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xmlns:wp14="http://schemas.microsoft.com/office/word/2010/wordml" w:rsidR="00D47235" w:rsidP="45072BDE" w:rsidRDefault="00F30E2B" w14:paraId="4A733A81" wp14:textId="77777777">
      <w:pPr>
        <w:spacing w:after="160" w:line="279" w:lineRule="auto"/>
        <w:jc w:val="center"/>
        <w:rPr>
          <w:rFonts w:ascii="Aptos" w:hAnsi="Aptos" w:eastAsia="Aptos" w:cs="Aptos"/>
          <w:sz w:val="56"/>
          <w:szCs w:val="56"/>
          <w:lang w:val="fr-FR"/>
        </w:rPr>
      </w:pPr>
      <w:r w:rsidRPr="45072BDE" w:rsidR="00F30E2B">
        <w:rPr>
          <w:rFonts w:ascii="Aptos" w:hAnsi="Aptos" w:eastAsia="Aptos" w:cs="Aptos"/>
          <w:b w:val="1"/>
          <w:bCs w:val="1"/>
          <w:sz w:val="56"/>
          <w:szCs w:val="56"/>
          <w:lang w:val="fr-FR"/>
        </w:rPr>
        <w:t xml:space="preserve"> Barcalounge</w:t>
      </w:r>
    </w:p>
    <w:p xmlns:wp14="http://schemas.microsoft.com/office/word/2010/wordml" w:rsidR="00D47235" w:rsidP="45072BDE" w:rsidRDefault="00F30E2B" w14:paraId="58EA891B" wp14:textId="77777777">
      <w:pPr>
        <w:spacing w:line="279" w:lineRule="auto"/>
        <w:jc w:val="center"/>
        <w:rPr>
          <w:rFonts w:ascii="Aptos" w:hAnsi="Aptos" w:eastAsia="Aptos" w:cs="Aptos"/>
          <w:sz w:val="24"/>
          <w:szCs w:val="24"/>
          <w:lang w:val="fr-FR"/>
        </w:rPr>
      </w:pPr>
      <w:r w:rsidRPr="45072BDE" w:rsidR="00F30E2B">
        <w:rPr>
          <w:rFonts w:ascii="Aptos" w:hAnsi="Aptos" w:eastAsia="Aptos" w:cs="Aptos"/>
          <w:sz w:val="24"/>
          <w:szCs w:val="24"/>
          <w:lang w:val="fr-FR"/>
        </w:rPr>
        <w:t xml:space="preserve">Website: </w:t>
      </w:r>
      <w:hyperlink r:id="R09f21208abe047f3">
        <w:r w:rsidRPr="45072BDE" w:rsidR="00F30E2B">
          <w:rPr>
            <w:rFonts w:ascii="Calibri" w:hAnsi="Calibri" w:eastAsia="Calibri" w:cs="Calibri"/>
            <w:color w:val="1155CC"/>
            <w:u w:val="single"/>
            <w:lang w:val="fr-FR"/>
          </w:rPr>
          <w:t>https://www.barcalounger.com/</w:t>
        </w:r>
      </w:hyperlink>
    </w:p>
    <w:p xmlns:wp14="http://schemas.microsoft.com/office/word/2010/wordml" w:rsidR="00D47235" w:rsidRDefault="00D47235" w14:paraId="672A6659" wp14:textId="77777777">
      <w:pPr>
        <w:spacing w:after="160" w:line="279" w:lineRule="auto"/>
        <w:rPr>
          <w:rFonts w:ascii="Aptos" w:hAnsi="Aptos" w:eastAsia="Aptos" w:cs="Aptos"/>
          <w:sz w:val="24"/>
          <w:szCs w:val="24"/>
        </w:rPr>
      </w:pPr>
    </w:p>
    <w:p xmlns:wp14="http://schemas.microsoft.com/office/word/2010/wordml" w:rsidR="00D47235" w:rsidRDefault="00F30E2B" w14:paraId="794DEE24" wp14:textId="77777777">
      <w:pPr>
        <w:spacing w:after="160" w:line="279" w:lineRule="auto"/>
        <w:rPr>
          <w:rFonts w:ascii="Aptos" w:hAnsi="Aptos" w:eastAsia="Aptos" w:cs="Aptos"/>
          <w:sz w:val="24"/>
          <w:szCs w:val="24"/>
        </w:rPr>
      </w:pPr>
      <w:r>
        <w:rPr>
          <w:rFonts w:ascii="Aptos" w:hAnsi="Aptos" w:eastAsia="Aptos" w:cs="Aptos"/>
          <w:sz w:val="24"/>
          <w:szCs w:val="24"/>
        </w:rPr>
        <w:t>#01</w:t>
      </w:r>
    </w:p>
    <w:p xmlns:wp14="http://schemas.microsoft.com/office/word/2010/wordml" w:rsidR="00D47235" w:rsidRDefault="00F30E2B" w14:paraId="0A37501D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  <w:r>
        <w:rPr>
          <w:rFonts w:ascii="Aptos" w:hAnsi="Aptos" w:eastAsia="Aptos" w:cs="Aptos"/>
          <w:noProof/>
          <w:color w:val="2B579A"/>
          <w:sz w:val="24"/>
          <w:szCs w:val="24"/>
          <w:shd w:val="clear" w:color="auto" w:fill="E6E6E6"/>
        </w:rPr>
        <w:drawing>
          <wp:inline xmlns:wp14="http://schemas.microsoft.com/office/word/2010/wordprocessingDrawing" distT="114300" distB="114300" distL="114300" distR="114300" wp14:anchorId="379ABE2E" wp14:editId="7777777">
            <wp:extent cx="5731200" cy="25019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D47235" w:rsidRDefault="00F30E2B" w14:paraId="5DAB6C7B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  <w:r>
        <w:rPr>
          <w:rFonts w:ascii="Aptos" w:hAnsi="Aptos" w:eastAsia="Aptos" w:cs="Aptos"/>
          <w:noProof/>
          <w:color w:val="2B579A"/>
          <w:sz w:val="24"/>
          <w:szCs w:val="24"/>
          <w:shd w:val="clear" w:color="auto" w:fill="E6E6E6"/>
        </w:rPr>
        <w:drawing>
          <wp:inline xmlns:wp14="http://schemas.microsoft.com/office/word/2010/wordprocessingDrawing" distT="114300" distB="114300" distL="114300" distR="114300" wp14:anchorId="0C8C2394" wp14:editId="7777777">
            <wp:extent cx="5731200" cy="28194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D47235" w:rsidRDefault="00D47235" w14:paraId="02EB378F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</w:p>
    <w:p xmlns:wp14="http://schemas.microsoft.com/office/word/2010/wordml" w:rsidR="00D47235" w:rsidP="1C275726" w:rsidRDefault="00F30E2B" w14:paraId="58CEF293" wp14:textId="35337752">
      <w:pPr>
        <w:pStyle w:val="Title"/>
        <w:spacing w:after="160" w:line="279" w:lineRule="auto"/>
        <w:rPr>
          <w:color w:val="FF0000"/>
          <w:sz w:val="24"/>
          <w:szCs w:val="24"/>
          <w:lang w:val="en-US"/>
        </w:rPr>
      </w:pPr>
      <w:bookmarkStart w:name="_gjdgxs" w:id="0"/>
      <w:bookmarkEnd w:id="0"/>
      <w:r w:rsidRPr="1C275726" w:rsidR="00F30E2B">
        <w:rPr>
          <w:sz w:val="24"/>
          <w:szCs w:val="24"/>
          <w:lang w:val="en-US"/>
        </w:rPr>
        <w:t>Response :</w:t>
      </w:r>
      <w:r w:rsidRPr="1C275726" w:rsidR="00F30E2B">
        <w:rPr>
          <w:sz w:val="24"/>
          <w:szCs w:val="24"/>
          <w:lang w:val="en-US"/>
        </w:rPr>
        <w:t xml:space="preserve"> </w:t>
      </w:r>
      <w:r w:rsidRPr="1C275726" w:rsidR="382247B6">
        <w:rPr>
          <w:color w:val="FF0000"/>
          <w:sz w:val="24"/>
          <w:szCs w:val="24"/>
          <w:lang w:val="en-US"/>
        </w:rPr>
        <w:t xml:space="preserve">Yes, target items highlighted in yellow per top nav. </w:t>
      </w:r>
    </w:p>
    <w:p xmlns:wp14="http://schemas.microsoft.com/office/word/2010/wordml" w:rsidR="00D47235" w:rsidP="1C275726" w:rsidRDefault="00D47235" w14:paraId="6A05A809" wp14:textId="77777777">
      <w:pPr>
        <w:spacing w:after="160" w:line="279" w:lineRule="auto"/>
        <w:rPr>
          <w:rFonts w:ascii="Aptos" w:hAnsi="Aptos" w:eastAsia="Aptos" w:cs="Aptos"/>
          <w:color w:val="FF0000"/>
          <w:sz w:val="24"/>
          <w:szCs w:val="24"/>
          <w:shd w:val="clear" w:color="auto" w:fill="E6E6E6"/>
        </w:rPr>
      </w:pPr>
    </w:p>
    <w:p xmlns:wp14="http://schemas.microsoft.com/office/word/2010/wordml" w:rsidR="00D47235" w:rsidRDefault="00D47235" w14:paraId="5A39BBE3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</w:p>
    <w:p xmlns:wp14="http://schemas.microsoft.com/office/word/2010/wordml" w:rsidR="00D47235" w:rsidRDefault="00D47235" w14:paraId="41C8F396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</w:p>
    <w:p xmlns:wp14="http://schemas.microsoft.com/office/word/2010/wordml" w:rsidR="00D47235" w:rsidRDefault="00D47235" w14:paraId="72A3D3EC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</w:p>
    <w:p xmlns:wp14="http://schemas.microsoft.com/office/word/2010/wordml" w:rsidR="00D47235" w:rsidRDefault="00D47235" w14:paraId="0D0B940D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</w:p>
    <w:p xmlns:wp14="http://schemas.microsoft.com/office/word/2010/wordml" w:rsidR="00D47235" w:rsidRDefault="00F30E2B" w14:paraId="159BD46A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  <w:r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  <w:t>#02</w:t>
      </w:r>
    </w:p>
    <w:p xmlns:wp14="http://schemas.microsoft.com/office/word/2010/wordml" w:rsidR="00D47235" w:rsidRDefault="00F30E2B" w14:paraId="0E27B00A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  <w:r>
        <w:rPr>
          <w:rFonts w:ascii="Aptos" w:hAnsi="Aptos" w:eastAsia="Aptos" w:cs="Aptos"/>
          <w:noProof/>
          <w:color w:val="2B579A"/>
          <w:sz w:val="24"/>
          <w:szCs w:val="24"/>
          <w:shd w:val="clear" w:color="auto" w:fill="E6E6E6"/>
        </w:rPr>
        <w:drawing>
          <wp:inline xmlns:wp14="http://schemas.microsoft.com/office/word/2010/wordprocessingDrawing" distT="114300" distB="114300" distL="114300" distR="114300" wp14:anchorId="6F04F776" wp14:editId="7777777">
            <wp:extent cx="5731200" cy="2514600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D47235" w:rsidRDefault="00D47235" w14:paraId="60061E4C" wp14:textId="77777777">
      <w:pPr>
        <w:spacing w:after="160" w:line="279" w:lineRule="auto"/>
        <w:rPr>
          <w:rFonts w:ascii="Aptos" w:hAnsi="Aptos" w:eastAsia="Aptos" w:cs="Aptos"/>
          <w:color w:val="2B579A"/>
          <w:sz w:val="24"/>
          <w:szCs w:val="24"/>
          <w:shd w:val="clear" w:color="auto" w:fill="E6E6E6"/>
        </w:rPr>
      </w:pPr>
    </w:p>
    <w:p xmlns:wp14="http://schemas.microsoft.com/office/word/2010/wordml" w:rsidR="00D47235" w:rsidP="1C275726" w:rsidRDefault="00F30E2B" w14:paraId="1F42F4C5" wp14:textId="58A68507">
      <w:pPr>
        <w:pStyle w:val="Title"/>
        <w:spacing w:after="160" w:line="279" w:lineRule="auto"/>
        <w:rPr>
          <w:color w:val="FF0000"/>
          <w:sz w:val="24"/>
          <w:szCs w:val="24"/>
          <w:lang w:val="en-US"/>
        </w:rPr>
      </w:pPr>
      <w:bookmarkStart w:name="_30j0zll" w:id="1"/>
      <w:bookmarkEnd w:id="1"/>
      <w:r w:rsidRPr="1C275726" w:rsidR="45E0A0A7">
        <w:rPr>
          <w:sz w:val="24"/>
          <w:szCs w:val="24"/>
          <w:lang w:val="en-US"/>
        </w:rPr>
        <w:t xml:space="preserve">Response: </w:t>
      </w:r>
      <w:r w:rsidRPr="1C275726" w:rsidR="45E0A0A7">
        <w:rPr>
          <w:color w:val="FF0000"/>
          <w:sz w:val="24"/>
          <w:szCs w:val="24"/>
          <w:lang w:val="en-US"/>
        </w:rPr>
        <w:t xml:space="preserve">Yes, pull each item displayed on </w:t>
      </w:r>
      <w:r w:rsidRPr="1C275726" w:rsidR="45E0A0A7">
        <w:rPr>
          <w:color w:val="FF0000"/>
          <w:sz w:val="24"/>
          <w:szCs w:val="24"/>
          <w:lang w:val="en-US"/>
        </w:rPr>
        <w:t>main</w:t>
      </w:r>
      <w:r w:rsidRPr="1C275726" w:rsidR="45E0A0A7">
        <w:rPr>
          <w:color w:val="FF0000"/>
          <w:sz w:val="24"/>
          <w:szCs w:val="24"/>
          <w:lang w:val="en-US"/>
        </w:rPr>
        <w:t xml:space="preserve"> </w:t>
      </w:r>
      <w:r w:rsidRPr="1C275726" w:rsidR="45E0A0A7">
        <w:rPr>
          <w:color w:val="FF0000"/>
          <w:sz w:val="24"/>
          <w:szCs w:val="24"/>
          <w:lang w:val="en-US"/>
        </w:rPr>
        <w:t>browser</w:t>
      </w:r>
      <w:r w:rsidRPr="1C275726" w:rsidR="45E0A0A7">
        <w:rPr>
          <w:color w:val="FF0000"/>
          <w:sz w:val="24"/>
          <w:szCs w:val="24"/>
          <w:lang w:val="en-US"/>
        </w:rPr>
        <w:t xml:space="preserve"> page.</w:t>
      </w:r>
    </w:p>
    <w:p xmlns:wp14="http://schemas.microsoft.com/office/word/2010/wordml" w:rsidR="00D47235" w:rsidRDefault="00D47235" w14:paraId="44EAFD9C" wp14:textId="77777777"/>
    <w:p xmlns:wp14="http://schemas.microsoft.com/office/word/2010/wordml" w:rsidR="00D47235" w:rsidRDefault="00D47235" w14:paraId="4B94D5A5" wp14:textId="77777777"/>
    <w:p xmlns:wp14="http://schemas.microsoft.com/office/word/2010/wordml" w:rsidR="00D47235" w:rsidRDefault="00D47235" w14:paraId="3DEEC669" wp14:textId="77777777"/>
    <w:p xmlns:wp14="http://schemas.microsoft.com/office/word/2010/wordml" w:rsidR="00D47235" w:rsidRDefault="00F30E2B" w14:paraId="70AE0D52" wp14:textId="77777777">
      <w:r>
        <w:t>#03</w:t>
      </w:r>
    </w:p>
    <w:p xmlns:wp14="http://schemas.microsoft.com/office/word/2010/wordml" w:rsidR="00D47235" w:rsidRDefault="00F30E2B" w14:paraId="3656B9AB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4E4335F6" wp14:editId="7777777">
            <wp:extent cx="5731200" cy="2451100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D47235" w:rsidRDefault="00F30E2B" w14:paraId="45FB0818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5DDE9ADB" wp14:editId="7777777">
            <wp:extent cx="5731200" cy="24638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63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D47235" w:rsidRDefault="00F30E2B" w14:paraId="049F31CB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4D339F36" wp14:editId="7777777">
            <wp:extent cx="5731200" cy="25400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D47235" w:rsidRDefault="00D47235" w14:paraId="53128261" wp14:textId="77777777"/>
    <w:p xmlns:wp14="http://schemas.microsoft.com/office/word/2010/wordml" w:rsidR="00D47235" w:rsidRDefault="00F30E2B" w14:paraId="62486C05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3E45BB09" wp14:editId="7777777">
            <wp:extent cx="5731200" cy="2540000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xmlns:wp14="http://schemas.microsoft.com/office/word/2010/wordprocessingDrawing" distT="114300" distB="114300" distL="114300" distR="114300" wp14:anchorId="57086F32" wp14:editId="7777777">
            <wp:extent cx="5731200" cy="20447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D47235" w:rsidRDefault="00D47235" w14:paraId="4101652C" wp14:textId="77777777"/>
    <w:p xmlns:wp14="http://schemas.microsoft.com/office/word/2010/wordml" w:rsidR="00D47235" w:rsidRDefault="00F30E2B" w14:paraId="26E0BBA5" wp14:textId="77777777">
      <w:r w:rsidRPr="45072BDE" w:rsidR="00F30E2B">
        <w:rPr>
          <w:lang w:val="fr-FR"/>
        </w:rPr>
        <w:t xml:space="preserve">Product link : </w:t>
      </w:r>
      <w:hyperlink r:id="R8cf0c05efea84d25">
        <w:r w:rsidRPr="45072BDE" w:rsidR="00F30E2B">
          <w:rPr>
            <w:color w:val="1155CC"/>
            <w:u w:val="single"/>
            <w:lang w:val="fr-FR"/>
          </w:rPr>
          <w:t>https://www.barcalounger.com/view-all-options/jacque?attribute_pa_covers=roman-light-gray</w:t>
        </w:r>
      </w:hyperlink>
      <w:r w:rsidRPr="45072BDE" w:rsidR="00F30E2B">
        <w:rPr>
          <w:lang w:val="fr-FR"/>
        </w:rPr>
        <w:t xml:space="preserve"> </w:t>
      </w:r>
    </w:p>
    <w:p xmlns:wp14="http://schemas.microsoft.com/office/word/2010/wordml" w:rsidR="00D47235" w:rsidRDefault="00D47235" w14:paraId="4B99056E" wp14:textId="77777777"/>
    <w:p xmlns:wp14="http://schemas.microsoft.com/office/word/2010/wordml" w:rsidR="00D47235" w:rsidRDefault="00F30E2B" w14:paraId="6371DDAC" wp14:textId="77777777">
      <w:r w:rsidRPr="45072BDE" w:rsidR="00F30E2B">
        <w:rPr>
          <w:lang w:val="fr-FR"/>
        </w:rPr>
        <w:t>Please confirm if the information in yellow is correct and relevant.</w:t>
      </w:r>
    </w:p>
    <w:p xmlns:wp14="http://schemas.microsoft.com/office/word/2010/wordml" w:rsidR="00D47235" w:rsidRDefault="00D47235" w14:paraId="1299C43A" wp14:textId="77777777"/>
    <w:p xmlns:wp14="http://schemas.microsoft.com/office/word/2010/wordml" w:rsidR="00D47235" w:rsidP="1C275726" w:rsidRDefault="00F30E2B" w14:paraId="3B41BBE7" wp14:textId="16A76675">
      <w:pPr>
        <w:spacing w:after="160" w:line="279" w:lineRule="auto"/>
        <w:rPr>
          <w:rFonts w:ascii="Aptos" w:hAnsi="Aptos" w:eastAsia="Aptos" w:cs="Aptos"/>
          <w:color w:val="FF0000"/>
          <w:sz w:val="24"/>
          <w:szCs w:val="24"/>
          <w:lang w:val="en-US"/>
        </w:rPr>
      </w:pPr>
      <w:r w:rsidRPr="1C275726" w:rsidR="00F30E2B">
        <w:rPr>
          <w:rFonts w:ascii="Aptos" w:hAnsi="Aptos" w:eastAsia="Aptos" w:cs="Aptos"/>
          <w:sz w:val="24"/>
          <w:szCs w:val="24"/>
          <w:lang w:val="en-US"/>
        </w:rPr>
        <w:t>Response:</w:t>
      </w:r>
      <w:r w:rsidRPr="1C275726" w:rsidR="1A37FC87">
        <w:rPr>
          <w:rFonts w:ascii="Aptos" w:hAnsi="Aptos" w:eastAsia="Aptos" w:cs="Aptos"/>
          <w:sz w:val="24"/>
          <w:szCs w:val="24"/>
          <w:lang w:val="en-US"/>
        </w:rPr>
        <w:t xml:space="preserve"> </w:t>
      </w:r>
      <w:r w:rsidRPr="1C275726" w:rsidR="1A37FC87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Yes, the information you have highlighted is correct. </w:t>
      </w:r>
      <w:r w:rsidRPr="1C275726" w:rsidR="39EA1BB0">
        <w:rPr>
          <w:rFonts w:ascii="Aptos" w:hAnsi="Aptos" w:eastAsia="Aptos" w:cs="Aptos"/>
          <w:color w:val="FF0000"/>
          <w:sz w:val="24"/>
          <w:szCs w:val="24"/>
          <w:lang w:val="en-US"/>
        </w:rPr>
        <w:t>For Details, we do have separate columns</w:t>
      </w:r>
      <w:r w:rsidRPr="1C275726" w:rsidR="2C12CD0C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 for </w:t>
      </w:r>
      <w:r w:rsidRPr="1C275726" w:rsidR="2C12CD0C">
        <w:rPr>
          <w:rFonts w:ascii="Aptos" w:hAnsi="Aptos" w:eastAsia="Aptos" w:cs="Aptos"/>
          <w:color w:val="FF0000"/>
          <w:sz w:val="24"/>
          <w:szCs w:val="24"/>
          <w:lang w:val="en-US"/>
        </w:rPr>
        <w:t>Sku</w:t>
      </w:r>
      <w:r w:rsidRPr="1C275726" w:rsidR="2C12CD0C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, Dimensions, </w:t>
      </w:r>
      <w:r w:rsidRPr="1C275726" w:rsidR="2C12CD0C">
        <w:rPr>
          <w:rFonts w:ascii="Aptos" w:hAnsi="Aptos" w:eastAsia="Aptos" w:cs="Aptos"/>
          <w:color w:val="FF0000"/>
          <w:sz w:val="24"/>
          <w:szCs w:val="24"/>
          <w:lang w:val="en-US"/>
        </w:rPr>
        <w:t>Weight</w:t>
      </w:r>
      <w:r w:rsidRPr="1C275726" w:rsidR="2C12CD0C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 and Arm Height, but all other info (excluding the price</w:t>
      </w:r>
      <w:r w:rsidRPr="1C275726" w:rsidR="570A3D60">
        <w:rPr>
          <w:rFonts w:ascii="Aptos" w:hAnsi="Aptos" w:eastAsia="Aptos" w:cs="Aptos"/>
          <w:color w:val="FF0000"/>
          <w:sz w:val="24"/>
          <w:szCs w:val="24"/>
          <w:lang w:val="en-US"/>
        </w:rPr>
        <w:t>, no need to pull this</w:t>
      </w:r>
      <w:r w:rsidRPr="1C275726" w:rsidR="2C12CD0C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) can be input in Specs and Additional info. </w:t>
      </w:r>
      <w:r w:rsidRPr="1C275726" w:rsidR="39EA1BB0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 </w:t>
      </w:r>
      <w:r w:rsidRPr="1C275726" w:rsidR="1A37FC87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We do not need </w:t>
      </w:r>
      <w:r w:rsidRPr="1C275726" w:rsidR="24932552">
        <w:rPr>
          <w:rFonts w:ascii="Aptos" w:hAnsi="Aptos" w:eastAsia="Aptos" w:cs="Aptos"/>
          <w:color w:val="FF0000"/>
          <w:sz w:val="24"/>
          <w:szCs w:val="24"/>
          <w:lang w:val="en-US"/>
        </w:rPr>
        <w:t>to</w:t>
      </w:r>
      <w:r w:rsidRPr="1C275726" w:rsidR="1A37FC87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 pull “Order Swatch</w:t>
      </w:r>
      <w:r w:rsidRPr="1C275726" w:rsidR="1A37FC87">
        <w:rPr>
          <w:rFonts w:ascii="Aptos" w:hAnsi="Aptos" w:eastAsia="Aptos" w:cs="Aptos"/>
          <w:color w:val="FF0000"/>
          <w:sz w:val="24"/>
          <w:szCs w:val="24"/>
          <w:lang w:val="en-US"/>
        </w:rPr>
        <w:t>”.</w:t>
      </w:r>
      <w:r w:rsidRPr="1C275726" w:rsidR="1A37FC87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 If you can pull the Assembly Instructions </w:t>
      </w:r>
      <w:r w:rsidRPr="1C275726" w:rsidR="3A0E4A49">
        <w:rPr>
          <w:rFonts w:ascii="Aptos" w:hAnsi="Aptos" w:eastAsia="Aptos" w:cs="Aptos"/>
          <w:color w:val="FF0000"/>
          <w:sz w:val="24"/>
          <w:szCs w:val="24"/>
          <w:lang w:val="en-US"/>
        </w:rPr>
        <w:t>pdf. We can attach it under column Info 1 in the data template. We also have a comment field to support Disclaimer</w:t>
      </w:r>
      <w:r w:rsidRPr="1C275726" w:rsidR="1B19D28C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 info.</w:t>
      </w:r>
      <w:r w:rsidRPr="1C275726" w:rsidR="3A5FDCC8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 </w:t>
      </w:r>
    </w:p>
    <w:p xmlns:wp14="http://schemas.microsoft.com/office/word/2010/wordml" w:rsidR="00D47235" w:rsidP="1C275726" w:rsidRDefault="00D47235" w14:paraId="4DDBEF00" wp14:textId="77777777">
      <w:pPr>
        <w:spacing w:after="160" w:line="279" w:lineRule="auto"/>
        <w:rPr>
          <w:rFonts w:ascii="Aptos" w:hAnsi="Aptos" w:eastAsia="Aptos" w:cs="Aptos"/>
          <w:color w:val="FF0000"/>
          <w:sz w:val="24"/>
          <w:szCs w:val="24"/>
        </w:rPr>
      </w:pPr>
    </w:p>
    <w:p xmlns:wp14="http://schemas.microsoft.com/office/word/2010/wordml" w:rsidR="00D47235" w:rsidRDefault="00D47235" w14:paraId="3461D779" wp14:textId="77777777">
      <w:pPr>
        <w:spacing w:after="160" w:line="279" w:lineRule="auto"/>
        <w:rPr>
          <w:rFonts w:ascii="Aptos" w:hAnsi="Aptos" w:eastAsia="Aptos" w:cs="Aptos"/>
          <w:sz w:val="24"/>
          <w:szCs w:val="24"/>
        </w:rPr>
      </w:pPr>
    </w:p>
    <w:p xmlns:wp14="http://schemas.microsoft.com/office/word/2010/wordml" w:rsidR="00D47235" w:rsidRDefault="00D47235" w14:paraId="3CF2D8B6" wp14:textId="77777777">
      <w:pPr>
        <w:spacing w:after="160" w:line="279" w:lineRule="auto"/>
        <w:rPr>
          <w:rFonts w:ascii="Aptos" w:hAnsi="Aptos" w:eastAsia="Aptos" w:cs="Aptos"/>
          <w:sz w:val="24"/>
          <w:szCs w:val="24"/>
        </w:rPr>
      </w:pPr>
    </w:p>
    <w:p xmlns:wp14="http://schemas.microsoft.com/office/word/2010/wordml" w:rsidR="00D47235" w:rsidRDefault="00D47235" w14:paraId="0FB78278" wp14:textId="77777777">
      <w:pPr>
        <w:spacing w:after="160" w:line="279" w:lineRule="auto"/>
        <w:rPr>
          <w:rFonts w:ascii="Aptos" w:hAnsi="Aptos" w:eastAsia="Aptos" w:cs="Aptos"/>
          <w:sz w:val="24"/>
          <w:szCs w:val="24"/>
        </w:rPr>
      </w:pPr>
    </w:p>
    <w:p xmlns:wp14="http://schemas.microsoft.com/office/word/2010/wordml" w:rsidR="00D47235" w:rsidRDefault="00F30E2B" w14:paraId="5614CDB0" wp14:textId="77777777">
      <w:pPr>
        <w:spacing w:after="160" w:line="279" w:lineRule="auto"/>
        <w:rPr>
          <w:rFonts w:ascii="Aptos" w:hAnsi="Aptos" w:eastAsia="Aptos" w:cs="Aptos"/>
          <w:sz w:val="24"/>
          <w:szCs w:val="24"/>
        </w:rPr>
      </w:pPr>
      <w:r>
        <w:rPr>
          <w:rFonts w:ascii="Aptos" w:hAnsi="Aptos" w:eastAsia="Aptos" w:cs="Aptos"/>
          <w:sz w:val="24"/>
          <w:szCs w:val="24"/>
        </w:rPr>
        <w:t>#04</w:t>
      </w:r>
    </w:p>
    <w:p xmlns:wp14="http://schemas.microsoft.com/office/word/2010/wordml" w:rsidR="00D47235" w:rsidRDefault="00F30E2B" w14:paraId="1FC39945" wp14:textId="77777777">
      <w:pPr>
        <w:spacing w:after="160" w:line="279" w:lineRule="auto"/>
        <w:rPr>
          <w:rFonts w:ascii="Aptos" w:hAnsi="Aptos" w:eastAsia="Aptos" w:cs="Aptos"/>
          <w:sz w:val="24"/>
          <w:szCs w:val="24"/>
        </w:rPr>
      </w:pPr>
      <w:r>
        <w:rPr>
          <w:rFonts w:ascii="Aptos" w:hAnsi="Aptos" w:eastAsia="Aptos" w:cs="Aptos"/>
          <w:noProof/>
          <w:sz w:val="24"/>
          <w:szCs w:val="24"/>
        </w:rPr>
        <w:drawing>
          <wp:inline xmlns:wp14="http://schemas.microsoft.com/office/word/2010/wordprocessingDrawing" distT="114300" distB="114300" distL="114300" distR="114300" wp14:anchorId="4F79CD91" wp14:editId="7777777">
            <wp:extent cx="5731200" cy="2514600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D47235" w:rsidRDefault="00D47235" w14:paraId="0562CB0E" wp14:textId="77777777">
      <w:pPr>
        <w:spacing w:after="160" w:line="279" w:lineRule="auto"/>
        <w:rPr>
          <w:rFonts w:ascii="Aptos" w:hAnsi="Aptos" w:eastAsia="Aptos" w:cs="Aptos"/>
          <w:sz w:val="24"/>
          <w:szCs w:val="24"/>
        </w:rPr>
      </w:pPr>
    </w:p>
    <w:p xmlns:wp14="http://schemas.microsoft.com/office/word/2010/wordml" w:rsidR="00D47235" w:rsidRDefault="00D47235" w14:paraId="34CE0A41" wp14:textId="77777777">
      <w:pPr>
        <w:spacing w:after="160" w:line="279" w:lineRule="auto"/>
        <w:rPr>
          <w:rFonts w:ascii="Aptos" w:hAnsi="Aptos" w:eastAsia="Aptos" w:cs="Aptos"/>
          <w:sz w:val="24"/>
          <w:szCs w:val="24"/>
        </w:rPr>
      </w:pPr>
    </w:p>
    <w:p xmlns:wp14="http://schemas.microsoft.com/office/word/2010/wordml" w:rsidR="00D47235" w:rsidP="1C275726" w:rsidRDefault="00D47235" w14:paraId="62EBF3C5" wp14:textId="53E9E5FE">
      <w:pPr>
        <w:spacing w:after="160" w:line="279" w:lineRule="auto"/>
        <w:rPr>
          <w:rFonts w:ascii="Aptos" w:hAnsi="Aptos" w:eastAsia="Aptos" w:cs="Aptos"/>
          <w:color w:val="FF0000"/>
          <w:sz w:val="24"/>
          <w:szCs w:val="24"/>
          <w:lang w:val="en-US"/>
        </w:rPr>
      </w:pPr>
      <w:r w:rsidRPr="1C275726" w:rsidR="00F30E2B">
        <w:rPr>
          <w:rFonts w:ascii="Aptos" w:hAnsi="Aptos" w:eastAsia="Aptos" w:cs="Aptos"/>
          <w:sz w:val="24"/>
          <w:szCs w:val="24"/>
          <w:lang w:val="en-US"/>
        </w:rPr>
        <w:t>Response :</w:t>
      </w:r>
      <w:r w:rsidRPr="1C275726" w:rsidR="00F30E2B">
        <w:rPr>
          <w:rFonts w:ascii="Aptos" w:hAnsi="Aptos" w:eastAsia="Aptos" w:cs="Aptos"/>
          <w:sz w:val="24"/>
          <w:szCs w:val="24"/>
          <w:lang w:val="en-US"/>
        </w:rPr>
        <w:t xml:space="preserve"> </w:t>
      </w:r>
      <w:r w:rsidRPr="1C275726" w:rsidR="7C12511D">
        <w:rPr>
          <w:rFonts w:ascii="Aptos" w:hAnsi="Aptos" w:eastAsia="Aptos" w:cs="Aptos"/>
          <w:sz w:val="24"/>
          <w:szCs w:val="24"/>
          <w:lang w:val="en-US"/>
        </w:rPr>
        <w:t xml:space="preserve"> </w:t>
      </w:r>
      <w:r w:rsidRPr="1C275726" w:rsidR="7C12511D">
        <w:rPr>
          <w:rFonts w:ascii="Aptos" w:hAnsi="Aptos" w:eastAsia="Aptos" w:cs="Aptos"/>
          <w:color w:val="FF0000"/>
          <w:sz w:val="24"/>
          <w:szCs w:val="24"/>
          <w:lang w:val="en-US"/>
        </w:rPr>
        <w:t xml:space="preserve">Yes, we should be able to apply a Warranty to overall items. </w:t>
      </w:r>
    </w:p>
    <w:p xmlns:wp14="http://schemas.microsoft.com/office/word/2010/wordml" w:rsidR="00D47235" w:rsidRDefault="00D47235" w14:paraId="6D98A12B" wp14:textId="77777777"/>
    <w:sectPr w:rsidR="00D47235">
      <w:pgSz w:w="11909" w:h="16834" w:orient="portrait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7235"/>
    <w:rsid w:val="00D47235"/>
    <w:rsid w:val="00F30E2B"/>
    <w:rsid w:val="00F53523"/>
    <w:rsid w:val="18F93286"/>
    <w:rsid w:val="1A37FC87"/>
    <w:rsid w:val="1B19D28C"/>
    <w:rsid w:val="1BFAF402"/>
    <w:rsid w:val="1C275726"/>
    <w:rsid w:val="20F64B50"/>
    <w:rsid w:val="24932552"/>
    <w:rsid w:val="24FA04D2"/>
    <w:rsid w:val="2801B340"/>
    <w:rsid w:val="2C12CD0C"/>
    <w:rsid w:val="2E1DC110"/>
    <w:rsid w:val="30E38DFE"/>
    <w:rsid w:val="382247B6"/>
    <w:rsid w:val="393E0CEA"/>
    <w:rsid w:val="39EA1BB0"/>
    <w:rsid w:val="3A0E4A49"/>
    <w:rsid w:val="3A5FDCC8"/>
    <w:rsid w:val="3A61B54C"/>
    <w:rsid w:val="45072BDE"/>
    <w:rsid w:val="45E0A0A7"/>
    <w:rsid w:val="570A3D60"/>
    <w:rsid w:val="5C26F673"/>
    <w:rsid w:val="5F934220"/>
    <w:rsid w:val="6B50A125"/>
    <w:rsid w:val="70D73FC5"/>
    <w:rsid w:val="759BDA50"/>
    <w:rsid w:val="7AC4E394"/>
    <w:rsid w:val="7C125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75639F"/>
  <w15:docId w15:val="{F493EA7D-335C-42AF-A207-0A20DACC0B2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fr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5.png" Id="rId13" /><Relationship Type="http://schemas.openxmlformats.org/officeDocument/2006/relationships/image" Target="media/image9.png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4.png" Id="rId12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theme" Target="theme/theme1.xml" Id="rId20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3.png" Id="rId11" /><Relationship Type="http://schemas.openxmlformats.org/officeDocument/2006/relationships/styles" Target="styles.xml" Id="rId5" /><Relationship Type="http://schemas.openxmlformats.org/officeDocument/2006/relationships/image" Target="media/image7.png" Id="rId15" /><Relationship Type="http://schemas.openxmlformats.org/officeDocument/2006/relationships/image" Target="media/image2.png" Id="rId10" /><Relationship Type="http://schemas.openxmlformats.org/officeDocument/2006/relationships/fontTable" Target="fontTable.xml" Id="rId19" /><Relationship Type="http://schemas.openxmlformats.org/officeDocument/2006/relationships/customXml" Target="../customXml/item4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hyperlink" Target="https://www.barcalounger.com/" TargetMode="External" Id="R09f21208abe047f3" /><Relationship Type="http://schemas.openxmlformats.org/officeDocument/2006/relationships/hyperlink" Target="https://www.barcalounger.com/view-all-options/jacque?attribute_pa_covers=roman-light-gray" TargetMode="External" Id="R8cf0c05efea84d2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efc6c8-a9a3-427e-bdd1-56ec550d9d42">
      <Terms xmlns="http://schemas.microsoft.com/office/infopath/2007/PartnerControls"/>
    </lcf76f155ced4ddcb4097134ff3c332f>
    <_ip_UnifiedCompliancePolicyUIAction xmlns="http://schemas.microsoft.com/sharepoint/v3" xsi:nil="true"/>
    <_ip_UnifiedCompliancePolicyProperties xmlns="http://schemas.microsoft.com/sharepoint/v3" xsi:nil="true"/>
    <TaxCatchAll xmlns="b54b5f38-b244-447b-bc0d-dc4fb3162a12" xsi:nil="true"/>
    <_dlc_DocId xmlns="b54b5f38-b244-447b-bc0d-dc4fb3162a12">CONTENT-274793562-1017902</_dlc_DocId>
    <_dlc_DocIdUrl xmlns="b54b5f38-b244-447b-bc0d-dc4fb3162a12">
      <Url>https://revalize.sharepoint.com/sites/ContentTeam/_layouts/15/DocIdRedir.aspx?ID=CONTENT-274793562-1017902</Url>
      <Description>CONTENT-274793562-1017902</Description>
    </_dlc_DocIdUrl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Version=16.0.0.0,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Version=16.0.0.0, Culture=neutral, PublicKeyToken=71e9bce111e9429c</Assembly>
    <Class>Microsoft.Office.DocumentManagement.Internal.DocIdHandler</Class>
    <Data/>
    <Filter/>
  </Receiver>
</spe:Receiver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65708DB58A0C438A3464E347BD06E8" ma:contentTypeVersion="20" ma:contentTypeDescription="Create a new document." ma:contentTypeScope="" ma:versionID="9b5f8fea5f57e18864e41663877c3962">
  <xsd:schema xmlns:xsd="http://www.w3.org/2001/XMLSchema" xmlns:xs="http://www.w3.org/2001/XMLSchema" xmlns:p="http://schemas.microsoft.com/office/2006/metadata/properties" xmlns:ns1="http://schemas.microsoft.com/sharepoint/v3" xmlns:ns2="8eefc6c8-a9a3-427e-bdd1-56ec550d9d42" xmlns:ns3="b54b5f38-b244-447b-bc0d-dc4fb3162a12" targetNamespace="http://schemas.microsoft.com/office/2006/metadata/properties" ma:root="true" ma:fieldsID="9bddcf813bf97aafca6a10f7e27d6d72" ns1:_="" ns2:_="" ns3:_="">
    <xsd:import namespace="http://schemas.microsoft.com/sharepoint/v3"/>
    <xsd:import namespace="8eefc6c8-a9a3-427e-bdd1-56ec550d9d42"/>
    <xsd:import namespace="b54b5f38-b244-447b-bc0d-dc4fb3162a1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Location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LengthInSeconds" minOccurs="0"/>
                <xsd:element ref="ns3:_dlc_DocId" minOccurs="0"/>
                <xsd:element ref="ns3:_dlc_DocIdUrl" minOccurs="0"/>
                <xsd:element ref="ns3:_dlc_DocIdPersistId" minOccurs="0"/>
                <xsd:element ref="ns2:lcf76f155ced4ddcb4097134ff3c332f" minOccurs="0"/>
                <xsd:element ref="ns3:TaxCatchAll" minOccurs="0"/>
                <xsd:element ref="ns1:_ip_UnifiedCompliancePolicyProperties" minOccurs="0"/>
                <xsd:element ref="ns1:_ip_UnifiedCompliancePolicyUIAc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7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8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efc6c8-a9a3-427e-bdd1-56ec550d9d4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5" nillable="true" ma:taxonomy="true" ma:internalName="lcf76f155ced4ddcb4097134ff3c332f" ma:taxonomyFieldName="MediaServiceImageTags" ma:displayName="Image Tags" ma:readOnly="false" ma:fieldId="{5cf76f15-5ced-4ddc-b409-7134ff3c332f}" ma:taxonomyMulti="true" ma:sspId="7d5ac4d4-369e-45bd-8287-7591469dbbf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9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3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4b5f38-b244-447b-bc0d-dc4fb3162a12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_dlc_DocId" ma:index="21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22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23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TaxCatchAll" ma:index="26" nillable="true" ma:displayName="Taxonomy Catch All Column" ma:hidden="true" ma:list="{371b43bc-f75c-416d-9dd4-7e49d2e726a7}" ma:internalName="TaxCatchAll" ma:showField="CatchAllData" ma:web="b54b5f38-b244-447b-bc0d-dc4fb3162a1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BD6E198-1621-41A6-A9F7-C141F23B24D4}">
  <ds:schemaRefs>
    <ds:schemaRef ds:uri="http://schemas.microsoft.com/office/2006/metadata/properties"/>
    <ds:schemaRef ds:uri="http://schemas.microsoft.com/office/infopath/2007/PartnerControls"/>
    <ds:schemaRef ds:uri="8eefc6c8-a9a3-427e-bdd1-56ec550d9d42"/>
    <ds:schemaRef ds:uri="http://schemas.microsoft.com/sharepoint/v3"/>
    <ds:schemaRef ds:uri="b54b5f38-b244-447b-bc0d-dc4fb3162a12"/>
  </ds:schemaRefs>
</ds:datastoreItem>
</file>

<file path=customXml/itemProps2.xml><?xml version="1.0" encoding="utf-8"?>
<ds:datastoreItem xmlns:ds="http://schemas.openxmlformats.org/officeDocument/2006/customXml" ds:itemID="{ED4B8C58-3D25-452B-BC27-C2E498D1253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BBEB06A-1DB4-44AC-87AE-3C8612570CC5}">
  <ds:schemaRefs>
    <ds:schemaRef ds:uri="http://schemas.microsoft.com/sharepoint/events"/>
  </ds:schemaRefs>
</ds:datastoreItem>
</file>

<file path=customXml/itemProps4.xml><?xml version="1.0" encoding="utf-8"?>
<ds:datastoreItem xmlns:ds="http://schemas.openxmlformats.org/officeDocument/2006/customXml" ds:itemID="{74FA4F94-6174-49AF-9B2D-37BF169924B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efc6c8-a9a3-427e-bdd1-56ec550d9d42"/>
    <ds:schemaRef ds:uri="b54b5f38-b244-447b-bc0d-dc4fb3162a1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Summer Lane</lastModifiedBy>
  <revision>3</revision>
  <dcterms:created xsi:type="dcterms:W3CDTF">2025-02-05T13:19:00.0000000Z</dcterms:created>
  <dcterms:modified xsi:type="dcterms:W3CDTF">2025-02-05T13:47:20.3058203Z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0x010100AF65708DB58A0C438A3464E347BD06E8</vt:lpwstr>
  </property>
  <property fmtid="{D5CDD505-2E9C-101B-9397-08002B2CF9AE}" pid="3" name="_dlc_DocIdItemGuid">
    <vt:lpwstr>bc09612d-eb83-4d92-aeb2-b15a199deff8</vt:lpwstr>
  </property>
  <property fmtid="{D5CDD505-2E9C-101B-9397-08002B2CF9AE}" pid="4" name="MediaServiceImageTags">
    <vt:lpwstr/>
  </property>
</Properties>
</file>