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E731AC" w14:textId="44716D99" w:rsidR="005F42D2" w:rsidRPr="008E2FF6" w:rsidRDefault="005F42D2" w:rsidP="005F42D2">
      <w:pPr>
        <w:spacing w:after="120"/>
        <w:jc w:val="center"/>
        <w:rPr>
          <w:sz w:val="36"/>
          <w:szCs w:val="36"/>
          <w:lang w:val="en-US"/>
        </w:rPr>
      </w:pPr>
      <w:proofErr w:type="spellStart"/>
      <w:r w:rsidRPr="008E2FF6">
        <w:rPr>
          <w:b/>
          <w:bCs/>
          <w:color w:val="1F4E79"/>
          <w:sz w:val="36"/>
          <w:szCs w:val="36"/>
          <w:lang w:val="en-US"/>
        </w:rPr>
        <w:t>Themenblock</w:t>
      </w:r>
      <w:proofErr w:type="spellEnd"/>
      <w:r w:rsidRPr="008E2FF6">
        <w:rPr>
          <w:b/>
          <w:bCs/>
          <w:color w:val="1F4E79"/>
          <w:sz w:val="36"/>
          <w:szCs w:val="36"/>
          <w:lang w:val="en-US"/>
        </w:rPr>
        <w:t xml:space="preserve"> 16: ART &amp; THE POWER OF IMAGES</w:t>
      </w:r>
    </w:p>
    <w:p w14:paraId="6D8F1F9D" w14:textId="15BC8FD9" w:rsidR="00091CE0" w:rsidRPr="008E2FF6" w:rsidRDefault="00000000">
      <w:pPr>
        <w:pStyle w:val="berschrift1"/>
        <w:rPr>
          <w:lang w:val="en-US"/>
        </w:rPr>
      </w:pPr>
      <w:r w:rsidRPr="008E2FF6">
        <w:rPr>
          <w:lang w:val="en-US"/>
        </w:rPr>
        <w:t>CATEGORY A: CONTRASTING IMAGES</w:t>
      </w:r>
    </w:p>
    <w:p w14:paraId="2F3ACADD" w14:textId="77777777" w:rsidR="00091CE0" w:rsidRPr="008E2FF6" w:rsidRDefault="00000000">
      <w:pPr>
        <w:pStyle w:val="berschrift2"/>
        <w:rPr>
          <w:lang w:val="en-US"/>
        </w:rPr>
      </w:pPr>
      <w:r w:rsidRPr="008E2FF6">
        <w:rPr>
          <w:lang w:val="en-US"/>
        </w:rPr>
        <w:t>TASK SET A1: Authentic vs. Curated — Social Media Identity</w:t>
      </w:r>
    </w:p>
    <w:p w14:paraId="3EC1231F" w14:textId="34CA42A9" w:rsidR="008A27B4" w:rsidRPr="008E2FF6" w:rsidRDefault="008A27B4">
      <w:pPr>
        <w:pStyle w:val="berschrift3"/>
        <w:rPr>
          <w:lang w:val="en-US"/>
        </w:rPr>
      </w:pPr>
      <w:r w:rsidRPr="008E2FF6">
        <w:rPr>
          <w:noProof/>
          <w:lang w:val="en-US"/>
        </w:rPr>
        <w:drawing>
          <wp:inline distT="0" distB="0" distL="0" distR="0" wp14:anchorId="2465E699" wp14:editId="4E7AF06C">
            <wp:extent cx="2685158" cy="2685158"/>
            <wp:effectExtent l="0" t="0" r="0" b="0"/>
            <wp:docPr id="261546028" name="Grafik 1" descr="Ein Bild, das Person, Im Haus, Kleidung, Computer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546028" name="Grafik 1" descr="Ein Bild, das Person, Im Haus, Kleidung, Computer enthält.&#10;&#10;KI-generierte Inhalte können fehlerhaft sein."/>
                    <pic:cNvPicPr/>
                  </pic:nvPicPr>
                  <pic:blipFill>
                    <a:blip r:embed="rId7" cstate="print">
                      <a:extLst>
                        <a:ext uri="{28A0092B-C50C-407E-A947-70E740481C1C}">
                          <a14:useLocalDpi xmlns:a14="http://schemas.microsoft.com/office/drawing/2010/main" val="0"/>
                        </a:ext>
                      </a:extLst>
                    </a:blip>
                    <a:stretch>
                      <a:fillRect/>
                    </a:stretch>
                  </pic:blipFill>
                  <pic:spPr>
                    <a:xfrm>
                      <a:off x="0" y="0"/>
                      <a:ext cx="2699192" cy="2699192"/>
                    </a:xfrm>
                    <a:prstGeom prst="rect">
                      <a:avLst/>
                    </a:prstGeom>
                  </pic:spPr>
                </pic:pic>
              </a:graphicData>
            </a:graphic>
          </wp:inline>
        </w:drawing>
      </w:r>
      <w:r w:rsidRPr="008E2FF6">
        <w:rPr>
          <w:lang w:val="en-US"/>
        </w:rPr>
        <w:t xml:space="preserve">       </w:t>
      </w:r>
      <w:r w:rsidRPr="008E2FF6">
        <w:rPr>
          <w:noProof/>
          <w:lang w:val="en-US"/>
        </w:rPr>
        <w:drawing>
          <wp:inline distT="0" distB="0" distL="0" distR="0" wp14:anchorId="5F541BBD" wp14:editId="495B4BE2">
            <wp:extent cx="2685326" cy="2685326"/>
            <wp:effectExtent l="0" t="0" r="0" b="0"/>
            <wp:docPr id="165997400" name="Grafik 2" descr="Ein Bild, das Person, Kleidung, Menschliches Gesicht, Im Haus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97400" name="Grafik 2" descr="Ein Bild, das Person, Kleidung, Menschliches Gesicht, Im Haus enthält.&#10;&#10;KI-generierte Inhalte können fehlerhaft sein."/>
                    <pic:cNvPicPr/>
                  </pic:nvPicPr>
                  <pic:blipFill>
                    <a:blip r:embed="rId8" cstate="print">
                      <a:extLst>
                        <a:ext uri="{28A0092B-C50C-407E-A947-70E740481C1C}">
                          <a14:useLocalDpi xmlns:a14="http://schemas.microsoft.com/office/drawing/2010/main" val="0"/>
                        </a:ext>
                      </a:extLst>
                    </a:blip>
                    <a:stretch>
                      <a:fillRect/>
                    </a:stretch>
                  </pic:blipFill>
                  <pic:spPr>
                    <a:xfrm>
                      <a:off x="0" y="0"/>
                      <a:ext cx="2690881" cy="2690881"/>
                    </a:xfrm>
                    <a:prstGeom prst="rect">
                      <a:avLst/>
                    </a:prstGeom>
                  </pic:spPr>
                </pic:pic>
              </a:graphicData>
            </a:graphic>
          </wp:inline>
        </w:drawing>
      </w:r>
    </w:p>
    <w:p w14:paraId="5ADB9939" w14:textId="6EE76957" w:rsidR="00091CE0" w:rsidRPr="008E2FF6" w:rsidRDefault="00000000">
      <w:pPr>
        <w:pStyle w:val="berschrift3"/>
        <w:rPr>
          <w:lang w:val="en-US"/>
        </w:rPr>
      </w:pPr>
      <w:r w:rsidRPr="008E2FF6">
        <w:rPr>
          <w:lang w:val="en-US"/>
        </w:rPr>
        <w:t>PART 1 — Individual Long Turn</w:t>
      </w:r>
    </w:p>
    <w:p w14:paraId="3591F7F9" w14:textId="77777777" w:rsidR="00091CE0" w:rsidRPr="008E2FF6" w:rsidRDefault="00000000">
      <w:pPr>
        <w:spacing w:after="120"/>
        <w:rPr>
          <w:lang w:val="en-US"/>
        </w:rPr>
      </w:pPr>
      <w:r w:rsidRPr="008E2FF6">
        <w:rPr>
          <w:b/>
          <w:bCs/>
          <w:lang w:val="en-US"/>
        </w:rPr>
        <w:t>Task:</w:t>
      </w:r>
    </w:p>
    <w:p w14:paraId="3BE2E43F" w14:textId="77777777" w:rsidR="00091CE0" w:rsidRPr="008E2FF6" w:rsidRDefault="00000000">
      <w:pPr>
        <w:spacing w:after="120"/>
        <w:rPr>
          <w:lang w:val="en-US"/>
        </w:rPr>
      </w:pPr>
      <w:r w:rsidRPr="008E2FF6">
        <w:rPr>
          <w:lang w:val="en-US"/>
        </w:rPr>
        <w:t>Give a five-minute talk on authentic vs. curated in which you</w:t>
      </w:r>
    </w:p>
    <w:p w14:paraId="0A5B2818" w14:textId="77777777" w:rsidR="00091CE0" w:rsidRDefault="00000000">
      <w:pPr>
        <w:pStyle w:val="Listenabsatz"/>
        <w:numPr>
          <w:ilvl w:val="0"/>
          <w:numId w:val="2"/>
        </w:numPr>
        <w:spacing w:after="80"/>
        <w:rPr>
          <w:lang w:val="en-US"/>
        </w:rPr>
      </w:pPr>
      <w:r w:rsidRPr="008E2FF6">
        <w:rPr>
          <w:b/>
          <w:bCs/>
          <w:lang w:val="en-US"/>
        </w:rPr>
        <w:t>Describe</w:t>
      </w:r>
      <w:r w:rsidRPr="008E2FF6">
        <w:rPr>
          <w:lang w:val="en-US"/>
        </w:rPr>
        <w:t xml:space="preserve">, </w:t>
      </w:r>
      <w:proofErr w:type="gramStart"/>
      <w:r w:rsidRPr="008E2FF6">
        <w:rPr>
          <w:b/>
          <w:bCs/>
          <w:lang w:val="en-US"/>
        </w:rPr>
        <w:t>compare</w:t>
      </w:r>
      <w:r w:rsidRPr="008E2FF6">
        <w:rPr>
          <w:lang w:val="en-US"/>
        </w:rPr>
        <w:t xml:space="preserve"> and </w:t>
      </w:r>
      <w:r w:rsidRPr="008E2FF6">
        <w:rPr>
          <w:b/>
          <w:bCs/>
          <w:lang w:val="en-US"/>
        </w:rPr>
        <w:t>contrast</w:t>
      </w:r>
      <w:proofErr w:type="gramEnd"/>
      <w:r w:rsidRPr="008E2FF6">
        <w:rPr>
          <w:lang w:val="en-US"/>
        </w:rPr>
        <w:t xml:space="preserve"> the two pictures above.</w:t>
      </w:r>
    </w:p>
    <w:p w14:paraId="2E78F44C" w14:textId="77777777" w:rsidR="00FD7EBC" w:rsidRDefault="00FD7EBC" w:rsidP="00FD7EBC">
      <w:pPr>
        <w:numPr>
          <w:ilvl w:val="0"/>
          <w:numId w:val="2"/>
        </w:numPr>
        <w:spacing w:after="80"/>
        <w:rPr>
          <w:lang w:val="en-US"/>
        </w:rPr>
      </w:pPr>
      <w:r w:rsidRPr="00C325AA">
        <w:rPr>
          <w:b/>
          <w:bCs/>
          <w:lang w:val="en-US"/>
        </w:rPr>
        <w:t>Analyze</w:t>
      </w:r>
      <w:r w:rsidRPr="00C325AA">
        <w:rPr>
          <w:lang w:val="en-US"/>
        </w:rPr>
        <w:t xml:space="preserve"> how social media has changed the way people present themselves </w:t>
      </w:r>
      <w:r>
        <w:rPr>
          <w:lang w:val="en-US"/>
        </w:rPr>
        <w:t xml:space="preserve">visually. </w:t>
      </w:r>
    </w:p>
    <w:p w14:paraId="7C01C97A" w14:textId="740317A8" w:rsidR="00FD7EBC" w:rsidRPr="00FD7EBC" w:rsidRDefault="00FD7EBC" w:rsidP="00FD7EBC">
      <w:pPr>
        <w:numPr>
          <w:ilvl w:val="0"/>
          <w:numId w:val="2"/>
        </w:numPr>
        <w:spacing w:after="80"/>
        <w:rPr>
          <w:lang w:val="en-US"/>
        </w:rPr>
      </w:pPr>
      <w:r>
        <w:rPr>
          <w:rStyle w:val="Fett"/>
        </w:rPr>
        <w:t>Comment</w:t>
      </w:r>
      <w:r>
        <w:t xml:space="preserve"> on </w:t>
      </w:r>
      <w:proofErr w:type="spellStart"/>
      <w:r>
        <w:t>your</w:t>
      </w:r>
      <w:proofErr w:type="spellEnd"/>
      <w:r>
        <w:t xml:space="preserve"> </w:t>
      </w:r>
      <w:proofErr w:type="spellStart"/>
      <w:r>
        <w:t>relationship</w:t>
      </w:r>
      <w:proofErr w:type="spellEnd"/>
      <w:r>
        <w:t xml:space="preserve"> and </w:t>
      </w:r>
      <w:proofErr w:type="spellStart"/>
      <w:r>
        <w:t>experience</w:t>
      </w:r>
      <w:proofErr w:type="spellEnd"/>
      <w:r>
        <w:t xml:space="preserve"> </w:t>
      </w:r>
      <w:proofErr w:type="spellStart"/>
      <w:r>
        <w:t>with</w:t>
      </w:r>
      <w:proofErr w:type="spellEnd"/>
      <w:r>
        <w:t xml:space="preserve"> </w:t>
      </w:r>
      <w:proofErr w:type="spellStart"/>
      <w:r>
        <w:t>filters</w:t>
      </w:r>
      <w:proofErr w:type="spellEnd"/>
      <w:r>
        <w:t xml:space="preserve"> and </w:t>
      </w:r>
      <w:proofErr w:type="spellStart"/>
      <w:r>
        <w:t>image</w:t>
      </w:r>
      <w:proofErr w:type="spellEnd"/>
      <w:r>
        <w:t xml:space="preserve"> </w:t>
      </w:r>
      <w:proofErr w:type="spellStart"/>
      <w:r>
        <w:t>editing</w:t>
      </w:r>
      <w:proofErr w:type="spellEnd"/>
      <w:r>
        <w:t xml:space="preserve"> online.</w:t>
      </w:r>
    </w:p>
    <w:p w14:paraId="61874E94" w14:textId="734744D6" w:rsidR="00091CE0" w:rsidRPr="008E2FF6" w:rsidRDefault="00000000">
      <w:pPr>
        <w:pStyle w:val="berschrift3"/>
        <w:spacing w:before="300"/>
        <w:rPr>
          <w:lang w:val="en-US"/>
        </w:rPr>
      </w:pPr>
      <w:r w:rsidRPr="008E2FF6">
        <w:rPr>
          <w:lang w:val="en-US"/>
        </w:rPr>
        <w:t>PART 2 — Paired Activity</w:t>
      </w:r>
    </w:p>
    <w:p w14:paraId="1F8FCE28" w14:textId="77777777" w:rsidR="00012671" w:rsidRPr="008E2FF6" w:rsidRDefault="00012671" w:rsidP="00012671">
      <w:pPr>
        <w:spacing w:after="120"/>
        <w:rPr>
          <w:lang w:val="en-US"/>
        </w:rPr>
      </w:pPr>
      <w:r w:rsidRPr="008E2FF6">
        <w:rPr>
          <w:b/>
          <w:bCs/>
          <w:color w:val="334155"/>
          <w:lang w:val="en-US"/>
        </w:rPr>
        <w:t xml:space="preserve">Task: </w:t>
      </w:r>
      <w:r w:rsidRPr="008E2FF6">
        <w:rPr>
          <w:color w:val="334155"/>
          <w:lang w:val="en-US"/>
        </w:rPr>
        <w:t>Your school is creating a 'Real vs. Filter' awareness campaign for Mental Health Week to help students develop a healthier relationship with social media images. You and your partner are on the campaign design team.</w:t>
      </w:r>
    </w:p>
    <w:p w14:paraId="6AE4A5AD" w14:textId="77777777" w:rsidR="00012671" w:rsidRPr="008E2FF6" w:rsidRDefault="00012671" w:rsidP="00012671">
      <w:pPr>
        <w:spacing w:after="120"/>
        <w:rPr>
          <w:lang w:val="en-US"/>
        </w:rPr>
      </w:pPr>
      <w:r w:rsidRPr="008E2FF6">
        <w:rPr>
          <w:color w:val="334155"/>
          <w:lang w:val="en-US"/>
        </w:rPr>
        <w:t xml:space="preserve">Discuss the following campaign elements and </w:t>
      </w:r>
      <w:r w:rsidRPr="008E2FF6">
        <w:rPr>
          <w:b/>
          <w:bCs/>
          <w:color w:val="334155"/>
          <w:lang w:val="en-US"/>
        </w:rPr>
        <w:t>agree on three</w:t>
      </w:r>
      <w:r w:rsidRPr="008E2FF6">
        <w:rPr>
          <w:color w:val="334155"/>
          <w:lang w:val="en-US"/>
        </w:rPr>
        <w:t xml:space="preserve"> main messages to include:</w:t>
      </w:r>
    </w:p>
    <w:p w14:paraId="60B4D32F" w14:textId="77777777" w:rsidR="00012671" w:rsidRPr="008E2FF6" w:rsidRDefault="00012671" w:rsidP="00012671">
      <w:pPr>
        <w:pStyle w:val="Listenabsatz"/>
        <w:numPr>
          <w:ilvl w:val="0"/>
          <w:numId w:val="10"/>
        </w:numPr>
        <w:spacing w:after="60"/>
        <w:rPr>
          <w:lang w:val="en-US"/>
        </w:rPr>
      </w:pPr>
      <w:r w:rsidRPr="008E2FF6">
        <w:rPr>
          <w:color w:val="334155"/>
          <w:lang w:val="en-US"/>
        </w:rPr>
        <w:t>How filters and editing distort our perception of 'normal' appearance</w:t>
      </w:r>
    </w:p>
    <w:p w14:paraId="14169D26" w14:textId="77777777" w:rsidR="00012671" w:rsidRPr="008E2FF6" w:rsidRDefault="00012671" w:rsidP="00012671">
      <w:pPr>
        <w:pStyle w:val="Listenabsatz"/>
        <w:numPr>
          <w:ilvl w:val="0"/>
          <w:numId w:val="10"/>
        </w:numPr>
        <w:spacing w:after="60"/>
        <w:rPr>
          <w:lang w:val="en-US"/>
        </w:rPr>
      </w:pPr>
      <w:r w:rsidRPr="008E2FF6">
        <w:rPr>
          <w:color w:val="334155"/>
          <w:lang w:val="en-US"/>
        </w:rPr>
        <w:t>The mental health impact of comparing yourself to curated images</w:t>
      </w:r>
    </w:p>
    <w:p w14:paraId="429783EF" w14:textId="77777777" w:rsidR="00012671" w:rsidRPr="008E2FF6" w:rsidRDefault="00012671" w:rsidP="00012671">
      <w:pPr>
        <w:pStyle w:val="Listenabsatz"/>
        <w:numPr>
          <w:ilvl w:val="0"/>
          <w:numId w:val="10"/>
        </w:numPr>
        <w:spacing w:after="60"/>
        <w:rPr>
          <w:lang w:val="en-US"/>
        </w:rPr>
      </w:pPr>
      <w:r w:rsidRPr="008E2FF6">
        <w:rPr>
          <w:color w:val="334155"/>
          <w:lang w:val="en-US"/>
        </w:rPr>
        <w:t>Recognizing when influencer content is staged or sponsored</w:t>
      </w:r>
    </w:p>
    <w:p w14:paraId="49AD4C74" w14:textId="77777777" w:rsidR="00012671" w:rsidRPr="008E2FF6" w:rsidRDefault="00012671" w:rsidP="00012671">
      <w:pPr>
        <w:pStyle w:val="Listenabsatz"/>
        <w:numPr>
          <w:ilvl w:val="0"/>
          <w:numId w:val="10"/>
        </w:numPr>
        <w:spacing w:after="60"/>
        <w:rPr>
          <w:lang w:val="en-US"/>
        </w:rPr>
      </w:pPr>
      <w:r w:rsidRPr="008E2FF6">
        <w:rPr>
          <w:color w:val="334155"/>
          <w:lang w:val="en-US"/>
        </w:rPr>
        <w:t>Strategies for curating your feed to include more authentic content</w:t>
      </w:r>
    </w:p>
    <w:p w14:paraId="185AD5CF" w14:textId="77777777" w:rsidR="00012671" w:rsidRPr="008E2FF6" w:rsidRDefault="00012671" w:rsidP="00012671">
      <w:pPr>
        <w:pStyle w:val="Listenabsatz"/>
        <w:numPr>
          <w:ilvl w:val="0"/>
          <w:numId w:val="10"/>
        </w:numPr>
        <w:spacing w:after="300"/>
        <w:rPr>
          <w:lang w:val="en-US"/>
        </w:rPr>
      </w:pPr>
      <w:r w:rsidRPr="008E2FF6">
        <w:rPr>
          <w:color w:val="334155"/>
          <w:lang w:val="en-US"/>
        </w:rPr>
        <w:t>The value of 'photo-free' moments and digital detox</w:t>
      </w:r>
    </w:p>
    <w:p w14:paraId="15A7EA61" w14:textId="5B0B6464" w:rsidR="00091CE0" w:rsidRPr="008E2FF6" w:rsidRDefault="00000000" w:rsidP="009712E4">
      <w:pPr>
        <w:spacing w:before="120" w:after="200"/>
        <w:rPr>
          <w:lang w:val="en-US"/>
        </w:rPr>
      </w:pPr>
      <w:r w:rsidRPr="008E2FF6">
        <w:rPr>
          <w:lang w:val="en-US"/>
        </w:rPr>
        <w:br w:type="page"/>
      </w:r>
    </w:p>
    <w:p w14:paraId="65D75AA9" w14:textId="77777777" w:rsidR="00091CE0" w:rsidRPr="008E2FF6" w:rsidRDefault="00000000">
      <w:pPr>
        <w:pStyle w:val="berschrift2"/>
        <w:rPr>
          <w:lang w:val="en-US"/>
        </w:rPr>
      </w:pPr>
      <w:r w:rsidRPr="008E2FF6">
        <w:rPr>
          <w:lang w:val="en-US"/>
        </w:rPr>
        <w:lastRenderedPageBreak/>
        <w:t>TASK SET A2: Commercial Art vs. Public Art</w:t>
      </w:r>
    </w:p>
    <w:p w14:paraId="60BF6D2F" w14:textId="02E78199" w:rsidR="009F614A" w:rsidRPr="008E2FF6" w:rsidRDefault="009F614A" w:rsidP="009F614A">
      <w:pPr>
        <w:pStyle w:val="berschrift3"/>
        <w:rPr>
          <w:lang w:val="en-US"/>
        </w:rPr>
      </w:pPr>
      <w:r w:rsidRPr="008E2FF6">
        <w:rPr>
          <w:lang w:val="en-US"/>
        </w:rPr>
        <w:t>PART 1 — Individual Long Turn</w:t>
      </w:r>
    </w:p>
    <w:p w14:paraId="6A4BD0E7" w14:textId="0C837021" w:rsidR="00151D21" w:rsidRPr="008E2FF6" w:rsidRDefault="00151D21">
      <w:pPr>
        <w:pStyle w:val="berschrift3"/>
        <w:rPr>
          <w:lang w:val="en-US"/>
        </w:rPr>
      </w:pPr>
      <w:r w:rsidRPr="008E2FF6">
        <w:rPr>
          <w:noProof/>
          <w:lang w:val="en-US"/>
        </w:rPr>
        <w:drawing>
          <wp:inline distT="0" distB="0" distL="0" distR="0" wp14:anchorId="4975516A" wp14:editId="30D522C3">
            <wp:extent cx="2684892" cy="2684892"/>
            <wp:effectExtent l="0" t="0" r="0" b="0"/>
            <wp:docPr id="1809655496" name="Grafik 3" descr="Ein Bild, das Gebäude, Person, Menschliches Gesicht, Kleidung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655496" name="Grafik 3" descr="Ein Bild, das Gebäude, Person, Menschliches Gesicht, Kleidung enthält.&#10;&#10;KI-generierte Inhalte können fehlerhaft sein."/>
                    <pic:cNvPicPr/>
                  </pic:nvPicPr>
                  <pic:blipFill>
                    <a:blip r:embed="rId9" cstate="print">
                      <a:extLst>
                        <a:ext uri="{28A0092B-C50C-407E-A947-70E740481C1C}">
                          <a14:useLocalDpi xmlns:a14="http://schemas.microsoft.com/office/drawing/2010/main" val="0"/>
                        </a:ext>
                      </a:extLst>
                    </a:blip>
                    <a:stretch>
                      <a:fillRect/>
                    </a:stretch>
                  </pic:blipFill>
                  <pic:spPr>
                    <a:xfrm>
                      <a:off x="0" y="0"/>
                      <a:ext cx="2702709" cy="2702709"/>
                    </a:xfrm>
                    <a:prstGeom prst="rect">
                      <a:avLst/>
                    </a:prstGeom>
                  </pic:spPr>
                </pic:pic>
              </a:graphicData>
            </a:graphic>
          </wp:inline>
        </w:drawing>
      </w:r>
      <w:r w:rsidRPr="008E2FF6">
        <w:rPr>
          <w:lang w:val="en-US"/>
        </w:rPr>
        <w:t xml:space="preserve">      </w:t>
      </w:r>
      <w:r w:rsidRPr="008E2FF6">
        <w:rPr>
          <w:noProof/>
          <w:lang w:val="en-US"/>
        </w:rPr>
        <w:drawing>
          <wp:inline distT="0" distB="0" distL="0" distR="0" wp14:anchorId="297159F6" wp14:editId="7741C2A5">
            <wp:extent cx="2696901" cy="2696901"/>
            <wp:effectExtent l="0" t="0" r="0" b="0"/>
            <wp:docPr id="1491495286" name="Grafik 4" descr="Ein Bild, das Kleidung, draußen, Person, Kuns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1495286" name="Grafik 4" descr="Ein Bild, das Kleidung, draußen, Person, Kunst enthält.&#10;&#10;KI-generierte Inhalte können fehlerhaft sein."/>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703595" cy="2703595"/>
                    </a:xfrm>
                    <a:prstGeom prst="rect">
                      <a:avLst/>
                    </a:prstGeom>
                  </pic:spPr>
                </pic:pic>
              </a:graphicData>
            </a:graphic>
          </wp:inline>
        </w:drawing>
      </w:r>
    </w:p>
    <w:p w14:paraId="6ED2895B" w14:textId="77777777" w:rsidR="00091CE0" w:rsidRPr="008E2FF6" w:rsidRDefault="00000000">
      <w:pPr>
        <w:spacing w:after="120"/>
        <w:rPr>
          <w:lang w:val="en-US"/>
        </w:rPr>
      </w:pPr>
      <w:r w:rsidRPr="008E2FF6">
        <w:rPr>
          <w:b/>
          <w:bCs/>
          <w:lang w:val="en-US"/>
        </w:rPr>
        <w:t>Task:</w:t>
      </w:r>
    </w:p>
    <w:p w14:paraId="1DEC6830" w14:textId="77777777" w:rsidR="00091CE0" w:rsidRPr="008E2FF6" w:rsidRDefault="00000000">
      <w:pPr>
        <w:spacing w:after="120"/>
        <w:rPr>
          <w:lang w:val="en-US"/>
        </w:rPr>
      </w:pPr>
      <w:r w:rsidRPr="008E2FF6">
        <w:rPr>
          <w:lang w:val="en-US"/>
        </w:rPr>
        <w:t>Give a five-minute talk on commercial art vs. public art in which you</w:t>
      </w:r>
    </w:p>
    <w:p w14:paraId="1165C425" w14:textId="77777777" w:rsidR="00091CE0" w:rsidRPr="008E2FF6" w:rsidRDefault="00000000">
      <w:pPr>
        <w:pStyle w:val="Listenabsatz"/>
        <w:numPr>
          <w:ilvl w:val="0"/>
          <w:numId w:val="2"/>
        </w:numPr>
        <w:spacing w:after="80"/>
        <w:rPr>
          <w:lang w:val="en-US"/>
        </w:rPr>
      </w:pPr>
      <w:r w:rsidRPr="008E2FF6">
        <w:rPr>
          <w:b/>
          <w:bCs/>
          <w:lang w:val="en-US"/>
        </w:rPr>
        <w:t>Describe</w:t>
      </w:r>
      <w:r w:rsidRPr="008E2FF6">
        <w:rPr>
          <w:lang w:val="en-US"/>
        </w:rPr>
        <w:t xml:space="preserve">, </w:t>
      </w:r>
      <w:proofErr w:type="gramStart"/>
      <w:r w:rsidRPr="008E2FF6">
        <w:rPr>
          <w:b/>
          <w:bCs/>
          <w:lang w:val="en-US"/>
        </w:rPr>
        <w:t>compare</w:t>
      </w:r>
      <w:r w:rsidRPr="008E2FF6">
        <w:rPr>
          <w:lang w:val="en-US"/>
        </w:rPr>
        <w:t xml:space="preserve"> and </w:t>
      </w:r>
      <w:r w:rsidRPr="008E2FF6">
        <w:rPr>
          <w:b/>
          <w:bCs/>
          <w:lang w:val="en-US"/>
        </w:rPr>
        <w:t>contrast</w:t>
      </w:r>
      <w:proofErr w:type="gramEnd"/>
      <w:r w:rsidRPr="008E2FF6">
        <w:rPr>
          <w:lang w:val="en-US"/>
        </w:rPr>
        <w:t xml:space="preserve"> the two pictures above.</w:t>
      </w:r>
    </w:p>
    <w:p w14:paraId="4204FB0C" w14:textId="411221CE" w:rsidR="00D15705" w:rsidRPr="00295091" w:rsidRDefault="00F97EF8" w:rsidP="00D15705">
      <w:pPr>
        <w:pStyle w:val="Listenabsatz"/>
        <w:numPr>
          <w:ilvl w:val="0"/>
          <w:numId w:val="2"/>
        </w:numPr>
        <w:spacing w:after="200"/>
        <w:rPr>
          <w:lang w:val="en-US"/>
        </w:rPr>
      </w:pPr>
      <w:r w:rsidRPr="008E2FF6">
        <w:rPr>
          <w:b/>
          <w:bCs/>
          <w:color w:val="334155"/>
          <w:lang w:val="en-US"/>
        </w:rPr>
        <w:t>Analyze</w:t>
      </w:r>
      <w:r w:rsidRPr="008E2FF6">
        <w:rPr>
          <w:color w:val="334155"/>
          <w:lang w:val="en-US"/>
        </w:rPr>
        <w:t xml:space="preserve"> who controls public visual space in modern cities </w:t>
      </w:r>
    </w:p>
    <w:p w14:paraId="119F8FD4" w14:textId="50BC008A" w:rsidR="00295091" w:rsidRPr="008E2FF6" w:rsidRDefault="006C2D2C" w:rsidP="00D15705">
      <w:pPr>
        <w:pStyle w:val="Listenabsatz"/>
        <w:numPr>
          <w:ilvl w:val="0"/>
          <w:numId w:val="2"/>
        </w:numPr>
        <w:spacing w:after="200"/>
        <w:rPr>
          <w:lang w:val="en-US"/>
        </w:rPr>
      </w:pPr>
      <w:proofErr w:type="spellStart"/>
      <w:r>
        <w:rPr>
          <w:rStyle w:val="Fett"/>
        </w:rPr>
        <w:t>D</w:t>
      </w:r>
      <w:r w:rsidR="00295091">
        <w:rPr>
          <w:rStyle w:val="Fett"/>
        </w:rPr>
        <w:t>iscuss</w:t>
      </w:r>
      <w:proofErr w:type="spellEnd"/>
      <w:r w:rsidR="00295091">
        <w:t xml:space="preserve"> </w:t>
      </w:r>
      <w:proofErr w:type="spellStart"/>
      <w:r w:rsidR="00295091">
        <w:t>whether</w:t>
      </w:r>
      <w:proofErr w:type="spellEnd"/>
      <w:r w:rsidR="00295091">
        <w:t xml:space="preserve"> </w:t>
      </w:r>
      <w:proofErr w:type="spellStart"/>
      <w:r w:rsidR="00295091">
        <w:t>cities</w:t>
      </w:r>
      <w:proofErr w:type="spellEnd"/>
      <w:r w:rsidR="00295091">
        <w:t xml:space="preserve"> </w:t>
      </w:r>
      <w:proofErr w:type="spellStart"/>
      <w:r w:rsidR="00295091">
        <w:t>should</w:t>
      </w:r>
      <w:proofErr w:type="spellEnd"/>
      <w:r w:rsidR="00295091">
        <w:t xml:space="preserve"> </w:t>
      </w:r>
      <w:proofErr w:type="spellStart"/>
      <w:r w:rsidR="00295091">
        <w:t>regulate</w:t>
      </w:r>
      <w:proofErr w:type="spellEnd"/>
      <w:r w:rsidR="00295091">
        <w:t xml:space="preserve"> </w:t>
      </w:r>
      <w:proofErr w:type="spellStart"/>
      <w:r w:rsidR="00295091">
        <w:t>advertising</w:t>
      </w:r>
      <w:proofErr w:type="spellEnd"/>
      <w:r w:rsidR="00295091">
        <w:t xml:space="preserve"> </w:t>
      </w:r>
      <w:proofErr w:type="spellStart"/>
      <w:r w:rsidR="00295091">
        <w:t>to</w:t>
      </w:r>
      <w:proofErr w:type="spellEnd"/>
      <w:r w:rsidR="00295091">
        <w:t xml:space="preserve"> </w:t>
      </w:r>
      <w:proofErr w:type="spellStart"/>
      <w:r w:rsidR="00295091">
        <w:t>protect</w:t>
      </w:r>
      <w:proofErr w:type="spellEnd"/>
      <w:r w:rsidR="00295091">
        <w:t xml:space="preserve"> </w:t>
      </w:r>
      <w:proofErr w:type="spellStart"/>
      <w:r w:rsidR="00295091">
        <w:t>public</w:t>
      </w:r>
      <w:proofErr w:type="spellEnd"/>
      <w:r w:rsidR="00295091">
        <w:t xml:space="preserve"> </w:t>
      </w:r>
      <w:proofErr w:type="spellStart"/>
      <w:r w:rsidR="00295091">
        <w:t>art</w:t>
      </w:r>
      <w:proofErr w:type="spellEnd"/>
      <w:r w:rsidR="00295091">
        <w:t xml:space="preserve"> </w:t>
      </w:r>
      <w:proofErr w:type="spellStart"/>
      <w:r w:rsidR="00295091">
        <w:t>spaces</w:t>
      </w:r>
      <w:proofErr w:type="spellEnd"/>
      <w:r w:rsidR="00295091">
        <w:t xml:space="preserve">. </w:t>
      </w:r>
    </w:p>
    <w:p w14:paraId="17878B08" w14:textId="77777777" w:rsidR="00091CE0" w:rsidRPr="008E2FF6" w:rsidRDefault="00000000">
      <w:pPr>
        <w:pStyle w:val="berschrift3"/>
        <w:spacing w:before="300"/>
        <w:rPr>
          <w:lang w:val="en-US"/>
        </w:rPr>
      </w:pPr>
      <w:r w:rsidRPr="008E2FF6">
        <w:rPr>
          <w:lang w:val="en-US"/>
        </w:rPr>
        <w:t>PART 2 — Paired Activity</w:t>
      </w:r>
    </w:p>
    <w:p w14:paraId="6B8CD19C" w14:textId="77777777" w:rsidR="00761D74" w:rsidRPr="008E2FF6" w:rsidRDefault="00761D74" w:rsidP="00761D74">
      <w:pPr>
        <w:spacing w:after="120"/>
        <w:rPr>
          <w:lang w:val="en-US"/>
        </w:rPr>
      </w:pPr>
      <w:r w:rsidRPr="008E2FF6">
        <w:rPr>
          <w:b/>
          <w:bCs/>
          <w:color w:val="334155"/>
          <w:lang w:val="en-US"/>
        </w:rPr>
        <w:t xml:space="preserve">Task: </w:t>
      </w:r>
      <w:r w:rsidRPr="008E2FF6">
        <w:rPr>
          <w:color w:val="334155"/>
          <w:lang w:val="en-US"/>
        </w:rPr>
        <w:t>You have been invited to meet with your city council's Urban Planning Committee to discuss a proposed 'Visual Environment Policy' that would affect advertising and public art in your town.</w:t>
      </w:r>
    </w:p>
    <w:p w14:paraId="1452415E" w14:textId="77777777" w:rsidR="00761D74" w:rsidRPr="008E2FF6" w:rsidRDefault="00761D74" w:rsidP="00761D74">
      <w:pPr>
        <w:spacing w:after="120"/>
        <w:rPr>
          <w:lang w:val="en-US"/>
        </w:rPr>
      </w:pPr>
      <w:r w:rsidRPr="008E2FF6">
        <w:rPr>
          <w:color w:val="334155"/>
          <w:lang w:val="en-US"/>
        </w:rPr>
        <w:t xml:space="preserve">Before your meeting, discuss these policy proposals and </w:t>
      </w:r>
      <w:r w:rsidRPr="008E2FF6">
        <w:rPr>
          <w:b/>
          <w:bCs/>
          <w:color w:val="334155"/>
          <w:lang w:val="en-US"/>
        </w:rPr>
        <w:t>agree on three</w:t>
      </w:r>
      <w:r w:rsidRPr="008E2FF6">
        <w:rPr>
          <w:color w:val="334155"/>
          <w:lang w:val="en-US"/>
        </w:rPr>
        <w:t xml:space="preserve"> to recommend:</w:t>
      </w:r>
    </w:p>
    <w:p w14:paraId="32A26893" w14:textId="77777777" w:rsidR="00761D74" w:rsidRPr="008E2FF6" w:rsidRDefault="00761D74" w:rsidP="00761D74">
      <w:pPr>
        <w:pStyle w:val="Listenabsatz"/>
        <w:numPr>
          <w:ilvl w:val="0"/>
          <w:numId w:val="11"/>
        </w:numPr>
        <w:spacing w:after="60"/>
        <w:rPr>
          <w:lang w:val="en-US"/>
        </w:rPr>
      </w:pPr>
      <w:r w:rsidRPr="008E2FF6">
        <w:rPr>
          <w:color w:val="334155"/>
          <w:lang w:val="en-US"/>
        </w:rPr>
        <w:t>Limiting the size and brightness of commercial billboards in residential areas</w:t>
      </w:r>
    </w:p>
    <w:p w14:paraId="1B929670" w14:textId="77777777" w:rsidR="00761D74" w:rsidRPr="008E2FF6" w:rsidRDefault="00761D74" w:rsidP="00761D74">
      <w:pPr>
        <w:pStyle w:val="Listenabsatz"/>
        <w:numPr>
          <w:ilvl w:val="0"/>
          <w:numId w:val="11"/>
        </w:numPr>
        <w:spacing w:after="60"/>
        <w:rPr>
          <w:lang w:val="en-US"/>
        </w:rPr>
      </w:pPr>
      <w:r w:rsidRPr="008E2FF6">
        <w:rPr>
          <w:color w:val="334155"/>
          <w:lang w:val="en-US"/>
        </w:rPr>
        <w:t>Creating designated 'mural zones' where street artists can legally create public art</w:t>
      </w:r>
    </w:p>
    <w:p w14:paraId="61A201A8" w14:textId="77777777" w:rsidR="00761D74" w:rsidRPr="008E2FF6" w:rsidRDefault="00761D74" w:rsidP="00761D74">
      <w:pPr>
        <w:pStyle w:val="Listenabsatz"/>
        <w:numPr>
          <w:ilvl w:val="0"/>
          <w:numId w:val="11"/>
        </w:numPr>
        <w:spacing w:after="60"/>
        <w:rPr>
          <w:lang w:val="en-US"/>
        </w:rPr>
      </w:pPr>
      <w:r w:rsidRPr="008E2FF6">
        <w:rPr>
          <w:color w:val="334155"/>
          <w:lang w:val="en-US"/>
        </w:rPr>
        <w:t>Requiring advertisers to fund public art installations as a condition of billboard permits</w:t>
      </w:r>
    </w:p>
    <w:p w14:paraId="1F266200" w14:textId="77777777" w:rsidR="00761D74" w:rsidRPr="008E2FF6" w:rsidRDefault="00761D74" w:rsidP="00761D74">
      <w:pPr>
        <w:pStyle w:val="Listenabsatz"/>
        <w:numPr>
          <w:ilvl w:val="0"/>
          <w:numId w:val="11"/>
        </w:numPr>
        <w:spacing w:after="60"/>
        <w:rPr>
          <w:lang w:val="en-US"/>
        </w:rPr>
      </w:pPr>
      <w:r w:rsidRPr="008E2FF6">
        <w:rPr>
          <w:color w:val="334155"/>
          <w:lang w:val="en-US"/>
        </w:rPr>
        <w:t>Banning digital/video advertising screens in historic town centers</w:t>
      </w:r>
    </w:p>
    <w:p w14:paraId="1E8A56EB" w14:textId="77777777" w:rsidR="00761D74" w:rsidRPr="008E2FF6" w:rsidRDefault="00761D74" w:rsidP="00761D74">
      <w:pPr>
        <w:pStyle w:val="Listenabsatz"/>
        <w:numPr>
          <w:ilvl w:val="0"/>
          <w:numId w:val="11"/>
        </w:numPr>
        <w:spacing w:after="300"/>
        <w:rPr>
          <w:lang w:val="en-US"/>
        </w:rPr>
      </w:pPr>
      <w:r w:rsidRPr="008E2FF6">
        <w:rPr>
          <w:color w:val="334155"/>
          <w:lang w:val="en-US"/>
        </w:rPr>
        <w:t>Establishing a community vote process before any large advertisement is approved</w:t>
      </w:r>
    </w:p>
    <w:p w14:paraId="1164C76E" w14:textId="2F3C2C12" w:rsidR="00091CE0" w:rsidRPr="008E2FF6" w:rsidRDefault="00000000" w:rsidP="007E7C98">
      <w:pPr>
        <w:spacing w:before="120" w:after="200"/>
        <w:rPr>
          <w:lang w:val="en-US"/>
        </w:rPr>
      </w:pPr>
      <w:r w:rsidRPr="008E2FF6">
        <w:rPr>
          <w:lang w:val="en-US"/>
        </w:rPr>
        <w:br w:type="page"/>
      </w:r>
    </w:p>
    <w:p w14:paraId="15B5BD13" w14:textId="5A74D6B3" w:rsidR="007B5B9F" w:rsidRPr="008E2FF6" w:rsidRDefault="007B5B9F" w:rsidP="007B5B9F">
      <w:pPr>
        <w:pStyle w:val="berschrift2"/>
        <w:rPr>
          <w:lang w:val="en-US"/>
        </w:rPr>
      </w:pPr>
      <w:r w:rsidRPr="008E2FF6">
        <w:rPr>
          <w:lang w:val="en-US"/>
        </w:rPr>
        <w:lastRenderedPageBreak/>
        <w:t xml:space="preserve">TASK SET A3: Art in the Smartphone Age </w:t>
      </w:r>
    </w:p>
    <w:p w14:paraId="60F53845" w14:textId="06FD2B57" w:rsidR="007B5B9F" w:rsidRPr="008E2FF6" w:rsidRDefault="007B5B9F" w:rsidP="00D15322">
      <w:pPr>
        <w:pStyle w:val="berschrift3"/>
        <w:rPr>
          <w:lang w:val="en-US"/>
        </w:rPr>
      </w:pPr>
      <w:r w:rsidRPr="008E2FF6">
        <w:rPr>
          <w:lang w:val="en-US"/>
        </w:rPr>
        <w:t>PART 1 — Individual Long Turn</w:t>
      </w:r>
    </w:p>
    <w:p w14:paraId="0254B73D" w14:textId="6F69CE32" w:rsidR="007B5B9F" w:rsidRPr="008E2FF6" w:rsidRDefault="007B5B9F" w:rsidP="007B5B9F">
      <w:pPr>
        <w:spacing w:after="200"/>
        <w:rPr>
          <w:lang w:val="en-US"/>
        </w:rPr>
      </w:pPr>
      <w:r w:rsidRPr="008E2FF6">
        <w:rPr>
          <w:noProof/>
          <w:lang w:val="en-US"/>
        </w:rPr>
        <w:drawing>
          <wp:inline distT="0" distB="0" distL="0" distR="0" wp14:anchorId="0F1448AF" wp14:editId="6575AAA4">
            <wp:extent cx="2627453" cy="2627453"/>
            <wp:effectExtent l="0" t="0" r="1905" b="1905"/>
            <wp:docPr id="1" name="Image1" descr="Cattelan Comedian with visitor" title="Banana 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639651" cy="2639651"/>
                    </a:xfrm>
                    <a:prstGeom prst="rect">
                      <a:avLst/>
                    </a:prstGeom>
                  </pic:spPr>
                </pic:pic>
              </a:graphicData>
            </a:graphic>
          </wp:inline>
        </w:drawing>
      </w:r>
      <w:r w:rsidRPr="008E2FF6">
        <w:rPr>
          <w:lang w:val="en-US"/>
        </w:rPr>
        <w:t xml:space="preserve">       </w:t>
      </w:r>
      <w:r w:rsidRPr="008E2FF6">
        <w:rPr>
          <w:noProof/>
          <w:lang w:val="en-US"/>
        </w:rPr>
        <w:drawing>
          <wp:inline distT="0" distB="0" distL="0" distR="0" wp14:anchorId="4ACB1EFC" wp14:editId="64BE5A11">
            <wp:extent cx="2649855" cy="2649855"/>
            <wp:effectExtent l="0" t="0" r="4445" b="4445"/>
            <wp:docPr id="1143606302" name="Image2" descr="Crowds photographing Mona Lisa at Louvre" title="Mona Lisa Crow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663223" cy="2663223"/>
                    </a:xfrm>
                    <a:prstGeom prst="rect">
                      <a:avLst/>
                    </a:prstGeom>
                  </pic:spPr>
                </pic:pic>
              </a:graphicData>
            </a:graphic>
          </wp:inline>
        </w:drawing>
      </w:r>
    </w:p>
    <w:p w14:paraId="0706460D" w14:textId="77777777" w:rsidR="007B5B9F" w:rsidRPr="008E2FF6" w:rsidRDefault="007B5B9F" w:rsidP="007B5B9F">
      <w:pPr>
        <w:pStyle w:val="berschrift3"/>
        <w:rPr>
          <w:lang w:val="en-US"/>
        </w:rPr>
      </w:pPr>
      <w:r w:rsidRPr="008E2FF6">
        <w:rPr>
          <w:lang w:val="en-US"/>
        </w:rPr>
        <w:t>PART 1 — Individual Long Turn</w:t>
      </w:r>
    </w:p>
    <w:p w14:paraId="16BA1E9E" w14:textId="77777777" w:rsidR="007B5B9F" w:rsidRPr="008E2FF6" w:rsidRDefault="007B5B9F" w:rsidP="007B5B9F">
      <w:pPr>
        <w:spacing w:after="120"/>
        <w:rPr>
          <w:lang w:val="en-US"/>
        </w:rPr>
      </w:pPr>
      <w:r w:rsidRPr="008E2FF6">
        <w:rPr>
          <w:b/>
          <w:bCs/>
          <w:lang w:val="en-US"/>
        </w:rPr>
        <w:t>Task:</w:t>
      </w:r>
    </w:p>
    <w:p w14:paraId="11EA76D1" w14:textId="77777777" w:rsidR="008F260E" w:rsidRPr="008E2FF6" w:rsidRDefault="008F260E" w:rsidP="008F260E">
      <w:pPr>
        <w:spacing w:after="100"/>
        <w:rPr>
          <w:lang w:val="en-US"/>
        </w:rPr>
      </w:pPr>
      <w:r w:rsidRPr="008E2FF6">
        <w:rPr>
          <w:color w:val="334155"/>
          <w:lang w:val="en-US"/>
        </w:rPr>
        <w:t xml:space="preserve">Give a five-minute talk on </w:t>
      </w:r>
      <w:r w:rsidRPr="008E2FF6">
        <w:rPr>
          <w:b/>
          <w:bCs/>
          <w:color w:val="334155"/>
          <w:lang w:val="en-US"/>
        </w:rPr>
        <w:t>experiencing art in the smartphone age</w:t>
      </w:r>
      <w:r w:rsidRPr="008E2FF6">
        <w:rPr>
          <w:color w:val="334155"/>
          <w:lang w:val="en-US"/>
        </w:rPr>
        <w:t xml:space="preserve"> in which you</w:t>
      </w:r>
    </w:p>
    <w:p w14:paraId="0C9C07C6" w14:textId="4BFCF736" w:rsidR="008F260E" w:rsidRPr="008E2FF6" w:rsidRDefault="008F260E" w:rsidP="008F260E">
      <w:pPr>
        <w:pStyle w:val="Listenabsatz"/>
        <w:numPr>
          <w:ilvl w:val="0"/>
          <w:numId w:val="3"/>
        </w:numPr>
        <w:spacing w:after="100"/>
        <w:rPr>
          <w:lang w:val="en-US"/>
        </w:rPr>
      </w:pPr>
      <w:r w:rsidRPr="008E2FF6">
        <w:rPr>
          <w:b/>
          <w:bCs/>
          <w:color w:val="334155"/>
          <w:lang w:val="en-US"/>
        </w:rPr>
        <w:t xml:space="preserve">Describe, </w:t>
      </w:r>
      <w:proofErr w:type="gramStart"/>
      <w:r w:rsidRPr="008E2FF6">
        <w:rPr>
          <w:b/>
          <w:bCs/>
          <w:color w:val="334155"/>
          <w:lang w:val="en-US"/>
        </w:rPr>
        <w:t>compare and contrast</w:t>
      </w:r>
      <w:proofErr w:type="gramEnd"/>
      <w:r w:rsidRPr="008E2FF6">
        <w:rPr>
          <w:color w:val="334155"/>
          <w:lang w:val="en-US"/>
        </w:rPr>
        <w:t xml:space="preserve"> the two pictures above.</w:t>
      </w:r>
    </w:p>
    <w:p w14:paraId="74DE7BF0" w14:textId="17E420D0" w:rsidR="008F260E" w:rsidRPr="008E2FF6" w:rsidRDefault="008F260E" w:rsidP="008F260E">
      <w:pPr>
        <w:pStyle w:val="Listenabsatz"/>
        <w:numPr>
          <w:ilvl w:val="0"/>
          <w:numId w:val="3"/>
        </w:numPr>
        <w:spacing w:after="100"/>
        <w:rPr>
          <w:lang w:val="en-US"/>
        </w:rPr>
      </w:pPr>
      <w:r w:rsidRPr="008E2FF6">
        <w:rPr>
          <w:b/>
          <w:bCs/>
          <w:color w:val="334155"/>
          <w:lang w:val="en-US"/>
        </w:rPr>
        <w:t>Analyze</w:t>
      </w:r>
      <w:r w:rsidRPr="008E2FF6">
        <w:rPr>
          <w:color w:val="334155"/>
          <w:lang w:val="en-US"/>
        </w:rPr>
        <w:t xml:space="preserve"> what determines an artwork's cultural value</w:t>
      </w:r>
      <w:r w:rsidR="00D768AB">
        <w:rPr>
          <w:color w:val="334155"/>
          <w:lang w:val="en-US"/>
        </w:rPr>
        <w:t>.</w:t>
      </w:r>
    </w:p>
    <w:p w14:paraId="3A7B54EF" w14:textId="28761C3C" w:rsidR="00DF57EF" w:rsidRPr="008E2FF6" w:rsidRDefault="00DF57EF" w:rsidP="008F260E">
      <w:pPr>
        <w:pStyle w:val="Listenabsatz"/>
        <w:numPr>
          <w:ilvl w:val="0"/>
          <w:numId w:val="3"/>
        </w:numPr>
        <w:spacing w:after="100"/>
        <w:rPr>
          <w:lang w:val="en-US"/>
        </w:rPr>
      </w:pPr>
      <w:r w:rsidRPr="008E2FF6">
        <w:rPr>
          <w:b/>
          <w:bCs/>
          <w:color w:val="334155"/>
          <w:lang w:val="en-US"/>
        </w:rPr>
        <w:t>Comment</w:t>
      </w:r>
      <w:r w:rsidRPr="008E2FF6">
        <w:rPr>
          <w:color w:val="334155"/>
          <w:lang w:val="en-US"/>
        </w:rPr>
        <w:t xml:space="preserve"> on what it means to truly 'experience' a work of art in today's digital age.</w:t>
      </w:r>
    </w:p>
    <w:p w14:paraId="25415A8C" w14:textId="77777777" w:rsidR="007B5B9F" w:rsidRPr="008E2FF6" w:rsidRDefault="007B5B9F" w:rsidP="007B5B9F">
      <w:pPr>
        <w:pStyle w:val="berschrift3"/>
        <w:rPr>
          <w:lang w:val="en-US"/>
        </w:rPr>
      </w:pPr>
      <w:r w:rsidRPr="008E2FF6">
        <w:rPr>
          <w:lang w:val="en-US"/>
        </w:rPr>
        <w:t>PART 2 — Paired Activity</w:t>
      </w:r>
    </w:p>
    <w:p w14:paraId="26813EDB" w14:textId="77777777" w:rsidR="009625A7" w:rsidRPr="008E2FF6" w:rsidRDefault="009625A7" w:rsidP="009625A7">
      <w:pPr>
        <w:spacing w:after="120"/>
        <w:rPr>
          <w:lang w:val="en-US"/>
        </w:rPr>
      </w:pPr>
      <w:r w:rsidRPr="008E2FF6">
        <w:rPr>
          <w:b/>
          <w:bCs/>
          <w:color w:val="334155"/>
          <w:lang w:val="en-US"/>
        </w:rPr>
        <w:t xml:space="preserve">Task: </w:t>
      </w:r>
      <w:r w:rsidRPr="008E2FF6">
        <w:rPr>
          <w:color w:val="334155"/>
          <w:lang w:val="en-US"/>
        </w:rPr>
        <w:t>Your school is organizing an art exhibition exploring the theme 'What Is Art Worth?' The exhibition will feature both classical reproductions and contemporary conceptual pieces, and you need to create an engaging experience for student visitors.</w:t>
      </w:r>
    </w:p>
    <w:p w14:paraId="47551334" w14:textId="77777777" w:rsidR="009625A7" w:rsidRPr="008E2FF6" w:rsidRDefault="009625A7" w:rsidP="009625A7">
      <w:pPr>
        <w:spacing w:after="120"/>
        <w:rPr>
          <w:lang w:val="en-US"/>
        </w:rPr>
      </w:pPr>
      <w:r w:rsidRPr="008E2FF6">
        <w:rPr>
          <w:color w:val="334155"/>
          <w:lang w:val="en-US"/>
        </w:rPr>
        <w:t xml:space="preserve">Discuss the following exhibition elements and </w:t>
      </w:r>
      <w:r w:rsidRPr="008E2FF6">
        <w:rPr>
          <w:b/>
          <w:bCs/>
          <w:color w:val="334155"/>
          <w:lang w:val="en-US"/>
        </w:rPr>
        <w:t>agree on three</w:t>
      </w:r>
      <w:r w:rsidRPr="008E2FF6">
        <w:rPr>
          <w:color w:val="334155"/>
          <w:lang w:val="en-US"/>
        </w:rPr>
        <w:t xml:space="preserve"> priorities:</w:t>
      </w:r>
    </w:p>
    <w:p w14:paraId="25CE7BD9" w14:textId="77777777" w:rsidR="009625A7" w:rsidRPr="008E2FF6" w:rsidRDefault="009625A7" w:rsidP="009625A7">
      <w:pPr>
        <w:pStyle w:val="Listenabsatz"/>
        <w:numPr>
          <w:ilvl w:val="0"/>
          <w:numId w:val="12"/>
        </w:numPr>
        <w:spacing w:after="60"/>
        <w:rPr>
          <w:lang w:val="en-US"/>
        </w:rPr>
      </w:pPr>
      <w:r w:rsidRPr="008E2FF6">
        <w:rPr>
          <w:color w:val="334155"/>
          <w:lang w:val="en-US"/>
        </w:rPr>
        <w:t>Whether to allow or ban smartphone photography during the exhibition</w:t>
      </w:r>
    </w:p>
    <w:p w14:paraId="7D71F205" w14:textId="77777777" w:rsidR="009625A7" w:rsidRPr="008E2FF6" w:rsidRDefault="009625A7" w:rsidP="009625A7">
      <w:pPr>
        <w:pStyle w:val="Listenabsatz"/>
        <w:numPr>
          <w:ilvl w:val="0"/>
          <w:numId w:val="12"/>
        </w:numPr>
        <w:spacing w:after="60"/>
        <w:rPr>
          <w:lang w:val="en-US"/>
        </w:rPr>
      </w:pPr>
      <w:r w:rsidRPr="008E2FF6">
        <w:rPr>
          <w:color w:val="334155"/>
          <w:lang w:val="en-US"/>
        </w:rPr>
        <w:t>How to present conceptual art pieces so visitors take them seriously</w:t>
      </w:r>
    </w:p>
    <w:p w14:paraId="175EA0E1" w14:textId="77777777" w:rsidR="009625A7" w:rsidRPr="008E2FF6" w:rsidRDefault="009625A7" w:rsidP="009625A7">
      <w:pPr>
        <w:pStyle w:val="Listenabsatz"/>
        <w:numPr>
          <w:ilvl w:val="0"/>
          <w:numId w:val="12"/>
        </w:numPr>
        <w:spacing w:after="60"/>
        <w:rPr>
          <w:lang w:val="en-US"/>
        </w:rPr>
      </w:pPr>
      <w:r w:rsidRPr="008E2FF6">
        <w:rPr>
          <w:color w:val="334155"/>
          <w:lang w:val="en-US"/>
        </w:rPr>
        <w:t>Whether to include information about artwork prices and sales records</w:t>
      </w:r>
    </w:p>
    <w:p w14:paraId="244EA358" w14:textId="77777777" w:rsidR="009625A7" w:rsidRPr="008E2FF6" w:rsidRDefault="009625A7" w:rsidP="009625A7">
      <w:pPr>
        <w:pStyle w:val="Listenabsatz"/>
        <w:numPr>
          <w:ilvl w:val="0"/>
          <w:numId w:val="12"/>
        </w:numPr>
        <w:spacing w:after="60"/>
        <w:rPr>
          <w:lang w:val="en-US"/>
        </w:rPr>
      </w:pPr>
      <w:r w:rsidRPr="008E2FF6">
        <w:rPr>
          <w:color w:val="334155"/>
          <w:lang w:val="en-US"/>
        </w:rPr>
        <w:t>How to encourage genuine engagement rather than quick 'selfie and move on' behavior</w:t>
      </w:r>
    </w:p>
    <w:p w14:paraId="77DD2502" w14:textId="77777777" w:rsidR="009625A7" w:rsidRPr="008E2FF6" w:rsidRDefault="009625A7" w:rsidP="009625A7">
      <w:pPr>
        <w:pStyle w:val="Listenabsatz"/>
        <w:numPr>
          <w:ilvl w:val="0"/>
          <w:numId w:val="12"/>
        </w:numPr>
        <w:spacing w:after="300"/>
        <w:rPr>
          <w:lang w:val="en-US"/>
        </w:rPr>
      </w:pPr>
      <w:r w:rsidRPr="008E2FF6">
        <w:rPr>
          <w:color w:val="334155"/>
          <w:lang w:val="en-US"/>
        </w:rPr>
        <w:t>What interactive elements could help visitors reflect on the meaning and value of art</w:t>
      </w:r>
    </w:p>
    <w:p w14:paraId="196122A6" w14:textId="65C07918" w:rsidR="0070384C" w:rsidRPr="008E2FF6" w:rsidRDefault="0070384C">
      <w:pPr>
        <w:rPr>
          <w:b/>
          <w:bCs/>
          <w:color w:val="1F4E79"/>
          <w:sz w:val="32"/>
          <w:szCs w:val="32"/>
          <w:lang w:val="en-US"/>
        </w:rPr>
      </w:pPr>
      <w:r w:rsidRPr="008E2FF6">
        <w:rPr>
          <w:lang w:val="en-US"/>
        </w:rPr>
        <w:br w:type="page"/>
      </w:r>
    </w:p>
    <w:p w14:paraId="7D611AC8" w14:textId="6D7E17BA" w:rsidR="00091CE0" w:rsidRPr="008E2FF6" w:rsidRDefault="00000000">
      <w:pPr>
        <w:pStyle w:val="berschrift1"/>
        <w:rPr>
          <w:lang w:val="en-US"/>
        </w:rPr>
      </w:pPr>
      <w:r w:rsidRPr="008E2FF6">
        <w:rPr>
          <w:lang w:val="en-US"/>
        </w:rPr>
        <w:lastRenderedPageBreak/>
        <w:t>CATEGORY B: QUOTES</w:t>
      </w:r>
    </w:p>
    <w:p w14:paraId="6103B75C" w14:textId="77777777" w:rsidR="00091CE0" w:rsidRPr="008E2FF6" w:rsidRDefault="00000000">
      <w:pPr>
        <w:pStyle w:val="berschrift2"/>
        <w:rPr>
          <w:lang w:val="en-US"/>
        </w:rPr>
      </w:pPr>
      <w:r w:rsidRPr="008E2FF6">
        <w:rPr>
          <w:lang w:val="en-US"/>
        </w:rPr>
        <w:t>TASK SET B1: The Power of Advertising Images</w:t>
      </w:r>
    </w:p>
    <w:p w14:paraId="2B86B9A1" w14:textId="77777777" w:rsidR="00CC4755" w:rsidRPr="008E2FF6" w:rsidRDefault="00CC4755" w:rsidP="00CC4755">
      <w:pPr>
        <w:spacing w:after="50"/>
        <w:ind w:left="540"/>
        <w:rPr>
          <w:lang w:val="en-US"/>
        </w:rPr>
      </w:pPr>
      <w:r w:rsidRPr="008E2FF6">
        <w:rPr>
          <w:b/>
          <w:bCs/>
          <w:color w:val="64748B"/>
          <w:sz w:val="20"/>
          <w:szCs w:val="20"/>
          <w:lang w:val="en-US"/>
        </w:rPr>
        <w:t>Quote 1:</w:t>
      </w:r>
    </w:p>
    <w:p w14:paraId="6A8C0FA1" w14:textId="77777777" w:rsidR="00CC4755" w:rsidRPr="008E2FF6" w:rsidRDefault="00CC4755" w:rsidP="00CC4755">
      <w:pPr>
        <w:spacing w:after="50"/>
        <w:ind w:left="720" w:right="720"/>
        <w:rPr>
          <w:lang w:val="en-US"/>
        </w:rPr>
      </w:pPr>
      <w:r w:rsidRPr="008E2FF6">
        <w:rPr>
          <w:rFonts w:ascii="Georgia" w:eastAsia="Georgia" w:hAnsi="Georgia" w:cs="Georgia"/>
          <w:i/>
          <w:iCs/>
          <w:color w:val="334155"/>
          <w:sz w:val="23"/>
          <w:szCs w:val="23"/>
          <w:lang w:val="en-US"/>
        </w:rPr>
        <w:t>"Publicity proposes to each of us that we transform ourselves, or our lives, by buying something more."</w:t>
      </w:r>
    </w:p>
    <w:p w14:paraId="1A4091E5" w14:textId="77777777" w:rsidR="00CC4755" w:rsidRPr="008E2FF6" w:rsidRDefault="00CC4755" w:rsidP="00CC4755">
      <w:pPr>
        <w:spacing w:after="150"/>
        <w:ind w:left="720" w:right="720"/>
        <w:jc w:val="right"/>
        <w:rPr>
          <w:lang w:val="en-US"/>
        </w:rPr>
      </w:pPr>
      <w:r w:rsidRPr="008E2FF6">
        <w:rPr>
          <w:color w:val="64748B"/>
          <w:sz w:val="20"/>
          <w:szCs w:val="20"/>
          <w:lang w:val="en-US"/>
        </w:rPr>
        <w:t xml:space="preserve">— John Berger, </w:t>
      </w:r>
      <w:r w:rsidRPr="008E2FF6">
        <w:rPr>
          <w:i/>
          <w:iCs/>
          <w:color w:val="64748B"/>
          <w:sz w:val="20"/>
          <w:szCs w:val="20"/>
          <w:lang w:val="en-US"/>
        </w:rPr>
        <w:t>Ways of Seeing</w:t>
      </w:r>
      <w:r w:rsidRPr="008E2FF6">
        <w:rPr>
          <w:color w:val="64748B"/>
          <w:sz w:val="20"/>
          <w:szCs w:val="20"/>
          <w:lang w:val="en-US"/>
        </w:rPr>
        <w:t xml:space="preserve"> (1972)</w:t>
      </w:r>
    </w:p>
    <w:p w14:paraId="3A29C214" w14:textId="77777777" w:rsidR="00CC4755" w:rsidRPr="008E2FF6" w:rsidRDefault="00CC4755" w:rsidP="00CC4755">
      <w:pPr>
        <w:spacing w:after="50"/>
        <w:ind w:left="540"/>
        <w:rPr>
          <w:lang w:val="en-US"/>
        </w:rPr>
      </w:pPr>
      <w:r w:rsidRPr="008E2FF6">
        <w:rPr>
          <w:b/>
          <w:bCs/>
          <w:color w:val="64748B"/>
          <w:sz w:val="20"/>
          <w:szCs w:val="20"/>
          <w:lang w:val="en-US"/>
        </w:rPr>
        <w:t>Quote 2:</w:t>
      </w:r>
    </w:p>
    <w:p w14:paraId="6F074278" w14:textId="77777777" w:rsidR="00CC4755" w:rsidRPr="008E2FF6" w:rsidRDefault="00CC4755" w:rsidP="00CC4755">
      <w:pPr>
        <w:spacing w:after="50"/>
        <w:ind w:left="720" w:right="720"/>
        <w:rPr>
          <w:lang w:val="en-US"/>
        </w:rPr>
      </w:pPr>
      <w:r w:rsidRPr="008E2FF6">
        <w:rPr>
          <w:rFonts w:ascii="Georgia" w:eastAsia="Georgia" w:hAnsi="Georgia" w:cs="Georgia"/>
          <w:i/>
          <w:iCs/>
          <w:color w:val="334155"/>
          <w:sz w:val="23"/>
          <w:szCs w:val="23"/>
          <w:lang w:val="en-US"/>
        </w:rPr>
        <w:t>"Industrial societies turn their citizens into image-junkies; it is the most irresistible form of mental pollution."</w:t>
      </w:r>
    </w:p>
    <w:p w14:paraId="07ED0934" w14:textId="2CB1010C" w:rsidR="00CC4755" w:rsidRPr="008E2FF6" w:rsidRDefault="00CC4755" w:rsidP="00CC4755">
      <w:pPr>
        <w:spacing w:after="300"/>
        <w:ind w:left="720" w:right="720"/>
        <w:jc w:val="right"/>
        <w:rPr>
          <w:lang w:val="en-US"/>
        </w:rPr>
      </w:pPr>
      <w:r w:rsidRPr="008E2FF6">
        <w:rPr>
          <w:color w:val="64748B"/>
          <w:sz w:val="20"/>
          <w:szCs w:val="20"/>
          <w:lang w:val="en-US"/>
        </w:rPr>
        <w:t xml:space="preserve">— Susan Sontag, </w:t>
      </w:r>
      <w:r w:rsidRPr="008E2FF6">
        <w:rPr>
          <w:i/>
          <w:iCs/>
          <w:color w:val="64748B"/>
          <w:sz w:val="20"/>
          <w:szCs w:val="20"/>
          <w:lang w:val="en-US"/>
        </w:rPr>
        <w:t>On Photography</w:t>
      </w:r>
      <w:r w:rsidRPr="008E2FF6">
        <w:rPr>
          <w:color w:val="64748B"/>
          <w:sz w:val="20"/>
          <w:szCs w:val="20"/>
          <w:lang w:val="en-US"/>
        </w:rPr>
        <w:t xml:space="preserve"> (1977)</w:t>
      </w:r>
    </w:p>
    <w:p w14:paraId="03432CEF" w14:textId="4CDAFB71" w:rsidR="00091CE0" w:rsidRPr="008E2FF6" w:rsidRDefault="00000000">
      <w:pPr>
        <w:pStyle w:val="berschrift3"/>
        <w:rPr>
          <w:lang w:val="en-US"/>
        </w:rPr>
      </w:pPr>
      <w:r w:rsidRPr="008E2FF6">
        <w:rPr>
          <w:lang w:val="en-US"/>
        </w:rPr>
        <w:t>PART 1 — Individual Long Turn</w:t>
      </w:r>
    </w:p>
    <w:p w14:paraId="431F7715" w14:textId="77777777" w:rsidR="00091CE0" w:rsidRPr="008E2FF6" w:rsidRDefault="00000000">
      <w:pPr>
        <w:spacing w:after="120"/>
        <w:rPr>
          <w:lang w:val="en-US"/>
        </w:rPr>
      </w:pPr>
      <w:r w:rsidRPr="008E2FF6">
        <w:rPr>
          <w:b/>
          <w:bCs/>
          <w:lang w:val="en-US"/>
        </w:rPr>
        <w:t>Task:</w:t>
      </w:r>
    </w:p>
    <w:p w14:paraId="29284B8E" w14:textId="77777777" w:rsidR="00091CE0" w:rsidRPr="008E2FF6" w:rsidRDefault="00000000">
      <w:pPr>
        <w:spacing w:after="120"/>
        <w:rPr>
          <w:lang w:val="en-US"/>
        </w:rPr>
      </w:pPr>
      <w:r w:rsidRPr="008E2FF6">
        <w:rPr>
          <w:lang w:val="en-US"/>
        </w:rPr>
        <w:t>Give a five-minute talk on the power of advertising images in which you</w:t>
      </w:r>
    </w:p>
    <w:p w14:paraId="09E758C9" w14:textId="23878D43" w:rsidR="00091CE0" w:rsidRPr="008E2FF6" w:rsidRDefault="00000000">
      <w:pPr>
        <w:pStyle w:val="Listenabsatz"/>
        <w:numPr>
          <w:ilvl w:val="0"/>
          <w:numId w:val="2"/>
        </w:numPr>
        <w:spacing w:after="80"/>
        <w:rPr>
          <w:lang w:val="en-US"/>
        </w:rPr>
      </w:pPr>
      <w:r w:rsidRPr="008E2FF6">
        <w:rPr>
          <w:b/>
          <w:bCs/>
          <w:lang w:val="en-US"/>
        </w:rPr>
        <w:t>Analyze</w:t>
      </w:r>
      <w:r w:rsidRPr="008E2FF6">
        <w:rPr>
          <w:lang w:val="en-US"/>
        </w:rPr>
        <w:t xml:space="preserve"> and </w:t>
      </w:r>
      <w:r w:rsidRPr="008E2FF6">
        <w:rPr>
          <w:b/>
          <w:bCs/>
          <w:lang w:val="en-US"/>
        </w:rPr>
        <w:t>compare</w:t>
      </w:r>
      <w:r w:rsidRPr="008E2FF6">
        <w:rPr>
          <w:lang w:val="en-US"/>
        </w:rPr>
        <w:t xml:space="preserve"> the two quotes above</w:t>
      </w:r>
      <w:r w:rsidR="00007165">
        <w:rPr>
          <w:lang w:val="en-US"/>
        </w:rPr>
        <w:t xml:space="preserve">. </w:t>
      </w:r>
    </w:p>
    <w:p w14:paraId="77921747" w14:textId="440623B2" w:rsidR="00320CCC" w:rsidRPr="007A4EC0" w:rsidRDefault="00320CCC" w:rsidP="00320CCC">
      <w:pPr>
        <w:pStyle w:val="Listenabsatz"/>
        <w:numPr>
          <w:ilvl w:val="0"/>
          <w:numId w:val="2"/>
        </w:numPr>
        <w:spacing w:after="200"/>
        <w:rPr>
          <w:lang w:val="en-US"/>
        </w:rPr>
      </w:pPr>
      <w:r w:rsidRPr="008E2FF6">
        <w:rPr>
          <w:b/>
          <w:bCs/>
          <w:color w:val="334155"/>
          <w:lang w:val="en-US"/>
        </w:rPr>
        <w:t>Evaluate</w:t>
      </w:r>
      <w:r w:rsidRPr="008E2FF6">
        <w:rPr>
          <w:color w:val="334155"/>
          <w:lang w:val="en-US"/>
        </w:rPr>
        <w:t xml:space="preserve"> whether these 1970s concerns have become </w:t>
      </w:r>
      <w:proofErr w:type="gramStart"/>
      <w:r w:rsidRPr="008E2FF6">
        <w:rPr>
          <w:color w:val="334155"/>
          <w:lang w:val="en-US"/>
        </w:rPr>
        <w:t>more or less relevant</w:t>
      </w:r>
      <w:proofErr w:type="gramEnd"/>
      <w:r w:rsidRPr="008E2FF6">
        <w:rPr>
          <w:color w:val="334155"/>
          <w:lang w:val="en-US"/>
        </w:rPr>
        <w:t xml:space="preserve"> in today's social media age.</w:t>
      </w:r>
    </w:p>
    <w:p w14:paraId="7651D6A9" w14:textId="6C178061" w:rsidR="007A4EC0" w:rsidRPr="008E2FF6" w:rsidRDefault="007A4EC0" w:rsidP="00320CCC">
      <w:pPr>
        <w:pStyle w:val="Listenabsatz"/>
        <w:numPr>
          <w:ilvl w:val="0"/>
          <w:numId w:val="2"/>
        </w:numPr>
        <w:spacing w:after="200"/>
        <w:rPr>
          <w:lang w:val="en-US"/>
        </w:rPr>
      </w:pPr>
      <w:proofErr w:type="spellStart"/>
      <w:r>
        <w:rPr>
          <w:rStyle w:val="Fett"/>
        </w:rPr>
        <w:t>comment</w:t>
      </w:r>
      <w:proofErr w:type="spellEnd"/>
      <w:r>
        <w:t xml:space="preserve"> on </w:t>
      </w:r>
      <w:proofErr w:type="spellStart"/>
      <w:r>
        <w:t>your</w:t>
      </w:r>
      <w:proofErr w:type="spellEnd"/>
      <w:r>
        <w:t xml:space="preserve"> </w:t>
      </w:r>
      <w:proofErr w:type="spellStart"/>
      <w:r>
        <w:t>experience</w:t>
      </w:r>
      <w:proofErr w:type="spellEnd"/>
      <w:r>
        <w:t xml:space="preserve"> </w:t>
      </w:r>
      <w:proofErr w:type="spellStart"/>
      <w:r>
        <w:t>with</w:t>
      </w:r>
      <w:proofErr w:type="spellEnd"/>
      <w:r>
        <w:t xml:space="preserve"> </w:t>
      </w:r>
      <w:proofErr w:type="spellStart"/>
      <w:r>
        <w:t>advertising</w:t>
      </w:r>
      <w:proofErr w:type="spellEnd"/>
      <w:r>
        <w:t xml:space="preserve"> </w:t>
      </w:r>
      <w:proofErr w:type="spellStart"/>
      <w:r>
        <w:t>images</w:t>
      </w:r>
      <w:proofErr w:type="spellEnd"/>
      <w:r>
        <w:t xml:space="preserve"> and </w:t>
      </w:r>
      <w:proofErr w:type="spellStart"/>
      <w:r>
        <w:t>their</w:t>
      </w:r>
      <w:proofErr w:type="spellEnd"/>
      <w:r>
        <w:t xml:space="preserve"> </w:t>
      </w:r>
      <w:proofErr w:type="spellStart"/>
      <w:r>
        <w:t>promised</w:t>
      </w:r>
      <w:proofErr w:type="spellEnd"/>
      <w:r>
        <w:t xml:space="preserve"> '</w:t>
      </w:r>
      <w:proofErr w:type="spellStart"/>
      <w:r>
        <w:t>transformations</w:t>
      </w:r>
      <w:proofErr w:type="spellEnd"/>
      <w:r>
        <w:t xml:space="preserve">.' </w:t>
      </w:r>
    </w:p>
    <w:p w14:paraId="3381AA50" w14:textId="106F9229" w:rsidR="0005087B" w:rsidRPr="008E2FF6" w:rsidRDefault="00000000">
      <w:pPr>
        <w:pStyle w:val="berschrift3"/>
        <w:spacing w:before="300"/>
        <w:rPr>
          <w:lang w:val="en-US"/>
        </w:rPr>
      </w:pPr>
      <w:r w:rsidRPr="008E2FF6">
        <w:rPr>
          <w:lang w:val="en-US"/>
        </w:rPr>
        <w:t>PART 2 — Paired Activity</w:t>
      </w:r>
    </w:p>
    <w:p w14:paraId="4C8DF33C" w14:textId="77777777" w:rsidR="0005087B" w:rsidRPr="008E2FF6" w:rsidRDefault="0005087B" w:rsidP="0005087B">
      <w:pPr>
        <w:spacing w:after="120"/>
        <w:rPr>
          <w:lang w:val="en-US"/>
        </w:rPr>
      </w:pPr>
      <w:r w:rsidRPr="008E2FF6">
        <w:rPr>
          <w:b/>
          <w:bCs/>
          <w:color w:val="334155"/>
          <w:lang w:val="en-US"/>
        </w:rPr>
        <w:t xml:space="preserve">Task: </w:t>
      </w:r>
      <w:r w:rsidRPr="008E2FF6">
        <w:rPr>
          <w:color w:val="334155"/>
          <w:lang w:val="en-US"/>
        </w:rPr>
        <w:t>Your school is hosting a debate on the motion: 'Advertising does more harm than good to society.'</w:t>
      </w:r>
      <w:r w:rsidRPr="008E2FF6">
        <w:rPr>
          <w:lang w:val="en-US"/>
        </w:rPr>
        <w:t xml:space="preserve">  </w:t>
      </w:r>
      <w:r w:rsidRPr="008E2FF6">
        <w:rPr>
          <w:color w:val="334155"/>
          <w:lang w:val="en-US"/>
        </w:rPr>
        <w:t xml:space="preserve">Take opposing positions and discuss the following aspects, then try to </w:t>
      </w:r>
      <w:r w:rsidRPr="008E2FF6">
        <w:rPr>
          <w:b/>
          <w:bCs/>
          <w:color w:val="334155"/>
          <w:lang w:val="en-US"/>
        </w:rPr>
        <w:t>reach a balanced conclusion</w:t>
      </w:r>
      <w:r w:rsidRPr="008E2FF6">
        <w:rPr>
          <w:color w:val="334155"/>
          <w:lang w:val="en-US"/>
        </w:rPr>
        <w:t>:</w:t>
      </w:r>
    </w:p>
    <w:p w14:paraId="7CB92D52" w14:textId="77777777" w:rsidR="0005087B" w:rsidRPr="008E2FF6" w:rsidRDefault="0005087B" w:rsidP="0005087B">
      <w:pPr>
        <w:pStyle w:val="Listenabsatz"/>
        <w:numPr>
          <w:ilvl w:val="0"/>
          <w:numId w:val="6"/>
        </w:numPr>
        <w:spacing w:after="60"/>
        <w:rPr>
          <w:lang w:val="en-US"/>
        </w:rPr>
      </w:pPr>
      <w:r w:rsidRPr="008E2FF6">
        <w:rPr>
          <w:color w:val="334155"/>
          <w:lang w:val="en-US"/>
        </w:rPr>
        <w:t>Economic benefits of advertising (jobs, information, competition) vs. psychological harm</w:t>
      </w:r>
    </w:p>
    <w:p w14:paraId="670C8B89" w14:textId="77777777" w:rsidR="0005087B" w:rsidRPr="008E2FF6" w:rsidRDefault="0005087B" w:rsidP="0005087B">
      <w:pPr>
        <w:pStyle w:val="Listenabsatz"/>
        <w:numPr>
          <w:ilvl w:val="0"/>
          <w:numId w:val="6"/>
        </w:numPr>
        <w:spacing w:after="60"/>
        <w:rPr>
          <w:lang w:val="en-US"/>
        </w:rPr>
      </w:pPr>
      <w:r w:rsidRPr="008E2FF6">
        <w:rPr>
          <w:color w:val="334155"/>
          <w:lang w:val="en-US"/>
        </w:rPr>
        <w:t>Freedom of commercial speech vs. protection from manipulation</w:t>
      </w:r>
    </w:p>
    <w:p w14:paraId="6752046C" w14:textId="77777777" w:rsidR="0005087B" w:rsidRPr="008E2FF6" w:rsidRDefault="0005087B" w:rsidP="0005087B">
      <w:pPr>
        <w:pStyle w:val="Listenabsatz"/>
        <w:numPr>
          <w:ilvl w:val="0"/>
          <w:numId w:val="6"/>
        </w:numPr>
        <w:spacing w:after="60"/>
        <w:rPr>
          <w:lang w:val="en-US"/>
        </w:rPr>
      </w:pPr>
      <w:r w:rsidRPr="008E2FF6">
        <w:rPr>
          <w:color w:val="334155"/>
          <w:lang w:val="en-US"/>
        </w:rPr>
        <w:t>Advertising's role in funding free content vs. 'mental pollution'</w:t>
      </w:r>
    </w:p>
    <w:p w14:paraId="50809486" w14:textId="77777777" w:rsidR="0005087B" w:rsidRPr="008E2FF6" w:rsidRDefault="0005087B" w:rsidP="0005087B">
      <w:pPr>
        <w:pStyle w:val="Listenabsatz"/>
        <w:numPr>
          <w:ilvl w:val="0"/>
          <w:numId w:val="6"/>
        </w:numPr>
        <w:spacing w:after="60"/>
        <w:rPr>
          <w:lang w:val="en-US"/>
        </w:rPr>
      </w:pPr>
      <w:r w:rsidRPr="008E2FF6">
        <w:rPr>
          <w:color w:val="334155"/>
          <w:lang w:val="en-US"/>
        </w:rPr>
        <w:t>Personal responsibility vs. corporate regulation</w:t>
      </w:r>
    </w:p>
    <w:p w14:paraId="6FCECB18" w14:textId="77777777" w:rsidR="0005087B" w:rsidRPr="008E2FF6" w:rsidRDefault="0005087B" w:rsidP="0005087B">
      <w:pPr>
        <w:pStyle w:val="Listenabsatz"/>
        <w:numPr>
          <w:ilvl w:val="0"/>
          <w:numId w:val="6"/>
        </w:numPr>
        <w:spacing w:after="300"/>
        <w:rPr>
          <w:lang w:val="en-US"/>
        </w:rPr>
      </w:pPr>
      <w:r w:rsidRPr="008E2FF6">
        <w:rPr>
          <w:color w:val="334155"/>
          <w:lang w:val="en-US"/>
        </w:rPr>
        <w:t>The specific impact of advertising on young people and body image</w:t>
      </w:r>
    </w:p>
    <w:p w14:paraId="21C21017" w14:textId="77777777" w:rsidR="00091CE0" w:rsidRPr="008E2FF6" w:rsidRDefault="00000000">
      <w:pPr>
        <w:rPr>
          <w:lang w:val="en-US"/>
        </w:rPr>
      </w:pPr>
      <w:r w:rsidRPr="008E2FF6">
        <w:rPr>
          <w:lang w:val="en-US"/>
        </w:rPr>
        <w:br w:type="page"/>
      </w:r>
    </w:p>
    <w:p w14:paraId="2CF00292" w14:textId="77777777" w:rsidR="00091CE0" w:rsidRPr="008E2FF6" w:rsidRDefault="00000000">
      <w:pPr>
        <w:pStyle w:val="berschrift2"/>
        <w:rPr>
          <w:lang w:val="en-US"/>
        </w:rPr>
      </w:pPr>
      <w:r w:rsidRPr="008E2FF6">
        <w:rPr>
          <w:lang w:val="en-US"/>
        </w:rPr>
        <w:lastRenderedPageBreak/>
        <w:t>TASK SET B2: Photography and Truth</w:t>
      </w:r>
    </w:p>
    <w:p w14:paraId="010E6AF4" w14:textId="77777777" w:rsidR="001462BF" w:rsidRPr="008E2FF6" w:rsidRDefault="001462BF" w:rsidP="001462BF">
      <w:pPr>
        <w:spacing w:after="50"/>
        <w:ind w:left="540"/>
        <w:rPr>
          <w:lang w:val="en-US"/>
        </w:rPr>
      </w:pPr>
      <w:r w:rsidRPr="008E2FF6">
        <w:rPr>
          <w:b/>
          <w:bCs/>
          <w:color w:val="64748B"/>
          <w:sz w:val="20"/>
          <w:szCs w:val="20"/>
          <w:lang w:val="en-US"/>
        </w:rPr>
        <w:t>Quote 1:</w:t>
      </w:r>
    </w:p>
    <w:p w14:paraId="2129D268" w14:textId="77777777" w:rsidR="001462BF" w:rsidRPr="008E2FF6" w:rsidRDefault="001462BF" w:rsidP="001462BF">
      <w:pPr>
        <w:spacing w:after="50"/>
        <w:ind w:left="720" w:right="720"/>
        <w:rPr>
          <w:lang w:val="en-US"/>
        </w:rPr>
      </w:pPr>
      <w:r w:rsidRPr="008E2FF6">
        <w:rPr>
          <w:rFonts w:ascii="Georgia" w:eastAsia="Georgia" w:hAnsi="Georgia" w:cs="Georgia"/>
          <w:i/>
          <w:iCs/>
          <w:color w:val="334155"/>
          <w:sz w:val="23"/>
          <w:szCs w:val="23"/>
          <w:lang w:val="en-US"/>
        </w:rPr>
        <w:t>"Photographs furnish evidence. Something we hear about, but doubt, seems proven when we're shown a photograph of it."</w:t>
      </w:r>
    </w:p>
    <w:p w14:paraId="5C79A95C" w14:textId="77777777" w:rsidR="001462BF" w:rsidRPr="008E2FF6" w:rsidRDefault="001462BF" w:rsidP="001462BF">
      <w:pPr>
        <w:spacing w:after="150"/>
        <w:ind w:left="720" w:right="720"/>
        <w:jc w:val="right"/>
        <w:rPr>
          <w:lang w:val="en-US"/>
        </w:rPr>
      </w:pPr>
      <w:r w:rsidRPr="008E2FF6">
        <w:rPr>
          <w:color w:val="64748B"/>
          <w:sz w:val="20"/>
          <w:szCs w:val="20"/>
          <w:lang w:val="en-US"/>
        </w:rPr>
        <w:t xml:space="preserve">— Susan Sontag, </w:t>
      </w:r>
      <w:r w:rsidRPr="008E2FF6">
        <w:rPr>
          <w:i/>
          <w:iCs/>
          <w:color w:val="64748B"/>
          <w:sz w:val="20"/>
          <w:szCs w:val="20"/>
          <w:lang w:val="en-US"/>
        </w:rPr>
        <w:t>On Photography</w:t>
      </w:r>
      <w:r w:rsidRPr="008E2FF6">
        <w:rPr>
          <w:color w:val="64748B"/>
          <w:sz w:val="20"/>
          <w:szCs w:val="20"/>
          <w:lang w:val="en-US"/>
        </w:rPr>
        <w:t xml:space="preserve"> (1977)</w:t>
      </w:r>
    </w:p>
    <w:p w14:paraId="42632200" w14:textId="77777777" w:rsidR="001462BF" w:rsidRPr="008E2FF6" w:rsidRDefault="001462BF" w:rsidP="001462BF">
      <w:pPr>
        <w:spacing w:after="50"/>
        <w:ind w:left="540"/>
        <w:rPr>
          <w:lang w:val="en-US"/>
        </w:rPr>
      </w:pPr>
      <w:r w:rsidRPr="008E2FF6">
        <w:rPr>
          <w:b/>
          <w:bCs/>
          <w:color w:val="64748B"/>
          <w:sz w:val="20"/>
          <w:szCs w:val="20"/>
          <w:lang w:val="en-US"/>
        </w:rPr>
        <w:t>Quote 2:</w:t>
      </w:r>
    </w:p>
    <w:p w14:paraId="701C27A0" w14:textId="77777777" w:rsidR="001462BF" w:rsidRPr="008E2FF6" w:rsidRDefault="001462BF" w:rsidP="001462BF">
      <w:pPr>
        <w:spacing w:after="50"/>
        <w:ind w:left="720" w:right="720"/>
        <w:rPr>
          <w:lang w:val="en-US"/>
        </w:rPr>
      </w:pPr>
      <w:r w:rsidRPr="008E2FF6">
        <w:rPr>
          <w:rFonts w:ascii="Georgia" w:eastAsia="Georgia" w:hAnsi="Georgia" w:cs="Georgia"/>
          <w:i/>
          <w:iCs/>
          <w:color w:val="334155"/>
          <w:sz w:val="23"/>
          <w:szCs w:val="23"/>
          <w:lang w:val="en-US"/>
        </w:rPr>
        <w:t>"Every image embodies a way of seeing. Even a photograph."</w:t>
      </w:r>
    </w:p>
    <w:p w14:paraId="73F109B5" w14:textId="26D97002" w:rsidR="001462BF" w:rsidRPr="008E2FF6" w:rsidRDefault="001462BF" w:rsidP="001462BF">
      <w:pPr>
        <w:spacing w:after="400"/>
        <w:ind w:left="720" w:right="720"/>
        <w:jc w:val="right"/>
        <w:rPr>
          <w:lang w:val="en-US"/>
        </w:rPr>
      </w:pPr>
      <w:r w:rsidRPr="008E2FF6">
        <w:rPr>
          <w:color w:val="64748B"/>
          <w:sz w:val="20"/>
          <w:szCs w:val="20"/>
          <w:lang w:val="en-US"/>
        </w:rPr>
        <w:t xml:space="preserve">— John Berger, </w:t>
      </w:r>
      <w:r w:rsidRPr="008E2FF6">
        <w:rPr>
          <w:i/>
          <w:iCs/>
          <w:color w:val="64748B"/>
          <w:sz w:val="20"/>
          <w:szCs w:val="20"/>
          <w:lang w:val="en-US"/>
        </w:rPr>
        <w:t>Ways of Seeing</w:t>
      </w:r>
      <w:r w:rsidRPr="008E2FF6">
        <w:rPr>
          <w:color w:val="64748B"/>
          <w:sz w:val="20"/>
          <w:szCs w:val="20"/>
          <w:lang w:val="en-US"/>
        </w:rPr>
        <w:t xml:space="preserve"> (1972)</w:t>
      </w:r>
    </w:p>
    <w:p w14:paraId="1B6A0138" w14:textId="65AB33D9" w:rsidR="00091CE0" w:rsidRPr="008E2FF6" w:rsidRDefault="00000000">
      <w:pPr>
        <w:pStyle w:val="berschrift3"/>
        <w:rPr>
          <w:lang w:val="en-US"/>
        </w:rPr>
      </w:pPr>
      <w:r w:rsidRPr="008E2FF6">
        <w:rPr>
          <w:lang w:val="en-US"/>
        </w:rPr>
        <w:t>PART 1 — Individual Long Turn</w:t>
      </w:r>
    </w:p>
    <w:p w14:paraId="4CBD75DE" w14:textId="77777777" w:rsidR="00091CE0" w:rsidRPr="008E2FF6" w:rsidRDefault="00000000">
      <w:pPr>
        <w:spacing w:after="120"/>
        <w:rPr>
          <w:lang w:val="en-US"/>
        </w:rPr>
      </w:pPr>
      <w:r w:rsidRPr="008E2FF6">
        <w:rPr>
          <w:b/>
          <w:bCs/>
          <w:lang w:val="en-US"/>
        </w:rPr>
        <w:t>Task:</w:t>
      </w:r>
    </w:p>
    <w:p w14:paraId="1B5FAC27" w14:textId="77777777" w:rsidR="00091CE0" w:rsidRPr="008E2FF6" w:rsidRDefault="00000000">
      <w:pPr>
        <w:spacing w:after="120"/>
        <w:rPr>
          <w:lang w:val="en-US"/>
        </w:rPr>
      </w:pPr>
      <w:r w:rsidRPr="008E2FF6">
        <w:rPr>
          <w:lang w:val="en-US"/>
        </w:rPr>
        <w:t>Give a five-minute talk on photography and truth in which you</w:t>
      </w:r>
    </w:p>
    <w:p w14:paraId="45127A82" w14:textId="22BC3EC9" w:rsidR="00326E31" w:rsidRPr="00326E31" w:rsidRDefault="00054A13">
      <w:pPr>
        <w:pStyle w:val="Listenabsatz"/>
        <w:numPr>
          <w:ilvl w:val="0"/>
          <w:numId w:val="2"/>
        </w:numPr>
        <w:spacing w:after="80"/>
        <w:rPr>
          <w:lang w:val="en-US"/>
        </w:rPr>
      </w:pPr>
      <w:r>
        <w:rPr>
          <w:rStyle w:val="Fett"/>
        </w:rPr>
        <w:t>A</w:t>
      </w:r>
      <w:r w:rsidR="00326E31">
        <w:rPr>
          <w:rStyle w:val="Fett"/>
        </w:rPr>
        <w:t>nalyze</w:t>
      </w:r>
      <w:r w:rsidR="00326E31">
        <w:t xml:space="preserve"> and </w:t>
      </w:r>
      <w:proofErr w:type="spellStart"/>
      <w:r w:rsidR="00326E31">
        <w:rPr>
          <w:rStyle w:val="Fett"/>
        </w:rPr>
        <w:t>compare</w:t>
      </w:r>
      <w:proofErr w:type="spellEnd"/>
      <w:r w:rsidR="00326E31">
        <w:t xml:space="preserve"> </w:t>
      </w:r>
      <w:proofErr w:type="spellStart"/>
      <w:r w:rsidR="00326E31">
        <w:t>the</w:t>
      </w:r>
      <w:proofErr w:type="spellEnd"/>
      <w:r w:rsidR="00326E31">
        <w:t xml:space="preserve"> </w:t>
      </w:r>
      <w:proofErr w:type="spellStart"/>
      <w:r w:rsidR="00326E31">
        <w:t>two</w:t>
      </w:r>
      <w:proofErr w:type="spellEnd"/>
      <w:r w:rsidR="00326E31">
        <w:t xml:space="preserve"> </w:t>
      </w:r>
      <w:proofErr w:type="spellStart"/>
      <w:r w:rsidR="00326E31">
        <w:t>quotes</w:t>
      </w:r>
      <w:proofErr w:type="spellEnd"/>
      <w:r w:rsidR="00326E31">
        <w:t xml:space="preserve"> </w:t>
      </w:r>
      <w:proofErr w:type="spellStart"/>
      <w:r w:rsidR="00326E31">
        <w:t>above</w:t>
      </w:r>
      <w:proofErr w:type="spellEnd"/>
      <w:r w:rsidR="00326E31">
        <w:t>.</w:t>
      </w:r>
    </w:p>
    <w:p w14:paraId="2866F68B" w14:textId="79A83552" w:rsidR="00091CE0" w:rsidRDefault="00000000">
      <w:pPr>
        <w:pStyle w:val="Listenabsatz"/>
        <w:numPr>
          <w:ilvl w:val="0"/>
          <w:numId w:val="2"/>
        </w:numPr>
        <w:spacing w:after="80"/>
        <w:rPr>
          <w:lang w:val="en-US"/>
        </w:rPr>
      </w:pPr>
      <w:r w:rsidRPr="008E2FF6">
        <w:rPr>
          <w:b/>
          <w:bCs/>
          <w:lang w:val="en-US"/>
        </w:rPr>
        <w:t>Discuss</w:t>
      </w:r>
      <w:r w:rsidRPr="008E2FF6">
        <w:rPr>
          <w:lang w:val="en-US"/>
        </w:rPr>
        <w:t xml:space="preserve"> how digital manipulation and AI-generated images have complicated our ability to trust photographic evidence.</w:t>
      </w:r>
    </w:p>
    <w:p w14:paraId="3D70DAD9" w14:textId="7C6889FF" w:rsidR="00794F7D" w:rsidRPr="008E2FF6" w:rsidRDefault="00794F7D">
      <w:pPr>
        <w:pStyle w:val="Listenabsatz"/>
        <w:numPr>
          <w:ilvl w:val="0"/>
          <w:numId w:val="2"/>
        </w:numPr>
        <w:spacing w:after="80"/>
        <w:rPr>
          <w:lang w:val="en-US"/>
        </w:rPr>
      </w:pPr>
      <w:proofErr w:type="spellStart"/>
      <w:r>
        <w:rPr>
          <w:rStyle w:val="Fett"/>
        </w:rPr>
        <w:t>comment</w:t>
      </w:r>
      <w:proofErr w:type="spellEnd"/>
      <w:r>
        <w:t xml:space="preserve"> on a personal </w:t>
      </w:r>
      <w:proofErr w:type="spellStart"/>
      <w:r>
        <w:t>experience</w:t>
      </w:r>
      <w:proofErr w:type="spellEnd"/>
      <w:r>
        <w:t xml:space="preserve"> </w:t>
      </w:r>
      <w:proofErr w:type="spellStart"/>
      <w:r>
        <w:t>with</w:t>
      </w:r>
      <w:proofErr w:type="spellEnd"/>
      <w:r>
        <w:t xml:space="preserve"> a </w:t>
      </w:r>
      <w:proofErr w:type="spellStart"/>
      <w:r>
        <w:t>misleading</w:t>
      </w:r>
      <w:proofErr w:type="spellEnd"/>
      <w:r>
        <w:t xml:space="preserve"> </w:t>
      </w:r>
      <w:proofErr w:type="spellStart"/>
      <w:r>
        <w:t>or</w:t>
      </w:r>
      <w:proofErr w:type="spellEnd"/>
      <w:r>
        <w:t xml:space="preserve"> </w:t>
      </w:r>
      <w:proofErr w:type="spellStart"/>
      <w:r>
        <w:t>differently</w:t>
      </w:r>
      <w:proofErr w:type="spellEnd"/>
      <w:r>
        <w:t xml:space="preserve"> </w:t>
      </w:r>
      <w:proofErr w:type="spellStart"/>
      <w:r>
        <w:t>interpreted</w:t>
      </w:r>
      <w:proofErr w:type="spellEnd"/>
      <w:r>
        <w:t xml:space="preserve"> </w:t>
      </w:r>
      <w:proofErr w:type="spellStart"/>
      <w:r>
        <w:t>image</w:t>
      </w:r>
      <w:proofErr w:type="spellEnd"/>
      <w:r>
        <w:t>.</w:t>
      </w:r>
    </w:p>
    <w:p w14:paraId="3CD00060" w14:textId="5A9F033D" w:rsidR="00714E0F" w:rsidRPr="008E2FF6" w:rsidRDefault="00000000" w:rsidP="00714E0F">
      <w:pPr>
        <w:pStyle w:val="berschrift3"/>
        <w:spacing w:before="300"/>
        <w:rPr>
          <w:lang w:val="en-US"/>
        </w:rPr>
      </w:pPr>
      <w:r w:rsidRPr="008E2FF6">
        <w:rPr>
          <w:lang w:val="en-US"/>
        </w:rPr>
        <w:t>PART 2 — Paired Activity</w:t>
      </w:r>
    </w:p>
    <w:p w14:paraId="12AB360C" w14:textId="77777777" w:rsidR="00714E0F" w:rsidRPr="008E2FF6" w:rsidRDefault="00714E0F" w:rsidP="00714E0F">
      <w:pPr>
        <w:spacing w:after="120"/>
        <w:rPr>
          <w:lang w:val="en-US"/>
        </w:rPr>
      </w:pPr>
      <w:r w:rsidRPr="008E2FF6">
        <w:rPr>
          <w:b/>
          <w:bCs/>
          <w:color w:val="334155"/>
          <w:lang w:val="en-US"/>
        </w:rPr>
        <w:t xml:space="preserve">Task: </w:t>
      </w:r>
      <w:r w:rsidRPr="008E2FF6">
        <w:rPr>
          <w:color w:val="334155"/>
          <w:lang w:val="en-US"/>
        </w:rPr>
        <w:t>Your media studies class is conducting a research project on 'Visual Media and Truth in the Digital Age.' You and your partner are designing the research focus.</w:t>
      </w:r>
    </w:p>
    <w:p w14:paraId="4D4535A9" w14:textId="77777777" w:rsidR="00714E0F" w:rsidRPr="008E2FF6" w:rsidRDefault="00714E0F" w:rsidP="00714E0F">
      <w:pPr>
        <w:spacing w:after="120"/>
        <w:rPr>
          <w:lang w:val="en-US"/>
        </w:rPr>
      </w:pPr>
      <w:r w:rsidRPr="008E2FF6">
        <w:rPr>
          <w:color w:val="334155"/>
          <w:lang w:val="en-US"/>
        </w:rPr>
        <w:t xml:space="preserve">Discuss these research questions and </w:t>
      </w:r>
      <w:r w:rsidRPr="008E2FF6">
        <w:rPr>
          <w:b/>
          <w:bCs/>
          <w:color w:val="334155"/>
          <w:lang w:val="en-US"/>
        </w:rPr>
        <w:t>agree on three</w:t>
      </w:r>
      <w:r w:rsidRPr="008E2FF6">
        <w:rPr>
          <w:color w:val="334155"/>
          <w:lang w:val="en-US"/>
        </w:rPr>
        <w:t xml:space="preserve"> to prioritize for your study:</w:t>
      </w:r>
    </w:p>
    <w:p w14:paraId="73288349" w14:textId="77777777" w:rsidR="00714E0F" w:rsidRPr="008E2FF6" w:rsidRDefault="00714E0F" w:rsidP="00714E0F">
      <w:pPr>
        <w:pStyle w:val="Listenabsatz"/>
        <w:numPr>
          <w:ilvl w:val="0"/>
          <w:numId w:val="7"/>
        </w:numPr>
        <w:spacing w:after="60"/>
        <w:rPr>
          <w:lang w:val="en-US"/>
        </w:rPr>
      </w:pPr>
      <w:r w:rsidRPr="008E2FF6">
        <w:rPr>
          <w:color w:val="334155"/>
          <w:lang w:val="en-US"/>
        </w:rPr>
        <w:t>How has the ease of image manipulation changed public trust in visual media?</w:t>
      </w:r>
    </w:p>
    <w:p w14:paraId="74418120" w14:textId="77777777" w:rsidR="00714E0F" w:rsidRPr="008E2FF6" w:rsidRDefault="00714E0F" w:rsidP="00714E0F">
      <w:pPr>
        <w:pStyle w:val="Listenabsatz"/>
        <w:numPr>
          <w:ilvl w:val="0"/>
          <w:numId w:val="7"/>
        </w:numPr>
        <w:spacing w:after="60"/>
        <w:rPr>
          <w:lang w:val="en-US"/>
        </w:rPr>
      </w:pPr>
      <w:r w:rsidRPr="008E2FF6">
        <w:rPr>
          <w:color w:val="334155"/>
          <w:lang w:val="en-US"/>
        </w:rPr>
        <w:t>What techniques do journalists use to verify the authenticity of images?</w:t>
      </w:r>
    </w:p>
    <w:p w14:paraId="1003A156" w14:textId="77777777" w:rsidR="00714E0F" w:rsidRPr="008E2FF6" w:rsidRDefault="00714E0F" w:rsidP="00714E0F">
      <w:pPr>
        <w:pStyle w:val="Listenabsatz"/>
        <w:numPr>
          <w:ilvl w:val="0"/>
          <w:numId w:val="7"/>
        </w:numPr>
        <w:spacing w:after="60"/>
        <w:rPr>
          <w:lang w:val="en-US"/>
        </w:rPr>
      </w:pPr>
      <w:r w:rsidRPr="008E2FF6">
        <w:rPr>
          <w:color w:val="334155"/>
          <w:lang w:val="en-US"/>
        </w:rPr>
        <w:t>How do different generations respond to claims that images have been 'faked'?</w:t>
      </w:r>
    </w:p>
    <w:p w14:paraId="76512BB1" w14:textId="77777777" w:rsidR="00714E0F" w:rsidRPr="008E2FF6" w:rsidRDefault="00714E0F" w:rsidP="00714E0F">
      <w:pPr>
        <w:pStyle w:val="Listenabsatz"/>
        <w:numPr>
          <w:ilvl w:val="0"/>
          <w:numId w:val="7"/>
        </w:numPr>
        <w:spacing w:after="60"/>
        <w:rPr>
          <w:lang w:val="en-US"/>
        </w:rPr>
      </w:pPr>
      <w:r w:rsidRPr="008E2FF6">
        <w:rPr>
          <w:color w:val="334155"/>
          <w:lang w:val="en-US"/>
        </w:rPr>
        <w:t>What responsibility do social media platforms have for AI-generated misinformation?</w:t>
      </w:r>
    </w:p>
    <w:p w14:paraId="23062222" w14:textId="77777777" w:rsidR="00714E0F" w:rsidRPr="008E2FF6" w:rsidRDefault="00714E0F" w:rsidP="00714E0F">
      <w:pPr>
        <w:pStyle w:val="Listenabsatz"/>
        <w:numPr>
          <w:ilvl w:val="0"/>
          <w:numId w:val="7"/>
        </w:numPr>
        <w:spacing w:after="300"/>
        <w:rPr>
          <w:lang w:val="en-US"/>
        </w:rPr>
      </w:pPr>
      <w:r w:rsidRPr="008E2FF6">
        <w:rPr>
          <w:color w:val="334155"/>
          <w:lang w:val="en-US"/>
        </w:rPr>
        <w:t>How can schools teach critical viewing skills for the deepfake era?</w:t>
      </w:r>
    </w:p>
    <w:p w14:paraId="264AFB5E" w14:textId="50B7F8C8" w:rsidR="00091CE0" w:rsidRPr="008E2FF6" w:rsidRDefault="00000000">
      <w:pPr>
        <w:rPr>
          <w:lang w:val="en-US"/>
        </w:rPr>
      </w:pPr>
      <w:r w:rsidRPr="008E2FF6">
        <w:rPr>
          <w:lang w:val="en-US"/>
        </w:rPr>
        <w:br w:type="page"/>
      </w:r>
    </w:p>
    <w:p w14:paraId="259A0464" w14:textId="77777777" w:rsidR="00091CE0" w:rsidRPr="008E2FF6" w:rsidRDefault="00000000">
      <w:pPr>
        <w:pStyle w:val="berschrift1"/>
        <w:rPr>
          <w:lang w:val="en-US"/>
        </w:rPr>
      </w:pPr>
      <w:r w:rsidRPr="008E2FF6">
        <w:rPr>
          <w:lang w:val="en-US"/>
        </w:rPr>
        <w:lastRenderedPageBreak/>
        <w:t>CATEGORY C: ALTERNATIVE PROMPTS</w:t>
      </w:r>
    </w:p>
    <w:p w14:paraId="48D5D355" w14:textId="77777777" w:rsidR="00091CE0" w:rsidRPr="008E2FF6" w:rsidRDefault="00000000">
      <w:pPr>
        <w:pStyle w:val="berschrift2"/>
        <w:rPr>
          <w:lang w:val="en-US"/>
        </w:rPr>
      </w:pPr>
      <w:r w:rsidRPr="008E2FF6">
        <w:rPr>
          <w:lang w:val="en-US"/>
        </w:rPr>
        <w:t>TASK SET C1: The Visual Bombardment — Advertising Exposure Statistics</w:t>
      </w:r>
    </w:p>
    <w:p w14:paraId="3AB4BE41" w14:textId="77777777" w:rsidR="00091CE0" w:rsidRPr="008E2FF6" w:rsidRDefault="00000000">
      <w:pPr>
        <w:pStyle w:val="berschrift3"/>
        <w:rPr>
          <w:lang w:val="en-US"/>
        </w:rPr>
      </w:pPr>
      <w:r w:rsidRPr="008E2FF6">
        <w:rPr>
          <w:lang w:val="en-US"/>
        </w:rPr>
        <w:t>Text Extract</w:t>
      </w:r>
    </w:p>
    <w:p w14:paraId="42F3A971" w14:textId="77777777" w:rsidR="00091CE0" w:rsidRPr="008E2FF6" w:rsidRDefault="00000000">
      <w:pPr>
        <w:pBdr>
          <w:left w:val="single" w:sz="24" w:space="0" w:color="2E75B6"/>
        </w:pBdr>
        <w:shd w:val="clear" w:color="auto" w:fill="F8F9FA"/>
        <w:spacing w:before="200" w:after="200"/>
        <w:ind w:left="360" w:right="360"/>
        <w:rPr>
          <w:lang w:val="en-US"/>
        </w:rPr>
      </w:pPr>
      <w:r w:rsidRPr="008E2FF6">
        <w:rPr>
          <w:lang w:val="en-US"/>
        </w:rPr>
        <w:t xml:space="preserve">THE VISUAL </w:t>
      </w:r>
      <w:proofErr w:type="gramStart"/>
      <w:r w:rsidRPr="008E2FF6">
        <w:rPr>
          <w:lang w:val="en-US"/>
        </w:rPr>
        <w:t>BOMBARDMENT  Research</w:t>
      </w:r>
      <w:proofErr w:type="gramEnd"/>
      <w:r w:rsidRPr="008E2FF6">
        <w:rPr>
          <w:lang w:val="en-US"/>
        </w:rPr>
        <w:t xml:space="preserve"> estimates that people in industrialized countries are exposed to between 4,000 and 10,000 advertisements every day through smartphones, social media, websites, television, and public spaces. However, studies show that we consciously notice fewer than 100 of these daily ads, and fewer than 10 make any lasting impression.  In the 1970s, the average person saw only about 500-1,600 advertisements per day. This exponential increase has been driven by digital advertising, which now accounts for over 65% of global ad spending, reaching nearly $990 billion in 2024.  As advertising becomes more personalized through AI and tracking, 40% of consumers report feeling annoyed by internet advertising, while 34% are specifically troubled by ads based on their search history.</w:t>
      </w:r>
    </w:p>
    <w:p w14:paraId="18B82820" w14:textId="77777777" w:rsidR="00091CE0" w:rsidRPr="008E2FF6" w:rsidRDefault="00000000">
      <w:pPr>
        <w:pStyle w:val="berschrift3"/>
        <w:rPr>
          <w:lang w:val="en-US"/>
        </w:rPr>
      </w:pPr>
      <w:r w:rsidRPr="008E2FF6">
        <w:rPr>
          <w:lang w:val="en-US"/>
        </w:rPr>
        <w:t>PART 1 — Individual Long Turn</w:t>
      </w:r>
    </w:p>
    <w:p w14:paraId="6BE7FF75" w14:textId="77777777" w:rsidR="00091CE0" w:rsidRPr="008E2FF6" w:rsidRDefault="00000000">
      <w:pPr>
        <w:spacing w:after="120"/>
        <w:rPr>
          <w:lang w:val="en-US"/>
        </w:rPr>
      </w:pPr>
      <w:r w:rsidRPr="008E2FF6">
        <w:rPr>
          <w:b/>
          <w:bCs/>
          <w:lang w:val="en-US"/>
        </w:rPr>
        <w:t>Task:</w:t>
      </w:r>
    </w:p>
    <w:p w14:paraId="3E400F4F" w14:textId="77777777" w:rsidR="00091CE0" w:rsidRPr="008E2FF6" w:rsidRDefault="00000000">
      <w:pPr>
        <w:spacing w:after="120"/>
        <w:rPr>
          <w:lang w:val="en-US"/>
        </w:rPr>
      </w:pPr>
      <w:r w:rsidRPr="008E2FF6">
        <w:rPr>
          <w:lang w:val="en-US"/>
        </w:rPr>
        <w:t>Give a five-minute talk on the visual bombardment in which you</w:t>
      </w:r>
    </w:p>
    <w:p w14:paraId="3A982171" w14:textId="752487E6" w:rsidR="00091CE0" w:rsidRPr="008E2FF6" w:rsidRDefault="00000000">
      <w:pPr>
        <w:pStyle w:val="Listenabsatz"/>
        <w:numPr>
          <w:ilvl w:val="0"/>
          <w:numId w:val="2"/>
        </w:numPr>
        <w:spacing w:after="80"/>
        <w:rPr>
          <w:lang w:val="en-US"/>
        </w:rPr>
      </w:pPr>
      <w:r w:rsidRPr="008E2FF6">
        <w:rPr>
          <w:b/>
          <w:bCs/>
          <w:lang w:val="en-US"/>
        </w:rPr>
        <w:t>Explain</w:t>
      </w:r>
      <w:r w:rsidRPr="008E2FF6">
        <w:rPr>
          <w:lang w:val="en-US"/>
        </w:rPr>
        <w:t xml:space="preserve"> the key statistics in the text extract and what they reveal about </w:t>
      </w:r>
      <w:r w:rsidR="002E31DB">
        <w:rPr>
          <w:lang w:val="en-US"/>
        </w:rPr>
        <w:t>our</w:t>
      </w:r>
      <w:r w:rsidRPr="008E2FF6">
        <w:rPr>
          <w:lang w:val="en-US"/>
        </w:rPr>
        <w:t xml:space="preserve"> visual environment</w:t>
      </w:r>
      <w:r w:rsidR="002E31DB">
        <w:rPr>
          <w:lang w:val="en-US"/>
        </w:rPr>
        <w:t>.</w:t>
      </w:r>
    </w:p>
    <w:p w14:paraId="5C5E5783" w14:textId="77777777" w:rsidR="00F12CA4" w:rsidRPr="008E2FF6" w:rsidRDefault="00F12CA4">
      <w:pPr>
        <w:pStyle w:val="Listenabsatz"/>
        <w:numPr>
          <w:ilvl w:val="0"/>
          <w:numId w:val="2"/>
        </w:numPr>
        <w:spacing w:after="80"/>
        <w:rPr>
          <w:lang w:val="en-US"/>
        </w:rPr>
      </w:pPr>
      <w:r w:rsidRPr="008E2FF6">
        <w:rPr>
          <w:b/>
          <w:bCs/>
          <w:lang w:val="en-US"/>
        </w:rPr>
        <w:t>Discuss</w:t>
      </w:r>
      <w:r w:rsidRPr="008E2FF6">
        <w:rPr>
          <w:lang w:val="en-US"/>
        </w:rPr>
        <w:t xml:space="preserve"> why we ignore most advertisements we encounter daily and what effects this might have.</w:t>
      </w:r>
    </w:p>
    <w:p w14:paraId="2611D67B" w14:textId="20FB156A" w:rsidR="00F12CA4" w:rsidRPr="008E2FF6" w:rsidRDefault="00F12CA4">
      <w:pPr>
        <w:pStyle w:val="Listenabsatz"/>
        <w:numPr>
          <w:ilvl w:val="0"/>
          <w:numId w:val="2"/>
        </w:numPr>
        <w:spacing w:after="80"/>
        <w:rPr>
          <w:lang w:val="en-US"/>
        </w:rPr>
      </w:pPr>
      <w:r w:rsidRPr="008E2FF6">
        <w:rPr>
          <w:b/>
          <w:bCs/>
          <w:color w:val="334155"/>
          <w:lang w:val="en-US"/>
        </w:rPr>
        <w:t>Explore</w:t>
      </w:r>
      <w:r w:rsidRPr="008E2FF6">
        <w:rPr>
          <w:color w:val="334155"/>
          <w:lang w:val="en-US"/>
        </w:rPr>
        <w:t xml:space="preserve"> what individuals, educators, or policymakers could do to address this 'visual bombardment.'</w:t>
      </w:r>
    </w:p>
    <w:p w14:paraId="3D4EF7B2" w14:textId="77777777" w:rsidR="00091CE0" w:rsidRPr="008E2FF6" w:rsidRDefault="00000000">
      <w:pPr>
        <w:pStyle w:val="berschrift3"/>
        <w:spacing w:before="300"/>
        <w:rPr>
          <w:lang w:val="en-US"/>
        </w:rPr>
      </w:pPr>
      <w:r w:rsidRPr="008E2FF6">
        <w:rPr>
          <w:lang w:val="en-US"/>
        </w:rPr>
        <w:t>PART 2 — Paired Activity</w:t>
      </w:r>
    </w:p>
    <w:p w14:paraId="5DE987D2" w14:textId="77777777" w:rsidR="00746B51" w:rsidRPr="008E2FF6" w:rsidRDefault="00746B51" w:rsidP="00746B51">
      <w:pPr>
        <w:spacing w:after="120"/>
        <w:rPr>
          <w:lang w:val="en-US"/>
        </w:rPr>
      </w:pPr>
      <w:r w:rsidRPr="008E2FF6">
        <w:rPr>
          <w:b/>
          <w:bCs/>
          <w:color w:val="334155"/>
          <w:lang w:val="en-US"/>
        </w:rPr>
        <w:t xml:space="preserve">Task: </w:t>
      </w:r>
      <w:r w:rsidRPr="008E2FF6">
        <w:rPr>
          <w:color w:val="334155"/>
          <w:lang w:val="en-US"/>
        </w:rPr>
        <w:t>Your school is organizing an 'Ad-Free Day' awareness event to help students recognize how much advertising surrounds them. You and your partner are planning the activities.</w:t>
      </w:r>
    </w:p>
    <w:p w14:paraId="630C74BB" w14:textId="77777777" w:rsidR="00746B51" w:rsidRPr="008E2FF6" w:rsidRDefault="00746B51" w:rsidP="00746B51">
      <w:pPr>
        <w:spacing w:after="120"/>
        <w:rPr>
          <w:lang w:val="en-US"/>
        </w:rPr>
      </w:pPr>
      <w:r w:rsidRPr="008E2FF6">
        <w:rPr>
          <w:color w:val="334155"/>
          <w:lang w:val="en-US"/>
        </w:rPr>
        <w:t xml:space="preserve">Discuss the following event activities and </w:t>
      </w:r>
      <w:r w:rsidRPr="008E2FF6">
        <w:rPr>
          <w:b/>
          <w:bCs/>
          <w:color w:val="334155"/>
          <w:lang w:val="en-US"/>
        </w:rPr>
        <w:t>agree on three</w:t>
      </w:r>
      <w:r w:rsidRPr="008E2FF6">
        <w:rPr>
          <w:color w:val="334155"/>
          <w:lang w:val="en-US"/>
        </w:rPr>
        <w:t xml:space="preserve"> to prioritize:</w:t>
      </w:r>
    </w:p>
    <w:p w14:paraId="6FE703EB" w14:textId="77777777" w:rsidR="00746B51" w:rsidRPr="008E2FF6" w:rsidRDefault="00746B51" w:rsidP="00746B51">
      <w:pPr>
        <w:pStyle w:val="Listenabsatz"/>
        <w:numPr>
          <w:ilvl w:val="0"/>
          <w:numId w:val="8"/>
        </w:numPr>
        <w:spacing w:after="60"/>
        <w:rPr>
          <w:lang w:val="en-US"/>
        </w:rPr>
      </w:pPr>
      <w:r w:rsidRPr="008E2FF6">
        <w:rPr>
          <w:color w:val="334155"/>
          <w:lang w:val="en-US"/>
        </w:rPr>
        <w:t>Morning activity: Count all advertisements seen on the way to school</w:t>
      </w:r>
    </w:p>
    <w:p w14:paraId="0C8E5459" w14:textId="77777777" w:rsidR="00746B51" w:rsidRPr="008E2FF6" w:rsidRDefault="00746B51" w:rsidP="00746B51">
      <w:pPr>
        <w:pStyle w:val="Listenabsatz"/>
        <w:numPr>
          <w:ilvl w:val="0"/>
          <w:numId w:val="8"/>
        </w:numPr>
        <w:spacing w:after="60"/>
        <w:rPr>
          <w:lang w:val="en-US"/>
        </w:rPr>
      </w:pPr>
      <w:r w:rsidRPr="008E2FF6">
        <w:rPr>
          <w:color w:val="334155"/>
          <w:lang w:val="en-US"/>
        </w:rPr>
        <w:t>Lunchtime discussion: Share findings and compare experiences</w:t>
      </w:r>
    </w:p>
    <w:p w14:paraId="4B46851E" w14:textId="77777777" w:rsidR="00746B51" w:rsidRPr="008E2FF6" w:rsidRDefault="00746B51" w:rsidP="00746B51">
      <w:pPr>
        <w:pStyle w:val="Listenabsatz"/>
        <w:numPr>
          <w:ilvl w:val="0"/>
          <w:numId w:val="8"/>
        </w:numPr>
        <w:spacing w:after="60"/>
        <w:rPr>
          <w:lang w:val="en-US"/>
        </w:rPr>
      </w:pPr>
      <w:r w:rsidRPr="008E2FF6">
        <w:rPr>
          <w:color w:val="334155"/>
          <w:lang w:val="en-US"/>
        </w:rPr>
        <w:t>Afternoon workshop: Analyzing advertising techniques and psychological tactics</w:t>
      </w:r>
    </w:p>
    <w:p w14:paraId="6B6D9EDF" w14:textId="77777777" w:rsidR="00746B51" w:rsidRPr="008E2FF6" w:rsidRDefault="00746B51" w:rsidP="00746B51">
      <w:pPr>
        <w:pStyle w:val="Listenabsatz"/>
        <w:numPr>
          <w:ilvl w:val="0"/>
          <w:numId w:val="8"/>
        </w:numPr>
        <w:spacing w:after="60"/>
        <w:rPr>
          <w:lang w:val="en-US"/>
        </w:rPr>
      </w:pPr>
      <w:r w:rsidRPr="008E2FF6">
        <w:rPr>
          <w:color w:val="334155"/>
          <w:lang w:val="en-US"/>
        </w:rPr>
        <w:t>End-of-day challenge: Spend one hour completely ad-free</w:t>
      </w:r>
    </w:p>
    <w:p w14:paraId="6774BC15" w14:textId="77777777" w:rsidR="00746B51" w:rsidRPr="008E2FF6" w:rsidRDefault="00746B51" w:rsidP="00746B51">
      <w:pPr>
        <w:pStyle w:val="Listenabsatz"/>
        <w:numPr>
          <w:ilvl w:val="0"/>
          <w:numId w:val="8"/>
        </w:numPr>
        <w:spacing w:after="300"/>
        <w:rPr>
          <w:lang w:val="en-US"/>
        </w:rPr>
      </w:pPr>
      <w:r w:rsidRPr="008E2FF6">
        <w:rPr>
          <w:color w:val="334155"/>
          <w:lang w:val="en-US"/>
        </w:rPr>
        <w:t>Follow-up: Create personal 'ad reduction' strategies for the week ahead</w:t>
      </w:r>
    </w:p>
    <w:p w14:paraId="2B0DABFB" w14:textId="77777777" w:rsidR="00091CE0" w:rsidRPr="008E2FF6" w:rsidRDefault="00000000">
      <w:pPr>
        <w:rPr>
          <w:lang w:val="en-US"/>
        </w:rPr>
      </w:pPr>
      <w:r w:rsidRPr="008E2FF6">
        <w:rPr>
          <w:lang w:val="en-US"/>
        </w:rPr>
        <w:br w:type="page"/>
      </w:r>
    </w:p>
    <w:p w14:paraId="468B8563" w14:textId="77777777" w:rsidR="00091CE0" w:rsidRPr="008E2FF6" w:rsidRDefault="00000000">
      <w:pPr>
        <w:pStyle w:val="berschrift2"/>
        <w:rPr>
          <w:lang w:val="en-US"/>
        </w:rPr>
      </w:pPr>
      <w:r w:rsidRPr="008E2FF6">
        <w:rPr>
          <w:lang w:val="en-US"/>
        </w:rPr>
        <w:lastRenderedPageBreak/>
        <w:t>TASK SET C2: The Rise of Synthetic Images — Deepfake Statistics</w:t>
      </w:r>
    </w:p>
    <w:p w14:paraId="1967F924" w14:textId="77777777" w:rsidR="00091CE0" w:rsidRPr="008E2FF6" w:rsidRDefault="00000000">
      <w:pPr>
        <w:pStyle w:val="berschrift3"/>
        <w:rPr>
          <w:lang w:val="en-US"/>
        </w:rPr>
      </w:pPr>
      <w:r w:rsidRPr="008E2FF6">
        <w:rPr>
          <w:lang w:val="en-US"/>
        </w:rPr>
        <w:t>PART 1 — Individual Long Turn</w:t>
      </w:r>
    </w:p>
    <w:p w14:paraId="6FCEEBB3" w14:textId="4693CE26" w:rsidR="00E22F47" w:rsidRPr="008E2FF6" w:rsidRDefault="00E22F47">
      <w:pPr>
        <w:pStyle w:val="berschrift3"/>
        <w:rPr>
          <w:lang w:val="en-US"/>
        </w:rPr>
      </w:pPr>
      <w:r w:rsidRPr="008E2FF6">
        <w:rPr>
          <w:noProof/>
          <w:lang w:val="en-US"/>
        </w:rPr>
        <w:drawing>
          <wp:inline distT="0" distB="0" distL="0" distR="0" wp14:anchorId="2F584F83" wp14:editId="14FDA68F">
            <wp:extent cx="5731510" cy="4085112"/>
            <wp:effectExtent l="0" t="0" r="0" b="4445"/>
            <wp:docPr id="478612432" name="Grafik 1" descr="Ein Bild, das Text, Screenshot, Schrift, Zahl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8612432" name="Grafik 1" descr="Ein Bild, das Text, Screenshot, Schrift, Zahl enthält.&#10;&#10;KI-generierte Inhalte können fehlerhaft sein."/>
                    <pic:cNvPicPr/>
                  </pic:nvPicPr>
                  <pic:blipFill rotWithShape="1">
                    <a:blip r:embed="rId13" cstate="print">
                      <a:extLst>
                        <a:ext uri="{28A0092B-C50C-407E-A947-70E740481C1C}">
                          <a14:useLocalDpi xmlns:a14="http://schemas.microsoft.com/office/drawing/2010/main" val="0"/>
                        </a:ext>
                      </a:extLst>
                    </a:blip>
                    <a:srcRect b="4238"/>
                    <a:stretch>
                      <a:fillRect/>
                    </a:stretch>
                  </pic:blipFill>
                  <pic:spPr bwMode="auto">
                    <a:xfrm>
                      <a:off x="0" y="0"/>
                      <a:ext cx="5731510" cy="4085112"/>
                    </a:xfrm>
                    <a:prstGeom prst="rect">
                      <a:avLst/>
                    </a:prstGeom>
                    <a:ln>
                      <a:noFill/>
                    </a:ln>
                    <a:extLst>
                      <a:ext uri="{53640926-AAD7-44D8-BBD7-CCE9431645EC}">
                        <a14:shadowObscured xmlns:a14="http://schemas.microsoft.com/office/drawing/2010/main"/>
                      </a:ext>
                    </a:extLst>
                  </pic:spPr>
                </pic:pic>
              </a:graphicData>
            </a:graphic>
          </wp:inline>
        </w:drawing>
      </w:r>
    </w:p>
    <w:p w14:paraId="44CD895C" w14:textId="77777777" w:rsidR="00091CE0" w:rsidRPr="008E2FF6" w:rsidRDefault="00000000">
      <w:pPr>
        <w:spacing w:after="120"/>
        <w:rPr>
          <w:lang w:val="en-US"/>
        </w:rPr>
      </w:pPr>
      <w:r w:rsidRPr="008E2FF6">
        <w:rPr>
          <w:b/>
          <w:bCs/>
          <w:lang w:val="en-US"/>
        </w:rPr>
        <w:t>Task:</w:t>
      </w:r>
    </w:p>
    <w:p w14:paraId="3A44EA1C" w14:textId="77777777" w:rsidR="00887DDD" w:rsidRPr="008E2FF6" w:rsidRDefault="00000000" w:rsidP="00887DDD">
      <w:pPr>
        <w:spacing w:after="120"/>
        <w:rPr>
          <w:lang w:val="en-US"/>
        </w:rPr>
      </w:pPr>
      <w:r w:rsidRPr="008E2FF6">
        <w:rPr>
          <w:lang w:val="en-US"/>
        </w:rPr>
        <w:t>Give a five-minute talk on the rise of synthetic images in which you</w:t>
      </w:r>
    </w:p>
    <w:p w14:paraId="761349F8" w14:textId="07D342E2" w:rsidR="00887DDD" w:rsidRPr="008E2FF6" w:rsidRDefault="00887DDD" w:rsidP="00887DDD">
      <w:pPr>
        <w:pStyle w:val="Listenabsatz"/>
        <w:numPr>
          <w:ilvl w:val="0"/>
          <w:numId w:val="5"/>
        </w:numPr>
        <w:spacing w:after="120"/>
        <w:rPr>
          <w:lang w:val="en-US"/>
        </w:rPr>
      </w:pPr>
      <w:r w:rsidRPr="008E2FF6">
        <w:rPr>
          <w:b/>
          <w:bCs/>
          <w:lang w:val="en-US"/>
        </w:rPr>
        <w:t>Explain</w:t>
      </w:r>
      <w:r w:rsidRPr="008E2FF6">
        <w:rPr>
          <w:lang w:val="en-US"/>
        </w:rPr>
        <w:t xml:space="preserve"> the data and what it reveals about the growth of synthetic imagery.</w:t>
      </w:r>
    </w:p>
    <w:p w14:paraId="491DA3EE" w14:textId="77777777" w:rsidR="00887DDD" w:rsidRPr="008E2FF6" w:rsidRDefault="00887DDD" w:rsidP="00887DDD">
      <w:pPr>
        <w:pStyle w:val="Listenabsatz"/>
        <w:numPr>
          <w:ilvl w:val="0"/>
          <w:numId w:val="5"/>
        </w:numPr>
        <w:spacing w:after="120"/>
        <w:rPr>
          <w:lang w:val="en-US"/>
        </w:rPr>
      </w:pPr>
      <w:r w:rsidRPr="008E2FF6">
        <w:rPr>
          <w:b/>
          <w:bCs/>
          <w:lang w:val="en-US"/>
        </w:rPr>
        <w:t>Comment</w:t>
      </w:r>
      <w:r w:rsidRPr="008E2FF6">
        <w:rPr>
          <w:lang w:val="en-US"/>
        </w:rPr>
        <w:t xml:space="preserve"> </w:t>
      </w:r>
      <w:r w:rsidRPr="008E2FF6">
        <w:rPr>
          <w:b/>
          <w:bCs/>
          <w:lang w:val="en-US"/>
        </w:rPr>
        <w:t>on</w:t>
      </w:r>
      <w:r w:rsidRPr="008E2FF6">
        <w:rPr>
          <w:lang w:val="en-US"/>
        </w:rPr>
        <w:t xml:space="preserve"> whether the decline in human detection ability should be considered a serious problem.</w:t>
      </w:r>
    </w:p>
    <w:p w14:paraId="7035F599" w14:textId="154D14A4" w:rsidR="00887DDD" w:rsidRPr="008E2FF6" w:rsidRDefault="00887DDD" w:rsidP="00887DDD">
      <w:pPr>
        <w:pStyle w:val="Listenabsatz"/>
        <w:numPr>
          <w:ilvl w:val="0"/>
          <w:numId w:val="5"/>
        </w:numPr>
        <w:spacing w:after="120"/>
        <w:rPr>
          <w:lang w:val="en-US"/>
        </w:rPr>
      </w:pPr>
      <w:r w:rsidRPr="008E2FF6">
        <w:rPr>
          <w:b/>
          <w:bCs/>
          <w:lang w:val="en-US"/>
        </w:rPr>
        <w:t>Analyze</w:t>
      </w:r>
      <w:r w:rsidRPr="008E2FF6">
        <w:rPr>
          <w:lang w:val="en-US"/>
        </w:rPr>
        <w:t xml:space="preserve"> possible responses to this challenge and discuss which stakeholders should </w:t>
      </w:r>
      <w:proofErr w:type="gramStart"/>
      <w:r w:rsidRPr="008E2FF6">
        <w:rPr>
          <w:lang w:val="en-US"/>
        </w:rPr>
        <w:t>take action</w:t>
      </w:r>
      <w:proofErr w:type="gramEnd"/>
      <w:r w:rsidRPr="008E2FF6">
        <w:rPr>
          <w:lang w:val="en-US"/>
        </w:rPr>
        <w:t>.</w:t>
      </w:r>
    </w:p>
    <w:p w14:paraId="71C1A6B4" w14:textId="77777777" w:rsidR="00091CE0" w:rsidRPr="008E2FF6" w:rsidRDefault="00000000">
      <w:pPr>
        <w:pStyle w:val="berschrift3"/>
        <w:spacing w:before="300"/>
        <w:rPr>
          <w:lang w:val="en-US"/>
        </w:rPr>
      </w:pPr>
      <w:r w:rsidRPr="008E2FF6">
        <w:rPr>
          <w:lang w:val="en-US"/>
        </w:rPr>
        <w:t>PART 2 — Paired Activity</w:t>
      </w:r>
    </w:p>
    <w:p w14:paraId="0F600078" w14:textId="77777777" w:rsidR="00534157" w:rsidRPr="008E2FF6" w:rsidRDefault="00534157" w:rsidP="00534157">
      <w:pPr>
        <w:spacing w:after="120"/>
        <w:rPr>
          <w:lang w:val="en-US"/>
        </w:rPr>
      </w:pPr>
      <w:r w:rsidRPr="008E2FF6">
        <w:rPr>
          <w:b/>
          <w:bCs/>
          <w:color w:val="334155"/>
          <w:lang w:val="en-US"/>
        </w:rPr>
        <w:t xml:space="preserve">Task: </w:t>
      </w:r>
      <w:r w:rsidRPr="008E2FF6">
        <w:rPr>
          <w:color w:val="334155"/>
          <w:lang w:val="en-US"/>
        </w:rPr>
        <w:t>You are student representatives working with a digital security expert to develop a 'Deepfake Awareness Program' for your school.</w:t>
      </w:r>
    </w:p>
    <w:p w14:paraId="70FEC2D9" w14:textId="77777777" w:rsidR="00534157" w:rsidRPr="008E2FF6" w:rsidRDefault="00534157" w:rsidP="00534157">
      <w:pPr>
        <w:spacing w:after="120"/>
        <w:rPr>
          <w:lang w:val="en-US"/>
        </w:rPr>
      </w:pPr>
      <w:r w:rsidRPr="008E2FF6">
        <w:rPr>
          <w:color w:val="334155"/>
          <w:lang w:val="en-US"/>
        </w:rPr>
        <w:t xml:space="preserve">Together with the expert, discuss these program elements and </w:t>
      </w:r>
      <w:r w:rsidRPr="008E2FF6">
        <w:rPr>
          <w:b/>
          <w:bCs/>
          <w:color w:val="334155"/>
          <w:lang w:val="en-US"/>
        </w:rPr>
        <w:t>agree on three</w:t>
      </w:r>
      <w:r w:rsidRPr="008E2FF6">
        <w:rPr>
          <w:color w:val="334155"/>
          <w:lang w:val="en-US"/>
        </w:rPr>
        <w:t xml:space="preserve"> to prioritize:</w:t>
      </w:r>
    </w:p>
    <w:p w14:paraId="7885F511" w14:textId="77777777" w:rsidR="00534157" w:rsidRPr="008E2FF6" w:rsidRDefault="00534157" w:rsidP="00534157">
      <w:pPr>
        <w:pStyle w:val="Listenabsatz"/>
        <w:numPr>
          <w:ilvl w:val="0"/>
          <w:numId w:val="9"/>
        </w:numPr>
        <w:spacing w:after="60"/>
        <w:rPr>
          <w:lang w:val="en-US"/>
        </w:rPr>
      </w:pPr>
      <w:r w:rsidRPr="008E2FF6">
        <w:rPr>
          <w:color w:val="334155"/>
          <w:lang w:val="en-US"/>
        </w:rPr>
        <w:t>Interactive workshop: 'Spot the Fake' — can students identify deepfakes?</w:t>
      </w:r>
    </w:p>
    <w:p w14:paraId="46177F24" w14:textId="77777777" w:rsidR="00534157" w:rsidRPr="008E2FF6" w:rsidRDefault="00534157" w:rsidP="00534157">
      <w:pPr>
        <w:pStyle w:val="Listenabsatz"/>
        <w:numPr>
          <w:ilvl w:val="0"/>
          <w:numId w:val="9"/>
        </w:numPr>
        <w:spacing w:after="60"/>
        <w:rPr>
          <w:lang w:val="en-US"/>
        </w:rPr>
      </w:pPr>
      <w:r w:rsidRPr="008E2FF6">
        <w:rPr>
          <w:color w:val="334155"/>
          <w:lang w:val="en-US"/>
        </w:rPr>
        <w:t>Guest speaker from a fact-checking organization</w:t>
      </w:r>
    </w:p>
    <w:p w14:paraId="0E756C8F" w14:textId="77777777" w:rsidR="00534157" w:rsidRPr="008E2FF6" w:rsidRDefault="00534157" w:rsidP="00534157">
      <w:pPr>
        <w:pStyle w:val="Listenabsatz"/>
        <w:numPr>
          <w:ilvl w:val="0"/>
          <w:numId w:val="9"/>
        </w:numPr>
        <w:spacing w:after="60"/>
        <w:rPr>
          <w:lang w:val="en-US"/>
        </w:rPr>
      </w:pPr>
      <w:r w:rsidRPr="008E2FF6">
        <w:rPr>
          <w:color w:val="334155"/>
          <w:lang w:val="en-US"/>
        </w:rPr>
        <w:t>Practical guide to reverse image search and verification tools</w:t>
      </w:r>
    </w:p>
    <w:p w14:paraId="49D273AE" w14:textId="77777777" w:rsidR="00534157" w:rsidRPr="008E2FF6" w:rsidRDefault="00534157" w:rsidP="00534157">
      <w:pPr>
        <w:pStyle w:val="Listenabsatz"/>
        <w:numPr>
          <w:ilvl w:val="0"/>
          <w:numId w:val="9"/>
        </w:numPr>
        <w:spacing w:after="60"/>
        <w:rPr>
          <w:lang w:val="en-US"/>
        </w:rPr>
      </w:pPr>
      <w:r w:rsidRPr="008E2FF6">
        <w:rPr>
          <w:color w:val="334155"/>
          <w:lang w:val="en-US"/>
        </w:rPr>
        <w:t>Discussion of legal and ethical issues around deepfakes</w:t>
      </w:r>
    </w:p>
    <w:p w14:paraId="29ACA9DD" w14:textId="77777777" w:rsidR="00534157" w:rsidRPr="008E2FF6" w:rsidRDefault="00534157" w:rsidP="00534157">
      <w:pPr>
        <w:pStyle w:val="Listenabsatz"/>
        <w:numPr>
          <w:ilvl w:val="0"/>
          <w:numId w:val="9"/>
        </w:numPr>
        <w:spacing w:after="300"/>
        <w:rPr>
          <w:lang w:val="en-US"/>
        </w:rPr>
      </w:pPr>
      <w:r w:rsidRPr="008E2FF6">
        <w:rPr>
          <w:color w:val="334155"/>
          <w:lang w:val="en-US"/>
        </w:rPr>
        <w:t>Creating a school policy on AI-generated content in assignments</w:t>
      </w:r>
    </w:p>
    <w:p w14:paraId="2AA82353" w14:textId="77777777" w:rsidR="00534157" w:rsidRPr="008E2FF6" w:rsidRDefault="00534157" w:rsidP="007E1C5A">
      <w:pPr>
        <w:rPr>
          <w:lang w:val="en-US"/>
        </w:rPr>
      </w:pPr>
    </w:p>
    <w:sectPr w:rsidR="00534157" w:rsidRPr="008E2FF6">
      <w:headerReference w:type="default" r:id="rId14"/>
      <w:footerReference w:type="default" r:id="rId15"/>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282472" w14:textId="77777777" w:rsidR="00711A11" w:rsidRDefault="00711A11">
      <w:r>
        <w:separator/>
      </w:r>
    </w:p>
  </w:endnote>
  <w:endnote w:type="continuationSeparator" w:id="0">
    <w:p w14:paraId="21018C5E" w14:textId="77777777" w:rsidR="00711A11" w:rsidRDefault="00711A1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Georgia">
    <w:panose1 w:val="02040502050405020303"/>
    <w:charset w:val="00"/>
    <w:family w:val="roman"/>
    <w:pitch w:val="variable"/>
    <w:sig w:usb0="00000287" w:usb1="00000000" w:usb2="00000000" w:usb3="00000000" w:csb0="000000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2608EE" w14:textId="77777777" w:rsidR="00091CE0" w:rsidRDefault="00000000">
    <w:pPr>
      <w:jc w:val="center"/>
    </w:pPr>
    <w:r>
      <w:rPr>
        <w:sz w:val="18"/>
        <w:szCs w:val="18"/>
      </w:rPr>
      <w:t xml:space="preserve">Page </w:t>
    </w:r>
    <w:r>
      <w:rPr>
        <w:sz w:val="18"/>
        <w:szCs w:val="18"/>
      </w:rPr>
      <w:fldChar w:fldCharType="begin"/>
    </w:r>
    <w:r>
      <w:rPr>
        <w:sz w:val="18"/>
        <w:szCs w:val="18"/>
      </w:rPr>
      <w:instrText>PAGE</w:instrText>
    </w:r>
    <w:r>
      <w:rPr>
        <w:sz w:val="18"/>
        <w:szCs w:val="18"/>
      </w:rPr>
      <w:fldChar w:fldCharType="separate"/>
    </w:r>
    <w:r w:rsidR="00DC4E9A">
      <w:rPr>
        <w:noProof/>
        <w:sz w:val="18"/>
        <w:szCs w:val="18"/>
      </w:rPr>
      <w:t>1</w:t>
    </w:r>
    <w:r>
      <w:rPr>
        <w:sz w:val="18"/>
        <w:szCs w:val="18"/>
      </w:rPr>
      <w:fldChar w:fldCharType="end"/>
    </w:r>
    <w:r>
      <w:rPr>
        <w:sz w:val="18"/>
        <w:szCs w:val="18"/>
      </w:rPr>
      <w:t xml:space="preserve"> </w:t>
    </w:r>
    <w:proofErr w:type="spellStart"/>
    <w:r>
      <w:rPr>
        <w:sz w:val="18"/>
        <w:szCs w:val="18"/>
      </w:rPr>
      <w:t>of</w:t>
    </w:r>
    <w:proofErr w:type="spellEnd"/>
    <w:r>
      <w:rPr>
        <w:sz w:val="18"/>
        <w:szCs w:val="18"/>
      </w:rPr>
      <w:t xml:space="preserve"> </w:t>
    </w:r>
    <w:r>
      <w:rPr>
        <w:sz w:val="18"/>
        <w:szCs w:val="18"/>
      </w:rPr>
      <w:fldChar w:fldCharType="begin"/>
    </w:r>
    <w:r>
      <w:rPr>
        <w:sz w:val="18"/>
        <w:szCs w:val="18"/>
      </w:rPr>
      <w:instrText>NUMPAGES</w:instrText>
    </w:r>
    <w:r>
      <w:rPr>
        <w:sz w:val="18"/>
        <w:szCs w:val="18"/>
      </w:rPr>
      <w:fldChar w:fldCharType="separate"/>
    </w:r>
    <w:r w:rsidR="00DC4E9A">
      <w:rPr>
        <w:noProof/>
        <w:sz w:val="18"/>
        <w:szCs w:val="18"/>
      </w:rPr>
      <w:t>2</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B03D71" w14:textId="77777777" w:rsidR="00711A11" w:rsidRDefault="00711A11">
      <w:r>
        <w:separator/>
      </w:r>
    </w:p>
  </w:footnote>
  <w:footnote w:type="continuationSeparator" w:id="0">
    <w:p w14:paraId="4B10E9E3" w14:textId="77777777" w:rsidR="00711A11" w:rsidRDefault="00711A1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E8C669" w14:textId="491BD54E" w:rsidR="00091CE0" w:rsidRDefault="00000000">
    <w:pPr>
      <w:jc w:val="right"/>
    </w:pPr>
    <w:r>
      <w:rPr>
        <w:color w:val="666666"/>
        <w:sz w:val="18"/>
        <w:szCs w:val="18"/>
      </w:rPr>
      <w:t xml:space="preserve">Themenblock 16 – Art &amp; </w:t>
    </w:r>
    <w:proofErr w:type="spellStart"/>
    <w:r>
      <w:rPr>
        <w:color w:val="666666"/>
        <w:sz w:val="18"/>
        <w:szCs w:val="18"/>
      </w:rPr>
      <w:t>the</w:t>
    </w:r>
    <w:proofErr w:type="spellEnd"/>
    <w:r>
      <w:rPr>
        <w:color w:val="666666"/>
        <w:sz w:val="18"/>
        <w:szCs w:val="18"/>
      </w:rPr>
      <w:t xml:space="preserve"> Power </w:t>
    </w:r>
    <w:proofErr w:type="spellStart"/>
    <w:r>
      <w:rPr>
        <w:color w:val="666666"/>
        <w:sz w:val="18"/>
        <w:szCs w:val="18"/>
      </w:rPr>
      <w:t>of</w:t>
    </w:r>
    <w:proofErr w:type="spellEnd"/>
    <w:r>
      <w:rPr>
        <w:color w:val="666666"/>
        <w:sz w:val="18"/>
        <w:szCs w:val="18"/>
      </w:rPr>
      <w:t xml:space="preserve"> Images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4567D"/>
    <w:multiLevelType w:val="hybridMultilevel"/>
    <w:tmpl w:val="96E42B5A"/>
    <w:lvl w:ilvl="0" w:tplc="60C6E5AE">
      <w:start w:val="1"/>
      <w:numFmt w:val="bullet"/>
      <w:lvlText w:val="•"/>
      <w:lvlJc w:val="left"/>
      <w:pPr>
        <w:ind w:left="720" w:hanging="360"/>
      </w:pPr>
    </w:lvl>
    <w:lvl w:ilvl="1" w:tplc="CCFEE1D0">
      <w:numFmt w:val="decimal"/>
      <w:lvlText w:val=""/>
      <w:lvlJc w:val="left"/>
    </w:lvl>
    <w:lvl w:ilvl="2" w:tplc="81761E64">
      <w:numFmt w:val="decimal"/>
      <w:lvlText w:val=""/>
      <w:lvlJc w:val="left"/>
    </w:lvl>
    <w:lvl w:ilvl="3" w:tplc="3CA4AAAC">
      <w:numFmt w:val="decimal"/>
      <w:lvlText w:val=""/>
      <w:lvlJc w:val="left"/>
    </w:lvl>
    <w:lvl w:ilvl="4" w:tplc="FA36814E">
      <w:numFmt w:val="decimal"/>
      <w:lvlText w:val=""/>
      <w:lvlJc w:val="left"/>
    </w:lvl>
    <w:lvl w:ilvl="5" w:tplc="0FDE396A">
      <w:numFmt w:val="decimal"/>
      <w:lvlText w:val=""/>
      <w:lvlJc w:val="left"/>
    </w:lvl>
    <w:lvl w:ilvl="6" w:tplc="F3DA7DAC">
      <w:numFmt w:val="decimal"/>
      <w:lvlText w:val=""/>
      <w:lvlJc w:val="left"/>
    </w:lvl>
    <w:lvl w:ilvl="7" w:tplc="9AEA8E5C">
      <w:numFmt w:val="decimal"/>
      <w:lvlText w:val=""/>
      <w:lvlJc w:val="left"/>
    </w:lvl>
    <w:lvl w:ilvl="8" w:tplc="0C825A10">
      <w:numFmt w:val="decimal"/>
      <w:lvlText w:val=""/>
      <w:lvlJc w:val="left"/>
    </w:lvl>
  </w:abstractNum>
  <w:abstractNum w:abstractNumId="1" w15:restartNumberingAfterBreak="0">
    <w:nsid w:val="006B25EB"/>
    <w:multiLevelType w:val="hybridMultilevel"/>
    <w:tmpl w:val="CF8CC35E"/>
    <w:lvl w:ilvl="0" w:tplc="84FE7D42">
      <w:start w:val="1"/>
      <w:numFmt w:val="bullet"/>
      <w:lvlText w:val="•"/>
      <w:lvlJc w:val="left"/>
      <w:pPr>
        <w:ind w:left="720" w:hanging="360"/>
      </w:pPr>
    </w:lvl>
    <w:lvl w:ilvl="1" w:tplc="E74020F4">
      <w:numFmt w:val="decimal"/>
      <w:lvlText w:val=""/>
      <w:lvlJc w:val="left"/>
    </w:lvl>
    <w:lvl w:ilvl="2" w:tplc="872E4EA2">
      <w:numFmt w:val="decimal"/>
      <w:lvlText w:val=""/>
      <w:lvlJc w:val="left"/>
    </w:lvl>
    <w:lvl w:ilvl="3" w:tplc="15141D50">
      <w:numFmt w:val="decimal"/>
      <w:lvlText w:val=""/>
      <w:lvlJc w:val="left"/>
    </w:lvl>
    <w:lvl w:ilvl="4" w:tplc="DE1C57FA">
      <w:numFmt w:val="decimal"/>
      <w:lvlText w:val=""/>
      <w:lvlJc w:val="left"/>
    </w:lvl>
    <w:lvl w:ilvl="5" w:tplc="6EAC5854">
      <w:numFmt w:val="decimal"/>
      <w:lvlText w:val=""/>
      <w:lvlJc w:val="left"/>
    </w:lvl>
    <w:lvl w:ilvl="6" w:tplc="1BDE6786">
      <w:numFmt w:val="decimal"/>
      <w:lvlText w:val=""/>
      <w:lvlJc w:val="left"/>
    </w:lvl>
    <w:lvl w:ilvl="7" w:tplc="DE3C2B30">
      <w:numFmt w:val="decimal"/>
      <w:lvlText w:val=""/>
      <w:lvlJc w:val="left"/>
    </w:lvl>
    <w:lvl w:ilvl="8" w:tplc="463E40FA">
      <w:numFmt w:val="decimal"/>
      <w:lvlText w:val=""/>
      <w:lvlJc w:val="left"/>
    </w:lvl>
  </w:abstractNum>
  <w:abstractNum w:abstractNumId="2" w15:restartNumberingAfterBreak="0">
    <w:nsid w:val="019300FC"/>
    <w:multiLevelType w:val="hybridMultilevel"/>
    <w:tmpl w:val="E262511A"/>
    <w:lvl w:ilvl="0" w:tplc="DC148F86">
      <w:start w:val="1"/>
      <w:numFmt w:val="bullet"/>
      <w:lvlText w:val="•"/>
      <w:lvlJc w:val="left"/>
      <w:pPr>
        <w:ind w:left="720" w:hanging="360"/>
      </w:pPr>
    </w:lvl>
    <w:lvl w:ilvl="1" w:tplc="B4243BE2">
      <w:numFmt w:val="decimal"/>
      <w:lvlText w:val=""/>
      <w:lvlJc w:val="left"/>
    </w:lvl>
    <w:lvl w:ilvl="2" w:tplc="C9A4286A">
      <w:numFmt w:val="decimal"/>
      <w:lvlText w:val=""/>
      <w:lvlJc w:val="left"/>
    </w:lvl>
    <w:lvl w:ilvl="3" w:tplc="B55AD2D8">
      <w:numFmt w:val="decimal"/>
      <w:lvlText w:val=""/>
      <w:lvlJc w:val="left"/>
    </w:lvl>
    <w:lvl w:ilvl="4" w:tplc="27FEC7D6">
      <w:numFmt w:val="decimal"/>
      <w:lvlText w:val=""/>
      <w:lvlJc w:val="left"/>
    </w:lvl>
    <w:lvl w:ilvl="5" w:tplc="06FA1728">
      <w:numFmt w:val="decimal"/>
      <w:lvlText w:val=""/>
      <w:lvlJc w:val="left"/>
    </w:lvl>
    <w:lvl w:ilvl="6" w:tplc="CFE03D20">
      <w:numFmt w:val="decimal"/>
      <w:lvlText w:val=""/>
      <w:lvlJc w:val="left"/>
    </w:lvl>
    <w:lvl w:ilvl="7" w:tplc="5164F7CC">
      <w:numFmt w:val="decimal"/>
      <w:lvlText w:val=""/>
      <w:lvlJc w:val="left"/>
    </w:lvl>
    <w:lvl w:ilvl="8" w:tplc="03A40FEA">
      <w:numFmt w:val="decimal"/>
      <w:lvlText w:val=""/>
      <w:lvlJc w:val="left"/>
    </w:lvl>
  </w:abstractNum>
  <w:abstractNum w:abstractNumId="3" w15:restartNumberingAfterBreak="0">
    <w:nsid w:val="14AC331B"/>
    <w:multiLevelType w:val="hybridMultilevel"/>
    <w:tmpl w:val="A4968704"/>
    <w:lvl w:ilvl="0" w:tplc="44D4DA12">
      <w:start w:val="1"/>
      <w:numFmt w:val="bullet"/>
      <w:lvlText w:val="•"/>
      <w:lvlJc w:val="left"/>
      <w:pPr>
        <w:ind w:left="720" w:hanging="360"/>
      </w:pPr>
    </w:lvl>
    <w:lvl w:ilvl="1" w:tplc="7EECC038">
      <w:numFmt w:val="decimal"/>
      <w:lvlText w:val=""/>
      <w:lvlJc w:val="left"/>
    </w:lvl>
    <w:lvl w:ilvl="2" w:tplc="D206B350">
      <w:numFmt w:val="decimal"/>
      <w:lvlText w:val=""/>
      <w:lvlJc w:val="left"/>
    </w:lvl>
    <w:lvl w:ilvl="3" w:tplc="BA527E86">
      <w:numFmt w:val="decimal"/>
      <w:lvlText w:val=""/>
      <w:lvlJc w:val="left"/>
    </w:lvl>
    <w:lvl w:ilvl="4" w:tplc="3C469FB8">
      <w:numFmt w:val="decimal"/>
      <w:lvlText w:val=""/>
      <w:lvlJc w:val="left"/>
    </w:lvl>
    <w:lvl w:ilvl="5" w:tplc="BDA4B746">
      <w:numFmt w:val="decimal"/>
      <w:lvlText w:val=""/>
      <w:lvlJc w:val="left"/>
    </w:lvl>
    <w:lvl w:ilvl="6" w:tplc="85E04B0A">
      <w:numFmt w:val="decimal"/>
      <w:lvlText w:val=""/>
      <w:lvlJc w:val="left"/>
    </w:lvl>
    <w:lvl w:ilvl="7" w:tplc="2C2E4E58">
      <w:numFmt w:val="decimal"/>
      <w:lvlText w:val=""/>
      <w:lvlJc w:val="left"/>
    </w:lvl>
    <w:lvl w:ilvl="8" w:tplc="EA16CD32">
      <w:numFmt w:val="decimal"/>
      <w:lvlText w:val=""/>
      <w:lvlJc w:val="left"/>
    </w:lvl>
  </w:abstractNum>
  <w:abstractNum w:abstractNumId="4" w15:restartNumberingAfterBreak="0">
    <w:nsid w:val="1F581C6E"/>
    <w:multiLevelType w:val="hybridMultilevel"/>
    <w:tmpl w:val="A0BCFA78"/>
    <w:lvl w:ilvl="0" w:tplc="58C25D86">
      <w:start w:val="1"/>
      <w:numFmt w:val="bullet"/>
      <w:lvlText w:val="•"/>
      <w:lvlJc w:val="left"/>
      <w:pPr>
        <w:ind w:left="720" w:hanging="360"/>
      </w:pPr>
    </w:lvl>
    <w:lvl w:ilvl="1" w:tplc="3648B348">
      <w:numFmt w:val="decimal"/>
      <w:lvlText w:val=""/>
      <w:lvlJc w:val="left"/>
    </w:lvl>
    <w:lvl w:ilvl="2" w:tplc="55786EC0">
      <w:numFmt w:val="decimal"/>
      <w:lvlText w:val=""/>
      <w:lvlJc w:val="left"/>
    </w:lvl>
    <w:lvl w:ilvl="3" w:tplc="500C52FA">
      <w:numFmt w:val="decimal"/>
      <w:lvlText w:val=""/>
      <w:lvlJc w:val="left"/>
    </w:lvl>
    <w:lvl w:ilvl="4" w:tplc="D3D08F36">
      <w:numFmt w:val="decimal"/>
      <w:lvlText w:val=""/>
      <w:lvlJc w:val="left"/>
    </w:lvl>
    <w:lvl w:ilvl="5" w:tplc="70CEF9D8">
      <w:numFmt w:val="decimal"/>
      <w:lvlText w:val=""/>
      <w:lvlJc w:val="left"/>
    </w:lvl>
    <w:lvl w:ilvl="6" w:tplc="93629EF8">
      <w:numFmt w:val="decimal"/>
      <w:lvlText w:val=""/>
      <w:lvlJc w:val="left"/>
    </w:lvl>
    <w:lvl w:ilvl="7" w:tplc="05DC0E5E">
      <w:numFmt w:val="decimal"/>
      <w:lvlText w:val=""/>
      <w:lvlJc w:val="left"/>
    </w:lvl>
    <w:lvl w:ilvl="8" w:tplc="892030DC">
      <w:numFmt w:val="decimal"/>
      <w:lvlText w:val=""/>
      <w:lvlJc w:val="left"/>
    </w:lvl>
  </w:abstractNum>
  <w:abstractNum w:abstractNumId="5" w15:restartNumberingAfterBreak="0">
    <w:nsid w:val="352924C9"/>
    <w:multiLevelType w:val="hybridMultilevel"/>
    <w:tmpl w:val="B734D210"/>
    <w:lvl w:ilvl="0" w:tplc="38AEBB0E">
      <w:start w:val="1"/>
      <w:numFmt w:val="bullet"/>
      <w:lvlText w:val="•"/>
      <w:lvlJc w:val="left"/>
      <w:pPr>
        <w:ind w:left="720" w:hanging="360"/>
      </w:pPr>
    </w:lvl>
    <w:lvl w:ilvl="1" w:tplc="7E945A90">
      <w:numFmt w:val="decimal"/>
      <w:lvlText w:val=""/>
      <w:lvlJc w:val="left"/>
    </w:lvl>
    <w:lvl w:ilvl="2" w:tplc="AB845A62">
      <w:numFmt w:val="decimal"/>
      <w:lvlText w:val=""/>
      <w:lvlJc w:val="left"/>
    </w:lvl>
    <w:lvl w:ilvl="3" w:tplc="CDF848BA">
      <w:numFmt w:val="decimal"/>
      <w:lvlText w:val=""/>
      <w:lvlJc w:val="left"/>
    </w:lvl>
    <w:lvl w:ilvl="4" w:tplc="6AF6EE72">
      <w:numFmt w:val="decimal"/>
      <w:lvlText w:val=""/>
      <w:lvlJc w:val="left"/>
    </w:lvl>
    <w:lvl w:ilvl="5" w:tplc="0F7E9450">
      <w:numFmt w:val="decimal"/>
      <w:lvlText w:val=""/>
      <w:lvlJc w:val="left"/>
    </w:lvl>
    <w:lvl w:ilvl="6" w:tplc="433A9658">
      <w:numFmt w:val="decimal"/>
      <w:lvlText w:val=""/>
      <w:lvlJc w:val="left"/>
    </w:lvl>
    <w:lvl w:ilvl="7" w:tplc="413298FA">
      <w:numFmt w:val="decimal"/>
      <w:lvlText w:val=""/>
      <w:lvlJc w:val="left"/>
    </w:lvl>
    <w:lvl w:ilvl="8" w:tplc="1F44B47E">
      <w:numFmt w:val="decimal"/>
      <w:lvlText w:val=""/>
      <w:lvlJc w:val="left"/>
    </w:lvl>
  </w:abstractNum>
  <w:abstractNum w:abstractNumId="6" w15:restartNumberingAfterBreak="0">
    <w:nsid w:val="43294BA8"/>
    <w:multiLevelType w:val="hybridMultilevel"/>
    <w:tmpl w:val="1B2E15CE"/>
    <w:lvl w:ilvl="0" w:tplc="DDA826A0">
      <w:numFmt w:val="bullet"/>
      <w:lvlText w:val=""/>
      <w:lvlJc w:val="left"/>
      <w:pPr>
        <w:ind w:left="720" w:hanging="360"/>
      </w:pPr>
      <w:rPr>
        <w:rFonts w:ascii="Symbol" w:eastAsia="Arial" w:hAnsi="Symbol" w:cs="Arial" w:hint="default"/>
      </w:rPr>
    </w:lvl>
    <w:lvl w:ilvl="1" w:tplc="04070003" w:tentative="1">
      <w:start w:val="1"/>
      <w:numFmt w:val="bullet"/>
      <w:lvlText w:val="o"/>
      <w:lvlJc w:val="left"/>
      <w:pPr>
        <w:ind w:left="1440" w:hanging="360"/>
      </w:pPr>
      <w:rPr>
        <w:rFonts w:ascii="Courier New" w:hAnsi="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7" w15:restartNumberingAfterBreak="0">
    <w:nsid w:val="4A2F4187"/>
    <w:multiLevelType w:val="hybridMultilevel"/>
    <w:tmpl w:val="4B52E24C"/>
    <w:lvl w:ilvl="0" w:tplc="2B26DA8A">
      <w:start w:val="1"/>
      <w:numFmt w:val="bullet"/>
      <w:lvlText w:val="●"/>
      <w:lvlJc w:val="left"/>
      <w:pPr>
        <w:ind w:left="720" w:hanging="360"/>
      </w:pPr>
    </w:lvl>
    <w:lvl w:ilvl="1" w:tplc="73783120">
      <w:start w:val="1"/>
      <w:numFmt w:val="bullet"/>
      <w:lvlText w:val="○"/>
      <w:lvlJc w:val="left"/>
      <w:pPr>
        <w:ind w:left="1440" w:hanging="360"/>
      </w:pPr>
    </w:lvl>
    <w:lvl w:ilvl="2" w:tplc="16DC6F38">
      <w:start w:val="1"/>
      <w:numFmt w:val="bullet"/>
      <w:lvlText w:val="■"/>
      <w:lvlJc w:val="left"/>
      <w:pPr>
        <w:ind w:left="2160" w:hanging="360"/>
      </w:pPr>
    </w:lvl>
    <w:lvl w:ilvl="3" w:tplc="55E46690">
      <w:start w:val="1"/>
      <w:numFmt w:val="bullet"/>
      <w:lvlText w:val="●"/>
      <w:lvlJc w:val="left"/>
      <w:pPr>
        <w:ind w:left="2880" w:hanging="360"/>
      </w:pPr>
    </w:lvl>
    <w:lvl w:ilvl="4" w:tplc="2B72281E">
      <w:start w:val="1"/>
      <w:numFmt w:val="bullet"/>
      <w:lvlText w:val="○"/>
      <w:lvlJc w:val="left"/>
      <w:pPr>
        <w:ind w:left="3600" w:hanging="360"/>
      </w:pPr>
    </w:lvl>
    <w:lvl w:ilvl="5" w:tplc="4E2C5DE2">
      <w:start w:val="1"/>
      <w:numFmt w:val="bullet"/>
      <w:lvlText w:val="■"/>
      <w:lvlJc w:val="left"/>
      <w:pPr>
        <w:ind w:left="4320" w:hanging="360"/>
      </w:pPr>
    </w:lvl>
    <w:lvl w:ilvl="6" w:tplc="3942EC20">
      <w:start w:val="1"/>
      <w:numFmt w:val="bullet"/>
      <w:lvlText w:val="●"/>
      <w:lvlJc w:val="left"/>
      <w:pPr>
        <w:ind w:left="5040" w:hanging="360"/>
      </w:pPr>
    </w:lvl>
    <w:lvl w:ilvl="7" w:tplc="053298CA">
      <w:start w:val="1"/>
      <w:numFmt w:val="bullet"/>
      <w:lvlText w:val="●"/>
      <w:lvlJc w:val="left"/>
      <w:pPr>
        <w:ind w:left="5760" w:hanging="360"/>
      </w:pPr>
    </w:lvl>
    <w:lvl w:ilvl="8" w:tplc="F8068580">
      <w:start w:val="1"/>
      <w:numFmt w:val="bullet"/>
      <w:lvlText w:val="●"/>
      <w:lvlJc w:val="left"/>
      <w:pPr>
        <w:ind w:left="6480" w:hanging="360"/>
      </w:pPr>
    </w:lvl>
  </w:abstractNum>
  <w:abstractNum w:abstractNumId="8" w15:restartNumberingAfterBreak="0">
    <w:nsid w:val="4D8B1AF5"/>
    <w:multiLevelType w:val="hybridMultilevel"/>
    <w:tmpl w:val="D716F2C0"/>
    <w:lvl w:ilvl="0" w:tplc="56F21866">
      <w:start w:val="1"/>
      <w:numFmt w:val="bullet"/>
      <w:lvlText w:val="•"/>
      <w:lvlJc w:val="left"/>
      <w:pPr>
        <w:ind w:left="720" w:hanging="360"/>
      </w:pPr>
    </w:lvl>
    <w:lvl w:ilvl="1" w:tplc="58A8BB68">
      <w:numFmt w:val="decimal"/>
      <w:lvlText w:val=""/>
      <w:lvlJc w:val="left"/>
    </w:lvl>
    <w:lvl w:ilvl="2" w:tplc="07EC2D60">
      <w:numFmt w:val="decimal"/>
      <w:lvlText w:val=""/>
      <w:lvlJc w:val="left"/>
    </w:lvl>
    <w:lvl w:ilvl="3" w:tplc="219CDDB8">
      <w:numFmt w:val="decimal"/>
      <w:lvlText w:val=""/>
      <w:lvlJc w:val="left"/>
    </w:lvl>
    <w:lvl w:ilvl="4" w:tplc="92E4D796">
      <w:numFmt w:val="decimal"/>
      <w:lvlText w:val=""/>
      <w:lvlJc w:val="left"/>
    </w:lvl>
    <w:lvl w:ilvl="5" w:tplc="3DF6814C">
      <w:numFmt w:val="decimal"/>
      <w:lvlText w:val=""/>
      <w:lvlJc w:val="left"/>
    </w:lvl>
    <w:lvl w:ilvl="6" w:tplc="B776A40C">
      <w:numFmt w:val="decimal"/>
      <w:lvlText w:val=""/>
      <w:lvlJc w:val="left"/>
    </w:lvl>
    <w:lvl w:ilvl="7" w:tplc="026AEE50">
      <w:numFmt w:val="decimal"/>
      <w:lvlText w:val=""/>
      <w:lvlJc w:val="left"/>
    </w:lvl>
    <w:lvl w:ilvl="8" w:tplc="0DC45F36">
      <w:numFmt w:val="decimal"/>
      <w:lvlText w:val=""/>
      <w:lvlJc w:val="left"/>
    </w:lvl>
  </w:abstractNum>
  <w:abstractNum w:abstractNumId="9" w15:restartNumberingAfterBreak="0">
    <w:nsid w:val="4E1120CF"/>
    <w:multiLevelType w:val="hybridMultilevel"/>
    <w:tmpl w:val="CB586EEE"/>
    <w:lvl w:ilvl="0" w:tplc="3006D284">
      <w:start w:val="1"/>
      <w:numFmt w:val="bullet"/>
      <w:lvlText w:val="•"/>
      <w:lvlJc w:val="left"/>
      <w:pPr>
        <w:ind w:left="720" w:hanging="360"/>
      </w:pPr>
    </w:lvl>
    <w:lvl w:ilvl="1" w:tplc="C76E7D86">
      <w:numFmt w:val="decimal"/>
      <w:lvlText w:val=""/>
      <w:lvlJc w:val="left"/>
    </w:lvl>
    <w:lvl w:ilvl="2" w:tplc="F4A26CBE">
      <w:numFmt w:val="decimal"/>
      <w:lvlText w:val=""/>
      <w:lvlJc w:val="left"/>
    </w:lvl>
    <w:lvl w:ilvl="3" w:tplc="31C476E0">
      <w:numFmt w:val="decimal"/>
      <w:lvlText w:val=""/>
      <w:lvlJc w:val="left"/>
    </w:lvl>
    <w:lvl w:ilvl="4" w:tplc="EE62BF96">
      <w:numFmt w:val="decimal"/>
      <w:lvlText w:val=""/>
      <w:lvlJc w:val="left"/>
    </w:lvl>
    <w:lvl w:ilvl="5" w:tplc="7D466A0A">
      <w:numFmt w:val="decimal"/>
      <w:lvlText w:val=""/>
      <w:lvlJc w:val="left"/>
    </w:lvl>
    <w:lvl w:ilvl="6" w:tplc="8AA0C71A">
      <w:numFmt w:val="decimal"/>
      <w:lvlText w:val=""/>
      <w:lvlJc w:val="left"/>
    </w:lvl>
    <w:lvl w:ilvl="7" w:tplc="E6EA1EC6">
      <w:numFmt w:val="decimal"/>
      <w:lvlText w:val=""/>
      <w:lvlJc w:val="left"/>
    </w:lvl>
    <w:lvl w:ilvl="8" w:tplc="E4ECD562">
      <w:numFmt w:val="decimal"/>
      <w:lvlText w:val=""/>
      <w:lvlJc w:val="left"/>
    </w:lvl>
  </w:abstractNum>
  <w:abstractNum w:abstractNumId="10" w15:restartNumberingAfterBreak="0">
    <w:nsid w:val="51823182"/>
    <w:multiLevelType w:val="hybridMultilevel"/>
    <w:tmpl w:val="01FC7CBA"/>
    <w:lvl w:ilvl="0" w:tplc="50740318">
      <w:start w:val="1"/>
      <w:numFmt w:val="bullet"/>
      <w:lvlText w:val="•"/>
      <w:lvlJc w:val="left"/>
      <w:pPr>
        <w:ind w:left="720" w:hanging="360"/>
      </w:pPr>
    </w:lvl>
    <w:lvl w:ilvl="1" w:tplc="1426633A">
      <w:numFmt w:val="decimal"/>
      <w:lvlText w:val=""/>
      <w:lvlJc w:val="left"/>
    </w:lvl>
    <w:lvl w:ilvl="2" w:tplc="0B8665C2">
      <w:numFmt w:val="decimal"/>
      <w:lvlText w:val=""/>
      <w:lvlJc w:val="left"/>
    </w:lvl>
    <w:lvl w:ilvl="3" w:tplc="47B07E1C">
      <w:numFmt w:val="decimal"/>
      <w:lvlText w:val=""/>
      <w:lvlJc w:val="left"/>
    </w:lvl>
    <w:lvl w:ilvl="4" w:tplc="8620EAD4">
      <w:numFmt w:val="decimal"/>
      <w:lvlText w:val=""/>
      <w:lvlJc w:val="left"/>
    </w:lvl>
    <w:lvl w:ilvl="5" w:tplc="68CAA624">
      <w:numFmt w:val="decimal"/>
      <w:lvlText w:val=""/>
      <w:lvlJc w:val="left"/>
    </w:lvl>
    <w:lvl w:ilvl="6" w:tplc="6400D55C">
      <w:numFmt w:val="decimal"/>
      <w:lvlText w:val=""/>
      <w:lvlJc w:val="left"/>
    </w:lvl>
    <w:lvl w:ilvl="7" w:tplc="BA78031C">
      <w:numFmt w:val="decimal"/>
      <w:lvlText w:val=""/>
      <w:lvlJc w:val="left"/>
    </w:lvl>
    <w:lvl w:ilvl="8" w:tplc="8CDE9C06">
      <w:numFmt w:val="decimal"/>
      <w:lvlText w:val=""/>
      <w:lvlJc w:val="left"/>
    </w:lvl>
  </w:abstractNum>
  <w:abstractNum w:abstractNumId="11" w15:restartNumberingAfterBreak="0">
    <w:nsid w:val="51903741"/>
    <w:multiLevelType w:val="hybridMultilevel"/>
    <w:tmpl w:val="DF9E30E6"/>
    <w:lvl w:ilvl="0" w:tplc="4EFA4DB6">
      <w:start w:val="1"/>
      <w:numFmt w:val="bullet"/>
      <w:lvlText w:val="•"/>
      <w:lvlJc w:val="left"/>
      <w:pPr>
        <w:ind w:left="720" w:hanging="360"/>
      </w:pPr>
    </w:lvl>
    <w:lvl w:ilvl="1" w:tplc="BFC8D386">
      <w:numFmt w:val="decimal"/>
      <w:lvlText w:val=""/>
      <w:lvlJc w:val="left"/>
    </w:lvl>
    <w:lvl w:ilvl="2" w:tplc="5074DC5E">
      <w:numFmt w:val="decimal"/>
      <w:lvlText w:val=""/>
      <w:lvlJc w:val="left"/>
    </w:lvl>
    <w:lvl w:ilvl="3" w:tplc="B1605316">
      <w:numFmt w:val="decimal"/>
      <w:lvlText w:val=""/>
      <w:lvlJc w:val="left"/>
    </w:lvl>
    <w:lvl w:ilvl="4" w:tplc="E88E0D64">
      <w:numFmt w:val="decimal"/>
      <w:lvlText w:val=""/>
      <w:lvlJc w:val="left"/>
    </w:lvl>
    <w:lvl w:ilvl="5" w:tplc="076C1A68">
      <w:numFmt w:val="decimal"/>
      <w:lvlText w:val=""/>
      <w:lvlJc w:val="left"/>
    </w:lvl>
    <w:lvl w:ilvl="6" w:tplc="71AE9696">
      <w:numFmt w:val="decimal"/>
      <w:lvlText w:val=""/>
      <w:lvlJc w:val="left"/>
    </w:lvl>
    <w:lvl w:ilvl="7" w:tplc="6D58509A">
      <w:numFmt w:val="decimal"/>
      <w:lvlText w:val=""/>
      <w:lvlJc w:val="left"/>
    </w:lvl>
    <w:lvl w:ilvl="8" w:tplc="73B2F0A0">
      <w:numFmt w:val="decimal"/>
      <w:lvlText w:val=""/>
      <w:lvlJc w:val="left"/>
    </w:lvl>
  </w:abstractNum>
  <w:abstractNum w:abstractNumId="12" w15:restartNumberingAfterBreak="0">
    <w:nsid w:val="56553688"/>
    <w:multiLevelType w:val="hybridMultilevel"/>
    <w:tmpl w:val="9432C02E"/>
    <w:lvl w:ilvl="0" w:tplc="4E5C83AE">
      <w:start w:val="1"/>
      <w:numFmt w:val="bullet"/>
      <w:lvlText w:val="•"/>
      <w:lvlJc w:val="left"/>
      <w:pPr>
        <w:ind w:left="720" w:hanging="360"/>
      </w:pPr>
    </w:lvl>
    <w:lvl w:ilvl="1" w:tplc="0EA2BA7E">
      <w:numFmt w:val="decimal"/>
      <w:lvlText w:val=""/>
      <w:lvlJc w:val="left"/>
    </w:lvl>
    <w:lvl w:ilvl="2" w:tplc="20909508">
      <w:numFmt w:val="decimal"/>
      <w:lvlText w:val=""/>
      <w:lvlJc w:val="left"/>
    </w:lvl>
    <w:lvl w:ilvl="3" w:tplc="F048AD80">
      <w:numFmt w:val="decimal"/>
      <w:lvlText w:val=""/>
      <w:lvlJc w:val="left"/>
    </w:lvl>
    <w:lvl w:ilvl="4" w:tplc="B3CC141A">
      <w:numFmt w:val="decimal"/>
      <w:lvlText w:val=""/>
      <w:lvlJc w:val="left"/>
    </w:lvl>
    <w:lvl w:ilvl="5" w:tplc="AAB8E88A">
      <w:numFmt w:val="decimal"/>
      <w:lvlText w:val=""/>
      <w:lvlJc w:val="left"/>
    </w:lvl>
    <w:lvl w:ilvl="6" w:tplc="8AA09A60">
      <w:numFmt w:val="decimal"/>
      <w:lvlText w:val=""/>
      <w:lvlJc w:val="left"/>
    </w:lvl>
    <w:lvl w:ilvl="7" w:tplc="FF2AB898">
      <w:numFmt w:val="decimal"/>
      <w:lvlText w:val=""/>
      <w:lvlJc w:val="left"/>
    </w:lvl>
    <w:lvl w:ilvl="8" w:tplc="40CADAF8">
      <w:numFmt w:val="decimal"/>
      <w:lvlText w:val=""/>
      <w:lvlJc w:val="left"/>
    </w:lvl>
  </w:abstractNum>
  <w:abstractNum w:abstractNumId="13" w15:restartNumberingAfterBreak="0">
    <w:nsid w:val="5ADA1CDA"/>
    <w:multiLevelType w:val="hybridMultilevel"/>
    <w:tmpl w:val="16E00308"/>
    <w:lvl w:ilvl="0" w:tplc="82A441EE">
      <w:start w:val="1"/>
      <w:numFmt w:val="bullet"/>
      <w:lvlText w:val="•"/>
      <w:lvlJc w:val="left"/>
      <w:pPr>
        <w:ind w:left="720" w:hanging="360"/>
      </w:pPr>
    </w:lvl>
    <w:lvl w:ilvl="1" w:tplc="CE449BA8">
      <w:numFmt w:val="decimal"/>
      <w:lvlText w:val=""/>
      <w:lvlJc w:val="left"/>
    </w:lvl>
    <w:lvl w:ilvl="2" w:tplc="046875CE">
      <w:numFmt w:val="decimal"/>
      <w:lvlText w:val=""/>
      <w:lvlJc w:val="left"/>
    </w:lvl>
    <w:lvl w:ilvl="3" w:tplc="D4B250BC">
      <w:numFmt w:val="decimal"/>
      <w:lvlText w:val=""/>
      <w:lvlJc w:val="left"/>
    </w:lvl>
    <w:lvl w:ilvl="4" w:tplc="C0EA461A">
      <w:numFmt w:val="decimal"/>
      <w:lvlText w:val=""/>
      <w:lvlJc w:val="left"/>
    </w:lvl>
    <w:lvl w:ilvl="5" w:tplc="AB847EBE">
      <w:numFmt w:val="decimal"/>
      <w:lvlText w:val=""/>
      <w:lvlJc w:val="left"/>
    </w:lvl>
    <w:lvl w:ilvl="6" w:tplc="C4BA8B02">
      <w:numFmt w:val="decimal"/>
      <w:lvlText w:val=""/>
      <w:lvlJc w:val="left"/>
    </w:lvl>
    <w:lvl w:ilvl="7" w:tplc="4CC23564">
      <w:numFmt w:val="decimal"/>
      <w:lvlText w:val=""/>
      <w:lvlJc w:val="left"/>
    </w:lvl>
    <w:lvl w:ilvl="8" w:tplc="9B9C5048">
      <w:numFmt w:val="decimal"/>
      <w:lvlText w:val=""/>
      <w:lvlJc w:val="left"/>
    </w:lvl>
  </w:abstractNum>
  <w:abstractNum w:abstractNumId="14" w15:restartNumberingAfterBreak="0">
    <w:nsid w:val="6B9E6006"/>
    <w:multiLevelType w:val="hybridMultilevel"/>
    <w:tmpl w:val="352AE450"/>
    <w:lvl w:ilvl="0" w:tplc="DDA826A0">
      <w:numFmt w:val="bullet"/>
      <w:lvlText w:val=""/>
      <w:lvlJc w:val="left"/>
      <w:pPr>
        <w:ind w:left="720" w:hanging="360"/>
      </w:pPr>
      <w:rPr>
        <w:rFonts w:ascii="Symbol" w:eastAsia="Arial" w:hAnsi="Symbol" w:cs="Arial" w:hint="default"/>
      </w:rPr>
    </w:lvl>
    <w:lvl w:ilvl="1" w:tplc="04070003" w:tentative="1">
      <w:start w:val="1"/>
      <w:numFmt w:val="bullet"/>
      <w:lvlText w:val="o"/>
      <w:lvlJc w:val="left"/>
      <w:pPr>
        <w:ind w:left="1440" w:hanging="360"/>
      </w:pPr>
      <w:rPr>
        <w:rFonts w:ascii="Courier New" w:hAnsi="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635332802">
    <w:abstractNumId w:val="7"/>
    <w:lvlOverride w:ilvl="0">
      <w:startOverride w:val="1"/>
    </w:lvlOverride>
  </w:num>
  <w:num w:numId="2" w16cid:durableId="1437097885">
    <w:abstractNumId w:val="3"/>
    <w:lvlOverride w:ilvl="0">
      <w:startOverride w:val="1"/>
    </w:lvlOverride>
  </w:num>
  <w:num w:numId="3" w16cid:durableId="2142569725">
    <w:abstractNumId w:val="1"/>
    <w:lvlOverride w:ilvl="0">
      <w:startOverride w:val="1"/>
    </w:lvlOverride>
  </w:num>
  <w:num w:numId="4" w16cid:durableId="1974871689">
    <w:abstractNumId w:val="6"/>
  </w:num>
  <w:num w:numId="5" w16cid:durableId="1945726665">
    <w:abstractNumId w:val="14"/>
  </w:num>
  <w:num w:numId="6" w16cid:durableId="424615308">
    <w:abstractNumId w:val="4"/>
    <w:lvlOverride w:ilvl="0">
      <w:startOverride w:val="1"/>
    </w:lvlOverride>
  </w:num>
  <w:num w:numId="7" w16cid:durableId="1936668081">
    <w:abstractNumId w:val="2"/>
    <w:lvlOverride w:ilvl="0">
      <w:startOverride w:val="1"/>
    </w:lvlOverride>
  </w:num>
  <w:num w:numId="8" w16cid:durableId="598950101">
    <w:abstractNumId w:val="0"/>
    <w:lvlOverride w:ilvl="0">
      <w:startOverride w:val="1"/>
    </w:lvlOverride>
  </w:num>
  <w:num w:numId="9" w16cid:durableId="428818899">
    <w:abstractNumId w:val="11"/>
    <w:lvlOverride w:ilvl="0">
      <w:startOverride w:val="1"/>
    </w:lvlOverride>
  </w:num>
  <w:num w:numId="10" w16cid:durableId="1232694710">
    <w:abstractNumId w:val="8"/>
    <w:lvlOverride w:ilvl="0">
      <w:startOverride w:val="1"/>
    </w:lvlOverride>
  </w:num>
  <w:num w:numId="11" w16cid:durableId="169567477">
    <w:abstractNumId w:val="13"/>
    <w:lvlOverride w:ilvl="0">
      <w:startOverride w:val="1"/>
    </w:lvlOverride>
  </w:num>
  <w:num w:numId="12" w16cid:durableId="1005010006">
    <w:abstractNumId w:val="1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1"/>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91CE0"/>
    <w:rsid w:val="00007165"/>
    <w:rsid w:val="00012671"/>
    <w:rsid w:val="0005087B"/>
    <w:rsid w:val="00054A13"/>
    <w:rsid w:val="000664A5"/>
    <w:rsid w:val="00091CE0"/>
    <w:rsid w:val="000955D2"/>
    <w:rsid w:val="000F5024"/>
    <w:rsid w:val="000F67F1"/>
    <w:rsid w:val="001462BF"/>
    <w:rsid w:val="00151D21"/>
    <w:rsid w:val="00155D45"/>
    <w:rsid w:val="001A5AAD"/>
    <w:rsid w:val="001B08A7"/>
    <w:rsid w:val="001F3C1C"/>
    <w:rsid w:val="00251406"/>
    <w:rsid w:val="00290613"/>
    <w:rsid w:val="00295091"/>
    <w:rsid w:val="002E31DB"/>
    <w:rsid w:val="00300E6E"/>
    <w:rsid w:val="00320CCC"/>
    <w:rsid w:val="00326E31"/>
    <w:rsid w:val="00446E58"/>
    <w:rsid w:val="004D1706"/>
    <w:rsid w:val="00514380"/>
    <w:rsid w:val="00534157"/>
    <w:rsid w:val="0054236F"/>
    <w:rsid w:val="005D09B7"/>
    <w:rsid w:val="005F42D2"/>
    <w:rsid w:val="00620992"/>
    <w:rsid w:val="00693142"/>
    <w:rsid w:val="006C2D2C"/>
    <w:rsid w:val="006C3837"/>
    <w:rsid w:val="0070384C"/>
    <w:rsid w:val="00710400"/>
    <w:rsid w:val="00711A11"/>
    <w:rsid w:val="00714E0F"/>
    <w:rsid w:val="00746B51"/>
    <w:rsid w:val="00761D74"/>
    <w:rsid w:val="0078027C"/>
    <w:rsid w:val="00794F7D"/>
    <w:rsid w:val="007A4EC0"/>
    <w:rsid w:val="007B5B9F"/>
    <w:rsid w:val="007E1C5A"/>
    <w:rsid w:val="007E7C98"/>
    <w:rsid w:val="00857AF5"/>
    <w:rsid w:val="0086625D"/>
    <w:rsid w:val="00887DDD"/>
    <w:rsid w:val="008948BE"/>
    <w:rsid w:val="008A27B4"/>
    <w:rsid w:val="008B0EFB"/>
    <w:rsid w:val="008E2FF6"/>
    <w:rsid w:val="008F260E"/>
    <w:rsid w:val="00933FDA"/>
    <w:rsid w:val="009557C3"/>
    <w:rsid w:val="009625A7"/>
    <w:rsid w:val="009712E4"/>
    <w:rsid w:val="009D05C3"/>
    <w:rsid w:val="009F614A"/>
    <w:rsid w:val="00A11EE2"/>
    <w:rsid w:val="00A13107"/>
    <w:rsid w:val="00A2720D"/>
    <w:rsid w:val="00A76FB8"/>
    <w:rsid w:val="00AA1E7C"/>
    <w:rsid w:val="00AB28C5"/>
    <w:rsid w:val="00B062C6"/>
    <w:rsid w:val="00BB53C7"/>
    <w:rsid w:val="00C15269"/>
    <w:rsid w:val="00C23406"/>
    <w:rsid w:val="00C61106"/>
    <w:rsid w:val="00C924D6"/>
    <w:rsid w:val="00CC4755"/>
    <w:rsid w:val="00CC47D0"/>
    <w:rsid w:val="00CD6DCE"/>
    <w:rsid w:val="00D15322"/>
    <w:rsid w:val="00D15705"/>
    <w:rsid w:val="00D437AC"/>
    <w:rsid w:val="00D768AB"/>
    <w:rsid w:val="00DC4E9A"/>
    <w:rsid w:val="00DE6BAD"/>
    <w:rsid w:val="00DF57EF"/>
    <w:rsid w:val="00E22F47"/>
    <w:rsid w:val="00E47317"/>
    <w:rsid w:val="00E75619"/>
    <w:rsid w:val="00EE34F0"/>
    <w:rsid w:val="00F11BE4"/>
    <w:rsid w:val="00F12CA4"/>
    <w:rsid w:val="00F31CA8"/>
    <w:rsid w:val="00F725FB"/>
    <w:rsid w:val="00F86184"/>
    <w:rsid w:val="00F97EF8"/>
    <w:rsid w:val="00FC516A"/>
    <w:rsid w:val="00FD7EBC"/>
  </w:rsids>
  <m:mathPr>
    <m:mathFont m:val="Cambria Math"/>
    <m:brkBin m:val="before"/>
    <m:brkBinSub m:val="--"/>
    <m:smallFrac m:val="0"/>
    <m:dispDef/>
    <m:lMargin m:val="0"/>
    <m:rMargin m:val="0"/>
    <m:defJc m:val="centerGroup"/>
    <m:wrapIndent m:val="1440"/>
    <m:intLim m:val="subSup"/>
    <m:naryLim m:val="undOvr"/>
  </m:mathPr>
  <w:themeFontLang w:val="de-A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2D3012"/>
  <w15:docId w15:val="{7DEB55B8-89EA-3D46-9448-ED2AD1DFD9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de-AT"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uiPriority w:val="9"/>
    <w:qFormat/>
    <w:pPr>
      <w:spacing w:before="360" w:after="120"/>
      <w:outlineLvl w:val="0"/>
    </w:pPr>
    <w:rPr>
      <w:b/>
      <w:bCs/>
      <w:color w:val="1F4E79"/>
      <w:sz w:val="32"/>
      <w:szCs w:val="32"/>
    </w:rPr>
  </w:style>
  <w:style w:type="paragraph" w:styleId="berschrift2">
    <w:name w:val="heading 2"/>
    <w:uiPriority w:val="9"/>
    <w:unhideWhenUsed/>
    <w:qFormat/>
    <w:pPr>
      <w:spacing w:before="240" w:after="80"/>
      <w:outlineLvl w:val="1"/>
    </w:pPr>
    <w:rPr>
      <w:b/>
      <w:bCs/>
      <w:color w:val="2E75B6"/>
      <w:sz w:val="26"/>
      <w:szCs w:val="26"/>
    </w:rPr>
  </w:style>
  <w:style w:type="paragraph" w:styleId="berschrift3">
    <w:name w:val="heading 3"/>
    <w:uiPriority w:val="9"/>
    <w:unhideWhenUsed/>
    <w:qFormat/>
    <w:pPr>
      <w:spacing w:before="200" w:after="60"/>
      <w:outlineLvl w:val="2"/>
    </w:pPr>
    <w:rPr>
      <w:b/>
      <w:bCs/>
      <w:color w:val="404040"/>
      <w:sz w:val="24"/>
      <w:szCs w:val="24"/>
    </w:rPr>
  </w:style>
  <w:style w:type="paragraph" w:styleId="berschrift4">
    <w:name w:val="heading 4"/>
    <w:uiPriority w:val="9"/>
    <w:semiHidden/>
    <w:unhideWhenUsed/>
    <w:qFormat/>
    <w:pPr>
      <w:outlineLvl w:val="3"/>
    </w:pPr>
    <w:rPr>
      <w:i/>
      <w:iCs/>
      <w:color w:val="2E74B5"/>
    </w:rPr>
  </w:style>
  <w:style w:type="paragraph" w:styleId="berschrift5">
    <w:name w:val="heading 5"/>
    <w:uiPriority w:val="9"/>
    <w:semiHidden/>
    <w:unhideWhenUsed/>
    <w:qFormat/>
    <w:pPr>
      <w:outlineLvl w:val="4"/>
    </w:pPr>
    <w:rPr>
      <w:color w:val="2E74B5"/>
    </w:rPr>
  </w:style>
  <w:style w:type="paragraph" w:styleId="berschrift6">
    <w:name w:val="heading 6"/>
    <w:uiPriority w:val="9"/>
    <w:semiHidden/>
    <w:unhideWhenUsed/>
    <w:qFormat/>
    <w:pPr>
      <w:outlineLvl w:val="5"/>
    </w:pPr>
    <w:rPr>
      <w:color w:val="1F4D7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itel">
    <w:name w:val="Title"/>
    <w:uiPriority w:val="10"/>
    <w:qFormat/>
    <w:pPr>
      <w:spacing w:before="240" w:after="120"/>
      <w:jc w:val="center"/>
    </w:pPr>
    <w:rPr>
      <w:b/>
      <w:bCs/>
      <w:color w:val="1F4E79"/>
      <w:sz w:val="56"/>
      <w:szCs w:val="56"/>
    </w:rPr>
  </w:style>
  <w:style w:type="paragraph" w:customStyle="1" w:styleId="Fett1">
    <w:name w:val="Fett1"/>
    <w:qFormat/>
    <w:rPr>
      <w:b/>
      <w:bCs/>
    </w:rPr>
  </w:style>
  <w:style w:type="paragraph" w:styleId="Listenabsatz">
    <w:name w:val="List Paragraph"/>
    <w:qFormat/>
  </w:style>
  <w:style w:type="character" w:styleId="Hyperlink">
    <w:name w:val="Hyperlink"/>
    <w:uiPriority w:val="99"/>
    <w:unhideWhenUsed/>
    <w:rPr>
      <w:color w:val="0563C1"/>
      <w:u w:val="single"/>
    </w:rPr>
  </w:style>
  <w:style w:type="character" w:styleId="Funotenzeichen">
    <w:name w:val="footnote reference"/>
    <w:uiPriority w:val="99"/>
    <w:semiHidden/>
    <w:unhideWhenUsed/>
    <w:rPr>
      <w:vertAlign w:val="superscript"/>
    </w:rPr>
  </w:style>
  <w:style w:type="paragraph" w:styleId="Funotentext">
    <w:name w:val="footnote text"/>
    <w:link w:val="FunotentextZchn"/>
    <w:uiPriority w:val="99"/>
    <w:semiHidden/>
    <w:unhideWhenUsed/>
    <w:rPr>
      <w:sz w:val="20"/>
      <w:szCs w:val="20"/>
    </w:rPr>
  </w:style>
  <w:style w:type="character" w:customStyle="1" w:styleId="FunotentextZchn">
    <w:name w:val="Fußnotentext Zchn"/>
    <w:link w:val="Funotentext"/>
    <w:uiPriority w:val="99"/>
    <w:semiHidden/>
    <w:unhideWhenUsed/>
    <w:rPr>
      <w:sz w:val="20"/>
      <w:szCs w:val="20"/>
    </w:rPr>
  </w:style>
  <w:style w:type="paragraph" w:styleId="Kopfzeile">
    <w:name w:val="header"/>
    <w:basedOn w:val="Standard"/>
    <w:link w:val="KopfzeileZchn"/>
    <w:uiPriority w:val="99"/>
    <w:unhideWhenUsed/>
    <w:rsid w:val="005F42D2"/>
    <w:pPr>
      <w:tabs>
        <w:tab w:val="center" w:pos="4536"/>
        <w:tab w:val="right" w:pos="9072"/>
      </w:tabs>
    </w:pPr>
  </w:style>
  <w:style w:type="character" w:customStyle="1" w:styleId="KopfzeileZchn">
    <w:name w:val="Kopfzeile Zchn"/>
    <w:basedOn w:val="Absatz-Standardschriftart"/>
    <w:link w:val="Kopfzeile"/>
    <w:uiPriority w:val="99"/>
    <w:rsid w:val="005F42D2"/>
  </w:style>
  <w:style w:type="paragraph" w:styleId="Fuzeile">
    <w:name w:val="footer"/>
    <w:basedOn w:val="Standard"/>
    <w:link w:val="FuzeileZchn"/>
    <w:uiPriority w:val="99"/>
    <w:unhideWhenUsed/>
    <w:rsid w:val="005F42D2"/>
    <w:pPr>
      <w:tabs>
        <w:tab w:val="center" w:pos="4536"/>
        <w:tab w:val="right" w:pos="9072"/>
      </w:tabs>
    </w:pPr>
  </w:style>
  <w:style w:type="character" w:customStyle="1" w:styleId="FuzeileZchn">
    <w:name w:val="Fußzeile Zchn"/>
    <w:basedOn w:val="Absatz-Standardschriftart"/>
    <w:link w:val="Fuzeile"/>
    <w:uiPriority w:val="99"/>
    <w:rsid w:val="005F42D2"/>
  </w:style>
  <w:style w:type="character" w:styleId="Fett">
    <w:name w:val="Strong"/>
    <w:basedOn w:val="Absatz-Standardschriftart"/>
    <w:uiPriority w:val="22"/>
    <w:qFormat/>
    <w:rsid w:val="0029509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header" Target="header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1205</Words>
  <Characters>7597</Characters>
  <Application>Microsoft Office Word</Application>
  <DocSecurity>0</DocSecurity>
  <Lines>63</Lines>
  <Paragraphs>17</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8785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Orhan Vehabovic</cp:lastModifiedBy>
  <cp:revision>118</cp:revision>
  <dcterms:created xsi:type="dcterms:W3CDTF">2025-12-28T22:52:00Z</dcterms:created>
  <dcterms:modified xsi:type="dcterms:W3CDTF">2026-01-04T10:59:00Z</dcterms:modified>
</cp:coreProperties>
</file>