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9B3CE" w14:textId="168A6691" w:rsidR="00FF079A" w:rsidRPr="00414265" w:rsidRDefault="00FF079A">
      <w:pPr>
        <w:pStyle w:val="berschrift1"/>
        <w:rPr>
          <w:lang w:val="en-US"/>
        </w:rPr>
      </w:pPr>
      <w:r w:rsidRPr="00414265">
        <w:rPr>
          <w:lang w:val="en-US"/>
        </w:rPr>
        <w:t xml:space="preserve">Themenblock 9: Money &amp; the </w:t>
      </w:r>
      <w:r w:rsidR="00BB2956" w:rsidRPr="00414265">
        <w:rPr>
          <w:lang w:val="en-US"/>
        </w:rPr>
        <w:t>Globalized</w:t>
      </w:r>
      <w:r w:rsidRPr="00414265">
        <w:rPr>
          <w:lang w:val="en-US"/>
        </w:rPr>
        <w:t xml:space="preserve"> World</w:t>
      </w:r>
    </w:p>
    <w:p w14:paraId="6BA5595F" w14:textId="6F273CF0" w:rsidR="007F27DF" w:rsidRPr="00414265" w:rsidRDefault="00000000">
      <w:pPr>
        <w:pStyle w:val="berschrift1"/>
        <w:rPr>
          <w:lang w:val="en-US"/>
        </w:rPr>
      </w:pPr>
      <w:r w:rsidRPr="00414265">
        <w:rPr>
          <w:lang w:val="en-US"/>
        </w:rPr>
        <w:t>CATEGORY A: CONTRASTING IMAGES</w:t>
      </w:r>
    </w:p>
    <w:p w14:paraId="487CF774" w14:textId="77777777" w:rsidR="007F27DF" w:rsidRPr="00414265" w:rsidRDefault="00000000">
      <w:pPr>
        <w:pStyle w:val="berschrift2"/>
        <w:rPr>
          <w:lang w:val="en-US"/>
        </w:rPr>
      </w:pPr>
      <w:r w:rsidRPr="00414265">
        <w:rPr>
          <w:lang w:val="en-US"/>
        </w:rPr>
        <w:t>TASK SET A1: The Divided City</w:t>
      </w:r>
    </w:p>
    <w:p w14:paraId="4D369B26" w14:textId="77777777" w:rsidR="007F27DF" w:rsidRPr="00414265" w:rsidRDefault="00000000">
      <w:pPr>
        <w:pStyle w:val="berschrift3"/>
        <w:rPr>
          <w:lang w:val="en-US"/>
        </w:rPr>
      </w:pPr>
      <w:r w:rsidRPr="00414265">
        <w:rPr>
          <w:lang w:val="en-US"/>
        </w:rPr>
        <w:t>PART 1 — Individual Long Turn</w:t>
      </w:r>
    </w:p>
    <w:p w14:paraId="38724ED5" w14:textId="41808A85" w:rsidR="001E04A3" w:rsidRPr="00414265" w:rsidRDefault="001E04A3">
      <w:pPr>
        <w:pStyle w:val="berschrift3"/>
        <w:rPr>
          <w:lang w:val="en-US"/>
        </w:rPr>
      </w:pPr>
      <w:r w:rsidRPr="00414265">
        <w:rPr>
          <w:noProof/>
          <w:lang w:val="en-US"/>
        </w:rPr>
        <w:drawing>
          <wp:inline distT="0" distB="0" distL="0" distR="0" wp14:anchorId="2328FC7A" wp14:editId="160C04E5">
            <wp:extent cx="2731325" cy="2731325"/>
            <wp:effectExtent l="0" t="0" r="0" b="0"/>
            <wp:docPr id="617309727" name="Grafik 1" descr="Ein Bild, das draußen, Gebäude, Fahrzeug, Landfahrzeu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09727" name="Grafik 1" descr="Ein Bild, das draußen, Gebäude, Fahrzeug, Landfahrzeug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6393" cy="2736393"/>
                    </a:xfrm>
                    <a:prstGeom prst="rect">
                      <a:avLst/>
                    </a:prstGeom>
                  </pic:spPr>
                </pic:pic>
              </a:graphicData>
            </a:graphic>
          </wp:inline>
        </w:drawing>
      </w:r>
      <w:r w:rsidRPr="00414265">
        <w:rPr>
          <w:lang w:val="en-US"/>
        </w:rPr>
        <w:t xml:space="preserve">    </w:t>
      </w:r>
      <w:r w:rsidRPr="00414265">
        <w:rPr>
          <w:noProof/>
          <w:lang w:val="en-US"/>
        </w:rPr>
        <w:drawing>
          <wp:inline distT="0" distB="0" distL="0" distR="0" wp14:anchorId="7BB071C7" wp14:editId="39937570">
            <wp:extent cx="2730500" cy="2730500"/>
            <wp:effectExtent l="0" t="0" r="0" b="0"/>
            <wp:docPr id="475353261" name="Grafik 2" descr="Ein Bild, das draußen, Gebäude, Himmel, Aut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53261" name="Grafik 2" descr="Ein Bild, das draußen, Gebäude, Himmel, Auto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37736" cy="2737736"/>
                    </a:xfrm>
                    <a:prstGeom prst="rect">
                      <a:avLst/>
                    </a:prstGeom>
                  </pic:spPr>
                </pic:pic>
              </a:graphicData>
            </a:graphic>
          </wp:inline>
        </w:drawing>
      </w:r>
    </w:p>
    <w:p w14:paraId="2BAFEBFA" w14:textId="77777777" w:rsidR="00B0601B" w:rsidRPr="00414265" w:rsidRDefault="00B0601B">
      <w:pPr>
        <w:rPr>
          <w:b/>
          <w:bCs/>
          <w:lang w:val="en-US"/>
        </w:rPr>
      </w:pPr>
    </w:p>
    <w:p w14:paraId="7C293A9C" w14:textId="3627B0A1" w:rsidR="007F27DF" w:rsidRPr="00414265" w:rsidRDefault="00000000">
      <w:pPr>
        <w:rPr>
          <w:lang w:val="en-US"/>
        </w:rPr>
      </w:pPr>
      <w:r w:rsidRPr="00414265">
        <w:rPr>
          <w:b/>
          <w:bCs/>
          <w:lang w:val="en-US"/>
        </w:rPr>
        <w:t>Task:</w:t>
      </w:r>
    </w:p>
    <w:p w14:paraId="54BA6071" w14:textId="77777777" w:rsidR="007F27DF" w:rsidRPr="00414265" w:rsidRDefault="00000000">
      <w:pPr>
        <w:rPr>
          <w:lang w:val="en-US"/>
        </w:rPr>
      </w:pPr>
      <w:r w:rsidRPr="00414265">
        <w:rPr>
          <w:lang w:val="en-US"/>
        </w:rPr>
        <w:t>Give a five-minute talk on wealth inequality and urban development in which you</w:t>
      </w:r>
    </w:p>
    <w:p w14:paraId="0D12ACF0" w14:textId="77777777" w:rsidR="007F27DF" w:rsidRPr="00414265" w:rsidRDefault="00000000">
      <w:pPr>
        <w:ind w:left="360"/>
        <w:rPr>
          <w:lang w:val="en-US"/>
        </w:rPr>
      </w:pPr>
      <w:r w:rsidRPr="00414265">
        <w:rPr>
          <w:lang w:val="en-US"/>
        </w:rPr>
        <w:t xml:space="preserve">• </w:t>
      </w:r>
      <w:r w:rsidRPr="00414265">
        <w:rPr>
          <w:b/>
          <w:bCs/>
          <w:lang w:val="en-US"/>
        </w:rPr>
        <w:t>Describe</w:t>
      </w:r>
      <w:r w:rsidRPr="00414265">
        <w:rPr>
          <w:lang w:val="en-US"/>
        </w:rPr>
        <w:t xml:space="preserve">, </w:t>
      </w:r>
      <w:r w:rsidRPr="00414265">
        <w:rPr>
          <w:b/>
          <w:bCs/>
          <w:lang w:val="en-US"/>
        </w:rPr>
        <w:t>compare</w:t>
      </w:r>
      <w:r w:rsidRPr="00414265">
        <w:rPr>
          <w:lang w:val="en-US"/>
        </w:rPr>
        <w:t xml:space="preserve"> and </w:t>
      </w:r>
      <w:r w:rsidRPr="00414265">
        <w:rPr>
          <w:b/>
          <w:bCs/>
          <w:lang w:val="en-US"/>
        </w:rPr>
        <w:t>contrast</w:t>
      </w:r>
      <w:r w:rsidRPr="00414265">
        <w:rPr>
          <w:lang w:val="en-US"/>
        </w:rPr>
        <w:t xml:space="preserve"> the pictures above.</w:t>
      </w:r>
    </w:p>
    <w:p w14:paraId="20813D85" w14:textId="5371C71F" w:rsidR="007F27DF" w:rsidRPr="00414265" w:rsidRDefault="00000000">
      <w:pPr>
        <w:ind w:left="360"/>
        <w:rPr>
          <w:lang w:val="en-US"/>
        </w:rPr>
      </w:pPr>
      <w:r w:rsidRPr="00414265">
        <w:rPr>
          <w:lang w:val="en-US"/>
        </w:rPr>
        <w:t xml:space="preserve">• </w:t>
      </w:r>
      <w:r w:rsidR="00987349" w:rsidRPr="00414265">
        <w:rPr>
          <w:rStyle w:val="Fett"/>
          <w:lang w:val="en-US"/>
        </w:rPr>
        <w:t>Analyze</w:t>
      </w:r>
      <w:r w:rsidR="00987349" w:rsidRPr="00414265">
        <w:rPr>
          <w:lang w:val="en-US"/>
        </w:rPr>
        <w:t xml:space="preserve"> the factors that contribute to visible wealth inequality in modern cities.</w:t>
      </w:r>
    </w:p>
    <w:p w14:paraId="1921D1FD" w14:textId="2ED06B87" w:rsidR="007F27DF" w:rsidRPr="00414265" w:rsidRDefault="00000000">
      <w:pPr>
        <w:ind w:left="360"/>
        <w:rPr>
          <w:lang w:val="en-US"/>
        </w:rPr>
      </w:pPr>
      <w:r w:rsidRPr="00414265">
        <w:rPr>
          <w:lang w:val="en-US"/>
        </w:rPr>
        <w:t xml:space="preserve">• </w:t>
      </w:r>
      <w:r w:rsidRPr="00414265">
        <w:rPr>
          <w:b/>
          <w:bCs/>
          <w:lang w:val="en-US"/>
        </w:rPr>
        <w:t>Discuss</w:t>
      </w:r>
      <w:r w:rsidRPr="00414265">
        <w:rPr>
          <w:lang w:val="en-US"/>
        </w:rPr>
        <w:t xml:space="preserve"> what responsibility</w:t>
      </w:r>
      <w:r w:rsidR="00D03BCF" w:rsidRPr="00414265">
        <w:rPr>
          <w:lang w:val="en-US"/>
        </w:rPr>
        <w:t xml:space="preserve"> </w:t>
      </w:r>
      <w:r w:rsidRPr="00414265">
        <w:rPr>
          <w:lang w:val="en-US"/>
        </w:rPr>
        <w:t xml:space="preserve">wealthy individuals and governments </w:t>
      </w:r>
      <w:r w:rsidR="00D03BCF" w:rsidRPr="00414265">
        <w:rPr>
          <w:lang w:val="en-US"/>
        </w:rPr>
        <w:t xml:space="preserve">might </w:t>
      </w:r>
      <w:r w:rsidRPr="00414265">
        <w:rPr>
          <w:lang w:val="en-US"/>
        </w:rPr>
        <w:t>have to address economic disparities.</w:t>
      </w:r>
    </w:p>
    <w:p w14:paraId="5C23D4E6" w14:textId="55061992" w:rsidR="007F27DF" w:rsidRPr="00414265" w:rsidRDefault="00000000" w:rsidP="005D0127">
      <w:pPr>
        <w:pStyle w:val="berschrift3"/>
        <w:rPr>
          <w:lang w:val="en-US"/>
        </w:rPr>
      </w:pPr>
      <w:r w:rsidRPr="00414265">
        <w:rPr>
          <w:lang w:val="en-US"/>
        </w:rPr>
        <w:t>PART 2 — Paired Activity</w:t>
      </w:r>
    </w:p>
    <w:p w14:paraId="41C59A01" w14:textId="77777777" w:rsidR="00FB1D27" w:rsidRPr="00414265" w:rsidRDefault="00FB1D27">
      <w:pPr>
        <w:rPr>
          <w:lang w:val="en-US"/>
        </w:rPr>
      </w:pPr>
      <w:r w:rsidRPr="00414265">
        <w:rPr>
          <w:b/>
          <w:bCs/>
          <w:lang w:val="en-US"/>
        </w:rPr>
        <w:t>Task:</w:t>
      </w:r>
      <w:r w:rsidRPr="00414265">
        <w:rPr>
          <w:lang w:val="en-US"/>
        </w:rPr>
        <w:t xml:space="preserve"> </w:t>
      </w:r>
    </w:p>
    <w:p w14:paraId="27E3CCA2" w14:textId="0FF60D43" w:rsidR="003E50A4" w:rsidRPr="00414265" w:rsidRDefault="00FB1D27">
      <w:pPr>
        <w:rPr>
          <w:b/>
          <w:bCs/>
          <w:lang w:val="en-US"/>
        </w:rPr>
      </w:pPr>
      <w:r w:rsidRPr="00414265">
        <w:rPr>
          <w:lang w:val="en-US"/>
        </w:rPr>
        <w:t xml:space="preserve">Your school is organizing an exhibition called "Two Sides of the City" to raise awareness about economic inequality in urban areas. You and your partner are on the planning committee. Discuss the following aspects and </w:t>
      </w:r>
      <w:r w:rsidRPr="00414265">
        <w:rPr>
          <w:b/>
          <w:bCs/>
          <w:lang w:val="en-US"/>
        </w:rPr>
        <w:t>agree on three</w:t>
      </w:r>
      <w:r w:rsidRPr="00414265">
        <w:rPr>
          <w:lang w:val="en-US"/>
        </w:rPr>
        <w:t xml:space="preserve"> to prioritize:</w:t>
      </w:r>
      <w:r w:rsidR="00F342C6" w:rsidRPr="00414265">
        <w:rPr>
          <w:lang w:val="en-US"/>
        </w:rPr>
        <w:t xml:space="preserve"> </w:t>
      </w:r>
      <w:r w:rsidR="00F342C6" w:rsidRPr="00414265">
        <w:rPr>
          <w:lang w:val="en-US"/>
        </w:rPr>
        <w:br/>
      </w:r>
    </w:p>
    <w:p w14:paraId="6081D8B5" w14:textId="77777777" w:rsidR="007F27DF" w:rsidRPr="00414265" w:rsidRDefault="00000000">
      <w:pPr>
        <w:ind w:left="360"/>
        <w:rPr>
          <w:lang w:val="en-US"/>
        </w:rPr>
      </w:pPr>
      <w:r w:rsidRPr="00414265">
        <w:rPr>
          <w:lang w:val="en-US"/>
        </w:rPr>
        <w:t>• Personal stories: interviews with residents from different neighborhoods</w:t>
      </w:r>
    </w:p>
    <w:p w14:paraId="706378C9" w14:textId="77777777" w:rsidR="007F27DF" w:rsidRPr="00414265" w:rsidRDefault="00000000">
      <w:pPr>
        <w:ind w:left="360"/>
        <w:rPr>
          <w:lang w:val="en-US"/>
        </w:rPr>
      </w:pPr>
      <w:r w:rsidRPr="00414265">
        <w:rPr>
          <w:lang w:val="en-US"/>
        </w:rPr>
        <w:t>• Statistical displays: infographics showing wealth distribution data</w:t>
      </w:r>
    </w:p>
    <w:p w14:paraId="331D997A" w14:textId="77777777" w:rsidR="007F27DF" w:rsidRPr="00414265" w:rsidRDefault="00000000">
      <w:pPr>
        <w:ind w:left="360"/>
        <w:rPr>
          <w:lang w:val="en-US"/>
        </w:rPr>
      </w:pPr>
      <w:r w:rsidRPr="00414265">
        <w:rPr>
          <w:lang w:val="en-US"/>
        </w:rPr>
        <w:t>• Interactive elements: activities that simulate economic decision-making</w:t>
      </w:r>
    </w:p>
    <w:p w14:paraId="1195AAB9" w14:textId="77777777" w:rsidR="007F27DF" w:rsidRPr="00414265" w:rsidRDefault="00000000">
      <w:pPr>
        <w:ind w:left="360"/>
        <w:rPr>
          <w:lang w:val="en-US"/>
        </w:rPr>
      </w:pPr>
      <w:r w:rsidRPr="00414265">
        <w:rPr>
          <w:lang w:val="en-US"/>
        </w:rPr>
        <w:t>• Historical context: how inequality has changed over decades</w:t>
      </w:r>
    </w:p>
    <w:p w14:paraId="35C34709" w14:textId="77777777" w:rsidR="007F27DF" w:rsidRPr="00414265" w:rsidRDefault="00000000">
      <w:pPr>
        <w:ind w:left="360"/>
        <w:rPr>
          <w:lang w:val="en-US"/>
        </w:rPr>
      </w:pPr>
      <w:r w:rsidRPr="00414265">
        <w:rPr>
          <w:lang w:val="en-US"/>
        </w:rPr>
        <w:t>• Solutions showcase: examples of successful policies from other cities</w:t>
      </w:r>
    </w:p>
    <w:p w14:paraId="08C63AF2" w14:textId="77777777" w:rsidR="005D0127" w:rsidRPr="00414265" w:rsidRDefault="005D0127">
      <w:pPr>
        <w:rPr>
          <w:b/>
          <w:bCs/>
          <w:color w:val="3A5F8A"/>
          <w:sz w:val="28"/>
          <w:szCs w:val="28"/>
          <w:lang w:val="en-US"/>
        </w:rPr>
      </w:pPr>
      <w:r w:rsidRPr="00414265">
        <w:rPr>
          <w:lang w:val="en-US"/>
        </w:rPr>
        <w:br w:type="page"/>
      </w:r>
    </w:p>
    <w:p w14:paraId="3D94AEEB" w14:textId="660FD75F" w:rsidR="007F27DF" w:rsidRPr="00414265" w:rsidRDefault="00000000">
      <w:pPr>
        <w:pStyle w:val="berschrift2"/>
        <w:rPr>
          <w:lang w:val="en-US"/>
        </w:rPr>
      </w:pPr>
      <w:r w:rsidRPr="00414265">
        <w:rPr>
          <w:lang w:val="en-US"/>
        </w:rPr>
        <w:lastRenderedPageBreak/>
        <w:t>TASK SET A2: The Social Media Money Illusion</w:t>
      </w:r>
    </w:p>
    <w:p w14:paraId="27C18AC6" w14:textId="77777777" w:rsidR="007F27DF" w:rsidRPr="00414265" w:rsidRDefault="00000000">
      <w:pPr>
        <w:pStyle w:val="berschrift3"/>
        <w:rPr>
          <w:lang w:val="en-US"/>
        </w:rPr>
      </w:pPr>
      <w:r w:rsidRPr="00414265">
        <w:rPr>
          <w:lang w:val="en-US"/>
        </w:rPr>
        <w:t>PART 1 — Individual Long Turn</w:t>
      </w:r>
    </w:p>
    <w:p w14:paraId="5DA28B80" w14:textId="0B7E9302" w:rsidR="00086AA0" w:rsidRPr="00414265" w:rsidRDefault="00086AA0">
      <w:pPr>
        <w:pStyle w:val="berschrift3"/>
        <w:rPr>
          <w:lang w:val="en-US"/>
        </w:rPr>
      </w:pPr>
      <w:r w:rsidRPr="00414265">
        <w:rPr>
          <w:noProof/>
          <w:lang w:val="en-US"/>
        </w:rPr>
        <w:drawing>
          <wp:inline distT="0" distB="0" distL="0" distR="0" wp14:anchorId="6331A570" wp14:editId="3288C261">
            <wp:extent cx="2717800" cy="2717800"/>
            <wp:effectExtent l="0" t="0" r="0" b="0"/>
            <wp:docPr id="279348489" name="Grafik 3" descr="Ein Bild, das Person, Kleidung, Menschliches Gesicht, Drin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8489" name="Grafik 3" descr="Ein Bild, das Person, Kleidung, Menschliches Gesicht, Drink enthält.&#10;&#10;KI-generierte Inhalte können fehlerhaft sein."/>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7800" cy="2717800"/>
                    </a:xfrm>
                    <a:prstGeom prst="rect">
                      <a:avLst/>
                    </a:prstGeom>
                  </pic:spPr>
                </pic:pic>
              </a:graphicData>
            </a:graphic>
          </wp:inline>
        </w:drawing>
      </w:r>
      <w:r w:rsidRPr="00414265">
        <w:rPr>
          <w:lang w:val="en-US"/>
        </w:rPr>
        <w:t xml:space="preserve">     </w:t>
      </w:r>
      <w:r w:rsidRPr="00414265">
        <w:rPr>
          <w:noProof/>
          <w:lang w:val="en-US"/>
        </w:rPr>
        <w:drawing>
          <wp:inline distT="0" distB="0" distL="0" distR="0" wp14:anchorId="7FFD7018" wp14:editId="25972590">
            <wp:extent cx="2717800" cy="2717800"/>
            <wp:effectExtent l="0" t="0" r="0" b="0"/>
            <wp:docPr id="1056669545" name="Grafik 4" descr="Ein Bild, das Im Haus, Person, computer, Kaffeetass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69545" name="Grafik 4" descr="Ein Bild, das Im Haus, Person, computer, Kaffeetasse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7800" cy="2717800"/>
                    </a:xfrm>
                    <a:prstGeom prst="rect">
                      <a:avLst/>
                    </a:prstGeom>
                  </pic:spPr>
                </pic:pic>
              </a:graphicData>
            </a:graphic>
          </wp:inline>
        </w:drawing>
      </w:r>
    </w:p>
    <w:p w14:paraId="764A34F7" w14:textId="77777777" w:rsidR="00086AA0" w:rsidRPr="00414265" w:rsidRDefault="00086AA0">
      <w:pPr>
        <w:rPr>
          <w:b/>
          <w:bCs/>
          <w:lang w:val="en-US"/>
        </w:rPr>
      </w:pPr>
    </w:p>
    <w:p w14:paraId="38BD27FC" w14:textId="3FDF5845" w:rsidR="007F27DF" w:rsidRPr="00414265" w:rsidRDefault="00000000">
      <w:pPr>
        <w:rPr>
          <w:lang w:val="en-US"/>
        </w:rPr>
      </w:pPr>
      <w:r w:rsidRPr="00414265">
        <w:rPr>
          <w:b/>
          <w:bCs/>
          <w:lang w:val="en-US"/>
        </w:rPr>
        <w:t>Task:</w:t>
      </w:r>
    </w:p>
    <w:p w14:paraId="4BB3B282" w14:textId="77777777" w:rsidR="007F27DF" w:rsidRPr="00414265" w:rsidRDefault="00000000">
      <w:pPr>
        <w:rPr>
          <w:lang w:val="en-US"/>
        </w:rPr>
      </w:pPr>
      <w:r w:rsidRPr="00414265">
        <w:rPr>
          <w:lang w:val="en-US"/>
        </w:rPr>
        <w:t>Give a five-minute talk on social media, money, and authenticity in which you</w:t>
      </w:r>
    </w:p>
    <w:p w14:paraId="47D3F566" w14:textId="77777777" w:rsidR="007F27DF" w:rsidRPr="00414265" w:rsidRDefault="00000000">
      <w:pPr>
        <w:ind w:left="360"/>
        <w:rPr>
          <w:lang w:val="en-US"/>
        </w:rPr>
      </w:pPr>
      <w:r w:rsidRPr="00414265">
        <w:rPr>
          <w:lang w:val="en-US"/>
        </w:rPr>
        <w:t xml:space="preserve">• </w:t>
      </w:r>
      <w:r w:rsidRPr="00414265">
        <w:rPr>
          <w:b/>
          <w:bCs/>
          <w:lang w:val="en-US"/>
        </w:rPr>
        <w:t>Describe</w:t>
      </w:r>
      <w:r w:rsidRPr="00414265">
        <w:rPr>
          <w:lang w:val="en-US"/>
        </w:rPr>
        <w:t xml:space="preserve">, </w:t>
      </w:r>
      <w:r w:rsidRPr="00414265">
        <w:rPr>
          <w:b/>
          <w:bCs/>
          <w:lang w:val="en-US"/>
        </w:rPr>
        <w:t>compare</w:t>
      </w:r>
      <w:r w:rsidRPr="00414265">
        <w:rPr>
          <w:lang w:val="en-US"/>
        </w:rPr>
        <w:t xml:space="preserve"> and </w:t>
      </w:r>
      <w:r w:rsidRPr="00414265">
        <w:rPr>
          <w:b/>
          <w:bCs/>
          <w:lang w:val="en-US"/>
        </w:rPr>
        <w:t>contrast</w:t>
      </w:r>
      <w:r w:rsidRPr="00414265">
        <w:rPr>
          <w:lang w:val="en-US"/>
        </w:rPr>
        <w:t xml:space="preserve"> the pictures above.</w:t>
      </w:r>
    </w:p>
    <w:p w14:paraId="297A3188" w14:textId="3F5B8367" w:rsidR="007F27DF" w:rsidRPr="00414265" w:rsidRDefault="00000000">
      <w:pPr>
        <w:ind w:left="360"/>
        <w:rPr>
          <w:lang w:val="en-US"/>
        </w:rPr>
      </w:pPr>
      <w:r w:rsidRPr="00414265">
        <w:rPr>
          <w:lang w:val="en-US"/>
        </w:rPr>
        <w:t xml:space="preserve">• </w:t>
      </w:r>
      <w:r w:rsidR="00493F0B">
        <w:rPr>
          <w:b/>
          <w:bCs/>
        </w:rPr>
        <w:t>A</w:t>
      </w:r>
      <w:r w:rsidR="00493F0B" w:rsidRPr="00493F0B">
        <w:rPr>
          <w:b/>
          <w:bCs/>
        </w:rPr>
        <w:t>nalyze</w:t>
      </w:r>
      <w:r w:rsidR="00493F0B" w:rsidRPr="00493F0B">
        <w:t xml:space="preserve"> why people project false images of wealth on social media.</w:t>
      </w:r>
    </w:p>
    <w:p w14:paraId="3A2514C7" w14:textId="0669C425" w:rsidR="007F27DF" w:rsidRPr="00414265" w:rsidRDefault="00000000" w:rsidP="00C948E6">
      <w:pPr>
        <w:ind w:left="360"/>
        <w:rPr>
          <w:lang w:val="en-US"/>
        </w:rPr>
      </w:pPr>
      <w:r w:rsidRPr="00414265">
        <w:rPr>
          <w:lang w:val="en-US"/>
        </w:rPr>
        <w:t xml:space="preserve">• </w:t>
      </w:r>
      <w:r w:rsidR="00987349" w:rsidRPr="00414265">
        <w:rPr>
          <w:rStyle w:val="Fett"/>
          <w:lang w:val="en-US"/>
        </w:rPr>
        <w:t>Discuss</w:t>
      </w:r>
      <w:r w:rsidR="00987349" w:rsidRPr="00414265">
        <w:rPr>
          <w:lang w:val="en-US"/>
        </w:rPr>
        <w:t xml:space="preserve"> how social media has influenced young people's attitudes toward money and spending habits.</w:t>
      </w:r>
      <w:r w:rsidR="00A25A70">
        <w:rPr>
          <w:lang w:val="en-US"/>
        </w:rPr>
        <w:t xml:space="preserve"> </w:t>
      </w:r>
    </w:p>
    <w:p w14:paraId="3B9ADBFA" w14:textId="77777777" w:rsidR="007F27DF" w:rsidRPr="00414265" w:rsidRDefault="00000000">
      <w:pPr>
        <w:pStyle w:val="berschrift3"/>
        <w:rPr>
          <w:lang w:val="en-US"/>
        </w:rPr>
      </w:pPr>
      <w:r w:rsidRPr="00414265">
        <w:rPr>
          <w:lang w:val="en-US"/>
        </w:rPr>
        <w:t>PART 2 — Paired Activity</w:t>
      </w:r>
    </w:p>
    <w:p w14:paraId="3F5C87B1" w14:textId="77777777" w:rsidR="00DC4FBA" w:rsidRPr="00414265" w:rsidRDefault="00DC4FBA" w:rsidP="00DC4FBA">
      <w:pPr>
        <w:spacing w:after="100"/>
        <w:rPr>
          <w:sz w:val="28"/>
          <w:szCs w:val="28"/>
          <w:lang w:val="en-US"/>
        </w:rPr>
      </w:pPr>
      <w:r w:rsidRPr="00414265">
        <w:rPr>
          <w:b/>
          <w:bCs/>
          <w:lang w:val="en-US"/>
        </w:rPr>
        <w:t>Task:</w:t>
      </w:r>
    </w:p>
    <w:p w14:paraId="401E3508" w14:textId="75722313" w:rsidR="00DC4FBA" w:rsidRPr="00414265" w:rsidRDefault="00DC4FBA" w:rsidP="00DC4FBA">
      <w:pPr>
        <w:spacing w:after="100"/>
        <w:rPr>
          <w:sz w:val="28"/>
          <w:szCs w:val="28"/>
          <w:lang w:val="en-US"/>
        </w:rPr>
      </w:pPr>
      <w:r w:rsidRPr="00414265">
        <w:rPr>
          <w:lang w:val="en-US"/>
        </w:rPr>
        <w:t xml:space="preserve">Your school's psychology class is conducting research on social media's influence on young people's financial behavior. You and your partner are designing the research focus. Discuss these research questions and </w:t>
      </w:r>
      <w:r w:rsidRPr="00414265">
        <w:rPr>
          <w:b/>
          <w:bCs/>
          <w:lang w:val="en-US"/>
        </w:rPr>
        <w:t>agree on three</w:t>
      </w:r>
      <w:r w:rsidRPr="00414265">
        <w:rPr>
          <w:lang w:val="en-US"/>
        </w:rPr>
        <w:t xml:space="preserve"> to prioritize:</w:t>
      </w:r>
    </w:p>
    <w:p w14:paraId="3493FA15" w14:textId="4A6C8459" w:rsidR="007F27DF" w:rsidRPr="00414265" w:rsidRDefault="00000000">
      <w:pPr>
        <w:ind w:left="360"/>
        <w:rPr>
          <w:lang w:val="en-US"/>
        </w:rPr>
      </w:pPr>
      <w:r w:rsidRPr="00414265">
        <w:rPr>
          <w:lang w:val="en-US"/>
        </w:rPr>
        <w:t>• How does seeing 'rich lifestyle' content affect spending decisions?</w:t>
      </w:r>
    </w:p>
    <w:p w14:paraId="2BEDD990" w14:textId="77777777" w:rsidR="007F27DF" w:rsidRPr="00414265" w:rsidRDefault="00000000">
      <w:pPr>
        <w:ind w:left="360"/>
        <w:rPr>
          <w:lang w:val="en-US"/>
        </w:rPr>
      </w:pPr>
      <w:r w:rsidRPr="00414265">
        <w:rPr>
          <w:lang w:val="en-US"/>
        </w:rPr>
        <w:t>• What is the relationship between social media use and credit card debt?</w:t>
      </w:r>
    </w:p>
    <w:p w14:paraId="5EC02C4C" w14:textId="77777777" w:rsidR="007F27DF" w:rsidRPr="00414265" w:rsidRDefault="00000000">
      <w:pPr>
        <w:ind w:left="360"/>
        <w:rPr>
          <w:lang w:val="en-US"/>
        </w:rPr>
      </w:pPr>
      <w:r w:rsidRPr="00414265">
        <w:rPr>
          <w:lang w:val="en-US"/>
        </w:rPr>
        <w:t>• Do young people feel pressure to spend money for social media content?</w:t>
      </w:r>
    </w:p>
    <w:p w14:paraId="0D70484A" w14:textId="77777777" w:rsidR="007F27DF" w:rsidRPr="00414265" w:rsidRDefault="00000000">
      <w:pPr>
        <w:ind w:left="360"/>
        <w:rPr>
          <w:lang w:val="en-US"/>
        </w:rPr>
      </w:pPr>
      <w:r w:rsidRPr="00414265">
        <w:rPr>
          <w:lang w:val="en-US"/>
        </w:rPr>
        <w:t>• How do influencer promotions affect purchasing behavior?</w:t>
      </w:r>
    </w:p>
    <w:p w14:paraId="2791E8D8" w14:textId="77777777" w:rsidR="007F27DF" w:rsidRPr="00414265" w:rsidRDefault="00000000">
      <w:pPr>
        <w:ind w:left="360"/>
        <w:rPr>
          <w:lang w:val="en-US"/>
        </w:rPr>
      </w:pPr>
      <w:r w:rsidRPr="00414265">
        <w:rPr>
          <w:lang w:val="en-US"/>
        </w:rPr>
        <w:t>• What role does financial education play in resisting social media spending pressure?</w:t>
      </w:r>
    </w:p>
    <w:p w14:paraId="52DA4970" w14:textId="77777777" w:rsidR="00911DD4" w:rsidRPr="00414265" w:rsidRDefault="00911DD4">
      <w:pPr>
        <w:rPr>
          <w:b/>
          <w:bCs/>
          <w:color w:val="3A5F8A"/>
          <w:sz w:val="28"/>
          <w:szCs w:val="28"/>
          <w:lang w:val="en-US"/>
        </w:rPr>
      </w:pPr>
      <w:r w:rsidRPr="00414265">
        <w:rPr>
          <w:lang w:val="en-US"/>
        </w:rPr>
        <w:br w:type="page"/>
      </w:r>
    </w:p>
    <w:p w14:paraId="10570DA6" w14:textId="147E7850" w:rsidR="007F27DF" w:rsidRPr="00414265" w:rsidRDefault="00000000">
      <w:pPr>
        <w:pStyle w:val="berschrift2"/>
        <w:rPr>
          <w:lang w:val="en-US"/>
        </w:rPr>
      </w:pPr>
      <w:r w:rsidRPr="00414265">
        <w:rPr>
          <w:lang w:val="en-US"/>
        </w:rPr>
        <w:lastRenderedPageBreak/>
        <w:t>TASK SET A3: Decisions at the Checkout</w:t>
      </w:r>
    </w:p>
    <w:p w14:paraId="4FEF8997" w14:textId="77777777" w:rsidR="007F27DF" w:rsidRPr="00414265" w:rsidRDefault="00000000">
      <w:pPr>
        <w:pStyle w:val="berschrift3"/>
        <w:rPr>
          <w:lang w:val="en-US"/>
        </w:rPr>
      </w:pPr>
      <w:r w:rsidRPr="00414265">
        <w:rPr>
          <w:lang w:val="en-US"/>
        </w:rPr>
        <w:t>PART 1 — Individual Long Turn</w:t>
      </w:r>
    </w:p>
    <w:p w14:paraId="17E26EC5" w14:textId="50EF6214" w:rsidR="004A7D6C" w:rsidRPr="00414265" w:rsidRDefault="00BD789E">
      <w:pPr>
        <w:rPr>
          <w:b/>
          <w:bCs/>
          <w:lang w:val="en-US"/>
        </w:rPr>
      </w:pPr>
      <w:r w:rsidRPr="00414265">
        <w:rPr>
          <w:b/>
          <w:bCs/>
          <w:noProof/>
          <w:lang w:val="en-US"/>
        </w:rPr>
        <w:drawing>
          <wp:inline distT="0" distB="0" distL="0" distR="0" wp14:anchorId="55F062A1" wp14:editId="3136AEE2">
            <wp:extent cx="2654300" cy="2654300"/>
            <wp:effectExtent l="0" t="0" r="0" b="0"/>
            <wp:docPr id="1735098439" name="Grafik 5" descr="Ein Bild, das Entwurf, Zeichnung, Küchengerät, Geschirr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98439" name="Grafik 5" descr="Ein Bild, das Entwurf, Zeichnung, Küchengerät, Geschirr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4300" cy="2654300"/>
                    </a:xfrm>
                    <a:prstGeom prst="rect">
                      <a:avLst/>
                    </a:prstGeom>
                  </pic:spPr>
                </pic:pic>
              </a:graphicData>
            </a:graphic>
          </wp:inline>
        </w:drawing>
      </w:r>
      <w:r w:rsidRPr="00414265">
        <w:rPr>
          <w:b/>
          <w:bCs/>
          <w:lang w:val="en-US"/>
        </w:rPr>
        <w:t xml:space="preserve">      </w:t>
      </w:r>
      <w:r w:rsidRPr="00414265">
        <w:rPr>
          <w:b/>
          <w:bCs/>
          <w:noProof/>
          <w:lang w:val="en-US"/>
        </w:rPr>
        <w:drawing>
          <wp:inline distT="0" distB="0" distL="0" distR="0" wp14:anchorId="38086072" wp14:editId="0A927F9F">
            <wp:extent cx="2628900" cy="2628900"/>
            <wp:effectExtent l="0" t="0" r="0" b="0"/>
            <wp:docPr id="801557935" name="Grafik 6" descr="Ein Bild, das Entwurf, Zeichnung, Schuhwerk, Kuns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57935" name="Grafik 6" descr="Ein Bild, das Entwurf, Zeichnung, Schuhwerk, Kunst enthält.&#10;&#10;KI-generierte Inhalte können fehlerhaft sei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28900" cy="2628900"/>
                    </a:xfrm>
                    <a:prstGeom prst="rect">
                      <a:avLst/>
                    </a:prstGeom>
                  </pic:spPr>
                </pic:pic>
              </a:graphicData>
            </a:graphic>
          </wp:inline>
        </w:drawing>
      </w:r>
    </w:p>
    <w:p w14:paraId="3D74982D" w14:textId="77777777" w:rsidR="004A7D6C" w:rsidRPr="00414265" w:rsidRDefault="004A7D6C">
      <w:pPr>
        <w:rPr>
          <w:b/>
          <w:bCs/>
          <w:lang w:val="en-US"/>
        </w:rPr>
      </w:pPr>
    </w:p>
    <w:p w14:paraId="2DD74218" w14:textId="328E4B10" w:rsidR="007F27DF" w:rsidRPr="00414265" w:rsidRDefault="00000000">
      <w:pPr>
        <w:rPr>
          <w:lang w:val="en-US"/>
        </w:rPr>
      </w:pPr>
      <w:r w:rsidRPr="00414265">
        <w:rPr>
          <w:b/>
          <w:bCs/>
          <w:lang w:val="en-US"/>
        </w:rPr>
        <w:t>Task:</w:t>
      </w:r>
    </w:p>
    <w:p w14:paraId="360F5495" w14:textId="77777777" w:rsidR="007F27DF" w:rsidRPr="00414265" w:rsidRDefault="00000000">
      <w:pPr>
        <w:rPr>
          <w:lang w:val="en-US"/>
        </w:rPr>
      </w:pPr>
      <w:r w:rsidRPr="00414265">
        <w:rPr>
          <w:lang w:val="en-US"/>
        </w:rPr>
        <w:t>Give a five-minute talk on consumer psychology and mindful spending in which you</w:t>
      </w:r>
    </w:p>
    <w:p w14:paraId="052CA502" w14:textId="77777777" w:rsidR="007F27DF" w:rsidRPr="00414265" w:rsidRDefault="00000000">
      <w:pPr>
        <w:ind w:left="360"/>
        <w:rPr>
          <w:lang w:val="en-US"/>
        </w:rPr>
      </w:pPr>
      <w:r w:rsidRPr="00414265">
        <w:rPr>
          <w:lang w:val="en-US"/>
        </w:rPr>
        <w:t xml:space="preserve">• </w:t>
      </w:r>
      <w:r w:rsidRPr="00414265">
        <w:rPr>
          <w:b/>
          <w:bCs/>
          <w:lang w:val="en-US"/>
        </w:rPr>
        <w:t>Describe</w:t>
      </w:r>
      <w:r w:rsidRPr="00414265">
        <w:rPr>
          <w:lang w:val="en-US"/>
        </w:rPr>
        <w:t xml:space="preserve">, </w:t>
      </w:r>
      <w:r w:rsidRPr="00414265">
        <w:rPr>
          <w:b/>
          <w:bCs/>
          <w:lang w:val="en-US"/>
        </w:rPr>
        <w:t>compare</w:t>
      </w:r>
      <w:r w:rsidRPr="00414265">
        <w:rPr>
          <w:lang w:val="en-US"/>
        </w:rPr>
        <w:t xml:space="preserve"> and </w:t>
      </w:r>
      <w:r w:rsidRPr="00414265">
        <w:rPr>
          <w:b/>
          <w:bCs/>
          <w:lang w:val="en-US"/>
        </w:rPr>
        <w:t>contrast</w:t>
      </w:r>
      <w:r w:rsidRPr="00414265">
        <w:rPr>
          <w:lang w:val="en-US"/>
        </w:rPr>
        <w:t xml:space="preserve"> the illustrations above.</w:t>
      </w:r>
    </w:p>
    <w:p w14:paraId="1CC2FF24" w14:textId="0C3C14D6" w:rsidR="007F27DF" w:rsidRPr="00414265" w:rsidRDefault="00000000">
      <w:pPr>
        <w:ind w:left="360"/>
        <w:rPr>
          <w:lang w:val="en-US"/>
        </w:rPr>
      </w:pPr>
      <w:r w:rsidRPr="00414265">
        <w:rPr>
          <w:lang w:val="en-US"/>
        </w:rPr>
        <w:t xml:space="preserve">• </w:t>
      </w:r>
      <w:r w:rsidR="0092173B" w:rsidRPr="00414265">
        <w:rPr>
          <w:rStyle w:val="Fett"/>
          <w:lang w:val="en-US"/>
        </w:rPr>
        <w:t>Analyze</w:t>
      </w:r>
      <w:r w:rsidR="0092173B" w:rsidRPr="00414265">
        <w:rPr>
          <w:lang w:val="en-US"/>
        </w:rPr>
        <w:t xml:space="preserve"> the psychological factors that drive impulse buying behavior.</w:t>
      </w:r>
    </w:p>
    <w:p w14:paraId="7FC2D181" w14:textId="11F995D1" w:rsidR="007F27DF" w:rsidRPr="00414265" w:rsidRDefault="00000000">
      <w:pPr>
        <w:ind w:left="360"/>
        <w:rPr>
          <w:lang w:val="en-US"/>
        </w:rPr>
      </w:pPr>
      <w:r w:rsidRPr="00414265">
        <w:rPr>
          <w:lang w:val="en-US"/>
        </w:rPr>
        <w:t xml:space="preserve">• </w:t>
      </w:r>
      <w:r w:rsidR="00FB3A7A">
        <w:rPr>
          <w:b/>
          <w:bCs/>
        </w:rPr>
        <w:t>D</w:t>
      </w:r>
      <w:r w:rsidR="00FB3A7A" w:rsidRPr="00B523D2">
        <w:rPr>
          <w:b/>
          <w:bCs/>
        </w:rPr>
        <w:t>iscuss</w:t>
      </w:r>
      <w:r w:rsidR="00FB3A7A" w:rsidRPr="00B523D2">
        <w:t xml:space="preserve"> strategies for becoming a more mindful consumer.</w:t>
      </w:r>
      <w:r w:rsidR="00FB3A7A">
        <w:t xml:space="preserve"> </w:t>
      </w:r>
    </w:p>
    <w:p w14:paraId="6FEC425D" w14:textId="77777777" w:rsidR="007F27DF" w:rsidRPr="00414265" w:rsidRDefault="007F27DF">
      <w:pPr>
        <w:rPr>
          <w:lang w:val="en-US"/>
        </w:rPr>
      </w:pPr>
    </w:p>
    <w:p w14:paraId="55BAD767" w14:textId="77777777" w:rsidR="007F27DF" w:rsidRPr="00414265" w:rsidRDefault="00000000">
      <w:pPr>
        <w:pStyle w:val="berschrift3"/>
        <w:rPr>
          <w:lang w:val="en-US"/>
        </w:rPr>
      </w:pPr>
      <w:r w:rsidRPr="00414265">
        <w:rPr>
          <w:lang w:val="en-US"/>
        </w:rPr>
        <w:t>PART 2 — Paired Activity</w:t>
      </w:r>
    </w:p>
    <w:p w14:paraId="5D4D55C2" w14:textId="77777777" w:rsidR="00DC4FBA" w:rsidRPr="00414265" w:rsidRDefault="00DC4FBA" w:rsidP="00DC4FBA">
      <w:pPr>
        <w:spacing w:after="100"/>
        <w:rPr>
          <w:lang w:val="en-US"/>
        </w:rPr>
      </w:pPr>
      <w:r w:rsidRPr="00414265">
        <w:rPr>
          <w:b/>
          <w:bCs/>
          <w:lang w:val="en-US"/>
        </w:rPr>
        <w:t>Task:</w:t>
      </w:r>
    </w:p>
    <w:p w14:paraId="7ADFE7FD" w14:textId="77777777" w:rsidR="00DC4FBA" w:rsidRPr="00414265" w:rsidRDefault="00DC4FBA" w:rsidP="00DC4FBA">
      <w:pPr>
        <w:spacing w:after="100"/>
        <w:rPr>
          <w:lang w:val="en-US"/>
        </w:rPr>
      </w:pPr>
      <w:r w:rsidRPr="00414265">
        <w:rPr>
          <w:lang w:val="en-US"/>
        </w:rPr>
        <w:t xml:space="preserve">Your school is creating a "Smart Spending" campaign to help students make better financial decisions. You and your partner are designing the campaign content. Discuss the following campaign elements and </w:t>
      </w:r>
      <w:r w:rsidRPr="00414265">
        <w:rPr>
          <w:b/>
          <w:bCs/>
          <w:lang w:val="en-US"/>
        </w:rPr>
        <w:t>agree on three</w:t>
      </w:r>
      <w:r w:rsidRPr="00414265">
        <w:rPr>
          <w:lang w:val="en-US"/>
        </w:rPr>
        <w:t xml:space="preserve"> to include:</w:t>
      </w:r>
    </w:p>
    <w:p w14:paraId="3E901DB4" w14:textId="77777777" w:rsidR="00DC4FBA" w:rsidRPr="00414265" w:rsidRDefault="00DC4FBA" w:rsidP="00DC4FBA">
      <w:pPr>
        <w:rPr>
          <w:b/>
          <w:bCs/>
          <w:lang w:val="en-US"/>
        </w:rPr>
      </w:pPr>
    </w:p>
    <w:p w14:paraId="57DFAD62" w14:textId="41965037" w:rsidR="007F27DF" w:rsidRPr="00414265" w:rsidRDefault="00000000">
      <w:pPr>
        <w:ind w:left="360"/>
        <w:rPr>
          <w:lang w:val="en-US"/>
        </w:rPr>
      </w:pPr>
      <w:r w:rsidRPr="00414265">
        <w:rPr>
          <w:lang w:val="en-US"/>
        </w:rPr>
        <w:t>• A 'Wait 48 Hours' challenge before non-essential purchases</w:t>
      </w:r>
    </w:p>
    <w:p w14:paraId="3B0B739A" w14:textId="77777777" w:rsidR="007F27DF" w:rsidRPr="00414265" w:rsidRDefault="00000000">
      <w:pPr>
        <w:ind w:left="360"/>
        <w:rPr>
          <w:lang w:val="en-US"/>
        </w:rPr>
      </w:pPr>
      <w:r w:rsidRPr="00414265">
        <w:rPr>
          <w:lang w:val="en-US"/>
        </w:rPr>
        <w:t>• Testimonials from students about their impulse buying regrets</w:t>
      </w:r>
    </w:p>
    <w:p w14:paraId="415E9D1B" w14:textId="77777777" w:rsidR="007F27DF" w:rsidRPr="00414265" w:rsidRDefault="00000000">
      <w:pPr>
        <w:ind w:left="360"/>
        <w:rPr>
          <w:lang w:val="en-US"/>
        </w:rPr>
      </w:pPr>
      <w:r w:rsidRPr="00414265">
        <w:rPr>
          <w:lang w:val="en-US"/>
        </w:rPr>
        <w:t>• A budgeting app recommendation and tutorial</w:t>
      </w:r>
    </w:p>
    <w:p w14:paraId="65BDFD8E" w14:textId="77777777" w:rsidR="007F27DF" w:rsidRPr="00414265" w:rsidRDefault="00000000">
      <w:pPr>
        <w:ind w:left="360"/>
        <w:rPr>
          <w:lang w:val="en-US"/>
        </w:rPr>
      </w:pPr>
      <w:r w:rsidRPr="00414265">
        <w:rPr>
          <w:lang w:val="en-US"/>
        </w:rPr>
        <w:t>• Tips for recognizing and resisting marketing tricks</w:t>
      </w:r>
    </w:p>
    <w:p w14:paraId="44B52E3E" w14:textId="77777777" w:rsidR="007F27DF" w:rsidRPr="00414265" w:rsidRDefault="00000000">
      <w:pPr>
        <w:ind w:left="360"/>
        <w:rPr>
          <w:lang w:val="en-US"/>
        </w:rPr>
      </w:pPr>
      <w:r w:rsidRPr="00414265">
        <w:rPr>
          <w:lang w:val="en-US"/>
        </w:rPr>
        <w:t>• A 'No-Spend Week' challenge with prizes for participants</w:t>
      </w:r>
    </w:p>
    <w:p w14:paraId="4078ED31" w14:textId="77777777" w:rsidR="007F27DF" w:rsidRPr="00414265" w:rsidRDefault="00000000">
      <w:pPr>
        <w:rPr>
          <w:lang w:val="en-US"/>
        </w:rPr>
      </w:pPr>
      <w:r w:rsidRPr="00414265">
        <w:rPr>
          <w:lang w:val="en-US"/>
        </w:rPr>
        <w:br w:type="page"/>
      </w:r>
    </w:p>
    <w:p w14:paraId="7A3058B9" w14:textId="77777777" w:rsidR="007F27DF" w:rsidRPr="00414265" w:rsidRDefault="00000000">
      <w:pPr>
        <w:pStyle w:val="berschrift1"/>
        <w:rPr>
          <w:lang w:val="en-US"/>
        </w:rPr>
      </w:pPr>
      <w:r w:rsidRPr="00414265">
        <w:rPr>
          <w:lang w:val="en-US"/>
        </w:rPr>
        <w:lastRenderedPageBreak/>
        <w:t>CATEGORY B: QUOTES</w:t>
      </w:r>
    </w:p>
    <w:p w14:paraId="31A0AF4D" w14:textId="4F90CA1A" w:rsidR="007F27DF" w:rsidRPr="00414265" w:rsidRDefault="00000000" w:rsidP="005A5AEF">
      <w:pPr>
        <w:pStyle w:val="berschrift2"/>
        <w:rPr>
          <w:lang w:val="en-US"/>
        </w:rPr>
      </w:pPr>
      <w:r w:rsidRPr="00414265">
        <w:rPr>
          <w:lang w:val="en-US"/>
        </w:rPr>
        <w:t>TASK SET B1: Money and Happiness</w:t>
      </w:r>
    </w:p>
    <w:p w14:paraId="7C71E679" w14:textId="77777777" w:rsidR="007F27DF" w:rsidRPr="00414265" w:rsidRDefault="00000000">
      <w:pPr>
        <w:pStyle w:val="berschrift3"/>
        <w:rPr>
          <w:lang w:val="en-US"/>
        </w:rPr>
      </w:pPr>
      <w:r w:rsidRPr="00414265">
        <w:rPr>
          <w:lang w:val="en-US"/>
        </w:rPr>
        <w:t>PART 1 — Individual Long Turn</w:t>
      </w:r>
    </w:p>
    <w:p w14:paraId="5E9B4A57" w14:textId="77777777" w:rsidR="00CD6351" w:rsidRPr="00414265" w:rsidRDefault="00CD6351" w:rsidP="00CD6351">
      <w:pPr>
        <w:spacing w:after="50"/>
        <w:ind w:left="540"/>
        <w:rPr>
          <w:lang w:val="en-US"/>
        </w:rPr>
      </w:pPr>
      <w:r w:rsidRPr="00414265">
        <w:rPr>
          <w:b/>
          <w:bCs/>
          <w:color w:val="64748B"/>
          <w:sz w:val="20"/>
          <w:szCs w:val="20"/>
          <w:lang w:val="en-US"/>
        </w:rPr>
        <w:t>Quote 1:</w:t>
      </w:r>
    </w:p>
    <w:p w14:paraId="067FD136" w14:textId="77777777" w:rsidR="00CD6351" w:rsidRPr="00414265" w:rsidRDefault="00CD6351" w:rsidP="00CD6351">
      <w:pPr>
        <w:spacing w:after="50"/>
        <w:ind w:left="720" w:right="720"/>
        <w:rPr>
          <w:lang w:val="en-US"/>
        </w:rPr>
      </w:pPr>
      <w:r w:rsidRPr="00414265">
        <w:rPr>
          <w:rFonts w:ascii="Georgia" w:eastAsia="Georgia" w:hAnsi="Georgia" w:cs="Georgia"/>
          <w:i/>
          <w:iCs/>
          <w:color w:val="334155"/>
          <w:sz w:val="23"/>
          <w:szCs w:val="23"/>
          <w:lang w:val="en-US"/>
        </w:rPr>
        <w:t>"It is good to have money and the things that money can buy, but it's good, too, to check up once in a while and make sure you haven't lost the things that money can't buy."</w:t>
      </w:r>
    </w:p>
    <w:p w14:paraId="7089C3C7" w14:textId="77777777" w:rsidR="00CD6351" w:rsidRPr="00414265" w:rsidRDefault="00CD6351" w:rsidP="00CD6351">
      <w:pPr>
        <w:spacing w:after="150"/>
        <w:ind w:left="720" w:right="720"/>
        <w:jc w:val="right"/>
        <w:rPr>
          <w:lang w:val="en-US"/>
        </w:rPr>
      </w:pPr>
      <w:r w:rsidRPr="00414265">
        <w:rPr>
          <w:color w:val="64748B"/>
          <w:sz w:val="20"/>
          <w:szCs w:val="20"/>
          <w:lang w:val="en-US"/>
        </w:rPr>
        <w:t>— George Horace Lorimer, Editor-in-Chief, The Saturday Evening Post</w:t>
      </w:r>
    </w:p>
    <w:p w14:paraId="7028AE37" w14:textId="77777777" w:rsidR="00CD6351" w:rsidRPr="00414265" w:rsidRDefault="00CD6351" w:rsidP="00CD6351">
      <w:pPr>
        <w:spacing w:after="50"/>
        <w:ind w:left="540"/>
        <w:rPr>
          <w:lang w:val="en-US"/>
        </w:rPr>
      </w:pPr>
      <w:r w:rsidRPr="00414265">
        <w:rPr>
          <w:b/>
          <w:bCs/>
          <w:color w:val="64748B"/>
          <w:sz w:val="20"/>
          <w:szCs w:val="20"/>
          <w:lang w:val="en-US"/>
        </w:rPr>
        <w:t>Quote 2:</w:t>
      </w:r>
    </w:p>
    <w:p w14:paraId="63B056A9" w14:textId="77777777" w:rsidR="00CD6351" w:rsidRPr="00414265" w:rsidRDefault="00CD6351" w:rsidP="00CD6351">
      <w:pPr>
        <w:spacing w:after="50"/>
        <w:ind w:left="720" w:right="720"/>
        <w:rPr>
          <w:lang w:val="en-US"/>
        </w:rPr>
      </w:pPr>
      <w:r w:rsidRPr="00414265">
        <w:rPr>
          <w:rFonts w:ascii="Georgia" w:eastAsia="Georgia" w:hAnsi="Georgia" w:cs="Georgia"/>
          <w:i/>
          <w:iCs/>
          <w:color w:val="334155"/>
          <w:sz w:val="23"/>
          <w:szCs w:val="23"/>
          <w:lang w:val="en-US"/>
        </w:rPr>
        <w:t>"When you have more money, you have more choices about how to live your life. Across decisions big and small, having more money gives a person more choices and a greater sense of autonomy."</w:t>
      </w:r>
    </w:p>
    <w:p w14:paraId="088482D1" w14:textId="456E4505" w:rsidR="00CD6351" w:rsidRPr="00414265" w:rsidRDefault="00CD6351" w:rsidP="00CD6351">
      <w:pPr>
        <w:spacing w:after="300"/>
        <w:ind w:left="720" w:right="720"/>
        <w:jc w:val="right"/>
        <w:rPr>
          <w:lang w:val="en-US"/>
        </w:rPr>
      </w:pPr>
      <w:r w:rsidRPr="00414265">
        <w:rPr>
          <w:color w:val="64748B"/>
          <w:sz w:val="20"/>
          <w:szCs w:val="20"/>
          <w:lang w:val="en-US"/>
        </w:rPr>
        <w:t>— Matthew Killingsworth, Researcher, University of Pennsylvania</w:t>
      </w:r>
    </w:p>
    <w:p w14:paraId="15E180E4" w14:textId="5503A958" w:rsidR="007F27DF" w:rsidRPr="00414265" w:rsidRDefault="00000000">
      <w:pPr>
        <w:rPr>
          <w:lang w:val="en-US"/>
        </w:rPr>
      </w:pPr>
      <w:r w:rsidRPr="00414265">
        <w:rPr>
          <w:b/>
          <w:bCs/>
          <w:lang w:val="en-US"/>
        </w:rPr>
        <w:t>Task:</w:t>
      </w:r>
    </w:p>
    <w:p w14:paraId="071A5B3C" w14:textId="77777777" w:rsidR="007F27DF" w:rsidRPr="00414265" w:rsidRDefault="00000000">
      <w:pPr>
        <w:rPr>
          <w:lang w:val="en-US"/>
        </w:rPr>
      </w:pPr>
      <w:r w:rsidRPr="00414265">
        <w:rPr>
          <w:lang w:val="en-US"/>
        </w:rPr>
        <w:t>Give a five-minute talk on money, success, and happiness in which you</w:t>
      </w:r>
    </w:p>
    <w:p w14:paraId="192ACD50" w14:textId="782D62CA" w:rsidR="007F27DF" w:rsidRPr="00414265" w:rsidRDefault="00000000">
      <w:pPr>
        <w:ind w:left="360"/>
        <w:rPr>
          <w:lang w:val="en-US"/>
        </w:rPr>
      </w:pPr>
      <w:r w:rsidRPr="00414265">
        <w:rPr>
          <w:lang w:val="en-US"/>
        </w:rPr>
        <w:t xml:space="preserve">• </w:t>
      </w:r>
      <w:r w:rsidR="00BC756C" w:rsidRPr="00414265">
        <w:rPr>
          <w:rStyle w:val="Fett"/>
          <w:lang w:val="en-US"/>
        </w:rPr>
        <w:t>Critically analyze</w:t>
      </w:r>
      <w:r w:rsidR="00BC756C" w:rsidRPr="00414265">
        <w:rPr>
          <w:lang w:val="en-US"/>
        </w:rPr>
        <w:t xml:space="preserve"> the two quotes above and state your opinion on each perspective. </w:t>
      </w:r>
    </w:p>
    <w:p w14:paraId="1A13389A" w14:textId="77777777" w:rsidR="007F27DF" w:rsidRPr="00414265" w:rsidRDefault="00000000">
      <w:pPr>
        <w:ind w:left="360"/>
        <w:rPr>
          <w:lang w:val="en-US"/>
        </w:rPr>
      </w:pPr>
      <w:r w:rsidRPr="00414265">
        <w:rPr>
          <w:lang w:val="en-US"/>
        </w:rPr>
        <w:t xml:space="preserve">• </w:t>
      </w:r>
      <w:r w:rsidRPr="00414265">
        <w:rPr>
          <w:b/>
          <w:bCs/>
          <w:lang w:val="en-US"/>
        </w:rPr>
        <w:t>Discuss</w:t>
      </w:r>
      <w:r w:rsidRPr="00414265">
        <w:rPr>
          <w:lang w:val="en-US"/>
        </w:rPr>
        <w:t xml:space="preserve"> whether money can truly buy happiness, using examples from society and your own observations.</w:t>
      </w:r>
    </w:p>
    <w:p w14:paraId="6E6F2ACF" w14:textId="77777777" w:rsidR="007F27DF" w:rsidRPr="00414265" w:rsidRDefault="00000000">
      <w:pPr>
        <w:ind w:left="360"/>
        <w:rPr>
          <w:lang w:val="en-US"/>
        </w:rPr>
      </w:pPr>
      <w:r w:rsidRPr="00414265">
        <w:rPr>
          <w:lang w:val="en-US"/>
        </w:rPr>
        <w:t xml:space="preserve">• </w:t>
      </w:r>
      <w:r w:rsidRPr="00414265">
        <w:rPr>
          <w:b/>
          <w:bCs/>
          <w:lang w:val="en-US"/>
        </w:rPr>
        <w:t>Evaluate</w:t>
      </w:r>
      <w:r w:rsidRPr="00414265">
        <w:rPr>
          <w:lang w:val="en-US"/>
        </w:rPr>
        <w:t xml:space="preserve"> what factors besides money contribute to a fulfilling life.</w:t>
      </w:r>
    </w:p>
    <w:p w14:paraId="39CA3040" w14:textId="77777777" w:rsidR="007F27DF" w:rsidRPr="00414265" w:rsidRDefault="007F27DF">
      <w:pPr>
        <w:rPr>
          <w:lang w:val="en-US"/>
        </w:rPr>
      </w:pPr>
    </w:p>
    <w:p w14:paraId="1CA9D40E" w14:textId="77777777" w:rsidR="007F27DF" w:rsidRPr="00414265" w:rsidRDefault="00000000">
      <w:pPr>
        <w:pStyle w:val="berschrift3"/>
        <w:rPr>
          <w:lang w:val="en-US"/>
        </w:rPr>
      </w:pPr>
      <w:r w:rsidRPr="00414265">
        <w:rPr>
          <w:lang w:val="en-US"/>
        </w:rPr>
        <w:t>PART 2 — Paired Activity</w:t>
      </w:r>
    </w:p>
    <w:p w14:paraId="7677E846" w14:textId="55E19209" w:rsidR="0061296C" w:rsidRPr="00414265" w:rsidRDefault="0061296C" w:rsidP="0061296C">
      <w:pPr>
        <w:spacing w:after="100"/>
        <w:rPr>
          <w:lang w:val="en-US"/>
        </w:rPr>
      </w:pPr>
      <w:r w:rsidRPr="00414265">
        <w:rPr>
          <w:b/>
          <w:bCs/>
          <w:lang w:val="en-US"/>
        </w:rPr>
        <w:t>Task:</w:t>
      </w:r>
      <w:r w:rsidR="00731920" w:rsidRPr="00414265">
        <w:rPr>
          <w:lang w:val="en-US"/>
        </w:rPr>
        <w:br/>
      </w:r>
      <w:r w:rsidRPr="00414265">
        <w:rPr>
          <w:lang w:val="en-US"/>
        </w:rPr>
        <w:t xml:space="preserve">You are a young professional just starting your career. Together with a financial advisor, you are planning your approach to money and life goals. Discuss the following life priorities and </w:t>
      </w:r>
      <w:r w:rsidRPr="00414265">
        <w:rPr>
          <w:b/>
          <w:bCs/>
          <w:lang w:val="en-US"/>
        </w:rPr>
        <w:t>agree on three</w:t>
      </w:r>
      <w:r w:rsidRPr="00414265">
        <w:rPr>
          <w:lang w:val="en-US"/>
        </w:rPr>
        <w:t xml:space="preserve"> to focus on in your first five years of working:</w:t>
      </w:r>
      <w:r w:rsidRPr="00414265">
        <w:rPr>
          <w:lang w:val="en-US"/>
        </w:rPr>
        <w:br/>
      </w:r>
    </w:p>
    <w:p w14:paraId="44749E90" w14:textId="77777777" w:rsidR="007F27DF" w:rsidRPr="00414265" w:rsidRDefault="00000000">
      <w:pPr>
        <w:ind w:left="360"/>
        <w:rPr>
          <w:lang w:val="en-US"/>
        </w:rPr>
      </w:pPr>
      <w:r w:rsidRPr="00414265">
        <w:rPr>
          <w:lang w:val="en-US"/>
        </w:rPr>
        <w:t>• Maximizing income through career advancement and job changes</w:t>
      </w:r>
    </w:p>
    <w:p w14:paraId="48F3DB45" w14:textId="77777777" w:rsidR="007F27DF" w:rsidRPr="00414265" w:rsidRDefault="00000000">
      <w:pPr>
        <w:ind w:left="360"/>
        <w:rPr>
          <w:lang w:val="en-US"/>
        </w:rPr>
      </w:pPr>
      <w:r w:rsidRPr="00414265">
        <w:rPr>
          <w:lang w:val="en-US"/>
        </w:rPr>
        <w:t>• Building an emergency fund and saving for the future</w:t>
      </w:r>
    </w:p>
    <w:p w14:paraId="4E2FC18E" w14:textId="77777777" w:rsidR="007F27DF" w:rsidRPr="00414265" w:rsidRDefault="00000000">
      <w:pPr>
        <w:ind w:left="360"/>
        <w:rPr>
          <w:lang w:val="en-US"/>
        </w:rPr>
      </w:pPr>
      <w:r w:rsidRPr="00414265">
        <w:rPr>
          <w:lang w:val="en-US"/>
        </w:rPr>
        <w:t>• Investing in experiences and travel while young</w:t>
      </w:r>
    </w:p>
    <w:p w14:paraId="1921361C" w14:textId="77777777" w:rsidR="007F27DF" w:rsidRPr="00414265" w:rsidRDefault="00000000">
      <w:pPr>
        <w:ind w:left="360"/>
        <w:rPr>
          <w:lang w:val="en-US"/>
        </w:rPr>
      </w:pPr>
      <w:r w:rsidRPr="00414265">
        <w:rPr>
          <w:lang w:val="en-US"/>
        </w:rPr>
        <w:t>• Maintaining work-life balance even if it means lower salary</w:t>
      </w:r>
    </w:p>
    <w:p w14:paraId="2A259BA0" w14:textId="77777777" w:rsidR="007F27DF" w:rsidRPr="00414265" w:rsidRDefault="00000000">
      <w:pPr>
        <w:ind w:left="360"/>
        <w:rPr>
          <w:lang w:val="en-US"/>
        </w:rPr>
      </w:pPr>
      <w:r w:rsidRPr="00414265">
        <w:rPr>
          <w:lang w:val="en-US"/>
        </w:rPr>
        <w:t>• Giving back through charitable donations or volunteer work</w:t>
      </w:r>
    </w:p>
    <w:p w14:paraId="7874A40D" w14:textId="77777777" w:rsidR="009446DF" w:rsidRPr="00414265" w:rsidRDefault="009446DF">
      <w:pPr>
        <w:rPr>
          <w:b/>
          <w:bCs/>
          <w:color w:val="3A5F8A"/>
          <w:sz w:val="28"/>
          <w:szCs w:val="28"/>
          <w:lang w:val="en-US"/>
        </w:rPr>
      </w:pPr>
      <w:r w:rsidRPr="00414265">
        <w:rPr>
          <w:lang w:val="en-US"/>
        </w:rPr>
        <w:br w:type="page"/>
      </w:r>
    </w:p>
    <w:p w14:paraId="3D34AEFA" w14:textId="1AE851BA" w:rsidR="007F27DF" w:rsidRPr="00414265" w:rsidRDefault="00000000" w:rsidP="0075593C">
      <w:pPr>
        <w:pStyle w:val="berschrift2"/>
        <w:rPr>
          <w:lang w:val="en-US"/>
        </w:rPr>
      </w:pPr>
      <w:r w:rsidRPr="00414265">
        <w:rPr>
          <w:lang w:val="en-US"/>
        </w:rPr>
        <w:lastRenderedPageBreak/>
        <w:t>TASK SET B2: Consumption and Sustainability</w:t>
      </w:r>
    </w:p>
    <w:p w14:paraId="29298311" w14:textId="77777777" w:rsidR="007F27DF" w:rsidRPr="00414265" w:rsidRDefault="00000000">
      <w:pPr>
        <w:pStyle w:val="berschrift3"/>
        <w:rPr>
          <w:lang w:val="en-US"/>
        </w:rPr>
      </w:pPr>
      <w:r w:rsidRPr="00414265">
        <w:rPr>
          <w:lang w:val="en-US"/>
        </w:rPr>
        <w:t>PART 1 — Individual Long Turn</w:t>
      </w:r>
    </w:p>
    <w:p w14:paraId="45D2FFED" w14:textId="77777777" w:rsidR="00626D9A" w:rsidRPr="00414265" w:rsidRDefault="00626D9A" w:rsidP="00626D9A">
      <w:pPr>
        <w:spacing w:after="50"/>
        <w:ind w:left="540"/>
        <w:rPr>
          <w:lang w:val="en-US"/>
        </w:rPr>
      </w:pPr>
      <w:r w:rsidRPr="00414265">
        <w:rPr>
          <w:b/>
          <w:bCs/>
          <w:color w:val="64748B"/>
          <w:sz w:val="20"/>
          <w:szCs w:val="20"/>
          <w:lang w:val="en-US"/>
        </w:rPr>
        <w:t>Quote 1:</w:t>
      </w:r>
    </w:p>
    <w:p w14:paraId="4AB106EE" w14:textId="77777777" w:rsidR="00626D9A" w:rsidRPr="00414265" w:rsidRDefault="00626D9A" w:rsidP="00626D9A">
      <w:pPr>
        <w:spacing w:after="50"/>
        <w:ind w:left="720" w:right="720"/>
        <w:rPr>
          <w:lang w:val="en-US"/>
        </w:rPr>
      </w:pPr>
      <w:r w:rsidRPr="00414265">
        <w:rPr>
          <w:rFonts w:ascii="Georgia" w:eastAsia="Georgia" w:hAnsi="Georgia" w:cs="Georgia"/>
          <w:i/>
          <w:iCs/>
          <w:color w:val="334155"/>
          <w:sz w:val="23"/>
          <w:szCs w:val="23"/>
          <w:lang w:val="en-US"/>
        </w:rPr>
        <w:t>"You cannot run a linear system on a finite planet indefinitely."</w:t>
      </w:r>
    </w:p>
    <w:p w14:paraId="0463BE84" w14:textId="77777777" w:rsidR="00626D9A" w:rsidRPr="00414265" w:rsidRDefault="00626D9A" w:rsidP="00626D9A">
      <w:pPr>
        <w:spacing w:after="150"/>
        <w:ind w:left="720" w:right="720"/>
        <w:jc w:val="right"/>
        <w:rPr>
          <w:lang w:val="en-US"/>
        </w:rPr>
      </w:pPr>
      <w:r w:rsidRPr="00414265">
        <w:rPr>
          <w:color w:val="64748B"/>
          <w:sz w:val="20"/>
          <w:szCs w:val="20"/>
          <w:lang w:val="en-US"/>
        </w:rPr>
        <w:t>— Annie Leonard, Environmentalist and Author</w:t>
      </w:r>
    </w:p>
    <w:p w14:paraId="01909092" w14:textId="77777777" w:rsidR="00626D9A" w:rsidRPr="00414265" w:rsidRDefault="00626D9A" w:rsidP="00626D9A">
      <w:pPr>
        <w:spacing w:after="50"/>
        <w:ind w:left="540"/>
        <w:rPr>
          <w:lang w:val="en-US"/>
        </w:rPr>
      </w:pPr>
      <w:r w:rsidRPr="00414265">
        <w:rPr>
          <w:b/>
          <w:bCs/>
          <w:color w:val="64748B"/>
          <w:sz w:val="20"/>
          <w:szCs w:val="20"/>
          <w:lang w:val="en-US"/>
        </w:rPr>
        <w:t>Quote 2:</w:t>
      </w:r>
    </w:p>
    <w:p w14:paraId="2206D083" w14:textId="77777777" w:rsidR="00626D9A" w:rsidRPr="00414265" w:rsidRDefault="00626D9A" w:rsidP="00626D9A">
      <w:pPr>
        <w:spacing w:after="50"/>
        <w:ind w:left="720" w:right="720"/>
        <w:rPr>
          <w:lang w:val="en-US"/>
        </w:rPr>
      </w:pPr>
      <w:r w:rsidRPr="00414265">
        <w:rPr>
          <w:rFonts w:ascii="Georgia" w:eastAsia="Georgia" w:hAnsi="Georgia" w:cs="Georgia"/>
          <w:i/>
          <w:iCs/>
          <w:color w:val="334155"/>
          <w:sz w:val="23"/>
          <w:szCs w:val="23"/>
          <w:lang w:val="en-US"/>
        </w:rPr>
        <w:t>"Humanity's 21st century challenge is to meet the needs of all within the means of the planet."</w:t>
      </w:r>
    </w:p>
    <w:p w14:paraId="6CA6608D" w14:textId="3002CED9" w:rsidR="00626D9A" w:rsidRPr="00414265" w:rsidRDefault="00626D9A" w:rsidP="00626D9A">
      <w:pPr>
        <w:ind w:left="720" w:right="720"/>
        <w:jc w:val="right"/>
        <w:rPr>
          <w:lang w:val="en-US"/>
        </w:rPr>
      </w:pPr>
      <w:r w:rsidRPr="00414265">
        <w:rPr>
          <w:color w:val="64748B"/>
          <w:sz w:val="20"/>
          <w:szCs w:val="20"/>
          <w:lang w:val="en-US"/>
        </w:rPr>
        <w:t>— Kate Raworth, Economist and Author</w:t>
      </w:r>
    </w:p>
    <w:p w14:paraId="7C337755" w14:textId="16A5AB39" w:rsidR="007F27DF" w:rsidRPr="00414265" w:rsidRDefault="00000000">
      <w:pPr>
        <w:rPr>
          <w:lang w:val="en-US"/>
        </w:rPr>
      </w:pPr>
      <w:r w:rsidRPr="00414265">
        <w:rPr>
          <w:b/>
          <w:bCs/>
          <w:lang w:val="en-US"/>
        </w:rPr>
        <w:t>Task:</w:t>
      </w:r>
    </w:p>
    <w:p w14:paraId="5D75F3F5" w14:textId="77777777" w:rsidR="007F27DF" w:rsidRPr="00414265" w:rsidRDefault="00000000">
      <w:pPr>
        <w:rPr>
          <w:lang w:val="en-US"/>
        </w:rPr>
      </w:pPr>
      <w:r w:rsidRPr="00414265">
        <w:rPr>
          <w:lang w:val="en-US"/>
        </w:rPr>
        <w:t>Give a five-minute talk on sustainable consumption and the global economy in which you</w:t>
      </w:r>
    </w:p>
    <w:p w14:paraId="111CF66B" w14:textId="631E050A" w:rsidR="007F27DF" w:rsidRPr="00414265" w:rsidRDefault="00000000">
      <w:pPr>
        <w:ind w:left="360"/>
        <w:rPr>
          <w:lang w:val="en-US"/>
        </w:rPr>
      </w:pPr>
      <w:r w:rsidRPr="00414265">
        <w:rPr>
          <w:lang w:val="en-US"/>
        </w:rPr>
        <w:t xml:space="preserve">• </w:t>
      </w:r>
      <w:r w:rsidR="00BC756C" w:rsidRPr="00414265">
        <w:rPr>
          <w:rStyle w:val="Fett"/>
          <w:lang w:val="en-US"/>
        </w:rPr>
        <w:t>Analyze</w:t>
      </w:r>
      <w:r w:rsidR="00BC756C" w:rsidRPr="00414265">
        <w:rPr>
          <w:lang w:val="en-US"/>
        </w:rPr>
        <w:t xml:space="preserve"> and compare the two quotes above. </w:t>
      </w:r>
    </w:p>
    <w:p w14:paraId="1F261661" w14:textId="77777777" w:rsidR="007F27DF" w:rsidRPr="00414265" w:rsidRDefault="00000000">
      <w:pPr>
        <w:ind w:left="360"/>
        <w:rPr>
          <w:lang w:val="en-US"/>
        </w:rPr>
      </w:pPr>
      <w:r w:rsidRPr="00414265">
        <w:rPr>
          <w:lang w:val="en-US"/>
        </w:rPr>
        <w:t xml:space="preserve">• </w:t>
      </w:r>
      <w:r w:rsidRPr="00414265">
        <w:rPr>
          <w:b/>
          <w:bCs/>
          <w:lang w:val="en-US"/>
        </w:rPr>
        <w:t>Discuss</w:t>
      </w:r>
      <w:r w:rsidRPr="00414265">
        <w:rPr>
          <w:lang w:val="en-US"/>
        </w:rPr>
        <w:t xml:space="preserve"> the conflict between economic growth and environmental sustainability.</w:t>
      </w:r>
    </w:p>
    <w:p w14:paraId="133540DC" w14:textId="77777777" w:rsidR="007F27DF" w:rsidRPr="00414265" w:rsidRDefault="00000000">
      <w:pPr>
        <w:ind w:left="360"/>
        <w:rPr>
          <w:lang w:val="en-US"/>
        </w:rPr>
      </w:pPr>
      <w:r w:rsidRPr="00414265">
        <w:rPr>
          <w:lang w:val="en-US"/>
        </w:rPr>
        <w:t xml:space="preserve">• </w:t>
      </w:r>
      <w:r w:rsidRPr="00414265">
        <w:rPr>
          <w:b/>
          <w:bCs/>
          <w:lang w:val="en-US"/>
        </w:rPr>
        <w:t>Outline</w:t>
      </w:r>
      <w:r w:rsidRPr="00414265">
        <w:rPr>
          <w:lang w:val="en-US"/>
        </w:rPr>
        <w:t xml:space="preserve"> possible solutions for creating a more sustainable global economy.</w:t>
      </w:r>
    </w:p>
    <w:p w14:paraId="7D06058B" w14:textId="77777777" w:rsidR="007F27DF" w:rsidRPr="00414265" w:rsidRDefault="007F27DF">
      <w:pPr>
        <w:rPr>
          <w:lang w:val="en-US"/>
        </w:rPr>
      </w:pPr>
    </w:p>
    <w:p w14:paraId="6B0FAC97" w14:textId="77777777" w:rsidR="007F27DF" w:rsidRPr="00414265" w:rsidRDefault="00000000">
      <w:pPr>
        <w:pStyle w:val="berschrift3"/>
        <w:rPr>
          <w:lang w:val="en-US"/>
        </w:rPr>
      </w:pPr>
      <w:r w:rsidRPr="00414265">
        <w:rPr>
          <w:lang w:val="en-US"/>
        </w:rPr>
        <w:t>PART 2 — Paired Activity</w:t>
      </w:r>
    </w:p>
    <w:p w14:paraId="792CE2BE" w14:textId="77777777" w:rsidR="00A03B15" w:rsidRPr="00414265" w:rsidRDefault="00A03B15" w:rsidP="00A03B15">
      <w:pPr>
        <w:spacing w:after="100"/>
        <w:rPr>
          <w:lang w:val="en-US"/>
        </w:rPr>
      </w:pPr>
      <w:r w:rsidRPr="00414265">
        <w:rPr>
          <w:b/>
          <w:bCs/>
          <w:lang w:val="en-US"/>
        </w:rPr>
        <w:t>Task:</w:t>
      </w:r>
    </w:p>
    <w:p w14:paraId="0D22553E" w14:textId="3A4064FA" w:rsidR="00A03B15" w:rsidRPr="00414265" w:rsidRDefault="00A03B15" w:rsidP="001A53CE">
      <w:pPr>
        <w:spacing w:after="100"/>
        <w:rPr>
          <w:lang w:val="en-US"/>
        </w:rPr>
      </w:pPr>
      <w:r w:rsidRPr="00414265">
        <w:rPr>
          <w:lang w:val="en-US"/>
        </w:rPr>
        <w:t xml:space="preserve">You have been granted a ten-minute meeting with your country's Environment Minister to discuss youth concerns about sustainable consumption and economic policy. Before your meeting, discuss these topics and </w:t>
      </w:r>
      <w:r w:rsidRPr="00414265">
        <w:rPr>
          <w:b/>
          <w:bCs/>
          <w:lang w:val="en-US"/>
        </w:rPr>
        <w:t>agree on three</w:t>
      </w:r>
      <w:r w:rsidRPr="00414265">
        <w:rPr>
          <w:lang w:val="en-US"/>
        </w:rPr>
        <w:t xml:space="preserve"> to focus on:</w:t>
      </w:r>
    </w:p>
    <w:p w14:paraId="1B76CF37" w14:textId="536EAB67" w:rsidR="007F27DF" w:rsidRPr="00414265" w:rsidRDefault="007F27DF">
      <w:pPr>
        <w:rPr>
          <w:lang w:val="en-US"/>
        </w:rPr>
      </w:pPr>
    </w:p>
    <w:p w14:paraId="37F82A14" w14:textId="77777777" w:rsidR="007F27DF" w:rsidRPr="00414265" w:rsidRDefault="00000000">
      <w:pPr>
        <w:ind w:left="360"/>
        <w:rPr>
          <w:lang w:val="en-US"/>
        </w:rPr>
      </w:pPr>
      <w:r w:rsidRPr="00414265">
        <w:rPr>
          <w:lang w:val="en-US"/>
        </w:rPr>
        <w:t>• Banning planned obsolescence in electronics and appliances</w:t>
      </w:r>
    </w:p>
    <w:p w14:paraId="4673047A" w14:textId="77777777" w:rsidR="007F27DF" w:rsidRPr="00414265" w:rsidRDefault="00000000">
      <w:pPr>
        <w:ind w:left="360"/>
        <w:rPr>
          <w:lang w:val="en-US"/>
        </w:rPr>
      </w:pPr>
      <w:r w:rsidRPr="00414265">
        <w:rPr>
          <w:lang w:val="en-US"/>
        </w:rPr>
        <w:t>• Introducing a carbon tax on imported goods</w:t>
      </w:r>
    </w:p>
    <w:p w14:paraId="457F9389" w14:textId="77777777" w:rsidR="007F27DF" w:rsidRPr="00414265" w:rsidRDefault="00000000">
      <w:pPr>
        <w:ind w:left="360"/>
        <w:rPr>
          <w:lang w:val="en-US"/>
        </w:rPr>
      </w:pPr>
      <w:r w:rsidRPr="00414265">
        <w:rPr>
          <w:lang w:val="en-US"/>
        </w:rPr>
        <w:t>• Mandating sustainability education in all schools</w:t>
      </w:r>
    </w:p>
    <w:p w14:paraId="4A4BD918" w14:textId="77777777" w:rsidR="007F27DF" w:rsidRPr="00414265" w:rsidRDefault="00000000">
      <w:pPr>
        <w:ind w:left="360"/>
        <w:rPr>
          <w:lang w:val="en-US"/>
        </w:rPr>
      </w:pPr>
      <w:r w:rsidRPr="00414265">
        <w:rPr>
          <w:lang w:val="en-US"/>
        </w:rPr>
        <w:t>• Subsidizing repair shops and second-hand markets</w:t>
      </w:r>
    </w:p>
    <w:p w14:paraId="5AD43DE4" w14:textId="77777777" w:rsidR="007F27DF" w:rsidRPr="00414265" w:rsidRDefault="00000000">
      <w:pPr>
        <w:ind w:left="360"/>
        <w:rPr>
          <w:lang w:val="en-US"/>
        </w:rPr>
      </w:pPr>
      <w:r w:rsidRPr="00414265">
        <w:rPr>
          <w:lang w:val="en-US"/>
        </w:rPr>
        <w:t>• Setting binding corporate waste reduction targets</w:t>
      </w:r>
    </w:p>
    <w:p w14:paraId="7C8AF341" w14:textId="77777777" w:rsidR="007F27DF" w:rsidRPr="00414265" w:rsidRDefault="00000000">
      <w:pPr>
        <w:rPr>
          <w:lang w:val="en-US"/>
        </w:rPr>
      </w:pPr>
      <w:r w:rsidRPr="00414265">
        <w:rPr>
          <w:lang w:val="en-US"/>
        </w:rPr>
        <w:br w:type="page"/>
      </w:r>
    </w:p>
    <w:p w14:paraId="79A2EF3C" w14:textId="77777777" w:rsidR="007F27DF" w:rsidRPr="00414265" w:rsidRDefault="00000000">
      <w:pPr>
        <w:pStyle w:val="berschrift1"/>
        <w:rPr>
          <w:lang w:val="en-US"/>
        </w:rPr>
      </w:pPr>
      <w:r w:rsidRPr="00414265">
        <w:rPr>
          <w:lang w:val="en-US"/>
        </w:rPr>
        <w:lastRenderedPageBreak/>
        <w:t>CATEGORY C: ALTERNATIVE PROMPTS</w:t>
      </w:r>
    </w:p>
    <w:p w14:paraId="0D0732E7" w14:textId="0B4075E0" w:rsidR="007F27DF" w:rsidRPr="00414265" w:rsidRDefault="00000000" w:rsidP="003D2649">
      <w:pPr>
        <w:pStyle w:val="berschrift2"/>
        <w:rPr>
          <w:lang w:val="en-US"/>
        </w:rPr>
      </w:pPr>
      <w:r w:rsidRPr="00414265">
        <w:rPr>
          <w:lang w:val="en-US"/>
        </w:rPr>
        <w:t>TASK SET C1: The Inequality Explosion</w:t>
      </w:r>
    </w:p>
    <w:p w14:paraId="68388EA6" w14:textId="77777777" w:rsidR="007F27DF" w:rsidRPr="00414265" w:rsidRDefault="00000000">
      <w:pPr>
        <w:pStyle w:val="berschrift3"/>
        <w:rPr>
          <w:lang w:val="en-US"/>
        </w:rPr>
      </w:pPr>
      <w:r w:rsidRPr="00414265">
        <w:rPr>
          <w:lang w:val="en-US"/>
        </w:rPr>
        <w:t>PART 1 — Individual Long Turn</w:t>
      </w:r>
    </w:p>
    <w:p w14:paraId="5CC56220" w14:textId="77777777" w:rsidR="007F27DF" w:rsidRPr="00414265" w:rsidRDefault="00000000">
      <w:pPr>
        <w:rPr>
          <w:lang w:val="en-US"/>
        </w:rPr>
      </w:pPr>
      <w:r w:rsidRPr="00414265">
        <w:rPr>
          <w:b/>
          <w:bCs/>
          <w:lang w:val="en-US"/>
        </w:rPr>
        <w:t>Text Extract:</w:t>
      </w:r>
    </w:p>
    <w:p w14:paraId="1B524E14" w14:textId="77777777" w:rsidR="007F27DF" w:rsidRPr="00414265" w:rsidRDefault="00000000">
      <w:pPr>
        <w:spacing w:before="100" w:after="200"/>
        <w:ind w:left="360" w:right="360"/>
        <w:rPr>
          <w:lang w:val="en-US"/>
        </w:rPr>
      </w:pPr>
      <w:r w:rsidRPr="00414265">
        <w:rPr>
          <w:i/>
          <w:iCs/>
          <w:lang w:val="en-US"/>
        </w:rPr>
        <w:t>In 2024, the combined wealth of the world's billionaires increased by $2 trillion—the second-largest annual rise ever recorded. Five individuals are now expected to become trillionaires within a decade. Meanwhile, according to Oxfam's latest analysis, 60% of billionaire wealth comes from inheritance, monopoly power, or cronyism rather than innovation or hard work. The richest 1% of humanity now owns nearly 45% of all global wealth, while 44% of the world's population—over 3.5 billion people—lives below the poverty line of $6.85 per day. In 2024 alone, 204 new billionaires were created—roughly four every week.  — Adapted from Oxfam International, "Takers Not Makers" Report, January 2025</w:t>
      </w:r>
    </w:p>
    <w:p w14:paraId="3F8A10AF" w14:textId="77777777" w:rsidR="007F27DF" w:rsidRPr="00414265" w:rsidRDefault="00000000">
      <w:pPr>
        <w:rPr>
          <w:lang w:val="en-US"/>
        </w:rPr>
      </w:pPr>
      <w:r w:rsidRPr="00414265">
        <w:rPr>
          <w:b/>
          <w:bCs/>
          <w:lang w:val="en-US"/>
        </w:rPr>
        <w:t>Task:</w:t>
      </w:r>
    </w:p>
    <w:p w14:paraId="2EAEE4FD" w14:textId="77777777" w:rsidR="007F27DF" w:rsidRPr="00414265" w:rsidRDefault="00000000">
      <w:pPr>
        <w:rPr>
          <w:lang w:val="en-US"/>
        </w:rPr>
      </w:pPr>
      <w:r w:rsidRPr="00414265">
        <w:rPr>
          <w:lang w:val="en-US"/>
        </w:rPr>
        <w:t>Give a five-minute talk on global wealth inequality in which you</w:t>
      </w:r>
    </w:p>
    <w:p w14:paraId="06938878" w14:textId="7A354C3B" w:rsidR="007F27DF" w:rsidRPr="00414265" w:rsidRDefault="00000000">
      <w:pPr>
        <w:ind w:left="360"/>
        <w:rPr>
          <w:lang w:val="en-US"/>
        </w:rPr>
      </w:pPr>
      <w:r w:rsidRPr="00414265">
        <w:rPr>
          <w:lang w:val="en-US"/>
        </w:rPr>
        <w:t xml:space="preserve">• </w:t>
      </w:r>
      <w:r w:rsidR="00BC756C" w:rsidRPr="00414265">
        <w:rPr>
          <w:rStyle w:val="Fett"/>
          <w:lang w:val="en-US"/>
        </w:rPr>
        <w:t>Analyze</w:t>
      </w:r>
      <w:r w:rsidR="00BC756C" w:rsidRPr="00414265">
        <w:rPr>
          <w:lang w:val="en-US"/>
        </w:rPr>
        <w:t xml:space="preserve"> the information presented in the text extract and highlight its key findings. </w:t>
      </w:r>
    </w:p>
    <w:p w14:paraId="64E70CCD" w14:textId="2A30D828" w:rsidR="007F27DF" w:rsidRPr="00414265" w:rsidRDefault="00000000">
      <w:pPr>
        <w:ind w:left="360"/>
        <w:rPr>
          <w:lang w:val="en-US"/>
        </w:rPr>
      </w:pPr>
      <w:r w:rsidRPr="00414265">
        <w:rPr>
          <w:lang w:val="en-US"/>
        </w:rPr>
        <w:t xml:space="preserve">• </w:t>
      </w:r>
      <w:r w:rsidR="00BC756C" w:rsidRPr="00414265">
        <w:rPr>
          <w:rStyle w:val="Fett"/>
          <w:lang w:val="en-US"/>
        </w:rPr>
        <w:t>Discuss</w:t>
      </w:r>
      <w:r w:rsidR="00BC756C" w:rsidRPr="00414265">
        <w:rPr>
          <w:lang w:val="en-US"/>
        </w:rPr>
        <w:t xml:space="preserve"> whether extreme wealth inequality can be effectively addressed through policy.</w:t>
      </w:r>
    </w:p>
    <w:p w14:paraId="0EE310EF" w14:textId="77777777" w:rsidR="007F27DF" w:rsidRPr="00414265" w:rsidRDefault="00000000">
      <w:pPr>
        <w:ind w:left="360"/>
        <w:rPr>
          <w:lang w:val="en-US"/>
        </w:rPr>
      </w:pPr>
      <w:r w:rsidRPr="00414265">
        <w:rPr>
          <w:lang w:val="en-US"/>
        </w:rPr>
        <w:t xml:space="preserve">• </w:t>
      </w:r>
      <w:r w:rsidRPr="00414265">
        <w:rPr>
          <w:b/>
          <w:bCs/>
          <w:lang w:val="en-US"/>
        </w:rPr>
        <w:t>Evaluate</w:t>
      </w:r>
      <w:r w:rsidRPr="00414265">
        <w:rPr>
          <w:lang w:val="en-US"/>
        </w:rPr>
        <w:t xml:space="preserve"> the argument that billionaires are 'takers not makers' and consider counterarguments.</w:t>
      </w:r>
    </w:p>
    <w:p w14:paraId="380D48FD" w14:textId="77777777" w:rsidR="007F27DF" w:rsidRPr="00414265" w:rsidRDefault="007F27DF">
      <w:pPr>
        <w:rPr>
          <w:lang w:val="en-US"/>
        </w:rPr>
      </w:pPr>
    </w:p>
    <w:p w14:paraId="70B5D32C" w14:textId="77777777" w:rsidR="007F27DF" w:rsidRPr="00414265" w:rsidRDefault="00000000">
      <w:pPr>
        <w:pStyle w:val="berschrift3"/>
        <w:rPr>
          <w:lang w:val="en-US"/>
        </w:rPr>
      </w:pPr>
      <w:r w:rsidRPr="00414265">
        <w:rPr>
          <w:lang w:val="en-US"/>
        </w:rPr>
        <w:t>PART 2 — Paired Activity</w:t>
      </w:r>
    </w:p>
    <w:p w14:paraId="24CD9D0E" w14:textId="77777777" w:rsidR="00BF6A04" w:rsidRPr="00414265" w:rsidRDefault="00BF6A04" w:rsidP="00BF6A04">
      <w:pPr>
        <w:spacing w:after="100"/>
        <w:rPr>
          <w:lang w:val="en-US"/>
        </w:rPr>
      </w:pPr>
      <w:r w:rsidRPr="00414265">
        <w:rPr>
          <w:b/>
          <w:bCs/>
          <w:lang w:val="en-US"/>
        </w:rPr>
        <w:t>Task:</w:t>
      </w:r>
    </w:p>
    <w:p w14:paraId="7F0ED901" w14:textId="1E700D18" w:rsidR="00BF6A04" w:rsidRPr="00414265" w:rsidRDefault="00BF6A04" w:rsidP="00BF6A04">
      <w:pPr>
        <w:spacing w:after="100"/>
        <w:rPr>
          <w:lang w:val="en-US"/>
        </w:rPr>
      </w:pPr>
      <w:r w:rsidRPr="00414265">
        <w:rPr>
          <w:lang w:val="en-US"/>
        </w:rPr>
        <w:t>Your school is hosting a debate on the motion: "Billionaires should be taxed at 70% on wealth above one billion dollars." Take opposing positions and discuss the following aspects:</w:t>
      </w:r>
      <w:r w:rsidR="00386889" w:rsidRPr="00414265">
        <w:rPr>
          <w:lang w:val="en-US"/>
        </w:rPr>
        <w:t xml:space="preserve"> </w:t>
      </w:r>
    </w:p>
    <w:p w14:paraId="30873561" w14:textId="77777777" w:rsidR="007F27DF" w:rsidRPr="00414265" w:rsidRDefault="00000000">
      <w:pPr>
        <w:ind w:left="360"/>
        <w:rPr>
          <w:lang w:val="en-US"/>
        </w:rPr>
      </w:pPr>
      <w:r w:rsidRPr="00414265">
        <w:rPr>
          <w:lang w:val="en-US"/>
        </w:rPr>
        <w:t>• The fairness of taxing wealth that has already been taxed as income</w:t>
      </w:r>
    </w:p>
    <w:p w14:paraId="4E179A7C" w14:textId="77777777" w:rsidR="007F27DF" w:rsidRPr="00414265" w:rsidRDefault="00000000">
      <w:pPr>
        <w:ind w:left="360"/>
        <w:rPr>
          <w:lang w:val="en-US"/>
        </w:rPr>
      </w:pPr>
      <w:r w:rsidRPr="00414265">
        <w:rPr>
          <w:lang w:val="en-US"/>
        </w:rPr>
        <w:t>• Whether high taxes would cause billionaires to leave the country</w:t>
      </w:r>
    </w:p>
    <w:p w14:paraId="7A8E757D" w14:textId="77777777" w:rsidR="007F27DF" w:rsidRPr="00414265" w:rsidRDefault="00000000">
      <w:pPr>
        <w:ind w:left="360"/>
        <w:rPr>
          <w:lang w:val="en-US"/>
        </w:rPr>
      </w:pPr>
      <w:r w:rsidRPr="00414265">
        <w:rPr>
          <w:lang w:val="en-US"/>
        </w:rPr>
        <w:t>• The potential uses of tax revenue for public services</w:t>
      </w:r>
    </w:p>
    <w:p w14:paraId="463E3292" w14:textId="77777777" w:rsidR="007F27DF" w:rsidRPr="00414265" w:rsidRDefault="00000000">
      <w:pPr>
        <w:ind w:left="360"/>
        <w:rPr>
          <w:lang w:val="en-US"/>
        </w:rPr>
      </w:pPr>
      <w:r w:rsidRPr="00414265">
        <w:rPr>
          <w:lang w:val="en-US"/>
        </w:rPr>
        <w:t>• The impact on innovation and entrepreneurship</w:t>
      </w:r>
    </w:p>
    <w:p w14:paraId="5B26F61C" w14:textId="77777777" w:rsidR="007F27DF" w:rsidRPr="00414265" w:rsidRDefault="00000000">
      <w:pPr>
        <w:ind w:left="360"/>
        <w:rPr>
          <w:lang w:val="en-US"/>
        </w:rPr>
      </w:pPr>
      <w:r w:rsidRPr="00414265">
        <w:rPr>
          <w:lang w:val="en-US"/>
        </w:rPr>
        <w:t>• Whether governments can be trusted to spend the money well</w:t>
      </w:r>
    </w:p>
    <w:p w14:paraId="00BC7FAB" w14:textId="6EE72408" w:rsidR="007F27DF" w:rsidRPr="00414265" w:rsidRDefault="007F27DF">
      <w:pPr>
        <w:spacing w:before="100"/>
        <w:rPr>
          <w:lang w:val="en-US"/>
        </w:rPr>
      </w:pPr>
    </w:p>
    <w:p w14:paraId="6D49CFEA" w14:textId="77777777" w:rsidR="001761F4" w:rsidRPr="00414265" w:rsidRDefault="001761F4">
      <w:pPr>
        <w:rPr>
          <w:b/>
          <w:bCs/>
          <w:color w:val="3A5F8A"/>
          <w:sz w:val="28"/>
          <w:szCs w:val="28"/>
          <w:lang w:val="en-US"/>
        </w:rPr>
      </w:pPr>
      <w:r w:rsidRPr="00414265">
        <w:rPr>
          <w:lang w:val="en-US"/>
        </w:rPr>
        <w:br w:type="page"/>
      </w:r>
    </w:p>
    <w:p w14:paraId="0FF8FE01" w14:textId="43BA3B38" w:rsidR="007F27DF" w:rsidRPr="00414265" w:rsidRDefault="00000000" w:rsidP="001761F4">
      <w:pPr>
        <w:pStyle w:val="berschrift2"/>
        <w:rPr>
          <w:lang w:val="en-US"/>
        </w:rPr>
      </w:pPr>
      <w:r w:rsidRPr="00414265">
        <w:rPr>
          <w:lang w:val="en-US"/>
        </w:rPr>
        <w:lastRenderedPageBreak/>
        <w:t>TASK SET C2: Generation Debt: The Gen Z Financial Paradox</w:t>
      </w:r>
    </w:p>
    <w:p w14:paraId="5E351F03" w14:textId="77777777" w:rsidR="007F27DF" w:rsidRPr="00414265" w:rsidRDefault="00000000">
      <w:pPr>
        <w:pStyle w:val="berschrift3"/>
        <w:rPr>
          <w:lang w:val="en-US"/>
        </w:rPr>
      </w:pPr>
      <w:r w:rsidRPr="00414265">
        <w:rPr>
          <w:lang w:val="en-US"/>
        </w:rPr>
        <w:t>PART 1 — Individual Long Turn</w:t>
      </w:r>
    </w:p>
    <w:p w14:paraId="1A085881" w14:textId="70D8209C" w:rsidR="007F27DF" w:rsidRPr="00414265" w:rsidRDefault="00622D28">
      <w:pPr>
        <w:rPr>
          <w:lang w:val="en-US"/>
        </w:rPr>
      </w:pPr>
      <w:r w:rsidRPr="00414265">
        <w:rPr>
          <w:noProof/>
          <w:lang w:val="en-US"/>
        </w:rPr>
        <w:drawing>
          <wp:inline distT="0" distB="0" distL="0" distR="0" wp14:anchorId="2E6806CB" wp14:editId="34CCCF8D">
            <wp:extent cx="5220335" cy="4345845"/>
            <wp:effectExtent l="0" t="0" r="0" b="0"/>
            <wp:docPr id="857288402" name="Grafik 1" descr="Ein Bild, das Text, Screenshot, Webseite, Webs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88402" name="Grafik 1" descr="Ein Bild, das Text, Screenshot, Webseite, Website enthält.&#10;&#10;KI-generierte Inhalte können fehlerhaft sei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6978" cy="4384675"/>
                    </a:xfrm>
                    <a:prstGeom prst="rect">
                      <a:avLst/>
                    </a:prstGeom>
                  </pic:spPr>
                </pic:pic>
              </a:graphicData>
            </a:graphic>
          </wp:inline>
        </w:drawing>
      </w:r>
    </w:p>
    <w:p w14:paraId="65D9C3D3" w14:textId="77777777" w:rsidR="00622D28" w:rsidRPr="00414265" w:rsidRDefault="00622D28">
      <w:pPr>
        <w:rPr>
          <w:lang w:val="en-US"/>
        </w:rPr>
      </w:pPr>
    </w:p>
    <w:p w14:paraId="4D38067C" w14:textId="77777777" w:rsidR="007F27DF" w:rsidRPr="00414265" w:rsidRDefault="00000000">
      <w:pPr>
        <w:rPr>
          <w:lang w:val="en-US"/>
        </w:rPr>
      </w:pPr>
      <w:r w:rsidRPr="00414265">
        <w:rPr>
          <w:b/>
          <w:bCs/>
          <w:lang w:val="en-US"/>
        </w:rPr>
        <w:t>Task:</w:t>
      </w:r>
    </w:p>
    <w:p w14:paraId="795D90AB" w14:textId="77777777" w:rsidR="007F27DF" w:rsidRPr="00414265" w:rsidRDefault="00000000">
      <w:pPr>
        <w:rPr>
          <w:lang w:val="en-US"/>
        </w:rPr>
      </w:pPr>
      <w:r w:rsidRPr="00414265">
        <w:rPr>
          <w:lang w:val="en-US"/>
        </w:rPr>
        <w:t>Give a five-minute talk on youth financial behavior and the economy in which you</w:t>
      </w:r>
    </w:p>
    <w:p w14:paraId="1583F738" w14:textId="507698FE" w:rsidR="007F27DF" w:rsidRPr="00414265" w:rsidRDefault="00000000">
      <w:pPr>
        <w:ind w:left="360"/>
        <w:rPr>
          <w:lang w:val="en-US"/>
        </w:rPr>
      </w:pPr>
      <w:r w:rsidRPr="00414265">
        <w:rPr>
          <w:lang w:val="en-US"/>
        </w:rPr>
        <w:t xml:space="preserve">• </w:t>
      </w:r>
      <w:r w:rsidRPr="00414265">
        <w:rPr>
          <w:b/>
          <w:bCs/>
          <w:lang w:val="en-US"/>
        </w:rPr>
        <w:t>Explain</w:t>
      </w:r>
      <w:r w:rsidRPr="00414265">
        <w:rPr>
          <w:lang w:val="en-US"/>
        </w:rPr>
        <w:t xml:space="preserve"> the phenomenon of the 'Gen Z financial paradox' based on the statistics presented.</w:t>
      </w:r>
    </w:p>
    <w:p w14:paraId="02AFE601" w14:textId="1B780B64" w:rsidR="007F27DF" w:rsidRPr="00414265" w:rsidRDefault="00000000">
      <w:pPr>
        <w:ind w:left="360"/>
        <w:rPr>
          <w:lang w:val="en-US"/>
        </w:rPr>
      </w:pPr>
      <w:r w:rsidRPr="00414265">
        <w:rPr>
          <w:lang w:val="en-US"/>
        </w:rPr>
        <w:t xml:space="preserve">• </w:t>
      </w:r>
      <w:r w:rsidR="00AC5B57" w:rsidRPr="00414265">
        <w:rPr>
          <w:rStyle w:val="Fett"/>
          <w:lang w:val="en-US"/>
        </w:rPr>
        <w:t>Analyze</w:t>
      </w:r>
      <w:r w:rsidR="00AC5B57" w:rsidRPr="00414265">
        <w:rPr>
          <w:lang w:val="en-US"/>
        </w:rPr>
        <w:t xml:space="preserve"> why young people display contradictory financial behaviors – being thrifty yet overspending.</w:t>
      </w:r>
    </w:p>
    <w:p w14:paraId="311772DB" w14:textId="30101539" w:rsidR="007F27DF" w:rsidRPr="00414265" w:rsidRDefault="00000000">
      <w:pPr>
        <w:ind w:left="360"/>
        <w:rPr>
          <w:lang w:val="en-US"/>
        </w:rPr>
      </w:pPr>
      <w:r w:rsidRPr="00414265">
        <w:rPr>
          <w:lang w:val="en-US"/>
        </w:rPr>
        <w:t xml:space="preserve">• </w:t>
      </w:r>
      <w:r w:rsidR="00AC5B57" w:rsidRPr="00414265">
        <w:rPr>
          <w:rStyle w:val="Fett"/>
          <w:lang w:val="en-US"/>
        </w:rPr>
        <w:t>Discuss</w:t>
      </w:r>
      <w:r w:rsidR="00AC5B57" w:rsidRPr="00414265">
        <w:rPr>
          <w:lang w:val="en-US"/>
        </w:rPr>
        <w:t xml:space="preserve"> what these trends mean for your generation's financial security and the broader economy. </w:t>
      </w:r>
    </w:p>
    <w:p w14:paraId="6B9E01C4" w14:textId="77777777" w:rsidR="007F27DF" w:rsidRPr="00414265" w:rsidRDefault="007F27DF">
      <w:pPr>
        <w:rPr>
          <w:lang w:val="en-US"/>
        </w:rPr>
      </w:pPr>
    </w:p>
    <w:p w14:paraId="27B6B49D" w14:textId="77777777" w:rsidR="007F27DF" w:rsidRPr="00414265" w:rsidRDefault="00000000">
      <w:pPr>
        <w:pStyle w:val="berschrift3"/>
        <w:rPr>
          <w:lang w:val="en-US"/>
        </w:rPr>
      </w:pPr>
      <w:r w:rsidRPr="00414265">
        <w:rPr>
          <w:lang w:val="en-US"/>
        </w:rPr>
        <w:t>PART 2 — Paired Activity</w:t>
      </w:r>
    </w:p>
    <w:p w14:paraId="4C384BB4" w14:textId="77777777" w:rsidR="0031621F" w:rsidRPr="00414265" w:rsidRDefault="0031621F" w:rsidP="0031621F">
      <w:pPr>
        <w:spacing w:after="100"/>
        <w:rPr>
          <w:lang w:val="en-US"/>
        </w:rPr>
      </w:pPr>
      <w:r w:rsidRPr="00414265">
        <w:rPr>
          <w:b/>
          <w:bCs/>
          <w:lang w:val="en-US"/>
        </w:rPr>
        <w:t>Task:</w:t>
      </w:r>
    </w:p>
    <w:p w14:paraId="26BD171A" w14:textId="0E2DD955" w:rsidR="0031621F" w:rsidRPr="00414265" w:rsidRDefault="0031621F" w:rsidP="0031621F">
      <w:pPr>
        <w:spacing w:after="100"/>
        <w:rPr>
          <w:lang w:val="en-US"/>
        </w:rPr>
      </w:pPr>
      <w:r w:rsidRPr="00414265">
        <w:rPr>
          <w:lang w:val="en-US"/>
        </w:rPr>
        <w:t xml:space="preserve">Your school wants to launch a financial literacy program specifically designed for Gen Z students. You and your partner are helping design the curriculum. Discuss the topics below and </w:t>
      </w:r>
      <w:r w:rsidRPr="00414265">
        <w:rPr>
          <w:b/>
          <w:bCs/>
          <w:lang w:val="en-US"/>
        </w:rPr>
        <w:t>agree on three</w:t>
      </w:r>
      <w:r w:rsidRPr="00414265">
        <w:rPr>
          <w:lang w:val="en-US"/>
        </w:rPr>
        <w:t xml:space="preserve"> to include as core modules:</w:t>
      </w:r>
    </w:p>
    <w:p w14:paraId="58C83A16" w14:textId="77777777" w:rsidR="007F27DF" w:rsidRPr="00414265" w:rsidRDefault="00000000">
      <w:pPr>
        <w:ind w:left="360"/>
        <w:rPr>
          <w:lang w:val="en-US"/>
        </w:rPr>
      </w:pPr>
      <w:r w:rsidRPr="00414265">
        <w:rPr>
          <w:lang w:val="en-US"/>
        </w:rPr>
        <w:t>• Understanding and avoiding Buy Now Pay Later debt traps</w:t>
      </w:r>
    </w:p>
    <w:p w14:paraId="146953C8" w14:textId="77777777" w:rsidR="007F27DF" w:rsidRPr="00414265" w:rsidRDefault="00000000">
      <w:pPr>
        <w:ind w:left="360"/>
        <w:rPr>
          <w:lang w:val="en-US"/>
        </w:rPr>
      </w:pPr>
      <w:r w:rsidRPr="00414265">
        <w:rPr>
          <w:lang w:val="en-US"/>
        </w:rPr>
        <w:t>• Creating and sticking to a realistic monthly budget</w:t>
      </w:r>
    </w:p>
    <w:p w14:paraId="27BFE7D0" w14:textId="77777777" w:rsidR="007F27DF" w:rsidRPr="00414265" w:rsidRDefault="00000000">
      <w:pPr>
        <w:ind w:left="360"/>
        <w:rPr>
          <w:lang w:val="en-US"/>
        </w:rPr>
      </w:pPr>
      <w:r w:rsidRPr="00414265">
        <w:rPr>
          <w:lang w:val="en-US"/>
        </w:rPr>
        <w:t>• The psychology of spending: why we buy what we don't need</w:t>
      </w:r>
    </w:p>
    <w:p w14:paraId="082CED55" w14:textId="77777777" w:rsidR="007F27DF" w:rsidRPr="00414265" w:rsidRDefault="00000000">
      <w:pPr>
        <w:ind w:left="360"/>
        <w:rPr>
          <w:lang w:val="en-US"/>
        </w:rPr>
      </w:pPr>
      <w:r w:rsidRPr="00414265">
        <w:rPr>
          <w:lang w:val="en-US"/>
        </w:rPr>
        <w:t>• Investing basics: making your money grow over time</w:t>
      </w:r>
    </w:p>
    <w:p w14:paraId="26117B5F" w14:textId="0C5ED5EC" w:rsidR="007F27DF" w:rsidRPr="00414265" w:rsidRDefault="00000000" w:rsidP="006B33D4">
      <w:pPr>
        <w:ind w:left="360"/>
        <w:rPr>
          <w:lang w:val="en-US"/>
        </w:rPr>
      </w:pPr>
      <w:r w:rsidRPr="00414265">
        <w:rPr>
          <w:lang w:val="en-US"/>
        </w:rPr>
        <w:t>• Navigating the cost of living crisis: practical money-saving tips</w:t>
      </w:r>
    </w:p>
    <w:sectPr w:rsidR="007F27DF" w:rsidRPr="00414265">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2B8A9" w14:textId="77777777" w:rsidR="00934134" w:rsidRDefault="00934134">
      <w:r>
        <w:separator/>
      </w:r>
    </w:p>
  </w:endnote>
  <w:endnote w:type="continuationSeparator" w:id="0">
    <w:p w14:paraId="457201C7" w14:textId="77777777" w:rsidR="00934134" w:rsidRDefault="0093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8A69" w14:textId="77777777" w:rsidR="007F27D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1252A">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D1252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B822E" w14:textId="77777777" w:rsidR="00934134" w:rsidRDefault="00934134">
      <w:r>
        <w:separator/>
      </w:r>
    </w:p>
  </w:footnote>
  <w:footnote w:type="continuationSeparator" w:id="0">
    <w:p w14:paraId="003178BD" w14:textId="77777777" w:rsidR="00934134" w:rsidRDefault="00934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E191C" w14:textId="07E03A66" w:rsidR="007F27DF" w:rsidRDefault="00000000">
    <w:pPr>
      <w:jc w:val="right"/>
    </w:pPr>
    <w:r>
      <w:rPr>
        <w:i/>
        <w:iCs/>
        <w:color w:val="666666"/>
        <w:sz w:val="20"/>
        <w:szCs w:val="20"/>
      </w:rPr>
      <w:t>Themenblock 9: Money &amp; the Globali</w:t>
    </w:r>
    <w:r w:rsidR="00BB2956">
      <w:rPr>
        <w:i/>
        <w:iCs/>
        <w:color w:val="666666"/>
        <w:sz w:val="20"/>
        <w:szCs w:val="20"/>
      </w:rPr>
      <w:t>z</w:t>
    </w:r>
    <w:r>
      <w:rPr>
        <w:i/>
        <w:iCs/>
        <w:color w:val="666666"/>
        <w:sz w:val="20"/>
        <w:szCs w:val="20"/>
      </w:rPr>
      <w:t>ed World</w:t>
    </w:r>
    <w:r>
      <w:rPr>
        <w:color w:val="666666"/>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A66E7"/>
    <w:multiLevelType w:val="hybridMultilevel"/>
    <w:tmpl w:val="EB22F54E"/>
    <w:lvl w:ilvl="0" w:tplc="6BA4EE80">
      <w:start w:val="1"/>
      <w:numFmt w:val="bullet"/>
      <w:lvlText w:val="•"/>
      <w:lvlJc w:val="left"/>
      <w:pPr>
        <w:ind w:left="720" w:hanging="360"/>
      </w:pPr>
    </w:lvl>
    <w:lvl w:ilvl="1" w:tplc="4DA66050">
      <w:numFmt w:val="decimal"/>
      <w:lvlText w:val=""/>
      <w:lvlJc w:val="left"/>
    </w:lvl>
    <w:lvl w:ilvl="2" w:tplc="45DA4400">
      <w:numFmt w:val="decimal"/>
      <w:lvlText w:val=""/>
      <w:lvlJc w:val="left"/>
    </w:lvl>
    <w:lvl w:ilvl="3" w:tplc="41BAFA36">
      <w:numFmt w:val="decimal"/>
      <w:lvlText w:val=""/>
      <w:lvlJc w:val="left"/>
    </w:lvl>
    <w:lvl w:ilvl="4" w:tplc="9B9C5028">
      <w:numFmt w:val="decimal"/>
      <w:lvlText w:val=""/>
      <w:lvlJc w:val="left"/>
    </w:lvl>
    <w:lvl w:ilvl="5" w:tplc="6BD42EBA">
      <w:numFmt w:val="decimal"/>
      <w:lvlText w:val=""/>
      <w:lvlJc w:val="left"/>
    </w:lvl>
    <w:lvl w:ilvl="6" w:tplc="E012C546">
      <w:numFmt w:val="decimal"/>
      <w:lvlText w:val=""/>
      <w:lvlJc w:val="left"/>
    </w:lvl>
    <w:lvl w:ilvl="7" w:tplc="868897FC">
      <w:numFmt w:val="decimal"/>
      <w:lvlText w:val=""/>
      <w:lvlJc w:val="left"/>
    </w:lvl>
    <w:lvl w:ilvl="8" w:tplc="11F2E292">
      <w:numFmt w:val="decimal"/>
      <w:lvlText w:val=""/>
      <w:lvlJc w:val="left"/>
    </w:lvl>
  </w:abstractNum>
  <w:abstractNum w:abstractNumId="1" w15:restartNumberingAfterBreak="0">
    <w:nsid w:val="70647F3B"/>
    <w:multiLevelType w:val="hybridMultilevel"/>
    <w:tmpl w:val="A2ECCE5E"/>
    <w:lvl w:ilvl="0" w:tplc="82DE17CE">
      <w:start w:val="1"/>
      <w:numFmt w:val="bullet"/>
      <w:lvlText w:val="●"/>
      <w:lvlJc w:val="left"/>
      <w:pPr>
        <w:ind w:left="720" w:hanging="360"/>
      </w:pPr>
    </w:lvl>
    <w:lvl w:ilvl="1" w:tplc="B3183274">
      <w:start w:val="1"/>
      <w:numFmt w:val="bullet"/>
      <w:lvlText w:val="○"/>
      <w:lvlJc w:val="left"/>
      <w:pPr>
        <w:ind w:left="1440" w:hanging="360"/>
      </w:pPr>
    </w:lvl>
    <w:lvl w:ilvl="2" w:tplc="E8769692">
      <w:start w:val="1"/>
      <w:numFmt w:val="bullet"/>
      <w:lvlText w:val="■"/>
      <w:lvlJc w:val="left"/>
      <w:pPr>
        <w:ind w:left="2160" w:hanging="360"/>
      </w:pPr>
    </w:lvl>
    <w:lvl w:ilvl="3" w:tplc="E52A01B4">
      <w:start w:val="1"/>
      <w:numFmt w:val="bullet"/>
      <w:lvlText w:val="●"/>
      <w:lvlJc w:val="left"/>
      <w:pPr>
        <w:ind w:left="2880" w:hanging="360"/>
      </w:pPr>
    </w:lvl>
    <w:lvl w:ilvl="4" w:tplc="AF9ED590">
      <w:start w:val="1"/>
      <w:numFmt w:val="bullet"/>
      <w:lvlText w:val="○"/>
      <w:lvlJc w:val="left"/>
      <w:pPr>
        <w:ind w:left="3600" w:hanging="360"/>
      </w:pPr>
    </w:lvl>
    <w:lvl w:ilvl="5" w:tplc="83969EE6">
      <w:start w:val="1"/>
      <w:numFmt w:val="bullet"/>
      <w:lvlText w:val="■"/>
      <w:lvlJc w:val="left"/>
      <w:pPr>
        <w:ind w:left="4320" w:hanging="360"/>
      </w:pPr>
    </w:lvl>
    <w:lvl w:ilvl="6" w:tplc="822E850E">
      <w:start w:val="1"/>
      <w:numFmt w:val="bullet"/>
      <w:lvlText w:val="●"/>
      <w:lvlJc w:val="left"/>
      <w:pPr>
        <w:ind w:left="5040" w:hanging="360"/>
      </w:pPr>
    </w:lvl>
    <w:lvl w:ilvl="7" w:tplc="ECA8752C">
      <w:start w:val="1"/>
      <w:numFmt w:val="bullet"/>
      <w:lvlText w:val="●"/>
      <w:lvlJc w:val="left"/>
      <w:pPr>
        <w:ind w:left="5760" w:hanging="360"/>
      </w:pPr>
    </w:lvl>
    <w:lvl w:ilvl="8" w:tplc="7638DFBA">
      <w:start w:val="1"/>
      <w:numFmt w:val="bullet"/>
      <w:lvlText w:val="●"/>
      <w:lvlJc w:val="left"/>
      <w:pPr>
        <w:ind w:left="6480" w:hanging="360"/>
      </w:pPr>
    </w:lvl>
  </w:abstractNum>
  <w:num w:numId="1" w16cid:durableId="1011176640">
    <w:abstractNumId w:val="1"/>
    <w:lvlOverride w:ilvl="0">
      <w:startOverride w:val="1"/>
    </w:lvlOverride>
  </w:num>
  <w:num w:numId="2" w16cid:durableId="1320958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7DF"/>
    <w:rsid w:val="000179A6"/>
    <w:rsid w:val="00086AA0"/>
    <w:rsid w:val="001761F4"/>
    <w:rsid w:val="0018089F"/>
    <w:rsid w:val="001A53CE"/>
    <w:rsid w:val="001E04A3"/>
    <w:rsid w:val="001F2577"/>
    <w:rsid w:val="002879B9"/>
    <w:rsid w:val="002C15C4"/>
    <w:rsid w:val="00300E6E"/>
    <w:rsid w:val="0031621F"/>
    <w:rsid w:val="00337A3D"/>
    <w:rsid w:val="00386889"/>
    <w:rsid w:val="003D2649"/>
    <w:rsid w:val="003E50A4"/>
    <w:rsid w:val="00414265"/>
    <w:rsid w:val="00493F0B"/>
    <w:rsid w:val="004A7D6C"/>
    <w:rsid w:val="004B1FA6"/>
    <w:rsid w:val="005A5AEF"/>
    <w:rsid w:val="005C0223"/>
    <w:rsid w:val="005D0127"/>
    <w:rsid w:val="005E7FD7"/>
    <w:rsid w:val="00600E40"/>
    <w:rsid w:val="0061296C"/>
    <w:rsid w:val="00622D28"/>
    <w:rsid w:val="00626D9A"/>
    <w:rsid w:val="006B33D4"/>
    <w:rsid w:val="00731920"/>
    <w:rsid w:val="0075593C"/>
    <w:rsid w:val="007960FD"/>
    <w:rsid w:val="007A4175"/>
    <w:rsid w:val="007E3044"/>
    <w:rsid w:val="007F27DF"/>
    <w:rsid w:val="008A1F2F"/>
    <w:rsid w:val="008D52C9"/>
    <w:rsid w:val="00911DD4"/>
    <w:rsid w:val="0092173B"/>
    <w:rsid w:val="00934134"/>
    <w:rsid w:val="00935A14"/>
    <w:rsid w:val="009446DF"/>
    <w:rsid w:val="00987349"/>
    <w:rsid w:val="009C28B3"/>
    <w:rsid w:val="00A03B15"/>
    <w:rsid w:val="00A25A70"/>
    <w:rsid w:val="00A90B47"/>
    <w:rsid w:val="00A954A0"/>
    <w:rsid w:val="00AC5B57"/>
    <w:rsid w:val="00AC6985"/>
    <w:rsid w:val="00B0601B"/>
    <w:rsid w:val="00B94B02"/>
    <w:rsid w:val="00BB2956"/>
    <w:rsid w:val="00BC756C"/>
    <w:rsid w:val="00BD789E"/>
    <w:rsid w:val="00BF1CD8"/>
    <w:rsid w:val="00BF6A04"/>
    <w:rsid w:val="00C948E6"/>
    <w:rsid w:val="00CD6351"/>
    <w:rsid w:val="00D03BCF"/>
    <w:rsid w:val="00D1252A"/>
    <w:rsid w:val="00D25B73"/>
    <w:rsid w:val="00D33D01"/>
    <w:rsid w:val="00DB5E5A"/>
    <w:rsid w:val="00DC4FBA"/>
    <w:rsid w:val="00E62D51"/>
    <w:rsid w:val="00F11BE4"/>
    <w:rsid w:val="00F342C6"/>
    <w:rsid w:val="00F45184"/>
    <w:rsid w:val="00F725FB"/>
    <w:rsid w:val="00FB1D27"/>
    <w:rsid w:val="00FB3A7A"/>
    <w:rsid w:val="00FD71BC"/>
    <w:rsid w:val="00FF079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083894BE"/>
  <w15:docId w15:val="{7DEB55B8-89EA-3D46-9448-ED2AD1DFD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2E4A6E"/>
      <w:sz w:val="36"/>
      <w:szCs w:val="36"/>
    </w:rPr>
  </w:style>
  <w:style w:type="paragraph" w:styleId="berschrift2">
    <w:name w:val="heading 2"/>
    <w:uiPriority w:val="9"/>
    <w:unhideWhenUsed/>
    <w:qFormat/>
    <w:pPr>
      <w:spacing w:before="280" w:after="160"/>
      <w:outlineLvl w:val="1"/>
    </w:pPr>
    <w:rPr>
      <w:b/>
      <w:bCs/>
      <w:color w:val="3A5F8A"/>
      <w:sz w:val="28"/>
      <w:szCs w:val="28"/>
    </w:rPr>
  </w:style>
  <w:style w:type="paragraph" w:styleId="berschrift3">
    <w:name w:val="heading 3"/>
    <w:uiPriority w:val="9"/>
    <w:unhideWhenUsed/>
    <w:qFormat/>
    <w:pPr>
      <w:spacing w:before="240" w:after="120"/>
      <w:outlineLvl w:val="2"/>
    </w:pPr>
    <w:rPr>
      <w:b/>
      <w:bCs/>
      <w:color w:val="4A7099"/>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FF079A"/>
    <w:pPr>
      <w:tabs>
        <w:tab w:val="center" w:pos="4536"/>
        <w:tab w:val="right" w:pos="9072"/>
      </w:tabs>
    </w:pPr>
  </w:style>
  <w:style w:type="character" w:customStyle="1" w:styleId="KopfzeileZchn">
    <w:name w:val="Kopfzeile Zchn"/>
    <w:basedOn w:val="Absatz-Standardschriftart"/>
    <w:link w:val="Kopfzeile"/>
    <w:uiPriority w:val="99"/>
    <w:rsid w:val="00FF079A"/>
  </w:style>
  <w:style w:type="paragraph" w:styleId="Fuzeile">
    <w:name w:val="footer"/>
    <w:basedOn w:val="Standard"/>
    <w:link w:val="FuzeileZchn"/>
    <w:uiPriority w:val="99"/>
    <w:unhideWhenUsed/>
    <w:rsid w:val="00FF079A"/>
    <w:pPr>
      <w:tabs>
        <w:tab w:val="center" w:pos="4536"/>
        <w:tab w:val="right" w:pos="9072"/>
      </w:tabs>
    </w:pPr>
  </w:style>
  <w:style w:type="character" w:customStyle="1" w:styleId="FuzeileZchn">
    <w:name w:val="Fußzeile Zchn"/>
    <w:basedOn w:val="Absatz-Standardschriftart"/>
    <w:link w:val="Fuzeile"/>
    <w:uiPriority w:val="99"/>
    <w:rsid w:val="00FF079A"/>
  </w:style>
  <w:style w:type="character" w:styleId="Fett">
    <w:name w:val="Strong"/>
    <w:basedOn w:val="Absatz-Standardschriftart"/>
    <w:uiPriority w:val="22"/>
    <w:qFormat/>
    <w:rsid w:val="00987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1154</Words>
  <Characters>7271</Characters>
  <Application>Microsoft Office Word</Application>
  <DocSecurity>0</DocSecurity>
  <Lines>60</Lines>
  <Paragraphs>16</Paragraphs>
  <ScaleCrop>false</ScaleCrop>
  <Company/>
  <LinksUpToDate>false</LinksUpToDate>
  <CharactersWithSpaces>8409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91</cp:revision>
  <dcterms:created xsi:type="dcterms:W3CDTF">2025-12-28T16:58:00Z</dcterms:created>
  <dcterms:modified xsi:type="dcterms:W3CDTF">2026-01-04T10:17:00Z</dcterms:modified>
</cp:coreProperties>
</file>