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3A11" w14:textId="77777777" w:rsidR="00925CF8" w:rsidRDefault="00000000">
      <w:pPr>
        <w:pStyle w:val="Titel"/>
      </w:pPr>
      <w:r>
        <w:t>🎄 Christmas Plans 🎄</w:t>
      </w:r>
    </w:p>
    <w:p w14:paraId="1FA87FF6" w14:textId="77777777" w:rsidR="00925CF8" w:rsidRPr="00FC6AB1" w:rsidRDefault="00000000">
      <w:pPr>
        <w:spacing w:after="200"/>
        <w:jc w:val="center"/>
        <w:rPr>
          <w:b/>
          <w:bCs/>
        </w:rPr>
      </w:pPr>
      <w:r w:rsidRPr="00FC6AB1">
        <w:rPr>
          <w:b/>
          <w:bCs/>
          <w:i/>
          <w:iCs/>
          <w:color w:val="666666"/>
        </w:rPr>
        <w:t xml:space="preserve">Talking </w:t>
      </w:r>
      <w:proofErr w:type="spellStart"/>
      <w:r w:rsidRPr="00FC6AB1">
        <w:rPr>
          <w:b/>
          <w:bCs/>
          <w:i/>
          <w:iCs/>
          <w:color w:val="666666"/>
        </w:rPr>
        <w:t>about</w:t>
      </w:r>
      <w:proofErr w:type="spellEnd"/>
      <w:r w:rsidRPr="00FC6AB1">
        <w:rPr>
          <w:b/>
          <w:bCs/>
          <w:i/>
          <w:iCs/>
          <w:color w:val="666666"/>
        </w:rPr>
        <w:t xml:space="preserve"> </w:t>
      </w:r>
      <w:proofErr w:type="spellStart"/>
      <w:r w:rsidRPr="00FC6AB1">
        <w:rPr>
          <w:b/>
          <w:bCs/>
          <w:i/>
          <w:iCs/>
          <w:color w:val="666666"/>
        </w:rPr>
        <w:t>the</w:t>
      </w:r>
      <w:proofErr w:type="spellEnd"/>
      <w:r w:rsidRPr="00FC6AB1">
        <w:rPr>
          <w:b/>
          <w:bCs/>
          <w:i/>
          <w:iCs/>
          <w:color w:val="666666"/>
        </w:rPr>
        <w:t xml:space="preserve"> </w:t>
      </w:r>
      <w:proofErr w:type="spellStart"/>
      <w:r w:rsidRPr="00FC6AB1">
        <w:rPr>
          <w:b/>
          <w:bCs/>
          <w:i/>
          <w:iCs/>
          <w:color w:val="666666"/>
        </w:rPr>
        <w:t>future</w:t>
      </w:r>
      <w:proofErr w:type="spellEnd"/>
      <w:r w:rsidRPr="00FC6AB1">
        <w:rPr>
          <w:b/>
          <w:bCs/>
          <w:i/>
          <w:iCs/>
          <w:color w:val="666666"/>
        </w:rPr>
        <w:t xml:space="preserve"> </w:t>
      </w:r>
      <w:proofErr w:type="spellStart"/>
      <w:r w:rsidRPr="00FC6AB1">
        <w:rPr>
          <w:b/>
          <w:bCs/>
          <w:i/>
          <w:iCs/>
          <w:color w:val="666666"/>
        </w:rPr>
        <w:t>with</w:t>
      </w:r>
      <w:proofErr w:type="spellEnd"/>
      <w:r w:rsidRPr="00FC6AB1">
        <w:rPr>
          <w:b/>
          <w:bCs/>
          <w:i/>
          <w:iCs/>
          <w:color w:val="666666"/>
        </w:rPr>
        <w:t xml:space="preserve"> '</w:t>
      </w:r>
      <w:proofErr w:type="spellStart"/>
      <w:r w:rsidRPr="00FC6AB1">
        <w:rPr>
          <w:b/>
          <w:bCs/>
          <w:i/>
          <w:iCs/>
          <w:color w:val="666666"/>
        </w:rPr>
        <w:t>going</w:t>
      </w:r>
      <w:proofErr w:type="spellEnd"/>
      <w:r w:rsidRPr="00FC6AB1">
        <w:rPr>
          <w:b/>
          <w:bCs/>
          <w:i/>
          <w:iCs/>
          <w:color w:val="666666"/>
        </w:rPr>
        <w:t xml:space="preserve"> </w:t>
      </w:r>
      <w:proofErr w:type="spellStart"/>
      <w:r w:rsidRPr="00FC6AB1">
        <w:rPr>
          <w:b/>
          <w:bCs/>
          <w:i/>
          <w:iCs/>
          <w:color w:val="666666"/>
        </w:rPr>
        <w:t>to</w:t>
      </w:r>
      <w:proofErr w:type="spellEnd"/>
      <w:r w:rsidRPr="00FC6AB1">
        <w:rPr>
          <w:b/>
          <w:bCs/>
          <w:i/>
          <w:iCs/>
          <w:color w:val="666666"/>
        </w:rPr>
        <w:t>' and '</w:t>
      </w:r>
      <w:proofErr w:type="spellStart"/>
      <w:r w:rsidRPr="00FC6AB1">
        <w:rPr>
          <w:b/>
          <w:bCs/>
          <w:i/>
          <w:iCs/>
          <w:color w:val="666666"/>
        </w:rPr>
        <w:t>might</w:t>
      </w:r>
      <w:proofErr w:type="spellEnd"/>
      <w:r w:rsidRPr="00FC6AB1">
        <w:rPr>
          <w:b/>
          <w:bCs/>
          <w:i/>
          <w:iCs/>
          <w:color w:val="666666"/>
        </w:rPr>
        <w:t>'</w:t>
      </w:r>
    </w:p>
    <w:p w14:paraId="1E41B56B" w14:textId="77777777" w:rsidR="00925CF8" w:rsidRDefault="00000000">
      <w:pPr>
        <w:pStyle w:val="berschrift1"/>
      </w:pPr>
      <w:r>
        <w:t xml:space="preserve">Part 1: The Future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>'</w:t>
      </w:r>
    </w:p>
    <w:p w14:paraId="59D9946C" w14:textId="77777777" w:rsidR="00925CF8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>
        <w:rPr>
          <w:b/>
          <w:bCs/>
        </w:rPr>
        <w:t>'</w:t>
      </w:r>
      <w:proofErr w:type="spellStart"/>
      <w:r>
        <w:rPr>
          <w:b/>
          <w:bCs/>
        </w:rPr>
        <w:t>going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>'</w:t>
      </w:r>
      <w:r>
        <w:t xml:space="preserve"> </w:t>
      </w:r>
      <w:proofErr w:type="spellStart"/>
      <w:r>
        <w:t>when</w:t>
      </w:r>
      <w:proofErr w:type="spellEnd"/>
      <w:r>
        <w:t>:</w:t>
      </w:r>
    </w:p>
    <w:p w14:paraId="0B1FE92D" w14:textId="77777777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plan</w:t>
      </w:r>
    </w:p>
    <w:p w14:paraId="62411313" w14:textId="77777777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intend</w:t>
      </w:r>
      <w:proofErr w:type="spellEnd"/>
      <w:r>
        <w:t xml:space="preserve"> (= beabsichtigen) </w:t>
      </w:r>
      <w:proofErr w:type="spellStart"/>
      <w:r>
        <w:t>to</w:t>
      </w:r>
      <w:proofErr w:type="spellEnd"/>
      <w:r>
        <w:t xml:space="preserve"> do </w:t>
      </w:r>
      <w:proofErr w:type="spellStart"/>
      <w:r>
        <w:t>something</w:t>
      </w:r>
      <w:proofErr w:type="spellEnd"/>
    </w:p>
    <w:p w14:paraId="7585B4CA" w14:textId="77777777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will happen</w:t>
      </w:r>
    </w:p>
    <w:p w14:paraId="25759103" w14:textId="77777777" w:rsidR="00925CF8" w:rsidRDefault="00000000">
      <w:pPr>
        <w:pStyle w:val="berschrift2"/>
      </w:pPr>
      <w:r>
        <w:t xml:space="preserve">How </w:t>
      </w:r>
      <w:proofErr w:type="spellStart"/>
      <w:r>
        <w:t>to</w:t>
      </w:r>
      <w:proofErr w:type="spellEnd"/>
      <w:r>
        <w:t xml:space="preserve"> form '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>'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925CF8" w14:paraId="481FA561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</w:tcPr>
          <w:p w14:paraId="2A48DBA9" w14:textId="77777777" w:rsidR="00925CF8" w:rsidRDefault="00000000">
            <w:pPr>
              <w:spacing w:before="100" w:after="10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am / </w:t>
            </w:r>
            <w:proofErr w:type="spellStart"/>
            <w:r>
              <w:rPr>
                <w:b/>
                <w:bCs/>
                <w:sz w:val="26"/>
                <w:szCs w:val="26"/>
              </w:rPr>
              <w:t>is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/ </w:t>
            </w: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are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>
              <w:rPr>
                <w:b/>
                <w:bCs/>
                <w:sz w:val="26"/>
                <w:szCs w:val="26"/>
              </w:rPr>
              <w:t>going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to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>
              <w:rPr>
                <w:b/>
                <w:bCs/>
                <w:sz w:val="26"/>
                <w:szCs w:val="26"/>
              </w:rPr>
              <w:t>base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form </w:t>
            </w:r>
            <w:proofErr w:type="spellStart"/>
            <w:r>
              <w:rPr>
                <w:b/>
                <w:bCs/>
                <w:sz w:val="26"/>
                <w:szCs w:val="26"/>
              </w:rPr>
              <w:t>of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verb</w:t>
            </w:r>
            <w:proofErr w:type="spellEnd"/>
          </w:p>
        </w:tc>
      </w:tr>
    </w:tbl>
    <w:p w14:paraId="011862EB" w14:textId="77777777" w:rsidR="00925CF8" w:rsidRDefault="00000000">
      <w:pPr>
        <w:pStyle w:val="berschrift2"/>
      </w:pPr>
      <w:r>
        <w:t xml:space="preserve">Christmas </w:t>
      </w:r>
      <w:proofErr w:type="spellStart"/>
      <w:r>
        <w:t>Examples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817"/>
      </w:tblGrid>
      <w:tr w:rsidR="00925CF8" w14:paraId="26D893A4" w14:textId="77777777" w:rsidTr="00FC6A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6400"/>
          </w:tcPr>
          <w:p w14:paraId="1F977B55" w14:textId="77777777" w:rsidR="00925C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✓ Positive</w:t>
            </w:r>
          </w:p>
        </w:tc>
        <w:tc>
          <w:tcPr>
            <w:tcW w:w="48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0000"/>
          </w:tcPr>
          <w:p w14:paraId="11633AEF" w14:textId="77777777" w:rsidR="00925CF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✗ Negative</w:t>
            </w:r>
          </w:p>
        </w:tc>
      </w:tr>
      <w:tr w:rsidR="00925CF8" w14:paraId="17BBF57A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A4CE3C" w14:textId="77777777" w:rsidR="00925CF8" w:rsidRDefault="00000000">
            <w:r>
              <w:rPr>
                <w:b/>
                <w:bCs/>
              </w:rPr>
              <w:t xml:space="preserve">I am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decorate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  <w:r>
              <w:t>.</w:t>
            </w:r>
          </w:p>
          <w:p w14:paraId="1688B937" w14:textId="77777777" w:rsidR="00925CF8" w:rsidRDefault="00000000">
            <w:proofErr w:type="spellStart"/>
            <w:r>
              <w:rPr>
                <w:b/>
                <w:bCs/>
              </w:rPr>
              <w:t>We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visit</w:t>
            </w:r>
            <w:proofErr w:type="spellEnd"/>
            <w:r>
              <w:t xml:space="preserve"> </w:t>
            </w:r>
            <w:proofErr w:type="spellStart"/>
            <w:r>
              <w:t>our</w:t>
            </w:r>
            <w:proofErr w:type="spellEnd"/>
            <w:r>
              <w:t xml:space="preserve"> </w:t>
            </w:r>
            <w:proofErr w:type="spellStart"/>
            <w:r>
              <w:t>grandparents</w:t>
            </w:r>
            <w:proofErr w:type="spellEnd"/>
            <w:r>
              <w:t>.</w:t>
            </w:r>
          </w:p>
          <w:p w14:paraId="163633F2" w14:textId="77777777" w:rsidR="00925CF8" w:rsidRDefault="00000000">
            <w:proofErr w:type="spellStart"/>
            <w:r>
              <w:rPr>
                <w:b/>
                <w:bCs/>
              </w:rPr>
              <w:t>She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bake Christmas </w:t>
            </w:r>
            <w:proofErr w:type="spellStart"/>
            <w:r>
              <w:t>cookies</w:t>
            </w:r>
            <w:proofErr w:type="spellEnd"/>
            <w:r>
              <w:t>.</w:t>
            </w:r>
          </w:p>
          <w:p w14:paraId="387390E6" w14:textId="77777777" w:rsidR="00925CF8" w:rsidRDefault="00000000">
            <w:proofErr w:type="spellStart"/>
            <w:r>
              <w:rPr>
                <w:b/>
                <w:bCs/>
              </w:rPr>
              <w:t>They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 xml:space="preserve"> a </w:t>
            </w:r>
            <w:proofErr w:type="spellStart"/>
            <w:r>
              <w:t>big</w:t>
            </w:r>
            <w:proofErr w:type="spellEnd"/>
            <w:r>
              <w:t xml:space="preserve"> </w:t>
            </w:r>
            <w:proofErr w:type="spellStart"/>
            <w:r>
              <w:t>dinner</w:t>
            </w:r>
            <w:proofErr w:type="spellEnd"/>
            <w:r>
              <w:t>.</w:t>
            </w:r>
          </w:p>
        </w:tc>
        <w:tc>
          <w:tcPr>
            <w:tcW w:w="48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8A940E" w14:textId="77777777" w:rsidR="00925CF8" w:rsidRDefault="00000000">
            <w:r>
              <w:rPr>
                <w:b/>
                <w:bCs/>
              </w:rPr>
              <w:t xml:space="preserve">I am not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open </w:t>
            </w:r>
            <w:proofErr w:type="spellStart"/>
            <w:r>
              <w:t>presents</w:t>
            </w:r>
            <w:proofErr w:type="spellEnd"/>
            <w:r>
              <w:t xml:space="preserve"> </w:t>
            </w:r>
            <w:proofErr w:type="spellStart"/>
            <w:r>
              <w:t>early</w:t>
            </w:r>
            <w:proofErr w:type="spellEnd"/>
            <w:r>
              <w:t>.</w:t>
            </w:r>
          </w:p>
          <w:p w14:paraId="135EC863" w14:textId="77777777" w:rsidR="00925CF8" w:rsidRDefault="00000000">
            <w:proofErr w:type="spellStart"/>
            <w:r>
              <w:rPr>
                <w:b/>
                <w:bCs/>
              </w:rPr>
              <w:t>We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aren't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watch</w:t>
            </w:r>
            <w:proofErr w:type="spellEnd"/>
            <w:r>
              <w:t xml:space="preserve"> TV all </w:t>
            </w:r>
            <w:proofErr w:type="spellStart"/>
            <w:r>
              <w:t>day</w:t>
            </w:r>
            <w:proofErr w:type="spellEnd"/>
            <w:r>
              <w:t>.</w:t>
            </w:r>
          </w:p>
          <w:p w14:paraId="363A35A3" w14:textId="77777777" w:rsidR="00925CF8" w:rsidRDefault="00000000">
            <w:r>
              <w:rPr>
                <w:b/>
                <w:bCs/>
              </w:rPr>
              <w:t xml:space="preserve">He </w:t>
            </w:r>
            <w:proofErr w:type="spellStart"/>
            <w:r>
              <w:rPr>
                <w:b/>
                <w:bCs/>
              </w:rPr>
              <w:t>isn't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eat</w:t>
            </w:r>
            <w:proofErr w:type="spellEnd"/>
            <w:r>
              <w:t xml:space="preserve"> </w:t>
            </w:r>
            <w:proofErr w:type="spellStart"/>
            <w:r>
              <w:t>too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</w:t>
            </w:r>
            <w:proofErr w:type="spellStart"/>
            <w:r>
              <w:t>sweets</w:t>
            </w:r>
            <w:proofErr w:type="spellEnd"/>
            <w:r>
              <w:t>.</w:t>
            </w:r>
          </w:p>
          <w:p w14:paraId="7228867A" w14:textId="77777777" w:rsidR="00925CF8" w:rsidRDefault="00000000">
            <w:proofErr w:type="spellStart"/>
            <w:r>
              <w:rPr>
                <w:b/>
                <w:bCs/>
              </w:rPr>
              <w:t>They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aren't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t xml:space="preserve">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skiing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>.</w:t>
            </w:r>
          </w:p>
        </w:tc>
      </w:tr>
    </w:tbl>
    <w:p w14:paraId="0586C5BE" w14:textId="77777777" w:rsidR="00925CF8" w:rsidRDefault="00000000">
      <w:pPr>
        <w:pStyle w:val="berschrift1"/>
      </w:pPr>
      <w:r>
        <w:t xml:space="preserve">Part 2: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might</w:t>
      </w:r>
      <w:proofErr w:type="spellEnd"/>
      <w:r>
        <w:t>'</w:t>
      </w:r>
    </w:p>
    <w:p w14:paraId="1E5CBC27" w14:textId="77777777" w:rsidR="00925CF8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r>
        <w:rPr>
          <w:b/>
          <w:bCs/>
        </w:rPr>
        <w:t>'</w:t>
      </w:r>
      <w:proofErr w:type="spellStart"/>
      <w:r>
        <w:rPr>
          <w:b/>
          <w:bCs/>
        </w:rPr>
        <w:t>might</w:t>
      </w:r>
      <w:proofErr w:type="spellEnd"/>
      <w:r>
        <w:rPr>
          <w:b/>
          <w:bCs/>
        </w:rPr>
        <w:t>'</w:t>
      </w:r>
      <w:r>
        <w:t xml:space="preserve"> </w:t>
      </w:r>
      <w:proofErr w:type="spellStart"/>
      <w:r>
        <w:t>when</w:t>
      </w:r>
      <w:proofErr w:type="spellEnd"/>
      <w:r>
        <w:t>:</w:t>
      </w:r>
    </w:p>
    <w:p w14:paraId="66AAEB7F" w14:textId="42C20685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something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possible</w:t>
      </w:r>
      <w:r w:rsidR="003E3FED">
        <w:t xml:space="preserve"> (= möglich)</w:t>
      </w:r>
    </w:p>
    <w:p w14:paraId="46196458" w14:textId="6847F7DE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sure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something</w:t>
      </w:r>
      <w:proofErr w:type="spellEnd"/>
    </w:p>
    <w:p w14:paraId="572B4B73" w14:textId="77777777" w:rsidR="00925CF8" w:rsidRDefault="00000000">
      <w:pPr>
        <w:pStyle w:val="Listenabsatz"/>
        <w:numPr>
          <w:ilvl w:val="0"/>
          <w:numId w:val="2"/>
        </w:numPr>
      </w:pPr>
      <w:proofErr w:type="spellStart"/>
      <w:r>
        <w:t>we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happen</w:t>
      </w:r>
    </w:p>
    <w:p w14:paraId="32FA5F8F" w14:textId="77777777" w:rsidR="00925CF8" w:rsidRDefault="00000000">
      <w:pPr>
        <w:pStyle w:val="berschrift2"/>
      </w:pPr>
      <w:r>
        <w:t xml:space="preserve">How </w:t>
      </w:r>
      <w:proofErr w:type="spellStart"/>
      <w:r>
        <w:t>to</w:t>
      </w:r>
      <w:proofErr w:type="spellEnd"/>
      <w:r>
        <w:t xml:space="preserve"> form '</w:t>
      </w:r>
      <w:proofErr w:type="spellStart"/>
      <w:r>
        <w:t>might</w:t>
      </w:r>
      <w:proofErr w:type="spellEnd"/>
      <w:r>
        <w:t>'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925CF8" w14:paraId="48E406F7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3F2FD"/>
          </w:tcPr>
          <w:p w14:paraId="4A30B030" w14:textId="77777777" w:rsidR="00925CF8" w:rsidRDefault="00000000">
            <w:pPr>
              <w:spacing w:before="100" w:after="100"/>
              <w:jc w:val="center"/>
            </w:pPr>
            <w:proofErr w:type="spellStart"/>
            <w:proofErr w:type="gramStart"/>
            <w:r>
              <w:rPr>
                <w:b/>
                <w:bCs/>
                <w:sz w:val="26"/>
                <w:szCs w:val="26"/>
              </w:rPr>
              <w:t>subject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>
              <w:rPr>
                <w:b/>
                <w:bCs/>
                <w:sz w:val="26"/>
                <w:szCs w:val="26"/>
              </w:rPr>
              <w:t>might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</w:t>
            </w:r>
            <w:proofErr w:type="gramStart"/>
            <w:r>
              <w:rPr>
                <w:b/>
                <w:bCs/>
                <w:sz w:val="26"/>
                <w:szCs w:val="26"/>
              </w:rPr>
              <w:t>not)  +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 </w:t>
            </w:r>
            <w:proofErr w:type="spellStart"/>
            <w:r>
              <w:rPr>
                <w:b/>
                <w:bCs/>
                <w:sz w:val="26"/>
                <w:szCs w:val="26"/>
              </w:rPr>
              <w:t>base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form </w:t>
            </w:r>
            <w:proofErr w:type="spellStart"/>
            <w:r>
              <w:rPr>
                <w:b/>
                <w:bCs/>
                <w:sz w:val="26"/>
                <w:szCs w:val="26"/>
              </w:rPr>
              <w:t>of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the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verb</w:t>
            </w:r>
            <w:proofErr w:type="spellEnd"/>
          </w:p>
        </w:tc>
      </w:tr>
    </w:tbl>
    <w:p w14:paraId="6EEC104A" w14:textId="77777777" w:rsidR="00925CF8" w:rsidRDefault="00000000">
      <w:pPr>
        <w:pStyle w:val="berschrift2"/>
      </w:pPr>
      <w:r>
        <w:t xml:space="preserve">Christmas </w:t>
      </w:r>
      <w:proofErr w:type="spellStart"/>
      <w:r>
        <w:t>Examples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817"/>
      </w:tblGrid>
      <w:tr w:rsidR="00925CF8" w14:paraId="1AF4222D" w14:textId="77777777" w:rsidTr="00FC6A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5C0"/>
          </w:tcPr>
          <w:p w14:paraId="7139C990" w14:textId="77777777" w:rsidR="00925CF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might</w:t>
            </w:r>
            <w:proofErr w:type="spellEnd"/>
            <w:r>
              <w:rPr>
                <w:b/>
                <w:bCs/>
                <w:color w:val="FFFFFF"/>
              </w:rPr>
              <w:t xml:space="preserve"> (possible)</w:t>
            </w:r>
          </w:p>
        </w:tc>
        <w:tc>
          <w:tcPr>
            <w:tcW w:w="48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565C0"/>
          </w:tcPr>
          <w:p w14:paraId="50F67BB1" w14:textId="77777777" w:rsidR="00925CF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might</w:t>
            </w:r>
            <w:proofErr w:type="spellEnd"/>
            <w:r>
              <w:rPr>
                <w:b/>
                <w:bCs/>
                <w:color w:val="FFFFFF"/>
              </w:rPr>
              <w:t xml:space="preserve"> not (</w:t>
            </w:r>
            <w:proofErr w:type="spellStart"/>
            <w:r>
              <w:rPr>
                <w:b/>
                <w:bCs/>
                <w:color w:val="FFFFFF"/>
              </w:rPr>
              <w:t>possibly</w:t>
            </w:r>
            <w:proofErr w:type="spellEnd"/>
            <w:r>
              <w:rPr>
                <w:b/>
                <w:bCs/>
                <w:color w:val="FFFFFF"/>
              </w:rPr>
              <w:t xml:space="preserve"> not)</w:t>
            </w:r>
          </w:p>
        </w:tc>
      </w:tr>
      <w:tr w:rsidR="00925CF8" w14:paraId="6088D160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CFC8E7" w14:textId="77777777" w:rsidR="00925CF8" w:rsidRDefault="00000000"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snow</w:t>
            </w:r>
            <w:proofErr w:type="spellEnd"/>
            <w:r>
              <w:t xml:space="preserve"> on Christmas Eve.</w:t>
            </w:r>
          </w:p>
          <w:p w14:paraId="185B145F" w14:textId="77777777" w:rsidR="00925CF8" w:rsidRDefault="00000000"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</w:t>
            </w:r>
            <w:proofErr w:type="spellEnd"/>
            <w:r>
              <w:t xml:space="preserve"> </w:t>
            </w:r>
            <w:proofErr w:type="spellStart"/>
            <w:r>
              <w:t>ice</w:t>
            </w:r>
            <w:proofErr w:type="spellEnd"/>
            <w:r>
              <w:t xml:space="preserve"> </w:t>
            </w:r>
            <w:proofErr w:type="spellStart"/>
            <w:r>
              <w:t>skating</w:t>
            </w:r>
            <w:proofErr w:type="spellEnd"/>
            <w:r>
              <w:t>.</w:t>
            </w:r>
          </w:p>
          <w:p w14:paraId="79293ACE" w14:textId="77777777" w:rsidR="00925CF8" w:rsidRDefault="00000000">
            <w:r>
              <w:t xml:space="preserve">I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get</w:t>
            </w:r>
            <w:proofErr w:type="spellEnd"/>
            <w:r>
              <w:t xml:space="preserve"> a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phone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Christmas.</w:t>
            </w:r>
          </w:p>
          <w:p w14:paraId="3DC1D6D0" w14:textId="77777777" w:rsidR="00925CF8" w:rsidRDefault="00000000">
            <w:proofErr w:type="spellStart"/>
            <w:r>
              <w:t>Grandma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visit</w:t>
            </w:r>
            <w:proofErr w:type="spellEnd"/>
            <w:r>
              <w:t xml:space="preserve"> </w:t>
            </w:r>
            <w:proofErr w:type="spellStart"/>
            <w:r>
              <w:t>us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>.</w:t>
            </w:r>
          </w:p>
        </w:tc>
        <w:tc>
          <w:tcPr>
            <w:tcW w:w="481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5ACBA5" w14:textId="77777777" w:rsidR="00925CF8" w:rsidRDefault="00000000"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be</w:t>
            </w:r>
            <w:proofErr w:type="spellEnd"/>
            <w:r>
              <w:t xml:space="preserve"> a </w:t>
            </w:r>
            <w:proofErr w:type="spellStart"/>
            <w:r>
              <w:t>white</w:t>
            </w:r>
            <w:proofErr w:type="spellEnd"/>
            <w:r>
              <w:t xml:space="preserve"> Christmas.</w:t>
            </w:r>
          </w:p>
          <w:p w14:paraId="464349DD" w14:textId="77777777" w:rsidR="00925CF8" w:rsidRDefault="00000000">
            <w:r>
              <w:t xml:space="preserve">Dad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cook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year</w:t>
            </w:r>
            <w:proofErr w:type="spellEnd"/>
            <w:r>
              <w:t>.</w:t>
            </w:r>
          </w:p>
          <w:p w14:paraId="1E7583B8" w14:textId="77777777" w:rsidR="00925CF8" w:rsidRDefault="00000000"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have</w:t>
            </w:r>
            <w:proofErr w:type="spellEnd"/>
            <w:r>
              <w:t xml:space="preserve"> time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everything</w:t>
            </w:r>
            <w:proofErr w:type="spellEnd"/>
            <w:r>
              <w:t>.</w:t>
            </w:r>
          </w:p>
          <w:p w14:paraId="1D4AFAEB" w14:textId="77777777" w:rsidR="00925CF8" w:rsidRDefault="00000000">
            <w:r>
              <w:t xml:space="preserve">The </w:t>
            </w:r>
            <w:proofErr w:type="spellStart"/>
            <w:r>
              <w:t>presents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not </w:t>
            </w:r>
            <w:proofErr w:type="spellStart"/>
            <w:r>
              <w:rPr>
                <w:b/>
                <w:bCs/>
              </w:rPr>
              <w:t>arrive</w:t>
            </w:r>
            <w:proofErr w:type="spellEnd"/>
            <w:r>
              <w:t xml:space="preserve"> on time.</w:t>
            </w:r>
          </w:p>
        </w:tc>
      </w:tr>
    </w:tbl>
    <w:p w14:paraId="7BD53F11" w14:textId="77777777" w:rsidR="00925CF8" w:rsidRDefault="00925CF8">
      <w:pPr>
        <w:spacing w:before="2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925CF8" w14:paraId="66EB4B78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E0"/>
          </w:tcPr>
          <w:p w14:paraId="3EE15E4B" w14:textId="77777777" w:rsidR="00925CF8" w:rsidRDefault="00000000">
            <w:pPr>
              <w:spacing w:before="80" w:after="80"/>
            </w:pPr>
            <w:r>
              <w:rPr>
                <w:b/>
                <w:bCs/>
              </w:rPr>
              <w:t xml:space="preserve">💡 </w:t>
            </w:r>
            <w:proofErr w:type="spellStart"/>
            <w:r>
              <w:rPr>
                <w:b/>
                <w:bCs/>
              </w:rPr>
              <w:t>Remember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The form </w:t>
            </w:r>
            <w:proofErr w:type="spellStart"/>
            <w:r>
              <w:t>of</w:t>
            </w:r>
            <w:proofErr w:type="spellEnd"/>
            <w:r>
              <w:t xml:space="preserve"> '</w:t>
            </w:r>
            <w:proofErr w:type="spellStart"/>
            <w:r>
              <w:t>might</w:t>
            </w:r>
            <w:proofErr w:type="spellEnd"/>
            <w:r>
              <w:t xml:space="preserve">' </w:t>
            </w:r>
            <w:proofErr w:type="spellStart"/>
            <w:r>
              <w:rPr>
                <w:b/>
                <w:bCs/>
                <w:u w:val="single"/>
              </w:rPr>
              <w:t>never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changes</w:t>
            </w:r>
            <w:proofErr w:type="spellEnd"/>
            <w:r>
              <w:t xml:space="preserve">: I </w:t>
            </w:r>
            <w:proofErr w:type="spellStart"/>
            <w:r>
              <w:t>might</w:t>
            </w:r>
            <w:proofErr w:type="spellEnd"/>
            <w:r>
              <w:t xml:space="preserve"> / </w:t>
            </w:r>
            <w:proofErr w:type="spellStart"/>
            <w:r>
              <w:t>you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  <w:r>
              <w:t xml:space="preserve"> / he </w:t>
            </w:r>
            <w:proofErr w:type="spellStart"/>
            <w:r>
              <w:t>might</w:t>
            </w:r>
            <w:proofErr w:type="spellEnd"/>
            <w:r>
              <w:t xml:space="preserve"> / </w:t>
            </w:r>
            <w:proofErr w:type="spellStart"/>
            <w:r>
              <w:t>she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  <w:r>
              <w:t xml:space="preserve"> /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  <w:r>
              <w:t xml:space="preserve"> / </w:t>
            </w:r>
            <w:proofErr w:type="spellStart"/>
            <w:r>
              <w:t>we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  <w:r>
              <w:t xml:space="preserve"> /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might</w:t>
            </w:r>
            <w:proofErr w:type="spellEnd"/>
          </w:p>
        </w:tc>
      </w:tr>
    </w:tbl>
    <w:p w14:paraId="6BBB2DD5" w14:textId="77777777" w:rsidR="00925CF8" w:rsidRDefault="00000000">
      <w:pPr>
        <w:pStyle w:val="berschrift1"/>
      </w:pPr>
      <w:proofErr w:type="spellStart"/>
      <w:r>
        <w:t>Going</w:t>
      </w:r>
      <w:proofErr w:type="spellEnd"/>
      <w:r>
        <w:t xml:space="preserve"> to vs. Might –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7"/>
      </w:tblGrid>
      <w:tr w:rsidR="00925CF8" w14:paraId="71B84D41" w14:textId="77777777" w:rsidTr="00FC6AB1">
        <w:tblPrEx>
          <w:tblCellMar>
            <w:top w:w="0" w:type="dxa"/>
            <w:bottom w:w="0" w:type="dxa"/>
          </w:tblCellMar>
        </w:tblPrEx>
        <w:tc>
          <w:tcPr>
            <w:tcW w:w="949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4EC"/>
          </w:tcPr>
          <w:p w14:paraId="7ADCC408" w14:textId="2880FF73" w:rsidR="00925CF8" w:rsidRDefault="00000000" w:rsidP="003E3FED">
            <w:pPr>
              <w:spacing w:before="100"/>
            </w:pPr>
            <w:r>
              <w:rPr>
                <w:b/>
                <w:bCs/>
              </w:rPr>
              <w:t xml:space="preserve">'Might' </w:t>
            </w:r>
            <w:proofErr w:type="spellStart"/>
            <w:r>
              <w:t>expresses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less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certainty</w:t>
            </w:r>
            <w:proofErr w:type="spellEnd"/>
            <w:r>
              <w:t xml:space="preserve"> (= Gewissheit)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'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>'</w:t>
            </w:r>
            <w:r>
              <w:t>.</w:t>
            </w:r>
          </w:p>
          <w:p w14:paraId="02596E61" w14:textId="2F8DF4F4" w:rsidR="00925CF8" w:rsidRDefault="00000000">
            <w:pPr>
              <w:shd w:val="clear" w:color="auto" w:fill="C8E6C9"/>
            </w:pPr>
            <w:r>
              <w:rPr>
                <w:b/>
                <w:bCs/>
              </w:rPr>
              <w:t xml:space="preserve">✓ </w:t>
            </w:r>
            <w:proofErr w:type="spellStart"/>
            <w:r>
              <w:rPr>
                <w:b/>
                <w:bCs/>
              </w:rPr>
              <w:t>Mum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going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make</w:t>
            </w:r>
            <w:proofErr w:type="spellEnd"/>
            <w:r>
              <w:rPr>
                <w:b/>
                <w:bCs/>
              </w:rPr>
              <w:t xml:space="preserve"> </w:t>
            </w:r>
            <w:r w:rsidR="003E3FED">
              <w:rPr>
                <w:b/>
                <w:bCs/>
              </w:rPr>
              <w:t xml:space="preserve">Christmas </w:t>
            </w:r>
            <w:proofErr w:type="spellStart"/>
            <w:r w:rsidR="003E3FED">
              <w:rPr>
                <w:b/>
                <w:bCs/>
              </w:rPr>
              <w:t>cookies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→ </w:t>
            </w:r>
            <w:proofErr w:type="spellStart"/>
            <w:r>
              <w:t>She</w:t>
            </w:r>
            <w:proofErr w:type="spellEnd"/>
            <w:r>
              <w:t xml:space="preserve"> </w:t>
            </w:r>
            <w:proofErr w:type="spellStart"/>
            <w:r>
              <w:t>promised</w:t>
            </w:r>
            <w:proofErr w:type="spellEnd"/>
            <w:r>
              <w:t xml:space="preserve">! </w:t>
            </w:r>
            <w:proofErr w:type="spellStart"/>
            <w:r>
              <w:t>It's</w:t>
            </w:r>
            <w:proofErr w:type="spellEnd"/>
            <w:r>
              <w:t xml:space="preserve"> a plan.</w:t>
            </w:r>
          </w:p>
          <w:p w14:paraId="3BEC424D" w14:textId="6B787A0A" w:rsidR="00925CF8" w:rsidRDefault="00000000">
            <w:pPr>
              <w:shd w:val="clear" w:color="auto" w:fill="BBDEFB"/>
              <w:spacing w:after="100"/>
            </w:pPr>
            <w:r>
              <w:rPr>
                <w:b/>
                <w:bCs/>
              </w:rPr>
              <w:t xml:space="preserve">? </w:t>
            </w:r>
            <w:proofErr w:type="spellStart"/>
            <w:r>
              <w:rPr>
                <w:b/>
                <w:bCs/>
              </w:rPr>
              <w:t>Mum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might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make</w:t>
            </w:r>
            <w:proofErr w:type="spellEnd"/>
            <w:r>
              <w:rPr>
                <w:b/>
                <w:bCs/>
              </w:rPr>
              <w:t xml:space="preserve"> </w:t>
            </w:r>
            <w:r w:rsidR="003E3FED">
              <w:rPr>
                <w:b/>
                <w:bCs/>
              </w:rPr>
              <w:t xml:space="preserve">Christmas </w:t>
            </w:r>
            <w:proofErr w:type="spellStart"/>
            <w:r w:rsidR="003E3FED">
              <w:rPr>
                <w:b/>
                <w:bCs/>
              </w:rPr>
              <w:t>cookies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→ </w:t>
            </w:r>
            <w:proofErr w:type="spellStart"/>
            <w:r>
              <w:t>We're</w:t>
            </w:r>
            <w:proofErr w:type="spellEnd"/>
            <w:r>
              <w:t xml:space="preserve"> not </w:t>
            </w:r>
            <w:proofErr w:type="spellStart"/>
            <w:r>
              <w:t>sure</w:t>
            </w:r>
            <w:proofErr w:type="spellEnd"/>
            <w:r>
              <w:t xml:space="preserve">. Maybe </w:t>
            </w:r>
            <w:proofErr w:type="spellStart"/>
            <w:r>
              <w:t>she</w:t>
            </w:r>
            <w:proofErr w:type="spellEnd"/>
            <w:r>
              <w:t xml:space="preserve"> will, </w:t>
            </w:r>
            <w:proofErr w:type="spellStart"/>
            <w:r>
              <w:t>maybe</w:t>
            </w:r>
            <w:proofErr w:type="spellEnd"/>
            <w:r>
              <w:t xml:space="preserve"> not.</w:t>
            </w:r>
          </w:p>
        </w:tc>
      </w:tr>
    </w:tbl>
    <w:p w14:paraId="467899D1" w14:textId="37DD7851" w:rsidR="00925CF8" w:rsidRDefault="00925CF8"/>
    <w:sectPr w:rsidR="00925CF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1AF"/>
    <w:multiLevelType w:val="hybridMultilevel"/>
    <w:tmpl w:val="D730003E"/>
    <w:lvl w:ilvl="0" w:tplc="85B8523E">
      <w:start w:val="1"/>
      <w:numFmt w:val="decimal"/>
      <w:lvlText w:val="%1."/>
      <w:lvlJc w:val="left"/>
      <w:pPr>
        <w:ind w:left="720" w:hanging="360"/>
      </w:pPr>
    </w:lvl>
    <w:lvl w:ilvl="1" w:tplc="9724C6C4">
      <w:numFmt w:val="decimal"/>
      <w:lvlText w:val=""/>
      <w:lvlJc w:val="left"/>
    </w:lvl>
    <w:lvl w:ilvl="2" w:tplc="DBAAA712">
      <w:numFmt w:val="decimal"/>
      <w:lvlText w:val=""/>
      <w:lvlJc w:val="left"/>
    </w:lvl>
    <w:lvl w:ilvl="3" w:tplc="CE0E8E74">
      <w:numFmt w:val="decimal"/>
      <w:lvlText w:val=""/>
      <w:lvlJc w:val="left"/>
    </w:lvl>
    <w:lvl w:ilvl="4" w:tplc="8C6EF268">
      <w:numFmt w:val="decimal"/>
      <w:lvlText w:val=""/>
      <w:lvlJc w:val="left"/>
    </w:lvl>
    <w:lvl w:ilvl="5" w:tplc="3C98F17C">
      <w:numFmt w:val="decimal"/>
      <w:lvlText w:val=""/>
      <w:lvlJc w:val="left"/>
    </w:lvl>
    <w:lvl w:ilvl="6" w:tplc="AE3E3028">
      <w:numFmt w:val="decimal"/>
      <w:lvlText w:val=""/>
      <w:lvlJc w:val="left"/>
    </w:lvl>
    <w:lvl w:ilvl="7" w:tplc="BA889F6A">
      <w:numFmt w:val="decimal"/>
      <w:lvlText w:val=""/>
      <w:lvlJc w:val="left"/>
    </w:lvl>
    <w:lvl w:ilvl="8" w:tplc="57EEBC60">
      <w:numFmt w:val="decimal"/>
      <w:lvlText w:val=""/>
      <w:lvlJc w:val="left"/>
    </w:lvl>
  </w:abstractNum>
  <w:abstractNum w:abstractNumId="1" w15:restartNumberingAfterBreak="0">
    <w:nsid w:val="1D3C3199"/>
    <w:multiLevelType w:val="hybridMultilevel"/>
    <w:tmpl w:val="FD288B86"/>
    <w:lvl w:ilvl="0" w:tplc="2A4852E6">
      <w:start w:val="1"/>
      <w:numFmt w:val="bullet"/>
      <w:lvlText w:val="•"/>
      <w:lvlJc w:val="left"/>
      <w:pPr>
        <w:ind w:left="720" w:hanging="360"/>
      </w:pPr>
    </w:lvl>
    <w:lvl w:ilvl="1" w:tplc="9D94A788">
      <w:numFmt w:val="decimal"/>
      <w:lvlText w:val=""/>
      <w:lvlJc w:val="left"/>
    </w:lvl>
    <w:lvl w:ilvl="2" w:tplc="80CA3BC4">
      <w:numFmt w:val="decimal"/>
      <w:lvlText w:val=""/>
      <w:lvlJc w:val="left"/>
    </w:lvl>
    <w:lvl w:ilvl="3" w:tplc="404E5832">
      <w:numFmt w:val="decimal"/>
      <w:lvlText w:val=""/>
      <w:lvlJc w:val="left"/>
    </w:lvl>
    <w:lvl w:ilvl="4" w:tplc="ED6C10B4">
      <w:numFmt w:val="decimal"/>
      <w:lvlText w:val=""/>
      <w:lvlJc w:val="left"/>
    </w:lvl>
    <w:lvl w:ilvl="5" w:tplc="142678B0">
      <w:numFmt w:val="decimal"/>
      <w:lvlText w:val=""/>
      <w:lvlJc w:val="left"/>
    </w:lvl>
    <w:lvl w:ilvl="6" w:tplc="6F8CDEA6">
      <w:numFmt w:val="decimal"/>
      <w:lvlText w:val=""/>
      <w:lvlJc w:val="left"/>
    </w:lvl>
    <w:lvl w:ilvl="7" w:tplc="2420532C">
      <w:numFmt w:val="decimal"/>
      <w:lvlText w:val=""/>
      <w:lvlJc w:val="left"/>
    </w:lvl>
    <w:lvl w:ilvl="8" w:tplc="3B709A0E">
      <w:numFmt w:val="decimal"/>
      <w:lvlText w:val=""/>
      <w:lvlJc w:val="left"/>
    </w:lvl>
  </w:abstractNum>
  <w:abstractNum w:abstractNumId="2" w15:restartNumberingAfterBreak="0">
    <w:nsid w:val="3E295C83"/>
    <w:multiLevelType w:val="hybridMultilevel"/>
    <w:tmpl w:val="8D0A57FA"/>
    <w:lvl w:ilvl="0" w:tplc="76808084">
      <w:start w:val="1"/>
      <w:numFmt w:val="decimal"/>
      <w:lvlText w:val="%1."/>
      <w:lvlJc w:val="left"/>
      <w:pPr>
        <w:ind w:left="720" w:hanging="360"/>
      </w:pPr>
    </w:lvl>
    <w:lvl w:ilvl="1" w:tplc="D15C40FC">
      <w:numFmt w:val="decimal"/>
      <w:lvlText w:val=""/>
      <w:lvlJc w:val="left"/>
    </w:lvl>
    <w:lvl w:ilvl="2" w:tplc="5A3C20EC">
      <w:numFmt w:val="decimal"/>
      <w:lvlText w:val=""/>
      <w:lvlJc w:val="left"/>
    </w:lvl>
    <w:lvl w:ilvl="3" w:tplc="798A0186">
      <w:numFmt w:val="decimal"/>
      <w:lvlText w:val=""/>
      <w:lvlJc w:val="left"/>
    </w:lvl>
    <w:lvl w:ilvl="4" w:tplc="EB00F65C">
      <w:numFmt w:val="decimal"/>
      <w:lvlText w:val=""/>
      <w:lvlJc w:val="left"/>
    </w:lvl>
    <w:lvl w:ilvl="5" w:tplc="BA7005F0">
      <w:numFmt w:val="decimal"/>
      <w:lvlText w:val=""/>
      <w:lvlJc w:val="left"/>
    </w:lvl>
    <w:lvl w:ilvl="6" w:tplc="2200CA60">
      <w:numFmt w:val="decimal"/>
      <w:lvlText w:val=""/>
      <w:lvlJc w:val="left"/>
    </w:lvl>
    <w:lvl w:ilvl="7" w:tplc="79BC896C">
      <w:numFmt w:val="decimal"/>
      <w:lvlText w:val=""/>
      <w:lvlJc w:val="left"/>
    </w:lvl>
    <w:lvl w:ilvl="8" w:tplc="9A9AA88A">
      <w:numFmt w:val="decimal"/>
      <w:lvlText w:val=""/>
      <w:lvlJc w:val="left"/>
    </w:lvl>
  </w:abstractNum>
  <w:abstractNum w:abstractNumId="3" w15:restartNumberingAfterBreak="0">
    <w:nsid w:val="4FD309BA"/>
    <w:multiLevelType w:val="hybridMultilevel"/>
    <w:tmpl w:val="9D38D6B4"/>
    <w:lvl w:ilvl="0" w:tplc="78C807E8">
      <w:start w:val="1"/>
      <w:numFmt w:val="decimal"/>
      <w:lvlText w:val="%1."/>
      <w:lvlJc w:val="left"/>
      <w:pPr>
        <w:ind w:left="720" w:hanging="360"/>
      </w:pPr>
    </w:lvl>
    <w:lvl w:ilvl="1" w:tplc="8F226D12">
      <w:numFmt w:val="decimal"/>
      <w:lvlText w:val=""/>
      <w:lvlJc w:val="left"/>
    </w:lvl>
    <w:lvl w:ilvl="2" w:tplc="A544D0FA">
      <w:numFmt w:val="decimal"/>
      <w:lvlText w:val=""/>
      <w:lvlJc w:val="left"/>
    </w:lvl>
    <w:lvl w:ilvl="3" w:tplc="87962E58">
      <w:numFmt w:val="decimal"/>
      <w:lvlText w:val=""/>
      <w:lvlJc w:val="left"/>
    </w:lvl>
    <w:lvl w:ilvl="4" w:tplc="6E1805EA">
      <w:numFmt w:val="decimal"/>
      <w:lvlText w:val=""/>
      <w:lvlJc w:val="left"/>
    </w:lvl>
    <w:lvl w:ilvl="5" w:tplc="1BD89FDA">
      <w:numFmt w:val="decimal"/>
      <w:lvlText w:val=""/>
      <w:lvlJc w:val="left"/>
    </w:lvl>
    <w:lvl w:ilvl="6" w:tplc="F9245DFC">
      <w:numFmt w:val="decimal"/>
      <w:lvlText w:val=""/>
      <w:lvlJc w:val="left"/>
    </w:lvl>
    <w:lvl w:ilvl="7" w:tplc="00484660">
      <w:numFmt w:val="decimal"/>
      <w:lvlText w:val=""/>
      <w:lvlJc w:val="left"/>
    </w:lvl>
    <w:lvl w:ilvl="8" w:tplc="397EE362">
      <w:numFmt w:val="decimal"/>
      <w:lvlText w:val=""/>
      <w:lvlJc w:val="left"/>
    </w:lvl>
  </w:abstractNum>
  <w:abstractNum w:abstractNumId="4" w15:restartNumberingAfterBreak="0">
    <w:nsid w:val="5F871415"/>
    <w:multiLevelType w:val="hybridMultilevel"/>
    <w:tmpl w:val="3C7CCD6A"/>
    <w:lvl w:ilvl="0" w:tplc="0CA43F20">
      <w:start w:val="1"/>
      <w:numFmt w:val="bullet"/>
      <w:lvlText w:val="●"/>
      <w:lvlJc w:val="left"/>
      <w:pPr>
        <w:ind w:left="720" w:hanging="360"/>
      </w:pPr>
    </w:lvl>
    <w:lvl w:ilvl="1" w:tplc="2CEEFCEA">
      <w:start w:val="1"/>
      <w:numFmt w:val="bullet"/>
      <w:lvlText w:val="○"/>
      <w:lvlJc w:val="left"/>
      <w:pPr>
        <w:ind w:left="1440" w:hanging="360"/>
      </w:pPr>
    </w:lvl>
    <w:lvl w:ilvl="2" w:tplc="61E62858">
      <w:start w:val="1"/>
      <w:numFmt w:val="bullet"/>
      <w:lvlText w:val="■"/>
      <w:lvlJc w:val="left"/>
      <w:pPr>
        <w:ind w:left="2160" w:hanging="360"/>
      </w:pPr>
    </w:lvl>
    <w:lvl w:ilvl="3" w:tplc="1ADA84E2">
      <w:start w:val="1"/>
      <w:numFmt w:val="bullet"/>
      <w:lvlText w:val="●"/>
      <w:lvlJc w:val="left"/>
      <w:pPr>
        <w:ind w:left="2880" w:hanging="360"/>
      </w:pPr>
    </w:lvl>
    <w:lvl w:ilvl="4" w:tplc="6594579C">
      <w:start w:val="1"/>
      <w:numFmt w:val="bullet"/>
      <w:lvlText w:val="○"/>
      <w:lvlJc w:val="left"/>
      <w:pPr>
        <w:ind w:left="3600" w:hanging="360"/>
      </w:pPr>
    </w:lvl>
    <w:lvl w:ilvl="5" w:tplc="76145846">
      <w:start w:val="1"/>
      <w:numFmt w:val="bullet"/>
      <w:lvlText w:val="■"/>
      <w:lvlJc w:val="left"/>
      <w:pPr>
        <w:ind w:left="4320" w:hanging="360"/>
      </w:pPr>
    </w:lvl>
    <w:lvl w:ilvl="6" w:tplc="10144472">
      <w:start w:val="1"/>
      <w:numFmt w:val="bullet"/>
      <w:lvlText w:val="●"/>
      <w:lvlJc w:val="left"/>
      <w:pPr>
        <w:ind w:left="5040" w:hanging="360"/>
      </w:pPr>
    </w:lvl>
    <w:lvl w:ilvl="7" w:tplc="4CEEB11E">
      <w:start w:val="1"/>
      <w:numFmt w:val="bullet"/>
      <w:lvlText w:val="●"/>
      <w:lvlJc w:val="left"/>
      <w:pPr>
        <w:ind w:left="5760" w:hanging="360"/>
      </w:pPr>
    </w:lvl>
    <w:lvl w:ilvl="8" w:tplc="81F400E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8CE57B5"/>
    <w:multiLevelType w:val="hybridMultilevel"/>
    <w:tmpl w:val="E71013B8"/>
    <w:lvl w:ilvl="0" w:tplc="B93A6266">
      <w:start w:val="1"/>
      <w:numFmt w:val="decimal"/>
      <w:lvlText w:val="%1."/>
      <w:lvlJc w:val="left"/>
      <w:pPr>
        <w:ind w:left="720" w:hanging="360"/>
      </w:pPr>
    </w:lvl>
    <w:lvl w:ilvl="1" w:tplc="5692AC28">
      <w:numFmt w:val="decimal"/>
      <w:lvlText w:val=""/>
      <w:lvlJc w:val="left"/>
    </w:lvl>
    <w:lvl w:ilvl="2" w:tplc="2BDA999E">
      <w:numFmt w:val="decimal"/>
      <w:lvlText w:val=""/>
      <w:lvlJc w:val="left"/>
    </w:lvl>
    <w:lvl w:ilvl="3" w:tplc="E384F210">
      <w:numFmt w:val="decimal"/>
      <w:lvlText w:val=""/>
      <w:lvlJc w:val="left"/>
    </w:lvl>
    <w:lvl w:ilvl="4" w:tplc="01F43A7C">
      <w:numFmt w:val="decimal"/>
      <w:lvlText w:val=""/>
      <w:lvlJc w:val="left"/>
    </w:lvl>
    <w:lvl w:ilvl="5" w:tplc="14AEC62C">
      <w:numFmt w:val="decimal"/>
      <w:lvlText w:val=""/>
      <w:lvlJc w:val="left"/>
    </w:lvl>
    <w:lvl w:ilvl="6" w:tplc="25E04BC8">
      <w:numFmt w:val="decimal"/>
      <w:lvlText w:val=""/>
      <w:lvlJc w:val="left"/>
    </w:lvl>
    <w:lvl w:ilvl="7" w:tplc="A0AA1F20">
      <w:numFmt w:val="decimal"/>
      <w:lvlText w:val=""/>
      <w:lvlJc w:val="left"/>
    </w:lvl>
    <w:lvl w:ilvl="8" w:tplc="610CA170">
      <w:numFmt w:val="decimal"/>
      <w:lvlText w:val=""/>
      <w:lvlJc w:val="left"/>
    </w:lvl>
  </w:abstractNum>
  <w:num w:numId="1" w16cid:durableId="1852139342">
    <w:abstractNumId w:val="4"/>
    <w:lvlOverride w:ilvl="0">
      <w:startOverride w:val="1"/>
    </w:lvlOverride>
  </w:num>
  <w:num w:numId="2" w16cid:durableId="1580289235">
    <w:abstractNumId w:val="1"/>
    <w:lvlOverride w:ilvl="0">
      <w:startOverride w:val="1"/>
    </w:lvlOverride>
  </w:num>
  <w:num w:numId="3" w16cid:durableId="1724212977">
    <w:abstractNumId w:val="0"/>
    <w:lvlOverride w:ilvl="0">
      <w:startOverride w:val="1"/>
    </w:lvlOverride>
  </w:num>
  <w:num w:numId="4" w16cid:durableId="1930918531">
    <w:abstractNumId w:val="5"/>
    <w:lvlOverride w:ilvl="0">
      <w:startOverride w:val="1"/>
    </w:lvlOverride>
  </w:num>
  <w:num w:numId="5" w16cid:durableId="1376735896">
    <w:abstractNumId w:val="3"/>
    <w:lvlOverride w:ilvl="0">
      <w:startOverride w:val="1"/>
    </w:lvlOverride>
  </w:num>
  <w:num w:numId="6" w16cid:durableId="10911216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F8"/>
    <w:rsid w:val="003E3FED"/>
    <w:rsid w:val="007D100B"/>
    <w:rsid w:val="00925CF8"/>
    <w:rsid w:val="00FC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E25E5D"/>
  <w15:docId w15:val="{70DCB523-9613-BC41-BC56-B72A1D27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20"/>
      <w:outlineLvl w:val="0"/>
    </w:pPr>
    <w:rPr>
      <w:b/>
      <w:bCs/>
      <w:color w:val="8B0000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00"/>
      <w:outlineLvl w:val="1"/>
    </w:pPr>
    <w:rPr>
      <w:b/>
      <w:bCs/>
      <w:color w:val="006400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120"/>
      <w:jc w:val="center"/>
    </w:pPr>
    <w:rPr>
      <w:b/>
      <w:bCs/>
      <w:color w:val="006400"/>
      <w:sz w:val="52"/>
      <w:szCs w:val="52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3</cp:revision>
  <cp:lastPrinted>2025-12-20T19:19:00Z</cp:lastPrinted>
  <dcterms:created xsi:type="dcterms:W3CDTF">2025-12-20T18:43:00Z</dcterms:created>
  <dcterms:modified xsi:type="dcterms:W3CDTF">2025-12-20T19:20:00Z</dcterms:modified>
</cp:coreProperties>
</file>