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F898D" w14:textId="40DC6745" w:rsidR="003C191D" w:rsidRPr="0089327E" w:rsidRDefault="003C191D" w:rsidP="003C191D">
      <w:pPr>
        <w:pStyle w:val="TAMainText"/>
        <w:spacing w:line="240" w:lineRule="auto"/>
        <w:ind w:firstLine="0"/>
        <w:jc w:val="both"/>
        <w:rPr>
          <w:rFonts w:ascii="Arial" w:hAnsi="Arial" w:cs="Arial"/>
        </w:rPr>
      </w:pPr>
      <w:r w:rsidRPr="0089327E">
        <w:rPr>
          <w:rFonts w:ascii="Arial" w:hAnsi="Arial" w:cs="Arial"/>
          <w:b/>
        </w:rPr>
        <w:t>SI Table S2</w:t>
      </w:r>
      <w:r w:rsidRPr="0089327E">
        <w:rPr>
          <w:rFonts w:ascii="Arial" w:hAnsi="Arial" w:cs="Arial"/>
        </w:rPr>
        <w:t>.</w:t>
      </w:r>
      <w:r w:rsidR="0089327E">
        <w:rPr>
          <w:rFonts w:ascii="Arial" w:hAnsi="Arial" w:cs="Arial"/>
        </w:rPr>
        <w:t xml:space="preserve"> </w:t>
      </w:r>
      <w:r w:rsidR="0089327E" w:rsidRPr="0089327E">
        <w:rPr>
          <w:rFonts w:ascii="Arial" w:hAnsi="Arial" w:cs="Arial"/>
          <w:b/>
        </w:rPr>
        <w:t>R</w:t>
      </w:r>
      <w:r w:rsidR="001C5B31">
        <w:rPr>
          <w:rFonts w:ascii="Arial" w:hAnsi="Arial" w:cs="Arial"/>
          <w:b/>
        </w:rPr>
        <w:t xml:space="preserve">esults from </w:t>
      </w:r>
      <w:r w:rsidR="0089327E" w:rsidRPr="0089327E">
        <w:rPr>
          <w:rFonts w:ascii="Arial" w:hAnsi="Arial" w:cs="Arial"/>
          <w:b/>
        </w:rPr>
        <w:t>model</w:t>
      </w:r>
      <w:r w:rsidR="0089327E">
        <w:rPr>
          <w:rFonts w:ascii="Arial" w:hAnsi="Arial" w:cs="Arial"/>
          <w:b/>
        </w:rPr>
        <w:t xml:space="preserve"> applied to </w:t>
      </w:r>
      <w:r w:rsidR="002524D1">
        <w:rPr>
          <w:rFonts w:ascii="Arial" w:hAnsi="Arial" w:cs="Arial"/>
          <w:b/>
        </w:rPr>
        <w:t>four</w:t>
      </w:r>
      <w:r w:rsidR="0089327E">
        <w:rPr>
          <w:rFonts w:ascii="Arial" w:hAnsi="Arial" w:cs="Arial"/>
          <w:b/>
        </w:rPr>
        <w:t xml:space="preserve"> literature sets</w:t>
      </w:r>
      <w:r w:rsidR="0089327E" w:rsidRPr="0089327E">
        <w:rPr>
          <w:rFonts w:ascii="Arial" w:hAnsi="Arial" w:cs="Arial"/>
          <w:b/>
        </w:rPr>
        <w:t>.</w:t>
      </w:r>
    </w:p>
    <w:tbl>
      <w:tblPr>
        <w:tblStyle w:val="TableGrid"/>
        <w:tblW w:w="9314" w:type="dxa"/>
        <w:jc w:val="center"/>
        <w:tblLook w:val="04A0" w:firstRow="1" w:lastRow="0" w:firstColumn="1" w:lastColumn="0" w:noHBand="0" w:noVBand="1"/>
      </w:tblPr>
      <w:tblGrid>
        <w:gridCol w:w="1360"/>
        <w:gridCol w:w="1487"/>
        <w:gridCol w:w="1411"/>
        <w:gridCol w:w="1549"/>
        <w:gridCol w:w="1341"/>
        <w:gridCol w:w="803"/>
        <w:gridCol w:w="718"/>
        <w:gridCol w:w="645"/>
      </w:tblGrid>
      <w:tr w:rsidR="003C191D" w:rsidRPr="0089327E" w14:paraId="27D77EBD" w14:textId="77777777" w:rsidTr="00AA6831">
        <w:trPr>
          <w:trHeight w:val="488"/>
          <w:jc w:val="center"/>
        </w:trPr>
        <w:tc>
          <w:tcPr>
            <w:tcW w:w="1360" w:type="dxa"/>
          </w:tcPr>
          <w:p w14:paraId="224CDEA2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  <w:b/>
              </w:rPr>
            </w:pPr>
            <w:r w:rsidRPr="0089327E">
              <w:rPr>
                <w:rFonts w:ascii="Arial" w:hAnsi="Arial" w:cs="Arial"/>
                <w:b/>
              </w:rPr>
              <w:t>Docking method</w:t>
            </w:r>
          </w:p>
        </w:tc>
        <w:tc>
          <w:tcPr>
            <w:tcW w:w="1487" w:type="dxa"/>
          </w:tcPr>
          <w:p w14:paraId="7A05C2CB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  <w:b/>
              </w:rPr>
            </w:pPr>
            <w:r w:rsidRPr="0089327E">
              <w:rPr>
                <w:rFonts w:ascii="Arial" w:hAnsi="Arial" w:cs="Arial"/>
                <w:b/>
              </w:rPr>
              <w:t>Sites Docked Against</w:t>
            </w:r>
          </w:p>
        </w:tc>
        <w:tc>
          <w:tcPr>
            <w:tcW w:w="1411" w:type="dxa"/>
            <w:vAlign w:val="center"/>
          </w:tcPr>
          <w:p w14:paraId="4A0ECCB3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  <w:b/>
              </w:rPr>
            </w:pPr>
            <w:r w:rsidRPr="0089327E">
              <w:rPr>
                <w:rFonts w:ascii="Arial" w:hAnsi="Arial" w:cs="Arial"/>
                <w:b/>
              </w:rPr>
              <w:t>PDB structures</w:t>
            </w:r>
          </w:p>
        </w:tc>
        <w:tc>
          <w:tcPr>
            <w:tcW w:w="1549" w:type="dxa"/>
            <w:vAlign w:val="center"/>
          </w:tcPr>
          <w:p w14:paraId="34CFB8AF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  <w:b/>
              </w:rPr>
            </w:pPr>
            <w:r w:rsidRPr="0089327E">
              <w:rPr>
                <w:rFonts w:ascii="Arial" w:hAnsi="Arial" w:cs="Arial"/>
                <w:b/>
              </w:rPr>
              <w:t>Colmenarejo</w:t>
            </w:r>
          </w:p>
        </w:tc>
        <w:tc>
          <w:tcPr>
            <w:tcW w:w="1341" w:type="dxa"/>
            <w:vAlign w:val="center"/>
          </w:tcPr>
          <w:p w14:paraId="1FECDA42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  <w:b/>
              </w:rPr>
            </w:pPr>
            <w:r w:rsidRPr="0089327E">
              <w:rPr>
                <w:rFonts w:ascii="Arial" w:hAnsi="Arial" w:cs="Arial"/>
                <w:b/>
              </w:rPr>
              <w:t>Kratchowil</w:t>
            </w:r>
          </w:p>
        </w:tc>
        <w:tc>
          <w:tcPr>
            <w:tcW w:w="803" w:type="dxa"/>
            <w:vAlign w:val="center"/>
          </w:tcPr>
          <w:p w14:paraId="5C7DD0CB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  <w:b/>
              </w:rPr>
              <w:t>Valko</w:t>
            </w:r>
          </w:p>
        </w:tc>
        <w:tc>
          <w:tcPr>
            <w:tcW w:w="718" w:type="dxa"/>
            <w:vAlign w:val="center"/>
          </w:tcPr>
          <w:p w14:paraId="61BFEC23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  <w:b/>
              </w:rPr>
              <w:t>Zsila</w:t>
            </w:r>
          </w:p>
        </w:tc>
        <w:tc>
          <w:tcPr>
            <w:tcW w:w="645" w:type="dxa"/>
            <w:vAlign w:val="center"/>
          </w:tcPr>
          <w:p w14:paraId="1AD2E63D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  <w:b/>
              </w:rPr>
              <w:t>All</w:t>
            </w:r>
          </w:p>
        </w:tc>
      </w:tr>
      <w:tr w:rsidR="003C191D" w:rsidRPr="0089327E" w14:paraId="40486A38" w14:textId="77777777" w:rsidTr="00AA6831">
        <w:trPr>
          <w:trHeight w:val="236"/>
          <w:jc w:val="center"/>
        </w:trPr>
        <w:tc>
          <w:tcPr>
            <w:tcW w:w="4258" w:type="dxa"/>
            <w:gridSpan w:val="3"/>
          </w:tcPr>
          <w:p w14:paraId="1125E491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None:  QPlogP</w:t>
            </w:r>
            <w:r w:rsidRPr="00BF0534">
              <w:rPr>
                <w:rFonts w:ascii="Arial" w:hAnsi="Arial" w:cs="Arial"/>
                <w:vertAlign w:val="subscript"/>
              </w:rPr>
              <w:t>o/w</w:t>
            </w:r>
          </w:p>
        </w:tc>
        <w:tc>
          <w:tcPr>
            <w:tcW w:w="1549" w:type="dxa"/>
          </w:tcPr>
          <w:p w14:paraId="75BE4239" w14:textId="77777777" w:rsidR="003C191D" w:rsidRPr="0089327E" w:rsidRDefault="003C191D" w:rsidP="00FF2426">
            <w:pPr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0.82</w:t>
            </w:r>
          </w:p>
        </w:tc>
        <w:tc>
          <w:tcPr>
            <w:tcW w:w="1341" w:type="dxa"/>
          </w:tcPr>
          <w:p w14:paraId="1EFF83B6" w14:textId="77777777" w:rsidR="003C191D" w:rsidRPr="0089327E" w:rsidRDefault="003C191D" w:rsidP="00FF2426">
            <w:pPr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0.83</w:t>
            </w:r>
          </w:p>
        </w:tc>
        <w:tc>
          <w:tcPr>
            <w:tcW w:w="803" w:type="dxa"/>
            <w:vAlign w:val="center"/>
          </w:tcPr>
          <w:p w14:paraId="4B6CB276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0.89</w:t>
            </w:r>
          </w:p>
        </w:tc>
        <w:tc>
          <w:tcPr>
            <w:tcW w:w="718" w:type="dxa"/>
            <w:vAlign w:val="center"/>
          </w:tcPr>
          <w:p w14:paraId="24072E70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0.81</w:t>
            </w:r>
          </w:p>
        </w:tc>
        <w:tc>
          <w:tcPr>
            <w:tcW w:w="645" w:type="dxa"/>
            <w:vAlign w:val="center"/>
          </w:tcPr>
          <w:p w14:paraId="428D42CC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0.78</w:t>
            </w:r>
          </w:p>
        </w:tc>
      </w:tr>
      <w:tr w:rsidR="00AA6831" w:rsidRPr="0089327E" w14:paraId="4D77E8FB" w14:textId="77777777" w:rsidTr="00AA6831">
        <w:trPr>
          <w:trHeight w:val="236"/>
          <w:jc w:val="center"/>
        </w:trPr>
        <w:tc>
          <w:tcPr>
            <w:tcW w:w="4258" w:type="dxa"/>
            <w:gridSpan w:val="3"/>
          </w:tcPr>
          <w:p w14:paraId="613EEE39" w14:textId="2E048F92" w:rsidR="00AA6831" w:rsidRPr="0089327E" w:rsidRDefault="00AA6831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5E3B76">
              <w:rPr>
                <w:rFonts w:ascii="Arial" w:hAnsi="Arial"/>
              </w:rPr>
              <w:t>None: QPlogKhsa</w:t>
            </w:r>
          </w:p>
        </w:tc>
        <w:tc>
          <w:tcPr>
            <w:tcW w:w="1549" w:type="dxa"/>
          </w:tcPr>
          <w:p w14:paraId="4645E27D" w14:textId="0004990D" w:rsidR="00AA6831" w:rsidRPr="0089327E" w:rsidRDefault="00AA6831" w:rsidP="00FF2426">
            <w:pPr>
              <w:jc w:val="center"/>
              <w:rPr>
                <w:rFonts w:ascii="Arial" w:hAnsi="Arial" w:cs="Arial"/>
              </w:rPr>
            </w:pPr>
            <w:r w:rsidRPr="005E3B76">
              <w:rPr>
                <w:rFonts w:ascii="Arial" w:hAnsi="Arial"/>
              </w:rPr>
              <w:t>0.88</w:t>
            </w:r>
          </w:p>
        </w:tc>
        <w:tc>
          <w:tcPr>
            <w:tcW w:w="1341" w:type="dxa"/>
          </w:tcPr>
          <w:p w14:paraId="020EB0D4" w14:textId="4B70465D" w:rsidR="00AA6831" w:rsidRPr="0089327E" w:rsidRDefault="00AA6831" w:rsidP="00FF2426">
            <w:pPr>
              <w:jc w:val="center"/>
              <w:rPr>
                <w:rFonts w:ascii="Arial" w:hAnsi="Arial" w:cs="Arial"/>
              </w:rPr>
            </w:pPr>
            <w:r w:rsidRPr="005E3B76">
              <w:rPr>
                <w:rFonts w:ascii="Arial" w:hAnsi="Arial"/>
              </w:rPr>
              <w:t>0.77</w:t>
            </w:r>
          </w:p>
        </w:tc>
        <w:tc>
          <w:tcPr>
            <w:tcW w:w="803" w:type="dxa"/>
            <w:vAlign w:val="center"/>
          </w:tcPr>
          <w:p w14:paraId="08A25936" w14:textId="2D4831EF" w:rsidR="00AA6831" w:rsidRPr="0089327E" w:rsidRDefault="00AA6831" w:rsidP="00FF2426">
            <w:pPr>
              <w:rPr>
                <w:rFonts w:ascii="Arial" w:hAnsi="Arial" w:cs="Arial"/>
              </w:rPr>
            </w:pPr>
            <w:r w:rsidRPr="005E3B76">
              <w:rPr>
                <w:rFonts w:ascii="Arial" w:hAnsi="Arial"/>
              </w:rPr>
              <w:t>0.90</w:t>
            </w:r>
          </w:p>
        </w:tc>
        <w:tc>
          <w:tcPr>
            <w:tcW w:w="718" w:type="dxa"/>
            <w:vAlign w:val="center"/>
          </w:tcPr>
          <w:p w14:paraId="574515D4" w14:textId="45B05E7D" w:rsidR="00AA6831" w:rsidRPr="0089327E" w:rsidRDefault="00AA6831" w:rsidP="00FF2426">
            <w:pPr>
              <w:rPr>
                <w:rFonts w:ascii="Arial" w:hAnsi="Arial" w:cs="Arial"/>
              </w:rPr>
            </w:pPr>
            <w:r w:rsidRPr="005E3B76">
              <w:rPr>
                <w:rFonts w:ascii="Arial" w:hAnsi="Arial"/>
              </w:rPr>
              <w:t>0.72</w:t>
            </w:r>
          </w:p>
        </w:tc>
        <w:tc>
          <w:tcPr>
            <w:tcW w:w="645" w:type="dxa"/>
            <w:vAlign w:val="center"/>
          </w:tcPr>
          <w:p w14:paraId="1063531B" w14:textId="1A25B1E3" w:rsidR="00AA6831" w:rsidRPr="0089327E" w:rsidRDefault="00AA6831" w:rsidP="00FF2426">
            <w:pPr>
              <w:rPr>
                <w:rFonts w:ascii="Arial" w:hAnsi="Arial" w:cs="Arial"/>
              </w:rPr>
            </w:pPr>
            <w:r w:rsidRPr="005E3B76">
              <w:rPr>
                <w:rFonts w:ascii="Arial" w:hAnsi="Arial"/>
              </w:rPr>
              <w:t>0.75</w:t>
            </w:r>
          </w:p>
        </w:tc>
      </w:tr>
      <w:tr w:rsidR="003C191D" w:rsidRPr="0089327E" w14:paraId="7CA1EB6C" w14:textId="77777777" w:rsidTr="00AA6831">
        <w:trPr>
          <w:trHeight w:val="252"/>
          <w:jc w:val="center"/>
        </w:trPr>
        <w:tc>
          <w:tcPr>
            <w:tcW w:w="1360" w:type="dxa"/>
          </w:tcPr>
          <w:p w14:paraId="351FC594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Rigid</w:t>
            </w:r>
          </w:p>
        </w:tc>
        <w:tc>
          <w:tcPr>
            <w:tcW w:w="1487" w:type="dxa"/>
          </w:tcPr>
          <w:p w14:paraId="1EEB9370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Sites I and II</w:t>
            </w:r>
          </w:p>
        </w:tc>
        <w:tc>
          <w:tcPr>
            <w:tcW w:w="1411" w:type="dxa"/>
            <w:vAlign w:val="center"/>
          </w:tcPr>
          <w:p w14:paraId="4E83ECE7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10 structures</w:t>
            </w:r>
          </w:p>
        </w:tc>
        <w:tc>
          <w:tcPr>
            <w:tcW w:w="1549" w:type="dxa"/>
            <w:vAlign w:val="center"/>
          </w:tcPr>
          <w:p w14:paraId="3624431E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0.68</w:t>
            </w:r>
          </w:p>
        </w:tc>
        <w:tc>
          <w:tcPr>
            <w:tcW w:w="1341" w:type="dxa"/>
            <w:vAlign w:val="center"/>
          </w:tcPr>
          <w:p w14:paraId="282FB0A3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0.64</w:t>
            </w:r>
          </w:p>
        </w:tc>
        <w:tc>
          <w:tcPr>
            <w:tcW w:w="803" w:type="dxa"/>
            <w:vAlign w:val="center"/>
          </w:tcPr>
          <w:p w14:paraId="489835C8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0.72</w:t>
            </w:r>
          </w:p>
        </w:tc>
        <w:tc>
          <w:tcPr>
            <w:tcW w:w="718" w:type="dxa"/>
            <w:vAlign w:val="center"/>
          </w:tcPr>
          <w:p w14:paraId="125407F6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0.71</w:t>
            </w:r>
          </w:p>
        </w:tc>
        <w:tc>
          <w:tcPr>
            <w:tcW w:w="645" w:type="dxa"/>
            <w:vAlign w:val="center"/>
          </w:tcPr>
          <w:p w14:paraId="3CC214BA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0.69</w:t>
            </w:r>
          </w:p>
        </w:tc>
      </w:tr>
      <w:tr w:rsidR="003C191D" w:rsidRPr="0089327E" w14:paraId="0161210E" w14:textId="77777777" w:rsidTr="00AA6831">
        <w:trPr>
          <w:trHeight w:val="236"/>
          <w:jc w:val="center"/>
        </w:trPr>
        <w:tc>
          <w:tcPr>
            <w:tcW w:w="1360" w:type="dxa"/>
          </w:tcPr>
          <w:p w14:paraId="6AD195DA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IFD</w:t>
            </w:r>
          </w:p>
        </w:tc>
        <w:tc>
          <w:tcPr>
            <w:tcW w:w="1487" w:type="dxa"/>
          </w:tcPr>
          <w:p w14:paraId="056EC3B6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Sites I and II</w:t>
            </w:r>
          </w:p>
        </w:tc>
        <w:tc>
          <w:tcPr>
            <w:tcW w:w="1411" w:type="dxa"/>
            <w:vAlign w:val="center"/>
          </w:tcPr>
          <w:p w14:paraId="0556C5CF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10 structures</w:t>
            </w:r>
          </w:p>
        </w:tc>
        <w:tc>
          <w:tcPr>
            <w:tcW w:w="1549" w:type="dxa"/>
            <w:vAlign w:val="center"/>
          </w:tcPr>
          <w:p w14:paraId="6CEF3B83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0.68</w:t>
            </w:r>
          </w:p>
        </w:tc>
        <w:tc>
          <w:tcPr>
            <w:tcW w:w="1341" w:type="dxa"/>
            <w:vAlign w:val="center"/>
          </w:tcPr>
          <w:p w14:paraId="30CAFBF7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0.78</w:t>
            </w:r>
          </w:p>
        </w:tc>
        <w:tc>
          <w:tcPr>
            <w:tcW w:w="803" w:type="dxa"/>
            <w:vAlign w:val="center"/>
          </w:tcPr>
          <w:p w14:paraId="7630F171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0.76</w:t>
            </w:r>
          </w:p>
        </w:tc>
        <w:tc>
          <w:tcPr>
            <w:tcW w:w="718" w:type="dxa"/>
            <w:vAlign w:val="center"/>
          </w:tcPr>
          <w:p w14:paraId="4EAB7D87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0.73</w:t>
            </w:r>
          </w:p>
        </w:tc>
        <w:tc>
          <w:tcPr>
            <w:tcW w:w="645" w:type="dxa"/>
            <w:vAlign w:val="center"/>
          </w:tcPr>
          <w:p w14:paraId="23FB7917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0.70</w:t>
            </w:r>
          </w:p>
        </w:tc>
      </w:tr>
      <w:tr w:rsidR="003C191D" w:rsidRPr="0089327E" w14:paraId="120FB7DE" w14:textId="77777777" w:rsidTr="00AA6831">
        <w:trPr>
          <w:trHeight w:val="236"/>
          <w:jc w:val="center"/>
        </w:trPr>
        <w:tc>
          <w:tcPr>
            <w:tcW w:w="1360" w:type="dxa"/>
          </w:tcPr>
          <w:p w14:paraId="063DC452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IFD</w:t>
            </w:r>
          </w:p>
        </w:tc>
        <w:tc>
          <w:tcPr>
            <w:tcW w:w="1487" w:type="dxa"/>
          </w:tcPr>
          <w:p w14:paraId="0AA1340B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Sites I and II</w:t>
            </w:r>
          </w:p>
        </w:tc>
        <w:tc>
          <w:tcPr>
            <w:tcW w:w="1411" w:type="dxa"/>
            <w:vAlign w:val="center"/>
          </w:tcPr>
          <w:p w14:paraId="65563616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2BXP and 1N5U</w:t>
            </w:r>
          </w:p>
        </w:tc>
        <w:tc>
          <w:tcPr>
            <w:tcW w:w="1549" w:type="dxa"/>
            <w:vAlign w:val="center"/>
          </w:tcPr>
          <w:p w14:paraId="3765CB62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0.71</w:t>
            </w:r>
          </w:p>
        </w:tc>
        <w:tc>
          <w:tcPr>
            <w:tcW w:w="1341" w:type="dxa"/>
            <w:vAlign w:val="center"/>
          </w:tcPr>
          <w:p w14:paraId="57382F0A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0.74</w:t>
            </w:r>
          </w:p>
        </w:tc>
        <w:tc>
          <w:tcPr>
            <w:tcW w:w="803" w:type="dxa"/>
            <w:vAlign w:val="center"/>
          </w:tcPr>
          <w:p w14:paraId="21717491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0.76</w:t>
            </w:r>
          </w:p>
        </w:tc>
        <w:tc>
          <w:tcPr>
            <w:tcW w:w="718" w:type="dxa"/>
            <w:vAlign w:val="center"/>
          </w:tcPr>
          <w:p w14:paraId="1891A1AA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0.72</w:t>
            </w:r>
          </w:p>
        </w:tc>
        <w:tc>
          <w:tcPr>
            <w:tcW w:w="645" w:type="dxa"/>
            <w:vAlign w:val="center"/>
          </w:tcPr>
          <w:p w14:paraId="25F3B912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0.70</w:t>
            </w:r>
          </w:p>
        </w:tc>
      </w:tr>
      <w:tr w:rsidR="003C191D" w:rsidRPr="0089327E" w14:paraId="7A3579A2" w14:textId="77777777" w:rsidTr="00AA6831">
        <w:trPr>
          <w:trHeight w:val="488"/>
          <w:jc w:val="center"/>
        </w:trPr>
        <w:tc>
          <w:tcPr>
            <w:tcW w:w="1360" w:type="dxa"/>
          </w:tcPr>
          <w:p w14:paraId="000D6857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IFD</w:t>
            </w:r>
          </w:p>
        </w:tc>
        <w:tc>
          <w:tcPr>
            <w:tcW w:w="1487" w:type="dxa"/>
          </w:tcPr>
          <w:p w14:paraId="1D6876EC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Sites I and II (with fatty acid)</w:t>
            </w:r>
          </w:p>
        </w:tc>
        <w:tc>
          <w:tcPr>
            <w:tcW w:w="1411" w:type="dxa"/>
            <w:vAlign w:val="center"/>
          </w:tcPr>
          <w:p w14:paraId="4BA700BF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2BXP and 1N5U</w:t>
            </w:r>
          </w:p>
        </w:tc>
        <w:tc>
          <w:tcPr>
            <w:tcW w:w="1549" w:type="dxa"/>
            <w:vAlign w:val="center"/>
          </w:tcPr>
          <w:p w14:paraId="60D46BA9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0.62</w:t>
            </w:r>
          </w:p>
        </w:tc>
        <w:tc>
          <w:tcPr>
            <w:tcW w:w="1341" w:type="dxa"/>
            <w:vAlign w:val="center"/>
          </w:tcPr>
          <w:p w14:paraId="50332F26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0.76</w:t>
            </w:r>
          </w:p>
        </w:tc>
        <w:tc>
          <w:tcPr>
            <w:tcW w:w="803" w:type="dxa"/>
            <w:vAlign w:val="center"/>
          </w:tcPr>
          <w:p w14:paraId="56A4AF34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0.72</w:t>
            </w:r>
          </w:p>
        </w:tc>
        <w:tc>
          <w:tcPr>
            <w:tcW w:w="718" w:type="dxa"/>
            <w:vAlign w:val="center"/>
          </w:tcPr>
          <w:p w14:paraId="06E23509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0.83</w:t>
            </w:r>
          </w:p>
        </w:tc>
        <w:tc>
          <w:tcPr>
            <w:tcW w:w="645" w:type="dxa"/>
            <w:vAlign w:val="center"/>
          </w:tcPr>
          <w:p w14:paraId="2F195743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0.75</w:t>
            </w:r>
          </w:p>
        </w:tc>
      </w:tr>
      <w:tr w:rsidR="003C191D" w:rsidRPr="0089327E" w14:paraId="52C6631C" w14:textId="77777777" w:rsidTr="00AA6831">
        <w:trPr>
          <w:trHeight w:val="503"/>
          <w:jc w:val="center"/>
        </w:trPr>
        <w:tc>
          <w:tcPr>
            <w:tcW w:w="1360" w:type="dxa"/>
          </w:tcPr>
          <w:p w14:paraId="708822F3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IFD + QPlogP</w:t>
            </w:r>
            <w:r w:rsidRPr="00BF0534">
              <w:rPr>
                <w:rFonts w:ascii="Arial" w:hAnsi="Arial" w:cs="Arial"/>
                <w:vertAlign w:val="subscript"/>
              </w:rPr>
              <w:t>o/w</w:t>
            </w:r>
          </w:p>
        </w:tc>
        <w:tc>
          <w:tcPr>
            <w:tcW w:w="1487" w:type="dxa"/>
          </w:tcPr>
          <w:p w14:paraId="31B1C215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Sites I and II (with fatty acid)</w:t>
            </w:r>
          </w:p>
        </w:tc>
        <w:tc>
          <w:tcPr>
            <w:tcW w:w="1411" w:type="dxa"/>
            <w:vAlign w:val="center"/>
          </w:tcPr>
          <w:p w14:paraId="0B6F7893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2BXP and 1N5U</w:t>
            </w:r>
          </w:p>
        </w:tc>
        <w:tc>
          <w:tcPr>
            <w:tcW w:w="1549" w:type="dxa"/>
            <w:vAlign w:val="center"/>
          </w:tcPr>
          <w:p w14:paraId="4E7143D1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0.79</w:t>
            </w:r>
          </w:p>
        </w:tc>
        <w:tc>
          <w:tcPr>
            <w:tcW w:w="1341" w:type="dxa"/>
            <w:vAlign w:val="center"/>
          </w:tcPr>
          <w:p w14:paraId="6A438D67" w14:textId="77777777" w:rsidR="003C191D" w:rsidRPr="0089327E" w:rsidRDefault="003C191D" w:rsidP="00FF2426">
            <w:pPr>
              <w:pStyle w:val="TAMainText"/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0.87</w:t>
            </w:r>
          </w:p>
        </w:tc>
        <w:tc>
          <w:tcPr>
            <w:tcW w:w="803" w:type="dxa"/>
            <w:vAlign w:val="center"/>
          </w:tcPr>
          <w:p w14:paraId="3C949883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0.90</w:t>
            </w:r>
          </w:p>
        </w:tc>
        <w:tc>
          <w:tcPr>
            <w:tcW w:w="718" w:type="dxa"/>
            <w:vAlign w:val="center"/>
          </w:tcPr>
          <w:p w14:paraId="2BABA93D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0.87</w:t>
            </w:r>
          </w:p>
        </w:tc>
        <w:tc>
          <w:tcPr>
            <w:tcW w:w="645" w:type="dxa"/>
            <w:vAlign w:val="center"/>
          </w:tcPr>
          <w:p w14:paraId="73886638" w14:textId="77777777" w:rsidR="003C191D" w:rsidRPr="0089327E" w:rsidRDefault="003C191D" w:rsidP="00FF2426">
            <w:pPr>
              <w:rPr>
                <w:rFonts w:ascii="Arial" w:hAnsi="Arial" w:cs="Arial"/>
              </w:rPr>
            </w:pPr>
            <w:r w:rsidRPr="0089327E">
              <w:rPr>
                <w:rFonts w:ascii="Arial" w:hAnsi="Arial" w:cs="Arial"/>
              </w:rPr>
              <w:t>0.83</w:t>
            </w:r>
          </w:p>
        </w:tc>
      </w:tr>
    </w:tbl>
    <w:p w14:paraId="1FD51140" w14:textId="4C8F1EE6" w:rsidR="003C191D" w:rsidRPr="0089327E" w:rsidRDefault="003C191D" w:rsidP="003C191D">
      <w:pPr>
        <w:rPr>
          <w:rFonts w:ascii="Arial" w:hAnsi="Arial" w:cs="Arial"/>
        </w:rPr>
      </w:pPr>
      <w:r w:rsidRPr="0089327E">
        <w:rPr>
          <w:rFonts w:ascii="Arial" w:hAnsi="Arial" w:cs="Arial"/>
        </w:rPr>
        <w:t xml:space="preserve">Literature data sets for HSA binding, derived from Colmenarejo, Kratchowil, Valko, and Zsila, as well as all ligands with binder/nonbinder status. </w:t>
      </w:r>
      <w:r w:rsidR="00AA6831" w:rsidRPr="005E3B76">
        <w:rPr>
          <w:rFonts w:ascii="Arial" w:hAnsi="Arial"/>
        </w:rPr>
        <w:t xml:space="preserve">ROC plot AUCs are analyzed as a metric for success in predicting binding to HSA using </w:t>
      </w:r>
      <w:r w:rsidR="00AA6831" w:rsidRPr="005E3B76">
        <w:rPr>
          <w:rFonts w:ascii="Arial" w:hAnsi="Arial"/>
          <w:i/>
        </w:rPr>
        <w:t>QPlogP</w:t>
      </w:r>
      <w:r w:rsidR="00AA6831" w:rsidRPr="005E3B76">
        <w:rPr>
          <w:rFonts w:ascii="Arial" w:hAnsi="Arial"/>
          <w:i/>
          <w:vertAlign w:val="subscript"/>
        </w:rPr>
        <w:t>o</w:t>
      </w:r>
      <w:r w:rsidR="00BF0534">
        <w:rPr>
          <w:rFonts w:ascii="Arial" w:hAnsi="Arial"/>
          <w:i/>
          <w:vertAlign w:val="subscript"/>
        </w:rPr>
        <w:t>/</w:t>
      </w:r>
      <w:r w:rsidR="00AA6831" w:rsidRPr="005E3B76">
        <w:rPr>
          <w:rFonts w:ascii="Arial" w:hAnsi="Arial"/>
          <w:i/>
          <w:vertAlign w:val="subscript"/>
        </w:rPr>
        <w:t>w</w:t>
      </w:r>
      <w:r w:rsidR="00AA6831" w:rsidRPr="005E3B76">
        <w:rPr>
          <w:rFonts w:ascii="Arial" w:hAnsi="Arial"/>
        </w:rPr>
        <w:t>; Schr</w:t>
      </w:r>
      <w:r w:rsidR="00AA6831" w:rsidRPr="005E3B76">
        <w:rPr>
          <w:rFonts w:ascii="Arial" w:hAnsi="Arial" w:cs="Times New Roman"/>
        </w:rPr>
        <w:t>ö</w:t>
      </w:r>
      <w:r w:rsidR="00AA6831" w:rsidRPr="005E3B76">
        <w:rPr>
          <w:rFonts w:ascii="Arial" w:hAnsi="Arial"/>
        </w:rPr>
        <w:t xml:space="preserve">dinger’s metric for HSA binding, </w:t>
      </w:r>
      <w:r w:rsidR="00AA6831" w:rsidRPr="005E3B76">
        <w:rPr>
          <w:rFonts w:ascii="Arial" w:hAnsi="Arial"/>
          <w:i/>
        </w:rPr>
        <w:t>QPlogKhsa</w:t>
      </w:r>
      <w:r w:rsidR="00AA6831" w:rsidRPr="005E3B76">
        <w:rPr>
          <w:rFonts w:ascii="Arial" w:hAnsi="Arial"/>
        </w:rPr>
        <w:t xml:space="preserve">, which was developed using the Colmenarejo set and overlaps with the Valko set; rigid receptor docking; or IFD. </w:t>
      </w:r>
      <w:r w:rsidRPr="0089327E">
        <w:rPr>
          <w:rFonts w:ascii="Arial" w:hAnsi="Arial" w:cs="Arial"/>
        </w:rPr>
        <w:t>The Colmenarejo set includes high-scoring false positives cromolyn, ebselen, and pencillin V.</w:t>
      </w:r>
    </w:p>
    <w:p w14:paraId="0C1942DA" w14:textId="726A9374" w:rsidR="000801BB" w:rsidRPr="001E6BBA" w:rsidRDefault="000801BB" w:rsidP="001E6BBA">
      <w:pPr>
        <w:rPr>
          <w:b/>
        </w:rPr>
      </w:pPr>
      <w:bookmarkStart w:id="0" w:name="_GoBack"/>
      <w:bookmarkEnd w:id="0"/>
    </w:p>
    <w:sectPr w:rsidR="000801BB" w:rsidRPr="001E6BBA" w:rsidSect="00287D2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9BCC2" w14:textId="77777777" w:rsidR="00477B63" w:rsidRDefault="00477B63" w:rsidP="00477B63">
      <w:pPr>
        <w:spacing w:after="0"/>
      </w:pPr>
      <w:r>
        <w:separator/>
      </w:r>
    </w:p>
  </w:endnote>
  <w:endnote w:type="continuationSeparator" w:id="0">
    <w:p w14:paraId="50A43171" w14:textId="77777777" w:rsidR="00477B63" w:rsidRDefault="00477B63" w:rsidP="00477B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46636" w14:textId="77777777" w:rsidR="00477B63" w:rsidRDefault="00477B63" w:rsidP="00013F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FA96B4" w14:textId="77777777" w:rsidR="00477B63" w:rsidRDefault="00477B63" w:rsidP="00477B6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1A286" w14:textId="77777777" w:rsidR="00477B63" w:rsidRDefault="00477B63" w:rsidP="00013F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053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C29B495" w14:textId="4E566E08" w:rsidR="00477B63" w:rsidRDefault="00477B63" w:rsidP="00477B63">
    <w:pPr>
      <w:pStyle w:val="Footer"/>
      <w:ind w:right="360"/>
    </w:pPr>
    <w:r>
      <w:t>SI: M</w:t>
    </w:r>
    <w:r w:rsidRPr="00174E4C">
      <w:t>odel of serum albumin</w:t>
    </w:r>
    <w:r>
      <w:t xml:space="preserve"> binding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2E430" w14:textId="77777777" w:rsidR="00477B63" w:rsidRDefault="00477B63" w:rsidP="00477B63">
      <w:pPr>
        <w:spacing w:after="0"/>
      </w:pPr>
      <w:r>
        <w:separator/>
      </w:r>
    </w:p>
  </w:footnote>
  <w:footnote w:type="continuationSeparator" w:id="0">
    <w:p w14:paraId="080D98BD" w14:textId="77777777" w:rsidR="00477B63" w:rsidRDefault="00477B63" w:rsidP="00477B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A59A5"/>
    <w:multiLevelType w:val="hybridMultilevel"/>
    <w:tmpl w:val="93F0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5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6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3430D9"/>
    <w:multiLevelType w:val="hybridMultilevel"/>
    <w:tmpl w:val="87D43448"/>
    <w:lvl w:ilvl="0" w:tplc="F586CC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C6117"/>
    <w:multiLevelType w:val="hybridMultilevel"/>
    <w:tmpl w:val="87D43448"/>
    <w:lvl w:ilvl="0" w:tplc="F586CC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activeWritingStyle w:appName="MSWord" w:lang="en-US" w:vendorID="64" w:dllVersion="131078" w:nlCheck="1" w:checkStyle="1"/>
  <w:activeWritingStyle w:appName="MSWord" w:lang="ja-JP" w:vendorID="64" w:dllVersion="131078" w:nlCheck="1" w:checkStyle="1"/>
  <w:linkStyl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 Amer Chem Societ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fx2r5wxb9d0tmeeewuvx9s2tpzpx9sv9200&quot;&gt;HSA&lt;record-ids&gt;&lt;item&gt;2&lt;/item&gt;&lt;item&gt;3&lt;/item&gt;&lt;item&gt;13&lt;/item&gt;&lt;item&gt;19&lt;/item&gt;&lt;item&gt;22&lt;/item&gt;&lt;item&gt;31&lt;/item&gt;&lt;item&gt;39&lt;/item&gt;&lt;item&gt;42&lt;/item&gt;&lt;item&gt;61&lt;/item&gt;&lt;item&gt;63&lt;/item&gt;&lt;item&gt;64&lt;/item&gt;&lt;item&gt;84&lt;/item&gt;&lt;item&gt;89&lt;/item&gt;&lt;item&gt;104&lt;/item&gt;&lt;item&gt;109&lt;/item&gt;&lt;item&gt;111&lt;/item&gt;&lt;item&gt;162&lt;/item&gt;&lt;item&gt;163&lt;/item&gt;&lt;item&gt;164&lt;/item&gt;&lt;item&gt;165&lt;/item&gt;&lt;item&gt;166&lt;/item&gt;&lt;item&gt;167&lt;/item&gt;&lt;item&gt;168&lt;/item&gt;&lt;item&gt;171&lt;/item&gt;&lt;item&gt;172&lt;/item&gt;&lt;item&gt;173&lt;/item&gt;&lt;item&gt;177&lt;/item&gt;&lt;item&gt;179&lt;/item&gt;&lt;item&gt;181&lt;/item&gt;&lt;item&gt;183&lt;/item&gt;&lt;item&gt;186&lt;/item&gt;&lt;item&gt;187&lt;/item&gt;&lt;item&gt;188&lt;/item&gt;&lt;/record-ids&gt;&lt;/item&gt;&lt;/Libraries&gt;"/>
  </w:docVars>
  <w:rsids>
    <w:rsidRoot w:val="00513F9C"/>
    <w:rsid w:val="00000F0A"/>
    <w:rsid w:val="00003282"/>
    <w:rsid w:val="000045F2"/>
    <w:rsid w:val="0000772F"/>
    <w:rsid w:val="00011D3B"/>
    <w:rsid w:val="0001481A"/>
    <w:rsid w:val="00014B86"/>
    <w:rsid w:val="0002518E"/>
    <w:rsid w:val="00027B3D"/>
    <w:rsid w:val="000309A2"/>
    <w:rsid w:val="000314D4"/>
    <w:rsid w:val="000325DA"/>
    <w:rsid w:val="00034475"/>
    <w:rsid w:val="00037B5C"/>
    <w:rsid w:val="0004070A"/>
    <w:rsid w:val="000410FF"/>
    <w:rsid w:val="00044824"/>
    <w:rsid w:val="0004565E"/>
    <w:rsid w:val="0005148F"/>
    <w:rsid w:val="00053895"/>
    <w:rsid w:val="00054E38"/>
    <w:rsid w:val="00060FF8"/>
    <w:rsid w:val="00073969"/>
    <w:rsid w:val="000801BB"/>
    <w:rsid w:val="00084BD8"/>
    <w:rsid w:val="00087FDE"/>
    <w:rsid w:val="00091156"/>
    <w:rsid w:val="00094247"/>
    <w:rsid w:val="0009486C"/>
    <w:rsid w:val="000971B7"/>
    <w:rsid w:val="000972B2"/>
    <w:rsid w:val="000A1D9C"/>
    <w:rsid w:val="000A7045"/>
    <w:rsid w:val="000B4EF6"/>
    <w:rsid w:val="000C453B"/>
    <w:rsid w:val="000C4B99"/>
    <w:rsid w:val="000C615F"/>
    <w:rsid w:val="000D5352"/>
    <w:rsid w:val="000D65CA"/>
    <w:rsid w:val="000D6AC4"/>
    <w:rsid w:val="000E4BB0"/>
    <w:rsid w:val="000F24DA"/>
    <w:rsid w:val="000F3AD7"/>
    <w:rsid w:val="000F6F29"/>
    <w:rsid w:val="00101F5B"/>
    <w:rsid w:val="00113A44"/>
    <w:rsid w:val="00113DC0"/>
    <w:rsid w:val="0011613A"/>
    <w:rsid w:val="00120FCC"/>
    <w:rsid w:val="00122104"/>
    <w:rsid w:val="00122F42"/>
    <w:rsid w:val="00132F34"/>
    <w:rsid w:val="0013394F"/>
    <w:rsid w:val="00134624"/>
    <w:rsid w:val="00136640"/>
    <w:rsid w:val="00136CA9"/>
    <w:rsid w:val="0014119E"/>
    <w:rsid w:val="001416AE"/>
    <w:rsid w:val="00141AAD"/>
    <w:rsid w:val="00141B2D"/>
    <w:rsid w:val="00143574"/>
    <w:rsid w:val="00144816"/>
    <w:rsid w:val="00146208"/>
    <w:rsid w:val="00150441"/>
    <w:rsid w:val="001529BD"/>
    <w:rsid w:val="00156BF1"/>
    <w:rsid w:val="001607BB"/>
    <w:rsid w:val="00160C84"/>
    <w:rsid w:val="00161870"/>
    <w:rsid w:val="00164DA3"/>
    <w:rsid w:val="00167C4F"/>
    <w:rsid w:val="0017205E"/>
    <w:rsid w:val="001725F7"/>
    <w:rsid w:val="0017335A"/>
    <w:rsid w:val="00174D6C"/>
    <w:rsid w:val="00174E4C"/>
    <w:rsid w:val="001764E8"/>
    <w:rsid w:val="00180D61"/>
    <w:rsid w:val="001817DC"/>
    <w:rsid w:val="001820D0"/>
    <w:rsid w:val="00182401"/>
    <w:rsid w:val="001849B4"/>
    <w:rsid w:val="0018555A"/>
    <w:rsid w:val="001859DD"/>
    <w:rsid w:val="00185E56"/>
    <w:rsid w:val="0018638B"/>
    <w:rsid w:val="0019093E"/>
    <w:rsid w:val="0019169C"/>
    <w:rsid w:val="00191A87"/>
    <w:rsid w:val="00193423"/>
    <w:rsid w:val="001A1A4D"/>
    <w:rsid w:val="001A3643"/>
    <w:rsid w:val="001A6175"/>
    <w:rsid w:val="001A6CEF"/>
    <w:rsid w:val="001B04CF"/>
    <w:rsid w:val="001B1B9B"/>
    <w:rsid w:val="001B32D9"/>
    <w:rsid w:val="001B4455"/>
    <w:rsid w:val="001B484D"/>
    <w:rsid w:val="001B511D"/>
    <w:rsid w:val="001C0537"/>
    <w:rsid w:val="001C0EFF"/>
    <w:rsid w:val="001C2454"/>
    <w:rsid w:val="001C5B31"/>
    <w:rsid w:val="001C7109"/>
    <w:rsid w:val="001D1799"/>
    <w:rsid w:val="001D23D2"/>
    <w:rsid w:val="001D23FC"/>
    <w:rsid w:val="001D2DF4"/>
    <w:rsid w:val="001D32C0"/>
    <w:rsid w:val="001D356A"/>
    <w:rsid w:val="001D636C"/>
    <w:rsid w:val="001D6FAA"/>
    <w:rsid w:val="001D7DC7"/>
    <w:rsid w:val="001E0EA1"/>
    <w:rsid w:val="001E187B"/>
    <w:rsid w:val="001E32A3"/>
    <w:rsid w:val="001E6BBA"/>
    <w:rsid w:val="001F195C"/>
    <w:rsid w:val="001F7BD1"/>
    <w:rsid w:val="00201102"/>
    <w:rsid w:val="002016B0"/>
    <w:rsid w:val="002027FC"/>
    <w:rsid w:val="00203D62"/>
    <w:rsid w:val="0020505E"/>
    <w:rsid w:val="0020531A"/>
    <w:rsid w:val="00207849"/>
    <w:rsid w:val="00207BDD"/>
    <w:rsid w:val="00210330"/>
    <w:rsid w:val="00211FA7"/>
    <w:rsid w:val="00211FCB"/>
    <w:rsid w:val="00212144"/>
    <w:rsid w:val="00212A76"/>
    <w:rsid w:val="0021657E"/>
    <w:rsid w:val="00220DFB"/>
    <w:rsid w:val="00222907"/>
    <w:rsid w:val="00222E09"/>
    <w:rsid w:val="00226E33"/>
    <w:rsid w:val="0023279A"/>
    <w:rsid w:val="00232A70"/>
    <w:rsid w:val="00236325"/>
    <w:rsid w:val="00236469"/>
    <w:rsid w:val="00241547"/>
    <w:rsid w:val="002473F8"/>
    <w:rsid w:val="00251FAD"/>
    <w:rsid w:val="002524D1"/>
    <w:rsid w:val="00262B71"/>
    <w:rsid w:val="00263218"/>
    <w:rsid w:val="00265217"/>
    <w:rsid w:val="002721A1"/>
    <w:rsid w:val="00274520"/>
    <w:rsid w:val="002746F6"/>
    <w:rsid w:val="0027503D"/>
    <w:rsid w:val="00275144"/>
    <w:rsid w:val="00275925"/>
    <w:rsid w:val="0028093C"/>
    <w:rsid w:val="00280E91"/>
    <w:rsid w:val="00281E0E"/>
    <w:rsid w:val="0028409E"/>
    <w:rsid w:val="00286DE5"/>
    <w:rsid w:val="00287CF9"/>
    <w:rsid w:val="00287D26"/>
    <w:rsid w:val="0029499B"/>
    <w:rsid w:val="002A04D7"/>
    <w:rsid w:val="002A132F"/>
    <w:rsid w:val="002A2639"/>
    <w:rsid w:val="002A3B5A"/>
    <w:rsid w:val="002A5C56"/>
    <w:rsid w:val="002A6972"/>
    <w:rsid w:val="002B3614"/>
    <w:rsid w:val="002B3FDF"/>
    <w:rsid w:val="002B6C6C"/>
    <w:rsid w:val="002B6DE1"/>
    <w:rsid w:val="002C0AF9"/>
    <w:rsid w:val="002C5E01"/>
    <w:rsid w:val="002D2139"/>
    <w:rsid w:val="002D2415"/>
    <w:rsid w:val="002D64E6"/>
    <w:rsid w:val="002E0264"/>
    <w:rsid w:val="002E133E"/>
    <w:rsid w:val="002E4290"/>
    <w:rsid w:val="002E42F7"/>
    <w:rsid w:val="002E5FC1"/>
    <w:rsid w:val="002E6734"/>
    <w:rsid w:val="002F2441"/>
    <w:rsid w:val="002F33A9"/>
    <w:rsid w:val="002F620C"/>
    <w:rsid w:val="00306C95"/>
    <w:rsid w:val="00307C4E"/>
    <w:rsid w:val="003108AE"/>
    <w:rsid w:val="0031146A"/>
    <w:rsid w:val="00311C88"/>
    <w:rsid w:val="003157A0"/>
    <w:rsid w:val="00317AB6"/>
    <w:rsid w:val="00317B18"/>
    <w:rsid w:val="0032285B"/>
    <w:rsid w:val="00323809"/>
    <w:rsid w:val="00325D72"/>
    <w:rsid w:val="00334528"/>
    <w:rsid w:val="00341FEB"/>
    <w:rsid w:val="00343FBA"/>
    <w:rsid w:val="003446C3"/>
    <w:rsid w:val="00345BC7"/>
    <w:rsid w:val="00345D71"/>
    <w:rsid w:val="0034712A"/>
    <w:rsid w:val="00353D16"/>
    <w:rsid w:val="0035432A"/>
    <w:rsid w:val="00354825"/>
    <w:rsid w:val="003620E3"/>
    <w:rsid w:val="00365F24"/>
    <w:rsid w:val="00366367"/>
    <w:rsid w:val="00366550"/>
    <w:rsid w:val="00367399"/>
    <w:rsid w:val="00371B62"/>
    <w:rsid w:val="00371D31"/>
    <w:rsid w:val="00373B3E"/>
    <w:rsid w:val="00375633"/>
    <w:rsid w:val="00375B3F"/>
    <w:rsid w:val="003764E4"/>
    <w:rsid w:val="00380BB2"/>
    <w:rsid w:val="00383D8B"/>
    <w:rsid w:val="003841C6"/>
    <w:rsid w:val="00386754"/>
    <w:rsid w:val="003901BA"/>
    <w:rsid w:val="00395866"/>
    <w:rsid w:val="003966DF"/>
    <w:rsid w:val="003A248B"/>
    <w:rsid w:val="003A2B23"/>
    <w:rsid w:val="003A38B9"/>
    <w:rsid w:val="003A630C"/>
    <w:rsid w:val="003B2DC7"/>
    <w:rsid w:val="003C191D"/>
    <w:rsid w:val="003C52ED"/>
    <w:rsid w:val="003C6D78"/>
    <w:rsid w:val="003C772E"/>
    <w:rsid w:val="003D2792"/>
    <w:rsid w:val="003D4657"/>
    <w:rsid w:val="003D4DD8"/>
    <w:rsid w:val="003D5F52"/>
    <w:rsid w:val="003D71F7"/>
    <w:rsid w:val="003D720F"/>
    <w:rsid w:val="003E02D1"/>
    <w:rsid w:val="003E258B"/>
    <w:rsid w:val="003F2AEC"/>
    <w:rsid w:val="003F3EA8"/>
    <w:rsid w:val="003F7C2A"/>
    <w:rsid w:val="004010FF"/>
    <w:rsid w:val="0040317D"/>
    <w:rsid w:val="00406A72"/>
    <w:rsid w:val="00413A5C"/>
    <w:rsid w:val="004160B2"/>
    <w:rsid w:val="00420F4F"/>
    <w:rsid w:val="004216C4"/>
    <w:rsid w:val="00421939"/>
    <w:rsid w:val="004237F6"/>
    <w:rsid w:val="00423BF8"/>
    <w:rsid w:val="004268AD"/>
    <w:rsid w:val="00426AAF"/>
    <w:rsid w:val="00427969"/>
    <w:rsid w:val="00427F13"/>
    <w:rsid w:val="004303AF"/>
    <w:rsid w:val="00430B2A"/>
    <w:rsid w:val="004403B1"/>
    <w:rsid w:val="004420CD"/>
    <w:rsid w:val="0044601B"/>
    <w:rsid w:val="0044618C"/>
    <w:rsid w:val="00447A98"/>
    <w:rsid w:val="00447AD4"/>
    <w:rsid w:val="0045122E"/>
    <w:rsid w:val="00452253"/>
    <w:rsid w:val="00453A76"/>
    <w:rsid w:val="00453BF4"/>
    <w:rsid w:val="00455058"/>
    <w:rsid w:val="00455E68"/>
    <w:rsid w:val="0045606B"/>
    <w:rsid w:val="0045655E"/>
    <w:rsid w:val="00461DB5"/>
    <w:rsid w:val="00466195"/>
    <w:rsid w:val="00467A95"/>
    <w:rsid w:val="00472AE9"/>
    <w:rsid w:val="0047732A"/>
    <w:rsid w:val="00477B63"/>
    <w:rsid w:val="004812D4"/>
    <w:rsid w:val="00490E33"/>
    <w:rsid w:val="0049368B"/>
    <w:rsid w:val="00495DFA"/>
    <w:rsid w:val="004A1543"/>
    <w:rsid w:val="004A1F0F"/>
    <w:rsid w:val="004A234C"/>
    <w:rsid w:val="004A4380"/>
    <w:rsid w:val="004A6BC8"/>
    <w:rsid w:val="004B1886"/>
    <w:rsid w:val="004B3456"/>
    <w:rsid w:val="004B4DDA"/>
    <w:rsid w:val="004B6832"/>
    <w:rsid w:val="004C0898"/>
    <w:rsid w:val="004C404B"/>
    <w:rsid w:val="004C6DA9"/>
    <w:rsid w:val="004D29A3"/>
    <w:rsid w:val="004D333B"/>
    <w:rsid w:val="004D4A18"/>
    <w:rsid w:val="004D4BE9"/>
    <w:rsid w:val="004E401F"/>
    <w:rsid w:val="004E6A90"/>
    <w:rsid w:val="004E6BB6"/>
    <w:rsid w:val="004E7AE4"/>
    <w:rsid w:val="004F6052"/>
    <w:rsid w:val="005042FE"/>
    <w:rsid w:val="00505908"/>
    <w:rsid w:val="00505CCA"/>
    <w:rsid w:val="00506A0F"/>
    <w:rsid w:val="00506E2D"/>
    <w:rsid w:val="00513F9C"/>
    <w:rsid w:val="0052121F"/>
    <w:rsid w:val="0052163D"/>
    <w:rsid w:val="00524A17"/>
    <w:rsid w:val="00524B6D"/>
    <w:rsid w:val="005260C9"/>
    <w:rsid w:val="005275B6"/>
    <w:rsid w:val="00527623"/>
    <w:rsid w:val="00535BDD"/>
    <w:rsid w:val="00537A4E"/>
    <w:rsid w:val="0054074A"/>
    <w:rsid w:val="00550F4A"/>
    <w:rsid w:val="005512A6"/>
    <w:rsid w:val="00551C3B"/>
    <w:rsid w:val="005572B2"/>
    <w:rsid w:val="00560169"/>
    <w:rsid w:val="00570711"/>
    <w:rsid w:val="0057441D"/>
    <w:rsid w:val="00574465"/>
    <w:rsid w:val="00575BC5"/>
    <w:rsid w:val="005777E4"/>
    <w:rsid w:val="00580FD6"/>
    <w:rsid w:val="00584DF8"/>
    <w:rsid w:val="00590578"/>
    <w:rsid w:val="00590D29"/>
    <w:rsid w:val="00593B81"/>
    <w:rsid w:val="00595244"/>
    <w:rsid w:val="00597A6C"/>
    <w:rsid w:val="00597FA7"/>
    <w:rsid w:val="005A02B3"/>
    <w:rsid w:val="005A23CB"/>
    <w:rsid w:val="005A59F0"/>
    <w:rsid w:val="005B02E5"/>
    <w:rsid w:val="005B4934"/>
    <w:rsid w:val="005B54A7"/>
    <w:rsid w:val="005C25DA"/>
    <w:rsid w:val="005C667A"/>
    <w:rsid w:val="005C6F84"/>
    <w:rsid w:val="005E0435"/>
    <w:rsid w:val="005E09FF"/>
    <w:rsid w:val="005E0CF1"/>
    <w:rsid w:val="005E1A6D"/>
    <w:rsid w:val="005E5A19"/>
    <w:rsid w:val="005E75D9"/>
    <w:rsid w:val="005F2D86"/>
    <w:rsid w:val="005F45B9"/>
    <w:rsid w:val="005F5B63"/>
    <w:rsid w:val="00600090"/>
    <w:rsid w:val="00601FFD"/>
    <w:rsid w:val="00610C22"/>
    <w:rsid w:val="00611BD5"/>
    <w:rsid w:val="0061212E"/>
    <w:rsid w:val="00623172"/>
    <w:rsid w:val="0063066F"/>
    <w:rsid w:val="00633C29"/>
    <w:rsid w:val="00640792"/>
    <w:rsid w:val="0064340A"/>
    <w:rsid w:val="00656403"/>
    <w:rsid w:val="0066221F"/>
    <w:rsid w:val="00662B6A"/>
    <w:rsid w:val="00666C72"/>
    <w:rsid w:val="00675C11"/>
    <w:rsid w:val="006769F6"/>
    <w:rsid w:val="00680AE2"/>
    <w:rsid w:val="006820BA"/>
    <w:rsid w:val="006829F2"/>
    <w:rsid w:val="00685B40"/>
    <w:rsid w:val="006A19AB"/>
    <w:rsid w:val="006A202E"/>
    <w:rsid w:val="006A2D43"/>
    <w:rsid w:val="006A3A3B"/>
    <w:rsid w:val="006A7275"/>
    <w:rsid w:val="006A7AC3"/>
    <w:rsid w:val="006B37B1"/>
    <w:rsid w:val="006B469F"/>
    <w:rsid w:val="006C4321"/>
    <w:rsid w:val="006C5CDC"/>
    <w:rsid w:val="006C5F56"/>
    <w:rsid w:val="006C624C"/>
    <w:rsid w:val="006D7B57"/>
    <w:rsid w:val="006E159E"/>
    <w:rsid w:val="006E1F92"/>
    <w:rsid w:val="006E4F1B"/>
    <w:rsid w:val="006E5905"/>
    <w:rsid w:val="006E68DF"/>
    <w:rsid w:val="006F139D"/>
    <w:rsid w:val="006F1EF6"/>
    <w:rsid w:val="006F7937"/>
    <w:rsid w:val="0070593C"/>
    <w:rsid w:val="007128A0"/>
    <w:rsid w:val="00714648"/>
    <w:rsid w:val="00715BD9"/>
    <w:rsid w:val="007161A2"/>
    <w:rsid w:val="00716FAE"/>
    <w:rsid w:val="00721E3B"/>
    <w:rsid w:val="00726CA1"/>
    <w:rsid w:val="007303AB"/>
    <w:rsid w:val="007318A6"/>
    <w:rsid w:val="00731A71"/>
    <w:rsid w:val="007354F5"/>
    <w:rsid w:val="007367BC"/>
    <w:rsid w:val="00740929"/>
    <w:rsid w:val="00744EA3"/>
    <w:rsid w:val="007464C1"/>
    <w:rsid w:val="00746D9B"/>
    <w:rsid w:val="00750217"/>
    <w:rsid w:val="00750F1F"/>
    <w:rsid w:val="00751134"/>
    <w:rsid w:val="00757EDF"/>
    <w:rsid w:val="007636B3"/>
    <w:rsid w:val="0076533B"/>
    <w:rsid w:val="00767D5D"/>
    <w:rsid w:val="00781DC7"/>
    <w:rsid w:val="007836E6"/>
    <w:rsid w:val="00786571"/>
    <w:rsid w:val="007931AE"/>
    <w:rsid w:val="00796FB5"/>
    <w:rsid w:val="00797548"/>
    <w:rsid w:val="007979CC"/>
    <w:rsid w:val="00797CE8"/>
    <w:rsid w:val="007A0B7E"/>
    <w:rsid w:val="007A4FC8"/>
    <w:rsid w:val="007B0411"/>
    <w:rsid w:val="007B0E1E"/>
    <w:rsid w:val="007C16CE"/>
    <w:rsid w:val="007C37D3"/>
    <w:rsid w:val="007C4B12"/>
    <w:rsid w:val="007D17BF"/>
    <w:rsid w:val="007D1C5F"/>
    <w:rsid w:val="007D298E"/>
    <w:rsid w:val="007D4F62"/>
    <w:rsid w:val="007E17F7"/>
    <w:rsid w:val="007E6961"/>
    <w:rsid w:val="007E71AB"/>
    <w:rsid w:val="007F1666"/>
    <w:rsid w:val="007F2076"/>
    <w:rsid w:val="0080227F"/>
    <w:rsid w:val="00803B92"/>
    <w:rsid w:val="00806A76"/>
    <w:rsid w:val="008143E7"/>
    <w:rsid w:val="00820469"/>
    <w:rsid w:val="00830913"/>
    <w:rsid w:val="00830F0D"/>
    <w:rsid w:val="008408E9"/>
    <w:rsid w:val="00840974"/>
    <w:rsid w:val="008413DF"/>
    <w:rsid w:val="008423D0"/>
    <w:rsid w:val="008441ED"/>
    <w:rsid w:val="00844245"/>
    <w:rsid w:val="00853FFA"/>
    <w:rsid w:val="008605F6"/>
    <w:rsid w:val="0086320E"/>
    <w:rsid w:val="0087229B"/>
    <w:rsid w:val="008726BD"/>
    <w:rsid w:val="00873AAC"/>
    <w:rsid w:val="00874AEA"/>
    <w:rsid w:val="00874F79"/>
    <w:rsid w:val="008759B7"/>
    <w:rsid w:val="008807FE"/>
    <w:rsid w:val="00885204"/>
    <w:rsid w:val="00891050"/>
    <w:rsid w:val="0089163B"/>
    <w:rsid w:val="008931D5"/>
    <w:rsid w:val="0089327E"/>
    <w:rsid w:val="00896148"/>
    <w:rsid w:val="008A7E42"/>
    <w:rsid w:val="008B0D4E"/>
    <w:rsid w:val="008B1BE9"/>
    <w:rsid w:val="008B4145"/>
    <w:rsid w:val="008C027A"/>
    <w:rsid w:val="008C0662"/>
    <w:rsid w:val="008C3DA9"/>
    <w:rsid w:val="008C7385"/>
    <w:rsid w:val="008C76AE"/>
    <w:rsid w:val="008D4CFC"/>
    <w:rsid w:val="008D5030"/>
    <w:rsid w:val="008D699C"/>
    <w:rsid w:val="008D7550"/>
    <w:rsid w:val="008E1A9C"/>
    <w:rsid w:val="008E2847"/>
    <w:rsid w:val="008E4C2D"/>
    <w:rsid w:val="008E4F13"/>
    <w:rsid w:val="008E6593"/>
    <w:rsid w:val="008F0B18"/>
    <w:rsid w:val="008F490E"/>
    <w:rsid w:val="008F72D0"/>
    <w:rsid w:val="009024D9"/>
    <w:rsid w:val="009136C9"/>
    <w:rsid w:val="0091484E"/>
    <w:rsid w:val="00915B76"/>
    <w:rsid w:val="00917D47"/>
    <w:rsid w:val="0092530C"/>
    <w:rsid w:val="00927B36"/>
    <w:rsid w:val="0093738D"/>
    <w:rsid w:val="00950DA8"/>
    <w:rsid w:val="00952B8C"/>
    <w:rsid w:val="00952E03"/>
    <w:rsid w:val="009556DC"/>
    <w:rsid w:val="00956BB1"/>
    <w:rsid w:val="00962A41"/>
    <w:rsid w:val="0097043A"/>
    <w:rsid w:val="0097068C"/>
    <w:rsid w:val="009718E9"/>
    <w:rsid w:val="00972574"/>
    <w:rsid w:val="0097335C"/>
    <w:rsid w:val="00975D5F"/>
    <w:rsid w:val="0097752E"/>
    <w:rsid w:val="00981C3D"/>
    <w:rsid w:val="00983839"/>
    <w:rsid w:val="00984D6B"/>
    <w:rsid w:val="00985C82"/>
    <w:rsid w:val="00986092"/>
    <w:rsid w:val="009861F0"/>
    <w:rsid w:val="00991195"/>
    <w:rsid w:val="00993F2D"/>
    <w:rsid w:val="00997DDB"/>
    <w:rsid w:val="009A1F0D"/>
    <w:rsid w:val="009A59F2"/>
    <w:rsid w:val="009A6B72"/>
    <w:rsid w:val="009A708F"/>
    <w:rsid w:val="009B5697"/>
    <w:rsid w:val="009B776A"/>
    <w:rsid w:val="009C3755"/>
    <w:rsid w:val="009D18CD"/>
    <w:rsid w:val="009D264F"/>
    <w:rsid w:val="009D3681"/>
    <w:rsid w:val="009D468C"/>
    <w:rsid w:val="009D575A"/>
    <w:rsid w:val="009D5BDA"/>
    <w:rsid w:val="009E226C"/>
    <w:rsid w:val="009E27AA"/>
    <w:rsid w:val="009E356F"/>
    <w:rsid w:val="009E6135"/>
    <w:rsid w:val="009E6F45"/>
    <w:rsid w:val="009E799A"/>
    <w:rsid w:val="009F0202"/>
    <w:rsid w:val="009F0A20"/>
    <w:rsid w:val="009F19DF"/>
    <w:rsid w:val="009F23B2"/>
    <w:rsid w:val="009F3133"/>
    <w:rsid w:val="009F3A43"/>
    <w:rsid w:val="009F3D2D"/>
    <w:rsid w:val="009F400F"/>
    <w:rsid w:val="009F564C"/>
    <w:rsid w:val="009F6A94"/>
    <w:rsid w:val="00A0302E"/>
    <w:rsid w:val="00A05770"/>
    <w:rsid w:val="00A07945"/>
    <w:rsid w:val="00A07BAF"/>
    <w:rsid w:val="00A1467C"/>
    <w:rsid w:val="00A14A27"/>
    <w:rsid w:val="00A2051E"/>
    <w:rsid w:val="00A20AD4"/>
    <w:rsid w:val="00A211EF"/>
    <w:rsid w:val="00A27963"/>
    <w:rsid w:val="00A32922"/>
    <w:rsid w:val="00A356F8"/>
    <w:rsid w:val="00A4035D"/>
    <w:rsid w:val="00A44A57"/>
    <w:rsid w:val="00A51893"/>
    <w:rsid w:val="00A55F31"/>
    <w:rsid w:val="00A561BE"/>
    <w:rsid w:val="00A56960"/>
    <w:rsid w:val="00A57977"/>
    <w:rsid w:val="00A648A1"/>
    <w:rsid w:val="00A65987"/>
    <w:rsid w:val="00A70339"/>
    <w:rsid w:val="00A703EA"/>
    <w:rsid w:val="00A80BC0"/>
    <w:rsid w:val="00A80BCC"/>
    <w:rsid w:val="00A810FF"/>
    <w:rsid w:val="00A83DFD"/>
    <w:rsid w:val="00A843A5"/>
    <w:rsid w:val="00A8489D"/>
    <w:rsid w:val="00A90F42"/>
    <w:rsid w:val="00A911AE"/>
    <w:rsid w:val="00A91CF4"/>
    <w:rsid w:val="00A958A6"/>
    <w:rsid w:val="00AA1A9B"/>
    <w:rsid w:val="00AA1F8F"/>
    <w:rsid w:val="00AA4592"/>
    <w:rsid w:val="00AA54F6"/>
    <w:rsid w:val="00AA5A8D"/>
    <w:rsid w:val="00AA6831"/>
    <w:rsid w:val="00AA7947"/>
    <w:rsid w:val="00AB06AF"/>
    <w:rsid w:val="00AB103E"/>
    <w:rsid w:val="00AB2680"/>
    <w:rsid w:val="00AB5C6A"/>
    <w:rsid w:val="00AB679D"/>
    <w:rsid w:val="00AB78DE"/>
    <w:rsid w:val="00AC0D7A"/>
    <w:rsid w:val="00AC1B91"/>
    <w:rsid w:val="00AC2A02"/>
    <w:rsid w:val="00AC4EEB"/>
    <w:rsid w:val="00AD332C"/>
    <w:rsid w:val="00AE3ECB"/>
    <w:rsid w:val="00AF0023"/>
    <w:rsid w:val="00AF0CFA"/>
    <w:rsid w:val="00AF2585"/>
    <w:rsid w:val="00AF7971"/>
    <w:rsid w:val="00B01C6A"/>
    <w:rsid w:val="00B038CF"/>
    <w:rsid w:val="00B05957"/>
    <w:rsid w:val="00B12AE9"/>
    <w:rsid w:val="00B12CBC"/>
    <w:rsid w:val="00B13687"/>
    <w:rsid w:val="00B1449C"/>
    <w:rsid w:val="00B15832"/>
    <w:rsid w:val="00B17F61"/>
    <w:rsid w:val="00B24402"/>
    <w:rsid w:val="00B24CE9"/>
    <w:rsid w:val="00B263BF"/>
    <w:rsid w:val="00B273F6"/>
    <w:rsid w:val="00B279D0"/>
    <w:rsid w:val="00B3031D"/>
    <w:rsid w:val="00B325ED"/>
    <w:rsid w:val="00B33CB0"/>
    <w:rsid w:val="00B344CB"/>
    <w:rsid w:val="00B379C3"/>
    <w:rsid w:val="00B4114F"/>
    <w:rsid w:val="00B42335"/>
    <w:rsid w:val="00B43EC0"/>
    <w:rsid w:val="00B44B3E"/>
    <w:rsid w:val="00B46822"/>
    <w:rsid w:val="00B46C3A"/>
    <w:rsid w:val="00B50AFB"/>
    <w:rsid w:val="00B538CC"/>
    <w:rsid w:val="00B53D55"/>
    <w:rsid w:val="00B54780"/>
    <w:rsid w:val="00B62749"/>
    <w:rsid w:val="00B647EF"/>
    <w:rsid w:val="00B66463"/>
    <w:rsid w:val="00B673E8"/>
    <w:rsid w:val="00B70C67"/>
    <w:rsid w:val="00B710F1"/>
    <w:rsid w:val="00B711F5"/>
    <w:rsid w:val="00B75495"/>
    <w:rsid w:val="00B82897"/>
    <w:rsid w:val="00B82DB4"/>
    <w:rsid w:val="00B82F01"/>
    <w:rsid w:val="00B849E2"/>
    <w:rsid w:val="00B84A61"/>
    <w:rsid w:val="00B866F9"/>
    <w:rsid w:val="00B87D95"/>
    <w:rsid w:val="00B91066"/>
    <w:rsid w:val="00B91A78"/>
    <w:rsid w:val="00B93AEB"/>
    <w:rsid w:val="00B948A4"/>
    <w:rsid w:val="00B95DE8"/>
    <w:rsid w:val="00B97F30"/>
    <w:rsid w:val="00BA0259"/>
    <w:rsid w:val="00BA745E"/>
    <w:rsid w:val="00BB28FD"/>
    <w:rsid w:val="00BB4D1A"/>
    <w:rsid w:val="00BB5499"/>
    <w:rsid w:val="00BB5E10"/>
    <w:rsid w:val="00BC3DE2"/>
    <w:rsid w:val="00BD08E7"/>
    <w:rsid w:val="00BD0B16"/>
    <w:rsid w:val="00BD12A6"/>
    <w:rsid w:val="00BD1F6D"/>
    <w:rsid w:val="00BD2C8A"/>
    <w:rsid w:val="00BD5325"/>
    <w:rsid w:val="00BD6EBF"/>
    <w:rsid w:val="00BE01EB"/>
    <w:rsid w:val="00BE3C9A"/>
    <w:rsid w:val="00BE3E11"/>
    <w:rsid w:val="00BE5E4E"/>
    <w:rsid w:val="00BF0534"/>
    <w:rsid w:val="00BF09B4"/>
    <w:rsid w:val="00BF103B"/>
    <w:rsid w:val="00BF251C"/>
    <w:rsid w:val="00BF7690"/>
    <w:rsid w:val="00C06C77"/>
    <w:rsid w:val="00C10C5F"/>
    <w:rsid w:val="00C11A60"/>
    <w:rsid w:val="00C130A2"/>
    <w:rsid w:val="00C14C16"/>
    <w:rsid w:val="00C207B0"/>
    <w:rsid w:val="00C21408"/>
    <w:rsid w:val="00C21470"/>
    <w:rsid w:val="00C271FF"/>
    <w:rsid w:val="00C41D7A"/>
    <w:rsid w:val="00C42257"/>
    <w:rsid w:val="00C426BA"/>
    <w:rsid w:val="00C519DD"/>
    <w:rsid w:val="00C54D11"/>
    <w:rsid w:val="00C57C11"/>
    <w:rsid w:val="00C62464"/>
    <w:rsid w:val="00C625FE"/>
    <w:rsid w:val="00C6335A"/>
    <w:rsid w:val="00C65C92"/>
    <w:rsid w:val="00C664DB"/>
    <w:rsid w:val="00C67D1E"/>
    <w:rsid w:val="00C74CFF"/>
    <w:rsid w:val="00C80AB1"/>
    <w:rsid w:val="00C80C02"/>
    <w:rsid w:val="00C80E34"/>
    <w:rsid w:val="00C92E6B"/>
    <w:rsid w:val="00C93CFB"/>
    <w:rsid w:val="00CA192C"/>
    <w:rsid w:val="00CA26DE"/>
    <w:rsid w:val="00CA7195"/>
    <w:rsid w:val="00CB0C47"/>
    <w:rsid w:val="00CB1F1D"/>
    <w:rsid w:val="00CB2FD9"/>
    <w:rsid w:val="00CB3ACC"/>
    <w:rsid w:val="00CB6142"/>
    <w:rsid w:val="00CC2E7C"/>
    <w:rsid w:val="00CC3D58"/>
    <w:rsid w:val="00CD19FA"/>
    <w:rsid w:val="00CD40F5"/>
    <w:rsid w:val="00CD6F2A"/>
    <w:rsid w:val="00CE0767"/>
    <w:rsid w:val="00CE08F1"/>
    <w:rsid w:val="00CE3854"/>
    <w:rsid w:val="00CE7BF7"/>
    <w:rsid w:val="00CF380A"/>
    <w:rsid w:val="00CF569F"/>
    <w:rsid w:val="00CF748B"/>
    <w:rsid w:val="00D0286B"/>
    <w:rsid w:val="00D03280"/>
    <w:rsid w:val="00D03DBC"/>
    <w:rsid w:val="00D05771"/>
    <w:rsid w:val="00D06493"/>
    <w:rsid w:val="00D1082A"/>
    <w:rsid w:val="00D32930"/>
    <w:rsid w:val="00D351DA"/>
    <w:rsid w:val="00D35A72"/>
    <w:rsid w:val="00D401F9"/>
    <w:rsid w:val="00D412EB"/>
    <w:rsid w:val="00D468BC"/>
    <w:rsid w:val="00D602D7"/>
    <w:rsid w:val="00D625E1"/>
    <w:rsid w:val="00D63962"/>
    <w:rsid w:val="00D64F97"/>
    <w:rsid w:val="00D722F7"/>
    <w:rsid w:val="00D727A3"/>
    <w:rsid w:val="00D73724"/>
    <w:rsid w:val="00D8018F"/>
    <w:rsid w:val="00D82E0B"/>
    <w:rsid w:val="00D8555C"/>
    <w:rsid w:val="00D86891"/>
    <w:rsid w:val="00D90896"/>
    <w:rsid w:val="00D90F52"/>
    <w:rsid w:val="00D93005"/>
    <w:rsid w:val="00D9517A"/>
    <w:rsid w:val="00D97733"/>
    <w:rsid w:val="00DA2524"/>
    <w:rsid w:val="00DA3968"/>
    <w:rsid w:val="00DA3B68"/>
    <w:rsid w:val="00DA3E79"/>
    <w:rsid w:val="00DA3E7A"/>
    <w:rsid w:val="00DA65B0"/>
    <w:rsid w:val="00DB7000"/>
    <w:rsid w:val="00DB7E45"/>
    <w:rsid w:val="00DC02FB"/>
    <w:rsid w:val="00DC161F"/>
    <w:rsid w:val="00DC1CD8"/>
    <w:rsid w:val="00DC30A4"/>
    <w:rsid w:val="00DC4F14"/>
    <w:rsid w:val="00DC5C45"/>
    <w:rsid w:val="00DC6D73"/>
    <w:rsid w:val="00DD0486"/>
    <w:rsid w:val="00DD0B54"/>
    <w:rsid w:val="00DD234C"/>
    <w:rsid w:val="00DD28A5"/>
    <w:rsid w:val="00DD4DDF"/>
    <w:rsid w:val="00DD7CA9"/>
    <w:rsid w:val="00DD7CD6"/>
    <w:rsid w:val="00DE2A4B"/>
    <w:rsid w:val="00DE3746"/>
    <w:rsid w:val="00DE38DA"/>
    <w:rsid w:val="00DE52D4"/>
    <w:rsid w:val="00DE7843"/>
    <w:rsid w:val="00DF1B66"/>
    <w:rsid w:val="00DF34F6"/>
    <w:rsid w:val="00DF514B"/>
    <w:rsid w:val="00DF51C2"/>
    <w:rsid w:val="00E007E4"/>
    <w:rsid w:val="00E00872"/>
    <w:rsid w:val="00E01794"/>
    <w:rsid w:val="00E03C75"/>
    <w:rsid w:val="00E073EA"/>
    <w:rsid w:val="00E11D13"/>
    <w:rsid w:val="00E15D06"/>
    <w:rsid w:val="00E24D22"/>
    <w:rsid w:val="00E308B9"/>
    <w:rsid w:val="00E344B9"/>
    <w:rsid w:val="00E40D8C"/>
    <w:rsid w:val="00E42DE5"/>
    <w:rsid w:val="00E474FE"/>
    <w:rsid w:val="00E52844"/>
    <w:rsid w:val="00E566EB"/>
    <w:rsid w:val="00E63CAC"/>
    <w:rsid w:val="00E65B5E"/>
    <w:rsid w:val="00E65BF6"/>
    <w:rsid w:val="00E66388"/>
    <w:rsid w:val="00E70934"/>
    <w:rsid w:val="00E71C80"/>
    <w:rsid w:val="00E75AA0"/>
    <w:rsid w:val="00E76BC6"/>
    <w:rsid w:val="00E816FA"/>
    <w:rsid w:val="00E8557A"/>
    <w:rsid w:val="00E86B14"/>
    <w:rsid w:val="00EA1AB9"/>
    <w:rsid w:val="00EA2F55"/>
    <w:rsid w:val="00EB3154"/>
    <w:rsid w:val="00EB63FF"/>
    <w:rsid w:val="00EC2CB4"/>
    <w:rsid w:val="00EC57ED"/>
    <w:rsid w:val="00ED2F5F"/>
    <w:rsid w:val="00ED395A"/>
    <w:rsid w:val="00ED6793"/>
    <w:rsid w:val="00EE0963"/>
    <w:rsid w:val="00EE234D"/>
    <w:rsid w:val="00EE4453"/>
    <w:rsid w:val="00EE6260"/>
    <w:rsid w:val="00EE791D"/>
    <w:rsid w:val="00EF0AFA"/>
    <w:rsid w:val="00EF181F"/>
    <w:rsid w:val="00EF2D31"/>
    <w:rsid w:val="00EF2F36"/>
    <w:rsid w:val="00EF31E8"/>
    <w:rsid w:val="00EF3877"/>
    <w:rsid w:val="00EF4B51"/>
    <w:rsid w:val="00EF4EF8"/>
    <w:rsid w:val="00EF64C4"/>
    <w:rsid w:val="00F01F20"/>
    <w:rsid w:val="00F03F7D"/>
    <w:rsid w:val="00F04A2D"/>
    <w:rsid w:val="00F05E97"/>
    <w:rsid w:val="00F07A71"/>
    <w:rsid w:val="00F11606"/>
    <w:rsid w:val="00F1248C"/>
    <w:rsid w:val="00F129F9"/>
    <w:rsid w:val="00F1431A"/>
    <w:rsid w:val="00F1467E"/>
    <w:rsid w:val="00F153BF"/>
    <w:rsid w:val="00F157A1"/>
    <w:rsid w:val="00F17BD9"/>
    <w:rsid w:val="00F20CFD"/>
    <w:rsid w:val="00F322AC"/>
    <w:rsid w:val="00F3277B"/>
    <w:rsid w:val="00F33CAB"/>
    <w:rsid w:val="00F3422E"/>
    <w:rsid w:val="00F3432D"/>
    <w:rsid w:val="00F40C1A"/>
    <w:rsid w:val="00F46C19"/>
    <w:rsid w:val="00F51E2B"/>
    <w:rsid w:val="00F57A0D"/>
    <w:rsid w:val="00F57E27"/>
    <w:rsid w:val="00F60316"/>
    <w:rsid w:val="00F60577"/>
    <w:rsid w:val="00F6153F"/>
    <w:rsid w:val="00F62750"/>
    <w:rsid w:val="00F635BE"/>
    <w:rsid w:val="00F64DDD"/>
    <w:rsid w:val="00F65DF4"/>
    <w:rsid w:val="00F74351"/>
    <w:rsid w:val="00F743BE"/>
    <w:rsid w:val="00F76C73"/>
    <w:rsid w:val="00F806EE"/>
    <w:rsid w:val="00F82357"/>
    <w:rsid w:val="00F90E87"/>
    <w:rsid w:val="00F93311"/>
    <w:rsid w:val="00F944E3"/>
    <w:rsid w:val="00FA06D5"/>
    <w:rsid w:val="00FA1592"/>
    <w:rsid w:val="00FA1A9F"/>
    <w:rsid w:val="00FA344B"/>
    <w:rsid w:val="00FB020E"/>
    <w:rsid w:val="00FB1EC5"/>
    <w:rsid w:val="00FB3E7C"/>
    <w:rsid w:val="00FB4978"/>
    <w:rsid w:val="00FB7A33"/>
    <w:rsid w:val="00FB7D44"/>
    <w:rsid w:val="00FC7E2F"/>
    <w:rsid w:val="00FD05AE"/>
    <w:rsid w:val="00FD089D"/>
    <w:rsid w:val="00FD255F"/>
    <w:rsid w:val="00FD3F6B"/>
    <w:rsid w:val="00FD4BC1"/>
    <w:rsid w:val="00FD57C7"/>
    <w:rsid w:val="00FE6740"/>
    <w:rsid w:val="00FF2438"/>
    <w:rsid w:val="00FF3A5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FFF9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34"/>
  </w:style>
  <w:style w:type="character" w:default="1" w:styleId="DefaultParagraphFont">
    <w:name w:val="Default Paragraph Font"/>
    <w:uiPriority w:val="1"/>
    <w:semiHidden/>
    <w:unhideWhenUsed/>
    <w:rsid w:val="00BF053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F0534"/>
  </w:style>
  <w:style w:type="paragraph" w:styleId="ListParagraph">
    <w:name w:val="List Paragraph"/>
    <w:basedOn w:val="Normal"/>
    <w:uiPriority w:val="34"/>
    <w:qFormat/>
    <w:rsid w:val="00513F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07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7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7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7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EE4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E0767"/>
    <w:rPr>
      <w:rFonts w:ascii="Tahoma" w:eastAsia="Times New Roman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89163B"/>
    <w:pPr>
      <w:spacing w:after="0"/>
    </w:pPr>
  </w:style>
  <w:style w:type="character" w:styleId="Hyperlink">
    <w:name w:val="Hyperlink"/>
    <w:basedOn w:val="DefaultParagraphFont"/>
    <w:uiPriority w:val="99"/>
    <w:rsid w:val="00EE44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E4453"/>
    <w:rPr>
      <w:color w:val="800080"/>
      <w:u w:val="single"/>
    </w:rPr>
  </w:style>
  <w:style w:type="paragraph" w:styleId="BodyText">
    <w:name w:val="Body Text"/>
    <w:basedOn w:val="Normal"/>
    <w:link w:val="BodyTextChar"/>
    <w:rsid w:val="00EE4453"/>
    <w:pPr>
      <w:jc w:val="center"/>
    </w:pPr>
    <w:rPr>
      <w:b/>
      <w:sz w:val="40"/>
    </w:rPr>
  </w:style>
  <w:style w:type="character" w:customStyle="1" w:styleId="BodyTextChar">
    <w:name w:val="Body Text Char"/>
    <w:basedOn w:val="DefaultParagraphFont"/>
    <w:link w:val="BodyText"/>
    <w:rsid w:val="00FB7A33"/>
    <w:rPr>
      <w:rFonts w:ascii="Times" w:eastAsia="Times New Roman" w:hAnsi="Times" w:cs="Times New Roman"/>
      <w:b/>
      <w:sz w:val="40"/>
      <w:szCs w:val="20"/>
      <w:lang w:eastAsia="en-US"/>
    </w:rPr>
  </w:style>
  <w:style w:type="paragraph" w:styleId="FootnoteText">
    <w:name w:val="footnote text"/>
    <w:basedOn w:val="Normal"/>
    <w:next w:val="TFReferencesSection"/>
    <w:link w:val="FootnoteTextChar"/>
    <w:semiHidden/>
    <w:rsid w:val="00EE4453"/>
  </w:style>
  <w:style w:type="paragraph" w:customStyle="1" w:styleId="TFReferencesSection">
    <w:name w:val="TF_References_Section"/>
    <w:basedOn w:val="Normal"/>
    <w:rsid w:val="00EE4453"/>
    <w:pPr>
      <w:spacing w:line="480" w:lineRule="auto"/>
      <w:ind w:firstLine="187"/>
    </w:pPr>
  </w:style>
  <w:style w:type="character" w:customStyle="1" w:styleId="FootnoteTextChar">
    <w:name w:val="Footnote Text Char"/>
    <w:basedOn w:val="DefaultParagraphFont"/>
    <w:link w:val="FootnoteText"/>
    <w:semiHidden/>
    <w:rsid w:val="00FB7A33"/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TAMainText">
    <w:name w:val="TA_Main_Text"/>
    <w:basedOn w:val="Normal"/>
    <w:rsid w:val="00EE4453"/>
    <w:pPr>
      <w:spacing w:line="480" w:lineRule="auto"/>
      <w:ind w:firstLine="202"/>
    </w:pPr>
  </w:style>
  <w:style w:type="paragraph" w:customStyle="1" w:styleId="BATitle">
    <w:name w:val="BA_Title"/>
    <w:basedOn w:val="Normal"/>
    <w:next w:val="BBAuthorName"/>
    <w:rsid w:val="00EE4453"/>
    <w:pPr>
      <w:spacing w:before="720" w:after="360" w:line="480" w:lineRule="auto"/>
      <w:jc w:val="center"/>
    </w:pPr>
    <w:rPr>
      <w:sz w:val="44"/>
    </w:rPr>
  </w:style>
  <w:style w:type="paragraph" w:customStyle="1" w:styleId="BBAuthorName">
    <w:name w:val="BB_Author_Name"/>
    <w:basedOn w:val="Normal"/>
    <w:next w:val="BCAuthorAddress"/>
    <w:rsid w:val="00EE4453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"/>
    <w:next w:val="BIEmailAddress"/>
    <w:rsid w:val="00EE4453"/>
    <w:pPr>
      <w:spacing w:after="240" w:line="480" w:lineRule="auto"/>
      <w:jc w:val="center"/>
    </w:pPr>
  </w:style>
  <w:style w:type="paragraph" w:customStyle="1" w:styleId="BIEmailAddress">
    <w:name w:val="BI_Email_Address"/>
    <w:basedOn w:val="Normal"/>
    <w:next w:val="AIReceivedDate"/>
    <w:rsid w:val="00EE4453"/>
    <w:pPr>
      <w:spacing w:line="480" w:lineRule="auto"/>
    </w:pPr>
  </w:style>
  <w:style w:type="paragraph" w:customStyle="1" w:styleId="AIReceivedDate">
    <w:name w:val="AI_Received_Date"/>
    <w:basedOn w:val="Normal"/>
    <w:next w:val="BDAbstract"/>
    <w:rsid w:val="00EE4453"/>
    <w:pPr>
      <w:spacing w:after="240" w:line="480" w:lineRule="auto"/>
    </w:pPr>
    <w:rPr>
      <w:b/>
    </w:rPr>
  </w:style>
  <w:style w:type="paragraph" w:customStyle="1" w:styleId="BDAbstract">
    <w:name w:val="BD_Abstract"/>
    <w:basedOn w:val="Normal"/>
    <w:next w:val="TAMainText"/>
    <w:rsid w:val="00EE4453"/>
    <w:pPr>
      <w:spacing w:before="360" w:after="360" w:line="480" w:lineRule="auto"/>
    </w:pPr>
  </w:style>
  <w:style w:type="paragraph" w:customStyle="1" w:styleId="TDAcknowledgments">
    <w:name w:val="TD_Acknowledgments"/>
    <w:basedOn w:val="Normal"/>
    <w:next w:val="Normal"/>
    <w:rsid w:val="00EE4453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"/>
    <w:next w:val="Normal"/>
    <w:rsid w:val="00EE4453"/>
    <w:pPr>
      <w:spacing w:line="480" w:lineRule="auto"/>
      <w:ind w:firstLine="187"/>
    </w:pPr>
  </w:style>
  <w:style w:type="paragraph" w:customStyle="1" w:styleId="VCSchemeTitle">
    <w:name w:val="VC_Scheme_Title"/>
    <w:basedOn w:val="Normal"/>
    <w:next w:val="Normal"/>
    <w:rsid w:val="00EE4453"/>
    <w:pPr>
      <w:spacing w:line="480" w:lineRule="auto"/>
    </w:pPr>
  </w:style>
  <w:style w:type="paragraph" w:customStyle="1" w:styleId="VDTableTitle">
    <w:name w:val="VD_Table_Title"/>
    <w:basedOn w:val="Normal"/>
    <w:next w:val="Normal"/>
    <w:rsid w:val="00EE4453"/>
    <w:pPr>
      <w:spacing w:line="480" w:lineRule="auto"/>
    </w:pPr>
  </w:style>
  <w:style w:type="paragraph" w:customStyle="1" w:styleId="VAFigureCaption">
    <w:name w:val="VA_Figure_Caption"/>
    <w:basedOn w:val="Normal"/>
    <w:next w:val="Normal"/>
    <w:rsid w:val="00EE4453"/>
    <w:pPr>
      <w:spacing w:line="480" w:lineRule="auto"/>
    </w:pPr>
  </w:style>
  <w:style w:type="paragraph" w:customStyle="1" w:styleId="VBChartTitle">
    <w:name w:val="VB_Chart_Title"/>
    <w:basedOn w:val="Normal"/>
    <w:next w:val="Normal"/>
    <w:rsid w:val="00EE4453"/>
    <w:pPr>
      <w:spacing w:line="480" w:lineRule="auto"/>
    </w:pPr>
  </w:style>
  <w:style w:type="paragraph" w:customStyle="1" w:styleId="FETableFootnote">
    <w:name w:val="FE_Table_Footnote"/>
    <w:basedOn w:val="Normal"/>
    <w:next w:val="Normal"/>
    <w:rsid w:val="00EE4453"/>
    <w:pPr>
      <w:ind w:firstLine="187"/>
    </w:pPr>
  </w:style>
  <w:style w:type="paragraph" w:customStyle="1" w:styleId="FCChartFootnote">
    <w:name w:val="FC_Chart_Footnote"/>
    <w:basedOn w:val="Normal"/>
    <w:next w:val="Normal"/>
    <w:rsid w:val="00EE4453"/>
    <w:pPr>
      <w:ind w:firstLine="187"/>
    </w:pPr>
  </w:style>
  <w:style w:type="paragraph" w:customStyle="1" w:styleId="FDSchemeFootnote">
    <w:name w:val="FD_Scheme_Footnote"/>
    <w:basedOn w:val="Normal"/>
    <w:next w:val="Normal"/>
    <w:rsid w:val="00EE4453"/>
    <w:pPr>
      <w:ind w:firstLine="187"/>
    </w:pPr>
  </w:style>
  <w:style w:type="paragraph" w:customStyle="1" w:styleId="TCTableBody">
    <w:name w:val="TC_Table_Body"/>
    <w:basedOn w:val="Normal"/>
    <w:rsid w:val="00EE4453"/>
  </w:style>
  <w:style w:type="paragraph" w:customStyle="1" w:styleId="AFTitleRunningHead">
    <w:name w:val="AF_Title_Running_Head"/>
    <w:basedOn w:val="Normal"/>
    <w:next w:val="TAMainText"/>
    <w:rsid w:val="00EE4453"/>
    <w:pPr>
      <w:spacing w:line="480" w:lineRule="auto"/>
    </w:pPr>
  </w:style>
  <w:style w:type="paragraph" w:customStyle="1" w:styleId="BEAuthorBiography">
    <w:name w:val="BE_Author_Biography"/>
    <w:basedOn w:val="Normal"/>
    <w:rsid w:val="00EE4453"/>
    <w:pPr>
      <w:spacing w:line="480" w:lineRule="auto"/>
    </w:pPr>
  </w:style>
  <w:style w:type="paragraph" w:customStyle="1" w:styleId="FACorrespondingAuthorFootnote">
    <w:name w:val="FA_Corresponding_Author_Footnote"/>
    <w:basedOn w:val="Normal"/>
    <w:next w:val="TAMainText"/>
    <w:rsid w:val="00EE4453"/>
    <w:pPr>
      <w:spacing w:line="480" w:lineRule="auto"/>
    </w:pPr>
  </w:style>
  <w:style w:type="paragraph" w:customStyle="1" w:styleId="SNSynopsisTOC">
    <w:name w:val="SN_Synopsis_TOC"/>
    <w:basedOn w:val="Normal"/>
    <w:rsid w:val="00EE4453"/>
    <w:pPr>
      <w:spacing w:line="480" w:lineRule="auto"/>
    </w:pPr>
  </w:style>
  <w:style w:type="paragraph" w:styleId="Footer">
    <w:name w:val="footer"/>
    <w:basedOn w:val="Normal"/>
    <w:link w:val="FooterChar"/>
    <w:rsid w:val="00EE44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7A33"/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BGKeywords">
    <w:name w:val="BG_Keywords"/>
    <w:basedOn w:val="Normal"/>
    <w:rsid w:val="00EE4453"/>
    <w:pPr>
      <w:spacing w:line="480" w:lineRule="auto"/>
    </w:pPr>
  </w:style>
  <w:style w:type="paragraph" w:customStyle="1" w:styleId="BHBriefs">
    <w:name w:val="BH_Briefs"/>
    <w:basedOn w:val="Normal"/>
    <w:rsid w:val="00EE4453"/>
    <w:pPr>
      <w:spacing w:line="480" w:lineRule="auto"/>
    </w:pPr>
  </w:style>
  <w:style w:type="character" w:styleId="PageNumber">
    <w:name w:val="page number"/>
    <w:basedOn w:val="DefaultParagraphFont"/>
    <w:rsid w:val="00EE4453"/>
  </w:style>
  <w:style w:type="paragraph" w:styleId="NormalWeb">
    <w:name w:val="Normal (Web)"/>
    <w:basedOn w:val="Normal"/>
    <w:uiPriority w:val="99"/>
    <w:semiHidden/>
    <w:unhideWhenUsed/>
    <w:rsid w:val="00B82897"/>
    <w:pPr>
      <w:spacing w:before="100" w:beforeAutospacing="1" w:after="100" w:afterAutospacing="1"/>
    </w:pPr>
    <w:rPr>
      <w:sz w:val="20"/>
    </w:rPr>
  </w:style>
  <w:style w:type="table" w:styleId="LightShading">
    <w:name w:val="Light Shading"/>
    <w:basedOn w:val="TableNormal"/>
    <w:uiPriority w:val="60"/>
    <w:rsid w:val="000D65CA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0D65C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3839"/>
    <w:rPr>
      <w:color w:val="808080"/>
    </w:rPr>
  </w:style>
  <w:style w:type="character" w:styleId="Strong">
    <w:name w:val="Strong"/>
    <w:basedOn w:val="DefaultParagraphFont"/>
    <w:uiPriority w:val="22"/>
    <w:qFormat/>
    <w:rsid w:val="00796F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7B6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7B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34"/>
  </w:style>
  <w:style w:type="character" w:default="1" w:styleId="DefaultParagraphFont">
    <w:name w:val="Default Paragraph Font"/>
    <w:uiPriority w:val="1"/>
    <w:semiHidden/>
    <w:unhideWhenUsed/>
    <w:rsid w:val="00BF053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F0534"/>
  </w:style>
  <w:style w:type="paragraph" w:styleId="ListParagraph">
    <w:name w:val="List Paragraph"/>
    <w:basedOn w:val="Normal"/>
    <w:uiPriority w:val="34"/>
    <w:qFormat/>
    <w:rsid w:val="00513F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07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7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7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7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EE4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E0767"/>
    <w:rPr>
      <w:rFonts w:ascii="Tahoma" w:eastAsia="Times New Roman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89163B"/>
    <w:pPr>
      <w:spacing w:after="0"/>
    </w:pPr>
  </w:style>
  <w:style w:type="character" w:styleId="Hyperlink">
    <w:name w:val="Hyperlink"/>
    <w:basedOn w:val="DefaultParagraphFont"/>
    <w:uiPriority w:val="99"/>
    <w:rsid w:val="00EE44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E4453"/>
    <w:rPr>
      <w:color w:val="800080"/>
      <w:u w:val="single"/>
    </w:rPr>
  </w:style>
  <w:style w:type="paragraph" w:styleId="BodyText">
    <w:name w:val="Body Text"/>
    <w:basedOn w:val="Normal"/>
    <w:link w:val="BodyTextChar"/>
    <w:rsid w:val="00EE4453"/>
    <w:pPr>
      <w:jc w:val="center"/>
    </w:pPr>
    <w:rPr>
      <w:b/>
      <w:sz w:val="40"/>
    </w:rPr>
  </w:style>
  <w:style w:type="character" w:customStyle="1" w:styleId="BodyTextChar">
    <w:name w:val="Body Text Char"/>
    <w:basedOn w:val="DefaultParagraphFont"/>
    <w:link w:val="BodyText"/>
    <w:rsid w:val="00FB7A33"/>
    <w:rPr>
      <w:rFonts w:ascii="Times" w:eastAsia="Times New Roman" w:hAnsi="Times" w:cs="Times New Roman"/>
      <w:b/>
      <w:sz w:val="40"/>
      <w:szCs w:val="20"/>
      <w:lang w:eastAsia="en-US"/>
    </w:rPr>
  </w:style>
  <w:style w:type="paragraph" w:styleId="FootnoteText">
    <w:name w:val="footnote text"/>
    <w:basedOn w:val="Normal"/>
    <w:next w:val="TFReferencesSection"/>
    <w:link w:val="FootnoteTextChar"/>
    <w:semiHidden/>
    <w:rsid w:val="00EE4453"/>
  </w:style>
  <w:style w:type="paragraph" w:customStyle="1" w:styleId="TFReferencesSection">
    <w:name w:val="TF_References_Section"/>
    <w:basedOn w:val="Normal"/>
    <w:rsid w:val="00EE4453"/>
    <w:pPr>
      <w:spacing w:line="480" w:lineRule="auto"/>
      <w:ind w:firstLine="187"/>
    </w:pPr>
  </w:style>
  <w:style w:type="character" w:customStyle="1" w:styleId="FootnoteTextChar">
    <w:name w:val="Footnote Text Char"/>
    <w:basedOn w:val="DefaultParagraphFont"/>
    <w:link w:val="FootnoteText"/>
    <w:semiHidden/>
    <w:rsid w:val="00FB7A33"/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TAMainText">
    <w:name w:val="TA_Main_Text"/>
    <w:basedOn w:val="Normal"/>
    <w:rsid w:val="00EE4453"/>
    <w:pPr>
      <w:spacing w:line="480" w:lineRule="auto"/>
      <w:ind w:firstLine="202"/>
    </w:pPr>
  </w:style>
  <w:style w:type="paragraph" w:customStyle="1" w:styleId="BATitle">
    <w:name w:val="BA_Title"/>
    <w:basedOn w:val="Normal"/>
    <w:next w:val="BBAuthorName"/>
    <w:rsid w:val="00EE4453"/>
    <w:pPr>
      <w:spacing w:before="720" w:after="360" w:line="480" w:lineRule="auto"/>
      <w:jc w:val="center"/>
    </w:pPr>
    <w:rPr>
      <w:sz w:val="44"/>
    </w:rPr>
  </w:style>
  <w:style w:type="paragraph" w:customStyle="1" w:styleId="BBAuthorName">
    <w:name w:val="BB_Author_Name"/>
    <w:basedOn w:val="Normal"/>
    <w:next w:val="BCAuthorAddress"/>
    <w:rsid w:val="00EE4453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"/>
    <w:next w:val="BIEmailAddress"/>
    <w:rsid w:val="00EE4453"/>
    <w:pPr>
      <w:spacing w:after="240" w:line="480" w:lineRule="auto"/>
      <w:jc w:val="center"/>
    </w:pPr>
  </w:style>
  <w:style w:type="paragraph" w:customStyle="1" w:styleId="BIEmailAddress">
    <w:name w:val="BI_Email_Address"/>
    <w:basedOn w:val="Normal"/>
    <w:next w:val="AIReceivedDate"/>
    <w:rsid w:val="00EE4453"/>
    <w:pPr>
      <w:spacing w:line="480" w:lineRule="auto"/>
    </w:pPr>
  </w:style>
  <w:style w:type="paragraph" w:customStyle="1" w:styleId="AIReceivedDate">
    <w:name w:val="AI_Received_Date"/>
    <w:basedOn w:val="Normal"/>
    <w:next w:val="BDAbstract"/>
    <w:rsid w:val="00EE4453"/>
    <w:pPr>
      <w:spacing w:after="240" w:line="480" w:lineRule="auto"/>
    </w:pPr>
    <w:rPr>
      <w:b/>
    </w:rPr>
  </w:style>
  <w:style w:type="paragraph" w:customStyle="1" w:styleId="BDAbstract">
    <w:name w:val="BD_Abstract"/>
    <w:basedOn w:val="Normal"/>
    <w:next w:val="TAMainText"/>
    <w:rsid w:val="00EE4453"/>
    <w:pPr>
      <w:spacing w:before="360" w:after="360" w:line="480" w:lineRule="auto"/>
    </w:pPr>
  </w:style>
  <w:style w:type="paragraph" w:customStyle="1" w:styleId="TDAcknowledgments">
    <w:name w:val="TD_Acknowledgments"/>
    <w:basedOn w:val="Normal"/>
    <w:next w:val="Normal"/>
    <w:rsid w:val="00EE4453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"/>
    <w:next w:val="Normal"/>
    <w:rsid w:val="00EE4453"/>
    <w:pPr>
      <w:spacing w:line="480" w:lineRule="auto"/>
      <w:ind w:firstLine="187"/>
    </w:pPr>
  </w:style>
  <w:style w:type="paragraph" w:customStyle="1" w:styleId="VCSchemeTitle">
    <w:name w:val="VC_Scheme_Title"/>
    <w:basedOn w:val="Normal"/>
    <w:next w:val="Normal"/>
    <w:rsid w:val="00EE4453"/>
    <w:pPr>
      <w:spacing w:line="480" w:lineRule="auto"/>
    </w:pPr>
  </w:style>
  <w:style w:type="paragraph" w:customStyle="1" w:styleId="VDTableTitle">
    <w:name w:val="VD_Table_Title"/>
    <w:basedOn w:val="Normal"/>
    <w:next w:val="Normal"/>
    <w:rsid w:val="00EE4453"/>
    <w:pPr>
      <w:spacing w:line="480" w:lineRule="auto"/>
    </w:pPr>
  </w:style>
  <w:style w:type="paragraph" w:customStyle="1" w:styleId="VAFigureCaption">
    <w:name w:val="VA_Figure_Caption"/>
    <w:basedOn w:val="Normal"/>
    <w:next w:val="Normal"/>
    <w:rsid w:val="00EE4453"/>
    <w:pPr>
      <w:spacing w:line="480" w:lineRule="auto"/>
    </w:pPr>
  </w:style>
  <w:style w:type="paragraph" w:customStyle="1" w:styleId="VBChartTitle">
    <w:name w:val="VB_Chart_Title"/>
    <w:basedOn w:val="Normal"/>
    <w:next w:val="Normal"/>
    <w:rsid w:val="00EE4453"/>
    <w:pPr>
      <w:spacing w:line="480" w:lineRule="auto"/>
    </w:pPr>
  </w:style>
  <w:style w:type="paragraph" w:customStyle="1" w:styleId="FETableFootnote">
    <w:name w:val="FE_Table_Footnote"/>
    <w:basedOn w:val="Normal"/>
    <w:next w:val="Normal"/>
    <w:rsid w:val="00EE4453"/>
    <w:pPr>
      <w:ind w:firstLine="187"/>
    </w:pPr>
  </w:style>
  <w:style w:type="paragraph" w:customStyle="1" w:styleId="FCChartFootnote">
    <w:name w:val="FC_Chart_Footnote"/>
    <w:basedOn w:val="Normal"/>
    <w:next w:val="Normal"/>
    <w:rsid w:val="00EE4453"/>
    <w:pPr>
      <w:ind w:firstLine="187"/>
    </w:pPr>
  </w:style>
  <w:style w:type="paragraph" w:customStyle="1" w:styleId="FDSchemeFootnote">
    <w:name w:val="FD_Scheme_Footnote"/>
    <w:basedOn w:val="Normal"/>
    <w:next w:val="Normal"/>
    <w:rsid w:val="00EE4453"/>
    <w:pPr>
      <w:ind w:firstLine="187"/>
    </w:pPr>
  </w:style>
  <w:style w:type="paragraph" w:customStyle="1" w:styleId="TCTableBody">
    <w:name w:val="TC_Table_Body"/>
    <w:basedOn w:val="Normal"/>
    <w:rsid w:val="00EE4453"/>
  </w:style>
  <w:style w:type="paragraph" w:customStyle="1" w:styleId="AFTitleRunningHead">
    <w:name w:val="AF_Title_Running_Head"/>
    <w:basedOn w:val="Normal"/>
    <w:next w:val="TAMainText"/>
    <w:rsid w:val="00EE4453"/>
    <w:pPr>
      <w:spacing w:line="480" w:lineRule="auto"/>
    </w:pPr>
  </w:style>
  <w:style w:type="paragraph" w:customStyle="1" w:styleId="BEAuthorBiography">
    <w:name w:val="BE_Author_Biography"/>
    <w:basedOn w:val="Normal"/>
    <w:rsid w:val="00EE4453"/>
    <w:pPr>
      <w:spacing w:line="480" w:lineRule="auto"/>
    </w:pPr>
  </w:style>
  <w:style w:type="paragraph" w:customStyle="1" w:styleId="FACorrespondingAuthorFootnote">
    <w:name w:val="FA_Corresponding_Author_Footnote"/>
    <w:basedOn w:val="Normal"/>
    <w:next w:val="TAMainText"/>
    <w:rsid w:val="00EE4453"/>
    <w:pPr>
      <w:spacing w:line="480" w:lineRule="auto"/>
    </w:pPr>
  </w:style>
  <w:style w:type="paragraph" w:customStyle="1" w:styleId="SNSynopsisTOC">
    <w:name w:val="SN_Synopsis_TOC"/>
    <w:basedOn w:val="Normal"/>
    <w:rsid w:val="00EE4453"/>
    <w:pPr>
      <w:spacing w:line="480" w:lineRule="auto"/>
    </w:pPr>
  </w:style>
  <w:style w:type="paragraph" w:styleId="Footer">
    <w:name w:val="footer"/>
    <w:basedOn w:val="Normal"/>
    <w:link w:val="FooterChar"/>
    <w:rsid w:val="00EE44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7A33"/>
    <w:rPr>
      <w:rFonts w:ascii="Times" w:eastAsia="Times New Roman" w:hAnsi="Times" w:cs="Times New Roman"/>
      <w:sz w:val="24"/>
      <w:szCs w:val="20"/>
      <w:lang w:eastAsia="en-US"/>
    </w:rPr>
  </w:style>
  <w:style w:type="paragraph" w:customStyle="1" w:styleId="BGKeywords">
    <w:name w:val="BG_Keywords"/>
    <w:basedOn w:val="Normal"/>
    <w:rsid w:val="00EE4453"/>
    <w:pPr>
      <w:spacing w:line="480" w:lineRule="auto"/>
    </w:pPr>
  </w:style>
  <w:style w:type="paragraph" w:customStyle="1" w:styleId="BHBriefs">
    <w:name w:val="BH_Briefs"/>
    <w:basedOn w:val="Normal"/>
    <w:rsid w:val="00EE4453"/>
    <w:pPr>
      <w:spacing w:line="480" w:lineRule="auto"/>
    </w:pPr>
  </w:style>
  <w:style w:type="character" w:styleId="PageNumber">
    <w:name w:val="page number"/>
    <w:basedOn w:val="DefaultParagraphFont"/>
    <w:rsid w:val="00EE4453"/>
  </w:style>
  <w:style w:type="paragraph" w:styleId="NormalWeb">
    <w:name w:val="Normal (Web)"/>
    <w:basedOn w:val="Normal"/>
    <w:uiPriority w:val="99"/>
    <w:semiHidden/>
    <w:unhideWhenUsed/>
    <w:rsid w:val="00B82897"/>
    <w:pPr>
      <w:spacing w:before="100" w:beforeAutospacing="1" w:after="100" w:afterAutospacing="1"/>
    </w:pPr>
    <w:rPr>
      <w:sz w:val="20"/>
    </w:rPr>
  </w:style>
  <w:style w:type="table" w:styleId="LightShading">
    <w:name w:val="Light Shading"/>
    <w:basedOn w:val="TableNormal"/>
    <w:uiPriority w:val="60"/>
    <w:rsid w:val="000D65CA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0D65C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3839"/>
    <w:rPr>
      <w:color w:val="808080"/>
    </w:rPr>
  </w:style>
  <w:style w:type="character" w:styleId="Strong">
    <w:name w:val="Strong"/>
    <w:basedOn w:val="DefaultParagraphFont"/>
    <w:uiPriority w:val="22"/>
    <w:qFormat/>
    <w:rsid w:val="00796F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7B6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7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D87E2-2D34-E24D-8236-D41B5970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- College of Pharmacy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Lexa</dc:creator>
  <cp:keywords/>
  <dc:description/>
  <cp:lastModifiedBy>Katrina Lexa</cp:lastModifiedBy>
  <cp:revision>3</cp:revision>
  <cp:lastPrinted>2013-11-26T07:45:00Z</cp:lastPrinted>
  <dcterms:created xsi:type="dcterms:W3CDTF">2014-03-11T00:59:00Z</dcterms:created>
  <dcterms:modified xsi:type="dcterms:W3CDTF">2014-03-11T01:16:00Z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id="http://www.zotero.org/styles/journal-of-chemical-information-and-modeling"/&gt;&lt;hasBiblio/&gt;&lt;format class="21"/&gt;&lt;count citations="75" publications="69"/&gt;&lt;/info&gt;PAPERS2_INFO_END</vt:lpwstr>
  </property>
</Properties>
</file>