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A4C" w:rsidRDefault="00D5444A">
      <w:r>
        <w:t>RF Conditioning</w:t>
      </w:r>
    </w:p>
    <w:p w:rsidR="00D5444A" w:rsidRDefault="000D71A5">
      <w:r>
        <w:t>Dark current too set-up</w:t>
      </w:r>
    </w:p>
    <w:p w:rsidR="000D71A5" w:rsidRDefault="000D71A5">
      <w:r>
        <w:t>Data traces, fine, 100 Hz vac spike, data a concern, can we respond faster?</w:t>
      </w:r>
    </w:p>
    <w:p w:rsidR="000D71A5" w:rsidRDefault="000D71A5">
      <w:r>
        <w:t>Data analysis, how many false positives due to flat traces(power off) were there?? Or outside mask,</w:t>
      </w:r>
    </w:p>
    <w:p w:rsidR="000D71A5" w:rsidRDefault="000D71A5">
      <w:r>
        <w:t>Is it really better to use phases for masks?</w:t>
      </w:r>
    </w:p>
    <w:p w:rsidR="000D71A5" w:rsidRDefault="000D71A5">
      <w:r>
        <w:t xml:space="preserve">Need to write down the flow of the programme, as-is, </w:t>
      </w:r>
    </w:p>
    <w:p w:rsidR="002B6C00" w:rsidRDefault="002B6C00">
      <w:r>
        <w:t>LRRG: we will only have CRP, check phase on breakdown</w:t>
      </w:r>
    </w:p>
    <w:p w:rsidR="002B6C00" w:rsidRDefault="002B6C00">
      <w:r>
        <w:t xml:space="preserve">Create separate, LRRG config file </w:t>
      </w:r>
    </w:p>
    <w:p w:rsidR="00E159DE" w:rsidRDefault="00B45863">
      <w:r>
        <w:t>Abstract</w:t>
      </w:r>
    </w:p>
    <w:p w:rsidR="00B45863" w:rsidRDefault="00E159DE">
      <w:r>
        <w:t xml:space="preserve">This </w:t>
      </w:r>
      <w:r w:rsidR="00B45863">
        <w:t xml:space="preserve">programme </w:t>
      </w:r>
      <w:r>
        <w:t xml:space="preserve">is </w:t>
      </w:r>
      <w:r w:rsidR="00B45863">
        <w:t xml:space="preserve">an automatic RF conditioning script that is designed to ramp the RF power </w:t>
      </w:r>
      <w:r w:rsidR="00236EDB">
        <w:t xml:space="preserve">following a defined ramp curve whilst also staying below a desired breakdown rate. On detecting a breakdown it is designed to switch off the RF power before the next RF pulse and record various datasets for further analysis. The programme is designed to be agnostic with respect to which of VELA/CLARA’s RF structures is being conditioned, but particular effort has been applied to the high –repetition rate photo-injectors cavity. </w:t>
      </w:r>
    </w:p>
    <w:p w:rsidR="00F80FD2" w:rsidRDefault="00F80FD2"/>
    <w:p w:rsidR="00457276" w:rsidRDefault="00B547B9" w:rsidP="004F54FC">
      <w:pPr>
        <w:pStyle w:val="Subtitle"/>
      </w:pPr>
      <w:bookmarkStart w:id="0" w:name="_GoBack"/>
      <w:r>
        <w:t xml:space="preserve">Introduction. </w:t>
      </w:r>
    </w:p>
    <w:p w:rsidR="00905514" w:rsidRDefault="00B547B9" w:rsidP="00905514">
      <w:r>
        <w:t>Here</w:t>
      </w:r>
      <w:r w:rsidR="005B7546">
        <w:t>,</w:t>
      </w:r>
      <w:r w:rsidR="00457276">
        <w:t xml:space="preserve"> in general </w:t>
      </w:r>
      <w:r w:rsidR="00905514">
        <w:t>terms</w:t>
      </w:r>
      <w:r w:rsidR="005B7546">
        <w:t>,</w:t>
      </w:r>
      <w:r w:rsidR="00905514">
        <w:t xml:space="preserve"> are </w:t>
      </w:r>
      <w:r w:rsidR="00457276">
        <w:t>the main experimental goals</w:t>
      </w:r>
      <w:r w:rsidR="00905514">
        <w:t>:</w:t>
      </w:r>
      <w:r w:rsidR="00905514" w:rsidRPr="00905514">
        <w:rPr>
          <w:rStyle w:val="FootnoteReference"/>
        </w:rPr>
        <w:t xml:space="preserve"> </w:t>
      </w:r>
      <w:r w:rsidR="00905514">
        <w:rPr>
          <w:rStyle w:val="FootnoteReference"/>
        </w:rPr>
        <w:footnoteReference w:id="1"/>
      </w:r>
    </w:p>
    <w:p w:rsidR="001826B3" w:rsidRDefault="00B547B9" w:rsidP="00B547B9">
      <w:r>
        <w:t>The aim of the programme is to condition the cavities to accept the highest gradient RF field</w:t>
      </w:r>
      <w:r w:rsidR="00F80FD2">
        <w:t xml:space="preserve">. This is done by </w:t>
      </w:r>
      <w:r w:rsidR="001826B3">
        <w:t xml:space="preserve">ramping up the RF gradient </w:t>
      </w:r>
      <w:r w:rsidR="00F80FD2">
        <w:t xml:space="preserve">maintaining the breakdown rate </w:t>
      </w:r>
      <w:r w:rsidR="001826B3">
        <w:t>below some level (for example ~ 5 breakdowns per 10</w:t>
      </w:r>
      <w:r w:rsidR="001826B3" w:rsidRPr="001826B3">
        <w:rPr>
          <w:vertAlign w:val="superscript"/>
        </w:rPr>
        <w:t>5</w:t>
      </w:r>
      <w:r w:rsidR="001826B3">
        <w:t xml:space="preserve"> RF pulses). On detection of a breakdown (or more generally an event) the power is momentarily disabled while the cavity recovers. Generally, events should be detected in the RF power traces and the power switched off before the next pulse. </w:t>
      </w:r>
      <w:r w:rsidR="00905514">
        <w:t xml:space="preserve">If the breakdown rate is too high the RF power is reduced until the breakdown rate falls below the required value. </w:t>
      </w:r>
    </w:p>
    <w:p w:rsidR="001826B3" w:rsidRDefault="00457276" w:rsidP="00B547B9">
      <w:r>
        <w:t>A</w:t>
      </w:r>
      <w:r w:rsidR="001826B3">
        <w:t xml:space="preserve"> steady vacuum level </w:t>
      </w:r>
      <w:r>
        <w:t xml:space="preserve">should be maintained </w:t>
      </w:r>
      <w:r w:rsidR="001826B3">
        <w:t>in the cavity. Excessive breakdowns can cause power to be concentrated in local hotspots causing matter to be ejected into the system</w:t>
      </w:r>
      <w:r>
        <w:t>, ‘</w:t>
      </w:r>
      <w:r w:rsidRPr="00457276">
        <w:rPr>
          <w:i/>
        </w:rPr>
        <w:t>a vacuum spike</w:t>
      </w:r>
      <w:r>
        <w:t>’</w:t>
      </w:r>
      <w:r w:rsidR="001826B3">
        <w:t>. This matter can redistribute itself in an undesirable manner and/or damage surf</w:t>
      </w:r>
      <w:r>
        <w:t>a</w:t>
      </w:r>
      <w:r w:rsidR="001826B3">
        <w:t>ces such as the photo-cathode and c</w:t>
      </w:r>
      <w:r>
        <w:t>a</w:t>
      </w:r>
      <w:r w:rsidR="001826B3">
        <w:t>v</w:t>
      </w:r>
      <w:r>
        <w:t>i</w:t>
      </w:r>
      <w:r w:rsidR="001826B3">
        <w:t>ty</w:t>
      </w:r>
      <w:r>
        <w:t xml:space="preserve"> effecting future performance an</w:t>
      </w:r>
      <w:r w:rsidR="005B7546">
        <w:t>d</w:t>
      </w:r>
      <w:r>
        <w:t xml:space="preserve"> dark current levels</w:t>
      </w:r>
      <w:r w:rsidR="001826B3">
        <w:t>.</w:t>
      </w:r>
      <w:r>
        <w:t xml:space="preserve"> It is hoped that disabling the RF power before the next RF pulse will help mitigate these vacuum events.</w:t>
      </w:r>
    </w:p>
    <w:p w:rsidR="00F80FD2" w:rsidRDefault="005B7546">
      <w:r>
        <w:t xml:space="preserve">Good quality coherent data should also be saved. This includes a running log of the state of the main parameters and a ‘data dump’ that is event driven. The data dump includes the RF power traces and other ancillary data. </w:t>
      </w:r>
      <w:r w:rsidR="00F80FD2">
        <w:t>These traces form the basis of the experimental data.</w:t>
      </w:r>
    </w:p>
    <w:p w:rsidR="00B547B9" w:rsidRDefault="00B547B9">
      <w:r>
        <w:lastRenderedPageBreak/>
        <w:t>RF traces</w:t>
      </w:r>
    </w:p>
    <w:p w:rsidR="00B547B9" w:rsidRDefault="00B547B9">
      <w:r>
        <w:t>The RF amplitude and phase is monitored in up to five places:</w:t>
      </w:r>
    </w:p>
    <w:p w:rsidR="00B547B9" w:rsidRDefault="00B547B9">
      <w:r>
        <w:t xml:space="preserve">Klystron forward and reverse </w:t>
      </w:r>
    </w:p>
    <w:p w:rsidR="00B547B9" w:rsidRDefault="00B547B9">
      <w:r>
        <w:t xml:space="preserve">Cavity forward and reverse </w:t>
      </w:r>
    </w:p>
    <w:p w:rsidR="00B547B9" w:rsidRDefault="00B547B9">
      <w:r>
        <w:t>Cavity probe (not always available)</w:t>
      </w:r>
    </w:p>
    <w:p w:rsidR="00B547B9" w:rsidRDefault="00B547B9">
      <w:r>
        <w:t xml:space="preserve">What </w:t>
      </w:r>
      <w:r w:rsidR="00FF5280">
        <w:t>i</w:t>
      </w:r>
      <w:r>
        <w:t>s a breakdown?</w:t>
      </w:r>
      <w:r w:rsidR="00FF5280">
        <w:t xml:space="preserve"> What is a Mask?</w:t>
      </w:r>
    </w:p>
    <w:p w:rsidR="00B547B9" w:rsidRDefault="00B547B9">
      <w:r>
        <w:t xml:space="preserve">For the purposes of this programme a breakdown occurs when a </w:t>
      </w:r>
      <w:r w:rsidR="00905514">
        <w:t>trace falls outside a defined mask. The mask is defined based on previous good traces at that power and pulse length. [ref]</w:t>
      </w:r>
      <w:r w:rsidR="00FF5280">
        <w:t xml:space="preserve">. </w:t>
      </w:r>
      <w:r w:rsidR="004F54FC">
        <w:t xml:space="preserve">typically masks have high and low values </w:t>
      </w:r>
      <w:r w:rsidR="00FF5280">
        <w:t xml:space="preserve">derived from an absolute </w:t>
      </w:r>
      <w:r w:rsidR="004F54FC">
        <w:t xml:space="preserve">or </w:t>
      </w:r>
      <w:r w:rsidR="00FF5280">
        <w:t>percentage difference of previous values</w:t>
      </w:r>
      <w:r w:rsidR="004F54FC">
        <w:t xml:space="preserve"> of the trace</w:t>
      </w:r>
      <w:r w:rsidR="00FF5280">
        <w:t xml:space="preserve">. </w:t>
      </w:r>
      <w:r w:rsidR="004F54FC">
        <w:fldChar w:fldCharType="begin"/>
      </w:r>
      <w:r w:rsidR="004F54FC">
        <w:instrText xml:space="preserve"> REF _Ref505854350 \h </w:instrText>
      </w:r>
      <w:r w:rsidR="004F54FC">
        <w:fldChar w:fldCharType="separate"/>
      </w:r>
      <w:r w:rsidR="004F54FC">
        <w:t xml:space="preserve">Figure </w:t>
      </w:r>
      <w:r w:rsidR="004F54FC">
        <w:rPr>
          <w:noProof/>
        </w:rPr>
        <w:t>1</w:t>
      </w:r>
      <w:r w:rsidR="004F54FC">
        <w:fldChar w:fldCharType="end"/>
      </w:r>
      <w:r w:rsidR="004F54FC">
        <w:t xml:space="preserve"> shows example traces and mask. (more detail about the mask is given later)</w:t>
      </w:r>
      <w:r w:rsidR="00905514" w:rsidRPr="00905514">
        <w:drawing>
          <wp:inline distT="0" distB="0" distL="0" distR="0" wp14:anchorId="410B50D7" wp14:editId="6A293247">
            <wp:extent cx="5731510" cy="2465284"/>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465284"/>
                    </a:xfrm>
                    <a:prstGeom prst="rect">
                      <a:avLst/>
                    </a:prstGeom>
                  </pic:spPr>
                </pic:pic>
              </a:graphicData>
            </a:graphic>
          </wp:inline>
        </w:drawing>
      </w:r>
    </w:p>
    <w:p w:rsidR="00FF5280" w:rsidRDefault="00FF5280" w:rsidP="00FF5280">
      <w:pPr>
        <w:pStyle w:val="Caption"/>
      </w:pPr>
      <w:bookmarkStart w:id="1" w:name="_Ref505854350"/>
      <w:r>
        <w:t xml:space="preserve">Figure </w:t>
      </w:r>
      <w:r>
        <w:fldChar w:fldCharType="begin"/>
      </w:r>
      <w:r>
        <w:instrText xml:space="preserve"> SEQ Figure \* ARABIC </w:instrText>
      </w:r>
      <w:r>
        <w:fldChar w:fldCharType="separate"/>
      </w:r>
      <w:r>
        <w:rPr>
          <w:noProof/>
        </w:rPr>
        <w:t>1</w:t>
      </w:r>
      <w:r>
        <w:fldChar w:fldCharType="end"/>
      </w:r>
      <w:bookmarkEnd w:id="1"/>
      <w:r>
        <w:t xml:space="preserve">: </w:t>
      </w:r>
      <w:r w:rsidR="001C4251">
        <w:t xml:space="preserve">example </w:t>
      </w:r>
      <w:r>
        <w:t>cavity p</w:t>
      </w:r>
      <w:r w:rsidR="001C4251">
        <w:t>robe traces with mask(red area). Outside mask traces can clearly be seen at ~170 time steps.</w:t>
      </w:r>
    </w:p>
    <w:p w:rsidR="005B7546" w:rsidRDefault="005B7546"/>
    <w:p w:rsidR="00E159DE" w:rsidRDefault="00E159DE">
      <w:r>
        <w:t xml:space="preserve">collection of classes that perform three main tasks, data collection and simple processing, via monitoring </w:t>
      </w:r>
      <w:r w:rsidR="0044203B">
        <w:t xml:space="preserve">EPICS </w:t>
      </w:r>
      <w:r>
        <w:t xml:space="preserve">signals </w:t>
      </w:r>
      <w:r w:rsidR="0044203B">
        <w:t>all managed by controller classes.</w:t>
      </w:r>
    </w:p>
    <w:p w:rsidR="002B6C00" w:rsidRDefault="00D265F4">
      <w:r>
        <w:t>Concepts</w:t>
      </w:r>
    </w:p>
    <w:p w:rsidR="009662C2" w:rsidRDefault="009662C2">
      <w:r>
        <w:t>Configuration File</w:t>
      </w:r>
    </w:p>
    <w:p w:rsidR="009662C2" w:rsidRDefault="009662C2">
      <w:r>
        <w:t xml:space="preserve">On starting the application a config file is read. This sets some of the main required parameters options. Discussed later. </w:t>
      </w:r>
    </w:p>
    <w:p w:rsidR="009662C2" w:rsidRDefault="009662C2">
      <w:r>
        <w:t>Pulse - breakdown log file</w:t>
      </w:r>
    </w:p>
    <w:p w:rsidR="0092040C" w:rsidRDefault="009662C2" w:rsidP="0092040C">
      <w:r>
        <w:t>The programme has a ‘memory’ of the conditioning history contained in ‘</w:t>
      </w:r>
      <w:r w:rsidRPr="009662C2">
        <w:rPr>
          <w:i/>
        </w:rPr>
        <w:t>pulse_breakdown_log.txt</w:t>
      </w:r>
      <w:r>
        <w:t xml:space="preserve">’ this enables the number of active pulses, breakdown rate, position on the </w:t>
      </w:r>
      <w:proofErr w:type="spellStart"/>
      <w:r>
        <w:t>rf</w:t>
      </w:r>
      <w:proofErr w:type="spellEnd"/>
      <w:r>
        <w:t xml:space="preserve"> power ramp curve and </w:t>
      </w:r>
      <w:r>
        <w:lastRenderedPageBreak/>
        <w:t xml:space="preserve">the pulse length to be carried over from day-to-day. It can be hacked to manually change the </w:t>
      </w:r>
      <w:r w:rsidR="0092040C">
        <w:t>conditioning state.</w:t>
      </w:r>
    </w:p>
    <w:p w:rsidR="0092040C" w:rsidRDefault="0092040C">
      <w:r>
        <w:t>Data-log</w:t>
      </w:r>
    </w:p>
    <w:p w:rsidR="0092040C" w:rsidRDefault="0092040C">
      <w:r>
        <w:t>Periodically (as defined in the config but usually every second) the current state of the data is written to file as binary data (for reasons of speed &amp; file-size). Each file contains a plaintext header so that the type of each byte can be interpreted and an example Mathematica notebook is provided to give hints on how to read the file.</w:t>
      </w:r>
    </w:p>
    <w:p w:rsidR="00B45863" w:rsidRDefault="00B45863">
      <w:r>
        <w:t>Log.txt</w:t>
      </w:r>
    </w:p>
    <w:p w:rsidR="00B45863" w:rsidRDefault="00B45863">
      <w:r>
        <w:t>As the programme runs a plaintext log file is kept that updates with messages from the various monitors and controllers. This log file is to help with debugging issues and to be able to check the input parameters when analysing the other data-logs.</w:t>
      </w:r>
    </w:p>
    <w:p w:rsidR="0092040C" w:rsidRDefault="0092040C">
      <w:r>
        <w:t>Pickle-Dumps</w:t>
      </w:r>
    </w:p>
    <w:p w:rsidR="0092040C" w:rsidRDefault="0092040C">
      <w:r>
        <w:t xml:space="preserve">When an event occurs a dictionary of data is collected, these include trace history before and after the event, </w:t>
      </w:r>
      <w:r w:rsidR="00B25F64">
        <w:t>and other parameters, i.e. the trace that caused the event, the masks</w:t>
      </w:r>
      <w:r w:rsidR="007360F4">
        <w:t>, vacuum level etc.</w:t>
      </w:r>
      <w:r w:rsidR="00B25F64">
        <w:t xml:space="preserve"> Two types of event are distinguished: an outside mask event and a spike event. For outside mask events the number of </w:t>
      </w:r>
      <w:r w:rsidR="007360F4">
        <w:t>extra traces to save after the event is specified in the config file. On a spike vent the entire trace history buffer, with the number of traces defined in the config.</w:t>
      </w:r>
      <w:r w:rsidR="00B45863">
        <w:t xml:space="preserve"> The dictionaries are written to file as a pickle-dump, a binary format that makes them easy to re-read into python but more difficult to export as non-python. </w:t>
      </w:r>
    </w:p>
    <w:p w:rsidR="00B25F64" w:rsidRDefault="00B25F64"/>
    <w:p w:rsidR="006374A6" w:rsidRDefault="006374A6">
      <w:r>
        <w:t>Signal Data</w:t>
      </w:r>
    </w:p>
    <w:p w:rsidR="006374A6" w:rsidRDefault="006374A6">
      <w:r>
        <w:t xml:space="preserve">All the data from the monitored signals is held in a single, static, dictionary, called </w:t>
      </w:r>
      <w:proofErr w:type="spellStart"/>
      <w:r>
        <w:t>data.values</w:t>
      </w:r>
      <w:proofErr w:type="spellEnd"/>
      <w:r>
        <w:t xml:space="preserve">. This dictionary is available to all classes through inheritance or reference. All classes can then update or read the latest data values. As well as signal values </w:t>
      </w:r>
      <w:proofErr w:type="spellStart"/>
      <w:r>
        <w:t>data.values</w:t>
      </w:r>
      <w:proofErr w:type="spellEnd"/>
      <w:r>
        <w:t xml:space="preserve"> holds derived data, such the state of the vacuum, the state of the dark current, i.e. is the vacuum ‘</w:t>
      </w:r>
      <w:r w:rsidRPr="006374A6">
        <w:rPr>
          <w:i/>
        </w:rPr>
        <w:t>good</w:t>
      </w:r>
      <w:r>
        <w:t>’ or ‘</w:t>
      </w:r>
      <w:r w:rsidRPr="006374A6">
        <w:rPr>
          <w:i/>
        </w:rPr>
        <w:t>bad</w:t>
      </w:r>
      <w:r>
        <w:t>’</w:t>
      </w:r>
    </w:p>
    <w:p w:rsidR="000D71A5" w:rsidRDefault="00C326C0">
      <w:r>
        <w:t>Spike Monitor</w:t>
      </w:r>
    </w:p>
    <w:p w:rsidR="006374A6" w:rsidRDefault="006374A6">
      <w:r>
        <w:t>Example uses, vacuum and dark current spike monitors</w:t>
      </w:r>
    </w:p>
    <w:p w:rsidR="00E159DE" w:rsidRDefault="00D265F4">
      <w:r>
        <w:t>An abstract class that can take a signal and</w:t>
      </w:r>
      <w:r w:rsidR="00E159DE">
        <w:t xml:space="preserve"> keep a moving average. </w:t>
      </w:r>
    </w:p>
    <w:p w:rsidR="00C117C0" w:rsidRDefault="00E159DE">
      <w:r>
        <w:t>If the next signal value ‘</w:t>
      </w:r>
      <w:r w:rsidRPr="00E159DE">
        <w:rPr>
          <w:i/>
        </w:rPr>
        <w:t>spikes</w:t>
      </w:r>
      <w:r>
        <w:rPr>
          <w:i/>
        </w:rPr>
        <w:t>’</w:t>
      </w:r>
      <w:r>
        <w:t xml:space="preserve"> (i.e. is a specified level above the current mean) then then the object status goes ‘</w:t>
      </w:r>
      <w:r w:rsidRPr="00E159DE">
        <w:rPr>
          <w:i/>
        </w:rPr>
        <w:t>bad</w:t>
      </w:r>
      <w:r>
        <w:rPr>
          <w:i/>
        </w:rPr>
        <w:t>.</w:t>
      </w:r>
      <w:r>
        <w:t>’ The status returns to ‘</w:t>
      </w:r>
      <w:r w:rsidRPr="00E159DE">
        <w:rPr>
          <w:i/>
        </w:rPr>
        <w:t>good</w:t>
      </w:r>
      <w:r>
        <w:rPr>
          <w:i/>
        </w:rPr>
        <w:t>’</w:t>
      </w:r>
      <w:r>
        <w:t xml:space="preserve"> via one of two modes: after a specified time in ‘</w:t>
      </w:r>
      <w:r w:rsidRPr="00E159DE">
        <w:rPr>
          <w:i/>
        </w:rPr>
        <w:t>timed</w:t>
      </w:r>
      <w:r>
        <w:t xml:space="preserve"> ‘  mode or when the signal value returns to a certain level expressed as a factor of the current mean. When the status is ‘</w:t>
      </w:r>
      <w:r w:rsidRPr="00E159DE">
        <w:rPr>
          <w:i/>
        </w:rPr>
        <w:t>bad</w:t>
      </w:r>
      <w:r>
        <w:t>’ updating the rolling mean is disabled. To allow for the quickest response time to switch off the RF power a spike monitor also has flag to ‘drop amplitude to zero’ if set this will change the amplitude to the requested value on spike detection.</w:t>
      </w:r>
    </w:p>
    <w:p w:rsidR="00E159DE" w:rsidRDefault="00E159DE" w:rsidP="00E159DE">
      <w:r>
        <w:t xml:space="preserve">The ‘status’ and the ‘value’ of the signal are updated in the </w:t>
      </w:r>
      <w:proofErr w:type="spellStart"/>
      <w:r>
        <w:t>data.values</w:t>
      </w:r>
      <w:proofErr w:type="spellEnd"/>
      <w:r>
        <w:t xml:space="preserve"> via keys passed during construction </w:t>
      </w:r>
    </w:p>
    <w:p w:rsidR="00C117C0" w:rsidRDefault="00C117C0">
      <w:r>
        <w:lastRenderedPageBreak/>
        <w:t>Value Monitor</w:t>
      </w:r>
    </w:p>
    <w:p w:rsidR="00C117C0" w:rsidRDefault="006374A6">
      <w:r>
        <w:t xml:space="preserve">A value monitor uses the c++ </w:t>
      </w:r>
      <w:proofErr w:type="spellStart"/>
      <w:r>
        <w:t>general_monitor</w:t>
      </w:r>
      <w:proofErr w:type="spellEnd"/>
      <w:r>
        <w:t xml:space="preserve"> to monitor a signal and write its current value to the passed </w:t>
      </w:r>
      <w:proofErr w:type="spellStart"/>
      <w:r>
        <w:t>data.values</w:t>
      </w:r>
      <w:proofErr w:type="spellEnd"/>
      <w:r>
        <w:t xml:space="preserve"> key</w:t>
      </w:r>
    </w:p>
    <w:p w:rsidR="00905514" w:rsidRDefault="00C117C0">
      <w:r>
        <w:t>Active Pulses</w:t>
      </w:r>
    </w:p>
    <w:p w:rsidR="00905514" w:rsidRDefault="00905514">
      <w:r>
        <w:t>Breakdown rates are defined in terms of the number of pulses, this requires a counter of the RF pulses</w:t>
      </w:r>
      <w:r w:rsidR="002D0746">
        <w:t xml:space="preserve"> </w:t>
      </w:r>
      <w:r>
        <w:t>that have power in them. A</w:t>
      </w:r>
      <w:r w:rsidR="002D0746">
        <w:t>n active</w:t>
      </w:r>
      <w:r>
        <w:t xml:space="preserve"> power level</w:t>
      </w:r>
      <w:r w:rsidR="002D0746">
        <w:t>,</w:t>
      </w:r>
      <w:r>
        <w:t xml:space="preserve"> set in the conf</w:t>
      </w:r>
      <w:r w:rsidR="002D0746">
        <w:t>i</w:t>
      </w:r>
      <w:r>
        <w:t xml:space="preserve">g file </w:t>
      </w:r>
      <w:r w:rsidR="002D0746">
        <w:t xml:space="preserve">and </w:t>
      </w:r>
      <w:r>
        <w:t>typically 1000 W</w:t>
      </w:r>
      <w:r w:rsidR="002D0746">
        <w:t>,</w:t>
      </w:r>
      <w:r>
        <w:t xml:space="preserve">  is used along with the klystron forward power trace</w:t>
      </w:r>
      <w:r w:rsidR="002D0746">
        <w:t xml:space="preserve"> to define an active pulse.</w:t>
      </w:r>
      <w:r>
        <w:t xml:space="preserve"> </w:t>
      </w:r>
      <w:r w:rsidR="002D0746">
        <w:t xml:space="preserve">If </w:t>
      </w:r>
      <w:r>
        <w:t xml:space="preserve">at least one value in the trace is above the active power level the </w:t>
      </w:r>
      <w:proofErr w:type="spellStart"/>
      <w:r>
        <w:t>rf</w:t>
      </w:r>
      <w:proofErr w:type="spellEnd"/>
      <w:r>
        <w:t xml:space="preserve"> pulse is defined as </w:t>
      </w:r>
      <w:r w:rsidRPr="00905514">
        <w:rPr>
          <w:i/>
        </w:rPr>
        <w:t>active</w:t>
      </w:r>
      <w:r w:rsidR="002D0746">
        <w:t xml:space="preserve"> and the pulse count is increased and other checks (such as checking mask s) are carried out.</w:t>
      </w:r>
      <w:r w:rsidR="00F6558F">
        <w:t xml:space="preserve"> The number of active pulses is carried over by using the value form the </w:t>
      </w:r>
      <w:proofErr w:type="spellStart"/>
      <w:r w:rsidR="00F6558F">
        <w:t>pulse_breakdown_log</w:t>
      </w:r>
      <w:proofErr w:type="spellEnd"/>
      <w:r w:rsidR="00F6558F">
        <w:t>.</w:t>
      </w:r>
    </w:p>
    <w:p w:rsidR="00F6558F" w:rsidRDefault="00F6558F">
      <w:r>
        <w:t xml:space="preserve">Ramping </w:t>
      </w:r>
    </w:p>
    <w:p w:rsidR="00F6558F" w:rsidRDefault="00F6558F">
      <w:r>
        <w:t>To maintain a steady increase in terms of watts / active pulse and to allow for variable step sizes the ramp is pre0defined in a look-up table. This gives the power step in watts and the number of active pulses required to make the next step.</w:t>
      </w:r>
    </w:p>
    <w:p w:rsidR="00F6558F" w:rsidRPr="002D0746" w:rsidRDefault="00F6558F"/>
    <w:p w:rsidR="00C117C0" w:rsidRDefault="00C117C0"/>
    <w:p w:rsidR="004F54FC" w:rsidRDefault="004F54FC" w:rsidP="004F54FC">
      <w:r>
        <w:t>Mask Details</w:t>
      </w:r>
    </w:p>
    <w:p w:rsidR="004F54FC" w:rsidRDefault="004F54FC" w:rsidP="004F54FC">
      <w:r>
        <w:t xml:space="preserve">Steep raising and falling edges in the trace can cause issues as the jitter at these points can lead to spurious fails. These steep edges </w:t>
      </w:r>
    </w:p>
    <w:p w:rsidR="00C117C0" w:rsidRDefault="00C117C0"/>
    <w:p w:rsidR="00C117C0" w:rsidRDefault="00C117C0"/>
    <w:p w:rsidR="00C117C0" w:rsidRDefault="00C117C0">
      <w:r>
        <w:br w:type="page"/>
      </w:r>
    </w:p>
    <w:p w:rsidR="00C117C0" w:rsidRDefault="003C5AFA">
      <w:r>
        <w:rPr>
          <w:noProof/>
          <w:lang w:eastAsia="en-GB"/>
        </w:rPr>
        <w:lastRenderedPageBreak/>
        <mc:AlternateContent>
          <mc:Choice Requires="wpc">
            <w:drawing>
              <wp:inline distT="0" distB="0" distL="0" distR="0" wp14:anchorId="1DB056C2" wp14:editId="10FD06BA">
                <wp:extent cx="5923722" cy="2663687"/>
                <wp:effectExtent l="0" t="0" r="1270" b="381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Arc 21"/>
                        <wps:cNvSpPr/>
                        <wps:spPr>
                          <a:xfrm rot="11679254">
                            <a:off x="241458" y="134367"/>
                            <a:ext cx="1329843" cy="2080050"/>
                          </a:xfrm>
                          <a:prstGeom prst="arc">
                            <a:avLst>
                              <a:gd name="adj1" fmla="val 16200000"/>
                              <a:gd name="adj2" fmla="val 1420244"/>
                            </a:avLst>
                          </a:prstGeom>
                          <a:ln w="19050">
                            <a:solidFill>
                              <a:schemeClr val="tx1"/>
                            </a:solidFill>
                            <a:headEnd type="arrow"/>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83466" y="598696"/>
                            <a:ext cx="978011" cy="334058"/>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547B9" w:rsidRPr="00E0713A" w:rsidRDefault="00B547B9" w:rsidP="00E0713A">
                              <w:pPr>
                                <w:spacing w:after="0"/>
                                <w:jc w:val="center"/>
                                <w:rPr>
                                  <w:sz w:val="28"/>
                                </w:rPr>
                              </w:pPr>
                              <w:r w:rsidRPr="00E0713A">
                                <w:rPr>
                                  <w:rFonts w:ascii="Times New Roman" w:hAnsi="Times New Roman" w:cs="Times New Roman"/>
                                  <w:sz w:val="28"/>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98259" y="1197061"/>
                            <a:ext cx="977900" cy="5321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47B9" w:rsidRDefault="00B547B9" w:rsidP="00E0713A">
                              <w:pPr>
                                <w:pStyle w:val="NormalWeb"/>
                                <w:spacing w:before="0" w:beforeAutospacing="0" w:after="0" w:afterAutospacing="0" w:line="276" w:lineRule="auto"/>
                                <w:jc w:val="center"/>
                              </w:pPr>
                              <w:r>
                                <w:rPr>
                                  <w:rFonts w:eastAsia="Calibri"/>
                                  <w:sz w:val="28"/>
                                  <w:szCs w:val="28"/>
                                </w:rPr>
                                <w:t>CONFIG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77772" y="2084414"/>
                            <a:ext cx="977900" cy="53149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547B9" w:rsidRDefault="00B547B9" w:rsidP="00E0713A">
                              <w:pPr>
                                <w:pStyle w:val="NormalWeb"/>
                                <w:spacing w:before="0" w:beforeAutospacing="0" w:after="0" w:afterAutospacing="0" w:line="276" w:lineRule="auto"/>
                                <w:jc w:val="center"/>
                                <w:rPr>
                                  <w:rFonts w:eastAsia="Calibri"/>
                                  <w:sz w:val="28"/>
                                  <w:szCs w:val="28"/>
                                </w:rPr>
                              </w:pPr>
                              <w:r>
                                <w:rPr>
                                  <w:rFonts w:eastAsia="Calibri"/>
                                  <w:sz w:val="28"/>
                                  <w:szCs w:val="28"/>
                                </w:rPr>
                                <w:t>DATA</w:t>
                              </w:r>
                            </w:p>
                            <w:p w:rsidR="00B547B9" w:rsidRDefault="00B547B9" w:rsidP="00E0713A">
                              <w:pPr>
                                <w:pStyle w:val="NormalWeb"/>
                                <w:spacing w:before="0" w:beforeAutospacing="0" w:after="0" w:afterAutospacing="0" w:line="276" w:lineRule="auto"/>
                                <w:jc w:val="center"/>
                              </w:pPr>
                              <w:r>
                                <w:rPr>
                                  <w:rFonts w:eastAsia="Calibri"/>
                                  <w:sz w:val="28"/>
                                  <w:szCs w:val="28"/>
                                </w:rPr>
                                <w:t>LOGGERR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220327" y="1035401"/>
                            <a:ext cx="977900" cy="323319"/>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547B9" w:rsidRDefault="00B547B9" w:rsidP="00E0713A">
                              <w:pPr>
                                <w:pStyle w:val="NormalWeb"/>
                                <w:spacing w:before="0" w:beforeAutospacing="0" w:after="0" w:afterAutospacing="0" w:line="276" w:lineRule="auto"/>
                                <w:jc w:val="center"/>
                              </w:pPr>
                              <w:r>
                                <w:rPr>
                                  <w:rFonts w:eastAsia="Calibri"/>
                                  <w:sz w:val="28"/>
                                  <w:szCs w:val="28"/>
                                </w:rPr>
                                <w:t>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654443" y="659629"/>
                            <a:ext cx="1073316" cy="323262"/>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547B9" w:rsidRDefault="00B547B9" w:rsidP="00E0713A">
                              <w:pPr>
                                <w:pStyle w:val="NormalWeb"/>
                                <w:spacing w:before="0" w:beforeAutospacing="0" w:after="0" w:afterAutospacing="0" w:line="276" w:lineRule="auto"/>
                                <w:jc w:val="center"/>
                              </w:pPr>
                              <w:r>
                                <w:rPr>
                                  <w:rFonts w:eastAsia="Calibri"/>
                                  <w:sz w:val="28"/>
                                  <w:szCs w:val="28"/>
                                </w:rPr>
                                <w:t>MONITOR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800558" y="2140973"/>
                            <a:ext cx="656967" cy="289607"/>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547B9" w:rsidRDefault="00B547B9" w:rsidP="00E0713A">
                              <w:pPr>
                                <w:pStyle w:val="NormalWeb"/>
                                <w:spacing w:before="0" w:beforeAutospacing="0" w:after="0" w:afterAutospacing="0" w:line="276" w:lineRule="auto"/>
                                <w:jc w:val="center"/>
                              </w:pPr>
                              <w:r>
                                <w:rPr>
                                  <w:rFonts w:eastAsia="Calibri"/>
                                  <w:sz w:val="28"/>
                                  <w:szCs w:val="28"/>
                                </w:rPr>
                                <w:t>GUI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4375207" y="1196194"/>
                            <a:ext cx="1491104" cy="619943"/>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B547B9" w:rsidRDefault="00B547B9" w:rsidP="00E0713A">
                              <w:pPr>
                                <w:pStyle w:val="NormalWeb"/>
                                <w:spacing w:before="0" w:beforeAutospacing="0" w:after="0" w:afterAutospacing="0" w:line="276" w:lineRule="auto"/>
                                <w:jc w:val="center"/>
                                <w:rPr>
                                  <w:rFonts w:eastAsia="Calibri"/>
                                  <w:sz w:val="28"/>
                                  <w:szCs w:val="28"/>
                                </w:rPr>
                              </w:pPr>
                              <w:r>
                                <w:rPr>
                                  <w:rFonts w:eastAsia="Calibri"/>
                                  <w:sz w:val="28"/>
                                  <w:szCs w:val="28"/>
                                </w:rPr>
                                <w:t>MAIN</w:t>
                              </w:r>
                            </w:p>
                            <w:p w:rsidR="00B547B9" w:rsidRDefault="00B547B9" w:rsidP="00E0713A">
                              <w:pPr>
                                <w:pStyle w:val="NormalWeb"/>
                                <w:spacing w:before="0" w:beforeAutospacing="0" w:after="0" w:afterAutospacing="0" w:line="276" w:lineRule="auto"/>
                                <w:jc w:val="center"/>
                              </w:pPr>
                              <w:r>
                                <w:rPr>
                                  <w:rFonts w:eastAsia="Calibri"/>
                                  <w:sz w:val="28"/>
                                  <w:szCs w:val="28"/>
                                </w:rPr>
                                <w:t>CONTROLLER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4" idx="3"/>
                        </wps:cNvCnPr>
                        <wps:spPr>
                          <a:xfrm>
                            <a:off x="1361477" y="765725"/>
                            <a:ext cx="858850" cy="349909"/>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6" idx="3"/>
                          <a:endCxn id="8" idx="1"/>
                        </wps:cNvCnPr>
                        <wps:spPr>
                          <a:xfrm flipV="1">
                            <a:off x="1576159" y="1197061"/>
                            <a:ext cx="644168" cy="266065"/>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7" idx="3"/>
                        </wps:cNvCnPr>
                        <wps:spPr>
                          <a:xfrm flipV="1">
                            <a:off x="1655672" y="1401881"/>
                            <a:ext cx="564655" cy="948281"/>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8" idx="3"/>
                          <a:endCxn id="9" idx="1"/>
                        </wps:cNvCnPr>
                        <wps:spPr>
                          <a:xfrm flipV="1">
                            <a:off x="3198227" y="821260"/>
                            <a:ext cx="456216" cy="375801"/>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8" idx="3"/>
                          <a:endCxn id="10" idx="1"/>
                        </wps:cNvCnPr>
                        <wps:spPr>
                          <a:xfrm>
                            <a:off x="3198227" y="1197061"/>
                            <a:ext cx="602331" cy="1088716"/>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8" idx="3"/>
                          <a:endCxn id="11" idx="1"/>
                        </wps:cNvCnPr>
                        <wps:spPr>
                          <a:xfrm>
                            <a:off x="3198227" y="1197061"/>
                            <a:ext cx="1176980" cy="309047"/>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9" idx="2"/>
                          <a:endCxn id="11" idx="0"/>
                        </wps:cNvCnPr>
                        <wps:spPr>
                          <a:xfrm>
                            <a:off x="4191101" y="982891"/>
                            <a:ext cx="929658" cy="213303"/>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10" idx="0"/>
                          <a:endCxn id="11" idx="2"/>
                        </wps:cNvCnPr>
                        <wps:spPr>
                          <a:xfrm flipV="1">
                            <a:off x="4129042" y="1816137"/>
                            <a:ext cx="991717" cy="324836"/>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stCxn id="6" idx="2"/>
                        </wps:cNvCnPr>
                        <wps:spPr>
                          <a:xfrm>
                            <a:off x="1087209" y="1729191"/>
                            <a:ext cx="11765" cy="35516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0" name="Rectangle 50"/>
                        <wps:cNvSpPr/>
                        <wps:spPr>
                          <a:xfrm>
                            <a:off x="141589" y="146960"/>
                            <a:ext cx="2934021" cy="3333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B547B9" w:rsidRDefault="00B547B9" w:rsidP="00654BCA">
                              <w:pPr>
                                <w:pStyle w:val="NormalWeb"/>
                                <w:spacing w:before="0" w:beforeAutospacing="0" w:after="0" w:afterAutospacing="0" w:line="276" w:lineRule="auto"/>
                                <w:jc w:val="center"/>
                              </w:pPr>
                              <w:r>
                                <w:rPr>
                                  <w:rFonts w:eastAsia="Calibri"/>
                                  <w:sz w:val="28"/>
                                  <w:szCs w:val="28"/>
                                </w:rPr>
                                <w:t>C++ HARDWARE CONTROLLERS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a:stCxn id="50" idx="2"/>
                        </wps:cNvCnPr>
                        <wps:spPr>
                          <a:xfrm>
                            <a:off x="1608600" y="480273"/>
                            <a:ext cx="679694" cy="513454"/>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466.45pt;height:209.75pt;mso-position-horizontal-relative:char;mso-position-vertical-relative:line" coordsize="59232,26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232;height:26631;visibility:visible;mso-wrap-style:square">
                  <v:fill o:detectmouseclick="t"/>
                  <v:path o:connecttype="none"/>
                </v:shape>
                <v:shape id="Arc 21" o:spid="_x0000_s1028" style="position:absolute;left:2414;top:1343;width:13299;height:20801;rotation:-10836100fd;visibility:visible;mso-wrap-style:square;v-text-anchor:middle" coordsize="1329843,208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pPOMQA&#10;AADbAAAADwAAAGRycy9kb3ducmV2LnhtbESPQWvCQBSE7wX/w/IEb81GaYukWUWUSihY0faS2yP7&#10;mgSzb0N2Y+K/d4VCj8PMfMOk69E04kqdqy0rmEcxCOLC6ppLBT/fH89LEM4ja2wsk4IbOVivJk8p&#10;JtoOfKLr2ZciQNglqKDyvk2kdEVFBl1kW+Lg/drOoA+yK6XucAhw08hFHL9JgzWHhQpb2lZUXM69&#10;UfA5fuXH/Ut82FN/oNd+l2fO5ErNpuPmHYSn0f+H/9qZVrCYw+N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KTzjEAAAA2wAAAA8AAAAAAAAAAAAAAAAAmAIAAGRycy9k&#10;b3ducmV2LnhtbFBLBQYAAAAABAAEAPUAAACJAwAAAAA=&#10;" path="m664921,nsc933116,,1175055,252018,1278447,639085v57702,216019,67119,456171,26727,681601l664922,1040025v,-346675,-1,-693350,-1,-1040025xem664921,nfc933116,,1175055,252018,1278447,639085v57702,216019,67119,456171,26727,681601e" filled="f" strokecolor="black [3213]" strokeweight="1.5pt">
                  <v:stroke startarrow="open"/>
                  <v:path arrowok="t" o:connecttype="custom" o:connectlocs="664921,0;1278447,639085;1305174,1320686" o:connectangles="0,0,0"/>
                </v:shape>
                <v:rect id="Rectangle 4" o:spid="_x0000_s1029" style="position:absolute;left:3834;top:5986;width:9780;height:3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4SAMYA&#10;AADaAAAADwAAAGRycy9kb3ducmV2LnhtbESPzWvCQBTE7wX/h+UJvZRmY2mtpFlF1EI99OBXz4/s&#10;y4fJvg3ZrUb/elco9DjMzG+YdNabRpyoc5VlBaMoBkGcWV1xoWC/+3yegHAeWWNjmRRcyMFsOnhI&#10;MdH2zBs6bX0hAoRdggpK79tESpeVZNBFtiUOXm47gz7IrpC6w3OAm0a+xPFYGqw4LJTY0qKkrN7+&#10;GgXLw/Hpmter+ffqZ12/v+WV3Y8vSj0O+/kHCE+9/w//tb+0gle4Xwk3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4SAMYAAADaAAAADwAAAAAAAAAAAAAAAACYAgAAZHJz&#10;L2Rvd25yZXYueG1sUEsFBgAAAAAEAAQA9QAAAIsDAAAAAA==&#10;" fillcolor="#f79646 [3209]" strokecolor="#974706 [1609]" strokeweight="2pt">
                  <v:textbox>
                    <w:txbxContent>
                      <w:p w:rsidR="00B547B9" w:rsidRPr="00E0713A" w:rsidRDefault="00B547B9" w:rsidP="00E0713A">
                        <w:pPr>
                          <w:spacing w:after="0"/>
                          <w:jc w:val="center"/>
                          <w:rPr>
                            <w:sz w:val="28"/>
                          </w:rPr>
                        </w:pPr>
                        <w:r w:rsidRPr="00E0713A">
                          <w:rPr>
                            <w:rFonts w:ascii="Times New Roman" w:hAnsi="Times New Roman" w:cs="Times New Roman"/>
                            <w:sz w:val="28"/>
                          </w:rPr>
                          <w:t>DATA</w:t>
                        </w:r>
                      </w:p>
                    </w:txbxContent>
                  </v:textbox>
                </v:rect>
                <v:rect id="Rectangle 6" o:spid="_x0000_s1030" style="position:absolute;left:5982;top:11970;width:9779;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B547B9" w:rsidRDefault="00B547B9" w:rsidP="00E0713A">
                        <w:pPr>
                          <w:pStyle w:val="NormalWeb"/>
                          <w:spacing w:before="0" w:beforeAutospacing="0" w:after="0" w:afterAutospacing="0" w:line="276" w:lineRule="auto"/>
                          <w:jc w:val="center"/>
                        </w:pPr>
                        <w:r>
                          <w:rPr>
                            <w:rFonts w:eastAsia="Calibri"/>
                            <w:sz w:val="28"/>
                            <w:szCs w:val="28"/>
                          </w:rPr>
                          <w:t>CONFIG READER</w:t>
                        </w:r>
                      </w:p>
                    </w:txbxContent>
                  </v:textbox>
                </v:rect>
                <v:rect id="Rectangle 7" o:spid="_x0000_s1031" style="position:absolute;left:6777;top:20844;width:9779;height:5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958MA&#10;AADaAAAADwAAAGRycy9kb3ducmV2LnhtbESPT4vCMBTE74LfITzB25oq4mptKiK4eBLWPwdvj+bZ&#10;VpuX2mRr/fabhQWPw8z8hklWnalES40rLSsYjyIQxJnVJecKTsftxxyE88gaK8uk4EUOVmm/l2Cs&#10;7ZO/qT34XAQIuxgVFN7XsZQuK8igG9maOHhX2xj0QTa51A0+A9xUchJFM2mw5LBQYE2bgrL74cco&#10;WNz4eonOX4/JybTTevfA/bmcKTUcdOslCE+df4f/2zut4BP+roQbIN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958MAAADaAAAADwAAAAAAAAAAAAAAAACYAgAAZHJzL2Rv&#10;d25yZXYueG1sUEsFBgAAAAAEAAQA9QAAAIgDAAAAAA==&#10;" fillcolor="black [3200]" strokecolor="black [1600]" strokeweight="2pt">
                  <v:textbox>
                    <w:txbxContent>
                      <w:p w:rsidR="00B547B9" w:rsidRDefault="00B547B9" w:rsidP="00E0713A">
                        <w:pPr>
                          <w:pStyle w:val="NormalWeb"/>
                          <w:spacing w:before="0" w:beforeAutospacing="0" w:after="0" w:afterAutospacing="0" w:line="276" w:lineRule="auto"/>
                          <w:jc w:val="center"/>
                          <w:rPr>
                            <w:rFonts w:eastAsia="Calibri"/>
                            <w:sz w:val="28"/>
                            <w:szCs w:val="28"/>
                          </w:rPr>
                        </w:pPr>
                        <w:r>
                          <w:rPr>
                            <w:rFonts w:eastAsia="Calibri"/>
                            <w:sz w:val="28"/>
                            <w:szCs w:val="28"/>
                          </w:rPr>
                          <w:t>DATA</w:t>
                        </w:r>
                      </w:p>
                      <w:p w:rsidR="00B547B9" w:rsidRDefault="00B547B9" w:rsidP="00E0713A">
                        <w:pPr>
                          <w:pStyle w:val="NormalWeb"/>
                          <w:spacing w:before="0" w:beforeAutospacing="0" w:after="0" w:afterAutospacing="0" w:line="276" w:lineRule="auto"/>
                          <w:jc w:val="center"/>
                        </w:pPr>
                        <w:r>
                          <w:rPr>
                            <w:rFonts w:eastAsia="Calibri"/>
                            <w:sz w:val="28"/>
                            <w:szCs w:val="28"/>
                          </w:rPr>
                          <w:t>LOGGERR</w:t>
                        </w:r>
                      </w:p>
                    </w:txbxContent>
                  </v:textbox>
                </v:rect>
                <v:rect id="Rectangle 8" o:spid="_x0000_s1032" style="position:absolute;left:22203;top:10354;width:9779;height:3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CLR74A&#10;AADaAAAADwAAAGRycy9kb3ducmV2LnhtbERPzYrCMBC+C75DGMGbpoosUo0ioiCIwlofYGjGtraZ&#10;lCRq9enNYWGPH9//ct2ZRjzJ+cqygsk4AUGcW11xoeCa7UdzED4ga2wsk4I3eViv+r0lptq++Jee&#10;l1CIGMI+RQVlCG0qpc9LMujHtiWO3M06gyFCV0jt8BXDTSOnSfIjDVYcG0psaVtSXl8eRsEnm7e1&#10;vrtTc569a3s7+t1j6pUaDrrNAkSgLvyL/9wHrSBujVfiDZCr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pwi0e+AAAA2gAAAA8AAAAAAAAAAAAAAAAAmAIAAGRycy9kb3ducmV2&#10;LnhtbFBLBQYAAAAABAAEAPUAAACDAwAAAAA=&#10;" fillcolor="#c0504d [3205]" strokecolor="#622423 [1605]" strokeweight="2pt">
                  <v:textbox>
                    <w:txbxContent>
                      <w:p w:rsidR="00B547B9" w:rsidRDefault="00B547B9" w:rsidP="00E0713A">
                        <w:pPr>
                          <w:pStyle w:val="NormalWeb"/>
                          <w:spacing w:before="0" w:beforeAutospacing="0" w:after="0" w:afterAutospacing="0" w:line="276" w:lineRule="auto"/>
                          <w:jc w:val="center"/>
                        </w:pPr>
                        <w:r>
                          <w:rPr>
                            <w:rFonts w:eastAsia="Calibri"/>
                            <w:sz w:val="28"/>
                            <w:szCs w:val="28"/>
                          </w:rPr>
                          <w:t>BASE</w:t>
                        </w:r>
                      </w:p>
                    </w:txbxContent>
                  </v:textbox>
                </v:rect>
                <v:rect id="Rectangle 9" o:spid="_x0000_s1033" style="position:absolute;left:36544;top:6596;width:10733;height:3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nXHMIA&#10;AADaAAAADwAAAGRycy9kb3ducmV2LnhtbESPQWvCQBSE7wX/w/IEb82mFaRG1xAEoaUno9Lra/a5&#10;Cc2+Dbtbjf31bqHQ4zAz3zDrcrS9uJAPnWMFT1kOgrhxumOj4HjYPb6ACBFZY++YFNwoQLmZPKyx&#10;0O7Ke7rU0YgE4VCggjbGoZAyNC1ZDJkbiJN3dt5iTNIbqT1eE9z28jnPF9Jix2mhxYG2LTVf9bdN&#10;lAXXJ+flrTq8+583+/kRjJkrNZuO1QpEpDH+h//ar1rBEn6vpBs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GdccwgAAANoAAAAPAAAAAAAAAAAAAAAAAJgCAABkcnMvZG93&#10;bnJldi54bWxQSwUGAAAAAAQABAD1AAAAhwMAAAAA&#10;" fillcolor="#9bbb59 [3206]" strokecolor="#4e6128 [1606]" strokeweight="2pt">
                  <v:textbox>
                    <w:txbxContent>
                      <w:p w:rsidR="00B547B9" w:rsidRDefault="00B547B9" w:rsidP="00E0713A">
                        <w:pPr>
                          <w:pStyle w:val="NormalWeb"/>
                          <w:spacing w:before="0" w:beforeAutospacing="0" w:after="0" w:afterAutospacing="0" w:line="276" w:lineRule="auto"/>
                          <w:jc w:val="center"/>
                        </w:pPr>
                        <w:r>
                          <w:rPr>
                            <w:rFonts w:eastAsia="Calibri"/>
                            <w:sz w:val="28"/>
                            <w:szCs w:val="28"/>
                          </w:rPr>
                          <w:t>MONITOR</w:t>
                        </w:r>
                      </w:p>
                    </w:txbxContent>
                  </v:textbox>
                </v:rect>
                <v:rect id="Rectangle 10" o:spid="_x0000_s1034" style="position:absolute;left:38005;top:21409;width:6570;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tvcUA&#10;AADbAAAADwAAAGRycy9kb3ducmV2LnhtbESPT2vCQBDF7wW/wzKCt7qxBynRVVQsBGkP/qH0OGSn&#10;2dTsbMiuMX77zqHQ2wzvzXu/Wa4H36ieulgHNjCbZqCIy2Brrgxczm/Pr6BiQrbYBCYDD4qwXo2e&#10;lpjbcOcj9adUKQnhmKMBl1Kbax1LRx7jNLTEon2HzmOStau07fAu4b7RL1k21x5rlgaHLe0cldfT&#10;zRs4Fv3P5nN/LUpdfHxt3x/DwWXOmMl42CxAJRrSv/nvurCCL/Tyiw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rO29xQAAANsAAAAPAAAAAAAAAAAAAAAAAJgCAABkcnMv&#10;ZG93bnJldi54bWxQSwUGAAAAAAQABAD1AAAAigMAAAAA&#10;" fillcolor="#4bacc6 [3208]" strokecolor="#205867 [1608]" strokeweight="2pt">
                  <v:textbox>
                    <w:txbxContent>
                      <w:p w:rsidR="00B547B9" w:rsidRDefault="00B547B9" w:rsidP="00E0713A">
                        <w:pPr>
                          <w:pStyle w:val="NormalWeb"/>
                          <w:spacing w:before="0" w:beforeAutospacing="0" w:after="0" w:afterAutospacing="0" w:line="276" w:lineRule="auto"/>
                          <w:jc w:val="center"/>
                        </w:pPr>
                        <w:r>
                          <w:rPr>
                            <w:rFonts w:eastAsia="Calibri"/>
                            <w:sz w:val="28"/>
                            <w:szCs w:val="28"/>
                          </w:rPr>
                          <w:t>GUI</w:t>
                        </w:r>
                      </w:p>
                    </w:txbxContent>
                  </v:textbox>
                </v:rect>
                <v:rect id="Rectangle 11" o:spid="_x0000_s1035" style="position:absolute;left:43752;top:11961;width:14911;height:6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aZ3r8A&#10;AADbAAAADwAAAGRycy9kb3ducmV2LnhtbERPTWvCQBC9C/0PyxR6Mxs91JK6hlAoCJ6qhXqcZqdJ&#10;aHY27I66/vtuQfA2j/c56zq5UZ0pxMGzgUVRgiJuvR24M/B5eJ+/gIqCbHH0TAauFKHePMzWWFl/&#10;4Q8676VTOYRjhQZ6kanSOrY9OYyFn4gz9+ODQ8kwdNoGvORwN+plWT5rhwPnhh4neuup/d2fnIHd&#10;cUCbJEz6tPqW+JUEdWONeXpMzSsooSR38c29tXn+Av5/yQfo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BpnevwAAANsAAAAPAAAAAAAAAAAAAAAAAJgCAABkcnMvZG93bnJl&#10;di54bWxQSwUGAAAAAAQABAD1AAAAhAMAAAAA&#10;" fillcolor="#8064a2 [3207]" strokecolor="#3f3151 [1607]" strokeweight="2pt">
                  <v:textbox>
                    <w:txbxContent>
                      <w:p w:rsidR="00B547B9" w:rsidRDefault="00B547B9" w:rsidP="00E0713A">
                        <w:pPr>
                          <w:pStyle w:val="NormalWeb"/>
                          <w:spacing w:before="0" w:beforeAutospacing="0" w:after="0" w:afterAutospacing="0" w:line="276" w:lineRule="auto"/>
                          <w:jc w:val="center"/>
                          <w:rPr>
                            <w:rFonts w:eastAsia="Calibri"/>
                            <w:sz w:val="28"/>
                            <w:szCs w:val="28"/>
                          </w:rPr>
                        </w:pPr>
                        <w:r>
                          <w:rPr>
                            <w:rFonts w:eastAsia="Calibri"/>
                            <w:sz w:val="28"/>
                            <w:szCs w:val="28"/>
                          </w:rPr>
                          <w:t>MAIN</w:t>
                        </w:r>
                      </w:p>
                      <w:p w:rsidR="00B547B9" w:rsidRDefault="00B547B9" w:rsidP="00E0713A">
                        <w:pPr>
                          <w:pStyle w:val="NormalWeb"/>
                          <w:spacing w:before="0" w:beforeAutospacing="0" w:after="0" w:afterAutospacing="0" w:line="276" w:lineRule="auto"/>
                          <w:jc w:val="center"/>
                        </w:pPr>
                        <w:r>
                          <w:rPr>
                            <w:rFonts w:eastAsia="Calibri"/>
                            <w:sz w:val="28"/>
                            <w:szCs w:val="28"/>
                          </w:rPr>
                          <w:t>CONTROLLER</w:t>
                        </w:r>
                      </w:p>
                    </w:txbxContent>
                  </v:textbox>
                </v:rect>
                <v:shapetype id="_x0000_t32" coordsize="21600,21600" o:spt="32" o:oned="t" path="m,l21600,21600e" filled="f">
                  <v:path arrowok="t" fillok="f" o:connecttype="none"/>
                  <o:lock v:ext="edit" shapetype="t"/>
                </v:shapetype>
                <v:shape id="Straight Arrow Connector 12" o:spid="_x0000_s1036" type="#_x0000_t32" style="position:absolute;left:13614;top:7657;width:8589;height:3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mfJ78AAADbAAAADwAAAGRycy9kb3ducmV2LnhtbERPS4vCMBC+C/sfwix401QPKl3ToisL&#10;izcfl97GZrYpNpPSZLX6640geJuP7znLvLeNuFDna8cKJuMEBHHpdM2VguPhZ7QA4QOyxsYxKbiR&#10;hzz7GCwx1e7KO7rsQyViCPsUFZgQ2lRKXxqy6MeuJY7cn+sshgi7SuoOrzHcNnKaJDNpsebYYLCl&#10;b0Plef9vFWy4OK22d5qs22Iz92yNm9e9UsPPfvUFIlAf3uKX+1fH+VN4/hIPkN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hmfJ78AAADbAAAADwAAAAAAAAAAAAAAAACh&#10;AgAAZHJzL2Rvd25yZXYueG1sUEsFBgAAAAAEAAQA+QAAAI0DAAAAAA==&#10;" strokecolor="black [3213]" strokeweight="2pt">
                  <v:stroke endarrow="open"/>
                </v:shape>
                <v:shape id="Straight Arrow Connector 13" o:spid="_x0000_s1037" type="#_x0000_t32" style="position:absolute;left:15761;top:11970;width:6442;height:26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mjXsIAAADbAAAADwAAAGRycy9kb3ducmV2LnhtbERPTWvCQBC9F/oflil4q5sqsSV1lSIE&#10;vBTUloq3ITsmwexsyE5M+u/dQsHbPN7nLNeja9SVulB7NvAyTUARF97WXBr4/sqf30AFQbbYeCYD&#10;vxRgvXp8WGJm/cB7uh6kVDGEQ4YGKpE20zoUFTkMU98SR+7sO4cSYVdq2+EQw12jZ0my0A5rjg0V&#10;trSpqLgcemdg/9qn6ewzL0Sfxo077Y7ysz0aM3kaP95BCY1yF/+7tzbOn8PfL/EAv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mjXsIAAADbAAAADwAAAAAAAAAAAAAA&#10;AAChAgAAZHJzL2Rvd25yZXYueG1sUEsFBgAAAAAEAAQA+QAAAJADAAAAAA==&#10;" strokecolor="black [3213]" strokeweight="2pt">
                  <v:stroke endarrow="open"/>
                </v:shape>
                <v:shape id="Straight Arrow Connector 14" o:spid="_x0000_s1038" type="#_x0000_t32" style="position:absolute;left:16556;top:14018;width:5647;height:94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A7KsIAAADbAAAADwAAAGRycy9kb3ducmV2LnhtbERPTWvCQBC9F/oflil4q5uKsSV1lSIE&#10;vBTUloq3ITsmwexsyE5M+u/dQsHbPN7nLNeja9SVulB7NvAyTUARF97WXBr4/sqf30AFQbbYeCYD&#10;vxRgvXp8WGJm/cB7uh6kVDGEQ4YGKpE20zoUFTkMU98SR+7sO4cSYVdq2+EQw12jZ0my0A5rjg0V&#10;trSpqLgcemdg/9qn6ewzL0Sfxo077Y7ysz0aM3kaP95BCY1yF/+7tzbOn8PfL/EAv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A7KsIAAADbAAAADwAAAAAAAAAAAAAA&#10;AAChAgAAZHJzL2Rvd25yZXYueG1sUEsFBgAAAAAEAAQA+QAAAJADAAAAAA==&#10;" strokecolor="black [3213]" strokeweight="2pt">
                  <v:stroke endarrow="open"/>
                </v:shape>
                <v:shape id="Straight Arrow Connector 15" o:spid="_x0000_s1039" type="#_x0000_t32" style="position:absolute;left:31982;top:8212;width:4562;height:37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yescAAAADbAAAADwAAAGRycy9kb3ducmV2LnhtbERPTYvCMBC9L/gfwgh7W1OF7ko1igiC&#10;F0FdUbwNzdgWm0lpRu3+e7MgeJvH+5zpvHO1ulMbKs8GhoMEFHHubcWFgcPv6msMKgiyxdozGfij&#10;APNZ72OKmfUP3tF9L4WKIRwyNFCKNJnWIS/JYRj4hjhyF986lAjbQtsWHzHc1XqUJN/aYcWxocSG&#10;liXl1/3NGdj93NJ0tFnlos/d0p23JzmuT8Z89rvFBJRQJ2/xy722cX4K/7/EA/Ts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6snrHAAAAA2wAAAA8AAAAAAAAAAAAAAAAA&#10;oQIAAGRycy9kb3ducmV2LnhtbFBLBQYAAAAABAAEAPkAAACOAwAAAAA=&#10;" strokecolor="black [3213]" strokeweight="2pt">
                  <v:stroke endarrow="open"/>
                </v:shape>
                <v:shape id="Straight Arrow Connector 16" o:spid="_x0000_s1040" type="#_x0000_t32" style="position:absolute;left:31982;top:11970;width:6023;height:108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KZJMAAAADbAAAADwAAAGRycy9kb3ducmV2LnhtbERPTWvCQBC9C/0PyxS86cYekpK6ilYE&#10;6c3US25jdpoNZmdDdjVpf31XELzN433Ocj3aVtyo941jBYt5AoK4crrhWsHpez97B+EDssbWMSn4&#10;JQ/r1ctkibl2Ax/pVoRaxBD2OSowIXS5lL4yZNHPXUccuR/XWwwR9rXUPQ4x3LbyLUlSabHh2GCw&#10;o09D1aW4WgU7Ls+brz9abLtyl3m2xmXNqNT0ddx8gAg0hqf44T7oOD+F+y/xALn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kimSTAAAAA2wAAAA8AAAAAAAAAAAAAAAAA&#10;oQIAAGRycy9kb3ducmV2LnhtbFBLBQYAAAAABAAEAPkAAACOAwAAAAA=&#10;" strokecolor="black [3213]" strokeweight="2pt">
                  <v:stroke endarrow="open"/>
                </v:shape>
                <v:shape id="Straight Arrow Connector 17" o:spid="_x0000_s1041" type="#_x0000_t32" style="position:absolute;left:31982;top:11970;width:11770;height:3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48v8AAAADbAAAADwAAAGRycy9kb3ducmV2LnhtbERPS2vCQBC+C/0PywjedJMejMRsRBsK&#10;pTcfF29jdpoNzc6G7Fajv74rFHqbj+85xWa0nbjS4FvHCtJFAoK4drrlRsHp+D5fgfABWWPnmBTc&#10;ycOmfJkUmGt34z1dD6ERMYR9jgpMCH0upa8NWfQL1xNH7ssNFkOEQyP1gLcYbjv5miRLabHl2GCw&#10;pzdD9ffhxyqo+HzZfj4o3fXnKvNsjcvaUanZdNyuQQQaw7/4z/2h4/wMnr/EA2T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ZuPL/AAAAA2wAAAA8AAAAAAAAAAAAAAAAA&#10;oQIAAGRycy9kb3ducmV2LnhtbFBLBQYAAAAABAAEAPkAAACOAwAAAAA=&#10;" strokecolor="black [3213]" strokeweight="2pt">
                  <v:stroke endarrow="open"/>
                </v:shape>
                <v:shape id="Straight Arrow Connector 18" o:spid="_x0000_s1042" type="#_x0000_t32" style="position:absolute;left:41911;top:9828;width:9296;height:21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ozcIAAADbAAAADwAAAGRycy9kb3ducmV2LnhtbESPzY7CMAyE70j7DpFX4gYpewDUJSBY&#10;hIS48XPhZhpvU9E4VROg8PT4sNLebM145vNs0fla3amNVWADo2EGirgItuLSwOm4GUxBxYRssQ5M&#10;Bp4UYTH/6M0wt+HBe7ofUqkkhGOOBlxKTa51LBx5jMPQEIv2G1qPSda21LbFh4T7Wn9l2Vh7rFga&#10;HDb046i4Hm7ewJrPl+XuRaNVc15PInsXJlVnTP+zW36DStSlf/Pf9dYKvsDKLzKAnr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GozcIAAADbAAAADwAAAAAAAAAAAAAA&#10;AAChAgAAZHJzL2Rvd25yZXYueG1sUEsFBgAAAAAEAAQA+QAAAJADAAAAAA==&#10;" strokecolor="black [3213]" strokeweight="2pt">
                  <v:stroke endarrow="open"/>
                </v:shape>
                <v:shape id="Straight Arrow Connector 19" o:spid="_x0000_s1043" type="#_x0000_t32" style="position:absolute;left:41290;top:18161;width:9917;height:32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UtMIAAADbAAAADwAAAGRycy9kb3ducmV2LnhtbERPTWvCQBC9F/oflil4q5sKqTW6ShEE&#10;L0KTloq3ITsmwexsyI4m/ffdQsHbPN7nrDaja9WN+tB4NvAyTUARl942XBn4+tw9v4EKgmyx9UwG&#10;fijAZv34sMLM+oFzuhVSqRjCIUMDtUiXaR3KmhyGqe+II3f2vUOJsK+07XGI4a7VsyR51Q4bjg01&#10;drStqbwUV2cgn1/TdHbYlaJP49adPo7yvT8aM3ka35eghEa5i//dexvnL+Dvl3iAXv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GUtMIAAADbAAAADwAAAAAAAAAAAAAA&#10;AAChAgAAZHJzL2Rvd25yZXYueG1sUEsFBgAAAAAEAAQA+QAAAJADAAAAAA==&#10;" strokecolor="black [3213]" strokeweight="2pt">
                  <v:stroke endarrow="open"/>
                </v:shape>
                <v:shape id="Straight Arrow Connector 22" o:spid="_x0000_s1044" type="#_x0000_t32" style="position:absolute;left:10872;top:17291;width:117;height:35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VVmsEAAADbAAAADwAAAGRycy9kb3ducmV2LnhtbESPzarCMBSE94LvEI7gTlO70Es1ij8I&#10;4k6vG3fH5tgUm5PSRK0+vREu3OUwM98ws0VrK/GgxpeOFYyGCQji3OmSCwWn3+3gB4QPyBorx6Tg&#10;RR4W825nhpl2Tz7Q4xgKESHsM1RgQqgzKX1uyKIfupo4elfXWAxRNoXUDT4j3FYyTZKxtFhyXDBY&#10;09pQfjverYINny/L/ZtGq/q8mXi2xk3KVql+r11OQQRqw3/4r73TCtIUvl/iD5Dz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dVWawQAAANsAAAAPAAAAAAAAAAAAAAAA&#10;AKECAABkcnMvZG93bnJldi54bWxQSwUGAAAAAAQABAD5AAAAjwMAAAAA&#10;" strokecolor="black [3213]" strokeweight="2pt">
                  <v:stroke endarrow="open"/>
                </v:shape>
                <v:rect id="Rectangle 50" o:spid="_x0000_s1045" style="position:absolute;left:1415;top:1469;width:2934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CFhb4A&#10;AADbAAAADwAAAGRycy9kb3ducmV2LnhtbERPS2sCMRC+C/0PYQq9adaCWrbGZSkUCp58QHucbqa7&#10;i5vJkoya/ntzEDx+fO91ldygLhRi79nAfFaAIm687bk1cDx8Tt9ARUG2OHgmA/8Uodo8TdZYWn/l&#10;HV320qocwrFEA53IWGodm44cxpkfiTP354NDyTC02ga85nA36NeiWGqHPeeGDkf66Kg57c/OwPan&#10;R5skjPq8+pX4nQR1bY15eU71OyihJA/x3f1lDSzy+vwl/wC9u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ghYW+AAAA2wAAAA8AAAAAAAAAAAAAAAAAmAIAAGRycy9kb3ducmV2&#10;LnhtbFBLBQYAAAAABAAEAPUAAACDAwAAAAA=&#10;" fillcolor="#8064a2 [3207]" strokecolor="#3f3151 [1607]" strokeweight="2pt">
                  <v:textbox>
                    <w:txbxContent>
                      <w:p w:rsidR="00B547B9" w:rsidRDefault="00B547B9" w:rsidP="00654BCA">
                        <w:pPr>
                          <w:pStyle w:val="NormalWeb"/>
                          <w:spacing w:before="0" w:beforeAutospacing="0" w:after="0" w:afterAutospacing="0" w:line="276" w:lineRule="auto"/>
                          <w:jc w:val="center"/>
                        </w:pPr>
                        <w:r>
                          <w:rPr>
                            <w:rFonts w:eastAsia="Calibri"/>
                            <w:sz w:val="28"/>
                            <w:szCs w:val="28"/>
                          </w:rPr>
                          <w:t>C++ HARDWARE CONTROLLERS</w:t>
                        </w:r>
                      </w:p>
                    </w:txbxContent>
                  </v:textbox>
                </v:rect>
                <v:shape id="Straight Arrow Connector 51" o:spid="_x0000_s1046" type="#_x0000_t32" style="position:absolute;left:16086;top:4802;width:6796;height:5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G4kMIAAADbAAAADwAAAGRycy9kb3ducmV2LnhtbESPzYvCMBTE7wv+D+EJ3ta0gh9Uo/iB&#10;IN509+Lt2TybYvNSmqjVv94IC3scZuY3zGzR2krcqfGlYwVpPwFBnDtdcqHg92f7PQHhA7LGyjEp&#10;eJKHxbzzNcNMuwcf6H4MhYgQ9hkqMCHUmZQ+N2TR911NHL2LayyGKJtC6gYfEW4rOUiSkbRYclww&#10;WNPaUH493qyCDZ/Oy/2L0lV92ow9W+PGZatUr9supyACteE//NfeaQXDFD5f4g+Q8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KG4kMIAAADbAAAADwAAAAAAAAAAAAAA&#10;AAChAgAAZHJzL2Rvd25yZXYueG1sUEsFBgAAAAAEAAQA+QAAAJADAAAAAA==&#10;" strokecolor="black [3213]" strokeweight="2pt">
                  <v:stroke endarrow="open"/>
                </v:shape>
                <w10:anchorlock/>
              </v:group>
            </w:pict>
          </mc:Fallback>
        </mc:AlternateContent>
      </w:r>
    </w:p>
    <w:p w:rsidR="00C326C0" w:rsidRDefault="00C326C0"/>
    <w:tbl>
      <w:tblPr>
        <w:tblStyle w:val="TableGrid"/>
        <w:tblW w:w="0" w:type="auto"/>
        <w:tblLook w:val="04A0" w:firstRow="1" w:lastRow="0" w:firstColumn="1" w:lastColumn="0" w:noHBand="0" w:noVBand="1"/>
      </w:tblPr>
      <w:tblGrid>
        <w:gridCol w:w="3036"/>
        <w:gridCol w:w="6206"/>
      </w:tblGrid>
      <w:tr w:rsidR="005B2B36" w:rsidTr="0038294A">
        <w:tc>
          <w:tcPr>
            <w:tcW w:w="2518" w:type="dxa"/>
          </w:tcPr>
          <w:p w:rsidR="005B2B36" w:rsidRDefault="005B2B36" w:rsidP="0038294A">
            <w:pPr>
              <w:jc w:val="center"/>
            </w:pPr>
          </w:p>
          <w:p w:rsidR="005B2B36" w:rsidRDefault="005B2B36" w:rsidP="0038294A">
            <w:pPr>
              <w:jc w:val="center"/>
            </w:pPr>
            <w:r>
              <w:rPr>
                <w:noProof/>
                <w:lang w:eastAsia="en-GB"/>
              </w:rPr>
              <mc:AlternateContent>
                <mc:Choice Requires="wpc">
                  <w:drawing>
                    <wp:inline distT="0" distB="0" distL="0" distR="0" wp14:anchorId="2DD96BA5" wp14:editId="09036778">
                      <wp:extent cx="1009816" cy="369073"/>
                      <wp:effectExtent l="0" t="0" r="19050" b="12065"/>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 name="Rectangle 27"/>
                              <wps:cNvSpPr/>
                              <wps:spPr>
                                <a:xfrm>
                                  <a:off x="36039" y="36161"/>
                                  <a:ext cx="977900" cy="3333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547B9" w:rsidRDefault="00B547B9" w:rsidP="005B2B36">
                                    <w:pPr>
                                      <w:pStyle w:val="NormalWeb"/>
                                      <w:spacing w:before="0" w:beforeAutospacing="0" w:after="0" w:afterAutospacing="0" w:line="276" w:lineRule="auto"/>
                                      <w:jc w:val="center"/>
                                    </w:pPr>
                                    <w:r>
                                      <w:rPr>
                                        <w:rFonts w:eastAsia="Calibri"/>
                                        <w:sz w:val="28"/>
                                        <w:szCs w:val="28"/>
                                      </w:rPr>
                                      <w:t>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6" o:spid="_x0000_s1047" editas="canvas" style="width:79.5pt;height:29.05pt;mso-position-horizontal-relative:char;mso-position-vertical-relative:line" coordsize="10096,3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">
                      <v:shape id="_x0000_s1048" type="#_x0000_t75" style="position:absolute;width:10096;height:3689;visibility:visible;mso-wrap-style:square">
                        <v:fill o:detectmouseclick="t"/>
                        <v:path o:connecttype="none"/>
                      </v:shape>
                      <v:rect id="Rectangle 27" o:spid="_x0000_s1049" style="position:absolute;left:360;top:361;width:9779;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f3LcYA&#10;AADbAAAADwAAAGRycy9kb3ducmV2LnhtbESPT2vCQBTE7wW/w/KEXopuFKoSsxGxFuqhB616fmRf&#10;/pjs25DdavTTdwuFHoeZ+Q2TrHrTiCt1rrKsYDKOQBBnVldcKDh+vY8WIJxH1thYJgV3crBKB08J&#10;xtreeE/Xgy9EgLCLUUHpfRtL6bKSDLqxbYmDl9vOoA+yK6Tu8BbgppHTKJpJgxWHhRJb2pSU1Ydv&#10;o+DtdHl55PV2/bk97+r5a17Z4+yu1POwXy9BeOr9f/iv/aEVTOfw+yX8AJ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f3LcYAAADbAAAADwAAAAAAAAAAAAAAAACYAgAAZHJz&#10;L2Rvd25yZXYueG1sUEsFBgAAAAAEAAQA9QAAAIsDAAAAAA==&#10;" fillcolor="#f79646 [3209]" strokecolor="#974706 [1609]" strokeweight="2pt">
                        <v:textbox>
                          <w:txbxContent>
                            <w:p w:rsidR="00B547B9" w:rsidRDefault="00B547B9" w:rsidP="005B2B36">
                              <w:pPr>
                                <w:pStyle w:val="NormalWeb"/>
                                <w:spacing w:before="0" w:beforeAutospacing="0" w:after="0" w:afterAutospacing="0" w:line="276" w:lineRule="auto"/>
                                <w:jc w:val="center"/>
                              </w:pPr>
                              <w:r>
                                <w:rPr>
                                  <w:rFonts w:eastAsia="Calibri"/>
                                  <w:sz w:val="28"/>
                                  <w:szCs w:val="28"/>
                                </w:rPr>
                                <w:t>DATA</w:t>
                              </w:r>
                            </w:p>
                          </w:txbxContent>
                        </v:textbox>
                      </v:rect>
                      <w10:anchorlock/>
                    </v:group>
                  </w:pict>
                </mc:Fallback>
              </mc:AlternateContent>
            </w:r>
          </w:p>
          <w:p w:rsidR="005B2B36" w:rsidRDefault="005B2B36" w:rsidP="0038294A">
            <w:pPr>
              <w:jc w:val="center"/>
            </w:pPr>
          </w:p>
          <w:p w:rsidR="005B2B36" w:rsidRDefault="005B2B36" w:rsidP="0038294A">
            <w:pPr>
              <w:jc w:val="center"/>
            </w:pPr>
          </w:p>
          <w:p w:rsidR="005B2B36" w:rsidRDefault="005B2B36" w:rsidP="0038294A">
            <w:pPr>
              <w:jc w:val="center"/>
            </w:pPr>
          </w:p>
        </w:tc>
        <w:tc>
          <w:tcPr>
            <w:tcW w:w="6724" w:type="dxa"/>
          </w:tcPr>
          <w:p w:rsidR="0038294A" w:rsidRDefault="0038294A" w:rsidP="0038294A">
            <w:r>
              <w:t>Holds a dictionary with all the single value data, i.e. current vacuum level, cavity reverse power,  DC state</w:t>
            </w:r>
            <w:r w:rsidR="00654BCA">
              <w:t>.</w:t>
            </w:r>
            <w:r>
              <w:t xml:space="preserve"> </w:t>
            </w:r>
            <w:r w:rsidR="00654BCA">
              <w:t>T</w:t>
            </w:r>
            <w:r>
              <w:t>his dictionary is accessed by all other classes to update / read latest values</w:t>
            </w:r>
          </w:p>
          <w:p w:rsidR="005B2B36" w:rsidRDefault="0038294A" w:rsidP="0038294A">
            <w:r>
              <w:t>Has a timer that write</w:t>
            </w:r>
            <w:r w:rsidR="00BA5FC7">
              <w:t>s</w:t>
            </w:r>
            <w:r>
              <w:t xml:space="preserve"> the data_log.dat file </w:t>
            </w:r>
          </w:p>
        </w:tc>
      </w:tr>
      <w:tr w:rsidR="005B2B36" w:rsidTr="0038294A">
        <w:tc>
          <w:tcPr>
            <w:tcW w:w="2518" w:type="dxa"/>
          </w:tcPr>
          <w:p w:rsidR="005B2B36" w:rsidRDefault="005B2B36" w:rsidP="0038294A">
            <w:pPr>
              <w:jc w:val="center"/>
            </w:pPr>
            <w:r>
              <w:rPr>
                <w:noProof/>
                <w:lang w:eastAsia="en-GB"/>
              </w:rPr>
              <mc:AlternateContent>
                <mc:Choice Requires="wpc">
                  <w:drawing>
                    <wp:inline distT="0" distB="0" distL="0" distR="0" wp14:anchorId="50B1A0A0" wp14:editId="496C001A">
                      <wp:extent cx="1216550" cy="755374"/>
                      <wp:effectExtent l="0" t="0" r="0" b="0"/>
                      <wp:docPr id="29" name="Canvas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Rectangle 41"/>
                              <wps:cNvSpPr/>
                              <wps:spPr>
                                <a:xfrm>
                                  <a:off x="0" y="71562"/>
                                  <a:ext cx="1120525" cy="5963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47B9" w:rsidRDefault="00B547B9" w:rsidP="005B2B36">
                                    <w:pPr>
                                      <w:pStyle w:val="NormalWeb"/>
                                      <w:spacing w:before="0" w:beforeAutospacing="0" w:after="0" w:afterAutospacing="0" w:line="276" w:lineRule="auto"/>
                                      <w:jc w:val="center"/>
                                    </w:pPr>
                                    <w:r>
                                      <w:rPr>
                                        <w:rFonts w:eastAsia="Calibri"/>
                                        <w:sz w:val="28"/>
                                        <w:szCs w:val="28"/>
                                      </w:rPr>
                                      <w:t>CONFIG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9" o:spid="_x0000_s1050" editas="canvas" style="width:95.8pt;height:59.5pt;mso-position-horizontal-relative:char;mso-position-vertical-relative:line" coordsize="12160,7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">
                      <v:shape id="_x0000_s1051" type="#_x0000_t75" style="position:absolute;width:12160;height:7550;visibility:visible;mso-wrap-style:square">
                        <v:fill o:detectmouseclick="t"/>
                        <v:path o:connecttype="none"/>
                      </v:shape>
                      <v:rect id="Rectangle 41" o:spid="_x0000_s1052" style="position:absolute;top:715;width:11205;height:59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ILNcIA&#10;AADbAAAADwAAAGRycy9kb3ducmV2LnhtbESP3YrCMBSE7xd8h3AE79a0i7ilGkWERfFm8ecBDs2x&#10;rTYnJYm2+vQbQdjLYWa+YebL3jTiTs7XlhWk4wQEcWF1zaWC0/HnMwPhA7LGxjIpeJCH5WLwMcdc&#10;2473dD+EUkQI+xwVVCG0uZS+qMigH9uWOHpn6wyGKF0ptcMuwk0jv5JkKg3WHBcqbGldUXE93IwC&#10;m/6G3bGb3Jg6t8nqS9E8vzOlRsN+NQMRqA//4Xd7qxVMUnh9iT9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0gs1wgAAANsAAAAPAAAAAAAAAAAAAAAAAJgCAABkcnMvZG93&#10;bnJldi54bWxQSwUGAAAAAAQABAD1AAAAhwMAAAAA&#10;" fillcolor="#4f81bd [3204]" strokecolor="#243f60 [1604]" strokeweight="2pt">
                        <v:textbox>
                          <w:txbxContent>
                            <w:p w:rsidR="00B547B9" w:rsidRDefault="00B547B9" w:rsidP="005B2B36">
                              <w:pPr>
                                <w:pStyle w:val="NormalWeb"/>
                                <w:spacing w:before="0" w:beforeAutospacing="0" w:after="0" w:afterAutospacing="0" w:line="276" w:lineRule="auto"/>
                                <w:jc w:val="center"/>
                              </w:pPr>
                              <w:r>
                                <w:rPr>
                                  <w:rFonts w:eastAsia="Calibri"/>
                                  <w:sz w:val="28"/>
                                  <w:szCs w:val="28"/>
                                </w:rPr>
                                <w:t>CONFIG READER</w:t>
                              </w:r>
                            </w:p>
                          </w:txbxContent>
                        </v:textbox>
                      </v:rect>
                      <w10:anchorlock/>
                    </v:group>
                  </w:pict>
                </mc:Fallback>
              </mc:AlternateContent>
            </w:r>
          </w:p>
        </w:tc>
        <w:tc>
          <w:tcPr>
            <w:tcW w:w="6724" w:type="dxa"/>
          </w:tcPr>
          <w:p w:rsidR="005B2B36" w:rsidRDefault="0038294A" w:rsidP="0038294A">
            <w:r>
              <w:t>Reads the config file and puts the input data into a series of dictionaries, for example all the vacuum monitor settings are held in the ‘</w:t>
            </w:r>
            <w:proofErr w:type="spellStart"/>
            <w:r>
              <w:t>vac_param</w:t>
            </w:r>
            <w:proofErr w:type="spellEnd"/>
            <w:r>
              <w:t>’ dictionary. These dictionaries are then available to all other classes</w:t>
            </w:r>
          </w:p>
        </w:tc>
      </w:tr>
      <w:tr w:rsidR="005B2B36" w:rsidTr="0038294A">
        <w:tc>
          <w:tcPr>
            <w:tcW w:w="2518" w:type="dxa"/>
          </w:tcPr>
          <w:p w:rsidR="005B2B36" w:rsidRDefault="005B2B36" w:rsidP="0038294A">
            <w:pPr>
              <w:jc w:val="center"/>
            </w:pPr>
            <w:r>
              <w:rPr>
                <w:noProof/>
                <w:lang w:eastAsia="en-GB"/>
              </w:rPr>
              <mc:AlternateContent>
                <mc:Choice Requires="wpc">
                  <w:drawing>
                    <wp:inline distT="0" distB="0" distL="0" distR="0" wp14:anchorId="3A7FD749" wp14:editId="5572E5E2">
                      <wp:extent cx="1216550" cy="699715"/>
                      <wp:effectExtent l="0" t="0" r="0" b="0"/>
                      <wp:docPr id="31"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Rectangle 42"/>
                              <wps:cNvSpPr/>
                              <wps:spPr>
                                <a:xfrm>
                                  <a:off x="92536" y="60731"/>
                                  <a:ext cx="977265" cy="53086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547B9" w:rsidRDefault="00B547B9" w:rsidP="005B2B36">
                                    <w:pPr>
                                      <w:pStyle w:val="NormalWeb"/>
                                      <w:spacing w:before="0" w:beforeAutospacing="0" w:after="0" w:afterAutospacing="0" w:line="276" w:lineRule="auto"/>
                                      <w:jc w:val="center"/>
                                    </w:pPr>
                                    <w:r>
                                      <w:rPr>
                                        <w:rFonts w:eastAsia="Calibri"/>
                                        <w:sz w:val="28"/>
                                        <w:szCs w:val="28"/>
                                      </w:rPr>
                                      <w:t>DATA</w:t>
                                    </w:r>
                                  </w:p>
                                  <w:p w:rsidR="00B547B9" w:rsidRDefault="00B547B9" w:rsidP="005B2B36">
                                    <w:pPr>
                                      <w:pStyle w:val="NormalWeb"/>
                                      <w:spacing w:before="0" w:beforeAutospacing="0" w:after="0" w:afterAutospacing="0" w:line="276" w:lineRule="auto"/>
                                      <w:jc w:val="center"/>
                                    </w:pPr>
                                    <w:r>
                                      <w:rPr>
                                        <w:rFonts w:eastAsia="Calibri"/>
                                        <w:sz w:val="28"/>
                                        <w:szCs w:val="28"/>
                                      </w:rPr>
                                      <w:t>LOGGERR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1" o:spid="_x0000_s1053" editas="canvas" style="width:95.8pt;height:55.1pt;mso-position-horizontal-relative:char;mso-position-vertical-relative:line" coordsize="12160,6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">
                      <v:shape id="_x0000_s1054" type="#_x0000_t75" style="position:absolute;width:12160;height:6991;visibility:visible;mso-wrap-style:square">
                        <v:fill o:detectmouseclick="t"/>
                        <v:path o:connecttype="none"/>
                      </v:shape>
                      <v:rect id="Rectangle 42" o:spid="_x0000_s1055" style="position:absolute;left:925;top:607;width:9773;height:5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1MF8IA&#10;AADbAAAADwAAAGRycy9kb3ducmV2LnhtbESPzarCMBSE94LvEI7gTlOLiFajiODFleDfwt2hObbV&#10;5qQ2ubX37W8EweUwM98wi1VrStFQ7QrLCkbDCARxanXBmYLzaTuYgnAeWWNpmRT8kYPVsttZYKLt&#10;iw/UHH0mAoRdggpy76tESpfmZNANbUUcvJutDfog60zqGl8BbkoZR9FEGiw4LORY0San9HH8NQpm&#10;d75do8vPMz6bZlztnri/FBOl+r12PQfhqfXf8Ke90wrGMby/hB8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UwXwgAAANsAAAAPAAAAAAAAAAAAAAAAAJgCAABkcnMvZG93&#10;bnJldi54bWxQSwUGAAAAAAQABAD1AAAAhwMAAAAA&#10;" fillcolor="black [3200]" strokecolor="black [1600]" strokeweight="2pt">
                        <v:textbox>
                          <w:txbxContent>
                            <w:p w:rsidR="00B547B9" w:rsidRDefault="00B547B9" w:rsidP="005B2B36">
                              <w:pPr>
                                <w:pStyle w:val="NormalWeb"/>
                                <w:spacing w:before="0" w:beforeAutospacing="0" w:after="0" w:afterAutospacing="0" w:line="276" w:lineRule="auto"/>
                                <w:jc w:val="center"/>
                              </w:pPr>
                              <w:r>
                                <w:rPr>
                                  <w:rFonts w:eastAsia="Calibri"/>
                                  <w:sz w:val="28"/>
                                  <w:szCs w:val="28"/>
                                </w:rPr>
                                <w:t>DATA</w:t>
                              </w:r>
                            </w:p>
                            <w:p w:rsidR="00B547B9" w:rsidRDefault="00B547B9" w:rsidP="005B2B36">
                              <w:pPr>
                                <w:pStyle w:val="NormalWeb"/>
                                <w:spacing w:before="0" w:beforeAutospacing="0" w:after="0" w:afterAutospacing="0" w:line="276" w:lineRule="auto"/>
                                <w:jc w:val="center"/>
                              </w:pPr>
                              <w:r>
                                <w:rPr>
                                  <w:rFonts w:eastAsia="Calibri"/>
                                  <w:sz w:val="28"/>
                                  <w:szCs w:val="28"/>
                                </w:rPr>
                                <w:t>LOGGERR</w:t>
                              </w:r>
                            </w:p>
                          </w:txbxContent>
                        </v:textbox>
                      </v:rect>
                      <w10:anchorlock/>
                    </v:group>
                  </w:pict>
                </mc:Fallback>
              </mc:AlternateContent>
            </w:r>
          </w:p>
        </w:tc>
        <w:tc>
          <w:tcPr>
            <w:tcW w:w="6724" w:type="dxa"/>
          </w:tcPr>
          <w:p w:rsidR="005B2B36" w:rsidRDefault="0038294A" w:rsidP="00654BCA">
            <w:r>
              <w:t xml:space="preserve">Knows how to read and write all files associated with the application, </w:t>
            </w:r>
            <w:r w:rsidRPr="0038294A">
              <w:rPr>
                <w:b/>
                <w:i/>
              </w:rPr>
              <w:t>APART from</w:t>
            </w:r>
            <w:r>
              <w:t xml:space="preserve"> the ‘config file’</w:t>
            </w:r>
            <w:r w:rsidR="00654BCA">
              <w:t>.</w:t>
            </w:r>
            <w:r>
              <w:t xml:space="preserve"> </w:t>
            </w:r>
            <w:r w:rsidR="00654BCA">
              <w:t>H</w:t>
            </w:r>
            <w:r>
              <w:t xml:space="preserve">as a messaging function. Messages can be written to </w:t>
            </w:r>
            <w:proofErr w:type="spellStart"/>
            <w:r w:rsidR="00654BCA">
              <w:t>stdout</w:t>
            </w:r>
            <w:proofErr w:type="spellEnd"/>
            <w:r w:rsidR="00654BCA">
              <w:t xml:space="preserve"> </w:t>
            </w:r>
            <w:r>
              <w:t>and also to a txt file</w:t>
            </w:r>
          </w:p>
        </w:tc>
      </w:tr>
      <w:tr w:rsidR="00654BCA" w:rsidTr="0038294A">
        <w:tc>
          <w:tcPr>
            <w:tcW w:w="2518" w:type="dxa"/>
          </w:tcPr>
          <w:p w:rsidR="00654BCA" w:rsidRDefault="00654BCA" w:rsidP="0038294A">
            <w:pPr>
              <w:jc w:val="center"/>
              <w:rPr>
                <w:noProof/>
                <w:lang w:eastAsia="en-GB"/>
              </w:rPr>
            </w:pPr>
            <w:r>
              <w:rPr>
                <w:noProof/>
                <w:lang w:eastAsia="en-GB"/>
              </w:rPr>
              <mc:AlternateContent>
                <mc:Choice Requires="wpc">
                  <w:drawing>
                    <wp:inline distT="0" distB="0" distL="0" distR="0">
                      <wp:extent cx="1789043" cy="834888"/>
                      <wp:effectExtent l="0" t="0" r="1905"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Rectangle 53"/>
                              <wps:cNvSpPr/>
                              <wps:spPr>
                                <a:xfrm>
                                  <a:off x="35994" y="132177"/>
                                  <a:ext cx="1729196" cy="59922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B547B9" w:rsidRDefault="00B547B9" w:rsidP="00654BCA">
                                    <w:pPr>
                                      <w:pStyle w:val="NormalWeb"/>
                                      <w:spacing w:before="0" w:beforeAutospacing="0" w:after="0" w:afterAutospacing="0" w:line="276" w:lineRule="auto"/>
                                      <w:jc w:val="center"/>
                                      <w:rPr>
                                        <w:rFonts w:eastAsia="Calibri"/>
                                        <w:sz w:val="28"/>
                                        <w:szCs w:val="28"/>
                                      </w:rPr>
                                    </w:pPr>
                                    <w:r>
                                      <w:rPr>
                                        <w:rFonts w:eastAsia="Calibri"/>
                                        <w:sz w:val="28"/>
                                        <w:szCs w:val="28"/>
                                      </w:rPr>
                                      <w:t xml:space="preserve">C++ HARDWARE </w:t>
                                    </w:r>
                                  </w:p>
                                  <w:p w:rsidR="00B547B9" w:rsidRDefault="00B547B9" w:rsidP="00654BCA">
                                    <w:pPr>
                                      <w:pStyle w:val="NormalWeb"/>
                                      <w:spacing w:before="0" w:beforeAutospacing="0" w:after="0" w:afterAutospacing="0" w:line="276" w:lineRule="auto"/>
                                      <w:jc w:val="center"/>
                                    </w:pPr>
                                    <w:r>
                                      <w:rPr>
                                        <w:rFonts w:eastAsia="Calibri"/>
                                        <w:sz w:val="28"/>
                                        <w:szCs w:val="28"/>
                                      </w:rPr>
                                      <w:t>CONTROLLERS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52" o:spid="_x0000_s1056" editas="canvas" style="width:140.85pt;height:65.75pt;mso-position-horizontal-relative:char;mso-position-vertical-relative:line" coordsize="17887,8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">
                      <v:shape id="_x0000_s1057" type="#_x0000_t75" style="position:absolute;width:17887;height:8343;visibility:visible;mso-wrap-style:square">
                        <v:fill o:detectmouseclick="t"/>
                        <v:path o:connecttype="none"/>
                      </v:shape>
                      <v:rect id="Rectangle 53" o:spid="_x0000_s1058" style="position:absolute;left:359;top:1321;width:17292;height:59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b8sAA&#10;AADbAAAADwAAAGRycy9kb3ducmV2LnhtbESPQWsCMRSE7wX/Q3hCbzWrpVVWo4ggCD3VCnp8bp67&#10;i5uXJXlq+u+bQqHHYWa+YRar5Dp1pxBbzwbGowIUceVty7WBw9f2ZQYqCrLFzjMZ+KYIq+XgaYGl&#10;9Q/+pPteapUhHEs00Ij0pdaxashhHPmeOHsXHxxKlqHWNuAjw12nJ0Xxrh22nBca7GnTUHXd35yB&#10;j1OLNkno9W16lnhMgnptjXkepvUclFCS//Bfe2cNvL3C75f8A/Ty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Ib8sAAAADbAAAADwAAAAAAAAAAAAAAAACYAgAAZHJzL2Rvd25y&#10;ZXYueG1sUEsFBgAAAAAEAAQA9QAAAIUDAAAAAA==&#10;" fillcolor="#8064a2 [3207]" strokecolor="#3f3151 [1607]" strokeweight="2pt">
                        <v:textbox>
                          <w:txbxContent>
                            <w:p w:rsidR="00B547B9" w:rsidRDefault="00B547B9" w:rsidP="00654BCA">
                              <w:pPr>
                                <w:pStyle w:val="NormalWeb"/>
                                <w:spacing w:before="0" w:beforeAutospacing="0" w:after="0" w:afterAutospacing="0" w:line="276" w:lineRule="auto"/>
                                <w:jc w:val="center"/>
                                <w:rPr>
                                  <w:rFonts w:eastAsia="Calibri"/>
                                  <w:sz w:val="28"/>
                                  <w:szCs w:val="28"/>
                                </w:rPr>
                              </w:pPr>
                              <w:r>
                                <w:rPr>
                                  <w:rFonts w:eastAsia="Calibri"/>
                                  <w:sz w:val="28"/>
                                  <w:szCs w:val="28"/>
                                </w:rPr>
                                <w:t xml:space="preserve">C++ HARDWARE </w:t>
                              </w:r>
                            </w:p>
                            <w:p w:rsidR="00B547B9" w:rsidRDefault="00B547B9" w:rsidP="00654BCA">
                              <w:pPr>
                                <w:pStyle w:val="NormalWeb"/>
                                <w:spacing w:before="0" w:beforeAutospacing="0" w:after="0" w:afterAutospacing="0" w:line="276" w:lineRule="auto"/>
                                <w:jc w:val="center"/>
                              </w:pPr>
                              <w:r>
                                <w:rPr>
                                  <w:rFonts w:eastAsia="Calibri"/>
                                  <w:sz w:val="28"/>
                                  <w:szCs w:val="28"/>
                                </w:rPr>
                                <w:t>CONTROLLERS</w:t>
                              </w:r>
                            </w:p>
                          </w:txbxContent>
                        </v:textbox>
                      </v:rect>
                      <w10:anchorlock/>
                    </v:group>
                  </w:pict>
                </mc:Fallback>
              </mc:AlternateContent>
            </w:r>
          </w:p>
        </w:tc>
        <w:tc>
          <w:tcPr>
            <w:tcW w:w="6724" w:type="dxa"/>
          </w:tcPr>
          <w:p w:rsidR="00654BCA" w:rsidRDefault="00654BCA" w:rsidP="00654BCA">
            <w:r>
              <w:t>c++ hardware controllers, for: LLRF, vacuum valves, RF modulator, RF protection,</w:t>
            </w:r>
          </w:p>
        </w:tc>
      </w:tr>
      <w:tr w:rsidR="005B2B36" w:rsidTr="0038294A">
        <w:tc>
          <w:tcPr>
            <w:tcW w:w="2518" w:type="dxa"/>
          </w:tcPr>
          <w:p w:rsidR="005B2B36" w:rsidRDefault="005B2B36" w:rsidP="0038294A">
            <w:pPr>
              <w:jc w:val="center"/>
            </w:pPr>
            <w:r>
              <w:rPr>
                <w:noProof/>
                <w:lang w:eastAsia="en-GB"/>
              </w:rPr>
              <mc:AlternateContent>
                <mc:Choice Requires="wpc">
                  <w:drawing>
                    <wp:inline distT="0" distB="0" distL="0" distR="0" wp14:anchorId="34C36F50" wp14:editId="48921C6A">
                      <wp:extent cx="1009815" cy="572494"/>
                      <wp:effectExtent l="0" t="0" r="19050" b="0"/>
                      <wp:docPr id="33"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 name="Rectangle 44"/>
                              <wps:cNvSpPr/>
                              <wps:spPr>
                                <a:xfrm>
                                  <a:off x="28083" y="102166"/>
                                  <a:ext cx="976630" cy="32258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547B9" w:rsidRDefault="00B547B9" w:rsidP="0038294A">
                                    <w:pPr>
                                      <w:pStyle w:val="NormalWeb"/>
                                      <w:spacing w:before="0" w:beforeAutospacing="0" w:after="0" w:afterAutospacing="0" w:line="276" w:lineRule="auto"/>
                                      <w:jc w:val="center"/>
                                    </w:pPr>
                                    <w:r>
                                      <w:rPr>
                                        <w:rFonts w:eastAsia="Calibri"/>
                                        <w:sz w:val="28"/>
                                        <w:szCs w:val="28"/>
                                      </w:rPr>
                                      <w:t>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3" o:spid="_x0000_s1059" editas="canvas" style="width:79.5pt;height:45.1pt;mso-position-horizontal-relative:char;mso-position-vertical-relative:line" coordsize="10096,5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">
                      <v:shape id="_x0000_s1060" type="#_x0000_t75" style="position:absolute;width:10096;height:5721;visibility:visible;mso-wrap-style:square">
                        <v:fill o:detectmouseclick="t"/>
                        <v:path o:connecttype="none"/>
                      </v:shape>
                      <v:rect id="Rectangle 44" o:spid="_x0000_s1061" style="position:absolute;left:280;top:1021;width:9767;height:3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ofW8IA&#10;AADbAAAADwAAAGRycy9kb3ducmV2LnhtbESP0YrCMBRE3wX/IVzBN01Xikg1yrLsgiAraP2AS3Nt&#10;u21uShK1+vUbQfBxmJkzzGrTm1ZcyfnasoKPaQKCuLC65lLBKf+ZLED4gKyxtUwK7uRhsx4OVphp&#10;e+MDXY+hFBHCPkMFVQhdJqUvKjLop7Yjjt7ZOoMhSldK7fAW4aaVsySZS4M1x4UKO/qqqGiOF6Pg&#10;kS+6Rv+533af3ht73vnvy8wrNR71n0sQgfrwDr/aW60gTeH5Jf4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h9bwgAAANsAAAAPAAAAAAAAAAAAAAAAAJgCAABkcnMvZG93&#10;bnJldi54bWxQSwUGAAAAAAQABAD1AAAAhwMAAAAA&#10;" fillcolor="#c0504d [3205]" strokecolor="#622423 [1605]" strokeweight="2pt">
                        <v:textbox>
                          <w:txbxContent>
                            <w:p w:rsidR="00B547B9" w:rsidRDefault="00B547B9" w:rsidP="0038294A">
                              <w:pPr>
                                <w:pStyle w:val="NormalWeb"/>
                                <w:spacing w:before="0" w:beforeAutospacing="0" w:after="0" w:afterAutospacing="0" w:line="276" w:lineRule="auto"/>
                                <w:jc w:val="center"/>
                              </w:pPr>
                              <w:r>
                                <w:rPr>
                                  <w:rFonts w:eastAsia="Calibri"/>
                                  <w:sz w:val="28"/>
                                  <w:szCs w:val="28"/>
                                </w:rPr>
                                <w:t>BASE</w:t>
                              </w:r>
                            </w:p>
                          </w:txbxContent>
                        </v:textbox>
                      </v:rect>
                      <w10:anchorlock/>
                    </v:group>
                  </w:pict>
                </mc:Fallback>
              </mc:AlternateContent>
            </w:r>
          </w:p>
        </w:tc>
        <w:tc>
          <w:tcPr>
            <w:tcW w:w="6724" w:type="dxa"/>
          </w:tcPr>
          <w:p w:rsidR="005B2B36" w:rsidRDefault="00654BCA" w:rsidP="00654BCA">
            <w:r>
              <w:t>A utility class to hold all the lower level classes in one place and acts as a single point of contact for the higher-level classes.</w:t>
            </w:r>
          </w:p>
          <w:p w:rsidR="00654BCA" w:rsidRDefault="00654BCA" w:rsidP="00654BCA">
            <w:r>
              <w:t xml:space="preserve">Is also a good place to put general functions that can be used in higher level classes  </w:t>
            </w:r>
          </w:p>
        </w:tc>
      </w:tr>
      <w:tr w:rsidR="005B2B36" w:rsidTr="0038294A">
        <w:tc>
          <w:tcPr>
            <w:tcW w:w="2518" w:type="dxa"/>
          </w:tcPr>
          <w:p w:rsidR="005B2B36" w:rsidRDefault="005B2B36" w:rsidP="0038294A">
            <w:pPr>
              <w:jc w:val="center"/>
            </w:pPr>
            <w:r>
              <w:rPr>
                <w:noProof/>
                <w:lang w:eastAsia="en-GB"/>
              </w:rPr>
              <mc:AlternateContent>
                <mc:Choice Requires="wpc">
                  <w:drawing>
                    <wp:inline distT="0" distB="0" distL="0" distR="0" wp14:anchorId="029CBA17" wp14:editId="519BC34B">
                      <wp:extent cx="898498" cy="445273"/>
                      <wp:effectExtent l="0" t="0" r="0" b="0"/>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Rectangle 45"/>
                              <wps:cNvSpPr/>
                              <wps:spPr>
                                <a:xfrm>
                                  <a:off x="111865" y="92604"/>
                                  <a:ext cx="656590" cy="2889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547B9" w:rsidRDefault="00B547B9" w:rsidP="0038294A">
                                    <w:pPr>
                                      <w:pStyle w:val="NormalWeb"/>
                                      <w:spacing w:before="0" w:beforeAutospacing="0" w:after="0" w:afterAutospacing="0" w:line="276" w:lineRule="auto"/>
                                      <w:jc w:val="center"/>
                                    </w:pPr>
                                    <w:r>
                                      <w:rPr>
                                        <w:rFonts w:eastAsia="Calibri"/>
                                        <w:sz w:val="28"/>
                                        <w:szCs w:val="28"/>
                                      </w:rPr>
                                      <w:t>GUI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5" o:spid="_x0000_s1062" editas="canvas" style="width:70.75pt;height:35.05pt;mso-position-horizontal-relative:char;mso-position-vertical-relative:line" coordsize="8978,4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">
                      <v:shape id="_x0000_s1063" type="#_x0000_t75" style="position:absolute;width:8978;height:4451;visibility:visible;mso-wrap-style:square">
                        <v:fill o:detectmouseclick="t"/>
                        <v:path o:connecttype="none"/>
                      </v:shape>
                      <v:rect id="Rectangle 45" o:spid="_x0000_s1064" style="position:absolute;left:1118;top:926;width:6566;height:2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hhOMUA&#10;AADbAAAADwAAAGRycy9kb3ducmV2LnhtbESPT2vCQBTE74LfYXlCb7qp2CKpq6gohGIP/kE8PrKv&#10;2dTs25Ddxvjt3ULB4zAzv2Fmi85WoqXGl44VvI4SEMS50yUXCk7H7XAKwgdkjZVjUnAnD4t5vzfD&#10;VLsb76k9hEJECPsUFZgQ6lRKnxuy6EeuJo7et2sshiibQuoGbxFuKzlOkndpseS4YLCmtaH8evi1&#10;CvZZ+7M8b65ZLrOvy2p37z5NYpR6GXTLDxCBuvAM/7czrWDyBn9f4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GE4xQAAANsAAAAPAAAAAAAAAAAAAAAAAJgCAABkcnMv&#10;ZG93bnJldi54bWxQSwUGAAAAAAQABAD1AAAAigMAAAAA&#10;" fillcolor="#4bacc6 [3208]" strokecolor="#205867 [1608]" strokeweight="2pt">
                        <v:textbox>
                          <w:txbxContent>
                            <w:p w:rsidR="00B547B9" w:rsidRDefault="00B547B9" w:rsidP="0038294A">
                              <w:pPr>
                                <w:pStyle w:val="NormalWeb"/>
                                <w:spacing w:before="0" w:beforeAutospacing="0" w:after="0" w:afterAutospacing="0" w:line="276" w:lineRule="auto"/>
                                <w:jc w:val="center"/>
                              </w:pPr>
                              <w:r>
                                <w:rPr>
                                  <w:rFonts w:eastAsia="Calibri"/>
                                  <w:sz w:val="28"/>
                                  <w:szCs w:val="28"/>
                                </w:rPr>
                                <w:t>GUI</w:t>
                              </w:r>
                            </w:p>
                          </w:txbxContent>
                        </v:textbox>
                      </v:rect>
                      <w10:anchorlock/>
                    </v:group>
                  </w:pict>
                </mc:Fallback>
              </mc:AlternateContent>
            </w:r>
          </w:p>
          <w:p w:rsidR="0038294A" w:rsidRDefault="0038294A" w:rsidP="0038294A">
            <w:pPr>
              <w:jc w:val="center"/>
            </w:pPr>
          </w:p>
        </w:tc>
        <w:tc>
          <w:tcPr>
            <w:tcW w:w="6724" w:type="dxa"/>
          </w:tcPr>
          <w:p w:rsidR="00654BCA" w:rsidRDefault="00654BCA" w:rsidP="00654BCA">
            <w:r>
              <w:t xml:space="preserve">The GUI classes are derived from a </w:t>
            </w:r>
            <w:proofErr w:type="spellStart"/>
            <w:r>
              <w:t>QTDesigner</w:t>
            </w:r>
            <w:proofErr w:type="spellEnd"/>
            <w:r>
              <w:t xml:space="preserve"> file that is then inherited by the</w:t>
            </w:r>
            <w:r w:rsidR="0066661B">
              <w:t xml:space="preserve"> top level class, </w:t>
            </w:r>
            <w:proofErr w:type="spellStart"/>
            <w:r w:rsidR="0066661B">
              <w:t>gui_conditio</w:t>
            </w:r>
            <w:r w:rsidR="00D265F4">
              <w:t>ni</w:t>
            </w:r>
            <w:r w:rsidR="0066661B">
              <w:t>ng</w:t>
            </w:r>
            <w:proofErr w:type="spellEnd"/>
            <w:r w:rsidR="0066661B">
              <w:t xml:space="preserve">. </w:t>
            </w:r>
          </w:p>
          <w:p w:rsidR="005B2B36" w:rsidRDefault="0066661B" w:rsidP="0066661B">
            <w:r>
              <w:t xml:space="preserve">To make updating the GUI values easy output </w:t>
            </w:r>
            <w:r w:rsidR="00654BCA">
              <w:t xml:space="preserve">widgets are </w:t>
            </w:r>
            <w:r>
              <w:t xml:space="preserve">held in a dictionary with the same keys as the </w:t>
            </w:r>
            <w:proofErr w:type="spellStart"/>
            <w:r>
              <w:t>data.values</w:t>
            </w:r>
            <w:proofErr w:type="spellEnd"/>
            <w:r>
              <w:t xml:space="preserve"> dictionary. The </w:t>
            </w:r>
            <w:proofErr w:type="spellStart"/>
            <w:r>
              <w:t>gui</w:t>
            </w:r>
            <w:proofErr w:type="spellEnd"/>
            <w:r>
              <w:t xml:space="preserve"> has an update timer that refreshes the </w:t>
            </w:r>
            <w:proofErr w:type="spellStart"/>
            <w:r>
              <w:t>gui</w:t>
            </w:r>
            <w:proofErr w:type="spellEnd"/>
            <w:r>
              <w:t xml:space="preserve"> widgets </w:t>
            </w:r>
            <w:r w:rsidR="00654BCA">
              <w:t xml:space="preserve"> </w:t>
            </w:r>
          </w:p>
        </w:tc>
      </w:tr>
      <w:tr w:rsidR="005B2B36" w:rsidTr="00BA5FC7">
        <w:trPr>
          <w:trHeight w:val="1408"/>
        </w:trPr>
        <w:tc>
          <w:tcPr>
            <w:tcW w:w="2518" w:type="dxa"/>
          </w:tcPr>
          <w:p w:rsidR="005B2B36" w:rsidRDefault="005B2B36" w:rsidP="0038294A">
            <w:pPr>
              <w:jc w:val="center"/>
            </w:pPr>
            <w:r>
              <w:rPr>
                <w:noProof/>
                <w:lang w:eastAsia="en-GB"/>
              </w:rPr>
              <w:lastRenderedPageBreak/>
              <mc:AlternateContent>
                <mc:Choice Requires="wpc">
                  <w:drawing>
                    <wp:inline distT="0" distB="0" distL="0" distR="0" wp14:anchorId="0990D477" wp14:editId="14339DA5">
                      <wp:extent cx="1137037" cy="771278"/>
                      <wp:effectExtent l="0" t="0" r="6350" b="1016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 name="Rectangle 48"/>
                              <wps:cNvSpPr/>
                              <wps:spPr>
                                <a:xfrm>
                                  <a:off x="0" y="119270"/>
                                  <a:ext cx="1129085" cy="652008"/>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547B9" w:rsidRDefault="00B547B9" w:rsidP="0038294A">
                                    <w:pPr>
                                      <w:pStyle w:val="NormalWeb"/>
                                      <w:spacing w:before="0" w:beforeAutospacing="0" w:after="0" w:afterAutospacing="0" w:line="276" w:lineRule="auto"/>
                                      <w:jc w:val="center"/>
                                      <w:rPr>
                                        <w:rFonts w:eastAsia="Calibri"/>
                                        <w:sz w:val="28"/>
                                        <w:szCs w:val="28"/>
                                      </w:rPr>
                                    </w:pPr>
                                    <w:r>
                                      <w:rPr>
                                        <w:rFonts w:eastAsia="Calibri"/>
                                        <w:sz w:val="28"/>
                                        <w:szCs w:val="28"/>
                                      </w:rPr>
                                      <w:t>DATA</w:t>
                                    </w:r>
                                  </w:p>
                                  <w:p w:rsidR="00B547B9" w:rsidRDefault="00B547B9" w:rsidP="0038294A">
                                    <w:pPr>
                                      <w:pStyle w:val="NormalWeb"/>
                                      <w:spacing w:before="0" w:beforeAutospacing="0" w:after="0" w:afterAutospacing="0" w:line="276" w:lineRule="auto"/>
                                      <w:jc w:val="center"/>
                                    </w:pPr>
                                    <w:r>
                                      <w:rPr>
                                        <w:rFonts w:eastAsia="Calibri"/>
                                        <w:sz w:val="28"/>
                                        <w:szCs w:val="28"/>
                                      </w:rPr>
                                      <w:t>MONITOR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7" o:spid="_x0000_s1065" editas="canvas" style="width:89.55pt;height:60.75pt;mso-position-horizontal-relative:char;mso-position-vertical-relative:line" coordsize="11366,7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">
                      <v:shape id="_x0000_s1066" type="#_x0000_t75" style="position:absolute;width:11366;height:7708;visibility:visible;mso-wrap-style:square">
                        <v:fill o:detectmouseclick="t"/>
                        <v:path o:connecttype="none"/>
                      </v:shape>
                      <v:rect id="Rectangle 48" o:spid="_x0000_s1067" style="position:absolute;top:1192;width:11290;height:6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MPS8IA&#10;AADbAAAADwAAAGRycy9kb3ducmV2LnhtbESPwWoCMRCG7wXfIYzQW81aRWRrFBEKlZ5cW7xON9Ps&#10;0s1kSVJdfXrnUOhx+Of/Zr7VZvCdOlNMbWAD00kBirgOtmVn4OP4+rQElTKyxS4wGbhSgs169LDC&#10;0oYLH+hcZacEwqlEA03Ofal1qhvymCahJ5bsO0SPWcbotI14Ebjv9HNRLLTHluVCgz3tGqp/ql8v&#10;lAVXnyHq6/b4Hm97/3VKzs2MeRwP2xdQmYb8v/zXfrMG5vKsuIgH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Aw9LwgAAANsAAAAPAAAAAAAAAAAAAAAAAJgCAABkcnMvZG93&#10;bnJldi54bWxQSwUGAAAAAAQABAD1AAAAhwMAAAAA&#10;" fillcolor="#9bbb59 [3206]" strokecolor="#4e6128 [1606]" strokeweight="2pt">
                        <v:textbox>
                          <w:txbxContent>
                            <w:p w:rsidR="00B547B9" w:rsidRDefault="00B547B9" w:rsidP="0038294A">
                              <w:pPr>
                                <w:pStyle w:val="NormalWeb"/>
                                <w:spacing w:before="0" w:beforeAutospacing="0" w:after="0" w:afterAutospacing="0" w:line="276" w:lineRule="auto"/>
                                <w:jc w:val="center"/>
                                <w:rPr>
                                  <w:rFonts w:eastAsia="Calibri"/>
                                  <w:sz w:val="28"/>
                                  <w:szCs w:val="28"/>
                                </w:rPr>
                              </w:pPr>
                              <w:r>
                                <w:rPr>
                                  <w:rFonts w:eastAsia="Calibri"/>
                                  <w:sz w:val="28"/>
                                  <w:szCs w:val="28"/>
                                </w:rPr>
                                <w:t>DATA</w:t>
                              </w:r>
                            </w:p>
                            <w:p w:rsidR="00B547B9" w:rsidRDefault="00B547B9" w:rsidP="0038294A">
                              <w:pPr>
                                <w:pStyle w:val="NormalWeb"/>
                                <w:spacing w:before="0" w:beforeAutospacing="0" w:after="0" w:afterAutospacing="0" w:line="276" w:lineRule="auto"/>
                                <w:jc w:val="center"/>
                              </w:pPr>
                              <w:r>
                                <w:rPr>
                                  <w:rFonts w:eastAsia="Calibri"/>
                                  <w:sz w:val="28"/>
                                  <w:szCs w:val="28"/>
                                </w:rPr>
                                <w:t>MONITOR</w:t>
                              </w:r>
                            </w:p>
                          </w:txbxContent>
                        </v:textbox>
                      </v:rect>
                      <w10:anchorlock/>
                    </v:group>
                  </w:pict>
                </mc:Fallback>
              </mc:AlternateContent>
            </w:r>
          </w:p>
        </w:tc>
        <w:tc>
          <w:tcPr>
            <w:tcW w:w="6724" w:type="dxa"/>
          </w:tcPr>
          <w:p w:rsidR="0066661B" w:rsidRDefault="0066661B" w:rsidP="0066661B">
            <w:r>
              <w:t xml:space="preserve">The data monitor class hold a series monitor classes. These include abstract monitors such as Spike </w:t>
            </w:r>
            <w:r w:rsidR="00D265F4">
              <w:t>M</w:t>
            </w:r>
            <w:r>
              <w:t xml:space="preserve">onitors and value monitors, and specific hardware monitors such as vacuum </w:t>
            </w:r>
            <w:r w:rsidR="00D265F4">
              <w:t>valve</w:t>
            </w:r>
            <w:r>
              <w:t xml:space="preserve">, </w:t>
            </w:r>
            <w:proofErr w:type="spellStart"/>
            <w:r>
              <w:t>rf</w:t>
            </w:r>
            <w:proofErr w:type="spellEnd"/>
            <w:r>
              <w:t xml:space="preserve"> protection and modulator monitors.</w:t>
            </w:r>
            <w:r w:rsidR="00BA5FC7">
              <w:t xml:space="preserve"> Also has a c++ general monitor object that is used to monitor values</w:t>
            </w:r>
            <w:r w:rsidR="00D265F4">
              <w:t xml:space="preserve"> that do not require control (water temperatures, etc.)</w:t>
            </w:r>
          </w:p>
          <w:p w:rsidR="00BA5FC7" w:rsidRDefault="00BA5FC7" w:rsidP="0066661B">
            <w:r>
              <w:t>In principal, (but not yet in practice) the monitors are also able to control the hardware. For example, The modulator monitor could reset the modulator after a trip</w:t>
            </w:r>
            <w:r w:rsidR="00D265F4">
              <w:t>.</w:t>
            </w:r>
            <w:r>
              <w:t xml:space="preserve"> </w:t>
            </w:r>
          </w:p>
          <w:p w:rsidR="005B2B36" w:rsidRDefault="005B2B36" w:rsidP="0066661B"/>
        </w:tc>
      </w:tr>
      <w:tr w:rsidR="005B2B36" w:rsidTr="0038294A">
        <w:tc>
          <w:tcPr>
            <w:tcW w:w="2518" w:type="dxa"/>
          </w:tcPr>
          <w:p w:rsidR="005B2B36" w:rsidRDefault="0038294A" w:rsidP="0038294A">
            <w:pPr>
              <w:jc w:val="center"/>
            </w:pPr>
            <w:r>
              <w:rPr>
                <w:noProof/>
                <w:lang w:eastAsia="en-GB"/>
              </w:rPr>
              <mc:AlternateContent>
                <mc:Choice Requires="wpc">
                  <w:drawing>
                    <wp:inline distT="0" distB="0" distL="0" distR="0" wp14:anchorId="47605F09" wp14:editId="572AA76C">
                      <wp:extent cx="1478942" cy="679943"/>
                      <wp:effectExtent l="0" t="0" r="6985" b="25400"/>
                      <wp:docPr id="46" name="Canvas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Rectangle 49"/>
                              <wps:cNvSpPr/>
                              <wps:spPr>
                                <a:xfrm>
                                  <a:off x="0" y="36024"/>
                                  <a:ext cx="1439186" cy="64408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B547B9" w:rsidRDefault="00B547B9" w:rsidP="0038294A">
                                    <w:pPr>
                                      <w:pStyle w:val="NormalWeb"/>
                                      <w:spacing w:before="0" w:beforeAutospacing="0" w:after="0" w:afterAutospacing="0" w:line="276" w:lineRule="auto"/>
                                      <w:jc w:val="center"/>
                                      <w:rPr>
                                        <w:rFonts w:eastAsia="Calibri"/>
                                        <w:sz w:val="28"/>
                                        <w:szCs w:val="28"/>
                                      </w:rPr>
                                    </w:pPr>
                                    <w:r>
                                      <w:rPr>
                                        <w:rFonts w:eastAsia="Calibri"/>
                                        <w:sz w:val="28"/>
                                        <w:szCs w:val="28"/>
                                      </w:rPr>
                                      <w:t>MAIN</w:t>
                                    </w:r>
                                  </w:p>
                                  <w:p w:rsidR="00B547B9" w:rsidRDefault="00B547B9" w:rsidP="0038294A">
                                    <w:pPr>
                                      <w:pStyle w:val="NormalWeb"/>
                                      <w:spacing w:before="0" w:beforeAutospacing="0" w:after="0" w:afterAutospacing="0" w:line="276" w:lineRule="auto"/>
                                      <w:jc w:val="center"/>
                                    </w:pPr>
                                    <w:r>
                                      <w:rPr>
                                        <w:rFonts w:eastAsia="Calibri"/>
                                        <w:sz w:val="28"/>
                                        <w:szCs w:val="28"/>
                                      </w:rPr>
                                      <w:t>CONTROLLER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46" o:spid="_x0000_s1068" editas="canvas" style="width:116.45pt;height:53.55pt;mso-position-horizontal-relative:char;mso-position-vertical-relative:line" coordsize="14789,6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">
                      <v:shape id="_x0000_s1069" type="#_x0000_t75" style="position:absolute;width:14789;height:6794;visibility:visible;mso-wrap-style:square">
                        <v:fill o:detectmouseclick="t"/>
                        <v:path o:connecttype="none"/>
                      </v:shape>
                      <v:rect id="Rectangle 49" o:spid="_x0000_s1070" style="position:absolute;top:360;width:14391;height:6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O6xcAA&#10;AADbAAAADwAAAGRycy9kb3ducmV2LnhtbESPQWsCMRSE7wX/Q3hCbzWrlFZXo4ggCD3VCnp8bp67&#10;i5uXJXlq+u+bQqHHYWa+YRar5Dp1pxBbzwbGowIUceVty7WBw9f2ZQoqCrLFzjMZ+KYIq+XgaYGl&#10;9Q/+pPteapUhHEs00Ij0pdaxashhHPmeOHsXHxxKlqHWNuAjw12nJ0Xxph22nBca7GnTUHXd35yB&#10;j1OLNkno9e39LPGYBPXaGvM8TOs5KKEk/+G/9s4aeJ3B75f8A/Ty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8O6xcAAAADbAAAADwAAAAAAAAAAAAAAAACYAgAAZHJzL2Rvd25y&#10;ZXYueG1sUEsFBgAAAAAEAAQA9QAAAIUDAAAAAA==&#10;" fillcolor="#8064a2 [3207]" strokecolor="#3f3151 [1607]" strokeweight="2pt">
                        <v:textbox>
                          <w:txbxContent>
                            <w:p w:rsidR="00B547B9" w:rsidRDefault="00B547B9" w:rsidP="0038294A">
                              <w:pPr>
                                <w:pStyle w:val="NormalWeb"/>
                                <w:spacing w:before="0" w:beforeAutospacing="0" w:after="0" w:afterAutospacing="0" w:line="276" w:lineRule="auto"/>
                                <w:jc w:val="center"/>
                                <w:rPr>
                                  <w:rFonts w:eastAsia="Calibri"/>
                                  <w:sz w:val="28"/>
                                  <w:szCs w:val="28"/>
                                </w:rPr>
                              </w:pPr>
                              <w:r>
                                <w:rPr>
                                  <w:rFonts w:eastAsia="Calibri"/>
                                  <w:sz w:val="28"/>
                                  <w:szCs w:val="28"/>
                                </w:rPr>
                                <w:t>MAIN</w:t>
                              </w:r>
                            </w:p>
                            <w:p w:rsidR="00B547B9" w:rsidRDefault="00B547B9" w:rsidP="0038294A">
                              <w:pPr>
                                <w:pStyle w:val="NormalWeb"/>
                                <w:spacing w:before="0" w:beforeAutospacing="0" w:after="0" w:afterAutospacing="0" w:line="276" w:lineRule="auto"/>
                                <w:jc w:val="center"/>
                              </w:pPr>
                              <w:r>
                                <w:rPr>
                                  <w:rFonts w:eastAsia="Calibri"/>
                                  <w:sz w:val="28"/>
                                  <w:szCs w:val="28"/>
                                </w:rPr>
                                <w:t>CONTROLLER</w:t>
                              </w:r>
                            </w:p>
                          </w:txbxContent>
                        </v:textbox>
                      </v:rect>
                      <w10:anchorlock/>
                    </v:group>
                  </w:pict>
                </mc:Fallback>
              </mc:AlternateContent>
            </w:r>
          </w:p>
        </w:tc>
        <w:tc>
          <w:tcPr>
            <w:tcW w:w="6724" w:type="dxa"/>
          </w:tcPr>
          <w:p w:rsidR="005B2B36" w:rsidRDefault="00BA5FC7" w:rsidP="00BA5FC7">
            <w:r>
              <w:t>This class holds all the objects, and control</w:t>
            </w:r>
            <w:r w:rsidR="00D265F4">
              <w:t>s</w:t>
            </w:r>
            <w:r>
              <w:t xml:space="preserve"> the flow of the programme. After all objects are instantiated, signals connected, monitoring started an</w:t>
            </w:r>
            <w:r w:rsidR="00D265F4">
              <w:t>d</w:t>
            </w:r>
            <w:r>
              <w:t xml:space="preserve"> data is being updated the main controller enters the main event lop. This decides how to ramp up and down the RF </w:t>
            </w:r>
          </w:p>
        </w:tc>
      </w:tr>
    </w:tbl>
    <w:p w:rsidR="00C326C0" w:rsidRDefault="00C326C0"/>
    <w:p w:rsidR="000D71A5" w:rsidRDefault="000D71A5"/>
    <w:p w:rsidR="000D71A5" w:rsidRDefault="000D71A5"/>
    <w:bookmarkEnd w:id="0"/>
    <w:p w:rsidR="000D71A5" w:rsidRDefault="000D71A5"/>
    <w:sectPr w:rsidR="000D71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C16" w:rsidRDefault="004C7C16" w:rsidP="00F80FD2">
      <w:pPr>
        <w:spacing w:after="0" w:line="240" w:lineRule="auto"/>
      </w:pPr>
      <w:r>
        <w:separator/>
      </w:r>
    </w:p>
  </w:endnote>
  <w:endnote w:type="continuationSeparator" w:id="0">
    <w:p w:rsidR="004C7C16" w:rsidRDefault="004C7C16" w:rsidP="00F80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C16" w:rsidRDefault="004C7C16" w:rsidP="00F80FD2">
      <w:pPr>
        <w:spacing w:after="0" w:line="240" w:lineRule="auto"/>
      </w:pPr>
      <w:r>
        <w:separator/>
      </w:r>
    </w:p>
  </w:footnote>
  <w:footnote w:type="continuationSeparator" w:id="0">
    <w:p w:rsidR="004C7C16" w:rsidRDefault="004C7C16" w:rsidP="00F80FD2">
      <w:pPr>
        <w:spacing w:after="0" w:line="240" w:lineRule="auto"/>
      </w:pPr>
      <w:r>
        <w:continuationSeparator/>
      </w:r>
    </w:p>
  </w:footnote>
  <w:footnote w:id="1">
    <w:p w:rsidR="00905514" w:rsidRDefault="00905514" w:rsidP="00905514">
      <w:pPr>
        <w:pStyle w:val="FootnoteText"/>
      </w:pPr>
      <w:r>
        <w:rPr>
          <w:rStyle w:val="FootnoteReference"/>
        </w:rPr>
        <w:footnoteRef/>
      </w:r>
      <w:r>
        <w:t xml:space="preserve"> ‘ADVANCES IN HIGH-GRADIENT ACCELERATING STRUCTURES AND IN THE UNDERSTANDING GRADIENT LIMITS’ W. </w:t>
      </w:r>
      <w:proofErr w:type="spellStart"/>
      <w:r>
        <w:t>Wuensch</w:t>
      </w:r>
      <w:proofErr w:type="spellEnd"/>
      <w:r>
        <w:t xml:space="preserve">, CERN, IPAC 2017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44A"/>
    <w:rsid w:val="000D71A5"/>
    <w:rsid w:val="001826B3"/>
    <w:rsid w:val="001C4251"/>
    <w:rsid w:val="00236EDB"/>
    <w:rsid w:val="002B6C00"/>
    <w:rsid w:val="002D0746"/>
    <w:rsid w:val="0038294A"/>
    <w:rsid w:val="003C5AFA"/>
    <w:rsid w:val="0044203B"/>
    <w:rsid w:val="00454A39"/>
    <w:rsid w:val="00457276"/>
    <w:rsid w:val="004C7C16"/>
    <w:rsid w:val="004F54FC"/>
    <w:rsid w:val="005B2B36"/>
    <w:rsid w:val="005B7546"/>
    <w:rsid w:val="006374A6"/>
    <w:rsid w:val="00654BCA"/>
    <w:rsid w:val="0066661B"/>
    <w:rsid w:val="007360F4"/>
    <w:rsid w:val="00905514"/>
    <w:rsid w:val="0092040C"/>
    <w:rsid w:val="009662C2"/>
    <w:rsid w:val="00B25F64"/>
    <w:rsid w:val="00B45863"/>
    <w:rsid w:val="00B547B9"/>
    <w:rsid w:val="00BA5FC7"/>
    <w:rsid w:val="00C117C0"/>
    <w:rsid w:val="00C326C0"/>
    <w:rsid w:val="00D265F4"/>
    <w:rsid w:val="00D5444A"/>
    <w:rsid w:val="00E0713A"/>
    <w:rsid w:val="00E159DE"/>
    <w:rsid w:val="00F26A4C"/>
    <w:rsid w:val="00F6558F"/>
    <w:rsid w:val="00F80FD2"/>
    <w:rsid w:val="00FF52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713A"/>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59"/>
    <w:rsid w:val="005B2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B2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B36"/>
    <w:rPr>
      <w:rFonts w:ascii="Tahoma" w:hAnsi="Tahoma" w:cs="Tahoma"/>
      <w:sz w:val="16"/>
      <w:szCs w:val="16"/>
    </w:rPr>
  </w:style>
  <w:style w:type="paragraph" w:styleId="FootnoteText">
    <w:name w:val="footnote text"/>
    <w:basedOn w:val="Normal"/>
    <w:link w:val="FootnoteTextChar"/>
    <w:uiPriority w:val="99"/>
    <w:semiHidden/>
    <w:unhideWhenUsed/>
    <w:rsid w:val="00F80F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0FD2"/>
    <w:rPr>
      <w:sz w:val="20"/>
      <w:szCs w:val="20"/>
    </w:rPr>
  </w:style>
  <w:style w:type="character" w:styleId="FootnoteReference">
    <w:name w:val="footnote reference"/>
    <w:basedOn w:val="DefaultParagraphFont"/>
    <w:uiPriority w:val="99"/>
    <w:semiHidden/>
    <w:unhideWhenUsed/>
    <w:rsid w:val="00F80FD2"/>
    <w:rPr>
      <w:vertAlign w:val="superscript"/>
    </w:rPr>
  </w:style>
  <w:style w:type="paragraph" w:styleId="Caption">
    <w:name w:val="caption"/>
    <w:basedOn w:val="Normal"/>
    <w:next w:val="Normal"/>
    <w:uiPriority w:val="35"/>
    <w:unhideWhenUsed/>
    <w:qFormat/>
    <w:rsid w:val="00FF5280"/>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4F54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F54FC"/>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713A"/>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59"/>
    <w:rsid w:val="005B2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B2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B36"/>
    <w:rPr>
      <w:rFonts w:ascii="Tahoma" w:hAnsi="Tahoma" w:cs="Tahoma"/>
      <w:sz w:val="16"/>
      <w:szCs w:val="16"/>
    </w:rPr>
  </w:style>
  <w:style w:type="paragraph" w:styleId="FootnoteText">
    <w:name w:val="footnote text"/>
    <w:basedOn w:val="Normal"/>
    <w:link w:val="FootnoteTextChar"/>
    <w:uiPriority w:val="99"/>
    <w:semiHidden/>
    <w:unhideWhenUsed/>
    <w:rsid w:val="00F80F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0FD2"/>
    <w:rPr>
      <w:sz w:val="20"/>
      <w:szCs w:val="20"/>
    </w:rPr>
  </w:style>
  <w:style w:type="character" w:styleId="FootnoteReference">
    <w:name w:val="footnote reference"/>
    <w:basedOn w:val="DefaultParagraphFont"/>
    <w:uiPriority w:val="99"/>
    <w:semiHidden/>
    <w:unhideWhenUsed/>
    <w:rsid w:val="00F80FD2"/>
    <w:rPr>
      <w:vertAlign w:val="superscript"/>
    </w:rPr>
  </w:style>
  <w:style w:type="paragraph" w:styleId="Caption">
    <w:name w:val="caption"/>
    <w:basedOn w:val="Normal"/>
    <w:next w:val="Normal"/>
    <w:uiPriority w:val="35"/>
    <w:unhideWhenUsed/>
    <w:qFormat/>
    <w:rsid w:val="00FF5280"/>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4F54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F54FC"/>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31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D965C-3894-4283-90B2-DC6E2B25D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4291</TotalTime>
  <Pages>6</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Daresbury Laboratory (STFC)</Company>
  <LinksUpToDate>false</LinksUpToDate>
  <CharactersWithSpaces>9424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6</cp:revision>
  <dcterms:created xsi:type="dcterms:W3CDTF">2018-02-05T09:49:00Z</dcterms:created>
  <dcterms:modified xsi:type="dcterms:W3CDTF">2018-02-08T12:42:00Z</dcterms:modified>
</cp:coreProperties>
</file>