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BF" w:rsidRPr="00B27BC0" w:rsidRDefault="00C37856">
      <w:pPr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The code Book</w:t>
      </w:r>
    </w:p>
    <w:p w:rsidR="00C37856" w:rsidRPr="00B27BC0" w:rsidRDefault="00C37856" w:rsidP="00C37856">
      <w:pPr>
        <w:rPr>
          <w:rFonts w:ascii="Times New Roman" w:hAnsi="Times New Roman" w:cs="Times New Roman"/>
          <w:b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t>Information about the variables in the data set not contained in the tidy data</w:t>
      </w:r>
    </w:p>
    <w:p w:rsidR="00C37856" w:rsidRPr="00B27BC0" w:rsidRDefault="00C37856" w:rsidP="00C37856">
      <w:pPr>
        <w:rPr>
          <w:rFonts w:ascii="Times New Roman" w:hAnsi="Times New Roman" w:cs="Times New Roman"/>
          <w:i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In original data there are 561 variables</w:t>
      </w:r>
      <w:r w:rsidR="00F35B9A" w:rsidRPr="00B27BC0">
        <w:rPr>
          <w:rFonts w:ascii="Times New Roman" w:hAnsi="Times New Roman" w:cs="Times New Roman"/>
          <w:sz w:val="20"/>
          <w:szCs w:val="20"/>
        </w:rPr>
        <w:t>, 475 are not included in tidy date</w:t>
      </w:r>
      <w:r w:rsidRPr="00B27BC0">
        <w:rPr>
          <w:rFonts w:ascii="Times New Roman" w:hAnsi="Times New Roman" w:cs="Times New Roman"/>
          <w:sz w:val="20"/>
          <w:szCs w:val="20"/>
        </w:rPr>
        <w:t xml:space="preserve">, </w:t>
      </w:r>
      <w:r w:rsidR="00F35B9A" w:rsidRPr="00B27BC0">
        <w:rPr>
          <w:rFonts w:ascii="Times New Roman" w:hAnsi="Times New Roman" w:cs="Times New Roman"/>
          <w:sz w:val="20"/>
          <w:szCs w:val="20"/>
        </w:rPr>
        <w:t>all</w:t>
      </w:r>
      <w:r w:rsidRPr="00B27BC0">
        <w:rPr>
          <w:rFonts w:ascii="Times New Roman" w:hAnsi="Times New Roman" w:cs="Times New Roman"/>
          <w:sz w:val="20"/>
          <w:szCs w:val="20"/>
        </w:rPr>
        <w:t xml:space="preserve"> are listed in </w:t>
      </w:r>
      <w:r w:rsidRPr="00B27BC0">
        <w:rPr>
          <w:rFonts w:ascii="Times New Roman" w:hAnsi="Times New Roman" w:cs="Times New Roman"/>
          <w:i/>
          <w:sz w:val="20"/>
          <w:szCs w:val="20"/>
        </w:rPr>
        <w:t>feature.txt</w:t>
      </w:r>
      <w:r w:rsidRPr="00B27BC0">
        <w:rPr>
          <w:rFonts w:ascii="Times New Roman" w:hAnsi="Times New Roman" w:cs="Times New Roman"/>
          <w:sz w:val="20"/>
          <w:szCs w:val="20"/>
        </w:rPr>
        <w:t xml:space="preserve"> and info about them is listed in features_info.txt</w:t>
      </w:r>
      <w:r w:rsidR="00F35B9A" w:rsidRPr="00B27BC0">
        <w:rPr>
          <w:rFonts w:ascii="Times New Roman" w:hAnsi="Times New Roman" w:cs="Times New Roman"/>
          <w:sz w:val="20"/>
          <w:szCs w:val="20"/>
        </w:rPr>
        <w:t xml:space="preserve"> of original data in  </w:t>
      </w:r>
      <w:r w:rsidR="00F35B9A" w:rsidRPr="00B27BC0">
        <w:rPr>
          <w:rFonts w:ascii="Times New Roman" w:hAnsi="Times New Roman" w:cs="Times New Roman"/>
          <w:i/>
          <w:sz w:val="20"/>
          <w:szCs w:val="20"/>
        </w:rPr>
        <w:t>UCI HAR Dataset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set of variables that were estimated from are: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signals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were used to estimate variables of the feature vector for each pattern: 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'-XYZ' is used to denote 3-axial signals in the X, Y and Z directions.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tGravityAcc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tGravityAccMag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The set of variables that were estimated from these signals are (</w:t>
      </w:r>
      <w:r w:rsidRPr="00B27BC0">
        <w:rPr>
          <w:rFonts w:ascii="Times New Roman" w:hAnsi="Times New Roman" w:cs="Times New Roman"/>
          <w:b/>
          <w:sz w:val="20"/>
          <w:szCs w:val="20"/>
        </w:rPr>
        <w:t>variables from tidy data era excluded</w:t>
      </w:r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mad(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Median absolute deviation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max(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Largest value in array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min(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Smallest value in array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sma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Signal magnitude area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energy(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Energy measure. Sum of the squares divided by the number of values.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iqr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Interquartile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range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entropy(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Signal entropy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arCoeff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Autorregresion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coefficients with Burg order equal to 4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correlation(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correlation coefficient between two signals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maxInds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index of the frequency component with largest magnitude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meanFreq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Weighted average of the frequency components to obtain a mean frequency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skewness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skewness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of the frequency domain signal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kurtosis(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kurtosis of the frequency domain signal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bandsEnergy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Energy of a frequency interval within the 64 bins of the FFT of each window.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angle(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Angle between to vectors.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Additional vectors obtained by averaging the signals in a signal window sample. These are used on the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angle(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 variable: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gravityMean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tBodyGyroMean</w:t>
      </w:r>
      <w:proofErr w:type="spellEnd"/>
      <w:proofErr w:type="gramEnd"/>
    </w:p>
    <w:p w:rsidR="00C37856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tBodyGyroJerkMean</w:t>
      </w:r>
      <w:proofErr w:type="spellEnd"/>
      <w:proofErr w:type="gramEnd"/>
    </w:p>
    <w:p w:rsidR="00F35B9A" w:rsidRPr="00B27BC0" w:rsidRDefault="00F35B9A" w:rsidP="00C37856">
      <w:pPr>
        <w:rPr>
          <w:rFonts w:ascii="Times New Roman" w:hAnsi="Times New Roman" w:cs="Times New Roman"/>
          <w:sz w:val="20"/>
          <w:szCs w:val="20"/>
        </w:rPr>
      </w:pPr>
    </w:p>
    <w:p w:rsidR="00791ED2" w:rsidRPr="00B27BC0" w:rsidRDefault="00C37856" w:rsidP="00791ED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lastRenderedPageBreak/>
        <w:t>Tidy data contains 8</w:t>
      </w:r>
      <w:r w:rsidR="00791ED2" w:rsidRPr="00B27BC0">
        <w:rPr>
          <w:rFonts w:ascii="Times New Roman" w:hAnsi="Times New Roman" w:cs="Times New Roman"/>
          <w:b/>
          <w:sz w:val="20"/>
          <w:szCs w:val="20"/>
        </w:rPr>
        <w:t>7</w:t>
      </w:r>
      <w:r w:rsidRPr="00B27BC0">
        <w:rPr>
          <w:rFonts w:ascii="Times New Roman" w:hAnsi="Times New Roman" w:cs="Times New Roman"/>
          <w:b/>
          <w:sz w:val="20"/>
          <w:szCs w:val="20"/>
        </w:rPr>
        <w:t xml:space="preserve"> variables</w:t>
      </w:r>
      <w:r w:rsidR="00791ED2" w:rsidRPr="00B27BC0">
        <w:rPr>
          <w:rFonts w:ascii="Times New Roman" w:hAnsi="Times New Roman" w:cs="Times New Roman"/>
          <w:b/>
          <w:sz w:val="20"/>
          <w:szCs w:val="20"/>
        </w:rPr>
        <w:t xml:space="preserve"> and 6 </w:t>
      </w:r>
      <w:r w:rsidR="0091393C" w:rsidRPr="00B27BC0">
        <w:rPr>
          <w:rFonts w:ascii="Times New Roman" w:hAnsi="Times New Roman" w:cs="Times New Roman"/>
          <w:b/>
          <w:sz w:val="20"/>
          <w:szCs w:val="20"/>
        </w:rPr>
        <w:t>observations</w:t>
      </w:r>
      <w:r w:rsidRPr="00B27BC0">
        <w:rPr>
          <w:rFonts w:ascii="Times New Roman" w:hAnsi="Times New Roman" w:cs="Times New Roman"/>
          <w:b/>
          <w:sz w:val="20"/>
          <w:szCs w:val="20"/>
        </w:rPr>
        <w:t>;</w:t>
      </w:r>
    </w:p>
    <w:p w:rsidR="00974B3F" w:rsidRDefault="00791ED2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We</w:t>
      </w:r>
      <w:r w:rsidR="00C37856" w:rsidRPr="00B27BC0">
        <w:rPr>
          <w:rFonts w:ascii="Times New Roman" w:hAnsi="Times New Roman" w:cs="Times New Roman"/>
          <w:sz w:val="20"/>
          <w:szCs w:val="20"/>
        </w:rPr>
        <w:t xml:space="preserve"> have selected only </w:t>
      </w:r>
      <w:proofErr w:type="gramStart"/>
      <w:r w:rsidR="00F35B9A" w:rsidRPr="00B27BC0">
        <w:rPr>
          <w:rFonts w:ascii="Times New Roman" w:hAnsi="Times New Roman" w:cs="Times New Roman"/>
          <w:i/>
          <w:sz w:val="20"/>
          <w:szCs w:val="20"/>
        </w:rPr>
        <w:t>mean(</w:t>
      </w:r>
      <w:proofErr w:type="gramEnd"/>
      <w:r w:rsidR="00F35B9A" w:rsidRPr="00B27BC0">
        <w:rPr>
          <w:rFonts w:ascii="Times New Roman" w:hAnsi="Times New Roman" w:cs="Times New Roman"/>
          <w:i/>
          <w:sz w:val="20"/>
          <w:szCs w:val="20"/>
        </w:rPr>
        <w:t>): Mean value</w:t>
      </w:r>
      <w:r w:rsidR="00F35B9A" w:rsidRPr="00B27BC0">
        <w:rPr>
          <w:rFonts w:ascii="Times New Roman" w:hAnsi="Times New Roman" w:cs="Times New Roman"/>
          <w:sz w:val="20"/>
          <w:szCs w:val="20"/>
        </w:rPr>
        <w:t xml:space="preserve"> and </w:t>
      </w:r>
      <w:r w:rsidR="00F35B9A" w:rsidRPr="00B27BC0">
        <w:rPr>
          <w:rFonts w:ascii="Times New Roman" w:hAnsi="Times New Roman" w:cs="Times New Roman"/>
          <w:i/>
          <w:sz w:val="20"/>
          <w:szCs w:val="20"/>
        </w:rPr>
        <w:t>std(): Standard deviation</w:t>
      </w:r>
      <w:r w:rsidRPr="00B27BC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6023">
        <w:rPr>
          <w:rFonts w:ascii="Times New Roman" w:hAnsi="Times New Roman" w:cs="Times New Roman"/>
          <w:sz w:val="20"/>
          <w:szCs w:val="20"/>
        </w:rPr>
        <w:t xml:space="preserve">. Observations </w:t>
      </w:r>
      <w:r w:rsidR="00974B3F" w:rsidRPr="00B27BC0">
        <w:rPr>
          <w:rFonts w:ascii="Times New Roman" w:hAnsi="Times New Roman" w:cs="Times New Roman"/>
          <w:sz w:val="20"/>
          <w:szCs w:val="20"/>
        </w:rPr>
        <w:t>measurements have been made for 6 different types of Activity</w:t>
      </w:r>
      <w:r w:rsidRPr="00B27BC0">
        <w:rPr>
          <w:rFonts w:ascii="Times New Roman" w:hAnsi="Times New Roman" w:cs="Times New Roman"/>
          <w:sz w:val="20"/>
          <w:szCs w:val="20"/>
        </w:rPr>
        <w:t xml:space="preserve"> 1 WALKING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,2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WALKING_UPSTAIRS, 3 WALKING_DOWNSTAIRS, 4 SITTING, 5 STANDING, 6 LAYING.</w:t>
      </w:r>
      <w:r w:rsidR="00476023">
        <w:rPr>
          <w:rFonts w:ascii="Times New Roman" w:hAnsi="Times New Roman" w:cs="Times New Roman"/>
          <w:sz w:val="20"/>
          <w:szCs w:val="20"/>
        </w:rPr>
        <w:t xml:space="preserve"> We averaged </w:t>
      </w:r>
      <w:r w:rsidR="00476023" w:rsidRPr="00476023">
        <w:rPr>
          <w:rFonts w:ascii="Times New Roman" w:hAnsi="Times New Roman" w:cs="Times New Roman"/>
          <w:sz w:val="20"/>
          <w:szCs w:val="20"/>
        </w:rPr>
        <w:t>each variable for each activity and each subject</w:t>
      </w:r>
      <w:proofErr w:type="gramStart"/>
      <w:r w:rsidR="00476023" w:rsidRPr="00476023">
        <w:rPr>
          <w:rFonts w:ascii="Times New Roman" w:hAnsi="Times New Roman" w:cs="Times New Roman"/>
          <w:sz w:val="20"/>
          <w:szCs w:val="20"/>
        </w:rPr>
        <w:t>.</w:t>
      </w:r>
      <w:r w:rsidR="0047602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We have 6 observations with 86 variables</w:t>
      </w:r>
      <w:r w:rsidR="00CB4722" w:rsidRPr="00B27BC0">
        <w:rPr>
          <w:rFonts w:ascii="Times New Roman" w:hAnsi="Times New Roman" w:cs="Times New Roman"/>
          <w:sz w:val="20"/>
          <w:szCs w:val="20"/>
        </w:rPr>
        <w:t xml:space="preserve"> (from 2-nd to </w:t>
      </w:r>
      <w:proofErr w:type="gramStart"/>
      <w:r w:rsidR="00CB4722" w:rsidRPr="00B27BC0">
        <w:rPr>
          <w:rFonts w:ascii="Times New Roman" w:hAnsi="Times New Roman" w:cs="Times New Roman"/>
          <w:sz w:val="20"/>
          <w:szCs w:val="20"/>
        </w:rPr>
        <w:t>87-th</w:t>
      </w:r>
      <w:proofErr w:type="gramEnd"/>
      <w:r w:rsidR="00CB4722" w:rsidRPr="00B27BC0">
        <w:rPr>
          <w:rFonts w:ascii="Times New Roman" w:hAnsi="Times New Roman" w:cs="Times New Roman"/>
          <w:sz w:val="20"/>
          <w:szCs w:val="20"/>
        </w:rPr>
        <w:t>)</w:t>
      </w:r>
      <w:r w:rsidRPr="00B27BC0">
        <w:rPr>
          <w:rFonts w:ascii="Times New Roman" w:hAnsi="Times New Roman" w:cs="Times New Roman"/>
          <w:sz w:val="20"/>
          <w:szCs w:val="20"/>
        </w:rPr>
        <w:t xml:space="preserve"> for each Activity. 1-st variable is a type of Activity.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The total size 6x87</w:t>
      </w:r>
      <w:r w:rsidR="00652CB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652C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3FF" w:rsidRDefault="009F23FF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[1] "Activity"        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"tBodyAcc.std...X"                     "tBodyAcc.std...Y" 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"tBodyAcc.std...Z"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"tGravityAcc.std...X"                  "tGravityAcc.std...Y"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[13] "tGravityAcc.std...Z"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"tBodyAccJerk.std...X"                 "tBodyAccJerk.std...Y"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[19] "tBodyAccJerk.std...Z"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"tBodyGyro.std...X"                    "tBodyGyro.std...Y"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[25] "tBodyGyro.std...Z"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"tBodyGyroJerk.std...X"                "tBodyGyroJerk.std...Y"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[31] "tBodyGyroJerk.std...Z"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[33] "tBodyAccMag.std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[35] "tGravityAccMag.std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[37] "tBodyAccJerkMag.std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[39] "tBodyGyroMag.std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[41] "tBodyGyroJerkMag.std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[45] "fBodyAcc.std...X"                     "fBodyAcc.std...Y" 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[47] "fBodyAcc.std...Z"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...X"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...Y"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"fBodyAccJerk.std...X"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[55] "fBodyAccJerk.std...Y"                 "fBodyAccJerk.std...Z"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...X"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...Y"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...Z"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[63] "fBodyGyro.std...X"                    "fBodyGyro.std...Y"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[65] "fBodyGyro.std...Z"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"fBodyAccMag.std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[73] "fBodyBodyAccJerkMag.std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"fBodyBodyGyroMag.std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[79] "fBodyBodyGyroJerkMag.std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angle.tBodyAccMean.gravity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angle.tBodyAccJerkMean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gravityMean</w:t>
      </w:r>
      <w:proofErr w:type="spellEnd"/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ru-RU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angle.tBodyGyroMean.gravityMean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."     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angle.tBodyGyroJerkMean.gravityMean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  <w:proofErr w:type="gramEnd"/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angle.X.gravityMean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."                 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angle.Y.gravityMean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angle.Z.gravityMean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</w:p>
    <w:p w:rsidR="009F23FF" w:rsidRPr="00B27BC0" w:rsidRDefault="009F23FF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652CBF" w:rsidRDefault="00652CBF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will read the written data we will receive dataset 7x87. Names </w:t>
      </w:r>
      <w:proofErr w:type="gramStart"/>
      <w:r>
        <w:rPr>
          <w:rFonts w:ascii="Times New Roman" w:hAnsi="Times New Roman" w:cs="Times New Roman"/>
          <w:sz w:val="20"/>
          <w:szCs w:val="20"/>
        </w:rPr>
        <w:t>of  dataset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added as new observation</w:t>
      </w: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t xml:space="preserve">Information about the experimental study design </w:t>
      </w:r>
    </w:p>
    <w:p w:rsidR="00B27BC0" w:rsidRPr="00B27BC0" w:rsidRDefault="00B27BC0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(Samsung Galaxy S II) on the waist. Using its embedded accelerometer and gyroscope, we captured 3-axial linear acceleration and 3-axial angular velocity at a constant rate </w:t>
      </w:r>
      <w:r w:rsidRPr="00B27BC0">
        <w:rPr>
          <w:rFonts w:ascii="Times New Roman" w:hAnsi="Times New Roman" w:cs="Times New Roman"/>
          <w:sz w:val="20"/>
          <w:szCs w:val="20"/>
        </w:rPr>
        <w:lastRenderedPageBreak/>
        <w:t xml:space="preserve">of 50Hz. The experiments have been video-recorded to label the data manually. The obtained dataset has been randomly partitioned into two sets, where 70% of the volunteers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selected for generating the training data and 30% the test data. </w:t>
      </w: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(128 readings/window)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The gravitational force is assumed to have only low frequency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components,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B27BC0" w:rsidRPr="00B27BC0" w:rsidSect="008D1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C37856"/>
    <w:rsid w:val="00476023"/>
    <w:rsid w:val="00652CBF"/>
    <w:rsid w:val="00791ED2"/>
    <w:rsid w:val="008D18BF"/>
    <w:rsid w:val="0091393C"/>
    <w:rsid w:val="00974B3F"/>
    <w:rsid w:val="009F23FF"/>
    <w:rsid w:val="00B27BC0"/>
    <w:rsid w:val="00C37856"/>
    <w:rsid w:val="00CB4722"/>
    <w:rsid w:val="00F35B9A"/>
    <w:rsid w:val="00F5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B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Foss</Company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</dc:creator>
  <cp:lastModifiedBy>vb</cp:lastModifiedBy>
  <cp:revision>5</cp:revision>
  <dcterms:created xsi:type="dcterms:W3CDTF">2016-05-17T20:02:00Z</dcterms:created>
  <dcterms:modified xsi:type="dcterms:W3CDTF">2016-05-17T20:45:00Z</dcterms:modified>
</cp:coreProperties>
</file>