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84"/>
          <w:szCs w:val="84"/>
        </w:rPr>
      </w:pPr>
      <w:r w:rsidDel="00000000" w:rsidR="00000000" w:rsidRPr="00000000">
        <w:rPr>
          <w:b w:val="1"/>
          <w:sz w:val="84"/>
          <w:szCs w:val="84"/>
          <w:rtl w:val="0"/>
        </w:rPr>
        <w:t xml:space="preserve">Week 11</w:t>
      </w: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Roll No: 241801308</w:t>
      </w:r>
    </w:p>
    <w:p w:rsidR="00000000" w:rsidDel="00000000" w:rsidP="00000000" w:rsidRDefault="00000000" w:rsidRPr="00000000" w14:paraId="00000004">
      <w:pPr>
        <w:rPr>
          <w:b w:val="1"/>
        </w:rPr>
      </w:pPr>
      <w:r w:rsidDel="00000000" w:rsidR="00000000" w:rsidRPr="00000000">
        <w:rPr>
          <w:b w:val="1"/>
          <w:rtl w:val="0"/>
        </w:rPr>
        <w:t xml:space="preserve">Name: venkat krishna.A</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jc w:val="center"/>
        <w:rPr>
          <w:b w:val="1"/>
          <w:sz w:val="44"/>
          <w:szCs w:val="44"/>
        </w:rPr>
      </w:pPr>
      <w:r w:rsidDel="00000000" w:rsidR="00000000" w:rsidRPr="00000000">
        <w:rPr>
          <w:b w:val="1"/>
          <w:sz w:val="44"/>
          <w:szCs w:val="44"/>
          <w:rtl w:val="0"/>
        </w:rPr>
        <w:t xml:space="preserve">Coding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Q1) </w:t>
      </w:r>
      <w:r w:rsidDel="00000000" w:rsidR="00000000" w:rsidRPr="00000000">
        <w:rPr>
          <w:rFonts w:ascii="Helvetica Neue" w:cs="Helvetica Neue" w:eastAsia="Helvetica Neue" w:hAnsi="Helvetica Neue"/>
          <w:b w:val="0"/>
          <w:i w:val="0"/>
          <w:smallCaps w:val="0"/>
          <w:color w:val="001a1e"/>
          <w:sz w:val="23"/>
          <w:szCs w:val="23"/>
          <w:rtl w:val="0"/>
        </w:rPr>
        <w:t xml:space="preserve">Two strings </w:t>
      </w:r>
      <w:r w:rsidDel="00000000" w:rsidR="00000000" w:rsidRPr="00000000">
        <w:rPr>
          <w:rFonts w:ascii="Helvetica Neue" w:cs="Helvetica Neue" w:eastAsia="Helvetica Neue" w:hAnsi="Helvetica Neue"/>
          <w:b w:val="1"/>
          <w:i w:val="1"/>
          <w:smallCaps w:val="0"/>
          <w:color w:val="001a1e"/>
          <w:sz w:val="23"/>
          <w:szCs w:val="23"/>
          <w:rtl w:val="0"/>
        </w:rPr>
        <w:t xml:space="preserve">A</w:t>
      </w:r>
      <w:r w:rsidDel="00000000" w:rsidR="00000000" w:rsidRPr="00000000">
        <w:rPr>
          <w:rFonts w:ascii="Helvetica Neue" w:cs="Helvetica Neue" w:eastAsia="Helvetica Neue" w:hAnsi="Helvetica Neue"/>
          <w:b w:val="0"/>
          <w:i w:val="0"/>
          <w:smallCaps w:val="0"/>
          <w:color w:val="001a1e"/>
          <w:sz w:val="23"/>
          <w:szCs w:val="23"/>
          <w:rtl w:val="0"/>
        </w:rPr>
        <w:t xml:space="preserve"> and </w:t>
      </w:r>
      <w:r w:rsidDel="00000000" w:rsidR="00000000" w:rsidRPr="00000000">
        <w:rPr>
          <w:rFonts w:ascii="Helvetica Neue" w:cs="Helvetica Neue" w:eastAsia="Helvetica Neue" w:hAnsi="Helvetica Neue"/>
          <w:b w:val="1"/>
          <w:i w:val="1"/>
          <w:smallCaps w:val="0"/>
          <w:color w:val="001a1e"/>
          <w:sz w:val="23"/>
          <w:szCs w:val="23"/>
          <w:rtl w:val="0"/>
        </w:rPr>
        <w:t xml:space="preserve">B</w:t>
      </w:r>
      <w:r w:rsidDel="00000000" w:rsidR="00000000" w:rsidRPr="00000000">
        <w:rPr>
          <w:rFonts w:ascii="Helvetica Neue" w:cs="Helvetica Neue" w:eastAsia="Helvetica Neue" w:hAnsi="Helvetica Neue"/>
          <w:b w:val="0"/>
          <w:i w:val="0"/>
          <w:smallCaps w:val="0"/>
          <w:color w:val="001a1e"/>
          <w:sz w:val="23"/>
          <w:szCs w:val="23"/>
          <w:rtl w:val="0"/>
        </w:rPr>
        <w:t xml:space="preserve"> comprising of lower case English letters are compatible if they are equal or can be made equal by following this step any number of times: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Select a prefix from the string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(possibly empty), and increase the alphabetical value of all the characters in the prefix by the same valid amount. For example, if the string is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xyz</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we select the prefix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xy</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then we can convert it to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yx</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by increasing the alphabetical value by 1. But if we select the prefix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xyz</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then we cannot increase the alphabetical value.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Your task is to determine if given strings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B</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are compatible.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Input format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First line: String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Next line: String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B</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Output format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For each test case, print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YES</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if string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can be converted to string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B</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otherwise print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NO</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len(A) ≤ 1000000</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len(B) ≤ 1000000</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abaca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cdbda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YES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Explanation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string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abaca</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can be converted to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bcbda</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in one move and to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cdbda</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in the next move.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0" distT="0" distL="0" distR="0">
            <wp:extent cx="5934075" cy="38481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34075" cy="3848100"/>
                    </a:xfrm>
                    <a:prstGeom prst="rect"/>
                    <a:ln/>
                  </pic:spPr>
                </pic:pic>
              </a:graphicData>
            </a:graphic>
          </wp:inline>
        </w:drawing>
      </w:r>
      <w:r w:rsidDel="00000000" w:rsidR="00000000" w:rsidRPr="00000000">
        <w:rPr/>
        <w:drawing>
          <wp:inline distB="0" distT="0" distL="0" distR="0">
            <wp:extent cx="5934075" cy="5248275"/>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34075" cy="52482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Q2) </w:t>
      </w:r>
      <w:r w:rsidDel="00000000" w:rsidR="00000000" w:rsidRPr="00000000">
        <w:rPr>
          <w:rFonts w:ascii="Helvetica Neue" w:cs="Helvetica Neue" w:eastAsia="Helvetica Neue" w:hAnsi="Helvetica Neue"/>
          <w:b w:val="0"/>
          <w:i w:val="0"/>
          <w:smallCaps w:val="0"/>
          <w:color w:val="001a1e"/>
          <w:sz w:val="23"/>
          <w:szCs w:val="23"/>
          <w:rtl w:val="0"/>
        </w:rPr>
        <w:t xml:space="preserve">Danny has a possible list of passwords of Manny's facebook account. All passwords length is odd. But Danny knows that Manny is a big fan of palindromes. So, his password and reverse of his password both should be in the list.</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You have to print the length of Manny's password and it's middle character.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Note: The solution will be unique.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INPUT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first line of input contains the integer N, the number of possible passwords.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Each of the following N lines contains a single word, its length being an odd number greater than 2 and lesser than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14</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All characters are lowercase letters of the English alphabet.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OUTPUT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first and only line of output must contain the length of the correct password and its central letter.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N ≤ 100</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abc</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def</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feg</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cba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 b</w:t>
      </w:r>
    </w:p>
    <w:p w:rsidR="00000000" w:rsidDel="00000000" w:rsidP="00000000" w:rsidRDefault="00000000" w:rsidRPr="00000000" w14:paraId="0000004A">
      <w:pPr>
        <w:rPr/>
      </w:pPr>
      <w:r w:rsidDel="00000000" w:rsidR="00000000" w:rsidRPr="00000000">
        <w:rPr/>
        <w:drawing>
          <wp:inline distB="0" distT="0" distL="0" distR="0">
            <wp:extent cx="5934075" cy="33528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34075" cy="3352800"/>
                    </a:xfrm>
                    <a:prstGeom prst="rect"/>
                    <a:ln/>
                  </pic:spPr>
                </pic:pic>
              </a:graphicData>
            </a:graphic>
          </wp:inline>
        </w:drawing>
      </w:r>
      <w:r w:rsidDel="00000000" w:rsidR="00000000" w:rsidRPr="00000000">
        <w:rPr/>
        <w:drawing>
          <wp:inline distB="0" distT="0" distL="0" distR="0">
            <wp:extent cx="5895975" cy="82296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895975" cy="8229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Q3) </w:t>
      </w:r>
      <w:r w:rsidDel="00000000" w:rsidR="00000000" w:rsidRPr="00000000">
        <w:rPr>
          <w:rFonts w:ascii="Helvetica Neue" w:cs="Helvetica Neue" w:eastAsia="Helvetica Neue" w:hAnsi="Helvetica Neue"/>
          <w:b w:val="0"/>
          <w:i w:val="0"/>
          <w:smallCaps w:val="0"/>
          <w:color w:val="001a1e"/>
          <w:sz w:val="23"/>
          <w:szCs w:val="23"/>
          <w:rtl w:val="0"/>
        </w:rPr>
        <w:t xml:space="preserve">Joey loves to eat Pizza. But he is worried as the quality of pizza made by most of the restaurants is deteriorating. The last few pizzas ordered by him did not taste good :(. Joey is feeling extremely hungry and wants to eat pizza. But he is confused about the restaurant from where he should order. As always he asks Chandler for help.</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Chandler suggests that Joey should give each restaurant some points, and then choose the restaurant having </w:t>
      </w: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maximum points</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If more than one restaurant has same points, Joey can choose the one with </w:t>
      </w: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lexicographically smallest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name.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Joey has assigned points to all the restaurants, but can't figure out which restaurant satisfies Chandler's criteria. Can you help him out?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Input: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First line has N, the total number of restaurants.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Next N lines contain Name of Restaurant and Points awarded by Joey, separated by a space. Restaurant name has </w:t>
      </w: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no spaces</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all lowercase letters and will not be more than 20 characters.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Output: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Print the name of the restaurant that Joey should choose.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&lt;= N &lt;= 10</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&lt;= Points &lt;= 10</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Pizzeria 108</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Dominos 145</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Pizzapizza 49</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Dominos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Dominos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has maximum points.</w:t>
      </w:r>
    </w:p>
    <w:p w:rsidR="00000000" w:rsidDel="00000000" w:rsidP="00000000" w:rsidRDefault="00000000" w:rsidRPr="00000000" w14:paraId="0000006D">
      <w:pPr>
        <w:rPr/>
      </w:pPr>
      <w:r w:rsidDel="00000000" w:rsidR="00000000" w:rsidRPr="00000000">
        <w:rPr/>
        <w:drawing>
          <wp:inline distB="0" distT="0" distL="0" distR="0">
            <wp:extent cx="5943600" cy="3609975"/>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609975"/>
                    </a:xfrm>
                    <a:prstGeom prst="rect"/>
                    <a:ln/>
                  </pic:spPr>
                </pic:pic>
              </a:graphicData>
            </a:graphic>
          </wp:inline>
        </w:drawing>
      </w:r>
      <w:r w:rsidDel="00000000" w:rsidR="00000000" w:rsidRPr="00000000">
        <w:rPr/>
        <w:drawing>
          <wp:inline distB="0" distT="0" distL="0" distR="0">
            <wp:extent cx="5934075" cy="442912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34075" cy="44291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Q4) </w:t>
      </w:r>
      <w:r w:rsidDel="00000000" w:rsidR="00000000" w:rsidRPr="00000000">
        <w:rPr>
          <w:rFonts w:ascii="Helvetica Neue" w:cs="Helvetica Neue" w:eastAsia="Helvetica Neue" w:hAnsi="Helvetica Neue"/>
          <w:b w:val="0"/>
          <w:i w:val="0"/>
          <w:smallCaps w:val="0"/>
          <w:color w:val="001a1e"/>
          <w:sz w:val="23"/>
          <w:szCs w:val="23"/>
          <w:rtl w:val="0"/>
        </w:rPr>
        <w:t xml:space="preserve">These days Bechan Chacha is depressed because his crush gave him list of mobile number some of them are valid and some of them are invalid. Bechan Chacha has special power that he can pick his crush number only if he has valid set of mobile numbers. Help him to determine the valid numbers.</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You are given a string "S" and you have to determine whether it is Valid mobile number or not. Mobile number is valid only if it is of length 10 , consists of numeric values and it shouldn't have prefix zeroes.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Input: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First line of input is T representing total number of test cases.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Next T line each representing "S" as described in in problem statement.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Output: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Print "YES" if it is valid mobile number else print "NO".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Note: Quotes are for clarity.</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1&lt;= T &lt;= 10</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sum of string length &lt;= 10</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1234567890</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0123456789</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0123456.87</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OUTPUT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YES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NO</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NO</w:t>
      </w:r>
    </w:p>
    <w:p w:rsidR="00000000" w:rsidDel="00000000" w:rsidP="00000000" w:rsidRDefault="00000000" w:rsidRPr="00000000" w14:paraId="0000008D">
      <w:pPr>
        <w:rPr/>
      </w:pPr>
      <w:r w:rsidDel="00000000" w:rsidR="00000000" w:rsidRPr="00000000">
        <w:rPr/>
        <w:drawing>
          <wp:inline distB="0" distT="0" distL="0" distR="0">
            <wp:extent cx="5934075" cy="334327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34075" cy="3343275"/>
                    </a:xfrm>
                    <a:prstGeom prst="rect"/>
                    <a:ln/>
                  </pic:spPr>
                </pic:pic>
              </a:graphicData>
            </a:graphic>
          </wp:inline>
        </w:drawing>
      </w:r>
      <w:r w:rsidDel="00000000" w:rsidR="00000000" w:rsidRPr="00000000">
        <w:rPr/>
        <w:drawing>
          <wp:inline distB="0" distT="0" distL="0" distR="0">
            <wp:extent cx="5934075" cy="5210175"/>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34075" cy="5210175"/>
                    </a:xfrm>
                    <a:prstGeom prst="rect"/>
                    <a:ln/>
                  </pic:spPr>
                </pic:pic>
              </a:graphicData>
            </a:graphic>
          </wp:inline>
        </w:drawing>
      </w: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iberation Serif"/>
  <w:font w:name="Play"/>
  <w:font w:name="Aptos"/>
  <w:font w:name="Helvetica Neu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7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6"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276" w:lineRule="auto"/>
    </w:pPr>
    <w:rPr>
      <w:rFonts w:ascii="Aptos" w:cs="Aptos" w:eastAsia="Aptos" w:hAnsi="Aptos"/>
      <w:color w:val="0f4761"/>
    </w:rPr>
  </w:style>
  <w:style w:type="paragraph" w:styleId="Heading6">
    <w:name w:val="heading 6"/>
    <w:basedOn w:val="Normal"/>
    <w:next w:val="Normal"/>
    <w:pPr>
      <w:keepNext w:val="1"/>
      <w:keepLines w:val="1"/>
      <w:spacing w:after="0" w:before="40" w:line="276" w:lineRule="auto"/>
    </w:pPr>
    <w:rPr>
      <w:rFonts w:ascii="Aptos" w:cs="Aptos" w:eastAsia="Aptos" w:hAnsi="Aptos"/>
      <w:i w:val="1"/>
      <w:color w:val="595959"/>
    </w:rPr>
  </w:style>
  <w:style w:type="paragraph" w:styleId="Title">
    <w:name w:val="Title"/>
    <w:basedOn w:val="Normal"/>
    <w:next w:val="Normal"/>
    <w:pPr>
      <w:spacing w:after="80" w:before="0" w:lineRule="auto"/>
    </w:pPr>
    <w:rPr>
      <w:rFonts w:ascii="Play" w:cs="Play" w:eastAsia="Play" w:hAnsi="Play"/>
      <w:sz w:val="56"/>
      <w:szCs w:val="56"/>
    </w:rPr>
  </w:style>
  <w:style w:type="paragraph" w:styleId="Subtitle">
    <w:name w:val="Subtitle"/>
    <w:basedOn w:val="Normal"/>
    <w:next w:val="Normal"/>
    <w:pPr>
      <w:spacing w:after="160" w:before="0" w:line="276"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