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6004" w:rsidRPr="00806004" w:rsidRDefault="00806004" w:rsidP="00806004">
      <w:pPr>
        <w:spacing w:after="120" w:line="240" w:lineRule="auto"/>
        <w:rPr>
          <w:rFonts w:ascii="Times New Roman" w:eastAsia="Times New Roman" w:hAnsi="Times New Roman" w:cs="Times New Roman"/>
          <w:color w:val="1B1C1D"/>
          <w:sz w:val="24"/>
          <w:szCs w:val="24"/>
          <w:lang w:eastAsia="en-IN"/>
        </w:rPr>
      </w:pPr>
    </w:p>
    <w:p w:rsidR="00806004" w:rsidRPr="00806004" w:rsidRDefault="00806004" w:rsidP="00806004">
      <w:pPr>
        <w:spacing w:before="100" w:beforeAutospacing="1" w:after="0" w:line="240" w:lineRule="auto"/>
        <w:outlineLvl w:val="2"/>
        <w:rPr>
          <w:rFonts w:ascii="Times New Roman" w:eastAsia="Times New Roman" w:hAnsi="Times New Roman" w:cs="Times New Roman"/>
          <w:b/>
          <w:bCs/>
          <w:color w:val="1B1C1D"/>
          <w:sz w:val="27"/>
          <w:szCs w:val="27"/>
          <w:lang w:eastAsia="en-IN"/>
        </w:rPr>
      </w:pPr>
      <w:r w:rsidRPr="00806004">
        <w:rPr>
          <w:rFonts w:ascii="Times New Roman" w:eastAsia="Times New Roman" w:hAnsi="Times New Roman" w:cs="Times New Roman"/>
          <w:b/>
          <w:bCs/>
          <w:color w:val="1B1C1D"/>
          <w:sz w:val="27"/>
          <w:szCs w:val="27"/>
          <w:bdr w:val="none" w:sz="0" w:space="0" w:color="auto" w:frame="1"/>
          <w:lang w:eastAsia="en-IN"/>
        </w:rPr>
        <w:t>Project Design Phase</w:t>
      </w:r>
    </w:p>
    <w:p w:rsidR="00806004" w:rsidRPr="00806004" w:rsidRDefault="00806004" w:rsidP="00806004">
      <w:pPr>
        <w:spacing w:before="100" w:beforeAutospacing="1" w:after="0" w:line="240" w:lineRule="auto"/>
        <w:outlineLvl w:val="2"/>
        <w:rPr>
          <w:rFonts w:ascii="Times New Roman" w:eastAsia="Times New Roman" w:hAnsi="Times New Roman" w:cs="Times New Roman"/>
          <w:b/>
          <w:bCs/>
          <w:color w:val="1B1C1D"/>
          <w:sz w:val="27"/>
          <w:szCs w:val="27"/>
          <w:lang w:eastAsia="en-IN"/>
        </w:rPr>
      </w:pPr>
      <w:r w:rsidRPr="00806004">
        <w:rPr>
          <w:rFonts w:ascii="Times New Roman" w:eastAsia="Times New Roman" w:hAnsi="Times New Roman" w:cs="Times New Roman"/>
          <w:b/>
          <w:bCs/>
          <w:color w:val="1B1C1D"/>
          <w:sz w:val="27"/>
          <w:szCs w:val="27"/>
          <w:bdr w:val="none" w:sz="0" w:space="0" w:color="auto" w:frame="1"/>
          <w:lang w:eastAsia="en-IN"/>
        </w:rPr>
        <w:t>Solution Architecture</w:t>
      </w:r>
    </w:p>
    <w:tbl>
      <w:tblPr>
        <w:tblStyle w:val="TableGrid"/>
        <w:tblW w:w="0" w:type="auto"/>
        <w:tblLook w:val="04A0" w:firstRow="1" w:lastRow="0" w:firstColumn="1" w:lastColumn="0" w:noHBand="0" w:noVBand="1"/>
      </w:tblPr>
      <w:tblGrid>
        <w:gridCol w:w="4445"/>
        <w:gridCol w:w="4571"/>
      </w:tblGrid>
      <w:tr w:rsidR="00806004" w:rsidRPr="00657AFA" w:rsidTr="00BF3969">
        <w:tc>
          <w:tcPr>
            <w:tcW w:w="4788" w:type="dxa"/>
          </w:tcPr>
          <w:p w:rsidR="00806004" w:rsidRPr="00657AFA" w:rsidRDefault="00806004" w:rsidP="00BF3969">
            <w:pPr>
              <w:pStyle w:val="BodyText"/>
              <w:rPr>
                <w:rFonts w:ascii="Times New Roman" w:hAnsi="Times New Roman" w:cs="Times New Roman"/>
              </w:rPr>
            </w:pPr>
            <w:r w:rsidRPr="00657AFA">
              <w:rPr>
                <w:rFonts w:ascii="Segoe UI Emoji" w:hAnsi="Segoe UI Emoji" w:cs="Segoe UI Emoji"/>
              </w:rPr>
              <w:t>📅</w:t>
            </w:r>
            <w:r w:rsidRPr="00657AFA">
              <w:rPr>
                <w:rFonts w:ascii="Times New Roman" w:hAnsi="Times New Roman" w:cs="Times New Roman"/>
              </w:rPr>
              <w:t xml:space="preserve"> Date</w:t>
            </w:r>
          </w:p>
        </w:tc>
        <w:tc>
          <w:tcPr>
            <w:tcW w:w="4788" w:type="dxa"/>
          </w:tcPr>
          <w:p w:rsidR="00806004" w:rsidRPr="00657AFA" w:rsidRDefault="00806004" w:rsidP="00BF3969">
            <w:pPr>
              <w:pStyle w:val="BodyText"/>
              <w:rPr>
                <w:rFonts w:ascii="Times New Roman" w:hAnsi="Times New Roman" w:cs="Times New Roman"/>
              </w:rPr>
            </w:pPr>
            <w:r>
              <w:rPr>
                <w:rFonts w:ascii="Times New Roman" w:hAnsi="Times New Roman" w:cs="Times New Roman"/>
              </w:rPr>
              <w:t xml:space="preserve"> 30JUNE 2025</w:t>
            </w:r>
          </w:p>
        </w:tc>
      </w:tr>
      <w:tr w:rsidR="00806004" w:rsidRPr="00657AFA" w:rsidTr="00BF3969">
        <w:tc>
          <w:tcPr>
            <w:tcW w:w="4788" w:type="dxa"/>
          </w:tcPr>
          <w:p w:rsidR="00806004" w:rsidRPr="00657AFA" w:rsidRDefault="00806004" w:rsidP="00BF3969">
            <w:pPr>
              <w:pStyle w:val="BodyText"/>
              <w:rPr>
                <w:rFonts w:ascii="Times New Roman" w:hAnsi="Times New Roman" w:cs="Times New Roman"/>
              </w:rPr>
            </w:pPr>
            <w:r w:rsidRPr="00657AFA">
              <w:rPr>
                <w:rFonts w:ascii="Segoe UI Emoji" w:hAnsi="Segoe UI Emoji" w:cs="Segoe UI Emoji"/>
              </w:rPr>
              <w:t>👥</w:t>
            </w:r>
            <w:r w:rsidRPr="00657AFA">
              <w:rPr>
                <w:rFonts w:ascii="Times New Roman" w:hAnsi="Times New Roman" w:cs="Times New Roman"/>
              </w:rPr>
              <w:t xml:space="preserve"> Team ID</w:t>
            </w:r>
          </w:p>
        </w:tc>
        <w:tc>
          <w:tcPr>
            <w:tcW w:w="4788" w:type="dxa"/>
          </w:tcPr>
          <w:p w:rsidR="00806004" w:rsidRPr="00657AFA" w:rsidRDefault="00806004" w:rsidP="00BF3969">
            <w:pPr>
              <w:pStyle w:val="BodyText"/>
              <w:rPr>
                <w:rFonts w:ascii="Times New Roman" w:hAnsi="Times New Roman" w:cs="Times New Roman"/>
              </w:rPr>
            </w:pPr>
            <w:r>
              <w:rPr>
                <w:rFonts w:ascii="Times New Roman" w:hAnsi="Times New Roman" w:cs="Times New Roman"/>
              </w:rPr>
              <w:t xml:space="preserve"> </w:t>
            </w:r>
            <w:r w:rsidR="00327EBA">
              <w:rPr>
                <w:rFonts w:ascii="Verdana" w:hAnsi="Verdana"/>
                <w:color w:val="222222"/>
                <w:sz w:val="20"/>
                <w:szCs w:val="20"/>
                <w:shd w:val="clear" w:color="auto" w:fill="FFFFFF"/>
              </w:rPr>
              <w:t>LTVIP2025TMID31307</w:t>
            </w:r>
            <w:bookmarkStart w:id="0" w:name="_GoBack"/>
            <w:bookmarkEnd w:id="0"/>
          </w:p>
        </w:tc>
      </w:tr>
      <w:tr w:rsidR="00806004" w:rsidRPr="00657AFA" w:rsidTr="00BF3969">
        <w:tc>
          <w:tcPr>
            <w:tcW w:w="4788" w:type="dxa"/>
          </w:tcPr>
          <w:p w:rsidR="00806004" w:rsidRPr="00657AFA" w:rsidRDefault="00806004" w:rsidP="00BF3969">
            <w:pPr>
              <w:pStyle w:val="BodyText"/>
              <w:rPr>
                <w:rFonts w:ascii="Times New Roman" w:hAnsi="Times New Roman" w:cs="Times New Roman"/>
              </w:rPr>
            </w:pPr>
            <w:r w:rsidRPr="00657AFA">
              <w:rPr>
                <w:rFonts w:ascii="Segoe UI Emoji" w:hAnsi="Segoe UI Emoji" w:cs="Segoe UI Emoji"/>
              </w:rPr>
              <w:t>👥</w:t>
            </w:r>
            <w:r w:rsidRPr="00657AFA">
              <w:rPr>
                <w:rFonts w:ascii="Times New Roman" w:hAnsi="Times New Roman" w:cs="Times New Roman"/>
              </w:rPr>
              <w:t xml:space="preserve"> Team Size</w:t>
            </w:r>
          </w:p>
        </w:tc>
        <w:tc>
          <w:tcPr>
            <w:tcW w:w="4788" w:type="dxa"/>
          </w:tcPr>
          <w:p w:rsidR="00806004" w:rsidRPr="00657AFA" w:rsidRDefault="00806004" w:rsidP="00BF3969">
            <w:pPr>
              <w:pStyle w:val="BodyText"/>
              <w:rPr>
                <w:rFonts w:ascii="Times New Roman" w:hAnsi="Times New Roman" w:cs="Times New Roman"/>
              </w:rPr>
            </w:pPr>
            <w:r w:rsidRPr="00657AFA">
              <w:rPr>
                <w:rFonts w:ascii="Times New Roman" w:hAnsi="Times New Roman" w:cs="Times New Roman"/>
              </w:rPr>
              <w:t xml:space="preserve"> 4</w:t>
            </w:r>
          </w:p>
        </w:tc>
      </w:tr>
      <w:tr w:rsidR="00806004" w:rsidRPr="00657AFA" w:rsidTr="00BF3969">
        <w:tc>
          <w:tcPr>
            <w:tcW w:w="4788" w:type="dxa"/>
          </w:tcPr>
          <w:p w:rsidR="00806004" w:rsidRPr="00657AFA" w:rsidRDefault="00806004" w:rsidP="00BF3969">
            <w:pPr>
              <w:pStyle w:val="BodyText"/>
              <w:rPr>
                <w:rFonts w:ascii="Times New Roman" w:hAnsi="Times New Roman" w:cs="Times New Roman"/>
              </w:rPr>
            </w:pPr>
            <w:r w:rsidRPr="00657AFA">
              <w:rPr>
                <w:rFonts w:ascii="Segoe UI Emoji" w:hAnsi="Segoe UI Emoji" w:cs="Segoe UI Emoji"/>
              </w:rPr>
              <w:t>👑</w:t>
            </w:r>
            <w:r w:rsidRPr="00657AFA">
              <w:rPr>
                <w:rFonts w:ascii="Times New Roman" w:hAnsi="Times New Roman" w:cs="Times New Roman"/>
              </w:rPr>
              <w:t xml:space="preserve"> Team Leader</w:t>
            </w:r>
          </w:p>
        </w:tc>
        <w:tc>
          <w:tcPr>
            <w:tcW w:w="4788" w:type="dxa"/>
          </w:tcPr>
          <w:p w:rsidR="00806004" w:rsidRPr="00657AFA" w:rsidRDefault="00806004" w:rsidP="00BF3969">
            <w:pPr>
              <w:pStyle w:val="BodyText"/>
              <w:rPr>
                <w:rFonts w:ascii="Times New Roman" w:hAnsi="Times New Roman" w:cs="Times New Roman"/>
              </w:rPr>
            </w:pPr>
            <w:r>
              <w:rPr>
                <w:rFonts w:ascii="Times New Roman" w:hAnsi="Times New Roman" w:cs="Times New Roman"/>
              </w:rPr>
              <w:t xml:space="preserve"> </w:t>
            </w:r>
            <w:r>
              <w:rPr>
                <w:rFonts w:ascii="Verdana" w:hAnsi="Verdana"/>
                <w:color w:val="222222"/>
                <w:sz w:val="20"/>
                <w:szCs w:val="20"/>
                <w:shd w:val="clear" w:color="auto" w:fill="FFFFFF"/>
              </w:rPr>
              <w:t>K Veera Venkkateshh</w:t>
            </w:r>
          </w:p>
        </w:tc>
      </w:tr>
      <w:tr w:rsidR="00806004" w:rsidRPr="00657AFA" w:rsidTr="00BF3969">
        <w:tc>
          <w:tcPr>
            <w:tcW w:w="4788" w:type="dxa"/>
          </w:tcPr>
          <w:p w:rsidR="00806004" w:rsidRPr="00657AFA" w:rsidRDefault="00806004" w:rsidP="00BF3969">
            <w:pPr>
              <w:pStyle w:val="BodyText"/>
              <w:rPr>
                <w:rFonts w:ascii="Times New Roman" w:hAnsi="Times New Roman" w:cs="Times New Roman"/>
              </w:rPr>
            </w:pPr>
            <w:r w:rsidRPr="00657AFA">
              <w:rPr>
                <w:rFonts w:ascii="Segoe UI Emoji" w:hAnsi="Segoe UI Emoji" w:cs="Segoe UI Emoji"/>
              </w:rPr>
              <w:t>👤</w:t>
            </w:r>
            <w:r w:rsidRPr="00657AFA">
              <w:rPr>
                <w:rFonts w:ascii="Times New Roman" w:hAnsi="Times New Roman" w:cs="Times New Roman"/>
              </w:rPr>
              <w:t xml:space="preserve"> Team Members</w:t>
            </w:r>
          </w:p>
        </w:tc>
        <w:tc>
          <w:tcPr>
            <w:tcW w:w="4788" w:type="dxa"/>
          </w:tcPr>
          <w:p w:rsidR="00806004" w:rsidRPr="00657AFA" w:rsidRDefault="00806004" w:rsidP="00BF3969">
            <w:pPr>
              <w:pStyle w:val="BodyText"/>
              <w:rPr>
                <w:rFonts w:ascii="Times New Roman" w:hAnsi="Times New Roman" w:cs="Times New Roman"/>
              </w:rPr>
            </w:pPr>
            <w:r>
              <w:rPr>
                <w:rFonts w:ascii="Times New Roman" w:hAnsi="Times New Roman" w:cs="Times New Roman"/>
              </w:rPr>
              <w:t xml:space="preserve">- </w:t>
            </w:r>
            <w:r>
              <w:rPr>
                <w:rFonts w:ascii="Verdana" w:hAnsi="Verdana"/>
                <w:color w:val="222222"/>
                <w:sz w:val="20"/>
                <w:szCs w:val="20"/>
                <w:shd w:val="clear" w:color="auto" w:fill="FFFFFF"/>
              </w:rPr>
              <w:t>G Satya Veera </w:t>
            </w:r>
            <w:r>
              <w:rPr>
                <w:rStyle w:val="il"/>
                <w:rFonts w:ascii="Verdana" w:hAnsi="Verdana"/>
                <w:color w:val="222222"/>
                <w:sz w:val="20"/>
                <w:szCs w:val="20"/>
                <w:shd w:val="clear" w:color="auto" w:fill="FFFFFF"/>
              </w:rPr>
              <w:t>Durga Prasad</w:t>
            </w:r>
          </w:p>
          <w:p w:rsidR="00806004" w:rsidRPr="00657AFA" w:rsidRDefault="00806004" w:rsidP="00BF3969">
            <w:pPr>
              <w:pStyle w:val="BodyText"/>
              <w:rPr>
                <w:rFonts w:ascii="Times New Roman" w:hAnsi="Times New Roman" w:cs="Times New Roman"/>
              </w:rPr>
            </w:pPr>
            <w:r>
              <w:rPr>
                <w:rFonts w:ascii="Times New Roman" w:hAnsi="Times New Roman" w:cs="Times New Roman"/>
              </w:rPr>
              <w:t xml:space="preserve">- </w:t>
            </w:r>
            <w:r>
              <w:rPr>
                <w:rFonts w:ascii="Verdana" w:hAnsi="Verdana"/>
                <w:color w:val="222222"/>
                <w:sz w:val="20"/>
                <w:szCs w:val="20"/>
                <w:shd w:val="clear" w:color="auto" w:fill="FFFFFF"/>
              </w:rPr>
              <w:t>K Manikanta</w:t>
            </w:r>
          </w:p>
          <w:p w:rsidR="00806004" w:rsidRPr="00657AFA" w:rsidRDefault="00806004" w:rsidP="00BF3969">
            <w:pPr>
              <w:pStyle w:val="BodyText"/>
              <w:rPr>
                <w:rFonts w:ascii="Times New Roman" w:hAnsi="Times New Roman" w:cs="Times New Roman"/>
              </w:rPr>
            </w:pPr>
            <w:r>
              <w:rPr>
                <w:rFonts w:ascii="Times New Roman" w:hAnsi="Times New Roman" w:cs="Times New Roman"/>
              </w:rPr>
              <w:t xml:space="preserve">- </w:t>
            </w:r>
            <w:r>
              <w:rPr>
                <w:rFonts w:ascii="Verdana" w:hAnsi="Verdana"/>
                <w:color w:val="222222"/>
                <w:sz w:val="20"/>
                <w:szCs w:val="20"/>
                <w:shd w:val="clear" w:color="auto" w:fill="FFFFFF"/>
              </w:rPr>
              <w:t>K Vikhitha</w:t>
            </w:r>
          </w:p>
        </w:tc>
      </w:tr>
      <w:tr w:rsidR="00806004" w:rsidRPr="00657AFA" w:rsidTr="00BF3969">
        <w:trPr>
          <w:trHeight w:val="58"/>
        </w:trPr>
        <w:tc>
          <w:tcPr>
            <w:tcW w:w="4788" w:type="dxa"/>
          </w:tcPr>
          <w:p w:rsidR="00806004" w:rsidRPr="00657AFA" w:rsidRDefault="00806004" w:rsidP="00BF3969">
            <w:pPr>
              <w:pStyle w:val="BodyText"/>
              <w:rPr>
                <w:rFonts w:ascii="Times New Roman" w:hAnsi="Times New Roman" w:cs="Times New Roman"/>
              </w:rPr>
            </w:pPr>
            <w:r w:rsidRPr="00657AFA">
              <w:rPr>
                <w:rFonts w:ascii="Segoe UI Emoji" w:hAnsi="Segoe UI Emoji" w:cs="Segoe UI Emoji"/>
              </w:rPr>
              <w:t>📌</w:t>
            </w:r>
            <w:r w:rsidRPr="00657AFA">
              <w:rPr>
                <w:rFonts w:ascii="Times New Roman" w:hAnsi="Times New Roman" w:cs="Times New Roman"/>
              </w:rPr>
              <w:t xml:space="preserve"> Project Name</w:t>
            </w:r>
          </w:p>
        </w:tc>
        <w:tc>
          <w:tcPr>
            <w:tcW w:w="4788" w:type="dxa"/>
          </w:tcPr>
          <w:p w:rsidR="00806004" w:rsidRPr="007535BE" w:rsidRDefault="00806004" w:rsidP="00BF3969">
            <w:pPr>
              <w:spacing w:before="100" w:beforeAutospacing="1" w:after="100" w:afterAutospacing="1"/>
              <w:rPr>
                <w:rFonts w:ascii="Times New Roman" w:eastAsia="Times New Roman" w:hAnsi="Times New Roman" w:cs="Times New Roman"/>
                <w:lang w:eastAsia="en-IN"/>
              </w:rPr>
            </w:pPr>
            <w:r w:rsidRPr="007535BE">
              <w:rPr>
                <w:rFonts w:ascii="Times New Roman" w:eastAsia="Times New Roman" w:hAnsi="Times New Roman" w:cs="Times New Roman"/>
                <w:lang w:eastAsia="en-IN"/>
              </w:rPr>
              <w:t>Public Transport Management System</w:t>
            </w:r>
          </w:p>
          <w:p w:rsidR="00806004" w:rsidRPr="00657AFA" w:rsidRDefault="00806004" w:rsidP="00BF3969">
            <w:pPr>
              <w:pStyle w:val="BodyText"/>
              <w:rPr>
                <w:rFonts w:ascii="Times New Roman" w:hAnsi="Times New Roman" w:cs="Times New Roman"/>
              </w:rPr>
            </w:pPr>
          </w:p>
        </w:tc>
      </w:tr>
    </w:tbl>
    <w:p w:rsidR="00806004" w:rsidRPr="00806004" w:rsidRDefault="00327EBA" w:rsidP="00806004">
      <w:pPr>
        <w:spacing w:after="120" w:line="240" w:lineRule="auto"/>
        <w:rPr>
          <w:rFonts w:ascii="Times New Roman" w:eastAsia="Times New Roman" w:hAnsi="Times New Roman" w:cs="Times New Roman"/>
          <w:color w:val="1B1C1D"/>
          <w:sz w:val="24"/>
          <w:szCs w:val="24"/>
          <w:lang w:eastAsia="en-IN"/>
        </w:rPr>
      </w:pPr>
      <w:r>
        <w:rPr>
          <w:rFonts w:ascii="Times New Roman" w:eastAsia="Times New Roman" w:hAnsi="Times New Roman" w:cs="Times New Roman"/>
          <w:color w:val="1B1C1D"/>
          <w:sz w:val="24"/>
          <w:szCs w:val="24"/>
          <w:lang w:eastAsia="en-IN"/>
        </w:rPr>
        <w:pict>
          <v:rect id="_x0000_i1025" style="width:0;height:1.5pt" o:hralign="center" o:hrstd="t" o:hrnoshade="t" o:hr="t" fillcolor="#1b1c1d" stroked="f"/>
        </w:pict>
      </w:r>
    </w:p>
    <w:p w:rsidR="00806004" w:rsidRPr="00806004" w:rsidRDefault="00806004" w:rsidP="00806004">
      <w:pPr>
        <w:spacing w:before="100" w:beforeAutospacing="1" w:after="0" w:line="240" w:lineRule="auto"/>
        <w:outlineLvl w:val="2"/>
        <w:rPr>
          <w:rFonts w:ascii="Times New Roman" w:eastAsia="Times New Roman" w:hAnsi="Times New Roman" w:cs="Times New Roman"/>
          <w:b/>
          <w:bCs/>
          <w:color w:val="1B1C1D"/>
          <w:sz w:val="27"/>
          <w:szCs w:val="27"/>
          <w:lang w:eastAsia="en-IN"/>
        </w:rPr>
      </w:pPr>
      <w:r w:rsidRPr="00806004">
        <w:rPr>
          <w:rFonts w:ascii="Times New Roman" w:eastAsia="Times New Roman" w:hAnsi="Times New Roman" w:cs="Times New Roman"/>
          <w:b/>
          <w:bCs/>
          <w:color w:val="1B1C1D"/>
          <w:sz w:val="27"/>
          <w:szCs w:val="27"/>
          <w:bdr w:val="none" w:sz="0" w:space="0" w:color="auto" w:frame="1"/>
          <w:lang w:eastAsia="en-IN"/>
        </w:rPr>
        <w:t>Solution Architecture</w:t>
      </w:r>
    </w:p>
    <w:p w:rsidR="00806004" w:rsidRPr="00806004" w:rsidRDefault="00806004" w:rsidP="00806004">
      <w:pPr>
        <w:spacing w:before="100" w:beforeAutospacing="1" w:after="0" w:line="240" w:lineRule="auto"/>
        <w:rPr>
          <w:rFonts w:ascii="Times New Roman" w:eastAsia="Times New Roman" w:hAnsi="Times New Roman" w:cs="Times New Roman"/>
          <w:color w:val="1B1C1D"/>
          <w:sz w:val="24"/>
          <w:szCs w:val="24"/>
          <w:lang w:eastAsia="en-IN"/>
        </w:rPr>
      </w:pPr>
      <w:r w:rsidRPr="00806004">
        <w:rPr>
          <w:rFonts w:ascii="Times New Roman" w:eastAsia="Times New Roman" w:hAnsi="Times New Roman" w:cs="Times New Roman"/>
          <w:color w:val="1B1C1D"/>
          <w:sz w:val="24"/>
          <w:szCs w:val="24"/>
          <w:lang w:eastAsia="en-IN"/>
        </w:rPr>
        <w:t xml:space="preserve">The </w:t>
      </w:r>
      <w:r w:rsidRPr="00806004">
        <w:rPr>
          <w:rFonts w:ascii="Times New Roman" w:eastAsia="Times New Roman" w:hAnsi="Times New Roman" w:cs="Times New Roman"/>
          <w:b/>
          <w:bCs/>
          <w:color w:val="1B1C1D"/>
          <w:sz w:val="24"/>
          <w:szCs w:val="24"/>
          <w:bdr w:val="none" w:sz="0" w:space="0" w:color="auto" w:frame="1"/>
          <w:lang w:eastAsia="en-IN"/>
        </w:rPr>
        <w:t>CRM Application For Public Transport Management System</w:t>
      </w:r>
      <w:r w:rsidRPr="00806004">
        <w:rPr>
          <w:rFonts w:ascii="Times New Roman" w:eastAsia="Times New Roman" w:hAnsi="Times New Roman" w:cs="Times New Roman"/>
          <w:color w:val="1B1C1D"/>
          <w:sz w:val="24"/>
          <w:szCs w:val="24"/>
          <w:lang w:eastAsia="en-IN"/>
        </w:rPr>
        <w:t xml:space="preserve"> architecture bridges the gap between the operational needs of a transport department and the capabilities of Salesforce technology. It aims to:</w:t>
      </w:r>
    </w:p>
    <w:p w:rsidR="00806004" w:rsidRPr="00806004" w:rsidRDefault="00806004" w:rsidP="00806004">
      <w:pPr>
        <w:numPr>
          <w:ilvl w:val="0"/>
          <w:numId w:val="1"/>
        </w:numPr>
        <w:spacing w:before="100" w:beforeAutospacing="1" w:after="120" w:line="240" w:lineRule="auto"/>
        <w:ind w:left="0"/>
        <w:rPr>
          <w:rFonts w:ascii="Times New Roman" w:eastAsia="Times New Roman" w:hAnsi="Times New Roman" w:cs="Times New Roman"/>
          <w:color w:val="1B1C1D"/>
          <w:sz w:val="24"/>
          <w:szCs w:val="24"/>
          <w:lang w:eastAsia="en-IN"/>
        </w:rPr>
      </w:pPr>
      <w:r w:rsidRPr="00806004">
        <w:rPr>
          <w:rFonts w:ascii="Times New Roman" w:eastAsia="Times New Roman" w:hAnsi="Times New Roman" w:cs="Times New Roman"/>
          <w:color w:val="1B1C1D"/>
          <w:sz w:val="24"/>
          <w:szCs w:val="24"/>
          <w:lang w:eastAsia="en-IN"/>
        </w:rPr>
        <w:t>Provide the best technology solution to centralize and streamline public transport administration.</w:t>
      </w:r>
    </w:p>
    <w:p w:rsidR="00806004" w:rsidRPr="00806004" w:rsidRDefault="00806004" w:rsidP="00806004">
      <w:pPr>
        <w:numPr>
          <w:ilvl w:val="0"/>
          <w:numId w:val="1"/>
        </w:numPr>
        <w:spacing w:before="100" w:beforeAutospacing="1" w:after="120" w:line="240" w:lineRule="auto"/>
        <w:ind w:left="0"/>
        <w:rPr>
          <w:rFonts w:ascii="Times New Roman" w:eastAsia="Times New Roman" w:hAnsi="Times New Roman" w:cs="Times New Roman"/>
          <w:color w:val="1B1C1D"/>
          <w:sz w:val="24"/>
          <w:szCs w:val="24"/>
          <w:lang w:eastAsia="en-IN"/>
        </w:rPr>
      </w:pPr>
      <w:r w:rsidRPr="00806004">
        <w:rPr>
          <w:rFonts w:ascii="Times New Roman" w:eastAsia="Times New Roman" w:hAnsi="Times New Roman" w:cs="Times New Roman"/>
          <w:color w:val="1B1C1D"/>
          <w:sz w:val="24"/>
          <w:szCs w:val="24"/>
          <w:lang w:eastAsia="en-IN"/>
        </w:rPr>
        <w:t>Clearly describe the structure, behavior, and data flow of the system for all stakeholders (administrators, drivers, managers).</w:t>
      </w:r>
    </w:p>
    <w:p w:rsidR="00806004" w:rsidRPr="00806004" w:rsidRDefault="00806004" w:rsidP="00806004">
      <w:pPr>
        <w:numPr>
          <w:ilvl w:val="0"/>
          <w:numId w:val="1"/>
        </w:numPr>
        <w:spacing w:before="100" w:beforeAutospacing="1" w:after="120" w:line="240" w:lineRule="auto"/>
        <w:ind w:left="0"/>
        <w:rPr>
          <w:rFonts w:ascii="Times New Roman" w:eastAsia="Times New Roman" w:hAnsi="Times New Roman" w:cs="Times New Roman"/>
          <w:color w:val="1B1C1D"/>
          <w:sz w:val="24"/>
          <w:szCs w:val="24"/>
          <w:lang w:eastAsia="en-IN"/>
        </w:rPr>
      </w:pPr>
      <w:r w:rsidRPr="00806004">
        <w:rPr>
          <w:rFonts w:ascii="Times New Roman" w:eastAsia="Times New Roman" w:hAnsi="Times New Roman" w:cs="Times New Roman"/>
          <w:color w:val="1B1C1D"/>
          <w:sz w:val="24"/>
          <w:szCs w:val="24"/>
          <w:lang w:eastAsia="en-IN"/>
        </w:rPr>
        <w:t>Define functional features, development phases, and solution requirements specific to transport operations.</w:t>
      </w:r>
    </w:p>
    <w:p w:rsidR="00806004" w:rsidRPr="00806004" w:rsidRDefault="00806004" w:rsidP="00806004">
      <w:pPr>
        <w:numPr>
          <w:ilvl w:val="0"/>
          <w:numId w:val="1"/>
        </w:numPr>
        <w:spacing w:before="100" w:beforeAutospacing="1" w:after="120" w:line="240" w:lineRule="auto"/>
        <w:ind w:left="0"/>
        <w:rPr>
          <w:rFonts w:ascii="Times New Roman" w:eastAsia="Times New Roman" w:hAnsi="Times New Roman" w:cs="Times New Roman"/>
          <w:color w:val="1B1C1D"/>
          <w:sz w:val="24"/>
          <w:szCs w:val="24"/>
          <w:lang w:eastAsia="en-IN"/>
        </w:rPr>
      </w:pPr>
      <w:r w:rsidRPr="00806004">
        <w:rPr>
          <w:rFonts w:ascii="Times New Roman" w:eastAsia="Times New Roman" w:hAnsi="Times New Roman" w:cs="Times New Roman"/>
          <w:color w:val="1B1C1D"/>
          <w:sz w:val="24"/>
          <w:szCs w:val="24"/>
          <w:lang w:eastAsia="en-IN"/>
        </w:rPr>
        <w:t>Deliver specifications for managing and deploying the solution effectively, ensuring data accuracy and real-time insights.</w:t>
      </w:r>
    </w:p>
    <w:p w:rsidR="00806004" w:rsidRPr="00806004" w:rsidRDefault="00806004" w:rsidP="00806004">
      <w:pPr>
        <w:spacing w:before="100" w:beforeAutospacing="1" w:after="0" w:line="240" w:lineRule="auto"/>
        <w:outlineLvl w:val="2"/>
        <w:rPr>
          <w:rFonts w:ascii="Times New Roman" w:eastAsia="Times New Roman" w:hAnsi="Times New Roman" w:cs="Times New Roman"/>
          <w:b/>
          <w:bCs/>
          <w:color w:val="1B1C1D"/>
          <w:sz w:val="27"/>
          <w:szCs w:val="27"/>
          <w:lang w:eastAsia="en-IN"/>
        </w:rPr>
      </w:pPr>
      <w:r w:rsidRPr="00806004">
        <w:rPr>
          <w:rFonts w:ascii="Times New Roman" w:eastAsia="Times New Roman" w:hAnsi="Times New Roman" w:cs="Times New Roman"/>
          <w:b/>
          <w:bCs/>
          <w:color w:val="1B1C1D"/>
          <w:sz w:val="27"/>
          <w:szCs w:val="27"/>
          <w:bdr w:val="none" w:sz="0" w:space="0" w:color="auto" w:frame="1"/>
          <w:lang w:eastAsia="en-IN"/>
        </w:rPr>
        <w:t>Architecture Overview</w:t>
      </w:r>
    </w:p>
    <w:p w:rsidR="00806004" w:rsidRPr="00806004" w:rsidRDefault="00806004" w:rsidP="00806004">
      <w:pPr>
        <w:spacing w:before="100" w:beforeAutospacing="1" w:after="120" w:line="240" w:lineRule="auto"/>
        <w:rPr>
          <w:rFonts w:ascii="Times New Roman" w:eastAsia="Times New Roman" w:hAnsi="Times New Roman" w:cs="Times New Roman"/>
          <w:color w:val="1B1C1D"/>
          <w:sz w:val="24"/>
          <w:szCs w:val="24"/>
          <w:lang w:eastAsia="en-IN"/>
        </w:rPr>
      </w:pPr>
      <w:r w:rsidRPr="00806004">
        <w:rPr>
          <w:rFonts w:ascii="Times New Roman" w:eastAsia="Times New Roman" w:hAnsi="Times New Roman" w:cs="Times New Roman"/>
          <w:color w:val="1B1C1D"/>
          <w:sz w:val="24"/>
          <w:szCs w:val="24"/>
          <w:lang w:eastAsia="en-IN"/>
        </w:rPr>
        <w:t>The solution consists of the following key components within the Salesforce platform:</w:t>
      </w:r>
    </w:p>
    <w:p w:rsidR="00806004" w:rsidRPr="00806004" w:rsidRDefault="00806004" w:rsidP="00806004">
      <w:pPr>
        <w:numPr>
          <w:ilvl w:val="0"/>
          <w:numId w:val="2"/>
        </w:numPr>
        <w:spacing w:before="100" w:beforeAutospacing="1" w:after="0" w:line="240" w:lineRule="auto"/>
        <w:ind w:left="0"/>
        <w:rPr>
          <w:rFonts w:ascii="Times New Roman" w:eastAsia="Times New Roman" w:hAnsi="Times New Roman" w:cs="Times New Roman"/>
          <w:color w:val="1B1C1D"/>
          <w:sz w:val="24"/>
          <w:szCs w:val="24"/>
          <w:lang w:eastAsia="en-IN"/>
        </w:rPr>
      </w:pPr>
      <w:r w:rsidRPr="00806004">
        <w:rPr>
          <w:rFonts w:ascii="Times New Roman" w:eastAsia="Times New Roman" w:hAnsi="Times New Roman" w:cs="Times New Roman"/>
          <w:b/>
          <w:bCs/>
          <w:color w:val="1B1C1D"/>
          <w:sz w:val="24"/>
          <w:szCs w:val="24"/>
          <w:bdr w:val="none" w:sz="0" w:space="0" w:color="auto" w:frame="1"/>
          <w:lang w:eastAsia="en-IN"/>
        </w:rPr>
        <w:t>User Interface:</w:t>
      </w:r>
      <w:r w:rsidRPr="00806004">
        <w:rPr>
          <w:rFonts w:ascii="Times New Roman" w:eastAsia="Times New Roman" w:hAnsi="Times New Roman" w:cs="Times New Roman"/>
          <w:color w:val="1B1C1D"/>
          <w:sz w:val="24"/>
          <w:szCs w:val="24"/>
          <w:lang w:eastAsia="en-IN"/>
        </w:rPr>
        <w:t xml:space="preserve"> Salesforce Lightning platform providing role-based access for Transport Department Administrators, Operations Managers, Drivers, and Conductors. This ensures tailored user experiences for managing employees, buses, trips, and accessing reports.</w:t>
      </w:r>
    </w:p>
    <w:p w:rsidR="00806004" w:rsidRPr="00806004" w:rsidRDefault="00806004" w:rsidP="00806004">
      <w:pPr>
        <w:numPr>
          <w:ilvl w:val="0"/>
          <w:numId w:val="2"/>
        </w:numPr>
        <w:spacing w:before="100" w:beforeAutospacing="1" w:after="0" w:line="240" w:lineRule="auto"/>
        <w:ind w:left="0"/>
        <w:rPr>
          <w:rFonts w:ascii="Times New Roman" w:eastAsia="Times New Roman" w:hAnsi="Times New Roman" w:cs="Times New Roman"/>
          <w:color w:val="1B1C1D"/>
          <w:sz w:val="24"/>
          <w:szCs w:val="24"/>
          <w:lang w:eastAsia="en-IN"/>
        </w:rPr>
      </w:pPr>
      <w:r w:rsidRPr="00806004">
        <w:rPr>
          <w:rFonts w:ascii="Times New Roman" w:eastAsia="Times New Roman" w:hAnsi="Times New Roman" w:cs="Times New Roman"/>
          <w:b/>
          <w:bCs/>
          <w:color w:val="1B1C1D"/>
          <w:sz w:val="24"/>
          <w:szCs w:val="24"/>
          <w:bdr w:val="none" w:sz="0" w:space="0" w:color="auto" w:frame="1"/>
          <w:lang w:eastAsia="en-IN"/>
        </w:rPr>
        <w:lastRenderedPageBreak/>
        <w:t>Application Logic:</w:t>
      </w:r>
      <w:r w:rsidRPr="00806004">
        <w:rPr>
          <w:rFonts w:ascii="Times New Roman" w:eastAsia="Times New Roman" w:hAnsi="Times New Roman" w:cs="Times New Roman"/>
          <w:color w:val="1B1C1D"/>
          <w:sz w:val="24"/>
          <w:szCs w:val="24"/>
          <w:lang w:eastAsia="en-IN"/>
        </w:rPr>
        <w:t xml:space="preserve"> Salesforce Flows and validation rules automate critical operational processes such as calculating total ticket fares per trip, assigning resources (drivers, conductors, buses) to daily trips, and enforcing data integrity rules for all records.</w:t>
      </w:r>
    </w:p>
    <w:p w:rsidR="00806004" w:rsidRPr="00806004" w:rsidRDefault="00806004" w:rsidP="00806004">
      <w:pPr>
        <w:numPr>
          <w:ilvl w:val="0"/>
          <w:numId w:val="2"/>
        </w:numPr>
        <w:spacing w:before="100" w:beforeAutospacing="1" w:after="0" w:line="240" w:lineRule="auto"/>
        <w:ind w:left="0"/>
        <w:rPr>
          <w:rFonts w:ascii="Times New Roman" w:eastAsia="Times New Roman" w:hAnsi="Times New Roman" w:cs="Times New Roman"/>
          <w:color w:val="1B1C1D"/>
          <w:sz w:val="24"/>
          <w:szCs w:val="24"/>
          <w:lang w:eastAsia="en-IN"/>
        </w:rPr>
      </w:pPr>
      <w:r w:rsidRPr="00806004">
        <w:rPr>
          <w:rFonts w:ascii="Times New Roman" w:eastAsia="Times New Roman" w:hAnsi="Times New Roman" w:cs="Times New Roman"/>
          <w:b/>
          <w:bCs/>
          <w:color w:val="1B1C1D"/>
          <w:sz w:val="24"/>
          <w:szCs w:val="24"/>
          <w:bdr w:val="none" w:sz="0" w:space="0" w:color="auto" w:frame="1"/>
          <w:lang w:eastAsia="en-IN"/>
        </w:rPr>
        <w:t>Data Storage:</w:t>
      </w:r>
      <w:r w:rsidRPr="00806004">
        <w:rPr>
          <w:rFonts w:ascii="Times New Roman" w:eastAsia="Times New Roman" w:hAnsi="Times New Roman" w:cs="Times New Roman"/>
          <w:color w:val="1B1C1D"/>
          <w:sz w:val="24"/>
          <w:szCs w:val="24"/>
          <w:lang w:eastAsia="en-IN"/>
        </w:rPr>
        <w:t xml:space="preserve"> Salesforce Object Store, securely holding all essential public transport data, including custom objects for Employees, Bus Stations, Buses, Routes, Ticket Fares, and Daily Bus Trips, along with their established relationships.</w:t>
      </w:r>
    </w:p>
    <w:p w:rsidR="00806004" w:rsidRPr="00806004" w:rsidRDefault="00806004" w:rsidP="00806004">
      <w:pPr>
        <w:numPr>
          <w:ilvl w:val="0"/>
          <w:numId w:val="2"/>
        </w:numPr>
        <w:spacing w:before="100" w:beforeAutospacing="1" w:after="0" w:line="240" w:lineRule="auto"/>
        <w:ind w:left="0"/>
        <w:rPr>
          <w:rFonts w:ascii="Times New Roman" w:eastAsia="Times New Roman" w:hAnsi="Times New Roman" w:cs="Times New Roman"/>
          <w:color w:val="1B1C1D"/>
          <w:sz w:val="24"/>
          <w:szCs w:val="24"/>
          <w:lang w:eastAsia="en-IN"/>
        </w:rPr>
      </w:pPr>
      <w:r w:rsidRPr="00806004">
        <w:rPr>
          <w:rFonts w:ascii="Times New Roman" w:eastAsia="Times New Roman" w:hAnsi="Times New Roman" w:cs="Times New Roman"/>
          <w:b/>
          <w:bCs/>
          <w:color w:val="1B1C1D"/>
          <w:sz w:val="24"/>
          <w:szCs w:val="24"/>
          <w:bdr w:val="none" w:sz="0" w:space="0" w:color="auto" w:frame="1"/>
          <w:lang w:eastAsia="en-IN"/>
        </w:rPr>
        <w:t>Reporting &amp; Analytics:</w:t>
      </w:r>
      <w:r w:rsidRPr="00806004">
        <w:rPr>
          <w:rFonts w:ascii="Times New Roman" w:eastAsia="Times New Roman" w:hAnsi="Times New Roman" w:cs="Times New Roman"/>
          <w:color w:val="1B1C1D"/>
          <w:sz w:val="24"/>
          <w:szCs w:val="24"/>
          <w:lang w:eastAsia="en-IN"/>
        </w:rPr>
        <w:t xml:space="preserve"> Real-time dashboards and comprehensive reports utilizing Salesforce native reporting tools. These provide key metrics on passenger counts, revenue, trip efficiency, and resource utilization, enabling data-driven decision-making.</w:t>
      </w:r>
    </w:p>
    <w:p w:rsidR="00806004" w:rsidRDefault="00806004" w:rsidP="00806004">
      <w:pPr>
        <w:numPr>
          <w:ilvl w:val="0"/>
          <w:numId w:val="2"/>
        </w:numPr>
        <w:spacing w:before="100" w:beforeAutospacing="1" w:after="0" w:line="240" w:lineRule="auto"/>
        <w:ind w:left="0"/>
        <w:rPr>
          <w:rFonts w:ascii="Times New Roman" w:eastAsia="Times New Roman" w:hAnsi="Times New Roman" w:cs="Times New Roman"/>
          <w:color w:val="1B1C1D"/>
          <w:sz w:val="24"/>
          <w:szCs w:val="24"/>
          <w:lang w:eastAsia="en-IN"/>
        </w:rPr>
      </w:pPr>
      <w:r w:rsidRPr="00806004">
        <w:rPr>
          <w:rFonts w:ascii="Times New Roman" w:eastAsia="Times New Roman" w:hAnsi="Times New Roman" w:cs="Times New Roman"/>
          <w:b/>
          <w:bCs/>
          <w:color w:val="1B1C1D"/>
          <w:sz w:val="24"/>
          <w:szCs w:val="24"/>
          <w:bdr w:val="none" w:sz="0" w:space="0" w:color="auto" w:frame="1"/>
          <w:lang w:eastAsia="en-IN"/>
        </w:rPr>
        <w:t>External APIs (future scope):</w:t>
      </w:r>
      <w:r w:rsidRPr="00806004">
        <w:rPr>
          <w:rFonts w:ascii="Times New Roman" w:eastAsia="Times New Roman" w:hAnsi="Times New Roman" w:cs="Times New Roman"/>
          <w:color w:val="1B1C1D"/>
          <w:sz w:val="24"/>
          <w:szCs w:val="24"/>
          <w:lang w:eastAsia="en-IN"/>
        </w:rPr>
        <w:t xml:space="preserve"> Potential integration points for future enhancements such as external ticketing systems, real-time GPS tracking for buses, or external financial systems for deeper revenue analysis.</w:t>
      </w:r>
    </w:p>
    <w:p w:rsidR="00806004" w:rsidRPr="00806004" w:rsidRDefault="00327EBA" w:rsidP="00806004">
      <w:pPr>
        <w:spacing w:before="100" w:beforeAutospacing="1" w:after="0" w:line="240" w:lineRule="auto"/>
        <w:rPr>
          <w:rFonts w:ascii="Times New Roman" w:eastAsia="Times New Roman" w:hAnsi="Times New Roman" w:cs="Times New Roman"/>
          <w:color w:val="1B1C1D"/>
          <w:sz w:val="24"/>
          <w:szCs w:val="24"/>
          <w:lang w:eastAsia="en-IN"/>
        </w:rPr>
      </w:pPr>
      <w:r>
        <w:rPr>
          <w:rFonts w:ascii="Times New Roman" w:eastAsia="Times New Roman" w:hAnsi="Times New Roman" w:cs="Times New Roman"/>
          <w:sz w:val="24"/>
          <w:szCs w:val="24"/>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pt;height:450pt">
            <v:imagedata r:id="rId5" o:title="Gemini_Generated_Image_m4hy1ym4hy1ym4hy"/>
          </v:shape>
        </w:pict>
      </w:r>
    </w:p>
    <w:sectPr w:rsidR="00806004" w:rsidRPr="008060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8678C"/>
    <w:multiLevelType w:val="multilevel"/>
    <w:tmpl w:val="8124A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3230F92"/>
    <w:multiLevelType w:val="multilevel"/>
    <w:tmpl w:val="017C4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5D1D"/>
    <w:rsid w:val="00327EBA"/>
    <w:rsid w:val="00806004"/>
    <w:rsid w:val="00923E4A"/>
    <w:rsid w:val="009C5D1D"/>
    <w:rsid w:val="00DD49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08E94A-D78B-4053-B06E-3B27D4A3C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0600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06004"/>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80600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qFormat/>
    <w:rsid w:val="00806004"/>
    <w:pPr>
      <w:spacing w:before="180" w:after="180" w:line="240" w:lineRule="auto"/>
    </w:pPr>
    <w:rPr>
      <w:sz w:val="24"/>
      <w:szCs w:val="24"/>
      <w:lang w:val="en-US"/>
    </w:rPr>
  </w:style>
  <w:style w:type="character" w:customStyle="1" w:styleId="BodyTextChar">
    <w:name w:val="Body Text Char"/>
    <w:basedOn w:val="DefaultParagraphFont"/>
    <w:link w:val="BodyText"/>
    <w:rsid w:val="00806004"/>
    <w:rPr>
      <w:sz w:val="24"/>
      <w:szCs w:val="24"/>
      <w:lang w:val="en-US"/>
    </w:rPr>
  </w:style>
  <w:style w:type="table" w:styleId="TableGrid">
    <w:name w:val="Table Grid"/>
    <w:basedOn w:val="TableNormal"/>
    <w:rsid w:val="00806004"/>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basedOn w:val="DefaultParagraphFont"/>
    <w:rsid w:val="008060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2378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Pages>
  <Words>343</Words>
  <Characters>1959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KVVS Narayana</dc:creator>
  <cp:keywords/>
  <dc:description/>
  <cp:lastModifiedBy>KVVS Narayana</cp:lastModifiedBy>
  <cp:revision>3</cp:revision>
  <dcterms:created xsi:type="dcterms:W3CDTF">2025-06-29T08:11:00Z</dcterms:created>
  <dcterms:modified xsi:type="dcterms:W3CDTF">2025-06-29T11:26:00Z</dcterms:modified>
</cp:coreProperties>
</file>