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D6" w:rsidRPr="007B72D6" w:rsidRDefault="007B72D6" w:rsidP="007B72D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7B72D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t>Project Design Phase-II</w:t>
      </w:r>
    </w:p>
    <w:p w:rsidR="007B72D6" w:rsidRPr="007B72D6" w:rsidRDefault="007B72D6" w:rsidP="007B72D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7B72D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7B72D6" w:rsidRPr="00657AFA" w:rsidTr="000374AF">
        <w:tc>
          <w:tcPr>
            <w:tcW w:w="4788" w:type="dxa"/>
          </w:tcPr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📅</w:t>
            </w:r>
            <w:r w:rsidRPr="00657AFA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30JUNE 2025</w:t>
            </w:r>
          </w:p>
        </w:tc>
      </w:tr>
      <w:tr w:rsidR="007B72D6" w:rsidRPr="00657AFA" w:rsidTr="000374AF">
        <w:tc>
          <w:tcPr>
            <w:tcW w:w="4788" w:type="dxa"/>
          </w:tcPr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👥</w:t>
            </w:r>
            <w:r w:rsidRPr="00657AFA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8468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LTVIP2025TMID31307</w:t>
            </w:r>
            <w:bookmarkStart w:id="0" w:name="_GoBack"/>
            <w:bookmarkEnd w:id="0"/>
          </w:p>
        </w:tc>
      </w:tr>
      <w:tr w:rsidR="007B72D6" w:rsidRPr="00657AFA" w:rsidTr="000374AF">
        <w:tc>
          <w:tcPr>
            <w:tcW w:w="4788" w:type="dxa"/>
          </w:tcPr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👥</w:t>
            </w:r>
            <w:r w:rsidRPr="00657AFA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7B72D6" w:rsidRPr="00657AFA" w:rsidTr="000374AF">
        <w:tc>
          <w:tcPr>
            <w:tcW w:w="4788" w:type="dxa"/>
          </w:tcPr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👑</w:t>
            </w:r>
            <w:r w:rsidRPr="00657AFA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Veera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Venkkateshh</w:t>
            </w:r>
            <w:proofErr w:type="spellEnd"/>
          </w:p>
        </w:tc>
      </w:tr>
      <w:tr w:rsidR="007B72D6" w:rsidRPr="00657AFA" w:rsidTr="000374AF">
        <w:tc>
          <w:tcPr>
            <w:tcW w:w="4788" w:type="dxa"/>
          </w:tcPr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👤</w:t>
            </w:r>
            <w:r w:rsidRPr="00657AFA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G Satya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Veera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Durga</w:t>
            </w:r>
            <w:proofErr w:type="spellEnd"/>
            <w:r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Prasad</w:t>
            </w:r>
          </w:p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Manikanta</w:t>
            </w:r>
            <w:proofErr w:type="spellEnd"/>
          </w:p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Vikhitha</w:t>
            </w:r>
            <w:proofErr w:type="spellEnd"/>
          </w:p>
        </w:tc>
      </w:tr>
      <w:tr w:rsidR="007B72D6" w:rsidRPr="00657AFA" w:rsidTr="000374AF">
        <w:trPr>
          <w:trHeight w:val="58"/>
        </w:trPr>
        <w:tc>
          <w:tcPr>
            <w:tcW w:w="4788" w:type="dxa"/>
          </w:tcPr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📌</w:t>
            </w:r>
            <w:r w:rsidRPr="00657AFA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7B72D6" w:rsidRPr="007535BE" w:rsidRDefault="007B72D6" w:rsidP="000374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lang w:eastAsia="en-IN"/>
              </w:rPr>
              <w:t>Public Transport Management System</w:t>
            </w:r>
          </w:p>
          <w:p w:rsidR="007B72D6" w:rsidRPr="00657AFA" w:rsidRDefault="007B72D6" w:rsidP="000374AF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</w:tbl>
    <w:p w:rsidR="007B72D6" w:rsidRPr="007B72D6" w:rsidRDefault="007B72D6" w:rsidP="007B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7B72D6" w:rsidRPr="007B72D6" w:rsidRDefault="0068468F" w:rsidP="007B72D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5" style="width:0;height:1.5pt" o:hralign="center" o:hrstd="t" o:hrnoshade="t" o:hr="t" fillcolor="#1b1c1d" stroked="f"/>
        </w:pict>
      </w:r>
    </w:p>
    <w:p w:rsidR="007B72D6" w:rsidRPr="007B72D6" w:rsidRDefault="007B72D6" w:rsidP="007B72D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7B72D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t>Functional Requirements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2734"/>
        <w:gridCol w:w="5263"/>
      </w:tblGrid>
      <w:tr w:rsidR="007B72D6" w:rsidRPr="007B72D6" w:rsidTr="007B72D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Sub Requirement (Story / Sub-Task)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Employee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Create, edit, and delete employee records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Employee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Define and assign roles and responsibilities to employees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Bus &amp; Station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Maintain information on all bus stations (location, facilities)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Bus &amp; Station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Maintain detailed records of all buses (model, capacity)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FR-5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Trip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Manage bus schedules and assign buses to specific routes and trips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FR-6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Trip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Define and manage ticket fares for different routes and bus types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lastRenderedPageBreak/>
              <w:t>FR-7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Trip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Track daily trips for each bus (start/end times, routes, driver)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FR-8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Trip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Record the number of passengers on each trip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FR-9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Automation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Calculate and track the total ticket fare amount collected from each trip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FR-10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Reporting &amp;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Provide real-time dashboards for key metrics (passenger count, revenue)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FR-11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Reporting &amp;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Generate reports on various operational metrics</w:t>
            </w:r>
          </w:p>
        </w:tc>
      </w:tr>
    </w:tbl>
    <w:p w:rsidR="007B72D6" w:rsidRPr="007B72D6" w:rsidRDefault="007B72D6" w:rsidP="007B72D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7B72D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t>Non-functional Requirements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2450"/>
        <w:gridCol w:w="5412"/>
      </w:tblGrid>
      <w:tr w:rsidR="007B72D6" w:rsidRPr="007B72D6" w:rsidTr="007B72D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NFR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Description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User-friendly interface for all roles (Transport Admins, Drivers, Conductors, Managers)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Role-based access, data protection for operational data, and compliance with data standards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High availability and accuracy of public transport operational data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Fast response times for viewing trip details, accessing reports, and dashboard loading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99.9% uptime on the Salesforce platform</w:t>
            </w:r>
          </w:p>
        </w:tc>
      </w:tr>
      <w:tr w:rsidR="007B72D6" w:rsidRPr="007B72D6" w:rsidTr="007B72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B72D6" w:rsidRPr="007B72D6" w:rsidRDefault="007B72D6" w:rsidP="007B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</w:pPr>
            <w:r w:rsidRPr="007B72D6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n-IN"/>
              </w:rPr>
              <w:t>Capable of handling increasing users, buses, daily trips, and passenger data</w:t>
            </w:r>
          </w:p>
        </w:tc>
      </w:tr>
    </w:tbl>
    <w:p w:rsidR="00E351EE" w:rsidRDefault="0068468F"/>
    <w:sectPr w:rsidR="00E3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EC"/>
    <w:rsid w:val="00473FEC"/>
    <w:rsid w:val="0068468F"/>
    <w:rsid w:val="007B72D6"/>
    <w:rsid w:val="00923E4A"/>
    <w:rsid w:val="00D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F72FB-EA89-4961-9A20-941B9B4E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2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qFormat/>
    <w:rsid w:val="007B72D6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B72D6"/>
    <w:rPr>
      <w:sz w:val="24"/>
      <w:szCs w:val="24"/>
      <w:lang w:val="en-US"/>
    </w:rPr>
  </w:style>
  <w:style w:type="table" w:styleId="TableGrid">
    <w:name w:val="Table Grid"/>
    <w:basedOn w:val="TableNormal"/>
    <w:rsid w:val="007B72D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7B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KVVS Narayana</dc:creator>
  <cp:keywords/>
  <dc:description/>
  <cp:lastModifiedBy>KVVS Narayana</cp:lastModifiedBy>
  <cp:revision>3</cp:revision>
  <dcterms:created xsi:type="dcterms:W3CDTF">2025-06-29T08:38:00Z</dcterms:created>
  <dcterms:modified xsi:type="dcterms:W3CDTF">2025-06-29T11:27:00Z</dcterms:modified>
</cp:coreProperties>
</file>