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1EAA7" w14:textId="66DFCD98" w:rsidR="00B4265D" w:rsidRPr="00DF258C" w:rsidRDefault="00DE09D9">
      <w:pPr>
        <w:rPr>
          <w:b/>
          <w:bCs/>
          <w:sz w:val="28"/>
          <w:szCs w:val="28"/>
          <w:lang w:val="en-US"/>
        </w:rPr>
      </w:pPr>
      <w:r w:rsidRPr="00DF258C">
        <w:rPr>
          <w:b/>
          <w:bCs/>
          <w:sz w:val="28"/>
          <w:szCs w:val="28"/>
          <w:lang w:val="en-US"/>
        </w:rPr>
        <w:t>README</w:t>
      </w:r>
    </w:p>
    <w:p w14:paraId="2677AAA6" w14:textId="57DA642A" w:rsidR="00684A7A" w:rsidRPr="00DF258C" w:rsidRDefault="00684A7A">
      <w:pPr>
        <w:rPr>
          <w:lang w:val="en-US"/>
        </w:rPr>
      </w:pPr>
    </w:p>
    <w:p w14:paraId="7041927F" w14:textId="5142775E" w:rsidR="00684A7A" w:rsidRPr="00DF258C" w:rsidRDefault="007C676E">
      <w:pPr>
        <w:rPr>
          <w:b/>
          <w:bCs/>
          <w:lang w:val="en-US"/>
        </w:rPr>
      </w:pPr>
      <w:r w:rsidRPr="00DF258C">
        <w:rPr>
          <w:b/>
          <w:bCs/>
          <w:lang w:val="en-US"/>
        </w:rPr>
        <w:t>Overview</w:t>
      </w:r>
    </w:p>
    <w:p w14:paraId="120705A7" w14:textId="6883BF29" w:rsidR="00FD4AD5" w:rsidRDefault="0038275F" w:rsidP="0038275F">
      <w:pPr>
        <w:rPr>
          <w:rStyle w:val="eop"/>
          <w:rFonts w:ascii="Calibri" w:hAnsi="Calibri" w:cs="Calibri"/>
          <w:color w:val="000000"/>
          <w:shd w:val="clear" w:color="auto" w:fill="FFFFFF"/>
        </w:rPr>
      </w:pPr>
      <w:r w:rsidRPr="0038275F">
        <w:rPr>
          <w:rStyle w:val="normaltextrun"/>
          <w:rFonts w:ascii="Calibri" w:hAnsi="Calibri" w:cs="Calibri"/>
          <w:color w:val="000000"/>
          <w:shd w:val="clear" w:color="auto" w:fill="FFFFFF"/>
          <w:lang w:val="en-US"/>
        </w:rPr>
        <w:t>The dataset is not applicable to advancing AI technologies. The shared dataset of 3D CAD files and technical documents, accessed securely via PLM and visualized through XR applications over 5G, has enabled a fast, collaborative, and effective design environment. Leveraging 5G infrastructure ensures simultaneous data transfer and high responsiveness, which is key to improving the overall user experience and advancing real-time design workflows.</w:t>
      </w:r>
      <w:r w:rsidRPr="0038275F">
        <w:rPr>
          <w:rStyle w:val="eop"/>
          <w:rFonts w:ascii="Calibri" w:hAnsi="Calibri" w:cs="Calibri"/>
          <w:color w:val="000000"/>
          <w:shd w:val="clear" w:color="auto" w:fill="FFFFFF"/>
        </w:rPr>
        <w:t> </w:t>
      </w:r>
    </w:p>
    <w:p w14:paraId="39C66CDA" w14:textId="670AACE1" w:rsidR="00401706" w:rsidRDefault="00401706" w:rsidP="00401706">
      <w:pPr>
        <w:jc w:val="center"/>
        <w:rPr>
          <w:rStyle w:val="eop"/>
          <w:rFonts w:ascii="Calibri" w:hAnsi="Calibri" w:cs="Calibri"/>
          <w:color w:val="000000"/>
          <w:shd w:val="clear" w:color="auto" w:fill="FFFFFF"/>
        </w:rPr>
      </w:pPr>
      <w:r>
        <w:rPr>
          <w:noProof/>
        </w:rPr>
        <w:drawing>
          <wp:inline distT="0" distB="0" distL="0" distR="0" wp14:anchorId="72FF9B1D" wp14:editId="056808E2">
            <wp:extent cx="3705225" cy="3867150"/>
            <wp:effectExtent l="0" t="0" r="9525" b="0"/>
            <wp:docPr id="4" name="Picture 4" descr="A computer screen shot of a refriger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uter screen shot of a refrigerato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5225" cy="3867150"/>
                    </a:xfrm>
                    <a:prstGeom prst="rect">
                      <a:avLst/>
                    </a:prstGeom>
                    <a:noFill/>
                    <a:ln>
                      <a:noFill/>
                    </a:ln>
                  </pic:spPr>
                </pic:pic>
              </a:graphicData>
            </a:graphic>
          </wp:inline>
        </w:drawing>
      </w:r>
    </w:p>
    <w:p w14:paraId="034E5F1C" w14:textId="77777777" w:rsidR="0038275F" w:rsidRPr="0038275F" w:rsidRDefault="0038275F" w:rsidP="0038275F">
      <w:pPr>
        <w:rPr>
          <w:lang w:val="en-US"/>
        </w:rPr>
      </w:pPr>
    </w:p>
    <w:p w14:paraId="2F5CC2EF" w14:textId="0C301AB5" w:rsidR="007C676E" w:rsidRPr="00DF258C" w:rsidRDefault="007C676E" w:rsidP="007C676E">
      <w:pPr>
        <w:rPr>
          <w:b/>
          <w:bCs/>
          <w:lang w:val="en-US"/>
        </w:rPr>
      </w:pPr>
      <w:r w:rsidRPr="00DF258C">
        <w:rPr>
          <w:b/>
          <w:bCs/>
          <w:lang w:val="en-US"/>
        </w:rPr>
        <w:t>Dataset Contents</w:t>
      </w:r>
      <w:r w:rsidR="00862CAA" w:rsidRPr="00DF258C">
        <w:rPr>
          <w:b/>
          <w:bCs/>
          <w:lang w:val="en-US"/>
        </w:rPr>
        <w:t>/Dataset Description</w:t>
      </w:r>
    </w:p>
    <w:p w14:paraId="255D6F5A" w14:textId="280FEE36" w:rsidR="007C676E" w:rsidRPr="00CF51C5" w:rsidRDefault="0013743F">
      <w:pPr>
        <w:rPr>
          <w:rStyle w:val="normaltextrun"/>
          <w:rFonts w:ascii="Calibri" w:hAnsi="Calibri" w:cs="Calibri"/>
          <w:color w:val="000000"/>
          <w:shd w:val="clear" w:color="auto" w:fill="FFFFFF"/>
        </w:rPr>
      </w:pPr>
      <w:proofErr w:type="spellStart"/>
      <w:r w:rsidRPr="00CF51C5">
        <w:rPr>
          <w:rStyle w:val="normaltextrun"/>
          <w:rFonts w:ascii="Calibri" w:hAnsi="Calibri" w:cs="Calibri"/>
          <w:color w:val="000000"/>
          <w:shd w:val="clear" w:color="auto" w:fill="FFFFFF"/>
        </w:rPr>
        <w:t>This</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dataset</w:t>
      </w:r>
      <w:proofErr w:type="spellEnd"/>
      <w:r w:rsidRPr="00CF51C5">
        <w:rPr>
          <w:rStyle w:val="normaltextrun"/>
          <w:rFonts w:ascii="Calibri" w:hAnsi="Calibri" w:cs="Calibri"/>
          <w:color w:val="000000"/>
          <w:shd w:val="clear" w:color="auto" w:fill="FFFFFF"/>
        </w:rPr>
        <w:t xml:space="preserve"> is </w:t>
      </w:r>
      <w:proofErr w:type="spellStart"/>
      <w:r w:rsidRPr="00CF51C5">
        <w:rPr>
          <w:rStyle w:val="normaltextrun"/>
          <w:rFonts w:ascii="Calibri" w:hAnsi="Calibri" w:cs="Calibri"/>
          <w:color w:val="000000"/>
          <w:shd w:val="clear" w:color="auto" w:fill="FFFFFF"/>
        </w:rPr>
        <w:t>collected</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to</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visualize</w:t>
      </w:r>
      <w:proofErr w:type="spellEnd"/>
      <w:r w:rsidRPr="00CF51C5">
        <w:rPr>
          <w:rStyle w:val="normaltextrun"/>
          <w:rFonts w:ascii="Calibri" w:hAnsi="Calibri" w:cs="Calibri"/>
          <w:color w:val="000000"/>
          <w:shd w:val="clear" w:color="auto" w:fill="FFFFFF"/>
        </w:rPr>
        <w:t xml:space="preserve"> 3D </w:t>
      </w:r>
      <w:proofErr w:type="spellStart"/>
      <w:r w:rsidRPr="00CF51C5">
        <w:rPr>
          <w:rStyle w:val="normaltextrun"/>
          <w:rFonts w:ascii="Calibri" w:hAnsi="Calibri" w:cs="Calibri"/>
          <w:color w:val="000000"/>
          <w:shd w:val="clear" w:color="auto" w:fill="FFFFFF"/>
        </w:rPr>
        <w:t>designs</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using</w:t>
      </w:r>
      <w:proofErr w:type="spellEnd"/>
      <w:r w:rsidRPr="00CF51C5">
        <w:rPr>
          <w:rStyle w:val="normaltextrun"/>
          <w:rFonts w:ascii="Calibri" w:hAnsi="Calibri" w:cs="Calibri"/>
          <w:color w:val="000000"/>
          <w:shd w:val="clear" w:color="auto" w:fill="FFFFFF"/>
        </w:rPr>
        <w:t xml:space="preserve"> XR </w:t>
      </w:r>
      <w:proofErr w:type="spellStart"/>
      <w:r w:rsidRPr="00CF51C5">
        <w:rPr>
          <w:rStyle w:val="normaltextrun"/>
          <w:rFonts w:ascii="Calibri" w:hAnsi="Calibri" w:cs="Calibri"/>
          <w:color w:val="000000"/>
          <w:shd w:val="clear" w:color="auto" w:fill="FFFFFF"/>
        </w:rPr>
        <w:t>technology</w:t>
      </w:r>
      <w:proofErr w:type="spellEnd"/>
      <w:r w:rsidRPr="00CF51C5">
        <w:rPr>
          <w:rStyle w:val="normaltextrun"/>
          <w:rFonts w:ascii="Calibri" w:hAnsi="Calibri" w:cs="Calibri"/>
          <w:color w:val="000000"/>
          <w:shd w:val="clear" w:color="auto" w:fill="FFFFFF"/>
        </w:rPr>
        <w:t xml:space="preserve"> on a 5G network </w:t>
      </w:r>
      <w:proofErr w:type="spellStart"/>
      <w:r w:rsidRPr="00CF51C5">
        <w:rPr>
          <w:rStyle w:val="normaltextrun"/>
          <w:rFonts w:ascii="Calibri" w:hAnsi="Calibri" w:cs="Calibri"/>
          <w:color w:val="000000"/>
          <w:shd w:val="clear" w:color="auto" w:fill="FFFFFF"/>
        </w:rPr>
        <w:t>infrastructure</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Designers</w:t>
      </w:r>
      <w:proofErr w:type="spellEnd"/>
      <w:r w:rsidRPr="00CF51C5">
        <w:rPr>
          <w:rStyle w:val="normaltextrun"/>
          <w:rFonts w:ascii="Calibri" w:hAnsi="Calibri" w:cs="Calibri"/>
          <w:color w:val="000000"/>
          <w:shd w:val="clear" w:color="auto" w:fill="FFFFFF"/>
        </w:rPr>
        <w:t xml:space="preserve"> can </w:t>
      </w:r>
      <w:proofErr w:type="spellStart"/>
      <w:r w:rsidRPr="00CF51C5">
        <w:rPr>
          <w:rStyle w:val="normaltextrun"/>
          <w:rFonts w:ascii="Calibri" w:hAnsi="Calibri" w:cs="Calibri"/>
          <w:color w:val="000000"/>
          <w:shd w:val="clear" w:color="auto" w:fill="FFFFFF"/>
        </w:rPr>
        <w:t>quickly</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access</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product</w:t>
      </w:r>
      <w:proofErr w:type="spellEnd"/>
      <w:r w:rsidRPr="00CF51C5">
        <w:rPr>
          <w:rStyle w:val="normaltextrun"/>
          <w:rFonts w:ascii="Calibri" w:hAnsi="Calibri" w:cs="Calibri"/>
          <w:color w:val="000000"/>
          <w:shd w:val="clear" w:color="auto" w:fill="FFFFFF"/>
        </w:rPr>
        <w:t xml:space="preserve"> 3D </w:t>
      </w:r>
      <w:proofErr w:type="spellStart"/>
      <w:r w:rsidRPr="00CF51C5">
        <w:rPr>
          <w:rStyle w:val="normaltextrun"/>
          <w:rFonts w:ascii="Calibri" w:hAnsi="Calibri" w:cs="Calibri"/>
          <w:color w:val="000000"/>
          <w:shd w:val="clear" w:color="auto" w:fill="FFFFFF"/>
        </w:rPr>
        <w:t>design</w:t>
      </w:r>
      <w:proofErr w:type="spellEnd"/>
      <w:r w:rsidRPr="00CF51C5">
        <w:rPr>
          <w:rStyle w:val="normaltextrun"/>
          <w:rFonts w:ascii="Calibri" w:hAnsi="Calibri" w:cs="Calibri"/>
          <w:color w:val="000000"/>
          <w:shd w:val="clear" w:color="auto" w:fill="FFFFFF"/>
        </w:rPr>
        <w:t xml:space="preserve"> </w:t>
      </w:r>
      <w:proofErr w:type="gramStart"/>
      <w:r w:rsidRPr="00CF51C5">
        <w:rPr>
          <w:rStyle w:val="normaltextrun"/>
          <w:rFonts w:ascii="Calibri" w:hAnsi="Calibri" w:cs="Calibri"/>
          <w:color w:val="000000"/>
          <w:shd w:val="clear" w:color="auto" w:fill="FFFFFF"/>
        </w:rPr>
        <w:t>data</w:t>
      </w:r>
      <w:proofErr w:type="gram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and</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technical</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specifications</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from</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the</w:t>
      </w:r>
      <w:proofErr w:type="spellEnd"/>
      <w:r w:rsidRPr="00CF51C5">
        <w:rPr>
          <w:rStyle w:val="normaltextrun"/>
          <w:rFonts w:ascii="Calibri" w:hAnsi="Calibri" w:cs="Calibri"/>
          <w:color w:val="000000"/>
          <w:shd w:val="clear" w:color="auto" w:fill="FFFFFF"/>
        </w:rPr>
        <w:t xml:space="preserve"> Product </w:t>
      </w:r>
      <w:proofErr w:type="spellStart"/>
      <w:r w:rsidRPr="00CF51C5">
        <w:rPr>
          <w:rStyle w:val="normaltextrun"/>
          <w:rFonts w:ascii="Calibri" w:hAnsi="Calibri" w:cs="Calibri"/>
          <w:color w:val="000000"/>
          <w:shd w:val="clear" w:color="auto" w:fill="FFFFFF"/>
        </w:rPr>
        <w:t>Lifecycle</w:t>
      </w:r>
      <w:proofErr w:type="spellEnd"/>
      <w:r w:rsidRPr="00CF51C5">
        <w:rPr>
          <w:rStyle w:val="normaltextrun"/>
          <w:rFonts w:ascii="Calibri" w:hAnsi="Calibri" w:cs="Calibri"/>
          <w:color w:val="000000"/>
          <w:shd w:val="clear" w:color="auto" w:fill="FFFFFF"/>
        </w:rPr>
        <w:t xml:space="preserve"> Management (PLM) </w:t>
      </w:r>
      <w:proofErr w:type="spellStart"/>
      <w:r w:rsidRPr="00CF51C5">
        <w:rPr>
          <w:rStyle w:val="normaltextrun"/>
          <w:rFonts w:ascii="Calibri" w:hAnsi="Calibri" w:cs="Calibri"/>
          <w:color w:val="000000"/>
          <w:shd w:val="clear" w:color="auto" w:fill="FFFFFF"/>
        </w:rPr>
        <w:t>system</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and</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perform</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real</w:t>
      </w:r>
      <w:proofErr w:type="spellEnd"/>
      <w:r w:rsidRPr="00CF51C5">
        <w:rPr>
          <w:rStyle w:val="normaltextrun"/>
          <w:rFonts w:ascii="Calibri" w:hAnsi="Calibri" w:cs="Calibri"/>
          <w:color w:val="000000"/>
          <w:shd w:val="clear" w:color="auto" w:fill="FFFFFF"/>
        </w:rPr>
        <w:t xml:space="preserve">-time </w:t>
      </w:r>
      <w:proofErr w:type="spellStart"/>
      <w:r w:rsidRPr="00CF51C5">
        <w:rPr>
          <w:rStyle w:val="normaltextrun"/>
          <w:rFonts w:ascii="Calibri" w:hAnsi="Calibri" w:cs="Calibri"/>
          <w:color w:val="000000"/>
          <w:shd w:val="clear" w:color="auto" w:fill="FFFFFF"/>
        </w:rPr>
        <w:t>work</w:t>
      </w:r>
      <w:proofErr w:type="spellEnd"/>
      <w:r w:rsidRPr="00CF51C5">
        <w:rPr>
          <w:rStyle w:val="normaltextrun"/>
          <w:rFonts w:ascii="Calibri" w:hAnsi="Calibri" w:cs="Calibri"/>
          <w:color w:val="000000"/>
          <w:shd w:val="clear" w:color="auto" w:fill="FFFFFF"/>
        </w:rPr>
        <w:t xml:space="preserve"> on </w:t>
      </w:r>
      <w:proofErr w:type="spellStart"/>
      <w:r w:rsidRPr="00CF51C5">
        <w:rPr>
          <w:rStyle w:val="normaltextrun"/>
          <w:rFonts w:ascii="Calibri" w:hAnsi="Calibri" w:cs="Calibri"/>
          <w:color w:val="000000"/>
          <w:shd w:val="clear" w:color="auto" w:fill="FFFFFF"/>
        </w:rPr>
        <w:t>the</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designs</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This</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dataset</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will</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support</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performance</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testing</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algorithm</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optimization</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and</w:t>
      </w:r>
      <w:proofErr w:type="spellEnd"/>
      <w:r w:rsidRPr="00CF51C5">
        <w:rPr>
          <w:rStyle w:val="normaltextrun"/>
          <w:rFonts w:ascii="Calibri" w:hAnsi="Calibri" w:cs="Calibri"/>
          <w:color w:val="000000"/>
          <w:shd w:val="clear" w:color="auto" w:fill="FFFFFF"/>
        </w:rPr>
        <w:t xml:space="preserve"> network </w:t>
      </w:r>
      <w:proofErr w:type="spellStart"/>
      <w:r w:rsidRPr="00CF51C5">
        <w:rPr>
          <w:rStyle w:val="normaltextrun"/>
          <w:rFonts w:ascii="Calibri" w:hAnsi="Calibri" w:cs="Calibri"/>
          <w:color w:val="000000"/>
          <w:shd w:val="clear" w:color="auto" w:fill="FFFFFF"/>
        </w:rPr>
        <w:t>design</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tasks</w:t>
      </w:r>
      <w:proofErr w:type="spellEnd"/>
      <w:r w:rsidRPr="00CF51C5">
        <w:rPr>
          <w:rStyle w:val="normaltextrun"/>
          <w:rFonts w:ascii="Calibri" w:hAnsi="Calibri" w:cs="Calibri"/>
          <w:color w:val="000000"/>
          <w:shd w:val="clear" w:color="auto" w:fill="FFFFFF"/>
        </w:rPr>
        <w:t xml:space="preserve"> </w:t>
      </w:r>
      <w:proofErr w:type="spellStart"/>
      <w:r w:rsidRPr="00CF51C5">
        <w:rPr>
          <w:rStyle w:val="normaltextrun"/>
          <w:rFonts w:ascii="Calibri" w:hAnsi="Calibri" w:cs="Calibri"/>
          <w:color w:val="000000"/>
          <w:shd w:val="clear" w:color="auto" w:fill="FFFFFF"/>
        </w:rPr>
        <w:t>for</w:t>
      </w:r>
      <w:proofErr w:type="spellEnd"/>
      <w:r w:rsidRPr="00CF51C5">
        <w:rPr>
          <w:rStyle w:val="normaltextrun"/>
          <w:rFonts w:ascii="Calibri" w:hAnsi="Calibri" w:cs="Calibri"/>
          <w:color w:val="000000"/>
          <w:shd w:val="clear" w:color="auto" w:fill="FFFFFF"/>
        </w:rPr>
        <w:t xml:space="preserve"> 5G XR </w:t>
      </w:r>
      <w:proofErr w:type="spellStart"/>
      <w:r w:rsidRPr="00CF51C5">
        <w:rPr>
          <w:rStyle w:val="normaltextrun"/>
          <w:rFonts w:ascii="Calibri" w:hAnsi="Calibri" w:cs="Calibri"/>
          <w:color w:val="000000"/>
          <w:shd w:val="clear" w:color="auto" w:fill="FFFFFF"/>
        </w:rPr>
        <w:t>applications</w:t>
      </w:r>
      <w:proofErr w:type="spellEnd"/>
      <w:r w:rsidRPr="00CF51C5">
        <w:rPr>
          <w:rStyle w:val="normaltextrun"/>
          <w:rFonts w:ascii="Calibri" w:hAnsi="Calibri" w:cs="Calibri"/>
          <w:color w:val="000000"/>
          <w:shd w:val="clear" w:color="auto" w:fill="FFFFFF"/>
        </w:rPr>
        <w:t>.</w:t>
      </w:r>
    </w:p>
    <w:p w14:paraId="0AFD415C" w14:textId="490A1343" w:rsidR="005C7EFF" w:rsidRPr="00CF51C5" w:rsidRDefault="005C7EFF">
      <w:pPr>
        <w:rPr>
          <w:rStyle w:val="normaltextrun"/>
          <w:color w:val="000000"/>
        </w:rPr>
      </w:pPr>
      <w:r w:rsidRPr="00CF51C5">
        <w:rPr>
          <w:rStyle w:val="normaltextrun"/>
          <w:rFonts w:ascii="Calibri" w:hAnsi="Calibri" w:cs="Calibri"/>
          <w:color w:val="000000"/>
          <w:shd w:val="clear" w:color="auto" w:fill="FFFFFF"/>
          <w:lang w:val="en-US"/>
        </w:rPr>
        <w:t xml:space="preserve">Computer aided design (CAD) data is converted to universal and optimized JT data for the VR </w:t>
      </w:r>
      <w:r w:rsidRPr="00CF51C5">
        <w:rPr>
          <w:rStyle w:val="normaltextrun"/>
          <w:rFonts w:ascii="Calibri" w:hAnsi="Calibri" w:cs="Calibri"/>
          <w:color w:val="000000"/>
          <w:shd w:val="clear" w:color="auto" w:fill="FFFFFF"/>
        </w:rPr>
        <w:t xml:space="preserve">system. These </w:t>
      </w:r>
      <w:proofErr w:type="gramStart"/>
      <w:r w:rsidRPr="00CF51C5">
        <w:rPr>
          <w:rStyle w:val="normaltextrun"/>
          <w:rFonts w:ascii="Calibri" w:hAnsi="Calibri" w:cs="Calibri"/>
          <w:color w:val="000000"/>
          <w:shd w:val="clear" w:color="auto" w:fill="FFFFFF"/>
        </w:rPr>
        <w:t>data</w:t>
      </w:r>
      <w:proofErr w:type="gramEnd"/>
      <w:r w:rsidRPr="00CF51C5">
        <w:rPr>
          <w:rStyle w:val="normaltextrun"/>
          <w:rFonts w:ascii="Calibri" w:hAnsi="Calibri" w:cs="Calibri"/>
          <w:color w:val="000000"/>
          <w:shd w:val="clear" w:color="auto" w:fill="FFFFFF"/>
        </w:rPr>
        <w:t xml:space="preserve"> are used throughout the product lifecycle with 2D and 3D visualizations.</w:t>
      </w:r>
      <w:r w:rsidRPr="00CF51C5">
        <w:rPr>
          <w:rStyle w:val="normaltextrun"/>
          <w:color w:val="000000"/>
        </w:rPr>
        <w:t> </w:t>
      </w:r>
    </w:p>
    <w:p w14:paraId="577CBAAD" w14:textId="263F9828" w:rsidR="002F35A3" w:rsidRPr="00CF51C5" w:rsidRDefault="002F35A3">
      <w:pPr>
        <w:rPr>
          <w:rStyle w:val="normaltextrun"/>
          <w:color w:val="000000"/>
        </w:rPr>
      </w:pPr>
      <w:proofErr w:type="spellStart"/>
      <w:r w:rsidRPr="00CF51C5">
        <w:rPr>
          <w:rStyle w:val="normaltextrun"/>
          <w:color w:val="000000"/>
        </w:rPr>
        <w:t>This</w:t>
      </w:r>
      <w:proofErr w:type="spellEnd"/>
      <w:r w:rsidRPr="00CF51C5">
        <w:rPr>
          <w:rStyle w:val="normaltextrun"/>
          <w:color w:val="000000"/>
        </w:rPr>
        <w:t xml:space="preserve"> </w:t>
      </w:r>
      <w:proofErr w:type="spellStart"/>
      <w:r w:rsidRPr="00CF51C5">
        <w:rPr>
          <w:rStyle w:val="normaltextrun"/>
          <w:color w:val="000000"/>
        </w:rPr>
        <w:t>dataset</w:t>
      </w:r>
      <w:proofErr w:type="spellEnd"/>
      <w:r w:rsidRPr="00CF51C5">
        <w:rPr>
          <w:rStyle w:val="normaltextrun"/>
          <w:color w:val="000000"/>
        </w:rPr>
        <w:t xml:space="preserve"> </w:t>
      </w:r>
      <w:proofErr w:type="spellStart"/>
      <w:r w:rsidRPr="00CF51C5">
        <w:rPr>
          <w:rStyle w:val="normaltextrun"/>
          <w:color w:val="000000"/>
        </w:rPr>
        <w:t>inclueds</w:t>
      </w:r>
      <w:proofErr w:type="spellEnd"/>
      <w:r w:rsidRPr="00CF51C5">
        <w:rPr>
          <w:rStyle w:val="normaltextrun"/>
          <w:color w:val="000000"/>
        </w:rPr>
        <w:t xml:space="preserve">; </w:t>
      </w:r>
    </w:p>
    <w:p w14:paraId="144B0E22" w14:textId="77777777" w:rsidR="002F35A3" w:rsidRPr="00CF51C5" w:rsidRDefault="002F35A3" w:rsidP="002F35A3">
      <w:pPr>
        <w:pStyle w:val="paragraph"/>
        <w:numPr>
          <w:ilvl w:val="0"/>
          <w:numId w:val="6"/>
        </w:numPr>
        <w:spacing w:before="0" w:beforeAutospacing="0" w:after="0" w:afterAutospacing="0"/>
        <w:ind w:left="1080" w:firstLine="0"/>
        <w:jc w:val="both"/>
        <w:textAlignment w:val="baseline"/>
        <w:rPr>
          <w:rFonts w:ascii="Calibri" w:hAnsi="Calibri" w:cs="Calibri"/>
          <w:sz w:val="22"/>
          <w:szCs w:val="22"/>
        </w:rPr>
      </w:pPr>
      <w:r w:rsidRPr="00CF51C5">
        <w:rPr>
          <w:rStyle w:val="normaltextrun"/>
          <w:rFonts w:ascii="Calibri" w:hAnsi="Calibri" w:cs="Calibri"/>
          <w:color w:val="000000"/>
          <w:sz w:val="22"/>
          <w:szCs w:val="22"/>
          <w:lang w:val="en-US"/>
        </w:rPr>
        <w:t>Visual/data access speed for the VR system</w:t>
      </w:r>
      <w:r w:rsidRPr="00CF51C5">
        <w:rPr>
          <w:rStyle w:val="eop"/>
          <w:rFonts w:ascii="Calibri" w:hAnsi="Calibri" w:cs="Calibri"/>
          <w:color w:val="000000"/>
          <w:sz w:val="22"/>
          <w:szCs w:val="22"/>
        </w:rPr>
        <w:t> </w:t>
      </w:r>
    </w:p>
    <w:p w14:paraId="1E69E2F4" w14:textId="77777777" w:rsidR="002F35A3" w:rsidRPr="00CF51C5" w:rsidRDefault="002F35A3" w:rsidP="002F35A3">
      <w:pPr>
        <w:pStyle w:val="paragraph"/>
        <w:numPr>
          <w:ilvl w:val="0"/>
          <w:numId w:val="7"/>
        </w:numPr>
        <w:spacing w:before="0" w:beforeAutospacing="0" w:after="0" w:afterAutospacing="0"/>
        <w:ind w:left="1080" w:firstLine="0"/>
        <w:jc w:val="both"/>
        <w:textAlignment w:val="baseline"/>
        <w:rPr>
          <w:rFonts w:ascii="Calibri" w:hAnsi="Calibri" w:cs="Calibri"/>
          <w:sz w:val="22"/>
          <w:szCs w:val="22"/>
        </w:rPr>
      </w:pPr>
      <w:r w:rsidRPr="00CF51C5">
        <w:rPr>
          <w:rStyle w:val="normaltextrun"/>
          <w:rFonts w:ascii="Calibri" w:hAnsi="Calibri" w:cs="Calibri"/>
          <w:color w:val="000000"/>
          <w:sz w:val="22"/>
          <w:szCs w:val="22"/>
          <w:lang w:val="en-US"/>
        </w:rPr>
        <w:t>Conversion time to different formats</w:t>
      </w:r>
      <w:r w:rsidRPr="00CF51C5">
        <w:rPr>
          <w:rStyle w:val="eop"/>
          <w:rFonts w:ascii="Calibri" w:hAnsi="Calibri" w:cs="Calibri"/>
          <w:color w:val="000000"/>
          <w:sz w:val="22"/>
          <w:szCs w:val="22"/>
        </w:rPr>
        <w:t> </w:t>
      </w:r>
    </w:p>
    <w:p w14:paraId="5F3471BF" w14:textId="77777777" w:rsidR="002F35A3" w:rsidRPr="00CF51C5" w:rsidRDefault="002F35A3" w:rsidP="002F35A3">
      <w:pPr>
        <w:pStyle w:val="paragraph"/>
        <w:numPr>
          <w:ilvl w:val="0"/>
          <w:numId w:val="8"/>
        </w:numPr>
        <w:spacing w:before="0" w:beforeAutospacing="0" w:after="0" w:afterAutospacing="0"/>
        <w:ind w:left="1080" w:firstLine="0"/>
        <w:jc w:val="both"/>
        <w:textAlignment w:val="baseline"/>
        <w:rPr>
          <w:rFonts w:ascii="Calibri" w:hAnsi="Calibri" w:cs="Calibri"/>
          <w:sz w:val="22"/>
          <w:szCs w:val="22"/>
        </w:rPr>
      </w:pPr>
      <w:r w:rsidRPr="00CF51C5">
        <w:rPr>
          <w:rStyle w:val="normaltextrun"/>
          <w:rFonts w:ascii="Calibri" w:hAnsi="Calibri" w:cs="Calibri"/>
          <w:color w:val="000000"/>
          <w:sz w:val="22"/>
          <w:szCs w:val="22"/>
          <w:lang w:val="en-US"/>
        </w:rPr>
        <w:t>Visualization quality in the VR environment</w:t>
      </w:r>
      <w:r w:rsidRPr="00CF51C5">
        <w:rPr>
          <w:rStyle w:val="eop"/>
          <w:rFonts w:ascii="Calibri" w:hAnsi="Calibri" w:cs="Calibri"/>
          <w:color w:val="000000"/>
          <w:sz w:val="22"/>
          <w:szCs w:val="22"/>
        </w:rPr>
        <w:t> </w:t>
      </w:r>
    </w:p>
    <w:p w14:paraId="79FC94AF" w14:textId="77777777" w:rsidR="002F35A3" w:rsidRPr="00CF51C5" w:rsidRDefault="002F35A3" w:rsidP="002F35A3">
      <w:pPr>
        <w:pStyle w:val="paragraph"/>
        <w:numPr>
          <w:ilvl w:val="0"/>
          <w:numId w:val="9"/>
        </w:numPr>
        <w:spacing w:before="0" w:beforeAutospacing="0" w:after="0" w:afterAutospacing="0"/>
        <w:ind w:left="1080" w:firstLine="0"/>
        <w:jc w:val="both"/>
        <w:textAlignment w:val="baseline"/>
        <w:rPr>
          <w:rFonts w:ascii="Calibri" w:hAnsi="Calibri" w:cs="Calibri"/>
          <w:sz w:val="22"/>
          <w:szCs w:val="22"/>
        </w:rPr>
      </w:pPr>
      <w:r w:rsidRPr="00CF51C5">
        <w:rPr>
          <w:rStyle w:val="normaltextrun"/>
          <w:rFonts w:ascii="Calibri" w:hAnsi="Calibri" w:cs="Calibri"/>
          <w:color w:val="000000"/>
          <w:sz w:val="22"/>
          <w:szCs w:val="22"/>
          <w:lang w:val="en-US"/>
        </w:rPr>
        <w:lastRenderedPageBreak/>
        <w:t>User interactions and success rates</w:t>
      </w:r>
      <w:r w:rsidRPr="00CF51C5">
        <w:rPr>
          <w:rStyle w:val="eop"/>
          <w:rFonts w:ascii="Calibri" w:hAnsi="Calibri" w:cs="Calibri"/>
          <w:color w:val="000000"/>
          <w:sz w:val="22"/>
          <w:szCs w:val="22"/>
        </w:rPr>
        <w:t> </w:t>
      </w:r>
    </w:p>
    <w:p w14:paraId="69E0F7C8" w14:textId="77777777" w:rsidR="002F35A3" w:rsidRPr="00CF51C5" w:rsidRDefault="002F35A3" w:rsidP="002F35A3">
      <w:pPr>
        <w:pStyle w:val="paragraph"/>
        <w:spacing w:before="0" w:beforeAutospacing="0" w:after="0" w:afterAutospacing="0"/>
        <w:jc w:val="both"/>
        <w:textAlignment w:val="baseline"/>
        <w:rPr>
          <w:rFonts w:ascii="Segoe UI" w:hAnsi="Segoe UI" w:cs="Segoe UI"/>
          <w:sz w:val="18"/>
          <w:szCs w:val="18"/>
        </w:rPr>
      </w:pPr>
      <w:r w:rsidRPr="00CF51C5">
        <w:rPr>
          <w:rStyle w:val="normaltextrun"/>
          <w:rFonts w:ascii="Calibri" w:hAnsi="Calibri" w:cs="Calibri"/>
          <w:color w:val="000000"/>
          <w:sz w:val="22"/>
          <w:szCs w:val="22"/>
          <w:lang w:val="en-US"/>
        </w:rPr>
        <w:t xml:space="preserve">Jupiter Tessellation (JT) is an efficient, industry-focused, flexible 3D data format developed by Siemens PLM </w:t>
      </w:r>
      <w:proofErr w:type="gramStart"/>
      <w:r w:rsidRPr="00CF51C5">
        <w:rPr>
          <w:rStyle w:val="normaltextrun"/>
          <w:rFonts w:ascii="Calibri" w:hAnsi="Calibri" w:cs="Calibri"/>
          <w:color w:val="000000"/>
          <w:sz w:val="22"/>
          <w:szCs w:val="22"/>
          <w:lang w:val="en-US"/>
        </w:rPr>
        <w:t>Software,</w:t>
      </w:r>
      <w:proofErr w:type="gramEnd"/>
      <w:r w:rsidRPr="00CF51C5">
        <w:rPr>
          <w:rStyle w:val="normaltextrun"/>
          <w:rFonts w:ascii="Calibri" w:hAnsi="Calibri" w:cs="Calibri"/>
          <w:color w:val="000000"/>
          <w:sz w:val="22"/>
          <w:szCs w:val="22"/>
          <w:lang w:val="en-US"/>
        </w:rPr>
        <w:t xml:space="preserve"> ISO standardized.</w:t>
      </w:r>
      <w:r w:rsidRPr="00CF51C5">
        <w:rPr>
          <w:rStyle w:val="eop"/>
          <w:rFonts w:ascii="Calibri" w:hAnsi="Calibri" w:cs="Calibri"/>
          <w:color w:val="000000"/>
          <w:sz w:val="22"/>
          <w:szCs w:val="22"/>
        </w:rPr>
        <w:t> </w:t>
      </w:r>
    </w:p>
    <w:p w14:paraId="768E9762" w14:textId="77777777" w:rsidR="002F35A3" w:rsidRPr="00CF51C5" w:rsidRDefault="002F35A3" w:rsidP="002F35A3">
      <w:pPr>
        <w:pStyle w:val="paragraph"/>
        <w:spacing w:before="0" w:beforeAutospacing="0" w:after="0" w:afterAutospacing="0"/>
        <w:jc w:val="both"/>
        <w:textAlignment w:val="baseline"/>
        <w:rPr>
          <w:rFonts w:ascii="Segoe UI" w:hAnsi="Segoe UI" w:cs="Segoe UI"/>
          <w:sz w:val="18"/>
          <w:szCs w:val="18"/>
        </w:rPr>
      </w:pPr>
      <w:r w:rsidRPr="00CF51C5">
        <w:rPr>
          <w:rStyle w:val="normaltextrun"/>
          <w:rFonts w:ascii="Calibri" w:hAnsi="Calibri" w:cs="Calibri"/>
          <w:color w:val="000000"/>
          <w:sz w:val="22"/>
          <w:szCs w:val="22"/>
          <w:lang w:val="en-US"/>
        </w:rPr>
        <w:t>X_T files are 3D product part models created with the Parasolid solid modeling kernel.</w:t>
      </w:r>
      <w:r w:rsidRPr="00CF51C5">
        <w:rPr>
          <w:rStyle w:val="eop"/>
          <w:rFonts w:ascii="Calibri" w:hAnsi="Calibri" w:cs="Calibri"/>
          <w:color w:val="000000"/>
          <w:sz w:val="22"/>
          <w:szCs w:val="22"/>
        </w:rPr>
        <w:t> </w:t>
      </w:r>
    </w:p>
    <w:p w14:paraId="575281BD" w14:textId="77777777" w:rsidR="002F35A3" w:rsidRPr="00CF51C5" w:rsidRDefault="002F35A3" w:rsidP="002F35A3">
      <w:pPr>
        <w:pStyle w:val="paragraph"/>
        <w:spacing w:before="0" w:beforeAutospacing="0" w:after="0" w:afterAutospacing="0"/>
        <w:jc w:val="both"/>
        <w:textAlignment w:val="baseline"/>
        <w:rPr>
          <w:rFonts w:ascii="Segoe UI" w:hAnsi="Segoe UI" w:cs="Segoe UI"/>
          <w:sz w:val="18"/>
          <w:szCs w:val="18"/>
        </w:rPr>
      </w:pPr>
      <w:r w:rsidRPr="00CF51C5">
        <w:rPr>
          <w:rStyle w:val="normaltextrun"/>
          <w:rFonts w:ascii="Calibri" w:hAnsi="Calibri" w:cs="Calibri"/>
          <w:color w:val="000000"/>
          <w:sz w:val="22"/>
          <w:szCs w:val="22"/>
          <w:lang w:val="en-US"/>
        </w:rPr>
        <w:t>STEP (STP) files contain standard 3D product models used in CAD and engineering.</w:t>
      </w:r>
      <w:r w:rsidRPr="00CF51C5">
        <w:rPr>
          <w:rStyle w:val="eop"/>
          <w:rFonts w:ascii="Calibri" w:hAnsi="Calibri" w:cs="Calibri"/>
          <w:color w:val="000000"/>
          <w:sz w:val="22"/>
          <w:szCs w:val="22"/>
        </w:rPr>
        <w:t> </w:t>
      </w:r>
    </w:p>
    <w:p w14:paraId="2C829F3B" w14:textId="77777777" w:rsidR="002F35A3" w:rsidRPr="00CF51C5" w:rsidRDefault="002F35A3" w:rsidP="002F35A3">
      <w:pPr>
        <w:pStyle w:val="paragraph"/>
        <w:spacing w:before="0" w:beforeAutospacing="0" w:after="0" w:afterAutospacing="0"/>
        <w:jc w:val="both"/>
        <w:textAlignment w:val="baseline"/>
        <w:rPr>
          <w:rFonts w:ascii="Segoe UI" w:hAnsi="Segoe UI" w:cs="Segoe UI"/>
          <w:sz w:val="18"/>
          <w:szCs w:val="18"/>
        </w:rPr>
      </w:pPr>
      <w:r w:rsidRPr="00CF51C5">
        <w:rPr>
          <w:rStyle w:val="normaltextrun"/>
          <w:rFonts w:ascii="Calibri" w:hAnsi="Calibri" w:cs="Calibri"/>
          <w:color w:val="000000"/>
          <w:sz w:val="22"/>
          <w:szCs w:val="22"/>
          <w:lang w:val="en-US"/>
        </w:rPr>
        <w:t>Extensible Markup Language (XML) is used for encoding documents in a</w:t>
      </w:r>
      <w:r w:rsidRPr="00CF51C5">
        <w:rPr>
          <w:rStyle w:val="normaltextrun"/>
          <w:rFonts w:ascii="Calibri" w:hAnsi="Calibri" w:cs="Calibri"/>
          <w:color w:val="000000"/>
          <w:sz w:val="22"/>
          <w:szCs w:val="22"/>
          <w:lang w:val="en-US"/>
        </w:rPr>
        <w:t xml:space="preserve"> </w:t>
      </w:r>
      <w:r w:rsidRPr="00CF51C5">
        <w:rPr>
          <w:rStyle w:val="normaltextrun"/>
          <w:rFonts w:ascii="Calibri" w:hAnsi="Calibri" w:cs="Calibri"/>
          <w:color w:val="000000"/>
          <w:sz w:val="22"/>
          <w:szCs w:val="22"/>
          <w:lang w:val="en-US"/>
        </w:rPr>
        <w:t>format that is both human-readable and machine-readable.</w:t>
      </w:r>
      <w:r w:rsidRPr="00CF51C5">
        <w:rPr>
          <w:rStyle w:val="eop"/>
          <w:rFonts w:ascii="Calibri" w:hAnsi="Calibri" w:cs="Calibri"/>
          <w:color w:val="000000"/>
          <w:sz w:val="22"/>
          <w:szCs w:val="22"/>
        </w:rPr>
        <w:t> </w:t>
      </w:r>
    </w:p>
    <w:p w14:paraId="2A23612B" w14:textId="77777777" w:rsidR="002F35A3" w:rsidRPr="00CF51C5" w:rsidRDefault="002F35A3" w:rsidP="002F35A3">
      <w:pPr>
        <w:pStyle w:val="paragraph"/>
        <w:spacing w:before="0" w:beforeAutospacing="0" w:after="0" w:afterAutospacing="0"/>
        <w:jc w:val="both"/>
        <w:textAlignment w:val="baseline"/>
        <w:rPr>
          <w:rFonts w:ascii="Segoe UI" w:hAnsi="Segoe UI" w:cs="Segoe UI"/>
          <w:sz w:val="18"/>
          <w:szCs w:val="18"/>
        </w:rPr>
      </w:pPr>
      <w:r w:rsidRPr="00CF51C5">
        <w:rPr>
          <w:rStyle w:val="normaltextrun"/>
          <w:rFonts w:ascii="Calibri" w:hAnsi="Calibri" w:cs="Calibri"/>
          <w:color w:val="000000"/>
          <w:sz w:val="22"/>
          <w:szCs w:val="22"/>
          <w:lang w:val="en-US"/>
        </w:rPr>
        <w:t>PDF is a format for presenting documents independent of application software, hardware, and operating systems.</w:t>
      </w:r>
      <w:r w:rsidRPr="00CF51C5">
        <w:rPr>
          <w:rStyle w:val="eop"/>
          <w:rFonts w:ascii="Calibri" w:hAnsi="Calibri" w:cs="Calibri"/>
          <w:color w:val="000000"/>
          <w:sz w:val="22"/>
          <w:szCs w:val="22"/>
        </w:rPr>
        <w:t> </w:t>
      </w:r>
    </w:p>
    <w:p w14:paraId="4C1D4863" w14:textId="77777777" w:rsidR="002F35A3" w:rsidRPr="00CF51C5" w:rsidRDefault="002F35A3">
      <w:pPr>
        <w:rPr>
          <w:rStyle w:val="normaltextrun"/>
          <w:rFonts w:ascii="Calibri" w:hAnsi="Calibri" w:cs="Calibri"/>
          <w:color w:val="000000"/>
          <w:shd w:val="clear" w:color="auto" w:fill="FFFFFF"/>
        </w:rPr>
      </w:pPr>
    </w:p>
    <w:p w14:paraId="5F9754F7" w14:textId="71543300" w:rsidR="00DD4301" w:rsidRPr="00CF51C5" w:rsidRDefault="00DD4301">
      <w:pPr>
        <w:rPr>
          <w:rStyle w:val="normaltextrun"/>
          <w:rFonts w:ascii="Calibri" w:hAnsi="Calibri" w:cs="Calibri"/>
          <w:color w:val="000000"/>
          <w:shd w:val="clear" w:color="auto" w:fill="FFFFFF"/>
        </w:rPr>
      </w:pPr>
      <w:r w:rsidRPr="00CF51C5">
        <w:rPr>
          <w:rStyle w:val="normaltextrun"/>
          <w:rFonts w:ascii="Calibri" w:hAnsi="Calibri" w:cs="Calibri"/>
          <w:color w:val="000000"/>
          <w:shd w:val="clear" w:color="auto" w:fill="FFFFFF"/>
          <w:lang w:val="en-US"/>
        </w:rPr>
        <w:t>3D design, Virtual Reality, PLM, 5G network</w:t>
      </w:r>
      <w:r w:rsidRPr="00CF51C5">
        <w:rPr>
          <w:rStyle w:val="eop"/>
          <w:rFonts w:ascii="Calibri" w:hAnsi="Calibri" w:cs="Calibri"/>
          <w:color w:val="000000"/>
          <w:shd w:val="clear" w:color="auto" w:fill="FFFFFF"/>
        </w:rPr>
        <w:t> </w:t>
      </w:r>
    </w:p>
    <w:p w14:paraId="2B32B747" w14:textId="77777777" w:rsidR="0013743F" w:rsidRPr="00DF258C" w:rsidRDefault="0013743F">
      <w:pPr>
        <w:rPr>
          <w:lang w:val="en-US"/>
        </w:rPr>
      </w:pPr>
    </w:p>
    <w:p w14:paraId="5E2D92A5" w14:textId="378192EA" w:rsidR="00684A7A" w:rsidRPr="00DF258C" w:rsidRDefault="00684A7A">
      <w:pPr>
        <w:rPr>
          <w:b/>
          <w:bCs/>
          <w:lang w:val="en-US"/>
        </w:rPr>
      </w:pPr>
      <w:r w:rsidRPr="00DF258C">
        <w:rPr>
          <w:b/>
          <w:bCs/>
          <w:lang w:val="en-US"/>
        </w:rPr>
        <w:t xml:space="preserve">Getting </w:t>
      </w:r>
      <w:r w:rsidR="00942231" w:rsidRPr="00DF258C">
        <w:rPr>
          <w:b/>
          <w:bCs/>
          <w:lang w:val="en-US"/>
        </w:rPr>
        <w:t>S</w:t>
      </w:r>
      <w:r w:rsidRPr="00DF258C">
        <w:rPr>
          <w:b/>
          <w:bCs/>
          <w:lang w:val="en-US"/>
        </w:rPr>
        <w:t>tarted</w:t>
      </w:r>
    </w:p>
    <w:p w14:paraId="180B5313" w14:textId="4FD04386" w:rsidR="00684A7A" w:rsidRDefault="009F3082" w:rsidP="00684A7A">
      <w:pPr>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n-US"/>
        </w:rPr>
        <w:t xml:space="preserve">The dataset is provided </w:t>
      </w:r>
      <w:proofErr w:type="gramStart"/>
      <w:r>
        <w:rPr>
          <w:rStyle w:val="normaltextrun"/>
          <w:rFonts w:ascii="Calibri" w:hAnsi="Calibri" w:cs="Calibri"/>
          <w:color w:val="000000"/>
          <w:shd w:val="clear" w:color="auto" w:fill="FFFFFF"/>
          <w:lang w:val="en-US"/>
        </w:rPr>
        <w:t xml:space="preserve">in </w:t>
      </w:r>
      <w:r>
        <w:rPr>
          <w:rStyle w:val="normaltextrun"/>
          <w:rFonts w:ascii="Courier New" w:hAnsi="Courier New" w:cs="Courier New"/>
          <w:color w:val="000000"/>
          <w:sz w:val="20"/>
          <w:szCs w:val="20"/>
          <w:shd w:val="clear" w:color="auto" w:fill="FFFFFF"/>
          <w:lang w:val="en-US"/>
        </w:rPr>
        <w:t>.</w:t>
      </w:r>
      <w:proofErr w:type="spellStart"/>
      <w:r>
        <w:rPr>
          <w:rStyle w:val="normaltextrun"/>
          <w:rFonts w:ascii="Courier New" w:hAnsi="Courier New" w:cs="Courier New"/>
          <w:color w:val="000000"/>
          <w:sz w:val="20"/>
          <w:szCs w:val="20"/>
          <w:shd w:val="clear" w:color="auto" w:fill="FFFFFF"/>
          <w:lang w:val="en-US"/>
        </w:rPr>
        <w:t>jt</w:t>
      </w:r>
      <w:proofErr w:type="spellEnd"/>
      <w:proofErr w:type="gramEnd"/>
      <w:r>
        <w:rPr>
          <w:rStyle w:val="normaltextrun"/>
          <w:rFonts w:ascii="Calibri" w:hAnsi="Calibri" w:cs="Calibri"/>
          <w:color w:val="000000"/>
          <w:shd w:val="clear" w:color="auto" w:fill="FFFFFF"/>
          <w:lang w:val="en-US"/>
        </w:rPr>
        <w:t xml:space="preserve"> format, so no special software or prerequisites are required to access or use it.</w:t>
      </w:r>
      <w:r>
        <w:rPr>
          <w:rStyle w:val="eop"/>
          <w:rFonts w:ascii="Calibri" w:hAnsi="Calibri" w:cs="Calibri"/>
          <w:color w:val="000000"/>
          <w:shd w:val="clear" w:color="auto" w:fill="FFFFFF"/>
        </w:rPr>
        <w:t> </w:t>
      </w:r>
    </w:p>
    <w:p w14:paraId="45778DAF" w14:textId="696FF19C" w:rsidR="009F3082" w:rsidRDefault="004865AD" w:rsidP="00684A7A">
      <w:pPr>
        <w:rPr>
          <w:rStyle w:val="eop"/>
          <w:rFonts w:ascii="Calibri" w:hAnsi="Calibri" w:cs="Calibri"/>
          <w:color w:val="000000"/>
          <w:shd w:val="clear" w:color="auto" w:fill="FFFFFF"/>
        </w:rPr>
      </w:pPr>
      <w:r>
        <w:rPr>
          <w:rStyle w:val="eop"/>
          <w:rFonts w:ascii="Calibri" w:hAnsi="Calibri" w:cs="Calibri"/>
          <w:noProof/>
          <w:color w:val="000000"/>
          <w:shd w:val="clear" w:color="auto" w:fill="FFFFFF"/>
        </w:rPr>
        <w:drawing>
          <wp:inline distT="0" distB="0" distL="0" distR="0" wp14:anchorId="445B5BB4" wp14:editId="5BDD3A25">
            <wp:extent cx="5682615" cy="18561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2590" cy="1859369"/>
                    </a:xfrm>
                    <a:prstGeom prst="rect">
                      <a:avLst/>
                    </a:prstGeom>
                    <a:noFill/>
                  </pic:spPr>
                </pic:pic>
              </a:graphicData>
            </a:graphic>
          </wp:inline>
        </w:drawing>
      </w:r>
    </w:p>
    <w:p w14:paraId="3EC4CEE0" w14:textId="7D16A496" w:rsidR="004865AD" w:rsidRDefault="00CF51C5" w:rsidP="00CF51C5">
      <w:pPr>
        <w:jc w:val="center"/>
        <w:rPr>
          <w:rStyle w:val="eop"/>
          <w:rFonts w:ascii="Calibri" w:hAnsi="Calibri" w:cs="Calibri"/>
          <w:color w:val="000000"/>
          <w:shd w:val="clear" w:color="auto" w:fill="FFFFFF"/>
        </w:rPr>
      </w:pPr>
      <w:r>
        <w:rPr>
          <w:noProof/>
        </w:rPr>
        <w:drawing>
          <wp:inline distT="0" distB="0" distL="0" distR="0" wp14:anchorId="68B50A46" wp14:editId="0512FC0A">
            <wp:extent cx="3999865" cy="307589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7093" cy="3081457"/>
                    </a:xfrm>
                    <a:prstGeom prst="rect">
                      <a:avLst/>
                    </a:prstGeom>
                  </pic:spPr>
                </pic:pic>
              </a:graphicData>
            </a:graphic>
          </wp:inline>
        </w:drawing>
      </w:r>
    </w:p>
    <w:p w14:paraId="22F1895D" w14:textId="77777777" w:rsidR="004865AD" w:rsidRDefault="004865AD" w:rsidP="00684A7A">
      <w:pPr>
        <w:rPr>
          <w:rStyle w:val="eop"/>
          <w:rFonts w:ascii="Calibri" w:hAnsi="Calibri" w:cs="Calibri"/>
          <w:color w:val="000000"/>
          <w:shd w:val="clear" w:color="auto" w:fill="FFFFFF"/>
        </w:rPr>
      </w:pPr>
    </w:p>
    <w:p w14:paraId="4426068E" w14:textId="77777777" w:rsidR="009F3082" w:rsidRPr="00DF258C" w:rsidRDefault="009F3082" w:rsidP="00684A7A">
      <w:pPr>
        <w:rPr>
          <w:lang w:val="en-US"/>
        </w:rPr>
      </w:pPr>
    </w:p>
    <w:p w14:paraId="04A836E5" w14:textId="693FD446" w:rsidR="00F07B25" w:rsidRPr="00DF258C" w:rsidRDefault="00F07B25" w:rsidP="00684A7A">
      <w:pPr>
        <w:rPr>
          <w:b/>
          <w:bCs/>
          <w:lang w:val="en-US"/>
        </w:rPr>
      </w:pPr>
      <w:r w:rsidRPr="00DF258C">
        <w:rPr>
          <w:b/>
          <w:bCs/>
          <w:lang w:val="en-US"/>
        </w:rPr>
        <w:lastRenderedPageBreak/>
        <w:t>Download &amp; Usage</w:t>
      </w:r>
    </w:p>
    <w:p w14:paraId="6A1C3E8B" w14:textId="77777777" w:rsidR="000C3625" w:rsidRPr="00DF258C" w:rsidRDefault="00F07B25" w:rsidP="000C3625">
      <w:pPr>
        <w:rPr>
          <w:lang w:val="en-US"/>
        </w:rPr>
      </w:pPr>
      <w:r w:rsidRPr="00CF51C5">
        <w:rPr>
          <w:lang w:val="en-US"/>
        </w:rPr>
        <w:t>git clone</w:t>
      </w:r>
      <w:r w:rsidR="000C3625" w:rsidRPr="00CF51C5">
        <w:rPr>
          <w:lang w:val="en-US"/>
        </w:rPr>
        <w:t xml:space="preserve"> </w:t>
      </w:r>
      <w:hyperlink r:id="rId14" w:history="1">
        <w:r w:rsidR="000C3625">
          <w:rPr>
            <w:rStyle w:val="Hyperlink"/>
            <w:lang w:val="en-US"/>
          </w:rPr>
          <w:t>https://github.com/VERGE-PROJECT/3D-Design-Dataset</w:t>
        </w:r>
      </w:hyperlink>
    </w:p>
    <w:p w14:paraId="1899338B" w14:textId="77777777" w:rsidR="000C3625" w:rsidRDefault="000C3625" w:rsidP="00684A7A">
      <w:pPr>
        <w:rPr>
          <w:b/>
          <w:bCs/>
          <w:lang w:val="en-US"/>
        </w:rPr>
      </w:pPr>
    </w:p>
    <w:p w14:paraId="6542B1B8" w14:textId="4EFE9B50" w:rsidR="00684A7A" w:rsidRPr="000C3625" w:rsidRDefault="00684A7A" w:rsidP="00684A7A">
      <w:pPr>
        <w:rPr>
          <w:b/>
          <w:bCs/>
          <w:lang w:val="en-US"/>
        </w:rPr>
      </w:pPr>
      <w:r w:rsidRPr="000C3625">
        <w:rPr>
          <w:b/>
          <w:bCs/>
          <w:lang w:val="en-US"/>
        </w:rPr>
        <w:t>Cit</w:t>
      </w:r>
      <w:r w:rsidR="00F07B25" w:rsidRPr="000C3625">
        <w:rPr>
          <w:b/>
          <w:bCs/>
          <w:lang w:val="en-US"/>
        </w:rPr>
        <w:t>ation</w:t>
      </w:r>
    </w:p>
    <w:p w14:paraId="110BBBB7" w14:textId="7FBC9AEB" w:rsidR="7E662F69" w:rsidRPr="004843FF" w:rsidRDefault="7E662F69" w:rsidP="3E3A3530">
      <w:pPr>
        <w:pStyle w:val="ListParagraph"/>
        <w:numPr>
          <w:ilvl w:val="0"/>
          <w:numId w:val="1"/>
        </w:numPr>
        <w:rPr>
          <w:rStyle w:val="normaltextrun"/>
          <w:rFonts w:ascii="Calibri" w:eastAsia="Times New Roman" w:hAnsi="Calibri" w:cs="Calibri"/>
          <w:color w:val="000000"/>
          <w:lang w:eastAsia="tr-TR"/>
        </w:rPr>
      </w:pPr>
      <w:r w:rsidRPr="004843FF">
        <w:rPr>
          <w:rStyle w:val="normaltextrun"/>
          <w:rFonts w:ascii="Calibri" w:eastAsia="Times New Roman" w:hAnsi="Calibri" w:cs="Calibri"/>
          <w:color w:val="000000"/>
          <w:lang w:eastAsia="tr-TR"/>
        </w:rPr>
        <w:t>Provide a link to cite the dataset itself.</w:t>
      </w:r>
    </w:p>
    <w:p w14:paraId="5AEECF32" w14:textId="02902B73" w:rsidR="00F07B25" w:rsidRPr="004843FF" w:rsidRDefault="7E662F69" w:rsidP="3E3A3530">
      <w:pPr>
        <w:pStyle w:val="ListParagraph"/>
        <w:numPr>
          <w:ilvl w:val="0"/>
          <w:numId w:val="1"/>
        </w:numPr>
        <w:rPr>
          <w:rStyle w:val="normaltextrun"/>
          <w:rFonts w:ascii="Calibri" w:eastAsia="Times New Roman" w:hAnsi="Calibri" w:cs="Calibri"/>
          <w:color w:val="000000"/>
          <w:lang w:eastAsia="tr-TR"/>
        </w:rPr>
      </w:pPr>
      <w:r w:rsidRPr="004843FF">
        <w:rPr>
          <w:rStyle w:val="normaltextrun"/>
          <w:rFonts w:ascii="Calibri" w:eastAsia="Times New Roman" w:hAnsi="Calibri" w:cs="Calibri"/>
          <w:color w:val="000000"/>
          <w:lang w:eastAsia="tr-TR"/>
        </w:rPr>
        <w:t xml:space="preserve">Site the article if you have: </w:t>
      </w:r>
    </w:p>
    <w:p w14:paraId="4A192400" w14:textId="700A9B83" w:rsidR="00F07B25" w:rsidRPr="004843FF" w:rsidRDefault="00F07B25" w:rsidP="7D328C45">
      <w:pPr>
        <w:pStyle w:val="ListParagraph"/>
        <w:rPr>
          <w:rStyle w:val="normaltextrun"/>
          <w:rFonts w:ascii="Calibri" w:eastAsia="Times New Roman" w:hAnsi="Calibri" w:cs="Calibri"/>
          <w:color w:val="000000"/>
          <w:lang w:eastAsia="tr-TR"/>
        </w:rPr>
      </w:pPr>
      <w:r w:rsidRPr="004843FF">
        <w:rPr>
          <w:rStyle w:val="normaltextrun"/>
          <w:rFonts w:ascii="Calibri" w:eastAsia="Times New Roman" w:hAnsi="Calibri" w:cs="Calibri"/>
          <w:color w:val="000000"/>
          <w:lang w:eastAsia="tr-TR"/>
        </w:rPr>
        <w:t>@</w:t>
      </w:r>
      <w:proofErr w:type="gramStart"/>
      <w:r w:rsidRPr="004843FF">
        <w:rPr>
          <w:rStyle w:val="normaltextrun"/>
          <w:rFonts w:ascii="Calibri" w:eastAsia="Times New Roman" w:hAnsi="Calibri" w:cs="Calibri"/>
          <w:color w:val="000000"/>
          <w:lang w:eastAsia="tr-TR"/>
        </w:rPr>
        <w:t>article{</w:t>
      </w:r>
      <w:proofErr w:type="gramEnd"/>
      <w:r w:rsidR="004843FF" w:rsidRPr="004843FF">
        <w:rPr>
          <w:rStyle w:val="normaltextrun"/>
          <w:rFonts w:ascii="Calibri" w:eastAsia="Times New Roman" w:hAnsi="Calibri" w:cs="Calibri"/>
          <w:color w:val="000000"/>
          <w:lang w:val="en-US" w:eastAsia="tr-TR"/>
        </w:rPr>
        <w:t>3D design dataset for VR visualization </w:t>
      </w:r>
      <w:r w:rsidRPr="004843FF">
        <w:rPr>
          <w:rStyle w:val="normaltextrun"/>
          <w:rFonts w:ascii="Calibri" w:eastAsia="Times New Roman" w:hAnsi="Calibri" w:cs="Calibri"/>
          <w:color w:val="000000"/>
          <w:lang w:eastAsia="tr-TR"/>
        </w:rPr>
        <w:t>,</w:t>
      </w:r>
    </w:p>
    <w:p w14:paraId="4186FDB9" w14:textId="61FCE361" w:rsidR="00F07B25" w:rsidRPr="004843FF" w:rsidRDefault="00F07B25" w:rsidP="3E3A3530">
      <w:pPr>
        <w:ind w:left="708"/>
        <w:rPr>
          <w:rStyle w:val="normaltextrun"/>
          <w:rFonts w:ascii="Calibri" w:eastAsia="Times New Roman" w:hAnsi="Calibri" w:cs="Calibri"/>
          <w:color w:val="000000"/>
          <w:lang w:eastAsia="tr-TR"/>
        </w:rPr>
      </w:pPr>
      <w:r w:rsidRPr="004843FF">
        <w:rPr>
          <w:rStyle w:val="normaltextrun"/>
          <w:rFonts w:ascii="Calibri" w:eastAsia="Times New Roman" w:hAnsi="Calibri" w:cs="Calibri"/>
          <w:color w:val="000000"/>
          <w:lang w:eastAsia="tr-TR"/>
        </w:rPr>
        <w:t xml:space="preserve">  </w:t>
      </w:r>
      <w:proofErr w:type="spellStart"/>
      <w:proofErr w:type="gramStart"/>
      <w:r w:rsidRPr="004843FF">
        <w:rPr>
          <w:rStyle w:val="normaltextrun"/>
          <w:rFonts w:ascii="Calibri" w:eastAsia="Times New Roman" w:hAnsi="Calibri" w:cs="Calibri"/>
          <w:color w:val="000000"/>
          <w:lang w:eastAsia="tr-TR"/>
        </w:rPr>
        <w:t>author</w:t>
      </w:r>
      <w:proofErr w:type="spellEnd"/>
      <w:proofErr w:type="gramEnd"/>
      <w:r w:rsidRPr="004843FF">
        <w:rPr>
          <w:rStyle w:val="normaltextrun"/>
          <w:rFonts w:ascii="Calibri" w:eastAsia="Times New Roman" w:hAnsi="Calibri" w:cs="Calibri"/>
          <w:color w:val="000000"/>
          <w:lang w:eastAsia="tr-TR"/>
        </w:rPr>
        <w:t xml:space="preserve"> = {</w:t>
      </w:r>
      <w:r w:rsidR="00336E68" w:rsidRPr="004843FF">
        <w:rPr>
          <w:rStyle w:val="normaltextrun"/>
          <w:rFonts w:ascii="Calibri" w:eastAsia="Times New Roman" w:hAnsi="Calibri" w:cs="Calibri"/>
          <w:color w:val="000000"/>
          <w:lang w:eastAsia="tr-TR"/>
        </w:rPr>
        <w:t>I</w:t>
      </w:r>
      <w:r w:rsidR="004843FF">
        <w:rPr>
          <w:rStyle w:val="normaltextrun"/>
          <w:rFonts w:ascii="Calibri" w:eastAsia="Times New Roman" w:hAnsi="Calibri" w:cs="Calibri"/>
          <w:color w:val="000000"/>
          <w:lang w:eastAsia="tr-TR"/>
        </w:rPr>
        <w:t>.</w:t>
      </w:r>
      <w:r w:rsidR="00336E68" w:rsidRPr="004843FF">
        <w:rPr>
          <w:rStyle w:val="normaltextrun"/>
          <w:rFonts w:ascii="Calibri" w:eastAsia="Times New Roman" w:hAnsi="Calibri" w:cs="Calibri"/>
          <w:color w:val="000000"/>
          <w:lang w:eastAsia="tr-TR"/>
        </w:rPr>
        <w:t xml:space="preserve"> Guzel</w:t>
      </w:r>
      <w:r w:rsidRPr="004843FF">
        <w:rPr>
          <w:rStyle w:val="normaltextrun"/>
          <w:rFonts w:ascii="Calibri" w:eastAsia="Times New Roman" w:hAnsi="Calibri" w:cs="Calibri"/>
          <w:color w:val="000000"/>
          <w:lang w:eastAsia="tr-TR"/>
        </w:rPr>
        <w:t>},</w:t>
      </w:r>
    </w:p>
    <w:p w14:paraId="72C0875C" w14:textId="1F601551" w:rsidR="00F07B25" w:rsidRPr="004843FF" w:rsidRDefault="00F07B25" w:rsidP="3E3A3530">
      <w:pPr>
        <w:ind w:left="708"/>
        <w:rPr>
          <w:rStyle w:val="normaltextrun"/>
          <w:rFonts w:ascii="Calibri" w:eastAsia="Times New Roman" w:hAnsi="Calibri" w:cs="Calibri"/>
          <w:color w:val="000000"/>
          <w:lang w:eastAsia="tr-TR"/>
        </w:rPr>
      </w:pPr>
      <w:r w:rsidRPr="004843FF">
        <w:rPr>
          <w:rStyle w:val="normaltextrun"/>
          <w:rFonts w:ascii="Calibri" w:eastAsia="Times New Roman" w:hAnsi="Calibri" w:cs="Calibri"/>
          <w:color w:val="000000"/>
          <w:lang w:eastAsia="tr-TR"/>
        </w:rPr>
        <w:t xml:space="preserve">  </w:t>
      </w:r>
      <w:proofErr w:type="spellStart"/>
      <w:proofErr w:type="gramStart"/>
      <w:r w:rsidRPr="004843FF">
        <w:rPr>
          <w:rStyle w:val="normaltextrun"/>
          <w:rFonts w:ascii="Calibri" w:eastAsia="Times New Roman" w:hAnsi="Calibri" w:cs="Calibri"/>
          <w:color w:val="000000"/>
          <w:lang w:eastAsia="tr-TR"/>
        </w:rPr>
        <w:t>title</w:t>
      </w:r>
      <w:proofErr w:type="spellEnd"/>
      <w:proofErr w:type="gramEnd"/>
      <w:r w:rsidRPr="004843FF">
        <w:rPr>
          <w:rStyle w:val="normaltextrun"/>
          <w:rFonts w:ascii="Calibri" w:eastAsia="Times New Roman" w:hAnsi="Calibri" w:cs="Calibri"/>
          <w:color w:val="000000"/>
          <w:lang w:eastAsia="tr-TR"/>
        </w:rPr>
        <w:t xml:space="preserve"> = {</w:t>
      </w:r>
      <w:r w:rsidR="004843FF" w:rsidRPr="004843FF">
        <w:rPr>
          <w:rStyle w:val="normaltextrun"/>
          <w:rFonts w:ascii="Calibri" w:eastAsia="Times New Roman" w:hAnsi="Calibri" w:cs="Calibri"/>
          <w:color w:val="000000"/>
          <w:lang w:val="en-US" w:eastAsia="tr-TR"/>
        </w:rPr>
        <w:t>3D design dataset for VR visualization </w:t>
      </w:r>
      <w:r w:rsidR="004843FF" w:rsidRPr="004843FF">
        <w:rPr>
          <w:rStyle w:val="normaltextrun"/>
          <w:rFonts w:ascii="Calibri" w:eastAsia="Times New Roman" w:hAnsi="Calibri" w:cs="Calibri"/>
          <w:color w:val="000000"/>
          <w:lang w:eastAsia="tr-TR"/>
        </w:rPr>
        <w:t xml:space="preserve"> </w:t>
      </w:r>
      <w:r w:rsidRPr="004843FF">
        <w:rPr>
          <w:rStyle w:val="normaltextrun"/>
          <w:rFonts w:ascii="Calibri" w:eastAsia="Times New Roman" w:hAnsi="Calibri" w:cs="Calibri"/>
          <w:color w:val="000000"/>
          <w:lang w:eastAsia="tr-TR"/>
        </w:rPr>
        <w:t>},</w:t>
      </w:r>
    </w:p>
    <w:p w14:paraId="10B65825" w14:textId="77777777" w:rsidR="001E7349" w:rsidRDefault="00F07B25" w:rsidP="001E7349">
      <w:pPr>
        <w:ind w:left="708"/>
        <w:rPr>
          <w:rStyle w:val="normaltextrun"/>
          <w:rFonts w:ascii="Calibri" w:eastAsia="Times New Roman" w:hAnsi="Calibri" w:cs="Calibri"/>
          <w:color w:val="000000"/>
          <w:lang w:eastAsia="tr-TR"/>
        </w:rPr>
      </w:pPr>
      <w:r w:rsidRPr="004843FF">
        <w:rPr>
          <w:rStyle w:val="normaltextrun"/>
          <w:rFonts w:ascii="Calibri" w:eastAsia="Times New Roman" w:hAnsi="Calibri" w:cs="Calibri"/>
          <w:color w:val="000000"/>
          <w:lang w:eastAsia="tr-TR"/>
        </w:rPr>
        <w:t xml:space="preserve">  </w:t>
      </w:r>
      <w:proofErr w:type="spellStart"/>
      <w:proofErr w:type="gramStart"/>
      <w:r w:rsidRPr="004843FF">
        <w:rPr>
          <w:rStyle w:val="normaltextrun"/>
          <w:rFonts w:ascii="Calibri" w:eastAsia="Times New Roman" w:hAnsi="Calibri" w:cs="Calibri"/>
          <w:color w:val="000000"/>
          <w:lang w:eastAsia="tr-TR"/>
        </w:rPr>
        <w:t>year</w:t>
      </w:r>
      <w:proofErr w:type="spellEnd"/>
      <w:proofErr w:type="gramEnd"/>
      <w:r w:rsidRPr="004843FF">
        <w:rPr>
          <w:rStyle w:val="normaltextrun"/>
          <w:rFonts w:ascii="Calibri" w:eastAsia="Times New Roman" w:hAnsi="Calibri" w:cs="Calibri"/>
          <w:color w:val="000000"/>
          <w:lang w:eastAsia="tr-TR"/>
        </w:rPr>
        <w:t xml:space="preserve"> = {</w:t>
      </w:r>
      <w:proofErr w:type="spellStart"/>
      <w:r w:rsidR="00EF2B4E" w:rsidRPr="00174ECC">
        <w:rPr>
          <w:rStyle w:val="normaltextrun"/>
          <w:rFonts w:ascii="Calibri" w:eastAsia="Times New Roman" w:hAnsi="Calibri" w:cs="Calibri"/>
          <w:color w:val="000000"/>
          <w:lang w:eastAsia="tr-TR"/>
        </w:rPr>
        <w:t>uly</w:t>
      </w:r>
      <w:proofErr w:type="spellEnd"/>
      <w:r w:rsidR="00EF2B4E" w:rsidRPr="00174ECC">
        <w:rPr>
          <w:rStyle w:val="normaltextrun"/>
          <w:rFonts w:ascii="Calibri" w:eastAsia="Times New Roman" w:hAnsi="Calibri" w:cs="Calibri"/>
          <w:color w:val="000000"/>
          <w:lang w:eastAsia="tr-TR"/>
        </w:rPr>
        <w:t>.</w:t>
      </w:r>
      <w:r w:rsidR="00EF2B4E" w:rsidRPr="00174ECC">
        <w:rPr>
          <w:rStyle w:val="normaltextrun"/>
          <w:rFonts w:ascii="Calibri" w:eastAsia="Times New Roman" w:hAnsi="Calibri" w:cs="Calibri"/>
          <w:color w:val="000000"/>
          <w:lang w:eastAsia="tr-TR"/>
        </w:rPr>
        <w:t xml:space="preserve"> 2025</w:t>
      </w:r>
      <w:r w:rsidRPr="004843FF">
        <w:rPr>
          <w:rStyle w:val="normaltextrun"/>
          <w:rFonts w:ascii="Calibri" w:eastAsia="Times New Roman" w:hAnsi="Calibri" w:cs="Calibri"/>
          <w:color w:val="000000"/>
          <w:lang w:eastAsia="tr-TR"/>
        </w:rPr>
        <w:t>},</w:t>
      </w:r>
    </w:p>
    <w:p w14:paraId="61017691" w14:textId="41755325" w:rsidR="00174ECC" w:rsidRDefault="00174ECC" w:rsidP="001E7349">
      <w:pPr>
        <w:ind w:left="708"/>
        <w:rPr>
          <w:rStyle w:val="normaltextrun"/>
          <w:rFonts w:ascii="Calibri" w:eastAsia="Times New Roman" w:hAnsi="Calibri" w:cs="Calibri"/>
          <w:color w:val="000000"/>
          <w:lang w:eastAsia="tr-TR"/>
        </w:rPr>
      </w:pPr>
      <w:proofErr w:type="spellStart"/>
      <w:proofErr w:type="gramStart"/>
      <w:r w:rsidRPr="00174ECC">
        <w:rPr>
          <w:rStyle w:val="normaltextrun"/>
          <w:rFonts w:ascii="Calibri" w:eastAsia="Times New Roman" w:hAnsi="Calibri" w:cs="Calibri"/>
          <w:color w:val="000000"/>
          <w:lang w:eastAsia="tr-TR"/>
        </w:rPr>
        <w:t>keywords</w:t>
      </w:r>
      <w:proofErr w:type="spellEnd"/>
      <w:proofErr w:type="gramEnd"/>
      <w:r w:rsidRPr="00174ECC">
        <w:rPr>
          <w:rStyle w:val="normaltextrun"/>
          <w:rFonts w:ascii="Calibri" w:eastAsia="Times New Roman" w:hAnsi="Calibri" w:cs="Calibri"/>
          <w:color w:val="000000"/>
          <w:lang w:eastAsia="tr-TR"/>
        </w:rPr>
        <w:t>={</w:t>
      </w:r>
      <w:r w:rsidR="005538BB">
        <w:rPr>
          <w:rStyle w:val="normaltextrun"/>
          <w:rFonts w:ascii="Calibri" w:hAnsi="Calibri" w:cs="Calibri"/>
          <w:color w:val="000000"/>
          <w:shd w:val="clear" w:color="auto" w:fill="FFFFFF"/>
          <w:lang w:val="en-US"/>
        </w:rPr>
        <w:t>3D design, Virtual Reality, PLM, 5G network</w:t>
      </w:r>
      <w:r w:rsidRPr="00174ECC">
        <w:rPr>
          <w:rStyle w:val="normaltextrun"/>
          <w:rFonts w:ascii="Calibri" w:eastAsia="Times New Roman" w:hAnsi="Calibri" w:cs="Calibri"/>
          <w:color w:val="000000"/>
          <w:lang w:eastAsia="tr-TR"/>
        </w:rPr>
        <w:t>},</w:t>
      </w:r>
    </w:p>
    <w:p w14:paraId="37354031" w14:textId="675DB359" w:rsidR="00702C9F" w:rsidRPr="001E7349" w:rsidRDefault="00F07B25" w:rsidP="001E7349">
      <w:pPr>
        <w:ind w:left="708"/>
        <w:rPr>
          <w:rFonts w:ascii="Calibri" w:eastAsia="Times New Roman" w:hAnsi="Calibri" w:cs="Calibri"/>
          <w:color w:val="000000"/>
          <w:lang w:eastAsia="tr-TR"/>
        </w:rPr>
      </w:pPr>
      <w:r w:rsidRPr="7D328C45">
        <w:rPr>
          <w:highlight w:val="yellow"/>
          <w:lang w:val="en-US"/>
        </w:rPr>
        <w:t>}</w:t>
      </w:r>
    </w:p>
    <w:p w14:paraId="632D5AB1" w14:textId="77777777" w:rsidR="00336E68" w:rsidRDefault="00336E68" w:rsidP="7D328C45">
      <w:pPr>
        <w:ind w:left="708"/>
        <w:rPr>
          <w:highlight w:val="yellow"/>
          <w:lang w:val="en-US"/>
        </w:rPr>
      </w:pPr>
    </w:p>
    <w:p w14:paraId="4F02F881" w14:textId="77777777" w:rsidR="00336E68" w:rsidRDefault="00336E68" w:rsidP="00336E68">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w:t>
      </w:r>
      <w:r>
        <w:rPr>
          <w:rStyle w:val="normaltextrun"/>
          <w:rFonts w:ascii="Calibri" w:hAnsi="Calibri" w:cs="Calibri"/>
          <w:color w:val="000000"/>
          <w:sz w:val="22"/>
          <w:szCs w:val="22"/>
          <w:lang w:val="en-US"/>
        </w:rPr>
        <w:t>ite the dataset itself.</w:t>
      </w:r>
      <w:r>
        <w:rPr>
          <w:rStyle w:val="eop"/>
          <w:rFonts w:ascii="Calibri" w:hAnsi="Calibri" w:cs="Calibri"/>
          <w:color w:val="000000"/>
          <w:sz w:val="22"/>
          <w:szCs w:val="22"/>
        </w:rPr>
        <w:t> </w:t>
      </w:r>
    </w:p>
    <w:p w14:paraId="4004425B" w14:textId="77777777" w:rsidR="00336E68" w:rsidRDefault="00336E68" w:rsidP="00336E68">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w:t>
      </w:r>
      <w:proofErr w:type="gramStart"/>
      <w:r>
        <w:rPr>
          <w:rStyle w:val="normaltextrun"/>
          <w:rFonts w:ascii="Calibri" w:hAnsi="Calibri" w:cs="Calibri"/>
          <w:sz w:val="22"/>
          <w:szCs w:val="22"/>
          <w:lang w:val="en-US"/>
        </w:rPr>
        <w:t>article{</w:t>
      </w:r>
      <w:proofErr w:type="gramEnd"/>
      <w:r>
        <w:rPr>
          <w:rStyle w:val="normaltextrun"/>
          <w:rFonts w:ascii="Calibri" w:hAnsi="Calibri" w:cs="Calibri"/>
          <w:sz w:val="22"/>
          <w:szCs w:val="22"/>
          <w:lang w:val="en-US"/>
        </w:rPr>
        <w:t>Real5GNetw,</w:t>
      </w:r>
      <w:r>
        <w:rPr>
          <w:rStyle w:val="eop"/>
          <w:rFonts w:ascii="Calibri" w:hAnsi="Calibri" w:cs="Calibri"/>
          <w:sz w:val="22"/>
          <w:szCs w:val="22"/>
        </w:rPr>
        <w:t> </w:t>
      </w:r>
    </w:p>
    <w:p w14:paraId="7E72808F" w14:textId="77777777" w:rsidR="00336E68" w:rsidRDefault="00336E68" w:rsidP="00336E68">
      <w:pPr>
        <w:pStyle w:val="paragraph"/>
        <w:spacing w:before="0" w:beforeAutospacing="0" w:after="0" w:afterAutospacing="0"/>
        <w:ind w:left="705"/>
        <w:textAlignment w:val="baseline"/>
        <w:rPr>
          <w:rFonts w:ascii="Calibri" w:hAnsi="Calibri" w:cs="Calibri"/>
          <w:sz w:val="22"/>
          <w:szCs w:val="22"/>
        </w:rPr>
      </w:pPr>
      <w:r>
        <w:rPr>
          <w:rStyle w:val="normaltextrun"/>
          <w:rFonts w:ascii="Calibri" w:hAnsi="Calibri" w:cs="Calibri"/>
          <w:sz w:val="22"/>
          <w:szCs w:val="22"/>
          <w:lang w:val="en-US"/>
        </w:rPr>
        <w:t xml:space="preserve">  author = {S. </w:t>
      </w:r>
      <w:proofErr w:type="spellStart"/>
      <w:r>
        <w:rPr>
          <w:rStyle w:val="normaltextrun"/>
          <w:rFonts w:ascii="Calibri" w:hAnsi="Calibri" w:cs="Calibri"/>
          <w:sz w:val="22"/>
          <w:szCs w:val="22"/>
          <w:lang w:val="en-US"/>
        </w:rPr>
        <w:t>Kosu</w:t>
      </w:r>
      <w:proofErr w:type="spellEnd"/>
      <w:r>
        <w:rPr>
          <w:rStyle w:val="normaltextrun"/>
          <w:rFonts w:ascii="Calibri" w:hAnsi="Calibri" w:cs="Calibri"/>
          <w:sz w:val="22"/>
          <w:szCs w:val="22"/>
          <w:lang w:val="en-US"/>
        </w:rPr>
        <w:t>, G. Kalem},</w:t>
      </w:r>
      <w:r>
        <w:rPr>
          <w:rStyle w:val="eop"/>
          <w:rFonts w:ascii="Calibri" w:hAnsi="Calibri" w:cs="Calibri"/>
          <w:sz w:val="22"/>
          <w:szCs w:val="22"/>
        </w:rPr>
        <w:t> </w:t>
      </w:r>
    </w:p>
    <w:p w14:paraId="09BAF68C" w14:textId="77777777" w:rsidR="00336E68" w:rsidRDefault="00336E68" w:rsidP="00336E68">
      <w:pPr>
        <w:pStyle w:val="paragraph"/>
        <w:spacing w:before="0" w:beforeAutospacing="0" w:after="0" w:afterAutospacing="0"/>
        <w:ind w:left="705"/>
        <w:textAlignment w:val="baseline"/>
        <w:rPr>
          <w:rFonts w:ascii="Calibri" w:hAnsi="Calibri" w:cs="Calibri"/>
          <w:sz w:val="22"/>
          <w:szCs w:val="22"/>
        </w:rPr>
      </w:pPr>
      <w:r>
        <w:rPr>
          <w:rStyle w:val="normaltextrun"/>
          <w:rFonts w:ascii="Calibri" w:hAnsi="Calibri" w:cs="Calibri"/>
          <w:sz w:val="22"/>
          <w:szCs w:val="22"/>
          <w:lang w:val="en-US"/>
        </w:rPr>
        <w:t>  title = {Enabling Innovation through VERGE's Open Data Space based on 5G Network},</w:t>
      </w:r>
      <w:r>
        <w:rPr>
          <w:rStyle w:val="eop"/>
          <w:rFonts w:ascii="Calibri" w:hAnsi="Calibri" w:cs="Calibri"/>
          <w:sz w:val="22"/>
          <w:szCs w:val="22"/>
        </w:rPr>
        <w:t> </w:t>
      </w:r>
    </w:p>
    <w:p w14:paraId="6491116E" w14:textId="77777777" w:rsidR="00336E68" w:rsidRDefault="00336E68" w:rsidP="00336E68">
      <w:pPr>
        <w:pStyle w:val="paragraph"/>
        <w:spacing w:before="0" w:beforeAutospacing="0" w:after="0" w:afterAutospacing="0"/>
        <w:ind w:left="705"/>
        <w:textAlignment w:val="baseline"/>
        <w:rPr>
          <w:rFonts w:ascii="Calibri" w:hAnsi="Calibri" w:cs="Calibri"/>
          <w:sz w:val="22"/>
          <w:szCs w:val="22"/>
        </w:rPr>
      </w:pPr>
      <w:r>
        <w:rPr>
          <w:rStyle w:val="normaltextrun"/>
          <w:rFonts w:ascii="Calibri" w:hAnsi="Calibri" w:cs="Calibri"/>
          <w:sz w:val="22"/>
          <w:szCs w:val="22"/>
          <w:lang w:val="en-US"/>
        </w:rPr>
        <w:t>  year = {Jan. 2024},</w:t>
      </w:r>
      <w:r>
        <w:rPr>
          <w:rStyle w:val="eop"/>
          <w:rFonts w:ascii="Calibri" w:hAnsi="Calibri" w:cs="Calibri"/>
          <w:sz w:val="22"/>
          <w:szCs w:val="22"/>
        </w:rPr>
        <w:t> </w:t>
      </w:r>
    </w:p>
    <w:p w14:paraId="2C56881F" w14:textId="77777777" w:rsidR="00336E68" w:rsidRDefault="00336E68" w:rsidP="00336E68">
      <w:pPr>
        <w:pStyle w:val="paragraph"/>
        <w:spacing w:before="0" w:beforeAutospacing="0" w:after="0" w:afterAutospacing="0"/>
        <w:ind w:left="705"/>
        <w:textAlignment w:val="baseline"/>
        <w:rPr>
          <w:rFonts w:ascii="Calibri" w:hAnsi="Calibri" w:cs="Calibri"/>
          <w:sz w:val="22"/>
          <w:szCs w:val="22"/>
        </w:rPr>
      </w:pPr>
      <w:r>
        <w:rPr>
          <w:rStyle w:val="normaltextrun"/>
          <w:rFonts w:ascii="Calibri" w:hAnsi="Calibri" w:cs="Calibri"/>
          <w:sz w:val="22"/>
          <w:szCs w:val="22"/>
          <w:lang w:val="en-US"/>
        </w:rPr>
        <w:t>  journal = {Wireless World Research Forum Meeting 50 (WWRF #50)}</w:t>
      </w:r>
      <w:r>
        <w:rPr>
          <w:rStyle w:val="eop"/>
          <w:rFonts w:ascii="Calibri" w:hAnsi="Calibri" w:cs="Calibri"/>
          <w:sz w:val="22"/>
          <w:szCs w:val="22"/>
        </w:rPr>
        <w:t> </w:t>
      </w:r>
    </w:p>
    <w:p w14:paraId="0EB0DAF7" w14:textId="77777777" w:rsidR="00336E68" w:rsidRDefault="00336E68" w:rsidP="00336E68">
      <w:pPr>
        <w:pStyle w:val="paragraph"/>
        <w:spacing w:before="0" w:beforeAutospacing="0" w:after="0" w:afterAutospacing="0"/>
        <w:ind w:left="705"/>
        <w:textAlignment w:val="baseline"/>
        <w:rPr>
          <w:rFonts w:ascii="Calibri" w:hAnsi="Calibri" w:cs="Calibri"/>
          <w:sz w:val="22"/>
          <w:szCs w:val="22"/>
        </w:rPr>
      </w:pPr>
      <w:r>
        <w:rPr>
          <w:rStyle w:val="normaltextrun"/>
          <w:rFonts w:ascii="Calibri" w:hAnsi="Calibri" w:cs="Calibri"/>
          <w:sz w:val="22"/>
          <w:szCs w:val="22"/>
          <w:lang w:val="en-US"/>
        </w:rPr>
        <w:t>}</w:t>
      </w:r>
      <w:r>
        <w:rPr>
          <w:rStyle w:val="eop"/>
          <w:rFonts w:ascii="Calibri" w:hAnsi="Calibri" w:cs="Calibri"/>
          <w:sz w:val="22"/>
          <w:szCs w:val="22"/>
        </w:rPr>
        <w:t> </w:t>
      </w:r>
    </w:p>
    <w:p w14:paraId="52880B69" w14:textId="77777777" w:rsidR="00336E68" w:rsidRPr="00DF258C" w:rsidRDefault="00336E68" w:rsidP="7D328C45">
      <w:pPr>
        <w:ind w:left="708"/>
        <w:rPr>
          <w:highlight w:val="yellow"/>
          <w:lang w:val="en-US"/>
        </w:rPr>
      </w:pPr>
    </w:p>
    <w:sectPr w:rsidR="00336E68" w:rsidRPr="00DF258C">
      <w:footerReference w:type="even" r:id="rId15"/>
      <w:footerReference w:type="defaul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AC67E" w14:textId="77777777" w:rsidR="00E70BC8" w:rsidRDefault="00E70BC8" w:rsidP="00DE09D9">
      <w:pPr>
        <w:spacing w:after="0" w:line="240" w:lineRule="auto"/>
      </w:pPr>
      <w:r>
        <w:separator/>
      </w:r>
    </w:p>
  </w:endnote>
  <w:endnote w:type="continuationSeparator" w:id="0">
    <w:p w14:paraId="0D9AF9B8" w14:textId="77777777" w:rsidR="00E70BC8" w:rsidRDefault="00E70BC8" w:rsidP="00DE0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67CF3" w14:textId="0DFB66CB" w:rsidR="0038275F" w:rsidRDefault="0038275F">
    <w:pPr>
      <w:pStyle w:val="Footer"/>
    </w:pPr>
    <w:r>
      <w:rPr>
        <w:noProof/>
      </w:rPr>
      <mc:AlternateContent>
        <mc:Choice Requires="wps">
          <w:drawing>
            <wp:anchor distT="0" distB="0" distL="0" distR="0" simplePos="0" relativeHeight="251659264" behindDoc="0" locked="0" layoutInCell="1" allowOverlap="1" wp14:anchorId="00A33EE9" wp14:editId="4407CF5C">
              <wp:simplePos x="635" y="635"/>
              <wp:positionH relativeFrom="page">
                <wp:align>right</wp:align>
              </wp:positionH>
              <wp:positionV relativeFrom="page">
                <wp:align>bottom</wp:align>
              </wp:positionV>
              <wp:extent cx="443865" cy="443865"/>
              <wp:effectExtent l="0" t="0" r="0" b="0"/>
              <wp:wrapNone/>
              <wp:docPr id="2" name="Text Box 2" descr="Sensitivity: Internal / Non-Personal Dat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06A111" w14:textId="065DF06E" w:rsidR="0038275F" w:rsidRPr="0038275F" w:rsidRDefault="0038275F" w:rsidP="0038275F">
                          <w:pPr>
                            <w:spacing w:after="0"/>
                            <w:rPr>
                              <w:rFonts w:ascii="Calibri" w:eastAsia="Calibri" w:hAnsi="Calibri" w:cs="Calibri"/>
                              <w:noProof/>
                              <w:color w:val="000000"/>
                              <w:sz w:val="20"/>
                              <w:szCs w:val="20"/>
                            </w:rPr>
                          </w:pPr>
                          <w:r w:rsidRPr="0038275F">
                            <w:rPr>
                              <w:rFonts w:ascii="Calibri" w:eastAsia="Calibri" w:hAnsi="Calibri" w:cs="Calibri"/>
                              <w:noProof/>
                              <w:color w:val="000000"/>
                              <w:sz w:val="20"/>
                              <w:szCs w:val="20"/>
                            </w:rPr>
                            <w:t>Sensitivity: Internal / Non-Personal Data</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0A33EE9" id="_x0000_t202" coordsize="21600,21600" o:spt="202" path="m,l,21600r21600,l21600,xe">
              <v:stroke joinstyle="miter"/>
              <v:path gradientshapeok="t" o:connecttype="rect"/>
            </v:shapetype>
            <v:shape id="Text Box 2" o:spid="_x0000_s1026" type="#_x0000_t202" alt="Sensitivity: Internal / Non-Personal Data"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fill o:detectmouseclick="t"/>
              <v:textbox style="mso-fit-shape-to-text:t" inset="0,0,20pt,15pt">
                <w:txbxContent>
                  <w:p w14:paraId="5106A111" w14:textId="065DF06E" w:rsidR="0038275F" w:rsidRPr="0038275F" w:rsidRDefault="0038275F" w:rsidP="0038275F">
                    <w:pPr>
                      <w:spacing w:after="0"/>
                      <w:rPr>
                        <w:rFonts w:ascii="Calibri" w:eastAsia="Calibri" w:hAnsi="Calibri" w:cs="Calibri"/>
                        <w:noProof/>
                        <w:color w:val="000000"/>
                        <w:sz w:val="20"/>
                        <w:szCs w:val="20"/>
                      </w:rPr>
                    </w:pPr>
                    <w:r w:rsidRPr="0038275F">
                      <w:rPr>
                        <w:rFonts w:ascii="Calibri" w:eastAsia="Calibri" w:hAnsi="Calibri" w:cs="Calibri"/>
                        <w:noProof/>
                        <w:color w:val="000000"/>
                        <w:sz w:val="20"/>
                        <w:szCs w:val="20"/>
                      </w:rPr>
                      <w:t>Sensitivity: Internal / Non-Personal Data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E582D" w14:textId="064101A5" w:rsidR="0038275F" w:rsidRDefault="0038275F">
    <w:pPr>
      <w:pStyle w:val="Footer"/>
    </w:pPr>
    <w:r>
      <w:rPr>
        <w:noProof/>
      </w:rPr>
      <mc:AlternateContent>
        <mc:Choice Requires="wps">
          <w:drawing>
            <wp:anchor distT="0" distB="0" distL="0" distR="0" simplePos="0" relativeHeight="251660288" behindDoc="0" locked="0" layoutInCell="1" allowOverlap="1" wp14:anchorId="06E8D702" wp14:editId="13C89AF7">
              <wp:simplePos x="635" y="635"/>
              <wp:positionH relativeFrom="page">
                <wp:align>right</wp:align>
              </wp:positionH>
              <wp:positionV relativeFrom="page">
                <wp:align>bottom</wp:align>
              </wp:positionV>
              <wp:extent cx="443865" cy="443865"/>
              <wp:effectExtent l="0" t="0" r="0" b="0"/>
              <wp:wrapNone/>
              <wp:docPr id="3" name="Text Box 3" descr="Sensitivity: Internal / Non-Personal Dat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2269C1" w14:textId="523FF30B" w:rsidR="0038275F" w:rsidRPr="0038275F" w:rsidRDefault="0038275F" w:rsidP="0038275F">
                          <w:pPr>
                            <w:spacing w:after="0"/>
                            <w:rPr>
                              <w:rFonts w:ascii="Calibri" w:eastAsia="Calibri" w:hAnsi="Calibri" w:cs="Calibri"/>
                              <w:noProof/>
                              <w:color w:val="000000"/>
                              <w:sz w:val="20"/>
                              <w:szCs w:val="20"/>
                            </w:rPr>
                          </w:pPr>
                          <w:r w:rsidRPr="0038275F">
                            <w:rPr>
                              <w:rFonts w:ascii="Calibri" w:eastAsia="Calibri" w:hAnsi="Calibri" w:cs="Calibri"/>
                              <w:noProof/>
                              <w:color w:val="000000"/>
                              <w:sz w:val="20"/>
                              <w:szCs w:val="20"/>
                            </w:rPr>
                            <w:t>Sensitivity: Internal / Non-Personal Data</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6E8D702" id="_x0000_t202" coordsize="21600,21600" o:spt="202" path="m,l,21600r21600,l21600,xe">
              <v:stroke joinstyle="miter"/>
              <v:path gradientshapeok="t" o:connecttype="rect"/>
            </v:shapetype>
            <v:shape id="Text Box 3" o:spid="_x0000_s1027" type="#_x0000_t202" alt="Sensitivity: Internal / Non-Personal Data" style="position:absolute;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fill o:detectmouseclick="t"/>
              <v:textbox style="mso-fit-shape-to-text:t" inset="0,0,20pt,15pt">
                <w:txbxContent>
                  <w:p w14:paraId="5B2269C1" w14:textId="523FF30B" w:rsidR="0038275F" w:rsidRPr="0038275F" w:rsidRDefault="0038275F" w:rsidP="0038275F">
                    <w:pPr>
                      <w:spacing w:after="0"/>
                      <w:rPr>
                        <w:rFonts w:ascii="Calibri" w:eastAsia="Calibri" w:hAnsi="Calibri" w:cs="Calibri"/>
                        <w:noProof/>
                        <w:color w:val="000000"/>
                        <w:sz w:val="20"/>
                        <w:szCs w:val="20"/>
                      </w:rPr>
                    </w:pPr>
                    <w:r w:rsidRPr="0038275F">
                      <w:rPr>
                        <w:rFonts w:ascii="Calibri" w:eastAsia="Calibri" w:hAnsi="Calibri" w:cs="Calibri"/>
                        <w:noProof/>
                        <w:color w:val="000000"/>
                        <w:sz w:val="20"/>
                        <w:szCs w:val="20"/>
                      </w:rPr>
                      <w:t>Sensitivity: Internal / Non-Personal Data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906F8" w14:textId="380EE865" w:rsidR="0038275F" w:rsidRDefault="0038275F">
    <w:pPr>
      <w:pStyle w:val="Footer"/>
    </w:pPr>
    <w:r>
      <w:rPr>
        <w:noProof/>
      </w:rPr>
      <mc:AlternateContent>
        <mc:Choice Requires="wps">
          <w:drawing>
            <wp:anchor distT="0" distB="0" distL="0" distR="0" simplePos="0" relativeHeight="251658240" behindDoc="0" locked="0" layoutInCell="1" allowOverlap="1" wp14:anchorId="2EF630E7" wp14:editId="2311C731">
              <wp:simplePos x="635" y="635"/>
              <wp:positionH relativeFrom="page">
                <wp:align>right</wp:align>
              </wp:positionH>
              <wp:positionV relativeFrom="page">
                <wp:align>bottom</wp:align>
              </wp:positionV>
              <wp:extent cx="443865" cy="443865"/>
              <wp:effectExtent l="0" t="0" r="0" b="0"/>
              <wp:wrapNone/>
              <wp:docPr id="1" name="Text Box 1" descr="Sensitivity: Internal / Non-Personal Dat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84BD22" w14:textId="59588F33" w:rsidR="0038275F" w:rsidRPr="0038275F" w:rsidRDefault="0038275F" w:rsidP="0038275F">
                          <w:pPr>
                            <w:spacing w:after="0"/>
                            <w:rPr>
                              <w:rFonts w:ascii="Calibri" w:eastAsia="Calibri" w:hAnsi="Calibri" w:cs="Calibri"/>
                              <w:noProof/>
                              <w:color w:val="000000"/>
                              <w:sz w:val="20"/>
                              <w:szCs w:val="20"/>
                            </w:rPr>
                          </w:pPr>
                          <w:r w:rsidRPr="0038275F">
                            <w:rPr>
                              <w:rFonts w:ascii="Calibri" w:eastAsia="Calibri" w:hAnsi="Calibri" w:cs="Calibri"/>
                              <w:noProof/>
                              <w:color w:val="000000"/>
                              <w:sz w:val="20"/>
                              <w:szCs w:val="20"/>
                            </w:rPr>
                            <w:t>Sensitivity: Internal / Non-Personal Data</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EF630E7" id="_x0000_t202" coordsize="21600,21600" o:spt="202" path="m,l,21600r21600,l21600,xe">
              <v:stroke joinstyle="miter"/>
              <v:path gradientshapeok="t" o:connecttype="rect"/>
            </v:shapetype>
            <v:shape id="Text Box 1" o:spid="_x0000_s1028" type="#_x0000_t202" alt="Sensitivity: Internal / Non-Personal Data" style="position:absolute;margin-left:-16.25pt;margin-top:0;width:34.95pt;height:34.9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fill o:detectmouseclick="t"/>
              <v:textbox style="mso-fit-shape-to-text:t" inset="0,0,20pt,15pt">
                <w:txbxContent>
                  <w:p w14:paraId="2284BD22" w14:textId="59588F33" w:rsidR="0038275F" w:rsidRPr="0038275F" w:rsidRDefault="0038275F" w:rsidP="0038275F">
                    <w:pPr>
                      <w:spacing w:after="0"/>
                      <w:rPr>
                        <w:rFonts w:ascii="Calibri" w:eastAsia="Calibri" w:hAnsi="Calibri" w:cs="Calibri"/>
                        <w:noProof/>
                        <w:color w:val="000000"/>
                        <w:sz w:val="20"/>
                        <w:szCs w:val="20"/>
                      </w:rPr>
                    </w:pPr>
                    <w:r w:rsidRPr="0038275F">
                      <w:rPr>
                        <w:rFonts w:ascii="Calibri" w:eastAsia="Calibri" w:hAnsi="Calibri" w:cs="Calibri"/>
                        <w:noProof/>
                        <w:color w:val="000000"/>
                        <w:sz w:val="20"/>
                        <w:szCs w:val="20"/>
                      </w:rPr>
                      <w:t>Sensitivity: Internal / Non-Personal Data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C5CEE" w14:textId="77777777" w:rsidR="00E70BC8" w:rsidRDefault="00E70BC8" w:rsidP="00DE09D9">
      <w:pPr>
        <w:spacing w:after="0" w:line="240" w:lineRule="auto"/>
      </w:pPr>
      <w:r>
        <w:separator/>
      </w:r>
    </w:p>
  </w:footnote>
  <w:footnote w:type="continuationSeparator" w:id="0">
    <w:p w14:paraId="01FE7F2D" w14:textId="77777777" w:rsidR="00E70BC8" w:rsidRDefault="00E70BC8" w:rsidP="00DE09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7F15"/>
    <w:multiLevelType w:val="hybridMultilevel"/>
    <w:tmpl w:val="31DC4C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2B60196"/>
    <w:multiLevelType w:val="hybridMultilevel"/>
    <w:tmpl w:val="7696B2AA"/>
    <w:lvl w:ilvl="0" w:tplc="B03EAA18">
      <w:start w:val="1"/>
      <w:numFmt w:val="bullet"/>
      <w:lvlText w:val=""/>
      <w:lvlJc w:val="left"/>
      <w:pPr>
        <w:ind w:left="720" w:hanging="360"/>
      </w:pPr>
      <w:rPr>
        <w:rFonts w:ascii="Symbol" w:hAnsi="Symbol" w:hint="default"/>
      </w:rPr>
    </w:lvl>
    <w:lvl w:ilvl="1" w:tplc="0CB49758">
      <w:start w:val="1"/>
      <w:numFmt w:val="bullet"/>
      <w:lvlText w:val="o"/>
      <w:lvlJc w:val="left"/>
      <w:pPr>
        <w:ind w:left="1440" w:hanging="360"/>
      </w:pPr>
      <w:rPr>
        <w:rFonts w:ascii="Courier New" w:hAnsi="Courier New" w:hint="default"/>
      </w:rPr>
    </w:lvl>
    <w:lvl w:ilvl="2" w:tplc="702235A0">
      <w:start w:val="1"/>
      <w:numFmt w:val="bullet"/>
      <w:lvlText w:val=""/>
      <w:lvlJc w:val="left"/>
      <w:pPr>
        <w:ind w:left="2160" w:hanging="360"/>
      </w:pPr>
      <w:rPr>
        <w:rFonts w:ascii="Wingdings" w:hAnsi="Wingdings" w:hint="default"/>
      </w:rPr>
    </w:lvl>
    <w:lvl w:ilvl="3" w:tplc="C5AE25CE">
      <w:start w:val="1"/>
      <w:numFmt w:val="bullet"/>
      <w:lvlText w:val=""/>
      <w:lvlJc w:val="left"/>
      <w:pPr>
        <w:ind w:left="2880" w:hanging="360"/>
      </w:pPr>
      <w:rPr>
        <w:rFonts w:ascii="Symbol" w:hAnsi="Symbol" w:hint="default"/>
      </w:rPr>
    </w:lvl>
    <w:lvl w:ilvl="4" w:tplc="C1CAE32C">
      <w:start w:val="1"/>
      <w:numFmt w:val="bullet"/>
      <w:lvlText w:val="o"/>
      <w:lvlJc w:val="left"/>
      <w:pPr>
        <w:ind w:left="3600" w:hanging="360"/>
      </w:pPr>
      <w:rPr>
        <w:rFonts w:ascii="Courier New" w:hAnsi="Courier New" w:hint="default"/>
      </w:rPr>
    </w:lvl>
    <w:lvl w:ilvl="5" w:tplc="C814227A">
      <w:start w:val="1"/>
      <w:numFmt w:val="bullet"/>
      <w:lvlText w:val=""/>
      <w:lvlJc w:val="left"/>
      <w:pPr>
        <w:ind w:left="4320" w:hanging="360"/>
      </w:pPr>
      <w:rPr>
        <w:rFonts w:ascii="Wingdings" w:hAnsi="Wingdings" w:hint="default"/>
      </w:rPr>
    </w:lvl>
    <w:lvl w:ilvl="6" w:tplc="0BCC04C8">
      <w:start w:val="1"/>
      <w:numFmt w:val="bullet"/>
      <w:lvlText w:val=""/>
      <w:lvlJc w:val="left"/>
      <w:pPr>
        <w:ind w:left="5040" w:hanging="360"/>
      </w:pPr>
      <w:rPr>
        <w:rFonts w:ascii="Symbol" w:hAnsi="Symbol" w:hint="default"/>
      </w:rPr>
    </w:lvl>
    <w:lvl w:ilvl="7" w:tplc="B2AE3B16">
      <w:start w:val="1"/>
      <w:numFmt w:val="bullet"/>
      <w:lvlText w:val="o"/>
      <w:lvlJc w:val="left"/>
      <w:pPr>
        <w:ind w:left="5760" w:hanging="360"/>
      </w:pPr>
      <w:rPr>
        <w:rFonts w:ascii="Courier New" w:hAnsi="Courier New" w:hint="default"/>
      </w:rPr>
    </w:lvl>
    <w:lvl w:ilvl="8" w:tplc="07B62BA8">
      <w:start w:val="1"/>
      <w:numFmt w:val="bullet"/>
      <w:lvlText w:val=""/>
      <w:lvlJc w:val="left"/>
      <w:pPr>
        <w:ind w:left="6480" w:hanging="360"/>
      </w:pPr>
      <w:rPr>
        <w:rFonts w:ascii="Wingdings" w:hAnsi="Wingdings" w:hint="default"/>
      </w:rPr>
    </w:lvl>
  </w:abstractNum>
  <w:abstractNum w:abstractNumId="2" w15:restartNumberingAfterBreak="0">
    <w:nsid w:val="13B53FB2"/>
    <w:multiLevelType w:val="hybridMultilevel"/>
    <w:tmpl w:val="9D7C07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E5848CE"/>
    <w:multiLevelType w:val="hybridMultilevel"/>
    <w:tmpl w:val="A39877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3ED779E"/>
    <w:multiLevelType w:val="multilevel"/>
    <w:tmpl w:val="6C8A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675C58"/>
    <w:multiLevelType w:val="multilevel"/>
    <w:tmpl w:val="D2B4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1F5C1D"/>
    <w:multiLevelType w:val="multilevel"/>
    <w:tmpl w:val="2AFED1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C00345"/>
    <w:multiLevelType w:val="hybridMultilevel"/>
    <w:tmpl w:val="3F46BA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8BC3798"/>
    <w:multiLevelType w:val="multilevel"/>
    <w:tmpl w:val="FF6E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BF464A"/>
    <w:multiLevelType w:val="multilevel"/>
    <w:tmpl w:val="ADE0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74647C"/>
    <w:multiLevelType w:val="multilevel"/>
    <w:tmpl w:val="581E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0911685">
    <w:abstractNumId w:val="1"/>
  </w:num>
  <w:num w:numId="2" w16cid:durableId="24215214">
    <w:abstractNumId w:val="0"/>
  </w:num>
  <w:num w:numId="3" w16cid:durableId="908881832">
    <w:abstractNumId w:val="7"/>
  </w:num>
  <w:num w:numId="4" w16cid:durableId="113134277">
    <w:abstractNumId w:val="3"/>
  </w:num>
  <w:num w:numId="5" w16cid:durableId="1977752957">
    <w:abstractNumId w:val="2"/>
  </w:num>
  <w:num w:numId="6" w16cid:durableId="1042096967">
    <w:abstractNumId w:val="8"/>
  </w:num>
  <w:num w:numId="7" w16cid:durableId="1675721275">
    <w:abstractNumId w:val="10"/>
  </w:num>
  <w:num w:numId="8" w16cid:durableId="1170294150">
    <w:abstractNumId w:val="4"/>
  </w:num>
  <w:num w:numId="9" w16cid:durableId="188105458">
    <w:abstractNumId w:val="9"/>
  </w:num>
  <w:num w:numId="10" w16cid:durableId="1877235883">
    <w:abstractNumId w:val="5"/>
  </w:num>
  <w:num w:numId="11" w16cid:durableId="10664956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A7A"/>
    <w:rsid w:val="000A484D"/>
    <w:rsid w:val="000C3625"/>
    <w:rsid w:val="000C7E0F"/>
    <w:rsid w:val="000D0796"/>
    <w:rsid w:val="00107297"/>
    <w:rsid w:val="0013743F"/>
    <w:rsid w:val="001725C3"/>
    <w:rsid w:val="00174ECC"/>
    <w:rsid w:val="001E7349"/>
    <w:rsid w:val="002B3E72"/>
    <w:rsid w:val="002C0529"/>
    <w:rsid w:val="002F35A3"/>
    <w:rsid w:val="002F5FF9"/>
    <w:rsid w:val="00336E68"/>
    <w:rsid w:val="0038275F"/>
    <w:rsid w:val="00401706"/>
    <w:rsid w:val="004065C5"/>
    <w:rsid w:val="0042758C"/>
    <w:rsid w:val="00450FDD"/>
    <w:rsid w:val="004843FF"/>
    <w:rsid w:val="004865AD"/>
    <w:rsid w:val="004E2A83"/>
    <w:rsid w:val="00511AED"/>
    <w:rsid w:val="005220E0"/>
    <w:rsid w:val="005538BB"/>
    <w:rsid w:val="005C7EFF"/>
    <w:rsid w:val="0062509F"/>
    <w:rsid w:val="00637721"/>
    <w:rsid w:val="006436E0"/>
    <w:rsid w:val="006740EB"/>
    <w:rsid w:val="00684A7A"/>
    <w:rsid w:val="00696852"/>
    <w:rsid w:val="006E1704"/>
    <w:rsid w:val="006F6A50"/>
    <w:rsid w:val="00702C9F"/>
    <w:rsid w:val="007C676E"/>
    <w:rsid w:val="007F3FE6"/>
    <w:rsid w:val="00841282"/>
    <w:rsid w:val="00862CAA"/>
    <w:rsid w:val="008830D7"/>
    <w:rsid w:val="009115FE"/>
    <w:rsid w:val="0092574B"/>
    <w:rsid w:val="00942231"/>
    <w:rsid w:val="00955387"/>
    <w:rsid w:val="00977AF8"/>
    <w:rsid w:val="009F3082"/>
    <w:rsid w:val="009F5025"/>
    <w:rsid w:val="00A052D3"/>
    <w:rsid w:val="00A13EF7"/>
    <w:rsid w:val="00A7565A"/>
    <w:rsid w:val="00A93497"/>
    <w:rsid w:val="00A94B91"/>
    <w:rsid w:val="00A9762F"/>
    <w:rsid w:val="00AC5917"/>
    <w:rsid w:val="00AF640B"/>
    <w:rsid w:val="00B04FC8"/>
    <w:rsid w:val="00B12EE5"/>
    <w:rsid w:val="00B4265D"/>
    <w:rsid w:val="00B523F8"/>
    <w:rsid w:val="00B8024B"/>
    <w:rsid w:val="00B935C0"/>
    <w:rsid w:val="00BB5E9B"/>
    <w:rsid w:val="00BC4086"/>
    <w:rsid w:val="00BF3914"/>
    <w:rsid w:val="00C05E0D"/>
    <w:rsid w:val="00C976DB"/>
    <w:rsid w:val="00CF51C5"/>
    <w:rsid w:val="00D26557"/>
    <w:rsid w:val="00DA7A19"/>
    <w:rsid w:val="00DD4301"/>
    <w:rsid w:val="00DE09D9"/>
    <w:rsid w:val="00DF258C"/>
    <w:rsid w:val="00DF74D3"/>
    <w:rsid w:val="00DF7940"/>
    <w:rsid w:val="00E632D4"/>
    <w:rsid w:val="00E70BC8"/>
    <w:rsid w:val="00E810F7"/>
    <w:rsid w:val="00EB5ACD"/>
    <w:rsid w:val="00ED4DAE"/>
    <w:rsid w:val="00EF2B4E"/>
    <w:rsid w:val="00F07B25"/>
    <w:rsid w:val="00F07D6B"/>
    <w:rsid w:val="00FD4AD5"/>
    <w:rsid w:val="3273E821"/>
    <w:rsid w:val="3E3A3530"/>
    <w:rsid w:val="7D328C45"/>
    <w:rsid w:val="7E662F6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9749FB"/>
  <w15:chartTrackingRefBased/>
  <w15:docId w15:val="{32BC5543-947D-49B9-9B36-30E11E0F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5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FF9"/>
    <w:pPr>
      <w:ind w:left="720"/>
      <w:contextualSpacing/>
    </w:pPr>
  </w:style>
  <w:style w:type="character" w:styleId="Hyperlink">
    <w:name w:val="Hyperlink"/>
    <w:basedOn w:val="DefaultParagraphFont"/>
    <w:uiPriority w:val="99"/>
    <w:unhideWhenUsed/>
    <w:rsid w:val="00C976DB"/>
    <w:rPr>
      <w:color w:val="0563C1" w:themeColor="hyperlink"/>
      <w:u w:val="single"/>
    </w:rPr>
  </w:style>
  <w:style w:type="character" w:styleId="UnresolvedMention">
    <w:name w:val="Unresolved Mention"/>
    <w:basedOn w:val="DefaultParagraphFont"/>
    <w:uiPriority w:val="99"/>
    <w:semiHidden/>
    <w:unhideWhenUsed/>
    <w:rsid w:val="00C976DB"/>
    <w:rPr>
      <w:color w:val="605E5C"/>
      <w:shd w:val="clear" w:color="auto" w:fill="E1DFDD"/>
    </w:rPr>
  </w:style>
  <w:style w:type="character" w:styleId="HTMLCode">
    <w:name w:val="HTML Code"/>
    <w:basedOn w:val="DefaultParagraphFont"/>
    <w:uiPriority w:val="99"/>
    <w:semiHidden/>
    <w:unhideWhenUsed/>
    <w:rsid w:val="009F5025"/>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05E0D"/>
    <w:rPr>
      <w:sz w:val="16"/>
      <w:szCs w:val="16"/>
    </w:rPr>
  </w:style>
  <w:style w:type="paragraph" w:styleId="CommentText">
    <w:name w:val="annotation text"/>
    <w:basedOn w:val="Normal"/>
    <w:link w:val="CommentTextChar"/>
    <w:uiPriority w:val="99"/>
    <w:semiHidden/>
    <w:unhideWhenUsed/>
    <w:rsid w:val="00C05E0D"/>
    <w:pPr>
      <w:spacing w:line="240" w:lineRule="auto"/>
    </w:pPr>
    <w:rPr>
      <w:sz w:val="20"/>
      <w:szCs w:val="20"/>
    </w:rPr>
  </w:style>
  <w:style w:type="character" w:customStyle="1" w:styleId="CommentTextChar">
    <w:name w:val="Comment Text Char"/>
    <w:basedOn w:val="DefaultParagraphFont"/>
    <w:link w:val="CommentText"/>
    <w:uiPriority w:val="99"/>
    <w:semiHidden/>
    <w:rsid w:val="00C05E0D"/>
    <w:rPr>
      <w:sz w:val="20"/>
      <w:szCs w:val="20"/>
    </w:rPr>
  </w:style>
  <w:style w:type="paragraph" w:styleId="CommentSubject">
    <w:name w:val="annotation subject"/>
    <w:basedOn w:val="CommentText"/>
    <w:next w:val="CommentText"/>
    <w:link w:val="CommentSubjectChar"/>
    <w:uiPriority w:val="99"/>
    <w:semiHidden/>
    <w:unhideWhenUsed/>
    <w:rsid w:val="00C05E0D"/>
    <w:rPr>
      <w:b/>
      <w:bCs/>
    </w:rPr>
  </w:style>
  <w:style w:type="character" w:customStyle="1" w:styleId="CommentSubjectChar">
    <w:name w:val="Comment Subject Char"/>
    <w:basedOn w:val="CommentTextChar"/>
    <w:link w:val="CommentSubject"/>
    <w:uiPriority w:val="99"/>
    <w:semiHidden/>
    <w:rsid w:val="00C05E0D"/>
    <w:rPr>
      <w:b/>
      <w:bCs/>
      <w:sz w:val="20"/>
      <w:szCs w:val="20"/>
    </w:rPr>
  </w:style>
  <w:style w:type="paragraph" w:styleId="Caption">
    <w:name w:val="caption"/>
    <w:basedOn w:val="Normal"/>
    <w:next w:val="Normal"/>
    <w:uiPriority w:val="35"/>
    <w:unhideWhenUsed/>
    <w:qFormat/>
    <w:rsid w:val="00EB5ACD"/>
    <w:pPr>
      <w:spacing w:after="200" w:line="240" w:lineRule="auto"/>
    </w:pPr>
    <w:rPr>
      <w:i/>
      <w:iCs/>
      <w:color w:val="44546A" w:themeColor="text2"/>
      <w:sz w:val="18"/>
      <w:szCs w:val="18"/>
    </w:rPr>
  </w:style>
  <w:style w:type="character" w:customStyle="1" w:styleId="normaltextrun">
    <w:name w:val="normaltextrun"/>
    <w:basedOn w:val="DefaultParagraphFont"/>
    <w:rsid w:val="0038275F"/>
  </w:style>
  <w:style w:type="character" w:customStyle="1" w:styleId="eop">
    <w:name w:val="eop"/>
    <w:basedOn w:val="DefaultParagraphFont"/>
    <w:rsid w:val="0038275F"/>
  </w:style>
  <w:style w:type="paragraph" w:styleId="Footer">
    <w:name w:val="footer"/>
    <w:basedOn w:val="Normal"/>
    <w:link w:val="FooterChar"/>
    <w:uiPriority w:val="99"/>
    <w:unhideWhenUsed/>
    <w:rsid w:val="003827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275F"/>
  </w:style>
  <w:style w:type="paragraph" w:customStyle="1" w:styleId="paragraph">
    <w:name w:val="paragraph"/>
    <w:basedOn w:val="Normal"/>
    <w:rsid w:val="002F35A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902943">
      <w:bodyDiv w:val="1"/>
      <w:marLeft w:val="0"/>
      <w:marRight w:val="0"/>
      <w:marTop w:val="0"/>
      <w:marBottom w:val="0"/>
      <w:divBdr>
        <w:top w:val="none" w:sz="0" w:space="0" w:color="auto"/>
        <w:left w:val="none" w:sz="0" w:space="0" w:color="auto"/>
        <w:bottom w:val="none" w:sz="0" w:space="0" w:color="auto"/>
        <w:right w:val="none" w:sz="0" w:space="0" w:color="auto"/>
      </w:divBdr>
    </w:div>
    <w:div w:id="796292971">
      <w:bodyDiv w:val="1"/>
      <w:marLeft w:val="0"/>
      <w:marRight w:val="0"/>
      <w:marTop w:val="0"/>
      <w:marBottom w:val="0"/>
      <w:divBdr>
        <w:top w:val="none" w:sz="0" w:space="0" w:color="auto"/>
        <w:left w:val="none" w:sz="0" w:space="0" w:color="auto"/>
        <w:bottom w:val="none" w:sz="0" w:space="0" w:color="auto"/>
        <w:right w:val="none" w:sz="0" w:space="0" w:color="auto"/>
      </w:divBdr>
    </w:div>
    <w:div w:id="824853835">
      <w:bodyDiv w:val="1"/>
      <w:marLeft w:val="0"/>
      <w:marRight w:val="0"/>
      <w:marTop w:val="0"/>
      <w:marBottom w:val="0"/>
      <w:divBdr>
        <w:top w:val="none" w:sz="0" w:space="0" w:color="auto"/>
        <w:left w:val="none" w:sz="0" w:space="0" w:color="auto"/>
        <w:bottom w:val="none" w:sz="0" w:space="0" w:color="auto"/>
        <w:right w:val="none" w:sz="0" w:space="0" w:color="auto"/>
      </w:divBdr>
    </w:div>
    <w:div w:id="1247420524">
      <w:bodyDiv w:val="1"/>
      <w:marLeft w:val="0"/>
      <w:marRight w:val="0"/>
      <w:marTop w:val="0"/>
      <w:marBottom w:val="0"/>
      <w:divBdr>
        <w:top w:val="none" w:sz="0" w:space="0" w:color="auto"/>
        <w:left w:val="none" w:sz="0" w:space="0" w:color="auto"/>
        <w:bottom w:val="none" w:sz="0" w:space="0" w:color="auto"/>
        <w:right w:val="none" w:sz="0" w:space="0" w:color="auto"/>
      </w:divBdr>
    </w:div>
    <w:div w:id="1254896951">
      <w:bodyDiv w:val="1"/>
      <w:marLeft w:val="0"/>
      <w:marRight w:val="0"/>
      <w:marTop w:val="0"/>
      <w:marBottom w:val="0"/>
      <w:divBdr>
        <w:top w:val="none" w:sz="0" w:space="0" w:color="auto"/>
        <w:left w:val="none" w:sz="0" w:space="0" w:color="auto"/>
        <w:bottom w:val="none" w:sz="0" w:space="0" w:color="auto"/>
        <w:right w:val="none" w:sz="0" w:space="0" w:color="auto"/>
      </w:divBdr>
      <w:divsChild>
        <w:div w:id="20010422">
          <w:marLeft w:val="0"/>
          <w:marRight w:val="0"/>
          <w:marTop w:val="0"/>
          <w:marBottom w:val="0"/>
          <w:divBdr>
            <w:top w:val="none" w:sz="0" w:space="0" w:color="auto"/>
            <w:left w:val="none" w:sz="0" w:space="0" w:color="auto"/>
            <w:bottom w:val="none" w:sz="0" w:space="0" w:color="auto"/>
            <w:right w:val="none" w:sz="0" w:space="0" w:color="auto"/>
          </w:divBdr>
        </w:div>
        <w:div w:id="1020814972">
          <w:marLeft w:val="0"/>
          <w:marRight w:val="0"/>
          <w:marTop w:val="0"/>
          <w:marBottom w:val="0"/>
          <w:divBdr>
            <w:top w:val="none" w:sz="0" w:space="0" w:color="auto"/>
            <w:left w:val="none" w:sz="0" w:space="0" w:color="auto"/>
            <w:bottom w:val="none" w:sz="0" w:space="0" w:color="auto"/>
            <w:right w:val="none" w:sz="0" w:space="0" w:color="auto"/>
          </w:divBdr>
        </w:div>
      </w:divsChild>
    </w:div>
    <w:div w:id="1294019848">
      <w:bodyDiv w:val="1"/>
      <w:marLeft w:val="0"/>
      <w:marRight w:val="0"/>
      <w:marTop w:val="0"/>
      <w:marBottom w:val="0"/>
      <w:divBdr>
        <w:top w:val="none" w:sz="0" w:space="0" w:color="auto"/>
        <w:left w:val="none" w:sz="0" w:space="0" w:color="auto"/>
        <w:bottom w:val="none" w:sz="0" w:space="0" w:color="auto"/>
        <w:right w:val="none" w:sz="0" w:space="0" w:color="auto"/>
      </w:divBdr>
    </w:div>
    <w:div w:id="1309019033">
      <w:bodyDiv w:val="1"/>
      <w:marLeft w:val="0"/>
      <w:marRight w:val="0"/>
      <w:marTop w:val="0"/>
      <w:marBottom w:val="0"/>
      <w:divBdr>
        <w:top w:val="none" w:sz="0" w:space="0" w:color="auto"/>
        <w:left w:val="none" w:sz="0" w:space="0" w:color="auto"/>
        <w:bottom w:val="none" w:sz="0" w:space="0" w:color="auto"/>
        <w:right w:val="none" w:sz="0" w:space="0" w:color="auto"/>
      </w:divBdr>
      <w:divsChild>
        <w:div w:id="463155814">
          <w:marLeft w:val="0"/>
          <w:marRight w:val="0"/>
          <w:marTop w:val="0"/>
          <w:marBottom w:val="0"/>
          <w:divBdr>
            <w:top w:val="none" w:sz="0" w:space="0" w:color="auto"/>
            <w:left w:val="none" w:sz="0" w:space="0" w:color="auto"/>
            <w:bottom w:val="none" w:sz="0" w:space="0" w:color="auto"/>
            <w:right w:val="none" w:sz="0" w:space="0" w:color="auto"/>
          </w:divBdr>
        </w:div>
        <w:div w:id="8720836">
          <w:marLeft w:val="0"/>
          <w:marRight w:val="0"/>
          <w:marTop w:val="0"/>
          <w:marBottom w:val="0"/>
          <w:divBdr>
            <w:top w:val="none" w:sz="0" w:space="0" w:color="auto"/>
            <w:left w:val="none" w:sz="0" w:space="0" w:color="auto"/>
            <w:bottom w:val="none" w:sz="0" w:space="0" w:color="auto"/>
            <w:right w:val="none" w:sz="0" w:space="0" w:color="auto"/>
          </w:divBdr>
        </w:div>
        <w:div w:id="2034529041">
          <w:marLeft w:val="0"/>
          <w:marRight w:val="0"/>
          <w:marTop w:val="0"/>
          <w:marBottom w:val="0"/>
          <w:divBdr>
            <w:top w:val="none" w:sz="0" w:space="0" w:color="auto"/>
            <w:left w:val="none" w:sz="0" w:space="0" w:color="auto"/>
            <w:bottom w:val="none" w:sz="0" w:space="0" w:color="auto"/>
            <w:right w:val="none" w:sz="0" w:space="0" w:color="auto"/>
          </w:divBdr>
        </w:div>
        <w:div w:id="203249811">
          <w:marLeft w:val="0"/>
          <w:marRight w:val="0"/>
          <w:marTop w:val="0"/>
          <w:marBottom w:val="0"/>
          <w:divBdr>
            <w:top w:val="none" w:sz="0" w:space="0" w:color="auto"/>
            <w:left w:val="none" w:sz="0" w:space="0" w:color="auto"/>
            <w:bottom w:val="none" w:sz="0" w:space="0" w:color="auto"/>
            <w:right w:val="none" w:sz="0" w:space="0" w:color="auto"/>
          </w:divBdr>
        </w:div>
        <w:div w:id="862593115">
          <w:marLeft w:val="0"/>
          <w:marRight w:val="0"/>
          <w:marTop w:val="0"/>
          <w:marBottom w:val="0"/>
          <w:divBdr>
            <w:top w:val="none" w:sz="0" w:space="0" w:color="auto"/>
            <w:left w:val="none" w:sz="0" w:space="0" w:color="auto"/>
            <w:bottom w:val="none" w:sz="0" w:space="0" w:color="auto"/>
            <w:right w:val="none" w:sz="0" w:space="0" w:color="auto"/>
          </w:divBdr>
        </w:div>
        <w:div w:id="1338927424">
          <w:marLeft w:val="0"/>
          <w:marRight w:val="0"/>
          <w:marTop w:val="0"/>
          <w:marBottom w:val="0"/>
          <w:divBdr>
            <w:top w:val="none" w:sz="0" w:space="0" w:color="auto"/>
            <w:left w:val="none" w:sz="0" w:space="0" w:color="auto"/>
            <w:bottom w:val="none" w:sz="0" w:space="0" w:color="auto"/>
            <w:right w:val="none" w:sz="0" w:space="0" w:color="auto"/>
          </w:divBdr>
        </w:div>
        <w:div w:id="1861620864">
          <w:marLeft w:val="0"/>
          <w:marRight w:val="0"/>
          <w:marTop w:val="0"/>
          <w:marBottom w:val="0"/>
          <w:divBdr>
            <w:top w:val="none" w:sz="0" w:space="0" w:color="auto"/>
            <w:left w:val="none" w:sz="0" w:space="0" w:color="auto"/>
            <w:bottom w:val="none" w:sz="0" w:space="0" w:color="auto"/>
            <w:right w:val="none" w:sz="0" w:space="0" w:color="auto"/>
          </w:divBdr>
        </w:div>
        <w:div w:id="2002082614">
          <w:marLeft w:val="0"/>
          <w:marRight w:val="0"/>
          <w:marTop w:val="0"/>
          <w:marBottom w:val="0"/>
          <w:divBdr>
            <w:top w:val="none" w:sz="0" w:space="0" w:color="auto"/>
            <w:left w:val="none" w:sz="0" w:space="0" w:color="auto"/>
            <w:bottom w:val="none" w:sz="0" w:space="0" w:color="auto"/>
            <w:right w:val="none" w:sz="0" w:space="0" w:color="auto"/>
          </w:divBdr>
        </w:div>
      </w:divsChild>
    </w:div>
    <w:div w:id="1540319069">
      <w:bodyDiv w:val="1"/>
      <w:marLeft w:val="0"/>
      <w:marRight w:val="0"/>
      <w:marTop w:val="0"/>
      <w:marBottom w:val="0"/>
      <w:divBdr>
        <w:top w:val="none" w:sz="0" w:space="0" w:color="auto"/>
        <w:left w:val="none" w:sz="0" w:space="0" w:color="auto"/>
        <w:bottom w:val="none" w:sz="0" w:space="0" w:color="auto"/>
        <w:right w:val="none" w:sz="0" w:space="0" w:color="auto"/>
      </w:divBdr>
    </w:div>
    <w:div w:id="194977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afelinks.arcelik.com/fmlurlsvc/?fewReq=:B:JV07MDQzOyd3PDMvMSdoZTwxMDsxMCdyaGZvYHV0c2Q8Mjk4NmM2Y2c0MDMxMTk1OTQwY2VkZ2BgMDkwYzVkZDBjNDQzYDhgOSd1PDA2NDIzOTgwMTQncGhlPDQ3T0ZoVXVNMTE5ODkwLDQ3T0ZoVXVPMTE5ODkwJ3NicXU8aGNzYGlobC9mdHtkbUFjZGpuL2JubCdiPDQzJ2llbTwx&amp;url=https%3a%2f%2fgithub.com%2fVERGE-PROJECT%2f3D-Desig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bfcba79-d443-45bf-b014-09fff2be58f3" xsi:nil="true"/>
    <lcf76f155ced4ddcb4097134ff3c332f xmlns="94f751b9-4261-4688-b649-65449679d05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itus xmlns="http://schemas.titus.com/TitusProperties/">
  <TitusGUID xmlns="">e52de9e6-0bac-4a85-9bf4-f936d0587815</TitusGUID>
  <TitusMetadata xmlns="">eyJucyI6IlR1cmtjZWxsIiwicHJvcHMiOlt7Im4iOiJUVVJLQ0VMTENMQVNTSUZJQ0FUSU9OIiwidmFscyI6W3sidmFsdWUiOiJLNFBTNE1ESVNJIn1dfSx7Im4iOiJLVktLIiwidmFscyI6W3sidmFsdWUiOiJrdjFjZXJtZTIifV19XX0=</TitusMetadata>
</titus>
</file>

<file path=customXml/item4.xml><?xml version="1.0" encoding="utf-8"?>
<ct:contentTypeSchema xmlns:ct="http://schemas.microsoft.com/office/2006/metadata/contentType" xmlns:ma="http://schemas.microsoft.com/office/2006/metadata/properties/metaAttributes" ct:_="" ma:_="" ma:contentTypeName="Document" ma:contentTypeID="0x010100EF92E9F14CB6C0448E38AE4E0FE492D8" ma:contentTypeVersion="16" ma:contentTypeDescription="Crea un document nou" ma:contentTypeScope="" ma:versionID="acd3bc7846a417e66d30d32914ced72b">
  <xsd:schema xmlns:xsd="http://www.w3.org/2001/XMLSchema" xmlns:xs="http://www.w3.org/2001/XMLSchema" xmlns:p="http://schemas.microsoft.com/office/2006/metadata/properties" xmlns:ns2="1bfcba79-d443-45bf-b014-09fff2be58f3" xmlns:ns3="94f751b9-4261-4688-b649-65449679d052" targetNamespace="http://schemas.microsoft.com/office/2006/metadata/properties" ma:root="true" ma:fieldsID="1663e8aa65578538764ca253af3bce0d" ns2:_="" ns3:_="">
    <xsd:import namespace="1bfcba79-d443-45bf-b014-09fff2be58f3"/>
    <xsd:import namespace="94f751b9-4261-4688-b649-65449679d0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SearchProperties"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cba79-d443-45bf-b014-09fff2be58f3" elementFormDefault="qualified">
    <xsd:import namespace="http://schemas.microsoft.com/office/2006/documentManagement/types"/>
    <xsd:import namespace="http://schemas.microsoft.com/office/infopath/2007/PartnerControls"/>
    <xsd:element name="SharedWithUsers" ma:index="8" nillable="true" ma:displayName="Compartit amb"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 compartit amb detalls" ma:internalName="SharedWithDetails" ma:readOnly="true">
      <xsd:simpleType>
        <xsd:restriction base="dms:Note">
          <xsd:maxLength value="255"/>
        </xsd:restriction>
      </xsd:simpleType>
    </xsd:element>
    <xsd:element name="TaxCatchAll" ma:index="15" nillable="true" ma:displayName="Taxonomy Catch All Column" ma:hidden="true" ma:list="{ed239ac9-2501-4523-85a5-d567e4f92fff}" ma:internalName="TaxCatchAll" ma:showField="CatchAllData" ma:web="1bfcba79-d443-45bf-b014-09fff2be58f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4f751b9-4261-4688-b649-65449679d0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es de la imatge" ma:readOnly="false" ma:fieldId="{5cf76f15-5ced-4ddc-b409-7134ff3c332f}" ma:taxonomyMulti="true" ma:sspId="858adfae-93de-4598-9e96-31f7886c914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B7E267-30F0-45F8-A506-0A3FD35A6891}">
  <ds:schemaRefs>
    <ds:schemaRef ds:uri="http://schemas.microsoft.com/office/2006/metadata/properties"/>
    <ds:schemaRef ds:uri="http://schemas.microsoft.com/office/infopath/2007/PartnerControls"/>
    <ds:schemaRef ds:uri="1bfcba79-d443-45bf-b014-09fff2be58f3"/>
    <ds:schemaRef ds:uri="94f751b9-4261-4688-b649-65449679d052"/>
  </ds:schemaRefs>
</ds:datastoreItem>
</file>

<file path=customXml/itemProps2.xml><?xml version="1.0" encoding="utf-8"?>
<ds:datastoreItem xmlns:ds="http://schemas.openxmlformats.org/officeDocument/2006/customXml" ds:itemID="{33F9E442-494A-4CC7-8C0A-9240F59286FF}">
  <ds:schemaRefs>
    <ds:schemaRef ds:uri="http://schemas.microsoft.com/sharepoint/v3/contenttype/forms"/>
  </ds:schemaRefs>
</ds:datastoreItem>
</file>

<file path=customXml/itemProps3.xml><?xml version="1.0" encoding="utf-8"?>
<ds:datastoreItem xmlns:ds="http://schemas.openxmlformats.org/officeDocument/2006/customXml" ds:itemID="{E74EFE85-7BBF-4A12-9E6C-66CBB734F013}">
  <ds:schemaRefs>
    <ds:schemaRef ds:uri="http://schemas.titus.com/TitusProperties/"/>
    <ds:schemaRef ds:uri=""/>
  </ds:schemaRefs>
</ds:datastoreItem>
</file>

<file path=customXml/itemProps4.xml><?xml version="1.0" encoding="utf-8"?>
<ds:datastoreItem xmlns:ds="http://schemas.openxmlformats.org/officeDocument/2006/customXml" ds:itemID="{9C953789-30A9-44FE-9F32-5BB07CFBB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cba79-d443-45bf-b014-09fff2be58f3"/>
    <ds:schemaRef ds:uri="94f751b9-4261-4688-b649-65449679d0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SEMIHA KOSU</dc:creator>
  <cp:keywords>KAPSAM DIŞI</cp:keywords>
  <dc:description/>
  <cp:lastModifiedBy>İbrahim Güzel</cp:lastModifiedBy>
  <cp:revision>2</cp:revision>
  <dcterms:created xsi:type="dcterms:W3CDTF">2025-07-24T12:19:00Z</dcterms:created>
  <dcterms:modified xsi:type="dcterms:W3CDTF">2025-07-24T12:19:00Z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e52de9e6-0bac-4a85-9bf4-f936d0587815</vt:lpwstr>
  </property>
  <property fmtid="{D5CDD505-2E9C-101B-9397-08002B2CF9AE}" pid="3" name="TURKCELLCLASSIFICATION">
    <vt:lpwstr>K4PS4MDISI</vt:lpwstr>
  </property>
  <property fmtid="{D5CDD505-2E9C-101B-9397-08002B2CF9AE}" pid="4" name="KVKK">
    <vt:lpwstr>kv1cerme2</vt:lpwstr>
  </property>
  <property fmtid="{D5CDD505-2E9C-101B-9397-08002B2CF9AE}" pid="5" name="ContentTypeId">
    <vt:lpwstr>0x010100EF92E9F14CB6C0448E38AE4E0FE492D8</vt:lpwstr>
  </property>
  <property fmtid="{D5CDD505-2E9C-101B-9397-08002B2CF9AE}" pid="6" name="MediaServiceImageTags">
    <vt:lpwstr/>
  </property>
  <property fmtid="{D5CDD505-2E9C-101B-9397-08002B2CF9AE}" pid="7" name="ClassificationContentMarkingFooterShapeIds">
    <vt:lpwstr>1,2,3</vt:lpwstr>
  </property>
  <property fmtid="{D5CDD505-2E9C-101B-9397-08002B2CF9AE}" pid="8" name="ClassificationContentMarkingFooterFontProps">
    <vt:lpwstr>#000000,10,Calibri</vt:lpwstr>
  </property>
  <property fmtid="{D5CDD505-2E9C-101B-9397-08002B2CF9AE}" pid="9" name="ClassificationContentMarkingFooterText">
    <vt:lpwstr>Sensitivity: Internal / Non-Personal Data</vt:lpwstr>
  </property>
  <property fmtid="{D5CDD505-2E9C-101B-9397-08002B2CF9AE}" pid="10" name="MSIP_Label_0067fe22-5eac-47ec-8e7b-0d161ebb91ad_Enabled">
    <vt:lpwstr>true</vt:lpwstr>
  </property>
  <property fmtid="{D5CDD505-2E9C-101B-9397-08002B2CF9AE}" pid="11" name="MSIP_Label_0067fe22-5eac-47ec-8e7b-0d161ebb91ad_SetDate">
    <vt:lpwstr>2025-07-24T11:53:12Z</vt:lpwstr>
  </property>
  <property fmtid="{D5CDD505-2E9C-101B-9397-08002B2CF9AE}" pid="12" name="MSIP_Label_0067fe22-5eac-47ec-8e7b-0d161ebb91ad_Method">
    <vt:lpwstr>Standard</vt:lpwstr>
  </property>
  <property fmtid="{D5CDD505-2E9C-101B-9397-08002B2CF9AE}" pid="13" name="MSIP_Label_0067fe22-5eac-47ec-8e7b-0d161ebb91ad_Name">
    <vt:lpwstr>Internal_NonPerData</vt:lpwstr>
  </property>
  <property fmtid="{D5CDD505-2E9C-101B-9397-08002B2CF9AE}" pid="14" name="MSIP_Label_0067fe22-5eac-47ec-8e7b-0d161ebb91ad_SiteId">
    <vt:lpwstr>ef5926db-9bdf-4f9f-9066-d8e7f03943f7</vt:lpwstr>
  </property>
  <property fmtid="{D5CDD505-2E9C-101B-9397-08002B2CF9AE}" pid="15" name="MSIP_Label_0067fe22-5eac-47ec-8e7b-0d161ebb91ad_ActionId">
    <vt:lpwstr>f1ffc04b-f1c6-41ba-90ce-bd2218eb25ae</vt:lpwstr>
  </property>
  <property fmtid="{D5CDD505-2E9C-101B-9397-08002B2CF9AE}" pid="16" name="MSIP_Label_0067fe22-5eac-47ec-8e7b-0d161ebb91ad_ContentBits">
    <vt:lpwstr>2</vt:lpwstr>
  </property>
</Properties>
</file>