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0" w:lineRule="auto" w:before="0" w:after="112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3025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00"/>
        <w:gridCol w:w="5800"/>
      </w:tblGrid>
      <w:tr>
        <w:trPr>
          <w:trHeight w:hRule="exact" w:val="1868"/>
        </w:trPr>
        <w:tc>
          <w:tcPr>
            <w:tcW w:type="dxa" w:w="1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90"/>
              </w:rPr>
              <w:t xml:space="preserve">Gaurav Patil </w:t>
            </w:r>
          </w:p>
          <w:p>
            <w:pPr>
              <w:autoSpaceDN w:val="0"/>
              <w:autoSpaceDE w:val="0"/>
              <w:widowControl/>
              <w:spacing w:line="240" w:lineRule="auto" w:before="6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0485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56.0" w:type="dxa"/>
            </w:tblPr>
            <w:tblGrid>
              <w:gridCol w:w="11540"/>
            </w:tblGrid>
            <w:tr>
              <w:trPr>
                <w:trHeight w:hRule="exact" w:val="1726"/>
              </w:trPr>
              <w:tc>
                <w:tcPr>
                  <w:tcW w:type="dxa" w:w="6936"/>
                  <w:tcBorders>
                    <w:start w:sz="7.679999828338623" w:val="single" w:color="#FFFFFF"/>
                    <w:top w:sz="7.679999828338623" w:val="single" w:color="#FFFFFF"/>
                    <w:end w:sz="7.679999828338623" w:val="single" w:color="#FFFFFF"/>
                    <w:bottom w:sz="7.679999828338623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98" w:val="left"/>
                      <w:tab w:pos="3724" w:val="left"/>
                    </w:tabs>
                    <w:autoSpaceDE w:val="0"/>
                    <w:widowControl/>
                    <w:spacing w:line="312" w:lineRule="auto" w:before="122" w:after="0"/>
                    <w:ind w:left="842" w:right="0" w:firstLine="0"/>
                    <w:jc w:val="left"/>
                  </w:pP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8"/>
                    </w:rPr>
                    <w:t>PHONE :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8"/>
                    </w:rPr>
                    <w:t xml:space="preserve">( +91)9403758375 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8"/>
                    </w:rPr>
                    <w:t>EMAIL: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62C1"/>
                      <w:sz w:val="28"/>
                      <w:u w:val="single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gdpatil39@gmail.com </w:t>
                      </w:r>
                    </w:hyperlink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8"/>
                    </w:rPr>
                    <w:t xml:space="preserve">LinkedIn: </w:t>
                  </w: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2D74B5"/>
                      <w:sz w:val="26"/>
                      <w:u w:val="single"/>
                    </w:rPr>
                    <w:t>http://www.linkedin.com/in/gaurav-patil-tech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 xml:space="preserve">Summary </w:t>
            </w:r>
          </w:p>
        </w:tc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15000" cy="228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7" w:lineRule="auto" w:before="238" w:after="0"/>
        <w:ind w:left="232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8"/>
        </w:rPr>
        <w:t xml:space="preserve">I have six months of experience in the IT industry. Self-started and capable of using technical skills </w:t>
      </w:r>
      <w:r>
        <w:rPr>
          <w:rFonts w:ascii="Bahnschrift" w:hAnsi="Bahnschrift" w:eastAsia="Bahnschrift"/>
          <w:b w:val="0"/>
          <w:i w:val="0"/>
          <w:color w:val="000000"/>
          <w:sz w:val="28"/>
        </w:rPr>
        <w:t xml:space="preserve">for the betterment of the organization. I completed a bachelor’s degree, and then PG-DAC </w:t>
      </w:r>
      <w:r>
        <w:br/>
      </w:r>
      <w:r>
        <w:rPr>
          <w:rFonts w:ascii="Bahnschrift" w:hAnsi="Bahnschrift" w:eastAsia="Bahnschrift"/>
          <w:b w:val="0"/>
          <w:i w:val="0"/>
          <w:color w:val="000000"/>
          <w:sz w:val="28"/>
        </w:rPr>
        <w:t xml:space="preserve">enhanced my proficiency in developing applications. I am skilled in Java (oops concept), JavaScript </w:t>
      </w:r>
      <w:r>
        <w:rPr>
          <w:rFonts w:ascii="Bahnschrift" w:hAnsi="Bahnschrift" w:eastAsia="Bahnschrift"/>
          <w:b w:val="0"/>
          <w:i w:val="0"/>
          <w:color w:val="000000"/>
          <w:sz w:val="28"/>
        </w:rPr>
        <w:t xml:space="preserve">(HTML, CSS), node js, React js, Dot net(C#), git, sequel queries, MYSQL database, Linux command.  And I </w:t>
      </w:r>
      <w:r>
        <w:rPr>
          <w:rFonts w:ascii="Bahnschrift" w:hAnsi="Bahnschrift" w:eastAsia="Bahnschrift"/>
          <w:b w:val="0"/>
          <w:i w:val="0"/>
          <w:color w:val="000000"/>
          <w:sz w:val="28"/>
        </w:rPr>
        <w:t xml:space="preserve">look forward to working in a competitive environment that enhances overall learning. </w:t>
      </w:r>
    </w:p>
    <w:p>
      <w:pPr>
        <w:autoSpaceDN w:val="0"/>
        <w:autoSpaceDE w:val="0"/>
        <w:widowControl/>
        <w:spacing w:line="240" w:lineRule="auto" w:before="98" w:after="31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485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800"/>
        <w:gridCol w:w="5800"/>
      </w:tblGrid>
      <w:tr>
        <w:trPr>
          <w:trHeight w:hRule="exact" w:val="4712"/>
        </w:trPr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.999999999999986" w:type="dxa"/>
            </w:tblPr>
            <w:tblGrid>
              <w:gridCol w:w="3920"/>
              <w:gridCol w:w="3920"/>
            </w:tblGrid>
            <w:tr>
              <w:trPr>
                <w:trHeight w:hRule="exact" w:val="342"/>
              </w:trPr>
              <w:tc>
                <w:tcPr>
                  <w:tcW w:type="dxa" w:w="4266"/>
                  <w:vMerge w:val="restart"/>
                  <w:tcBorders>
                    <w:start w:sz="7.679999828338623" w:val="single" w:color="#FFFFFF"/>
                    <w:top w:sz="7.679999828338623" w:val="single" w:color="#FFFFFF"/>
                    <w:end w:sz="7.679999828338623" w:val="single" w:color="#FFFFFF"/>
                    <w:bottom w:sz="7.679999828338623" w:val="single" w:color="#FFFFF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6" w:after="0"/>
                    <w:ind w:left="13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44"/>
                    </w:rPr>
                    <w:t xml:space="preserve">EXPERIENCE </w:t>
                  </w:r>
                </w:p>
              </w:tc>
              <w:tc>
                <w:tcPr>
                  <w:tcW w:type="dxa" w:w="3184"/>
                  <w:tcBorders>
                    <w:start w:sz="7.679999828338623" w:val="single" w:color="#FFFFFF"/>
                    <w:bottom w:sz="132.47999572753906" w:val="single" w:color="#DEEBF7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48"/>
              </w:trPr>
              <w:tc>
                <w:tcPr>
                  <w:tcW w:type="dxa" w:w="3920"/>
                  <w:vMerge/>
                  <w:tcBorders>
                    <w:start w:sz="7.679999828338623" w:val="single" w:color="#FFFFFF"/>
                    <w:top w:sz="7.679999828338623" w:val="single" w:color="#FFFFFF"/>
                    <w:end w:sz="7.679999828338623" w:val="single" w:color="#FFFFFF"/>
                    <w:bottom w:sz="7.679999828338623" w:val="single" w:color="#FFFFFF"/>
                  </w:tcBorders>
                </w:tcPr>
                <w:p/>
              </w:tc>
              <w:tc>
                <w:tcPr>
                  <w:tcW w:type="dxa" w:w="3184"/>
                  <w:tcBorders>
                    <w:start w:sz="7.679999828338623" w:val="single" w:color="#FFFFFF"/>
                    <w:top w:sz="132.47999572753906" w:val="single" w:color="#DEEBF7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97" w:lineRule="auto" w:before="124" w:after="0"/>
              <w:ind w:left="1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 Senior Analyst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, 05/2022-11/2022 </w:t>
            </w:r>
          </w:p>
          <w:p>
            <w:pPr>
              <w:autoSpaceDN w:val="0"/>
              <w:autoSpaceDE w:val="0"/>
              <w:widowControl/>
              <w:spacing w:line="197" w:lineRule="auto" w:before="248" w:after="0"/>
              <w:ind w:left="1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 eClerx-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Pune, India </w:t>
            </w:r>
          </w:p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252" w:lineRule="auto" w:before="192" w:after="0"/>
              <w:ind w:left="332" w:right="129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Collaborated with other developers to meet client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requirement. </w:t>
            </w:r>
          </w:p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252" w:lineRule="auto" w:before="30" w:after="0"/>
              <w:ind w:left="332" w:right="115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Wrote and developed new and well-tested code for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different software projects. </w:t>
            </w:r>
          </w:p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252" w:lineRule="auto" w:before="32" w:after="0"/>
              <w:ind w:left="332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Worked closely with other team members to identify and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remove software bugs. </w:t>
            </w:r>
          </w:p>
          <w:p>
            <w:pPr>
              <w:autoSpaceDN w:val="0"/>
              <w:autoSpaceDE w:val="0"/>
              <w:widowControl/>
              <w:spacing w:line="245" w:lineRule="auto" w:before="32" w:after="0"/>
              <w:ind w:left="33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Worked on market360 tool.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36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 xml:space="preserve">SKILLS </w:t>
            </w:r>
            <w:r>
              <w:drawing>
                <wp:inline xmlns:a="http://schemas.openxmlformats.org/drawingml/2006/main" xmlns:pic="http://schemas.openxmlformats.org/drawingml/2006/picture">
                  <wp:extent cx="1346200" cy="241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212" w:after="0"/>
              <w:ind w:left="328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Java,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Advance Java(J2Ee)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Dot net(C#)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My SQL database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JavaScript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HTML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CSS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jQuery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React JS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Node js 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8188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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Git command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8"/>
        </w:rPr>
        <w:t>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Linux command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867"/>
        <w:gridCol w:w="3867"/>
        <w:gridCol w:w="3867"/>
      </w:tblGrid>
      <w:tr>
        <w:trPr>
          <w:trHeight w:hRule="exact" w:val="310"/>
        </w:trPr>
        <w:tc>
          <w:tcPr>
            <w:tcW w:type="dxa" w:w="50"/>
            <w:tcBorders>
              <w:start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>
              <w:top w:sz="7.679999828338623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36"/>
            <w:tcBorders>
              <w:start w:sz="7.679999828338623" w:val="single" w:color="#FFFFFF"/>
              <w:bottom w:sz="132.47999572753906" w:val="single" w:color="#DEEBF7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"/>
        </w:trPr>
        <w:tc>
          <w:tcPr>
            <w:tcW w:type="dxa" w:w="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36"/>
            <w:tcBorders>
              <w:top w:sz="132.47999572753906" w:val="single" w:color="#DEEBF7"/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2"/>
        </w:trPr>
        <w:tc>
          <w:tcPr>
            <w:tcW w:type="dxa" w:w="50"/>
            <w:tcBorders>
              <w:start w:sz="7.679999828338623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54"/>
            <w:gridSpan w:val="2"/>
            <w:vMerge w:val="restart"/>
            <w:tcBorders>
              <w:start w:sz="7.679999828338623" w:val="single" w:color="#FFFFFF"/>
              <w:top w:sz="7.679999828338623" w:val="single" w:color="#FFFFFF"/>
              <w:end w:sz="7.679999828338623" w:val="single" w:color="#FFFFFF"/>
              <w:bottom w:sz="7.679999828338623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45" w:lineRule="auto" w:before="0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 xml:space="preserve">EDUCATION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Diploma of higher Education, infor</w:t>
            </w:r>
          </w:p>
          <w:p>
            <w:pPr>
              <w:autoSpaceDN w:val="0"/>
              <w:tabs>
                <w:tab w:pos="102" w:val="left"/>
                <w:tab w:pos="118" w:val="left"/>
              </w:tabs>
              <w:autoSpaceDE w:val="0"/>
              <w:widowControl/>
              <w:spacing w:line="326" w:lineRule="auto" w:before="124" w:after="0"/>
              <w:ind w:left="0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mation technology (PG-DAC), 2022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Computing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ase (sql+non sql), Dot net, HTML,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x command]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2018 </w:t>
            </w:r>
          </w:p>
          <w:p>
            <w:pPr>
              <w:autoSpaceDN w:val="0"/>
              <w:autoSpaceDE w:val="0"/>
              <w:widowControl/>
              <w:spacing w:line="197" w:lineRule="auto" w:before="9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hopda, MH </w:t>
            </w:r>
          </w:p>
          <w:p>
            <w:pPr>
              <w:autoSpaceDN w:val="0"/>
              <w:autoSpaceDE w:val="0"/>
              <w:widowControl/>
              <w:spacing w:line="197" w:lineRule="auto" w:before="746" w:after="0"/>
              <w:ind w:left="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da, MH. </w:t>
            </w:r>
          </w:p>
        </w:tc>
      </w:tr>
      <w:tr>
        <w:trPr>
          <w:trHeight w:hRule="exact" w:val="4738"/>
        </w:trPr>
        <w:tc>
          <w:tcPr>
            <w:tcW w:type="dxa" w:w="50"/>
            <w:tcBorders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54"/>
            <w:gridSpan w:val="2"/>
            <w:vMerge/>
            <w:tcBorders>
              <w:start w:sz="7.679999828338623" w:val="single" w:color="#FFFFFF"/>
              <w:end w:sz="7.679999828338623" w:val="single" w:color="#FFFFFF"/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C-DAC (Act)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 – Pune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Post Graduate Diploma in Advance Computing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Coursework in [java, adv java, database (sql+non sql), Dot net, HTML,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css, JavaScript, react js, node js, Linux command] </w:t>
            </w:r>
          </w:p>
          <w:p>
            <w:pPr>
              <w:autoSpaceDN w:val="0"/>
              <w:autoSpaceDE w:val="0"/>
              <w:widowControl/>
              <w:spacing w:line="245" w:lineRule="auto" w:before="404" w:after="0"/>
              <w:ind w:left="140" w:right="360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Graduation, Electrical Engineering 2018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MET BKC IOE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Nashik 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140" w:right="288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HSC, Science, 2014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Arts Science Commerce College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Chopda, MH </w:t>
            </w:r>
          </w:p>
          <w:p>
            <w:pPr>
              <w:autoSpaceDN w:val="0"/>
              <w:autoSpaceDE w:val="0"/>
              <w:widowControl/>
              <w:spacing w:line="245" w:lineRule="auto" w:before="402" w:after="0"/>
              <w:ind w:left="140" w:right="316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SSC, 2012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Vivekanad Vidyalay Chopda 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 Chopda, MH.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40" w:right="46" w:bottom="10" w:left="260" w:header="720" w:footer="720" w:gutter="0"/>
      <w:cols w:space="720" w:num="1" w:equalWidth="0">
        <w:col w:w="116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gdpatil39@gmail.co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