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254000</wp:posOffset>
            </wp:positionV>
            <wp:extent cx="6654800" cy="1562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56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510540</wp:posOffset>
            </wp:positionH>
            <wp:positionV relativeFrom="page">
              <wp:posOffset>1560830</wp:posOffset>
            </wp:positionV>
            <wp:extent cx="1724660" cy="200099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20009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</wp:posOffset>
            </wp:positionH>
            <wp:positionV relativeFrom="page">
              <wp:posOffset>261620</wp:posOffset>
            </wp:positionV>
            <wp:extent cx="942340" cy="1173118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117311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6" w:lineRule="exact" w:before="0" w:after="650"/>
        <w:ind w:left="7056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919191"/>
          <w:sz w:val="24"/>
        </w:rPr>
        <w:t xml:space="preserve">Poni road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919191"/>
          <w:sz w:val="24"/>
        </w:rPr>
        <w:t xml:space="preserve">Shuklaganj, Unnao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919191"/>
          <w:sz w:val="24"/>
        </w:rPr>
        <w:t xml:space="preserve">209861 U.P. India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919191"/>
          <w:sz w:val="24"/>
        </w:rPr>
        <w:t xml:space="preserve">+91-8707868330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919191"/>
          <w:sz w:val="24"/>
        </w:rPr>
        <w:t xml:space="preserve">simrantiwari127@gmail.com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5.99999999999994" w:type="dxa"/>
      </w:tblPr>
      <w:tblGrid>
        <w:gridCol w:w="5178"/>
        <w:gridCol w:w="5178"/>
      </w:tblGrid>
      <w:tr>
        <w:trPr>
          <w:trHeight w:hRule="exact" w:val="70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110" w:after="0"/>
              <w:ind w:left="3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OBJECTIVE </w:t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8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To seek better growth opportunities and challenging environment where I can make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best use of my talent. </w:t>
            </w:r>
          </w:p>
        </w:tc>
      </w:tr>
    </w:tbl>
    <w:p>
      <w:pPr>
        <w:autoSpaceDN w:val="0"/>
        <w:autoSpaceDE w:val="0"/>
        <w:widowControl/>
        <w:spacing w:line="240" w:lineRule="auto" w:before="262" w:after="6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97600" cy="76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76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89"/>
        <w:gridCol w:w="2589"/>
        <w:gridCol w:w="2589"/>
        <w:gridCol w:w="2589"/>
      </w:tblGrid>
      <w:tr>
        <w:trPr>
          <w:trHeight w:hRule="exact" w:val="320"/>
        </w:trPr>
        <w:tc>
          <w:tcPr>
            <w:tcW w:type="dxa" w:w="21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3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EDUCATIONAL 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M.C.A. from Dr. A.P.J. Abdul Kalam Technical University Lucknow </w:t>
            </w:r>
          </w:p>
        </w:tc>
      </w:tr>
      <w:tr>
        <w:trPr>
          <w:trHeight w:hRule="exact" w:val="298"/>
        </w:trPr>
        <w:tc>
          <w:tcPr>
            <w:tcW w:type="dxa" w:w="2589"/>
            <w:vMerge/>
            <w:tcBorders/>
          </w:tcPr>
          <w:p/>
        </w:tc>
        <w:tc>
          <w:tcPr>
            <w:tcW w:type="dxa" w:w="2589"/>
            <w:vMerge/>
            <w:tcBorders/>
          </w:tcPr>
          <w:p/>
        </w:tc>
        <w:tc>
          <w:tcPr>
            <w:tcW w:type="dxa" w:w="7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8"/>
              </w:rPr>
              <w:t>(Pursuing)</w:t>
            </w:r>
            <w:r>
              <w:rPr>
                <w:rFonts w:ascii="Times New Roman" w:hAnsi="Times New Roman" w:eastAsia="Times New Roman"/>
                <w:b/>
                <w:i w:val="0"/>
                <w:color w:val="919191"/>
                <w:sz w:val="24"/>
              </w:rPr>
              <w:t xml:space="preserve">(6.70 CGPA) </w:t>
            </w:r>
          </w:p>
        </w:tc>
      </w:tr>
      <w:tr>
        <w:trPr>
          <w:trHeight w:hRule="exact" w:val="50"/>
        </w:trPr>
        <w:tc>
          <w:tcPr>
            <w:tcW w:type="dxa" w:w="21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QUALIFICATION 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5178"/>
            <w:gridSpan w:val="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589"/>
            <w:vMerge/>
            <w:tcBorders/>
          </w:tcPr>
          <w:p/>
        </w:tc>
        <w:tc>
          <w:tcPr>
            <w:tcW w:type="dxa" w:w="2589"/>
            <w:vMerge/>
            <w:tcBorders/>
          </w:tcPr>
          <w:p/>
        </w:tc>
        <w:tc>
          <w:tcPr>
            <w:tcW w:type="dxa" w:w="7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B.C.A. 2017-2020 Chhatrapati Shahu Ji Maharaj University Kanpur   </w:t>
            </w:r>
            <w:r>
              <w:rPr>
                <w:rFonts w:ascii="Times New Roman" w:hAnsi="Times New Roman" w:eastAsia="Times New Roman"/>
                <w:b/>
                <w:i w:val="0"/>
                <w:color w:val="919191"/>
                <w:sz w:val="24"/>
              </w:rPr>
              <w:t xml:space="preserve">(59.62%) </w:t>
            </w:r>
          </w:p>
        </w:tc>
      </w:tr>
      <w:tr>
        <w:trPr>
          <w:trHeight w:hRule="exact" w:val="48"/>
        </w:trPr>
        <w:tc>
          <w:tcPr>
            <w:tcW w:type="dxa" w:w="2589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5178"/>
            <w:gridSpan w:val="2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589"/>
            <w:vMerge/>
            <w:tcBorders/>
          </w:tcPr>
          <w:p/>
        </w:tc>
        <w:tc>
          <w:tcPr>
            <w:tcW w:type="dxa" w:w="2589"/>
            <w:vMerge/>
            <w:tcBorders/>
          </w:tcPr>
          <w:p/>
        </w:tc>
        <w:tc>
          <w:tcPr>
            <w:tcW w:type="dxa" w:w="3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Intermediate U.P. State Board 2017 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2" w:after="0"/>
              <w:ind w:left="2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919191"/>
                <w:sz w:val="24"/>
              </w:rPr>
              <w:t xml:space="preserve">(74.50%) </w:t>
            </w:r>
          </w:p>
        </w:tc>
      </w:tr>
      <w:tr>
        <w:trPr>
          <w:trHeight w:hRule="exact" w:val="42"/>
        </w:trPr>
        <w:tc>
          <w:tcPr>
            <w:tcW w:type="dxa" w:w="2589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2589"/>
            <w:vMerge/>
            <w:tcBorders/>
          </w:tcPr>
          <w:p/>
        </w:tc>
        <w:tc>
          <w:tcPr>
            <w:tcW w:type="dxa" w:w="2589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2589"/>
            <w:vMerge/>
            <w:tcBorders/>
          </w:tcPr>
          <w:p/>
        </w:tc>
        <w:tc>
          <w:tcPr>
            <w:tcW w:type="dxa" w:w="2589"/>
            <w:vMerge/>
            <w:tcBorders/>
          </w:tcPr>
          <w:p/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High School UP Board 2015 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2" w:after="0"/>
              <w:ind w:left="2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919191"/>
                <w:sz w:val="24"/>
              </w:rPr>
              <w:t xml:space="preserve">(79.5%) </w:t>
            </w:r>
          </w:p>
        </w:tc>
      </w:tr>
    </w:tbl>
    <w:p>
      <w:pPr>
        <w:autoSpaceDN w:val="0"/>
        <w:autoSpaceDE w:val="0"/>
        <w:widowControl/>
        <w:spacing w:line="240" w:lineRule="auto" w:before="324" w:after="28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97600" cy="6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2"/>
        <w:gridCol w:w="3452"/>
        <w:gridCol w:w="3452"/>
      </w:tblGrid>
      <w:tr>
        <w:trPr>
          <w:trHeight w:hRule="exact" w:val="678"/>
        </w:trPr>
        <w:tc>
          <w:tcPr>
            <w:tcW w:type="dxa" w:w="2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332" w:after="0"/>
              <w:ind w:left="0" w:right="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TECHNICAL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6" w:after="0"/>
              <w:ind w:left="11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3 Year Graduation from Computer Science Domain with Strong Programming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Background. </w:t>
            </w:r>
          </w:p>
        </w:tc>
      </w:tr>
      <w:tr>
        <w:trPr>
          <w:trHeight w:hRule="exact" w:val="560"/>
        </w:trPr>
        <w:tc>
          <w:tcPr>
            <w:tcW w:type="dxa" w:w="21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1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QUALIFICTAION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Pursuing for 2 year Post Graduation in Computer Science domain with major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programming and software development field. </w:t>
            </w:r>
          </w:p>
        </w:tc>
      </w:tr>
      <w:tr>
        <w:trPr>
          <w:trHeight w:hRule="exact" w:val="422"/>
        </w:trPr>
        <w:tc>
          <w:tcPr>
            <w:tcW w:type="dxa" w:w="345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Understanding of Basics of Computer Programming &amp; IDE’s. </w:t>
            </w:r>
          </w:p>
        </w:tc>
      </w:tr>
    </w:tbl>
    <w:p>
      <w:pPr>
        <w:autoSpaceDN w:val="0"/>
        <w:autoSpaceDE w:val="0"/>
        <w:widowControl/>
        <w:spacing w:line="240" w:lineRule="auto" w:before="258" w:after="324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97600" cy="63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3452"/>
        <w:gridCol w:w="3452"/>
        <w:gridCol w:w="3452"/>
      </w:tblGrid>
      <w:tr>
        <w:trPr>
          <w:trHeight w:hRule="exact" w:val="356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18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ADDITIONAL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Microsoft Office (Excel, Access, Word, Publisher) </w:t>
            </w:r>
          </w:p>
        </w:tc>
      </w:tr>
      <w:tr>
        <w:trPr>
          <w:trHeight w:hRule="exact" w:val="50"/>
        </w:trPr>
        <w:tc>
          <w:tcPr>
            <w:tcW w:type="dxa" w:w="3452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345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452"/>
            <w:vMerge/>
            <w:tcBorders/>
          </w:tcPr>
          <w:p/>
        </w:tc>
        <w:tc>
          <w:tcPr>
            <w:tcW w:type="dxa" w:w="3452"/>
            <w:vMerge/>
            <w:tcBorders/>
          </w:tcPr>
          <w:p/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DBMS </w:t>
            </w:r>
          </w:p>
        </w:tc>
      </w:tr>
      <w:tr>
        <w:trPr>
          <w:trHeight w:hRule="exact" w:val="280"/>
        </w:trPr>
        <w:tc>
          <w:tcPr>
            <w:tcW w:type="dxa" w:w="3452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Graphics Designing </w:t>
            </w:r>
          </w:p>
        </w:tc>
      </w:tr>
      <w:tr>
        <w:trPr>
          <w:trHeight w:hRule="exact" w:val="10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" w:after="0"/>
              <w:ind w:left="3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TECHNICAL </w:t>
            </w:r>
          </w:p>
        </w:tc>
        <w:tc>
          <w:tcPr>
            <w:tcW w:type="dxa" w:w="3452"/>
            <w:vMerge/>
            <w:tcBorders/>
          </w:tcPr>
          <w:p/>
        </w:tc>
        <w:tc>
          <w:tcPr>
            <w:tcW w:type="dxa" w:w="345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452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WordPress </w:t>
            </w:r>
          </w:p>
        </w:tc>
      </w:tr>
      <w:tr>
        <w:trPr>
          <w:trHeight w:hRule="exact" w:val="16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16" w:after="0"/>
              <w:ind w:left="0" w:right="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SKILLS </w:t>
            </w:r>
          </w:p>
        </w:tc>
        <w:tc>
          <w:tcPr>
            <w:tcW w:type="dxa" w:w="3452"/>
            <w:vMerge/>
            <w:tcBorders/>
          </w:tcPr>
          <w:p/>
        </w:tc>
        <w:tc>
          <w:tcPr>
            <w:tcW w:type="dxa" w:w="3452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452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345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452"/>
            <w:vMerge/>
            <w:tcBorders/>
          </w:tcPr>
          <w:p/>
        </w:tc>
        <w:tc>
          <w:tcPr>
            <w:tcW w:type="dxa" w:w="3452"/>
            <w:vMerge/>
            <w:tcBorders/>
          </w:tcPr>
          <w:p/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HTML </w:t>
            </w:r>
          </w:p>
        </w:tc>
      </w:tr>
      <w:tr>
        <w:trPr>
          <w:trHeight w:hRule="exact" w:val="380"/>
        </w:trPr>
        <w:tc>
          <w:tcPr>
            <w:tcW w:type="dxa" w:w="345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CSS </w:t>
            </w:r>
          </w:p>
        </w:tc>
      </w:tr>
      <w:tr>
        <w:trPr>
          <w:trHeight w:hRule="exact" w:val="360"/>
        </w:trPr>
        <w:tc>
          <w:tcPr>
            <w:tcW w:type="dxa" w:w="345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Basic of Ethical Hacking With Certificate of 2018 </w:t>
            </w:r>
          </w:p>
        </w:tc>
      </w:tr>
      <w:tr>
        <w:trPr>
          <w:trHeight w:hRule="exact" w:val="76"/>
        </w:trPr>
        <w:tc>
          <w:tcPr>
            <w:tcW w:type="dxa" w:w="3452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3452"/>
            <w:vMerge/>
            <w:tcBorders/>
          </w:tcPr>
          <w:p/>
        </w:tc>
      </w:tr>
      <w:tr>
        <w:trPr>
          <w:trHeight w:hRule="exact" w:val="642"/>
        </w:trPr>
        <w:tc>
          <w:tcPr>
            <w:tcW w:type="dxa" w:w="3452"/>
            <w:vMerge/>
            <w:tcBorders/>
          </w:tcPr>
          <w:p/>
        </w:tc>
        <w:tc>
          <w:tcPr>
            <w:tcW w:type="dxa" w:w="3452"/>
            <w:vMerge/>
            <w:tcBorders/>
          </w:tcPr>
          <w:p/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11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Attending 42 Days Training program on Python from Axpino Technologies.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>(</w:t>
            </w:r>
            <w:r>
              <w:rPr>
                <w:rFonts w:ascii="Times New Roman" w:hAnsi="Times New Roman" w:eastAsia="Times New Roman"/>
                <w:b w:val="0"/>
                <w:i/>
                <w:color w:val="919191"/>
                <w:sz w:val="24"/>
              </w:rPr>
              <w:t>With Certification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) </w:t>
            </w:r>
          </w:p>
        </w:tc>
      </w:tr>
    </w:tbl>
    <w:p>
      <w:pPr>
        <w:autoSpaceDN w:val="0"/>
        <w:autoSpaceDE w:val="0"/>
        <w:widowControl/>
        <w:spacing w:line="240" w:lineRule="auto" w:before="8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976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6" w:lineRule="exact" w:before="74" w:after="80"/>
        <w:ind w:left="19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5D7991"/>
          <w:sz w:val="26"/>
        </w:rPr>
        <w:t xml:space="preserve">\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452"/>
        <w:gridCol w:w="3452"/>
        <w:gridCol w:w="3452"/>
      </w:tblGrid>
      <w:tr>
        <w:trPr>
          <w:trHeight w:hRule="exact" w:val="360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PROGRAMMING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C </w:t>
            </w:r>
          </w:p>
        </w:tc>
      </w:tr>
      <w:tr>
        <w:trPr>
          <w:trHeight w:hRule="exact" w:val="48"/>
        </w:trPr>
        <w:tc>
          <w:tcPr>
            <w:tcW w:type="dxa" w:w="3452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3452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3452"/>
            <w:vMerge/>
            <w:tcBorders/>
          </w:tcPr>
          <w:p/>
        </w:tc>
        <w:tc>
          <w:tcPr>
            <w:tcW w:type="dxa" w:w="3452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C++ </w:t>
            </w:r>
          </w:p>
        </w:tc>
      </w:tr>
      <w:tr>
        <w:trPr>
          <w:trHeight w:hRule="exact" w:val="300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0" w:after="0"/>
              <w:ind w:left="4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LANGUAGES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Python (Core) </w:t>
            </w:r>
          </w:p>
        </w:tc>
      </w:tr>
      <w:tr>
        <w:trPr>
          <w:trHeight w:hRule="exact" w:val="56"/>
        </w:trPr>
        <w:tc>
          <w:tcPr>
            <w:tcW w:type="dxa" w:w="3452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345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452"/>
            <w:vMerge/>
            <w:tcBorders/>
          </w:tcPr>
          <w:p/>
        </w:tc>
        <w:tc>
          <w:tcPr>
            <w:tcW w:type="dxa" w:w="3452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6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SQL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82" w:right="696" w:bottom="1208" w:left="854" w:header="720" w:footer="720" w:gutter="0"/>
          <w:cols w:space="720" w:num="1" w:equalWidth="0">
            <w:col w:w="103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.00000000000006" w:type="dxa"/>
      </w:tblPr>
      <w:tblGrid>
        <w:gridCol w:w="3419"/>
        <w:gridCol w:w="3419"/>
        <w:gridCol w:w="3419"/>
      </w:tblGrid>
      <w:tr>
        <w:trPr>
          <w:trHeight w:hRule="exact" w:val="1910"/>
        </w:trPr>
        <w:tc>
          <w:tcPr>
            <w:tcW w:type="dxa" w:w="2008"/>
            <w:tcBorders>
              <w:bottom w:sz="6.0" w:val="single" w:color="#5D799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142" w:after="0"/>
              <w:ind w:left="0" w:right="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PROJECT 1 </w:t>
            </w:r>
          </w:p>
        </w:tc>
        <w:tc>
          <w:tcPr>
            <w:tcW w:type="dxa" w:w="7762"/>
            <w:gridSpan w:val="2"/>
            <w:tcBorders>
              <w:bottom w:sz="6.0" w:val="single" w:color="#5D799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88" w:right="302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919191"/>
                <w:sz w:val="24"/>
              </w:rPr>
              <w:t xml:space="preserve">Loan prediction using ml currently working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Core Language </w:t>
            </w:r>
            <w:r>
              <w:rPr>
                <w:rFonts w:ascii="Times New Roman" w:hAnsi="Times New Roman" w:eastAsia="Times New Roman"/>
                <w:b/>
                <w:i w:val="0"/>
                <w:color w:val="919191"/>
                <w:sz w:val="24"/>
              </w:rPr>
              <w:t xml:space="preserve">Python </w:t>
            </w:r>
          </w:p>
        </w:tc>
      </w:tr>
      <w:tr>
        <w:trPr>
          <w:trHeight w:hRule="exact" w:val="682"/>
        </w:trPr>
        <w:tc>
          <w:tcPr>
            <w:tcW w:type="dxa" w:w="2008"/>
            <w:tcBorders>
              <w:top w:sz="6.0" w:val="single" w:color="#5D799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tcBorders>
              <w:top w:sz="6.0" w:val="single" w:color="#5D799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442"/>
            <w:tcBorders>
              <w:top w:sz="6.0" w:val="single" w:color="#5D799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26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Interest in learning new things coming in my field.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.00000000000006" w:type="dxa"/>
      </w:tblPr>
      <w:tblGrid>
        <w:gridCol w:w="3419"/>
        <w:gridCol w:w="3419"/>
        <w:gridCol w:w="3419"/>
      </w:tblGrid>
      <w:tr>
        <w:trPr>
          <w:trHeight w:hRule="exact" w:val="338"/>
        </w:trPr>
        <w:tc>
          <w:tcPr>
            <w:tcW w:type="dxa" w:w="2008"/>
            <w:vMerge w:val="restart"/>
            <w:tcBorders>
              <w:bottom w:sz="6.0" w:val="single" w:color="#5D799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252" w:after="0"/>
              <w:ind w:left="0" w:right="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HOBBIES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Article Readings on latest and Upcoming Technologies and Market Changes </w:t>
            </w:r>
          </w:p>
        </w:tc>
      </w:tr>
      <w:tr>
        <w:trPr>
          <w:trHeight w:hRule="exact" w:val="48"/>
        </w:trPr>
        <w:tc>
          <w:tcPr>
            <w:tcW w:type="dxa" w:w="3419"/>
            <w:vMerge/>
            <w:tcBorders>
              <w:bottom w:sz="6.0" w:val="single" w:color="#5D7991"/>
            </w:tcBorders>
          </w:tcPr>
          <w:p/>
        </w:tc>
        <w:tc>
          <w:tcPr>
            <w:tcW w:type="dxa" w:w="320"/>
            <w:vMerge w:val="restart"/>
            <w:tcBorders>
              <w:bottom w:sz="6.0" w:val="single" w:color="#5D799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3419"/>
            <w:vMerge/>
            <w:tcBorders/>
          </w:tcPr>
          <w:p/>
        </w:tc>
      </w:tr>
      <w:tr>
        <w:trPr>
          <w:trHeight w:hRule="exact" w:val="1108"/>
        </w:trPr>
        <w:tc>
          <w:tcPr>
            <w:tcW w:type="dxa" w:w="3419"/>
            <w:vMerge/>
            <w:tcBorders>
              <w:bottom w:sz="6.0" w:val="single" w:color="#5D7991"/>
            </w:tcBorders>
          </w:tcPr>
          <w:p/>
        </w:tc>
        <w:tc>
          <w:tcPr>
            <w:tcW w:type="dxa" w:w="3419"/>
            <w:vMerge/>
            <w:tcBorders>
              <w:bottom w:sz="6.0" w:val="single" w:color="#5D7991"/>
            </w:tcBorders>
          </w:tcPr>
          <w:p/>
        </w:tc>
        <w:tc>
          <w:tcPr>
            <w:tcW w:type="dxa" w:w="7560"/>
            <w:tcBorders>
              <w:bottom w:sz="6.0" w:val="single" w:color="#5D799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Coding </w:t>
            </w:r>
          </w:p>
        </w:tc>
      </w:tr>
      <w:tr>
        <w:trPr>
          <w:trHeight w:hRule="exact" w:val="724"/>
        </w:trPr>
        <w:tc>
          <w:tcPr>
            <w:tcW w:type="dxa" w:w="2008"/>
            <w:vMerge w:val="restart"/>
            <w:tcBorders>
              <w:top w:sz="6.0" w:val="single" w:color="#5D799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540" w:after="0"/>
              <w:ind w:left="5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STRENGTH </w:t>
            </w:r>
          </w:p>
        </w:tc>
        <w:tc>
          <w:tcPr>
            <w:tcW w:type="dxa" w:w="320"/>
            <w:tcBorders>
              <w:top w:sz="6.0" w:val="single" w:color="#5D799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560"/>
            <w:tcBorders>
              <w:top w:sz="6.0" w:val="single" w:color="#5D799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96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Willingness to learn, Trustworthy and Responsible </w:t>
            </w:r>
          </w:p>
        </w:tc>
      </w:tr>
      <w:tr>
        <w:trPr>
          <w:trHeight w:hRule="exact" w:val="440"/>
        </w:trPr>
        <w:tc>
          <w:tcPr>
            <w:tcW w:type="dxa" w:w="3419"/>
            <w:vMerge/>
            <w:tcBorders>
              <w:top w:sz="6.0" w:val="single" w:color="#5D7991"/>
            </w:tcBorders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Leadership and Management, self-motivated Disciplined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.00000000000006" w:type="dxa"/>
      </w:tblPr>
      <w:tblGrid>
        <w:gridCol w:w="2564"/>
        <w:gridCol w:w="2564"/>
        <w:gridCol w:w="2564"/>
        <w:gridCol w:w="2564"/>
      </w:tblGrid>
      <w:tr>
        <w:trPr>
          <w:trHeight w:hRule="exact" w:val="538"/>
        </w:trPr>
        <w:tc>
          <w:tcPr>
            <w:tcW w:type="dxa" w:w="2094"/>
            <w:tcBorders>
              <w:bottom w:sz="6.0" w:val="single" w:color="#5D799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4"/>
            <w:tcBorders>
              <w:bottom w:sz="6.0" w:val="single" w:color="#5D799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919191"/>
                <w:sz w:val="20"/>
              </w:rPr>
              <w:t xml:space="preserve">• </w:t>
            </w:r>
          </w:p>
        </w:tc>
        <w:tc>
          <w:tcPr>
            <w:tcW w:type="dxa" w:w="7442"/>
            <w:gridSpan w:val="2"/>
            <w:tcBorders>
              <w:bottom w:sz="6.0" w:val="single" w:color="#5D799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919191"/>
                <w:sz w:val="24"/>
              </w:rPr>
              <w:t xml:space="preserve">Implementing Innovative Ideas </w:t>
            </w:r>
          </w:p>
        </w:tc>
      </w:tr>
      <w:tr>
        <w:trPr>
          <w:trHeight w:hRule="exact" w:val="742"/>
        </w:trPr>
        <w:tc>
          <w:tcPr>
            <w:tcW w:type="dxa" w:w="2094"/>
            <w:tcBorders>
              <w:top w:sz="6.0" w:val="single" w:color="#5D7991"/>
              <w:bottom w:sz="4.0" w:val="single" w:color="#5B9BD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4"/>
            <w:gridSpan w:val="2"/>
            <w:tcBorders>
              <w:top w:sz="6.0" w:val="single" w:color="#5D7991"/>
              <w:bottom w:sz="4.0" w:val="single" w:color="#5B9BD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40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5D7991"/>
                <w:sz w:val="24"/>
              </w:rPr>
              <w:t xml:space="preserve">Name </w:t>
            </w:r>
          </w:p>
        </w:tc>
        <w:tc>
          <w:tcPr>
            <w:tcW w:type="dxa" w:w="5482"/>
            <w:tcBorders>
              <w:top w:sz="6.0" w:val="single" w:color="#5D7991"/>
              <w:bottom w:sz="4.0" w:val="single" w:color="#5B9BD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40" w:after="0"/>
              <w:ind w:left="1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919191"/>
                <w:sz w:val="24"/>
              </w:rPr>
              <w:t xml:space="preserve">Simran Tiwari </w:t>
            </w:r>
          </w:p>
        </w:tc>
      </w:tr>
      <w:tr>
        <w:trPr>
          <w:trHeight w:hRule="exact" w:val="526"/>
        </w:trPr>
        <w:tc>
          <w:tcPr>
            <w:tcW w:type="dxa" w:w="2094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4"/>
            <w:gridSpan w:val="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2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5D7991"/>
                <w:sz w:val="24"/>
              </w:rPr>
              <w:t xml:space="preserve">Father’s Name </w:t>
            </w:r>
          </w:p>
        </w:tc>
        <w:tc>
          <w:tcPr>
            <w:tcW w:type="dxa" w:w="548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2" w:after="0"/>
              <w:ind w:left="1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919191"/>
                <w:sz w:val="24"/>
              </w:rPr>
              <w:t xml:space="preserve">Mr Ashok Kumar tiwari </w:t>
            </w:r>
          </w:p>
        </w:tc>
      </w:tr>
      <w:tr>
        <w:trPr>
          <w:trHeight w:hRule="exact" w:val="524"/>
        </w:trPr>
        <w:tc>
          <w:tcPr>
            <w:tcW w:type="dxa" w:w="2094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776" w:right="144" w:hanging="2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PERSONAL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D7991"/>
                <w:sz w:val="26"/>
              </w:rPr>
              <w:t xml:space="preserve">DETAILS </w:t>
            </w:r>
          </w:p>
        </w:tc>
        <w:tc>
          <w:tcPr>
            <w:tcW w:type="dxa" w:w="2194"/>
            <w:gridSpan w:val="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2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5D7991"/>
                <w:sz w:val="24"/>
              </w:rPr>
              <w:t xml:space="preserve">Date Of Birth </w:t>
            </w:r>
          </w:p>
        </w:tc>
        <w:tc>
          <w:tcPr>
            <w:tcW w:type="dxa" w:w="548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2" w:after="0"/>
              <w:ind w:left="1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919191"/>
                <w:sz w:val="24"/>
              </w:rPr>
              <w:t xml:space="preserve">08-Mar-2000 </w:t>
            </w:r>
          </w:p>
        </w:tc>
      </w:tr>
      <w:tr>
        <w:trPr>
          <w:trHeight w:hRule="exact" w:val="526"/>
        </w:trPr>
        <w:tc>
          <w:tcPr>
            <w:tcW w:type="dxa" w:w="2094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4"/>
            <w:gridSpan w:val="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2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5D7991"/>
                <w:sz w:val="24"/>
              </w:rPr>
              <w:t xml:space="preserve">Nationality </w:t>
            </w:r>
          </w:p>
        </w:tc>
        <w:tc>
          <w:tcPr>
            <w:tcW w:type="dxa" w:w="548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2" w:after="0"/>
              <w:ind w:left="1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919191"/>
                <w:sz w:val="24"/>
              </w:rPr>
              <w:t xml:space="preserve">Indian </w:t>
            </w:r>
          </w:p>
        </w:tc>
      </w:tr>
      <w:tr>
        <w:trPr>
          <w:trHeight w:hRule="exact" w:val="524"/>
        </w:trPr>
        <w:tc>
          <w:tcPr>
            <w:tcW w:type="dxa" w:w="2094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4"/>
            <w:gridSpan w:val="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4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5D7991"/>
                <w:sz w:val="24"/>
              </w:rPr>
              <w:t xml:space="preserve">Gender </w:t>
            </w:r>
          </w:p>
        </w:tc>
        <w:tc>
          <w:tcPr>
            <w:tcW w:type="dxa" w:w="548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4" w:after="0"/>
              <w:ind w:left="1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919191"/>
                <w:sz w:val="24"/>
              </w:rPr>
              <w:t xml:space="preserve">Female </w:t>
            </w:r>
          </w:p>
        </w:tc>
      </w:tr>
      <w:tr>
        <w:trPr>
          <w:trHeight w:hRule="exact" w:val="478"/>
        </w:trPr>
        <w:tc>
          <w:tcPr>
            <w:tcW w:type="dxa" w:w="2094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4"/>
            <w:gridSpan w:val="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2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5D7991"/>
                <w:sz w:val="24"/>
              </w:rPr>
              <w:t xml:space="preserve">Marital Status </w:t>
            </w:r>
          </w:p>
        </w:tc>
        <w:tc>
          <w:tcPr>
            <w:tcW w:type="dxa" w:w="548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2" w:after="0"/>
              <w:ind w:left="1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919191"/>
                <w:sz w:val="24"/>
              </w:rPr>
              <w:t xml:space="preserve">Unmarried </w:t>
            </w:r>
          </w:p>
        </w:tc>
      </w:tr>
      <w:tr>
        <w:trPr>
          <w:trHeight w:hRule="exact" w:val="478"/>
        </w:trPr>
        <w:tc>
          <w:tcPr>
            <w:tcW w:type="dxa" w:w="2094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4"/>
            <w:gridSpan w:val="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4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5D7991"/>
                <w:sz w:val="24"/>
              </w:rPr>
              <w:t xml:space="preserve">Language Known </w:t>
            </w:r>
          </w:p>
        </w:tc>
        <w:tc>
          <w:tcPr>
            <w:tcW w:type="dxa" w:w="548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2" w:after="0"/>
              <w:ind w:left="1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919191"/>
                <w:sz w:val="24"/>
              </w:rPr>
              <w:t xml:space="preserve">English &amp; Hindi </w:t>
            </w:r>
          </w:p>
        </w:tc>
      </w:tr>
      <w:tr>
        <w:trPr>
          <w:trHeight w:hRule="exact" w:val="474"/>
        </w:trPr>
        <w:tc>
          <w:tcPr>
            <w:tcW w:type="dxa" w:w="2094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4"/>
            <w:gridSpan w:val="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5D7991"/>
                <w:sz w:val="24"/>
              </w:rPr>
              <w:t xml:space="preserve">Permanent Address </w:t>
            </w:r>
          </w:p>
        </w:tc>
        <w:tc>
          <w:tcPr>
            <w:tcW w:type="dxa" w:w="5482"/>
            <w:tcBorders>
              <w:top w:sz="4.0" w:val="single" w:color="#5B9BD4"/>
              <w:bottom w:sz="4.0" w:val="single" w:color="#5B9BD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2" w:after="0"/>
              <w:ind w:left="1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919191"/>
                <w:sz w:val="24"/>
              </w:rPr>
              <w:t xml:space="preserve">Poni road Shuklaganj Unnao 209861 UP India </w:t>
            </w:r>
          </w:p>
        </w:tc>
      </w:tr>
      <w:tr>
        <w:trPr>
          <w:trHeight w:hRule="exact" w:val="432"/>
        </w:trPr>
        <w:tc>
          <w:tcPr>
            <w:tcW w:type="dxa" w:w="2094"/>
            <w:tcBorders>
              <w:top w:sz="4.0" w:val="single" w:color="#5B9BD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4"/>
            <w:gridSpan w:val="2"/>
            <w:tcBorders>
              <w:top w:sz="4.0" w:val="single" w:color="#5B9BD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4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5D7991"/>
                <w:sz w:val="24"/>
              </w:rPr>
              <w:t xml:space="preserve">Home Contact No. </w:t>
            </w:r>
          </w:p>
        </w:tc>
        <w:tc>
          <w:tcPr>
            <w:tcW w:type="dxa" w:w="5482"/>
            <w:tcBorders>
              <w:top w:sz="4.0" w:val="single" w:color="#5B9BD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4" w:after="0"/>
              <w:ind w:left="1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919191"/>
                <w:sz w:val="24"/>
              </w:rPr>
              <w:t xml:space="preserve">+91-9026527002 </w:t>
            </w:r>
          </w:p>
        </w:tc>
      </w:tr>
    </w:tbl>
    <w:p>
      <w:pPr>
        <w:autoSpaceDN w:val="0"/>
        <w:autoSpaceDE w:val="0"/>
        <w:widowControl/>
        <w:spacing w:line="230" w:lineRule="auto" w:before="658" w:after="0"/>
        <w:ind w:left="0" w:right="442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Declaration </w:t>
      </w:r>
    </w:p>
    <w:p>
      <w:pPr>
        <w:autoSpaceDN w:val="0"/>
        <w:autoSpaceDE w:val="0"/>
        <w:widowControl/>
        <w:spacing w:line="266" w:lineRule="exact" w:before="156" w:after="0"/>
        <w:ind w:left="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hereby, declare that all the information give here are true the best of my knowledge and belief </w:t>
      </w:r>
    </w:p>
    <w:p>
      <w:pPr>
        <w:autoSpaceDN w:val="0"/>
        <w:autoSpaceDE w:val="0"/>
        <w:widowControl/>
        <w:spacing w:line="290" w:lineRule="auto" w:before="1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919191"/>
          <w:sz w:val="24"/>
        </w:rPr>
        <w:t xml:space="preserve">DATE:-   19-June-2022 </w:t>
      </w:r>
    </w:p>
    <w:p>
      <w:pPr>
        <w:autoSpaceDN w:val="0"/>
        <w:autoSpaceDE w:val="0"/>
        <w:widowControl/>
        <w:spacing w:line="288" w:lineRule="auto" w:before="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919191"/>
          <w:sz w:val="24"/>
        </w:rPr>
        <w:t xml:space="preserve">PLACE:  Kanpur 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(Simran Tiwari)</w:t>
      </w:r>
    </w:p>
    <w:sectPr w:rsidR="00FC693F" w:rsidRPr="0006063C" w:rsidSect="00034616">
      <w:pgSz w:w="11906" w:h="16838"/>
      <w:pgMar w:top="762" w:right="872" w:bottom="1136" w:left="778" w:header="720" w:footer="720" w:gutter="0"/>
      <w:cols w:space="720" w:num="1" w:equalWidth="0">
        <w:col w:w="10256" w:space="0"/>
        <w:col w:w="103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