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90" w:lineRule="auto" w:before="0" w:after="108"/>
        <w:ind w:left="0" w:right="388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RESUME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95"/>
        <w:gridCol w:w="5495"/>
      </w:tblGrid>
      <w:tr>
        <w:trPr>
          <w:trHeight w:hRule="exact" w:val="1738"/>
        </w:trPr>
        <w:tc>
          <w:tcPr>
            <w:tcW w:type="dxa" w:w="3242"/>
            <w:tcBorders/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5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26769" cy="107695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69" cy="10769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94" w:after="0"/>
              <w:ind w:left="17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CAREER OBJECTIVE 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 work in a dynamic professional environment with a growing organization and utilize my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creativity and innovative thinking for benefit of the organization and myself. </w:t>
            </w:r>
          </w:p>
          <w:p>
            <w:pPr>
              <w:autoSpaceDN w:val="0"/>
              <w:autoSpaceDE w:val="0"/>
              <w:widowControl/>
              <w:spacing w:line="288" w:lineRule="auto" w:before="168" w:after="0"/>
              <w:ind w:left="17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KEY SKILLS : </w:t>
            </w:r>
          </w:p>
        </w:tc>
      </w:tr>
      <w:tr>
        <w:trPr>
          <w:trHeight w:hRule="exact" w:val="2450"/>
        </w:trPr>
        <w:tc>
          <w:tcPr>
            <w:tcW w:type="dxa" w:w="3242"/>
            <w:tcBorders/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1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Address for </w:t>
            </w:r>
          </w:p>
          <w:p>
            <w:pPr>
              <w:autoSpaceDN w:val="0"/>
              <w:autoSpaceDE w:val="0"/>
              <w:widowControl/>
              <w:spacing w:line="242" w:lineRule="auto" w:before="36" w:after="0"/>
              <w:ind w:left="1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Correspondence: </w:t>
            </w:r>
          </w:p>
          <w:p>
            <w:pPr>
              <w:autoSpaceDN w:val="0"/>
              <w:autoSpaceDE w:val="0"/>
              <w:widowControl/>
              <w:spacing w:line="290" w:lineRule="auto" w:before="210" w:after="0"/>
              <w:ind w:left="17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SUVI KRISHNAN R </w:t>
            </w:r>
          </w:p>
          <w:p>
            <w:pPr>
              <w:autoSpaceDN w:val="0"/>
              <w:autoSpaceDE w:val="0"/>
              <w:widowControl/>
              <w:spacing w:line="206" w:lineRule="exact" w:before="218" w:after="0"/>
              <w:ind w:left="17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KRISHNALAYAM(H)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VAIKKILASSERI (P.O)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VATAKARA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KOZHIKODE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KERALA </w:t>
            </w:r>
          </w:p>
        </w:tc>
        <w:tc>
          <w:tcPr>
            <w:tcW w:type="dxa" w:w="7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530" w:right="360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Python Django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Website Application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HTML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CSS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Database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Basic Knowledge in Azure Cloud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Knowledge in Azure virtual machines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Knowledge in Azure storage accounts </w:t>
            </w:r>
          </w:p>
          <w:p>
            <w:pPr>
              <w:autoSpaceDN w:val="0"/>
              <w:autoSpaceDE w:val="0"/>
              <w:widowControl/>
              <w:spacing w:line="290" w:lineRule="auto" w:before="174" w:after="0"/>
              <w:ind w:left="17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TECHNICAL PROFICIENCY: </w:t>
            </w:r>
          </w:p>
        </w:tc>
      </w:tr>
      <w:tr>
        <w:trPr>
          <w:trHeight w:hRule="exact" w:val="4926"/>
        </w:trPr>
        <w:tc>
          <w:tcPr>
            <w:tcW w:type="dxa" w:w="3242"/>
            <w:tcBorders/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1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PIN: 673104</w:t>
            </w:r>
          </w:p>
          <w:p>
            <w:pPr>
              <w:autoSpaceDN w:val="0"/>
              <w:autoSpaceDE w:val="0"/>
              <w:widowControl/>
              <w:spacing w:line="230" w:lineRule="exact" w:before="244" w:after="0"/>
              <w:ind w:left="172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Phone: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+918714790130 </w:t>
            </w:r>
          </w:p>
          <w:p>
            <w:pPr>
              <w:autoSpaceDN w:val="0"/>
              <w:autoSpaceDE w:val="0"/>
              <w:widowControl/>
              <w:spacing w:line="274" w:lineRule="exact" w:before="210" w:after="0"/>
              <w:ind w:left="172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Skype Id: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FF0000"/>
                <w:sz w:val="24"/>
              </w:rPr>
              <w:t xml:space="preserve">r.suvikrish </w:t>
            </w:r>
          </w:p>
          <w:p>
            <w:pPr>
              <w:autoSpaceDN w:val="0"/>
              <w:autoSpaceDE w:val="0"/>
              <w:widowControl/>
              <w:spacing w:line="276" w:lineRule="exact" w:before="184" w:after="0"/>
              <w:ind w:left="17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email: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FF0000"/>
                <w:sz w:val="24"/>
              </w:rPr>
              <w:t xml:space="preserve">suvikrishnanr2405@gmail.co </w:t>
            </w:r>
            <w:r>
              <w:rPr>
                <w:rFonts w:ascii="Times New Roman" w:hAnsi="Times New Roman" w:eastAsia="Times New Roman"/>
                <w:b w:val="0"/>
                <w:i/>
                <w:color w:val="FF0000"/>
                <w:sz w:val="24"/>
              </w:rPr>
              <w:t xml:space="preserve">m </w:t>
            </w:r>
          </w:p>
          <w:p>
            <w:pPr>
              <w:autoSpaceDN w:val="0"/>
              <w:autoSpaceDE w:val="0"/>
              <w:widowControl/>
              <w:spacing w:line="232" w:lineRule="exact" w:before="226" w:after="0"/>
              <w:ind w:left="172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  <w:u w:val="single"/>
              </w:rPr>
              <w:t>Personal Profile: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Date of Birth: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24-05-1990 </w:t>
            </w:r>
          </w:p>
          <w:p>
            <w:pPr>
              <w:autoSpaceDN w:val="0"/>
              <w:autoSpaceDE w:val="0"/>
              <w:widowControl/>
              <w:spacing w:line="247" w:lineRule="auto" w:before="220" w:after="0"/>
              <w:ind w:left="1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2"/>
              </w:rPr>
              <w:t>Gender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Male </w:t>
            </w:r>
          </w:p>
          <w:p>
            <w:pPr>
              <w:autoSpaceDN w:val="0"/>
              <w:autoSpaceDE w:val="0"/>
              <w:widowControl/>
              <w:spacing w:line="245" w:lineRule="auto" w:before="338" w:after="0"/>
              <w:ind w:left="1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2"/>
              </w:rPr>
              <w:t>Nationality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Indian </w:t>
            </w:r>
          </w:p>
        </w:tc>
        <w:tc>
          <w:tcPr>
            <w:tcW w:type="dxa" w:w="7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0" w:val="left"/>
              </w:tabs>
              <w:autoSpaceDE w:val="0"/>
              <w:widowControl/>
              <w:spacing w:line="274" w:lineRule="exact" w:before="146" w:after="0"/>
              <w:ind w:left="530" w:right="28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Doing  the Internship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PYTHON- DJANGO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from October 2022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Inmakes Infotech Pvt.Ltd. </w:t>
            </w:r>
          </w:p>
          <w:p>
            <w:pPr>
              <w:autoSpaceDN w:val="0"/>
              <w:autoSpaceDE w:val="0"/>
              <w:widowControl/>
              <w:spacing w:line="230" w:lineRule="exact" w:before="260" w:after="0"/>
              <w:ind w:left="530" w:right="216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Building a QR code Generator using Python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Text to speech Converter using Python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HTML code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Bootstrap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Database creation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Make a Web Application using Python3 and Django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Building TODO Application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Make a Ecommerce shopping cart using Python Django </w:t>
            </w:r>
          </w:p>
          <w:p>
            <w:pPr>
              <w:autoSpaceDN w:val="0"/>
              <w:autoSpaceDE w:val="0"/>
              <w:widowControl/>
              <w:spacing w:line="288" w:lineRule="auto" w:before="428" w:after="0"/>
              <w:ind w:left="17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ACADEMIC RECORD : </w:t>
            </w:r>
          </w:p>
          <w:p>
            <w:pPr>
              <w:autoSpaceDN w:val="0"/>
              <w:autoSpaceDE w:val="0"/>
              <w:widowControl/>
              <w:spacing w:line="240" w:lineRule="auto" w:before="82" w:after="0"/>
              <w:ind w:left="17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2"/>
                <w:u w:val="single"/>
              </w:rPr>
              <w:t xml:space="preserve">B-Tech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2"/>
              </w:rPr>
              <w:t>(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4"/>
                <w:u w:val="single"/>
              </w:rPr>
              <w:t>MECHANICAL ENGINEERING</w:t>
            </w:r>
            <w:r>
              <w:rPr>
                <w:rFonts w:ascii="Verdana" w:hAnsi="Verdana" w:eastAsia="Verdana"/>
                <w:b/>
                <w:i w:val="0"/>
                <w:color w:val="000000"/>
                <w:sz w:val="22"/>
                <w:u w:val="single"/>
              </w:rPr>
              <w:t>)</w:t>
            </w:r>
          </w:p>
          <w:p>
            <w:pPr>
              <w:autoSpaceDN w:val="0"/>
              <w:autoSpaceDE w:val="0"/>
              <w:widowControl/>
              <w:spacing w:line="232" w:lineRule="exact" w:before="258" w:after="0"/>
              <w:ind w:left="170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(MG University, Kottayam)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MBITS                                                                        2009-2013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Kothamangalam, Kerala. </w:t>
            </w:r>
          </w:p>
        </w:tc>
      </w:tr>
    </w:tbl>
    <w:p>
      <w:pPr>
        <w:autoSpaceDN w:val="0"/>
        <w:autoSpaceDE w:val="0"/>
        <w:widowControl/>
        <w:spacing w:line="308" w:lineRule="exact" w:before="60" w:after="186"/>
        <w:ind w:left="172" w:right="8352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Marital Status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Single </w:t>
      </w:r>
      <w:r>
        <w:br/>
      </w:r>
      <w:r>
        <w:rPr>
          <w:rFonts w:ascii="Verdana" w:hAnsi="Verdana" w:eastAsia="Verdana"/>
          <w:b/>
          <w:i w:val="0"/>
          <w:color w:val="000000"/>
          <w:sz w:val="20"/>
          <w:u w:val="single"/>
        </w:rPr>
        <w:t xml:space="preserve">Languages Known: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English, Hindi, Malayalam,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Tamil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10990"/>
      </w:tblGrid>
      <w:tr>
        <w:trPr>
          <w:trHeight w:hRule="exact" w:val="808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70" w:after="0"/>
              <w:ind w:left="102" w:right="432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  <w:u w:val="single"/>
              </w:rPr>
              <w:t xml:space="preserve">Passport Details: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Passport No: L9100775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Expiry Date  : 01/05/2024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6" w:right="0" w:bottom="720" w:left="1250" w:header="720" w:footer="720" w:gutter="0"/>
          <w:cols w:space="720" w:num="1" w:equalWidth="0">
            <w:col w:w="109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0" w:right="348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PROFESSIONAL EXPERIENCE </w:t>
      </w:r>
    </w:p>
    <w:p>
      <w:pPr>
        <w:autoSpaceDN w:val="0"/>
        <w:autoSpaceDE w:val="0"/>
        <w:widowControl/>
        <w:spacing w:line="288" w:lineRule="auto" w:before="66" w:after="0"/>
        <w:ind w:left="38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INFOCAT SYSTEM KOTTAYAM, KERALA(Aug 2021- Sept 2022) </w:t>
      </w:r>
    </w:p>
    <w:p>
      <w:pPr>
        <w:autoSpaceDN w:val="0"/>
        <w:autoSpaceDE w:val="0"/>
        <w:widowControl/>
        <w:spacing w:line="334" w:lineRule="exact" w:before="214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Worked as a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DESKTOP SUPPORT ENGINEER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INFOCAT SYSTEM </w:t>
      </w:r>
    </w:p>
    <w:p>
      <w:pPr>
        <w:autoSpaceDN w:val="0"/>
        <w:autoSpaceDE w:val="0"/>
        <w:widowControl/>
        <w:spacing w:line="288" w:lineRule="auto" w:before="232" w:after="0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RESPONSIBILITIES:</w:t>
      </w:r>
    </w:p>
    <w:p>
      <w:pPr>
        <w:autoSpaceDN w:val="0"/>
        <w:autoSpaceDE w:val="0"/>
        <w:widowControl/>
        <w:spacing w:line="266" w:lineRule="exact" w:before="66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Installation, configuration and maintenance of windows 10. </w:t>
      </w:r>
    </w:p>
    <w:p>
      <w:pPr>
        <w:autoSpaceDN w:val="0"/>
        <w:autoSpaceDE w:val="0"/>
        <w:widowControl/>
        <w:spacing w:line="26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Configuration and troubleshooting printers. </w:t>
      </w:r>
    </w:p>
    <w:p>
      <w:pPr>
        <w:autoSpaceDN w:val="0"/>
        <w:autoSpaceDE w:val="0"/>
        <w:widowControl/>
        <w:spacing w:line="26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Troubleshooting user account related problems in AD. </w:t>
      </w:r>
    </w:p>
    <w:p>
      <w:pPr>
        <w:autoSpaceDN w:val="0"/>
        <w:autoSpaceDE w:val="0"/>
        <w:widowControl/>
        <w:spacing w:line="264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Configuration and troubleshooting of Outlook. </w:t>
      </w:r>
    </w:p>
    <w:p>
      <w:pPr>
        <w:autoSpaceDN w:val="0"/>
        <w:autoSpaceDE w:val="0"/>
        <w:widowControl/>
        <w:spacing w:line="26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Installation and configuring and troubleshooting MS Office. </w:t>
      </w:r>
    </w:p>
    <w:p>
      <w:pPr>
        <w:autoSpaceDN w:val="0"/>
        <w:autoSpaceDE w:val="0"/>
        <w:widowControl/>
        <w:spacing w:line="26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Updation and management of windows patches.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34" w:after="0"/>
        <w:ind w:left="388" w:right="316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Remote troubleshooting the general software problems like SAP B1,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ORION 10.6, Adobe applications. </w:t>
      </w:r>
    </w:p>
    <w:p>
      <w:pPr>
        <w:autoSpaceDN w:val="0"/>
        <w:autoSpaceDE w:val="0"/>
        <w:widowControl/>
        <w:spacing w:line="288" w:lineRule="auto" w:before="228" w:after="0"/>
        <w:ind w:left="38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OFFSHORE INFRASTRUCTURE LTD INDIA (2013-2017, 2019-2021)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264" w:after="0"/>
        <w:ind w:left="388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Worked as a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MECHANICAL QA/QC ENGINEER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OFFSHORE INFRASTRUCTURE LTD at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BPCL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Cochin Refinery, Kerala &amp; Mangalore Refinery &amp; Petrochemical Ltd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1740" w:val="left"/>
        </w:tabs>
        <w:autoSpaceDE w:val="0"/>
        <w:widowControl/>
        <w:spacing w:line="230" w:lineRule="exact" w:before="36" w:after="0"/>
        <w:ind w:left="388" w:right="115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Project       : INTEGRATED REFINERY EXPANSION PROJECT(IREP) BPCL CDU-VDU,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SRU PLANT CONSTRUCTION. </w:t>
      </w:r>
    </w:p>
    <w:p>
      <w:pPr>
        <w:autoSpaceDN w:val="0"/>
        <w:autoSpaceDE w:val="0"/>
        <w:widowControl/>
        <w:spacing w:line="288" w:lineRule="auto" w:before="200" w:after="0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RESPONSIBILITIES: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04" w:after="0"/>
        <w:ind w:left="388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Understanding of Engineering drawing &amp; principles to fully utilize &amp; define requirements for Pumps,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Compressor, Air fin coolers, and static equipment’s like Exchanger, Columns, Tanks and Vessels.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Operate and Inspect machines or heavy equipment’s to diagnose defects. </w:t>
      </w:r>
    </w:p>
    <w:p>
      <w:pPr>
        <w:autoSpaceDN w:val="0"/>
        <w:autoSpaceDE w:val="0"/>
        <w:widowControl/>
        <w:spacing w:line="26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Overhaul and test machines or equipment to ensure operating efficiency. </w:t>
      </w:r>
    </w:p>
    <w:p>
      <w:pPr>
        <w:autoSpaceDN w:val="0"/>
        <w:autoSpaceDE w:val="0"/>
        <w:widowControl/>
        <w:spacing w:line="230" w:lineRule="exact" w:before="36" w:after="0"/>
        <w:ind w:left="388" w:right="86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Fit bearings to adjust, repair, or overhaul mobile mechanical, hydraulic and pneumatic equipment.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Conducting Tool box meeting and preparing Job Safety Analysis with crews before start any job.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Check fit up, Internal &amp; external alignment of pipe V-groove, weld thickness etc. </w:t>
      </w:r>
    </w:p>
    <w:p>
      <w:pPr>
        <w:autoSpaceDN w:val="0"/>
        <w:autoSpaceDE w:val="0"/>
        <w:widowControl/>
        <w:spacing w:line="232" w:lineRule="exact" w:before="32" w:after="0"/>
        <w:ind w:left="388" w:right="244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Witness of Welding, Welder qualification test, PQR and EQT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Monitoring welder’s performance report to minimize the rejection percentage. </w:t>
      </w:r>
    </w:p>
    <w:p>
      <w:pPr>
        <w:autoSpaceDN w:val="0"/>
        <w:autoSpaceDE w:val="0"/>
        <w:widowControl/>
        <w:spacing w:line="26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Monitoring Pre heat-Post heat, PWHT process. </w:t>
      </w:r>
    </w:p>
    <w:p>
      <w:pPr>
        <w:autoSpaceDN w:val="0"/>
        <w:autoSpaceDE w:val="0"/>
        <w:widowControl/>
        <w:spacing w:line="26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Check daily welders log and maintaining the welder’s history records. </w:t>
      </w:r>
    </w:p>
    <w:p>
      <w:pPr>
        <w:autoSpaceDN w:val="0"/>
        <w:autoSpaceDE w:val="0"/>
        <w:widowControl/>
        <w:spacing w:line="26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Inspection of shop fabrication of piping spools and support. </w:t>
      </w:r>
    </w:p>
    <w:p>
      <w:pPr>
        <w:autoSpaceDN w:val="0"/>
        <w:autoSpaceDE w:val="0"/>
        <w:widowControl/>
        <w:spacing w:line="26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Coordinate of lifting the equipment with riggers and forklift. </w:t>
      </w:r>
    </w:p>
    <w:p>
      <w:pPr>
        <w:autoSpaceDN w:val="0"/>
        <w:autoSpaceDE w:val="0"/>
        <w:widowControl/>
        <w:spacing w:line="264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Coordinate the workers to Insulation and scaffolding in the site. </w:t>
      </w:r>
    </w:p>
    <w:p>
      <w:pPr>
        <w:autoSpaceDN w:val="0"/>
        <w:autoSpaceDE w:val="0"/>
        <w:widowControl/>
        <w:spacing w:line="266" w:lineRule="exact" w:before="0" w:after="0"/>
        <w:ind w:left="38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Witness of Hydro test. </w:t>
      </w:r>
    </w:p>
    <w:p>
      <w:pPr>
        <w:autoSpaceDN w:val="0"/>
        <w:autoSpaceDE w:val="0"/>
        <w:widowControl/>
        <w:spacing w:line="230" w:lineRule="exact" w:before="36" w:after="0"/>
        <w:ind w:left="388" w:right="129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 inspection of incoming products, materials or customer items according to job order.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Prepare inspection report. </w:t>
      </w:r>
    </w:p>
    <w:p>
      <w:pPr>
        <w:autoSpaceDN w:val="0"/>
        <w:autoSpaceDE w:val="0"/>
        <w:widowControl/>
        <w:spacing w:line="230" w:lineRule="exact" w:before="36" w:after="0"/>
        <w:ind w:left="388" w:right="129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Coordinate the Positive Materials Identification of the materials, weld metal and base metals.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Co-ordination and witnessing of all NDT Inspections. </w:t>
      </w:r>
    </w:p>
    <w:p>
      <w:pPr>
        <w:autoSpaceDN w:val="0"/>
        <w:autoSpaceDE w:val="0"/>
        <w:widowControl/>
        <w:spacing w:line="230" w:lineRule="exact" w:before="36" w:after="0"/>
        <w:ind w:left="388" w:right="115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Documentation and retaining of all NDT reports, heat treatments report and inspection reports.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NDT Clearance of loop files. </w:t>
      </w:r>
    </w:p>
    <w:p>
      <w:pPr>
        <w:sectPr>
          <w:pgSz w:w="12240" w:h="15840"/>
          <w:pgMar w:top="710" w:right="1234" w:bottom="1440" w:left="1412" w:header="720" w:footer="720" w:gutter="0"/>
          <w:cols w:space="720" w:num="1" w:equalWidth="0">
            <w:col w:w="9593" w:space="0"/>
            <w:col w:w="109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64" w:lineRule="exact" w:before="68" w:after="0"/>
        <w:ind w:left="748" w:right="432" w:hanging="36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ALDOBOWI INDUSTRIAL COMPANY LLC – U.A.E/OMAN (2018 APR- 2019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MAY)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Worked as a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PRODUCTION COORDINATOR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the Rubber manufacturing Industry.</w:t>
      </w:r>
    </w:p>
    <w:p>
      <w:pPr>
        <w:autoSpaceDN w:val="0"/>
        <w:autoSpaceDE w:val="0"/>
        <w:widowControl/>
        <w:spacing w:line="288" w:lineRule="auto" w:before="190" w:after="0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RESPONSIBILITIES: </w:t>
      </w:r>
    </w:p>
    <w:p>
      <w:pPr>
        <w:autoSpaceDN w:val="0"/>
        <w:autoSpaceDE w:val="0"/>
        <w:widowControl/>
        <w:spacing w:line="230" w:lineRule="exact" w:before="102" w:after="0"/>
        <w:ind w:left="738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Coordinate the Sales for different types of Rubber Products like Conveyor belts, Rubber sheets etc.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Coordinates the Sales of REMA TIPTOP Materials. </w:t>
      </w:r>
    </w:p>
    <w:p>
      <w:pPr>
        <w:autoSpaceDN w:val="0"/>
        <w:autoSpaceDE w:val="0"/>
        <w:widowControl/>
        <w:spacing w:line="230" w:lineRule="exact" w:before="36" w:after="0"/>
        <w:ind w:left="720" w:right="390" w:firstLine="0"/>
        <w:jc w:val="righ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Coordinates with the workers to work the Rubber lining in Tanks and Pipes for Oil and gas Industry.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Analyze the Quality of different types of Rubber products and make the Estimation and Quotation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customers. </w:t>
      </w:r>
    </w:p>
    <w:p>
      <w:pPr>
        <w:autoSpaceDN w:val="0"/>
        <w:autoSpaceDE w:val="0"/>
        <w:widowControl/>
        <w:spacing w:line="266" w:lineRule="exact" w:before="0" w:after="0"/>
        <w:ind w:left="73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Make the Invoice and Delivery note for Customers. </w:t>
      </w:r>
    </w:p>
    <w:p>
      <w:pPr>
        <w:autoSpaceDN w:val="0"/>
        <w:autoSpaceDE w:val="0"/>
        <w:widowControl/>
        <w:spacing w:line="266" w:lineRule="exact" w:before="0" w:after="0"/>
        <w:ind w:left="73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Site supervising activities for Rubber lining. </w:t>
      </w:r>
    </w:p>
    <w:p>
      <w:pPr>
        <w:autoSpaceDN w:val="0"/>
        <w:autoSpaceDE w:val="0"/>
        <w:widowControl/>
        <w:spacing w:line="266" w:lineRule="exact" w:before="0" w:after="0"/>
        <w:ind w:left="73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Coordinate the maintenance of different pumps and other mechanical equipment’s. </w:t>
      </w:r>
    </w:p>
    <w:p>
      <w:pPr>
        <w:autoSpaceDN w:val="0"/>
        <w:autoSpaceDE w:val="0"/>
        <w:widowControl/>
        <w:spacing w:line="230" w:lineRule="exact" w:before="36" w:after="0"/>
        <w:ind w:left="738" w:right="86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 inspection of incoming products, materials or customer items according to job order.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Prepare inspection report.</w:t>
      </w:r>
    </w:p>
    <w:p>
      <w:pPr>
        <w:autoSpaceDN w:val="0"/>
        <w:autoSpaceDE w:val="0"/>
        <w:widowControl/>
        <w:spacing w:line="240" w:lineRule="auto" w:before="240" w:after="0"/>
        <w:ind w:left="28" w:right="0" w:firstLine="0"/>
        <w:jc w:val="left"/>
      </w:pPr>
      <w:r>
        <w:rPr>
          <w:rFonts w:ascii="Verdana" w:hAnsi="Verdana" w:eastAsia="Verdana"/>
          <w:b w:val="0"/>
          <w:i/>
          <w:color w:val="000000"/>
          <w:sz w:val="20"/>
        </w:rPr>
        <w:t>Place: VATAKARA                                                                           SUVI KRISHNAN R</w:t>
      </w:r>
    </w:p>
    <w:sectPr w:rsidR="00FC693F" w:rsidRPr="0006063C" w:rsidSect="00034616">
      <w:pgSz w:w="12240" w:h="15840"/>
      <w:pgMar w:top="704" w:right="1234" w:bottom="1440" w:left="1412" w:header="720" w:footer="720" w:gutter="0"/>
      <w:cols w:space="720" w:num="1" w:equalWidth="0">
        <w:col w:w="9593" w:space="0"/>
        <w:col w:w="9593" w:space="0"/>
        <w:col w:w="109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