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469900</wp:posOffset>
            </wp:positionV>
            <wp:extent cx="749300" cy="1270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482600</wp:posOffset>
            </wp:positionV>
            <wp:extent cx="1816100" cy="152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2870200</wp:posOffset>
            </wp:positionV>
            <wp:extent cx="1892300" cy="139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3340100</wp:posOffset>
            </wp:positionV>
            <wp:extent cx="2832100" cy="152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4635500</wp:posOffset>
            </wp:positionV>
            <wp:extent cx="1143000" cy="127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8432800</wp:posOffset>
            </wp:positionV>
            <wp:extent cx="6769100" cy="127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9131300</wp:posOffset>
            </wp:positionV>
            <wp:extent cx="6769100" cy="1270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38" w:val="left"/>
          <w:tab w:pos="3284" w:val="left"/>
        </w:tabs>
        <w:autoSpaceDE w:val="0"/>
        <w:widowControl/>
        <w:spacing w:line="259" w:lineRule="auto" w:before="0" w:after="0"/>
        <w:ind w:left="58" w:right="489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CONTACT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30"/>
        </w:rPr>
        <w:t xml:space="preserve">MOHAMMAD NAEEM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mitcareem@gmail.com</w:t>
      </w:r>
    </w:p>
    <w:p>
      <w:pPr>
        <w:autoSpaceDN w:val="0"/>
        <w:autoSpaceDE w:val="0"/>
        <w:widowControl/>
        <w:spacing w:line="235" w:lineRule="auto" w:before="144" w:after="0"/>
        <w:ind w:left="0" w:right="5918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1"/>
        </w:rPr>
        <w:t>+918449084171</w:t>
      </w:r>
    </w:p>
    <w:p>
      <w:pPr>
        <w:autoSpaceDN w:val="0"/>
        <w:autoSpaceDE w:val="0"/>
        <w:widowControl/>
        <w:spacing w:line="235" w:lineRule="auto" w:before="146" w:after="0"/>
        <w:ind w:left="0" w:right="3824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1"/>
        </w:rPr>
        <w:t>Sambhal, Uttar Pradesh, 244304, INDIA</w:t>
      </w:r>
    </w:p>
    <w:p>
      <w:pPr>
        <w:autoSpaceDN w:val="0"/>
        <w:autoSpaceDE w:val="0"/>
        <w:widowControl/>
        <w:spacing w:line="235" w:lineRule="auto" w:before="234" w:after="0"/>
        <w:ind w:left="0" w:right="3876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1"/>
        </w:rPr>
        <w:t>GitHub: https://github.com/mitcareem</w:t>
      </w:r>
    </w:p>
    <w:p>
      <w:pPr>
        <w:autoSpaceDN w:val="0"/>
        <w:autoSpaceDE w:val="0"/>
        <w:widowControl/>
        <w:spacing w:line="240" w:lineRule="auto" w:before="23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ABOUT</w:t>
      </w:r>
      <w:r>
        <w:drawing>
          <wp:inline xmlns:a="http://schemas.openxmlformats.org/drawingml/2006/main" xmlns:pic="http://schemas.openxmlformats.org/drawingml/2006/picture">
            <wp:extent cx="67691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286" w:after="0"/>
        <w:ind w:left="0" w:right="584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1"/>
        </w:rPr>
        <w:t>I specialize in Web Development using modern JavaScript, React.js and Node.js.</w:t>
      </w:r>
    </w:p>
    <w:p>
      <w:pPr>
        <w:autoSpaceDN w:val="0"/>
        <w:autoSpaceDE w:val="0"/>
        <w:widowControl/>
        <w:spacing w:line="240" w:lineRule="auto" w:before="312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EDUCATION</w:t>
      </w:r>
      <w:r>
        <w:drawing>
          <wp:inline xmlns:a="http://schemas.openxmlformats.org/drawingml/2006/main" xmlns:pic="http://schemas.openxmlformats.org/drawingml/2006/picture">
            <wp:extent cx="67691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6" w:val="left"/>
        </w:tabs>
        <w:autoSpaceDE w:val="0"/>
        <w:widowControl/>
        <w:spacing w:line="266" w:lineRule="auto" w:before="212" w:after="0"/>
        <w:ind w:left="0" w:right="5184" w:firstLine="0"/>
        <w:jc w:val="left"/>
      </w:pPr>
      <w:r>
        <w:rPr>
          <w:rFonts w:ascii="Roboto" w:hAnsi="Roboto" w:eastAsia="Roboto"/>
          <w:b w:val="0"/>
          <w:i w:val="0"/>
          <w:color w:val="3F50B4"/>
          <w:sz w:val="21"/>
        </w:rPr>
        <w:t xml:space="preserve">2021 - 2023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M. Tech in Computer Science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IFTM University, Moradabad</w:t>
      </w:r>
    </w:p>
    <w:p>
      <w:pPr>
        <w:autoSpaceDN w:val="0"/>
        <w:tabs>
          <w:tab w:pos="2716" w:val="left"/>
        </w:tabs>
        <w:autoSpaceDE w:val="0"/>
        <w:widowControl/>
        <w:spacing w:line="278" w:lineRule="auto" w:before="188" w:after="0"/>
        <w:ind w:left="0" w:right="3744" w:firstLine="0"/>
        <w:jc w:val="left"/>
      </w:pPr>
      <w:r>
        <w:rPr>
          <w:rFonts w:ascii="Roboto" w:hAnsi="Roboto" w:eastAsia="Roboto"/>
          <w:b w:val="0"/>
          <w:i w:val="0"/>
          <w:color w:val="3F50B4"/>
          <w:sz w:val="21"/>
        </w:rPr>
        <w:t xml:space="preserve">2016 - 2020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B. Tech in Computer Science and Engineering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Dr APJ Abdul Kalam Technical University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7.42/10</w:t>
      </w:r>
    </w:p>
    <w:p>
      <w:pPr>
        <w:autoSpaceDN w:val="0"/>
        <w:autoSpaceDE w:val="0"/>
        <w:widowControl/>
        <w:spacing w:line="240" w:lineRule="auto" w:before="35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CERTIFICATE</w:t>
      </w:r>
      <w:r>
        <w:drawing>
          <wp:inline xmlns:a="http://schemas.openxmlformats.org/drawingml/2006/main" xmlns:pic="http://schemas.openxmlformats.org/drawingml/2006/picture">
            <wp:extent cx="67691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212" w:after="0"/>
        <w:ind w:left="2478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Engineering Fellow at Pesto Tech ( Remote Coding School )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March' 22 - Present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I have successfully completed Web Development Fellowship from Pesto Tech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Tech Stack:- Next.js, React.js, Node.js, JavaScript, TypeScript, MongoDB</w:t>
      </w:r>
    </w:p>
    <w:p>
      <w:pPr>
        <w:autoSpaceDN w:val="0"/>
        <w:autoSpaceDE w:val="0"/>
        <w:widowControl/>
        <w:spacing w:line="240" w:lineRule="auto" w:before="358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SKILLS</w:t>
      </w:r>
      <w:r>
        <w:drawing>
          <wp:inline xmlns:a="http://schemas.openxmlformats.org/drawingml/2006/main" xmlns:pic="http://schemas.openxmlformats.org/drawingml/2006/picture">
            <wp:extent cx="67691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212" w:after="0"/>
        <w:ind w:left="2478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HTML &amp; CSS:- Strong proficiency in basics tags, emmet, forms, semantic HTML, box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model, display properties, specificity, selectors, flex box, grid, media queries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animations etc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188" w:after="0"/>
        <w:ind w:left="2478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JavaScript:- Strong proficiency in JS concepts like closure, DOM manipulation, first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class function, OOPs, scoping, asynchronous programming, and design patterns-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singleton, factory, mixing, modules, observer etc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188" w:after="0"/>
        <w:ind w:left="2478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React.js &amp; State Management:- Experienced in Using react hooks, react router, react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query, axios, formik, redux toolkit, and react design patterns- HOC, react children,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compound components, custom hooks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188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CSS Frameworks &amp; Component Library:- Material UI, Ant Design, Tailwind CSS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190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Next.js &amp; TypeScript:- I have strong proficiency in Next.js and TypeScript as well</w:t>
      </w:r>
    </w:p>
    <w:p>
      <w:pPr>
        <w:autoSpaceDN w:val="0"/>
        <w:autoSpaceDE w:val="0"/>
        <w:widowControl/>
        <w:spacing w:line="235" w:lineRule="auto" w:before="356" w:after="0"/>
        <w:ind w:left="5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LANGUAGES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212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English, Hindi and Urdu</w:t>
      </w:r>
    </w:p>
    <w:p>
      <w:pPr>
        <w:autoSpaceDN w:val="0"/>
        <w:autoSpaceDE w:val="0"/>
        <w:widowControl/>
        <w:spacing w:line="235" w:lineRule="auto" w:before="356" w:after="0"/>
        <w:ind w:left="5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HOBBIES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212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Playing Cricket</w:t>
      </w:r>
    </w:p>
    <w:p>
      <w:pPr>
        <w:autoSpaceDN w:val="0"/>
        <w:tabs>
          <w:tab w:pos="2716" w:val="left"/>
        </w:tabs>
        <w:autoSpaceDE w:val="0"/>
        <w:widowControl/>
        <w:spacing w:line="240" w:lineRule="auto" w:before="190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Reading Books</w:t>
      </w:r>
    </w:p>
    <w:sectPr w:rsidR="00FC693F" w:rsidRPr="0006063C" w:rsidSect="00034616">
      <w:pgSz w:w="11900" w:h="16820"/>
      <w:pgMar w:top="358" w:right="520" w:bottom="650" w:left="642" w:header="720" w:footer="720" w:gutter="0"/>
      <w:cols w:space="720" w:num="1" w:equalWidth="0">
        <w:col w:w="107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