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BE81" w14:textId="77777777" w:rsidR="00D16A6B" w:rsidRPr="00BC1700" w:rsidRDefault="00D16A6B" w:rsidP="00BC1700">
      <w:pPr>
        <w:rPr>
          <w:rFonts w:asciiTheme="minorHAnsi" w:hAnsiTheme="minorHAnsi" w:cstheme="minorHAnsi"/>
          <w:b/>
        </w:rPr>
      </w:pPr>
      <w:r w:rsidRPr="00BC1700">
        <w:rPr>
          <w:rFonts w:asciiTheme="minorHAnsi" w:hAnsiTheme="minorHAnsi" w:cstheme="minorHAnsi"/>
          <w:b/>
        </w:rPr>
        <w:t xml:space="preserve">Guide to Formatting Dataset for VERSE methods: </w:t>
      </w:r>
    </w:p>
    <w:p w14:paraId="5325341A" w14:textId="77777777" w:rsidR="00D16A6B" w:rsidRPr="00BC1700" w:rsidRDefault="00D16A6B" w:rsidP="00BC1700">
      <w:pPr>
        <w:rPr>
          <w:rFonts w:asciiTheme="minorHAnsi" w:hAnsiTheme="minorHAnsi" w:cstheme="minorHAnsi"/>
        </w:rPr>
      </w:pPr>
    </w:p>
    <w:p w14:paraId="554CB019" w14:textId="77777777" w:rsidR="00D16A6B" w:rsidRPr="00BC1700" w:rsidRDefault="00D16A6B" w:rsidP="00BC1700">
      <w:pPr>
        <w:rPr>
          <w:rFonts w:asciiTheme="minorHAnsi" w:hAnsiTheme="minorHAnsi" w:cstheme="minorHAnsi"/>
        </w:rPr>
      </w:pPr>
      <w:r w:rsidRPr="00BC1700">
        <w:rPr>
          <w:rFonts w:asciiTheme="minorHAnsi" w:hAnsiTheme="minorHAnsi" w:cstheme="minorHAnsi"/>
        </w:rPr>
        <w:t xml:space="preserve">Formatting: </w:t>
      </w:r>
    </w:p>
    <w:p w14:paraId="7A0C8313" w14:textId="77777777" w:rsidR="00D16A6B" w:rsidRPr="00BC1700" w:rsidRDefault="00D16A6B" w:rsidP="00BC1700">
      <w:pPr>
        <w:pStyle w:val="ListParagraph"/>
        <w:numPr>
          <w:ilvl w:val="0"/>
          <w:numId w:val="2"/>
        </w:numPr>
        <w:rPr>
          <w:rFonts w:cstheme="minorHAnsi"/>
        </w:rPr>
      </w:pPr>
      <w:r w:rsidRPr="00BC1700">
        <w:rPr>
          <w:rFonts w:cstheme="minorHAnsi"/>
        </w:rPr>
        <w:t xml:space="preserve"> Ensure input dataset is in .csv file format</w:t>
      </w:r>
    </w:p>
    <w:p w14:paraId="4D0D617E" w14:textId="77777777" w:rsidR="00D16A6B" w:rsidRPr="00BC1700" w:rsidRDefault="00D16A6B" w:rsidP="00BC1700">
      <w:pPr>
        <w:rPr>
          <w:rFonts w:asciiTheme="minorHAnsi" w:hAnsiTheme="minorHAnsi" w:cstheme="minorHAnsi"/>
        </w:rPr>
      </w:pPr>
    </w:p>
    <w:p w14:paraId="156206B4" w14:textId="77777777" w:rsidR="00D16A6B" w:rsidRPr="00BC1700" w:rsidRDefault="00D16A6B" w:rsidP="00BC1700">
      <w:pPr>
        <w:rPr>
          <w:rFonts w:asciiTheme="minorHAnsi" w:hAnsiTheme="minorHAnsi" w:cstheme="minorHAnsi"/>
        </w:rPr>
      </w:pPr>
      <w:r w:rsidRPr="00BC1700">
        <w:rPr>
          <w:rFonts w:asciiTheme="minorHAnsi" w:hAnsiTheme="minorHAnsi" w:cstheme="minorHAnsi"/>
        </w:rPr>
        <w:t xml:space="preserve">Naming &amp; Structuring Variables: </w:t>
      </w:r>
    </w:p>
    <w:p w14:paraId="6CA7D864" w14:textId="77777777" w:rsidR="00D16A6B" w:rsidRPr="00BC1700" w:rsidRDefault="00D16A6B" w:rsidP="00BC1700">
      <w:pPr>
        <w:pStyle w:val="ListParagraph"/>
        <w:numPr>
          <w:ilvl w:val="0"/>
          <w:numId w:val="2"/>
        </w:numPr>
        <w:rPr>
          <w:rFonts w:cstheme="minorHAnsi"/>
        </w:rPr>
      </w:pPr>
      <w:r w:rsidRPr="00BC1700">
        <w:rPr>
          <w:rFonts w:cstheme="minorHAnsi"/>
        </w:rPr>
        <w:t xml:space="preserve">The uploaded dataset should include </w:t>
      </w:r>
    </w:p>
    <w:p w14:paraId="7E256C96" w14:textId="77777777" w:rsidR="00D16A6B" w:rsidRPr="00BC1700" w:rsidRDefault="00D16A6B" w:rsidP="00BC1700">
      <w:pPr>
        <w:pStyle w:val="ListParagraph"/>
        <w:numPr>
          <w:ilvl w:val="1"/>
          <w:numId w:val="2"/>
        </w:numPr>
        <w:rPr>
          <w:rFonts w:cstheme="minorHAnsi"/>
        </w:rPr>
      </w:pPr>
      <w:r w:rsidRPr="00BC1700">
        <w:rPr>
          <w:rFonts w:cstheme="minorHAnsi"/>
        </w:rPr>
        <w:t xml:space="preserve">Age of child/vaccine recipient (in months). This variable should be renamed: </w:t>
      </w:r>
      <w:r w:rsidRPr="00BC1700">
        <w:rPr>
          <w:rFonts w:cstheme="minorHAnsi"/>
          <w:b/>
        </w:rPr>
        <w:t>hw1</w:t>
      </w:r>
    </w:p>
    <w:p w14:paraId="7CC3A4DC" w14:textId="77777777" w:rsidR="00D16A6B" w:rsidRPr="00BC1700" w:rsidRDefault="00D16A6B" w:rsidP="00BC1700">
      <w:pPr>
        <w:pStyle w:val="ListParagraph"/>
        <w:numPr>
          <w:ilvl w:val="1"/>
          <w:numId w:val="2"/>
        </w:numPr>
        <w:rPr>
          <w:rFonts w:cstheme="minorHAnsi"/>
        </w:rPr>
      </w:pPr>
      <w:r w:rsidRPr="00BC1700">
        <w:rPr>
          <w:rFonts w:cstheme="minorHAnsi"/>
        </w:rPr>
        <w:t xml:space="preserve">Sex of the child/vaccine recipient (1 = </w:t>
      </w:r>
      <w:r w:rsidR="00DA76E3" w:rsidRPr="00BC1700">
        <w:rPr>
          <w:rFonts w:cstheme="minorHAnsi"/>
        </w:rPr>
        <w:t>Female, 0 = Male). This variable should be renamed:</w:t>
      </w:r>
      <w:r w:rsidR="00DA76E3" w:rsidRPr="00BC1700">
        <w:rPr>
          <w:rFonts w:cstheme="minorHAnsi"/>
          <w:b/>
        </w:rPr>
        <w:t xml:space="preserve"> b4</w:t>
      </w:r>
    </w:p>
    <w:p w14:paraId="78987B30" w14:textId="77777777" w:rsidR="00D16A6B" w:rsidRPr="00BC1700" w:rsidRDefault="00D16A6B" w:rsidP="00BC1700">
      <w:pPr>
        <w:pStyle w:val="ListParagraph"/>
        <w:numPr>
          <w:ilvl w:val="1"/>
          <w:numId w:val="2"/>
        </w:numPr>
        <w:rPr>
          <w:rFonts w:cstheme="minorHAnsi"/>
        </w:rPr>
      </w:pPr>
      <w:r w:rsidRPr="00BC1700">
        <w:rPr>
          <w:rFonts w:cstheme="minorHAnsi"/>
        </w:rPr>
        <w:t>Maternal Education Level (typically in years but can be any unit, lower numbers must correspond to lower values and higher values to higher education). This variable should be renamed:</w:t>
      </w:r>
      <w:r w:rsidRPr="00BC1700">
        <w:rPr>
          <w:rFonts w:cstheme="minorHAnsi"/>
          <w:b/>
        </w:rPr>
        <w:t xml:space="preserve"> v106</w:t>
      </w:r>
    </w:p>
    <w:p w14:paraId="0CBAD69A" w14:textId="77777777" w:rsidR="00D16A6B" w:rsidRPr="00BC1700" w:rsidRDefault="00D16A6B" w:rsidP="00BC1700">
      <w:pPr>
        <w:pStyle w:val="ListParagraph"/>
        <w:numPr>
          <w:ilvl w:val="1"/>
          <w:numId w:val="2"/>
        </w:numPr>
        <w:rPr>
          <w:rFonts w:cstheme="minorHAnsi"/>
        </w:rPr>
      </w:pPr>
      <w:r w:rsidRPr="00BC1700">
        <w:rPr>
          <w:rFonts w:cstheme="minorHAnsi"/>
        </w:rPr>
        <w:t>Rural indicator (= 1 if rural, 0 if Urban). This variable should be renamed:</w:t>
      </w:r>
      <w:r w:rsidRPr="00BC1700">
        <w:rPr>
          <w:rFonts w:cstheme="minorHAnsi"/>
          <w:b/>
        </w:rPr>
        <w:t xml:space="preserve"> v025</w:t>
      </w:r>
    </w:p>
    <w:p w14:paraId="76C796A7" w14:textId="77777777" w:rsidR="00D16A6B" w:rsidRPr="00BC1700" w:rsidRDefault="00D16A6B" w:rsidP="00BC1700">
      <w:pPr>
        <w:pStyle w:val="ListParagraph"/>
        <w:numPr>
          <w:ilvl w:val="1"/>
          <w:numId w:val="2"/>
        </w:numPr>
        <w:rPr>
          <w:rFonts w:cstheme="minorHAnsi"/>
        </w:rPr>
      </w:pPr>
      <w:r w:rsidRPr="00BC1700">
        <w:rPr>
          <w:rFonts w:cstheme="minorHAnsi"/>
        </w:rPr>
        <w:t>Region indicator</w:t>
      </w:r>
      <w:r w:rsidRPr="00BC1700">
        <w:rPr>
          <w:rFonts w:cstheme="minorHAnsi"/>
          <w:b/>
        </w:rPr>
        <w:t xml:space="preserve"> </w:t>
      </w:r>
      <w:r w:rsidRPr="00BC1700">
        <w:rPr>
          <w:rFonts w:cstheme="minorHAnsi"/>
        </w:rPr>
        <w:t>(consecutive number from 1 to N, order does not matter but numbering must be consecutive). This variable should be renamed:</w:t>
      </w:r>
      <w:r w:rsidRPr="00BC1700">
        <w:rPr>
          <w:rFonts w:cstheme="minorHAnsi"/>
          <w:b/>
        </w:rPr>
        <w:t xml:space="preserve"> v101</w:t>
      </w:r>
    </w:p>
    <w:p w14:paraId="5E9A70A3" w14:textId="1C546391" w:rsidR="000E4832" w:rsidRPr="00BC1700" w:rsidRDefault="000E4832" w:rsidP="00BC1700">
      <w:pPr>
        <w:pStyle w:val="ListParagraph"/>
        <w:numPr>
          <w:ilvl w:val="1"/>
          <w:numId w:val="2"/>
        </w:numPr>
        <w:rPr>
          <w:rFonts w:cstheme="minorHAnsi"/>
        </w:rPr>
      </w:pPr>
      <w:r w:rsidRPr="00BC1700">
        <w:rPr>
          <w:rFonts w:cstheme="minorHAnsi"/>
        </w:rPr>
        <w:t>Region Names This variable should be called:</w:t>
      </w:r>
      <w:r w:rsidRPr="00BC1700">
        <w:rPr>
          <w:rFonts w:cstheme="minorHAnsi"/>
          <w:b/>
        </w:rPr>
        <w:t xml:space="preserve"> </w:t>
      </w:r>
      <w:proofErr w:type="spellStart"/>
      <w:r w:rsidRPr="00BC1700">
        <w:rPr>
          <w:rFonts w:cstheme="minorHAnsi"/>
          <w:b/>
        </w:rPr>
        <w:t>geo_names</w:t>
      </w:r>
      <w:proofErr w:type="spellEnd"/>
    </w:p>
    <w:p w14:paraId="61EB7429" w14:textId="77777777" w:rsidR="00D16A6B" w:rsidRPr="00BC1700" w:rsidRDefault="00D16A6B" w:rsidP="00BC1700">
      <w:pPr>
        <w:pStyle w:val="ListParagraph"/>
        <w:numPr>
          <w:ilvl w:val="1"/>
          <w:numId w:val="2"/>
        </w:numPr>
        <w:rPr>
          <w:rFonts w:cstheme="minorHAnsi"/>
          <w:color w:val="000000" w:themeColor="text1"/>
        </w:rPr>
      </w:pPr>
      <w:r w:rsidRPr="00BC1700">
        <w:rPr>
          <w:rFonts w:cstheme="minorHAnsi"/>
          <w:color w:val="000000" w:themeColor="text1"/>
        </w:rPr>
        <w:t>Wealth (must be wealth quintile with 1 being lowest and 5 being the highest). This variable should be renamed:</w:t>
      </w:r>
      <w:r w:rsidRPr="00BC1700">
        <w:rPr>
          <w:rFonts w:cstheme="minorHAnsi"/>
          <w:b/>
          <w:color w:val="000000" w:themeColor="text1"/>
        </w:rPr>
        <w:t xml:space="preserve"> v190</w:t>
      </w:r>
    </w:p>
    <w:p w14:paraId="20D42D87" w14:textId="77777777" w:rsidR="00DA76E3" w:rsidRPr="00BC1700" w:rsidRDefault="00DA76E3" w:rsidP="00BC1700">
      <w:pPr>
        <w:pStyle w:val="ListParagraph"/>
        <w:numPr>
          <w:ilvl w:val="1"/>
          <w:numId w:val="2"/>
        </w:numPr>
        <w:rPr>
          <w:rFonts w:cstheme="minorHAnsi"/>
          <w:color w:val="000000" w:themeColor="text1"/>
        </w:rPr>
      </w:pPr>
      <w:r w:rsidRPr="00BC1700">
        <w:rPr>
          <w:rFonts w:cstheme="minorHAnsi"/>
          <w:color w:val="000000" w:themeColor="text1"/>
        </w:rPr>
        <w:t>Covered by health insurance (1 = has health insurance, 0 = does not have health insurance).</w:t>
      </w:r>
      <w:r w:rsidRPr="00BC1700">
        <w:rPr>
          <w:rFonts w:cstheme="minorHAnsi"/>
          <w:b/>
          <w:color w:val="000000" w:themeColor="text1"/>
        </w:rPr>
        <w:t xml:space="preserve"> </w:t>
      </w:r>
      <w:r w:rsidRPr="00BC1700">
        <w:rPr>
          <w:rFonts w:cstheme="minorHAnsi"/>
          <w:color w:val="000000" w:themeColor="text1"/>
        </w:rPr>
        <w:t>This variable should be renamed:</w:t>
      </w:r>
      <w:r w:rsidRPr="00BC1700">
        <w:rPr>
          <w:rFonts w:cstheme="minorHAnsi"/>
          <w:b/>
          <w:color w:val="000000" w:themeColor="text1"/>
        </w:rPr>
        <w:t xml:space="preserve"> v481</w:t>
      </w:r>
    </w:p>
    <w:p w14:paraId="61C124E8" w14:textId="5F214C3E" w:rsidR="00587A62" w:rsidRPr="00BC1700" w:rsidRDefault="00587A62" w:rsidP="00BC1700">
      <w:pPr>
        <w:pStyle w:val="ListParagraph"/>
        <w:numPr>
          <w:ilvl w:val="1"/>
          <w:numId w:val="2"/>
        </w:numPr>
        <w:rPr>
          <w:rFonts w:cstheme="minorHAnsi"/>
          <w:color w:val="000000" w:themeColor="text1"/>
        </w:rPr>
      </w:pPr>
      <w:r w:rsidRPr="00BC1700">
        <w:rPr>
          <w:rFonts w:cstheme="minorHAnsi"/>
          <w:color w:val="000000" w:themeColor="text1"/>
        </w:rPr>
        <w:t xml:space="preserve">Survey weights to scale individuals to the </w:t>
      </w:r>
      <w:proofErr w:type="gramStart"/>
      <w:r w:rsidRPr="00BC1700">
        <w:rPr>
          <w:rFonts w:cstheme="minorHAnsi"/>
          <w:color w:val="000000" w:themeColor="text1"/>
        </w:rPr>
        <w:t>nationally-representative</w:t>
      </w:r>
      <w:proofErr w:type="gramEnd"/>
      <w:r w:rsidRPr="00BC1700">
        <w:rPr>
          <w:rFonts w:cstheme="minorHAnsi"/>
          <w:color w:val="000000" w:themeColor="text1"/>
        </w:rPr>
        <w:t xml:space="preserve"> level should be named: </w:t>
      </w:r>
      <w:r w:rsidRPr="00BC1700">
        <w:rPr>
          <w:rFonts w:cstheme="minorHAnsi"/>
          <w:b/>
          <w:color w:val="000000" w:themeColor="text1"/>
        </w:rPr>
        <w:t xml:space="preserve">v005 </w:t>
      </w:r>
      <w:r w:rsidRPr="00BC1700">
        <w:rPr>
          <w:rFonts w:cstheme="minorHAnsi"/>
          <w:color w:val="000000" w:themeColor="text1"/>
        </w:rPr>
        <w:t>if survey weights are not relevant the variable v005 should still be created as variable that takes the value 1 for every observation (a column of only 1s in the .csv file).</w:t>
      </w:r>
    </w:p>
    <w:p w14:paraId="06E34559" w14:textId="0E6BD8B4" w:rsidR="00DA76E3" w:rsidRPr="00BC1700" w:rsidRDefault="00DA76E3" w:rsidP="00BC1700">
      <w:pPr>
        <w:pStyle w:val="ListParagraph"/>
        <w:numPr>
          <w:ilvl w:val="1"/>
          <w:numId w:val="2"/>
        </w:numPr>
        <w:rPr>
          <w:rFonts w:cstheme="minorHAnsi"/>
          <w:color w:val="000000" w:themeColor="text1"/>
        </w:rPr>
      </w:pPr>
      <w:r w:rsidRPr="00BC1700">
        <w:rPr>
          <w:rFonts w:cstheme="minorHAnsi"/>
          <w:color w:val="000000" w:themeColor="text1"/>
        </w:rPr>
        <w:t>All missing ob</w:t>
      </w:r>
      <w:r w:rsidR="00587A62" w:rsidRPr="00BC1700">
        <w:rPr>
          <w:rFonts w:cstheme="minorHAnsi"/>
          <w:color w:val="000000" w:themeColor="text1"/>
        </w:rPr>
        <w:t>servations should be blank cell</w:t>
      </w:r>
    </w:p>
    <w:p w14:paraId="5B8DB7EA" w14:textId="77777777" w:rsidR="00E75F40" w:rsidRPr="00BC1700" w:rsidRDefault="00837EC2" w:rsidP="00BC1700">
      <w:pPr>
        <w:pStyle w:val="ListParagraph"/>
        <w:numPr>
          <w:ilvl w:val="1"/>
          <w:numId w:val="2"/>
        </w:numPr>
        <w:rPr>
          <w:rFonts w:cstheme="minorHAnsi"/>
          <w:color w:val="000000" w:themeColor="text1"/>
        </w:rPr>
      </w:pPr>
      <w:r w:rsidRPr="00BC1700">
        <w:rPr>
          <w:rFonts w:cstheme="minorHAnsi"/>
          <w:color w:val="000000" w:themeColor="text1"/>
        </w:rPr>
        <w:t>Vaccine outcomes. All vaccine outcomes should take the value 1 if the individual is vaccinated 0 if not vaccinated and a blank cell if missing. Naming of these variables should be:</w:t>
      </w:r>
    </w:p>
    <w:p w14:paraId="26203DB9" w14:textId="073CA0D2" w:rsidR="00E75F40" w:rsidRPr="00BC1700" w:rsidRDefault="00837EC2" w:rsidP="00BC1700">
      <w:pPr>
        <w:pStyle w:val="ListParagraph"/>
        <w:numPr>
          <w:ilvl w:val="2"/>
          <w:numId w:val="2"/>
        </w:numPr>
        <w:rPr>
          <w:rFonts w:cstheme="minorHAnsi"/>
          <w:color w:val="000000" w:themeColor="text1"/>
        </w:rPr>
      </w:pPr>
      <w:r w:rsidRPr="00BC1700">
        <w:rPr>
          <w:rFonts w:eastAsia="Calibri" w:cstheme="minorHAnsi"/>
          <w:b/>
          <w:color w:val="000000" w:themeColor="text1"/>
        </w:rPr>
        <w:t>BCG</w:t>
      </w:r>
      <w:r w:rsidR="00E75F40" w:rsidRPr="00BC1700">
        <w:rPr>
          <w:rFonts w:cstheme="minorHAnsi"/>
          <w:color w:val="000000" w:themeColor="text1"/>
        </w:rPr>
        <w:t xml:space="preserve"> = </w:t>
      </w:r>
      <w:proofErr w:type="spellStart"/>
      <w:r w:rsidR="00AA4FD4" w:rsidRPr="00BC1700">
        <w:rPr>
          <w:rFonts w:eastAsia="Calibri" w:cstheme="minorHAnsi"/>
          <w:color w:val="000000" w:themeColor="text1"/>
          <w:shd w:val="clear" w:color="auto" w:fill="FFFFFF"/>
        </w:rPr>
        <w:t>B</w:t>
      </w:r>
      <w:r w:rsidR="00E75F40" w:rsidRPr="00BC1700">
        <w:rPr>
          <w:rFonts w:eastAsia="Calibri" w:cstheme="minorHAnsi"/>
          <w:color w:val="000000" w:themeColor="text1"/>
          <w:shd w:val="clear" w:color="auto" w:fill="FFFFFF"/>
        </w:rPr>
        <w:t>acille</w:t>
      </w:r>
      <w:proofErr w:type="spellEnd"/>
      <w:r w:rsidR="00E75F40" w:rsidRPr="00BC1700">
        <w:rPr>
          <w:rFonts w:eastAsia="Times New Roman" w:cstheme="minorHAnsi"/>
          <w:color w:val="000000" w:themeColor="text1"/>
          <w:shd w:val="clear" w:color="auto" w:fill="FFFFFF"/>
        </w:rPr>
        <w:t xml:space="preserve"> </w:t>
      </w:r>
      <w:r w:rsidR="00E75F40" w:rsidRPr="00BC1700">
        <w:rPr>
          <w:rFonts w:eastAsia="Calibri" w:cstheme="minorHAnsi"/>
          <w:color w:val="000000" w:themeColor="text1"/>
          <w:shd w:val="clear" w:color="auto" w:fill="FFFFFF"/>
        </w:rPr>
        <w:t>Calmette</w:t>
      </w:r>
      <w:r w:rsidR="00E75F40" w:rsidRPr="00BC1700">
        <w:rPr>
          <w:rFonts w:eastAsia="Times New Roman" w:cstheme="minorHAnsi"/>
          <w:color w:val="000000" w:themeColor="text1"/>
          <w:shd w:val="clear" w:color="auto" w:fill="FFFFFF"/>
        </w:rPr>
        <w:t>-</w:t>
      </w:r>
      <w:r w:rsidR="00E75F40" w:rsidRPr="00BC1700">
        <w:rPr>
          <w:rFonts w:eastAsia="Calibri" w:cstheme="minorHAnsi"/>
          <w:color w:val="000000" w:themeColor="text1"/>
          <w:shd w:val="clear" w:color="auto" w:fill="FFFFFF"/>
        </w:rPr>
        <w:t xml:space="preserve">Guerin (Tuberculosis) </w:t>
      </w:r>
    </w:p>
    <w:p w14:paraId="0C035049" w14:textId="4AB16ADE"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DTP1</w:t>
      </w:r>
      <w:r w:rsidR="00E75F40" w:rsidRPr="00BC1700">
        <w:rPr>
          <w:rFonts w:cstheme="minorHAnsi"/>
          <w:color w:val="000000" w:themeColor="text1"/>
        </w:rPr>
        <w:t xml:space="preserve"> = </w:t>
      </w:r>
      <w:r w:rsidR="00E75F40" w:rsidRPr="00BC1700">
        <w:rPr>
          <w:rFonts w:eastAsia="Times New Roman" w:cstheme="minorHAnsi"/>
          <w:color w:val="000000" w:themeColor="text1"/>
          <w:shd w:val="clear" w:color="auto" w:fill="FFFFFF"/>
        </w:rPr>
        <w:t>Diphtheria, Tetanus, Pertussis (First Dose)</w:t>
      </w:r>
    </w:p>
    <w:p w14:paraId="4958F6D1" w14:textId="6D8956C6"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DTP2</w:t>
      </w:r>
      <w:r w:rsidR="00E75F40" w:rsidRPr="00BC1700">
        <w:rPr>
          <w:rFonts w:cstheme="minorHAnsi"/>
          <w:color w:val="000000" w:themeColor="text1"/>
        </w:rPr>
        <w:t xml:space="preserve"> = </w:t>
      </w:r>
      <w:r w:rsidR="00E75F40" w:rsidRPr="00BC1700">
        <w:rPr>
          <w:rFonts w:eastAsia="Times New Roman" w:cstheme="minorHAnsi"/>
          <w:color w:val="000000" w:themeColor="text1"/>
          <w:shd w:val="clear" w:color="auto" w:fill="FFFFFF"/>
        </w:rPr>
        <w:t>Diphtheria, Tetanus, Pertussis (Second Dose)</w:t>
      </w:r>
    </w:p>
    <w:p w14:paraId="3B00E162" w14:textId="5DAC54B0"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DTP3</w:t>
      </w:r>
      <w:r w:rsidR="00E75F40" w:rsidRPr="00BC1700">
        <w:rPr>
          <w:rFonts w:cstheme="minorHAnsi"/>
          <w:color w:val="000000" w:themeColor="text1"/>
        </w:rPr>
        <w:t xml:space="preserve"> = </w:t>
      </w:r>
      <w:r w:rsidR="00E75F40" w:rsidRPr="00BC1700">
        <w:rPr>
          <w:rFonts w:eastAsia="Times New Roman" w:cstheme="minorHAnsi"/>
          <w:color w:val="000000" w:themeColor="text1"/>
          <w:shd w:val="clear" w:color="auto" w:fill="FFFFFF"/>
        </w:rPr>
        <w:t>Diphtheria, Tetanus, Pertussis (Third Dose)</w:t>
      </w:r>
    </w:p>
    <w:p w14:paraId="37E8B71E" w14:textId="3E4360AE"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OPV1</w:t>
      </w:r>
      <w:r w:rsidR="00E75F40" w:rsidRPr="00BC1700">
        <w:rPr>
          <w:rFonts w:cstheme="minorHAnsi"/>
          <w:color w:val="000000" w:themeColor="text1"/>
        </w:rPr>
        <w:t xml:space="preserve"> = Oral Polio Vaccine (First Dose)</w:t>
      </w:r>
    </w:p>
    <w:p w14:paraId="5B6E98CB" w14:textId="1F81BEFE"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OPV2</w:t>
      </w:r>
      <w:r w:rsidR="00E75F40" w:rsidRPr="00BC1700">
        <w:rPr>
          <w:rFonts w:cstheme="minorHAnsi"/>
          <w:color w:val="000000" w:themeColor="text1"/>
        </w:rPr>
        <w:t xml:space="preserve"> = Oral Polio Vaccine (Second Dose)</w:t>
      </w:r>
    </w:p>
    <w:p w14:paraId="664CCEDD" w14:textId="27FDC68D"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OPV3</w:t>
      </w:r>
      <w:r w:rsidR="00E75F40" w:rsidRPr="00BC1700">
        <w:rPr>
          <w:rFonts w:cstheme="minorHAnsi"/>
          <w:color w:val="000000" w:themeColor="text1"/>
        </w:rPr>
        <w:t xml:space="preserve"> = Oral Polio Vaccine (Third Dose)</w:t>
      </w:r>
    </w:p>
    <w:p w14:paraId="61B1E0FB" w14:textId="5B5B8786"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MCV1</w:t>
      </w:r>
      <w:r w:rsidR="00AA4FD4" w:rsidRPr="00BC1700">
        <w:rPr>
          <w:rFonts w:cstheme="minorHAnsi"/>
          <w:color w:val="000000" w:themeColor="text1"/>
        </w:rPr>
        <w:t xml:space="preserve"> = Measles Containing Vaccine (</w:t>
      </w:r>
      <w:proofErr w:type="gramStart"/>
      <w:r w:rsidR="00AA4FD4" w:rsidRPr="00BC1700">
        <w:rPr>
          <w:rFonts w:cstheme="minorHAnsi"/>
          <w:color w:val="000000" w:themeColor="text1"/>
        </w:rPr>
        <w:t>e.g.</w:t>
      </w:r>
      <w:proofErr w:type="gramEnd"/>
      <w:r w:rsidR="00AA4FD4" w:rsidRPr="00BC1700">
        <w:rPr>
          <w:rFonts w:cstheme="minorHAnsi"/>
          <w:color w:val="000000" w:themeColor="text1"/>
        </w:rPr>
        <w:t xml:space="preserve"> MMR1) (First Dose) </w:t>
      </w:r>
    </w:p>
    <w:p w14:paraId="1586AA67" w14:textId="209EA90E"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MCV2</w:t>
      </w:r>
      <w:r w:rsidR="00AA4FD4" w:rsidRPr="00BC1700">
        <w:rPr>
          <w:rFonts w:cstheme="minorHAnsi"/>
          <w:color w:val="000000" w:themeColor="text1"/>
        </w:rPr>
        <w:t xml:space="preserve"> = Measles Containing Vaccine (</w:t>
      </w:r>
      <w:proofErr w:type="gramStart"/>
      <w:r w:rsidR="00AA4FD4" w:rsidRPr="00BC1700">
        <w:rPr>
          <w:rFonts w:cstheme="minorHAnsi"/>
          <w:color w:val="000000" w:themeColor="text1"/>
        </w:rPr>
        <w:t>e.g.</w:t>
      </w:r>
      <w:proofErr w:type="gramEnd"/>
      <w:r w:rsidR="00AA4FD4" w:rsidRPr="00BC1700">
        <w:rPr>
          <w:rFonts w:cstheme="minorHAnsi"/>
          <w:color w:val="000000" w:themeColor="text1"/>
        </w:rPr>
        <w:t xml:space="preserve"> MMR2) (Second Dose) </w:t>
      </w:r>
    </w:p>
    <w:p w14:paraId="29FC89E3" w14:textId="77777777" w:rsidR="00AA4FD4" w:rsidRPr="00BC1700" w:rsidRDefault="00837EC2" w:rsidP="00BC1700">
      <w:pPr>
        <w:pStyle w:val="ListParagraph"/>
        <w:numPr>
          <w:ilvl w:val="2"/>
          <w:numId w:val="2"/>
        </w:numPr>
        <w:rPr>
          <w:rFonts w:cstheme="minorHAnsi"/>
          <w:color w:val="000000" w:themeColor="text1"/>
        </w:rPr>
      </w:pPr>
      <w:proofErr w:type="spellStart"/>
      <w:r w:rsidRPr="00BC1700">
        <w:rPr>
          <w:rFonts w:cstheme="minorHAnsi"/>
          <w:b/>
          <w:color w:val="000000" w:themeColor="text1"/>
        </w:rPr>
        <w:t>PolioBD</w:t>
      </w:r>
      <w:proofErr w:type="spellEnd"/>
      <w:r w:rsidR="00AA4FD4" w:rsidRPr="00BC1700">
        <w:rPr>
          <w:rFonts w:cstheme="minorHAnsi"/>
          <w:color w:val="000000" w:themeColor="text1"/>
        </w:rPr>
        <w:t xml:space="preserve"> = Polio Vaccine (Birth Dose)</w:t>
      </w:r>
    </w:p>
    <w:p w14:paraId="5068A55F" w14:textId="7D8C5804"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HIB1</w:t>
      </w:r>
      <w:r w:rsidR="00AA4FD4" w:rsidRPr="00BC1700">
        <w:rPr>
          <w:rFonts w:cstheme="minorHAnsi"/>
          <w:color w:val="000000" w:themeColor="text1"/>
        </w:rPr>
        <w:t xml:space="preserve"> = </w:t>
      </w:r>
      <w:r w:rsidR="007B7E44" w:rsidRPr="00BC1700">
        <w:rPr>
          <w:rFonts w:eastAsia="Times New Roman" w:cstheme="minorHAnsi"/>
          <w:bCs/>
          <w:color w:val="000000" w:themeColor="text1"/>
        </w:rPr>
        <w:t>Haemophilus Influenzae T</w:t>
      </w:r>
      <w:r w:rsidR="00AA4FD4" w:rsidRPr="00BC1700">
        <w:rPr>
          <w:rFonts w:eastAsia="Times New Roman" w:cstheme="minorHAnsi"/>
          <w:bCs/>
          <w:color w:val="000000" w:themeColor="text1"/>
        </w:rPr>
        <w:t xml:space="preserve">ype b </w:t>
      </w:r>
      <w:r w:rsidR="00AA4FD4" w:rsidRPr="00BC1700">
        <w:rPr>
          <w:rFonts w:cstheme="minorHAnsi"/>
          <w:color w:val="000000" w:themeColor="text1"/>
        </w:rPr>
        <w:t>(First Dose)</w:t>
      </w:r>
    </w:p>
    <w:p w14:paraId="6DE9E50C" w14:textId="48A5B1DB"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HIB2</w:t>
      </w:r>
      <w:r w:rsidR="00AA4FD4" w:rsidRPr="00BC1700">
        <w:rPr>
          <w:rFonts w:cstheme="minorHAnsi"/>
          <w:color w:val="000000" w:themeColor="text1"/>
        </w:rPr>
        <w:t xml:space="preserve"> = </w:t>
      </w:r>
      <w:r w:rsidR="007B7E44" w:rsidRPr="00BC1700">
        <w:rPr>
          <w:rFonts w:eastAsia="Times New Roman" w:cstheme="minorHAnsi"/>
          <w:bCs/>
          <w:color w:val="000000" w:themeColor="text1"/>
        </w:rPr>
        <w:t>Haemophilus Influenzae T</w:t>
      </w:r>
      <w:r w:rsidR="00AA4FD4" w:rsidRPr="00BC1700">
        <w:rPr>
          <w:rFonts w:eastAsia="Times New Roman" w:cstheme="minorHAnsi"/>
          <w:bCs/>
          <w:color w:val="000000" w:themeColor="text1"/>
        </w:rPr>
        <w:t xml:space="preserve">ype b </w:t>
      </w:r>
      <w:r w:rsidR="00AA4FD4" w:rsidRPr="00BC1700">
        <w:rPr>
          <w:rFonts w:cstheme="minorHAnsi"/>
          <w:color w:val="000000" w:themeColor="text1"/>
        </w:rPr>
        <w:t>(Second Dose)</w:t>
      </w:r>
    </w:p>
    <w:p w14:paraId="0AABD9E3" w14:textId="2CFFE811" w:rsidR="00AA4FD4"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HIB3</w:t>
      </w:r>
      <w:r w:rsidR="00AA4FD4" w:rsidRPr="00BC1700">
        <w:rPr>
          <w:rFonts w:cstheme="minorHAnsi"/>
          <w:color w:val="000000" w:themeColor="text1"/>
        </w:rPr>
        <w:t xml:space="preserve"> = </w:t>
      </w:r>
      <w:r w:rsidR="007B7E44" w:rsidRPr="00BC1700">
        <w:rPr>
          <w:rFonts w:eastAsia="Times New Roman" w:cstheme="minorHAnsi"/>
          <w:bCs/>
          <w:color w:val="000000" w:themeColor="text1"/>
        </w:rPr>
        <w:t>Haemophilus Influenzae T</w:t>
      </w:r>
      <w:r w:rsidR="00AA4FD4" w:rsidRPr="00BC1700">
        <w:rPr>
          <w:rFonts w:eastAsia="Times New Roman" w:cstheme="minorHAnsi"/>
          <w:bCs/>
          <w:color w:val="000000" w:themeColor="text1"/>
        </w:rPr>
        <w:t xml:space="preserve">ype b </w:t>
      </w:r>
      <w:r w:rsidR="00AA4FD4" w:rsidRPr="00BC1700">
        <w:rPr>
          <w:rFonts w:cstheme="minorHAnsi"/>
          <w:color w:val="000000" w:themeColor="text1"/>
        </w:rPr>
        <w:t>(Third Dose)</w:t>
      </w:r>
    </w:p>
    <w:p w14:paraId="73D3F439" w14:textId="284B818B"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PCV1</w:t>
      </w:r>
      <w:r w:rsidR="00AA4FD4" w:rsidRPr="00BC1700">
        <w:rPr>
          <w:rFonts w:cstheme="minorHAnsi"/>
          <w:color w:val="000000" w:themeColor="text1"/>
        </w:rPr>
        <w:t xml:space="preserve"> = </w:t>
      </w:r>
      <w:r w:rsidR="00AA4FD4" w:rsidRPr="00BC1700">
        <w:rPr>
          <w:rFonts w:eastAsia="Times New Roman" w:cstheme="minorHAnsi"/>
          <w:color w:val="000000" w:themeColor="text1"/>
          <w:shd w:val="clear" w:color="auto" w:fill="FFFFFF"/>
        </w:rPr>
        <w:t>Pneumococcal Conjugate</w:t>
      </w:r>
      <w:r w:rsidR="00AA4FD4" w:rsidRPr="00BC1700">
        <w:rPr>
          <w:rStyle w:val="apple-converted-space"/>
          <w:rFonts w:eastAsia="Times New Roman" w:cstheme="minorHAnsi"/>
          <w:color w:val="000000" w:themeColor="text1"/>
          <w:shd w:val="clear" w:color="auto" w:fill="FFFFFF"/>
        </w:rPr>
        <w:t> </w:t>
      </w:r>
      <w:r w:rsidR="00AA4FD4" w:rsidRPr="00BC1700">
        <w:rPr>
          <w:rStyle w:val="Emphasis"/>
          <w:rFonts w:eastAsia="Times New Roman" w:cstheme="minorHAnsi"/>
          <w:bCs/>
          <w:i w:val="0"/>
          <w:iCs w:val="0"/>
          <w:color w:val="000000" w:themeColor="text1"/>
        </w:rPr>
        <w:t>Vaccine (First Dose)</w:t>
      </w:r>
    </w:p>
    <w:p w14:paraId="26255F9A" w14:textId="4B59339E"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PCV2</w:t>
      </w:r>
      <w:r w:rsidR="00AA4FD4" w:rsidRPr="00BC1700">
        <w:rPr>
          <w:rFonts w:cstheme="minorHAnsi"/>
          <w:color w:val="000000" w:themeColor="text1"/>
        </w:rPr>
        <w:t xml:space="preserve"> = </w:t>
      </w:r>
      <w:r w:rsidR="00AA4FD4" w:rsidRPr="00BC1700">
        <w:rPr>
          <w:rFonts w:eastAsia="Times New Roman" w:cstheme="minorHAnsi"/>
          <w:color w:val="000000" w:themeColor="text1"/>
          <w:shd w:val="clear" w:color="auto" w:fill="FFFFFF"/>
        </w:rPr>
        <w:t>Pneumococcal Conjugate</w:t>
      </w:r>
      <w:r w:rsidR="00AA4FD4" w:rsidRPr="00BC1700">
        <w:rPr>
          <w:rStyle w:val="apple-converted-space"/>
          <w:rFonts w:eastAsia="Times New Roman" w:cstheme="minorHAnsi"/>
          <w:color w:val="000000" w:themeColor="text1"/>
          <w:shd w:val="clear" w:color="auto" w:fill="FFFFFF"/>
        </w:rPr>
        <w:t> </w:t>
      </w:r>
      <w:r w:rsidR="00AA4FD4" w:rsidRPr="00BC1700">
        <w:rPr>
          <w:rStyle w:val="Emphasis"/>
          <w:rFonts w:eastAsia="Times New Roman" w:cstheme="minorHAnsi"/>
          <w:bCs/>
          <w:i w:val="0"/>
          <w:iCs w:val="0"/>
          <w:color w:val="000000" w:themeColor="text1"/>
        </w:rPr>
        <w:t>Vaccine (Second Dose)</w:t>
      </w:r>
    </w:p>
    <w:p w14:paraId="1C8AC7E7" w14:textId="74BEA433"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lastRenderedPageBreak/>
        <w:t>PCV3</w:t>
      </w:r>
      <w:r w:rsidR="00AA4FD4" w:rsidRPr="00BC1700">
        <w:rPr>
          <w:rFonts w:cstheme="minorHAnsi"/>
          <w:color w:val="000000" w:themeColor="text1"/>
        </w:rPr>
        <w:t xml:space="preserve"> = </w:t>
      </w:r>
      <w:r w:rsidR="00AA4FD4" w:rsidRPr="00BC1700">
        <w:rPr>
          <w:rFonts w:eastAsia="Times New Roman" w:cstheme="minorHAnsi"/>
          <w:color w:val="000000" w:themeColor="text1"/>
          <w:shd w:val="clear" w:color="auto" w:fill="FFFFFF"/>
        </w:rPr>
        <w:t>Pneumococcal Conjugate</w:t>
      </w:r>
      <w:r w:rsidR="00AA4FD4" w:rsidRPr="00BC1700">
        <w:rPr>
          <w:rStyle w:val="apple-converted-space"/>
          <w:rFonts w:eastAsia="Times New Roman" w:cstheme="minorHAnsi"/>
          <w:color w:val="000000" w:themeColor="text1"/>
          <w:shd w:val="clear" w:color="auto" w:fill="FFFFFF"/>
        </w:rPr>
        <w:t> </w:t>
      </w:r>
      <w:r w:rsidR="00AA4FD4" w:rsidRPr="00BC1700">
        <w:rPr>
          <w:rStyle w:val="Emphasis"/>
          <w:rFonts w:eastAsia="Times New Roman" w:cstheme="minorHAnsi"/>
          <w:bCs/>
          <w:i w:val="0"/>
          <w:iCs w:val="0"/>
          <w:color w:val="000000" w:themeColor="text1"/>
        </w:rPr>
        <w:t>Vaccine (Third Dose)</w:t>
      </w:r>
    </w:p>
    <w:p w14:paraId="411489A9" w14:textId="50AE2B51"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ROTA1</w:t>
      </w:r>
      <w:r w:rsidR="00AA4FD4" w:rsidRPr="00BC1700">
        <w:rPr>
          <w:rFonts w:cstheme="minorHAnsi"/>
          <w:b/>
          <w:color w:val="000000" w:themeColor="text1"/>
        </w:rPr>
        <w:t xml:space="preserve"> </w:t>
      </w:r>
      <w:r w:rsidR="00AA4FD4" w:rsidRPr="00BC1700">
        <w:rPr>
          <w:rFonts w:cstheme="minorHAnsi"/>
          <w:color w:val="000000" w:themeColor="text1"/>
        </w:rPr>
        <w:t>= Rotavirus Vaccine (First Dose)</w:t>
      </w:r>
    </w:p>
    <w:p w14:paraId="3CCFEF46" w14:textId="6ED1D5FA"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ROTA2</w:t>
      </w:r>
      <w:r w:rsidR="00AA4FD4" w:rsidRPr="00BC1700">
        <w:rPr>
          <w:rFonts w:cstheme="minorHAnsi"/>
          <w:color w:val="000000" w:themeColor="text1"/>
        </w:rPr>
        <w:t xml:space="preserve"> = Rotavirus Vaccine (Second Dose)</w:t>
      </w:r>
    </w:p>
    <w:p w14:paraId="7A4111D8" w14:textId="77777777" w:rsidR="00AA4FD4"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ROTA3</w:t>
      </w:r>
      <w:r w:rsidR="00AA4FD4" w:rsidRPr="00BC1700">
        <w:rPr>
          <w:rFonts w:cstheme="minorHAnsi"/>
          <w:color w:val="000000" w:themeColor="text1"/>
        </w:rPr>
        <w:t xml:space="preserve"> = Rotavirus Vaccine (Third Dose)</w:t>
      </w:r>
    </w:p>
    <w:p w14:paraId="7970D30E" w14:textId="699AD866"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HEPB1</w:t>
      </w:r>
      <w:r w:rsidR="00AA4FD4" w:rsidRPr="00BC1700">
        <w:rPr>
          <w:rFonts w:cstheme="minorHAnsi"/>
          <w:b/>
          <w:color w:val="000000" w:themeColor="text1"/>
        </w:rPr>
        <w:t xml:space="preserve"> </w:t>
      </w:r>
      <w:r w:rsidR="00AA4FD4" w:rsidRPr="00BC1700">
        <w:rPr>
          <w:rFonts w:cstheme="minorHAnsi"/>
          <w:color w:val="000000" w:themeColor="text1"/>
        </w:rPr>
        <w:t xml:space="preserve">= </w:t>
      </w:r>
      <w:r w:rsidR="00AA4FD4" w:rsidRPr="00BC1700">
        <w:rPr>
          <w:rFonts w:eastAsia="Times New Roman" w:cstheme="minorHAnsi"/>
          <w:color w:val="000000" w:themeColor="text1"/>
          <w:shd w:val="clear" w:color="auto" w:fill="FFFFFF"/>
        </w:rPr>
        <w:t>Hepatitis B Vaccine (First Dose)</w:t>
      </w:r>
    </w:p>
    <w:p w14:paraId="32FB0C00" w14:textId="497267EB"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HEPB2</w:t>
      </w:r>
      <w:r w:rsidR="00AA4FD4" w:rsidRPr="00BC1700">
        <w:rPr>
          <w:rFonts w:cstheme="minorHAnsi"/>
          <w:color w:val="000000" w:themeColor="text1"/>
        </w:rPr>
        <w:t xml:space="preserve"> = </w:t>
      </w:r>
      <w:r w:rsidR="00AA4FD4" w:rsidRPr="00BC1700">
        <w:rPr>
          <w:rFonts w:eastAsia="Times New Roman" w:cstheme="minorHAnsi"/>
          <w:color w:val="000000" w:themeColor="text1"/>
          <w:shd w:val="clear" w:color="auto" w:fill="FFFFFF"/>
        </w:rPr>
        <w:t>Hepatitis B Vaccine (Second Dose)</w:t>
      </w:r>
    </w:p>
    <w:p w14:paraId="4F0B1F37" w14:textId="33A1FB83"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HEPB3</w:t>
      </w:r>
      <w:r w:rsidR="00AA4FD4" w:rsidRPr="00BC1700">
        <w:rPr>
          <w:rFonts w:cstheme="minorHAnsi"/>
          <w:color w:val="000000" w:themeColor="text1"/>
        </w:rPr>
        <w:t xml:space="preserve"> = </w:t>
      </w:r>
      <w:r w:rsidR="00AA4FD4" w:rsidRPr="00BC1700">
        <w:rPr>
          <w:rFonts w:eastAsia="Times New Roman" w:cstheme="minorHAnsi"/>
          <w:color w:val="000000" w:themeColor="text1"/>
          <w:shd w:val="clear" w:color="auto" w:fill="FFFFFF"/>
        </w:rPr>
        <w:t>Hepatitis B Vaccine (Third Dose)</w:t>
      </w:r>
    </w:p>
    <w:p w14:paraId="0C6689AD" w14:textId="77777777" w:rsidR="005A2508"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HEPB4</w:t>
      </w:r>
      <w:r w:rsidR="00AA4FD4" w:rsidRPr="00BC1700">
        <w:rPr>
          <w:rFonts w:cstheme="minorHAnsi"/>
          <w:color w:val="000000" w:themeColor="text1"/>
        </w:rPr>
        <w:t xml:space="preserve"> = </w:t>
      </w:r>
      <w:r w:rsidR="00AA4FD4" w:rsidRPr="00BC1700">
        <w:rPr>
          <w:rFonts w:eastAsia="Times New Roman" w:cstheme="minorHAnsi"/>
          <w:color w:val="000000" w:themeColor="text1"/>
          <w:shd w:val="clear" w:color="auto" w:fill="FFFFFF"/>
        </w:rPr>
        <w:t>Hepatitis B Vaccine (Fourth Dose)</w:t>
      </w:r>
    </w:p>
    <w:p w14:paraId="0C5056A5" w14:textId="21A7D31F"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HPV</w:t>
      </w:r>
      <w:r w:rsidR="005A2508" w:rsidRPr="00BC1700">
        <w:rPr>
          <w:rFonts w:cstheme="minorHAnsi"/>
          <w:b/>
          <w:color w:val="000000" w:themeColor="text1"/>
        </w:rPr>
        <w:t>1</w:t>
      </w:r>
      <w:r w:rsidR="00AA4FD4" w:rsidRPr="00BC1700">
        <w:rPr>
          <w:rFonts w:cstheme="minorHAnsi"/>
          <w:color w:val="000000" w:themeColor="text1"/>
        </w:rPr>
        <w:t xml:space="preserve"> = </w:t>
      </w:r>
      <w:r w:rsidR="005A2508" w:rsidRPr="00BC1700">
        <w:rPr>
          <w:rFonts w:eastAsia="Times New Roman" w:cstheme="minorHAnsi"/>
          <w:color w:val="000000" w:themeColor="text1"/>
          <w:shd w:val="clear" w:color="auto" w:fill="FFFFFF"/>
        </w:rPr>
        <w:t>Human Papillomavirus Vaccine (First Dose)</w:t>
      </w:r>
    </w:p>
    <w:p w14:paraId="01F6C3B7" w14:textId="77777777" w:rsidR="005A2508" w:rsidRPr="00BC1700" w:rsidRDefault="005A2508" w:rsidP="00BC1700">
      <w:pPr>
        <w:pStyle w:val="ListParagraph"/>
        <w:numPr>
          <w:ilvl w:val="2"/>
          <w:numId w:val="2"/>
        </w:numPr>
        <w:rPr>
          <w:rFonts w:cstheme="minorHAnsi"/>
          <w:color w:val="000000" w:themeColor="text1"/>
        </w:rPr>
      </w:pPr>
      <w:r w:rsidRPr="00BC1700">
        <w:rPr>
          <w:rFonts w:cstheme="minorHAnsi"/>
          <w:b/>
          <w:color w:val="000000" w:themeColor="text1"/>
        </w:rPr>
        <w:t xml:space="preserve">HPV2 </w:t>
      </w:r>
      <w:r w:rsidRPr="00BC1700">
        <w:rPr>
          <w:rFonts w:cstheme="minorHAnsi"/>
          <w:color w:val="000000" w:themeColor="text1"/>
        </w:rPr>
        <w:t xml:space="preserve">= </w:t>
      </w:r>
      <w:r w:rsidRPr="00BC1700">
        <w:rPr>
          <w:rFonts w:eastAsia="Times New Roman" w:cstheme="minorHAnsi"/>
          <w:color w:val="000000" w:themeColor="text1"/>
          <w:shd w:val="clear" w:color="auto" w:fill="FFFFFF"/>
        </w:rPr>
        <w:t>Human Papillomavirus Vaccine (Second Dose)</w:t>
      </w:r>
    </w:p>
    <w:p w14:paraId="00106789" w14:textId="17C990CF"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JE1</w:t>
      </w:r>
      <w:r w:rsidR="005A2508" w:rsidRPr="00BC1700">
        <w:rPr>
          <w:rFonts w:cstheme="minorHAnsi"/>
          <w:color w:val="000000" w:themeColor="text1"/>
        </w:rPr>
        <w:t xml:space="preserve"> = </w:t>
      </w:r>
      <w:r w:rsidR="005A2508" w:rsidRPr="00BC1700">
        <w:rPr>
          <w:rFonts w:eastAsia="Times New Roman" w:cstheme="minorHAnsi"/>
          <w:bCs/>
          <w:color w:val="000000" w:themeColor="text1"/>
        </w:rPr>
        <w:t>Japanese Encephalitis Vaccine (First Dose)</w:t>
      </w:r>
    </w:p>
    <w:p w14:paraId="35D39DFE" w14:textId="77777777" w:rsidR="005A2508"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JE2</w:t>
      </w:r>
      <w:r w:rsidR="005A2508" w:rsidRPr="00BC1700">
        <w:rPr>
          <w:rFonts w:cstheme="minorHAnsi"/>
          <w:color w:val="000000" w:themeColor="text1"/>
        </w:rPr>
        <w:t xml:space="preserve"> = </w:t>
      </w:r>
      <w:r w:rsidR="005A2508" w:rsidRPr="00BC1700">
        <w:rPr>
          <w:rFonts w:eastAsia="Times New Roman" w:cstheme="minorHAnsi"/>
          <w:bCs/>
          <w:color w:val="000000" w:themeColor="text1"/>
        </w:rPr>
        <w:t>Japanese Encephalitis Vaccine (Second Dose)</w:t>
      </w:r>
    </w:p>
    <w:p w14:paraId="1BCEF066" w14:textId="77777777" w:rsidR="005A2508"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TCV</w:t>
      </w:r>
      <w:r w:rsidR="005A2508" w:rsidRPr="00BC1700">
        <w:rPr>
          <w:rFonts w:cstheme="minorHAnsi"/>
          <w:color w:val="000000" w:themeColor="text1"/>
        </w:rPr>
        <w:t xml:space="preserve"> = </w:t>
      </w:r>
      <w:r w:rsidR="005A2508" w:rsidRPr="00BC1700">
        <w:rPr>
          <w:rFonts w:eastAsia="Times New Roman" w:cstheme="minorHAnsi"/>
          <w:color w:val="000000" w:themeColor="text1"/>
          <w:shd w:val="clear" w:color="auto" w:fill="FFFFFF"/>
        </w:rPr>
        <w:t>Typhoid Conjugate Vaccine</w:t>
      </w:r>
    </w:p>
    <w:p w14:paraId="1EC8729D" w14:textId="05368FD7"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CHOLERA1</w:t>
      </w:r>
      <w:r w:rsidR="005A2508" w:rsidRPr="00BC1700">
        <w:rPr>
          <w:rFonts w:cstheme="minorHAnsi"/>
          <w:color w:val="000000" w:themeColor="text1"/>
        </w:rPr>
        <w:t xml:space="preserve"> = </w:t>
      </w:r>
      <w:r w:rsidR="005A2508" w:rsidRPr="00BC1700">
        <w:rPr>
          <w:rStyle w:val="Emphasis"/>
          <w:rFonts w:eastAsia="Times New Roman" w:cstheme="minorHAnsi"/>
          <w:bCs/>
          <w:i w:val="0"/>
          <w:iCs w:val="0"/>
          <w:color w:val="000000" w:themeColor="text1"/>
        </w:rPr>
        <w:t>Cholera Vaccine (First Dose)</w:t>
      </w:r>
    </w:p>
    <w:p w14:paraId="2E4BB92C" w14:textId="76E87B7A"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CHOLERA2</w:t>
      </w:r>
      <w:r w:rsidR="005A2508" w:rsidRPr="00BC1700">
        <w:rPr>
          <w:rFonts w:cstheme="minorHAnsi"/>
          <w:color w:val="000000" w:themeColor="text1"/>
        </w:rPr>
        <w:t xml:space="preserve"> = </w:t>
      </w:r>
      <w:r w:rsidR="005A2508" w:rsidRPr="00BC1700">
        <w:rPr>
          <w:rStyle w:val="Emphasis"/>
          <w:rFonts w:eastAsia="Times New Roman" w:cstheme="minorHAnsi"/>
          <w:bCs/>
          <w:i w:val="0"/>
          <w:iCs w:val="0"/>
          <w:color w:val="000000" w:themeColor="text1"/>
        </w:rPr>
        <w:t>Cholera Vaccine (Second Dose)</w:t>
      </w:r>
    </w:p>
    <w:p w14:paraId="6D187FD8" w14:textId="77777777" w:rsidR="00BA5A83" w:rsidRPr="00BC1700" w:rsidRDefault="00837EC2" w:rsidP="00BC1700">
      <w:pPr>
        <w:pStyle w:val="ListParagraph"/>
        <w:numPr>
          <w:ilvl w:val="2"/>
          <w:numId w:val="2"/>
        </w:numPr>
        <w:rPr>
          <w:rStyle w:val="Emphasis"/>
          <w:rFonts w:cstheme="minorHAnsi"/>
          <w:i w:val="0"/>
          <w:iCs w:val="0"/>
          <w:color w:val="000000" w:themeColor="text1"/>
        </w:rPr>
      </w:pPr>
      <w:r w:rsidRPr="00BC1700">
        <w:rPr>
          <w:rFonts w:cstheme="minorHAnsi"/>
          <w:b/>
          <w:color w:val="000000" w:themeColor="text1"/>
        </w:rPr>
        <w:t>CHOLERA3</w:t>
      </w:r>
      <w:r w:rsidR="005A2508" w:rsidRPr="00BC1700">
        <w:rPr>
          <w:rFonts w:cstheme="minorHAnsi"/>
          <w:color w:val="000000" w:themeColor="text1"/>
        </w:rPr>
        <w:t xml:space="preserve"> = </w:t>
      </w:r>
      <w:r w:rsidR="005A2508" w:rsidRPr="00BC1700">
        <w:rPr>
          <w:rStyle w:val="Emphasis"/>
          <w:rFonts w:eastAsia="Times New Roman" w:cstheme="minorHAnsi"/>
          <w:bCs/>
          <w:i w:val="0"/>
          <w:iCs w:val="0"/>
          <w:color w:val="000000" w:themeColor="text1"/>
        </w:rPr>
        <w:t>Cholera Vaccine (Third Dose)</w:t>
      </w:r>
    </w:p>
    <w:p w14:paraId="6C9AF7A4" w14:textId="2C5C02A0" w:rsidR="002B3348" w:rsidRPr="00BC1700" w:rsidRDefault="00BA5A83" w:rsidP="00BC1700">
      <w:pPr>
        <w:pStyle w:val="ListParagraph"/>
        <w:numPr>
          <w:ilvl w:val="2"/>
          <w:numId w:val="2"/>
        </w:numPr>
        <w:rPr>
          <w:rFonts w:cstheme="minorHAnsi"/>
          <w:color w:val="000000" w:themeColor="text1"/>
        </w:rPr>
      </w:pPr>
      <w:r w:rsidRPr="00BC1700">
        <w:rPr>
          <w:rFonts w:cstheme="minorHAnsi"/>
          <w:b/>
          <w:color w:val="000000" w:themeColor="text1"/>
        </w:rPr>
        <w:t>MENAC</w:t>
      </w:r>
      <w:r w:rsidR="002912D8" w:rsidRPr="00BC1700">
        <w:rPr>
          <w:rFonts w:cstheme="minorHAnsi"/>
          <w:b/>
          <w:color w:val="000000" w:themeColor="text1"/>
        </w:rPr>
        <w:t>1</w:t>
      </w:r>
      <w:r w:rsidR="005A2508" w:rsidRPr="00BC1700">
        <w:rPr>
          <w:rFonts w:cstheme="minorHAnsi"/>
          <w:color w:val="000000" w:themeColor="text1"/>
        </w:rPr>
        <w:t xml:space="preserve"> = </w:t>
      </w:r>
      <w:r w:rsidRPr="00BC1700">
        <w:rPr>
          <w:rFonts w:eastAsia="Times New Roman" w:cstheme="minorHAnsi"/>
          <w:color w:val="000000" w:themeColor="text1"/>
          <w:shd w:val="clear" w:color="auto" w:fill="FFFFFF"/>
        </w:rPr>
        <w:t xml:space="preserve">Meningococcal Conjugate Vaccine </w:t>
      </w:r>
      <w:r w:rsidR="002912D8" w:rsidRPr="00BC1700">
        <w:rPr>
          <w:rFonts w:eastAsia="Times New Roman" w:cstheme="minorHAnsi"/>
          <w:color w:val="000000" w:themeColor="text1"/>
          <w:shd w:val="clear" w:color="auto" w:fill="FFFFFF"/>
        </w:rPr>
        <w:t>(First Dose)</w:t>
      </w:r>
    </w:p>
    <w:p w14:paraId="1A899D16" w14:textId="2F2F8966" w:rsidR="002912D8" w:rsidRPr="00BC1700" w:rsidRDefault="002912D8" w:rsidP="00BC1700">
      <w:pPr>
        <w:pStyle w:val="ListParagraph"/>
        <w:numPr>
          <w:ilvl w:val="2"/>
          <w:numId w:val="2"/>
        </w:numPr>
        <w:rPr>
          <w:rFonts w:cstheme="minorHAnsi"/>
          <w:color w:val="000000" w:themeColor="text1"/>
        </w:rPr>
      </w:pPr>
      <w:r w:rsidRPr="00BC1700">
        <w:rPr>
          <w:rFonts w:cstheme="minorHAnsi"/>
          <w:b/>
          <w:color w:val="000000" w:themeColor="text1"/>
        </w:rPr>
        <w:t>MENAC2</w:t>
      </w:r>
      <w:r w:rsidRPr="00BC1700">
        <w:rPr>
          <w:rFonts w:cstheme="minorHAnsi"/>
          <w:color w:val="000000" w:themeColor="text1"/>
        </w:rPr>
        <w:t xml:space="preserve"> = </w:t>
      </w:r>
      <w:r w:rsidRPr="00BC1700">
        <w:rPr>
          <w:rFonts w:eastAsia="Times New Roman" w:cstheme="minorHAnsi"/>
          <w:color w:val="000000" w:themeColor="text1"/>
          <w:shd w:val="clear" w:color="auto" w:fill="FFFFFF"/>
        </w:rPr>
        <w:t>Meningococcal Conjugate Vaccine (Second Dose)</w:t>
      </w:r>
    </w:p>
    <w:p w14:paraId="0C58965A" w14:textId="395C04AE" w:rsidR="002B3348" w:rsidRPr="00BC1700" w:rsidRDefault="00C94DEA" w:rsidP="00BC1700">
      <w:pPr>
        <w:pStyle w:val="ListParagraph"/>
        <w:numPr>
          <w:ilvl w:val="2"/>
          <w:numId w:val="2"/>
        </w:numPr>
        <w:rPr>
          <w:rFonts w:cstheme="minorHAnsi"/>
          <w:color w:val="000000" w:themeColor="text1"/>
        </w:rPr>
      </w:pPr>
      <w:r w:rsidRPr="00BC1700">
        <w:rPr>
          <w:rFonts w:cstheme="minorHAnsi"/>
          <w:b/>
          <w:color w:val="000000" w:themeColor="text1"/>
        </w:rPr>
        <w:t>MENB</w:t>
      </w:r>
      <w:r w:rsidR="002B3348" w:rsidRPr="00BC1700">
        <w:rPr>
          <w:rFonts w:cstheme="minorHAnsi"/>
          <w:b/>
          <w:color w:val="000000" w:themeColor="text1"/>
        </w:rPr>
        <w:t>1</w:t>
      </w:r>
      <w:r w:rsidR="002B3348" w:rsidRPr="00BC1700">
        <w:rPr>
          <w:rFonts w:cstheme="minorHAnsi"/>
          <w:color w:val="000000" w:themeColor="text1"/>
        </w:rPr>
        <w:t xml:space="preserve"> = </w:t>
      </w:r>
      <w:r w:rsidR="002B3348" w:rsidRPr="00BC1700">
        <w:rPr>
          <w:rFonts w:eastAsia="Times New Roman" w:cstheme="minorHAnsi"/>
          <w:color w:val="000000" w:themeColor="text1"/>
          <w:shd w:val="clear" w:color="auto" w:fill="FFFFFF"/>
        </w:rPr>
        <w:t>Meningococcal B</w:t>
      </w:r>
      <w:r w:rsidR="002B3348" w:rsidRPr="00BC1700">
        <w:rPr>
          <w:rStyle w:val="apple-converted-space"/>
          <w:rFonts w:eastAsia="Times New Roman" w:cstheme="minorHAnsi"/>
          <w:color w:val="000000" w:themeColor="text1"/>
          <w:shd w:val="clear" w:color="auto" w:fill="FFFFFF"/>
        </w:rPr>
        <w:t> Vaccine (First Dose)</w:t>
      </w:r>
    </w:p>
    <w:p w14:paraId="32B98B39" w14:textId="75317D26" w:rsidR="002B3348" w:rsidRPr="00BC1700" w:rsidRDefault="002B3348" w:rsidP="00BC1700">
      <w:pPr>
        <w:pStyle w:val="ListParagraph"/>
        <w:numPr>
          <w:ilvl w:val="2"/>
          <w:numId w:val="2"/>
        </w:numPr>
        <w:rPr>
          <w:rFonts w:cstheme="minorHAnsi"/>
          <w:color w:val="000000" w:themeColor="text1"/>
        </w:rPr>
      </w:pPr>
      <w:r w:rsidRPr="00BC1700">
        <w:rPr>
          <w:rFonts w:cstheme="minorHAnsi"/>
          <w:b/>
          <w:color w:val="000000" w:themeColor="text1"/>
        </w:rPr>
        <w:t>MENB2</w:t>
      </w:r>
      <w:r w:rsidRPr="00BC1700">
        <w:rPr>
          <w:rFonts w:cstheme="minorHAnsi"/>
          <w:color w:val="000000" w:themeColor="text1"/>
        </w:rPr>
        <w:t xml:space="preserve"> = </w:t>
      </w:r>
      <w:r w:rsidRPr="00BC1700">
        <w:rPr>
          <w:rFonts w:eastAsia="Times New Roman" w:cstheme="minorHAnsi"/>
          <w:color w:val="000000" w:themeColor="text1"/>
          <w:shd w:val="clear" w:color="auto" w:fill="FFFFFF"/>
        </w:rPr>
        <w:t>Meningococcal B</w:t>
      </w:r>
      <w:r w:rsidRPr="00BC1700">
        <w:rPr>
          <w:rStyle w:val="apple-converted-space"/>
          <w:rFonts w:eastAsia="Times New Roman" w:cstheme="minorHAnsi"/>
          <w:color w:val="000000" w:themeColor="text1"/>
          <w:shd w:val="clear" w:color="auto" w:fill="FFFFFF"/>
        </w:rPr>
        <w:t> Vaccine (Second Dose)</w:t>
      </w:r>
    </w:p>
    <w:p w14:paraId="52DAE20B" w14:textId="26A72C20" w:rsidR="00837EC2" w:rsidRPr="00BC1700" w:rsidRDefault="00837EC2" w:rsidP="00BC1700">
      <w:pPr>
        <w:pStyle w:val="ListParagraph"/>
        <w:numPr>
          <w:ilvl w:val="2"/>
          <w:numId w:val="2"/>
        </w:numPr>
        <w:rPr>
          <w:rFonts w:cstheme="minorHAnsi"/>
          <w:color w:val="000000" w:themeColor="text1"/>
        </w:rPr>
      </w:pPr>
      <w:r w:rsidRPr="00BC1700">
        <w:rPr>
          <w:rFonts w:cstheme="minorHAnsi"/>
          <w:b/>
          <w:color w:val="000000" w:themeColor="text1"/>
        </w:rPr>
        <w:t>HEPA</w:t>
      </w:r>
      <w:r w:rsidR="002B3348" w:rsidRPr="00BC1700">
        <w:rPr>
          <w:rFonts w:cstheme="minorHAnsi"/>
          <w:b/>
          <w:color w:val="000000" w:themeColor="text1"/>
        </w:rPr>
        <w:t xml:space="preserve">1 </w:t>
      </w:r>
      <w:r w:rsidR="002B3348" w:rsidRPr="00BC1700">
        <w:rPr>
          <w:rFonts w:cstheme="minorHAnsi"/>
          <w:color w:val="000000" w:themeColor="text1"/>
        </w:rPr>
        <w:t xml:space="preserve">= </w:t>
      </w:r>
      <w:r w:rsidR="002B3348" w:rsidRPr="00BC1700">
        <w:rPr>
          <w:rFonts w:eastAsia="Times New Roman" w:cstheme="minorHAnsi"/>
          <w:color w:val="000000" w:themeColor="text1"/>
          <w:shd w:val="clear" w:color="auto" w:fill="FFFFFF"/>
        </w:rPr>
        <w:t>Hepatitis A Vaccine (First Dose)</w:t>
      </w:r>
    </w:p>
    <w:p w14:paraId="26505496" w14:textId="0DEF6D73" w:rsidR="002B3348" w:rsidRPr="00BC1700" w:rsidRDefault="002B3348" w:rsidP="00BC1700">
      <w:pPr>
        <w:pStyle w:val="ListParagraph"/>
        <w:numPr>
          <w:ilvl w:val="2"/>
          <w:numId w:val="2"/>
        </w:numPr>
        <w:rPr>
          <w:rFonts w:cstheme="minorHAnsi"/>
          <w:color w:val="000000" w:themeColor="text1"/>
        </w:rPr>
      </w:pPr>
      <w:r w:rsidRPr="00BC1700">
        <w:rPr>
          <w:rFonts w:cstheme="minorHAnsi"/>
          <w:b/>
          <w:color w:val="000000" w:themeColor="text1"/>
        </w:rPr>
        <w:t>HEPA2</w:t>
      </w:r>
      <w:r w:rsidRPr="00BC1700">
        <w:rPr>
          <w:rFonts w:cstheme="minorHAnsi"/>
          <w:color w:val="000000" w:themeColor="text1"/>
        </w:rPr>
        <w:t xml:space="preserve"> = </w:t>
      </w:r>
      <w:r w:rsidRPr="00BC1700">
        <w:rPr>
          <w:rFonts w:eastAsia="Times New Roman" w:cstheme="minorHAnsi"/>
          <w:color w:val="000000" w:themeColor="text1"/>
          <w:shd w:val="clear" w:color="auto" w:fill="FFFFFF"/>
        </w:rPr>
        <w:t>Hepatitis A Vaccine (Second Dose)</w:t>
      </w:r>
    </w:p>
    <w:p w14:paraId="069B06C8" w14:textId="470E66BB" w:rsidR="002B3348" w:rsidRPr="00BC1700" w:rsidRDefault="00B07D92" w:rsidP="00BC1700">
      <w:pPr>
        <w:pStyle w:val="ListParagraph"/>
        <w:numPr>
          <w:ilvl w:val="2"/>
          <w:numId w:val="2"/>
        </w:numPr>
        <w:rPr>
          <w:rFonts w:cstheme="minorHAnsi"/>
          <w:color w:val="000000" w:themeColor="text1"/>
        </w:rPr>
      </w:pPr>
      <w:r w:rsidRPr="00BC1700">
        <w:rPr>
          <w:rFonts w:cstheme="minorHAnsi"/>
          <w:b/>
          <w:color w:val="000000" w:themeColor="text1"/>
        </w:rPr>
        <w:t>VAR1</w:t>
      </w:r>
      <w:r w:rsidRPr="00BC1700">
        <w:rPr>
          <w:rFonts w:cstheme="minorHAnsi"/>
          <w:color w:val="000000" w:themeColor="text1"/>
        </w:rPr>
        <w:t xml:space="preserve"> = Varicella Vaccine (First Dose)</w:t>
      </w:r>
    </w:p>
    <w:p w14:paraId="7D41742B" w14:textId="77777777" w:rsidR="00D17D72" w:rsidRPr="00BC1700" w:rsidRDefault="00B07D92" w:rsidP="00BC1700">
      <w:pPr>
        <w:pStyle w:val="ListParagraph"/>
        <w:numPr>
          <w:ilvl w:val="2"/>
          <w:numId w:val="2"/>
        </w:numPr>
        <w:rPr>
          <w:rFonts w:cstheme="minorHAnsi"/>
          <w:color w:val="000000" w:themeColor="text1"/>
        </w:rPr>
      </w:pPr>
      <w:r w:rsidRPr="00BC1700">
        <w:rPr>
          <w:rFonts w:cstheme="minorHAnsi"/>
          <w:b/>
          <w:color w:val="000000" w:themeColor="text1"/>
        </w:rPr>
        <w:t xml:space="preserve">VAR2 </w:t>
      </w:r>
      <w:r w:rsidRPr="00BC1700">
        <w:rPr>
          <w:rFonts w:cstheme="minorHAnsi"/>
          <w:color w:val="000000" w:themeColor="text1"/>
        </w:rPr>
        <w:t>= Varicella Vaccine (Second Dose)</w:t>
      </w:r>
    </w:p>
    <w:p w14:paraId="656B8EAD" w14:textId="0B5683A3" w:rsidR="00D17D72" w:rsidRPr="00BC1700" w:rsidRDefault="00D17D72" w:rsidP="00BC1700">
      <w:pPr>
        <w:pStyle w:val="ListParagraph"/>
        <w:numPr>
          <w:ilvl w:val="2"/>
          <w:numId w:val="2"/>
        </w:numPr>
        <w:rPr>
          <w:rFonts w:cstheme="minorHAnsi"/>
          <w:color w:val="000000" w:themeColor="text1"/>
        </w:rPr>
      </w:pPr>
      <w:r w:rsidRPr="00BC1700">
        <w:rPr>
          <w:rFonts w:cstheme="minorHAnsi"/>
          <w:b/>
          <w:color w:val="000000" w:themeColor="text1"/>
        </w:rPr>
        <w:t>EV711</w:t>
      </w:r>
      <w:r w:rsidRPr="00BC1700">
        <w:rPr>
          <w:rFonts w:cstheme="minorHAnsi"/>
          <w:color w:val="000000" w:themeColor="text1"/>
        </w:rPr>
        <w:t xml:space="preserve"> = </w:t>
      </w:r>
      <w:r w:rsidRPr="00BC1700">
        <w:rPr>
          <w:rFonts w:eastAsia="Times New Roman" w:cstheme="minorHAnsi"/>
          <w:bCs/>
          <w:color w:val="000000" w:themeColor="text1"/>
        </w:rPr>
        <w:t>Enterovirus 71 Vaccine (First Dose)</w:t>
      </w:r>
    </w:p>
    <w:p w14:paraId="3DAEA806" w14:textId="1B6CCAF4" w:rsidR="00484077" w:rsidRPr="00BC1700" w:rsidRDefault="00D17D72" w:rsidP="00BC1700">
      <w:pPr>
        <w:pStyle w:val="ListParagraph"/>
        <w:numPr>
          <w:ilvl w:val="2"/>
          <w:numId w:val="2"/>
        </w:numPr>
        <w:rPr>
          <w:rFonts w:cstheme="minorHAnsi"/>
          <w:color w:val="000000" w:themeColor="text1"/>
        </w:rPr>
      </w:pPr>
      <w:r w:rsidRPr="00BC1700">
        <w:rPr>
          <w:rFonts w:cstheme="minorHAnsi"/>
          <w:b/>
          <w:color w:val="000000" w:themeColor="text1"/>
        </w:rPr>
        <w:t xml:space="preserve">EV712 </w:t>
      </w:r>
      <w:r w:rsidRPr="00BC1700">
        <w:rPr>
          <w:rFonts w:cstheme="minorHAnsi"/>
          <w:color w:val="000000" w:themeColor="text1"/>
        </w:rPr>
        <w:t xml:space="preserve">= </w:t>
      </w:r>
      <w:r w:rsidRPr="00BC1700">
        <w:rPr>
          <w:rFonts w:eastAsia="Times New Roman" w:cstheme="minorHAnsi"/>
          <w:bCs/>
          <w:color w:val="000000" w:themeColor="text1"/>
        </w:rPr>
        <w:t>Enterovirus 71 Vaccine (Second Dose)</w:t>
      </w:r>
    </w:p>
    <w:p w14:paraId="37B2B986" w14:textId="77777777" w:rsidR="00484077" w:rsidRPr="00BC1700" w:rsidRDefault="00484077" w:rsidP="00BC1700">
      <w:pPr>
        <w:pStyle w:val="ListParagraph"/>
        <w:numPr>
          <w:ilvl w:val="2"/>
          <w:numId w:val="2"/>
        </w:numPr>
        <w:rPr>
          <w:rFonts w:cstheme="minorHAnsi"/>
          <w:color w:val="000000" w:themeColor="text1"/>
        </w:rPr>
      </w:pPr>
    </w:p>
    <w:p w14:paraId="480A6D72" w14:textId="7ED2092D" w:rsidR="007B7E44" w:rsidRPr="00BC1700" w:rsidRDefault="00484077" w:rsidP="00BC1700">
      <w:pPr>
        <w:pStyle w:val="ListParagraph"/>
        <w:numPr>
          <w:ilvl w:val="1"/>
          <w:numId w:val="2"/>
        </w:numPr>
        <w:rPr>
          <w:rFonts w:cstheme="minorHAnsi"/>
          <w:color w:val="000000" w:themeColor="text1"/>
        </w:rPr>
      </w:pPr>
      <w:r w:rsidRPr="00BC1700">
        <w:rPr>
          <w:rFonts w:cstheme="minorHAnsi"/>
          <w:color w:val="000000" w:themeColor="text1"/>
        </w:rPr>
        <w:t xml:space="preserve">Naming &amp; Creating </w:t>
      </w:r>
      <w:r w:rsidR="007B7E44" w:rsidRPr="00BC1700">
        <w:rPr>
          <w:rFonts w:cstheme="minorHAnsi"/>
          <w:color w:val="000000" w:themeColor="text1"/>
        </w:rPr>
        <w:t xml:space="preserve">Additional Composite </w:t>
      </w:r>
      <w:r w:rsidRPr="00BC1700">
        <w:rPr>
          <w:rFonts w:cstheme="minorHAnsi"/>
          <w:color w:val="000000" w:themeColor="text1"/>
        </w:rPr>
        <w:t>Outcome Variables</w:t>
      </w:r>
    </w:p>
    <w:p w14:paraId="141CB0EA" w14:textId="27610EB4" w:rsidR="00837EC2" w:rsidRPr="00BC1700" w:rsidRDefault="007B7E44" w:rsidP="00BC1700">
      <w:pPr>
        <w:pStyle w:val="ListParagraph"/>
        <w:numPr>
          <w:ilvl w:val="2"/>
          <w:numId w:val="2"/>
        </w:numPr>
        <w:rPr>
          <w:rFonts w:cstheme="minorHAnsi"/>
          <w:color w:val="000000" w:themeColor="text1"/>
        </w:rPr>
      </w:pPr>
      <w:r w:rsidRPr="00BC1700">
        <w:rPr>
          <w:rFonts w:cstheme="minorHAnsi"/>
          <w:b/>
          <w:color w:val="000000" w:themeColor="text1"/>
        </w:rPr>
        <w:t>ZERO</w:t>
      </w:r>
      <w:r w:rsidR="00484077" w:rsidRPr="00BC1700">
        <w:rPr>
          <w:rFonts w:cstheme="minorHAnsi"/>
          <w:color w:val="000000" w:themeColor="text1"/>
        </w:rPr>
        <w:t xml:space="preserve"> = Zero-</w:t>
      </w:r>
      <w:r w:rsidRPr="00BC1700">
        <w:rPr>
          <w:rFonts w:cstheme="minorHAnsi"/>
          <w:color w:val="000000" w:themeColor="text1"/>
        </w:rPr>
        <w:t>Dose (Defined as never having received a single dose of  DTP, OPV, and MCV by 12 months of age)</w:t>
      </w:r>
      <w:r w:rsidR="00484077" w:rsidRPr="00BC1700">
        <w:rPr>
          <w:rFonts w:cstheme="minorHAnsi"/>
          <w:color w:val="000000" w:themeColor="text1"/>
        </w:rPr>
        <w:t>.</w:t>
      </w:r>
      <w:r w:rsidRPr="00BC1700">
        <w:rPr>
          <w:rFonts w:cstheme="minorHAnsi"/>
          <w:color w:val="000000" w:themeColor="text1"/>
        </w:rPr>
        <w:t xml:space="preserve"> Coded as 1 if “zero-dose”, 0 otherwise. </w:t>
      </w:r>
    </w:p>
    <w:p w14:paraId="57E82EBD" w14:textId="52E44A84" w:rsidR="00DA76E3" w:rsidRPr="00BC1700" w:rsidRDefault="007B7E44" w:rsidP="00BC1700">
      <w:pPr>
        <w:pStyle w:val="ListParagraph"/>
        <w:numPr>
          <w:ilvl w:val="2"/>
          <w:numId w:val="2"/>
        </w:numPr>
        <w:rPr>
          <w:rFonts w:cstheme="minorHAnsi"/>
        </w:rPr>
      </w:pPr>
      <w:r w:rsidRPr="00BC1700">
        <w:rPr>
          <w:rFonts w:cstheme="minorHAnsi"/>
          <w:b/>
        </w:rPr>
        <w:t>FULL</w:t>
      </w:r>
      <w:r w:rsidR="00484077" w:rsidRPr="00BC1700">
        <w:rPr>
          <w:rFonts w:cstheme="minorHAnsi"/>
        </w:rPr>
        <w:t xml:space="preserve"> = </w:t>
      </w:r>
      <w:proofErr w:type="gramStart"/>
      <w:r w:rsidR="00484077" w:rsidRPr="00BC1700">
        <w:rPr>
          <w:rFonts w:cstheme="minorHAnsi"/>
        </w:rPr>
        <w:t>Fully-</w:t>
      </w:r>
      <w:r w:rsidRPr="00BC1700">
        <w:rPr>
          <w:rFonts w:cstheme="minorHAnsi"/>
        </w:rPr>
        <w:t>immunized</w:t>
      </w:r>
      <w:proofErr w:type="gramEnd"/>
      <w:r w:rsidRPr="00BC1700">
        <w:rPr>
          <w:rFonts w:cstheme="minorHAnsi"/>
        </w:rPr>
        <w:t xml:space="preserve"> for age (Defined as having received all recommends national immunization schedule vaccines appropriate for the age of the child observed). </w:t>
      </w:r>
      <w:r w:rsidR="00484077" w:rsidRPr="00BC1700">
        <w:rPr>
          <w:rFonts w:cstheme="minorHAnsi"/>
        </w:rPr>
        <w:t xml:space="preserve">Coded as 1 if “fully-immunized”, 0 otherwise. </w:t>
      </w:r>
    </w:p>
    <w:p w14:paraId="1B76C217" w14:textId="121D0EB5" w:rsidR="00587A62" w:rsidRPr="00BC1700" w:rsidRDefault="00587A62" w:rsidP="00BC1700">
      <w:pPr>
        <w:pStyle w:val="ListParagraph"/>
        <w:numPr>
          <w:ilvl w:val="2"/>
          <w:numId w:val="2"/>
        </w:numPr>
        <w:rPr>
          <w:rFonts w:cstheme="minorHAnsi"/>
        </w:rPr>
      </w:pPr>
      <w:r w:rsidRPr="00BC1700">
        <w:rPr>
          <w:rFonts w:cstheme="minorHAnsi"/>
          <w:b/>
        </w:rPr>
        <w:t>Note: the FULL variable (</w:t>
      </w:r>
      <w:proofErr w:type="gramStart"/>
      <w:r w:rsidRPr="00BC1700">
        <w:rPr>
          <w:rFonts w:cstheme="minorHAnsi"/>
          <w:b/>
        </w:rPr>
        <w:t>Fully-Immunized</w:t>
      </w:r>
      <w:proofErr w:type="gramEnd"/>
      <w:r w:rsidRPr="00BC1700">
        <w:rPr>
          <w:rFonts w:cstheme="minorHAnsi"/>
          <w:b/>
        </w:rPr>
        <w:t xml:space="preserve"> for age) must be included in the input data as this is used to define reference levels. </w:t>
      </w:r>
    </w:p>
    <w:p w14:paraId="0155E679" w14:textId="77777777" w:rsidR="00DA76E3" w:rsidRPr="00BC1700" w:rsidRDefault="00DA76E3" w:rsidP="00BC1700">
      <w:pPr>
        <w:rPr>
          <w:rFonts w:asciiTheme="minorHAnsi" w:hAnsiTheme="minorHAnsi" w:cstheme="minorHAnsi"/>
        </w:rPr>
      </w:pPr>
    </w:p>
    <w:p w14:paraId="4784610F" w14:textId="3C8C5D55" w:rsidR="0088200D" w:rsidRPr="00BC1700" w:rsidRDefault="00F669C6" w:rsidP="00BC1700">
      <w:pPr>
        <w:rPr>
          <w:rFonts w:asciiTheme="minorHAnsi" w:hAnsiTheme="minorHAnsi" w:cstheme="minorHAnsi"/>
          <w:b/>
        </w:rPr>
      </w:pPr>
      <w:r w:rsidRPr="00BC1700">
        <w:rPr>
          <w:rFonts w:asciiTheme="minorHAnsi" w:hAnsiTheme="minorHAnsi" w:cstheme="minorHAnsi"/>
          <w:b/>
        </w:rPr>
        <w:t xml:space="preserve">Interacting with R-Code: </w:t>
      </w:r>
    </w:p>
    <w:p w14:paraId="1CF9146D" w14:textId="4BE6887B" w:rsidR="00F669C6" w:rsidRPr="00BC1700" w:rsidRDefault="00F669C6" w:rsidP="00BC1700">
      <w:pPr>
        <w:pStyle w:val="ListParagraph"/>
        <w:numPr>
          <w:ilvl w:val="0"/>
          <w:numId w:val="2"/>
        </w:numPr>
        <w:rPr>
          <w:rFonts w:cstheme="minorHAnsi"/>
        </w:rPr>
      </w:pPr>
      <w:r w:rsidRPr="00BC1700">
        <w:rPr>
          <w:rFonts w:cstheme="minorHAnsi"/>
          <w:b/>
        </w:rPr>
        <w:t>Line 42</w:t>
      </w:r>
      <w:r w:rsidRPr="00BC1700">
        <w:rPr>
          <w:rFonts w:cstheme="minorHAnsi"/>
        </w:rPr>
        <w:t>: Set working directory where data file is stored</w:t>
      </w:r>
    </w:p>
    <w:p w14:paraId="660EA5E1" w14:textId="57153C3A" w:rsidR="00F669C6" w:rsidRPr="00BC1700" w:rsidRDefault="007C11E0" w:rsidP="00BC1700">
      <w:pPr>
        <w:pStyle w:val="ListParagraph"/>
        <w:numPr>
          <w:ilvl w:val="0"/>
          <w:numId w:val="2"/>
        </w:numPr>
        <w:rPr>
          <w:rFonts w:cstheme="minorHAnsi"/>
        </w:rPr>
      </w:pPr>
      <w:r w:rsidRPr="00BC1700">
        <w:rPr>
          <w:rFonts w:cstheme="minorHAnsi"/>
          <w:b/>
        </w:rPr>
        <w:t>Line 45</w:t>
      </w:r>
      <w:r w:rsidRPr="00BC1700">
        <w:rPr>
          <w:rFonts w:cstheme="minorHAnsi"/>
        </w:rPr>
        <w:t xml:space="preserve">: Input </w:t>
      </w:r>
      <w:r w:rsidR="002A0263" w:rsidRPr="00BC1700">
        <w:rPr>
          <w:rFonts w:cstheme="minorHAnsi"/>
        </w:rPr>
        <w:t xml:space="preserve">the vaccine outcomes desired according to the names of the variables and recommend formatting above. For </w:t>
      </w:r>
      <w:proofErr w:type="gramStart"/>
      <w:r w:rsidR="002A0263" w:rsidRPr="00BC1700">
        <w:rPr>
          <w:rFonts w:cstheme="minorHAnsi"/>
        </w:rPr>
        <w:t>example</w:t>
      </w:r>
      <w:proofErr w:type="gramEnd"/>
      <w:r w:rsidR="002A0263" w:rsidRPr="00BC1700">
        <w:rPr>
          <w:rFonts w:cstheme="minorHAnsi"/>
        </w:rPr>
        <w:t xml:space="preserve"> if MCV1, DTP3, Zero-Dose, and Fully-Immunized for age were the desired outcomes the VACCINES vector would be entered in as: </w:t>
      </w:r>
    </w:p>
    <w:p w14:paraId="281C915E" w14:textId="78E0D300" w:rsidR="002A0263" w:rsidRPr="00BC1700" w:rsidRDefault="002A0263" w:rsidP="00BC1700">
      <w:pPr>
        <w:pStyle w:val="ListParagraph"/>
        <w:numPr>
          <w:ilvl w:val="1"/>
          <w:numId w:val="2"/>
        </w:numPr>
        <w:rPr>
          <w:rFonts w:cstheme="minorHAnsi"/>
        </w:rPr>
      </w:pPr>
      <w:r w:rsidRPr="00BC1700">
        <w:rPr>
          <w:rFonts w:cstheme="minorHAnsi"/>
        </w:rPr>
        <w:t>VACCINES &lt;- c("MCV1","DTP3", “ZERO”, “FULL”)</w:t>
      </w:r>
    </w:p>
    <w:p w14:paraId="7D6FDD29" w14:textId="77777777" w:rsidR="0088200D" w:rsidRPr="00BC1700" w:rsidRDefault="0088200D" w:rsidP="00BC1700">
      <w:pPr>
        <w:pStyle w:val="ListParagraph"/>
        <w:ind w:left="1440"/>
        <w:rPr>
          <w:rFonts w:cstheme="minorHAnsi"/>
        </w:rPr>
      </w:pPr>
    </w:p>
    <w:p w14:paraId="2F0123E5" w14:textId="0EE0825C" w:rsidR="00C122E5" w:rsidRPr="00BC1700" w:rsidRDefault="002A0263" w:rsidP="00BC1700">
      <w:pPr>
        <w:pStyle w:val="ListParagraph"/>
        <w:numPr>
          <w:ilvl w:val="0"/>
          <w:numId w:val="2"/>
        </w:numPr>
        <w:rPr>
          <w:rFonts w:cstheme="minorHAnsi"/>
        </w:rPr>
      </w:pPr>
      <w:r w:rsidRPr="00BC1700">
        <w:rPr>
          <w:rFonts w:cstheme="minorHAnsi"/>
          <w:b/>
        </w:rPr>
        <w:t>Line 46</w:t>
      </w:r>
      <w:r w:rsidRPr="00BC1700">
        <w:rPr>
          <w:rFonts w:cstheme="minorHAnsi"/>
        </w:rPr>
        <w:t>: Input the vaccine schedule for the desired outcomes in the same order as they appear in the VACCINES() vector. The SCHEDULE() vector should be numeric and contain the age in months, rounded down</w:t>
      </w:r>
      <w:r w:rsidR="0088200D" w:rsidRPr="00BC1700">
        <w:rPr>
          <w:rFonts w:cstheme="minorHAnsi"/>
        </w:rPr>
        <w:t xml:space="preserve"> to nearest quarter month</w:t>
      </w:r>
      <w:r w:rsidRPr="00BC1700">
        <w:rPr>
          <w:rFonts w:cstheme="minorHAnsi"/>
        </w:rPr>
        <w:t xml:space="preserve"> </w:t>
      </w:r>
      <w:r w:rsidR="0088200D" w:rsidRPr="00BC1700">
        <w:rPr>
          <w:rFonts w:cstheme="minorHAnsi"/>
        </w:rPr>
        <w:t>(</w:t>
      </w:r>
      <w:r w:rsidRPr="00BC1700">
        <w:rPr>
          <w:rFonts w:cstheme="minorHAnsi"/>
        </w:rPr>
        <w:t>if fractional month</w:t>
      </w:r>
      <w:r w:rsidR="0088200D" w:rsidRPr="00BC1700">
        <w:rPr>
          <w:rFonts w:cstheme="minorHAnsi"/>
        </w:rPr>
        <w:t>)</w:t>
      </w:r>
      <w:r w:rsidRPr="00BC1700">
        <w:rPr>
          <w:rFonts w:cstheme="minorHAnsi"/>
        </w:rPr>
        <w:t xml:space="preserve">. </w:t>
      </w:r>
      <w:r w:rsidR="0088200D" w:rsidRPr="00BC1700">
        <w:rPr>
          <w:rFonts w:cstheme="minorHAnsi"/>
        </w:rPr>
        <w:t xml:space="preserve">Assume 4 weeks = 1 month. For example, a vaccine given at 6 weeks of age would be 1.5 months, a vaccine given at 7 weeks of age would be 1.75 months. </w:t>
      </w:r>
      <w:r w:rsidR="005752EF" w:rsidRPr="00BC1700">
        <w:rPr>
          <w:rFonts w:cstheme="minorHAnsi"/>
        </w:rPr>
        <w:t>Fully immunized has no age requirement so a value of 0 should be given in the SCHEDULE() for FULL. Zero-dose is defined for children 1-year of age and older so a schedule value of 12 should be given for the ZERO outcome. Assuming MCV1 has a schedule age of 12 months and DTP3 has a schedule age of 4 months</w:t>
      </w:r>
      <w:r w:rsidR="00C122E5" w:rsidRPr="00BC1700">
        <w:rPr>
          <w:rFonts w:cstheme="minorHAnsi"/>
        </w:rPr>
        <w:t xml:space="preserve"> then the corresponding SCHEDULE vector for the Above vaccine vector containing: </w:t>
      </w:r>
    </w:p>
    <w:p w14:paraId="1D46FEF6" w14:textId="77777777" w:rsidR="00C122E5" w:rsidRPr="00BC1700" w:rsidRDefault="00C122E5" w:rsidP="00BC1700">
      <w:pPr>
        <w:pStyle w:val="ListParagraph"/>
        <w:numPr>
          <w:ilvl w:val="1"/>
          <w:numId w:val="2"/>
        </w:numPr>
        <w:rPr>
          <w:rFonts w:cstheme="minorHAnsi"/>
        </w:rPr>
      </w:pPr>
      <w:r w:rsidRPr="00BC1700">
        <w:rPr>
          <w:rFonts w:cstheme="minorHAnsi"/>
        </w:rPr>
        <w:t>VACCINES &lt;- c("MCV1","DTP3", “ZERO”, “FULL”)</w:t>
      </w:r>
    </w:p>
    <w:p w14:paraId="309742F2" w14:textId="1E3F9CFB" w:rsidR="00C122E5" w:rsidRPr="00BC1700" w:rsidRDefault="00927A7A" w:rsidP="00BC1700">
      <w:pPr>
        <w:ind w:left="720"/>
        <w:rPr>
          <w:rFonts w:asciiTheme="minorHAnsi" w:hAnsiTheme="minorHAnsi" w:cstheme="minorHAnsi"/>
        </w:rPr>
      </w:pPr>
      <w:r w:rsidRPr="00BC1700">
        <w:rPr>
          <w:rFonts w:asciiTheme="minorHAnsi" w:hAnsiTheme="minorHAnsi" w:cstheme="minorHAnsi"/>
        </w:rPr>
        <w:t>Would be:</w:t>
      </w:r>
    </w:p>
    <w:p w14:paraId="67C2982D" w14:textId="47D098BB" w:rsidR="00C122E5" w:rsidRPr="00BC1700" w:rsidRDefault="00C122E5" w:rsidP="00BC1700">
      <w:pPr>
        <w:pStyle w:val="ListParagraph"/>
        <w:numPr>
          <w:ilvl w:val="1"/>
          <w:numId w:val="2"/>
        </w:numPr>
        <w:rPr>
          <w:rFonts w:cstheme="minorHAnsi"/>
        </w:rPr>
      </w:pPr>
      <w:r w:rsidRPr="00BC1700">
        <w:rPr>
          <w:rFonts w:cstheme="minorHAnsi"/>
        </w:rPr>
        <w:t>SCHEDULE &lt;- c(12,4,12,0)</w:t>
      </w:r>
    </w:p>
    <w:p w14:paraId="377A0760" w14:textId="77777777" w:rsidR="00927A7A" w:rsidRPr="00BC1700" w:rsidRDefault="00927A7A" w:rsidP="00BC1700">
      <w:pPr>
        <w:pStyle w:val="ListParagraph"/>
        <w:ind w:left="1440"/>
        <w:rPr>
          <w:rFonts w:cstheme="minorHAnsi"/>
        </w:rPr>
      </w:pPr>
    </w:p>
    <w:p w14:paraId="70500F97" w14:textId="27BF4B28" w:rsidR="00927A7A" w:rsidRPr="00BC1700" w:rsidRDefault="00927A7A" w:rsidP="00BC1700">
      <w:pPr>
        <w:pStyle w:val="ListParagraph"/>
        <w:numPr>
          <w:ilvl w:val="0"/>
          <w:numId w:val="2"/>
        </w:numPr>
        <w:rPr>
          <w:rFonts w:cstheme="minorHAnsi"/>
        </w:rPr>
      </w:pPr>
      <w:r w:rsidRPr="00BC1700">
        <w:rPr>
          <w:rFonts w:cstheme="minorHAnsi"/>
        </w:rPr>
        <w:t xml:space="preserve">Line 47: GEO should be input as the name of the geographic unit desired </w:t>
      </w:r>
      <w:proofErr w:type="gramStart"/>
      <w:r w:rsidRPr="00BC1700">
        <w:rPr>
          <w:rFonts w:cstheme="minorHAnsi"/>
        </w:rPr>
        <w:t>e.g.</w:t>
      </w:r>
      <w:proofErr w:type="gramEnd"/>
      <w:r w:rsidRPr="00BC1700">
        <w:rPr>
          <w:rFonts w:cstheme="minorHAnsi"/>
        </w:rPr>
        <w:t xml:space="preserve"> for district</w:t>
      </w:r>
    </w:p>
    <w:p w14:paraId="4433102E" w14:textId="77777777" w:rsidR="00927A7A" w:rsidRPr="00BC1700" w:rsidRDefault="00927A7A" w:rsidP="00BC1700">
      <w:pPr>
        <w:pStyle w:val="ListParagraph"/>
        <w:numPr>
          <w:ilvl w:val="1"/>
          <w:numId w:val="2"/>
        </w:numPr>
        <w:rPr>
          <w:rFonts w:cstheme="minorHAnsi"/>
        </w:rPr>
      </w:pPr>
      <w:r w:rsidRPr="00BC1700">
        <w:rPr>
          <w:rFonts w:cstheme="minorHAnsi"/>
        </w:rPr>
        <w:t>GEO = “District”</w:t>
      </w:r>
    </w:p>
    <w:p w14:paraId="50761CE1" w14:textId="4559297C" w:rsidR="00927A7A" w:rsidRPr="00BC1700" w:rsidRDefault="00927A7A" w:rsidP="00BC1700">
      <w:pPr>
        <w:ind w:left="720"/>
        <w:rPr>
          <w:rFonts w:asciiTheme="minorHAnsi" w:hAnsiTheme="minorHAnsi" w:cstheme="minorHAnsi"/>
        </w:rPr>
      </w:pPr>
      <w:r w:rsidRPr="00BC1700">
        <w:rPr>
          <w:rFonts w:asciiTheme="minorHAnsi" w:hAnsiTheme="minorHAnsi" w:cstheme="minorHAnsi"/>
        </w:rPr>
        <w:t xml:space="preserve">For Province: </w:t>
      </w:r>
    </w:p>
    <w:p w14:paraId="76008A0D" w14:textId="3E7214D8" w:rsidR="00927A7A" w:rsidRPr="00BC1700" w:rsidRDefault="00927A7A" w:rsidP="00BC1700">
      <w:pPr>
        <w:pStyle w:val="ListParagraph"/>
        <w:numPr>
          <w:ilvl w:val="1"/>
          <w:numId w:val="2"/>
        </w:numPr>
        <w:rPr>
          <w:rFonts w:cstheme="minorHAnsi"/>
        </w:rPr>
      </w:pPr>
      <w:r w:rsidRPr="00BC1700">
        <w:rPr>
          <w:rFonts w:cstheme="minorHAnsi"/>
        </w:rPr>
        <w:t>GEO = “Province”</w:t>
      </w:r>
    </w:p>
    <w:p w14:paraId="146E3BF8" w14:textId="77777777" w:rsidR="00927A7A" w:rsidRPr="00BC1700" w:rsidRDefault="00927A7A" w:rsidP="00BC1700">
      <w:pPr>
        <w:pStyle w:val="ListParagraph"/>
        <w:ind w:left="1440"/>
        <w:rPr>
          <w:rFonts w:cstheme="minorHAnsi"/>
        </w:rPr>
      </w:pPr>
    </w:p>
    <w:p w14:paraId="4A99875D" w14:textId="70051511" w:rsidR="00927A7A" w:rsidRPr="00BC1700" w:rsidRDefault="00927A7A" w:rsidP="00BC1700">
      <w:pPr>
        <w:pStyle w:val="ListParagraph"/>
        <w:numPr>
          <w:ilvl w:val="0"/>
          <w:numId w:val="2"/>
        </w:numPr>
        <w:rPr>
          <w:rFonts w:cstheme="minorHAnsi"/>
        </w:rPr>
      </w:pPr>
      <w:r w:rsidRPr="00BC1700">
        <w:rPr>
          <w:rFonts w:cstheme="minorHAnsi"/>
        </w:rPr>
        <w:t>Line 48: COUNTRY = name of the country for the analysis</w:t>
      </w:r>
    </w:p>
    <w:p w14:paraId="1D2D3DD1" w14:textId="77777777" w:rsidR="00927A7A" w:rsidRPr="00BC1700" w:rsidRDefault="00927A7A" w:rsidP="00BC1700">
      <w:pPr>
        <w:pStyle w:val="ListParagraph"/>
        <w:rPr>
          <w:rFonts w:cstheme="minorHAnsi"/>
        </w:rPr>
      </w:pPr>
    </w:p>
    <w:p w14:paraId="37949588" w14:textId="4C317E67" w:rsidR="00927A7A" w:rsidRPr="00BC1700" w:rsidRDefault="00927A7A" w:rsidP="00BC1700">
      <w:pPr>
        <w:pStyle w:val="ListParagraph"/>
        <w:numPr>
          <w:ilvl w:val="0"/>
          <w:numId w:val="2"/>
        </w:numPr>
        <w:rPr>
          <w:rFonts w:cstheme="minorHAnsi"/>
        </w:rPr>
      </w:pPr>
      <w:r w:rsidRPr="00BC1700">
        <w:rPr>
          <w:rFonts w:cstheme="minorHAnsi"/>
        </w:rPr>
        <w:t xml:space="preserve">Line 49: FACTORS is a vector containing the names of the factors to be included in the analysis. By </w:t>
      </w:r>
      <w:proofErr w:type="gramStart"/>
      <w:r w:rsidRPr="00BC1700">
        <w:rPr>
          <w:rFonts w:cstheme="minorHAnsi"/>
        </w:rPr>
        <w:t>default</w:t>
      </w:r>
      <w:proofErr w:type="gramEnd"/>
      <w:r w:rsidRPr="00BC1700">
        <w:rPr>
          <w:rFonts w:cstheme="minorHAnsi"/>
        </w:rPr>
        <w:t xml:space="preserve"> this should be input as: </w:t>
      </w:r>
    </w:p>
    <w:p w14:paraId="2E40EA9E" w14:textId="1EDBD737" w:rsidR="00927A7A" w:rsidRPr="00BC1700" w:rsidRDefault="00927A7A" w:rsidP="00BC1700">
      <w:pPr>
        <w:pStyle w:val="ListParagraph"/>
        <w:numPr>
          <w:ilvl w:val="1"/>
          <w:numId w:val="2"/>
        </w:numPr>
        <w:rPr>
          <w:rFonts w:cstheme="minorHAnsi"/>
        </w:rPr>
      </w:pPr>
      <w:r w:rsidRPr="00BC1700">
        <w:rPr>
          <w:rFonts w:cstheme="minorHAnsi"/>
        </w:rPr>
        <w:t>FACTORS &lt;- c("</w:t>
      </w:r>
      <w:proofErr w:type="spellStart"/>
      <w:r w:rsidRPr="00BC1700">
        <w:rPr>
          <w:rFonts w:cstheme="minorHAnsi"/>
        </w:rPr>
        <w:t>region","rural","education","wealth","sex","insurance</w:t>
      </w:r>
      <w:proofErr w:type="spellEnd"/>
      <w:r w:rsidRPr="00BC1700">
        <w:rPr>
          <w:rFonts w:cstheme="minorHAnsi"/>
        </w:rPr>
        <w:t>")</w:t>
      </w:r>
    </w:p>
    <w:p w14:paraId="7F43F142" w14:textId="77777777" w:rsidR="00927A7A" w:rsidRPr="00BC1700" w:rsidRDefault="00927A7A" w:rsidP="00BC1700">
      <w:pPr>
        <w:pStyle w:val="ListParagraph"/>
        <w:ind w:left="1440"/>
        <w:rPr>
          <w:rFonts w:cstheme="minorHAnsi"/>
        </w:rPr>
      </w:pPr>
    </w:p>
    <w:p w14:paraId="72DC0F4D" w14:textId="6847F156" w:rsidR="00927A7A" w:rsidRPr="00BC1700" w:rsidRDefault="00927A7A" w:rsidP="00BC1700">
      <w:pPr>
        <w:pStyle w:val="ListParagraph"/>
        <w:numPr>
          <w:ilvl w:val="0"/>
          <w:numId w:val="2"/>
        </w:numPr>
        <w:rPr>
          <w:rFonts w:cstheme="minorHAnsi"/>
        </w:rPr>
      </w:pPr>
      <w:r w:rsidRPr="00BC1700">
        <w:rPr>
          <w:rFonts w:cstheme="minorHAnsi"/>
        </w:rPr>
        <w:t xml:space="preserve">Line 50: DATA is the </w:t>
      </w:r>
      <w:proofErr w:type="spellStart"/>
      <w:r w:rsidRPr="00BC1700">
        <w:rPr>
          <w:rFonts w:cstheme="minorHAnsi"/>
        </w:rPr>
        <w:t>dataframe</w:t>
      </w:r>
      <w:proofErr w:type="spellEnd"/>
      <w:r w:rsidRPr="00BC1700">
        <w:rPr>
          <w:rFonts w:cstheme="minorHAnsi"/>
        </w:rPr>
        <w:t xml:space="preserve"> of input data formatted in .csv format with the coding consistent with what is outlined above. The name of the file should be input and correspond with the file’s location in the working directory specified in Line 42. </w:t>
      </w:r>
    </w:p>
    <w:p w14:paraId="4FBA13D2" w14:textId="77777777" w:rsidR="00C122E5" w:rsidRPr="00BC1700" w:rsidRDefault="00C122E5" w:rsidP="00BC1700">
      <w:pPr>
        <w:pStyle w:val="ListParagraph"/>
        <w:ind w:left="1440"/>
        <w:rPr>
          <w:rFonts w:cstheme="minorHAnsi"/>
        </w:rPr>
      </w:pPr>
    </w:p>
    <w:p w14:paraId="538E63F5" w14:textId="091C00C8" w:rsidR="008531DE" w:rsidRPr="00BC1700" w:rsidRDefault="008531DE" w:rsidP="00BC1700">
      <w:pPr>
        <w:rPr>
          <w:rFonts w:asciiTheme="minorHAnsi" w:hAnsiTheme="minorHAnsi" w:cstheme="minorHAnsi"/>
        </w:rPr>
      </w:pPr>
      <w:r w:rsidRPr="00BC1700">
        <w:rPr>
          <w:rFonts w:asciiTheme="minorHAnsi" w:hAnsiTheme="minorHAnsi" w:cstheme="minorHAnsi"/>
        </w:rPr>
        <w:t xml:space="preserve">Running the code: </w:t>
      </w:r>
    </w:p>
    <w:p w14:paraId="1256B354" w14:textId="642B4EC7" w:rsidR="008531DE" w:rsidRPr="00BC1700" w:rsidRDefault="008531DE" w:rsidP="00BC1700">
      <w:pPr>
        <w:pStyle w:val="ListParagraph"/>
        <w:numPr>
          <w:ilvl w:val="0"/>
          <w:numId w:val="2"/>
        </w:numPr>
        <w:rPr>
          <w:rFonts w:cstheme="minorHAnsi"/>
        </w:rPr>
      </w:pPr>
      <w:r w:rsidRPr="00BC1700">
        <w:rPr>
          <w:rFonts w:cstheme="minorHAnsi"/>
        </w:rPr>
        <w:t xml:space="preserve">Copy and run lines </w:t>
      </w:r>
      <w:r w:rsidR="00C04FAF" w:rsidRPr="00BC1700">
        <w:rPr>
          <w:rFonts w:cstheme="minorHAnsi"/>
        </w:rPr>
        <w:t>53-497 to store the VERSE function</w:t>
      </w:r>
    </w:p>
    <w:p w14:paraId="4C368F7B" w14:textId="3894997B" w:rsidR="00C04FAF" w:rsidRPr="00BC1700" w:rsidRDefault="00C04FAF" w:rsidP="00BC1700">
      <w:pPr>
        <w:pStyle w:val="ListParagraph"/>
        <w:numPr>
          <w:ilvl w:val="0"/>
          <w:numId w:val="2"/>
        </w:numPr>
        <w:rPr>
          <w:rFonts w:cstheme="minorHAnsi"/>
        </w:rPr>
      </w:pPr>
      <w:r w:rsidRPr="00BC1700">
        <w:rPr>
          <w:rFonts w:cstheme="minorHAnsi"/>
        </w:rPr>
        <w:t>Run lines 44-50 to reset input parameters</w:t>
      </w:r>
    </w:p>
    <w:p w14:paraId="226284FD" w14:textId="5F74406E" w:rsidR="00C04FAF" w:rsidRPr="00BC1700" w:rsidRDefault="00C04FAF" w:rsidP="00BC1700">
      <w:pPr>
        <w:pStyle w:val="ListParagraph"/>
        <w:numPr>
          <w:ilvl w:val="0"/>
          <w:numId w:val="2"/>
        </w:numPr>
        <w:rPr>
          <w:rFonts w:cstheme="minorHAnsi"/>
        </w:rPr>
      </w:pPr>
      <w:r w:rsidRPr="00BC1700">
        <w:rPr>
          <w:rFonts w:cstheme="minorHAnsi"/>
        </w:rPr>
        <w:t>Run line 500 to run the function</w:t>
      </w:r>
    </w:p>
    <w:p w14:paraId="5F6276CB" w14:textId="77777777" w:rsidR="00C04FAF" w:rsidRPr="00BC1700" w:rsidRDefault="00C04FAF" w:rsidP="00BC1700">
      <w:pPr>
        <w:rPr>
          <w:rFonts w:asciiTheme="minorHAnsi" w:hAnsiTheme="minorHAnsi" w:cstheme="minorHAnsi"/>
        </w:rPr>
      </w:pPr>
    </w:p>
    <w:p w14:paraId="14C3DB03" w14:textId="4A4AF308" w:rsidR="00C04FAF" w:rsidRPr="00BC1700" w:rsidRDefault="00C04FAF" w:rsidP="00BC1700">
      <w:pPr>
        <w:rPr>
          <w:rFonts w:asciiTheme="minorHAnsi" w:hAnsiTheme="minorHAnsi" w:cstheme="minorHAnsi"/>
        </w:rPr>
      </w:pPr>
      <w:r w:rsidRPr="00BC1700">
        <w:rPr>
          <w:rFonts w:asciiTheme="minorHAnsi" w:hAnsiTheme="minorHAnsi" w:cstheme="minorHAnsi"/>
        </w:rPr>
        <w:t xml:space="preserve">Outputs will be stored in the </w:t>
      </w:r>
      <w:r w:rsidRPr="00BC1700">
        <w:rPr>
          <w:rFonts w:asciiTheme="minorHAnsi" w:hAnsiTheme="minorHAnsi" w:cstheme="minorHAnsi"/>
          <w:b/>
        </w:rPr>
        <w:t xml:space="preserve">results </w:t>
      </w:r>
      <w:r w:rsidRPr="00BC1700">
        <w:rPr>
          <w:rFonts w:asciiTheme="minorHAnsi" w:hAnsiTheme="minorHAnsi" w:cstheme="minorHAnsi"/>
        </w:rPr>
        <w:t xml:space="preserve">object. To call specific results type: </w:t>
      </w:r>
    </w:p>
    <w:p w14:paraId="2EFD6219" w14:textId="53FA8278" w:rsidR="00C04FAF" w:rsidRPr="00BC1700" w:rsidRDefault="00C04FAF" w:rsidP="00BC1700">
      <w:pPr>
        <w:pStyle w:val="ListParagraph"/>
        <w:numPr>
          <w:ilvl w:val="0"/>
          <w:numId w:val="2"/>
        </w:numPr>
        <w:rPr>
          <w:rFonts w:cstheme="minorHAnsi"/>
          <w:b/>
        </w:rPr>
      </w:pPr>
      <w:proofErr w:type="spellStart"/>
      <w:r w:rsidRPr="00BC1700">
        <w:rPr>
          <w:rFonts w:cstheme="minorHAnsi"/>
          <w:b/>
        </w:rPr>
        <w:t>results$NAME</w:t>
      </w:r>
      <w:proofErr w:type="spellEnd"/>
    </w:p>
    <w:p w14:paraId="6922E0C9" w14:textId="093DC89E" w:rsidR="00C04FAF" w:rsidRPr="00BC1700" w:rsidRDefault="00C04FAF" w:rsidP="00BC1700">
      <w:pPr>
        <w:pStyle w:val="ListParagraph"/>
        <w:numPr>
          <w:ilvl w:val="0"/>
          <w:numId w:val="2"/>
        </w:numPr>
        <w:rPr>
          <w:rFonts w:cstheme="minorHAnsi"/>
        </w:rPr>
      </w:pPr>
      <w:r w:rsidRPr="00BC1700">
        <w:rPr>
          <w:rFonts w:cstheme="minorHAnsi"/>
        </w:rPr>
        <w:t xml:space="preserve">The </w:t>
      </w:r>
      <w:r w:rsidR="00E6436B" w:rsidRPr="00BC1700">
        <w:rPr>
          <w:rFonts w:cstheme="minorHAnsi"/>
          <w:b/>
        </w:rPr>
        <w:t>NAME</w:t>
      </w:r>
      <w:r w:rsidRPr="00BC1700">
        <w:rPr>
          <w:rFonts w:cstheme="minorHAnsi"/>
        </w:rPr>
        <w:t xml:space="preserve"> of the </w:t>
      </w:r>
      <w:r w:rsidR="006B4AA7" w:rsidRPr="00BC1700">
        <w:rPr>
          <w:rFonts w:cstheme="minorHAnsi"/>
        </w:rPr>
        <w:t xml:space="preserve">stored </w:t>
      </w:r>
      <w:r w:rsidRPr="00BC1700">
        <w:rPr>
          <w:rFonts w:cstheme="minorHAnsi"/>
        </w:rPr>
        <w:t xml:space="preserve">output </w:t>
      </w:r>
      <w:r w:rsidR="007C7F97" w:rsidRPr="00BC1700">
        <w:rPr>
          <w:rFonts w:cstheme="minorHAnsi"/>
        </w:rPr>
        <w:t>can be specified with the names below to call the specific outputs</w:t>
      </w:r>
      <w:r w:rsidRPr="00BC1700">
        <w:rPr>
          <w:rFonts w:cstheme="minorHAnsi"/>
        </w:rPr>
        <w:t xml:space="preserve">: </w:t>
      </w:r>
    </w:p>
    <w:p w14:paraId="7A1678C6" w14:textId="258628F6" w:rsidR="00C04FAF" w:rsidRPr="00BC1700" w:rsidRDefault="00010B08" w:rsidP="00BC1700">
      <w:pPr>
        <w:pStyle w:val="ListParagraph"/>
        <w:numPr>
          <w:ilvl w:val="1"/>
          <w:numId w:val="2"/>
        </w:numPr>
        <w:rPr>
          <w:rFonts w:cstheme="minorHAnsi"/>
        </w:rPr>
      </w:pPr>
      <w:r w:rsidRPr="00BC1700">
        <w:rPr>
          <w:rFonts w:cstheme="minorHAnsi"/>
          <w:b/>
        </w:rPr>
        <w:t xml:space="preserve">pie_MCV1 </w:t>
      </w:r>
      <w:r w:rsidRPr="00BC1700">
        <w:rPr>
          <w:rFonts w:cstheme="minorHAnsi"/>
        </w:rPr>
        <w:t>= pie graph for decomposition of MCV1 (replace MCV1 with any vaccine in the VACCINES vector for corresponding pie graph</w:t>
      </w:r>
      <w:r w:rsidR="006B4AA7" w:rsidRPr="00BC1700">
        <w:rPr>
          <w:rFonts w:cstheme="minorHAnsi"/>
        </w:rPr>
        <w:t>).</w:t>
      </w:r>
    </w:p>
    <w:p w14:paraId="27741AE2" w14:textId="4DD11AFB" w:rsidR="006B4AA7" w:rsidRPr="00BC1700" w:rsidRDefault="006B4AA7" w:rsidP="00BC1700">
      <w:pPr>
        <w:pStyle w:val="ListParagraph"/>
        <w:numPr>
          <w:ilvl w:val="1"/>
          <w:numId w:val="2"/>
        </w:numPr>
        <w:rPr>
          <w:rFonts w:cstheme="minorHAnsi"/>
        </w:rPr>
      </w:pPr>
      <w:r w:rsidRPr="00BC1700">
        <w:rPr>
          <w:rFonts w:cstheme="minorHAnsi"/>
          <w:b/>
        </w:rPr>
        <w:t xml:space="preserve">efficiency_MCV1 </w:t>
      </w:r>
      <w:r w:rsidRPr="00BC1700">
        <w:rPr>
          <w:rFonts w:cstheme="minorHAnsi"/>
        </w:rPr>
        <w:t>= coverage-equity tradeoff plane for MCV1</w:t>
      </w:r>
      <w:r w:rsidRPr="00BC1700">
        <w:rPr>
          <w:rFonts w:cstheme="minorHAnsi"/>
          <w:b/>
        </w:rPr>
        <w:t xml:space="preserve"> </w:t>
      </w:r>
      <w:r w:rsidRPr="00BC1700">
        <w:rPr>
          <w:rFonts w:cstheme="minorHAnsi"/>
        </w:rPr>
        <w:t>(replace MCV1 with any vaccine in the VACCINES vector for corresponding coverage-equity plane).</w:t>
      </w:r>
    </w:p>
    <w:p w14:paraId="1E51E6C9" w14:textId="10370B8A" w:rsidR="00E6436B" w:rsidRPr="00BC1700" w:rsidRDefault="00E6436B" w:rsidP="00BC1700">
      <w:pPr>
        <w:pStyle w:val="ListParagraph"/>
        <w:numPr>
          <w:ilvl w:val="1"/>
          <w:numId w:val="2"/>
        </w:numPr>
        <w:rPr>
          <w:rFonts w:cstheme="minorHAnsi"/>
        </w:rPr>
      </w:pPr>
      <w:r w:rsidRPr="00BC1700">
        <w:rPr>
          <w:rFonts w:cstheme="minorHAnsi"/>
          <w:b/>
        </w:rPr>
        <w:t>VACCINES</w:t>
      </w:r>
      <w:r w:rsidRPr="00BC1700">
        <w:rPr>
          <w:rFonts w:cstheme="minorHAnsi"/>
        </w:rPr>
        <w:t xml:space="preserve"> = Vaccines examined in the model. </w:t>
      </w:r>
    </w:p>
    <w:p w14:paraId="34D30FDA" w14:textId="73983741" w:rsidR="00E6436B" w:rsidRPr="00BC1700" w:rsidRDefault="00E6436B" w:rsidP="00BC1700">
      <w:pPr>
        <w:pStyle w:val="ListParagraph"/>
        <w:numPr>
          <w:ilvl w:val="1"/>
          <w:numId w:val="2"/>
        </w:numPr>
        <w:rPr>
          <w:rFonts w:cstheme="minorHAnsi"/>
        </w:rPr>
      </w:pPr>
      <w:proofErr w:type="spellStart"/>
      <w:r w:rsidRPr="00BC1700">
        <w:rPr>
          <w:rFonts w:cstheme="minorHAnsi"/>
          <w:b/>
        </w:rPr>
        <w:t>Coverage_Results</w:t>
      </w:r>
      <w:proofErr w:type="spellEnd"/>
      <w:r w:rsidRPr="00BC1700">
        <w:rPr>
          <w:rFonts w:cstheme="minorHAnsi"/>
        </w:rPr>
        <w:t xml:space="preserve"> = Coverage of each vaccine at the national level as a % (in order of values in the VACCINES object).</w:t>
      </w:r>
    </w:p>
    <w:p w14:paraId="377E75B2" w14:textId="4C24F12B" w:rsidR="00E6436B" w:rsidRPr="00BC1700" w:rsidRDefault="00E6436B" w:rsidP="00BC1700">
      <w:pPr>
        <w:pStyle w:val="ListParagraph"/>
        <w:numPr>
          <w:ilvl w:val="1"/>
          <w:numId w:val="2"/>
        </w:numPr>
        <w:rPr>
          <w:rFonts w:cstheme="minorHAnsi"/>
        </w:rPr>
      </w:pPr>
      <w:proofErr w:type="spellStart"/>
      <w:r w:rsidRPr="00BC1700">
        <w:rPr>
          <w:rFonts w:cstheme="minorHAnsi"/>
          <w:b/>
        </w:rPr>
        <w:t>CI_Results</w:t>
      </w:r>
      <w:proofErr w:type="spellEnd"/>
      <w:r w:rsidRPr="00BC1700">
        <w:rPr>
          <w:rFonts w:cstheme="minorHAnsi"/>
        </w:rPr>
        <w:t xml:space="preserve"> =  Standard concentration index for VERSE Composite Indictor at the national level for each vaccine (in order of values in the VACCINES object).</w:t>
      </w:r>
    </w:p>
    <w:p w14:paraId="0D89AE61" w14:textId="6CF39349" w:rsidR="00E6436B" w:rsidRPr="00BC1700" w:rsidRDefault="00E6436B" w:rsidP="00BC1700">
      <w:pPr>
        <w:pStyle w:val="ListParagraph"/>
        <w:numPr>
          <w:ilvl w:val="1"/>
          <w:numId w:val="2"/>
        </w:numPr>
        <w:rPr>
          <w:rFonts w:cstheme="minorHAnsi"/>
        </w:rPr>
      </w:pPr>
      <w:proofErr w:type="spellStart"/>
      <w:r w:rsidRPr="00BC1700">
        <w:rPr>
          <w:rFonts w:cstheme="minorHAnsi"/>
          <w:b/>
        </w:rPr>
        <w:t>CI_E_Results</w:t>
      </w:r>
      <w:proofErr w:type="spellEnd"/>
      <w:r w:rsidRPr="00BC1700">
        <w:rPr>
          <w:rFonts w:cstheme="minorHAnsi"/>
        </w:rPr>
        <w:t xml:space="preserve"> =  </w:t>
      </w:r>
      <w:proofErr w:type="spellStart"/>
      <w:r w:rsidRPr="00BC1700">
        <w:rPr>
          <w:rFonts w:cstheme="minorHAnsi"/>
        </w:rPr>
        <w:t>Err</w:t>
      </w:r>
      <w:r w:rsidR="007C7F97" w:rsidRPr="00BC1700">
        <w:rPr>
          <w:rFonts w:cstheme="minorHAnsi"/>
        </w:rPr>
        <w:t>e</w:t>
      </w:r>
      <w:r w:rsidRPr="00BC1700">
        <w:rPr>
          <w:rFonts w:cstheme="minorHAnsi"/>
        </w:rPr>
        <w:t>ygers</w:t>
      </w:r>
      <w:proofErr w:type="spellEnd"/>
      <w:r w:rsidRPr="00BC1700">
        <w:rPr>
          <w:rFonts w:cstheme="minorHAnsi"/>
        </w:rPr>
        <w:t xml:space="preserve"> corrected concentration index for VERSE Composite Indictor at the national level for each vaccine (in order of values in the VACCINES object). </w:t>
      </w:r>
    </w:p>
    <w:p w14:paraId="02212D3C" w14:textId="4B9916A7" w:rsidR="006B4AA7" w:rsidRPr="00BC1700" w:rsidRDefault="00E6436B" w:rsidP="00BC1700">
      <w:pPr>
        <w:pStyle w:val="ListParagraph"/>
        <w:numPr>
          <w:ilvl w:val="1"/>
          <w:numId w:val="2"/>
        </w:numPr>
        <w:rPr>
          <w:rFonts w:cstheme="minorHAnsi"/>
        </w:rPr>
      </w:pPr>
      <w:proofErr w:type="spellStart"/>
      <w:r w:rsidRPr="00BC1700">
        <w:rPr>
          <w:rFonts w:cstheme="minorHAnsi"/>
          <w:b/>
        </w:rPr>
        <w:t>AEG_Composite_Results</w:t>
      </w:r>
      <w:proofErr w:type="spellEnd"/>
      <w:r w:rsidRPr="00BC1700">
        <w:rPr>
          <w:rFonts w:cstheme="minorHAnsi"/>
        </w:rPr>
        <w:t xml:space="preserve"> = Absolute Equity Gap for VERSE Composite Indictor at the national level for each vaccine (in order of values in the VACCINES object </w:t>
      </w:r>
      <w:r w:rsidRPr="00BC1700">
        <w:rPr>
          <w:rFonts w:cstheme="minorHAnsi"/>
          <w:b/>
          <w:i/>
        </w:rPr>
        <w:t>(This should be the primary reported value</w:t>
      </w:r>
      <w:r w:rsidRPr="00BC1700">
        <w:rPr>
          <w:rFonts w:cstheme="minorHAnsi"/>
        </w:rPr>
        <w:t>).</w:t>
      </w:r>
    </w:p>
    <w:p w14:paraId="4B416B94" w14:textId="09E56780" w:rsidR="00E6436B" w:rsidRPr="00BC1700" w:rsidRDefault="00E6436B" w:rsidP="00BC1700">
      <w:pPr>
        <w:pStyle w:val="ListParagraph"/>
        <w:numPr>
          <w:ilvl w:val="1"/>
          <w:numId w:val="2"/>
        </w:numPr>
        <w:rPr>
          <w:rFonts w:cstheme="minorHAnsi"/>
        </w:rPr>
      </w:pPr>
      <w:proofErr w:type="spellStart"/>
      <w:r w:rsidRPr="00BC1700">
        <w:rPr>
          <w:rFonts w:cstheme="minorHAnsi"/>
          <w:b/>
        </w:rPr>
        <w:t>Coverage_Results_GEO_Output</w:t>
      </w:r>
      <w:proofErr w:type="spellEnd"/>
      <w:r w:rsidRPr="00BC1700">
        <w:rPr>
          <w:rFonts w:cstheme="minorHAnsi"/>
        </w:rPr>
        <w:t xml:space="preserve"> = Coverage of each vaccine at the sub-national level as a % (in order of values in the VACCINES object) for each vaccine and each geographic subunits (in order of values used to define geographic subunits.</w:t>
      </w:r>
    </w:p>
    <w:p w14:paraId="403B82C4" w14:textId="3871F022" w:rsidR="00E6436B" w:rsidRPr="00BC1700" w:rsidRDefault="00E6436B" w:rsidP="00BC1700">
      <w:pPr>
        <w:pStyle w:val="ListParagraph"/>
        <w:numPr>
          <w:ilvl w:val="1"/>
          <w:numId w:val="2"/>
        </w:numPr>
        <w:rPr>
          <w:rFonts w:cstheme="minorHAnsi"/>
        </w:rPr>
      </w:pPr>
      <w:proofErr w:type="spellStart"/>
      <w:r w:rsidRPr="00BC1700">
        <w:rPr>
          <w:rFonts w:cstheme="minorHAnsi"/>
          <w:b/>
        </w:rPr>
        <w:t>CI_Results_GEO_Output</w:t>
      </w:r>
      <w:proofErr w:type="spellEnd"/>
      <w:r w:rsidRPr="00BC1700">
        <w:rPr>
          <w:rFonts w:cstheme="minorHAnsi"/>
        </w:rPr>
        <w:t xml:space="preserve"> = Standard concentration index for VERSE Composite Indictor at the </w:t>
      </w:r>
      <w:r w:rsidR="007C7F97" w:rsidRPr="00BC1700">
        <w:rPr>
          <w:rFonts w:cstheme="minorHAnsi"/>
        </w:rPr>
        <w:t>sub-</w:t>
      </w:r>
      <w:r w:rsidRPr="00BC1700">
        <w:rPr>
          <w:rFonts w:cstheme="minorHAnsi"/>
        </w:rPr>
        <w:t>national level for each vaccine (in order of values in the VACCINES object) for each vaccine and each geographic subunits (in order of values used to define geographic subunits.</w:t>
      </w:r>
    </w:p>
    <w:p w14:paraId="51CD2396" w14:textId="7FEE1DA1" w:rsidR="00E6436B" w:rsidRPr="00BC1700" w:rsidRDefault="00E6436B" w:rsidP="00BC1700">
      <w:pPr>
        <w:pStyle w:val="ListParagraph"/>
        <w:numPr>
          <w:ilvl w:val="1"/>
          <w:numId w:val="2"/>
        </w:numPr>
        <w:rPr>
          <w:rFonts w:cstheme="minorHAnsi"/>
        </w:rPr>
      </w:pPr>
      <w:proofErr w:type="spellStart"/>
      <w:r w:rsidRPr="00BC1700">
        <w:rPr>
          <w:rFonts w:cstheme="minorHAnsi"/>
          <w:b/>
        </w:rPr>
        <w:t>CI_E_Results_GEO_Output</w:t>
      </w:r>
      <w:proofErr w:type="spellEnd"/>
      <w:r w:rsidRPr="00BC1700">
        <w:rPr>
          <w:rFonts w:cstheme="minorHAnsi"/>
        </w:rPr>
        <w:t xml:space="preserve"> </w:t>
      </w:r>
      <w:r w:rsidR="007C7F97" w:rsidRPr="00BC1700">
        <w:rPr>
          <w:rFonts w:cstheme="minorHAnsi"/>
        </w:rPr>
        <w:t xml:space="preserve">= </w:t>
      </w:r>
      <w:proofErr w:type="spellStart"/>
      <w:r w:rsidR="007C7F97" w:rsidRPr="00BC1700">
        <w:rPr>
          <w:rFonts w:cstheme="minorHAnsi"/>
        </w:rPr>
        <w:t>Erreygers</w:t>
      </w:r>
      <w:proofErr w:type="spellEnd"/>
      <w:r w:rsidR="007C7F97" w:rsidRPr="00BC1700">
        <w:rPr>
          <w:rFonts w:cstheme="minorHAnsi"/>
        </w:rPr>
        <w:t xml:space="preserve"> corrected concentration index for VERSE Composite Indictor at the sub-national level for each vaccine (in order of values in the VACCINES object) for each vaccine and each geographic subunits (in order of values used to define geographic subunits.</w:t>
      </w:r>
    </w:p>
    <w:p w14:paraId="196EBB8F" w14:textId="5500BFA3" w:rsidR="00E6436B" w:rsidRPr="00BC1700" w:rsidRDefault="00E6436B" w:rsidP="00BC1700">
      <w:pPr>
        <w:pStyle w:val="ListParagraph"/>
        <w:numPr>
          <w:ilvl w:val="1"/>
          <w:numId w:val="2"/>
        </w:numPr>
        <w:rPr>
          <w:rFonts w:cstheme="minorHAnsi"/>
        </w:rPr>
      </w:pPr>
      <w:proofErr w:type="spellStart"/>
      <w:r w:rsidRPr="00BC1700">
        <w:rPr>
          <w:rFonts w:cstheme="minorHAnsi"/>
          <w:b/>
        </w:rPr>
        <w:t>AEG_Composite_Results_GEO_Output</w:t>
      </w:r>
      <w:proofErr w:type="spellEnd"/>
      <w:r w:rsidRPr="00BC1700">
        <w:rPr>
          <w:rFonts w:cstheme="minorHAnsi"/>
          <w:b/>
        </w:rPr>
        <w:t xml:space="preserve"> </w:t>
      </w:r>
      <w:r w:rsidRPr="00BC1700">
        <w:rPr>
          <w:rFonts w:cstheme="minorHAnsi"/>
        </w:rPr>
        <w:t xml:space="preserve">= Absolute Equity Gap for VERSE Composite Indictor for each vaccine and each geographic subunits (in order of values used to define geographic subunits (This should be the primary reported value). </w:t>
      </w:r>
    </w:p>
    <w:p w14:paraId="541B4E4F" w14:textId="49F1F2CB" w:rsidR="00D16A6B" w:rsidRPr="00BC1700" w:rsidRDefault="00E6436B" w:rsidP="00BC1700">
      <w:pPr>
        <w:pStyle w:val="ListParagraph"/>
        <w:numPr>
          <w:ilvl w:val="1"/>
          <w:numId w:val="2"/>
        </w:numPr>
        <w:rPr>
          <w:rFonts w:cstheme="minorHAnsi"/>
        </w:rPr>
      </w:pPr>
      <w:r w:rsidRPr="00BC1700">
        <w:rPr>
          <w:rFonts w:cstheme="minorHAnsi"/>
          <w:b/>
        </w:rPr>
        <w:t>FACTORS</w:t>
      </w:r>
      <w:r w:rsidRPr="00BC1700">
        <w:rPr>
          <w:rFonts w:cstheme="minorHAnsi"/>
        </w:rPr>
        <w:t xml:space="preserve"> = List of factors included</w:t>
      </w:r>
    </w:p>
    <w:p w14:paraId="2A2D9D7A" w14:textId="32FF1AE7" w:rsidR="00E6436B" w:rsidRPr="00BC1700" w:rsidRDefault="00E6436B" w:rsidP="00BC1700">
      <w:pPr>
        <w:pStyle w:val="ListParagraph"/>
        <w:numPr>
          <w:ilvl w:val="1"/>
          <w:numId w:val="2"/>
        </w:numPr>
        <w:rPr>
          <w:rFonts w:cstheme="minorHAnsi"/>
        </w:rPr>
      </w:pPr>
      <w:r w:rsidRPr="00BC1700">
        <w:rPr>
          <w:rFonts w:cstheme="minorHAnsi"/>
          <w:b/>
        </w:rPr>
        <w:t>REF</w:t>
      </w:r>
      <w:r w:rsidRPr="00BC1700">
        <w:rPr>
          <w:rFonts w:cstheme="minorHAnsi"/>
        </w:rPr>
        <w:t xml:space="preserve"> = Reference categories for each Factor</w:t>
      </w:r>
    </w:p>
    <w:sectPr w:rsidR="00E6436B" w:rsidRPr="00BC1700" w:rsidSect="005F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39A"/>
    <w:multiLevelType w:val="hybridMultilevel"/>
    <w:tmpl w:val="5FF01830"/>
    <w:lvl w:ilvl="0" w:tplc="DD42AC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B321B"/>
    <w:multiLevelType w:val="hybridMultilevel"/>
    <w:tmpl w:val="CF6046BE"/>
    <w:lvl w:ilvl="0" w:tplc="A12A76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bA0MDKyNDQxMjJX0lEKTi0uzszPAykwrAUAALIhtiwAAAA="/>
  </w:docVars>
  <w:rsids>
    <w:rsidRoot w:val="00D16A6B"/>
    <w:rsid w:val="00010B08"/>
    <w:rsid w:val="000E4832"/>
    <w:rsid w:val="00252CC4"/>
    <w:rsid w:val="002912D8"/>
    <w:rsid w:val="002A0263"/>
    <w:rsid w:val="002B3348"/>
    <w:rsid w:val="004335F2"/>
    <w:rsid w:val="00484077"/>
    <w:rsid w:val="005752EF"/>
    <w:rsid w:val="00587A62"/>
    <w:rsid w:val="005A2508"/>
    <w:rsid w:val="005F63B8"/>
    <w:rsid w:val="006172B3"/>
    <w:rsid w:val="006B4AA7"/>
    <w:rsid w:val="007B7E44"/>
    <w:rsid w:val="007C11E0"/>
    <w:rsid w:val="007C7F97"/>
    <w:rsid w:val="00837EC2"/>
    <w:rsid w:val="008531DE"/>
    <w:rsid w:val="0088200D"/>
    <w:rsid w:val="00927A7A"/>
    <w:rsid w:val="009D54D6"/>
    <w:rsid w:val="00AA4FD4"/>
    <w:rsid w:val="00B07D92"/>
    <w:rsid w:val="00BA5A83"/>
    <w:rsid w:val="00BC1700"/>
    <w:rsid w:val="00C04FAF"/>
    <w:rsid w:val="00C122E5"/>
    <w:rsid w:val="00C94DEA"/>
    <w:rsid w:val="00D16A6B"/>
    <w:rsid w:val="00D17D72"/>
    <w:rsid w:val="00DA76E3"/>
    <w:rsid w:val="00E6436B"/>
    <w:rsid w:val="00E75F40"/>
    <w:rsid w:val="00EB6C83"/>
    <w:rsid w:val="00F65130"/>
    <w:rsid w:val="00F669C6"/>
    <w:rsid w:val="00FB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F3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7D7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A6B"/>
    <w:pPr>
      <w:ind w:left="720"/>
      <w:contextualSpacing/>
    </w:pPr>
    <w:rPr>
      <w:rFonts w:asciiTheme="minorHAnsi" w:hAnsiTheme="minorHAnsi" w:cstheme="minorBidi"/>
    </w:rPr>
  </w:style>
  <w:style w:type="character" w:customStyle="1" w:styleId="apple-converted-space">
    <w:name w:val="apple-converted-space"/>
    <w:basedOn w:val="DefaultParagraphFont"/>
    <w:rsid w:val="00AA4FD4"/>
  </w:style>
  <w:style w:type="character" w:styleId="Emphasis">
    <w:name w:val="Emphasis"/>
    <w:basedOn w:val="DefaultParagraphFont"/>
    <w:uiPriority w:val="20"/>
    <w:qFormat/>
    <w:rsid w:val="00AA4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4310">
      <w:bodyDiv w:val="1"/>
      <w:marLeft w:val="0"/>
      <w:marRight w:val="0"/>
      <w:marTop w:val="0"/>
      <w:marBottom w:val="0"/>
      <w:divBdr>
        <w:top w:val="none" w:sz="0" w:space="0" w:color="auto"/>
        <w:left w:val="none" w:sz="0" w:space="0" w:color="auto"/>
        <w:bottom w:val="none" w:sz="0" w:space="0" w:color="auto"/>
        <w:right w:val="none" w:sz="0" w:space="0" w:color="auto"/>
      </w:divBdr>
    </w:div>
    <w:div w:id="782456276">
      <w:bodyDiv w:val="1"/>
      <w:marLeft w:val="0"/>
      <w:marRight w:val="0"/>
      <w:marTop w:val="0"/>
      <w:marBottom w:val="0"/>
      <w:divBdr>
        <w:top w:val="none" w:sz="0" w:space="0" w:color="auto"/>
        <w:left w:val="none" w:sz="0" w:space="0" w:color="auto"/>
        <w:bottom w:val="none" w:sz="0" w:space="0" w:color="auto"/>
        <w:right w:val="none" w:sz="0" w:space="0" w:color="auto"/>
      </w:divBdr>
    </w:div>
    <w:div w:id="928077700">
      <w:bodyDiv w:val="1"/>
      <w:marLeft w:val="0"/>
      <w:marRight w:val="0"/>
      <w:marTop w:val="0"/>
      <w:marBottom w:val="0"/>
      <w:divBdr>
        <w:top w:val="none" w:sz="0" w:space="0" w:color="auto"/>
        <w:left w:val="none" w:sz="0" w:space="0" w:color="auto"/>
        <w:bottom w:val="none" w:sz="0" w:space="0" w:color="auto"/>
        <w:right w:val="none" w:sz="0" w:space="0" w:color="auto"/>
      </w:divBdr>
    </w:div>
    <w:div w:id="980571846">
      <w:bodyDiv w:val="1"/>
      <w:marLeft w:val="0"/>
      <w:marRight w:val="0"/>
      <w:marTop w:val="0"/>
      <w:marBottom w:val="0"/>
      <w:divBdr>
        <w:top w:val="none" w:sz="0" w:space="0" w:color="auto"/>
        <w:left w:val="none" w:sz="0" w:space="0" w:color="auto"/>
        <w:bottom w:val="none" w:sz="0" w:space="0" w:color="auto"/>
        <w:right w:val="none" w:sz="0" w:space="0" w:color="auto"/>
      </w:divBdr>
    </w:div>
    <w:div w:id="1246036548">
      <w:bodyDiv w:val="1"/>
      <w:marLeft w:val="0"/>
      <w:marRight w:val="0"/>
      <w:marTop w:val="0"/>
      <w:marBottom w:val="0"/>
      <w:divBdr>
        <w:top w:val="none" w:sz="0" w:space="0" w:color="auto"/>
        <w:left w:val="none" w:sz="0" w:space="0" w:color="auto"/>
        <w:bottom w:val="none" w:sz="0" w:space="0" w:color="auto"/>
        <w:right w:val="none" w:sz="0" w:space="0" w:color="auto"/>
      </w:divBdr>
    </w:div>
    <w:div w:id="1434594915">
      <w:bodyDiv w:val="1"/>
      <w:marLeft w:val="0"/>
      <w:marRight w:val="0"/>
      <w:marTop w:val="0"/>
      <w:marBottom w:val="0"/>
      <w:divBdr>
        <w:top w:val="none" w:sz="0" w:space="0" w:color="auto"/>
        <w:left w:val="none" w:sz="0" w:space="0" w:color="auto"/>
        <w:bottom w:val="none" w:sz="0" w:space="0" w:color="auto"/>
        <w:right w:val="none" w:sz="0" w:space="0" w:color="auto"/>
      </w:divBdr>
    </w:div>
    <w:div w:id="1570536339">
      <w:bodyDiv w:val="1"/>
      <w:marLeft w:val="0"/>
      <w:marRight w:val="0"/>
      <w:marTop w:val="0"/>
      <w:marBottom w:val="0"/>
      <w:divBdr>
        <w:top w:val="none" w:sz="0" w:space="0" w:color="auto"/>
        <w:left w:val="none" w:sz="0" w:space="0" w:color="auto"/>
        <w:bottom w:val="none" w:sz="0" w:space="0" w:color="auto"/>
        <w:right w:val="none" w:sz="0" w:space="0" w:color="auto"/>
      </w:divBdr>
    </w:div>
    <w:div w:id="1669359483">
      <w:bodyDiv w:val="1"/>
      <w:marLeft w:val="0"/>
      <w:marRight w:val="0"/>
      <w:marTop w:val="0"/>
      <w:marBottom w:val="0"/>
      <w:divBdr>
        <w:top w:val="none" w:sz="0" w:space="0" w:color="auto"/>
        <w:left w:val="none" w:sz="0" w:space="0" w:color="auto"/>
        <w:bottom w:val="none" w:sz="0" w:space="0" w:color="auto"/>
        <w:right w:val="none" w:sz="0" w:space="0" w:color="auto"/>
      </w:divBdr>
    </w:div>
    <w:div w:id="1701512349">
      <w:bodyDiv w:val="1"/>
      <w:marLeft w:val="0"/>
      <w:marRight w:val="0"/>
      <w:marTop w:val="0"/>
      <w:marBottom w:val="0"/>
      <w:divBdr>
        <w:top w:val="none" w:sz="0" w:space="0" w:color="auto"/>
        <w:left w:val="none" w:sz="0" w:space="0" w:color="auto"/>
        <w:bottom w:val="none" w:sz="0" w:space="0" w:color="auto"/>
        <w:right w:val="none" w:sz="0" w:space="0" w:color="auto"/>
      </w:divBdr>
    </w:div>
    <w:div w:id="1739133946">
      <w:bodyDiv w:val="1"/>
      <w:marLeft w:val="0"/>
      <w:marRight w:val="0"/>
      <w:marTop w:val="0"/>
      <w:marBottom w:val="0"/>
      <w:divBdr>
        <w:top w:val="none" w:sz="0" w:space="0" w:color="auto"/>
        <w:left w:val="none" w:sz="0" w:space="0" w:color="auto"/>
        <w:bottom w:val="none" w:sz="0" w:space="0" w:color="auto"/>
        <w:right w:val="none" w:sz="0" w:space="0" w:color="auto"/>
      </w:divBdr>
    </w:div>
    <w:div w:id="1774127608">
      <w:bodyDiv w:val="1"/>
      <w:marLeft w:val="0"/>
      <w:marRight w:val="0"/>
      <w:marTop w:val="0"/>
      <w:marBottom w:val="0"/>
      <w:divBdr>
        <w:top w:val="none" w:sz="0" w:space="0" w:color="auto"/>
        <w:left w:val="none" w:sz="0" w:space="0" w:color="auto"/>
        <w:bottom w:val="none" w:sz="0" w:space="0" w:color="auto"/>
        <w:right w:val="none" w:sz="0" w:space="0" w:color="auto"/>
      </w:divBdr>
    </w:div>
    <w:div w:id="1798525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 Broucker, Gatien</cp:lastModifiedBy>
  <cp:revision>3</cp:revision>
  <dcterms:created xsi:type="dcterms:W3CDTF">2021-07-20T18:13:00Z</dcterms:created>
  <dcterms:modified xsi:type="dcterms:W3CDTF">2021-11-02T18:22:00Z</dcterms:modified>
</cp:coreProperties>
</file>