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1B64354" w:rsidP="37297B7D" w:rsidRDefault="01B64354" w14:paraId="43639E0E" w14:textId="7D50281A">
      <w:pPr>
        <w:spacing w:after="119" w:line="257" w:lineRule="auto"/>
        <w:jc w:val="both"/>
      </w:pPr>
      <w:r>
        <w:rPr>
          <w:noProof/>
        </w:rPr>
        <w:drawing>
          <wp:inline distT="0" distB="0" distL="0" distR="0" wp14:anchorId="7ADB2CCC" wp14:editId="4C1AFDF0">
            <wp:extent cx="3248025" cy="1676400"/>
            <wp:effectExtent l="0" t="0" r="0" b="0"/>
            <wp:docPr id="1666552642" name="Picture 166655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66552642"/>
                    <pic:cNvPicPr/>
                  </pic:nvPicPr>
                  <pic:blipFill>
                    <a:blip r:embed="rId10">
                      <a:extLst>
                        <a:ext uri="{28A0092B-C50C-407E-A947-70E740481C1C}">
                          <a14:useLocalDpi xmlns:a14="http://schemas.microsoft.com/office/drawing/2010/main" val="0"/>
                        </a:ext>
                      </a:extLst>
                    </a:blip>
                    <a:stretch>
                      <a:fillRect/>
                    </a:stretch>
                  </pic:blipFill>
                  <pic:spPr>
                    <a:xfrm>
                      <a:off x="0" y="0"/>
                      <a:ext cx="3248025" cy="1676400"/>
                    </a:xfrm>
                    <a:prstGeom prst="rect">
                      <a:avLst/>
                    </a:prstGeom>
                  </pic:spPr>
                </pic:pic>
              </a:graphicData>
            </a:graphic>
          </wp:inline>
        </w:drawing>
      </w:r>
    </w:p>
    <w:p w:rsidR="01B64354" w:rsidP="0F6D032E" w:rsidRDefault="0F6D032E" w14:paraId="21A51F29" w14:textId="22817BAA">
      <w:pPr>
        <w:spacing w:after="119" w:line="257" w:lineRule="auto"/>
      </w:pPr>
      <w:r w:rsidRPr="0F6D032E">
        <w:rPr>
          <w:rFonts w:ascii="Arial" w:hAnsi="Arial" w:eastAsia="Arial" w:cs="Arial"/>
          <w:color w:val="000000" w:themeColor="text1"/>
        </w:rPr>
        <w:t xml:space="preserve"> </w:t>
      </w:r>
    </w:p>
    <w:p w:rsidR="01B64354" w:rsidP="0F6D032E" w:rsidRDefault="0F6D032E" w14:paraId="66C3D90D" w14:textId="19E02469">
      <w:pPr>
        <w:spacing w:after="119" w:line="257" w:lineRule="auto"/>
      </w:pPr>
      <w:r w:rsidRPr="0F6D032E">
        <w:rPr>
          <w:rFonts w:ascii="Arial" w:hAnsi="Arial" w:eastAsia="Arial" w:cs="Arial"/>
          <w:color w:val="000000" w:themeColor="text1"/>
          <w:sz w:val="24"/>
          <w:szCs w:val="24"/>
        </w:rPr>
        <w:t>Institutionen för ekonomi och IT</w:t>
      </w:r>
      <w:r w:rsidRPr="0F6D032E">
        <w:rPr>
          <w:color w:val="000000" w:themeColor="text1"/>
          <w:sz w:val="24"/>
          <w:szCs w:val="24"/>
        </w:rPr>
        <w:t xml:space="preserve"> </w:t>
      </w:r>
    </w:p>
    <w:p w:rsidR="01B64354" w:rsidP="0F6D032E" w:rsidRDefault="0F6D032E" w14:paraId="1443E954" w14:textId="419F7068">
      <w:pPr>
        <w:spacing w:after="119" w:line="257" w:lineRule="auto"/>
        <w:ind w:left="10" w:hanging="10"/>
      </w:pPr>
      <w:r w:rsidRPr="0F6D032E">
        <w:rPr>
          <w:rFonts w:ascii="Arial" w:hAnsi="Arial" w:eastAsia="Arial" w:cs="Arial"/>
          <w:color w:val="000000" w:themeColor="text1"/>
          <w:sz w:val="24"/>
          <w:szCs w:val="24"/>
        </w:rPr>
        <w:t xml:space="preserve">Avdelningen för informatik </w:t>
      </w:r>
    </w:p>
    <w:p w:rsidR="01B64354" w:rsidP="0F6D032E" w:rsidRDefault="0F6D032E" w14:paraId="40EB25AE" w14:textId="47B75117">
      <w:pPr>
        <w:spacing w:after="119" w:line="257" w:lineRule="auto"/>
        <w:jc w:val="right"/>
      </w:pPr>
      <w:r w:rsidRPr="0F6D032E">
        <w:rPr>
          <w:rFonts w:ascii="Arial" w:hAnsi="Arial" w:eastAsia="Arial" w:cs="Arial"/>
          <w:color w:val="000000" w:themeColor="text1"/>
          <w:sz w:val="24"/>
          <w:szCs w:val="24"/>
        </w:rPr>
        <w:t xml:space="preserve"> </w:t>
      </w:r>
    </w:p>
    <w:p w:rsidR="01B64354" w:rsidP="0F6D032E" w:rsidRDefault="0F6D032E" w14:paraId="1E2D623D" w14:textId="79505259">
      <w:pPr>
        <w:spacing w:after="119" w:line="257" w:lineRule="auto"/>
        <w:jc w:val="right"/>
      </w:pPr>
      <w:r w:rsidRPr="0F6D032E">
        <w:rPr>
          <w:rFonts w:ascii="Arial" w:hAnsi="Arial" w:eastAsia="Arial" w:cs="Arial"/>
          <w:color w:val="000000" w:themeColor="text1"/>
          <w:sz w:val="24"/>
          <w:szCs w:val="24"/>
        </w:rPr>
        <w:t xml:space="preserve"> </w:t>
      </w:r>
    </w:p>
    <w:p w:rsidR="01B64354" w:rsidP="0F6D032E" w:rsidRDefault="0F6D032E" w14:paraId="7011825C" w14:textId="6C08A3C3">
      <w:pPr>
        <w:spacing w:after="119"/>
        <w:jc w:val="center"/>
        <w:rPr>
          <w:rFonts w:ascii="Arial" w:hAnsi="Arial" w:eastAsia="Arial" w:cs="Arial"/>
          <w:b w:val="1"/>
          <w:bCs w:val="1"/>
          <w:color w:val="auto"/>
          <w:sz w:val="40"/>
          <w:szCs w:val="40"/>
        </w:rPr>
      </w:pPr>
      <w:r w:rsidRPr="57DB1CFE" w:rsidR="57DB1CFE">
        <w:rPr>
          <w:rFonts w:ascii="Arial" w:hAnsi="Arial" w:eastAsia="Arial" w:cs="Arial"/>
          <w:b w:val="1"/>
          <w:bCs w:val="1"/>
          <w:color w:val="auto"/>
          <w:sz w:val="40"/>
          <w:szCs w:val="40"/>
        </w:rPr>
        <w:t>Digital mätning med NEWS2 för Kliniskt Lärande Centrum</w:t>
      </w:r>
    </w:p>
    <w:p w:rsidR="01B64354" w:rsidP="57DB1CFE" w:rsidRDefault="01B64354" w14:paraId="3B76079C" w14:textId="49212307" w14:noSpellErr="1">
      <w:pPr>
        <w:pStyle w:val="Normal"/>
        <w:spacing w:after="119" w:line="341" w:lineRule="auto"/>
        <w:ind w:left="0"/>
        <w:jc w:val="center"/>
        <w:rPr>
          <w:rFonts w:ascii="Arial" w:hAnsi="Arial" w:eastAsia="Arial" w:cs="Arial"/>
          <w:sz w:val="24"/>
          <w:szCs w:val="24"/>
        </w:rPr>
      </w:pPr>
    </w:p>
    <w:p w:rsidR="01B64354" w:rsidP="0F6D032E" w:rsidRDefault="0F6D032E" w14:paraId="72A8235D" w14:textId="286D5BA0">
      <w:pPr>
        <w:spacing w:after="119" w:line="257" w:lineRule="auto"/>
        <w:jc w:val="right"/>
      </w:pPr>
      <w:r w:rsidRPr="0F6D032E">
        <w:rPr>
          <w:rFonts w:ascii="Arial" w:hAnsi="Arial" w:eastAsia="Arial" w:cs="Arial"/>
          <w:color w:val="000000" w:themeColor="text1"/>
        </w:rPr>
        <w:t xml:space="preserve"> </w:t>
      </w:r>
    </w:p>
    <w:p w:rsidR="01B64354" w:rsidP="0F6D032E" w:rsidRDefault="0F6D032E" w14:paraId="5C504ED6" w14:textId="6F4C7C5F">
      <w:pPr>
        <w:spacing w:after="119" w:line="257" w:lineRule="auto"/>
        <w:jc w:val="center"/>
      </w:pPr>
      <w:r w:rsidRPr="0F6D032E">
        <w:rPr>
          <w:color w:val="000000" w:themeColor="text1"/>
          <w:sz w:val="24"/>
          <w:szCs w:val="24"/>
        </w:rPr>
        <w:t xml:space="preserve"> </w:t>
      </w:r>
    </w:p>
    <w:p w:rsidR="01B64354" w:rsidP="0F6D032E" w:rsidRDefault="0F6D032E" w14:paraId="07A06CD2" w14:textId="26C4A2BE">
      <w:pPr>
        <w:spacing w:after="119" w:line="257" w:lineRule="auto"/>
        <w:jc w:val="center"/>
      </w:pPr>
      <w:r w:rsidRPr="0F6D032E">
        <w:rPr>
          <w:color w:val="000000" w:themeColor="text1"/>
          <w:sz w:val="24"/>
          <w:szCs w:val="24"/>
        </w:rPr>
        <w:t xml:space="preserve"> </w:t>
      </w:r>
    </w:p>
    <w:p w:rsidR="01B64354" w:rsidP="0F6D032E" w:rsidRDefault="0F6D032E" w14:paraId="00C44526" w14:textId="33A37576">
      <w:pPr>
        <w:spacing w:after="119" w:line="257" w:lineRule="auto"/>
        <w:jc w:val="center"/>
      </w:pPr>
      <w:r w:rsidRPr="0F6D032E">
        <w:rPr>
          <w:color w:val="000000" w:themeColor="text1"/>
          <w:sz w:val="24"/>
          <w:szCs w:val="24"/>
        </w:rPr>
        <w:t xml:space="preserve"> </w:t>
      </w:r>
    </w:p>
    <w:p w:rsidR="01B64354" w:rsidP="0F6D032E" w:rsidRDefault="0F6D032E" w14:paraId="237247B8" w14:textId="3B81E987">
      <w:pPr>
        <w:spacing w:line="257" w:lineRule="auto"/>
        <w:ind w:left="10" w:hanging="10"/>
        <w:jc w:val="right"/>
      </w:pPr>
      <w:r w:rsidRPr="0F6D032E">
        <w:rPr>
          <w:color w:val="000000" w:themeColor="text1"/>
          <w:sz w:val="24"/>
          <w:szCs w:val="24"/>
        </w:rPr>
        <w:t>Ahmad Khalil</w:t>
      </w:r>
    </w:p>
    <w:p w:rsidR="01B64354" w:rsidP="0F6D032E" w:rsidRDefault="0F6D032E" w14:paraId="2945EEDA" w14:textId="6B0E799F">
      <w:pPr>
        <w:spacing w:after="119" w:line="257" w:lineRule="auto"/>
        <w:ind w:left="10" w:hanging="10"/>
        <w:jc w:val="right"/>
        <w:rPr>
          <w:color w:val="000000" w:themeColor="text1"/>
          <w:sz w:val="24"/>
          <w:szCs w:val="24"/>
        </w:rPr>
      </w:pPr>
      <w:r w:rsidRPr="0F6D032E">
        <w:rPr>
          <w:color w:val="000000" w:themeColor="text1"/>
          <w:sz w:val="24"/>
          <w:szCs w:val="24"/>
        </w:rPr>
        <w:t>Christian Bernheim</w:t>
      </w:r>
    </w:p>
    <w:p w:rsidR="01B64354" w:rsidP="0F6D032E" w:rsidRDefault="0F6D032E" w14:paraId="25F8C120" w14:textId="16B2AB91">
      <w:pPr>
        <w:spacing w:after="119" w:line="257" w:lineRule="auto"/>
        <w:ind w:left="10" w:hanging="10"/>
        <w:jc w:val="right"/>
        <w:rPr>
          <w:color w:val="000000" w:themeColor="text1"/>
          <w:sz w:val="24"/>
          <w:szCs w:val="24"/>
        </w:rPr>
      </w:pPr>
      <w:r w:rsidRPr="0F6D032E">
        <w:rPr>
          <w:color w:val="000000" w:themeColor="text1"/>
          <w:sz w:val="24"/>
          <w:szCs w:val="24"/>
        </w:rPr>
        <w:t>Dominiq Salo</w:t>
      </w:r>
    </w:p>
    <w:p w:rsidR="01B64354" w:rsidP="0F6D032E" w:rsidRDefault="0F6D032E" w14:paraId="2653118B" w14:textId="2FB49DC2">
      <w:pPr>
        <w:spacing w:after="119" w:line="257" w:lineRule="auto"/>
        <w:ind w:left="10" w:hanging="10"/>
        <w:jc w:val="right"/>
        <w:rPr>
          <w:color w:val="000000" w:themeColor="text1"/>
          <w:sz w:val="24"/>
          <w:szCs w:val="24"/>
        </w:rPr>
      </w:pPr>
      <w:r w:rsidRPr="0F6D032E">
        <w:rPr>
          <w:color w:val="000000" w:themeColor="text1"/>
          <w:sz w:val="24"/>
          <w:szCs w:val="24"/>
        </w:rPr>
        <w:t>Ibrahim Abdullahi</w:t>
      </w:r>
    </w:p>
    <w:p w:rsidR="01B64354" w:rsidP="0F6D032E" w:rsidRDefault="0F6D032E" w14:paraId="66ECD68B" w14:textId="33D97A22">
      <w:pPr>
        <w:spacing w:after="119" w:line="257" w:lineRule="auto"/>
        <w:ind w:left="10" w:hanging="10"/>
        <w:jc w:val="right"/>
        <w:rPr>
          <w:color w:val="000000" w:themeColor="text1"/>
          <w:sz w:val="24"/>
          <w:szCs w:val="24"/>
        </w:rPr>
      </w:pPr>
      <w:r w:rsidRPr="0F6D032E">
        <w:rPr>
          <w:color w:val="000000" w:themeColor="text1"/>
          <w:sz w:val="24"/>
          <w:szCs w:val="24"/>
        </w:rPr>
        <w:t>Julia Westlund</w:t>
      </w:r>
    </w:p>
    <w:p w:rsidR="01B64354" w:rsidP="0F6D032E" w:rsidRDefault="0F6D032E" w14:paraId="2C56A568" w14:textId="2CBC8C2F">
      <w:pPr>
        <w:spacing w:after="119" w:line="257" w:lineRule="auto"/>
        <w:ind w:left="10" w:hanging="10"/>
        <w:jc w:val="right"/>
        <w:rPr>
          <w:color w:val="000000" w:themeColor="text1"/>
          <w:sz w:val="24"/>
          <w:szCs w:val="24"/>
        </w:rPr>
      </w:pPr>
      <w:r w:rsidRPr="0F6D032E">
        <w:rPr>
          <w:color w:val="000000" w:themeColor="text1"/>
          <w:sz w:val="24"/>
          <w:szCs w:val="24"/>
        </w:rPr>
        <w:t>Sebastian Nilsson</w:t>
      </w:r>
    </w:p>
    <w:p w:rsidR="01B64354" w:rsidP="0F6D032E" w:rsidRDefault="0F6D032E" w14:paraId="5A277AF5" w14:textId="42826C36">
      <w:pPr>
        <w:spacing w:after="119" w:line="257" w:lineRule="auto"/>
        <w:jc w:val="right"/>
      </w:pPr>
      <w:r w:rsidRPr="0F6D032E">
        <w:rPr>
          <w:color w:val="000000" w:themeColor="text1"/>
          <w:sz w:val="24"/>
          <w:szCs w:val="24"/>
        </w:rPr>
        <w:t xml:space="preserve"> </w:t>
      </w:r>
    </w:p>
    <w:p w:rsidR="01B64354" w:rsidP="0F6D032E" w:rsidRDefault="0F6D032E" w14:paraId="6B0F822C" w14:textId="7130708B">
      <w:pPr>
        <w:spacing w:after="119" w:line="257" w:lineRule="auto"/>
        <w:jc w:val="right"/>
      </w:pPr>
      <w:r w:rsidRPr="0F6D032E">
        <w:rPr>
          <w:color w:val="000000" w:themeColor="text1"/>
          <w:sz w:val="24"/>
          <w:szCs w:val="24"/>
        </w:rPr>
        <w:t xml:space="preserve"> </w:t>
      </w:r>
    </w:p>
    <w:p w:rsidR="01B64354" w:rsidP="0F6D032E" w:rsidRDefault="0F6D032E" w14:paraId="358568CB" w14:textId="2FCA2A66">
      <w:pPr>
        <w:spacing w:after="119" w:line="257" w:lineRule="auto"/>
        <w:jc w:val="right"/>
      </w:pPr>
      <w:r w:rsidRPr="0F6D032E">
        <w:rPr>
          <w:color w:val="000000" w:themeColor="text1"/>
          <w:sz w:val="24"/>
          <w:szCs w:val="24"/>
        </w:rPr>
        <w:t xml:space="preserve">  </w:t>
      </w:r>
    </w:p>
    <w:p w:rsidR="00B57C15" w:rsidP="0F6D032E" w:rsidRDefault="00B57C15" w14:paraId="6D2199F8" w14:textId="777141E4">
      <w:pPr>
        <w:spacing w:after="119" w:line="257" w:lineRule="auto"/>
        <w:ind w:left="10" w:hanging="10"/>
        <w:jc w:val="right"/>
        <w:rPr>
          <w:color w:val="000000" w:themeColor="text1"/>
          <w:sz w:val="24"/>
          <w:szCs w:val="24"/>
        </w:rPr>
      </w:pPr>
    </w:p>
    <w:p w:rsidR="00B57C15" w:rsidP="0F6D032E" w:rsidRDefault="00B57C15" w14:paraId="4EF9C961" w14:textId="77777777">
      <w:pPr>
        <w:spacing w:after="119" w:line="257" w:lineRule="auto"/>
        <w:ind w:left="10" w:hanging="10"/>
        <w:jc w:val="right"/>
        <w:rPr>
          <w:color w:val="000000" w:themeColor="text1"/>
          <w:sz w:val="24"/>
          <w:szCs w:val="24"/>
        </w:rPr>
      </w:pPr>
    </w:p>
    <w:p w:rsidR="01B64354" w:rsidP="0F6D032E" w:rsidRDefault="0F6D032E" w14:paraId="2A7FB033" w14:textId="5C43F0D1">
      <w:pPr>
        <w:spacing w:after="119" w:line="257" w:lineRule="auto"/>
        <w:ind w:left="10" w:hanging="10"/>
        <w:jc w:val="right"/>
      </w:pPr>
      <w:r w:rsidRPr="0F6D032E">
        <w:rPr>
          <w:color w:val="000000" w:themeColor="text1"/>
          <w:sz w:val="24"/>
          <w:szCs w:val="24"/>
        </w:rPr>
        <w:t>Datum: 2023-04-11</w:t>
      </w:r>
    </w:p>
    <w:p w:rsidR="00CA2E6C" w:rsidP="00B57C15" w:rsidRDefault="0F6D032E" w14:paraId="12F18AD2" w14:textId="0A0831F5">
      <w:pPr>
        <w:spacing w:after="119" w:line="257" w:lineRule="auto"/>
        <w:ind w:left="10" w:hanging="10"/>
        <w:jc w:val="right"/>
        <w:rPr>
          <w:color w:val="000000" w:themeColor="text1"/>
          <w:sz w:val="24"/>
          <w:szCs w:val="24"/>
        </w:rPr>
      </w:pPr>
      <w:r w:rsidRPr="0F6D032E">
        <w:rPr>
          <w:color w:val="000000" w:themeColor="text1"/>
          <w:sz w:val="24"/>
          <w:szCs w:val="24"/>
        </w:rPr>
        <w:t>Uppdragsgivare: Åsa Thomsen</w:t>
      </w:r>
      <w:r w:rsidR="00CA2E6C">
        <w:rPr>
          <w:color w:val="000000" w:themeColor="text1"/>
          <w:sz w:val="24"/>
          <w:szCs w:val="24"/>
        </w:rPr>
        <w:br w:type="page"/>
      </w:r>
    </w:p>
    <w:p w:rsidR="3CFDC27A" w:rsidP="3CFDC27A" w:rsidRDefault="01B64354" w14:paraId="6803F511" w14:textId="2DCA6FEC">
      <w:pPr>
        <w:spacing w:after="0"/>
        <w:ind w:left="-5" w:hanging="10"/>
        <w:rPr>
          <w:b/>
          <w:bCs/>
          <w:sz w:val="36"/>
          <w:szCs w:val="36"/>
        </w:rPr>
      </w:pPr>
      <w:r w:rsidRPr="01B64354">
        <w:rPr>
          <w:b/>
          <w:bCs/>
          <w:sz w:val="36"/>
          <w:szCs w:val="36"/>
        </w:rPr>
        <w:t>Innehållsförteckning</w:t>
      </w:r>
    </w:p>
    <w:p w:rsidR="002F6CC3" w:rsidRDefault="3CFDC27A" w14:paraId="106534B6" w14:textId="77777777">
      <w:pPr>
        <w:spacing w:after="21"/>
      </w:pPr>
      <w:r w:rsidRPr="3CFDC27A">
        <w:rPr>
          <w:b/>
          <w:bCs/>
          <w:sz w:val="28"/>
          <w:szCs w:val="28"/>
        </w:rPr>
        <w:t xml:space="preserve"> </w:t>
      </w:r>
    </w:p>
    <w:sdt>
      <w:sdtPr>
        <w:id w:val="666184430"/>
        <w:docPartObj>
          <w:docPartGallery w:val="Table of Contents"/>
          <w:docPartUnique/>
        </w:docPartObj>
      </w:sdtPr>
      <w:sdtContent>
        <w:p w:rsidR="3CFDC27A" w:rsidP="3CFDC27A" w:rsidRDefault="004551B7" w14:paraId="3071848C" w14:textId="600D736F">
          <w:pPr>
            <w:pStyle w:val="TOC1"/>
            <w:tabs>
              <w:tab w:val="right" w:leader="dot" w:pos="9075"/>
            </w:tabs>
            <w:rPr>
              <w:rStyle w:val="Hyperlink"/>
            </w:rPr>
          </w:pPr>
          <w:r>
            <w:fldChar w:fldCharType="begin"/>
          </w:r>
          <w:r>
            <w:instrText xml:space="preserve">TOC \o \z \u \h</w:instrText>
          </w:r>
          <w:r>
            <w:fldChar w:fldCharType="separate"/>
          </w:r>
          <w:hyperlink w:anchor="_Toc119571423">
            <w:r w:rsidRPr="57DB1CFE" w:rsidR="57DB1CFE">
              <w:rPr>
                <w:rStyle w:val="Hyperlink"/>
              </w:rPr>
              <w:t>Uppdragsgivare</w:t>
            </w:r>
            <w:r>
              <w:tab/>
            </w:r>
            <w:r>
              <w:fldChar w:fldCharType="begin"/>
            </w:r>
            <w:r>
              <w:instrText xml:space="preserve">PAGEREF _Toc119571423 \h</w:instrText>
            </w:r>
            <w:r>
              <w:fldChar w:fldCharType="separate"/>
            </w:r>
            <w:r w:rsidRPr="57DB1CFE" w:rsidR="57DB1CFE">
              <w:rPr>
                <w:rStyle w:val="Hyperlink"/>
              </w:rPr>
              <w:t>2</w:t>
            </w:r>
            <w:r>
              <w:fldChar w:fldCharType="end"/>
            </w:r>
          </w:hyperlink>
        </w:p>
        <w:p w:rsidR="3CFDC27A" w:rsidP="3CFDC27A" w:rsidRDefault="005C7E85" w14:paraId="73B3D285" w14:textId="650C31EC">
          <w:pPr>
            <w:pStyle w:val="TOC1"/>
            <w:tabs>
              <w:tab w:val="right" w:leader="dot" w:pos="9075"/>
            </w:tabs>
            <w:rPr>
              <w:rStyle w:val="Hyperlink"/>
            </w:rPr>
          </w:pPr>
          <w:hyperlink w:anchor="_Toc1144851011">
            <w:r w:rsidRPr="57DB1CFE" w:rsidR="57DB1CFE">
              <w:rPr>
                <w:rStyle w:val="Hyperlink"/>
              </w:rPr>
              <w:t>Bakgrund</w:t>
            </w:r>
            <w:r>
              <w:tab/>
            </w:r>
            <w:r>
              <w:fldChar w:fldCharType="begin"/>
            </w:r>
            <w:r>
              <w:instrText xml:space="preserve">PAGEREF _Toc1144851011 \h</w:instrText>
            </w:r>
            <w:r>
              <w:fldChar w:fldCharType="separate"/>
            </w:r>
            <w:r w:rsidRPr="57DB1CFE" w:rsidR="57DB1CFE">
              <w:rPr>
                <w:rStyle w:val="Hyperlink"/>
              </w:rPr>
              <w:t>3</w:t>
            </w:r>
            <w:r>
              <w:fldChar w:fldCharType="end"/>
            </w:r>
          </w:hyperlink>
        </w:p>
        <w:p w:rsidR="3CFDC27A" w:rsidP="3CFDC27A" w:rsidRDefault="005C7E85" w14:paraId="2B83D7A4" w14:textId="07A638AA">
          <w:pPr>
            <w:pStyle w:val="TOC1"/>
            <w:tabs>
              <w:tab w:val="right" w:leader="dot" w:pos="9075"/>
            </w:tabs>
            <w:rPr>
              <w:rStyle w:val="Hyperlink"/>
            </w:rPr>
          </w:pPr>
          <w:hyperlink w:anchor="_Toc505611275">
            <w:r w:rsidRPr="57DB1CFE" w:rsidR="57DB1CFE">
              <w:rPr>
                <w:rStyle w:val="Hyperlink"/>
              </w:rPr>
              <w:t>Mål</w:t>
            </w:r>
            <w:r>
              <w:tab/>
            </w:r>
            <w:r>
              <w:fldChar w:fldCharType="begin"/>
            </w:r>
            <w:r>
              <w:instrText xml:space="preserve">PAGEREF _Toc505611275 \h</w:instrText>
            </w:r>
            <w:r>
              <w:fldChar w:fldCharType="separate"/>
            </w:r>
            <w:r w:rsidRPr="57DB1CFE" w:rsidR="57DB1CFE">
              <w:rPr>
                <w:rStyle w:val="Hyperlink"/>
              </w:rPr>
              <w:t>3</w:t>
            </w:r>
            <w:r>
              <w:fldChar w:fldCharType="end"/>
            </w:r>
          </w:hyperlink>
        </w:p>
        <w:p w:rsidR="3CFDC27A" w:rsidP="3CFDC27A" w:rsidRDefault="005C7E85" w14:paraId="0ED13A9B" w14:textId="0A59FCF8">
          <w:pPr>
            <w:pStyle w:val="TOC1"/>
            <w:tabs>
              <w:tab w:val="right" w:leader="dot" w:pos="9075"/>
            </w:tabs>
            <w:rPr>
              <w:rStyle w:val="Hyperlink"/>
            </w:rPr>
          </w:pPr>
          <w:hyperlink w:anchor="_Toc1398198447">
            <w:r w:rsidRPr="57DB1CFE" w:rsidR="57DB1CFE">
              <w:rPr>
                <w:rStyle w:val="Hyperlink"/>
              </w:rPr>
              <w:t>Syfte</w:t>
            </w:r>
            <w:r>
              <w:tab/>
            </w:r>
            <w:r>
              <w:fldChar w:fldCharType="begin"/>
            </w:r>
            <w:r>
              <w:instrText xml:space="preserve">PAGEREF _Toc1398198447 \h</w:instrText>
            </w:r>
            <w:r>
              <w:fldChar w:fldCharType="separate"/>
            </w:r>
            <w:r w:rsidRPr="57DB1CFE" w:rsidR="57DB1CFE">
              <w:rPr>
                <w:rStyle w:val="Hyperlink"/>
              </w:rPr>
              <w:t>3</w:t>
            </w:r>
            <w:r>
              <w:fldChar w:fldCharType="end"/>
            </w:r>
          </w:hyperlink>
        </w:p>
        <w:p w:rsidR="3CFDC27A" w:rsidP="0F6D032E" w:rsidRDefault="005C7E85" w14:paraId="0CF6B3D9" w14:textId="50BA86F1">
          <w:pPr>
            <w:pStyle w:val="TOC1"/>
            <w:tabs>
              <w:tab w:val="right" w:leader="dot" w:pos="9075"/>
            </w:tabs>
            <w:rPr>
              <w:rStyle w:val="Hyperlink"/>
            </w:rPr>
          </w:pPr>
          <w:hyperlink w:anchor="_Toc377580347">
            <w:r w:rsidRPr="57DB1CFE" w:rsidR="57DB1CFE">
              <w:rPr>
                <w:rStyle w:val="Hyperlink"/>
              </w:rPr>
              <w:t>Avgränsningar</w:t>
            </w:r>
            <w:r>
              <w:tab/>
            </w:r>
            <w:r>
              <w:fldChar w:fldCharType="begin"/>
            </w:r>
            <w:r>
              <w:instrText xml:space="preserve">PAGEREF _Toc377580347 \h</w:instrText>
            </w:r>
            <w:r>
              <w:fldChar w:fldCharType="separate"/>
            </w:r>
            <w:r w:rsidRPr="57DB1CFE" w:rsidR="57DB1CFE">
              <w:rPr>
                <w:rStyle w:val="Hyperlink"/>
              </w:rPr>
              <w:t>4</w:t>
            </w:r>
            <w:r>
              <w:fldChar w:fldCharType="end"/>
            </w:r>
          </w:hyperlink>
        </w:p>
        <w:p w:rsidR="3CFDC27A" w:rsidP="0F6D032E" w:rsidRDefault="005C7E85" w14:paraId="2585DADB" w14:textId="516EDD94">
          <w:pPr>
            <w:pStyle w:val="TOC1"/>
            <w:tabs>
              <w:tab w:val="right" w:leader="dot" w:pos="9075"/>
            </w:tabs>
            <w:rPr>
              <w:rStyle w:val="Hyperlink"/>
            </w:rPr>
          </w:pPr>
          <w:hyperlink w:anchor="_Toc1970954758">
            <w:r w:rsidRPr="57DB1CFE" w:rsidR="57DB1CFE">
              <w:rPr>
                <w:rStyle w:val="Hyperlink"/>
              </w:rPr>
              <w:t>Arbetspaket</w:t>
            </w:r>
            <w:r>
              <w:tab/>
            </w:r>
            <w:r>
              <w:fldChar w:fldCharType="begin"/>
            </w:r>
            <w:r>
              <w:instrText xml:space="preserve">PAGEREF _Toc1970954758 \h</w:instrText>
            </w:r>
            <w:r>
              <w:fldChar w:fldCharType="separate"/>
            </w:r>
            <w:r w:rsidRPr="57DB1CFE" w:rsidR="57DB1CFE">
              <w:rPr>
                <w:rStyle w:val="Hyperlink"/>
              </w:rPr>
              <w:t>4</w:t>
            </w:r>
            <w:r>
              <w:fldChar w:fldCharType="end"/>
            </w:r>
          </w:hyperlink>
        </w:p>
        <w:p w:rsidR="3CFDC27A" w:rsidP="01B64354" w:rsidRDefault="005C7E85" w14:paraId="1CF2BBD1" w14:textId="3B2A8D3F">
          <w:pPr>
            <w:pStyle w:val="TOC2"/>
            <w:tabs>
              <w:tab w:val="right" w:leader="dot" w:pos="9075"/>
            </w:tabs>
            <w:rPr>
              <w:rStyle w:val="Hyperlink"/>
            </w:rPr>
          </w:pPr>
          <w:hyperlink w:anchor="_Toc235070061">
            <w:r w:rsidRPr="57DB1CFE" w:rsidR="57DB1CFE">
              <w:rPr>
                <w:rStyle w:val="Hyperlink"/>
              </w:rPr>
              <w:t>Designkoncept</w:t>
            </w:r>
            <w:r>
              <w:tab/>
            </w:r>
            <w:r>
              <w:fldChar w:fldCharType="begin"/>
            </w:r>
            <w:r>
              <w:instrText xml:space="preserve">PAGEREF _Toc235070061 \h</w:instrText>
            </w:r>
            <w:r>
              <w:fldChar w:fldCharType="separate"/>
            </w:r>
            <w:r w:rsidRPr="57DB1CFE" w:rsidR="57DB1CFE">
              <w:rPr>
                <w:rStyle w:val="Hyperlink"/>
              </w:rPr>
              <w:t>4</w:t>
            </w:r>
            <w:r>
              <w:fldChar w:fldCharType="end"/>
            </w:r>
          </w:hyperlink>
        </w:p>
        <w:p w:rsidR="3CFDC27A" w:rsidP="0F6D032E" w:rsidRDefault="005C7E85" w14:paraId="4B89A090" w14:textId="4DCC08BB">
          <w:pPr>
            <w:pStyle w:val="TOC2"/>
            <w:tabs>
              <w:tab w:val="right" w:leader="dot" w:pos="9075"/>
            </w:tabs>
            <w:rPr>
              <w:rStyle w:val="Hyperlink"/>
            </w:rPr>
          </w:pPr>
          <w:hyperlink w:anchor="_Toc1118460962">
            <w:r w:rsidRPr="57DB1CFE" w:rsidR="57DB1CFE">
              <w:rPr>
                <w:rStyle w:val="Hyperlink"/>
              </w:rPr>
              <w:t>Webbapplikation</w:t>
            </w:r>
            <w:r>
              <w:tab/>
            </w:r>
            <w:r>
              <w:fldChar w:fldCharType="begin"/>
            </w:r>
            <w:r>
              <w:instrText xml:space="preserve">PAGEREF _Toc1118460962 \h</w:instrText>
            </w:r>
            <w:r>
              <w:fldChar w:fldCharType="separate"/>
            </w:r>
            <w:r w:rsidRPr="57DB1CFE" w:rsidR="57DB1CFE">
              <w:rPr>
                <w:rStyle w:val="Hyperlink"/>
              </w:rPr>
              <w:t>4</w:t>
            </w:r>
            <w:r>
              <w:fldChar w:fldCharType="end"/>
            </w:r>
          </w:hyperlink>
        </w:p>
        <w:p w:rsidR="3CFDC27A" w:rsidP="0F6D032E" w:rsidRDefault="005C7E85" w14:paraId="18680E55" w14:textId="2B5CEBFE">
          <w:pPr>
            <w:pStyle w:val="TOC2"/>
            <w:tabs>
              <w:tab w:val="right" w:leader="dot" w:pos="9075"/>
            </w:tabs>
            <w:rPr>
              <w:rStyle w:val="Hyperlink"/>
            </w:rPr>
          </w:pPr>
          <w:hyperlink w:anchor="_Toc61314565">
            <w:r w:rsidRPr="57DB1CFE" w:rsidR="57DB1CFE">
              <w:rPr>
                <w:rStyle w:val="Hyperlink"/>
              </w:rPr>
              <w:t>Användarguide</w:t>
            </w:r>
            <w:r>
              <w:tab/>
            </w:r>
            <w:r>
              <w:fldChar w:fldCharType="begin"/>
            </w:r>
            <w:r>
              <w:instrText xml:space="preserve">PAGEREF _Toc61314565 \h</w:instrText>
            </w:r>
            <w:r>
              <w:fldChar w:fldCharType="separate"/>
            </w:r>
            <w:r w:rsidRPr="57DB1CFE" w:rsidR="57DB1CFE">
              <w:rPr>
                <w:rStyle w:val="Hyperlink"/>
              </w:rPr>
              <w:t>5</w:t>
            </w:r>
            <w:r>
              <w:fldChar w:fldCharType="end"/>
            </w:r>
          </w:hyperlink>
        </w:p>
        <w:p w:rsidR="3CFDC27A" w:rsidP="01B64354" w:rsidRDefault="005C7E85" w14:paraId="5BFD3CB5" w14:textId="77BCBAC6">
          <w:pPr>
            <w:pStyle w:val="TOC1"/>
            <w:tabs>
              <w:tab w:val="right" w:leader="dot" w:pos="9075"/>
            </w:tabs>
            <w:rPr>
              <w:rStyle w:val="Hyperlink"/>
            </w:rPr>
          </w:pPr>
          <w:hyperlink w:anchor="_Toc1108186815">
            <w:r w:rsidRPr="57DB1CFE" w:rsidR="57DB1CFE">
              <w:rPr>
                <w:rStyle w:val="Hyperlink"/>
              </w:rPr>
              <w:t>Resurser</w:t>
            </w:r>
            <w:r>
              <w:tab/>
            </w:r>
            <w:r>
              <w:fldChar w:fldCharType="begin"/>
            </w:r>
            <w:r>
              <w:instrText xml:space="preserve">PAGEREF _Toc1108186815 \h</w:instrText>
            </w:r>
            <w:r>
              <w:fldChar w:fldCharType="separate"/>
            </w:r>
            <w:r w:rsidRPr="57DB1CFE" w:rsidR="57DB1CFE">
              <w:rPr>
                <w:rStyle w:val="Hyperlink"/>
              </w:rPr>
              <w:t>5</w:t>
            </w:r>
            <w:r>
              <w:fldChar w:fldCharType="end"/>
            </w:r>
          </w:hyperlink>
        </w:p>
        <w:p w:rsidR="3CFDC27A" w:rsidP="01B64354" w:rsidRDefault="005C7E85" w14:paraId="6F623DB4" w14:textId="14609456">
          <w:pPr>
            <w:pStyle w:val="TOC2"/>
            <w:tabs>
              <w:tab w:val="right" w:leader="dot" w:pos="9075"/>
            </w:tabs>
            <w:rPr>
              <w:rStyle w:val="Hyperlink"/>
            </w:rPr>
          </w:pPr>
          <w:hyperlink w:anchor="_Toc243290522">
            <w:r w:rsidRPr="57DB1CFE" w:rsidR="57DB1CFE">
              <w:rPr>
                <w:rStyle w:val="Hyperlink"/>
              </w:rPr>
              <w:t>Projektledare</w:t>
            </w:r>
            <w:r>
              <w:tab/>
            </w:r>
            <w:r>
              <w:fldChar w:fldCharType="begin"/>
            </w:r>
            <w:r>
              <w:instrText xml:space="preserve">PAGEREF _Toc243290522 \h</w:instrText>
            </w:r>
            <w:r>
              <w:fldChar w:fldCharType="separate"/>
            </w:r>
            <w:r w:rsidRPr="57DB1CFE" w:rsidR="57DB1CFE">
              <w:rPr>
                <w:rStyle w:val="Hyperlink"/>
              </w:rPr>
              <w:t>5</w:t>
            </w:r>
            <w:r>
              <w:fldChar w:fldCharType="end"/>
            </w:r>
          </w:hyperlink>
        </w:p>
        <w:p w:rsidR="01B64354" w:rsidP="01B64354" w:rsidRDefault="005C7E85" w14:paraId="74489DBB" w14:textId="5CB87975">
          <w:pPr>
            <w:pStyle w:val="TOC2"/>
            <w:tabs>
              <w:tab w:val="right" w:leader="dot" w:pos="9075"/>
            </w:tabs>
            <w:rPr>
              <w:rStyle w:val="Hyperlink"/>
            </w:rPr>
          </w:pPr>
          <w:hyperlink w:anchor="_Toc515785966">
            <w:r w:rsidRPr="57DB1CFE" w:rsidR="57DB1CFE">
              <w:rPr>
                <w:rStyle w:val="Hyperlink"/>
              </w:rPr>
              <w:t>Backendansvarig</w:t>
            </w:r>
            <w:r>
              <w:tab/>
            </w:r>
            <w:r>
              <w:fldChar w:fldCharType="begin"/>
            </w:r>
            <w:r>
              <w:instrText xml:space="preserve">PAGEREF _Toc515785966 \h</w:instrText>
            </w:r>
            <w:r>
              <w:fldChar w:fldCharType="separate"/>
            </w:r>
            <w:r w:rsidRPr="57DB1CFE" w:rsidR="57DB1CFE">
              <w:rPr>
                <w:rStyle w:val="Hyperlink"/>
              </w:rPr>
              <w:t>6</w:t>
            </w:r>
            <w:r>
              <w:fldChar w:fldCharType="end"/>
            </w:r>
          </w:hyperlink>
        </w:p>
        <w:p w:rsidR="01B64354" w:rsidP="01B64354" w:rsidRDefault="005C7E85" w14:paraId="4B644F14" w14:textId="6B1B7A34">
          <w:pPr>
            <w:pStyle w:val="TOC2"/>
            <w:tabs>
              <w:tab w:val="right" w:leader="dot" w:pos="9075"/>
            </w:tabs>
            <w:rPr>
              <w:rStyle w:val="Hyperlink"/>
            </w:rPr>
          </w:pPr>
          <w:hyperlink w:anchor="_Toc937388935">
            <w:r w:rsidRPr="57DB1CFE" w:rsidR="57DB1CFE">
              <w:rPr>
                <w:rStyle w:val="Hyperlink"/>
              </w:rPr>
              <w:t>Backendutvecklare</w:t>
            </w:r>
            <w:r>
              <w:tab/>
            </w:r>
            <w:r>
              <w:fldChar w:fldCharType="begin"/>
            </w:r>
            <w:r>
              <w:instrText xml:space="preserve">PAGEREF _Toc937388935 \h</w:instrText>
            </w:r>
            <w:r>
              <w:fldChar w:fldCharType="separate"/>
            </w:r>
            <w:r w:rsidRPr="57DB1CFE" w:rsidR="57DB1CFE">
              <w:rPr>
                <w:rStyle w:val="Hyperlink"/>
              </w:rPr>
              <w:t>6</w:t>
            </w:r>
            <w:r>
              <w:fldChar w:fldCharType="end"/>
            </w:r>
          </w:hyperlink>
        </w:p>
        <w:p w:rsidR="01B64354" w:rsidP="0F6D032E" w:rsidRDefault="005C7E85" w14:paraId="576D39C5" w14:textId="30D410EC">
          <w:pPr>
            <w:pStyle w:val="TOC2"/>
            <w:tabs>
              <w:tab w:val="right" w:leader="dot" w:pos="9075"/>
            </w:tabs>
            <w:rPr>
              <w:rStyle w:val="Hyperlink"/>
            </w:rPr>
          </w:pPr>
          <w:hyperlink w:anchor="_Toc1168980045">
            <w:r w:rsidRPr="57DB1CFE" w:rsidR="57DB1CFE">
              <w:rPr>
                <w:rStyle w:val="Hyperlink"/>
              </w:rPr>
              <w:t>Frontendansvarig</w:t>
            </w:r>
            <w:r>
              <w:tab/>
            </w:r>
            <w:r>
              <w:fldChar w:fldCharType="begin"/>
            </w:r>
            <w:r>
              <w:instrText xml:space="preserve">PAGEREF _Toc1168980045 \h</w:instrText>
            </w:r>
            <w:r>
              <w:fldChar w:fldCharType="separate"/>
            </w:r>
            <w:r w:rsidRPr="57DB1CFE" w:rsidR="57DB1CFE">
              <w:rPr>
                <w:rStyle w:val="Hyperlink"/>
              </w:rPr>
              <w:t>6</w:t>
            </w:r>
            <w:r>
              <w:fldChar w:fldCharType="end"/>
            </w:r>
          </w:hyperlink>
        </w:p>
        <w:p w:rsidR="01B64354" w:rsidP="01B64354" w:rsidRDefault="005C7E85" w14:paraId="44DA6D2B" w14:textId="60C65EF3">
          <w:pPr>
            <w:pStyle w:val="TOC2"/>
            <w:tabs>
              <w:tab w:val="right" w:leader="dot" w:pos="9075"/>
            </w:tabs>
            <w:rPr>
              <w:rStyle w:val="Hyperlink"/>
            </w:rPr>
          </w:pPr>
          <w:hyperlink w:anchor="_Toc348774023">
            <w:r w:rsidRPr="57DB1CFE" w:rsidR="57DB1CFE">
              <w:rPr>
                <w:rStyle w:val="Hyperlink"/>
              </w:rPr>
              <w:t>Frontendutvecklare</w:t>
            </w:r>
            <w:r>
              <w:tab/>
            </w:r>
            <w:r>
              <w:fldChar w:fldCharType="begin"/>
            </w:r>
            <w:r>
              <w:instrText xml:space="preserve">PAGEREF _Toc348774023 \h</w:instrText>
            </w:r>
            <w:r>
              <w:fldChar w:fldCharType="separate"/>
            </w:r>
            <w:r w:rsidRPr="57DB1CFE" w:rsidR="57DB1CFE">
              <w:rPr>
                <w:rStyle w:val="Hyperlink"/>
              </w:rPr>
              <w:t>6</w:t>
            </w:r>
            <w:r>
              <w:fldChar w:fldCharType="end"/>
            </w:r>
          </w:hyperlink>
        </w:p>
        <w:p w:rsidR="01B64354" w:rsidP="01B64354" w:rsidRDefault="005C7E85" w14:paraId="34F52C3B" w14:textId="2B3F30C0">
          <w:pPr>
            <w:pStyle w:val="TOC2"/>
            <w:tabs>
              <w:tab w:val="right" w:leader="dot" w:pos="9075"/>
            </w:tabs>
            <w:rPr>
              <w:rStyle w:val="Hyperlink"/>
            </w:rPr>
          </w:pPr>
          <w:hyperlink w:anchor="_Toc1243012893">
            <w:r w:rsidRPr="57DB1CFE" w:rsidR="57DB1CFE">
              <w:rPr>
                <w:rStyle w:val="Hyperlink"/>
              </w:rPr>
              <w:t>UX</w:t>
            </w:r>
            <w:r>
              <w:tab/>
            </w:r>
            <w:r>
              <w:fldChar w:fldCharType="begin"/>
            </w:r>
            <w:r>
              <w:instrText xml:space="preserve">PAGEREF _Toc1243012893 \h</w:instrText>
            </w:r>
            <w:r>
              <w:fldChar w:fldCharType="separate"/>
            </w:r>
            <w:r w:rsidRPr="57DB1CFE" w:rsidR="57DB1CFE">
              <w:rPr>
                <w:rStyle w:val="Hyperlink"/>
              </w:rPr>
              <w:t>6</w:t>
            </w:r>
            <w:r>
              <w:fldChar w:fldCharType="end"/>
            </w:r>
          </w:hyperlink>
        </w:p>
        <w:p w:rsidR="01B64354" w:rsidP="01B64354" w:rsidRDefault="005C7E85" w14:paraId="2C1068F6" w14:textId="2396C8F7">
          <w:pPr>
            <w:pStyle w:val="TOC2"/>
            <w:tabs>
              <w:tab w:val="right" w:leader="dot" w:pos="9075"/>
            </w:tabs>
            <w:rPr>
              <w:rStyle w:val="Hyperlink"/>
            </w:rPr>
          </w:pPr>
          <w:hyperlink w:anchor="_Toc116059683">
            <w:r w:rsidRPr="57DB1CFE" w:rsidR="57DB1CFE">
              <w:rPr>
                <w:rStyle w:val="Hyperlink"/>
              </w:rPr>
              <w:t>Dokumentationsansvariga</w:t>
            </w:r>
            <w:r>
              <w:tab/>
            </w:r>
            <w:r>
              <w:fldChar w:fldCharType="begin"/>
            </w:r>
            <w:r>
              <w:instrText xml:space="preserve">PAGEREF _Toc116059683 \h</w:instrText>
            </w:r>
            <w:r>
              <w:fldChar w:fldCharType="separate"/>
            </w:r>
            <w:r w:rsidRPr="57DB1CFE" w:rsidR="57DB1CFE">
              <w:rPr>
                <w:rStyle w:val="Hyperlink"/>
              </w:rPr>
              <w:t>6</w:t>
            </w:r>
            <w:r>
              <w:fldChar w:fldCharType="end"/>
            </w:r>
          </w:hyperlink>
        </w:p>
        <w:p w:rsidR="01B64354" w:rsidP="01B64354" w:rsidRDefault="005C7E85" w14:paraId="17635D04" w14:textId="40CF7BF9">
          <w:pPr>
            <w:pStyle w:val="TOC2"/>
            <w:tabs>
              <w:tab w:val="right" w:leader="dot" w:pos="9075"/>
            </w:tabs>
            <w:rPr>
              <w:rStyle w:val="Hyperlink"/>
            </w:rPr>
          </w:pPr>
          <w:hyperlink w:anchor="_Toc1733137917">
            <w:r w:rsidRPr="57DB1CFE" w:rsidR="57DB1CFE">
              <w:rPr>
                <w:rStyle w:val="Hyperlink"/>
              </w:rPr>
              <w:t>Projektdeltagare</w:t>
            </w:r>
            <w:r>
              <w:tab/>
            </w:r>
            <w:r>
              <w:fldChar w:fldCharType="begin"/>
            </w:r>
            <w:r>
              <w:instrText xml:space="preserve">PAGEREF _Toc1733137917 \h</w:instrText>
            </w:r>
            <w:r>
              <w:fldChar w:fldCharType="separate"/>
            </w:r>
            <w:r w:rsidRPr="57DB1CFE" w:rsidR="57DB1CFE">
              <w:rPr>
                <w:rStyle w:val="Hyperlink"/>
              </w:rPr>
              <w:t>6</w:t>
            </w:r>
            <w:r>
              <w:fldChar w:fldCharType="end"/>
            </w:r>
          </w:hyperlink>
        </w:p>
        <w:p w:rsidR="01B64354" w:rsidP="01B64354" w:rsidRDefault="005C7E85" w14:paraId="5A8B3E1C" w14:textId="70C498E8">
          <w:pPr>
            <w:pStyle w:val="TOC2"/>
            <w:tabs>
              <w:tab w:val="right" w:leader="dot" w:pos="9075"/>
            </w:tabs>
            <w:rPr>
              <w:rStyle w:val="Hyperlink"/>
            </w:rPr>
          </w:pPr>
          <w:hyperlink w:anchor="_Toc254096964">
            <w:r w:rsidRPr="57DB1CFE" w:rsidR="57DB1CFE">
              <w:rPr>
                <w:rStyle w:val="Hyperlink"/>
              </w:rPr>
              <w:t>Materiella och ekonomiska resurser</w:t>
            </w:r>
            <w:r>
              <w:tab/>
            </w:r>
            <w:r>
              <w:fldChar w:fldCharType="begin"/>
            </w:r>
            <w:r>
              <w:instrText xml:space="preserve">PAGEREF _Toc254096964 \h</w:instrText>
            </w:r>
            <w:r>
              <w:fldChar w:fldCharType="separate"/>
            </w:r>
            <w:r w:rsidRPr="57DB1CFE" w:rsidR="57DB1CFE">
              <w:rPr>
                <w:rStyle w:val="Hyperlink"/>
              </w:rPr>
              <w:t>6</w:t>
            </w:r>
            <w:r>
              <w:fldChar w:fldCharType="end"/>
            </w:r>
          </w:hyperlink>
        </w:p>
        <w:p w:rsidR="01B64354" w:rsidP="0F6D032E" w:rsidRDefault="005C7E85" w14:paraId="513F8009" w14:textId="4F5FAA96">
          <w:pPr>
            <w:pStyle w:val="TOC1"/>
            <w:tabs>
              <w:tab w:val="right" w:leader="dot" w:pos="9075"/>
            </w:tabs>
            <w:rPr>
              <w:rStyle w:val="Hyperlink"/>
            </w:rPr>
          </w:pPr>
          <w:hyperlink w:anchor="_Toc1041692697">
            <w:r w:rsidRPr="57DB1CFE" w:rsidR="57DB1CFE">
              <w:rPr>
                <w:rStyle w:val="Hyperlink"/>
              </w:rPr>
              <w:t>Tidsplan</w:t>
            </w:r>
            <w:r>
              <w:tab/>
            </w:r>
            <w:r>
              <w:fldChar w:fldCharType="begin"/>
            </w:r>
            <w:r>
              <w:instrText xml:space="preserve">PAGEREF _Toc1041692697 \h</w:instrText>
            </w:r>
            <w:r>
              <w:fldChar w:fldCharType="separate"/>
            </w:r>
            <w:r w:rsidRPr="57DB1CFE" w:rsidR="57DB1CFE">
              <w:rPr>
                <w:rStyle w:val="Hyperlink"/>
              </w:rPr>
              <w:t>7</w:t>
            </w:r>
            <w:r>
              <w:fldChar w:fldCharType="end"/>
            </w:r>
          </w:hyperlink>
        </w:p>
        <w:p w:rsidR="01B64354" w:rsidP="0F6D032E" w:rsidRDefault="005C7E85" w14:paraId="6E5C114D" w14:textId="512808C7">
          <w:pPr>
            <w:pStyle w:val="TOC1"/>
            <w:tabs>
              <w:tab w:val="right" w:leader="dot" w:pos="9075"/>
            </w:tabs>
            <w:rPr>
              <w:rStyle w:val="Hyperlink"/>
            </w:rPr>
          </w:pPr>
          <w:hyperlink w:anchor="_Toc1987200079">
            <w:r w:rsidRPr="57DB1CFE" w:rsidR="57DB1CFE">
              <w:rPr>
                <w:rStyle w:val="Hyperlink"/>
              </w:rPr>
              <w:t>Referenser</w:t>
            </w:r>
            <w:r>
              <w:tab/>
            </w:r>
            <w:r>
              <w:fldChar w:fldCharType="begin"/>
            </w:r>
            <w:r>
              <w:instrText xml:space="preserve">PAGEREF _Toc1987200079 \h</w:instrText>
            </w:r>
            <w:r>
              <w:fldChar w:fldCharType="separate"/>
            </w:r>
            <w:r w:rsidRPr="57DB1CFE" w:rsidR="57DB1CFE">
              <w:rPr>
                <w:rStyle w:val="Hyperlink"/>
              </w:rPr>
              <w:t>7</w:t>
            </w:r>
            <w:r>
              <w:fldChar w:fldCharType="end"/>
            </w:r>
          </w:hyperlink>
        </w:p>
        <w:p w:rsidR="57DB1CFE" w:rsidP="57DB1CFE" w:rsidRDefault="57DB1CFE" w14:paraId="3508AA27" w14:textId="2685CAEE">
          <w:pPr>
            <w:pStyle w:val="TOC1"/>
            <w:tabs>
              <w:tab w:val="right" w:leader="dot" w:pos="9075"/>
            </w:tabs>
            <w:rPr>
              <w:rStyle w:val="Hyperlink"/>
            </w:rPr>
          </w:pPr>
          <w:hyperlink w:anchor="_Toc1293997654">
            <w:r w:rsidRPr="57DB1CFE" w:rsidR="57DB1CFE">
              <w:rPr>
                <w:rStyle w:val="Hyperlink"/>
              </w:rPr>
              <w:t>Underskrift av båda parter</w:t>
            </w:r>
            <w:r>
              <w:tab/>
            </w:r>
            <w:r>
              <w:fldChar w:fldCharType="begin"/>
            </w:r>
            <w:r>
              <w:instrText xml:space="preserve">PAGEREF _Toc1293997654 \h</w:instrText>
            </w:r>
            <w:r>
              <w:fldChar w:fldCharType="separate"/>
            </w:r>
            <w:r w:rsidRPr="57DB1CFE" w:rsidR="57DB1CFE">
              <w:rPr>
                <w:rStyle w:val="Hyperlink"/>
              </w:rPr>
              <w:t>7</w:t>
            </w:r>
            <w:r>
              <w:fldChar w:fldCharType="end"/>
            </w:r>
          </w:hyperlink>
          <w:r>
            <w:fldChar w:fldCharType="end"/>
          </w:r>
        </w:p>
      </w:sdtContent>
    </w:sdt>
    <w:p w:rsidR="01B64354" w:rsidP="01B64354" w:rsidRDefault="01B64354" w14:paraId="2FB33C21" w14:textId="26912250">
      <w:pPr>
        <w:pStyle w:val="Heading1"/>
        <w:numPr>
          <w:ilvl w:val="0"/>
          <w:numId w:val="0"/>
        </w:numPr>
        <w:spacing w:after="21"/>
        <w:rPr>
          <w:color w:val="2F5496" w:themeColor="accent1" w:themeShade="BF"/>
          <w:sz w:val="32"/>
          <w:szCs w:val="32"/>
        </w:rPr>
      </w:pPr>
    </w:p>
    <w:p w:rsidR="0F6D032E" w:rsidRDefault="0F6D032E" w14:paraId="319310EF" w14:textId="4CFD910D">
      <w:r>
        <w:br w:type="page"/>
      </w:r>
    </w:p>
    <w:p w:rsidR="002F6CC3" w:rsidP="0F6D032E" w:rsidRDefault="0F6D032E" w14:paraId="33FD07AC" w14:textId="531799B9">
      <w:pPr>
        <w:pStyle w:val="Heading1"/>
        <w:numPr>
          <w:numId w:val="0"/>
        </w:numPr>
        <w:spacing w:after="21"/>
        <w:rPr>
          <w:color w:val="2F5496" w:themeColor="accent1" w:themeShade="BF"/>
          <w:sz w:val="32"/>
          <w:szCs w:val="32"/>
        </w:rPr>
      </w:pPr>
      <w:bookmarkStart w:name="_Toc119571423" w:id="1655169122"/>
      <w:r w:rsidRPr="57DB1CFE" w:rsidR="57DB1CFE">
        <w:rPr>
          <w:color w:val="2F5496" w:themeColor="accent1" w:themeTint="FF" w:themeShade="BF"/>
          <w:sz w:val="32"/>
          <w:szCs w:val="32"/>
        </w:rPr>
        <w:t xml:space="preserve">Uppdragsgivare </w:t>
      </w:r>
      <w:bookmarkEnd w:id="1655169122"/>
    </w:p>
    <w:p w:rsidR="002F6CC3" w:rsidP="0F6D032E" w:rsidRDefault="0F6D032E" w14:paraId="7E283524" w14:textId="3D2B5F2A">
      <w:pPr>
        <w:spacing w:after="157"/>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Åsa Thomsen universitetsadjunkt vid avdelningen omvårdnad, Kliniskt Lärande centrum (KLC), Högskolan Väst.</w:t>
      </w:r>
    </w:p>
    <w:p w:rsidR="002F6CC3" w:rsidP="01B64354" w:rsidRDefault="0F6D032E" w14:paraId="037CB86D" w14:textId="712DC9A4">
      <w:pPr>
        <w:pStyle w:val="Heading1"/>
        <w:numPr>
          <w:numId w:val="0"/>
        </w:numPr>
        <w:rPr>
          <w:color w:val="2F5496" w:themeColor="accent1" w:themeShade="BF"/>
          <w:sz w:val="32"/>
          <w:szCs w:val="32"/>
        </w:rPr>
      </w:pPr>
      <w:bookmarkStart w:name="_Toc1144851011" w:id="1601767412"/>
      <w:r w:rsidRPr="57DB1CFE" w:rsidR="57DB1CFE">
        <w:rPr>
          <w:color w:val="2F5496" w:themeColor="accent1" w:themeTint="FF" w:themeShade="BF"/>
          <w:sz w:val="32"/>
          <w:szCs w:val="32"/>
        </w:rPr>
        <w:t xml:space="preserve">Bakgrund </w:t>
      </w:r>
      <w:bookmarkEnd w:id="1601767412"/>
    </w:p>
    <w:p w:rsidR="73479B1E" w:rsidP="0F6D032E" w:rsidRDefault="37297B7D" w14:paraId="54CE8A77" w14:textId="2ACCDB81">
      <w:pPr>
        <w:rPr>
          <w:rFonts w:ascii="Times New Roman" w:hAnsi="Times New Roman" w:eastAsia="Times New Roman" w:cs="Times New Roman"/>
          <w:color w:val="1F3864" w:themeColor="accent1" w:themeShade="80"/>
          <w:sz w:val="24"/>
          <w:szCs w:val="24"/>
        </w:rPr>
      </w:pPr>
      <w:r w:rsidRPr="37297B7D">
        <w:rPr>
          <w:rFonts w:ascii="Times New Roman" w:hAnsi="Times New Roman" w:eastAsia="Times New Roman" w:cs="Times New Roman"/>
          <w:sz w:val="24"/>
          <w:szCs w:val="24"/>
        </w:rPr>
        <w:t xml:space="preserve">KLC är ett special utrustat centrum där olika studenter får en möjlighet att utveckla sina förmågor att kommunicera med patienter och deras nära vänner eller familj i olika vårdsituationer. På samma sätt tränar studenterna olika moment inom vård och hur man agerar i olika situationer med hjälp av simulering. Här kan de öva på att använda medicinsk utrustning och verktyg, samt hur man ska hantera nödsituationer och svåra vårdscenarier. Genom simulering kan studenterna lära sig att agera på ett effektivt och korrekt sätt i verkliga vårdsituationer (Kliniskt Lärande Centrum, 2022). KLC vill vara med i digitaliseringen som sker inom sjukvården, de vill ta fram verktyg som har större enhetlighet med de faktiska arbetssätten i vården. Idag har KLC sett att det finns oenigheter mellan utbildningen och det verkliga arbetslivet. De vill komma närmare arbetssättet som används idag inom vården och ge studenterna ett verktyg för att jobba autentiskt i enlighet med arbetslivets arbetssätt. Därför har KLC tagit kontakt med Systemutvecklingsprogrammet för att ta fram en lösning på moment i dess utbildningar där det idag antecknas med papper och penna för att i framtiden kunna sköta dessa moment med hjälp av en applikation. </w:t>
      </w:r>
    </w:p>
    <w:p w:rsidR="002F6CC3" w:rsidP="0F6D032E" w:rsidRDefault="002F6CC3" w14:paraId="30457044" w14:textId="3CF2F65E">
      <w:pPr>
        <w:rPr>
          <w:sz w:val="28"/>
          <w:szCs w:val="28"/>
        </w:rPr>
      </w:pPr>
    </w:p>
    <w:p w:rsidR="002F6CC3" w:rsidP="0F6D032E" w:rsidRDefault="0F6D032E" w14:paraId="158BB925" w14:textId="35166C9A">
      <w:pPr>
        <w:rPr>
          <w:color w:val="1F3864" w:themeColor="accent1" w:themeShade="80"/>
          <w:sz w:val="32"/>
          <w:szCs w:val="32"/>
        </w:rPr>
      </w:pPr>
      <w:r w:rsidRPr="0F6D032E">
        <w:rPr>
          <w:sz w:val="28"/>
          <w:szCs w:val="28"/>
        </w:rPr>
        <w:t xml:space="preserve"> </w:t>
      </w:r>
      <w:r w:rsidRPr="0F6D032E">
        <w:rPr>
          <w:color w:val="1F3864" w:themeColor="accent1" w:themeShade="80"/>
          <w:sz w:val="32"/>
          <w:szCs w:val="32"/>
        </w:rPr>
        <w:t xml:space="preserve">Problemformulering </w:t>
      </w:r>
    </w:p>
    <w:p w:rsidR="002F6CC3" w:rsidP="0F6D032E" w:rsidRDefault="0F6D032E" w14:paraId="7FCC2F82" w14:textId="48AE8DB7">
      <w:pPr>
        <w:spacing w:after="159"/>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 xml:space="preserve">Enligt Kliniskt Lärande Centrum (KLC) sker för närvarande vissa utbildningsmoment med papper och penna, vilket inte överensstämmer med verkligheten i arbetslivet. </w:t>
      </w:r>
      <w:r w:rsidRPr="0F6D032E">
        <w:rPr>
          <w:rFonts w:ascii="Times New Roman" w:hAnsi="Times New Roman" w:eastAsia="Times New Roman" w:cs="Times New Roman"/>
          <w:color w:val="auto"/>
          <w:sz w:val="24"/>
          <w:szCs w:val="24"/>
        </w:rPr>
        <w:t>För att lösa detta problem så ska vi ta fram en digitaliserad lösning av dessa moment som kan genomföras med hjälp av en webbapplikation. Denna applikation kan användas på enheterna som KLC redan har tillgång till.</w:t>
      </w:r>
      <w:r w:rsidRPr="0F6D032E">
        <w:rPr>
          <w:rFonts w:ascii="Times New Roman" w:hAnsi="Times New Roman" w:eastAsia="Times New Roman" w:cs="Times New Roman"/>
          <w:sz w:val="24"/>
          <w:szCs w:val="24"/>
        </w:rPr>
        <w:t xml:space="preserve"> Mer specifikt önskar KLC en applikation för att registrera mätvärden enligt NEWS2 modellen, som sedan kan användas av flera studenter samtidigt via olika QR koder som kursansvariga skapar, dessutom vill de kunna få en visualisering av resultaten över tid med hjälp av en graf. </w:t>
      </w:r>
    </w:p>
    <w:p w:rsidR="002F6CC3" w:rsidP="3CFDC27A" w:rsidRDefault="01B64354" w14:paraId="2C4A7425" w14:textId="09A30120">
      <w:pPr>
        <w:spacing w:after="159"/>
        <w:rPr>
          <w:sz w:val="28"/>
          <w:szCs w:val="28"/>
        </w:rPr>
      </w:pPr>
      <w:r w:rsidRPr="01B64354">
        <w:rPr>
          <w:sz w:val="28"/>
          <w:szCs w:val="28"/>
        </w:rPr>
        <w:t xml:space="preserve">  </w:t>
      </w:r>
    </w:p>
    <w:p w:rsidR="57DB1CFE" w:rsidP="57DB1CFE" w:rsidRDefault="57DB1CFE" w14:paraId="57F82272" w14:textId="667DC99C">
      <w:pPr>
        <w:pStyle w:val="Heading1"/>
        <w:numPr>
          <w:numId w:val="0"/>
        </w:numPr>
        <w:rPr>
          <w:color w:val="1F3864" w:themeColor="accent1" w:themeTint="FF" w:themeShade="80"/>
          <w:sz w:val="32"/>
          <w:szCs w:val="32"/>
        </w:rPr>
      </w:pPr>
      <w:bookmarkStart w:name="_Toc505611275" w:id="448032184"/>
      <w:r w:rsidRPr="57DB1CFE" w:rsidR="57DB1CFE">
        <w:rPr>
          <w:color w:val="1F3864" w:themeColor="accent1" w:themeTint="FF" w:themeShade="80"/>
          <w:sz w:val="32"/>
          <w:szCs w:val="32"/>
        </w:rPr>
        <w:t>Mål</w:t>
      </w:r>
      <w:bookmarkEnd w:id="448032184"/>
    </w:p>
    <w:p w:rsidR="01B64354" w:rsidP="22003A5A" w:rsidRDefault="22003A5A" w14:paraId="2C520769" w14:textId="4E9AC89A">
      <w:pPr>
        <w:pStyle w:val="ListParagraph"/>
        <w:numPr>
          <w:ilvl w:val="0"/>
          <w:numId w:val="1"/>
        </w:numPr>
        <w:rPr>
          <w:rFonts w:ascii="Times New Roman" w:hAnsi="Times New Roman" w:eastAsia="Times New Roman" w:cs="Times New Roman"/>
          <w:sz w:val="24"/>
          <w:szCs w:val="24"/>
        </w:rPr>
      </w:pPr>
      <w:r w:rsidRPr="57DB1CFE" w:rsidR="57DB1CFE">
        <w:rPr>
          <w:rFonts w:ascii="Times New Roman" w:hAnsi="Times New Roman" w:eastAsia="Times New Roman" w:cs="Times New Roman"/>
          <w:sz w:val="24"/>
          <w:szCs w:val="24"/>
        </w:rPr>
        <w:t>Att för undervisning av metodiken i NEWS2, ge studenter en lärandeupplevelse, som ligger närmre yrkeslivet än det gör idag.</w:t>
      </w:r>
    </w:p>
    <w:p w:rsidR="01B64354" w:rsidP="22003A5A" w:rsidRDefault="3E33AB61" w14:paraId="4A9EDB57" w14:textId="4DE21B7C">
      <w:pPr>
        <w:pStyle w:val="ListParagraph"/>
        <w:numPr>
          <w:ilvl w:val="0"/>
          <w:numId w:val="1"/>
        </w:numPr>
        <w:rPr>
          <w:rFonts w:ascii="Times New Roman" w:hAnsi="Times New Roman" w:eastAsia="Times New Roman" w:cs="Times New Roman"/>
          <w:sz w:val="24"/>
          <w:szCs w:val="24"/>
        </w:rPr>
      </w:pPr>
      <w:r w:rsidRPr="57DB1CFE" w:rsidR="57DB1CFE">
        <w:rPr>
          <w:rFonts w:ascii="Times New Roman" w:hAnsi="Times New Roman" w:eastAsia="Times New Roman" w:cs="Times New Roman"/>
          <w:sz w:val="24"/>
          <w:szCs w:val="24"/>
        </w:rPr>
        <w:t>Tillhandahålla stöd för lärare, vid sammanställning av studenters mätningar med NEWS2.</w:t>
      </w:r>
    </w:p>
    <w:p w:rsidR="01B64354" w:rsidP="22003A5A" w:rsidRDefault="22003A5A" w14:paraId="2FA0956E" w14:textId="048E3C57">
      <w:pPr>
        <w:pStyle w:val="ListParagraph"/>
        <w:numPr>
          <w:ilvl w:val="0"/>
          <w:numId w:val="1"/>
        </w:numPr>
        <w:rPr>
          <w:rFonts w:ascii="Times New Roman" w:hAnsi="Times New Roman" w:eastAsia="Times New Roman" w:cs="Times New Roman"/>
          <w:sz w:val="24"/>
          <w:szCs w:val="24"/>
        </w:rPr>
      </w:pPr>
      <w:r w:rsidRPr="57DB1CFE" w:rsidR="57DB1CFE">
        <w:rPr>
          <w:rFonts w:ascii="Times New Roman" w:hAnsi="Times New Roman" w:eastAsia="Times New Roman" w:cs="Times New Roman"/>
          <w:sz w:val="24"/>
          <w:szCs w:val="24"/>
        </w:rPr>
        <w:t>Bidra till studenters beredskap för vårdens pågående digitalisering.</w:t>
      </w:r>
    </w:p>
    <w:p w:rsidR="57DB1CFE" w:rsidP="57DB1CFE" w:rsidRDefault="57DB1CFE" w14:paraId="6B0D9797" w14:textId="7FD94A9B">
      <w:pPr>
        <w:pStyle w:val="ListParagraph"/>
        <w:numPr>
          <w:ilvl w:val="0"/>
          <w:numId w:val="1"/>
        </w:numPr>
        <w:rPr>
          <w:rFonts w:ascii="Times New Roman" w:hAnsi="Times New Roman" w:eastAsia="Times New Roman" w:cs="Times New Roman"/>
          <w:noProof w:val="0"/>
          <w:color w:val="auto"/>
          <w:lang w:val="sv-SE"/>
        </w:rPr>
      </w:pPr>
      <w:r w:rsidRPr="57DB1CFE" w:rsidR="57DB1CFE">
        <w:rPr>
          <w:rFonts w:ascii="Times New Roman" w:hAnsi="Times New Roman" w:eastAsia="Times New Roman" w:cs="Times New Roman"/>
          <w:b w:val="0"/>
          <w:bCs w:val="0"/>
          <w:i w:val="0"/>
          <w:iCs w:val="0"/>
          <w:caps w:val="0"/>
          <w:smallCaps w:val="0"/>
          <w:noProof w:val="0"/>
          <w:color w:val="auto"/>
          <w:sz w:val="24"/>
          <w:szCs w:val="24"/>
          <w:lang w:val="sv-SE"/>
        </w:rPr>
        <w:t>Skapa en webbapplikation som kan användas på KLC:s digitala enheter. Den bör innehålla grundläggande funktioner som tillför praktisk nytta.</w:t>
      </w:r>
    </w:p>
    <w:p w:rsidR="01B64354" w:rsidP="22003A5A" w:rsidRDefault="01B64354" w14:paraId="7AB19620" w14:textId="45836D4B"/>
    <w:p w:rsidR="002F6CC3" w:rsidP="3CFDC27A" w:rsidRDefault="0F6D032E" w14:paraId="4C8304BC" w14:textId="13C6D628">
      <w:pPr>
        <w:pStyle w:val="Heading1"/>
        <w:numPr>
          <w:numId w:val="0"/>
        </w:numPr>
        <w:rPr>
          <w:color w:val="1F3864" w:themeColor="accent1" w:themeShade="80"/>
          <w:sz w:val="32"/>
          <w:szCs w:val="32"/>
        </w:rPr>
      </w:pPr>
      <w:bookmarkStart w:name="_Toc1398198447" w:id="1489979682"/>
      <w:r w:rsidRPr="57DB1CFE" w:rsidR="57DB1CFE">
        <w:rPr>
          <w:color w:val="1F3864" w:themeColor="accent1" w:themeTint="FF" w:themeShade="80"/>
          <w:sz w:val="32"/>
          <w:szCs w:val="32"/>
        </w:rPr>
        <w:t xml:space="preserve">Syfte </w:t>
      </w:r>
      <w:bookmarkEnd w:id="1489979682"/>
    </w:p>
    <w:p w:rsidR="002F6CC3" w:rsidP="0F6D032E" w:rsidRDefault="0F6D032E" w14:paraId="5959823A" w14:textId="56A8F555">
      <w:pPr>
        <w:spacing w:after="0"/>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Att ge resurser för att skapa ett digitaliserat verktyg som speglar arbetslivet för de kommande sjuksköterskorna.</w:t>
      </w:r>
    </w:p>
    <w:p w:rsidR="3CFDC27A" w:rsidP="0F6D032E" w:rsidRDefault="3CFDC27A" w14:paraId="7979995C" w14:textId="09DC2051">
      <w:pPr>
        <w:spacing w:after="0"/>
        <w:rPr>
          <w:rFonts w:ascii="Times New Roman" w:hAnsi="Times New Roman" w:eastAsia="Times New Roman" w:cs="Times New Roman"/>
          <w:b/>
          <w:bCs/>
          <w:sz w:val="24"/>
          <w:szCs w:val="24"/>
        </w:rPr>
      </w:pPr>
    </w:p>
    <w:p w:rsidR="3CFDC27A" w:rsidP="0F6D032E" w:rsidRDefault="0F6D032E" w14:paraId="5EC165F9" w14:textId="659A55C0">
      <w:pPr>
        <w:spacing w:after="0"/>
        <w:rPr>
          <w:rFonts w:ascii="Times New Roman" w:hAnsi="Times New Roman" w:eastAsia="Times New Roman" w:cs="Times New Roman"/>
          <w:i/>
          <w:iCs/>
          <w:sz w:val="24"/>
          <w:szCs w:val="24"/>
          <w:u w:val="single"/>
        </w:rPr>
      </w:pPr>
      <w:r w:rsidRPr="0F6D032E">
        <w:rPr>
          <w:rFonts w:ascii="Times New Roman" w:hAnsi="Times New Roman" w:eastAsia="Times New Roman" w:cs="Times New Roman"/>
          <w:sz w:val="24"/>
          <w:szCs w:val="24"/>
        </w:rPr>
        <w:t xml:space="preserve">Syftet är att skapa en webbaserad applikation, som i första hand ska köra på safari genom iPads.  Applikationen ska bli en enkel och användarvänlig plattform för användare att mata in mätvärden för patienter enligt NEWS2 modellen. Applikationen ska också möjliggöra för användare att utföra återkommande mätningar på samma patient och visa resultaten över tid på en graf. För att säkerställa en korrekt hantering av patientinformationen ska applikationen koppla patienternas värden till deras "identitet", såsom nummer som efterliknar riktiga personnummer samt namn. Detta för att efterlikna situationer som sjuksköterskor kommer att möta i arbetslivet. I applikationen ska det även gå att tömma värden för patienter. </w:t>
      </w:r>
    </w:p>
    <w:p w:rsidR="3CFDC27A" w:rsidP="0F6D032E" w:rsidRDefault="3CFDC27A" w14:paraId="5096ADB3" w14:textId="234B6193">
      <w:pPr>
        <w:spacing w:after="0"/>
        <w:rPr>
          <w:rFonts w:ascii="Times New Roman" w:hAnsi="Times New Roman" w:eastAsia="Times New Roman" w:cs="Times New Roman"/>
          <w:b/>
          <w:bCs/>
          <w:sz w:val="24"/>
          <w:szCs w:val="24"/>
        </w:rPr>
      </w:pPr>
    </w:p>
    <w:p w:rsidR="002F6CC3" w:rsidP="3CFDC27A" w:rsidRDefault="0F6D032E" w14:paraId="59E5D46B" w14:textId="77777777">
      <w:pPr>
        <w:pStyle w:val="Heading1"/>
        <w:numPr>
          <w:numId w:val="0"/>
        </w:numPr>
        <w:rPr>
          <w:color w:val="1F3864" w:themeColor="accent1" w:themeShade="80"/>
          <w:sz w:val="32"/>
          <w:szCs w:val="32"/>
        </w:rPr>
      </w:pPr>
      <w:bookmarkStart w:name="_Toc377580347" w:id="1625071965"/>
      <w:r w:rsidRPr="57DB1CFE" w:rsidR="57DB1CFE">
        <w:rPr>
          <w:color w:val="1F3864" w:themeColor="accent1" w:themeTint="FF" w:themeShade="80"/>
          <w:sz w:val="32"/>
          <w:szCs w:val="32"/>
        </w:rPr>
        <w:t xml:space="preserve">Avgränsningar </w:t>
      </w:r>
      <w:bookmarkEnd w:id="1625071965"/>
    </w:p>
    <w:p w:rsidR="3CFDC27A" w:rsidP="0F6D032E" w:rsidRDefault="0F6D032E" w14:paraId="37AA7062" w14:textId="7DF46B09">
      <w:pPr>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 xml:space="preserve">De avgränsningar som kommer göras i projektet är följande: </w:t>
      </w:r>
    </w:p>
    <w:p w:rsidR="0F6D032E" w:rsidP="0F6D032E" w:rsidRDefault="0F6D032E" w14:paraId="06516FF3" w14:textId="577E8C2C">
      <w:pPr>
        <w:pStyle w:val="ListParagraph"/>
        <w:numPr>
          <w:ilvl w:val="0"/>
          <w:numId w:val="6"/>
        </w:numPr>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 xml:space="preserve">Vi kommer inte att underhålla applikationen efter det att projektet avslutats. </w:t>
      </w:r>
    </w:p>
    <w:p w:rsidR="3CFDC27A" w:rsidP="0F6D032E" w:rsidRDefault="0F6D032E" w14:paraId="77B79FAE" w14:textId="388E501C">
      <w:pPr>
        <w:pStyle w:val="ListParagraph"/>
        <w:numPr>
          <w:ilvl w:val="0"/>
          <w:numId w:val="6"/>
        </w:numPr>
        <w:rPr>
          <w:rFonts w:ascii="Times New Roman" w:hAnsi="Times New Roman" w:eastAsia="Times New Roman" w:cs="Times New Roman"/>
          <w:sz w:val="24"/>
          <w:szCs w:val="24"/>
        </w:rPr>
      </w:pPr>
      <w:r w:rsidRPr="57DB1CFE" w:rsidR="57DB1CFE">
        <w:rPr>
          <w:rFonts w:ascii="Times New Roman" w:hAnsi="Times New Roman" w:eastAsia="Times New Roman" w:cs="Times New Roman"/>
          <w:sz w:val="24"/>
          <w:szCs w:val="24"/>
        </w:rPr>
        <w:t>Vi kommer inte att skriva ut QR-koderna som ska användas i undervisningen.</w:t>
      </w:r>
    </w:p>
    <w:p w:rsidR="57DB1CFE" w:rsidP="57DB1CFE" w:rsidRDefault="57DB1CFE" w14:paraId="00D2BFCB" w14:textId="054BEA64">
      <w:pPr>
        <w:pStyle w:val="ListParagraph"/>
        <w:numPr>
          <w:ilvl w:val="0"/>
          <w:numId w:val="6"/>
        </w:numPr>
        <w:rPr>
          <w:rFonts w:ascii="Times New Roman" w:hAnsi="Times New Roman" w:eastAsia="Times New Roman" w:cs="Times New Roman"/>
          <w:sz w:val="24"/>
          <w:szCs w:val="24"/>
        </w:rPr>
      </w:pPr>
      <w:r w:rsidRPr="57DB1CFE" w:rsidR="57DB1CFE">
        <w:rPr>
          <w:rFonts w:ascii="Times New Roman" w:hAnsi="Times New Roman" w:eastAsia="Times New Roman" w:cs="Times New Roman"/>
          <w:sz w:val="24"/>
          <w:szCs w:val="24"/>
        </w:rPr>
        <w:t>Vi kommer inte kunna ge möjligheten till att skanna QR-koder direkt i applikationen utan dessa skannas genom Ipadens kamera.</w:t>
      </w:r>
    </w:p>
    <w:p w:rsidR="35DB8480" w:rsidP="0F6D032E" w:rsidRDefault="0F6D032E" w14:paraId="6D294160" w14:textId="1B5C1F33">
      <w:pPr>
        <w:pStyle w:val="ListParagraph"/>
        <w:numPr>
          <w:ilvl w:val="0"/>
          <w:numId w:val="6"/>
        </w:numPr>
        <w:rPr>
          <w:rFonts w:ascii="Times New Roman" w:hAnsi="Times New Roman" w:eastAsia="Times New Roman" w:cs="Times New Roman"/>
          <w:sz w:val="24"/>
          <w:szCs w:val="24"/>
        </w:rPr>
      </w:pPr>
      <w:r w:rsidRPr="57DB1CFE" w:rsidR="57DB1CFE">
        <w:rPr>
          <w:rFonts w:ascii="Times New Roman" w:hAnsi="Times New Roman" w:eastAsia="Times New Roman" w:cs="Times New Roman"/>
          <w:sz w:val="24"/>
          <w:szCs w:val="24"/>
        </w:rPr>
        <w:t xml:space="preserve">Vi har inte ansvar för att hålla en utbildning i hur applikationen fungerar. </w:t>
      </w:r>
    </w:p>
    <w:p w:rsidR="01B64354" w:rsidP="0F6D032E" w:rsidRDefault="0F6D032E" w14:paraId="0AE5888F" w14:textId="1FC50259">
      <w:pPr>
        <w:pStyle w:val="ListParagraph"/>
        <w:numPr>
          <w:ilvl w:val="0"/>
          <w:numId w:val="6"/>
        </w:numPr>
        <w:rPr>
          <w:rFonts w:ascii="Times New Roman" w:hAnsi="Times New Roman" w:eastAsia="Times New Roman" w:cs="Times New Roman"/>
          <w:sz w:val="24"/>
          <w:szCs w:val="24"/>
        </w:rPr>
      </w:pPr>
      <w:r w:rsidRPr="57DB1CFE" w:rsidR="57DB1CFE">
        <w:rPr>
          <w:rFonts w:ascii="Times New Roman" w:hAnsi="Times New Roman" w:eastAsia="Times New Roman" w:cs="Times New Roman"/>
          <w:sz w:val="24"/>
          <w:szCs w:val="24"/>
        </w:rPr>
        <w:t>Vi ansvarar inte för att korrigera buggar som kan uppkomma i framtiden.</w:t>
      </w:r>
    </w:p>
    <w:p w:rsidR="310C682C" w:rsidP="310C682C" w:rsidRDefault="310C682C" w14:paraId="7D052CCA" w14:textId="5919BC2E">
      <w:pPr>
        <w:pStyle w:val="ListParagraph"/>
        <w:numPr>
          <w:ilvl w:val="0"/>
          <w:numId w:val="6"/>
        </w:numPr>
        <w:rPr>
          <w:rFonts w:ascii="Times New Roman" w:hAnsi="Times New Roman" w:eastAsia="Times New Roman" w:cs="Times New Roman"/>
          <w:sz w:val="24"/>
          <w:szCs w:val="24"/>
        </w:rPr>
      </w:pPr>
      <w:r w:rsidRPr="57DB1CFE" w:rsidR="57DB1CFE">
        <w:rPr>
          <w:rFonts w:ascii="Times New Roman" w:hAnsi="Times New Roman" w:eastAsia="Times New Roman" w:cs="Times New Roman"/>
          <w:sz w:val="24"/>
          <w:szCs w:val="24"/>
        </w:rPr>
        <w:t xml:space="preserve">Vi kommer endast skapa en webbapplikation och inte </w:t>
      </w:r>
      <w:r w:rsidRPr="57DB1CFE" w:rsidR="57DB1CFE">
        <w:rPr>
          <w:rFonts w:ascii="Times New Roman" w:hAnsi="Times New Roman" w:eastAsia="Times New Roman" w:cs="Times New Roman"/>
          <w:sz w:val="24"/>
          <w:szCs w:val="24"/>
        </w:rPr>
        <w:t>iOS</w:t>
      </w:r>
      <w:r w:rsidRPr="57DB1CFE" w:rsidR="57DB1CFE">
        <w:rPr>
          <w:rFonts w:ascii="Times New Roman" w:hAnsi="Times New Roman" w:eastAsia="Times New Roman" w:cs="Times New Roman"/>
          <w:sz w:val="24"/>
          <w:szCs w:val="24"/>
        </w:rPr>
        <w:t xml:space="preserve"> eller Android anpassade </w:t>
      </w:r>
      <w:r w:rsidRPr="57DB1CFE" w:rsidR="57DB1CFE">
        <w:rPr>
          <w:rFonts w:ascii="Times New Roman" w:hAnsi="Times New Roman" w:eastAsia="Times New Roman" w:cs="Times New Roman"/>
          <w:sz w:val="24"/>
          <w:szCs w:val="24"/>
        </w:rPr>
        <w:t>appar</w:t>
      </w:r>
      <w:r w:rsidRPr="57DB1CFE" w:rsidR="57DB1CFE">
        <w:rPr>
          <w:rFonts w:ascii="Times New Roman" w:hAnsi="Times New Roman" w:eastAsia="Times New Roman" w:cs="Times New Roman"/>
          <w:sz w:val="24"/>
          <w:szCs w:val="24"/>
        </w:rPr>
        <w:t>.</w:t>
      </w:r>
      <w:r w:rsidRPr="57DB1CFE" w:rsidR="57DB1CFE">
        <w:rPr>
          <w:rFonts w:ascii="Times New Roman" w:hAnsi="Times New Roman" w:eastAsia="Times New Roman" w:cs="Times New Roman"/>
          <w:sz w:val="24"/>
          <w:szCs w:val="24"/>
        </w:rPr>
        <w:t xml:space="preserve"> </w:t>
      </w:r>
    </w:p>
    <w:p w:rsidR="01B64354" w:rsidP="0F6D032E" w:rsidRDefault="0F6D032E" w14:paraId="647539D1" w14:textId="061F30F4">
      <w:pPr>
        <w:pStyle w:val="ListParagraph"/>
        <w:numPr>
          <w:ilvl w:val="0"/>
          <w:numId w:val="6"/>
        </w:numPr>
        <w:rPr>
          <w:rFonts w:ascii="Times New Roman" w:hAnsi="Times New Roman" w:eastAsia="Times New Roman" w:cs="Times New Roman"/>
          <w:sz w:val="24"/>
          <w:szCs w:val="24"/>
        </w:rPr>
      </w:pPr>
      <w:r w:rsidRPr="57DB1CFE" w:rsidR="57DB1CFE">
        <w:rPr>
          <w:rFonts w:ascii="Times New Roman" w:hAnsi="Times New Roman" w:eastAsia="Times New Roman" w:cs="Times New Roman"/>
          <w:sz w:val="24"/>
          <w:szCs w:val="24"/>
        </w:rPr>
        <w:t>Vi ansvarar inte för att skicka vidare projektet till andra utvecklare efter att Projektet har avslutats.</w:t>
      </w:r>
    </w:p>
    <w:p w:rsidR="01B64354" w:rsidP="0F6D032E" w:rsidRDefault="0F6D032E" w14:paraId="2181AA98" w14:textId="4339181F">
      <w:pPr>
        <w:pStyle w:val="ListParagraph"/>
        <w:numPr>
          <w:ilvl w:val="0"/>
          <w:numId w:val="6"/>
        </w:numPr>
        <w:rPr>
          <w:rFonts w:ascii="Times New Roman" w:hAnsi="Times New Roman" w:eastAsia="Times New Roman" w:cs="Times New Roman"/>
          <w:sz w:val="24"/>
          <w:szCs w:val="24"/>
        </w:rPr>
      </w:pPr>
      <w:r w:rsidRPr="57DB1CFE" w:rsidR="57DB1CFE">
        <w:rPr>
          <w:rFonts w:ascii="Times New Roman" w:hAnsi="Times New Roman" w:eastAsia="Times New Roman" w:cs="Times New Roman"/>
          <w:sz w:val="24"/>
          <w:szCs w:val="24"/>
        </w:rPr>
        <w:t xml:space="preserve">Vi ansvarar inte för överlämning av webbapplikationen till andra framtida projektgrupper. </w:t>
      </w:r>
    </w:p>
    <w:p w:rsidR="57DB1CFE" w:rsidP="57DB1CFE" w:rsidRDefault="57DB1CFE" w14:paraId="196FEC68" w14:textId="1C76CFBE">
      <w:pPr>
        <w:pStyle w:val="ListParagraph"/>
        <w:numPr>
          <w:ilvl w:val="0"/>
          <w:numId w:val="6"/>
        </w:numPr>
        <w:rPr>
          <w:rFonts w:ascii="Times New Roman" w:hAnsi="Times New Roman" w:eastAsia="Times New Roman" w:cs="Times New Roman"/>
          <w:sz w:val="24"/>
          <w:szCs w:val="24"/>
        </w:rPr>
      </w:pPr>
      <w:r w:rsidRPr="57DB1CFE" w:rsidR="57DB1CFE">
        <w:rPr>
          <w:rFonts w:ascii="Times New Roman" w:hAnsi="Times New Roman" w:eastAsia="Times New Roman" w:cs="Times New Roman"/>
          <w:sz w:val="24"/>
          <w:szCs w:val="24"/>
        </w:rPr>
        <w:t xml:space="preserve">Vi kommer inte ha en uppföljning tillsammans med Kliniskt Lärande Centrum efter att projektet är avslutet. </w:t>
      </w:r>
    </w:p>
    <w:p w:rsidR="01B64354" w:rsidP="01B64354" w:rsidRDefault="01B64354" w14:paraId="25435FED" w14:textId="1C952F38">
      <w:pPr>
        <w:pStyle w:val="Heading1"/>
        <w:numPr>
          <w:ilvl w:val="0"/>
          <w:numId w:val="0"/>
        </w:numPr>
        <w:rPr>
          <w:color w:val="1F3864" w:themeColor="accent1" w:themeShade="80"/>
          <w:sz w:val="32"/>
          <w:szCs w:val="32"/>
        </w:rPr>
      </w:pPr>
    </w:p>
    <w:p w:rsidR="002F6CC3" w:rsidP="35DB8480" w:rsidRDefault="0F6D032E" w14:paraId="2F62CC2F" w14:textId="77777777">
      <w:pPr>
        <w:pStyle w:val="Heading1"/>
        <w:numPr>
          <w:numId w:val="0"/>
        </w:numPr>
        <w:rPr>
          <w:color w:val="1F3864" w:themeColor="accent1" w:themeShade="80"/>
          <w:sz w:val="32"/>
          <w:szCs w:val="32"/>
        </w:rPr>
      </w:pPr>
      <w:bookmarkStart w:name="_Toc1970954758" w:id="1297176498"/>
      <w:r w:rsidRPr="57DB1CFE" w:rsidR="57DB1CFE">
        <w:rPr>
          <w:color w:val="1F3864" w:themeColor="accent1" w:themeTint="FF" w:themeShade="80"/>
          <w:sz w:val="32"/>
          <w:szCs w:val="32"/>
        </w:rPr>
        <w:t xml:space="preserve">Arbetspaket </w:t>
      </w:r>
      <w:bookmarkEnd w:id="1297176498"/>
    </w:p>
    <w:p w:rsidR="01B64354" w:rsidP="01B64354" w:rsidRDefault="0F6D032E" w14:paraId="7CF42623" w14:textId="71839C35">
      <w:pPr>
        <w:pStyle w:val="Heading2"/>
        <w:rPr>
          <w:sz w:val="28"/>
          <w:szCs w:val="28"/>
        </w:rPr>
      </w:pPr>
      <w:bookmarkStart w:name="_Toc235070061" w:id="1550753854"/>
      <w:r w:rsidRPr="57DB1CFE" w:rsidR="57DB1CFE">
        <w:rPr>
          <w:sz w:val="28"/>
          <w:szCs w:val="28"/>
        </w:rPr>
        <w:t>Designkoncept</w:t>
      </w:r>
      <w:bookmarkEnd w:id="1550753854"/>
    </w:p>
    <w:p w:rsidR="01B64354" w:rsidP="0F6D032E" w:rsidRDefault="0F6D032E" w14:paraId="5DBF3A41" w14:textId="7584DCBC">
      <w:p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För att utveckla ett designkoncept kan följande aktiviteter behöva genomföras:</w:t>
      </w:r>
    </w:p>
    <w:p w:rsidR="01B64354" w:rsidP="0F6D032E" w:rsidRDefault="0F6D032E" w14:paraId="2D0B35A6" w14:textId="51231799">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Utreda användares, och administratörers behov.</w:t>
      </w:r>
    </w:p>
    <w:p w:rsidR="01B64354" w:rsidP="0F6D032E" w:rsidRDefault="0F6D032E" w14:paraId="6857251C" w14:textId="47A666B2">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Utveckla designsystem som motsvarar det verksamheten vill utstråla.</w:t>
      </w:r>
    </w:p>
    <w:p w:rsidR="01B64354" w:rsidP="0F6D032E" w:rsidRDefault="0F6D032E" w14:paraId="5018AA0F" w14:textId="6A04CC5B">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Konstruera wireframes som detaljerar layouts, och hur användaren flödar genom applikationen.</w:t>
      </w:r>
    </w:p>
    <w:p w:rsidR="01B64354" w:rsidP="0F6D032E" w:rsidRDefault="0F6D032E" w14:paraId="539AA611" w14:textId="7A10332C">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I samverkan med uppdragsgivaren utveckla en användarupplevelse som motsvarar deras förväntningar.</w:t>
      </w:r>
    </w:p>
    <w:p w:rsidR="01B64354" w:rsidP="0F6D032E" w:rsidRDefault="0F6D032E" w14:paraId="1F2EDFBE" w14:textId="3981DEF1">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Utveckla detaljerade mockups för att ge uppdragsgivaren en rättvis bild av hur slutresultatet kommer se ut.</w:t>
      </w:r>
    </w:p>
    <w:p w:rsidR="01B64354" w:rsidP="01B64354" w:rsidRDefault="0F6D032E" w14:paraId="1C4EECC1" w14:textId="1C28B7DE">
      <w:pPr>
        <w:pStyle w:val="Heading2"/>
        <w:rPr>
          <w:sz w:val="28"/>
          <w:szCs w:val="28"/>
        </w:rPr>
      </w:pPr>
      <w:bookmarkStart w:name="_Toc1118460962" w:id="1130995899"/>
      <w:r w:rsidRPr="57DB1CFE" w:rsidR="57DB1CFE">
        <w:rPr>
          <w:sz w:val="28"/>
          <w:szCs w:val="28"/>
        </w:rPr>
        <w:t>Webbapplikation</w:t>
      </w:r>
      <w:bookmarkEnd w:id="1130995899"/>
    </w:p>
    <w:p w:rsidR="01B64354" w:rsidP="0F6D032E" w:rsidRDefault="0F6D032E" w14:paraId="7D1AE723" w14:textId="074C2585">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Undersöka vilka externa NUget och Javascript paket som vi kan tänkas behöva använda.</w:t>
      </w:r>
    </w:p>
    <w:p w:rsidR="01B64354" w:rsidP="0F6D032E" w:rsidRDefault="0F6D032E" w14:paraId="674FD2C3" w14:textId="099E6D57">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Skapa en översiktlig plan för vilka datamodeller som kommer användas och hur de bör vara utformade.</w:t>
      </w:r>
    </w:p>
    <w:p w:rsidR="01B64354" w:rsidP="0F6D032E" w:rsidRDefault="0F6D032E" w14:paraId="17E6BB47" w14:textId="20CA62F0">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Skapa datamodeller.</w:t>
      </w:r>
    </w:p>
    <w:p w:rsidR="01B64354" w:rsidP="0F6D032E" w:rsidRDefault="0F6D032E" w14:paraId="4AA33AF8" w14:textId="6FD3BFD1">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Skapa en databas med tillhörande API för att lagra den data som applikationen använder.</w:t>
      </w:r>
    </w:p>
    <w:p w:rsidR="01B64354" w:rsidP="0F6D032E" w:rsidRDefault="0F6D032E" w14:paraId="0DC9CA4D" w14:textId="1DD9D077">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Konstruera vyer som överensstämmer med wireframes och mockups.</w:t>
      </w:r>
    </w:p>
    <w:p w:rsidR="01B64354" w:rsidP="0F6D032E" w:rsidRDefault="0F6D032E" w14:paraId="46505FEA" w14:textId="5B16A6FB">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 xml:space="preserve">Avsätta tid till att lära oss använda nödvändiga externa paket. </w:t>
      </w:r>
    </w:p>
    <w:p w:rsidR="01B64354" w:rsidP="0F6D032E" w:rsidRDefault="0F6D032E" w14:paraId="57E30B62" w14:textId="17796781">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Skapa programlogik som ger applikationen rätt funktionalitet.</w:t>
      </w:r>
    </w:p>
    <w:p w:rsidR="01B64354" w:rsidP="0F6D032E" w:rsidRDefault="0F6D032E" w14:paraId="1EAFA9AD" w14:textId="0899B25E">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Stämma av med uppdragsgivaren att funktionaliteten är godkänd enligt förväntad nivå.</w:t>
      </w:r>
    </w:p>
    <w:p w:rsidR="01B64354" w:rsidP="0F6D032E" w:rsidRDefault="0F6D032E" w14:paraId="5D541F87" w14:textId="648431CF">
      <w:pPr>
        <w:pStyle w:val="ListParagraph"/>
        <w:numPr>
          <w:ilvl w:val="0"/>
          <w:numId w:val="4"/>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Lansera och driftsätta applikationen på en server som tillhandahålls av Högskolan Väst.</w:t>
      </w:r>
    </w:p>
    <w:p w:rsidR="01B64354" w:rsidP="01B64354" w:rsidRDefault="01B64354" w14:paraId="744F952B" w14:textId="37139138">
      <w:pPr>
        <w:rPr>
          <w:color w:val="374151"/>
          <w:sz w:val="24"/>
          <w:szCs w:val="24"/>
        </w:rPr>
      </w:pPr>
    </w:p>
    <w:p w:rsidR="01B64354" w:rsidP="01B64354" w:rsidRDefault="0F6D032E" w14:paraId="5AB94FC8" w14:textId="494D20B4">
      <w:pPr>
        <w:pStyle w:val="Heading2"/>
        <w:rPr>
          <w:sz w:val="28"/>
          <w:szCs w:val="28"/>
        </w:rPr>
      </w:pPr>
      <w:bookmarkStart w:name="_Toc61314565" w:id="503794622"/>
      <w:r w:rsidRPr="57DB1CFE" w:rsidR="57DB1CFE">
        <w:rPr>
          <w:sz w:val="28"/>
          <w:szCs w:val="28"/>
        </w:rPr>
        <w:t>Användarguide</w:t>
      </w:r>
      <w:bookmarkEnd w:id="503794622"/>
    </w:p>
    <w:p w:rsidR="01B64354" w:rsidP="0F6D032E" w:rsidRDefault="0F6D032E" w14:paraId="2C2CC9F1" w14:textId="0B7831DC">
      <w:pPr>
        <w:pStyle w:val="ListParagraph"/>
        <w:numPr>
          <w:ilvl w:val="0"/>
          <w:numId w:val="3"/>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Med hjälp av våra wireframes, fastställa vilka användarflöden och nödvändiga funktioner som finns.</w:t>
      </w:r>
    </w:p>
    <w:p w:rsidR="01B64354" w:rsidP="0F6D032E" w:rsidRDefault="0F6D032E" w14:paraId="2918258F" w14:textId="40CE44D8">
      <w:pPr>
        <w:pStyle w:val="ListParagraph"/>
        <w:numPr>
          <w:ilvl w:val="0"/>
          <w:numId w:val="3"/>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Med text och bilder beskriva dessa på ett enkelt och kortfattat sätt, som våra slutanvändare förstår.</w:t>
      </w:r>
    </w:p>
    <w:p w:rsidR="01B64354" w:rsidP="0F6D032E" w:rsidRDefault="0F6D032E" w14:paraId="44CD5FAC" w14:textId="203EC543">
      <w:pPr>
        <w:pStyle w:val="ListParagraph"/>
        <w:numPr>
          <w:ilvl w:val="0"/>
          <w:numId w:val="3"/>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Stämma av med uppdragsgivaren att materialet motsvarar deras förväntningar.</w:t>
      </w:r>
    </w:p>
    <w:p w:rsidR="01B64354" w:rsidP="0F6D032E" w:rsidRDefault="0F6D032E" w14:paraId="302C5FA9" w14:textId="2C224E45">
      <w:pPr>
        <w:pStyle w:val="ListParagraph"/>
        <w:numPr>
          <w:ilvl w:val="0"/>
          <w:numId w:val="3"/>
        </w:numPr>
        <w:spacing w:after="122"/>
        <w:rPr>
          <w:rFonts w:ascii="Times New Roman" w:hAnsi="Times New Roman" w:eastAsia="Times New Roman" w:cs="Times New Roman"/>
          <w:color w:val="auto"/>
          <w:sz w:val="24"/>
          <w:szCs w:val="24"/>
        </w:rPr>
      </w:pPr>
      <w:r w:rsidRPr="0F6D032E">
        <w:rPr>
          <w:rFonts w:ascii="Times New Roman" w:hAnsi="Times New Roman" w:eastAsia="Times New Roman" w:cs="Times New Roman"/>
          <w:color w:val="auto"/>
          <w:sz w:val="24"/>
          <w:szCs w:val="24"/>
        </w:rPr>
        <w:t>Färdigställa materialet och lämna över till uppdragsgivaren.</w:t>
      </w:r>
    </w:p>
    <w:p w:rsidR="01B64354" w:rsidP="01B64354" w:rsidRDefault="01B64354" w14:paraId="2ACC80CA" w14:textId="0C1EDA92">
      <w:pPr>
        <w:rPr>
          <w:b/>
          <w:bCs/>
          <w:sz w:val="28"/>
          <w:szCs w:val="28"/>
        </w:rPr>
      </w:pPr>
    </w:p>
    <w:p w:rsidR="002F6CC3" w:rsidP="3CFDC27A" w:rsidRDefault="0F6D032E" w14:paraId="3CD1F54E" w14:textId="0EC6F0E0">
      <w:pPr>
        <w:pStyle w:val="Heading1"/>
        <w:numPr>
          <w:numId w:val="0"/>
        </w:numPr>
        <w:rPr>
          <w:color w:val="1F3864" w:themeColor="accent1" w:themeShade="80"/>
          <w:sz w:val="32"/>
          <w:szCs w:val="32"/>
        </w:rPr>
      </w:pPr>
      <w:bookmarkStart w:name="_Toc1108186815" w:id="3718329"/>
      <w:r w:rsidRPr="57DB1CFE" w:rsidR="57DB1CFE">
        <w:rPr>
          <w:color w:val="1F3864" w:themeColor="accent1" w:themeTint="FF" w:themeShade="80"/>
          <w:sz w:val="32"/>
          <w:szCs w:val="32"/>
        </w:rPr>
        <w:t xml:space="preserve">Resurser </w:t>
      </w:r>
      <w:bookmarkEnd w:id="3718329"/>
    </w:p>
    <w:p w:rsidR="35DB8480" w:rsidP="0F6D032E" w:rsidRDefault="0F6D032E" w14:paraId="4B77BBB8" w14:textId="45CE5341">
      <w:pPr>
        <w:spacing w:after="164"/>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De program som vi har tillgång till är:</w:t>
      </w:r>
    </w:p>
    <w:p w:rsidR="35DB8480" w:rsidP="0F6D032E" w:rsidRDefault="0F6D032E" w14:paraId="11C4B5D8" w14:textId="5FA9311B">
      <w:pPr>
        <w:spacing w:after="157"/>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Visual studio (MVC) det är där koden skrivs, GitHub är där koden lagras samt blir tillgänglig för alla i gruppen. Chart.JS för att generera grafer för att visualisera data i applikationen. Användning av Mockup- och Designmjukvara för att skapa en design för applikationen, KanbanFlow för projektplanering och Discord för kommunikation.</w:t>
      </w:r>
    </w:p>
    <w:p w:rsidR="01B64354" w:rsidP="0F6D032E" w:rsidRDefault="0F6D032E" w14:paraId="57702D8A" w14:textId="3F68A730">
      <w:pPr>
        <w:spacing w:after="157"/>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 xml:space="preserve">De kompetenser utvecklarna erfaras: </w:t>
      </w:r>
    </w:p>
    <w:p w:rsidR="3CFDC27A" w:rsidP="0F6D032E" w:rsidRDefault="0F6D032E" w14:paraId="1D9D6A34" w14:textId="2C8C653C">
      <w:pPr>
        <w:spacing w:after="164"/>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 xml:space="preserve">Utvecklarna har tidigare erfarenheter av att jobba med ramverket MVC (Model View Controller) för utveckling. Utvecklarna har erfarenhet inom webbutveckling, webbdesign och skapandet av webbapplikationer. Alla utvecklare har erfarenheter med de kodspråken som kommer att behövas för att utveckla applikationen vilka är följande: C#, JavaScript, HTML, CSS, ASP.NET och SQL-databaser. </w:t>
      </w:r>
    </w:p>
    <w:p w:rsidR="35DB8480" w:rsidP="0F6D032E" w:rsidRDefault="0F6D032E" w14:paraId="0E4BB4CD" w14:textId="16CAB753">
      <w:pPr>
        <w:spacing w:after="164"/>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 xml:space="preserve">Utvelarna har de kunskaperna som krävs för att kunna skapa olika prototyper av den kommande applikationen. Detta kan genomföras med olika verktyg som bland annat Figma och Adobe XD. </w:t>
      </w:r>
    </w:p>
    <w:p w:rsidR="35DB8480" w:rsidP="01B64354" w:rsidRDefault="01B64354" w14:paraId="5E20FCD8" w14:textId="32689ACB">
      <w:pPr>
        <w:spacing w:after="165"/>
        <w:rPr>
          <w:b/>
          <w:bCs/>
          <w:color w:val="1F3864" w:themeColor="accent1" w:themeShade="80"/>
          <w:sz w:val="32"/>
          <w:szCs w:val="32"/>
        </w:rPr>
      </w:pPr>
      <w:r w:rsidRPr="01B64354">
        <w:rPr>
          <w:b/>
          <w:bCs/>
          <w:color w:val="1F3864" w:themeColor="accent1" w:themeShade="80"/>
          <w:sz w:val="32"/>
          <w:szCs w:val="32"/>
        </w:rPr>
        <w:t>Roller</w:t>
      </w:r>
    </w:p>
    <w:p w:rsidR="35DB8480" w:rsidP="01B64354" w:rsidRDefault="0F6D032E" w14:paraId="7094C274" w14:textId="2D262BFC">
      <w:pPr>
        <w:pStyle w:val="Heading2"/>
        <w:spacing w:after="165"/>
        <w:rPr>
          <w:sz w:val="32"/>
          <w:szCs w:val="32"/>
        </w:rPr>
      </w:pPr>
      <w:bookmarkStart w:name="_Toc243290522" w:id="1726434000"/>
      <w:r w:rsidRPr="57DB1CFE" w:rsidR="57DB1CFE">
        <w:rPr>
          <w:sz w:val="28"/>
          <w:szCs w:val="28"/>
        </w:rPr>
        <w:t>Projektledare</w:t>
      </w:r>
      <w:bookmarkEnd w:id="1726434000"/>
    </w:p>
    <w:p w:rsidR="35DB8480" w:rsidP="0F6D032E" w:rsidRDefault="0F6D032E" w14:paraId="72CDC742" w14:textId="04297131">
      <w:pPr>
        <w:spacing w:after="165"/>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Julia Westlund</w:t>
      </w:r>
    </w:p>
    <w:p w:rsidR="35DB8480" w:rsidP="01B64354" w:rsidRDefault="0F6D032E" w14:paraId="7946C23D" w14:textId="4503CB32">
      <w:pPr>
        <w:pStyle w:val="Heading2"/>
        <w:rPr>
          <w:sz w:val="28"/>
          <w:szCs w:val="28"/>
        </w:rPr>
      </w:pPr>
      <w:bookmarkStart w:name="_Toc515785966" w:id="1793627173"/>
      <w:r w:rsidRPr="57DB1CFE" w:rsidR="57DB1CFE">
        <w:rPr>
          <w:sz w:val="28"/>
          <w:szCs w:val="28"/>
        </w:rPr>
        <w:t>Backendansvarig</w:t>
      </w:r>
      <w:bookmarkEnd w:id="1793627173"/>
    </w:p>
    <w:p w:rsidR="35DB8480" w:rsidP="0F6D032E" w:rsidRDefault="0F6D032E" w14:paraId="37D29D61" w14:textId="4E578AD7">
      <w:pPr>
        <w:spacing w:after="165"/>
        <w:rPr>
          <w:rFonts w:ascii="Times New Roman" w:hAnsi="Times New Roman" w:eastAsia="Times New Roman" w:cs="Times New Roman"/>
          <w:sz w:val="24"/>
          <w:szCs w:val="24"/>
        </w:rPr>
      </w:pPr>
      <w:r w:rsidRPr="57DB1CFE" w:rsidR="57DB1CFE">
        <w:rPr>
          <w:rFonts w:ascii="Times New Roman" w:hAnsi="Times New Roman" w:eastAsia="Times New Roman" w:cs="Times New Roman"/>
          <w:sz w:val="24"/>
          <w:szCs w:val="24"/>
        </w:rPr>
        <w:t>Christian Bernheim</w:t>
      </w:r>
    </w:p>
    <w:p w:rsidR="01B64354" w:rsidP="01B64354" w:rsidRDefault="0F6D032E" w14:paraId="2043F3B6" w14:textId="3C40A80D">
      <w:pPr>
        <w:pStyle w:val="Heading2"/>
        <w:rPr>
          <w:sz w:val="28"/>
          <w:szCs w:val="28"/>
        </w:rPr>
      </w:pPr>
      <w:bookmarkStart w:name="_Toc1168980045" w:id="1395192709"/>
      <w:r w:rsidRPr="57DB1CFE" w:rsidR="57DB1CFE">
        <w:rPr>
          <w:sz w:val="28"/>
          <w:szCs w:val="28"/>
        </w:rPr>
        <w:t>Frontend</w:t>
      </w:r>
      <w:r w:rsidRPr="57DB1CFE" w:rsidR="57DB1CFE">
        <w:rPr>
          <w:sz w:val="28"/>
          <w:szCs w:val="28"/>
        </w:rPr>
        <w:t xml:space="preserve">- och </w:t>
      </w:r>
      <w:r w:rsidRPr="57DB1CFE" w:rsidR="57DB1CFE">
        <w:rPr>
          <w:sz w:val="28"/>
          <w:szCs w:val="28"/>
        </w:rPr>
        <w:t>UX-ansvarig</w:t>
      </w:r>
      <w:bookmarkEnd w:id="1395192709"/>
    </w:p>
    <w:p w:rsidR="57DB1CFE" w:rsidP="57DB1CFE" w:rsidRDefault="57DB1CFE" w14:paraId="29A5EFEA" w14:textId="2C0CB550">
      <w:pPr>
        <w:spacing w:after="165"/>
        <w:rPr>
          <w:rFonts w:ascii="Times New Roman" w:hAnsi="Times New Roman" w:eastAsia="Times New Roman" w:cs="Times New Roman"/>
          <w:sz w:val="24"/>
          <w:szCs w:val="24"/>
        </w:rPr>
      </w:pPr>
      <w:r w:rsidRPr="57DB1CFE" w:rsidR="57DB1CFE">
        <w:rPr>
          <w:rFonts w:ascii="Times New Roman" w:hAnsi="Times New Roman" w:eastAsia="Times New Roman" w:cs="Times New Roman"/>
          <w:sz w:val="24"/>
          <w:szCs w:val="24"/>
        </w:rPr>
        <w:t>Sebastian Nilsson</w:t>
      </w:r>
    </w:p>
    <w:p w:rsidR="35DB8480" w:rsidP="01B64354" w:rsidRDefault="0F6D032E" w14:paraId="4B738EB6" w14:textId="5B7A6BBD">
      <w:pPr>
        <w:pStyle w:val="Heading2"/>
        <w:rPr>
          <w:sz w:val="28"/>
          <w:szCs w:val="28"/>
        </w:rPr>
      </w:pPr>
      <w:bookmarkStart w:name="_Toc116059683" w:id="534256522"/>
      <w:r w:rsidRPr="57DB1CFE" w:rsidR="57DB1CFE">
        <w:rPr>
          <w:sz w:val="28"/>
          <w:szCs w:val="28"/>
        </w:rPr>
        <w:t>Dokumentationsansvariga</w:t>
      </w:r>
      <w:bookmarkEnd w:id="534256522"/>
    </w:p>
    <w:p w:rsidR="35DB8480" w:rsidP="0F6D032E" w:rsidRDefault="0F6D032E" w14:paraId="7B1AC86D" w14:textId="3A06E78B">
      <w:pPr>
        <w:spacing w:after="165"/>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Sebastian Nilsson, Julia Westlund</w:t>
      </w:r>
    </w:p>
    <w:p w:rsidR="0B4ED48B" w:rsidP="3CFDC27A" w:rsidRDefault="0F6D032E" w14:paraId="46D9CE0D" w14:textId="6D6518CC">
      <w:pPr>
        <w:pStyle w:val="Heading2"/>
        <w:rPr>
          <w:sz w:val="32"/>
          <w:szCs w:val="32"/>
        </w:rPr>
      </w:pPr>
      <w:bookmarkStart w:name="_Toc1733137917" w:id="1248092262"/>
      <w:r w:rsidRPr="57DB1CFE" w:rsidR="57DB1CFE">
        <w:rPr>
          <w:sz w:val="28"/>
          <w:szCs w:val="28"/>
        </w:rPr>
        <w:t>Projektdeltagare</w:t>
      </w:r>
      <w:bookmarkEnd w:id="1248092262"/>
    </w:p>
    <w:p w:rsidRPr="00CA2E6C" w:rsidR="3D977144" w:rsidP="0F6D032E" w:rsidRDefault="0F6D032E" w14:paraId="689F8E27" w14:textId="37131BAD">
      <w:pPr>
        <w:spacing w:after="165"/>
        <w:rPr>
          <w:rFonts w:ascii="Times New Roman" w:hAnsi="Times New Roman" w:eastAsia="Times New Roman" w:cs="Times New Roman"/>
          <w:sz w:val="24"/>
          <w:szCs w:val="24"/>
          <w:lang w:val="en-US"/>
        </w:rPr>
      </w:pPr>
      <w:r w:rsidRPr="00CA2E6C">
        <w:rPr>
          <w:rFonts w:ascii="Times New Roman" w:hAnsi="Times New Roman" w:eastAsia="Times New Roman" w:cs="Times New Roman"/>
          <w:sz w:val="24"/>
          <w:szCs w:val="24"/>
          <w:lang w:val="en-US"/>
        </w:rPr>
        <w:t>Julia Westlund, Ahmad Khalil, Sebastian Nilsson, Dominiq Salo, Ibrahim Abdullahi, Christian Bernheim.</w:t>
      </w:r>
    </w:p>
    <w:p w:rsidRPr="00CA2E6C" w:rsidR="0F6D032E" w:rsidRDefault="0F6D032E" w14:paraId="667A0FEE" w14:textId="0059A146">
      <w:pPr>
        <w:rPr>
          <w:lang w:val="en-US"/>
        </w:rPr>
      </w:pPr>
      <w:r w:rsidRPr="00CA2E6C">
        <w:rPr>
          <w:lang w:val="en-US"/>
        </w:rPr>
        <w:br w:type="page"/>
      </w:r>
    </w:p>
    <w:p w:rsidR="002F6CC3" w:rsidP="3CFDC27A" w:rsidRDefault="0F6D032E" w14:paraId="34A23855" w14:textId="33D17E40">
      <w:pPr>
        <w:pStyle w:val="Heading2"/>
        <w:rPr>
          <w:sz w:val="32"/>
          <w:szCs w:val="32"/>
        </w:rPr>
      </w:pPr>
      <w:bookmarkStart w:name="_Toc254096964" w:id="1030985200"/>
      <w:r w:rsidRPr="57DB1CFE" w:rsidR="57DB1CFE">
        <w:rPr>
          <w:sz w:val="28"/>
          <w:szCs w:val="28"/>
        </w:rPr>
        <w:t>Materiella och ekonomiska resurser</w:t>
      </w:r>
      <w:bookmarkEnd w:id="1030985200"/>
    </w:p>
    <w:p w:rsidR="3CFDC27A" w:rsidP="0F6D032E" w:rsidRDefault="0F6D032E" w14:paraId="7A4D10C9" w14:textId="6A3EB80A">
      <w:pPr>
        <w:spacing w:after="6" w:line="370" w:lineRule="auto"/>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 xml:space="preserve">För att utföra utvecklingen av applikationen har vi fått tillhanda en Ipad av KLC. Enheten är av det slag som applikationen kommer att användas på.  </w:t>
      </w:r>
    </w:p>
    <w:p w:rsidR="3CFDC27A" w:rsidP="0F6D032E" w:rsidRDefault="0F6D032E" w14:paraId="11A11649" w14:textId="5F98D7FB">
      <w:pPr>
        <w:spacing w:after="6" w:line="370" w:lineRule="auto"/>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De program vi kommer att använda är gratisprogram och det framkommer ingen kostnad där. Serverhosting för webbapplikationen skulle kunna ligga på cirka 60 kr i månaden. För att köpa en domän kan man behöva betala 100-200kr. Idag ligger minimilönen för en junior utvecklare på 36 000kr/månaden, vilket hamnar på ca 200kr/h. I detta projekt är det menat att 6 utvecklare ska lägga cirka 200 timmar på projektet. Då blir uträkningen 6 x 200 x 200 = 240 000.</w:t>
      </w:r>
    </w:p>
    <w:p w:rsidR="3CFDC27A" w:rsidP="0F6D032E" w:rsidRDefault="0F6D032E" w14:paraId="4E7CD2B4" w14:textId="6FBE8F37">
      <w:pPr>
        <w:spacing w:after="6" w:line="370" w:lineRule="auto"/>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 xml:space="preserve">Allt som allt skulle projektet kunna ligga på ca 241 000 kr. Projektet är dock en del av en utbildning på högskola, där vi får tillgång till en gratis server av skolan dessutom kan lön till studenterna uteslutas och därmed kommer projektet att vara kostnadsfritt för Kliniskt Lärande Centrum. </w:t>
      </w:r>
    </w:p>
    <w:p w:rsidR="3CFDC27A" w:rsidP="3CFDC27A" w:rsidRDefault="3CFDC27A" w14:paraId="719FB301" w14:textId="06E144E3">
      <w:pPr>
        <w:spacing w:after="6" w:line="370" w:lineRule="auto"/>
        <w:rPr>
          <w:b/>
          <w:bCs/>
          <w:sz w:val="28"/>
          <w:szCs w:val="28"/>
        </w:rPr>
      </w:pPr>
    </w:p>
    <w:p w:rsidR="002F6CC3" w:rsidP="0F6D032E" w:rsidRDefault="0F6D032E" w14:paraId="63937D90" w14:textId="19799B95">
      <w:pPr>
        <w:pStyle w:val="Heading1"/>
        <w:numPr>
          <w:numId w:val="0"/>
        </w:numPr>
        <w:rPr>
          <w:color w:val="2F5496" w:themeColor="accent1" w:themeShade="BF"/>
          <w:sz w:val="40"/>
          <w:szCs w:val="40"/>
        </w:rPr>
      </w:pPr>
      <w:bookmarkStart w:name="_Toc1041692697" w:id="1876207065"/>
      <w:r w:rsidRPr="57DB1CFE" w:rsidR="57DB1CFE">
        <w:rPr>
          <w:color w:val="2F5496" w:themeColor="accent1" w:themeTint="FF" w:themeShade="BF"/>
          <w:sz w:val="36"/>
          <w:szCs w:val="36"/>
        </w:rPr>
        <w:t xml:space="preserve">Tidsplan </w:t>
      </w:r>
      <w:bookmarkEnd w:id="1876207065"/>
    </w:p>
    <w:p w:rsidR="002F6CC3" w:rsidP="0F6D032E" w:rsidRDefault="0F6D032E" w14:paraId="2411FF6F" w14:textId="784BC5EE">
      <w:pPr>
        <w:spacing w:after="6" w:line="370" w:lineRule="auto"/>
        <w:rPr>
          <w:rFonts w:ascii="Times New Roman" w:hAnsi="Times New Roman" w:eastAsia="Times New Roman" w:cs="Times New Roman"/>
          <w:sz w:val="24"/>
          <w:szCs w:val="24"/>
        </w:rPr>
      </w:pPr>
      <w:r w:rsidRPr="0F6D032E">
        <w:rPr>
          <w:rFonts w:ascii="Times New Roman" w:hAnsi="Times New Roman" w:eastAsia="Times New Roman" w:cs="Times New Roman"/>
          <w:sz w:val="24"/>
          <w:szCs w:val="24"/>
        </w:rPr>
        <w:t>Start: 27 mars 2023 – Slut: 02 juni 2023</w:t>
      </w:r>
    </w:p>
    <w:p w:rsidR="002F6CC3" w:rsidP="37297B7D" w:rsidRDefault="37297B7D" w14:paraId="4DCF7F18" w14:textId="150D5C2F">
      <w:pPr>
        <w:spacing w:after="6" w:line="370" w:lineRule="auto"/>
        <w:rPr>
          <w:rFonts w:ascii="Times New Roman" w:hAnsi="Times New Roman" w:eastAsia="Times New Roman" w:cs="Times New Roman"/>
          <w:sz w:val="24"/>
          <w:szCs w:val="24"/>
        </w:rPr>
      </w:pPr>
      <w:r w:rsidRPr="37297B7D">
        <w:rPr>
          <w:rFonts w:ascii="Times New Roman" w:hAnsi="Times New Roman" w:eastAsia="Times New Roman" w:cs="Times New Roman"/>
          <w:sz w:val="24"/>
          <w:szCs w:val="24"/>
        </w:rPr>
        <w:t>Projektet sker på deltid 50% under 10 veckor, vilket genererar cirka 200 timmar per person i gruppen.</w:t>
      </w:r>
    </w:p>
    <w:p w:rsidR="002F6CC3" w:rsidP="37297B7D" w:rsidRDefault="37297B7D" w14:paraId="1273B77E" w14:textId="4FDA13EB">
      <w:pPr>
        <w:pStyle w:val="Heading1"/>
        <w:numPr>
          <w:numId w:val="0"/>
        </w:numPr>
        <w:rPr>
          <w:color w:val="4472C4" w:themeColor="accent1"/>
          <w:sz w:val="36"/>
          <w:szCs w:val="36"/>
        </w:rPr>
      </w:pPr>
      <w:bookmarkStart w:name="_Toc1987200079" w:id="274811668"/>
      <w:r w:rsidRPr="57DB1CFE" w:rsidR="57DB1CFE">
        <w:rPr>
          <w:color w:val="4472C4" w:themeColor="accent1" w:themeTint="FF" w:themeShade="FF"/>
          <w:sz w:val="32"/>
          <w:szCs w:val="32"/>
        </w:rPr>
        <w:t>Referenser</w:t>
      </w:r>
      <w:bookmarkEnd w:id="274811668"/>
    </w:p>
    <w:p w:rsidR="37297B7D" w:rsidP="37297B7D" w:rsidRDefault="37297B7D" w14:paraId="0E6724CE" w14:textId="1FEF0123">
      <w:pPr>
        <w:spacing w:after="6" w:line="370" w:lineRule="auto"/>
        <w:rPr>
          <w:rFonts w:ascii="Times New Roman" w:hAnsi="Times New Roman" w:eastAsia="Times New Roman" w:cs="Times New Roman"/>
          <w:sz w:val="24"/>
          <w:szCs w:val="24"/>
        </w:rPr>
      </w:pPr>
      <w:r w:rsidRPr="37297B7D">
        <w:rPr>
          <w:rFonts w:ascii="Times New Roman" w:hAnsi="Times New Roman" w:eastAsia="Times New Roman" w:cs="Times New Roman"/>
          <w:sz w:val="24"/>
          <w:szCs w:val="24"/>
        </w:rPr>
        <w:t xml:space="preserve">Kliniskt Lärande Centrum (2015). </w:t>
      </w:r>
      <w:r w:rsidRPr="37297B7D">
        <w:rPr>
          <w:rFonts w:ascii="Times New Roman" w:hAnsi="Times New Roman" w:eastAsia="Times New Roman" w:cs="Times New Roman"/>
          <w:i/>
          <w:iCs/>
          <w:sz w:val="24"/>
          <w:szCs w:val="24"/>
        </w:rPr>
        <w:t>Kliniskt Lärande Centrum.</w:t>
      </w:r>
      <w:r w:rsidRPr="37297B7D">
        <w:rPr>
          <w:rFonts w:ascii="Times New Roman" w:hAnsi="Times New Roman" w:eastAsia="Times New Roman" w:cs="Times New Roman"/>
          <w:sz w:val="24"/>
          <w:szCs w:val="24"/>
        </w:rPr>
        <w:t xml:space="preserve"> Tillgänglig: </w:t>
      </w:r>
      <w:hyperlink r:id="rId11">
        <w:r w:rsidRPr="37297B7D">
          <w:rPr>
            <w:rStyle w:val="Hyperlink"/>
            <w:rFonts w:ascii="Times New Roman" w:hAnsi="Times New Roman" w:eastAsia="Times New Roman" w:cs="Times New Roman"/>
            <w:sz w:val="24"/>
            <w:szCs w:val="24"/>
          </w:rPr>
          <w:t>https://www.hv.se/utbildning/klinisk-larandescentrum/</w:t>
        </w:r>
      </w:hyperlink>
      <w:r w:rsidRPr="37297B7D">
        <w:rPr>
          <w:rFonts w:ascii="Times New Roman" w:hAnsi="Times New Roman" w:eastAsia="Times New Roman" w:cs="Times New Roman"/>
          <w:sz w:val="24"/>
          <w:szCs w:val="24"/>
        </w:rPr>
        <w:t xml:space="preserve"> [2023-04-11</w:t>
      </w:r>
      <w:r w:rsidRPr="37297B7D">
        <w:rPr>
          <w:rFonts w:ascii="Times New Roman" w:hAnsi="Times New Roman" w:eastAsia="Times New Roman" w:cs="Times New Roman"/>
          <w:color w:val="202020"/>
          <w:sz w:val="24"/>
          <w:szCs w:val="24"/>
        </w:rPr>
        <w:t>]</w:t>
      </w:r>
    </w:p>
    <w:p w:rsidR="57DB1CFE" w:rsidP="57DB1CFE" w:rsidRDefault="57DB1CFE" w14:paraId="00076C16" w14:textId="1CBA2723">
      <w:pPr>
        <w:pStyle w:val="Normal"/>
        <w:spacing w:after="6" w:line="370" w:lineRule="auto"/>
        <w:rPr>
          <w:rFonts w:ascii="Times New Roman" w:hAnsi="Times New Roman" w:eastAsia="Times New Roman" w:cs="Times New Roman"/>
          <w:color w:val="202020"/>
          <w:sz w:val="24"/>
          <w:szCs w:val="24"/>
        </w:rPr>
      </w:pPr>
    </w:p>
    <w:p w:rsidR="002F6CC3" w:rsidP="0F6D032E" w:rsidRDefault="0F6D032E" w14:paraId="7C530502" w14:textId="24AB806B">
      <w:pPr>
        <w:pStyle w:val="Heading1"/>
        <w:numPr>
          <w:numId w:val="0"/>
        </w:numPr>
        <w:rPr>
          <w:color w:val="2F5496" w:themeColor="accent1" w:themeShade="BF"/>
          <w:sz w:val="40"/>
          <w:szCs w:val="40"/>
        </w:rPr>
      </w:pPr>
      <w:bookmarkStart w:name="_Toc1293997654" w:id="705018095"/>
      <w:r w:rsidRPr="57DB1CFE" w:rsidR="57DB1CFE">
        <w:rPr>
          <w:color w:val="2F5496" w:themeColor="accent1" w:themeTint="FF" w:themeShade="BF"/>
          <w:sz w:val="36"/>
          <w:szCs w:val="36"/>
        </w:rPr>
        <w:t xml:space="preserve">Underskrift av båda parter </w:t>
      </w:r>
      <w:bookmarkEnd w:id="705018095"/>
    </w:p>
    <w:p w:rsidR="002F6CC3" w:rsidP="35DB8480" w:rsidRDefault="0F6D032E" w14:paraId="17F40C53" w14:textId="77777777">
      <w:pPr>
        <w:spacing w:after="0"/>
        <w:rPr>
          <w:b/>
          <w:bCs/>
          <w:sz w:val="28"/>
          <w:szCs w:val="28"/>
        </w:rPr>
      </w:pPr>
      <w:r w:rsidRPr="0F6D032E">
        <w:rPr>
          <w:b/>
          <w:bCs/>
          <w:sz w:val="28"/>
          <w:szCs w:val="28"/>
        </w:rPr>
        <w:t xml:space="preserve"> </w:t>
      </w:r>
    </w:p>
    <w:p w:rsidR="0F6D032E" w:rsidRDefault="0F6D032E" w14:paraId="7C980CA7" w14:textId="33765ECB">
      <w:r>
        <w:br w:type="page"/>
      </w:r>
    </w:p>
    <w:p w:rsidR="0F6D032E" w:rsidP="0F6D032E" w:rsidRDefault="0F6D032E" w14:paraId="772A7946" w14:textId="29342B2B">
      <w:pPr>
        <w:spacing w:line="257" w:lineRule="auto"/>
      </w:pPr>
      <w:r>
        <w:rPr>
          <w:noProof/>
        </w:rPr>
        <w:drawing>
          <wp:inline distT="0" distB="0" distL="0" distR="0" wp14:anchorId="4452DF36" wp14:editId="6CD152EC">
            <wp:extent cx="6629978" cy="2734866"/>
            <wp:effectExtent l="0" t="0" r="0" b="0"/>
            <wp:docPr id="719838106" name="Picture 719838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629978" cy="2734866"/>
                    </a:xfrm>
                    <a:prstGeom prst="rect">
                      <a:avLst/>
                    </a:prstGeom>
                  </pic:spPr>
                </pic:pic>
              </a:graphicData>
            </a:graphic>
          </wp:inline>
        </w:drawing>
      </w:r>
    </w:p>
    <w:p w:rsidR="0F6D032E" w:rsidP="0F6D032E" w:rsidRDefault="0F6D032E" w14:paraId="4682DC6E" w14:textId="684C802F">
      <w:pPr>
        <w:spacing w:line="257" w:lineRule="auto"/>
      </w:pPr>
      <w:r w:rsidRPr="0F6D032E">
        <w:rPr>
          <w:rFonts w:ascii="Arial" w:hAnsi="Arial" w:eastAsia="Arial" w:cs="Arial"/>
          <w:color w:val="808080" w:themeColor="background1" w:themeShade="80"/>
        </w:rPr>
        <w:t xml:space="preserve"> </w:t>
      </w:r>
    </w:p>
    <w:p w:rsidR="0F6D032E" w:rsidP="0F6D032E" w:rsidRDefault="0F6D032E" w14:paraId="088DA3C3" w14:textId="67556B79">
      <w:pPr>
        <w:spacing w:line="257" w:lineRule="auto"/>
      </w:pPr>
      <w:r w:rsidRPr="0F6D032E">
        <w:rPr>
          <w:rFonts w:ascii="Arial" w:hAnsi="Arial" w:eastAsia="Arial" w:cs="Arial"/>
          <w:color w:val="808080" w:themeColor="background1" w:themeShade="80"/>
        </w:rPr>
        <w:t xml:space="preserve"> </w:t>
      </w:r>
    </w:p>
    <w:p w:rsidR="0F6D032E" w:rsidP="0F6D032E" w:rsidRDefault="0F6D032E" w14:paraId="66F76710" w14:textId="22A81B20">
      <w:pPr>
        <w:spacing w:line="257" w:lineRule="auto"/>
      </w:pPr>
      <w:r w:rsidRPr="0F6D032E">
        <w:rPr>
          <w:rFonts w:ascii="Arial" w:hAnsi="Arial" w:eastAsia="Arial" w:cs="Arial"/>
          <w:color w:val="808080" w:themeColor="background1" w:themeShade="80"/>
        </w:rPr>
        <w:t xml:space="preserve"> </w:t>
      </w:r>
    </w:p>
    <w:p w:rsidR="0F6D032E" w:rsidP="0F6D032E" w:rsidRDefault="0F6D032E" w14:paraId="161B03FE" w14:textId="3A0D9E07">
      <w:pPr>
        <w:spacing w:line="257" w:lineRule="auto"/>
      </w:pPr>
      <w:r w:rsidRPr="0F6D032E">
        <w:rPr>
          <w:rFonts w:ascii="Arial" w:hAnsi="Arial" w:eastAsia="Arial" w:cs="Arial"/>
          <w:color w:val="808080" w:themeColor="background1" w:themeShade="80"/>
        </w:rPr>
        <w:t xml:space="preserve"> </w:t>
      </w:r>
    </w:p>
    <w:p w:rsidR="0F6D032E" w:rsidP="0F6D032E" w:rsidRDefault="0F6D032E" w14:paraId="648B7114" w14:textId="2B2C6760">
      <w:pPr>
        <w:spacing w:line="257" w:lineRule="auto"/>
      </w:pPr>
      <w:r w:rsidRPr="0F6D032E">
        <w:rPr>
          <w:rFonts w:ascii="Arial" w:hAnsi="Arial" w:eastAsia="Arial" w:cs="Arial"/>
          <w:color w:val="808080" w:themeColor="background1" w:themeShade="80"/>
        </w:rPr>
        <w:t xml:space="preserve"> </w:t>
      </w:r>
    </w:p>
    <w:p w:rsidR="0F6D032E" w:rsidP="0F6D032E" w:rsidRDefault="0F6D032E" w14:paraId="10AE55F9" w14:textId="518CB012">
      <w:pPr>
        <w:spacing w:line="257" w:lineRule="auto"/>
      </w:pPr>
      <w:r w:rsidRPr="0F6D032E">
        <w:rPr>
          <w:rFonts w:ascii="Arial" w:hAnsi="Arial" w:eastAsia="Arial" w:cs="Arial"/>
          <w:color w:val="808080" w:themeColor="background1" w:themeShade="80"/>
        </w:rPr>
        <w:t xml:space="preserve"> </w:t>
      </w:r>
    </w:p>
    <w:p w:rsidR="0F6D032E" w:rsidP="0F6D032E" w:rsidRDefault="0F6D032E" w14:paraId="057560A3" w14:textId="21777C53">
      <w:pPr>
        <w:spacing w:line="257" w:lineRule="auto"/>
      </w:pPr>
      <w:r w:rsidRPr="0F6D032E">
        <w:rPr>
          <w:rFonts w:ascii="Arial" w:hAnsi="Arial" w:eastAsia="Arial" w:cs="Arial"/>
          <w:color w:val="808080" w:themeColor="background1" w:themeShade="80"/>
        </w:rPr>
        <w:t xml:space="preserve"> </w:t>
      </w:r>
    </w:p>
    <w:p w:rsidR="0F6D032E" w:rsidP="0F6D032E" w:rsidRDefault="0F6D032E" w14:paraId="3E42226D" w14:textId="04ACBA21">
      <w:pPr>
        <w:spacing w:line="257" w:lineRule="auto"/>
      </w:pPr>
      <w:r w:rsidRPr="0F6D032E">
        <w:rPr>
          <w:rFonts w:ascii="Arial" w:hAnsi="Arial" w:eastAsia="Arial" w:cs="Arial"/>
          <w:color w:val="808080" w:themeColor="background1" w:themeShade="80"/>
        </w:rPr>
        <w:t xml:space="preserve"> </w:t>
      </w:r>
    </w:p>
    <w:p w:rsidR="0F6D032E" w:rsidP="0F6D032E" w:rsidRDefault="0F6D032E" w14:paraId="1778F0EA" w14:textId="0B885EA0">
      <w:pPr>
        <w:spacing w:line="257" w:lineRule="auto"/>
        <w:ind w:left="10" w:hanging="10"/>
      </w:pPr>
      <w:r w:rsidRPr="0F6D032E">
        <w:rPr>
          <w:rFonts w:ascii="Arial" w:hAnsi="Arial" w:eastAsia="Arial" w:cs="Arial"/>
          <w:color w:val="000000" w:themeColor="text1"/>
          <w:sz w:val="24"/>
          <w:szCs w:val="24"/>
        </w:rPr>
        <w:t xml:space="preserve">HÖGSKOLAN VÄST </w:t>
      </w:r>
    </w:p>
    <w:p w:rsidR="0F6D032E" w:rsidP="0F6D032E" w:rsidRDefault="0F6D032E" w14:paraId="4CBE6428" w14:textId="29657F3B">
      <w:pPr>
        <w:spacing w:line="257" w:lineRule="auto"/>
        <w:ind w:left="10" w:hanging="10"/>
      </w:pPr>
      <w:r w:rsidRPr="0F6D032E">
        <w:rPr>
          <w:rFonts w:ascii="Arial" w:hAnsi="Arial" w:eastAsia="Arial" w:cs="Arial"/>
          <w:color w:val="000000" w:themeColor="text1"/>
          <w:sz w:val="24"/>
          <w:szCs w:val="24"/>
        </w:rPr>
        <w:t xml:space="preserve">Institutionen för ekonomi och IT </w:t>
      </w:r>
    </w:p>
    <w:p w:rsidR="0F6D032E" w:rsidP="0F6D032E" w:rsidRDefault="0F6D032E" w14:paraId="60354C65" w14:textId="4730C847">
      <w:pPr>
        <w:spacing w:line="257" w:lineRule="auto"/>
        <w:ind w:left="10" w:hanging="10"/>
      </w:pPr>
      <w:r w:rsidRPr="0F6D032E">
        <w:rPr>
          <w:rFonts w:ascii="Arial" w:hAnsi="Arial" w:eastAsia="Arial" w:cs="Arial"/>
          <w:color w:val="000000" w:themeColor="text1"/>
          <w:sz w:val="24"/>
          <w:szCs w:val="24"/>
        </w:rPr>
        <w:t xml:space="preserve">Avdelningen för informatik </w:t>
      </w:r>
    </w:p>
    <w:p w:rsidR="0F6D032E" w:rsidP="0F6D032E" w:rsidRDefault="0F6D032E" w14:paraId="2F97BD21" w14:textId="0DDA4F2A">
      <w:pPr>
        <w:spacing w:line="257" w:lineRule="auto"/>
        <w:ind w:left="10" w:hanging="10"/>
      </w:pPr>
      <w:r w:rsidRPr="0F6D032E">
        <w:rPr>
          <w:rFonts w:ascii="Arial" w:hAnsi="Arial" w:eastAsia="Arial" w:cs="Arial"/>
          <w:color w:val="000000" w:themeColor="text1"/>
          <w:sz w:val="24"/>
          <w:szCs w:val="24"/>
        </w:rPr>
        <w:t xml:space="preserve">461 86 TROLLHÄTTAN </w:t>
      </w:r>
    </w:p>
    <w:p w:rsidR="0F6D032E" w:rsidP="0F6D032E" w:rsidRDefault="0F6D032E" w14:paraId="09C822B5" w14:textId="658C8A05">
      <w:pPr>
        <w:spacing w:line="384" w:lineRule="auto"/>
        <w:ind w:left="10" w:hanging="10"/>
        <w:rPr>
          <w:color w:val="000000" w:themeColor="text1"/>
          <w:sz w:val="24"/>
          <w:szCs w:val="24"/>
        </w:rPr>
      </w:pPr>
      <w:r w:rsidRPr="0F6D032E">
        <w:rPr>
          <w:rFonts w:ascii="Arial" w:hAnsi="Arial" w:eastAsia="Arial" w:cs="Arial"/>
          <w:color w:val="000000" w:themeColor="text1"/>
          <w:sz w:val="24"/>
          <w:szCs w:val="24"/>
        </w:rPr>
        <w:t xml:space="preserve">Tel 0520-22 30 00     </w:t>
      </w:r>
      <w:hyperlink>
        <w:r w:rsidRPr="0F6D032E">
          <w:rPr>
            <w:rStyle w:val="Hyperlink"/>
            <w:rFonts w:ascii="Arial" w:hAnsi="Arial" w:eastAsia="Arial" w:cs="Arial"/>
            <w:sz w:val="24"/>
            <w:szCs w:val="24"/>
          </w:rPr>
          <w:t>www.hv.se</w:t>
        </w:r>
      </w:hyperlink>
    </w:p>
    <w:p w:rsidR="0F6D032E" w:rsidP="0F6D032E" w:rsidRDefault="0F6D032E" w14:paraId="06B83C7B" w14:textId="4D55536C">
      <w:pPr>
        <w:spacing w:after="0"/>
        <w:rPr>
          <w:b/>
          <w:bCs/>
          <w:sz w:val="28"/>
          <w:szCs w:val="28"/>
        </w:rPr>
      </w:pPr>
    </w:p>
    <w:sectPr w:rsidR="0F6D032E">
      <w:headerReference w:type="default" r:id="rId13"/>
      <w:footerReference w:type="default" r:id="rId14"/>
      <w:pgSz w:w="11905" w:h="16840" w:orient="portrait"/>
      <w:pgMar w:top="1474" w:right="1414" w:bottom="1575"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546C" w:rsidRDefault="00F6546C" w14:paraId="21A33B40" w14:textId="77777777">
      <w:pPr>
        <w:spacing w:after="0" w:line="240" w:lineRule="auto"/>
      </w:pPr>
      <w:r>
        <w:separator/>
      </w:r>
    </w:p>
  </w:endnote>
  <w:endnote w:type="continuationSeparator" w:id="0">
    <w:p w:rsidR="00F6546C" w:rsidRDefault="00F6546C" w14:paraId="35965C79" w14:textId="77777777">
      <w:pPr>
        <w:spacing w:after="0" w:line="240" w:lineRule="auto"/>
      </w:pPr>
      <w:r>
        <w:continuationSeparator/>
      </w:r>
    </w:p>
  </w:endnote>
  <w:endnote w:type="continuationNotice" w:id="1">
    <w:p w:rsidR="00F6546C" w:rsidRDefault="00F6546C" w14:paraId="43955DB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Arial&quot;,sans-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5"/>
      <w:gridCol w:w="3025"/>
      <w:gridCol w:w="3025"/>
    </w:tblGrid>
    <w:tr w:rsidR="01B64354" w:rsidTr="01B64354" w14:paraId="0BA9BFD5" w14:textId="77777777">
      <w:trPr>
        <w:trHeight w:val="300"/>
      </w:trPr>
      <w:tc>
        <w:tcPr>
          <w:tcW w:w="3025" w:type="dxa"/>
        </w:tcPr>
        <w:p w:rsidR="01B64354" w:rsidP="01B64354" w:rsidRDefault="01B64354" w14:paraId="599575B6" w14:textId="36D098CA">
          <w:pPr>
            <w:pStyle w:val="Header"/>
            <w:ind w:left="-115"/>
          </w:pPr>
        </w:p>
      </w:tc>
      <w:tc>
        <w:tcPr>
          <w:tcW w:w="3025" w:type="dxa"/>
        </w:tcPr>
        <w:p w:rsidR="01B64354" w:rsidP="01B64354" w:rsidRDefault="01B64354" w14:paraId="002EA044" w14:textId="26404206">
          <w:pPr>
            <w:pStyle w:val="Header"/>
            <w:jc w:val="center"/>
          </w:pPr>
        </w:p>
      </w:tc>
      <w:tc>
        <w:tcPr>
          <w:tcW w:w="3025" w:type="dxa"/>
        </w:tcPr>
        <w:p w:rsidR="01B64354" w:rsidP="01B64354" w:rsidRDefault="01B64354" w14:paraId="42774878" w14:textId="0141EF37">
          <w:pPr>
            <w:pStyle w:val="Header"/>
            <w:ind w:right="-115"/>
            <w:jc w:val="right"/>
          </w:pPr>
        </w:p>
      </w:tc>
    </w:tr>
  </w:tbl>
  <w:p w:rsidR="01B64354" w:rsidP="01B64354" w:rsidRDefault="01B64354" w14:paraId="0DA721C7" w14:textId="7B89D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546C" w:rsidRDefault="00F6546C" w14:paraId="7AD0A8FD" w14:textId="77777777">
      <w:pPr>
        <w:spacing w:after="0" w:line="240" w:lineRule="auto"/>
      </w:pPr>
      <w:r>
        <w:separator/>
      </w:r>
    </w:p>
  </w:footnote>
  <w:footnote w:type="continuationSeparator" w:id="0">
    <w:p w:rsidR="00F6546C" w:rsidRDefault="00F6546C" w14:paraId="5998DD5A" w14:textId="77777777">
      <w:pPr>
        <w:spacing w:after="0" w:line="240" w:lineRule="auto"/>
      </w:pPr>
      <w:r>
        <w:continuationSeparator/>
      </w:r>
    </w:p>
  </w:footnote>
  <w:footnote w:type="continuationNotice" w:id="1">
    <w:p w:rsidR="00F6546C" w:rsidRDefault="00F6546C" w14:paraId="75F821A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5"/>
      <w:gridCol w:w="3025"/>
      <w:gridCol w:w="3025"/>
    </w:tblGrid>
    <w:tr w:rsidR="01B64354" w:rsidTr="01B64354" w14:paraId="4DBB3554" w14:textId="77777777">
      <w:trPr>
        <w:trHeight w:val="300"/>
      </w:trPr>
      <w:tc>
        <w:tcPr>
          <w:tcW w:w="3025" w:type="dxa"/>
        </w:tcPr>
        <w:p w:rsidR="01B64354" w:rsidP="01B64354" w:rsidRDefault="01B64354" w14:paraId="0FB1B756" w14:textId="43E24F04">
          <w:pPr>
            <w:pStyle w:val="Header"/>
            <w:ind w:left="-115"/>
          </w:pPr>
        </w:p>
      </w:tc>
      <w:tc>
        <w:tcPr>
          <w:tcW w:w="3025" w:type="dxa"/>
        </w:tcPr>
        <w:p w:rsidR="01B64354" w:rsidP="01B64354" w:rsidRDefault="01B64354" w14:paraId="1CB25FA5" w14:textId="5BC52295">
          <w:pPr>
            <w:pStyle w:val="Header"/>
            <w:jc w:val="center"/>
          </w:pPr>
        </w:p>
      </w:tc>
      <w:tc>
        <w:tcPr>
          <w:tcW w:w="3025" w:type="dxa"/>
        </w:tcPr>
        <w:p w:rsidR="01B64354" w:rsidP="01B64354" w:rsidRDefault="01B64354" w14:paraId="7A30857C" w14:textId="0EC40AD7">
          <w:pPr>
            <w:pStyle w:val="Header"/>
            <w:ind w:right="-115"/>
            <w:jc w:val="right"/>
          </w:pPr>
        </w:p>
      </w:tc>
    </w:tr>
  </w:tbl>
  <w:p w:rsidR="01B64354" w:rsidP="01B64354" w:rsidRDefault="01B64354" w14:paraId="29E94F75" w14:textId="68A7ABB8">
    <w:pPr>
      <w:pStyle w:val="Header"/>
    </w:pPr>
  </w:p>
</w:hdr>
</file>

<file path=word/intelligence2.xml><?xml version="1.0" encoding="utf-8"?>
<int2:intelligence xmlns:int2="http://schemas.microsoft.com/office/intelligence/2020/intelligence" xmlns:oel="http://schemas.microsoft.com/office/2019/extlst">
  <int2:observations>
    <int2:textHash int2:hashCode="e4bRyzCdW6Po4u" int2:id="llmhuZYP">
      <int2:state int2:value="Rejected" int2:type="AugLoop_Text_Critique"/>
    </int2:textHash>
    <int2:textHash int2:hashCode="D40lc1/3agedbI" int2:id="wzxhMOo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8E93"/>
    <w:multiLevelType w:val="hybridMultilevel"/>
    <w:tmpl w:val="FFFFFFFF"/>
    <w:lvl w:ilvl="0" w:tplc="15302728">
      <w:start w:val="1"/>
      <w:numFmt w:val="bullet"/>
      <w:lvlText w:val=""/>
      <w:lvlJc w:val="left"/>
      <w:pPr>
        <w:ind w:left="720" w:hanging="360"/>
      </w:pPr>
      <w:rPr>
        <w:rFonts w:hint="default" w:ascii="Symbol" w:hAnsi="Symbol"/>
      </w:rPr>
    </w:lvl>
    <w:lvl w:ilvl="1" w:tplc="B24E1058">
      <w:start w:val="1"/>
      <w:numFmt w:val="bullet"/>
      <w:lvlText w:val="o"/>
      <w:lvlJc w:val="left"/>
      <w:pPr>
        <w:ind w:left="1440" w:hanging="360"/>
      </w:pPr>
      <w:rPr>
        <w:rFonts w:hint="default" w:ascii="Courier New" w:hAnsi="Courier New"/>
      </w:rPr>
    </w:lvl>
    <w:lvl w:ilvl="2" w:tplc="4118C682">
      <w:start w:val="1"/>
      <w:numFmt w:val="bullet"/>
      <w:lvlText w:val=""/>
      <w:lvlJc w:val="left"/>
      <w:pPr>
        <w:ind w:left="2160" w:hanging="360"/>
      </w:pPr>
      <w:rPr>
        <w:rFonts w:hint="default" w:ascii="Wingdings" w:hAnsi="Wingdings"/>
      </w:rPr>
    </w:lvl>
    <w:lvl w:ilvl="3" w:tplc="DE1A3C10">
      <w:start w:val="1"/>
      <w:numFmt w:val="bullet"/>
      <w:lvlText w:val=""/>
      <w:lvlJc w:val="left"/>
      <w:pPr>
        <w:ind w:left="2880" w:hanging="360"/>
      </w:pPr>
      <w:rPr>
        <w:rFonts w:hint="default" w:ascii="Symbol" w:hAnsi="Symbol"/>
      </w:rPr>
    </w:lvl>
    <w:lvl w:ilvl="4" w:tplc="A9D62568">
      <w:start w:val="1"/>
      <w:numFmt w:val="bullet"/>
      <w:lvlText w:val="o"/>
      <w:lvlJc w:val="left"/>
      <w:pPr>
        <w:ind w:left="3600" w:hanging="360"/>
      </w:pPr>
      <w:rPr>
        <w:rFonts w:hint="default" w:ascii="Courier New" w:hAnsi="Courier New"/>
      </w:rPr>
    </w:lvl>
    <w:lvl w:ilvl="5" w:tplc="85EE80F4">
      <w:start w:val="1"/>
      <w:numFmt w:val="bullet"/>
      <w:lvlText w:val=""/>
      <w:lvlJc w:val="left"/>
      <w:pPr>
        <w:ind w:left="4320" w:hanging="360"/>
      </w:pPr>
      <w:rPr>
        <w:rFonts w:hint="default" w:ascii="Wingdings" w:hAnsi="Wingdings"/>
      </w:rPr>
    </w:lvl>
    <w:lvl w:ilvl="6" w:tplc="6EB0B44C">
      <w:start w:val="1"/>
      <w:numFmt w:val="bullet"/>
      <w:lvlText w:val=""/>
      <w:lvlJc w:val="left"/>
      <w:pPr>
        <w:ind w:left="5040" w:hanging="360"/>
      </w:pPr>
      <w:rPr>
        <w:rFonts w:hint="default" w:ascii="Symbol" w:hAnsi="Symbol"/>
      </w:rPr>
    </w:lvl>
    <w:lvl w:ilvl="7" w:tplc="593E0592">
      <w:start w:val="1"/>
      <w:numFmt w:val="bullet"/>
      <w:lvlText w:val="o"/>
      <w:lvlJc w:val="left"/>
      <w:pPr>
        <w:ind w:left="5760" w:hanging="360"/>
      </w:pPr>
      <w:rPr>
        <w:rFonts w:hint="default" w:ascii="Courier New" w:hAnsi="Courier New"/>
      </w:rPr>
    </w:lvl>
    <w:lvl w:ilvl="8" w:tplc="E9EA39F2">
      <w:start w:val="1"/>
      <w:numFmt w:val="bullet"/>
      <w:lvlText w:val=""/>
      <w:lvlJc w:val="left"/>
      <w:pPr>
        <w:ind w:left="6480" w:hanging="360"/>
      </w:pPr>
      <w:rPr>
        <w:rFonts w:hint="default" w:ascii="Wingdings" w:hAnsi="Wingdings"/>
      </w:rPr>
    </w:lvl>
  </w:abstractNum>
  <w:abstractNum w:abstractNumId="1" w15:restartNumberingAfterBreak="0">
    <w:nsid w:val="2368542E"/>
    <w:multiLevelType w:val="hybridMultilevel"/>
    <w:tmpl w:val="751E8176"/>
    <w:lvl w:ilvl="0" w:tplc="F82A1FFC">
      <w:start w:val="1"/>
      <w:numFmt w:val="bullet"/>
      <w:lvlText w:val="-"/>
      <w:lvlJc w:val="left"/>
      <w:pPr>
        <w:ind w:left="720" w:hanging="360"/>
      </w:pPr>
      <w:rPr>
        <w:rFonts w:hint="default" w:ascii="&quot;Arial&quot;,sans-serif" w:hAnsi="&quot;Arial&quot;,sans-serif"/>
      </w:rPr>
    </w:lvl>
    <w:lvl w:ilvl="1" w:tplc="74A41436">
      <w:start w:val="1"/>
      <w:numFmt w:val="bullet"/>
      <w:lvlText w:val="o"/>
      <w:lvlJc w:val="left"/>
      <w:pPr>
        <w:ind w:left="1440" w:hanging="360"/>
      </w:pPr>
      <w:rPr>
        <w:rFonts w:hint="default" w:ascii="Courier New" w:hAnsi="Courier New"/>
      </w:rPr>
    </w:lvl>
    <w:lvl w:ilvl="2" w:tplc="BAF4DB40">
      <w:start w:val="1"/>
      <w:numFmt w:val="bullet"/>
      <w:lvlText w:val=""/>
      <w:lvlJc w:val="left"/>
      <w:pPr>
        <w:ind w:left="2160" w:hanging="360"/>
      </w:pPr>
      <w:rPr>
        <w:rFonts w:hint="default" w:ascii="Wingdings" w:hAnsi="Wingdings"/>
      </w:rPr>
    </w:lvl>
    <w:lvl w:ilvl="3" w:tplc="D8E8E066">
      <w:start w:val="1"/>
      <w:numFmt w:val="bullet"/>
      <w:lvlText w:val=""/>
      <w:lvlJc w:val="left"/>
      <w:pPr>
        <w:ind w:left="2880" w:hanging="360"/>
      </w:pPr>
      <w:rPr>
        <w:rFonts w:hint="default" w:ascii="Symbol" w:hAnsi="Symbol"/>
      </w:rPr>
    </w:lvl>
    <w:lvl w:ilvl="4" w:tplc="3328CF60">
      <w:start w:val="1"/>
      <w:numFmt w:val="bullet"/>
      <w:lvlText w:val="o"/>
      <w:lvlJc w:val="left"/>
      <w:pPr>
        <w:ind w:left="3600" w:hanging="360"/>
      </w:pPr>
      <w:rPr>
        <w:rFonts w:hint="default" w:ascii="Courier New" w:hAnsi="Courier New"/>
      </w:rPr>
    </w:lvl>
    <w:lvl w:ilvl="5" w:tplc="538EEF4E">
      <w:start w:val="1"/>
      <w:numFmt w:val="bullet"/>
      <w:lvlText w:val=""/>
      <w:lvlJc w:val="left"/>
      <w:pPr>
        <w:ind w:left="4320" w:hanging="360"/>
      </w:pPr>
      <w:rPr>
        <w:rFonts w:hint="default" w:ascii="Wingdings" w:hAnsi="Wingdings"/>
      </w:rPr>
    </w:lvl>
    <w:lvl w:ilvl="6" w:tplc="36FCC266">
      <w:start w:val="1"/>
      <w:numFmt w:val="bullet"/>
      <w:lvlText w:val=""/>
      <w:lvlJc w:val="left"/>
      <w:pPr>
        <w:ind w:left="5040" w:hanging="360"/>
      </w:pPr>
      <w:rPr>
        <w:rFonts w:hint="default" w:ascii="Symbol" w:hAnsi="Symbol"/>
      </w:rPr>
    </w:lvl>
    <w:lvl w:ilvl="7" w:tplc="5B74078A">
      <w:start w:val="1"/>
      <w:numFmt w:val="bullet"/>
      <w:lvlText w:val="o"/>
      <w:lvlJc w:val="left"/>
      <w:pPr>
        <w:ind w:left="5760" w:hanging="360"/>
      </w:pPr>
      <w:rPr>
        <w:rFonts w:hint="default" w:ascii="Courier New" w:hAnsi="Courier New"/>
      </w:rPr>
    </w:lvl>
    <w:lvl w:ilvl="8" w:tplc="76CAABEA">
      <w:start w:val="1"/>
      <w:numFmt w:val="bullet"/>
      <w:lvlText w:val=""/>
      <w:lvlJc w:val="left"/>
      <w:pPr>
        <w:ind w:left="6480" w:hanging="360"/>
      </w:pPr>
      <w:rPr>
        <w:rFonts w:hint="default" w:ascii="Wingdings" w:hAnsi="Wingdings"/>
      </w:rPr>
    </w:lvl>
  </w:abstractNum>
  <w:abstractNum w:abstractNumId="2" w15:restartNumberingAfterBreak="0">
    <w:nsid w:val="343A5760"/>
    <w:multiLevelType w:val="hybridMultilevel"/>
    <w:tmpl w:val="7FFE95B8"/>
    <w:lvl w:ilvl="0" w:tplc="3D30DC8C">
      <w:start w:val="11"/>
      <w:numFmt w:val="decimal"/>
      <w:pStyle w:val="Heading1"/>
      <w:lvlText w:val="%1)"/>
      <w:lvlJc w:val="left"/>
      <w:pPr>
        <w:ind w:left="0"/>
      </w:pPr>
      <w:rPr>
        <w:rFonts w:ascii="Calibri" w:hAnsi="Calibri" w:eastAsia="Calibri" w:cs="Calibri"/>
        <w:b/>
        <w:bCs/>
        <w:i w:val="0"/>
        <w:color w:val="000000"/>
        <w:sz w:val="28"/>
        <w:szCs w:val="28"/>
        <w:u w:val="none" w:color="000000"/>
        <w:bdr w:val="none" w:color="auto" w:sz="4" w:space="0"/>
        <w:shd w:val="clear" w:color="auto" w:fill="auto"/>
        <w:vertAlign w:val="baseline"/>
      </w:rPr>
    </w:lvl>
    <w:lvl w:ilvl="1" w:tplc="6D586656">
      <w:start w:val="1"/>
      <w:numFmt w:val="lowerLetter"/>
      <w:lvlText w:val="%2"/>
      <w:lvlJc w:val="left"/>
      <w:pPr>
        <w:ind w:left="1441"/>
      </w:pPr>
      <w:rPr>
        <w:rFonts w:ascii="Calibri" w:hAnsi="Calibri" w:eastAsia="Calibri" w:cs="Calibri"/>
        <w:b/>
        <w:bCs/>
        <w:i w:val="0"/>
        <w:color w:val="000000"/>
        <w:sz w:val="28"/>
        <w:szCs w:val="28"/>
        <w:u w:val="none" w:color="000000"/>
        <w:bdr w:val="none" w:color="auto" w:sz="4" w:space="0"/>
        <w:shd w:val="clear" w:color="auto" w:fill="auto"/>
        <w:vertAlign w:val="baseline"/>
      </w:rPr>
    </w:lvl>
    <w:lvl w:ilvl="2" w:tplc="6C4E8A6A">
      <w:start w:val="1"/>
      <w:numFmt w:val="lowerRoman"/>
      <w:lvlText w:val="%3"/>
      <w:lvlJc w:val="left"/>
      <w:pPr>
        <w:ind w:left="2161"/>
      </w:pPr>
      <w:rPr>
        <w:rFonts w:ascii="Calibri" w:hAnsi="Calibri" w:eastAsia="Calibri" w:cs="Calibri"/>
        <w:b/>
        <w:bCs/>
        <w:i w:val="0"/>
        <w:color w:val="000000"/>
        <w:sz w:val="28"/>
        <w:szCs w:val="28"/>
        <w:u w:val="none" w:color="000000"/>
        <w:bdr w:val="none" w:color="auto" w:sz="4" w:space="0"/>
        <w:shd w:val="clear" w:color="auto" w:fill="auto"/>
        <w:vertAlign w:val="baseline"/>
      </w:rPr>
    </w:lvl>
    <w:lvl w:ilvl="3" w:tplc="8A402CB2">
      <w:start w:val="1"/>
      <w:numFmt w:val="decimal"/>
      <w:lvlText w:val="%4"/>
      <w:lvlJc w:val="left"/>
      <w:pPr>
        <w:ind w:left="2881"/>
      </w:pPr>
      <w:rPr>
        <w:rFonts w:ascii="Calibri" w:hAnsi="Calibri" w:eastAsia="Calibri" w:cs="Calibri"/>
        <w:b/>
        <w:bCs/>
        <w:i w:val="0"/>
        <w:color w:val="000000"/>
        <w:sz w:val="28"/>
        <w:szCs w:val="28"/>
        <w:u w:val="none" w:color="000000"/>
        <w:bdr w:val="none" w:color="auto" w:sz="4" w:space="0"/>
        <w:shd w:val="clear" w:color="auto" w:fill="auto"/>
        <w:vertAlign w:val="baseline"/>
      </w:rPr>
    </w:lvl>
    <w:lvl w:ilvl="4" w:tplc="F6AA8588">
      <w:start w:val="1"/>
      <w:numFmt w:val="lowerLetter"/>
      <w:lvlText w:val="%5"/>
      <w:lvlJc w:val="left"/>
      <w:pPr>
        <w:ind w:left="3601"/>
      </w:pPr>
      <w:rPr>
        <w:rFonts w:ascii="Calibri" w:hAnsi="Calibri" w:eastAsia="Calibri" w:cs="Calibri"/>
        <w:b/>
        <w:bCs/>
        <w:i w:val="0"/>
        <w:color w:val="000000"/>
        <w:sz w:val="28"/>
        <w:szCs w:val="28"/>
        <w:u w:val="none" w:color="000000"/>
        <w:bdr w:val="none" w:color="auto" w:sz="4" w:space="0"/>
        <w:shd w:val="clear" w:color="auto" w:fill="auto"/>
        <w:vertAlign w:val="baseline"/>
      </w:rPr>
    </w:lvl>
    <w:lvl w:ilvl="5" w:tplc="203605CA">
      <w:start w:val="1"/>
      <w:numFmt w:val="lowerRoman"/>
      <w:lvlText w:val="%6"/>
      <w:lvlJc w:val="left"/>
      <w:pPr>
        <w:ind w:left="4321"/>
      </w:pPr>
      <w:rPr>
        <w:rFonts w:ascii="Calibri" w:hAnsi="Calibri" w:eastAsia="Calibri" w:cs="Calibri"/>
        <w:b/>
        <w:bCs/>
        <w:i w:val="0"/>
        <w:color w:val="000000"/>
        <w:sz w:val="28"/>
        <w:szCs w:val="28"/>
        <w:u w:val="none" w:color="000000"/>
        <w:bdr w:val="none" w:color="auto" w:sz="4" w:space="0"/>
        <w:shd w:val="clear" w:color="auto" w:fill="auto"/>
        <w:vertAlign w:val="baseline"/>
      </w:rPr>
    </w:lvl>
    <w:lvl w:ilvl="6" w:tplc="974242E2">
      <w:start w:val="1"/>
      <w:numFmt w:val="decimal"/>
      <w:lvlText w:val="%7"/>
      <w:lvlJc w:val="left"/>
      <w:pPr>
        <w:ind w:left="5041"/>
      </w:pPr>
      <w:rPr>
        <w:rFonts w:ascii="Calibri" w:hAnsi="Calibri" w:eastAsia="Calibri" w:cs="Calibri"/>
        <w:b/>
        <w:bCs/>
        <w:i w:val="0"/>
        <w:color w:val="000000"/>
        <w:sz w:val="28"/>
        <w:szCs w:val="28"/>
        <w:u w:val="none" w:color="000000"/>
        <w:bdr w:val="none" w:color="auto" w:sz="4" w:space="0"/>
        <w:shd w:val="clear" w:color="auto" w:fill="auto"/>
        <w:vertAlign w:val="baseline"/>
      </w:rPr>
    </w:lvl>
    <w:lvl w:ilvl="7" w:tplc="29EEED30">
      <w:start w:val="1"/>
      <w:numFmt w:val="lowerLetter"/>
      <w:lvlText w:val="%8"/>
      <w:lvlJc w:val="left"/>
      <w:pPr>
        <w:ind w:left="5761"/>
      </w:pPr>
      <w:rPr>
        <w:rFonts w:ascii="Calibri" w:hAnsi="Calibri" w:eastAsia="Calibri" w:cs="Calibri"/>
        <w:b/>
        <w:bCs/>
        <w:i w:val="0"/>
        <w:color w:val="000000"/>
        <w:sz w:val="28"/>
        <w:szCs w:val="28"/>
        <w:u w:val="none" w:color="000000"/>
        <w:bdr w:val="none" w:color="auto" w:sz="4" w:space="0"/>
        <w:shd w:val="clear" w:color="auto" w:fill="auto"/>
        <w:vertAlign w:val="baseline"/>
      </w:rPr>
    </w:lvl>
    <w:lvl w:ilvl="8" w:tplc="F69A04C6">
      <w:start w:val="1"/>
      <w:numFmt w:val="lowerRoman"/>
      <w:lvlText w:val="%9"/>
      <w:lvlJc w:val="left"/>
      <w:pPr>
        <w:ind w:left="6481"/>
      </w:pPr>
      <w:rPr>
        <w:rFonts w:ascii="Calibri" w:hAnsi="Calibri" w:eastAsia="Calibri" w:cs="Calibri"/>
        <w:b/>
        <w:bCs/>
        <w:i w:val="0"/>
        <w:color w:val="000000"/>
        <w:sz w:val="28"/>
        <w:szCs w:val="28"/>
        <w:u w:val="none" w:color="000000"/>
        <w:bdr w:val="none" w:color="auto" w:sz="4" w:space="0"/>
        <w:shd w:val="clear" w:color="auto" w:fill="auto"/>
        <w:vertAlign w:val="baseline"/>
      </w:rPr>
    </w:lvl>
  </w:abstractNum>
  <w:abstractNum w:abstractNumId="3" w15:restartNumberingAfterBreak="0">
    <w:nsid w:val="38A97EC3"/>
    <w:multiLevelType w:val="hybridMultilevel"/>
    <w:tmpl w:val="FFFFFFFF"/>
    <w:lvl w:ilvl="0" w:tplc="ABFC6B82">
      <w:start w:val="1"/>
      <w:numFmt w:val="bullet"/>
      <w:lvlText w:val=""/>
      <w:lvlJc w:val="left"/>
      <w:pPr>
        <w:ind w:left="720" w:hanging="360"/>
      </w:pPr>
      <w:rPr>
        <w:rFonts w:hint="default" w:ascii="Symbol" w:hAnsi="Symbol"/>
      </w:rPr>
    </w:lvl>
    <w:lvl w:ilvl="1" w:tplc="FD3ED398">
      <w:start w:val="1"/>
      <w:numFmt w:val="bullet"/>
      <w:lvlText w:val="o"/>
      <w:lvlJc w:val="left"/>
      <w:pPr>
        <w:ind w:left="1440" w:hanging="360"/>
      </w:pPr>
      <w:rPr>
        <w:rFonts w:hint="default" w:ascii="Courier New" w:hAnsi="Courier New"/>
      </w:rPr>
    </w:lvl>
    <w:lvl w:ilvl="2" w:tplc="0E0E9B90">
      <w:start w:val="1"/>
      <w:numFmt w:val="bullet"/>
      <w:lvlText w:val=""/>
      <w:lvlJc w:val="left"/>
      <w:pPr>
        <w:ind w:left="2160" w:hanging="360"/>
      </w:pPr>
      <w:rPr>
        <w:rFonts w:hint="default" w:ascii="Wingdings" w:hAnsi="Wingdings"/>
      </w:rPr>
    </w:lvl>
    <w:lvl w:ilvl="3" w:tplc="54689B52">
      <w:start w:val="1"/>
      <w:numFmt w:val="bullet"/>
      <w:lvlText w:val=""/>
      <w:lvlJc w:val="left"/>
      <w:pPr>
        <w:ind w:left="2880" w:hanging="360"/>
      </w:pPr>
      <w:rPr>
        <w:rFonts w:hint="default" w:ascii="Symbol" w:hAnsi="Symbol"/>
      </w:rPr>
    </w:lvl>
    <w:lvl w:ilvl="4" w:tplc="02B07EFA">
      <w:start w:val="1"/>
      <w:numFmt w:val="bullet"/>
      <w:lvlText w:val="o"/>
      <w:lvlJc w:val="left"/>
      <w:pPr>
        <w:ind w:left="3600" w:hanging="360"/>
      </w:pPr>
      <w:rPr>
        <w:rFonts w:hint="default" w:ascii="Courier New" w:hAnsi="Courier New"/>
      </w:rPr>
    </w:lvl>
    <w:lvl w:ilvl="5" w:tplc="A93CD15E">
      <w:start w:val="1"/>
      <w:numFmt w:val="bullet"/>
      <w:lvlText w:val=""/>
      <w:lvlJc w:val="left"/>
      <w:pPr>
        <w:ind w:left="4320" w:hanging="360"/>
      </w:pPr>
      <w:rPr>
        <w:rFonts w:hint="default" w:ascii="Wingdings" w:hAnsi="Wingdings"/>
      </w:rPr>
    </w:lvl>
    <w:lvl w:ilvl="6" w:tplc="ADB0CEE0">
      <w:start w:val="1"/>
      <w:numFmt w:val="bullet"/>
      <w:lvlText w:val=""/>
      <w:lvlJc w:val="left"/>
      <w:pPr>
        <w:ind w:left="5040" w:hanging="360"/>
      </w:pPr>
      <w:rPr>
        <w:rFonts w:hint="default" w:ascii="Symbol" w:hAnsi="Symbol"/>
      </w:rPr>
    </w:lvl>
    <w:lvl w:ilvl="7" w:tplc="180CE642">
      <w:start w:val="1"/>
      <w:numFmt w:val="bullet"/>
      <w:lvlText w:val="o"/>
      <w:lvlJc w:val="left"/>
      <w:pPr>
        <w:ind w:left="5760" w:hanging="360"/>
      </w:pPr>
      <w:rPr>
        <w:rFonts w:hint="default" w:ascii="Courier New" w:hAnsi="Courier New"/>
      </w:rPr>
    </w:lvl>
    <w:lvl w:ilvl="8" w:tplc="23C0BE6E">
      <w:start w:val="1"/>
      <w:numFmt w:val="bullet"/>
      <w:lvlText w:val=""/>
      <w:lvlJc w:val="left"/>
      <w:pPr>
        <w:ind w:left="6480" w:hanging="360"/>
      </w:pPr>
      <w:rPr>
        <w:rFonts w:hint="default" w:ascii="Wingdings" w:hAnsi="Wingdings"/>
      </w:rPr>
    </w:lvl>
  </w:abstractNum>
  <w:abstractNum w:abstractNumId="4" w15:restartNumberingAfterBreak="0">
    <w:nsid w:val="3C747161"/>
    <w:multiLevelType w:val="hybridMultilevel"/>
    <w:tmpl w:val="FFFFFFFF"/>
    <w:lvl w:ilvl="0" w:tplc="D96202D2">
      <w:start w:val="1"/>
      <w:numFmt w:val="bullet"/>
      <w:lvlText w:val=""/>
      <w:lvlJc w:val="left"/>
      <w:pPr>
        <w:ind w:left="720" w:hanging="360"/>
      </w:pPr>
      <w:rPr>
        <w:rFonts w:hint="default" w:ascii="Symbol" w:hAnsi="Symbol"/>
      </w:rPr>
    </w:lvl>
    <w:lvl w:ilvl="1" w:tplc="9306E280">
      <w:start w:val="1"/>
      <w:numFmt w:val="bullet"/>
      <w:lvlText w:val="o"/>
      <w:lvlJc w:val="left"/>
      <w:pPr>
        <w:ind w:left="1440" w:hanging="360"/>
      </w:pPr>
      <w:rPr>
        <w:rFonts w:hint="default" w:ascii="Courier New" w:hAnsi="Courier New"/>
      </w:rPr>
    </w:lvl>
    <w:lvl w:ilvl="2" w:tplc="EEF0F5BA">
      <w:start w:val="1"/>
      <w:numFmt w:val="bullet"/>
      <w:lvlText w:val=""/>
      <w:lvlJc w:val="left"/>
      <w:pPr>
        <w:ind w:left="2160" w:hanging="360"/>
      </w:pPr>
      <w:rPr>
        <w:rFonts w:hint="default" w:ascii="Wingdings" w:hAnsi="Wingdings"/>
      </w:rPr>
    </w:lvl>
    <w:lvl w:ilvl="3" w:tplc="66F89C8C">
      <w:start w:val="1"/>
      <w:numFmt w:val="bullet"/>
      <w:lvlText w:val=""/>
      <w:lvlJc w:val="left"/>
      <w:pPr>
        <w:ind w:left="2880" w:hanging="360"/>
      </w:pPr>
      <w:rPr>
        <w:rFonts w:hint="default" w:ascii="Symbol" w:hAnsi="Symbol"/>
      </w:rPr>
    </w:lvl>
    <w:lvl w:ilvl="4" w:tplc="199CCBDC">
      <w:start w:val="1"/>
      <w:numFmt w:val="bullet"/>
      <w:lvlText w:val="o"/>
      <w:lvlJc w:val="left"/>
      <w:pPr>
        <w:ind w:left="3600" w:hanging="360"/>
      </w:pPr>
      <w:rPr>
        <w:rFonts w:hint="default" w:ascii="Courier New" w:hAnsi="Courier New"/>
      </w:rPr>
    </w:lvl>
    <w:lvl w:ilvl="5" w:tplc="42840D4C">
      <w:start w:val="1"/>
      <w:numFmt w:val="bullet"/>
      <w:lvlText w:val=""/>
      <w:lvlJc w:val="left"/>
      <w:pPr>
        <w:ind w:left="4320" w:hanging="360"/>
      </w:pPr>
      <w:rPr>
        <w:rFonts w:hint="default" w:ascii="Wingdings" w:hAnsi="Wingdings"/>
      </w:rPr>
    </w:lvl>
    <w:lvl w:ilvl="6" w:tplc="74B6E2B4">
      <w:start w:val="1"/>
      <w:numFmt w:val="bullet"/>
      <w:lvlText w:val=""/>
      <w:lvlJc w:val="left"/>
      <w:pPr>
        <w:ind w:left="5040" w:hanging="360"/>
      </w:pPr>
      <w:rPr>
        <w:rFonts w:hint="default" w:ascii="Symbol" w:hAnsi="Symbol"/>
      </w:rPr>
    </w:lvl>
    <w:lvl w:ilvl="7" w:tplc="A65C9E58">
      <w:start w:val="1"/>
      <w:numFmt w:val="bullet"/>
      <w:lvlText w:val="o"/>
      <w:lvlJc w:val="left"/>
      <w:pPr>
        <w:ind w:left="5760" w:hanging="360"/>
      </w:pPr>
      <w:rPr>
        <w:rFonts w:hint="default" w:ascii="Courier New" w:hAnsi="Courier New"/>
      </w:rPr>
    </w:lvl>
    <w:lvl w:ilvl="8" w:tplc="2CFE6992">
      <w:start w:val="1"/>
      <w:numFmt w:val="bullet"/>
      <w:lvlText w:val=""/>
      <w:lvlJc w:val="left"/>
      <w:pPr>
        <w:ind w:left="6480" w:hanging="360"/>
      </w:pPr>
      <w:rPr>
        <w:rFonts w:hint="default" w:ascii="Wingdings" w:hAnsi="Wingdings"/>
      </w:rPr>
    </w:lvl>
  </w:abstractNum>
  <w:abstractNum w:abstractNumId="5" w15:restartNumberingAfterBreak="0">
    <w:nsid w:val="40DC8B22"/>
    <w:multiLevelType w:val="hybridMultilevel"/>
    <w:tmpl w:val="FFFFFFFF"/>
    <w:lvl w:ilvl="0" w:tplc="13B682BA">
      <w:start w:val="1"/>
      <w:numFmt w:val="bullet"/>
      <w:lvlText w:val=""/>
      <w:lvlJc w:val="left"/>
      <w:pPr>
        <w:ind w:left="720" w:hanging="360"/>
      </w:pPr>
      <w:rPr>
        <w:rFonts w:hint="default" w:ascii="Symbol" w:hAnsi="Symbol"/>
      </w:rPr>
    </w:lvl>
    <w:lvl w:ilvl="1" w:tplc="7B166692">
      <w:start w:val="1"/>
      <w:numFmt w:val="bullet"/>
      <w:lvlText w:val="o"/>
      <w:lvlJc w:val="left"/>
      <w:pPr>
        <w:ind w:left="1440" w:hanging="360"/>
      </w:pPr>
      <w:rPr>
        <w:rFonts w:hint="default" w:ascii="Courier New" w:hAnsi="Courier New"/>
      </w:rPr>
    </w:lvl>
    <w:lvl w:ilvl="2" w:tplc="5938293E">
      <w:start w:val="1"/>
      <w:numFmt w:val="bullet"/>
      <w:lvlText w:val=""/>
      <w:lvlJc w:val="left"/>
      <w:pPr>
        <w:ind w:left="2160" w:hanging="360"/>
      </w:pPr>
      <w:rPr>
        <w:rFonts w:hint="default" w:ascii="Wingdings" w:hAnsi="Wingdings"/>
      </w:rPr>
    </w:lvl>
    <w:lvl w:ilvl="3" w:tplc="753029B2">
      <w:start w:val="1"/>
      <w:numFmt w:val="bullet"/>
      <w:lvlText w:val=""/>
      <w:lvlJc w:val="left"/>
      <w:pPr>
        <w:ind w:left="2880" w:hanging="360"/>
      </w:pPr>
      <w:rPr>
        <w:rFonts w:hint="default" w:ascii="Symbol" w:hAnsi="Symbol"/>
      </w:rPr>
    </w:lvl>
    <w:lvl w:ilvl="4" w:tplc="1B584304">
      <w:start w:val="1"/>
      <w:numFmt w:val="bullet"/>
      <w:lvlText w:val="o"/>
      <w:lvlJc w:val="left"/>
      <w:pPr>
        <w:ind w:left="3600" w:hanging="360"/>
      </w:pPr>
      <w:rPr>
        <w:rFonts w:hint="default" w:ascii="Courier New" w:hAnsi="Courier New"/>
      </w:rPr>
    </w:lvl>
    <w:lvl w:ilvl="5" w:tplc="4B160552">
      <w:start w:val="1"/>
      <w:numFmt w:val="bullet"/>
      <w:lvlText w:val=""/>
      <w:lvlJc w:val="left"/>
      <w:pPr>
        <w:ind w:left="4320" w:hanging="360"/>
      </w:pPr>
      <w:rPr>
        <w:rFonts w:hint="default" w:ascii="Wingdings" w:hAnsi="Wingdings"/>
      </w:rPr>
    </w:lvl>
    <w:lvl w:ilvl="6" w:tplc="99B059B0">
      <w:start w:val="1"/>
      <w:numFmt w:val="bullet"/>
      <w:lvlText w:val=""/>
      <w:lvlJc w:val="left"/>
      <w:pPr>
        <w:ind w:left="5040" w:hanging="360"/>
      </w:pPr>
      <w:rPr>
        <w:rFonts w:hint="default" w:ascii="Symbol" w:hAnsi="Symbol"/>
      </w:rPr>
    </w:lvl>
    <w:lvl w:ilvl="7" w:tplc="40820D1A">
      <w:start w:val="1"/>
      <w:numFmt w:val="bullet"/>
      <w:lvlText w:val="o"/>
      <w:lvlJc w:val="left"/>
      <w:pPr>
        <w:ind w:left="5760" w:hanging="360"/>
      </w:pPr>
      <w:rPr>
        <w:rFonts w:hint="default" w:ascii="Courier New" w:hAnsi="Courier New"/>
      </w:rPr>
    </w:lvl>
    <w:lvl w:ilvl="8" w:tplc="EF565D40">
      <w:start w:val="1"/>
      <w:numFmt w:val="bullet"/>
      <w:lvlText w:val=""/>
      <w:lvlJc w:val="left"/>
      <w:pPr>
        <w:ind w:left="6480" w:hanging="360"/>
      </w:pPr>
      <w:rPr>
        <w:rFonts w:hint="default" w:ascii="Wingdings" w:hAnsi="Wingdings"/>
      </w:rPr>
    </w:lvl>
  </w:abstractNum>
  <w:abstractNum w:abstractNumId="6" w15:restartNumberingAfterBreak="0">
    <w:nsid w:val="4C23D022"/>
    <w:multiLevelType w:val="hybridMultilevel"/>
    <w:tmpl w:val="FFFFFFFF"/>
    <w:lvl w:ilvl="0" w:tplc="9ADC606E">
      <w:start w:val="1"/>
      <w:numFmt w:val="bullet"/>
      <w:lvlText w:val=""/>
      <w:lvlJc w:val="left"/>
      <w:pPr>
        <w:ind w:left="720" w:hanging="360"/>
      </w:pPr>
      <w:rPr>
        <w:rFonts w:hint="default" w:ascii="Symbol" w:hAnsi="Symbol"/>
      </w:rPr>
    </w:lvl>
    <w:lvl w:ilvl="1" w:tplc="B09AA8EE">
      <w:start w:val="1"/>
      <w:numFmt w:val="bullet"/>
      <w:lvlText w:val="o"/>
      <w:lvlJc w:val="left"/>
      <w:pPr>
        <w:ind w:left="1440" w:hanging="360"/>
      </w:pPr>
      <w:rPr>
        <w:rFonts w:hint="default" w:ascii="Courier New" w:hAnsi="Courier New"/>
      </w:rPr>
    </w:lvl>
    <w:lvl w:ilvl="2" w:tplc="31A84688">
      <w:start w:val="1"/>
      <w:numFmt w:val="bullet"/>
      <w:lvlText w:val=""/>
      <w:lvlJc w:val="left"/>
      <w:pPr>
        <w:ind w:left="2160" w:hanging="360"/>
      </w:pPr>
      <w:rPr>
        <w:rFonts w:hint="default" w:ascii="Wingdings" w:hAnsi="Wingdings"/>
      </w:rPr>
    </w:lvl>
    <w:lvl w:ilvl="3" w:tplc="6150CF98">
      <w:start w:val="1"/>
      <w:numFmt w:val="bullet"/>
      <w:lvlText w:val=""/>
      <w:lvlJc w:val="left"/>
      <w:pPr>
        <w:ind w:left="2880" w:hanging="360"/>
      </w:pPr>
      <w:rPr>
        <w:rFonts w:hint="default" w:ascii="Symbol" w:hAnsi="Symbol"/>
      </w:rPr>
    </w:lvl>
    <w:lvl w:ilvl="4" w:tplc="A6DA6BCC">
      <w:start w:val="1"/>
      <w:numFmt w:val="bullet"/>
      <w:lvlText w:val="o"/>
      <w:lvlJc w:val="left"/>
      <w:pPr>
        <w:ind w:left="3600" w:hanging="360"/>
      </w:pPr>
      <w:rPr>
        <w:rFonts w:hint="default" w:ascii="Courier New" w:hAnsi="Courier New"/>
      </w:rPr>
    </w:lvl>
    <w:lvl w:ilvl="5" w:tplc="C9CC34EE">
      <w:start w:val="1"/>
      <w:numFmt w:val="bullet"/>
      <w:lvlText w:val=""/>
      <w:lvlJc w:val="left"/>
      <w:pPr>
        <w:ind w:left="4320" w:hanging="360"/>
      </w:pPr>
      <w:rPr>
        <w:rFonts w:hint="default" w:ascii="Wingdings" w:hAnsi="Wingdings"/>
      </w:rPr>
    </w:lvl>
    <w:lvl w:ilvl="6" w:tplc="14FC7FFE">
      <w:start w:val="1"/>
      <w:numFmt w:val="bullet"/>
      <w:lvlText w:val=""/>
      <w:lvlJc w:val="left"/>
      <w:pPr>
        <w:ind w:left="5040" w:hanging="360"/>
      </w:pPr>
      <w:rPr>
        <w:rFonts w:hint="default" w:ascii="Symbol" w:hAnsi="Symbol"/>
      </w:rPr>
    </w:lvl>
    <w:lvl w:ilvl="7" w:tplc="C750EF1E">
      <w:start w:val="1"/>
      <w:numFmt w:val="bullet"/>
      <w:lvlText w:val="o"/>
      <w:lvlJc w:val="left"/>
      <w:pPr>
        <w:ind w:left="5760" w:hanging="360"/>
      </w:pPr>
      <w:rPr>
        <w:rFonts w:hint="default" w:ascii="Courier New" w:hAnsi="Courier New"/>
      </w:rPr>
    </w:lvl>
    <w:lvl w:ilvl="8" w:tplc="D1320CBE">
      <w:start w:val="1"/>
      <w:numFmt w:val="bullet"/>
      <w:lvlText w:val=""/>
      <w:lvlJc w:val="left"/>
      <w:pPr>
        <w:ind w:left="6480" w:hanging="360"/>
      </w:pPr>
      <w:rPr>
        <w:rFonts w:hint="default" w:ascii="Wingdings" w:hAnsi="Wingdings"/>
      </w:rPr>
    </w:lvl>
  </w:abstractNum>
  <w:abstractNum w:abstractNumId="7" w15:restartNumberingAfterBreak="0">
    <w:nsid w:val="685710EC"/>
    <w:multiLevelType w:val="hybridMultilevel"/>
    <w:tmpl w:val="CC72B5FC"/>
    <w:lvl w:ilvl="0" w:tplc="F3F211B8">
      <w:start w:val="1"/>
      <w:numFmt w:val="bullet"/>
      <w:lvlText w:val="•"/>
      <w:lvlJc w:val="left"/>
      <w:pPr>
        <w:ind w:left="1066"/>
      </w:pPr>
      <w:rPr>
        <w:rFonts w:ascii="Arial" w:hAnsi="Arial" w:eastAsia="Arial" w:cs="Arial"/>
        <w:b w:val="0"/>
        <w:i w:val="0"/>
        <w:color w:val="000000"/>
        <w:sz w:val="28"/>
        <w:szCs w:val="28"/>
        <w:u w:val="none" w:color="000000"/>
        <w:bdr w:val="none" w:color="auto" w:sz="4" w:space="0"/>
        <w:shd w:val="clear" w:color="auto" w:fill="auto"/>
        <w:vertAlign w:val="baseline"/>
      </w:rPr>
    </w:lvl>
    <w:lvl w:ilvl="1" w:tplc="FD704A92">
      <w:start w:val="1"/>
      <w:numFmt w:val="bullet"/>
      <w:lvlText w:val="o"/>
      <w:lvlJc w:val="left"/>
      <w:pPr>
        <w:ind w:left="2161"/>
      </w:pPr>
      <w:rPr>
        <w:rFonts w:ascii="Arial" w:hAnsi="Arial" w:eastAsia="Arial" w:cs="Arial"/>
        <w:b w:val="0"/>
        <w:i w:val="0"/>
        <w:color w:val="000000"/>
        <w:sz w:val="28"/>
        <w:szCs w:val="28"/>
        <w:u w:val="none" w:color="000000"/>
        <w:bdr w:val="none" w:color="auto" w:sz="4" w:space="0"/>
        <w:shd w:val="clear" w:color="auto" w:fill="auto"/>
        <w:vertAlign w:val="baseline"/>
      </w:rPr>
    </w:lvl>
    <w:lvl w:ilvl="2" w:tplc="2BDC2262">
      <w:start w:val="1"/>
      <w:numFmt w:val="bullet"/>
      <w:lvlText w:val="▪"/>
      <w:lvlJc w:val="left"/>
      <w:pPr>
        <w:ind w:left="2881"/>
      </w:pPr>
      <w:rPr>
        <w:rFonts w:ascii="Arial" w:hAnsi="Arial" w:eastAsia="Arial" w:cs="Arial"/>
        <w:b w:val="0"/>
        <w:i w:val="0"/>
        <w:color w:val="000000"/>
        <w:sz w:val="28"/>
        <w:szCs w:val="28"/>
        <w:u w:val="none" w:color="000000"/>
        <w:bdr w:val="none" w:color="auto" w:sz="4" w:space="0"/>
        <w:shd w:val="clear" w:color="auto" w:fill="auto"/>
        <w:vertAlign w:val="baseline"/>
      </w:rPr>
    </w:lvl>
    <w:lvl w:ilvl="3" w:tplc="68701AEC">
      <w:start w:val="1"/>
      <w:numFmt w:val="bullet"/>
      <w:lvlText w:val="•"/>
      <w:lvlJc w:val="left"/>
      <w:pPr>
        <w:ind w:left="3601"/>
      </w:pPr>
      <w:rPr>
        <w:rFonts w:ascii="Arial" w:hAnsi="Arial" w:eastAsia="Arial" w:cs="Arial"/>
        <w:b w:val="0"/>
        <w:i w:val="0"/>
        <w:color w:val="000000"/>
        <w:sz w:val="28"/>
        <w:szCs w:val="28"/>
        <w:u w:val="none" w:color="000000"/>
        <w:bdr w:val="none" w:color="auto" w:sz="4" w:space="0"/>
        <w:shd w:val="clear" w:color="auto" w:fill="auto"/>
        <w:vertAlign w:val="baseline"/>
      </w:rPr>
    </w:lvl>
    <w:lvl w:ilvl="4" w:tplc="0FDCC8D0">
      <w:start w:val="1"/>
      <w:numFmt w:val="bullet"/>
      <w:lvlText w:val="o"/>
      <w:lvlJc w:val="left"/>
      <w:pPr>
        <w:ind w:left="4321"/>
      </w:pPr>
      <w:rPr>
        <w:rFonts w:ascii="Arial" w:hAnsi="Arial" w:eastAsia="Arial" w:cs="Arial"/>
        <w:b w:val="0"/>
        <w:i w:val="0"/>
        <w:color w:val="000000"/>
        <w:sz w:val="28"/>
        <w:szCs w:val="28"/>
        <w:u w:val="none" w:color="000000"/>
        <w:bdr w:val="none" w:color="auto" w:sz="4" w:space="0"/>
        <w:shd w:val="clear" w:color="auto" w:fill="auto"/>
        <w:vertAlign w:val="baseline"/>
      </w:rPr>
    </w:lvl>
    <w:lvl w:ilvl="5" w:tplc="911EBDCA">
      <w:start w:val="1"/>
      <w:numFmt w:val="bullet"/>
      <w:lvlText w:val="▪"/>
      <w:lvlJc w:val="left"/>
      <w:pPr>
        <w:ind w:left="5041"/>
      </w:pPr>
      <w:rPr>
        <w:rFonts w:ascii="Arial" w:hAnsi="Arial" w:eastAsia="Arial" w:cs="Arial"/>
        <w:b w:val="0"/>
        <w:i w:val="0"/>
        <w:color w:val="000000"/>
        <w:sz w:val="28"/>
        <w:szCs w:val="28"/>
        <w:u w:val="none" w:color="000000"/>
        <w:bdr w:val="none" w:color="auto" w:sz="4" w:space="0"/>
        <w:shd w:val="clear" w:color="auto" w:fill="auto"/>
        <w:vertAlign w:val="baseline"/>
      </w:rPr>
    </w:lvl>
    <w:lvl w:ilvl="6" w:tplc="96E0A130">
      <w:start w:val="1"/>
      <w:numFmt w:val="bullet"/>
      <w:lvlText w:val="•"/>
      <w:lvlJc w:val="left"/>
      <w:pPr>
        <w:ind w:left="5761"/>
      </w:pPr>
      <w:rPr>
        <w:rFonts w:ascii="Arial" w:hAnsi="Arial" w:eastAsia="Arial" w:cs="Arial"/>
        <w:b w:val="0"/>
        <w:i w:val="0"/>
        <w:color w:val="000000"/>
        <w:sz w:val="28"/>
        <w:szCs w:val="28"/>
        <w:u w:val="none" w:color="000000"/>
        <w:bdr w:val="none" w:color="auto" w:sz="4" w:space="0"/>
        <w:shd w:val="clear" w:color="auto" w:fill="auto"/>
        <w:vertAlign w:val="baseline"/>
      </w:rPr>
    </w:lvl>
    <w:lvl w:ilvl="7" w:tplc="59A0DD0E">
      <w:start w:val="1"/>
      <w:numFmt w:val="bullet"/>
      <w:lvlText w:val="o"/>
      <w:lvlJc w:val="left"/>
      <w:pPr>
        <w:ind w:left="6481"/>
      </w:pPr>
      <w:rPr>
        <w:rFonts w:ascii="Arial" w:hAnsi="Arial" w:eastAsia="Arial" w:cs="Arial"/>
        <w:b w:val="0"/>
        <w:i w:val="0"/>
        <w:color w:val="000000"/>
        <w:sz w:val="28"/>
        <w:szCs w:val="28"/>
        <w:u w:val="none" w:color="000000"/>
        <w:bdr w:val="none" w:color="auto" w:sz="4" w:space="0"/>
        <w:shd w:val="clear" w:color="auto" w:fill="auto"/>
        <w:vertAlign w:val="baseline"/>
      </w:rPr>
    </w:lvl>
    <w:lvl w:ilvl="8" w:tplc="DCDCA462">
      <w:start w:val="1"/>
      <w:numFmt w:val="bullet"/>
      <w:lvlText w:val="▪"/>
      <w:lvlJc w:val="left"/>
      <w:pPr>
        <w:ind w:left="7201"/>
      </w:pPr>
      <w:rPr>
        <w:rFonts w:ascii="Arial" w:hAnsi="Arial" w:eastAsia="Arial" w:cs="Arial"/>
        <w:b w:val="0"/>
        <w:i w:val="0"/>
        <w:color w:val="000000"/>
        <w:sz w:val="28"/>
        <w:szCs w:val="28"/>
        <w:u w:val="none" w:color="000000"/>
        <w:bdr w:val="none" w:color="auto" w:sz="4" w:space="0"/>
        <w:shd w:val="clear" w:color="auto" w:fill="auto"/>
        <w:vertAlign w:val="baseline"/>
      </w:rPr>
    </w:lvl>
  </w:abstractNum>
  <w:abstractNum w:abstractNumId="8" w15:restartNumberingAfterBreak="0">
    <w:nsid w:val="75A45BC4"/>
    <w:multiLevelType w:val="hybridMultilevel"/>
    <w:tmpl w:val="7A6ACADA"/>
    <w:lvl w:ilvl="0" w:tplc="FFFFFFFF">
      <w:start w:val="1"/>
      <w:numFmt w:val="decimal"/>
      <w:lvlText w:val="%1)"/>
      <w:lvlJc w:val="left"/>
      <w:pPr>
        <w:ind w:left="1291"/>
      </w:pPr>
      <w:rPr>
        <w:rFonts w:hint="default" w:ascii="Calibri" w:hAnsi="Calibri"/>
        <w:b/>
        <w:bCs/>
        <w:i w:val="0"/>
        <w:color w:val="000000"/>
        <w:sz w:val="28"/>
        <w:szCs w:val="28"/>
        <w:u w:val="none" w:color="000000"/>
        <w:bdr w:val="none" w:color="auto" w:sz="4" w:space="0"/>
        <w:shd w:val="clear" w:color="auto" w:fill="auto"/>
        <w:vertAlign w:val="baseline"/>
      </w:rPr>
    </w:lvl>
    <w:lvl w:ilvl="1" w:tplc="BC7C5160">
      <w:start w:val="1"/>
      <w:numFmt w:val="bullet"/>
      <w:lvlText w:val="•"/>
      <w:lvlJc w:val="left"/>
      <w:pPr>
        <w:ind w:left="1426"/>
      </w:pPr>
      <w:rPr>
        <w:rFonts w:ascii="Arial" w:hAnsi="Arial" w:eastAsia="Arial" w:cs="Arial"/>
        <w:b w:val="0"/>
        <w:i w:val="0"/>
        <w:color w:val="000000"/>
        <w:sz w:val="28"/>
        <w:szCs w:val="28"/>
        <w:u w:val="none" w:color="000000"/>
        <w:bdr w:val="none" w:color="auto" w:sz="4" w:space="0"/>
        <w:shd w:val="clear" w:color="auto" w:fill="auto"/>
        <w:vertAlign w:val="baseline"/>
      </w:rPr>
    </w:lvl>
    <w:lvl w:ilvl="2" w:tplc="5A7CA304">
      <w:start w:val="1"/>
      <w:numFmt w:val="bullet"/>
      <w:lvlText w:val="▪"/>
      <w:lvlJc w:val="left"/>
      <w:pPr>
        <w:ind w:left="2161"/>
      </w:pPr>
      <w:rPr>
        <w:rFonts w:ascii="Arial" w:hAnsi="Arial" w:eastAsia="Arial" w:cs="Arial"/>
        <w:b w:val="0"/>
        <w:i w:val="0"/>
        <w:color w:val="000000"/>
        <w:sz w:val="28"/>
        <w:szCs w:val="28"/>
        <w:u w:val="none" w:color="000000"/>
        <w:bdr w:val="none" w:color="auto" w:sz="4" w:space="0"/>
        <w:shd w:val="clear" w:color="auto" w:fill="auto"/>
        <w:vertAlign w:val="baseline"/>
      </w:rPr>
    </w:lvl>
    <w:lvl w:ilvl="3" w:tplc="7376DCF4">
      <w:start w:val="1"/>
      <w:numFmt w:val="bullet"/>
      <w:lvlText w:val="•"/>
      <w:lvlJc w:val="left"/>
      <w:pPr>
        <w:ind w:left="2881"/>
      </w:pPr>
      <w:rPr>
        <w:rFonts w:ascii="Arial" w:hAnsi="Arial" w:eastAsia="Arial" w:cs="Arial"/>
        <w:b w:val="0"/>
        <w:i w:val="0"/>
        <w:color w:val="000000"/>
        <w:sz w:val="28"/>
        <w:szCs w:val="28"/>
        <w:u w:val="none" w:color="000000"/>
        <w:bdr w:val="none" w:color="auto" w:sz="4" w:space="0"/>
        <w:shd w:val="clear" w:color="auto" w:fill="auto"/>
        <w:vertAlign w:val="baseline"/>
      </w:rPr>
    </w:lvl>
    <w:lvl w:ilvl="4" w:tplc="3042D0EE">
      <w:start w:val="1"/>
      <w:numFmt w:val="bullet"/>
      <w:lvlText w:val="o"/>
      <w:lvlJc w:val="left"/>
      <w:pPr>
        <w:ind w:left="3601"/>
      </w:pPr>
      <w:rPr>
        <w:rFonts w:ascii="Arial" w:hAnsi="Arial" w:eastAsia="Arial" w:cs="Arial"/>
        <w:b w:val="0"/>
        <w:i w:val="0"/>
        <w:color w:val="000000"/>
        <w:sz w:val="28"/>
        <w:szCs w:val="28"/>
        <w:u w:val="none" w:color="000000"/>
        <w:bdr w:val="none" w:color="auto" w:sz="4" w:space="0"/>
        <w:shd w:val="clear" w:color="auto" w:fill="auto"/>
        <w:vertAlign w:val="baseline"/>
      </w:rPr>
    </w:lvl>
    <w:lvl w:ilvl="5" w:tplc="DE24CED0">
      <w:start w:val="1"/>
      <w:numFmt w:val="bullet"/>
      <w:lvlText w:val="▪"/>
      <w:lvlJc w:val="left"/>
      <w:pPr>
        <w:ind w:left="4321"/>
      </w:pPr>
      <w:rPr>
        <w:rFonts w:ascii="Arial" w:hAnsi="Arial" w:eastAsia="Arial" w:cs="Arial"/>
        <w:b w:val="0"/>
        <w:i w:val="0"/>
        <w:color w:val="000000"/>
        <w:sz w:val="28"/>
        <w:szCs w:val="28"/>
        <w:u w:val="none" w:color="000000"/>
        <w:bdr w:val="none" w:color="auto" w:sz="4" w:space="0"/>
        <w:shd w:val="clear" w:color="auto" w:fill="auto"/>
        <w:vertAlign w:val="baseline"/>
      </w:rPr>
    </w:lvl>
    <w:lvl w:ilvl="6" w:tplc="83B89FDA">
      <w:start w:val="1"/>
      <w:numFmt w:val="bullet"/>
      <w:lvlText w:val="•"/>
      <w:lvlJc w:val="left"/>
      <w:pPr>
        <w:ind w:left="5041"/>
      </w:pPr>
      <w:rPr>
        <w:rFonts w:ascii="Arial" w:hAnsi="Arial" w:eastAsia="Arial" w:cs="Arial"/>
        <w:b w:val="0"/>
        <w:i w:val="0"/>
        <w:color w:val="000000"/>
        <w:sz w:val="28"/>
        <w:szCs w:val="28"/>
        <w:u w:val="none" w:color="000000"/>
        <w:bdr w:val="none" w:color="auto" w:sz="4" w:space="0"/>
        <w:shd w:val="clear" w:color="auto" w:fill="auto"/>
        <w:vertAlign w:val="baseline"/>
      </w:rPr>
    </w:lvl>
    <w:lvl w:ilvl="7" w:tplc="1FDEFC5E">
      <w:start w:val="1"/>
      <w:numFmt w:val="bullet"/>
      <w:lvlText w:val="o"/>
      <w:lvlJc w:val="left"/>
      <w:pPr>
        <w:ind w:left="5761"/>
      </w:pPr>
      <w:rPr>
        <w:rFonts w:ascii="Arial" w:hAnsi="Arial" w:eastAsia="Arial" w:cs="Arial"/>
        <w:b w:val="0"/>
        <w:i w:val="0"/>
        <w:color w:val="000000"/>
        <w:sz w:val="28"/>
        <w:szCs w:val="28"/>
        <w:u w:val="none" w:color="000000"/>
        <w:bdr w:val="none" w:color="auto" w:sz="4" w:space="0"/>
        <w:shd w:val="clear" w:color="auto" w:fill="auto"/>
        <w:vertAlign w:val="baseline"/>
      </w:rPr>
    </w:lvl>
    <w:lvl w:ilvl="8" w:tplc="68F4D242">
      <w:start w:val="1"/>
      <w:numFmt w:val="bullet"/>
      <w:lvlText w:val="▪"/>
      <w:lvlJc w:val="left"/>
      <w:pPr>
        <w:ind w:left="6481"/>
      </w:pPr>
      <w:rPr>
        <w:rFonts w:ascii="Arial" w:hAnsi="Arial" w:eastAsia="Arial" w:cs="Arial"/>
        <w:b w:val="0"/>
        <w:i w:val="0"/>
        <w:color w:val="000000"/>
        <w:sz w:val="28"/>
        <w:szCs w:val="28"/>
        <w:u w:val="none" w:color="000000"/>
        <w:bdr w:val="none" w:color="auto" w:sz="4" w:space="0"/>
        <w:shd w:val="clear" w:color="auto" w:fill="auto"/>
        <w:vertAlign w:val="baseline"/>
      </w:rPr>
    </w:lvl>
  </w:abstractNum>
  <w:num w:numId="1" w16cid:durableId="97338713">
    <w:abstractNumId w:val="1"/>
  </w:num>
  <w:num w:numId="2" w16cid:durableId="939263194">
    <w:abstractNumId w:val="0"/>
  </w:num>
  <w:num w:numId="3" w16cid:durableId="625627377">
    <w:abstractNumId w:val="6"/>
  </w:num>
  <w:num w:numId="4" w16cid:durableId="1684821305">
    <w:abstractNumId w:val="5"/>
  </w:num>
  <w:num w:numId="5" w16cid:durableId="1232886581">
    <w:abstractNumId w:val="3"/>
  </w:num>
  <w:num w:numId="6" w16cid:durableId="1878351841">
    <w:abstractNumId w:val="4"/>
  </w:num>
  <w:num w:numId="7" w16cid:durableId="13574946">
    <w:abstractNumId w:val="8"/>
  </w:num>
  <w:num w:numId="8" w16cid:durableId="11349549">
    <w:abstractNumId w:val="7"/>
  </w:num>
  <w:num w:numId="9" w16cid:durableId="245237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1304"/>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09A"/>
    <w:rsid w:val="0002136E"/>
    <w:rsid w:val="00077BA5"/>
    <w:rsid w:val="00095BE4"/>
    <w:rsid w:val="000B433F"/>
    <w:rsid w:val="001409F0"/>
    <w:rsid w:val="00184C89"/>
    <w:rsid w:val="001853B8"/>
    <w:rsid w:val="00277539"/>
    <w:rsid w:val="002D3DBE"/>
    <w:rsid w:val="002D6D58"/>
    <w:rsid w:val="002F6CC3"/>
    <w:rsid w:val="00301E63"/>
    <w:rsid w:val="004179D8"/>
    <w:rsid w:val="004551B7"/>
    <w:rsid w:val="005C7E85"/>
    <w:rsid w:val="006215A6"/>
    <w:rsid w:val="006250DD"/>
    <w:rsid w:val="0067253E"/>
    <w:rsid w:val="006B5C2C"/>
    <w:rsid w:val="007377B9"/>
    <w:rsid w:val="00751625"/>
    <w:rsid w:val="0086609A"/>
    <w:rsid w:val="008F0E9A"/>
    <w:rsid w:val="0092115A"/>
    <w:rsid w:val="0093416C"/>
    <w:rsid w:val="009A1B4B"/>
    <w:rsid w:val="00A25E2A"/>
    <w:rsid w:val="00A6484B"/>
    <w:rsid w:val="00B57C15"/>
    <w:rsid w:val="00BA24BD"/>
    <w:rsid w:val="00BC7281"/>
    <w:rsid w:val="00C533E3"/>
    <w:rsid w:val="00CA2E6C"/>
    <w:rsid w:val="00D25720"/>
    <w:rsid w:val="00E82CAC"/>
    <w:rsid w:val="00EC0C01"/>
    <w:rsid w:val="00F365F0"/>
    <w:rsid w:val="00F6546C"/>
    <w:rsid w:val="00F76C7C"/>
    <w:rsid w:val="01B64354"/>
    <w:rsid w:val="0B4ED48B"/>
    <w:rsid w:val="0F6D032E"/>
    <w:rsid w:val="1C5761AD"/>
    <w:rsid w:val="22003A5A"/>
    <w:rsid w:val="27F79601"/>
    <w:rsid w:val="310C682C"/>
    <w:rsid w:val="35DB8480"/>
    <w:rsid w:val="37297B7D"/>
    <w:rsid w:val="3CFDC27A"/>
    <w:rsid w:val="3D977144"/>
    <w:rsid w:val="3E33AB61"/>
    <w:rsid w:val="407F76B6"/>
    <w:rsid w:val="42D923C5"/>
    <w:rsid w:val="44817356"/>
    <w:rsid w:val="4A6A20FB"/>
    <w:rsid w:val="4D414301"/>
    <w:rsid w:val="57DB1CFE"/>
    <w:rsid w:val="5BC5B171"/>
    <w:rsid w:val="68490A85"/>
    <w:rsid w:val="73479B1E"/>
    <w:rsid w:val="7543B4DF"/>
    <w:rsid w:val="78B6C901"/>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8E2B"/>
  <w15:docId w15:val="{F0A46D24-DDD1-47BE-ABA9-1B19F1FC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paragraph" w:styleId="Heading1">
    <w:name w:val="heading 1"/>
    <w:next w:val="Normal"/>
    <w:link w:val="Heading1Char"/>
    <w:uiPriority w:val="9"/>
    <w:qFormat/>
    <w:pPr>
      <w:keepNext/>
      <w:keepLines/>
      <w:numPr>
        <w:numId w:val="9"/>
      </w:numPr>
      <w:spacing w:after="119"/>
      <w:ind w:left="10" w:hanging="10"/>
      <w:outlineLvl w:val="0"/>
    </w:pPr>
    <w:rPr>
      <w:rFonts w:ascii="Calibri" w:hAnsi="Calibri" w:eastAsia="Calibri" w:cs="Calibri"/>
      <w:b/>
      <w:color w:val="000000"/>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hAnsiTheme="majorHAnsi" w:eastAsiaTheme="majorEastAsia"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pPr>
      <w:spacing w:after="0" w:line="240" w:lineRule="auto"/>
    </w:pPr>
  </w:style>
  <w:style w:type="character" w:styleId="Heading2Char" w:customStyle="1">
    <w:name w:val="Heading 2 Char"/>
    <w:basedOn w:val="DefaultParagraphFont"/>
    <w:link w:val="Heading2"/>
    <w:uiPriority w:val="9"/>
    <w:rPr>
      <w:rFonts w:asciiTheme="majorHAnsi" w:hAnsiTheme="majorHAnsi" w:eastAsiaTheme="majorEastAsia" w:cstheme="majorBidi"/>
      <w:b/>
      <w:bCs/>
      <w:color w:val="4472C4" w:themeColor="accent1"/>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bCs/>
      <w:color w:val="4472C4" w:themeColor="accent1"/>
    </w:rPr>
  </w:style>
  <w:style w:type="character" w:styleId="Heading4Char" w:customStyle="1">
    <w:name w:val="Heading 4 Char"/>
    <w:basedOn w:val="DefaultParagraphFont"/>
    <w:link w:val="Heading4"/>
    <w:uiPriority w:val="9"/>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rPr>
      <w:rFonts w:asciiTheme="majorHAnsi" w:hAnsiTheme="majorHAnsi" w:eastAsiaTheme="majorEastAsia" w:cstheme="majorBidi"/>
      <w:i/>
      <w:iCs/>
      <w:color w:val="404040" w:themeColor="text1" w:themeTint="BF"/>
      <w:sz w:val="20"/>
      <w:szCs w:val="20"/>
    </w:rPr>
  </w:style>
  <w:style w:type="paragraph" w:styleId="Title">
    <w:name w:val="Title"/>
    <w:basedOn w:val="Normal"/>
    <w:next w:val="Normal"/>
    <w:link w:val="TitleChar"/>
    <w:uiPriority w:val="10"/>
    <w:qFormat/>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sz w:val="52"/>
      <w:szCs w:val="52"/>
    </w:rPr>
  </w:style>
  <w:style w:type="character" w:styleId="TitleChar" w:customStyle="1">
    <w:name w:val="Title Char"/>
    <w:basedOn w:val="DefaultParagraphFont"/>
    <w:link w:val="Title"/>
    <w:uiPriority w:val="10"/>
    <w:rPr>
      <w:rFonts w:asciiTheme="majorHAnsi" w:hAnsiTheme="majorHAnsi" w:eastAsiaTheme="majorEastAsia"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Pr>
      <w:rFonts w:asciiTheme="majorHAnsi" w:hAnsiTheme="majorHAnsi" w:eastAsiaTheme="majorEastAsia"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styleId="QuoteChar" w:customStyle="1">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customStyle="1">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EndnoteTextChar" w:customStyle="1">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styleId="PlainTextChar" w:customStyle="1">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styleId="FooterChar" w:customStyle="1">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Heading1Char" w:customStyle="1">
    <w:name w:val="Heading 1 Char"/>
    <w:link w:val="Heading1"/>
    <w:uiPriority w:val="99"/>
    <w:rPr>
      <w:rFonts w:ascii="Calibri" w:hAnsi="Calibri" w:eastAsia="Calibri" w:cs="Calibri"/>
      <w:b/>
      <w:color w:val="000000"/>
      <w:sz w:val="28"/>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Calibri" w:hAnsi="Calibri" w:eastAsia="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hv.se/utbildning/klinisk-larandescentrum/"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glossaryDocument" Target="glossary/document.xml" Id="R8887c7b122ca423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bd05a8-d17c-4b75-bf7d-85cc01641f6a}"/>
      </w:docPartPr>
      <w:docPartBody>
        <w:p w14:paraId="7CAAF24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98b6cb0-5d12-4d70-aa6f-601c76c888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24A664A3E87D4782F15B0ED5765BF3" ma:contentTypeVersion="9" ma:contentTypeDescription="Create a new document." ma:contentTypeScope="" ma:versionID="9b66db78afa7d79f2782cad8c25946a4">
  <xsd:schema xmlns:xsd="http://www.w3.org/2001/XMLSchema" xmlns:xs="http://www.w3.org/2001/XMLSchema" xmlns:p="http://schemas.microsoft.com/office/2006/metadata/properties" xmlns:ns3="698b6cb0-5d12-4d70-aa6f-601c76c888a6" xmlns:ns4="c56429b3-62e9-47e3-a2aa-5516871a3d5d" targetNamespace="http://schemas.microsoft.com/office/2006/metadata/properties" ma:root="true" ma:fieldsID="f6098cb68dfad81ac2ebd8cbbcdda0c0" ns3:_="" ns4:_="">
    <xsd:import namespace="698b6cb0-5d12-4d70-aa6f-601c76c888a6"/>
    <xsd:import namespace="c56429b3-62e9-47e3-a2aa-5516871a3d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8b6cb0-5d12-4d70-aa6f-601c76c88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6429b3-62e9-47e3-a2aa-5516871a3d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82067D-1A6F-4FCF-937D-4412A233AF2A}">
  <ds:schemaRefs>
    <ds:schemaRef ds:uri="http://schemas.microsoft.com/sharepoint/v3/contenttype/forms"/>
  </ds:schemaRefs>
</ds:datastoreItem>
</file>

<file path=customXml/itemProps2.xml><?xml version="1.0" encoding="utf-8"?>
<ds:datastoreItem xmlns:ds="http://schemas.openxmlformats.org/officeDocument/2006/customXml" ds:itemID="{0BA1392D-A61B-49EE-92A8-2B58C5C79295}">
  <ds:schemaRefs>
    <ds:schemaRef ds:uri="http://schemas.microsoft.com/office/2006/metadata/properties"/>
    <ds:schemaRef ds:uri="http://schemas.microsoft.com/office/infopath/2007/PartnerControls"/>
    <ds:schemaRef ds:uri="698b6cb0-5d12-4d70-aa6f-601c76c888a6"/>
  </ds:schemaRefs>
</ds:datastoreItem>
</file>

<file path=customXml/itemProps3.xml><?xml version="1.0" encoding="utf-8"?>
<ds:datastoreItem xmlns:ds="http://schemas.openxmlformats.org/officeDocument/2006/customXml" ds:itemID="{A8061845-0AB5-40B4-9747-DA3A46F02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8b6cb0-5d12-4d70-aa6f-601c76c888a6"/>
    <ds:schemaRef ds:uri="c56429b3-62e9-47e3-a2aa-5516871a3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Katrin Katana (HV)</dc:creator>
  <keywords/>
  <lastModifiedBy>Julia Westlund</lastModifiedBy>
  <revision>30</revision>
  <dcterms:created xsi:type="dcterms:W3CDTF">2023-03-31T15:35:00.0000000Z</dcterms:created>
  <dcterms:modified xsi:type="dcterms:W3CDTF">2023-04-12T08:38:50.0082675Z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0x0101007024A664A3E87D4782F15B0ED5765BF3</vt:lpwstr>
  </property>
</Properties>
</file>