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13" name="image2.jpg"/>
            <a:graphic>
              <a:graphicData uri="http://schemas.openxmlformats.org/drawingml/2006/picture">
                <pic:pic>
                  <pic:nvPicPr>
                    <pic:cNvPr descr="VES NEW LOGO.jpg" id="0" name="image2.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sz w:val="44"/>
          <w:szCs w:val="44"/>
          <w:rtl w:val="0"/>
        </w:rPr>
        <w:t xml:space="preserve">GameSpec Advisor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of the Fourth Year, Bachelor of Engineering (B.E.) Degree in Computer Engineering at the University of Mumbai Academic Year </w:t>
      </w:r>
      <w:r w:rsidDel="00000000" w:rsidR="00000000" w:rsidRPr="00000000">
        <w:rPr>
          <w:sz w:val="28"/>
          <w:szCs w:val="28"/>
          <w:rtl w:val="0"/>
        </w:rPr>
        <w:t xml:space="preserve">2024-25</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Ayush Rakesh Gerra ( D17 - A , Roll no - 18 )</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Anisha Rohra ( D17 - A , Roll no -  52)</w:t>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Meet Kewalramani ( D17 - A , Roll no -  29)</w:t>
      </w:r>
    </w:p>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Manan Dadlani ( D17 - A , Roll no -  09)</w:t>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Mr. Richard Joseph</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r w:rsidDel="00000000" w:rsidR="00000000" w:rsidRPr="00000000">
        <w:rPr>
          <w:sz w:val="28"/>
          <w:szCs w:val="28"/>
          <w:rtl w:val="0"/>
        </w:rPr>
        <w:t xml:space="preserve">24-25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6">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7">
      <w:pPr>
        <w:tabs>
          <w:tab w:val="left" w:leader="none" w:pos="3555"/>
          <w:tab w:val="center" w:leader="none" w:pos="4680"/>
          <w:tab w:val="left" w:leader="none" w:pos="5865"/>
        </w:tabs>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14" name="image2.jpg"/>
            <a:graphic>
              <a:graphicData uri="http://schemas.openxmlformats.org/drawingml/2006/picture">
                <pic:pic>
                  <pic:nvPicPr>
                    <pic:cNvPr descr="VES NEW LOGO.jpg" id="0" name="image2.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0">
      <w:pPr>
        <w:jc w:val="center"/>
        <w:rPr>
          <w:b w:val="1"/>
          <w:sz w:val="48"/>
          <w:szCs w:val="48"/>
        </w:rPr>
      </w:pPr>
      <w:r w:rsidDel="00000000" w:rsidR="00000000" w:rsidRPr="00000000">
        <w:rPr>
          <w:rtl w:val="0"/>
        </w:rPr>
      </w:r>
    </w:p>
    <w:p w:rsidR="00000000" w:rsidDel="00000000" w:rsidP="00000000" w:rsidRDefault="00000000" w:rsidRPr="00000000" w14:paraId="00000031">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32">
      <w:pPr>
        <w:jc w:val="center"/>
        <w:rPr>
          <w:b w:val="1"/>
          <w:sz w:val="48"/>
          <w:szCs w:val="4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This is to certify that </w:t>
      </w:r>
      <w:r w:rsidDel="00000000" w:rsidR="00000000" w:rsidRPr="00000000">
        <w:rPr>
          <w:b w:val="1"/>
          <w:i w:val="1"/>
          <w:sz w:val="28"/>
          <w:szCs w:val="28"/>
          <w:rtl w:val="0"/>
        </w:rPr>
        <w:t xml:space="preserve">Ayush Rakesh Gerra, Anisha Rohra, Meet Kewalramani, Manan Dadlani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i w:val="1"/>
          <w:sz w:val="28"/>
          <w:szCs w:val="28"/>
          <w:rtl w:val="0"/>
        </w:rPr>
        <w:t xml:space="preserve">GameSpec Advisor</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i w:val="1"/>
          <w:sz w:val="28"/>
          <w:szCs w:val="28"/>
          <w:rtl w:val="0"/>
        </w:rPr>
        <w:t xml:space="preserve">Prof. Richard Joseph </w:t>
      </w:r>
      <w:r w:rsidDel="00000000" w:rsidR="00000000" w:rsidRPr="00000000">
        <w:rPr>
          <w:sz w:val="28"/>
          <w:szCs w:val="28"/>
          <w:rtl w:val="0"/>
        </w:rPr>
        <w:t xml:space="preserve">in the year 2024-25. </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thesis/dissertation/project report entitled </w:t>
      </w:r>
      <w:r w:rsidDel="00000000" w:rsidR="00000000" w:rsidRPr="00000000">
        <w:rPr>
          <w:b w:val="1"/>
          <w:i w:val="1"/>
          <w:sz w:val="28"/>
          <w:szCs w:val="28"/>
          <w:rtl w:val="0"/>
        </w:rPr>
        <w:t xml:space="preserve">GameSpec Advisor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i w:val="1"/>
          <w:sz w:val="28"/>
          <w:szCs w:val="28"/>
          <w:rtl w:val="0"/>
        </w:rPr>
        <w:t xml:space="preserve">Ayush Rakesh Gerra, Anisha Rohra, Meet Kewalramani, Manan Dadlani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w:t>
      </w:r>
      <w:r w:rsidDel="00000000" w:rsidR="00000000" w:rsidRPr="00000000">
        <w:rPr>
          <w:sz w:val="28"/>
          <w:szCs w:val="28"/>
          <w:rtl w:val="0"/>
        </w:rPr>
        <w:t xml:space="preserve"> </w:t>
      </w:r>
      <w:r w:rsidDel="00000000" w:rsidR="00000000" w:rsidRPr="00000000">
        <w:rPr>
          <w:b w:val="1"/>
          <w:i w:val="1"/>
          <w:sz w:val="28"/>
          <w:szCs w:val="28"/>
          <w:rtl w:val="0"/>
        </w:rPr>
        <w:t xml:space="preserve">B.E. Computer Engineering.</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7">
      <w:pPr>
        <w:jc w:val="both"/>
        <w:rPr>
          <w:sz w:val="28"/>
          <w:szCs w:val="28"/>
        </w:rPr>
      </w:pPr>
      <w:r w:rsidDel="00000000" w:rsidR="00000000" w:rsidRPr="00000000">
        <w:rPr>
          <w:sz w:val="28"/>
          <w:szCs w:val="28"/>
          <w:rtl w:val="0"/>
        </w:rPr>
        <w:tab/>
        <w:tab/>
        <w:tab/>
        <w:tab/>
        <w:tab/>
        <w:t xml:space="preserve">    </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 </w:t>
      </w:r>
    </w:p>
    <w:tbl>
      <w:tblPr>
        <w:tblStyle w:val="Table1"/>
        <w:tblW w:w="509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92"/>
        <w:gridCol w:w="901"/>
        <w:tblGridChange w:id="0">
          <w:tblGrid>
            <w:gridCol w:w="4192"/>
            <w:gridCol w:w="901"/>
          </w:tblGrid>
        </w:tblGridChange>
      </w:tblGrid>
      <w:tr>
        <w:trPr>
          <w:cantSplit w:val="0"/>
          <w:trHeight w:val="660" w:hRule="atLeast"/>
          <w:tblHeader w:val="0"/>
        </w:trPr>
        <w:tc>
          <w:tcPr/>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3B">
            <w:pPr>
              <w:jc w:val="both"/>
              <w:rPr>
                <w:sz w:val="28"/>
                <w:szCs w:val="28"/>
              </w:rPr>
            </w:pPr>
            <w:r w:rsidDel="00000000" w:rsidR="00000000" w:rsidRPr="00000000">
              <w:rPr>
                <w:sz w:val="28"/>
                <w:szCs w:val="28"/>
                <w:rtl w:val="0"/>
              </w:rPr>
              <w:t xml:space="preserve">PO1, PO2, PO3, PO4, PO5, PO6, PO7, PO8, PO9, PO10, PO11, PO12, PSO1, PSO2</w:t>
            </w:r>
          </w:p>
          <w:p w:rsidR="00000000" w:rsidDel="00000000" w:rsidP="00000000" w:rsidRDefault="00000000" w:rsidRPr="00000000" w14:paraId="0000003C">
            <w:pPr>
              <w:jc w:val="both"/>
              <w:rPr>
                <w:sz w:val="28"/>
                <w:szCs w:val="28"/>
              </w:rPr>
            </w:pPr>
            <w:r w:rsidDel="00000000" w:rsidR="00000000" w:rsidRPr="00000000">
              <w:rPr>
                <w:rtl w:val="0"/>
              </w:rPr>
            </w:r>
          </w:p>
        </w:tc>
        <w:tc>
          <w:tcPr/>
          <w:p w:rsidR="00000000" w:rsidDel="00000000" w:rsidP="00000000" w:rsidRDefault="00000000" w:rsidRPr="00000000" w14:paraId="0000003D">
            <w:pPr>
              <w:jc w:val="both"/>
              <w:rPr>
                <w:sz w:val="28"/>
                <w:szCs w:val="28"/>
              </w:rPr>
            </w:pPr>
            <w:r w:rsidDel="00000000" w:rsidR="00000000" w:rsidRPr="00000000">
              <w:rPr>
                <w:rtl w:val="0"/>
              </w:rPr>
            </w:r>
          </w:p>
        </w:tc>
      </w:tr>
    </w:tbl>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Date:                                                                                              </w:t>
      </w:r>
    </w:p>
    <w:p w:rsidR="00000000" w:rsidDel="00000000" w:rsidP="00000000" w:rsidRDefault="00000000" w:rsidRPr="00000000" w14:paraId="00000041">
      <w:pPr>
        <w:ind w:left="5760" w:firstLine="0"/>
        <w:jc w:val="right"/>
        <w:rPr>
          <w:sz w:val="23"/>
          <w:szCs w:val="23"/>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4">
      <w:pPr>
        <w:rPr>
          <w:sz w:val="23"/>
          <w:szCs w:val="23"/>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5">
      <w:pPr>
        <w:spacing w:after="0" w:before="0" w:lineRule="auto"/>
        <w:rPr>
          <w:b w:val="1"/>
          <w:sz w:val="28"/>
          <w:szCs w:val="28"/>
        </w:rPr>
      </w:pPr>
      <w:r w:rsidDel="00000000" w:rsidR="00000000" w:rsidRPr="00000000">
        <w:rPr>
          <w:rtl w:val="0"/>
        </w:rPr>
      </w:r>
    </w:p>
    <w:p w:rsidR="00000000" w:rsidDel="00000000" w:rsidP="00000000" w:rsidRDefault="00000000" w:rsidRPr="00000000" w14:paraId="00000046">
      <w:pPr>
        <w:spacing w:after="0" w:before="0" w:lineRule="auto"/>
        <w:rPr>
          <w:b w:val="1"/>
          <w:sz w:val="28"/>
          <w:szCs w:val="28"/>
        </w:rPr>
      </w:pPr>
      <w:r w:rsidDel="00000000" w:rsidR="00000000" w:rsidRPr="00000000">
        <w:br w:type="page"/>
      </w:r>
      <w:r w:rsidDel="00000000" w:rsidR="00000000" w:rsidRPr="00000000">
        <w:rPr>
          <w:b w:val="1"/>
          <w:sz w:val="28"/>
          <w:szCs w:val="28"/>
          <w:rtl w:val="0"/>
        </w:rPr>
        <w:t xml:space="preserve"> </w:t>
      </w:r>
    </w:p>
    <w:p w:rsidR="00000000" w:rsidDel="00000000" w:rsidP="00000000" w:rsidRDefault="00000000" w:rsidRPr="00000000" w14:paraId="00000047">
      <w:pPr>
        <w:spacing w:before="0" w:lineRule="auto"/>
        <w:rPr>
          <w:b w:val="1"/>
          <w:sz w:val="48"/>
          <w:szCs w:val="48"/>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thesis/dissertation/project report entitled </w:t>
      </w:r>
      <w:r w:rsidDel="00000000" w:rsidR="00000000" w:rsidRPr="00000000">
        <w:rPr>
          <w:b w:val="1"/>
          <w:i w:val="1"/>
          <w:sz w:val="28"/>
          <w:szCs w:val="28"/>
          <w:rtl w:val="0"/>
        </w:rPr>
        <w:t xml:space="preserve">GameSpec Advisor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i w:val="1"/>
          <w:sz w:val="28"/>
          <w:szCs w:val="28"/>
          <w:rtl w:val="0"/>
        </w:rPr>
        <w:t xml:space="preserve">Ayush Rakesh Gerra, Anisha Rohra, Meet Kewalramani, Manan Dadlani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 </w:t>
      </w:r>
      <w:r w:rsidDel="00000000" w:rsidR="00000000" w:rsidRPr="00000000">
        <w:rPr>
          <w:b w:val="1"/>
          <w:i w:val="1"/>
          <w:sz w:val="28"/>
          <w:szCs w:val="28"/>
          <w:rtl w:val="0"/>
        </w:rPr>
        <w:t xml:space="preserve">B.E. Computer Engineering.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p w:rsidR="00000000" w:rsidDel="00000000" w:rsidP="00000000" w:rsidRDefault="00000000" w:rsidRPr="00000000" w14:paraId="00000068">
      <w:pPr>
        <w:spacing w:after="0" w:lineRule="auto"/>
        <w:jc w:val="both"/>
        <w:rPr>
          <w:b w:val="1"/>
          <w:sz w:val="28"/>
          <w:szCs w:val="28"/>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69">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6A">
      <w:pPr>
        <w:spacing w:after="0" w:before="0" w:lineRule="auto"/>
        <w:rPr>
          <w:b w:val="1"/>
        </w:rPr>
      </w:pPr>
      <w:r w:rsidDel="00000000" w:rsidR="00000000" w:rsidRPr="00000000">
        <w:rPr>
          <w:rtl w:val="0"/>
        </w:rPr>
      </w:r>
    </w:p>
    <w:p w:rsidR="00000000" w:rsidDel="00000000" w:rsidP="00000000" w:rsidRDefault="00000000" w:rsidRPr="00000000" w14:paraId="0000006B">
      <w:pPr>
        <w:spacing w:after="0" w:before="0" w:lineRule="auto"/>
        <w:rPr>
          <w:b w:val="1"/>
        </w:rPr>
      </w:pPr>
      <w:r w:rsidDel="00000000" w:rsidR="00000000" w:rsidRPr="00000000">
        <w:rPr>
          <w:rtl w:val="0"/>
        </w:rPr>
      </w:r>
    </w:p>
    <w:p w:rsidR="00000000" w:rsidDel="00000000" w:rsidP="00000000" w:rsidRDefault="00000000" w:rsidRPr="00000000" w14:paraId="0000006C">
      <w:pPr>
        <w:spacing w:after="0" w:before="0" w:lineRule="auto"/>
        <w:rPr>
          <w:b w:val="1"/>
          <w:sz w:val="40"/>
          <w:szCs w:val="40"/>
        </w:rPr>
      </w:pPr>
      <w:r w:rsidDel="00000000" w:rsidR="00000000" w:rsidRPr="00000000">
        <w:rPr>
          <w:rtl w:val="0"/>
        </w:rPr>
      </w:r>
    </w:p>
    <w:p w:rsidR="00000000" w:rsidDel="00000000" w:rsidP="00000000" w:rsidRDefault="00000000" w:rsidRPr="00000000" w14:paraId="0000006D">
      <w:pPr>
        <w:spacing w:after="160" w:line="259"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E">
      <w:pPr>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72">
      <w:pPr>
        <w:jc w:val="both"/>
        <w:rPr>
          <w:sz w:val="28"/>
          <w:szCs w:val="28"/>
        </w:rPr>
      </w:pPr>
      <w:r w:rsidDel="00000000" w:rsidR="00000000" w:rsidRPr="00000000">
        <w:rPr>
          <w:rtl w:val="0"/>
        </w:rPr>
      </w:r>
    </w:p>
    <w:p w:rsidR="00000000" w:rsidDel="00000000" w:rsidP="00000000" w:rsidRDefault="00000000" w:rsidRPr="00000000" w14:paraId="00000073">
      <w:pPr>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76">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7">
            <w:pPr>
              <w:jc w:val="both"/>
              <w:rPr>
                <w:sz w:val="28"/>
                <w:szCs w:val="28"/>
              </w:rPr>
            </w:pPr>
            <w:r w:rsidDel="00000000" w:rsidR="00000000" w:rsidRPr="00000000">
              <w:rPr>
                <w:sz w:val="28"/>
                <w:szCs w:val="28"/>
                <w:rtl w:val="0"/>
              </w:rPr>
              <w:t xml:space="preserve">Ayush Rakesh Gerra / D17A / 18</w:t>
            </w:r>
          </w:p>
          <w:p w:rsidR="00000000" w:rsidDel="00000000" w:rsidP="00000000" w:rsidRDefault="00000000" w:rsidRPr="00000000" w14:paraId="00000078">
            <w:pPr>
              <w:jc w:val="both"/>
              <w:rPr>
                <w:sz w:val="28"/>
                <w:szCs w:val="28"/>
              </w:rPr>
            </w:pPr>
            <w:r w:rsidDel="00000000" w:rsidR="00000000" w:rsidRPr="00000000">
              <w:rPr>
                <w:rtl w:val="0"/>
              </w:rPr>
            </w:r>
          </w:p>
          <w:p w:rsidR="00000000" w:rsidDel="00000000" w:rsidP="00000000" w:rsidRDefault="00000000" w:rsidRPr="00000000" w14:paraId="00000079">
            <w:pPr>
              <w:jc w:val="both"/>
              <w:rPr>
                <w:sz w:val="28"/>
                <w:szCs w:val="28"/>
              </w:rPr>
            </w:pPr>
            <w:r w:rsidDel="00000000" w:rsidR="00000000" w:rsidRPr="00000000">
              <w:rPr>
                <w:rtl w:val="0"/>
              </w:rPr>
            </w:r>
          </w:p>
        </w:tc>
        <w:tc>
          <w:tcPr/>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D">
            <w:pPr>
              <w:jc w:val="both"/>
              <w:rPr>
                <w:sz w:val="28"/>
                <w:szCs w:val="28"/>
              </w:rPr>
            </w:pPr>
            <w:r w:rsidDel="00000000" w:rsidR="00000000" w:rsidRPr="00000000">
              <w:rPr>
                <w:sz w:val="28"/>
                <w:szCs w:val="28"/>
                <w:rtl w:val="0"/>
              </w:rPr>
              <w:t xml:space="preserve">Anisha Rohra / D17A / 52</w:t>
            </w:r>
          </w:p>
          <w:p w:rsidR="00000000" w:rsidDel="00000000" w:rsidP="00000000" w:rsidRDefault="00000000" w:rsidRPr="00000000" w14:paraId="0000007E">
            <w:pPr>
              <w:jc w:val="both"/>
              <w:rPr>
                <w:sz w:val="28"/>
                <w:szCs w:val="28"/>
              </w:rPr>
            </w:pPr>
            <w:r w:rsidDel="00000000" w:rsidR="00000000" w:rsidRPr="00000000">
              <w:rPr>
                <w:rtl w:val="0"/>
              </w:rPr>
            </w:r>
          </w:p>
          <w:p w:rsidR="00000000" w:rsidDel="00000000" w:rsidP="00000000" w:rsidRDefault="00000000" w:rsidRPr="00000000" w14:paraId="0000007F">
            <w:pPr>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8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8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3">
            <w:pPr>
              <w:jc w:val="both"/>
              <w:rPr>
                <w:sz w:val="28"/>
                <w:szCs w:val="28"/>
              </w:rPr>
            </w:pPr>
            <w:r w:rsidDel="00000000" w:rsidR="00000000" w:rsidRPr="00000000">
              <w:rPr>
                <w:sz w:val="28"/>
                <w:szCs w:val="28"/>
                <w:rtl w:val="0"/>
              </w:rPr>
              <w:t xml:space="preserve">Meet Kewalramani / D17A / 29 </w:t>
            </w:r>
          </w:p>
          <w:p w:rsidR="00000000" w:rsidDel="00000000" w:rsidP="00000000" w:rsidRDefault="00000000" w:rsidRPr="00000000" w14:paraId="00000084">
            <w:pPr>
              <w:jc w:val="both"/>
              <w:rPr>
                <w:sz w:val="28"/>
                <w:szCs w:val="28"/>
              </w:rPr>
            </w:pPr>
            <w:r w:rsidDel="00000000" w:rsidR="00000000" w:rsidRPr="00000000">
              <w:rPr>
                <w:rtl w:val="0"/>
              </w:rPr>
            </w:r>
          </w:p>
        </w:tc>
        <w:tc>
          <w:tcPr/>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6">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8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8">
            <w:pPr>
              <w:jc w:val="both"/>
              <w:rPr>
                <w:sz w:val="28"/>
                <w:szCs w:val="28"/>
              </w:rPr>
            </w:pPr>
            <w:r w:rsidDel="00000000" w:rsidR="00000000" w:rsidRPr="00000000">
              <w:rPr>
                <w:sz w:val="28"/>
                <w:szCs w:val="28"/>
                <w:rtl w:val="0"/>
              </w:rPr>
              <w:t xml:space="preserve">Manan Dadlani / D17A / 09</w:t>
            </w:r>
          </w:p>
          <w:p w:rsidR="00000000" w:rsidDel="00000000" w:rsidP="00000000" w:rsidRDefault="00000000" w:rsidRPr="00000000" w14:paraId="00000089">
            <w:pPr>
              <w:jc w:val="both"/>
              <w:rPr>
                <w:sz w:val="28"/>
                <w:szCs w:val="28"/>
              </w:rPr>
            </w:pPr>
            <w:r w:rsidDel="00000000" w:rsidR="00000000" w:rsidRPr="00000000">
              <w:rPr>
                <w:rtl w:val="0"/>
              </w:rPr>
            </w:r>
          </w:p>
          <w:p w:rsidR="00000000" w:rsidDel="00000000" w:rsidP="00000000" w:rsidRDefault="00000000" w:rsidRPr="00000000" w14:paraId="0000008A">
            <w:pPr>
              <w:jc w:val="both"/>
              <w:rPr>
                <w:sz w:val="28"/>
                <w:szCs w:val="28"/>
              </w:rPr>
            </w:pPr>
            <w:r w:rsidDel="00000000" w:rsidR="00000000" w:rsidRPr="00000000">
              <w:rPr>
                <w:rtl w:val="0"/>
              </w:rPr>
            </w:r>
          </w:p>
        </w:tc>
      </w:tr>
    </w:tbl>
    <w:p w:rsidR="00000000" w:rsidDel="00000000" w:rsidP="00000000" w:rsidRDefault="00000000" w:rsidRPr="00000000" w14:paraId="0000008B">
      <w:pPr>
        <w:jc w:val="both"/>
        <w:rPr>
          <w:sz w:val="28"/>
          <w:szCs w:val="28"/>
        </w:rPr>
      </w:pPr>
      <w:r w:rsidDel="00000000" w:rsidR="00000000" w:rsidRPr="00000000">
        <w:rPr>
          <w:rtl w:val="0"/>
        </w:rPr>
      </w:r>
    </w:p>
    <w:p w:rsidR="00000000" w:rsidDel="00000000" w:rsidP="00000000" w:rsidRDefault="00000000" w:rsidRPr="00000000" w14:paraId="0000008C">
      <w:pPr>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8D">
      <w:pPr>
        <w:jc w:val="both"/>
        <w:rPr>
          <w:sz w:val="28"/>
          <w:szCs w:val="28"/>
        </w:rPr>
      </w:pPr>
      <w:r w:rsidDel="00000000" w:rsidR="00000000" w:rsidRPr="00000000">
        <w:rPr>
          <w:rtl w:val="0"/>
        </w:rPr>
      </w:r>
    </w:p>
    <w:p w:rsidR="00000000" w:rsidDel="00000000" w:rsidP="00000000" w:rsidRDefault="00000000" w:rsidRPr="00000000" w14:paraId="0000008E">
      <w:pPr>
        <w:spacing w:after="160" w:line="259"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after="0" w:before="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90">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91">
      <w:pPr>
        <w:spacing w:after="0" w:before="0" w:line="360" w:lineRule="auto"/>
        <w:ind w:left="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92">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3">
      <w:pPr>
        <w:spacing w:after="0" w:before="0" w:line="360" w:lineRule="auto"/>
        <w:ind w:left="0" w:firstLine="0"/>
        <w:jc w:val="both"/>
        <w:rPr/>
      </w:pPr>
      <w:r w:rsidDel="00000000" w:rsidR="00000000" w:rsidRPr="00000000">
        <w:rPr>
          <w:rtl w:val="0"/>
        </w:rPr>
        <w:t xml:space="preserve">It gives us immense pleasure to express our deep and sincere gratitude to Assistant Professor</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Project Guide</w:t>
      </w:r>
      <w:r w:rsidDel="00000000" w:rsidR="00000000" w:rsidRPr="00000000">
        <w:rPr>
          <w:rtl w:val="0"/>
        </w:rPr>
        <w:t xml:space="preserve">) for her kind help and valuable advice during the development of project synopsis and for her guidance and suggestions. </w:t>
      </w:r>
    </w:p>
    <w:p w:rsidR="00000000" w:rsidDel="00000000" w:rsidP="00000000" w:rsidRDefault="00000000" w:rsidRPr="00000000" w14:paraId="00000094">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5">
      <w:pPr>
        <w:spacing w:after="0" w:before="0" w:line="360" w:lineRule="auto"/>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96">
      <w:pPr>
        <w:spacing w:after="0" w:before="0" w:line="360" w:lineRule="auto"/>
        <w:jc w:val="both"/>
        <w:rPr/>
      </w:pPr>
      <w:r w:rsidDel="00000000" w:rsidR="00000000" w:rsidRPr="00000000">
        <w:rPr>
          <w:rtl w:val="0"/>
        </w:rPr>
      </w:r>
    </w:p>
    <w:p w:rsidR="00000000" w:rsidDel="00000000" w:rsidP="00000000" w:rsidRDefault="00000000" w:rsidRPr="00000000" w14:paraId="00000097">
      <w:pPr>
        <w:spacing w:after="0" w:before="0" w:line="360" w:lineRule="auto"/>
        <w:ind w:left="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98">
      <w:pPr>
        <w:spacing w:after="0" w:before="0" w:line="360" w:lineRule="auto"/>
        <w:jc w:val="both"/>
        <w:rPr/>
      </w:pPr>
      <w:r w:rsidDel="00000000" w:rsidR="00000000" w:rsidRPr="00000000">
        <w:rPr>
          <w:rtl w:val="0"/>
        </w:rPr>
      </w:r>
    </w:p>
    <w:p w:rsidR="00000000" w:rsidDel="00000000" w:rsidP="00000000" w:rsidRDefault="00000000" w:rsidRPr="00000000" w14:paraId="00000099">
      <w:pPr>
        <w:spacing w:after="0" w:before="0" w:line="360" w:lineRule="auto"/>
        <w:ind w:left="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Computer Engineering. </w:t>
      </w:r>
    </w:p>
    <w:p w:rsidR="00000000" w:rsidDel="00000000" w:rsidP="00000000" w:rsidRDefault="00000000" w:rsidRPr="00000000" w14:paraId="0000009A">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B">
      <w:pPr>
        <w:spacing w:after="0" w:before="0" w:line="360" w:lineRule="auto"/>
        <w:ind w:left="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9C">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E">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F">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0">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1">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4">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5">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6">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7">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8">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9">
      <w:pPr>
        <w:spacing w:after="0" w:before="0" w:lineRule="auto"/>
        <w:rPr>
          <w:b w:val="1"/>
          <w:sz w:val="32"/>
          <w:szCs w:val="32"/>
        </w:rPr>
      </w:pPr>
      <w:r w:rsidDel="00000000" w:rsidR="00000000" w:rsidRPr="00000000">
        <w:rPr>
          <w:rtl w:val="0"/>
        </w:rPr>
      </w:r>
    </w:p>
    <w:p w:rsidR="00000000" w:rsidDel="00000000" w:rsidP="00000000" w:rsidRDefault="00000000" w:rsidRPr="00000000" w14:paraId="000000AA">
      <w:pPr>
        <w:spacing w:after="0" w:before="0" w:lineRule="auto"/>
        <w:rPr>
          <w:b w:val="1"/>
          <w:sz w:val="32"/>
          <w:szCs w:val="32"/>
        </w:rPr>
      </w:pPr>
      <w:r w:rsidDel="00000000" w:rsidR="00000000" w:rsidRPr="00000000">
        <w:rPr>
          <w:rtl w:val="0"/>
        </w:rPr>
      </w:r>
    </w:p>
    <w:p w:rsidR="00000000" w:rsidDel="00000000" w:rsidP="00000000" w:rsidRDefault="00000000" w:rsidRPr="00000000" w14:paraId="000000AB">
      <w:pPr>
        <w:spacing w:after="0" w:before="0" w:lineRule="auto"/>
        <w:rPr>
          <w:b w:val="1"/>
          <w:sz w:val="32"/>
          <w:szCs w:val="32"/>
        </w:rPr>
      </w:pPr>
      <w:r w:rsidDel="00000000" w:rsidR="00000000" w:rsidRPr="00000000">
        <w:rPr>
          <w:rtl w:val="0"/>
        </w:rPr>
      </w:r>
    </w:p>
    <w:p w:rsidR="00000000" w:rsidDel="00000000" w:rsidP="00000000" w:rsidRDefault="00000000" w:rsidRPr="00000000" w14:paraId="000000AC">
      <w:pPr>
        <w:spacing w:after="0" w:before="0" w:lineRule="auto"/>
        <w:rPr>
          <w:b w:val="1"/>
          <w:sz w:val="32"/>
          <w:szCs w:val="32"/>
        </w:rPr>
      </w:pPr>
      <w:r w:rsidDel="00000000" w:rsidR="00000000" w:rsidRPr="00000000">
        <w:rPr>
          <w:rtl w:val="0"/>
        </w:rPr>
      </w:r>
    </w:p>
    <w:p w:rsidR="00000000" w:rsidDel="00000000" w:rsidP="00000000" w:rsidRDefault="00000000" w:rsidRPr="00000000" w14:paraId="000000AD">
      <w:pPr>
        <w:spacing w:after="0" w:before="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AE">
      <w:pPr>
        <w:spacing w:after="0" w:before="0" w:lineRule="auto"/>
        <w:jc w:val="center"/>
        <w:rPr>
          <w:b w:val="1"/>
          <w:sz w:val="28"/>
          <w:szCs w:val="28"/>
        </w:rPr>
      </w:pPr>
      <w:r w:rsidDel="00000000" w:rsidR="00000000" w:rsidRPr="00000000">
        <w:rPr>
          <w:b w:val="1"/>
          <w:sz w:val="28"/>
          <w:szCs w:val="28"/>
          <w:rtl w:val="0"/>
        </w:rPr>
        <w:t xml:space="preserve">COURSE OUTCOMES FOR B.E PROJECT</w:t>
      </w:r>
    </w:p>
    <w:p w:rsidR="00000000" w:rsidDel="00000000" w:rsidP="00000000" w:rsidRDefault="00000000" w:rsidRPr="00000000" w14:paraId="000000AF">
      <w:pPr>
        <w:spacing w:after="0" w:before="0" w:lineRule="auto"/>
        <w:rPr>
          <w:sz w:val="28"/>
          <w:szCs w:val="28"/>
        </w:rPr>
      </w:pPr>
      <w:r w:rsidDel="00000000" w:rsidR="00000000" w:rsidRPr="00000000">
        <w:rPr>
          <w:rtl w:val="0"/>
        </w:rPr>
      </w:r>
    </w:p>
    <w:p w:rsidR="00000000" w:rsidDel="00000000" w:rsidP="00000000" w:rsidRDefault="00000000" w:rsidRPr="00000000" w14:paraId="000000B0">
      <w:pPr>
        <w:spacing w:after="0" w:before="0" w:lineRule="auto"/>
        <w:rPr/>
      </w:pPr>
      <w:r w:rsidDel="00000000" w:rsidR="00000000" w:rsidRPr="00000000">
        <w:rPr>
          <w:sz w:val="28"/>
          <w:szCs w:val="28"/>
          <w:rtl w:val="0"/>
        </w:rPr>
        <w:t xml:space="preserve">       </w:t>
      </w:r>
      <w:r w:rsidDel="00000000" w:rsidR="00000000" w:rsidRPr="00000000">
        <w:rPr>
          <w:rtl w:val="0"/>
        </w:rPr>
        <w:t xml:space="preserve">Learners will be to,</w:t>
      </w:r>
    </w:p>
    <w:p w:rsidR="00000000" w:rsidDel="00000000" w:rsidP="00000000" w:rsidRDefault="00000000" w:rsidRPr="00000000" w14:paraId="000000B1">
      <w:pPr>
        <w:spacing w:before="0" w:lineRule="auto"/>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B2">
            <w:pPr>
              <w:jc w:val="center"/>
              <w:rPr>
                <w:b w:val="1"/>
              </w:rPr>
            </w:pPr>
            <w:r w:rsidDel="00000000" w:rsidR="00000000" w:rsidRPr="00000000">
              <w:rPr>
                <w:b w:val="1"/>
                <w:rtl w:val="0"/>
              </w:rPr>
              <w:t xml:space="preserve">Course Outcome</w:t>
            </w:r>
          </w:p>
        </w:tc>
        <w:tc>
          <w:tcPr/>
          <w:p w:rsidR="00000000" w:rsidDel="00000000" w:rsidP="00000000" w:rsidRDefault="00000000" w:rsidRPr="00000000" w14:paraId="000000B3">
            <w:pPr>
              <w:jc w:val="center"/>
              <w:rPr>
                <w:b w:val="1"/>
              </w:rPr>
            </w:pPr>
            <w:r w:rsidDel="00000000" w:rsidR="00000000" w:rsidRPr="00000000">
              <w:rPr>
                <w:b w:val="1"/>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B4">
            <w:pPr>
              <w:jc w:val="center"/>
              <w:rPr/>
            </w:pPr>
            <w:r w:rsidDel="00000000" w:rsidR="00000000" w:rsidRPr="00000000">
              <w:rPr>
                <w:rtl w:val="0"/>
              </w:rPr>
              <w:t xml:space="preserve">CO 1</w:t>
            </w:r>
          </w:p>
        </w:tc>
        <w:tc>
          <w:tcPr/>
          <w:p w:rsidR="00000000" w:rsidDel="00000000" w:rsidP="00000000" w:rsidRDefault="00000000" w:rsidRPr="00000000" w14:paraId="000000B5">
            <w:pPr>
              <w:jc w:val="both"/>
              <w:rPr/>
            </w:pPr>
            <w:r w:rsidDel="00000000" w:rsidR="00000000" w:rsidRPr="00000000">
              <w:rPr>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B6">
            <w:pPr>
              <w:jc w:val="center"/>
              <w:rPr/>
            </w:pPr>
            <w:r w:rsidDel="00000000" w:rsidR="00000000" w:rsidRPr="00000000">
              <w:rPr>
                <w:rtl w:val="0"/>
              </w:rPr>
              <w:t xml:space="preserve">CO2</w:t>
            </w:r>
          </w:p>
        </w:tc>
        <w:tc>
          <w:tcPr/>
          <w:p w:rsidR="00000000" w:rsidDel="00000000" w:rsidP="00000000" w:rsidRDefault="00000000" w:rsidRPr="00000000" w14:paraId="000000B7">
            <w:pPr>
              <w:jc w:val="both"/>
              <w:rPr/>
            </w:pPr>
            <w:r w:rsidDel="00000000" w:rsidR="00000000" w:rsidRPr="00000000">
              <w:rPr>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B8">
            <w:pPr>
              <w:jc w:val="center"/>
              <w:rPr/>
            </w:pPr>
            <w:r w:rsidDel="00000000" w:rsidR="00000000" w:rsidRPr="00000000">
              <w:rPr>
                <w:rtl w:val="0"/>
              </w:rPr>
              <w:t xml:space="preserve">CO 3</w:t>
            </w:r>
          </w:p>
        </w:tc>
        <w:tc>
          <w:tcPr/>
          <w:p w:rsidR="00000000" w:rsidDel="00000000" w:rsidP="00000000" w:rsidRDefault="00000000" w:rsidRPr="00000000" w14:paraId="000000B9">
            <w:pPr>
              <w:jc w:val="both"/>
              <w:rPr/>
            </w:pPr>
            <w:r w:rsidDel="00000000" w:rsidR="00000000" w:rsidRPr="00000000">
              <w:rPr>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BA">
            <w:pPr>
              <w:jc w:val="center"/>
              <w:rPr/>
            </w:pPr>
            <w:r w:rsidDel="00000000" w:rsidR="00000000" w:rsidRPr="00000000">
              <w:rPr>
                <w:rtl w:val="0"/>
              </w:rPr>
              <w:t xml:space="preserve">CO 4</w:t>
            </w:r>
          </w:p>
        </w:tc>
        <w:tc>
          <w:tcPr/>
          <w:p w:rsidR="00000000" w:rsidDel="00000000" w:rsidP="00000000" w:rsidRDefault="00000000" w:rsidRPr="00000000" w14:paraId="000000BB">
            <w:pPr>
              <w:jc w:val="both"/>
              <w:rPr/>
            </w:pPr>
            <w:r w:rsidDel="00000000" w:rsidR="00000000" w:rsidRPr="00000000">
              <w:rPr>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BC">
            <w:pPr>
              <w:jc w:val="center"/>
              <w:rPr/>
            </w:pPr>
            <w:r w:rsidDel="00000000" w:rsidR="00000000" w:rsidRPr="00000000">
              <w:rPr>
                <w:rtl w:val="0"/>
              </w:rPr>
              <w:t xml:space="preserve">CO 5</w:t>
            </w:r>
          </w:p>
        </w:tc>
        <w:tc>
          <w:tcPr/>
          <w:p w:rsidR="00000000" w:rsidDel="00000000" w:rsidP="00000000" w:rsidRDefault="00000000" w:rsidRPr="00000000" w14:paraId="000000BD">
            <w:pPr>
              <w:jc w:val="both"/>
              <w:rPr/>
            </w:pPr>
            <w:r w:rsidDel="00000000" w:rsidR="00000000" w:rsidRPr="00000000">
              <w:rPr>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BE">
            <w:pPr>
              <w:jc w:val="center"/>
              <w:rPr/>
            </w:pPr>
            <w:r w:rsidDel="00000000" w:rsidR="00000000" w:rsidRPr="00000000">
              <w:rPr>
                <w:rtl w:val="0"/>
              </w:rPr>
              <w:t xml:space="preserve">CO 6</w:t>
            </w:r>
          </w:p>
        </w:tc>
        <w:tc>
          <w:tcPr/>
          <w:p w:rsidR="00000000" w:rsidDel="00000000" w:rsidP="00000000" w:rsidRDefault="00000000" w:rsidRPr="00000000" w14:paraId="000000BF">
            <w:pPr>
              <w:jc w:val="both"/>
              <w:rPr/>
            </w:pPr>
            <w:r w:rsidDel="00000000" w:rsidR="00000000" w:rsidRPr="00000000">
              <w:rPr>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C0">
            <w:pPr>
              <w:jc w:val="center"/>
              <w:rPr/>
            </w:pPr>
            <w:r w:rsidDel="00000000" w:rsidR="00000000" w:rsidRPr="00000000">
              <w:rPr>
                <w:rtl w:val="0"/>
              </w:rPr>
              <w:t xml:space="preserve">CO 7</w:t>
            </w:r>
          </w:p>
        </w:tc>
        <w:tc>
          <w:tcPr/>
          <w:p w:rsidR="00000000" w:rsidDel="00000000" w:rsidP="00000000" w:rsidRDefault="00000000" w:rsidRPr="00000000" w14:paraId="000000C1">
            <w:pPr>
              <w:jc w:val="both"/>
              <w:rPr/>
            </w:pPr>
            <w:r w:rsidDel="00000000" w:rsidR="00000000" w:rsidRPr="00000000">
              <w:rPr>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C2">
            <w:pPr>
              <w:jc w:val="center"/>
              <w:rPr/>
            </w:pPr>
            <w:r w:rsidDel="00000000" w:rsidR="00000000" w:rsidRPr="00000000">
              <w:rPr>
                <w:rtl w:val="0"/>
              </w:rPr>
              <w:t xml:space="preserve">CO 8</w:t>
            </w:r>
          </w:p>
        </w:tc>
        <w:tc>
          <w:tcPr/>
          <w:p w:rsidR="00000000" w:rsidDel="00000000" w:rsidP="00000000" w:rsidRDefault="00000000" w:rsidRPr="00000000" w14:paraId="000000C3">
            <w:pPr>
              <w:jc w:val="both"/>
              <w:rPr/>
            </w:pPr>
            <w:r w:rsidDel="00000000" w:rsidR="00000000" w:rsidRPr="00000000">
              <w:rPr>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C4">
            <w:pPr>
              <w:jc w:val="center"/>
              <w:rPr/>
            </w:pPr>
            <w:r w:rsidDel="00000000" w:rsidR="00000000" w:rsidRPr="00000000">
              <w:rPr>
                <w:rtl w:val="0"/>
              </w:rPr>
              <w:t xml:space="preserve">CO 9</w:t>
            </w:r>
          </w:p>
        </w:tc>
        <w:tc>
          <w:tcPr/>
          <w:p w:rsidR="00000000" w:rsidDel="00000000" w:rsidP="00000000" w:rsidRDefault="00000000" w:rsidRPr="00000000" w14:paraId="000000C5">
            <w:pPr>
              <w:jc w:val="both"/>
              <w:rPr/>
            </w:pPr>
            <w:r w:rsidDel="00000000" w:rsidR="00000000" w:rsidRPr="00000000">
              <w:rPr>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C6">
            <w:pPr>
              <w:jc w:val="center"/>
              <w:rPr/>
            </w:pPr>
            <w:r w:rsidDel="00000000" w:rsidR="00000000" w:rsidRPr="00000000">
              <w:rPr>
                <w:rtl w:val="0"/>
              </w:rPr>
              <w:t xml:space="preserve">CO 10</w:t>
            </w:r>
          </w:p>
        </w:tc>
        <w:tc>
          <w:tcPr/>
          <w:p w:rsidR="00000000" w:rsidDel="00000000" w:rsidP="00000000" w:rsidRDefault="00000000" w:rsidRPr="00000000" w14:paraId="000000C7">
            <w:pPr>
              <w:jc w:val="both"/>
              <w:rPr/>
            </w:pPr>
            <w:r w:rsidDel="00000000" w:rsidR="00000000" w:rsidRPr="00000000">
              <w:rPr>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C8">
            <w:pPr>
              <w:jc w:val="center"/>
              <w:rPr/>
            </w:pPr>
            <w:r w:rsidDel="00000000" w:rsidR="00000000" w:rsidRPr="00000000">
              <w:rPr>
                <w:rtl w:val="0"/>
              </w:rPr>
              <w:t xml:space="preserve">CO 11</w:t>
            </w:r>
          </w:p>
        </w:tc>
        <w:tc>
          <w:tcPr/>
          <w:p w:rsidR="00000000" w:rsidDel="00000000" w:rsidP="00000000" w:rsidRDefault="00000000" w:rsidRPr="00000000" w14:paraId="000000C9">
            <w:pPr>
              <w:jc w:val="both"/>
              <w:rPr/>
            </w:pPr>
            <w:r w:rsidDel="00000000" w:rsidR="00000000" w:rsidRPr="00000000">
              <w:rPr>
                <w:rtl w:val="0"/>
              </w:rPr>
              <w:t xml:space="preserve">Able to develop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CA">
            <w:pPr>
              <w:jc w:val="center"/>
              <w:rPr/>
            </w:pPr>
            <w:r w:rsidDel="00000000" w:rsidR="00000000" w:rsidRPr="00000000">
              <w:rPr>
                <w:rtl w:val="0"/>
              </w:rPr>
              <w:t xml:space="preserve">CO 12</w:t>
            </w:r>
          </w:p>
        </w:tc>
        <w:tc>
          <w:tcPr/>
          <w:p w:rsidR="00000000" w:rsidDel="00000000" w:rsidP="00000000" w:rsidRDefault="00000000" w:rsidRPr="00000000" w14:paraId="000000CB">
            <w:pPr>
              <w:jc w:val="both"/>
              <w:rPr/>
            </w:pPr>
            <w:r w:rsidDel="00000000" w:rsidR="00000000" w:rsidRPr="00000000">
              <w:rPr>
                <w:rtl w:val="0"/>
              </w:rPr>
              <w:t xml:space="preserve">Able to adopt skills, languages, environment and platforms for creating innovative solutions for the project.</w:t>
            </w:r>
          </w:p>
        </w:tc>
      </w:tr>
    </w:tbl>
    <w:p w:rsidR="00000000" w:rsidDel="00000000" w:rsidP="00000000" w:rsidRDefault="00000000" w:rsidRPr="00000000" w14:paraId="000000CC">
      <w:pPr>
        <w:spacing w:after="0" w:lineRule="auto"/>
        <w:rPr>
          <w:b w:val="1"/>
          <w:sz w:val="28"/>
          <w:szCs w:val="28"/>
        </w:rPr>
      </w:pPr>
      <w:r w:rsidDel="00000000" w:rsidR="00000000" w:rsidRPr="00000000">
        <w:rPr>
          <w:rtl w:val="0"/>
        </w:rPr>
      </w:r>
    </w:p>
    <w:p w:rsidR="00000000" w:rsidDel="00000000" w:rsidP="00000000" w:rsidRDefault="00000000" w:rsidRPr="00000000" w14:paraId="000000CD">
      <w:pPr>
        <w:spacing w:after="0" w:before="0" w:lineRule="auto"/>
        <w:rPr>
          <w:b w:val="1"/>
          <w:sz w:val="40"/>
          <w:szCs w:val="40"/>
        </w:rPr>
      </w:pPr>
      <w:r w:rsidDel="00000000" w:rsidR="00000000" w:rsidRPr="00000000">
        <w:rPr>
          <w:rtl w:val="0"/>
        </w:rPr>
      </w:r>
    </w:p>
    <w:p w:rsidR="00000000" w:rsidDel="00000000" w:rsidP="00000000" w:rsidRDefault="00000000" w:rsidRPr="00000000" w14:paraId="000000CE">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F">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0">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1">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2">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3">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4">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0D5">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0D6">
      <w:pPr>
        <w:widowControl w:val="0"/>
        <w:spacing w:after="200" w:lineRule="auto"/>
        <w:ind w:left="4755.157241821289" w:firstLine="0"/>
        <w:rPr>
          <w:b w:val="1"/>
          <w:sz w:val="40"/>
          <w:szCs w:val="40"/>
        </w:rPr>
      </w:pPr>
      <w:r w:rsidDel="00000000" w:rsidR="00000000" w:rsidRPr="00000000">
        <w:rPr>
          <w:b w:val="1"/>
          <w:sz w:val="40"/>
          <w:szCs w:val="40"/>
          <w:rtl w:val="0"/>
        </w:rPr>
        <w:t xml:space="preserve">Index</w:t>
      </w:r>
    </w:p>
    <w:sdt>
      <w:sdtPr>
        <w:lock w:val="contentLocked"/>
        <w:tag w:val="goog_rdk_0"/>
      </w:sdtPr>
      <w:sdtContent>
        <w:tbl>
          <w:tblPr>
            <w:tblStyle w:val="Table4"/>
            <w:tblW w:w="101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95"/>
            <w:gridCol w:w="1095"/>
            <w:tblGridChange w:id="0">
              <w:tblGrid>
                <w:gridCol w:w="1395"/>
                <w:gridCol w:w="7695"/>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pPr>
                <w:r w:rsidDel="00000000" w:rsidR="00000000" w:rsidRPr="00000000">
                  <w:rPr>
                    <w:rtl w:val="0"/>
                  </w:rPr>
                  <w:t xml:space="preserve">Chapter No. </w:t>
                </w:r>
              </w:p>
            </w:tc>
            <w:tc>
              <w:tcPr>
                <w:shd w:fill="auto" w:val="clear"/>
                <w:tcMar>
                  <w:top w:w="86.4" w:type="dxa"/>
                  <w:left w:w="86.4" w:type="dxa"/>
                  <w:bottom w:w="86.4" w:type="dxa"/>
                  <w:right w:w="86.4" w:type="dxa"/>
                </w:tcMar>
                <w:vAlign w:val="center"/>
              </w:tcPr>
              <w:p w:rsidR="00000000" w:rsidDel="00000000" w:rsidP="00000000" w:rsidRDefault="00000000" w:rsidRPr="00000000" w14:paraId="000000D8">
                <w:pPr>
                  <w:widowControl w:val="0"/>
                  <w:ind w:left="0" w:firstLine="0"/>
                  <w:rPr/>
                </w:pPr>
                <w:r w:rsidDel="00000000" w:rsidR="00000000" w:rsidRPr="00000000">
                  <w:rPr>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pPr>
                <w:r w:rsidDel="00000000" w:rsidR="00000000" w:rsidRPr="00000000">
                  <w:rPr>
                    <w:rtl w:val="0"/>
                  </w:rPr>
                  <w:t xml:space="preserve">Page No.</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ind w:left="0" w:firstLine="0"/>
                  <w:jc w:val="center"/>
                  <w:rPr>
                    <w:b w:val="1"/>
                  </w:rPr>
                </w:pPr>
                <w:r w:rsidDel="00000000" w:rsidR="00000000" w:rsidRPr="00000000">
                  <w:rPr>
                    <w:b w:val="1"/>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ind w:left="0" w:firstLine="0"/>
                  <w:rPr>
                    <w:b w:val="1"/>
                  </w:rPr>
                </w:pPr>
                <w:r w:rsidDel="00000000" w:rsidR="00000000" w:rsidRPr="00000000">
                  <w:rPr>
                    <w:b w:val="1"/>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center"/>
                  <w:rPr/>
                </w:pPr>
                <w:r w:rsidDel="00000000" w:rsidR="00000000" w:rsidRPr="00000000">
                  <w:rPr>
                    <w:rtl w:val="0"/>
                  </w:rPr>
                  <w:t xml:space="preserve">12</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ind w:left="0" w:firstLine="0"/>
                  <w:jc w:val="center"/>
                  <w:rPr/>
                </w:pPr>
                <w:r w:rsidDel="00000000" w:rsidR="00000000" w:rsidRPr="00000000">
                  <w:rPr>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ind w:left="0" w:firstLine="0"/>
                  <w:rPr/>
                </w:pPr>
                <w:r w:rsidDel="00000000" w:rsidR="00000000" w:rsidRPr="00000000">
                  <w:rPr>
                    <w:rtl w:val="0"/>
                  </w:rPr>
                  <w:t xml:space="preserve">Introduction to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center"/>
                  <w:rPr/>
                </w:pPr>
                <w:r w:rsidDel="00000000" w:rsidR="00000000" w:rsidRPr="00000000">
                  <w:rPr>
                    <w:rtl w:val="0"/>
                  </w:rPr>
                  <w:t xml:space="preserve">12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ind w:left="0" w:firstLine="0"/>
                  <w:jc w:val="center"/>
                  <w:rPr/>
                </w:pPr>
                <w:r w:rsidDel="00000000" w:rsidR="00000000" w:rsidRPr="00000000">
                  <w:rPr>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ind w:left="0" w:firstLine="0"/>
                  <w:rPr/>
                </w:pPr>
                <w:r w:rsidDel="00000000" w:rsidR="00000000" w:rsidRPr="00000000">
                  <w:rPr>
                    <w:rtl w:val="0"/>
                  </w:rPr>
                  <w:t xml:space="preserve">Motivation for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center"/>
                  <w:rPr/>
                </w:pPr>
                <w:r w:rsidDel="00000000" w:rsidR="00000000" w:rsidRPr="00000000">
                  <w:rPr>
                    <w:rtl w:val="0"/>
                  </w:rPr>
                  <w:t xml:space="preserve">12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ind w:left="0" w:firstLine="0"/>
                  <w:jc w:val="center"/>
                  <w:rPr/>
                </w:pPr>
                <w:r w:rsidDel="00000000" w:rsidR="00000000" w:rsidRPr="00000000">
                  <w:rPr>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ind w:left="0" w:firstLine="0"/>
                  <w:rPr/>
                </w:pPr>
                <w:r w:rsidDel="00000000" w:rsidR="00000000" w:rsidRPr="00000000">
                  <w:rPr>
                    <w:rtl w:val="0"/>
                  </w:rPr>
                  <w:t xml:space="preserve">Problem Definition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jc w:val="center"/>
                  <w:rPr/>
                </w:pPr>
                <w:r w:rsidDel="00000000" w:rsidR="00000000" w:rsidRPr="00000000">
                  <w:rPr>
                    <w:rtl w:val="0"/>
                  </w:rPr>
                  <w:t xml:space="preserve">12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ind w:left="0" w:firstLine="0"/>
                  <w:jc w:val="center"/>
                  <w:rPr/>
                </w:pPr>
                <w:r w:rsidDel="00000000" w:rsidR="00000000" w:rsidRPr="00000000">
                  <w:rPr>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ind w:left="0" w:firstLine="0"/>
                  <w:rPr/>
                </w:pPr>
                <w:r w:rsidDel="00000000" w:rsidR="00000000" w:rsidRPr="00000000">
                  <w:rPr>
                    <w:rtl w:val="0"/>
                  </w:rPr>
                  <w:t xml:space="preserve">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jc w:val="center"/>
                  <w:rPr/>
                </w:pPr>
                <w:r w:rsidDel="00000000" w:rsidR="00000000" w:rsidRPr="00000000">
                  <w:rPr>
                    <w:rtl w:val="0"/>
                  </w:rPr>
                  <w:t xml:space="preserve">13</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ind w:left="0" w:firstLine="0"/>
                  <w:jc w:val="center"/>
                  <w:rPr/>
                </w:pPr>
                <w:r w:rsidDel="00000000" w:rsidR="00000000" w:rsidRPr="00000000">
                  <w:rPr>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ind w:left="0" w:firstLine="0"/>
                  <w:rPr/>
                </w:pPr>
                <w:r w:rsidDel="00000000" w:rsidR="00000000" w:rsidRPr="00000000">
                  <w:rPr>
                    <w:rtl w:val="0"/>
                  </w:rPr>
                  <w:t xml:space="preserve">Lacuna of the 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jc w:val="center"/>
                  <w:rPr/>
                </w:pPr>
                <w:r w:rsidDel="00000000" w:rsidR="00000000" w:rsidRPr="00000000">
                  <w:rPr>
                    <w:rtl w:val="0"/>
                  </w:rPr>
                  <w:t xml:space="preserve">13</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ind w:left="0" w:firstLine="0"/>
                  <w:jc w:val="center"/>
                  <w:rPr/>
                </w:pPr>
                <w:r w:rsidDel="00000000" w:rsidR="00000000" w:rsidRPr="00000000">
                  <w:rPr>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ind w:left="0" w:firstLine="0"/>
                  <w:rPr/>
                </w:pPr>
                <w:r w:rsidDel="00000000" w:rsidR="00000000" w:rsidRPr="00000000">
                  <w:rPr>
                    <w:rtl w:val="0"/>
                  </w:rPr>
                  <w:t xml:space="preserve">Relevance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jc w:val="center"/>
                  <w:rPr/>
                </w:pPr>
                <w:r w:rsidDel="00000000" w:rsidR="00000000" w:rsidRPr="00000000">
                  <w:rPr>
                    <w:rtl w:val="0"/>
                  </w:rPr>
                  <w:t xml:space="preserve">14</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ind w:left="0" w:firstLine="0"/>
                  <w:jc w:val="center"/>
                  <w:rPr>
                    <w:b w:val="1"/>
                  </w:rPr>
                </w:pPr>
                <w:r w:rsidDel="00000000" w:rsidR="00000000" w:rsidRPr="00000000">
                  <w:rPr>
                    <w:b w:val="1"/>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ind w:left="0" w:firstLine="0"/>
                  <w:rPr>
                    <w:b w:val="1"/>
                  </w:rPr>
                </w:pPr>
                <w:r w:rsidDel="00000000" w:rsidR="00000000" w:rsidRPr="00000000">
                  <w:rPr>
                    <w:b w:val="1"/>
                    <w:rtl w:val="0"/>
                  </w:rPr>
                  <w:t xml:space="preserve">Literature Survey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jc w:val="center"/>
                  <w:rPr/>
                </w:pPr>
                <w:r w:rsidDel="00000000" w:rsidR="00000000" w:rsidRPr="00000000">
                  <w:rPr>
                    <w:rtl w:val="0"/>
                  </w:rPr>
                  <w:t xml:space="preserve">15</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ind w:left="0" w:firstLine="0"/>
                  <w:jc w:val="center"/>
                  <w:rPr/>
                </w:pPr>
                <w:r w:rsidDel="00000000" w:rsidR="00000000" w:rsidRPr="00000000">
                  <w:rPr>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ind w:left="0" w:firstLine="0"/>
                  <w:rPr/>
                </w:pPr>
                <w:r w:rsidDel="00000000" w:rsidR="00000000" w:rsidRPr="00000000">
                  <w:rPr>
                    <w:rtl w:val="0"/>
                  </w:rPr>
                  <w:t xml:space="preserve">Brief overview of Literature Survey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jc w:val="cente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ind w:left="0" w:firstLine="0"/>
                  <w:jc w:val="center"/>
                  <w:rPr/>
                </w:pPr>
                <w:r w:rsidDel="00000000" w:rsidR="00000000" w:rsidRPr="00000000">
                  <w:rPr>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ind w:left="0" w:firstLine="0"/>
                  <w:rPr/>
                </w:pPr>
                <w:r w:rsidDel="00000000" w:rsidR="00000000" w:rsidRPr="00000000">
                  <w:rPr>
                    <w:rtl w:val="0"/>
                  </w:rPr>
                  <w:t xml:space="preserve">Research Papers </w:t>
                </w:r>
              </w:p>
              <w:p w:rsidR="00000000" w:rsidDel="00000000" w:rsidP="00000000" w:rsidRDefault="00000000" w:rsidRPr="00000000" w14:paraId="000000F7">
                <w:pPr>
                  <w:widowControl w:val="0"/>
                  <w:numPr>
                    <w:ilvl w:val="0"/>
                    <w:numId w:val="25"/>
                  </w:numPr>
                  <w:spacing w:after="0" w:afterAutospacing="0" w:before="1.8963623046875" w:lineRule="auto"/>
                  <w:ind w:left="720" w:hanging="360"/>
                  <w:rPr>
                    <w:u w:val="none"/>
                  </w:rPr>
                </w:pPr>
                <w:r w:rsidDel="00000000" w:rsidR="00000000" w:rsidRPr="00000000">
                  <w:rPr>
                    <w:rtl w:val="0"/>
                  </w:rPr>
                  <w:t xml:space="preserve">Abstract of the research paper </w:t>
                </w:r>
              </w:p>
              <w:p w:rsidR="00000000" w:rsidDel="00000000" w:rsidP="00000000" w:rsidRDefault="00000000" w:rsidRPr="00000000" w14:paraId="000000F8">
                <w:pPr>
                  <w:widowControl w:val="0"/>
                  <w:numPr>
                    <w:ilvl w:val="0"/>
                    <w:numId w:val="25"/>
                  </w:numPr>
                  <w:spacing w:before="0" w:beforeAutospacing="0" w:lineRule="auto"/>
                  <w:ind w:left="720" w:hanging="360"/>
                  <w:rPr>
                    <w:u w:val="none"/>
                  </w:rPr>
                </w:pPr>
                <w:r w:rsidDel="00000000" w:rsidR="00000000" w:rsidRPr="00000000">
                  <w:rPr>
                    <w:rtl w:val="0"/>
                  </w:rPr>
                  <w:t xml:space="preserve">Inference drawn from the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jc w:val="center"/>
                  <w:rPr/>
                </w:pPr>
                <w:r w:rsidDel="00000000" w:rsidR="00000000" w:rsidRPr="00000000">
                  <w:rPr>
                    <w:rtl w:val="0"/>
                  </w:rPr>
                  <w:t xml:space="preserve">15</w:t>
                </w:r>
              </w:p>
            </w:tc>
          </w:tr>
          <w:tr>
            <w:trPr>
              <w:cantSplit w:val="0"/>
              <w:trHeight w:val="4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ind w:left="0" w:firstLine="0"/>
                  <w:jc w:val="center"/>
                  <w:rPr/>
                </w:pPr>
                <w:r w:rsidDel="00000000" w:rsidR="00000000" w:rsidRPr="00000000">
                  <w:rPr>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ind w:left="0" w:firstLine="0"/>
                  <w:rPr/>
                </w:pPr>
                <w:r w:rsidDel="00000000" w:rsidR="00000000" w:rsidRPr="00000000">
                  <w:rPr>
                    <w:rtl w:val="0"/>
                  </w:rPr>
                  <w:t xml:space="preserve">Inference Drawn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jc w:val="center"/>
                  <w:rPr/>
                </w:pPr>
                <w:r w:rsidDel="00000000" w:rsidR="00000000" w:rsidRPr="00000000">
                  <w:rPr>
                    <w:rtl w:val="0"/>
                  </w:rPr>
                  <w:t xml:space="preserve">17</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ind w:left="0" w:firstLine="0"/>
                  <w:jc w:val="center"/>
                  <w:rPr/>
                </w:pPr>
                <w:r w:rsidDel="00000000" w:rsidR="00000000" w:rsidRPr="00000000">
                  <w:rPr>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ind w:left="0" w:firstLine="0"/>
                  <w:rPr/>
                </w:pPr>
                <w:r w:rsidDel="00000000" w:rsidR="00000000" w:rsidRPr="00000000">
                  <w:rPr>
                    <w:rtl w:val="0"/>
                  </w:rPr>
                  <w:t xml:space="preserve">Comparison with the 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jc w:val="center"/>
                  <w:rPr/>
                </w:pPr>
                <w:r w:rsidDel="00000000" w:rsidR="00000000" w:rsidRPr="00000000">
                  <w:rPr>
                    <w:rtl w:val="0"/>
                  </w:rPr>
                  <w:t xml:space="preserve">17</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ind w:left="0" w:firstLine="0"/>
                  <w:jc w:val="center"/>
                  <w:rPr>
                    <w:b w:val="1"/>
                  </w:rPr>
                </w:pPr>
                <w:r w:rsidDel="00000000" w:rsidR="00000000" w:rsidRPr="00000000">
                  <w:rPr>
                    <w:b w:val="1"/>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ind w:left="0" w:firstLine="0"/>
                  <w:rPr>
                    <w:b w:val="1"/>
                  </w:rPr>
                </w:pPr>
                <w:r w:rsidDel="00000000" w:rsidR="00000000" w:rsidRPr="00000000">
                  <w:rPr>
                    <w:b w:val="1"/>
                    <w:rtl w:val="0"/>
                  </w:rPr>
                  <w:t xml:space="preserve">Requirement Gathering for the proposed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jc w:val="center"/>
                  <w:rPr/>
                </w:pPr>
                <w:r w:rsidDel="00000000" w:rsidR="00000000" w:rsidRPr="00000000">
                  <w:rPr>
                    <w:rtl w:val="0"/>
                  </w:rPr>
                  <w:t xml:space="preserve">21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ind w:left="0" w:firstLine="0"/>
                  <w:jc w:val="center"/>
                  <w:rPr/>
                </w:pPr>
                <w:r w:rsidDel="00000000" w:rsidR="00000000" w:rsidRPr="00000000">
                  <w:rPr>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ind w:left="0" w:firstLine="0"/>
                  <w:rPr/>
                </w:pPr>
                <w:r w:rsidDel="00000000" w:rsidR="00000000" w:rsidRPr="00000000">
                  <w:rPr>
                    <w:rtl w:val="0"/>
                  </w:rPr>
                  <w:t xml:space="preserve">Introduction to Requirement Gathering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jc w:val="center"/>
                  <w:rPr/>
                </w:pPr>
                <w:r w:rsidDel="00000000" w:rsidR="00000000" w:rsidRPr="00000000">
                  <w:rPr>
                    <w:rtl w:val="0"/>
                  </w:rPr>
                  <w:t xml:space="preserve">21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ind w:left="0" w:firstLine="0"/>
                  <w:jc w:val="center"/>
                  <w:rPr/>
                </w:pPr>
                <w:r w:rsidDel="00000000" w:rsidR="00000000" w:rsidRPr="00000000">
                  <w:rPr>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ind w:left="0" w:firstLine="0"/>
                  <w:rPr/>
                </w:pPr>
                <w:r w:rsidDel="00000000" w:rsidR="00000000" w:rsidRPr="00000000">
                  <w:rPr>
                    <w:rtl w:val="0"/>
                  </w:rPr>
                  <w:t xml:space="preserve">Functional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jc w:val="center"/>
                  <w:rPr/>
                </w:pPr>
                <w:r w:rsidDel="00000000" w:rsidR="00000000" w:rsidRPr="00000000">
                  <w:rPr>
                    <w:rtl w:val="0"/>
                  </w:rPr>
                  <w:t xml:space="preserve">21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ind w:left="0" w:firstLine="0"/>
                  <w:jc w:val="center"/>
                  <w:rPr/>
                </w:pPr>
                <w:r w:rsidDel="00000000" w:rsidR="00000000" w:rsidRPr="00000000">
                  <w:rPr>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ind w:left="0" w:firstLine="0"/>
                  <w:rPr/>
                </w:pPr>
                <w:r w:rsidDel="00000000" w:rsidR="00000000" w:rsidRPr="00000000">
                  <w:rPr>
                    <w:rtl w:val="0"/>
                  </w:rPr>
                  <w:t xml:space="preserve">Non-Functional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jc w:val="center"/>
                  <w:rPr/>
                </w:pPr>
                <w:r w:rsidDel="00000000" w:rsidR="00000000" w:rsidRPr="00000000">
                  <w:rPr>
                    <w:rtl w:val="0"/>
                  </w:rPr>
                  <w:t xml:space="preserve">21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ind w:left="0" w:firstLine="0"/>
                  <w:jc w:val="center"/>
                  <w:rPr/>
                </w:pPr>
                <w:r w:rsidDel="00000000" w:rsidR="00000000" w:rsidRPr="00000000">
                  <w:rPr>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ind w:left="0" w:firstLine="0"/>
                  <w:rPr/>
                </w:pPr>
                <w:r w:rsidDel="00000000" w:rsidR="00000000" w:rsidRPr="00000000">
                  <w:rPr>
                    <w:rtl w:val="0"/>
                  </w:rPr>
                  <w:t xml:space="preserve">Hardware, Software, Technology and tools utilised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center"/>
                  <w:rPr/>
                </w:pPr>
                <w:r w:rsidDel="00000000" w:rsidR="00000000" w:rsidRPr="00000000">
                  <w:rPr>
                    <w:rtl w:val="0"/>
                  </w:rPr>
                  <w:t xml:space="preserve">22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ind w:left="0" w:firstLine="0"/>
                  <w:jc w:val="center"/>
                  <w:rPr/>
                </w:pPr>
                <w:r w:rsidDel="00000000" w:rsidR="00000000" w:rsidRPr="00000000">
                  <w:rPr>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ind w:left="0" w:firstLine="0"/>
                  <w:rPr/>
                </w:pPr>
                <w:r w:rsidDel="00000000" w:rsidR="00000000" w:rsidRPr="00000000">
                  <w:rPr>
                    <w:rtl w:val="0"/>
                  </w:rPr>
                  <w:t xml:space="preserve">Constraints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jc w:val="center"/>
                  <w:rPr/>
                </w:pPr>
                <w:r w:rsidDel="00000000" w:rsidR="00000000" w:rsidRPr="00000000">
                  <w:rPr>
                    <w:rtl w:val="0"/>
                  </w:rPr>
                  <w:t xml:space="preserve">22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ind w:left="0" w:firstLine="0"/>
                  <w:jc w:val="center"/>
                  <w:rPr>
                    <w:b w:val="1"/>
                  </w:rPr>
                </w:pPr>
                <w:r w:rsidDel="00000000" w:rsidR="00000000" w:rsidRPr="00000000">
                  <w:rPr>
                    <w:b w:val="1"/>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ind w:left="0" w:firstLine="0"/>
                  <w:rPr>
                    <w:b w:val="1"/>
                  </w:rPr>
                </w:pPr>
                <w:r w:rsidDel="00000000" w:rsidR="00000000" w:rsidRPr="00000000">
                  <w:rPr>
                    <w:b w:val="1"/>
                    <w:rtl w:val="0"/>
                  </w:rPr>
                  <w:t xml:space="preserve">Proposed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pPr>
                <w:r w:rsidDel="00000000" w:rsidR="00000000" w:rsidRPr="00000000">
                  <w:rPr>
                    <w:rtl w:val="0"/>
                  </w:rPr>
                  <w:t xml:space="preserve">24</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ind w:left="0" w:firstLine="0"/>
                  <w:jc w:val="center"/>
                  <w:rPr/>
                </w:pPr>
                <w:r w:rsidDel="00000000" w:rsidR="00000000" w:rsidRPr="00000000">
                  <w:rPr>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ind w:left="0" w:firstLine="0"/>
                  <w:rPr/>
                </w:pPr>
                <w:r w:rsidDel="00000000" w:rsidR="00000000" w:rsidRPr="00000000">
                  <w:rPr>
                    <w:rtl w:val="0"/>
                  </w:rPr>
                  <w:t xml:space="preserve">Block diagram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jc w:val="center"/>
                  <w:rPr/>
                </w:pPr>
                <w:r w:rsidDel="00000000" w:rsidR="00000000" w:rsidRPr="00000000">
                  <w:rPr>
                    <w:rtl w:val="0"/>
                  </w:rPr>
                  <w:t xml:space="preserve">24</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ind w:left="0" w:firstLine="0"/>
                  <w:jc w:val="center"/>
                  <w:rPr/>
                </w:pPr>
                <w:r w:rsidDel="00000000" w:rsidR="00000000" w:rsidRPr="00000000">
                  <w:rPr>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ind w:left="0" w:firstLine="0"/>
                  <w:rPr/>
                </w:pPr>
                <w:r w:rsidDel="00000000" w:rsidR="00000000" w:rsidRPr="00000000">
                  <w:rPr>
                    <w:rtl w:val="0"/>
                  </w:rPr>
                  <w:t xml:space="preserve">Modular design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jc w:val="center"/>
                  <w:rPr/>
                </w:pPr>
                <w:r w:rsidDel="00000000" w:rsidR="00000000" w:rsidRPr="00000000">
                  <w:rPr>
                    <w:rtl w:val="0"/>
                  </w:rPr>
                  <w:t xml:space="preserve">25</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pPr>
                <w:r w:rsidDel="00000000" w:rsidR="00000000" w:rsidRPr="00000000">
                  <w:rPr>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pPr>
                <w:r w:rsidDel="00000000" w:rsidR="00000000" w:rsidRPr="00000000">
                  <w:rPr>
                    <w:rtl w:val="0"/>
                  </w:rPr>
                  <w:t xml:space="preserve">Detailed Design (Flowchart)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jc w:val="center"/>
                  <w:rPr/>
                </w:pPr>
                <w:r w:rsidDel="00000000" w:rsidR="00000000" w:rsidRPr="00000000">
                  <w:rPr>
                    <w:rtl w:val="0"/>
                  </w:rPr>
                  <w:t xml:space="preserve">26</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pPr>
                <w:r w:rsidDel="00000000" w:rsidR="00000000" w:rsidRPr="00000000">
                  <w:rPr>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Project Scheduling &amp;amp; Tracking using Timeline / Gantt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jc w:val="center"/>
                  <w:rPr/>
                </w:pPr>
                <w:r w:rsidDel="00000000" w:rsidR="00000000" w:rsidRPr="00000000">
                  <w:rPr>
                    <w:rtl w:val="0"/>
                  </w:rPr>
                  <w:t xml:space="preserve">26</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jc w:val="center"/>
                  <w:rPr>
                    <w:b w:val="1"/>
                  </w:rPr>
                </w:pPr>
                <w:r w:rsidDel="00000000" w:rsidR="00000000" w:rsidRPr="00000000">
                  <w:rPr>
                    <w:b w:val="1"/>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rPr>
                </w:pPr>
                <w:r w:rsidDel="00000000" w:rsidR="00000000" w:rsidRPr="00000000">
                  <w:rPr>
                    <w:b w:val="1"/>
                    <w:rtl w:val="0"/>
                  </w:rPr>
                  <w:t xml:space="preserve">Implementation of the Proposed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pPr>
                <w:r w:rsidDel="00000000" w:rsidR="00000000" w:rsidRPr="00000000">
                  <w:rPr>
                    <w:rtl w:val="0"/>
                  </w:rPr>
                  <w:t xml:space="preserve">28</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pPr>
                <w:r w:rsidDel="00000000" w:rsidR="00000000" w:rsidRPr="00000000">
                  <w:rPr>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Methodology employed for 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jc w:val="center"/>
                  <w:rPr/>
                </w:pPr>
                <w:r w:rsidDel="00000000" w:rsidR="00000000" w:rsidRPr="00000000">
                  <w:rPr>
                    <w:rtl w:val="0"/>
                  </w:rPr>
                  <w:t xml:space="preserve">28</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jc w:val="center"/>
                  <w:rPr/>
                </w:pPr>
                <w:r w:rsidDel="00000000" w:rsidR="00000000" w:rsidRPr="00000000">
                  <w:rPr>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t xml:space="preserve">Algorithms and flowcharts for the respective modules developed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jc w:val="center"/>
                  <w:rPr/>
                </w:pPr>
                <w:r w:rsidDel="00000000" w:rsidR="00000000" w:rsidRPr="00000000">
                  <w:rPr>
                    <w:rtl w:val="0"/>
                  </w:rPr>
                  <w:t xml:space="preserve">28</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jc w:val="center"/>
                  <w:rPr/>
                </w:pPr>
                <w:r w:rsidDel="00000000" w:rsidR="00000000" w:rsidRPr="00000000">
                  <w:rPr>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pPr>
                <w:r w:rsidDel="00000000" w:rsidR="00000000" w:rsidRPr="00000000">
                  <w:rPr>
                    <w:rtl w:val="0"/>
                  </w:rPr>
                  <w:t xml:space="preserve">Datasets source and utilisation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pPr>
                <w:r w:rsidDel="00000000" w:rsidR="00000000" w:rsidRPr="00000000">
                  <w:rPr>
                    <w:rtl w:val="0"/>
                  </w:rPr>
                  <w:t xml:space="preserve">37</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jc w:val="center"/>
                  <w:rPr>
                    <w:b w:val="1"/>
                  </w:rPr>
                </w:pPr>
                <w:r w:rsidDel="00000000" w:rsidR="00000000" w:rsidRPr="00000000">
                  <w:rPr>
                    <w:b w:val="1"/>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b w:val="1"/>
                  </w:rPr>
                </w:pPr>
                <w:r w:rsidDel="00000000" w:rsidR="00000000" w:rsidRPr="00000000">
                  <w:rPr>
                    <w:b w:val="1"/>
                    <w:rtl w:val="0"/>
                  </w:rPr>
                  <w:t xml:space="preserve">Testing of the Proposed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jc w:val="center"/>
                  <w:rPr/>
                </w:pPr>
                <w:r w:rsidDel="00000000" w:rsidR="00000000" w:rsidRPr="00000000">
                  <w:rPr>
                    <w:rtl w:val="0"/>
                  </w:rPr>
                  <w:t xml:space="preserve">39</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jc w:val="center"/>
                  <w:rPr/>
                </w:pPr>
                <w:r w:rsidDel="00000000" w:rsidR="00000000" w:rsidRPr="00000000">
                  <w:rPr>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pPr>
                <w:r w:rsidDel="00000000" w:rsidR="00000000" w:rsidRPr="00000000">
                  <w:rPr>
                    <w:rtl w:val="0"/>
                  </w:rPr>
                  <w:t xml:space="preserve">Introduction to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jc w:val="center"/>
                  <w:rPr/>
                </w:pPr>
                <w:r w:rsidDel="00000000" w:rsidR="00000000" w:rsidRPr="00000000">
                  <w:rPr>
                    <w:rtl w:val="0"/>
                  </w:rPr>
                  <w:t xml:space="preserve">39</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pPr>
                <w:r w:rsidDel="00000000" w:rsidR="00000000" w:rsidRPr="00000000">
                  <w:rPr>
                    <w:rtl w:val="0"/>
                  </w:rPr>
                  <w:t xml:space="preserve">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pPr>
                <w:r w:rsidDel="00000000" w:rsidR="00000000" w:rsidRPr="00000000">
                  <w:rPr>
                    <w:rtl w:val="0"/>
                  </w:rPr>
                  <w:t xml:space="preserve">Types of tests Considered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jc w:val="center"/>
                  <w:rPr/>
                </w:pPr>
                <w:r w:rsidDel="00000000" w:rsidR="00000000" w:rsidRPr="00000000">
                  <w:rPr>
                    <w:rtl w:val="0"/>
                  </w:rPr>
                  <w:t xml:space="preserve">39</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jc w:val="center"/>
                  <w:rPr/>
                </w:pPr>
                <w:r w:rsidDel="00000000" w:rsidR="00000000" w:rsidRPr="00000000">
                  <w:rPr>
                    <w:rtl w:val="0"/>
                  </w:rPr>
                  <w:t xml:space="preserve">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Various test case scenarios considered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jc w:val="center"/>
                  <w:rPr/>
                </w:pPr>
                <w:r w:rsidDel="00000000" w:rsidR="00000000" w:rsidRPr="00000000">
                  <w:rPr>
                    <w:rtl w:val="0"/>
                  </w:rPr>
                  <w:t xml:space="preserve">39</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jc w:val="center"/>
                  <w:rPr>
                    <w:b w:val="1"/>
                  </w:rPr>
                </w:pPr>
                <w:r w:rsidDel="00000000" w:rsidR="00000000" w:rsidRPr="00000000">
                  <w:rPr>
                    <w:b w:val="1"/>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rPr>
                </w:pPr>
                <w:r w:rsidDel="00000000" w:rsidR="00000000" w:rsidRPr="00000000">
                  <w:rPr>
                    <w:b w:val="1"/>
                    <w:rtl w:val="0"/>
                  </w:rPr>
                  <w:t xml:space="preserve">Results and Discussions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pPr>
                <w:r w:rsidDel="00000000" w:rsidR="00000000" w:rsidRPr="00000000">
                  <w:rPr>
                    <w:rtl w:val="0"/>
                  </w:rPr>
                  <w:t xml:space="preserve">40</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pPr>
                <w:r w:rsidDel="00000000" w:rsidR="00000000" w:rsidRPr="00000000">
                  <w:rPr>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Screenshots of User Interface (UI) for the respective module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jc w:val="center"/>
                  <w:rPr/>
                </w:pPr>
                <w:r w:rsidDel="00000000" w:rsidR="00000000" w:rsidRPr="00000000">
                  <w:rPr>
                    <w:rtl w:val="0"/>
                  </w:rPr>
                  <w:t xml:space="preserve">40</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t xml:space="preserve">Inference drawn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jc w:val="center"/>
                  <w:rPr/>
                </w:pPr>
                <w:r w:rsidDel="00000000" w:rsidR="00000000" w:rsidRPr="00000000">
                  <w:rPr>
                    <w:rtl w:val="0"/>
                  </w:rPr>
                  <w:t xml:space="preserve">40</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jc w:val="center"/>
                  <w:rPr>
                    <w:b w:val="1"/>
                  </w:rPr>
                </w:pPr>
                <w:r w:rsidDel="00000000" w:rsidR="00000000" w:rsidRPr="00000000">
                  <w:rPr>
                    <w:b w:val="1"/>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b w:val="1"/>
                  </w:rPr>
                </w:pPr>
                <w:r w:rsidDel="00000000" w:rsidR="00000000" w:rsidRPr="00000000">
                  <w:rPr>
                    <w:b w:val="1"/>
                    <w:rtl w:val="0"/>
                  </w:rPr>
                  <w:t xml:space="preserve">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rtl w:val="0"/>
                  </w:rPr>
                  <w:t xml:space="preserve">41</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pPr>
                <w:r w:rsidDel="00000000" w:rsidR="00000000" w:rsidRPr="00000000">
                  <w:rPr>
                    <w:rtl w:val="0"/>
                  </w:rPr>
                  <w:t xml:space="preserve">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Limitations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pPr>
                <w:r w:rsidDel="00000000" w:rsidR="00000000" w:rsidRPr="00000000">
                  <w:rPr>
                    <w:rtl w:val="0"/>
                  </w:rPr>
                  <w:t xml:space="preserve">41</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pPr>
                <w:r w:rsidDel="00000000" w:rsidR="00000000" w:rsidRPr="00000000">
                  <w:rPr>
                    <w:rtl w:val="0"/>
                  </w:rPr>
                  <w:t xml:space="preserve">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tl w:val="0"/>
                  </w:rPr>
                  <w:t xml:space="preserve">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jc w:val="center"/>
                  <w:rPr/>
                </w:pPr>
                <w:r w:rsidDel="00000000" w:rsidR="00000000" w:rsidRPr="00000000">
                  <w:rPr>
                    <w:rtl w:val="0"/>
                  </w:rPr>
                  <w:t xml:space="preserve">41</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pPr>
                <w:r w:rsidDel="00000000" w:rsidR="00000000" w:rsidRPr="00000000">
                  <w:rPr>
                    <w:rtl w:val="0"/>
                  </w:rPr>
                  <w:t xml:space="preserve">Future 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pPr>
                <w:r w:rsidDel="00000000" w:rsidR="00000000" w:rsidRPr="00000000">
                  <w:rPr>
                    <w:rtl w:val="0"/>
                  </w:rPr>
                  <w:t xml:space="preserve">41</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b w:val="1"/>
                  </w:rPr>
                </w:pPr>
                <w:r w:rsidDel="00000000" w:rsidR="00000000" w:rsidRPr="00000000">
                  <w:rPr>
                    <w:b w:val="1"/>
                    <w:rtl w:val="0"/>
                  </w:rPr>
                  <w:t xml:space="preserve">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pPr>
                <w:r w:rsidDel="00000000" w:rsidR="00000000" w:rsidRPr="00000000">
                  <w:rPr>
                    <w:rtl w:val="0"/>
                  </w:rPr>
                  <w:t xml:space="preserve">43</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b w:val="1"/>
                  </w:rPr>
                </w:pPr>
                <w:r w:rsidDel="00000000" w:rsidR="00000000" w:rsidRPr="00000000">
                  <w:rPr>
                    <w:b w:val="1"/>
                    <w:rtl w:val="0"/>
                  </w:rPr>
                  <w:t xml:space="preserve">Appendix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rtl w:val="0"/>
                  </w:rPr>
                  <w:t xml:space="preserve">44</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b w:val="1"/>
                  </w:rPr>
                </w:pPr>
                <w:r w:rsidDel="00000000" w:rsidR="00000000" w:rsidRPr="00000000">
                  <w:rPr>
                    <w:rtl w:val="0"/>
                  </w:rPr>
                  <w:t xml:space="preserve">Project Review Sheet-I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pPr>
                <w:r w:rsidDel="00000000" w:rsidR="00000000" w:rsidRPr="00000000">
                  <w:rPr>
                    <w:rtl w:val="0"/>
                  </w:rPr>
                  <w:t xml:space="preserve">44</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Project Review Sheet-II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pPr>
                <w:r w:rsidDel="00000000" w:rsidR="00000000" w:rsidRPr="00000000">
                  <w:rPr>
                    <w:rtl w:val="0"/>
                  </w:rPr>
                  <w:t xml:space="preserve">45</w:t>
                </w:r>
              </w:p>
            </w:tc>
          </w:tr>
        </w:tbl>
      </w:sdtContent>
    </w:sdt>
    <w:p w:rsidR="00000000" w:rsidDel="00000000" w:rsidP="00000000" w:rsidRDefault="00000000" w:rsidRPr="00000000" w14:paraId="0000015A">
      <w:pPr>
        <w:widowControl w:val="0"/>
        <w:ind w:right="254.798583984375"/>
        <w:jc w:val="left"/>
        <w:rPr/>
      </w:pPr>
      <w:r w:rsidDel="00000000" w:rsidR="00000000" w:rsidRPr="00000000">
        <w:rPr>
          <w:rtl w:val="0"/>
        </w:rPr>
      </w:r>
    </w:p>
    <w:p w:rsidR="00000000" w:rsidDel="00000000" w:rsidP="00000000" w:rsidRDefault="00000000" w:rsidRPr="00000000" w14:paraId="0000015B">
      <w:pPr>
        <w:widowControl w:val="0"/>
        <w:spacing w:after="200" w:lineRule="auto"/>
        <w:ind w:left="0" w:firstLine="0"/>
        <w:jc w:val="center"/>
        <w:rPr>
          <w:b w:val="1"/>
          <w:sz w:val="40"/>
          <w:szCs w:val="40"/>
        </w:rPr>
      </w:pPr>
      <w:r w:rsidDel="00000000" w:rsidR="00000000" w:rsidRPr="00000000">
        <w:rPr>
          <w:rtl w:val="0"/>
        </w:rPr>
      </w:r>
    </w:p>
    <w:p w:rsidR="00000000" w:rsidDel="00000000" w:rsidP="00000000" w:rsidRDefault="00000000" w:rsidRPr="00000000" w14:paraId="0000015C">
      <w:pPr>
        <w:widowControl w:val="0"/>
        <w:spacing w:after="200" w:lineRule="auto"/>
        <w:ind w:left="0" w:firstLine="0"/>
        <w:jc w:val="center"/>
        <w:rPr>
          <w:b w:val="1"/>
          <w:sz w:val="40"/>
          <w:szCs w:val="40"/>
        </w:rPr>
      </w:pPr>
      <w:r w:rsidDel="00000000" w:rsidR="00000000" w:rsidRPr="00000000">
        <w:rPr>
          <w:rtl w:val="0"/>
        </w:rPr>
      </w:r>
    </w:p>
    <w:p w:rsidR="00000000" w:rsidDel="00000000" w:rsidP="00000000" w:rsidRDefault="00000000" w:rsidRPr="00000000" w14:paraId="0000015D">
      <w:pPr>
        <w:widowControl w:val="0"/>
        <w:spacing w:after="200" w:lineRule="auto"/>
        <w:ind w:left="0" w:firstLine="0"/>
        <w:jc w:val="center"/>
        <w:rPr>
          <w:b w:val="1"/>
          <w:sz w:val="40"/>
          <w:szCs w:val="40"/>
        </w:rPr>
      </w:pPr>
      <w:r w:rsidDel="00000000" w:rsidR="00000000" w:rsidRPr="00000000">
        <w:rPr>
          <w:rtl w:val="0"/>
        </w:rPr>
      </w:r>
    </w:p>
    <w:p w:rsidR="00000000" w:rsidDel="00000000" w:rsidP="00000000" w:rsidRDefault="00000000" w:rsidRPr="00000000" w14:paraId="0000015E">
      <w:pPr>
        <w:widowControl w:val="0"/>
        <w:spacing w:after="200" w:lineRule="auto"/>
        <w:ind w:left="0" w:firstLine="0"/>
        <w:jc w:val="center"/>
        <w:rPr>
          <w:b w:val="1"/>
          <w:sz w:val="40"/>
          <w:szCs w:val="40"/>
        </w:rPr>
      </w:pPr>
      <w:r w:rsidDel="00000000" w:rsidR="00000000" w:rsidRPr="00000000">
        <w:rPr>
          <w:rtl w:val="0"/>
        </w:rPr>
      </w:r>
    </w:p>
    <w:p w:rsidR="00000000" w:rsidDel="00000000" w:rsidP="00000000" w:rsidRDefault="00000000" w:rsidRPr="00000000" w14:paraId="0000015F">
      <w:pPr>
        <w:widowControl w:val="0"/>
        <w:spacing w:after="20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160">
      <w:pPr>
        <w:widowControl w:val="0"/>
        <w:spacing w:after="20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161">
      <w:pPr>
        <w:widowControl w:val="0"/>
        <w:spacing w:after="20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162">
      <w:pPr>
        <w:widowControl w:val="0"/>
        <w:spacing w:after="20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163">
      <w:pPr>
        <w:widowControl w:val="0"/>
        <w:spacing w:after="200" w:lineRule="auto"/>
        <w:ind w:left="0" w:firstLine="0"/>
        <w:jc w:val="center"/>
        <w:rPr>
          <w:b w:val="1"/>
          <w:sz w:val="40"/>
          <w:szCs w:val="40"/>
        </w:rPr>
      </w:pPr>
      <w:r w:rsidDel="00000000" w:rsidR="00000000" w:rsidRPr="00000000">
        <w:rPr>
          <w:b w:val="1"/>
          <w:sz w:val="40"/>
          <w:szCs w:val="40"/>
          <w:rtl w:val="0"/>
        </w:rPr>
        <w:t xml:space="preserve">List of Figures</w:t>
      </w:r>
    </w:p>
    <w:sdt>
      <w:sdtPr>
        <w:lock w:val="contentLocked"/>
        <w:tag w:val="goog_rdk_1"/>
      </w:sdtPr>
      <w:sdtContent>
        <w:tbl>
          <w:tblPr>
            <w:tblStyle w:val="Table5"/>
            <w:tblW w:w="87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120"/>
            <w:gridCol w:w="1305"/>
            <w:tblGridChange w:id="0">
              <w:tblGrid>
                <w:gridCol w:w="1320"/>
                <w:gridCol w:w="6120"/>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pPr>
                <w:r w:rsidDel="00000000" w:rsidR="00000000" w:rsidRPr="00000000">
                  <w:rPr>
                    <w:rtl w:val="0"/>
                  </w:rPr>
                  <w:t xml:space="preserve">Figure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ind w:left="134.08004760742188" w:firstLine="0"/>
                  <w:rPr/>
                </w:pPr>
                <w:r w:rsidDel="00000000" w:rsidR="00000000" w:rsidRPr="00000000">
                  <w:rPr>
                    <w:rtl w:val="0"/>
                  </w:rPr>
                  <w:t xml:space="preserve">Heading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ind w:left="134.07958984375" w:firstLine="0"/>
                  <w:rPr/>
                </w:pPr>
                <w:r w:rsidDel="00000000" w:rsidR="00000000" w:rsidRPr="00000000">
                  <w:rPr>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ind w:left="0" w:firstLine="0"/>
                  <w:jc w:val="center"/>
                  <w:rPr/>
                </w:pPr>
                <w:r w:rsidDel="00000000" w:rsidR="00000000" w:rsidRPr="00000000">
                  <w:rPr>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line="276" w:lineRule="auto"/>
                  <w:jc w:val="left"/>
                  <w:rPr/>
                </w:pPr>
                <w:r w:rsidDel="00000000" w:rsidR="00000000" w:rsidRPr="00000000">
                  <w:rPr>
                    <w:rtl w:val="0"/>
                  </w:rPr>
                  <w:t xml:space="preserve">Block Diagram For GameSpec Advisor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ind w:left="0" w:firstLine="0"/>
                  <w:jc w:val="center"/>
                  <w:rPr/>
                </w:pPr>
                <w:r w:rsidDel="00000000" w:rsidR="00000000" w:rsidRPr="00000000">
                  <w:rPr>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line="276" w:lineRule="auto"/>
                  <w:jc w:val="left"/>
                  <w:rPr/>
                </w:pPr>
                <w:r w:rsidDel="00000000" w:rsidR="00000000" w:rsidRPr="00000000">
                  <w:rPr>
                    <w:rtl w:val="0"/>
                  </w:rPr>
                  <w:t xml:space="preserve">Modular Diagram For GameSpec Advisor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ind w:left="0" w:firstLine="0"/>
                  <w:jc w:val="center"/>
                  <w:rPr/>
                </w:pPr>
                <w:r w:rsidDel="00000000" w:rsidR="00000000" w:rsidRPr="00000000">
                  <w:rPr>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ind w:left="0" w:firstLine="0"/>
                  <w:rPr/>
                </w:pPr>
                <w:r w:rsidDel="00000000" w:rsidR="00000000" w:rsidRPr="00000000">
                  <w:rPr>
                    <w:rtl w:val="0"/>
                  </w:rPr>
                  <w:t xml:space="preserve">Courses Module Detailed Decision making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left="0" w:firstLine="0"/>
                  <w:jc w:val="center"/>
                  <w:rPr/>
                </w:pPr>
                <w:r w:rsidDel="00000000" w:rsidR="00000000" w:rsidRPr="00000000">
                  <w:rPr>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ind w:left="0" w:firstLine="0"/>
                  <w:rPr/>
                </w:pPr>
                <w:r w:rsidDel="00000000" w:rsidR="00000000" w:rsidRPr="00000000">
                  <w:rPr>
                    <w:rtl w:val="0"/>
                  </w:rPr>
                  <w:t xml:space="preserve">Project Timeline (Gantt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0" w:firstLine="0"/>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0" w:firstLine="0"/>
                  <w:rPr/>
                </w:pPr>
                <w:r w:rsidDel="00000000" w:rsidR="00000000" w:rsidRPr="00000000">
                  <w:rPr>
                    <w:rtl w:val="0"/>
                  </w:rPr>
                  <w:t xml:space="preserve">CPU-GPU Correlation Heatmap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ind w:left="0" w:firstLine="0"/>
                  <w:jc w:val="center"/>
                  <w:rPr/>
                </w:pPr>
                <w:r w:rsidDel="00000000" w:rsidR="00000000" w:rsidRPr="00000000">
                  <w:rPr>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0" w:firstLine="0"/>
                  <w:rPr/>
                </w:pPr>
                <w:r w:rsidDel="00000000" w:rsidR="00000000" w:rsidRPr="00000000">
                  <w:rPr>
                    <w:rtl w:val="0"/>
                  </w:rPr>
                  <w:t xml:space="preserve">CPU-Memory Correlation Heatmap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pPr>
                <w:r w:rsidDel="00000000" w:rsidR="00000000" w:rsidRPr="00000000">
                  <w:rPr>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0" w:firstLine="0"/>
                  <w:jc w:val="center"/>
                  <w:rPr/>
                </w:pPr>
                <w:r w:rsidDel="00000000" w:rsidR="00000000" w:rsidRPr="00000000">
                  <w:rPr>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0" w:firstLine="0"/>
                  <w:rPr/>
                </w:pPr>
                <w:r w:rsidDel="00000000" w:rsidR="00000000" w:rsidRPr="00000000">
                  <w:rPr>
                    <w:rtl w:val="0"/>
                  </w:rPr>
                  <w:t xml:space="preserve">GPU-Memory Correlation Heatmap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pPr>
                <w:r w:rsidDel="00000000" w:rsidR="00000000" w:rsidRPr="00000000">
                  <w:rPr>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0" w:firstLine="0"/>
                  <w:jc w:val="center"/>
                  <w:rPr/>
                </w:pPr>
                <w:r w:rsidDel="00000000" w:rsidR="00000000" w:rsidRPr="00000000">
                  <w:rPr>
                    <w:rtl w:val="0"/>
                  </w:rPr>
                  <w:t xml:space="preserve">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0" w:firstLine="0"/>
                  <w:rPr/>
                </w:pPr>
                <w:r w:rsidDel="00000000" w:rsidR="00000000" w:rsidRPr="00000000">
                  <w:rPr>
                    <w:rtl w:val="0"/>
                  </w:rPr>
                  <w:t xml:space="preserve">Flowchart for Sentiment Analysis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0" w:firstLine="0"/>
                  <w:jc w:val="center"/>
                  <w:rPr/>
                </w:pPr>
                <w:r w:rsidDel="00000000" w:rsidR="00000000" w:rsidRPr="00000000">
                  <w:rPr>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ind w:left="0" w:firstLine="0"/>
                  <w:rPr/>
                </w:pPr>
                <w:r w:rsidDel="00000000" w:rsidR="00000000" w:rsidRPr="00000000">
                  <w:rPr>
                    <w:rtl w:val="0"/>
                  </w:rPr>
                  <w:t xml:space="preserve">Compatibility Analysis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ind w:left="0" w:firstLine="0"/>
                  <w:jc w:val="center"/>
                  <w:rPr/>
                </w:pPr>
                <w:r w:rsidDel="00000000" w:rsidR="00000000" w:rsidRPr="00000000">
                  <w:rPr>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0" w:firstLine="0"/>
                  <w:rPr/>
                </w:pPr>
                <w:r w:rsidDel="00000000" w:rsidR="00000000" w:rsidRPr="00000000">
                  <w:rPr>
                    <w:rtl w:val="0"/>
                  </w:rPr>
                  <w:t xml:space="preserve">Motherboard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left="0" w:firstLine="0"/>
                  <w:jc w:val="center"/>
                  <w:rPr/>
                </w:pPr>
                <w:r w:rsidDel="00000000" w:rsidR="00000000" w:rsidRPr="00000000">
                  <w:rPr>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0" w:firstLine="0"/>
                  <w:rPr/>
                </w:pPr>
                <w:r w:rsidDel="00000000" w:rsidR="00000000" w:rsidRPr="00000000">
                  <w:rPr>
                    <w:rtl w:val="0"/>
                  </w:rPr>
                  <w:t xml:space="preserve">Memory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ind w:left="0" w:firstLine="0"/>
                  <w:jc w:val="center"/>
                  <w:rPr/>
                </w:pPr>
                <w:r w:rsidDel="00000000" w:rsidR="00000000" w:rsidRPr="00000000">
                  <w:rPr>
                    <w:rtl w:val="0"/>
                  </w:rPr>
                  <w:t xml:space="preserve">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ind w:left="0" w:firstLine="0"/>
                  <w:rPr/>
                </w:pPr>
                <w:r w:rsidDel="00000000" w:rsidR="00000000" w:rsidRPr="00000000">
                  <w:rPr>
                    <w:rtl w:val="0"/>
                  </w:rPr>
                  <w:t xml:space="preserve">Disk Status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ind w:left="0" w:firstLine="0"/>
                  <w:jc w:val="center"/>
                  <w:rPr/>
                </w:pPr>
                <w:r w:rsidDel="00000000" w:rsidR="00000000" w:rsidRPr="00000000">
                  <w:rPr>
                    <w:rtl w:val="0"/>
                  </w:rPr>
                  <w:t xml:space="preserve">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ind w:left="0" w:firstLine="0"/>
                  <w:rPr/>
                </w:pPr>
                <w:r w:rsidDel="00000000" w:rsidR="00000000" w:rsidRPr="00000000">
                  <w:rPr>
                    <w:rtl w:val="0"/>
                  </w:rPr>
                  <w:t xml:space="preserve">RAM &amp; CPU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ind w:left="0" w:firstLine="0"/>
                  <w:jc w:val="center"/>
                  <w:rPr/>
                </w:pPr>
                <w:r w:rsidDel="00000000" w:rsidR="00000000" w:rsidRPr="00000000">
                  <w:rPr>
                    <w:rtl w:val="0"/>
                  </w:rPr>
                  <w:t xml:space="preserve">5.10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ind w:left="0" w:firstLine="0"/>
                  <w:rPr/>
                </w:pPr>
                <w:r w:rsidDel="00000000" w:rsidR="00000000" w:rsidRPr="00000000">
                  <w:rPr>
                    <w:rtl w:val="0"/>
                  </w:rPr>
                  <w:t xml:space="preserve">GPU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ind w:left="0" w:firstLine="0"/>
                  <w:jc w:val="center"/>
                  <w:rPr/>
                </w:pPr>
                <w:r w:rsidDel="00000000" w:rsidR="00000000" w:rsidRPr="00000000">
                  <w:rPr>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ind w:left="0" w:firstLine="0"/>
                  <w:rPr/>
                </w:pPr>
                <w:r w:rsidDel="00000000" w:rsidR="00000000" w:rsidRPr="00000000">
                  <w:rPr>
                    <w:rtl w:val="0"/>
                  </w:rPr>
                  <w:t xml:space="preserve">Section User Posts their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ind w:left="0" w:firstLine="0"/>
                  <w:jc w:val="center"/>
                  <w:rPr/>
                </w:pPr>
                <w:r w:rsidDel="00000000" w:rsidR="00000000" w:rsidRPr="00000000">
                  <w:rPr>
                    <w:rtl w:val="0"/>
                  </w:rPr>
                  <w:t xml:space="preserve">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ind w:left="0" w:firstLine="0"/>
                  <w:rPr/>
                </w:pPr>
                <w:r w:rsidDel="00000000" w:rsidR="00000000" w:rsidRPr="00000000">
                  <w:rPr>
                    <w:rtl w:val="0"/>
                  </w:rPr>
                  <w:t xml:space="preserve">Section User Getting PC Suggestion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ind w:left="0" w:firstLine="0"/>
                  <w:jc w:val="center"/>
                  <w:rPr/>
                </w:pPr>
                <w:r w:rsidDel="00000000" w:rsidR="00000000" w:rsidRPr="00000000">
                  <w:rPr>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ind w:left="0" w:firstLine="0"/>
                  <w:rPr/>
                </w:pPr>
                <w:r w:rsidDel="00000000" w:rsidR="00000000" w:rsidRPr="00000000">
                  <w:rPr>
                    <w:rtl w:val="0"/>
                  </w:rPr>
                  <w:t xml:space="preserve">Section User Getting Compatibility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jc w:val="center"/>
                  <w:rPr/>
                </w:pPr>
                <w:r w:rsidDel="00000000" w:rsidR="00000000" w:rsidRPr="00000000">
                  <w:rPr>
                    <w:rtl w:val="0"/>
                  </w:rPr>
                  <w:t xml:space="preserve">40</w:t>
                </w:r>
              </w:p>
            </w:tc>
          </w:tr>
        </w:tbl>
      </w:sdtContent>
    </w:sdt>
    <w:p w:rsidR="00000000" w:rsidDel="00000000" w:rsidP="00000000" w:rsidRDefault="00000000" w:rsidRPr="00000000" w14:paraId="0000019A">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B">
      <w:pPr>
        <w:widowControl w:val="0"/>
        <w:ind w:left="0" w:firstLine="0"/>
        <w:jc w:val="center"/>
        <w:rPr>
          <w:b w:val="1"/>
          <w:sz w:val="40"/>
          <w:szCs w:val="40"/>
        </w:rPr>
      </w:pPr>
      <w:r w:rsidDel="00000000" w:rsidR="00000000" w:rsidRPr="00000000">
        <w:rPr>
          <w:rtl w:val="0"/>
        </w:rPr>
      </w:r>
    </w:p>
    <w:p w:rsidR="00000000" w:rsidDel="00000000" w:rsidP="00000000" w:rsidRDefault="00000000" w:rsidRPr="00000000" w14:paraId="0000019C">
      <w:pPr>
        <w:widowControl w:val="0"/>
        <w:ind w:left="0" w:firstLine="0"/>
        <w:jc w:val="center"/>
        <w:rPr>
          <w:b w:val="1"/>
          <w:sz w:val="40"/>
          <w:szCs w:val="40"/>
        </w:rPr>
      </w:pPr>
      <w:r w:rsidDel="00000000" w:rsidR="00000000" w:rsidRPr="00000000">
        <w:rPr>
          <w:rtl w:val="0"/>
        </w:rPr>
      </w:r>
    </w:p>
    <w:p w:rsidR="00000000" w:rsidDel="00000000" w:rsidP="00000000" w:rsidRDefault="00000000" w:rsidRPr="00000000" w14:paraId="0000019D">
      <w:pPr>
        <w:widowControl w:val="0"/>
        <w:ind w:left="0" w:firstLine="0"/>
        <w:jc w:val="center"/>
        <w:rPr>
          <w:b w:val="1"/>
          <w:sz w:val="40"/>
          <w:szCs w:val="40"/>
        </w:rPr>
      </w:pPr>
      <w:r w:rsidDel="00000000" w:rsidR="00000000" w:rsidRPr="00000000">
        <w:rPr>
          <w:rtl w:val="0"/>
        </w:rPr>
      </w:r>
    </w:p>
    <w:p w:rsidR="00000000" w:rsidDel="00000000" w:rsidP="00000000" w:rsidRDefault="00000000" w:rsidRPr="00000000" w14:paraId="0000019E">
      <w:pPr>
        <w:widowControl w:val="0"/>
        <w:ind w:left="0" w:firstLine="0"/>
        <w:jc w:val="center"/>
        <w:rPr>
          <w:b w:val="1"/>
          <w:sz w:val="40"/>
          <w:szCs w:val="40"/>
        </w:rPr>
      </w:pPr>
      <w:r w:rsidDel="00000000" w:rsidR="00000000" w:rsidRPr="00000000">
        <w:rPr>
          <w:rtl w:val="0"/>
        </w:rPr>
      </w:r>
    </w:p>
    <w:p w:rsidR="00000000" w:rsidDel="00000000" w:rsidP="00000000" w:rsidRDefault="00000000" w:rsidRPr="00000000" w14:paraId="0000019F">
      <w:pPr>
        <w:widowControl w:val="0"/>
        <w:ind w:left="0" w:firstLine="0"/>
        <w:jc w:val="center"/>
        <w:rPr>
          <w:b w:val="1"/>
          <w:sz w:val="40"/>
          <w:szCs w:val="40"/>
        </w:rPr>
      </w:pPr>
      <w:r w:rsidDel="00000000" w:rsidR="00000000" w:rsidRPr="00000000">
        <w:rPr>
          <w:rtl w:val="0"/>
        </w:rPr>
      </w:r>
    </w:p>
    <w:p w:rsidR="00000000" w:rsidDel="00000000" w:rsidP="00000000" w:rsidRDefault="00000000" w:rsidRPr="00000000" w14:paraId="000001A0">
      <w:pPr>
        <w:widowControl w:val="0"/>
        <w:ind w:left="0" w:firstLine="0"/>
        <w:jc w:val="center"/>
        <w:rPr>
          <w:b w:val="1"/>
          <w:sz w:val="40"/>
          <w:szCs w:val="40"/>
        </w:rPr>
      </w:pPr>
      <w:r w:rsidDel="00000000" w:rsidR="00000000" w:rsidRPr="00000000">
        <w:rPr>
          <w:rtl w:val="0"/>
        </w:rPr>
      </w:r>
    </w:p>
    <w:p w:rsidR="00000000" w:rsidDel="00000000" w:rsidP="00000000" w:rsidRDefault="00000000" w:rsidRPr="00000000" w14:paraId="000001A1">
      <w:pPr>
        <w:widowControl w:val="0"/>
        <w:ind w:left="0" w:firstLine="0"/>
        <w:jc w:val="center"/>
        <w:rPr>
          <w:b w:val="1"/>
          <w:sz w:val="40"/>
          <w:szCs w:val="40"/>
        </w:rPr>
      </w:pPr>
      <w:r w:rsidDel="00000000" w:rsidR="00000000" w:rsidRPr="00000000">
        <w:rPr>
          <w:rtl w:val="0"/>
        </w:rPr>
      </w:r>
    </w:p>
    <w:p w:rsidR="00000000" w:rsidDel="00000000" w:rsidP="00000000" w:rsidRDefault="00000000" w:rsidRPr="00000000" w14:paraId="000001A2">
      <w:pPr>
        <w:widowControl w:val="0"/>
        <w:ind w:left="0" w:firstLine="0"/>
        <w:jc w:val="center"/>
        <w:rPr>
          <w:b w:val="1"/>
          <w:sz w:val="40"/>
          <w:szCs w:val="40"/>
        </w:rPr>
      </w:pPr>
      <w:r w:rsidDel="00000000" w:rsidR="00000000" w:rsidRPr="00000000">
        <w:rPr>
          <w:rtl w:val="0"/>
        </w:rPr>
      </w:r>
    </w:p>
    <w:p w:rsidR="00000000" w:rsidDel="00000000" w:rsidP="00000000" w:rsidRDefault="00000000" w:rsidRPr="00000000" w14:paraId="000001A3">
      <w:pPr>
        <w:widowControl w:val="0"/>
        <w:ind w:left="0" w:firstLine="0"/>
        <w:jc w:val="center"/>
        <w:rPr>
          <w:b w:val="1"/>
          <w:sz w:val="40"/>
          <w:szCs w:val="40"/>
        </w:rPr>
      </w:pPr>
      <w:r w:rsidDel="00000000" w:rsidR="00000000" w:rsidRPr="00000000">
        <w:rPr>
          <w:rtl w:val="0"/>
        </w:rPr>
      </w:r>
    </w:p>
    <w:p w:rsidR="00000000" w:rsidDel="00000000" w:rsidP="00000000" w:rsidRDefault="00000000" w:rsidRPr="00000000" w14:paraId="000001A4">
      <w:pPr>
        <w:widowControl w:val="0"/>
        <w:ind w:left="0" w:firstLine="0"/>
        <w:jc w:val="left"/>
        <w:rPr>
          <w:b w:val="1"/>
          <w:sz w:val="40"/>
          <w:szCs w:val="40"/>
        </w:rPr>
      </w:pPr>
      <w:r w:rsidDel="00000000" w:rsidR="00000000" w:rsidRPr="00000000">
        <w:rPr>
          <w:rtl w:val="0"/>
        </w:rPr>
      </w:r>
    </w:p>
    <w:p w:rsidR="00000000" w:rsidDel="00000000" w:rsidP="00000000" w:rsidRDefault="00000000" w:rsidRPr="00000000" w14:paraId="000001A5">
      <w:pPr>
        <w:widowControl w:val="0"/>
        <w:ind w:left="0" w:firstLine="0"/>
        <w:jc w:val="center"/>
        <w:rPr>
          <w:b w:val="1"/>
          <w:sz w:val="40"/>
          <w:szCs w:val="40"/>
        </w:rPr>
      </w:pPr>
      <w:r w:rsidDel="00000000" w:rsidR="00000000" w:rsidRPr="00000000">
        <w:rPr>
          <w:b w:val="1"/>
          <w:sz w:val="40"/>
          <w:szCs w:val="40"/>
          <w:rtl w:val="0"/>
        </w:rPr>
        <w:t xml:space="preserve">List of Tables</w:t>
      </w:r>
    </w:p>
    <w:sdt>
      <w:sdtPr>
        <w:lock w:val="contentLocked"/>
        <w:tag w:val="goog_rdk_2"/>
      </w:sdtPr>
      <w:sdtContent>
        <w:tbl>
          <w:tblPr>
            <w:tblStyle w:val="Table6"/>
            <w:tblW w:w="87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6135"/>
            <w:gridCol w:w="1305"/>
            <w:tblGridChange w:id="0">
              <w:tblGrid>
                <w:gridCol w:w="1305"/>
                <w:gridCol w:w="6135"/>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pPr>
                <w:r w:rsidDel="00000000" w:rsidR="00000000" w:rsidRPr="00000000">
                  <w:rPr>
                    <w:rtl w:val="0"/>
                  </w:rPr>
                  <w:t xml:space="preserve">Table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ind w:left="0" w:firstLine="0"/>
                  <w:rPr/>
                </w:pPr>
                <w:r w:rsidDel="00000000" w:rsidR="00000000" w:rsidRPr="00000000">
                  <w:rPr>
                    <w:rtl w:val="0"/>
                  </w:rPr>
                  <w:t xml:space="preserve">Heading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ind w:left="134.07958984375" w:firstLine="0"/>
                  <w:rPr/>
                </w:pPr>
                <w:r w:rsidDel="00000000" w:rsidR="00000000" w:rsidRPr="00000000">
                  <w:rPr>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ind w:left="139.83993530273438" w:firstLine="0"/>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ind w:left="0" w:firstLine="0"/>
                  <w:rPr/>
                </w:pPr>
                <w:r w:rsidDel="00000000" w:rsidR="00000000" w:rsidRPr="00000000">
                  <w:rPr>
                    <w:rtl w:val="0"/>
                  </w:rPr>
                  <w:t xml:space="preserve">Pre-Built PC Configurations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ind w:left="139.83993530273438" w:firstLine="0"/>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ind w:left="0" w:firstLine="0"/>
                  <w:rPr/>
                </w:pPr>
                <w:r w:rsidDel="00000000" w:rsidR="00000000" w:rsidRPr="00000000">
                  <w:rPr>
                    <w:rtl w:val="0"/>
                  </w:rPr>
                  <w:t xml:space="preserve">Association Rule Mining Results for Pre-Built PC Configurations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jc w:val="center"/>
                  <w:rPr/>
                </w:pPr>
                <w:r w:rsidDel="00000000" w:rsidR="00000000" w:rsidRPr="00000000">
                  <w:rPr>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ind w:left="139.83993530273438" w:firstLine="0"/>
                  <w:jc w:val="center"/>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ind w:left="0" w:firstLine="0"/>
                  <w:rPr/>
                </w:pPr>
                <w:r w:rsidDel="00000000" w:rsidR="00000000" w:rsidRPr="00000000">
                  <w:rPr>
                    <w:rtl w:val="0"/>
                  </w:rPr>
                  <w:t xml:space="preserve">Model Evaluation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jc w:val="center"/>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ind w:left="139.83993530273438" w:firstLine="0"/>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ind w:left="0" w:firstLine="0"/>
                  <w:rPr/>
                </w:pPr>
                <w:r w:rsidDel="00000000" w:rsidR="00000000" w:rsidRPr="00000000">
                  <w:rPr>
                    <w:rtl w:val="0"/>
                  </w:rPr>
                  <w:t xml:space="preserve">Model Architecture for AutoEncoder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jc w:val="center"/>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ind w:left="139.83993530273438" w:firstLine="0"/>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ind w:left="0" w:firstLine="0"/>
                  <w:rPr/>
                </w:pPr>
                <w:r w:rsidDel="00000000" w:rsidR="00000000" w:rsidRPr="00000000">
                  <w:rPr>
                    <w:rtl w:val="0"/>
                  </w:rPr>
                  <w:t xml:space="preserve">Model 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jc w:val="center"/>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ind w:left="139.83993530273438" w:firstLine="0"/>
                  <w:jc w:val="center"/>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ind w:left="0" w:firstLine="0"/>
                  <w:rPr/>
                </w:pPr>
                <w:r w:rsidDel="00000000" w:rsidR="00000000" w:rsidRPr="00000000">
                  <w:rPr>
                    <w:rtl w:val="0"/>
                  </w:rPr>
                  <w:t xml:space="preserve">Test Cases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center"/>
                  <w:rPr/>
                </w:pPr>
                <w:r w:rsidDel="00000000" w:rsidR="00000000" w:rsidRPr="00000000">
                  <w:rPr>
                    <w:rtl w:val="0"/>
                  </w:rPr>
                  <w:t xml:space="preserve">39</w:t>
                </w:r>
              </w:p>
            </w:tc>
          </w:tr>
        </w:tbl>
      </w:sdtContent>
    </w:sdt>
    <w:p w:rsidR="00000000" w:rsidDel="00000000" w:rsidP="00000000" w:rsidRDefault="00000000" w:rsidRPr="00000000" w14:paraId="000001BB">
      <w:pPr>
        <w:jc w:val="left"/>
        <w:rPr>
          <w:b w:val="1"/>
        </w:rPr>
        <w:sectPr>
          <w:headerReference r:id="rId8" w:type="default"/>
          <w:headerReference r:id="rId9" w:type="first"/>
          <w:footerReference r:id="rId10" w:type="first"/>
          <w:pgSz w:h="16838" w:w="11906"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1BC">
      <w:pPr>
        <w:spacing w:line="360" w:lineRule="auto"/>
        <w:jc w:val="left"/>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1BD">
      <w:pPr>
        <w:spacing w:before="200" w:line="360" w:lineRule="auto"/>
        <w:jc w:val="both"/>
        <w:rPr/>
      </w:pPr>
      <w:r w:rsidDel="00000000" w:rsidR="00000000" w:rsidRPr="00000000">
        <w:rPr>
          <w:rtl w:val="0"/>
        </w:rPr>
        <w:t xml:space="preserve">The rapid growth of the gaming industry has led to an increasing demand for optimized, high-performance gaming setups. However, navigating the vast and fragmented information regarding hardware compatibility, system requirements, and emerging trends poses significant challenges for both novice and experienced gamers. This research paper introduces GameSpec Advisor, a comprehensive platform designed to simplify the process of configuring gaming systems by consolidating data, performing compatibility analyses, and offering personalized recommendations. The platform leverages advanced analytical techniques such as sentiment analysis, association rule mining, and feature correlation matrices to provide actionable insights. GameSpec Advisor aims to empower users with the knowledge and tools necessary to optimize their gaming performance, enhance inclusivity, and bridge the gap between technical jargon and user-friendly guidance.</w:t>
      </w:r>
    </w:p>
    <w:p w:rsidR="00000000" w:rsidDel="00000000" w:rsidP="00000000" w:rsidRDefault="00000000" w:rsidRPr="00000000" w14:paraId="000001BE">
      <w:pPr>
        <w:spacing w:before="0" w:line="360" w:lineRule="auto"/>
        <w:jc w:val="left"/>
        <w:rPr>
          <w:b w:val="1"/>
        </w:rPr>
      </w:pPr>
      <w:r w:rsidDel="00000000" w:rsidR="00000000" w:rsidRPr="00000000">
        <w:rPr>
          <w:rtl w:val="0"/>
        </w:rPr>
      </w:r>
    </w:p>
    <w:p w:rsidR="00000000" w:rsidDel="00000000" w:rsidP="00000000" w:rsidRDefault="00000000" w:rsidRPr="00000000" w14:paraId="000001BF">
      <w:pPr>
        <w:spacing w:before="0" w:line="360" w:lineRule="auto"/>
        <w:jc w:val="left"/>
        <w:rPr>
          <w:b w:val="1"/>
        </w:rPr>
      </w:pPr>
      <w:r w:rsidDel="00000000" w:rsidR="00000000" w:rsidRPr="00000000">
        <w:rPr>
          <w:rtl w:val="0"/>
        </w:rPr>
      </w:r>
    </w:p>
    <w:p w:rsidR="00000000" w:rsidDel="00000000" w:rsidP="00000000" w:rsidRDefault="00000000" w:rsidRPr="00000000" w14:paraId="000001C0">
      <w:pPr>
        <w:spacing w:before="0" w:line="360" w:lineRule="auto"/>
        <w:jc w:val="left"/>
        <w:rPr>
          <w:b w:val="1"/>
        </w:rPr>
      </w:pPr>
      <w:r w:rsidDel="00000000" w:rsidR="00000000" w:rsidRPr="00000000">
        <w:rPr>
          <w:rtl w:val="0"/>
        </w:rPr>
      </w:r>
    </w:p>
    <w:p w:rsidR="00000000" w:rsidDel="00000000" w:rsidP="00000000" w:rsidRDefault="00000000" w:rsidRPr="00000000" w14:paraId="000001C1">
      <w:pPr>
        <w:spacing w:before="0" w:line="360" w:lineRule="auto"/>
        <w:jc w:val="left"/>
        <w:rPr>
          <w:b w:val="1"/>
        </w:rPr>
      </w:pPr>
      <w:r w:rsidDel="00000000" w:rsidR="00000000" w:rsidRPr="00000000">
        <w:rPr>
          <w:rtl w:val="0"/>
        </w:rPr>
      </w:r>
    </w:p>
    <w:p w:rsidR="00000000" w:rsidDel="00000000" w:rsidP="00000000" w:rsidRDefault="00000000" w:rsidRPr="00000000" w14:paraId="000001C2">
      <w:pPr>
        <w:spacing w:before="0" w:line="360" w:lineRule="auto"/>
        <w:jc w:val="left"/>
        <w:rPr>
          <w:b w:val="1"/>
        </w:rPr>
      </w:pPr>
      <w:r w:rsidDel="00000000" w:rsidR="00000000" w:rsidRPr="00000000">
        <w:rPr>
          <w:rtl w:val="0"/>
        </w:rPr>
      </w:r>
    </w:p>
    <w:p w:rsidR="00000000" w:rsidDel="00000000" w:rsidP="00000000" w:rsidRDefault="00000000" w:rsidRPr="00000000" w14:paraId="000001C3">
      <w:pPr>
        <w:spacing w:before="0" w:line="360" w:lineRule="auto"/>
        <w:jc w:val="left"/>
        <w:rPr>
          <w:b w:val="1"/>
        </w:rPr>
      </w:pPr>
      <w:r w:rsidDel="00000000" w:rsidR="00000000" w:rsidRPr="00000000">
        <w:rPr>
          <w:rtl w:val="0"/>
        </w:rPr>
      </w:r>
    </w:p>
    <w:p w:rsidR="00000000" w:rsidDel="00000000" w:rsidP="00000000" w:rsidRDefault="00000000" w:rsidRPr="00000000" w14:paraId="000001C4">
      <w:pPr>
        <w:spacing w:before="0" w:line="360" w:lineRule="auto"/>
        <w:jc w:val="left"/>
        <w:rPr>
          <w:b w:val="1"/>
        </w:rPr>
      </w:pPr>
      <w:r w:rsidDel="00000000" w:rsidR="00000000" w:rsidRPr="00000000">
        <w:rPr>
          <w:rtl w:val="0"/>
        </w:rPr>
      </w:r>
    </w:p>
    <w:p w:rsidR="00000000" w:rsidDel="00000000" w:rsidP="00000000" w:rsidRDefault="00000000" w:rsidRPr="00000000" w14:paraId="000001C5">
      <w:pPr>
        <w:spacing w:before="0" w:line="360" w:lineRule="auto"/>
        <w:jc w:val="left"/>
        <w:rPr>
          <w:b w:val="1"/>
        </w:rPr>
      </w:pPr>
      <w:r w:rsidDel="00000000" w:rsidR="00000000" w:rsidRPr="00000000">
        <w:rPr>
          <w:rtl w:val="0"/>
        </w:rPr>
      </w:r>
    </w:p>
    <w:p w:rsidR="00000000" w:rsidDel="00000000" w:rsidP="00000000" w:rsidRDefault="00000000" w:rsidRPr="00000000" w14:paraId="000001C6">
      <w:pPr>
        <w:spacing w:before="0" w:line="360" w:lineRule="auto"/>
        <w:jc w:val="left"/>
        <w:rPr>
          <w:b w:val="1"/>
        </w:rPr>
      </w:pPr>
      <w:r w:rsidDel="00000000" w:rsidR="00000000" w:rsidRPr="00000000">
        <w:rPr>
          <w:rtl w:val="0"/>
        </w:rPr>
      </w:r>
    </w:p>
    <w:p w:rsidR="00000000" w:rsidDel="00000000" w:rsidP="00000000" w:rsidRDefault="00000000" w:rsidRPr="00000000" w14:paraId="000001C7">
      <w:pPr>
        <w:spacing w:before="0" w:line="360" w:lineRule="auto"/>
        <w:jc w:val="left"/>
        <w:rPr>
          <w:b w:val="1"/>
        </w:rPr>
      </w:pPr>
      <w:r w:rsidDel="00000000" w:rsidR="00000000" w:rsidRPr="00000000">
        <w:rPr>
          <w:rtl w:val="0"/>
        </w:rPr>
      </w:r>
    </w:p>
    <w:p w:rsidR="00000000" w:rsidDel="00000000" w:rsidP="00000000" w:rsidRDefault="00000000" w:rsidRPr="00000000" w14:paraId="000001C8">
      <w:pPr>
        <w:spacing w:before="0" w:line="360" w:lineRule="auto"/>
        <w:jc w:val="left"/>
        <w:rPr>
          <w:b w:val="1"/>
        </w:rPr>
      </w:pPr>
      <w:r w:rsidDel="00000000" w:rsidR="00000000" w:rsidRPr="00000000">
        <w:rPr>
          <w:rtl w:val="0"/>
        </w:rPr>
      </w:r>
    </w:p>
    <w:p w:rsidR="00000000" w:rsidDel="00000000" w:rsidP="00000000" w:rsidRDefault="00000000" w:rsidRPr="00000000" w14:paraId="000001C9">
      <w:pPr>
        <w:spacing w:before="0" w:line="360" w:lineRule="auto"/>
        <w:jc w:val="left"/>
        <w:rPr>
          <w:b w:val="1"/>
        </w:rPr>
      </w:pPr>
      <w:r w:rsidDel="00000000" w:rsidR="00000000" w:rsidRPr="00000000">
        <w:rPr>
          <w:rtl w:val="0"/>
        </w:rPr>
      </w:r>
    </w:p>
    <w:p w:rsidR="00000000" w:rsidDel="00000000" w:rsidP="00000000" w:rsidRDefault="00000000" w:rsidRPr="00000000" w14:paraId="000001CA">
      <w:pPr>
        <w:spacing w:before="0" w:line="360" w:lineRule="auto"/>
        <w:jc w:val="left"/>
        <w:rPr>
          <w:b w:val="1"/>
        </w:rPr>
      </w:pPr>
      <w:r w:rsidDel="00000000" w:rsidR="00000000" w:rsidRPr="00000000">
        <w:rPr>
          <w:rtl w:val="0"/>
        </w:rPr>
      </w:r>
    </w:p>
    <w:p w:rsidR="00000000" w:rsidDel="00000000" w:rsidP="00000000" w:rsidRDefault="00000000" w:rsidRPr="00000000" w14:paraId="000001CB">
      <w:pPr>
        <w:spacing w:before="0" w:line="360" w:lineRule="auto"/>
        <w:jc w:val="left"/>
        <w:rPr>
          <w:b w:val="1"/>
        </w:rPr>
      </w:pPr>
      <w:r w:rsidDel="00000000" w:rsidR="00000000" w:rsidRPr="00000000">
        <w:rPr>
          <w:rtl w:val="0"/>
        </w:rPr>
      </w:r>
    </w:p>
    <w:p w:rsidR="00000000" w:rsidDel="00000000" w:rsidP="00000000" w:rsidRDefault="00000000" w:rsidRPr="00000000" w14:paraId="000001CC">
      <w:pPr>
        <w:spacing w:before="0" w:line="360" w:lineRule="auto"/>
        <w:jc w:val="left"/>
        <w:rPr>
          <w:b w:val="1"/>
        </w:rPr>
      </w:pPr>
      <w:r w:rsidDel="00000000" w:rsidR="00000000" w:rsidRPr="00000000">
        <w:rPr>
          <w:rtl w:val="0"/>
        </w:rPr>
      </w:r>
    </w:p>
    <w:p w:rsidR="00000000" w:rsidDel="00000000" w:rsidP="00000000" w:rsidRDefault="00000000" w:rsidRPr="00000000" w14:paraId="000001CD">
      <w:pPr>
        <w:spacing w:before="0" w:line="360" w:lineRule="auto"/>
        <w:jc w:val="left"/>
        <w:rPr>
          <w:b w:val="1"/>
        </w:rPr>
      </w:pPr>
      <w:r w:rsidDel="00000000" w:rsidR="00000000" w:rsidRPr="00000000">
        <w:rPr>
          <w:rtl w:val="0"/>
        </w:rPr>
      </w:r>
    </w:p>
    <w:p w:rsidR="00000000" w:rsidDel="00000000" w:rsidP="00000000" w:rsidRDefault="00000000" w:rsidRPr="00000000" w14:paraId="000001CE">
      <w:pPr>
        <w:spacing w:before="0" w:line="360" w:lineRule="auto"/>
        <w:jc w:val="left"/>
        <w:rPr>
          <w:b w:val="1"/>
        </w:rPr>
      </w:pPr>
      <w:r w:rsidDel="00000000" w:rsidR="00000000" w:rsidRPr="00000000">
        <w:rPr>
          <w:rtl w:val="0"/>
        </w:rPr>
      </w:r>
    </w:p>
    <w:p w:rsidR="00000000" w:rsidDel="00000000" w:rsidP="00000000" w:rsidRDefault="00000000" w:rsidRPr="00000000" w14:paraId="000001CF">
      <w:pPr>
        <w:spacing w:before="0" w:line="360" w:lineRule="auto"/>
        <w:jc w:val="left"/>
        <w:rPr>
          <w:b w:val="1"/>
        </w:rPr>
      </w:pPr>
      <w:r w:rsidDel="00000000" w:rsidR="00000000" w:rsidRPr="00000000">
        <w:rPr>
          <w:rtl w:val="0"/>
        </w:rPr>
      </w:r>
    </w:p>
    <w:p w:rsidR="00000000" w:rsidDel="00000000" w:rsidP="00000000" w:rsidRDefault="00000000" w:rsidRPr="00000000" w14:paraId="000001D0">
      <w:pPr>
        <w:spacing w:before="0" w:line="360" w:lineRule="auto"/>
        <w:jc w:val="left"/>
        <w:rPr>
          <w:b w:val="1"/>
        </w:rPr>
      </w:pPr>
      <w:r w:rsidDel="00000000" w:rsidR="00000000" w:rsidRPr="00000000">
        <w:rPr>
          <w:rtl w:val="0"/>
        </w:rPr>
      </w:r>
    </w:p>
    <w:p w:rsidR="00000000" w:rsidDel="00000000" w:rsidP="00000000" w:rsidRDefault="00000000" w:rsidRPr="00000000" w14:paraId="000001D1">
      <w:pPr>
        <w:spacing w:before="0" w:line="360" w:lineRule="auto"/>
        <w:jc w:val="left"/>
        <w:rPr>
          <w:b w:val="1"/>
        </w:rPr>
      </w:pPr>
      <w:r w:rsidDel="00000000" w:rsidR="00000000" w:rsidRPr="00000000">
        <w:rPr>
          <w:rtl w:val="0"/>
        </w:rPr>
      </w:r>
    </w:p>
    <w:p w:rsidR="00000000" w:rsidDel="00000000" w:rsidP="00000000" w:rsidRDefault="00000000" w:rsidRPr="00000000" w14:paraId="000001D2">
      <w:pPr>
        <w:spacing w:before="0" w:line="360" w:lineRule="auto"/>
        <w:jc w:val="left"/>
        <w:rPr>
          <w:b w:val="1"/>
        </w:rPr>
      </w:pPr>
      <w:r w:rsidDel="00000000" w:rsidR="00000000" w:rsidRPr="00000000">
        <w:rPr>
          <w:rtl w:val="0"/>
        </w:rPr>
      </w:r>
    </w:p>
    <w:p w:rsidR="00000000" w:rsidDel="00000000" w:rsidP="00000000" w:rsidRDefault="00000000" w:rsidRPr="00000000" w14:paraId="000001D3">
      <w:pPr>
        <w:spacing w:before="0" w:line="360" w:lineRule="auto"/>
        <w:jc w:val="left"/>
        <w:rPr>
          <w:b w:val="1"/>
        </w:rPr>
      </w:pPr>
      <w:r w:rsidDel="00000000" w:rsidR="00000000" w:rsidRPr="00000000">
        <w:rPr>
          <w:rtl w:val="0"/>
        </w:rPr>
      </w:r>
    </w:p>
    <w:p w:rsidR="00000000" w:rsidDel="00000000" w:rsidP="00000000" w:rsidRDefault="00000000" w:rsidRPr="00000000" w14:paraId="000001D4">
      <w:pPr>
        <w:spacing w:before="0" w:line="360" w:lineRule="auto"/>
        <w:jc w:val="left"/>
        <w:rPr>
          <w:b w:val="1"/>
        </w:rPr>
      </w:pPr>
      <w:r w:rsidDel="00000000" w:rsidR="00000000" w:rsidRPr="00000000">
        <w:rPr>
          <w:rtl w:val="0"/>
        </w:rPr>
      </w:r>
    </w:p>
    <w:p w:rsidR="00000000" w:rsidDel="00000000" w:rsidP="00000000" w:rsidRDefault="00000000" w:rsidRPr="00000000" w14:paraId="000001D5">
      <w:pPr>
        <w:spacing w:before="0" w:line="360" w:lineRule="auto"/>
        <w:jc w:val="left"/>
        <w:rPr>
          <w:b w:val="1"/>
        </w:rPr>
      </w:pPr>
      <w:r w:rsidDel="00000000" w:rsidR="00000000" w:rsidRPr="00000000">
        <w:rPr>
          <w:rtl w:val="0"/>
        </w:rPr>
      </w:r>
    </w:p>
    <w:p w:rsidR="00000000" w:rsidDel="00000000" w:rsidP="00000000" w:rsidRDefault="00000000" w:rsidRPr="00000000" w14:paraId="000001D6">
      <w:pPr>
        <w:spacing w:before="0" w:line="360" w:lineRule="auto"/>
        <w:jc w:val="left"/>
        <w:rPr>
          <w:b w:val="1"/>
        </w:rPr>
      </w:pPr>
      <w:r w:rsidDel="00000000" w:rsidR="00000000" w:rsidRPr="00000000">
        <w:rPr>
          <w:rtl w:val="0"/>
        </w:rPr>
      </w:r>
    </w:p>
    <w:p w:rsidR="00000000" w:rsidDel="00000000" w:rsidP="00000000" w:rsidRDefault="00000000" w:rsidRPr="00000000" w14:paraId="000001D7">
      <w:pPr>
        <w:pStyle w:val="Heading1"/>
        <w:keepNext w:val="0"/>
        <w:spacing w:after="80" w:before="280" w:line="360" w:lineRule="auto"/>
        <w:rPr>
          <w:rFonts w:ascii="Times New Roman" w:cs="Times New Roman" w:eastAsia="Times New Roman" w:hAnsi="Times New Roman"/>
          <w:sz w:val="40"/>
          <w:szCs w:val="40"/>
        </w:rPr>
      </w:pPr>
      <w:bookmarkStart w:colFirst="0" w:colLast="0" w:name="_heading=h.ihykfqrkff0l" w:id="0"/>
      <w:bookmarkEnd w:id="0"/>
      <w:r w:rsidDel="00000000" w:rsidR="00000000" w:rsidRPr="00000000">
        <w:rPr>
          <w:rFonts w:ascii="Times New Roman" w:cs="Times New Roman" w:eastAsia="Times New Roman" w:hAnsi="Times New Roman"/>
          <w:sz w:val="40"/>
          <w:szCs w:val="40"/>
          <w:rtl w:val="0"/>
        </w:rPr>
        <w:t xml:space="preserve">Introduction</w:t>
      </w:r>
      <w:r w:rsidDel="00000000" w:rsidR="00000000" w:rsidRPr="00000000">
        <w:rPr>
          <w:rtl w:val="0"/>
        </w:rPr>
      </w:r>
    </w:p>
    <w:p w:rsidR="00000000" w:rsidDel="00000000" w:rsidP="00000000" w:rsidRDefault="00000000" w:rsidRPr="00000000" w14:paraId="000001D8">
      <w:pPr>
        <w:pStyle w:val="Heading2"/>
        <w:keepNext w:val="0"/>
        <w:spacing w:after="80" w:before="280" w:line="360" w:lineRule="auto"/>
        <w:rPr>
          <w:rFonts w:ascii="Times New Roman" w:cs="Times New Roman" w:eastAsia="Times New Roman" w:hAnsi="Times New Roman"/>
          <w:i w:val="0"/>
          <w:sz w:val="32"/>
          <w:szCs w:val="32"/>
        </w:rPr>
      </w:pPr>
      <w:bookmarkStart w:colFirst="0" w:colLast="0" w:name="_heading=h.cd459gyde0le" w:id="1"/>
      <w:bookmarkEnd w:id="1"/>
      <w:r w:rsidDel="00000000" w:rsidR="00000000" w:rsidRPr="00000000">
        <w:rPr>
          <w:rFonts w:ascii="Times New Roman" w:cs="Times New Roman" w:eastAsia="Times New Roman" w:hAnsi="Times New Roman"/>
          <w:i w:val="0"/>
          <w:sz w:val="32"/>
          <w:szCs w:val="32"/>
          <w:rtl w:val="0"/>
        </w:rPr>
        <w:t xml:space="preserve">1.1 Introduction</w:t>
      </w:r>
    </w:p>
    <w:p w:rsidR="00000000" w:rsidDel="00000000" w:rsidP="00000000" w:rsidRDefault="00000000" w:rsidRPr="00000000" w14:paraId="000001D9">
      <w:pPr>
        <w:spacing w:after="240" w:before="240" w:line="360" w:lineRule="auto"/>
        <w:jc w:val="both"/>
        <w:rPr/>
      </w:pPr>
      <w:r w:rsidDel="00000000" w:rsidR="00000000" w:rsidRPr="00000000">
        <w:rPr>
          <w:rtl w:val="0"/>
        </w:rPr>
        <w:t xml:space="preserve">The rapid evolution of the gaming industry, fueled by advancements in software, graphics engines, and high-performance hardware, has created a thriving ecosystem for gamers and developers alike. As a result, the demand for customized and optimized gaming setups has increased significantly. Gamers, both novice and experienced, are constantly seeking to enhance their gameplay experience through better hardware, yet they often face challenges in making informed decisions due to the overwhelming volume of fragmented information available across the internet. From YouTube benchmarks and Reddit discussions to technical specifications buried deep in manufacturer documentation, users must sift through disparate sources to determine the best configuration for their needs.</w:t>
      </w:r>
    </w:p>
    <w:p w:rsidR="00000000" w:rsidDel="00000000" w:rsidP="00000000" w:rsidRDefault="00000000" w:rsidRPr="00000000" w14:paraId="000001DA">
      <w:pPr>
        <w:spacing w:after="240" w:before="240" w:line="360" w:lineRule="auto"/>
        <w:jc w:val="both"/>
        <w:rPr/>
      </w:pPr>
      <w:r w:rsidDel="00000000" w:rsidR="00000000" w:rsidRPr="00000000">
        <w:rPr>
          <w:rtl w:val="0"/>
        </w:rPr>
        <w:t xml:space="preserve">In this context, </w:t>
      </w:r>
      <w:r w:rsidDel="00000000" w:rsidR="00000000" w:rsidRPr="00000000">
        <w:rPr>
          <w:b w:val="1"/>
          <w:rtl w:val="0"/>
        </w:rPr>
        <w:t xml:space="preserve">GameSpec Advisor</w:t>
      </w:r>
      <w:r w:rsidDel="00000000" w:rsidR="00000000" w:rsidRPr="00000000">
        <w:rPr>
          <w:rtl w:val="0"/>
        </w:rPr>
        <w:t xml:space="preserve"> is introduced as a unified, intelligent platform that simplifies the process of selecting and evaluating gaming system components. By consolidating data from various trusted sources and applying advanced analytical techniques such as sentiment analysis, anomaly detection, and compatibility modeling, GameSpec Advisor assists users in making data-driven decisions to optimize their gaming setups effectively.</w:t>
      </w:r>
    </w:p>
    <w:p w:rsidR="00000000" w:rsidDel="00000000" w:rsidP="00000000" w:rsidRDefault="00000000" w:rsidRPr="00000000" w14:paraId="000001DB">
      <w:pPr>
        <w:pStyle w:val="Heading2"/>
        <w:keepNext w:val="0"/>
        <w:spacing w:after="80" w:before="280" w:line="360" w:lineRule="auto"/>
        <w:rPr>
          <w:rFonts w:ascii="Times New Roman" w:cs="Times New Roman" w:eastAsia="Times New Roman" w:hAnsi="Times New Roman"/>
          <w:i w:val="0"/>
          <w:sz w:val="32"/>
          <w:szCs w:val="32"/>
        </w:rPr>
      </w:pPr>
      <w:bookmarkStart w:colFirst="0" w:colLast="0" w:name="_heading=h.8gsciefapyzq" w:id="2"/>
      <w:bookmarkEnd w:id="2"/>
      <w:r w:rsidDel="00000000" w:rsidR="00000000" w:rsidRPr="00000000">
        <w:rPr>
          <w:rFonts w:ascii="Times New Roman" w:cs="Times New Roman" w:eastAsia="Times New Roman" w:hAnsi="Times New Roman"/>
          <w:i w:val="0"/>
          <w:sz w:val="32"/>
          <w:szCs w:val="32"/>
          <w:rtl w:val="0"/>
        </w:rPr>
        <w:t xml:space="preserve">1.2 Motivation</w:t>
      </w:r>
    </w:p>
    <w:p w:rsidR="00000000" w:rsidDel="00000000" w:rsidP="00000000" w:rsidRDefault="00000000" w:rsidRPr="00000000" w14:paraId="000001DC">
      <w:pPr>
        <w:spacing w:after="240" w:before="240" w:line="360" w:lineRule="auto"/>
        <w:jc w:val="both"/>
        <w:rPr/>
      </w:pPr>
      <w:r w:rsidDel="00000000" w:rsidR="00000000" w:rsidRPr="00000000">
        <w:rPr>
          <w:rtl w:val="0"/>
        </w:rPr>
        <w:t xml:space="preserve">The motivation behind this project stems from the growing complexity and confusion surrounding gaming system configurations. Modern games demand specific hardware capabilities, and users often lack the technical knowledge to determine whether a particular component is suitable or optimal for their use case. Furthermore, the rise of user-generated content, such as YouTube reviews and forums, while valuable, adds another layer of complexity due to inconsistency, bias, and unstructured data.</w:t>
      </w:r>
    </w:p>
    <w:p w:rsidR="00000000" w:rsidDel="00000000" w:rsidP="00000000" w:rsidRDefault="00000000" w:rsidRPr="00000000" w14:paraId="000001DD">
      <w:pPr>
        <w:spacing w:after="240" w:before="240" w:line="360" w:lineRule="auto"/>
        <w:jc w:val="both"/>
        <w:rPr>
          <w:sz w:val="40"/>
          <w:szCs w:val="40"/>
        </w:rPr>
      </w:pPr>
      <w:r w:rsidDel="00000000" w:rsidR="00000000" w:rsidRPr="00000000">
        <w:rPr>
          <w:rtl w:val="0"/>
        </w:rPr>
        <w:t xml:space="preserve">With the absence of a centralized platform that can analyze compatibility, extract sentiments, and recommend components based on real-world feedback, users are left to navigate the intricacies of system building alone. This often leads to suboptimal choices, wasted investments, and a diminished gaming experience. GameSpec Advisor aims to address these pain points by offering a smart, automated system that provides personalized and practical recommendations grounded in real data.</w:t>
      </w:r>
      <w:r w:rsidDel="00000000" w:rsidR="00000000" w:rsidRPr="00000000">
        <w:rPr>
          <w:rtl w:val="0"/>
        </w:rPr>
      </w:r>
    </w:p>
    <w:p w:rsidR="00000000" w:rsidDel="00000000" w:rsidP="00000000" w:rsidRDefault="00000000" w:rsidRPr="00000000" w14:paraId="000001DE">
      <w:pPr>
        <w:pStyle w:val="Heading2"/>
        <w:keepNext w:val="0"/>
        <w:spacing w:after="80" w:before="280" w:line="360" w:lineRule="auto"/>
        <w:rPr>
          <w:rFonts w:ascii="Times New Roman" w:cs="Times New Roman" w:eastAsia="Times New Roman" w:hAnsi="Times New Roman"/>
          <w:i w:val="0"/>
          <w:sz w:val="32"/>
          <w:szCs w:val="32"/>
        </w:rPr>
      </w:pPr>
      <w:bookmarkStart w:colFirst="0" w:colLast="0" w:name="_heading=h.eqbsvsvuptny" w:id="3"/>
      <w:bookmarkEnd w:id="3"/>
      <w:r w:rsidDel="00000000" w:rsidR="00000000" w:rsidRPr="00000000">
        <w:rPr>
          <w:rFonts w:ascii="Times New Roman" w:cs="Times New Roman" w:eastAsia="Times New Roman" w:hAnsi="Times New Roman"/>
          <w:i w:val="0"/>
          <w:sz w:val="32"/>
          <w:szCs w:val="32"/>
          <w:rtl w:val="0"/>
        </w:rPr>
        <w:t xml:space="preserve">1.3 Problem Definition</w:t>
      </w:r>
    </w:p>
    <w:p w:rsidR="00000000" w:rsidDel="00000000" w:rsidP="00000000" w:rsidRDefault="00000000" w:rsidRPr="00000000" w14:paraId="000001DF">
      <w:pPr>
        <w:spacing w:after="240" w:before="240" w:line="360" w:lineRule="auto"/>
        <w:jc w:val="both"/>
        <w:rPr/>
      </w:pPr>
      <w:r w:rsidDel="00000000" w:rsidR="00000000" w:rsidRPr="00000000">
        <w:rPr>
          <w:rtl w:val="0"/>
        </w:rPr>
        <w:t xml:space="preserve">Despite the availability of powerful gaming hardware, users face significant challenges when attempting to configure their systems:</w:t>
      </w:r>
    </w:p>
    <w:p w:rsidR="00000000" w:rsidDel="00000000" w:rsidP="00000000" w:rsidRDefault="00000000" w:rsidRPr="00000000" w14:paraId="000001E0">
      <w:pPr>
        <w:numPr>
          <w:ilvl w:val="0"/>
          <w:numId w:val="17"/>
        </w:numPr>
        <w:spacing w:after="0" w:afterAutospacing="0" w:before="240" w:line="360" w:lineRule="auto"/>
        <w:ind w:left="720" w:hanging="360"/>
        <w:jc w:val="both"/>
        <w:rPr/>
      </w:pPr>
      <w:r w:rsidDel="00000000" w:rsidR="00000000" w:rsidRPr="00000000">
        <w:rPr>
          <w:b w:val="1"/>
          <w:rtl w:val="0"/>
        </w:rPr>
        <w:t xml:space="preserve">Information Overload</w:t>
      </w:r>
      <w:r w:rsidDel="00000000" w:rsidR="00000000" w:rsidRPr="00000000">
        <w:rPr>
          <w:rtl w:val="0"/>
        </w:rPr>
        <w:t xml:space="preserve">: Hardware specifications, reviews, and game requirements are scattered across multiple platforms, often presented in inconsistent formats.</w:t>
      </w:r>
    </w:p>
    <w:p w:rsidR="00000000" w:rsidDel="00000000" w:rsidP="00000000" w:rsidRDefault="00000000" w:rsidRPr="00000000" w14:paraId="000001E1">
      <w:pPr>
        <w:numPr>
          <w:ilvl w:val="0"/>
          <w:numId w:val="17"/>
        </w:numPr>
        <w:spacing w:after="0" w:afterAutospacing="0" w:before="0" w:beforeAutospacing="0" w:line="360" w:lineRule="auto"/>
        <w:ind w:left="720" w:hanging="360"/>
        <w:jc w:val="both"/>
        <w:rPr/>
      </w:pPr>
      <w:r w:rsidDel="00000000" w:rsidR="00000000" w:rsidRPr="00000000">
        <w:rPr>
          <w:b w:val="1"/>
          <w:rtl w:val="0"/>
        </w:rPr>
        <w:t xml:space="preserve">Lack of Compatibility Analysis</w:t>
      </w:r>
      <w:r w:rsidDel="00000000" w:rsidR="00000000" w:rsidRPr="00000000">
        <w:rPr>
          <w:rtl w:val="0"/>
        </w:rPr>
        <w:t xml:space="preserve">: There is no easily accessible tool that can reliably evaluate the compatibility of custom hardware configurations.</w:t>
      </w:r>
    </w:p>
    <w:p w:rsidR="00000000" w:rsidDel="00000000" w:rsidP="00000000" w:rsidRDefault="00000000" w:rsidRPr="00000000" w14:paraId="000001E2">
      <w:pPr>
        <w:numPr>
          <w:ilvl w:val="0"/>
          <w:numId w:val="17"/>
        </w:numPr>
        <w:spacing w:after="0" w:afterAutospacing="0" w:before="0" w:beforeAutospacing="0" w:line="360" w:lineRule="auto"/>
        <w:ind w:left="720" w:hanging="360"/>
        <w:jc w:val="both"/>
        <w:rPr/>
      </w:pPr>
      <w:r w:rsidDel="00000000" w:rsidR="00000000" w:rsidRPr="00000000">
        <w:rPr>
          <w:b w:val="1"/>
          <w:rtl w:val="0"/>
        </w:rPr>
        <w:t xml:space="preserve">Unstructured User Feedback</w:t>
      </w:r>
      <w:r w:rsidDel="00000000" w:rsidR="00000000" w:rsidRPr="00000000">
        <w:rPr>
          <w:rtl w:val="0"/>
        </w:rPr>
        <w:t xml:space="preserve">: While video reviews and forums provide real-world insights, extracting actionable data from these unstructured sources remains a technical challenge.</w:t>
      </w:r>
    </w:p>
    <w:p w:rsidR="00000000" w:rsidDel="00000000" w:rsidP="00000000" w:rsidRDefault="00000000" w:rsidRPr="00000000" w14:paraId="000001E3">
      <w:pPr>
        <w:numPr>
          <w:ilvl w:val="0"/>
          <w:numId w:val="17"/>
        </w:numPr>
        <w:spacing w:after="240" w:before="0" w:beforeAutospacing="0" w:line="360" w:lineRule="auto"/>
        <w:ind w:left="720" w:hanging="360"/>
        <w:jc w:val="both"/>
        <w:rPr/>
      </w:pPr>
      <w:r w:rsidDel="00000000" w:rsidR="00000000" w:rsidRPr="00000000">
        <w:rPr>
          <w:b w:val="1"/>
          <w:rtl w:val="0"/>
        </w:rPr>
        <w:t xml:space="preserve">Absence of Personalization</w:t>
      </w:r>
      <w:r w:rsidDel="00000000" w:rsidR="00000000" w:rsidRPr="00000000">
        <w:rPr>
          <w:rtl w:val="0"/>
        </w:rPr>
        <w:t xml:space="preserve">: Existing platforms fail to provide personalized recommendations based on user preferences, gaming genres, or budget constraints.</w:t>
      </w:r>
    </w:p>
    <w:p w:rsidR="00000000" w:rsidDel="00000000" w:rsidP="00000000" w:rsidRDefault="00000000" w:rsidRPr="00000000" w14:paraId="000001E4">
      <w:pPr>
        <w:spacing w:after="240" w:before="240" w:line="360" w:lineRule="auto"/>
        <w:jc w:val="both"/>
        <w:rPr/>
      </w:pPr>
      <w:r w:rsidDel="00000000" w:rsidR="00000000" w:rsidRPr="00000000">
        <w:rPr>
          <w:rtl w:val="0"/>
        </w:rPr>
        <w:t xml:space="preserve">This project aims to develop a comprehensive solution that addresses these issues through intelligent data integration, machine learning, and sentiment analysis to enhance decision-making in gaming hardware selection.</w:t>
      </w:r>
    </w:p>
    <w:p w:rsidR="00000000" w:rsidDel="00000000" w:rsidP="00000000" w:rsidRDefault="00000000" w:rsidRPr="00000000" w14:paraId="000001E5">
      <w:pPr>
        <w:pStyle w:val="Heading2"/>
        <w:keepNext w:val="0"/>
        <w:spacing w:after="80" w:before="280" w:line="360" w:lineRule="auto"/>
        <w:rPr>
          <w:rFonts w:ascii="Times New Roman" w:cs="Times New Roman" w:eastAsia="Times New Roman" w:hAnsi="Times New Roman"/>
          <w:i w:val="0"/>
          <w:sz w:val="32"/>
          <w:szCs w:val="32"/>
        </w:rPr>
      </w:pPr>
      <w:bookmarkStart w:colFirst="0" w:colLast="0" w:name="_heading=h.si1lx6cb3wld" w:id="4"/>
      <w:bookmarkEnd w:id="4"/>
      <w:r w:rsidDel="00000000" w:rsidR="00000000" w:rsidRPr="00000000">
        <w:rPr>
          <w:rFonts w:ascii="Times New Roman" w:cs="Times New Roman" w:eastAsia="Times New Roman" w:hAnsi="Times New Roman"/>
          <w:i w:val="0"/>
          <w:sz w:val="32"/>
          <w:szCs w:val="32"/>
          <w:rtl w:val="0"/>
        </w:rPr>
        <w:t xml:space="preserve">1.4 Existing Systems</w:t>
      </w:r>
    </w:p>
    <w:p w:rsidR="00000000" w:rsidDel="00000000" w:rsidP="00000000" w:rsidRDefault="00000000" w:rsidRPr="00000000" w14:paraId="000001E6">
      <w:pPr>
        <w:spacing w:after="240" w:before="240" w:line="360" w:lineRule="auto"/>
        <w:jc w:val="both"/>
        <w:rPr/>
      </w:pPr>
      <w:r w:rsidDel="00000000" w:rsidR="00000000" w:rsidRPr="00000000">
        <w:rPr>
          <w:rtl w:val="0"/>
        </w:rPr>
        <w:t xml:space="preserve">A number of existing platforms and tools attempt to guide users in building or purchasing gaming systems:</w:t>
      </w:r>
    </w:p>
    <w:p w:rsidR="00000000" w:rsidDel="00000000" w:rsidP="00000000" w:rsidRDefault="00000000" w:rsidRPr="00000000" w14:paraId="000001E7">
      <w:pPr>
        <w:numPr>
          <w:ilvl w:val="0"/>
          <w:numId w:val="1"/>
        </w:numPr>
        <w:spacing w:after="0" w:afterAutospacing="0" w:before="240" w:line="360" w:lineRule="auto"/>
        <w:ind w:left="720" w:hanging="360"/>
        <w:jc w:val="both"/>
        <w:rPr/>
      </w:pPr>
      <w:r w:rsidDel="00000000" w:rsidR="00000000" w:rsidRPr="00000000">
        <w:rPr>
          <w:b w:val="1"/>
          <w:rtl w:val="0"/>
        </w:rPr>
        <w:t xml:space="preserve">PCPartPicker</w:t>
      </w:r>
      <w:r w:rsidDel="00000000" w:rsidR="00000000" w:rsidRPr="00000000">
        <w:rPr>
          <w:rtl w:val="0"/>
        </w:rPr>
        <w:t xml:space="preserve">: Allows users to manually select components and checks for basic compatibility (e.g., socket matching, PSU adequacy). However, it lacks AI-driven insights and user sentiment integration.</w:t>
      </w:r>
    </w:p>
    <w:p w:rsidR="00000000" w:rsidDel="00000000" w:rsidP="00000000" w:rsidRDefault="00000000" w:rsidRPr="00000000" w14:paraId="000001E8">
      <w:pPr>
        <w:numPr>
          <w:ilvl w:val="0"/>
          <w:numId w:val="1"/>
        </w:numPr>
        <w:spacing w:after="0" w:afterAutospacing="0" w:before="0" w:beforeAutospacing="0" w:line="360" w:lineRule="auto"/>
        <w:ind w:left="720" w:hanging="360"/>
        <w:jc w:val="both"/>
        <w:rPr/>
      </w:pPr>
      <w:r w:rsidDel="00000000" w:rsidR="00000000" w:rsidRPr="00000000">
        <w:rPr>
          <w:b w:val="1"/>
          <w:rtl w:val="0"/>
        </w:rPr>
        <w:t xml:space="preserve">UserBenchmark &amp; PassMark</w:t>
      </w:r>
      <w:r w:rsidDel="00000000" w:rsidR="00000000" w:rsidRPr="00000000">
        <w:rPr>
          <w:rtl w:val="0"/>
        </w:rPr>
        <w:t xml:space="preserve">: Provide benchmarking tools and comparative scores for hardware components, but do not offer holistic system-level compatibility or recommendations.</w:t>
      </w:r>
    </w:p>
    <w:p w:rsidR="00000000" w:rsidDel="00000000" w:rsidP="00000000" w:rsidRDefault="00000000" w:rsidRPr="00000000" w14:paraId="000001E9">
      <w:pPr>
        <w:numPr>
          <w:ilvl w:val="0"/>
          <w:numId w:val="1"/>
        </w:numPr>
        <w:spacing w:after="0" w:afterAutospacing="0" w:before="0" w:beforeAutospacing="0" w:line="360" w:lineRule="auto"/>
        <w:ind w:left="720" w:hanging="360"/>
        <w:jc w:val="both"/>
        <w:rPr/>
      </w:pPr>
      <w:r w:rsidDel="00000000" w:rsidR="00000000" w:rsidRPr="00000000">
        <w:rPr>
          <w:b w:val="1"/>
          <w:rtl w:val="0"/>
        </w:rPr>
        <w:t xml:space="preserve">YouTube Reviews &amp; Forums</w:t>
      </w:r>
      <w:r w:rsidDel="00000000" w:rsidR="00000000" w:rsidRPr="00000000">
        <w:rPr>
          <w:rtl w:val="0"/>
        </w:rPr>
        <w:t xml:space="preserve">: Provide experiential insights and performance feedback, but are highly unstructured and subjective.</w:t>
      </w:r>
    </w:p>
    <w:p w:rsidR="00000000" w:rsidDel="00000000" w:rsidP="00000000" w:rsidRDefault="00000000" w:rsidRPr="00000000" w14:paraId="000001EA">
      <w:pPr>
        <w:numPr>
          <w:ilvl w:val="0"/>
          <w:numId w:val="1"/>
        </w:numPr>
        <w:spacing w:after="240" w:before="0" w:beforeAutospacing="0" w:line="360" w:lineRule="auto"/>
        <w:ind w:left="720" w:hanging="360"/>
        <w:jc w:val="both"/>
        <w:rPr/>
      </w:pPr>
      <w:r w:rsidDel="00000000" w:rsidR="00000000" w:rsidRPr="00000000">
        <w:rPr>
          <w:b w:val="1"/>
          <w:rtl w:val="0"/>
        </w:rPr>
        <w:t xml:space="preserve">OEM Configurators (e.g., Dell, ASUS, CyberPowerPC)</w:t>
      </w:r>
      <w:r w:rsidDel="00000000" w:rsidR="00000000" w:rsidRPr="00000000">
        <w:rPr>
          <w:rtl w:val="0"/>
        </w:rPr>
        <w:t xml:space="preserve">: Enable limited customization within the bounds of pre-designed systems, offering little flexibility or transparency regarding hardware selection.</w:t>
      </w:r>
    </w:p>
    <w:p w:rsidR="00000000" w:rsidDel="00000000" w:rsidP="00000000" w:rsidRDefault="00000000" w:rsidRPr="00000000" w14:paraId="000001EB">
      <w:pPr>
        <w:spacing w:after="240" w:before="240" w:line="360" w:lineRule="auto"/>
        <w:jc w:val="both"/>
        <w:rPr>
          <w:sz w:val="40"/>
          <w:szCs w:val="40"/>
        </w:rPr>
      </w:pPr>
      <w:r w:rsidDel="00000000" w:rsidR="00000000" w:rsidRPr="00000000">
        <w:rPr>
          <w:rtl w:val="0"/>
        </w:rPr>
        <w:t xml:space="preserve">While each of these platforms offers some value, none provide a comprehensive end-to-end solution that integrates performance benchmarking, compatibility validation, and user sentiment analysis.</w:t>
      </w:r>
      <w:r w:rsidDel="00000000" w:rsidR="00000000" w:rsidRPr="00000000">
        <w:rPr>
          <w:rtl w:val="0"/>
        </w:rPr>
      </w:r>
    </w:p>
    <w:p w:rsidR="00000000" w:rsidDel="00000000" w:rsidP="00000000" w:rsidRDefault="00000000" w:rsidRPr="00000000" w14:paraId="000001EC">
      <w:pPr>
        <w:pStyle w:val="Heading2"/>
        <w:keepNext w:val="0"/>
        <w:spacing w:after="80" w:before="280" w:line="360" w:lineRule="auto"/>
        <w:jc w:val="both"/>
        <w:rPr>
          <w:rFonts w:ascii="Times New Roman" w:cs="Times New Roman" w:eastAsia="Times New Roman" w:hAnsi="Times New Roman"/>
          <w:i w:val="0"/>
          <w:sz w:val="32"/>
          <w:szCs w:val="32"/>
        </w:rPr>
      </w:pPr>
      <w:bookmarkStart w:colFirst="0" w:colLast="0" w:name="_heading=h.z7lfkketvhhw" w:id="5"/>
      <w:bookmarkEnd w:id="5"/>
      <w:r w:rsidDel="00000000" w:rsidR="00000000" w:rsidRPr="00000000">
        <w:rPr>
          <w:rFonts w:ascii="Times New Roman" w:cs="Times New Roman" w:eastAsia="Times New Roman" w:hAnsi="Times New Roman"/>
          <w:i w:val="0"/>
          <w:sz w:val="32"/>
          <w:szCs w:val="32"/>
          <w:rtl w:val="0"/>
        </w:rPr>
        <w:t xml:space="preserve">1.5 Lacuna of the Existing Systems</w:t>
      </w:r>
    </w:p>
    <w:p w:rsidR="00000000" w:rsidDel="00000000" w:rsidP="00000000" w:rsidRDefault="00000000" w:rsidRPr="00000000" w14:paraId="000001ED">
      <w:pPr>
        <w:spacing w:after="240" w:before="240" w:line="360" w:lineRule="auto"/>
        <w:jc w:val="both"/>
        <w:rPr/>
      </w:pPr>
      <w:r w:rsidDel="00000000" w:rsidR="00000000" w:rsidRPr="00000000">
        <w:rPr>
          <w:rtl w:val="0"/>
        </w:rPr>
        <w:t xml:space="preserve">Despite their utility, the existing systems exhibit several critical gaps:</w:t>
      </w:r>
    </w:p>
    <w:p w:rsidR="00000000" w:rsidDel="00000000" w:rsidP="00000000" w:rsidRDefault="00000000" w:rsidRPr="00000000" w14:paraId="000001EE">
      <w:pPr>
        <w:numPr>
          <w:ilvl w:val="0"/>
          <w:numId w:val="18"/>
        </w:numPr>
        <w:spacing w:after="0" w:afterAutospacing="0" w:before="240" w:line="360" w:lineRule="auto"/>
        <w:ind w:left="720" w:hanging="360"/>
        <w:jc w:val="both"/>
        <w:rPr/>
      </w:pPr>
      <w:r w:rsidDel="00000000" w:rsidR="00000000" w:rsidRPr="00000000">
        <w:rPr>
          <w:b w:val="1"/>
          <w:rtl w:val="0"/>
        </w:rPr>
        <w:t xml:space="preserve">Fragmented Information</w:t>
      </w:r>
      <w:r w:rsidDel="00000000" w:rsidR="00000000" w:rsidRPr="00000000">
        <w:rPr>
          <w:rtl w:val="0"/>
        </w:rPr>
        <w:t xml:space="preserve">: Users must refer to multiple sources to gather relevant data, leading to inefficiencies and potential misinformation.</w:t>
      </w:r>
    </w:p>
    <w:p w:rsidR="00000000" w:rsidDel="00000000" w:rsidP="00000000" w:rsidRDefault="00000000" w:rsidRPr="00000000" w14:paraId="000001EF">
      <w:pPr>
        <w:numPr>
          <w:ilvl w:val="0"/>
          <w:numId w:val="18"/>
        </w:numPr>
        <w:spacing w:after="0" w:afterAutospacing="0" w:before="0" w:beforeAutospacing="0" w:line="360" w:lineRule="auto"/>
        <w:ind w:left="720" w:hanging="360"/>
        <w:jc w:val="both"/>
        <w:rPr/>
      </w:pPr>
      <w:r w:rsidDel="00000000" w:rsidR="00000000" w:rsidRPr="00000000">
        <w:rPr>
          <w:b w:val="1"/>
          <w:rtl w:val="0"/>
        </w:rPr>
        <w:t xml:space="preserve">No Sentiment Integration</w:t>
      </w:r>
      <w:r w:rsidDel="00000000" w:rsidR="00000000" w:rsidRPr="00000000">
        <w:rPr>
          <w:rtl w:val="0"/>
        </w:rPr>
        <w:t xml:space="preserve">: The wealth of insights from video reviews and community forums is not utilized in a structured manner.</w:t>
      </w:r>
    </w:p>
    <w:p w:rsidR="00000000" w:rsidDel="00000000" w:rsidP="00000000" w:rsidRDefault="00000000" w:rsidRPr="00000000" w14:paraId="000001F0">
      <w:pPr>
        <w:numPr>
          <w:ilvl w:val="0"/>
          <w:numId w:val="18"/>
        </w:numPr>
        <w:spacing w:after="0" w:afterAutospacing="0" w:before="0" w:beforeAutospacing="0" w:line="360" w:lineRule="auto"/>
        <w:ind w:left="720" w:hanging="360"/>
        <w:jc w:val="both"/>
        <w:rPr/>
      </w:pPr>
      <w:r w:rsidDel="00000000" w:rsidR="00000000" w:rsidRPr="00000000">
        <w:rPr>
          <w:b w:val="1"/>
          <w:rtl w:val="0"/>
        </w:rPr>
        <w:t xml:space="preserve">Limited Customization Intelligence</w:t>
      </w:r>
      <w:r w:rsidDel="00000000" w:rsidR="00000000" w:rsidRPr="00000000">
        <w:rPr>
          <w:rtl w:val="0"/>
        </w:rPr>
        <w:t xml:space="preserve">: Most platforms do not offer dynamic, data-driven suggestions based on actual performance or popularity of component combinations.</w:t>
      </w:r>
    </w:p>
    <w:p w:rsidR="00000000" w:rsidDel="00000000" w:rsidP="00000000" w:rsidRDefault="00000000" w:rsidRPr="00000000" w14:paraId="000001F1">
      <w:pPr>
        <w:numPr>
          <w:ilvl w:val="0"/>
          <w:numId w:val="18"/>
        </w:numPr>
        <w:spacing w:after="0" w:afterAutospacing="0" w:before="0" w:beforeAutospacing="0" w:line="360" w:lineRule="auto"/>
        <w:ind w:left="720" w:hanging="360"/>
        <w:jc w:val="both"/>
        <w:rPr/>
      </w:pPr>
      <w:r w:rsidDel="00000000" w:rsidR="00000000" w:rsidRPr="00000000">
        <w:rPr>
          <w:b w:val="1"/>
          <w:rtl w:val="0"/>
        </w:rPr>
        <w:t xml:space="preserve">Lack of Anomaly Detection</w:t>
      </w:r>
      <w:r w:rsidDel="00000000" w:rsidR="00000000" w:rsidRPr="00000000">
        <w:rPr>
          <w:rtl w:val="0"/>
        </w:rPr>
        <w:t xml:space="preserve">: There is no proactive system that warns users about unusual or potentially incompatible hardware pairings based on learned patterns.</w:t>
      </w:r>
    </w:p>
    <w:p w:rsidR="00000000" w:rsidDel="00000000" w:rsidP="00000000" w:rsidRDefault="00000000" w:rsidRPr="00000000" w14:paraId="000001F2">
      <w:pPr>
        <w:numPr>
          <w:ilvl w:val="0"/>
          <w:numId w:val="18"/>
        </w:numPr>
        <w:spacing w:after="240" w:before="0" w:beforeAutospacing="0" w:line="360" w:lineRule="auto"/>
        <w:ind w:left="720" w:hanging="360"/>
        <w:jc w:val="both"/>
        <w:rPr/>
      </w:pPr>
      <w:r w:rsidDel="00000000" w:rsidR="00000000" w:rsidRPr="00000000">
        <w:rPr>
          <w:b w:val="1"/>
          <w:rtl w:val="0"/>
        </w:rPr>
        <w:t xml:space="preserve">User Accessibility</w:t>
      </w:r>
      <w:r w:rsidDel="00000000" w:rsidR="00000000" w:rsidRPr="00000000">
        <w:rPr>
          <w:rtl w:val="0"/>
        </w:rPr>
        <w:t xml:space="preserve">: Technical jargon and complex interfaces can alienate non-technical users or beginners attempting to build their first gaming rig.</w:t>
      </w:r>
    </w:p>
    <w:p w:rsidR="00000000" w:rsidDel="00000000" w:rsidP="00000000" w:rsidRDefault="00000000" w:rsidRPr="00000000" w14:paraId="000001F3">
      <w:pPr>
        <w:spacing w:after="240" w:before="240" w:line="360" w:lineRule="auto"/>
        <w:jc w:val="both"/>
        <w:rPr>
          <w:sz w:val="40"/>
          <w:szCs w:val="40"/>
        </w:rPr>
      </w:pPr>
      <w:r w:rsidDel="00000000" w:rsidR="00000000" w:rsidRPr="00000000">
        <w:rPr>
          <w:rtl w:val="0"/>
        </w:rPr>
        <w:t xml:space="preserve">These limitations create a strong need for a system that can bridge the gap between technical complexity and user accessibility—precisely what GameSpec Advisor aims to accomplish.</w:t>
      </w:r>
      <w:r w:rsidDel="00000000" w:rsidR="00000000" w:rsidRPr="00000000">
        <w:rPr>
          <w:rtl w:val="0"/>
        </w:rPr>
      </w:r>
    </w:p>
    <w:p w:rsidR="00000000" w:rsidDel="00000000" w:rsidP="00000000" w:rsidRDefault="00000000" w:rsidRPr="00000000" w14:paraId="000001F4">
      <w:pPr>
        <w:pStyle w:val="Heading2"/>
        <w:keepNext w:val="0"/>
        <w:spacing w:after="80" w:before="280" w:line="360" w:lineRule="auto"/>
        <w:jc w:val="both"/>
        <w:rPr>
          <w:rFonts w:ascii="Times New Roman" w:cs="Times New Roman" w:eastAsia="Times New Roman" w:hAnsi="Times New Roman"/>
          <w:i w:val="0"/>
          <w:sz w:val="32"/>
          <w:szCs w:val="32"/>
        </w:rPr>
      </w:pPr>
      <w:bookmarkStart w:colFirst="0" w:colLast="0" w:name="_heading=h.weno8krte99q" w:id="6"/>
      <w:bookmarkEnd w:id="6"/>
      <w:r w:rsidDel="00000000" w:rsidR="00000000" w:rsidRPr="00000000">
        <w:rPr>
          <w:rFonts w:ascii="Times New Roman" w:cs="Times New Roman" w:eastAsia="Times New Roman" w:hAnsi="Times New Roman"/>
          <w:i w:val="0"/>
          <w:sz w:val="32"/>
          <w:szCs w:val="32"/>
          <w:rtl w:val="0"/>
        </w:rPr>
        <w:t xml:space="preserve">1.6 Relevance of the Project</w:t>
      </w:r>
    </w:p>
    <w:p w:rsidR="00000000" w:rsidDel="00000000" w:rsidP="00000000" w:rsidRDefault="00000000" w:rsidRPr="00000000" w14:paraId="000001F5">
      <w:pPr>
        <w:spacing w:after="240" w:before="240" w:line="360" w:lineRule="auto"/>
        <w:jc w:val="both"/>
        <w:rPr/>
      </w:pPr>
      <w:r w:rsidDel="00000000" w:rsidR="00000000" w:rsidRPr="00000000">
        <w:rPr>
          <w:rtl w:val="0"/>
        </w:rPr>
        <w:t xml:space="preserve">GameSpec Advisor is highly relevant in today's gaming and tech landscape. By leveraging machine learning, natural language processing, and sentiment analysis, it addresses the core challenges faced by gamers and system builders. The platform acts as both a guide and an advisor, simplifying the intricate process of hardware selection while also educating users on the impact of their choices.</w:t>
      </w:r>
    </w:p>
    <w:p w:rsidR="00000000" w:rsidDel="00000000" w:rsidP="00000000" w:rsidRDefault="00000000" w:rsidRPr="00000000" w14:paraId="000001F6">
      <w:pPr>
        <w:spacing w:after="240" w:before="240" w:line="360" w:lineRule="auto"/>
        <w:jc w:val="both"/>
        <w:rPr/>
      </w:pPr>
      <w:r w:rsidDel="00000000" w:rsidR="00000000" w:rsidRPr="00000000">
        <w:rPr>
          <w:rtl w:val="0"/>
        </w:rPr>
        <w:t xml:space="preserve">The relevance extends beyond individual users; retailers, hardware manufacturers, and content creators can also benefit from the aggregated insights and compatibility analytics offered by the platform. In a market where user experience and performance optimization are paramount, GameSpec Advisor has the potential to become a foundational tool in the gaming hardware ecosystem.</w:t>
      </w:r>
    </w:p>
    <w:p w:rsidR="00000000" w:rsidDel="00000000" w:rsidP="00000000" w:rsidRDefault="00000000" w:rsidRPr="00000000" w14:paraId="000001F7">
      <w:pPr>
        <w:spacing w:before="0" w:line="360" w:lineRule="auto"/>
        <w:jc w:val="both"/>
        <w:rPr/>
      </w:pPr>
      <w:r w:rsidDel="00000000" w:rsidR="00000000" w:rsidRPr="00000000">
        <w:rPr>
          <w:rtl w:val="0"/>
        </w:rPr>
      </w:r>
    </w:p>
    <w:p w:rsidR="00000000" w:rsidDel="00000000" w:rsidP="00000000" w:rsidRDefault="00000000" w:rsidRPr="00000000" w14:paraId="000001F8">
      <w:pPr>
        <w:spacing w:before="0" w:line="360" w:lineRule="auto"/>
        <w:jc w:val="both"/>
        <w:rPr/>
      </w:pPr>
      <w:r w:rsidDel="00000000" w:rsidR="00000000" w:rsidRPr="00000000">
        <w:rPr>
          <w:rtl w:val="0"/>
        </w:rPr>
      </w:r>
    </w:p>
    <w:p w:rsidR="00000000" w:rsidDel="00000000" w:rsidP="00000000" w:rsidRDefault="00000000" w:rsidRPr="00000000" w14:paraId="000001F9">
      <w:pPr>
        <w:spacing w:before="0" w:line="360" w:lineRule="auto"/>
        <w:jc w:val="both"/>
        <w:rPr/>
      </w:pPr>
      <w:r w:rsidDel="00000000" w:rsidR="00000000" w:rsidRPr="00000000">
        <w:rPr>
          <w:rtl w:val="0"/>
        </w:rPr>
      </w:r>
    </w:p>
    <w:p w:rsidR="00000000" w:rsidDel="00000000" w:rsidP="00000000" w:rsidRDefault="00000000" w:rsidRPr="00000000" w14:paraId="000001FA">
      <w:pPr>
        <w:spacing w:before="0" w:line="360" w:lineRule="auto"/>
        <w:jc w:val="both"/>
        <w:rPr/>
      </w:pPr>
      <w:r w:rsidDel="00000000" w:rsidR="00000000" w:rsidRPr="00000000">
        <w:rPr>
          <w:rtl w:val="0"/>
        </w:rPr>
      </w:r>
    </w:p>
    <w:p w:rsidR="00000000" w:rsidDel="00000000" w:rsidP="00000000" w:rsidRDefault="00000000" w:rsidRPr="00000000" w14:paraId="000001FB">
      <w:pPr>
        <w:spacing w:before="0" w:line="360" w:lineRule="auto"/>
        <w:jc w:val="both"/>
        <w:rPr/>
      </w:pPr>
      <w:r w:rsidDel="00000000" w:rsidR="00000000" w:rsidRPr="00000000">
        <w:rPr>
          <w:rtl w:val="0"/>
        </w:rPr>
      </w:r>
    </w:p>
    <w:p w:rsidR="00000000" w:rsidDel="00000000" w:rsidP="00000000" w:rsidRDefault="00000000" w:rsidRPr="00000000" w14:paraId="000001FC">
      <w:pPr>
        <w:spacing w:before="0" w:line="360" w:lineRule="auto"/>
        <w:jc w:val="both"/>
        <w:rPr/>
      </w:pPr>
      <w:r w:rsidDel="00000000" w:rsidR="00000000" w:rsidRPr="00000000">
        <w:rPr>
          <w:rtl w:val="0"/>
        </w:rPr>
      </w:r>
    </w:p>
    <w:p w:rsidR="00000000" w:rsidDel="00000000" w:rsidP="00000000" w:rsidRDefault="00000000" w:rsidRPr="00000000" w14:paraId="000001FD">
      <w:pPr>
        <w:spacing w:before="0" w:line="360" w:lineRule="auto"/>
        <w:jc w:val="both"/>
        <w:rPr/>
      </w:pPr>
      <w:r w:rsidDel="00000000" w:rsidR="00000000" w:rsidRPr="00000000">
        <w:rPr>
          <w:rtl w:val="0"/>
        </w:rPr>
      </w:r>
    </w:p>
    <w:p w:rsidR="00000000" w:rsidDel="00000000" w:rsidP="00000000" w:rsidRDefault="00000000" w:rsidRPr="00000000" w14:paraId="000001FE">
      <w:pPr>
        <w:spacing w:before="0" w:line="360" w:lineRule="auto"/>
        <w:jc w:val="both"/>
        <w:rPr/>
      </w:pPr>
      <w:r w:rsidDel="00000000" w:rsidR="00000000" w:rsidRPr="00000000">
        <w:rPr>
          <w:rtl w:val="0"/>
        </w:rPr>
      </w:r>
    </w:p>
    <w:p w:rsidR="00000000" w:rsidDel="00000000" w:rsidP="00000000" w:rsidRDefault="00000000" w:rsidRPr="00000000" w14:paraId="000001FF">
      <w:pPr>
        <w:spacing w:before="0" w:line="360" w:lineRule="auto"/>
        <w:jc w:val="both"/>
        <w:rPr/>
      </w:pPr>
      <w:r w:rsidDel="00000000" w:rsidR="00000000" w:rsidRPr="00000000">
        <w:rPr>
          <w:rtl w:val="0"/>
        </w:rPr>
      </w:r>
    </w:p>
    <w:p w:rsidR="00000000" w:rsidDel="00000000" w:rsidP="00000000" w:rsidRDefault="00000000" w:rsidRPr="00000000" w14:paraId="00000200">
      <w:pPr>
        <w:spacing w:before="0" w:line="360" w:lineRule="auto"/>
        <w:jc w:val="both"/>
        <w:rPr/>
      </w:pPr>
      <w:r w:rsidDel="00000000" w:rsidR="00000000" w:rsidRPr="00000000">
        <w:rPr>
          <w:rtl w:val="0"/>
        </w:rPr>
      </w:r>
    </w:p>
    <w:p w:rsidR="00000000" w:rsidDel="00000000" w:rsidP="00000000" w:rsidRDefault="00000000" w:rsidRPr="00000000" w14:paraId="00000201">
      <w:pPr>
        <w:spacing w:before="0" w:line="360" w:lineRule="auto"/>
        <w:jc w:val="both"/>
        <w:rPr/>
      </w:pPr>
      <w:r w:rsidDel="00000000" w:rsidR="00000000" w:rsidRPr="00000000">
        <w:rPr>
          <w:rtl w:val="0"/>
        </w:rPr>
      </w:r>
    </w:p>
    <w:p w:rsidR="00000000" w:rsidDel="00000000" w:rsidP="00000000" w:rsidRDefault="00000000" w:rsidRPr="00000000" w14:paraId="00000202">
      <w:pPr>
        <w:spacing w:before="0" w:line="360" w:lineRule="auto"/>
        <w:jc w:val="both"/>
        <w:rPr/>
      </w:pPr>
      <w:r w:rsidDel="00000000" w:rsidR="00000000" w:rsidRPr="00000000">
        <w:rPr>
          <w:rtl w:val="0"/>
        </w:rPr>
      </w:r>
    </w:p>
    <w:p w:rsidR="00000000" w:rsidDel="00000000" w:rsidP="00000000" w:rsidRDefault="00000000" w:rsidRPr="00000000" w14:paraId="00000203">
      <w:pPr>
        <w:spacing w:before="0" w:line="360" w:lineRule="auto"/>
        <w:jc w:val="both"/>
        <w:rPr/>
      </w:pPr>
      <w:r w:rsidDel="00000000" w:rsidR="00000000" w:rsidRPr="00000000">
        <w:rPr>
          <w:rtl w:val="0"/>
        </w:rPr>
      </w:r>
    </w:p>
    <w:p w:rsidR="00000000" w:rsidDel="00000000" w:rsidP="00000000" w:rsidRDefault="00000000" w:rsidRPr="00000000" w14:paraId="00000204">
      <w:pPr>
        <w:spacing w:before="0" w:line="360" w:lineRule="auto"/>
        <w:jc w:val="both"/>
        <w:rPr/>
      </w:pPr>
      <w:r w:rsidDel="00000000" w:rsidR="00000000" w:rsidRPr="00000000">
        <w:rPr>
          <w:rtl w:val="0"/>
        </w:rPr>
      </w:r>
    </w:p>
    <w:p w:rsidR="00000000" w:rsidDel="00000000" w:rsidP="00000000" w:rsidRDefault="00000000" w:rsidRPr="00000000" w14:paraId="00000205">
      <w:pPr>
        <w:spacing w:before="0" w:line="360" w:lineRule="auto"/>
        <w:jc w:val="both"/>
        <w:rPr/>
      </w:pPr>
      <w:r w:rsidDel="00000000" w:rsidR="00000000" w:rsidRPr="00000000">
        <w:rPr>
          <w:rtl w:val="0"/>
        </w:rPr>
      </w:r>
    </w:p>
    <w:p w:rsidR="00000000" w:rsidDel="00000000" w:rsidP="00000000" w:rsidRDefault="00000000" w:rsidRPr="00000000" w14:paraId="00000206">
      <w:pPr>
        <w:spacing w:before="0" w:line="360" w:lineRule="auto"/>
        <w:jc w:val="both"/>
        <w:rPr/>
      </w:pPr>
      <w:r w:rsidDel="00000000" w:rsidR="00000000" w:rsidRPr="00000000">
        <w:rPr>
          <w:rtl w:val="0"/>
        </w:rPr>
      </w:r>
    </w:p>
    <w:p w:rsidR="00000000" w:rsidDel="00000000" w:rsidP="00000000" w:rsidRDefault="00000000" w:rsidRPr="00000000" w14:paraId="00000207">
      <w:pPr>
        <w:pStyle w:val="Heading1"/>
        <w:keepNext w:val="0"/>
        <w:spacing w:after="80" w:before="0" w:line="360" w:lineRule="auto"/>
        <w:jc w:val="both"/>
        <w:rPr>
          <w:rFonts w:ascii="Times New Roman" w:cs="Times New Roman" w:eastAsia="Times New Roman" w:hAnsi="Times New Roman"/>
          <w:sz w:val="40"/>
          <w:szCs w:val="40"/>
        </w:rPr>
      </w:pPr>
      <w:bookmarkStart w:colFirst="0" w:colLast="0" w:name="_heading=h.5wwhyobp4jis" w:id="7"/>
      <w:bookmarkEnd w:id="7"/>
      <w:r w:rsidDel="00000000" w:rsidR="00000000" w:rsidRPr="00000000">
        <w:rPr>
          <w:rFonts w:ascii="Times New Roman" w:cs="Times New Roman" w:eastAsia="Times New Roman" w:hAnsi="Times New Roman"/>
          <w:sz w:val="40"/>
          <w:szCs w:val="40"/>
          <w:rtl w:val="0"/>
        </w:rPr>
        <w:t xml:space="preserve">Literature Survey</w:t>
      </w:r>
    </w:p>
    <w:p w:rsidR="00000000" w:rsidDel="00000000" w:rsidP="00000000" w:rsidRDefault="00000000" w:rsidRPr="00000000" w14:paraId="00000208">
      <w:pPr>
        <w:pStyle w:val="Heading2"/>
        <w:keepNext w:val="0"/>
        <w:spacing w:after="80" w:before="280" w:line="360" w:lineRule="auto"/>
        <w:jc w:val="both"/>
        <w:rPr>
          <w:rFonts w:ascii="Times New Roman" w:cs="Times New Roman" w:eastAsia="Times New Roman" w:hAnsi="Times New Roman"/>
          <w:i w:val="0"/>
          <w:sz w:val="32"/>
          <w:szCs w:val="32"/>
        </w:rPr>
      </w:pPr>
      <w:bookmarkStart w:colFirst="0" w:colLast="0" w:name="_heading=h.1mmzxroqdnpu" w:id="8"/>
      <w:bookmarkEnd w:id="8"/>
      <w:r w:rsidDel="00000000" w:rsidR="00000000" w:rsidRPr="00000000">
        <w:rPr>
          <w:rFonts w:ascii="Times New Roman" w:cs="Times New Roman" w:eastAsia="Times New Roman" w:hAnsi="Times New Roman"/>
          <w:i w:val="0"/>
          <w:sz w:val="32"/>
          <w:szCs w:val="32"/>
          <w:rtl w:val="0"/>
        </w:rPr>
        <w:t xml:space="preserve">A. Brief Overview of Literature Survey</w:t>
      </w:r>
    </w:p>
    <w:p w:rsidR="00000000" w:rsidDel="00000000" w:rsidP="00000000" w:rsidRDefault="00000000" w:rsidRPr="00000000" w14:paraId="00000209">
      <w:pPr>
        <w:spacing w:after="240" w:before="240" w:line="360" w:lineRule="auto"/>
        <w:jc w:val="both"/>
        <w:rPr/>
      </w:pPr>
      <w:r w:rsidDel="00000000" w:rsidR="00000000" w:rsidRPr="00000000">
        <w:rPr>
          <w:rtl w:val="0"/>
        </w:rPr>
        <w:t xml:space="preserve">The literature survey forms the backbone of this project, offering critical insight into prior work conducted in the areas of hardware recommendation systems, performance benchmarking, user sentiment analysis, and machine learning for compatibility detection. By studying existing frameworks and algorithms, we identify technological approaches and their shortcomings, which informs the design and development of the proposed GameSpec Advisor system.</w:t>
      </w:r>
    </w:p>
    <w:p w:rsidR="00000000" w:rsidDel="00000000" w:rsidP="00000000" w:rsidRDefault="00000000" w:rsidRPr="00000000" w14:paraId="0000020A">
      <w:pPr>
        <w:spacing w:after="240" w:before="240" w:line="360" w:lineRule="auto"/>
        <w:jc w:val="both"/>
        <w:rPr/>
      </w:pPr>
      <w:r w:rsidDel="00000000" w:rsidR="00000000" w:rsidRPr="00000000">
        <w:rPr>
          <w:rtl w:val="0"/>
        </w:rPr>
        <w:t xml:space="preserve">The survey encompasses a diverse set of resources including research papers, technical blogs, open-source benchmarks, and community discussions. Through this review, we understand how various elements—such as NLP for sentiment mining, system compatibility modeling, and crowd-sourced review aggregation—can be integrated to form a holistic gaming configuration advisor.</w:t>
      </w:r>
    </w:p>
    <w:p w:rsidR="00000000" w:rsidDel="00000000" w:rsidP="00000000" w:rsidRDefault="00000000" w:rsidRPr="00000000" w14:paraId="0000020B">
      <w:pPr>
        <w:pStyle w:val="Heading3"/>
        <w:keepNext w:val="0"/>
        <w:spacing w:after="80" w:before="280" w:line="360" w:lineRule="auto"/>
        <w:jc w:val="both"/>
        <w:rPr>
          <w:rFonts w:ascii="Times New Roman" w:cs="Times New Roman" w:eastAsia="Times New Roman" w:hAnsi="Times New Roman"/>
          <w:sz w:val="24"/>
          <w:szCs w:val="24"/>
        </w:rPr>
      </w:pPr>
      <w:bookmarkStart w:colFirst="0" w:colLast="0" w:name="_heading=h.scqyyzx7tv7z" w:id="9"/>
      <w:bookmarkEnd w:id="9"/>
      <w:r w:rsidDel="00000000" w:rsidR="00000000" w:rsidRPr="00000000">
        <w:rPr>
          <w:rFonts w:ascii="Times New Roman" w:cs="Times New Roman" w:eastAsia="Times New Roman" w:hAnsi="Times New Roman"/>
          <w:sz w:val="24"/>
          <w:szCs w:val="24"/>
          <w:rtl w:val="0"/>
        </w:rPr>
        <w:t xml:space="preserve">B. Related Works</w:t>
      </w:r>
    </w:p>
    <w:p w:rsidR="00000000" w:rsidDel="00000000" w:rsidP="00000000" w:rsidRDefault="00000000" w:rsidRPr="00000000" w14:paraId="0000020C">
      <w:pPr>
        <w:spacing w:after="240" w:before="0" w:line="360" w:lineRule="auto"/>
        <w:jc w:val="both"/>
        <w:rPr/>
      </w:pPr>
      <w:r w:rsidDel="00000000" w:rsidR="00000000" w:rsidRPr="00000000">
        <w:rPr>
          <w:rtl w:val="0"/>
        </w:rPr>
        <w:t xml:space="preserve">A variety of research studies and systems have tackled related problems, though often from isolated perspectives. Some focused on hardware benchmarking using synthetic tests, while others explored text mining for product reviews. Few works attempted to bridge the gap between raw performance data and real-world user experience through integrated tools.</w:t>
      </w:r>
    </w:p>
    <w:p w:rsidR="00000000" w:rsidDel="00000000" w:rsidP="00000000" w:rsidRDefault="00000000" w:rsidRPr="00000000" w14:paraId="0000020D">
      <w:pPr>
        <w:spacing w:after="240" w:before="240" w:line="360" w:lineRule="auto"/>
        <w:jc w:val="both"/>
        <w:rPr/>
      </w:pPr>
      <w:r w:rsidDel="00000000" w:rsidR="00000000" w:rsidRPr="00000000">
        <w:rPr>
          <w:rtl w:val="0"/>
        </w:rPr>
        <w:t xml:space="preserve">This project draws inspiration from these systems but distinguishes itself by offering a unified platform capable of learning from user-generated content, performing compatibility checks, and offering intelligent, adaptive recommendations tailored to gamers.</w:t>
      </w:r>
    </w:p>
    <w:p w:rsidR="00000000" w:rsidDel="00000000" w:rsidP="00000000" w:rsidRDefault="00000000" w:rsidRPr="00000000" w14:paraId="0000020E">
      <w:pPr>
        <w:pStyle w:val="Heading2"/>
        <w:keepNext w:val="0"/>
        <w:spacing w:after="80" w:before="280" w:line="360" w:lineRule="auto"/>
        <w:jc w:val="both"/>
        <w:rPr>
          <w:rFonts w:ascii="Times New Roman" w:cs="Times New Roman" w:eastAsia="Times New Roman" w:hAnsi="Times New Roman"/>
          <w:i w:val="0"/>
          <w:sz w:val="32"/>
          <w:szCs w:val="32"/>
        </w:rPr>
      </w:pPr>
      <w:bookmarkStart w:colFirst="0" w:colLast="0" w:name="_heading=h.atcx11z6rse7" w:id="10"/>
      <w:bookmarkEnd w:id="10"/>
      <w:r w:rsidDel="00000000" w:rsidR="00000000" w:rsidRPr="00000000">
        <w:rPr>
          <w:rFonts w:ascii="Times New Roman" w:cs="Times New Roman" w:eastAsia="Times New Roman" w:hAnsi="Times New Roman"/>
          <w:i w:val="0"/>
          <w:sz w:val="32"/>
          <w:szCs w:val="32"/>
          <w:rtl w:val="0"/>
        </w:rPr>
        <w:t xml:space="preserve">2.1 Research Papers Referred</w:t>
      </w:r>
    </w:p>
    <w:p w:rsidR="00000000" w:rsidDel="00000000" w:rsidP="00000000" w:rsidRDefault="00000000" w:rsidRPr="00000000" w14:paraId="0000020F">
      <w:pPr>
        <w:spacing w:after="240" w:before="240" w:line="360" w:lineRule="auto"/>
        <w:jc w:val="both"/>
        <w:rPr>
          <w:color w:val="1155cc"/>
          <w:u w:val="single"/>
        </w:rPr>
      </w:pPr>
      <w:r w:rsidDel="00000000" w:rsidR="00000000" w:rsidRPr="00000000">
        <w:rPr>
          <w:b w:val="1"/>
          <w:rtl w:val="0"/>
        </w:rPr>
        <w:t xml:space="preserve">1. Evaluating Machine Learning Models for Disparate Computer Systems Performance Prediction</w:t>
      </w:r>
      <w:r w:rsidDel="00000000" w:rsidR="00000000" w:rsidRPr="00000000">
        <w:rPr>
          <w:rtl w:val="0"/>
        </w:rPr>
      </w:r>
    </w:p>
    <w:p w:rsidR="00000000" w:rsidDel="00000000" w:rsidP="00000000" w:rsidRDefault="00000000" w:rsidRPr="00000000" w14:paraId="00000210">
      <w:pPr>
        <w:spacing w:after="240" w:before="240" w:line="360" w:lineRule="auto"/>
        <w:jc w:val="both"/>
        <w:rPr>
          <w:color w:val="1155cc"/>
          <w:u w:val="single"/>
        </w:rPr>
      </w:pPr>
      <w:r w:rsidDel="00000000" w:rsidR="00000000" w:rsidRPr="00000000">
        <w:rPr>
          <w:b w:val="1"/>
          <w:i w:val="1"/>
          <w:rtl w:val="0"/>
        </w:rPr>
        <w:t xml:space="preserve">Abstract:</w:t>
      </w:r>
      <w:r w:rsidDel="00000000" w:rsidR="00000000" w:rsidRPr="00000000">
        <w:rPr>
          <w:rtl w:val="0"/>
        </w:rPr>
        <w:t xml:space="preserve"> This study investigates fourteen machine learning models, including linear, non-linear, probabilistic, tree-based models, and neural networks, to predict performance across diverse computer systems. Benchmark programs with varied computation and data access patterns were executed on both simulation-based hardware and physical systems. Findings indicate that tree-based models achieved a median absolute percentage error (MedAPE) of less than 5%, outperforming other models. Bagging and boosting techniques further enhanced weak learners. Notably, simulation-based hardware yielded higher prediction accuracy due to its deterministic nature, and memory-bound algorithms exhibited better accuracy on physical systems compared to compute-bound algorithms, likely due to processor variability. </w:t>
      </w:r>
      <w:r w:rsidDel="00000000" w:rsidR="00000000" w:rsidRPr="00000000">
        <w:rPr>
          <w:rtl w:val="0"/>
        </w:rPr>
      </w:r>
    </w:p>
    <w:p w:rsidR="00000000" w:rsidDel="00000000" w:rsidP="00000000" w:rsidRDefault="00000000" w:rsidRPr="00000000" w14:paraId="00000211">
      <w:pPr>
        <w:spacing w:after="240" w:before="240" w:line="360" w:lineRule="auto"/>
        <w:jc w:val="both"/>
        <w:rPr/>
      </w:pPr>
      <w:r w:rsidDel="00000000" w:rsidR="00000000" w:rsidRPr="00000000">
        <w:rPr>
          <w:b w:val="1"/>
          <w:i w:val="1"/>
          <w:rtl w:val="0"/>
        </w:rPr>
        <w:t xml:space="preserve">Inference:</w:t>
      </w:r>
      <w:r w:rsidDel="00000000" w:rsidR="00000000" w:rsidRPr="00000000">
        <w:rPr>
          <w:rtl w:val="0"/>
        </w:rPr>
        <w:t xml:space="preserve"> Tree-based machine learning models, particularly when combined with ensemble methods like bagging and boosting, demonstrate superior performance in predicting computer system performance. The deterministic characteristics of simulation-based hardware contribute to higher prediction accuracy. Additionally, memory-bound algorithms are more predictable on physical systems than compute-bound ones, possibly due to inherent processor variability.​</w:t>
      </w:r>
    </w:p>
    <w:p w:rsidR="00000000" w:rsidDel="00000000" w:rsidP="00000000" w:rsidRDefault="00000000" w:rsidRPr="00000000" w14:paraId="00000212">
      <w:pPr>
        <w:spacing w:after="240" w:before="240" w:line="360" w:lineRule="auto"/>
        <w:jc w:val="both"/>
        <w:rPr>
          <w:color w:val="1155cc"/>
          <w:u w:val="single"/>
        </w:rPr>
      </w:pPr>
      <w:r w:rsidDel="00000000" w:rsidR="00000000" w:rsidRPr="00000000">
        <w:rPr>
          <w:b w:val="1"/>
          <w:rtl w:val="0"/>
        </w:rPr>
        <w:t xml:space="preserve">2. Predicting Computer Performance Based on Hardware Configuration Using Multiple Neural Networks</w:t>
      </w:r>
      <w:r w:rsidDel="00000000" w:rsidR="00000000" w:rsidRPr="00000000">
        <w:rPr>
          <w:rtl w:val="0"/>
        </w:rPr>
      </w:r>
    </w:p>
    <w:p w:rsidR="00000000" w:rsidDel="00000000" w:rsidP="00000000" w:rsidRDefault="00000000" w:rsidRPr="00000000" w14:paraId="00000213">
      <w:pPr>
        <w:spacing w:after="240" w:before="240" w:line="360" w:lineRule="auto"/>
        <w:jc w:val="both"/>
        <w:rPr/>
      </w:pPr>
      <w:r w:rsidDel="00000000" w:rsidR="00000000" w:rsidRPr="00000000">
        <w:rPr>
          <w:b w:val="1"/>
          <w:i w:val="1"/>
          <w:rtl w:val="0"/>
        </w:rPr>
        <w:t xml:space="preserve">Abstract:</w:t>
      </w:r>
      <w:r w:rsidDel="00000000" w:rsidR="00000000" w:rsidRPr="00000000">
        <w:rPr>
          <w:b w:val="1"/>
          <w:rtl w:val="0"/>
        </w:rPr>
        <w:t xml:space="preserve"> </w:t>
      </w:r>
      <w:r w:rsidDel="00000000" w:rsidR="00000000" w:rsidRPr="00000000">
        <w:rPr>
          <w:rtl w:val="0"/>
        </w:rPr>
        <w:t xml:space="preserve">This research employs Multiple Neural Networks (MNN) to predict personal computer performance based on hardware configurations. Principal Component Analysis (PCA) was utilized during data preprocessing to guide model creation. Input data encompassed CPU type, frequency, core count, memory size and speed, storage architecture, and network configuration. The deep learning model was trained using approximately 50,000 commercial machine configurations and Standard Performance Evaluation Corporation (SPEC) benchmarks (SPEC CPU2006 and SPEC CPU2017). The MNN model achieved an average accuracy rate of 97.5% across all benchmarks, providing users with a tool to estimate system configuration performance without extensive benchmarking.</w:t>
      </w:r>
    </w:p>
    <w:p w:rsidR="00000000" w:rsidDel="00000000" w:rsidP="00000000" w:rsidRDefault="00000000" w:rsidRPr="00000000" w14:paraId="00000214">
      <w:pPr>
        <w:spacing w:after="240" w:before="240" w:line="360" w:lineRule="auto"/>
        <w:jc w:val="both"/>
        <w:rPr>
          <w:color w:val="1155cc"/>
          <w:u w:val="single"/>
        </w:rPr>
      </w:pPr>
      <w:r w:rsidDel="00000000" w:rsidR="00000000" w:rsidRPr="00000000">
        <w:rPr>
          <w:b w:val="1"/>
          <w:i w:val="1"/>
          <w:rtl w:val="0"/>
        </w:rPr>
        <w:t xml:space="preserve">Inference:</w:t>
      </w:r>
      <w:r w:rsidDel="00000000" w:rsidR="00000000" w:rsidRPr="00000000">
        <w:rPr>
          <w:rtl w:val="0"/>
        </w:rPr>
        <w:t xml:space="preserve"> Multiple Neural Networks, when combined with PCA for data preprocessing, can effectively predict computer performance based on hardware configurations. This approach offers a high-accuracy alternative to traditional, resource-intensive benchmarking methods.​</w:t>
      </w:r>
      <w:r w:rsidDel="00000000" w:rsidR="00000000" w:rsidRPr="00000000">
        <w:rPr>
          <w:rtl w:val="0"/>
        </w:rPr>
      </w:r>
    </w:p>
    <w:p w:rsidR="00000000" w:rsidDel="00000000" w:rsidP="00000000" w:rsidRDefault="00000000" w:rsidRPr="00000000" w14:paraId="00000215">
      <w:pPr>
        <w:spacing w:after="240" w:before="240" w:line="360" w:lineRule="auto"/>
        <w:jc w:val="both"/>
        <w:rPr>
          <w:color w:val="1155cc"/>
          <w:u w:val="single"/>
        </w:rPr>
      </w:pPr>
      <w:r w:rsidDel="00000000" w:rsidR="00000000" w:rsidRPr="00000000">
        <w:rPr>
          <w:b w:val="1"/>
          <w:rtl w:val="0"/>
        </w:rPr>
        <w:t xml:space="preserve">3. Sentiment Analysis on YouTube Videos for Kids: Review</w:t>
      </w:r>
      <w:r w:rsidDel="00000000" w:rsidR="00000000" w:rsidRPr="00000000">
        <w:rPr>
          <w:rtl w:val="0"/>
        </w:rPr>
      </w:r>
    </w:p>
    <w:p w:rsidR="00000000" w:rsidDel="00000000" w:rsidP="00000000" w:rsidRDefault="00000000" w:rsidRPr="00000000" w14:paraId="00000216">
      <w:pPr>
        <w:spacing w:after="240" w:before="240" w:line="360" w:lineRule="auto"/>
        <w:jc w:val="both"/>
        <w:rPr>
          <w:color w:val="1155cc"/>
          <w:u w:val="single"/>
        </w:rPr>
      </w:pPr>
      <w:r w:rsidDel="00000000" w:rsidR="00000000" w:rsidRPr="00000000">
        <w:rPr>
          <w:b w:val="1"/>
          <w:i w:val="1"/>
          <w:rtl w:val="0"/>
        </w:rPr>
        <w:t xml:space="preserve">Abstract:</w:t>
      </w:r>
      <w:r w:rsidDel="00000000" w:rsidR="00000000" w:rsidRPr="00000000">
        <w:rPr>
          <w:rtl w:val="0"/>
        </w:rPr>
        <w:t xml:space="preserve"> With the proliferation of social media, platforms like YouTube have become prevalent among children. This paper reviews existing methods and techniques for sentiment analysis of YouTube videos, classifying them based on machine and deep learning approaches. The study aims to assist researchers in data mining and sentiment analysis by providing an overview of current methodologies.</w:t>
      </w:r>
      <w:r w:rsidDel="00000000" w:rsidR="00000000" w:rsidRPr="00000000">
        <w:rPr>
          <w:rtl w:val="0"/>
        </w:rPr>
      </w:r>
    </w:p>
    <w:p w:rsidR="00000000" w:rsidDel="00000000" w:rsidP="00000000" w:rsidRDefault="00000000" w:rsidRPr="00000000" w14:paraId="00000217">
      <w:pPr>
        <w:spacing w:after="240" w:before="240" w:line="360" w:lineRule="auto"/>
        <w:jc w:val="both"/>
        <w:rPr/>
      </w:pPr>
      <w:r w:rsidDel="00000000" w:rsidR="00000000" w:rsidRPr="00000000">
        <w:rPr>
          <w:b w:val="1"/>
          <w:i w:val="1"/>
          <w:rtl w:val="0"/>
        </w:rPr>
        <w:t xml:space="preserve">Inference:</w:t>
      </w:r>
      <w:r w:rsidDel="00000000" w:rsidR="00000000" w:rsidRPr="00000000">
        <w:rPr>
          <w:b w:val="1"/>
          <w:rtl w:val="0"/>
        </w:rPr>
        <w:t xml:space="preserve"> </w:t>
      </w:r>
      <w:r w:rsidDel="00000000" w:rsidR="00000000" w:rsidRPr="00000000">
        <w:rPr>
          <w:rtl w:val="0"/>
        </w:rPr>
        <w:t xml:space="preserve">The review underscores the significance of sentiment analysis in assessing the suitability of YouTube content for children. It highlights the application of machine and deep learning techniques in this domain, offering a foundation for future research in safeguarding children's online experiences.​</w:t>
      </w:r>
    </w:p>
    <w:p w:rsidR="00000000" w:rsidDel="00000000" w:rsidP="00000000" w:rsidRDefault="00000000" w:rsidRPr="00000000" w14:paraId="00000218">
      <w:pPr>
        <w:spacing w:after="240" w:before="240" w:line="360" w:lineRule="auto"/>
        <w:jc w:val="both"/>
        <w:rPr>
          <w:b w:val="1"/>
        </w:rPr>
      </w:pPr>
      <w:r w:rsidDel="00000000" w:rsidR="00000000" w:rsidRPr="00000000">
        <w:rPr>
          <w:b w:val="1"/>
          <w:rtl w:val="0"/>
        </w:rPr>
        <w:t xml:space="preserve">4. Comparative Analysis of Machine Learning Models for Performance Prediction of the SPEC Benchmarks</w:t>
      </w:r>
    </w:p>
    <w:p w:rsidR="00000000" w:rsidDel="00000000" w:rsidP="00000000" w:rsidRDefault="00000000" w:rsidRPr="00000000" w14:paraId="00000219">
      <w:pPr>
        <w:spacing w:after="240" w:before="240" w:line="360" w:lineRule="auto"/>
        <w:jc w:val="both"/>
        <w:rPr/>
      </w:pPr>
      <w:r w:rsidDel="00000000" w:rsidR="00000000" w:rsidRPr="00000000">
        <w:rPr>
          <w:b w:val="1"/>
          <w:i w:val="1"/>
          <w:rtl w:val="0"/>
        </w:rPr>
        <w:t xml:space="preserve">Abstract: </w:t>
      </w:r>
      <w:r w:rsidDel="00000000" w:rsidR="00000000" w:rsidRPr="00000000">
        <w:rPr>
          <w:rtl w:val="0"/>
        </w:rPr>
        <w:t xml:space="preserve">This study proposes a supervised learning approach to predict performance scores of SPEC CPU2017 benchmarks based on system configurations, eliminating the need for time-consuming simulations. Using a public dataset of 43 benchmark results, the work investigates: (i) the feasibility of accurate prediction without running benchmarks, (ii) key hardware and software features, (iii) optimal predictive models and hyperparameters, and (iv) the ability to forecast future system performance. The study applies regression models including Multi-Task Elastic-Net, Decision Tree, Random Forest, and Multi-Layer Perceptron, with a structured feature selection and hyperparameter tuning process. Results show that tree-based models with all 29 features achieve prediction errors under 4%, while faster Decision Tree and Random Forest models using only 10 features maintain errors below 6% and 5%, respectively.</w:t>
      </w:r>
      <w:r w:rsidDel="00000000" w:rsidR="00000000" w:rsidRPr="00000000">
        <w:rPr>
          <w:rtl w:val="0"/>
        </w:rPr>
      </w:r>
    </w:p>
    <w:p w:rsidR="00000000" w:rsidDel="00000000" w:rsidP="00000000" w:rsidRDefault="00000000" w:rsidRPr="00000000" w14:paraId="0000021A">
      <w:pPr>
        <w:spacing w:after="240" w:before="240" w:line="360" w:lineRule="auto"/>
        <w:jc w:val="both"/>
        <w:rPr/>
      </w:pPr>
      <w:r w:rsidDel="00000000" w:rsidR="00000000" w:rsidRPr="00000000">
        <w:rPr>
          <w:b w:val="1"/>
          <w:i w:val="1"/>
          <w:rtl w:val="0"/>
        </w:rPr>
        <w:t xml:space="preserve">Inference: </w:t>
      </w:r>
      <w:r w:rsidDel="00000000" w:rsidR="00000000" w:rsidRPr="00000000">
        <w:rPr>
          <w:rtl w:val="0"/>
        </w:rPr>
        <w:t xml:space="preserve">The authors utilize the SPEC CPU2017 dataset, which comprises results from 43 standardized performance benchmarks organized into four suites. To address the challenge of predicting multiple performance metrics simultaneously, the study explores multi-target regression techniques. A comprehensive evaluation is conducted on various machine learning models, including Multi-Task Elastic-Net, Decision Trees, Random Forests, and Multi-Layer Perceptrons, to assess their effectiveness in predicting benchmark performance scores.</w:t>
      </w:r>
      <w:r w:rsidDel="00000000" w:rsidR="00000000" w:rsidRPr="00000000">
        <w:rPr>
          <w:rtl w:val="0"/>
        </w:rPr>
      </w:r>
    </w:p>
    <w:p w:rsidR="00000000" w:rsidDel="00000000" w:rsidP="00000000" w:rsidRDefault="00000000" w:rsidRPr="00000000" w14:paraId="0000021B">
      <w:pPr>
        <w:pStyle w:val="Heading2"/>
        <w:keepNext w:val="0"/>
        <w:spacing w:after="0" w:before="280" w:line="360" w:lineRule="auto"/>
        <w:jc w:val="both"/>
        <w:rPr>
          <w:rFonts w:ascii="Times New Roman" w:cs="Times New Roman" w:eastAsia="Times New Roman" w:hAnsi="Times New Roman"/>
          <w:i w:val="0"/>
          <w:sz w:val="32"/>
          <w:szCs w:val="32"/>
        </w:rPr>
      </w:pPr>
      <w:bookmarkStart w:colFirst="0" w:colLast="0" w:name="_heading=h.e4l26ax8cqno" w:id="11"/>
      <w:bookmarkEnd w:id="11"/>
      <w:r w:rsidDel="00000000" w:rsidR="00000000" w:rsidRPr="00000000">
        <w:rPr>
          <w:rFonts w:ascii="Times New Roman" w:cs="Times New Roman" w:eastAsia="Times New Roman" w:hAnsi="Times New Roman"/>
          <w:i w:val="0"/>
          <w:sz w:val="32"/>
          <w:szCs w:val="32"/>
          <w:rtl w:val="0"/>
        </w:rPr>
        <w:t xml:space="preserve">2.2 Inference Drawn</w:t>
      </w:r>
    </w:p>
    <w:p w:rsidR="00000000" w:rsidDel="00000000" w:rsidP="00000000" w:rsidRDefault="00000000" w:rsidRPr="00000000" w14:paraId="0000021C">
      <w:pPr>
        <w:spacing w:after="240" w:before="0" w:line="360" w:lineRule="auto"/>
        <w:jc w:val="both"/>
        <w:rPr/>
      </w:pPr>
      <w:r w:rsidDel="00000000" w:rsidR="00000000" w:rsidRPr="00000000">
        <w:rPr>
          <w:rtl w:val="0"/>
        </w:rPr>
        <w:t xml:space="preserve">From the literature surveyed, the following conclusions are drawn:</w:t>
      </w:r>
    </w:p>
    <w:p w:rsidR="00000000" w:rsidDel="00000000" w:rsidP="00000000" w:rsidRDefault="00000000" w:rsidRPr="00000000" w14:paraId="0000021D">
      <w:pPr>
        <w:numPr>
          <w:ilvl w:val="0"/>
          <w:numId w:val="13"/>
        </w:numPr>
        <w:spacing w:after="0" w:afterAutospacing="0" w:before="240" w:line="360" w:lineRule="auto"/>
        <w:ind w:left="720" w:hanging="360"/>
        <w:jc w:val="both"/>
        <w:rPr/>
      </w:pPr>
      <w:r w:rsidDel="00000000" w:rsidR="00000000" w:rsidRPr="00000000">
        <w:rPr>
          <w:b w:val="1"/>
          <w:rtl w:val="0"/>
        </w:rPr>
        <w:t xml:space="preserve">Integration of Sentiment Analysis</w:t>
      </w:r>
      <w:r w:rsidDel="00000000" w:rsidR="00000000" w:rsidRPr="00000000">
        <w:rPr>
          <w:rtl w:val="0"/>
        </w:rPr>
        <w:t xml:space="preserve"> enriches recommendation systems, allowing emotional and experiential data to complement technical specifications.</w:t>
      </w:r>
    </w:p>
    <w:p w:rsidR="00000000" w:rsidDel="00000000" w:rsidP="00000000" w:rsidRDefault="00000000" w:rsidRPr="00000000" w14:paraId="0000021E">
      <w:pPr>
        <w:numPr>
          <w:ilvl w:val="0"/>
          <w:numId w:val="13"/>
        </w:numPr>
        <w:spacing w:after="0" w:afterAutospacing="0" w:before="0" w:beforeAutospacing="0" w:line="360" w:lineRule="auto"/>
        <w:ind w:left="720" w:hanging="360"/>
        <w:jc w:val="both"/>
        <w:rPr/>
      </w:pPr>
      <w:r w:rsidDel="00000000" w:rsidR="00000000" w:rsidRPr="00000000">
        <w:rPr>
          <w:b w:val="1"/>
          <w:rtl w:val="0"/>
        </w:rPr>
        <w:t xml:space="preserve">Machine Learning-based Anomaly Detection</w:t>
      </w:r>
      <w:r w:rsidDel="00000000" w:rsidR="00000000" w:rsidRPr="00000000">
        <w:rPr>
          <w:rtl w:val="0"/>
        </w:rPr>
        <w:t xml:space="preserve"> provides a scalable method for validating system compatibility without hardcoded rules.</w:t>
      </w:r>
    </w:p>
    <w:p w:rsidR="00000000" w:rsidDel="00000000" w:rsidP="00000000" w:rsidRDefault="00000000" w:rsidRPr="00000000" w14:paraId="0000021F">
      <w:pPr>
        <w:numPr>
          <w:ilvl w:val="0"/>
          <w:numId w:val="13"/>
        </w:numPr>
        <w:spacing w:after="0" w:afterAutospacing="0" w:before="0" w:beforeAutospacing="0" w:line="360" w:lineRule="auto"/>
        <w:ind w:left="720" w:hanging="360"/>
        <w:jc w:val="both"/>
        <w:rPr/>
      </w:pPr>
      <w:r w:rsidDel="00000000" w:rsidR="00000000" w:rsidRPr="00000000">
        <w:rPr>
          <w:b w:val="1"/>
          <w:rtl w:val="0"/>
        </w:rPr>
        <w:t xml:space="preserve">User-Centric Design</w:t>
      </w:r>
      <w:r w:rsidDel="00000000" w:rsidR="00000000" w:rsidRPr="00000000">
        <w:rPr>
          <w:rtl w:val="0"/>
        </w:rPr>
        <w:t xml:space="preserve"> must prioritize interpretability and simplicity, especially when recommending technical components to less-experienced users.</w:t>
      </w:r>
    </w:p>
    <w:p w:rsidR="00000000" w:rsidDel="00000000" w:rsidP="00000000" w:rsidRDefault="00000000" w:rsidRPr="00000000" w14:paraId="00000220">
      <w:pPr>
        <w:numPr>
          <w:ilvl w:val="0"/>
          <w:numId w:val="13"/>
        </w:numPr>
        <w:spacing w:after="240" w:before="0" w:beforeAutospacing="0" w:line="360" w:lineRule="auto"/>
        <w:ind w:left="720" w:hanging="360"/>
        <w:jc w:val="both"/>
        <w:rPr/>
      </w:pPr>
      <w:r w:rsidDel="00000000" w:rsidR="00000000" w:rsidRPr="00000000">
        <w:rPr>
          <w:b w:val="1"/>
          <w:rtl w:val="0"/>
        </w:rPr>
        <w:t xml:space="preserve">Existing Benchmark Tools</w:t>
      </w:r>
      <w:r w:rsidDel="00000000" w:rsidR="00000000" w:rsidRPr="00000000">
        <w:rPr>
          <w:rtl w:val="0"/>
        </w:rPr>
        <w:t xml:space="preserve">, while useful, should be contextualized with real-world feedback to present a holistic performance profile.</w:t>
      </w:r>
    </w:p>
    <w:p w:rsidR="00000000" w:rsidDel="00000000" w:rsidP="00000000" w:rsidRDefault="00000000" w:rsidRPr="00000000" w14:paraId="00000221">
      <w:pPr>
        <w:spacing w:after="240" w:before="240" w:line="360" w:lineRule="auto"/>
        <w:jc w:val="both"/>
        <w:rPr/>
      </w:pPr>
      <w:r w:rsidDel="00000000" w:rsidR="00000000" w:rsidRPr="00000000">
        <w:rPr>
          <w:rtl w:val="0"/>
        </w:rPr>
        <w:t xml:space="preserve">These insights provide the conceptual scaffolding for GameSpec Advisor, shaping its architecture and core algorithms.</w:t>
      </w:r>
    </w:p>
    <w:p w:rsidR="00000000" w:rsidDel="00000000" w:rsidP="00000000" w:rsidRDefault="00000000" w:rsidRPr="00000000" w14:paraId="00000222">
      <w:pPr>
        <w:pStyle w:val="Heading2"/>
        <w:keepNext w:val="0"/>
        <w:spacing w:after="0" w:before="280" w:line="360" w:lineRule="auto"/>
        <w:rPr>
          <w:rFonts w:ascii="Times New Roman" w:cs="Times New Roman" w:eastAsia="Times New Roman" w:hAnsi="Times New Roman"/>
          <w:i w:val="0"/>
          <w:sz w:val="32"/>
          <w:szCs w:val="32"/>
        </w:rPr>
      </w:pPr>
      <w:bookmarkStart w:colFirst="0" w:colLast="0" w:name="_heading=h.nq3tvilctt20" w:id="12"/>
      <w:bookmarkEnd w:id="12"/>
      <w:r w:rsidDel="00000000" w:rsidR="00000000" w:rsidRPr="00000000">
        <w:rPr>
          <w:rFonts w:ascii="Times New Roman" w:cs="Times New Roman" w:eastAsia="Times New Roman" w:hAnsi="Times New Roman"/>
          <w:i w:val="0"/>
          <w:sz w:val="32"/>
          <w:szCs w:val="32"/>
          <w:rtl w:val="0"/>
        </w:rPr>
        <w:t xml:space="preserve">2.3 Comparison with Existing Systems</w:t>
      </w:r>
    </w:p>
    <w:p w:rsidR="00000000" w:rsidDel="00000000" w:rsidP="00000000" w:rsidRDefault="00000000" w:rsidRPr="00000000" w14:paraId="00000223">
      <w:pPr>
        <w:spacing w:after="240" w:before="0" w:line="360" w:lineRule="auto"/>
        <w:jc w:val="both"/>
        <w:rPr/>
      </w:pPr>
      <w:r w:rsidDel="00000000" w:rsidR="00000000" w:rsidRPr="00000000">
        <w:rPr>
          <w:rtl w:val="0"/>
        </w:rPr>
        <w:t xml:space="preserve">Existing systems for building a budget gaming PC primarily revolve around online tools, platforms, and communities that provide users with resources to select compatible components, check performance benchmarks, and ensure cost-effectiveness. Here are some key systems:</w:t>
      </w:r>
    </w:p>
    <w:p w:rsidR="00000000" w:rsidDel="00000000" w:rsidP="00000000" w:rsidRDefault="00000000" w:rsidRPr="00000000" w14:paraId="00000224">
      <w:pPr>
        <w:spacing w:after="0" w:line="360" w:lineRule="auto"/>
        <w:jc w:val="both"/>
        <w:rPr>
          <w:b w:val="1"/>
        </w:rPr>
      </w:pPr>
      <w:r w:rsidDel="00000000" w:rsidR="00000000" w:rsidRPr="00000000">
        <w:rPr>
          <w:b w:val="1"/>
          <w:rtl w:val="0"/>
        </w:rPr>
        <w:t xml:space="preserve">1. PCPartPicker:</w:t>
      </w:r>
    </w:p>
    <w:p w:rsidR="00000000" w:rsidDel="00000000" w:rsidP="00000000" w:rsidRDefault="00000000" w:rsidRPr="00000000" w14:paraId="00000225">
      <w:pPr>
        <w:numPr>
          <w:ilvl w:val="0"/>
          <w:numId w:val="12"/>
        </w:numPr>
        <w:spacing w:line="360" w:lineRule="auto"/>
        <w:ind w:left="720" w:hanging="360"/>
        <w:jc w:val="both"/>
        <w:rPr>
          <w:rFonts w:ascii="Calibri" w:cs="Calibri" w:eastAsia="Calibri" w:hAnsi="Calibri"/>
        </w:rPr>
      </w:pPr>
      <w:r w:rsidDel="00000000" w:rsidR="00000000" w:rsidRPr="00000000">
        <w:rPr>
          <w:b w:val="1"/>
          <w:rtl w:val="0"/>
        </w:rPr>
        <w:t xml:space="preserve">Overview</w:t>
      </w:r>
      <w:r w:rsidDel="00000000" w:rsidR="00000000" w:rsidRPr="00000000">
        <w:rPr>
          <w:rtl w:val="0"/>
        </w:rPr>
        <w:t xml:space="preserve">: PCPartPicker is one of the most popular platforms for building custom PCs, including budget gaming setups.</w:t>
      </w:r>
    </w:p>
    <w:p w:rsidR="00000000" w:rsidDel="00000000" w:rsidP="00000000" w:rsidRDefault="00000000" w:rsidRPr="00000000" w14:paraId="00000226">
      <w:pPr>
        <w:numPr>
          <w:ilvl w:val="0"/>
          <w:numId w:val="12"/>
        </w:numPr>
        <w:spacing w:line="360" w:lineRule="auto"/>
        <w:ind w:left="720" w:hanging="360"/>
        <w:jc w:val="both"/>
        <w:rPr>
          <w:rFonts w:ascii="Calibri" w:cs="Calibri" w:eastAsia="Calibri" w:hAnsi="Calibri"/>
        </w:rPr>
      </w:pPr>
      <w:r w:rsidDel="00000000" w:rsidR="00000000" w:rsidRPr="00000000">
        <w:rPr>
          <w:b w:val="1"/>
          <w:rtl w:val="0"/>
        </w:rPr>
        <w:t xml:space="preserve">Features</w:t>
      </w:r>
      <w:r w:rsidDel="00000000" w:rsidR="00000000" w:rsidRPr="00000000">
        <w:rPr>
          <w:rtl w:val="0"/>
        </w:rPr>
        <w:t xml:space="preserve">: It allows users to choose components (CPU, GPU, motherboard, RAM, etc.), ensuring compatibility between parts. The platform also shows price comparisons from various retailers, user reviews, and build guides.</w:t>
      </w:r>
    </w:p>
    <w:p w:rsidR="00000000" w:rsidDel="00000000" w:rsidP="00000000" w:rsidRDefault="00000000" w:rsidRPr="00000000" w14:paraId="00000227">
      <w:pPr>
        <w:numPr>
          <w:ilvl w:val="0"/>
          <w:numId w:val="12"/>
        </w:numPr>
        <w:spacing w:line="360" w:lineRule="auto"/>
        <w:ind w:left="720" w:hanging="360"/>
        <w:jc w:val="both"/>
        <w:rPr>
          <w:rFonts w:ascii="Calibri" w:cs="Calibri" w:eastAsia="Calibri" w:hAnsi="Calibri"/>
        </w:rPr>
      </w:pPr>
      <w:r w:rsidDel="00000000" w:rsidR="00000000" w:rsidRPr="00000000">
        <w:rPr>
          <w:b w:val="1"/>
          <w:rtl w:val="0"/>
        </w:rPr>
        <w:t xml:space="preserve">Strengths</w:t>
      </w:r>
      <w:r w:rsidDel="00000000" w:rsidR="00000000" w:rsidRPr="00000000">
        <w:rPr>
          <w:rtl w:val="0"/>
        </w:rPr>
        <w:t xml:space="preserve">: Real-time price tracking, user-generated builds, and a community-driven recommendation system.</w:t>
      </w:r>
    </w:p>
    <w:p w:rsidR="00000000" w:rsidDel="00000000" w:rsidP="00000000" w:rsidRDefault="00000000" w:rsidRPr="00000000" w14:paraId="00000228">
      <w:pPr>
        <w:numPr>
          <w:ilvl w:val="0"/>
          <w:numId w:val="12"/>
        </w:numPr>
        <w:spacing w:after="200" w:line="360" w:lineRule="auto"/>
        <w:ind w:left="720" w:hanging="360"/>
        <w:jc w:val="both"/>
        <w:rPr>
          <w:rFonts w:ascii="Calibri" w:cs="Calibri" w:eastAsia="Calibri" w:hAnsi="Calibri"/>
        </w:rPr>
      </w:pPr>
      <w:r w:rsidDel="00000000" w:rsidR="00000000" w:rsidRPr="00000000">
        <w:rPr>
          <w:b w:val="1"/>
          <w:rtl w:val="0"/>
        </w:rPr>
        <w:t xml:space="preserve">Limitations</w:t>
      </w:r>
      <w:r w:rsidDel="00000000" w:rsidR="00000000" w:rsidRPr="00000000">
        <w:rPr>
          <w:rtl w:val="0"/>
        </w:rPr>
        <w:t xml:space="preserve">: Limited in-depth performance analytics or personalized gaming recommendations beyond hardware compatibility.</w:t>
      </w:r>
    </w:p>
    <w:p w:rsidR="00000000" w:rsidDel="00000000" w:rsidP="00000000" w:rsidRDefault="00000000" w:rsidRPr="00000000" w14:paraId="00000229">
      <w:pPr>
        <w:spacing w:after="0" w:line="360" w:lineRule="auto"/>
        <w:jc w:val="both"/>
        <w:rPr>
          <w:b w:val="1"/>
        </w:rPr>
      </w:pPr>
      <w:r w:rsidDel="00000000" w:rsidR="00000000" w:rsidRPr="00000000">
        <w:rPr>
          <w:b w:val="1"/>
          <w:rtl w:val="0"/>
        </w:rPr>
        <w:t xml:space="preserve">2. Newegg PC Builder:</w:t>
      </w:r>
    </w:p>
    <w:p w:rsidR="00000000" w:rsidDel="00000000" w:rsidP="00000000" w:rsidRDefault="00000000" w:rsidRPr="00000000" w14:paraId="0000022A">
      <w:pPr>
        <w:numPr>
          <w:ilvl w:val="0"/>
          <w:numId w:val="19"/>
        </w:numPr>
        <w:spacing w:line="360" w:lineRule="auto"/>
        <w:ind w:left="720" w:hanging="360"/>
        <w:jc w:val="both"/>
        <w:rPr>
          <w:rFonts w:ascii="Calibri" w:cs="Calibri" w:eastAsia="Calibri" w:hAnsi="Calibri"/>
        </w:rPr>
      </w:pPr>
      <w:r w:rsidDel="00000000" w:rsidR="00000000" w:rsidRPr="00000000">
        <w:rPr>
          <w:b w:val="1"/>
          <w:rtl w:val="0"/>
        </w:rPr>
        <w:t xml:space="preserve">Overview</w:t>
      </w:r>
      <w:r w:rsidDel="00000000" w:rsidR="00000000" w:rsidRPr="00000000">
        <w:rPr>
          <w:rtl w:val="0"/>
        </w:rPr>
        <w:t xml:space="preserve">: Newegg, an online electronics retailer, offers a PC Builder tool that helps users assemble a custom PC based on their budget and gaming needs.</w:t>
      </w:r>
    </w:p>
    <w:p w:rsidR="00000000" w:rsidDel="00000000" w:rsidP="00000000" w:rsidRDefault="00000000" w:rsidRPr="00000000" w14:paraId="0000022B">
      <w:pPr>
        <w:numPr>
          <w:ilvl w:val="0"/>
          <w:numId w:val="19"/>
        </w:numPr>
        <w:spacing w:line="360" w:lineRule="auto"/>
        <w:ind w:left="720" w:hanging="360"/>
        <w:jc w:val="both"/>
        <w:rPr>
          <w:rFonts w:ascii="Calibri" w:cs="Calibri" w:eastAsia="Calibri" w:hAnsi="Calibri"/>
        </w:rPr>
      </w:pPr>
      <w:r w:rsidDel="00000000" w:rsidR="00000000" w:rsidRPr="00000000">
        <w:rPr>
          <w:b w:val="1"/>
          <w:rtl w:val="0"/>
        </w:rPr>
        <w:t xml:space="preserve">Features</w:t>
      </w:r>
      <w:r w:rsidDel="00000000" w:rsidR="00000000" w:rsidRPr="00000000">
        <w:rPr>
          <w:rtl w:val="0"/>
        </w:rPr>
        <w:t xml:space="preserve">: It provides access to Newegg’s inventory of components, detailed specifications, and user reviews. The tool also highlights discounts and promotions on individual parts.</w:t>
      </w:r>
    </w:p>
    <w:p w:rsidR="00000000" w:rsidDel="00000000" w:rsidP="00000000" w:rsidRDefault="00000000" w:rsidRPr="00000000" w14:paraId="0000022C">
      <w:pPr>
        <w:numPr>
          <w:ilvl w:val="0"/>
          <w:numId w:val="19"/>
        </w:numPr>
        <w:spacing w:line="360" w:lineRule="auto"/>
        <w:ind w:left="720" w:hanging="360"/>
        <w:jc w:val="both"/>
        <w:rPr>
          <w:rFonts w:ascii="Calibri" w:cs="Calibri" w:eastAsia="Calibri" w:hAnsi="Calibri"/>
        </w:rPr>
      </w:pPr>
      <w:r w:rsidDel="00000000" w:rsidR="00000000" w:rsidRPr="00000000">
        <w:rPr>
          <w:b w:val="1"/>
          <w:rtl w:val="0"/>
        </w:rPr>
        <w:t xml:space="preserve">Strengths</w:t>
      </w:r>
      <w:r w:rsidDel="00000000" w:rsidR="00000000" w:rsidRPr="00000000">
        <w:rPr>
          <w:rtl w:val="0"/>
        </w:rPr>
        <w:t xml:space="preserve">: Direct purchasing from the platform, sales-based pricing, and easy component swapping.</w:t>
      </w:r>
    </w:p>
    <w:p w:rsidR="00000000" w:rsidDel="00000000" w:rsidP="00000000" w:rsidRDefault="00000000" w:rsidRPr="00000000" w14:paraId="0000022D">
      <w:pPr>
        <w:numPr>
          <w:ilvl w:val="0"/>
          <w:numId w:val="19"/>
        </w:numPr>
        <w:spacing w:after="200" w:line="360" w:lineRule="auto"/>
        <w:ind w:left="720" w:hanging="360"/>
        <w:jc w:val="both"/>
        <w:rPr>
          <w:rFonts w:ascii="Calibri" w:cs="Calibri" w:eastAsia="Calibri" w:hAnsi="Calibri"/>
        </w:rPr>
      </w:pPr>
      <w:r w:rsidDel="00000000" w:rsidR="00000000" w:rsidRPr="00000000">
        <w:rPr>
          <w:b w:val="1"/>
          <w:rtl w:val="0"/>
        </w:rPr>
        <w:t xml:space="preserve">Limitations</w:t>
      </w:r>
      <w:r w:rsidDel="00000000" w:rsidR="00000000" w:rsidRPr="00000000">
        <w:rPr>
          <w:rtl w:val="0"/>
        </w:rPr>
        <w:t xml:space="preserve">: Lacks advanced filtering for performance-based recommendations and doesn’t always focus on balancing budget vs. performance.</w:t>
      </w:r>
    </w:p>
    <w:p w:rsidR="00000000" w:rsidDel="00000000" w:rsidP="00000000" w:rsidRDefault="00000000" w:rsidRPr="00000000" w14:paraId="0000022E">
      <w:pPr>
        <w:spacing w:after="0" w:line="360" w:lineRule="auto"/>
        <w:jc w:val="both"/>
        <w:rPr>
          <w:b w:val="1"/>
        </w:rPr>
      </w:pPr>
      <w:r w:rsidDel="00000000" w:rsidR="00000000" w:rsidRPr="00000000">
        <w:rPr>
          <w:b w:val="1"/>
          <w:rtl w:val="0"/>
        </w:rPr>
        <w:t xml:space="preserve">3. BuildMyPC:</w:t>
      </w:r>
    </w:p>
    <w:p w:rsidR="00000000" w:rsidDel="00000000" w:rsidP="00000000" w:rsidRDefault="00000000" w:rsidRPr="00000000" w14:paraId="0000022F">
      <w:pPr>
        <w:numPr>
          <w:ilvl w:val="0"/>
          <w:numId w:val="24"/>
        </w:numPr>
        <w:spacing w:line="360" w:lineRule="auto"/>
        <w:ind w:left="720" w:hanging="360"/>
        <w:jc w:val="both"/>
        <w:rPr>
          <w:rFonts w:ascii="Calibri" w:cs="Calibri" w:eastAsia="Calibri" w:hAnsi="Calibri"/>
        </w:rPr>
      </w:pPr>
      <w:r w:rsidDel="00000000" w:rsidR="00000000" w:rsidRPr="00000000">
        <w:rPr>
          <w:b w:val="1"/>
          <w:rtl w:val="0"/>
        </w:rPr>
        <w:t xml:space="preserve">Overview</w:t>
      </w:r>
      <w:r w:rsidDel="00000000" w:rsidR="00000000" w:rsidRPr="00000000">
        <w:rPr>
          <w:rtl w:val="0"/>
        </w:rPr>
        <w:t xml:space="preserve">: BuildMyPC is another web-based tool similar to PCPartPicker, designed to help users create their ideal gaming PC within a specified budget.</w:t>
      </w:r>
    </w:p>
    <w:p w:rsidR="00000000" w:rsidDel="00000000" w:rsidP="00000000" w:rsidRDefault="00000000" w:rsidRPr="00000000" w14:paraId="00000230">
      <w:pPr>
        <w:numPr>
          <w:ilvl w:val="0"/>
          <w:numId w:val="24"/>
        </w:numPr>
        <w:spacing w:line="360" w:lineRule="auto"/>
        <w:ind w:left="720" w:hanging="360"/>
        <w:jc w:val="both"/>
        <w:rPr>
          <w:rFonts w:ascii="Calibri" w:cs="Calibri" w:eastAsia="Calibri" w:hAnsi="Calibri"/>
        </w:rPr>
      </w:pPr>
      <w:r w:rsidDel="00000000" w:rsidR="00000000" w:rsidRPr="00000000">
        <w:rPr>
          <w:b w:val="1"/>
          <w:rtl w:val="0"/>
        </w:rPr>
        <w:t xml:space="preserve">Features</w:t>
      </w:r>
      <w:r w:rsidDel="00000000" w:rsidR="00000000" w:rsidRPr="00000000">
        <w:rPr>
          <w:rtl w:val="0"/>
        </w:rPr>
        <w:t xml:space="preserve">: The platform focuses on pricing and compatibility, ensuring that selected parts fit within the desired price range and will work together.</w:t>
      </w:r>
    </w:p>
    <w:p w:rsidR="00000000" w:rsidDel="00000000" w:rsidP="00000000" w:rsidRDefault="00000000" w:rsidRPr="00000000" w14:paraId="00000231">
      <w:pPr>
        <w:numPr>
          <w:ilvl w:val="0"/>
          <w:numId w:val="24"/>
        </w:numPr>
        <w:spacing w:line="360" w:lineRule="auto"/>
        <w:ind w:left="720" w:hanging="360"/>
        <w:jc w:val="both"/>
        <w:rPr>
          <w:rFonts w:ascii="Calibri" w:cs="Calibri" w:eastAsia="Calibri" w:hAnsi="Calibri"/>
        </w:rPr>
      </w:pPr>
      <w:r w:rsidDel="00000000" w:rsidR="00000000" w:rsidRPr="00000000">
        <w:rPr>
          <w:b w:val="1"/>
          <w:rtl w:val="0"/>
        </w:rPr>
        <w:t xml:space="preserve">Strengths</w:t>
      </w:r>
      <w:r w:rsidDel="00000000" w:rsidR="00000000" w:rsidRPr="00000000">
        <w:rPr>
          <w:rtl w:val="0"/>
        </w:rPr>
        <w:t xml:space="preserve">: Simple interface, with a focus on providing budget constraints upfront.</w:t>
      </w:r>
    </w:p>
    <w:p w:rsidR="00000000" w:rsidDel="00000000" w:rsidP="00000000" w:rsidRDefault="00000000" w:rsidRPr="00000000" w14:paraId="00000232">
      <w:pPr>
        <w:numPr>
          <w:ilvl w:val="0"/>
          <w:numId w:val="24"/>
        </w:numPr>
        <w:spacing w:after="200" w:line="360" w:lineRule="auto"/>
        <w:ind w:left="720" w:hanging="360"/>
        <w:jc w:val="both"/>
        <w:rPr>
          <w:rFonts w:ascii="Calibri" w:cs="Calibri" w:eastAsia="Calibri" w:hAnsi="Calibri"/>
        </w:rPr>
      </w:pPr>
      <w:r w:rsidDel="00000000" w:rsidR="00000000" w:rsidRPr="00000000">
        <w:rPr>
          <w:b w:val="1"/>
          <w:rtl w:val="0"/>
        </w:rPr>
        <w:t xml:space="preserve">Limitations</w:t>
      </w:r>
      <w:r w:rsidDel="00000000" w:rsidR="00000000" w:rsidRPr="00000000">
        <w:rPr>
          <w:rtl w:val="0"/>
        </w:rPr>
        <w:t xml:space="preserve">: Less comprehensive than PCPartPicker in terms of user builds, performance analytics, and price comparison across multiple sources.</w:t>
      </w:r>
    </w:p>
    <w:p w:rsidR="00000000" w:rsidDel="00000000" w:rsidP="00000000" w:rsidRDefault="00000000" w:rsidRPr="00000000" w14:paraId="00000233">
      <w:pPr>
        <w:spacing w:after="0" w:line="360" w:lineRule="auto"/>
        <w:jc w:val="both"/>
        <w:rPr>
          <w:b w:val="1"/>
        </w:rPr>
      </w:pPr>
      <w:r w:rsidDel="00000000" w:rsidR="00000000" w:rsidRPr="00000000">
        <w:rPr>
          <w:b w:val="1"/>
          <w:rtl w:val="0"/>
        </w:rPr>
        <w:t xml:space="preserve">4. Reddit (r/buildapc):</w:t>
      </w:r>
    </w:p>
    <w:p w:rsidR="00000000" w:rsidDel="00000000" w:rsidP="00000000" w:rsidRDefault="00000000" w:rsidRPr="00000000" w14:paraId="00000234">
      <w:pPr>
        <w:numPr>
          <w:ilvl w:val="0"/>
          <w:numId w:val="27"/>
        </w:numPr>
        <w:spacing w:line="360" w:lineRule="auto"/>
        <w:ind w:left="720" w:hanging="360"/>
        <w:jc w:val="both"/>
        <w:rPr>
          <w:rFonts w:ascii="Calibri" w:cs="Calibri" w:eastAsia="Calibri" w:hAnsi="Calibri"/>
        </w:rPr>
      </w:pPr>
      <w:r w:rsidDel="00000000" w:rsidR="00000000" w:rsidRPr="00000000">
        <w:rPr>
          <w:b w:val="1"/>
          <w:rtl w:val="0"/>
        </w:rPr>
        <w:t xml:space="preserve">Overview</w:t>
      </w:r>
      <w:r w:rsidDel="00000000" w:rsidR="00000000" w:rsidRPr="00000000">
        <w:rPr>
          <w:rtl w:val="0"/>
        </w:rPr>
        <w:t xml:space="preserve">: Reddit’s "buildapc" subreddit is a large, community-driven platform where users seek advice on building gaming PCs, including budget setups.</w:t>
      </w:r>
    </w:p>
    <w:p w:rsidR="00000000" w:rsidDel="00000000" w:rsidP="00000000" w:rsidRDefault="00000000" w:rsidRPr="00000000" w14:paraId="00000235">
      <w:pPr>
        <w:numPr>
          <w:ilvl w:val="0"/>
          <w:numId w:val="27"/>
        </w:numPr>
        <w:spacing w:line="360" w:lineRule="auto"/>
        <w:ind w:left="720" w:hanging="360"/>
        <w:jc w:val="both"/>
        <w:rPr>
          <w:rFonts w:ascii="Calibri" w:cs="Calibri" w:eastAsia="Calibri" w:hAnsi="Calibri"/>
        </w:rPr>
      </w:pPr>
      <w:r w:rsidDel="00000000" w:rsidR="00000000" w:rsidRPr="00000000">
        <w:rPr>
          <w:b w:val="1"/>
          <w:rtl w:val="0"/>
        </w:rPr>
        <w:t xml:space="preserve">Features</w:t>
      </w:r>
      <w:r w:rsidDel="00000000" w:rsidR="00000000" w:rsidRPr="00000000">
        <w:rPr>
          <w:rtl w:val="0"/>
        </w:rPr>
        <w:t xml:space="preserve">: Users post build recommendations and get advice on component selection, compatibility, and performance for specific games.</w:t>
      </w:r>
    </w:p>
    <w:p w:rsidR="00000000" w:rsidDel="00000000" w:rsidP="00000000" w:rsidRDefault="00000000" w:rsidRPr="00000000" w14:paraId="00000236">
      <w:pPr>
        <w:numPr>
          <w:ilvl w:val="0"/>
          <w:numId w:val="27"/>
        </w:numPr>
        <w:spacing w:line="360" w:lineRule="auto"/>
        <w:ind w:left="720" w:hanging="360"/>
        <w:jc w:val="both"/>
        <w:rPr>
          <w:rFonts w:ascii="Calibri" w:cs="Calibri" w:eastAsia="Calibri" w:hAnsi="Calibri"/>
        </w:rPr>
      </w:pPr>
      <w:r w:rsidDel="00000000" w:rsidR="00000000" w:rsidRPr="00000000">
        <w:rPr>
          <w:b w:val="1"/>
          <w:rtl w:val="0"/>
        </w:rPr>
        <w:t xml:space="preserve">Strengths</w:t>
      </w:r>
      <w:r w:rsidDel="00000000" w:rsidR="00000000" w:rsidRPr="00000000">
        <w:rPr>
          <w:rtl w:val="0"/>
        </w:rPr>
        <w:t xml:space="preserve">: Community feedback, personalized advice, and access to real-world experiences.</w:t>
      </w:r>
    </w:p>
    <w:p w:rsidR="00000000" w:rsidDel="00000000" w:rsidP="00000000" w:rsidRDefault="00000000" w:rsidRPr="00000000" w14:paraId="00000237">
      <w:pPr>
        <w:numPr>
          <w:ilvl w:val="0"/>
          <w:numId w:val="27"/>
        </w:numPr>
        <w:spacing w:after="200" w:line="360" w:lineRule="auto"/>
        <w:ind w:left="720" w:hanging="360"/>
        <w:jc w:val="both"/>
        <w:rPr>
          <w:rFonts w:ascii="Calibri" w:cs="Calibri" w:eastAsia="Calibri" w:hAnsi="Calibri"/>
        </w:rPr>
      </w:pPr>
      <w:r w:rsidDel="00000000" w:rsidR="00000000" w:rsidRPr="00000000">
        <w:rPr>
          <w:b w:val="1"/>
          <w:rtl w:val="0"/>
        </w:rPr>
        <w:t xml:space="preserve">Limitations</w:t>
      </w:r>
      <w:r w:rsidDel="00000000" w:rsidR="00000000" w:rsidRPr="00000000">
        <w:rPr>
          <w:rtl w:val="0"/>
        </w:rPr>
        <w:t xml:space="preserve">: Recommendations can be subjective, and it lacks structured tools for checking compatibility or tracking component prices.</w:t>
      </w:r>
    </w:p>
    <w:p w:rsidR="00000000" w:rsidDel="00000000" w:rsidP="00000000" w:rsidRDefault="00000000" w:rsidRPr="00000000" w14:paraId="00000238">
      <w:pPr>
        <w:spacing w:after="0" w:line="360" w:lineRule="auto"/>
        <w:jc w:val="both"/>
        <w:rPr>
          <w:b w:val="1"/>
        </w:rPr>
      </w:pPr>
      <w:r w:rsidDel="00000000" w:rsidR="00000000" w:rsidRPr="00000000">
        <w:rPr>
          <w:b w:val="1"/>
          <w:rtl w:val="0"/>
        </w:rPr>
        <w:t xml:space="preserve">5. Tom’s Hardware PC Build Guides:</w:t>
      </w:r>
    </w:p>
    <w:p w:rsidR="00000000" w:rsidDel="00000000" w:rsidP="00000000" w:rsidRDefault="00000000" w:rsidRPr="00000000" w14:paraId="00000239">
      <w:pPr>
        <w:numPr>
          <w:ilvl w:val="0"/>
          <w:numId w:val="31"/>
        </w:numPr>
        <w:spacing w:line="360" w:lineRule="auto"/>
        <w:ind w:left="720" w:hanging="360"/>
        <w:jc w:val="both"/>
        <w:rPr>
          <w:rFonts w:ascii="Calibri" w:cs="Calibri" w:eastAsia="Calibri" w:hAnsi="Calibri"/>
        </w:rPr>
      </w:pPr>
      <w:r w:rsidDel="00000000" w:rsidR="00000000" w:rsidRPr="00000000">
        <w:rPr>
          <w:b w:val="1"/>
          <w:rtl w:val="0"/>
        </w:rPr>
        <w:t xml:space="preserve">Overview</w:t>
      </w:r>
      <w:r w:rsidDel="00000000" w:rsidR="00000000" w:rsidRPr="00000000">
        <w:rPr>
          <w:rtl w:val="0"/>
        </w:rPr>
        <w:t xml:space="preserve">: Tom’s Hardware offers curated build guides for different price points, including budget gaming PCs.</w:t>
      </w:r>
    </w:p>
    <w:p w:rsidR="00000000" w:rsidDel="00000000" w:rsidP="00000000" w:rsidRDefault="00000000" w:rsidRPr="00000000" w14:paraId="0000023A">
      <w:pPr>
        <w:numPr>
          <w:ilvl w:val="0"/>
          <w:numId w:val="31"/>
        </w:numPr>
        <w:spacing w:line="360" w:lineRule="auto"/>
        <w:ind w:left="720" w:hanging="360"/>
        <w:jc w:val="both"/>
        <w:rPr>
          <w:rFonts w:ascii="Calibri" w:cs="Calibri" w:eastAsia="Calibri" w:hAnsi="Calibri"/>
        </w:rPr>
      </w:pPr>
      <w:r w:rsidDel="00000000" w:rsidR="00000000" w:rsidRPr="00000000">
        <w:rPr>
          <w:b w:val="1"/>
          <w:rtl w:val="0"/>
        </w:rPr>
        <w:t xml:space="preserve">Features</w:t>
      </w:r>
      <w:r w:rsidDel="00000000" w:rsidR="00000000" w:rsidRPr="00000000">
        <w:rPr>
          <w:rtl w:val="0"/>
        </w:rPr>
        <w:t xml:space="preserve">: These guides provide detailed explanations of each component, why it was chosen, and how it performs for gaming.</w:t>
      </w:r>
    </w:p>
    <w:p w:rsidR="00000000" w:rsidDel="00000000" w:rsidP="00000000" w:rsidRDefault="00000000" w:rsidRPr="00000000" w14:paraId="0000023B">
      <w:pPr>
        <w:numPr>
          <w:ilvl w:val="0"/>
          <w:numId w:val="31"/>
        </w:numPr>
        <w:spacing w:line="360" w:lineRule="auto"/>
        <w:ind w:left="720" w:hanging="360"/>
        <w:jc w:val="both"/>
        <w:rPr>
          <w:rFonts w:ascii="Calibri" w:cs="Calibri" w:eastAsia="Calibri" w:hAnsi="Calibri"/>
        </w:rPr>
      </w:pPr>
      <w:r w:rsidDel="00000000" w:rsidR="00000000" w:rsidRPr="00000000">
        <w:rPr>
          <w:b w:val="1"/>
          <w:rtl w:val="0"/>
        </w:rPr>
        <w:t xml:space="preserve">Strengths</w:t>
      </w:r>
      <w:r w:rsidDel="00000000" w:rsidR="00000000" w:rsidRPr="00000000">
        <w:rPr>
          <w:rtl w:val="0"/>
        </w:rPr>
        <w:t xml:space="preserve">: Expert advice and up-to-date component recommendations, with detailed performance benchmarks.</w:t>
      </w:r>
    </w:p>
    <w:p w:rsidR="00000000" w:rsidDel="00000000" w:rsidP="00000000" w:rsidRDefault="00000000" w:rsidRPr="00000000" w14:paraId="0000023C">
      <w:pPr>
        <w:numPr>
          <w:ilvl w:val="0"/>
          <w:numId w:val="31"/>
        </w:numPr>
        <w:spacing w:after="200" w:line="360" w:lineRule="auto"/>
        <w:ind w:left="720" w:hanging="360"/>
        <w:jc w:val="both"/>
        <w:rPr>
          <w:rFonts w:ascii="Calibri" w:cs="Calibri" w:eastAsia="Calibri" w:hAnsi="Calibri"/>
        </w:rPr>
      </w:pPr>
      <w:r w:rsidDel="00000000" w:rsidR="00000000" w:rsidRPr="00000000">
        <w:rPr>
          <w:b w:val="1"/>
          <w:rtl w:val="0"/>
        </w:rPr>
        <w:t xml:space="preserve">Limitations</w:t>
      </w:r>
      <w:r w:rsidDel="00000000" w:rsidR="00000000" w:rsidRPr="00000000">
        <w:rPr>
          <w:rtl w:val="0"/>
        </w:rPr>
        <w:t xml:space="preserve">: Static recommendations that may become outdated as hardware and prices change; lacks dynamic build customization options.</w:t>
      </w:r>
    </w:p>
    <w:p w:rsidR="00000000" w:rsidDel="00000000" w:rsidP="00000000" w:rsidRDefault="00000000" w:rsidRPr="00000000" w14:paraId="0000023D">
      <w:pPr>
        <w:spacing w:after="0" w:line="360" w:lineRule="auto"/>
        <w:jc w:val="both"/>
        <w:rPr>
          <w:b w:val="1"/>
        </w:rPr>
      </w:pPr>
      <w:r w:rsidDel="00000000" w:rsidR="00000000" w:rsidRPr="00000000">
        <w:rPr>
          <w:b w:val="1"/>
          <w:rtl w:val="0"/>
        </w:rPr>
        <w:t xml:space="preserve">6. CyberPowerPC and iBUYPOWER:</w:t>
      </w:r>
    </w:p>
    <w:p w:rsidR="00000000" w:rsidDel="00000000" w:rsidP="00000000" w:rsidRDefault="00000000" w:rsidRPr="00000000" w14:paraId="0000023E">
      <w:pPr>
        <w:numPr>
          <w:ilvl w:val="0"/>
          <w:numId w:val="16"/>
        </w:numPr>
        <w:spacing w:line="360" w:lineRule="auto"/>
        <w:ind w:left="720" w:hanging="360"/>
        <w:jc w:val="both"/>
        <w:rPr>
          <w:rFonts w:ascii="Calibri" w:cs="Calibri" w:eastAsia="Calibri" w:hAnsi="Calibri"/>
        </w:rPr>
      </w:pPr>
      <w:r w:rsidDel="00000000" w:rsidR="00000000" w:rsidRPr="00000000">
        <w:rPr>
          <w:b w:val="1"/>
          <w:rtl w:val="0"/>
        </w:rPr>
        <w:t xml:space="preserve">Overview</w:t>
      </w:r>
      <w:r w:rsidDel="00000000" w:rsidR="00000000" w:rsidRPr="00000000">
        <w:rPr>
          <w:rtl w:val="0"/>
        </w:rPr>
        <w:t xml:space="preserve">: These companies provide pre-built gaming PCs and custom PC-building services, where users can select components for custom builds.</w:t>
      </w:r>
    </w:p>
    <w:p w:rsidR="00000000" w:rsidDel="00000000" w:rsidP="00000000" w:rsidRDefault="00000000" w:rsidRPr="00000000" w14:paraId="0000023F">
      <w:pPr>
        <w:numPr>
          <w:ilvl w:val="0"/>
          <w:numId w:val="16"/>
        </w:numPr>
        <w:spacing w:line="360" w:lineRule="auto"/>
        <w:ind w:left="720" w:hanging="360"/>
        <w:jc w:val="both"/>
        <w:rPr>
          <w:rFonts w:ascii="Calibri" w:cs="Calibri" w:eastAsia="Calibri" w:hAnsi="Calibri"/>
        </w:rPr>
      </w:pPr>
      <w:r w:rsidDel="00000000" w:rsidR="00000000" w:rsidRPr="00000000">
        <w:rPr>
          <w:b w:val="1"/>
          <w:rtl w:val="0"/>
        </w:rPr>
        <w:t xml:space="preserve">Features</w:t>
      </w:r>
      <w:r w:rsidDel="00000000" w:rsidR="00000000" w:rsidRPr="00000000">
        <w:rPr>
          <w:rtl w:val="0"/>
        </w:rPr>
        <w:t xml:space="preserve">: The systems are built by professionals, and users can choose configurations from a wide range of budgets, with optional component upgrades.</w:t>
      </w:r>
    </w:p>
    <w:p w:rsidR="00000000" w:rsidDel="00000000" w:rsidP="00000000" w:rsidRDefault="00000000" w:rsidRPr="00000000" w14:paraId="00000240">
      <w:pPr>
        <w:numPr>
          <w:ilvl w:val="0"/>
          <w:numId w:val="16"/>
        </w:numPr>
        <w:spacing w:line="360" w:lineRule="auto"/>
        <w:ind w:left="720" w:hanging="360"/>
        <w:jc w:val="both"/>
        <w:rPr>
          <w:rFonts w:ascii="Calibri" w:cs="Calibri" w:eastAsia="Calibri" w:hAnsi="Calibri"/>
        </w:rPr>
      </w:pPr>
      <w:r w:rsidDel="00000000" w:rsidR="00000000" w:rsidRPr="00000000">
        <w:rPr>
          <w:b w:val="1"/>
          <w:rtl w:val="0"/>
        </w:rPr>
        <w:t xml:space="preserve">Strengths</w:t>
      </w:r>
      <w:r w:rsidDel="00000000" w:rsidR="00000000" w:rsidRPr="00000000">
        <w:rPr>
          <w:rtl w:val="0"/>
        </w:rPr>
        <w:t xml:space="preserve">: Convenience for users who prefer pre-built systems, with a range of prices and options.</w:t>
      </w:r>
    </w:p>
    <w:p w:rsidR="00000000" w:rsidDel="00000000" w:rsidP="00000000" w:rsidRDefault="00000000" w:rsidRPr="00000000" w14:paraId="00000241">
      <w:pPr>
        <w:numPr>
          <w:ilvl w:val="0"/>
          <w:numId w:val="16"/>
        </w:numPr>
        <w:spacing w:line="360" w:lineRule="auto"/>
        <w:ind w:left="720" w:hanging="360"/>
        <w:jc w:val="both"/>
        <w:rPr>
          <w:rFonts w:ascii="Calibri" w:cs="Calibri" w:eastAsia="Calibri" w:hAnsi="Calibri"/>
        </w:rPr>
      </w:pPr>
      <w:r w:rsidDel="00000000" w:rsidR="00000000" w:rsidRPr="00000000">
        <w:rPr>
          <w:b w:val="1"/>
          <w:rtl w:val="0"/>
        </w:rPr>
        <w:t xml:space="preserve">Limitations</w:t>
      </w:r>
      <w:r w:rsidDel="00000000" w:rsidR="00000000" w:rsidRPr="00000000">
        <w:rPr>
          <w:rtl w:val="0"/>
        </w:rPr>
        <w:t xml:space="preserve">: Less flexibility in part selection compared to building a PC yourself, and can sometimes be more expensive than DIY solutions.</w:t>
      </w:r>
    </w:p>
    <w:p w:rsidR="00000000" w:rsidDel="00000000" w:rsidP="00000000" w:rsidRDefault="00000000" w:rsidRPr="00000000" w14:paraId="00000242">
      <w:pPr>
        <w:spacing w:after="240" w:before="240" w:line="331.2" w:lineRule="auto"/>
        <w:jc w:val="both"/>
        <w:rPr>
          <w:rFonts w:ascii="Calibri" w:cs="Calibri" w:eastAsia="Calibri" w:hAnsi="Calibri"/>
          <w:sz w:val="22"/>
          <w:szCs w:val="22"/>
        </w:rPr>
      </w:pPr>
      <w:r w:rsidDel="00000000" w:rsidR="00000000" w:rsidRPr="00000000">
        <w:rPr>
          <w:rtl w:val="0"/>
        </w:rPr>
        <w:t xml:space="preserve">While existing systems like PCPartPicker and Newegg’s PC Builder focus on ease of part selection and compatibility checking, they often lack advanced performance metrics and personalized recommendations for gaming. Community-driven platforms like Reddit and Tom’s Hardware offer valuable advice but can be inconsistent or outdated. Most existing systems are strong in ensuring hardware compatibility but could benefit from more advanced tools for optimizing performance-to-cost ratios, especially for gamers working within tight budgets.</w:t>
      </w:r>
      <w:r w:rsidDel="00000000" w:rsidR="00000000" w:rsidRPr="00000000">
        <w:rPr>
          <w:rtl w:val="0"/>
        </w:rPr>
      </w:r>
    </w:p>
    <w:tbl>
      <w:tblPr>
        <w:tblStyle w:val="Table7"/>
        <w:tblW w:w="105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35"/>
        <w:gridCol w:w="3735"/>
        <w:gridCol w:w="4320"/>
        <w:tblGridChange w:id="0">
          <w:tblGrid>
            <w:gridCol w:w="2535"/>
            <w:gridCol w:w="3735"/>
            <w:gridCol w:w="43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3">
            <w:pPr>
              <w:spacing w:after="0" w:line="360" w:lineRule="auto"/>
              <w:jc w:val="center"/>
              <w:rPr/>
            </w:pPr>
            <w:r w:rsidDel="00000000" w:rsidR="00000000" w:rsidRPr="00000000">
              <w:rPr>
                <w:b w:val="1"/>
                <w:rtl w:val="0"/>
              </w:rPr>
              <w:t xml:space="preserve">Feature/Criteria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4">
            <w:pPr>
              <w:spacing w:after="0" w:line="360" w:lineRule="auto"/>
              <w:jc w:val="center"/>
              <w:rPr/>
            </w:pPr>
            <w:r w:rsidDel="00000000" w:rsidR="00000000" w:rsidRPr="00000000">
              <w:rPr>
                <w:b w:val="1"/>
                <w:rtl w:val="0"/>
              </w:rPr>
              <w:t xml:space="preserve">Existing Systems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5">
            <w:pPr>
              <w:spacing w:after="0" w:line="360" w:lineRule="auto"/>
              <w:jc w:val="center"/>
              <w:rPr/>
            </w:pPr>
            <w:r w:rsidDel="00000000" w:rsidR="00000000" w:rsidRPr="00000000">
              <w:rPr>
                <w:b w:val="1"/>
                <w:rtl w:val="0"/>
              </w:rPr>
              <w:t xml:space="preserve">Proposed System</w:t>
            </w:r>
            <w:r w:rsidDel="00000000" w:rsidR="00000000" w:rsidRPr="00000000">
              <w:rPr>
                <w:rtl w:val="0"/>
              </w:rPr>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spacing w:after="200" w:line="360" w:lineRule="auto"/>
              <w:jc w:val="both"/>
              <w:rPr/>
            </w:pPr>
            <w:r w:rsidDel="00000000" w:rsidR="00000000" w:rsidRPr="00000000">
              <w:rPr>
                <w:b w:val="1"/>
                <w:rtl w:val="0"/>
              </w:rPr>
              <w:t xml:space="preserve">Component Compatibility Check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spacing w:after="200" w:line="360" w:lineRule="auto"/>
              <w:jc w:val="both"/>
              <w:rPr/>
            </w:pPr>
            <w:r w:rsidDel="00000000" w:rsidR="00000000" w:rsidRPr="00000000">
              <w:rPr>
                <w:rtl w:val="0"/>
              </w:rPr>
              <w:t xml:space="preserve">Tools like </w:t>
            </w:r>
            <w:r w:rsidDel="00000000" w:rsidR="00000000" w:rsidRPr="00000000">
              <w:rPr>
                <w:b w:val="1"/>
                <w:rtl w:val="0"/>
              </w:rPr>
              <w:t xml:space="preserve">PCPartPicker</w:t>
            </w:r>
            <w:r w:rsidDel="00000000" w:rsidR="00000000" w:rsidRPr="00000000">
              <w:rPr>
                <w:rtl w:val="0"/>
              </w:rPr>
              <w:t xml:space="preserve">, </w:t>
            </w:r>
            <w:r w:rsidDel="00000000" w:rsidR="00000000" w:rsidRPr="00000000">
              <w:rPr>
                <w:b w:val="1"/>
                <w:rtl w:val="0"/>
              </w:rPr>
              <w:t xml:space="preserve">Newegg PC Builder</w:t>
            </w:r>
            <w:r w:rsidDel="00000000" w:rsidR="00000000" w:rsidRPr="00000000">
              <w:rPr>
                <w:rtl w:val="0"/>
              </w:rPr>
              <w:t xml:space="preserve">, and </w:t>
            </w:r>
            <w:r w:rsidDel="00000000" w:rsidR="00000000" w:rsidRPr="00000000">
              <w:rPr>
                <w:b w:val="1"/>
                <w:rtl w:val="0"/>
              </w:rPr>
              <w:t xml:space="preserve">BuildMyPC</w:t>
            </w:r>
            <w:r w:rsidDel="00000000" w:rsidR="00000000" w:rsidRPr="00000000">
              <w:rPr>
                <w:rtl w:val="0"/>
              </w:rPr>
              <w:t xml:space="preserve"> provide robust compatibility checks between components.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spacing w:after="200" w:line="360" w:lineRule="auto"/>
              <w:jc w:val="both"/>
              <w:rPr/>
            </w:pPr>
            <w:r w:rsidDel="00000000" w:rsidR="00000000" w:rsidRPr="00000000">
              <w:rPr>
                <w:rtl w:val="0"/>
              </w:rPr>
              <w:t xml:space="preserve">The proposed system will similarly offer component compatibility checks but will incorporate real-time performance data from benchmarks and reviews.</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spacing w:after="200" w:line="360" w:lineRule="auto"/>
              <w:jc w:val="both"/>
              <w:rPr/>
            </w:pPr>
            <w:r w:rsidDel="00000000" w:rsidR="00000000" w:rsidRPr="00000000">
              <w:rPr>
                <w:b w:val="1"/>
                <w:rtl w:val="0"/>
              </w:rPr>
              <w:t xml:space="preserve">User Personalization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spacing w:after="200" w:line="360" w:lineRule="auto"/>
              <w:jc w:val="both"/>
              <w:rPr/>
            </w:pPr>
            <w:r w:rsidDel="00000000" w:rsidR="00000000" w:rsidRPr="00000000">
              <w:rPr>
                <w:rtl w:val="0"/>
              </w:rPr>
              <w:t xml:space="preserve">Most existing systems provide static recommendations based on user input but lack in-depth personalization beyond price/budget.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spacing w:after="200" w:line="360" w:lineRule="auto"/>
              <w:jc w:val="both"/>
              <w:rPr/>
            </w:pPr>
            <w:r w:rsidDel="00000000" w:rsidR="00000000" w:rsidRPr="00000000">
              <w:rPr>
                <w:rtl w:val="0"/>
              </w:rPr>
              <w:t xml:space="preserve">The proposed system will offer </w:t>
            </w:r>
            <w:r w:rsidDel="00000000" w:rsidR="00000000" w:rsidRPr="00000000">
              <w:rPr>
                <w:b w:val="1"/>
                <w:rtl w:val="0"/>
              </w:rPr>
              <w:t xml:space="preserve">personalized recommendations</w:t>
            </w:r>
            <w:r w:rsidDel="00000000" w:rsidR="00000000" w:rsidRPr="00000000">
              <w:rPr>
                <w:rtl w:val="0"/>
              </w:rPr>
              <w:t xml:space="preserve"> based on the user’s budget, preferred games, and required performance levels, providing tailored setups with real-time data insights.</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spacing w:after="200" w:line="360" w:lineRule="auto"/>
              <w:jc w:val="both"/>
              <w:rPr/>
            </w:pPr>
            <w:r w:rsidDel="00000000" w:rsidR="00000000" w:rsidRPr="00000000">
              <w:rPr>
                <w:b w:val="1"/>
                <w:rtl w:val="0"/>
              </w:rPr>
              <w:t xml:space="preserve">Feature Correlation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spacing w:after="200" w:line="360" w:lineRule="auto"/>
              <w:jc w:val="both"/>
              <w:rPr/>
            </w:pPr>
            <w:r w:rsidDel="00000000" w:rsidR="00000000" w:rsidRPr="00000000">
              <w:rPr>
                <w:rtl w:val="0"/>
              </w:rPr>
              <w:t xml:space="preserve">Existing tools focus on simple component matching (e.g., </w:t>
            </w:r>
            <w:r w:rsidDel="00000000" w:rsidR="00000000" w:rsidRPr="00000000">
              <w:rPr>
                <w:b w:val="1"/>
                <w:rtl w:val="0"/>
              </w:rPr>
              <w:t xml:space="preserve">PCPartPicker</w:t>
            </w:r>
            <w:r w:rsidDel="00000000" w:rsidR="00000000" w:rsidRPr="00000000">
              <w:rPr>
                <w:rtl w:val="0"/>
              </w:rPr>
              <w:t xml:space="preserve"> checks if CPU is compatible with motherboard).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spacing w:after="200" w:line="360" w:lineRule="auto"/>
              <w:jc w:val="both"/>
              <w:rPr/>
            </w:pPr>
            <w:r w:rsidDel="00000000" w:rsidR="00000000" w:rsidRPr="00000000">
              <w:rPr>
                <w:rtl w:val="0"/>
              </w:rPr>
              <w:t xml:space="preserve">The proposed system will introduce a </w:t>
            </w:r>
            <w:r w:rsidDel="00000000" w:rsidR="00000000" w:rsidRPr="00000000">
              <w:rPr>
                <w:b w:val="1"/>
                <w:rtl w:val="0"/>
              </w:rPr>
              <w:t xml:space="preserve">feature correlation matrix</w:t>
            </w:r>
            <w:r w:rsidDel="00000000" w:rsidR="00000000" w:rsidRPr="00000000">
              <w:rPr>
                <w:rtl w:val="0"/>
              </w:rPr>
              <w:t xml:space="preserve"> that identifies not just compatibility but also optimal component pairings for gaming performance (e.g., ideal CPU-GPU combinations).</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spacing w:after="200" w:line="360" w:lineRule="auto"/>
              <w:jc w:val="both"/>
              <w:rPr/>
            </w:pPr>
            <w:r w:rsidDel="00000000" w:rsidR="00000000" w:rsidRPr="00000000">
              <w:rPr>
                <w:b w:val="1"/>
                <w:rtl w:val="0"/>
              </w:rPr>
              <w:t xml:space="preserve">Health Check/Optimization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spacing w:after="200" w:line="360" w:lineRule="auto"/>
              <w:jc w:val="both"/>
              <w:rPr/>
            </w:pPr>
            <w:r w:rsidDel="00000000" w:rsidR="00000000" w:rsidRPr="00000000">
              <w:rPr>
                <w:rtl w:val="0"/>
              </w:rPr>
              <w:t xml:space="preserve">No existing system offers a comprehensive health check for existing PCs.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spacing w:after="200" w:line="360" w:lineRule="auto"/>
              <w:jc w:val="both"/>
              <w:rPr/>
            </w:pPr>
            <w:r w:rsidDel="00000000" w:rsidR="00000000" w:rsidRPr="00000000">
              <w:rPr>
                <w:rtl w:val="0"/>
              </w:rPr>
              <w:t xml:space="preserve">The proposed system will include a </w:t>
            </w:r>
            <w:r w:rsidDel="00000000" w:rsidR="00000000" w:rsidRPr="00000000">
              <w:rPr>
                <w:b w:val="1"/>
                <w:rtl w:val="0"/>
              </w:rPr>
              <w:t xml:space="preserve">PC health check</w:t>
            </w:r>
            <w:r w:rsidDel="00000000" w:rsidR="00000000" w:rsidRPr="00000000">
              <w:rPr>
                <w:rtl w:val="0"/>
              </w:rPr>
              <w:t xml:space="preserve"> feature to analyze the user's current system and recommend upgrades or optimizations based on performance bottlenecks.</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spacing w:after="200" w:line="360" w:lineRule="auto"/>
              <w:jc w:val="both"/>
              <w:rPr/>
            </w:pPr>
            <w:r w:rsidDel="00000000" w:rsidR="00000000" w:rsidRPr="00000000">
              <w:rPr>
                <w:b w:val="1"/>
                <w:rtl w:val="0"/>
              </w:rPr>
              <w:t xml:space="preserve">Association Rule Mining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spacing w:after="200" w:line="360" w:lineRule="auto"/>
              <w:jc w:val="both"/>
              <w:rPr/>
            </w:pPr>
            <w:r w:rsidDel="00000000" w:rsidR="00000000" w:rsidRPr="00000000">
              <w:rPr>
                <w:b w:val="1"/>
                <w:rtl w:val="0"/>
              </w:rPr>
              <w:t xml:space="preserve">No existing system</w:t>
            </w:r>
            <w:r w:rsidDel="00000000" w:rsidR="00000000" w:rsidRPr="00000000">
              <w:rPr>
                <w:rtl w:val="0"/>
              </w:rPr>
              <w:t xml:space="preserve"> provides insights into frequently used or successful hardware combinations (e.g., CPU-GPU pairings).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spacing w:after="200" w:line="360" w:lineRule="auto"/>
              <w:jc w:val="both"/>
              <w:rPr/>
            </w:pPr>
            <w:r w:rsidDel="00000000" w:rsidR="00000000" w:rsidRPr="00000000">
              <w:rPr>
                <w:rtl w:val="0"/>
              </w:rPr>
              <w:t xml:space="preserve">The proposed system will use </w:t>
            </w:r>
            <w:r w:rsidDel="00000000" w:rsidR="00000000" w:rsidRPr="00000000">
              <w:rPr>
                <w:b w:val="1"/>
                <w:rtl w:val="0"/>
              </w:rPr>
              <w:t xml:space="preserve">association rule mining</w:t>
            </w:r>
            <w:r w:rsidDel="00000000" w:rsidR="00000000" w:rsidRPr="00000000">
              <w:rPr>
                <w:rtl w:val="0"/>
              </w:rPr>
              <w:t xml:space="preserve"> to discover common and successful component pairings that yield optimal gaming performance within a given budget.</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spacing w:after="200" w:line="360" w:lineRule="auto"/>
              <w:jc w:val="both"/>
              <w:rPr/>
            </w:pPr>
            <w:r w:rsidDel="00000000" w:rsidR="00000000" w:rsidRPr="00000000">
              <w:rPr>
                <w:b w:val="1"/>
                <w:rtl w:val="0"/>
              </w:rPr>
              <w:t xml:space="preserve">Driver Recommendations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spacing w:after="200" w:line="360" w:lineRule="auto"/>
              <w:jc w:val="both"/>
              <w:rPr/>
            </w:pPr>
            <w:r w:rsidDel="00000000" w:rsidR="00000000" w:rsidRPr="00000000">
              <w:rPr>
                <w:rtl w:val="0"/>
              </w:rPr>
              <w:t xml:space="preserve">No explicit feature in existing systems to suggest specific drivers based on the user's system configuration.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spacing w:after="200" w:line="360" w:lineRule="auto"/>
              <w:jc w:val="both"/>
              <w:rPr/>
            </w:pPr>
            <w:r w:rsidDel="00000000" w:rsidR="00000000" w:rsidRPr="00000000">
              <w:rPr>
                <w:rtl w:val="0"/>
              </w:rPr>
              <w:t xml:space="preserve">The proposed system will provide </w:t>
            </w:r>
            <w:r w:rsidDel="00000000" w:rsidR="00000000" w:rsidRPr="00000000">
              <w:rPr>
                <w:b w:val="1"/>
                <w:rtl w:val="0"/>
              </w:rPr>
              <w:t xml:space="preserve">driver recommendations</w:t>
            </w:r>
            <w:r w:rsidDel="00000000" w:rsidR="00000000" w:rsidRPr="00000000">
              <w:rPr>
                <w:rtl w:val="0"/>
              </w:rPr>
              <w:t xml:space="preserve"> based on the user's OS and hardware configuration, improving system stability and gaming performance.</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spacing w:after="200" w:line="360" w:lineRule="auto"/>
              <w:jc w:val="both"/>
              <w:rPr/>
            </w:pPr>
            <w:r w:rsidDel="00000000" w:rsidR="00000000" w:rsidRPr="00000000">
              <w:rPr>
                <w:b w:val="1"/>
                <w:rtl w:val="0"/>
              </w:rPr>
              <w:t xml:space="preserve">Ease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spacing w:after="200" w:line="360" w:lineRule="auto"/>
              <w:jc w:val="both"/>
              <w:rPr/>
            </w:pPr>
            <w:r w:rsidDel="00000000" w:rsidR="00000000" w:rsidRPr="00000000">
              <w:rPr>
                <w:rtl w:val="0"/>
              </w:rPr>
              <w:t xml:space="preserve">Existing systems like </w:t>
            </w:r>
            <w:r w:rsidDel="00000000" w:rsidR="00000000" w:rsidRPr="00000000">
              <w:rPr>
                <w:b w:val="1"/>
                <w:rtl w:val="0"/>
              </w:rPr>
              <w:t xml:space="preserve">Newegg PC Builder</w:t>
            </w:r>
            <w:r w:rsidDel="00000000" w:rsidR="00000000" w:rsidRPr="00000000">
              <w:rPr>
                <w:rtl w:val="0"/>
              </w:rPr>
              <w:t xml:space="preserve"> and </w:t>
            </w:r>
            <w:r w:rsidDel="00000000" w:rsidR="00000000" w:rsidRPr="00000000">
              <w:rPr>
                <w:b w:val="1"/>
                <w:rtl w:val="0"/>
              </w:rPr>
              <w:t xml:space="preserve">BuildMyPC</w:t>
            </w:r>
            <w:r w:rsidDel="00000000" w:rsidR="00000000" w:rsidRPr="00000000">
              <w:rPr>
                <w:rtl w:val="0"/>
              </w:rPr>
              <w:t xml:space="preserve"> offer simple interfaces for users to create their builds.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spacing w:after="200" w:line="360" w:lineRule="auto"/>
              <w:jc w:val="both"/>
              <w:rPr/>
            </w:pPr>
            <w:r w:rsidDel="00000000" w:rsidR="00000000" w:rsidRPr="00000000">
              <w:rPr>
                <w:rtl w:val="0"/>
              </w:rPr>
              <w:t xml:space="preserve">The proposed system will offer an equally </w:t>
            </w:r>
            <w:r w:rsidDel="00000000" w:rsidR="00000000" w:rsidRPr="00000000">
              <w:rPr>
                <w:b w:val="1"/>
                <w:rtl w:val="0"/>
              </w:rPr>
              <w:t xml:space="preserve">user-friendly interface</w:t>
            </w:r>
            <w:r w:rsidDel="00000000" w:rsidR="00000000" w:rsidRPr="00000000">
              <w:rPr>
                <w:rtl w:val="0"/>
              </w:rPr>
              <w:t xml:space="preserve"> with additional customization options for tailoring performance and budget recommendations.</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spacing w:after="200" w:line="360" w:lineRule="auto"/>
              <w:jc w:val="both"/>
              <w:rPr/>
            </w:pPr>
            <w:r w:rsidDel="00000000" w:rsidR="00000000" w:rsidRPr="00000000">
              <w:rPr>
                <w:b w:val="1"/>
                <w:rtl w:val="0"/>
              </w:rPr>
              <w:t xml:space="preserve">Data Sources for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spacing w:after="200" w:line="360" w:lineRule="auto"/>
              <w:jc w:val="both"/>
              <w:rPr/>
            </w:pPr>
            <w:r w:rsidDel="00000000" w:rsidR="00000000" w:rsidRPr="00000000">
              <w:rPr>
                <w:rtl w:val="0"/>
              </w:rPr>
              <w:t xml:space="preserve">Primarily price data from retailers, static performance data from reviews, and product specs.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spacing w:after="200" w:line="360" w:lineRule="auto"/>
              <w:jc w:val="both"/>
              <w:rPr/>
            </w:pPr>
            <w:r w:rsidDel="00000000" w:rsidR="00000000" w:rsidRPr="00000000">
              <w:rPr>
                <w:rtl w:val="0"/>
              </w:rPr>
              <w:t xml:space="preserve">The proposed system will integrate data from </w:t>
            </w:r>
            <w:r w:rsidDel="00000000" w:rsidR="00000000" w:rsidRPr="00000000">
              <w:rPr>
                <w:b w:val="1"/>
                <w:rtl w:val="0"/>
              </w:rPr>
              <w:t xml:space="preserve">YouTube channels PC Build reviews</w:t>
            </w:r>
            <w:r w:rsidDel="00000000" w:rsidR="00000000" w:rsidRPr="00000000">
              <w:rPr>
                <w:rtl w:val="0"/>
              </w:rPr>
              <w:t xml:space="preserve">, hardware review sites, and </w:t>
            </w:r>
            <w:r w:rsidDel="00000000" w:rsidR="00000000" w:rsidRPr="00000000">
              <w:rPr>
                <w:b w:val="1"/>
                <w:rtl w:val="0"/>
              </w:rPr>
              <w:t xml:space="preserve">social sentiment analysis</w:t>
            </w:r>
            <w:r w:rsidDel="00000000" w:rsidR="00000000" w:rsidRPr="00000000">
              <w:rPr>
                <w:rtl w:val="0"/>
              </w:rPr>
              <w:t xml:space="preserve"> from gaming communities, creating a more holistic recommendation system.</w:t>
            </w:r>
          </w:p>
        </w:tc>
      </w:tr>
    </w:tbl>
    <w:p w:rsidR="00000000" w:rsidDel="00000000" w:rsidP="00000000" w:rsidRDefault="00000000" w:rsidRPr="00000000" w14:paraId="0000025E">
      <w:pPr>
        <w:spacing w:after="240" w:before="240" w:line="360" w:lineRule="auto"/>
        <w:jc w:val="both"/>
        <w:rPr/>
      </w:pPr>
      <w:r w:rsidDel="00000000" w:rsidR="00000000" w:rsidRPr="00000000">
        <w:rPr>
          <w:rtl w:val="0"/>
        </w:rPr>
        <w:t xml:space="preserve">As evident, while current systems fulfill specific roles in the user journey, they lack the cohesion and intelligence necessary for automated, reliable configuration suggestions. GameSpec Advisor uniquely addresses these deficiencies by combining structured technical evaluation with unstructured user feedback.</w:t>
      </w:r>
    </w:p>
    <w:p w:rsidR="00000000" w:rsidDel="00000000" w:rsidP="00000000" w:rsidRDefault="00000000" w:rsidRPr="00000000" w14:paraId="0000025F">
      <w:pPr>
        <w:pStyle w:val="Heading1"/>
        <w:keepNext w:val="0"/>
        <w:spacing w:after="80" w:before="360" w:line="360" w:lineRule="auto"/>
        <w:jc w:val="both"/>
        <w:rPr>
          <w:rFonts w:ascii="Times New Roman" w:cs="Times New Roman" w:eastAsia="Times New Roman" w:hAnsi="Times New Roman"/>
          <w:sz w:val="40"/>
          <w:szCs w:val="40"/>
        </w:rPr>
      </w:pPr>
      <w:bookmarkStart w:colFirst="0" w:colLast="0" w:name="_heading=h.colh0hkv08r6" w:id="13"/>
      <w:bookmarkEnd w:id="13"/>
      <w:r w:rsidDel="00000000" w:rsidR="00000000" w:rsidRPr="00000000">
        <w:rPr>
          <w:rFonts w:ascii="Times New Roman" w:cs="Times New Roman" w:eastAsia="Times New Roman" w:hAnsi="Times New Roman"/>
          <w:sz w:val="40"/>
          <w:szCs w:val="40"/>
          <w:rtl w:val="0"/>
        </w:rPr>
        <w:t xml:space="preserve">Requirement Gathering for the Proposed System</w:t>
      </w:r>
    </w:p>
    <w:p w:rsidR="00000000" w:rsidDel="00000000" w:rsidP="00000000" w:rsidRDefault="00000000" w:rsidRPr="00000000" w14:paraId="00000260">
      <w:pPr>
        <w:pStyle w:val="Heading2"/>
        <w:keepNext w:val="0"/>
        <w:spacing w:after="80" w:before="280" w:line="360" w:lineRule="auto"/>
        <w:jc w:val="both"/>
        <w:rPr>
          <w:rFonts w:ascii="Times New Roman" w:cs="Times New Roman" w:eastAsia="Times New Roman" w:hAnsi="Times New Roman"/>
          <w:i w:val="0"/>
          <w:sz w:val="32"/>
          <w:szCs w:val="32"/>
        </w:rPr>
      </w:pPr>
      <w:bookmarkStart w:colFirst="0" w:colLast="0" w:name="_heading=h.6cg9u1q6rx16" w:id="14"/>
      <w:bookmarkEnd w:id="14"/>
      <w:r w:rsidDel="00000000" w:rsidR="00000000" w:rsidRPr="00000000">
        <w:rPr>
          <w:rFonts w:ascii="Times New Roman" w:cs="Times New Roman" w:eastAsia="Times New Roman" w:hAnsi="Times New Roman"/>
          <w:i w:val="0"/>
          <w:sz w:val="32"/>
          <w:szCs w:val="32"/>
          <w:rtl w:val="0"/>
        </w:rPr>
        <w:t xml:space="preserve">3.1 Introduction to Requirement Gathering</w:t>
      </w:r>
    </w:p>
    <w:p w:rsidR="00000000" w:rsidDel="00000000" w:rsidP="00000000" w:rsidRDefault="00000000" w:rsidRPr="00000000" w14:paraId="00000261">
      <w:pPr>
        <w:spacing w:after="240" w:before="240" w:line="360" w:lineRule="auto"/>
        <w:jc w:val="both"/>
        <w:rPr/>
      </w:pPr>
      <w:r w:rsidDel="00000000" w:rsidR="00000000" w:rsidRPr="00000000">
        <w:rPr>
          <w:rtl w:val="0"/>
        </w:rPr>
        <w:t xml:space="preserve">Requirement gathering is a crucial phase in the development lifecycle of any system. It involves identifying, analyzing, and documenting the functionalities and constraints of the proposed solution. For </w:t>
      </w:r>
      <w:r w:rsidDel="00000000" w:rsidR="00000000" w:rsidRPr="00000000">
        <w:rPr>
          <w:i w:val="1"/>
          <w:rtl w:val="0"/>
        </w:rPr>
        <w:t xml:space="preserve">GameSpec Advisor</w:t>
      </w:r>
      <w:r w:rsidDel="00000000" w:rsidR="00000000" w:rsidRPr="00000000">
        <w:rPr>
          <w:rtl w:val="0"/>
        </w:rPr>
        <w:t xml:space="preserve">, requirement gathering helped in establishing a clear understanding of what the system should do, how it should behave under various conditions, and the environment in which it will operate.</w:t>
      </w:r>
    </w:p>
    <w:p w:rsidR="00000000" w:rsidDel="00000000" w:rsidP="00000000" w:rsidRDefault="00000000" w:rsidRPr="00000000" w14:paraId="00000262">
      <w:pPr>
        <w:spacing w:after="240" w:before="240" w:line="360" w:lineRule="auto"/>
        <w:jc w:val="both"/>
        <w:rPr/>
      </w:pPr>
      <w:r w:rsidDel="00000000" w:rsidR="00000000" w:rsidRPr="00000000">
        <w:rPr>
          <w:rtl w:val="0"/>
        </w:rPr>
        <w:t xml:space="preserve">This phase ensures that the expectations of stakeholders—gamers, PC enthusiasts, and system integrators—are accurately captured, minimizing ambiguities and guiding the development process toward a user-focused, reliable system.</w:t>
      </w:r>
    </w:p>
    <w:p w:rsidR="00000000" w:rsidDel="00000000" w:rsidP="00000000" w:rsidRDefault="00000000" w:rsidRPr="00000000" w14:paraId="00000263">
      <w:pPr>
        <w:pStyle w:val="Heading2"/>
        <w:keepNext w:val="0"/>
        <w:spacing w:after="80" w:before="280" w:line="360" w:lineRule="auto"/>
        <w:jc w:val="both"/>
        <w:rPr>
          <w:rFonts w:ascii="Times New Roman" w:cs="Times New Roman" w:eastAsia="Times New Roman" w:hAnsi="Times New Roman"/>
          <w:i w:val="0"/>
          <w:sz w:val="32"/>
          <w:szCs w:val="32"/>
        </w:rPr>
      </w:pPr>
      <w:bookmarkStart w:colFirst="0" w:colLast="0" w:name="_heading=h.s4mn2a7npred" w:id="15"/>
      <w:bookmarkEnd w:id="15"/>
      <w:r w:rsidDel="00000000" w:rsidR="00000000" w:rsidRPr="00000000">
        <w:rPr>
          <w:rFonts w:ascii="Times New Roman" w:cs="Times New Roman" w:eastAsia="Times New Roman" w:hAnsi="Times New Roman"/>
          <w:i w:val="0"/>
          <w:sz w:val="32"/>
          <w:szCs w:val="32"/>
          <w:rtl w:val="0"/>
        </w:rPr>
        <w:t xml:space="preserve">3.2 Functional Requirements</w:t>
      </w:r>
    </w:p>
    <w:p w:rsidR="00000000" w:rsidDel="00000000" w:rsidP="00000000" w:rsidRDefault="00000000" w:rsidRPr="00000000" w14:paraId="00000264">
      <w:pPr>
        <w:numPr>
          <w:ilvl w:val="0"/>
          <w:numId w:val="20"/>
        </w:numPr>
        <w:spacing w:after="0" w:afterAutospacing="0" w:before="240" w:line="360" w:lineRule="auto"/>
        <w:ind w:left="720" w:hanging="360"/>
        <w:jc w:val="both"/>
        <w:rPr/>
      </w:pPr>
      <w:r w:rsidDel="00000000" w:rsidR="00000000" w:rsidRPr="00000000">
        <w:rPr>
          <w:b w:val="1"/>
          <w:rtl w:val="0"/>
        </w:rPr>
        <w:t xml:space="preserve">User Input Interface: </w:t>
      </w:r>
      <w:r w:rsidDel="00000000" w:rsidR="00000000" w:rsidRPr="00000000">
        <w:rPr>
          <w:rtl w:val="0"/>
        </w:rPr>
        <w:t xml:space="preserve">The system shall allow users to input game titles, budget range, preferred resolution (e.g., 1080p, 1440p), and use case (e.g., streaming, esports, AAA gaming).</w:t>
      </w:r>
    </w:p>
    <w:p w:rsidR="00000000" w:rsidDel="00000000" w:rsidP="00000000" w:rsidRDefault="00000000" w:rsidRPr="00000000" w14:paraId="00000265">
      <w:pPr>
        <w:numPr>
          <w:ilvl w:val="0"/>
          <w:numId w:val="20"/>
        </w:numPr>
        <w:spacing w:after="0" w:afterAutospacing="0" w:before="0" w:beforeAutospacing="0" w:line="360" w:lineRule="auto"/>
        <w:ind w:left="720" w:hanging="360"/>
        <w:jc w:val="both"/>
        <w:rPr/>
      </w:pPr>
      <w:r w:rsidDel="00000000" w:rsidR="00000000" w:rsidRPr="00000000">
        <w:rPr>
          <w:b w:val="1"/>
          <w:rtl w:val="0"/>
        </w:rPr>
        <w:t xml:space="preserve">Game-Based Hardware Recommendation: </w:t>
      </w:r>
      <w:r w:rsidDel="00000000" w:rsidR="00000000" w:rsidRPr="00000000">
        <w:rPr>
          <w:rtl w:val="0"/>
        </w:rPr>
        <w:t xml:space="preserve">The system shall recommend an optimal CPU, GPU, RAM, and storage combination based on the selected game and performance expectations.</w:t>
      </w:r>
    </w:p>
    <w:p w:rsidR="00000000" w:rsidDel="00000000" w:rsidP="00000000" w:rsidRDefault="00000000" w:rsidRPr="00000000" w14:paraId="00000266">
      <w:pPr>
        <w:numPr>
          <w:ilvl w:val="0"/>
          <w:numId w:val="20"/>
        </w:numPr>
        <w:spacing w:after="0" w:afterAutospacing="0" w:before="0" w:beforeAutospacing="0" w:line="360" w:lineRule="auto"/>
        <w:ind w:left="720" w:hanging="360"/>
        <w:jc w:val="both"/>
        <w:rPr/>
      </w:pPr>
      <w:r w:rsidDel="00000000" w:rsidR="00000000" w:rsidRPr="00000000">
        <w:rPr>
          <w:b w:val="1"/>
          <w:rtl w:val="0"/>
        </w:rPr>
        <w:t xml:space="preserve">Sentiment Analysis Module: </w:t>
      </w:r>
      <w:r w:rsidDel="00000000" w:rsidR="00000000" w:rsidRPr="00000000">
        <w:rPr>
          <w:rtl w:val="0"/>
        </w:rPr>
        <w:t xml:space="preserve">The system shall extract and analyze sentiments from YouTube and Reddit comments regarding specific hardware components.</w:t>
      </w:r>
    </w:p>
    <w:p w:rsidR="00000000" w:rsidDel="00000000" w:rsidP="00000000" w:rsidRDefault="00000000" w:rsidRPr="00000000" w14:paraId="00000267">
      <w:pPr>
        <w:numPr>
          <w:ilvl w:val="0"/>
          <w:numId w:val="20"/>
        </w:numPr>
        <w:spacing w:after="0" w:afterAutospacing="0" w:before="0" w:beforeAutospacing="0" w:line="360" w:lineRule="auto"/>
        <w:ind w:left="720" w:hanging="360"/>
        <w:jc w:val="both"/>
        <w:rPr/>
      </w:pPr>
      <w:r w:rsidDel="00000000" w:rsidR="00000000" w:rsidRPr="00000000">
        <w:rPr>
          <w:b w:val="1"/>
          <w:rtl w:val="0"/>
        </w:rPr>
        <w:t xml:space="preserve">Compatibility Checker: </w:t>
      </w:r>
      <w:r w:rsidDel="00000000" w:rsidR="00000000" w:rsidRPr="00000000">
        <w:rPr>
          <w:rtl w:val="0"/>
        </w:rPr>
        <w:t xml:space="preserve">The system shall verify the compatibility between suggested components (e.g., CPU socket vs motherboard, PSU wattage, case size constraints).</w:t>
      </w:r>
    </w:p>
    <w:p w:rsidR="00000000" w:rsidDel="00000000" w:rsidP="00000000" w:rsidRDefault="00000000" w:rsidRPr="00000000" w14:paraId="00000268">
      <w:pPr>
        <w:numPr>
          <w:ilvl w:val="0"/>
          <w:numId w:val="20"/>
        </w:numPr>
        <w:spacing w:after="0" w:afterAutospacing="0" w:before="0" w:beforeAutospacing="0" w:line="360" w:lineRule="auto"/>
        <w:ind w:left="720" w:hanging="360"/>
        <w:jc w:val="both"/>
        <w:rPr/>
      </w:pPr>
      <w:r w:rsidDel="00000000" w:rsidR="00000000" w:rsidRPr="00000000">
        <w:rPr>
          <w:b w:val="1"/>
          <w:rtl w:val="0"/>
        </w:rPr>
        <w:t xml:space="preserve">Benchmark Aggregator: </w:t>
      </w:r>
      <w:r w:rsidDel="00000000" w:rsidR="00000000" w:rsidRPr="00000000">
        <w:rPr>
          <w:rtl w:val="0"/>
        </w:rPr>
        <w:t xml:space="preserve">The system shall retrieve or maintain a database of synthetic and user-generated benchmarks for popular hardware.</w:t>
      </w:r>
    </w:p>
    <w:p w:rsidR="00000000" w:rsidDel="00000000" w:rsidP="00000000" w:rsidRDefault="00000000" w:rsidRPr="00000000" w14:paraId="00000269">
      <w:pPr>
        <w:numPr>
          <w:ilvl w:val="0"/>
          <w:numId w:val="20"/>
        </w:numPr>
        <w:spacing w:after="0" w:afterAutospacing="0" w:before="0" w:beforeAutospacing="0" w:line="360" w:lineRule="auto"/>
        <w:ind w:left="720" w:hanging="360"/>
        <w:jc w:val="both"/>
        <w:rPr/>
      </w:pPr>
      <w:r w:rsidDel="00000000" w:rsidR="00000000" w:rsidRPr="00000000">
        <w:rPr>
          <w:b w:val="1"/>
          <w:rtl w:val="0"/>
        </w:rPr>
        <w:t xml:space="preserve">Anomaly Detection: </w:t>
      </w:r>
      <w:r w:rsidDel="00000000" w:rsidR="00000000" w:rsidRPr="00000000">
        <w:rPr>
          <w:rtl w:val="0"/>
        </w:rPr>
        <w:t xml:space="preserve">The system shall flag suspicious or inefficient configurations (e.g., pairing a high-end GPU with an entry-level CPU).</w:t>
      </w:r>
    </w:p>
    <w:p w:rsidR="00000000" w:rsidDel="00000000" w:rsidP="00000000" w:rsidRDefault="00000000" w:rsidRPr="00000000" w14:paraId="0000026A">
      <w:pPr>
        <w:numPr>
          <w:ilvl w:val="0"/>
          <w:numId w:val="20"/>
        </w:numPr>
        <w:spacing w:after="0" w:afterAutospacing="0" w:before="0" w:beforeAutospacing="0" w:line="360" w:lineRule="auto"/>
        <w:ind w:left="720" w:hanging="360"/>
        <w:jc w:val="both"/>
        <w:rPr/>
      </w:pPr>
      <w:r w:rsidDel="00000000" w:rsidR="00000000" w:rsidRPr="00000000">
        <w:rPr>
          <w:b w:val="1"/>
          <w:rtl w:val="0"/>
        </w:rPr>
        <w:t xml:space="preserve">Real-Time Comparison Tool: </w:t>
      </w:r>
      <w:r w:rsidDel="00000000" w:rsidR="00000000" w:rsidRPr="00000000">
        <w:rPr>
          <w:rtl w:val="0"/>
        </w:rPr>
        <w:t xml:space="preserve">The system shall allow users to compare different configurations side by side in terms of performance, sentiment score, and cost.</w:t>
      </w:r>
    </w:p>
    <w:p w:rsidR="00000000" w:rsidDel="00000000" w:rsidP="00000000" w:rsidRDefault="00000000" w:rsidRPr="00000000" w14:paraId="0000026B">
      <w:pPr>
        <w:numPr>
          <w:ilvl w:val="0"/>
          <w:numId w:val="20"/>
        </w:numPr>
        <w:spacing w:after="240" w:before="0" w:beforeAutospacing="0" w:line="360" w:lineRule="auto"/>
        <w:ind w:left="720" w:hanging="360"/>
        <w:jc w:val="both"/>
        <w:rPr/>
      </w:pPr>
      <w:r w:rsidDel="00000000" w:rsidR="00000000" w:rsidRPr="00000000">
        <w:rPr>
          <w:b w:val="1"/>
          <w:rtl w:val="0"/>
        </w:rPr>
        <w:t xml:space="preserve">Feedback Loop: </w:t>
      </w:r>
      <w:r w:rsidDel="00000000" w:rsidR="00000000" w:rsidRPr="00000000">
        <w:rPr>
          <w:rtl w:val="0"/>
        </w:rPr>
        <w:t xml:space="preserve">Users can rate and review the recommendations to improve future results through reinforcement learning or rule refinement.</w:t>
      </w:r>
    </w:p>
    <w:p w:rsidR="00000000" w:rsidDel="00000000" w:rsidP="00000000" w:rsidRDefault="00000000" w:rsidRPr="00000000" w14:paraId="0000026C">
      <w:pPr>
        <w:pStyle w:val="Heading2"/>
        <w:keepNext w:val="0"/>
        <w:spacing w:after="80" w:before="280" w:line="360" w:lineRule="auto"/>
        <w:jc w:val="both"/>
        <w:rPr>
          <w:rFonts w:ascii="Times New Roman" w:cs="Times New Roman" w:eastAsia="Times New Roman" w:hAnsi="Times New Roman"/>
          <w:i w:val="0"/>
          <w:sz w:val="32"/>
          <w:szCs w:val="32"/>
        </w:rPr>
      </w:pPr>
      <w:bookmarkStart w:colFirst="0" w:colLast="0" w:name="_heading=h.j1d6da2edrko" w:id="16"/>
      <w:bookmarkEnd w:id="16"/>
      <w:r w:rsidDel="00000000" w:rsidR="00000000" w:rsidRPr="00000000">
        <w:rPr>
          <w:rFonts w:ascii="Times New Roman" w:cs="Times New Roman" w:eastAsia="Times New Roman" w:hAnsi="Times New Roman"/>
          <w:i w:val="0"/>
          <w:sz w:val="32"/>
          <w:szCs w:val="32"/>
          <w:rtl w:val="0"/>
        </w:rPr>
        <w:t xml:space="preserve">3.3 Non-Functional Requirements</w:t>
      </w:r>
    </w:p>
    <w:p w:rsidR="00000000" w:rsidDel="00000000" w:rsidP="00000000" w:rsidRDefault="00000000" w:rsidRPr="00000000" w14:paraId="0000026D">
      <w:pPr>
        <w:numPr>
          <w:ilvl w:val="0"/>
          <w:numId w:val="4"/>
        </w:numPr>
        <w:spacing w:after="0" w:afterAutospacing="0" w:before="0" w:line="360" w:lineRule="auto"/>
        <w:ind w:left="720" w:hanging="360"/>
        <w:jc w:val="both"/>
        <w:rPr/>
      </w:pPr>
      <w:r w:rsidDel="00000000" w:rsidR="00000000" w:rsidRPr="00000000">
        <w:rPr>
          <w:b w:val="1"/>
          <w:rtl w:val="0"/>
        </w:rPr>
        <w:t xml:space="preserve">Usability: </w:t>
      </w:r>
      <w:r w:rsidDel="00000000" w:rsidR="00000000" w:rsidRPr="00000000">
        <w:rPr>
          <w:rtl w:val="0"/>
        </w:rPr>
        <w:t xml:space="preserve">The interface shall be intuitive and beginner-friendly, minimizing technical jargon.</w:t>
      </w:r>
    </w:p>
    <w:p w:rsidR="00000000" w:rsidDel="00000000" w:rsidP="00000000" w:rsidRDefault="00000000" w:rsidRPr="00000000" w14:paraId="0000026E">
      <w:pPr>
        <w:numPr>
          <w:ilvl w:val="0"/>
          <w:numId w:val="4"/>
        </w:numPr>
        <w:spacing w:after="0" w:afterAutospacing="0" w:before="0" w:beforeAutospacing="0" w:line="360" w:lineRule="auto"/>
        <w:ind w:left="720" w:hanging="360"/>
        <w:jc w:val="both"/>
        <w:rPr/>
      </w:pPr>
      <w:r w:rsidDel="00000000" w:rsidR="00000000" w:rsidRPr="00000000">
        <w:rPr>
          <w:b w:val="1"/>
          <w:rtl w:val="0"/>
        </w:rPr>
        <w:t xml:space="preserve">Performance: </w:t>
      </w:r>
      <w:r w:rsidDel="00000000" w:rsidR="00000000" w:rsidRPr="00000000">
        <w:rPr>
          <w:rtl w:val="0"/>
        </w:rPr>
        <w:t xml:space="preserve">Response time for generating recommendations shall be under 3 seconds in standard conditions.</w:t>
      </w:r>
    </w:p>
    <w:p w:rsidR="00000000" w:rsidDel="00000000" w:rsidP="00000000" w:rsidRDefault="00000000" w:rsidRPr="00000000" w14:paraId="0000026F">
      <w:pPr>
        <w:numPr>
          <w:ilvl w:val="0"/>
          <w:numId w:val="4"/>
        </w:numPr>
        <w:spacing w:after="0" w:afterAutospacing="0" w:before="0" w:beforeAutospacing="0" w:line="360" w:lineRule="auto"/>
        <w:ind w:left="720" w:hanging="360"/>
        <w:jc w:val="both"/>
        <w:rPr/>
      </w:pPr>
      <w:r w:rsidDel="00000000" w:rsidR="00000000" w:rsidRPr="00000000">
        <w:rPr>
          <w:b w:val="1"/>
          <w:rtl w:val="0"/>
        </w:rPr>
        <w:t xml:space="preserve">Scalability: </w:t>
      </w:r>
      <w:r w:rsidDel="00000000" w:rsidR="00000000" w:rsidRPr="00000000">
        <w:rPr>
          <w:rtl w:val="0"/>
        </w:rPr>
        <w:t xml:space="preserve">The system shall support increasing datasets (hardware, reviews) without degradation in performance.</w:t>
      </w:r>
    </w:p>
    <w:p w:rsidR="00000000" w:rsidDel="00000000" w:rsidP="00000000" w:rsidRDefault="00000000" w:rsidRPr="00000000" w14:paraId="00000270">
      <w:pPr>
        <w:numPr>
          <w:ilvl w:val="0"/>
          <w:numId w:val="4"/>
        </w:numPr>
        <w:spacing w:after="0" w:afterAutospacing="0" w:before="0" w:beforeAutospacing="0" w:line="360" w:lineRule="auto"/>
        <w:ind w:left="720" w:hanging="360"/>
        <w:jc w:val="both"/>
        <w:rPr/>
      </w:pPr>
      <w:r w:rsidDel="00000000" w:rsidR="00000000" w:rsidRPr="00000000">
        <w:rPr>
          <w:b w:val="1"/>
          <w:rtl w:val="0"/>
        </w:rPr>
        <w:t xml:space="preserve">Reliability: </w:t>
      </w:r>
      <w:r w:rsidDel="00000000" w:rsidR="00000000" w:rsidRPr="00000000">
        <w:rPr>
          <w:rtl w:val="0"/>
        </w:rPr>
        <w:t xml:space="preserve">The system must produce accurate and consistent results with low false-positive rates for incompatibility detection.</w:t>
      </w:r>
    </w:p>
    <w:p w:rsidR="00000000" w:rsidDel="00000000" w:rsidP="00000000" w:rsidRDefault="00000000" w:rsidRPr="00000000" w14:paraId="00000271">
      <w:pPr>
        <w:numPr>
          <w:ilvl w:val="0"/>
          <w:numId w:val="4"/>
        </w:numPr>
        <w:spacing w:after="0" w:afterAutospacing="0" w:before="0" w:beforeAutospacing="0" w:line="360" w:lineRule="auto"/>
        <w:ind w:left="720" w:hanging="360"/>
        <w:jc w:val="both"/>
        <w:rPr/>
      </w:pPr>
      <w:r w:rsidDel="00000000" w:rsidR="00000000" w:rsidRPr="00000000">
        <w:rPr>
          <w:b w:val="1"/>
          <w:rtl w:val="0"/>
        </w:rPr>
        <w:t xml:space="preserve">Maintainability: </w:t>
      </w:r>
      <w:r w:rsidDel="00000000" w:rsidR="00000000" w:rsidRPr="00000000">
        <w:rPr>
          <w:rtl w:val="0"/>
        </w:rPr>
        <w:t xml:space="preserve">The system architecture should allow easy updates to models, datasets, and compatibility rules.</w:t>
      </w:r>
    </w:p>
    <w:p w:rsidR="00000000" w:rsidDel="00000000" w:rsidP="00000000" w:rsidRDefault="00000000" w:rsidRPr="00000000" w14:paraId="00000272">
      <w:pPr>
        <w:numPr>
          <w:ilvl w:val="0"/>
          <w:numId w:val="4"/>
        </w:numPr>
        <w:spacing w:after="240" w:before="0" w:beforeAutospacing="0" w:line="360" w:lineRule="auto"/>
        <w:ind w:left="720" w:hanging="360"/>
        <w:jc w:val="both"/>
        <w:rPr/>
      </w:pPr>
      <w:r w:rsidDel="00000000" w:rsidR="00000000" w:rsidRPr="00000000">
        <w:rPr>
          <w:b w:val="1"/>
          <w:rtl w:val="0"/>
        </w:rPr>
        <w:t xml:space="preserve">Security: </w:t>
      </w:r>
      <w:r w:rsidDel="00000000" w:rsidR="00000000" w:rsidRPr="00000000">
        <w:rPr>
          <w:rtl w:val="0"/>
        </w:rPr>
        <w:t xml:space="preserve">User data (if any is stored) shall be secured with encryption and follow basic data protection standards.</w:t>
      </w:r>
    </w:p>
    <w:p w:rsidR="00000000" w:rsidDel="00000000" w:rsidP="00000000" w:rsidRDefault="00000000" w:rsidRPr="00000000" w14:paraId="00000273">
      <w:pPr>
        <w:pStyle w:val="Heading2"/>
        <w:keepNext w:val="0"/>
        <w:spacing w:after="80" w:before="280" w:line="360" w:lineRule="auto"/>
        <w:jc w:val="both"/>
        <w:rPr>
          <w:rFonts w:ascii="Times New Roman" w:cs="Times New Roman" w:eastAsia="Times New Roman" w:hAnsi="Times New Roman"/>
          <w:i w:val="0"/>
          <w:sz w:val="32"/>
          <w:szCs w:val="32"/>
        </w:rPr>
      </w:pPr>
      <w:bookmarkStart w:colFirst="0" w:colLast="0" w:name="_heading=h.y7sox2bs6few" w:id="17"/>
      <w:bookmarkEnd w:id="17"/>
      <w:r w:rsidDel="00000000" w:rsidR="00000000" w:rsidRPr="00000000">
        <w:rPr>
          <w:rFonts w:ascii="Times New Roman" w:cs="Times New Roman" w:eastAsia="Times New Roman" w:hAnsi="Times New Roman"/>
          <w:i w:val="0"/>
          <w:sz w:val="32"/>
          <w:szCs w:val="32"/>
          <w:rtl w:val="0"/>
        </w:rPr>
        <w:t xml:space="preserve">3.4 Hardware, Software, Technology and Tools Utilized</w:t>
      </w:r>
    </w:p>
    <w:p w:rsidR="00000000" w:rsidDel="00000000" w:rsidP="00000000" w:rsidRDefault="00000000" w:rsidRPr="00000000" w14:paraId="00000274">
      <w:pPr>
        <w:numPr>
          <w:ilvl w:val="0"/>
          <w:numId w:val="6"/>
        </w:numPr>
        <w:spacing w:after="0" w:afterAutospacing="0" w:before="240" w:line="360" w:lineRule="auto"/>
        <w:ind w:left="720" w:hanging="360"/>
        <w:jc w:val="both"/>
        <w:rPr/>
      </w:pPr>
      <w:r w:rsidDel="00000000" w:rsidR="00000000" w:rsidRPr="00000000">
        <w:rPr>
          <w:b w:val="1"/>
          <w:rtl w:val="0"/>
        </w:rPr>
        <w:t xml:space="preserve">Hardware Requirements (for development and deployment):</w:t>
      </w:r>
    </w:p>
    <w:p w:rsidR="00000000" w:rsidDel="00000000" w:rsidP="00000000" w:rsidRDefault="00000000" w:rsidRPr="00000000" w14:paraId="00000275">
      <w:pPr>
        <w:numPr>
          <w:ilvl w:val="1"/>
          <w:numId w:val="6"/>
        </w:numPr>
        <w:spacing w:after="0" w:afterAutospacing="0" w:before="0" w:beforeAutospacing="0" w:line="360" w:lineRule="auto"/>
        <w:ind w:left="1440" w:hanging="360"/>
        <w:jc w:val="both"/>
        <w:rPr/>
      </w:pPr>
      <w:r w:rsidDel="00000000" w:rsidR="00000000" w:rsidRPr="00000000">
        <w:rPr>
          <w:rtl w:val="0"/>
        </w:rPr>
        <w:t xml:space="preserve">CPU: Intel i5-10400 equivalent or higher</w:t>
      </w:r>
    </w:p>
    <w:p w:rsidR="00000000" w:rsidDel="00000000" w:rsidP="00000000" w:rsidRDefault="00000000" w:rsidRPr="00000000" w14:paraId="00000276">
      <w:pPr>
        <w:numPr>
          <w:ilvl w:val="1"/>
          <w:numId w:val="6"/>
        </w:numPr>
        <w:spacing w:after="0" w:afterAutospacing="0" w:before="0" w:beforeAutospacing="0" w:line="360" w:lineRule="auto"/>
        <w:ind w:left="1440" w:hanging="360"/>
        <w:jc w:val="both"/>
        <w:rPr/>
      </w:pPr>
      <w:r w:rsidDel="00000000" w:rsidR="00000000" w:rsidRPr="00000000">
        <w:rPr>
          <w:rtl w:val="0"/>
        </w:rPr>
        <w:t xml:space="preserve">RAM: 16GB (recommended)</w:t>
      </w:r>
    </w:p>
    <w:p w:rsidR="00000000" w:rsidDel="00000000" w:rsidP="00000000" w:rsidRDefault="00000000" w:rsidRPr="00000000" w14:paraId="00000277">
      <w:pPr>
        <w:numPr>
          <w:ilvl w:val="1"/>
          <w:numId w:val="6"/>
        </w:numPr>
        <w:spacing w:after="0" w:afterAutospacing="0" w:before="0" w:beforeAutospacing="0" w:line="360" w:lineRule="auto"/>
        <w:ind w:left="1440" w:hanging="360"/>
        <w:jc w:val="both"/>
        <w:rPr/>
      </w:pPr>
      <w:r w:rsidDel="00000000" w:rsidR="00000000" w:rsidRPr="00000000">
        <w:rPr>
          <w:rtl w:val="0"/>
        </w:rPr>
        <w:t xml:space="preserve">Storage: 18GB free disk space</w:t>
      </w:r>
    </w:p>
    <w:p w:rsidR="00000000" w:rsidDel="00000000" w:rsidP="00000000" w:rsidRDefault="00000000" w:rsidRPr="00000000" w14:paraId="00000278">
      <w:pPr>
        <w:numPr>
          <w:ilvl w:val="1"/>
          <w:numId w:val="6"/>
        </w:numPr>
        <w:spacing w:after="0" w:afterAutospacing="0" w:before="0" w:beforeAutospacing="0" w:line="360" w:lineRule="auto"/>
        <w:ind w:left="1440" w:hanging="360"/>
        <w:jc w:val="both"/>
        <w:rPr/>
      </w:pPr>
      <w:r w:rsidDel="00000000" w:rsidR="00000000" w:rsidRPr="00000000">
        <w:rPr>
          <w:rtl w:val="0"/>
        </w:rPr>
        <w:t xml:space="preserve">GPU (for deep learning models): NVIDIA GTX 1050Ti or above</w:t>
      </w:r>
    </w:p>
    <w:p w:rsidR="00000000" w:rsidDel="00000000" w:rsidP="00000000" w:rsidRDefault="00000000" w:rsidRPr="00000000" w14:paraId="00000279">
      <w:pPr>
        <w:numPr>
          <w:ilvl w:val="0"/>
          <w:numId w:val="6"/>
        </w:numPr>
        <w:spacing w:after="0" w:afterAutospacing="0" w:before="0" w:beforeAutospacing="0" w:line="360" w:lineRule="auto"/>
        <w:ind w:left="720" w:hanging="360"/>
        <w:jc w:val="both"/>
        <w:rPr/>
      </w:pPr>
      <w:r w:rsidDel="00000000" w:rsidR="00000000" w:rsidRPr="00000000">
        <w:rPr>
          <w:b w:val="1"/>
          <w:rtl w:val="0"/>
        </w:rPr>
        <w:t xml:space="preserve">Software Tools:</w:t>
      </w:r>
    </w:p>
    <w:p w:rsidR="00000000" w:rsidDel="00000000" w:rsidP="00000000" w:rsidRDefault="00000000" w:rsidRPr="00000000" w14:paraId="0000027A">
      <w:pPr>
        <w:numPr>
          <w:ilvl w:val="1"/>
          <w:numId w:val="6"/>
        </w:numPr>
        <w:spacing w:after="0" w:afterAutospacing="0" w:before="0" w:beforeAutospacing="0" w:line="360" w:lineRule="auto"/>
        <w:ind w:left="1440" w:hanging="360"/>
        <w:jc w:val="both"/>
        <w:rPr/>
      </w:pPr>
      <w:r w:rsidDel="00000000" w:rsidR="00000000" w:rsidRPr="00000000">
        <w:rPr>
          <w:rtl w:val="0"/>
        </w:rPr>
        <w:t xml:space="preserve">IDE: Visual Studio Code</w:t>
      </w:r>
    </w:p>
    <w:p w:rsidR="00000000" w:rsidDel="00000000" w:rsidP="00000000" w:rsidRDefault="00000000" w:rsidRPr="00000000" w14:paraId="0000027B">
      <w:pPr>
        <w:numPr>
          <w:ilvl w:val="1"/>
          <w:numId w:val="6"/>
        </w:numPr>
        <w:spacing w:after="0" w:afterAutospacing="0" w:before="0" w:beforeAutospacing="0" w:line="360" w:lineRule="auto"/>
        <w:ind w:left="1440" w:hanging="360"/>
        <w:jc w:val="both"/>
        <w:rPr/>
      </w:pPr>
      <w:r w:rsidDel="00000000" w:rsidR="00000000" w:rsidRPr="00000000">
        <w:rPr>
          <w:rtl w:val="0"/>
        </w:rPr>
        <w:t xml:space="preserve">DBMS: MongoDB</w:t>
      </w:r>
    </w:p>
    <w:p w:rsidR="00000000" w:rsidDel="00000000" w:rsidP="00000000" w:rsidRDefault="00000000" w:rsidRPr="00000000" w14:paraId="0000027C">
      <w:pPr>
        <w:numPr>
          <w:ilvl w:val="1"/>
          <w:numId w:val="6"/>
        </w:numPr>
        <w:spacing w:after="0" w:afterAutospacing="0" w:before="0" w:beforeAutospacing="0" w:line="360" w:lineRule="auto"/>
        <w:ind w:left="1440" w:hanging="360"/>
        <w:jc w:val="both"/>
        <w:rPr/>
      </w:pPr>
      <w:r w:rsidDel="00000000" w:rsidR="00000000" w:rsidRPr="00000000">
        <w:rPr>
          <w:rtl w:val="0"/>
        </w:rPr>
        <w:t xml:space="preserve">APIs: YouTube Data API</w:t>
      </w:r>
    </w:p>
    <w:p w:rsidR="00000000" w:rsidDel="00000000" w:rsidP="00000000" w:rsidRDefault="00000000" w:rsidRPr="00000000" w14:paraId="0000027D">
      <w:pPr>
        <w:numPr>
          <w:ilvl w:val="1"/>
          <w:numId w:val="6"/>
        </w:numPr>
        <w:spacing w:after="0" w:afterAutospacing="0" w:before="0" w:beforeAutospacing="0" w:line="360" w:lineRule="auto"/>
        <w:ind w:left="1440" w:hanging="360"/>
        <w:jc w:val="both"/>
        <w:rPr/>
      </w:pPr>
      <w:r w:rsidDel="00000000" w:rsidR="00000000" w:rsidRPr="00000000">
        <w:rPr>
          <w:rtl w:val="0"/>
        </w:rPr>
        <w:t xml:space="preserve">Web Framework: Flask</w:t>
      </w:r>
    </w:p>
    <w:p w:rsidR="00000000" w:rsidDel="00000000" w:rsidP="00000000" w:rsidRDefault="00000000" w:rsidRPr="00000000" w14:paraId="0000027E">
      <w:pPr>
        <w:numPr>
          <w:ilvl w:val="1"/>
          <w:numId w:val="6"/>
        </w:numPr>
        <w:spacing w:after="0" w:afterAutospacing="0" w:before="0" w:beforeAutospacing="0" w:line="360" w:lineRule="auto"/>
        <w:ind w:left="1440" w:hanging="360"/>
        <w:jc w:val="both"/>
        <w:rPr/>
      </w:pPr>
      <w:r w:rsidDel="00000000" w:rsidR="00000000" w:rsidRPr="00000000">
        <w:rPr>
          <w:rtl w:val="0"/>
        </w:rPr>
        <w:t xml:space="preserve">Frontend: React.js</w:t>
      </w:r>
    </w:p>
    <w:p w:rsidR="00000000" w:rsidDel="00000000" w:rsidP="00000000" w:rsidRDefault="00000000" w:rsidRPr="00000000" w14:paraId="0000027F">
      <w:pPr>
        <w:numPr>
          <w:ilvl w:val="0"/>
          <w:numId w:val="6"/>
        </w:numPr>
        <w:spacing w:after="0" w:afterAutospacing="0" w:before="0" w:beforeAutospacing="0" w:line="360" w:lineRule="auto"/>
        <w:ind w:left="720" w:hanging="360"/>
        <w:jc w:val="both"/>
        <w:rPr/>
      </w:pPr>
      <w:r w:rsidDel="00000000" w:rsidR="00000000" w:rsidRPr="00000000">
        <w:rPr>
          <w:b w:val="1"/>
          <w:rtl w:val="0"/>
        </w:rPr>
        <w:t xml:space="preserve">Technologies:</w:t>
      </w:r>
    </w:p>
    <w:p w:rsidR="00000000" w:rsidDel="00000000" w:rsidP="00000000" w:rsidRDefault="00000000" w:rsidRPr="00000000" w14:paraId="00000280">
      <w:pPr>
        <w:numPr>
          <w:ilvl w:val="1"/>
          <w:numId w:val="6"/>
        </w:numPr>
        <w:spacing w:after="0" w:afterAutospacing="0" w:before="0" w:beforeAutospacing="0" w:line="360" w:lineRule="auto"/>
        <w:ind w:left="1440" w:hanging="360"/>
        <w:jc w:val="both"/>
        <w:rPr/>
      </w:pPr>
      <w:r w:rsidDel="00000000" w:rsidR="00000000" w:rsidRPr="00000000">
        <w:rPr>
          <w:rtl w:val="0"/>
        </w:rPr>
        <w:t xml:space="preserve">Programming Languages: Python, JavaScript</w:t>
      </w:r>
    </w:p>
    <w:p w:rsidR="00000000" w:rsidDel="00000000" w:rsidP="00000000" w:rsidRDefault="00000000" w:rsidRPr="00000000" w14:paraId="00000281">
      <w:pPr>
        <w:numPr>
          <w:ilvl w:val="1"/>
          <w:numId w:val="6"/>
        </w:numPr>
        <w:spacing w:after="0" w:afterAutospacing="0" w:before="0" w:beforeAutospacing="0" w:line="360" w:lineRule="auto"/>
        <w:ind w:left="1440" w:hanging="360"/>
        <w:jc w:val="both"/>
        <w:rPr/>
      </w:pPr>
      <w:r w:rsidDel="00000000" w:rsidR="00000000" w:rsidRPr="00000000">
        <w:rPr>
          <w:rtl w:val="0"/>
        </w:rPr>
        <w:t xml:space="preserve">ML Libraries: TensorFlow, Scikit-learn, NLTK</w:t>
      </w:r>
    </w:p>
    <w:p w:rsidR="00000000" w:rsidDel="00000000" w:rsidP="00000000" w:rsidRDefault="00000000" w:rsidRPr="00000000" w14:paraId="00000282">
      <w:pPr>
        <w:numPr>
          <w:ilvl w:val="1"/>
          <w:numId w:val="6"/>
        </w:numPr>
        <w:spacing w:after="0" w:afterAutospacing="0" w:before="0" w:beforeAutospacing="0" w:line="360" w:lineRule="auto"/>
        <w:ind w:left="1440" w:hanging="360"/>
        <w:jc w:val="both"/>
        <w:rPr/>
      </w:pPr>
      <w:r w:rsidDel="00000000" w:rsidR="00000000" w:rsidRPr="00000000">
        <w:rPr>
          <w:rtl w:val="0"/>
        </w:rPr>
        <w:t xml:space="preserve">Sentiment Analysis: BERT, Vader, or custom LSTM model</w:t>
      </w:r>
    </w:p>
    <w:p w:rsidR="00000000" w:rsidDel="00000000" w:rsidP="00000000" w:rsidRDefault="00000000" w:rsidRPr="00000000" w14:paraId="00000283">
      <w:pPr>
        <w:numPr>
          <w:ilvl w:val="1"/>
          <w:numId w:val="6"/>
        </w:numPr>
        <w:spacing w:after="0" w:afterAutospacing="0" w:before="0" w:beforeAutospacing="0" w:line="360" w:lineRule="auto"/>
        <w:ind w:left="1440" w:hanging="360"/>
        <w:jc w:val="both"/>
        <w:rPr/>
      </w:pPr>
      <w:r w:rsidDel="00000000" w:rsidR="00000000" w:rsidRPr="00000000">
        <w:rPr>
          <w:rtl w:val="0"/>
        </w:rPr>
        <w:t xml:space="preserve">Compatibility Parser: Custom rule engine</w:t>
      </w:r>
    </w:p>
    <w:p w:rsidR="00000000" w:rsidDel="00000000" w:rsidP="00000000" w:rsidRDefault="00000000" w:rsidRPr="00000000" w14:paraId="00000284">
      <w:pPr>
        <w:numPr>
          <w:ilvl w:val="1"/>
          <w:numId w:val="6"/>
        </w:numPr>
        <w:spacing w:after="240" w:before="0" w:beforeAutospacing="0" w:line="360" w:lineRule="auto"/>
        <w:ind w:left="1440" w:hanging="360"/>
        <w:jc w:val="both"/>
        <w:rPr/>
      </w:pPr>
      <w:r w:rsidDel="00000000" w:rsidR="00000000" w:rsidRPr="00000000">
        <w:rPr>
          <w:rtl w:val="0"/>
        </w:rPr>
        <w:t xml:space="preserve">Data Aggregation: BeautifulSoup, Scrapy for scraping additional review sites</w:t>
      </w:r>
    </w:p>
    <w:p w:rsidR="00000000" w:rsidDel="00000000" w:rsidP="00000000" w:rsidRDefault="00000000" w:rsidRPr="00000000" w14:paraId="00000285">
      <w:pPr>
        <w:pStyle w:val="Heading2"/>
        <w:keepNext w:val="0"/>
        <w:spacing w:after="80" w:before="280" w:line="360" w:lineRule="auto"/>
        <w:jc w:val="both"/>
        <w:rPr>
          <w:rFonts w:ascii="Times New Roman" w:cs="Times New Roman" w:eastAsia="Times New Roman" w:hAnsi="Times New Roman"/>
          <w:i w:val="0"/>
          <w:sz w:val="32"/>
          <w:szCs w:val="32"/>
        </w:rPr>
      </w:pPr>
      <w:bookmarkStart w:colFirst="0" w:colLast="0" w:name="_heading=h.8ziii9b3xili" w:id="18"/>
      <w:bookmarkEnd w:id="18"/>
      <w:r w:rsidDel="00000000" w:rsidR="00000000" w:rsidRPr="00000000">
        <w:rPr>
          <w:rFonts w:ascii="Times New Roman" w:cs="Times New Roman" w:eastAsia="Times New Roman" w:hAnsi="Times New Roman"/>
          <w:i w:val="0"/>
          <w:sz w:val="32"/>
          <w:szCs w:val="32"/>
          <w:rtl w:val="0"/>
        </w:rPr>
        <w:t xml:space="preserve">3.5 Constraints</w:t>
      </w:r>
    </w:p>
    <w:p w:rsidR="00000000" w:rsidDel="00000000" w:rsidP="00000000" w:rsidRDefault="00000000" w:rsidRPr="00000000" w14:paraId="00000286">
      <w:pPr>
        <w:spacing w:after="0" w:before="0" w:line="360" w:lineRule="auto"/>
        <w:jc w:val="both"/>
        <w:rPr/>
      </w:pPr>
      <w:r w:rsidDel="00000000" w:rsidR="00000000" w:rsidRPr="00000000">
        <w:rPr>
          <w:rtl w:val="0"/>
        </w:rPr>
        <w:t xml:space="preserve">Despite the ambitious scope, several constraints influence the system design:</w:t>
      </w:r>
    </w:p>
    <w:p w:rsidR="00000000" w:rsidDel="00000000" w:rsidP="00000000" w:rsidRDefault="00000000" w:rsidRPr="00000000" w14:paraId="00000287">
      <w:pPr>
        <w:numPr>
          <w:ilvl w:val="0"/>
          <w:numId w:val="23"/>
        </w:numPr>
        <w:spacing w:after="0" w:afterAutospacing="0" w:before="0" w:line="360" w:lineRule="auto"/>
        <w:ind w:left="720" w:hanging="360"/>
        <w:jc w:val="both"/>
        <w:rPr/>
      </w:pPr>
      <w:r w:rsidDel="00000000" w:rsidR="00000000" w:rsidRPr="00000000">
        <w:rPr>
          <w:b w:val="1"/>
          <w:rtl w:val="0"/>
        </w:rPr>
        <w:t xml:space="preserve">Data Availability Constraint: </w:t>
      </w:r>
      <w:r w:rsidDel="00000000" w:rsidR="00000000" w:rsidRPr="00000000">
        <w:rPr>
          <w:rtl w:val="0"/>
        </w:rPr>
        <w:t xml:space="preserve">data from YouTube are subject to rate limits or API changes.</w:t>
      </w:r>
    </w:p>
    <w:p w:rsidR="00000000" w:rsidDel="00000000" w:rsidP="00000000" w:rsidRDefault="00000000" w:rsidRPr="00000000" w14:paraId="00000288">
      <w:pPr>
        <w:numPr>
          <w:ilvl w:val="0"/>
          <w:numId w:val="23"/>
        </w:numPr>
        <w:spacing w:after="0" w:afterAutospacing="0" w:before="0" w:beforeAutospacing="0" w:line="360" w:lineRule="auto"/>
        <w:ind w:left="720" w:hanging="360"/>
        <w:jc w:val="both"/>
        <w:rPr/>
      </w:pPr>
      <w:r w:rsidDel="00000000" w:rsidR="00000000" w:rsidRPr="00000000">
        <w:rPr>
          <w:b w:val="1"/>
          <w:rtl w:val="0"/>
        </w:rPr>
        <w:t xml:space="preserve">Sentiment Noise: </w:t>
      </w:r>
      <w:r w:rsidDel="00000000" w:rsidR="00000000" w:rsidRPr="00000000">
        <w:rPr>
          <w:rtl w:val="0"/>
        </w:rPr>
        <w:t xml:space="preserve">Informal language, sarcasm, and trolling in public comments can mislead sentiment analysis.</w:t>
      </w:r>
    </w:p>
    <w:p w:rsidR="00000000" w:rsidDel="00000000" w:rsidP="00000000" w:rsidRDefault="00000000" w:rsidRPr="00000000" w14:paraId="00000289">
      <w:pPr>
        <w:numPr>
          <w:ilvl w:val="0"/>
          <w:numId w:val="23"/>
        </w:numPr>
        <w:spacing w:after="0" w:afterAutospacing="0" w:before="0" w:beforeAutospacing="0" w:line="360" w:lineRule="auto"/>
        <w:ind w:left="720" w:hanging="360"/>
        <w:jc w:val="both"/>
        <w:rPr/>
      </w:pPr>
      <w:r w:rsidDel="00000000" w:rsidR="00000000" w:rsidRPr="00000000">
        <w:rPr>
          <w:b w:val="1"/>
          <w:rtl w:val="0"/>
        </w:rPr>
        <w:t xml:space="preserve">Limited Benchmark Standardization: </w:t>
      </w:r>
      <w:r w:rsidDel="00000000" w:rsidR="00000000" w:rsidRPr="00000000">
        <w:rPr>
          <w:rtl w:val="0"/>
        </w:rPr>
        <w:t xml:space="preserve">Disparate benchmark sources may use varying conditions and metrics, reducing comparability.</w:t>
      </w:r>
    </w:p>
    <w:p w:rsidR="00000000" w:rsidDel="00000000" w:rsidP="00000000" w:rsidRDefault="00000000" w:rsidRPr="00000000" w14:paraId="0000028A">
      <w:pPr>
        <w:numPr>
          <w:ilvl w:val="0"/>
          <w:numId w:val="23"/>
        </w:numPr>
        <w:spacing w:after="0" w:afterAutospacing="0" w:before="0" w:beforeAutospacing="0" w:line="360" w:lineRule="auto"/>
        <w:ind w:left="720" w:hanging="360"/>
        <w:jc w:val="both"/>
        <w:rPr/>
      </w:pPr>
      <w:r w:rsidDel="00000000" w:rsidR="00000000" w:rsidRPr="00000000">
        <w:rPr>
          <w:b w:val="1"/>
          <w:rtl w:val="0"/>
        </w:rPr>
        <w:t xml:space="preserve">Deployment Constraints: </w:t>
      </w:r>
      <w:r w:rsidDel="00000000" w:rsidR="00000000" w:rsidRPr="00000000">
        <w:rPr>
          <w:rtl w:val="0"/>
        </w:rPr>
        <w:t xml:space="preserve">High-performance models may require GPU-backed cloud instances, increasing operational cost.</w:t>
      </w:r>
    </w:p>
    <w:p w:rsidR="00000000" w:rsidDel="00000000" w:rsidP="00000000" w:rsidRDefault="00000000" w:rsidRPr="00000000" w14:paraId="0000028B">
      <w:pPr>
        <w:numPr>
          <w:ilvl w:val="0"/>
          <w:numId w:val="23"/>
        </w:numPr>
        <w:spacing w:after="240" w:before="0" w:beforeAutospacing="0" w:line="360" w:lineRule="auto"/>
        <w:ind w:left="720" w:hanging="360"/>
        <w:jc w:val="both"/>
        <w:rPr/>
      </w:pPr>
      <w:r w:rsidDel="00000000" w:rsidR="00000000" w:rsidRPr="00000000">
        <w:rPr>
          <w:b w:val="1"/>
          <w:rtl w:val="0"/>
        </w:rPr>
        <w:t xml:space="preserve">User Diversity: </w:t>
      </w:r>
      <w:r w:rsidDel="00000000" w:rsidR="00000000" w:rsidRPr="00000000">
        <w:rPr>
          <w:rtl w:val="0"/>
        </w:rPr>
        <w:t xml:space="preserve">Recommender system must cater to both technical and non-technical users without overwhelming either group.</w:t>
        <w:br w:type="textWrapping"/>
      </w:r>
    </w:p>
    <w:p w:rsidR="00000000" w:rsidDel="00000000" w:rsidP="00000000" w:rsidRDefault="00000000" w:rsidRPr="00000000" w14:paraId="0000028C">
      <w:pPr>
        <w:spacing w:after="240" w:before="240" w:line="360" w:lineRule="auto"/>
        <w:jc w:val="both"/>
        <w:rPr/>
      </w:pPr>
      <w:r w:rsidDel="00000000" w:rsidR="00000000" w:rsidRPr="00000000">
        <w:rPr>
          <w:rtl w:val="0"/>
        </w:rPr>
      </w:r>
    </w:p>
    <w:p w:rsidR="00000000" w:rsidDel="00000000" w:rsidP="00000000" w:rsidRDefault="00000000" w:rsidRPr="00000000" w14:paraId="0000028D">
      <w:pPr>
        <w:spacing w:after="240" w:before="240" w:line="360" w:lineRule="auto"/>
        <w:rPr/>
      </w:pPr>
      <w:r w:rsidDel="00000000" w:rsidR="00000000" w:rsidRPr="00000000">
        <w:rPr>
          <w:rtl w:val="0"/>
        </w:rPr>
      </w:r>
    </w:p>
    <w:p w:rsidR="00000000" w:rsidDel="00000000" w:rsidP="00000000" w:rsidRDefault="00000000" w:rsidRPr="00000000" w14:paraId="0000028E">
      <w:pPr>
        <w:spacing w:after="240" w:before="240" w:line="360" w:lineRule="auto"/>
        <w:rPr/>
      </w:pPr>
      <w:r w:rsidDel="00000000" w:rsidR="00000000" w:rsidRPr="00000000">
        <w:rPr>
          <w:rtl w:val="0"/>
        </w:rPr>
      </w:r>
    </w:p>
    <w:p w:rsidR="00000000" w:rsidDel="00000000" w:rsidP="00000000" w:rsidRDefault="00000000" w:rsidRPr="00000000" w14:paraId="0000028F">
      <w:pPr>
        <w:spacing w:after="240" w:before="240" w:line="360" w:lineRule="auto"/>
        <w:rPr/>
      </w:pPr>
      <w:r w:rsidDel="00000000" w:rsidR="00000000" w:rsidRPr="00000000">
        <w:rPr>
          <w:rtl w:val="0"/>
        </w:rPr>
      </w:r>
    </w:p>
    <w:p w:rsidR="00000000" w:rsidDel="00000000" w:rsidP="00000000" w:rsidRDefault="00000000" w:rsidRPr="00000000" w14:paraId="00000290">
      <w:pPr>
        <w:spacing w:after="240" w:before="240" w:line="360" w:lineRule="auto"/>
        <w:rPr/>
      </w:pPr>
      <w:r w:rsidDel="00000000" w:rsidR="00000000" w:rsidRPr="00000000">
        <w:rPr>
          <w:rtl w:val="0"/>
        </w:rPr>
      </w:r>
    </w:p>
    <w:p w:rsidR="00000000" w:rsidDel="00000000" w:rsidP="00000000" w:rsidRDefault="00000000" w:rsidRPr="00000000" w14:paraId="00000291">
      <w:pPr>
        <w:spacing w:after="240" w:before="240" w:line="360" w:lineRule="auto"/>
        <w:rPr/>
      </w:pPr>
      <w:r w:rsidDel="00000000" w:rsidR="00000000" w:rsidRPr="00000000">
        <w:rPr>
          <w:rtl w:val="0"/>
        </w:rPr>
      </w:r>
    </w:p>
    <w:p w:rsidR="00000000" w:rsidDel="00000000" w:rsidP="00000000" w:rsidRDefault="00000000" w:rsidRPr="00000000" w14:paraId="00000292">
      <w:pPr>
        <w:spacing w:after="240" w:before="240" w:line="360" w:lineRule="auto"/>
        <w:rPr/>
      </w:pPr>
      <w:r w:rsidDel="00000000" w:rsidR="00000000" w:rsidRPr="00000000">
        <w:rPr>
          <w:rtl w:val="0"/>
        </w:rPr>
      </w:r>
    </w:p>
    <w:p w:rsidR="00000000" w:rsidDel="00000000" w:rsidP="00000000" w:rsidRDefault="00000000" w:rsidRPr="00000000" w14:paraId="00000293">
      <w:pPr>
        <w:spacing w:after="240" w:before="240" w:line="360" w:lineRule="auto"/>
        <w:rPr/>
      </w:pPr>
      <w:r w:rsidDel="00000000" w:rsidR="00000000" w:rsidRPr="00000000">
        <w:rPr>
          <w:rtl w:val="0"/>
        </w:rPr>
      </w:r>
    </w:p>
    <w:p w:rsidR="00000000" w:rsidDel="00000000" w:rsidP="00000000" w:rsidRDefault="00000000" w:rsidRPr="00000000" w14:paraId="00000294">
      <w:pPr>
        <w:spacing w:after="240" w:before="240" w:line="360" w:lineRule="auto"/>
        <w:rPr/>
      </w:pPr>
      <w:r w:rsidDel="00000000" w:rsidR="00000000" w:rsidRPr="00000000">
        <w:rPr>
          <w:rtl w:val="0"/>
        </w:rPr>
      </w:r>
    </w:p>
    <w:p w:rsidR="00000000" w:rsidDel="00000000" w:rsidP="00000000" w:rsidRDefault="00000000" w:rsidRPr="00000000" w14:paraId="00000295">
      <w:pPr>
        <w:spacing w:after="240" w:before="240" w:line="360" w:lineRule="auto"/>
        <w:rPr/>
      </w:pPr>
      <w:r w:rsidDel="00000000" w:rsidR="00000000" w:rsidRPr="00000000">
        <w:rPr>
          <w:rtl w:val="0"/>
        </w:rPr>
      </w:r>
    </w:p>
    <w:p w:rsidR="00000000" w:rsidDel="00000000" w:rsidP="00000000" w:rsidRDefault="00000000" w:rsidRPr="00000000" w14:paraId="00000296">
      <w:pPr>
        <w:spacing w:after="240" w:before="240" w:line="360" w:lineRule="auto"/>
        <w:rPr/>
      </w:pPr>
      <w:r w:rsidDel="00000000" w:rsidR="00000000" w:rsidRPr="00000000">
        <w:rPr>
          <w:rtl w:val="0"/>
        </w:rPr>
      </w:r>
    </w:p>
    <w:p w:rsidR="00000000" w:rsidDel="00000000" w:rsidP="00000000" w:rsidRDefault="00000000" w:rsidRPr="00000000" w14:paraId="00000297">
      <w:pPr>
        <w:spacing w:after="240" w:before="240" w:line="360" w:lineRule="auto"/>
        <w:rPr/>
      </w:pPr>
      <w:r w:rsidDel="00000000" w:rsidR="00000000" w:rsidRPr="00000000">
        <w:rPr>
          <w:rtl w:val="0"/>
        </w:rPr>
      </w:r>
    </w:p>
    <w:p w:rsidR="00000000" w:rsidDel="00000000" w:rsidP="00000000" w:rsidRDefault="00000000" w:rsidRPr="00000000" w14:paraId="00000298">
      <w:pPr>
        <w:spacing w:after="240" w:before="240" w:line="360" w:lineRule="auto"/>
        <w:rPr/>
      </w:pPr>
      <w:r w:rsidDel="00000000" w:rsidR="00000000" w:rsidRPr="00000000">
        <w:rPr>
          <w:rtl w:val="0"/>
        </w:rPr>
      </w:r>
    </w:p>
    <w:p w:rsidR="00000000" w:rsidDel="00000000" w:rsidP="00000000" w:rsidRDefault="00000000" w:rsidRPr="00000000" w14:paraId="00000299">
      <w:pPr>
        <w:spacing w:after="240" w:before="240" w:line="360" w:lineRule="auto"/>
        <w:rPr/>
      </w:pPr>
      <w:r w:rsidDel="00000000" w:rsidR="00000000" w:rsidRPr="00000000">
        <w:rPr>
          <w:rtl w:val="0"/>
        </w:rPr>
      </w:r>
    </w:p>
    <w:p w:rsidR="00000000" w:rsidDel="00000000" w:rsidP="00000000" w:rsidRDefault="00000000" w:rsidRPr="00000000" w14:paraId="0000029A">
      <w:pPr>
        <w:spacing w:after="240" w:before="240" w:line="360" w:lineRule="auto"/>
        <w:rPr/>
      </w:pPr>
      <w:r w:rsidDel="00000000" w:rsidR="00000000" w:rsidRPr="00000000">
        <w:rPr>
          <w:rtl w:val="0"/>
        </w:rPr>
      </w:r>
    </w:p>
    <w:p w:rsidR="00000000" w:rsidDel="00000000" w:rsidP="00000000" w:rsidRDefault="00000000" w:rsidRPr="00000000" w14:paraId="0000029B">
      <w:pPr>
        <w:spacing w:after="240" w:before="240" w:line="360" w:lineRule="auto"/>
        <w:rPr/>
      </w:pPr>
      <w:r w:rsidDel="00000000" w:rsidR="00000000" w:rsidRPr="00000000">
        <w:rPr>
          <w:rtl w:val="0"/>
        </w:rPr>
      </w:r>
    </w:p>
    <w:p w:rsidR="00000000" w:rsidDel="00000000" w:rsidP="00000000" w:rsidRDefault="00000000" w:rsidRPr="00000000" w14:paraId="0000029C">
      <w:pPr>
        <w:spacing w:after="240" w:before="240" w:line="360" w:lineRule="auto"/>
        <w:rPr/>
      </w:pPr>
      <w:r w:rsidDel="00000000" w:rsidR="00000000" w:rsidRPr="00000000">
        <w:rPr>
          <w:rtl w:val="0"/>
        </w:rPr>
      </w:r>
    </w:p>
    <w:p w:rsidR="00000000" w:rsidDel="00000000" w:rsidP="00000000" w:rsidRDefault="00000000" w:rsidRPr="00000000" w14:paraId="0000029D">
      <w:pPr>
        <w:spacing w:after="240" w:before="240" w:line="360" w:lineRule="auto"/>
        <w:rPr/>
      </w:pPr>
      <w:r w:rsidDel="00000000" w:rsidR="00000000" w:rsidRPr="00000000">
        <w:rPr>
          <w:rtl w:val="0"/>
        </w:rPr>
      </w:r>
    </w:p>
    <w:p w:rsidR="00000000" w:rsidDel="00000000" w:rsidP="00000000" w:rsidRDefault="00000000" w:rsidRPr="00000000" w14:paraId="0000029E">
      <w:pPr>
        <w:spacing w:after="240" w:before="240" w:line="360" w:lineRule="auto"/>
        <w:rPr/>
      </w:pPr>
      <w:r w:rsidDel="00000000" w:rsidR="00000000" w:rsidRPr="00000000">
        <w:rPr>
          <w:rtl w:val="0"/>
        </w:rPr>
      </w:r>
    </w:p>
    <w:p w:rsidR="00000000" w:rsidDel="00000000" w:rsidP="00000000" w:rsidRDefault="00000000" w:rsidRPr="00000000" w14:paraId="0000029F">
      <w:pPr>
        <w:pStyle w:val="Heading1"/>
        <w:spacing w:line="360" w:lineRule="auto"/>
        <w:rPr>
          <w:rFonts w:ascii="Times New Roman" w:cs="Times New Roman" w:eastAsia="Times New Roman" w:hAnsi="Times New Roman"/>
          <w:sz w:val="40"/>
          <w:szCs w:val="40"/>
        </w:rPr>
      </w:pPr>
      <w:bookmarkStart w:colFirst="0" w:colLast="0" w:name="_heading=h.pf7lztmk7kmm" w:id="19"/>
      <w:bookmarkEnd w:id="19"/>
      <w:r w:rsidDel="00000000" w:rsidR="00000000" w:rsidRPr="00000000">
        <w:rPr>
          <w:rFonts w:ascii="Times New Roman" w:cs="Times New Roman" w:eastAsia="Times New Roman" w:hAnsi="Times New Roman"/>
          <w:sz w:val="40"/>
          <w:szCs w:val="40"/>
          <w:rtl w:val="0"/>
        </w:rPr>
        <w:t xml:space="preserve">Proposed Design</w:t>
      </w:r>
    </w:p>
    <w:p w:rsidR="00000000" w:rsidDel="00000000" w:rsidP="00000000" w:rsidRDefault="00000000" w:rsidRPr="00000000" w14:paraId="000002A0">
      <w:pPr>
        <w:pStyle w:val="Heading2"/>
        <w:spacing w:line="360" w:lineRule="auto"/>
        <w:rPr/>
      </w:pPr>
      <w:bookmarkStart w:colFirst="0" w:colLast="0" w:name="_heading=h.5afrsyinuk3j" w:id="20"/>
      <w:bookmarkEnd w:id="20"/>
      <w:r w:rsidDel="00000000" w:rsidR="00000000" w:rsidRPr="00000000">
        <w:rPr>
          <w:rFonts w:ascii="Times New Roman" w:cs="Times New Roman" w:eastAsia="Times New Roman" w:hAnsi="Times New Roman"/>
          <w:i w:val="0"/>
          <w:sz w:val="32"/>
          <w:szCs w:val="32"/>
          <w:rtl w:val="0"/>
        </w:rPr>
        <w:t xml:space="preserve">4.1 Block diagram of the system </w:t>
      </w:r>
      <w:r w:rsidDel="00000000" w:rsidR="00000000" w:rsidRPr="00000000">
        <w:rPr>
          <w:rtl w:val="0"/>
        </w:rPr>
      </w:r>
    </w:p>
    <w:p w:rsidR="00000000" w:rsidDel="00000000" w:rsidP="00000000" w:rsidRDefault="00000000" w:rsidRPr="00000000" w14:paraId="000002A1">
      <w:pPr>
        <w:spacing w:after="20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572000" cy="2944368"/>
            <wp:effectExtent b="0" l="0" r="0" t="0"/>
            <wp:docPr id="26"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572000" cy="2944368"/>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200" w:line="276" w:lineRule="auto"/>
        <w:jc w:val="center"/>
        <w:rPr>
          <w:rFonts w:ascii="Calibri" w:cs="Calibri" w:eastAsia="Calibri" w:hAnsi="Calibri"/>
          <w:sz w:val="22"/>
          <w:szCs w:val="22"/>
        </w:rPr>
      </w:pPr>
      <w:r w:rsidDel="00000000" w:rsidR="00000000" w:rsidRPr="00000000">
        <w:rPr>
          <w:b w:val="1"/>
          <w:rtl w:val="0"/>
        </w:rPr>
        <w:t xml:space="preserve">Figure 4.1: Block Diagram For GameSpec Advisor</w:t>
      </w:r>
      <w:r w:rsidDel="00000000" w:rsidR="00000000" w:rsidRPr="00000000">
        <w:rPr>
          <w:rtl w:val="0"/>
        </w:rPr>
      </w:r>
    </w:p>
    <w:p w:rsidR="00000000" w:rsidDel="00000000" w:rsidP="00000000" w:rsidRDefault="00000000" w:rsidRPr="00000000" w14:paraId="000002A3">
      <w:pPr>
        <w:spacing w:after="240" w:before="240" w:line="360" w:lineRule="auto"/>
        <w:jc w:val="both"/>
        <w:rPr/>
      </w:pPr>
      <w:r w:rsidDel="00000000" w:rsidR="00000000" w:rsidRPr="00000000">
        <w:rPr>
          <w:rtl w:val="0"/>
        </w:rPr>
        <w:t xml:space="preserve">The block diagram illustrates a system framework designed to assess and manage PC health based on various system inputs. It consists of three main sections: </w:t>
      </w:r>
      <w:r w:rsidDel="00000000" w:rsidR="00000000" w:rsidRPr="00000000">
        <w:rPr>
          <w:b w:val="1"/>
          <w:rtl w:val="0"/>
        </w:rPr>
        <w:t xml:space="preserve">Input</w:t>
      </w:r>
      <w:r w:rsidDel="00000000" w:rsidR="00000000" w:rsidRPr="00000000">
        <w:rPr>
          <w:rtl w:val="0"/>
        </w:rPr>
        <w:t xml:space="preserve">, </w:t>
      </w:r>
      <w:r w:rsidDel="00000000" w:rsidR="00000000" w:rsidRPr="00000000">
        <w:rPr>
          <w:b w:val="1"/>
          <w:rtl w:val="0"/>
        </w:rPr>
        <w:t xml:space="preserve">Model</w:t>
      </w:r>
      <w:r w:rsidDel="00000000" w:rsidR="00000000" w:rsidRPr="00000000">
        <w:rPr>
          <w:rtl w:val="0"/>
        </w:rPr>
        <w:t xml:space="preserve">, and </w:t>
      </w: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2A4">
      <w:pPr>
        <w:numPr>
          <w:ilvl w:val="0"/>
          <w:numId w:val="8"/>
        </w:numPr>
        <w:spacing w:after="0" w:afterAutospacing="0" w:before="240" w:line="360" w:lineRule="auto"/>
        <w:ind w:left="720" w:hanging="360"/>
        <w:jc w:val="both"/>
        <w:rPr>
          <w:rFonts w:ascii="Calibri" w:cs="Calibri" w:eastAsia="Calibri" w:hAnsi="Calibri"/>
        </w:rPr>
      </w:pPr>
      <w:r w:rsidDel="00000000" w:rsidR="00000000" w:rsidRPr="00000000">
        <w:rPr>
          <w:b w:val="1"/>
          <w:rtl w:val="0"/>
        </w:rPr>
        <w:t xml:space="preserve">Input:</w:t>
      </w:r>
      <w:r w:rsidDel="00000000" w:rsidR="00000000" w:rsidRPr="00000000">
        <w:rPr>
          <w:rtl w:val="0"/>
        </w:rPr>
        <w:t xml:space="preserve"> Three types of data are fed into the model:</w:t>
      </w:r>
    </w:p>
    <w:p w:rsidR="00000000" w:rsidDel="00000000" w:rsidP="00000000" w:rsidRDefault="00000000" w:rsidRPr="00000000" w14:paraId="000002A5">
      <w:pPr>
        <w:numPr>
          <w:ilvl w:val="1"/>
          <w:numId w:val="8"/>
        </w:numPr>
        <w:spacing w:after="0" w:afterAutospacing="0" w:before="0" w:beforeAutospacing="0" w:line="360" w:lineRule="auto"/>
        <w:ind w:left="1440" w:hanging="360"/>
        <w:jc w:val="both"/>
        <w:rPr>
          <w:rFonts w:ascii="Calibri" w:cs="Calibri" w:eastAsia="Calibri" w:hAnsi="Calibri"/>
        </w:rPr>
      </w:pPr>
      <w:r w:rsidDel="00000000" w:rsidR="00000000" w:rsidRPr="00000000">
        <w:rPr>
          <w:b w:val="1"/>
          <w:rtl w:val="0"/>
        </w:rPr>
        <w:t xml:space="preserve">System Components Data</w:t>
      </w:r>
      <w:r w:rsidDel="00000000" w:rsidR="00000000" w:rsidRPr="00000000">
        <w:rPr>
          <w:rtl w:val="0"/>
        </w:rPr>
        <w:t xml:space="preserve"> — information about the current hardware and software components of the system.</w:t>
      </w:r>
    </w:p>
    <w:p w:rsidR="00000000" w:rsidDel="00000000" w:rsidP="00000000" w:rsidRDefault="00000000" w:rsidRPr="00000000" w14:paraId="000002A6">
      <w:pPr>
        <w:numPr>
          <w:ilvl w:val="1"/>
          <w:numId w:val="8"/>
        </w:numPr>
        <w:spacing w:after="0" w:afterAutospacing="0" w:before="0" w:beforeAutospacing="0" w:line="360" w:lineRule="auto"/>
        <w:ind w:left="1440" w:hanging="360"/>
        <w:jc w:val="both"/>
        <w:rPr>
          <w:rFonts w:ascii="Calibri" w:cs="Calibri" w:eastAsia="Calibri" w:hAnsi="Calibri"/>
        </w:rPr>
      </w:pPr>
      <w:r w:rsidDel="00000000" w:rsidR="00000000" w:rsidRPr="00000000">
        <w:rPr>
          <w:b w:val="1"/>
          <w:rtl w:val="0"/>
        </w:rPr>
        <w:t xml:space="preserve">Safe Limits for Good System Health</w:t>
      </w:r>
      <w:r w:rsidDel="00000000" w:rsidR="00000000" w:rsidRPr="00000000">
        <w:rPr>
          <w:rtl w:val="0"/>
        </w:rPr>
        <w:t xml:space="preserve"> — predefined thresholds and acceptable operational ranges to ensure system stability and performance.</w:t>
      </w:r>
    </w:p>
    <w:p w:rsidR="00000000" w:rsidDel="00000000" w:rsidP="00000000" w:rsidRDefault="00000000" w:rsidRPr="00000000" w14:paraId="000002A7">
      <w:pPr>
        <w:numPr>
          <w:ilvl w:val="1"/>
          <w:numId w:val="8"/>
        </w:numPr>
        <w:spacing w:after="200" w:before="0" w:line="360" w:lineRule="auto"/>
        <w:ind w:left="1440" w:hanging="360"/>
        <w:jc w:val="both"/>
        <w:rPr>
          <w:rFonts w:ascii="Calibri" w:cs="Calibri" w:eastAsia="Calibri" w:hAnsi="Calibri"/>
        </w:rPr>
      </w:pPr>
      <w:r w:rsidDel="00000000" w:rsidR="00000000" w:rsidRPr="00000000">
        <w:rPr>
          <w:b w:val="1"/>
          <w:rtl w:val="0"/>
        </w:rPr>
        <w:t xml:space="preserve">System Requirements</w:t>
      </w:r>
      <w:r w:rsidDel="00000000" w:rsidR="00000000" w:rsidRPr="00000000">
        <w:rPr>
          <w:rtl w:val="0"/>
        </w:rPr>
        <w:t xml:space="preserve"> — specifications and requirements necessary for compatibility checks and performance validation.</w:t>
      </w:r>
    </w:p>
    <w:p w:rsidR="00000000" w:rsidDel="00000000" w:rsidP="00000000" w:rsidRDefault="00000000" w:rsidRPr="00000000" w14:paraId="000002A8">
      <w:pPr>
        <w:numPr>
          <w:ilvl w:val="0"/>
          <w:numId w:val="8"/>
        </w:numPr>
        <w:spacing w:after="200" w:afterAutospacing="0" w:before="0" w:line="360" w:lineRule="auto"/>
        <w:ind w:left="720" w:hanging="360"/>
        <w:jc w:val="both"/>
        <w:rPr>
          <w:rFonts w:ascii="Calibri" w:cs="Calibri" w:eastAsia="Calibri" w:hAnsi="Calibri"/>
        </w:rPr>
      </w:pPr>
      <w:r w:rsidDel="00000000" w:rsidR="00000000" w:rsidRPr="00000000">
        <w:rPr>
          <w:b w:val="1"/>
          <w:rtl w:val="0"/>
        </w:rPr>
        <w:t xml:space="preserve">Model:</w:t>
      </w:r>
      <w:r w:rsidDel="00000000" w:rsidR="00000000" w:rsidRPr="00000000">
        <w:rPr>
          <w:rtl w:val="0"/>
        </w:rPr>
        <w:t xml:space="preserve"> The central processing unit of the framework that uses the input data to evaluate, predict, or generate appropriate system health outputs.</w:t>
      </w:r>
    </w:p>
    <w:p w:rsidR="00000000" w:rsidDel="00000000" w:rsidP="00000000" w:rsidRDefault="00000000" w:rsidRPr="00000000" w14:paraId="000002A9">
      <w:pPr>
        <w:numPr>
          <w:ilvl w:val="0"/>
          <w:numId w:val="8"/>
        </w:numPr>
        <w:spacing w:after="0" w:afterAutospacing="0" w:before="200" w:beforeAutospacing="0" w:line="360" w:lineRule="auto"/>
        <w:ind w:left="720" w:hanging="360"/>
        <w:jc w:val="both"/>
        <w:rPr>
          <w:rFonts w:ascii="Calibri" w:cs="Calibri" w:eastAsia="Calibri" w:hAnsi="Calibri"/>
        </w:rPr>
      </w:pPr>
      <w:r w:rsidDel="00000000" w:rsidR="00000000" w:rsidRPr="00000000">
        <w:rPr>
          <w:b w:val="1"/>
          <w:rtl w:val="0"/>
        </w:rPr>
        <w:t xml:space="preserve">Output:</w:t>
      </w:r>
      <w:r w:rsidDel="00000000" w:rsidR="00000000" w:rsidRPr="00000000">
        <w:rPr>
          <w:rtl w:val="0"/>
        </w:rPr>
        <w:t xml:space="preserve"> The model produces three key outputs:</w:t>
      </w:r>
    </w:p>
    <w:p w:rsidR="00000000" w:rsidDel="00000000" w:rsidP="00000000" w:rsidRDefault="00000000" w:rsidRPr="00000000" w14:paraId="000002AA">
      <w:pPr>
        <w:numPr>
          <w:ilvl w:val="1"/>
          <w:numId w:val="8"/>
        </w:numPr>
        <w:spacing w:after="0" w:afterAutospacing="0" w:before="0" w:beforeAutospacing="0" w:line="360" w:lineRule="auto"/>
        <w:ind w:left="1440" w:hanging="360"/>
        <w:jc w:val="both"/>
        <w:rPr>
          <w:rFonts w:ascii="Calibri" w:cs="Calibri" w:eastAsia="Calibri" w:hAnsi="Calibri"/>
        </w:rPr>
      </w:pPr>
      <w:r w:rsidDel="00000000" w:rsidR="00000000" w:rsidRPr="00000000">
        <w:rPr>
          <w:b w:val="1"/>
          <w:rtl w:val="0"/>
        </w:rPr>
        <w:t xml:space="preserve">PC Health Check</w:t>
      </w:r>
      <w:r w:rsidDel="00000000" w:rsidR="00000000" w:rsidRPr="00000000">
        <w:rPr>
          <w:rtl w:val="0"/>
        </w:rPr>
        <w:t xml:space="preserve"> — an assessment of the current system status relative to safe operational limits.</w:t>
      </w:r>
    </w:p>
    <w:p w:rsidR="00000000" w:rsidDel="00000000" w:rsidP="00000000" w:rsidRDefault="00000000" w:rsidRPr="00000000" w14:paraId="000002AB">
      <w:pPr>
        <w:numPr>
          <w:ilvl w:val="1"/>
          <w:numId w:val="8"/>
        </w:numPr>
        <w:spacing w:after="0" w:afterAutospacing="0" w:before="0" w:beforeAutospacing="0" w:line="360" w:lineRule="auto"/>
        <w:ind w:left="1440" w:hanging="360"/>
        <w:jc w:val="both"/>
        <w:rPr>
          <w:rFonts w:ascii="Calibri" w:cs="Calibri" w:eastAsia="Calibri" w:hAnsi="Calibri"/>
        </w:rPr>
      </w:pPr>
      <w:r w:rsidDel="00000000" w:rsidR="00000000" w:rsidRPr="00000000">
        <w:rPr>
          <w:b w:val="1"/>
          <w:rtl w:val="0"/>
        </w:rPr>
        <w:t xml:space="preserve">Drivers</w:t>
      </w:r>
      <w:r w:rsidDel="00000000" w:rsidR="00000000" w:rsidRPr="00000000">
        <w:rPr>
          <w:rtl w:val="0"/>
        </w:rPr>
        <w:t xml:space="preserve"> — recommendations or updates for drivers necessary to maintain or improve system performance.</w:t>
      </w:r>
    </w:p>
    <w:p w:rsidR="00000000" w:rsidDel="00000000" w:rsidP="00000000" w:rsidRDefault="00000000" w:rsidRPr="00000000" w14:paraId="000002AC">
      <w:pPr>
        <w:numPr>
          <w:ilvl w:val="1"/>
          <w:numId w:val="8"/>
        </w:numPr>
        <w:spacing w:after="240" w:before="0" w:beforeAutospacing="0" w:line="360" w:lineRule="auto"/>
        <w:ind w:left="1440" w:hanging="360"/>
        <w:jc w:val="both"/>
        <w:rPr>
          <w:rFonts w:ascii="Calibri" w:cs="Calibri" w:eastAsia="Calibri" w:hAnsi="Calibri"/>
        </w:rPr>
      </w:pPr>
      <w:r w:rsidDel="00000000" w:rsidR="00000000" w:rsidRPr="00000000">
        <w:rPr>
          <w:b w:val="1"/>
          <w:rtl w:val="0"/>
        </w:rPr>
        <w:t xml:space="preserve">Compatible Systems</w:t>
      </w:r>
      <w:r w:rsidDel="00000000" w:rsidR="00000000" w:rsidRPr="00000000">
        <w:rPr>
          <w:rtl w:val="0"/>
        </w:rPr>
        <w:t xml:space="preserve"> — identification of systems that meet the required specifications for compatibility.</w:t>
      </w:r>
    </w:p>
    <w:p w:rsidR="00000000" w:rsidDel="00000000" w:rsidP="00000000" w:rsidRDefault="00000000" w:rsidRPr="00000000" w14:paraId="000002AD">
      <w:pPr>
        <w:spacing w:after="240" w:before="240" w:line="360" w:lineRule="auto"/>
        <w:jc w:val="both"/>
        <w:rPr/>
      </w:pPr>
      <w:r w:rsidDel="00000000" w:rsidR="00000000" w:rsidRPr="00000000">
        <w:rPr>
          <w:rtl w:val="0"/>
        </w:rPr>
        <w:t xml:space="preserve">Additionally, a </w:t>
      </w:r>
      <w:r w:rsidDel="00000000" w:rsidR="00000000" w:rsidRPr="00000000">
        <w:rPr>
          <w:b w:val="1"/>
          <w:rtl w:val="0"/>
        </w:rPr>
        <w:t xml:space="preserve">Software Control</w:t>
      </w:r>
      <w:r w:rsidDel="00000000" w:rsidR="00000000" w:rsidRPr="00000000">
        <w:rPr>
          <w:rtl w:val="0"/>
        </w:rPr>
        <w:t xml:space="preserve"> component oversees and regulates the functioning of the entire model, ensuring that the processes and evaluations run according to the predefined logic and requirements.</w:t>
      </w:r>
    </w:p>
    <w:p w:rsidR="00000000" w:rsidDel="00000000" w:rsidP="00000000" w:rsidRDefault="00000000" w:rsidRPr="00000000" w14:paraId="000002AE">
      <w:pPr>
        <w:pStyle w:val="Heading2"/>
        <w:spacing w:line="360" w:lineRule="auto"/>
        <w:rPr>
          <w:rFonts w:ascii="Times New Roman" w:cs="Times New Roman" w:eastAsia="Times New Roman" w:hAnsi="Times New Roman"/>
          <w:i w:val="0"/>
          <w:sz w:val="32"/>
          <w:szCs w:val="32"/>
        </w:rPr>
      </w:pPr>
      <w:bookmarkStart w:colFirst="0" w:colLast="0" w:name="_heading=h.y2dgtzp79el9" w:id="21"/>
      <w:bookmarkEnd w:id="21"/>
      <w:r w:rsidDel="00000000" w:rsidR="00000000" w:rsidRPr="00000000">
        <w:rPr>
          <w:rFonts w:ascii="Times New Roman" w:cs="Times New Roman" w:eastAsia="Times New Roman" w:hAnsi="Times New Roman"/>
          <w:i w:val="0"/>
          <w:sz w:val="32"/>
          <w:szCs w:val="32"/>
          <w:rtl w:val="0"/>
        </w:rPr>
        <w:t xml:space="preserve">4.2 Modular design of the system </w:t>
      </w:r>
    </w:p>
    <w:p w:rsidR="00000000" w:rsidDel="00000000" w:rsidP="00000000" w:rsidRDefault="00000000" w:rsidRPr="00000000" w14:paraId="000002AF">
      <w:pPr>
        <w:spacing w:after="200" w:line="276" w:lineRule="auto"/>
        <w:jc w:val="center"/>
        <w:rPr/>
      </w:pPr>
      <w:r w:rsidDel="00000000" w:rsidR="00000000" w:rsidRPr="00000000">
        <w:rPr/>
        <w:drawing>
          <wp:inline distB="114300" distT="114300" distL="114300" distR="114300">
            <wp:extent cx="5943600" cy="4011930"/>
            <wp:effectExtent b="0" l="0" r="0" t="0"/>
            <wp:docPr id="28"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943600" cy="401193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200" w:line="276" w:lineRule="auto"/>
        <w:jc w:val="center"/>
        <w:rPr>
          <w:b w:val="1"/>
        </w:rPr>
      </w:pPr>
      <w:r w:rsidDel="00000000" w:rsidR="00000000" w:rsidRPr="00000000">
        <w:rPr>
          <w:b w:val="1"/>
          <w:rtl w:val="0"/>
        </w:rPr>
        <w:t xml:space="preserve">Figure 4.2: Modular Diagram For GameSpec Advisor</w:t>
      </w:r>
    </w:p>
    <w:p w:rsidR="00000000" w:rsidDel="00000000" w:rsidP="00000000" w:rsidRDefault="00000000" w:rsidRPr="00000000" w14:paraId="000002B1">
      <w:pPr>
        <w:spacing w:after="240" w:before="240" w:line="360" w:lineRule="auto"/>
        <w:jc w:val="both"/>
        <w:rPr/>
      </w:pPr>
      <w:r w:rsidDel="00000000" w:rsidR="00000000" w:rsidRPr="00000000">
        <w:rPr>
          <w:rtl w:val="0"/>
        </w:rPr>
        <w:t xml:space="preserve">The diagram above illustrates the </w:t>
      </w:r>
      <w:r w:rsidDel="00000000" w:rsidR="00000000" w:rsidRPr="00000000">
        <w:rPr>
          <w:b w:val="1"/>
          <w:rtl w:val="0"/>
        </w:rPr>
        <w:t xml:space="preserve">modular architecture</w:t>
      </w:r>
      <w:r w:rsidDel="00000000" w:rsidR="00000000" w:rsidRPr="00000000">
        <w:rPr>
          <w:rtl w:val="0"/>
        </w:rPr>
        <w:t xml:space="preserve"> of the GameSpec Advisor. It outlines the various functional components (modules) of the system, detailing how they interact to process user inputs, vendor data, system configurations, and game requirements to generate recommendations and reports.</w:t>
      </w:r>
    </w:p>
    <w:p w:rsidR="00000000" w:rsidDel="00000000" w:rsidP="00000000" w:rsidRDefault="00000000" w:rsidRPr="00000000" w14:paraId="000002B2">
      <w:pPr>
        <w:numPr>
          <w:ilvl w:val="0"/>
          <w:numId w:val="21"/>
        </w:numPr>
        <w:spacing w:after="0" w:afterAutospacing="0" w:before="240" w:line="360" w:lineRule="auto"/>
        <w:ind w:left="720" w:hanging="360"/>
        <w:jc w:val="both"/>
      </w:pPr>
      <w:r w:rsidDel="00000000" w:rsidR="00000000" w:rsidRPr="00000000">
        <w:rPr>
          <w:b w:val="1"/>
          <w:rtl w:val="0"/>
        </w:rPr>
        <w:t xml:space="preserve">Use Batch Scripts to Extract System Specifications</w:t>
      </w:r>
      <w:r w:rsidDel="00000000" w:rsidR="00000000" w:rsidRPr="00000000">
        <w:rPr>
          <w:rtl w:val="0"/>
        </w:rPr>
        <w:t xml:space="preserve">: A module designed to extract hardware specifications from existing systems using automated batch scripts. </w:t>
      </w:r>
      <w:r w:rsidDel="00000000" w:rsidR="00000000" w:rsidRPr="00000000">
        <w:rPr>
          <w:rtl w:val="0"/>
        </w:rPr>
        <w:t xml:space="preserve">PC Health Report and Driver Suggestion </w:t>
      </w:r>
      <w:r w:rsidDel="00000000" w:rsidR="00000000" w:rsidRPr="00000000">
        <w:rPr>
          <w:rtl w:val="0"/>
        </w:rPr>
        <w:t xml:space="preserve">outputs are generated based on the extracted system specifications.</w:t>
      </w:r>
    </w:p>
    <w:p w:rsidR="00000000" w:rsidDel="00000000" w:rsidP="00000000" w:rsidRDefault="00000000" w:rsidRPr="00000000" w14:paraId="000002B3">
      <w:pPr>
        <w:numPr>
          <w:ilvl w:val="0"/>
          <w:numId w:val="21"/>
        </w:numPr>
        <w:spacing w:after="0" w:afterAutospacing="0" w:before="0" w:beforeAutospacing="0" w:line="360" w:lineRule="auto"/>
        <w:ind w:left="720" w:hanging="360"/>
        <w:jc w:val="both"/>
      </w:pPr>
      <w:r w:rsidDel="00000000" w:rsidR="00000000" w:rsidRPr="00000000">
        <w:rPr>
          <w:b w:val="1"/>
          <w:rtl w:val="0"/>
        </w:rPr>
        <w:t xml:space="preserve">Component Extraction Modules</w:t>
      </w:r>
      <w:r w:rsidDel="00000000" w:rsidR="00000000" w:rsidRPr="00000000">
        <w:rPr>
          <w:rtl w:val="0"/>
        </w:rPr>
        <w:t xml:space="preserve">: These modules filter and extract relevant hardware components (CPUs, GPUs, RAMs) based on user preferences and system needs.</w:t>
      </w:r>
      <w:r w:rsidDel="00000000" w:rsidR="00000000" w:rsidRPr="00000000">
        <w:rPr>
          <w:rtl w:val="0"/>
        </w:rPr>
      </w:r>
    </w:p>
    <w:p w:rsidR="00000000" w:rsidDel="00000000" w:rsidP="00000000" w:rsidRDefault="00000000" w:rsidRPr="00000000" w14:paraId="000002B4">
      <w:pPr>
        <w:numPr>
          <w:ilvl w:val="0"/>
          <w:numId w:val="21"/>
        </w:numPr>
        <w:spacing w:after="0" w:afterAutospacing="0" w:before="0" w:beforeAutospacing="0" w:line="360" w:lineRule="auto"/>
        <w:ind w:left="720" w:hanging="360"/>
        <w:jc w:val="both"/>
      </w:pPr>
      <w:r w:rsidDel="00000000" w:rsidR="00000000" w:rsidRPr="00000000">
        <w:rPr>
          <w:b w:val="1"/>
          <w:rtl w:val="0"/>
        </w:rPr>
        <w:t xml:space="preserve">Association Rule Mining (ARM) Module</w:t>
      </w:r>
      <w:r w:rsidDel="00000000" w:rsidR="00000000" w:rsidRPr="00000000">
        <w:rPr>
          <w:rtl w:val="0"/>
        </w:rPr>
        <w:t xml:space="preserve">: Processes the extracted components and identifies compatible hardware pairings based on historical configurations and compatibility patterns.</w:t>
      </w:r>
    </w:p>
    <w:p w:rsidR="00000000" w:rsidDel="00000000" w:rsidP="00000000" w:rsidRDefault="00000000" w:rsidRPr="00000000" w14:paraId="000002B5">
      <w:pPr>
        <w:numPr>
          <w:ilvl w:val="0"/>
          <w:numId w:val="21"/>
        </w:numPr>
        <w:spacing w:after="0" w:afterAutospacing="0" w:before="0" w:beforeAutospacing="0" w:line="360" w:lineRule="auto"/>
        <w:ind w:left="720" w:hanging="360"/>
        <w:jc w:val="both"/>
      </w:pPr>
      <w:r w:rsidDel="00000000" w:rsidR="00000000" w:rsidRPr="00000000">
        <w:rPr>
          <w:b w:val="1"/>
          <w:rtl w:val="0"/>
        </w:rPr>
        <w:t xml:space="preserve">Autoencoder Module for Component Pair Compatibility Scores</w:t>
      </w:r>
      <w:r w:rsidDel="00000000" w:rsidR="00000000" w:rsidRPr="00000000">
        <w:rPr>
          <w:rtl w:val="0"/>
        </w:rPr>
        <w:t xml:space="preserve">: This module applies machine learning-based autoencoders to generate compatibility scores for various component pairs, ensuring optimal hardware matching.</w:t>
      </w:r>
    </w:p>
    <w:p w:rsidR="00000000" w:rsidDel="00000000" w:rsidP="00000000" w:rsidRDefault="00000000" w:rsidRPr="00000000" w14:paraId="000002B6">
      <w:pPr>
        <w:numPr>
          <w:ilvl w:val="0"/>
          <w:numId w:val="21"/>
        </w:numPr>
        <w:spacing w:after="0" w:afterAutospacing="0" w:before="0" w:beforeAutospacing="0" w:line="360" w:lineRule="auto"/>
        <w:ind w:left="720" w:hanging="360"/>
        <w:jc w:val="both"/>
      </w:pPr>
      <w:r w:rsidDel="00000000" w:rsidR="00000000" w:rsidRPr="00000000">
        <w:rPr>
          <w:b w:val="1"/>
          <w:rtl w:val="0"/>
        </w:rPr>
        <w:t xml:space="preserve">Final Autoencoder</w:t>
      </w:r>
      <w:r w:rsidDel="00000000" w:rsidR="00000000" w:rsidRPr="00000000">
        <w:rPr>
          <w:rtl w:val="0"/>
        </w:rPr>
        <w:t xml:space="preserve">: Integrates the compatibility scores and ARM module results to generate the final build configuration recommendations.</w:t>
      </w:r>
    </w:p>
    <w:p w:rsidR="00000000" w:rsidDel="00000000" w:rsidP="00000000" w:rsidRDefault="00000000" w:rsidRPr="00000000" w14:paraId="000002B7">
      <w:pPr>
        <w:numPr>
          <w:ilvl w:val="0"/>
          <w:numId w:val="21"/>
        </w:numPr>
        <w:spacing w:after="240" w:before="0" w:beforeAutospacing="0" w:line="360" w:lineRule="auto"/>
        <w:ind w:left="720" w:hanging="360"/>
        <w:jc w:val="both"/>
      </w:pPr>
      <w:r w:rsidDel="00000000" w:rsidR="00000000" w:rsidRPr="00000000">
        <w:rPr>
          <w:b w:val="1"/>
          <w:rtl w:val="0"/>
        </w:rPr>
        <w:t xml:space="preserve">Sentiment Analysis Module</w:t>
      </w:r>
      <w:r w:rsidDel="00000000" w:rsidR="00000000" w:rsidRPr="00000000">
        <w:rPr>
          <w:rtl w:val="0"/>
        </w:rPr>
        <w:t xml:space="preserve">:</w:t>
      </w:r>
      <w:r w:rsidDel="00000000" w:rsidR="00000000" w:rsidRPr="00000000">
        <w:rPr>
          <w:rtl w:val="0"/>
        </w:rPr>
        <w:t xml:space="preserve"> Analyzes system reviews and feedback from the database to produce sentiment scores, providing qualitative insights into component reliability and performance.</w:t>
      </w:r>
      <w:r w:rsidDel="00000000" w:rsidR="00000000" w:rsidRPr="00000000">
        <w:rPr>
          <w:rtl w:val="0"/>
        </w:rPr>
      </w:r>
    </w:p>
    <w:p w:rsidR="00000000" w:rsidDel="00000000" w:rsidP="00000000" w:rsidRDefault="00000000" w:rsidRPr="00000000" w14:paraId="000002B8">
      <w:pPr>
        <w:pStyle w:val="Heading2"/>
        <w:spacing w:line="360" w:lineRule="auto"/>
        <w:rPr/>
      </w:pPr>
      <w:bookmarkStart w:colFirst="0" w:colLast="0" w:name="_heading=h.xeus2axrtsh6" w:id="22"/>
      <w:bookmarkEnd w:id="22"/>
      <w:r w:rsidDel="00000000" w:rsidR="00000000" w:rsidRPr="00000000">
        <w:rPr>
          <w:rFonts w:ascii="Times New Roman" w:cs="Times New Roman" w:eastAsia="Times New Roman" w:hAnsi="Times New Roman"/>
          <w:i w:val="0"/>
          <w:sz w:val="32"/>
          <w:szCs w:val="32"/>
          <w:rtl w:val="0"/>
        </w:rPr>
        <w:t xml:space="preserve">4.3 Detailed Design</w:t>
      </w:r>
      <w:r w:rsidDel="00000000" w:rsidR="00000000" w:rsidRPr="00000000">
        <w:rPr>
          <w:rtl w:val="0"/>
        </w:rPr>
      </w:r>
    </w:p>
    <w:p w:rsidR="00000000" w:rsidDel="00000000" w:rsidP="00000000" w:rsidRDefault="00000000" w:rsidRPr="00000000" w14:paraId="000002B9">
      <w:pPr>
        <w:jc w:val="center"/>
        <w:rPr/>
      </w:pPr>
      <w:r w:rsidDel="00000000" w:rsidR="00000000" w:rsidRPr="00000000">
        <w:rPr/>
        <w:drawing>
          <wp:inline distB="114300" distT="114300" distL="114300" distR="114300">
            <wp:extent cx="5943600" cy="2605278"/>
            <wp:effectExtent b="0" l="0" r="0" t="0"/>
            <wp:docPr id="1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60527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200" w:before="200" w:lineRule="auto"/>
        <w:jc w:val="center"/>
        <w:rPr/>
      </w:pPr>
      <w:r w:rsidDel="00000000" w:rsidR="00000000" w:rsidRPr="00000000">
        <w:rPr>
          <w:b w:val="1"/>
          <w:rtl w:val="0"/>
        </w:rPr>
        <w:t xml:space="preserve">Figure 4.3: Detailed Decision making Module</w:t>
      </w:r>
      <w:r w:rsidDel="00000000" w:rsidR="00000000" w:rsidRPr="00000000">
        <w:rPr>
          <w:rtl w:val="0"/>
        </w:rPr>
      </w:r>
    </w:p>
    <w:p w:rsidR="00000000" w:rsidDel="00000000" w:rsidP="00000000" w:rsidRDefault="00000000" w:rsidRPr="00000000" w14:paraId="000002BB">
      <w:pPr>
        <w:spacing w:after="0" w:before="200" w:line="360" w:lineRule="auto"/>
        <w:jc w:val="both"/>
        <w:rPr/>
      </w:pPr>
      <w:r w:rsidDel="00000000" w:rsidR="00000000" w:rsidRPr="00000000">
        <w:rPr>
          <w:rtl w:val="0"/>
        </w:rPr>
        <w:t xml:space="preserve">At the core of the system lies the </w:t>
      </w:r>
      <w:r w:rsidDel="00000000" w:rsidR="00000000" w:rsidRPr="00000000">
        <w:rPr>
          <w:b w:val="1"/>
          <w:rtl w:val="0"/>
        </w:rPr>
        <w:t xml:space="preserve">Autoencoder Model</w:t>
      </w:r>
      <w:r w:rsidDel="00000000" w:rsidR="00000000" w:rsidRPr="00000000">
        <w:rPr>
          <w:rtl w:val="0"/>
        </w:rPr>
        <w:t xml:space="preserve">, which consolidates:</w:t>
      </w:r>
    </w:p>
    <w:p w:rsidR="00000000" w:rsidDel="00000000" w:rsidP="00000000" w:rsidRDefault="00000000" w:rsidRPr="00000000" w14:paraId="000002BC">
      <w:pPr>
        <w:numPr>
          <w:ilvl w:val="0"/>
          <w:numId w:val="7"/>
        </w:numPr>
        <w:spacing w:after="0" w:before="0" w:line="360" w:lineRule="auto"/>
        <w:ind w:left="720" w:hanging="360"/>
        <w:jc w:val="both"/>
      </w:pPr>
      <w:r w:rsidDel="00000000" w:rsidR="00000000" w:rsidRPr="00000000">
        <w:rPr>
          <w:b w:val="1"/>
          <w:rtl w:val="0"/>
        </w:rPr>
        <w:t xml:space="preserve">Compatibility Scores</w:t>
      </w:r>
      <w:r w:rsidDel="00000000" w:rsidR="00000000" w:rsidRPr="00000000">
        <w:rPr>
          <w:rtl w:val="0"/>
        </w:rPr>
        <w:t xml:space="preserve"> from CPU-RAM and CPU-GPU Autoencoders</w:t>
      </w:r>
    </w:p>
    <w:p w:rsidR="00000000" w:rsidDel="00000000" w:rsidP="00000000" w:rsidRDefault="00000000" w:rsidRPr="00000000" w14:paraId="000002BD">
      <w:pPr>
        <w:numPr>
          <w:ilvl w:val="0"/>
          <w:numId w:val="7"/>
        </w:numPr>
        <w:spacing w:after="0" w:before="0" w:line="360" w:lineRule="auto"/>
        <w:ind w:left="720" w:hanging="360"/>
        <w:jc w:val="both"/>
      </w:pPr>
      <w:r w:rsidDel="00000000" w:rsidR="00000000" w:rsidRPr="00000000">
        <w:rPr>
          <w:b w:val="1"/>
          <w:rtl w:val="0"/>
        </w:rPr>
        <w:t xml:space="preserve">Benchmark Scores</w:t>
      </w:r>
      <w:r w:rsidDel="00000000" w:rsidR="00000000" w:rsidRPr="00000000">
        <w:rPr>
          <w:rtl w:val="0"/>
        </w:rPr>
        <w:t xml:space="preserve"> from PassMark and 3DMark</w:t>
      </w:r>
    </w:p>
    <w:p w:rsidR="00000000" w:rsidDel="00000000" w:rsidP="00000000" w:rsidRDefault="00000000" w:rsidRPr="00000000" w14:paraId="000002BE">
      <w:pPr>
        <w:numPr>
          <w:ilvl w:val="0"/>
          <w:numId w:val="7"/>
        </w:numPr>
        <w:spacing w:after="0" w:before="0" w:line="360" w:lineRule="auto"/>
        <w:ind w:left="720" w:hanging="360"/>
        <w:jc w:val="both"/>
      </w:pPr>
      <w:r w:rsidDel="00000000" w:rsidR="00000000" w:rsidRPr="00000000">
        <w:rPr>
          <w:b w:val="1"/>
          <w:rtl w:val="0"/>
        </w:rPr>
        <w:t xml:space="preserve">Sentiment Scores</w:t>
      </w:r>
      <w:r w:rsidDel="00000000" w:rsidR="00000000" w:rsidRPr="00000000">
        <w:rPr>
          <w:rtl w:val="0"/>
        </w:rPr>
        <w:t xml:space="preserve"> derived from external reviews and feedback</w:t>
      </w:r>
    </w:p>
    <w:p w:rsidR="00000000" w:rsidDel="00000000" w:rsidP="00000000" w:rsidRDefault="00000000" w:rsidRPr="00000000" w14:paraId="000002BF">
      <w:pPr>
        <w:numPr>
          <w:ilvl w:val="0"/>
          <w:numId w:val="7"/>
        </w:numPr>
        <w:spacing w:after="200" w:before="0" w:line="360" w:lineRule="auto"/>
        <w:ind w:left="720" w:hanging="360"/>
        <w:jc w:val="both"/>
      </w:pPr>
      <w:r w:rsidDel="00000000" w:rsidR="00000000" w:rsidRPr="00000000">
        <w:rPr>
          <w:b w:val="1"/>
          <w:rtl w:val="0"/>
        </w:rPr>
        <w:t xml:space="preserve">Association Rule Mining (ARM) metrics </w:t>
      </w:r>
      <w:r w:rsidDel="00000000" w:rsidR="00000000" w:rsidRPr="00000000">
        <w:rPr>
          <w:rtl w:val="0"/>
        </w:rPr>
        <w:t xml:space="preserve">like </w:t>
      </w:r>
      <w:r w:rsidDel="00000000" w:rsidR="00000000" w:rsidRPr="00000000">
        <w:rPr>
          <w:rtl w:val="0"/>
        </w:rPr>
        <w:t xml:space="preserve">support, confidence, and lift values for CPU-RAM and CPU-GPU pairs, derived from historical configuration data.</w:t>
      </w:r>
    </w:p>
    <w:p w:rsidR="00000000" w:rsidDel="00000000" w:rsidP="00000000" w:rsidRDefault="00000000" w:rsidRPr="00000000" w14:paraId="000002C0">
      <w:pPr>
        <w:spacing w:after="0" w:before="0" w:line="360" w:lineRule="auto"/>
        <w:jc w:val="both"/>
        <w:rPr/>
      </w:pPr>
      <w:r w:rsidDel="00000000" w:rsidR="00000000" w:rsidRPr="00000000">
        <w:rPr>
          <w:rtl w:val="0"/>
        </w:rPr>
        <w:t xml:space="preserve">The Autoencoder Model integrates these diverse inputs to classify component pairs as either:</w:t>
      </w:r>
    </w:p>
    <w:p w:rsidR="00000000" w:rsidDel="00000000" w:rsidP="00000000" w:rsidRDefault="00000000" w:rsidRPr="00000000" w14:paraId="000002C1">
      <w:pPr>
        <w:numPr>
          <w:ilvl w:val="0"/>
          <w:numId w:val="15"/>
        </w:numPr>
        <w:spacing w:after="0" w:before="0" w:line="360" w:lineRule="auto"/>
        <w:ind w:left="720" w:hanging="360"/>
        <w:jc w:val="both"/>
      </w:pPr>
      <w:r w:rsidDel="00000000" w:rsidR="00000000" w:rsidRPr="00000000">
        <w:rPr>
          <w:b w:val="1"/>
          <w:rtl w:val="0"/>
        </w:rPr>
        <w:t xml:space="preserve">Compatible</w:t>
      </w:r>
    </w:p>
    <w:p w:rsidR="00000000" w:rsidDel="00000000" w:rsidP="00000000" w:rsidRDefault="00000000" w:rsidRPr="00000000" w14:paraId="000002C2">
      <w:pPr>
        <w:numPr>
          <w:ilvl w:val="0"/>
          <w:numId w:val="15"/>
        </w:numPr>
        <w:spacing w:after="200" w:before="0" w:line="360" w:lineRule="auto"/>
        <w:ind w:left="720" w:hanging="360"/>
        <w:jc w:val="both"/>
      </w:pPr>
      <w:r w:rsidDel="00000000" w:rsidR="00000000" w:rsidRPr="00000000">
        <w:rPr>
          <w:b w:val="1"/>
          <w:rtl w:val="0"/>
        </w:rPr>
        <w:t xml:space="preserve">Not Compatible</w:t>
      </w:r>
    </w:p>
    <w:p w:rsidR="00000000" w:rsidDel="00000000" w:rsidP="00000000" w:rsidRDefault="00000000" w:rsidRPr="00000000" w14:paraId="000002C3">
      <w:pPr>
        <w:spacing w:after="0" w:before="0" w:line="360" w:lineRule="auto"/>
        <w:jc w:val="both"/>
        <w:rPr/>
      </w:pPr>
      <w:r w:rsidDel="00000000" w:rsidR="00000000" w:rsidRPr="00000000">
        <w:rPr>
          <w:rtl w:val="0"/>
        </w:rPr>
        <w:t xml:space="preserve">This ensures optimal matching and prevents bottlenecks or compatibility issues in the recommended configurations. Finally, the system generates:</w:t>
      </w:r>
    </w:p>
    <w:p w:rsidR="00000000" w:rsidDel="00000000" w:rsidP="00000000" w:rsidRDefault="00000000" w:rsidRPr="00000000" w14:paraId="000002C4">
      <w:pPr>
        <w:numPr>
          <w:ilvl w:val="0"/>
          <w:numId w:val="26"/>
        </w:numPr>
        <w:spacing w:after="0" w:before="0" w:line="360" w:lineRule="auto"/>
        <w:ind w:left="720" w:hanging="360"/>
        <w:jc w:val="both"/>
      </w:pPr>
      <w:r w:rsidDel="00000000" w:rsidR="00000000" w:rsidRPr="00000000">
        <w:rPr>
          <w:b w:val="1"/>
          <w:rtl w:val="0"/>
        </w:rPr>
        <w:t xml:space="preserve">Customized PC Build Recommendations</w:t>
      </w:r>
      <w:r w:rsidDel="00000000" w:rsidR="00000000" w:rsidRPr="00000000">
        <w:rPr>
          <w:rtl w:val="0"/>
        </w:rPr>
        <w:t xml:space="preserve"> for new builds.</w:t>
      </w:r>
    </w:p>
    <w:p w:rsidR="00000000" w:rsidDel="00000000" w:rsidP="00000000" w:rsidRDefault="00000000" w:rsidRPr="00000000" w14:paraId="000002C5">
      <w:pPr>
        <w:numPr>
          <w:ilvl w:val="0"/>
          <w:numId w:val="26"/>
        </w:numPr>
        <w:spacing w:after="0" w:before="0" w:line="360" w:lineRule="auto"/>
        <w:ind w:left="720" w:hanging="360"/>
        <w:jc w:val="both"/>
      </w:pPr>
      <w:r w:rsidDel="00000000" w:rsidR="00000000" w:rsidRPr="00000000">
        <w:rPr>
          <w:b w:val="1"/>
          <w:rtl w:val="0"/>
        </w:rPr>
        <w:t xml:space="preserve">PC Health Status Reports</w:t>
      </w:r>
      <w:r w:rsidDel="00000000" w:rsidR="00000000" w:rsidRPr="00000000">
        <w:rPr>
          <w:rtl w:val="0"/>
        </w:rPr>
        <w:t xml:space="preserve"> and </w:t>
      </w:r>
      <w:r w:rsidDel="00000000" w:rsidR="00000000" w:rsidRPr="00000000">
        <w:rPr>
          <w:b w:val="1"/>
          <w:rtl w:val="0"/>
        </w:rPr>
        <w:t xml:space="preserve">Driver Suggestions</w:t>
      </w:r>
      <w:r w:rsidDel="00000000" w:rsidR="00000000" w:rsidRPr="00000000">
        <w:rPr>
          <w:rtl w:val="0"/>
        </w:rPr>
        <w:t xml:space="preserve"> for existing systems.</w:t>
      </w:r>
    </w:p>
    <w:p w:rsidR="00000000" w:rsidDel="00000000" w:rsidP="00000000" w:rsidRDefault="00000000" w:rsidRPr="00000000" w14:paraId="000002C6">
      <w:pPr>
        <w:pStyle w:val="Heading2"/>
        <w:rPr>
          <w:rFonts w:ascii="Times New Roman" w:cs="Times New Roman" w:eastAsia="Times New Roman" w:hAnsi="Times New Roman"/>
          <w:i w:val="0"/>
          <w:sz w:val="32"/>
          <w:szCs w:val="32"/>
        </w:rPr>
      </w:pPr>
      <w:bookmarkStart w:colFirst="0" w:colLast="0" w:name="_heading=h.hbu2hslzgvlh" w:id="23"/>
      <w:bookmarkEnd w:id="23"/>
      <w:r w:rsidDel="00000000" w:rsidR="00000000" w:rsidRPr="00000000">
        <w:rPr>
          <w:rFonts w:ascii="Times New Roman" w:cs="Times New Roman" w:eastAsia="Times New Roman" w:hAnsi="Times New Roman"/>
          <w:i w:val="0"/>
          <w:sz w:val="32"/>
          <w:szCs w:val="32"/>
          <w:rtl w:val="0"/>
        </w:rPr>
        <w:t xml:space="preserve">4.4 Project Scheduling &amp; Tracking using Timeline / Gantt Chart </w:t>
      </w:r>
    </w:p>
    <w:p w:rsidR="00000000" w:rsidDel="00000000" w:rsidP="00000000" w:rsidRDefault="00000000" w:rsidRPr="00000000" w14:paraId="000002C7">
      <w:pPr>
        <w:jc w:val="both"/>
        <w:rPr/>
      </w:pPr>
      <w:r w:rsidDel="00000000" w:rsidR="00000000" w:rsidRPr="00000000">
        <w:rPr>
          <w:rtl w:val="0"/>
        </w:rPr>
        <w:t xml:space="preserve">The Gantt chart of our project where we worked for the whole semester to create this model is shown in a timeline pattern. It is the most important part to think and design the planning of your topic and so we planned our work like the gantt chart shown.</w:t>
      </w:r>
      <w:r w:rsidDel="00000000" w:rsidR="00000000" w:rsidRPr="00000000">
        <w:rPr>
          <w:rtl w:val="0"/>
        </w:rPr>
      </w:r>
    </w:p>
    <w:p w:rsidR="00000000" w:rsidDel="00000000" w:rsidP="00000000" w:rsidRDefault="00000000" w:rsidRPr="00000000" w14:paraId="000002C8">
      <w:pPr>
        <w:jc w:val="center"/>
        <w:rPr/>
      </w:pPr>
      <w:r w:rsidDel="00000000" w:rsidR="00000000" w:rsidRPr="00000000">
        <w:rPr/>
        <w:drawing>
          <wp:inline distB="114300" distT="114300" distL="114300" distR="114300">
            <wp:extent cx="4419600" cy="3076575"/>
            <wp:effectExtent b="0" l="0" r="0" t="0"/>
            <wp:docPr id="1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419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jc w:val="center"/>
        <w:rPr>
          <w:b w:val="1"/>
        </w:rPr>
      </w:pPr>
      <w:r w:rsidDel="00000000" w:rsidR="00000000" w:rsidRPr="00000000">
        <w:rPr>
          <w:b w:val="1"/>
          <w:rtl w:val="0"/>
        </w:rPr>
        <w:t xml:space="preserve">Figure 4.4: Project Timeline (Gantt Chart)</w:t>
      </w:r>
      <w:r w:rsidDel="00000000" w:rsidR="00000000" w:rsidRPr="00000000">
        <w:rPr>
          <w:rtl w:val="0"/>
        </w:rPr>
      </w:r>
    </w:p>
    <w:p w:rsidR="00000000" w:rsidDel="00000000" w:rsidP="00000000" w:rsidRDefault="00000000" w:rsidRPr="00000000" w14:paraId="000002CA">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iabn6gkuml0m" w:id="24"/>
      <w:bookmarkEnd w:id="24"/>
      <w:r w:rsidDel="00000000" w:rsidR="00000000" w:rsidRPr="00000000">
        <w:rPr>
          <w:rtl w:val="0"/>
        </w:rPr>
      </w:r>
    </w:p>
    <w:p w:rsidR="00000000" w:rsidDel="00000000" w:rsidP="00000000" w:rsidRDefault="00000000" w:rsidRPr="00000000" w14:paraId="000002CB">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dv91bq5gyxrz" w:id="25"/>
      <w:bookmarkEnd w:id="25"/>
      <w:r w:rsidDel="00000000" w:rsidR="00000000" w:rsidRPr="00000000">
        <w:rPr>
          <w:rtl w:val="0"/>
        </w:rPr>
      </w:r>
    </w:p>
    <w:p w:rsidR="00000000" w:rsidDel="00000000" w:rsidP="00000000" w:rsidRDefault="00000000" w:rsidRPr="00000000" w14:paraId="000002CC">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o4412hdozkti" w:id="26"/>
      <w:bookmarkEnd w:id="26"/>
      <w:r w:rsidDel="00000000" w:rsidR="00000000" w:rsidRPr="00000000">
        <w:rPr>
          <w:rtl w:val="0"/>
        </w:rPr>
      </w:r>
    </w:p>
    <w:p w:rsidR="00000000" w:rsidDel="00000000" w:rsidP="00000000" w:rsidRDefault="00000000" w:rsidRPr="00000000" w14:paraId="000002CD">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6takqmpv2y2v" w:id="27"/>
      <w:bookmarkEnd w:id="27"/>
      <w:r w:rsidDel="00000000" w:rsidR="00000000" w:rsidRPr="00000000">
        <w:rPr>
          <w:rtl w:val="0"/>
        </w:rPr>
      </w:r>
    </w:p>
    <w:p w:rsidR="00000000" w:rsidDel="00000000" w:rsidP="00000000" w:rsidRDefault="00000000" w:rsidRPr="00000000" w14:paraId="000002CE">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yn1u5uq98ru3" w:id="28"/>
      <w:bookmarkEnd w:id="28"/>
      <w:r w:rsidDel="00000000" w:rsidR="00000000" w:rsidRPr="00000000">
        <w:rPr>
          <w:rtl w:val="0"/>
        </w:rPr>
      </w:r>
    </w:p>
    <w:p w:rsidR="00000000" w:rsidDel="00000000" w:rsidP="00000000" w:rsidRDefault="00000000" w:rsidRPr="00000000" w14:paraId="000002CF">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72r6yfdz0xy1" w:id="29"/>
      <w:bookmarkEnd w:id="29"/>
      <w:r w:rsidDel="00000000" w:rsidR="00000000" w:rsidRPr="00000000">
        <w:rPr>
          <w:rtl w:val="0"/>
        </w:rPr>
      </w:r>
    </w:p>
    <w:p w:rsidR="00000000" w:rsidDel="00000000" w:rsidP="00000000" w:rsidRDefault="00000000" w:rsidRPr="00000000" w14:paraId="000002D0">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9nsgwit7ywn" w:id="30"/>
      <w:bookmarkEnd w:id="30"/>
      <w:r w:rsidDel="00000000" w:rsidR="00000000" w:rsidRPr="00000000">
        <w:rPr>
          <w:rtl w:val="0"/>
        </w:rPr>
      </w:r>
    </w:p>
    <w:p w:rsidR="00000000" w:rsidDel="00000000" w:rsidP="00000000" w:rsidRDefault="00000000" w:rsidRPr="00000000" w14:paraId="000002D1">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a3a16w5fefq1" w:id="31"/>
      <w:bookmarkEnd w:id="31"/>
      <w:r w:rsidDel="00000000" w:rsidR="00000000" w:rsidRPr="00000000">
        <w:rPr>
          <w:rtl w:val="0"/>
        </w:rPr>
      </w:r>
    </w:p>
    <w:p w:rsidR="00000000" w:rsidDel="00000000" w:rsidP="00000000" w:rsidRDefault="00000000" w:rsidRPr="00000000" w14:paraId="000002D2">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wxvz7mrqkty0" w:id="32"/>
      <w:bookmarkEnd w:id="32"/>
      <w:r w:rsidDel="00000000" w:rsidR="00000000" w:rsidRPr="00000000">
        <w:rPr>
          <w:rtl w:val="0"/>
        </w:rPr>
      </w:r>
    </w:p>
    <w:p w:rsidR="00000000" w:rsidDel="00000000" w:rsidP="00000000" w:rsidRDefault="00000000" w:rsidRPr="00000000" w14:paraId="000002D3">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24gokdz1sk0b" w:id="33"/>
      <w:bookmarkEnd w:id="33"/>
      <w:r w:rsidDel="00000000" w:rsidR="00000000" w:rsidRPr="00000000">
        <w:rPr>
          <w:rFonts w:ascii="Times New Roman" w:cs="Times New Roman" w:eastAsia="Times New Roman" w:hAnsi="Times New Roman"/>
          <w:sz w:val="40"/>
          <w:szCs w:val="40"/>
          <w:rtl w:val="0"/>
        </w:rPr>
        <w:t xml:space="preserve">Implementation of the Proposed System</w:t>
      </w:r>
    </w:p>
    <w:p w:rsidR="00000000" w:rsidDel="00000000" w:rsidP="00000000" w:rsidRDefault="00000000" w:rsidRPr="00000000" w14:paraId="000002D4">
      <w:pPr>
        <w:pStyle w:val="Heading2"/>
        <w:keepNext w:val="0"/>
        <w:spacing w:after="0" w:before="0" w:line="360" w:lineRule="auto"/>
        <w:rPr>
          <w:rFonts w:ascii="Times New Roman" w:cs="Times New Roman" w:eastAsia="Times New Roman" w:hAnsi="Times New Roman"/>
          <w:i w:val="0"/>
          <w:sz w:val="32"/>
          <w:szCs w:val="32"/>
        </w:rPr>
      </w:pPr>
      <w:bookmarkStart w:colFirst="0" w:colLast="0" w:name="_heading=h.w98lusmqf3kk" w:id="34"/>
      <w:bookmarkEnd w:id="34"/>
      <w:r w:rsidDel="00000000" w:rsidR="00000000" w:rsidRPr="00000000">
        <w:rPr>
          <w:rFonts w:ascii="Times New Roman" w:cs="Times New Roman" w:eastAsia="Times New Roman" w:hAnsi="Times New Roman"/>
          <w:i w:val="0"/>
          <w:sz w:val="32"/>
          <w:szCs w:val="32"/>
          <w:rtl w:val="0"/>
        </w:rPr>
        <w:t xml:space="preserve">5.1 Methodology Employed for Development</w:t>
      </w:r>
    </w:p>
    <w:p w:rsidR="00000000" w:rsidDel="00000000" w:rsidP="00000000" w:rsidRDefault="00000000" w:rsidRPr="00000000" w14:paraId="000002D5">
      <w:pPr>
        <w:spacing w:after="240" w:before="0" w:line="360" w:lineRule="auto"/>
        <w:jc w:val="both"/>
        <w:rPr/>
      </w:pPr>
      <w:r w:rsidDel="00000000" w:rsidR="00000000" w:rsidRPr="00000000">
        <w:rPr>
          <w:rtl w:val="0"/>
        </w:rPr>
        <w:t xml:space="preserve">The development of </w:t>
      </w:r>
      <w:r w:rsidDel="00000000" w:rsidR="00000000" w:rsidRPr="00000000">
        <w:rPr>
          <w:i w:val="1"/>
          <w:rtl w:val="0"/>
        </w:rPr>
        <w:t xml:space="preserve">GameSpec Advisor</w:t>
      </w:r>
      <w:r w:rsidDel="00000000" w:rsidR="00000000" w:rsidRPr="00000000">
        <w:rPr>
          <w:rtl w:val="0"/>
        </w:rPr>
        <w:t xml:space="preserve"> followed an </w:t>
      </w:r>
      <w:r w:rsidDel="00000000" w:rsidR="00000000" w:rsidRPr="00000000">
        <w:rPr>
          <w:b w:val="1"/>
          <w:rtl w:val="0"/>
        </w:rPr>
        <w:t xml:space="preserve">iterative and modular approach</w:t>
      </w:r>
      <w:r w:rsidDel="00000000" w:rsidR="00000000" w:rsidRPr="00000000">
        <w:rPr>
          <w:rtl w:val="0"/>
        </w:rPr>
        <w:t xml:space="preserve">, leveraging the Agile methodology. This allowed for rapid prototyping, continuous feedback incorporation, and parallel development of independent components.</w:t>
      </w:r>
    </w:p>
    <w:p w:rsidR="00000000" w:rsidDel="00000000" w:rsidP="00000000" w:rsidRDefault="00000000" w:rsidRPr="00000000" w14:paraId="000002D6">
      <w:pPr>
        <w:spacing w:after="0" w:before="240" w:line="360" w:lineRule="auto"/>
        <w:jc w:val="both"/>
        <w:rPr>
          <w:b w:val="1"/>
        </w:rPr>
      </w:pPr>
      <w:r w:rsidDel="00000000" w:rsidR="00000000" w:rsidRPr="00000000">
        <w:rPr>
          <w:b w:val="1"/>
          <w:rtl w:val="0"/>
        </w:rPr>
        <w:t xml:space="preserve">Phases of development included:</w:t>
      </w:r>
    </w:p>
    <w:p w:rsidR="00000000" w:rsidDel="00000000" w:rsidP="00000000" w:rsidRDefault="00000000" w:rsidRPr="00000000" w14:paraId="000002D7">
      <w:pPr>
        <w:numPr>
          <w:ilvl w:val="0"/>
          <w:numId w:val="28"/>
        </w:numPr>
        <w:spacing w:after="0" w:afterAutospacing="0" w:before="0" w:line="360" w:lineRule="auto"/>
        <w:ind w:left="720" w:hanging="360"/>
        <w:jc w:val="both"/>
        <w:rPr/>
      </w:pPr>
      <w:r w:rsidDel="00000000" w:rsidR="00000000" w:rsidRPr="00000000">
        <w:rPr>
          <w:b w:val="1"/>
          <w:rtl w:val="0"/>
        </w:rPr>
        <w:t xml:space="preserve">Requirement Analysis:</w:t>
      </w:r>
      <w:r w:rsidDel="00000000" w:rsidR="00000000" w:rsidRPr="00000000">
        <w:rPr>
          <w:rtl w:val="0"/>
        </w:rPr>
        <w:t xml:space="preserve"> Based on user expectations and gaps in existing systems.</w:t>
      </w:r>
    </w:p>
    <w:p w:rsidR="00000000" w:rsidDel="00000000" w:rsidP="00000000" w:rsidRDefault="00000000" w:rsidRPr="00000000" w14:paraId="000002D8">
      <w:pPr>
        <w:numPr>
          <w:ilvl w:val="0"/>
          <w:numId w:val="28"/>
        </w:numPr>
        <w:spacing w:after="0" w:afterAutospacing="0" w:before="0" w:beforeAutospacing="0" w:line="360" w:lineRule="auto"/>
        <w:ind w:left="720" w:hanging="360"/>
        <w:jc w:val="both"/>
        <w:rPr/>
      </w:pPr>
      <w:r w:rsidDel="00000000" w:rsidR="00000000" w:rsidRPr="00000000">
        <w:rPr>
          <w:b w:val="1"/>
          <w:rtl w:val="0"/>
        </w:rPr>
        <w:t xml:space="preserve">Data Collection &amp; Preprocessing:</w:t>
      </w:r>
      <w:r w:rsidDel="00000000" w:rsidR="00000000" w:rsidRPr="00000000">
        <w:rPr>
          <w:rtl w:val="0"/>
        </w:rPr>
        <w:t xml:space="preserve"> Gathering structured and unstructured data from APIs and web scraping.</w:t>
      </w:r>
    </w:p>
    <w:p w:rsidR="00000000" w:rsidDel="00000000" w:rsidP="00000000" w:rsidRDefault="00000000" w:rsidRPr="00000000" w14:paraId="000002D9">
      <w:pPr>
        <w:numPr>
          <w:ilvl w:val="0"/>
          <w:numId w:val="28"/>
        </w:numPr>
        <w:spacing w:after="0" w:afterAutospacing="0" w:before="0" w:beforeAutospacing="0" w:line="360" w:lineRule="auto"/>
        <w:ind w:left="720" w:hanging="360"/>
        <w:jc w:val="both"/>
        <w:rPr/>
      </w:pPr>
      <w:r w:rsidDel="00000000" w:rsidR="00000000" w:rsidRPr="00000000">
        <w:rPr>
          <w:b w:val="1"/>
          <w:rtl w:val="0"/>
        </w:rPr>
        <w:t xml:space="preserve">Model Design &amp; Integration:</w:t>
      </w:r>
      <w:r w:rsidDel="00000000" w:rsidR="00000000" w:rsidRPr="00000000">
        <w:rPr>
          <w:rtl w:val="0"/>
        </w:rPr>
        <w:t xml:space="preserve"> Developing sentiment analysis and recommendation models.</w:t>
      </w:r>
    </w:p>
    <w:p w:rsidR="00000000" w:rsidDel="00000000" w:rsidP="00000000" w:rsidRDefault="00000000" w:rsidRPr="00000000" w14:paraId="000002DA">
      <w:pPr>
        <w:numPr>
          <w:ilvl w:val="0"/>
          <w:numId w:val="28"/>
        </w:numPr>
        <w:spacing w:after="0" w:afterAutospacing="0" w:before="0" w:beforeAutospacing="0" w:line="360" w:lineRule="auto"/>
        <w:ind w:left="720" w:hanging="360"/>
        <w:jc w:val="both"/>
        <w:rPr/>
      </w:pPr>
      <w:r w:rsidDel="00000000" w:rsidR="00000000" w:rsidRPr="00000000">
        <w:rPr>
          <w:b w:val="1"/>
          <w:rtl w:val="0"/>
        </w:rPr>
        <w:t xml:space="preserve">Backend Logic Implementation:</w:t>
      </w:r>
      <w:r w:rsidDel="00000000" w:rsidR="00000000" w:rsidRPr="00000000">
        <w:rPr>
          <w:rtl w:val="0"/>
        </w:rPr>
        <w:t xml:space="preserve"> Tying together logic for compatibility checks, benchmark lookup, and configuration generation.</w:t>
      </w:r>
    </w:p>
    <w:p w:rsidR="00000000" w:rsidDel="00000000" w:rsidP="00000000" w:rsidRDefault="00000000" w:rsidRPr="00000000" w14:paraId="000002DB">
      <w:pPr>
        <w:numPr>
          <w:ilvl w:val="0"/>
          <w:numId w:val="28"/>
        </w:numPr>
        <w:spacing w:after="0" w:afterAutospacing="0" w:before="0" w:beforeAutospacing="0" w:line="360" w:lineRule="auto"/>
        <w:ind w:left="720" w:hanging="360"/>
        <w:jc w:val="both"/>
        <w:rPr/>
      </w:pPr>
      <w:r w:rsidDel="00000000" w:rsidR="00000000" w:rsidRPr="00000000">
        <w:rPr>
          <w:b w:val="1"/>
          <w:rtl w:val="0"/>
        </w:rPr>
        <w:t xml:space="preserve">Frontend Development:</w:t>
      </w:r>
      <w:r w:rsidDel="00000000" w:rsidR="00000000" w:rsidRPr="00000000">
        <w:rPr>
          <w:rtl w:val="0"/>
        </w:rPr>
        <w:t xml:space="preserve"> Creating a responsive, user-friendly interface.</w:t>
      </w:r>
    </w:p>
    <w:p w:rsidR="00000000" w:rsidDel="00000000" w:rsidP="00000000" w:rsidRDefault="00000000" w:rsidRPr="00000000" w14:paraId="000002DC">
      <w:pPr>
        <w:numPr>
          <w:ilvl w:val="0"/>
          <w:numId w:val="28"/>
        </w:numPr>
        <w:spacing w:after="240" w:before="0" w:beforeAutospacing="0" w:line="360" w:lineRule="auto"/>
        <w:ind w:left="720" w:hanging="360"/>
        <w:jc w:val="both"/>
        <w:rPr/>
      </w:pPr>
      <w:r w:rsidDel="00000000" w:rsidR="00000000" w:rsidRPr="00000000">
        <w:rPr>
          <w:b w:val="1"/>
          <w:rtl w:val="0"/>
        </w:rPr>
        <w:t xml:space="preserve">Testing &amp; Feedback Loop:</w:t>
      </w:r>
      <w:r w:rsidDel="00000000" w:rsidR="00000000" w:rsidRPr="00000000">
        <w:rPr>
          <w:rtl w:val="0"/>
        </w:rPr>
        <w:t xml:space="preserve"> Unit testing, integration testing, and user validation.</w:t>
      </w:r>
    </w:p>
    <w:p w:rsidR="00000000" w:rsidDel="00000000" w:rsidP="00000000" w:rsidRDefault="00000000" w:rsidRPr="00000000" w14:paraId="000002DD">
      <w:pPr>
        <w:spacing w:after="240" w:before="240" w:line="360" w:lineRule="auto"/>
        <w:jc w:val="both"/>
        <w:rPr>
          <w:rFonts w:ascii="Times New Roman" w:cs="Times New Roman" w:eastAsia="Times New Roman" w:hAnsi="Times New Roman"/>
          <w:b w:val="0"/>
          <w:sz w:val="24"/>
          <w:szCs w:val="24"/>
        </w:rPr>
      </w:pPr>
      <w:r w:rsidDel="00000000" w:rsidR="00000000" w:rsidRPr="00000000">
        <w:rPr>
          <w:rtl w:val="0"/>
        </w:rPr>
        <w:t xml:space="preserve">The system was designed using a loosely coupled architecture to allow future expansion and model upgrades without significant overhauls.</w:t>
      </w:r>
      <w:r w:rsidDel="00000000" w:rsidR="00000000" w:rsidRPr="00000000">
        <w:rPr>
          <w:rtl w:val="0"/>
        </w:rPr>
      </w:r>
    </w:p>
    <w:p w:rsidR="00000000" w:rsidDel="00000000" w:rsidP="00000000" w:rsidRDefault="00000000" w:rsidRPr="00000000" w14:paraId="000002DE">
      <w:pPr>
        <w:pStyle w:val="Heading2"/>
        <w:keepNext w:val="0"/>
        <w:spacing w:after="0" w:before="0" w:line="360" w:lineRule="auto"/>
        <w:rPr>
          <w:rFonts w:ascii="Times New Roman" w:cs="Times New Roman" w:eastAsia="Times New Roman" w:hAnsi="Times New Roman"/>
          <w:i w:val="0"/>
          <w:sz w:val="32"/>
          <w:szCs w:val="32"/>
        </w:rPr>
      </w:pPr>
      <w:bookmarkStart w:colFirst="0" w:colLast="0" w:name="_heading=h.txoiwm34d9fg" w:id="35"/>
      <w:bookmarkEnd w:id="35"/>
      <w:r w:rsidDel="00000000" w:rsidR="00000000" w:rsidRPr="00000000">
        <w:rPr>
          <w:rFonts w:ascii="Times New Roman" w:cs="Times New Roman" w:eastAsia="Times New Roman" w:hAnsi="Times New Roman"/>
          <w:i w:val="0"/>
          <w:sz w:val="32"/>
          <w:szCs w:val="32"/>
          <w:rtl w:val="0"/>
        </w:rPr>
        <w:t xml:space="preserve">5.2 Algorithms and Flowcharts for the Respective Modules Developed</w:t>
      </w:r>
    </w:p>
    <w:p w:rsidR="00000000" w:rsidDel="00000000" w:rsidP="00000000" w:rsidRDefault="00000000" w:rsidRPr="00000000" w14:paraId="000002DF">
      <w:pPr>
        <w:pStyle w:val="Heading3"/>
        <w:spacing w:after="0" w:before="0" w:line="276" w:lineRule="auto"/>
        <w:ind w:left="0" w:firstLine="0"/>
        <w:jc w:val="both"/>
        <w:rPr>
          <w:rFonts w:ascii="Times New Roman" w:cs="Times New Roman" w:eastAsia="Times New Roman" w:hAnsi="Times New Roman"/>
          <w:sz w:val="28"/>
          <w:szCs w:val="28"/>
        </w:rPr>
      </w:pPr>
      <w:bookmarkStart w:colFirst="0" w:colLast="0" w:name="_heading=h.nfl5yv8z9ug5" w:id="36"/>
      <w:bookmarkEnd w:id="36"/>
      <w:r w:rsidDel="00000000" w:rsidR="00000000" w:rsidRPr="00000000">
        <w:rPr>
          <w:rFonts w:ascii="Times New Roman" w:cs="Times New Roman" w:eastAsia="Times New Roman" w:hAnsi="Times New Roman"/>
          <w:sz w:val="28"/>
          <w:szCs w:val="28"/>
          <w:rtl w:val="0"/>
        </w:rPr>
        <w:t xml:space="preserve">5.2.a. Configuration Analysis:</w:t>
      </w:r>
    </w:p>
    <w:p w:rsidR="00000000" w:rsidDel="00000000" w:rsidP="00000000" w:rsidRDefault="00000000" w:rsidRPr="00000000" w14:paraId="000002E0">
      <w:pPr>
        <w:spacing w:after="0" w:before="240" w:line="360" w:lineRule="auto"/>
        <w:jc w:val="both"/>
        <w:rPr>
          <w:sz w:val="24"/>
          <w:szCs w:val="24"/>
        </w:rPr>
      </w:pPr>
      <w:r w:rsidDel="00000000" w:rsidR="00000000" w:rsidRPr="00000000">
        <w:rPr>
          <w:rtl w:val="0"/>
        </w:rPr>
        <w:t xml:space="preserve">To ensure efficient system design, we utilize a </w:t>
      </w:r>
      <w:r w:rsidDel="00000000" w:rsidR="00000000" w:rsidRPr="00000000">
        <w:rPr>
          <w:b w:val="1"/>
          <w:rtl w:val="0"/>
        </w:rPr>
        <w:t xml:space="preserve">feature correlation matrix</w:t>
      </w:r>
      <w:r w:rsidDel="00000000" w:rsidR="00000000" w:rsidRPr="00000000">
        <w:rPr>
          <w:rtl w:val="0"/>
        </w:rPr>
        <w:t xml:space="preserve"> to analyze relationships between hardware components. This reduces dimensionality and improves the accuracy of compatibility assessments by identifying significant interdependencies.</w:t>
      </w:r>
      <w:r w:rsidDel="00000000" w:rsidR="00000000" w:rsidRPr="00000000">
        <w:rPr>
          <w:rtl w:val="0"/>
        </w:rPr>
      </w:r>
    </w:p>
    <w:p w:rsidR="00000000" w:rsidDel="00000000" w:rsidP="00000000" w:rsidRDefault="00000000" w:rsidRPr="00000000" w14:paraId="000002E1">
      <w:pPr>
        <w:spacing w:line="276" w:lineRule="auto"/>
        <w:jc w:val="center"/>
        <w:rPr/>
      </w:pPr>
      <w:r w:rsidDel="00000000" w:rsidR="00000000" w:rsidRPr="00000000">
        <w:rPr>
          <w:rFonts w:ascii="Arial" w:cs="Arial" w:eastAsia="Arial" w:hAnsi="Arial"/>
          <w:b w:val="1"/>
          <w:sz w:val="22"/>
          <w:szCs w:val="22"/>
        </w:rPr>
        <w:drawing>
          <wp:inline distB="114300" distT="114300" distL="114300" distR="114300">
            <wp:extent cx="3200400" cy="2923032"/>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200400" cy="2923032"/>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0" w:before="0" w:line="360" w:lineRule="auto"/>
        <w:ind w:left="0" w:firstLine="0"/>
        <w:jc w:val="center"/>
        <w:rPr>
          <w:b w:val="1"/>
        </w:rPr>
      </w:pPr>
      <w:r w:rsidDel="00000000" w:rsidR="00000000" w:rsidRPr="00000000">
        <w:rPr>
          <w:b w:val="1"/>
          <w:rtl w:val="0"/>
        </w:rPr>
        <w:t xml:space="preserve">Figure 5.1: CPU-GPU Correlation Heatmap</w:t>
      </w:r>
    </w:p>
    <w:p w:rsidR="00000000" w:rsidDel="00000000" w:rsidP="00000000" w:rsidRDefault="00000000" w:rsidRPr="00000000" w14:paraId="000002E3">
      <w:pPr>
        <w:spacing w:line="276" w:lineRule="auto"/>
        <w:jc w:val="center"/>
        <w:rPr/>
      </w:pPr>
      <w:r w:rsidDel="00000000" w:rsidR="00000000" w:rsidRPr="00000000">
        <w:rPr>
          <w:rFonts w:ascii="Arial" w:cs="Arial" w:eastAsia="Arial" w:hAnsi="Arial"/>
          <w:sz w:val="22"/>
          <w:szCs w:val="22"/>
        </w:rPr>
        <w:drawing>
          <wp:inline distB="114300" distT="114300" distL="114300" distR="114300">
            <wp:extent cx="3200400" cy="2923032"/>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00400" cy="2923032"/>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after="0" w:before="0" w:line="360" w:lineRule="auto"/>
        <w:ind w:left="0" w:firstLine="0"/>
        <w:jc w:val="center"/>
        <w:rPr>
          <w:b w:val="1"/>
        </w:rPr>
      </w:pPr>
      <w:r w:rsidDel="00000000" w:rsidR="00000000" w:rsidRPr="00000000">
        <w:rPr>
          <w:b w:val="1"/>
          <w:rtl w:val="0"/>
        </w:rPr>
        <w:t xml:space="preserve">Figure 5.2: CPU-Memory Correlation Heatmap</w:t>
      </w:r>
    </w:p>
    <w:p w:rsidR="00000000" w:rsidDel="00000000" w:rsidP="00000000" w:rsidRDefault="00000000" w:rsidRPr="00000000" w14:paraId="000002E5">
      <w:pPr>
        <w:spacing w:line="276" w:lineRule="auto"/>
        <w:jc w:val="center"/>
        <w:rPr/>
      </w:pPr>
      <w:r w:rsidDel="00000000" w:rsidR="00000000" w:rsidRPr="00000000">
        <w:rPr>
          <w:rFonts w:ascii="Arial" w:cs="Arial" w:eastAsia="Arial" w:hAnsi="Arial"/>
          <w:b w:val="1"/>
          <w:sz w:val="22"/>
          <w:szCs w:val="22"/>
        </w:rPr>
        <w:drawing>
          <wp:inline distB="114300" distT="114300" distL="114300" distR="114300">
            <wp:extent cx="3200400" cy="2891028"/>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200400" cy="2891028"/>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240" w:before="0" w:line="360" w:lineRule="auto"/>
        <w:ind w:left="0" w:firstLine="0"/>
        <w:jc w:val="center"/>
        <w:rPr>
          <w:b w:val="1"/>
        </w:rPr>
      </w:pPr>
      <w:r w:rsidDel="00000000" w:rsidR="00000000" w:rsidRPr="00000000">
        <w:rPr>
          <w:b w:val="1"/>
          <w:rtl w:val="0"/>
        </w:rPr>
        <w:t xml:space="preserve">Figure 5.3: GPU-Memory Correlation Heatmap</w:t>
      </w:r>
    </w:p>
    <w:p w:rsidR="00000000" w:rsidDel="00000000" w:rsidP="00000000" w:rsidRDefault="00000000" w:rsidRPr="00000000" w14:paraId="000002E7">
      <w:pPr>
        <w:pStyle w:val="Heading3"/>
        <w:spacing w:after="40" w:before="200" w:line="360" w:lineRule="auto"/>
        <w:jc w:val="both"/>
        <w:rPr>
          <w:rFonts w:ascii="Times New Roman" w:cs="Times New Roman" w:eastAsia="Times New Roman" w:hAnsi="Times New Roman"/>
          <w:sz w:val="28"/>
          <w:szCs w:val="28"/>
        </w:rPr>
      </w:pPr>
      <w:bookmarkStart w:colFirst="0" w:colLast="0" w:name="_heading=h.97g7b2prnn7s" w:id="37"/>
      <w:bookmarkEnd w:id="37"/>
      <w:r w:rsidDel="00000000" w:rsidR="00000000" w:rsidRPr="00000000">
        <w:rPr>
          <w:rFonts w:ascii="Times New Roman" w:cs="Times New Roman" w:eastAsia="Times New Roman" w:hAnsi="Times New Roman"/>
          <w:sz w:val="28"/>
          <w:szCs w:val="28"/>
          <w:rtl w:val="0"/>
        </w:rPr>
        <w:t xml:space="preserve">5.2.b. Association Rule Mining for Component Pairing</w:t>
      </w:r>
    </w:p>
    <w:p w:rsidR="00000000" w:rsidDel="00000000" w:rsidP="00000000" w:rsidRDefault="00000000" w:rsidRPr="00000000" w14:paraId="000002E8">
      <w:pPr>
        <w:spacing w:after="240" w:before="240" w:line="360" w:lineRule="auto"/>
        <w:jc w:val="both"/>
        <w:rPr/>
      </w:pPr>
      <w:r w:rsidDel="00000000" w:rsidR="00000000" w:rsidRPr="00000000">
        <w:rPr>
          <w:rtl w:val="0"/>
        </w:rPr>
        <w:t xml:space="preserve">We apply </w:t>
      </w:r>
      <w:r w:rsidDel="00000000" w:rsidR="00000000" w:rsidRPr="00000000">
        <w:rPr>
          <w:b w:val="1"/>
          <w:rtl w:val="0"/>
        </w:rPr>
        <w:t xml:space="preserve">Association Rule Mining (ARM)</w:t>
      </w:r>
      <w:r w:rsidDel="00000000" w:rsidR="00000000" w:rsidRPr="00000000">
        <w:rPr>
          <w:rtl w:val="0"/>
        </w:rPr>
        <w:t xml:space="preserve"> to identify frequently co-occurring hardware combinations where </w:t>
      </w:r>
      <w:r w:rsidDel="00000000" w:rsidR="00000000" w:rsidRPr="00000000">
        <w:rPr>
          <w:b w:val="1"/>
          <w:rtl w:val="0"/>
        </w:rPr>
        <w:t xml:space="preserve">CPU</w:t>
      </w:r>
      <w:r w:rsidDel="00000000" w:rsidR="00000000" w:rsidRPr="00000000">
        <w:rPr>
          <w:rtl w:val="0"/>
        </w:rPr>
        <w:t xml:space="preserve"> is the antecedent and the consequent is either </w:t>
      </w:r>
      <w:r w:rsidDel="00000000" w:rsidR="00000000" w:rsidRPr="00000000">
        <w:rPr>
          <w:b w:val="1"/>
          <w:rtl w:val="0"/>
        </w:rPr>
        <w:t xml:space="preserve">Memory</w:t>
      </w:r>
      <w:r w:rsidDel="00000000" w:rsidR="00000000" w:rsidRPr="00000000">
        <w:rPr>
          <w:rtl w:val="0"/>
        </w:rPr>
        <w:t xml:space="preserve"> or </w:t>
      </w:r>
      <w:r w:rsidDel="00000000" w:rsidR="00000000" w:rsidRPr="00000000">
        <w:rPr>
          <w:b w:val="1"/>
          <w:rtl w:val="0"/>
        </w:rPr>
        <w:t xml:space="preserve">GPU</w:t>
      </w:r>
      <w:r w:rsidDel="00000000" w:rsidR="00000000" w:rsidRPr="00000000">
        <w:rPr>
          <w:rtl w:val="0"/>
        </w:rPr>
        <w:t xml:space="preserve">. This allows us to calculate key metrics such as </w:t>
      </w:r>
      <w:r w:rsidDel="00000000" w:rsidR="00000000" w:rsidRPr="00000000">
        <w:rPr>
          <w:b w:val="1"/>
          <w:rtl w:val="0"/>
        </w:rPr>
        <w:t xml:space="preserve">support</w:t>
      </w:r>
      <w:r w:rsidDel="00000000" w:rsidR="00000000" w:rsidRPr="00000000">
        <w:rPr>
          <w:rtl w:val="0"/>
        </w:rPr>
        <w:t xml:space="preserve">, </w:t>
      </w:r>
      <w:r w:rsidDel="00000000" w:rsidR="00000000" w:rsidRPr="00000000">
        <w:rPr>
          <w:b w:val="1"/>
          <w:rtl w:val="0"/>
        </w:rPr>
        <w:t xml:space="preserve">confidence</w:t>
      </w:r>
      <w:r w:rsidDel="00000000" w:rsidR="00000000" w:rsidRPr="00000000">
        <w:rPr>
          <w:rtl w:val="0"/>
        </w:rPr>
        <w:t xml:space="preserve">, and </w:t>
      </w:r>
      <w:r w:rsidDel="00000000" w:rsidR="00000000" w:rsidRPr="00000000">
        <w:rPr>
          <w:b w:val="1"/>
          <w:rtl w:val="0"/>
        </w:rPr>
        <w:t xml:space="preserve">lift</w:t>
      </w:r>
      <w:r w:rsidDel="00000000" w:rsidR="00000000" w:rsidRPr="00000000">
        <w:rPr>
          <w:rtl w:val="0"/>
        </w:rPr>
        <w:t xml:space="preserve"> for each </w:t>
      </w:r>
      <w:r w:rsidDel="00000000" w:rsidR="00000000" w:rsidRPr="00000000">
        <w:rPr>
          <w:b w:val="1"/>
          <w:rtl w:val="0"/>
        </w:rPr>
        <w:t xml:space="preserve">CPU-Memory</w:t>
      </w:r>
      <w:r w:rsidDel="00000000" w:rsidR="00000000" w:rsidRPr="00000000">
        <w:rPr>
          <w:rtl w:val="0"/>
        </w:rPr>
        <w:t xml:space="preserve"> and </w:t>
      </w:r>
      <w:r w:rsidDel="00000000" w:rsidR="00000000" w:rsidRPr="00000000">
        <w:rPr>
          <w:b w:val="1"/>
          <w:rtl w:val="0"/>
        </w:rPr>
        <w:t xml:space="preserve">CPU-GPU</w:t>
      </w:r>
      <w:r w:rsidDel="00000000" w:rsidR="00000000" w:rsidRPr="00000000">
        <w:rPr>
          <w:rtl w:val="0"/>
        </w:rPr>
        <w:t xml:space="preserve"> pair. By using ARM, we can identify which components are most likely to co-occur with specific CPUs, and recommend the best hardware configurations based on these co-occurrences.</w:t>
      </w:r>
    </w:p>
    <w:p w:rsidR="00000000" w:rsidDel="00000000" w:rsidP="00000000" w:rsidRDefault="00000000" w:rsidRPr="00000000" w14:paraId="000002E9">
      <w:pPr>
        <w:spacing w:after="240" w:before="240" w:line="360" w:lineRule="auto"/>
        <w:jc w:val="both"/>
        <w:rPr/>
      </w:pPr>
      <w:r w:rsidDel="00000000" w:rsidR="00000000" w:rsidRPr="00000000">
        <w:rPr>
          <w:rtl w:val="0"/>
        </w:rPr>
        <w:t xml:space="preserve">The </w:t>
      </w:r>
      <w:r w:rsidDel="00000000" w:rsidR="00000000" w:rsidRPr="00000000">
        <w:rPr>
          <w:b w:val="1"/>
          <w:rtl w:val="0"/>
        </w:rPr>
        <w:t xml:space="preserve">ARM approach</w:t>
      </w:r>
      <w:r w:rsidDel="00000000" w:rsidR="00000000" w:rsidRPr="00000000">
        <w:rPr>
          <w:rtl w:val="0"/>
        </w:rPr>
        <w:t xml:space="preserve"> uses the following metrics:</w:t>
      </w:r>
    </w:p>
    <w:p w:rsidR="00000000" w:rsidDel="00000000" w:rsidP="00000000" w:rsidRDefault="00000000" w:rsidRPr="00000000" w14:paraId="000002EA">
      <w:pPr>
        <w:numPr>
          <w:ilvl w:val="0"/>
          <w:numId w:val="32"/>
        </w:numPr>
        <w:spacing w:after="0" w:afterAutospacing="0" w:before="240" w:line="360" w:lineRule="auto"/>
        <w:ind w:left="720" w:hanging="360"/>
        <w:rPr/>
      </w:pPr>
      <w:r w:rsidDel="00000000" w:rsidR="00000000" w:rsidRPr="00000000">
        <w:rPr>
          <w:b w:val="1"/>
          <w:rtl w:val="0"/>
        </w:rPr>
        <w:t xml:space="preserve">Support</w:t>
      </w:r>
      <w:r w:rsidDel="00000000" w:rsidR="00000000" w:rsidRPr="00000000">
        <w:rPr>
          <w:rtl w:val="0"/>
        </w:rPr>
        <w:t xml:space="preserve">: The frequency with which the pair of components occurs together.</w:t>
      </w:r>
    </w:p>
    <w:p w:rsidR="00000000" w:rsidDel="00000000" w:rsidP="00000000" w:rsidRDefault="00000000" w:rsidRPr="00000000" w14:paraId="000002EB">
      <w:pPr>
        <w:numPr>
          <w:ilvl w:val="0"/>
          <w:numId w:val="32"/>
        </w:numPr>
        <w:spacing w:after="0" w:afterAutospacing="0" w:before="0" w:beforeAutospacing="0" w:line="360" w:lineRule="auto"/>
        <w:ind w:left="720" w:hanging="360"/>
        <w:rPr/>
      </w:pPr>
      <w:r w:rsidDel="00000000" w:rsidR="00000000" w:rsidRPr="00000000">
        <w:rPr>
          <w:b w:val="1"/>
          <w:rtl w:val="0"/>
        </w:rPr>
        <w:t xml:space="preserve">Confidence</w:t>
      </w:r>
      <w:r w:rsidDel="00000000" w:rsidR="00000000" w:rsidRPr="00000000">
        <w:rPr>
          <w:rtl w:val="0"/>
        </w:rPr>
        <w:t xml:space="preserve">: The likelihood that the consequent (either Memory or GPU) appears given the CPU.</w:t>
      </w:r>
    </w:p>
    <w:p w:rsidR="00000000" w:rsidDel="00000000" w:rsidP="00000000" w:rsidRDefault="00000000" w:rsidRPr="00000000" w14:paraId="000002EC">
      <w:pPr>
        <w:numPr>
          <w:ilvl w:val="0"/>
          <w:numId w:val="32"/>
        </w:numPr>
        <w:spacing w:after="240" w:before="0" w:beforeAutospacing="0" w:line="360" w:lineRule="auto"/>
        <w:ind w:left="720" w:hanging="360"/>
        <w:rPr/>
      </w:pPr>
      <w:r w:rsidDel="00000000" w:rsidR="00000000" w:rsidRPr="00000000">
        <w:rPr>
          <w:b w:val="1"/>
          <w:rtl w:val="0"/>
        </w:rPr>
        <w:t xml:space="preserve">Lift</w:t>
      </w:r>
      <w:r w:rsidDel="00000000" w:rsidR="00000000" w:rsidRPr="00000000">
        <w:rPr>
          <w:rtl w:val="0"/>
        </w:rPr>
        <w:t xml:space="preserve">: The degree to which the occurrence of the consequent (Memory or GPU) is more likely given the antecedent (CPU), compared to its expected occurrence.</w:t>
      </w:r>
      <w:r w:rsidDel="00000000" w:rsidR="00000000" w:rsidRPr="00000000">
        <w:rPr>
          <w:rtl w:val="0"/>
        </w:rPr>
      </w:r>
    </w:p>
    <w:tbl>
      <w:tblPr>
        <w:tblStyle w:val="Table8"/>
        <w:tblW w:w="9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0"/>
        <w:gridCol w:w="2735"/>
        <w:gridCol w:w="4160"/>
        <w:tblGridChange w:id="0">
          <w:tblGrid>
            <w:gridCol w:w="2510"/>
            <w:gridCol w:w="2735"/>
            <w:gridCol w:w="41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ED">
            <w:pPr>
              <w:spacing w:after="0" w:before="0" w:line="360" w:lineRule="auto"/>
              <w:ind w:left="0" w:firstLine="0"/>
              <w:jc w:val="both"/>
              <w:rPr/>
            </w:pPr>
            <w:r w:rsidDel="00000000" w:rsidR="00000000" w:rsidRPr="00000000">
              <w:rPr>
                <w:b w:val="1"/>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EE">
            <w:pPr>
              <w:spacing w:after="0" w:before="0" w:line="360" w:lineRule="auto"/>
              <w:ind w:left="0" w:firstLine="0"/>
              <w:jc w:val="both"/>
              <w:rPr/>
            </w:pPr>
            <w:r w:rsidDel="00000000" w:rsidR="00000000" w:rsidRPr="00000000">
              <w:rPr>
                <w:b w:val="1"/>
                <w:rtl w:val="0"/>
              </w:rPr>
              <w:t xml:space="preserve">RAM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EF">
            <w:pPr>
              <w:spacing w:after="0" w:before="0" w:line="360" w:lineRule="auto"/>
              <w:ind w:left="0" w:firstLine="0"/>
              <w:jc w:val="both"/>
              <w:rPr/>
            </w:pPr>
            <w:r w:rsidDel="00000000" w:rsidR="00000000" w:rsidRPr="00000000">
              <w:rPr>
                <w:b w:val="1"/>
                <w:rtl w:val="0"/>
              </w:rPr>
              <w:t xml:space="preserve">Graphics Card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0">
            <w:pPr>
              <w:spacing w:after="0" w:before="0" w:line="360" w:lineRule="auto"/>
              <w:ind w:left="0" w:firstLine="0"/>
              <w:jc w:val="both"/>
              <w:rPr/>
            </w:pPr>
            <w:r w:rsidDel="00000000" w:rsidR="00000000" w:rsidRPr="00000000">
              <w:rPr>
                <w:rtl w:val="0"/>
              </w:rPr>
              <w:t xml:space="preserve">AMD Ryzen 5 5600X 3.7 GHz 6-Core</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1">
            <w:pPr>
              <w:spacing w:after="0" w:before="0" w:line="360" w:lineRule="auto"/>
              <w:ind w:left="0" w:firstLine="0"/>
              <w:jc w:val="both"/>
              <w:rPr/>
            </w:pPr>
            <w:r w:rsidDel="00000000" w:rsidR="00000000" w:rsidRPr="00000000">
              <w:rPr>
                <w:rtl w:val="0"/>
              </w:rPr>
              <w:t xml:space="preserve">Corsair Vengeance LPX 16 GB DDR4</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2">
            <w:pPr>
              <w:spacing w:after="0" w:before="0" w:line="360" w:lineRule="auto"/>
              <w:ind w:left="0" w:firstLine="0"/>
              <w:jc w:val="both"/>
              <w:rPr/>
            </w:pPr>
            <w:r w:rsidDel="00000000" w:rsidR="00000000" w:rsidRPr="00000000">
              <w:rPr>
                <w:rtl w:val="0"/>
              </w:rPr>
              <w:t xml:space="preserve">EVGA SC ULTRA GAMING GeForce GTX 1660 SUPER 6 GB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3">
            <w:pPr>
              <w:spacing w:after="0" w:before="0" w:line="360" w:lineRule="auto"/>
              <w:ind w:left="0" w:firstLine="0"/>
              <w:jc w:val="both"/>
              <w:rPr/>
            </w:pPr>
            <w:r w:rsidDel="00000000" w:rsidR="00000000" w:rsidRPr="00000000">
              <w:rPr>
                <w:rtl w:val="0"/>
              </w:rPr>
              <w:t xml:space="preserve">AMD Ryzen 7 5700G 3.8 GHz 8-Core</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4">
            <w:pPr>
              <w:spacing w:after="0" w:before="0" w:line="360" w:lineRule="auto"/>
              <w:ind w:left="0" w:firstLine="0"/>
              <w:jc w:val="both"/>
              <w:rPr/>
            </w:pPr>
            <w:r w:rsidDel="00000000" w:rsidR="00000000" w:rsidRPr="00000000">
              <w:rPr>
                <w:rtl w:val="0"/>
              </w:rPr>
              <w:t xml:space="preserve">G.Skill Aegis 8 GB DDR4</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5">
            <w:pPr>
              <w:spacing w:after="0" w:before="0" w:line="360" w:lineRule="auto"/>
              <w:ind w:left="0" w:firstLine="0"/>
              <w:jc w:val="both"/>
              <w:rPr/>
            </w:pPr>
            <w:r w:rsidDel="00000000" w:rsidR="00000000" w:rsidRPr="00000000">
              <w:rPr>
                <w:rtl w:val="0"/>
              </w:rPr>
              <w:t xml:space="preserve">Gigabyte EAGLE Radeon RX 6600 8 GB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6">
            <w:pPr>
              <w:spacing w:after="0" w:before="0" w:line="360" w:lineRule="auto"/>
              <w:ind w:left="0" w:firstLine="0"/>
              <w:jc w:val="both"/>
              <w:rPr/>
            </w:pPr>
            <w:r w:rsidDel="00000000" w:rsidR="00000000" w:rsidRPr="00000000">
              <w:rPr>
                <w:rtl w:val="0"/>
              </w:rPr>
              <w:t xml:space="preserve">Intel Core i5-4460 3.2 GHz Quad-Core</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7">
            <w:pPr>
              <w:spacing w:after="0" w:before="0" w:line="360" w:lineRule="auto"/>
              <w:ind w:left="0" w:firstLine="0"/>
              <w:jc w:val="both"/>
              <w:rPr/>
            </w:pPr>
            <w:r w:rsidDel="00000000" w:rsidR="00000000" w:rsidRPr="00000000">
              <w:rPr>
                <w:rtl w:val="0"/>
              </w:rPr>
              <w:t xml:space="preserve">Kingston KVR13N9S6/2 2 GB DDR3</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8">
            <w:pPr>
              <w:spacing w:after="0" w:before="0" w:line="360" w:lineRule="auto"/>
              <w:ind w:left="0" w:firstLine="0"/>
              <w:jc w:val="both"/>
              <w:rPr/>
            </w:pPr>
            <w:r w:rsidDel="00000000" w:rsidR="00000000" w:rsidRPr="00000000">
              <w:rPr>
                <w:rtl w:val="0"/>
              </w:rPr>
              <w:t xml:space="preserve">PNY VCG84512D3SPPB GeForce 8400 GS 512 MB PCI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9">
            <w:pPr>
              <w:spacing w:after="0" w:before="0" w:line="360" w:lineRule="auto"/>
              <w:ind w:left="0" w:firstLine="0"/>
              <w:jc w:val="both"/>
              <w:rPr/>
            </w:pPr>
            <w:r w:rsidDel="00000000" w:rsidR="00000000" w:rsidRPr="00000000">
              <w:rPr>
                <w:rtl w:val="0"/>
              </w:rPr>
              <w:t xml:space="preserve">Intel Core i7-13700K 3.4 GHz 16-Core</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A">
            <w:pPr>
              <w:spacing w:after="0" w:before="0" w:line="360" w:lineRule="auto"/>
              <w:ind w:left="0" w:firstLine="0"/>
              <w:jc w:val="both"/>
              <w:rPr/>
            </w:pPr>
            <w:r w:rsidDel="00000000" w:rsidR="00000000" w:rsidRPr="00000000">
              <w:rPr>
                <w:rtl w:val="0"/>
              </w:rPr>
              <w:t xml:space="preserve">G.Skill Trident Z5 RGB 32 GB DDR5</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B">
            <w:pPr>
              <w:spacing w:after="0" w:before="0" w:line="360" w:lineRule="auto"/>
              <w:ind w:left="0" w:firstLine="0"/>
              <w:jc w:val="both"/>
              <w:rPr/>
            </w:pPr>
            <w:r w:rsidDel="00000000" w:rsidR="00000000" w:rsidRPr="00000000">
              <w:rPr>
                <w:rtl w:val="0"/>
              </w:rPr>
              <w:t xml:space="preserve">Asus TUF GAMING OC GeForce RTX 4070 Ti 12 GB</w:t>
            </w:r>
          </w:p>
        </w:tc>
      </w:tr>
    </w:tbl>
    <w:p w:rsidR="00000000" w:rsidDel="00000000" w:rsidP="00000000" w:rsidRDefault="00000000" w:rsidRPr="00000000" w14:paraId="000002FC">
      <w:pPr>
        <w:keepNext w:val="0"/>
        <w:spacing w:after="80" w:before="280" w:line="360" w:lineRule="auto"/>
        <w:ind w:left="720" w:hanging="360"/>
        <w:jc w:val="center"/>
        <w:rPr>
          <w:b w:val="1"/>
        </w:rPr>
      </w:pPr>
      <w:r w:rsidDel="00000000" w:rsidR="00000000" w:rsidRPr="00000000">
        <w:rPr>
          <w:b w:val="1"/>
          <w:rtl w:val="0"/>
        </w:rPr>
        <w:t xml:space="preserve">Table 5.1: Pre-Built PC Configurations</w:t>
      </w:r>
    </w:p>
    <w:p w:rsidR="00000000" w:rsidDel="00000000" w:rsidP="00000000" w:rsidRDefault="00000000" w:rsidRPr="00000000" w14:paraId="000002FD">
      <w:pPr>
        <w:spacing w:after="240" w:before="240" w:line="360" w:lineRule="auto"/>
        <w:rPr/>
      </w:pPr>
      <w:r w:rsidDel="00000000" w:rsidR="00000000" w:rsidRPr="00000000">
        <w:rPr>
          <w:rtl w:val="0"/>
        </w:rPr>
        <w:t xml:space="preserve">In the following table, we calculate support, confidence, and lift for CPU-Memory and CPU-GPU pairs. The antecedent is always a CPU, and the consequent is either Memory or GPU. These metrics are derived using concepts from Association Rule Mining (ARM):</w:t>
      </w:r>
    </w:p>
    <w:tbl>
      <w:tblPr>
        <w:tblStyle w:val="Table9"/>
        <w:tblW w:w="96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4335"/>
        <w:gridCol w:w="1245"/>
        <w:gridCol w:w="1440"/>
        <w:gridCol w:w="720"/>
        <w:tblGridChange w:id="0">
          <w:tblGrid>
            <w:gridCol w:w="1950"/>
            <w:gridCol w:w="4335"/>
            <w:gridCol w:w="1245"/>
            <w:gridCol w:w="1440"/>
            <w:gridCol w:w="7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E">
            <w:pPr>
              <w:spacing w:after="0" w:before="0" w:line="360" w:lineRule="auto"/>
              <w:ind w:left="0" w:firstLine="0"/>
              <w:jc w:val="center"/>
              <w:rPr/>
            </w:pPr>
            <w:r w:rsidDel="00000000" w:rsidR="00000000" w:rsidRPr="00000000">
              <w:rPr>
                <w:b w:val="1"/>
                <w:rtl w:val="0"/>
              </w:rPr>
              <w:t xml:space="preserve">Antecedent (CPU)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2FF">
            <w:pPr>
              <w:spacing w:after="0" w:before="0" w:line="360" w:lineRule="auto"/>
              <w:ind w:left="0" w:firstLine="0"/>
              <w:jc w:val="center"/>
              <w:rPr/>
            </w:pPr>
            <w:r w:rsidDel="00000000" w:rsidR="00000000" w:rsidRPr="00000000">
              <w:rPr>
                <w:b w:val="1"/>
                <w:rtl w:val="0"/>
              </w:rPr>
              <w:t xml:space="preserve">Consequent (Memory / GPU)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0">
            <w:pPr>
              <w:spacing w:after="0" w:before="0" w:line="360" w:lineRule="auto"/>
              <w:ind w:left="0" w:firstLine="0"/>
              <w:jc w:val="center"/>
              <w:rPr/>
            </w:pPr>
            <w:r w:rsidDel="00000000" w:rsidR="00000000" w:rsidRPr="00000000">
              <w:rPr>
                <w:b w:val="1"/>
                <w:rtl w:val="0"/>
              </w:rPr>
              <w:t xml:space="preserve">Support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1">
            <w:pPr>
              <w:spacing w:after="0" w:before="0" w:line="360" w:lineRule="auto"/>
              <w:ind w:left="0" w:firstLine="0"/>
              <w:jc w:val="center"/>
              <w:rPr/>
            </w:pPr>
            <w:r w:rsidDel="00000000" w:rsidR="00000000" w:rsidRPr="00000000">
              <w:rPr>
                <w:b w:val="1"/>
                <w:rtl w:val="0"/>
              </w:rPr>
              <w:t xml:space="preserve">Confidence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2">
            <w:pPr>
              <w:spacing w:after="0" w:before="0" w:line="360" w:lineRule="auto"/>
              <w:ind w:left="0" w:firstLine="0"/>
              <w:jc w:val="center"/>
              <w:rPr/>
            </w:pPr>
            <w:r w:rsidDel="00000000" w:rsidR="00000000" w:rsidRPr="00000000">
              <w:rPr>
                <w:b w:val="1"/>
                <w:rtl w:val="0"/>
              </w:rPr>
              <w:t xml:space="preserve">Lift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3">
            <w:pPr>
              <w:spacing w:after="0" w:before="0" w:line="360" w:lineRule="auto"/>
              <w:ind w:left="0" w:firstLine="0"/>
              <w:jc w:val="center"/>
              <w:rPr/>
            </w:pPr>
            <w:r w:rsidDel="00000000" w:rsidR="00000000" w:rsidRPr="00000000">
              <w:rPr>
                <w:b w:val="1"/>
                <w:rtl w:val="0"/>
              </w:rPr>
              <w:t xml:space="preserve">AMD Ryzen 5 5600X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4">
            <w:pPr>
              <w:spacing w:after="0" w:before="0" w:line="360" w:lineRule="auto"/>
              <w:ind w:left="0" w:firstLine="0"/>
              <w:jc w:val="center"/>
              <w:rPr/>
            </w:pPr>
            <w:r w:rsidDel="00000000" w:rsidR="00000000" w:rsidRPr="00000000">
              <w:rPr>
                <w:rtl w:val="0"/>
              </w:rPr>
              <w:t xml:space="preserve">Corsair Vengeance LPX 16 GB (Memory)</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5">
            <w:pPr>
              <w:spacing w:after="0" w:before="0" w:line="360" w:lineRule="auto"/>
              <w:ind w:left="0" w:firstLine="0"/>
              <w:jc w:val="center"/>
              <w:rPr/>
            </w:pPr>
            <w:r w:rsidDel="00000000" w:rsidR="00000000" w:rsidRPr="00000000">
              <w:rPr>
                <w:rtl w:val="0"/>
              </w:rPr>
              <w:t xml:space="preserve">0.22</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6">
            <w:pPr>
              <w:spacing w:after="0" w:before="0" w:line="360" w:lineRule="auto"/>
              <w:ind w:left="0" w:firstLine="0"/>
              <w:jc w:val="center"/>
              <w:rPr/>
            </w:pPr>
            <w:r w:rsidDel="00000000" w:rsidR="00000000" w:rsidRPr="00000000">
              <w:rPr>
                <w:rtl w:val="0"/>
              </w:rPr>
              <w:t xml:space="preserve">0.85</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7">
            <w:pPr>
              <w:spacing w:after="0" w:before="0" w:line="360" w:lineRule="auto"/>
              <w:ind w:left="0" w:firstLine="0"/>
              <w:jc w:val="center"/>
              <w:rPr/>
            </w:pPr>
            <w:r w:rsidDel="00000000" w:rsidR="00000000" w:rsidRPr="00000000">
              <w:rPr>
                <w:rtl w:val="0"/>
              </w:rPr>
              <w:t xml:space="preserve">1.67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8">
            <w:pPr>
              <w:spacing w:after="0" w:before="0" w:line="360" w:lineRule="auto"/>
              <w:ind w:left="0" w:firstLine="0"/>
              <w:jc w:val="center"/>
              <w:rPr/>
            </w:pPr>
            <w:r w:rsidDel="00000000" w:rsidR="00000000" w:rsidRPr="00000000">
              <w:rPr>
                <w:b w:val="1"/>
                <w:rtl w:val="0"/>
              </w:rPr>
              <w:t xml:space="preserve">AMD Ryzen 5 5600X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9">
            <w:pPr>
              <w:spacing w:after="0" w:before="0" w:line="360" w:lineRule="auto"/>
              <w:ind w:left="0" w:firstLine="0"/>
              <w:jc w:val="center"/>
              <w:rPr/>
            </w:pPr>
            <w:r w:rsidDel="00000000" w:rsidR="00000000" w:rsidRPr="00000000">
              <w:rPr>
                <w:rtl w:val="0"/>
              </w:rPr>
              <w:t xml:space="preserve">EVGA SC ULTRA GAMING GeForce GTX 1660 SUPER (GPU)</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A">
            <w:pPr>
              <w:spacing w:after="0" w:before="0" w:line="360" w:lineRule="auto"/>
              <w:ind w:left="0" w:firstLine="0"/>
              <w:jc w:val="center"/>
              <w:rPr/>
            </w:pPr>
            <w:r w:rsidDel="00000000" w:rsidR="00000000" w:rsidRPr="00000000">
              <w:rPr>
                <w:rtl w:val="0"/>
              </w:rPr>
              <w:t xml:space="preserve">0.20</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B">
            <w:pPr>
              <w:spacing w:after="0" w:before="0" w:line="360" w:lineRule="auto"/>
              <w:ind w:left="0" w:firstLine="0"/>
              <w:jc w:val="center"/>
              <w:rPr/>
            </w:pPr>
            <w:r w:rsidDel="00000000" w:rsidR="00000000" w:rsidRPr="00000000">
              <w:rPr>
                <w:rtl w:val="0"/>
              </w:rPr>
              <w:t xml:space="preserve">0.75</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C">
            <w:pPr>
              <w:spacing w:after="0" w:before="0" w:line="360" w:lineRule="auto"/>
              <w:ind w:left="0" w:firstLine="0"/>
              <w:jc w:val="center"/>
              <w:rPr/>
            </w:pPr>
            <w:r w:rsidDel="00000000" w:rsidR="00000000" w:rsidRPr="00000000">
              <w:rPr>
                <w:rtl w:val="0"/>
              </w:rPr>
              <w:t xml:space="preserve">1.50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D">
            <w:pPr>
              <w:spacing w:after="0" w:before="0" w:line="360" w:lineRule="auto"/>
              <w:ind w:left="0" w:firstLine="0"/>
              <w:jc w:val="center"/>
              <w:rPr/>
            </w:pPr>
            <w:r w:rsidDel="00000000" w:rsidR="00000000" w:rsidRPr="00000000">
              <w:rPr>
                <w:b w:val="1"/>
                <w:rtl w:val="0"/>
              </w:rPr>
              <w:t xml:space="preserve">AMD Ryzen 7 5700G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E">
            <w:pPr>
              <w:spacing w:after="0" w:before="0" w:line="360" w:lineRule="auto"/>
              <w:ind w:left="0" w:firstLine="0"/>
              <w:jc w:val="center"/>
              <w:rPr/>
            </w:pPr>
            <w:r w:rsidDel="00000000" w:rsidR="00000000" w:rsidRPr="00000000">
              <w:rPr>
                <w:rtl w:val="0"/>
              </w:rPr>
              <w:t xml:space="preserve">G.Skill Aegis 8 GB DDR4 (Memory)</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0F">
            <w:pPr>
              <w:spacing w:after="0" w:before="0" w:line="360" w:lineRule="auto"/>
              <w:ind w:left="0" w:firstLine="0"/>
              <w:jc w:val="center"/>
              <w:rPr/>
            </w:pPr>
            <w:r w:rsidDel="00000000" w:rsidR="00000000" w:rsidRPr="00000000">
              <w:rPr>
                <w:rtl w:val="0"/>
              </w:rPr>
              <w:t xml:space="preserve">0.18</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0">
            <w:pPr>
              <w:spacing w:after="0" w:before="0" w:line="360" w:lineRule="auto"/>
              <w:ind w:left="0" w:firstLine="0"/>
              <w:jc w:val="center"/>
              <w:rPr/>
            </w:pPr>
            <w:r w:rsidDel="00000000" w:rsidR="00000000" w:rsidRPr="00000000">
              <w:rPr>
                <w:rtl w:val="0"/>
              </w:rPr>
              <w:t xml:space="preserve">0.78</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1">
            <w:pPr>
              <w:spacing w:after="0" w:before="0" w:line="360" w:lineRule="auto"/>
              <w:ind w:left="0" w:firstLine="0"/>
              <w:jc w:val="center"/>
              <w:rPr/>
            </w:pPr>
            <w:r w:rsidDel="00000000" w:rsidR="00000000" w:rsidRPr="00000000">
              <w:rPr>
                <w:rtl w:val="0"/>
              </w:rPr>
              <w:t xml:space="preserve">1.54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2">
            <w:pPr>
              <w:spacing w:after="0" w:before="0" w:line="360" w:lineRule="auto"/>
              <w:ind w:left="0" w:firstLine="0"/>
              <w:jc w:val="center"/>
              <w:rPr/>
            </w:pPr>
            <w:r w:rsidDel="00000000" w:rsidR="00000000" w:rsidRPr="00000000">
              <w:rPr>
                <w:b w:val="1"/>
                <w:rtl w:val="0"/>
              </w:rPr>
              <w:t xml:space="preserve">AMD Ryzen 7 5700G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3">
            <w:pPr>
              <w:spacing w:after="0" w:before="0" w:line="360" w:lineRule="auto"/>
              <w:ind w:left="0" w:firstLine="0"/>
              <w:jc w:val="center"/>
              <w:rPr/>
            </w:pPr>
            <w:r w:rsidDel="00000000" w:rsidR="00000000" w:rsidRPr="00000000">
              <w:rPr>
                <w:rtl w:val="0"/>
              </w:rPr>
              <w:t xml:space="preserve">Gigabyte EAGLE Radeon RX 6600 (GPU)</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4">
            <w:pPr>
              <w:spacing w:after="0" w:before="0" w:line="360" w:lineRule="auto"/>
              <w:ind w:left="0" w:firstLine="0"/>
              <w:jc w:val="center"/>
              <w:rPr/>
            </w:pPr>
            <w:r w:rsidDel="00000000" w:rsidR="00000000" w:rsidRPr="00000000">
              <w:rPr>
                <w:rtl w:val="0"/>
              </w:rPr>
              <w:t xml:space="preserve">0.17</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5">
            <w:pPr>
              <w:spacing w:after="0" w:before="0" w:line="360" w:lineRule="auto"/>
              <w:ind w:left="0" w:firstLine="0"/>
              <w:jc w:val="center"/>
              <w:rPr/>
            </w:pPr>
            <w:r w:rsidDel="00000000" w:rsidR="00000000" w:rsidRPr="00000000">
              <w:rPr>
                <w:rtl w:val="0"/>
              </w:rPr>
              <w:t xml:space="preserve">0.76</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6">
            <w:pPr>
              <w:spacing w:after="0" w:before="0" w:line="360" w:lineRule="auto"/>
              <w:ind w:left="0" w:firstLine="0"/>
              <w:jc w:val="center"/>
              <w:rPr/>
            </w:pPr>
            <w:r w:rsidDel="00000000" w:rsidR="00000000" w:rsidRPr="00000000">
              <w:rPr>
                <w:rtl w:val="0"/>
              </w:rPr>
              <w:t xml:space="preserve">1.52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7">
            <w:pPr>
              <w:spacing w:after="0" w:before="0" w:line="360" w:lineRule="auto"/>
              <w:ind w:left="0" w:firstLine="0"/>
              <w:jc w:val="center"/>
              <w:rPr/>
            </w:pPr>
            <w:r w:rsidDel="00000000" w:rsidR="00000000" w:rsidRPr="00000000">
              <w:rPr>
                <w:b w:val="1"/>
                <w:rtl w:val="0"/>
              </w:rPr>
              <w:t xml:space="preserve">Intel Core i5-4460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8">
            <w:pPr>
              <w:spacing w:after="0" w:before="0" w:line="360" w:lineRule="auto"/>
              <w:ind w:left="0" w:firstLine="0"/>
              <w:jc w:val="center"/>
              <w:rPr/>
            </w:pPr>
            <w:r w:rsidDel="00000000" w:rsidR="00000000" w:rsidRPr="00000000">
              <w:rPr>
                <w:rtl w:val="0"/>
              </w:rPr>
              <w:t xml:space="preserve">Kingston KVR13N9S6/2 2 GB DDR3 (Memory)</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9">
            <w:pPr>
              <w:spacing w:after="0" w:before="0" w:line="360" w:lineRule="auto"/>
              <w:ind w:left="0" w:firstLine="0"/>
              <w:jc w:val="center"/>
              <w:rPr/>
            </w:pPr>
            <w:r w:rsidDel="00000000" w:rsidR="00000000" w:rsidRPr="00000000">
              <w:rPr>
                <w:rtl w:val="0"/>
              </w:rPr>
              <w:t xml:space="preserve">0.15</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A">
            <w:pPr>
              <w:spacing w:after="0" w:before="0" w:line="360" w:lineRule="auto"/>
              <w:ind w:left="0" w:firstLine="0"/>
              <w:jc w:val="center"/>
              <w:rPr/>
            </w:pPr>
            <w:r w:rsidDel="00000000" w:rsidR="00000000" w:rsidRPr="00000000">
              <w:rPr>
                <w:rtl w:val="0"/>
              </w:rPr>
              <w:t xml:space="preserve">0.91</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B">
            <w:pPr>
              <w:spacing w:after="0" w:before="0" w:line="360" w:lineRule="auto"/>
              <w:ind w:left="0" w:firstLine="0"/>
              <w:jc w:val="center"/>
              <w:rPr/>
            </w:pPr>
            <w:r w:rsidDel="00000000" w:rsidR="00000000" w:rsidRPr="00000000">
              <w:rPr>
                <w:rtl w:val="0"/>
              </w:rPr>
              <w:t xml:space="preserve">1.72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C">
            <w:pPr>
              <w:spacing w:after="0" w:before="0" w:line="360" w:lineRule="auto"/>
              <w:ind w:left="0" w:firstLine="0"/>
              <w:jc w:val="center"/>
              <w:rPr/>
            </w:pPr>
            <w:r w:rsidDel="00000000" w:rsidR="00000000" w:rsidRPr="00000000">
              <w:rPr>
                <w:b w:val="1"/>
                <w:rtl w:val="0"/>
              </w:rPr>
              <w:t xml:space="preserve">Intel Core i5-4460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D">
            <w:pPr>
              <w:spacing w:after="0" w:before="0" w:line="360" w:lineRule="auto"/>
              <w:ind w:left="0" w:firstLine="0"/>
              <w:jc w:val="center"/>
              <w:rPr/>
            </w:pPr>
            <w:r w:rsidDel="00000000" w:rsidR="00000000" w:rsidRPr="00000000">
              <w:rPr>
                <w:rtl w:val="0"/>
              </w:rPr>
              <w:t xml:space="preserve">PNY VCG84512D3SPPB GeForce 8400 GS (GPU)</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E">
            <w:pPr>
              <w:spacing w:after="0" w:before="0" w:line="360" w:lineRule="auto"/>
              <w:ind w:left="0" w:firstLine="0"/>
              <w:jc w:val="center"/>
              <w:rPr/>
            </w:pPr>
            <w:r w:rsidDel="00000000" w:rsidR="00000000" w:rsidRPr="00000000">
              <w:rPr>
                <w:rtl w:val="0"/>
              </w:rPr>
              <w:t xml:space="preserve">0.13</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1F">
            <w:pPr>
              <w:spacing w:after="0" w:before="0" w:line="360" w:lineRule="auto"/>
              <w:ind w:left="0" w:firstLine="0"/>
              <w:jc w:val="center"/>
              <w:rPr/>
            </w:pPr>
            <w:r w:rsidDel="00000000" w:rsidR="00000000" w:rsidRPr="00000000">
              <w:rPr>
                <w:rtl w:val="0"/>
              </w:rPr>
              <w:t xml:space="preserve">0.85</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0">
            <w:pPr>
              <w:spacing w:after="0" w:before="0" w:line="360" w:lineRule="auto"/>
              <w:ind w:left="0" w:firstLine="0"/>
              <w:jc w:val="center"/>
              <w:rPr/>
            </w:pPr>
            <w:r w:rsidDel="00000000" w:rsidR="00000000" w:rsidRPr="00000000">
              <w:rPr>
                <w:rtl w:val="0"/>
              </w:rPr>
              <w:t xml:space="preserve">1.60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1">
            <w:pPr>
              <w:spacing w:after="0" w:before="0" w:line="360" w:lineRule="auto"/>
              <w:ind w:left="0" w:firstLine="0"/>
              <w:jc w:val="center"/>
              <w:rPr/>
            </w:pPr>
            <w:r w:rsidDel="00000000" w:rsidR="00000000" w:rsidRPr="00000000">
              <w:rPr>
                <w:b w:val="1"/>
                <w:rtl w:val="0"/>
              </w:rPr>
              <w:t xml:space="preserve">Intel Core i7-13700K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2">
            <w:pPr>
              <w:spacing w:after="0" w:before="0" w:line="360" w:lineRule="auto"/>
              <w:ind w:left="0" w:firstLine="0"/>
              <w:jc w:val="center"/>
              <w:rPr/>
            </w:pPr>
            <w:r w:rsidDel="00000000" w:rsidR="00000000" w:rsidRPr="00000000">
              <w:rPr>
                <w:rtl w:val="0"/>
              </w:rPr>
              <w:t xml:space="preserve">G.Skill Trident Z5 RGB 32 GB DDR5 (Memory)</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3">
            <w:pPr>
              <w:spacing w:after="0" w:before="0" w:line="360" w:lineRule="auto"/>
              <w:ind w:left="0" w:firstLine="0"/>
              <w:jc w:val="center"/>
              <w:rPr/>
            </w:pPr>
            <w:r w:rsidDel="00000000" w:rsidR="00000000" w:rsidRPr="00000000">
              <w:rPr>
                <w:rtl w:val="0"/>
              </w:rPr>
              <w:t xml:space="preserve">0.25</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4">
            <w:pPr>
              <w:spacing w:after="0" w:before="0" w:line="360" w:lineRule="auto"/>
              <w:ind w:left="0" w:firstLine="0"/>
              <w:jc w:val="center"/>
              <w:rPr/>
            </w:pPr>
            <w:r w:rsidDel="00000000" w:rsidR="00000000" w:rsidRPr="00000000">
              <w:rPr>
                <w:rtl w:val="0"/>
              </w:rPr>
              <w:t xml:space="preserve">0.92</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5">
            <w:pPr>
              <w:spacing w:after="0" w:before="0" w:line="360" w:lineRule="auto"/>
              <w:ind w:left="0" w:firstLine="0"/>
              <w:jc w:val="center"/>
              <w:rPr/>
            </w:pPr>
            <w:r w:rsidDel="00000000" w:rsidR="00000000" w:rsidRPr="00000000">
              <w:rPr>
                <w:rtl w:val="0"/>
              </w:rPr>
              <w:t xml:space="preserve">1.81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6">
            <w:pPr>
              <w:spacing w:after="0" w:before="0" w:line="360" w:lineRule="auto"/>
              <w:ind w:left="0" w:firstLine="0"/>
              <w:jc w:val="center"/>
              <w:rPr/>
            </w:pPr>
            <w:r w:rsidDel="00000000" w:rsidR="00000000" w:rsidRPr="00000000">
              <w:rPr>
                <w:b w:val="1"/>
                <w:rtl w:val="0"/>
              </w:rPr>
              <w:t xml:space="preserve">Intel Core i7-13700K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7">
            <w:pPr>
              <w:spacing w:after="0" w:before="0" w:line="360" w:lineRule="auto"/>
              <w:ind w:left="0" w:firstLine="0"/>
              <w:jc w:val="center"/>
              <w:rPr/>
            </w:pPr>
            <w:r w:rsidDel="00000000" w:rsidR="00000000" w:rsidRPr="00000000">
              <w:rPr>
                <w:rtl w:val="0"/>
              </w:rPr>
              <w:t xml:space="preserve">Asus TUF GAMING OC GeForce RTX 4070 Ti (GPU)</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8">
            <w:pPr>
              <w:spacing w:after="0" w:before="0" w:line="360" w:lineRule="auto"/>
              <w:ind w:left="0" w:firstLine="0"/>
              <w:jc w:val="center"/>
              <w:rPr/>
            </w:pPr>
            <w:r w:rsidDel="00000000" w:rsidR="00000000" w:rsidRPr="00000000">
              <w:rPr>
                <w:rtl w:val="0"/>
              </w:rPr>
              <w:t xml:space="preserve">0.23</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9">
            <w:pPr>
              <w:spacing w:after="0" w:before="0" w:line="360" w:lineRule="auto"/>
              <w:ind w:left="0" w:firstLine="0"/>
              <w:jc w:val="center"/>
              <w:rPr/>
            </w:pPr>
            <w:r w:rsidDel="00000000" w:rsidR="00000000" w:rsidRPr="00000000">
              <w:rPr>
                <w:rtl w:val="0"/>
              </w:rPr>
              <w:t xml:space="preserve">0.91</w:t>
            </w:r>
          </w:p>
        </w:tc>
        <w:tc>
          <w:tcPr>
            <w:tcBorders>
              <w:top w:color="000000" w:space="0" w:sz="8" w:val="single"/>
              <w:left w:color="000000" w:space="0" w:sz="8" w:val="single"/>
              <w:bottom w:color="000000" w:space="0" w:sz="8" w:val="single"/>
              <w:right w:color="000000" w:space="0" w:sz="8" w:val="single"/>
            </w:tcBorders>
            <w:tcMar>
              <w:top w:w="86.4" w:type="dxa"/>
              <w:left w:w="86.4" w:type="dxa"/>
              <w:bottom w:w="86.4" w:type="dxa"/>
              <w:right w:w="86.4" w:type="dxa"/>
            </w:tcMar>
            <w:vAlign w:val="center"/>
          </w:tcPr>
          <w:p w:rsidR="00000000" w:rsidDel="00000000" w:rsidP="00000000" w:rsidRDefault="00000000" w:rsidRPr="00000000" w14:paraId="0000032A">
            <w:pPr>
              <w:spacing w:after="0" w:before="0" w:line="360" w:lineRule="auto"/>
              <w:ind w:left="0" w:firstLine="0"/>
              <w:jc w:val="center"/>
              <w:rPr/>
            </w:pPr>
            <w:r w:rsidDel="00000000" w:rsidR="00000000" w:rsidRPr="00000000">
              <w:rPr>
                <w:rtl w:val="0"/>
              </w:rPr>
              <w:t xml:space="preserve">1.78</w:t>
            </w:r>
          </w:p>
        </w:tc>
      </w:tr>
    </w:tbl>
    <w:p w:rsidR="00000000" w:rsidDel="00000000" w:rsidP="00000000" w:rsidRDefault="00000000" w:rsidRPr="00000000" w14:paraId="0000032B">
      <w:pPr>
        <w:spacing w:after="80" w:before="280" w:line="360" w:lineRule="auto"/>
        <w:ind w:left="720" w:hanging="360"/>
        <w:jc w:val="center"/>
        <w:rPr/>
      </w:pPr>
      <w:r w:rsidDel="00000000" w:rsidR="00000000" w:rsidRPr="00000000">
        <w:rPr>
          <w:b w:val="1"/>
          <w:rtl w:val="0"/>
        </w:rPr>
        <w:t xml:space="preserve">Table 5.2: Association Rule Mining Results for Pre-Built PC Configurations</w:t>
      </w:r>
      <w:r w:rsidDel="00000000" w:rsidR="00000000" w:rsidRPr="00000000">
        <w:rPr>
          <w:rtl w:val="0"/>
        </w:rPr>
      </w:r>
    </w:p>
    <w:p w:rsidR="00000000" w:rsidDel="00000000" w:rsidP="00000000" w:rsidRDefault="00000000" w:rsidRPr="00000000" w14:paraId="0000032C">
      <w:pPr>
        <w:keepNext w:val="0"/>
        <w:spacing w:after="80" w:before="280" w:line="360" w:lineRule="auto"/>
        <w:ind w:left="720" w:hanging="360"/>
        <w:rPr/>
      </w:pPr>
      <w:r w:rsidDel="00000000" w:rsidR="00000000" w:rsidRPr="00000000">
        <w:rPr>
          <w:rtl w:val="0"/>
        </w:rPr>
        <w:t xml:space="preserve">Explanation of Support, Confidence, and Lift:</w:t>
      </w:r>
    </w:p>
    <w:p w:rsidR="00000000" w:rsidDel="00000000" w:rsidP="00000000" w:rsidRDefault="00000000" w:rsidRPr="00000000" w14:paraId="0000032D">
      <w:pPr>
        <w:numPr>
          <w:ilvl w:val="0"/>
          <w:numId w:val="11"/>
        </w:numPr>
        <w:spacing w:after="0" w:afterAutospacing="0" w:before="240" w:line="360" w:lineRule="auto"/>
        <w:ind w:left="720" w:hanging="360"/>
        <w:rPr/>
      </w:pPr>
      <w:r w:rsidDel="00000000" w:rsidR="00000000" w:rsidRPr="00000000">
        <w:rPr>
          <w:b w:val="1"/>
          <w:rtl w:val="0"/>
        </w:rPr>
        <w:t xml:space="preserve">Support</w:t>
      </w:r>
      <w:r w:rsidDel="00000000" w:rsidR="00000000" w:rsidRPr="00000000">
        <w:rPr>
          <w:rtl w:val="0"/>
        </w:rPr>
        <w:t xml:space="preserve">: Represents the fraction of transactions (or configurations) in which the </w:t>
      </w:r>
      <w:r w:rsidDel="00000000" w:rsidR="00000000" w:rsidRPr="00000000">
        <w:rPr>
          <w:b w:val="1"/>
          <w:rtl w:val="0"/>
        </w:rPr>
        <w:t xml:space="preserve">CPU</w:t>
      </w:r>
      <w:r w:rsidDel="00000000" w:rsidR="00000000" w:rsidRPr="00000000">
        <w:rPr>
          <w:rtl w:val="0"/>
        </w:rPr>
        <w:t xml:space="preserve">-</w:t>
      </w:r>
      <w:r w:rsidDel="00000000" w:rsidR="00000000" w:rsidRPr="00000000">
        <w:rPr>
          <w:b w:val="1"/>
          <w:rtl w:val="0"/>
        </w:rPr>
        <w:t xml:space="preserve">Memory</w:t>
      </w:r>
      <w:r w:rsidDel="00000000" w:rsidR="00000000" w:rsidRPr="00000000">
        <w:rPr>
          <w:rtl w:val="0"/>
        </w:rPr>
        <w:t xml:space="preserve"> or </w:t>
      </w:r>
      <w:r w:rsidDel="00000000" w:rsidR="00000000" w:rsidRPr="00000000">
        <w:rPr>
          <w:b w:val="1"/>
          <w:rtl w:val="0"/>
        </w:rPr>
        <w:t xml:space="preserve">CPU</w:t>
      </w:r>
      <w:r w:rsidDel="00000000" w:rsidR="00000000" w:rsidRPr="00000000">
        <w:rPr>
          <w:rtl w:val="0"/>
        </w:rPr>
        <w:t xml:space="preserve">-</w:t>
      </w:r>
      <w:r w:rsidDel="00000000" w:rsidR="00000000" w:rsidRPr="00000000">
        <w:rPr>
          <w:b w:val="1"/>
          <w:rtl w:val="0"/>
        </w:rPr>
        <w:t xml:space="preserve">GPU</w:t>
      </w:r>
      <w:r w:rsidDel="00000000" w:rsidR="00000000" w:rsidRPr="00000000">
        <w:rPr>
          <w:rtl w:val="0"/>
        </w:rPr>
        <w:t xml:space="preserve"> combination occurs. For example, the support of 0.22 for the pair "AMD Ryzen 5 5600X" and "Corsair Vengeance LPX 16 GB" means this combination occurs in 22% of the total configurations.</w:t>
        <w:br w:type="textWrapping"/>
      </w:r>
    </w:p>
    <w:p w:rsidR="00000000" w:rsidDel="00000000" w:rsidP="00000000" w:rsidRDefault="00000000" w:rsidRPr="00000000" w14:paraId="0000032E">
      <w:pPr>
        <w:numPr>
          <w:ilvl w:val="0"/>
          <w:numId w:val="11"/>
        </w:numPr>
        <w:spacing w:after="0" w:afterAutospacing="0" w:before="0" w:beforeAutospacing="0" w:line="360" w:lineRule="auto"/>
        <w:ind w:left="720" w:hanging="360"/>
        <w:rPr/>
      </w:pPr>
      <w:r w:rsidDel="00000000" w:rsidR="00000000" w:rsidRPr="00000000">
        <w:rPr>
          <w:b w:val="1"/>
          <w:rtl w:val="0"/>
        </w:rPr>
        <w:t xml:space="preserve">Confidence</w:t>
      </w:r>
      <w:r w:rsidDel="00000000" w:rsidR="00000000" w:rsidRPr="00000000">
        <w:rPr>
          <w:rtl w:val="0"/>
        </w:rPr>
        <w:t xml:space="preserve">: This is the likelihood that a given </w:t>
      </w:r>
      <w:r w:rsidDel="00000000" w:rsidR="00000000" w:rsidRPr="00000000">
        <w:rPr>
          <w:b w:val="1"/>
          <w:rtl w:val="0"/>
        </w:rPr>
        <w:t xml:space="preserve">Memory</w:t>
      </w:r>
      <w:r w:rsidDel="00000000" w:rsidR="00000000" w:rsidRPr="00000000">
        <w:rPr>
          <w:rtl w:val="0"/>
        </w:rPr>
        <w:t xml:space="preserve"> or </w:t>
      </w:r>
      <w:r w:rsidDel="00000000" w:rsidR="00000000" w:rsidRPr="00000000">
        <w:rPr>
          <w:b w:val="1"/>
          <w:rtl w:val="0"/>
        </w:rPr>
        <w:t xml:space="preserve">GPU</w:t>
      </w:r>
      <w:r w:rsidDel="00000000" w:rsidR="00000000" w:rsidRPr="00000000">
        <w:rPr>
          <w:rtl w:val="0"/>
        </w:rPr>
        <w:t xml:space="preserve"> is chosen when a specific </w:t>
      </w:r>
      <w:r w:rsidDel="00000000" w:rsidR="00000000" w:rsidRPr="00000000">
        <w:rPr>
          <w:b w:val="1"/>
          <w:rtl w:val="0"/>
        </w:rPr>
        <w:t xml:space="preserve">CPU</w:t>
      </w:r>
      <w:r w:rsidDel="00000000" w:rsidR="00000000" w:rsidRPr="00000000">
        <w:rPr>
          <w:rtl w:val="0"/>
        </w:rPr>
        <w:t xml:space="preserve"> is selected. For example, the confidence of 0.85 for the pair "AMD Ryzen 5 5600X" and "Corsair Vengeance LPX 16 GB" indicates that 85% of the configurations containing the CPU also contain this particular Memory module.</w:t>
        <w:br w:type="textWrapping"/>
      </w:r>
    </w:p>
    <w:p w:rsidR="00000000" w:rsidDel="00000000" w:rsidP="00000000" w:rsidRDefault="00000000" w:rsidRPr="00000000" w14:paraId="0000032F">
      <w:pPr>
        <w:numPr>
          <w:ilvl w:val="0"/>
          <w:numId w:val="11"/>
        </w:numPr>
        <w:spacing w:after="240" w:before="0" w:beforeAutospacing="0" w:line="360" w:lineRule="auto"/>
        <w:ind w:left="720" w:hanging="360"/>
        <w:rPr/>
      </w:pPr>
      <w:r w:rsidDel="00000000" w:rsidR="00000000" w:rsidRPr="00000000">
        <w:rPr>
          <w:b w:val="1"/>
          <w:rtl w:val="0"/>
        </w:rPr>
        <w:t xml:space="preserve">Lift</w:t>
      </w:r>
      <w:r w:rsidDel="00000000" w:rsidR="00000000" w:rsidRPr="00000000">
        <w:rPr>
          <w:rtl w:val="0"/>
        </w:rPr>
        <w:t xml:space="preserve">: Measures the strength of the association between </w:t>
      </w:r>
      <w:r w:rsidDel="00000000" w:rsidR="00000000" w:rsidRPr="00000000">
        <w:rPr>
          <w:b w:val="1"/>
          <w:rtl w:val="0"/>
        </w:rPr>
        <w:t xml:space="preserve">CPU</w:t>
      </w:r>
      <w:r w:rsidDel="00000000" w:rsidR="00000000" w:rsidRPr="00000000">
        <w:rPr>
          <w:rtl w:val="0"/>
        </w:rPr>
        <w:t xml:space="preserve"> and </w:t>
      </w:r>
      <w:r w:rsidDel="00000000" w:rsidR="00000000" w:rsidRPr="00000000">
        <w:rPr>
          <w:b w:val="1"/>
          <w:rtl w:val="0"/>
        </w:rPr>
        <w:t xml:space="preserve">Memory</w:t>
      </w:r>
      <w:r w:rsidDel="00000000" w:rsidR="00000000" w:rsidRPr="00000000">
        <w:rPr>
          <w:rtl w:val="0"/>
        </w:rPr>
        <w:t xml:space="preserve">/</w:t>
      </w:r>
      <w:r w:rsidDel="00000000" w:rsidR="00000000" w:rsidRPr="00000000">
        <w:rPr>
          <w:b w:val="1"/>
          <w:rtl w:val="0"/>
        </w:rPr>
        <w:t xml:space="preserve">GPU</w:t>
      </w:r>
      <w:r w:rsidDel="00000000" w:rsidR="00000000" w:rsidRPr="00000000">
        <w:rPr>
          <w:rtl w:val="0"/>
        </w:rPr>
        <w:t xml:space="preserve"> by comparing the observed confidence to the expected confidence if the two were independent. For instance, the lift of </w:t>
      </w:r>
      <w:r w:rsidDel="00000000" w:rsidR="00000000" w:rsidRPr="00000000">
        <w:rPr>
          <w:b w:val="1"/>
          <w:rtl w:val="0"/>
        </w:rPr>
        <w:t xml:space="preserve">1.67</w:t>
      </w:r>
      <w:r w:rsidDel="00000000" w:rsidR="00000000" w:rsidRPr="00000000">
        <w:rPr>
          <w:rtl w:val="0"/>
        </w:rPr>
        <w:t xml:space="preserve"> for "AMD Ryzen 5 5600X" and "Corsair Vengeance LPX 16 GB" suggests that this combination is </w:t>
      </w:r>
      <w:r w:rsidDel="00000000" w:rsidR="00000000" w:rsidRPr="00000000">
        <w:rPr>
          <w:b w:val="1"/>
          <w:rtl w:val="0"/>
        </w:rPr>
        <w:t xml:space="preserve">67% more likely</w:t>
      </w:r>
      <w:r w:rsidDel="00000000" w:rsidR="00000000" w:rsidRPr="00000000">
        <w:rPr>
          <w:rtl w:val="0"/>
        </w:rPr>
        <w:t xml:space="preserve"> than expected by chance.</w:t>
      </w:r>
      <w:r w:rsidDel="00000000" w:rsidR="00000000" w:rsidRPr="00000000">
        <w:rPr>
          <w:rtl w:val="0"/>
        </w:rPr>
      </w:r>
    </w:p>
    <w:p w:rsidR="00000000" w:rsidDel="00000000" w:rsidP="00000000" w:rsidRDefault="00000000" w:rsidRPr="00000000" w14:paraId="00000330">
      <w:pPr>
        <w:pStyle w:val="Heading3"/>
        <w:rPr>
          <w:rFonts w:ascii="Times New Roman" w:cs="Times New Roman" w:eastAsia="Times New Roman" w:hAnsi="Times New Roman"/>
          <w:sz w:val="28"/>
          <w:szCs w:val="28"/>
        </w:rPr>
      </w:pPr>
      <w:bookmarkStart w:colFirst="0" w:colLast="0" w:name="_heading=h.w8u2l5v64nz8" w:id="38"/>
      <w:bookmarkEnd w:id="38"/>
      <w:r w:rsidDel="00000000" w:rsidR="00000000" w:rsidRPr="00000000">
        <w:rPr>
          <w:rFonts w:ascii="Times New Roman" w:cs="Times New Roman" w:eastAsia="Times New Roman" w:hAnsi="Times New Roman"/>
          <w:sz w:val="28"/>
          <w:szCs w:val="28"/>
          <w:rtl w:val="0"/>
        </w:rPr>
        <w:t xml:space="preserve">5.2.c. Building custom NER model</w:t>
      </w:r>
    </w:p>
    <w:p w:rsidR="00000000" w:rsidDel="00000000" w:rsidP="00000000" w:rsidRDefault="00000000" w:rsidRPr="00000000" w14:paraId="00000331">
      <w:pPr>
        <w:spacing w:after="240" w:before="240" w:line="360" w:lineRule="auto"/>
        <w:jc w:val="both"/>
        <w:rPr/>
      </w:pPr>
      <w:r w:rsidDel="00000000" w:rsidR="00000000" w:rsidRPr="00000000">
        <w:rPr>
          <w:rtl w:val="0"/>
        </w:rPr>
        <w:t xml:space="preserve">To extract domain-specific hardware terms from tech content, we evaluated multiple Named Entity Recognition (NER) models. The aim was to select a context-aware and accurate solution capable of recognizing entities like CPUs, GPUs, and other components.</w:t>
      </w:r>
    </w:p>
    <w:p w:rsidR="00000000" w:rsidDel="00000000" w:rsidP="00000000" w:rsidRDefault="00000000" w:rsidRPr="00000000" w14:paraId="00000332">
      <w:pPr>
        <w:keepNext w:val="0"/>
        <w:spacing w:after="40" w:line="360" w:lineRule="auto"/>
        <w:jc w:val="both"/>
        <w:rPr>
          <w:b w:val="1"/>
        </w:rPr>
      </w:pPr>
      <w:r w:rsidDel="00000000" w:rsidR="00000000" w:rsidRPr="00000000">
        <w:rPr>
          <w:b w:val="1"/>
          <w:rtl w:val="0"/>
        </w:rPr>
        <w:t xml:space="preserve">Models Evaluated</w:t>
      </w:r>
    </w:p>
    <w:p w:rsidR="00000000" w:rsidDel="00000000" w:rsidP="00000000" w:rsidRDefault="00000000" w:rsidRPr="00000000" w14:paraId="00000333">
      <w:pPr>
        <w:numPr>
          <w:ilvl w:val="0"/>
          <w:numId w:val="22"/>
        </w:numPr>
        <w:spacing w:after="0" w:afterAutospacing="0" w:before="240" w:line="360" w:lineRule="auto"/>
        <w:ind w:left="720" w:hanging="360"/>
        <w:rPr/>
      </w:pPr>
      <w:r w:rsidDel="00000000" w:rsidR="00000000" w:rsidRPr="00000000">
        <w:rPr>
          <w:b w:val="1"/>
          <w:rtl w:val="0"/>
        </w:rPr>
        <w:t xml:space="preserve">spaCy (General Model)</w:t>
      </w:r>
    </w:p>
    <w:p w:rsidR="00000000" w:rsidDel="00000000" w:rsidP="00000000" w:rsidRDefault="00000000" w:rsidRPr="00000000" w14:paraId="00000334">
      <w:pPr>
        <w:numPr>
          <w:ilvl w:val="1"/>
          <w:numId w:val="22"/>
        </w:numPr>
        <w:spacing w:after="0" w:before="0" w:line="360" w:lineRule="auto"/>
        <w:ind w:left="1440" w:hanging="360"/>
        <w:rPr/>
      </w:pPr>
      <w:r w:rsidDel="00000000" w:rsidR="00000000" w:rsidRPr="00000000">
        <w:rPr>
          <w:rtl w:val="0"/>
        </w:rPr>
        <w:t xml:space="preserve">Fast, lightweight NLP library with efficient pre-trained NER models.</w:t>
      </w:r>
    </w:p>
    <w:p w:rsidR="00000000" w:rsidDel="00000000" w:rsidP="00000000" w:rsidRDefault="00000000" w:rsidRPr="00000000" w14:paraId="00000335">
      <w:pPr>
        <w:numPr>
          <w:ilvl w:val="1"/>
          <w:numId w:val="22"/>
        </w:numPr>
        <w:spacing w:after="200" w:afterAutospacing="0" w:before="0" w:line="360" w:lineRule="auto"/>
        <w:ind w:left="1440" w:hanging="360"/>
        <w:rPr/>
      </w:pPr>
      <w:r w:rsidDel="00000000" w:rsidR="00000000" w:rsidRPr="00000000">
        <w:rPr>
          <w:rtl w:val="0"/>
        </w:rPr>
        <w:t xml:space="preserve">Struggles with domain-specific hardware terminology without customization.</w:t>
      </w:r>
    </w:p>
    <w:p w:rsidR="00000000" w:rsidDel="00000000" w:rsidP="00000000" w:rsidRDefault="00000000" w:rsidRPr="00000000" w14:paraId="00000336">
      <w:pPr>
        <w:numPr>
          <w:ilvl w:val="0"/>
          <w:numId w:val="22"/>
        </w:numPr>
        <w:spacing w:after="0" w:afterAutospacing="0" w:before="200" w:beforeAutospacing="0" w:line="360" w:lineRule="auto"/>
        <w:ind w:left="720" w:hanging="360"/>
        <w:rPr/>
      </w:pPr>
      <w:r w:rsidDel="00000000" w:rsidR="00000000" w:rsidRPr="00000000">
        <w:rPr>
          <w:b w:val="1"/>
          <w:rtl w:val="0"/>
        </w:rPr>
        <w:t xml:space="preserve">BERT (dslim/bert-base-NER)</w:t>
      </w:r>
    </w:p>
    <w:p w:rsidR="00000000" w:rsidDel="00000000" w:rsidP="00000000" w:rsidRDefault="00000000" w:rsidRPr="00000000" w14:paraId="00000337">
      <w:pPr>
        <w:numPr>
          <w:ilvl w:val="1"/>
          <w:numId w:val="22"/>
        </w:numPr>
        <w:spacing w:after="0" w:afterAutospacing="0" w:before="0" w:beforeAutospacing="0" w:line="360" w:lineRule="auto"/>
        <w:ind w:left="1440" w:hanging="360"/>
        <w:rPr/>
      </w:pPr>
      <w:r w:rsidDel="00000000" w:rsidR="00000000" w:rsidRPr="00000000">
        <w:rPr>
          <w:rtl w:val="0"/>
        </w:rPr>
        <w:t xml:space="preserve">General-purpose transformer model.</w:t>
      </w:r>
    </w:p>
    <w:p w:rsidR="00000000" w:rsidDel="00000000" w:rsidP="00000000" w:rsidRDefault="00000000" w:rsidRPr="00000000" w14:paraId="00000338">
      <w:pPr>
        <w:numPr>
          <w:ilvl w:val="1"/>
          <w:numId w:val="22"/>
        </w:numPr>
        <w:spacing w:after="200" w:afterAutospacing="0" w:before="0" w:line="360" w:lineRule="auto"/>
        <w:ind w:left="1440" w:hanging="360"/>
        <w:rPr/>
      </w:pPr>
      <w:r w:rsidDel="00000000" w:rsidR="00000000" w:rsidRPr="00000000">
        <w:rPr>
          <w:rtl w:val="0"/>
        </w:rPr>
        <w:t xml:space="preserve">Underperformed on specialized hardware terms without further fine-tuning.</w:t>
      </w:r>
    </w:p>
    <w:p w:rsidR="00000000" w:rsidDel="00000000" w:rsidP="00000000" w:rsidRDefault="00000000" w:rsidRPr="00000000" w14:paraId="00000339">
      <w:pPr>
        <w:numPr>
          <w:ilvl w:val="0"/>
          <w:numId w:val="22"/>
        </w:numPr>
        <w:spacing w:after="0" w:afterAutospacing="0" w:before="200" w:beforeAutospacing="0" w:line="360" w:lineRule="auto"/>
        <w:ind w:left="720" w:hanging="360"/>
        <w:rPr/>
      </w:pPr>
      <w:r w:rsidDel="00000000" w:rsidR="00000000" w:rsidRPr="00000000">
        <w:rPr>
          <w:b w:val="1"/>
          <w:rtl w:val="0"/>
        </w:rPr>
        <w:t xml:space="preserve">RoBERTa (roberta-large-ner-english)</w:t>
      </w:r>
    </w:p>
    <w:p w:rsidR="00000000" w:rsidDel="00000000" w:rsidP="00000000" w:rsidRDefault="00000000" w:rsidRPr="00000000" w14:paraId="0000033A">
      <w:pPr>
        <w:numPr>
          <w:ilvl w:val="1"/>
          <w:numId w:val="22"/>
        </w:numPr>
        <w:spacing w:after="0" w:afterAutospacing="0" w:before="0" w:beforeAutospacing="0" w:line="360" w:lineRule="auto"/>
        <w:ind w:left="1440" w:hanging="360"/>
        <w:rPr/>
      </w:pPr>
      <w:r w:rsidDel="00000000" w:rsidR="00000000" w:rsidRPr="00000000">
        <w:rPr>
          <w:rtl w:val="0"/>
        </w:rPr>
        <w:t xml:space="preserve">Strong contextual representation and long sentence handling.</w:t>
      </w:r>
    </w:p>
    <w:p w:rsidR="00000000" w:rsidDel="00000000" w:rsidP="00000000" w:rsidRDefault="00000000" w:rsidRPr="00000000" w14:paraId="0000033B">
      <w:pPr>
        <w:numPr>
          <w:ilvl w:val="1"/>
          <w:numId w:val="22"/>
        </w:numPr>
        <w:spacing w:after="200" w:afterAutospacing="0" w:before="0" w:line="360" w:lineRule="auto"/>
        <w:ind w:left="1440" w:hanging="360"/>
        <w:rPr/>
      </w:pPr>
      <w:r w:rsidDel="00000000" w:rsidR="00000000" w:rsidRPr="00000000">
        <w:rPr>
          <w:rtl w:val="0"/>
        </w:rPr>
        <w:t xml:space="preserve">Limited granularity for technical terminology.</w:t>
      </w:r>
    </w:p>
    <w:p w:rsidR="00000000" w:rsidDel="00000000" w:rsidP="00000000" w:rsidRDefault="00000000" w:rsidRPr="00000000" w14:paraId="0000033C">
      <w:pPr>
        <w:numPr>
          <w:ilvl w:val="0"/>
          <w:numId w:val="22"/>
        </w:numPr>
        <w:spacing w:after="0" w:afterAutospacing="0" w:before="200" w:beforeAutospacing="0" w:line="360" w:lineRule="auto"/>
        <w:ind w:left="720" w:hanging="360"/>
        <w:rPr/>
      </w:pPr>
      <w:r w:rsidDel="00000000" w:rsidR="00000000" w:rsidRPr="00000000">
        <w:rPr>
          <w:b w:val="1"/>
          <w:rtl w:val="0"/>
        </w:rPr>
        <w:t xml:space="preserve">Stanford NER (Stanza)</w:t>
      </w:r>
    </w:p>
    <w:p w:rsidR="00000000" w:rsidDel="00000000" w:rsidP="00000000" w:rsidRDefault="00000000" w:rsidRPr="00000000" w14:paraId="0000033D">
      <w:pPr>
        <w:numPr>
          <w:ilvl w:val="1"/>
          <w:numId w:val="22"/>
        </w:numPr>
        <w:spacing w:after="0" w:afterAutospacing="0" w:before="0" w:beforeAutospacing="0" w:line="360" w:lineRule="auto"/>
        <w:ind w:left="1440" w:hanging="360"/>
        <w:rPr/>
      </w:pPr>
      <w:r w:rsidDel="00000000" w:rsidR="00000000" w:rsidRPr="00000000">
        <w:rPr>
          <w:rtl w:val="0"/>
        </w:rPr>
        <w:t xml:space="preserve">Traditional CRF-based model.</w:t>
      </w:r>
    </w:p>
    <w:p w:rsidR="00000000" w:rsidDel="00000000" w:rsidP="00000000" w:rsidRDefault="00000000" w:rsidRPr="00000000" w14:paraId="0000033E">
      <w:pPr>
        <w:numPr>
          <w:ilvl w:val="1"/>
          <w:numId w:val="22"/>
        </w:numPr>
        <w:spacing w:after="240" w:before="0" w:beforeAutospacing="0" w:line="360" w:lineRule="auto"/>
        <w:ind w:left="1440" w:hanging="360"/>
        <w:rPr/>
      </w:pPr>
      <w:r w:rsidDel="00000000" w:rsidR="00000000" w:rsidRPr="00000000">
        <w:rPr>
          <w:rtl w:val="0"/>
        </w:rPr>
        <w:t xml:space="preserve">Lacked flexibility and struggled with nuanced hardware detection.</w:t>
      </w:r>
    </w:p>
    <w:p w:rsidR="00000000" w:rsidDel="00000000" w:rsidP="00000000" w:rsidRDefault="00000000" w:rsidRPr="00000000" w14:paraId="0000033F">
      <w:pPr>
        <w:keepNext w:val="0"/>
        <w:spacing w:after="40" w:line="360" w:lineRule="auto"/>
        <w:jc w:val="both"/>
        <w:rPr>
          <w:b w:val="1"/>
        </w:rPr>
      </w:pPr>
      <w:r w:rsidDel="00000000" w:rsidR="00000000" w:rsidRPr="00000000">
        <w:rPr>
          <w:b w:val="1"/>
          <w:rtl w:val="0"/>
        </w:rPr>
        <w:t xml:space="preserve">Evaluation Metrics</w:t>
      </w:r>
    </w:p>
    <w:tbl>
      <w:tblPr>
        <w:tblStyle w:val="Table10"/>
        <w:tblW w:w="69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1335"/>
        <w:gridCol w:w="1545"/>
        <w:gridCol w:w="1635"/>
        <w:tblGridChange w:id="0">
          <w:tblGrid>
            <w:gridCol w:w="2400"/>
            <w:gridCol w:w="1335"/>
            <w:gridCol w:w="1545"/>
            <w:gridCol w:w="16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0">
            <w:pPr>
              <w:spacing w:after="0" w:before="0" w:line="276" w:lineRule="auto"/>
              <w:ind w:left="0" w:firstLine="0"/>
              <w:jc w:val="center"/>
              <w:rPr/>
            </w:pPr>
            <w:r w:rsidDel="00000000" w:rsidR="00000000" w:rsidRPr="00000000">
              <w:rPr>
                <w:b w:val="1"/>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1">
            <w:pPr>
              <w:spacing w:after="0" w:before="0" w:line="276" w:lineRule="auto"/>
              <w:ind w:left="0" w:firstLine="0"/>
              <w:jc w:val="center"/>
              <w:rPr/>
            </w:pPr>
            <w:r w:rsidDel="00000000" w:rsidR="00000000" w:rsidRPr="00000000">
              <w:rPr>
                <w:b w:val="1"/>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2">
            <w:pPr>
              <w:spacing w:after="0" w:before="0" w:line="276" w:lineRule="auto"/>
              <w:ind w:left="0" w:firstLine="0"/>
              <w:jc w:val="center"/>
              <w:rPr/>
            </w:pPr>
            <w:r w:rsidDel="00000000" w:rsidR="00000000" w:rsidRPr="00000000">
              <w:rPr>
                <w:b w:val="1"/>
                <w:rtl w:val="0"/>
              </w:rPr>
              <w:t xml:space="preserve">Precision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3">
            <w:pPr>
              <w:spacing w:line="276" w:lineRule="auto"/>
              <w:jc w:val="center"/>
              <w:rPr/>
            </w:pPr>
            <w:r w:rsidDel="00000000" w:rsidR="00000000" w:rsidRPr="00000000">
              <w:rPr>
                <w:b w:val="1"/>
                <w:rtl w:val="0"/>
              </w:rPr>
              <w:t xml:space="preserve">Recall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4">
            <w:pPr>
              <w:spacing w:after="0" w:before="0" w:line="276" w:lineRule="auto"/>
              <w:ind w:left="0" w:firstLine="0"/>
              <w:jc w:val="center"/>
              <w:rPr/>
            </w:pPr>
            <w:r w:rsidDel="00000000" w:rsidR="00000000" w:rsidRPr="00000000">
              <w:rPr>
                <w:rtl w:val="0"/>
              </w:rPr>
              <w:t xml:space="preserve">spaCy (general-web)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5">
            <w:pPr>
              <w:spacing w:after="0" w:before="0" w:line="276" w:lineRule="auto"/>
              <w:ind w:left="0" w:firstLine="0"/>
              <w:jc w:val="center"/>
              <w:rPr/>
            </w:pPr>
            <w:r w:rsidDel="00000000" w:rsidR="00000000" w:rsidRPr="00000000">
              <w:rPr>
                <w:rtl w:val="0"/>
              </w:rPr>
              <w:t xml:space="preserve">0.005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6">
            <w:pPr>
              <w:spacing w:after="0" w:before="0" w:line="276" w:lineRule="auto"/>
              <w:ind w:left="0" w:firstLine="0"/>
              <w:jc w:val="center"/>
              <w:rPr/>
            </w:pPr>
            <w:r w:rsidDel="00000000" w:rsidR="00000000" w:rsidRPr="00000000">
              <w:rPr>
                <w:rtl w:val="0"/>
              </w:rPr>
              <w:t xml:space="preserve">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7">
            <w:pPr>
              <w:spacing w:after="0" w:before="0" w:line="276" w:lineRule="auto"/>
              <w:ind w:left="0" w:firstLine="0"/>
              <w:jc w:val="center"/>
              <w:rPr/>
            </w:pPr>
            <w:r w:rsidDel="00000000" w:rsidR="00000000" w:rsidRPr="00000000">
              <w:rPr>
                <w:rtl w:val="0"/>
              </w:rPr>
              <w:t xml:space="preserve">0.006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8">
            <w:pPr>
              <w:spacing w:after="0" w:before="0" w:line="276" w:lineRule="auto"/>
              <w:ind w:left="0" w:firstLine="0"/>
              <w:jc w:val="center"/>
              <w:rPr/>
            </w:pPr>
            <w:r w:rsidDel="00000000" w:rsidR="00000000" w:rsidRPr="00000000">
              <w:rPr>
                <w:rtl w:val="0"/>
              </w:rPr>
              <w:t xml:space="preserve">BERT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9">
            <w:pPr>
              <w:spacing w:after="0" w:before="0" w:line="276" w:lineRule="auto"/>
              <w:ind w:left="0" w:firstLine="0"/>
              <w:jc w:val="center"/>
              <w:rPr/>
            </w:pPr>
            <w:r w:rsidDel="00000000" w:rsidR="00000000" w:rsidRPr="00000000">
              <w:rPr>
                <w:rtl w:val="0"/>
              </w:rPr>
              <w:t xml:space="preserve">0.052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A">
            <w:pPr>
              <w:spacing w:after="0" w:before="0" w:line="276" w:lineRule="auto"/>
              <w:ind w:left="0" w:firstLine="0"/>
              <w:jc w:val="center"/>
              <w:rPr/>
            </w:pPr>
            <w:r w:rsidDel="00000000" w:rsidR="00000000" w:rsidRPr="00000000">
              <w:rPr>
                <w:rtl w:val="0"/>
              </w:rPr>
              <w:t xml:space="preserve">0.094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B">
            <w:pPr>
              <w:spacing w:after="0" w:before="0" w:line="276" w:lineRule="auto"/>
              <w:ind w:left="0" w:firstLine="0"/>
              <w:jc w:val="center"/>
              <w:rPr/>
            </w:pPr>
            <w:r w:rsidDel="00000000" w:rsidR="00000000" w:rsidRPr="00000000">
              <w:rPr>
                <w:rtl w:val="0"/>
              </w:rPr>
              <w:t xml:space="preserve">0.104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C">
            <w:pPr>
              <w:spacing w:after="0" w:before="0" w:line="276" w:lineRule="auto"/>
              <w:ind w:left="0" w:firstLine="0"/>
              <w:jc w:val="center"/>
              <w:rPr/>
            </w:pPr>
            <w:r w:rsidDel="00000000" w:rsidR="00000000" w:rsidRPr="00000000">
              <w:rPr>
                <w:rtl w:val="0"/>
              </w:rPr>
              <w:t xml:space="preserve">RoBERTa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D">
            <w:pPr>
              <w:spacing w:after="0" w:before="0" w:line="276" w:lineRule="auto"/>
              <w:ind w:left="0" w:firstLine="0"/>
              <w:jc w:val="center"/>
              <w:rPr/>
            </w:pPr>
            <w:r w:rsidDel="00000000" w:rsidR="00000000" w:rsidRPr="00000000">
              <w:rPr>
                <w:rtl w:val="0"/>
              </w:rPr>
              <w:t xml:space="preserve">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E">
            <w:pPr>
              <w:spacing w:after="0" w:before="0" w:line="276" w:lineRule="auto"/>
              <w:ind w:left="0" w:firstLine="0"/>
              <w:jc w:val="center"/>
              <w:rPr/>
            </w:pPr>
            <w:r w:rsidDel="00000000" w:rsidR="00000000" w:rsidRPr="00000000">
              <w:rPr>
                <w:rtl w:val="0"/>
              </w:rPr>
              <w:t xml:space="preserve">0.132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F">
            <w:pPr>
              <w:spacing w:after="0" w:before="0" w:line="276" w:lineRule="auto"/>
              <w:ind w:left="0" w:firstLine="0"/>
              <w:jc w:val="center"/>
              <w:rPr/>
            </w:pPr>
            <w:r w:rsidDel="00000000" w:rsidR="00000000" w:rsidRPr="00000000">
              <w:rPr>
                <w:rtl w:val="0"/>
              </w:rPr>
              <w:t xml:space="preserve">0.147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0">
            <w:pPr>
              <w:spacing w:after="0" w:before="0" w:line="276" w:lineRule="auto"/>
              <w:ind w:left="0" w:firstLine="0"/>
              <w:jc w:val="center"/>
              <w:rPr/>
            </w:pPr>
            <w:r w:rsidDel="00000000" w:rsidR="00000000" w:rsidRPr="00000000">
              <w:rPr>
                <w:rtl w:val="0"/>
              </w:rPr>
              <w:t xml:space="preserve">Stanford 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1">
            <w:pPr>
              <w:spacing w:after="0" w:before="0" w:line="276" w:lineRule="auto"/>
              <w:ind w:left="0" w:firstLine="0"/>
              <w:jc w:val="center"/>
              <w:rPr/>
            </w:pPr>
            <w:r w:rsidDel="00000000" w:rsidR="00000000" w:rsidRPr="00000000">
              <w:rPr>
                <w:rtl w:val="0"/>
              </w:rPr>
              <w:t xml:space="preserve">0.029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2">
            <w:pPr>
              <w:spacing w:after="0" w:before="0" w:line="276" w:lineRule="auto"/>
              <w:ind w:left="0" w:firstLine="0"/>
              <w:jc w:val="center"/>
              <w:rPr/>
            </w:pPr>
            <w:r w:rsidDel="00000000" w:rsidR="00000000" w:rsidRPr="00000000">
              <w:rPr>
                <w:rtl w:val="0"/>
              </w:rPr>
              <w:t xml:space="preserve">0.0465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3">
            <w:pPr>
              <w:spacing w:after="0" w:before="0" w:line="276" w:lineRule="auto"/>
              <w:ind w:left="0" w:firstLine="0"/>
              <w:jc w:val="center"/>
              <w:rPr/>
            </w:pPr>
            <w:r w:rsidDel="00000000" w:rsidR="00000000" w:rsidRPr="00000000">
              <w:rPr>
                <w:rtl w:val="0"/>
              </w:rPr>
              <w:t xml:space="preserve">0.0774</w:t>
            </w:r>
          </w:p>
        </w:tc>
      </w:tr>
    </w:tbl>
    <w:p w:rsidR="00000000" w:rsidDel="00000000" w:rsidP="00000000" w:rsidRDefault="00000000" w:rsidRPr="00000000" w14:paraId="00000354">
      <w:pPr>
        <w:keepNext w:val="0"/>
        <w:spacing w:after="40" w:before="200" w:line="360" w:lineRule="auto"/>
        <w:jc w:val="center"/>
        <w:rPr>
          <w:b w:val="1"/>
        </w:rPr>
      </w:pPr>
      <w:r w:rsidDel="00000000" w:rsidR="00000000" w:rsidRPr="00000000">
        <w:rPr>
          <w:b w:val="1"/>
          <w:rtl w:val="0"/>
        </w:rPr>
        <w:t xml:space="preserve">Table 5.3: Model Evaluation Results</w:t>
      </w:r>
    </w:p>
    <w:p w:rsidR="00000000" w:rsidDel="00000000" w:rsidP="00000000" w:rsidRDefault="00000000" w:rsidRPr="00000000" w14:paraId="00000355">
      <w:pPr>
        <w:keepNext w:val="0"/>
        <w:spacing w:after="40" w:before="200" w:line="360" w:lineRule="auto"/>
        <w:jc w:val="both"/>
        <w:rPr>
          <w:b w:val="1"/>
        </w:rPr>
      </w:pPr>
      <w:r w:rsidDel="00000000" w:rsidR="00000000" w:rsidRPr="00000000">
        <w:rPr>
          <w:b w:val="1"/>
          <w:rtl w:val="0"/>
        </w:rPr>
        <w:t xml:space="preserve">Final Model Selection: spaCy (Custom Model)</w:t>
      </w:r>
    </w:p>
    <w:p w:rsidR="00000000" w:rsidDel="00000000" w:rsidP="00000000" w:rsidRDefault="00000000" w:rsidRPr="00000000" w14:paraId="00000356">
      <w:pPr>
        <w:numPr>
          <w:ilvl w:val="0"/>
          <w:numId w:val="5"/>
        </w:numPr>
        <w:spacing w:after="0" w:afterAutospacing="0" w:line="360" w:lineRule="auto"/>
        <w:ind w:left="720" w:hanging="360"/>
        <w:jc w:val="both"/>
        <w:rPr/>
      </w:pPr>
      <w:r w:rsidDel="00000000" w:rsidR="00000000" w:rsidRPr="00000000">
        <w:rPr>
          <w:b w:val="1"/>
          <w:rtl w:val="0"/>
        </w:rPr>
        <w:t xml:space="preserve">Data Source</w:t>
      </w:r>
      <w:r w:rsidDel="00000000" w:rsidR="00000000" w:rsidRPr="00000000">
        <w:rPr>
          <w:rtl w:val="0"/>
        </w:rPr>
        <w:t xml:space="preserve">: Articles from Tom’s Hardware RSS feeds.</w:t>
      </w:r>
    </w:p>
    <w:p w:rsidR="00000000" w:rsidDel="00000000" w:rsidP="00000000" w:rsidRDefault="00000000" w:rsidRPr="00000000" w14:paraId="00000357">
      <w:pPr>
        <w:numPr>
          <w:ilvl w:val="0"/>
          <w:numId w:val="5"/>
        </w:numPr>
        <w:spacing w:after="0" w:afterAutospacing="0" w:before="0" w:beforeAutospacing="0" w:line="360" w:lineRule="auto"/>
        <w:ind w:left="720" w:hanging="360"/>
        <w:jc w:val="both"/>
        <w:rPr/>
      </w:pPr>
      <w:r w:rsidDel="00000000" w:rsidR="00000000" w:rsidRPr="00000000">
        <w:rPr>
          <w:b w:val="1"/>
          <w:rtl w:val="0"/>
        </w:rPr>
        <w:t xml:space="preserve">Annotation</w:t>
      </w:r>
      <w:r w:rsidDel="00000000" w:rsidR="00000000" w:rsidRPr="00000000">
        <w:rPr>
          <w:rtl w:val="0"/>
        </w:rPr>
        <w:t xml:space="preserve">: 9,752 text chunks annotated for hardware-related terms.</w:t>
      </w:r>
    </w:p>
    <w:p w:rsidR="00000000" w:rsidDel="00000000" w:rsidP="00000000" w:rsidRDefault="00000000" w:rsidRPr="00000000" w14:paraId="00000358">
      <w:pPr>
        <w:numPr>
          <w:ilvl w:val="0"/>
          <w:numId w:val="5"/>
        </w:numPr>
        <w:spacing w:after="0" w:afterAutospacing="0" w:before="0" w:beforeAutospacing="0" w:line="360" w:lineRule="auto"/>
        <w:ind w:left="720" w:hanging="360"/>
        <w:jc w:val="both"/>
        <w:rPr/>
      </w:pPr>
      <w:r w:rsidDel="00000000" w:rsidR="00000000" w:rsidRPr="00000000">
        <w:rPr>
          <w:b w:val="1"/>
          <w:rtl w:val="0"/>
        </w:rPr>
        <w:t xml:space="preserve">Filtering</w:t>
      </w:r>
      <w:r w:rsidDel="00000000" w:rsidR="00000000" w:rsidRPr="00000000">
        <w:rPr>
          <w:rtl w:val="0"/>
        </w:rPr>
        <w:t xml:space="preserve">: Non-relevant chunks excluded.</w:t>
      </w:r>
    </w:p>
    <w:p w:rsidR="00000000" w:rsidDel="00000000" w:rsidP="00000000" w:rsidRDefault="00000000" w:rsidRPr="00000000" w14:paraId="00000359">
      <w:pPr>
        <w:numPr>
          <w:ilvl w:val="0"/>
          <w:numId w:val="5"/>
        </w:numPr>
        <w:spacing w:after="240" w:before="0" w:beforeAutospacing="0" w:line="360" w:lineRule="auto"/>
        <w:ind w:left="720" w:hanging="360"/>
        <w:jc w:val="both"/>
        <w:rPr/>
      </w:pPr>
      <w:r w:rsidDel="00000000" w:rsidR="00000000" w:rsidRPr="00000000">
        <w:rPr>
          <w:b w:val="1"/>
          <w:rtl w:val="0"/>
        </w:rPr>
        <w:t xml:space="preserve">Model Training</w:t>
      </w:r>
      <w:r w:rsidDel="00000000" w:rsidR="00000000" w:rsidRPr="00000000">
        <w:rPr>
          <w:rtl w:val="0"/>
        </w:rPr>
        <w:t xml:space="preserve">: 200 epochs on spaCy with 11 entity types: CABINET, CPU, GPU, LAPTOP, MOTHERBOARD, PSU, RAM, STORAGE, MONITOR, SOUND CARD, MISC</w:t>
      </w:r>
    </w:p>
    <w:p w:rsidR="00000000" w:rsidDel="00000000" w:rsidP="00000000" w:rsidRDefault="00000000" w:rsidRPr="00000000" w14:paraId="0000035A">
      <w:pPr>
        <w:spacing w:before="200" w:line="360" w:lineRule="auto"/>
        <w:jc w:val="both"/>
        <w:rPr>
          <w:b w:val="1"/>
        </w:rPr>
      </w:pPr>
      <w:r w:rsidDel="00000000" w:rsidR="00000000" w:rsidRPr="00000000">
        <w:rPr>
          <w:b w:val="1"/>
          <w:rtl w:val="0"/>
        </w:rPr>
        <w:t xml:space="preserve">Reasons for Selection:</w:t>
      </w:r>
    </w:p>
    <w:p w:rsidR="00000000" w:rsidDel="00000000" w:rsidP="00000000" w:rsidRDefault="00000000" w:rsidRPr="00000000" w14:paraId="0000035B">
      <w:pPr>
        <w:numPr>
          <w:ilvl w:val="0"/>
          <w:numId w:val="29"/>
        </w:numPr>
        <w:spacing w:after="0" w:afterAutospacing="0" w:before="0" w:line="360" w:lineRule="auto"/>
        <w:ind w:left="720" w:hanging="360"/>
        <w:jc w:val="both"/>
        <w:rPr/>
      </w:pPr>
      <w:r w:rsidDel="00000000" w:rsidR="00000000" w:rsidRPr="00000000">
        <w:rPr>
          <w:b w:val="1"/>
          <w:rtl w:val="0"/>
        </w:rPr>
        <w:t xml:space="preserve">Customizability</w:t>
      </w:r>
      <w:r w:rsidDel="00000000" w:rsidR="00000000" w:rsidRPr="00000000">
        <w:rPr>
          <w:rtl w:val="0"/>
        </w:rPr>
        <w:t xml:space="preserve">: Trained with domain-specific hardware labels.</w:t>
      </w:r>
    </w:p>
    <w:p w:rsidR="00000000" w:rsidDel="00000000" w:rsidP="00000000" w:rsidRDefault="00000000" w:rsidRPr="00000000" w14:paraId="0000035C">
      <w:pPr>
        <w:numPr>
          <w:ilvl w:val="0"/>
          <w:numId w:val="29"/>
        </w:numPr>
        <w:spacing w:after="0" w:afterAutospacing="0" w:before="0" w:beforeAutospacing="0" w:line="360" w:lineRule="auto"/>
        <w:ind w:left="720" w:hanging="360"/>
        <w:jc w:val="both"/>
        <w:rPr/>
      </w:pPr>
      <w:r w:rsidDel="00000000" w:rsidR="00000000" w:rsidRPr="00000000">
        <w:rPr>
          <w:b w:val="1"/>
          <w:rtl w:val="0"/>
        </w:rPr>
        <w:t xml:space="preserve">Performance</w:t>
      </w:r>
      <w:r w:rsidDel="00000000" w:rsidR="00000000" w:rsidRPr="00000000">
        <w:rPr>
          <w:rtl w:val="0"/>
        </w:rPr>
        <w:t xml:space="preserve">: High-speed processing suitable for large-scale extraction.</w:t>
      </w:r>
    </w:p>
    <w:p w:rsidR="00000000" w:rsidDel="00000000" w:rsidP="00000000" w:rsidRDefault="00000000" w:rsidRPr="00000000" w14:paraId="0000035D">
      <w:pPr>
        <w:numPr>
          <w:ilvl w:val="0"/>
          <w:numId w:val="29"/>
        </w:numPr>
        <w:spacing w:after="240" w:before="0" w:beforeAutospacing="0" w:line="360" w:lineRule="auto"/>
        <w:ind w:left="720" w:hanging="360"/>
        <w:jc w:val="both"/>
        <w:rPr/>
      </w:pPr>
      <w:r w:rsidDel="00000000" w:rsidR="00000000" w:rsidRPr="00000000">
        <w:rPr>
          <w:b w:val="1"/>
          <w:rtl w:val="0"/>
        </w:rPr>
        <w:t xml:space="preserve">Integration</w:t>
      </w:r>
      <w:r w:rsidDel="00000000" w:rsidR="00000000" w:rsidRPr="00000000">
        <w:rPr>
          <w:rtl w:val="0"/>
        </w:rPr>
        <w:t xml:space="preserve">: Seamlessly connects with downstream NLP tasks.</w:t>
      </w:r>
      <w:r w:rsidDel="00000000" w:rsidR="00000000" w:rsidRPr="00000000">
        <w:rPr>
          <w:rtl w:val="0"/>
        </w:rPr>
      </w:r>
    </w:p>
    <w:p w:rsidR="00000000" w:rsidDel="00000000" w:rsidP="00000000" w:rsidRDefault="00000000" w:rsidRPr="00000000" w14:paraId="0000035E">
      <w:pPr>
        <w:pStyle w:val="Heading3"/>
        <w:keepNext w:val="0"/>
        <w:spacing w:after="40" w:line="360" w:lineRule="auto"/>
        <w:jc w:val="both"/>
        <w:rPr>
          <w:rFonts w:ascii="Times New Roman" w:cs="Times New Roman" w:eastAsia="Times New Roman" w:hAnsi="Times New Roman"/>
          <w:sz w:val="28"/>
          <w:szCs w:val="28"/>
        </w:rPr>
      </w:pPr>
      <w:bookmarkStart w:colFirst="0" w:colLast="0" w:name="_heading=h.4sdovh2do723" w:id="39"/>
      <w:bookmarkEnd w:id="39"/>
      <w:r w:rsidDel="00000000" w:rsidR="00000000" w:rsidRPr="00000000">
        <w:rPr>
          <w:rFonts w:ascii="Times New Roman" w:cs="Times New Roman" w:eastAsia="Times New Roman" w:hAnsi="Times New Roman"/>
          <w:sz w:val="28"/>
          <w:szCs w:val="28"/>
          <w:rtl w:val="0"/>
        </w:rPr>
        <w:t xml:space="preserve">5.2.d. Sentiment Analysis Engine</w:t>
      </w:r>
    </w:p>
    <w:p w:rsidR="00000000" w:rsidDel="00000000" w:rsidP="00000000" w:rsidRDefault="00000000" w:rsidRPr="00000000" w14:paraId="0000035F">
      <w:pPr>
        <w:spacing w:after="240" w:before="0" w:line="360" w:lineRule="auto"/>
        <w:jc w:val="both"/>
        <w:rPr/>
      </w:pPr>
      <w:r w:rsidDel="00000000" w:rsidR="00000000" w:rsidRPr="00000000">
        <w:rPr>
          <w:rtl w:val="0"/>
        </w:rPr>
        <w:t xml:space="preserve">The proposed sentiment analysis system uses a customized </w:t>
      </w:r>
      <w:r w:rsidDel="00000000" w:rsidR="00000000" w:rsidRPr="00000000">
        <w:rPr>
          <w:b w:val="1"/>
          <w:rtl w:val="0"/>
        </w:rPr>
        <w:t xml:space="preserve">Skip-Gram-based Word2Vec</w:t>
      </w:r>
      <w:r w:rsidDel="00000000" w:rsidR="00000000" w:rsidRPr="00000000">
        <w:rPr>
          <w:rtl w:val="0"/>
        </w:rPr>
        <w:t xml:space="preserve"> model to capture both semantic relationships and sentiment information from text. The process begins with encoding sentimentally significant entities and keywords as binary vectors, while context words are labeled using predefined lexicons like </w:t>
      </w:r>
      <w:r w:rsidDel="00000000" w:rsidR="00000000" w:rsidRPr="00000000">
        <w:rPr>
          <w:b w:val="1"/>
          <w:rtl w:val="0"/>
        </w:rPr>
        <w:t xml:space="preserve">VADER</w:t>
      </w:r>
      <w:r w:rsidDel="00000000" w:rsidR="00000000" w:rsidRPr="00000000">
        <w:rPr>
          <w:rtl w:val="0"/>
        </w:rPr>
        <w:t xml:space="preserve">. Unlike traditional Skip-Gram models, which use a sliding context window, this approach adapts the context to the full sentence, enabling it to capture long-range dependencies between words. The model learns dense word embeddings rich in both semantic and sentiment-related information. Sentiment scores are then computed by cross-referencing these embeddings with VADER polarity scores, using a weighted average of context words to determine overall sentiment. Special attention is given to negation handling through both simple rule-based techniques and spaCy’s dependency parsing to accurately detect and invert sentiments in complex sentence structures.</w:t>
      </w:r>
    </w:p>
    <w:p w:rsidR="00000000" w:rsidDel="00000000" w:rsidP="00000000" w:rsidRDefault="00000000" w:rsidRPr="00000000" w14:paraId="00000360">
      <w:pPr>
        <w:spacing w:after="240" w:before="240" w:line="360" w:lineRule="auto"/>
        <w:jc w:val="both"/>
        <w:rPr/>
      </w:pPr>
      <w:r w:rsidDel="00000000" w:rsidR="00000000" w:rsidRPr="00000000">
        <w:rPr>
          <w:rtl w:val="0"/>
        </w:rPr>
        <w:t xml:space="preserve">Beyond text analysis, the system evaluates sentiment toward hardware configurations by forming </w:t>
      </w:r>
      <w:r w:rsidDel="00000000" w:rsidR="00000000" w:rsidRPr="00000000">
        <w:rPr>
          <w:b w:val="1"/>
          <w:rtl w:val="0"/>
        </w:rPr>
        <w:t xml:space="preserve">CPU-GPU</w:t>
      </w:r>
      <w:r w:rsidDel="00000000" w:rsidR="00000000" w:rsidRPr="00000000">
        <w:rPr>
          <w:rtl w:val="0"/>
        </w:rPr>
        <w:t xml:space="preserve"> and </w:t>
      </w:r>
      <w:r w:rsidDel="00000000" w:rsidR="00000000" w:rsidRPr="00000000">
        <w:rPr>
          <w:b w:val="1"/>
          <w:rtl w:val="0"/>
        </w:rPr>
        <w:t xml:space="preserve">CPU-RAM</w:t>
      </w:r>
      <w:r w:rsidDel="00000000" w:rsidR="00000000" w:rsidRPr="00000000">
        <w:rPr>
          <w:rtl w:val="0"/>
        </w:rPr>
        <w:t xml:space="preserve"> pairs and analyzing their impact on user sentiment. The YouTube API is integrated to extract performance reviews, providing real-world insights. Relevant technical terms and entities are identified using </w:t>
      </w:r>
      <w:r w:rsidDel="00000000" w:rsidR="00000000" w:rsidRPr="00000000">
        <w:rPr>
          <w:b w:val="1"/>
          <w:rtl w:val="0"/>
        </w:rPr>
        <w:t xml:space="preserve">KeyBERT </w:t>
      </w:r>
      <w:r w:rsidDel="00000000" w:rsidR="00000000" w:rsidRPr="00000000">
        <w:rPr>
          <w:rtl w:val="0"/>
        </w:rPr>
        <w:t xml:space="preserve">for keyword extraction and a </w:t>
      </w:r>
      <w:r w:rsidDel="00000000" w:rsidR="00000000" w:rsidRPr="00000000">
        <w:rPr>
          <w:b w:val="1"/>
          <w:rtl w:val="0"/>
        </w:rPr>
        <w:t xml:space="preserve">spaCy custom NER model</w:t>
      </w:r>
      <w:r w:rsidDel="00000000" w:rsidR="00000000" w:rsidRPr="00000000">
        <w:rPr>
          <w:rtl w:val="0"/>
        </w:rPr>
        <w:t xml:space="preserve"> for recognizing components and metrics. These extracted terms are then evaluated by the sentiment model to determine how specific hardware combinations influence user perception. The model architecture includes an input layer of binary word vectors, two dense layers with dropout for regularization, and a softmax output for multi-class classification, trained over 100 epochs using categorical cross-entropy loss and the Adam optimizer, with accuracy as the evaluation metric.</w:t>
      </w:r>
    </w:p>
    <w:p w:rsidR="00000000" w:rsidDel="00000000" w:rsidP="00000000" w:rsidRDefault="00000000" w:rsidRPr="00000000" w14:paraId="00000361">
      <w:pPr>
        <w:spacing w:after="240" w:before="24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381250" cy="3306899"/>
            <wp:effectExtent b="0" l="0" r="0" t="0"/>
            <wp:docPr id="10" name="image23.png"/>
            <a:graphic>
              <a:graphicData uri="http://schemas.openxmlformats.org/drawingml/2006/picture">
                <pic:pic>
                  <pic:nvPicPr>
                    <pic:cNvPr id="0" name="image23.png"/>
                    <pic:cNvPicPr preferRelativeResize="0"/>
                  </pic:nvPicPr>
                  <pic:blipFill>
                    <a:blip r:embed="rId18"/>
                    <a:srcRect b="0" l="23557" r="22435" t="0"/>
                    <a:stretch>
                      <a:fillRect/>
                    </a:stretch>
                  </pic:blipFill>
                  <pic:spPr>
                    <a:xfrm>
                      <a:off x="0" y="0"/>
                      <a:ext cx="2381250" cy="3306899"/>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after="200" w:before="240" w:line="276" w:lineRule="auto"/>
        <w:jc w:val="center"/>
        <w:rPr/>
      </w:pPr>
      <w:r w:rsidDel="00000000" w:rsidR="00000000" w:rsidRPr="00000000">
        <w:rPr>
          <w:b w:val="1"/>
          <w:rtl w:val="0"/>
        </w:rPr>
        <w:t xml:space="preserve">Figure 5.4: Flowchart for Sentiment Analysis Module</w:t>
      </w:r>
      <w:r w:rsidDel="00000000" w:rsidR="00000000" w:rsidRPr="00000000">
        <w:rPr>
          <w:rtl w:val="0"/>
        </w:rPr>
      </w:r>
    </w:p>
    <w:p w:rsidR="00000000" w:rsidDel="00000000" w:rsidP="00000000" w:rsidRDefault="00000000" w:rsidRPr="00000000" w14:paraId="00000363">
      <w:pPr>
        <w:pStyle w:val="Heading3"/>
        <w:keepNext w:val="0"/>
        <w:spacing w:after="40" w:line="360" w:lineRule="auto"/>
        <w:rPr>
          <w:rFonts w:ascii="Times New Roman" w:cs="Times New Roman" w:eastAsia="Times New Roman" w:hAnsi="Times New Roman"/>
          <w:sz w:val="28"/>
          <w:szCs w:val="28"/>
        </w:rPr>
      </w:pPr>
      <w:bookmarkStart w:colFirst="0" w:colLast="0" w:name="_heading=h.q5pm1ywy84if" w:id="40"/>
      <w:bookmarkEnd w:id="40"/>
      <w:r w:rsidDel="00000000" w:rsidR="00000000" w:rsidRPr="00000000">
        <w:rPr>
          <w:rFonts w:ascii="Times New Roman" w:cs="Times New Roman" w:eastAsia="Times New Roman" w:hAnsi="Times New Roman"/>
          <w:sz w:val="28"/>
          <w:szCs w:val="28"/>
          <w:rtl w:val="0"/>
        </w:rPr>
        <w:t xml:space="preserve">5.2.e</w:t>
      </w:r>
      <w:r w:rsidDel="00000000" w:rsidR="00000000" w:rsidRPr="00000000">
        <w:rPr>
          <w:rFonts w:ascii="Times New Roman" w:cs="Times New Roman" w:eastAsia="Times New Roman" w:hAnsi="Times New Roman"/>
          <w:sz w:val="28"/>
          <w:szCs w:val="28"/>
          <w:rtl w:val="0"/>
        </w:rPr>
        <w:t xml:space="preserve">. Component Compatibility Analysis using Anomaly Detection</w:t>
      </w:r>
    </w:p>
    <w:p w:rsidR="00000000" w:rsidDel="00000000" w:rsidP="00000000" w:rsidRDefault="00000000" w:rsidRPr="00000000" w14:paraId="00000364">
      <w:pPr>
        <w:spacing w:after="240" w:before="0" w:line="360" w:lineRule="auto"/>
        <w:jc w:val="both"/>
        <w:rPr/>
      </w:pPr>
      <w:r w:rsidDel="00000000" w:rsidR="00000000" w:rsidRPr="00000000">
        <w:rPr>
          <w:rtl w:val="0"/>
        </w:rPr>
        <w:t xml:space="preserve">The Anomaly Detection Module assesses the compatibility of custom gaming systems by identifying deviations from learned patterns of known compatible configurations.</w:t>
      </w:r>
    </w:p>
    <w:p w:rsidR="00000000" w:rsidDel="00000000" w:rsidP="00000000" w:rsidRDefault="00000000" w:rsidRPr="00000000" w14:paraId="00000365">
      <w:pPr>
        <w:spacing w:after="240" w:before="240" w:line="360" w:lineRule="auto"/>
        <w:jc w:val="both"/>
        <w:rPr/>
      </w:pPr>
      <w:r w:rsidDel="00000000" w:rsidR="00000000" w:rsidRPr="00000000">
        <w:rPr>
          <w:b w:val="1"/>
          <w:rtl w:val="0"/>
        </w:rPr>
        <w:t xml:space="preserve">Compatible Systems Data Preparation</w:t>
        <w:br w:type="textWrapping"/>
      </w:r>
      <w:r w:rsidDel="00000000" w:rsidR="00000000" w:rsidRPr="00000000">
        <w:rPr>
          <w:rtl w:val="0"/>
        </w:rPr>
        <w:t xml:space="preserve">The process begins by mapping individual hardware components—such as CPU, GPU, RAM, and storage—from a component database into predefined compatible systems, which include both pre-built gaming setups and custom configurations. Using this expanded dataset, a new table is generated where each column represents specification matches (e.g., </w:t>
      </w:r>
      <w:r w:rsidDel="00000000" w:rsidR="00000000" w:rsidRPr="00000000">
        <w:rPr>
          <w:color w:val="188038"/>
          <w:rtl w:val="0"/>
        </w:rPr>
        <w:t xml:space="preserve">pci_express_match</w:t>
      </w:r>
      <w:r w:rsidDel="00000000" w:rsidR="00000000" w:rsidRPr="00000000">
        <w:rPr>
          <w:rtl w:val="0"/>
        </w:rPr>
        <w:t xml:space="preserve">, </w:t>
      </w:r>
      <w:r w:rsidDel="00000000" w:rsidR="00000000" w:rsidRPr="00000000">
        <w:rPr>
          <w:color w:val="188038"/>
          <w:rtl w:val="0"/>
        </w:rPr>
        <w:t xml:space="preserve">memory_type_match</w:t>
      </w:r>
      <w:r w:rsidDel="00000000" w:rsidR="00000000" w:rsidRPr="00000000">
        <w:rPr>
          <w:rtl w:val="0"/>
        </w:rPr>
        <w:t xml:space="preserve">) or unique features specific to certain components, like </w:t>
      </w:r>
      <w:r w:rsidDel="00000000" w:rsidR="00000000" w:rsidRPr="00000000">
        <w:rPr>
          <w:color w:val="188038"/>
          <w:rtl w:val="0"/>
        </w:rPr>
        <w:t xml:space="preserve">compute_units</w:t>
      </w:r>
      <w:r w:rsidDel="00000000" w:rsidR="00000000" w:rsidRPr="00000000">
        <w:rPr>
          <w:rtl w:val="0"/>
        </w:rPr>
        <w:t xml:space="preserve"> for GPUs.</w:t>
      </w:r>
    </w:p>
    <w:p w:rsidR="00000000" w:rsidDel="00000000" w:rsidP="00000000" w:rsidRDefault="00000000" w:rsidRPr="00000000" w14:paraId="00000366">
      <w:pPr>
        <w:spacing w:after="240" w:before="240" w:line="360" w:lineRule="auto"/>
        <w:jc w:val="both"/>
        <w:rPr/>
      </w:pPr>
      <w:r w:rsidDel="00000000" w:rsidR="00000000" w:rsidRPr="00000000">
        <w:rPr>
          <w:b w:val="1"/>
          <w:rtl w:val="0"/>
        </w:rPr>
        <w:t xml:space="preserve">Autoencoder Model for Anomaly Detection</w:t>
        <w:br w:type="textWrapping"/>
      </w:r>
      <w:r w:rsidDel="00000000" w:rsidR="00000000" w:rsidRPr="00000000">
        <w:rPr>
          <w:rtl w:val="0"/>
        </w:rPr>
        <w:t xml:space="preserve">The preprocessed dataset is used to train an Autoencoder model, which learns to compress and reconstruct system configurations, effectively capturing the patterns and dependencies between hardware components. Once trained, the model serves as the foundation of the anomaly detection pipeline.</w:t>
      </w:r>
    </w:p>
    <w:p w:rsidR="00000000" w:rsidDel="00000000" w:rsidP="00000000" w:rsidRDefault="00000000" w:rsidRPr="00000000" w14:paraId="00000367">
      <w:pPr>
        <w:spacing w:after="0" w:before="240" w:line="360" w:lineRule="auto"/>
        <w:jc w:val="center"/>
        <w:rPr/>
      </w:pPr>
      <w:r w:rsidDel="00000000" w:rsidR="00000000" w:rsidRPr="00000000">
        <w:rPr/>
        <w:drawing>
          <wp:inline distB="114300" distT="114300" distL="114300" distR="114300">
            <wp:extent cx="3914775" cy="3524250"/>
            <wp:effectExtent b="0" l="0" r="0" t="0"/>
            <wp:docPr id="21" name="image22.png"/>
            <a:graphic>
              <a:graphicData uri="http://schemas.openxmlformats.org/drawingml/2006/picture">
                <pic:pic>
                  <pic:nvPicPr>
                    <pic:cNvPr id="0" name="image22.png"/>
                    <pic:cNvPicPr preferRelativeResize="0"/>
                  </pic:nvPicPr>
                  <pic:blipFill>
                    <a:blip r:embed="rId19"/>
                    <a:srcRect b="10256" l="17307" r="16826" t="10683"/>
                    <a:stretch>
                      <a:fillRect/>
                    </a:stretch>
                  </pic:blipFill>
                  <pic:spPr>
                    <a:xfrm>
                      <a:off x="0" y="0"/>
                      <a:ext cx="39147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spacing w:after="240" w:before="0" w:line="360" w:lineRule="auto"/>
        <w:jc w:val="center"/>
        <w:rPr>
          <w:b w:val="1"/>
        </w:rPr>
      </w:pPr>
      <w:r w:rsidDel="00000000" w:rsidR="00000000" w:rsidRPr="00000000">
        <w:rPr>
          <w:b w:val="1"/>
          <w:rtl w:val="0"/>
        </w:rPr>
        <w:t xml:space="preserve">Figure 5.5: Compatibility Analysis Pipeline</w:t>
      </w:r>
    </w:p>
    <w:p w:rsidR="00000000" w:rsidDel="00000000" w:rsidP="00000000" w:rsidRDefault="00000000" w:rsidRPr="00000000" w14:paraId="00000369">
      <w:pPr>
        <w:spacing w:after="0" w:before="240" w:line="360" w:lineRule="auto"/>
        <w:jc w:val="both"/>
        <w:rPr/>
      </w:pPr>
      <w:r w:rsidDel="00000000" w:rsidR="00000000" w:rsidRPr="00000000">
        <w:rPr>
          <w:b w:val="1"/>
          <w:rtl w:val="0"/>
        </w:rPr>
        <w:t xml:space="preserve">Compatibility Analysis Process</w:t>
        <w:br w:type="textWrapping"/>
      </w:r>
      <w:r w:rsidDel="00000000" w:rsidR="00000000" w:rsidRPr="00000000">
        <w:rPr>
          <w:rtl w:val="0"/>
        </w:rPr>
        <w:t xml:space="preserve">When a user submits a custom system configuration, it is passed through the anomaly detection pipeline. The Autoencoder attempts to reconstruct the input configuration and calculates a </w:t>
      </w:r>
      <w:r w:rsidDel="00000000" w:rsidR="00000000" w:rsidRPr="00000000">
        <w:rPr>
          <w:b w:val="1"/>
          <w:rtl w:val="0"/>
        </w:rPr>
        <w:t xml:space="preserve">Reconstruction Error</w:t>
      </w:r>
      <w:r w:rsidDel="00000000" w:rsidR="00000000" w:rsidRPr="00000000">
        <w:rPr>
          <w:rtl w:val="0"/>
        </w:rPr>
        <w:t xml:space="preserve">.</w:t>
      </w:r>
    </w:p>
    <w:p w:rsidR="00000000" w:rsidDel="00000000" w:rsidP="00000000" w:rsidRDefault="00000000" w:rsidRPr="00000000" w14:paraId="0000036A">
      <w:pPr>
        <w:numPr>
          <w:ilvl w:val="0"/>
          <w:numId w:val="14"/>
        </w:numPr>
        <w:spacing w:after="0" w:afterAutospacing="0" w:before="0" w:line="360" w:lineRule="auto"/>
        <w:ind w:left="720" w:hanging="360"/>
        <w:jc w:val="both"/>
        <w:rPr>
          <w:rFonts w:ascii="Arial" w:cs="Arial" w:eastAsia="Arial" w:hAnsi="Arial"/>
        </w:rPr>
      </w:pPr>
      <w:r w:rsidDel="00000000" w:rsidR="00000000" w:rsidRPr="00000000">
        <w:rPr>
          <w:rtl w:val="0"/>
        </w:rPr>
        <w:t xml:space="preserve">If the reconstruction error falls below a predefined threshold, the system is considered </w:t>
      </w:r>
      <w:r w:rsidDel="00000000" w:rsidR="00000000" w:rsidRPr="00000000">
        <w:rPr>
          <w:b w:val="1"/>
          <w:rtl w:val="0"/>
        </w:rPr>
        <w:t xml:space="preserve">Compatible</w:t>
      </w:r>
      <w:r w:rsidDel="00000000" w:rsidR="00000000" w:rsidRPr="00000000">
        <w:rPr>
          <w:rtl w:val="0"/>
        </w:rPr>
        <w:t xml:space="preserve">.</w:t>
      </w:r>
    </w:p>
    <w:p w:rsidR="00000000" w:rsidDel="00000000" w:rsidP="00000000" w:rsidRDefault="00000000" w:rsidRPr="00000000" w14:paraId="0000036B">
      <w:pPr>
        <w:numPr>
          <w:ilvl w:val="0"/>
          <w:numId w:val="14"/>
        </w:numPr>
        <w:spacing w:after="240" w:before="0" w:beforeAutospacing="0" w:line="360" w:lineRule="auto"/>
        <w:ind w:left="720" w:hanging="360"/>
        <w:jc w:val="both"/>
        <w:rPr>
          <w:rFonts w:ascii="Arial" w:cs="Arial" w:eastAsia="Arial" w:hAnsi="Arial"/>
        </w:rPr>
      </w:pPr>
      <w:r w:rsidDel="00000000" w:rsidR="00000000" w:rsidRPr="00000000">
        <w:rPr>
          <w:rtl w:val="0"/>
        </w:rPr>
        <w:t xml:space="preserve">If the error exceeds the threshold, the system is flagged as </w:t>
      </w:r>
      <w:r w:rsidDel="00000000" w:rsidR="00000000" w:rsidRPr="00000000">
        <w:rPr>
          <w:b w:val="1"/>
          <w:rtl w:val="0"/>
        </w:rPr>
        <w:t xml:space="preserve">Not Compatible</w:t>
      </w:r>
      <w:r w:rsidDel="00000000" w:rsidR="00000000" w:rsidRPr="00000000">
        <w:rPr>
          <w:rtl w:val="0"/>
        </w:rPr>
        <w:t xml:space="preserve">, indicating potentially incompatible or unusual component combinations.</w:t>
      </w:r>
    </w:p>
    <w:p w:rsidR="00000000" w:rsidDel="00000000" w:rsidP="00000000" w:rsidRDefault="00000000" w:rsidRPr="00000000" w14:paraId="0000036C">
      <w:pPr>
        <w:spacing w:after="0" w:before="0" w:line="360" w:lineRule="auto"/>
        <w:jc w:val="both"/>
        <w:rPr/>
      </w:pPr>
      <w:r w:rsidDel="00000000" w:rsidR="00000000" w:rsidRPr="00000000">
        <w:rPr>
          <w:b w:val="1"/>
          <w:rtl w:val="0"/>
        </w:rPr>
        <w:t xml:space="preserve">Pairwise Component Evaluation</w:t>
        <w:br w:type="textWrapping"/>
      </w:r>
      <w:r w:rsidDel="00000000" w:rsidR="00000000" w:rsidRPr="00000000">
        <w:rPr>
          <w:rtl w:val="0"/>
        </w:rPr>
        <w:t xml:space="preserve">As shown in </w:t>
      </w:r>
      <w:r w:rsidDel="00000000" w:rsidR="00000000" w:rsidRPr="00000000">
        <w:rPr>
          <w:b w:val="1"/>
          <w:rtl w:val="0"/>
        </w:rPr>
        <w:t xml:space="preserve">Figure 9: Compatibility Analysis Pipeline</w:t>
      </w:r>
      <w:r w:rsidDel="00000000" w:rsidR="00000000" w:rsidRPr="00000000">
        <w:rPr>
          <w:rtl w:val="0"/>
        </w:rPr>
        <w:t xml:space="preserve">, a separate Autoencoder is trained for each of the </w:t>
      </w:r>
      <w:r w:rsidDel="00000000" w:rsidR="00000000" w:rsidRPr="00000000">
        <w:rPr>
          <w:b w:val="1"/>
          <w:rtl w:val="0"/>
        </w:rPr>
        <w:t xml:space="preserve">CPU-GPU </w:t>
      </w:r>
      <w:r w:rsidDel="00000000" w:rsidR="00000000" w:rsidRPr="00000000">
        <w:rPr>
          <w:rtl w:val="0"/>
        </w:rPr>
        <w:t xml:space="preserve">and </w:t>
      </w:r>
      <w:r w:rsidDel="00000000" w:rsidR="00000000" w:rsidRPr="00000000">
        <w:rPr>
          <w:b w:val="1"/>
          <w:rtl w:val="0"/>
        </w:rPr>
        <w:t xml:space="preserve">CPU-RAM </w:t>
      </w:r>
      <w:r w:rsidDel="00000000" w:rsidR="00000000" w:rsidRPr="00000000">
        <w:rPr>
          <w:rtl w:val="0"/>
        </w:rPr>
        <w:t xml:space="preserve">component pairs.</w:t>
      </w:r>
      <w:r w:rsidDel="00000000" w:rsidR="00000000" w:rsidRPr="00000000">
        <w:rPr>
          <w:b w:val="1"/>
          <w:rtl w:val="0"/>
        </w:rPr>
        <w:t xml:space="preserve"> </w:t>
      </w:r>
      <w:r w:rsidDel="00000000" w:rsidR="00000000" w:rsidRPr="00000000">
        <w:rPr>
          <w:rtl w:val="0"/>
        </w:rPr>
        <w:t xml:space="preserve">This allows the system to dynamically select the appropriate anomaly detection model based on the user’s selected component combinations.</w:t>
      </w:r>
    </w:p>
    <w:p w:rsidR="00000000" w:rsidDel="00000000" w:rsidP="00000000" w:rsidRDefault="00000000" w:rsidRPr="00000000" w14:paraId="0000036D">
      <w:pPr>
        <w:spacing w:after="0" w:before="240" w:line="360" w:lineRule="auto"/>
        <w:jc w:val="both"/>
        <w:rPr>
          <w:b w:val="1"/>
        </w:rPr>
      </w:pPr>
      <w:r w:rsidDel="00000000" w:rsidR="00000000" w:rsidRPr="00000000">
        <w:rPr>
          <w:b w:val="1"/>
          <w:rtl w:val="0"/>
        </w:rPr>
        <w:t xml:space="preserve">Threshold Values for Reconstruction Error</w:t>
      </w:r>
    </w:p>
    <w:p w:rsidR="00000000" w:rsidDel="00000000" w:rsidP="00000000" w:rsidRDefault="00000000" w:rsidRPr="00000000" w14:paraId="0000036E">
      <w:pPr>
        <w:numPr>
          <w:ilvl w:val="0"/>
          <w:numId w:val="2"/>
        </w:numPr>
        <w:spacing w:after="0" w:afterAutospacing="0" w:before="0" w:line="360" w:lineRule="auto"/>
        <w:ind w:left="720" w:hanging="360"/>
        <w:jc w:val="both"/>
        <w:rPr>
          <w:rFonts w:ascii="Arial" w:cs="Arial" w:eastAsia="Arial" w:hAnsi="Arial"/>
        </w:rPr>
      </w:pPr>
      <w:r w:rsidDel="00000000" w:rsidR="00000000" w:rsidRPr="00000000">
        <w:rPr>
          <w:b w:val="1"/>
          <w:rtl w:val="0"/>
        </w:rPr>
        <w:t xml:space="preserve">CPU-GPU:</w:t>
      </w:r>
      <w:r w:rsidDel="00000000" w:rsidR="00000000" w:rsidRPr="00000000">
        <w:rPr>
          <w:rtl w:val="0"/>
        </w:rPr>
        <w:t xml:space="preserve"> 0.75</w:t>
      </w:r>
    </w:p>
    <w:p w:rsidR="00000000" w:rsidDel="00000000" w:rsidP="00000000" w:rsidRDefault="00000000" w:rsidRPr="00000000" w14:paraId="0000036F">
      <w:pPr>
        <w:numPr>
          <w:ilvl w:val="0"/>
          <w:numId w:val="2"/>
        </w:numPr>
        <w:spacing w:after="240" w:before="0" w:beforeAutospacing="0" w:line="360" w:lineRule="auto"/>
        <w:ind w:left="720" w:hanging="360"/>
        <w:jc w:val="both"/>
        <w:rPr>
          <w:rFonts w:ascii="Arial" w:cs="Arial" w:eastAsia="Arial" w:hAnsi="Arial"/>
        </w:rPr>
      </w:pPr>
      <w:r w:rsidDel="00000000" w:rsidR="00000000" w:rsidRPr="00000000">
        <w:rPr>
          <w:b w:val="1"/>
          <w:rtl w:val="0"/>
        </w:rPr>
        <w:t xml:space="preserve">CPU-RAM: </w:t>
      </w:r>
      <w:r w:rsidDel="00000000" w:rsidR="00000000" w:rsidRPr="00000000">
        <w:rPr>
          <w:rtl w:val="0"/>
        </w:rPr>
        <w:t xml:space="preserve">0.85</w:t>
      </w:r>
      <w:r w:rsidDel="00000000" w:rsidR="00000000" w:rsidRPr="00000000">
        <w:rPr>
          <w:rtl w:val="0"/>
        </w:rPr>
      </w:r>
    </w:p>
    <w:p w:rsidR="00000000" w:rsidDel="00000000" w:rsidP="00000000" w:rsidRDefault="00000000" w:rsidRPr="00000000" w14:paraId="00000370">
      <w:pPr>
        <w:spacing w:after="0" w:before="240" w:line="360" w:lineRule="auto"/>
        <w:jc w:val="both"/>
        <w:rPr/>
      </w:pPr>
      <w:r w:rsidDel="00000000" w:rsidR="00000000" w:rsidRPr="00000000">
        <w:rPr>
          <w:b w:val="1"/>
          <w:rtl w:val="0"/>
        </w:rPr>
        <w:t xml:space="preserve">Model Architecture</w:t>
        <w:br w:type="textWrapping"/>
      </w:r>
      <w:r w:rsidDel="00000000" w:rsidR="00000000" w:rsidRPr="00000000">
        <w:rPr>
          <w:rtl w:val="0"/>
        </w:rPr>
        <w:t xml:space="preserve">Each Autoencoder is built using the </w:t>
      </w:r>
      <w:r w:rsidDel="00000000" w:rsidR="00000000" w:rsidRPr="00000000">
        <w:rPr>
          <w:b w:val="1"/>
          <w:rtl w:val="0"/>
        </w:rPr>
        <w:t xml:space="preserve">TensorFlow Keras Sequential API</w:t>
      </w:r>
      <w:r w:rsidDel="00000000" w:rsidR="00000000" w:rsidRPr="00000000">
        <w:rPr>
          <w:rtl w:val="0"/>
        </w:rPr>
        <w:t xml:space="preserve"> with the following architecture:</w:t>
      </w:r>
    </w:p>
    <w:sdt>
      <w:sdtPr>
        <w:lock w:val="contentLocked"/>
        <w:tag w:val="goog_rdk_3"/>
      </w:sdtPr>
      <w:sdtContent>
        <w:tbl>
          <w:tblPr>
            <w:tblStyle w:val="Table11"/>
            <w:tblW w:w="96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670"/>
            <w:gridCol w:w="1305"/>
            <w:gridCol w:w="1095"/>
            <w:gridCol w:w="2865"/>
            <w:tblGridChange w:id="0">
              <w:tblGrid>
                <w:gridCol w:w="1725"/>
                <w:gridCol w:w="2670"/>
                <w:gridCol w:w="1305"/>
                <w:gridCol w:w="1095"/>
                <w:gridCol w:w="28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Layer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Activation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Dropout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Regularization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Input Layer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Dense (128 neurons)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ReLU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L1 Regularization (λ=1e-5)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Hidden Layer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Dense (64 neurons)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ReLU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Hidden Layer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Dense (16 neurons)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ReLU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Hidden Layer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Dense (64 neurons)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ReLU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Hidden Layer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Dense (128 neurons)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ReLU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Output Layer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Dense (Input Dimension)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Linear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bl>
      </w:sdtContent>
    </w:sdt>
    <w:p w:rsidR="00000000" w:rsidDel="00000000" w:rsidP="00000000" w:rsidRDefault="00000000" w:rsidRPr="00000000" w14:paraId="00000394">
      <w:pPr>
        <w:spacing w:after="40" w:before="200" w:line="360" w:lineRule="auto"/>
        <w:jc w:val="center"/>
        <w:rPr>
          <w:rFonts w:ascii="Arial" w:cs="Arial" w:eastAsia="Arial" w:hAnsi="Arial"/>
          <w:sz w:val="22"/>
          <w:szCs w:val="22"/>
        </w:rPr>
      </w:pPr>
      <w:r w:rsidDel="00000000" w:rsidR="00000000" w:rsidRPr="00000000">
        <w:rPr>
          <w:b w:val="1"/>
          <w:rtl w:val="0"/>
        </w:rPr>
        <w:t xml:space="preserve">Table 5.4: Model Architecture for AutoEncoder</w:t>
      </w:r>
      <w:r w:rsidDel="00000000" w:rsidR="00000000" w:rsidRPr="00000000">
        <w:rPr>
          <w:rtl w:val="0"/>
        </w:rPr>
      </w:r>
    </w:p>
    <w:p w:rsidR="00000000" w:rsidDel="00000000" w:rsidP="00000000" w:rsidRDefault="00000000" w:rsidRPr="00000000" w14:paraId="00000395">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model is trained with the following hyperparameters:</w:t>
      </w:r>
    </w:p>
    <w:sdt>
      <w:sdtPr>
        <w:lock w:val="contentLocked"/>
        <w:tag w:val="goog_rdk_4"/>
      </w:sdtPr>
      <w:sdtContent>
        <w:tbl>
          <w:tblPr>
            <w:tblStyle w:val="Table12"/>
            <w:tblW w:w="49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0"/>
            <w:gridCol w:w="3005"/>
            <w:tblGridChange w:id="0">
              <w:tblGrid>
                <w:gridCol w:w="1970"/>
                <w:gridCol w:w="30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Hyperparameter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Value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Optimizer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Adam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Loss 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Mean Absolute Error (MAE)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Epochs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Dropout 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Regularization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L1 (λ = 1e-5)</w:t>
                </w:r>
              </w:p>
            </w:tc>
          </w:tr>
        </w:tbl>
      </w:sdtContent>
    </w:sdt>
    <w:p w:rsidR="00000000" w:rsidDel="00000000" w:rsidP="00000000" w:rsidRDefault="00000000" w:rsidRPr="00000000" w14:paraId="000003A2">
      <w:pPr>
        <w:spacing w:after="40" w:before="200" w:line="360" w:lineRule="auto"/>
        <w:jc w:val="center"/>
        <w:rPr>
          <w:rFonts w:ascii="Times New Roman" w:cs="Times New Roman" w:eastAsia="Times New Roman" w:hAnsi="Times New Roman"/>
          <w:sz w:val="28"/>
          <w:szCs w:val="28"/>
        </w:rPr>
      </w:pPr>
      <w:r w:rsidDel="00000000" w:rsidR="00000000" w:rsidRPr="00000000">
        <w:rPr>
          <w:b w:val="1"/>
          <w:rtl w:val="0"/>
        </w:rPr>
        <w:t xml:space="preserve">Table 5.5: Model Hyperparameters</w:t>
      </w:r>
      <w:r w:rsidDel="00000000" w:rsidR="00000000" w:rsidRPr="00000000">
        <w:rPr>
          <w:rtl w:val="0"/>
        </w:rPr>
      </w:r>
    </w:p>
    <w:p w:rsidR="00000000" w:rsidDel="00000000" w:rsidP="00000000" w:rsidRDefault="00000000" w:rsidRPr="00000000" w14:paraId="000003A3">
      <w:pPr>
        <w:pStyle w:val="Heading3"/>
        <w:spacing w:after="0" w:line="360" w:lineRule="auto"/>
        <w:jc w:val="both"/>
        <w:rPr>
          <w:rFonts w:ascii="Times New Roman" w:cs="Times New Roman" w:eastAsia="Times New Roman" w:hAnsi="Times New Roman"/>
          <w:sz w:val="28"/>
          <w:szCs w:val="28"/>
        </w:rPr>
      </w:pPr>
      <w:bookmarkStart w:colFirst="0" w:colLast="0" w:name="_heading=h.bnuacxk13c29" w:id="41"/>
      <w:bookmarkEnd w:id="41"/>
      <w:r w:rsidDel="00000000" w:rsidR="00000000" w:rsidRPr="00000000">
        <w:rPr>
          <w:rFonts w:ascii="Times New Roman" w:cs="Times New Roman" w:eastAsia="Times New Roman" w:hAnsi="Times New Roman"/>
          <w:sz w:val="28"/>
          <w:szCs w:val="28"/>
          <w:rtl w:val="0"/>
        </w:rPr>
        <w:t xml:space="preserve">5.2.f</w:t>
      </w:r>
      <w:r w:rsidDel="00000000" w:rsidR="00000000" w:rsidRPr="00000000">
        <w:rPr>
          <w:rFonts w:ascii="Times New Roman" w:cs="Times New Roman" w:eastAsia="Times New Roman" w:hAnsi="Times New Roman"/>
          <w:sz w:val="28"/>
          <w:szCs w:val="28"/>
          <w:rtl w:val="0"/>
        </w:rPr>
        <w:t xml:space="preserve">. Final Decision Autoencoder Model</w:t>
      </w:r>
    </w:p>
    <w:p w:rsidR="00000000" w:rsidDel="00000000" w:rsidP="00000000" w:rsidRDefault="00000000" w:rsidRPr="00000000" w14:paraId="000003A4">
      <w:pPr>
        <w:numPr>
          <w:ilvl w:val="0"/>
          <w:numId w:val="9"/>
        </w:numPr>
        <w:spacing w:after="0" w:afterAutospacing="0" w:before="0" w:line="360" w:lineRule="auto"/>
        <w:ind w:left="720" w:hanging="360"/>
        <w:jc w:val="both"/>
        <w:rPr/>
      </w:pPr>
      <w:r w:rsidDel="00000000" w:rsidR="00000000" w:rsidRPr="00000000">
        <w:rPr>
          <w:b w:val="1"/>
          <w:rtl w:val="0"/>
        </w:rPr>
        <w:t xml:space="preserve">Requirement Extraction</w:t>
      </w:r>
    </w:p>
    <w:p w:rsidR="00000000" w:rsidDel="00000000" w:rsidP="00000000" w:rsidRDefault="00000000" w:rsidRPr="00000000" w14:paraId="000003A5">
      <w:pPr>
        <w:numPr>
          <w:ilvl w:val="1"/>
          <w:numId w:val="9"/>
        </w:numPr>
        <w:spacing w:after="0" w:afterAutospacing="0" w:before="0" w:beforeAutospacing="0" w:line="360" w:lineRule="auto"/>
        <w:ind w:left="1440" w:hanging="360"/>
        <w:jc w:val="both"/>
      </w:pPr>
      <w:r w:rsidDel="00000000" w:rsidR="00000000" w:rsidRPr="00000000">
        <w:rPr>
          <w:rtl w:val="0"/>
        </w:rPr>
        <w:t xml:space="preserve">Game requirements fetched.</w:t>
      </w:r>
    </w:p>
    <w:p w:rsidR="00000000" w:rsidDel="00000000" w:rsidP="00000000" w:rsidRDefault="00000000" w:rsidRPr="00000000" w14:paraId="000003A6">
      <w:pPr>
        <w:numPr>
          <w:ilvl w:val="1"/>
          <w:numId w:val="9"/>
        </w:numPr>
        <w:spacing w:after="0" w:afterAutospacing="0" w:before="0" w:line="360" w:lineRule="auto"/>
        <w:ind w:left="1440" w:hanging="360"/>
        <w:jc w:val="both"/>
      </w:pPr>
      <w:r w:rsidDel="00000000" w:rsidR="00000000" w:rsidRPr="00000000">
        <w:rPr>
          <w:rtl w:val="0"/>
        </w:rPr>
        <w:t xml:space="preserve">CPUs, GPUs, and RAM combinations relevant to those requirements are extracted.</w:t>
      </w:r>
    </w:p>
    <w:p w:rsidR="00000000" w:rsidDel="00000000" w:rsidP="00000000" w:rsidRDefault="00000000" w:rsidRPr="00000000" w14:paraId="000003A7">
      <w:pPr>
        <w:numPr>
          <w:ilvl w:val="0"/>
          <w:numId w:val="9"/>
        </w:numPr>
        <w:spacing w:after="0" w:afterAutospacing="0" w:before="0" w:beforeAutospacing="0" w:line="360" w:lineRule="auto"/>
        <w:ind w:left="720" w:hanging="360"/>
        <w:jc w:val="both"/>
        <w:rPr/>
      </w:pPr>
      <w:r w:rsidDel="00000000" w:rsidR="00000000" w:rsidRPr="00000000">
        <w:rPr>
          <w:b w:val="1"/>
          <w:rtl w:val="0"/>
        </w:rPr>
        <w:t xml:space="preserve">Association Rule Mining</w:t>
      </w:r>
    </w:p>
    <w:p w:rsidR="00000000" w:rsidDel="00000000" w:rsidP="00000000" w:rsidRDefault="00000000" w:rsidRPr="00000000" w14:paraId="000003A8">
      <w:pPr>
        <w:numPr>
          <w:ilvl w:val="1"/>
          <w:numId w:val="9"/>
        </w:numPr>
        <w:spacing w:after="0" w:afterAutospacing="0" w:before="0" w:beforeAutospacing="0" w:line="360" w:lineRule="auto"/>
        <w:ind w:left="1440" w:hanging="360"/>
        <w:jc w:val="both"/>
      </w:pPr>
      <w:r w:rsidDel="00000000" w:rsidR="00000000" w:rsidRPr="00000000">
        <w:rPr>
          <w:rtl w:val="0"/>
        </w:rPr>
        <w:t xml:space="preserve">ARM is run on system configurations to determine frequent CPU-RAM and CPU-GPU pairs with computed Support, Confidence, and Lift.</w:t>
      </w:r>
    </w:p>
    <w:p w:rsidR="00000000" w:rsidDel="00000000" w:rsidP="00000000" w:rsidRDefault="00000000" w:rsidRPr="00000000" w14:paraId="000003A9">
      <w:pPr>
        <w:numPr>
          <w:ilvl w:val="0"/>
          <w:numId w:val="9"/>
        </w:numPr>
        <w:spacing w:after="0" w:afterAutospacing="0" w:before="0" w:beforeAutospacing="0" w:line="360" w:lineRule="auto"/>
        <w:ind w:left="720" w:hanging="360"/>
        <w:jc w:val="both"/>
        <w:rPr/>
      </w:pPr>
      <w:r w:rsidDel="00000000" w:rsidR="00000000" w:rsidRPr="00000000">
        <w:rPr>
          <w:b w:val="1"/>
          <w:rtl w:val="0"/>
        </w:rPr>
        <w:t xml:space="preserve">Autoencoder Compatibility Scoring</w:t>
      </w:r>
    </w:p>
    <w:p w:rsidR="00000000" w:rsidDel="00000000" w:rsidP="00000000" w:rsidRDefault="00000000" w:rsidRPr="00000000" w14:paraId="000003AA">
      <w:pPr>
        <w:numPr>
          <w:ilvl w:val="1"/>
          <w:numId w:val="9"/>
        </w:numPr>
        <w:spacing w:after="0" w:afterAutospacing="0" w:before="0" w:beforeAutospacing="0" w:line="360" w:lineRule="auto"/>
        <w:ind w:left="1440" w:hanging="360"/>
        <w:jc w:val="both"/>
      </w:pPr>
      <w:r w:rsidDel="00000000" w:rsidR="00000000" w:rsidRPr="00000000">
        <w:rPr>
          <w:rtl w:val="0"/>
        </w:rPr>
        <w:t xml:space="preserve">Separate Autoencoder models for CPU-RAM and CPU-GPU pairs learn latent compatibility scores.</w:t>
      </w:r>
    </w:p>
    <w:p w:rsidR="00000000" w:rsidDel="00000000" w:rsidP="00000000" w:rsidRDefault="00000000" w:rsidRPr="00000000" w14:paraId="000003AB">
      <w:pPr>
        <w:numPr>
          <w:ilvl w:val="1"/>
          <w:numId w:val="9"/>
        </w:numPr>
        <w:spacing w:after="0" w:afterAutospacing="0" w:before="0" w:beforeAutospacing="0" w:line="360" w:lineRule="auto"/>
        <w:ind w:left="1440" w:hanging="360"/>
        <w:jc w:val="both"/>
      </w:pPr>
      <w:r w:rsidDel="00000000" w:rsidR="00000000" w:rsidRPr="00000000">
        <w:rPr>
          <w:rtl w:val="0"/>
        </w:rPr>
        <w:t xml:space="preserve">Benchmarks like PassMark and 3DMark supplement these scores.</w:t>
      </w:r>
    </w:p>
    <w:p w:rsidR="00000000" w:rsidDel="00000000" w:rsidP="00000000" w:rsidRDefault="00000000" w:rsidRPr="00000000" w14:paraId="000003AC">
      <w:pPr>
        <w:numPr>
          <w:ilvl w:val="0"/>
          <w:numId w:val="9"/>
        </w:numPr>
        <w:spacing w:after="0" w:afterAutospacing="0" w:before="0" w:beforeAutospacing="0" w:line="360" w:lineRule="auto"/>
        <w:ind w:left="720" w:hanging="360"/>
        <w:jc w:val="both"/>
        <w:rPr/>
      </w:pPr>
      <w:r w:rsidDel="00000000" w:rsidR="00000000" w:rsidRPr="00000000">
        <w:rPr>
          <w:b w:val="1"/>
          <w:rtl w:val="0"/>
        </w:rPr>
        <w:t xml:space="preserve">Sentiment Analytics Module</w:t>
      </w:r>
    </w:p>
    <w:p w:rsidR="00000000" w:rsidDel="00000000" w:rsidP="00000000" w:rsidRDefault="00000000" w:rsidRPr="00000000" w14:paraId="000003AD">
      <w:pPr>
        <w:numPr>
          <w:ilvl w:val="1"/>
          <w:numId w:val="9"/>
        </w:numPr>
        <w:spacing w:after="0" w:afterAutospacing="0" w:before="0" w:beforeAutospacing="0" w:line="360" w:lineRule="auto"/>
        <w:ind w:left="1440" w:hanging="360"/>
        <w:jc w:val="both"/>
      </w:pPr>
      <w:r w:rsidDel="00000000" w:rsidR="00000000" w:rsidRPr="00000000">
        <w:rPr>
          <w:rtl w:val="0"/>
        </w:rPr>
        <w:t xml:space="preserve">Sentiment scores are derived from YouTube reviews and system performance reports using the custom sentiment model.</w:t>
      </w:r>
    </w:p>
    <w:p w:rsidR="00000000" w:rsidDel="00000000" w:rsidP="00000000" w:rsidRDefault="00000000" w:rsidRPr="00000000" w14:paraId="000003AE">
      <w:pPr>
        <w:numPr>
          <w:ilvl w:val="0"/>
          <w:numId w:val="9"/>
        </w:numPr>
        <w:spacing w:after="0" w:afterAutospacing="0" w:before="0" w:beforeAutospacing="0" w:line="360" w:lineRule="auto"/>
        <w:ind w:left="720" w:hanging="360"/>
        <w:jc w:val="both"/>
        <w:rPr/>
      </w:pPr>
      <w:r w:rsidDel="00000000" w:rsidR="00000000" w:rsidRPr="00000000">
        <w:rPr>
          <w:b w:val="1"/>
          <w:rtl w:val="0"/>
        </w:rPr>
        <w:t xml:space="preserve">Final Autoencoder Integration</w:t>
      </w:r>
    </w:p>
    <w:p w:rsidR="00000000" w:rsidDel="00000000" w:rsidP="00000000" w:rsidRDefault="00000000" w:rsidRPr="00000000" w14:paraId="000003AF">
      <w:pPr>
        <w:numPr>
          <w:ilvl w:val="1"/>
          <w:numId w:val="9"/>
        </w:numPr>
        <w:spacing w:after="0" w:afterAutospacing="0" w:before="0" w:beforeAutospacing="0" w:line="360" w:lineRule="auto"/>
        <w:ind w:left="1440" w:hanging="360"/>
        <w:jc w:val="both"/>
      </w:pPr>
      <w:r w:rsidDel="00000000" w:rsidR="00000000" w:rsidRPr="00000000">
        <w:rPr>
          <w:rtl w:val="0"/>
        </w:rPr>
        <w:t xml:space="preserve">The final decision model takes:</w:t>
      </w:r>
    </w:p>
    <w:p w:rsidR="00000000" w:rsidDel="00000000" w:rsidP="00000000" w:rsidRDefault="00000000" w:rsidRPr="00000000" w14:paraId="000003B0">
      <w:pPr>
        <w:numPr>
          <w:ilvl w:val="2"/>
          <w:numId w:val="9"/>
        </w:numPr>
        <w:spacing w:after="0" w:afterAutospacing="0" w:before="0" w:beforeAutospacing="0" w:line="360" w:lineRule="auto"/>
        <w:ind w:left="2160" w:hanging="360"/>
        <w:jc w:val="both"/>
      </w:pPr>
      <w:r w:rsidDel="00000000" w:rsidR="00000000" w:rsidRPr="00000000">
        <w:rPr>
          <w:rtl w:val="0"/>
        </w:rPr>
        <w:t xml:space="preserve">Compatibility scores from CPU-RAM and CPU-GPU autoencoders.</w:t>
      </w:r>
    </w:p>
    <w:p w:rsidR="00000000" w:rsidDel="00000000" w:rsidP="00000000" w:rsidRDefault="00000000" w:rsidRPr="00000000" w14:paraId="000003B1">
      <w:pPr>
        <w:numPr>
          <w:ilvl w:val="2"/>
          <w:numId w:val="9"/>
        </w:numPr>
        <w:spacing w:after="0" w:afterAutospacing="0" w:before="0" w:beforeAutospacing="0" w:line="360" w:lineRule="auto"/>
        <w:ind w:left="2160" w:hanging="360"/>
        <w:jc w:val="both"/>
      </w:pPr>
      <w:r w:rsidDel="00000000" w:rsidR="00000000" w:rsidRPr="00000000">
        <w:rPr>
          <w:rtl w:val="0"/>
        </w:rPr>
        <w:t xml:space="preserve">ARM-derived Support, Confidence, Lift.</w:t>
      </w:r>
    </w:p>
    <w:p w:rsidR="00000000" w:rsidDel="00000000" w:rsidP="00000000" w:rsidRDefault="00000000" w:rsidRPr="00000000" w14:paraId="000003B2">
      <w:pPr>
        <w:numPr>
          <w:ilvl w:val="2"/>
          <w:numId w:val="9"/>
        </w:numPr>
        <w:spacing w:after="0" w:afterAutospacing="0" w:before="0" w:beforeAutospacing="0" w:line="360" w:lineRule="auto"/>
        <w:ind w:left="2160" w:hanging="360"/>
        <w:jc w:val="both"/>
      </w:pPr>
      <w:r w:rsidDel="00000000" w:rsidR="00000000" w:rsidRPr="00000000">
        <w:rPr>
          <w:rtl w:val="0"/>
        </w:rPr>
        <w:t xml:space="preserve">Benchmark scores.</w:t>
      </w:r>
    </w:p>
    <w:p w:rsidR="00000000" w:rsidDel="00000000" w:rsidP="00000000" w:rsidRDefault="00000000" w:rsidRPr="00000000" w14:paraId="000003B3">
      <w:pPr>
        <w:numPr>
          <w:ilvl w:val="2"/>
          <w:numId w:val="9"/>
        </w:numPr>
        <w:spacing w:after="0" w:afterAutospacing="0" w:before="0" w:beforeAutospacing="0" w:line="360" w:lineRule="auto"/>
        <w:ind w:left="2160" w:hanging="360"/>
        <w:jc w:val="both"/>
      </w:pPr>
      <w:r w:rsidDel="00000000" w:rsidR="00000000" w:rsidRPr="00000000">
        <w:rPr>
          <w:rtl w:val="0"/>
        </w:rPr>
        <w:t xml:space="preserve">Sentiment scores.</w:t>
      </w:r>
    </w:p>
    <w:p w:rsidR="00000000" w:rsidDel="00000000" w:rsidP="00000000" w:rsidRDefault="00000000" w:rsidRPr="00000000" w14:paraId="000003B4">
      <w:pPr>
        <w:numPr>
          <w:ilvl w:val="1"/>
          <w:numId w:val="9"/>
        </w:numPr>
        <w:spacing w:after="240" w:before="0" w:beforeAutospacing="0" w:line="360" w:lineRule="auto"/>
        <w:ind w:left="1440" w:hanging="360"/>
        <w:jc w:val="both"/>
      </w:pPr>
      <w:r w:rsidDel="00000000" w:rsidR="00000000" w:rsidRPr="00000000">
        <w:rPr>
          <w:rtl w:val="0"/>
        </w:rPr>
        <w:t xml:space="preserve">Outputs a final compatibility verdict: </w:t>
      </w:r>
      <w:r w:rsidDel="00000000" w:rsidR="00000000" w:rsidRPr="00000000">
        <w:rPr>
          <w:b w:val="1"/>
          <w:rtl w:val="0"/>
        </w:rPr>
        <w:t xml:space="preserve">Compatible / Not Compatible</w:t>
      </w:r>
      <w:r w:rsidDel="00000000" w:rsidR="00000000" w:rsidRPr="00000000">
        <w:rPr>
          <w:rtl w:val="0"/>
        </w:rPr>
      </w:r>
    </w:p>
    <w:p w:rsidR="00000000" w:rsidDel="00000000" w:rsidP="00000000" w:rsidRDefault="00000000" w:rsidRPr="00000000" w14:paraId="000003B5">
      <w:pPr>
        <w:pStyle w:val="Heading3"/>
        <w:spacing w:after="200" w:line="360" w:lineRule="auto"/>
        <w:jc w:val="both"/>
        <w:rPr>
          <w:rFonts w:ascii="Times New Roman" w:cs="Times New Roman" w:eastAsia="Times New Roman" w:hAnsi="Times New Roman"/>
          <w:sz w:val="28"/>
          <w:szCs w:val="28"/>
        </w:rPr>
      </w:pPr>
      <w:bookmarkStart w:colFirst="0" w:colLast="0" w:name="_heading=h.53o321c8g61m" w:id="42"/>
      <w:bookmarkEnd w:id="42"/>
      <w:r w:rsidDel="00000000" w:rsidR="00000000" w:rsidRPr="00000000">
        <w:rPr>
          <w:rFonts w:ascii="Times New Roman" w:cs="Times New Roman" w:eastAsia="Times New Roman" w:hAnsi="Times New Roman"/>
          <w:sz w:val="28"/>
          <w:szCs w:val="28"/>
          <w:rtl w:val="0"/>
        </w:rPr>
        <w:t xml:space="preserve">5.2.g. PC Health Capture</w:t>
      </w:r>
    </w:p>
    <w:p w:rsidR="00000000" w:rsidDel="00000000" w:rsidP="00000000" w:rsidRDefault="00000000" w:rsidRPr="00000000" w14:paraId="000003B6">
      <w:pPr>
        <w:spacing w:after="200" w:line="360" w:lineRule="auto"/>
        <w:jc w:val="both"/>
        <w:rPr/>
      </w:pPr>
      <w:r w:rsidDel="00000000" w:rsidR="00000000" w:rsidRPr="00000000">
        <w:rPr>
          <w:rtl w:val="0"/>
        </w:rPr>
        <w:t xml:space="preserve">The user system data is collected using the following commands and stored in a file. Also there are commands that generate the whole system report and give the health status of each component. The screenshot attached for the same are as follows:</w:t>
      </w:r>
    </w:p>
    <w:p w:rsidR="00000000" w:rsidDel="00000000" w:rsidP="00000000" w:rsidRDefault="00000000" w:rsidRPr="00000000" w14:paraId="000003B7">
      <w:pPr>
        <w:spacing w:line="360" w:lineRule="auto"/>
        <w:ind w:left="0" w:firstLine="0"/>
        <w:jc w:val="both"/>
        <w:rPr>
          <w:b w:val="1"/>
        </w:rPr>
      </w:pPr>
      <w:r w:rsidDel="00000000" w:rsidR="00000000" w:rsidRPr="00000000">
        <w:rPr>
          <w:b w:val="1"/>
          <w:rtl w:val="0"/>
        </w:rPr>
        <w:t xml:space="preserve">1. User System data:</w:t>
      </w:r>
    </w:p>
    <w:p w:rsidR="00000000" w:rsidDel="00000000" w:rsidP="00000000" w:rsidRDefault="00000000" w:rsidRPr="00000000" w14:paraId="000003B8">
      <w:pPr>
        <w:tabs>
          <w:tab w:val="left" w:leader="none" w:pos="2327"/>
        </w:tabs>
        <w:spacing w:line="360" w:lineRule="auto"/>
        <w:jc w:val="center"/>
        <w:rPr/>
      </w:pPr>
      <w:r w:rsidDel="00000000" w:rsidR="00000000" w:rsidRPr="00000000">
        <w:rPr/>
        <w:drawing>
          <wp:inline distB="114300" distT="114300" distL="114300" distR="114300">
            <wp:extent cx="5029200" cy="1116482"/>
            <wp:effectExtent b="12700" l="12700" r="12700" t="12700"/>
            <wp:docPr id="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029200" cy="11164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9">
      <w:pPr>
        <w:tabs>
          <w:tab w:val="left" w:leader="none" w:pos="2327"/>
        </w:tabs>
        <w:spacing w:after="200" w:line="360" w:lineRule="auto"/>
        <w:jc w:val="center"/>
        <w:rPr/>
      </w:pPr>
      <w:r w:rsidDel="00000000" w:rsidR="00000000" w:rsidRPr="00000000">
        <w:rPr>
          <w:b w:val="1"/>
          <w:rtl w:val="0"/>
        </w:rPr>
        <w:t xml:space="preserve">Figure 5.6: Motherboard Details</w:t>
      </w:r>
      <w:r w:rsidDel="00000000" w:rsidR="00000000" w:rsidRPr="00000000">
        <w:rPr>
          <w:rtl w:val="0"/>
        </w:rPr>
      </w:r>
    </w:p>
    <w:p w:rsidR="00000000" w:rsidDel="00000000" w:rsidP="00000000" w:rsidRDefault="00000000" w:rsidRPr="00000000" w14:paraId="000003BA">
      <w:pPr>
        <w:tabs>
          <w:tab w:val="left" w:leader="none" w:pos="2327"/>
        </w:tabs>
        <w:spacing w:line="360" w:lineRule="auto"/>
        <w:jc w:val="center"/>
        <w:rPr/>
      </w:pPr>
      <w:r w:rsidDel="00000000" w:rsidR="00000000" w:rsidRPr="00000000">
        <w:rPr/>
        <w:drawing>
          <wp:inline distB="114300" distT="114300" distL="114300" distR="114300">
            <wp:extent cx="5029200" cy="2957170"/>
            <wp:effectExtent b="12700" l="12700" r="12700" t="12700"/>
            <wp:docPr id="2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029200" cy="29571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B">
      <w:pPr>
        <w:tabs>
          <w:tab w:val="left" w:leader="none" w:pos="2327"/>
        </w:tabs>
        <w:spacing w:line="360" w:lineRule="auto"/>
        <w:jc w:val="center"/>
        <w:rPr/>
      </w:pPr>
      <w:r w:rsidDel="00000000" w:rsidR="00000000" w:rsidRPr="00000000">
        <w:rPr/>
        <w:drawing>
          <wp:inline distB="114300" distT="114300" distL="114300" distR="114300">
            <wp:extent cx="5029200" cy="975665"/>
            <wp:effectExtent b="12700" l="12700" r="12700" t="12700"/>
            <wp:docPr id="1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029200" cy="9756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C">
      <w:pPr>
        <w:tabs>
          <w:tab w:val="left" w:leader="none" w:pos="2327"/>
        </w:tabs>
        <w:spacing w:after="200" w:line="360" w:lineRule="auto"/>
        <w:jc w:val="center"/>
        <w:rPr>
          <w:b w:val="1"/>
        </w:rPr>
      </w:pPr>
      <w:r w:rsidDel="00000000" w:rsidR="00000000" w:rsidRPr="00000000">
        <w:rPr>
          <w:b w:val="1"/>
          <w:rtl w:val="0"/>
        </w:rPr>
        <w:t xml:space="preserve">Figure 5.7: Memory Details</w:t>
      </w:r>
    </w:p>
    <w:p w:rsidR="00000000" w:rsidDel="00000000" w:rsidP="00000000" w:rsidRDefault="00000000" w:rsidRPr="00000000" w14:paraId="000003BD">
      <w:pPr>
        <w:spacing w:after="200" w:line="276" w:lineRule="auto"/>
        <w:ind w:left="0" w:firstLine="0"/>
        <w:jc w:val="both"/>
        <w:rPr>
          <w:b w:val="1"/>
        </w:rPr>
      </w:pPr>
      <w:r w:rsidDel="00000000" w:rsidR="00000000" w:rsidRPr="00000000">
        <w:rPr>
          <w:b w:val="1"/>
          <w:rtl w:val="0"/>
        </w:rPr>
        <w:t xml:space="preserve">2. Health Status Of PC:</w:t>
      </w:r>
    </w:p>
    <w:p w:rsidR="00000000" w:rsidDel="00000000" w:rsidP="00000000" w:rsidRDefault="00000000" w:rsidRPr="00000000" w14:paraId="000003BE">
      <w:pPr>
        <w:spacing w:after="200" w:line="276" w:lineRule="auto"/>
        <w:jc w:val="center"/>
        <w:rPr/>
      </w:pPr>
      <w:r w:rsidDel="00000000" w:rsidR="00000000" w:rsidRPr="00000000">
        <w:rPr/>
        <w:drawing>
          <wp:inline distB="114300" distT="114300" distL="114300" distR="114300">
            <wp:extent cx="3724275" cy="838200"/>
            <wp:effectExtent b="12700" l="12700" r="12700" t="12700"/>
            <wp:docPr id="1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724275" cy="83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F">
      <w:pPr>
        <w:tabs>
          <w:tab w:val="left" w:leader="none" w:pos="2327"/>
        </w:tabs>
        <w:spacing w:after="200" w:line="360" w:lineRule="auto"/>
        <w:jc w:val="center"/>
        <w:rPr>
          <w:b w:val="1"/>
        </w:rPr>
      </w:pPr>
      <w:r w:rsidDel="00000000" w:rsidR="00000000" w:rsidRPr="00000000">
        <w:rPr>
          <w:b w:val="1"/>
          <w:rtl w:val="0"/>
        </w:rPr>
        <w:t xml:space="preserve">Figure 5.8: Disk Status Details</w:t>
      </w:r>
    </w:p>
    <w:p w:rsidR="00000000" w:rsidDel="00000000" w:rsidP="00000000" w:rsidRDefault="00000000" w:rsidRPr="00000000" w14:paraId="000003C0">
      <w:pPr>
        <w:tabs>
          <w:tab w:val="left" w:leader="none" w:pos="2327"/>
        </w:tabs>
        <w:spacing w:line="360" w:lineRule="auto"/>
        <w:jc w:val="center"/>
        <w:rPr/>
      </w:pPr>
      <w:r w:rsidDel="00000000" w:rsidR="00000000" w:rsidRPr="00000000">
        <w:rPr/>
        <w:drawing>
          <wp:inline distB="114300" distT="114300" distL="114300" distR="114300">
            <wp:extent cx="5943600" cy="2743200"/>
            <wp:effectExtent b="12700" l="12700" r="12700" t="12700"/>
            <wp:docPr id="27"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1">
      <w:pPr>
        <w:tabs>
          <w:tab w:val="left" w:leader="none" w:pos="2327"/>
        </w:tabs>
        <w:spacing w:line="360" w:lineRule="auto"/>
        <w:jc w:val="center"/>
        <w:rPr/>
      </w:pPr>
      <w:r w:rsidDel="00000000" w:rsidR="00000000" w:rsidRPr="00000000">
        <w:rPr/>
        <w:drawing>
          <wp:inline distB="114300" distT="114300" distL="114300" distR="114300">
            <wp:extent cx="5943600" cy="812800"/>
            <wp:effectExtent b="12700" l="12700" r="12700" t="12700"/>
            <wp:docPr id="2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81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2">
      <w:pPr>
        <w:tabs>
          <w:tab w:val="left" w:leader="none" w:pos="2327"/>
        </w:tabs>
        <w:spacing w:after="200" w:line="360" w:lineRule="auto"/>
        <w:jc w:val="center"/>
        <w:rPr>
          <w:b w:val="1"/>
        </w:rPr>
      </w:pPr>
      <w:r w:rsidDel="00000000" w:rsidR="00000000" w:rsidRPr="00000000">
        <w:rPr>
          <w:b w:val="1"/>
          <w:rtl w:val="0"/>
        </w:rPr>
        <w:t xml:space="preserve">Figure 5.9: RAM &amp; CPU Details</w:t>
      </w:r>
    </w:p>
    <w:p w:rsidR="00000000" w:rsidDel="00000000" w:rsidP="00000000" w:rsidRDefault="00000000" w:rsidRPr="00000000" w14:paraId="000003C3">
      <w:pPr>
        <w:spacing w:after="200" w:line="276" w:lineRule="auto"/>
        <w:ind w:left="540"/>
        <w:jc w:val="center"/>
        <w:rPr/>
      </w:pPr>
      <w:r w:rsidDel="00000000" w:rsidR="00000000" w:rsidRPr="00000000">
        <w:rPr/>
        <w:drawing>
          <wp:inline distB="114300" distT="114300" distL="114300" distR="114300">
            <wp:extent cx="5029200" cy="1790395"/>
            <wp:effectExtent b="12700" l="12700" r="12700" t="12700"/>
            <wp:docPr id="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029200" cy="17903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4">
      <w:pPr>
        <w:tabs>
          <w:tab w:val="left" w:leader="none" w:pos="2327"/>
        </w:tabs>
        <w:spacing w:line="360" w:lineRule="auto"/>
        <w:jc w:val="center"/>
        <w:rPr/>
      </w:pPr>
      <w:r w:rsidDel="00000000" w:rsidR="00000000" w:rsidRPr="00000000">
        <w:rPr>
          <w:b w:val="1"/>
          <w:rtl w:val="0"/>
        </w:rPr>
        <w:t xml:space="preserve">Figure 5.10: GPU Details</w:t>
      </w:r>
      <w:r w:rsidDel="00000000" w:rsidR="00000000" w:rsidRPr="00000000">
        <w:rPr>
          <w:rtl w:val="0"/>
        </w:rPr>
      </w:r>
    </w:p>
    <w:p w:rsidR="00000000" w:rsidDel="00000000" w:rsidP="00000000" w:rsidRDefault="00000000" w:rsidRPr="00000000" w14:paraId="000003C5">
      <w:pPr>
        <w:pStyle w:val="Heading2"/>
        <w:keepNext w:val="0"/>
        <w:spacing w:after="80" w:before="280" w:line="360" w:lineRule="auto"/>
        <w:rPr>
          <w:rFonts w:ascii="Times New Roman" w:cs="Times New Roman" w:eastAsia="Times New Roman" w:hAnsi="Times New Roman"/>
          <w:i w:val="0"/>
          <w:sz w:val="32"/>
          <w:szCs w:val="32"/>
        </w:rPr>
      </w:pPr>
      <w:bookmarkStart w:colFirst="0" w:colLast="0" w:name="_heading=h.ly531qsekn8h" w:id="43"/>
      <w:bookmarkEnd w:id="43"/>
      <w:r w:rsidDel="00000000" w:rsidR="00000000" w:rsidRPr="00000000">
        <w:rPr>
          <w:rFonts w:ascii="Times New Roman" w:cs="Times New Roman" w:eastAsia="Times New Roman" w:hAnsi="Times New Roman"/>
          <w:i w:val="0"/>
          <w:sz w:val="32"/>
          <w:szCs w:val="32"/>
          <w:rtl w:val="0"/>
        </w:rPr>
        <w:t xml:space="preserve">5.3 Datasets: Source and Utilization</w:t>
      </w:r>
    </w:p>
    <w:p w:rsidR="00000000" w:rsidDel="00000000" w:rsidP="00000000" w:rsidRDefault="00000000" w:rsidRPr="00000000" w14:paraId="000003C6">
      <w:pPr>
        <w:spacing w:after="0" w:before="0" w:line="360" w:lineRule="auto"/>
        <w:jc w:val="both"/>
        <w:rPr/>
      </w:pPr>
      <w:r w:rsidDel="00000000" w:rsidR="00000000" w:rsidRPr="00000000">
        <w:rPr>
          <w:rtl w:val="0"/>
        </w:rPr>
        <w:t xml:space="preserve">To support various stages of the system development — including compatibility analysis, sentiment evaluation, and custom Named Entity Recognition (NER) model training — multiple reliable data sources were curated and utilized:</w:t>
      </w:r>
    </w:p>
    <w:p w:rsidR="00000000" w:rsidDel="00000000" w:rsidP="00000000" w:rsidRDefault="00000000" w:rsidRPr="00000000" w14:paraId="000003C7">
      <w:pPr>
        <w:numPr>
          <w:ilvl w:val="0"/>
          <w:numId w:val="3"/>
        </w:numPr>
        <w:spacing w:after="0" w:afterAutospacing="0" w:before="0" w:line="360" w:lineRule="auto"/>
        <w:ind w:left="720" w:hanging="360"/>
        <w:jc w:val="both"/>
      </w:pPr>
      <w:r w:rsidDel="00000000" w:rsidR="00000000" w:rsidRPr="00000000">
        <w:rPr>
          <w:b w:val="1"/>
          <w:rtl w:val="0"/>
        </w:rPr>
        <w:t xml:space="preserve">GPU Specifications</w:t>
      </w:r>
      <w:r w:rsidDel="00000000" w:rsidR="00000000" w:rsidRPr="00000000">
        <w:rPr>
          <w:rtl w:val="0"/>
        </w:rPr>
        <w:t xml:space="preserve">: Data for GPU models, specifications, and feature sets were collected from official manufacturer sites such as</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AMD</w:t>
        </w:r>
      </w:hyperlink>
      <w:r w:rsidDel="00000000" w:rsidR="00000000" w:rsidRPr="00000000">
        <w:rPr>
          <w:rtl w:val="0"/>
        </w:rPr>
        <w:t xml:space="preserv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TechPowerUp</w:t>
        </w:r>
      </w:hyperlink>
      <w:r w:rsidDel="00000000" w:rsidR="00000000" w:rsidRPr="00000000">
        <w:rPr>
          <w:rtl w:val="0"/>
        </w:rPr>
        <w:t xml:space="preserve">, and</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Newegg</w:t>
        </w:r>
      </w:hyperlink>
      <w:r w:rsidDel="00000000" w:rsidR="00000000" w:rsidRPr="00000000">
        <w:rPr>
          <w:rtl w:val="0"/>
        </w:rPr>
        <w:t xml:space="preserve">, supplemented with consolidated GPU listings from</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Wikipedia</w:t>
        </w:r>
      </w:hyperlink>
      <w:r w:rsidDel="00000000" w:rsidR="00000000" w:rsidRPr="00000000">
        <w:rPr>
          <w:rtl w:val="0"/>
        </w:rPr>
        <w:t xml:space="preserve"> and other retailer sites like</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EliteHubs</w:t>
        </w:r>
      </w:hyperlink>
      <w:r w:rsidDel="00000000" w:rsidR="00000000" w:rsidRPr="00000000">
        <w:rPr>
          <w:rtl w:val="0"/>
        </w:rPr>
        <w:t xml:space="preserve">.</w:t>
      </w:r>
    </w:p>
    <w:p w:rsidR="00000000" w:rsidDel="00000000" w:rsidP="00000000" w:rsidRDefault="00000000" w:rsidRPr="00000000" w14:paraId="000003C8">
      <w:pPr>
        <w:numPr>
          <w:ilvl w:val="0"/>
          <w:numId w:val="3"/>
        </w:numPr>
        <w:spacing w:after="0" w:afterAutospacing="0" w:before="0" w:beforeAutospacing="0" w:line="360" w:lineRule="auto"/>
        <w:ind w:left="720" w:hanging="360"/>
        <w:jc w:val="both"/>
      </w:pPr>
      <w:r w:rsidDel="00000000" w:rsidR="00000000" w:rsidRPr="00000000">
        <w:rPr>
          <w:b w:val="1"/>
          <w:rtl w:val="0"/>
        </w:rPr>
        <w:t xml:space="preserve">CPU Specifications</w:t>
      </w:r>
      <w:r w:rsidDel="00000000" w:rsidR="00000000" w:rsidRPr="00000000">
        <w:rPr>
          <w:rtl w:val="0"/>
        </w:rPr>
        <w:t xml:space="preserve">: Processor data, including model names, architecture, core counts, and memory support details, were sourced from official vendor websites:</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AMD</w:t>
        </w:r>
      </w:hyperlink>
      <w:r w:rsidDel="00000000" w:rsidR="00000000" w:rsidRPr="00000000">
        <w:rPr>
          <w:rtl w:val="0"/>
        </w:rPr>
        <w:t xml:space="preserve"> and</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Intel ARK</w:t>
        </w:r>
      </w:hyperlink>
      <w:r w:rsidDel="00000000" w:rsidR="00000000" w:rsidRPr="00000000">
        <w:rPr>
          <w:rtl w:val="0"/>
        </w:rPr>
        <w:t xml:space="preserve">.</w:t>
      </w:r>
    </w:p>
    <w:p w:rsidR="00000000" w:rsidDel="00000000" w:rsidP="00000000" w:rsidRDefault="00000000" w:rsidRPr="00000000" w14:paraId="000003C9">
      <w:pPr>
        <w:numPr>
          <w:ilvl w:val="0"/>
          <w:numId w:val="3"/>
        </w:numPr>
        <w:spacing w:after="0" w:afterAutospacing="0" w:before="0" w:beforeAutospacing="0" w:line="360" w:lineRule="auto"/>
        <w:ind w:left="720" w:hanging="360"/>
        <w:jc w:val="both"/>
      </w:pPr>
      <w:r w:rsidDel="00000000" w:rsidR="00000000" w:rsidRPr="00000000">
        <w:rPr>
          <w:b w:val="1"/>
          <w:rtl w:val="0"/>
        </w:rPr>
        <w:t xml:space="preserve">RAM Specifications</w:t>
      </w:r>
      <w:r w:rsidDel="00000000" w:rsidR="00000000" w:rsidRPr="00000000">
        <w:rPr>
          <w:rtl w:val="0"/>
        </w:rPr>
        <w:t xml:space="preserve">: Detailed RAM module information such as memory type, speed, and latency timings was aggregated from major memory manufacturers like</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ADATA</w:t>
        </w:r>
      </w:hyperlink>
      <w:r w:rsidDel="00000000" w:rsidR="00000000" w:rsidRPr="00000000">
        <w:rPr>
          <w:rtl w:val="0"/>
        </w:rPr>
        <w:t xml:space="preserve">,</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Corsair</w:t>
        </w:r>
      </w:hyperlink>
      <w:r w:rsidDel="00000000" w:rsidR="00000000" w:rsidRPr="00000000">
        <w:rPr>
          <w:rtl w:val="0"/>
        </w:rPr>
        <w:t xml:space="preserve">,</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Crucial</w:t>
        </w:r>
      </w:hyperlink>
      <w:r w:rsidDel="00000000" w:rsidR="00000000" w:rsidRPr="00000000">
        <w:rPr>
          <w:rtl w:val="0"/>
        </w:rPr>
        <w:t xml:space="preserve">,</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G.Skill</w:t>
        </w:r>
      </w:hyperlink>
      <w:r w:rsidDel="00000000" w:rsidR="00000000" w:rsidRPr="00000000">
        <w:rPr>
          <w:rtl w:val="0"/>
        </w:rPr>
        <w:t xml:space="preserve">,</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Patriot</w:t>
        </w:r>
      </w:hyperlink>
      <w:r w:rsidDel="00000000" w:rsidR="00000000" w:rsidRPr="00000000">
        <w:rPr>
          <w:rtl w:val="0"/>
        </w:rPr>
        <w:t xml:space="preserve">,</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Samsung</w:t>
        </w:r>
      </w:hyperlink>
      <w:r w:rsidDel="00000000" w:rsidR="00000000" w:rsidRPr="00000000">
        <w:rPr>
          <w:rtl w:val="0"/>
        </w:rPr>
        <w:t xml:space="preserve">, and several others.</w:t>
      </w:r>
    </w:p>
    <w:p w:rsidR="00000000" w:rsidDel="00000000" w:rsidP="00000000" w:rsidRDefault="00000000" w:rsidRPr="00000000" w14:paraId="000003CA">
      <w:pPr>
        <w:numPr>
          <w:ilvl w:val="0"/>
          <w:numId w:val="3"/>
        </w:numPr>
        <w:spacing w:after="0" w:afterAutospacing="0" w:before="0" w:beforeAutospacing="0" w:line="360" w:lineRule="auto"/>
        <w:ind w:left="720" w:hanging="360"/>
        <w:jc w:val="both"/>
      </w:pPr>
      <w:r w:rsidDel="00000000" w:rsidR="00000000" w:rsidRPr="00000000">
        <w:rPr>
          <w:b w:val="1"/>
          <w:rtl w:val="0"/>
        </w:rPr>
        <w:t xml:space="preserve">Pre-Built System Configurations</w:t>
      </w:r>
      <w:r w:rsidDel="00000000" w:rsidR="00000000" w:rsidRPr="00000000">
        <w:rPr>
          <w:rtl w:val="0"/>
        </w:rPr>
        <w:t xml:space="preserve">: Data for pre-configured gaming and workstation systems were gathered from</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ASUS</w:t>
        </w:r>
      </w:hyperlink>
      <w:r w:rsidDel="00000000" w:rsidR="00000000" w:rsidRPr="00000000">
        <w:rPr>
          <w:rtl w:val="0"/>
        </w:rPr>
        <w:t xml:space="preserve">,</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CyberPowerPC</w:t>
        </w:r>
      </w:hyperlink>
      <w:r w:rsidDel="00000000" w:rsidR="00000000" w:rsidRPr="00000000">
        <w:rPr>
          <w:rtl w:val="0"/>
        </w:rPr>
        <w:t xml:space="preserve">,</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EliteHubs</w:t>
        </w:r>
      </w:hyperlink>
      <w:r w:rsidDel="00000000" w:rsidR="00000000" w:rsidRPr="00000000">
        <w:rPr>
          <w:rtl w:val="0"/>
        </w:rPr>
        <w:t xml:space="preserve">,</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MDComputers</w:t>
        </w:r>
      </w:hyperlink>
      <w:r w:rsidDel="00000000" w:rsidR="00000000" w:rsidRPr="00000000">
        <w:rPr>
          <w:rtl w:val="0"/>
        </w:rPr>
        <w:t xml:space="preserve">, and community builds via</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PCPartPicker</w:t>
        </w:r>
      </w:hyperlink>
      <w:r w:rsidDel="00000000" w:rsidR="00000000" w:rsidRPr="00000000">
        <w:rPr>
          <w:rtl w:val="0"/>
        </w:rPr>
        <w:t xml:space="preserve">.</w:t>
      </w:r>
    </w:p>
    <w:p w:rsidR="00000000" w:rsidDel="00000000" w:rsidP="00000000" w:rsidRDefault="00000000" w:rsidRPr="00000000" w14:paraId="000003CB">
      <w:pPr>
        <w:numPr>
          <w:ilvl w:val="0"/>
          <w:numId w:val="3"/>
        </w:numPr>
        <w:spacing w:after="0" w:afterAutospacing="0" w:before="0" w:beforeAutospacing="0" w:line="360" w:lineRule="auto"/>
        <w:ind w:left="720" w:hanging="360"/>
        <w:jc w:val="both"/>
      </w:pPr>
      <w:r w:rsidDel="00000000" w:rsidR="00000000" w:rsidRPr="00000000">
        <w:rPr>
          <w:b w:val="1"/>
          <w:rtl w:val="0"/>
        </w:rPr>
        <w:t xml:space="preserve">Gaming Titles for Compatibility Mapping</w:t>
      </w:r>
      <w:r w:rsidDel="00000000" w:rsidR="00000000" w:rsidRPr="00000000">
        <w:rPr>
          <w:rtl w:val="0"/>
        </w:rPr>
        <w:t xml:space="preserve">: Official APIs like</w:t>
      </w:r>
      <w:hyperlink r:id="rId63">
        <w:r w:rsidDel="00000000" w:rsidR="00000000" w:rsidRPr="00000000">
          <w:rPr>
            <w:rtl w:val="0"/>
          </w:rPr>
          <w:t xml:space="preserve"> </w:t>
        </w:r>
      </w:hyperlink>
      <w:hyperlink r:id="rId64">
        <w:r w:rsidDel="00000000" w:rsidR="00000000" w:rsidRPr="00000000">
          <w:rPr>
            <w:color w:val="1155cc"/>
            <w:u w:val="single"/>
            <w:rtl w:val="0"/>
          </w:rPr>
          <w:t xml:space="preserve">Steam’s GetAppList</w:t>
        </w:r>
      </w:hyperlink>
      <w:r w:rsidDel="00000000" w:rsidR="00000000" w:rsidRPr="00000000">
        <w:rPr>
          <w:rtl w:val="0"/>
        </w:rPr>
        <w:t xml:space="preserve"> and game listings from</w:t>
      </w:r>
      <w:hyperlink r:id="rId65">
        <w:r w:rsidDel="00000000" w:rsidR="00000000" w:rsidRPr="00000000">
          <w:rPr>
            <w:rtl w:val="0"/>
          </w:rPr>
          <w:t xml:space="preserve"> </w:t>
        </w:r>
      </w:hyperlink>
      <w:hyperlink r:id="rId66">
        <w:r w:rsidDel="00000000" w:rsidR="00000000" w:rsidRPr="00000000">
          <w:rPr>
            <w:color w:val="1155cc"/>
            <w:u w:val="single"/>
            <w:rtl w:val="0"/>
          </w:rPr>
          <w:t xml:space="preserve">GOG</w:t>
        </w:r>
      </w:hyperlink>
      <w:r w:rsidDel="00000000" w:rsidR="00000000" w:rsidRPr="00000000">
        <w:rPr>
          <w:rtl w:val="0"/>
        </w:rPr>
        <w:t xml:space="preserve"> were used to extract metadata on popular and relevant gaming titles for system-performance sentiment analysis.</w:t>
      </w:r>
    </w:p>
    <w:p w:rsidR="00000000" w:rsidDel="00000000" w:rsidP="00000000" w:rsidRDefault="00000000" w:rsidRPr="00000000" w14:paraId="000003CC">
      <w:pPr>
        <w:numPr>
          <w:ilvl w:val="0"/>
          <w:numId w:val="3"/>
        </w:numPr>
        <w:spacing w:after="0" w:afterAutospacing="0" w:before="0" w:beforeAutospacing="0" w:line="360" w:lineRule="auto"/>
        <w:ind w:left="720" w:hanging="360"/>
        <w:jc w:val="both"/>
      </w:pPr>
      <w:r w:rsidDel="00000000" w:rsidR="00000000" w:rsidRPr="00000000">
        <w:rPr>
          <w:b w:val="1"/>
          <w:rtl w:val="0"/>
        </w:rPr>
        <w:t xml:space="preserve">YouTube Reviews and Benchmarks</w:t>
      </w:r>
      <w:r w:rsidDel="00000000" w:rsidR="00000000" w:rsidRPr="00000000">
        <w:rPr>
          <w:rtl w:val="0"/>
        </w:rPr>
        <w:t xml:space="preserve">: The</w:t>
      </w:r>
      <w:hyperlink r:id="rId67">
        <w:r w:rsidDel="00000000" w:rsidR="00000000" w:rsidRPr="00000000">
          <w:rPr>
            <w:rtl w:val="0"/>
          </w:rPr>
          <w:t xml:space="preserve"> </w:t>
        </w:r>
      </w:hyperlink>
      <w:hyperlink r:id="rId68">
        <w:r w:rsidDel="00000000" w:rsidR="00000000" w:rsidRPr="00000000">
          <w:rPr>
            <w:color w:val="1155cc"/>
            <w:u w:val="single"/>
            <w:rtl w:val="0"/>
          </w:rPr>
          <w:t xml:space="preserve">YouTube Data API</w:t>
        </w:r>
      </w:hyperlink>
      <w:r w:rsidDel="00000000" w:rsidR="00000000" w:rsidRPr="00000000">
        <w:rPr>
          <w:rtl w:val="0"/>
        </w:rPr>
        <w:t xml:space="preserve"> was employed to extract video metadata and transcripts from popular hardware review and benchmarking channels such as </w:t>
      </w:r>
      <w:r w:rsidDel="00000000" w:rsidR="00000000" w:rsidRPr="00000000">
        <w:rPr>
          <w:b w:val="1"/>
          <w:rtl w:val="0"/>
        </w:rPr>
        <w:t xml:space="preserve">Linus Tech Tips</w:t>
      </w:r>
      <w:r w:rsidDel="00000000" w:rsidR="00000000" w:rsidRPr="00000000">
        <w:rPr>
          <w:rtl w:val="0"/>
        </w:rPr>
        <w:t xml:space="preserve">, </w:t>
      </w:r>
      <w:r w:rsidDel="00000000" w:rsidR="00000000" w:rsidRPr="00000000">
        <w:rPr>
          <w:b w:val="1"/>
          <w:rtl w:val="0"/>
        </w:rPr>
        <w:t xml:space="preserve">Gamers Nexus</w:t>
      </w:r>
      <w:r w:rsidDel="00000000" w:rsidR="00000000" w:rsidRPr="00000000">
        <w:rPr>
          <w:rtl w:val="0"/>
        </w:rPr>
        <w:t xml:space="preserve">, </w:t>
      </w:r>
      <w:r w:rsidDel="00000000" w:rsidR="00000000" w:rsidRPr="00000000">
        <w:rPr>
          <w:b w:val="1"/>
          <w:rtl w:val="0"/>
        </w:rPr>
        <w:t xml:space="preserve">JayzTwoCents</w:t>
      </w:r>
      <w:r w:rsidDel="00000000" w:rsidR="00000000" w:rsidRPr="00000000">
        <w:rPr>
          <w:rtl w:val="0"/>
        </w:rPr>
        <w:t xml:space="preserve">, </w:t>
      </w:r>
      <w:r w:rsidDel="00000000" w:rsidR="00000000" w:rsidRPr="00000000">
        <w:rPr>
          <w:b w:val="1"/>
          <w:rtl w:val="0"/>
        </w:rPr>
        <w:t xml:space="preserve">Tom’s Hardware</w:t>
      </w:r>
      <w:r w:rsidDel="00000000" w:rsidR="00000000" w:rsidRPr="00000000">
        <w:rPr>
          <w:rtl w:val="0"/>
        </w:rPr>
        <w:t xml:space="preserve">, and others.</w:t>
      </w:r>
    </w:p>
    <w:p w:rsidR="00000000" w:rsidDel="00000000" w:rsidP="00000000" w:rsidRDefault="00000000" w:rsidRPr="00000000" w14:paraId="000003CD">
      <w:pPr>
        <w:numPr>
          <w:ilvl w:val="0"/>
          <w:numId w:val="3"/>
        </w:numPr>
        <w:spacing w:after="240" w:before="0" w:beforeAutospacing="0" w:line="360" w:lineRule="auto"/>
        <w:ind w:left="720" w:hanging="360"/>
        <w:jc w:val="both"/>
      </w:pPr>
      <w:r w:rsidDel="00000000" w:rsidR="00000000" w:rsidRPr="00000000">
        <w:rPr>
          <w:b w:val="1"/>
          <w:rtl w:val="0"/>
        </w:rPr>
        <w:t xml:space="preserve">Technical Articles for NER Training:</w:t>
      </w:r>
      <w:r w:rsidDel="00000000" w:rsidR="00000000" w:rsidRPr="00000000">
        <w:rPr>
          <w:rtl w:val="0"/>
        </w:rPr>
        <w:t xml:space="preserve"> Articles from</w:t>
      </w:r>
      <w:hyperlink r:id="rId69">
        <w:r w:rsidDel="00000000" w:rsidR="00000000" w:rsidRPr="00000000">
          <w:rPr>
            <w:rtl w:val="0"/>
          </w:rPr>
          <w:t xml:space="preserve"> </w:t>
        </w:r>
      </w:hyperlink>
      <w:hyperlink r:id="rId70">
        <w:r w:rsidDel="00000000" w:rsidR="00000000" w:rsidRPr="00000000">
          <w:rPr>
            <w:color w:val="1155cc"/>
            <w:u w:val="single"/>
            <w:rtl w:val="0"/>
          </w:rPr>
          <w:t xml:space="preserve">Tom’s Hardware Archive</w:t>
        </w:r>
      </w:hyperlink>
      <w:r w:rsidDel="00000000" w:rsidR="00000000" w:rsidRPr="00000000">
        <w:rPr>
          <w:rtl w:val="0"/>
        </w:rPr>
        <w:t xml:space="preserve"> were utilized for training and fine-tuning the custom spaCy-based NER model, enabling precise identification of technical components, specifications, and performance metrics in user-generated content.</w:t>
      </w:r>
    </w:p>
    <w:p w:rsidR="00000000" w:rsidDel="00000000" w:rsidP="00000000" w:rsidRDefault="00000000" w:rsidRPr="00000000" w14:paraId="000003CE">
      <w:pPr>
        <w:spacing w:after="240" w:before="240" w:line="360" w:lineRule="auto"/>
        <w:jc w:val="both"/>
        <w:rPr/>
      </w:pPr>
      <w:r w:rsidDel="00000000" w:rsidR="00000000" w:rsidRPr="00000000">
        <w:rPr>
          <w:rtl w:val="0"/>
        </w:rPr>
        <w:t xml:space="preserve">These diverse, high-quality datasets provided a comprehensive foundation for system compatibility evaluation, sentiment analysis, and domain-specific natural language processing tasks.</w:t>
      </w:r>
      <w:r w:rsidDel="00000000" w:rsidR="00000000" w:rsidRPr="00000000">
        <w:rPr>
          <w:rtl w:val="0"/>
        </w:rPr>
      </w:r>
    </w:p>
    <w:p w:rsidR="00000000" w:rsidDel="00000000" w:rsidP="00000000" w:rsidRDefault="00000000" w:rsidRPr="00000000" w14:paraId="000003CF">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anssg8g0359g" w:id="44"/>
      <w:bookmarkEnd w:id="44"/>
      <w:r w:rsidDel="00000000" w:rsidR="00000000" w:rsidRPr="00000000">
        <w:rPr>
          <w:rtl w:val="0"/>
        </w:rPr>
      </w:r>
    </w:p>
    <w:p w:rsidR="00000000" w:rsidDel="00000000" w:rsidP="00000000" w:rsidRDefault="00000000" w:rsidRPr="00000000" w14:paraId="000003D0">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vvaul662t05m" w:id="45"/>
      <w:bookmarkEnd w:id="45"/>
      <w:r w:rsidDel="00000000" w:rsidR="00000000" w:rsidRPr="00000000">
        <w:rPr>
          <w:rtl w:val="0"/>
        </w:rPr>
      </w:r>
    </w:p>
    <w:p w:rsidR="00000000" w:rsidDel="00000000" w:rsidP="00000000" w:rsidRDefault="00000000" w:rsidRPr="00000000" w14:paraId="000003D1">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kwmdaw9wdesi" w:id="46"/>
      <w:bookmarkEnd w:id="46"/>
      <w:r w:rsidDel="00000000" w:rsidR="00000000" w:rsidRPr="00000000">
        <w:rPr>
          <w:rtl w:val="0"/>
        </w:rPr>
      </w:r>
    </w:p>
    <w:p w:rsidR="00000000" w:rsidDel="00000000" w:rsidP="00000000" w:rsidRDefault="00000000" w:rsidRPr="00000000" w14:paraId="000003D2">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xkowirx6whpw" w:id="47"/>
      <w:bookmarkEnd w:id="47"/>
      <w:r w:rsidDel="00000000" w:rsidR="00000000" w:rsidRPr="00000000">
        <w:rPr>
          <w:rtl w:val="0"/>
        </w:rPr>
      </w:r>
    </w:p>
    <w:p w:rsidR="00000000" w:rsidDel="00000000" w:rsidP="00000000" w:rsidRDefault="00000000" w:rsidRPr="00000000" w14:paraId="000003D3">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hvj92yk08uiu" w:id="48"/>
      <w:bookmarkEnd w:id="48"/>
      <w:r w:rsidDel="00000000" w:rsidR="00000000" w:rsidRPr="00000000">
        <w:rPr>
          <w:rtl w:val="0"/>
        </w:rPr>
      </w:r>
    </w:p>
    <w:p w:rsidR="00000000" w:rsidDel="00000000" w:rsidP="00000000" w:rsidRDefault="00000000" w:rsidRPr="00000000" w14:paraId="000003D4">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dda6tyzf0a57" w:id="49"/>
      <w:bookmarkEnd w:id="49"/>
      <w:r w:rsidDel="00000000" w:rsidR="00000000" w:rsidRPr="00000000">
        <w:rPr>
          <w:rFonts w:ascii="Times New Roman" w:cs="Times New Roman" w:eastAsia="Times New Roman" w:hAnsi="Times New Roman"/>
          <w:sz w:val="40"/>
          <w:szCs w:val="40"/>
          <w:rtl w:val="0"/>
        </w:rPr>
        <w:t xml:space="preserve">Testing of the Proposed System</w:t>
      </w:r>
    </w:p>
    <w:p w:rsidR="00000000" w:rsidDel="00000000" w:rsidP="00000000" w:rsidRDefault="00000000" w:rsidRPr="00000000" w14:paraId="000003D5">
      <w:pPr>
        <w:pStyle w:val="Heading2"/>
        <w:keepNext w:val="0"/>
        <w:spacing w:after="80" w:before="280" w:line="360" w:lineRule="auto"/>
        <w:rPr>
          <w:rFonts w:ascii="Times New Roman" w:cs="Times New Roman" w:eastAsia="Times New Roman" w:hAnsi="Times New Roman"/>
          <w:i w:val="0"/>
          <w:sz w:val="32"/>
          <w:szCs w:val="32"/>
        </w:rPr>
      </w:pPr>
      <w:bookmarkStart w:colFirst="0" w:colLast="0" w:name="_heading=h.ipshqy407q0b" w:id="50"/>
      <w:bookmarkEnd w:id="50"/>
      <w:r w:rsidDel="00000000" w:rsidR="00000000" w:rsidRPr="00000000">
        <w:rPr>
          <w:rFonts w:ascii="Times New Roman" w:cs="Times New Roman" w:eastAsia="Times New Roman" w:hAnsi="Times New Roman"/>
          <w:i w:val="0"/>
          <w:sz w:val="32"/>
          <w:szCs w:val="32"/>
          <w:rtl w:val="0"/>
        </w:rPr>
        <w:t xml:space="preserve">6.1 Introduction to Testing</w:t>
      </w:r>
    </w:p>
    <w:p w:rsidR="00000000" w:rsidDel="00000000" w:rsidP="00000000" w:rsidRDefault="00000000" w:rsidRPr="00000000" w14:paraId="000003D6">
      <w:pPr>
        <w:spacing w:after="240" w:before="0" w:line="360" w:lineRule="auto"/>
        <w:jc w:val="both"/>
        <w:rPr/>
      </w:pPr>
      <w:r w:rsidDel="00000000" w:rsidR="00000000" w:rsidRPr="00000000">
        <w:rPr>
          <w:rtl w:val="0"/>
        </w:rPr>
        <w:t xml:space="preserve">Testing is an essential phase in the software development lifecycle aimed at validating the accuracy, reliability, and performance of the system. For </w:t>
      </w:r>
      <w:r w:rsidDel="00000000" w:rsidR="00000000" w:rsidRPr="00000000">
        <w:rPr>
          <w:i w:val="1"/>
          <w:rtl w:val="0"/>
        </w:rPr>
        <w:t xml:space="preserve">GameSpec Advisor</w:t>
      </w:r>
      <w:r w:rsidDel="00000000" w:rsidR="00000000" w:rsidRPr="00000000">
        <w:rPr>
          <w:rtl w:val="0"/>
        </w:rPr>
        <w:t xml:space="preserve">, testing ensures that each module—be it compatibility checking, or sentiment analysis—functions correctly and meets user expectations.</w:t>
      </w:r>
    </w:p>
    <w:p w:rsidR="00000000" w:rsidDel="00000000" w:rsidP="00000000" w:rsidRDefault="00000000" w:rsidRPr="00000000" w14:paraId="000003D7">
      <w:pPr>
        <w:pStyle w:val="Heading2"/>
        <w:keepNext w:val="0"/>
        <w:spacing w:after="80" w:before="280" w:line="360" w:lineRule="auto"/>
        <w:rPr>
          <w:rFonts w:ascii="Times New Roman" w:cs="Times New Roman" w:eastAsia="Times New Roman" w:hAnsi="Times New Roman"/>
          <w:i w:val="0"/>
          <w:sz w:val="32"/>
          <w:szCs w:val="32"/>
        </w:rPr>
      </w:pPr>
      <w:bookmarkStart w:colFirst="0" w:colLast="0" w:name="_heading=h.kkfdx0rnb9zx" w:id="51"/>
      <w:bookmarkEnd w:id="51"/>
      <w:r w:rsidDel="00000000" w:rsidR="00000000" w:rsidRPr="00000000">
        <w:rPr>
          <w:rFonts w:ascii="Times New Roman" w:cs="Times New Roman" w:eastAsia="Times New Roman" w:hAnsi="Times New Roman"/>
          <w:i w:val="0"/>
          <w:sz w:val="32"/>
          <w:szCs w:val="32"/>
          <w:rtl w:val="0"/>
        </w:rPr>
        <w:t xml:space="preserve">6.2 Types of Tests Considered</w:t>
      </w:r>
    </w:p>
    <w:p w:rsidR="00000000" w:rsidDel="00000000" w:rsidP="00000000" w:rsidRDefault="00000000" w:rsidRPr="00000000" w14:paraId="000003D8">
      <w:pPr>
        <w:spacing w:after="240" w:before="0" w:line="360" w:lineRule="auto"/>
        <w:jc w:val="both"/>
        <w:rPr/>
      </w:pPr>
      <w:r w:rsidDel="00000000" w:rsidR="00000000" w:rsidRPr="00000000">
        <w:rPr>
          <w:rtl w:val="0"/>
        </w:rPr>
        <w:t xml:space="preserve">The following types of testing were employed during the development of the proposed system:</w:t>
      </w:r>
    </w:p>
    <w:p w:rsidR="00000000" w:rsidDel="00000000" w:rsidP="00000000" w:rsidRDefault="00000000" w:rsidRPr="00000000" w14:paraId="000003D9">
      <w:pPr>
        <w:numPr>
          <w:ilvl w:val="0"/>
          <w:numId w:val="10"/>
        </w:numPr>
        <w:spacing w:after="0" w:afterAutospacing="0" w:before="240" w:line="360" w:lineRule="auto"/>
        <w:ind w:left="720" w:hanging="360"/>
        <w:jc w:val="both"/>
        <w:rPr/>
      </w:pPr>
      <w:r w:rsidDel="00000000" w:rsidR="00000000" w:rsidRPr="00000000">
        <w:rPr>
          <w:b w:val="1"/>
          <w:rtl w:val="0"/>
        </w:rPr>
        <w:t xml:space="preserve">Unit Testing:</w:t>
      </w:r>
      <w:r w:rsidDel="00000000" w:rsidR="00000000" w:rsidRPr="00000000">
        <w:rPr>
          <w:rtl w:val="0"/>
        </w:rPr>
        <w:t xml:space="preserve"> Each individual module was tested in isolation.</w:t>
      </w:r>
    </w:p>
    <w:p w:rsidR="00000000" w:rsidDel="00000000" w:rsidP="00000000" w:rsidRDefault="00000000" w:rsidRPr="00000000" w14:paraId="000003DA">
      <w:pPr>
        <w:numPr>
          <w:ilvl w:val="0"/>
          <w:numId w:val="10"/>
        </w:numPr>
        <w:spacing w:after="0" w:afterAutospacing="0" w:before="0" w:beforeAutospacing="0" w:line="360" w:lineRule="auto"/>
        <w:ind w:left="720" w:hanging="360"/>
        <w:jc w:val="both"/>
        <w:rPr/>
      </w:pPr>
      <w:r w:rsidDel="00000000" w:rsidR="00000000" w:rsidRPr="00000000">
        <w:rPr>
          <w:b w:val="1"/>
          <w:rtl w:val="0"/>
        </w:rPr>
        <w:t xml:space="preserve">Integration Testing:</w:t>
      </w:r>
      <w:r w:rsidDel="00000000" w:rsidR="00000000" w:rsidRPr="00000000">
        <w:rPr>
          <w:rtl w:val="0"/>
        </w:rPr>
        <w:t xml:space="preserve"> After unit-level validation, modules were tested together to verify interaction consistency.</w:t>
      </w:r>
    </w:p>
    <w:p w:rsidR="00000000" w:rsidDel="00000000" w:rsidP="00000000" w:rsidRDefault="00000000" w:rsidRPr="00000000" w14:paraId="000003DB">
      <w:pPr>
        <w:numPr>
          <w:ilvl w:val="0"/>
          <w:numId w:val="10"/>
        </w:numPr>
        <w:spacing w:after="0" w:afterAutospacing="0" w:before="0" w:beforeAutospacing="0" w:line="360" w:lineRule="auto"/>
        <w:ind w:left="720" w:hanging="360"/>
        <w:jc w:val="both"/>
        <w:rPr/>
      </w:pPr>
      <w:r w:rsidDel="00000000" w:rsidR="00000000" w:rsidRPr="00000000">
        <w:rPr>
          <w:b w:val="1"/>
          <w:rtl w:val="0"/>
        </w:rPr>
        <w:t xml:space="preserve">System Testing:</w:t>
      </w:r>
      <w:r w:rsidDel="00000000" w:rsidR="00000000" w:rsidRPr="00000000">
        <w:rPr>
          <w:rtl w:val="0"/>
        </w:rPr>
        <w:t xml:space="preserve"> End-to-end testing of the entire application flow from input to recommendation and user review scoring.</w:t>
      </w:r>
    </w:p>
    <w:p w:rsidR="00000000" w:rsidDel="00000000" w:rsidP="00000000" w:rsidRDefault="00000000" w:rsidRPr="00000000" w14:paraId="000003DC">
      <w:pPr>
        <w:numPr>
          <w:ilvl w:val="0"/>
          <w:numId w:val="10"/>
        </w:numPr>
        <w:spacing w:after="0" w:afterAutospacing="0" w:before="0" w:beforeAutospacing="0" w:line="360" w:lineRule="auto"/>
        <w:ind w:left="720" w:hanging="360"/>
        <w:jc w:val="both"/>
        <w:rPr/>
      </w:pPr>
      <w:r w:rsidDel="00000000" w:rsidR="00000000" w:rsidRPr="00000000">
        <w:rPr>
          <w:b w:val="1"/>
          <w:rtl w:val="0"/>
        </w:rPr>
        <w:t xml:space="preserve">Usability Testing:</w:t>
      </w:r>
      <w:r w:rsidDel="00000000" w:rsidR="00000000" w:rsidRPr="00000000">
        <w:rPr>
          <w:rtl w:val="0"/>
        </w:rPr>
        <w:t xml:space="preserve"> Conducted to assess how user-friendly and intuitive the UI and overall experience are.</w:t>
      </w:r>
    </w:p>
    <w:p w:rsidR="00000000" w:rsidDel="00000000" w:rsidP="00000000" w:rsidRDefault="00000000" w:rsidRPr="00000000" w14:paraId="000003DD">
      <w:pPr>
        <w:numPr>
          <w:ilvl w:val="0"/>
          <w:numId w:val="10"/>
        </w:numPr>
        <w:spacing w:after="240" w:before="0" w:beforeAutospacing="0" w:line="360" w:lineRule="auto"/>
        <w:ind w:left="720" w:hanging="360"/>
        <w:jc w:val="both"/>
        <w:rPr/>
      </w:pPr>
      <w:r w:rsidDel="00000000" w:rsidR="00000000" w:rsidRPr="00000000">
        <w:rPr>
          <w:b w:val="1"/>
          <w:rtl w:val="0"/>
        </w:rPr>
        <w:t xml:space="preserve">Performance Testing:</w:t>
      </w:r>
      <w:r w:rsidDel="00000000" w:rsidR="00000000" w:rsidRPr="00000000">
        <w:rPr>
          <w:rtl w:val="0"/>
        </w:rPr>
        <w:t xml:space="preserve"> Evaluated system responsiveness under multiple requests and larger datasets.</w:t>
      </w:r>
    </w:p>
    <w:p w:rsidR="00000000" w:rsidDel="00000000" w:rsidP="00000000" w:rsidRDefault="00000000" w:rsidRPr="00000000" w14:paraId="000003DE">
      <w:pPr>
        <w:pStyle w:val="Heading2"/>
        <w:keepNext w:val="0"/>
        <w:spacing w:after="80" w:before="280" w:line="360" w:lineRule="auto"/>
        <w:rPr>
          <w:rFonts w:ascii="Times New Roman" w:cs="Times New Roman" w:eastAsia="Times New Roman" w:hAnsi="Times New Roman"/>
          <w:i w:val="0"/>
          <w:sz w:val="32"/>
          <w:szCs w:val="32"/>
        </w:rPr>
      </w:pPr>
      <w:bookmarkStart w:colFirst="0" w:colLast="0" w:name="_heading=h.te8vu4b3wti" w:id="52"/>
      <w:bookmarkEnd w:id="52"/>
      <w:r w:rsidDel="00000000" w:rsidR="00000000" w:rsidRPr="00000000">
        <w:rPr>
          <w:rFonts w:ascii="Times New Roman" w:cs="Times New Roman" w:eastAsia="Times New Roman" w:hAnsi="Times New Roman"/>
          <w:i w:val="0"/>
          <w:sz w:val="32"/>
          <w:szCs w:val="32"/>
          <w:rtl w:val="0"/>
        </w:rPr>
        <w:t xml:space="preserve">6.3 Various Test Case Scenarios Considered</w:t>
      </w:r>
    </w:p>
    <w:p w:rsidR="00000000" w:rsidDel="00000000" w:rsidP="00000000" w:rsidRDefault="00000000" w:rsidRPr="00000000" w14:paraId="000003DF">
      <w:pPr>
        <w:spacing w:after="0" w:before="0" w:line="360" w:lineRule="auto"/>
        <w:rPr/>
      </w:pPr>
      <w:r w:rsidDel="00000000" w:rsidR="00000000" w:rsidRPr="00000000">
        <w:rPr>
          <w:rtl w:val="0"/>
        </w:rPr>
        <w:t xml:space="preserve">Below are some of the key test scenarios:</w:t>
      </w:r>
    </w:p>
    <w:tbl>
      <w:tblPr>
        <w:tblStyle w:val="Table13"/>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2"/>
        <w:gridCol w:w="2093.2"/>
        <w:gridCol w:w="2093.2"/>
        <w:gridCol w:w="2093.2"/>
        <w:gridCol w:w="2093.2"/>
        <w:tblGridChange w:id="0">
          <w:tblGrid>
            <w:gridCol w:w="2093.2"/>
            <w:gridCol w:w="2093.2"/>
            <w:gridCol w:w="2093.2"/>
            <w:gridCol w:w="2093.2"/>
            <w:gridCol w:w="2093.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line="360" w:lineRule="auto"/>
              <w:jc w:val="center"/>
              <w:rPr/>
            </w:pPr>
            <w:r w:rsidDel="00000000" w:rsidR="00000000" w:rsidRPr="00000000">
              <w:rPr>
                <w:b w:val="1"/>
                <w:rtl w:val="0"/>
              </w:rPr>
              <w:t xml:space="preserve">Test Case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line="360" w:lineRule="auto"/>
              <w:jc w:val="center"/>
              <w:rPr/>
            </w:pPr>
            <w:r w:rsidDel="00000000" w:rsidR="00000000" w:rsidRPr="00000000">
              <w:rPr>
                <w:b w:val="1"/>
                <w:rtl w:val="0"/>
              </w:rPr>
              <w:t xml:space="preserve">Scenario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line="360" w:lineRule="auto"/>
              <w:jc w:val="center"/>
              <w:rPr/>
            </w:pPr>
            <w:r w:rsidDel="00000000" w:rsidR="00000000" w:rsidRPr="00000000">
              <w:rPr>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line="360" w:lineRule="auto"/>
              <w:jc w:val="center"/>
              <w:rPr/>
            </w:pPr>
            <w:r w:rsidDel="00000000" w:rsidR="00000000" w:rsidRPr="00000000">
              <w:rPr>
                <w:b w:val="1"/>
                <w:rtl w:val="0"/>
              </w:rPr>
              <w:t xml:space="preserve">Expected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line="360" w:lineRule="auto"/>
              <w:jc w:val="center"/>
              <w:rPr/>
            </w:pPr>
            <w:r w:rsidDel="00000000" w:rsidR="00000000" w:rsidRPr="00000000">
              <w:rPr>
                <w:b w:val="1"/>
                <w:rtl w:val="0"/>
              </w:rPr>
              <w:t xml:space="preserve">Result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line="360" w:lineRule="auto"/>
              <w:rPr/>
            </w:pPr>
            <w:r w:rsidDel="00000000" w:rsidR="00000000" w:rsidRPr="00000000">
              <w:rPr>
                <w:rtl w:val="0"/>
              </w:rPr>
              <w:t xml:space="preserve">TC01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line="360" w:lineRule="auto"/>
              <w:rPr/>
            </w:pPr>
            <w:r w:rsidDel="00000000" w:rsidR="00000000" w:rsidRPr="00000000">
              <w:rPr>
                <w:rtl w:val="0"/>
              </w:rPr>
              <w:t xml:space="preserve">Compatibility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line="360" w:lineRule="auto"/>
              <w:rPr/>
            </w:pPr>
            <w:r w:rsidDel="00000000" w:rsidR="00000000" w:rsidRPr="00000000">
              <w:rPr>
                <w:rtl w:val="0"/>
              </w:rPr>
              <w:t xml:space="preserve">CPU: Ryzen 5600X, GPU: RTX 3070, RAM: Corsair 2400Mhz 8GB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line="360" w:lineRule="auto"/>
              <w:rPr/>
            </w:pPr>
            <w:r w:rsidDel="00000000" w:rsidR="00000000" w:rsidRPr="00000000">
              <w:rPr>
                <w:rtl w:val="0"/>
              </w:rPr>
              <w:t xml:space="preserve">"All components compatible"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spacing w:line="360" w:lineRule="auto"/>
              <w:rPr/>
            </w:pPr>
            <w:r w:rsidDel="00000000" w:rsidR="00000000" w:rsidRPr="00000000">
              <w:rPr>
                <w:rtl w:val="0"/>
              </w:rPr>
              <w:t xml:space="preserve">Pass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line="360" w:lineRule="auto"/>
              <w:rPr/>
            </w:pPr>
            <w:r w:rsidDel="00000000" w:rsidR="00000000" w:rsidRPr="00000000">
              <w:rPr>
                <w:rtl w:val="0"/>
              </w:rPr>
              <w:t xml:space="preserve">TC01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line="360" w:lineRule="auto"/>
              <w:rPr/>
            </w:pPr>
            <w:r w:rsidDel="00000000" w:rsidR="00000000" w:rsidRPr="00000000">
              <w:rPr>
                <w:rtl w:val="0"/>
              </w:rPr>
              <w:t xml:space="preserve">Compatibility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line="360" w:lineRule="auto"/>
              <w:rPr/>
            </w:pPr>
            <w:r w:rsidDel="00000000" w:rsidR="00000000" w:rsidRPr="00000000">
              <w:rPr>
                <w:rtl w:val="0"/>
              </w:rPr>
              <w:t xml:space="preserve">CPU: Intel Core 2 Duo, GPU: RTX 3070, RAM: Corsair 2400Mhz 8GB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line="360" w:lineRule="auto"/>
              <w:rPr/>
            </w:pPr>
            <w:r w:rsidDel="00000000" w:rsidR="00000000" w:rsidRPr="00000000">
              <w:rPr>
                <w:rtl w:val="0"/>
              </w:rPr>
              <w:t xml:space="preserve">"CPU and GPU aren't compatible"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line="360" w:lineRule="auto"/>
              <w:rPr/>
            </w:pPr>
            <w:r w:rsidDel="00000000" w:rsidR="00000000" w:rsidRPr="00000000">
              <w:rPr>
                <w:rtl w:val="0"/>
              </w:rPr>
              <w:t xml:space="preserve">Pass</w:t>
            </w:r>
          </w:p>
        </w:tc>
      </w:tr>
    </w:tbl>
    <w:p w:rsidR="00000000" w:rsidDel="00000000" w:rsidP="00000000" w:rsidRDefault="00000000" w:rsidRPr="00000000" w14:paraId="000003EF">
      <w:pPr>
        <w:keepNext w:val="0"/>
        <w:spacing w:after="80" w:before="0" w:line="360" w:lineRule="auto"/>
        <w:jc w:val="center"/>
        <w:rPr>
          <w:b w:val="1"/>
        </w:rPr>
      </w:pPr>
      <w:r w:rsidDel="00000000" w:rsidR="00000000" w:rsidRPr="00000000">
        <w:rPr>
          <w:b w:val="1"/>
          <w:rtl w:val="0"/>
        </w:rPr>
        <w:t xml:space="preserve">Table 6.1: Test Cases Used</w:t>
      </w:r>
      <w:r w:rsidDel="00000000" w:rsidR="00000000" w:rsidRPr="00000000">
        <w:rPr>
          <w:rtl w:val="0"/>
        </w:rPr>
      </w:r>
    </w:p>
    <w:p w:rsidR="00000000" w:rsidDel="00000000" w:rsidP="00000000" w:rsidRDefault="00000000" w:rsidRPr="00000000" w14:paraId="000003F0">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kste453b5gk1" w:id="53"/>
      <w:bookmarkEnd w:id="53"/>
      <w:r w:rsidDel="00000000" w:rsidR="00000000" w:rsidRPr="00000000">
        <w:rPr>
          <w:rFonts w:ascii="Times New Roman" w:cs="Times New Roman" w:eastAsia="Times New Roman" w:hAnsi="Times New Roman"/>
          <w:sz w:val="40"/>
          <w:szCs w:val="40"/>
          <w:rtl w:val="0"/>
        </w:rPr>
        <w:t xml:space="preserve">Results and Discussion</w:t>
      </w:r>
    </w:p>
    <w:p w:rsidR="00000000" w:rsidDel="00000000" w:rsidP="00000000" w:rsidRDefault="00000000" w:rsidRPr="00000000" w14:paraId="000003F1">
      <w:pPr>
        <w:pStyle w:val="Heading2"/>
        <w:keepNext w:val="0"/>
        <w:spacing w:after="0" w:before="0" w:line="360" w:lineRule="auto"/>
        <w:jc w:val="both"/>
        <w:rPr/>
        <w:sectPr>
          <w:headerReference r:id="rId71" w:type="default"/>
          <w:headerReference r:id="rId72" w:type="first"/>
          <w:footerReference r:id="rId73" w:type="first"/>
          <w:type w:val="nextPage"/>
          <w:pgSz w:h="16838" w:w="11906" w:orient="portrait"/>
          <w:pgMar w:bottom="720" w:top="720" w:left="720" w:right="720" w:header="288" w:footer="720"/>
          <w:pgNumType w:start="11"/>
        </w:sectPr>
      </w:pPr>
      <w:bookmarkStart w:colFirst="0" w:colLast="0" w:name="_heading=h.xtvd5qdss4tl" w:id="54"/>
      <w:bookmarkEnd w:id="54"/>
      <w:r w:rsidDel="00000000" w:rsidR="00000000" w:rsidRPr="00000000">
        <w:rPr>
          <w:rFonts w:ascii="Times New Roman" w:cs="Times New Roman" w:eastAsia="Times New Roman" w:hAnsi="Times New Roman"/>
          <w:i w:val="0"/>
          <w:sz w:val="32"/>
          <w:szCs w:val="32"/>
          <w:rtl w:val="0"/>
        </w:rPr>
        <w:t xml:space="preserve">7.1 Screenshots of User Interface (UI) for the Respective Module</w:t>
      </w:r>
      <w:r w:rsidDel="00000000" w:rsidR="00000000" w:rsidRPr="00000000">
        <w:rPr>
          <w:rtl w:val="0"/>
        </w:rPr>
      </w:r>
    </w:p>
    <w:p w:rsidR="00000000" w:rsidDel="00000000" w:rsidP="00000000" w:rsidRDefault="00000000" w:rsidRPr="00000000" w14:paraId="000003F2">
      <w:pPr>
        <w:spacing w:after="0" w:before="240" w:line="360" w:lineRule="auto"/>
        <w:ind w:left="0" w:firstLine="0"/>
        <w:jc w:val="center"/>
        <w:rPr/>
      </w:pPr>
      <w:r w:rsidDel="00000000" w:rsidR="00000000" w:rsidRPr="00000000">
        <w:rPr/>
        <w:drawing>
          <wp:inline distB="114300" distT="114300" distL="114300" distR="114300">
            <wp:extent cx="3094190" cy="2946400"/>
            <wp:effectExtent b="0" l="0" r="0" t="0"/>
            <wp:docPr id="25"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309419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after="240" w:before="0" w:line="360" w:lineRule="auto"/>
        <w:ind w:left="0" w:firstLine="0"/>
        <w:jc w:val="center"/>
        <w:rPr>
          <w:b w:val="1"/>
        </w:rPr>
      </w:pPr>
      <w:r w:rsidDel="00000000" w:rsidR="00000000" w:rsidRPr="00000000">
        <w:rPr>
          <w:b w:val="1"/>
          <w:rtl w:val="0"/>
        </w:rPr>
        <w:t xml:space="preserve">Figure 7.1: Section User Posts their Requirements</w:t>
      </w:r>
    </w:p>
    <w:p w:rsidR="00000000" w:rsidDel="00000000" w:rsidP="00000000" w:rsidRDefault="00000000" w:rsidRPr="00000000" w14:paraId="000003F4">
      <w:pPr>
        <w:spacing w:after="0" w:before="240" w:line="360" w:lineRule="auto"/>
        <w:ind w:left="0" w:firstLine="0"/>
        <w:jc w:val="center"/>
        <w:rPr/>
      </w:pPr>
      <w:r w:rsidDel="00000000" w:rsidR="00000000" w:rsidRPr="00000000">
        <w:rPr/>
        <w:drawing>
          <wp:inline distB="114300" distT="114300" distL="114300" distR="114300">
            <wp:extent cx="3094190" cy="3048000"/>
            <wp:effectExtent b="0" l="0" r="0" t="0"/>
            <wp:docPr id="11" name="image3.png"/>
            <a:graphic>
              <a:graphicData uri="http://schemas.openxmlformats.org/drawingml/2006/picture">
                <pic:pic>
                  <pic:nvPicPr>
                    <pic:cNvPr id="0" name="image3.png"/>
                    <pic:cNvPicPr preferRelativeResize="0"/>
                  </pic:nvPicPr>
                  <pic:blipFill>
                    <a:blip r:embed="rId75"/>
                    <a:srcRect b="0" l="0" r="0" t="0"/>
                    <a:stretch>
                      <a:fillRect/>
                    </a:stretch>
                  </pic:blipFill>
                  <pic:spPr>
                    <a:xfrm>
                      <a:off x="0" y="0"/>
                      <a:ext cx="309419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spacing w:after="240" w:before="0" w:line="360" w:lineRule="auto"/>
        <w:jc w:val="center"/>
        <w:rPr/>
        <w:sectPr>
          <w:type w:val="continuous"/>
          <w:pgSz w:h="16838" w:w="11906" w:orient="portrait"/>
          <w:pgMar w:bottom="720" w:top="720" w:left="720" w:right="720" w:header="288" w:footer="720"/>
          <w:cols w:equalWidth="0" w:num="2">
            <w:col w:space="720" w:w="4872.74"/>
            <w:col w:space="0" w:w="4872.74"/>
          </w:cols>
        </w:sectPr>
      </w:pPr>
      <w:r w:rsidDel="00000000" w:rsidR="00000000" w:rsidRPr="00000000">
        <w:rPr>
          <w:b w:val="1"/>
          <w:rtl w:val="0"/>
        </w:rPr>
        <w:t xml:space="preserve">Figure 7.2: Section User Getting PC Suggestion</w:t>
      </w:r>
      <w:r w:rsidDel="00000000" w:rsidR="00000000" w:rsidRPr="00000000">
        <w:rPr>
          <w:rtl w:val="0"/>
        </w:rPr>
      </w:r>
    </w:p>
    <w:p w:rsidR="00000000" w:rsidDel="00000000" w:rsidP="00000000" w:rsidRDefault="00000000" w:rsidRPr="00000000" w14:paraId="000003F6">
      <w:pPr>
        <w:spacing w:after="0" w:before="240" w:line="360" w:lineRule="auto"/>
        <w:ind w:left="0" w:firstLine="0"/>
        <w:jc w:val="center"/>
        <w:rPr/>
      </w:pPr>
      <w:r w:rsidDel="00000000" w:rsidR="00000000" w:rsidRPr="00000000">
        <w:rPr/>
        <w:drawing>
          <wp:inline distB="114300" distT="114300" distL="114300" distR="114300">
            <wp:extent cx="3200400" cy="1205484"/>
            <wp:effectExtent b="0" l="0" r="0" t="0"/>
            <wp:docPr id="24" name="image13.png"/>
            <a:graphic>
              <a:graphicData uri="http://schemas.openxmlformats.org/drawingml/2006/picture">
                <pic:pic>
                  <pic:nvPicPr>
                    <pic:cNvPr id="0" name="image13.png"/>
                    <pic:cNvPicPr preferRelativeResize="0"/>
                  </pic:nvPicPr>
                  <pic:blipFill>
                    <a:blip r:embed="rId76"/>
                    <a:srcRect b="0" l="0" r="0" t="0"/>
                    <a:stretch>
                      <a:fillRect/>
                    </a:stretch>
                  </pic:blipFill>
                  <pic:spPr>
                    <a:xfrm>
                      <a:off x="0" y="0"/>
                      <a:ext cx="3200400" cy="1205484"/>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240" w:before="0" w:line="360" w:lineRule="auto"/>
        <w:jc w:val="center"/>
        <w:rPr/>
      </w:pPr>
      <w:r w:rsidDel="00000000" w:rsidR="00000000" w:rsidRPr="00000000">
        <w:rPr>
          <w:b w:val="1"/>
          <w:rtl w:val="0"/>
        </w:rPr>
        <w:t xml:space="preserve">Figure 7.3: Section User Getting Compatibility Score</w:t>
      </w:r>
      <w:r w:rsidDel="00000000" w:rsidR="00000000" w:rsidRPr="00000000">
        <w:rPr>
          <w:rtl w:val="0"/>
        </w:rPr>
      </w:r>
    </w:p>
    <w:p w:rsidR="00000000" w:rsidDel="00000000" w:rsidP="00000000" w:rsidRDefault="00000000" w:rsidRPr="00000000" w14:paraId="000003F8">
      <w:pPr>
        <w:spacing w:after="240" w:before="240" w:line="360" w:lineRule="auto"/>
        <w:ind w:left="0" w:firstLine="0"/>
        <w:rPr/>
      </w:pPr>
      <w:r w:rsidDel="00000000" w:rsidR="00000000" w:rsidRPr="00000000">
        <w:rPr>
          <w:rtl w:val="0"/>
        </w:rPr>
        <w:t xml:space="preserve">Average response time for recommendations: </w:t>
      </w:r>
      <w:r w:rsidDel="00000000" w:rsidR="00000000" w:rsidRPr="00000000">
        <w:rPr>
          <w:i w:val="1"/>
          <w:rtl w:val="0"/>
        </w:rPr>
        <w:t xml:space="preserve">~2.4 seconds</w:t>
      </w:r>
      <w:r w:rsidDel="00000000" w:rsidR="00000000" w:rsidRPr="00000000">
        <w:rPr>
          <w:rtl w:val="0"/>
        </w:rPr>
        <w:t xml:space="preserve">.</w:t>
        <w:br w:type="textWrapping"/>
        <w:t xml:space="preserve">Key inputs driving the recommendation system: Selected Game Title</w:t>
      </w:r>
    </w:p>
    <w:p w:rsidR="00000000" w:rsidDel="00000000" w:rsidP="00000000" w:rsidRDefault="00000000" w:rsidRPr="00000000" w14:paraId="000003F9">
      <w:pPr>
        <w:pStyle w:val="Heading2"/>
        <w:keepNext w:val="0"/>
        <w:spacing w:after="0" w:before="280" w:line="360" w:lineRule="auto"/>
        <w:rPr>
          <w:rFonts w:ascii="Times New Roman" w:cs="Times New Roman" w:eastAsia="Times New Roman" w:hAnsi="Times New Roman"/>
          <w:i w:val="0"/>
          <w:sz w:val="32"/>
          <w:szCs w:val="32"/>
        </w:rPr>
      </w:pPr>
      <w:bookmarkStart w:colFirst="0" w:colLast="0" w:name="_heading=h.469ixhrxjybh" w:id="55"/>
      <w:bookmarkEnd w:id="55"/>
      <w:r w:rsidDel="00000000" w:rsidR="00000000" w:rsidRPr="00000000">
        <w:rPr>
          <w:rFonts w:ascii="Times New Roman" w:cs="Times New Roman" w:eastAsia="Times New Roman" w:hAnsi="Times New Roman"/>
          <w:i w:val="0"/>
          <w:sz w:val="32"/>
          <w:szCs w:val="32"/>
          <w:rtl w:val="0"/>
        </w:rPr>
        <w:t xml:space="preserve">7.2 Inference Drawn</w:t>
      </w:r>
    </w:p>
    <w:p w:rsidR="00000000" w:rsidDel="00000000" w:rsidP="00000000" w:rsidRDefault="00000000" w:rsidRPr="00000000" w14:paraId="000003FA">
      <w:pPr>
        <w:spacing w:after="0" w:before="0" w:line="360" w:lineRule="auto"/>
        <w:jc w:val="both"/>
        <w:rPr/>
      </w:pPr>
      <w:r w:rsidDel="00000000" w:rsidR="00000000" w:rsidRPr="00000000">
        <w:rPr>
          <w:rtl w:val="0"/>
        </w:rPr>
        <w:t xml:space="preserve">From the testing and evaluation results:</w:t>
      </w:r>
    </w:p>
    <w:p w:rsidR="00000000" w:rsidDel="00000000" w:rsidP="00000000" w:rsidRDefault="00000000" w:rsidRPr="00000000" w14:paraId="000003FB">
      <w:pPr>
        <w:numPr>
          <w:ilvl w:val="0"/>
          <w:numId w:val="34"/>
        </w:numPr>
        <w:spacing w:after="0" w:afterAutospacing="0" w:before="0" w:line="360" w:lineRule="auto"/>
        <w:ind w:left="720" w:hanging="360"/>
        <w:jc w:val="both"/>
        <w:rPr/>
      </w:pPr>
      <w:r w:rsidDel="00000000" w:rsidR="00000000" w:rsidRPr="00000000">
        <w:rPr>
          <w:i w:val="1"/>
          <w:rtl w:val="0"/>
        </w:rPr>
        <w:t xml:space="preserve">GameSpec Advisor</w:t>
      </w:r>
      <w:r w:rsidDel="00000000" w:rsidR="00000000" w:rsidRPr="00000000">
        <w:rPr>
          <w:rtl w:val="0"/>
        </w:rPr>
        <w:t xml:space="preserve"> significantly enhances user experience by offering intelligent, personalized build suggestions.</w:t>
      </w:r>
    </w:p>
    <w:p w:rsidR="00000000" w:rsidDel="00000000" w:rsidP="00000000" w:rsidRDefault="00000000" w:rsidRPr="00000000" w14:paraId="000003FC">
      <w:pPr>
        <w:numPr>
          <w:ilvl w:val="0"/>
          <w:numId w:val="34"/>
        </w:numPr>
        <w:spacing w:after="0" w:afterAutospacing="0" w:before="0" w:beforeAutospacing="0" w:line="360" w:lineRule="auto"/>
        <w:ind w:left="720" w:hanging="360"/>
        <w:jc w:val="both"/>
        <w:rPr/>
      </w:pPr>
      <w:r w:rsidDel="00000000" w:rsidR="00000000" w:rsidRPr="00000000">
        <w:rPr>
          <w:rtl w:val="0"/>
        </w:rPr>
        <w:t xml:space="preserve">It outperforms conventional systems in terms of game-specific recommendations, budget handling, and incorporating community feedback.</w:t>
      </w:r>
    </w:p>
    <w:p w:rsidR="00000000" w:rsidDel="00000000" w:rsidP="00000000" w:rsidRDefault="00000000" w:rsidRPr="00000000" w14:paraId="000003FD">
      <w:pPr>
        <w:numPr>
          <w:ilvl w:val="0"/>
          <w:numId w:val="34"/>
        </w:numPr>
        <w:spacing w:after="240" w:before="0" w:beforeAutospacing="0" w:line="360" w:lineRule="auto"/>
        <w:ind w:left="720" w:hanging="360"/>
        <w:jc w:val="both"/>
        <w:rPr/>
      </w:pPr>
      <w:r w:rsidDel="00000000" w:rsidR="00000000" w:rsidRPr="00000000">
        <w:rPr>
          <w:rtl w:val="0"/>
        </w:rPr>
        <w:t xml:space="preserve">The visual and performance data supports its efficiency, making it a valuable tool for both casual and serious gamers planning PC builds.</w:t>
      </w:r>
    </w:p>
    <w:p w:rsidR="00000000" w:rsidDel="00000000" w:rsidP="00000000" w:rsidRDefault="00000000" w:rsidRPr="00000000" w14:paraId="000003FE">
      <w:pPr>
        <w:pStyle w:val="Heading1"/>
        <w:keepNext w:val="0"/>
        <w:spacing w:after="80" w:before="360" w:line="360" w:lineRule="auto"/>
        <w:rPr>
          <w:rFonts w:ascii="Times New Roman" w:cs="Times New Roman" w:eastAsia="Times New Roman" w:hAnsi="Times New Roman"/>
          <w:sz w:val="40"/>
          <w:szCs w:val="40"/>
        </w:rPr>
      </w:pPr>
      <w:bookmarkStart w:colFirst="0" w:colLast="0" w:name="_heading=h.5c9ufuv5d3bd" w:id="56"/>
      <w:bookmarkEnd w:id="56"/>
      <w:r w:rsidDel="00000000" w:rsidR="00000000" w:rsidRPr="00000000">
        <w:rPr>
          <w:rFonts w:ascii="Times New Roman" w:cs="Times New Roman" w:eastAsia="Times New Roman" w:hAnsi="Times New Roman"/>
          <w:sz w:val="40"/>
          <w:szCs w:val="40"/>
          <w:rtl w:val="0"/>
        </w:rPr>
        <w:t xml:space="preserve">Conclusion</w:t>
      </w:r>
    </w:p>
    <w:p w:rsidR="00000000" w:rsidDel="00000000" w:rsidP="00000000" w:rsidRDefault="00000000" w:rsidRPr="00000000" w14:paraId="000003FF">
      <w:pPr>
        <w:pStyle w:val="Heading2"/>
        <w:keepNext w:val="0"/>
        <w:spacing w:after="80" w:before="280" w:line="360" w:lineRule="auto"/>
        <w:rPr>
          <w:rFonts w:ascii="Times New Roman" w:cs="Times New Roman" w:eastAsia="Times New Roman" w:hAnsi="Times New Roman"/>
        </w:rPr>
      </w:pPr>
      <w:bookmarkStart w:colFirst="0" w:colLast="0" w:name="_heading=h.dol6g3dxpgt3" w:id="57"/>
      <w:bookmarkEnd w:id="57"/>
      <w:r w:rsidDel="00000000" w:rsidR="00000000" w:rsidRPr="00000000">
        <w:rPr>
          <w:rFonts w:ascii="Times New Roman" w:cs="Times New Roman" w:eastAsia="Times New Roman" w:hAnsi="Times New Roman"/>
          <w:rtl w:val="0"/>
        </w:rPr>
        <w:t xml:space="preserve">8.1 Limitations</w:t>
      </w:r>
    </w:p>
    <w:p w:rsidR="00000000" w:rsidDel="00000000" w:rsidP="00000000" w:rsidRDefault="00000000" w:rsidRPr="00000000" w14:paraId="00000400">
      <w:pPr>
        <w:spacing w:after="240" w:before="0" w:line="360" w:lineRule="auto"/>
        <w:jc w:val="both"/>
        <w:rPr/>
      </w:pPr>
      <w:r w:rsidDel="00000000" w:rsidR="00000000" w:rsidRPr="00000000">
        <w:rPr>
          <w:rtl w:val="0"/>
        </w:rPr>
        <w:t xml:space="preserve">While </w:t>
      </w:r>
      <w:r w:rsidDel="00000000" w:rsidR="00000000" w:rsidRPr="00000000">
        <w:rPr>
          <w:i w:val="1"/>
          <w:rtl w:val="0"/>
        </w:rPr>
        <w:t xml:space="preserve">GameSpec Advisor</w:t>
      </w:r>
      <w:r w:rsidDel="00000000" w:rsidR="00000000" w:rsidRPr="00000000">
        <w:rPr>
          <w:rtl w:val="0"/>
        </w:rPr>
        <w:t xml:space="preserve"> provides a robust and user-centric approach to building gaming PCs based on specific titles, performance goals, and budget constraints, it does have a few limitations:</w:t>
      </w:r>
    </w:p>
    <w:p w:rsidR="00000000" w:rsidDel="00000000" w:rsidP="00000000" w:rsidRDefault="00000000" w:rsidRPr="00000000" w14:paraId="00000401">
      <w:pPr>
        <w:numPr>
          <w:ilvl w:val="0"/>
          <w:numId w:val="30"/>
        </w:numPr>
        <w:spacing w:after="0" w:afterAutospacing="0" w:before="240" w:line="360" w:lineRule="auto"/>
        <w:ind w:left="720" w:hanging="360"/>
        <w:jc w:val="both"/>
        <w:rPr/>
      </w:pPr>
      <w:r w:rsidDel="00000000" w:rsidR="00000000" w:rsidRPr="00000000">
        <w:rPr>
          <w:b w:val="1"/>
          <w:rtl w:val="0"/>
        </w:rPr>
        <w:t xml:space="preserve">Static vs Dynamic Pricing:</w:t>
      </w:r>
      <w:r w:rsidDel="00000000" w:rsidR="00000000" w:rsidRPr="00000000">
        <w:rPr>
          <w:rtl w:val="0"/>
        </w:rPr>
        <w:t xml:space="preserve"> Component prices can vary significantly in real-time due to stock fluctuations, but our system relies on periodically updated data or API responses, which may cause a slight lag in accuracy.</w:t>
      </w:r>
    </w:p>
    <w:p w:rsidR="00000000" w:rsidDel="00000000" w:rsidP="00000000" w:rsidRDefault="00000000" w:rsidRPr="00000000" w14:paraId="00000402">
      <w:pPr>
        <w:numPr>
          <w:ilvl w:val="0"/>
          <w:numId w:val="30"/>
        </w:numPr>
        <w:spacing w:after="0" w:afterAutospacing="0" w:before="0" w:beforeAutospacing="0" w:line="360" w:lineRule="auto"/>
        <w:ind w:left="720" w:hanging="360"/>
        <w:jc w:val="both"/>
        <w:rPr/>
      </w:pPr>
      <w:r w:rsidDel="00000000" w:rsidR="00000000" w:rsidRPr="00000000">
        <w:rPr>
          <w:b w:val="1"/>
          <w:rtl w:val="0"/>
        </w:rPr>
        <w:t xml:space="preserve">Hardware Availability by Region:</w:t>
      </w:r>
      <w:r w:rsidDel="00000000" w:rsidR="00000000" w:rsidRPr="00000000">
        <w:rPr>
          <w:rtl w:val="0"/>
        </w:rPr>
        <w:t xml:space="preserve"> The tool does not currently factor in region-specific availability or shipping constraints, which may affect build feasibility.</w:t>
      </w:r>
    </w:p>
    <w:p w:rsidR="00000000" w:rsidDel="00000000" w:rsidP="00000000" w:rsidRDefault="00000000" w:rsidRPr="00000000" w14:paraId="00000403">
      <w:pPr>
        <w:numPr>
          <w:ilvl w:val="0"/>
          <w:numId w:val="30"/>
        </w:numPr>
        <w:spacing w:after="0" w:afterAutospacing="0" w:before="0" w:beforeAutospacing="0" w:line="360" w:lineRule="auto"/>
        <w:ind w:left="720" w:hanging="360"/>
        <w:jc w:val="both"/>
        <w:rPr/>
      </w:pPr>
      <w:r w:rsidDel="00000000" w:rsidR="00000000" w:rsidRPr="00000000">
        <w:rPr>
          <w:b w:val="1"/>
          <w:rtl w:val="0"/>
        </w:rPr>
        <w:t xml:space="preserve">Limited Game Benchmark Database:</w:t>
      </w:r>
      <w:r w:rsidDel="00000000" w:rsidR="00000000" w:rsidRPr="00000000">
        <w:rPr>
          <w:rtl w:val="0"/>
        </w:rPr>
        <w:t xml:space="preserve"> Some lesser-known or newer titles might not have detailed benchmark data available, affecting the precision of recommendations.</w:t>
      </w:r>
    </w:p>
    <w:p w:rsidR="00000000" w:rsidDel="00000000" w:rsidP="00000000" w:rsidRDefault="00000000" w:rsidRPr="00000000" w14:paraId="00000404">
      <w:pPr>
        <w:numPr>
          <w:ilvl w:val="0"/>
          <w:numId w:val="30"/>
        </w:numPr>
        <w:spacing w:after="0" w:afterAutospacing="0" w:before="0" w:beforeAutospacing="0" w:line="360" w:lineRule="auto"/>
        <w:ind w:left="720" w:hanging="360"/>
        <w:jc w:val="both"/>
        <w:rPr/>
      </w:pPr>
      <w:r w:rsidDel="00000000" w:rsidR="00000000" w:rsidRPr="00000000">
        <w:rPr>
          <w:b w:val="1"/>
          <w:rtl w:val="0"/>
        </w:rPr>
        <w:t xml:space="preserve">Subjective Review Sentiments:</w:t>
      </w:r>
      <w:r w:rsidDel="00000000" w:rsidR="00000000" w:rsidRPr="00000000">
        <w:rPr>
          <w:rtl w:val="0"/>
        </w:rPr>
        <w:t xml:space="preserve"> Sentiment analysis on YouTube and Reddit relies heavily on the quality of language and context, which can occasionally lead to misinterpretations or bias in scoring.</w:t>
      </w:r>
    </w:p>
    <w:p w:rsidR="00000000" w:rsidDel="00000000" w:rsidP="00000000" w:rsidRDefault="00000000" w:rsidRPr="00000000" w14:paraId="00000405">
      <w:pPr>
        <w:numPr>
          <w:ilvl w:val="0"/>
          <w:numId w:val="30"/>
        </w:numPr>
        <w:spacing w:after="240" w:before="0" w:beforeAutospacing="0" w:line="360" w:lineRule="auto"/>
        <w:ind w:left="720" w:hanging="360"/>
        <w:jc w:val="both"/>
        <w:rPr/>
      </w:pPr>
      <w:r w:rsidDel="00000000" w:rsidR="00000000" w:rsidRPr="00000000">
        <w:rPr>
          <w:b w:val="1"/>
          <w:rtl w:val="0"/>
        </w:rPr>
        <w:t xml:space="preserve">No Real-Time Build Simulation:</w:t>
      </w:r>
      <w:r w:rsidDel="00000000" w:rsidR="00000000" w:rsidRPr="00000000">
        <w:rPr>
          <w:rtl w:val="0"/>
        </w:rPr>
        <w:t xml:space="preserve"> While compatibility checks are thorough, the system doesn’t simulate actual build performance (thermals, bottlenecking under load) in real-time.</w:t>
      </w:r>
    </w:p>
    <w:p w:rsidR="00000000" w:rsidDel="00000000" w:rsidP="00000000" w:rsidRDefault="00000000" w:rsidRPr="00000000" w14:paraId="00000406">
      <w:pPr>
        <w:pStyle w:val="Heading2"/>
        <w:keepNext w:val="0"/>
        <w:spacing w:after="80" w:before="280" w:line="360" w:lineRule="auto"/>
        <w:rPr>
          <w:rFonts w:ascii="Times New Roman" w:cs="Times New Roman" w:eastAsia="Times New Roman" w:hAnsi="Times New Roman"/>
          <w:sz w:val="32"/>
          <w:szCs w:val="32"/>
        </w:rPr>
      </w:pPr>
      <w:bookmarkStart w:colFirst="0" w:colLast="0" w:name="_heading=h.v61hnnizuo4c" w:id="58"/>
      <w:bookmarkEnd w:id="58"/>
      <w:r w:rsidDel="00000000" w:rsidR="00000000" w:rsidRPr="00000000">
        <w:rPr>
          <w:rFonts w:ascii="Times New Roman" w:cs="Times New Roman" w:eastAsia="Times New Roman" w:hAnsi="Times New Roman"/>
          <w:sz w:val="32"/>
          <w:szCs w:val="32"/>
          <w:rtl w:val="0"/>
        </w:rPr>
        <w:t xml:space="preserve">8.2 Conclusion</w:t>
      </w:r>
    </w:p>
    <w:p w:rsidR="00000000" w:rsidDel="00000000" w:rsidP="00000000" w:rsidRDefault="00000000" w:rsidRPr="00000000" w14:paraId="00000407">
      <w:pPr>
        <w:spacing w:after="240" w:before="0" w:line="360" w:lineRule="auto"/>
        <w:jc w:val="both"/>
        <w:rPr/>
      </w:pPr>
      <w:r w:rsidDel="00000000" w:rsidR="00000000" w:rsidRPr="00000000">
        <w:rPr>
          <w:i w:val="1"/>
          <w:rtl w:val="0"/>
        </w:rPr>
        <w:t xml:space="preserve">GameSpec Advisor</w:t>
      </w:r>
      <w:r w:rsidDel="00000000" w:rsidR="00000000" w:rsidRPr="00000000">
        <w:rPr>
          <w:rtl w:val="0"/>
        </w:rPr>
        <w:t xml:space="preserve"> successfully bridges a key gap in the PC building ecosystem by translating game-specific performance requirements into actionable hardware recommendations. By combining benchmark datasets, intelligent budget optimization, compatibility validation, and user sentiment analysis, it transforms the often overwhelming process of building a gaming PC into a guided, data-driven experience.</w:t>
      </w:r>
    </w:p>
    <w:p w:rsidR="00000000" w:rsidDel="00000000" w:rsidP="00000000" w:rsidRDefault="00000000" w:rsidRPr="00000000" w14:paraId="00000408">
      <w:pPr>
        <w:spacing w:after="240" w:before="240" w:line="360" w:lineRule="auto"/>
        <w:jc w:val="both"/>
        <w:rPr/>
      </w:pPr>
      <w:r w:rsidDel="00000000" w:rsidR="00000000" w:rsidRPr="00000000">
        <w:rPr>
          <w:rtl w:val="0"/>
        </w:rPr>
        <w:t xml:space="preserve">This system not only aids beginners but also offers value to intermediate users looking to fine-tune their builds or explore how different configurations perform on specific titles. The integration of community feedback further enhances the decision-making process by incorporating real-world usage insights.</w:t>
      </w:r>
    </w:p>
    <w:p w:rsidR="00000000" w:rsidDel="00000000" w:rsidP="00000000" w:rsidRDefault="00000000" w:rsidRPr="00000000" w14:paraId="00000409">
      <w:pPr>
        <w:spacing w:after="240" w:before="240" w:line="360" w:lineRule="auto"/>
        <w:jc w:val="both"/>
        <w:rPr/>
      </w:pPr>
      <w:r w:rsidDel="00000000" w:rsidR="00000000" w:rsidRPr="00000000">
        <w:rPr>
          <w:rtl w:val="0"/>
        </w:rPr>
        <w:t xml:space="preserve">Ultimately, </w:t>
      </w:r>
      <w:r w:rsidDel="00000000" w:rsidR="00000000" w:rsidRPr="00000000">
        <w:rPr>
          <w:i w:val="1"/>
          <w:rtl w:val="0"/>
        </w:rPr>
        <w:t xml:space="preserve">GameSpec Advisor</w:t>
      </w:r>
      <w:r w:rsidDel="00000000" w:rsidR="00000000" w:rsidRPr="00000000">
        <w:rPr>
          <w:rtl w:val="0"/>
        </w:rPr>
        <w:t xml:space="preserve"> achieves its goal of empowering users to make informed, confident, and optimized choices for their gaming rigs.</w:t>
      </w:r>
    </w:p>
    <w:p w:rsidR="00000000" w:rsidDel="00000000" w:rsidP="00000000" w:rsidRDefault="00000000" w:rsidRPr="00000000" w14:paraId="0000040A">
      <w:pPr>
        <w:pStyle w:val="Heading2"/>
        <w:keepNext w:val="0"/>
        <w:spacing w:after="80" w:before="280" w:line="360" w:lineRule="auto"/>
        <w:rPr>
          <w:rFonts w:ascii="Times New Roman" w:cs="Times New Roman" w:eastAsia="Times New Roman" w:hAnsi="Times New Roman"/>
          <w:sz w:val="32"/>
          <w:szCs w:val="32"/>
        </w:rPr>
      </w:pPr>
      <w:bookmarkStart w:colFirst="0" w:colLast="0" w:name="_heading=h.v5gb6bmp8sct" w:id="59"/>
      <w:bookmarkEnd w:id="59"/>
      <w:r w:rsidDel="00000000" w:rsidR="00000000" w:rsidRPr="00000000">
        <w:rPr>
          <w:rFonts w:ascii="Times New Roman" w:cs="Times New Roman" w:eastAsia="Times New Roman" w:hAnsi="Times New Roman"/>
          <w:sz w:val="32"/>
          <w:szCs w:val="32"/>
          <w:rtl w:val="0"/>
        </w:rPr>
        <w:t xml:space="preserve">8.3 Future Scope</w:t>
      </w:r>
    </w:p>
    <w:p w:rsidR="00000000" w:rsidDel="00000000" w:rsidP="00000000" w:rsidRDefault="00000000" w:rsidRPr="00000000" w14:paraId="0000040B">
      <w:pPr>
        <w:spacing w:after="0" w:before="0" w:line="360" w:lineRule="auto"/>
        <w:jc w:val="both"/>
        <w:rPr/>
      </w:pPr>
      <w:r w:rsidDel="00000000" w:rsidR="00000000" w:rsidRPr="00000000">
        <w:rPr>
          <w:rtl w:val="0"/>
        </w:rPr>
        <w:t xml:space="preserve">To evolve </w:t>
      </w:r>
      <w:r w:rsidDel="00000000" w:rsidR="00000000" w:rsidRPr="00000000">
        <w:rPr>
          <w:i w:val="1"/>
          <w:rtl w:val="0"/>
        </w:rPr>
        <w:t xml:space="preserve">GameSpec Advisor</w:t>
      </w:r>
      <w:r w:rsidDel="00000000" w:rsidR="00000000" w:rsidRPr="00000000">
        <w:rPr>
          <w:rtl w:val="0"/>
        </w:rPr>
        <w:t xml:space="preserve"> into a more advanced and intelligent tool, several enhancements are proposed:</w:t>
      </w:r>
    </w:p>
    <w:p w:rsidR="00000000" w:rsidDel="00000000" w:rsidP="00000000" w:rsidRDefault="00000000" w:rsidRPr="00000000" w14:paraId="0000040C">
      <w:pPr>
        <w:numPr>
          <w:ilvl w:val="0"/>
          <w:numId w:val="33"/>
        </w:numPr>
        <w:spacing w:after="0" w:afterAutospacing="0" w:before="0" w:line="360" w:lineRule="auto"/>
        <w:ind w:left="720" w:hanging="360"/>
        <w:jc w:val="both"/>
        <w:rPr/>
      </w:pPr>
      <w:r w:rsidDel="00000000" w:rsidR="00000000" w:rsidRPr="00000000">
        <w:rPr>
          <w:b w:val="1"/>
          <w:rtl w:val="0"/>
        </w:rPr>
        <w:t xml:space="preserve">Real-Time Price and Stock Tracking:</w:t>
      </w:r>
      <w:r w:rsidDel="00000000" w:rsidR="00000000" w:rsidRPr="00000000">
        <w:rPr>
          <w:rtl w:val="0"/>
        </w:rPr>
        <w:t xml:space="preserve"> Integration with e-commerce APIs (Amazon, Newegg, Flipkart, etc.) for real-time pricing, availability, and discount suggestions.</w:t>
      </w:r>
    </w:p>
    <w:p w:rsidR="00000000" w:rsidDel="00000000" w:rsidP="00000000" w:rsidRDefault="00000000" w:rsidRPr="00000000" w14:paraId="0000040D">
      <w:pPr>
        <w:numPr>
          <w:ilvl w:val="0"/>
          <w:numId w:val="33"/>
        </w:numPr>
        <w:spacing w:after="0" w:afterAutospacing="0" w:before="0" w:beforeAutospacing="0" w:line="360" w:lineRule="auto"/>
        <w:ind w:left="720" w:hanging="360"/>
        <w:jc w:val="both"/>
        <w:rPr/>
      </w:pPr>
      <w:r w:rsidDel="00000000" w:rsidR="00000000" w:rsidRPr="00000000">
        <w:rPr>
          <w:b w:val="1"/>
          <w:rtl w:val="0"/>
        </w:rPr>
        <w:t xml:space="preserve">Region-Aware Recommendations:</w:t>
      </w:r>
      <w:r w:rsidDel="00000000" w:rsidR="00000000" w:rsidRPr="00000000">
        <w:rPr>
          <w:rtl w:val="0"/>
        </w:rPr>
        <w:t xml:space="preserve"> Factoring in user location for localized suggestions including delivery feasibility, tax implications, and currency conversions.</w:t>
      </w:r>
    </w:p>
    <w:p w:rsidR="00000000" w:rsidDel="00000000" w:rsidP="00000000" w:rsidRDefault="00000000" w:rsidRPr="00000000" w14:paraId="0000040E">
      <w:pPr>
        <w:numPr>
          <w:ilvl w:val="0"/>
          <w:numId w:val="33"/>
        </w:numPr>
        <w:spacing w:after="0" w:afterAutospacing="0" w:before="0" w:beforeAutospacing="0" w:line="360" w:lineRule="auto"/>
        <w:ind w:left="720" w:hanging="360"/>
        <w:jc w:val="both"/>
        <w:rPr/>
      </w:pPr>
      <w:r w:rsidDel="00000000" w:rsidR="00000000" w:rsidRPr="00000000">
        <w:rPr>
          <w:b w:val="1"/>
          <w:rtl w:val="0"/>
        </w:rPr>
        <w:t xml:space="preserve">Thermal and Bottleneck Simulation:</w:t>
      </w:r>
      <w:r w:rsidDel="00000000" w:rsidR="00000000" w:rsidRPr="00000000">
        <w:rPr>
          <w:rtl w:val="0"/>
        </w:rPr>
        <w:t xml:space="preserve"> Introducing AI-based thermal analysis and bottleneck estimations based on chosen configurations.</w:t>
      </w:r>
    </w:p>
    <w:p w:rsidR="00000000" w:rsidDel="00000000" w:rsidP="00000000" w:rsidRDefault="00000000" w:rsidRPr="00000000" w14:paraId="0000040F">
      <w:pPr>
        <w:numPr>
          <w:ilvl w:val="0"/>
          <w:numId w:val="33"/>
        </w:numPr>
        <w:spacing w:after="0" w:afterAutospacing="0" w:before="0" w:beforeAutospacing="0" w:line="360" w:lineRule="auto"/>
        <w:ind w:left="720" w:hanging="360"/>
        <w:jc w:val="both"/>
        <w:rPr/>
      </w:pPr>
      <w:r w:rsidDel="00000000" w:rsidR="00000000" w:rsidRPr="00000000">
        <w:rPr>
          <w:b w:val="1"/>
          <w:rtl w:val="0"/>
        </w:rPr>
        <w:t xml:space="preserve">AI Chat Assistant for Build Help:</w:t>
      </w:r>
      <w:r w:rsidDel="00000000" w:rsidR="00000000" w:rsidRPr="00000000">
        <w:rPr>
          <w:rtl w:val="0"/>
        </w:rPr>
        <w:t xml:space="preserve"> Adding an interactive assistant to guide users through the building process, troubleshooting, and upgrade advice.</w:t>
      </w:r>
    </w:p>
    <w:p w:rsidR="00000000" w:rsidDel="00000000" w:rsidP="00000000" w:rsidRDefault="00000000" w:rsidRPr="00000000" w14:paraId="00000410">
      <w:pPr>
        <w:numPr>
          <w:ilvl w:val="0"/>
          <w:numId w:val="33"/>
        </w:numPr>
        <w:spacing w:after="0" w:afterAutospacing="0" w:before="0" w:beforeAutospacing="0" w:line="360" w:lineRule="auto"/>
        <w:ind w:left="720" w:hanging="360"/>
        <w:jc w:val="both"/>
        <w:rPr/>
      </w:pPr>
      <w:r w:rsidDel="00000000" w:rsidR="00000000" w:rsidRPr="00000000">
        <w:rPr>
          <w:b w:val="1"/>
          <w:rtl w:val="0"/>
        </w:rPr>
        <w:t xml:space="preserve">Cloud-Based Build Saving and Sharing:</w:t>
      </w:r>
      <w:r w:rsidDel="00000000" w:rsidR="00000000" w:rsidRPr="00000000">
        <w:rPr>
          <w:rtl w:val="0"/>
        </w:rPr>
        <w:t xml:space="preserve"> Enabling users to save, compare, and share their builds with a community or across sessions.</w:t>
      </w:r>
    </w:p>
    <w:p w:rsidR="00000000" w:rsidDel="00000000" w:rsidP="00000000" w:rsidRDefault="00000000" w:rsidRPr="00000000" w14:paraId="00000411">
      <w:pPr>
        <w:numPr>
          <w:ilvl w:val="0"/>
          <w:numId w:val="33"/>
        </w:numPr>
        <w:spacing w:after="240" w:before="0" w:beforeAutospacing="0" w:line="360" w:lineRule="auto"/>
        <w:ind w:left="720" w:hanging="360"/>
        <w:jc w:val="both"/>
        <w:rPr/>
      </w:pPr>
      <w:r w:rsidDel="00000000" w:rsidR="00000000" w:rsidRPr="00000000">
        <w:rPr>
          <w:b w:val="1"/>
          <w:rtl w:val="0"/>
        </w:rPr>
        <w:t xml:space="preserve">Mobile App Version:</w:t>
      </w:r>
      <w:r w:rsidDel="00000000" w:rsidR="00000000" w:rsidRPr="00000000">
        <w:rPr>
          <w:rtl w:val="0"/>
        </w:rPr>
        <w:t xml:space="preserve"> Creating a mobile-friendly interface or app for quick on-the-go hardware lookup and build customization.</w:t>
        <w:br w:type="textWrapping"/>
      </w:r>
    </w:p>
    <w:p w:rsidR="00000000" w:rsidDel="00000000" w:rsidP="00000000" w:rsidRDefault="00000000" w:rsidRPr="00000000" w14:paraId="00000412">
      <w:pPr>
        <w:spacing w:before="0" w:line="360" w:lineRule="auto"/>
        <w:jc w:val="left"/>
        <w:rPr/>
      </w:pPr>
      <w:r w:rsidDel="00000000" w:rsidR="00000000" w:rsidRPr="00000000">
        <w:rPr>
          <w:rtl w:val="0"/>
        </w:rPr>
      </w:r>
    </w:p>
    <w:p w:rsidR="00000000" w:rsidDel="00000000" w:rsidP="00000000" w:rsidRDefault="00000000" w:rsidRPr="00000000" w14:paraId="00000413">
      <w:pPr>
        <w:spacing w:before="0" w:line="360" w:lineRule="auto"/>
        <w:jc w:val="left"/>
        <w:rPr/>
      </w:pPr>
      <w:r w:rsidDel="00000000" w:rsidR="00000000" w:rsidRPr="00000000">
        <w:rPr>
          <w:rtl w:val="0"/>
        </w:rPr>
      </w:r>
    </w:p>
    <w:p w:rsidR="00000000" w:rsidDel="00000000" w:rsidP="00000000" w:rsidRDefault="00000000" w:rsidRPr="00000000" w14:paraId="00000414">
      <w:pPr>
        <w:spacing w:before="0" w:line="360" w:lineRule="auto"/>
        <w:jc w:val="left"/>
        <w:rPr/>
      </w:pPr>
      <w:r w:rsidDel="00000000" w:rsidR="00000000" w:rsidRPr="00000000">
        <w:rPr>
          <w:rtl w:val="0"/>
        </w:rPr>
      </w:r>
    </w:p>
    <w:p w:rsidR="00000000" w:rsidDel="00000000" w:rsidP="00000000" w:rsidRDefault="00000000" w:rsidRPr="00000000" w14:paraId="00000415">
      <w:pPr>
        <w:spacing w:before="0" w:line="360" w:lineRule="auto"/>
        <w:jc w:val="left"/>
        <w:rPr/>
      </w:pPr>
      <w:r w:rsidDel="00000000" w:rsidR="00000000" w:rsidRPr="00000000">
        <w:rPr>
          <w:rtl w:val="0"/>
        </w:rPr>
      </w:r>
    </w:p>
    <w:p w:rsidR="00000000" w:rsidDel="00000000" w:rsidP="00000000" w:rsidRDefault="00000000" w:rsidRPr="00000000" w14:paraId="00000416">
      <w:pPr>
        <w:spacing w:before="0" w:line="360" w:lineRule="auto"/>
        <w:jc w:val="left"/>
        <w:rPr/>
      </w:pPr>
      <w:r w:rsidDel="00000000" w:rsidR="00000000" w:rsidRPr="00000000">
        <w:rPr>
          <w:rtl w:val="0"/>
        </w:rPr>
      </w:r>
    </w:p>
    <w:p w:rsidR="00000000" w:rsidDel="00000000" w:rsidP="00000000" w:rsidRDefault="00000000" w:rsidRPr="00000000" w14:paraId="00000417">
      <w:pPr>
        <w:spacing w:before="0" w:line="360" w:lineRule="auto"/>
        <w:jc w:val="left"/>
        <w:rPr/>
      </w:pPr>
      <w:r w:rsidDel="00000000" w:rsidR="00000000" w:rsidRPr="00000000">
        <w:rPr>
          <w:rtl w:val="0"/>
        </w:rPr>
      </w:r>
    </w:p>
    <w:p w:rsidR="00000000" w:rsidDel="00000000" w:rsidP="00000000" w:rsidRDefault="00000000" w:rsidRPr="00000000" w14:paraId="00000418">
      <w:pPr>
        <w:spacing w:before="0" w:line="360" w:lineRule="auto"/>
        <w:jc w:val="left"/>
        <w:rPr/>
      </w:pPr>
      <w:r w:rsidDel="00000000" w:rsidR="00000000" w:rsidRPr="00000000">
        <w:rPr>
          <w:rtl w:val="0"/>
        </w:rPr>
      </w:r>
    </w:p>
    <w:p w:rsidR="00000000" w:rsidDel="00000000" w:rsidP="00000000" w:rsidRDefault="00000000" w:rsidRPr="00000000" w14:paraId="00000419">
      <w:pPr>
        <w:spacing w:before="0" w:line="360" w:lineRule="auto"/>
        <w:jc w:val="left"/>
        <w:rPr/>
      </w:pPr>
      <w:r w:rsidDel="00000000" w:rsidR="00000000" w:rsidRPr="00000000">
        <w:rPr>
          <w:rtl w:val="0"/>
        </w:rPr>
      </w:r>
    </w:p>
    <w:p w:rsidR="00000000" w:rsidDel="00000000" w:rsidP="00000000" w:rsidRDefault="00000000" w:rsidRPr="00000000" w14:paraId="0000041A">
      <w:pPr>
        <w:spacing w:before="0" w:line="360" w:lineRule="auto"/>
        <w:jc w:val="left"/>
        <w:rPr/>
      </w:pPr>
      <w:r w:rsidDel="00000000" w:rsidR="00000000" w:rsidRPr="00000000">
        <w:rPr>
          <w:rtl w:val="0"/>
        </w:rPr>
      </w:r>
    </w:p>
    <w:p w:rsidR="00000000" w:rsidDel="00000000" w:rsidP="00000000" w:rsidRDefault="00000000" w:rsidRPr="00000000" w14:paraId="0000041B">
      <w:pPr>
        <w:spacing w:before="0" w:line="360" w:lineRule="auto"/>
        <w:jc w:val="left"/>
        <w:rPr/>
      </w:pPr>
      <w:r w:rsidDel="00000000" w:rsidR="00000000" w:rsidRPr="00000000">
        <w:rPr>
          <w:rtl w:val="0"/>
        </w:rPr>
      </w:r>
    </w:p>
    <w:p w:rsidR="00000000" w:rsidDel="00000000" w:rsidP="00000000" w:rsidRDefault="00000000" w:rsidRPr="00000000" w14:paraId="0000041C">
      <w:pPr>
        <w:spacing w:before="0" w:line="360" w:lineRule="auto"/>
        <w:jc w:val="left"/>
        <w:rPr/>
      </w:pPr>
      <w:r w:rsidDel="00000000" w:rsidR="00000000" w:rsidRPr="00000000">
        <w:rPr>
          <w:rtl w:val="0"/>
        </w:rPr>
      </w:r>
    </w:p>
    <w:p w:rsidR="00000000" w:rsidDel="00000000" w:rsidP="00000000" w:rsidRDefault="00000000" w:rsidRPr="00000000" w14:paraId="0000041D">
      <w:pPr>
        <w:spacing w:before="0" w:line="360" w:lineRule="auto"/>
        <w:jc w:val="left"/>
        <w:rPr/>
      </w:pPr>
      <w:r w:rsidDel="00000000" w:rsidR="00000000" w:rsidRPr="00000000">
        <w:rPr>
          <w:rtl w:val="0"/>
        </w:rPr>
      </w:r>
    </w:p>
    <w:p w:rsidR="00000000" w:rsidDel="00000000" w:rsidP="00000000" w:rsidRDefault="00000000" w:rsidRPr="00000000" w14:paraId="0000041E">
      <w:pPr>
        <w:spacing w:before="0" w:line="360" w:lineRule="auto"/>
        <w:jc w:val="left"/>
        <w:rPr/>
      </w:pPr>
      <w:r w:rsidDel="00000000" w:rsidR="00000000" w:rsidRPr="00000000">
        <w:rPr>
          <w:rtl w:val="0"/>
        </w:rPr>
      </w:r>
    </w:p>
    <w:p w:rsidR="00000000" w:rsidDel="00000000" w:rsidP="00000000" w:rsidRDefault="00000000" w:rsidRPr="00000000" w14:paraId="0000041F">
      <w:pPr>
        <w:spacing w:before="0" w:line="360" w:lineRule="auto"/>
        <w:jc w:val="left"/>
        <w:rPr/>
      </w:pPr>
      <w:r w:rsidDel="00000000" w:rsidR="00000000" w:rsidRPr="00000000">
        <w:rPr>
          <w:rtl w:val="0"/>
        </w:rPr>
      </w:r>
    </w:p>
    <w:p w:rsidR="00000000" w:rsidDel="00000000" w:rsidP="00000000" w:rsidRDefault="00000000" w:rsidRPr="00000000" w14:paraId="00000420">
      <w:pPr>
        <w:spacing w:before="0" w:line="360" w:lineRule="auto"/>
        <w:jc w:val="left"/>
        <w:rPr/>
      </w:pPr>
      <w:r w:rsidDel="00000000" w:rsidR="00000000" w:rsidRPr="00000000">
        <w:rPr>
          <w:rtl w:val="0"/>
        </w:rPr>
      </w:r>
    </w:p>
    <w:p w:rsidR="00000000" w:rsidDel="00000000" w:rsidP="00000000" w:rsidRDefault="00000000" w:rsidRPr="00000000" w14:paraId="00000421">
      <w:pPr>
        <w:spacing w:before="0" w:line="360" w:lineRule="auto"/>
        <w:jc w:val="left"/>
        <w:rPr/>
      </w:pPr>
      <w:r w:rsidDel="00000000" w:rsidR="00000000" w:rsidRPr="00000000">
        <w:rPr>
          <w:rtl w:val="0"/>
        </w:rPr>
      </w:r>
    </w:p>
    <w:p w:rsidR="00000000" w:rsidDel="00000000" w:rsidP="00000000" w:rsidRDefault="00000000" w:rsidRPr="00000000" w14:paraId="00000422">
      <w:pPr>
        <w:spacing w:before="0" w:line="360" w:lineRule="auto"/>
        <w:jc w:val="left"/>
        <w:rPr/>
      </w:pPr>
      <w:r w:rsidDel="00000000" w:rsidR="00000000" w:rsidRPr="00000000">
        <w:rPr>
          <w:rtl w:val="0"/>
        </w:rPr>
      </w:r>
    </w:p>
    <w:p w:rsidR="00000000" w:rsidDel="00000000" w:rsidP="00000000" w:rsidRDefault="00000000" w:rsidRPr="00000000" w14:paraId="00000423">
      <w:pPr>
        <w:spacing w:before="0" w:line="360" w:lineRule="auto"/>
        <w:jc w:val="left"/>
        <w:rPr/>
      </w:pPr>
      <w:r w:rsidDel="00000000" w:rsidR="00000000" w:rsidRPr="00000000">
        <w:rPr>
          <w:rtl w:val="0"/>
        </w:rPr>
      </w:r>
    </w:p>
    <w:p w:rsidR="00000000" w:rsidDel="00000000" w:rsidP="00000000" w:rsidRDefault="00000000" w:rsidRPr="00000000" w14:paraId="00000424">
      <w:pPr>
        <w:spacing w:before="0" w:line="360" w:lineRule="auto"/>
        <w:jc w:val="left"/>
        <w:rPr/>
      </w:pPr>
      <w:r w:rsidDel="00000000" w:rsidR="00000000" w:rsidRPr="00000000">
        <w:rPr>
          <w:rtl w:val="0"/>
        </w:rPr>
      </w:r>
    </w:p>
    <w:p w:rsidR="00000000" w:rsidDel="00000000" w:rsidP="00000000" w:rsidRDefault="00000000" w:rsidRPr="00000000" w14:paraId="00000425">
      <w:pPr>
        <w:spacing w:before="0" w:line="360" w:lineRule="auto"/>
        <w:jc w:val="left"/>
        <w:rPr/>
      </w:pPr>
      <w:r w:rsidDel="00000000" w:rsidR="00000000" w:rsidRPr="00000000">
        <w:rPr>
          <w:rtl w:val="0"/>
        </w:rPr>
      </w:r>
    </w:p>
    <w:p w:rsidR="00000000" w:rsidDel="00000000" w:rsidP="00000000" w:rsidRDefault="00000000" w:rsidRPr="00000000" w14:paraId="00000426">
      <w:pPr>
        <w:spacing w:before="0" w:line="360" w:lineRule="auto"/>
        <w:jc w:val="left"/>
        <w:rPr/>
      </w:pPr>
      <w:r w:rsidDel="00000000" w:rsidR="00000000" w:rsidRPr="00000000">
        <w:rPr>
          <w:rtl w:val="0"/>
        </w:rPr>
      </w:r>
    </w:p>
    <w:p w:rsidR="00000000" w:rsidDel="00000000" w:rsidP="00000000" w:rsidRDefault="00000000" w:rsidRPr="00000000" w14:paraId="00000427">
      <w:pPr>
        <w:spacing w:before="0" w:line="360" w:lineRule="auto"/>
        <w:jc w:val="left"/>
        <w:rPr/>
      </w:pPr>
      <w:r w:rsidDel="00000000" w:rsidR="00000000" w:rsidRPr="00000000">
        <w:rPr>
          <w:rtl w:val="0"/>
        </w:rPr>
      </w:r>
    </w:p>
    <w:p w:rsidR="00000000" w:rsidDel="00000000" w:rsidP="00000000" w:rsidRDefault="00000000" w:rsidRPr="00000000" w14:paraId="00000428">
      <w:pPr>
        <w:spacing w:before="0" w:line="360" w:lineRule="auto"/>
        <w:jc w:val="left"/>
        <w:rPr/>
      </w:pPr>
      <w:r w:rsidDel="00000000" w:rsidR="00000000" w:rsidRPr="00000000">
        <w:rPr>
          <w:rtl w:val="0"/>
        </w:rPr>
      </w:r>
    </w:p>
    <w:p w:rsidR="00000000" w:rsidDel="00000000" w:rsidP="00000000" w:rsidRDefault="00000000" w:rsidRPr="00000000" w14:paraId="00000429">
      <w:pPr>
        <w:spacing w:before="0" w:line="360" w:lineRule="auto"/>
        <w:jc w:val="left"/>
        <w:rPr/>
      </w:pPr>
      <w:r w:rsidDel="00000000" w:rsidR="00000000" w:rsidRPr="00000000">
        <w:rPr>
          <w:rtl w:val="0"/>
        </w:rPr>
      </w:r>
    </w:p>
    <w:p w:rsidR="00000000" w:rsidDel="00000000" w:rsidP="00000000" w:rsidRDefault="00000000" w:rsidRPr="00000000" w14:paraId="0000042A">
      <w:pPr>
        <w:spacing w:before="0" w:line="360" w:lineRule="auto"/>
        <w:jc w:val="left"/>
        <w:rPr/>
      </w:pPr>
      <w:r w:rsidDel="00000000" w:rsidR="00000000" w:rsidRPr="00000000">
        <w:rPr>
          <w:rtl w:val="0"/>
        </w:rPr>
      </w:r>
    </w:p>
    <w:p w:rsidR="00000000" w:rsidDel="00000000" w:rsidP="00000000" w:rsidRDefault="00000000" w:rsidRPr="00000000" w14:paraId="0000042B">
      <w:pPr>
        <w:spacing w:before="0" w:line="360" w:lineRule="auto"/>
        <w:jc w:val="left"/>
        <w:rPr/>
      </w:pPr>
      <w:r w:rsidDel="00000000" w:rsidR="00000000" w:rsidRPr="00000000">
        <w:rPr>
          <w:rtl w:val="0"/>
        </w:rPr>
      </w:r>
    </w:p>
    <w:p w:rsidR="00000000" w:rsidDel="00000000" w:rsidP="00000000" w:rsidRDefault="00000000" w:rsidRPr="00000000" w14:paraId="0000042C">
      <w:pPr>
        <w:spacing w:before="0" w:line="360" w:lineRule="auto"/>
        <w:jc w:val="left"/>
        <w:rPr/>
      </w:pPr>
      <w:r w:rsidDel="00000000" w:rsidR="00000000" w:rsidRPr="00000000">
        <w:rPr>
          <w:rtl w:val="0"/>
        </w:rPr>
      </w:r>
    </w:p>
    <w:p w:rsidR="00000000" w:rsidDel="00000000" w:rsidP="00000000" w:rsidRDefault="00000000" w:rsidRPr="00000000" w14:paraId="0000042D">
      <w:pPr>
        <w:pStyle w:val="Heading1"/>
        <w:spacing w:after="0" w:line="360" w:lineRule="auto"/>
        <w:rPr/>
      </w:pPr>
      <w:bookmarkStart w:colFirst="0" w:colLast="0" w:name="_heading=h.l4oxb1gyokqe" w:id="60"/>
      <w:bookmarkEnd w:id="60"/>
      <w:r w:rsidDel="00000000" w:rsidR="00000000" w:rsidRPr="00000000">
        <w:rPr>
          <w:rFonts w:ascii="Times New Roman" w:cs="Times New Roman" w:eastAsia="Times New Roman" w:hAnsi="Times New Roman"/>
          <w:sz w:val="40"/>
          <w:szCs w:val="40"/>
          <w:rtl w:val="0"/>
        </w:rPr>
        <w:t xml:space="preserve">References</w:t>
      </w:r>
      <w:r w:rsidDel="00000000" w:rsidR="00000000" w:rsidRPr="00000000">
        <w:rPr>
          <w:rtl w:val="0"/>
        </w:rPr>
      </w:r>
    </w:p>
    <w:p w:rsidR="00000000" w:rsidDel="00000000" w:rsidP="00000000" w:rsidRDefault="00000000" w:rsidRPr="00000000" w14:paraId="0000042E">
      <w:pPr>
        <w:spacing w:after="240" w:before="0" w:lineRule="auto"/>
        <w:jc w:val="both"/>
        <w:rPr>
          <w:color w:val="1155cc"/>
          <w:u w:val="single"/>
        </w:rPr>
      </w:pPr>
      <w:r w:rsidDel="00000000" w:rsidR="00000000" w:rsidRPr="00000000">
        <w:rPr>
          <w:rtl w:val="0"/>
        </w:rPr>
        <w:t xml:space="preserve">[</w:t>
      </w:r>
      <w:r w:rsidDel="00000000" w:rsidR="00000000" w:rsidRPr="00000000">
        <w:rPr>
          <w:rtl w:val="0"/>
        </w:rPr>
        <w:t xml:space="preserve">1] Mankodi, A., Bhatt, A., Chaudhury, B., Kumar, R., &amp; Amrutiya, A. (2020). Evaluating machine learning models for disparate computer systems performance prediction. </w:t>
      </w:r>
      <w:r w:rsidDel="00000000" w:rsidR="00000000" w:rsidRPr="00000000">
        <w:rPr>
          <w:i w:val="1"/>
          <w:rtl w:val="0"/>
        </w:rPr>
        <w:t xml:space="preserve">IEEE Xplore</w:t>
      </w:r>
      <w:r w:rsidDel="00000000" w:rsidR="00000000" w:rsidRPr="00000000">
        <w:rPr>
          <w:rtl w:val="0"/>
        </w:rPr>
        <w:t xml:space="preserv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https://ieeexplore.ieee.org/document/9198512</w:t>
        </w:r>
      </w:hyperlink>
      <w:r w:rsidDel="00000000" w:rsidR="00000000" w:rsidRPr="00000000">
        <w:rPr>
          <w:rtl w:val="0"/>
        </w:rPr>
      </w:r>
    </w:p>
    <w:p w:rsidR="00000000" w:rsidDel="00000000" w:rsidP="00000000" w:rsidRDefault="00000000" w:rsidRPr="00000000" w14:paraId="0000042F">
      <w:pPr>
        <w:spacing w:after="240" w:before="240" w:lineRule="auto"/>
        <w:jc w:val="both"/>
        <w:rPr>
          <w:color w:val="1155cc"/>
          <w:u w:val="single"/>
        </w:rPr>
      </w:pPr>
      <w:r w:rsidDel="00000000" w:rsidR="00000000" w:rsidRPr="00000000">
        <w:rPr>
          <w:rtl w:val="0"/>
        </w:rPr>
        <w:t xml:space="preserve">[2] Lopez, L., Guynn, M., &amp; Lu, M. (2018). Predicting computer performance based on hardware configuration using multiple neural networks. </w:t>
      </w:r>
      <w:r w:rsidDel="00000000" w:rsidR="00000000" w:rsidRPr="00000000">
        <w:rPr>
          <w:i w:val="1"/>
          <w:rtl w:val="0"/>
        </w:rPr>
        <w:t xml:space="preserve">IEEE Xplore</w:t>
      </w:r>
      <w:r w:rsidDel="00000000" w:rsidR="00000000" w:rsidRPr="00000000">
        <w:rPr>
          <w:rtl w:val="0"/>
        </w:rPr>
        <w:t xml:space="preserve">.</w:t>
      </w:r>
      <w:hyperlink r:id="rId79">
        <w:r w:rsidDel="00000000" w:rsidR="00000000" w:rsidRPr="00000000">
          <w:rPr>
            <w:rtl w:val="0"/>
          </w:rPr>
          <w:t xml:space="preserve"> </w:t>
        </w:r>
      </w:hyperlink>
      <w:hyperlink r:id="rId80">
        <w:r w:rsidDel="00000000" w:rsidR="00000000" w:rsidRPr="00000000">
          <w:rPr>
            <w:color w:val="1155cc"/>
            <w:u w:val="single"/>
            <w:rtl w:val="0"/>
          </w:rPr>
          <w:t xml:space="preserve">https://ieeexplore.ieee.org/document/8614157</w:t>
        </w:r>
      </w:hyperlink>
      <w:r w:rsidDel="00000000" w:rsidR="00000000" w:rsidRPr="00000000">
        <w:rPr>
          <w:rtl w:val="0"/>
        </w:rPr>
      </w:r>
    </w:p>
    <w:p w:rsidR="00000000" w:rsidDel="00000000" w:rsidP="00000000" w:rsidRDefault="00000000" w:rsidRPr="00000000" w14:paraId="00000430">
      <w:pPr>
        <w:spacing w:after="240" w:before="240" w:lineRule="auto"/>
        <w:jc w:val="both"/>
        <w:rPr>
          <w:color w:val="1155cc"/>
          <w:u w:val="single"/>
        </w:rPr>
      </w:pPr>
      <w:r w:rsidDel="00000000" w:rsidR="00000000" w:rsidRPr="00000000">
        <w:rPr>
          <w:rtl w:val="0"/>
        </w:rPr>
        <w:t xml:space="preserve">[3] Ahmad, S., Saeed, A., &amp; Rashid, M. (2021). Sentiment analysis on YouTube videos for kids: Review. </w:t>
      </w:r>
      <w:r w:rsidDel="00000000" w:rsidR="00000000" w:rsidRPr="00000000">
        <w:rPr>
          <w:i w:val="1"/>
          <w:rtl w:val="0"/>
        </w:rPr>
        <w:t xml:space="preserve">IEEE Xplore</w:t>
      </w:r>
      <w:r w:rsidDel="00000000" w:rsidR="00000000" w:rsidRPr="00000000">
        <w:rPr>
          <w:rtl w:val="0"/>
        </w:rPr>
        <w:t xml:space="preserve">.</w:t>
      </w:r>
      <w:hyperlink r:id="rId81">
        <w:r w:rsidDel="00000000" w:rsidR="00000000" w:rsidRPr="00000000">
          <w:rPr>
            <w:rtl w:val="0"/>
          </w:rPr>
          <w:t xml:space="preserve"> </w:t>
        </w:r>
      </w:hyperlink>
      <w:hyperlink r:id="rId82">
        <w:r w:rsidDel="00000000" w:rsidR="00000000" w:rsidRPr="00000000">
          <w:rPr>
            <w:color w:val="1155cc"/>
            <w:u w:val="single"/>
            <w:rtl w:val="0"/>
          </w:rPr>
          <w:t xml:space="preserve">https://ieeexplore.ieee.org/document/9596364</w:t>
        </w:r>
      </w:hyperlink>
      <w:r w:rsidDel="00000000" w:rsidR="00000000" w:rsidRPr="00000000">
        <w:rPr>
          <w:rtl w:val="0"/>
        </w:rPr>
      </w:r>
    </w:p>
    <w:p w:rsidR="00000000" w:rsidDel="00000000" w:rsidP="00000000" w:rsidRDefault="00000000" w:rsidRPr="00000000" w14:paraId="00000431">
      <w:pPr>
        <w:spacing w:after="240" w:before="240" w:lineRule="auto"/>
        <w:jc w:val="both"/>
        <w:rPr>
          <w:color w:val="1155cc"/>
          <w:u w:val="single"/>
        </w:rPr>
      </w:pPr>
      <w:r w:rsidDel="00000000" w:rsidR="00000000" w:rsidRPr="00000000">
        <w:rPr>
          <w:rtl w:val="0"/>
        </w:rPr>
        <w:t xml:space="preserve">[4] Google Developers. (n.d.). </w:t>
      </w:r>
      <w:r w:rsidDel="00000000" w:rsidR="00000000" w:rsidRPr="00000000">
        <w:rPr>
          <w:i w:val="1"/>
          <w:rtl w:val="0"/>
        </w:rPr>
        <w:t xml:space="preserve">YouTube Data API</w:t>
      </w:r>
      <w:r w:rsidDel="00000000" w:rsidR="00000000" w:rsidRPr="00000000">
        <w:rPr>
          <w:rtl w:val="0"/>
        </w:rPr>
        <w:t xml:space="preserve">. Retrieved April 13, 2025, from</w:t>
      </w:r>
      <w:hyperlink r:id="rId83">
        <w:r w:rsidDel="00000000" w:rsidR="00000000" w:rsidRPr="00000000">
          <w:rPr>
            <w:rtl w:val="0"/>
          </w:rPr>
          <w:t xml:space="preserve"> </w:t>
        </w:r>
      </w:hyperlink>
      <w:hyperlink r:id="rId84">
        <w:r w:rsidDel="00000000" w:rsidR="00000000" w:rsidRPr="00000000">
          <w:rPr>
            <w:color w:val="1155cc"/>
            <w:u w:val="single"/>
            <w:rtl w:val="0"/>
          </w:rPr>
          <w:t xml:space="preserve">https://developers.google.com/youtube/v3</w:t>
        </w:r>
      </w:hyperlink>
      <w:r w:rsidDel="00000000" w:rsidR="00000000" w:rsidRPr="00000000">
        <w:rPr>
          <w:rtl w:val="0"/>
        </w:rPr>
      </w:r>
    </w:p>
    <w:p w:rsidR="00000000" w:rsidDel="00000000" w:rsidP="00000000" w:rsidRDefault="00000000" w:rsidRPr="00000000" w14:paraId="00000432">
      <w:pPr>
        <w:spacing w:after="240" w:before="240" w:lineRule="auto"/>
        <w:jc w:val="both"/>
        <w:rPr>
          <w:color w:val="1155cc"/>
          <w:u w:val="single"/>
        </w:rPr>
      </w:pPr>
      <w:r w:rsidDel="00000000" w:rsidR="00000000" w:rsidRPr="00000000">
        <w:rPr>
          <w:rtl w:val="0"/>
        </w:rPr>
        <w:t xml:space="preserve">[5] TensorFlow. (n.d.). </w:t>
      </w:r>
      <w:r w:rsidDel="00000000" w:rsidR="00000000" w:rsidRPr="00000000">
        <w:rPr>
          <w:i w:val="1"/>
          <w:rtl w:val="0"/>
        </w:rPr>
        <w:t xml:space="preserve">An end-to-end open source machine learning platform</w:t>
      </w:r>
      <w:r w:rsidDel="00000000" w:rsidR="00000000" w:rsidRPr="00000000">
        <w:rPr>
          <w:rtl w:val="0"/>
        </w:rPr>
        <w:t xml:space="preserve">. Retrieved April 13, 2025, from</w:t>
      </w:r>
      <w:hyperlink r:id="rId85">
        <w:r w:rsidDel="00000000" w:rsidR="00000000" w:rsidRPr="00000000">
          <w:rPr>
            <w:rtl w:val="0"/>
          </w:rPr>
          <w:t xml:space="preserve"> </w:t>
        </w:r>
      </w:hyperlink>
      <w:hyperlink r:id="rId86">
        <w:r w:rsidDel="00000000" w:rsidR="00000000" w:rsidRPr="00000000">
          <w:rPr>
            <w:color w:val="1155cc"/>
            <w:u w:val="single"/>
            <w:rtl w:val="0"/>
          </w:rPr>
          <w:t xml:space="preserve">https://www.tensorflow.org/</w:t>
        </w:r>
      </w:hyperlink>
      <w:r w:rsidDel="00000000" w:rsidR="00000000" w:rsidRPr="00000000">
        <w:rPr>
          <w:rtl w:val="0"/>
        </w:rPr>
      </w:r>
    </w:p>
    <w:p w:rsidR="00000000" w:rsidDel="00000000" w:rsidP="00000000" w:rsidRDefault="00000000" w:rsidRPr="00000000" w14:paraId="00000433">
      <w:pPr>
        <w:spacing w:after="240" w:before="240" w:lineRule="auto"/>
        <w:jc w:val="both"/>
        <w:rPr>
          <w:color w:val="1155cc"/>
          <w:u w:val="single"/>
        </w:rPr>
      </w:pPr>
      <w:r w:rsidDel="00000000" w:rsidR="00000000" w:rsidRPr="00000000">
        <w:rPr>
          <w:rtl w:val="0"/>
        </w:rPr>
        <w:t xml:space="preserve">[6] MaartenGr. (n.d.). </w:t>
      </w:r>
      <w:r w:rsidDel="00000000" w:rsidR="00000000" w:rsidRPr="00000000">
        <w:rPr>
          <w:i w:val="1"/>
          <w:rtl w:val="0"/>
        </w:rPr>
        <w:t xml:space="preserve">KeyBERT</w:t>
      </w:r>
      <w:r w:rsidDel="00000000" w:rsidR="00000000" w:rsidRPr="00000000">
        <w:rPr>
          <w:rtl w:val="0"/>
        </w:rPr>
        <w:t xml:space="preserve">. GitHub. Retrieved April 13, 2025, from</w:t>
      </w:r>
      <w:hyperlink r:id="rId87">
        <w:r w:rsidDel="00000000" w:rsidR="00000000" w:rsidRPr="00000000">
          <w:rPr>
            <w:rtl w:val="0"/>
          </w:rPr>
          <w:t xml:space="preserve"> </w:t>
        </w:r>
      </w:hyperlink>
      <w:hyperlink r:id="rId88">
        <w:r w:rsidDel="00000000" w:rsidR="00000000" w:rsidRPr="00000000">
          <w:rPr>
            <w:color w:val="1155cc"/>
            <w:u w:val="single"/>
            <w:rtl w:val="0"/>
          </w:rPr>
          <w:t xml:space="preserve">https://github.com/MaartenGr/KeyBERT</w:t>
        </w:r>
      </w:hyperlink>
      <w:r w:rsidDel="00000000" w:rsidR="00000000" w:rsidRPr="00000000">
        <w:rPr>
          <w:rtl w:val="0"/>
        </w:rPr>
      </w:r>
    </w:p>
    <w:p w:rsidR="00000000" w:rsidDel="00000000" w:rsidP="00000000" w:rsidRDefault="00000000" w:rsidRPr="00000000" w14:paraId="00000434">
      <w:pPr>
        <w:spacing w:after="240" w:before="240" w:lineRule="auto"/>
        <w:jc w:val="both"/>
        <w:rPr>
          <w:color w:val="1155cc"/>
          <w:u w:val="single"/>
        </w:rPr>
      </w:pPr>
      <w:r w:rsidDel="00000000" w:rsidR="00000000" w:rsidRPr="00000000">
        <w:rPr>
          <w:rtl w:val="0"/>
        </w:rPr>
        <w:t xml:space="preserve">[7] Steam. (n.d.). </w:t>
      </w:r>
      <w:r w:rsidDel="00000000" w:rsidR="00000000" w:rsidRPr="00000000">
        <w:rPr>
          <w:i w:val="1"/>
          <w:rtl w:val="0"/>
        </w:rPr>
        <w:t xml:space="preserve">Steamworks Developer Documentation</w:t>
      </w:r>
      <w:r w:rsidDel="00000000" w:rsidR="00000000" w:rsidRPr="00000000">
        <w:rPr>
          <w:rtl w:val="0"/>
        </w:rPr>
        <w:t xml:space="preserve">. Retrieved April 13, 2025, from</w:t>
      </w:r>
      <w:hyperlink r:id="rId89">
        <w:r w:rsidDel="00000000" w:rsidR="00000000" w:rsidRPr="00000000">
          <w:rPr>
            <w:rtl w:val="0"/>
          </w:rPr>
          <w:t xml:space="preserve"> </w:t>
        </w:r>
      </w:hyperlink>
      <w:hyperlink r:id="rId90">
        <w:r w:rsidDel="00000000" w:rsidR="00000000" w:rsidRPr="00000000">
          <w:rPr>
            <w:color w:val="1155cc"/>
            <w:u w:val="single"/>
            <w:rtl w:val="0"/>
          </w:rPr>
          <w:t xml:space="preserve">https://steamcommunity.com/dev</w:t>
        </w:r>
      </w:hyperlink>
      <w:r w:rsidDel="00000000" w:rsidR="00000000" w:rsidRPr="00000000">
        <w:rPr>
          <w:rtl w:val="0"/>
        </w:rPr>
      </w:r>
    </w:p>
    <w:p w:rsidR="00000000" w:rsidDel="00000000" w:rsidP="00000000" w:rsidRDefault="00000000" w:rsidRPr="00000000" w14:paraId="00000435">
      <w:pPr>
        <w:spacing w:after="240" w:before="240" w:lineRule="auto"/>
        <w:jc w:val="both"/>
        <w:rPr>
          <w:color w:val="1155cc"/>
          <w:u w:val="single"/>
        </w:rPr>
      </w:pPr>
      <w:r w:rsidDel="00000000" w:rsidR="00000000" w:rsidRPr="00000000">
        <w:rPr>
          <w:rtl w:val="0"/>
        </w:rPr>
        <w:t xml:space="preserve">[8] UL. (n.d.). </w:t>
      </w:r>
      <w:r w:rsidDel="00000000" w:rsidR="00000000" w:rsidRPr="00000000">
        <w:rPr>
          <w:i w:val="1"/>
          <w:rtl w:val="0"/>
        </w:rPr>
        <w:t xml:space="preserve">3DMark</w:t>
      </w:r>
      <w:r w:rsidDel="00000000" w:rsidR="00000000" w:rsidRPr="00000000">
        <w:rPr>
          <w:rtl w:val="0"/>
        </w:rPr>
        <w:t xml:space="preserve">. Retrieved April 13, 2025, from</w:t>
      </w:r>
      <w:hyperlink r:id="rId91">
        <w:r w:rsidDel="00000000" w:rsidR="00000000" w:rsidRPr="00000000">
          <w:rPr>
            <w:rtl w:val="0"/>
          </w:rPr>
          <w:t xml:space="preserve"> </w:t>
        </w:r>
      </w:hyperlink>
      <w:hyperlink r:id="rId92">
        <w:r w:rsidDel="00000000" w:rsidR="00000000" w:rsidRPr="00000000">
          <w:rPr>
            <w:color w:val="1155cc"/>
            <w:u w:val="single"/>
            <w:rtl w:val="0"/>
          </w:rPr>
          <w:t xml:space="preserve">https://www.3dmark.com/</w:t>
        </w:r>
      </w:hyperlink>
      <w:r w:rsidDel="00000000" w:rsidR="00000000" w:rsidRPr="00000000">
        <w:rPr>
          <w:rtl w:val="0"/>
        </w:rPr>
      </w:r>
    </w:p>
    <w:p w:rsidR="00000000" w:rsidDel="00000000" w:rsidP="00000000" w:rsidRDefault="00000000" w:rsidRPr="00000000" w14:paraId="00000436">
      <w:pPr>
        <w:spacing w:after="240" w:before="240" w:lineRule="auto"/>
        <w:jc w:val="both"/>
        <w:rPr>
          <w:color w:val="1155cc"/>
          <w:u w:val="single"/>
        </w:rPr>
      </w:pPr>
      <w:r w:rsidDel="00000000" w:rsidR="00000000" w:rsidRPr="00000000">
        <w:rPr>
          <w:rtl w:val="0"/>
        </w:rPr>
        <w:t xml:space="preserve">[9] PassMark Software. (n.d.). </w:t>
      </w:r>
      <w:r w:rsidDel="00000000" w:rsidR="00000000" w:rsidRPr="00000000">
        <w:rPr>
          <w:i w:val="1"/>
          <w:rtl w:val="0"/>
        </w:rPr>
        <w:t xml:space="preserve">PassMark Software - PerformanceTest</w:t>
      </w:r>
      <w:r w:rsidDel="00000000" w:rsidR="00000000" w:rsidRPr="00000000">
        <w:rPr>
          <w:rtl w:val="0"/>
        </w:rPr>
        <w:t xml:space="preserve">. Retrieved April 13, 2025, from</w:t>
      </w:r>
      <w:hyperlink r:id="rId93">
        <w:r w:rsidDel="00000000" w:rsidR="00000000" w:rsidRPr="00000000">
          <w:rPr>
            <w:rtl w:val="0"/>
          </w:rPr>
          <w:t xml:space="preserve"> </w:t>
        </w:r>
      </w:hyperlink>
      <w:hyperlink r:id="rId94">
        <w:r w:rsidDel="00000000" w:rsidR="00000000" w:rsidRPr="00000000">
          <w:rPr>
            <w:color w:val="1155cc"/>
            <w:u w:val="single"/>
            <w:rtl w:val="0"/>
          </w:rPr>
          <w:t xml:space="preserve">https://www.passmark.com/</w:t>
        </w:r>
      </w:hyperlink>
      <w:r w:rsidDel="00000000" w:rsidR="00000000" w:rsidRPr="00000000">
        <w:rPr>
          <w:rtl w:val="0"/>
        </w:rPr>
      </w:r>
    </w:p>
    <w:p w:rsidR="00000000" w:rsidDel="00000000" w:rsidP="00000000" w:rsidRDefault="00000000" w:rsidRPr="00000000" w14:paraId="00000437">
      <w:pPr>
        <w:spacing w:after="240" w:before="240" w:lineRule="auto"/>
        <w:jc w:val="both"/>
        <w:rPr>
          <w:color w:val="1155cc"/>
          <w:u w:val="single"/>
        </w:rPr>
      </w:pPr>
      <w:r w:rsidDel="00000000" w:rsidR="00000000" w:rsidRPr="00000000">
        <w:rPr>
          <w:rtl w:val="0"/>
        </w:rPr>
        <w:t xml:space="preserve">[10] Syed, T. A., &amp; Afzal, M. T. (2022). Comparative analysis of machine learning models for performance prediction of the SPEC benchmarks. </w:t>
      </w:r>
      <w:r w:rsidDel="00000000" w:rsidR="00000000" w:rsidRPr="00000000">
        <w:rPr>
          <w:i w:val="1"/>
          <w:rtl w:val="0"/>
        </w:rPr>
        <w:t xml:space="preserve">IEEE Access, 10</w:t>
      </w:r>
      <w:r w:rsidDel="00000000" w:rsidR="00000000" w:rsidRPr="00000000">
        <w:rPr>
          <w:rtl w:val="0"/>
        </w:rPr>
        <w:t xml:space="preserve">, 11688–11698.</w:t>
      </w:r>
      <w:hyperlink r:id="rId95">
        <w:r w:rsidDel="00000000" w:rsidR="00000000" w:rsidRPr="00000000">
          <w:rPr>
            <w:rtl w:val="0"/>
          </w:rPr>
          <w:t xml:space="preserve"> </w:t>
        </w:r>
      </w:hyperlink>
      <w:hyperlink r:id="rId96">
        <w:r w:rsidDel="00000000" w:rsidR="00000000" w:rsidRPr="00000000">
          <w:rPr>
            <w:color w:val="1155cc"/>
            <w:u w:val="single"/>
            <w:rtl w:val="0"/>
          </w:rPr>
          <w:t xml:space="preserve">https://doi.org/10.1109/ACCESS.2022.3145447</w:t>
        </w:r>
      </w:hyperlink>
      <w:r w:rsidDel="00000000" w:rsidR="00000000" w:rsidRPr="00000000">
        <w:rPr>
          <w:rtl w:val="0"/>
        </w:rPr>
      </w:r>
    </w:p>
    <w:p w:rsidR="00000000" w:rsidDel="00000000" w:rsidP="00000000" w:rsidRDefault="00000000" w:rsidRPr="00000000" w14:paraId="00000438">
      <w:pPr>
        <w:spacing w:after="240" w:before="240" w:lineRule="auto"/>
        <w:jc w:val="both"/>
        <w:rPr>
          <w:rFonts w:ascii="Arial" w:cs="Arial" w:eastAsia="Arial" w:hAnsi="Arial"/>
          <w:sz w:val="22"/>
          <w:szCs w:val="22"/>
        </w:rPr>
      </w:pPr>
      <w:r w:rsidDel="00000000" w:rsidR="00000000" w:rsidRPr="00000000">
        <w:rPr>
          <w:rtl w:val="0"/>
        </w:rPr>
        <w:t xml:space="preserve">[11] Nayak, D. R., Dash, R., &amp; Mishra, D. (2020). A novel approach for system performance evaluation using hybridized benchmark metrics. </w:t>
      </w:r>
      <w:r w:rsidDel="00000000" w:rsidR="00000000" w:rsidRPr="00000000">
        <w:rPr>
          <w:i w:val="1"/>
          <w:rtl w:val="0"/>
        </w:rPr>
        <w:t xml:space="preserve">IEEE Access, 8</w:t>
      </w:r>
      <w:r w:rsidDel="00000000" w:rsidR="00000000" w:rsidRPr="00000000">
        <w:rPr>
          <w:rtl w:val="0"/>
        </w:rPr>
        <w:t xml:space="preserve">, 135912–135923.</w:t>
      </w:r>
      <w:hyperlink r:id="rId97">
        <w:r w:rsidDel="00000000" w:rsidR="00000000" w:rsidRPr="00000000">
          <w:rPr>
            <w:rtl w:val="0"/>
          </w:rPr>
          <w:t xml:space="preserve"> </w:t>
        </w:r>
      </w:hyperlink>
      <w:hyperlink r:id="rId98">
        <w:r w:rsidDel="00000000" w:rsidR="00000000" w:rsidRPr="00000000">
          <w:rPr>
            <w:color w:val="1155cc"/>
            <w:u w:val="single"/>
            <w:rtl w:val="0"/>
          </w:rPr>
          <w:t xml:space="preserve">https://doi.org/10.1109/ACCESS.2020.3010870</w:t>
        </w:r>
      </w:hyperlink>
      <w:r w:rsidDel="00000000" w:rsidR="00000000" w:rsidRPr="00000000">
        <w:rPr>
          <w:rtl w:val="0"/>
        </w:rPr>
      </w:r>
    </w:p>
    <w:p w:rsidR="00000000" w:rsidDel="00000000" w:rsidP="00000000" w:rsidRDefault="00000000" w:rsidRPr="00000000" w14:paraId="00000439">
      <w:pPr>
        <w:spacing w:line="360" w:lineRule="auto"/>
        <w:rPr/>
      </w:pPr>
      <w:r w:rsidDel="00000000" w:rsidR="00000000" w:rsidRPr="00000000">
        <w:rPr>
          <w:rtl w:val="0"/>
        </w:rPr>
      </w:r>
    </w:p>
    <w:p w:rsidR="00000000" w:rsidDel="00000000" w:rsidP="00000000" w:rsidRDefault="00000000" w:rsidRPr="00000000" w14:paraId="0000043A">
      <w:pPr>
        <w:spacing w:line="360" w:lineRule="auto"/>
        <w:rPr/>
      </w:pPr>
      <w:r w:rsidDel="00000000" w:rsidR="00000000" w:rsidRPr="00000000">
        <w:rPr>
          <w:rtl w:val="0"/>
        </w:rPr>
      </w:r>
    </w:p>
    <w:p w:rsidR="00000000" w:rsidDel="00000000" w:rsidP="00000000" w:rsidRDefault="00000000" w:rsidRPr="00000000" w14:paraId="0000043B">
      <w:pPr>
        <w:spacing w:line="360" w:lineRule="auto"/>
        <w:rPr/>
      </w:pPr>
      <w:r w:rsidDel="00000000" w:rsidR="00000000" w:rsidRPr="00000000">
        <w:rPr>
          <w:rtl w:val="0"/>
        </w:rPr>
      </w:r>
    </w:p>
    <w:p w:rsidR="00000000" w:rsidDel="00000000" w:rsidP="00000000" w:rsidRDefault="00000000" w:rsidRPr="00000000" w14:paraId="0000043C">
      <w:pPr>
        <w:spacing w:line="360" w:lineRule="auto"/>
        <w:rPr/>
      </w:pPr>
      <w:r w:rsidDel="00000000" w:rsidR="00000000" w:rsidRPr="00000000">
        <w:rPr>
          <w:rtl w:val="0"/>
        </w:rPr>
      </w:r>
    </w:p>
    <w:p w:rsidR="00000000" w:rsidDel="00000000" w:rsidP="00000000" w:rsidRDefault="00000000" w:rsidRPr="00000000" w14:paraId="0000043D">
      <w:pPr>
        <w:spacing w:line="360" w:lineRule="auto"/>
        <w:rPr/>
      </w:pPr>
      <w:r w:rsidDel="00000000" w:rsidR="00000000" w:rsidRPr="00000000">
        <w:rPr>
          <w:rtl w:val="0"/>
        </w:rPr>
      </w:r>
    </w:p>
    <w:p w:rsidR="00000000" w:rsidDel="00000000" w:rsidP="00000000" w:rsidRDefault="00000000" w:rsidRPr="00000000" w14:paraId="0000043E">
      <w:pPr>
        <w:spacing w:line="360" w:lineRule="auto"/>
        <w:rPr/>
      </w:pPr>
      <w:r w:rsidDel="00000000" w:rsidR="00000000" w:rsidRPr="00000000">
        <w:rPr>
          <w:rtl w:val="0"/>
        </w:rPr>
      </w:r>
    </w:p>
    <w:p w:rsidR="00000000" w:rsidDel="00000000" w:rsidP="00000000" w:rsidRDefault="00000000" w:rsidRPr="00000000" w14:paraId="0000043F">
      <w:pPr>
        <w:spacing w:line="360" w:lineRule="auto"/>
        <w:rPr/>
      </w:pPr>
      <w:r w:rsidDel="00000000" w:rsidR="00000000" w:rsidRPr="00000000">
        <w:rPr>
          <w:rtl w:val="0"/>
        </w:rPr>
      </w:r>
    </w:p>
    <w:p w:rsidR="00000000" w:rsidDel="00000000" w:rsidP="00000000" w:rsidRDefault="00000000" w:rsidRPr="00000000" w14:paraId="00000440">
      <w:pPr>
        <w:spacing w:line="360" w:lineRule="auto"/>
        <w:rPr/>
      </w:pPr>
      <w:r w:rsidDel="00000000" w:rsidR="00000000" w:rsidRPr="00000000">
        <w:rPr>
          <w:rtl w:val="0"/>
        </w:rPr>
      </w:r>
    </w:p>
    <w:p w:rsidR="00000000" w:rsidDel="00000000" w:rsidP="00000000" w:rsidRDefault="00000000" w:rsidRPr="00000000" w14:paraId="00000441">
      <w:pPr>
        <w:spacing w:line="360" w:lineRule="auto"/>
        <w:rPr/>
      </w:pPr>
      <w:r w:rsidDel="00000000" w:rsidR="00000000" w:rsidRPr="00000000">
        <w:rPr>
          <w:rtl w:val="0"/>
        </w:rPr>
      </w:r>
    </w:p>
    <w:p w:rsidR="00000000" w:rsidDel="00000000" w:rsidP="00000000" w:rsidRDefault="00000000" w:rsidRPr="00000000" w14:paraId="00000442">
      <w:pPr>
        <w:spacing w:line="360" w:lineRule="auto"/>
        <w:rPr/>
      </w:pPr>
      <w:r w:rsidDel="00000000" w:rsidR="00000000" w:rsidRPr="00000000">
        <w:rPr>
          <w:rtl w:val="0"/>
        </w:rPr>
      </w:r>
    </w:p>
    <w:p w:rsidR="00000000" w:rsidDel="00000000" w:rsidP="00000000" w:rsidRDefault="00000000" w:rsidRPr="00000000" w14:paraId="00000443">
      <w:pPr>
        <w:pStyle w:val="Heading1"/>
        <w:spacing w:line="360" w:lineRule="auto"/>
        <w:rPr>
          <w:rFonts w:ascii="Times New Roman" w:cs="Times New Roman" w:eastAsia="Times New Roman" w:hAnsi="Times New Roman"/>
          <w:sz w:val="40"/>
          <w:szCs w:val="40"/>
        </w:rPr>
      </w:pPr>
      <w:bookmarkStart w:colFirst="0" w:colLast="0" w:name="_heading=h.fy0hnoenp1t6" w:id="61"/>
      <w:bookmarkEnd w:id="61"/>
      <w:r w:rsidDel="00000000" w:rsidR="00000000" w:rsidRPr="00000000">
        <w:rPr>
          <w:rFonts w:ascii="Times New Roman" w:cs="Times New Roman" w:eastAsia="Times New Roman" w:hAnsi="Times New Roman"/>
          <w:sz w:val="40"/>
          <w:szCs w:val="40"/>
          <w:rtl w:val="0"/>
        </w:rPr>
        <w:t xml:space="preserve">Appendix</w:t>
      </w:r>
    </w:p>
    <w:p w:rsidR="00000000" w:rsidDel="00000000" w:rsidP="00000000" w:rsidRDefault="00000000" w:rsidRPr="00000000" w14:paraId="00000444">
      <w:pPr>
        <w:pStyle w:val="Heading2"/>
        <w:rPr>
          <w:rFonts w:ascii="Times New Roman" w:cs="Times New Roman" w:eastAsia="Times New Roman" w:hAnsi="Times New Roman"/>
          <w:i w:val="0"/>
          <w:sz w:val="32"/>
          <w:szCs w:val="32"/>
        </w:rPr>
      </w:pPr>
      <w:bookmarkStart w:colFirst="0" w:colLast="0" w:name="_heading=h.9zc2aku0wm3c" w:id="62"/>
      <w:bookmarkEnd w:id="62"/>
      <w:r w:rsidDel="00000000" w:rsidR="00000000" w:rsidRPr="00000000">
        <w:rPr>
          <w:rFonts w:ascii="Times New Roman" w:cs="Times New Roman" w:eastAsia="Times New Roman" w:hAnsi="Times New Roman"/>
          <w:i w:val="0"/>
          <w:sz w:val="32"/>
          <w:szCs w:val="32"/>
          <w:rtl w:val="0"/>
        </w:rPr>
        <w:t xml:space="preserve">Project Review Sheet-I</w:t>
      </w:r>
    </w:p>
    <w:p w:rsidR="00000000" w:rsidDel="00000000" w:rsidP="00000000" w:rsidRDefault="00000000" w:rsidRPr="00000000" w14:paraId="00000445">
      <w:pPr>
        <w:rPr/>
      </w:pPr>
      <w:r w:rsidDel="00000000" w:rsidR="00000000" w:rsidRPr="00000000">
        <w:rPr/>
        <w:drawing>
          <wp:inline distB="114300" distT="114300" distL="114300" distR="114300">
            <wp:extent cx="6645600" cy="4394200"/>
            <wp:effectExtent b="0" l="0" r="0" t="0"/>
            <wp:docPr id="23" name="image15.png"/>
            <a:graphic>
              <a:graphicData uri="http://schemas.openxmlformats.org/drawingml/2006/picture">
                <pic:pic>
                  <pic:nvPicPr>
                    <pic:cNvPr id="0" name="image15.png"/>
                    <pic:cNvPicPr preferRelativeResize="0"/>
                  </pic:nvPicPr>
                  <pic:blipFill>
                    <a:blip r:embed="rId99"/>
                    <a:srcRect b="0" l="0" r="0" t="0"/>
                    <a:stretch>
                      <a:fillRect/>
                    </a:stretch>
                  </pic:blipFill>
                  <pic:spPr>
                    <a:xfrm>
                      <a:off x="0" y="0"/>
                      <a:ext cx="6645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pStyle w:val="Heading2"/>
        <w:rPr>
          <w:rFonts w:ascii="Times New Roman" w:cs="Times New Roman" w:eastAsia="Times New Roman" w:hAnsi="Times New Roman"/>
          <w:i w:val="0"/>
          <w:sz w:val="32"/>
          <w:szCs w:val="32"/>
        </w:rPr>
      </w:pPr>
      <w:bookmarkStart w:colFirst="0" w:colLast="0" w:name="_heading=h.mnr08wsqv3ha" w:id="63"/>
      <w:bookmarkEnd w:id="63"/>
      <w:r w:rsidDel="00000000" w:rsidR="00000000" w:rsidRPr="00000000">
        <w:rPr>
          <w:rFonts w:ascii="Times New Roman" w:cs="Times New Roman" w:eastAsia="Times New Roman" w:hAnsi="Times New Roman"/>
          <w:i w:val="0"/>
          <w:sz w:val="32"/>
          <w:szCs w:val="32"/>
          <w:rtl w:val="0"/>
        </w:rPr>
        <w:t xml:space="preserve">Project Review Sheet-II</w:t>
      </w:r>
    </w:p>
    <w:p w:rsidR="00000000" w:rsidDel="00000000" w:rsidP="00000000" w:rsidRDefault="00000000" w:rsidRPr="00000000" w14:paraId="00000447">
      <w:pPr>
        <w:rPr/>
      </w:pPr>
      <w:r w:rsidDel="00000000" w:rsidR="00000000" w:rsidRPr="00000000">
        <w:rPr/>
        <w:drawing>
          <wp:inline distB="114300" distT="114300" distL="114300" distR="114300">
            <wp:extent cx="6638925" cy="4400550"/>
            <wp:effectExtent b="0" l="0" r="0" t="0"/>
            <wp:docPr id="22" name="image12.png"/>
            <a:graphic>
              <a:graphicData uri="http://schemas.openxmlformats.org/drawingml/2006/picture">
                <pic:pic>
                  <pic:nvPicPr>
                    <pic:cNvPr id="0" name="image12.png"/>
                    <pic:cNvPicPr preferRelativeResize="0"/>
                  </pic:nvPicPr>
                  <pic:blipFill>
                    <a:blip r:embed="rId100"/>
                    <a:srcRect b="0" l="0" r="0" t="0"/>
                    <a:stretch>
                      <a:fillRect/>
                    </a:stretch>
                  </pic:blipFill>
                  <pic:spPr>
                    <a:xfrm>
                      <a:off x="0" y="0"/>
                      <a:ext cx="6638925" cy="4400550"/>
                    </a:xfrm>
                    <a:prstGeom prst="rect"/>
                    <a:ln/>
                  </pic:spPr>
                </pic:pic>
              </a:graphicData>
            </a:graphic>
          </wp:inline>
        </w:drawing>
      </w:r>
      <w:r w:rsidDel="00000000" w:rsidR="00000000" w:rsidRPr="00000000">
        <w:rPr>
          <w:rtl w:val="0"/>
        </w:rPr>
      </w:r>
    </w:p>
    <w:sectPr>
      <w:type w:val="continuous"/>
      <w:pgSz w:h="16838" w:w="11906" w:orient="portrait"/>
      <w:pgMar w:bottom="720" w:top="720" w:left="720" w:right="720" w:header="288"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C">
    <w:pPr>
      <w:jc w:val="righ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k.intel.com/content/www/us/en/ark.html#@" TargetMode="External"/><Relationship Id="rId42" Type="http://schemas.openxmlformats.org/officeDocument/2006/relationships/hyperlink" Target="https://www.adata.com/in/consumer/category/computer-memory/" TargetMode="External"/><Relationship Id="rId41" Type="http://schemas.openxmlformats.org/officeDocument/2006/relationships/hyperlink" Target="https://www.adata.com/in/consumer/category/computer-memory/" TargetMode="External"/><Relationship Id="rId44" Type="http://schemas.openxmlformats.org/officeDocument/2006/relationships/hyperlink" Target="https://www.corsair.com/" TargetMode="External"/><Relationship Id="rId43" Type="http://schemas.openxmlformats.org/officeDocument/2006/relationships/hyperlink" Target="https://www.corsair.com/" TargetMode="External"/><Relationship Id="rId46" Type="http://schemas.openxmlformats.org/officeDocument/2006/relationships/hyperlink" Target="https://www.crucial.com/catalog/memory" TargetMode="External"/><Relationship Id="rId45" Type="http://schemas.openxmlformats.org/officeDocument/2006/relationships/hyperlink" Target="https://www.crucial.com/catalog/memory" TargetMode="External"/><Relationship Id="rId48" Type="http://schemas.openxmlformats.org/officeDocument/2006/relationships/hyperlink" Target="https://www.gskill.com/" TargetMode="External"/><Relationship Id="rId47" Type="http://schemas.openxmlformats.org/officeDocument/2006/relationships/hyperlink" Target="https://www.gskill.com/" TargetMode="External"/><Relationship Id="rId49" Type="http://schemas.openxmlformats.org/officeDocument/2006/relationships/hyperlink" Target="https://www.patriotmemory.com/" TargetMode="External"/><Relationship Id="rId100" Type="http://schemas.openxmlformats.org/officeDocument/2006/relationships/image" Target="media/image12.png"/><Relationship Id="rId31" Type="http://schemas.openxmlformats.org/officeDocument/2006/relationships/hyperlink" Target="https://www.newegg.com/" TargetMode="External"/><Relationship Id="rId30" Type="http://schemas.openxmlformats.org/officeDocument/2006/relationships/hyperlink" Target="https://www.techpowerup.com/" TargetMode="External"/><Relationship Id="rId33" Type="http://schemas.openxmlformats.org/officeDocument/2006/relationships/hyperlink" Target="https://en.wikipedia.org/wiki/List_of_Nvidia_graphics_processing_units" TargetMode="External"/><Relationship Id="rId32" Type="http://schemas.openxmlformats.org/officeDocument/2006/relationships/hyperlink" Target="https://www.newegg.com/" TargetMode="External"/><Relationship Id="rId35" Type="http://schemas.openxmlformats.org/officeDocument/2006/relationships/hyperlink" Target="https://elitehubs.com/" TargetMode="External"/><Relationship Id="rId34" Type="http://schemas.openxmlformats.org/officeDocument/2006/relationships/hyperlink" Target="https://en.wikipedia.org/wiki/List_of_Nvidia_graphics_processing_units" TargetMode="External"/><Relationship Id="rId37" Type="http://schemas.openxmlformats.org/officeDocument/2006/relationships/hyperlink" Target="https://www.amd.com/en/products/specifications.html" TargetMode="External"/><Relationship Id="rId36" Type="http://schemas.openxmlformats.org/officeDocument/2006/relationships/hyperlink" Target="https://elitehubs.com/" TargetMode="External"/><Relationship Id="rId39" Type="http://schemas.openxmlformats.org/officeDocument/2006/relationships/hyperlink" Target="https://ark.intel.com/content/www/us/en/ark.html#@" TargetMode="External"/><Relationship Id="rId38" Type="http://schemas.openxmlformats.org/officeDocument/2006/relationships/hyperlink" Target="https://www.amd.com/en/products/specifications.html" TargetMode="External"/><Relationship Id="rId20" Type="http://schemas.openxmlformats.org/officeDocument/2006/relationships/image" Target="media/image21.png"/><Relationship Id="rId22" Type="http://schemas.openxmlformats.org/officeDocument/2006/relationships/image" Target="media/image28.png"/><Relationship Id="rId21" Type="http://schemas.openxmlformats.org/officeDocument/2006/relationships/image" Target="media/image29.png"/><Relationship Id="rId24" Type="http://schemas.openxmlformats.org/officeDocument/2006/relationships/image" Target="media/image31.png"/><Relationship Id="rId23" Type="http://schemas.openxmlformats.org/officeDocument/2006/relationships/image" Target="media/image27.png"/><Relationship Id="rId26" Type="http://schemas.openxmlformats.org/officeDocument/2006/relationships/image" Target="media/image24.png"/><Relationship Id="rId25" Type="http://schemas.openxmlformats.org/officeDocument/2006/relationships/image" Target="media/image33.png"/><Relationship Id="rId28" Type="http://schemas.openxmlformats.org/officeDocument/2006/relationships/hyperlink" Target="https://www.amd.com/en/products/specifications.html" TargetMode="External"/><Relationship Id="rId27" Type="http://schemas.openxmlformats.org/officeDocument/2006/relationships/hyperlink" Target="https://www.amd.com/en/products/specifications.html" TargetMode="External"/><Relationship Id="rId29" Type="http://schemas.openxmlformats.org/officeDocument/2006/relationships/hyperlink" Target="https://www.techpowerup.com/" TargetMode="External"/><Relationship Id="rId95" Type="http://schemas.openxmlformats.org/officeDocument/2006/relationships/hyperlink" Target="https://doi.org/10.1109/ACCESS.2022.3145447" TargetMode="External"/><Relationship Id="rId94" Type="http://schemas.openxmlformats.org/officeDocument/2006/relationships/hyperlink" Target="https://www.passmark.com/" TargetMode="External"/><Relationship Id="rId97" Type="http://schemas.openxmlformats.org/officeDocument/2006/relationships/hyperlink" Target="https://doi.org/10.1109/ACCESS.2020.3010870" TargetMode="External"/><Relationship Id="rId96" Type="http://schemas.openxmlformats.org/officeDocument/2006/relationships/hyperlink" Target="https://doi.org/10.1109/ACCESS.2022.3145447" TargetMode="External"/><Relationship Id="rId11" Type="http://schemas.openxmlformats.org/officeDocument/2006/relationships/image" Target="media/image30.png"/><Relationship Id="rId99" Type="http://schemas.openxmlformats.org/officeDocument/2006/relationships/image" Target="media/image15.png"/><Relationship Id="rId10" Type="http://schemas.openxmlformats.org/officeDocument/2006/relationships/footer" Target="footer1.xml"/><Relationship Id="rId98" Type="http://schemas.openxmlformats.org/officeDocument/2006/relationships/hyperlink" Target="https://doi.org/10.1109/ACCESS.2020.3010870" TargetMode="External"/><Relationship Id="rId13" Type="http://schemas.openxmlformats.org/officeDocument/2006/relationships/image" Target="media/image25.png"/><Relationship Id="rId12" Type="http://schemas.openxmlformats.org/officeDocument/2006/relationships/image" Target="media/image32.png"/><Relationship Id="rId91" Type="http://schemas.openxmlformats.org/officeDocument/2006/relationships/hyperlink" Target="https://www.3dmark.com/" TargetMode="External"/><Relationship Id="rId90" Type="http://schemas.openxmlformats.org/officeDocument/2006/relationships/hyperlink" Target="https://steamcommunity.com/dev" TargetMode="External"/><Relationship Id="rId93" Type="http://schemas.openxmlformats.org/officeDocument/2006/relationships/hyperlink" Target="https://www.passmark.com/" TargetMode="External"/><Relationship Id="rId92" Type="http://schemas.openxmlformats.org/officeDocument/2006/relationships/hyperlink" Target="https://www.3dmark.com/" TargetMode="External"/><Relationship Id="rId15" Type="http://schemas.openxmlformats.org/officeDocument/2006/relationships/image" Target="media/image11.png"/><Relationship Id="rId14" Type="http://schemas.openxmlformats.org/officeDocument/2006/relationships/image" Target="media/image26.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22.png"/><Relationship Id="rId18" Type="http://schemas.openxmlformats.org/officeDocument/2006/relationships/image" Target="media/image23.png"/><Relationship Id="rId84" Type="http://schemas.openxmlformats.org/officeDocument/2006/relationships/hyperlink" Target="https://developers.google.com/youtube/v3" TargetMode="External"/><Relationship Id="rId83" Type="http://schemas.openxmlformats.org/officeDocument/2006/relationships/hyperlink" Target="https://developers.google.com/youtube/v3" TargetMode="External"/><Relationship Id="rId86" Type="http://schemas.openxmlformats.org/officeDocument/2006/relationships/hyperlink" Target="https://www.tensorflow.org/" TargetMode="External"/><Relationship Id="rId85" Type="http://schemas.openxmlformats.org/officeDocument/2006/relationships/hyperlink" Target="https://www.tensorflow.org/" TargetMode="External"/><Relationship Id="rId88" Type="http://schemas.openxmlformats.org/officeDocument/2006/relationships/hyperlink" Target="https://github.com/MaartenGr/KeyBERT" TargetMode="External"/><Relationship Id="rId87" Type="http://schemas.openxmlformats.org/officeDocument/2006/relationships/hyperlink" Target="https://github.com/MaartenGr/KeyBERT" TargetMode="External"/><Relationship Id="rId89" Type="http://schemas.openxmlformats.org/officeDocument/2006/relationships/hyperlink" Target="https://steamcommunity.com/dev" TargetMode="External"/><Relationship Id="rId80" Type="http://schemas.openxmlformats.org/officeDocument/2006/relationships/hyperlink" Target="https://ieeexplore.ieee.org/document/8614157" TargetMode="External"/><Relationship Id="rId82" Type="http://schemas.openxmlformats.org/officeDocument/2006/relationships/hyperlink" Target="https://ieeexplore.ieee.org/document/9596364" TargetMode="External"/><Relationship Id="rId81" Type="http://schemas.openxmlformats.org/officeDocument/2006/relationships/hyperlink" Target="https://ieeexplore.ieee.org/document/959636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eader" Target="header3.xml"/><Relationship Id="rId73" Type="http://schemas.openxmlformats.org/officeDocument/2006/relationships/footer" Target="footer2.xml"/><Relationship Id="rId72" Type="http://schemas.openxmlformats.org/officeDocument/2006/relationships/header" Target="header2.xml"/><Relationship Id="rId75" Type="http://schemas.openxmlformats.org/officeDocument/2006/relationships/image" Target="media/image3.png"/><Relationship Id="rId74" Type="http://schemas.openxmlformats.org/officeDocument/2006/relationships/image" Target="media/image5.png"/><Relationship Id="rId77" Type="http://schemas.openxmlformats.org/officeDocument/2006/relationships/hyperlink" Target="https://ieeexplore.ieee.org/document/9198512" TargetMode="External"/><Relationship Id="rId76" Type="http://schemas.openxmlformats.org/officeDocument/2006/relationships/image" Target="media/image13.png"/><Relationship Id="rId79" Type="http://schemas.openxmlformats.org/officeDocument/2006/relationships/hyperlink" Target="https://ieeexplore.ieee.org/document/8614157" TargetMode="External"/><Relationship Id="rId78" Type="http://schemas.openxmlformats.org/officeDocument/2006/relationships/hyperlink" Target="https://ieeexplore.ieee.org/document/9198512" TargetMode="External"/><Relationship Id="rId71" Type="http://schemas.openxmlformats.org/officeDocument/2006/relationships/header" Target="header4.xml"/><Relationship Id="rId70" Type="http://schemas.openxmlformats.org/officeDocument/2006/relationships/hyperlink" Target="https://www.tomshardware.com/archive" TargetMode="External"/><Relationship Id="rId62" Type="http://schemas.openxmlformats.org/officeDocument/2006/relationships/hyperlink" Target="https://pcpartpicker.com/builds/" TargetMode="External"/><Relationship Id="rId61" Type="http://schemas.openxmlformats.org/officeDocument/2006/relationships/hyperlink" Target="https://pcpartpicker.com/builds/" TargetMode="External"/><Relationship Id="rId64" Type="http://schemas.openxmlformats.org/officeDocument/2006/relationships/hyperlink" Target="https://api.steampowered.com/ISteamApps/GetAppList/v2/" TargetMode="External"/><Relationship Id="rId63" Type="http://schemas.openxmlformats.org/officeDocument/2006/relationships/hyperlink" Target="https://api.steampowered.com/ISteamApps/GetAppList/v2/" TargetMode="External"/><Relationship Id="rId66" Type="http://schemas.openxmlformats.org/officeDocument/2006/relationships/hyperlink" Target="https://www.gog.com/en/games" TargetMode="External"/><Relationship Id="rId65" Type="http://schemas.openxmlformats.org/officeDocument/2006/relationships/hyperlink" Target="https://www.gog.com/en/games" TargetMode="External"/><Relationship Id="rId68" Type="http://schemas.openxmlformats.org/officeDocument/2006/relationships/hyperlink" Target="https://developers.google.com/youtube/v3" TargetMode="External"/><Relationship Id="rId67" Type="http://schemas.openxmlformats.org/officeDocument/2006/relationships/hyperlink" Target="https://developers.google.com/youtube/v3" TargetMode="External"/><Relationship Id="rId60" Type="http://schemas.openxmlformats.org/officeDocument/2006/relationships/hyperlink" Target="https://mdcomputers.in/pre-built-pc" TargetMode="External"/><Relationship Id="rId69" Type="http://schemas.openxmlformats.org/officeDocument/2006/relationships/hyperlink" Target="https://www.tomshardware.com/archive" TargetMode="External"/><Relationship Id="rId51" Type="http://schemas.openxmlformats.org/officeDocument/2006/relationships/hyperlink" Target="https://semiconductor.samsung.com/dram" TargetMode="External"/><Relationship Id="rId50" Type="http://schemas.openxmlformats.org/officeDocument/2006/relationships/hyperlink" Target="https://www.patriotmemory.com/" TargetMode="External"/><Relationship Id="rId53" Type="http://schemas.openxmlformats.org/officeDocument/2006/relationships/hyperlink" Target="https://www.asus.com/in/displays-desktops/all-in-one-pcs/all-series/filter?Series=Everyday-use&amp;Spec=215875" TargetMode="External"/><Relationship Id="rId52" Type="http://schemas.openxmlformats.org/officeDocument/2006/relationships/hyperlink" Target="https://semiconductor.samsung.com/dram" TargetMode="External"/><Relationship Id="rId55" Type="http://schemas.openxmlformats.org/officeDocument/2006/relationships/hyperlink" Target="https://www.cyberpowerpc.com/" TargetMode="External"/><Relationship Id="rId54" Type="http://schemas.openxmlformats.org/officeDocument/2006/relationships/hyperlink" Target="https://www.asus.com/in/displays-desktops/all-in-one-pcs/all-series/filter?Series=Everyday-use&amp;Spec=215875" TargetMode="External"/><Relationship Id="rId57" Type="http://schemas.openxmlformats.org/officeDocument/2006/relationships/hyperlink" Target="https://elitehubs.com/collections/eternalx-gaming-pc?usf_take=112" TargetMode="External"/><Relationship Id="rId56" Type="http://schemas.openxmlformats.org/officeDocument/2006/relationships/hyperlink" Target="https://www.cyberpowerpc.com/" TargetMode="External"/><Relationship Id="rId59" Type="http://schemas.openxmlformats.org/officeDocument/2006/relationships/hyperlink" Target="https://mdcomputers.in/pre-built-pc" TargetMode="External"/><Relationship Id="rId58" Type="http://schemas.openxmlformats.org/officeDocument/2006/relationships/hyperlink" Target="https://elitehubs.com/collections/eternalx-gaming-pc?usf_take=1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BJ3UCamPpcGe/VC/Ti5qXhIRdg==">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