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F42E7" w14:textId="77777777" w:rsidR="002B3184" w:rsidRDefault="00DE399C" w:rsidP="00DE399C">
      <w:pPr>
        <w:spacing w:before="240" w:after="240" w:line="360" w:lineRule="auto"/>
        <w:ind w:left="-1260" w:firstLine="5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B90E32">
        <w:rPr>
          <w:rFonts w:ascii="Times New Roman" w:eastAsia="Times New Roman" w:hAnsi="Times New Roman" w:cs="Times New Roman"/>
          <w:b/>
          <w:sz w:val="36"/>
          <w:szCs w:val="36"/>
        </w:rPr>
        <w:t>Vivekanand Education Society's Institute of Technology</w:t>
      </w:r>
    </w:p>
    <w:p w14:paraId="22264AA6" w14:textId="77777777" w:rsidR="002B3184" w:rsidRDefault="00B90E3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505B8D07" wp14:editId="633E156A">
            <wp:extent cx="685800" cy="1447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85800" cy="1447800"/>
                    </a:xfrm>
                    <a:prstGeom prst="rect">
                      <a:avLst/>
                    </a:prstGeom>
                    <a:ln/>
                  </pic:spPr>
                </pic:pic>
              </a:graphicData>
            </a:graphic>
          </wp:inline>
        </w:drawing>
      </w:r>
    </w:p>
    <w:p w14:paraId="320A74A8" w14:textId="77777777" w:rsidR="002B3184" w:rsidRDefault="00B90E32">
      <w:pPr>
        <w:spacing w:before="240" w:after="240" w:line="360" w:lineRule="auto"/>
        <w:ind w:left="-12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t>Department of Computer Engineering</w:t>
      </w:r>
    </w:p>
    <w:p w14:paraId="562A2D44" w14:textId="77777777" w:rsidR="002B3184" w:rsidRDefault="00B90E32">
      <w:pPr>
        <w:spacing w:before="240" w:after="240" w:line="360" w:lineRule="auto"/>
        <w:ind w:left="-1260"/>
        <w:jc w:val="right"/>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Group No: 08</w:t>
      </w:r>
    </w:p>
    <w:p w14:paraId="2B177A8C" w14:textId="77777777" w:rsidR="002B3184" w:rsidRDefault="00B90E32">
      <w:pPr>
        <w:spacing w:before="240" w:after="240" w:line="360" w:lineRule="auto"/>
        <w:ind w:left="-1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Date: 02-08-2024</w:t>
      </w:r>
    </w:p>
    <w:p w14:paraId="3EC51577" w14:textId="77777777" w:rsidR="002B3184" w:rsidRDefault="00B90E32">
      <w:pPr>
        <w:spacing w:before="240" w:after="240" w:line="360" w:lineRule="auto"/>
        <w:ind w:left="-12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9D55072" w14:textId="3913E925" w:rsidR="002B3184" w:rsidRDefault="00B90E32">
      <w:pPr>
        <w:spacing w:before="240" w:after="240" w:line="360" w:lineRule="auto"/>
        <w:ind w:left="-12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 xml:space="preserve">             Project Synopsis (2024-25) - Sem V</w:t>
      </w:r>
    </w:p>
    <w:p w14:paraId="777BF390" w14:textId="77777777" w:rsidR="002B3184" w:rsidRDefault="00B90E32" w:rsidP="00DE399C">
      <w:pPr>
        <w:spacing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br/>
      </w:r>
      <w:r>
        <w:rPr>
          <w:rFonts w:ascii="Times New Roman" w:eastAsia="Times New Roman" w:hAnsi="Times New Roman" w:cs="Times New Roman"/>
          <w:sz w:val="32"/>
          <w:szCs w:val="32"/>
        </w:rPr>
        <w:t xml:space="preserve"> Social Stories</w:t>
      </w:r>
      <w:r w:rsidR="00EB4890">
        <w:rPr>
          <w:rFonts w:ascii="Times New Roman" w:eastAsia="Times New Roman" w:hAnsi="Times New Roman" w:cs="Times New Roman"/>
          <w:sz w:val="32"/>
          <w:szCs w:val="32"/>
        </w:rPr>
        <w:t xml:space="preserve"> Generator</w:t>
      </w:r>
      <w:r>
        <w:rPr>
          <w:rFonts w:ascii="Times New Roman" w:eastAsia="Times New Roman" w:hAnsi="Times New Roman" w:cs="Times New Roman"/>
          <w:sz w:val="32"/>
          <w:szCs w:val="32"/>
        </w:rPr>
        <w:t>: An LLM-based learning tool for specially-abled children</w:t>
      </w:r>
    </w:p>
    <w:p w14:paraId="693BC675" w14:textId="77777777" w:rsidR="002B3184" w:rsidRDefault="00B90E32">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Sujata Khedkar</w:t>
      </w:r>
    </w:p>
    <w:p w14:paraId="35396D1E" w14:textId="77777777" w:rsidR="002B3184" w:rsidRDefault="00B90E32">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 Computer Engineering Department</w:t>
      </w:r>
    </w:p>
    <w:p w14:paraId="771BDFFA" w14:textId="77777777" w:rsidR="002B3184" w:rsidRDefault="00B90E32">
      <w:pPr>
        <w:spacing w:before="200" w:after="240"/>
        <w:rPr>
          <w:rFonts w:ascii="Times New Roman" w:eastAsia="Times New Roman" w:hAnsi="Times New Roman" w:cs="Times New Roman"/>
        </w:rPr>
      </w:pPr>
      <w:r>
        <w:rPr>
          <w:rFonts w:ascii="Times New Roman" w:eastAsia="Times New Roman" w:hAnsi="Times New Roman" w:cs="Times New Roman"/>
          <w:sz w:val="24"/>
          <w:szCs w:val="24"/>
        </w:rPr>
        <w:t xml:space="preserve">Sarang Pavanaskar           </w:t>
      </w:r>
      <w:r w:rsidR="006064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Akshat Mahajan          </w:t>
      </w:r>
      <w:r w:rsidR="00606467">
        <w:rPr>
          <w:rFonts w:ascii="Times New Roman" w:eastAsia="Times New Roman" w:hAnsi="Times New Roman" w:cs="Times New Roman"/>
          <w:sz w:val="24"/>
          <w:szCs w:val="24"/>
        </w:rPr>
        <w:t xml:space="preserve">     Tanmay Maity                </w:t>
      </w:r>
      <w:r>
        <w:rPr>
          <w:rFonts w:ascii="Times New Roman" w:eastAsia="Times New Roman" w:hAnsi="Times New Roman" w:cs="Times New Roman"/>
          <w:sz w:val="24"/>
          <w:szCs w:val="24"/>
        </w:rPr>
        <w:t>Mohit Vaidya</w:t>
      </w:r>
    </w:p>
    <w:p w14:paraId="036C6FFC" w14:textId="77777777" w:rsidR="002B3184" w:rsidRDefault="00B90E32" w:rsidP="00DE399C">
      <w:pPr>
        <w:spacing w:before="200"/>
        <w:rPr>
          <w:rFonts w:ascii="Times New Roman" w:eastAsia="Times New Roman" w:hAnsi="Times New Roman" w:cs="Times New Roman"/>
        </w:rPr>
      </w:pPr>
      <w:r>
        <w:rPr>
          <w:rFonts w:ascii="Times New Roman" w:eastAsia="Times New Roman" w:hAnsi="Times New Roman" w:cs="Times New Roman"/>
        </w:rPr>
        <w:t xml:space="preserve">         V.E.S.I.T                             V.E.S.I.T                            V.E.S.I.T                            V.E.S.I.T</w:t>
      </w:r>
    </w:p>
    <w:p w14:paraId="7210DB41" w14:textId="77777777" w:rsidR="00DE399C" w:rsidRDefault="00DE399C" w:rsidP="00DE399C">
      <w:pPr>
        <w:rPr>
          <w:rFonts w:ascii="Times New Roman" w:eastAsia="Times New Roman" w:hAnsi="Times New Roman" w:cs="Times New Roman"/>
        </w:rPr>
      </w:pPr>
    </w:p>
    <w:p w14:paraId="0BB83C1C" w14:textId="77777777" w:rsidR="002B3184" w:rsidRDefault="00B90E32" w:rsidP="00DE399C">
      <w:pPr>
        <w:keepLine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2022.sarang.pavanaskar         </w:t>
      </w:r>
      <w:r w:rsidR="00606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2022.akshat.mahajan               2022.tanmay.maity                 </w:t>
      </w:r>
      <w:r w:rsidR="00606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2022.mohit.vaidya </w:t>
      </w:r>
    </w:p>
    <w:p w14:paraId="35E6BC70" w14:textId="77777777" w:rsidR="002B3184" w:rsidRDefault="00B90E32" w:rsidP="00DE399C">
      <w:pPr>
        <w:keepLine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@ves.ac.in                            </w:t>
      </w:r>
      <w:r w:rsidR="00606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@ves.ac.in                              @ves.ac.in                             </w:t>
      </w:r>
      <w:r w:rsidR="00606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@ves.ac.in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14:paraId="6FD7EC5A" w14:textId="77777777" w:rsidR="002B3184" w:rsidRDefault="002B3184">
      <w:pPr>
        <w:keepLines/>
        <w:spacing w:line="240" w:lineRule="auto"/>
        <w:rPr>
          <w:rFonts w:ascii="Times New Roman" w:eastAsia="Times New Roman" w:hAnsi="Times New Roman" w:cs="Times New Roman"/>
          <w:sz w:val="20"/>
          <w:szCs w:val="20"/>
        </w:rPr>
      </w:pPr>
    </w:p>
    <w:p w14:paraId="49932677" w14:textId="77777777" w:rsidR="00DE399C" w:rsidRDefault="00DE399C">
      <w:pPr>
        <w:spacing w:before="240" w:after="240"/>
        <w:rPr>
          <w:rFonts w:ascii="Times New Roman" w:eastAsia="Times New Roman" w:hAnsi="Times New Roman" w:cs="Times New Roman"/>
          <w:sz w:val="20"/>
          <w:szCs w:val="20"/>
        </w:rPr>
      </w:pPr>
    </w:p>
    <w:p w14:paraId="2D37811E" w14:textId="77777777" w:rsidR="002B3184" w:rsidRDefault="00B90E3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561263A" w14:textId="77777777" w:rsidR="00606467" w:rsidRPr="00606467" w:rsidRDefault="00606467">
      <w:pPr>
        <w:spacing w:before="240" w:after="240"/>
        <w:jc w:val="both"/>
        <w:rPr>
          <w:rFonts w:ascii="Times New Roman" w:hAnsi="Times New Roman" w:cs="Times New Roman"/>
        </w:rPr>
      </w:pPr>
      <w:r w:rsidRPr="00606467">
        <w:rPr>
          <w:rFonts w:ascii="Times New Roman" w:hAnsi="Times New Roman" w:cs="Times New Roman"/>
        </w:rPr>
        <w:t xml:space="preserve">We propose a new method for creating social stories for specially-abled children using artificial intelligence technology, specifically Large Language Models (LLMs). Our approach involves two main steps: generating personalized stories and adding multimedia elements. We will use LLMs to create the text of the stories and incorporate audio, images, and videos to make them more appealing and effective in teaching social norms and behaviors to children who need more personalized education. This will be integrated with a website as the user interface where users can interact. By automating the story creation process, we aim to address the challenge of producing social stories that meet each child’s unique requirements. This approach </w:t>
      </w:r>
      <w:r>
        <w:rPr>
          <w:rFonts w:ascii="Times New Roman" w:hAnsi="Times New Roman" w:cs="Times New Roman"/>
        </w:rPr>
        <w:t>would not only support</w:t>
      </w:r>
      <w:r w:rsidRPr="00606467">
        <w:rPr>
          <w:rFonts w:ascii="Times New Roman" w:hAnsi="Times New Roman" w:cs="Times New Roman"/>
        </w:rPr>
        <w:t xml:space="preserve"> the learning and development of specially-abled children but also </w:t>
      </w:r>
      <w:r>
        <w:rPr>
          <w:rFonts w:ascii="Times New Roman" w:hAnsi="Times New Roman" w:cs="Times New Roman"/>
        </w:rPr>
        <w:t>demonstrate</w:t>
      </w:r>
      <w:r w:rsidRPr="00606467">
        <w:rPr>
          <w:rFonts w:ascii="Times New Roman" w:hAnsi="Times New Roman" w:cs="Times New Roman"/>
        </w:rPr>
        <w:t xml:space="preserve"> the potential of AI in personalized education, providing a valuable tool for parents, educators, and caregivers to create impactful social stories with ease.</w:t>
      </w:r>
    </w:p>
    <w:p w14:paraId="3B04601A" w14:textId="77777777" w:rsidR="002B3184" w:rsidRDefault="00B90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1E7A7E7"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rPr>
        <w:t>This project is planned to innovate how educational narratives are created and delivered to teach social norms and appropriate behaviors to specially-abled children. These stories, which can address specific situations or challenges, are a valuable tool for parents, educators, and caregivers. With advancements in artificial intelligence, particularly Large Language Models (LLMs), there is an opportunity to automate the creation of these stories, making them more engaging and accessible. This project will use LLMs and generative AI technologies to produce personalized stories in various formats, including text, audio, images, and videos, providing a valuable learning experience for these children.</w:t>
      </w:r>
    </w:p>
    <w:p w14:paraId="1F211652" w14:textId="77777777" w:rsidR="002B3184" w:rsidRDefault="00B90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5362139E"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rPr>
        <w:t>Creating Social stories for specially-abled children is often challenging and time-consuming. These stories need to be customized to address specific situations and learning needs. Traditional methods usually involve manual creation and rely heavily on text, which may not be engaging or accessible to all children.</w:t>
      </w:r>
    </w:p>
    <w:p w14:paraId="74976757"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Some children require a different approach to learning; they need to be taught every single etiquette, behavior, and value from scratch. This makes it essential to have highly specialized educational content. Additionally, these stories often lack multimedia elements, such as </w:t>
      </w:r>
      <w:r w:rsidR="00DE399C">
        <w:rPr>
          <w:rFonts w:ascii="Times New Roman" w:eastAsia="Times New Roman" w:hAnsi="Times New Roman" w:cs="Times New Roman"/>
        </w:rPr>
        <w:t>audio</w:t>
      </w:r>
      <w:r>
        <w:rPr>
          <w:rFonts w:ascii="Times New Roman" w:eastAsia="Times New Roman" w:hAnsi="Times New Roman" w:cs="Times New Roman"/>
        </w:rPr>
        <w:t>, images</w:t>
      </w:r>
      <w:r w:rsidR="00DE399C">
        <w:rPr>
          <w:rFonts w:ascii="Times New Roman" w:eastAsia="Times New Roman" w:hAnsi="Times New Roman" w:cs="Times New Roman"/>
        </w:rPr>
        <w:t>,</w:t>
      </w:r>
      <w:r>
        <w:rPr>
          <w:rFonts w:ascii="Times New Roman" w:eastAsia="Times New Roman" w:hAnsi="Times New Roman" w:cs="Times New Roman"/>
        </w:rPr>
        <w:t xml:space="preserve"> and videos which are important for capturing the attention of children with different learning preferences. The absence of these elements can limit the effectiveness of the stories in teaching important social norms and behaviors. Furthermore, it can be difficult for parents and educators to create and update these stories regularly, as it requires a lot of time and effort.</w:t>
      </w:r>
    </w:p>
    <w:p w14:paraId="6F6477BA"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There is a need for a more efficient solution that can quickly produce engaging, multimedia-rich educational stories, making them more appealing </w:t>
      </w:r>
      <w:r w:rsidR="00DE399C">
        <w:rPr>
          <w:rFonts w:ascii="Times New Roman" w:eastAsia="Times New Roman" w:hAnsi="Times New Roman" w:cs="Times New Roman"/>
        </w:rPr>
        <w:t>to</w:t>
      </w:r>
      <w:r>
        <w:rPr>
          <w:rFonts w:ascii="Times New Roman" w:eastAsia="Times New Roman" w:hAnsi="Times New Roman" w:cs="Times New Roman"/>
        </w:rPr>
        <w:t xml:space="preserve"> each child's unique needs. This project aims to address these challenges by using advanced AI technologies like LLMs to enhance the process of creating Social Stories.</w:t>
      </w:r>
    </w:p>
    <w:p w14:paraId="7C5215F9" w14:textId="77777777" w:rsidR="00DE399C" w:rsidRDefault="00DE399C">
      <w:pPr>
        <w:spacing w:before="240" w:after="240"/>
        <w:jc w:val="both"/>
        <w:rPr>
          <w:rFonts w:ascii="Times New Roman" w:eastAsia="Times New Roman" w:hAnsi="Times New Roman" w:cs="Times New Roman"/>
        </w:rPr>
      </w:pPr>
    </w:p>
    <w:p w14:paraId="7421F7F3" w14:textId="77777777" w:rsidR="00DE399C" w:rsidRDefault="00DE399C">
      <w:pPr>
        <w:spacing w:before="240" w:after="240"/>
        <w:jc w:val="both"/>
        <w:rPr>
          <w:rFonts w:ascii="Times New Roman" w:eastAsia="Times New Roman" w:hAnsi="Times New Roman" w:cs="Times New Roman"/>
        </w:rPr>
      </w:pPr>
    </w:p>
    <w:p w14:paraId="56322747" w14:textId="77777777" w:rsidR="00DE399C" w:rsidRDefault="00DE399C">
      <w:pPr>
        <w:spacing w:before="240" w:after="240"/>
        <w:jc w:val="both"/>
        <w:rPr>
          <w:rFonts w:ascii="Times New Roman" w:eastAsia="Times New Roman" w:hAnsi="Times New Roman" w:cs="Times New Roman"/>
        </w:rPr>
      </w:pPr>
    </w:p>
    <w:p w14:paraId="3D4196B2" w14:textId="6FC504A9" w:rsidR="00606467" w:rsidRPr="004C5461" w:rsidRDefault="00DE399C" w:rsidP="004C5461">
      <w:pPr>
        <w:spacing w:after="240"/>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Block Diagram:</w:t>
      </w:r>
    </w:p>
    <w:p w14:paraId="6E376967" w14:textId="4D79918B" w:rsidR="003B4280" w:rsidRDefault="004C5461" w:rsidP="003B4280">
      <w:pPr>
        <w:spacing w:before="240"/>
        <w:rPr>
          <w:rFonts w:ascii="Times New Roman" w:eastAsia="Times New Roman" w:hAnsi="Times New Roman" w:cs="Times New Roman"/>
          <w:b/>
          <w:sz w:val="24"/>
          <w:szCs w:val="24"/>
        </w:rPr>
      </w:pPr>
      <w:r>
        <w:rPr>
          <w:b/>
          <w:bCs/>
          <w:noProof/>
          <w:color w:val="000000"/>
          <w:bdr w:val="none" w:sz="0" w:space="0" w:color="auto" w:frame="1"/>
        </w:rPr>
        <w:drawing>
          <wp:inline distT="0" distB="0" distL="0" distR="0" wp14:anchorId="5FE0DE94" wp14:editId="4004A52D">
            <wp:extent cx="5940425" cy="2940050"/>
            <wp:effectExtent l="0" t="0" r="3175" b="0"/>
            <wp:docPr id="95493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1470" cy="2945516"/>
                    </a:xfrm>
                    <a:prstGeom prst="rect">
                      <a:avLst/>
                    </a:prstGeom>
                    <a:noFill/>
                    <a:ln>
                      <a:noFill/>
                    </a:ln>
                  </pic:spPr>
                </pic:pic>
              </a:graphicData>
            </a:graphic>
          </wp:inline>
        </w:drawing>
      </w:r>
    </w:p>
    <w:p w14:paraId="2550BBF6" w14:textId="25478264" w:rsidR="003B4280" w:rsidRDefault="003B4280" w:rsidP="003B428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r>
        <w:rPr>
          <w:rFonts w:ascii="Times New Roman" w:eastAsia="Times New Roman" w:hAnsi="Times New Roman" w:cs="Times New Roman"/>
          <w:b/>
          <w:sz w:val="24"/>
          <w:szCs w:val="24"/>
        </w:rPr>
        <w:t>:</w:t>
      </w:r>
    </w:p>
    <w:p w14:paraId="3A558A7B" w14:textId="77777777" w:rsidR="003B4280" w:rsidRPr="00D641B5" w:rsidRDefault="003B4280" w:rsidP="003B4280">
      <w:pPr>
        <w:spacing w:after="240"/>
        <w:jc w:val="both"/>
        <w:rPr>
          <w:rFonts w:ascii="Times New Roman" w:eastAsia="Times New Roman" w:hAnsi="Times New Roman" w:cs="Times New Roman"/>
          <w:bCs/>
        </w:rPr>
      </w:pPr>
      <w:r w:rsidRPr="00D641B5">
        <w:rPr>
          <w:rFonts w:ascii="Times New Roman" w:eastAsia="Times New Roman" w:hAnsi="Times New Roman" w:cs="Times New Roman"/>
          <w:bCs/>
        </w:rPr>
        <w:t xml:space="preserve">1. User Input: Users provide a text prompt of the story </w:t>
      </w:r>
      <w:r>
        <w:rPr>
          <w:rFonts w:ascii="Times New Roman" w:eastAsia="Times New Roman" w:hAnsi="Times New Roman" w:cs="Times New Roman"/>
          <w:bCs/>
        </w:rPr>
        <w:t>they</w:t>
      </w:r>
      <w:r w:rsidRPr="00D641B5">
        <w:rPr>
          <w:rFonts w:ascii="Times New Roman" w:eastAsia="Times New Roman" w:hAnsi="Times New Roman" w:cs="Times New Roman"/>
          <w:bCs/>
        </w:rPr>
        <w:t xml:space="preserve"> </w:t>
      </w:r>
      <w:r>
        <w:rPr>
          <w:rFonts w:ascii="Times New Roman" w:eastAsia="Times New Roman" w:hAnsi="Times New Roman" w:cs="Times New Roman"/>
          <w:bCs/>
        </w:rPr>
        <w:t>want</w:t>
      </w:r>
      <w:r w:rsidRPr="00D641B5">
        <w:rPr>
          <w:rFonts w:ascii="Times New Roman" w:eastAsia="Times New Roman" w:hAnsi="Times New Roman" w:cs="Times New Roman"/>
          <w:bCs/>
        </w:rPr>
        <w:t xml:space="preserve"> to generate.</w:t>
      </w:r>
    </w:p>
    <w:p w14:paraId="7EAE5EAE" w14:textId="77777777" w:rsidR="003B4280" w:rsidRPr="00D641B5" w:rsidRDefault="003B4280" w:rsidP="003B4280">
      <w:pPr>
        <w:spacing w:after="200"/>
        <w:jc w:val="both"/>
        <w:rPr>
          <w:rFonts w:ascii="Times New Roman" w:eastAsia="Times New Roman" w:hAnsi="Times New Roman" w:cs="Times New Roman"/>
          <w:bCs/>
        </w:rPr>
      </w:pPr>
      <w:r w:rsidRPr="00D641B5">
        <w:rPr>
          <w:rFonts w:ascii="Times New Roman" w:eastAsia="Times New Roman" w:hAnsi="Times New Roman" w:cs="Times New Roman"/>
          <w:bCs/>
        </w:rPr>
        <w:t>2. Text Generation: A fine-tuned LLM generates the story text based on the input.</w:t>
      </w:r>
    </w:p>
    <w:p w14:paraId="02733CCA" w14:textId="77777777" w:rsidR="003B4280" w:rsidRPr="00D641B5" w:rsidRDefault="003B4280" w:rsidP="003B4280">
      <w:pPr>
        <w:spacing w:after="200"/>
        <w:jc w:val="both"/>
        <w:rPr>
          <w:rFonts w:ascii="Times New Roman" w:eastAsia="Times New Roman" w:hAnsi="Times New Roman" w:cs="Times New Roman"/>
          <w:bCs/>
        </w:rPr>
      </w:pPr>
      <w:r w:rsidRPr="00D641B5">
        <w:rPr>
          <w:rFonts w:ascii="Times New Roman" w:eastAsia="Times New Roman" w:hAnsi="Times New Roman" w:cs="Times New Roman"/>
          <w:bCs/>
        </w:rPr>
        <w:t>3. Audio Generation: Text-to-speech technology converts the generated text into audio.</w:t>
      </w:r>
    </w:p>
    <w:p w14:paraId="19EFC35D" w14:textId="77777777" w:rsidR="003B4280" w:rsidRPr="00D641B5" w:rsidRDefault="003B4280" w:rsidP="003B4280">
      <w:pPr>
        <w:spacing w:after="200"/>
        <w:jc w:val="both"/>
        <w:rPr>
          <w:rFonts w:ascii="Times New Roman" w:eastAsia="Times New Roman" w:hAnsi="Times New Roman" w:cs="Times New Roman"/>
          <w:bCs/>
        </w:rPr>
      </w:pPr>
      <w:r w:rsidRPr="00D641B5">
        <w:rPr>
          <w:rFonts w:ascii="Times New Roman" w:eastAsia="Times New Roman" w:hAnsi="Times New Roman" w:cs="Times New Roman"/>
          <w:bCs/>
        </w:rPr>
        <w:t>4. Image Generation: Text-to-image models create relevant illustrations.</w:t>
      </w:r>
    </w:p>
    <w:p w14:paraId="1E26802F" w14:textId="77777777" w:rsidR="003B4280" w:rsidRPr="00D641B5" w:rsidRDefault="003B4280" w:rsidP="003B4280">
      <w:pPr>
        <w:spacing w:after="200"/>
        <w:jc w:val="both"/>
        <w:rPr>
          <w:rFonts w:ascii="Times New Roman" w:eastAsia="Times New Roman" w:hAnsi="Times New Roman" w:cs="Times New Roman"/>
          <w:bCs/>
        </w:rPr>
      </w:pPr>
      <w:r w:rsidRPr="00D641B5">
        <w:rPr>
          <w:rFonts w:ascii="Times New Roman" w:eastAsia="Times New Roman" w:hAnsi="Times New Roman" w:cs="Times New Roman"/>
          <w:bCs/>
        </w:rPr>
        <w:t>5. Video Generation: A video synthesis system combines text, audio, and images into a coherent video with captions.</w:t>
      </w:r>
    </w:p>
    <w:p w14:paraId="46105ACC" w14:textId="77777777" w:rsidR="003B4280" w:rsidRPr="00D641B5" w:rsidRDefault="003B4280" w:rsidP="003B4280">
      <w:pPr>
        <w:spacing w:after="200"/>
        <w:jc w:val="both"/>
        <w:rPr>
          <w:rFonts w:ascii="Times New Roman" w:eastAsia="Times New Roman" w:hAnsi="Times New Roman" w:cs="Times New Roman"/>
          <w:bCs/>
        </w:rPr>
      </w:pPr>
      <w:r w:rsidRPr="00D641B5">
        <w:rPr>
          <w:rFonts w:ascii="Times New Roman" w:eastAsia="Times New Roman" w:hAnsi="Times New Roman" w:cs="Times New Roman"/>
          <w:bCs/>
        </w:rPr>
        <w:t>6. Output: The final product is a fully generated multimedia Social Story.</w:t>
      </w:r>
      <w:r w:rsidRPr="004C5461">
        <w:rPr>
          <w:b/>
          <w:bCs/>
          <w:noProof/>
          <w:color w:val="000000"/>
          <w:bdr w:val="none" w:sz="0" w:space="0" w:color="auto" w:frame="1"/>
        </w:rPr>
        <w:t xml:space="preserve"> </w:t>
      </w:r>
    </w:p>
    <w:p w14:paraId="7136A057" w14:textId="77777777" w:rsidR="003B4280" w:rsidRDefault="003B4280">
      <w:pPr>
        <w:spacing w:before="240" w:after="240"/>
        <w:rPr>
          <w:rFonts w:ascii="Times New Roman" w:eastAsia="Times New Roman" w:hAnsi="Times New Roman" w:cs="Times New Roman"/>
          <w:b/>
          <w:sz w:val="24"/>
          <w:szCs w:val="24"/>
        </w:rPr>
      </w:pPr>
    </w:p>
    <w:p w14:paraId="57B21EF1" w14:textId="77777777" w:rsidR="003B4280" w:rsidRDefault="003B4280">
      <w:pPr>
        <w:spacing w:before="240" w:after="240"/>
        <w:rPr>
          <w:rFonts w:ascii="Times New Roman" w:eastAsia="Times New Roman" w:hAnsi="Times New Roman" w:cs="Times New Roman"/>
          <w:b/>
          <w:sz w:val="24"/>
          <w:szCs w:val="24"/>
        </w:rPr>
      </w:pPr>
    </w:p>
    <w:p w14:paraId="6759EEC5" w14:textId="77777777" w:rsidR="003B4280" w:rsidRDefault="003B4280">
      <w:pPr>
        <w:spacing w:before="240" w:after="240"/>
        <w:rPr>
          <w:rFonts w:ascii="Times New Roman" w:eastAsia="Times New Roman" w:hAnsi="Times New Roman" w:cs="Times New Roman"/>
          <w:b/>
          <w:sz w:val="24"/>
          <w:szCs w:val="24"/>
        </w:rPr>
      </w:pPr>
    </w:p>
    <w:p w14:paraId="0029F900" w14:textId="77777777" w:rsidR="003B4280" w:rsidRDefault="003B4280">
      <w:pPr>
        <w:spacing w:before="240" w:after="240"/>
        <w:rPr>
          <w:rFonts w:ascii="Times New Roman" w:eastAsia="Times New Roman" w:hAnsi="Times New Roman" w:cs="Times New Roman"/>
          <w:b/>
          <w:sz w:val="24"/>
          <w:szCs w:val="24"/>
        </w:rPr>
      </w:pPr>
    </w:p>
    <w:p w14:paraId="65422B05" w14:textId="77777777" w:rsidR="003B4280" w:rsidRDefault="003B4280">
      <w:pPr>
        <w:spacing w:before="240" w:after="240"/>
        <w:rPr>
          <w:rFonts w:ascii="Times New Roman" w:eastAsia="Times New Roman" w:hAnsi="Times New Roman" w:cs="Times New Roman"/>
          <w:b/>
          <w:sz w:val="24"/>
          <w:szCs w:val="24"/>
        </w:rPr>
      </w:pPr>
    </w:p>
    <w:p w14:paraId="36795D99" w14:textId="77777777" w:rsidR="003B4280" w:rsidRDefault="003B4280">
      <w:pPr>
        <w:spacing w:before="240" w:after="240"/>
        <w:rPr>
          <w:rFonts w:ascii="Times New Roman" w:eastAsia="Times New Roman" w:hAnsi="Times New Roman" w:cs="Times New Roman"/>
          <w:b/>
          <w:sz w:val="24"/>
          <w:szCs w:val="24"/>
        </w:rPr>
      </w:pPr>
    </w:p>
    <w:p w14:paraId="69088554" w14:textId="77777777" w:rsidR="003B4280" w:rsidRDefault="003B4280">
      <w:pPr>
        <w:spacing w:before="240" w:after="240"/>
        <w:rPr>
          <w:rFonts w:ascii="Times New Roman" w:eastAsia="Times New Roman" w:hAnsi="Times New Roman" w:cs="Times New Roman"/>
          <w:b/>
          <w:sz w:val="24"/>
          <w:szCs w:val="24"/>
        </w:rPr>
      </w:pPr>
    </w:p>
    <w:p w14:paraId="40746CAA" w14:textId="77777777" w:rsidR="003B4280" w:rsidRDefault="003B4280">
      <w:pPr>
        <w:spacing w:before="240" w:after="240"/>
        <w:rPr>
          <w:rFonts w:ascii="Times New Roman" w:eastAsia="Times New Roman" w:hAnsi="Times New Roman" w:cs="Times New Roman"/>
          <w:b/>
          <w:sz w:val="24"/>
          <w:szCs w:val="24"/>
        </w:rPr>
      </w:pPr>
    </w:p>
    <w:p w14:paraId="7002C3F5" w14:textId="35247F12" w:rsidR="004C5461" w:rsidRDefault="004C5461">
      <w:pPr>
        <w:spacing w:before="240" w:after="240"/>
        <w:rPr>
          <w:rFonts w:ascii="Times New Roman" w:eastAsia="Times New Roman" w:hAnsi="Times New Roman" w:cs="Times New Roman"/>
          <w:u w:val="single"/>
        </w:rPr>
      </w:pPr>
      <w:r>
        <w:rPr>
          <w:rFonts w:ascii="Times New Roman" w:eastAsia="Times New Roman" w:hAnsi="Times New Roman" w:cs="Times New Roman"/>
          <w:b/>
          <w:sz w:val="24"/>
          <w:szCs w:val="24"/>
        </w:rPr>
        <w:lastRenderedPageBreak/>
        <w:t>Hardware and Software Requirements:</w:t>
      </w:r>
    </w:p>
    <w:p w14:paraId="4399E62D" w14:textId="77777777" w:rsidR="002B3184" w:rsidRDefault="00B90E32">
      <w:pPr>
        <w:spacing w:before="240" w:after="240"/>
        <w:rPr>
          <w:rFonts w:ascii="Times New Roman" w:eastAsia="Times New Roman" w:hAnsi="Times New Roman" w:cs="Times New Roman"/>
        </w:rPr>
      </w:pPr>
      <w:r>
        <w:rPr>
          <w:rFonts w:ascii="Times New Roman" w:eastAsia="Times New Roman" w:hAnsi="Times New Roman" w:cs="Times New Roman"/>
          <w:u w:val="single"/>
        </w:rPr>
        <w:t>Hardware Requirements</w:t>
      </w:r>
      <w:r>
        <w:rPr>
          <w:rFonts w:ascii="Times New Roman" w:eastAsia="Times New Roman" w:hAnsi="Times New Roman" w:cs="Times New Roman"/>
        </w:rPr>
        <w:t>:</w:t>
      </w:r>
    </w:p>
    <w:p w14:paraId="02201901"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rPr>
        <w:t>High-end computer with the following configuration:</w:t>
      </w:r>
    </w:p>
    <w:p w14:paraId="246BE7DF" w14:textId="77777777" w:rsidR="002B3184" w:rsidRDefault="00B90E32" w:rsidP="00DE399C">
      <w:pPr>
        <w:numPr>
          <w:ilvl w:val="1"/>
          <w:numId w:val="9"/>
        </w:numPr>
        <w:spacing w:before="240" w:after="240"/>
        <w:jc w:val="both"/>
        <w:rPr>
          <w:rFonts w:ascii="Times New Roman" w:eastAsia="Times New Roman" w:hAnsi="Times New Roman" w:cs="Times New Roman"/>
        </w:rPr>
      </w:pPr>
      <w:r>
        <w:rPr>
          <w:rFonts w:ascii="Times New Roman" w:eastAsia="Times New Roman" w:hAnsi="Times New Roman" w:cs="Times New Roman"/>
        </w:rPr>
        <w:t>Processor: Intel Core i7 (7th Generation or later)</w:t>
      </w:r>
    </w:p>
    <w:p w14:paraId="5AAB2BCE" w14:textId="77777777" w:rsidR="002B3184" w:rsidRDefault="00B90E32" w:rsidP="00DE399C">
      <w:pPr>
        <w:numPr>
          <w:ilvl w:val="1"/>
          <w:numId w:val="9"/>
        </w:numPr>
        <w:spacing w:after="240"/>
        <w:jc w:val="both"/>
        <w:rPr>
          <w:rFonts w:ascii="Times New Roman" w:eastAsia="Times New Roman" w:hAnsi="Times New Roman" w:cs="Times New Roman"/>
        </w:rPr>
      </w:pPr>
      <w:r>
        <w:rPr>
          <w:rFonts w:ascii="Times New Roman" w:eastAsia="Times New Roman" w:hAnsi="Times New Roman" w:cs="Times New Roman"/>
        </w:rPr>
        <w:t>RAM: 16GB or more</w:t>
      </w:r>
    </w:p>
    <w:p w14:paraId="73BC6DDA" w14:textId="77777777" w:rsidR="002B3184" w:rsidRDefault="00B90E32" w:rsidP="00DE399C">
      <w:pPr>
        <w:numPr>
          <w:ilvl w:val="1"/>
          <w:numId w:val="9"/>
        </w:numPr>
        <w:spacing w:after="240"/>
        <w:jc w:val="both"/>
        <w:rPr>
          <w:rFonts w:ascii="Times New Roman" w:eastAsia="Times New Roman" w:hAnsi="Times New Roman" w:cs="Times New Roman"/>
        </w:rPr>
      </w:pPr>
      <w:r>
        <w:rPr>
          <w:rFonts w:ascii="Times New Roman" w:eastAsia="Times New Roman" w:hAnsi="Times New Roman" w:cs="Times New Roman"/>
        </w:rPr>
        <w:t>Storage: 512GB or higher</w:t>
      </w:r>
    </w:p>
    <w:p w14:paraId="1ECF333E" w14:textId="77777777" w:rsidR="002B3184" w:rsidRDefault="00B90E32" w:rsidP="00DE399C">
      <w:pPr>
        <w:numPr>
          <w:ilvl w:val="1"/>
          <w:numId w:val="9"/>
        </w:numPr>
        <w:spacing w:after="240"/>
        <w:jc w:val="both"/>
        <w:rPr>
          <w:rFonts w:ascii="Times New Roman" w:eastAsia="Times New Roman" w:hAnsi="Times New Roman" w:cs="Times New Roman"/>
        </w:rPr>
      </w:pPr>
      <w:r>
        <w:rPr>
          <w:rFonts w:ascii="Times New Roman" w:eastAsia="Times New Roman" w:hAnsi="Times New Roman" w:cs="Times New Roman"/>
        </w:rPr>
        <w:t>Graphics Card: Dedicated GPU with at least 4GB VRAM (for multimedia processing)</w:t>
      </w:r>
    </w:p>
    <w:p w14:paraId="0DED8C7F" w14:textId="77777777" w:rsidR="002B3184" w:rsidRDefault="00B90E32">
      <w:pPr>
        <w:spacing w:before="240" w:after="240"/>
        <w:jc w:val="both"/>
        <w:rPr>
          <w:rFonts w:ascii="Times New Roman" w:eastAsia="Times New Roman" w:hAnsi="Times New Roman" w:cs="Times New Roman"/>
        </w:rPr>
      </w:pPr>
      <w:r>
        <w:rPr>
          <w:rFonts w:ascii="Times New Roman" w:eastAsia="Times New Roman" w:hAnsi="Times New Roman" w:cs="Times New Roman"/>
          <w:u w:val="single"/>
        </w:rPr>
        <w:t>Software Requirements</w:t>
      </w:r>
      <w:r>
        <w:rPr>
          <w:rFonts w:ascii="Times New Roman" w:eastAsia="Times New Roman" w:hAnsi="Times New Roman" w:cs="Times New Roman"/>
        </w:rPr>
        <w:t>:</w:t>
      </w:r>
    </w:p>
    <w:p w14:paraId="6D3395BD" w14:textId="77777777" w:rsidR="002B3184" w:rsidRDefault="00B90E32">
      <w:pPr>
        <w:numPr>
          <w:ilvl w:val="0"/>
          <w:numId w:val="3"/>
        </w:numPr>
        <w:spacing w:before="240" w:after="200"/>
        <w:jc w:val="both"/>
        <w:rPr>
          <w:rFonts w:ascii="Times New Roman" w:eastAsia="Times New Roman" w:hAnsi="Times New Roman" w:cs="Times New Roman"/>
        </w:rPr>
      </w:pPr>
      <w:r>
        <w:rPr>
          <w:rFonts w:ascii="Times New Roman" w:eastAsia="Times New Roman" w:hAnsi="Times New Roman" w:cs="Times New Roman"/>
        </w:rPr>
        <w:t>Programming Language: Python for scripting and developing core functionalities</w:t>
      </w:r>
    </w:p>
    <w:p w14:paraId="6F0456F0" w14:textId="77777777" w:rsidR="00EB4890" w:rsidRPr="00EB4890" w:rsidRDefault="00B90E32" w:rsidP="00EB4890">
      <w:pPr>
        <w:numPr>
          <w:ilvl w:val="0"/>
          <w:numId w:val="3"/>
        </w:numPr>
        <w:spacing w:after="200"/>
        <w:jc w:val="both"/>
        <w:rPr>
          <w:rFonts w:ascii="Times New Roman" w:eastAsia="Times New Roman" w:hAnsi="Times New Roman" w:cs="Times New Roman"/>
        </w:rPr>
      </w:pPr>
      <w:r>
        <w:rPr>
          <w:rFonts w:ascii="Times New Roman" w:eastAsia="Times New Roman" w:hAnsi="Times New Roman" w:cs="Times New Roman"/>
        </w:rPr>
        <w:t>Libraries and Frameworks:</w:t>
      </w:r>
    </w:p>
    <w:p w14:paraId="148828F4" w14:textId="77777777" w:rsidR="002B3184" w:rsidRDefault="00B90E32" w:rsidP="00DE399C">
      <w:pPr>
        <w:numPr>
          <w:ilvl w:val="1"/>
          <w:numId w:val="10"/>
        </w:numPr>
        <w:spacing w:after="200"/>
        <w:jc w:val="both"/>
        <w:rPr>
          <w:rFonts w:ascii="Times New Roman" w:eastAsia="Times New Roman" w:hAnsi="Times New Roman" w:cs="Times New Roman"/>
        </w:rPr>
      </w:pPr>
      <w:r>
        <w:rPr>
          <w:rFonts w:ascii="Times New Roman" w:eastAsia="Times New Roman" w:hAnsi="Times New Roman" w:cs="Times New Roman"/>
        </w:rPr>
        <w:t>LangChain: For building and managing language models and text generation</w:t>
      </w:r>
    </w:p>
    <w:p w14:paraId="4697E48B" w14:textId="77777777" w:rsidR="002B3184" w:rsidRDefault="00B90E32" w:rsidP="00DE399C">
      <w:pPr>
        <w:numPr>
          <w:ilvl w:val="1"/>
          <w:numId w:val="10"/>
        </w:numPr>
        <w:spacing w:after="200"/>
        <w:jc w:val="both"/>
        <w:rPr>
          <w:rFonts w:ascii="Times New Roman" w:eastAsia="Times New Roman" w:hAnsi="Times New Roman" w:cs="Times New Roman"/>
        </w:rPr>
      </w:pPr>
      <w:r>
        <w:rPr>
          <w:rFonts w:ascii="Times New Roman" w:eastAsia="Times New Roman" w:hAnsi="Times New Roman" w:cs="Times New Roman"/>
        </w:rPr>
        <w:t>OpenCV: For video processing and image manipulation</w:t>
      </w:r>
    </w:p>
    <w:p w14:paraId="4C278269" w14:textId="77777777" w:rsidR="002B3184" w:rsidRDefault="00B90E32" w:rsidP="00DE399C">
      <w:pPr>
        <w:numPr>
          <w:ilvl w:val="1"/>
          <w:numId w:val="10"/>
        </w:numPr>
        <w:spacing w:after="200"/>
        <w:jc w:val="both"/>
        <w:rPr>
          <w:rFonts w:ascii="Times New Roman" w:eastAsia="Times New Roman" w:hAnsi="Times New Roman" w:cs="Times New Roman"/>
        </w:rPr>
      </w:pPr>
      <w:r>
        <w:rPr>
          <w:rFonts w:ascii="Times New Roman" w:eastAsia="Times New Roman" w:hAnsi="Times New Roman" w:cs="Times New Roman"/>
        </w:rPr>
        <w:t>Pillow: For image processing tasks</w:t>
      </w:r>
    </w:p>
    <w:p w14:paraId="22C2CEC9" w14:textId="77777777" w:rsidR="00EB4890" w:rsidRPr="00EB4890" w:rsidRDefault="00EB4890" w:rsidP="00EB4890">
      <w:pPr>
        <w:numPr>
          <w:ilvl w:val="1"/>
          <w:numId w:val="10"/>
        </w:numPr>
        <w:spacing w:after="200"/>
        <w:jc w:val="both"/>
        <w:rPr>
          <w:rFonts w:ascii="Times New Roman" w:eastAsia="Times New Roman" w:hAnsi="Times New Roman" w:cs="Times New Roman"/>
        </w:rPr>
      </w:pPr>
      <w:r w:rsidRPr="00EB4890">
        <w:rPr>
          <w:rFonts w:ascii="Times New Roman" w:eastAsia="Times New Roman" w:hAnsi="Times New Roman" w:cs="Times New Roman"/>
        </w:rPr>
        <w:t>Llama 3: For advanced language model capabilities and customization</w:t>
      </w:r>
    </w:p>
    <w:p w14:paraId="2683CA4A" w14:textId="77777777" w:rsidR="00EB4890" w:rsidRPr="00EB4890" w:rsidRDefault="00EB4890" w:rsidP="00EB4890">
      <w:pPr>
        <w:numPr>
          <w:ilvl w:val="1"/>
          <w:numId w:val="10"/>
        </w:numPr>
        <w:spacing w:after="200"/>
        <w:jc w:val="both"/>
        <w:rPr>
          <w:rFonts w:ascii="Times New Roman" w:eastAsia="Times New Roman" w:hAnsi="Times New Roman" w:cs="Times New Roman"/>
        </w:rPr>
      </w:pPr>
      <w:r w:rsidRPr="00EB4890">
        <w:rPr>
          <w:rFonts w:ascii="Times New Roman" w:eastAsia="Times New Roman" w:hAnsi="Times New Roman" w:cs="Times New Roman"/>
        </w:rPr>
        <w:t>LLM with vision: For integrating visual understanding and generation capabilities</w:t>
      </w:r>
    </w:p>
    <w:p w14:paraId="28F4477C" w14:textId="77777777" w:rsidR="002B3184" w:rsidRDefault="00B90E32" w:rsidP="00DE399C">
      <w:pPr>
        <w:numPr>
          <w:ilvl w:val="1"/>
          <w:numId w:val="10"/>
        </w:numPr>
        <w:spacing w:after="200"/>
        <w:jc w:val="both"/>
        <w:rPr>
          <w:rFonts w:ascii="Times New Roman" w:eastAsia="Times New Roman" w:hAnsi="Times New Roman" w:cs="Times New Roman"/>
        </w:rPr>
      </w:pPr>
      <w:r>
        <w:rPr>
          <w:rFonts w:ascii="Times New Roman" w:eastAsia="Times New Roman" w:hAnsi="Times New Roman" w:cs="Times New Roman"/>
        </w:rPr>
        <w:t>NLTK or SpaCy: For natural language processing tasks</w:t>
      </w:r>
    </w:p>
    <w:p w14:paraId="3E672847" w14:textId="77777777" w:rsidR="002B3184" w:rsidRDefault="00B90E32">
      <w:pPr>
        <w:numPr>
          <w:ilvl w:val="0"/>
          <w:numId w:val="7"/>
        </w:numPr>
        <w:spacing w:after="200"/>
        <w:jc w:val="both"/>
        <w:rPr>
          <w:rFonts w:ascii="Times New Roman" w:eastAsia="Times New Roman" w:hAnsi="Times New Roman" w:cs="Times New Roman"/>
        </w:rPr>
      </w:pPr>
      <w:r>
        <w:rPr>
          <w:rFonts w:ascii="Times New Roman" w:eastAsia="Times New Roman" w:hAnsi="Times New Roman" w:cs="Times New Roman"/>
        </w:rPr>
        <w:t>Development Tools:</w:t>
      </w:r>
    </w:p>
    <w:p w14:paraId="16810988" w14:textId="77777777" w:rsidR="002B3184" w:rsidRDefault="00B90E32" w:rsidP="00DE399C">
      <w:pPr>
        <w:numPr>
          <w:ilvl w:val="1"/>
          <w:numId w:val="11"/>
        </w:numPr>
        <w:spacing w:after="200"/>
        <w:jc w:val="both"/>
        <w:rPr>
          <w:rFonts w:ascii="Times New Roman" w:eastAsia="Times New Roman" w:hAnsi="Times New Roman" w:cs="Times New Roman"/>
        </w:rPr>
      </w:pPr>
      <w:r>
        <w:rPr>
          <w:rFonts w:ascii="Times New Roman" w:eastAsia="Times New Roman" w:hAnsi="Times New Roman" w:cs="Times New Roman"/>
        </w:rPr>
        <w:t>IDE/Code Editor: PyCharm, VSCode, or any preferred Python IDE</w:t>
      </w:r>
    </w:p>
    <w:p w14:paraId="6F5762CC" w14:textId="77777777" w:rsidR="002B3184" w:rsidRDefault="00B90E32" w:rsidP="00DE399C">
      <w:pPr>
        <w:numPr>
          <w:ilvl w:val="1"/>
          <w:numId w:val="11"/>
        </w:numPr>
        <w:spacing w:after="200"/>
        <w:jc w:val="both"/>
        <w:rPr>
          <w:rFonts w:ascii="Times New Roman" w:eastAsia="Times New Roman" w:hAnsi="Times New Roman" w:cs="Times New Roman"/>
        </w:rPr>
      </w:pPr>
      <w:r>
        <w:rPr>
          <w:rFonts w:ascii="Times New Roman" w:eastAsia="Times New Roman" w:hAnsi="Times New Roman" w:cs="Times New Roman"/>
        </w:rPr>
        <w:t>Version Control: Git and GitHub for version control and collaboration</w:t>
      </w:r>
    </w:p>
    <w:p w14:paraId="423DF69C" w14:textId="57855EDE" w:rsidR="00D44417" w:rsidRPr="004C5461" w:rsidRDefault="00B90E32" w:rsidP="004C5461">
      <w:pPr>
        <w:numPr>
          <w:ilvl w:val="1"/>
          <w:numId w:val="11"/>
        </w:numPr>
        <w:spacing w:before="240" w:after="200"/>
        <w:jc w:val="both"/>
        <w:rPr>
          <w:rFonts w:ascii="Times New Roman" w:eastAsia="Times New Roman" w:hAnsi="Times New Roman" w:cs="Times New Roman"/>
        </w:rPr>
      </w:pPr>
      <w:r>
        <w:rPr>
          <w:rFonts w:ascii="Times New Roman" w:eastAsia="Times New Roman" w:hAnsi="Times New Roman" w:cs="Times New Roman"/>
        </w:rPr>
        <w:t>Virtual Environment: Anaconda for managing dependencies</w:t>
      </w:r>
    </w:p>
    <w:p w14:paraId="06EFE40D" w14:textId="77777777" w:rsidR="003B4280" w:rsidRDefault="003B4280">
      <w:pPr>
        <w:spacing w:before="240" w:after="240"/>
        <w:rPr>
          <w:rFonts w:ascii="Times New Roman" w:eastAsia="Times New Roman" w:hAnsi="Times New Roman" w:cs="Times New Roman"/>
          <w:b/>
          <w:sz w:val="24"/>
          <w:szCs w:val="24"/>
        </w:rPr>
      </w:pPr>
    </w:p>
    <w:p w14:paraId="3C0C75DA" w14:textId="77777777" w:rsidR="003B4280" w:rsidRDefault="003B4280">
      <w:pPr>
        <w:spacing w:before="240" w:after="240"/>
        <w:rPr>
          <w:rFonts w:ascii="Times New Roman" w:eastAsia="Times New Roman" w:hAnsi="Times New Roman" w:cs="Times New Roman"/>
          <w:b/>
          <w:sz w:val="24"/>
          <w:szCs w:val="24"/>
        </w:rPr>
      </w:pPr>
    </w:p>
    <w:p w14:paraId="45120FB3" w14:textId="77777777" w:rsidR="003B4280" w:rsidRDefault="003B4280">
      <w:pPr>
        <w:spacing w:before="240" w:after="240"/>
        <w:rPr>
          <w:rFonts w:ascii="Times New Roman" w:eastAsia="Times New Roman" w:hAnsi="Times New Roman" w:cs="Times New Roman"/>
          <w:b/>
          <w:sz w:val="24"/>
          <w:szCs w:val="24"/>
        </w:rPr>
      </w:pPr>
    </w:p>
    <w:p w14:paraId="60F12842" w14:textId="77777777" w:rsidR="003B4280" w:rsidRDefault="003B4280">
      <w:pPr>
        <w:spacing w:before="240" w:after="240"/>
        <w:rPr>
          <w:rFonts w:ascii="Times New Roman" w:eastAsia="Times New Roman" w:hAnsi="Times New Roman" w:cs="Times New Roman"/>
          <w:b/>
          <w:sz w:val="24"/>
          <w:szCs w:val="24"/>
        </w:rPr>
      </w:pPr>
    </w:p>
    <w:p w14:paraId="1EA24AD7" w14:textId="77777777" w:rsidR="003B4280" w:rsidRDefault="003B4280">
      <w:pPr>
        <w:spacing w:before="240" w:after="240"/>
        <w:rPr>
          <w:rFonts w:ascii="Times New Roman" w:eastAsia="Times New Roman" w:hAnsi="Times New Roman" w:cs="Times New Roman"/>
          <w:b/>
          <w:sz w:val="24"/>
          <w:szCs w:val="24"/>
        </w:rPr>
      </w:pPr>
    </w:p>
    <w:p w14:paraId="531DCBEF" w14:textId="77777777" w:rsidR="003B4280" w:rsidRDefault="003B4280">
      <w:pPr>
        <w:spacing w:before="240" w:after="240"/>
        <w:rPr>
          <w:rFonts w:ascii="Times New Roman" w:eastAsia="Times New Roman" w:hAnsi="Times New Roman" w:cs="Times New Roman"/>
          <w:b/>
          <w:sz w:val="24"/>
          <w:szCs w:val="24"/>
        </w:rPr>
      </w:pPr>
    </w:p>
    <w:p w14:paraId="392561A6" w14:textId="77777777" w:rsidR="003B4280" w:rsidRDefault="003B4280">
      <w:pPr>
        <w:spacing w:before="240" w:after="240"/>
        <w:rPr>
          <w:rFonts w:ascii="Times New Roman" w:eastAsia="Times New Roman" w:hAnsi="Times New Roman" w:cs="Times New Roman"/>
          <w:b/>
          <w:sz w:val="24"/>
          <w:szCs w:val="24"/>
        </w:rPr>
      </w:pPr>
    </w:p>
    <w:p w14:paraId="7B1F3261" w14:textId="77777777" w:rsidR="002B3184" w:rsidRDefault="00B90E3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Evaluation Measures:</w:t>
      </w:r>
    </w:p>
    <w:p w14:paraId="76DCB503" w14:textId="77777777" w:rsidR="002B3184" w:rsidRDefault="00B90E32">
      <w:pPr>
        <w:spacing w:before="240" w:after="240"/>
        <w:jc w:val="both"/>
        <w:rPr>
          <w:rFonts w:ascii="Times New Roman" w:eastAsia="Times New Roman" w:hAnsi="Times New Roman" w:cs="Times New Roman"/>
          <w:b/>
        </w:rPr>
      </w:pPr>
      <w:r>
        <w:rPr>
          <w:rFonts w:ascii="Times New Roman" w:eastAsia="Times New Roman" w:hAnsi="Times New Roman" w:cs="Times New Roman"/>
          <w:b/>
        </w:rPr>
        <w:t>Usability Evaluation:</w:t>
      </w:r>
    </w:p>
    <w:p w14:paraId="0C192503" w14:textId="77777777" w:rsidR="002B3184" w:rsidRDefault="00B90E32" w:rsidP="00DE399C">
      <w:pPr>
        <w:numPr>
          <w:ilvl w:val="0"/>
          <w:numId w:val="12"/>
        </w:numPr>
        <w:spacing w:before="240" w:after="200"/>
        <w:jc w:val="both"/>
        <w:rPr>
          <w:rFonts w:ascii="Times New Roman" w:eastAsia="Times New Roman" w:hAnsi="Times New Roman" w:cs="Times New Roman"/>
        </w:rPr>
      </w:pPr>
      <w:r>
        <w:rPr>
          <w:rFonts w:ascii="Times New Roman" w:eastAsia="Times New Roman" w:hAnsi="Times New Roman" w:cs="Times New Roman"/>
          <w:u w:val="single"/>
        </w:rPr>
        <w:t>Ease of Use</w:t>
      </w:r>
      <w:r>
        <w:rPr>
          <w:rFonts w:ascii="Times New Roman" w:eastAsia="Times New Roman" w:hAnsi="Times New Roman" w:cs="Times New Roman"/>
        </w:rPr>
        <w:t>: The website will be evaluated on how user-friendly it is for special children, their parents, and educators</w:t>
      </w:r>
      <w:r w:rsidR="00606467">
        <w:rPr>
          <w:rFonts w:ascii="Times New Roman" w:eastAsia="Times New Roman" w:hAnsi="Times New Roman" w:cs="Times New Roman"/>
        </w:rPr>
        <w:t>.</w:t>
      </w:r>
    </w:p>
    <w:p w14:paraId="3BAD8D60" w14:textId="77777777" w:rsidR="002B3184" w:rsidRDefault="00B90E32">
      <w:pPr>
        <w:spacing w:before="240" w:after="240"/>
        <w:jc w:val="both"/>
        <w:rPr>
          <w:rFonts w:ascii="Times New Roman" w:eastAsia="Times New Roman" w:hAnsi="Times New Roman" w:cs="Times New Roman"/>
          <w:b/>
        </w:rPr>
      </w:pPr>
      <w:r>
        <w:rPr>
          <w:rFonts w:ascii="Times New Roman" w:eastAsia="Times New Roman" w:hAnsi="Times New Roman" w:cs="Times New Roman"/>
          <w:b/>
        </w:rPr>
        <w:t>Functional Parameters:</w:t>
      </w:r>
    </w:p>
    <w:p w14:paraId="0C1578F0" w14:textId="77777777" w:rsidR="002B3184" w:rsidRDefault="00B90E32" w:rsidP="00DE399C">
      <w:pPr>
        <w:numPr>
          <w:ilvl w:val="0"/>
          <w:numId w:val="14"/>
        </w:numPr>
        <w:spacing w:before="240" w:after="200"/>
        <w:jc w:val="both"/>
        <w:rPr>
          <w:rFonts w:ascii="Times New Roman" w:eastAsia="Times New Roman" w:hAnsi="Times New Roman" w:cs="Times New Roman"/>
        </w:rPr>
      </w:pPr>
      <w:r>
        <w:rPr>
          <w:rFonts w:ascii="Times New Roman" w:eastAsia="Times New Roman" w:hAnsi="Times New Roman" w:cs="Times New Roman"/>
          <w:u w:val="single"/>
        </w:rPr>
        <w:t>Precision of Prompts</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The accuracy and relevance of the generated prompts will be evaluated. This includes assessing how well the prompts align with the intended learning objectives and the specificity of the information provided.</w:t>
      </w:r>
    </w:p>
    <w:p w14:paraId="2ECD5998" w14:textId="77777777" w:rsidR="002B3184" w:rsidRDefault="00B90E32" w:rsidP="00DE399C">
      <w:pPr>
        <w:numPr>
          <w:ilvl w:val="0"/>
          <w:numId w:val="14"/>
        </w:numPr>
        <w:spacing w:before="240" w:after="200"/>
        <w:jc w:val="both"/>
        <w:rPr>
          <w:rFonts w:ascii="Times New Roman" w:eastAsia="Times New Roman" w:hAnsi="Times New Roman" w:cs="Times New Roman"/>
        </w:rPr>
      </w:pPr>
      <w:r>
        <w:rPr>
          <w:rFonts w:ascii="Times New Roman" w:eastAsia="Times New Roman" w:hAnsi="Times New Roman" w:cs="Times New Roman"/>
          <w:u w:val="single"/>
        </w:rPr>
        <w:t>Accuracy</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The accuracy of the content, including factual correctness, will be measured.</w:t>
      </w:r>
    </w:p>
    <w:p w14:paraId="16F2DDDC" w14:textId="77777777" w:rsidR="002B3184" w:rsidRDefault="00B90E32">
      <w:pPr>
        <w:spacing w:before="240" w:after="240"/>
        <w:jc w:val="both"/>
        <w:rPr>
          <w:rFonts w:ascii="Times New Roman" w:eastAsia="Times New Roman" w:hAnsi="Times New Roman" w:cs="Times New Roman"/>
          <w:b/>
        </w:rPr>
      </w:pPr>
      <w:r>
        <w:rPr>
          <w:rFonts w:ascii="Times New Roman" w:eastAsia="Times New Roman" w:hAnsi="Times New Roman" w:cs="Times New Roman"/>
          <w:b/>
        </w:rPr>
        <w:t>Non-Functional Parameters:</w:t>
      </w:r>
    </w:p>
    <w:p w14:paraId="7E35F8E4" w14:textId="77777777" w:rsidR="002B3184" w:rsidRDefault="00B90E32" w:rsidP="00DE399C">
      <w:pPr>
        <w:numPr>
          <w:ilvl w:val="0"/>
          <w:numId w:val="15"/>
        </w:numPr>
        <w:spacing w:before="240" w:after="200"/>
        <w:jc w:val="both"/>
        <w:rPr>
          <w:rFonts w:ascii="Times New Roman" w:eastAsia="Times New Roman" w:hAnsi="Times New Roman" w:cs="Times New Roman"/>
        </w:rPr>
      </w:pPr>
      <w:r>
        <w:rPr>
          <w:rFonts w:ascii="Times New Roman" w:eastAsia="Times New Roman" w:hAnsi="Times New Roman" w:cs="Times New Roman"/>
          <w:u w:val="single"/>
        </w:rPr>
        <w:t>Readability</w:t>
      </w:r>
      <w:r>
        <w:rPr>
          <w:rFonts w:ascii="Times New Roman" w:eastAsia="Times New Roman" w:hAnsi="Times New Roman" w:cs="Times New Roman"/>
        </w:rPr>
        <w:t>: The clarity and simplicity of the language used in the stories will be evaluated to ensure it is easily understandable by the target audience.</w:t>
      </w:r>
    </w:p>
    <w:p w14:paraId="779A36F7" w14:textId="77777777" w:rsidR="002B3184" w:rsidRDefault="00B90E32" w:rsidP="00DE399C">
      <w:pPr>
        <w:numPr>
          <w:ilvl w:val="0"/>
          <w:numId w:val="15"/>
        </w:numPr>
        <w:spacing w:after="200"/>
        <w:jc w:val="both"/>
        <w:rPr>
          <w:rFonts w:ascii="Times New Roman" w:eastAsia="Times New Roman" w:hAnsi="Times New Roman" w:cs="Times New Roman"/>
        </w:rPr>
      </w:pPr>
      <w:r>
        <w:rPr>
          <w:rFonts w:ascii="Times New Roman" w:eastAsia="Times New Roman" w:hAnsi="Times New Roman" w:cs="Times New Roman"/>
          <w:u w:val="single"/>
        </w:rPr>
        <w:t>Effectiveness</w:t>
      </w:r>
      <w:r>
        <w:rPr>
          <w:rFonts w:ascii="Times New Roman" w:eastAsia="Times New Roman" w:hAnsi="Times New Roman" w:cs="Times New Roman"/>
        </w:rPr>
        <w:t>: The effectiveness of the stories in achieving educational goals includes evaluating how well the stories engage children and facilitate learning.</w:t>
      </w:r>
    </w:p>
    <w:p w14:paraId="723B908C" w14:textId="77777777" w:rsidR="002B3184" w:rsidRDefault="00B90E32" w:rsidP="00DE399C">
      <w:pPr>
        <w:numPr>
          <w:ilvl w:val="0"/>
          <w:numId w:val="15"/>
        </w:numPr>
        <w:spacing w:after="200"/>
        <w:jc w:val="both"/>
        <w:rPr>
          <w:rFonts w:ascii="Times New Roman" w:eastAsia="Times New Roman" w:hAnsi="Times New Roman" w:cs="Times New Roman"/>
        </w:rPr>
      </w:pPr>
      <w:r>
        <w:rPr>
          <w:rFonts w:ascii="Times New Roman" w:eastAsia="Times New Roman" w:hAnsi="Times New Roman" w:cs="Times New Roman"/>
          <w:u w:val="single"/>
        </w:rPr>
        <w:t>Understandability</w:t>
      </w:r>
      <w:r>
        <w:rPr>
          <w:rFonts w:ascii="Times New Roman" w:eastAsia="Times New Roman" w:hAnsi="Times New Roman" w:cs="Times New Roman"/>
        </w:rPr>
        <w:t>: The ease with which users can comprehend the content, including the use of simple language and clear visuals, will be evaluated.</w:t>
      </w:r>
    </w:p>
    <w:p w14:paraId="72253D92" w14:textId="77777777" w:rsidR="002B3184" w:rsidRDefault="00B90E32" w:rsidP="00DE399C">
      <w:pPr>
        <w:numPr>
          <w:ilvl w:val="0"/>
          <w:numId w:val="15"/>
        </w:numPr>
        <w:spacing w:before="240" w:after="200"/>
        <w:jc w:val="both"/>
        <w:rPr>
          <w:rFonts w:ascii="Times New Roman" w:eastAsia="Times New Roman" w:hAnsi="Times New Roman" w:cs="Times New Roman"/>
        </w:rPr>
      </w:pPr>
      <w:r>
        <w:rPr>
          <w:rFonts w:ascii="Times New Roman" w:eastAsia="Times New Roman" w:hAnsi="Times New Roman" w:cs="Times New Roman"/>
          <w:u w:val="single"/>
        </w:rPr>
        <w:t>Predictability</w:t>
      </w:r>
      <w:r>
        <w:rPr>
          <w:rFonts w:ascii="Times New Roman" w:eastAsia="Times New Roman" w:hAnsi="Times New Roman" w:cs="Times New Roman"/>
        </w:rPr>
        <w:t>: The consistency and predictability of the website's behavior will be assessed. This includes ensuring that the system's responses are reliable and that similar inputs yield consistent outputs.</w:t>
      </w:r>
    </w:p>
    <w:p w14:paraId="212A0249" w14:textId="77777777" w:rsidR="00D44417" w:rsidRDefault="00D44417" w:rsidP="00D44417">
      <w:pPr>
        <w:spacing w:before="240" w:after="200"/>
        <w:ind w:left="720"/>
        <w:jc w:val="both"/>
        <w:rPr>
          <w:rFonts w:ascii="Times New Roman" w:eastAsia="Times New Roman" w:hAnsi="Times New Roman" w:cs="Times New Roman"/>
          <w:u w:val="single"/>
        </w:rPr>
      </w:pPr>
    </w:p>
    <w:p w14:paraId="32955460" w14:textId="77777777" w:rsidR="004C5461" w:rsidRDefault="004C5461" w:rsidP="004C5461">
      <w:pPr>
        <w:spacing w:before="240" w:after="200"/>
        <w:jc w:val="both"/>
        <w:rPr>
          <w:rFonts w:ascii="Times New Roman" w:eastAsia="Times New Roman" w:hAnsi="Times New Roman" w:cs="Times New Roman"/>
        </w:rPr>
      </w:pPr>
    </w:p>
    <w:p w14:paraId="6A1FDE44" w14:textId="77777777" w:rsidR="003B4280" w:rsidRDefault="003B4280">
      <w:pPr>
        <w:spacing w:before="240" w:after="240"/>
        <w:rPr>
          <w:rFonts w:ascii="Times New Roman" w:eastAsia="Times New Roman" w:hAnsi="Times New Roman" w:cs="Times New Roman"/>
          <w:b/>
          <w:sz w:val="24"/>
          <w:szCs w:val="24"/>
        </w:rPr>
      </w:pPr>
    </w:p>
    <w:p w14:paraId="639EC30C" w14:textId="77777777" w:rsidR="003B4280" w:rsidRDefault="003B4280">
      <w:pPr>
        <w:spacing w:before="240" w:after="240"/>
        <w:rPr>
          <w:rFonts w:ascii="Times New Roman" w:eastAsia="Times New Roman" w:hAnsi="Times New Roman" w:cs="Times New Roman"/>
          <w:b/>
          <w:sz w:val="24"/>
          <w:szCs w:val="24"/>
        </w:rPr>
      </w:pPr>
    </w:p>
    <w:p w14:paraId="5CAD9639" w14:textId="77777777" w:rsidR="003B4280" w:rsidRDefault="003B4280">
      <w:pPr>
        <w:spacing w:before="240" w:after="240"/>
        <w:rPr>
          <w:rFonts w:ascii="Times New Roman" w:eastAsia="Times New Roman" w:hAnsi="Times New Roman" w:cs="Times New Roman"/>
          <w:b/>
          <w:sz w:val="24"/>
          <w:szCs w:val="24"/>
        </w:rPr>
      </w:pPr>
    </w:p>
    <w:p w14:paraId="0A68F402" w14:textId="77777777" w:rsidR="003B4280" w:rsidRDefault="003B4280">
      <w:pPr>
        <w:spacing w:before="240" w:after="240"/>
        <w:rPr>
          <w:rFonts w:ascii="Times New Roman" w:eastAsia="Times New Roman" w:hAnsi="Times New Roman" w:cs="Times New Roman"/>
          <w:b/>
          <w:sz w:val="24"/>
          <w:szCs w:val="24"/>
        </w:rPr>
      </w:pPr>
    </w:p>
    <w:p w14:paraId="7765A865" w14:textId="77777777" w:rsidR="003B4280" w:rsidRDefault="003B4280">
      <w:pPr>
        <w:spacing w:before="240" w:after="240"/>
        <w:rPr>
          <w:rFonts w:ascii="Times New Roman" w:eastAsia="Times New Roman" w:hAnsi="Times New Roman" w:cs="Times New Roman"/>
          <w:b/>
          <w:sz w:val="24"/>
          <w:szCs w:val="24"/>
        </w:rPr>
      </w:pPr>
    </w:p>
    <w:p w14:paraId="11FA2953" w14:textId="77777777" w:rsidR="003B4280" w:rsidRDefault="003B4280">
      <w:pPr>
        <w:spacing w:before="240" w:after="240"/>
        <w:rPr>
          <w:rFonts w:ascii="Times New Roman" w:eastAsia="Times New Roman" w:hAnsi="Times New Roman" w:cs="Times New Roman"/>
          <w:b/>
          <w:sz w:val="24"/>
          <w:szCs w:val="24"/>
        </w:rPr>
      </w:pPr>
    </w:p>
    <w:p w14:paraId="451007BB" w14:textId="77777777" w:rsidR="003B4280" w:rsidRDefault="003B4280">
      <w:pPr>
        <w:spacing w:before="240" w:after="240"/>
        <w:rPr>
          <w:rFonts w:ascii="Times New Roman" w:eastAsia="Times New Roman" w:hAnsi="Times New Roman" w:cs="Times New Roman"/>
          <w:b/>
          <w:sz w:val="24"/>
          <w:szCs w:val="24"/>
        </w:rPr>
      </w:pPr>
    </w:p>
    <w:p w14:paraId="13055BB7" w14:textId="77777777" w:rsidR="003B4280" w:rsidRDefault="003B4280">
      <w:pPr>
        <w:spacing w:before="240" w:after="240"/>
        <w:rPr>
          <w:rFonts w:ascii="Times New Roman" w:eastAsia="Times New Roman" w:hAnsi="Times New Roman" w:cs="Times New Roman"/>
          <w:b/>
          <w:sz w:val="24"/>
          <w:szCs w:val="24"/>
        </w:rPr>
      </w:pPr>
    </w:p>
    <w:p w14:paraId="4F9C3998" w14:textId="77777777" w:rsidR="003B4280" w:rsidRDefault="003B4280">
      <w:pPr>
        <w:spacing w:before="240" w:after="240"/>
        <w:rPr>
          <w:rFonts w:ascii="Times New Roman" w:eastAsia="Times New Roman" w:hAnsi="Times New Roman" w:cs="Times New Roman"/>
          <w:b/>
          <w:sz w:val="24"/>
          <w:szCs w:val="24"/>
        </w:rPr>
      </w:pPr>
    </w:p>
    <w:p w14:paraId="19B80DD7" w14:textId="77777777" w:rsidR="002B3184" w:rsidRDefault="00B90E3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w:t>
      </w:r>
      <w:bookmarkStart w:id="0" w:name="_GoBack"/>
      <w:bookmarkEnd w:id="0"/>
      <w:r>
        <w:rPr>
          <w:rFonts w:ascii="Times New Roman" w:eastAsia="Times New Roman" w:hAnsi="Times New Roman" w:cs="Times New Roman"/>
          <w:b/>
          <w:sz w:val="24"/>
          <w:szCs w:val="24"/>
        </w:rPr>
        <w:t>lusion:</w:t>
      </w:r>
    </w:p>
    <w:p w14:paraId="23E84F4E" w14:textId="2281C6F8" w:rsidR="00606467" w:rsidRDefault="00606467" w:rsidP="00D44417">
      <w:pPr>
        <w:spacing w:before="240" w:after="240"/>
        <w:jc w:val="both"/>
        <w:rPr>
          <w:rFonts w:ascii="Times New Roman" w:eastAsia="Times New Roman" w:hAnsi="Times New Roman" w:cs="Times New Roman"/>
          <w:b/>
          <w:sz w:val="24"/>
          <w:szCs w:val="24"/>
        </w:rPr>
      </w:pPr>
      <w:r w:rsidRPr="00606467">
        <w:rPr>
          <w:rFonts w:ascii="Times New Roman" w:hAnsi="Times New Roman" w:cs="Times New Roman"/>
        </w:rPr>
        <w:t xml:space="preserve">This project </w:t>
      </w:r>
      <w:r>
        <w:rPr>
          <w:rFonts w:ascii="Times New Roman" w:hAnsi="Times New Roman" w:cs="Times New Roman"/>
        </w:rPr>
        <w:t>aims to introduce</w:t>
      </w:r>
      <w:r w:rsidRPr="00606467">
        <w:rPr>
          <w:rFonts w:ascii="Times New Roman" w:hAnsi="Times New Roman" w:cs="Times New Roman"/>
        </w:rPr>
        <w:t xml:space="preserve"> an innovative approach to creating social stories for specially-abled children using artificial intelligence. By </w:t>
      </w:r>
      <w:r>
        <w:rPr>
          <w:rFonts w:ascii="Times New Roman" w:hAnsi="Times New Roman" w:cs="Times New Roman"/>
        </w:rPr>
        <w:t xml:space="preserve">integrating </w:t>
      </w:r>
      <w:r w:rsidRPr="00606467">
        <w:rPr>
          <w:rFonts w:ascii="Times New Roman" w:hAnsi="Times New Roman" w:cs="Times New Roman"/>
        </w:rPr>
        <w:t>Large Language Models (LLMs) with multimedia elements like audio, images, and videos, we aim to produce engaging and personalized educational content. This method addresses the challenges of traditional story creation, which can be slow and often lacks multimedia features</w:t>
      </w:r>
      <w:r>
        <w:rPr>
          <w:rFonts w:ascii="Times New Roman" w:hAnsi="Times New Roman" w:cs="Times New Roman"/>
        </w:rPr>
        <w:t xml:space="preserve"> like audio, images, and videos</w:t>
      </w:r>
      <w:r w:rsidRPr="00606467">
        <w:rPr>
          <w:rFonts w:ascii="Times New Roman" w:hAnsi="Times New Roman" w:cs="Times New Roman"/>
        </w:rPr>
        <w:t>. Our solution seeks to make educational stories more accessible and effective, suppo</w:t>
      </w:r>
      <w:r>
        <w:rPr>
          <w:rFonts w:ascii="Times New Roman" w:hAnsi="Times New Roman" w:cs="Times New Roman"/>
        </w:rPr>
        <w:t>rting the learning needs of every</w:t>
      </w:r>
      <w:r w:rsidRPr="00606467">
        <w:rPr>
          <w:rFonts w:ascii="Times New Roman" w:hAnsi="Times New Roman" w:cs="Times New Roman"/>
        </w:rPr>
        <w:t xml:space="preserve"> child while demonstrating the potential of AI in personalized education. The </w:t>
      </w:r>
      <w:r>
        <w:rPr>
          <w:rFonts w:ascii="Times New Roman" w:hAnsi="Times New Roman" w:cs="Times New Roman"/>
        </w:rPr>
        <w:t>outcome</w:t>
      </w:r>
      <w:r w:rsidRPr="00606467">
        <w:rPr>
          <w:rFonts w:ascii="Times New Roman" w:hAnsi="Times New Roman" w:cs="Times New Roman"/>
        </w:rPr>
        <w:t xml:space="preserve"> will be a valuable tool for parents, educators, and caregivers to create impactful social stories efficiently</w:t>
      </w:r>
      <w:r>
        <w:rPr>
          <w:rFonts w:ascii="Times New Roman" w:hAnsi="Times New Roman" w:cs="Times New Roman"/>
        </w:rPr>
        <w:t xml:space="preserve"> for special children</w:t>
      </w:r>
      <w:r w:rsidRPr="00606467">
        <w:rPr>
          <w:rFonts w:ascii="Times New Roman" w:hAnsi="Times New Roman" w:cs="Times New Roman"/>
        </w:rPr>
        <w:t>.</w:t>
      </w:r>
    </w:p>
    <w:p w14:paraId="22373B27" w14:textId="77777777" w:rsidR="002B3184" w:rsidRDefault="00B90E32">
      <w:p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References:</w:t>
      </w:r>
    </w:p>
    <w:p w14:paraId="3BE51C83" w14:textId="77777777"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Alabdulrahman, M., Khayyat, R., Almowallad, K., &amp; Alharz, Z. (2024). Sarid: Arabic storyteller using a fine-tuned LLM and text-to-image generation. 2024 16th International Conference on Computer and Automation Engineering (ICCAE).</w:t>
      </w:r>
    </w:p>
    <w:p w14:paraId="5F83A328" w14:textId="50CE6423"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 xml:space="preserve">Gozalo-Brizuela, R., &amp; Garrido-Merchan, E. C. (2023). A survey of generative AI applications. </w:t>
      </w:r>
    </w:p>
    <w:p w14:paraId="58172001" w14:textId="77777777"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Zhao, W. X., Zhou, K., Li, J., Tang, T., Wang, X., Hou, Y., Min, Y., Zhang, B., Zhang, J., Dong, Z., Du, Y., Yang, C., Chen, Y., Chen, Z., Jiang, J., Ren, R., Li, Y., Tang, X., Liu, Z., Liu, P., Nie, J.-Y., &amp; Wen, J.-R. (2023). A survey of large language models.</w:t>
      </w:r>
    </w:p>
    <w:p w14:paraId="0A33A47A" w14:textId="77777777"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 xml:space="preserve">Alabdulrahman, M., Khayyat, R., Almowallad, K., &amp; Alharz, Z. (2024). Sarid: Arabic storyteller using a fine-tuned LLM and text-to-image generation. 2024 16th International Conference on Computer and Automation Engineering (ICCAE). </w:t>
      </w:r>
    </w:p>
    <w:p w14:paraId="7A399530" w14:textId="77777777"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 xml:space="preserve">Zhu, H., Qin, S., Su, M., Lin, C., Li, A., &amp; </w:t>
      </w:r>
      <w:proofErr w:type="gramStart"/>
      <w:r w:rsidRPr="004C5461">
        <w:rPr>
          <w:rFonts w:ascii="Times New Roman" w:eastAsia="Times New Roman" w:hAnsi="Times New Roman" w:cs="Times New Roman"/>
        </w:rPr>
        <w:t>Gao</w:t>
      </w:r>
      <w:proofErr w:type="gramEnd"/>
      <w:r w:rsidRPr="004C5461">
        <w:rPr>
          <w:rFonts w:ascii="Times New Roman" w:eastAsia="Times New Roman" w:hAnsi="Times New Roman" w:cs="Times New Roman"/>
        </w:rPr>
        <w:t>, J. (2023). Harnessing large vision and language models in agriculture: A review.</w:t>
      </w:r>
    </w:p>
    <w:p w14:paraId="0E1D4D79" w14:textId="77777777" w:rsidR="002B3184" w:rsidRPr="004C5461" w:rsidRDefault="00B90E32" w:rsidP="004C5461">
      <w:pPr>
        <w:numPr>
          <w:ilvl w:val="0"/>
          <w:numId w:val="8"/>
        </w:numPr>
        <w:spacing w:after="200"/>
        <w:jc w:val="both"/>
        <w:rPr>
          <w:rFonts w:ascii="Times New Roman" w:eastAsia="Times New Roman" w:hAnsi="Times New Roman" w:cs="Times New Roman"/>
        </w:rPr>
      </w:pPr>
      <w:r w:rsidRPr="004C5461">
        <w:rPr>
          <w:rFonts w:ascii="Times New Roman" w:eastAsia="Times New Roman" w:hAnsi="Times New Roman" w:cs="Times New Roman"/>
        </w:rPr>
        <w:t>Alabdulkarim, A., Li, S., &amp; Peng, X. (2023). Automatic story generation: Challenges and attempts.</w:t>
      </w:r>
    </w:p>
    <w:p w14:paraId="5C23F6BF" w14:textId="5D4AA42D" w:rsidR="004C5461" w:rsidRPr="004C5461" w:rsidRDefault="004C5461" w:rsidP="004C5461">
      <w:pPr>
        <w:pStyle w:val="ListParagraph"/>
        <w:numPr>
          <w:ilvl w:val="0"/>
          <w:numId w:val="8"/>
        </w:numPr>
        <w:spacing w:before="100" w:beforeAutospacing="1" w:after="240" w:line="240" w:lineRule="auto"/>
        <w:jc w:val="both"/>
        <w:rPr>
          <w:rFonts w:ascii="Times New Roman" w:eastAsia="Times New Roman" w:hAnsi="Times New Roman" w:cs="Times New Roman"/>
        </w:rPr>
      </w:pPr>
      <w:r w:rsidRPr="004C5461">
        <w:rPr>
          <w:rFonts w:ascii="Times New Roman" w:eastAsia="Times New Roman" w:hAnsi="Times New Roman" w:cs="Times New Roman"/>
        </w:rPr>
        <w:t xml:space="preserve">Ding, R., Han, S., &amp; Zhang, D. (2023). </w:t>
      </w:r>
      <w:proofErr w:type="spellStart"/>
      <w:r w:rsidRPr="004C5461">
        <w:rPr>
          <w:rFonts w:ascii="Times New Roman" w:eastAsia="Times New Roman" w:hAnsi="Times New Roman" w:cs="Times New Roman"/>
        </w:rPr>
        <w:t>InsightPilot</w:t>
      </w:r>
      <w:proofErr w:type="spellEnd"/>
      <w:r w:rsidRPr="004C5461">
        <w:rPr>
          <w:rFonts w:ascii="Times New Roman" w:eastAsia="Times New Roman" w:hAnsi="Times New Roman" w:cs="Times New Roman"/>
        </w:rPr>
        <w:t xml:space="preserve">: An LLM-empowered automated data exploration system. </w:t>
      </w:r>
      <w:r w:rsidRPr="004C5461">
        <w:rPr>
          <w:rFonts w:ascii="Times New Roman" w:eastAsia="Times New Roman" w:hAnsi="Times New Roman" w:cs="Times New Roman"/>
          <w:iCs/>
        </w:rPr>
        <w:t>Proceedings of the 2023 Conference on Empirical Methods in Natural Language Processing (EMNLP 2023)</w:t>
      </w:r>
      <w:r w:rsidRPr="004C5461">
        <w:rPr>
          <w:rFonts w:ascii="Times New Roman" w:eastAsia="Times New Roman" w:hAnsi="Times New Roman" w:cs="Times New Roman"/>
        </w:rPr>
        <w:t>.</w:t>
      </w:r>
    </w:p>
    <w:p w14:paraId="4F2A04A7" w14:textId="77777777" w:rsidR="004C5461" w:rsidRPr="004C5461" w:rsidRDefault="004C5461" w:rsidP="004C5461">
      <w:pPr>
        <w:pStyle w:val="ListParagraph"/>
        <w:spacing w:before="100" w:beforeAutospacing="1" w:after="240" w:line="240" w:lineRule="auto"/>
        <w:jc w:val="both"/>
        <w:rPr>
          <w:rFonts w:ascii="Times New Roman" w:eastAsia="Times New Roman" w:hAnsi="Times New Roman" w:cs="Times New Roman"/>
        </w:rPr>
      </w:pPr>
    </w:p>
    <w:p w14:paraId="1A0161D9" w14:textId="670BF54C" w:rsidR="004C5461" w:rsidRPr="004C5461" w:rsidRDefault="004C5461" w:rsidP="004C5461">
      <w:pPr>
        <w:pStyle w:val="ListParagraph"/>
        <w:numPr>
          <w:ilvl w:val="0"/>
          <w:numId w:val="8"/>
        </w:numPr>
        <w:spacing w:line="240" w:lineRule="auto"/>
        <w:jc w:val="both"/>
        <w:rPr>
          <w:rFonts w:ascii="Times New Roman" w:eastAsia="Times New Roman" w:hAnsi="Times New Roman" w:cs="Times New Roman"/>
        </w:rPr>
      </w:pPr>
      <w:proofErr w:type="spellStart"/>
      <w:r w:rsidRPr="004C5461">
        <w:rPr>
          <w:rFonts w:ascii="Times New Roman" w:eastAsia="Times New Roman" w:hAnsi="Times New Roman" w:cs="Times New Roman"/>
        </w:rPr>
        <w:t>Touvron</w:t>
      </w:r>
      <w:proofErr w:type="spellEnd"/>
      <w:r w:rsidRPr="004C5461">
        <w:rPr>
          <w:rFonts w:ascii="Times New Roman" w:eastAsia="Times New Roman" w:hAnsi="Times New Roman" w:cs="Times New Roman"/>
        </w:rPr>
        <w:t xml:space="preserve">, H., </w:t>
      </w:r>
      <w:proofErr w:type="spellStart"/>
      <w:r w:rsidRPr="004C5461">
        <w:rPr>
          <w:rFonts w:ascii="Times New Roman" w:eastAsia="Times New Roman" w:hAnsi="Times New Roman" w:cs="Times New Roman"/>
        </w:rPr>
        <w:t>Lavril</w:t>
      </w:r>
      <w:proofErr w:type="spellEnd"/>
      <w:r w:rsidRPr="004C5461">
        <w:rPr>
          <w:rFonts w:ascii="Times New Roman" w:eastAsia="Times New Roman" w:hAnsi="Times New Roman" w:cs="Times New Roman"/>
        </w:rPr>
        <w:t xml:space="preserve">, T., </w:t>
      </w:r>
      <w:proofErr w:type="spellStart"/>
      <w:r w:rsidRPr="004C5461">
        <w:rPr>
          <w:rFonts w:ascii="Times New Roman" w:eastAsia="Times New Roman" w:hAnsi="Times New Roman" w:cs="Times New Roman"/>
        </w:rPr>
        <w:t>Izacard</w:t>
      </w:r>
      <w:proofErr w:type="spellEnd"/>
      <w:r w:rsidRPr="004C5461">
        <w:rPr>
          <w:rFonts w:ascii="Times New Roman" w:eastAsia="Times New Roman" w:hAnsi="Times New Roman" w:cs="Times New Roman"/>
        </w:rPr>
        <w:t xml:space="preserve">, G., Martinet, X., </w:t>
      </w:r>
      <w:proofErr w:type="spellStart"/>
      <w:r w:rsidRPr="004C5461">
        <w:rPr>
          <w:rFonts w:ascii="Times New Roman" w:eastAsia="Times New Roman" w:hAnsi="Times New Roman" w:cs="Times New Roman"/>
        </w:rPr>
        <w:t>Lachaux</w:t>
      </w:r>
      <w:proofErr w:type="spellEnd"/>
      <w:r w:rsidRPr="004C5461">
        <w:rPr>
          <w:rFonts w:ascii="Times New Roman" w:eastAsia="Times New Roman" w:hAnsi="Times New Roman" w:cs="Times New Roman"/>
        </w:rPr>
        <w:t xml:space="preserve">, M. A., Lacroix, T., </w:t>
      </w:r>
      <w:proofErr w:type="spellStart"/>
      <w:r w:rsidRPr="004C5461">
        <w:rPr>
          <w:rFonts w:ascii="Times New Roman" w:eastAsia="Times New Roman" w:hAnsi="Times New Roman" w:cs="Times New Roman"/>
        </w:rPr>
        <w:t>Rozière</w:t>
      </w:r>
      <w:proofErr w:type="spellEnd"/>
      <w:r w:rsidRPr="004C5461">
        <w:rPr>
          <w:rFonts w:ascii="Times New Roman" w:eastAsia="Times New Roman" w:hAnsi="Times New Roman" w:cs="Times New Roman"/>
        </w:rPr>
        <w:t xml:space="preserve">, B., Goyal, N., </w:t>
      </w:r>
      <w:proofErr w:type="spellStart"/>
      <w:r w:rsidRPr="004C5461">
        <w:rPr>
          <w:rFonts w:ascii="Times New Roman" w:eastAsia="Times New Roman" w:hAnsi="Times New Roman" w:cs="Times New Roman"/>
        </w:rPr>
        <w:t>Hambro</w:t>
      </w:r>
      <w:proofErr w:type="spellEnd"/>
      <w:r w:rsidRPr="004C5461">
        <w:rPr>
          <w:rFonts w:ascii="Times New Roman" w:eastAsia="Times New Roman" w:hAnsi="Times New Roman" w:cs="Times New Roman"/>
        </w:rPr>
        <w:t xml:space="preserve">, E., </w:t>
      </w:r>
      <w:proofErr w:type="spellStart"/>
      <w:r w:rsidRPr="004C5461">
        <w:rPr>
          <w:rFonts w:ascii="Times New Roman" w:eastAsia="Times New Roman" w:hAnsi="Times New Roman" w:cs="Times New Roman"/>
        </w:rPr>
        <w:t>Azhar</w:t>
      </w:r>
      <w:proofErr w:type="spellEnd"/>
      <w:r w:rsidRPr="004C5461">
        <w:rPr>
          <w:rFonts w:ascii="Times New Roman" w:eastAsia="Times New Roman" w:hAnsi="Times New Roman" w:cs="Times New Roman"/>
        </w:rPr>
        <w:t xml:space="preserve">, F., Rodriguez, A., </w:t>
      </w:r>
      <w:proofErr w:type="spellStart"/>
      <w:r w:rsidRPr="004C5461">
        <w:rPr>
          <w:rFonts w:ascii="Times New Roman" w:eastAsia="Times New Roman" w:hAnsi="Times New Roman" w:cs="Times New Roman"/>
        </w:rPr>
        <w:t>Joulin</w:t>
      </w:r>
      <w:proofErr w:type="spellEnd"/>
      <w:r w:rsidRPr="004C5461">
        <w:rPr>
          <w:rFonts w:ascii="Times New Roman" w:eastAsia="Times New Roman" w:hAnsi="Times New Roman" w:cs="Times New Roman"/>
        </w:rPr>
        <w:t xml:space="preserve">, A., Grave, E., &amp; </w:t>
      </w:r>
      <w:proofErr w:type="spellStart"/>
      <w:r w:rsidRPr="004C5461">
        <w:rPr>
          <w:rFonts w:ascii="Times New Roman" w:eastAsia="Times New Roman" w:hAnsi="Times New Roman" w:cs="Times New Roman"/>
        </w:rPr>
        <w:t>Lample</w:t>
      </w:r>
      <w:proofErr w:type="spellEnd"/>
      <w:r w:rsidRPr="004C5461">
        <w:rPr>
          <w:rFonts w:ascii="Times New Roman" w:eastAsia="Times New Roman" w:hAnsi="Times New Roman" w:cs="Times New Roman"/>
        </w:rPr>
        <w:t xml:space="preserve">, G. (2023). </w:t>
      </w:r>
      <w:proofErr w:type="spellStart"/>
      <w:r w:rsidRPr="004C5461">
        <w:rPr>
          <w:rFonts w:ascii="Times New Roman" w:eastAsia="Times New Roman" w:hAnsi="Times New Roman" w:cs="Times New Roman"/>
        </w:rPr>
        <w:t>LLaMA</w:t>
      </w:r>
      <w:proofErr w:type="spellEnd"/>
      <w:r w:rsidRPr="004C5461">
        <w:rPr>
          <w:rFonts w:ascii="Times New Roman" w:eastAsia="Times New Roman" w:hAnsi="Times New Roman" w:cs="Times New Roman"/>
        </w:rPr>
        <w:t>: Open and Efficient Foundation Language Models.</w:t>
      </w:r>
    </w:p>
    <w:p w14:paraId="2733F6FB" w14:textId="77777777" w:rsidR="004C5461" w:rsidRPr="004C5461" w:rsidRDefault="004C5461" w:rsidP="004C5461">
      <w:pPr>
        <w:spacing w:line="240" w:lineRule="auto"/>
        <w:jc w:val="both"/>
        <w:rPr>
          <w:rFonts w:ascii="Times New Roman" w:eastAsia="Times New Roman" w:hAnsi="Times New Roman" w:cs="Times New Roman"/>
        </w:rPr>
      </w:pPr>
    </w:p>
    <w:p w14:paraId="12E1FC1F" w14:textId="28C93BB8" w:rsidR="004C5461" w:rsidRPr="004C5461" w:rsidRDefault="004C5461" w:rsidP="004C5461">
      <w:pPr>
        <w:pStyle w:val="ListParagraph"/>
        <w:numPr>
          <w:ilvl w:val="0"/>
          <w:numId w:val="8"/>
        </w:numPr>
        <w:spacing w:line="240" w:lineRule="auto"/>
        <w:jc w:val="both"/>
        <w:rPr>
          <w:rFonts w:ascii="Times New Roman" w:eastAsia="Times New Roman" w:hAnsi="Times New Roman" w:cs="Times New Roman"/>
        </w:rPr>
      </w:pPr>
      <w:r w:rsidRPr="004C5461">
        <w:rPr>
          <w:rFonts w:ascii="Times New Roman" w:eastAsia="Times New Roman" w:hAnsi="Times New Roman" w:cs="Times New Roman"/>
        </w:rPr>
        <w:t xml:space="preserve">Lewis, M., Liu, Y., Goyal, N., </w:t>
      </w:r>
      <w:proofErr w:type="spellStart"/>
      <w:r w:rsidRPr="004C5461">
        <w:rPr>
          <w:rFonts w:ascii="Times New Roman" w:eastAsia="Times New Roman" w:hAnsi="Times New Roman" w:cs="Times New Roman"/>
        </w:rPr>
        <w:t>Ghazvininejad</w:t>
      </w:r>
      <w:proofErr w:type="spellEnd"/>
      <w:r w:rsidRPr="004C5461">
        <w:rPr>
          <w:rFonts w:ascii="Times New Roman" w:eastAsia="Times New Roman" w:hAnsi="Times New Roman" w:cs="Times New Roman"/>
        </w:rPr>
        <w:t xml:space="preserve">, M., Mohamed, A., Levy, O., </w:t>
      </w:r>
      <w:proofErr w:type="spellStart"/>
      <w:r w:rsidRPr="004C5461">
        <w:rPr>
          <w:rFonts w:ascii="Times New Roman" w:eastAsia="Times New Roman" w:hAnsi="Times New Roman" w:cs="Times New Roman"/>
        </w:rPr>
        <w:t>Stoyanov</w:t>
      </w:r>
      <w:proofErr w:type="spellEnd"/>
      <w:r w:rsidRPr="004C5461">
        <w:rPr>
          <w:rFonts w:ascii="Times New Roman" w:eastAsia="Times New Roman" w:hAnsi="Times New Roman" w:cs="Times New Roman"/>
        </w:rPr>
        <w:t xml:space="preserve">, V., &amp; </w:t>
      </w:r>
      <w:proofErr w:type="spellStart"/>
      <w:r w:rsidRPr="004C5461">
        <w:rPr>
          <w:rFonts w:ascii="Times New Roman" w:eastAsia="Times New Roman" w:hAnsi="Times New Roman" w:cs="Times New Roman"/>
        </w:rPr>
        <w:t>Zettlemoyer</w:t>
      </w:r>
      <w:proofErr w:type="spellEnd"/>
      <w:r w:rsidRPr="004C5461">
        <w:rPr>
          <w:rFonts w:ascii="Times New Roman" w:eastAsia="Times New Roman" w:hAnsi="Times New Roman" w:cs="Times New Roman"/>
        </w:rPr>
        <w:t xml:space="preserve">, L. (2019). BART: </w:t>
      </w:r>
      <w:proofErr w:type="spellStart"/>
      <w:r w:rsidRPr="004C5461">
        <w:rPr>
          <w:rFonts w:ascii="Times New Roman" w:eastAsia="Times New Roman" w:hAnsi="Times New Roman" w:cs="Times New Roman"/>
        </w:rPr>
        <w:t>Denoising</w:t>
      </w:r>
      <w:proofErr w:type="spellEnd"/>
      <w:r w:rsidRPr="004C5461">
        <w:rPr>
          <w:rFonts w:ascii="Times New Roman" w:eastAsia="Times New Roman" w:hAnsi="Times New Roman" w:cs="Times New Roman"/>
        </w:rPr>
        <w:t xml:space="preserve"> sequence-to-sequence pre-training for natural language generation, translation, and comprehension. </w:t>
      </w:r>
    </w:p>
    <w:p w14:paraId="26172F54" w14:textId="77777777" w:rsidR="004C5461" w:rsidRPr="004C5461" w:rsidRDefault="004C5461" w:rsidP="004C5461">
      <w:pPr>
        <w:spacing w:line="240" w:lineRule="auto"/>
        <w:jc w:val="both"/>
        <w:rPr>
          <w:rFonts w:ascii="Times New Roman" w:eastAsia="Times New Roman" w:hAnsi="Times New Roman" w:cs="Times New Roman"/>
        </w:rPr>
      </w:pPr>
    </w:p>
    <w:p w14:paraId="0291E6FD" w14:textId="16F24349" w:rsidR="004C5461" w:rsidRPr="004C5461" w:rsidRDefault="004C5461" w:rsidP="004C5461">
      <w:pPr>
        <w:pStyle w:val="ListParagraph"/>
        <w:numPr>
          <w:ilvl w:val="0"/>
          <w:numId w:val="8"/>
        </w:numPr>
        <w:spacing w:line="240" w:lineRule="auto"/>
        <w:jc w:val="both"/>
        <w:rPr>
          <w:rFonts w:ascii="Times New Roman" w:eastAsia="Times New Roman" w:hAnsi="Times New Roman" w:cs="Times New Roman"/>
        </w:rPr>
      </w:pPr>
      <w:r w:rsidRPr="004C5461">
        <w:rPr>
          <w:rFonts w:ascii="Times New Roman" w:eastAsia="Times New Roman" w:hAnsi="Times New Roman" w:cs="Times New Roman"/>
        </w:rPr>
        <w:t xml:space="preserve">Zhao, W. X., Zhou, K., Li, J., Tang, T., Wang, X., </w:t>
      </w:r>
      <w:proofErr w:type="spellStart"/>
      <w:r w:rsidRPr="004C5461">
        <w:rPr>
          <w:rFonts w:ascii="Times New Roman" w:eastAsia="Times New Roman" w:hAnsi="Times New Roman" w:cs="Times New Roman"/>
        </w:rPr>
        <w:t>Hou</w:t>
      </w:r>
      <w:proofErr w:type="spellEnd"/>
      <w:r w:rsidRPr="004C5461">
        <w:rPr>
          <w:rFonts w:ascii="Times New Roman" w:eastAsia="Times New Roman" w:hAnsi="Times New Roman" w:cs="Times New Roman"/>
        </w:rPr>
        <w:t xml:space="preserve">, Y., Min, Y., Zhang, B., Zhang, J., Dong, Z., Du, Y., Yang, C., Chen, Y., Chen, Z., Jiang, J., Ren, R., Li, Y., Tang, X., Liu, Z., Liu, P., </w:t>
      </w:r>
      <w:proofErr w:type="spellStart"/>
      <w:r w:rsidRPr="004C5461">
        <w:rPr>
          <w:rFonts w:ascii="Times New Roman" w:eastAsia="Times New Roman" w:hAnsi="Times New Roman" w:cs="Times New Roman"/>
        </w:rPr>
        <w:t>Nie</w:t>
      </w:r>
      <w:proofErr w:type="spellEnd"/>
      <w:r w:rsidRPr="004C5461">
        <w:rPr>
          <w:rFonts w:ascii="Times New Roman" w:eastAsia="Times New Roman" w:hAnsi="Times New Roman" w:cs="Times New Roman"/>
        </w:rPr>
        <w:t>, J.-Y., &amp; Wen, J.-R. (2023). A S</w:t>
      </w:r>
      <w:r>
        <w:rPr>
          <w:rFonts w:ascii="Times New Roman" w:eastAsia="Times New Roman" w:hAnsi="Times New Roman" w:cs="Times New Roman"/>
        </w:rPr>
        <w:t>urvey of Large Language Models.</w:t>
      </w:r>
    </w:p>
    <w:p w14:paraId="36435689" w14:textId="6B454990" w:rsidR="002B3184" w:rsidRPr="004C5461" w:rsidRDefault="002B3184" w:rsidP="004C5461">
      <w:pPr>
        <w:spacing w:after="200"/>
        <w:ind w:left="720"/>
        <w:jc w:val="both"/>
        <w:rPr>
          <w:color w:val="000000"/>
        </w:rPr>
      </w:pPr>
    </w:p>
    <w:sectPr w:rsidR="002B3184" w:rsidRPr="004C54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D42"/>
    <w:multiLevelType w:val="multilevel"/>
    <w:tmpl w:val="CB6466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234495"/>
    <w:multiLevelType w:val="multilevel"/>
    <w:tmpl w:val="9CD41F26"/>
    <w:lvl w:ilvl="0">
      <w:start w:val="3"/>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2F5C79"/>
    <w:multiLevelType w:val="multilevel"/>
    <w:tmpl w:val="D1727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A4C68"/>
    <w:multiLevelType w:val="multilevel"/>
    <w:tmpl w:val="D20E04B2"/>
    <w:lvl w:ilvl="0">
      <w:start w:val="1"/>
      <w:numFmt w:val="bullet"/>
      <w:lvlText w:val=""/>
      <w:lvlJc w:val="left"/>
      <w:pPr>
        <w:ind w:left="720" w:hanging="360"/>
      </w:pPr>
      <w:rPr>
        <w:rFonts w:ascii="Symbol" w:hAnsi="Symbol" w:hint="default"/>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B211E"/>
    <w:multiLevelType w:val="multilevel"/>
    <w:tmpl w:val="785828E4"/>
    <w:lvl w:ilvl="0">
      <w:start w:val="1"/>
      <w:numFmt w:val="bullet"/>
      <w:lvlText w:val=""/>
      <w:lvlJc w:val="left"/>
      <w:pPr>
        <w:ind w:left="720" w:hanging="360"/>
      </w:pPr>
      <w:rPr>
        <w:rFonts w:ascii="Symbol" w:hAnsi="Symbol" w:hint="default"/>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EF653B"/>
    <w:multiLevelType w:val="multilevel"/>
    <w:tmpl w:val="AB7C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412"/>
    <w:multiLevelType w:val="multilevel"/>
    <w:tmpl w:val="5E04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F6B42"/>
    <w:multiLevelType w:val="multilevel"/>
    <w:tmpl w:val="455A0672"/>
    <w:lvl w:ilvl="0">
      <w:start w:val="1"/>
      <w:numFmt w:val="bullet"/>
      <w:lvlText w:val=""/>
      <w:lvlJc w:val="left"/>
      <w:pPr>
        <w:ind w:left="720" w:hanging="360"/>
      </w:pPr>
      <w:rPr>
        <w:rFonts w:ascii="Symbol" w:hAnsi="Symbol" w:hint="default"/>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B0266F"/>
    <w:multiLevelType w:val="multilevel"/>
    <w:tmpl w:val="6860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D3D41"/>
    <w:multiLevelType w:val="multilevel"/>
    <w:tmpl w:val="44F010C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E3D2393"/>
    <w:multiLevelType w:val="multilevel"/>
    <w:tmpl w:val="DA3269BC"/>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F811F76"/>
    <w:multiLevelType w:val="multilevel"/>
    <w:tmpl w:val="4CB4F8F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sz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766437"/>
    <w:multiLevelType w:val="multilevel"/>
    <w:tmpl w:val="B8EA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A209FE"/>
    <w:multiLevelType w:val="multilevel"/>
    <w:tmpl w:val="FC9A24BE"/>
    <w:lvl w:ilvl="0">
      <w:start w:val="1"/>
      <w:numFmt w:val="bullet"/>
      <w:lvlText w:val=""/>
      <w:lvlJc w:val="left"/>
      <w:pPr>
        <w:ind w:left="720" w:hanging="360"/>
      </w:pPr>
      <w:rPr>
        <w:rFonts w:ascii="Symbol" w:hAnsi="Symbol"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ED4782"/>
    <w:multiLevelType w:val="multilevel"/>
    <w:tmpl w:val="27D46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A845AC5"/>
    <w:multiLevelType w:val="multilevel"/>
    <w:tmpl w:val="F9CE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14"/>
  </w:num>
  <w:num w:numId="4">
    <w:abstractNumId w:val="8"/>
  </w:num>
  <w:num w:numId="5">
    <w:abstractNumId w:val="5"/>
  </w:num>
  <w:num w:numId="6">
    <w:abstractNumId w:val="0"/>
  </w:num>
  <w:num w:numId="7">
    <w:abstractNumId w:val="10"/>
  </w:num>
  <w:num w:numId="8">
    <w:abstractNumId w:val="12"/>
  </w:num>
  <w:num w:numId="9">
    <w:abstractNumId w:val="11"/>
  </w:num>
  <w:num w:numId="10">
    <w:abstractNumId w:val="9"/>
  </w:num>
  <w:num w:numId="11">
    <w:abstractNumId w:val="1"/>
  </w:num>
  <w:num w:numId="12">
    <w:abstractNumId w:val="7"/>
  </w:num>
  <w:num w:numId="13">
    <w:abstractNumId w:val="13"/>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84"/>
    <w:rsid w:val="0009419F"/>
    <w:rsid w:val="002B3184"/>
    <w:rsid w:val="00396676"/>
    <w:rsid w:val="003B4280"/>
    <w:rsid w:val="004C5461"/>
    <w:rsid w:val="0059651E"/>
    <w:rsid w:val="00606467"/>
    <w:rsid w:val="00B90E32"/>
    <w:rsid w:val="00BD7149"/>
    <w:rsid w:val="00C41303"/>
    <w:rsid w:val="00D44417"/>
    <w:rsid w:val="00D641B5"/>
    <w:rsid w:val="00DD21B4"/>
    <w:rsid w:val="00DE399C"/>
    <w:rsid w:val="00EB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33610"/>
  <w15:docId w15:val="{C2277F96-8F10-4A96-B3F4-B818881A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E399C"/>
    <w:pPr>
      <w:ind w:left="720"/>
      <w:contextualSpacing/>
    </w:pPr>
  </w:style>
  <w:style w:type="paragraph" w:styleId="NormalWeb">
    <w:name w:val="Normal (Web)"/>
    <w:basedOn w:val="Normal"/>
    <w:uiPriority w:val="99"/>
    <w:unhideWhenUsed/>
    <w:rsid w:val="00DE3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DE399C"/>
  </w:style>
  <w:style w:type="character" w:styleId="Emphasis">
    <w:name w:val="Emphasis"/>
    <w:basedOn w:val="DefaultParagraphFont"/>
    <w:uiPriority w:val="20"/>
    <w:qFormat/>
    <w:rsid w:val="004C5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10272">
      <w:bodyDiv w:val="1"/>
      <w:marLeft w:val="0"/>
      <w:marRight w:val="0"/>
      <w:marTop w:val="0"/>
      <w:marBottom w:val="0"/>
      <w:divBdr>
        <w:top w:val="none" w:sz="0" w:space="0" w:color="auto"/>
        <w:left w:val="none" w:sz="0" w:space="0" w:color="auto"/>
        <w:bottom w:val="none" w:sz="0" w:space="0" w:color="auto"/>
        <w:right w:val="none" w:sz="0" w:space="0" w:color="auto"/>
      </w:divBdr>
    </w:div>
    <w:div w:id="1433011482">
      <w:bodyDiv w:val="1"/>
      <w:marLeft w:val="0"/>
      <w:marRight w:val="0"/>
      <w:marTop w:val="0"/>
      <w:marBottom w:val="0"/>
      <w:divBdr>
        <w:top w:val="none" w:sz="0" w:space="0" w:color="auto"/>
        <w:left w:val="none" w:sz="0" w:space="0" w:color="auto"/>
        <w:bottom w:val="none" w:sz="0" w:space="0" w:color="auto"/>
        <w:right w:val="none" w:sz="0" w:space="0" w:color="auto"/>
      </w:divBdr>
    </w:div>
    <w:div w:id="2100711623">
      <w:bodyDiv w:val="1"/>
      <w:marLeft w:val="0"/>
      <w:marRight w:val="0"/>
      <w:marTop w:val="0"/>
      <w:marBottom w:val="0"/>
      <w:divBdr>
        <w:top w:val="none" w:sz="0" w:space="0" w:color="auto"/>
        <w:left w:val="none" w:sz="0" w:space="0" w:color="auto"/>
        <w:bottom w:val="none" w:sz="0" w:space="0" w:color="auto"/>
        <w:right w:val="none" w:sz="0" w:space="0" w:color="auto"/>
      </w:divBdr>
      <w:divsChild>
        <w:div w:id="335891188">
          <w:marLeft w:val="0"/>
          <w:marRight w:val="0"/>
          <w:marTop w:val="0"/>
          <w:marBottom w:val="0"/>
          <w:divBdr>
            <w:top w:val="none" w:sz="0" w:space="0" w:color="auto"/>
            <w:left w:val="none" w:sz="0" w:space="0" w:color="auto"/>
            <w:bottom w:val="none" w:sz="0" w:space="0" w:color="auto"/>
            <w:right w:val="none" w:sz="0" w:space="0" w:color="auto"/>
          </w:divBdr>
          <w:divsChild>
            <w:div w:id="1405760046">
              <w:marLeft w:val="0"/>
              <w:marRight w:val="0"/>
              <w:marTop w:val="0"/>
              <w:marBottom w:val="0"/>
              <w:divBdr>
                <w:top w:val="none" w:sz="0" w:space="0" w:color="auto"/>
                <w:left w:val="none" w:sz="0" w:space="0" w:color="auto"/>
                <w:bottom w:val="none" w:sz="0" w:space="0" w:color="auto"/>
                <w:right w:val="none" w:sz="0" w:space="0" w:color="auto"/>
              </w:divBdr>
              <w:divsChild>
                <w:div w:id="2055421488">
                  <w:marLeft w:val="0"/>
                  <w:marRight w:val="0"/>
                  <w:marTop w:val="0"/>
                  <w:marBottom w:val="0"/>
                  <w:divBdr>
                    <w:top w:val="none" w:sz="0" w:space="0" w:color="auto"/>
                    <w:left w:val="none" w:sz="0" w:space="0" w:color="auto"/>
                    <w:bottom w:val="none" w:sz="0" w:space="0" w:color="auto"/>
                    <w:right w:val="none" w:sz="0" w:space="0" w:color="auto"/>
                  </w:divBdr>
                  <w:divsChild>
                    <w:div w:id="511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0755">
          <w:marLeft w:val="0"/>
          <w:marRight w:val="0"/>
          <w:marTop w:val="0"/>
          <w:marBottom w:val="0"/>
          <w:divBdr>
            <w:top w:val="none" w:sz="0" w:space="0" w:color="auto"/>
            <w:left w:val="none" w:sz="0" w:space="0" w:color="auto"/>
            <w:bottom w:val="none" w:sz="0" w:space="0" w:color="auto"/>
            <w:right w:val="none" w:sz="0" w:space="0" w:color="auto"/>
          </w:divBdr>
          <w:divsChild>
            <w:div w:id="1705981791">
              <w:marLeft w:val="0"/>
              <w:marRight w:val="0"/>
              <w:marTop w:val="0"/>
              <w:marBottom w:val="0"/>
              <w:divBdr>
                <w:top w:val="none" w:sz="0" w:space="0" w:color="auto"/>
                <w:left w:val="none" w:sz="0" w:space="0" w:color="auto"/>
                <w:bottom w:val="none" w:sz="0" w:space="0" w:color="auto"/>
                <w:right w:val="none" w:sz="0" w:space="0" w:color="auto"/>
              </w:divBdr>
              <w:divsChild>
                <w:div w:id="980114928">
                  <w:marLeft w:val="0"/>
                  <w:marRight w:val="0"/>
                  <w:marTop w:val="0"/>
                  <w:marBottom w:val="0"/>
                  <w:divBdr>
                    <w:top w:val="none" w:sz="0" w:space="0" w:color="auto"/>
                    <w:left w:val="none" w:sz="0" w:space="0" w:color="auto"/>
                    <w:bottom w:val="none" w:sz="0" w:space="0" w:color="auto"/>
                    <w:right w:val="none" w:sz="0" w:space="0" w:color="auto"/>
                  </w:divBdr>
                  <w:divsChild>
                    <w:div w:id="812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1399</Words>
  <Characters>8301</Characters>
  <Application>Microsoft Office Word</Application>
  <DocSecurity>0</DocSecurity>
  <Lines>156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cp:lastPrinted>2024-08-05T17:50:00Z</cp:lastPrinted>
  <dcterms:created xsi:type="dcterms:W3CDTF">2024-08-05T17:48:00Z</dcterms:created>
  <dcterms:modified xsi:type="dcterms:W3CDTF">2024-08-05T17:54:00Z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24aca65fab4343bb95a3f7bacbc836c7aed947dc30fcb152d2ba007f3c4296cf</vt:lpwstr>
  </property>
</Properties>
</file>