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7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Vivekanand Education Society's Institute of Technology</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2888488</wp:posOffset>
            </wp:positionH>
            <wp:positionV relativeFrom="paragraph">
              <wp:posOffset>116264</wp:posOffset>
            </wp:positionV>
            <wp:extent cx="436770" cy="932688"/>
            <wp:effectExtent b="0" l="0" r="0" t="0"/>
            <wp:wrapTopAndBottom distB="0" distT="0"/>
            <wp:docPr id="3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6770" cy="932688"/>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spacing w:before="356" w:lineRule="auto"/>
        <w:ind w:left="1209"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Computer Engineering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06">
      <w:pPr>
        <w:spacing w:before="1" w:line="256" w:lineRule="auto"/>
        <w:ind w:left="6726" w:right="1535" w:hanging="2.0000000000004547"/>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Group No.: 15 Date:- 01/08/2024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spacing w:before="1" w:lineRule="auto"/>
        <w:ind w:left="1028"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Synopsis Template (2024-25) - Sem V</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F">
      <w:pPr>
        <w:spacing w:before="88" w:lineRule="auto"/>
        <w:ind w:left="3405" w:right="4014"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AgileFlow</w:t>
      </w:r>
    </w:p>
    <w:p w:rsidR="00000000" w:rsidDel="00000000" w:rsidP="00000000" w:rsidRDefault="00000000" w:rsidRPr="00000000" w14:paraId="00000010">
      <w:pPr>
        <w:pStyle w:val="Heading3"/>
        <w:spacing w:before="63" w:lineRule="auto"/>
        <w:ind w:left="3405" w:right="399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Rohini Temkar</w:t>
      </w:r>
    </w:p>
    <w:p w:rsidR="00000000" w:rsidDel="00000000" w:rsidP="00000000" w:rsidRDefault="00000000" w:rsidRPr="00000000" w14:paraId="00000011">
      <w:pPr>
        <w:spacing w:before="55" w:lineRule="auto"/>
        <w:ind w:left="3405" w:right="40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Incharge — CMPN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pgSz w:h="15840" w:w="12240" w:orient="portrait"/>
          <w:pgMar w:bottom="280" w:top="1240" w:left="1240" w:right="640" w:header="720" w:footer="720"/>
          <w:pgNumType w:start="1"/>
        </w:sectPr>
      </w:pPr>
      <w:r w:rsidDel="00000000" w:rsidR="00000000" w:rsidRPr="00000000">
        <w:rPr>
          <w:rtl w:val="0"/>
        </w:rPr>
      </w:r>
    </w:p>
    <w:p w:rsidR="00000000" w:rsidDel="00000000" w:rsidP="00000000" w:rsidRDefault="00000000" w:rsidRPr="00000000" w14:paraId="00000016">
      <w:pPr>
        <w:spacing w:before="92" w:lineRule="auto"/>
        <w:ind w:left="21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Harshita Bodwani</w:t>
      </w:r>
    </w:p>
    <w:p w:rsidR="00000000" w:rsidDel="00000000" w:rsidP="00000000" w:rsidRDefault="00000000" w:rsidRPr="00000000" w14:paraId="00000017">
      <w:pPr>
        <w:spacing w:before="60" w:line="288" w:lineRule="auto"/>
        <w:ind w:left="215" w:right="37" w:hanging="8.999999999999986"/>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V.E.S. I.T </w:t>
      </w:r>
      <w:hyperlink r:id="rId8">
        <w:r w:rsidDel="00000000" w:rsidR="00000000" w:rsidRPr="00000000">
          <w:rPr>
            <w:rFonts w:ascii="Times New Roman" w:cs="Times New Roman" w:eastAsia="Times New Roman" w:hAnsi="Times New Roman"/>
            <w:color w:val="1154cc"/>
            <w:sz w:val="19"/>
            <w:szCs w:val="19"/>
            <w:u w:val="single"/>
            <w:rtl w:val="0"/>
          </w:rPr>
          <w:t xml:space="preserve">2022.harshita.bodwani@yes.ac.in</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before="1" w:lineRule="auto"/>
        <w:ind w:left="21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Gazal Keshwani</w:t>
      </w:r>
    </w:p>
    <w:p w:rsidR="00000000" w:rsidDel="00000000" w:rsidP="00000000" w:rsidRDefault="00000000" w:rsidRPr="00000000" w14:paraId="0000001B">
      <w:pPr>
        <w:spacing w:before="35" w:line="273" w:lineRule="auto"/>
        <w:ind w:left="215" w:hanging="8.00000000000000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 I.T </w:t>
      </w:r>
      <w:hyperlink r:id="rId9">
        <w:r w:rsidDel="00000000" w:rsidR="00000000" w:rsidRPr="00000000">
          <w:rPr>
            <w:rFonts w:ascii="Times New Roman" w:cs="Times New Roman" w:eastAsia="Times New Roman" w:hAnsi="Times New Roman"/>
            <w:color w:val="1154cc"/>
            <w:sz w:val="20"/>
            <w:szCs w:val="20"/>
            <w:u w:val="single"/>
            <w:rtl w:val="0"/>
          </w:rPr>
          <w:t xml:space="preserve">2022.gazal.keshwani@ves.ac.in</w:t>
        </w:r>
      </w:hyperlink>
      <w:r w:rsidDel="00000000" w:rsidR="00000000" w:rsidRPr="00000000">
        <w:rPr>
          <w:rtl w:val="0"/>
        </w:rPr>
      </w:r>
    </w:p>
    <w:p w:rsidR="00000000" w:rsidDel="00000000" w:rsidP="00000000" w:rsidRDefault="00000000" w:rsidRPr="00000000" w14:paraId="0000001C">
      <w:pPr>
        <w:spacing w:before="97" w:lineRule="auto"/>
        <w:ind w:left="207" w:firstLine="0"/>
        <w:jc w:val="both"/>
        <w:rPr>
          <w:rFonts w:ascii="Times New Roman" w:cs="Times New Roman" w:eastAsia="Times New Roman" w:hAnsi="Times New Roman"/>
          <w:sz w:val="23"/>
          <w:szCs w:val="23"/>
        </w:rPr>
      </w:pPr>
      <w:r w:rsidDel="00000000" w:rsidR="00000000" w:rsidRPr="00000000">
        <w:br w:type="column"/>
      </w:r>
      <w:r w:rsidDel="00000000" w:rsidR="00000000" w:rsidRPr="00000000">
        <w:rPr>
          <w:rFonts w:ascii="Times New Roman" w:cs="Times New Roman" w:eastAsia="Times New Roman" w:hAnsi="Times New Roman"/>
          <w:sz w:val="23"/>
          <w:szCs w:val="23"/>
          <w:rtl w:val="0"/>
        </w:rPr>
        <w:t xml:space="preserve">Khushi Jeswani</w:t>
      </w:r>
    </w:p>
    <w:p w:rsidR="00000000" w:rsidDel="00000000" w:rsidP="00000000" w:rsidRDefault="00000000" w:rsidRPr="00000000" w14:paraId="0000001D">
      <w:pPr>
        <w:spacing w:before="60" w:lineRule="auto"/>
        <w:ind w:left="216"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V.E.S.I.T</w:t>
      </w:r>
    </w:p>
    <w:p w:rsidR="00000000" w:rsidDel="00000000" w:rsidP="00000000" w:rsidRDefault="00000000" w:rsidRPr="00000000" w14:paraId="0000001E">
      <w:pPr>
        <w:spacing w:before="42" w:lineRule="auto"/>
        <w:ind w:left="224" w:firstLine="0"/>
        <w:jc w:val="both"/>
        <w:rPr>
          <w:rFonts w:ascii="Times New Roman" w:cs="Times New Roman" w:eastAsia="Times New Roman" w:hAnsi="Times New Roman"/>
          <w:sz w:val="19"/>
          <w:szCs w:val="19"/>
        </w:rPr>
      </w:pPr>
      <w:hyperlink r:id="rId10">
        <w:r w:rsidDel="00000000" w:rsidR="00000000" w:rsidRPr="00000000">
          <w:rPr>
            <w:rFonts w:ascii="Times New Roman" w:cs="Times New Roman" w:eastAsia="Times New Roman" w:hAnsi="Times New Roman"/>
            <w:color w:val="5485da"/>
            <w:sz w:val="19"/>
            <w:szCs w:val="19"/>
            <w:u w:val="single"/>
            <w:rtl w:val="0"/>
          </w:rPr>
          <w:t xml:space="preserve">2022.khushi.jeswani@ves.ac.</w:t>
        </w:r>
      </w:hyperlink>
      <w:hyperlink r:id="rId11">
        <w:r w:rsidDel="00000000" w:rsidR="00000000" w:rsidRPr="00000000">
          <w:rPr>
            <w:rFonts w:ascii="Times New Roman" w:cs="Times New Roman" w:eastAsia="Times New Roman" w:hAnsi="Times New Roman"/>
            <w:color w:val="1154cc"/>
            <w:sz w:val="19"/>
            <w:szCs w:val="19"/>
            <w:u w:val="single"/>
            <w:rtl w:val="0"/>
          </w:rPr>
          <w:t xml:space="preserve">in</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spacing w:before="1" w:lineRule="auto"/>
        <w:ind w:left="2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Yash Sainani</w:t>
      </w:r>
    </w:p>
    <w:p w:rsidR="00000000" w:rsidDel="00000000" w:rsidP="00000000" w:rsidRDefault="00000000" w:rsidRPr="00000000" w14:paraId="00000022">
      <w:pPr>
        <w:spacing w:before="50" w:lineRule="auto"/>
        <w:ind w:left="283"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V.E.S.I.T</w:t>
      </w:r>
    </w:p>
    <w:p w:rsidR="00000000" w:rsidDel="00000000" w:rsidP="00000000" w:rsidRDefault="00000000" w:rsidRPr="00000000" w14:paraId="00000023">
      <w:pPr>
        <w:spacing w:before="47" w:lineRule="auto"/>
        <w:ind w:left="267" w:firstLine="0"/>
        <w:jc w:val="both"/>
        <w:rPr>
          <w:rFonts w:ascii="Times New Roman" w:cs="Times New Roman" w:eastAsia="Times New Roman" w:hAnsi="Times New Roman"/>
          <w:sz w:val="19"/>
          <w:szCs w:val="19"/>
        </w:rPr>
        <w:sectPr>
          <w:type w:val="continuous"/>
          <w:pgSz w:h="15840" w:w="12240" w:orient="portrait"/>
          <w:pgMar w:bottom="280" w:top="1240" w:left="1240" w:right="640" w:header="720" w:footer="720"/>
          <w:cols w:equalWidth="0" w:num="2">
            <w:col w:space="4171" w:w="3094.5"/>
            <w:col w:space="0" w:w="3094.5"/>
          </w:cols>
        </w:sectPr>
      </w:pPr>
      <w:hyperlink r:id="rId12">
        <w:r w:rsidDel="00000000" w:rsidR="00000000" w:rsidRPr="00000000">
          <w:rPr>
            <w:rFonts w:ascii="Times New Roman" w:cs="Times New Roman" w:eastAsia="Times New Roman" w:hAnsi="Times New Roman"/>
            <w:color w:val="1154cc"/>
            <w:sz w:val="19"/>
            <w:szCs w:val="19"/>
            <w:u w:val="single"/>
            <w:rtl w:val="0"/>
          </w:rPr>
          <w:t xml:space="preserve">2022.yash.sainani@yes.ac.in</w:t>
        </w:r>
      </w:hyperlink>
      <w:r w:rsidDel="00000000" w:rsidR="00000000" w:rsidRPr="00000000">
        <w:rPr>
          <w:rtl w:val="0"/>
        </w:rPr>
      </w:r>
    </w:p>
    <w:p w:rsidR="00000000" w:rsidDel="00000000" w:rsidP="00000000" w:rsidRDefault="00000000" w:rsidRPr="00000000" w14:paraId="00000024">
      <w:pPr>
        <w:spacing w:before="77" w:lineRule="auto"/>
        <w:ind w:left="209" w:firstLine="0"/>
        <w:jc w:val="both"/>
        <w:rPr>
          <w:rFonts w:ascii="Times New Roman" w:cs="Times New Roman" w:eastAsia="Times New Roman" w:hAnsi="Times New Roman"/>
          <w:b w:val="1"/>
          <w:sz w:val="29"/>
          <w:szCs w:val="29"/>
          <w:u w:val="single"/>
        </w:rPr>
      </w:pPr>
      <w:r w:rsidDel="00000000" w:rsidR="00000000" w:rsidRPr="00000000">
        <w:rPr>
          <w:rtl w:val="0"/>
        </w:rPr>
      </w:r>
    </w:p>
    <w:p w:rsidR="00000000" w:rsidDel="00000000" w:rsidP="00000000" w:rsidRDefault="00000000" w:rsidRPr="00000000" w14:paraId="00000025">
      <w:pPr>
        <w:spacing w:before="77" w:lineRule="auto"/>
        <w:ind w:left="209"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Abstract</w:t>
      </w:r>
      <w:r w:rsidDel="00000000" w:rsidR="00000000" w:rsidRPr="00000000">
        <w:rPr>
          <w:rtl w:val="0"/>
        </w:rPr>
      </w:r>
    </w:p>
    <w:p w:rsidR="00000000" w:rsidDel="00000000" w:rsidP="00000000" w:rsidRDefault="00000000" w:rsidRPr="00000000" w14:paraId="00000026">
      <w:pPr>
        <w:spacing w:before="29" w:line="276" w:lineRule="auto"/>
        <w:ind w:left="204" w:right="810" w:hanging="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AgileFlow is designed to be a versatile project management and issue-tracking system tailored for Agile methodologies. This tool will encompass key features such as issue tracking, customizable workflows, agile boards, and comprehensive reporting to streamline project management and enhance team collaboration.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spacing w:before="1" w:lineRule="auto"/>
        <w:ind w:left="211"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29">
      <w:pPr>
        <w:spacing w:before="48" w:line="276" w:lineRule="auto"/>
        <w:ind w:left="204" w:right="804" w:firstLine="6.999999999999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project management, Agile methodologies have become essential for dynamic and iterative development processes. AgileFlow aims to replicate and enhance the functionalities of leading project management tools like Jira, focusing on Agile principles to optimize project tracking and team coordination.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firstLine="208"/>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Problem Statement</w:t>
      </w:r>
      <w:r w:rsidDel="00000000" w:rsidR="00000000" w:rsidRPr="00000000">
        <w:rPr>
          <w:rtl w:val="0"/>
        </w:rPr>
      </w:r>
    </w:p>
    <w:p w:rsidR="00000000" w:rsidDel="00000000" w:rsidP="00000000" w:rsidRDefault="00000000" w:rsidRPr="00000000" w14:paraId="0000002C">
      <w:pPr>
        <w:spacing w:before="33" w:line="276" w:lineRule="auto"/>
        <w:ind w:left="204" w:right="804" w:firstLine="8.9999999999999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existing project management tools are either too generic or come with high costs and limited customization options. There is a need for a more accessible, customizable tool that effectively supports Agile practices and provides a comprehensive solution for managing tasks and tracking progress.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ind w:firstLine="208"/>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Proposed Solution</w:t>
      </w:r>
      <w:r w:rsidDel="00000000" w:rsidR="00000000" w:rsidRPr="00000000">
        <w:rPr>
          <w:rtl w:val="0"/>
        </w:rPr>
      </w:r>
    </w:p>
    <w:p w:rsidR="00000000" w:rsidDel="00000000" w:rsidP="00000000" w:rsidRDefault="00000000" w:rsidRPr="00000000" w14:paraId="0000002F">
      <w:pPr>
        <w:spacing w:before="29" w:line="273" w:lineRule="auto"/>
        <w:ind w:left="204" w:right="788" w:hanging="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AgileFlow will provide a tailored solution that mirrors key functionalities of established tools while offering customization and flexibility. The system will feature:</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1"/>
          <w:tab w:val="left" w:leader="none" w:pos="932"/>
        </w:tabs>
        <w:spacing w:after="0" w:before="6" w:line="240" w:lineRule="auto"/>
        <w:ind w:left="932" w:right="0" w:hanging="38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tracking with custom statuses</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0"/>
          <w:tab w:val="left" w:leader="none" w:pos="921"/>
        </w:tabs>
        <w:spacing w:after="0" w:before="43" w:line="240" w:lineRule="auto"/>
        <w:ind w:left="920" w:right="0" w:hanging="3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Agile boards (Scrum and Kanban)</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7"/>
          <w:tab w:val="left" w:leader="none" w:pos="928"/>
        </w:tabs>
        <w:spacing w:after="0" w:before="47" w:line="240" w:lineRule="auto"/>
        <w:ind w:left="927" w:right="0" w:hanging="3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Workflow customization</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2"/>
          <w:tab w:val="left" w:leader="none" w:pos="933"/>
        </w:tabs>
        <w:spacing w:after="0" w:before="43" w:line="240" w:lineRule="auto"/>
        <w:ind w:left="932" w:right="0" w:hanging="3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reporting and analytics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ind w:left="212" w:firstLine="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Methodology / Block Diagram</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7">
      <w:pPr>
        <w:ind w:left="2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Login</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7"/>
        </w:tabs>
        <w:spacing w:after="0" w:before="33" w:line="240" w:lineRule="auto"/>
        <w:ind w:left="936" w:right="0" w:hanging="3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Users visit the Jira clone's landing page.</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7"/>
        </w:tabs>
        <w:spacing w:after="0" w:before="43" w:line="278.00000000000006" w:lineRule="auto"/>
        <w:ind w:left="927" w:right="933"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New users click on the "Sign Up" button and fill out the registration form with their details (name, email, password).</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7"/>
        </w:tabs>
        <w:spacing w:after="0" w:before="0" w:line="278.00000000000006" w:lineRule="auto"/>
        <w:ind w:left="926" w:right="923" w:hanging="3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Registered users click on the "Login" button and enter their credentials to access their account.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C">
      <w:pPr>
        <w:ind w:left="2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 Overview</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7"/>
        </w:tabs>
        <w:spacing w:after="0" w:before="134" w:line="240" w:lineRule="auto"/>
        <w:ind w:left="936" w:right="0" w:hanging="3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Upon successfullogin, users are redirected to the dashboard.</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7"/>
        </w:tabs>
        <w:spacing w:after="0" w:before="23" w:line="240" w:lineRule="auto"/>
        <w:ind w:left="936" w:right="0" w:hanging="3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The dashboard provides an overview of active projects, assigned tasks, and recent</w:t>
      </w:r>
    </w:p>
    <w:p w:rsidR="00000000" w:rsidDel="00000000" w:rsidP="00000000" w:rsidRDefault="00000000" w:rsidRPr="00000000" w14:paraId="0000003F">
      <w:pPr>
        <w:spacing w:before="9" w:lineRule="auto"/>
        <w:ind w:left="919" w:firstLine="0"/>
        <w:jc w:val="both"/>
        <w:rPr>
          <w:rFonts w:ascii="Times New Roman" w:cs="Times New Roman" w:eastAsia="Times New Roman" w:hAnsi="Times New Roman"/>
          <w:sz w:val="23"/>
          <w:szCs w:val="23"/>
        </w:rPr>
        <w:sectPr>
          <w:type w:val="nextPage"/>
          <w:pgSz w:h="15840" w:w="12240" w:orient="portrait"/>
          <w:pgMar w:bottom="280" w:top="820" w:left="1240" w:right="640" w:header="720" w:footer="720"/>
        </w:sectPr>
      </w:pPr>
      <w:r w:rsidDel="00000000" w:rsidR="00000000" w:rsidRPr="00000000">
        <w:rPr>
          <w:rFonts w:ascii="Times New Roman" w:cs="Times New Roman" w:eastAsia="Times New Roman" w:hAnsi="Times New Roman"/>
          <w:sz w:val="23"/>
          <w:szCs w:val="23"/>
          <w:rtl w:val="0"/>
        </w:rPr>
        <w:t xml:space="preserve">acdvity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2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 New Project</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107"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1: Users click on the "Create Project" button.</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0" w:line="264" w:lineRule="auto"/>
        <w:ind w:left="928" w:right="1569" w:hanging="358"/>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2: A form appears where users can enter project details such as name, description, and team members.</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3: Users submit the form, and the new project is created and added to their</w:t>
      </w:r>
    </w:p>
    <w:p w:rsidR="00000000" w:rsidDel="00000000" w:rsidP="00000000" w:rsidRDefault="00000000" w:rsidRPr="00000000" w14:paraId="00000044">
      <w:pPr>
        <w:spacing w:before="44" w:lineRule="auto"/>
        <w:ind w:left="9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Managing Projects</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112"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1: Users select a project from the dashboard to view detailed information.</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5" w:line="264" w:lineRule="auto"/>
        <w:ind w:left="933" w:right="1927" w:hanging="364"/>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2: Within the project, users can see the backlog, active sprints, and completed tasks.</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 w:line="264" w:lineRule="auto"/>
        <w:ind w:left="929" w:right="924" w:hanging="359"/>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3: Users can edit project details, add or remove team members, and manage project settings.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Tasks</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112"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1: Users navigate to the project's backlog or sprint board.</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0"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2: Users click on the "Create Task" button.</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5" w:line="264" w:lineRule="auto"/>
        <w:ind w:left="926" w:right="1145" w:hanging="35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3: A form appears where users enter task details such as title, description, assignee, priority, and due date.</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4: Users submit the form, and the task is added to the selected project.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2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Updating Tasks</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25"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1: Users click on a task to view its details.</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0" w:line="264" w:lineRule="auto"/>
        <w:ind w:left="928" w:right="868" w:hanging="358"/>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2: Users can update the task status (e.g., To Do, In Progress, Done), edit task details, add comments, and attach files.</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3: Changes are saved automatically or by clicking the "Save" button.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Commenting on Tasks</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21"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1: Users open a task to view its details.</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5" w:line="264" w:lineRule="auto"/>
        <w:ind w:left="932" w:right="1687" w:hanging="362"/>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2: In the comments section, users can add new comments or reply to existing ones.</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3: Comments are saved and displayed in real-time.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0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Notifications</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21"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1: Users receive notifications for task updates, comments, and mentions.</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0" w:line="264" w:lineRule="auto"/>
        <w:ind w:left="930" w:right="1093"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2: Notifications are accessible from the dashboard or via email, depending on user preferences.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Generating Reports</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112"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1: Users navigate to the reporting section from the dashboard.</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0"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2: Users select the type of report (e.g., project status, team performance).</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5"/>
          <w:tab w:val="left" w:leader="none" w:pos="936"/>
        </w:tabs>
        <w:spacing w:after="0" w:before="35" w:line="240" w:lineRule="auto"/>
        <w:ind w:left="935" w:right="0" w:hanging="366"/>
        <w:jc w:val="both"/>
        <w:rPr>
          <w:rFonts w:ascii="Times New Roman" w:cs="Times New Roman" w:eastAsia="Times New Roman" w:hAnsi="Times New Roman"/>
          <w:b w:val="0"/>
          <w:i w:val="0"/>
          <w:smallCaps w:val="0"/>
          <w:strike w:val="0"/>
          <w:color w:val="000000"/>
          <w:sz w:val="25"/>
          <w:szCs w:val="25"/>
          <w:u w:val="none"/>
          <w:shd w:fill="auto" w:val="clear"/>
          <w:vertAlign w:val="baseline"/>
        </w:rPr>
        <w:sectPr>
          <w:type w:val="nextPage"/>
          <w:pgSz w:h="15840" w:w="12240" w:orient="portrait"/>
          <w:pgMar w:bottom="280" w:top="760" w:left="1240" w:right="640" w:header="720" w:footer="720"/>
        </w:sect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Step 3: Users customize the report parameters and generate the report.</w:t>
      </w:r>
    </w:p>
    <w:p w:rsidR="00000000" w:rsidDel="00000000" w:rsidP="00000000" w:rsidRDefault="00000000" w:rsidRPr="00000000" w14:paraId="0000005D">
      <w:pPr>
        <w:ind w:left="43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20"/>
          <w:szCs w:val="20"/>
        </w:rPr>
        <w:drawing>
          <wp:inline distB="0" distT="0" distL="0" distR="0">
            <wp:extent cx="6378140" cy="2286503"/>
            <wp:effectExtent b="0" l="0" r="0" t="0"/>
            <wp:docPr id="39"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378140" cy="228650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937"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spacing w:before="160" w:lineRule="auto"/>
        <w:ind w:lef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Hardware, Software and Tools Requirements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3"/>
        <w:ind w:firstLine="20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Requirements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3">
      <w:pPr>
        <w:tabs>
          <w:tab w:val="left" w:leader="none" w:pos="570"/>
        </w:tabs>
        <w:ind w:left="2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Machines:</w:t>
      </w:r>
    </w:p>
    <w:p w:rsidR="00000000" w:rsidDel="00000000" w:rsidP="00000000" w:rsidRDefault="00000000" w:rsidRPr="00000000" w14:paraId="000000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3" w:line="240" w:lineRule="auto"/>
        <w:ind w:left="128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Intel i5 or higher, or equivalent AMD processor.</w:t>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87"/>
          <w:tab w:val="left" w:leader="none" w:pos="1288"/>
        </w:tabs>
        <w:spacing w:after="0" w:before="52" w:line="240" w:lineRule="auto"/>
        <w:ind w:left="1287" w:right="0" w:hanging="35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RAM: 16GB or more for smooth multitasking.</w:t>
      </w:r>
    </w:p>
    <w:p w:rsidR="00000000" w:rsidDel="00000000" w:rsidP="00000000" w:rsidRDefault="00000000" w:rsidRPr="00000000" w14:paraId="000000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95"/>
          <w:tab w:val="left" w:leader="none" w:pos="1297"/>
        </w:tabs>
        <w:spacing w:after="0" w:before="45" w:line="240" w:lineRule="auto"/>
        <w:ind w:left="1296" w:right="0" w:hanging="3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SSD with at least 256GB available space.</w:t>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8" w:line="240" w:lineRule="auto"/>
        <w:ind w:left="128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Full HD monitor or higher for better UI development.</w:t>
      </w:r>
    </w:p>
    <w:p w:rsidR="00000000" w:rsidDel="00000000" w:rsidP="00000000" w:rsidRDefault="00000000" w:rsidRPr="00000000" w14:paraId="00000068">
      <w:pPr>
        <w:tabs>
          <w:tab w:val="left" w:leader="none" w:pos="57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9">
      <w:pPr>
        <w:tabs>
          <w:tab w:val="left" w:leader="none" w:pos="57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Server:</w:t>
      </w:r>
    </w:p>
    <w:p w:rsidR="00000000" w:rsidDel="00000000" w:rsidP="00000000" w:rsidRDefault="00000000" w:rsidRPr="00000000" w14:paraId="000000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83"/>
          <w:tab w:val="left" w:leader="none" w:pos="1284"/>
        </w:tabs>
        <w:spacing w:after="0" w:before="47" w:line="240" w:lineRule="auto"/>
        <w:ind w:left="1283" w:right="0" w:hanging="35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Xeon or equivalent, multiple cores.</w:t>
      </w:r>
    </w:p>
    <w:p w:rsidR="00000000" w:rsidDel="00000000" w:rsidP="00000000" w:rsidRDefault="00000000" w:rsidRPr="00000000" w14:paraId="000000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87"/>
          <w:tab w:val="left" w:leader="none" w:pos="1288"/>
        </w:tabs>
        <w:spacing w:after="0" w:before="48" w:line="240" w:lineRule="auto"/>
        <w:ind w:left="1287" w:right="0"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32GB or more for handling multiple requests.</w:t>
      </w:r>
    </w:p>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2" w:line="240" w:lineRule="auto"/>
        <w:ind w:left="128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SSD with RAID configuration for redundancy, at least 500GB.</w:t>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53" w:line="240" w:lineRule="auto"/>
        <w:ind w:left="128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High-speed internet connection, gigabit Ethernet.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3"/>
        <w:spacing w:before="1" w:lineRule="auto"/>
        <w:ind w:left="2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pStyle w:val="Heading3"/>
        <w:spacing w:before="1" w:lineRule="auto"/>
        <w:ind w:left="2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Requirements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3">
      <w:pPr>
        <w:tabs>
          <w:tab w:val="left" w:leader="none" w:pos="574"/>
        </w:tabs>
        <w:spacing w:before="1" w:lineRule="auto"/>
        <w:ind w:left="2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p w:rsidR="00000000" w:rsidDel="00000000" w:rsidP="00000000" w:rsidRDefault="00000000" w:rsidRPr="00000000" w14:paraId="0000007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3"/>
          <w:tab w:val="left" w:leader="none" w:pos="1284"/>
        </w:tabs>
        <w:spacing w:after="0" w:before="42" w:line="273" w:lineRule="auto"/>
        <w:ind w:left="1291" w:right="828"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Machines: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10/11, macos, or a Linux distribution (Ubuntu, Fedora, etc.).</w:t>
      </w:r>
    </w:p>
    <w:p w:rsidR="00000000" w:rsidDel="00000000" w:rsidP="00000000" w:rsidRDefault="00000000" w:rsidRPr="00000000" w14:paraId="0000007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7" w:line="240" w:lineRule="auto"/>
        <w:ind w:left="128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Ubuntu Server LTS, CentoS, or similar.</w:t>
      </w:r>
    </w:p>
    <w:p w:rsidR="00000000" w:rsidDel="00000000" w:rsidP="00000000" w:rsidRDefault="00000000" w:rsidRPr="00000000" w14:paraId="00000076">
      <w:pPr>
        <w:pStyle w:val="Heading4"/>
        <w:tabs>
          <w:tab w:val="left" w:leader="none" w:pos="563"/>
        </w:tabs>
        <w:spacing w:before="78" w:lineRule="auto"/>
        <w:ind w:left="21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4"/>
        <w:tabs>
          <w:tab w:val="left" w:leader="none" w:pos="563"/>
        </w:tabs>
        <w:spacing w:before="78" w:lineRule="auto"/>
        <w:ind w:left="21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Tools:</w:t>
      </w:r>
    </w:p>
    <w:p w:rsidR="00000000" w:rsidDel="00000000" w:rsidP="00000000" w:rsidRDefault="00000000" w:rsidRPr="00000000" w14:paraId="0000007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2"/>
          <w:tab w:val="left" w:leader="none" w:pos="1284"/>
        </w:tabs>
        <w:spacing w:after="0" w:before="40" w:line="240" w:lineRule="auto"/>
        <w:ind w:left="1283" w:right="0" w:hanging="354.0000000000000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Node.js: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Version 14 or later.</w:t>
      </w:r>
    </w:p>
    <w:p w:rsidR="00000000" w:rsidDel="00000000" w:rsidP="00000000" w:rsidRDefault="00000000" w:rsidRPr="00000000" w14:paraId="0000007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8"/>
          <w:tab w:val="left" w:leader="none" w:pos="1289"/>
        </w:tabs>
        <w:spacing w:after="0" w:before="31" w:line="240" w:lineRule="auto"/>
        <w:ind w:left="1288" w:right="0" w:hanging="359.0000000000000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Next.js: Version 13 or later.</w:t>
      </w:r>
    </w:p>
    <w:p w:rsidR="00000000" w:rsidDel="00000000" w:rsidP="00000000" w:rsidRDefault="00000000" w:rsidRPr="00000000" w14:paraId="0000007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7"/>
          <w:tab w:val="left" w:leader="none" w:pos="1288"/>
        </w:tabs>
        <w:spacing w:after="0" w:before="35" w:line="240" w:lineRule="auto"/>
        <w:ind w:left="1287" w:right="0" w:hanging="358"/>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React: Latest stable version.</w:t>
      </w:r>
    </w:p>
    <w:p w:rsidR="00000000" w:rsidDel="00000000" w:rsidP="00000000" w:rsidRDefault="00000000" w:rsidRPr="00000000" w14:paraId="0000007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2"/>
          <w:tab w:val="left" w:leader="none" w:pos="1283"/>
        </w:tabs>
        <w:spacing w:after="0" w:before="34" w:line="240" w:lineRule="auto"/>
        <w:ind w:left="1282" w:right="0" w:hanging="353"/>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React Query: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Latest stable version.</w:t>
      </w:r>
    </w:p>
    <w:p w:rsidR="00000000" w:rsidDel="00000000" w:rsidP="00000000" w:rsidRDefault="00000000" w:rsidRPr="00000000" w14:paraId="0000007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6"/>
          <w:tab w:val="left" w:leader="none" w:pos="1287"/>
        </w:tabs>
        <w:spacing w:after="0" w:before="31" w:line="240" w:lineRule="auto"/>
        <w:ind w:left="1286" w:right="0" w:hanging="357"/>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Code Editor: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VS Code, WebStorm, or similar.</w:t>
      </w:r>
    </w:p>
    <w:p w:rsidR="00000000" w:rsidDel="00000000" w:rsidP="00000000" w:rsidRDefault="00000000" w:rsidRPr="00000000" w14:paraId="0000007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2"/>
          <w:tab w:val="left" w:leader="none" w:pos="1283"/>
        </w:tabs>
        <w:spacing w:after="0" w:before="35" w:line="240" w:lineRule="auto"/>
        <w:ind w:left="1282" w:right="0" w:hanging="353"/>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Package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Manager: npm or yarn.</w:t>
      </w:r>
    </w:p>
    <w:p w:rsidR="00000000" w:rsidDel="00000000" w:rsidP="00000000" w:rsidRDefault="00000000" w:rsidRPr="00000000" w14:paraId="0000007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8"/>
          <w:tab w:val="left" w:leader="none" w:pos="1289"/>
        </w:tabs>
        <w:spacing w:after="0" w:before="30" w:line="240" w:lineRule="auto"/>
        <w:ind w:left="1288" w:right="0" w:hanging="359.0000000000000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Database: PostgreSQL, MySQL, MongoDB, or another suitable database.</w:t>
      </w:r>
    </w:p>
    <w:p w:rsidR="00000000" w:rsidDel="00000000" w:rsidP="00000000" w:rsidRDefault="00000000" w:rsidRPr="00000000" w14:paraId="0000007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6"/>
          <w:tab w:val="left" w:leader="none" w:pos="1287"/>
          <w:tab w:val="left" w:leader="none" w:pos="3439"/>
          <w:tab w:val="left" w:leader="none" w:pos="4406"/>
          <w:tab w:val="left" w:leader="none" w:pos="4932"/>
          <w:tab w:val="left" w:leader="none" w:pos="6184"/>
          <w:tab w:val="left" w:leader="none" w:pos="7742"/>
          <w:tab w:val="left" w:leader="none" w:pos="8339"/>
        </w:tabs>
        <w:spacing w:after="0" w:before="35" w:line="264" w:lineRule="auto"/>
        <w:ind w:left="1292" w:right="802" w:hanging="362"/>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Containerization:</w:t>
        <w:tab/>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Docker</w:t>
        <w:tab/>
        <w:t xml:space="preserve">for</w:t>
        <w:tab/>
        <w:t xml:space="preserve">consistent</w:t>
        <w:tab/>
        <w:t xml:space="preserve">development</w:t>
        <w:tab/>
        <w:t xml:space="preserve">and</w:t>
        <w:tab/>
        <w:t xml:space="preserve">deployment environments.</w:t>
      </w:r>
    </w:p>
    <w:p w:rsidR="00000000" w:rsidDel="00000000" w:rsidP="00000000" w:rsidRDefault="00000000" w:rsidRPr="00000000" w14:paraId="0000008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91"/>
          <w:tab w:val="left" w:leader="none" w:pos="1292"/>
        </w:tabs>
        <w:spacing w:after="0" w:before="3" w:line="240" w:lineRule="auto"/>
        <w:ind w:left="1291" w:right="0" w:hanging="362"/>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Version Control: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Git, with repositories hosted on GitHub, GitLab, or Bitbucket.</w:t>
      </w:r>
    </w:p>
    <w:p w:rsidR="00000000" w:rsidDel="00000000" w:rsidP="00000000" w:rsidRDefault="00000000" w:rsidRPr="00000000" w14:paraId="00000081">
      <w:pPr>
        <w:pStyle w:val="Heading4"/>
        <w:tabs>
          <w:tab w:val="left" w:leader="none" w:pos="563"/>
        </w:tabs>
        <w:spacing w:before="32" w:lineRule="auto"/>
        <w:ind w:left="20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Libraries and Frameworks:</w:t>
      </w:r>
    </w:p>
    <w:p w:rsidR="00000000" w:rsidDel="00000000" w:rsidP="00000000" w:rsidRDefault="00000000" w:rsidRPr="00000000" w14:paraId="0000008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6"/>
          <w:tab w:val="left" w:leader="none" w:pos="1287"/>
        </w:tabs>
        <w:spacing w:after="0" w:before="45" w:line="240" w:lineRule="auto"/>
        <w:ind w:left="1286" w:right="0" w:hanging="357"/>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CSS-ill-JS: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Styled-components or Emotion.</w:t>
      </w:r>
    </w:p>
    <w:p w:rsidR="00000000" w:rsidDel="00000000" w:rsidP="00000000" w:rsidRDefault="00000000" w:rsidRPr="00000000" w14:paraId="0000008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95"/>
          <w:tab w:val="left" w:leader="none" w:pos="1296"/>
        </w:tabs>
        <w:spacing w:after="0" w:before="31" w:line="240" w:lineRule="auto"/>
        <w:ind w:left="1295" w:right="0" w:hanging="365.99999999999994"/>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State Management: Redux or React Context API.</w:t>
      </w:r>
    </w:p>
    <w:p w:rsidR="00000000" w:rsidDel="00000000" w:rsidP="00000000" w:rsidRDefault="00000000" w:rsidRPr="00000000" w14:paraId="0000008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2"/>
          <w:tab w:val="left" w:leader="none" w:pos="1283"/>
        </w:tabs>
        <w:spacing w:after="0" w:before="34" w:line="240" w:lineRule="auto"/>
        <w:ind w:left="1282" w:right="0" w:hanging="353"/>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Form Handling: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Formik or React Hook Form.</w:t>
      </w:r>
    </w:p>
    <w:p w:rsidR="00000000" w:rsidDel="00000000" w:rsidP="00000000" w:rsidRDefault="00000000" w:rsidRPr="00000000" w14:paraId="0000008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5"/>
          <w:tab w:val="left" w:leader="none" w:pos="1286"/>
        </w:tabs>
        <w:spacing w:after="0" w:before="35" w:line="240" w:lineRule="auto"/>
        <w:ind w:left="1285" w:right="0" w:hanging="355.99999999999994"/>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Authentication: NextAuth.js or Auth0.</w:t>
      </w:r>
    </w:p>
    <w:p w:rsidR="00000000" w:rsidDel="00000000" w:rsidP="00000000" w:rsidRDefault="00000000" w:rsidRPr="00000000" w14:paraId="0000008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5"/>
          <w:tab w:val="left" w:leader="none" w:pos="1286"/>
        </w:tabs>
        <w:spacing w:after="0" w:before="31" w:line="240" w:lineRule="auto"/>
        <w:ind w:left="1285" w:right="0" w:hanging="355.99999999999994"/>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API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Routes: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Next.js API routes or Express.js.</w:t>
      </w:r>
    </w:p>
    <w:p w:rsidR="00000000" w:rsidDel="00000000" w:rsidP="00000000" w:rsidRDefault="00000000" w:rsidRPr="00000000" w14:paraId="0000008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1"/>
          <w:tab w:val="left" w:leader="none" w:pos="1282"/>
        </w:tabs>
        <w:spacing w:after="0" w:before="34" w:line="240" w:lineRule="auto"/>
        <w:ind w:left="1281" w:right="0" w:hanging="352"/>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Testing: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Jest, React Testing Library, Cypress.</w:t>
      </w:r>
    </w:p>
    <w:p w:rsidR="00000000" w:rsidDel="00000000" w:rsidP="00000000" w:rsidRDefault="00000000" w:rsidRPr="00000000" w14:paraId="00000088">
      <w:pPr>
        <w:pStyle w:val="Heading4"/>
        <w:tabs>
          <w:tab w:val="left" w:leader="none" w:pos="563"/>
        </w:tabs>
        <w:ind w:left="20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and Deployment Tools:</w:t>
      </w:r>
    </w:p>
    <w:p w:rsidR="00000000" w:rsidDel="00000000" w:rsidP="00000000" w:rsidRDefault="00000000" w:rsidRPr="00000000" w14:paraId="0000008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6"/>
          <w:tab w:val="left" w:leader="none" w:pos="1287"/>
        </w:tabs>
        <w:spacing w:after="0" w:before="40" w:line="240" w:lineRule="auto"/>
        <w:ind w:left="1286" w:right="0" w:hanging="357"/>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CI/CD: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GitHub Actions, GitLab CI, Jenkins.</w:t>
      </w:r>
    </w:p>
    <w:p w:rsidR="00000000" w:rsidDel="00000000" w:rsidP="00000000" w:rsidRDefault="00000000" w:rsidRPr="00000000" w14:paraId="0000008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2"/>
          <w:tab w:val="left" w:leader="none" w:pos="1283"/>
        </w:tabs>
        <w:spacing w:after="0" w:before="35" w:line="259" w:lineRule="auto"/>
        <w:ind w:left="1289" w:right="806" w:hanging="359.0000000000000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Hosting: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Vercel for Next.js (preferred), AWS, Digitalocean, or similar cloud providers.</w:t>
      </w:r>
    </w:p>
    <w:p w:rsidR="00000000" w:rsidDel="00000000" w:rsidP="00000000" w:rsidRDefault="00000000" w:rsidRPr="00000000" w14:paraId="0000008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2"/>
          <w:tab w:val="left" w:leader="none" w:pos="1284"/>
          <w:tab w:val="left" w:leader="none" w:pos="2812"/>
          <w:tab w:val="left" w:leader="none" w:pos="4205"/>
          <w:tab w:val="left" w:leader="none" w:pos="4994"/>
          <w:tab w:val="left" w:leader="none" w:pos="6108"/>
          <w:tab w:val="left" w:leader="none" w:pos="7617"/>
          <w:tab w:val="left" w:leader="none" w:pos="8227"/>
          <w:tab w:val="left" w:leader="none" w:pos="9254"/>
        </w:tabs>
        <w:spacing w:after="0" w:before="16" w:line="259" w:lineRule="auto"/>
        <w:ind w:left="1289" w:right="810" w:hanging="359.0000000000000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Monitoring:</w:t>
        <w:tab/>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Sentry for</w:t>
        <w:tab/>
        <w:t xml:space="preserve">error</w:t>
        <w:tab/>
        <w:t xml:space="preserve">tracking,</w:t>
        <w:tab/>
        <w:t xml:space="preserve">Prometheus,</w:t>
        <w:tab/>
        <w:t xml:space="preserve">and</w:t>
        <w:tab/>
        <w:t xml:space="preserve">Grafana</w:t>
        <w:tab/>
        <w:t xml:space="preserve">for performance monitoring.</w:t>
      </w:r>
    </w:p>
    <w:p w:rsidR="00000000" w:rsidDel="00000000" w:rsidP="00000000" w:rsidRDefault="00000000" w:rsidRPr="00000000" w14:paraId="0000008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88"/>
          <w:tab w:val="left" w:leader="none" w:pos="1289"/>
        </w:tabs>
        <w:spacing w:after="0" w:before="15" w:line="240" w:lineRule="auto"/>
        <w:ind w:left="1288" w:right="0" w:hanging="359.0000000000000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Logging: Winston, Loggly, or ELK stack (Elasticsearch, Logstash, Kibana).</w:t>
      </w:r>
    </w:p>
    <w:p w:rsidR="00000000" w:rsidDel="00000000" w:rsidP="00000000" w:rsidRDefault="00000000" w:rsidRPr="00000000" w14:paraId="0000008D">
      <w:pPr>
        <w:tabs>
          <w:tab w:val="left" w:leader="none" w:pos="1295"/>
          <w:tab w:val="left" w:leader="none" w:pos="1296"/>
        </w:tabs>
        <w:spacing w:before="30" w:lineRule="auto"/>
        <w:jc w:val="both"/>
        <w:rPr>
          <w:rFonts w:ascii="Times New Roman" w:cs="Times New Roman" w:eastAsia="Times New Roman" w:hAnsi="Times New Roman"/>
          <w:sz w:val="25"/>
          <w:szCs w:val="25"/>
        </w:rPr>
        <w:sectPr>
          <w:type w:val="nextPage"/>
          <w:pgSz w:h="15840" w:w="12240" w:orient="portrait"/>
          <w:pgMar w:bottom="280" w:top="1460" w:left="1240" w:right="640" w:header="720" w:footer="720"/>
        </w:sect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8E">
      <w:pPr>
        <w:spacing w:before="65" w:lineRule="auto"/>
        <w:ind w:left="113"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Proposed Evaluation Measures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2"/>
        </w:tabs>
        <w:spacing w:after="0" w:before="0" w:line="264" w:lineRule="auto"/>
        <w:ind w:left="930" w:right="1663" w:hanging="361"/>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tab/>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Functionality: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Verify that all core features are correctly implemented and operational.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5"/>
        </w:tabs>
        <w:spacing w:after="0" w:before="18" w:line="264" w:lineRule="auto"/>
        <w:ind w:left="928" w:right="1663" w:hanging="359"/>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tab/>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Collect user feedback to evaluate the system’s ease of use and interface design.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2"/>
        </w:tabs>
        <w:spacing w:after="0" w:before="7" w:line="264" w:lineRule="auto"/>
        <w:ind w:left="933" w:right="1685" w:hanging="36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tab/>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Evaluate the application’s performance under various load conditions.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8"/>
        </w:tabs>
        <w:spacing w:after="0" w:before="8" w:line="264" w:lineRule="auto"/>
        <w:ind w:left="929" w:right="1535"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tab/>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Ensure the system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can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handle increasing numbers of users and projects.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ind w:firstLine="20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Conclusion</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66" w:lineRule="auto"/>
        <w:ind w:left="208" w:right="996" w:hanging="8.99999999999998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AgileFlow will provide a flexible and cost-effective solution for Agile project management and issue tracking. The project will contribute to more efficient project management and enhanced team productivity by delivering an adaptable tool that supports Agile methodologies.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ind w:firstLine="20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References</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18" w:right="837" w:hanging="339"/>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 Calefato, A. Giove, F. Lanubile and M. Losavio, "A Case Study on Tool Support for Collaboration in Agile Development," </w:t>
      </w: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2020 ACM/IEEE 15th Internatio nal Conference on Global Software Engineering (ICGSE),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Seoul, Korea, Republic of, 2020, pp. 11-21.</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 w:val="left" w:leader="none" w:pos="4803"/>
          <w:tab w:val="left" w:leader="none" w:pos="8341"/>
        </w:tabs>
        <w:spacing w:after="0" w:before="0" w:line="259" w:lineRule="auto"/>
        <w:ind w:left="817" w:right="1036" w:hanging="359"/>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keywords:(Automation;Co11aboration;Companies;Software;Software engineering;Slack;computer-mediated</w:t>
        <w:tab/>
        <w:t xml:space="preserve">communication;Jira;collaboration</w:t>
        <w:tab/>
        <w:t xml:space="preserve">too1s;agile deve1opment;action research;case study}.</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6"/>
        </w:tabs>
        <w:spacing w:after="0" w:before="0" w:line="259" w:lineRule="auto"/>
        <w:ind w:left="821" w:right="1696" w:hanging="356"/>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Samridhi Sachdeva, Priyanka Paygude ,Snehal Chaudhary ,Sonali Idate 2018 International Conference On Advances in Communication and Computing Technology (ICACCT).</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2"/>
        </w:tabs>
        <w:spacing w:after="0" w:before="0" w:line="256" w:lineRule="auto"/>
        <w:ind w:left="816" w:right="1226" w:hanging="354"/>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5"/>
          <w:szCs w:val="25"/>
          <w:u w:val="none"/>
          <w:shd w:fill="auto" w:val="clear"/>
          <w:vertAlign w:val="baseline"/>
          <w:rtl w:val="0"/>
        </w:rPr>
        <w:t xml:space="preserve">Implementing the Lean Concepts of Continuous Improvement and Flow on an Agile Software Development Project: An Industrial Case Study Balachander Swaminathan, Karuna Jain 2012 Agile India.</w:t>
      </w:r>
      <w:r w:rsidDel="00000000" w:rsidR="00000000" w:rsidRPr="00000000">
        <w:rPr>
          <w:rtl w:val="0"/>
        </w:rPr>
      </w:r>
    </w:p>
    <w:sectPr>
      <w:type w:val="nextPage"/>
      <w:pgSz w:h="15840" w:w="12240" w:orient="portrait"/>
      <w:pgMar w:bottom="280" w:top="1440" w:left="1240" w:right="6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9" w:hanging="353"/>
      </w:pPr>
      <w:rPr/>
    </w:lvl>
    <w:lvl w:ilvl="1">
      <w:start w:val="0"/>
      <w:numFmt w:val="bullet"/>
      <w:lvlText w:val="o"/>
      <w:lvlJc w:val="left"/>
      <w:pPr>
        <w:ind w:left="1283" w:hanging="352.9999999999999"/>
      </w:pPr>
      <w:rPr/>
    </w:lvl>
    <w:lvl w:ilvl="2">
      <w:start w:val="0"/>
      <w:numFmt w:val="bullet"/>
      <w:lvlText w:val="•"/>
      <w:lvlJc w:val="left"/>
      <w:pPr>
        <w:ind w:left="2288" w:hanging="353"/>
      </w:pPr>
      <w:rPr/>
    </w:lvl>
    <w:lvl w:ilvl="3">
      <w:start w:val="0"/>
      <w:numFmt w:val="bullet"/>
      <w:lvlText w:val="•"/>
      <w:lvlJc w:val="left"/>
      <w:pPr>
        <w:ind w:left="3297" w:hanging="353"/>
      </w:pPr>
      <w:rPr/>
    </w:lvl>
    <w:lvl w:ilvl="4">
      <w:start w:val="0"/>
      <w:numFmt w:val="bullet"/>
      <w:lvlText w:val="•"/>
      <w:lvlJc w:val="left"/>
      <w:pPr>
        <w:ind w:left="4306" w:hanging="353"/>
      </w:pPr>
      <w:rPr/>
    </w:lvl>
    <w:lvl w:ilvl="5">
      <w:start w:val="0"/>
      <w:numFmt w:val="bullet"/>
      <w:lvlText w:val="•"/>
      <w:lvlJc w:val="left"/>
      <w:pPr>
        <w:ind w:left="5315" w:hanging="353"/>
      </w:pPr>
      <w:rPr/>
    </w:lvl>
    <w:lvl w:ilvl="6">
      <w:start w:val="0"/>
      <w:numFmt w:val="bullet"/>
      <w:lvlText w:val="•"/>
      <w:lvlJc w:val="left"/>
      <w:pPr>
        <w:ind w:left="6324" w:hanging="353"/>
      </w:pPr>
      <w:rPr/>
    </w:lvl>
    <w:lvl w:ilvl="7">
      <w:start w:val="0"/>
      <w:numFmt w:val="bullet"/>
      <w:lvlText w:val="•"/>
      <w:lvlJc w:val="left"/>
      <w:pPr>
        <w:ind w:left="7333" w:hanging="353"/>
      </w:pPr>
      <w:rPr/>
    </w:lvl>
    <w:lvl w:ilvl="8">
      <w:start w:val="0"/>
      <w:numFmt w:val="bullet"/>
      <w:lvlText w:val="•"/>
      <w:lvlJc w:val="left"/>
      <w:pPr>
        <w:ind w:left="8342" w:hanging="352.9999999999991"/>
      </w:pPr>
      <w:rPr/>
    </w:lvl>
  </w:abstractNum>
  <w:abstractNum w:abstractNumId="2">
    <w:lvl w:ilvl="0">
      <w:start w:val="0"/>
      <w:numFmt w:val="bullet"/>
      <w:lvlText w:val="o"/>
      <w:lvlJc w:val="left"/>
      <w:pPr>
        <w:ind w:left="927" w:hanging="366"/>
      </w:pPr>
      <w:rPr/>
    </w:lvl>
    <w:lvl w:ilvl="1">
      <w:start w:val="0"/>
      <w:numFmt w:val="bullet"/>
      <w:lvlText w:val="•"/>
      <w:lvlJc w:val="left"/>
      <w:pPr>
        <w:ind w:left="1864" w:hanging="366"/>
      </w:pPr>
      <w:rPr/>
    </w:lvl>
    <w:lvl w:ilvl="2">
      <w:start w:val="0"/>
      <w:numFmt w:val="bullet"/>
      <w:lvlText w:val="•"/>
      <w:lvlJc w:val="left"/>
      <w:pPr>
        <w:ind w:left="2808" w:hanging="366"/>
      </w:pPr>
      <w:rPr/>
    </w:lvl>
    <w:lvl w:ilvl="3">
      <w:start w:val="0"/>
      <w:numFmt w:val="bullet"/>
      <w:lvlText w:val="•"/>
      <w:lvlJc w:val="left"/>
      <w:pPr>
        <w:ind w:left="3752" w:hanging="366.00000000000045"/>
      </w:pPr>
      <w:rPr/>
    </w:lvl>
    <w:lvl w:ilvl="4">
      <w:start w:val="0"/>
      <w:numFmt w:val="bullet"/>
      <w:lvlText w:val="•"/>
      <w:lvlJc w:val="left"/>
      <w:pPr>
        <w:ind w:left="4696" w:hanging="366"/>
      </w:pPr>
      <w:rPr/>
    </w:lvl>
    <w:lvl w:ilvl="5">
      <w:start w:val="0"/>
      <w:numFmt w:val="bullet"/>
      <w:lvlText w:val="•"/>
      <w:lvlJc w:val="left"/>
      <w:pPr>
        <w:ind w:left="5640" w:hanging="366"/>
      </w:pPr>
      <w:rPr/>
    </w:lvl>
    <w:lvl w:ilvl="6">
      <w:start w:val="0"/>
      <w:numFmt w:val="bullet"/>
      <w:lvlText w:val="•"/>
      <w:lvlJc w:val="left"/>
      <w:pPr>
        <w:ind w:left="6584" w:hanging="366"/>
      </w:pPr>
      <w:rPr/>
    </w:lvl>
    <w:lvl w:ilvl="7">
      <w:start w:val="0"/>
      <w:numFmt w:val="bullet"/>
      <w:lvlText w:val="•"/>
      <w:lvlJc w:val="left"/>
      <w:pPr>
        <w:ind w:left="7528" w:hanging="366.0000000000009"/>
      </w:pPr>
      <w:rPr/>
    </w:lvl>
    <w:lvl w:ilvl="8">
      <w:start w:val="0"/>
      <w:numFmt w:val="bullet"/>
      <w:lvlText w:val="•"/>
      <w:lvlJc w:val="left"/>
      <w:pPr>
        <w:ind w:left="8472" w:hanging="366"/>
      </w:pPr>
      <w:rPr/>
    </w:lvl>
  </w:abstractNum>
  <w:abstractNum w:abstractNumId="3">
    <w:lvl w:ilvl="0">
      <w:start w:val="0"/>
      <w:numFmt w:val="bullet"/>
      <w:lvlText w:val="•"/>
      <w:lvlJc w:val="left"/>
      <w:pPr>
        <w:ind w:left="932" w:hanging="385"/>
      </w:pPr>
      <w:rPr>
        <w:rFonts w:ascii="Book Antiqua" w:cs="Book Antiqua" w:eastAsia="Book Antiqua" w:hAnsi="Book Antiqua"/>
        <w:sz w:val="24"/>
        <w:szCs w:val="24"/>
      </w:rPr>
    </w:lvl>
    <w:lvl w:ilvl="1">
      <w:start w:val="0"/>
      <w:numFmt w:val="bullet"/>
      <w:lvlText w:val="•"/>
      <w:lvlJc w:val="left"/>
      <w:pPr>
        <w:ind w:left="1882" w:hanging="385"/>
      </w:pPr>
      <w:rPr/>
    </w:lvl>
    <w:lvl w:ilvl="2">
      <w:start w:val="0"/>
      <w:numFmt w:val="bullet"/>
      <w:lvlText w:val="•"/>
      <w:lvlJc w:val="left"/>
      <w:pPr>
        <w:ind w:left="2824" w:hanging="385"/>
      </w:pPr>
      <w:rPr/>
    </w:lvl>
    <w:lvl w:ilvl="3">
      <w:start w:val="0"/>
      <w:numFmt w:val="bullet"/>
      <w:lvlText w:val="•"/>
      <w:lvlJc w:val="left"/>
      <w:pPr>
        <w:ind w:left="3766" w:hanging="385"/>
      </w:pPr>
      <w:rPr/>
    </w:lvl>
    <w:lvl w:ilvl="4">
      <w:start w:val="0"/>
      <w:numFmt w:val="bullet"/>
      <w:lvlText w:val="•"/>
      <w:lvlJc w:val="left"/>
      <w:pPr>
        <w:ind w:left="4708" w:hanging="385"/>
      </w:pPr>
      <w:rPr/>
    </w:lvl>
    <w:lvl w:ilvl="5">
      <w:start w:val="0"/>
      <w:numFmt w:val="bullet"/>
      <w:lvlText w:val="•"/>
      <w:lvlJc w:val="left"/>
      <w:pPr>
        <w:ind w:left="5650" w:hanging="385"/>
      </w:pPr>
      <w:rPr/>
    </w:lvl>
    <w:lvl w:ilvl="6">
      <w:start w:val="0"/>
      <w:numFmt w:val="bullet"/>
      <w:lvlText w:val="•"/>
      <w:lvlJc w:val="left"/>
      <w:pPr>
        <w:ind w:left="6592" w:hanging="385"/>
      </w:pPr>
      <w:rPr/>
    </w:lvl>
    <w:lvl w:ilvl="7">
      <w:start w:val="0"/>
      <w:numFmt w:val="bullet"/>
      <w:lvlText w:val="•"/>
      <w:lvlJc w:val="left"/>
      <w:pPr>
        <w:ind w:left="7534" w:hanging="385"/>
      </w:pPr>
      <w:rPr/>
    </w:lvl>
    <w:lvl w:ilvl="8">
      <w:start w:val="0"/>
      <w:numFmt w:val="bullet"/>
      <w:lvlText w:val="•"/>
      <w:lvlJc w:val="left"/>
      <w:pPr>
        <w:ind w:left="8476" w:hanging="385"/>
      </w:pPr>
      <w:rPr/>
    </w:lvl>
  </w:abstractNum>
  <w:abstractNum w:abstractNumId="4">
    <w:lvl w:ilvl="0">
      <w:start w:val="1"/>
      <w:numFmt w:val="decimal"/>
      <w:lvlText w:val="%1."/>
      <w:lvlJc w:val="left"/>
      <w:pPr>
        <w:ind w:left="818" w:hanging="340"/>
      </w:pPr>
      <w:rPr>
        <w:rFonts w:ascii="Book Antiqua" w:cs="Book Antiqua" w:eastAsia="Book Antiqua" w:hAnsi="Book Antiqua"/>
        <w:sz w:val="25"/>
        <w:szCs w:val="25"/>
      </w:rPr>
    </w:lvl>
    <w:lvl w:ilvl="1">
      <w:start w:val="0"/>
      <w:numFmt w:val="bullet"/>
      <w:lvlText w:val="•"/>
      <w:lvlJc w:val="left"/>
      <w:pPr>
        <w:ind w:left="1774" w:hanging="340"/>
      </w:pPr>
      <w:rPr/>
    </w:lvl>
    <w:lvl w:ilvl="2">
      <w:start w:val="0"/>
      <w:numFmt w:val="bullet"/>
      <w:lvlText w:val="•"/>
      <w:lvlJc w:val="left"/>
      <w:pPr>
        <w:ind w:left="2728" w:hanging="340"/>
      </w:pPr>
      <w:rPr/>
    </w:lvl>
    <w:lvl w:ilvl="3">
      <w:start w:val="0"/>
      <w:numFmt w:val="bullet"/>
      <w:lvlText w:val="•"/>
      <w:lvlJc w:val="left"/>
      <w:pPr>
        <w:ind w:left="3682" w:hanging="340"/>
      </w:pPr>
      <w:rPr/>
    </w:lvl>
    <w:lvl w:ilvl="4">
      <w:start w:val="0"/>
      <w:numFmt w:val="bullet"/>
      <w:lvlText w:val="•"/>
      <w:lvlJc w:val="left"/>
      <w:pPr>
        <w:ind w:left="4636" w:hanging="340"/>
      </w:pPr>
      <w:rPr/>
    </w:lvl>
    <w:lvl w:ilvl="5">
      <w:start w:val="0"/>
      <w:numFmt w:val="bullet"/>
      <w:lvlText w:val="•"/>
      <w:lvlJc w:val="left"/>
      <w:pPr>
        <w:ind w:left="5590" w:hanging="340"/>
      </w:pPr>
      <w:rPr/>
    </w:lvl>
    <w:lvl w:ilvl="6">
      <w:start w:val="0"/>
      <w:numFmt w:val="bullet"/>
      <w:lvlText w:val="•"/>
      <w:lvlJc w:val="left"/>
      <w:pPr>
        <w:ind w:left="6544" w:hanging="340"/>
      </w:pPr>
      <w:rPr/>
    </w:lvl>
    <w:lvl w:ilvl="7">
      <w:start w:val="0"/>
      <w:numFmt w:val="bullet"/>
      <w:lvlText w:val="•"/>
      <w:lvlJc w:val="left"/>
      <w:pPr>
        <w:ind w:left="7498" w:hanging="340"/>
      </w:pPr>
      <w:rPr/>
    </w:lvl>
    <w:lvl w:ilvl="8">
      <w:start w:val="0"/>
      <w:numFmt w:val="bullet"/>
      <w:lvlText w:val="•"/>
      <w:lvlJc w:val="left"/>
      <w:pPr>
        <w:ind w:left="8452" w:hanging="340"/>
      </w:pPr>
      <w:rPr/>
    </w:lvl>
  </w:abstractNum>
  <w:abstractNum w:abstractNumId="5">
    <w:lvl w:ilvl="0">
      <w:start w:val="1"/>
      <w:numFmt w:val="decimal"/>
      <w:lvlText w:val="%1."/>
      <w:lvlJc w:val="left"/>
      <w:pPr>
        <w:ind w:left="573" w:hanging="358"/>
      </w:pPr>
      <w:rPr/>
    </w:lvl>
    <w:lvl w:ilvl="1">
      <w:start w:val="0"/>
      <w:numFmt w:val="bullet"/>
      <w:lvlText w:val="o"/>
      <w:lvlJc w:val="left"/>
      <w:pPr>
        <w:ind w:left="1289" w:hanging="357"/>
      </w:pPr>
      <w:rPr/>
    </w:lvl>
    <w:lvl w:ilvl="2">
      <w:start w:val="0"/>
      <w:numFmt w:val="bullet"/>
      <w:lvlText w:val="•"/>
      <w:lvlJc w:val="left"/>
      <w:pPr>
        <w:ind w:left="1300" w:hanging="357"/>
      </w:pPr>
      <w:rPr/>
    </w:lvl>
    <w:lvl w:ilvl="3">
      <w:start w:val="0"/>
      <w:numFmt w:val="bullet"/>
      <w:lvlText w:val="•"/>
      <w:lvlJc w:val="left"/>
      <w:pPr>
        <w:ind w:left="2432" w:hanging="357"/>
      </w:pPr>
      <w:rPr/>
    </w:lvl>
    <w:lvl w:ilvl="4">
      <w:start w:val="0"/>
      <w:numFmt w:val="bullet"/>
      <w:lvlText w:val="•"/>
      <w:lvlJc w:val="left"/>
      <w:pPr>
        <w:ind w:left="3565" w:hanging="357"/>
      </w:pPr>
      <w:rPr/>
    </w:lvl>
    <w:lvl w:ilvl="5">
      <w:start w:val="0"/>
      <w:numFmt w:val="bullet"/>
      <w:lvlText w:val="•"/>
      <w:lvlJc w:val="left"/>
      <w:pPr>
        <w:ind w:left="4697" w:hanging="357"/>
      </w:pPr>
      <w:rPr/>
    </w:lvl>
    <w:lvl w:ilvl="6">
      <w:start w:val="0"/>
      <w:numFmt w:val="bullet"/>
      <w:lvlText w:val="•"/>
      <w:lvlJc w:val="left"/>
      <w:pPr>
        <w:ind w:left="5830" w:hanging="357"/>
      </w:pPr>
      <w:rPr/>
    </w:lvl>
    <w:lvl w:ilvl="7">
      <w:start w:val="0"/>
      <w:numFmt w:val="bullet"/>
      <w:lvlText w:val="•"/>
      <w:lvlJc w:val="left"/>
      <w:pPr>
        <w:ind w:left="6962" w:hanging="357"/>
      </w:pPr>
      <w:rPr/>
    </w:lvl>
    <w:lvl w:ilvl="8">
      <w:start w:val="0"/>
      <w:numFmt w:val="bullet"/>
      <w:lvlText w:val="•"/>
      <w:lvlJc w:val="left"/>
      <w:pPr>
        <w:ind w:left="8095" w:hanging="357"/>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ook Antiqua" w:cs="Book Antiqua" w:eastAsia="Book Antiqua" w:hAnsi="Book Antiqu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8"/>
    </w:pPr>
    <w:rPr>
      <w:sz w:val="29"/>
      <w:szCs w:val="29"/>
      <w:u w:val="single"/>
    </w:rPr>
  </w:style>
  <w:style w:type="paragraph" w:styleId="Heading2">
    <w:name w:val="heading 2"/>
    <w:basedOn w:val="Normal"/>
    <w:next w:val="Normal"/>
    <w:pPr>
      <w:ind w:left="201"/>
    </w:pPr>
    <w:rPr>
      <w:rFonts w:ascii="Cambria" w:cs="Cambria" w:eastAsia="Cambria" w:hAnsi="Cambria"/>
      <w:b w:val="1"/>
      <w:sz w:val="28"/>
      <w:szCs w:val="28"/>
      <w:u w:val="single"/>
    </w:rPr>
  </w:style>
  <w:style w:type="paragraph" w:styleId="Heading3">
    <w:name w:val="heading 3"/>
    <w:basedOn w:val="Normal"/>
    <w:next w:val="Normal"/>
    <w:pPr>
      <w:ind w:left="208"/>
    </w:pPr>
    <w:rPr>
      <w:sz w:val="28"/>
      <w:szCs w:val="28"/>
    </w:rPr>
  </w:style>
  <w:style w:type="paragraph" w:styleId="Heading4">
    <w:name w:val="heading 4"/>
    <w:basedOn w:val="Normal"/>
    <w:next w:val="Normal"/>
    <w:pPr>
      <w:spacing w:before="33" w:lineRule="auto"/>
      <w:ind w:left="562" w:hanging="360"/>
    </w:pPr>
    <w:rPr>
      <w:rFonts w:ascii="Cambria" w:cs="Cambria" w:eastAsia="Cambria" w:hAnsi="Cambria"/>
      <w:b w:val="1"/>
      <w:sz w:val="25"/>
      <w:szCs w:val="2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Rule="auto"/>
      <w:ind w:left="273"/>
    </w:pPr>
    <w:rPr>
      <w:rFonts w:ascii="Times New Roman" w:cs="Times New Roman" w:eastAsia="Times New Roman" w:hAnsi="Times New Roman"/>
      <w:sz w:val="38"/>
      <w:szCs w:val="38"/>
    </w:rPr>
  </w:style>
  <w:style w:type="paragraph" w:styleId="Normal" w:default="1">
    <w:name w:val="Normal"/>
    <w:qFormat w:val="1"/>
    <w:rPr>
      <w:rFonts w:ascii="Book Antiqua" w:cs="Book Antiqua" w:eastAsia="Book Antiqua" w:hAnsi="Book Antiqua"/>
    </w:rPr>
  </w:style>
  <w:style w:type="paragraph" w:styleId="Heading1">
    <w:name w:val="heading 1"/>
    <w:basedOn w:val="Normal"/>
    <w:uiPriority w:val="9"/>
    <w:qFormat w:val="1"/>
    <w:pPr>
      <w:ind w:left="208"/>
      <w:outlineLvl w:val="0"/>
    </w:pPr>
    <w:rPr>
      <w:sz w:val="29"/>
      <w:szCs w:val="29"/>
      <w:u w:color="000000" w:val="single"/>
    </w:rPr>
  </w:style>
  <w:style w:type="paragraph" w:styleId="Heading2">
    <w:name w:val="heading 2"/>
    <w:basedOn w:val="Normal"/>
    <w:uiPriority w:val="9"/>
    <w:unhideWhenUsed w:val="1"/>
    <w:qFormat w:val="1"/>
    <w:pPr>
      <w:ind w:left="201"/>
      <w:outlineLvl w:val="1"/>
    </w:pPr>
    <w:rPr>
      <w:rFonts w:ascii="Cambria" w:cs="Cambria" w:eastAsia="Cambria" w:hAnsi="Cambria"/>
      <w:b w:val="1"/>
      <w:bCs w:val="1"/>
      <w:sz w:val="28"/>
      <w:szCs w:val="28"/>
      <w:u w:color="000000" w:val="single"/>
    </w:rPr>
  </w:style>
  <w:style w:type="paragraph" w:styleId="Heading3">
    <w:name w:val="heading 3"/>
    <w:basedOn w:val="Normal"/>
    <w:uiPriority w:val="9"/>
    <w:unhideWhenUsed w:val="1"/>
    <w:qFormat w:val="1"/>
    <w:pPr>
      <w:ind w:left="208"/>
      <w:outlineLvl w:val="2"/>
    </w:pPr>
    <w:rPr>
      <w:sz w:val="28"/>
      <w:szCs w:val="28"/>
    </w:rPr>
  </w:style>
  <w:style w:type="paragraph" w:styleId="Heading4">
    <w:name w:val="heading 4"/>
    <w:basedOn w:val="Normal"/>
    <w:uiPriority w:val="9"/>
    <w:unhideWhenUsed w:val="1"/>
    <w:qFormat w:val="1"/>
    <w:pPr>
      <w:spacing w:before="33"/>
      <w:ind w:left="562" w:hanging="360"/>
      <w:outlineLvl w:val="3"/>
    </w:pPr>
    <w:rPr>
      <w:rFonts w:ascii="Cambria" w:cs="Cambria" w:eastAsia="Cambria" w:hAnsi="Cambria"/>
      <w:b w:val="1"/>
      <w:bCs w:val="1"/>
      <w:sz w:val="25"/>
      <w:szCs w:val="2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5"/>
      <w:szCs w:val="25"/>
    </w:rPr>
  </w:style>
  <w:style w:type="paragraph" w:styleId="Title">
    <w:name w:val="Title"/>
    <w:basedOn w:val="Normal"/>
    <w:uiPriority w:val="10"/>
    <w:qFormat w:val="1"/>
    <w:pPr>
      <w:spacing w:before="66"/>
      <w:ind w:left="273"/>
    </w:pPr>
    <w:rPr>
      <w:rFonts w:ascii="Times New Roman" w:cs="Times New Roman" w:eastAsia="Times New Roman" w:hAnsi="Times New Roman"/>
      <w:sz w:val="38"/>
      <w:szCs w:val="38"/>
    </w:rPr>
  </w:style>
  <w:style w:type="paragraph" w:styleId="ListParagraph">
    <w:name w:val="List Paragraph"/>
    <w:basedOn w:val="Normal"/>
    <w:uiPriority w:val="1"/>
    <w:qFormat w:val="1"/>
    <w:pPr>
      <w:spacing w:before="35"/>
      <w:ind w:left="935" w:hanging="366"/>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A86D5C"/>
    <w:pPr>
      <w:tabs>
        <w:tab w:val="center" w:pos="4680"/>
        <w:tab w:val="right" w:pos="9360"/>
      </w:tabs>
    </w:pPr>
  </w:style>
  <w:style w:type="character" w:styleId="HeaderChar" w:customStyle="1">
    <w:name w:val="Header Char"/>
    <w:basedOn w:val="DefaultParagraphFont"/>
    <w:link w:val="Header"/>
    <w:uiPriority w:val="99"/>
    <w:rsid w:val="00A86D5C"/>
    <w:rPr>
      <w:rFonts w:ascii="Book Antiqua" w:cs="Book Antiqua" w:eastAsia="Book Antiqua" w:hAnsi="Book Antiqua"/>
    </w:rPr>
  </w:style>
  <w:style w:type="paragraph" w:styleId="Footer">
    <w:name w:val="footer"/>
    <w:basedOn w:val="Normal"/>
    <w:link w:val="FooterChar"/>
    <w:uiPriority w:val="99"/>
    <w:unhideWhenUsed w:val="1"/>
    <w:rsid w:val="00A86D5C"/>
    <w:pPr>
      <w:tabs>
        <w:tab w:val="center" w:pos="4680"/>
        <w:tab w:val="right" w:pos="9360"/>
      </w:tabs>
    </w:pPr>
  </w:style>
  <w:style w:type="character" w:styleId="FooterChar" w:customStyle="1">
    <w:name w:val="Footer Char"/>
    <w:basedOn w:val="DefaultParagraphFont"/>
    <w:link w:val="Footer"/>
    <w:uiPriority w:val="99"/>
    <w:rsid w:val="00A86D5C"/>
    <w:rPr>
      <w:rFonts w:ascii="Book Antiqua" w:cs="Book Antiqua" w:eastAsia="Book Antiqua" w:hAnsi="Book Antiq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2022.khushi.jeswani@ves.ac.in" TargetMode="External"/><Relationship Id="rId10" Type="http://schemas.openxmlformats.org/officeDocument/2006/relationships/hyperlink" Target="mailto:2022.khushi.jeswani@ves.ac.in" TargetMode="External"/><Relationship Id="rId13" Type="http://schemas.openxmlformats.org/officeDocument/2006/relationships/image" Target="media/image2.jpg"/><Relationship Id="rId12" Type="http://schemas.openxmlformats.org/officeDocument/2006/relationships/hyperlink" Target="mailto:2022.yash.sainani@yes.a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22.gazal.keshwani@ves.a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2022.harshita.bodwani@yes.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kNRWmjzUbCUF+21AZduKZaxrpA==">CgMxLjA4AHIhMWthb21mTERBZkNyZVQ1SXBkS2pHRUZFd25GcEVLLUJF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2024-08-03T12:39:00Z</dcterms:created>
  <dc:creator>Sahil Ahuja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LastSaved">
    <vt:lpwstr>2024-08-02T00:00:00Z</vt:lpwstr>
  </property>
</Properties>
</file>