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BAA31" w14:textId="77777777" w:rsidR="00513D8E" w:rsidRPr="004F0AD3" w:rsidRDefault="00513D8E">
      <w:pPr>
        <w:spacing w:after="160" w:line="259" w:lineRule="auto"/>
        <w:rPr>
          <w:rFonts w:ascii="Helvetica" w:hAnsi="Helvetica" w:cs="Helvetica"/>
        </w:rPr>
      </w:pPr>
      <w:bookmarkStart w:id="0" w:name="_Toc265505031"/>
    </w:p>
    <w:p w14:paraId="7E7CD6DD" w14:textId="77777777" w:rsidR="00513D8E" w:rsidRPr="004F0AD3" w:rsidRDefault="00513D8E">
      <w:pPr>
        <w:spacing w:after="160" w:line="259" w:lineRule="auto"/>
        <w:rPr>
          <w:rFonts w:ascii="Helvetica" w:hAnsi="Helvetica" w:cs="Helvetica"/>
        </w:rPr>
      </w:pPr>
    </w:p>
    <w:p w14:paraId="164BDDEA" w14:textId="77777777" w:rsidR="00513D8E" w:rsidRPr="004F0AD3" w:rsidRDefault="00513D8E">
      <w:pPr>
        <w:spacing w:after="160" w:line="259" w:lineRule="auto"/>
        <w:rPr>
          <w:rFonts w:ascii="Helvetica" w:hAnsi="Helvetica" w:cs="Helvetica"/>
        </w:rPr>
      </w:pPr>
    </w:p>
    <w:p w14:paraId="778D16C6" w14:textId="77777777" w:rsidR="00513D8E" w:rsidRPr="004F0AD3" w:rsidRDefault="00513D8E">
      <w:pPr>
        <w:spacing w:after="160" w:line="259" w:lineRule="auto"/>
        <w:rPr>
          <w:rFonts w:ascii="Helvetica" w:hAnsi="Helvetica" w:cs="Helvetica"/>
        </w:rPr>
      </w:pPr>
    </w:p>
    <w:p w14:paraId="7AAF8FAE" w14:textId="77777777" w:rsidR="00513D8E" w:rsidRPr="00DD78BA" w:rsidRDefault="00513D8E" w:rsidP="00513D8E">
      <w:pPr>
        <w:jc w:val="center"/>
        <w:rPr>
          <w:rFonts w:ascii="Helvetica" w:hAnsi="Helvetica" w:cs="Helvetica"/>
        </w:rPr>
      </w:pPr>
      <w:r w:rsidRPr="00DD78BA">
        <w:rPr>
          <w:rFonts w:ascii="Helvetica" w:hAnsi="Helvetica" w:cs="Helvetica"/>
          <w:noProof/>
          <w:lang w:bidi="th-TH"/>
        </w:rPr>
        <w:drawing>
          <wp:inline distT="0" distB="0" distL="0" distR="0" wp14:anchorId="09708CE0" wp14:editId="030D64F2">
            <wp:extent cx="2936240" cy="2721610"/>
            <wp:effectExtent l="19050" t="0" r="0" b="0"/>
            <wp:docPr id="205" name="Picture 1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NIH_MAL-ED_FINAL"/>
                    <pic:cNvPicPr>
                      <a:picLocks noChangeAspect="1" noChangeArrowheads="1"/>
                    </pic:cNvPicPr>
                  </pic:nvPicPr>
                  <pic:blipFill>
                    <a:blip r:embed="rId8" cstate="print"/>
                    <a:srcRect/>
                    <a:stretch>
                      <a:fillRect/>
                    </a:stretch>
                  </pic:blipFill>
                  <pic:spPr bwMode="auto">
                    <a:xfrm>
                      <a:off x="0" y="0"/>
                      <a:ext cx="2936240" cy="2721610"/>
                    </a:xfrm>
                    <a:prstGeom prst="rect">
                      <a:avLst/>
                    </a:prstGeom>
                    <a:noFill/>
                    <a:ln w="9525">
                      <a:noFill/>
                      <a:miter lim="800000"/>
                      <a:headEnd/>
                      <a:tailEnd/>
                    </a:ln>
                  </pic:spPr>
                </pic:pic>
              </a:graphicData>
            </a:graphic>
          </wp:inline>
        </w:drawing>
      </w:r>
    </w:p>
    <w:p w14:paraId="3C27F9D3" w14:textId="77777777" w:rsidR="00513D8E" w:rsidRPr="00272801" w:rsidRDefault="00513D8E" w:rsidP="00513D8E">
      <w:pPr>
        <w:jc w:val="center"/>
        <w:rPr>
          <w:rFonts w:ascii="Helvetica" w:hAnsi="Helvetica" w:cs="Helvetica"/>
        </w:rPr>
      </w:pPr>
    </w:p>
    <w:p w14:paraId="64A7F7FB" w14:textId="77777777" w:rsidR="00513D8E" w:rsidRPr="004F0AD3" w:rsidRDefault="00513D8E" w:rsidP="00513D8E">
      <w:pPr>
        <w:jc w:val="center"/>
        <w:rPr>
          <w:rFonts w:ascii="Helvetica" w:hAnsi="Helvetica" w:cs="Helvetica"/>
          <w:b/>
          <w:bCs/>
          <w:iCs/>
        </w:rPr>
      </w:pPr>
    </w:p>
    <w:p w14:paraId="1AE13A58" w14:textId="77777777" w:rsidR="00513D8E" w:rsidRPr="004F0AD3" w:rsidRDefault="00513D8E" w:rsidP="00513D8E">
      <w:pPr>
        <w:jc w:val="center"/>
        <w:rPr>
          <w:rFonts w:ascii="Helvetica" w:hAnsi="Helvetica" w:cs="Helvetica"/>
          <w:b/>
          <w:bCs/>
          <w:iCs/>
        </w:rPr>
      </w:pPr>
    </w:p>
    <w:p w14:paraId="4D87F37F" w14:textId="77777777" w:rsidR="00513D8E" w:rsidRPr="004F0AD3" w:rsidRDefault="00513D8E" w:rsidP="00513D8E">
      <w:pPr>
        <w:jc w:val="center"/>
        <w:rPr>
          <w:rFonts w:ascii="Helvetica" w:hAnsi="Helvetica" w:cs="Helvetica"/>
          <w:b/>
        </w:rPr>
      </w:pPr>
      <w:r w:rsidRPr="004F0AD3">
        <w:rPr>
          <w:rFonts w:ascii="Helvetica" w:hAnsi="Helvetica" w:cs="Helvetica"/>
          <w:b/>
          <w:bCs/>
          <w:iCs/>
        </w:rPr>
        <w:t>Etiology, Risk Factors and Interactions of Enteric Infections and Malnutrition and the Consequences for Child Health and Development</w:t>
      </w:r>
    </w:p>
    <w:p w14:paraId="73952B72" w14:textId="77777777" w:rsidR="00513D8E" w:rsidRPr="00DD78BA" w:rsidRDefault="00513D8E" w:rsidP="00513D8E">
      <w:pPr>
        <w:jc w:val="center"/>
        <w:rPr>
          <w:rFonts w:ascii="Helvetica" w:hAnsi="Helvetica" w:cs="Helvetica"/>
        </w:rPr>
      </w:pPr>
    </w:p>
    <w:p w14:paraId="3CB0AC3A" w14:textId="77777777" w:rsidR="00513D8E" w:rsidRPr="00272801" w:rsidRDefault="00513D8E" w:rsidP="00513D8E">
      <w:pPr>
        <w:jc w:val="center"/>
        <w:rPr>
          <w:rFonts w:ascii="Helvetica" w:hAnsi="Helvetica" w:cs="Helvetica"/>
        </w:rPr>
      </w:pPr>
    </w:p>
    <w:p w14:paraId="60CBF1A1" w14:textId="77777777" w:rsidR="00513D8E" w:rsidRPr="00DD78BA" w:rsidRDefault="00513D8E" w:rsidP="00513D8E">
      <w:pPr>
        <w:jc w:val="center"/>
        <w:rPr>
          <w:rFonts w:ascii="Helvetica" w:hAnsi="Helvetica" w:cs="Helvetica"/>
        </w:rPr>
      </w:pPr>
    </w:p>
    <w:p w14:paraId="0B018F0C" w14:textId="77777777" w:rsidR="00513D8E" w:rsidRPr="004F0AD3" w:rsidRDefault="00513D8E" w:rsidP="00513D8E">
      <w:pPr>
        <w:tabs>
          <w:tab w:val="left" w:pos="5040"/>
        </w:tabs>
        <w:jc w:val="center"/>
        <w:rPr>
          <w:rFonts w:ascii="Helvetica" w:hAnsi="Helvetica" w:cs="Helvetica"/>
        </w:rPr>
      </w:pPr>
      <w:r w:rsidRPr="004F0AD3">
        <w:rPr>
          <w:rFonts w:ascii="Helvetica" w:hAnsi="Helvetica" w:cs="Helvetica"/>
        </w:rPr>
        <w:t>Birth Cohort Studies</w:t>
      </w:r>
    </w:p>
    <w:p w14:paraId="55D985DE" w14:textId="77777777" w:rsidR="00513D8E" w:rsidRPr="004F0AD3" w:rsidRDefault="00513D8E" w:rsidP="00513D8E">
      <w:pPr>
        <w:tabs>
          <w:tab w:val="left" w:pos="5040"/>
        </w:tabs>
        <w:jc w:val="center"/>
        <w:rPr>
          <w:rFonts w:ascii="Helvetica" w:hAnsi="Helvetica" w:cs="Helvetica"/>
        </w:rPr>
      </w:pPr>
    </w:p>
    <w:p w14:paraId="14F16C91" w14:textId="77777777" w:rsidR="00513D8E" w:rsidRPr="004F0AD3" w:rsidRDefault="00513D8E" w:rsidP="00513D8E">
      <w:pPr>
        <w:tabs>
          <w:tab w:val="left" w:pos="5040"/>
        </w:tabs>
        <w:jc w:val="center"/>
        <w:rPr>
          <w:rFonts w:ascii="Helvetica" w:hAnsi="Helvetica" w:cs="Helvetica"/>
        </w:rPr>
      </w:pPr>
      <w:r w:rsidRPr="004F0AD3">
        <w:rPr>
          <w:rFonts w:ascii="Helvetica" w:hAnsi="Helvetica" w:cs="Helvetica"/>
        </w:rPr>
        <w:t>Manual of Procedures II</w:t>
      </w:r>
    </w:p>
    <w:p w14:paraId="0CDEC521" w14:textId="2D3E5EAD" w:rsidR="00513D8E" w:rsidRPr="004F0AD3" w:rsidRDefault="00DA75F8" w:rsidP="00DA75F8">
      <w:pPr>
        <w:tabs>
          <w:tab w:val="left" w:pos="3390"/>
          <w:tab w:val="center" w:pos="4680"/>
          <w:tab w:val="left" w:pos="5040"/>
        </w:tabs>
        <w:jc w:val="center"/>
        <w:rPr>
          <w:rFonts w:ascii="Helvetica" w:hAnsi="Helvetica" w:cs="Helvetica"/>
        </w:rPr>
      </w:pPr>
      <w:r w:rsidRPr="004F0AD3">
        <w:rPr>
          <w:rFonts w:ascii="Helvetica" w:hAnsi="Helvetica" w:cs="Helvetica"/>
        </w:rPr>
        <w:t xml:space="preserve">For children </w:t>
      </w:r>
      <w:r w:rsidR="004671E7">
        <w:rPr>
          <w:rFonts w:ascii="Helvetica" w:hAnsi="Helvetica" w:cs="Helvetica"/>
        </w:rPr>
        <w:t>37</w:t>
      </w:r>
      <w:r w:rsidR="00513D8E" w:rsidRPr="004F0AD3">
        <w:rPr>
          <w:rFonts w:ascii="Helvetica" w:hAnsi="Helvetica" w:cs="Helvetica"/>
        </w:rPr>
        <w:t>-60 Months</w:t>
      </w:r>
      <w:r w:rsidR="005523C8">
        <w:rPr>
          <w:rFonts w:ascii="Helvetica" w:hAnsi="Helvetica" w:cs="Helvetica"/>
        </w:rPr>
        <w:t xml:space="preserve"> of a</w:t>
      </w:r>
      <w:r w:rsidRPr="004F0AD3">
        <w:rPr>
          <w:rFonts w:ascii="Helvetica" w:hAnsi="Helvetica" w:cs="Helvetica"/>
        </w:rPr>
        <w:t>ge</w:t>
      </w:r>
    </w:p>
    <w:p w14:paraId="593D3D48" w14:textId="77777777" w:rsidR="00DA75F8" w:rsidRPr="004F0AD3" w:rsidRDefault="00DA75F8">
      <w:pPr>
        <w:spacing w:after="160" w:line="259" w:lineRule="auto"/>
        <w:rPr>
          <w:rFonts w:ascii="Helvetica" w:hAnsi="Helvetica" w:cs="Helvetica"/>
        </w:rPr>
      </w:pPr>
      <w:r w:rsidRPr="004F0AD3">
        <w:rPr>
          <w:rFonts w:ascii="Helvetica" w:hAnsi="Helvetica" w:cs="Helvetica"/>
        </w:rPr>
        <w:br w:type="page"/>
      </w:r>
    </w:p>
    <w:p w14:paraId="40EACF5C" w14:textId="77777777" w:rsidR="00B2649C" w:rsidRPr="004F0AD3" w:rsidRDefault="00B2649C" w:rsidP="00B2649C">
      <w:pPr>
        <w:rPr>
          <w:rFonts w:ascii="Helvetica" w:hAnsi="Helvetica" w:cs="Helvetica"/>
        </w:rPr>
      </w:pPr>
    </w:p>
    <w:sdt>
      <w:sdtPr>
        <w:rPr>
          <w:rFonts w:ascii="Times New Roman" w:eastAsia="Times New Roman" w:hAnsi="Times New Roman" w:cs="Times New Roman"/>
          <w:b w:val="0"/>
          <w:bCs w:val="0"/>
          <w:color w:val="auto"/>
          <w:sz w:val="24"/>
          <w:szCs w:val="24"/>
          <w:lang w:eastAsia="en-US"/>
        </w:rPr>
        <w:id w:val="-1599400481"/>
        <w:docPartObj>
          <w:docPartGallery w:val="Table of Contents"/>
          <w:docPartUnique/>
        </w:docPartObj>
      </w:sdtPr>
      <w:sdtEndPr>
        <w:rPr>
          <w:noProof/>
        </w:rPr>
      </w:sdtEndPr>
      <w:sdtContent>
        <w:p w14:paraId="160AB563" w14:textId="112F0872" w:rsidR="00605EED" w:rsidRDefault="00605EED" w:rsidP="00E816E7">
          <w:pPr>
            <w:pStyle w:val="TOCHeading"/>
            <w:tabs>
              <w:tab w:val="left" w:pos="3478"/>
            </w:tabs>
          </w:pPr>
          <w:r>
            <w:t>Contents</w:t>
          </w:r>
          <w:r w:rsidR="00E816E7">
            <w:tab/>
          </w:r>
        </w:p>
        <w:p w14:paraId="0F672769" w14:textId="77777777" w:rsidR="00C36571" w:rsidRDefault="00605EED">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28278917" w:history="1">
            <w:r w:rsidR="00C36571" w:rsidRPr="00A65436">
              <w:rPr>
                <w:rStyle w:val="Hyperlink"/>
                <w:rFonts w:cs="Helvetica"/>
                <w:b/>
                <w:caps/>
                <w:noProof/>
              </w:rPr>
              <w:t>Introduction</w:t>
            </w:r>
            <w:r w:rsidR="00C36571">
              <w:rPr>
                <w:noProof/>
                <w:webHidden/>
              </w:rPr>
              <w:tab/>
            </w:r>
            <w:r w:rsidR="00C36571">
              <w:rPr>
                <w:noProof/>
                <w:webHidden/>
              </w:rPr>
              <w:fldChar w:fldCharType="begin"/>
            </w:r>
            <w:r w:rsidR="00C36571">
              <w:rPr>
                <w:noProof/>
                <w:webHidden/>
              </w:rPr>
              <w:instrText xml:space="preserve"> PAGEREF _Toc428278917 \h </w:instrText>
            </w:r>
            <w:r w:rsidR="00C36571">
              <w:rPr>
                <w:noProof/>
                <w:webHidden/>
              </w:rPr>
            </w:r>
            <w:r w:rsidR="00C36571">
              <w:rPr>
                <w:noProof/>
                <w:webHidden/>
              </w:rPr>
              <w:fldChar w:fldCharType="separate"/>
            </w:r>
            <w:r w:rsidR="00C36571">
              <w:rPr>
                <w:noProof/>
                <w:webHidden/>
              </w:rPr>
              <w:t>3</w:t>
            </w:r>
            <w:r w:rsidR="00C36571">
              <w:rPr>
                <w:noProof/>
                <w:webHidden/>
              </w:rPr>
              <w:fldChar w:fldCharType="end"/>
            </w:r>
          </w:hyperlink>
        </w:p>
        <w:p w14:paraId="035F9D8C" w14:textId="77777777" w:rsidR="00C36571" w:rsidRDefault="00B073F1">
          <w:pPr>
            <w:pStyle w:val="TOC3"/>
            <w:rPr>
              <w:rFonts w:asciiTheme="minorHAnsi" w:eastAsiaTheme="minorEastAsia" w:hAnsiTheme="minorHAnsi" w:cstheme="minorBidi"/>
              <w:szCs w:val="22"/>
            </w:rPr>
          </w:pPr>
          <w:hyperlink w:anchor="_Toc428278918" w:history="1">
            <w:r w:rsidR="00C36571" w:rsidRPr="00A65436">
              <w:rPr>
                <w:rStyle w:val="Hyperlink"/>
                <w:rFonts w:cs="Helvetica"/>
                <w:b/>
              </w:rPr>
              <w:t>QCS—Surveillance Quality Monitoring: Guidelines for Field</w:t>
            </w:r>
            <w:r w:rsidR="00C36571" w:rsidRPr="00A65436">
              <w:rPr>
                <w:rStyle w:val="Hyperlink"/>
                <w:rFonts w:cs="Helvetica"/>
              </w:rPr>
              <w:t xml:space="preserve"> </w:t>
            </w:r>
            <w:r w:rsidR="00C36571" w:rsidRPr="00A65436">
              <w:rPr>
                <w:rStyle w:val="Hyperlink"/>
                <w:rFonts w:cs="Helvetica"/>
                <w:b/>
              </w:rPr>
              <w:t>Supervisors</w:t>
            </w:r>
            <w:r w:rsidR="00C36571">
              <w:rPr>
                <w:webHidden/>
              </w:rPr>
              <w:tab/>
            </w:r>
            <w:r w:rsidR="00C36571">
              <w:rPr>
                <w:webHidden/>
              </w:rPr>
              <w:fldChar w:fldCharType="begin"/>
            </w:r>
            <w:r w:rsidR="00C36571">
              <w:rPr>
                <w:webHidden/>
              </w:rPr>
              <w:instrText xml:space="preserve"> PAGEREF _Toc428278918 \h </w:instrText>
            </w:r>
            <w:r w:rsidR="00C36571">
              <w:rPr>
                <w:webHidden/>
              </w:rPr>
            </w:r>
            <w:r w:rsidR="00C36571">
              <w:rPr>
                <w:webHidden/>
              </w:rPr>
              <w:fldChar w:fldCharType="separate"/>
            </w:r>
            <w:r w:rsidR="00C36571">
              <w:rPr>
                <w:webHidden/>
              </w:rPr>
              <w:t>5</w:t>
            </w:r>
            <w:r w:rsidR="00C36571">
              <w:rPr>
                <w:webHidden/>
              </w:rPr>
              <w:fldChar w:fldCharType="end"/>
            </w:r>
          </w:hyperlink>
        </w:p>
        <w:p w14:paraId="062BB265" w14:textId="77777777" w:rsidR="00C36571" w:rsidRDefault="00B073F1">
          <w:pPr>
            <w:pStyle w:val="TOC1"/>
            <w:tabs>
              <w:tab w:val="right" w:leader="dot" w:pos="9350"/>
            </w:tabs>
            <w:rPr>
              <w:rFonts w:asciiTheme="minorHAnsi" w:eastAsiaTheme="minorEastAsia" w:hAnsiTheme="minorHAnsi" w:cstheme="minorBidi"/>
              <w:noProof/>
              <w:szCs w:val="22"/>
            </w:rPr>
          </w:pPr>
          <w:hyperlink w:anchor="_Toc428278919" w:history="1">
            <w:r w:rsidR="00C36571" w:rsidRPr="00A65436">
              <w:rPr>
                <w:rStyle w:val="Hyperlink"/>
                <w:rFonts w:cs="Helvetica"/>
                <w:b/>
                <w:caps/>
                <w:noProof/>
              </w:rPr>
              <w:t>Extension Protocol Re-Enrollment</w:t>
            </w:r>
            <w:r w:rsidR="00C36571">
              <w:rPr>
                <w:noProof/>
                <w:webHidden/>
              </w:rPr>
              <w:tab/>
            </w:r>
            <w:r w:rsidR="00C36571">
              <w:rPr>
                <w:noProof/>
                <w:webHidden/>
              </w:rPr>
              <w:fldChar w:fldCharType="begin"/>
            </w:r>
            <w:r w:rsidR="00C36571">
              <w:rPr>
                <w:noProof/>
                <w:webHidden/>
              </w:rPr>
              <w:instrText xml:space="preserve"> PAGEREF _Toc428278919 \h </w:instrText>
            </w:r>
            <w:r w:rsidR="00C36571">
              <w:rPr>
                <w:noProof/>
                <w:webHidden/>
              </w:rPr>
            </w:r>
            <w:r w:rsidR="00C36571">
              <w:rPr>
                <w:noProof/>
                <w:webHidden/>
              </w:rPr>
              <w:fldChar w:fldCharType="separate"/>
            </w:r>
            <w:r w:rsidR="00C36571">
              <w:rPr>
                <w:noProof/>
                <w:webHidden/>
              </w:rPr>
              <w:t>8</w:t>
            </w:r>
            <w:r w:rsidR="00C36571">
              <w:rPr>
                <w:noProof/>
                <w:webHidden/>
              </w:rPr>
              <w:fldChar w:fldCharType="end"/>
            </w:r>
          </w:hyperlink>
        </w:p>
        <w:p w14:paraId="55677873" w14:textId="77777777" w:rsidR="00C36571" w:rsidRDefault="00B073F1">
          <w:pPr>
            <w:pStyle w:val="TOC3"/>
            <w:rPr>
              <w:rFonts w:asciiTheme="minorHAnsi" w:eastAsiaTheme="minorEastAsia" w:hAnsiTheme="minorHAnsi" w:cstheme="minorBidi"/>
              <w:szCs w:val="22"/>
            </w:rPr>
          </w:pPr>
          <w:hyperlink w:anchor="_Toc428278920" w:history="1">
            <w:r w:rsidR="00C36571" w:rsidRPr="00A65436">
              <w:rPr>
                <w:rStyle w:val="Hyperlink"/>
                <w:rFonts w:cs="Helvetica"/>
                <w:b/>
              </w:rPr>
              <w:t>ICF – Intervening Conditions Form</w:t>
            </w:r>
            <w:r w:rsidR="00C36571">
              <w:rPr>
                <w:webHidden/>
              </w:rPr>
              <w:tab/>
            </w:r>
            <w:r w:rsidR="00C36571">
              <w:rPr>
                <w:webHidden/>
              </w:rPr>
              <w:fldChar w:fldCharType="begin"/>
            </w:r>
            <w:r w:rsidR="00C36571">
              <w:rPr>
                <w:webHidden/>
              </w:rPr>
              <w:instrText xml:space="preserve"> PAGEREF _Toc428278920 \h </w:instrText>
            </w:r>
            <w:r w:rsidR="00C36571">
              <w:rPr>
                <w:webHidden/>
              </w:rPr>
            </w:r>
            <w:r w:rsidR="00C36571">
              <w:rPr>
                <w:webHidden/>
              </w:rPr>
              <w:fldChar w:fldCharType="separate"/>
            </w:r>
            <w:r w:rsidR="00C36571">
              <w:rPr>
                <w:webHidden/>
              </w:rPr>
              <w:t>9</w:t>
            </w:r>
            <w:r w:rsidR="00C36571">
              <w:rPr>
                <w:webHidden/>
              </w:rPr>
              <w:fldChar w:fldCharType="end"/>
            </w:r>
          </w:hyperlink>
        </w:p>
        <w:p w14:paraId="7D84B09C" w14:textId="77777777" w:rsidR="00C36571" w:rsidRDefault="00B073F1">
          <w:pPr>
            <w:pStyle w:val="TOC3"/>
            <w:rPr>
              <w:rFonts w:asciiTheme="minorHAnsi" w:eastAsiaTheme="minorEastAsia" w:hAnsiTheme="minorHAnsi" w:cstheme="minorBidi"/>
              <w:szCs w:val="22"/>
            </w:rPr>
          </w:pPr>
          <w:hyperlink w:anchor="_Toc428278921" w:history="1">
            <w:r w:rsidR="00C36571" w:rsidRPr="00A65436">
              <w:rPr>
                <w:rStyle w:val="Hyperlink"/>
                <w:rFonts w:cs="Helvetica"/>
                <w:b/>
              </w:rPr>
              <w:t>SLF – Schooling Form</w:t>
            </w:r>
            <w:r w:rsidR="00C36571">
              <w:rPr>
                <w:webHidden/>
              </w:rPr>
              <w:tab/>
            </w:r>
            <w:r w:rsidR="00C36571">
              <w:rPr>
                <w:webHidden/>
              </w:rPr>
              <w:fldChar w:fldCharType="begin"/>
            </w:r>
            <w:r w:rsidR="00C36571">
              <w:rPr>
                <w:webHidden/>
              </w:rPr>
              <w:instrText xml:space="preserve"> PAGEREF _Toc428278921 \h </w:instrText>
            </w:r>
            <w:r w:rsidR="00C36571">
              <w:rPr>
                <w:webHidden/>
              </w:rPr>
            </w:r>
            <w:r w:rsidR="00C36571">
              <w:rPr>
                <w:webHidden/>
              </w:rPr>
              <w:fldChar w:fldCharType="separate"/>
            </w:r>
            <w:r w:rsidR="00C36571">
              <w:rPr>
                <w:webHidden/>
              </w:rPr>
              <w:t>11</w:t>
            </w:r>
            <w:r w:rsidR="00C36571">
              <w:rPr>
                <w:webHidden/>
              </w:rPr>
              <w:fldChar w:fldCharType="end"/>
            </w:r>
          </w:hyperlink>
        </w:p>
        <w:p w14:paraId="667852E5" w14:textId="77777777" w:rsidR="00C36571" w:rsidRDefault="00B073F1">
          <w:pPr>
            <w:pStyle w:val="TOC1"/>
            <w:tabs>
              <w:tab w:val="right" w:leader="dot" w:pos="9350"/>
            </w:tabs>
            <w:rPr>
              <w:rFonts w:asciiTheme="minorHAnsi" w:eastAsiaTheme="minorEastAsia" w:hAnsiTheme="minorHAnsi" w:cstheme="minorBidi"/>
              <w:noProof/>
              <w:szCs w:val="22"/>
            </w:rPr>
          </w:pPr>
          <w:hyperlink w:anchor="_Toc428278922" w:history="1">
            <w:r w:rsidR="00C36571" w:rsidRPr="00A65436">
              <w:rPr>
                <w:rStyle w:val="Hyperlink"/>
                <w:rFonts w:cs="Helvetica"/>
                <w:b/>
                <w:caps/>
                <w:noProof/>
              </w:rPr>
              <w:t>Household Surveillance</w:t>
            </w:r>
            <w:r w:rsidR="00C36571">
              <w:rPr>
                <w:noProof/>
                <w:webHidden/>
              </w:rPr>
              <w:tab/>
            </w:r>
            <w:r w:rsidR="00C36571">
              <w:rPr>
                <w:noProof/>
                <w:webHidden/>
              </w:rPr>
              <w:fldChar w:fldCharType="begin"/>
            </w:r>
            <w:r w:rsidR="00C36571">
              <w:rPr>
                <w:noProof/>
                <w:webHidden/>
              </w:rPr>
              <w:instrText xml:space="preserve"> PAGEREF _Toc428278922 \h </w:instrText>
            </w:r>
            <w:r w:rsidR="00C36571">
              <w:rPr>
                <w:noProof/>
                <w:webHidden/>
              </w:rPr>
            </w:r>
            <w:r w:rsidR="00C36571">
              <w:rPr>
                <w:noProof/>
                <w:webHidden/>
              </w:rPr>
              <w:fldChar w:fldCharType="separate"/>
            </w:r>
            <w:r w:rsidR="00C36571">
              <w:rPr>
                <w:noProof/>
                <w:webHidden/>
              </w:rPr>
              <w:t>13</w:t>
            </w:r>
            <w:r w:rsidR="00C36571">
              <w:rPr>
                <w:noProof/>
                <w:webHidden/>
              </w:rPr>
              <w:fldChar w:fldCharType="end"/>
            </w:r>
          </w:hyperlink>
        </w:p>
        <w:p w14:paraId="31110F8E" w14:textId="4CC2EE8F" w:rsidR="00C36571" w:rsidRDefault="00710FC1" w:rsidP="003E331A">
          <w:pPr>
            <w:pStyle w:val="TOC3"/>
            <w:jc w:val="center"/>
            <w:rPr>
              <w:rFonts w:asciiTheme="minorHAnsi" w:eastAsiaTheme="minorEastAsia" w:hAnsiTheme="minorHAnsi" w:cstheme="minorBidi"/>
              <w:szCs w:val="22"/>
            </w:rPr>
          </w:pPr>
          <w:r w:rsidRPr="003E331A">
            <w:rPr>
              <w:b/>
              <w:bCs/>
            </w:rPr>
            <w:t>E</w:t>
          </w:r>
          <w:hyperlink w:anchor="_Toc428278923" w:history="1">
            <w:r w:rsidR="00C36571" w:rsidRPr="00A65436">
              <w:rPr>
                <w:rStyle w:val="Hyperlink"/>
                <w:rFonts w:cs="Helvetica"/>
                <w:b/>
              </w:rPr>
              <w:t>NC—</w:t>
            </w:r>
            <w:r>
              <w:rPr>
                <w:rStyle w:val="Hyperlink"/>
                <w:rFonts w:cs="Helvetica"/>
                <w:b/>
              </w:rPr>
              <w:t xml:space="preserve">Extension </w:t>
            </w:r>
            <w:r w:rsidR="00C36571" w:rsidRPr="00A65436">
              <w:rPr>
                <w:rStyle w:val="Hyperlink"/>
                <w:rFonts w:cs="Helvetica"/>
                <w:b/>
              </w:rPr>
              <w:t>Non-Continuation Form SOP</w:t>
            </w:r>
            <w:r w:rsidR="00C36571">
              <w:rPr>
                <w:webHidden/>
              </w:rPr>
              <w:tab/>
            </w:r>
            <w:r w:rsidR="00C36571">
              <w:rPr>
                <w:webHidden/>
              </w:rPr>
              <w:fldChar w:fldCharType="begin"/>
            </w:r>
            <w:r w:rsidR="00C36571">
              <w:rPr>
                <w:webHidden/>
              </w:rPr>
              <w:instrText xml:space="preserve"> PAGEREF _Toc428278923 \h </w:instrText>
            </w:r>
            <w:r w:rsidR="00C36571">
              <w:rPr>
                <w:webHidden/>
              </w:rPr>
            </w:r>
            <w:r w:rsidR="00C36571">
              <w:rPr>
                <w:webHidden/>
              </w:rPr>
              <w:fldChar w:fldCharType="separate"/>
            </w:r>
            <w:r w:rsidR="00C36571">
              <w:rPr>
                <w:webHidden/>
              </w:rPr>
              <w:t>1</w:t>
            </w:r>
            <w:r w:rsidR="00C36571">
              <w:rPr>
                <w:webHidden/>
              </w:rPr>
              <w:t>4</w:t>
            </w:r>
            <w:r w:rsidR="00C36571">
              <w:rPr>
                <w:webHidden/>
              </w:rPr>
              <w:fldChar w:fldCharType="end"/>
            </w:r>
          </w:hyperlink>
        </w:p>
        <w:p w14:paraId="768E97CB" w14:textId="77777777" w:rsidR="00C36571" w:rsidRDefault="00B073F1">
          <w:pPr>
            <w:pStyle w:val="TOC3"/>
            <w:rPr>
              <w:rFonts w:asciiTheme="minorHAnsi" w:eastAsiaTheme="minorEastAsia" w:hAnsiTheme="minorHAnsi" w:cstheme="minorBidi"/>
              <w:szCs w:val="22"/>
            </w:rPr>
          </w:pPr>
          <w:hyperlink w:anchor="_Toc428278924" w:history="1">
            <w:r w:rsidR="00C36571" w:rsidRPr="00A65436">
              <w:rPr>
                <w:rStyle w:val="Hyperlink"/>
                <w:rFonts w:cs="Helvetica"/>
                <w:b/>
              </w:rPr>
              <w:t>PDF—Protocol Deviation Form SOP</w:t>
            </w:r>
            <w:r w:rsidR="00C36571">
              <w:rPr>
                <w:webHidden/>
              </w:rPr>
              <w:tab/>
            </w:r>
            <w:r w:rsidR="00C36571">
              <w:rPr>
                <w:webHidden/>
              </w:rPr>
              <w:fldChar w:fldCharType="begin"/>
            </w:r>
            <w:r w:rsidR="00C36571">
              <w:rPr>
                <w:webHidden/>
              </w:rPr>
              <w:instrText xml:space="preserve"> PAGEREF _Toc428278924 \h </w:instrText>
            </w:r>
            <w:r w:rsidR="00C36571">
              <w:rPr>
                <w:webHidden/>
              </w:rPr>
            </w:r>
            <w:r w:rsidR="00C36571">
              <w:rPr>
                <w:webHidden/>
              </w:rPr>
              <w:fldChar w:fldCharType="separate"/>
            </w:r>
            <w:r w:rsidR="00C36571">
              <w:rPr>
                <w:webHidden/>
              </w:rPr>
              <w:t>15</w:t>
            </w:r>
            <w:r w:rsidR="00C36571">
              <w:rPr>
                <w:webHidden/>
              </w:rPr>
              <w:fldChar w:fldCharType="end"/>
            </w:r>
          </w:hyperlink>
        </w:p>
        <w:p w14:paraId="57624573" w14:textId="77777777" w:rsidR="00C36571" w:rsidRDefault="00B073F1">
          <w:pPr>
            <w:pStyle w:val="TOC3"/>
            <w:rPr>
              <w:rFonts w:asciiTheme="minorHAnsi" w:eastAsiaTheme="minorEastAsia" w:hAnsiTheme="minorHAnsi" w:cstheme="minorBidi"/>
              <w:szCs w:val="22"/>
            </w:rPr>
          </w:pPr>
          <w:hyperlink w:anchor="_Toc428278925" w:history="1">
            <w:r w:rsidR="00C36571" w:rsidRPr="00A65436">
              <w:rPr>
                <w:rStyle w:val="Hyperlink"/>
                <w:rFonts w:cs="Helvetica"/>
                <w:b/>
              </w:rPr>
              <w:t>AEF—Adverse Event Recording and Reporting SOP</w:t>
            </w:r>
            <w:r w:rsidR="00C36571">
              <w:rPr>
                <w:webHidden/>
              </w:rPr>
              <w:tab/>
            </w:r>
            <w:r w:rsidR="00C36571">
              <w:rPr>
                <w:webHidden/>
              </w:rPr>
              <w:fldChar w:fldCharType="begin"/>
            </w:r>
            <w:r w:rsidR="00C36571">
              <w:rPr>
                <w:webHidden/>
              </w:rPr>
              <w:instrText xml:space="preserve"> PAGEREF _Toc428278925 \h </w:instrText>
            </w:r>
            <w:r w:rsidR="00C36571">
              <w:rPr>
                <w:webHidden/>
              </w:rPr>
            </w:r>
            <w:r w:rsidR="00C36571">
              <w:rPr>
                <w:webHidden/>
              </w:rPr>
              <w:fldChar w:fldCharType="separate"/>
            </w:r>
            <w:r w:rsidR="00C36571">
              <w:rPr>
                <w:webHidden/>
              </w:rPr>
              <w:t>17</w:t>
            </w:r>
            <w:r w:rsidR="00C36571">
              <w:rPr>
                <w:webHidden/>
              </w:rPr>
              <w:fldChar w:fldCharType="end"/>
            </w:r>
          </w:hyperlink>
        </w:p>
        <w:p w14:paraId="700F2C9C" w14:textId="77777777" w:rsidR="00C36571" w:rsidRDefault="00B073F1">
          <w:pPr>
            <w:pStyle w:val="TOC3"/>
            <w:rPr>
              <w:rFonts w:asciiTheme="minorHAnsi" w:eastAsiaTheme="minorEastAsia" w:hAnsiTheme="minorHAnsi" w:cstheme="minorBidi"/>
              <w:szCs w:val="22"/>
            </w:rPr>
          </w:pPr>
          <w:hyperlink w:anchor="_Toc428278926" w:history="1">
            <w:r w:rsidR="00C36571" w:rsidRPr="00A65436">
              <w:rPr>
                <w:rStyle w:val="Hyperlink"/>
                <w:rFonts w:cs="Helvetica"/>
                <w:b/>
              </w:rPr>
              <w:t>REF—Child Referral Form SOP</w:t>
            </w:r>
            <w:r w:rsidR="00C36571">
              <w:rPr>
                <w:webHidden/>
              </w:rPr>
              <w:tab/>
            </w:r>
            <w:r w:rsidR="00C36571">
              <w:rPr>
                <w:webHidden/>
              </w:rPr>
              <w:fldChar w:fldCharType="begin"/>
            </w:r>
            <w:r w:rsidR="00C36571">
              <w:rPr>
                <w:webHidden/>
              </w:rPr>
              <w:instrText xml:space="preserve"> PAGEREF _Toc428278926 \h </w:instrText>
            </w:r>
            <w:r w:rsidR="00C36571">
              <w:rPr>
                <w:webHidden/>
              </w:rPr>
            </w:r>
            <w:r w:rsidR="00C36571">
              <w:rPr>
                <w:webHidden/>
              </w:rPr>
              <w:fldChar w:fldCharType="separate"/>
            </w:r>
            <w:r w:rsidR="00C36571">
              <w:rPr>
                <w:webHidden/>
              </w:rPr>
              <w:t>19</w:t>
            </w:r>
            <w:r w:rsidR="00C36571">
              <w:rPr>
                <w:webHidden/>
              </w:rPr>
              <w:fldChar w:fldCharType="end"/>
            </w:r>
          </w:hyperlink>
        </w:p>
        <w:p w14:paraId="112F42BA" w14:textId="77777777" w:rsidR="00C36571" w:rsidRDefault="00B073F1">
          <w:pPr>
            <w:pStyle w:val="TOC3"/>
            <w:rPr>
              <w:rFonts w:asciiTheme="minorHAnsi" w:eastAsiaTheme="minorEastAsia" w:hAnsiTheme="minorHAnsi" w:cstheme="minorBidi"/>
              <w:szCs w:val="22"/>
            </w:rPr>
          </w:pPr>
          <w:hyperlink w:anchor="_Toc428278927" w:history="1">
            <w:r w:rsidR="00C36571" w:rsidRPr="00A65436">
              <w:rPr>
                <w:rStyle w:val="Hyperlink"/>
                <w:rFonts w:cs="Helvetica"/>
                <w:b/>
              </w:rPr>
              <w:t>MOD—Monthly Form</w:t>
            </w:r>
            <w:r w:rsidR="00C36571">
              <w:rPr>
                <w:webHidden/>
              </w:rPr>
              <w:tab/>
            </w:r>
            <w:r w:rsidR="00C36571">
              <w:rPr>
                <w:webHidden/>
              </w:rPr>
              <w:fldChar w:fldCharType="begin"/>
            </w:r>
            <w:r w:rsidR="00C36571">
              <w:rPr>
                <w:webHidden/>
              </w:rPr>
              <w:instrText xml:space="preserve"> PAGEREF _Toc428278927 \h </w:instrText>
            </w:r>
            <w:r w:rsidR="00C36571">
              <w:rPr>
                <w:webHidden/>
              </w:rPr>
            </w:r>
            <w:r w:rsidR="00C36571">
              <w:rPr>
                <w:webHidden/>
              </w:rPr>
              <w:fldChar w:fldCharType="separate"/>
            </w:r>
            <w:r w:rsidR="00C36571">
              <w:rPr>
                <w:webHidden/>
              </w:rPr>
              <w:t>22</w:t>
            </w:r>
            <w:r w:rsidR="00C36571">
              <w:rPr>
                <w:webHidden/>
              </w:rPr>
              <w:fldChar w:fldCharType="end"/>
            </w:r>
          </w:hyperlink>
        </w:p>
        <w:p w14:paraId="5D1F9C2E" w14:textId="77777777" w:rsidR="00C36571" w:rsidRDefault="00B073F1">
          <w:pPr>
            <w:pStyle w:val="TOC3"/>
            <w:rPr>
              <w:rFonts w:asciiTheme="minorHAnsi" w:eastAsiaTheme="minorEastAsia" w:hAnsiTheme="minorHAnsi" w:cstheme="minorBidi"/>
              <w:szCs w:val="22"/>
            </w:rPr>
          </w:pPr>
          <w:hyperlink w:anchor="_Toc428278928" w:history="1">
            <w:r w:rsidR="00C36571" w:rsidRPr="00A65436">
              <w:rPr>
                <w:rStyle w:val="Hyperlink"/>
                <w:rFonts w:cs="Helvetica"/>
                <w:b/>
              </w:rPr>
              <w:t>AVF – Anthropometry and Vaccine Form</w:t>
            </w:r>
            <w:r w:rsidR="00C36571">
              <w:rPr>
                <w:webHidden/>
              </w:rPr>
              <w:tab/>
            </w:r>
            <w:r w:rsidR="00C36571">
              <w:rPr>
                <w:webHidden/>
              </w:rPr>
              <w:fldChar w:fldCharType="begin"/>
            </w:r>
            <w:r w:rsidR="00C36571">
              <w:rPr>
                <w:webHidden/>
              </w:rPr>
              <w:instrText xml:space="preserve"> PAGEREF _Toc428278928 \h </w:instrText>
            </w:r>
            <w:r w:rsidR="00C36571">
              <w:rPr>
                <w:webHidden/>
              </w:rPr>
            </w:r>
            <w:r w:rsidR="00C36571">
              <w:rPr>
                <w:webHidden/>
              </w:rPr>
              <w:fldChar w:fldCharType="separate"/>
            </w:r>
            <w:r w:rsidR="00C36571">
              <w:rPr>
                <w:webHidden/>
              </w:rPr>
              <w:t>25</w:t>
            </w:r>
            <w:r w:rsidR="00C36571">
              <w:rPr>
                <w:webHidden/>
              </w:rPr>
              <w:fldChar w:fldCharType="end"/>
            </w:r>
          </w:hyperlink>
        </w:p>
        <w:p w14:paraId="20B77CE9" w14:textId="77777777" w:rsidR="00C36571" w:rsidRDefault="00B073F1">
          <w:pPr>
            <w:pStyle w:val="TOC3"/>
            <w:rPr>
              <w:rFonts w:asciiTheme="minorHAnsi" w:eastAsiaTheme="minorEastAsia" w:hAnsiTheme="minorHAnsi" w:cstheme="minorBidi"/>
              <w:szCs w:val="22"/>
            </w:rPr>
          </w:pPr>
          <w:hyperlink w:anchor="_Toc428278929" w:history="1">
            <w:r w:rsidR="00C36571" w:rsidRPr="00A65436">
              <w:rPr>
                <w:rStyle w:val="Hyperlink"/>
                <w:rFonts w:cs="Helvetica"/>
                <w:b/>
              </w:rPr>
              <w:t>ANT – Anthropometry Check Form</w:t>
            </w:r>
            <w:r w:rsidR="00C36571">
              <w:rPr>
                <w:webHidden/>
              </w:rPr>
              <w:tab/>
            </w:r>
            <w:r w:rsidR="00C36571">
              <w:rPr>
                <w:webHidden/>
              </w:rPr>
              <w:fldChar w:fldCharType="begin"/>
            </w:r>
            <w:r w:rsidR="00C36571">
              <w:rPr>
                <w:webHidden/>
              </w:rPr>
              <w:instrText xml:space="preserve"> PAGEREF _Toc428278929 \h </w:instrText>
            </w:r>
            <w:r w:rsidR="00C36571">
              <w:rPr>
                <w:webHidden/>
              </w:rPr>
            </w:r>
            <w:r w:rsidR="00C36571">
              <w:rPr>
                <w:webHidden/>
              </w:rPr>
              <w:fldChar w:fldCharType="separate"/>
            </w:r>
            <w:r w:rsidR="00C36571">
              <w:rPr>
                <w:webHidden/>
              </w:rPr>
              <w:t>27</w:t>
            </w:r>
            <w:r w:rsidR="00C36571">
              <w:rPr>
                <w:webHidden/>
              </w:rPr>
              <w:fldChar w:fldCharType="end"/>
            </w:r>
          </w:hyperlink>
        </w:p>
        <w:p w14:paraId="3A3FB536" w14:textId="77777777" w:rsidR="00C36571" w:rsidRDefault="00B073F1">
          <w:pPr>
            <w:pStyle w:val="TOC1"/>
            <w:tabs>
              <w:tab w:val="right" w:leader="dot" w:pos="9350"/>
            </w:tabs>
            <w:rPr>
              <w:rFonts w:asciiTheme="minorHAnsi" w:eastAsiaTheme="minorEastAsia" w:hAnsiTheme="minorHAnsi" w:cstheme="minorBidi"/>
              <w:noProof/>
              <w:szCs w:val="22"/>
            </w:rPr>
          </w:pPr>
          <w:hyperlink w:anchor="_Toc428278930" w:history="1">
            <w:r w:rsidR="00C36571" w:rsidRPr="00A65436">
              <w:rPr>
                <w:rStyle w:val="Hyperlink"/>
                <w:rFonts w:cs="Helvetica"/>
                <w:b/>
                <w:caps/>
                <w:noProof/>
              </w:rPr>
              <w:t>Dietary Assessments</w:t>
            </w:r>
            <w:r w:rsidR="00C36571">
              <w:rPr>
                <w:noProof/>
                <w:webHidden/>
              </w:rPr>
              <w:tab/>
            </w:r>
            <w:r w:rsidR="00C36571">
              <w:rPr>
                <w:noProof/>
                <w:webHidden/>
              </w:rPr>
              <w:fldChar w:fldCharType="begin"/>
            </w:r>
            <w:r w:rsidR="00C36571">
              <w:rPr>
                <w:noProof/>
                <w:webHidden/>
              </w:rPr>
              <w:instrText xml:space="preserve"> PAGEREF _Toc428278930 \h </w:instrText>
            </w:r>
            <w:r w:rsidR="00C36571">
              <w:rPr>
                <w:noProof/>
                <w:webHidden/>
              </w:rPr>
            </w:r>
            <w:r w:rsidR="00C36571">
              <w:rPr>
                <w:noProof/>
                <w:webHidden/>
              </w:rPr>
              <w:fldChar w:fldCharType="separate"/>
            </w:r>
            <w:r w:rsidR="00C36571">
              <w:rPr>
                <w:noProof/>
                <w:webHidden/>
              </w:rPr>
              <w:t>30</w:t>
            </w:r>
            <w:r w:rsidR="00C36571">
              <w:rPr>
                <w:noProof/>
                <w:webHidden/>
              </w:rPr>
              <w:fldChar w:fldCharType="end"/>
            </w:r>
          </w:hyperlink>
        </w:p>
        <w:p w14:paraId="3917A5CB" w14:textId="77777777" w:rsidR="00C36571" w:rsidRDefault="00B073F1">
          <w:pPr>
            <w:pStyle w:val="TOC3"/>
            <w:rPr>
              <w:rFonts w:asciiTheme="minorHAnsi" w:eastAsiaTheme="minorEastAsia" w:hAnsiTheme="minorHAnsi" w:cstheme="minorBidi"/>
              <w:szCs w:val="22"/>
            </w:rPr>
          </w:pPr>
          <w:hyperlink w:anchor="_Toc428278931" w:history="1">
            <w:r w:rsidR="00C36571" w:rsidRPr="00A65436">
              <w:rPr>
                <w:rStyle w:val="Hyperlink"/>
                <w:rFonts w:cs="Helvetica"/>
                <w:b/>
              </w:rPr>
              <w:t>NUT—Nutrition Form</w:t>
            </w:r>
            <w:r w:rsidR="00C36571">
              <w:rPr>
                <w:webHidden/>
              </w:rPr>
              <w:tab/>
            </w:r>
            <w:r w:rsidR="00C36571">
              <w:rPr>
                <w:webHidden/>
              </w:rPr>
              <w:fldChar w:fldCharType="begin"/>
            </w:r>
            <w:r w:rsidR="00C36571">
              <w:rPr>
                <w:webHidden/>
              </w:rPr>
              <w:instrText xml:space="preserve"> PAGEREF _Toc428278931 \h </w:instrText>
            </w:r>
            <w:r w:rsidR="00C36571">
              <w:rPr>
                <w:webHidden/>
              </w:rPr>
            </w:r>
            <w:r w:rsidR="00C36571">
              <w:rPr>
                <w:webHidden/>
              </w:rPr>
              <w:fldChar w:fldCharType="separate"/>
            </w:r>
            <w:r w:rsidR="00C36571">
              <w:rPr>
                <w:webHidden/>
              </w:rPr>
              <w:t>31</w:t>
            </w:r>
            <w:r w:rsidR="00C36571">
              <w:rPr>
                <w:webHidden/>
              </w:rPr>
              <w:fldChar w:fldCharType="end"/>
            </w:r>
          </w:hyperlink>
        </w:p>
        <w:p w14:paraId="5B403A08" w14:textId="77777777" w:rsidR="00C36571" w:rsidRDefault="00B073F1">
          <w:pPr>
            <w:pStyle w:val="TOC3"/>
            <w:rPr>
              <w:rFonts w:asciiTheme="minorHAnsi" w:eastAsiaTheme="minorEastAsia" w:hAnsiTheme="minorHAnsi" w:cstheme="minorBidi"/>
              <w:szCs w:val="22"/>
            </w:rPr>
          </w:pPr>
          <w:hyperlink w:anchor="_Toc428278932" w:history="1">
            <w:r w:rsidR="00C36571" w:rsidRPr="00A65436">
              <w:rPr>
                <w:rStyle w:val="Hyperlink"/>
                <w:rFonts w:cs="Helvetica"/>
                <w:b/>
              </w:rPr>
              <w:t>FRC.FRE SOP – Food Recall Forms</w:t>
            </w:r>
            <w:r w:rsidR="00C36571">
              <w:rPr>
                <w:webHidden/>
              </w:rPr>
              <w:tab/>
            </w:r>
            <w:r w:rsidR="00C36571">
              <w:rPr>
                <w:webHidden/>
              </w:rPr>
              <w:fldChar w:fldCharType="begin"/>
            </w:r>
            <w:r w:rsidR="00C36571">
              <w:rPr>
                <w:webHidden/>
              </w:rPr>
              <w:instrText xml:space="preserve"> PAGEREF _Toc428278932 \h </w:instrText>
            </w:r>
            <w:r w:rsidR="00C36571">
              <w:rPr>
                <w:webHidden/>
              </w:rPr>
            </w:r>
            <w:r w:rsidR="00C36571">
              <w:rPr>
                <w:webHidden/>
              </w:rPr>
              <w:fldChar w:fldCharType="separate"/>
            </w:r>
            <w:r w:rsidR="00C36571">
              <w:rPr>
                <w:webHidden/>
              </w:rPr>
              <w:t>34</w:t>
            </w:r>
            <w:r w:rsidR="00C36571">
              <w:rPr>
                <w:webHidden/>
              </w:rPr>
              <w:fldChar w:fldCharType="end"/>
            </w:r>
          </w:hyperlink>
        </w:p>
        <w:p w14:paraId="49FF2437" w14:textId="77777777" w:rsidR="00C36571" w:rsidRDefault="00B073F1">
          <w:pPr>
            <w:pStyle w:val="TOC1"/>
            <w:tabs>
              <w:tab w:val="right" w:leader="dot" w:pos="9350"/>
            </w:tabs>
            <w:rPr>
              <w:rFonts w:asciiTheme="minorHAnsi" w:eastAsiaTheme="minorEastAsia" w:hAnsiTheme="minorHAnsi" w:cstheme="minorBidi"/>
              <w:noProof/>
              <w:szCs w:val="22"/>
            </w:rPr>
          </w:pPr>
          <w:hyperlink w:anchor="_Toc428278933" w:history="1">
            <w:r w:rsidR="00C36571" w:rsidRPr="00A65436">
              <w:rPr>
                <w:rStyle w:val="Hyperlink"/>
                <w:rFonts w:cs="Helvetica"/>
                <w:b/>
                <w:caps/>
                <w:noProof/>
              </w:rPr>
              <w:t>Cognitive Assessments</w:t>
            </w:r>
            <w:r w:rsidR="00C36571">
              <w:rPr>
                <w:noProof/>
                <w:webHidden/>
              </w:rPr>
              <w:tab/>
            </w:r>
            <w:r w:rsidR="00C36571">
              <w:rPr>
                <w:noProof/>
                <w:webHidden/>
              </w:rPr>
              <w:fldChar w:fldCharType="begin"/>
            </w:r>
            <w:r w:rsidR="00C36571">
              <w:rPr>
                <w:noProof/>
                <w:webHidden/>
              </w:rPr>
              <w:instrText xml:space="preserve"> PAGEREF _Toc428278933 \h </w:instrText>
            </w:r>
            <w:r w:rsidR="00C36571">
              <w:rPr>
                <w:noProof/>
                <w:webHidden/>
              </w:rPr>
            </w:r>
            <w:r w:rsidR="00C36571">
              <w:rPr>
                <w:noProof/>
                <w:webHidden/>
              </w:rPr>
              <w:fldChar w:fldCharType="separate"/>
            </w:r>
            <w:r w:rsidR="00C36571">
              <w:rPr>
                <w:noProof/>
                <w:webHidden/>
              </w:rPr>
              <w:t>38</w:t>
            </w:r>
            <w:r w:rsidR="00C36571">
              <w:rPr>
                <w:noProof/>
                <w:webHidden/>
              </w:rPr>
              <w:fldChar w:fldCharType="end"/>
            </w:r>
          </w:hyperlink>
        </w:p>
        <w:p w14:paraId="5C1D2D9E" w14:textId="77777777" w:rsidR="00C36571" w:rsidRDefault="00B073F1">
          <w:pPr>
            <w:pStyle w:val="TOC3"/>
            <w:rPr>
              <w:rFonts w:asciiTheme="minorHAnsi" w:eastAsiaTheme="minorEastAsia" w:hAnsiTheme="minorHAnsi" w:cstheme="minorBidi"/>
              <w:szCs w:val="22"/>
            </w:rPr>
          </w:pPr>
          <w:hyperlink w:anchor="_Toc428278934" w:history="1">
            <w:r w:rsidR="00C36571" w:rsidRPr="00A65436">
              <w:rPr>
                <w:rStyle w:val="Hyperlink"/>
                <w:rFonts w:cs="Helvetica"/>
                <w:b/>
              </w:rPr>
              <w:t>WPPSI—Wechsler Preschool and Primary Scale of Intelligence - III</w:t>
            </w:r>
            <w:r w:rsidR="00C36571">
              <w:rPr>
                <w:webHidden/>
              </w:rPr>
              <w:tab/>
            </w:r>
            <w:r w:rsidR="00C36571">
              <w:rPr>
                <w:webHidden/>
              </w:rPr>
              <w:fldChar w:fldCharType="begin"/>
            </w:r>
            <w:r w:rsidR="00C36571">
              <w:rPr>
                <w:webHidden/>
              </w:rPr>
              <w:instrText xml:space="preserve"> PAGEREF _Toc428278934 \h </w:instrText>
            </w:r>
            <w:r w:rsidR="00C36571">
              <w:rPr>
                <w:webHidden/>
              </w:rPr>
            </w:r>
            <w:r w:rsidR="00C36571">
              <w:rPr>
                <w:webHidden/>
              </w:rPr>
              <w:fldChar w:fldCharType="separate"/>
            </w:r>
            <w:r w:rsidR="00C36571">
              <w:rPr>
                <w:webHidden/>
              </w:rPr>
              <w:t>39</w:t>
            </w:r>
            <w:r w:rsidR="00C36571">
              <w:rPr>
                <w:webHidden/>
              </w:rPr>
              <w:fldChar w:fldCharType="end"/>
            </w:r>
          </w:hyperlink>
        </w:p>
        <w:p w14:paraId="666BE5DB" w14:textId="77777777" w:rsidR="00C36571" w:rsidRDefault="00B073F1">
          <w:pPr>
            <w:pStyle w:val="TOC3"/>
            <w:rPr>
              <w:rFonts w:asciiTheme="minorHAnsi" w:eastAsiaTheme="minorEastAsia" w:hAnsiTheme="minorHAnsi" w:cstheme="minorBidi"/>
              <w:szCs w:val="22"/>
            </w:rPr>
          </w:pPr>
          <w:hyperlink w:anchor="_Toc428278935" w:history="1">
            <w:r w:rsidR="00C36571" w:rsidRPr="00A65436">
              <w:rPr>
                <w:rStyle w:val="Hyperlink"/>
                <w:rFonts w:cs="Helvetica"/>
                <w:b/>
              </w:rPr>
              <w:t>EFT – Executive Functioning Task</w:t>
            </w:r>
            <w:r w:rsidR="00C36571">
              <w:rPr>
                <w:webHidden/>
              </w:rPr>
              <w:tab/>
            </w:r>
            <w:r w:rsidR="00C36571">
              <w:rPr>
                <w:webHidden/>
              </w:rPr>
              <w:fldChar w:fldCharType="begin"/>
            </w:r>
            <w:r w:rsidR="00C36571">
              <w:rPr>
                <w:webHidden/>
              </w:rPr>
              <w:instrText xml:space="preserve"> PAGEREF _Toc428278935 \h </w:instrText>
            </w:r>
            <w:r w:rsidR="00C36571">
              <w:rPr>
                <w:webHidden/>
              </w:rPr>
            </w:r>
            <w:r w:rsidR="00C36571">
              <w:rPr>
                <w:webHidden/>
              </w:rPr>
              <w:fldChar w:fldCharType="separate"/>
            </w:r>
            <w:r w:rsidR="00C36571">
              <w:rPr>
                <w:webHidden/>
              </w:rPr>
              <w:t>45</w:t>
            </w:r>
            <w:r w:rsidR="00C36571">
              <w:rPr>
                <w:webHidden/>
              </w:rPr>
              <w:fldChar w:fldCharType="end"/>
            </w:r>
          </w:hyperlink>
        </w:p>
        <w:p w14:paraId="545DEC22" w14:textId="77777777" w:rsidR="00C36571" w:rsidRDefault="00B073F1">
          <w:pPr>
            <w:pStyle w:val="TOC3"/>
            <w:rPr>
              <w:rFonts w:asciiTheme="minorHAnsi" w:eastAsiaTheme="minorEastAsia" w:hAnsiTheme="minorHAnsi" w:cstheme="minorBidi"/>
              <w:szCs w:val="22"/>
            </w:rPr>
          </w:pPr>
          <w:hyperlink w:anchor="_Toc428278936" w:history="1">
            <w:r w:rsidR="00C36571" w:rsidRPr="00A65436">
              <w:rPr>
                <w:rStyle w:val="Hyperlink"/>
                <w:rFonts w:cs="Helvetica"/>
                <w:b/>
              </w:rPr>
              <w:t>MAB—Movement Assessment Battery for Children-2</w:t>
            </w:r>
            <w:r w:rsidR="00C36571">
              <w:rPr>
                <w:webHidden/>
              </w:rPr>
              <w:tab/>
            </w:r>
            <w:r w:rsidR="00C36571">
              <w:rPr>
                <w:webHidden/>
              </w:rPr>
              <w:fldChar w:fldCharType="begin"/>
            </w:r>
            <w:r w:rsidR="00C36571">
              <w:rPr>
                <w:webHidden/>
              </w:rPr>
              <w:instrText xml:space="preserve"> PAGEREF _Toc428278936 \h </w:instrText>
            </w:r>
            <w:r w:rsidR="00C36571">
              <w:rPr>
                <w:webHidden/>
              </w:rPr>
            </w:r>
            <w:r w:rsidR="00C36571">
              <w:rPr>
                <w:webHidden/>
              </w:rPr>
              <w:fldChar w:fldCharType="separate"/>
            </w:r>
            <w:r w:rsidR="00C36571">
              <w:rPr>
                <w:webHidden/>
              </w:rPr>
              <w:t>28</w:t>
            </w:r>
            <w:r w:rsidR="00C36571">
              <w:rPr>
                <w:webHidden/>
              </w:rPr>
              <w:fldChar w:fldCharType="end"/>
            </w:r>
          </w:hyperlink>
        </w:p>
        <w:p w14:paraId="3238AB92" w14:textId="77777777" w:rsidR="00C36571" w:rsidRDefault="00B073F1">
          <w:pPr>
            <w:pStyle w:val="TOC3"/>
            <w:rPr>
              <w:rFonts w:asciiTheme="minorHAnsi" w:eastAsiaTheme="minorEastAsia" w:hAnsiTheme="minorHAnsi" w:cstheme="minorBidi"/>
              <w:szCs w:val="22"/>
            </w:rPr>
          </w:pPr>
          <w:hyperlink w:anchor="_Toc428278937" w:history="1">
            <w:r w:rsidR="00C36571" w:rsidRPr="00A65436">
              <w:rPr>
                <w:rStyle w:val="Hyperlink"/>
                <w:rFonts w:cs="Helvetica"/>
                <w:b/>
              </w:rPr>
              <w:t>SDQ—Strengths and Difficulties Questionnaire</w:t>
            </w:r>
            <w:r w:rsidR="00C36571">
              <w:rPr>
                <w:webHidden/>
              </w:rPr>
              <w:tab/>
            </w:r>
            <w:r w:rsidR="00C36571">
              <w:rPr>
                <w:webHidden/>
              </w:rPr>
              <w:fldChar w:fldCharType="begin"/>
            </w:r>
            <w:r w:rsidR="00C36571">
              <w:rPr>
                <w:webHidden/>
              </w:rPr>
              <w:instrText xml:space="preserve"> PAGEREF _Toc428278937 \h </w:instrText>
            </w:r>
            <w:r w:rsidR="00C36571">
              <w:rPr>
                <w:webHidden/>
              </w:rPr>
            </w:r>
            <w:r w:rsidR="00C36571">
              <w:rPr>
                <w:webHidden/>
              </w:rPr>
              <w:fldChar w:fldCharType="separate"/>
            </w:r>
            <w:r w:rsidR="00C36571">
              <w:rPr>
                <w:webHidden/>
              </w:rPr>
              <w:t>33</w:t>
            </w:r>
            <w:r w:rsidR="00C36571">
              <w:rPr>
                <w:webHidden/>
              </w:rPr>
              <w:fldChar w:fldCharType="end"/>
            </w:r>
          </w:hyperlink>
        </w:p>
        <w:p w14:paraId="431AC400" w14:textId="77777777" w:rsidR="00C36571" w:rsidRDefault="00B073F1">
          <w:pPr>
            <w:pStyle w:val="TOC3"/>
            <w:rPr>
              <w:rFonts w:asciiTheme="minorHAnsi" w:eastAsiaTheme="minorEastAsia" w:hAnsiTheme="minorHAnsi" w:cstheme="minorBidi"/>
              <w:szCs w:val="22"/>
            </w:rPr>
          </w:pPr>
          <w:hyperlink w:anchor="_Toc428278938" w:history="1">
            <w:r w:rsidR="00C36571" w:rsidRPr="00A65436">
              <w:rPr>
                <w:rStyle w:val="Hyperlink"/>
                <w:rFonts w:cs="Helvetica"/>
                <w:b/>
              </w:rPr>
              <w:t>HOM—HOME Inventory (Early Childhood)</w:t>
            </w:r>
            <w:r w:rsidR="00C36571">
              <w:rPr>
                <w:webHidden/>
              </w:rPr>
              <w:tab/>
            </w:r>
            <w:r w:rsidR="00C36571">
              <w:rPr>
                <w:webHidden/>
              </w:rPr>
              <w:fldChar w:fldCharType="begin"/>
            </w:r>
            <w:r w:rsidR="00C36571">
              <w:rPr>
                <w:webHidden/>
              </w:rPr>
              <w:instrText xml:space="preserve"> PAGEREF _Toc428278938 \h </w:instrText>
            </w:r>
            <w:r w:rsidR="00C36571">
              <w:rPr>
                <w:webHidden/>
              </w:rPr>
            </w:r>
            <w:r w:rsidR="00C36571">
              <w:rPr>
                <w:webHidden/>
              </w:rPr>
              <w:fldChar w:fldCharType="separate"/>
            </w:r>
            <w:r w:rsidR="00C36571">
              <w:rPr>
                <w:webHidden/>
              </w:rPr>
              <w:t>39</w:t>
            </w:r>
            <w:r w:rsidR="00C36571">
              <w:rPr>
                <w:webHidden/>
              </w:rPr>
              <w:fldChar w:fldCharType="end"/>
            </w:r>
          </w:hyperlink>
        </w:p>
        <w:p w14:paraId="74DE042C" w14:textId="77777777" w:rsidR="00C36571" w:rsidRDefault="00B073F1">
          <w:pPr>
            <w:pStyle w:val="TOC3"/>
            <w:rPr>
              <w:rFonts w:asciiTheme="minorHAnsi" w:eastAsiaTheme="minorEastAsia" w:hAnsiTheme="minorHAnsi" w:cstheme="minorBidi"/>
              <w:szCs w:val="22"/>
            </w:rPr>
          </w:pPr>
          <w:hyperlink w:anchor="_Toc428278939" w:history="1">
            <w:r w:rsidR="00C36571" w:rsidRPr="00A65436">
              <w:rPr>
                <w:rStyle w:val="Hyperlink"/>
                <w:rFonts w:cs="Helvetica"/>
                <w:b/>
              </w:rPr>
              <w:t>SRQ—Self-Reporting Questionnaire 20</w:t>
            </w:r>
            <w:r w:rsidR="00C36571">
              <w:rPr>
                <w:webHidden/>
              </w:rPr>
              <w:tab/>
            </w:r>
            <w:r w:rsidR="00C36571">
              <w:rPr>
                <w:webHidden/>
              </w:rPr>
              <w:fldChar w:fldCharType="begin"/>
            </w:r>
            <w:r w:rsidR="00C36571">
              <w:rPr>
                <w:webHidden/>
              </w:rPr>
              <w:instrText xml:space="preserve"> PAGEREF _Toc428278939 \h </w:instrText>
            </w:r>
            <w:r w:rsidR="00C36571">
              <w:rPr>
                <w:webHidden/>
              </w:rPr>
            </w:r>
            <w:r w:rsidR="00C36571">
              <w:rPr>
                <w:webHidden/>
              </w:rPr>
              <w:fldChar w:fldCharType="separate"/>
            </w:r>
            <w:r w:rsidR="00C36571">
              <w:rPr>
                <w:webHidden/>
              </w:rPr>
              <w:t>51</w:t>
            </w:r>
            <w:r w:rsidR="00C36571">
              <w:rPr>
                <w:webHidden/>
              </w:rPr>
              <w:fldChar w:fldCharType="end"/>
            </w:r>
          </w:hyperlink>
        </w:p>
        <w:p w14:paraId="0452F377" w14:textId="77777777" w:rsidR="00C36571" w:rsidRDefault="00B073F1">
          <w:pPr>
            <w:pStyle w:val="TOC1"/>
            <w:tabs>
              <w:tab w:val="right" w:leader="dot" w:pos="9350"/>
            </w:tabs>
            <w:rPr>
              <w:rFonts w:asciiTheme="minorHAnsi" w:eastAsiaTheme="minorEastAsia" w:hAnsiTheme="minorHAnsi" w:cstheme="minorBidi"/>
              <w:noProof/>
              <w:szCs w:val="22"/>
            </w:rPr>
          </w:pPr>
          <w:hyperlink w:anchor="_Toc428278940" w:history="1">
            <w:r w:rsidR="00C36571" w:rsidRPr="00A65436">
              <w:rPr>
                <w:rStyle w:val="Hyperlink"/>
                <w:rFonts w:cs="Helvetica"/>
                <w:b/>
                <w:caps/>
                <w:noProof/>
              </w:rPr>
              <w:t>Collection and Processing of Clinical Specimens</w:t>
            </w:r>
            <w:r w:rsidR="00C36571">
              <w:rPr>
                <w:noProof/>
                <w:webHidden/>
              </w:rPr>
              <w:tab/>
            </w:r>
            <w:r w:rsidR="00C36571">
              <w:rPr>
                <w:noProof/>
                <w:webHidden/>
              </w:rPr>
              <w:fldChar w:fldCharType="begin"/>
            </w:r>
            <w:r w:rsidR="00C36571">
              <w:rPr>
                <w:noProof/>
                <w:webHidden/>
              </w:rPr>
              <w:instrText xml:space="preserve"> PAGEREF _Toc428278940 \h </w:instrText>
            </w:r>
            <w:r w:rsidR="00C36571">
              <w:rPr>
                <w:noProof/>
                <w:webHidden/>
              </w:rPr>
            </w:r>
            <w:r w:rsidR="00C36571">
              <w:rPr>
                <w:noProof/>
                <w:webHidden/>
              </w:rPr>
              <w:fldChar w:fldCharType="separate"/>
            </w:r>
            <w:r w:rsidR="00C36571">
              <w:rPr>
                <w:noProof/>
                <w:webHidden/>
              </w:rPr>
              <w:t>53</w:t>
            </w:r>
            <w:r w:rsidR="00C36571">
              <w:rPr>
                <w:noProof/>
                <w:webHidden/>
              </w:rPr>
              <w:fldChar w:fldCharType="end"/>
            </w:r>
          </w:hyperlink>
        </w:p>
        <w:p w14:paraId="7D52C9DC" w14:textId="77777777" w:rsidR="00C36571" w:rsidRDefault="00B073F1">
          <w:pPr>
            <w:pStyle w:val="TOC3"/>
            <w:rPr>
              <w:rFonts w:asciiTheme="minorHAnsi" w:eastAsiaTheme="minorEastAsia" w:hAnsiTheme="minorHAnsi" w:cstheme="minorBidi"/>
              <w:szCs w:val="22"/>
            </w:rPr>
          </w:pPr>
          <w:hyperlink w:anchor="_Toc428278941" w:history="1">
            <w:r w:rsidR="00C36571" w:rsidRPr="00A65436">
              <w:rPr>
                <w:rStyle w:val="Hyperlink"/>
                <w:rFonts w:cs="Helvetica"/>
                <w:b/>
              </w:rPr>
              <w:t>USV— Small Volume Urine Collection, Processing, and Transport</w:t>
            </w:r>
            <w:r w:rsidR="00C36571">
              <w:rPr>
                <w:webHidden/>
              </w:rPr>
              <w:tab/>
            </w:r>
            <w:r w:rsidR="00C36571">
              <w:rPr>
                <w:webHidden/>
              </w:rPr>
              <w:fldChar w:fldCharType="begin"/>
            </w:r>
            <w:r w:rsidR="00C36571">
              <w:rPr>
                <w:webHidden/>
              </w:rPr>
              <w:instrText xml:space="preserve"> PAGEREF _Toc428278941 \h </w:instrText>
            </w:r>
            <w:r w:rsidR="00C36571">
              <w:rPr>
                <w:webHidden/>
              </w:rPr>
            </w:r>
            <w:r w:rsidR="00C36571">
              <w:rPr>
                <w:webHidden/>
              </w:rPr>
              <w:fldChar w:fldCharType="separate"/>
            </w:r>
            <w:r w:rsidR="00C36571">
              <w:rPr>
                <w:webHidden/>
              </w:rPr>
              <w:t>54</w:t>
            </w:r>
            <w:r w:rsidR="00C36571">
              <w:rPr>
                <w:webHidden/>
              </w:rPr>
              <w:fldChar w:fldCharType="end"/>
            </w:r>
          </w:hyperlink>
        </w:p>
        <w:p w14:paraId="6C16EE83" w14:textId="77777777" w:rsidR="00C36571" w:rsidRDefault="00B073F1">
          <w:pPr>
            <w:pStyle w:val="TOC3"/>
            <w:rPr>
              <w:rFonts w:asciiTheme="minorHAnsi" w:eastAsiaTheme="minorEastAsia" w:hAnsiTheme="minorHAnsi" w:cstheme="minorBidi"/>
              <w:szCs w:val="22"/>
            </w:rPr>
          </w:pPr>
          <w:hyperlink w:anchor="_Toc428278942" w:history="1">
            <w:r w:rsidR="00C36571" w:rsidRPr="00A65436">
              <w:rPr>
                <w:rStyle w:val="Hyperlink"/>
                <w:rFonts w:cs="Helvetica"/>
                <w:b/>
              </w:rPr>
              <w:t>BCH—Blood Collection SOP</w:t>
            </w:r>
            <w:r w:rsidR="00C36571">
              <w:rPr>
                <w:webHidden/>
              </w:rPr>
              <w:tab/>
            </w:r>
            <w:r w:rsidR="00C36571">
              <w:rPr>
                <w:webHidden/>
              </w:rPr>
              <w:fldChar w:fldCharType="begin"/>
            </w:r>
            <w:r w:rsidR="00C36571">
              <w:rPr>
                <w:webHidden/>
              </w:rPr>
              <w:instrText xml:space="preserve"> PAGEREF _Toc428278942 \h </w:instrText>
            </w:r>
            <w:r w:rsidR="00C36571">
              <w:rPr>
                <w:webHidden/>
              </w:rPr>
            </w:r>
            <w:r w:rsidR="00C36571">
              <w:rPr>
                <w:webHidden/>
              </w:rPr>
              <w:fldChar w:fldCharType="separate"/>
            </w:r>
            <w:r w:rsidR="00C36571">
              <w:rPr>
                <w:webHidden/>
              </w:rPr>
              <w:t>56</w:t>
            </w:r>
            <w:r w:rsidR="00C36571">
              <w:rPr>
                <w:webHidden/>
              </w:rPr>
              <w:fldChar w:fldCharType="end"/>
            </w:r>
          </w:hyperlink>
        </w:p>
        <w:p w14:paraId="46C8FF84" w14:textId="77777777" w:rsidR="00C36571" w:rsidRDefault="00B073F1">
          <w:pPr>
            <w:pStyle w:val="TOC3"/>
            <w:rPr>
              <w:rFonts w:asciiTheme="minorHAnsi" w:eastAsiaTheme="minorEastAsia" w:hAnsiTheme="minorHAnsi" w:cstheme="minorBidi"/>
              <w:szCs w:val="22"/>
            </w:rPr>
          </w:pPr>
          <w:hyperlink w:anchor="_Toc428278943" w:history="1">
            <w:r w:rsidR="00C36571" w:rsidRPr="00A65436">
              <w:rPr>
                <w:rStyle w:val="Hyperlink"/>
                <w:rFonts w:cs="Helvetica"/>
                <w:b/>
              </w:rPr>
              <w:t>HEM—HemoCue Assay SOP</w:t>
            </w:r>
            <w:r w:rsidR="00C36571">
              <w:rPr>
                <w:webHidden/>
              </w:rPr>
              <w:tab/>
            </w:r>
            <w:r w:rsidR="00C36571">
              <w:rPr>
                <w:webHidden/>
              </w:rPr>
              <w:fldChar w:fldCharType="begin"/>
            </w:r>
            <w:r w:rsidR="00C36571">
              <w:rPr>
                <w:webHidden/>
              </w:rPr>
              <w:instrText xml:space="preserve"> PAGEREF _Toc428278943 \h </w:instrText>
            </w:r>
            <w:r w:rsidR="00C36571">
              <w:rPr>
                <w:webHidden/>
              </w:rPr>
            </w:r>
            <w:r w:rsidR="00C36571">
              <w:rPr>
                <w:webHidden/>
              </w:rPr>
              <w:fldChar w:fldCharType="separate"/>
            </w:r>
            <w:r w:rsidR="00C36571">
              <w:rPr>
                <w:webHidden/>
              </w:rPr>
              <w:t>63</w:t>
            </w:r>
            <w:r w:rsidR="00C36571">
              <w:rPr>
                <w:webHidden/>
              </w:rPr>
              <w:fldChar w:fldCharType="end"/>
            </w:r>
          </w:hyperlink>
        </w:p>
        <w:p w14:paraId="27FF4265" w14:textId="77777777" w:rsidR="00C36571" w:rsidRDefault="00B073F1">
          <w:pPr>
            <w:pStyle w:val="TOC3"/>
            <w:rPr>
              <w:rFonts w:asciiTheme="minorHAnsi" w:eastAsiaTheme="minorEastAsia" w:hAnsiTheme="minorHAnsi" w:cstheme="minorBidi"/>
              <w:szCs w:val="22"/>
            </w:rPr>
          </w:pPr>
          <w:hyperlink w:anchor="_Toc428278944" w:history="1">
            <w:r w:rsidR="00C36571" w:rsidRPr="00A65436">
              <w:rPr>
                <w:rStyle w:val="Hyperlink"/>
                <w:rFonts w:cs="Helvetica"/>
                <w:b/>
                <w:lang w:eastAsia="ar-SA"/>
              </w:rPr>
              <w:t>BRF</w:t>
            </w:r>
            <w:r w:rsidR="00C36571" w:rsidRPr="00A65436">
              <w:rPr>
                <w:rStyle w:val="Hyperlink"/>
                <w:rFonts w:cs="Helvetica"/>
                <w:b/>
              </w:rPr>
              <w:t>—</w:t>
            </w:r>
            <w:r w:rsidR="00C36571" w:rsidRPr="00A65436">
              <w:rPr>
                <w:rStyle w:val="Hyperlink"/>
                <w:rFonts w:cs="Helvetica"/>
                <w:b/>
                <w:lang w:eastAsia="ar-SA"/>
              </w:rPr>
              <w:t xml:space="preserve">Blood </w:t>
            </w:r>
            <w:r w:rsidR="00C36571" w:rsidRPr="00A65436">
              <w:rPr>
                <w:rStyle w:val="Hyperlink"/>
                <w:rFonts w:cs="Helvetica"/>
                <w:b/>
              </w:rPr>
              <w:t xml:space="preserve">Processing, Transport and Storage and Blood Receiving </w:t>
            </w:r>
            <w:r w:rsidR="00C36571">
              <w:rPr>
                <w:webHidden/>
              </w:rPr>
              <w:tab/>
            </w:r>
            <w:r w:rsidR="00C36571">
              <w:rPr>
                <w:webHidden/>
              </w:rPr>
              <w:fldChar w:fldCharType="begin"/>
            </w:r>
            <w:r w:rsidR="00C36571">
              <w:rPr>
                <w:webHidden/>
              </w:rPr>
              <w:instrText xml:space="preserve"> PAGEREF _Toc428278944 \h </w:instrText>
            </w:r>
            <w:r w:rsidR="00C36571">
              <w:rPr>
                <w:webHidden/>
              </w:rPr>
            </w:r>
            <w:r w:rsidR="00C36571">
              <w:rPr>
                <w:webHidden/>
              </w:rPr>
              <w:fldChar w:fldCharType="separate"/>
            </w:r>
            <w:r w:rsidR="00C36571">
              <w:rPr>
                <w:webHidden/>
              </w:rPr>
              <w:t>67</w:t>
            </w:r>
            <w:r w:rsidR="00C36571">
              <w:rPr>
                <w:webHidden/>
              </w:rPr>
              <w:fldChar w:fldCharType="end"/>
            </w:r>
          </w:hyperlink>
        </w:p>
        <w:p w14:paraId="06A2F58F" w14:textId="77777777" w:rsidR="00C36571" w:rsidRDefault="00B073F1">
          <w:pPr>
            <w:pStyle w:val="TOC3"/>
            <w:rPr>
              <w:rFonts w:asciiTheme="minorHAnsi" w:eastAsiaTheme="minorEastAsia" w:hAnsiTheme="minorHAnsi" w:cstheme="minorBidi"/>
              <w:szCs w:val="22"/>
            </w:rPr>
          </w:pPr>
          <w:hyperlink w:anchor="_Toc428278945" w:history="1">
            <w:r w:rsidR="00C36571" w:rsidRPr="00A65436">
              <w:rPr>
                <w:rStyle w:val="Hyperlink"/>
                <w:rFonts w:cs="Helvetica"/>
                <w:b/>
              </w:rPr>
              <w:t>SFC—Stool Collection, Processing and Transport to the Laboratory</w:t>
            </w:r>
            <w:r w:rsidR="00C36571">
              <w:rPr>
                <w:webHidden/>
              </w:rPr>
              <w:tab/>
            </w:r>
            <w:r w:rsidR="00C36571">
              <w:rPr>
                <w:webHidden/>
              </w:rPr>
              <w:fldChar w:fldCharType="begin"/>
            </w:r>
            <w:r w:rsidR="00C36571">
              <w:rPr>
                <w:webHidden/>
              </w:rPr>
              <w:instrText xml:space="preserve"> PAGEREF _Toc428278945 \h </w:instrText>
            </w:r>
            <w:r w:rsidR="00C36571">
              <w:rPr>
                <w:webHidden/>
              </w:rPr>
            </w:r>
            <w:r w:rsidR="00C36571">
              <w:rPr>
                <w:webHidden/>
              </w:rPr>
              <w:fldChar w:fldCharType="separate"/>
            </w:r>
            <w:r w:rsidR="00C36571">
              <w:rPr>
                <w:webHidden/>
              </w:rPr>
              <w:t>70</w:t>
            </w:r>
            <w:r w:rsidR="00C36571">
              <w:rPr>
                <w:webHidden/>
              </w:rPr>
              <w:fldChar w:fldCharType="end"/>
            </w:r>
          </w:hyperlink>
        </w:p>
        <w:p w14:paraId="34B332C3" w14:textId="77777777" w:rsidR="00C36571" w:rsidRDefault="00B073F1">
          <w:pPr>
            <w:pStyle w:val="TOC3"/>
            <w:rPr>
              <w:rFonts w:asciiTheme="minorHAnsi" w:eastAsiaTheme="minorEastAsia" w:hAnsiTheme="minorHAnsi" w:cstheme="minorBidi"/>
              <w:szCs w:val="22"/>
            </w:rPr>
          </w:pPr>
          <w:hyperlink w:anchor="_Toc428278946" w:history="1">
            <w:r w:rsidR="00C36571" w:rsidRPr="00A65436">
              <w:rPr>
                <w:rStyle w:val="Hyperlink"/>
                <w:rFonts w:cs="Helvetica"/>
                <w:b/>
              </w:rPr>
              <w:t>SRF—Receiving and Storage of Stool Samples SOP</w:t>
            </w:r>
            <w:r w:rsidR="00C36571">
              <w:rPr>
                <w:webHidden/>
              </w:rPr>
              <w:tab/>
            </w:r>
            <w:r w:rsidR="00C36571">
              <w:rPr>
                <w:webHidden/>
              </w:rPr>
              <w:fldChar w:fldCharType="begin"/>
            </w:r>
            <w:r w:rsidR="00C36571">
              <w:rPr>
                <w:webHidden/>
              </w:rPr>
              <w:instrText xml:space="preserve"> PAGEREF _Toc428278946 \h </w:instrText>
            </w:r>
            <w:r w:rsidR="00C36571">
              <w:rPr>
                <w:webHidden/>
              </w:rPr>
            </w:r>
            <w:r w:rsidR="00C36571">
              <w:rPr>
                <w:webHidden/>
              </w:rPr>
              <w:fldChar w:fldCharType="separate"/>
            </w:r>
            <w:r w:rsidR="00C36571">
              <w:rPr>
                <w:webHidden/>
              </w:rPr>
              <w:t>73</w:t>
            </w:r>
            <w:r w:rsidR="00C36571">
              <w:rPr>
                <w:webHidden/>
              </w:rPr>
              <w:fldChar w:fldCharType="end"/>
            </w:r>
          </w:hyperlink>
        </w:p>
        <w:p w14:paraId="59AF2513" w14:textId="77777777" w:rsidR="00C36571" w:rsidRDefault="00B073F1">
          <w:pPr>
            <w:pStyle w:val="TOC3"/>
            <w:rPr>
              <w:rFonts w:asciiTheme="minorHAnsi" w:eastAsiaTheme="minorEastAsia" w:hAnsiTheme="minorHAnsi" w:cstheme="minorBidi"/>
              <w:szCs w:val="22"/>
            </w:rPr>
          </w:pPr>
          <w:hyperlink w:anchor="_Toc428278947" w:history="1">
            <w:r w:rsidR="00C36571" w:rsidRPr="00A65436">
              <w:rPr>
                <w:rStyle w:val="Hyperlink"/>
                <w:rFonts w:cs="Helvetica"/>
                <w:b/>
              </w:rPr>
              <w:t>MDF—Microscopy for the Detection of Ova and Parasites in Stool</w:t>
            </w:r>
            <w:r w:rsidR="00C36571">
              <w:rPr>
                <w:webHidden/>
              </w:rPr>
              <w:tab/>
            </w:r>
            <w:r w:rsidR="00C36571">
              <w:rPr>
                <w:webHidden/>
              </w:rPr>
              <w:fldChar w:fldCharType="begin"/>
            </w:r>
            <w:r w:rsidR="00C36571">
              <w:rPr>
                <w:webHidden/>
              </w:rPr>
              <w:instrText xml:space="preserve"> PAGEREF _Toc428278947 \h </w:instrText>
            </w:r>
            <w:r w:rsidR="00C36571">
              <w:rPr>
                <w:webHidden/>
              </w:rPr>
            </w:r>
            <w:r w:rsidR="00C36571">
              <w:rPr>
                <w:webHidden/>
              </w:rPr>
              <w:fldChar w:fldCharType="separate"/>
            </w:r>
            <w:r w:rsidR="00C36571">
              <w:rPr>
                <w:webHidden/>
              </w:rPr>
              <w:t>76</w:t>
            </w:r>
            <w:r w:rsidR="00C36571">
              <w:rPr>
                <w:webHidden/>
              </w:rPr>
              <w:fldChar w:fldCharType="end"/>
            </w:r>
          </w:hyperlink>
        </w:p>
        <w:p w14:paraId="2F2E399F" w14:textId="77777777" w:rsidR="00C36571" w:rsidRDefault="00B073F1">
          <w:pPr>
            <w:pStyle w:val="TOC3"/>
            <w:rPr>
              <w:rFonts w:asciiTheme="minorHAnsi" w:eastAsiaTheme="minorEastAsia" w:hAnsiTheme="minorHAnsi" w:cstheme="minorBidi"/>
              <w:szCs w:val="22"/>
            </w:rPr>
          </w:pPr>
          <w:hyperlink w:anchor="_Toc428278948" w:history="1">
            <w:r w:rsidR="00C36571" w:rsidRPr="00A65436">
              <w:rPr>
                <w:rStyle w:val="Hyperlink"/>
                <w:rFonts w:cs="Helvetica"/>
                <w:b/>
              </w:rPr>
              <w:t>QIAamp Fast DNA Stool Mini Kit SOP</w:t>
            </w:r>
            <w:r w:rsidR="00C36571">
              <w:rPr>
                <w:webHidden/>
              </w:rPr>
              <w:tab/>
            </w:r>
            <w:r w:rsidR="00C36571">
              <w:rPr>
                <w:webHidden/>
              </w:rPr>
              <w:fldChar w:fldCharType="begin"/>
            </w:r>
            <w:r w:rsidR="00C36571">
              <w:rPr>
                <w:webHidden/>
              </w:rPr>
              <w:instrText xml:space="preserve"> PAGEREF _Toc428278948 \h </w:instrText>
            </w:r>
            <w:r w:rsidR="00C36571">
              <w:rPr>
                <w:webHidden/>
              </w:rPr>
            </w:r>
            <w:r w:rsidR="00C36571">
              <w:rPr>
                <w:webHidden/>
              </w:rPr>
              <w:fldChar w:fldCharType="separate"/>
            </w:r>
            <w:r w:rsidR="00C36571">
              <w:rPr>
                <w:webHidden/>
              </w:rPr>
              <w:t>80</w:t>
            </w:r>
            <w:r w:rsidR="00C36571">
              <w:rPr>
                <w:webHidden/>
              </w:rPr>
              <w:fldChar w:fldCharType="end"/>
            </w:r>
          </w:hyperlink>
        </w:p>
        <w:p w14:paraId="1B655BEF" w14:textId="77777777" w:rsidR="00C36571" w:rsidRDefault="00B073F1">
          <w:pPr>
            <w:pStyle w:val="TOC1"/>
            <w:tabs>
              <w:tab w:val="right" w:leader="dot" w:pos="9350"/>
            </w:tabs>
            <w:rPr>
              <w:rFonts w:asciiTheme="minorHAnsi" w:eastAsiaTheme="minorEastAsia" w:hAnsiTheme="minorHAnsi" w:cstheme="minorBidi"/>
              <w:noProof/>
              <w:szCs w:val="22"/>
            </w:rPr>
          </w:pPr>
          <w:hyperlink w:anchor="_Toc428278949" w:history="1">
            <w:r w:rsidR="00C36571" w:rsidRPr="00A65436">
              <w:rPr>
                <w:rStyle w:val="Hyperlink"/>
                <w:rFonts w:cs="Helvetica"/>
                <w:b/>
                <w:caps/>
                <w:noProof/>
              </w:rPr>
              <w:t>SES &amp; Food Security</w:t>
            </w:r>
            <w:r w:rsidR="00C36571">
              <w:rPr>
                <w:noProof/>
                <w:webHidden/>
              </w:rPr>
              <w:tab/>
            </w:r>
            <w:r w:rsidR="00C36571">
              <w:rPr>
                <w:noProof/>
                <w:webHidden/>
              </w:rPr>
              <w:fldChar w:fldCharType="begin"/>
            </w:r>
            <w:r w:rsidR="00C36571">
              <w:rPr>
                <w:noProof/>
                <w:webHidden/>
              </w:rPr>
              <w:instrText xml:space="preserve"> PAGEREF _Toc428278949 \h </w:instrText>
            </w:r>
            <w:r w:rsidR="00C36571">
              <w:rPr>
                <w:noProof/>
                <w:webHidden/>
              </w:rPr>
            </w:r>
            <w:r w:rsidR="00C36571">
              <w:rPr>
                <w:noProof/>
                <w:webHidden/>
              </w:rPr>
              <w:fldChar w:fldCharType="separate"/>
            </w:r>
            <w:r w:rsidR="00C36571">
              <w:rPr>
                <w:noProof/>
                <w:webHidden/>
              </w:rPr>
              <w:t>85</w:t>
            </w:r>
            <w:r w:rsidR="00C36571">
              <w:rPr>
                <w:noProof/>
                <w:webHidden/>
              </w:rPr>
              <w:fldChar w:fldCharType="end"/>
            </w:r>
          </w:hyperlink>
        </w:p>
        <w:p w14:paraId="1A84AB21" w14:textId="77777777" w:rsidR="00C36571" w:rsidRDefault="00B073F1">
          <w:pPr>
            <w:pStyle w:val="TOC3"/>
            <w:rPr>
              <w:rFonts w:asciiTheme="minorHAnsi" w:eastAsiaTheme="minorEastAsia" w:hAnsiTheme="minorHAnsi" w:cstheme="minorBidi"/>
              <w:szCs w:val="22"/>
            </w:rPr>
          </w:pPr>
          <w:hyperlink w:anchor="_Toc428278950" w:history="1">
            <w:r w:rsidR="00C36571" w:rsidRPr="00A65436">
              <w:rPr>
                <w:rStyle w:val="Hyperlink"/>
                <w:rFonts w:cs="Helvetica"/>
                <w:b/>
              </w:rPr>
              <w:t>FSE—Followup SES Questionnaire</w:t>
            </w:r>
            <w:r w:rsidR="00C36571">
              <w:rPr>
                <w:webHidden/>
              </w:rPr>
              <w:tab/>
            </w:r>
            <w:r w:rsidR="00C36571">
              <w:rPr>
                <w:webHidden/>
              </w:rPr>
              <w:fldChar w:fldCharType="begin"/>
            </w:r>
            <w:r w:rsidR="00C36571">
              <w:rPr>
                <w:webHidden/>
              </w:rPr>
              <w:instrText xml:space="preserve"> PAGEREF _Toc428278950 \h </w:instrText>
            </w:r>
            <w:r w:rsidR="00C36571">
              <w:rPr>
                <w:webHidden/>
              </w:rPr>
            </w:r>
            <w:r w:rsidR="00C36571">
              <w:rPr>
                <w:webHidden/>
              </w:rPr>
              <w:fldChar w:fldCharType="separate"/>
            </w:r>
            <w:r w:rsidR="00C36571">
              <w:rPr>
                <w:webHidden/>
              </w:rPr>
              <w:t>86</w:t>
            </w:r>
            <w:r w:rsidR="00C36571">
              <w:rPr>
                <w:webHidden/>
              </w:rPr>
              <w:fldChar w:fldCharType="end"/>
            </w:r>
          </w:hyperlink>
        </w:p>
        <w:p w14:paraId="6EA5D984" w14:textId="77777777" w:rsidR="00C36571" w:rsidRDefault="00B073F1">
          <w:pPr>
            <w:pStyle w:val="TOC3"/>
            <w:rPr>
              <w:rFonts w:asciiTheme="minorHAnsi" w:eastAsiaTheme="minorEastAsia" w:hAnsiTheme="minorHAnsi" w:cstheme="minorBidi"/>
              <w:szCs w:val="22"/>
            </w:rPr>
          </w:pPr>
          <w:hyperlink w:anchor="_Toc428278951" w:history="1">
            <w:r w:rsidR="00C36571" w:rsidRPr="00A65436">
              <w:rPr>
                <w:rStyle w:val="Hyperlink"/>
                <w:rFonts w:cs="Helvetica"/>
                <w:b/>
              </w:rPr>
              <w:t>FSQ—Food Security Questionnaire</w:t>
            </w:r>
            <w:r w:rsidR="00C36571">
              <w:rPr>
                <w:webHidden/>
              </w:rPr>
              <w:tab/>
            </w:r>
            <w:r w:rsidR="00C36571">
              <w:rPr>
                <w:webHidden/>
              </w:rPr>
              <w:fldChar w:fldCharType="begin"/>
            </w:r>
            <w:r w:rsidR="00C36571">
              <w:rPr>
                <w:webHidden/>
              </w:rPr>
              <w:instrText xml:space="preserve"> PAGEREF _Toc428278951 \h </w:instrText>
            </w:r>
            <w:r w:rsidR="00C36571">
              <w:rPr>
                <w:webHidden/>
              </w:rPr>
            </w:r>
            <w:r w:rsidR="00C36571">
              <w:rPr>
                <w:webHidden/>
              </w:rPr>
              <w:fldChar w:fldCharType="separate"/>
            </w:r>
            <w:r w:rsidR="00C36571">
              <w:rPr>
                <w:webHidden/>
              </w:rPr>
              <w:t>97</w:t>
            </w:r>
            <w:r w:rsidR="00C36571">
              <w:rPr>
                <w:webHidden/>
              </w:rPr>
              <w:fldChar w:fldCharType="end"/>
            </w:r>
          </w:hyperlink>
        </w:p>
        <w:p w14:paraId="33DD5A1A" w14:textId="6D3BE732" w:rsidR="00605EED" w:rsidRDefault="00605EED">
          <w:r>
            <w:rPr>
              <w:b/>
              <w:bCs/>
              <w:noProof/>
            </w:rPr>
            <w:fldChar w:fldCharType="end"/>
          </w:r>
        </w:p>
      </w:sdtContent>
    </w:sdt>
    <w:p w14:paraId="7A8E52FE" w14:textId="77777777" w:rsidR="00A7268F" w:rsidRPr="004F0AD3" w:rsidRDefault="00513D8E" w:rsidP="00B2649C">
      <w:pPr>
        <w:rPr>
          <w:rFonts w:ascii="Helvetica" w:hAnsi="Helvetica" w:cs="Helvetica"/>
        </w:rPr>
      </w:pPr>
      <w:r w:rsidRPr="004F0AD3">
        <w:rPr>
          <w:rFonts w:ascii="Helvetica" w:hAnsi="Helvetica" w:cs="Helvetica"/>
        </w:rPr>
        <w:br w:type="page"/>
      </w:r>
    </w:p>
    <w:p w14:paraId="4112DCCC" w14:textId="77777777" w:rsidR="00A7268F" w:rsidRPr="00605EED" w:rsidRDefault="00CE2A91" w:rsidP="00605EED">
      <w:pPr>
        <w:jc w:val="center"/>
        <w:outlineLvl w:val="0"/>
        <w:rPr>
          <w:rFonts w:ascii="Helvetica" w:hAnsi="Helvetica" w:cs="Helvetica"/>
          <w:b/>
          <w:caps/>
        </w:rPr>
      </w:pPr>
      <w:bookmarkStart w:id="1" w:name="_Toc428278917"/>
      <w:r w:rsidRPr="00605EED">
        <w:rPr>
          <w:rFonts w:ascii="Helvetica" w:hAnsi="Helvetica" w:cs="Helvetica"/>
          <w:b/>
          <w:caps/>
        </w:rPr>
        <w:lastRenderedPageBreak/>
        <w:t>Introduction</w:t>
      </w:r>
      <w:bookmarkEnd w:id="1"/>
    </w:p>
    <w:p w14:paraId="0BAD6823" w14:textId="77777777" w:rsidR="00A54036" w:rsidRPr="00DD78BA" w:rsidRDefault="00CE2A91" w:rsidP="00A54036">
      <w:pPr>
        <w:spacing w:after="160"/>
        <w:rPr>
          <w:rFonts w:ascii="Helvetica" w:hAnsi="Helvetica" w:cs="Helvetica"/>
        </w:rPr>
      </w:pPr>
      <w:r w:rsidRPr="00272801">
        <w:rPr>
          <w:rFonts w:ascii="Helvetica" w:hAnsi="Helvetica" w:cs="Helvetica"/>
        </w:rPr>
        <w:t xml:space="preserve">This Manual of Procedures is the source document for the Standard Operating Procedures (SOPs) to be used for the </w:t>
      </w:r>
      <w:r w:rsidR="00A54036" w:rsidRPr="00DD78BA">
        <w:rPr>
          <w:rFonts w:ascii="Helvetica" w:hAnsi="Helvetica" w:cs="Helvetica"/>
        </w:rPr>
        <w:t xml:space="preserve">extension of </w:t>
      </w:r>
      <w:r w:rsidRPr="00DD78BA">
        <w:rPr>
          <w:rFonts w:ascii="Helvetica" w:hAnsi="Helvetica" w:cs="Helvetica"/>
        </w:rPr>
        <w:t>the MAL-ED project “Etiology, Risk Factors and Interactions of Enteric Infections and Malnutrition and the Consequences for Child Health and Development”.</w:t>
      </w:r>
      <w:r w:rsidR="00A54036" w:rsidRPr="00DD78BA">
        <w:rPr>
          <w:rFonts w:ascii="Helvetica" w:hAnsi="Helvetica" w:cs="Helvetica"/>
        </w:rPr>
        <w:t xml:space="preserve">  Specifically, the extension study is intended to acquire data </w:t>
      </w:r>
      <w:r w:rsidR="00573599" w:rsidRPr="00DD78BA">
        <w:rPr>
          <w:rFonts w:ascii="Helvetica" w:hAnsi="Helvetica" w:cs="Helvetica"/>
        </w:rPr>
        <w:t>from</w:t>
      </w:r>
      <w:r w:rsidR="00A54036" w:rsidRPr="00DD78BA">
        <w:rPr>
          <w:rFonts w:ascii="Helvetica" w:hAnsi="Helvetica" w:cs="Helvetica"/>
        </w:rPr>
        <w:t xml:space="preserve"> children enrolled in</w:t>
      </w:r>
      <w:r w:rsidR="00573599" w:rsidRPr="00DD78BA">
        <w:rPr>
          <w:rFonts w:ascii="Helvetica" w:hAnsi="Helvetica" w:cs="Helvetica"/>
        </w:rPr>
        <w:t xml:space="preserve"> the</w:t>
      </w:r>
      <w:r w:rsidR="00A54036" w:rsidRPr="00DD78BA">
        <w:rPr>
          <w:rFonts w:ascii="Helvetica" w:hAnsi="Helvetica" w:cs="Helvetica"/>
        </w:rPr>
        <w:t xml:space="preserve"> </w:t>
      </w:r>
      <w:r w:rsidR="00573599" w:rsidRPr="00DD78BA">
        <w:rPr>
          <w:rFonts w:ascii="Helvetica" w:hAnsi="Helvetica" w:cs="Helvetica"/>
        </w:rPr>
        <w:t xml:space="preserve">original </w:t>
      </w:r>
      <w:r w:rsidR="00A54036" w:rsidRPr="00DD78BA">
        <w:rPr>
          <w:rFonts w:ascii="Helvetica" w:hAnsi="Helvetica" w:cs="Helvetica"/>
        </w:rPr>
        <w:t xml:space="preserve">birth cohorts at each of the eight MAL-ED sites </w:t>
      </w:r>
      <w:r w:rsidR="00573599" w:rsidRPr="00DD78BA">
        <w:rPr>
          <w:rFonts w:ascii="Helvetica" w:hAnsi="Helvetica" w:cs="Helvetica"/>
        </w:rPr>
        <w:t xml:space="preserve">on their </w:t>
      </w:r>
      <w:r w:rsidR="00A54036" w:rsidRPr="00DD78BA">
        <w:rPr>
          <w:rFonts w:ascii="Helvetica" w:hAnsi="Helvetica" w:cs="Helvetica"/>
        </w:rPr>
        <w:t>cognitive development and the extent of catch-up growth or of further growth faltering and the kinetics of the</w:t>
      </w:r>
      <w:r w:rsidR="00573599" w:rsidRPr="00DD78BA">
        <w:rPr>
          <w:rFonts w:ascii="Helvetica" w:hAnsi="Helvetica" w:cs="Helvetica"/>
        </w:rPr>
        <w:t>ir</w:t>
      </w:r>
      <w:r w:rsidR="00A54036" w:rsidRPr="00DD78BA">
        <w:rPr>
          <w:rFonts w:ascii="Helvetica" w:hAnsi="Helvetica" w:cs="Helvetica"/>
        </w:rPr>
        <w:t xml:space="preserve"> immune response at five years of age.</w:t>
      </w:r>
    </w:p>
    <w:p w14:paraId="1680BB05" w14:textId="77777777" w:rsidR="00573599" w:rsidRPr="00DD78BA" w:rsidRDefault="00573599" w:rsidP="00A54036">
      <w:pPr>
        <w:spacing w:after="160"/>
        <w:rPr>
          <w:rFonts w:ascii="Helvetica" w:hAnsi="Helvetica" w:cs="Helvetica"/>
        </w:rPr>
      </w:pPr>
      <w:r w:rsidRPr="00DD78BA">
        <w:rPr>
          <w:rFonts w:ascii="Helvetica" w:hAnsi="Helvetica" w:cs="Helvetica"/>
        </w:rPr>
        <w:t xml:space="preserve">It is recognized that during the period of time since the completion of the 0-24 month </w:t>
      </w:r>
      <w:r w:rsidR="00B2649C" w:rsidRPr="00DD78BA">
        <w:rPr>
          <w:rFonts w:ascii="Helvetica" w:hAnsi="Helvetica" w:cs="Helvetica"/>
        </w:rPr>
        <w:t>study</w:t>
      </w:r>
      <w:r w:rsidRPr="00DD78BA">
        <w:rPr>
          <w:rFonts w:ascii="Helvetica" w:hAnsi="Helvetica" w:cs="Helvetica"/>
        </w:rPr>
        <w:t xml:space="preserve"> (at end of February, 2014) sites have continued different degrees of contact and data collection with the cohorts without funding. With the availability of new funds we </w:t>
      </w:r>
      <w:r w:rsidR="00B2649C" w:rsidRPr="00DD78BA">
        <w:rPr>
          <w:rFonts w:ascii="Helvetica" w:hAnsi="Helvetica" w:cs="Helvetica"/>
        </w:rPr>
        <w:t>will</w:t>
      </w:r>
      <w:r w:rsidRPr="00DD78BA">
        <w:rPr>
          <w:rFonts w:ascii="Helvetica" w:hAnsi="Helvetica" w:cs="Helvetica"/>
        </w:rPr>
        <w:t xml:space="preserve"> continue</w:t>
      </w:r>
      <w:r w:rsidR="00B2649C" w:rsidRPr="00DD78BA">
        <w:rPr>
          <w:rFonts w:ascii="Helvetica" w:hAnsi="Helvetica" w:cs="Helvetica"/>
        </w:rPr>
        <w:t xml:space="preserve"> to follow</w:t>
      </w:r>
      <w:r w:rsidRPr="00DD78BA">
        <w:rPr>
          <w:rFonts w:ascii="Helvetica" w:hAnsi="Helvetica" w:cs="Helvetica"/>
        </w:rPr>
        <w:t xml:space="preserve"> as many enrollees as possible using a minimal common protocol that will permit multi-site data analysis at the completion of the study in 2017.</w:t>
      </w:r>
    </w:p>
    <w:p w14:paraId="63935A0C" w14:textId="77777777" w:rsidR="00A54036" w:rsidRPr="00DD78BA" w:rsidRDefault="00A54036" w:rsidP="00A54036">
      <w:pPr>
        <w:spacing w:after="160"/>
        <w:rPr>
          <w:rFonts w:ascii="Helvetica" w:hAnsi="Helvetica" w:cs="Helvetica"/>
        </w:rPr>
      </w:pPr>
      <w:r w:rsidRPr="00DD78BA">
        <w:rPr>
          <w:rFonts w:ascii="Helvetica" w:hAnsi="Helvetica" w:cs="Helvetica"/>
        </w:rPr>
        <w:br w:type="page"/>
      </w:r>
    </w:p>
    <w:p w14:paraId="26F27725" w14:textId="48504569" w:rsidR="00A54036" w:rsidRPr="00D2585B" w:rsidRDefault="00A54036" w:rsidP="00395913">
      <w:pPr>
        <w:rPr>
          <w:rFonts w:ascii="Helvetica" w:hAnsi="Helvetica" w:cs="Helvetica"/>
          <w:b/>
        </w:rPr>
      </w:pPr>
      <w:r w:rsidRPr="00D2585B">
        <w:rPr>
          <w:rFonts w:ascii="Helvetica" w:hAnsi="Helvetica" w:cs="Helvetica"/>
          <w:b/>
        </w:rPr>
        <w:lastRenderedPageBreak/>
        <w:t>Table 1.  Timing of Assessments a</w:t>
      </w:r>
      <w:r w:rsidR="00AE534C" w:rsidRPr="00D2585B">
        <w:rPr>
          <w:rFonts w:ascii="Helvetica" w:hAnsi="Helvetica" w:cs="Helvetica"/>
          <w:b/>
        </w:rPr>
        <w:t>nd Measurements used for the MAL</w:t>
      </w:r>
      <w:r w:rsidRPr="00D2585B">
        <w:rPr>
          <w:rFonts w:ascii="Helvetica" w:hAnsi="Helvetica" w:cs="Helvetica"/>
          <w:b/>
        </w:rPr>
        <w:t>-ED Extension Study</w:t>
      </w:r>
    </w:p>
    <w:p w14:paraId="3ED198CA" w14:textId="77777777" w:rsidR="00A54036" w:rsidRPr="004F0AD3" w:rsidRDefault="00A54036" w:rsidP="00395913">
      <w:pPr>
        <w:rPr>
          <w:rFonts w:ascii="Helvetica" w:hAnsi="Helvetica" w:cs="Helvetica"/>
        </w:rPr>
      </w:pPr>
    </w:p>
    <w:tbl>
      <w:tblPr>
        <w:tblpPr w:leftFromText="180" w:rightFromText="180" w:vertAnchor="text" w:horzAnchor="margin" w:tblpY="103"/>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308"/>
        <w:gridCol w:w="5076"/>
      </w:tblGrid>
      <w:tr w:rsidR="00A54036" w:rsidRPr="00DD78BA" w14:paraId="17210095" w14:textId="77777777" w:rsidTr="002440BA">
        <w:trPr>
          <w:trHeight w:val="261"/>
        </w:trPr>
        <w:tc>
          <w:tcPr>
            <w:tcW w:w="2084" w:type="dxa"/>
            <w:shd w:val="clear" w:color="auto" w:fill="auto"/>
            <w:noWrap/>
            <w:vAlign w:val="center"/>
          </w:tcPr>
          <w:p w14:paraId="09DF48C4" w14:textId="77777777" w:rsidR="00A54036" w:rsidRPr="004F0AD3" w:rsidRDefault="00A54036" w:rsidP="00395913">
            <w:pPr>
              <w:rPr>
                <w:rFonts w:ascii="Helvetica" w:hAnsi="Helvetica" w:cs="Helvetica"/>
                <w:b/>
                <w:bCs/>
              </w:rPr>
            </w:pPr>
            <w:r w:rsidRPr="004F0AD3">
              <w:rPr>
                <w:rFonts w:ascii="Helvetica" w:hAnsi="Helvetica" w:cs="Helvetica"/>
                <w:b/>
                <w:bCs/>
              </w:rPr>
              <w:t>Assessment</w:t>
            </w:r>
          </w:p>
        </w:tc>
        <w:tc>
          <w:tcPr>
            <w:tcW w:w="2308" w:type="dxa"/>
            <w:shd w:val="clear" w:color="auto" w:fill="auto"/>
            <w:noWrap/>
            <w:vAlign w:val="center"/>
          </w:tcPr>
          <w:p w14:paraId="55F73056" w14:textId="77777777" w:rsidR="00A54036" w:rsidRPr="004F0AD3" w:rsidRDefault="00A54036" w:rsidP="00395913">
            <w:pPr>
              <w:rPr>
                <w:rFonts w:ascii="Helvetica" w:hAnsi="Helvetica" w:cs="Helvetica"/>
                <w:b/>
                <w:bCs/>
              </w:rPr>
            </w:pPr>
            <w:r w:rsidRPr="004F0AD3">
              <w:rPr>
                <w:rFonts w:ascii="Helvetica" w:hAnsi="Helvetica" w:cs="Helvetica"/>
                <w:b/>
                <w:bCs/>
              </w:rPr>
              <w:t>Timing</w:t>
            </w:r>
          </w:p>
        </w:tc>
        <w:tc>
          <w:tcPr>
            <w:tcW w:w="5076" w:type="dxa"/>
            <w:shd w:val="clear" w:color="auto" w:fill="auto"/>
            <w:noWrap/>
            <w:vAlign w:val="center"/>
          </w:tcPr>
          <w:p w14:paraId="070648BC" w14:textId="77777777" w:rsidR="00A54036" w:rsidRPr="004F0AD3" w:rsidRDefault="00A54036" w:rsidP="00395913">
            <w:pPr>
              <w:rPr>
                <w:rFonts w:ascii="Helvetica" w:hAnsi="Helvetica" w:cs="Helvetica"/>
                <w:b/>
                <w:bCs/>
              </w:rPr>
            </w:pPr>
            <w:r w:rsidRPr="004F0AD3">
              <w:rPr>
                <w:rFonts w:ascii="Helvetica" w:hAnsi="Helvetica" w:cs="Helvetica"/>
                <w:b/>
                <w:bCs/>
              </w:rPr>
              <w:t>NOTES, measurement information</w:t>
            </w:r>
          </w:p>
        </w:tc>
      </w:tr>
      <w:tr w:rsidR="00A54036" w:rsidRPr="00DD78BA" w14:paraId="70E0784A" w14:textId="77777777" w:rsidTr="002440BA">
        <w:trPr>
          <w:trHeight w:val="531"/>
        </w:trPr>
        <w:tc>
          <w:tcPr>
            <w:tcW w:w="2084" w:type="dxa"/>
            <w:shd w:val="clear" w:color="auto" w:fill="auto"/>
            <w:noWrap/>
            <w:vAlign w:val="center"/>
          </w:tcPr>
          <w:p w14:paraId="68201504" w14:textId="77777777" w:rsidR="00A54036" w:rsidRPr="004F0AD3" w:rsidRDefault="00A54036" w:rsidP="00395913">
            <w:pPr>
              <w:rPr>
                <w:rFonts w:ascii="Helvetica" w:hAnsi="Helvetica" w:cs="Helvetica"/>
                <w:b/>
              </w:rPr>
            </w:pPr>
            <w:r w:rsidRPr="004F0AD3">
              <w:rPr>
                <w:rFonts w:ascii="Helvetica" w:hAnsi="Helvetica" w:cs="Helvetica"/>
                <w:b/>
              </w:rPr>
              <w:t xml:space="preserve">Surveillance </w:t>
            </w:r>
          </w:p>
        </w:tc>
        <w:tc>
          <w:tcPr>
            <w:tcW w:w="2308" w:type="dxa"/>
            <w:shd w:val="clear" w:color="auto" w:fill="auto"/>
            <w:noWrap/>
            <w:vAlign w:val="center"/>
          </w:tcPr>
          <w:p w14:paraId="31D31FD5" w14:textId="77777777" w:rsidR="00A54036" w:rsidRPr="004F0AD3" w:rsidRDefault="00A54036" w:rsidP="00395913">
            <w:pPr>
              <w:rPr>
                <w:rFonts w:ascii="Helvetica" w:hAnsi="Helvetica" w:cs="Helvetica"/>
                <w:b/>
              </w:rPr>
            </w:pPr>
            <w:r w:rsidRPr="004F0AD3">
              <w:rPr>
                <w:rFonts w:ascii="Helvetica" w:hAnsi="Helvetica" w:cs="Helvetica"/>
                <w:b/>
              </w:rPr>
              <w:t>Monthly questionnaire</w:t>
            </w:r>
          </w:p>
        </w:tc>
        <w:tc>
          <w:tcPr>
            <w:tcW w:w="5076" w:type="dxa"/>
            <w:shd w:val="clear" w:color="auto" w:fill="auto"/>
            <w:noWrap/>
            <w:vAlign w:val="center"/>
          </w:tcPr>
          <w:p w14:paraId="3BDB8DEC" w14:textId="4153E942" w:rsidR="00A54036" w:rsidRPr="004F0AD3" w:rsidRDefault="00D2585B" w:rsidP="00395913">
            <w:pPr>
              <w:rPr>
                <w:rFonts w:ascii="Helvetica" w:hAnsi="Helvetica" w:cs="Helvetica"/>
              </w:rPr>
            </w:pPr>
            <w:r>
              <w:rPr>
                <w:rFonts w:ascii="Helvetica" w:hAnsi="Helvetica" w:cs="Helvetica"/>
              </w:rPr>
              <w:t xml:space="preserve">MOD: </w:t>
            </w:r>
            <w:r w:rsidR="00A54036" w:rsidRPr="004F0AD3">
              <w:rPr>
                <w:rFonts w:ascii="Helvetica" w:hAnsi="Helvetica" w:cs="Helvetica"/>
              </w:rPr>
              <w:t>To gather health status information and maintain contact with cohort children</w:t>
            </w:r>
          </w:p>
        </w:tc>
      </w:tr>
      <w:tr w:rsidR="00A54036" w:rsidRPr="00DD78BA" w14:paraId="4B24111C" w14:textId="77777777" w:rsidTr="002440BA">
        <w:trPr>
          <w:trHeight w:val="2412"/>
        </w:trPr>
        <w:tc>
          <w:tcPr>
            <w:tcW w:w="2084" w:type="dxa"/>
            <w:shd w:val="clear" w:color="auto" w:fill="auto"/>
            <w:vAlign w:val="center"/>
          </w:tcPr>
          <w:p w14:paraId="6E739BC0" w14:textId="77777777" w:rsidR="00A54036" w:rsidRPr="004F0AD3" w:rsidRDefault="00A54036" w:rsidP="00395913">
            <w:pPr>
              <w:rPr>
                <w:rFonts w:ascii="Helvetica" w:hAnsi="Helvetica" w:cs="Helvetica"/>
                <w:b/>
              </w:rPr>
            </w:pPr>
            <w:r w:rsidRPr="004F0AD3">
              <w:rPr>
                <w:rFonts w:ascii="Helvetica" w:hAnsi="Helvetica" w:cs="Helvetica"/>
                <w:b/>
              </w:rPr>
              <w:t>Cognitive Assessment</w:t>
            </w:r>
          </w:p>
        </w:tc>
        <w:tc>
          <w:tcPr>
            <w:tcW w:w="2308" w:type="dxa"/>
            <w:shd w:val="clear" w:color="auto" w:fill="auto"/>
            <w:noWrap/>
            <w:vAlign w:val="center"/>
          </w:tcPr>
          <w:p w14:paraId="642B121A" w14:textId="77777777" w:rsidR="00A54036" w:rsidRPr="004F0AD3" w:rsidRDefault="00A54036" w:rsidP="00395913">
            <w:pPr>
              <w:rPr>
                <w:rFonts w:ascii="Helvetica" w:hAnsi="Helvetica" w:cs="Helvetica"/>
                <w:b/>
              </w:rPr>
            </w:pPr>
            <w:r w:rsidRPr="004F0AD3">
              <w:rPr>
                <w:rFonts w:ascii="Helvetica" w:hAnsi="Helvetica" w:cs="Helvetica"/>
                <w:b/>
              </w:rPr>
              <w:t>At 60 months of age</w:t>
            </w:r>
          </w:p>
        </w:tc>
        <w:tc>
          <w:tcPr>
            <w:tcW w:w="5076" w:type="dxa"/>
            <w:shd w:val="clear" w:color="auto" w:fill="auto"/>
            <w:noWrap/>
          </w:tcPr>
          <w:p w14:paraId="63626B4D" w14:textId="77777777" w:rsidR="00A54036" w:rsidRPr="004F0AD3" w:rsidRDefault="00A54036" w:rsidP="00395913">
            <w:pPr>
              <w:rPr>
                <w:rFonts w:ascii="Helvetica" w:hAnsi="Helvetica" w:cs="Helvetica"/>
                <w:color w:val="000000"/>
              </w:rPr>
            </w:pPr>
            <w:r w:rsidRPr="004F0AD3">
              <w:rPr>
                <w:rFonts w:ascii="Helvetica" w:hAnsi="Helvetica" w:cs="Helvetica"/>
                <w:i/>
                <w:iCs/>
                <w:color w:val="000000"/>
              </w:rPr>
              <w:t>Cognitive Skills - </w:t>
            </w:r>
            <w:r w:rsidRPr="004F0AD3">
              <w:rPr>
                <w:rFonts w:ascii="Helvetica" w:hAnsi="Helvetica" w:cs="Helvetica"/>
                <w:color w:val="000000"/>
              </w:rPr>
              <w:t>The Wechsler Preschool and Primary Scale of Intelligence (WPPSI-III)</w:t>
            </w:r>
          </w:p>
          <w:p w14:paraId="51BB4C7A" w14:textId="08E98014" w:rsidR="00A54036" w:rsidRPr="004F0AD3" w:rsidRDefault="00A54036" w:rsidP="00395913">
            <w:pPr>
              <w:rPr>
                <w:rFonts w:ascii="Helvetica" w:hAnsi="Helvetica" w:cs="Helvetica"/>
                <w:color w:val="000000"/>
              </w:rPr>
            </w:pPr>
            <w:r w:rsidRPr="004F0AD3">
              <w:rPr>
                <w:rFonts w:ascii="Helvetica" w:hAnsi="Helvetica" w:cs="Helvetica"/>
                <w:i/>
                <w:iCs/>
                <w:color w:val="000000"/>
              </w:rPr>
              <w:t>Executive Function </w:t>
            </w:r>
            <w:r w:rsidR="00D2585B">
              <w:rPr>
                <w:rFonts w:ascii="Helvetica" w:hAnsi="Helvetica" w:cs="Helvetica"/>
                <w:i/>
                <w:iCs/>
                <w:color w:val="000000"/>
              </w:rPr>
              <w:t>(EF)</w:t>
            </w:r>
            <w:r w:rsidR="006E083C" w:rsidRPr="004F0AD3">
              <w:rPr>
                <w:rFonts w:ascii="Helvetica" w:hAnsi="Helvetica" w:cs="Helvetica"/>
                <w:i/>
                <w:iCs/>
                <w:color w:val="000000"/>
              </w:rPr>
              <w:t>–</w:t>
            </w:r>
            <w:r w:rsidRPr="004F0AD3">
              <w:rPr>
                <w:rFonts w:ascii="Helvetica" w:hAnsi="Helvetica" w:cs="Helvetica"/>
                <w:i/>
                <w:iCs/>
                <w:color w:val="000000"/>
              </w:rPr>
              <w:t> </w:t>
            </w:r>
            <w:r w:rsidR="006E083C" w:rsidRPr="004F0AD3">
              <w:rPr>
                <w:rFonts w:ascii="Helvetica" w:hAnsi="Helvetica" w:cs="Helvetica"/>
                <w:color w:val="000000"/>
              </w:rPr>
              <w:t>Day Night Stroop; Dimensional Change Card Sort; Forward Word Span; Go-No Go; Forward Corsi Block Tapping</w:t>
            </w:r>
          </w:p>
          <w:p w14:paraId="1971C68E" w14:textId="77777777" w:rsidR="00A54036" w:rsidRPr="004F0AD3" w:rsidRDefault="00A54036" w:rsidP="00395913">
            <w:pPr>
              <w:rPr>
                <w:rFonts w:ascii="Helvetica" w:hAnsi="Helvetica" w:cs="Helvetica"/>
                <w:color w:val="000000"/>
              </w:rPr>
            </w:pPr>
            <w:r w:rsidRPr="004F0AD3">
              <w:rPr>
                <w:rFonts w:ascii="Helvetica" w:hAnsi="Helvetica" w:cs="Helvetica"/>
                <w:i/>
                <w:iCs/>
                <w:color w:val="000000"/>
              </w:rPr>
              <w:t>Motor Skills - </w:t>
            </w:r>
            <w:r w:rsidRPr="004F0AD3">
              <w:rPr>
                <w:rFonts w:ascii="Helvetica" w:hAnsi="Helvetica" w:cs="Helvetica"/>
                <w:color w:val="000000"/>
              </w:rPr>
              <w:t>Movement Assessment Battery for Children (MABC</w:t>
            </w:r>
            <w:r w:rsidR="006E083C" w:rsidRPr="004F0AD3">
              <w:rPr>
                <w:rFonts w:ascii="Helvetica" w:hAnsi="Helvetica" w:cs="Helvetica"/>
                <w:color w:val="000000"/>
              </w:rPr>
              <w:t>, 2)</w:t>
            </w:r>
            <w:r w:rsidRPr="004F0AD3">
              <w:rPr>
                <w:rFonts w:ascii="Helvetica" w:hAnsi="Helvetica" w:cs="Helvetica"/>
                <w:color w:val="000000"/>
              </w:rPr>
              <w:t xml:space="preserve"> </w:t>
            </w:r>
          </w:p>
          <w:p w14:paraId="3CDAEE15" w14:textId="77777777" w:rsidR="00A54036" w:rsidRPr="004F0AD3" w:rsidRDefault="00A54036" w:rsidP="00395913">
            <w:pPr>
              <w:rPr>
                <w:rFonts w:ascii="Helvetica" w:hAnsi="Helvetica" w:cs="Helvetica"/>
                <w:color w:val="000000"/>
              </w:rPr>
            </w:pPr>
            <w:r w:rsidRPr="004F0AD3">
              <w:rPr>
                <w:rFonts w:ascii="Helvetica" w:hAnsi="Helvetica" w:cs="Helvetica"/>
                <w:i/>
                <w:iCs/>
                <w:color w:val="000000"/>
              </w:rPr>
              <w:t>Socioemotional Skills - </w:t>
            </w:r>
            <w:r w:rsidRPr="004F0AD3">
              <w:rPr>
                <w:rFonts w:ascii="Helvetica" w:hAnsi="Helvetica" w:cs="Helvetica"/>
                <w:color w:val="000000"/>
              </w:rPr>
              <w:t>Strengths and D</w:t>
            </w:r>
            <w:r w:rsidR="006E083C" w:rsidRPr="004F0AD3">
              <w:rPr>
                <w:rFonts w:ascii="Helvetica" w:hAnsi="Helvetica" w:cs="Helvetica"/>
                <w:color w:val="000000"/>
              </w:rPr>
              <w:t>ifficulties Questionnaire (SDQ)</w:t>
            </w:r>
          </w:p>
          <w:p w14:paraId="35EC73D2" w14:textId="77777777" w:rsidR="00A54036" w:rsidRPr="004F0AD3" w:rsidRDefault="00A54036" w:rsidP="00395913">
            <w:pPr>
              <w:rPr>
                <w:rFonts w:ascii="Helvetica" w:hAnsi="Helvetica" w:cs="Helvetica"/>
              </w:rPr>
            </w:pPr>
          </w:p>
        </w:tc>
      </w:tr>
      <w:tr w:rsidR="00A54036" w:rsidRPr="00DD78BA" w14:paraId="064F1529" w14:textId="77777777" w:rsidTr="002440BA">
        <w:trPr>
          <w:trHeight w:val="303"/>
        </w:trPr>
        <w:tc>
          <w:tcPr>
            <w:tcW w:w="2084" w:type="dxa"/>
            <w:shd w:val="clear" w:color="auto" w:fill="auto"/>
            <w:vAlign w:val="center"/>
          </w:tcPr>
          <w:p w14:paraId="41B14680" w14:textId="449FD7BD" w:rsidR="00A54036" w:rsidRPr="004F0AD3" w:rsidRDefault="00A54036" w:rsidP="00395913">
            <w:pPr>
              <w:rPr>
                <w:rFonts w:ascii="Helvetica" w:hAnsi="Helvetica" w:cs="Helvetica"/>
                <w:b/>
              </w:rPr>
            </w:pPr>
            <w:r w:rsidRPr="004F0AD3">
              <w:rPr>
                <w:rFonts w:ascii="Helvetica" w:hAnsi="Helvetica" w:cs="Helvetica"/>
                <w:b/>
              </w:rPr>
              <w:t>Anthropometry</w:t>
            </w:r>
            <w:r w:rsidR="00D2585B">
              <w:rPr>
                <w:rFonts w:ascii="Helvetica" w:hAnsi="Helvetica" w:cs="Helvetica"/>
                <w:b/>
              </w:rPr>
              <w:t xml:space="preserve"> and vaccine information</w:t>
            </w:r>
          </w:p>
        </w:tc>
        <w:tc>
          <w:tcPr>
            <w:tcW w:w="2308" w:type="dxa"/>
            <w:shd w:val="clear" w:color="auto" w:fill="auto"/>
            <w:noWrap/>
            <w:vAlign w:val="center"/>
          </w:tcPr>
          <w:p w14:paraId="48EA627C" w14:textId="77777777" w:rsidR="00A54036" w:rsidRPr="004F0AD3" w:rsidRDefault="00A54036" w:rsidP="00395913">
            <w:pPr>
              <w:rPr>
                <w:rFonts w:ascii="Helvetica" w:hAnsi="Helvetica" w:cs="Helvetica"/>
                <w:b/>
              </w:rPr>
            </w:pPr>
            <w:r w:rsidRPr="004F0AD3">
              <w:rPr>
                <w:rFonts w:ascii="Helvetica" w:hAnsi="Helvetica" w:cs="Helvetica"/>
                <w:b/>
              </w:rPr>
              <w:t>Quarterly</w:t>
            </w:r>
          </w:p>
        </w:tc>
        <w:tc>
          <w:tcPr>
            <w:tcW w:w="5076" w:type="dxa"/>
            <w:shd w:val="clear" w:color="auto" w:fill="auto"/>
            <w:noWrap/>
            <w:vAlign w:val="center"/>
          </w:tcPr>
          <w:p w14:paraId="62D0FB8C" w14:textId="4B2870FA" w:rsidR="00A54036" w:rsidRPr="004F0AD3" w:rsidRDefault="00D2585B" w:rsidP="00395913">
            <w:pPr>
              <w:rPr>
                <w:rFonts w:ascii="Helvetica" w:hAnsi="Helvetica" w:cs="Helvetica"/>
              </w:rPr>
            </w:pPr>
            <w:r>
              <w:rPr>
                <w:rFonts w:ascii="Helvetica" w:hAnsi="Helvetica" w:cs="Helvetica"/>
              </w:rPr>
              <w:t xml:space="preserve">AVF: </w:t>
            </w:r>
            <w:r w:rsidR="00A54036" w:rsidRPr="004F0AD3">
              <w:rPr>
                <w:rFonts w:ascii="Helvetica" w:hAnsi="Helvetica" w:cs="Helvetica"/>
              </w:rPr>
              <w:t>Height and weight</w:t>
            </w:r>
            <w:r w:rsidR="002440BA">
              <w:rPr>
                <w:rFonts w:ascii="Helvetica" w:hAnsi="Helvetica" w:cs="Helvetica"/>
              </w:rPr>
              <w:t xml:space="preserve"> and vaccines</w:t>
            </w:r>
          </w:p>
        </w:tc>
      </w:tr>
      <w:tr w:rsidR="00A54036" w:rsidRPr="00DD78BA" w14:paraId="31975DD0" w14:textId="77777777" w:rsidTr="002440BA">
        <w:trPr>
          <w:trHeight w:val="303"/>
        </w:trPr>
        <w:tc>
          <w:tcPr>
            <w:tcW w:w="2084" w:type="dxa"/>
            <w:shd w:val="clear" w:color="auto" w:fill="auto"/>
            <w:vAlign w:val="center"/>
          </w:tcPr>
          <w:p w14:paraId="22EB7D91" w14:textId="77777777" w:rsidR="00A54036" w:rsidRPr="004F0AD3" w:rsidRDefault="00A54036" w:rsidP="00395913">
            <w:pPr>
              <w:rPr>
                <w:rFonts w:ascii="Helvetica" w:hAnsi="Helvetica" w:cs="Helvetica"/>
                <w:b/>
              </w:rPr>
            </w:pPr>
            <w:r w:rsidRPr="004F0AD3">
              <w:rPr>
                <w:rFonts w:ascii="Helvetica" w:hAnsi="Helvetica" w:cs="Helvetica"/>
                <w:b/>
              </w:rPr>
              <w:t>Nutrition survey</w:t>
            </w:r>
          </w:p>
        </w:tc>
        <w:tc>
          <w:tcPr>
            <w:tcW w:w="2308" w:type="dxa"/>
            <w:shd w:val="clear" w:color="auto" w:fill="auto"/>
            <w:noWrap/>
            <w:vAlign w:val="center"/>
          </w:tcPr>
          <w:p w14:paraId="3F3CFBF1" w14:textId="11CBB063" w:rsidR="00A54036" w:rsidRPr="004F0AD3" w:rsidRDefault="00A54036" w:rsidP="00E975E6">
            <w:pPr>
              <w:rPr>
                <w:rFonts w:ascii="Helvetica" w:hAnsi="Helvetica" w:cs="Helvetica"/>
                <w:b/>
              </w:rPr>
            </w:pPr>
            <w:r w:rsidRPr="004F0AD3">
              <w:rPr>
                <w:rFonts w:ascii="Helvetica" w:hAnsi="Helvetica" w:cs="Helvetica"/>
                <w:b/>
              </w:rPr>
              <w:t>At 60 months</w:t>
            </w:r>
            <w:r w:rsidR="00AF067F" w:rsidRPr="004F0AD3">
              <w:rPr>
                <w:rFonts w:ascii="Helvetica" w:hAnsi="Helvetica" w:cs="Helvetica"/>
                <w:b/>
              </w:rPr>
              <w:t xml:space="preserve"> of age</w:t>
            </w:r>
            <w:r w:rsidR="00925758">
              <w:rPr>
                <w:rFonts w:ascii="Helvetica" w:hAnsi="Helvetica" w:cs="Helvetica"/>
                <w:b/>
              </w:rPr>
              <w:t xml:space="preserve"> </w:t>
            </w:r>
          </w:p>
        </w:tc>
        <w:tc>
          <w:tcPr>
            <w:tcW w:w="5076" w:type="dxa"/>
            <w:shd w:val="clear" w:color="auto" w:fill="auto"/>
            <w:noWrap/>
            <w:vAlign w:val="center"/>
          </w:tcPr>
          <w:p w14:paraId="52CFDC74" w14:textId="4E3A89B3" w:rsidR="00A54036" w:rsidRPr="00AE534C" w:rsidRDefault="00AE534C" w:rsidP="00395913">
            <w:pPr>
              <w:rPr>
                <w:rFonts w:ascii="Helvetica" w:hAnsi="Helvetica" w:cs="Helvetica"/>
              </w:rPr>
            </w:pPr>
            <w:r w:rsidRPr="00AE534C">
              <w:rPr>
                <w:rFonts w:ascii="Helvetica" w:hAnsi="Helvetica" w:cs="Helvetica"/>
              </w:rPr>
              <w:t xml:space="preserve">Nutrition (NUT) </w:t>
            </w:r>
            <w:r w:rsidR="00A54036" w:rsidRPr="00AE534C">
              <w:rPr>
                <w:rFonts w:ascii="Helvetica" w:hAnsi="Helvetica" w:cs="Helvetica"/>
              </w:rPr>
              <w:t>Questionnaire</w:t>
            </w:r>
            <w:r w:rsidR="00D2585B">
              <w:rPr>
                <w:rFonts w:ascii="Helvetica" w:hAnsi="Helvetica" w:cs="Helvetica"/>
              </w:rPr>
              <w:t xml:space="preserve"> (optional monthly</w:t>
            </w:r>
            <w:r w:rsidR="00DE5C47">
              <w:rPr>
                <w:rFonts w:ascii="Helvetica" w:hAnsi="Helvetica" w:cs="Helvetica"/>
              </w:rPr>
              <w:t xml:space="preserve"> 37-60m</w:t>
            </w:r>
            <w:r w:rsidR="00D2585B">
              <w:rPr>
                <w:rFonts w:ascii="Helvetica" w:hAnsi="Helvetica" w:cs="Helvetica"/>
              </w:rPr>
              <w:t>)</w:t>
            </w:r>
          </w:p>
          <w:p w14:paraId="0B493A31" w14:textId="6210C340" w:rsidR="00AE534C" w:rsidRPr="00AE534C" w:rsidRDefault="00E975E6" w:rsidP="00395913">
            <w:pPr>
              <w:rPr>
                <w:rFonts w:ascii="Helvetica" w:hAnsi="Helvetica" w:cs="Helvetica"/>
              </w:rPr>
            </w:pPr>
            <w:r>
              <w:rPr>
                <w:rFonts w:ascii="Helvetica" w:hAnsi="Helvetica" w:cs="Helvetica"/>
              </w:rPr>
              <w:t xml:space="preserve">3 </w:t>
            </w:r>
            <w:r w:rsidR="00AE534C" w:rsidRPr="00AE534C">
              <w:rPr>
                <w:rFonts w:ascii="Helvetica" w:hAnsi="Helvetica" w:cs="Helvetica"/>
              </w:rPr>
              <w:t>FRC</w:t>
            </w:r>
            <w:r w:rsidR="00D2585B">
              <w:rPr>
                <w:rFonts w:ascii="Helvetica" w:hAnsi="Helvetica" w:cs="Helvetica"/>
              </w:rPr>
              <w:t xml:space="preserve"> (60 months)</w:t>
            </w:r>
          </w:p>
          <w:p w14:paraId="219A2558" w14:textId="13634363" w:rsidR="00AE534C" w:rsidRPr="00AE534C" w:rsidRDefault="00AE534C" w:rsidP="00395913">
            <w:pPr>
              <w:rPr>
                <w:rFonts w:ascii="Helvetica" w:hAnsi="Helvetica" w:cs="Helvetica"/>
              </w:rPr>
            </w:pPr>
            <w:r>
              <w:rPr>
                <w:rFonts w:ascii="Helvetica" w:hAnsi="Helvetica" w:cs="Helvetica"/>
              </w:rPr>
              <w:t>FRE</w:t>
            </w:r>
            <w:r w:rsidR="00D2585B">
              <w:rPr>
                <w:rFonts w:ascii="Helvetica" w:hAnsi="Helvetica" w:cs="Helvetica"/>
              </w:rPr>
              <w:t xml:space="preserve"> (60 months)</w:t>
            </w:r>
          </w:p>
        </w:tc>
      </w:tr>
      <w:tr w:rsidR="00A54036" w:rsidRPr="00DD78BA" w14:paraId="33A346E5" w14:textId="77777777" w:rsidTr="002440BA">
        <w:trPr>
          <w:trHeight w:val="303"/>
        </w:trPr>
        <w:tc>
          <w:tcPr>
            <w:tcW w:w="2084" w:type="dxa"/>
            <w:shd w:val="clear" w:color="auto" w:fill="auto"/>
            <w:vAlign w:val="center"/>
          </w:tcPr>
          <w:p w14:paraId="16F6BAEC" w14:textId="134A1A6F" w:rsidR="00A54036" w:rsidRPr="004F0AD3" w:rsidRDefault="00A54036" w:rsidP="00395913">
            <w:pPr>
              <w:rPr>
                <w:rFonts w:ascii="Helvetica" w:hAnsi="Helvetica" w:cs="Helvetica"/>
                <w:b/>
              </w:rPr>
            </w:pPr>
            <w:r w:rsidRPr="004F0AD3">
              <w:rPr>
                <w:rFonts w:ascii="Helvetica" w:hAnsi="Helvetica" w:cs="Helvetica"/>
                <w:b/>
              </w:rPr>
              <w:t>Blood</w:t>
            </w:r>
          </w:p>
        </w:tc>
        <w:tc>
          <w:tcPr>
            <w:tcW w:w="2308" w:type="dxa"/>
            <w:shd w:val="clear" w:color="auto" w:fill="auto"/>
            <w:noWrap/>
            <w:vAlign w:val="center"/>
          </w:tcPr>
          <w:p w14:paraId="126DB8B8" w14:textId="77777777" w:rsidR="00A54036" w:rsidRPr="00CF0640" w:rsidRDefault="00A54036" w:rsidP="00395913">
            <w:pPr>
              <w:rPr>
                <w:rFonts w:ascii="Helvetica" w:hAnsi="Helvetica" w:cs="Helvetica"/>
                <w:b/>
              </w:rPr>
            </w:pPr>
            <w:r w:rsidRPr="00CF0640">
              <w:rPr>
                <w:rFonts w:ascii="Helvetica" w:hAnsi="Helvetica" w:cs="Helvetica"/>
                <w:b/>
              </w:rPr>
              <w:t>At 60 months of age</w:t>
            </w:r>
          </w:p>
        </w:tc>
        <w:tc>
          <w:tcPr>
            <w:tcW w:w="5076" w:type="dxa"/>
            <w:shd w:val="clear" w:color="auto" w:fill="auto"/>
            <w:noWrap/>
            <w:vAlign w:val="center"/>
          </w:tcPr>
          <w:p w14:paraId="10318B99" w14:textId="376515DF" w:rsidR="001E2253" w:rsidRPr="00CF0640" w:rsidRDefault="007414AB" w:rsidP="00395913">
            <w:pPr>
              <w:rPr>
                <w:rFonts w:ascii="Helvetica" w:hAnsi="Helvetica" w:cs="Helvetica"/>
              </w:rPr>
            </w:pPr>
            <w:commentRangeStart w:id="2"/>
            <w:r>
              <w:rPr>
                <w:rFonts w:ascii="Helvetica" w:hAnsi="Helvetica" w:cs="Helvetica"/>
              </w:rPr>
              <w:t>BCH</w:t>
            </w:r>
            <w:r w:rsidR="00CF0640" w:rsidRPr="00CF0640">
              <w:rPr>
                <w:rFonts w:ascii="Helvetica" w:hAnsi="Helvetica" w:cs="Helvetica"/>
              </w:rPr>
              <w:t xml:space="preserve">, </w:t>
            </w:r>
            <w:r>
              <w:rPr>
                <w:rFonts w:ascii="Helvetica" w:hAnsi="Helvetica" w:cs="Helvetica"/>
              </w:rPr>
              <w:t>BRF</w:t>
            </w:r>
            <w:r w:rsidR="00D2585B" w:rsidRPr="00CF0640">
              <w:rPr>
                <w:rFonts w:ascii="Helvetica" w:hAnsi="Helvetica" w:cs="Helvetica"/>
              </w:rPr>
              <w:t xml:space="preserve">: </w:t>
            </w:r>
            <w:commentRangeEnd w:id="2"/>
            <w:r w:rsidR="007E5561">
              <w:rPr>
                <w:rStyle w:val="CommentReference"/>
              </w:rPr>
              <w:commentReference w:id="2"/>
            </w:r>
            <w:r w:rsidR="00A54036" w:rsidRPr="00CF0640">
              <w:rPr>
                <w:rFonts w:ascii="Helvetica" w:hAnsi="Helvetica" w:cs="Helvetica"/>
              </w:rPr>
              <w:t xml:space="preserve">Archive for future micronutrient testing (to be related to cognitive development </w:t>
            </w:r>
          </w:p>
          <w:p w14:paraId="16541B2D" w14:textId="57C53350" w:rsidR="00A54036" w:rsidRPr="00CF0640" w:rsidRDefault="00A54036" w:rsidP="00395913">
            <w:pPr>
              <w:rPr>
                <w:rFonts w:ascii="Helvetica" w:hAnsi="Helvetica" w:cs="Helvetica"/>
              </w:rPr>
            </w:pPr>
            <w:r w:rsidRPr="00CF0640">
              <w:rPr>
                <w:rFonts w:ascii="Helvetica" w:hAnsi="Helvetica" w:cs="Helvetica"/>
              </w:rPr>
              <w:t>assessments) and immunoassays</w:t>
            </w:r>
          </w:p>
        </w:tc>
      </w:tr>
      <w:tr w:rsidR="00A54036" w:rsidRPr="00DD78BA" w14:paraId="5C7544D9" w14:textId="77777777" w:rsidTr="007201CF">
        <w:trPr>
          <w:trHeight w:val="768"/>
        </w:trPr>
        <w:tc>
          <w:tcPr>
            <w:tcW w:w="2084" w:type="dxa"/>
            <w:shd w:val="clear" w:color="auto" w:fill="auto"/>
            <w:vAlign w:val="center"/>
          </w:tcPr>
          <w:p w14:paraId="19E385DA" w14:textId="77777777" w:rsidR="00A54036" w:rsidRPr="004F0AD3" w:rsidRDefault="00A54036" w:rsidP="00395913">
            <w:pPr>
              <w:rPr>
                <w:rFonts w:ascii="Helvetica" w:hAnsi="Helvetica" w:cs="Helvetica"/>
                <w:b/>
              </w:rPr>
            </w:pPr>
            <w:r w:rsidRPr="004F0AD3">
              <w:rPr>
                <w:rFonts w:ascii="Helvetica" w:hAnsi="Helvetica" w:cs="Helvetica"/>
                <w:b/>
              </w:rPr>
              <w:t>Urine</w:t>
            </w:r>
          </w:p>
        </w:tc>
        <w:tc>
          <w:tcPr>
            <w:tcW w:w="2308" w:type="dxa"/>
            <w:shd w:val="clear" w:color="auto" w:fill="auto"/>
            <w:noWrap/>
            <w:vAlign w:val="center"/>
          </w:tcPr>
          <w:p w14:paraId="4892BAAF" w14:textId="77777777" w:rsidR="00A54036" w:rsidRPr="004F0AD3" w:rsidRDefault="00A54036" w:rsidP="00395913">
            <w:pPr>
              <w:rPr>
                <w:rFonts w:ascii="Helvetica" w:hAnsi="Helvetica" w:cs="Helvetica"/>
                <w:b/>
              </w:rPr>
            </w:pPr>
            <w:r w:rsidRPr="004F0AD3">
              <w:rPr>
                <w:rFonts w:ascii="Helvetica" w:hAnsi="Helvetica" w:cs="Helvetica"/>
                <w:b/>
              </w:rPr>
              <w:t>At 60 months of age</w:t>
            </w:r>
          </w:p>
        </w:tc>
        <w:tc>
          <w:tcPr>
            <w:tcW w:w="5076" w:type="dxa"/>
            <w:shd w:val="clear" w:color="auto" w:fill="auto"/>
            <w:noWrap/>
            <w:vAlign w:val="center"/>
          </w:tcPr>
          <w:p w14:paraId="4010B825" w14:textId="09B60F46" w:rsidR="00A54036" w:rsidRPr="004F0AD3" w:rsidRDefault="00560D7E" w:rsidP="00395913">
            <w:pPr>
              <w:rPr>
                <w:rFonts w:ascii="Helvetica" w:hAnsi="Helvetica" w:cs="Helvetica"/>
              </w:rPr>
            </w:pPr>
            <w:r>
              <w:rPr>
                <w:rFonts w:ascii="Helvetica" w:hAnsi="Helvetica" w:cs="Helvetica"/>
              </w:rPr>
              <w:t>USV</w:t>
            </w:r>
            <w:r w:rsidR="00D2585B">
              <w:rPr>
                <w:rFonts w:ascii="Helvetica" w:hAnsi="Helvetica" w:cs="Helvetica"/>
              </w:rPr>
              <w:t xml:space="preserve">: </w:t>
            </w:r>
            <w:r w:rsidR="00A54036" w:rsidRPr="004F0AD3">
              <w:rPr>
                <w:rFonts w:ascii="Helvetica" w:hAnsi="Helvetica" w:cs="Helvetica"/>
              </w:rPr>
              <w:t xml:space="preserve">Archive for future iodine testing (to be related with cognitive development assessments) </w:t>
            </w:r>
          </w:p>
        </w:tc>
      </w:tr>
      <w:tr w:rsidR="007414AB" w:rsidRPr="00DD78BA" w14:paraId="3FA964AB" w14:textId="77777777" w:rsidTr="007201CF">
        <w:trPr>
          <w:trHeight w:val="768"/>
        </w:trPr>
        <w:tc>
          <w:tcPr>
            <w:tcW w:w="2084" w:type="dxa"/>
            <w:shd w:val="clear" w:color="auto" w:fill="auto"/>
            <w:vAlign w:val="center"/>
          </w:tcPr>
          <w:p w14:paraId="33B6A53E" w14:textId="6087D35A" w:rsidR="007414AB" w:rsidRPr="004F0AD3" w:rsidRDefault="007414AB" w:rsidP="00395913">
            <w:pPr>
              <w:rPr>
                <w:rFonts w:ascii="Helvetica" w:hAnsi="Helvetica" w:cs="Helvetica"/>
                <w:b/>
              </w:rPr>
            </w:pPr>
            <w:r>
              <w:rPr>
                <w:rFonts w:ascii="Helvetica" w:hAnsi="Helvetica" w:cs="Helvetica"/>
                <w:b/>
              </w:rPr>
              <w:t>Stool</w:t>
            </w:r>
          </w:p>
        </w:tc>
        <w:tc>
          <w:tcPr>
            <w:tcW w:w="2308" w:type="dxa"/>
            <w:shd w:val="clear" w:color="auto" w:fill="auto"/>
            <w:noWrap/>
            <w:vAlign w:val="center"/>
          </w:tcPr>
          <w:p w14:paraId="00EE0721" w14:textId="5FDBA926" w:rsidR="007414AB" w:rsidRPr="004F0AD3" w:rsidRDefault="007414AB" w:rsidP="00395913">
            <w:pPr>
              <w:rPr>
                <w:rFonts w:ascii="Helvetica" w:hAnsi="Helvetica" w:cs="Helvetica"/>
                <w:b/>
              </w:rPr>
            </w:pPr>
            <w:r>
              <w:rPr>
                <w:rFonts w:ascii="Helvetica" w:hAnsi="Helvetica" w:cs="Helvetica"/>
                <w:b/>
              </w:rPr>
              <w:t>At 60 months of age</w:t>
            </w:r>
          </w:p>
        </w:tc>
        <w:tc>
          <w:tcPr>
            <w:tcW w:w="5076" w:type="dxa"/>
            <w:shd w:val="clear" w:color="auto" w:fill="auto"/>
            <w:noWrap/>
            <w:vAlign w:val="center"/>
          </w:tcPr>
          <w:p w14:paraId="46943B07" w14:textId="48AA3B00" w:rsidR="007414AB" w:rsidRDefault="007414AB" w:rsidP="00395913">
            <w:pPr>
              <w:rPr>
                <w:rFonts w:ascii="Helvetica" w:hAnsi="Helvetica" w:cs="Helvetica"/>
              </w:rPr>
            </w:pPr>
            <w:r>
              <w:rPr>
                <w:rFonts w:ascii="Helvetica" w:hAnsi="Helvetica" w:cs="Helvetica"/>
              </w:rPr>
              <w:t>SFC/SRF</w:t>
            </w:r>
            <w:r w:rsidR="000D464C">
              <w:rPr>
                <w:rFonts w:ascii="Helvetica" w:hAnsi="Helvetica" w:cs="Helvetica"/>
              </w:rPr>
              <w:t xml:space="preserve">: </w:t>
            </w:r>
            <w:r w:rsidR="00251C4F">
              <w:rPr>
                <w:rFonts w:ascii="Helvetica" w:hAnsi="Helvetica" w:cs="Helvetica"/>
              </w:rPr>
              <w:t>Collect asymptomatic (m</w:t>
            </w:r>
            <w:r w:rsidR="000D464C">
              <w:rPr>
                <w:rFonts w:ascii="Helvetica" w:hAnsi="Helvetica" w:cs="Helvetica"/>
              </w:rPr>
              <w:t>onthly</w:t>
            </w:r>
            <w:r w:rsidR="00251C4F">
              <w:rPr>
                <w:rFonts w:ascii="Helvetica" w:hAnsi="Helvetica" w:cs="Helvetica"/>
              </w:rPr>
              <w:t>)</w:t>
            </w:r>
            <w:r w:rsidR="000D464C">
              <w:rPr>
                <w:rFonts w:ascii="Helvetica" w:hAnsi="Helvetica" w:cs="Helvetica"/>
              </w:rPr>
              <w:t xml:space="preserve"> stool, perform microscopy (MDF) and archive for TACMAN assay</w:t>
            </w:r>
          </w:p>
        </w:tc>
      </w:tr>
      <w:tr w:rsidR="00A54036" w:rsidRPr="00DD78BA" w14:paraId="722846BF" w14:textId="77777777" w:rsidTr="002440BA">
        <w:trPr>
          <w:trHeight w:val="290"/>
        </w:trPr>
        <w:tc>
          <w:tcPr>
            <w:tcW w:w="2084" w:type="dxa"/>
            <w:shd w:val="clear" w:color="auto" w:fill="auto"/>
            <w:vAlign w:val="center"/>
          </w:tcPr>
          <w:p w14:paraId="19DF17C5" w14:textId="4B440154" w:rsidR="00A54036" w:rsidRPr="004F0AD3" w:rsidRDefault="00A54036" w:rsidP="00395913">
            <w:pPr>
              <w:rPr>
                <w:rFonts w:ascii="Helvetica" w:hAnsi="Helvetica" w:cs="Helvetica"/>
                <w:b/>
              </w:rPr>
            </w:pPr>
            <w:r w:rsidRPr="004F0AD3">
              <w:rPr>
                <w:rFonts w:ascii="Helvetica" w:hAnsi="Helvetica" w:cs="Helvetica"/>
                <w:b/>
              </w:rPr>
              <w:t>SES questionnaire</w:t>
            </w:r>
          </w:p>
        </w:tc>
        <w:tc>
          <w:tcPr>
            <w:tcW w:w="2308" w:type="dxa"/>
            <w:shd w:val="clear" w:color="auto" w:fill="auto"/>
            <w:noWrap/>
            <w:vAlign w:val="center"/>
          </w:tcPr>
          <w:p w14:paraId="1E9F995D" w14:textId="11D8D713" w:rsidR="00A54036" w:rsidRPr="004F0AD3" w:rsidRDefault="00A54036" w:rsidP="00395913">
            <w:pPr>
              <w:rPr>
                <w:rFonts w:ascii="Helvetica" w:hAnsi="Helvetica" w:cs="Helvetica"/>
                <w:b/>
              </w:rPr>
            </w:pPr>
            <w:r w:rsidRPr="004F0AD3">
              <w:rPr>
                <w:rFonts w:ascii="Helvetica" w:hAnsi="Helvetica" w:cs="Helvetica"/>
                <w:b/>
              </w:rPr>
              <w:t xml:space="preserve">At 60 months </w:t>
            </w:r>
            <w:r w:rsidR="00AF067F" w:rsidRPr="004F0AD3">
              <w:rPr>
                <w:rFonts w:ascii="Helvetica" w:hAnsi="Helvetica" w:cs="Helvetica"/>
                <w:b/>
              </w:rPr>
              <w:t>of age</w:t>
            </w:r>
          </w:p>
        </w:tc>
        <w:tc>
          <w:tcPr>
            <w:tcW w:w="5076" w:type="dxa"/>
            <w:shd w:val="clear" w:color="auto" w:fill="auto"/>
            <w:noWrap/>
            <w:vAlign w:val="center"/>
          </w:tcPr>
          <w:p w14:paraId="6BCB527C" w14:textId="65ADD6C4" w:rsidR="00A54036" w:rsidRPr="004F0AD3" w:rsidRDefault="00D2585B" w:rsidP="00395913">
            <w:pPr>
              <w:rPr>
                <w:rFonts w:ascii="Helvetica" w:hAnsi="Helvetica" w:cs="Helvetica"/>
              </w:rPr>
            </w:pPr>
            <w:r>
              <w:rPr>
                <w:rFonts w:ascii="Helvetica" w:hAnsi="Helvetica" w:cs="Helvetica"/>
              </w:rPr>
              <w:t xml:space="preserve">FSE, FSQ: </w:t>
            </w:r>
            <w:r w:rsidR="00A54036" w:rsidRPr="004F0AD3">
              <w:rPr>
                <w:rFonts w:ascii="Helvetica" w:hAnsi="Helvetica" w:cs="Helvetica"/>
              </w:rPr>
              <w:t>To control for changes in SES</w:t>
            </w:r>
          </w:p>
        </w:tc>
      </w:tr>
      <w:tr w:rsidR="00A54036" w:rsidRPr="00DD78BA" w14:paraId="6A87BA5B" w14:textId="77777777" w:rsidTr="002440BA">
        <w:trPr>
          <w:trHeight w:val="842"/>
        </w:trPr>
        <w:tc>
          <w:tcPr>
            <w:tcW w:w="2084" w:type="dxa"/>
            <w:shd w:val="clear" w:color="auto" w:fill="auto"/>
            <w:vAlign w:val="center"/>
          </w:tcPr>
          <w:p w14:paraId="0E2EF637" w14:textId="77777777" w:rsidR="00A54036" w:rsidRPr="004F0AD3" w:rsidRDefault="00A54036" w:rsidP="00395913">
            <w:pPr>
              <w:rPr>
                <w:rFonts w:ascii="Helvetica" w:hAnsi="Helvetica" w:cs="Helvetica"/>
                <w:b/>
              </w:rPr>
            </w:pPr>
            <w:r w:rsidRPr="004F0AD3">
              <w:rPr>
                <w:rFonts w:ascii="Helvetica" w:hAnsi="Helvetica" w:cs="Helvetica"/>
                <w:b/>
              </w:rPr>
              <w:t>Maternal and environmental assessment</w:t>
            </w:r>
          </w:p>
        </w:tc>
        <w:tc>
          <w:tcPr>
            <w:tcW w:w="2308" w:type="dxa"/>
            <w:tcBorders>
              <w:right w:val="single" w:sz="4" w:space="0" w:color="auto"/>
            </w:tcBorders>
            <w:shd w:val="clear" w:color="auto" w:fill="auto"/>
            <w:noWrap/>
            <w:vAlign w:val="center"/>
          </w:tcPr>
          <w:p w14:paraId="3AA853F4" w14:textId="46BFC041" w:rsidR="00A54036" w:rsidRPr="004F0AD3" w:rsidRDefault="00A54036" w:rsidP="00395913">
            <w:pPr>
              <w:rPr>
                <w:rFonts w:ascii="Helvetica" w:hAnsi="Helvetica" w:cs="Helvetica"/>
                <w:b/>
              </w:rPr>
            </w:pPr>
            <w:r w:rsidRPr="004F0AD3">
              <w:rPr>
                <w:rFonts w:ascii="Helvetica" w:hAnsi="Helvetica" w:cs="Helvetica"/>
                <w:b/>
              </w:rPr>
              <w:t>At 60 months</w:t>
            </w:r>
            <w:r w:rsidR="00AF067F" w:rsidRPr="004F0AD3">
              <w:rPr>
                <w:rFonts w:ascii="Helvetica" w:hAnsi="Helvetica" w:cs="Helvetica"/>
                <w:b/>
              </w:rPr>
              <w:t xml:space="preserve"> of age</w:t>
            </w:r>
          </w:p>
        </w:tc>
        <w:tc>
          <w:tcPr>
            <w:tcW w:w="50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A2C66B" w14:textId="0F88692F" w:rsidR="00D2585B" w:rsidRDefault="00723428" w:rsidP="00395913">
            <w:pPr>
              <w:rPr>
                <w:rFonts w:ascii="Helvetica" w:hAnsi="Helvetica" w:cs="Helvetica"/>
              </w:rPr>
            </w:pPr>
            <w:r>
              <w:rPr>
                <w:rFonts w:ascii="Helvetica" w:hAnsi="Helvetica" w:cs="Helvetica"/>
              </w:rPr>
              <w:t>HOM</w:t>
            </w:r>
            <w:r w:rsidR="00D2585B">
              <w:rPr>
                <w:rFonts w:ascii="Helvetica" w:hAnsi="Helvetica" w:cs="Helvetica"/>
              </w:rPr>
              <w:t xml:space="preserve">, SRQ: </w:t>
            </w:r>
            <w:r w:rsidR="00A54036" w:rsidRPr="004F0AD3">
              <w:rPr>
                <w:rFonts w:ascii="Helvetica" w:hAnsi="Helvetica" w:cs="Helvetica"/>
              </w:rPr>
              <w:t xml:space="preserve">Home and SRQ instruments (instruments used in original </w:t>
            </w:r>
            <w:r w:rsidR="001E2253">
              <w:rPr>
                <w:rFonts w:ascii="Helvetica" w:hAnsi="Helvetica" w:cs="Helvetica"/>
              </w:rPr>
              <w:t>p</w:t>
            </w:r>
            <w:r w:rsidR="00A54036" w:rsidRPr="004F0AD3">
              <w:rPr>
                <w:rFonts w:ascii="Helvetica" w:hAnsi="Helvetica" w:cs="Helvetica"/>
              </w:rPr>
              <w:t>rotocol</w:t>
            </w:r>
            <w:r w:rsidR="006E083C" w:rsidRPr="004F0AD3">
              <w:rPr>
                <w:rFonts w:ascii="Helvetica" w:hAnsi="Helvetica" w:cs="Helvetica"/>
              </w:rPr>
              <w:t xml:space="preserve"> but a different version of the HOME will be used </w:t>
            </w:r>
          </w:p>
          <w:p w14:paraId="1070222E" w14:textId="787D9A69" w:rsidR="00A54036" w:rsidRPr="004F0AD3" w:rsidRDefault="007201CF" w:rsidP="00395913">
            <w:pPr>
              <w:rPr>
                <w:rFonts w:ascii="Helvetica" w:hAnsi="Helvetica" w:cs="Helvetica"/>
              </w:rPr>
            </w:pPr>
            <w:r>
              <w:rPr>
                <w:rFonts w:ascii="Helvetica" w:hAnsi="Helvetica" w:cs="Helvetica"/>
              </w:rPr>
              <w:t>a</w:t>
            </w:r>
            <w:r w:rsidR="00D2585B">
              <w:rPr>
                <w:rFonts w:ascii="Helvetica" w:hAnsi="Helvetica" w:cs="Helvetica"/>
              </w:rPr>
              <w:t>t 60 months</w:t>
            </w:r>
            <w:r w:rsidR="006E083C" w:rsidRPr="004F0AD3">
              <w:rPr>
                <w:rFonts w:ascii="Helvetica" w:hAnsi="Helvetica" w:cs="Helvetica"/>
              </w:rPr>
              <w:t>)</w:t>
            </w:r>
          </w:p>
          <w:p w14:paraId="38DBFD0D" w14:textId="77777777" w:rsidR="00A54036" w:rsidRPr="004F0AD3" w:rsidRDefault="00A54036" w:rsidP="00395913">
            <w:pPr>
              <w:rPr>
                <w:rFonts w:ascii="Helvetica" w:hAnsi="Helvetica" w:cs="Helvetica"/>
              </w:rPr>
            </w:pPr>
          </w:p>
        </w:tc>
      </w:tr>
    </w:tbl>
    <w:p w14:paraId="74051EB4" w14:textId="77777777" w:rsidR="00A54036" w:rsidRPr="004F0AD3" w:rsidRDefault="00A54036" w:rsidP="00FE2706">
      <w:pPr>
        <w:spacing w:line="276" w:lineRule="auto"/>
        <w:outlineLvl w:val="2"/>
        <w:rPr>
          <w:rFonts w:ascii="Helvetica" w:hAnsi="Helvetica" w:cs="Helvetica"/>
        </w:rPr>
      </w:pPr>
    </w:p>
    <w:p w14:paraId="0377E3F1" w14:textId="77777777" w:rsidR="00A54036" w:rsidRPr="004F0AD3" w:rsidRDefault="00A54036" w:rsidP="00FE2706">
      <w:pPr>
        <w:spacing w:line="276" w:lineRule="auto"/>
        <w:outlineLvl w:val="2"/>
        <w:rPr>
          <w:rFonts w:ascii="Helvetica" w:hAnsi="Helvetica" w:cs="Helvetica"/>
        </w:rPr>
      </w:pPr>
    </w:p>
    <w:p w14:paraId="6D23CC0B" w14:textId="77777777" w:rsidR="00507203" w:rsidRDefault="00507203" w:rsidP="00FE2706">
      <w:pPr>
        <w:spacing w:line="276" w:lineRule="auto"/>
        <w:outlineLvl w:val="2"/>
        <w:rPr>
          <w:rFonts w:ascii="Helvetica" w:hAnsi="Helvetica" w:cs="Helvetica"/>
        </w:rPr>
        <w:sectPr w:rsidR="00507203" w:rsidSect="00787F0E">
          <w:headerReference w:type="default" r:id="rId11"/>
          <w:footerReference w:type="default" r:id="rId12"/>
          <w:pgSz w:w="12240" w:h="15840"/>
          <w:pgMar w:top="720" w:right="1440" w:bottom="720" w:left="1440" w:header="720" w:footer="720" w:gutter="0"/>
          <w:cols w:space="720"/>
          <w:docGrid w:linePitch="360"/>
        </w:sectPr>
      </w:pPr>
    </w:p>
    <w:p w14:paraId="68F2762C" w14:textId="77777777" w:rsidR="009601D1" w:rsidRDefault="009601D1" w:rsidP="00FE2706">
      <w:pPr>
        <w:spacing w:line="276" w:lineRule="auto"/>
        <w:outlineLvl w:val="2"/>
        <w:rPr>
          <w:rFonts w:ascii="Helvetica" w:hAnsi="Helvetica" w:cs="Helvetica"/>
          <w:b/>
        </w:rPr>
      </w:pPr>
    </w:p>
    <w:p w14:paraId="37ADD17E" w14:textId="77777777" w:rsidR="009601D1" w:rsidRPr="005B6AF1" w:rsidRDefault="009601D1" w:rsidP="009601D1">
      <w:pPr>
        <w:outlineLvl w:val="2"/>
        <w:rPr>
          <w:rFonts w:ascii="Helvetica" w:hAnsi="Helvetica" w:cs="Helvetica"/>
        </w:rPr>
      </w:pPr>
      <w:bookmarkStart w:id="3" w:name="_Toc270424275"/>
      <w:bookmarkStart w:id="4" w:name="_Toc326839085"/>
      <w:bookmarkStart w:id="5" w:name="_Toc428278918"/>
      <w:r w:rsidRPr="00D2585B">
        <w:rPr>
          <w:rFonts w:ascii="Helvetica" w:hAnsi="Helvetica" w:cs="Helvetica"/>
          <w:b/>
        </w:rPr>
        <w:t>QCS—Surveillance Quality Monitoring: Guidelines for Field</w:t>
      </w:r>
      <w:r w:rsidRPr="005B6AF1">
        <w:rPr>
          <w:rFonts w:ascii="Helvetica" w:hAnsi="Helvetica" w:cs="Helvetica"/>
        </w:rPr>
        <w:t xml:space="preserve"> </w:t>
      </w:r>
      <w:r w:rsidRPr="00D2585B">
        <w:rPr>
          <w:rFonts w:ascii="Helvetica" w:hAnsi="Helvetica" w:cs="Helvetica"/>
          <w:b/>
        </w:rPr>
        <w:t>Supervisors</w:t>
      </w:r>
      <w:bookmarkEnd w:id="3"/>
      <w:bookmarkEnd w:id="4"/>
      <w:bookmarkEnd w:id="5"/>
      <w:r w:rsidRPr="00D2585B">
        <w:rPr>
          <w:rFonts w:ascii="Helvetica" w:hAnsi="Helvetica" w:cs="Helvetica"/>
          <w:b/>
        </w:rPr>
        <w:t xml:space="preserve"> </w:t>
      </w:r>
    </w:p>
    <w:p w14:paraId="224A9E6D" w14:textId="77777777" w:rsidR="009601D1" w:rsidRPr="00DD78BA" w:rsidRDefault="009601D1" w:rsidP="009601D1">
      <w:pPr>
        <w:tabs>
          <w:tab w:val="left" w:pos="450"/>
          <w:tab w:val="left" w:pos="3008"/>
        </w:tabs>
        <w:rPr>
          <w:rFonts w:ascii="Helvetica" w:hAnsi="Helvetica" w:cs="Helvetica"/>
          <w:b/>
        </w:rPr>
      </w:pPr>
    </w:p>
    <w:p w14:paraId="23AC724C" w14:textId="77777777" w:rsidR="009601D1" w:rsidRPr="00272801" w:rsidRDefault="009601D1" w:rsidP="009601D1">
      <w:pPr>
        <w:tabs>
          <w:tab w:val="left" w:pos="450"/>
          <w:tab w:val="left" w:pos="3008"/>
        </w:tabs>
        <w:rPr>
          <w:rFonts w:ascii="Helvetica" w:hAnsi="Helvetica" w:cs="Helvetica"/>
          <w:b/>
        </w:rPr>
      </w:pPr>
      <w:r w:rsidRPr="00272801">
        <w:rPr>
          <w:rFonts w:ascii="Helvetica" w:hAnsi="Helvetica" w:cs="Helvetica"/>
          <w:b/>
        </w:rPr>
        <w:t>I. Purpose</w:t>
      </w:r>
    </w:p>
    <w:p w14:paraId="29A99804" w14:textId="77777777" w:rsidR="009601D1" w:rsidRPr="00354EC9" w:rsidRDefault="009601D1" w:rsidP="009601D1">
      <w:pPr>
        <w:tabs>
          <w:tab w:val="left" w:pos="3008"/>
        </w:tabs>
        <w:spacing w:after="120"/>
        <w:rPr>
          <w:rFonts w:ascii="Helvetica" w:hAnsi="Helvetica" w:cs="Helvetica"/>
        </w:rPr>
      </w:pPr>
      <w:r w:rsidRPr="00354EC9">
        <w:rPr>
          <w:rFonts w:ascii="Helvetica" w:hAnsi="Helvetica" w:cs="Helvetica"/>
        </w:rPr>
        <w:t>To provide general guidelines and minimum standards for surveillance data collection quality control activities by the field supervisor.</w:t>
      </w:r>
    </w:p>
    <w:p w14:paraId="6A399317" w14:textId="77777777" w:rsidR="009601D1" w:rsidRPr="000604D9" w:rsidRDefault="009601D1" w:rsidP="009601D1">
      <w:pPr>
        <w:tabs>
          <w:tab w:val="left" w:pos="3008"/>
        </w:tabs>
        <w:rPr>
          <w:rFonts w:ascii="Helvetica" w:hAnsi="Helvetica" w:cs="Helvetica"/>
          <w:b/>
        </w:rPr>
      </w:pPr>
    </w:p>
    <w:p w14:paraId="3DCCB7B1" w14:textId="77777777" w:rsidR="009601D1" w:rsidRPr="00DD78BA" w:rsidRDefault="009601D1" w:rsidP="009601D1">
      <w:pPr>
        <w:tabs>
          <w:tab w:val="left" w:pos="3008"/>
        </w:tabs>
        <w:rPr>
          <w:rFonts w:ascii="Helvetica" w:hAnsi="Helvetica" w:cs="Helvetica"/>
          <w:b/>
        </w:rPr>
      </w:pPr>
      <w:r w:rsidRPr="00DD78BA">
        <w:rPr>
          <w:rFonts w:ascii="Helvetica" w:hAnsi="Helvetica" w:cs="Helvetica"/>
          <w:b/>
        </w:rPr>
        <w:t xml:space="preserve">II. Methods </w:t>
      </w:r>
    </w:p>
    <w:p w14:paraId="71AFCF13" w14:textId="77777777" w:rsidR="009601D1" w:rsidRPr="00DD78BA" w:rsidRDefault="009601D1" w:rsidP="009601D1">
      <w:pPr>
        <w:tabs>
          <w:tab w:val="left" w:pos="3008"/>
        </w:tabs>
        <w:spacing w:after="60"/>
        <w:rPr>
          <w:rFonts w:ascii="Helvetica" w:hAnsi="Helvetica" w:cs="Helvetica"/>
        </w:rPr>
      </w:pPr>
      <w:r w:rsidRPr="00DD78BA">
        <w:rPr>
          <w:rFonts w:ascii="Helvetica" w:hAnsi="Helvetica" w:cs="Helvetica"/>
        </w:rPr>
        <w:t xml:space="preserve">The field supervisor will supervise a team of </w:t>
      </w:r>
      <w:r w:rsidRPr="00DD78BA">
        <w:rPr>
          <w:rFonts w:ascii="Helvetica" w:hAnsi="Helvetica" w:cs="Helvetica"/>
          <w:color w:val="000000"/>
        </w:rPr>
        <w:t xml:space="preserve">Study Researchers / Nurses / Fieldworkers / Data Collectors </w:t>
      </w:r>
      <w:r w:rsidRPr="00DD78BA">
        <w:rPr>
          <w:rFonts w:ascii="Helvetica" w:hAnsi="Helvetica" w:cs="Helvetica"/>
        </w:rPr>
        <w:t xml:space="preserve">who will administer all of the surveillance forms at the appropriate times. The field supervisor should use locally appropriate management techniques in order to ensure complete, accurate and timely data collection. </w:t>
      </w:r>
    </w:p>
    <w:p w14:paraId="00A7FA93" w14:textId="77777777" w:rsidR="009601D1" w:rsidRPr="00DD78BA" w:rsidRDefault="009601D1" w:rsidP="009601D1">
      <w:pPr>
        <w:tabs>
          <w:tab w:val="left" w:pos="3008"/>
        </w:tabs>
        <w:rPr>
          <w:rFonts w:ascii="Helvetica" w:hAnsi="Helvetica" w:cs="Helvetica"/>
        </w:rPr>
      </w:pPr>
      <w:r w:rsidRPr="00DD78BA">
        <w:rPr>
          <w:rFonts w:ascii="Helvetica" w:hAnsi="Helvetica" w:cs="Helvetica"/>
        </w:rPr>
        <w:t>The field supervisor should monitor:</w:t>
      </w:r>
    </w:p>
    <w:p w14:paraId="474497D1" w14:textId="77777777" w:rsidR="009601D1" w:rsidRPr="00DE6565" w:rsidRDefault="009601D1" w:rsidP="0059046A">
      <w:pPr>
        <w:pStyle w:val="ListParagraph"/>
        <w:numPr>
          <w:ilvl w:val="0"/>
          <w:numId w:val="44"/>
        </w:numPr>
        <w:tabs>
          <w:tab w:val="left" w:pos="360"/>
        </w:tabs>
        <w:rPr>
          <w:rFonts w:ascii="Helvetica" w:hAnsi="Helvetica" w:cs="Helvetica"/>
          <w:sz w:val="24"/>
          <w:szCs w:val="24"/>
          <w:u w:val="single"/>
        </w:rPr>
      </w:pPr>
      <w:r w:rsidRPr="00DE6565">
        <w:rPr>
          <w:rFonts w:ascii="Helvetica" w:hAnsi="Helvetica" w:cs="Helvetica"/>
          <w:sz w:val="24"/>
          <w:szCs w:val="24"/>
          <w:u w:val="single"/>
        </w:rPr>
        <w:t>Training</w:t>
      </w:r>
    </w:p>
    <w:p w14:paraId="2D811288" w14:textId="77777777" w:rsidR="009601D1" w:rsidRPr="00DD78BA" w:rsidRDefault="009601D1" w:rsidP="0059046A">
      <w:pPr>
        <w:numPr>
          <w:ilvl w:val="1"/>
          <w:numId w:val="6"/>
        </w:numPr>
        <w:tabs>
          <w:tab w:val="left" w:pos="540"/>
        </w:tabs>
        <w:ind w:left="540" w:right="-180" w:hanging="180"/>
        <w:rPr>
          <w:rFonts w:ascii="Helvetica" w:hAnsi="Helvetica" w:cs="Helvetica"/>
        </w:rPr>
      </w:pPr>
      <w:r w:rsidRPr="00DD78BA">
        <w:rPr>
          <w:rFonts w:ascii="Helvetica" w:hAnsi="Helvetica" w:cs="Helvetica"/>
        </w:rPr>
        <w:t>The supervisor should ensure that all staff is appropriately trained to collect the data.</w:t>
      </w:r>
    </w:p>
    <w:p w14:paraId="4BB0B609" w14:textId="77777777" w:rsidR="009601D1" w:rsidRPr="00354EC9" w:rsidRDefault="009601D1" w:rsidP="0059046A">
      <w:pPr>
        <w:numPr>
          <w:ilvl w:val="1"/>
          <w:numId w:val="6"/>
        </w:numPr>
        <w:tabs>
          <w:tab w:val="left" w:pos="540"/>
        </w:tabs>
        <w:ind w:left="540" w:hanging="180"/>
        <w:rPr>
          <w:rFonts w:ascii="Helvetica" w:hAnsi="Helvetica" w:cs="Helvetica"/>
        </w:rPr>
      </w:pPr>
      <w:r w:rsidRPr="00272801">
        <w:rPr>
          <w:rFonts w:ascii="Helvetica" w:hAnsi="Helvetica" w:cs="Helvetica"/>
        </w:rPr>
        <w:t>The supervisor should be aware of changes to forms and procedures and ensure timely retraining of staff (within one w</w:t>
      </w:r>
      <w:r w:rsidRPr="00354EC9">
        <w:rPr>
          <w:rFonts w:ascii="Helvetica" w:hAnsi="Helvetica" w:cs="Helvetica"/>
        </w:rPr>
        <w:t>eek of announcement of changes).</w:t>
      </w:r>
    </w:p>
    <w:p w14:paraId="55444DD0" w14:textId="77777777" w:rsidR="009601D1" w:rsidRPr="000604D9" w:rsidRDefault="009601D1" w:rsidP="0059046A">
      <w:pPr>
        <w:numPr>
          <w:ilvl w:val="1"/>
          <w:numId w:val="6"/>
        </w:numPr>
        <w:tabs>
          <w:tab w:val="left" w:pos="540"/>
        </w:tabs>
        <w:ind w:left="540" w:hanging="180"/>
        <w:rPr>
          <w:rFonts w:ascii="Helvetica" w:hAnsi="Helvetica" w:cs="Helvetica"/>
        </w:rPr>
      </w:pPr>
      <w:r w:rsidRPr="000604D9">
        <w:rPr>
          <w:rFonts w:ascii="Helvetica" w:hAnsi="Helvetica" w:cs="Helvetica"/>
        </w:rPr>
        <w:t>The supervisor should review all forms collected by staff and identify inconsistencies or mistakes that indicate retraining is necessary.</w:t>
      </w:r>
    </w:p>
    <w:p w14:paraId="3869F689" w14:textId="77777777" w:rsidR="009601D1" w:rsidRPr="00DD78BA" w:rsidRDefault="009601D1" w:rsidP="0059046A">
      <w:pPr>
        <w:numPr>
          <w:ilvl w:val="1"/>
          <w:numId w:val="6"/>
        </w:numPr>
        <w:tabs>
          <w:tab w:val="left" w:pos="540"/>
        </w:tabs>
        <w:ind w:left="540" w:hanging="180"/>
        <w:rPr>
          <w:rFonts w:ascii="Helvetica" w:hAnsi="Helvetica" w:cs="Helvetica"/>
        </w:rPr>
      </w:pPr>
      <w:r w:rsidRPr="00DD78BA">
        <w:rPr>
          <w:rFonts w:ascii="Helvetica" w:hAnsi="Helvetica" w:cs="Helvetica"/>
        </w:rPr>
        <w:t>The supervisor should hold periodic (at least quarterly) refresher training sessions with a focus on data collection topics identified as problem areas. For example, if retention is becoming a problem, the supervisor should organize a training session on how to keep participants in the study. During that training session, staff can brainstorm about retention methods or (no- or very low-cost) incentives that might be offered in order to increase retention, or the supervisor could bring in an expert from the local university to discuss these issues.</w:t>
      </w:r>
    </w:p>
    <w:p w14:paraId="5423B4AB" w14:textId="77777777" w:rsidR="009601D1" w:rsidRPr="00DD78BA" w:rsidRDefault="009601D1" w:rsidP="009601D1">
      <w:pPr>
        <w:tabs>
          <w:tab w:val="left" w:pos="540"/>
        </w:tabs>
        <w:rPr>
          <w:rFonts w:ascii="Helvetica" w:hAnsi="Helvetica" w:cs="Helvetica"/>
        </w:rPr>
      </w:pPr>
    </w:p>
    <w:p w14:paraId="78D6E839" w14:textId="77777777" w:rsidR="009601D1" w:rsidRPr="00DD78BA" w:rsidRDefault="009601D1" w:rsidP="0059046A">
      <w:pPr>
        <w:pStyle w:val="ListParagraph"/>
        <w:numPr>
          <w:ilvl w:val="0"/>
          <w:numId w:val="44"/>
        </w:numPr>
        <w:tabs>
          <w:tab w:val="left" w:pos="540"/>
        </w:tabs>
        <w:rPr>
          <w:rFonts w:ascii="Helvetica" w:hAnsi="Helvetica" w:cs="Helvetica"/>
          <w:sz w:val="24"/>
          <w:szCs w:val="24"/>
          <w:u w:val="single"/>
        </w:rPr>
      </w:pPr>
      <w:r w:rsidRPr="00DD78BA">
        <w:rPr>
          <w:rFonts w:ascii="Helvetica" w:hAnsi="Helvetica" w:cs="Helvetica"/>
          <w:sz w:val="24"/>
          <w:szCs w:val="24"/>
          <w:u w:val="single"/>
        </w:rPr>
        <w:t>Data collection</w:t>
      </w:r>
    </w:p>
    <w:p w14:paraId="6797C652" w14:textId="77777777" w:rsidR="009601D1" w:rsidRDefault="009601D1" w:rsidP="009601D1">
      <w:pPr>
        <w:tabs>
          <w:tab w:val="left" w:pos="810"/>
        </w:tabs>
        <w:ind w:left="540"/>
        <w:rPr>
          <w:rFonts w:ascii="Helvetica" w:hAnsi="Helvetica" w:cs="Helvetica"/>
        </w:rPr>
      </w:pPr>
      <w:r w:rsidRPr="00DD78BA">
        <w:rPr>
          <w:rFonts w:ascii="Helvetica" w:hAnsi="Helvetica" w:cs="Helvetica"/>
        </w:rPr>
        <w:t>Ideal collection windows for key forms/samples</w:t>
      </w:r>
    </w:p>
    <w:p w14:paraId="44A01C1E" w14:textId="77777777" w:rsidR="009601D1" w:rsidRPr="00DD78BA" w:rsidRDefault="009601D1" w:rsidP="009601D1">
      <w:pPr>
        <w:tabs>
          <w:tab w:val="left" w:pos="810"/>
        </w:tabs>
        <w:ind w:left="540"/>
        <w:rPr>
          <w:rFonts w:ascii="Helvetica" w:hAnsi="Helvetica" w:cs="Helvetica"/>
        </w:rPr>
      </w:pPr>
    </w:p>
    <w:tbl>
      <w:tblPr>
        <w:tblW w:w="8928" w:type="dxa"/>
        <w:tblInd w:w="648" w:type="dxa"/>
        <w:tblLook w:val="0000" w:firstRow="0" w:lastRow="0" w:firstColumn="0" w:lastColumn="0" w:noHBand="0" w:noVBand="0"/>
      </w:tblPr>
      <w:tblGrid>
        <w:gridCol w:w="1585"/>
        <w:gridCol w:w="3026"/>
        <w:gridCol w:w="1593"/>
        <w:gridCol w:w="2724"/>
      </w:tblGrid>
      <w:tr w:rsidR="009601D1" w:rsidRPr="00084ECF" w14:paraId="66D919F4"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4D638D0E" w14:textId="77777777" w:rsidR="009601D1" w:rsidRPr="00ED56FF" w:rsidRDefault="009601D1" w:rsidP="005177F7">
            <w:pPr>
              <w:jc w:val="center"/>
              <w:rPr>
                <w:rFonts w:ascii="Helvetica" w:hAnsi="Helvetica" w:cs="Helvetica"/>
                <w:b/>
                <w:color w:val="000000"/>
              </w:rPr>
            </w:pPr>
            <w:r w:rsidRPr="00ED56FF">
              <w:rPr>
                <w:rFonts w:ascii="Helvetica" w:hAnsi="Helvetica" w:cs="Helvetica"/>
                <w:b/>
                <w:color w:val="000000"/>
              </w:rPr>
              <w:t>Forms</w:t>
            </w:r>
          </w:p>
        </w:tc>
        <w:tc>
          <w:tcPr>
            <w:tcW w:w="3074"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7F2729F9" w14:textId="77777777" w:rsidR="009601D1" w:rsidRPr="00ED56FF" w:rsidRDefault="009601D1" w:rsidP="005177F7">
            <w:pPr>
              <w:jc w:val="center"/>
              <w:rPr>
                <w:rFonts w:ascii="Helvetica" w:hAnsi="Helvetica" w:cs="Helvetica"/>
                <w:b/>
                <w:color w:val="000000"/>
              </w:rPr>
            </w:pPr>
            <w:r w:rsidRPr="00ED56FF">
              <w:rPr>
                <w:rFonts w:ascii="Helvetica" w:hAnsi="Helvetica" w:cs="Helvetica"/>
                <w:b/>
                <w:color w:val="000000"/>
              </w:rPr>
              <w:t>Form name</w:t>
            </w:r>
          </w:p>
        </w:tc>
        <w:tc>
          <w:tcPr>
            <w:tcW w:w="1615"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1C823822" w14:textId="77777777" w:rsidR="009601D1" w:rsidRPr="00ED56FF" w:rsidRDefault="009601D1" w:rsidP="005177F7">
            <w:pPr>
              <w:jc w:val="center"/>
              <w:rPr>
                <w:rFonts w:ascii="Helvetica" w:hAnsi="Helvetica" w:cs="Helvetica"/>
                <w:b/>
                <w:color w:val="000000"/>
              </w:rPr>
            </w:pPr>
            <w:r w:rsidRPr="00ED56FF">
              <w:rPr>
                <w:rFonts w:ascii="Helvetica" w:hAnsi="Helvetica" w:cs="Helvetica"/>
                <w:b/>
                <w:color w:val="000000"/>
              </w:rPr>
              <w:t>Month(s)</w:t>
            </w:r>
          </w:p>
        </w:tc>
        <w:tc>
          <w:tcPr>
            <w:tcW w:w="276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4AB041CC" w14:textId="77777777" w:rsidR="009601D1" w:rsidRPr="00ED56FF" w:rsidRDefault="009601D1" w:rsidP="005177F7">
            <w:pPr>
              <w:jc w:val="center"/>
              <w:rPr>
                <w:rFonts w:ascii="Helvetica" w:hAnsi="Helvetica" w:cs="Helvetica"/>
                <w:b/>
                <w:color w:val="000000"/>
              </w:rPr>
            </w:pPr>
            <w:r w:rsidRPr="00ED56FF">
              <w:rPr>
                <w:rFonts w:ascii="Helvetica" w:hAnsi="Helvetica" w:cs="Helvetica"/>
                <w:b/>
                <w:color w:val="000000"/>
              </w:rPr>
              <w:t>Visit range</w:t>
            </w:r>
          </w:p>
        </w:tc>
      </w:tr>
      <w:tr w:rsidR="009601D1" w:rsidRPr="00084ECF" w14:paraId="7BEFBB09"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31C5A698" w14:textId="77777777" w:rsidR="009601D1" w:rsidRPr="00084ECF" w:rsidRDefault="009601D1" w:rsidP="005177F7">
            <w:pPr>
              <w:rPr>
                <w:rFonts w:ascii="Helvetica" w:hAnsi="Helvetica" w:cs="Helvetica"/>
              </w:rPr>
            </w:pPr>
            <w:r w:rsidRPr="00084ECF">
              <w:rPr>
                <w:rFonts w:ascii="Helvetica" w:hAnsi="Helvetica" w:cs="Helvetica"/>
              </w:rPr>
              <w:t>AVF</w:t>
            </w:r>
          </w:p>
        </w:tc>
        <w:tc>
          <w:tcPr>
            <w:tcW w:w="3074" w:type="dxa"/>
            <w:tcBorders>
              <w:top w:val="single" w:sz="4" w:space="0" w:color="auto"/>
              <w:left w:val="single" w:sz="4" w:space="0" w:color="auto"/>
              <w:bottom w:val="single" w:sz="4" w:space="0" w:color="auto"/>
              <w:right w:val="single" w:sz="4" w:space="0" w:color="auto"/>
            </w:tcBorders>
            <w:noWrap/>
            <w:vAlign w:val="bottom"/>
          </w:tcPr>
          <w:p w14:paraId="0694DFDA" w14:textId="77777777" w:rsidR="009601D1" w:rsidRPr="00084ECF" w:rsidRDefault="009601D1" w:rsidP="005177F7">
            <w:pPr>
              <w:rPr>
                <w:rFonts w:ascii="Helvetica" w:hAnsi="Helvetica" w:cs="Helvetica"/>
              </w:rPr>
            </w:pPr>
            <w:r w:rsidRPr="00084ECF">
              <w:rPr>
                <w:rFonts w:ascii="Helvetica" w:hAnsi="Helvetica" w:cs="Helvetica"/>
              </w:rPr>
              <w:t>Anthropometry and Vaccine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185C5E61" w14:textId="21E47A07" w:rsidR="009601D1" w:rsidRPr="00084ECF" w:rsidRDefault="009601D1" w:rsidP="005177F7">
            <w:pPr>
              <w:rPr>
                <w:rFonts w:ascii="Helvetica" w:hAnsi="Helvetica" w:cs="Helvetica"/>
              </w:rPr>
            </w:pPr>
            <w:r w:rsidRPr="00084ECF">
              <w:rPr>
                <w:rFonts w:ascii="Helvetica" w:hAnsi="Helvetica" w:cs="Helvetica"/>
              </w:rPr>
              <w:t>39, 42, 45, 48, 51, 54, 57, 60</w:t>
            </w:r>
          </w:p>
        </w:tc>
        <w:tc>
          <w:tcPr>
            <w:tcW w:w="2767" w:type="dxa"/>
            <w:tcBorders>
              <w:top w:val="single" w:sz="4" w:space="0" w:color="auto"/>
              <w:left w:val="single" w:sz="4" w:space="0" w:color="auto"/>
              <w:bottom w:val="single" w:sz="4" w:space="0" w:color="auto"/>
              <w:right w:val="single" w:sz="4" w:space="0" w:color="auto"/>
            </w:tcBorders>
            <w:noWrap/>
            <w:vAlign w:val="bottom"/>
          </w:tcPr>
          <w:p w14:paraId="2A9D5AD9" w14:textId="77777777" w:rsidR="009601D1" w:rsidRDefault="009601D1" w:rsidP="005177F7">
            <w:pPr>
              <w:rPr>
                <w:rFonts w:ascii="Helvetica" w:hAnsi="Helvetica" w:cs="Helvetica"/>
              </w:rPr>
            </w:pPr>
            <w:r w:rsidRPr="00084ECF">
              <w:rPr>
                <w:rFonts w:ascii="Helvetica" w:hAnsi="Helvetica" w:cs="Helvetica"/>
              </w:rPr>
              <w:t xml:space="preserve">DOB (+/-) </w:t>
            </w:r>
            <w:r>
              <w:rPr>
                <w:rFonts w:ascii="Helvetica" w:hAnsi="Helvetica" w:cs="Helvetica"/>
              </w:rPr>
              <w:t>7</w:t>
            </w:r>
            <w:r w:rsidRPr="00084ECF">
              <w:rPr>
                <w:rFonts w:ascii="Helvetica" w:hAnsi="Helvetica" w:cs="Helvetica"/>
              </w:rPr>
              <w:t xml:space="preserve"> DAYS</w:t>
            </w:r>
          </w:p>
          <w:p w14:paraId="71B305BB" w14:textId="77777777" w:rsidR="009601D1" w:rsidRPr="00234D5B" w:rsidRDefault="009601D1" w:rsidP="005177F7">
            <w:pPr>
              <w:rPr>
                <w:rFonts w:ascii="Helvetica" w:hAnsi="Helvetica" w:cs="Helvetica"/>
                <w:color w:val="FF0000"/>
              </w:rPr>
            </w:pPr>
          </w:p>
        </w:tc>
      </w:tr>
      <w:tr w:rsidR="009601D1" w:rsidRPr="00084ECF" w14:paraId="4EAE22B2"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36E73BE3" w14:textId="552A1551" w:rsidR="009601D1" w:rsidRPr="00084ECF" w:rsidRDefault="009601D1" w:rsidP="00DE5C47">
            <w:pPr>
              <w:rPr>
                <w:rFonts w:ascii="Helvetica" w:hAnsi="Helvetica" w:cs="Helvetica"/>
              </w:rPr>
            </w:pPr>
            <w:commentRangeStart w:id="6"/>
            <w:r>
              <w:rPr>
                <w:rFonts w:ascii="Helvetica" w:hAnsi="Helvetica" w:cs="Helvetica"/>
              </w:rPr>
              <w:t>BCH/BRF</w:t>
            </w:r>
            <w:commentRangeEnd w:id="6"/>
            <w:r>
              <w:rPr>
                <w:rStyle w:val="CommentReference"/>
              </w:rPr>
              <w:commentReference w:id="6"/>
            </w:r>
          </w:p>
        </w:tc>
        <w:tc>
          <w:tcPr>
            <w:tcW w:w="3074" w:type="dxa"/>
            <w:tcBorders>
              <w:top w:val="single" w:sz="4" w:space="0" w:color="auto"/>
              <w:left w:val="single" w:sz="4" w:space="0" w:color="auto"/>
              <w:bottom w:val="single" w:sz="4" w:space="0" w:color="auto"/>
              <w:right w:val="single" w:sz="4" w:space="0" w:color="auto"/>
            </w:tcBorders>
            <w:noWrap/>
            <w:vAlign w:val="bottom"/>
          </w:tcPr>
          <w:p w14:paraId="5FF1316E" w14:textId="77777777" w:rsidR="009601D1" w:rsidRPr="00084ECF" w:rsidRDefault="009601D1" w:rsidP="005177F7">
            <w:pPr>
              <w:rPr>
                <w:rFonts w:ascii="Helvetica" w:hAnsi="Helvetica" w:cs="Helvetica"/>
              </w:rPr>
            </w:pPr>
            <w:r w:rsidRPr="00084ECF">
              <w:rPr>
                <w:rFonts w:ascii="Helvetica" w:hAnsi="Helvetica" w:cs="Helvetica"/>
              </w:rPr>
              <w:t>Blood collection</w:t>
            </w:r>
          </w:p>
        </w:tc>
        <w:tc>
          <w:tcPr>
            <w:tcW w:w="1615" w:type="dxa"/>
            <w:tcBorders>
              <w:top w:val="single" w:sz="4" w:space="0" w:color="auto"/>
              <w:left w:val="single" w:sz="4" w:space="0" w:color="auto"/>
              <w:bottom w:val="single" w:sz="4" w:space="0" w:color="auto"/>
              <w:right w:val="single" w:sz="4" w:space="0" w:color="auto"/>
            </w:tcBorders>
            <w:noWrap/>
            <w:vAlign w:val="bottom"/>
          </w:tcPr>
          <w:p w14:paraId="43022B1E" w14:textId="77777777" w:rsidR="009601D1" w:rsidRPr="00084ECF" w:rsidRDefault="009601D1"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453CF5CA" w14:textId="77777777" w:rsidR="009601D1" w:rsidRPr="00084ECF" w:rsidRDefault="009601D1" w:rsidP="005177F7">
            <w:pPr>
              <w:rPr>
                <w:rFonts w:ascii="Helvetica" w:hAnsi="Helvetica" w:cs="Helvetica"/>
              </w:rPr>
            </w:pPr>
            <w:r w:rsidRPr="00084ECF">
              <w:rPr>
                <w:rFonts w:ascii="Helvetica" w:hAnsi="Helvetica" w:cs="Helvetica"/>
              </w:rPr>
              <w:t>DOB - 2/+12 DAYS</w:t>
            </w:r>
          </w:p>
        </w:tc>
      </w:tr>
      <w:tr w:rsidR="009601D1" w:rsidRPr="00084ECF" w14:paraId="492645B0"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0975D81D" w14:textId="09313975" w:rsidR="009601D1" w:rsidRPr="00084ECF" w:rsidRDefault="009601D1" w:rsidP="005177F7">
            <w:pPr>
              <w:rPr>
                <w:rFonts w:ascii="Helvetica" w:hAnsi="Helvetica" w:cs="Helvetica"/>
              </w:rPr>
            </w:pPr>
            <w:r>
              <w:rPr>
                <w:rFonts w:ascii="Helvetica" w:hAnsi="Helvetica" w:cs="Helvetica"/>
              </w:rPr>
              <w:t>EFT</w:t>
            </w:r>
          </w:p>
        </w:tc>
        <w:tc>
          <w:tcPr>
            <w:tcW w:w="3074" w:type="dxa"/>
            <w:tcBorders>
              <w:top w:val="single" w:sz="4" w:space="0" w:color="auto"/>
              <w:left w:val="single" w:sz="4" w:space="0" w:color="auto"/>
              <w:bottom w:val="single" w:sz="4" w:space="0" w:color="auto"/>
              <w:right w:val="single" w:sz="4" w:space="0" w:color="auto"/>
            </w:tcBorders>
            <w:noWrap/>
            <w:vAlign w:val="bottom"/>
          </w:tcPr>
          <w:p w14:paraId="08F09506" w14:textId="77777777" w:rsidR="009601D1" w:rsidRPr="00084ECF" w:rsidRDefault="009601D1" w:rsidP="005177F7">
            <w:pPr>
              <w:rPr>
                <w:rFonts w:ascii="Helvetica" w:hAnsi="Helvetica" w:cs="Helvetica"/>
              </w:rPr>
            </w:pPr>
            <w:r>
              <w:rPr>
                <w:rFonts w:ascii="Helvetica" w:hAnsi="Helvetica" w:cs="Helvetica"/>
              </w:rPr>
              <w:t xml:space="preserve">Executive functioning </w:t>
            </w:r>
          </w:p>
        </w:tc>
        <w:tc>
          <w:tcPr>
            <w:tcW w:w="1615" w:type="dxa"/>
            <w:tcBorders>
              <w:top w:val="single" w:sz="4" w:space="0" w:color="auto"/>
              <w:left w:val="single" w:sz="4" w:space="0" w:color="auto"/>
              <w:bottom w:val="single" w:sz="4" w:space="0" w:color="auto"/>
              <w:right w:val="single" w:sz="4" w:space="0" w:color="auto"/>
            </w:tcBorders>
            <w:noWrap/>
            <w:vAlign w:val="bottom"/>
          </w:tcPr>
          <w:p w14:paraId="1091BB68" w14:textId="77777777" w:rsidR="009601D1" w:rsidRPr="00084ECF" w:rsidRDefault="009601D1" w:rsidP="005177F7">
            <w:pPr>
              <w:rPr>
                <w:rFonts w:ascii="Helvetica" w:hAnsi="Helvetica" w:cs="Helvetica"/>
              </w:rPr>
            </w:pPr>
            <w:r>
              <w:rPr>
                <w:rFonts w:ascii="Helvetica" w:hAnsi="Helvetica" w:cs="Helvetica"/>
              </w:rPr>
              <w:t xml:space="preserve">60 </w:t>
            </w:r>
          </w:p>
        </w:tc>
        <w:tc>
          <w:tcPr>
            <w:tcW w:w="2767" w:type="dxa"/>
            <w:tcBorders>
              <w:top w:val="single" w:sz="4" w:space="0" w:color="auto"/>
              <w:left w:val="single" w:sz="4" w:space="0" w:color="auto"/>
              <w:bottom w:val="single" w:sz="4" w:space="0" w:color="auto"/>
              <w:right w:val="single" w:sz="4" w:space="0" w:color="auto"/>
            </w:tcBorders>
            <w:noWrap/>
            <w:vAlign w:val="bottom"/>
          </w:tcPr>
          <w:p w14:paraId="41CF4F69" w14:textId="77777777" w:rsidR="009601D1" w:rsidRPr="00084ECF" w:rsidRDefault="009601D1" w:rsidP="005177F7">
            <w:pPr>
              <w:rPr>
                <w:rFonts w:ascii="Helvetica" w:hAnsi="Helvetica" w:cs="Helvetica"/>
              </w:rPr>
            </w:pPr>
            <w:r>
              <w:rPr>
                <w:rFonts w:ascii="Helvetica" w:hAnsi="Helvetica" w:cs="Helvetica"/>
              </w:rPr>
              <w:t>DOB (+/-) 30</w:t>
            </w:r>
            <w:r w:rsidRPr="00084ECF">
              <w:rPr>
                <w:rFonts w:ascii="Helvetica" w:hAnsi="Helvetica" w:cs="Helvetica"/>
              </w:rPr>
              <w:t xml:space="preserve"> DAYS</w:t>
            </w:r>
          </w:p>
        </w:tc>
      </w:tr>
      <w:tr w:rsidR="009601D1" w:rsidRPr="00084ECF" w14:paraId="591B166B"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5C4C42E8" w14:textId="77777777" w:rsidR="009601D1" w:rsidRPr="00084ECF" w:rsidRDefault="009601D1" w:rsidP="005177F7">
            <w:pPr>
              <w:rPr>
                <w:rFonts w:ascii="Helvetica" w:hAnsi="Helvetica" w:cs="Helvetica"/>
              </w:rPr>
            </w:pPr>
            <w:r w:rsidRPr="00084ECF">
              <w:rPr>
                <w:rFonts w:ascii="Helvetica" w:hAnsi="Helvetica" w:cs="Helvetica"/>
              </w:rPr>
              <w:t>FR</w:t>
            </w:r>
            <w:r>
              <w:rPr>
                <w:rFonts w:ascii="Helvetica" w:hAnsi="Helvetica" w:cs="Helvetica"/>
              </w:rPr>
              <w:t>C/FRE</w:t>
            </w:r>
          </w:p>
        </w:tc>
        <w:tc>
          <w:tcPr>
            <w:tcW w:w="3074" w:type="dxa"/>
            <w:tcBorders>
              <w:top w:val="single" w:sz="4" w:space="0" w:color="auto"/>
              <w:left w:val="single" w:sz="4" w:space="0" w:color="auto"/>
              <w:bottom w:val="single" w:sz="4" w:space="0" w:color="auto"/>
              <w:right w:val="single" w:sz="4" w:space="0" w:color="auto"/>
            </w:tcBorders>
            <w:noWrap/>
            <w:vAlign w:val="bottom"/>
          </w:tcPr>
          <w:p w14:paraId="74AFB38B" w14:textId="77777777" w:rsidR="009601D1" w:rsidRPr="00084ECF" w:rsidRDefault="009601D1" w:rsidP="005177F7">
            <w:pPr>
              <w:rPr>
                <w:rFonts w:ascii="Helvetica" w:hAnsi="Helvetica" w:cs="Helvetica"/>
              </w:rPr>
            </w:pPr>
            <w:r w:rsidRPr="00084ECF">
              <w:rPr>
                <w:rFonts w:ascii="Helvetica" w:hAnsi="Helvetica" w:cs="Helvetica"/>
              </w:rPr>
              <w:t>24 hour food recall</w:t>
            </w:r>
          </w:p>
        </w:tc>
        <w:tc>
          <w:tcPr>
            <w:tcW w:w="1615" w:type="dxa"/>
            <w:tcBorders>
              <w:top w:val="single" w:sz="4" w:space="0" w:color="auto"/>
              <w:left w:val="single" w:sz="4" w:space="0" w:color="auto"/>
              <w:bottom w:val="single" w:sz="4" w:space="0" w:color="auto"/>
              <w:right w:val="single" w:sz="4" w:space="0" w:color="auto"/>
            </w:tcBorders>
            <w:noWrap/>
            <w:vAlign w:val="bottom"/>
          </w:tcPr>
          <w:p w14:paraId="1387BF9A" w14:textId="4A8095CC" w:rsidR="009601D1" w:rsidRPr="00084ECF" w:rsidRDefault="009601D1" w:rsidP="005177F7">
            <w:pPr>
              <w:rPr>
                <w:rFonts w:ascii="Helvetica" w:hAnsi="Helvetica" w:cs="Helvetica"/>
              </w:rPr>
            </w:pPr>
            <w:r w:rsidRPr="00084ECF">
              <w:rPr>
                <w:rFonts w:ascii="Helvetica" w:hAnsi="Helvetica" w:cs="Helvetica"/>
              </w:rPr>
              <w:t xml:space="preserve">60 (3 visits within a </w:t>
            </w:r>
            <w:r w:rsidR="00E975E6">
              <w:rPr>
                <w:rFonts w:ascii="Helvetica" w:hAnsi="Helvetica" w:cs="Helvetica"/>
              </w:rPr>
              <w:t>4</w:t>
            </w:r>
            <w:r w:rsidRPr="00084ECF">
              <w:rPr>
                <w:rFonts w:ascii="Helvetica" w:hAnsi="Helvetica" w:cs="Helvetica"/>
              </w:rPr>
              <w:t xml:space="preserve"> week period) </w:t>
            </w:r>
          </w:p>
        </w:tc>
        <w:tc>
          <w:tcPr>
            <w:tcW w:w="2767" w:type="dxa"/>
            <w:tcBorders>
              <w:top w:val="single" w:sz="4" w:space="0" w:color="auto"/>
              <w:left w:val="single" w:sz="4" w:space="0" w:color="auto"/>
              <w:bottom w:val="single" w:sz="4" w:space="0" w:color="auto"/>
              <w:right w:val="single" w:sz="4" w:space="0" w:color="auto"/>
            </w:tcBorders>
            <w:noWrap/>
            <w:vAlign w:val="bottom"/>
          </w:tcPr>
          <w:p w14:paraId="59CE4432" w14:textId="41FF96FD" w:rsidR="009601D1" w:rsidRPr="00084ECF" w:rsidRDefault="009601D1" w:rsidP="005177F7">
            <w:pPr>
              <w:rPr>
                <w:rFonts w:ascii="Helvetica" w:hAnsi="Helvetica" w:cs="Helvetica"/>
              </w:rPr>
            </w:pPr>
            <w:r w:rsidRPr="00084ECF">
              <w:rPr>
                <w:rFonts w:ascii="Helvetica" w:hAnsi="Helvetica" w:cs="Helvetica"/>
              </w:rPr>
              <w:t>DOB -</w:t>
            </w:r>
            <w:r w:rsidR="00E975E6">
              <w:rPr>
                <w:rFonts w:ascii="Helvetica" w:hAnsi="Helvetica" w:cs="Helvetica"/>
              </w:rPr>
              <w:t>30</w:t>
            </w:r>
            <w:r w:rsidRPr="00084ECF">
              <w:rPr>
                <w:rFonts w:ascii="Helvetica" w:hAnsi="Helvetica" w:cs="Helvetica"/>
              </w:rPr>
              <w:t xml:space="preserve"> /+15 DAYS</w:t>
            </w:r>
          </w:p>
        </w:tc>
      </w:tr>
      <w:tr w:rsidR="009601D1" w:rsidRPr="00084ECF" w14:paraId="716B21EC"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7F37E20E" w14:textId="77777777" w:rsidR="009601D1" w:rsidRPr="00084ECF" w:rsidRDefault="009601D1" w:rsidP="005177F7">
            <w:pPr>
              <w:rPr>
                <w:rFonts w:ascii="Helvetica" w:hAnsi="Helvetica" w:cs="Helvetica"/>
              </w:rPr>
            </w:pPr>
            <w:r w:rsidRPr="00084ECF">
              <w:rPr>
                <w:rFonts w:ascii="Helvetica" w:hAnsi="Helvetica" w:cs="Helvetica"/>
              </w:rPr>
              <w:t>FSE</w:t>
            </w:r>
          </w:p>
        </w:tc>
        <w:tc>
          <w:tcPr>
            <w:tcW w:w="3074" w:type="dxa"/>
            <w:tcBorders>
              <w:top w:val="single" w:sz="4" w:space="0" w:color="auto"/>
              <w:left w:val="single" w:sz="4" w:space="0" w:color="auto"/>
              <w:bottom w:val="single" w:sz="4" w:space="0" w:color="auto"/>
              <w:right w:val="single" w:sz="4" w:space="0" w:color="auto"/>
            </w:tcBorders>
            <w:noWrap/>
            <w:vAlign w:val="bottom"/>
          </w:tcPr>
          <w:p w14:paraId="1DE83577" w14:textId="77777777" w:rsidR="009601D1" w:rsidRPr="00084ECF" w:rsidRDefault="009601D1" w:rsidP="005177F7">
            <w:pPr>
              <w:rPr>
                <w:rFonts w:ascii="Helvetica" w:hAnsi="Helvetica" w:cs="Helvetica"/>
              </w:rPr>
            </w:pPr>
            <w:r w:rsidRPr="00084ECF">
              <w:rPr>
                <w:rFonts w:ascii="Helvetica" w:hAnsi="Helvetica" w:cs="Helvetica"/>
              </w:rPr>
              <w:t>Follow-up SES</w:t>
            </w:r>
          </w:p>
        </w:tc>
        <w:tc>
          <w:tcPr>
            <w:tcW w:w="1615" w:type="dxa"/>
            <w:tcBorders>
              <w:top w:val="single" w:sz="4" w:space="0" w:color="auto"/>
              <w:left w:val="single" w:sz="4" w:space="0" w:color="auto"/>
              <w:bottom w:val="single" w:sz="4" w:space="0" w:color="auto"/>
              <w:right w:val="single" w:sz="4" w:space="0" w:color="auto"/>
            </w:tcBorders>
            <w:noWrap/>
            <w:vAlign w:val="bottom"/>
          </w:tcPr>
          <w:p w14:paraId="7057CBCD" w14:textId="77777777" w:rsidR="009601D1" w:rsidRPr="00084ECF" w:rsidRDefault="009601D1"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733272CD" w14:textId="77777777" w:rsidR="009601D1" w:rsidRPr="00084ECF" w:rsidRDefault="009601D1" w:rsidP="005177F7">
            <w:pPr>
              <w:rPr>
                <w:rFonts w:ascii="Helvetica" w:hAnsi="Helvetica" w:cs="Helvetica"/>
              </w:rPr>
            </w:pPr>
            <w:r w:rsidRPr="00084ECF">
              <w:rPr>
                <w:rFonts w:ascii="Helvetica" w:hAnsi="Helvetica" w:cs="Helvetica"/>
              </w:rPr>
              <w:t>DOB (+/-) 15 DAYS</w:t>
            </w:r>
          </w:p>
        </w:tc>
      </w:tr>
      <w:tr w:rsidR="009601D1" w:rsidRPr="00084ECF" w14:paraId="3F86A5AC"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360159E3" w14:textId="77777777" w:rsidR="009601D1" w:rsidRPr="00084ECF" w:rsidRDefault="009601D1" w:rsidP="005177F7">
            <w:pPr>
              <w:rPr>
                <w:rFonts w:ascii="Helvetica" w:hAnsi="Helvetica" w:cs="Helvetica"/>
              </w:rPr>
            </w:pPr>
            <w:r w:rsidRPr="00084ECF">
              <w:rPr>
                <w:rFonts w:ascii="Helvetica" w:hAnsi="Helvetica" w:cs="Helvetica"/>
              </w:rPr>
              <w:t>FSQ</w:t>
            </w:r>
          </w:p>
        </w:tc>
        <w:tc>
          <w:tcPr>
            <w:tcW w:w="3074" w:type="dxa"/>
            <w:tcBorders>
              <w:top w:val="single" w:sz="4" w:space="0" w:color="auto"/>
              <w:left w:val="single" w:sz="4" w:space="0" w:color="auto"/>
              <w:bottom w:val="single" w:sz="4" w:space="0" w:color="auto"/>
              <w:right w:val="single" w:sz="4" w:space="0" w:color="auto"/>
            </w:tcBorders>
            <w:noWrap/>
            <w:vAlign w:val="bottom"/>
          </w:tcPr>
          <w:p w14:paraId="6CE23CBE" w14:textId="77777777" w:rsidR="009601D1" w:rsidRPr="00084ECF" w:rsidRDefault="009601D1" w:rsidP="005177F7">
            <w:pPr>
              <w:rPr>
                <w:rFonts w:ascii="Helvetica" w:hAnsi="Helvetica" w:cs="Helvetica"/>
              </w:rPr>
            </w:pPr>
            <w:r w:rsidRPr="00084ECF">
              <w:rPr>
                <w:rFonts w:ascii="Helvetica" w:hAnsi="Helvetica" w:cs="Helvetica"/>
              </w:rPr>
              <w:t>Food security questionnaire</w:t>
            </w:r>
          </w:p>
        </w:tc>
        <w:tc>
          <w:tcPr>
            <w:tcW w:w="1615" w:type="dxa"/>
            <w:tcBorders>
              <w:top w:val="single" w:sz="4" w:space="0" w:color="auto"/>
              <w:left w:val="single" w:sz="4" w:space="0" w:color="auto"/>
              <w:bottom w:val="single" w:sz="4" w:space="0" w:color="auto"/>
              <w:right w:val="single" w:sz="4" w:space="0" w:color="auto"/>
            </w:tcBorders>
            <w:noWrap/>
            <w:vAlign w:val="bottom"/>
          </w:tcPr>
          <w:p w14:paraId="3E4138B7" w14:textId="77777777" w:rsidR="009601D1" w:rsidRPr="00084ECF" w:rsidRDefault="009601D1" w:rsidP="005177F7">
            <w:pPr>
              <w:rPr>
                <w:rFonts w:ascii="Helvetica" w:hAnsi="Helvetica" w:cs="Helvetica"/>
              </w:rPr>
            </w:pPr>
            <w:r w:rsidRPr="00084ECF">
              <w:rPr>
                <w:rFonts w:ascii="Helvetica" w:hAnsi="Helvetica" w:cs="Helvetica"/>
              </w:rPr>
              <w:t>60</w:t>
            </w:r>
            <w:r>
              <w:rPr>
                <w:rFonts w:ascii="Helvetica" w:hAnsi="Helvetica" w:cs="Helvetica"/>
              </w:rPr>
              <w:t xml:space="preserve"> (optional)</w:t>
            </w:r>
          </w:p>
        </w:tc>
        <w:tc>
          <w:tcPr>
            <w:tcW w:w="2767" w:type="dxa"/>
            <w:tcBorders>
              <w:top w:val="single" w:sz="4" w:space="0" w:color="auto"/>
              <w:left w:val="single" w:sz="4" w:space="0" w:color="auto"/>
              <w:bottom w:val="single" w:sz="4" w:space="0" w:color="auto"/>
              <w:right w:val="single" w:sz="4" w:space="0" w:color="auto"/>
            </w:tcBorders>
            <w:noWrap/>
            <w:vAlign w:val="bottom"/>
          </w:tcPr>
          <w:p w14:paraId="67298956" w14:textId="77777777" w:rsidR="009601D1" w:rsidRPr="00084ECF" w:rsidRDefault="009601D1" w:rsidP="005177F7">
            <w:pPr>
              <w:rPr>
                <w:rFonts w:ascii="Helvetica" w:hAnsi="Helvetica" w:cs="Helvetica"/>
              </w:rPr>
            </w:pPr>
            <w:r w:rsidRPr="00084ECF">
              <w:rPr>
                <w:rFonts w:ascii="Helvetica" w:hAnsi="Helvetica" w:cs="Helvetica"/>
              </w:rPr>
              <w:t>DOB (+/-) 15 DAYS</w:t>
            </w:r>
          </w:p>
        </w:tc>
      </w:tr>
      <w:tr w:rsidR="009601D1" w:rsidRPr="00084ECF" w14:paraId="096DF302"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2B8E93DF" w14:textId="77777777" w:rsidR="009601D1" w:rsidRPr="00084ECF" w:rsidRDefault="009601D1" w:rsidP="005177F7">
            <w:pPr>
              <w:rPr>
                <w:rFonts w:ascii="Helvetica" w:hAnsi="Helvetica" w:cs="Helvetica"/>
              </w:rPr>
            </w:pPr>
            <w:r>
              <w:rPr>
                <w:rFonts w:ascii="Helvetica" w:hAnsi="Helvetica" w:cs="Helvetica"/>
              </w:rPr>
              <w:t>HOM</w:t>
            </w:r>
          </w:p>
        </w:tc>
        <w:tc>
          <w:tcPr>
            <w:tcW w:w="3074" w:type="dxa"/>
            <w:tcBorders>
              <w:top w:val="single" w:sz="4" w:space="0" w:color="auto"/>
              <w:left w:val="single" w:sz="4" w:space="0" w:color="auto"/>
              <w:bottom w:val="single" w:sz="4" w:space="0" w:color="auto"/>
              <w:right w:val="single" w:sz="4" w:space="0" w:color="auto"/>
            </w:tcBorders>
            <w:noWrap/>
            <w:vAlign w:val="bottom"/>
          </w:tcPr>
          <w:p w14:paraId="17CBAA6E" w14:textId="77777777" w:rsidR="009601D1" w:rsidRPr="00084ECF" w:rsidRDefault="009601D1" w:rsidP="005177F7">
            <w:pPr>
              <w:rPr>
                <w:rFonts w:ascii="Helvetica" w:hAnsi="Helvetica" w:cs="Helvetica"/>
              </w:rPr>
            </w:pPr>
            <w:r w:rsidRPr="00084ECF">
              <w:rPr>
                <w:rFonts w:ascii="Helvetica" w:hAnsi="Helvetica" w:cs="Helvetica"/>
              </w:rPr>
              <w:t>HOME</w:t>
            </w:r>
          </w:p>
        </w:tc>
        <w:tc>
          <w:tcPr>
            <w:tcW w:w="1615" w:type="dxa"/>
            <w:tcBorders>
              <w:top w:val="single" w:sz="4" w:space="0" w:color="auto"/>
              <w:left w:val="single" w:sz="4" w:space="0" w:color="auto"/>
              <w:bottom w:val="single" w:sz="4" w:space="0" w:color="auto"/>
              <w:right w:val="single" w:sz="4" w:space="0" w:color="auto"/>
            </w:tcBorders>
            <w:noWrap/>
            <w:vAlign w:val="bottom"/>
          </w:tcPr>
          <w:p w14:paraId="7B55FE52" w14:textId="77777777" w:rsidR="009601D1" w:rsidRPr="00084ECF" w:rsidRDefault="009601D1" w:rsidP="005177F7">
            <w:pPr>
              <w:rPr>
                <w:rFonts w:ascii="Helvetica" w:hAnsi="Helvetica" w:cs="Helvetica"/>
              </w:rPr>
            </w:pPr>
            <w:r w:rsidRPr="00084ECF">
              <w:rPr>
                <w:rFonts w:ascii="Helvetica" w:hAnsi="Helvetica" w:cs="Helvetica"/>
              </w:rPr>
              <w:t xml:space="preserve">60 </w:t>
            </w:r>
          </w:p>
        </w:tc>
        <w:tc>
          <w:tcPr>
            <w:tcW w:w="2767" w:type="dxa"/>
            <w:tcBorders>
              <w:top w:val="single" w:sz="4" w:space="0" w:color="auto"/>
              <w:left w:val="single" w:sz="4" w:space="0" w:color="auto"/>
              <w:bottom w:val="single" w:sz="4" w:space="0" w:color="auto"/>
              <w:right w:val="single" w:sz="4" w:space="0" w:color="auto"/>
            </w:tcBorders>
            <w:noWrap/>
            <w:vAlign w:val="bottom"/>
          </w:tcPr>
          <w:p w14:paraId="2D0A911E" w14:textId="77777777" w:rsidR="009601D1" w:rsidRPr="00084ECF" w:rsidRDefault="009601D1" w:rsidP="005177F7">
            <w:pPr>
              <w:rPr>
                <w:rFonts w:ascii="Helvetica" w:hAnsi="Helvetica" w:cs="Helvetica"/>
              </w:rPr>
            </w:pPr>
            <w:r>
              <w:rPr>
                <w:rFonts w:ascii="Helvetica" w:hAnsi="Helvetica" w:cs="Helvetica"/>
              </w:rPr>
              <w:t>DOB (+/-) 30</w:t>
            </w:r>
            <w:r w:rsidRPr="00084ECF">
              <w:rPr>
                <w:rFonts w:ascii="Helvetica" w:hAnsi="Helvetica" w:cs="Helvetica"/>
              </w:rPr>
              <w:t xml:space="preserve"> DAYS</w:t>
            </w:r>
          </w:p>
        </w:tc>
      </w:tr>
      <w:tr w:rsidR="009601D1" w:rsidRPr="00084ECF" w14:paraId="1406BA5F"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5A1055AA" w14:textId="77777777" w:rsidR="009601D1" w:rsidRPr="00084ECF" w:rsidRDefault="009601D1" w:rsidP="005177F7">
            <w:pPr>
              <w:rPr>
                <w:rFonts w:ascii="Helvetica" w:hAnsi="Helvetica" w:cs="Helvetica"/>
              </w:rPr>
            </w:pPr>
            <w:r w:rsidRPr="00084ECF">
              <w:rPr>
                <w:rFonts w:ascii="Helvetica" w:hAnsi="Helvetica" w:cs="Helvetica"/>
              </w:rPr>
              <w:t>ICF</w:t>
            </w:r>
          </w:p>
        </w:tc>
        <w:tc>
          <w:tcPr>
            <w:tcW w:w="3074" w:type="dxa"/>
            <w:tcBorders>
              <w:top w:val="single" w:sz="4" w:space="0" w:color="auto"/>
              <w:left w:val="single" w:sz="4" w:space="0" w:color="auto"/>
              <w:bottom w:val="single" w:sz="4" w:space="0" w:color="auto"/>
              <w:right w:val="single" w:sz="4" w:space="0" w:color="auto"/>
            </w:tcBorders>
            <w:noWrap/>
            <w:vAlign w:val="bottom"/>
          </w:tcPr>
          <w:p w14:paraId="3FB32E9A" w14:textId="77777777" w:rsidR="009601D1" w:rsidRPr="00084ECF" w:rsidRDefault="009601D1" w:rsidP="005177F7">
            <w:pPr>
              <w:rPr>
                <w:rFonts w:ascii="Helvetica" w:hAnsi="Helvetica" w:cs="Helvetica"/>
              </w:rPr>
            </w:pPr>
            <w:r w:rsidRPr="00084ECF">
              <w:rPr>
                <w:rFonts w:ascii="Helvetica" w:hAnsi="Helvetica" w:cs="Helvetica"/>
              </w:rPr>
              <w:t>Intervening Conditions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580FAD99" w14:textId="77777777" w:rsidR="009601D1" w:rsidRPr="00510311" w:rsidRDefault="009601D1" w:rsidP="005177F7">
            <w:pPr>
              <w:rPr>
                <w:rFonts w:ascii="Helvetica" w:hAnsi="Helvetica" w:cs="Helvetica"/>
              </w:rPr>
            </w:pPr>
            <w:r w:rsidRPr="00510311">
              <w:rPr>
                <w:rFonts w:ascii="Helvetica" w:hAnsi="Helvetica" w:cs="Helvetica"/>
              </w:rPr>
              <w:t xml:space="preserve">Administered one time </w:t>
            </w:r>
            <w:r w:rsidRPr="00510311">
              <w:rPr>
                <w:rFonts w:ascii="Helvetica" w:hAnsi="Helvetica" w:cs="Helvetica"/>
              </w:rPr>
              <w:lastRenderedPageBreak/>
              <w:t>upon re-enrollment</w:t>
            </w:r>
          </w:p>
        </w:tc>
        <w:tc>
          <w:tcPr>
            <w:tcW w:w="2767" w:type="dxa"/>
            <w:tcBorders>
              <w:top w:val="single" w:sz="4" w:space="0" w:color="auto"/>
              <w:left w:val="single" w:sz="4" w:space="0" w:color="auto"/>
              <w:bottom w:val="single" w:sz="4" w:space="0" w:color="auto"/>
              <w:right w:val="single" w:sz="4" w:space="0" w:color="auto"/>
            </w:tcBorders>
            <w:noWrap/>
            <w:vAlign w:val="bottom"/>
          </w:tcPr>
          <w:p w14:paraId="6C83B6BF" w14:textId="77777777" w:rsidR="009601D1" w:rsidRPr="00510311" w:rsidRDefault="009601D1" w:rsidP="005177F7">
            <w:pPr>
              <w:rPr>
                <w:rFonts w:ascii="Helvetica" w:hAnsi="Helvetica" w:cs="Helvetica"/>
              </w:rPr>
            </w:pPr>
            <w:r w:rsidRPr="00510311">
              <w:rPr>
                <w:rFonts w:ascii="Helvetica" w:hAnsi="Helvetica" w:cs="Helvetica"/>
              </w:rPr>
              <w:lastRenderedPageBreak/>
              <w:t>(+/-) 15 DAYS</w:t>
            </w:r>
          </w:p>
        </w:tc>
      </w:tr>
      <w:tr w:rsidR="009601D1" w:rsidRPr="00084ECF" w14:paraId="654920D2"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61288116" w14:textId="055046A0" w:rsidR="009601D1" w:rsidRPr="00084ECF" w:rsidRDefault="009601D1" w:rsidP="005177F7">
            <w:pPr>
              <w:rPr>
                <w:rFonts w:ascii="Helvetica" w:hAnsi="Helvetica" w:cs="Helvetica"/>
              </w:rPr>
            </w:pPr>
            <w:r>
              <w:rPr>
                <w:rFonts w:ascii="Helvetica" w:hAnsi="Helvetica" w:cs="Helvetica"/>
              </w:rPr>
              <w:lastRenderedPageBreak/>
              <w:t>MAB</w:t>
            </w:r>
          </w:p>
        </w:tc>
        <w:tc>
          <w:tcPr>
            <w:tcW w:w="3074" w:type="dxa"/>
            <w:tcBorders>
              <w:top w:val="single" w:sz="4" w:space="0" w:color="auto"/>
              <w:left w:val="single" w:sz="4" w:space="0" w:color="auto"/>
              <w:bottom w:val="single" w:sz="4" w:space="0" w:color="auto"/>
              <w:right w:val="single" w:sz="4" w:space="0" w:color="auto"/>
            </w:tcBorders>
            <w:noWrap/>
            <w:vAlign w:val="bottom"/>
          </w:tcPr>
          <w:p w14:paraId="69ED1A22" w14:textId="77777777" w:rsidR="009601D1" w:rsidRPr="00084ECF" w:rsidRDefault="009601D1" w:rsidP="005177F7">
            <w:pPr>
              <w:rPr>
                <w:rFonts w:ascii="Helvetica" w:hAnsi="Helvetica" w:cs="Helvetica"/>
              </w:rPr>
            </w:pPr>
            <w:r>
              <w:rPr>
                <w:rFonts w:ascii="Helvetica" w:hAnsi="Helvetica" w:cs="Helvetica"/>
              </w:rPr>
              <w:t>Movement assessment battery</w:t>
            </w:r>
          </w:p>
        </w:tc>
        <w:tc>
          <w:tcPr>
            <w:tcW w:w="1615" w:type="dxa"/>
            <w:tcBorders>
              <w:top w:val="single" w:sz="4" w:space="0" w:color="auto"/>
              <w:left w:val="single" w:sz="4" w:space="0" w:color="auto"/>
              <w:bottom w:val="single" w:sz="4" w:space="0" w:color="auto"/>
              <w:right w:val="single" w:sz="4" w:space="0" w:color="auto"/>
            </w:tcBorders>
            <w:noWrap/>
            <w:vAlign w:val="bottom"/>
          </w:tcPr>
          <w:p w14:paraId="48106ED5" w14:textId="77777777" w:rsidR="009601D1" w:rsidRPr="00510311" w:rsidRDefault="009601D1" w:rsidP="005177F7">
            <w:pPr>
              <w:rPr>
                <w:rFonts w:ascii="Helvetica" w:hAnsi="Helvetica" w:cs="Helvetica"/>
              </w:rPr>
            </w:pPr>
            <w:r w:rsidRPr="00510311">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3978AB1C" w14:textId="77777777" w:rsidR="009601D1" w:rsidRPr="00510311" w:rsidRDefault="009601D1" w:rsidP="005177F7">
            <w:pPr>
              <w:rPr>
                <w:rFonts w:ascii="Helvetica" w:hAnsi="Helvetica" w:cs="Helvetica"/>
              </w:rPr>
            </w:pPr>
            <w:r>
              <w:rPr>
                <w:rFonts w:ascii="Helvetica" w:hAnsi="Helvetica" w:cs="Helvetica"/>
              </w:rPr>
              <w:t>DOB (+/-) 30</w:t>
            </w:r>
            <w:r w:rsidRPr="00510311">
              <w:rPr>
                <w:rFonts w:ascii="Helvetica" w:hAnsi="Helvetica" w:cs="Helvetica"/>
              </w:rPr>
              <w:t xml:space="preserve"> DAYS</w:t>
            </w:r>
          </w:p>
        </w:tc>
      </w:tr>
      <w:tr w:rsidR="009601D1" w:rsidRPr="00084ECF" w14:paraId="66656F81"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417CF55A" w14:textId="77777777" w:rsidR="009601D1" w:rsidRPr="00084ECF" w:rsidRDefault="009601D1" w:rsidP="005177F7">
            <w:pPr>
              <w:rPr>
                <w:rFonts w:ascii="Helvetica" w:hAnsi="Helvetica" w:cs="Helvetica"/>
              </w:rPr>
            </w:pPr>
            <w:r w:rsidRPr="00084ECF">
              <w:rPr>
                <w:rFonts w:ascii="Helvetica" w:hAnsi="Helvetica" w:cs="Helvetica"/>
              </w:rPr>
              <w:t>MOD</w:t>
            </w:r>
          </w:p>
        </w:tc>
        <w:tc>
          <w:tcPr>
            <w:tcW w:w="3074" w:type="dxa"/>
            <w:tcBorders>
              <w:top w:val="single" w:sz="4" w:space="0" w:color="auto"/>
              <w:left w:val="single" w:sz="4" w:space="0" w:color="auto"/>
              <w:bottom w:val="single" w:sz="4" w:space="0" w:color="auto"/>
              <w:right w:val="single" w:sz="4" w:space="0" w:color="auto"/>
            </w:tcBorders>
            <w:noWrap/>
            <w:vAlign w:val="bottom"/>
          </w:tcPr>
          <w:p w14:paraId="71DD4819" w14:textId="77777777" w:rsidR="009601D1" w:rsidRPr="00084ECF" w:rsidRDefault="009601D1" w:rsidP="005177F7">
            <w:pPr>
              <w:rPr>
                <w:rFonts w:ascii="Helvetica" w:hAnsi="Helvetica" w:cs="Helvetica"/>
              </w:rPr>
            </w:pPr>
            <w:r w:rsidRPr="00084ECF">
              <w:rPr>
                <w:rFonts w:ascii="Helvetica" w:hAnsi="Helvetica" w:cs="Helvetica"/>
              </w:rPr>
              <w:t>Monthly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5123CF15" w14:textId="73B20C03" w:rsidR="009601D1" w:rsidRPr="00510311" w:rsidRDefault="009601D1" w:rsidP="005177F7">
            <w:pPr>
              <w:rPr>
                <w:rFonts w:ascii="Helvetica" w:hAnsi="Helvetica" w:cs="Helvetica"/>
              </w:rPr>
            </w:pPr>
            <w:r>
              <w:rPr>
                <w:rFonts w:ascii="Helvetica" w:hAnsi="Helvetica" w:cs="Helvetica"/>
              </w:rPr>
              <w:t>37</w:t>
            </w:r>
            <w:r w:rsidRPr="00510311">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65CC36F6" w14:textId="77777777" w:rsidR="009601D1" w:rsidRPr="00510311" w:rsidRDefault="009601D1" w:rsidP="005177F7">
            <w:pPr>
              <w:rPr>
                <w:rFonts w:ascii="Helvetica" w:hAnsi="Helvetica" w:cs="Helvetica"/>
              </w:rPr>
            </w:pPr>
            <w:r w:rsidRPr="00510311">
              <w:rPr>
                <w:rFonts w:ascii="Helvetica" w:hAnsi="Helvetica" w:cs="Helvetica"/>
              </w:rPr>
              <w:t>DOB (+/-) 2 DAYS</w:t>
            </w:r>
          </w:p>
        </w:tc>
      </w:tr>
      <w:tr w:rsidR="009601D1" w:rsidRPr="00084ECF" w14:paraId="42EFE0A3"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5C739688" w14:textId="77777777" w:rsidR="009601D1" w:rsidRPr="00084ECF" w:rsidRDefault="009601D1" w:rsidP="005177F7">
            <w:pPr>
              <w:rPr>
                <w:rFonts w:ascii="Helvetica" w:hAnsi="Helvetica" w:cs="Helvetica"/>
              </w:rPr>
            </w:pPr>
            <w:r w:rsidRPr="00084ECF">
              <w:rPr>
                <w:rFonts w:ascii="Helvetica" w:hAnsi="Helvetica" w:cs="Helvetica"/>
              </w:rPr>
              <w:t>NUT</w:t>
            </w:r>
          </w:p>
        </w:tc>
        <w:tc>
          <w:tcPr>
            <w:tcW w:w="3074" w:type="dxa"/>
            <w:tcBorders>
              <w:top w:val="single" w:sz="4" w:space="0" w:color="auto"/>
              <w:left w:val="single" w:sz="4" w:space="0" w:color="auto"/>
              <w:bottom w:val="single" w:sz="4" w:space="0" w:color="auto"/>
              <w:right w:val="single" w:sz="4" w:space="0" w:color="auto"/>
            </w:tcBorders>
            <w:noWrap/>
            <w:vAlign w:val="bottom"/>
          </w:tcPr>
          <w:p w14:paraId="5962C41C" w14:textId="77777777" w:rsidR="009601D1" w:rsidRPr="00084ECF" w:rsidRDefault="009601D1" w:rsidP="005177F7">
            <w:pPr>
              <w:rPr>
                <w:rFonts w:ascii="Helvetica" w:hAnsi="Helvetica" w:cs="Helvetica"/>
              </w:rPr>
            </w:pPr>
            <w:r w:rsidRPr="00084ECF">
              <w:rPr>
                <w:rFonts w:ascii="Helvetica" w:hAnsi="Helvetica" w:cs="Helvetica"/>
              </w:rPr>
              <w:t>Nutrition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3D0A44CF" w14:textId="77777777" w:rsidR="009601D1" w:rsidRPr="00510311" w:rsidRDefault="009601D1" w:rsidP="005177F7">
            <w:pPr>
              <w:rPr>
                <w:rFonts w:ascii="Helvetica" w:hAnsi="Helvetica" w:cs="Helvetica"/>
              </w:rPr>
            </w:pPr>
            <w:r w:rsidRPr="00510311">
              <w:rPr>
                <w:rFonts w:ascii="Helvetica" w:hAnsi="Helvetica" w:cs="Helvetica"/>
              </w:rPr>
              <w:t>Monthly assessment from  month 37-60</w:t>
            </w:r>
          </w:p>
          <w:p w14:paraId="4DFE7C7C" w14:textId="77777777" w:rsidR="009601D1" w:rsidRPr="00510311" w:rsidRDefault="009601D1" w:rsidP="005177F7">
            <w:pPr>
              <w:rPr>
                <w:rFonts w:ascii="Helvetica" w:hAnsi="Helvetica" w:cs="Helvetica"/>
              </w:rPr>
            </w:pPr>
            <w:r w:rsidRPr="00510311">
              <w:rPr>
                <w:rFonts w:ascii="Helvetica" w:hAnsi="Helvetica" w:cs="Helvetica"/>
              </w:rPr>
              <w:t>(optional)</w:t>
            </w:r>
          </w:p>
        </w:tc>
        <w:tc>
          <w:tcPr>
            <w:tcW w:w="2767" w:type="dxa"/>
            <w:tcBorders>
              <w:top w:val="single" w:sz="4" w:space="0" w:color="auto"/>
              <w:left w:val="single" w:sz="4" w:space="0" w:color="auto"/>
              <w:bottom w:val="single" w:sz="4" w:space="0" w:color="auto"/>
              <w:right w:val="single" w:sz="4" w:space="0" w:color="auto"/>
            </w:tcBorders>
            <w:noWrap/>
            <w:vAlign w:val="bottom"/>
          </w:tcPr>
          <w:p w14:paraId="36FA7F3C" w14:textId="77777777" w:rsidR="009601D1" w:rsidRPr="00510311" w:rsidRDefault="009601D1" w:rsidP="005177F7">
            <w:pPr>
              <w:rPr>
                <w:rFonts w:ascii="Helvetica" w:hAnsi="Helvetica" w:cs="Helvetica"/>
              </w:rPr>
            </w:pPr>
            <w:r w:rsidRPr="00510311">
              <w:rPr>
                <w:rFonts w:ascii="Helvetica" w:hAnsi="Helvetica" w:cs="Helvetica"/>
              </w:rPr>
              <w:t>DOB -2/+7 DAYS</w:t>
            </w:r>
          </w:p>
        </w:tc>
      </w:tr>
      <w:tr w:rsidR="009601D1" w:rsidRPr="00084ECF" w14:paraId="2CC40160"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07899DC4" w14:textId="77777777" w:rsidR="009601D1" w:rsidRPr="00084ECF" w:rsidRDefault="009601D1" w:rsidP="005177F7">
            <w:pPr>
              <w:rPr>
                <w:rFonts w:ascii="Helvetica" w:hAnsi="Helvetica" w:cs="Helvetica"/>
              </w:rPr>
            </w:pPr>
            <w:r>
              <w:rPr>
                <w:rFonts w:ascii="Helvetica" w:hAnsi="Helvetica" w:cs="Helvetica"/>
              </w:rPr>
              <w:t>SDQ</w:t>
            </w:r>
          </w:p>
        </w:tc>
        <w:tc>
          <w:tcPr>
            <w:tcW w:w="3074" w:type="dxa"/>
            <w:tcBorders>
              <w:top w:val="single" w:sz="4" w:space="0" w:color="auto"/>
              <w:left w:val="single" w:sz="4" w:space="0" w:color="auto"/>
              <w:bottom w:val="single" w:sz="4" w:space="0" w:color="auto"/>
              <w:right w:val="single" w:sz="4" w:space="0" w:color="auto"/>
            </w:tcBorders>
            <w:noWrap/>
            <w:vAlign w:val="bottom"/>
          </w:tcPr>
          <w:p w14:paraId="457625CB" w14:textId="77777777" w:rsidR="009601D1" w:rsidRPr="00084ECF" w:rsidRDefault="009601D1" w:rsidP="005177F7">
            <w:pPr>
              <w:rPr>
                <w:rFonts w:ascii="Helvetica" w:hAnsi="Helvetica" w:cs="Helvetica"/>
              </w:rPr>
            </w:pPr>
            <w:r>
              <w:rPr>
                <w:rFonts w:ascii="Helvetica" w:hAnsi="Helvetica" w:cs="Helvetica"/>
              </w:rPr>
              <w:t>Strength and difficulties questionnaire</w:t>
            </w:r>
          </w:p>
        </w:tc>
        <w:tc>
          <w:tcPr>
            <w:tcW w:w="1615" w:type="dxa"/>
            <w:tcBorders>
              <w:top w:val="single" w:sz="4" w:space="0" w:color="auto"/>
              <w:left w:val="single" w:sz="4" w:space="0" w:color="auto"/>
              <w:bottom w:val="single" w:sz="4" w:space="0" w:color="auto"/>
              <w:right w:val="single" w:sz="4" w:space="0" w:color="auto"/>
            </w:tcBorders>
            <w:noWrap/>
            <w:vAlign w:val="bottom"/>
          </w:tcPr>
          <w:p w14:paraId="6094C26C" w14:textId="77777777" w:rsidR="009601D1" w:rsidRPr="00084ECF" w:rsidRDefault="009601D1" w:rsidP="005177F7">
            <w:pPr>
              <w:rPr>
                <w:rFonts w:ascii="Helvetica" w:hAnsi="Helvetica" w:cs="Helvetica"/>
              </w:rPr>
            </w:pPr>
            <w:r>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45F395BB" w14:textId="77777777" w:rsidR="009601D1" w:rsidRPr="00084ECF" w:rsidRDefault="009601D1" w:rsidP="005177F7">
            <w:pPr>
              <w:rPr>
                <w:rFonts w:ascii="Helvetica" w:hAnsi="Helvetica" w:cs="Helvetica"/>
              </w:rPr>
            </w:pPr>
            <w:r>
              <w:rPr>
                <w:rFonts w:ascii="Helvetica" w:hAnsi="Helvetica" w:cs="Helvetica"/>
              </w:rPr>
              <w:t>DOB (+/-) 30</w:t>
            </w:r>
            <w:r w:rsidRPr="00084ECF">
              <w:rPr>
                <w:rFonts w:ascii="Helvetica" w:hAnsi="Helvetica" w:cs="Helvetica"/>
              </w:rPr>
              <w:t xml:space="preserve"> DAYS</w:t>
            </w:r>
          </w:p>
        </w:tc>
      </w:tr>
      <w:tr w:rsidR="00DE5C47" w:rsidRPr="00084ECF" w14:paraId="5BF96FC7"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7F280915" w14:textId="0B4217A3" w:rsidR="00DE5C47" w:rsidRPr="00084ECF" w:rsidRDefault="00DE5C47" w:rsidP="005177F7">
            <w:pPr>
              <w:rPr>
                <w:rFonts w:ascii="Helvetica" w:hAnsi="Helvetica" w:cs="Helvetica"/>
              </w:rPr>
            </w:pPr>
            <w:r>
              <w:rPr>
                <w:rFonts w:ascii="Helvetica" w:hAnsi="Helvetica" w:cs="Helvetica"/>
              </w:rPr>
              <w:t>SFC/SRF</w:t>
            </w:r>
          </w:p>
        </w:tc>
        <w:tc>
          <w:tcPr>
            <w:tcW w:w="3074" w:type="dxa"/>
            <w:tcBorders>
              <w:top w:val="single" w:sz="4" w:space="0" w:color="auto"/>
              <w:left w:val="single" w:sz="4" w:space="0" w:color="auto"/>
              <w:bottom w:val="single" w:sz="4" w:space="0" w:color="auto"/>
              <w:right w:val="single" w:sz="4" w:space="0" w:color="auto"/>
            </w:tcBorders>
            <w:noWrap/>
            <w:vAlign w:val="bottom"/>
          </w:tcPr>
          <w:p w14:paraId="3DF1637D" w14:textId="019182BD" w:rsidR="00DE5C47" w:rsidRPr="00084ECF" w:rsidRDefault="00DE5C47" w:rsidP="005177F7">
            <w:pPr>
              <w:rPr>
                <w:rFonts w:ascii="Helvetica" w:hAnsi="Helvetica" w:cs="Helvetica"/>
              </w:rPr>
            </w:pPr>
            <w:r>
              <w:rPr>
                <w:rFonts w:ascii="Helvetica" w:hAnsi="Helvetica" w:cs="Helvetica"/>
              </w:rPr>
              <w:t>Stool collection</w:t>
            </w:r>
          </w:p>
        </w:tc>
        <w:tc>
          <w:tcPr>
            <w:tcW w:w="1615" w:type="dxa"/>
            <w:tcBorders>
              <w:top w:val="single" w:sz="4" w:space="0" w:color="auto"/>
              <w:left w:val="single" w:sz="4" w:space="0" w:color="auto"/>
              <w:bottom w:val="single" w:sz="4" w:space="0" w:color="auto"/>
              <w:right w:val="single" w:sz="4" w:space="0" w:color="auto"/>
            </w:tcBorders>
            <w:noWrap/>
            <w:vAlign w:val="bottom"/>
          </w:tcPr>
          <w:p w14:paraId="70828BCC" w14:textId="46513AD1" w:rsidR="00DE5C47" w:rsidRPr="00084ECF" w:rsidRDefault="00DE5C47" w:rsidP="005177F7">
            <w:pPr>
              <w:rPr>
                <w:rFonts w:ascii="Helvetica" w:hAnsi="Helvetica" w:cs="Helvetica"/>
              </w:rPr>
            </w:pPr>
            <w:r>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5B3A05B2" w14:textId="77777777" w:rsidR="00DE5C47" w:rsidRDefault="00DE5C47" w:rsidP="005177F7">
            <w:pPr>
              <w:rPr>
                <w:rFonts w:ascii="Helvetica" w:hAnsi="Helvetica" w:cs="Helvetica"/>
              </w:rPr>
            </w:pPr>
          </w:p>
        </w:tc>
      </w:tr>
      <w:tr w:rsidR="009601D1" w:rsidRPr="00084ECF" w14:paraId="3D6E9574"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76757C90" w14:textId="77777777" w:rsidR="009601D1" w:rsidRPr="00084ECF" w:rsidRDefault="009601D1" w:rsidP="005177F7">
            <w:pPr>
              <w:rPr>
                <w:rFonts w:ascii="Helvetica" w:hAnsi="Helvetica" w:cs="Helvetica"/>
              </w:rPr>
            </w:pPr>
            <w:r w:rsidRPr="00084ECF">
              <w:rPr>
                <w:rFonts w:ascii="Helvetica" w:hAnsi="Helvetica" w:cs="Helvetica"/>
              </w:rPr>
              <w:t>SRQ</w:t>
            </w:r>
          </w:p>
        </w:tc>
        <w:tc>
          <w:tcPr>
            <w:tcW w:w="3074" w:type="dxa"/>
            <w:tcBorders>
              <w:top w:val="single" w:sz="4" w:space="0" w:color="auto"/>
              <w:left w:val="single" w:sz="4" w:space="0" w:color="auto"/>
              <w:bottom w:val="single" w:sz="4" w:space="0" w:color="auto"/>
              <w:right w:val="single" w:sz="4" w:space="0" w:color="auto"/>
            </w:tcBorders>
            <w:noWrap/>
            <w:vAlign w:val="bottom"/>
          </w:tcPr>
          <w:p w14:paraId="1438A577" w14:textId="77777777" w:rsidR="009601D1" w:rsidRPr="00084ECF" w:rsidRDefault="009601D1" w:rsidP="005177F7">
            <w:pPr>
              <w:rPr>
                <w:rFonts w:ascii="Helvetica" w:hAnsi="Helvetica" w:cs="Helvetica"/>
              </w:rPr>
            </w:pPr>
            <w:r w:rsidRPr="00084ECF">
              <w:rPr>
                <w:rFonts w:ascii="Helvetica" w:hAnsi="Helvetica" w:cs="Helvetica"/>
              </w:rPr>
              <w:t>SRQ-20</w:t>
            </w:r>
          </w:p>
        </w:tc>
        <w:tc>
          <w:tcPr>
            <w:tcW w:w="1615" w:type="dxa"/>
            <w:tcBorders>
              <w:top w:val="single" w:sz="4" w:space="0" w:color="auto"/>
              <w:left w:val="single" w:sz="4" w:space="0" w:color="auto"/>
              <w:bottom w:val="single" w:sz="4" w:space="0" w:color="auto"/>
              <w:right w:val="single" w:sz="4" w:space="0" w:color="auto"/>
            </w:tcBorders>
            <w:noWrap/>
            <w:vAlign w:val="bottom"/>
          </w:tcPr>
          <w:p w14:paraId="5C30712A" w14:textId="77777777" w:rsidR="009601D1" w:rsidRPr="00084ECF" w:rsidRDefault="009601D1"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4972352B" w14:textId="77777777" w:rsidR="009601D1" w:rsidRPr="00084ECF" w:rsidRDefault="009601D1" w:rsidP="005177F7">
            <w:pPr>
              <w:rPr>
                <w:rFonts w:ascii="Helvetica" w:hAnsi="Helvetica" w:cs="Helvetica"/>
              </w:rPr>
            </w:pPr>
            <w:r>
              <w:rPr>
                <w:rFonts w:ascii="Helvetica" w:hAnsi="Helvetica" w:cs="Helvetica"/>
              </w:rPr>
              <w:t>DOB (+/-) 30</w:t>
            </w:r>
            <w:r w:rsidRPr="00084ECF">
              <w:rPr>
                <w:rFonts w:ascii="Helvetica" w:hAnsi="Helvetica" w:cs="Helvetica"/>
              </w:rPr>
              <w:t xml:space="preserve"> DAYS</w:t>
            </w:r>
          </w:p>
        </w:tc>
      </w:tr>
      <w:tr w:rsidR="009601D1" w:rsidRPr="00084ECF" w14:paraId="49FE0305"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56684D05" w14:textId="77777777" w:rsidR="009601D1" w:rsidRPr="00084ECF" w:rsidRDefault="009601D1" w:rsidP="005177F7">
            <w:pPr>
              <w:rPr>
                <w:rFonts w:ascii="Helvetica" w:hAnsi="Helvetica" w:cs="Helvetica"/>
              </w:rPr>
            </w:pPr>
            <w:r>
              <w:rPr>
                <w:rFonts w:ascii="Helvetica" w:hAnsi="Helvetica" w:cs="Helvetica"/>
              </w:rPr>
              <w:t>SLF</w:t>
            </w:r>
          </w:p>
        </w:tc>
        <w:tc>
          <w:tcPr>
            <w:tcW w:w="3074" w:type="dxa"/>
            <w:tcBorders>
              <w:top w:val="single" w:sz="4" w:space="0" w:color="auto"/>
              <w:left w:val="single" w:sz="4" w:space="0" w:color="auto"/>
              <w:bottom w:val="single" w:sz="4" w:space="0" w:color="auto"/>
              <w:right w:val="single" w:sz="4" w:space="0" w:color="auto"/>
            </w:tcBorders>
            <w:noWrap/>
            <w:vAlign w:val="bottom"/>
          </w:tcPr>
          <w:p w14:paraId="7A5F9666" w14:textId="77777777" w:rsidR="009601D1" w:rsidRPr="00084ECF" w:rsidRDefault="009601D1" w:rsidP="005177F7">
            <w:pPr>
              <w:rPr>
                <w:rFonts w:ascii="Helvetica" w:hAnsi="Helvetica" w:cs="Helvetica"/>
              </w:rPr>
            </w:pPr>
            <w:r>
              <w:rPr>
                <w:rFonts w:ascii="Helvetica" w:hAnsi="Helvetica" w:cs="Helvetica"/>
              </w:rPr>
              <w:t>Schooling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4019C23D" w14:textId="77777777" w:rsidR="009601D1" w:rsidRPr="00084ECF" w:rsidRDefault="009601D1" w:rsidP="005177F7">
            <w:pPr>
              <w:rPr>
                <w:rFonts w:ascii="Helvetica" w:hAnsi="Helvetica" w:cs="Helvetica"/>
              </w:rPr>
            </w:pPr>
            <w:r w:rsidRPr="00510311">
              <w:rPr>
                <w:rFonts w:ascii="Helvetica" w:hAnsi="Helvetica" w:cs="Helvetica"/>
              </w:rPr>
              <w:t xml:space="preserve">Administered one time </w:t>
            </w:r>
            <w:r>
              <w:rPr>
                <w:rFonts w:ascii="Helvetica" w:hAnsi="Helvetica" w:cs="Helvetica"/>
              </w:rPr>
              <w:t>u</w:t>
            </w:r>
            <w:r w:rsidRPr="00084ECF">
              <w:rPr>
                <w:rFonts w:ascii="Helvetica" w:hAnsi="Helvetica" w:cs="Helvetica"/>
              </w:rPr>
              <w:t>pon re-enrollment</w:t>
            </w:r>
          </w:p>
        </w:tc>
        <w:tc>
          <w:tcPr>
            <w:tcW w:w="2767" w:type="dxa"/>
            <w:tcBorders>
              <w:top w:val="single" w:sz="4" w:space="0" w:color="auto"/>
              <w:left w:val="single" w:sz="4" w:space="0" w:color="auto"/>
              <w:bottom w:val="single" w:sz="4" w:space="0" w:color="auto"/>
              <w:right w:val="single" w:sz="4" w:space="0" w:color="auto"/>
            </w:tcBorders>
            <w:noWrap/>
            <w:vAlign w:val="bottom"/>
          </w:tcPr>
          <w:p w14:paraId="373D6950" w14:textId="77777777" w:rsidR="009601D1" w:rsidRPr="00234D5B" w:rsidRDefault="009601D1" w:rsidP="005177F7">
            <w:pPr>
              <w:rPr>
                <w:rFonts w:ascii="Helvetica" w:hAnsi="Helvetica" w:cs="Helvetica"/>
                <w:color w:val="FF0000"/>
              </w:rPr>
            </w:pPr>
            <w:r w:rsidRPr="00084ECF">
              <w:rPr>
                <w:rFonts w:ascii="Helvetica" w:hAnsi="Helvetica" w:cs="Helvetica"/>
              </w:rPr>
              <w:t>(+/-) 15 DAYS</w:t>
            </w:r>
          </w:p>
        </w:tc>
      </w:tr>
      <w:tr w:rsidR="009601D1" w:rsidRPr="00084ECF" w14:paraId="1E70A1F9"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30C6B24E" w14:textId="77777777" w:rsidR="009601D1" w:rsidRPr="00084ECF" w:rsidRDefault="009601D1" w:rsidP="005177F7">
            <w:pPr>
              <w:rPr>
                <w:rFonts w:ascii="Helvetica" w:hAnsi="Helvetica" w:cs="Helvetica"/>
              </w:rPr>
            </w:pPr>
            <w:commentRangeStart w:id="7"/>
            <w:r w:rsidRPr="00084ECF">
              <w:rPr>
                <w:rFonts w:ascii="Helvetica" w:hAnsi="Helvetica" w:cs="Helvetica"/>
              </w:rPr>
              <w:t>USV</w:t>
            </w:r>
            <w:commentRangeEnd w:id="7"/>
            <w:r>
              <w:rPr>
                <w:rStyle w:val="CommentReference"/>
              </w:rPr>
              <w:commentReference w:id="7"/>
            </w:r>
          </w:p>
        </w:tc>
        <w:tc>
          <w:tcPr>
            <w:tcW w:w="3074" w:type="dxa"/>
            <w:tcBorders>
              <w:top w:val="single" w:sz="4" w:space="0" w:color="auto"/>
              <w:left w:val="single" w:sz="4" w:space="0" w:color="auto"/>
              <w:bottom w:val="single" w:sz="4" w:space="0" w:color="auto"/>
              <w:right w:val="single" w:sz="4" w:space="0" w:color="auto"/>
            </w:tcBorders>
            <w:noWrap/>
            <w:vAlign w:val="bottom"/>
          </w:tcPr>
          <w:p w14:paraId="51B32BDB" w14:textId="77777777" w:rsidR="009601D1" w:rsidRPr="00084ECF" w:rsidRDefault="009601D1" w:rsidP="005177F7">
            <w:pPr>
              <w:rPr>
                <w:rFonts w:ascii="Helvetica" w:hAnsi="Helvetica" w:cs="Helvetica"/>
              </w:rPr>
            </w:pPr>
            <w:r w:rsidRPr="00084ECF">
              <w:rPr>
                <w:rFonts w:ascii="Helvetica" w:hAnsi="Helvetica" w:cs="Helvetica"/>
              </w:rPr>
              <w:t>Urine collection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61A6625F" w14:textId="77777777" w:rsidR="009601D1" w:rsidRPr="00084ECF" w:rsidRDefault="009601D1"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4718D358" w14:textId="77777777" w:rsidR="009601D1" w:rsidRPr="00084ECF" w:rsidRDefault="009601D1" w:rsidP="005177F7">
            <w:pPr>
              <w:rPr>
                <w:rFonts w:ascii="Helvetica" w:hAnsi="Helvetica" w:cs="Helvetica"/>
              </w:rPr>
            </w:pPr>
            <w:r w:rsidRPr="00084ECF">
              <w:rPr>
                <w:rFonts w:ascii="Helvetica" w:hAnsi="Helvetica" w:cs="Helvetica"/>
              </w:rPr>
              <w:t>DOB -2/+7 DAYS</w:t>
            </w:r>
          </w:p>
        </w:tc>
      </w:tr>
      <w:tr w:rsidR="009601D1" w:rsidRPr="00084ECF" w14:paraId="0A21E92B"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6202A07A" w14:textId="1083CF85" w:rsidR="009601D1" w:rsidRPr="00084ECF" w:rsidRDefault="009601D1" w:rsidP="005177F7">
            <w:pPr>
              <w:rPr>
                <w:rFonts w:ascii="Helvetica" w:hAnsi="Helvetica" w:cs="Helvetica"/>
              </w:rPr>
            </w:pPr>
            <w:r>
              <w:rPr>
                <w:rFonts w:ascii="Helvetica" w:hAnsi="Helvetica" w:cs="Helvetica"/>
              </w:rPr>
              <w:t>WSI</w:t>
            </w:r>
          </w:p>
        </w:tc>
        <w:tc>
          <w:tcPr>
            <w:tcW w:w="3074" w:type="dxa"/>
            <w:tcBorders>
              <w:top w:val="single" w:sz="4" w:space="0" w:color="auto"/>
              <w:left w:val="single" w:sz="4" w:space="0" w:color="auto"/>
              <w:bottom w:val="single" w:sz="4" w:space="0" w:color="auto"/>
              <w:right w:val="single" w:sz="4" w:space="0" w:color="auto"/>
            </w:tcBorders>
            <w:noWrap/>
            <w:vAlign w:val="bottom"/>
          </w:tcPr>
          <w:p w14:paraId="19D34C0D" w14:textId="77777777" w:rsidR="009601D1" w:rsidRPr="00084ECF" w:rsidRDefault="009601D1" w:rsidP="005177F7">
            <w:pPr>
              <w:rPr>
                <w:rFonts w:ascii="Helvetica" w:hAnsi="Helvetica" w:cs="Helvetica"/>
              </w:rPr>
            </w:pPr>
            <w:r w:rsidRPr="00274587">
              <w:rPr>
                <w:rFonts w:ascii="Helvetica" w:hAnsi="Helvetica" w:cs="Helvetica"/>
              </w:rPr>
              <w:t>Wechsler Preschool and Primary Scale of Intelligence - III</w:t>
            </w:r>
          </w:p>
        </w:tc>
        <w:tc>
          <w:tcPr>
            <w:tcW w:w="1615" w:type="dxa"/>
            <w:tcBorders>
              <w:top w:val="single" w:sz="4" w:space="0" w:color="auto"/>
              <w:left w:val="single" w:sz="4" w:space="0" w:color="auto"/>
              <w:bottom w:val="single" w:sz="4" w:space="0" w:color="auto"/>
              <w:right w:val="single" w:sz="4" w:space="0" w:color="auto"/>
            </w:tcBorders>
            <w:noWrap/>
            <w:vAlign w:val="bottom"/>
          </w:tcPr>
          <w:p w14:paraId="5A195F7E" w14:textId="77777777" w:rsidR="009601D1" w:rsidRPr="00084ECF" w:rsidRDefault="009601D1"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1A715DA3" w14:textId="77777777" w:rsidR="009601D1" w:rsidRPr="00084ECF" w:rsidRDefault="009601D1" w:rsidP="005177F7">
            <w:pPr>
              <w:rPr>
                <w:rFonts w:ascii="Helvetica" w:hAnsi="Helvetica" w:cs="Helvetica"/>
              </w:rPr>
            </w:pPr>
            <w:r w:rsidRPr="00084ECF">
              <w:rPr>
                <w:rFonts w:ascii="Helvetica" w:hAnsi="Helvetica" w:cs="Helvetica"/>
              </w:rPr>
              <w:t xml:space="preserve">DOB (+/-) </w:t>
            </w:r>
            <w:r>
              <w:rPr>
                <w:rFonts w:ascii="Helvetica" w:hAnsi="Helvetica" w:cs="Helvetica"/>
              </w:rPr>
              <w:t>30</w:t>
            </w:r>
            <w:r w:rsidRPr="00084ECF">
              <w:rPr>
                <w:rFonts w:ascii="Helvetica" w:hAnsi="Helvetica" w:cs="Helvetica"/>
              </w:rPr>
              <w:t xml:space="preserve"> DAYS</w:t>
            </w:r>
          </w:p>
        </w:tc>
      </w:tr>
    </w:tbl>
    <w:p w14:paraId="51FADDE1" w14:textId="77777777" w:rsidR="009601D1" w:rsidRPr="00DD78BA" w:rsidRDefault="009601D1" w:rsidP="009601D1">
      <w:pPr>
        <w:tabs>
          <w:tab w:val="left" w:pos="540"/>
          <w:tab w:val="left" w:pos="4095"/>
        </w:tabs>
        <w:ind w:left="540"/>
        <w:rPr>
          <w:rFonts w:ascii="Helvetica" w:hAnsi="Helvetica" w:cs="Helvetica"/>
        </w:rPr>
      </w:pPr>
      <w:r>
        <w:rPr>
          <w:rFonts w:ascii="Helvetica" w:hAnsi="Helvetica" w:cs="Helvetica"/>
        </w:rPr>
        <w:tab/>
      </w:r>
    </w:p>
    <w:p w14:paraId="201ED09D" w14:textId="77777777" w:rsidR="009601D1" w:rsidRPr="00272801" w:rsidRDefault="009601D1" w:rsidP="0059046A">
      <w:pPr>
        <w:numPr>
          <w:ilvl w:val="1"/>
          <w:numId w:val="6"/>
        </w:numPr>
        <w:tabs>
          <w:tab w:val="left" w:pos="540"/>
        </w:tabs>
        <w:ind w:left="540" w:hanging="180"/>
        <w:rPr>
          <w:rFonts w:ascii="Helvetica" w:hAnsi="Helvetica" w:cs="Helvetica"/>
        </w:rPr>
      </w:pPr>
      <w:r w:rsidRPr="00DF7529">
        <w:rPr>
          <w:rFonts w:ascii="Helvetica" w:hAnsi="Helvetica" w:cs="Helvetica"/>
        </w:rPr>
        <w:t>Organize schedules for Study Researchers / Nurses / Fieldworkers in order to ensure all data are collected on each participant in a timely manner (see schedule of forms/sample collection above). Data should be collected within the collection</w:t>
      </w:r>
      <w:r w:rsidRPr="00272801">
        <w:rPr>
          <w:rFonts w:ascii="Helvetica" w:hAnsi="Helvetica" w:cs="Helvetica"/>
        </w:rPr>
        <w:t xml:space="preserve"> windows identified for each form, and if data are collected outside the window, a PDF should be filled out.</w:t>
      </w:r>
    </w:p>
    <w:p w14:paraId="5935E2A3" w14:textId="77777777" w:rsidR="009601D1" w:rsidRPr="000604D9" w:rsidRDefault="009601D1" w:rsidP="0059046A">
      <w:pPr>
        <w:numPr>
          <w:ilvl w:val="1"/>
          <w:numId w:val="6"/>
        </w:numPr>
        <w:tabs>
          <w:tab w:val="left" w:pos="540"/>
        </w:tabs>
        <w:ind w:left="540" w:hanging="180"/>
        <w:rPr>
          <w:rFonts w:ascii="Helvetica" w:hAnsi="Helvetica" w:cs="Helvetica"/>
        </w:rPr>
      </w:pPr>
      <w:r w:rsidRPr="00354EC9">
        <w:rPr>
          <w:rFonts w:ascii="Helvetica" w:hAnsi="Helvetica" w:cs="Helvetica"/>
        </w:rPr>
        <w:t>Review 100% of each Study Researcher / Nurse / Fieldworker’s forms at least on a weekly basis, ideally, at the end of e</w:t>
      </w:r>
      <w:r w:rsidRPr="000604D9">
        <w:rPr>
          <w:rFonts w:ascii="Helvetica" w:hAnsi="Helvetica" w:cs="Helvetica"/>
        </w:rPr>
        <w:t>ach working day. Supervisors should ensure the forms are complete (no missing fields), that the data appear correct, and that visits planned for the day / week were made.</w:t>
      </w:r>
    </w:p>
    <w:p w14:paraId="03446B9F" w14:textId="77777777" w:rsidR="009601D1" w:rsidRPr="00DD78BA" w:rsidRDefault="009601D1" w:rsidP="0059046A">
      <w:pPr>
        <w:numPr>
          <w:ilvl w:val="1"/>
          <w:numId w:val="6"/>
        </w:numPr>
        <w:tabs>
          <w:tab w:val="left" w:pos="540"/>
        </w:tabs>
        <w:ind w:left="540" w:hanging="180"/>
        <w:rPr>
          <w:rFonts w:ascii="Helvetica" w:hAnsi="Helvetica" w:cs="Helvetica"/>
        </w:rPr>
      </w:pPr>
      <w:r w:rsidRPr="00DD78BA">
        <w:rPr>
          <w:rFonts w:ascii="Helvetica" w:hAnsi="Helvetica" w:cs="Helvetica"/>
        </w:rPr>
        <w:t>Corrections to the forms should be minimized (data should be correct the first time), but if needed, the supervisor should ensure that the Study Researcher / Nurse / Fieldworker follows proper correction procedures. If form corrections are necessary, the data collector should:</w:t>
      </w:r>
    </w:p>
    <w:p w14:paraId="72E17585" w14:textId="77777777" w:rsidR="009601D1" w:rsidRPr="00DD78BA" w:rsidRDefault="009601D1" w:rsidP="0059046A">
      <w:pPr>
        <w:numPr>
          <w:ilvl w:val="2"/>
          <w:numId w:val="5"/>
        </w:numPr>
        <w:tabs>
          <w:tab w:val="left" w:pos="810"/>
        </w:tabs>
        <w:rPr>
          <w:rFonts w:ascii="Helvetica" w:hAnsi="Helvetica" w:cs="Helvetica"/>
        </w:rPr>
      </w:pPr>
      <w:r w:rsidRPr="00DD78BA">
        <w:rPr>
          <w:rFonts w:ascii="Helvetica" w:hAnsi="Helvetica" w:cs="Helvetica"/>
          <w:color w:val="000000"/>
        </w:rPr>
        <w:t>Cross through the incorrect information with one line only,</w:t>
      </w:r>
    </w:p>
    <w:p w14:paraId="4E666974" w14:textId="77777777" w:rsidR="009601D1" w:rsidRPr="00DD78BA" w:rsidRDefault="009601D1" w:rsidP="0059046A">
      <w:pPr>
        <w:numPr>
          <w:ilvl w:val="2"/>
          <w:numId w:val="5"/>
        </w:numPr>
        <w:tabs>
          <w:tab w:val="left" w:pos="810"/>
        </w:tabs>
        <w:rPr>
          <w:rFonts w:ascii="Helvetica" w:hAnsi="Helvetica" w:cs="Helvetica"/>
        </w:rPr>
      </w:pPr>
      <w:r w:rsidRPr="00DD78BA">
        <w:rPr>
          <w:rFonts w:ascii="Helvetica" w:hAnsi="Helvetica" w:cs="Helvetica"/>
          <w:color w:val="000000"/>
        </w:rPr>
        <w:t>Write the correct information,</w:t>
      </w:r>
    </w:p>
    <w:p w14:paraId="49E85464" w14:textId="77777777" w:rsidR="009601D1" w:rsidRPr="00DD78BA" w:rsidRDefault="009601D1" w:rsidP="0059046A">
      <w:pPr>
        <w:numPr>
          <w:ilvl w:val="2"/>
          <w:numId w:val="5"/>
        </w:numPr>
        <w:tabs>
          <w:tab w:val="left" w:pos="810"/>
        </w:tabs>
        <w:rPr>
          <w:rFonts w:ascii="Helvetica" w:hAnsi="Helvetica" w:cs="Helvetica"/>
        </w:rPr>
      </w:pPr>
      <w:r w:rsidRPr="00DD78BA">
        <w:rPr>
          <w:rFonts w:ascii="Helvetica" w:hAnsi="Helvetica" w:cs="Helvetica"/>
          <w:color w:val="000000"/>
        </w:rPr>
        <w:t>Write the date the correction was made, and</w:t>
      </w:r>
    </w:p>
    <w:p w14:paraId="70FA6494" w14:textId="77777777" w:rsidR="009601D1" w:rsidRPr="00DD78BA" w:rsidRDefault="009601D1" w:rsidP="0059046A">
      <w:pPr>
        <w:numPr>
          <w:ilvl w:val="2"/>
          <w:numId w:val="5"/>
        </w:numPr>
        <w:tabs>
          <w:tab w:val="left" w:pos="810"/>
        </w:tabs>
        <w:rPr>
          <w:rFonts w:ascii="Helvetica" w:hAnsi="Helvetica" w:cs="Helvetica"/>
        </w:rPr>
      </w:pPr>
      <w:r w:rsidRPr="00DD78BA">
        <w:rPr>
          <w:rFonts w:ascii="Helvetica" w:hAnsi="Helvetica" w:cs="Helvetica"/>
          <w:color w:val="000000"/>
        </w:rPr>
        <w:t>Write their initials.</w:t>
      </w:r>
    </w:p>
    <w:p w14:paraId="50F18351" w14:textId="77777777" w:rsidR="009601D1" w:rsidRPr="00DD78BA" w:rsidRDefault="009601D1" w:rsidP="0059046A">
      <w:pPr>
        <w:numPr>
          <w:ilvl w:val="1"/>
          <w:numId w:val="6"/>
        </w:numPr>
        <w:tabs>
          <w:tab w:val="left" w:pos="540"/>
        </w:tabs>
        <w:ind w:left="540" w:hanging="180"/>
        <w:rPr>
          <w:rFonts w:ascii="Helvetica" w:hAnsi="Helvetica" w:cs="Helvetica"/>
        </w:rPr>
      </w:pPr>
      <w:r w:rsidRPr="00DD78BA">
        <w:rPr>
          <w:rFonts w:ascii="Helvetica" w:hAnsi="Helvetica" w:cs="Helvetica"/>
        </w:rPr>
        <w:t>Make sure forms are kept confidential and protected (in a locked file drawer, for example) when they are returned from the field.</w:t>
      </w:r>
    </w:p>
    <w:p w14:paraId="5C479683" w14:textId="77777777" w:rsidR="009601D1" w:rsidRPr="00DD78BA" w:rsidRDefault="009601D1" w:rsidP="0059046A">
      <w:pPr>
        <w:numPr>
          <w:ilvl w:val="1"/>
          <w:numId w:val="6"/>
        </w:numPr>
        <w:tabs>
          <w:tab w:val="left" w:pos="540"/>
        </w:tabs>
        <w:ind w:left="540" w:hanging="180"/>
        <w:rPr>
          <w:rFonts w:ascii="Helvetica" w:hAnsi="Helvetica" w:cs="Helvetica"/>
        </w:rPr>
      </w:pPr>
      <w:r w:rsidRPr="00DD78BA">
        <w:rPr>
          <w:rFonts w:ascii="Helvetica" w:hAnsi="Helvetica" w:cs="Helvetica"/>
        </w:rPr>
        <w:t>Specific quality control plans have been developed for anthropometry. Apart from the general quality control methods listed above (supervisor review of 100% of forms at the end of each day) there are no specific quality control plans for other forms.</w:t>
      </w:r>
    </w:p>
    <w:p w14:paraId="4166027F" w14:textId="77777777" w:rsidR="009601D1" w:rsidRPr="00DD78BA" w:rsidRDefault="009601D1" w:rsidP="0059046A">
      <w:pPr>
        <w:numPr>
          <w:ilvl w:val="1"/>
          <w:numId w:val="6"/>
        </w:numPr>
        <w:tabs>
          <w:tab w:val="left" w:pos="540"/>
        </w:tabs>
        <w:ind w:left="540" w:hanging="180"/>
        <w:rPr>
          <w:rFonts w:ascii="Helvetica" w:hAnsi="Helvetica" w:cs="Helvetica"/>
        </w:rPr>
      </w:pPr>
      <w:r w:rsidRPr="00DD78BA">
        <w:rPr>
          <w:rFonts w:ascii="Helvetica" w:hAnsi="Helvetica" w:cs="Helvetica"/>
        </w:rPr>
        <w:lastRenderedPageBreak/>
        <w:t>Supervisors should keep up-to-date on changes in the SOPs and CRFs and retrain staff as needed. Frequent meetings, preferably weekly, should be held with the data collection staff in order to provide form or procedural updates to the staff, talk about any issues that have been observed, and in general, touch base with the staff and identify any questions or training needs.</w:t>
      </w:r>
    </w:p>
    <w:p w14:paraId="017A92FD" w14:textId="77777777" w:rsidR="009601D1" w:rsidRPr="00DF7529" w:rsidRDefault="009601D1" w:rsidP="0059046A">
      <w:pPr>
        <w:numPr>
          <w:ilvl w:val="1"/>
          <w:numId w:val="6"/>
        </w:numPr>
        <w:tabs>
          <w:tab w:val="left" w:pos="540"/>
        </w:tabs>
        <w:ind w:left="540" w:hanging="180"/>
        <w:rPr>
          <w:rFonts w:ascii="Helvetica" w:hAnsi="Helvetica" w:cs="Helvetica"/>
        </w:rPr>
      </w:pPr>
      <w:r w:rsidRPr="00DD78BA">
        <w:rPr>
          <w:rFonts w:ascii="Helvetica" w:hAnsi="Helvetica" w:cs="Helvetica"/>
        </w:rPr>
        <w:t xml:space="preserve">Real-time check of anthropometry – In order to correct errors in anthropometry measurement in a timely manner, supervisors (or field workers) are encouraged to print out growth charts and draw points on the chart for each measurement. If the point is wildly inconsistent with the previous points (decrease of more than 2 centimeters in height, gain/loss of approximately more than 1 z-score of height or weight), prompt remeasurement (within 3 days of original measurement) is recommended. Growth charts can be found in the forms appendix and here: </w:t>
      </w:r>
      <w:hyperlink r:id="rId13" w:history="1">
        <w:r w:rsidRPr="00DD78BA">
          <w:rPr>
            <w:rStyle w:val="Hyperlink"/>
            <w:rFonts w:ascii="Helvetica" w:hAnsi="Helvetica" w:cs="Helvetica"/>
          </w:rPr>
          <w:t>http://www.who.int/childgrowth/standards/en/</w:t>
        </w:r>
      </w:hyperlink>
      <w:r w:rsidRPr="00DD78BA">
        <w:rPr>
          <w:rFonts w:ascii="Helvetica" w:hAnsi="Helvetica" w:cs="Helvetica"/>
        </w:rPr>
        <w:t>. If remeasurement occurs and the original value was approx</w:t>
      </w:r>
      <w:r w:rsidRPr="00DF7529">
        <w:rPr>
          <w:rFonts w:ascii="Helvetica" w:hAnsi="Helvetica" w:cs="Helvetica"/>
        </w:rPr>
        <w:t>imately correct, it should remain as originally written. If the original value was grossly inaccurate (&gt;10% difference), replace with the more accurate value as long as the remeasurement occurs within one week (preferably sooner) of the original measurement. Follow standard cross-out procedures, and add a note with the date that remeasurement occurred to the form. If the child is very underweight or stunted, please follow your site-specific guidelines for managing/referring these children.</w:t>
      </w:r>
    </w:p>
    <w:p w14:paraId="5665A703" w14:textId="77777777" w:rsidR="009601D1" w:rsidRPr="00354EC9" w:rsidRDefault="009601D1" w:rsidP="009601D1">
      <w:pPr>
        <w:tabs>
          <w:tab w:val="left" w:pos="540"/>
        </w:tabs>
        <w:ind w:left="540" w:hanging="180"/>
        <w:rPr>
          <w:rFonts w:ascii="Helvetica" w:hAnsi="Helvetica" w:cs="Helvetica"/>
        </w:rPr>
      </w:pPr>
      <w:r>
        <w:rPr>
          <w:rFonts w:ascii="Helvetica" w:hAnsi="Helvetica" w:cs="Helvetica"/>
        </w:rPr>
        <w:t xml:space="preserve">- </w:t>
      </w:r>
      <w:r w:rsidRPr="00272801">
        <w:rPr>
          <w:rFonts w:ascii="Helvetica" w:hAnsi="Helvetica" w:cs="Helvetica"/>
        </w:rPr>
        <w:t>Data center transmission of forms - Once forms have been completely filled out by the Study Researchers / Nurses / Fieldworkers and reviewed / initialed by the supervisor, they must be delivered within five days to the local data center for data</w:t>
      </w:r>
      <w:r w:rsidRPr="00354EC9">
        <w:rPr>
          <w:rFonts w:ascii="Helvetica" w:hAnsi="Helvetica" w:cs="Helvetica"/>
        </w:rPr>
        <w:t xml:space="preserve"> entry. Data entry of the forms should occur within one month of delivery to the data center (preferably sooner).</w:t>
      </w:r>
    </w:p>
    <w:p w14:paraId="14C4F34A" w14:textId="77777777" w:rsidR="009601D1" w:rsidRPr="00463ACF" w:rsidRDefault="009601D1" w:rsidP="0059046A">
      <w:pPr>
        <w:numPr>
          <w:ilvl w:val="0"/>
          <w:numId w:val="44"/>
        </w:numPr>
        <w:tabs>
          <w:tab w:val="left" w:pos="0"/>
          <w:tab w:val="left" w:pos="540"/>
        </w:tabs>
        <w:ind w:left="360"/>
        <w:rPr>
          <w:rFonts w:ascii="Helvetica" w:hAnsi="Helvetica" w:cs="Helvetica"/>
          <w:u w:val="single"/>
        </w:rPr>
      </w:pPr>
      <w:r w:rsidRPr="00463ACF">
        <w:rPr>
          <w:rFonts w:ascii="Helvetica" w:hAnsi="Helvetica" w:cs="Helvetica"/>
          <w:u w:val="single"/>
        </w:rPr>
        <w:t>Database review</w:t>
      </w:r>
    </w:p>
    <w:p w14:paraId="62B60A9D" w14:textId="77777777" w:rsidR="009601D1" w:rsidRPr="00DD78BA" w:rsidRDefault="009601D1" w:rsidP="009601D1">
      <w:pPr>
        <w:tabs>
          <w:tab w:val="left" w:pos="540"/>
        </w:tabs>
        <w:ind w:left="540"/>
        <w:rPr>
          <w:rFonts w:ascii="Helvetica" w:hAnsi="Helvetica" w:cs="Helvetica"/>
        </w:rPr>
      </w:pPr>
      <w:r w:rsidRPr="00DD78BA">
        <w:rPr>
          <w:rFonts w:ascii="Helvetica" w:hAnsi="Helvetica" w:cs="Helvetica"/>
        </w:rPr>
        <w:t>After the data are entered, reports will be generated by the DCC so that supervisors can review the collected data for inconsistencies and errors. (e.g., With your knowledge of the expected diarrhea rates in the area, are the numbers what you expect them to be? Are the diarrhea rates similar across Study Researchers / Nurses / Fieldworkers? etc.) Quality control reports can be generated more frequently at the local level if desired.</w:t>
      </w:r>
    </w:p>
    <w:p w14:paraId="7CC213BB" w14:textId="77777777" w:rsidR="009601D1" w:rsidRPr="004F0AD3" w:rsidRDefault="009601D1" w:rsidP="009601D1">
      <w:pPr>
        <w:spacing w:line="276" w:lineRule="auto"/>
        <w:outlineLvl w:val="2"/>
        <w:rPr>
          <w:rFonts w:ascii="Helvetica" w:hAnsi="Helvetica" w:cs="Helvetica"/>
        </w:rPr>
      </w:pPr>
      <w:r w:rsidRPr="00463ACF">
        <w:rPr>
          <w:rFonts w:ascii="Helvetica" w:hAnsi="Helvetica" w:cs="Helvetica"/>
        </w:rPr>
        <w:br w:type="page"/>
      </w:r>
    </w:p>
    <w:p w14:paraId="47EEFE43" w14:textId="77777777" w:rsidR="009601D1" w:rsidRDefault="009601D1" w:rsidP="00FE2706">
      <w:pPr>
        <w:spacing w:line="276" w:lineRule="auto"/>
        <w:outlineLvl w:val="2"/>
        <w:rPr>
          <w:rFonts w:ascii="Helvetica" w:hAnsi="Helvetica" w:cs="Helvetica"/>
          <w:b/>
        </w:rPr>
        <w:sectPr w:rsidR="009601D1" w:rsidSect="00787F0E">
          <w:pgSz w:w="12240" w:h="15840"/>
          <w:pgMar w:top="720" w:right="1440" w:bottom="720" w:left="1440" w:header="720" w:footer="720" w:gutter="0"/>
          <w:cols w:space="720"/>
          <w:docGrid w:linePitch="360"/>
        </w:sectPr>
      </w:pPr>
    </w:p>
    <w:p w14:paraId="7953166E" w14:textId="4AC1A214" w:rsidR="00464945" w:rsidRPr="00507203" w:rsidRDefault="00507203" w:rsidP="005177F7">
      <w:pPr>
        <w:jc w:val="center"/>
        <w:outlineLvl w:val="0"/>
        <w:rPr>
          <w:rFonts w:ascii="Helvetica" w:hAnsi="Helvetica" w:cs="Helvetica"/>
          <w:b/>
        </w:rPr>
        <w:sectPr w:rsidR="00464945" w:rsidRPr="00507203" w:rsidSect="00787F0E">
          <w:pgSz w:w="12240" w:h="15840"/>
          <w:pgMar w:top="720" w:right="1440" w:bottom="720" w:left="1440" w:header="720" w:footer="720" w:gutter="0"/>
          <w:cols w:space="720"/>
          <w:docGrid w:linePitch="360"/>
        </w:sectPr>
      </w:pPr>
      <w:bookmarkStart w:id="8" w:name="_Toc428278919"/>
      <w:r w:rsidRPr="005177F7">
        <w:rPr>
          <w:rFonts w:ascii="Helvetica" w:hAnsi="Helvetica" w:cs="Helvetica"/>
          <w:b/>
          <w:caps/>
        </w:rPr>
        <w:lastRenderedPageBreak/>
        <w:t>Extension Protocol Re-Enrollment</w:t>
      </w:r>
      <w:bookmarkEnd w:id="8"/>
    </w:p>
    <w:p w14:paraId="03907F90" w14:textId="77777777" w:rsidR="00464945" w:rsidRPr="00D2585B" w:rsidRDefault="00464945" w:rsidP="00464945">
      <w:pPr>
        <w:pageBreakBefore/>
        <w:tabs>
          <w:tab w:val="left" w:pos="3008"/>
        </w:tabs>
        <w:outlineLvl w:val="2"/>
        <w:rPr>
          <w:rFonts w:ascii="Helvetica" w:hAnsi="Helvetica" w:cs="Helvetica"/>
          <w:b/>
        </w:rPr>
      </w:pPr>
      <w:bookmarkStart w:id="9" w:name="_Toc428278920"/>
      <w:r>
        <w:rPr>
          <w:rFonts w:ascii="Helvetica" w:hAnsi="Helvetica" w:cs="Helvetica"/>
          <w:b/>
        </w:rPr>
        <w:lastRenderedPageBreak/>
        <w:t>ICF</w:t>
      </w:r>
      <w:r w:rsidRPr="00D2585B">
        <w:rPr>
          <w:rFonts w:ascii="Helvetica" w:hAnsi="Helvetica" w:cs="Helvetica"/>
          <w:b/>
        </w:rPr>
        <w:t xml:space="preserve"> – </w:t>
      </w:r>
      <w:r>
        <w:rPr>
          <w:rFonts w:ascii="Helvetica" w:hAnsi="Helvetica" w:cs="Helvetica"/>
          <w:b/>
        </w:rPr>
        <w:t>Intervening Conditions</w:t>
      </w:r>
      <w:r w:rsidRPr="00D2585B">
        <w:rPr>
          <w:rFonts w:ascii="Helvetica" w:hAnsi="Helvetica" w:cs="Helvetica"/>
          <w:b/>
        </w:rPr>
        <w:t xml:space="preserve"> Form</w:t>
      </w:r>
      <w:bookmarkEnd w:id="9"/>
    </w:p>
    <w:p w14:paraId="597A65B1" w14:textId="77777777" w:rsidR="00464945" w:rsidRDefault="00464945" w:rsidP="00464945">
      <w:pPr>
        <w:spacing w:line="360" w:lineRule="auto"/>
      </w:pPr>
    </w:p>
    <w:p w14:paraId="479C21D9" w14:textId="77777777" w:rsidR="00464945" w:rsidRPr="001056DB" w:rsidRDefault="00464945" w:rsidP="0059046A">
      <w:pPr>
        <w:pStyle w:val="ListParagraph"/>
        <w:numPr>
          <w:ilvl w:val="0"/>
          <w:numId w:val="49"/>
        </w:numPr>
        <w:tabs>
          <w:tab w:val="left" w:pos="3008"/>
        </w:tabs>
        <w:rPr>
          <w:rFonts w:ascii="Helvetica" w:hAnsi="Helvetica" w:cs="Helvetica"/>
          <w:b/>
          <w:sz w:val="24"/>
          <w:szCs w:val="24"/>
        </w:rPr>
      </w:pPr>
      <w:r w:rsidRPr="001056DB">
        <w:rPr>
          <w:rFonts w:ascii="Helvetica" w:hAnsi="Helvetica" w:cs="Helvetica"/>
          <w:b/>
          <w:sz w:val="24"/>
          <w:szCs w:val="24"/>
        </w:rPr>
        <w:t>Purpose</w:t>
      </w:r>
    </w:p>
    <w:p w14:paraId="4BCB66E9" w14:textId="77777777" w:rsidR="00464945" w:rsidRPr="001056DB" w:rsidRDefault="00464945" w:rsidP="00395913">
      <w:pPr>
        <w:pStyle w:val="ListParagraph"/>
        <w:tabs>
          <w:tab w:val="left" w:pos="3008"/>
        </w:tabs>
        <w:rPr>
          <w:rFonts w:ascii="Helvetica" w:hAnsi="Helvetica" w:cs="Helvetica"/>
          <w:sz w:val="24"/>
          <w:szCs w:val="24"/>
        </w:rPr>
      </w:pPr>
      <w:r w:rsidRPr="001056DB">
        <w:rPr>
          <w:rFonts w:ascii="Helvetica" w:hAnsi="Helvetica" w:cs="Helvetica"/>
          <w:sz w:val="24"/>
          <w:szCs w:val="24"/>
        </w:rPr>
        <w:t xml:space="preserve">The Intervening Conditions Form (ICF) is administered to all MAL-ED children </w:t>
      </w:r>
      <w:r>
        <w:rPr>
          <w:rFonts w:ascii="Helvetica" w:hAnsi="Helvetica" w:cs="Helvetica"/>
          <w:sz w:val="24"/>
          <w:szCs w:val="24"/>
        </w:rPr>
        <w:t xml:space="preserve">once </w:t>
      </w:r>
      <w:r w:rsidRPr="001056DB">
        <w:rPr>
          <w:rFonts w:ascii="Helvetica" w:hAnsi="Helvetica" w:cs="Helvetica"/>
          <w:sz w:val="24"/>
          <w:szCs w:val="24"/>
        </w:rPr>
        <w:t>upon re-enrollment to MAL-ED extension study.</w:t>
      </w:r>
      <w:r>
        <w:rPr>
          <w:rFonts w:ascii="Helvetica" w:hAnsi="Helvetica" w:cs="Helvetica"/>
          <w:sz w:val="24"/>
          <w:szCs w:val="24"/>
        </w:rPr>
        <w:t xml:space="preserve"> The purpose of this form is to capture illness-related information from the time that the child was last visited for the MAL-ED study and the time of re-enrollment in the MAL-ED extension study. If a site has already been capturing this information on a monthly basis, there is no need to administer the ICF, as this data will already be known to the sites. Please use this data to complete the ICF for each child in the study.</w:t>
      </w:r>
    </w:p>
    <w:p w14:paraId="5537D3C2" w14:textId="77777777" w:rsidR="00464945" w:rsidRPr="00D93105" w:rsidRDefault="00464945" w:rsidP="00395913">
      <w:pPr>
        <w:pStyle w:val="ListParagraph"/>
        <w:tabs>
          <w:tab w:val="left" w:pos="3008"/>
        </w:tabs>
        <w:rPr>
          <w:rFonts w:ascii="Helvetica" w:hAnsi="Helvetica" w:cs="Helvetica"/>
          <w:sz w:val="24"/>
          <w:szCs w:val="24"/>
        </w:rPr>
      </w:pPr>
    </w:p>
    <w:p w14:paraId="59C38E85" w14:textId="77777777" w:rsidR="00464945" w:rsidRDefault="00464945" w:rsidP="0059046A">
      <w:pPr>
        <w:pStyle w:val="ListParagraph"/>
        <w:numPr>
          <w:ilvl w:val="0"/>
          <w:numId w:val="49"/>
        </w:numPr>
        <w:tabs>
          <w:tab w:val="left" w:pos="3008"/>
        </w:tabs>
        <w:spacing w:after="0" w:line="240" w:lineRule="auto"/>
        <w:rPr>
          <w:rFonts w:ascii="Helvetica" w:hAnsi="Helvetica" w:cs="Helvetica"/>
          <w:b/>
          <w:sz w:val="24"/>
          <w:szCs w:val="24"/>
        </w:rPr>
      </w:pPr>
      <w:r w:rsidRPr="00D93105">
        <w:rPr>
          <w:rFonts w:ascii="Helvetica" w:hAnsi="Helvetica" w:cs="Helvetica"/>
          <w:b/>
          <w:sz w:val="24"/>
          <w:szCs w:val="24"/>
        </w:rPr>
        <w:t>Materials</w:t>
      </w:r>
    </w:p>
    <w:p w14:paraId="7ECEBE3D" w14:textId="77777777" w:rsidR="001E0B59" w:rsidRPr="001E0B59" w:rsidRDefault="001E0B59" w:rsidP="001E0B59">
      <w:pPr>
        <w:pStyle w:val="ListParagraph"/>
        <w:tabs>
          <w:tab w:val="left" w:pos="3008"/>
        </w:tabs>
        <w:rPr>
          <w:rFonts w:ascii="Helvetica" w:hAnsi="Helvetica" w:cs="Helvetica"/>
        </w:rPr>
      </w:pPr>
      <w:r w:rsidRPr="001E0B59">
        <w:rPr>
          <w:rFonts w:ascii="Helvetica" w:hAnsi="Helvetica" w:cs="Helvetica"/>
        </w:rPr>
        <w:t>Intervening Conditions Form, pen, clipboard</w:t>
      </w:r>
    </w:p>
    <w:p w14:paraId="5A750F3B" w14:textId="77777777" w:rsidR="001E0B59" w:rsidRDefault="001E0B59" w:rsidP="001E0B59">
      <w:pPr>
        <w:pStyle w:val="ListParagraph"/>
        <w:tabs>
          <w:tab w:val="left" w:pos="3008"/>
        </w:tabs>
        <w:spacing w:after="0" w:line="240" w:lineRule="auto"/>
        <w:rPr>
          <w:rFonts w:ascii="Helvetica" w:hAnsi="Helvetica" w:cs="Helvetica"/>
          <w:b/>
          <w:sz w:val="24"/>
          <w:szCs w:val="24"/>
        </w:rPr>
      </w:pPr>
    </w:p>
    <w:p w14:paraId="73AD4D22" w14:textId="77777777" w:rsidR="001E0B59" w:rsidRPr="001E0B59" w:rsidRDefault="001E0B59" w:rsidP="0059046A">
      <w:pPr>
        <w:pStyle w:val="ListParagraph"/>
        <w:numPr>
          <w:ilvl w:val="0"/>
          <w:numId w:val="49"/>
        </w:numPr>
        <w:rPr>
          <w:rFonts w:ascii="Helvetica" w:hAnsi="Helvetica" w:cs="Helvetica"/>
          <w:b/>
        </w:rPr>
      </w:pPr>
      <w:r w:rsidRPr="001E0B59">
        <w:rPr>
          <w:rFonts w:ascii="Helvetica" w:hAnsi="Helvetica" w:cs="Helvetica"/>
          <w:b/>
        </w:rPr>
        <w:t>Methods</w:t>
      </w:r>
    </w:p>
    <w:p w14:paraId="1BAF5337" w14:textId="77777777" w:rsidR="00464945" w:rsidRPr="001E0B59" w:rsidRDefault="00464945" w:rsidP="001E0B59">
      <w:pPr>
        <w:pStyle w:val="ListParagraph"/>
        <w:tabs>
          <w:tab w:val="left" w:pos="3008"/>
        </w:tabs>
        <w:spacing w:after="0" w:line="240" w:lineRule="auto"/>
        <w:rPr>
          <w:rFonts w:ascii="Helvetica" w:hAnsi="Helvetica" w:cs="Helvetica"/>
          <w:b/>
          <w:sz w:val="24"/>
          <w:szCs w:val="24"/>
        </w:rPr>
      </w:pPr>
      <w:r w:rsidRPr="001E0B59">
        <w:rPr>
          <w:rFonts w:ascii="Helvetica" w:hAnsi="Helvetica" w:cs="Helvetica"/>
        </w:rPr>
        <w:t>At time of re-enrollment, the fieldworker will complete the ICF.</w:t>
      </w:r>
    </w:p>
    <w:tbl>
      <w:tblPr>
        <w:tblStyle w:val="TableGrid"/>
        <w:tblW w:w="9738" w:type="dxa"/>
        <w:tblLayout w:type="fixed"/>
        <w:tblLook w:val="04A0" w:firstRow="1" w:lastRow="0" w:firstColumn="1" w:lastColumn="0" w:noHBand="0" w:noVBand="1"/>
      </w:tblPr>
      <w:tblGrid>
        <w:gridCol w:w="1008"/>
        <w:gridCol w:w="4320"/>
        <w:gridCol w:w="4410"/>
      </w:tblGrid>
      <w:tr w:rsidR="00464945" w:rsidRPr="00DD78BA" w14:paraId="6130A8D1" w14:textId="77777777" w:rsidTr="00464945">
        <w:tc>
          <w:tcPr>
            <w:tcW w:w="1008" w:type="dxa"/>
          </w:tcPr>
          <w:p w14:paraId="2010F544" w14:textId="29CEF41E" w:rsidR="00464945" w:rsidRPr="00D93105" w:rsidRDefault="00464945" w:rsidP="006A7714">
            <w:pPr>
              <w:rPr>
                <w:rFonts w:ascii="Helvetica" w:hAnsi="Helvetica" w:cs="Helvetica"/>
              </w:rPr>
            </w:pPr>
            <w:r w:rsidRPr="00E9714B">
              <w:rPr>
                <w:rFonts w:ascii="Helvetica" w:hAnsi="Helvetica" w:cs="Helvetica"/>
                <w:b/>
              </w:rPr>
              <w:t>#</w:t>
            </w:r>
          </w:p>
        </w:tc>
        <w:tc>
          <w:tcPr>
            <w:tcW w:w="4320" w:type="dxa"/>
          </w:tcPr>
          <w:p w14:paraId="459DFE0E" w14:textId="0377DB66" w:rsidR="00464945" w:rsidRPr="00D93105" w:rsidRDefault="00464945" w:rsidP="006A7714">
            <w:pPr>
              <w:rPr>
                <w:rFonts w:ascii="Helvetica" w:hAnsi="Helvetica" w:cs="Helvetica"/>
              </w:rPr>
            </w:pPr>
            <w:r w:rsidRPr="00510311">
              <w:rPr>
                <w:rFonts w:ascii="Helvetica" w:hAnsi="Helvetica" w:cs="Helvetica"/>
                <w:b/>
              </w:rPr>
              <w:t>Question</w:t>
            </w:r>
          </w:p>
        </w:tc>
        <w:tc>
          <w:tcPr>
            <w:tcW w:w="4410" w:type="dxa"/>
          </w:tcPr>
          <w:p w14:paraId="77A3C7B0" w14:textId="38E09B85" w:rsidR="00464945" w:rsidRPr="00D93105" w:rsidRDefault="00464945" w:rsidP="006A7714">
            <w:pPr>
              <w:rPr>
                <w:rFonts w:ascii="Helvetica" w:hAnsi="Helvetica" w:cs="Helvetica"/>
              </w:rPr>
            </w:pPr>
            <w:r w:rsidRPr="00510311">
              <w:rPr>
                <w:rFonts w:ascii="Helvetica" w:hAnsi="Helvetica" w:cs="Helvetica"/>
                <w:b/>
              </w:rPr>
              <w:t>Guidance</w:t>
            </w:r>
          </w:p>
        </w:tc>
      </w:tr>
      <w:tr w:rsidR="00464945" w:rsidRPr="00DD78BA" w14:paraId="3A46BE74" w14:textId="77777777" w:rsidTr="00464945">
        <w:tc>
          <w:tcPr>
            <w:tcW w:w="1008" w:type="dxa"/>
          </w:tcPr>
          <w:p w14:paraId="6EA17076" w14:textId="77777777" w:rsidR="00464945" w:rsidRPr="00D93105" w:rsidRDefault="00464945" w:rsidP="006A7714">
            <w:pPr>
              <w:rPr>
                <w:rFonts w:ascii="Helvetica" w:hAnsi="Helvetica" w:cs="Helvetica"/>
              </w:rPr>
            </w:pPr>
          </w:p>
        </w:tc>
        <w:tc>
          <w:tcPr>
            <w:tcW w:w="4320" w:type="dxa"/>
          </w:tcPr>
          <w:p w14:paraId="426461D8" w14:textId="363E74ED" w:rsidR="00464945" w:rsidRPr="00D93105" w:rsidRDefault="00464945" w:rsidP="006A7714">
            <w:pPr>
              <w:rPr>
                <w:rFonts w:ascii="Helvetica" w:hAnsi="Helvetica" w:cs="Helvetica"/>
              </w:rPr>
            </w:pPr>
            <w:r w:rsidRPr="00B957C5">
              <w:rPr>
                <w:rFonts w:ascii="Helvetica" w:hAnsi="Helvetica" w:cs="Helvetica"/>
              </w:rPr>
              <w:t>Participant ID</w:t>
            </w:r>
          </w:p>
        </w:tc>
        <w:tc>
          <w:tcPr>
            <w:tcW w:w="4410" w:type="dxa"/>
          </w:tcPr>
          <w:p w14:paraId="496EC9F6" w14:textId="4163D893" w:rsidR="00464945" w:rsidRPr="00D93105" w:rsidRDefault="00464945" w:rsidP="006A7714">
            <w:pPr>
              <w:rPr>
                <w:rFonts w:ascii="Helvetica" w:hAnsi="Helvetica" w:cs="Helvetica"/>
              </w:rPr>
            </w:pPr>
            <w:r w:rsidRPr="00B957C5">
              <w:rPr>
                <w:rFonts w:ascii="Helvetica" w:hAnsi="Helvetica" w:cs="Helvetica"/>
              </w:rPr>
              <w:t>Write the child’s participant ID in the space provided at the upper left corner.</w:t>
            </w:r>
          </w:p>
        </w:tc>
      </w:tr>
      <w:tr w:rsidR="00464945" w:rsidRPr="00DD78BA" w14:paraId="2137B9C0" w14:textId="77777777" w:rsidTr="00464945">
        <w:tc>
          <w:tcPr>
            <w:tcW w:w="1008" w:type="dxa"/>
            <w:vAlign w:val="center"/>
          </w:tcPr>
          <w:p w14:paraId="2D97980A" w14:textId="77777777" w:rsidR="00464945" w:rsidRPr="00D93105" w:rsidRDefault="00464945" w:rsidP="006A7714">
            <w:pPr>
              <w:rPr>
                <w:rFonts w:ascii="Helvetica" w:hAnsi="Helvetica" w:cs="Helvetica"/>
              </w:rPr>
            </w:pPr>
            <w:r w:rsidRPr="00D93105">
              <w:rPr>
                <w:rFonts w:ascii="Helvetica" w:hAnsi="Helvetica" w:cs="Helvetica"/>
              </w:rPr>
              <w:t>01</w:t>
            </w:r>
          </w:p>
        </w:tc>
        <w:tc>
          <w:tcPr>
            <w:tcW w:w="4320" w:type="dxa"/>
            <w:vAlign w:val="center"/>
          </w:tcPr>
          <w:p w14:paraId="2BB09106" w14:textId="77777777" w:rsidR="00464945" w:rsidRPr="00D93105" w:rsidRDefault="00464945" w:rsidP="006A7714">
            <w:pPr>
              <w:rPr>
                <w:rFonts w:ascii="Helvetica" w:hAnsi="Helvetica" w:cs="Helvetica"/>
              </w:rPr>
            </w:pPr>
            <w:r w:rsidRPr="00D93105">
              <w:rPr>
                <w:rFonts w:ascii="Helvetica" w:hAnsi="Helvetica" w:cs="Helvetica"/>
              </w:rPr>
              <w:t>Study Researcher/Nurse/Fieldworker ID</w:t>
            </w:r>
          </w:p>
        </w:tc>
        <w:tc>
          <w:tcPr>
            <w:tcW w:w="4410" w:type="dxa"/>
            <w:vAlign w:val="center"/>
          </w:tcPr>
          <w:p w14:paraId="4F7D9E88" w14:textId="21BEE752" w:rsidR="00464945" w:rsidRPr="00D93105" w:rsidRDefault="00464945" w:rsidP="006A7714">
            <w:pPr>
              <w:rPr>
                <w:rFonts w:ascii="Helvetica" w:hAnsi="Helvetica" w:cs="Helvetica"/>
              </w:rPr>
            </w:pPr>
            <w:r w:rsidRPr="00D93105">
              <w:rPr>
                <w:rFonts w:ascii="Helvetica" w:hAnsi="Helvetica" w:cs="Helvetica"/>
              </w:rPr>
              <w:t>###</w:t>
            </w:r>
          </w:p>
        </w:tc>
      </w:tr>
      <w:tr w:rsidR="00464945" w:rsidRPr="00DD78BA" w14:paraId="0AB7F6BD" w14:textId="77777777" w:rsidTr="00464945">
        <w:tc>
          <w:tcPr>
            <w:tcW w:w="1008" w:type="dxa"/>
            <w:vAlign w:val="center"/>
          </w:tcPr>
          <w:p w14:paraId="71DDB544" w14:textId="77777777" w:rsidR="00464945" w:rsidRPr="00D93105" w:rsidRDefault="00464945" w:rsidP="006A7714">
            <w:pPr>
              <w:rPr>
                <w:rFonts w:ascii="Helvetica" w:hAnsi="Helvetica" w:cs="Helvetica"/>
              </w:rPr>
            </w:pPr>
            <w:r w:rsidRPr="00D93105">
              <w:rPr>
                <w:rFonts w:ascii="Helvetica" w:hAnsi="Helvetica" w:cs="Helvetica"/>
              </w:rPr>
              <w:t>02</w:t>
            </w:r>
          </w:p>
        </w:tc>
        <w:tc>
          <w:tcPr>
            <w:tcW w:w="4320" w:type="dxa"/>
            <w:vAlign w:val="center"/>
          </w:tcPr>
          <w:p w14:paraId="617FEC95" w14:textId="77777777" w:rsidR="00464945" w:rsidRPr="00D93105" w:rsidRDefault="00464945" w:rsidP="006A7714">
            <w:pPr>
              <w:rPr>
                <w:rFonts w:ascii="Helvetica" w:hAnsi="Helvetica" w:cs="Helvetica"/>
              </w:rPr>
            </w:pPr>
            <w:r w:rsidRPr="00D93105">
              <w:rPr>
                <w:rFonts w:ascii="Helvetica" w:hAnsi="Helvetica" w:cs="Helvetica"/>
              </w:rPr>
              <w:t>Date</w:t>
            </w:r>
          </w:p>
        </w:tc>
        <w:tc>
          <w:tcPr>
            <w:tcW w:w="4410" w:type="dxa"/>
            <w:vAlign w:val="center"/>
          </w:tcPr>
          <w:p w14:paraId="477265CB" w14:textId="0559E9C5" w:rsidR="00464945" w:rsidRPr="00D93105" w:rsidRDefault="00464945" w:rsidP="006A7714">
            <w:pPr>
              <w:rPr>
                <w:rFonts w:ascii="Helvetica" w:hAnsi="Helvetica" w:cs="Helvetica"/>
              </w:rPr>
            </w:pPr>
            <w:r w:rsidRPr="00D93105">
              <w:rPr>
                <w:rFonts w:ascii="Helvetica" w:hAnsi="Helvetica" w:cs="Helvetica"/>
              </w:rPr>
              <w:t>DD/MMM/YY</w:t>
            </w:r>
          </w:p>
        </w:tc>
      </w:tr>
      <w:tr w:rsidR="00464945" w:rsidRPr="00DD78BA" w14:paraId="2381EBB0" w14:textId="77777777" w:rsidTr="00464945">
        <w:tc>
          <w:tcPr>
            <w:tcW w:w="1008" w:type="dxa"/>
            <w:vAlign w:val="center"/>
          </w:tcPr>
          <w:p w14:paraId="4E8169E8" w14:textId="77777777" w:rsidR="00464945" w:rsidRPr="00D93105" w:rsidRDefault="00464945" w:rsidP="006A7714">
            <w:pPr>
              <w:rPr>
                <w:rFonts w:ascii="Helvetica" w:hAnsi="Helvetica" w:cs="Helvetica"/>
              </w:rPr>
            </w:pPr>
            <w:r w:rsidRPr="00D93105">
              <w:rPr>
                <w:rFonts w:ascii="Helvetica" w:hAnsi="Helvetica" w:cs="Helvetica"/>
              </w:rPr>
              <w:t>03</w:t>
            </w:r>
          </w:p>
        </w:tc>
        <w:tc>
          <w:tcPr>
            <w:tcW w:w="4320" w:type="dxa"/>
            <w:vAlign w:val="center"/>
          </w:tcPr>
          <w:p w14:paraId="55C8BA6D" w14:textId="77777777" w:rsidR="00464945" w:rsidRPr="00D93105" w:rsidRDefault="00464945" w:rsidP="006A7714">
            <w:pPr>
              <w:rPr>
                <w:rFonts w:ascii="Helvetica" w:hAnsi="Helvetica" w:cs="Helvetica"/>
              </w:rPr>
            </w:pPr>
            <w:r w:rsidRPr="00D93105">
              <w:rPr>
                <w:rFonts w:ascii="Helvetica" w:hAnsi="Helvetica" w:cs="Helvetica"/>
              </w:rPr>
              <w:t>Date of Last Visit</w:t>
            </w:r>
          </w:p>
        </w:tc>
        <w:tc>
          <w:tcPr>
            <w:tcW w:w="4410" w:type="dxa"/>
            <w:vAlign w:val="center"/>
          </w:tcPr>
          <w:p w14:paraId="1FBCA7E6" w14:textId="57190AA8" w:rsidR="00464945" w:rsidRPr="00D93105" w:rsidRDefault="00464945" w:rsidP="006A7714">
            <w:pPr>
              <w:rPr>
                <w:rFonts w:ascii="Helvetica" w:hAnsi="Helvetica" w:cs="Helvetica"/>
              </w:rPr>
            </w:pPr>
            <w:r w:rsidRPr="00D93105">
              <w:rPr>
                <w:rFonts w:ascii="Helvetica" w:hAnsi="Helvetica" w:cs="Helvetica"/>
              </w:rPr>
              <w:t>DD/MMM/YY</w:t>
            </w:r>
          </w:p>
        </w:tc>
      </w:tr>
      <w:tr w:rsidR="00464945" w:rsidRPr="00DD78BA" w14:paraId="673F0B8E" w14:textId="77777777" w:rsidTr="00464945">
        <w:tc>
          <w:tcPr>
            <w:tcW w:w="9738" w:type="dxa"/>
            <w:gridSpan w:val="3"/>
          </w:tcPr>
          <w:p w14:paraId="4A3B7D34" w14:textId="77777777" w:rsidR="00464945" w:rsidRPr="00464945" w:rsidRDefault="00464945" w:rsidP="006A7714">
            <w:pPr>
              <w:rPr>
                <w:rFonts w:ascii="Helvetica" w:hAnsi="Helvetica" w:cs="Helvetica"/>
                <w:b/>
              </w:rPr>
            </w:pPr>
            <w:r w:rsidRPr="00464945">
              <w:rPr>
                <w:rFonts w:ascii="Helvetica" w:hAnsi="Helvetica" w:cs="Helvetica"/>
                <w:b/>
              </w:rPr>
              <w:t>HEALTH</w:t>
            </w:r>
          </w:p>
        </w:tc>
      </w:tr>
      <w:tr w:rsidR="00464945" w:rsidRPr="00DD78BA" w14:paraId="7E71E732" w14:textId="77777777" w:rsidTr="00464945">
        <w:tc>
          <w:tcPr>
            <w:tcW w:w="1008" w:type="dxa"/>
            <w:vMerge w:val="restart"/>
            <w:vAlign w:val="center"/>
          </w:tcPr>
          <w:p w14:paraId="78AB345A" w14:textId="77777777" w:rsidR="00464945" w:rsidRPr="00D93105" w:rsidRDefault="00464945" w:rsidP="006A7714">
            <w:pPr>
              <w:rPr>
                <w:rFonts w:ascii="Helvetica" w:hAnsi="Helvetica" w:cs="Helvetica"/>
              </w:rPr>
            </w:pPr>
            <w:r w:rsidRPr="00D93105">
              <w:rPr>
                <w:rFonts w:ascii="Helvetica" w:hAnsi="Helvetica" w:cs="Helvetica"/>
              </w:rPr>
              <w:t>04</w:t>
            </w:r>
          </w:p>
        </w:tc>
        <w:tc>
          <w:tcPr>
            <w:tcW w:w="4320" w:type="dxa"/>
            <w:vAlign w:val="center"/>
          </w:tcPr>
          <w:p w14:paraId="5D556AD6" w14:textId="72352173" w:rsidR="00464945" w:rsidRPr="00D93105" w:rsidRDefault="00464945" w:rsidP="006A7714">
            <w:pPr>
              <w:rPr>
                <w:rFonts w:ascii="Helvetica" w:hAnsi="Helvetica" w:cs="Helvetica"/>
              </w:rPr>
            </w:pPr>
            <w:r w:rsidRPr="00D93105">
              <w:rPr>
                <w:rFonts w:ascii="Helvetica" w:hAnsi="Helvetica" w:cs="Helvetica"/>
              </w:rPr>
              <w:t xml:space="preserve">Since the last time the MAL-ED team visited your child, has your child been hospitalized? </w:t>
            </w:r>
          </w:p>
        </w:tc>
        <w:tc>
          <w:tcPr>
            <w:tcW w:w="4410" w:type="dxa"/>
            <w:vAlign w:val="center"/>
          </w:tcPr>
          <w:p w14:paraId="23F0F80C" w14:textId="77777777" w:rsidR="00464945" w:rsidRPr="00D93105" w:rsidRDefault="00464945" w:rsidP="006A7714">
            <w:pPr>
              <w:rPr>
                <w:rFonts w:ascii="Helvetica" w:hAnsi="Helvetica" w:cs="Helvetica"/>
              </w:rPr>
            </w:pPr>
            <w:r w:rsidRPr="00D93105">
              <w:rPr>
                <w:rFonts w:ascii="Helvetica" w:hAnsi="Helvetica" w:cs="Helvetica"/>
              </w:rPr>
              <w:t>Yes = 01</w:t>
            </w:r>
          </w:p>
          <w:p w14:paraId="38C526E5" w14:textId="6E68B3B5" w:rsidR="00464945" w:rsidRPr="00D93105" w:rsidRDefault="00464945" w:rsidP="006A7714">
            <w:pPr>
              <w:rPr>
                <w:rFonts w:ascii="Helvetica" w:hAnsi="Helvetica" w:cs="Helvetica"/>
              </w:rPr>
            </w:pPr>
            <w:r w:rsidRPr="00D93105">
              <w:rPr>
                <w:rFonts w:ascii="Helvetica" w:hAnsi="Helvetica" w:cs="Helvetica"/>
              </w:rPr>
              <w:t>No = 00</w:t>
            </w:r>
          </w:p>
        </w:tc>
      </w:tr>
      <w:tr w:rsidR="00464945" w:rsidRPr="00DD78BA" w14:paraId="1E147FED" w14:textId="77777777" w:rsidTr="00464945">
        <w:tc>
          <w:tcPr>
            <w:tcW w:w="1008" w:type="dxa"/>
            <w:vMerge/>
            <w:vAlign w:val="center"/>
          </w:tcPr>
          <w:p w14:paraId="3AB552DE" w14:textId="77777777" w:rsidR="00464945" w:rsidRPr="00D93105" w:rsidRDefault="00464945" w:rsidP="006A7714">
            <w:pPr>
              <w:rPr>
                <w:rFonts w:ascii="Helvetica" w:hAnsi="Helvetica" w:cs="Helvetica"/>
              </w:rPr>
            </w:pPr>
          </w:p>
        </w:tc>
        <w:tc>
          <w:tcPr>
            <w:tcW w:w="4320" w:type="dxa"/>
            <w:vAlign w:val="center"/>
          </w:tcPr>
          <w:p w14:paraId="1531FE34" w14:textId="77777777" w:rsidR="00464945" w:rsidRPr="00D93105" w:rsidRDefault="00464945" w:rsidP="006A7714">
            <w:pPr>
              <w:rPr>
                <w:rFonts w:ascii="Helvetica" w:hAnsi="Helvetica" w:cs="Helvetica"/>
              </w:rPr>
            </w:pPr>
            <w:r w:rsidRPr="00D93105">
              <w:rPr>
                <w:rFonts w:ascii="Helvetica" w:hAnsi="Helvetica" w:cs="Helvetica"/>
              </w:rPr>
              <w:t>If yes, specify the number of times</w:t>
            </w:r>
          </w:p>
          <w:p w14:paraId="5938E33E" w14:textId="39F1D4A0" w:rsidR="00464945" w:rsidRPr="00D93105" w:rsidRDefault="00464945" w:rsidP="006A7714">
            <w:pPr>
              <w:rPr>
                <w:rFonts w:ascii="Helvetica" w:hAnsi="Helvetica" w:cs="Helvetica"/>
              </w:rPr>
            </w:pPr>
            <w:r w:rsidRPr="00D93105">
              <w:rPr>
                <w:rFonts w:ascii="Helvetica" w:hAnsi="Helvetica" w:cs="Helvetica"/>
                <w:b/>
              </w:rPr>
              <w:t>If no</w:t>
            </w:r>
            <w:r>
              <w:rPr>
                <w:rFonts w:ascii="Helvetica" w:hAnsi="Helvetica" w:cs="Helvetica"/>
                <w:b/>
              </w:rPr>
              <w:t>,</w:t>
            </w:r>
            <w:r w:rsidRPr="00D93105">
              <w:rPr>
                <w:rFonts w:ascii="Helvetica" w:hAnsi="Helvetica" w:cs="Helvetica"/>
                <w:b/>
              </w:rPr>
              <w:t xml:space="preserve"> skip to #06</w:t>
            </w:r>
          </w:p>
        </w:tc>
        <w:tc>
          <w:tcPr>
            <w:tcW w:w="4410" w:type="dxa"/>
            <w:vAlign w:val="center"/>
          </w:tcPr>
          <w:p w14:paraId="26296BAD" w14:textId="13A7DF6F" w:rsidR="00464945" w:rsidRPr="00D93105" w:rsidRDefault="00464945" w:rsidP="006A7714">
            <w:pPr>
              <w:rPr>
                <w:rFonts w:ascii="Helvetica" w:hAnsi="Helvetica" w:cs="Helvetica"/>
              </w:rPr>
            </w:pPr>
            <w:r w:rsidRPr="00D93105">
              <w:rPr>
                <w:rFonts w:ascii="Helvetica" w:hAnsi="Helvetica" w:cs="Helvetica"/>
              </w:rPr>
              <w:t>If child was hospitalized, enter number of times child was hospitalized</w:t>
            </w:r>
            <w:r>
              <w:rPr>
                <w:rFonts w:ascii="Helvetica" w:hAnsi="Helvetica" w:cs="Helvetica"/>
              </w:rPr>
              <w:t xml:space="preserve"> (precede any number less than 10 with a 0; for instance, if the child has been hospitalized for 2 days, enter 02)</w:t>
            </w:r>
            <w:r w:rsidRPr="00D93105">
              <w:rPr>
                <w:rFonts w:ascii="Helvetica" w:hAnsi="Helvetica" w:cs="Helvetica"/>
              </w:rPr>
              <w:t>.</w:t>
            </w:r>
          </w:p>
        </w:tc>
      </w:tr>
      <w:tr w:rsidR="00507203" w:rsidRPr="000604D9" w14:paraId="7674858A" w14:textId="77777777" w:rsidTr="005177F7">
        <w:tc>
          <w:tcPr>
            <w:tcW w:w="1008" w:type="dxa"/>
            <w:vAlign w:val="center"/>
          </w:tcPr>
          <w:p w14:paraId="72BF585B" w14:textId="77777777" w:rsidR="00507203" w:rsidRPr="000604D9" w:rsidRDefault="00507203" w:rsidP="006A7714">
            <w:pPr>
              <w:rPr>
                <w:rFonts w:ascii="Helvetica" w:hAnsi="Helvetica" w:cs="Helvetica"/>
              </w:rPr>
            </w:pPr>
            <w:r w:rsidRPr="000604D9">
              <w:rPr>
                <w:rFonts w:ascii="Helvetica" w:hAnsi="Helvetica" w:cs="Helvetica"/>
              </w:rPr>
              <w:t>05</w:t>
            </w:r>
          </w:p>
        </w:tc>
        <w:tc>
          <w:tcPr>
            <w:tcW w:w="4320" w:type="dxa"/>
            <w:vAlign w:val="center"/>
          </w:tcPr>
          <w:p w14:paraId="31AD8A2E" w14:textId="77777777" w:rsidR="00507203" w:rsidRPr="000604D9" w:rsidRDefault="00507203" w:rsidP="006A7714">
            <w:pPr>
              <w:rPr>
                <w:rFonts w:ascii="Helvetica" w:hAnsi="Helvetica" w:cs="Helvetica"/>
              </w:rPr>
            </w:pPr>
            <w:r w:rsidRPr="000604D9">
              <w:rPr>
                <w:rFonts w:ascii="Helvetica" w:hAnsi="Helvetica" w:cs="Helvetica"/>
              </w:rPr>
              <w:t>If yes, what was the diagnosis/illness</w:t>
            </w:r>
          </w:p>
          <w:p w14:paraId="699AC892" w14:textId="77777777" w:rsidR="00507203" w:rsidRPr="000604D9" w:rsidRDefault="00507203" w:rsidP="006A7714">
            <w:pPr>
              <w:rPr>
                <w:rFonts w:ascii="Helvetica" w:hAnsi="Helvetica" w:cs="Helvetica"/>
              </w:rPr>
            </w:pPr>
            <w:r w:rsidRPr="000604D9">
              <w:rPr>
                <w:rFonts w:ascii="Helvetica" w:hAnsi="Helvetica" w:cs="Helvetica"/>
              </w:rPr>
              <w:t>(write diagnosis)</w:t>
            </w:r>
          </w:p>
        </w:tc>
        <w:tc>
          <w:tcPr>
            <w:tcW w:w="4410" w:type="dxa"/>
            <w:vAlign w:val="center"/>
          </w:tcPr>
          <w:p w14:paraId="0A659792" w14:textId="77777777" w:rsidR="00507203" w:rsidRPr="000604D9" w:rsidRDefault="00507203" w:rsidP="006A7714">
            <w:pPr>
              <w:rPr>
                <w:rFonts w:ascii="Helvetica" w:hAnsi="Helvetica" w:cs="Helvetica"/>
              </w:rPr>
            </w:pPr>
            <w:r>
              <w:rPr>
                <w:rFonts w:ascii="Helvetica" w:hAnsi="Helvetica" w:cs="Helvetica"/>
              </w:rPr>
              <w:t>Character limit is 255 characters.</w:t>
            </w:r>
          </w:p>
        </w:tc>
      </w:tr>
      <w:tr w:rsidR="00507203" w:rsidRPr="000604D9" w14:paraId="22404A49" w14:textId="77777777" w:rsidTr="005177F7">
        <w:tc>
          <w:tcPr>
            <w:tcW w:w="1008" w:type="dxa"/>
            <w:vAlign w:val="center"/>
          </w:tcPr>
          <w:p w14:paraId="6F34069A" w14:textId="77777777" w:rsidR="00507203" w:rsidRPr="000604D9" w:rsidRDefault="00507203" w:rsidP="006A7714">
            <w:pPr>
              <w:rPr>
                <w:rFonts w:ascii="Helvetica" w:hAnsi="Helvetica" w:cs="Helvetica"/>
              </w:rPr>
            </w:pPr>
            <w:r w:rsidRPr="000604D9">
              <w:rPr>
                <w:rFonts w:ascii="Helvetica" w:hAnsi="Helvetica" w:cs="Helvetica"/>
              </w:rPr>
              <w:t>06</w:t>
            </w:r>
          </w:p>
        </w:tc>
        <w:tc>
          <w:tcPr>
            <w:tcW w:w="4320" w:type="dxa"/>
            <w:vAlign w:val="center"/>
          </w:tcPr>
          <w:p w14:paraId="39EE2B5F" w14:textId="77777777" w:rsidR="00507203" w:rsidRPr="000604D9" w:rsidRDefault="00507203" w:rsidP="006A7714">
            <w:pPr>
              <w:rPr>
                <w:rFonts w:ascii="Helvetica" w:hAnsi="Helvetica" w:cs="Helvetica"/>
              </w:rPr>
            </w:pPr>
            <w:r w:rsidRPr="000604D9">
              <w:rPr>
                <w:rFonts w:ascii="Helvetica" w:hAnsi="Helvetica" w:cs="Helvetica"/>
              </w:rPr>
              <w:t>Has the child had any serious illness for which they were not hospitalized since the MAL-ED team last visited?</w:t>
            </w:r>
          </w:p>
          <w:p w14:paraId="0102A4DF" w14:textId="77777777" w:rsidR="00507203" w:rsidRPr="000604D9" w:rsidRDefault="00507203" w:rsidP="006A7714">
            <w:pPr>
              <w:rPr>
                <w:rFonts w:ascii="Helvetica" w:hAnsi="Helvetica" w:cs="Helvetica"/>
              </w:rPr>
            </w:pPr>
            <w:r w:rsidRPr="000604D9">
              <w:rPr>
                <w:rFonts w:ascii="Helvetica" w:hAnsi="Helvetica" w:cs="Helvetica"/>
                <w:b/>
              </w:rPr>
              <w:t>If no skip to #08</w:t>
            </w:r>
          </w:p>
        </w:tc>
        <w:tc>
          <w:tcPr>
            <w:tcW w:w="4410" w:type="dxa"/>
            <w:vAlign w:val="center"/>
          </w:tcPr>
          <w:p w14:paraId="3E38EDB0" w14:textId="77777777" w:rsidR="00507203" w:rsidRPr="000604D9" w:rsidRDefault="00507203" w:rsidP="006A7714">
            <w:pPr>
              <w:rPr>
                <w:rFonts w:ascii="Helvetica" w:hAnsi="Helvetica" w:cs="Helvetica"/>
              </w:rPr>
            </w:pPr>
            <w:r w:rsidRPr="000604D9">
              <w:rPr>
                <w:rFonts w:ascii="Helvetica" w:hAnsi="Helvetica" w:cs="Helvetica"/>
              </w:rPr>
              <w:t>Yes = 01</w:t>
            </w:r>
          </w:p>
          <w:p w14:paraId="54823536" w14:textId="2903472A" w:rsidR="00507203" w:rsidRPr="000604D9" w:rsidRDefault="00507203" w:rsidP="006A7714">
            <w:pPr>
              <w:rPr>
                <w:rFonts w:ascii="Helvetica" w:hAnsi="Helvetica" w:cs="Helvetica"/>
              </w:rPr>
            </w:pPr>
            <w:r w:rsidRPr="000604D9">
              <w:rPr>
                <w:rFonts w:ascii="Helvetica" w:hAnsi="Helvetica" w:cs="Helvetica"/>
              </w:rPr>
              <w:t>No = 00</w:t>
            </w:r>
          </w:p>
        </w:tc>
      </w:tr>
      <w:tr w:rsidR="00507203" w:rsidRPr="000604D9" w14:paraId="03A6B6CB" w14:textId="77777777" w:rsidTr="005177F7">
        <w:tc>
          <w:tcPr>
            <w:tcW w:w="1008" w:type="dxa"/>
            <w:vAlign w:val="center"/>
          </w:tcPr>
          <w:p w14:paraId="176E9B0E" w14:textId="77777777" w:rsidR="00507203" w:rsidRPr="000604D9" w:rsidRDefault="00507203" w:rsidP="006A7714">
            <w:pPr>
              <w:rPr>
                <w:rFonts w:ascii="Helvetica" w:hAnsi="Helvetica" w:cs="Helvetica"/>
              </w:rPr>
            </w:pPr>
            <w:r w:rsidRPr="000604D9">
              <w:rPr>
                <w:rFonts w:ascii="Helvetica" w:hAnsi="Helvetica" w:cs="Helvetica"/>
              </w:rPr>
              <w:t>07</w:t>
            </w:r>
          </w:p>
        </w:tc>
        <w:tc>
          <w:tcPr>
            <w:tcW w:w="4320" w:type="dxa"/>
            <w:vAlign w:val="center"/>
          </w:tcPr>
          <w:p w14:paraId="093F14F9" w14:textId="77777777" w:rsidR="00507203" w:rsidRPr="000604D9" w:rsidRDefault="00507203" w:rsidP="006A7714">
            <w:pPr>
              <w:rPr>
                <w:rFonts w:ascii="Helvetica" w:hAnsi="Helvetica" w:cs="Helvetica"/>
              </w:rPr>
            </w:pPr>
            <w:r w:rsidRPr="000604D9">
              <w:rPr>
                <w:rFonts w:ascii="Helvetica" w:hAnsi="Helvetica" w:cs="Helvetica"/>
              </w:rPr>
              <w:t>If yes, what was the diagnosis/illness</w:t>
            </w:r>
          </w:p>
          <w:p w14:paraId="5414405D" w14:textId="77777777" w:rsidR="00507203" w:rsidRPr="000604D9" w:rsidRDefault="00507203" w:rsidP="006A7714">
            <w:pPr>
              <w:rPr>
                <w:rFonts w:ascii="Helvetica" w:hAnsi="Helvetica" w:cs="Helvetica"/>
              </w:rPr>
            </w:pPr>
            <w:r w:rsidRPr="000604D9">
              <w:rPr>
                <w:rFonts w:ascii="Helvetica" w:hAnsi="Helvetica" w:cs="Helvetica"/>
              </w:rPr>
              <w:t>(write diagnosis)</w:t>
            </w:r>
          </w:p>
        </w:tc>
        <w:tc>
          <w:tcPr>
            <w:tcW w:w="4410" w:type="dxa"/>
            <w:vAlign w:val="center"/>
          </w:tcPr>
          <w:p w14:paraId="2765B392" w14:textId="77777777" w:rsidR="00507203" w:rsidRPr="000604D9" w:rsidRDefault="00507203" w:rsidP="006A7714">
            <w:pPr>
              <w:rPr>
                <w:rFonts w:ascii="Helvetica" w:hAnsi="Helvetica" w:cs="Helvetica"/>
              </w:rPr>
            </w:pPr>
            <w:r>
              <w:rPr>
                <w:rFonts w:ascii="Helvetica" w:hAnsi="Helvetica" w:cs="Helvetica"/>
              </w:rPr>
              <w:t>Character limit is 255 characters.</w:t>
            </w:r>
          </w:p>
        </w:tc>
      </w:tr>
      <w:tr w:rsidR="00507203" w:rsidRPr="000604D9" w14:paraId="30E28B3F" w14:textId="77777777" w:rsidTr="005177F7">
        <w:tc>
          <w:tcPr>
            <w:tcW w:w="1008" w:type="dxa"/>
            <w:vAlign w:val="center"/>
          </w:tcPr>
          <w:p w14:paraId="2DBF398D" w14:textId="77777777" w:rsidR="00507203" w:rsidRPr="000604D9" w:rsidRDefault="00507203" w:rsidP="006A7714">
            <w:pPr>
              <w:rPr>
                <w:rFonts w:ascii="Helvetica" w:hAnsi="Helvetica" w:cs="Helvetica"/>
              </w:rPr>
            </w:pPr>
            <w:r w:rsidRPr="000604D9">
              <w:rPr>
                <w:rFonts w:ascii="Helvetica" w:hAnsi="Helvetica" w:cs="Helvetica"/>
              </w:rPr>
              <w:t>08</w:t>
            </w:r>
          </w:p>
        </w:tc>
        <w:tc>
          <w:tcPr>
            <w:tcW w:w="4320" w:type="dxa"/>
            <w:vAlign w:val="center"/>
          </w:tcPr>
          <w:p w14:paraId="1C0FABB8" w14:textId="77777777" w:rsidR="00507203" w:rsidRPr="000604D9" w:rsidRDefault="00507203" w:rsidP="006A7714">
            <w:pPr>
              <w:rPr>
                <w:rFonts w:ascii="Helvetica" w:hAnsi="Helvetica" w:cs="Helvetica"/>
              </w:rPr>
            </w:pPr>
            <w:r w:rsidRPr="000604D9">
              <w:rPr>
                <w:rFonts w:ascii="Helvetica" w:hAnsi="Helvetica" w:cs="Helvetica"/>
              </w:rPr>
              <w:t>Has the child had any serious accidents/injuries since the MAL-ED team last visited?</w:t>
            </w:r>
          </w:p>
          <w:p w14:paraId="203B6EFD" w14:textId="77777777" w:rsidR="00507203" w:rsidRPr="000604D9" w:rsidRDefault="00507203" w:rsidP="006A7714">
            <w:pPr>
              <w:rPr>
                <w:rFonts w:ascii="Helvetica" w:hAnsi="Helvetica" w:cs="Helvetica"/>
              </w:rPr>
            </w:pPr>
            <w:r w:rsidRPr="000604D9">
              <w:rPr>
                <w:rFonts w:ascii="Helvetica" w:hAnsi="Helvetica" w:cs="Helvetica"/>
                <w:b/>
              </w:rPr>
              <w:t>If no skip to #10</w:t>
            </w:r>
          </w:p>
        </w:tc>
        <w:tc>
          <w:tcPr>
            <w:tcW w:w="4410" w:type="dxa"/>
            <w:vAlign w:val="center"/>
          </w:tcPr>
          <w:p w14:paraId="6A9EFA06" w14:textId="77777777" w:rsidR="00507203" w:rsidRPr="000604D9" w:rsidRDefault="00507203" w:rsidP="006A7714">
            <w:pPr>
              <w:rPr>
                <w:rFonts w:ascii="Helvetica" w:hAnsi="Helvetica" w:cs="Helvetica"/>
              </w:rPr>
            </w:pPr>
            <w:r w:rsidRPr="000604D9">
              <w:rPr>
                <w:rFonts w:ascii="Helvetica" w:hAnsi="Helvetica" w:cs="Helvetica"/>
              </w:rPr>
              <w:t>Yes = 01</w:t>
            </w:r>
          </w:p>
          <w:p w14:paraId="6288B05B" w14:textId="6FEAA965" w:rsidR="00507203" w:rsidRPr="000604D9" w:rsidRDefault="00507203" w:rsidP="006A7714">
            <w:pPr>
              <w:rPr>
                <w:rFonts w:ascii="Helvetica" w:hAnsi="Helvetica" w:cs="Helvetica"/>
              </w:rPr>
            </w:pPr>
            <w:r w:rsidRPr="000604D9">
              <w:rPr>
                <w:rFonts w:ascii="Helvetica" w:hAnsi="Helvetica" w:cs="Helvetica"/>
              </w:rPr>
              <w:t>No = 00</w:t>
            </w:r>
          </w:p>
        </w:tc>
      </w:tr>
      <w:tr w:rsidR="00507203" w:rsidRPr="000604D9" w14:paraId="5B0F870B" w14:textId="77777777" w:rsidTr="005177F7">
        <w:tc>
          <w:tcPr>
            <w:tcW w:w="1008" w:type="dxa"/>
            <w:vAlign w:val="center"/>
          </w:tcPr>
          <w:p w14:paraId="7E04B0D9" w14:textId="77777777" w:rsidR="00507203" w:rsidRPr="000604D9" w:rsidRDefault="00507203" w:rsidP="006A7714">
            <w:pPr>
              <w:rPr>
                <w:rFonts w:ascii="Helvetica" w:hAnsi="Helvetica" w:cs="Helvetica"/>
              </w:rPr>
            </w:pPr>
            <w:r w:rsidRPr="000604D9">
              <w:rPr>
                <w:rFonts w:ascii="Helvetica" w:hAnsi="Helvetica" w:cs="Helvetica"/>
              </w:rPr>
              <w:t>09</w:t>
            </w:r>
          </w:p>
        </w:tc>
        <w:tc>
          <w:tcPr>
            <w:tcW w:w="4320" w:type="dxa"/>
          </w:tcPr>
          <w:p w14:paraId="1501612E" w14:textId="77777777" w:rsidR="00507203" w:rsidRPr="000604D9" w:rsidRDefault="00507203" w:rsidP="006A7714">
            <w:pPr>
              <w:rPr>
                <w:rFonts w:ascii="Helvetica" w:hAnsi="Helvetica" w:cs="Helvetica"/>
              </w:rPr>
            </w:pPr>
            <w:r w:rsidRPr="000604D9">
              <w:rPr>
                <w:rFonts w:ascii="Helvetica" w:hAnsi="Helvetica" w:cs="Helvetica"/>
              </w:rPr>
              <w:t>If yes, what was the accident/injury?</w:t>
            </w:r>
            <w:r>
              <w:rPr>
                <w:rFonts w:ascii="Helvetica" w:hAnsi="Helvetica" w:cs="Helvetica"/>
              </w:rPr>
              <w:t xml:space="preserve"> </w:t>
            </w:r>
            <w:r>
              <w:rPr>
                <w:rFonts w:ascii="Helvetica" w:hAnsi="Helvetica" w:cs="Helvetica"/>
              </w:rPr>
              <w:lastRenderedPageBreak/>
              <w:t>(describe accident/injury)</w:t>
            </w:r>
          </w:p>
        </w:tc>
        <w:tc>
          <w:tcPr>
            <w:tcW w:w="4410" w:type="dxa"/>
          </w:tcPr>
          <w:p w14:paraId="3F3478EA" w14:textId="77777777" w:rsidR="00507203" w:rsidRPr="000604D9" w:rsidRDefault="00507203" w:rsidP="006A7714">
            <w:pPr>
              <w:rPr>
                <w:rFonts w:ascii="Helvetica" w:hAnsi="Helvetica" w:cs="Helvetica"/>
              </w:rPr>
            </w:pPr>
            <w:r>
              <w:rPr>
                <w:rFonts w:ascii="Helvetica" w:hAnsi="Helvetica" w:cs="Helvetica"/>
              </w:rPr>
              <w:lastRenderedPageBreak/>
              <w:t>Character limit is 255 characters.</w:t>
            </w:r>
          </w:p>
        </w:tc>
      </w:tr>
      <w:tr w:rsidR="00464945" w:rsidRPr="000604D9" w14:paraId="44EAA821" w14:textId="77777777" w:rsidTr="00464945">
        <w:tc>
          <w:tcPr>
            <w:tcW w:w="9738" w:type="dxa"/>
            <w:gridSpan w:val="3"/>
            <w:vAlign w:val="center"/>
          </w:tcPr>
          <w:p w14:paraId="7DBC8942" w14:textId="77777777" w:rsidR="00464945" w:rsidRPr="00507203" w:rsidRDefault="00464945" w:rsidP="006A7714">
            <w:pPr>
              <w:rPr>
                <w:rFonts w:ascii="Helvetica" w:hAnsi="Helvetica" w:cs="Helvetica"/>
                <w:b/>
              </w:rPr>
            </w:pPr>
            <w:r w:rsidRPr="00507203">
              <w:rPr>
                <w:rFonts w:ascii="Helvetica" w:hAnsi="Helvetica" w:cs="Helvetica"/>
                <w:b/>
              </w:rPr>
              <w:lastRenderedPageBreak/>
              <w:t>DEVELOPMENT</w:t>
            </w:r>
          </w:p>
        </w:tc>
      </w:tr>
      <w:tr w:rsidR="00507203" w:rsidRPr="000604D9" w14:paraId="4A425E00" w14:textId="77777777" w:rsidTr="005177F7">
        <w:tc>
          <w:tcPr>
            <w:tcW w:w="1008" w:type="dxa"/>
            <w:vAlign w:val="center"/>
          </w:tcPr>
          <w:p w14:paraId="7940DD44" w14:textId="77777777" w:rsidR="00507203" w:rsidRPr="000604D9" w:rsidRDefault="00507203" w:rsidP="006A7714">
            <w:pPr>
              <w:rPr>
                <w:rFonts w:ascii="Helvetica" w:hAnsi="Helvetica" w:cs="Helvetica"/>
              </w:rPr>
            </w:pPr>
            <w:r w:rsidRPr="000604D9">
              <w:rPr>
                <w:rFonts w:ascii="Helvetica" w:hAnsi="Helvetica" w:cs="Helvetica"/>
              </w:rPr>
              <w:t>10</w:t>
            </w:r>
          </w:p>
        </w:tc>
        <w:tc>
          <w:tcPr>
            <w:tcW w:w="4320" w:type="dxa"/>
            <w:vAlign w:val="center"/>
          </w:tcPr>
          <w:p w14:paraId="48756D64" w14:textId="77777777" w:rsidR="00507203" w:rsidRPr="000604D9" w:rsidRDefault="00507203" w:rsidP="006A7714">
            <w:pPr>
              <w:rPr>
                <w:rFonts w:ascii="Helvetica" w:hAnsi="Helvetica" w:cs="Helvetica"/>
              </w:rPr>
            </w:pPr>
            <w:r w:rsidRPr="000604D9">
              <w:rPr>
                <w:rFonts w:ascii="Helvetica" w:hAnsi="Helvetica" w:cs="Helvetica"/>
              </w:rPr>
              <w:t xml:space="preserve">Since the last time the MAL-ED team visited your child, did you notice your child having any difficulties with: </w:t>
            </w:r>
          </w:p>
        </w:tc>
        <w:tc>
          <w:tcPr>
            <w:tcW w:w="4410" w:type="dxa"/>
            <w:vAlign w:val="center"/>
          </w:tcPr>
          <w:p w14:paraId="23793757" w14:textId="77777777" w:rsidR="00507203" w:rsidRPr="000604D9" w:rsidRDefault="00507203" w:rsidP="006A7714">
            <w:pPr>
              <w:rPr>
                <w:rFonts w:ascii="Helvetica" w:hAnsi="Helvetica" w:cs="Helvetica"/>
              </w:rPr>
            </w:pPr>
            <w:r w:rsidRPr="000604D9">
              <w:rPr>
                <w:rFonts w:ascii="Helvetica" w:hAnsi="Helvetica" w:cs="Helvetica"/>
              </w:rPr>
              <w:t xml:space="preserve">Vision=01 </w:t>
            </w:r>
          </w:p>
          <w:p w14:paraId="7C4CB801" w14:textId="77777777" w:rsidR="00507203" w:rsidRPr="000604D9" w:rsidRDefault="00507203" w:rsidP="006A7714">
            <w:pPr>
              <w:rPr>
                <w:rFonts w:ascii="Helvetica" w:hAnsi="Helvetica" w:cs="Helvetica"/>
              </w:rPr>
            </w:pPr>
            <w:r w:rsidRPr="000604D9">
              <w:rPr>
                <w:rFonts w:ascii="Helvetica" w:hAnsi="Helvetica" w:cs="Helvetica"/>
              </w:rPr>
              <w:t xml:space="preserve">Hearing=02 </w:t>
            </w:r>
          </w:p>
          <w:p w14:paraId="263BEF6F" w14:textId="77777777" w:rsidR="00507203" w:rsidRPr="000604D9" w:rsidRDefault="00507203" w:rsidP="006A7714">
            <w:pPr>
              <w:rPr>
                <w:rFonts w:ascii="Helvetica" w:hAnsi="Helvetica" w:cs="Helvetica"/>
              </w:rPr>
            </w:pPr>
            <w:r w:rsidRPr="000604D9">
              <w:rPr>
                <w:rFonts w:ascii="Helvetica" w:hAnsi="Helvetica" w:cs="Helvetica"/>
              </w:rPr>
              <w:t xml:space="preserve">Ability to communicate (i.e., using gestures)=03 </w:t>
            </w:r>
          </w:p>
          <w:p w14:paraId="645D2C8B" w14:textId="77777777" w:rsidR="00507203" w:rsidRPr="000604D9" w:rsidRDefault="00507203" w:rsidP="006A7714">
            <w:pPr>
              <w:rPr>
                <w:rFonts w:ascii="Helvetica" w:hAnsi="Helvetica" w:cs="Helvetica"/>
              </w:rPr>
            </w:pPr>
            <w:r w:rsidRPr="000604D9">
              <w:rPr>
                <w:rFonts w:ascii="Helvetica" w:hAnsi="Helvetica" w:cs="Helvetica"/>
              </w:rPr>
              <w:t xml:space="preserve">Ability to speak words others can understand=04 </w:t>
            </w:r>
          </w:p>
          <w:p w14:paraId="6582CBAD" w14:textId="77777777" w:rsidR="00507203" w:rsidRPr="000604D9" w:rsidRDefault="00507203" w:rsidP="006A7714">
            <w:pPr>
              <w:rPr>
                <w:rFonts w:ascii="Helvetica" w:hAnsi="Helvetica" w:cs="Helvetica"/>
              </w:rPr>
            </w:pPr>
            <w:r w:rsidRPr="000604D9">
              <w:rPr>
                <w:rFonts w:ascii="Helvetica" w:hAnsi="Helvetica" w:cs="Helvetica"/>
              </w:rPr>
              <w:t xml:space="preserve">Ability to understand others' spoken words=05 </w:t>
            </w:r>
          </w:p>
          <w:p w14:paraId="65CC9D5D" w14:textId="77777777" w:rsidR="00507203" w:rsidRPr="000604D9" w:rsidRDefault="00507203" w:rsidP="006A7714">
            <w:pPr>
              <w:rPr>
                <w:rFonts w:ascii="Helvetica" w:hAnsi="Helvetica" w:cs="Helvetica"/>
              </w:rPr>
            </w:pPr>
            <w:r w:rsidRPr="000604D9">
              <w:rPr>
                <w:rFonts w:ascii="Helvetica" w:hAnsi="Helvetica" w:cs="Helvetica"/>
              </w:rPr>
              <w:t xml:space="preserve">Coordination with walking or running=06 </w:t>
            </w:r>
          </w:p>
          <w:p w14:paraId="75BDD9BD" w14:textId="77777777" w:rsidR="00507203" w:rsidRPr="000604D9" w:rsidRDefault="00507203" w:rsidP="006A7714">
            <w:pPr>
              <w:rPr>
                <w:rFonts w:ascii="Helvetica" w:hAnsi="Helvetica" w:cs="Helvetica"/>
              </w:rPr>
            </w:pPr>
            <w:r w:rsidRPr="000604D9">
              <w:rPr>
                <w:rFonts w:ascii="Helvetica" w:hAnsi="Helvetica" w:cs="Helvetica"/>
              </w:rPr>
              <w:t xml:space="preserve">Coordination using their hands or fingers=07 </w:t>
            </w:r>
          </w:p>
          <w:p w14:paraId="0F572984" w14:textId="77777777" w:rsidR="00507203" w:rsidRPr="000604D9" w:rsidRDefault="00507203" w:rsidP="006A7714">
            <w:pPr>
              <w:rPr>
                <w:rFonts w:ascii="Helvetica" w:hAnsi="Helvetica" w:cs="Helvetica"/>
              </w:rPr>
            </w:pPr>
            <w:r w:rsidRPr="000604D9">
              <w:rPr>
                <w:rFonts w:ascii="Helvetica" w:hAnsi="Helvetica" w:cs="Helvetica"/>
              </w:rPr>
              <w:t xml:space="preserve">Hand-eye coordination (e.g., catching a ball)=08 </w:t>
            </w:r>
          </w:p>
          <w:p w14:paraId="1DE05830" w14:textId="77777777" w:rsidR="00507203" w:rsidRPr="000604D9" w:rsidRDefault="00507203" w:rsidP="006A7714">
            <w:pPr>
              <w:rPr>
                <w:rFonts w:ascii="Helvetica" w:hAnsi="Helvetica" w:cs="Helvetica"/>
              </w:rPr>
            </w:pPr>
            <w:r w:rsidRPr="000604D9">
              <w:rPr>
                <w:rFonts w:ascii="Helvetica" w:hAnsi="Helvetica" w:cs="Helvetica"/>
              </w:rPr>
              <w:t xml:space="preserve">Muscle strength=09 </w:t>
            </w:r>
          </w:p>
          <w:p w14:paraId="42A3FBDC" w14:textId="77777777" w:rsidR="00507203" w:rsidRPr="000604D9" w:rsidRDefault="00507203" w:rsidP="006A7714">
            <w:pPr>
              <w:rPr>
                <w:rFonts w:ascii="Helvetica" w:hAnsi="Helvetica" w:cs="Helvetica"/>
              </w:rPr>
            </w:pPr>
            <w:r w:rsidRPr="000604D9">
              <w:rPr>
                <w:rFonts w:ascii="Helvetica" w:hAnsi="Helvetica" w:cs="Helvetica"/>
              </w:rPr>
              <w:t xml:space="preserve">Bladder control=10 </w:t>
            </w:r>
          </w:p>
          <w:p w14:paraId="2801F945" w14:textId="77777777" w:rsidR="00507203" w:rsidRPr="000604D9" w:rsidRDefault="00507203" w:rsidP="006A7714">
            <w:pPr>
              <w:rPr>
                <w:rFonts w:ascii="Helvetica" w:hAnsi="Helvetica" w:cs="Helvetica"/>
              </w:rPr>
            </w:pPr>
            <w:r w:rsidRPr="000604D9">
              <w:rPr>
                <w:rFonts w:ascii="Helvetica" w:hAnsi="Helvetica" w:cs="Helvetica"/>
              </w:rPr>
              <w:t xml:space="preserve">Bowel control=11 </w:t>
            </w:r>
          </w:p>
          <w:p w14:paraId="6EC49771" w14:textId="77777777" w:rsidR="00507203" w:rsidRPr="000604D9" w:rsidRDefault="00507203" w:rsidP="006A7714">
            <w:pPr>
              <w:rPr>
                <w:rFonts w:ascii="Helvetica" w:hAnsi="Helvetica" w:cs="Helvetica"/>
              </w:rPr>
            </w:pPr>
            <w:r w:rsidRPr="000604D9">
              <w:rPr>
                <w:rFonts w:ascii="Helvetica" w:hAnsi="Helvetica" w:cs="Helvetica"/>
              </w:rPr>
              <w:t xml:space="preserve">Seizures=12 </w:t>
            </w:r>
          </w:p>
          <w:p w14:paraId="06F2BFEB" w14:textId="77777777" w:rsidR="00507203" w:rsidRPr="000604D9" w:rsidRDefault="00507203" w:rsidP="006A7714">
            <w:pPr>
              <w:rPr>
                <w:rFonts w:ascii="Helvetica" w:hAnsi="Helvetica" w:cs="Helvetica"/>
              </w:rPr>
            </w:pPr>
            <w:r w:rsidRPr="000604D9">
              <w:rPr>
                <w:rFonts w:ascii="Helvetica" w:hAnsi="Helvetica" w:cs="Helvetica"/>
              </w:rPr>
              <w:t xml:space="preserve">Head trauma=13 </w:t>
            </w:r>
          </w:p>
          <w:p w14:paraId="74570AB3" w14:textId="435421DE" w:rsidR="00507203" w:rsidRPr="000604D9" w:rsidRDefault="00507203" w:rsidP="006A7714">
            <w:pPr>
              <w:rPr>
                <w:rFonts w:ascii="Helvetica" w:hAnsi="Helvetica" w:cs="Helvetica"/>
              </w:rPr>
            </w:pPr>
            <w:r>
              <w:rPr>
                <w:rFonts w:ascii="Helvetica" w:hAnsi="Helvetica" w:cs="Helvetica"/>
              </w:rPr>
              <w:t>No difficulties noticed=14</w:t>
            </w:r>
          </w:p>
        </w:tc>
      </w:tr>
    </w:tbl>
    <w:p w14:paraId="6F1D1245" w14:textId="77777777" w:rsidR="00464945" w:rsidRPr="000604D9" w:rsidRDefault="00464945" w:rsidP="006A7714">
      <w:pPr>
        <w:rPr>
          <w:rFonts w:ascii="Helvetica" w:hAnsi="Helvetica" w:cs="Helvetica"/>
        </w:rPr>
        <w:sectPr w:rsidR="00464945" w:rsidRPr="000604D9" w:rsidSect="00787F0E">
          <w:headerReference w:type="default" r:id="rId14"/>
          <w:pgSz w:w="12240" w:h="15840"/>
          <w:pgMar w:top="720" w:right="1440" w:bottom="720" w:left="1440" w:header="720" w:footer="720" w:gutter="0"/>
          <w:cols w:space="720"/>
          <w:docGrid w:linePitch="360"/>
        </w:sectPr>
      </w:pPr>
    </w:p>
    <w:p w14:paraId="4952CCF7" w14:textId="77777777" w:rsidR="00464945" w:rsidRPr="00D2585B" w:rsidRDefault="00464945" w:rsidP="00464945">
      <w:pPr>
        <w:pageBreakBefore/>
        <w:tabs>
          <w:tab w:val="left" w:pos="3008"/>
        </w:tabs>
        <w:outlineLvl w:val="2"/>
        <w:rPr>
          <w:rFonts w:ascii="Helvetica" w:hAnsi="Helvetica" w:cs="Helvetica"/>
          <w:b/>
        </w:rPr>
      </w:pPr>
      <w:bookmarkStart w:id="10" w:name="_Toc428278921"/>
      <w:r>
        <w:rPr>
          <w:rFonts w:ascii="Helvetica" w:hAnsi="Helvetica" w:cs="Helvetica"/>
          <w:b/>
        </w:rPr>
        <w:lastRenderedPageBreak/>
        <w:t>SLF</w:t>
      </w:r>
      <w:r w:rsidRPr="00D2585B">
        <w:rPr>
          <w:rFonts w:ascii="Helvetica" w:hAnsi="Helvetica" w:cs="Helvetica"/>
          <w:b/>
        </w:rPr>
        <w:t xml:space="preserve"> – </w:t>
      </w:r>
      <w:r>
        <w:rPr>
          <w:rFonts w:ascii="Helvetica" w:hAnsi="Helvetica" w:cs="Helvetica"/>
          <w:b/>
        </w:rPr>
        <w:t>Schooling</w:t>
      </w:r>
      <w:r w:rsidRPr="00D2585B">
        <w:rPr>
          <w:rFonts w:ascii="Helvetica" w:hAnsi="Helvetica" w:cs="Helvetica"/>
          <w:b/>
        </w:rPr>
        <w:t xml:space="preserve"> Form</w:t>
      </w:r>
      <w:bookmarkEnd w:id="10"/>
    </w:p>
    <w:p w14:paraId="088DE8CA" w14:textId="77777777" w:rsidR="00464945" w:rsidRDefault="00464945" w:rsidP="00395913">
      <w:pPr>
        <w:rPr>
          <w:rFonts w:ascii="Helvetica" w:hAnsi="Helvetica" w:cs="Helvetica"/>
        </w:rPr>
      </w:pPr>
    </w:p>
    <w:p w14:paraId="472844AE" w14:textId="50CF7811" w:rsidR="00464945" w:rsidRDefault="00395913" w:rsidP="0059046A">
      <w:pPr>
        <w:pStyle w:val="ListParagraph"/>
        <w:numPr>
          <w:ilvl w:val="0"/>
          <w:numId w:val="59"/>
        </w:numPr>
        <w:tabs>
          <w:tab w:val="left" w:pos="3008"/>
        </w:tabs>
        <w:rPr>
          <w:rFonts w:ascii="Helvetica" w:hAnsi="Helvetica" w:cs="Helvetica"/>
          <w:b/>
          <w:sz w:val="24"/>
          <w:szCs w:val="24"/>
        </w:rPr>
      </w:pPr>
      <w:r w:rsidRPr="001056DB">
        <w:rPr>
          <w:rFonts w:ascii="Helvetica" w:hAnsi="Helvetica" w:cs="Helvetica"/>
          <w:b/>
          <w:sz w:val="24"/>
          <w:szCs w:val="24"/>
        </w:rPr>
        <w:t>Purpose</w:t>
      </w:r>
    </w:p>
    <w:p w14:paraId="522055E1" w14:textId="77777777" w:rsidR="006A7714" w:rsidRPr="006A7714" w:rsidRDefault="006A7714" w:rsidP="006A7714">
      <w:pPr>
        <w:pStyle w:val="ListParagraph"/>
        <w:rPr>
          <w:rFonts w:ascii="Helvetica" w:hAnsi="Helvetica" w:cs="Helvetica"/>
        </w:rPr>
      </w:pPr>
      <w:r w:rsidRPr="006A7714">
        <w:rPr>
          <w:rFonts w:ascii="Helvetica" w:hAnsi="Helvetica" w:cs="Helvetica"/>
        </w:rPr>
        <w:t>The Schooling form (SLF) is administered to all MAL-ED children once upon re-enrollment to MAL-ED extension study. The purpose of this form is to capture schooling information from the time that the child was last visited for the MAL-ED study and the time of re-enrollment in the MAL-ED extension study.</w:t>
      </w:r>
    </w:p>
    <w:p w14:paraId="1A2A5A3E" w14:textId="77777777" w:rsidR="00464945" w:rsidRPr="006A7714" w:rsidRDefault="00464945" w:rsidP="0059046A">
      <w:pPr>
        <w:pStyle w:val="ListParagraph"/>
        <w:numPr>
          <w:ilvl w:val="0"/>
          <w:numId w:val="59"/>
        </w:numPr>
        <w:tabs>
          <w:tab w:val="left" w:pos="3008"/>
        </w:tabs>
        <w:rPr>
          <w:rFonts w:ascii="Helvetica" w:hAnsi="Helvetica" w:cs="Helvetica"/>
          <w:b/>
          <w:sz w:val="24"/>
          <w:szCs w:val="24"/>
        </w:rPr>
      </w:pPr>
      <w:r w:rsidRPr="006A7714">
        <w:rPr>
          <w:rFonts w:ascii="Helvetica" w:hAnsi="Helvetica" w:cs="Helvetica"/>
          <w:b/>
        </w:rPr>
        <w:t>Materials</w:t>
      </w:r>
    </w:p>
    <w:p w14:paraId="337C1820" w14:textId="77777777" w:rsidR="006A7714" w:rsidRPr="006A7714" w:rsidRDefault="006A7714" w:rsidP="006A7714">
      <w:pPr>
        <w:pStyle w:val="ListParagraph"/>
        <w:rPr>
          <w:rFonts w:ascii="Helvetica" w:hAnsi="Helvetica" w:cs="Helvetica"/>
        </w:rPr>
      </w:pPr>
      <w:r w:rsidRPr="006A7714">
        <w:rPr>
          <w:rFonts w:ascii="Helvetica" w:hAnsi="Helvetica" w:cs="Helvetica"/>
        </w:rPr>
        <w:t>Schooling Form, pen, clipboard</w:t>
      </w:r>
    </w:p>
    <w:p w14:paraId="5AE2659B" w14:textId="77777777" w:rsidR="00464945" w:rsidRPr="006A7714" w:rsidRDefault="00464945" w:rsidP="0059046A">
      <w:pPr>
        <w:pStyle w:val="ListParagraph"/>
        <w:numPr>
          <w:ilvl w:val="0"/>
          <w:numId w:val="59"/>
        </w:numPr>
        <w:tabs>
          <w:tab w:val="left" w:pos="3008"/>
        </w:tabs>
        <w:rPr>
          <w:rFonts w:ascii="Helvetica" w:hAnsi="Helvetica" w:cs="Helvetica"/>
          <w:b/>
          <w:sz w:val="24"/>
          <w:szCs w:val="24"/>
        </w:rPr>
      </w:pPr>
      <w:r w:rsidRPr="006A7714">
        <w:rPr>
          <w:rFonts w:ascii="Helvetica" w:hAnsi="Helvetica" w:cs="Helvetica"/>
          <w:b/>
        </w:rPr>
        <w:t>Methods</w:t>
      </w:r>
    </w:p>
    <w:p w14:paraId="3A60D688" w14:textId="77777777" w:rsidR="00464945" w:rsidRDefault="00464945" w:rsidP="006A7714">
      <w:pPr>
        <w:rPr>
          <w:rFonts w:ascii="Helvetica" w:hAnsi="Helvetica" w:cs="Helvetica"/>
        </w:rPr>
      </w:pPr>
      <w:r>
        <w:rPr>
          <w:rFonts w:ascii="Helvetica" w:hAnsi="Helvetica" w:cs="Helvetica"/>
        </w:rPr>
        <w:t>The fieldworker will ask the questions to the mother/caregiver for the child. For questions asking about number of months in school, please use appropriate rounding techniques.</w:t>
      </w:r>
    </w:p>
    <w:p w14:paraId="3012F679" w14:textId="77777777" w:rsidR="00464945" w:rsidRDefault="00464945" w:rsidP="006A7714">
      <w:pPr>
        <w:rPr>
          <w:rFonts w:ascii="Helvetica" w:hAnsi="Helvetica" w:cs="Helvetica"/>
        </w:rPr>
      </w:pPr>
    </w:p>
    <w:tbl>
      <w:tblPr>
        <w:tblStyle w:val="TableGrid"/>
        <w:tblW w:w="9648" w:type="dxa"/>
        <w:tblLook w:val="04A0" w:firstRow="1" w:lastRow="0" w:firstColumn="1" w:lastColumn="0" w:noHBand="0" w:noVBand="1"/>
      </w:tblPr>
      <w:tblGrid>
        <w:gridCol w:w="738"/>
        <w:gridCol w:w="3960"/>
        <w:gridCol w:w="2070"/>
        <w:gridCol w:w="2880"/>
      </w:tblGrid>
      <w:tr w:rsidR="00464945" w:rsidRPr="00DD78BA" w14:paraId="3F014CCB" w14:textId="77777777" w:rsidTr="00507203">
        <w:tc>
          <w:tcPr>
            <w:tcW w:w="738" w:type="dxa"/>
          </w:tcPr>
          <w:p w14:paraId="62865C58" w14:textId="77777777" w:rsidR="00464945" w:rsidRPr="00ED56FF" w:rsidRDefault="00464945" w:rsidP="006A7714">
            <w:pPr>
              <w:rPr>
                <w:rFonts w:ascii="Helvetica" w:hAnsi="Helvetica" w:cs="Helvetica"/>
                <w:b/>
              </w:rPr>
            </w:pPr>
            <w:r w:rsidRPr="00ED56FF">
              <w:rPr>
                <w:rFonts w:ascii="Helvetica" w:hAnsi="Helvetica" w:cs="Helvetica"/>
                <w:b/>
              </w:rPr>
              <w:t>#</w:t>
            </w:r>
          </w:p>
        </w:tc>
        <w:tc>
          <w:tcPr>
            <w:tcW w:w="3960" w:type="dxa"/>
          </w:tcPr>
          <w:p w14:paraId="57917462" w14:textId="77777777" w:rsidR="00464945" w:rsidRPr="00ED56FF" w:rsidRDefault="00464945" w:rsidP="006A7714">
            <w:pPr>
              <w:rPr>
                <w:rFonts w:ascii="Helvetica" w:hAnsi="Helvetica" w:cs="Helvetica"/>
                <w:b/>
              </w:rPr>
            </w:pPr>
            <w:r w:rsidRPr="00ED56FF">
              <w:rPr>
                <w:rFonts w:ascii="Helvetica" w:hAnsi="Helvetica" w:cs="Helvetica"/>
                <w:b/>
              </w:rPr>
              <w:t>Question</w:t>
            </w:r>
          </w:p>
        </w:tc>
        <w:tc>
          <w:tcPr>
            <w:tcW w:w="2070" w:type="dxa"/>
          </w:tcPr>
          <w:p w14:paraId="022ABA55" w14:textId="77777777" w:rsidR="00464945" w:rsidRPr="00ED56FF" w:rsidRDefault="00464945" w:rsidP="006A7714">
            <w:pPr>
              <w:rPr>
                <w:rFonts w:ascii="Helvetica" w:hAnsi="Helvetica" w:cs="Helvetica"/>
                <w:b/>
              </w:rPr>
            </w:pPr>
            <w:r>
              <w:rPr>
                <w:rFonts w:ascii="Helvetica" w:hAnsi="Helvetica" w:cs="Helvetica"/>
                <w:b/>
              </w:rPr>
              <w:t>Guidance</w:t>
            </w:r>
          </w:p>
        </w:tc>
        <w:tc>
          <w:tcPr>
            <w:tcW w:w="2880" w:type="dxa"/>
          </w:tcPr>
          <w:p w14:paraId="3C3B037B" w14:textId="77777777" w:rsidR="00464945" w:rsidRPr="00510311" w:rsidRDefault="00464945" w:rsidP="006A7714">
            <w:pPr>
              <w:rPr>
                <w:rFonts w:ascii="Helvetica" w:hAnsi="Helvetica" w:cs="Helvetica"/>
                <w:b/>
              </w:rPr>
            </w:pPr>
            <w:r>
              <w:rPr>
                <w:rFonts w:ascii="Helvetica" w:hAnsi="Helvetica" w:cs="Helvetica"/>
                <w:b/>
              </w:rPr>
              <w:t>Explanation</w:t>
            </w:r>
          </w:p>
        </w:tc>
      </w:tr>
      <w:tr w:rsidR="00464945" w:rsidRPr="00DD78BA" w14:paraId="65E0BBBB" w14:textId="77777777" w:rsidTr="00507203">
        <w:tc>
          <w:tcPr>
            <w:tcW w:w="738" w:type="dxa"/>
          </w:tcPr>
          <w:p w14:paraId="2FEBE0B0" w14:textId="77777777" w:rsidR="00464945" w:rsidRPr="00DD78BA" w:rsidRDefault="00464945" w:rsidP="006A7714">
            <w:pPr>
              <w:rPr>
                <w:rFonts w:ascii="Helvetica" w:hAnsi="Helvetica" w:cs="Helvetica"/>
              </w:rPr>
            </w:pPr>
          </w:p>
        </w:tc>
        <w:tc>
          <w:tcPr>
            <w:tcW w:w="3960" w:type="dxa"/>
          </w:tcPr>
          <w:p w14:paraId="07178AB8" w14:textId="77777777" w:rsidR="00464945" w:rsidRPr="00DD78BA" w:rsidRDefault="00464945" w:rsidP="006A7714">
            <w:pPr>
              <w:rPr>
                <w:rFonts w:ascii="Helvetica" w:hAnsi="Helvetica" w:cs="Helvetica"/>
              </w:rPr>
            </w:pPr>
            <w:r w:rsidRPr="00B957C5">
              <w:rPr>
                <w:rFonts w:ascii="Helvetica" w:hAnsi="Helvetica" w:cs="Helvetica"/>
              </w:rPr>
              <w:t>Participant ID</w:t>
            </w:r>
          </w:p>
        </w:tc>
        <w:tc>
          <w:tcPr>
            <w:tcW w:w="2070" w:type="dxa"/>
          </w:tcPr>
          <w:p w14:paraId="2D3172F6" w14:textId="77777777" w:rsidR="00464945" w:rsidRPr="00DD78BA" w:rsidRDefault="00464945" w:rsidP="006A7714">
            <w:pPr>
              <w:rPr>
                <w:rFonts w:ascii="Helvetica" w:hAnsi="Helvetica" w:cs="Helvetica"/>
              </w:rPr>
            </w:pPr>
            <w:r w:rsidRPr="00B957C5">
              <w:rPr>
                <w:rFonts w:ascii="Helvetica" w:hAnsi="Helvetica" w:cs="Helvetica"/>
              </w:rPr>
              <w:t>Write the child’s participant ID in the space provided at the upper left corner.</w:t>
            </w:r>
          </w:p>
        </w:tc>
        <w:tc>
          <w:tcPr>
            <w:tcW w:w="2880" w:type="dxa"/>
          </w:tcPr>
          <w:p w14:paraId="5D141118" w14:textId="77777777" w:rsidR="00464945" w:rsidRPr="00B957C5" w:rsidRDefault="00464945" w:rsidP="006A7714">
            <w:pPr>
              <w:rPr>
                <w:rFonts w:ascii="Helvetica" w:hAnsi="Helvetica" w:cs="Helvetica"/>
              </w:rPr>
            </w:pPr>
          </w:p>
        </w:tc>
      </w:tr>
      <w:tr w:rsidR="00464945" w14:paraId="2A2A3EFA" w14:textId="77777777" w:rsidTr="00507203">
        <w:tc>
          <w:tcPr>
            <w:tcW w:w="738" w:type="dxa"/>
            <w:vAlign w:val="center"/>
          </w:tcPr>
          <w:p w14:paraId="798ED1FE" w14:textId="77777777" w:rsidR="00464945" w:rsidRDefault="00464945" w:rsidP="006A7714">
            <w:pPr>
              <w:rPr>
                <w:rFonts w:ascii="Helvetica" w:hAnsi="Helvetica" w:cs="Helvetica"/>
              </w:rPr>
            </w:pPr>
            <w:r w:rsidRPr="00AD0F2E">
              <w:rPr>
                <w:rFonts w:ascii="Helvetica" w:hAnsi="Helvetica"/>
                <w:color w:val="000000"/>
              </w:rPr>
              <w:t>01</w:t>
            </w:r>
          </w:p>
        </w:tc>
        <w:tc>
          <w:tcPr>
            <w:tcW w:w="3960" w:type="dxa"/>
            <w:vAlign w:val="center"/>
          </w:tcPr>
          <w:p w14:paraId="771AEE0A" w14:textId="77777777" w:rsidR="00464945" w:rsidRDefault="00464945" w:rsidP="006A7714">
            <w:pPr>
              <w:rPr>
                <w:rFonts w:ascii="Helvetica" w:hAnsi="Helvetica" w:cs="Helvetica"/>
              </w:rPr>
            </w:pPr>
            <w:r w:rsidRPr="00AD0F2E">
              <w:rPr>
                <w:rFonts w:ascii="Helvetica" w:hAnsi="Helvetica"/>
              </w:rPr>
              <w:t>Study Researcher/Nurse/Fieldworker ID</w:t>
            </w:r>
          </w:p>
        </w:tc>
        <w:tc>
          <w:tcPr>
            <w:tcW w:w="2070" w:type="dxa"/>
            <w:vAlign w:val="center"/>
          </w:tcPr>
          <w:p w14:paraId="5F2ADDB5" w14:textId="77777777" w:rsidR="00464945" w:rsidRDefault="00464945" w:rsidP="006A7714">
            <w:pPr>
              <w:rPr>
                <w:rFonts w:ascii="Helvetica" w:hAnsi="Helvetica" w:cs="Helvetica"/>
              </w:rPr>
            </w:pPr>
            <w:r w:rsidRPr="00AD0F2E">
              <w:rPr>
                <w:rFonts w:ascii="Helvetica" w:hAnsi="Helvetica"/>
              </w:rPr>
              <w:t>###</w:t>
            </w:r>
          </w:p>
        </w:tc>
        <w:tc>
          <w:tcPr>
            <w:tcW w:w="2880" w:type="dxa"/>
          </w:tcPr>
          <w:p w14:paraId="0A884E23" w14:textId="77777777" w:rsidR="00464945" w:rsidRPr="00AD0F2E" w:rsidRDefault="00464945" w:rsidP="006A7714">
            <w:pPr>
              <w:rPr>
                <w:rFonts w:ascii="Helvetica" w:hAnsi="Helvetica"/>
              </w:rPr>
            </w:pPr>
          </w:p>
        </w:tc>
      </w:tr>
      <w:tr w:rsidR="00464945" w14:paraId="2CB380BF" w14:textId="77777777" w:rsidTr="00507203">
        <w:tc>
          <w:tcPr>
            <w:tcW w:w="738" w:type="dxa"/>
            <w:vAlign w:val="center"/>
          </w:tcPr>
          <w:p w14:paraId="31BEC162" w14:textId="77777777" w:rsidR="00464945" w:rsidRDefault="00464945" w:rsidP="006A7714">
            <w:pPr>
              <w:rPr>
                <w:rFonts w:ascii="Helvetica" w:hAnsi="Helvetica" w:cs="Helvetica"/>
              </w:rPr>
            </w:pPr>
            <w:r w:rsidRPr="00AD0F2E">
              <w:rPr>
                <w:rFonts w:ascii="Helvetica" w:hAnsi="Helvetica"/>
                <w:color w:val="000000"/>
              </w:rPr>
              <w:t>02</w:t>
            </w:r>
          </w:p>
        </w:tc>
        <w:tc>
          <w:tcPr>
            <w:tcW w:w="3960" w:type="dxa"/>
            <w:vAlign w:val="center"/>
          </w:tcPr>
          <w:p w14:paraId="7E0D87CB" w14:textId="77777777" w:rsidR="00464945" w:rsidRDefault="00464945" w:rsidP="006A7714">
            <w:pPr>
              <w:rPr>
                <w:rFonts w:ascii="Helvetica" w:hAnsi="Helvetica" w:cs="Helvetica"/>
              </w:rPr>
            </w:pPr>
            <w:r w:rsidRPr="00AD0F2E">
              <w:rPr>
                <w:rFonts w:ascii="Helvetica" w:hAnsi="Helvetica"/>
              </w:rPr>
              <w:t>Date</w:t>
            </w:r>
          </w:p>
        </w:tc>
        <w:tc>
          <w:tcPr>
            <w:tcW w:w="2070" w:type="dxa"/>
            <w:vAlign w:val="center"/>
          </w:tcPr>
          <w:p w14:paraId="681F639D" w14:textId="77777777" w:rsidR="00464945" w:rsidRDefault="00464945" w:rsidP="006A7714">
            <w:pPr>
              <w:rPr>
                <w:rFonts w:ascii="Helvetica" w:hAnsi="Helvetica" w:cs="Helvetica"/>
              </w:rPr>
            </w:pPr>
            <w:r w:rsidRPr="00AD0F2E">
              <w:rPr>
                <w:rFonts w:ascii="Helvetica" w:hAnsi="Helvetica"/>
              </w:rPr>
              <w:t>DD/MMM/YY</w:t>
            </w:r>
          </w:p>
        </w:tc>
        <w:tc>
          <w:tcPr>
            <w:tcW w:w="2880" w:type="dxa"/>
          </w:tcPr>
          <w:p w14:paraId="173D7B65" w14:textId="77777777" w:rsidR="00464945" w:rsidRPr="00AD0F2E" w:rsidRDefault="00464945" w:rsidP="006A7714">
            <w:pPr>
              <w:rPr>
                <w:rFonts w:ascii="Helvetica" w:hAnsi="Helvetica"/>
              </w:rPr>
            </w:pPr>
          </w:p>
        </w:tc>
      </w:tr>
      <w:tr w:rsidR="00464945" w14:paraId="7992F179" w14:textId="77777777" w:rsidTr="00507203">
        <w:tc>
          <w:tcPr>
            <w:tcW w:w="6768" w:type="dxa"/>
            <w:gridSpan w:val="3"/>
            <w:vAlign w:val="center"/>
          </w:tcPr>
          <w:p w14:paraId="7D5EFBEB" w14:textId="77777777" w:rsidR="00464945" w:rsidRPr="007E7469" w:rsidRDefault="00464945" w:rsidP="006A7714">
            <w:pPr>
              <w:rPr>
                <w:rFonts w:ascii="Helvetica" w:hAnsi="Helvetica" w:cs="Helvetica"/>
                <w:b/>
              </w:rPr>
            </w:pPr>
            <w:r w:rsidRPr="007E7469">
              <w:rPr>
                <w:rFonts w:ascii="Helvetica" w:hAnsi="Helvetica" w:cs="Helvetica"/>
                <w:b/>
              </w:rPr>
              <w:t>SCHOOLING</w:t>
            </w:r>
          </w:p>
        </w:tc>
        <w:tc>
          <w:tcPr>
            <w:tcW w:w="2880" w:type="dxa"/>
          </w:tcPr>
          <w:p w14:paraId="3FF37316" w14:textId="77777777" w:rsidR="00464945" w:rsidRPr="007E7469" w:rsidRDefault="00464945" w:rsidP="006A7714">
            <w:pPr>
              <w:rPr>
                <w:rFonts w:ascii="Helvetica" w:hAnsi="Helvetica" w:cs="Helvetica"/>
                <w:b/>
              </w:rPr>
            </w:pPr>
          </w:p>
        </w:tc>
      </w:tr>
      <w:tr w:rsidR="00464945" w14:paraId="014BA27F" w14:textId="77777777" w:rsidTr="00507203">
        <w:tc>
          <w:tcPr>
            <w:tcW w:w="738" w:type="dxa"/>
            <w:vAlign w:val="center"/>
          </w:tcPr>
          <w:p w14:paraId="1546B109" w14:textId="77777777" w:rsidR="00464945" w:rsidRDefault="00464945" w:rsidP="006A7714">
            <w:pPr>
              <w:rPr>
                <w:rFonts w:ascii="Helvetica" w:hAnsi="Helvetica" w:cs="Helvetica"/>
              </w:rPr>
            </w:pPr>
            <w:r>
              <w:rPr>
                <w:rFonts w:ascii="Helvetica" w:hAnsi="Helvetica"/>
                <w:color w:val="000000"/>
              </w:rPr>
              <w:t>03</w:t>
            </w:r>
          </w:p>
        </w:tc>
        <w:tc>
          <w:tcPr>
            <w:tcW w:w="3960" w:type="dxa"/>
            <w:vAlign w:val="center"/>
          </w:tcPr>
          <w:p w14:paraId="54026655" w14:textId="77777777" w:rsidR="00464945" w:rsidRDefault="00464945" w:rsidP="006A7714">
            <w:pPr>
              <w:rPr>
                <w:rFonts w:ascii="Helvetica" w:hAnsi="Helvetica" w:cs="Helvetica"/>
              </w:rPr>
            </w:pPr>
            <w:r>
              <w:rPr>
                <w:rFonts w:ascii="Helvetica" w:hAnsi="Helvetica" w:cs="Helvetica"/>
                <w:sz w:val="22"/>
                <w:szCs w:val="22"/>
              </w:rPr>
              <w:t>Has your child ever been to any type of school?</w:t>
            </w:r>
          </w:p>
        </w:tc>
        <w:tc>
          <w:tcPr>
            <w:tcW w:w="2070" w:type="dxa"/>
            <w:vAlign w:val="center"/>
          </w:tcPr>
          <w:p w14:paraId="7B1CB054"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Yes = 01</w:t>
            </w:r>
          </w:p>
          <w:p w14:paraId="16A58479"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No = 00</w:t>
            </w:r>
          </w:p>
        </w:tc>
        <w:tc>
          <w:tcPr>
            <w:tcW w:w="2880" w:type="dxa"/>
          </w:tcPr>
          <w:p w14:paraId="66D7D678" w14:textId="77777777" w:rsidR="00464945" w:rsidRDefault="00464945" w:rsidP="006A7714">
            <w:pPr>
              <w:rPr>
                <w:rFonts w:ascii="Helvetica" w:hAnsi="Helvetica" w:cs="Helvetica"/>
                <w:sz w:val="18"/>
                <w:szCs w:val="18"/>
              </w:rPr>
            </w:pPr>
          </w:p>
        </w:tc>
      </w:tr>
      <w:tr w:rsidR="00464945" w14:paraId="356AC83C" w14:textId="77777777" w:rsidTr="00507203">
        <w:tc>
          <w:tcPr>
            <w:tcW w:w="738" w:type="dxa"/>
            <w:vAlign w:val="center"/>
          </w:tcPr>
          <w:p w14:paraId="4DA5A100" w14:textId="77777777" w:rsidR="00464945" w:rsidRDefault="00464945" w:rsidP="006A7714">
            <w:pPr>
              <w:rPr>
                <w:rFonts w:ascii="Helvetica" w:hAnsi="Helvetica" w:cs="Helvetica"/>
              </w:rPr>
            </w:pPr>
            <w:r>
              <w:rPr>
                <w:rFonts w:ascii="Helvetica" w:hAnsi="Helvetica"/>
                <w:color w:val="000000"/>
              </w:rPr>
              <w:t>04</w:t>
            </w:r>
          </w:p>
        </w:tc>
        <w:tc>
          <w:tcPr>
            <w:tcW w:w="3960" w:type="dxa"/>
            <w:vAlign w:val="center"/>
          </w:tcPr>
          <w:p w14:paraId="661E660C" w14:textId="77777777" w:rsidR="00464945" w:rsidRDefault="00464945" w:rsidP="006A7714">
            <w:pPr>
              <w:rPr>
                <w:rFonts w:ascii="Helvetica" w:hAnsi="Helvetica" w:cs="Helvetica"/>
              </w:rPr>
            </w:pPr>
            <w:r>
              <w:rPr>
                <w:rFonts w:ascii="Helvetica" w:hAnsi="Helvetica" w:cs="Helvetica"/>
                <w:sz w:val="22"/>
                <w:szCs w:val="22"/>
              </w:rPr>
              <w:t>How many months (in total) in daycare?</w:t>
            </w:r>
          </w:p>
        </w:tc>
        <w:tc>
          <w:tcPr>
            <w:tcW w:w="2070" w:type="dxa"/>
            <w:vAlign w:val="center"/>
          </w:tcPr>
          <w:p w14:paraId="373DD8FD"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Write in number of months or use NA= did not attend daycare</w:t>
            </w:r>
          </w:p>
        </w:tc>
        <w:tc>
          <w:tcPr>
            <w:tcW w:w="2880" w:type="dxa"/>
          </w:tcPr>
          <w:p w14:paraId="5ABA3AB3" w14:textId="77777777" w:rsidR="00464945" w:rsidRPr="00C64CD3" w:rsidRDefault="00464945" w:rsidP="006A7714">
            <w:pPr>
              <w:rPr>
                <w:rFonts w:ascii="Helvetica" w:hAnsi="Helvetica" w:cs="Helvetica"/>
                <w:sz w:val="22"/>
                <w:szCs w:val="22"/>
              </w:rPr>
            </w:pPr>
            <w:r w:rsidRPr="00C64CD3">
              <w:rPr>
                <w:rFonts w:ascii="Helvetica" w:hAnsi="Helvetica" w:cs="Helvetica"/>
                <w:sz w:val="22"/>
                <w:szCs w:val="22"/>
              </w:rPr>
              <w:t>Daycare refers to a setting where the child is being looked after but no formal school training is occurring</w:t>
            </w:r>
          </w:p>
        </w:tc>
      </w:tr>
      <w:tr w:rsidR="00464945" w14:paraId="282C5BD6" w14:textId="77777777" w:rsidTr="00507203">
        <w:tc>
          <w:tcPr>
            <w:tcW w:w="738" w:type="dxa"/>
            <w:vAlign w:val="center"/>
          </w:tcPr>
          <w:p w14:paraId="5C906C27" w14:textId="77777777" w:rsidR="00464945" w:rsidRDefault="00464945" w:rsidP="006A7714">
            <w:pPr>
              <w:rPr>
                <w:rFonts w:ascii="Helvetica" w:hAnsi="Helvetica" w:cs="Helvetica"/>
              </w:rPr>
            </w:pPr>
            <w:r>
              <w:rPr>
                <w:rFonts w:ascii="Helvetica" w:hAnsi="Helvetica"/>
                <w:color w:val="000000"/>
              </w:rPr>
              <w:t>05</w:t>
            </w:r>
          </w:p>
        </w:tc>
        <w:tc>
          <w:tcPr>
            <w:tcW w:w="3960" w:type="dxa"/>
            <w:vAlign w:val="center"/>
          </w:tcPr>
          <w:p w14:paraId="2B920383" w14:textId="77777777" w:rsidR="00464945" w:rsidRDefault="00464945" w:rsidP="006A7714">
            <w:pPr>
              <w:rPr>
                <w:rFonts w:ascii="Helvetica" w:hAnsi="Helvetica" w:cs="Helvetica"/>
              </w:rPr>
            </w:pPr>
            <w:r>
              <w:rPr>
                <w:rFonts w:ascii="Helvetica" w:hAnsi="Helvetica" w:cs="Helvetica"/>
                <w:sz w:val="22"/>
                <w:szCs w:val="22"/>
              </w:rPr>
              <w:t>How many months (in total) in preschool?</w:t>
            </w:r>
          </w:p>
        </w:tc>
        <w:tc>
          <w:tcPr>
            <w:tcW w:w="2070" w:type="dxa"/>
            <w:vAlign w:val="center"/>
          </w:tcPr>
          <w:p w14:paraId="1B9D8F49"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Write in number of months or use NA= did not attend preschool</w:t>
            </w:r>
          </w:p>
        </w:tc>
        <w:tc>
          <w:tcPr>
            <w:tcW w:w="2880" w:type="dxa"/>
          </w:tcPr>
          <w:p w14:paraId="068E9D11" w14:textId="77777777" w:rsidR="00464945" w:rsidRPr="001603B4" w:rsidRDefault="00464945" w:rsidP="006A7714">
            <w:pPr>
              <w:rPr>
                <w:rFonts w:ascii="Helvetica" w:hAnsi="Helvetica" w:cs="Helvetica"/>
                <w:sz w:val="22"/>
                <w:szCs w:val="22"/>
              </w:rPr>
            </w:pPr>
            <w:r w:rsidRPr="001603B4">
              <w:rPr>
                <w:rFonts w:ascii="Helvetica" w:hAnsi="Helvetica" w:cs="Helvetica"/>
                <w:sz w:val="22"/>
                <w:szCs w:val="22"/>
              </w:rPr>
              <w:t>Preschool refers to a setting where the child has not yet entered F</w:t>
            </w:r>
            <w:r>
              <w:rPr>
                <w:rFonts w:ascii="Helvetica" w:hAnsi="Helvetica" w:cs="Helvetica"/>
                <w:sz w:val="22"/>
                <w:szCs w:val="22"/>
              </w:rPr>
              <w:t>ORMAL schooling but the child is</w:t>
            </w:r>
            <w:r w:rsidRPr="001603B4">
              <w:rPr>
                <w:rFonts w:ascii="Helvetica" w:hAnsi="Helvetica" w:cs="Helvetica"/>
                <w:sz w:val="22"/>
                <w:szCs w:val="22"/>
              </w:rPr>
              <w:t xml:space="preserve"> likely to have some structured training during the day (examples include the caregiver/teacher reading to the children, doing crafts with the children, coloring with the children, etc</w:t>
            </w:r>
            <w:r>
              <w:rPr>
                <w:rFonts w:ascii="Helvetica" w:hAnsi="Helvetica" w:cs="Helvetica"/>
                <w:sz w:val="22"/>
                <w:szCs w:val="22"/>
              </w:rPr>
              <w:t>.</w:t>
            </w:r>
            <w:r w:rsidRPr="001603B4">
              <w:rPr>
                <w:rFonts w:ascii="Helvetica" w:hAnsi="Helvetica" w:cs="Helvetica"/>
                <w:sz w:val="22"/>
                <w:szCs w:val="22"/>
              </w:rPr>
              <w:t>)</w:t>
            </w:r>
          </w:p>
        </w:tc>
      </w:tr>
      <w:tr w:rsidR="00464945" w14:paraId="427AC3A9" w14:textId="77777777" w:rsidTr="00507203">
        <w:tc>
          <w:tcPr>
            <w:tcW w:w="738" w:type="dxa"/>
            <w:vAlign w:val="center"/>
          </w:tcPr>
          <w:p w14:paraId="48CBDF3B" w14:textId="77777777" w:rsidR="00464945" w:rsidRDefault="00464945" w:rsidP="006A7714">
            <w:pPr>
              <w:rPr>
                <w:rFonts w:ascii="Helvetica" w:hAnsi="Helvetica" w:cs="Helvetica"/>
              </w:rPr>
            </w:pPr>
            <w:r>
              <w:rPr>
                <w:rFonts w:ascii="Helvetica" w:hAnsi="Helvetica"/>
                <w:color w:val="000000"/>
              </w:rPr>
              <w:t>06</w:t>
            </w:r>
          </w:p>
        </w:tc>
        <w:tc>
          <w:tcPr>
            <w:tcW w:w="3960" w:type="dxa"/>
            <w:vAlign w:val="center"/>
          </w:tcPr>
          <w:p w14:paraId="503FC701" w14:textId="77777777" w:rsidR="00464945" w:rsidRDefault="00464945" w:rsidP="006A7714">
            <w:pPr>
              <w:rPr>
                <w:rFonts w:ascii="Helvetica" w:hAnsi="Helvetica" w:cs="Helvetica"/>
              </w:rPr>
            </w:pPr>
            <w:r>
              <w:rPr>
                <w:rFonts w:ascii="Helvetica" w:hAnsi="Helvetica" w:cs="Helvetica"/>
                <w:sz w:val="22"/>
                <w:szCs w:val="22"/>
              </w:rPr>
              <w:t>How many months (in total) in kindergarten?</w:t>
            </w:r>
          </w:p>
        </w:tc>
        <w:tc>
          <w:tcPr>
            <w:tcW w:w="2070" w:type="dxa"/>
            <w:vAlign w:val="center"/>
          </w:tcPr>
          <w:p w14:paraId="39C252C5"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Write in number of months or use NA= did not attend kindergarten</w:t>
            </w:r>
          </w:p>
        </w:tc>
        <w:tc>
          <w:tcPr>
            <w:tcW w:w="2880" w:type="dxa"/>
          </w:tcPr>
          <w:p w14:paraId="6EEE2E7F" w14:textId="77777777" w:rsidR="00464945" w:rsidRPr="0033768D" w:rsidRDefault="00464945" w:rsidP="006A7714">
            <w:pPr>
              <w:rPr>
                <w:rFonts w:ascii="Helvetica" w:hAnsi="Helvetica" w:cs="Helvetica"/>
                <w:sz w:val="22"/>
                <w:szCs w:val="22"/>
              </w:rPr>
            </w:pPr>
            <w:r w:rsidRPr="001603B4">
              <w:rPr>
                <w:rFonts w:ascii="Helvetica" w:hAnsi="Helvetica" w:cs="Helvetica"/>
                <w:sz w:val="22"/>
                <w:szCs w:val="22"/>
              </w:rPr>
              <w:t>Kindergarten refers to a setting where the child is now in school with a teacher and the teacher</w:t>
            </w:r>
            <w:r w:rsidRPr="00C747AE">
              <w:rPr>
                <w:rFonts w:ascii="Helvetica" w:hAnsi="Helvetica" w:cs="Helvetica"/>
                <w:sz w:val="22"/>
                <w:szCs w:val="22"/>
              </w:rPr>
              <w:t xml:space="preserve"> has the responsibility of </w:t>
            </w:r>
            <w:r w:rsidRPr="00C747AE">
              <w:rPr>
                <w:rFonts w:ascii="Helvetica" w:hAnsi="Helvetica" w:cs="Helvetica"/>
                <w:sz w:val="22"/>
                <w:szCs w:val="22"/>
              </w:rPr>
              <w:lastRenderedPageBreak/>
              <w:t>formally teaching the child. In some sites, kindergarten is required while in others it is not.</w:t>
            </w:r>
            <w:r w:rsidRPr="0033768D">
              <w:rPr>
                <w:rFonts w:ascii="Helvetica" w:hAnsi="Helvetica" w:cs="Helvetica"/>
                <w:sz w:val="22"/>
                <w:szCs w:val="22"/>
              </w:rPr>
              <w:t xml:space="preserve"> It typically occurs the year before the child enters primary school.</w:t>
            </w:r>
          </w:p>
        </w:tc>
      </w:tr>
      <w:tr w:rsidR="00464945" w14:paraId="17477DC7" w14:textId="77777777" w:rsidTr="00507203">
        <w:tc>
          <w:tcPr>
            <w:tcW w:w="738" w:type="dxa"/>
            <w:vAlign w:val="center"/>
          </w:tcPr>
          <w:p w14:paraId="7AB0F818" w14:textId="77777777" w:rsidR="00464945" w:rsidRDefault="00464945" w:rsidP="006A7714">
            <w:pPr>
              <w:rPr>
                <w:rFonts w:ascii="Helvetica" w:hAnsi="Helvetica" w:cs="Helvetica"/>
              </w:rPr>
            </w:pPr>
            <w:r>
              <w:rPr>
                <w:rFonts w:ascii="Helvetica" w:hAnsi="Helvetica"/>
                <w:color w:val="000000"/>
              </w:rPr>
              <w:lastRenderedPageBreak/>
              <w:t>07</w:t>
            </w:r>
          </w:p>
        </w:tc>
        <w:tc>
          <w:tcPr>
            <w:tcW w:w="3960" w:type="dxa"/>
            <w:vAlign w:val="center"/>
          </w:tcPr>
          <w:p w14:paraId="722A986B" w14:textId="77777777" w:rsidR="00464945" w:rsidRDefault="00464945" w:rsidP="006A7714">
            <w:pPr>
              <w:rPr>
                <w:rFonts w:ascii="Helvetica" w:hAnsi="Helvetica" w:cs="Helvetica"/>
              </w:rPr>
            </w:pPr>
            <w:r>
              <w:rPr>
                <w:rFonts w:ascii="Helvetica" w:hAnsi="Helvetica" w:cs="Helvetica"/>
                <w:sz w:val="22"/>
                <w:szCs w:val="22"/>
              </w:rPr>
              <w:t>How many months (in total) in primary school?</w:t>
            </w:r>
          </w:p>
        </w:tc>
        <w:tc>
          <w:tcPr>
            <w:tcW w:w="2070" w:type="dxa"/>
            <w:vAlign w:val="center"/>
          </w:tcPr>
          <w:p w14:paraId="672629B2"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Write in number of months or use NA= did not attend primary school</w:t>
            </w:r>
          </w:p>
        </w:tc>
        <w:tc>
          <w:tcPr>
            <w:tcW w:w="2880" w:type="dxa"/>
          </w:tcPr>
          <w:p w14:paraId="3E1A7000" w14:textId="77777777" w:rsidR="00464945" w:rsidRPr="001603B4" w:rsidRDefault="00464945" w:rsidP="006A7714">
            <w:pPr>
              <w:rPr>
                <w:rFonts w:ascii="Helvetica" w:hAnsi="Helvetica" w:cs="Helvetica"/>
                <w:sz w:val="22"/>
                <w:szCs w:val="22"/>
              </w:rPr>
            </w:pPr>
            <w:r>
              <w:rPr>
                <w:rFonts w:ascii="Helvetica" w:hAnsi="Helvetica" w:cs="Helvetica"/>
                <w:sz w:val="22"/>
                <w:szCs w:val="22"/>
              </w:rPr>
              <w:t>Primary school refers to a</w:t>
            </w:r>
            <w:r w:rsidRPr="001603B4">
              <w:rPr>
                <w:rFonts w:ascii="Helvetica" w:hAnsi="Helvetica" w:cs="Helvetica"/>
                <w:sz w:val="22"/>
                <w:szCs w:val="22"/>
              </w:rPr>
              <w:t xml:space="preserve"> setting where the child is receiving a formal education by a trained teacher.</w:t>
            </w:r>
          </w:p>
        </w:tc>
      </w:tr>
      <w:tr w:rsidR="00464945" w14:paraId="4B797427" w14:textId="77777777" w:rsidTr="00507203">
        <w:tc>
          <w:tcPr>
            <w:tcW w:w="6768" w:type="dxa"/>
            <w:gridSpan w:val="3"/>
            <w:vAlign w:val="center"/>
          </w:tcPr>
          <w:p w14:paraId="2CB1039A" w14:textId="77777777" w:rsidR="00464945" w:rsidRPr="00507203" w:rsidRDefault="00464945" w:rsidP="006A7714">
            <w:pPr>
              <w:rPr>
                <w:rFonts w:ascii="Helvetica" w:hAnsi="Helvetica" w:cs="Helvetica"/>
                <w:sz w:val="22"/>
                <w:szCs w:val="22"/>
              </w:rPr>
            </w:pPr>
            <w:r w:rsidRPr="00507203">
              <w:rPr>
                <w:rFonts w:ascii="Helvetica" w:hAnsi="Helvetica"/>
                <w:b/>
                <w:sz w:val="22"/>
                <w:szCs w:val="22"/>
              </w:rPr>
              <w:t xml:space="preserve">LANGUAGE </w:t>
            </w:r>
            <w:r w:rsidRPr="00507203">
              <w:rPr>
                <w:rFonts w:ascii="Helvetica" w:hAnsi="Helvetica"/>
                <w:sz w:val="22"/>
                <w:szCs w:val="22"/>
              </w:rPr>
              <w:t xml:space="preserve"> (fieldworker should complete if able or ask caregiver if unsure)</w:t>
            </w:r>
          </w:p>
        </w:tc>
        <w:tc>
          <w:tcPr>
            <w:tcW w:w="2880" w:type="dxa"/>
          </w:tcPr>
          <w:p w14:paraId="1DE3E94A" w14:textId="77777777" w:rsidR="00464945" w:rsidRDefault="00464945" w:rsidP="006A7714">
            <w:pPr>
              <w:rPr>
                <w:rFonts w:ascii="Helvetica" w:hAnsi="Helvetica"/>
                <w:b/>
                <w:sz w:val="28"/>
                <w:szCs w:val="28"/>
              </w:rPr>
            </w:pPr>
          </w:p>
        </w:tc>
      </w:tr>
      <w:tr w:rsidR="00464945" w14:paraId="772FE075" w14:textId="77777777" w:rsidTr="00507203">
        <w:tc>
          <w:tcPr>
            <w:tcW w:w="738" w:type="dxa"/>
            <w:vAlign w:val="center"/>
          </w:tcPr>
          <w:p w14:paraId="0D69E5D2" w14:textId="77777777" w:rsidR="00464945" w:rsidRDefault="00464945" w:rsidP="006A7714">
            <w:pPr>
              <w:rPr>
                <w:rFonts w:ascii="Helvetica" w:hAnsi="Helvetica" w:cs="Helvetica"/>
              </w:rPr>
            </w:pPr>
            <w:r>
              <w:rPr>
                <w:rFonts w:ascii="Helvetica" w:hAnsi="Helvetica" w:cs="Helvetica"/>
              </w:rPr>
              <w:t>08</w:t>
            </w:r>
          </w:p>
        </w:tc>
        <w:tc>
          <w:tcPr>
            <w:tcW w:w="3960" w:type="dxa"/>
            <w:vAlign w:val="center"/>
          </w:tcPr>
          <w:p w14:paraId="32A2611D" w14:textId="77777777" w:rsidR="00464945" w:rsidRDefault="00464945" w:rsidP="006A7714">
            <w:pPr>
              <w:rPr>
                <w:rFonts w:ascii="Helvetica" w:hAnsi="Helvetica" w:cs="Helvetica"/>
              </w:rPr>
            </w:pPr>
            <w:r>
              <w:rPr>
                <w:rFonts w:ascii="Helvetica" w:hAnsi="Helvetica" w:cs="Helvetica"/>
                <w:sz w:val="22"/>
                <w:szCs w:val="22"/>
              </w:rPr>
              <w:t>What is the primary language spoken by child</w:t>
            </w:r>
          </w:p>
        </w:tc>
        <w:tc>
          <w:tcPr>
            <w:tcW w:w="2070" w:type="dxa"/>
            <w:vAlign w:val="center"/>
          </w:tcPr>
          <w:p w14:paraId="1A745560"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Bengali=01</w:t>
            </w:r>
          </w:p>
          <w:p w14:paraId="7BFC146B"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Tamil=02</w:t>
            </w:r>
          </w:p>
          <w:p w14:paraId="10A85731"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Nepali=03</w:t>
            </w:r>
          </w:p>
          <w:p w14:paraId="2525B21E"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Newari=04</w:t>
            </w:r>
          </w:p>
          <w:p w14:paraId="322EEF08"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Sindhi=05</w:t>
            </w:r>
          </w:p>
          <w:p w14:paraId="4D94E058"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Portuguese=06</w:t>
            </w:r>
          </w:p>
          <w:p w14:paraId="636F7306"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Spanish=07</w:t>
            </w:r>
          </w:p>
          <w:p w14:paraId="459C8BF7"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Tshivenda=08</w:t>
            </w:r>
          </w:p>
          <w:p w14:paraId="21B253F4"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Swahili=09</w:t>
            </w:r>
          </w:p>
          <w:p w14:paraId="514B8D95"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Iraqw=10</w:t>
            </w:r>
          </w:p>
          <w:p w14:paraId="5A837414"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Other=11</w:t>
            </w:r>
          </w:p>
        </w:tc>
        <w:tc>
          <w:tcPr>
            <w:tcW w:w="2880" w:type="dxa"/>
          </w:tcPr>
          <w:p w14:paraId="00091323" w14:textId="77777777" w:rsidR="00464945" w:rsidRPr="00DC5B84" w:rsidRDefault="00464945" w:rsidP="006A7714">
            <w:pPr>
              <w:rPr>
                <w:rFonts w:ascii="Helvetica" w:hAnsi="Helvetica" w:cs="Helvetica"/>
                <w:sz w:val="20"/>
                <w:szCs w:val="20"/>
                <w:lang w:val="nb-NO"/>
              </w:rPr>
            </w:pPr>
          </w:p>
        </w:tc>
      </w:tr>
      <w:tr w:rsidR="00464945" w14:paraId="3634CEB9" w14:textId="77777777" w:rsidTr="00507203">
        <w:tc>
          <w:tcPr>
            <w:tcW w:w="738" w:type="dxa"/>
            <w:vAlign w:val="center"/>
          </w:tcPr>
          <w:p w14:paraId="02C2D1EF" w14:textId="77777777" w:rsidR="00464945" w:rsidRDefault="00464945" w:rsidP="006A7714">
            <w:pPr>
              <w:rPr>
                <w:rFonts w:ascii="Helvetica" w:hAnsi="Helvetica" w:cs="Helvetica"/>
              </w:rPr>
            </w:pPr>
            <w:r>
              <w:rPr>
                <w:rFonts w:ascii="Helvetica" w:hAnsi="Helvetica" w:cs="Helvetica"/>
              </w:rPr>
              <w:t>09</w:t>
            </w:r>
          </w:p>
        </w:tc>
        <w:tc>
          <w:tcPr>
            <w:tcW w:w="3960" w:type="dxa"/>
            <w:vAlign w:val="center"/>
          </w:tcPr>
          <w:p w14:paraId="06FC6E75" w14:textId="77777777" w:rsidR="00464945" w:rsidRDefault="00464945" w:rsidP="006A7714">
            <w:pPr>
              <w:rPr>
                <w:rFonts w:ascii="Helvetica" w:hAnsi="Helvetica" w:cs="Helvetica"/>
              </w:rPr>
            </w:pPr>
            <w:r>
              <w:rPr>
                <w:rFonts w:ascii="Helvetica" w:hAnsi="Helvetica" w:cs="Helvetica"/>
                <w:sz w:val="22"/>
                <w:szCs w:val="22"/>
              </w:rPr>
              <w:t>If other, list:</w:t>
            </w:r>
          </w:p>
        </w:tc>
        <w:tc>
          <w:tcPr>
            <w:tcW w:w="2070" w:type="dxa"/>
            <w:vAlign w:val="center"/>
          </w:tcPr>
          <w:p w14:paraId="1D262D90" w14:textId="77777777" w:rsidR="00464945" w:rsidRPr="00507203" w:rsidRDefault="00464945" w:rsidP="006A7714">
            <w:pPr>
              <w:rPr>
                <w:rFonts w:ascii="Helvetica" w:hAnsi="Helvetica" w:cs="Helvetica"/>
                <w:sz w:val="22"/>
                <w:szCs w:val="22"/>
              </w:rPr>
            </w:pPr>
          </w:p>
        </w:tc>
        <w:tc>
          <w:tcPr>
            <w:tcW w:w="2880" w:type="dxa"/>
          </w:tcPr>
          <w:p w14:paraId="5CAEBA7A" w14:textId="77777777" w:rsidR="00464945" w:rsidRDefault="00464945" w:rsidP="006A7714">
            <w:pPr>
              <w:rPr>
                <w:rFonts w:ascii="Helvetica" w:hAnsi="Helvetica" w:cs="Helvetica"/>
              </w:rPr>
            </w:pPr>
            <w:r>
              <w:rPr>
                <w:rFonts w:ascii="Helvetica" w:hAnsi="Helvetica" w:cs="Helvetica"/>
              </w:rPr>
              <w:t>Character limit is 255 characters.</w:t>
            </w:r>
          </w:p>
        </w:tc>
      </w:tr>
      <w:tr w:rsidR="00464945" w14:paraId="2DCEFC0D" w14:textId="77777777" w:rsidTr="00507203">
        <w:tc>
          <w:tcPr>
            <w:tcW w:w="738" w:type="dxa"/>
            <w:vAlign w:val="center"/>
          </w:tcPr>
          <w:p w14:paraId="22EB5CC3" w14:textId="77777777" w:rsidR="00464945" w:rsidRDefault="00464945" w:rsidP="006A7714">
            <w:pPr>
              <w:rPr>
                <w:rFonts w:ascii="Helvetica" w:hAnsi="Helvetica" w:cs="Helvetica"/>
              </w:rPr>
            </w:pPr>
            <w:r>
              <w:rPr>
                <w:rFonts w:ascii="Helvetica" w:hAnsi="Helvetica" w:cs="Helvetica"/>
              </w:rPr>
              <w:t>10</w:t>
            </w:r>
          </w:p>
        </w:tc>
        <w:tc>
          <w:tcPr>
            <w:tcW w:w="3960" w:type="dxa"/>
            <w:vAlign w:val="center"/>
          </w:tcPr>
          <w:p w14:paraId="3A52583E" w14:textId="77777777" w:rsidR="00464945" w:rsidRDefault="00464945" w:rsidP="006A7714">
            <w:pPr>
              <w:rPr>
                <w:rFonts w:ascii="Helvetica" w:hAnsi="Helvetica" w:cs="Helvetica"/>
              </w:rPr>
            </w:pPr>
            <w:r>
              <w:rPr>
                <w:rFonts w:ascii="Helvetica" w:hAnsi="Helvetica" w:cs="Helvetica"/>
                <w:sz w:val="22"/>
                <w:szCs w:val="22"/>
              </w:rPr>
              <w:t>What is the primary language heard by child?</w:t>
            </w:r>
          </w:p>
        </w:tc>
        <w:tc>
          <w:tcPr>
            <w:tcW w:w="2070" w:type="dxa"/>
            <w:vAlign w:val="center"/>
          </w:tcPr>
          <w:p w14:paraId="04100D3B"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Bengali=01</w:t>
            </w:r>
          </w:p>
          <w:p w14:paraId="76D84794"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Tamil=02</w:t>
            </w:r>
          </w:p>
          <w:p w14:paraId="623EECFA"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Nepali=03</w:t>
            </w:r>
          </w:p>
          <w:p w14:paraId="23162889"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Newari=04</w:t>
            </w:r>
          </w:p>
          <w:p w14:paraId="241DD0F6" w14:textId="77777777" w:rsidR="00464945" w:rsidRPr="00507203" w:rsidRDefault="00464945" w:rsidP="006A7714">
            <w:pPr>
              <w:rPr>
                <w:rFonts w:ascii="Helvetica" w:hAnsi="Helvetica" w:cs="Helvetica"/>
                <w:sz w:val="22"/>
                <w:szCs w:val="22"/>
                <w:lang w:val="nb-NO"/>
              </w:rPr>
            </w:pPr>
            <w:r w:rsidRPr="00507203">
              <w:rPr>
                <w:rFonts w:ascii="Helvetica" w:hAnsi="Helvetica" w:cs="Helvetica"/>
                <w:sz w:val="22"/>
                <w:szCs w:val="22"/>
                <w:lang w:val="nb-NO"/>
              </w:rPr>
              <w:t>Sindhi=05</w:t>
            </w:r>
          </w:p>
          <w:p w14:paraId="26E621E5"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Portuguese=06</w:t>
            </w:r>
          </w:p>
          <w:p w14:paraId="65AF0E54"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Spanish=07</w:t>
            </w:r>
          </w:p>
          <w:p w14:paraId="07C598F1"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Tshivenda=08</w:t>
            </w:r>
          </w:p>
          <w:p w14:paraId="428902A8"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Swahili=09</w:t>
            </w:r>
          </w:p>
          <w:p w14:paraId="1D37CE36"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Iraqw=10</w:t>
            </w:r>
          </w:p>
          <w:p w14:paraId="00EEA5AB" w14:textId="77777777" w:rsidR="00464945" w:rsidRPr="00507203" w:rsidRDefault="00464945" w:rsidP="006A7714">
            <w:pPr>
              <w:rPr>
                <w:rFonts w:ascii="Helvetica" w:hAnsi="Helvetica" w:cs="Helvetica"/>
                <w:sz w:val="22"/>
                <w:szCs w:val="22"/>
              </w:rPr>
            </w:pPr>
            <w:r w:rsidRPr="00507203">
              <w:rPr>
                <w:rFonts w:ascii="Helvetica" w:hAnsi="Helvetica" w:cs="Helvetica"/>
                <w:sz w:val="22"/>
                <w:szCs w:val="22"/>
              </w:rPr>
              <w:t>Other=11</w:t>
            </w:r>
          </w:p>
        </w:tc>
        <w:tc>
          <w:tcPr>
            <w:tcW w:w="2880" w:type="dxa"/>
          </w:tcPr>
          <w:p w14:paraId="5E563F80" w14:textId="77777777" w:rsidR="00464945" w:rsidRPr="00DC5B84" w:rsidRDefault="00464945" w:rsidP="006A7714">
            <w:pPr>
              <w:rPr>
                <w:rFonts w:ascii="Helvetica" w:hAnsi="Helvetica" w:cs="Helvetica"/>
                <w:sz w:val="20"/>
                <w:szCs w:val="20"/>
                <w:lang w:val="nb-NO"/>
              </w:rPr>
            </w:pPr>
          </w:p>
        </w:tc>
      </w:tr>
      <w:tr w:rsidR="00464945" w14:paraId="3C6001E7" w14:textId="77777777" w:rsidTr="00507203">
        <w:tc>
          <w:tcPr>
            <w:tcW w:w="738" w:type="dxa"/>
          </w:tcPr>
          <w:p w14:paraId="78A848E6" w14:textId="77777777" w:rsidR="00464945" w:rsidRDefault="00464945" w:rsidP="006A7714">
            <w:pPr>
              <w:rPr>
                <w:rFonts w:ascii="Helvetica" w:hAnsi="Helvetica" w:cs="Helvetica"/>
              </w:rPr>
            </w:pPr>
            <w:r>
              <w:rPr>
                <w:rFonts w:ascii="Helvetica" w:hAnsi="Helvetica" w:cs="Helvetica"/>
              </w:rPr>
              <w:t>11</w:t>
            </w:r>
          </w:p>
        </w:tc>
        <w:tc>
          <w:tcPr>
            <w:tcW w:w="3960" w:type="dxa"/>
            <w:vAlign w:val="center"/>
          </w:tcPr>
          <w:p w14:paraId="6B019903" w14:textId="77777777" w:rsidR="00464945" w:rsidRDefault="00464945" w:rsidP="006A7714">
            <w:pPr>
              <w:rPr>
                <w:rFonts w:ascii="Helvetica" w:hAnsi="Helvetica" w:cs="Helvetica"/>
              </w:rPr>
            </w:pPr>
            <w:r>
              <w:rPr>
                <w:rFonts w:ascii="Helvetica" w:hAnsi="Helvetica" w:cs="Helvetica"/>
                <w:sz w:val="22"/>
                <w:szCs w:val="22"/>
              </w:rPr>
              <w:t>If other, list:</w:t>
            </w:r>
          </w:p>
        </w:tc>
        <w:tc>
          <w:tcPr>
            <w:tcW w:w="2070" w:type="dxa"/>
            <w:vAlign w:val="center"/>
          </w:tcPr>
          <w:p w14:paraId="3757F2DD" w14:textId="77777777" w:rsidR="00464945" w:rsidRDefault="00464945" w:rsidP="006A7714">
            <w:pPr>
              <w:rPr>
                <w:rFonts w:ascii="Helvetica" w:hAnsi="Helvetica" w:cs="Helvetica"/>
              </w:rPr>
            </w:pPr>
          </w:p>
        </w:tc>
        <w:tc>
          <w:tcPr>
            <w:tcW w:w="2880" w:type="dxa"/>
          </w:tcPr>
          <w:p w14:paraId="440CDBFB" w14:textId="77777777" w:rsidR="00464945" w:rsidRDefault="00464945" w:rsidP="006A7714">
            <w:pPr>
              <w:rPr>
                <w:rFonts w:ascii="Helvetica" w:hAnsi="Helvetica" w:cs="Helvetica"/>
              </w:rPr>
            </w:pPr>
            <w:r>
              <w:rPr>
                <w:rFonts w:ascii="Helvetica" w:hAnsi="Helvetica" w:cs="Helvetica"/>
              </w:rPr>
              <w:t>Character limit is 255 characters.</w:t>
            </w:r>
          </w:p>
        </w:tc>
      </w:tr>
    </w:tbl>
    <w:p w14:paraId="4A35CCF7" w14:textId="77777777" w:rsidR="00464945" w:rsidRPr="007E7469" w:rsidRDefault="00464945" w:rsidP="006A7714">
      <w:pPr>
        <w:rPr>
          <w:rFonts w:ascii="Helvetica" w:hAnsi="Helvetica" w:cs="Helvetica"/>
        </w:rPr>
      </w:pPr>
    </w:p>
    <w:p w14:paraId="1241CEB6" w14:textId="77777777" w:rsidR="009601D1" w:rsidRDefault="009601D1" w:rsidP="006A7714">
      <w:pPr>
        <w:rPr>
          <w:rFonts w:ascii="Helvetica" w:hAnsi="Helvetica" w:cs="Helvetica"/>
        </w:rPr>
        <w:sectPr w:rsidR="009601D1" w:rsidSect="00787F0E">
          <w:headerReference w:type="default" r:id="rId15"/>
          <w:pgSz w:w="12240" w:h="15840"/>
          <w:pgMar w:top="720" w:right="1440" w:bottom="720" w:left="1440" w:header="720" w:footer="720" w:gutter="0"/>
          <w:cols w:space="720"/>
          <w:docGrid w:linePitch="360"/>
        </w:sectPr>
      </w:pPr>
    </w:p>
    <w:p w14:paraId="49DCC24E" w14:textId="77777777" w:rsidR="009601D1" w:rsidRDefault="009601D1" w:rsidP="006A7714">
      <w:pPr>
        <w:rPr>
          <w:rFonts w:ascii="Helvetica" w:hAnsi="Helvetica" w:cs="Helvetica"/>
          <w:b/>
          <w:caps/>
        </w:rPr>
      </w:pPr>
    </w:p>
    <w:p w14:paraId="35170F7D" w14:textId="77777777" w:rsidR="009601D1" w:rsidRDefault="009601D1" w:rsidP="006A7714">
      <w:pPr>
        <w:rPr>
          <w:rFonts w:ascii="Helvetica" w:hAnsi="Helvetica" w:cs="Helvetica"/>
          <w:b/>
          <w:caps/>
        </w:rPr>
      </w:pPr>
    </w:p>
    <w:p w14:paraId="50BA107E" w14:textId="77777777" w:rsidR="009601D1" w:rsidRDefault="009601D1" w:rsidP="006A7714">
      <w:pPr>
        <w:rPr>
          <w:rFonts w:ascii="Helvetica" w:hAnsi="Helvetica" w:cs="Helvetica"/>
          <w:b/>
          <w:caps/>
        </w:rPr>
      </w:pPr>
    </w:p>
    <w:p w14:paraId="0D1782B3" w14:textId="77777777" w:rsidR="009601D1" w:rsidRDefault="009601D1" w:rsidP="006A7714">
      <w:pPr>
        <w:rPr>
          <w:rFonts w:ascii="Helvetica" w:hAnsi="Helvetica" w:cs="Helvetica"/>
          <w:b/>
          <w:caps/>
        </w:rPr>
      </w:pPr>
    </w:p>
    <w:p w14:paraId="64D7E799" w14:textId="77777777" w:rsidR="009601D1" w:rsidRDefault="009601D1" w:rsidP="009601D1">
      <w:pPr>
        <w:jc w:val="center"/>
        <w:outlineLvl w:val="0"/>
        <w:rPr>
          <w:rFonts w:ascii="Helvetica" w:hAnsi="Helvetica" w:cs="Helvetica"/>
          <w:b/>
          <w:caps/>
        </w:rPr>
      </w:pPr>
      <w:bookmarkStart w:id="11" w:name="_Toc428278922"/>
      <w:r w:rsidRPr="004F0AD3">
        <w:rPr>
          <w:rFonts w:ascii="Helvetica" w:hAnsi="Helvetica" w:cs="Helvetica"/>
          <w:b/>
          <w:caps/>
        </w:rPr>
        <w:t>Household Surveillance</w:t>
      </w:r>
      <w:bookmarkEnd w:id="11"/>
    </w:p>
    <w:p w14:paraId="0D04F59A" w14:textId="50FCEDF6" w:rsidR="00464945" w:rsidRPr="007E7469" w:rsidRDefault="00464945" w:rsidP="006A7714">
      <w:pPr>
        <w:rPr>
          <w:rFonts w:ascii="Helvetica" w:hAnsi="Helvetica" w:cs="Helvetica"/>
        </w:rPr>
        <w:sectPr w:rsidR="00464945" w:rsidRPr="007E7469" w:rsidSect="00787F0E">
          <w:headerReference w:type="default" r:id="rId16"/>
          <w:pgSz w:w="12240" w:h="15840"/>
          <w:pgMar w:top="720" w:right="1440" w:bottom="720" w:left="1440" w:header="720" w:footer="720" w:gutter="0"/>
          <w:cols w:space="720"/>
          <w:docGrid w:linePitch="360"/>
        </w:sectPr>
      </w:pPr>
    </w:p>
    <w:p w14:paraId="124ECE91" w14:textId="77777777" w:rsidR="00464945" w:rsidRPr="002C1F56" w:rsidRDefault="00464945" w:rsidP="006A7714">
      <w:pPr>
        <w:rPr>
          <w:rFonts w:ascii="Helvetica" w:hAnsi="Helvetica" w:cs="Helvetica"/>
        </w:rPr>
      </w:pPr>
    </w:p>
    <w:p w14:paraId="74575E4C" w14:textId="082AAB2D" w:rsidR="00464945" w:rsidRPr="002C1F56" w:rsidRDefault="00710FC1" w:rsidP="00464945">
      <w:pPr>
        <w:tabs>
          <w:tab w:val="left" w:pos="3008"/>
        </w:tabs>
        <w:outlineLvl w:val="2"/>
        <w:rPr>
          <w:rFonts w:ascii="Helvetica" w:hAnsi="Helvetica" w:cs="Helvetica"/>
        </w:rPr>
      </w:pPr>
      <w:bookmarkStart w:id="12" w:name="_Toc428278923"/>
      <w:r>
        <w:rPr>
          <w:rFonts w:ascii="Helvetica" w:hAnsi="Helvetica" w:cs="Helvetica"/>
          <w:b/>
        </w:rPr>
        <w:t>E</w:t>
      </w:r>
      <w:commentRangeStart w:id="13"/>
      <w:commentRangeStart w:id="14"/>
      <w:r w:rsidR="00EB7CA5" w:rsidRPr="006A7714">
        <w:rPr>
          <w:rFonts w:ascii="Helvetica" w:hAnsi="Helvetica" w:cs="Helvetica"/>
          <w:b/>
        </w:rPr>
        <w:t>N</w:t>
      </w:r>
      <w:r w:rsidR="00EB7CA5">
        <w:rPr>
          <w:rFonts w:ascii="Helvetica" w:hAnsi="Helvetica" w:cs="Helvetica"/>
          <w:b/>
        </w:rPr>
        <w:t>C</w:t>
      </w:r>
      <w:r w:rsidR="00464945" w:rsidRPr="006A7714">
        <w:rPr>
          <w:rFonts w:ascii="Helvetica" w:hAnsi="Helvetica" w:cs="Helvetica"/>
          <w:b/>
        </w:rPr>
        <w:t>—</w:t>
      </w:r>
      <w:r>
        <w:rPr>
          <w:rFonts w:ascii="Helvetica" w:hAnsi="Helvetica" w:cs="Helvetica"/>
          <w:b/>
        </w:rPr>
        <w:t xml:space="preserve">Extension </w:t>
      </w:r>
      <w:r w:rsidR="00464945" w:rsidRPr="006A7714">
        <w:rPr>
          <w:rFonts w:ascii="Helvetica" w:hAnsi="Helvetica" w:cs="Helvetica"/>
          <w:b/>
        </w:rPr>
        <w:t>Non-Continuation Form SOP</w:t>
      </w:r>
      <w:commentRangeEnd w:id="13"/>
      <w:r w:rsidR="00464945">
        <w:rPr>
          <w:rStyle w:val="CommentReference"/>
        </w:rPr>
        <w:commentReference w:id="13"/>
      </w:r>
      <w:bookmarkEnd w:id="12"/>
      <w:commentRangeEnd w:id="14"/>
      <w:r w:rsidR="00BA1DC6">
        <w:rPr>
          <w:rStyle w:val="CommentReference"/>
        </w:rPr>
        <w:commentReference w:id="14"/>
      </w:r>
    </w:p>
    <w:p w14:paraId="56C990B4" w14:textId="77777777" w:rsidR="00464945" w:rsidRDefault="00464945" w:rsidP="00464945">
      <w:pPr>
        <w:tabs>
          <w:tab w:val="left" w:pos="3008"/>
        </w:tabs>
        <w:rPr>
          <w:rFonts w:ascii="Helvetica" w:hAnsi="Helvetica" w:cs="Helvetica"/>
          <w:b/>
        </w:rPr>
      </w:pPr>
    </w:p>
    <w:p w14:paraId="0DC1366A" w14:textId="77777777" w:rsidR="00464945" w:rsidRPr="00DD78BA" w:rsidRDefault="00464945" w:rsidP="00464945">
      <w:pPr>
        <w:tabs>
          <w:tab w:val="left" w:pos="3008"/>
        </w:tabs>
        <w:rPr>
          <w:rFonts w:ascii="Helvetica" w:hAnsi="Helvetica" w:cs="Helvetica"/>
          <w:b/>
        </w:rPr>
      </w:pPr>
      <w:r w:rsidRPr="00DD78BA">
        <w:rPr>
          <w:rFonts w:ascii="Helvetica" w:hAnsi="Helvetica" w:cs="Helvetica"/>
          <w:b/>
        </w:rPr>
        <w:t>I. Purpose</w:t>
      </w:r>
    </w:p>
    <w:p w14:paraId="48513EFF" w14:textId="77777777" w:rsidR="00464945" w:rsidRPr="00272801" w:rsidRDefault="00464945" w:rsidP="00464945">
      <w:pPr>
        <w:tabs>
          <w:tab w:val="left" w:pos="3008"/>
        </w:tabs>
        <w:spacing w:after="120"/>
        <w:rPr>
          <w:rFonts w:ascii="Helvetica" w:hAnsi="Helvetica" w:cs="Helvetica"/>
        </w:rPr>
      </w:pPr>
      <w:r w:rsidRPr="00272801">
        <w:rPr>
          <w:rFonts w:ascii="Helvetica" w:hAnsi="Helvetica" w:cs="Helvetica"/>
        </w:rPr>
        <w:t>To collect information about the reason a study participant is lost to follow up.</w:t>
      </w:r>
    </w:p>
    <w:p w14:paraId="6FEAA935" w14:textId="77777777" w:rsidR="00464945" w:rsidRPr="00354EC9" w:rsidRDefault="00464945" w:rsidP="00464945">
      <w:pPr>
        <w:tabs>
          <w:tab w:val="left" w:pos="3008"/>
        </w:tabs>
        <w:rPr>
          <w:rFonts w:ascii="Helvetica" w:hAnsi="Helvetica" w:cs="Helvetica"/>
          <w:b/>
        </w:rPr>
      </w:pPr>
      <w:r w:rsidRPr="00354EC9">
        <w:rPr>
          <w:rFonts w:ascii="Helvetica" w:hAnsi="Helvetica" w:cs="Helvetica"/>
          <w:b/>
        </w:rPr>
        <w:t>II. Material</w:t>
      </w:r>
      <w:r>
        <w:rPr>
          <w:rFonts w:ascii="Helvetica" w:hAnsi="Helvetica" w:cs="Helvetica"/>
          <w:b/>
        </w:rPr>
        <w:t>s</w:t>
      </w:r>
    </w:p>
    <w:p w14:paraId="186A37AA" w14:textId="09A911FE" w:rsidR="00464945" w:rsidRPr="000604D9" w:rsidRDefault="00710FC1" w:rsidP="003E331A">
      <w:pPr>
        <w:tabs>
          <w:tab w:val="left" w:pos="3008"/>
          <w:tab w:val="left" w:pos="8145"/>
        </w:tabs>
        <w:spacing w:after="120"/>
        <w:rPr>
          <w:rFonts w:ascii="Helvetica" w:hAnsi="Helvetica" w:cs="Helvetica"/>
        </w:rPr>
      </w:pPr>
      <w:r>
        <w:rPr>
          <w:rFonts w:ascii="Helvetica" w:hAnsi="Helvetica" w:cs="Helvetica"/>
        </w:rPr>
        <w:t xml:space="preserve">Extension </w:t>
      </w:r>
      <w:r w:rsidR="00464945" w:rsidRPr="000604D9">
        <w:rPr>
          <w:rFonts w:ascii="Helvetica" w:hAnsi="Helvetica" w:cs="Helvetica"/>
        </w:rPr>
        <w:t xml:space="preserve">Non-Continuation </w:t>
      </w:r>
      <w:r w:rsidR="00464945">
        <w:rPr>
          <w:rFonts w:ascii="Helvetica" w:hAnsi="Helvetica" w:cs="Helvetica"/>
        </w:rPr>
        <w:t>F</w:t>
      </w:r>
      <w:r w:rsidR="00464945" w:rsidRPr="000604D9">
        <w:rPr>
          <w:rFonts w:ascii="Helvetica" w:hAnsi="Helvetica" w:cs="Helvetica"/>
        </w:rPr>
        <w:t>orm</w:t>
      </w:r>
      <w:r w:rsidR="00464945">
        <w:rPr>
          <w:rFonts w:ascii="Helvetica" w:hAnsi="Helvetica" w:cs="Helvetica"/>
        </w:rPr>
        <w:t xml:space="preserve"> (</w:t>
      </w:r>
      <w:r>
        <w:rPr>
          <w:rFonts w:ascii="Helvetica" w:hAnsi="Helvetica" w:cs="Helvetica"/>
        </w:rPr>
        <w:t>E</w:t>
      </w:r>
      <w:r w:rsidR="00464945">
        <w:rPr>
          <w:rFonts w:ascii="Helvetica" w:hAnsi="Helvetica" w:cs="Helvetica"/>
        </w:rPr>
        <w:t>N</w:t>
      </w:r>
      <w:r w:rsidR="00EB7CA5">
        <w:rPr>
          <w:rFonts w:ascii="Helvetica" w:hAnsi="Helvetica" w:cs="Helvetica"/>
        </w:rPr>
        <w:t>C</w:t>
      </w:r>
      <w:r w:rsidR="00464945">
        <w:rPr>
          <w:rFonts w:ascii="Helvetica" w:hAnsi="Helvetica" w:cs="Helvetica"/>
        </w:rPr>
        <w:t>)</w:t>
      </w:r>
      <w:r w:rsidR="00464945" w:rsidRPr="000604D9">
        <w:rPr>
          <w:rFonts w:ascii="Helvetica" w:hAnsi="Helvetica" w:cs="Helvetica"/>
        </w:rPr>
        <w:t xml:space="preserve">, </w:t>
      </w:r>
      <w:r w:rsidR="00BA1DC6">
        <w:rPr>
          <w:rFonts w:ascii="Helvetica" w:hAnsi="Helvetica" w:cs="Helvetica"/>
        </w:rPr>
        <w:t>E</w:t>
      </w:r>
      <w:r w:rsidR="00464945">
        <w:rPr>
          <w:rFonts w:ascii="Helvetica" w:hAnsi="Helvetica" w:cs="Helvetica"/>
        </w:rPr>
        <w:t>N</w:t>
      </w:r>
      <w:r w:rsidR="00EB7CA5">
        <w:rPr>
          <w:rFonts w:ascii="Helvetica" w:hAnsi="Helvetica" w:cs="Helvetica"/>
        </w:rPr>
        <w:t>C</w:t>
      </w:r>
      <w:r w:rsidR="00464945">
        <w:rPr>
          <w:rFonts w:ascii="Helvetica" w:hAnsi="Helvetica" w:cs="Helvetica"/>
        </w:rPr>
        <w:t xml:space="preserve"> SOP, </w:t>
      </w:r>
      <w:r w:rsidR="00464945" w:rsidRPr="000604D9">
        <w:rPr>
          <w:rFonts w:ascii="Helvetica" w:hAnsi="Helvetica" w:cs="Helvetica"/>
        </w:rPr>
        <w:t>pen, clipboard</w:t>
      </w:r>
      <w:r w:rsidR="00BA1DC6">
        <w:rPr>
          <w:rFonts w:ascii="Helvetica" w:hAnsi="Helvetica" w:cs="Helvetica"/>
        </w:rPr>
        <w:tab/>
      </w:r>
    </w:p>
    <w:p w14:paraId="3DE62D54" w14:textId="77777777" w:rsidR="00464945" w:rsidRPr="00DD78BA" w:rsidRDefault="00464945" w:rsidP="00464945">
      <w:pPr>
        <w:tabs>
          <w:tab w:val="left" w:pos="3008"/>
        </w:tabs>
        <w:rPr>
          <w:rFonts w:ascii="Helvetica" w:hAnsi="Helvetica" w:cs="Helvetica"/>
          <w:b/>
        </w:rPr>
      </w:pPr>
      <w:r w:rsidRPr="00DD78BA">
        <w:rPr>
          <w:rFonts w:ascii="Helvetica" w:hAnsi="Helvetica" w:cs="Helvetica"/>
          <w:b/>
        </w:rPr>
        <w:t xml:space="preserve">III. Methods </w:t>
      </w:r>
    </w:p>
    <w:p w14:paraId="4265CEAD" w14:textId="77777777" w:rsidR="00464945" w:rsidRPr="00DD78BA" w:rsidRDefault="00464945" w:rsidP="00464945">
      <w:pPr>
        <w:tabs>
          <w:tab w:val="left" w:pos="3008"/>
        </w:tabs>
        <w:rPr>
          <w:rFonts w:ascii="Helvetica" w:hAnsi="Helvetica" w:cs="Helvetica"/>
        </w:rPr>
      </w:pPr>
      <w:r w:rsidRPr="00DD78BA">
        <w:rPr>
          <w:rFonts w:ascii="Helvetica" w:hAnsi="Helvetica" w:cs="Helvetica"/>
        </w:rPr>
        <w:t>The Study Researcher / Nurse / Fieldworker will fill out this form if:</w:t>
      </w:r>
    </w:p>
    <w:p w14:paraId="56B6908C" w14:textId="77777777" w:rsidR="00464945" w:rsidRPr="00DD78BA" w:rsidRDefault="00464945" w:rsidP="00464945">
      <w:pPr>
        <w:tabs>
          <w:tab w:val="left" w:pos="3008"/>
        </w:tabs>
        <w:ind w:left="360"/>
        <w:rPr>
          <w:rFonts w:ascii="Helvetica" w:hAnsi="Helvetica" w:cs="Helvetica"/>
        </w:rPr>
      </w:pPr>
      <w:r w:rsidRPr="00DD78BA">
        <w:rPr>
          <w:rFonts w:ascii="Helvetica" w:hAnsi="Helvetica" w:cs="Helvetica"/>
        </w:rPr>
        <w:t>- the primary caretaker would like to withdraw the child from the study, or</w:t>
      </w:r>
    </w:p>
    <w:p w14:paraId="34D43290" w14:textId="77777777" w:rsidR="00464945" w:rsidRPr="00DD78BA" w:rsidRDefault="00464945" w:rsidP="00464945">
      <w:pPr>
        <w:tabs>
          <w:tab w:val="left" w:pos="3008"/>
        </w:tabs>
        <w:ind w:left="360"/>
        <w:rPr>
          <w:rFonts w:ascii="Helvetica" w:hAnsi="Helvetica" w:cs="Helvetica"/>
        </w:rPr>
      </w:pPr>
      <w:r w:rsidRPr="00DD78BA">
        <w:rPr>
          <w:rFonts w:ascii="Helvetica" w:hAnsi="Helvetica" w:cs="Helvetica"/>
        </w:rPr>
        <w:t xml:space="preserve">- the child’s family decides to move out of the surveillance area, or </w:t>
      </w:r>
    </w:p>
    <w:p w14:paraId="4BA480C6" w14:textId="77777777" w:rsidR="00464945" w:rsidRPr="00DD78BA" w:rsidRDefault="00464945" w:rsidP="00464945">
      <w:pPr>
        <w:tabs>
          <w:tab w:val="left" w:pos="3008"/>
        </w:tabs>
        <w:ind w:left="360"/>
        <w:rPr>
          <w:rFonts w:ascii="Helvetica" w:hAnsi="Helvetica" w:cs="Helvetica"/>
        </w:rPr>
      </w:pPr>
      <w:r w:rsidRPr="00DD78BA">
        <w:rPr>
          <w:rFonts w:ascii="Helvetica" w:hAnsi="Helvetica" w:cs="Helvetica"/>
        </w:rPr>
        <w:t>- the child dies during follow up, or</w:t>
      </w:r>
    </w:p>
    <w:p w14:paraId="00ED0A32" w14:textId="1C5361DD" w:rsidR="00464945" w:rsidRPr="00DD78BA" w:rsidRDefault="00464945" w:rsidP="00464945">
      <w:pPr>
        <w:tabs>
          <w:tab w:val="left" w:pos="3008"/>
        </w:tabs>
        <w:ind w:left="360"/>
        <w:rPr>
          <w:rFonts w:ascii="Helvetica" w:hAnsi="Helvetica" w:cs="Helvetica"/>
        </w:rPr>
      </w:pPr>
      <w:r w:rsidRPr="00DD78BA">
        <w:rPr>
          <w:rFonts w:ascii="Helvetica" w:hAnsi="Helvetica" w:cs="Helvetica"/>
        </w:rPr>
        <w:t xml:space="preserve">- the child is </w:t>
      </w:r>
      <w:r w:rsidR="00BA1DC6">
        <w:rPr>
          <w:rFonts w:ascii="Helvetica" w:hAnsi="Helvetica" w:cs="Helvetica"/>
        </w:rPr>
        <w:t>37</w:t>
      </w:r>
      <w:r w:rsidRPr="00DD78BA">
        <w:rPr>
          <w:rFonts w:ascii="Helvetica" w:hAnsi="Helvetica" w:cs="Helvetica"/>
        </w:rPr>
        <w:t>-60 months of age and the primary caretaker is not available to answer questions for more than 6 months and their whereabouts are unknown.</w:t>
      </w:r>
    </w:p>
    <w:p w14:paraId="20ACC09C" w14:textId="77777777" w:rsidR="00464945" w:rsidRPr="00DD78BA" w:rsidRDefault="00464945" w:rsidP="00464945">
      <w:pPr>
        <w:tabs>
          <w:tab w:val="left" w:pos="3008"/>
        </w:tabs>
        <w:ind w:left="360"/>
        <w:rPr>
          <w:rFonts w:ascii="Helvetica" w:hAnsi="Helvetica" w:cs="Helvetica"/>
        </w:rPr>
      </w:pPr>
    </w:p>
    <w:p w14:paraId="1E65ED1A" w14:textId="77777777" w:rsidR="00464945" w:rsidRPr="00DD78BA" w:rsidRDefault="00464945" w:rsidP="00464945">
      <w:pPr>
        <w:tabs>
          <w:tab w:val="left" w:pos="3008"/>
        </w:tabs>
        <w:spacing w:after="120"/>
        <w:rPr>
          <w:rFonts w:ascii="Helvetica" w:hAnsi="Helvetica" w:cs="Helvetica"/>
        </w:rPr>
      </w:pPr>
      <w:r w:rsidRPr="00DD78BA">
        <w:rPr>
          <w:rFonts w:ascii="Helvetica" w:hAnsi="Helvetica" w:cs="Helvetica"/>
        </w:rPr>
        <w:t>The supervisor is encouraged to identify specific reasons for dropping out of the study and to put into place measures to minimize additional drop outs.</w:t>
      </w:r>
    </w:p>
    <w:p w14:paraId="4745C7EA" w14:textId="77777777" w:rsidR="00464945" w:rsidRPr="00DD78BA" w:rsidRDefault="00464945" w:rsidP="00464945">
      <w:pPr>
        <w:ind w:left="180"/>
        <w:rPr>
          <w:rFonts w:ascii="Helvetica" w:hAnsi="Helvetica" w:cs="Helvetica"/>
        </w:rPr>
      </w:pPr>
    </w:p>
    <w:tbl>
      <w:tblPr>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3510"/>
        <w:gridCol w:w="6030"/>
      </w:tblGrid>
      <w:tr w:rsidR="00464945" w:rsidRPr="00DD78BA" w14:paraId="7EDAA41D" w14:textId="77777777" w:rsidTr="006E7055">
        <w:tc>
          <w:tcPr>
            <w:tcW w:w="810" w:type="dxa"/>
          </w:tcPr>
          <w:p w14:paraId="5B132673" w14:textId="77777777" w:rsidR="00464945" w:rsidRPr="00510311" w:rsidRDefault="00464945" w:rsidP="00464945">
            <w:pPr>
              <w:tabs>
                <w:tab w:val="left" w:pos="3008"/>
              </w:tabs>
              <w:rPr>
                <w:rFonts w:ascii="Helvetica" w:hAnsi="Helvetica" w:cs="Helvetica"/>
                <w:b/>
              </w:rPr>
            </w:pPr>
            <w:r w:rsidRPr="00510311">
              <w:rPr>
                <w:rFonts w:ascii="Helvetica" w:hAnsi="Helvetica" w:cs="Helvetica"/>
                <w:b/>
              </w:rPr>
              <w:t>#</w:t>
            </w:r>
          </w:p>
        </w:tc>
        <w:tc>
          <w:tcPr>
            <w:tcW w:w="3510" w:type="dxa"/>
          </w:tcPr>
          <w:p w14:paraId="08B6E21F" w14:textId="77777777" w:rsidR="00464945" w:rsidRPr="00510311" w:rsidRDefault="00464945" w:rsidP="00464945">
            <w:pPr>
              <w:tabs>
                <w:tab w:val="left" w:pos="3008"/>
              </w:tabs>
              <w:rPr>
                <w:rFonts w:ascii="Helvetica" w:hAnsi="Helvetica" w:cs="Helvetica"/>
                <w:b/>
              </w:rPr>
            </w:pPr>
            <w:r w:rsidRPr="00510311">
              <w:rPr>
                <w:rFonts w:ascii="Helvetica" w:hAnsi="Helvetica" w:cs="Helvetica"/>
                <w:b/>
              </w:rPr>
              <w:t>Question</w:t>
            </w:r>
          </w:p>
        </w:tc>
        <w:tc>
          <w:tcPr>
            <w:tcW w:w="6030" w:type="dxa"/>
          </w:tcPr>
          <w:p w14:paraId="6B0D78A8" w14:textId="77777777" w:rsidR="00464945" w:rsidRPr="00510311" w:rsidRDefault="00464945" w:rsidP="00464945">
            <w:pPr>
              <w:tabs>
                <w:tab w:val="left" w:pos="3008"/>
              </w:tabs>
              <w:rPr>
                <w:rFonts w:ascii="Helvetica" w:hAnsi="Helvetica" w:cs="Helvetica"/>
                <w:b/>
              </w:rPr>
            </w:pPr>
            <w:r w:rsidRPr="00510311">
              <w:rPr>
                <w:rFonts w:ascii="Helvetica" w:hAnsi="Helvetica" w:cs="Helvetica"/>
                <w:b/>
              </w:rPr>
              <w:t>Guidance</w:t>
            </w:r>
          </w:p>
        </w:tc>
      </w:tr>
      <w:tr w:rsidR="00464945" w:rsidRPr="00DD78BA" w14:paraId="1BA959AF" w14:textId="77777777" w:rsidTr="006E7055">
        <w:tc>
          <w:tcPr>
            <w:tcW w:w="810" w:type="dxa"/>
          </w:tcPr>
          <w:p w14:paraId="24D6D9B5" w14:textId="77777777" w:rsidR="00464945" w:rsidRPr="00DD78BA" w:rsidRDefault="00464945" w:rsidP="00464945">
            <w:pPr>
              <w:tabs>
                <w:tab w:val="left" w:pos="3008"/>
              </w:tabs>
              <w:rPr>
                <w:rFonts w:ascii="Helvetica" w:hAnsi="Helvetica" w:cs="Helvetica"/>
              </w:rPr>
            </w:pPr>
          </w:p>
        </w:tc>
        <w:tc>
          <w:tcPr>
            <w:tcW w:w="3510" w:type="dxa"/>
          </w:tcPr>
          <w:p w14:paraId="616AC141" w14:textId="77777777" w:rsidR="00464945" w:rsidRPr="00272801" w:rsidRDefault="00464945" w:rsidP="00464945">
            <w:pPr>
              <w:tabs>
                <w:tab w:val="left" w:pos="3008"/>
              </w:tabs>
              <w:rPr>
                <w:rFonts w:ascii="Helvetica" w:hAnsi="Helvetica" w:cs="Helvetica"/>
              </w:rPr>
            </w:pPr>
            <w:r w:rsidRPr="00272801">
              <w:rPr>
                <w:rFonts w:ascii="Helvetica" w:hAnsi="Helvetica" w:cs="Helvetica"/>
              </w:rPr>
              <w:t>Participant ID</w:t>
            </w:r>
          </w:p>
        </w:tc>
        <w:tc>
          <w:tcPr>
            <w:tcW w:w="6030" w:type="dxa"/>
          </w:tcPr>
          <w:p w14:paraId="5784C5E9" w14:textId="77777777" w:rsidR="00464945" w:rsidRPr="002C1F56" w:rsidRDefault="00464945" w:rsidP="00464945">
            <w:pPr>
              <w:tabs>
                <w:tab w:val="left" w:pos="3008"/>
              </w:tabs>
              <w:rPr>
                <w:rFonts w:ascii="Helvetica" w:hAnsi="Helvetica" w:cs="Helvetica"/>
              </w:rPr>
            </w:pPr>
            <w:r w:rsidRPr="00354EC9">
              <w:rPr>
                <w:rFonts w:ascii="Helvetica" w:hAnsi="Helvetica" w:cs="Helvetica"/>
              </w:rPr>
              <w:t>Write the participant ID in the space provided at the upper left corner.</w:t>
            </w:r>
            <w:r w:rsidRPr="00DF7529">
              <w:rPr>
                <w:rFonts w:ascii="Helvetica" w:hAnsi="Helvetica" w:cs="Helvetica"/>
              </w:rPr>
              <w:t xml:space="preserve"> </w:t>
            </w:r>
          </w:p>
        </w:tc>
      </w:tr>
      <w:tr w:rsidR="00464945" w:rsidRPr="00DD78BA" w14:paraId="57A71998" w14:textId="77777777" w:rsidTr="006E7055">
        <w:tc>
          <w:tcPr>
            <w:tcW w:w="810" w:type="dxa"/>
          </w:tcPr>
          <w:p w14:paraId="4AE2407A" w14:textId="77777777" w:rsidR="00464945" w:rsidRPr="00DD78BA" w:rsidRDefault="00464945" w:rsidP="00464945">
            <w:pPr>
              <w:tabs>
                <w:tab w:val="left" w:pos="3008"/>
              </w:tabs>
              <w:rPr>
                <w:rFonts w:ascii="Helvetica" w:hAnsi="Helvetica" w:cs="Helvetica"/>
              </w:rPr>
            </w:pPr>
            <w:r w:rsidRPr="00DD78BA">
              <w:rPr>
                <w:rFonts w:ascii="Helvetica" w:hAnsi="Helvetica" w:cs="Helvetica"/>
              </w:rPr>
              <w:t>01</w:t>
            </w:r>
          </w:p>
        </w:tc>
        <w:tc>
          <w:tcPr>
            <w:tcW w:w="3510" w:type="dxa"/>
          </w:tcPr>
          <w:p w14:paraId="64D0611C" w14:textId="77777777" w:rsidR="00464945" w:rsidRPr="00272801" w:rsidRDefault="00464945" w:rsidP="00464945">
            <w:pPr>
              <w:tabs>
                <w:tab w:val="left" w:pos="3008"/>
              </w:tabs>
              <w:rPr>
                <w:rFonts w:ascii="Helvetica" w:hAnsi="Helvetica" w:cs="Helvetica"/>
              </w:rPr>
            </w:pPr>
            <w:r w:rsidRPr="00272801">
              <w:rPr>
                <w:rFonts w:ascii="Helvetica" w:hAnsi="Helvetica" w:cs="Helvetica"/>
              </w:rPr>
              <w:t>Study Researcher / Nurse / Fieldworker ID</w:t>
            </w:r>
          </w:p>
        </w:tc>
        <w:tc>
          <w:tcPr>
            <w:tcW w:w="6030" w:type="dxa"/>
          </w:tcPr>
          <w:p w14:paraId="292A5261" w14:textId="77777777" w:rsidR="00464945" w:rsidRPr="00354EC9" w:rsidRDefault="00464945" w:rsidP="00464945">
            <w:pPr>
              <w:tabs>
                <w:tab w:val="left" w:pos="3008"/>
              </w:tabs>
              <w:rPr>
                <w:rFonts w:ascii="Helvetica" w:hAnsi="Helvetica" w:cs="Helvetica"/>
              </w:rPr>
            </w:pPr>
            <w:r w:rsidRPr="00354EC9">
              <w:rPr>
                <w:rFonts w:ascii="Helvetica" w:hAnsi="Helvetica" w:cs="Helvetica"/>
              </w:rPr>
              <w:t>Enter the Study Researcher / Nurse / Fieldworker ID number here.</w:t>
            </w:r>
          </w:p>
        </w:tc>
      </w:tr>
      <w:tr w:rsidR="00464945" w:rsidRPr="00DD78BA" w14:paraId="44186C16" w14:textId="77777777" w:rsidTr="006E7055">
        <w:tc>
          <w:tcPr>
            <w:tcW w:w="810" w:type="dxa"/>
          </w:tcPr>
          <w:p w14:paraId="408DCB90" w14:textId="77777777" w:rsidR="00464945" w:rsidRPr="00DD78BA" w:rsidRDefault="00464945" w:rsidP="00464945">
            <w:pPr>
              <w:tabs>
                <w:tab w:val="left" w:pos="3008"/>
              </w:tabs>
              <w:rPr>
                <w:rFonts w:ascii="Helvetica" w:hAnsi="Helvetica" w:cs="Helvetica"/>
              </w:rPr>
            </w:pPr>
            <w:r w:rsidRPr="00DD78BA">
              <w:rPr>
                <w:rFonts w:ascii="Helvetica" w:hAnsi="Helvetica" w:cs="Helvetica"/>
              </w:rPr>
              <w:t>02</w:t>
            </w:r>
          </w:p>
        </w:tc>
        <w:tc>
          <w:tcPr>
            <w:tcW w:w="3510" w:type="dxa"/>
          </w:tcPr>
          <w:p w14:paraId="1AC72A02" w14:textId="77777777" w:rsidR="00464945" w:rsidRPr="00272801" w:rsidRDefault="00464945" w:rsidP="00464945">
            <w:pPr>
              <w:tabs>
                <w:tab w:val="left" w:pos="3008"/>
              </w:tabs>
              <w:rPr>
                <w:rFonts w:ascii="Helvetica" w:hAnsi="Helvetica" w:cs="Helvetica"/>
              </w:rPr>
            </w:pPr>
            <w:r w:rsidRPr="00272801">
              <w:rPr>
                <w:rFonts w:ascii="Helvetica" w:hAnsi="Helvetica" w:cs="Helvetica"/>
              </w:rPr>
              <w:t>Today’s date</w:t>
            </w:r>
          </w:p>
        </w:tc>
        <w:tc>
          <w:tcPr>
            <w:tcW w:w="6030" w:type="dxa"/>
          </w:tcPr>
          <w:p w14:paraId="65A34845" w14:textId="77777777" w:rsidR="00464945" w:rsidRPr="00354EC9" w:rsidRDefault="00464945" w:rsidP="00464945">
            <w:pPr>
              <w:tabs>
                <w:tab w:val="left" w:pos="3008"/>
              </w:tabs>
              <w:rPr>
                <w:rFonts w:ascii="Helvetica" w:hAnsi="Helvetica" w:cs="Helvetica"/>
              </w:rPr>
            </w:pPr>
            <w:r w:rsidRPr="00354EC9">
              <w:rPr>
                <w:rFonts w:ascii="Helvetica" w:hAnsi="Helvetica" w:cs="Helvetica"/>
              </w:rPr>
              <w:t>Format DD/MMM/YY</w:t>
            </w:r>
          </w:p>
        </w:tc>
      </w:tr>
      <w:tr w:rsidR="00BA1DC6" w:rsidRPr="00DD78BA" w14:paraId="00EFDD54" w14:textId="77777777" w:rsidTr="006E7055">
        <w:tc>
          <w:tcPr>
            <w:tcW w:w="810" w:type="dxa"/>
          </w:tcPr>
          <w:p w14:paraId="316DABF8" w14:textId="0D0A9877" w:rsidR="00BA1DC6" w:rsidRPr="00DD78BA" w:rsidRDefault="00BA1DC6" w:rsidP="00BA1DC6">
            <w:pPr>
              <w:tabs>
                <w:tab w:val="left" w:pos="3008"/>
              </w:tabs>
              <w:rPr>
                <w:rFonts w:ascii="Helvetica" w:hAnsi="Helvetica" w:cs="Helvetica"/>
              </w:rPr>
            </w:pPr>
            <w:r>
              <w:rPr>
                <w:rFonts w:ascii="Helvetica" w:hAnsi="Helvetica" w:cs="Helvetica"/>
              </w:rPr>
              <w:t>03</w:t>
            </w:r>
          </w:p>
        </w:tc>
        <w:tc>
          <w:tcPr>
            <w:tcW w:w="3510" w:type="dxa"/>
          </w:tcPr>
          <w:p w14:paraId="576B07A8" w14:textId="753DB9D2" w:rsidR="00BA1DC6" w:rsidRPr="00272801" w:rsidRDefault="00BA1DC6" w:rsidP="00BA1DC6">
            <w:pPr>
              <w:tabs>
                <w:tab w:val="left" w:pos="3008"/>
              </w:tabs>
              <w:rPr>
                <w:rFonts w:ascii="Helvetica" w:hAnsi="Helvetica" w:cs="Helvetica"/>
              </w:rPr>
            </w:pPr>
            <w:r>
              <w:rPr>
                <w:rFonts w:ascii="Helvetica" w:hAnsi="Helvetica" w:cs="Helvetica"/>
              </w:rPr>
              <w:t>Date of extension re-entry</w:t>
            </w:r>
          </w:p>
        </w:tc>
        <w:tc>
          <w:tcPr>
            <w:tcW w:w="6030" w:type="dxa"/>
          </w:tcPr>
          <w:p w14:paraId="4011AB92" w14:textId="6591EFDF" w:rsidR="00BA1DC6" w:rsidRPr="00354EC9" w:rsidRDefault="00BA1DC6" w:rsidP="00BA1DC6">
            <w:pPr>
              <w:tabs>
                <w:tab w:val="left" w:pos="3008"/>
              </w:tabs>
              <w:rPr>
                <w:rFonts w:ascii="Helvetica" w:hAnsi="Helvetica" w:cs="Helvetica"/>
              </w:rPr>
            </w:pPr>
            <w:r w:rsidRPr="00354EC9">
              <w:rPr>
                <w:rFonts w:ascii="Helvetica" w:hAnsi="Helvetica" w:cs="Helvetica"/>
              </w:rPr>
              <w:t>Format DD/MMM/YY</w:t>
            </w:r>
          </w:p>
        </w:tc>
      </w:tr>
      <w:tr w:rsidR="00BA1DC6" w:rsidRPr="00DD78BA" w14:paraId="609BC73E" w14:textId="77777777" w:rsidTr="006E7055">
        <w:tc>
          <w:tcPr>
            <w:tcW w:w="810" w:type="dxa"/>
          </w:tcPr>
          <w:p w14:paraId="77F76CD8" w14:textId="45DE1CEC" w:rsidR="00BA1DC6" w:rsidRPr="00DD78BA" w:rsidRDefault="00BA1DC6" w:rsidP="00BA1DC6">
            <w:pPr>
              <w:tabs>
                <w:tab w:val="left" w:pos="3008"/>
              </w:tabs>
              <w:rPr>
                <w:rFonts w:ascii="Helvetica" w:hAnsi="Helvetica" w:cs="Helvetica"/>
              </w:rPr>
            </w:pPr>
            <w:r w:rsidRPr="00DD78BA">
              <w:rPr>
                <w:rFonts w:ascii="Helvetica" w:hAnsi="Helvetica" w:cs="Helvetica"/>
              </w:rPr>
              <w:t>0</w:t>
            </w:r>
            <w:r>
              <w:rPr>
                <w:rFonts w:ascii="Helvetica" w:hAnsi="Helvetica" w:cs="Helvetica"/>
              </w:rPr>
              <w:t>4</w:t>
            </w:r>
          </w:p>
        </w:tc>
        <w:tc>
          <w:tcPr>
            <w:tcW w:w="3510" w:type="dxa"/>
          </w:tcPr>
          <w:p w14:paraId="6A17870A" w14:textId="77777777" w:rsidR="00BA1DC6" w:rsidRPr="00272801" w:rsidRDefault="00BA1DC6" w:rsidP="00BA1DC6">
            <w:pPr>
              <w:tabs>
                <w:tab w:val="left" w:pos="3008"/>
              </w:tabs>
              <w:rPr>
                <w:rFonts w:ascii="Helvetica" w:hAnsi="Helvetica" w:cs="Helvetica"/>
              </w:rPr>
            </w:pPr>
            <w:r w:rsidRPr="00272801">
              <w:rPr>
                <w:rFonts w:ascii="Helvetica" w:hAnsi="Helvetica" w:cs="Helvetica"/>
              </w:rPr>
              <w:t>Reason for leaving the study</w:t>
            </w:r>
          </w:p>
        </w:tc>
        <w:tc>
          <w:tcPr>
            <w:tcW w:w="6030" w:type="dxa"/>
          </w:tcPr>
          <w:p w14:paraId="23A46C1E" w14:textId="77777777" w:rsidR="00BA1DC6" w:rsidRPr="00354EC9" w:rsidRDefault="00BA1DC6" w:rsidP="00BA1DC6">
            <w:pPr>
              <w:rPr>
                <w:rFonts w:ascii="Helvetica" w:hAnsi="Helvetica" w:cs="Helvetica"/>
              </w:rPr>
            </w:pPr>
            <w:r w:rsidRPr="00354EC9">
              <w:rPr>
                <w:rFonts w:ascii="Helvetica" w:hAnsi="Helvetica" w:cs="Helvetica"/>
              </w:rPr>
              <w:t xml:space="preserve">Document the reason for leaving the study here. </w:t>
            </w:r>
          </w:p>
          <w:p w14:paraId="75D47A6F" w14:textId="77777777" w:rsidR="00BA1DC6" w:rsidRPr="00DD78BA" w:rsidRDefault="00BA1DC6" w:rsidP="00BA1DC6">
            <w:pPr>
              <w:rPr>
                <w:rFonts w:ascii="Helvetica" w:hAnsi="Helvetica" w:cs="Helvetica"/>
              </w:rPr>
            </w:pPr>
            <w:r w:rsidRPr="000604D9">
              <w:rPr>
                <w:rFonts w:ascii="Helvetica" w:hAnsi="Helvetica" w:cs="Helvetica"/>
              </w:rPr>
              <w:t>Dropped out=00:</w:t>
            </w:r>
            <w:r w:rsidRPr="00DD78BA">
              <w:rPr>
                <w:rFonts w:ascii="Helvetica" w:hAnsi="Helvetica" w:cs="Helvetica"/>
              </w:rPr>
              <w:t xml:space="preserve"> If the subject is being withdrawn from the study, enter 00 and probe for reasons why they do not want to participate. Write any reasons they give for dropping out in the notes section of the form. </w:t>
            </w:r>
          </w:p>
          <w:p w14:paraId="7369F5B9" w14:textId="77777777" w:rsidR="00BA1DC6" w:rsidRPr="00DD78BA" w:rsidRDefault="00BA1DC6" w:rsidP="00BA1DC6">
            <w:pPr>
              <w:rPr>
                <w:rFonts w:ascii="Helvetica" w:hAnsi="Helvetica" w:cs="Helvetica"/>
              </w:rPr>
            </w:pPr>
            <w:r w:rsidRPr="00DD78BA">
              <w:rPr>
                <w:rFonts w:ascii="Helvetica" w:hAnsi="Helvetica" w:cs="Helvetica"/>
              </w:rPr>
              <w:t>Moved=01 : If they are moving, determine if they are moving out of the study area – If they move within the study area, we can continue to follow them. If they are moving out of the study area, enter 01.</w:t>
            </w:r>
          </w:p>
          <w:p w14:paraId="4304AEB8" w14:textId="77777777" w:rsidR="00BA1DC6" w:rsidRPr="00DD78BA" w:rsidRDefault="00BA1DC6" w:rsidP="00BA1DC6">
            <w:pPr>
              <w:rPr>
                <w:rFonts w:ascii="Helvetica" w:hAnsi="Helvetica" w:cs="Helvetica"/>
              </w:rPr>
            </w:pPr>
            <w:r w:rsidRPr="00DD78BA">
              <w:rPr>
                <w:rFonts w:ascii="Helvetica" w:hAnsi="Helvetica" w:cs="Helvetica"/>
              </w:rPr>
              <w:t>Dead=02: If the subject dies, enter 02.</w:t>
            </w:r>
          </w:p>
          <w:p w14:paraId="25AFB411" w14:textId="77777777" w:rsidR="00BA1DC6" w:rsidRPr="00DD78BA" w:rsidRDefault="00BA1DC6" w:rsidP="00BA1DC6">
            <w:pPr>
              <w:rPr>
                <w:rFonts w:ascii="Helvetica" w:hAnsi="Helvetica" w:cs="Helvetica"/>
              </w:rPr>
            </w:pPr>
            <w:r w:rsidRPr="00DD78BA">
              <w:rPr>
                <w:rFonts w:ascii="Helvetica" w:hAnsi="Helvetica" w:cs="Helvetica"/>
              </w:rPr>
              <w:t>Unknown=03 : If the both the child and the primary caretaker have not been available for 6 months  and you cannot get information about where they are, enter 03.</w:t>
            </w:r>
          </w:p>
        </w:tc>
      </w:tr>
      <w:tr w:rsidR="00BA1DC6" w:rsidRPr="00DD78BA" w14:paraId="5B0CB74F" w14:textId="77777777" w:rsidTr="006E7055">
        <w:tc>
          <w:tcPr>
            <w:tcW w:w="810" w:type="dxa"/>
          </w:tcPr>
          <w:p w14:paraId="533771E9" w14:textId="75086811" w:rsidR="00BA1DC6" w:rsidRPr="00DF7529" w:rsidRDefault="00BA1DC6" w:rsidP="00BA1DC6">
            <w:pPr>
              <w:tabs>
                <w:tab w:val="left" w:pos="3008"/>
              </w:tabs>
              <w:rPr>
                <w:rFonts w:ascii="Helvetica" w:hAnsi="Helvetica" w:cs="Helvetica"/>
              </w:rPr>
            </w:pPr>
            <w:r w:rsidRPr="00DD78BA">
              <w:rPr>
                <w:rFonts w:ascii="Helvetica" w:hAnsi="Helvetica" w:cs="Helvetica"/>
              </w:rPr>
              <w:t>0</w:t>
            </w:r>
            <w:r>
              <w:rPr>
                <w:rFonts w:ascii="Helvetica" w:hAnsi="Helvetica" w:cs="Helvetica"/>
              </w:rPr>
              <w:t>5</w:t>
            </w:r>
          </w:p>
        </w:tc>
        <w:tc>
          <w:tcPr>
            <w:tcW w:w="3510" w:type="dxa"/>
          </w:tcPr>
          <w:p w14:paraId="1119D010" w14:textId="77777777" w:rsidR="00BA1DC6" w:rsidRPr="00272801" w:rsidRDefault="00BA1DC6" w:rsidP="00BA1DC6">
            <w:pPr>
              <w:tabs>
                <w:tab w:val="left" w:pos="3008"/>
              </w:tabs>
              <w:rPr>
                <w:rFonts w:ascii="Helvetica" w:hAnsi="Helvetica" w:cs="Helvetica"/>
              </w:rPr>
            </w:pPr>
            <w:r w:rsidRPr="00272801">
              <w:rPr>
                <w:rFonts w:ascii="Helvetica" w:hAnsi="Helvetica" w:cs="Helvetica"/>
              </w:rPr>
              <w:t>Date of last contact</w:t>
            </w:r>
          </w:p>
        </w:tc>
        <w:tc>
          <w:tcPr>
            <w:tcW w:w="6030" w:type="dxa"/>
          </w:tcPr>
          <w:p w14:paraId="264FB62E" w14:textId="77777777" w:rsidR="00BA1DC6" w:rsidRPr="00354EC9" w:rsidRDefault="00BA1DC6" w:rsidP="00BA1DC6">
            <w:pPr>
              <w:rPr>
                <w:rFonts w:ascii="Helvetica" w:hAnsi="Helvetica" w:cs="Helvetica"/>
              </w:rPr>
            </w:pPr>
            <w:r w:rsidRPr="00354EC9">
              <w:rPr>
                <w:rFonts w:ascii="Helvetica" w:hAnsi="Helvetica" w:cs="Helvetica"/>
              </w:rPr>
              <w:t>Enter the date of last contact with the study subject.  Format DD/MMM/YY.</w:t>
            </w:r>
          </w:p>
        </w:tc>
      </w:tr>
      <w:tr w:rsidR="00BA1DC6" w:rsidRPr="00DD78BA" w14:paraId="546EFA6B" w14:textId="77777777" w:rsidTr="006E7055">
        <w:tc>
          <w:tcPr>
            <w:tcW w:w="810" w:type="dxa"/>
          </w:tcPr>
          <w:p w14:paraId="11E13F2C" w14:textId="77777777" w:rsidR="00BA1DC6" w:rsidRPr="00DD78BA" w:rsidRDefault="00BA1DC6" w:rsidP="00BA1DC6">
            <w:pPr>
              <w:tabs>
                <w:tab w:val="left" w:pos="3008"/>
              </w:tabs>
              <w:rPr>
                <w:rFonts w:ascii="Helvetica" w:hAnsi="Helvetica" w:cs="Helvetica"/>
              </w:rPr>
            </w:pPr>
          </w:p>
        </w:tc>
        <w:tc>
          <w:tcPr>
            <w:tcW w:w="3510" w:type="dxa"/>
          </w:tcPr>
          <w:p w14:paraId="09413CED" w14:textId="77777777" w:rsidR="00BA1DC6" w:rsidRPr="00272801" w:rsidRDefault="00BA1DC6" w:rsidP="00BA1DC6">
            <w:pPr>
              <w:tabs>
                <w:tab w:val="left" w:pos="3008"/>
              </w:tabs>
              <w:rPr>
                <w:rFonts w:ascii="Helvetica" w:hAnsi="Helvetica" w:cs="Helvetica"/>
              </w:rPr>
            </w:pPr>
            <w:r w:rsidRPr="00272801">
              <w:rPr>
                <w:rFonts w:ascii="Helvetica" w:hAnsi="Helvetica" w:cs="Helvetica"/>
              </w:rPr>
              <w:t>Notes</w:t>
            </w:r>
          </w:p>
        </w:tc>
        <w:tc>
          <w:tcPr>
            <w:tcW w:w="6030" w:type="dxa"/>
          </w:tcPr>
          <w:p w14:paraId="26CAFD95" w14:textId="77777777" w:rsidR="00BA1DC6" w:rsidRPr="00354EC9" w:rsidRDefault="00BA1DC6" w:rsidP="00BA1DC6">
            <w:pPr>
              <w:rPr>
                <w:rFonts w:ascii="Helvetica" w:hAnsi="Helvetica" w:cs="Helvetica"/>
              </w:rPr>
            </w:pPr>
            <w:r w:rsidRPr="00354EC9">
              <w:rPr>
                <w:rFonts w:ascii="Helvetica" w:hAnsi="Helvetica" w:cs="Helvetica"/>
              </w:rPr>
              <w:t>Enter notes here, if relevant. Notes can include: reasons for leaving the study, new address if available, cause of death, any additional information.</w:t>
            </w:r>
          </w:p>
        </w:tc>
      </w:tr>
    </w:tbl>
    <w:p w14:paraId="018770BF" w14:textId="77777777" w:rsidR="00991E3F" w:rsidRDefault="00464945" w:rsidP="009601D1">
      <w:pPr>
        <w:tabs>
          <w:tab w:val="left" w:pos="3008"/>
        </w:tabs>
        <w:rPr>
          <w:rFonts w:ascii="Helvetica" w:hAnsi="Helvetica" w:cs="Helvetica"/>
        </w:rPr>
        <w:sectPr w:rsidR="00991E3F" w:rsidSect="00787F0E">
          <w:headerReference w:type="default" r:id="rId17"/>
          <w:pgSz w:w="12240" w:h="15840"/>
          <w:pgMar w:top="720" w:right="1440" w:bottom="720" w:left="1440" w:header="720" w:footer="720" w:gutter="0"/>
          <w:cols w:space="720"/>
          <w:docGrid w:linePitch="360"/>
        </w:sectPr>
      </w:pPr>
      <w:r w:rsidRPr="00DD78BA">
        <w:rPr>
          <w:rFonts w:ascii="Helvetica" w:hAnsi="Helvetica" w:cs="Helvetica"/>
        </w:rPr>
        <w:t xml:space="preserve">  </w:t>
      </w:r>
    </w:p>
    <w:p w14:paraId="3968B9F7" w14:textId="77777777" w:rsidR="00991E3F" w:rsidRPr="00F931D6" w:rsidRDefault="00991E3F" w:rsidP="00991E3F">
      <w:pPr>
        <w:tabs>
          <w:tab w:val="left" w:pos="3008"/>
        </w:tabs>
        <w:outlineLvl w:val="2"/>
        <w:rPr>
          <w:rFonts w:ascii="Helvetica" w:hAnsi="Helvetica" w:cs="Helvetica"/>
          <w:b/>
        </w:rPr>
      </w:pPr>
      <w:bookmarkStart w:id="16" w:name="_Toc265505038"/>
      <w:bookmarkStart w:id="17" w:name="_Toc428278924"/>
      <w:r w:rsidRPr="00F931D6">
        <w:rPr>
          <w:rFonts w:ascii="Helvetica" w:hAnsi="Helvetica" w:cs="Helvetica"/>
          <w:b/>
        </w:rPr>
        <w:lastRenderedPageBreak/>
        <w:t>PDF—Protocol Deviation Form SOP</w:t>
      </w:r>
      <w:bookmarkEnd w:id="16"/>
      <w:bookmarkEnd w:id="17"/>
    </w:p>
    <w:p w14:paraId="01B30F47" w14:textId="77777777" w:rsidR="00991E3F" w:rsidRPr="00DF7529" w:rsidRDefault="00991E3F" w:rsidP="00991E3F">
      <w:pPr>
        <w:tabs>
          <w:tab w:val="left" w:pos="3008"/>
        </w:tabs>
        <w:rPr>
          <w:rFonts w:ascii="Helvetica" w:hAnsi="Helvetica" w:cs="Helvetica"/>
        </w:rPr>
      </w:pPr>
    </w:p>
    <w:p w14:paraId="4D5DC267" w14:textId="77777777" w:rsidR="00991E3F" w:rsidRPr="00F931D6" w:rsidRDefault="00991E3F" w:rsidP="00991E3F">
      <w:pPr>
        <w:tabs>
          <w:tab w:val="left" w:pos="3008"/>
        </w:tabs>
        <w:rPr>
          <w:rFonts w:ascii="Helvetica" w:hAnsi="Helvetica" w:cs="Helvetica"/>
          <w:b/>
        </w:rPr>
      </w:pPr>
      <w:r w:rsidRPr="00F931D6">
        <w:rPr>
          <w:rFonts w:ascii="Helvetica" w:hAnsi="Helvetica" w:cs="Helvetica"/>
          <w:b/>
        </w:rPr>
        <w:t>I. Purpose</w:t>
      </w:r>
    </w:p>
    <w:p w14:paraId="20F7B852" w14:textId="77777777" w:rsidR="00991E3F" w:rsidRPr="00354EC9" w:rsidRDefault="00991E3F" w:rsidP="00991E3F">
      <w:pPr>
        <w:tabs>
          <w:tab w:val="left" w:pos="3008"/>
        </w:tabs>
        <w:rPr>
          <w:rFonts w:ascii="Helvetica" w:hAnsi="Helvetica" w:cs="Helvetica"/>
        </w:rPr>
      </w:pPr>
      <w:r w:rsidRPr="00354EC9">
        <w:rPr>
          <w:rFonts w:ascii="Helvetica" w:hAnsi="Helvetica" w:cs="Helvetica"/>
        </w:rPr>
        <w:t>To record deviations from the MAL-ED standard protocols.</w:t>
      </w:r>
    </w:p>
    <w:p w14:paraId="5A66F688" w14:textId="77777777" w:rsidR="00991E3F" w:rsidRPr="000604D9" w:rsidRDefault="00991E3F" w:rsidP="00991E3F">
      <w:pPr>
        <w:tabs>
          <w:tab w:val="left" w:pos="3008"/>
        </w:tabs>
        <w:rPr>
          <w:rFonts w:ascii="Helvetica" w:hAnsi="Helvetica" w:cs="Helvetica"/>
        </w:rPr>
      </w:pPr>
    </w:p>
    <w:p w14:paraId="3B0CA9F4" w14:textId="77777777" w:rsidR="00991E3F" w:rsidRPr="00F931D6" w:rsidRDefault="00991E3F" w:rsidP="00991E3F">
      <w:pPr>
        <w:tabs>
          <w:tab w:val="left" w:pos="3008"/>
        </w:tabs>
        <w:rPr>
          <w:rFonts w:ascii="Helvetica" w:hAnsi="Helvetica" w:cs="Helvetica"/>
          <w:b/>
          <w:lang w:val="pt-BR"/>
        </w:rPr>
      </w:pPr>
      <w:r w:rsidRPr="00F931D6">
        <w:rPr>
          <w:rFonts w:ascii="Helvetica" w:hAnsi="Helvetica" w:cs="Helvetica"/>
          <w:b/>
          <w:lang w:val="pt-BR"/>
        </w:rPr>
        <w:t>II. Material</w:t>
      </w:r>
    </w:p>
    <w:p w14:paraId="6FE0DAB7" w14:textId="77777777" w:rsidR="00991E3F" w:rsidRPr="00DD78BA" w:rsidRDefault="00991E3F" w:rsidP="00991E3F">
      <w:pPr>
        <w:tabs>
          <w:tab w:val="left" w:pos="3008"/>
        </w:tabs>
        <w:rPr>
          <w:rFonts w:ascii="Helvetica" w:hAnsi="Helvetica" w:cs="Helvetica"/>
          <w:lang w:val="pt-BR"/>
        </w:rPr>
      </w:pPr>
      <w:r w:rsidRPr="00DD78BA">
        <w:rPr>
          <w:rFonts w:ascii="Helvetica" w:hAnsi="Helvetica" w:cs="Helvetica"/>
          <w:lang w:val="pt-BR"/>
        </w:rPr>
        <w:t>Protocol Deviation Form, pen.</w:t>
      </w:r>
    </w:p>
    <w:p w14:paraId="20339FF5" w14:textId="77777777" w:rsidR="00991E3F" w:rsidRPr="00DD78BA" w:rsidRDefault="00991E3F" w:rsidP="00991E3F">
      <w:pPr>
        <w:tabs>
          <w:tab w:val="left" w:pos="3008"/>
        </w:tabs>
        <w:rPr>
          <w:rFonts w:ascii="Helvetica" w:hAnsi="Helvetica" w:cs="Helvetica"/>
          <w:lang w:val="pt-BR"/>
        </w:rPr>
      </w:pPr>
    </w:p>
    <w:p w14:paraId="778C4F0B" w14:textId="77777777" w:rsidR="00991E3F" w:rsidRPr="00F931D6" w:rsidRDefault="00991E3F" w:rsidP="00991E3F">
      <w:pPr>
        <w:tabs>
          <w:tab w:val="left" w:pos="3008"/>
        </w:tabs>
        <w:rPr>
          <w:rFonts w:ascii="Helvetica" w:hAnsi="Helvetica" w:cs="Helvetica"/>
          <w:b/>
        </w:rPr>
      </w:pPr>
      <w:r w:rsidRPr="00F931D6">
        <w:rPr>
          <w:rFonts w:ascii="Helvetica" w:hAnsi="Helvetica" w:cs="Helvetica"/>
          <w:b/>
        </w:rPr>
        <w:t xml:space="preserve">III. Methods </w:t>
      </w:r>
    </w:p>
    <w:p w14:paraId="5CC15F6A" w14:textId="77777777" w:rsidR="00991E3F" w:rsidRPr="00DD78BA" w:rsidRDefault="00991E3F" w:rsidP="00991E3F">
      <w:pPr>
        <w:tabs>
          <w:tab w:val="num" w:pos="360"/>
        </w:tabs>
        <w:rPr>
          <w:rFonts w:ascii="Helvetica" w:hAnsi="Helvetica" w:cs="Helvetica"/>
          <w:bCs/>
        </w:rPr>
      </w:pPr>
      <w:r w:rsidRPr="00DD78BA">
        <w:rPr>
          <w:rFonts w:ascii="Helvetica" w:hAnsi="Helvetica" w:cs="Helvetica"/>
        </w:rPr>
        <w:t>The Principal Local Investigator is notified immediately when an event occurs outside of the standards of practice (this event is called a</w:t>
      </w:r>
      <w:r w:rsidRPr="00DD78BA">
        <w:rPr>
          <w:rFonts w:ascii="Helvetica" w:hAnsi="Helvetica" w:cs="Helvetica"/>
          <w:bCs/>
        </w:rPr>
        <w:t xml:space="preserve"> </w:t>
      </w:r>
      <w:r w:rsidRPr="00DD78BA">
        <w:rPr>
          <w:rFonts w:ascii="Helvetica" w:hAnsi="Helvetica" w:cs="Helvetica"/>
          <w:b/>
          <w:bCs/>
        </w:rPr>
        <w:t>protocol deviation,</w:t>
      </w:r>
      <w:r w:rsidRPr="00DD78BA">
        <w:rPr>
          <w:rFonts w:ascii="Helvetica" w:hAnsi="Helvetica" w:cs="Helvetica"/>
          <w:bCs/>
        </w:rPr>
        <w:t xml:space="preserve"> which is any unapproved change, deviation, or departure from the study design or procedures).  A Protocol Deviation Form is completed by the individual having committed the deviation and the study coordinator/sponsor/IRBs are notified. These documents should be retained at the site in a folder labeled (Protocol Deviations). They will be narrative in form, detailing what was done differently than called for in the protocol and why. Both the person committing the protocol deviation and the Supervisor should sign and date the Protocol Deviation Form.</w:t>
      </w:r>
    </w:p>
    <w:p w14:paraId="01766078" w14:textId="77777777" w:rsidR="00991E3F" w:rsidRPr="00DD78BA" w:rsidRDefault="00991E3F" w:rsidP="00991E3F">
      <w:pPr>
        <w:tabs>
          <w:tab w:val="num" w:pos="360"/>
        </w:tabs>
        <w:rPr>
          <w:rFonts w:ascii="Helvetica" w:hAnsi="Helvetica" w:cs="Helvetica"/>
          <w:bCs/>
        </w:rPr>
      </w:pPr>
    </w:p>
    <w:p w14:paraId="355F91D8" w14:textId="77777777" w:rsidR="00991E3F" w:rsidRPr="00DD78BA" w:rsidRDefault="00991E3F" w:rsidP="00991E3F">
      <w:pPr>
        <w:tabs>
          <w:tab w:val="num" w:pos="360"/>
        </w:tabs>
        <w:rPr>
          <w:rFonts w:ascii="Helvetica" w:hAnsi="Helvetica" w:cs="Helvetica"/>
          <w:bCs/>
        </w:rPr>
      </w:pPr>
      <w:r w:rsidRPr="00DD78BA">
        <w:rPr>
          <w:rFonts w:ascii="Helvetica" w:hAnsi="Helvetica" w:cs="Helvetica"/>
          <w:bCs/>
        </w:rPr>
        <w:t>An example of a protocol deviation is if a data form is collected outside the ideal date range (the acceptable window period). If this occurs, a PDF should be filled out. See the specific form SOP for exceptions to this rule.</w:t>
      </w:r>
    </w:p>
    <w:p w14:paraId="2E6AD26E" w14:textId="77777777" w:rsidR="00991E3F" w:rsidRDefault="00991E3F" w:rsidP="00991E3F">
      <w:pPr>
        <w:tabs>
          <w:tab w:val="left" w:pos="810"/>
        </w:tabs>
        <w:ind w:left="540"/>
        <w:rPr>
          <w:rFonts w:ascii="Helvetica" w:hAnsi="Helvetica" w:cs="Helvetica"/>
        </w:rPr>
      </w:pPr>
    </w:p>
    <w:p w14:paraId="53178576" w14:textId="77777777" w:rsidR="00991E3F" w:rsidRDefault="00991E3F" w:rsidP="00991E3F">
      <w:pPr>
        <w:tabs>
          <w:tab w:val="left" w:pos="810"/>
        </w:tabs>
        <w:ind w:left="540"/>
        <w:rPr>
          <w:rFonts w:ascii="Helvetica" w:hAnsi="Helvetica" w:cs="Helvetica"/>
        </w:rPr>
      </w:pPr>
      <w:r w:rsidRPr="00DD78BA">
        <w:rPr>
          <w:rFonts w:ascii="Helvetica" w:hAnsi="Helvetica" w:cs="Helvetica"/>
        </w:rPr>
        <w:t>Ideal collection windows for key forms/samples</w:t>
      </w:r>
      <w:r>
        <w:rPr>
          <w:rFonts w:ascii="Helvetica" w:hAnsi="Helvetica" w:cs="Helvetica"/>
        </w:rPr>
        <w:t>:</w:t>
      </w:r>
    </w:p>
    <w:p w14:paraId="4867EA9A" w14:textId="77777777" w:rsidR="00991E3F" w:rsidRPr="00DD78BA" w:rsidRDefault="00991E3F" w:rsidP="00991E3F">
      <w:pPr>
        <w:tabs>
          <w:tab w:val="left" w:pos="810"/>
        </w:tabs>
        <w:ind w:left="540"/>
        <w:rPr>
          <w:rFonts w:ascii="Helvetica" w:hAnsi="Helvetica" w:cs="Helvetica"/>
        </w:rPr>
      </w:pPr>
    </w:p>
    <w:tbl>
      <w:tblPr>
        <w:tblW w:w="8928" w:type="dxa"/>
        <w:tblInd w:w="648" w:type="dxa"/>
        <w:tblLook w:val="0000" w:firstRow="0" w:lastRow="0" w:firstColumn="0" w:lastColumn="0" w:noHBand="0" w:noVBand="0"/>
      </w:tblPr>
      <w:tblGrid>
        <w:gridCol w:w="1472"/>
        <w:gridCol w:w="3073"/>
        <w:gridCol w:w="1617"/>
        <w:gridCol w:w="2766"/>
      </w:tblGrid>
      <w:tr w:rsidR="00991E3F" w:rsidRPr="00084ECF" w14:paraId="60CBC8A8"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559FF94D" w14:textId="77777777" w:rsidR="00991E3F" w:rsidRPr="00ED56FF" w:rsidRDefault="00991E3F" w:rsidP="005177F7">
            <w:pPr>
              <w:jc w:val="center"/>
              <w:rPr>
                <w:rFonts w:ascii="Helvetica" w:hAnsi="Helvetica" w:cs="Helvetica"/>
                <w:b/>
                <w:color w:val="000000"/>
              </w:rPr>
            </w:pPr>
            <w:r w:rsidRPr="00ED56FF">
              <w:rPr>
                <w:rFonts w:ascii="Helvetica" w:hAnsi="Helvetica" w:cs="Helvetica"/>
                <w:b/>
                <w:color w:val="000000"/>
              </w:rPr>
              <w:t>Forms</w:t>
            </w:r>
          </w:p>
        </w:tc>
        <w:tc>
          <w:tcPr>
            <w:tcW w:w="3074"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752BD344" w14:textId="77777777" w:rsidR="00991E3F" w:rsidRPr="00ED56FF" w:rsidRDefault="00991E3F" w:rsidP="005177F7">
            <w:pPr>
              <w:jc w:val="center"/>
              <w:rPr>
                <w:rFonts w:ascii="Helvetica" w:hAnsi="Helvetica" w:cs="Helvetica"/>
                <w:b/>
                <w:color w:val="000000"/>
              </w:rPr>
            </w:pPr>
            <w:r w:rsidRPr="00ED56FF">
              <w:rPr>
                <w:rFonts w:ascii="Helvetica" w:hAnsi="Helvetica" w:cs="Helvetica"/>
                <w:b/>
                <w:color w:val="000000"/>
              </w:rPr>
              <w:t>Form name</w:t>
            </w:r>
          </w:p>
        </w:tc>
        <w:tc>
          <w:tcPr>
            <w:tcW w:w="1615"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2D54BECE" w14:textId="77777777" w:rsidR="00991E3F" w:rsidRPr="00ED56FF" w:rsidRDefault="00991E3F" w:rsidP="005177F7">
            <w:pPr>
              <w:jc w:val="center"/>
              <w:rPr>
                <w:rFonts w:ascii="Helvetica" w:hAnsi="Helvetica" w:cs="Helvetica"/>
                <w:b/>
                <w:color w:val="000000"/>
              </w:rPr>
            </w:pPr>
            <w:r w:rsidRPr="00ED56FF">
              <w:rPr>
                <w:rFonts w:ascii="Helvetica" w:hAnsi="Helvetica" w:cs="Helvetica"/>
                <w:b/>
                <w:color w:val="000000"/>
              </w:rPr>
              <w:t>Month(s)</w:t>
            </w:r>
          </w:p>
        </w:tc>
        <w:tc>
          <w:tcPr>
            <w:tcW w:w="276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2728BC47" w14:textId="77777777" w:rsidR="00991E3F" w:rsidRPr="00ED56FF" w:rsidRDefault="00991E3F" w:rsidP="005177F7">
            <w:pPr>
              <w:jc w:val="center"/>
              <w:rPr>
                <w:rFonts w:ascii="Helvetica" w:hAnsi="Helvetica" w:cs="Helvetica"/>
                <w:b/>
                <w:color w:val="000000"/>
              </w:rPr>
            </w:pPr>
            <w:r w:rsidRPr="00ED56FF">
              <w:rPr>
                <w:rFonts w:ascii="Helvetica" w:hAnsi="Helvetica" w:cs="Helvetica"/>
                <w:b/>
                <w:color w:val="000000"/>
              </w:rPr>
              <w:t>Visit range</w:t>
            </w:r>
          </w:p>
        </w:tc>
      </w:tr>
      <w:tr w:rsidR="00991E3F" w:rsidRPr="00084ECF" w14:paraId="4CA9970F"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04DDBF35" w14:textId="77777777" w:rsidR="00991E3F" w:rsidRPr="00084ECF" w:rsidRDefault="00991E3F" w:rsidP="005177F7">
            <w:pPr>
              <w:rPr>
                <w:rFonts w:ascii="Helvetica" w:hAnsi="Helvetica" w:cs="Helvetica"/>
              </w:rPr>
            </w:pPr>
            <w:r w:rsidRPr="00084ECF">
              <w:rPr>
                <w:rFonts w:ascii="Helvetica" w:hAnsi="Helvetica" w:cs="Helvetica"/>
              </w:rPr>
              <w:t>AVF</w:t>
            </w:r>
          </w:p>
        </w:tc>
        <w:tc>
          <w:tcPr>
            <w:tcW w:w="3074" w:type="dxa"/>
            <w:tcBorders>
              <w:top w:val="single" w:sz="4" w:space="0" w:color="auto"/>
              <w:left w:val="single" w:sz="4" w:space="0" w:color="auto"/>
              <w:bottom w:val="single" w:sz="4" w:space="0" w:color="auto"/>
              <w:right w:val="single" w:sz="4" w:space="0" w:color="auto"/>
            </w:tcBorders>
            <w:noWrap/>
            <w:vAlign w:val="bottom"/>
          </w:tcPr>
          <w:p w14:paraId="49FD167E" w14:textId="77777777" w:rsidR="00991E3F" w:rsidRPr="00084ECF" w:rsidRDefault="00991E3F" w:rsidP="005177F7">
            <w:pPr>
              <w:rPr>
                <w:rFonts w:ascii="Helvetica" w:hAnsi="Helvetica" w:cs="Helvetica"/>
              </w:rPr>
            </w:pPr>
            <w:r w:rsidRPr="00084ECF">
              <w:rPr>
                <w:rFonts w:ascii="Helvetica" w:hAnsi="Helvetica" w:cs="Helvetica"/>
              </w:rPr>
              <w:t>Anthropometry and Vaccine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0D54A922" w14:textId="5E8D4850" w:rsidR="00991E3F" w:rsidRPr="00084ECF" w:rsidRDefault="00991E3F" w:rsidP="005177F7">
            <w:pPr>
              <w:rPr>
                <w:rFonts w:ascii="Helvetica" w:hAnsi="Helvetica" w:cs="Helvetica"/>
              </w:rPr>
            </w:pPr>
            <w:r w:rsidRPr="00084ECF">
              <w:rPr>
                <w:rFonts w:ascii="Helvetica" w:hAnsi="Helvetica" w:cs="Helvetica"/>
              </w:rPr>
              <w:t>39, 42, 45, 48, 51, 54, 57, 60</w:t>
            </w:r>
          </w:p>
        </w:tc>
        <w:tc>
          <w:tcPr>
            <w:tcW w:w="2767" w:type="dxa"/>
            <w:tcBorders>
              <w:top w:val="single" w:sz="4" w:space="0" w:color="auto"/>
              <w:left w:val="single" w:sz="4" w:space="0" w:color="auto"/>
              <w:bottom w:val="single" w:sz="4" w:space="0" w:color="auto"/>
              <w:right w:val="single" w:sz="4" w:space="0" w:color="auto"/>
            </w:tcBorders>
            <w:noWrap/>
            <w:vAlign w:val="bottom"/>
          </w:tcPr>
          <w:p w14:paraId="03E92A2A" w14:textId="77777777" w:rsidR="00991E3F" w:rsidRDefault="00991E3F" w:rsidP="005177F7">
            <w:pPr>
              <w:rPr>
                <w:rFonts w:ascii="Helvetica" w:hAnsi="Helvetica" w:cs="Helvetica"/>
              </w:rPr>
            </w:pPr>
            <w:r w:rsidRPr="00084ECF">
              <w:rPr>
                <w:rFonts w:ascii="Helvetica" w:hAnsi="Helvetica" w:cs="Helvetica"/>
              </w:rPr>
              <w:t xml:space="preserve">DOB (+/-) </w:t>
            </w:r>
            <w:r>
              <w:rPr>
                <w:rFonts w:ascii="Helvetica" w:hAnsi="Helvetica" w:cs="Helvetica"/>
              </w:rPr>
              <w:t>7</w:t>
            </w:r>
            <w:r w:rsidRPr="00084ECF">
              <w:rPr>
                <w:rFonts w:ascii="Helvetica" w:hAnsi="Helvetica" w:cs="Helvetica"/>
              </w:rPr>
              <w:t xml:space="preserve"> DAYS</w:t>
            </w:r>
          </w:p>
          <w:p w14:paraId="23033233" w14:textId="77777777" w:rsidR="00991E3F" w:rsidRPr="00234D5B" w:rsidRDefault="00991E3F" w:rsidP="005177F7">
            <w:pPr>
              <w:rPr>
                <w:rFonts w:ascii="Helvetica" w:hAnsi="Helvetica" w:cs="Helvetica"/>
                <w:color w:val="FF0000"/>
              </w:rPr>
            </w:pPr>
          </w:p>
        </w:tc>
      </w:tr>
      <w:tr w:rsidR="00991E3F" w:rsidRPr="00084ECF" w14:paraId="67AF7CA3"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2114EDB2" w14:textId="6D1C13E1" w:rsidR="00991E3F" w:rsidRPr="00084ECF" w:rsidRDefault="003A5683" w:rsidP="005177F7">
            <w:pPr>
              <w:rPr>
                <w:rFonts w:ascii="Helvetica" w:hAnsi="Helvetica" w:cs="Helvetica"/>
              </w:rPr>
            </w:pPr>
            <w:r>
              <w:rPr>
                <w:rFonts w:ascii="Helvetica" w:hAnsi="Helvetica" w:cs="Helvetica"/>
              </w:rPr>
              <w:t>BCH</w:t>
            </w:r>
          </w:p>
        </w:tc>
        <w:tc>
          <w:tcPr>
            <w:tcW w:w="3074" w:type="dxa"/>
            <w:tcBorders>
              <w:top w:val="single" w:sz="4" w:space="0" w:color="auto"/>
              <w:left w:val="single" w:sz="4" w:space="0" w:color="auto"/>
              <w:bottom w:val="single" w:sz="4" w:space="0" w:color="auto"/>
              <w:right w:val="single" w:sz="4" w:space="0" w:color="auto"/>
            </w:tcBorders>
            <w:noWrap/>
            <w:vAlign w:val="bottom"/>
          </w:tcPr>
          <w:p w14:paraId="3AEF97F0" w14:textId="77777777" w:rsidR="00991E3F" w:rsidRPr="00084ECF" w:rsidRDefault="00991E3F" w:rsidP="005177F7">
            <w:pPr>
              <w:rPr>
                <w:rFonts w:ascii="Helvetica" w:hAnsi="Helvetica" w:cs="Helvetica"/>
              </w:rPr>
            </w:pPr>
            <w:r w:rsidRPr="00084ECF">
              <w:rPr>
                <w:rFonts w:ascii="Helvetica" w:hAnsi="Helvetica" w:cs="Helvetica"/>
              </w:rPr>
              <w:t>Blood collection</w:t>
            </w:r>
          </w:p>
        </w:tc>
        <w:tc>
          <w:tcPr>
            <w:tcW w:w="1615" w:type="dxa"/>
            <w:tcBorders>
              <w:top w:val="single" w:sz="4" w:space="0" w:color="auto"/>
              <w:left w:val="single" w:sz="4" w:space="0" w:color="auto"/>
              <w:bottom w:val="single" w:sz="4" w:space="0" w:color="auto"/>
              <w:right w:val="single" w:sz="4" w:space="0" w:color="auto"/>
            </w:tcBorders>
            <w:noWrap/>
            <w:vAlign w:val="bottom"/>
          </w:tcPr>
          <w:p w14:paraId="14A4969A" w14:textId="77777777" w:rsidR="00991E3F" w:rsidRPr="00084ECF" w:rsidRDefault="00991E3F"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09323F35" w14:textId="77777777" w:rsidR="00991E3F" w:rsidRPr="00084ECF" w:rsidRDefault="00991E3F" w:rsidP="005177F7">
            <w:pPr>
              <w:rPr>
                <w:rFonts w:ascii="Helvetica" w:hAnsi="Helvetica" w:cs="Helvetica"/>
              </w:rPr>
            </w:pPr>
            <w:r w:rsidRPr="00084ECF">
              <w:rPr>
                <w:rFonts w:ascii="Helvetica" w:hAnsi="Helvetica" w:cs="Helvetica"/>
              </w:rPr>
              <w:t>DOB - 2/+12 DAYS</w:t>
            </w:r>
          </w:p>
        </w:tc>
      </w:tr>
      <w:tr w:rsidR="00991E3F" w:rsidRPr="00084ECF" w14:paraId="23854E70"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524D75BF" w14:textId="77777777" w:rsidR="00991E3F" w:rsidRPr="00084ECF" w:rsidRDefault="00991E3F" w:rsidP="005177F7">
            <w:pPr>
              <w:rPr>
                <w:rFonts w:ascii="Helvetica" w:hAnsi="Helvetica" w:cs="Helvetica"/>
              </w:rPr>
            </w:pPr>
            <w:r>
              <w:rPr>
                <w:rFonts w:ascii="Helvetica" w:hAnsi="Helvetica" w:cs="Helvetica"/>
              </w:rPr>
              <w:t>EFT</w:t>
            </w:r>
          </w:p>
        </w:tc>
        <w:tc>
          <w:tcPr>
            <w:tcW w:w="3074" w:type="dxa"/>
            <w:tcBorders>
              <w:top w:val="single" w:sz="4" w:space="0" w:color="auto"/>
              <w:left w:val="single" w:sz="4" w:space="0" w:color="auto"/>
              <w:bottom w:val="single" w:sz="4" w:space="0" w:color="auto"/>
              <w:right w:val="single" w:sz="4" w:space="0" w:color="auto"/>
            </w:tcBorders>
            <w:noWrap/>
            <w:vAlign w:val="bottom"/>
          </w:tcPr>
          <w:p w14:paraId="00AAF5E2" w14:textId="77777777" w:rsidR="00991E3F" w:rsidRPr="00084ECF" w:rsidRDefault="00991E3F" w:rsidP="005177F7">
            <w:pPr>
              <w:rPr>
                <w:rFonts w:ascii="Helvetica" w:hAnsi="Helvetica" w:cs="Helvetica"/>
              </w:rPr>
            </w:pPr>
            <w:r>
              <w:rPr>
                <w:rFonts w:ascii="Helvetica" w:hAnsi="Helvetica" w:cs="Helvetica"/>
              </w:rPr>
              <w:t xml:space="preserve">Executive functioning </w:t>
            </w:r>
          </w:p>
        </w:tc>
        <w:tc>
          <w:tcPr>
            <w:tcW w:w="1615" w:type="dxa"/>
            <w:tcBorders>
              <w:top w:val="single" w:sz="4" w:space="0" w:color="auto"/>
              <w:left w:val="single" w:sz="4" w:space="0" w:color="auto"/>
              <w:bottom w:val="single" w:sz="4" w:space="0" w:color="auto"/>
              <w:right w:val="single" w:sz="4" w:space="0" w:color="auto"/>
            </w:tcBorders>
            <w:noWrap/>
            <w:vAlign w:val="bottom"/>
          </w:tcPr>
          <w:p w14:paraId="39A79C3E" w14:textId="77777777" w:rsidR="00991E3F" w:rsidRPr="00084ECF" w:rsidRDefault="00991E3F" w:rsidP="005177F7">
            <w:pPr>
              <w:rPr>
                <w:rFonts w:ascii="Helvetica" w:hAnsi="Helvetica" w:cs="Helvetica"/>
              </w:rPr>
            </w:pPr>
            <w:r>
              <w:rPr>
                <w:rFonts w:ascii="Helvetica" w:hAnsi="Helvetica" w:cs="Helvetica"/>
              </w:rPr>
              <w:t xml:space="preserve">60 </w:t>
            </w:r>
          </w:p>
        </w:tc>
        <w:tc>
          <w:tcPr>
            <w:tcW w:w="2767" w:type="dxa"/>
            <w:tcBorders>
              <w:top w:val="single" w:sz="4" w:space="0" w:color="auto"/>
              <w:left w:val="single" w:sz="4" w:space="0" w:color="auto"/>
              <w:bottom w:val="single" w:sz="4" w:space="0" w:color="auto"/>
              <w:right w:val="single" w:sz="4" w:space="0" w:color="auto"/>
            </w:tcBorders>
            <w:noWrap/>
            <w:vAlign w:val="bottom"/>
          </w:tcPr>
          <w:p w14:paraId="6E21D8C1" w14:textId="77777777" w:rsidR="00991E3F" w:rsidRPr="00084ECF" w:rsidRDefault="00991E3F" w:rsidP="005177F7">
            <w:pPr>
              <w:rPr>
                <w:rFonts w:ascii="Helvetica" w:hAnsi="Helvetica" w:cs="Helvetica"/>
              </w:rPr>
            </w:pPr>
            <w:r>
              <w:rPr>
                <w:rFonts w:ascii="Helvetica" w:hAnsi="Helvetica" w:cs="Helvetica"/>
              </w:rPr>
              <w:t>DOB (+/-) 30</w:t>
            </w:r>
            <w:r w:rsidRPr="00084ECF">
              <w:rPr>
                <w:rFonts w:ascii="Helvetica" w:hAnsi="Helvetica" w:cs="Helvetica"/>
              </w:rPr>
              <w:t xml:space="preserve"> DAYS</w:t>
            </w:r>
          </w:p>
        </w:tc>
      </w:tr>
      <w:tr w:rsidR="00991E3F" w:rsidRPr="00084ECF" w14:paraId="678FD6AE"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4C1EEEEF" w14:textId="77777777" w:rsidR="00991E3F" w:rsidRPr="00084ECF" w:rsidRDefault="00991E3F" w:rsidP="005177F7">
            <w:pPr>
              <w:rPr>
                <w:rFonts w:ascii="Helvetica" w:hAnsi="Helvetica" w:cs="Helvetica"/>
              </w:rPr>
            </w:pPr>
            <w:r w:rsidRPr="00084ECF">
              <w:rPr>
                <w:rFonts w:ascii="Helvetica" w:hAnsi="Helvetica" w:cs="Helvetica"/>
              </w:rPr>
              <w:t>FR</w:t>
            </w:r>
            <w:r>
              <w:rPr>
                <w:rFonts w:ascii="Helvetica" w:hAnsi="Helvetica" w:cs="Helvetica"/>
              </w:rPr>
              <w:t>C/FRE</w:t>
            </w:r>
          </w:p>
        </w:tc>
        <w:tc>
          <w:tcPr>
            <w:tcW w:w="3074" w:type="dxa"/>
            <w:tcBorders>
              <w:top w:val="single" w:sz="4" w:space="0" w:color="auto"/>
              <w:left w:val="single" w:sz="4" w:space="0" w:color="auto"/>
              <w:bottom w:val="single" w:sz="4" w:space="0" w:color="auto"/>
              <w:right w:val="single" w:sz="4" w:space="0" w:color="auto"/>
            </w:tcBorders>
            <w:noWrap/>
            <w:vAlign w:val="bottom"/>
          </w:tcPr>
          <w:p w14:paraId="59C13544" w14:textId="77777777" w:rsidR="00991E3F" w:rsidRPr="00084ECF" w:rsidRDefault="00991E3F" w:rsidP="005177F7">
            <w:pPr>
              <w:rPr>
                <w:rFonts w:ascii="Helvetica" w:hAnsi="Helvetica" w:cs="Helvetica"/>
              </w:rPr>
            </w:pPr>
            <w:r w:rsidRPr="00084ECF">
              <w:rPr>
                <w:rFonts w:ascii="Helvetica" w:hAnsi="Helvetica" w:cs="Helvetica"/>
              </w:rPr>
              <w:t>24 hour food recall</w:t>
            </w:r>
          </w:p>
        </w:tc>
        <w:tc>
          <w:tcPr>
            <w:tcW w:w="1615" w:type="dxa"/>
            <w:tcBorders>
              <w:top w:val="single" w:sz="4" w:space="0" w:color="auto"/>
              <w:left w:val="single" w:sz="4" w:space="0" w:color="auto"/>
              <w:bottom w:val="single" w:sz="4" w:space="0" w:color="auto"/>
              <w:right w:val="single" w:sz="4" w:space="0" w:color="auto"/>
            </w:tcBorders>
            <w:noWrap/>
            <w:vAlign w:val="bottom"/>
          </w:tcPr>
          <w:p w14:paraId="642567DD" w14:textId="69339160" w:rsidR="00991E3F" w:rsidRPr="00084ECF" w:rsidRDefault="00991E3F" w:rsidP="005177F7">
            <w:pPr>
              <w:rPr>
                <w:rFonts w:ascii="Helvetica" w:hAnsi="Helvetica" w:cs="Helvetica"/>
              </w:rPr>
            </w:pPr>
            <w:r w:rsidRPr="00084ECF">
              <w:rPr>
                <w:rFonts w:ascii="Helvetica" w:hAnsi="Helvetica" w:cs="Helvetica"/>
              </w:rPr>
              <w:t xml:space="preserve">60 (3 visits within a </w:t>
            </w:r>
            <w:r w:rsidR="00E975E6">
              <w:rPr>
                <w:rFonts w:ascii="Helvetica" w:hAnsi="Helvetica" w:cs="Helvetica"/>
              </w:rPr>
              <w:t>4</w:t>
            </w:r>
            <w:r w:rsidRPr="00084ECF">
              <w:rPr>
                <w:rFonts w:ascii="Helvetica" w:hAnsi="Helvetica" w:cs="Helvetica"/>
              </w:rPr>
              <w:t xml:space="preserve"> week period) </w:t>
            </w:r>
          </w:p>
        </w:tc>
        <w:tc>
          <w:tcPr>
            <w:tcW w:w="2767" w:type="dxa"/>
            <w:tcBorders>
              <w:top w:val="single" w:sz="4" w:space="0" w:color="auto"/>
              <w:left w:val="single" w:sz="4" w:space="0" w:color="auto"/>
              <w:bottom w:val="single" w:sz="4" w:space="0" w:color="auto"/>
              <w:right w:val="single" w:sz="4" w:space="0" w:color="auto"/>
            </w:tcBorders>
            <w:noWrap/>
            <w:vAlign w:val="bottom"/>
          </w:tcPr>
          <w:p w14:paraId="0A0E7449" w14:textId="7A5D0CC7" w:rsidR="00991E3F" w:rsidRPr="00084ECF" w:rsidRDefault="00991E3F" w:rsidP="005177F7">
            <w:pPr>
              <w:rPr>
                <w:rFonts w:ascii="Helvetica" w:hAnsi="Helvetica" w:cs="Helvetica"/>
              </w:rPr>
            </w:pPr>
            <w:r w:rsidRPr="00084ECF">
              <w:rPr>
                <w:rFonts w:ascii="Helvetica" w:hAnsi="Helvetica" w:cs="Helvetica"/>
              </w:rPr>
              <w:t>DOB -</w:t>
            </w:r>
            <w:r w:rsidR="00E975E6">
              <w:rPr>
                <w:rFonts w:ascii="Helvetica" w:hAnsi="Helvetica" w:cs="Helvetica"/>
              </w:rPr>
              <w:t>30</w:t>
            </w:r>
            <w:r w:rsidRPr="00084ECF">
              <w:rPr>
                <w:rFonts w:ascii="Helvetica" w:hAnsi="Helvetica" w:cs="Helvetica"/>
              </w:rPr>
              <w:t xml:space="preserve"> /+15 DAYS</w:t>
            </w:r>
          </w:p>
        </w:tc>
      </w:tr>
      <w:tr w:rsidR="00991E3F" w:rsidRPr="00084ECF" w14:paraId="70F499BE"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142BB9F7" w14:textId="77777777" w:rsidR="00991E3F" w:rsidRPr="00084ECF" w:rsidRDefault="00991E3F" w:rsidP="005177F7">
            <w:pPr>
              <w:rPr>
                <w:rFonts w:ascii="Helvetica" w:hAnsi="Helvetica" w:cs="Helvetica"/>
              </w:rPr>
            </w:pPr>
            <w:r w:rsidRPr="00084ECF">
              <w:rPr>
                <w:rFonts w:ascii="Helvetica" w:hAnsi="Helvetica" w:cs="Helvetica"/>
              </w:rPr>
              <w:t>FSE</w:t>
            </w:r>
          </w:p>
        </w:tc>
        <w:tc>
          <w:tcPr>
            <w:tcW w:w="3074" w:type="dxa"/>
            <w:tcBorders>
              <w:top w:val="single" w:sz="4" w:space="0" w:color="auto"/>
              <w:left w:val="single" w:sz="4" w:space="0" w:color="auto"/>
              <w:bottom w:val="single" w:sz="4" w:space="0" w:color="auto"/>
              <w:right w:val="single" w:sz="4" w:space="0" w:color="auto"/>
            </w:tcBorders>
            <w:noWrap/>
            <w:vAlign w:val="bottom"/>
          </w:tcPr>
          <w:p w14:paraId="6C89E9A8" w14:textId="77777777" w:rsidR="00991E3F" w:rsidRPr="00084ECF" w:rsidRDefault="00991E3F" w:rsidP="005177F7">
            <w:pPr>
              <w:rPr>
                <w:rFonts w:ascii="Helvetica" w:hAnsi="Helvetica" w:cs="Helvetica"/>
              </w:rPr>
            </w:pPr>
            <w:r w:rsidRPr="00084ECF">
              <w:rPr>
                <w:rFonts w:ascii="Helvetica" w:hAnsi="Helvetica" w:cs="Helvetica"/>
              </w:rPr>
              <w:t>Follow-up SES</w:t>
            </w:r>
          </w:p>
        </w:tc>
        <w:tc>
          <w:tcPr>
            <w:tcW w:w="1615" w:type="dxa"/>
            <w:tcBorders>
              <w:top w:val="single" w:sz="4" w:space="0" w:color="auto"/>
              <w:left w:val="single" w:sz="4" w:space="0" w:color="auto"/>
              <w:bottom w:val="single" w:sz="4" w:space="0" w:color="auto"/>
              <w:right w:val="single" w:sz="4" w:space="0" w:color="auto"/>
            </w:tcBorders>
            <w:noWrap/>
            <w:vAlign w:val="bottom"/>
          </w:tcPr>
          <w:p w14:paraId="01D5C354" w14:textId="77777777" w:rsidR="00991E3F" w:rsidRPr="00084ECF" w:rsidRDefault="00991E3F"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00B31335" w14:textId="77777777" w:rsidR="00991E3F" w:rsidRPr="00084ECF" w:rsidRDefault="00991E3F" w:rsidP="005177F7">
            <w:pPr>
              <w:rPr>
                <w:rFonts w:ascii="Helvetica" w:hAnsi="Helvetica" w:cs="Helvetica"/>
              </w:rPr>
            </w:pPr>
            <w:r w:rsidRPr="00084ECF">
              <w:rPr>
                <w:rFonts w:ascii="Helvetica" w:hAnsi="Helvetica" w:cs="Helvetica"/>
              </w:rPr>
              <w:t>DOB (+/-) 15 DAYS</w:t>
            </w:r>
          </w:p>
        </w:tc>
      </w:tr>
      <w:tr w:rsidR="00991E3F" w:rsidRPr="00084ECF" w14:paraId="59639914"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72BAF56A" w14:textId="77777777" w:rsidR="00991E3F" w:rsidRPr="00084ECF" w:rsidRDefault="00991E3F" w:rsidP="005177F7">
            <w:pPr>
              <w:rPr>
                <w:rFonts w:ascii="Helvetica" w:hAnsi="Helvetica" w:cs="Helvetica"/>
              </w:rPr>
            </w:pPr>
            <w:r w:rsidRPr="00084ECF">
              <w:rPr>
                <w:rFonts w:ascii="Helvetica" w:hAnsi="Helvetica" w:cs="Helvetica"/>
              </w:rPr>
              <w:t>FSQ</w:t>
            </w:r>
          </w:p>
        </w:tc>
        <w:tc>
          <w:tcPr>
            <w:tcW w:w="3074" w:type="dxa"/>
            <w:tcBorders>
              <w:top w:val="single" w:sz="4" w:space="0" w:color="auto"/>
              <w:left w:val="single" w:sz="4" w:space="0" w:color="auto"/>
              <w:bottom w:val="single" w:sz="4" w:space="0" w:color="auto"/>
              <w:right w:val="single" w:sz="4" w:space="0" w:color="auto"/>
            </w:tcBorders>
            <w:noWrap/>
            <w:vAlign w:val="bottom"/>
          </w:tcPr>
          <w:p w14:paraId="0965EA02" w14:textId="77777777" w:rsidR="00991E3F" w:rsidRPr="00084ECF" w:rsidRDefault="00991E3F" w:rsidP="005177F7">
            <w:pPr>
              <w:rPr>
                <w:rFonts w:ascii="Helvetica" w:hAnsi="Helvetica" w:cs="Helvetica"/>
              </w:rPr>
            </w:pPr>
            <w:r w:rsidRPr="00084ECF">
              <w:rPr>
                <w:rFonts w:ascii="Helvetica" w:hAnsi="Helvetica" w:cs="Helvetica"/>
              </w:rPr>
              <w:t>Food security questionnaire</w:t>
            </w:r>
          </w:p>
        </w:tc>
        <w:tc>
          <w:tcPr>
            <w:tcW w:w="1615" w:type="dxa"/>
            <w:tcBorders>
              <w:top w:val="single" w:sz="4" w:space="0" w:color="auto"/>
              <w:left w:val="single" w:sz="4" w:space="0" w:color="auto"/>
              <w:bottom w:val="single" w:sz="4" w:space="0" w:color="auto"/>
              <w:right w:val="single" w:sz="4" w:space="0" w:color="auto"/>
            </w:tcBorders>
            <w:noWrap/>
            <w:vAlign w:val="bottom"/>
          </w:tcPr>
          <w:p w14:paraId="25CF0401" w14:textId="77777777" w:rsidR="00991E3F" w:rsidRPr="00084ECF" w:rsidRDefault="00991E3F" w:rsidP="005177F7">
            <w:pPr>
              <w:rPr>
                <w:rFonts w:ascii="Helvetica" w:hAnsi="Helvetica" w:cs="Helvetica"/>
              </w:rPr>
            </w:pPr>
            <w:r w:rsidRPr="00084ECF">
              <w:rPr>
                <w:rFonts w:ascii="Helvetica" w:hAnsi="Helvetica" w:cs="Helvetica"/>
              </w:rPr>
              <w:t>60</w:t>
            </w:r>
            <w:r>
              <w:rPr>
                <w:rFonts w:ascii="Helvetica" w:hAnsi="Helvetica" w:cs="Helvetica"/>
              </w:rPr>
              <w:t xml:space="preserve"> (optional)</w:t>
            </w:r>
          </w:p>
        </w:tc>
        <w:tc>
          <w:tcPr>
            <w:tcW w:w="2767" w:type="dxa"/>
            <w:tcBorders>
              <w:top w:val="single" w:sz="4" w:space="0" w:color="auto"/>
              <w:left w:val="single" w:sz="4" w:space="0" w:color="auto"/>
              <w:bottom w:val="single" w:sz="4" w:space="0" w:color="auto"/>
              <w:right w:val="single" w:sz="4" w:space="0" w:color="auto"/>
            </w:tcBorders>
            <w:noWrap/>
            <w:vAlign w:val="bottom"/>
          </w:tcPr>
          <w:p w14:paraId="11D95376" w14:textId="77777777" w:rsidR="00991E3F" w:rsidRPr="00084ECF" w:rsidRDefault="00991E3F" w:rsidP="005177F7">
            <w:pPr>
              <w:rPr>
                <w:rFonts w:ascii="Helvetica" w:hAnsi="Helvetica" w:cs="Helvetica"/>
              </w:rPr>
            </w:pPr>
            <w:r w:rsidRPr="00084ECF">
              <w:rPr>
                <w:rFonts w:ascii="Helvetica" w:hAnsi="Helvetica" w:cs="Helvetica"/>
              </w:rPr>
              <w:t>DOB (+/-) 15 DAYS</w:t>
            </w:r>
          </w:p>
        </w:tc>
      </w:tr>
      <w:tr w:rsidR="00991E3F" w:rsidRPr="00084ECF" w14:paraId="4D119DD3"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5CF46B7B" w14:textId="77777777" w:rsidR="00991E3F" w:rsidRPr="00084ECF" w:rsidRDefault="00991E3F" w:rsidP="005177F7">
            <w:pPr>
              <w:rPr>
                <w:rFonts w:ascii="Helvetica" w:hAnsi="Helvetica" w:cs="Helvetica"/>
              </w:rPr>
            </w:pPr>
            <w:r>
              <w:rPr>
                <w:rFonts w:ascii="Helvetica" w:hAnsi="Helvetica" w:cs="Helvetica"/>
              </w:rPr>
              <w:t>HOM</w:t>
            </w:r>
          </w:p>
        </w:tc>
        <w:tc>
          <w:tcPr>
            <w:tcW w:w="3074" w:type="dxa"/>
            <w:tcBorders>
              <w:top w:val="single" w:sz="4" w:space="0" w:color="auto"/>
              <w:left w:val="single" w:sz="4" w:space="0" w:color="auto"/>
              <w:bottom w:val="single" w:sz="4" w:space="0" w:color="auto"/>
              <w:right w:val="single" w:sz="4" w:space="0" w:color="auto"/>
            </w:tcBorders>
            <w:noWrap/>
            <w:vAlign w:val="bottom"/>
          </w:tcPr>
          <w:p w14:paraId="27CC3802" w14:textId="77777777" w:rsidR="00991E3F" w:rsidRPr="00084ECF" w:rsidRDefault="00991E3F" w:rsidP="005177F7">
            <w:pPr>
              <w:rPr>
                <w:rFonts w:ascii="Helvetica" w:hAnsi="Helvetica" w:cs="Helvetica"/>
              </w:rPr>
            </w:pPr>
            <w:r w:rsidRPr="00084ECF">
              <w:rPr>
                <w:rFonts w:ascii="Helvetica" w:hAnsi="Helvetica" w:cs="Helvetica"/>
              </w:rPr>
              <w:t>HOME</w:t>
            </w:r>
          </w:p>
        </w:tc>
        <w:tc>
          <w:tcPr>
            <w:tcW w:w="1615" w:type="dxa"/>
            <w:tcBorders>
              <w:top w:val="single" w:sz="4" w:space="0" w:color="auto"/>
              <w:left w:val="single" w:sz="4" w:space="0" w:color="auto"/>
              <w:bottom w:val="single" w:sz="4" w:space="0" w:color="auto"/>
              <w:right w:val="single" w:sz="4" w:space="0" w:color="auto"/>
            </w:tcBorders>
            <w:noWrap/>
            <w:vAlign w:val="bottom"/>
          </w:tcPr>
          <w:p w14:paraId="608D74E6" w14:textId="77777777" w:rsidR="00991E3F" w:rsidRPr="00084ECF" w:rsidRDefault="00991E3F" w:rsidP="005177F7">
            <w:pPr>
              <w:rPr>
                <w:rFonts w:ascii="Helvetica" w:hAnsi="Helvetica" w:cs="Helvetica"/>
              </w:rPr>
            </w:pPr>
            <w:r w:rsidRPr="00084ECF">
              <w:rPr>
                <w:rFonts w:ascii="Helvetica" w:hAnsi="Helvetica" w:cs="Helvetica"/>
              </w:rPr>
              <w:t xml:space="preserve">60 </w:t>
            </w:r>
          </w:p>
        </w:tc>
        <w:tc>
          <w:tcPr>
            <w:tcW w:w="2767" w:type="dxa"/>
            <w:tcBorders>
              <w:top w:val="single" w:sz="4" w:space="0" w:color="auto"/>
              <w:left w:val="single" w:sz="4" w:space="0" w:color="auto"/>
              <w:bottom w:val="single" w:sz="4" w:space="0" w:color="auto"/>
              <w:right w:val="single" w:sz="4" w:space="0" w:color="auto"/>
            </w:tcBorders>
            <w:noWrap/>
            <w:vAlign w:val="bottom"/>
          </w:tcPr>
          <w:p w14:paraId="2DCA8308" w14:textId="77777777" w:rsidR="00991E3F" w:rsidRPr="00084ECF" w:rsidRDefault="00991E3F" w:rsidP="005177F7">
            <w:pPr>
              <w:rPr>
                <w:rFonts w:ascii="Helvetica" w:hAnsi="Helvetica" w:cs="Helvetica"/>
              </w:rPr>
            </w:pPr>
            <w:r>
              <w:rPr>
                <w:rFonts w:ascii="Helvetica" w:hAnsi="Helvetica" w:cs="Helvetica"/>
              </w:rPr>
              <w:t>DOB (+/-) 30</w:t>
            </w:r>
            <w:r w:rsidRPr="00084ECF">
              <w:rPr>
                <w:rFonts w:ascii="Helvetica" w:hAnsi="Helvetica" w:cs="Helvetica"/>
              </w:rPr>
              <w:t xml:space="preserve"> DAYS</w:t>
            </w:r>
          </w:p>
        </w:tc>
      </w:tr>
      <w:tr w:rsidR="00991E3F" w:rsidRPr="00084ECF" w14:paraId="1E342B39"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37E09247" w14:textId="77777777" w:rsidR="00991E3F" w:rsidRPr="00084ECF" w:rsidRDefault="00991E3F" w:rsidP="005177F7">
            <w:pPr>
              <w:rPr>
                <w:rFonts w:ascii="Helvetica" w:hAnsi="Helvetica" w:cs="Helvetica"/>
              </w:rPr>
            </w:pPr>
            <w:r w:rsidRPr="00084ECF">
              <w:rPr>
                <w:rFonts w:ascii="Helvetica" w:hAnsi="Helvetica" w:cs="Helvetica"/>
              </w:rPr>
              <w:t>ICF</w:t>
            </w:r>
          </w:p>
        </w:tc>
        <w:tc>
          <w:tcPr>
            <w:tcW w:w="3074" w:type="dxa"/>
            <w:tcBorders>
              <w:top w:val="single" w:sz="4" w:space="0" w:color="auto"/>
              <w:left w:val="single" w:sz="4" w:space="0" w:color="auto"/>
              <w:bottom w:val="single" w:sz="4" w:space="0" w:color="auto"/>
              <w:right w:val="single" w:sz="4" w:space="0" w:color="auto"/>
            </w:tcBorders>
            <w:noWrap/>
            <w:vAlign w:val="bottom"/>
          </w:tcPr>
          <w:p w14:paraId="3D58737A" w14:textId="77777777" w:rsidR="00991E3F" w:rsidRPr="00084ECF" w:rsidRDefault="00991E3F" w:rsidP="005177F7">
            <w:pPr>
              <w:rPr>
                <w:rFonts w:ascii="Helvetica" w:hAnsi="Helvetica" w:cs="Helvetica"/>
              </w:rPr>
            </w:pPr>
            <w:r w:rsidRPr="00084ECF">
              <w:rPr>
                <w:rFonts w:ascii="Helvetica" w:hAnsi="Helvetica" w:cs="Helvetica"/>
              </w:rPr>
              <w:t>Intervening Conditions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0552E651" w14:textId="77777777" w:rsidR="00991E3F" w:rsidRPr="00510311" w:rsidRDefault="00991E3F" w:rsidP="005177F7">
            <w:pPr>
              <w:rPr>
                <w:rFonts w:ascii="Helvetica" w:hAnsi="Helvetica" w:cs="Helvetica"/>
              </w:rPr>
            </w:pPr>
            <w:r w:rsidRPr="00510311">
              <w:rPr>
                <w:rFonts w:ascii="Helvetica" w:hAnsi="Helvetica" w:cs="Helvetica"/>
              </w:rPr>
              <w:t>Administered one time upon re-enrollment</w:t>
            </w:r>
          </w:p>
        </w:tc>
        <w:tc>
          <w:tcPr>
            <w:tcW w:w="2767" w:type="dxa"/>
            <w:tcBorders>
              <w:top w:val="single" w:sz="4" w:space="0" w:color="auto"/>
              <w:left w:val="single" w:sz="4" w:space="0" w:color="auto"/>
              <w:bottom w:val="single" w:sz="4" w:space="0" w:color="auto"/>
              <w:right w:val="single" w:sz="4" w:space="0" w:color="auto"/>
            </w:tcBorders>
            <w:noWrap/>
            <w:vAlign w:val="bottom"/>
          </w:tcPr>
          <w:p w14:paraId="585A607B" w14:textId="77777777" w:rsidR="00991E3F" w:rsidRPr="00510311" w:rsidRDefault="00991E3F" w:rsidP="005177F7">
            <w:pPr>
              <w:rPr>
                <w:rFonts w:ascii="Helvetica" w:hAnsi="Helvetica" w:cs="Helvetica"/>
              </w:rPr>
            </w:pPr>
            <w:r w:rsidRPr="00510311">
              <w:rPr>
                <w:rFonts w:ascii="Helvetica" w:hAnsi="Helvetica" w:cs="Helvetica"/>
              </w:rPr>
              <w:t>(+/-) 15 DAYS</w:t>
            </w:r>
          </w:p>
        </w:tc>
      </w:tr>
      <w:tr w:rsidR="00991E3F" w:rsidRPr="00084ECF" w14:paraId="60DD49B1"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526AE9B2" w14:textId="5EC026A0" w:rsidR="00991E3F" w:rsidRPr="00084ECF" w:rsidRDefault="00991E3F" w:rsidP="005177F7">
            <w:pPr>
              <w:rPr>
                <w:rFonts w:ascii="Helvetica" w:hAnsi="Helvetica" w:cs="Helvetica"/>
              </w:rPr>
            </w:pPr>
            <w:r>
              <w:rPr>
                <w:rFonts w:ascii="Helvetica" w:hAnsi="Helvetica" w:cs="Helvetica"/>
              </w:rPr>
              <w:t>MAB</w:t>
            </w:r>
          </w:p>
        </w:tc>
        <w:tc>
          <w:tcPr>
            <w:tcW w:w="3074" w:type="dxa"/>
            <w:tcBorders>
              <w:top w:val="single" w:sz="4" w:space="0" w:color="auto"/>
              <w:left w:val="single" w:sz="4" w:space="0" w:color="auto"/>
              <w:bottom w:val="single" w:sz="4" w:space="0" w:color="auto"/>
              <w:right w:val="single" w:sz="4" w:space="0" w:color="auto"/>
            </w:tcBorders>
            <w:noWrap/>
            <w:vAlign w:val="bottom"/>
          </w:tcPr>
          <w:p w14:paraId="6A943025" w14:textId="77777777" w:rsidR="00991E3F" w:rsidRPr="00084ECF" w:rsidRDefault="00991E3F" w:rsidP="005177F7">
            <w:pPr>
              <w:rPr>
                <w:rFonts w:ascii="Helvetica" w:hAnsi="Helvetica" w:cs="Helvetica"/>
              </w:rPr>
            </w:pPr>
            <w:r>
              <w:rPr>
                <w:rFonts w:ascii="Helvetica" w:hAnsi="Helvetica" w:cs="Helvetica"/>
              </w:rPr>
              <w:t>Movement assessment battery</w:t>
            </w:r>
          </w:p>
        </w:tc>
        <w:tc>
          <w:tcPr>
            <w:tcW w:w="1615" w:type="dxa"/>
            <w:tcBorders>
              <w:top w:val="single" w:sz="4" w:space="0" w:color="auto"/>
              <w:left w:val="single" w:sz="4" w:space="0" w:color="auto"/>
              <w:bottom w:val="single" w:sz="4" w:space="0" w:color="auto"/>
              <w:right w:val="single" w:sz="4" w:space="0" w:color="auto"/>
            </w:tcBorders>
            <w:noWrap/>
            <w:vAlign w:val="bottom"/>
          </w:tcPr>
          <w:p w14:paraId="5207FD84" w14:textId="77777777" w:rsidR="00991E3F" w:rsidRPr="00510311" w:rsidRDefault="00991E3F" w:rsidP="005177F7">
            <w:pPr>
              <w:rPr>
                <w:rFonts w:ascii="Helvetica" w:hAnsi="Helvetica" w:cs="Helvetica"/>
              </w:rPr>
            </w:pPr>
            <w:r w:rsidRPr="00510311">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17959762" w14:textId="77777777" w:rsidR="00991E3F" w:rsidRPr="00510311" w:rsidRDefault="00991E3F" w:rsidP="005177F7">
            <w:pPr>
              <w:rPr>
                <w:rFonts w:ascii="Helvetica" w:hAnsi="Helvetica" w:cs="Helvetica"/>
              </w:rPr>
            </w:pPr>
            <w:r>
              <w:rPr>
                <w:rFonts w:ascii="Helvetica" w:hAnsi="Helvetica" w:cs="Helvetica"/>
              </w:rPr>
              <w:t>DOB (+/-) 30</w:t>
            </w:r>
            <w:r w:rsidRPr="00510311">
              <w:rPr>
                <w:rFonts w:ascii="Helvetica" w:hAnsi="Helvetica" w:cs="Helvetica"/>
              </w:rPr>
              <w:t xml:space="preserve"> DAYS</w:t>
            </w:r>
          </w:p>
        </w:tc>
      </w:tr>
      <w:tr w:rsidR="00991E3F" w:rsidRPr="00084ECF" w14:paraId="1F47A005"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2460E2E5" w14:textId="77777777" w:rsidR="00991E3F" w:rsidRPr="00084ECF" w:rsidRDefault="00991E3F" w:rsidP="005177F7">
            <w:pPr>
              <w:rPr>
                <w:rFonts w:ascii="Helvetica" w:hAnsi="Helvetica" w:cs="Helvetica"/>
              </w:rPr>
            </w:pPr>
            <w:r w:rsidRPr="00084ECF">
              <w:rPr>
                <w:rFonts w:ascii="Helvetica" w:hAnsi="Helvetica" w:cs="Helvetica"/>
              </w:rPr>
              <w:t>MOD</w:t>
            </w:r>
          </w:p>
        </w:tc>
        <w:tc>
          <w:tcPr>
            <w:tcW w:w="3074" w:type="dxa"/>
            <w:tcBorders>
              <w:top w:val="single" w:sz="4" w:space="0" w:color="auto"/>
              <w:left w:val="single" w:sz="4" w:space="0" w:color="auto"/>
              <w:bottom w:val="single" w:sz="4" w:space="0" w:color="auto"/>
              <w:right w:val="single" w:sz="4" w:space="0" w:color="auto"/>
            </w:tcBorders>
            <w:noWrap/>
            <w:vAlign w:val="bottom"/>
          </w:tcPr>
          <w:p w14:paraId="33ED2BA1" w14:textId="77777777" w:rsidR="00991E3F" w:rsidRPr="00084ECF" w:rsidRDefault="00991E3F" w:rsidP="005177F7">
            <w:pPr>
              <w:rPr>
                <w:rFonts w:ascii="Helvetica" w:hAnsi="Helvetica" w:cs="Helvetica"/>
              </w:rPr>
            </w:pPr>
            <w:r w:rsidRPr="00084ECF">
              <w:rPr>
                <w:rFonts w:ascii="Helvetica" w:hAnsi="Helvetica" w:cs="Helvetica"/>
              </w:rPr>
              <w:t>Monthly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2CAFA16C" w14:textId="0C96BD8B" w:rsidR="00991E3F" w:rsidRPr="00510311" w:rsidRDefault="00991E3F" w:rsidP="005177F7">
            <w:pPr>
              <w:rPr>
                <w:rFonts w:ascii="Helvetica" w:hAnsi="Helvetica" w:cs="Helvetica"/>
              </w:rPr>
            </w:pPr>
            <w:r>
              <w:rPr>
                <w:rFonts w:ascii="Helvetica" w:hAnsi="Helvetica" w:cs="Helvetica"/>
              </w:rPr>
              <w:t>37</w:t>
            </w:r>
            <w:r w:rsidRPr="00510311">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68D06F38" w14:textId="77777777" w:rsidR="00991E3F" w:rsidRPr="00510311" w:rsidRDefault="00991E3F" w:rsidP="005177F7">
            <w:pPr>
              <w:rPr>
                <w:rFonts w:ascii="Helvetica" w:hAnsi="Helvetica" w:cs="Helvetica"/>
              </w:rPr>
            </w:pPr>
            <w:r w:rsidRPr="00510311">
              <w:rPr>
                <w:rFonts w:ascii="Helvetica" w:hAnsi="Helvetica" w:cs="Helvetica"/>
              </w:rPr>
              <w:t>DOB (+/-) 2 DAYS</w:t>
            </w:r>
          </w:p>
        </w:tc>
      </w:tr>
      <w:tr w:rsidR="00991E3F" w:rsidRPr="00084ECF" w14:paraId="733E046A"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19D2B024" w14:textId="77777777" w:rsidR="00991E3F" w:rsidRPr="00084ECF" w:rsidRDefault="00991E3F" w:rsidP="005177F7">
            <w:pPr>
              <w:rPr>
                <w:rFonts w:ascii="Helvetica" w:hAnsi="Helvetica" w:cs="Helvetica"/>
              </w:rPr>
            </w:pPr>
            <w:r w:rsidRPr="00084ECF">
              <w:rPr>
                <w:rFonts w:ascii="Helvetica" w:hAnsi="Helvetica" w:cs="Helvetica"/>
              </w:rPr>
              <w:t>NUT</w:t>
            </w:r>
          </w:p>
        </w:tc>
        <w:tc>
          <w:tcPr>
            <w:tcW w:w="3074" w:type="dxa"/>
            <w:tcBorders>
              <w:top w:val="single" w:sz="4" w:space="0" w:color="auto"/>
              <w:left w:val="single" w:sz="4" w:space="0" w:color="auto"/>
              <w:bottom w:val="single" w:sz="4" w:space="0" w:color="auto"/>
              <w:right w:val="single" w:sz="4" w:space="0" w:color="auto"/>
            </w:tcBorders>
            <w:noWrap/>
            <w:vAlign w:val="bottom"/>
          </w:tcPr>
          <w:p w14:paraId="42BC2421" w14:textId="77777777" w:rsidR="00991E3F" w:rsidRPr="00084ECF" w:rsidRDefault="00991E3F" w:rsidP="005177F7">
            <w:pPr>
              <w:rPr>
                <w:rFonts w:ascii="Helvetica" w:hAnsi="Helvetica" w:cs="Helvetica"/>
              </w:rPr>
            </w:pPr>
            <w:r w:rsidRPr="00084ECF">
              <w:rPr>
                <w:rFonts w:ascii="Helvetica" w:hAnsi="Helvetica" w:cs="Helvetica"/>
              </w:rPr>
              <w:t>Nutrition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46C2D1AA" w14:textId="77777777" w:rsidR="00991E3F" w:rsidRPr="00510311" w:rsidRDefault="00991E3F" w:rsidP="005177F7">
            <w:pPr>
              <w:rPr>
                <w:rFonts w:ascii="Helvetica" w:hAnsi="Helvetica" w:cs="Helvetica"/>
              </w:rPr>
            </w:pPr>
            <w:r w:rsidRPr="00510311">
              <w:rPr>
                <w:rFonts w:ascii="Helvetica" w:hAnsi="Helvetica" w:cs="Helvetica"/>
              </w:rPr>
              <w:t xml:space="preserve">Monthly </w:t>
            </w:r>
            <w:r w:rsidRPr="00510311">
              <w:rPr>
                <w:rFonts w:ascii="Helvetica" w:hAnsi="Helvetica" w:cs="Helvetica"/>
              </w:rPr>
              <w:lastRenderedPageBreak/>
              <w:t>assessment from  month 37-60</w:t>
            </w:r>
          </w:p>
          <w:p w14:paraId="3AF25221" w14:textId="77777777" w:rsidR="00991E3F" w:rsidRPr="00510311" w:rsidRDefault="00991E3F" w:rsidP="005177F7">
            <w:pPr>
              <w:rPr>
                <w:rFonts w:ascii="Helvetica" w:hAnsi="Helvetica" w:cs="Helvetica"/>
              </w:rPr>
            </w:pPr>
            <w:r w:rsidRPr="00510311">
              <w:rPr>
                <w:rFonts w:ascii="Helvetica" w:hAnsi="Helvetica" w:cs="Helvetica"/>
              </w:rPr>
              <w:t>(optional)</w:t>
            </w:r>
          </w:p>
        </w:tc>
        <w:tc>
          <w:tcPr>
            <w:tcW w:w="2767" w:type="dxa"/>
            <w:tcBorders>
              <w:top w:val="single" w:sz="4" w:space="0" w:color="auto"/>
              <w:left w:val="single" w:sz="4" w:space="0" w:color="auto"/>
              <w:bottom w:val="single" w:sz="4" w:space="0" w:color="auto"/>
              <w:right w:val="single" w:sz="4" w:space="0" w:color="auto"/>
            </w:tcBorders>
            <w:noWrap/>
            <w:vAlign w:val="bottom"/>
          </w:tcPr>
          <w:p w14:paraId="7D45A0FD" w14:textId="77777777" w:rsidR="00991E3F" w:rsidRPr="00510311" w:rsidRDefault="00991E3F" w:rsidP="005177F7">
            <w:pPr>
              <w:rPr>
                <w:rFonts w:ascii="Helvetica" w:hAnsi="Helvetica" w:cs="Helvetica"/>
              </w:rPr>
            </w:pPr>
            <w:r w:rsidRPr="00510311">
              <w:rPr>
                <w:rFonts w:ascii="Helvetica" w:hAnsi="Helvetica" w:cs="Helvetica"/>
              </w:rPr>
              <w:lastRenderedPageBreak/>
              <w:t>DOB -2/+7 DAYS</w:t>
            </w:r>
          </w:p>
        </w:tc>
      </w:tr>
      <w:tr w:rsidR="00991E3F" w:rsidRPr="00084ECF" w14:paraId="657FE888"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2D3C561D" w14:textId="77777777" w:rsidR="00991E3F" w:rsidRPr="00084ECF" w:rsidRDefault="00991E3F" w:rsidP="005177F7">
            <w:pPr>
              <w:rPr>
                <w:rFonts w:ascii="Helvetica" w:hAnsi="Helvetica" w:cs="Helvetica"/>
              </w:rPr>
            </w:pPr>
            <w:r>
              <w:rPr>
                <w:rFonts w:ascii="Helvetica" w:hAnsi="Helvetica" w:cs="Helvetica"/>
              </w:rPr>
              <w:lastRenderedPageBreak/>
              <w:t>SDQ</w:t>
            </w:r>
          </w:p>
        </w:tc>
        <w:tc>
          <w:tcPr>
            <w:tcW w:w="3074" w:type="dxa"/>
            <w:tcBorders>
              <w:top w:val="single" w:sz="4" w:space="0" w:color="auto"/>
              <w:left w:val="single" w:sz="4" w:space="0" w:color="auto"/>
              <w:bottom w:val="single" w:sz="4" w:space="0" w:color="auto"/>
              <w:right w:val="single" w:sz="4" w:space="0" w:color="auto"/>
            </w:tcBorders>
            <w:noWrap/>
            <w:vAlign w:val="bottom"/>
          </w:tcPr>
          <w:p w14:paraId="7EC056E5" w14:textId="77777777" w:rsidR="00991E3F" w:rsidRPr="00084ECF" w:rsidRDefault="00991E3F" w:rsidP="005177F7">
            <w:pPr>
              <w:rPr>
                <w:rFonts w:ascii="Helvetica" w:hAnsi="Helvetica" w:cs="Helvetica"/>
              </w:rPr>
            </w:pPr>
            <w:r>
              <w:rPr>
                <w:rFonts w:ascii="Helvetica" w:hAnsi="Helvetica" w:cs="Helvetica"/>
              </w:rPr>
              <w:t>Strength and difficulties questionnaire</w:t>
            </w:r>
          </w:p>
        </w:tc>
        <w:tc>
          <w:tcPr>
            <w:tcW w:w="1615" w:type="dxa"/>
            <w:tcBorders>
              <w:top w:val="single" w:sz="4" w:space="0" w:color="auto"/>
              <w:left w:val="single" w:sz="4" w:space="0" w:color="auto"/>
              <w:bottom w:val="single" w:sz="4" w:space="0" w:color="auto"/>
              <w:right w:val="single" w:sz="4" w:space="0" w:color="auto"/>
            </w:tcBorders>
            <w:noWrap/>
            <w:vAlign w:val="bottom"/>
          </w:tcPr>
          <w:p w14:paraId="33D29085" w14:textId="77777777" w:rsidR="00991E3F" w:rsidRPr="00084ECF" w:rsidRDefault="00991E3F" w:rsidP="005177F7">
            <w:pPr>
              <w:rPr>
                <w:rFonts w:ascii="Helvetica" w:hAnsi="Helvetica" w:cs="Helvetica"/>
              </w:rPr>
            </w:pPr>
            <w:r>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2FFF056D" w14:textId="77777777" w:rsidR="00991E3F" w:rsidRPr="00084ECF" w:rsidRDefault="00991E3F" w:rsidP="005177F7">
            <w:pPr>
              <w:rPr>
                <w:rFonts w:ascii="Helvetica" w:hAnsi="Helvetica" w:cs="Helvetica"/>
              </w:rPr>
            </w:pPr>
            <w:r>
              <w:rPr>
                <w:rFonts w:ascii="Helvetica" w:hAnsi="Helvetica" w:cs="Helvetica"/>
              </w:rPr>
              <w:t>DOB (+/-) 30</w:t>
            </w:r>
            <w:r w:rsidRPr="00084ECF">
              <w:rPr>
                <w:rFonts w:ascii="Helvetica" w:hAnsi="Helvetica" w:cs="Helvetica"/>
              </w:rPr>
              <w:t xml:space="preserve"> DAYS</w:t>
            </w:r>
          </w:p>
        </w:tc>
      </w:tr>
      <w:tr w:rsidR="00991E3F" w:rsidRPr="00084ECF" w14:paraId="59E13D89"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7708A39C" w14:textId="77777777" w:rsidR="00991E3F" w:rsidRPr="00084ECF" w:rsidRDefault="00991E3F" w:rsidP="005177F7">
            <w:pPr>
              <w:rPr>
                <w:rFonts w:ascii="Helvetica" w:hAnsi="Helvetica" w:cs="Helvetica"/>
              </w:rPr>
            </w:pPr>
            <w:r w:rsidRPr="00084ECF">
              <w:rPr>
                <w:rFonts w:ascii="Helvetica" w:hAnsi="Helvetica" w:cs="Helvetica"/>
              </w:rPr>
              <w:t>SRQ</w:t>
            </w:r>
          </w:p>
        </w:tc>
        <w:tc>
          <w:tcPr>
            <w:tcW w:w="3074" w:type="dxa"/>
            <w:tcBorders>
              <w:top w:val="single" w:sz="4" w:space="0" w:color="auto"/>
              <w:left w:val="single" w:sz="4" w:space="0" w:color="auto"/>
              <w:bottom w:val="single" w:sz="4" w:space="0" w:color="auto"/>
              <w:right w:val="single" w:sz="4" w:space="0" w:color="auto"/>
            </w:tcBorders>
            <w:noWrap/>
            <w:vAlign w:val="bottom"/>
          </w:tcPr>
          <w:p w14:paraId="2179A1B1" w14:textId="77777777" w:rsidR="00991E3F" w:rsidRPr="00084ECF" w:rsidRDefault="00991E3F" w:rsidP="005177F7">
            <w:pPr>
              <w:rPr>
                <w:rFonts w:ascii="Helvetica" w:hAnsi="Helvetica" w:cs="Helvetica"/>
              </w:rPr>
            </w:pPr>
            <w:r w:rsidRPr="00084ECF">
              <w:rPr>
                <w:rFonts w:ascii="Helvetica" w:hAnsi="Helvetica" w:cs="Helvetica"/>
              </w:rPr>
              <w:t>SRQ-20</w:t>
            </w:r>
          </w:p>
        </w:tc>
        <w:tc>
          <w:tcPr>
            <w:tcW w:w="1615" w:type="dxa"/>
            <w:tcBorders>
              <w:top w:val="single" w:sz="4" w:space="0" w:color="auto"/>
              <w:left w:val="single" w:sz="4" w:space="0" w:color="auto"/>
              <w:bottom w:val="single" w:sz="4" w:space="0" w:color="auto"/>
              <w:right w:val="single" w:sz="4" w:space="0" w:color="auto"/>
            </w:tcBorders>
            <w:noWrap/>
            <w:vAlign w:val="bottom"/>
          </w:tcPr>
          <w:p w14:paraId="523CCD1B" w14:textId="77777777" w:rsidR="00991E3F" w:rsidRPr="00084ECF" w:rsidRDefault="00991E3F"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01955B6E" w14:textId="77777777" w:rsidR="00991E3F" w:rsidRPr="00084ECF" w:rsidRDefault="00991E3F" w:rsidP="005177F7">
            <w:pPr>
              <w:rPr>
                <w:rFonts w:ascii="Helvetica" w:hAnsi="Helvetica" w:cs="Helvetica"/>
              </w:rPr>
            </w:pPr>
            <w:r>
              <w:rPr>
                <w:rFonts w:ascii="Helvetica" w:hAnsi="Helvetica" w:cs="Helvetica"/>
              </w:rPr>
              <w:t>DOB (+/-) 30</w:t>
            </w:r>
            <w:r w:rsidRPr="00084ECF">
              <w:rPr>
                <w:rFonts w:ascii="Helvetica" w:hAnsi="Helvetica" w:cs="Helvetica"/>
              </w:rPr>
              <w:t xml:space="preserve"> DAYS</w:t>
            </w:r>
          </w:p>
        </w:tc>
      </w:tr>
      <w:tr w:rsidR="00991E3F" w:rsidRPr="00084ECF" w14:paraId="70ADCED6"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3102A1EA" w14:textId="77777777" w:rsidR="00991E3F" w:rsidRPr="00084ECF" w:rsidRDefault="00991E3F" w:rsidP="005177F7">
            <w:pPr>
              <w:rPr>
                <w:rFonts w:ascii="Helvetica" w:hAnsi="Helvetica" w:cs="Helvetica"/>
              </w:rPr>
            </w:pPr>
            <w:r>
              <w:rPr>
                <w:rFonts w:ascii="Helvetica" w:hAnsi="Helvetica" w:cs="Helvetica"/>
              </w:rPr>
              <w:t>SLF</w:t>
            </w:r>
          </w:p>
        </w:tc>
        <w:tc>
          <w:tcPr>
            <w:tcW w:w="3074" w:type="dxa"/>
            <w:tcBorders>
              <w:top w:val="single" w:sz="4" w:space="0" w:color="auto"/>
              <w:left w:val="single" w:sz="4" w:space="0" w:color="auto"/>
              <w:bottom w:val="single" w:sz="4" w:space="0" w:color="auto"/>
              <w:right w:val="single" w:sz="4" w:space="0" w:color="auto"/>
            </w:tcBorders>
            <w:noWrap/>
            <w:vAlign w:val="bottom"/>
          </w:tcPr>
          <w:p w14:paraId="4D0A5796" w14:textId="77777777" w:rsidR="00991E3F" w:rsidRPr="00084ECF" w:rsidRDefault="00991E3F" w:rsidP="005177F7">
            <w:pPr>
              <w:rPr>
                <w:rFonts w:ascii="Helvetica" w:hAnsi="Helvetica" w:cs="Helvetica"/>
              </w:rPr>
            </w:pPr>
            <w:r>
              <w:rPr>
                <w:rFonts w:ascii="Helvetica" w:hAnsi="Helvetica" w:cs="Helvetica"/>
              </w:rPr>
              <w:t>Schooling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20CEFD92" w14:textId="77777777" w:rsidR="00991E3F" w:rsidRPr="00084ECF" w:rsidRDefault="00991E3F" w:rsidP="005177F7">
            <w:pPr>
              <w:rPr>
                <w:rFonts w:ascii="Helvetica" w:hAnsi="Helvetica" w:cs="Helvetica"/>
              </w:rPr>
            </w:pPr>
            <w:r w:rsidRPr="00510311">
              <w:rPr>
                <w:rFonts w:ascii="Helvetica" w:hAnsi="Helvetica" w:cs="Helvetica"/>
              </w:rPr>
              <w:t xml:space="preserve">Administered one time </w:t>
            </w:r>
            <w:r>
              <w:rPr>
                <w:rFonts w:ascii="Helvetica" w:hAnsi="Helvetica" w:cs="Helvetica"/>
              </w:rPr>
              <w:t>u</w:t>
            </w:r>
            <w:r w:rsidRPr="00084ECF">
              <w:rPr>
                <w:rFonts w:ascii="Helvetica" w:hAnsi="Helvetica" w:cs="Helvetica"/>
              </w:rPr>
              <w:t>pon re-enrollment</w:t>
            </w:r>
          </w:p>
        </w:tc>
        <w:tc>
          <w:tcPr>
            <w:tcW w:w="2767" w:type="dxa"/>
            <w:tcBorders>
              <w:top w:val="single" w:sz="4" w:space="0" w:color="auto"/>
              <w:left w:val="single" w:sz="4" w:space="0" w:color="auto"/>
              <w:bottom w:val="single" w:sz="4" w:space="0" w:color="auto"/>
              <w:right w:val="single" w:sz="4" w:space="0" w:color="auto"/>
            </w:tcBorders>
            <w:noWrap/>
            <w:vAlign w:val="bottom"/>
          </w:tcPr>
          <w:p w14:paraId="3FE288FB" w14:textId="77777777" w:rsidR="00991E3F" w:rsidRPr="00234D5B" w:rsidRDefault="00991E3F" w:rsidP="005177F7">
            <w:pPr>
              <w:rPr>
                <w:rFonts w:ascii="Helvetica" w:hAnsi="Helvetica" w:cs="Helvetica"/>
                <w:color w:val="FF0000"/>
              </w:rPr>
            </w:pPr>
            <w:r w:rsidRPr="00084ECF">
              <w:rPr>
                <w:rFonts w:ascii="Helvetica" w:hAnsi="Helvetica" w:cs="Helvetica"/>
              </w:rPr>
              <w:t>(+/-) 15 DAYS</w:t>
            </w:r>
          </w:p>
        </w:tc>
      </w:tr>
      <w:tr w:rsidR="00991E3F" w:rsidRPr="00084ECF" w14:paraId="63E761C4"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56E4D6C9" w14:textId="77777777" w:rsidR="00991E3F" w:rsidRPr="00084ECF" w:rsidRDefault="00991E3F" w:rsidP="005177F7">
            <w:pPr>
              <w:rPr>
                <w:rFonts w:ascii="Helvetica" w:hAnsi="Helvetica" w:cs="Helvetica"/>
              </w:rPr>
            </w:pPr>
            <w:r w:rsidRPr="00084ECF">
              <w:rPr>
                <w:rFonts w:ascii="Helvetica" w:hAnsi="Helvetica" w:cs="Helvetica"/>
              </w:rPr>
              <w:t>USV</w:t>
            </w:r>
          </w:p>
        </w:tc>
        <w:tc>
          <w:tcPr>
            <w:tcW w:w="3074" w:type="dxa"/>
            <w:tcBorders>
              <w:top w:val="single" w:sz="4" w:space="0" w:color="auto"/>
              <w:left w:val="single" w:sz="4" w:space="0" w:color="auto"/>
              <w:bottom w:val="single" w:sz="4" w:space="0" w:color="auto"/>
              <w:right w:val="single" w:sz="4" w:space="0" w:color="auto"/>
            </w:tcBorders>
            <w:noWrap/>
            <w:vAlign w:val="bottom"/>
          </w:tcPr>
          <w:p w14:paraId="2410BE34" w14:textId="77777777" w:rsidR="00991E3F" w:rsidRPr="00084ECF" w:rsidRDefault="00991E3F" w:rsidP="005177F7">
            <w:pPr>
              <w:rPr>
                <w:rFonts w:ascii="Helvetica" w:hAnsi="Helvetica" w:cs="Helvetica"/>
              </w:rPr>
            </w:pPr>
            <w:r w:rsidRPr="00084ECF">
              <w:rPr>
                <w:rFonts w:ascii="Helvetica" w:hAnsi="Helvetica" w:cs="Helvetica"/>
              </w:rPr>
              <w:t>Urine collection form</w:t>
            </w:r>
          </w:p>
        </w:tc>
        <w:tc>
          <w:tcPr>
            <w:tcW w:w="1615" w:type="dxa"/>
            <w:tcBorders>
              <w:top w:val="single" w:sz="4" w:space="0" w:color="auto"/>
              <w:left w:val="single" w:sz="4" w:space="0" w:color="auto"/>
              <w:bottom w:val="single" w:sz="4" w:space="0" w:color="auto"/>
              <w:right w:val="single" w:sz="4" w:space="0" w:color="auto"/>
            </w:tcBorders>
            <w:noWrap/>
            <w:vAlign w:val="bottom"/>
          </w:tcPr>
          <w:p w14:paraId="315D9AEC" w14:textId="77777777" w:rsidR="00991E3F" w:rsidRPr="00084ECF" w:rsidRDefault="00991E3F"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6F0D14E4" w14:textId="77777777" w:rsidR="00991E3F" w:rsidRPr="00084ECF" w:rsidRDefault="00991E3F" w:rsidP="005177F7">
            <w:pPr>
              <w:rPr>
                <w:rFonts w:ascii="Helvetica" w:hAnsi="Helvetica" w:cs="Helvetica"/>
              </w:rPr>
            </w:pPr>
            <w:r w:rsidRPr="00084ECF">
              <w:rPr>
                <w:rFonts w:ascii="Helvetica" w:hAnsi="Helvetica" w:cs="Helvetica"/>
              </w:rPr>
              <w:t>DOB -2/+7 DAYS</w:t>
            </w:r>
          </w:p>
        </w:tc>
      </w:tr>
      <w:tr w:rsidR="00991E3F" w:rsidRPr="00084ECF" w14:paraId="40E35CF9" w14:textId="77777777" w:rsidTr="005177F7">
        <w:trPr>
          <w:trHeight w:val="240"/>
        </w:trPr>
        <w:tc>
          <w:tcPr>
            <w:tcW w:w="1472" w:type="dxa"/>
            <w:tcBorders>
              <w:top w:val="single" w:sz="4" w:space="0" w:color="auto"/>
              <w:left w:val="single" w:sz="4" w:space="0" w:color="auto"/>
              <w:bottom w:val="single" w:sz="4" w:space="0" w:color="auto"/>
              <w:right w:val="single" w:sz="4" w:space="0" w:color="auto"/>
            </w:tcBorders>
            <w:noWrap/>
            <w:vAlign w:val="bottom"/>
          </w:tcPr>
          <w:p w14:paraId="3E9E8E78" w14:textId="1D2E4A93" w:rsidR="00991E3F" w:rsidRPr="00084ECF" w:rsidRDefault="00991E3F" w:rsidP="005177F7">
            <w:pPr>
              <w:rPr>
                <w:rFonts w:ascii="Helvetica" w:hAnsi="Helvetica" w:cs="Helvetica"/>
              </w:rPr>
            </w:pPr>
            <w:r>
              <w:rPr>
                <w:rFonts w:ascii="Helvetica" w:hAnsi="Helvetica" w:cs="Helvetica"/>
              </w:rPr>
              <w:t>WSI</w:t>
            </w:r>
          </w:p>
        </w:tc>
        <w:tc>
          <w:tcPr>
            <w:tcW w:w="3074" w:type="dxa"/>
            <w:tcBorders>
              <w:top w:val="single" w:sz="4" w:space="0" w:color="auto"/>
              <w:left w:val="single" w:sz="4" w:space="0" w:color="auto"/>
              <w:bottom w:val="single" w:sz="4" w:space="0" w:color="auto"/>
              <w:right w:val="single" w:sz="4" w:space="0" w:color="auto"/>
            </w:tcBorders>
            <w:noWrap/>
            <w:vAlign w:val="bottom"/>
          </w:tcPr>
          <w:p w14:paraId="63CC6B81" w14:textId="77777777" w:rsidR="00991E3F" w:rsidRPr="00084ECF" w:rsidRDefault="00991E3F" w:rsidP="005177F7">
            <w:pPr>
              <w:rPr>
                <w:rFonts w:ascii="Helvetica" w:hAnsi="Helvetica" w:cs="Helvetica"/>
              </w:rPr>
            </w:pPr>
            <w:r w:rsidRPr="00274587">
              <w:rPr>
                <w:rFonts w:ascii="Helvetica" w:hAnsi="Helvetica" w:cs="Helvetica"/>
              </w:rPr>
              <w:t>Wechsler Preschool and Primary Scale of Intelligence - III</w:t>
            </w:r>
          </w:p>
        </w:tc>
        <w:tc>
          <w:tcPr>
            <w:tcW w:w="1615" w:type="dxa"/>
            <w:tcBorders>
              <w:top w:val="single" w:sz="4" w:space="0" w:color="auto"/>
              <w:left w:val="single" w:sz="4" w:space="0" w:color="auto"/>
              <w:bottom w:val="single" w:sz="4" w:space="0" w:color="auto"/>
              <w:right w:val="single" w:sz="4" w:space="0" w:color="auto"/>
            </w:tcBorders>
            <w:noWrap/>
            <w:vAlign w:val="bottom"/>
          </w:tcPr>
          <w:p w14:paraId="344532DE" w14:textId="77777777" w:rsidR="00991E3F" w:rsidRPr="00084ECF" w:rsidRDefault="00991E3F" w:rsidP="005177F7">
            <w:pPr>
              <w:rPr>
                <w:rFonts w:ascii="Helvetica" w:hAnsi="Helvetica" w:cs="Helvetica"/>
              </w:rPr>
            </w:pPr>
            <w:r w:rsidRPr="00084ECF">
              <w:rPr>
                <w:rFonts w:ascii="Helvetica" w:hAnsi="Helvetica" w:cs="Helvetica"/>
              </w:rPr>
              <w:t>60</w:t>
            </w:r>
          </w:p>
        </w:tc>
        <w:tc>
          <w:tcPr>
            <w:tcW w:w="2767" w:type="dxa"/>
            <w:tcBorders>
              <w:top w:val="single" w:sz="4" w:space="0" w:color="auto"/>
              <w:left w:val="single" w:sz="4" w:space="0" w:color="auto"/>
              <w:bottom w:val="single" w:sz="4" w:space="0" w:color="auto"/>
              <w:right w:val="single" w:sz="4" w:space="0" w:color="auto"/>
            </w:tcBorders>
            <w:noWrap/>
            <w:vAlign w:val="bottom"/>
          </w:tcPr>
          <w:p w14:paraId="5DBD43EA" w14:textId="77777777" w:rsidR="00991E3F" w:rsidRPr="00084ECF" w:rsidRDefault="00991E3F" w:rsidP="005177F7">
            <w:pPr>
              <w:rPr>
                <w:rFonts w:ascii="Helvetica" w:hAnsi="Helvetica" w:cs="Helvetica"/>
              </w:rPr>
            </w:pPr>
            <w:r w:rsidRPr="00084ECF">
              <w:rPr>
                <w:rFonts w:ascii="Helvetica" w:hAnsi="Helvetica" w:cs="Helvetica"/>
              </w:rPr>
              <w:t xml:space="preserve">DOB (+/-) </w:t>
            </w:r>
            <w:r>
              <w:rPr>
                <w:rFonts w:ascii="Helvetica" w:hAnsi="Helvetica" w:cs="Helvetica"/>
              </w:rPr>
              <w:t>30</w:t>
            </w:r>
            <w:r w:rsidRPr="00084ECF">
              <w:rPr>
                <w:rFonts w:ascii="Helvetica" w:hAnsi="Helvetica" w:cs="Helvetica"/>
              </w:rPr>
              <w:t xml:space="preserve"> DAYS</w:t>
            </w:r>
          </w:p>
        </w:tc>
      </w:tr>
    </w:tbl>
    <w:p w14:paraId="6D7284AF" w14:textId="77777777" w:rsidR="00991E3F" w:rsidRPr="00DF7529" w:rsidRDefault="00991E3F" w:rsidP="00991E3F">
      <w:pPr>
        <w:spacing w:line="276" w:lineRule="auto"/>
        <w:outlineLvl w:val="0"/>
        <w:rPr>
          <w:rFonts w:ascii="Helvetica" w:hAnsi="Helvetica" w:cs="Helvetica"/>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7"/>
        <w:gridCol w:w="2475"/>
        <w:gridCol w:w="6898"/>
      </w:tblGrid>
      <w:tr w:rsidR="00991E3F" w:rsidRPr="00DD78BA" w14:paraId="7D7A4CEB" w14:textId="77777777" w:rsidTr="00790795">
        <w:tc>
          <w:tcPr>
            <w:tcW w:w="617" w:type="dxa"/>
          </w:tcPr>
          <w:p w14:paraId="5D5931AC" w14:textId="77777777" w:rsidR="00991E3F" w:rsidRPr="001F01AB" w:rsidRDefault="00991E3F" w:rsidP="005177F7">
            <w:pPr>
              <w:tabs>
                <w:tab w:val="left" w:pos="3008"/>
              </w:tabs>
              <w:rPr>
                <w:rFonts w:ascii="Helvetica" w:hAnsi="Helvetica" w:cs="Helvetica"/>
                <w:b/>
              </w:rPr>
            </w:pPr>
            <w:r w:rsidRPr="001F01AB">
              <w:rPr>
                <w:rFonts w:ascii="Helvetica" w:hAnsi="Helvetica" w:cs="Helvetica"/>
                <w:b/>
              </w:rPr>
              <w:t>#</w:t>
            </w:r>
          </w:p>
        </w:tc>
        <w:tc>
          <w:tcPr>
            <w:tcW w:w="2475" w:type="dxa"/>
          </w:tcPr>
          <w:p w14:paraId="41D37651" w14:textId="77777777" w:rsidR="00991E3F" w:rsidRPr="001F01AB" w:rsidRDefault="00991E3F" w:rsidP="005177F7">
            <w:pPr>
              <w:tabs>
                <w:tab w:val="left" w:pos="3008"/>
              </w:tabs>
              <w:rPr>
                <w:rFonts w:ascii="Helvetica" w:hAnsi="Helvetica" w:cs="Helvetica"/>
                <w:b/>
              </w:rPr>
            </w:pPr>
            <w:r w:rsidRPr="001F01AB">
              <w:rPr>
                <w:rFonts w:ascii="Helvetica" w:hAnsi="Helvetica" w:cs="Helvetica"/>
                <w:b/>
              </w:rPr>
              <w:t>Question</w:t>
            </w:r>
          </w:p>
        </w:tc>
        <w:tc>
          <w:tcPr>
            <w:tcW w:w="6898" w:type="dxa"/>
          </w:tcPr>
          <w:p w14:paraId="686ECB4E" w14:textId="77777777" w:rsidR="00991E3F" w:rsidRPr="001F01AB" w:rsidRDefault="00991E3F" w:rsidP="005177F7">
            <w:pPr>
              <w:tabs>
                <w:tab w:val="left" w:pos="3008"/>
              </w:tabs>
              <w:rPr>
                <w:rFonts w:ascii="Helvetica" w:hAnsi="Helvetica" w:cs="Helvetica"/>
                <w:b/>
              </w:rPr>
            </w:pPr>
            <w:r w:rsidRPr="001F01AB">
              <w:rPr>
                <w:rFonts w:ascii="Helvetica" w:hAnsi="Helvetica" w:cs="Helvetica"/>
                <w:b/>
              </w:rPr>
              <w:t>Guidance</w:t>
            </w:r>
          </w:p>
        </w:tc>
      </w:tr>
      <w:tr w:rsidR="00991E3F" w:rsidRPr="00DD78BA" w14:paraId="042537E4" w14:textId="77777777" w:rsidTr="00790795">
        <w:tc>
          <w:tcPr>
            <w:tcW w:w="617" w:type="dxa"/>
          </w:tcPr>
          <w:p w14:paraId="57E5CE8D"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1</w:t>
            </w:r>
          </w:p>
        </w:tc>
        <w:tc>
          <w:tcPr>
            <w:tcW w:w="2475" w:type="dxa"/>
          </w:tcPr>
          <w:p w14:paraId="2631E8BE" w14:textId="77777777" w:rsidR="00991E3F" w:rsidRPr="00272801" w:rsidRDefault="00991E3F" w:rsidP="005177F7">
            <w:pPr>
              <w:tabs>
                <w:tab w:val="left" w:pos="3008"/>
              </w:tabs>
              <w:rPr>
                <w:rFonts w:ascii="Helvetica" w:hAnsi="Helvetica" w:cs="Helvetica"/>
              </w:rPr>
            </w:pPr>
            <w:r w:rsidRPr="00272801">
              <w:rPr>
                <w:rFonts w:ascii="Helvetica" w:hAnsi="Helvetica" w:cs="Helvetica"/>
              </w:rPr>
              <w:t>Fieldworker ID/Lab technician ID</w:t>
            </w:r>
          </w:p>
        </w:tc>
        <w:tc>
          <w:tcPr>
            <w:tcW w:w="6898" w:type="dxa"/>
          </w:tcPr>
          <w:p w14:paraId="63BA7B9E" w14:textId="77777777" w:rsidR="00991E3F" w:rsidRPr="00354EC9" w:rsidRDefault="00991E3F" w:rsidP="005177F7">
            <w:pPr>
              <w:tabs>
                <w:tab w:val="left" w:pos="3008"/>
              </w:tabs>
              <w:rPr>
                <w:rFonts w:ascii="Helvetica" w:hAnsi="Helvetica" w:cs="Helvetica"/>
              </w:rPr>
            </w:pPr>
            <w:r w:rsidRPr="00354EC9">
              <w:rPr>
                <w:rFonts w:ascii="Helvetica" w:hAnsi="Helvetica" w:cs="Helvetica"/>
              </w:rPr>
              <w:t>Enter the fieldworker or lab technician’s unique ID number here.</w:t>
            </w:r>
          </w:p>
        </w:tc>
      </w:tr>
      <w:tr w:rsidR="00991E3F" w:rsidRPr="00DD78BA" w14:paraId="2B7AA39E" w14:textId="77777777" w:rsidTr="00790795">
        <w:tc>
          <w:tcPr>
            <w:tcW w:w="617" w:type="dxa"/>
          </w:tcPr>
          <w:p w14:paraId="22DDD0FD"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2</w:t>
            </w:r>
          </w:p>
        </w:tc>
        <w:tc>
          <w:tcPr>
            <w:tcW w:w="2475" w:type="dxa"/>
          </w:tcPr>
          <w:p w14:paraId="32A7455D" w14:textId="77777777" w:rsidR="00991E3F" w:rsidRPr="00272801" w:rsidRDefault="00991E3F" w:rsidP="005177F7">
            <w:pPr>
              <w:tabs>
                <w:tab w:val="left" w:pos="3008"/>
              </w:tabs>
              <w:rPr>
                <w:rFonts w:ascii="Helvetica" w:hAnsi="Helvetica" w:cs="Helvetica"/>
              </w:rPr>
            </w:pPr>
            <w:r w:rsidRPr="00272801">
              <w:rPr>
                <w:rFonts w:ascii="Helvetica" w:hAnsi="Helvetica" w:cs="Helvetica"/>
              </w:rPr>
              <w:t>Today’s date</w:t>
            </w:r>
          </w:p>
        </w:tc>
        <w:tc>
          <w:tcPr>
            <w:tcW w:w="6898" w:type="dxa"/>
          </w:tcPr>
          <w:p w14:paraId="561CD740" w14:textId="77777777" w:rsidR="00991E3F" w:rsidRPr="00354EC9" w:rsidRDefault="00991E3F" w:rsidP="005177F7">
            <w:pPr>
              <w:tabs>
                <w:tab w:val="left" w:pos="3008"/>
              </w:tabs>
              <w:rPr>
                <w:rFonts w:ascii="Helvetica" w:hAnsi="Helvetica" w:cs="Helvetica"/>
              </w:rPr>
            </w:pPr>
            <w:r w:rsidRPr="00354EC9">
              <w:rPr>
                <w:rFonts w:ascii="Helvetica" w:hAnsi="Helvetica" w:cs="Helvetica"/>
              </w:rPr>
              <w:t>Enter the today’s date. Format DD/MMM/YY</w:t>
            </w:r>
          </w:p>
        </w:tc>
      </w:tr>
      <w:tr w:rsidR="00991E3F" w:rsidRPr="00DD78BA" w14:paraId="45661857" w14:textId="77777777" w:rsidTr="00790795">
        <w:tc>
          <w:tcPr>
            <w:tcW w:w="617" w:type="dxa"/>
          </w:tcPr>
          <w:p w14:paraId="1AE3B76C"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3</w:t>
            </w:r>
          </w:p>
        </w:tc>
        <w:tc>
          <w:tcPr>
            <w:tcW w:w="2475" w:type="dxa"/>
          </w:tcPr>
          <w:p w14:paraId="2D00679A" w14:textId="77777777" w:rsidR="00991E3F" w:rsidRPr="003A7099" w:rsidRDefault="00991E3F" w:rsidP="005177F7">
            <w:pPr>
              <w:tabs>
                <w:tab w:val="left" w:pos="3008"/>
              </w:tabs>
              <w:rPr>
                <w:rFonts w:ascii="Helvetica" w:hAnsi="Helvetica" w:cs="Helvetica"/>
              </w:rPr>
            </w:pPr>
            <w:r w:rsidRPr="00272801">
              <w:rPr>
                <w:rFonts w:ascii="Helvetica" w:hAnsi="Helvetica" w:cs="Helvetica"/>
              </w:rPr>
              <w:t>What is t</w:t>
            </w:r>
            <w:r w:rsidRPr="003A7099">
              <w:rPr>
                <w:rFonts w:ascii="Helvetica" w:hAnsi="Helvetica" w:cs="Helvetica"/>
              </w:rPr>
              <w:t>he letter ID of the affected SOP?</w:t>
            </w:r>
          </w:p>
        </w:tc>
        <w:tc>
          <w:tcPr>
            <w:tcW w:w="6898" w:type="dxa"/>
          </w:tcPr>
          <w:p w14:paraId="03934FB9" w14:textId="77777777" w:rsidR="00991E3F" w:rsidRPr="00354EC9" w:rsidRDefault="00991E3F" w:rsidP="005177F7">
            <w:pPr>
              <w:tabs>
                <w:tab w:val="left" w:pos="3008"/>
              </w:tabs>
              <w:rPr>
                <w:rFonts w:ascii="Helvetica" w:hAnsi="Helvetica" w:cs="Helvetica"/>
              </w:rPr>
            </w:pPr>
            <w:r w:rsidRPr="00354EC9">
              <w:rPr>
                <w:rFonts w:ascii="Helvetica" w:hAnsi="Helvetica" w:cs="Helvetica"/>
              </w:rPr>
              <w:t>Enter the SOP ID code here. Enter the primary SOP that is affected by the deviation. If additional SOPs are affected, you may note them in the Observation section at the bottom of the form.</w:t>
            </w:r>
            <w:r>
              <w:rPr>
                <w:rFonts w:ascii="Helvetica" w:hAnsi="Helvetica" w:cs="Helvetica"/>
              </w:rPr>
              <w:t xml:space="preserve"> </w:t>
            </w:r>
          </w:p>
        </w:tc>
      </w:tr>
      <w:tr w:rsidR="00991E3F" w:rsidRPr="00DD78BA" w14:paraId="0B440348" w14:textId="77777777" w:rsidTr="00790795">
        <w:tc>
          <w:tcPr>
            <w:tcW w:w="617" w:type="dxa"/>
          </w:tcPr>
          <w:p w14:paraId="78C09AEB"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4</w:t>
            </w:r>
          </w:p>
        </w:tc>
        <w:tc>
          <w:tcPr>
            <w:tcW w:w="2475" w:type="dxa"/>
          </w:tcPr>
          <w:p w14:paraId="100416FF" w14:textId="77777777" w:rsidR="00991E3F" w:rsidRPr="00272801" w:rsidRDefault="00991E3F" w:rsidP="005177F7">
            <w:pPr>
              <w:tabs>
                <w:tab w:val="left" w:pos="3008"/>
              </w:tabs>
              <w:rPr>
                <w:rFonts w:ascii="Helvetica" w:hAnsi="Helvetica" w:cs="Helvetica"/>
              </w:rPr>
            </w:pPr>
            <w:r w:rsidRPr="00272801">
              <w:rPr>
                <w:rFonts w:ascii="Helvetica" w:hAnsi="Helvetica" w:cs="Helvetica"/>
              </w:rPr>
              <w:t>Date of deviation</w:t>
            </w:r>
          </w:p>
        </w:tc>
        <w:tc>
          <w:tcPr>
            <w:tcW w:w="6898" w:type="dxa"/>
          </w:tcPr>
          <w:p w14:paraId="07F2DE3A" w14:textId="77777777" w:rsidR="00991E3F" w:rsidRPr="000604D9" w:rsidRDefault="00991E3F" w:rsidP="005177F7">
            <w:pPr>
              <w:tabs>
                <w:tab w:val="left" w:pos="3008"/>
              </w:tabs>
              <w:rPr>
                <w:rFonts w:ascii="Helvetica" w:hAnsi="Helvetica" w:cs="Helvetica"/>
              </w:rPr>
            </w:pPr>
            <w:r w:rsidRPr="00354EC9">
              <w:rPr>
                <w:rFonts w:ascii="Helvetica" w:hAnsi="Helvetica" w:cs="Helvetica"/>
              </w:rPr>
              <w:t>Enter</w:t>
            </w:r>
            <w:r w:rsidRPr="000604D9">
              <w:rPr>
                <w:rFonts w:ascii="Helvetica" w:hAnsi="Helvetica" w:cs="Helvetica"/>
              </w:rPr>
              <w:t xml:space="preserve"> the date the protocol deviation occurred. Format DD/MMM/YY</w:t>
            </w:r>
          </w:p>
        </w:tc>
      </w:tr>
      <w:tr w:rsidR="00991E3F" w:rsidRPr="00DD78BA" w14:paraId="67ADA433" w14:textId="77777777" w:rsidTr="00790795">
        <w:tc>
          <w:tcPr>
            <w:tcW w:w="617" w:type="dxa"/>
          </w:tcPr>
          <w:p w14:paraId="4B3E9B13"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5</w:t>
            </w:r>
          </w:p>
        </w:tc>
        <w:tc>
          <w:tcPr>
            <w:tcW w:w="2475" w:type="dxa"/>
          </w:tcPr>
          <w:p w14:paraId="3BD01167" w14:textId="77777777" w:rsidR="00991E3F" w:rsidRPr="00272801" w:rsidRDefault="00991E3F" w:rsidP="005177F7">
            <w:pPr>
              <w:tabs>
                <w:tab w:val="left" w:pos="3008"/>
              </w:tabs>
              <w:rPr>
                <w:rFonts w:ascii="Helvetica" w:hAnsi="Helvetica" w:cs="Helvetica"/>
              </w:rPr>
            </w:pPr>
            <w:r w:rsidRPr="00272801">
              <w:rPr>
                <w:rFonts w:ascii="Helvetica" w:hAnsi="Helvetica" w:cs="Helvetica"/>
              </w:rPr>
              <w:t>Participant ID of the affected subject</w:t>
            </w:r>
          </w:p>
        </w:tc>
        <w:tc>
          <w:tcPr>
            <w:tcW w:w="6898" w:type="dxa"/>
          </w:tcPr>
          <w:p w14:paraId="38386CAB" w14:textId="77777777" w:rsidR="00991E3F" w:rsidRPr="00354EC9" w:rsidRDefault="00991E3F" w:rsidP="005177F7">
            <w:pPr>
              <w:tabs>
                <w:tab w:val="left" w:pos="3008"/>
              </w:tabs>
              <w:rPr>
                <w:rFonts w:ascii="Helvetica" w:hAnsi="Helvetica" w:cs="Helvetica"/>
              </w:rPr>
            </w:pPr>
            <w:r w:rsidRPr="00354EC9">
              <w:rPr>
                <w:rFonts w:ascii="Helvetica" w:hAnsi="Helvetica" w:cs="Helvetica"/>
              </w:rPr>
              <w:t>Enter the ID of the affected subject</w:t>
            </w:r>
          </w:p>
        </w:tc>
      </w:tr>
      <w:tr w:rsidR="00991E3F" w:rsidRPr="00DD78BA" w14:paraId="50347428" w14:textId="77777777" w:rsidTr="00790795">
        <w:tc>
          <w:tcPr>
            <w:tcW w:w="617" w:type="dxa"/>
          </w:tcPr>
          <w:p w14:paraId="0B812EB1"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6</w:t>
            </w:r>
          </w:p>
        </w:tc>
        <w:tc>
          <w:tcPr>
            <w:tcW w:w="2475" w:type="dxa"/>
          </w:tcPr>
          <w:p w14:paraId="75E900EF" w14:textId="77777777" w:rsidR="00991E3F" w:rsidRPr="00272801" w:rsidRDefault="00991E3F" w:rsidP="005177F7">
            <w:pPr>
              <w:tabs>
                <w:tab w:val="left" w:pos="3008"/>
              </w:tabs>
              <w:rPr>
                <w:rFonts w:ascii="Helvetica" w:hAnsi="Helvetica" w:cs="Helvetica"/>
              </w:rPr>
            </w:pPr>
            <w:r w:rsidRPr="00272801">
              <w:rPr>
                <w:rFonts w:ascii="Helvetica" w:hAnsi="Helvetica" w:cs="Helvetica"/>
              </w:rPr>
              <w:t>Sample ID of the affected subject</w:t>
            </w:r>
          </w:p>
        </w:tc>
        <w:tc>
          <w:tcPr>
            <w:tcW w:w="6898" w:type="dxa"/>
          </w:tcPr>
          <w:p w14:paraId="06D5B95A" w14:textId="77777777" w:rsidR="00991E3F" w:rsidRPr="000604D9" w:rsidRDefault="00991E3F" w:rsidP="005177F7">
            <w:pPr>
              <w:tabs>
                <w:tab w:val="left" w:pos="3008"/>
              </w:tabs>
              <w:rPr>
                <w:rFonts w:ascii="Helvetica" w:hAnsi="Helvetica" w:cs="Helvetica"/>
              </w:rPr>
            </w:pPr>
            <w:r w:rsidRPr="00354EC9">
              <w:rPr>
                <w:rFonts w:ascii="Helvetica" w:hAnsi="Helvetica" w:cs="Helvetica"/>
              </w:rPr>
              <w:t>Enter the sample ID here. If the protocol deviation does not apply to a specimen</w:t>
            </w:r>
            <w:r w:rsidRPr="000604D9">
              <w:rPr>
                <w:rFonts w:ascii="Helvetica" w:hAnsi="Helvetica" w:cs="Helvetica"/>
              </w:rPr>
              <w:t xml:space="preserve"> enter NA. </w:t>
            </w:r>
          </w:p>
        </w:tc>
      </w:tr>
      <w:tr w:rsidR="00991E3F" w:rsidRPr="00DD78BA" w14:paraId="38F7DD6B" w14:textId="77777777" w:rsidTr="00790795">
        <w:tc>
          <w:tcPr>
            <w:tcW w:w="617" w:type="dxa"/>
          </w:tcPr>
          <w:p w14:paraId="075900CB"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7</w:t>
            </w:r>
          </w:p>
        </w:tc>
        <w:tc>
          <w:tcPr>
            <w:tcW w:w="2475" w:type="dxa"/>
          </w:tcPr>
          <w:p w14:paraId="7C80328D" w14:textId="77777777" w:rsidR="00991E3F" w:rsidRPr="00272801" w:rsidRDefault="00991E3F" w:rsidP="005177F7">
            <w:pPr>
              <w:tabs>
                <w:tab w:val="left" w:pos="3008"/>
              </w:tabs>
              <w:rPr>
                <w:rFonts w:ascii="Helvetica" w:hAnsi="Helvetica" w:cs="Helvetica"/>
              </w:rPr>
            </w:pPr>
            <w:r w:rsidRPr="00272801">
              <w:rPr>
                <w:rFonts w:ascii="Helvetica" w:hAnsi="Helvetica" w:cs="Helvetica"/>
              </w:rPr>
              <w:t xml:space="preserve">Did the deviation result in an adverse event? </w:t>
            </w:r>
          </w:p>
        </w:tc>
        <w:tc>
          <w:tcPr>
            <w:tcW w:w="6898" w:type="dxa"/>
          </w:tcPr>
          <w:p w14:paraId="5D203E03" w14:textId="77777777" w:rsidR="00991E3F" w:rsidRPr="00354EC9" w:rsidRDefault="00991E3F" w:rsidP="005177F7">
            <w:pPr>
              <w:tabs>
                <w:tab w:val="left" w:pos="3008"/>
              </w:tabs>
              <w:rPr>
                <w:rFonts w:ascii="Helvetica" w:hAnsi="Helvetica" w:cs="Helvetica"/>
              </w:rPr>
            </w:pPr>
            <w:r w:rsidRPr="00354EC9">
              <w:rPr>
                <w:rFonts w:ascii="Helvetica" w:hAnsi="Helvetica" w:cs="Helvetica"/>
              </w:rPr>
              <w:t>Enter 00 for no; enter 01 for yes. If yes, complete adverse event form.</w:t>
            </w:r>
          </w:p>
        </w:tc>
      </w:tr>
      <w:tr w:rsidR="00991E3F" w:rsidRPr="00DD78BA" w14:paraId="1D3B0CAA" w14:textId="77777777" w:rsidTr="00790795">
        <w:tc>
          <w:tcPr>
            <w:tcW w:w="617" w:type="dxa"/>
          </w:tcPr>
          <w:p w14:paraId="17F63408"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8</w:t>
            </w:r>
          </w:p>
        </w:tc>
        <w:tc>
          <w:tcPr>
            <w:tcW w:w="2475" w:type="dxa"/>
          </w:tcPr>
          <w:p w14:paraId="5B36C86F" w14:textId="77777777" w:rsidR="00991E3F" w:rsidRPr="00272801" w:rsidRDefault="00991E3F" w:rsidP="005177F7">
            <w:pPr>
              <w:tabs>
                <w:tab w:val="left" w:pos="3008"/>
              </w:tabs>
              <w:rPr>
                <w:rFonts w:ascii="Helvetica" w:hAnsi="Helvetica" w:cs="Helvetica"/>
              </w:rPr>
            </w:pPr>
            <w:r w:rsidRPr="00272801">
              <w:rPr>
                <w:rFonts w:ascii="Helvetica" w:hAnsi="Helvetica" w:cs="Helvetica"/>
              </w:rPr>
              <w:t>Reason for deviation</w:t>
            </w:r>
          </w:p>
        </w:tc>
        <w:tc>
          <w:tcPr>
            <w:tcW w:w="6898" w:type="dxa"/>
          </w:tcPr>
          <w:p w14:paraId="5FB426A2" w14:textId="77777777" w:rsidR="00991E3F" w:rsidRPr="00DD78BA" w:rsidRDefault="00991E3F" w:rsidP="005177F7">
            <w:pPr>
              <w:rPr>
                <w:rFonts w:ascii="Helvetica" w:hAnsi="Helvetica" w:cs="Helvetica"/>
              </w:rPr>
            </w:pPr>
            <w:r w:rsidRPr="00354EC9">
              <w:rPr>
                <w:rFonts w:ascii="Helvetica" w:hAnsi="Helvetica" w:cs="Helvetica"/>
              </w:rPr>
              <w:t>Enter the reason for the deviation. Possible answers include: Subject illness=01; Subject unable t</w:t>
            </w:r>
            <w:r w:rsidRPr="000604D9">
              <w:rPr>
                <w:rFonts w:ascii="Helvetica" w:hAnsi="Helvetica" w:cs="Helvetica"/>
              </w:rPr>
              <w:t xml:space="preserve">o comply=02; Subject refusal=03; Fieldworker error=04; Specimen leaked, test not performed=05; Specimen not labeled, test not performed=06; Clerical error (incorrect PID, SID or test result)=07; Test failure (technical)=08; Investigator/study decision=09; </w:t>
            </w:r>
            <w:r w:rsidRPr="00DD78BA">
              <w:rPr>
                <w:rFonts w:ascii="Helvetica" w:hAnsi="Helvetica" w:cs="Helvetica"/>
              </w:rPr>
              <w:t>Other=10</w:t>
            </w:r>
          </w:p>
        </w:tc>
      </w:tr>
      <w:tr w:rsidR="00991E3F" w:rsidRPr="00DD78BA" w14:paraId="556DC7AB" w14:textId="77777777" w:rsidTr="00790795">
        <w:tc>
          <w:tcPr>
            <w:tcW w:w="617" w:type="dxa"/>
          </w:tcPr>
          <w:p w14:paraId="7D619A3D" w14:textId="77777777" w:rsidR="00991E3F" w:rsidRPr="00DF7529" w:rsidRDefault="00991E3F" w:rsidP="005177F7">
            <w:pPr>
              <w:tabs>
                <w:tab w:val="left" w:pos="3008"/>
              </w:tabs>
              <w:rPr>
                <w:rFonts w:ascii="Helvetica" w:hAnsi="Helvetica" w:cs="Helvetica"/>
              </w:rPr>
            </w:pPr>
            <w:r w:rsidRPr="00DF7529">
              <w:rPr>
                <w:rFonts w:ascii="Helvetica" w:hAnsi="Helvetica" w:cs="Helvetica"/>
              </w:rPr>
              <w:t>9</w:t>
            </w:r>
          </w:p>
        </w:tc>
        <w:tc>
          <w:tcPr>
            <w:tcW w:w="2475" w:type="dxa"/>
          </w:tcPr>
          <w:p w14:paraId="2467171D" w14:textId="77777777" w:rsidR="00991E3F" w:rsidRPr="00272801" w:rsidRDefault="00991E3F" w:rsidP="005177F7">
            <w:pPr>
              <w:tabs>
                <w:tab w:val="left" w:pos="3008"/>
              </w:tabs>
              <w:rPr>
                <w:rFonts w:ascii="Helvetica" w:hAnsi="Helvetica" w:cs="Helvetica"/>
              </w:rPr>
            </w:pPr>
            <w:r w:rsidRPr="00272801">
              <w:rPr>
                <w:rFonts w:ascii="Helvetica" w:hAnsi="Helvetica" w:cs="Helvetica"/>
              </w:rPr>
              <w:t>Observation/Notes</w:t>
            </w:r>
          </w:p>
        </w:tc>
        <w:tc>
          <w:tcPr>
            <w:tcW w:w="6898" w:type="dxa"/>
          </w:tcPr>
          <w:p w14:paraId="21EE7E3E" w14:textId="77777777" w:rsidR="00991E3F" w:rsidRPr="00354EC9" w:rsidRDefault="00991E3F" w:rsidP="005177F7">
            <w:pPr>
              <w:tabs>
                <w:tab w:val="left" w:pos="3008"/>
              </w:tabs>
              <w:rPr>
                <w:rFonts w:ascii="Helvetica" w:hAnsi="Helvetica" w:cs="Helvetica"/>
              </w:rPr>
            </w:pPr>
            <w:r w:rsidRPr="00354EC9">
              <w:rPr>
                <w:rFonts w:ascii="Helvetica" w:hAnsi="Helvetica" w:cs="Helvetica"/>
              </w:rPr>
              <w:t>Describe the circumstances, reasons for, and implications for the study, if any, of the protocol deviation</w:t>
            </w:r>
          </w:p>
        </w:tc>
      </w:tr>
    </w:tbl>
    <w:p w14:paraId="6F91DF55" w14:textId="77777777" w:rsidR="00991E3F" w:rsidRPr="00DD78BA" w:rsidRDefault="00991E3F" w:rsidP="00991E3F">
      <w:pPr>
        <w:tabs>
          <w:tab w:val="left" w:pos="3008"/>
        </w:tabs>
        <w:rPr>
          <w:rFonts w:ascii="Helvetica" w:hAnsi="Helvetica" w:cs="Helvetica"/>
        </w:rPr>
        <w:sectPr w:rsidR="00991E3F" w:rsidRPr="00DD78BA" w:rsidSect="00787F0E">
          <w:headerReference w:type="even" r:id="rId18"/>
          <w:headerReference w:type="default" r:id="rId19"/>
          <w:headerReference w:type="first" r:id="rId20"/>
          <w:pgSz w:w="12240" w:h="15840"/>
          <w:pgMar w:top="720" w:right="1440" w:bottom="720" w:left="1440" w:header="720" w:footer="720" w:gutter="0"/>
          <w:cols w:space="720"/>
          <w:docGrid w:linePitch="360"/>
        </w:sectPr>
      </w:pPr>
    </w:p>
    <w:p w14:paraId="16FA3CF5" w14:textId="77777777" w:rsidR="00CD1CAA" w:rsidRPr="00605EED" w:rsidRDefault="00CD1CAA" w:rsidP="00605EED">
      <w:pPr>
        <w:tabs>
          <w:tab w:val="left" w:pos="3008"/>
        </w:tabs>
        <w:outlineLvl w:val="2"/>
        <w:rPr>
          <w:rFonts w:ascii="Helvetica" w:hAnsi="Helvetica" w:cs="Helvetica"/>
          <w:b/>
        </w:rPr>
      </w:pPr>
      <w:bookmarkStart w:id="18" w:name="_Toc265505039"/>
      <w:bookmarkStart w:id="19" w:name="_Toc428278925"/>
      <w:r w:rsidRPr="00605EED">
        <w:rPr>
          <w:rFonts w:ascii="Helvetica" w:hAnsi="Helvetica" w:cs="Helvetica"/>
          <w:b/>
        </w:rPr>
        <w:lastRenderedPageBreak/>
        <w:t>AEF—Adverse Event Recording and Reporting SOP</w:t>
      </w:r>
      <w:bookmarkEnd w:id="18"/>
      <w:bookmarkEnd w:id="19"/>
    </w:p>
    <w:p w14:paraId="19015222" w14:textId="77777777" w:rsidR="00CD1CAA" w:rsidRPr="00F931D6" w:rsidRDefault="00CD1CAA" w:rsidP="00CD1CAA"/>
    <w:p w14:paraId="62B88EA2" w14:textId="77777777" w:rsidR="00CD1CAA" w:rsidRPr="005523C8" w:rsidRDefault="00CD1CAA" w:rsidP="00CD1CAA">
      <w:pPr>
        <w:tabs>
          <w:tab w:val="left" w:pos="3008"/>
        </w:tabs>
        <w:rPr>
          <w:rFonts w:ascii="Helvetica" w:hAnsi="Helvetica" w:cs="Helvetica"/>
          <w:b/>
        </w:rPr>
      </w:pPr>
      <w:r w:rsidRPr="005523C8">
        <w:rPr>
          <w:rFonts w:ascii="Helvetica" w:hAnsi="Helvetica" w:cs="Helvetica"/>
          <w:b/>
        </w:rPr>
        <w:t>I.  Purpose</w:t>
      </w:r>
    </w:p>
    <w:p w14:paraId="5D44C41A" w14:textId="77777777" w:rsidR="00CD1CAA" w:rsidRPr="003A7099" w:rsidRDefault="00CD1CAA" w:rsidP="00CD1CAA">
      <w:pPr>
        <w:tabs>
          <w:tab w:val="left" w:pos="3008"/>
        </w:tabs>
        <w:rPr>
          <w:rFonts w:ascii="Helvetica" w:hAnsi="Helvetica" w:cs="Helvetica"/>
        </w:rPr>
      </w:pPr>
      <w:r w:rsidRPr="00272801">
        <w:rPr>
          <w:rFonts w:ascii="Helvetica" w:hAnsi="Helvetica" w:cs="Helvetica"/>
        </w:rPr>
        <w:t>To document and report adverse events that may occur to par</w:t>
      </w:r>
      <w:r w:rsidRPr="003A7099">
        <w:rPr>
          <w:rFonts w:ascii="Helvetica" w:hAnsi="Helvetica" w:cs="Helvetica"/>
        </w:rPr>
        <w:t>ticipants during the course of the MAL-ED study.</w:t>
      </w:r>
    </w:p>
    <w:p w14:paraId="3223FED3" w14:textId="77777777" w:rsidR="00CD1CAA" w:rsidRPr="00354EC9" w:rsidRDefault="00CD1CAA" w:rsidP="00CD1CAA">
      <w:pPr>
        <w:tabs>
          <w:tab w:val="left" w:pos="3008"/>
        </w:tabs>
        <w:rPr>
          <w:rFonts w:ascii="Helvetica" w:hAnsi="Helvetica" w:cs="Helvetica"/>
        </w:rPr>
      </w:pPr>
    </w:p>
    <w:p w14:paraId="29F3B547" w14:textId="77777777" w:rsidR="00CD1CAA" w:rsidRPr="005523C8" w:rsidRDefault="00CD1CAA" w:rsidP="00CD1CAA">
      <w:pPr>
        <w:tabs>
          <w:tab w:val="left" w:pos="3008"/>
        </w:tabs>
        <w:rPr>
          <w:rFonts w:ascii="Helvetica" w:hAnsi="Helvetica" w:cs="Helvetica"/>
          <w:b/>
        </w:rPr>
      </w:pPr>
      <w:r w:rsidRPr="005523C8">
        <w:rPr>
          <w:rFonts w:ascii="Helvetica" w:hAnsi="Helvetica" w:cs="Helvetica"/>
          <w:b/>
        </w:rPr>
        <w:t>II.  Materials</w:t>
      </w:r>
    </w:p>
    <w:p w14:paraId="057E295B" w14:textId="77777777" w:rsidR="00CD1CAA" w:rsidRPr="00DD78BA" w:rsidRDefault="00CD1CAA" w:rsidP="00CD1CAA">
      <w:pPr>
        <w:tabs>
          <w:tab w:val="left" w:pos="3008"/>
        </w:tabs>
        <w:rPr>
          <w:rFonts w:ascii="Helvetica" w:hAnsi="Helvetica" w:cs="Helvetica"/>
        </w:rPr>
      </w:pPr>
      <w:r w:rsidRPr="00DD78BA">
        <w:rPr>
          <w:rFonts w:ascii="Helvetica" w:hAnsi="Helvetica" w:cs="Helvetica"/>
        </w:rPr>
        <w:t>Adverse Events Form (AEF), pen</w:t>
      </w:r>
    </w:p>
    <w:p w14:paraId="54054340" w14:textId="77777777" w:rsidR="00CD1CAA" w:rsidRPr="00DD78BA" w:rsidRDefault="00CD1CAA" w:rsidP="00CD1CAA">
      <w:pPr>
        <w:tabs>
          <w:tab w:val="left" w:pos="3008"/>
        </w:tabs>
        <w:rPr>
          <w:rFonts w:ascii="Helvetica" w:hAnsi="Helvetica" w:cs="Helvetica"/>
        </w:rPr>
      </w:pPr>
    </w:p>
    <w:p w14:paraId="68F1DB1E" w14:textId="77777777" w:rsidR="00CD1CAA" w:rsidRPr="005523C8" w:rsidRDefault="00CD1CAA" w:rsidP="00CD1CAA">
      <w:pPr>
        <w:tabs>
          <w:tab w:val="left" w:pos="3008"/>
        </w:tabs>
        <w:rPr>
          <w:rFonts w:ascii="Helvetica" w:hAnsi="Helvetica" w:cs="Helvetica"/>
          <w:b/>
        </w:rPr>
      </w:pPr>
      <w:r w:rsidRPr="005523C8">
        <w:rPr>
          <w:rFonts w:ascii="Helvetica" w:hAnsi="Helvetica" w:cs="Helvetica"/>
          <w:b/>
        </w:rPr>
        <w:t>III.  Methods</w:t>
      </w:r>
    </w:p>
    <w:p w14:paraId="21700B2E" w14:textId="77777777" w:rsidR="00CD1CAA" w:rsidRPr="00DD78BA" w:rsidRDefault="00CD1CAA" w:rsidP="00CD1CAA">
      <w:pPr>
        <w:tabs>
          <w:tab w:val="left" w:pos="3008"/>
        </w:tabs>
        <w:rPr>
          <w:rFonts w:ascii="Helvetica" w:hAnsi="Helvetica" w:cs="Helvetica"/>
        </w:rPr>
      </w:pPr>
      <w:r w:rsidRPr="00DD78BA">
        <w:rPr>
          <w:rFonts w:ascii="Helvetica" w:hAnsi="Helvetica" w:cs="Helvetica"/>
        </w:rPr>
        <w:t xml:space="preserve">During the course of this study, adverse events (AE’s) will almost certainly occur that involve study subjects (enrolled child, mother, or other care givers). Most of these events will be minor, but some may be more serious and even life threatening.  Whether minor or serious, they may impact our ability to obtain data and interpret it correctly. It is, therefore, important to record and report these events as they occur. As MAL-ED is not an interventional study involving experimental treatments or drugs, we do not anticipate that serious events will be related to the study procedures we will employ.  However it is possible that serious illness or accidents will occur amongst our enrollees that result in serious injury or even death and will impact their continued participation in the study. These events should be recorded and analyzed by site investigators, including the site PI, to evaluate the relatedness of the event to our study protocol and its likely or real impact on our results.  Adverse events, especially serious ones, may be reportable to your local IRB as dictated by site specific protocols.  </w:t>
      </w:r>
    </w:p>
    <w:p w14:paraId="6269B229" w14:textId="77777777" w:rsidR="00CD1CAA" w:rsidRPr="00DD78BA" w:rsidRDefault="00CD1CAA" w:rsidP="00CD1CAA">
      <w:pPr>
        <w:tabs>
          <w:tab w:val="left" w:pos="3008"/>
        </w:tabs>
        <w:rPr>
          <w:rFonts w:ascii="Helvetica" w:hAnsi="Helvetica" w:cs="Helvetica"/>
        </w:rPr>
      </w:pPr>
    </w:p>
    <w:p w14:paraId="0BE4AF8E" w14:textId="13EFA80C" w:rsidR="00CD1CAA" w:rsidRPr="00DF7529" w:rsidRDefault="00CD1CAA" w:rsidP="00CD1CAA">
      <w:pPr>
        <w:tabs>
          <w:tab w:val="left" w:pos="3008"/>
        </w:tabs>
        <w:rPr>
          <w:rFonts w:ascii="Helvetica" w:hAnsi="Helvetica" w:cs="Helvetica"/>
        </w:rPr>
      </w:pPr>
      <w:r>
        <w:rPr>
          <w:rFonts w:ascii="Helvetica" w:hAnsi="Helvetica" w:cs="Helvetica"/>
        </w:rPr>
        <w:t>An e</w:t>
      </w:r>
      <w:r w:rsidRPr="00DD78BA">
        <w:rPr>
          <w:rFonts w:ascii="Helvetica" w:hAnsi="Helvetica" w:cs="Helvetica"/>
        </w:rPr>
        <w:t xml:space="preserve">xample of AE’s that may be study related include: bruising at the site of blood draw. Both the person completing the AEF and the supervisor should sign the form. Sites will maintain a file labeled “Adverse Events” where all AEF forms will be kept.  These forms will not be uploaded to the central database but you may wish to enter them into your own database (at the discretion of the site PI).  An AEF form should be completed by staff and the site PI or supervisor notified immediately.  In those instances where an AE is determined to be possibly related to a study procedure, as well as all SAE’s whether study </w:t>
      </w:r>
      <w:r w:rsidR="006E3F31" w:rsidRPr="00DD78BA">
        <w:rPr>
          <w:rFonts w:ascii="Helvetica" w:hAnsi="Helvetica" w:cs="Helvetica"/>
        </w:rPr>
        <w:t>re</w:t>
      </w:r>
      <w:r w:rsidR="006E3F31">
        <w:rPr>
          <w:rFonts w:ascii="Helvetica" w:hAnsi="Helvetica" w:cs="Helvetica"/>
        </w:rPr>
        <w:t>l</w:t>
      </w:r>
      <w:r w:rsidR="006E3F31" w:rsidRPr="00DD78BA">
        <w:rPr>
          <w:rFonts w:ascii="Helvetica" w:hAnsi="Helvetica" w:cs="Helvetica"/>
        </w:rPr>
        <w:t>at</w:t>
      </w:r>
      <w:r w:rsidR="006E3F31">
        <w:rPr>
          <w:rFonts w:ascii="Helvetica" w:hAnsi="Helvetica" w:cs="Helvetica"/>
        </w:rPr>
        <w:t>e</w:t>
      </w:r>
      <w:r w:rsidR="006E3F31" w:rsidRPr="00DD78BA">
        <w:rPr>
          <w:rFonts w:ascii="Helvetica" w:hAnsi="Helvetica" w:cs="Helvetica"/>
        </w:rPr>
        <w:t>d</w:t>
      </w:r>
      <w:r w:rsidRPr="00DD78BA">
        <w:rPr>
          <w:rFonts w:ascii="Helvetica" w:hAnsi="Helvetica" w:cs="Helvetica"/>
        </w:rPr>
        <w:t xml:space="preserve"> or not, a scanned copy of the AEF should be sent by email (or FAX if scanning is not possible) should be sent to Dennis Lang (Lang4@fnih.org) or </w:t>
      </w:r>
      <w:r>
        <w:rPr>
          <w:rFonts w:ascii="Helvetica" w:hAnsi="Helvetica" w:cs="Helvetica"/>
        </w:rPr>
        <w:t>Karen Tountas</w:t>
      </w:r>
      <w:r w:rsidRPr="00DD78BA">
        <w:rPr>
          <w:rFonts w:ascii="Helvetica" w:hAnsi="Helvetica" w:cs="Helvetica"/>
        </w:rPr>
        <w:t xml:space="preserve"> (</w:t>
      </w:r>
      <w:hyperlink r:id="rId21" w:history="1">
        <w:r w:rsidRPr="001F01AB">
          <w:rPr>
            <w:rStyle w:val="Hyperlink"/>
            <w:rFonts w:ascii="Helvetica" w:hAnsi="Helvetica" w:cs="Helvetica"/>
          </w:rPr>
          <w:t>ktountas@fnih.org</w:t>
        </w:r>
      </w:hyperlink>
      <w:r w:rsidRPr="00DF7529">
        <w:rPr>
          <w:rFonts w:ascii="Helvetica" w:hAnsi="Helvetica" w:cs="Helvetica"/>
        </w:rPr>
        <w:t xml:space="preserve">) for our records.  We will look for any trends across sites and determine if we need to adjust any study procedure as a result. </w:t>
      </w:r>
    </w:p>
    <w:p w14:paraId="5F2F9A33" w14:textId="77777777" w:rsidR="00CD1CAA" w:rsidRPr="001F01AB" w:rsidRDefault="00CD1CAA" w:rsidP="00CD1CAA">
      <w:pPr>
        <w:tabs>
          <w:tab w:val="left" w:pos="3008"/>
        </w:tabs>
        <w:rPr>
          <w:rFonts w:ascii="Helvetica" w:hAnsi="Helvetica" w:cs="Helvetica"/>
        </w:rPr>
      </w:pPr>
    </w:p>
    <w:tbl>
      <w:tblPr>
        <w:tblW w:w="99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
        <w:gridCol w:w="4572"/>
        <w:gridCol w:w="4860"/>
      </w:tblGrid>
      <w:tr w:rsidR="00CD1CAA" w:rsidRPr="00DD78BA" w14:paraId="74180389" w14:textId="77777777" w:rsidTr="00790795">
        <w:tc>
          <w:tcPr>
            <w:tcW w:w="558" w:type="dxa"/>
          </w:tcPr>
          <w:p w14:paraId="403B7889" w14:textId="77777777" w:rsidR="00CD1CAA" w:rsidRPr="001F01AB" w:rsidRDefault="00CD1CAA" w:rsidP="005177F7">
            <w:pPr>
              <w:tabs>
                <w:tab w:val="left" w:pos="3008"/>
              </w:tabs>
              <w:jc w:val="center"/>
              <w:rPr>
                <w:rFonts w:ascii="Helvetica" w:hAnsi="Helvetica" w:cs="Helvetica"/>
                <w:b/>
              </w:rPr>
            </w:pPr>
            <w:r w:rsidRPr="001F01AB">
              <w:rPr>
                <w:rFonts w:ascii="Helvetica" w:hAnsi="Helvetica" w:cs="Helvetica"/>
                <w:b/>
              </w:rPr>
              <w:t>#</w:t>
            </w:r>
          </w:p>
        </w:tc>
        <w:tc>
          <w:tcPr>
            <w:tcW w:w="4572" w:type="dxa"/>
          </w:tcPr>
          <w:p w14:paraId="448BE9B9" w14:textId="77777777" w:rsidR="00CD1CAA" w:rsidRPr="001F01AB" w:rsidRDefault="00CD1CAA" w:rsidP="005177F7">
            <w:pPr>
              <w:tabs>
                <w:tab w:val="left" w:pos="3008"/>
              </w:tabs>
              <w:rPr>
                <w:rFonts w:ascii="Helvetica" w:hAnsi="Helvetica" w:cs="Helvetica"/>
                <w:b/>
              </w:rPr>
            </w:pPr>
            <w:r w:rsidRPr="001F01AB">
              <w:rPr>
                <w:rFonts w:ascii="Helvetica" w:hAnsi="Helvetica" w:cs="Helvetica"/>
                <w:b/>
              </w:rPr>
              <w:t>Question</w:t>
            </w:r>
          </w:p>
        </w:tc>
        <w:tc>
          <w:tcPr>
            <w:tcW w:w="4860" w:type="dxa"/>
          </w:tcPr>
          <w:p w14:paraId="469242C3" w14:textId="77777777" w:rsidR="00CD1CAA" w:rsidRPr="001F01AB" w:rsidRDefault="00CD1CAA" w:rsidP="005177F7">
            <w:pPr>
              <w:tabs>
                <w:tab w:val="left" w:pos="3008"/>
              </w:tabs>
              <w:rPr>
                <w:rFonts w:ascii="Helvetica" w:hAnsi="Helvetica" w:cs="Helvetica"/>
                <w:b/>
              </w:rPr>
            </w:pPr>
            <w:r w:rsidRPr="001F01AB">
              <w:rPr>
                <w:rFonts w:ascii="Helvetica" w:hAnsi="Helvetica" w:cs="Helvetica"/>
                <w:b/>
              </w:rPr>
              <w:t>Guidance</w:t>
            </w:r>
          </w:p>
        </w:tc>
      </w:tr>
      <w:tr w:rsidR="00CD1CAA" w:rsidRPr="00DD78BA" w14:paraId="292A07BD" w14:textId="77777777" w:rsidTr="00790795">
        <w:tc>
          <w:tcPr>
            <w:tcW w:w="558" w:type="dxa"/>
          </w:tcPr>
          <w:p w14:paraId="584C90A9" w14:textId="77777777" w:rsidR="00CD1CAA" w:rsidRPr="001F01AB" w:rsidRDefault="00CD1CAA" w:rsidP="005177F7">
            <w:pPr>
              <w:tabs>
                <w:tab w:val="left" w:pos="3008"/>
              </w:tabs>
              <w:rPr>
                <w:rFonts w:ascii="Helvetica" w:hAnsi="Helvetica" w:cs="Helvetica"/>
              </w:rPr>
            </w:pPr>
            <w:r w:rsidRPr="001F01AB">
              <w:rPr>
                <w:rFonts w:ascii="Helvetica" w:hAnsi="Helvetica" w:cs="Helvetica"/>
              </w:rPr>
              <w:t>01</w:t>
            </w:r>
          </w:p>
        </w:tc>
        <w:tc>
          <w:tcPr>
            <w:tcW w:w="4572" w:type="dxa"/>
          </w:tcPr>
          <w:p w14:paraId="0C5680D5" w14:textId="77777777" w:rsidR="00CD1CAA" w:rsidRPr="001F01AB" w:rsidRDefault="00CD1CAA" w:rsidP="005177F7">
            <w:pPr>
              <w:rPr>
                <w:rFonts w:ascii="Helvetica" w:hAnsi="Helvetica" w:cs="Helvetica"/>
              </w:rPr>
            </w:pPr>
            <w:r w:rsidRPr="001F01AB">
              <w:rPr>
                <w:rFonts w:ascii="Helvetica" w:hAnsi="Helvetica" w:cs="Helvetica"/>
              </w:rPr>
              <w:t>Study researcher / Nurse / Fieldworker ID</w:t>
            </w:r>
          </w:p>
        </w:tc>
        <w:tc>
          <w:tcPr>
            <w:tcW w:w="4860" w:type="dxa"/>
          </w:tcPr>
          <w:p w14:paraId="6D993242" w14:textId="77777777" w:rsidR="00CD1CAA" w:rsidRPr="001F01AB" w:rsidRDefault="00CD1CAA" w:rsidP="005177F7">
            <w:pPr>
              <w:rPr>
                <w:rFonts w:ascii="Helvetica" w:hAnsi="Helvetica" w:cs="Helvetica"/>
              </w:rPr>
            </w:pPr>
            <w:r w:rsidRPr="001F01AB">
              <w:rPr>
                <w:rFonts w:ascii="Helvetica" w:hAnsi="Helvetica" w:cs="Helvetica"/>
              </w:rPr>
              <w:t>Enter the fieldworker or lab technician’s unique ID number here.</w:t>
            </w:r>
          </w:p>
        </w:tc>
      </w:tr>
      <w:tr w:rsidR="00CD1CAA" w:rsidRPr="00DD78BA" w14:paraId="1D625AB9" w14:textId="77777777" w:rsidTr="00790795">
        <w:tc>
          <w:tcPr>
            <w:tcW w:w="558" w:type="dxa"/>
          </w:tcPr>
          <w:p w14:paraId="4C779794" w14:textId="77777777" w:rsidR="00CD1CAA" w:rsidRPr="001F01AB" w:rsidRDefault="00CD1CAA" w:rsidP="005177F7">
            <w:pPr>
              <w:tabs>
                <w:tab w:val="left" w:pos="3008"/>
              </w:tabs>
              <w:rPr>
                <w:rFonts w:ascii="Helvetica" w:hAnsi="Helvetica" w:cs="Helvetica"/>
              </w:rPr>
            </w:pPr>
            <w:r w:rsidRPr="001F01AB">
              <w:rPr>
                <w:rFonts w:ascii="Helvetica" w:hAnsi="Helvetica" w:cs="Helvetica"/>
              </w:rPr>
              <w:t>02</w:t>
            </w:r>
          </w:p>
        </w:tc>
        <w:tc>
          <w:tcPr>
            <w:tcW w:w="4572" w:type="dxa"/>
          </w:tcPr>
          <w:p w14:paraId="22FEF244" w14:textId="77777777" w:rsidR="00CD1CAA" w:rsidRPr="001F01AB" w:rsidRDefault="00CD1CAA" w:rsidP="005177F7">
            <w:pPr>
              <w:rPr>
                <w:rFonts w:ascii="Helvetica" w:hAnsi="Helvetica" w:cs="Helvetica"/>
              </w:rPr>
            </w:pPr>
            <w:r w:rsidRPr="001F01AB">
              <w:rPr>
                <w:rFonts w:ascii="Helvetica" w:hAnsi="Helvetica" w:cs="Helvetica"/>
              </w:rPr>
              <w:t xml:space="preserve">Today’s date </w:t>
            </w:r>
          </w:p>
        </w:tc>
        <w:tc>
          <w:tcPr>
            <w:tcW w:w="4860" w:type="dxa"/>
          </w:tcPr>
          <w:p w14:paraId="29A0EAF4" w14:textId="77777777" w:rsidR="00CD1CAA" w:rsidRPr="001F01AB" w:rsidRDefault="00CD1CAA" w:rsidP="005177F7">
            <w:pPr>
              <w:rPr>
                <w:rFonts w:ascii="Helvetica" w:hAnsi="Helvetica" w:cs="Helvetica"/>
              </w:rPr>
            </w:pPr>
            <w:r w:rsidRPr="001F01AB">
              <w:rPr>
                <w:rFonts w:ascii="Helvetica" w:hAnsi="Helvetica" w:cs="Helvetica"/>
              </w:rPr>
              <w:t>Enter the today’s date. Format DD/MMM/YY</w:t>
            </w:r>
          </w:p>
        </w:tc>
      </w:tr>
      <w:tr w:rsidR="00CD1CAA" w:rsidRPr="00DD78BA" w14:paraId="694CF9A9" w14:textId="77777777" w:rsidTr="00790795">
        <w:tc>
          <w:tcPr>
            <w:tcW w:w="558" w:type="dxa"/>
          </w:tcPr>
          <w:p w14:paraId="613F3B01" w14:textId="77777777" w:rsidR="00CD1CAA" w:rsidRPr="001F01AB" w:rsidRDefault="00CD1CAA" w:rsidP="005177F7">
            <w:pPr>
              <w:tabs>
                <w:tab w:val="left" w:pos="3008"/>
              </w:tabs>
              <w:rPr>
                <w:rFonts w:ascii="Helvetica" w:hAnsi="Helvetica" w:cs="Helvetica"/>
              </w:rPr>
            </w:pPr>
            <w:r w:rsidRPr="001F01AB">
              <w:rPr>
                <w:rFonts w:ascii="Helvetica" w:hAnsi="Helvetica" w:cs="Helvetica"/>
              </w:rPr>
              <w:t>03</w:t>
            </w:r>
          </w:p>
        </w:tc>
        <w:tc>
          <w:tcPr>
            <w:tcW w:w="4572" w:type="dxa"/>
          </w:tcPr>
          <w:p w14:paraId="51C7805C" w14:textId="77777777" w:rsidR="00CD1CAA" w:rsidRPr="001F01AB" w:rsidRDefault="00CD1CAA" w:rsidP="005177F7">
            <w:pPr>
              <w:rPr>
                <w:rFonts w:ascii="Helvetica" w:hAnsi="Helvetica" w:cs="Helvetica"/>
              </w:rPr>
            </w:pPr>
            <w:r w:rsidRPr="001F01AB">
              <w:rPr>
                <w:rFonts w:ascii="Helvetica" w:hAnsi="Helvetica" w:cs="Helvetica"/>
              </w:rPr>
              <w:t>Did the adverse event result in death</w:t>
            </w:r>
          </w:p>
        </w:tc>
        <w:tc>
          <w:tcPr>
            <w:tcW w:w="4860" w:type="dxa"/>
          </w:tcPr>
          <w:p w14:paraId="6D9431F2" w14:textId="77777777" w:rsidR="00CD1CAA" w:rsidRPr="001F01AB" w:rsidRDefault="00CD1CAA" w:rsidP="005177F7">
            <w:pPr>
              <w:rPr>
                <w:rFonts w:ascii="Helvetica" w:hAnsi="Helvetica" w:cs="Helvetica"/>
              </w:rPr>
            </w:pPr>
            <w:r w:rsidRPr="001F01AB">
              <w:rPr>
                <w:rFonts w:ascii="Helvetica" w:hAnsi="Helvetica" w:cs="Helvetica"/>
              </w:rPr>
              <w:t>Enter 00 for no; enter 01 for yes.</w:t>
            </w:r>
          </w:p>
        </w:tc>
      </w:tr>
      <w:tr w:rsidR="00CD1CAA" w:rsidRPr="00DD78BA" w14:paraId="023B07C6" w14:textId="77777777" w:rsidTr="00790795">
        <w:tc>
          <w:tcPr>
            <w:tcW w:w="558" w:type="dxa"/>
          </w:tcPr>
          <w:p w14:paraId="4912C60D" w14:textId="77777777" w:rsidR="00CD1CAA" w:rsidRPr="001F01AB" w:rsidRDefault="00CD1CAA" w:rsidP="005177F7">
            <w:pPr>
              <w:tabs>
                <w:tab w:val="left" w:pos="3008"/>
              </w:tabs>
              <w:rPr>
                <w:rFonts w:ascii="Helvetica" w:hAnsi="Helvetica" w:cs="Helvetica"/>
              </w:rPr>
            </w:pPr>
            <w:r w:rsidRPr="001F01AB">
              <w:rPr>
                <w:rFonts w:ascii="Helvetica" w:hAnsi="Helvetica" w:cs="Helvetica"/>
              </w:rPr>
              <w:t>04</w:t>
            </w:r>
          </w:p>
        </w:tc>
        <w:tc>
          <w:tcPr>
            <w:tcW w:w="4572" w:type="dxa"/>
          </w:tcPr>
          <w:p w14:paraId="7044ABA6" w14:textId="77777777" w:rsidR="00CD1CAA" w:rsidRPr="001F01AB" w:rsidRDefault="00CD1CAA" w:rsidP="005177F7">
            <w:pPr>
              <w:rPr>
                <w:rFonts w:ascii="Helvetica" w:hAnsi="Helvetica" w:cs="Helvetica"/>
              </w:rPr>
            </w:pPr>
            <w:r w:rsidRPr="001F01AB">
              <w:rPr>
                <w:rFonts w:ascii="Helvetica" w:hAnsi="Helvetica" w:cs="Helvetica"/>
              </w:rPr>
              <w:t>Date of adverse event</w:t>
            </w:r>
          </w:p>
        </w:tc>
        <w:tc>
          <w:tcPr>
            <w:tcW w:w="4860" w:type="dxa"/>
          </w:tcPr>
          <w:p w14:paraId="1579F1B9" w14:textId="77777777" w:rsidR="00CD1CAA" w:rsidRPr="001F01AB" w:rsidRDefault="00CD1CAA" w:rsidP="005177F7">
            <w:pPr>
              <w:rPr>
                <w:rFonts w:ascii="Helvetica" w:hAnsi="Helvetica" w:cs="Helvetica"/>
              </w:rPr>
            </w:pPr>
            <w:r w:rsidRPr="001F01AB">
              <w:rPr>
                <w:rFonts w:ascii="Helvetica" w:hAnsi="Helvetica" w:cs="Helvetica"/>
              </w:rPr>
              <w:t>Enter the date of the event. Format DD/MMM/YY</w:t>
            </w:r>
          </w:p>
        </w:tc>
      </w:tr>
      <w:tr w:rsidR="00CD1CAA" w:rsidRPr="00DD78BA" w14:paraId="03E0313E" w14:textId="77777777" w:rsidTr="00790795">
        <w:tc>
          <w:tcPr>
            <w:tcW w:w="558" w:type="dxa"/>
          </w:tcPr>
          <w:p w14:paraId="2DA5E7EF" w14:textId="77777777" w:rsidR="00CD1CAA" w:rsidRPr="001F01AB" w:rsidRDefault="00CD1CAA" w:rsidP="005177F7">
            <w:pPr>
              <w:tabs>
                <w:tab w:val="left" w:pos="3008"/>
              </w:tabs>
              <w:rPr>
                <w:rFonts w:ascii="Helvetica" w:hAnsi="Helvetica" w:cs="Helvetica"/>
              </w:rPr>
            </w:pPr>
            <w:r w:rsidRPr="001F01AB">
              <w:rPr>
                <w:rFonts w:ascii="Helvetica" w:hAnsi="Helvetica" w:cs="Helvetica"/>
              </w:rPr>
              <w:t>05</w:t>
            </w:r>
          </w:p>
        </w:tc>
        <w:tc>
          <w:tcPr>
            <w:tcW w:w="4572" w:type="dxa"/>
          </w:tcPr>
          <w:p w14:paraId="50BF8DB9" w14:textId="77777777" w:rsidR="00CD1CAA" w:rsidRPr="001F01AB" w:rsidRDefault="00CD1CAA" w:rsidP="005177F7">
            <w:pPr>
              <w:rPr>
                <w:rFonts w:ascii="Helvetica" w:hAnsi="Helvetica" w:cs="Helvetica"/>
              </w:rPr>
            </w:pPr>
            <w:r w:rsidRPr="001F01AB">
              <w:rPr>
                <w:rFonts w:ascii="Helvetica" w:hAnsi="Helvetica" w:cs="Helvetica"/>
              </w:rPr>
              <w:t xml:space="preserve">Date of event resolved </w:t>
            </w:r>
          </w:p>
        </w:tc>
        <w:tc>
          <w:tcPr>
            <w:tcW w:w="4860" w:type="dxa"/>
          </w:tcPr>
          <w:p w14:paraId="5FACD124" w14:textId="77777777" w:rsidR="00CD1CAA" w:rsidRPr="001F01AB" w:rsidRDefault="00CD1CAA" w:rsidP="005177F7">
            <w:pPr>
              <w:rPr>
                <w:rFonts w:ascii="Helvetica" w:hAnsi="Helvetica" w:cs="Helvetica"/>
              </w:rPr>
            </w:pPr>
            <w:r w:rsidRPr="001F01AB">
              <w:rPr>
                <w:rFonts w:ascii="Helvetica" w:hAnsi="Helvetica" w:cs="Helvetica"/>
              </w:rPr>
              <w:t>Enter the date of the resolution if applicable. Format DD/MMM/YY</w:t>
            </w:r>
          </w:p>
        </w:tc>
      </w:tr>
      <w:tr w:rsidR="00CD1CAA" w:rsidRPr="00DD78BA" w14:paraId="4D7F71C0" w14:textId="77777777" w:rsidTr="00790795">
        <w:tc>
          <w:tcPr>
            <w:tcW w:w="558" w:type="dxa"/>
          </w:tcPr>
          <w:p w14:paraId="4ACDBEDC" w14:textId="77777777" w:rsidR="00CD1CAA" w:rsidRPr="001F01AB" w:rsidRDefault="00CD1CAA" w:rsidP="005177F7">
            <w:pPr>
              <w:tabs>
                <w:tab w:val="left" w:pos="3008"/>
              </w:tabs>
              <w:rPr>
                <w:rFonts w:ascii="Helvetica" w:hAnsi="Helvetica" w:cs="Helvetica"/>
              </w:rPr>
            </w:pPr>
            <w:r w:rsidRPr="001F01AB">
              <w:rPr>
                <w:rFonts w:ascii="Helvetica" w:hAnsi="Helvetica" w:cs="Helvetica"/>
              </w:rPr>
              <w:t>06</w:t>
            </w:r>
          </w:p>
        </w:tc>
        <w:tc>
          <w:tcPr>
            <w:tcW w:w="4572" w:type="dxa"/>
          </w:tcPr>
          <w:p w14:paraId="521FE59F" w14:textId="77777777" w:rsidR="00CD1CAA" w:rsidRPr="001F01AB" w:rsidRDefault="00CD1CAA" w:rsidP="005177F7">
            <w:pPr>
              <w:rPr>
                <w:rFonts w:ascii="Helvetica" w:hAnsi="Helvetica" w:cs="Helvetica"/>
              </w:rPr>
            </w:pPr>
            <w:r w:rsidRPr="001F01AB">
              <w:rPr>
                <w:rFonts w:ascii="Helvetica" w:hAnsi="Helvetica" w:cs="Helvetica"/>
              </w:rPr>
              <w:t xml:space="preserve">Is the adverse event possibly study </w:t>
            </w:r>
            <w:r w:rsidRPr="001F01AB">
              <w:rPr>
                <w:rFonts w:ascii="Helvetica" w:hAnsi="Helvetica" w:cs="Helvetica"/>
              </w:rPr>
              <w:lastRenderedPageBreak/>
              <w:t>related?</w:t>
            </w:r>
          </w:p>
        </w:tc>
        <w:tc>
          <w:tcPr>
            <w:tcW w:w="4860" w:type="dxa"/>
          </w:tcPr>
          <w:p w14:paraId="2CB8ED97" w14:textId="77777777" w:rsidR="00CD1CAA" w:rsidRPr="001F01AB" w:rsidRDefault="00CD1CAA" w:rsidP="005177F7">
            <w:pPr>
              <w:rPr>
                <w:rFonts w:ascii="Helvetica" w:hAnsi="Helvetica" w:cs="Helvetica"/>
              </w:rPr>
            </w:pPr>
            <w:r w:rsidRPr="001F01AB">
              <w:rPr>
                <w:rFonts w:ascii="Helvetica" w:hAnsi="Helvetica" w:cs="Helvetica"/>
              </w:rPr>
              <w:lastRenderedPageBreak/>
              <w:t>Enter 00 for no; enter 01 for yes.</w:t>
            </w:r>
          </w:p>
        </w:tc>
      </w:tr>
      <w:tr w:rsidR="00CD1CAA" w:rsidRPr="00DD78BA" w14:paraId="7E8B66DC" w14:textId="77777777" w:rsidTr="00790795">
        <w:tc>
          <w:tcPr>
            <w:tcW w:w="558" w:type="dxa"/>
          </w:tcPr>
          <w:p w14:paraId="2D3BBFEC" w14:textId="77777777" w:rsidR="00CD1CAA" w:rsidRPr="001F01AB" w:rsidRDefault="00CD1CAA" w:rsidP="005177F7">
            <w:pPr>
              <w:tabs>
                <w:tab w:val="left" w:pos="3008"/>
              </w:tabs>
              <w:rPr>
                <w:rFonts w:ascii="Helvetica" w:hAnsi="Helvetica" w:cs="Helvetica"/>
              </w:rPr>
            </w:pPr>
          </w:p>
        </w:tc>
        <w:tc>
          <w:tcPr>
            <w:tcW w:w="4572" w:type="dxa"/>
          </w:tcPr>
          <w:p w14:paraId="683E8D29" w14:textId="77777777" w:rsidR="00CD1CAA" w:rsidRPr="001F01AB" w:rsidRDefault="00CD1CAA" w:rsidP="005177F7">
            <w:pPr>
              <w:rPr>
                <w:rFonts w:ascii="Helvetica" w:hAnsi="Helvetica" w:cs="Helvetica"/>
              </w:rPr>
            </w:pPr>
            <w:r w:rsidRPr="001F01AB">
              <w:rPr>
                <w:rFonts w:ascii="Helvetica" w:hAnsi="Helvetica" w:cs="Helvetica"/>
              </w:rPr>
              <w:t>Description</w:t>
            </w:r>
          </w:p>
        </w:tc>
        <w:tc>
          <w:tcPr>
            <w:tcW w:w="4860" w:type="dxa"/>
          </w:tcPr>
          <w:p w14:paraId="42BA4239" w14:textId="77777777" w:rsidR="00CD1CAA" w:rsidRPr="001F01AB" w:rsidRDefault="00CD1CAA" w:rsidP="005177F7">
            <w:pPr>
              <w:rPr>
                <w:rFonts w:ascii="Helvetica" w:hAnsi="Helvetica" w:cs="Helvetica"/>
              </w:rPr>
            </w:pPr>
            <w:r w:rsidRPr="001F01AB">
              <w:rPr>
                <w:rFonts w:ascii="Helvetica" w:hAnsi="Helvetica" w:cs="Helvetica"/>
              </w:rPr>
              <w:t>Provide details on the diagnosis, medical management; attach additional page if needed). If answer to #6 above is yes, explain why you believe the event may be study related</w:t>
            </w:r>
          </w:p>
        </w:tc>
      </w:tr>
    </w:tbl>
    <w:p w14:paraId="44F6042D" w14:textId="77777777" w:rsidR="00CD1CAA" w:rsidRPr="00DD78BA" w:rsidRDefault="00CD1CAA" w:rsidP="00CD1CAA">
      <w:pPr>
        <w:tabs>
          <w:tab w:val="left" w:pos="3008"/>
        </w:tabs>
        <w:rPr>
          <w:rFonts w:ascii="Helvetica" w:hAnsi="Helvetica" w:cs="Helvetica"/>
        </w:rPr>
        <w:sectPr w:rsidR="00CD1CAA" w:rsidRPr="00DD78BA" w:rsidSect="00787F0E">
          <w:headerReference w:type="even" r:id="rId22"/>
          <w:headerReference w:type="default" r:id="rId23"/>
          <w:headerReference w:type="first" r:id="rId24"/>
          <w:pgSz w:w="12240" w:h="15840"/>
          <w:pgMar w:top="720" w:right="1440" w:bottom="720" w:left="1440" w:header="720" w:footer="720" w:gutter="0"/>
          <w:cols w:space="720"/>
          <w:docGrid w:linePitch="360"/>
        </w:sectPr>
      </w:pPr>
    </w:p>
    <w:p w14:paraId="2D0B0EBC" w14:textId="77777777" w:rsidR="00CD1CAA" w:rsidRPr="005523C8" w:rsidRDefault="00CD1CAA" w:rsidP="00CD1CAA">
      <w:pPr>
        <w:tabs>
          <w:tab w:val="left" w:pos="720"/>
        </w:tabs>
        <w:spacing w:after="60"/>
        <w:ind w:left="1080" w:hanging="1080"/>
        <w:outlineLvl w:val="2"/>
        <w:rPr>
          <w:rFonts w:ascii="Helvetica" w:hAnsi="Helvetica" w:cs="Helvetica"/>
          <w:b/>
        </w:rPr>
      </w:pPr>
      <w:bookmarkStart w:id="20" w:name="_Toc270424269"/>
      <w:bookmarkStart w:id="21" w:name="_Toc326839078"/>
      <w:bookmarkStart w:id="22" w:name="_Toc428278926"/>
      <w:r w:rsidRPr="005523C8">
        <w:rPr>
          <w:rFonts w:ascii="Helvetica" w:hAnsi="Helvetica" w:cs="Helvetica"/>
          <w:b/>
        </w:rPr>
        <w:lastRenderedPageBreak/>
        <w:t>REF—Child Referral Form SOP</w:t>
      </w:r>
      <w:bookmarkEnd w:id="20"/>
      <w:bookmarkEnd w:id="21"/>
      <w:bookmarkEnd w:id="22"/>
    </w:p>
    <w:p w14:paraId="1C411AB7" w14:textId="77777777" w:rsidR="00CD1CAA" w:rsidRPr="006D7ED4" w:rsidRDefault="00CD1CAA" w:rsidP="00CD1CAA">
      <w:pPr>
        <w:tabs>
          <w:tab w:val="left" w:pos="3008"/>
        </w:tabs>
        <w:rPr>
          <w:rFonts w:ascii="Helvetica" w:hAnsi="Helvetica" w:cs="Helvetica"/>
          <w:b/>
        </w:rPr>
      </w:pPr>
      <w:r w:rsidRPr="006D7ED4">
        <w:rPr>
          <w:rFonts w:ascii="Helvetica" w:hAnsi="Helvetica" w:cs="Helvetica"/>
          <w:b/>
        </w:rPr>
        <w:t>I. Purpose</w:t>
      </w:r>
    </w:p>
    <w:p w14:paraId="08AA9ED9" w14:textId="77777777" w:rsidR="00CD1CAA" w:rsidRPr="003A7099" w:rsidRDefault="00CD1CAA" w:rsidP="00CD1CAA">
      <w:pPr>
        <w:tabs>
          <w:tab w:val="left" w:pos="1080"/>
        </w:tabs>
        <w:rPr>
          <w:rFonts w:ascii="Helvetica" w:hAnsi="Helvetica" w:cs="Helvetica"/>
        </w:rPr>
      </w:pPr>
      <w:r w:rsidRPr="00272801">
        <w:rPr>
          <w:rFonts w:ascii="Helvetica" w:hAnsi="Helvetica" w:cs="Helvetica"/>
        </w:rPr>
        <w:t>To document child illness referrals an</w:t>
      </w:r>
      <w:r w:rsidRPr="003A7099">
        <w:rPr>
          <w:rFonts w:ascii="Helvetica" w:hAnsi="Helvetica" w:cs="Helvetica"/>
        </w:rPr>
        <w:t>d outcome of those referrals.</w:t>
      </w:r>
    </w:p>
    <w:p w14:paraId="149C9F6F" w14:textId="77777777" w:rsidR="00CD1CAA" w:rsidRPr="00354EC9" w:rsidRDefault="00CD1CAA" w:rsidP="00CD1CAA">
      <w:pPr>
        <w:tabs>
          <w:tab w:val="left" w:pos="3008"/>
        </w:tabs>
        <w:rPr>
          <w:rFonts w:ascii="Helvetica" w:hAnsi="Helvetica" w:cs="Helvetica"/>
        </w:rPr>
      </w:pPr>
    </w:p>
    <w:p w14:paraId="579D2C6E" w14:textId="77777777" w:rsidR="00CD1CAA" w:rsidRPr="006D7ED4" w:rsidRDefault="00CD1CAA" w:rsidP="00CD1CAA">
      <w:pPr>
        <w:tabs>
          <w:tab w:val="left" w:pos="3008"/>
        </w:tabs>
        <w:rPr>
          <w:rFonts w:ascii="Helvetica" w:hAnsi="Helvetica" w:cs="Helvetica"/>
          <w:b/>
        </w:rPr>
      </w:pPr>
      <w:r w:rsidRPr="006D7ED4">
        <w:rPr>
          <w:rFonts w:ascii="Helvetica" w:hAnsi="Helvetica" w:cs="Helvetica"/>
          <w:b/>
        </w:rPr>
        <w:t>II. Material</w:t>
      </w:r>
    </w:p>
    <w:p w14:paraId="43BE6043" w14:textId="77777777" w:rsidR="00CD1CAA" w:rsidRPr="00DD78BA" w:rsidRDefault="00CD1CAA" w:rsidP="00CD1CAA">
      <w:pPr>
        <w:tabs>
          <w:tab w:val="left" w:pos="3008"/>
        </w:tabs>
        <w:rPr>
          <w:rFonts w:ascii="Helvetica" w:hAnsi="Helvetica" w:cs="Helvetica"/>
        </w:rPr>
      </w:pPr>
      <w:r w:rsidRPr="00DD78BA">
        <w:rPr>
          <w:rFonts w:ascii="Helvetica" w:hAnsi="Helvetica" w:cs="Helvetica"/>
        </w:rPr>
        <w:t>Child Referral Form (REF), pen, clipboard</w:t>
      </w:r>
    </w:p>
    <w:p w14:paraId="797FBE2E" w14:textId="77777777" w:rsidR="00CD1CAA" w:rsidRPr="00DD78BA" w:rsidRDefault="00CD1CAA" w:rsidP="00CD1CAA">
      <w:pPr>
        <w:tabs>
          <w:tab w:val="left" w:pos="3008"/>
        </w:tabs>
        <w:rPr>
          <w:rFonts w:ascii="Helvetica" w:hAnsi="Helvetica" w:cs="Helvetica"/>
        </w:rPr>
      </w:pPr>
    </w:p>
    <w:p w14:paraId="34AFF4BB" w14:textId="77777777" w:rsidR="00CD1CAA" w:rsidRPr="006D7ED4" w:rsidRDefault="00CD1CAA" w:rsidP="00CD1CAA">
      <w:pPr>
        <w:tabs>
          <w:tab w:val="left" w:pos="3008"/>
        </w:tabs>
        <w:rPr>
          <w:rFonts w:ascii="Helvetica" w:hAnsi="Helvetica" w:cs="Helvetica"/>
          <w:b/>
        </w:rPr>
      </w:pPr>
      <w:r w:rsidRPr="006D7ED4">
        <w:rPr>
          <w:rFonts w:ascii="Helvetica" w:hAnsi="Helvetica" w:cs="Helvetica"/>
          <w:b/>
        </w:rPr>
        <w:t xml:space="preserve">III. Methods </w:t>
      </w:r>
    </w:p>
    <w:p w14:paraId="5D4C73BD" w14:textId="77777777" w:rsidR="00CD1CAA" w:rsidRPr="00DD78BA" w:rsidRDefault="00CD1CAA" w:rsidP="0059046A">
      <w:pPr>
        <w:numPr>
          <w:ilvl w:val="0"/>
          <w:numId w:val="7"/>
        </w:numPr>
        <w:tabs>
          <w:tab w:val="left" w:pos="3008"/>
        </w:tabs>
        <w:rPr>
          <w:rFonts w:ascii="Helvetica" w:hAnsi="Helvetica" w:cs="Helvetica"/>
        </w:rPr>
      </w:pPr>
      <w:r w:rsidRPr="00DD78BA">
        <w:rPr>
          <w:rFonts w:ascii="Helvetica" w:hAnsi="Helvetica" w:cs="Helvetica"/>
        </w:rPr>
        <w:t xml:space="preserve">This form is filled out as a follow up to referrals made by the Study Researcher / Nurse / Fieldworker, to document self-referral to medical care, and to document medication taken without contact with the medical system. It is important for the study to document medical care and treatment received by the child in order to have a good picture of the health of the child. </w:t>
      </w:r>
    </w:p>
    <w:p w14:paraId="5900F047" w14:textId="77777777" w:rsidR="00CD1CAA" w:rsidRPr="00DD78BA" w:rsidRDefault="00CD1CAA" w:rsidP="0059046A">
      <w:pPr>
        <w:numPr>
          <w:ilvl w:val="0"/>
          <w:numId w:val="7"/>
        </w:numPr>
        <w:tabs>
          <w:tab w:val="left" w:pos="3008"/>
        </w:tabs>
        <w:rPr>
          <w:rFonts w:ascii="Helvetica" w:hAnsi="Helvetica" w:cs="Helvetica"/>
        </w:rPr>
      </w:pPr>
      <w:r w:rsidRPr="00DD78BA">
        <w:rPr>
          <w:rFonts w:ascii="Helvetica" w:hAnsi="Helvetica" w:cs="Helvetica"/>
        </w:rPr>
        <w:t>If the child is hospitalized or the Study Researcher / Nurse / Fieldworker is unable to get information about a diagnosis, the Study Researcher / Nurse / Fieldworker should wait until the child is discharged or until the information is available to fill out questions 9-14.</w:t>
      </w:r>
    </w:p>
    <w:p w14:paraId="140EACBC" w14:textId="77777777" w:rsidR="00CD1CAA" w:rsidRPr="00DD78BA" w:rsidRDefault="00CD1CAA" w:rsidP="0059046A">
      <w:pPr>
        <w:numPr>
          <w:ilvl w:val="0"/>
          <w:numId w:val="7"/>
        </w:numPr>
        <w:tabs>
          <w:tab w:val="left" w:pos="3008"/>
        </w:tabs>
        <w:rPr>
          <w:rFonts w:ascii="Helvetica" w:hAnsi="Helvetica" w:cs="Helvetica"/>
        </w:rPr>
      </w:pPr>
      <w:r w:rsidRPr="00DD78BA">
        <w:rPr>
          <w:rFonts w:ascii="Helvetica" w:hAnsi="Helvetica" w:cs="Helvetica"/>
        </w:rPr>
        <w:t>If the child becomes seriously ill or is hospitalized, the Principal Investigator must be notified.</w:t>
      </w:r>
    </w:p>
    <w:p w14:paraId="12057314" w14:textId="77777777" w:rsidR="00CD1CAA" w:rsidRPr="00DD78BA" w:rsidRDefault="00CD1CAA" w:rsidP="0059046A">
      <w:pPr>
        <w:numPr>
          <w:ilvl w:val="0"/>
          <w:numId w:val="7"/>
        </w:numPr>
        <w:tabs>
          <w:tab w:val="left" w:pos="3008"/>
        </w:tabs>
        <w:rPr>
          <w:rFonts w:ascii="Helvetica" w:hAnsi="Helvetica" w:cs="Helvetica"/>
        </w:rPr>
      </w:pPr>
      <w:r w:rsidRPr="00DD78BA">
        <w:rPr>
          <w:rFonts w:ascii="Helvetica" w:hAnsi="Helvetica" w:cs="Helvetica"/>
        </w:rPr>
        <w:t>When filling out this form, the Study Researcher / Nurse / Fieldworker should request to see the documentation from the healthcare provider. This can help the Study Researcher / Nurse / Fieldworker identify the diagnosis.</w:t>
      </w:r>
    </w:p>
    <w:p w14:paraId="761C8461" w14:textId="77777777" w:rsidR="00CD1CAA" w:rsidRPr="00DD78BA" w:rsidRDefault="00CD1CAA" w:rsidP="00CD1CAA">
      <w:pPr>
        <w:tabs>
          <w:tab w:val="left" w:pos="3008"/>
        </w:tabs>
        <w:rPr>
          <w:rFonts w:ascii="Helvetica" w:hAnsi="Helvetica" w:cs="Helvetica"/>
        </w:rPr>
      </w:pPr>
    </w:p>
    <w:p w14:paraId="3F0F6D55" w14:textId="77777777" w:rsidR="00CD1CAA" w:rsidRPr="006D7ED4" w:rsidRDefault="00CD1CAA" w:rsidP="00CD1CAA">
      <w:pPr>
        <w:rPr>
          <w:rFonts w:ascii="Helvetica" w:hAnsi="Helvetica" w:cs="Helvetica"/>
          <w:b/>
        </w:rPr>
      </w:pPr>
      <w:r w:rsidRPr="006D7ED4">
        <w:rPr>
          <w:rFonts w:ascii="Helvetica" w:hAnsi="Helvetica" w:cs="Helvetica"/>
          <w:b/>
        </w:rPr>
        <w:t>IV. General QC instructions</w:t>
      </w:r>
    </w:p>
    <w:p w14:paraId="4DE22587" w14:textId="77777777" w:rsidR="00CD1CAA" w:rsidRPr="006D7ED4" w:rsidRDefault="00CD1CAA" w:rsidP="00CD1CAA">
      <w:pPr>
        <w:tabs>
          <w:tab w:val="left" w:pos="810"/>
        </w:tabs>
        <w:rPr>
          <w:rFonts w:ascii="Helvetica" w:hAnsi="Helvetica" w:cs="Helvetica"/>
        </w:rPr>
      </w:pPr>
      <w:r w:rsidRPr="00DD78BA">
        <w:rPr>
          <w:rFonts w:ascii="Helvetica" w:hAnsi="Helvetica" w:cs="Helvetica"/>
        </w:rPr>
        <w:t xml:space="preserve">- 100% of each </w:t>
      </w:r>
      <w:r w:rsidRPr="00DD78BA">
        <w:rPr>
          <w:rFonts w:ascii="Helvetica" w:hAnsi="Helvetica" w:cs="Helvetica"/>
          <w:color w:val="000000"/>
        </w:rPr>
        <w:t xml:space="preserve">Study Researcher / Nurse / Fieldworker’s </w:t>
      </w:r>
      <w:r w:rsidRPr="00DD78BA">
        <w:rPr>
          <w:rFonts w:ascii="Helvetica" w:hAnsi="Helvetica" w:cs="Helvetica"/>
        </w:rPr>
        <w:t>forms should be reviewed by the supervisor on at least a weekly basis, ideally, at the end of each working day. Supervisors should ensure the forms are complete (no missing fields), that the data appear to be correct, and that visits planned for the day were made.</w:t>
      </w:r>
    </w:p>
    <w:p w14:paraId="77C6891A" w14:textId="77777777" w:rsidR="00CD1CAA" w:rsidRPr="00354EC9" w:rsidRDefault="00CD1CAA" w:rsidP="00CD1CAA">
      <w:pPr>
        <w:tabs>
          <w:tab w:val="left" w:pos="810"/>
        </w:tabs>
        <w:rPr>
          <w:rFonts w:ascii="Helvetica" w:hAnsi="Helvetica" w:cs="Helvetica"/>
        </w:rPr>
      </w:pPr>
      <w:r w:rsidRPr="00DF7529">
        <w:rPr>
          <w:rFonts w:ascii="Helvetica" w:hAnsi="Helvetica" w:cs="Helvetica"/>
        </w:rPr>
        <w:t xml:space="preserve">- Corrections to the forms should be minimized (data should be correct the first time), but if needed, the </w:t>
      </w:r>
      <w:r w:rsidRPr="00272801">
        <w:rPr>
          <w:rFonts w:ascii="Helvetica" w:hAnsi="Helvetica" w:cs="Helvetica"/>
          <w:color w:val="000000"/>
        </w:rPr>
        <w:t>Study Res</w:t>
      </w:r>
      <w:r w:rsidRPr="003A7099">
        <w:rPr>
          <w:rFonts w:ascii="Helvetica" w:hAnsi="Helvetica" w:cs="Helvetica"/>
          <w:color w:val="000000"/>
        </w:rPr>
        <w:t>earcher / Nurse / Fieldworker should follow proper correction procedures. If form corrections are necessary:</w:t>
      </w:r>
    </w:p>
    <w:p w14:paraId="16869B37" w14:textId="77777777" w:rsidR="00CD1CAA" w:rsidRPr="00DD78BA" w:rsidRDefault="00CD1CAA" w:rsidP="0059046A">
      <w:pPr>
        <w:numPr>
          <w:ilvl w:val="2"/>
          <w:numId w:val="9"/>
        </w:numPr>
        <w:tabs>
          <w:tab w:val="left" w:pos="810"/>
        </w:tabs>
        <w:rPr>
          <w:rFonts w:ascii="Helvetica" w:hAnsi="Helvetica" w:cs="Helvetica"/>
        </w:rPr>
      </w:pPr>
      <w:r w:rsidRPr="000604D9">
        <w:rPr>
          <w:rFonts w:ascii="Helvetica" w:hAnsi="Helvetica" w:cs="Helvetica"/>
          <w:color w:val="000000"/>
        </w:rPr>
        <w:t>Cross through the incorrect information once,</w:t>
      </w:r>
    </w:p>
    <w:p w14:paraId="44FD4EB1" w14:textId="77777777" w:rsidR="00CD1CAA" w:rsidRPr="00DD78BA" w:rsidRDefault="00CD1CAA" w:rsidP="0059046A">
      <w:pPr>
        <w:numPr>
          <w:ilvl w:val="2"/>
          <w:numId w:val="9"/>
        </w:numPr>
        <w:tabs>
          <w:tab w:val="left" w:pos="810"/>
        </w:tabs>
        <w:rPr>
          <w:rFonts w:ascii="Helvetica" w:hAnsi="Helvetica" w:cs="Helvetica"/>
        </w:rPr>
      </w:pPr>
      <w:r w:rsidRPr="00DD78BA">
        <w:rPr>
          <w:rFonts w:ascii="Helvetica" w:hAnsi="Helvetica" w:cs="Helvetica"/>
          <w:color w:val="000000"/>
        </w:rPr>
        <w:t>Write the correct information,</w:t>
      </w:r>
    </w:p>
    <w:p w14:paraId="44C0C19B" w14:textId="77777777" w:rsidR="00CD1CAA" w:rsidRPr="00DD78BA" w:rsidRDefault="00CD1CAA" w:rsidP="0059046A">
      <w:pPr>
        <w:numPr>
          <w:ilvl w:val="2"/>
          <w:numId w:val="9"/>
        </w:numPr>
        <w:tabs>
          <w:tab w:val="left" w:pos="810"/>
        </w:tabs>
        <w:rPr>
          <w:rFonts w:ascii="Helvetica" w:hAnsi="Helvetica" w:cs="Helvetica"/>
        </w:rPr>
      </w:pPr>
      <w:r w:rsidRPr="00DD78BA">
        <w:rPr>
          <w:rFonts w:ascii="Helvetica" w:hAnsi="Helvetica" w:cs="Helvetica"/>
          <w:color w:val="000000"/>
        </w:rPr>
        <w:t>Write the date the correction was made, and</w:t>
      </w:r>
    </w:p>
    <w:p w14:paraId="31D020F7" w14:textId="77777777" w:rsidR="00CD1CAA" w:rsidRPr="00DD78BA" w:rsidRDefault="00CD1CAA" w:rsidP="0059046A">
      <w:pPr>
        <w:numPr>
          <w:ilvl w:val="2"/>
          <w:numId w:val="9"/>
        </w:numPr>
        <w:tabs>
          <w:tab w:val="left" w:pos="810"/>
        </w:tabs>
        <w:rPr>
          <w:rFonts w:ascii="Helvetica" w:hAnsi="Helvetica" w:cs="Helvetica"/>
        </w:rPr>
      </w:pPr>
      <w:r w:rsidRPr="00DD78BA">
        <w:rPr>
          <w:rFonts w:ascii="Helvetica" w:hAnsi="Helvetica" w:cs="Helvetica"/>
          <w:color w:val="000000"/>
        </w:rPr>
        <w:t>Write their initials.</w:t>
      </w:r>
    </w:p>
    <w:p w14:paraId="188D6C6A" w14:textId="77777777" w:rsidR="00CD1CAA" w:rsidRPr="00DD78BA" w:rsidRDefault="00CD1CAA" w:rsidP="00CD1CAA">
      <w:pPr>
        <w:tabs>
          <w:tab w:val="left" w:pos="810"/>
        </w:tabs>
        <w:rPr>
          <w:rFonts w:ascii="Helvetica" w:hAnsi="Helvetica" w:cs="Helvetica"/>
        </w:rPr>
      </w:pPr>
      <w:r w:rsidRPr="00DD78BA">
        <w:rPr>
          <w:rFonts w:ascii="Helvetica" w:hAnsi="Helvetica" w:cs="Helvetica"/>
        </w:rPr>
        <w:t>- Make sure forms are kept confidential and protected (in a locked file drawer, for example) when they are returned from the field.</w:t>
      </w:r>
    </w:p>
    <w:p w14:paraId="0484D955" w14:textId="77777777" w:rsidR="00CD1CAA" w:rsidRPr="00DD78BA" w:rsidRDefault="00CD1CAA" w:rsidP="00CD1CAA">
      <w:pPr>
        <w:tabs>
          <w:tab w:val="left" w:pos="810"/>
        </w:tabs>
        <w:rPr>
          <w:rFonts w:ascii="Helvetica" w:hAnsi="Helvetica" w:cs="Helvetica"/>
        </w:rPr>
      </w:pPr>
      <w:r w:rsidRPr="00DD78BA">
        <w:rPr>
          <w:rFonts w:ascii="Helvetica" w:hAnsi="Helvetica" w:cs="Helvetica"/>
        </w:rPr>
        <w:t>- Data center transmission of forms</w:t>
      </w:r>
    </w:p>
    <w:p w14:paraId="7792358B" w14:textId="77777777" w:rsidR="00CD1CAA" w:rsidRPr="00DD78BA" w:rsidRDefault="00CD1CAA" w:rsidP="0059046A">
      <w:pPr>
        <w:numPr>
          <w:ilvl w:val="1"/>
          <w:numId w:val="48"/>
        </w:numPr>
        <w:tabs>
          <w:tab w:val="left" w:pos="810"/>
        </w:tabs>
        <w:rPr>
          <w:rFonts w:ascii="Helvetica" w:hAnsi="Helvetica" w:cs="Helvetica"/>
        </w:rPr>
      </w:pPr>
      <w:r w:rsidRPr="00DD78BA">
        <w:rPr>
          <w:rFonts w:ascii="Helvetica" w:hAnsi="Helvetica" w:cs="Helvetica"/>
        </w:rPr>
        <w:t xml:space="preserve">Once forms have been completely filled out by the </w:t>
      </w:r>
      <w:r w:rsidRPr="00DD78BA">
        <w:rPr>
          <w:rFonts w:ascii="Helvetica" w:hAnsi="Helvetica" w:cs="Helvetica"/>
          <w:color w:val="000000"/>
        </w:rPr>
        <w:t xml:space="preserve">Study Researchers / Nurses / Fieldworkers </w:t>
      </w:r>
      <w:r w:rsidRPr="00DD78BA">
        <w:rPr>
          <w:rFonts w:ascii="Helvetica" w:hAnsi="Helvetica" w:cs="Helvetica"/>
        </w:rPr>
        <w:t>and reviewed by the supervisor, they must be delivered within 48 hours to the local data center for data entry. Data entry of the forms should occur within one month of delivery to the data center (preferably sooner).</w:t>
      </w:r>
    </w:p>
    <w:p w14:paraId="3F1D0105" w14:textId="77777777" w:rsidR="00CD1CAA" w:rsidRPr="00DD78BA" w:rsidRDefault="00CD1CAA" w:rsidP="00CD1CAA">
      <w:pPr>
        <w:pageBreakBefore/>
        <w:tabs>
          <w:tab w:val="left" w:pos="810"/>
        </w:tabs>
        <w:ind w:left="1440"/>
        <w:rPr>
          <w:rFonts w:ascii="Helvetica" w:hAnsi="Helvetica" w:cs="Helvetica"/>
        </w:rPr>
      </w:pPr>
    </w:p>
    <w:tbl>
      <w:tblPr>
        <w:tblW w:w="1008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3"/>
        <w:gridCol w:w="2577"/>
        <w:gridCol w:w="7020"/>
      </w:tblGrid>
      <w:tr w:rsidR="00CD1CAA" w:rsidRPr="00DD78BA" w14:paraId="10922933" w14:textId="77777777" w:rsidTr="005177F7">
        <w:tc>
          <w:tcPr>
            <w:tcW w:w="483" w:type="dxa"/>
          </w:tcPr>
          <w:p w14:paraId="56BCE978" w14:textId="77777777" w:rsidR="00CD1CAA" w:rsidRPr="006D7ED4" w:rsidRDefault="00CD1CAA" w:rsidP="005177F7">
            <w:pPr>
              <w:tabs>
                <w:tab w:val="left" w:pos="3008"/>
              </w:tabs>
              <w:rPr>
                <w:rFonts w:ascii="Helvetica" w:hAnsi="Helvetica" w:cs="Helvetica"/>
                <w:b/>
              </w:rPr>
            </w:pPr>
            <w:r w:rsidRPr="006D7ED4">
              <w:rPr>
                <w:rFonts w:ascii="Helvetica" w:hAnsi="Helvetica" w:cs="Helvetica"/>
                <w:b/>
              </w:rPr>
              <w:t>#</w:t>
            </w:r>
          </w:p>
        </w:tc>
        <w:tc>
          <w:tcPr>
            <w:tcW w:w="2577" w:type="dxa"/>
          </w:tcPr>
          <w:p w14:paraId="28557377" w14:textId="77777777" w:rsidR="00CD1CAA" w:rsidRPr="006D7ED4" w:rsidRDefault="00CD1CAA" w:rsidP="005177F7">
            <w:pPr>
              <w:tabs>
                <w:tab w:val="left" w:pos="3008"/>
              </w:tabs>
              <w:rPr>
                <w:rFonts w:ascii="Helvetica" w:hAnsi="Helvetica" w:cs="Helvetica"/>
                <w:b/>
              </w:rPr>
            </w:pPr>
            <w:r w:rsidRPr="006D7ED4">
              <w:rPr>
                <w:rFonts w:ascii="Helvetica" w:hAnsi="Helvetica" w:cs="Helvetica"/>
                <w:b/>
              </w:rPr>
              <w:t>Question</w:t>
            </w:r>
          </w:p>
        </w:tc>
        <w:tc>
          <w:tcPr>
            <w:tcW w:w="7020" w:type="dxa"/>
          </w:tcPr>
          <w:p w14:paraId="713B7205" w14:textId="77777777" w:rsidR="00CD1CAA" w:rsidRPr="006D7ED4" w:rsidRDefault="00CD1CAA" w:rsidP="005177F7">
            <w:pPr>
              <w:tabs>
                <w:tab w:val="left" w:pos="3008"/>
              </w:tabs>
              <w:rPr>
                <w:rFonts w:ascii="Helvetica" w:hAnsi="Helvetica" w:cs="Helvetica"/>
                <w:b/>
              </w:rPr>
            </w:pPr>
            <w:r w:rsidRPr="006D7ED4">
              <w:rPr>
                <w:rFonts w:ascii="Helvetica" w:hAnsi="Helvetica" w:cs="Helvetica"/>
                <w:b/>
              </w:rPr>
              <w:t>Guidance</w:t>
            </w:r>
          </w:p>
        </w:tc>
      </w:tr>
      <w:tr w:rsidR="00CD1CAA" w:rsidRPr="00DD78BA" w14:paraId="68C75ECB" w14:textId="77777777" w:rsidTr="005177F7">
        <w:tc>
          <w:tcPr>
            <w:tcW w:w="483" w:type="dxa"/>
          </w:tcPr>
          <w:p w14:paraId="524334E9" w14:textId="77777777" w:rsidR="00CD1CAA" w:rsidRPr="00DF7529" w:rsidRDefault="00CD1CAA" w:rsidP="005177F7">
            <w:pPr>
              <w:tabs>
                <w:tab w:val="left" w:pos="3008"/>
              </w:tabs>
              <w:rPr>
                <w:rFonts w:ascii="Helvetica" w:hAnsi="Helvetica" w:cs="Helvetica"/>
              </w:rPr>
            </w:pPr>
          </w:p>
        </w:tc>
        <w:tc>
          <w:tcPr>
            <w:tcW w:w="2577" w:type="dxa"/>
          </w:tcPr>
          <w:p w14:paraId="7751AF00"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Child ID</w:t>
            </w:r>
          </w:p>
        </w:tc>
        <w:tc>
          <w:tcPr>
            <w:tcW w:w="7020" w:type="dxa"/>
          </w:tcPr>
          <w:p w14:paraId="13B38378"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 xml:space="preserve">Write </w:t>
            </w:r>
            <w:r w:rsidRPr="000604D9">
              <w:rPr>
                <w:rFonts w:ascii="Helvetica" w:hAnsi="Helvetica" w:cs="Helvetica"/>
              </w:rPr>
              <w:t>the child ID in the space provided at the upper left corner.</w:t>
            </w:r>
          </w:p>
        </w:tc>
      </w:tr>
      <w:tr w:rsidR="00CD1CAA" w:rsidRPr="00DD78BA" w14:paraId="5ECB6129" w14:textId="77777777" w:rsidTr="005177F7">
        <w:tc>
          <w:tcPr>
            <w:tcW w:w="483" w:type="dxa"/>
          </w:tcPr>
          <w:p w14:paraId="438C8789"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01</w:t>
            </w:r>
          </w:p>
        </w:tc>
        <w:tc>
          <w:tcPr>
            <w:tcW w:w="2577" w:type="dxa"/>
          </w:tcPr>
          <w:p w14:paraId="01385AEE" w14:textId="77777777" w:rsidR="00CD1CAA" w:rsidRPr="00272801" w:rsidRDefault="00CD1CAA" w:rsidP="005177F7">
            <w:pPr>
              <w:tabs>
                <w:tab w:val="left" w:pos="3008"/>
              </w:tabs>
              <w:ind w:right="-90"/>
              <w:rPr>
                <w:rFonts w:ascii="Helvetica" w:hAnsi="Helvetica" w:cs="Helvetica"/>
              </w:rPr>
            </w:pPr>
            <w:r w:rsidRPr="00272801">
              <w:rPr>
                <w:rFonts w:ascii="Helvetica" w:hAnsi="Helvetica" w:cs="Helvetica"/>
              </w:rPr>
              <w:t>Study Researcher / Nurse / Fieldworker ID</w:t>
            </w:r>
          </w:p>
        </w:tc>
        <w:tc>
          <w:tcPr>
            <w:tcW w:w="7020" w:type="dxa"/>
          </w:tcPr>
          <w:p w14:paraId="6A050CDD" w14:textId="77777777" w:rsidR="00CD1CAA" w:rsidRPr="00354EC9" w:rsidRDefault="00CD1CAA" w:rsidP="005177F7">
            <w:pPr>
              <w:tabs>
                <w:tab w:val="left" w:pos="3008"/>
              </w:tabs>
              <w:rPr>
                <w:rFonts w:ascii="Helvetica" w:hAnsi="Helvetica" w:cs="Helvetica"/>
              </w:rPr>
            </w:pPr>
            <w:r w:rsidRPr="00354EC9">
              <w:rPr>
                <w:rFonts w:ascii="Helvetica" w:hAnsi="Helvetica" w:cs="Helvetica"/>
              </w:rPr>
              <w:t>Enter the Study Researcher / Nurse / Fieldworker’s unique ID number here.</w:t>
            </w:r>
          </w:p>
        </w:tc>
      </w:tr>
      <w:tr w:rsidR="00CD1CAA" w:rsidRPr="00DD78BA" w14:paraId="611B2E0D" w14:textId="77777777" w:rsidTr="005177F7">
        <w:tc>
          <w:tcPr>
            <w:tcW w:w="483" w:type="dxa"/>
          </w:tcPr>
          <w:p w14:paraId="3B5B5642"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02</w:t>
            </w:r>
          </w:p>
        </w:tc>
        <w:tc>
          <w:tcPr>
            <w:tcW w:w="2577" w:type="dxa"/>
          </w:tcPr>
          <w:p w14:paraId="3A08FF30"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Referral source</w:t>
            </w:r>
          </w:p>
        </w:tc>
        <w:tc>
          <w:tcPr>
            <w:tcW w:w="7020" w:type="dxa"/>
          </w:tcPr>
          <w:p w14:paraId="0632ACC8"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Enter here whether the child was referred for medical c</w:t>
            </w:r>
            <w:r w:rsidRPr="000604D9">
              <w:rPr>
                <w:rFonts w:ascii="Helvetica" w:hAnsi="Helvetica" w:cs="Helvetica"/>
              </w:rPr>
              <w:t>are by a Study Researcher/Nurse/Fieldworker (00) or if they sought care on their own (01). If no medical care was sought, but nutritional supplementation or medical treatment was given to the child, enter NA.</w:t>
            </w:r>
          </w:p>
        </w:tc>
      </w:tr>
      <w:tr w:rsidR="00CD1CAA" w:rsidRPr="00DD78BA" w14:paraId="43E0D6EE" w14:textId="77777777" w:rsidTr="005177F7">
        <w:tc>
          <w:tcPr>
            <w:tcW w:w="10080" w:type="dxa"/>
            <w:gridSpan w:val="3"/>
          </w:tcPr>
          <w:p w14:paraId="6AC287CE" w14:textId="77777777" w:rsidR="00CD1CAA" w:rsidRPr="00272801" w:rsidRDefault="00CD1CAA" w:rsidP="005177F7">
            <w:pPr>
              <w:tabs>
                <w:tab w:val="left" w:pos="3008"/>
              </w:tabs>
              <w:rPr>
                <w:rFonts w:ascii="Helvetica" w:hAnsi="Helvetica" w:cs="Helvetica"/>
              </w:rPr>
            </w:pPr>
            <w:r w:rsidRPr="00DF7529">
              <w:rPr>
                <w:rFonts w:ascii="Helvetica" w:hAnsi="Helvetica" w:cs="Helvetica"/>
              </w:rPr>
              <w:t>If the Study Researcher / Nurse / Fieldworker referred the child for medical care, fill in questions 3 and 5.</w:t>
            </w:r>
          </w:p>
        </w:tc>
      </w:tr>
      <w:tr w:rsidR="00CD1CAA" w:rsidRPr="00DD78BA" w14:paraId="2526DFC5" w14:textId="77777777" w:rsidTr="005177F7">
        <w:tc>
          <w:tcPr>
            <w:tcW w:w="483" w:type="dxa"/>
          </w:tcPr>
          <w:p w14:paraId="23A25449"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03</w:t>
            </w:r>
          </w:p>
        </w:tc>
        <w:tc>
          <w:tcPr>
            <w:tcW w:w="2577" w:type="dxa"/>
          </w:tcPr>
          <w:p w14:paraId="2588369C"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Referral date</w:t>
            </w:r>
          </w:p>
        </w:tc>
        <w:tc>
          <w:tcPr>
            <w:tcW w:w="7020" w:type="dxa"/>
          </w:tcPr>
          <w:p w14:paraId="75A3BA16" w14:textId="77777777" w:rsidR="00CD1CAA" w:rsidRPr="00354EC9" w:rsidRDefault="00CD1CAA" w:rsidP="005177F7">
            <w:pPr>
              <w:tabs>
                <w:tab w:val="left" w:pos="3008"/>
              </w:tabs>
              <w:rPr>
                <w:rFonts w:ascii="Helvetica" w:hAnsi="Helvetica" w:cs="Helvetica"/>
              </w:rPr>
            </w:pPr>
            <w:r w:rsidRPr="00354EC9">
              <w:rPr>
                <w:rFonts w:ascii="Helvetica" w:hAnsi="Helvetica" w:cs="Helvetica"/>
              </w:rPr>
              <w:t>Enter the date the child was referred for care. Format DD/MMM/YY</w:t>
            </w:r>
          </w:p>
        </w:tc>
      </w:tr>
      <w:tr w:rsidR="00CD1CAA" w:rsidRPr="00DD78BA" w14:paraId="75E3E9D4" w14:textId="77777777" w:rsidTr="005177F7">
        <w:tc>
          <w:tcPr>
            <w:tcW w:w="483" w:type="dxa"/>
          </w:tcPr>
          <w:p w14:paraId="5F63531E"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04</w:t>
            </w:r>
          </w:p>
        </w:tc>
        <w:tc>
          <w:tcPr>
            <w:tcW w:w="2577" w:type="dxa"/>
          </w:tcPr>
          <w:p w14:paraId="00789BD7"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Today’s date</w:t>
            </w:r>
          </w:p>
        </w:tc>
        <w:tc>
          <w:tcPr>
            <w:tcW w:w="7020" w:type="dxa"/>
          </w:tcPr>
          <w:p w14:paraId="2DFF36D6" w14:textId="77777777" w:rsidR="00CD1CAA" w:rsidRPr="00354EC9" w:rsidRDefault="00CD1CAA" w:rsidP="005177F7">
            <w:pPr>
              <w:tabs>
                <w:tab w:val="left" w:pos="3008"/>
              </w:tabs>
              <w:rPr>
                <w:rFonts w:ascii="Helvetica" w:hAnsi="Helvetica" w:cs="Helvetica"/>
              </w:rPr>
            </w:pPr>
            <w:r w:rsidRPr="00354EC9">
              <w:rPr>
                <w:rFonts w:ascii="Helvetica" w:hAnsi="Helvetica" w:cs="Helvetica"/>
              </w:rPr>
              <w:t>Enter today’s date. Format DD/MMM/YY</w:t>
            </w:r>
          </w:p>
          <w:p w14:paraId="32E77E45" w14:textId="77777777" w:rsidR="00CD1CAA" w:rsidRPr="000604D9" w:rsidRDefault="00CD1CAA" w:rsidP="005177F7">
            <w:pPr>
              <w:tabs>
                <w:tab w:val="left" w:pos="3008"/>
              </w:tabs>
              <w:rPr>
                <w:rFonts w:ascii="Helvetica" w:hAnsi="Helvetica" w:cs="Helvetica"/>
              </w:rPr>
            </w:pPr>
          </w:p>
        </w:tc>
      </w:tr>
      <w:tr w:rsidR="00CD1CAA" w:rsidRPr="00DD78BA" w14:paraId="5B48A129" w14:textId="77777777" w:rsidTr="005177F7">
        <w:tc>
          <w:tcPr>
            <w:tcW w:w="483" w:type="dxa"/>
          </w:tcPr>
          <w:p w14:paraId="438E5A85"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05</w:t>
            </w:r>
          </w:p>
        </w:tc>
        <w:tc>
          <w:tcPr>
            <w:tcW w:w="2577" w:type="dxa"/>
          </w:tcPr>
          <w:p w14:paraId="47338326"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Visit healthcare provider</w:t>
            </w:r>
          </w:p>
        </w:tc>
        <w:tc>
          <w:tcPr>
            <w:tcW w:w="7020" w:type="dxa"/>
          </w:tcPr>
          <w:p w14:paraId="1E3B12B0" w14:textId="77777777" w:rsidR="00CD1CAA" w:rsidRPr="00DD78BA" w:rsidRDefault="00CD1CAA" w:rsidP="005177F7">
            <w:pPr>
              <w:tabs>
                <w:tab w:val="left" w:pos="3008"/>
              </w:tabs>
              <w:rPr>
                <w:rFonts w:ascii="Helvetica" w:hAnsi="Helvetica" w:cs="Helvetica"/>
              </w:rPr>
            </w:pPr>
            <w:r w:rsidRPr="00354EC9">
              <w:rPr>
                <w:rFonts w:ascii="Helvetica" w:hAnsi="Helvetica" w:cs="Helvetica"/>
              </w:rPr>
              <w:t>If the caregiver followe</w:t>
            </w:r>
            <w:r w:rsidRPr="000604D9">
              <w:rPr>
                <w:rFonts w:ascii="Helvetica" w:hAnsi="Helvetica" w:cs="Helvetica"/>
              </w:rPr>
              <w:t xml:space="preserve">d through with the referral and visited a health center based on the Study Researcher / Nurse / Fieldworker’s referral, enter 01 (Yes) and continue with the questions. If the caregiver did not seek out medical care, enter 00 (No). If the caregiver did not </w:t>
            </w:r>
            <w:r w:rsidRPr="00DD78BA">
              <w:rPr>
                <w:rFonts w:ascii="Helvetica" w:hAnsi="Helvetica" w:cs="Helvetica"/>
              </w:rPr>
              <w:t>seek out medical care and the medical problem continues, the fieldworker should refer the child again for medical care (and fill out another Referral Form (REF)).</w:t>
            </w:r>
          </w:p>
        </w:tc>
      </w:tr>
      <w:tr w:rsidR="00CD1CAA" w:rsidRPr="00DD78BA" w14:paraId="2BE615A3" w14:textId="77777777" w:rsidTr="005177F7">
        <w:tc>
          <w:tcPr>
            <w:tcW w:w="10080" w:type="dxa"/>
            <w:gridSpan w:val="3"/>
          </w:tcPr>
          <w:p w14:paraId="0C5B76B8" w14:textId="77777777" w:rsidR="00CD1CAA" w:rsidRPr="00272801" w:rsidRDefault="00CD1CAA" w:rsidP="005177F7">
            <w:pPr>
              <w:tabs>
                <w:tab w:val="left" w:pos="3008"/>
              </w:tabs>
              <w:rPr>
                <w:rFonts w:ascii="Helvetica" w:hAnsi="Helvetica" w:cs="Helvetica"/>
              </w:rPr>
            </w:pPr>
            <w:r w:rsidRPr="00DF7529">
              <w:rPr>
                <w:rFonts w:ascii="Helvetica" w:hAnsi="Helvetica" w:cs="Helvetica"/>
              </w:rPr>
              <w:t>The following questions should be filled in for all reported interactions with health care providers (both referred by study staff and</w:t>
            </w:r>
            <w:r w:rsidRPr="00272801">
              <w:rPr>
                <w:rFonts w:ascii="Helvetica" w:hAnsi="Helvetica" w:cs="Helvetica"/>
              </w:rPr>
              <w:t xml:space="preserve"> self-referred). Also, if the caregiver reports giving medication or nutritional supplementation to the child without consulting with the health care system, document this in questions 16-19.</w:t>
            </w:r>
          </w:p>
        </w:tc>
      </w:tr>
      <w:tr w:rsidR="00CD1CAA" w:rsidRPr="00DD78BA" w14:paraId="6D8615FA" w14:textId="77777777" w:rsidTr="005177F7">
        <w:tc>
          <w:tcPr>
            <w:tcW w:w="483" w:type="dxa"/>
          </w:tcPr>
          <w:p w14:paraId="34D8C8CF"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06</w:t>
            </w:r>
          </w:p>
        </w:tc>
        <w:tc>
          <w:tcPr>
            <w:tcW w:w="2577" w:type="dxa"/>
          </w:tcPr>
          <w:p w14:paraId="7B9C88AF" w14:textId="77777777" w:rsidR="00CD1CAA" w:rsidRPr="003A7099" w:rsidRDefault="00CD1CAA" w:rsidP="005177F7">
            <w:pPr>
              <w:tabs>
                <w:tab w:val="left" w:pos="3008"/>
              </w:tabs>
              <w:rPr>
                <w:rFonts w:ascii="Helvetica" w:hAnsi="Helvetica" w:cs="Helvetica"/>
              </w:rPr>
            </w:pPr>
            <w:r w:rsidRPr="00272801">
              <w:rPr>
                <w:rFonts w:ascii="Helvetica" w:hAnsi="Helvetica" w:cs="Helvetica"/>
              </w:rPr>
              <w:t>Reason for seeking</w:t>
            </w:r>
            <w:r w:rsidRPr="003A7099">
              <w:rPr>
                <w:rFonts w:ascii="Helvetica" w:hAnsi="Helvetica" w:cs="Helvetica"/>
              </w:rPr>
              <w:t xml:space="preserve"> health care</w:t>
            </w:r>
          </w:p>
        </w:tc>
        <w:tc>
          <w:tcPr>
            <w:tcW w:w="7020" w:type="dxa"/>
          </w:tcPr>
          <w:p w14:paraId="3F349976"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Enter here the primary reason for seeking healthcare – if the primary reason for referral was diarrhea related illness, enter 01. If the primary reason for referral was ALRI related illness, enter 02. If the primary reason for referral was mal</w:t>
            </w:r>
            <w:r w:rsidRPr="000604D9">
              <w:rPr>
                <w:rFonts w:ascii="Helvetica" w:hAnsi="Helvetica" w:cs="Helvetica"/>
              </w:rPr>
              <w:t>aria, enter 03. If the primary reason for referral was poor growth, enter 05. If the primary reason for referral was anemia, enter 06. If the primary reason for referral was another reason (not 1, 2, 3, 5, or 6), enter 04 and write the reason in Q7.</w:t>
            </w:r>
          </w:p>
          <w:p w14:paraId="5FF00F51" w14:textId="77777777" w:rsidR="00CD1CAA" w:rsidRPr="0042413D" w:rsidRDefault="00CD1CAA" w:rsidP="005177F7">
            <w:pPr>
              <w:tabs>
                <w:tab w:val="left" w:pos="3008"/>
              </w:tabs>
              <w:rPr>
                <w:rFonts w:ascii="Helvetica" w:hAnsi="Helvetica" w:cs="Helvetica"/>
              </w:rPr>
            </w:pPr>
          </w:p>
          <w:p w14:paraId="17889342" w14:textId="77777777" w:rsidR="00CD1CAA" w:rsidRPr="00DD78BA" w:rsidRDefault="00CD1CAA" w:rsidP="005177F7">
            <w:pPr>
              <w:tabs>
                <w:tab w:val="left" w:pos="3008"/>
              </w:tabs>
              <w:rPr>
                <w:rFonts w:ascii="Helvetica" w:hAnsi="Helvetica" w:cs="Helvetica"/>
              </w:rPr>
            </w:pPr>
            <w:r w:rsidRPr="0042413D">
              <w:rPr>
                <w:rFonts w:ascii="Helvetica" w:hAnsi="Helvetica" w:cs="Helvetica"/>
              </w:rPr>
              <w:t>If there is more than one reason for seeking care, enter the primary option in question 6 and write the other (secondary) option(s) in question 7 (other).</w:t>
            </w:r>
          </w:p>
        </w:tc>
      </w:tr>
      <w:tr w:rsidR="00CD1CAA" w:rsidRPr="00DD78BA" w14:paraId="7DE1E143" w14:textId="77777777" w:rsidTr="005177F7">
        <w:tc>
          <w:tcPr>
            <w:tcW w:w="483" w:type="dxa"/>
          </w:tcPr>
          <w:p w14:paraId="4C061134"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07</w:t>
            </w:r>
          </w:p>
        </w:tc>
        <w:tc>
          <w:tcPr>
            <w:tcW w:w="2577" w:type="dxa"/>
          </w:tcPr>
          <w:p w14:paraId="1FCEDB9F"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Other</w:t>
            </w:r>
          </w:p>
        </w:tc>
        <w:tc>
          <w:tcPr>
            <w:tcW w:w="7020" w:type="dxa"/>
          </w:tcPr>
          <w:p w14:paraId="5DCC3388" w14:textId="77777777" w:rsidR="00CD1CAA" w:rsidRPr="00DD78BA" w:rsidRDefault="00CD1CAA" w:rsidP="005177F7">
            <w:pPr>
              <w:tabs>
                <w:tab w:val="left" w:pos="3008"/>
              </w:tabs>
              <w:rPr>
                <w:rFonts w:ascii="Helvetica" w:hAnsi="Helvetica" w:cs="Helvetica"/>
              </w:rPr>
            </w:pPr>
            <w:r w:rsidRPr="00354EC9">
              <w:rPr>
                <w:rFonts w:ascii="Helvetica" w:hAnsi="Helvetica" w:cs="Helvetica"/>
              </w:rPr>
              <w:t>If the reason for referral was not listed above (or if there was more than one reason), write th</w:t>
            </w:r>
            <w:r w:rsidRPr="000604D9">
              <w:rPr>
                <w:rFonts w:ascii="Helvetica" w:hAnsi="Helvetica" w:cs="Helvetica"/>
              </w:rPr>
              <w:t xml:space="preserve">e (secondary) reason here. </w:t>
            </w:r>
          </w:p>
        </w:tc>
      </w:tr>
      <w:tr w:rsidR="00CD1CAA" w:rsidRPr="00DD78BA" w14:paraId="4D354098" w14:textId="77777777" w:rsidTr="005177F7">
        <w:tc>
          <w:tcPr>
            <w:tcW w:w="483" w:type="dxa"/>
          </w:tcPr>
          <w:p w14:paraId="5D8BC704"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08</w:t>
            </w:r>
          </w:p>
        </w:tc>
        <w:tc>
          <w:tcPr>
            <w:tcW w:w="2577" w:type="dxa"/>
          </w:tcPr>
          <w:p w14:paraId="565ED212"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Date treatment was sought</w:t>
            </w:r>
          </w:p>
        </w:tc>
        <w:tc>
          <w:tcPr>
            <w:tcW w:w="7020" w:type="dxa"/>
          </w:tcPr>
          <w:p w14:paraId="0EADF2C7" w14:textId="77777777" w:rsidR="00CD1CAA" w:rsidRPr="00354EC9" w:rsidRDefault="00CD1CAA" w:rsidP="005177F7">
            <w:pPr>
              <w:tabs>
                <w:tab w:val="left" w:pos="3008"/>
              </w:tabs>
              <w:rPr>
                <w:rFonts w:ascii="Helvetica" w:hAnsi="Helvetica" w:cs="Helvetica"/>
              </w:rPr>
            </w:pPr>
            <w:r w:rsidRPr="00354EC9">
              <w:rPr>
                <w:rFonts w:ascii="Helvetica" w:hAnsi="Helvetica" w:cs="Helvetica"/>
              </w:rPr>
              <w:t>Enter the date treatment was first sought. Format DD/MMM/YY</w:t>
            </w:r>
          </w:p>
          <w:p w14:paraId="424787E5" w14:textId="77777777" w:rsidR="00CD1CAA" w:rsidRPr="000604D9" w:rsidRDefault="00CD1CAA" w:rsidP="005177F7">
            <w:pPr>
              <w:tabs>
                <w:tab w:val="left" w:pos="3008"/>
              </w:tabs>
              <w:rPr>
                <w:rFonts w:ascii="Helvetica" w:hAnsi="Helvetica" w:cs="Helvetica"/>
              </w:rPr>
            </w:pPr>
          </w:p>
        </w:tc>
      </w:tr>
      <w:tr w:rsidR="00CD1CAA" w:rsidRPr="00DD78BA" w14:paraId="3D194255" w14:textId="77777777" w:rsidTr="005177F7">
        <w:tc>
          <w:tcPr>
            <w:tcW w:w="483" w:type="dxa"/>
          </w:tcPr>
          <w:p w14:paraId="0EFBF059"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09</w:t>
            </w:r>
          </w:p>
        </w:tc>
        <w:tc>
          <w:tcPr>
            <w:tcW w:w="2577" w:type="dxa"/>
          </w:tcPr>
          <w:p w14:paraId="724033BC"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Source of health care</w:t>
            </w:r>
          </w:p>
        </w:tc>
        <w:tc>
          <w:tcPr>
            <w:tcW w:w="7020" w:type="dxa"/>
          </w:tcPr>
          <w:p w14:paraId="240DB659"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Enter here the source of healthcare – If the caregiver sought health care at a pharmacy, enter 01. If the careg</w:t>
            </w:r>
            <w:r w:rsidRPr="000604D9">
              <w:rPr>
                <w:rFonts w:ascii="Helvetica" w:hAnsi="Helvetica" w:cs="Helvetica"/>
              </w:rPr>
              <w:t xml:space="preserve">iver sought health care at a formal health center or hospital, enter 02. If the </w:t>
            </w:r>
            <w:r w:rsidRPr="000604D9">
              <w:rPr>
                <w:rFonts w:ascii="Helvetica" w:hAnsi="Helvetica" w:cs="Helvetica"/>
              </w:rPr>
              <w:lastRenderedPageBreak/>
              <w:t>caregiver sought care at another location, enter 03.</w:t>
            </w:r>
          </w:p>
        </w:tc>
      </w:tr>
      <w:tr w:rsidR="00CD1CAA" w:rsidRPr="00DD78BA" w14:paraId="14ABE852" w14:textId="77777777" w:rsidTr="005177F7">
        <w:tc>
          <w:tcPr>
            <w:tcW w:w="483" w:type="dxa"/>
          </w:tcPr>
          <w:p w14:paraId="0D129418"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lastRenderedPageBreak/>
              <w:t>10</w:t>
            </w:r>
          </w:p>
        </w:tc>
        <w:tc>
          <w:tcPr>
            <w:tcW w:w="2577" w:type="dxa"/>
          </w:tcPr>
          <w:p w14:paraId="1CC80EB3"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Diagnosis - dehydrating diarrhea</w:t>
            </w:r>
          </w:p>
        </w:tc>
        <w:tc>
          <w:tcPr>
            <w:tcW w:w="7020" w:type="dxa"/>
          </w:tcPr>
          <w:p w14:paraId="41E8A26C"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Enter here if the child was diagnosed with dehydrating diarrhea by a medical professio</w:t>
            </w:r>
            <w:r w:rsidRPr="000604D9">
              <w:rPr>
                <w:rFonts w:ascii="Helvetica" w:hAnsi="Helvetica" w:cs="Helvetica"/>
              </w:rPr>
              <w:t>nal (doctor or nurse). Possible answers yes=01, no=00.</w:t>
            </w:r>
          </w:p>
        </w:tc>
      </w:tr>
      <w:tr w:rsidR="00CD1CAA" w:rsidRPr="00DD78BA" w14:paraId="2CE03A0A" w14:textId="77777777" w:rsidTr="005177F7">
        <w:tc>
          <w:tcPr>
            <w:tcW w:w="483" w:type="dxa"/>
          </w:tcPr>
          <w:p w14:paraId="21FC5886"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11</w:t>
            </w:r>
          </w:p>
        </w:tc>
        <w:tc>
          <w:tcPr>
            <w:tcW w:w="2577" w:type="dxa"/>
          </w:tcPr>
          <w:p w14:paraId="68DCD223"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Diagnosis - ALRI</w:t>
            </w:r>
          </w:p>
        </w:tc>
        <w:tc>
          <w:tcPr>
            <w:tcW w:w="7020" w:type="dxa"/>
          </w:tcPr>
          <w:p w14:paraId="7A767129" w14:textId="77777777" w:rsidR="00CD1CAA" w:rsidRPr="00354EC9" w:rsidRDefault="00CD1CAA" w:rsidP="005177F7">
            <w:pPr>
              <w:tabs>
                <w:tab w:val="left" w:pos="3008"/>
              </w:tabs>
              <w:rPr>
                <w:rFonts w:ascii="Helvetica" w:hAnsi="Helvetica" w:cs="Helvetica"/>
              </w:rPr>
            </w:pPr>
            <w:r w:rsidRPr="00354EC9">
              <w:rPr>
                <w:rFonts w:ascii="Helvetica" w:hAnsi="Helvetica" w:cs="Helvetica"/>
              </w:rPr>
              <w:t>Enter here if the child was diagnosed with ALRI by a medical professional (doctor or nurse). Possible answers yes=01, no=00.</w:t>
            </w:r>
          </w:p>
        </w:tc>
      </w:tr>
      <w:tr w:rsidR="00CD1CAA" w:rsidRPr="00DD78BA" w14:paraId="610AC16C" w14:textId="77777777" w:rsidTr="005177F7">
        <w:tc>
          <w:tcPr>
            <w:tcW w:w="483" w:type="dxa"/>
          </w:tcPr>
          <w:p w14:paraId="311F6D1F"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12</w:t>
            </w:r>
          </w:p>
        </w:tc>
        <w:tc>
          <w:tcPr>
            <w:tcW w:w="2577" w:type="dxa"/>
          </w:tcPr>
          <w:p w14:paraId="1DAA0FC9"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Diagnosis - Malaria</w:t>
            </w:r>
          </w:p>
        </w:tc>
        <w:tc>
          <w:tcPr>
            <w:tcW w:w="7020" w:type="dxa"/>
          </w:tcPr>
          <w:p w14:paraId="202C5D79"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Enter here if the child was dia</w:t>
            </w:r>
            <w:r w:rsidRPr="000604D9">
              <w:rPr>
                <w:rFonts w:ascii="Helvetica" w:hAnsi="Helvetica" w:cs="Helvetica"/>
              </w:rPr>
              <w:t>gnosed with malaria by a medical professional (doctor or nurse). Possible answers yes=01, no=00.</w:t>
            </w:r>
          </w:p>
        </w:tc>
      </w:tr>
      <w:tr w:rsidR="00CD1CAA" w:rsidRPr="00DD78BA" w14:paraId="248731A4" w14:textId="77777777" w:rsidTr="005177F7">
        <w:tc>
          <w:tcPr>
            <w:tcW w:w="483" w:type="dxa"/>
          </w:tcPr>
          <w:p w14:paraId="74AB3D99"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13</w:t>
            </w:r>
          </w:p>
        </w:tc>
        <w:tc>
          <w:tcPr>
            <w:tcW w:w="2577" w:type="dxa"/>
          </w:tcPr>
          <w:p w14:paraId="68670FF7"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Diagnosis – Other</w:t>
            </w:r>
          </w:p>
        </w:tc>
        <w:tc>
          <w:tcPr>
            <w:tcW w:w="7020" w:type="dxa"/>
          </w:tcPr>
          <w:p w14:paraId="54DC5A76" w14:textId="77777777" w:rsidR="00CD1CAA" w:rsidRPr="00354EC9" w:rsidRDefault="00CD1CAA" w:rsidP="005177F7">
            <w:pPr>
              <w:tabs>
                <w:tab w:val="left" w:pos="3008"/>
              </w:tabs>
              <w:rPr>
                <w:rFonts w:ascii="Helvetica" w:hAnsi="Helvetica" w:cs="Helvetica"/>
              </w:rPr>
            </w:pPr>
            <w:r w:rsidRPr="00354EC9">
              <w:rPr>
                <w:rFonts w:ascii="Helvetica" w:hAnsi="Helvetica" w:cs="Helvetica"/>
              </w:rPr>
              <w:t>Write the diagnosis here if the child was diagnosed with another condition by a medical professional (doctor or nurse).</w:t>
            </w:r>
          </w:p>
        </w:tc>
      </w:tr>
      <w:tr w:rsidR="00CD1CAA" w:rsidRPr="00DD78BA" w14:paraId="627443D1" w14:textId="77777777" w:rsidTr="005177F7">
        <w:tc>
          <w:tcPr>
            <w:tcW w:w="483" w:type="dxa"/>
          </w:tcPr>
          <w:p w14:paraId="71883312"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14</w:t>
            </w:r>
          </w:p>
        </w:tc>
        <w:tc>
          <w:tcPr>
            <w:tcW w:w="2577" w:type="dxa"/>
          </w:tcPr>
          <w:p w14:paraId="111C3938" w14:textId="77777777" w:rsidR="00CD1CAA" w:rsidRPr="003A7099" w:rsidRDefault="00CD1CAA" w:rsidP="005177F7">
            <w:pPr>
              <w:pageBreakBefore/>
              <w:tabs>
                <w:tab w:val="left" w:pos="3008"/>
              </w:tabs>
              <w:rPr>
                <w:rFonts w:ascii="Helvetica" w:hAnsi="Helvetica" w:cs="Helvetica"/>
              </w:rPr>
            </w:pPr>
            <w:r w:rsidRPr="00272801">
              <w:rPr>
                <w:rFonts w:ascii="Helvetica" w:hAnsi="Helvetica" w:cs="Helvetica"/>
              </w:rPr>
              <w:t>Hospitalized?</w:t>
            </w:r>
          </w:p>
        </w:tc>
        <w:tc>
          <w:tcPr>
            <w:tcW w:w="7020" w:type="dxa"/>
          </w:tcPr>
          <w:p w14:paraId="02CBE09B" w14:textId="77777777" w:rsidR="00CD1CAA" w:rsidRPr="00354EC9" w:rsidRDefault="00CD1CAA" w:rsidP="005177F7">
            <w:pPr>
              <w:pageBreakBefore/>
              <w:tabs>
                <w:tab w:val="left" w:pos="3008"/>
              </w:tabs>
              <w:rPr>
                <w:rFonts w:ascii="Helvetica" w:hAnsi="Helvetica" w:cs="Helvetica"/>
              </w:rPr>
            </w:pPr>
            <w:r w:rsidRPr="00354EC9">
              <w:rPr>
                <w:rFonts w:ascii="Helvetica" w:hAnsi="Helvetica" w:cs="Helvetica"/>
              </w:rPr>
              <w:t>Enter here whether the child was hospitalized as a result of this health center visit. Possible answers yes=01, no=00.</w:t>
            </w:r>
          </w:p>
        </w:tc>
      </w:tr>
      <w:tr w:rsidR="00CD1CAA" w:rsidRPr="00DD78BA" w14:paraId="0F14C728" w14:textId="77777777" w:rsidTr="005177F7">
        <w:tc>
          <w:tcPr>
            <w:tcW w:w="483" w:type="dxa"/>
          </w:tcPr>
          <w:p w14:paraId="215A9AE5"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15</w:t>
            </w:r>
          </w:p>
        </w:tc>
        <w:tc>
          <w:tcPr>
            <w:tcW w:w="2577" w:type="dxa"/>
          </w:tcPr>
          <w:p w14:paraId="2BF5183D"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Hospitalized - # days</w:t>
            </w:r>
          </w:p>
        </w:tc>
        <w:tc>
          <w:tcPr>
            <w:tcW w:w="7020" w:type="dxa"/>
          </w:tcPr>
          <w:p w14:paraId="74AF95DA" w14:textId="77777777" w:rsidR="00CD1CAA" w:rsidRPr="00354EC9" w:rsidRDefault="00CD1CAA" w:rsidP="005177F7">
            <w:pPr>
              <w:tabs>
                <w:tab w:val="left" w:pos="3008"/>
              </w:tabs>
              <w:rPr>
                <w:rFonts w:ascii="Helvetica" w:hAnsi="Helvetica" w:cs="Helvetica"/>
              </w:rPr>
            </w:pPr>
            <w:r w:rsidRPr="00354EC9">
              <w:rPr>
                <w:rFonts w:ascii="Helvetica" w:hAnsi="Helvetica" w:cs="Helvetica"/>
              </w:rPr>
              <w:t>If the child was hospitalized, enter the number of days hospitalized here.</w:t>
            </w:r>
          </w:p>
        </w:tc>
      </w:tr>
      <w:tr w:rsidR="00CD1CAA" w:rsidRPr="00DD78BA" w14:paraId="519DA458" w14:textId="77777777" w:rsidTr="005177F7">
        <w:tc>
          <w:tcPr>
            <w:tcW w:w="483" w:type="dxa"/>
          </w:tcPr>
          <w:p w14:paraId="2B28FFDB"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16</w:t>
            </w:r>
          </w:p>
        </w:tc>
        <w:tc>
          <w:tcPr>
            <w:tcW w:w="2577" w:type="dxa"/>
          </w:tcPr>
          <w:p w14:paraId="5EEC427C"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Nutritional supplementation</w:t>
            </w:r>
          </w:p>
        </w:tc>
        <w:tc>
          <w:tcPr>
            <w:tcW w:w="7020" w:type="dxa"/>
          </w:tcPr>
          <w:p w14:paraId="28BF654B"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Ent</w:t>
            </w:r>
            <w:r w:rsidRPr="000604D9">
              <w:rPr>
                <w:rFonts w:ascii="Helvetica" w:hAnsi="Helvetica" w:cs="Helvetica"/>
              </w:rPr>
              <w:t>er 01 here if nutritional supplementation (e.g., pushti packet, vitamins, plumpynut, etc.) was given and write in supplement type in question 17. Enter 00 if no supplementation was given and go to question 18.</w:t>
            </w:r>
          </w:p>
        </w:tc>
      </w:tr>
      <w:tr w:rsidR="00CD1CAA" w:rsidRPr="00DD78BA" w14:paraId="01B437A7" w14:textId="77777777" w:rsidTr="005177F7">
        <w:tc>
          <w:tcPr>
            <w:tcW w:w="483" w:type="dxa"/>
          </w:tcPr>
          <w:p w14:paraId="27B6A35B"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17</w:t>
            </w:r>
          </w:p>
        </w:tc>
        <w:tc>
          <w:tcPr>
            <w:tcW w:w="2577" w:type="dxa"/>
          </w:tcPr>
          <w:p w14:paraId="24A5964E"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Supplement description</w:t>
            </w:r>
          </w:p>
        </w:tc>
        <w:tc>
          <w:tcPr>
            <w:tcW w:w="7020" w:type="dxa"/>
          </w:tcPr>
          <w:p w14:paraId="7F83E34F"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Write in type of nu</w:t>
            </w:r>
            <w:r w:rsidRPr="000604D9">
              <w:rPr>
                <w:rFonts w:ascii="Helvetica" w:hAnsi="Helvetica" w:cs="Helvetica"/>
              </w:rPr>
              <w:t>tritional supplementation that was given to the child.</w:t>
            </w:r>
          </w:p>
        </w:tc>
      </w:tr>
      <w:tr w:rsidR="00CD1CAA" w:rsidRPr="00DD78BA" w14:paraId="3B159533" w14:textId="77777777" w:rsidTr="005177F7">
        <w:tc>
          <w:tcPr>
            <w:tcW w:w="483" w:type="dxa"/>
          </w:tcPr>
          <w:p w14:paraId="79C7AEFF"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18</w:t>
            </w:r>
          </w:p>
        </w:tc>
        <w:tc>
          <w:tcPr>
            <w:tcW w:w="2577" w:type="dxa"/>
          </w:tcPr>
          <w:p w14:paraId="7C9168B8"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Medication</w:t>
            </w:r>
          </w:p>
        </w:tc>
        <w:tc>
          <w:tcPr>
            <w:tcW w:w="7020" w:type="dxa"/>
          </w:tcPr>
          <w:p w14:paraId="716B43D1" w14:textId="77777777" w:rsidR="00CD1CAA" w:rsidRPr="00354EC9" w:rsidRDefault="00CD1CAA" w:rsidP="005177F7">
            <w:pPr>
              <w:tabs>
                <w:tab w:val="left" w:pos="3008"/>
              </w:tabs>
              <w:rPr>
                <w:rFonts w:ascii="Helvetica" w:hAnsi="Helvetica" w:cs="Helvetica"/>
              </w:rPr>
            </w:pPr>
            <w:r w:rsidRPr="00354EC9">
              <w:rPr>
                <w:rFonts w:ascii="Helvetica" w:hAnsi="Helvetica" w:cs="Helvetica"/>
              </w:rPr>
              <w:t>Enter 01 here if medication (western or traditional) was given and write in medication type in question 19. Enter 00 if no medication was given.</w:t>
            </w:r>
          </w:p>
        </w:tc>
      </w:tr>
      <w:tr w:rsidR="00CD1CAA" w:rsidRPr="00DD78BA" w14:paraId="00DC31C5" w14:textId="77777777" w:rsidTr="005177F7">
        <w:tc>
          <w:tcPr>
            <w:tcW w:w="483" w:type="dxa"/>
          </w:tcPr>
          <w:p w14:paraId="46098B23" w14:textId="77777777" w:rsidR="00CD1CAA" w:rsidRPr="00DF7529" w:rsidRDefault="00CD1CAA" w:rsidP="005177F7">
            <w:pPr>
              <w:tabs>
                <w:tab w:val="left" w:pos="3008"/>
              </w:tabs>
              <w:rPr>
                <w:rFonts w:ascii="Helvetica" w:hAnsi="Helvetica" w:cs="Helvetica"/>
              </w:rPr>
            </w:pPr>
            <w:r w:rsidRPr="00DF7529">
              <w:rPr>
                <w:rFonts w:ascii="Helvetica" w:hAnsi="Helvetica" w:cs="Helvetica"/>
              </w:rPr>
              <w:t>19</w:t>
            </w:r>
          </w:p>
        </w:tc>
        <w:tc>
          <w:tcPr>
            <w:tcW w:w="2577" w:type="dxa"/>
          </w:tcPr>
          <w:p w14:paraId="772B8DBC" w14:textId="77777777" w:rsidR="00CD1CAA" w:rsidRPr="00272801" w:rsidRDefault="00CD1CAA" w:rsidP="005177F7">
            <w:pPr>
              <w:tabs>
                <w:tab w:val="left" w:pos="3008"/>
              </w:tabs>
              <w:rPr>
                <w:rFonts w:ascii="Helvetica" w:hAnsi="Helvetica" w:cs="Helvetica"/>
              </w:rPr>
            </w:pPr>
            <w:r w:rsidRPr="00272801">
              <w:rPr>
                <w:rFonts w:ascii="Helvetica" w:hAnsi="Helvetica" w:cs="Helvetica"/>
              </w:rPr>
              <w:t>Medication name</w:t>
            </w:r>
          </w:p>
        </w:tc>
        <w:tc>
          <w:tcPr>
            <w:tcW w:w="7020" w:type="dxa"/>
          </w:tcPr>
          <w:p w14:paraId="5CE96533" w14:textId="77777777" w:rsidR="00CD1CAA" w:rsidRPr="000604D9" w:rsidRDefault="00CD1CAA" w:rsidP="005177F7">
            <w:pPr>
              <w:tabs>
                <w:tab w:val="left" w:pos="3008"/>
              </w:tabs>
              <w:rPr>
                <w:rFonts w:ascii="Helvetica" w:hAnsi="Helvetica" w:cs="Helvetica"/>
              </w:rPr>
            </w:pPr>
            <w:r w:rsidRPr="00354EC9">
              <w:rPr>
                <w:rFonts w:ascii="Helvetica" w:hAnsi="Helvetica" w:cs="Helvetica"/>
              </w:rPr>
              <w:t>Write in type of medi</w:t>
            </w:r>
            <w:r w:rsidRPr="000604D9">
              <w:rPr>
                <w:rFonts w:ascii="Helvetica" w:hAnsi="Helvetica" w:cs="Helvetica"/>
              </w:rPr>
              <w:t>cation that was given to the child.</w:t>
            </w:r>
          </w:p>
        </w:tc>
      </w:tr>
    </w:tbl>
    <w:p w14:paraId="1A6DF6AF" w14:textId="77777777" w:rsidR="00CD1CAA" w:rsidRPr="001C6831" w:rsidRDefault="00CD1CAA" w:rsidP="00CD1CAA">
      <w:pPr>
        <w:rPr>
          <w:rFonts w:ascii="Helvetica" w:hAnsi="Helvetica" w:cs="Helvetica"/>
        </w:rPr>
      </w:pPr>
    </w:p>
    <w:p w14:paraId="079D602F" w14:textId="77777777" w:rsidR="00CD1CAA" w:rsidRPr="001C6831" w:rsidRDefault="00CD1CAA" w:rsidP="00CD1CAA">
      <w:pPr>
        <w:rPr>
          <w:rFonts w:ascii="Helvetica" w:hAnsi="Helvetica" w:cs="Helvetica"/>
        </w:rPr>
      </w:pPr>
    </w:p>
    <w:p w14:paraId="3B7FAA6D" w14:textId="77777777" w:rsidR="00CD1CAA" w:rsidRPr="001C6831" w:rsidRDefault="00CD1CAA" w:rsidP="00CD1CAA">
      <w:pPr>
        <w:rPr>
          <w:rFonts w:ascii="Helvetica" w:hAnsi="Helvetica" w:cs="Helvetica"/>
        </w:rPr>
      </w:pPr>
    </w:p>
    <w:p w14:paraId="2BB9F466" w14:textId="77777777" w:rsidR="00CD1CAA" w:rsidRPr="001C6831" w:rsidRDefault="00CD1CAA" w:rsidP="00CD1CAA">
      <w:pPr>
        <w:rPr>
          <w:rFonts w:ascii="Helvetica" w:hAnsi="Helvetica" w:cs="Helvetica"/>
        </w:rPr>
      </w:pPr>
    </w:p>
    <w:p w14:paraId="17E1B24B" w14:textId="77777777" w:rsidR="00CD1CAA" w:rsidRPr="001C6831" w:rsidRDefault="00CD1CAA" w:rsidP="00CD1CAA">
      <w:pPr>
        <w:rPr>
          <w:rFonts w:ascii="Helvetica" w:hAnsi="Helvetica" w:cs="Helvetica"/>
        </w:rPr>
      </w:pPr>
    </w:p>
    <w:p w14:paraId="4881946D" w14:textId="77777777" w:rsidR="00CD1CAA" w:rsidRPr="001C6831" w:rsidRDefault="00CD1CAA" w:rsidP="00CD1CAA">
      <w:pPr>
        <w:rPr>
          <w:rFonts w:ascii="Helvetica" w:hAnsi="Helvetica" w:cs="Helvetica"/>
        </w:rPr>
      </w:pPr>
    </w:p>
    <w:p w14:paraId="2E2807BE" w14:textId="77777777" w:rsidR="00CD1CAA" w:rsidRPr="001C6831" w:rsidRDefault="00CD1CAA" w:rsidP="00CD1CAA">
      <w:pPr>
        <w:rPr>
          <w:rFonts w:ascii="Helvetica" w:hAnsi="Helvetica" w:cs="Helvetica"/>
        </w:rPr>
      </w:pPr>
    </w:p>
    <w:p w14:paraId="50BDDE50" w14:textId="77777777" w:rsidR="00CD1CAA" w:rsidRPr="001C6831" w:rsidRDefault="00CD1CAA" w:rsidP="00CD1CAA">
      <w:pPr>
        <w:rPr>
          <w:rFonts w:ascii="Helvetica" w:hAnsi="Helvetica" w:cs="Helvetica"/>
        </w:rPr>
      </w:pPr>
    </w:p>
    <w:p w14:paraId="427123C9" w14:textId="77777777" w:rsidR="00991E3F" w:rsidRDefault="00991E3F" w:rsidP="009601D1">
      <w:pPr>
        <w:tabs>
          <w:tab w:val="left" w:pos="3008"/>
        </w:tabs>
        <w:rPr>
          <w:rFonts w:ascii="Helvetica" w:hAnsi="Helvetica" w:cs="Helvetica"/>
        </w:rPr>
        <w:sectPr w:rsidR="00991E3F" w:rsidSect="00787F0E">
          <w:headerReference w:type="default" r:id="rId25"/>
          <w:pgSz w:w="12240" w:h="15840"/>
          <w:pgMar w:top="720" w:right="1440" w:bottom="720" w:left="1440" w:header="720" w:footer="720" w:gutter="0"/>
          <w:cols w:space="720"/>
          <w:docGrid w:linePitch="360"/>
        </w:sectPr>
      </w:pPr>
    </w:p>
    <w:p w14:paraId="3B8F3886" w14:textId="00C991F3" w:rsidR="00ED59AE" w:rsidRPr="009601D1" w:rsidRDefault="00F024B2" w:rsidP="00ED59AE">
      <w:pPr>
        <w:outlineLvl w:val="2"/>
        <w:rPr>
          <w:rFonts w:ascii="Helvetica" w:hAnsi="Helvetica" w:cs="Helvetica"/>
          <w:b/>
        </w:rPr>
      </w:pPr>
      <w:bookmarkStart w:id="23" w:name="_Toc326839082"/>
      <w:bookmarkStart w:id="24" w:name="_Toc428278927"/>
      <w:r w:rsidRPr="009601D1">
        <w:rPr>
          <w:rFonts w:ascii="Helvetica" w:hAnsi="Helvetica" w:cs="Helvetica"/>
          <w:b/>
        </w:rPr>
        <w:lastRenderedPageBreak/>
        <w:t>MO</w:t>
      </w:r>
      <w:r w:rsidR="00AA0845" w:rsidRPr="009601D1">
        <w:rPr>
          <w:rFonts w:ascii="Helvetica" w:hAnsi="Helvetica" w:cs="Helvetica"/>
          <w:b/>
        </w:rPr>
        <w:t>D</w:t>
      </w:r>
      <w:r w:rsidR="00ED59AE" w:rsidRPr="009601D1">
        <w:rPr>
          <w:rFonts w:ascii="Helvetica" w:hAnsi="Helvetica" w:cs="Helvetica"/>
          <w:b/>
        </w:rPr>
        <w:t>—Monthly Form</w:t>
      </w:r>
      <w:bookmarkEnd w:id="23"/>
      <w:bookmarkEnd w:id="24"/>
      <w:r w:rsidR="00ED59AE" w:rsidRPr="009601D1">
        <w:rPr>
          <w:rFonts w:ascii="Helvetica" w:hAnsi="Helvetica" w:cs="Helvetica"/>
          <w:b/>
        </w:rPr>
        <w:t xml:space="preserve"> </w:t>
      </w:r>
    </w:p>
    <w:p w14:paraId="24AA7A87" w14:textId="77777777" w:rsidR="000718A1" w:rsidRPr="00DD78BA" w:rsidRDefault="000718A1" w:rsidP="00ED59AE">
      <w:pPr>
        <w:tabs>
          <w:tab w:val="left" w:pos="3008"/>
        </w:tabs>
        <w:rPr>
          <w:rFonts w:ascii="Helvetica" w:hAnsi="Helvetica" w:cs="Helvetica"/>
          <w:b/>
        </w:rPr>
      </w:pPr>
    </w:p>
    <w:p w14:paraId="0078452D" w14:textId="77777777" w:rsidR="00ED59AE" w:rsidRPr="00272801" w:rsidRDefault="00ED59AE" w:rsidP="00ED59AE">
      <w:pPr>
        <w:tabs>
          <w:tab w:val="left" w:pos="3008"/>
        </w:tabs>
        <w:rPr>
          <w:rFonts w:ascii="Helvetica" w:hAnsi="Helvetica" w:cs="Helvetica"/>
          <w:b/>
        </w:rPr>
      </w:pPr>
      <w:r w:rsidRPr="00272801">
        <w:rPr>
          <w:rFonts w:ascii="Helvetica" w:hAnsi="Helvetica" w:cs="Helvetica"/>
          <w:b/>
        </w:rPr>
        <w:t>I. Purpose</w:t>
      </w:r>
    </w:p>
    <w:p w14:paraId="21027051" w14:textId="6C0E8223" w:rsidR="00ED59AE" w:rsidRPr="00DD78BA" w:rsidRDefault="00ED59AE" w:rsidP="00ED59AE">
      <w:pPr>
        <w:tabs>
          <w:tab w:val="left" w:pos="1080"/>
        </w:tabs>
        <w:rPr>
          <w:rFonts w:ascii="Helvetica" w:hAnsi="Helvetica" w:cs="Helvetica"/>
        </w:rPr>
      </w:pPr>
      <w:r w:rsidRPr="00DD78BA">
        <w:rPr>
          <w:rFonts w:ascii="Helvetica" w:hAnsi="Helvetica" w:cs="Helvetica"/>
        </w:rPr>
        <w:t xml:space="preserve">To document </w:t>
      </w:r>
      <w:r w:rsidR="000718A1" w:rsidRPr="00DD78BA">
        <w:rPr>
          <w:rFonts w:ascii="Helvetica" w:hAnsi="Helvetica" w:cs="Helvetica"/>
        </w:rPr>
        <w:t xml:space="preserve">health status information and maintain contact with cohort children </w:t>
      </w:r>
      <w:r w:rsidRPr="00DD78BA">
        <w:rPr>
          <w:rFonts w:ascii="Helvetica" w:hAnsi="Helvetica" w:cs="Helvetica"/>
        </w:rPr>
        <w:t xml:space="preserve">on a monthly basis from </w:t>
      </w:r>
      <w:r w:rsidR="009601D1">
        <w:rPr>
          <w:rFonts w:ascii="Helvetica" w:hAnsi="Helvetica" w:cs="Helvetica"/>
        </w:rPr>
        <w:t>37</w:t>
      </w:r>
      <w:r w:rsidR="00050076" w:rsidRPr="00DD78BA">
        <w:rPr>
          <w:rFonts w:ascii="Helvetica" w:hAnsi="Helvetica" w:cs="Helvetica"/>
        </w:rPr>
        <w:t xml:space="preserve"> to </w:t>
      </w:r>
      <w:r w:rsidRPr="00DD78BA">
        <w:rPr>
          <w:rFonts w:ascii="Helvetica" w:hAnsi="Helvetica" w:cs="Helvetica"/>
        </w:rPr>
        <w:t>6</w:t>
      </w:r>
      <w:r w:rsidR="00050076" w:rsidRPr="00DD78BA">
        <w:rPr>
          <w:rFonts w:ascii="Helvetica" w:hAnsi="Helvetica" w:cs="Helvetica"/>
        </w:rPr>
        <w:t>0</w:t>
      </w:r>
      <w:r w:rsidRPr="00DD78BA">
        <w:rPr>
          <w:rFonts w:ascii="Helvetica" w:hAnsi="Helvetica" w:cs="Helvetica"/>
        </w:rPr>
        <w:t xml:space="preserve"> months of age.</w:t>
      </w:r>
    </w:p>
    <w:p w14:paraId="759BAA44" w14:textId="77777777" w:rsidR="00ED59AE" w:rsidRPr="00DD78BA" w:rsidRDefault="00ED59AE" w:rsidP="00ED59AE">
      <w:pPr>
        <w:tabs>
          <w:tab w:val="left" w:pos="3008"/>
        </w:tabs>
        <w:rPr>
          <w:rFonts w:ascii="Helvetica" w:hAnsi="Helvetica" w:cs="Helvetica"/>
        </w:rPr>
      </w:pPr>
    </w:p>
    <w:p w14:paraId="6FDFEC0C" w14:textId="215912FD" w:rsidR="00ED59AE" w:rsidRPr="00DD78BA" w:rsidRDefault="00ED59AE" w:rsidP="00ED59AE">
      <w:pPr>
        <w:tabs>
          <w:tab w:val="left" w:pos="3008"/>
        </w:tabs>
        <w:rPr>
          <w:rFonts w:ascii="Helvetica" w:hAnsi="Helvetica" w:cs="Helvetica"/>
          <w:b/>
        </w:rPr>
      </w:pPr>
      <w:r w:rsidRPr="00DD78BA">
        <w:rPr>
          <w:rFonts w:ascii="Helvetica" w:hAnsi="Helvetica" w:cs="Helvetica"/>
          <w:b/>
        </w:rPr>
        <w:t>II. Material</w:t>
      </w:r>
      <w:r w:rsidR="00C523F9">
        <w:rPr>
          <w:rFonts w:ascii="Helvetica" w:hAnsi="Helvetica" w:cs="Helvetica"/>
          <w:b/>
        </w:rPr>
        <w:t>s</w:t>
      </w:r>
    </w:p>
    <w:p w14:paraId="7C6F7BD2" w14:textId="392B9800" w:rsidR="00ED59AE" w:rsidRPr="00DD78BA" w:rsidRDefault="000718A1" w:rsidP="00ED59AE">
      <w:pPr>
        <w:tabs>
          <w:tab w:val="left" w:pos="3008"/>
        </w:tabs>
        <w:rPr>
          <w:rFonts w:ascii="Helvetica" w:hAnsi="Helvetica" w:cs="Helvetica"/>
        </w:rPr>
      </w:pPr>
      <w:r w:rsidRPr="00DD78BA">
        <w:rPr>
          <w:rFonts w:ascii="Helvetica" w:hAnsi="Helvetica" w:cs="Helvetica"/>
        </w:rPr>
        <w:t>Monthly Form</w:t>
      </w:r>
      <w:r w:rsidR="005D1C96">
        <w:rPr>
          <w:rFonts w:ascii="Helvetica" w:hAnsi="Helvetica" w:cs="Helvetica"/>
        </w:rPr>
        <w:t xml:space="preserve"> (MOD)</w:t>
      </w:r>
      <w:r w:rsidR="00ED59AE" w:rsidRPr="00DD78BA">
        <w:rPr>
          <w:rFonts w:ascii="Helvetica" w:hAnsi="Helvetica" w:cs="Helvetica"/>
        </w:rPr>
        <w:t xml:space="preserve">, </w:t>
      </w:r>
      <w:r w:rsidR="005D1C96">
        <w:rPr>
          <w:rFonts w:ascii="Helvetica" w:hAnsi="Helvetica" w:cs="Helvetica"/>
        </w:rPr>
        <w:t xml:space="preserve">MOD SOP, </w:t>
      </w:r>
      <w:r w:rsidR="00ED59AE" w:rsidRPr="00DD78BA">
        <w:rPr>
          <w:rFonts w:ascii="Helvetica" w:hAnsi="Helvetica" w:cs="Helvetica"/>
        </w:rPr>
        <w:t>pen, clipboard</w:t>
      </w:r>
    </w:p>
    <w:p w14:paraId="5BEE240B" w14:textId="77777777" w:rsidR="00ED59AE" w:rsidRPr="00DD78BA" w:rsidRDefault="00ED59AE" w:rsidP="00ED59AE">
      <w:pPr>
        <w:tabs>
          <w:tab w:val="left" w:pos="3008"/>
        </w:tabs>
        <w:rPr>
          <w:rFonts w:ascii="Helvetica" w:hAnsi="Helvetica" w:cs="Helvetica"/>
        </w:rPr>
      </w:pPr>
    </w:p>
    <w:p w14:paraId="59E9A478" w14:textId="77777777" w:rsidR="00ED59AE" w:rsidRPr="00DD78BA" w:rsidRDefault="00ED59AE" w:rsidP="00ED59AE">
      <w:pPr>
        <w:tabs>
          <w:tab w:val="left" w:pos="3008"/>
        </w:tabs>
        <w:rPr>
          <w:rFonts w:ascii="Helvetica" w:hAnsi="Helvetica" w:cs="Helvetica"/>
          <w:b/>
        </w:rPr>
      </w:pPr>
      <w:r w:rsidRPr="00DD78BA">
        <w:rPr>
          <w:rFonts w:ascii="Helvetica" w:hAnsi="Helvetica" w:cs="Helvetica"/>
          <w:b/>
        </w:rPr>
        <w:t xml:space="preserve">III. Methods </w:t>
      </w:r>
    </w:p>
    <w:p w14:paraId="73576DB3" w14:textId="4F55031C" w:rsidR="00ED59AE" w:rsidRPr="00DD78BA" w:rsidRDefault="00ED59AE" w:rsidP="00ED59AE">
      <w:pPr>
        <w:tabs>
          <w:tab w:val="left" w:pos="3008"/>
        </w:tabs>
        <w:rPr>
          <w:rFonts w:ascii="Helvetica" w:hAnsi="Helvetica" w:cs="Helvetica"/>
        </w:rPr>
      </w:pPr>
      <w:r w:rsidRPr="00DD78BA">
        <w:rPr>
          <w:rFonts w:ascii="Helvetica" w:hAnsi="Helvetica" w:cs="Helvetica"/>
        </w:rPr>
        <w:t xml:space="preserve">The Study Researcher / Nurse / Fieldworker will administer this form monthly when the child is </w:t>
      </w:r>
      <w:r w:rsidR="00EB7CA5">
        <w:rPr>
          <w:rFonts w:ascii="Helvetica" w:hAnsi="Helvetica" w:cs="Helvetica"/>
        </w:rPr>
        <w:t>37</w:t>
      </w:r>
      <w:r w:rsidR="00EB7CA5" w:rsidRPr="00DD78BA">
        <w:rPr>
          <w:rFonts w:ascii="Helvetica" w:hAnsi="Helvetica" w:cs="Helvetica"/>
        </w:rPr>
        <w:t xml:space="preserve"> </w:t>
      </w:r>
      <w:r w:rsidR="000718A1" w:rsidRPr="00DD78BA">
        <w:rPr>
          <w:rFonts w:ascii="Helvetica" w:hAnsi="Helvetica" w:cs="Helvetica"/>
        </w:rPr>
        <w:t>to 60</w:t>
      </w:r>
      <w:r w:rsidRPr="00DD78BA">
        <w:rPr>
          <w:rFonts w:ascii="Helvetica" w:hAnsi="Helvetica" w:cs="Helvetica"/>
        </w:rPr>
        <w:t xml:space="preserve"> months of age. Ideally, the fieldworker will visit the home on the anniversary of the child’s date of birth (for a child born on May 17</w:t>
      </w:r>
      <w:r w:rsidRPr="00DD78BA">
        <w:rPr>
          <w:rFonts w:ascii="Helvetica" w:hAnsi="Helvetica" w:cs="Helvetica"/>
          <w:vertAlign w:val="superscript"/>
        </w:rPr>
        <w:t>th</w:t>
      </w:r>
      <w:r w:rsidRPr="00DD78BA">
        <w:rPr>
          <w:rFonts w:ascii="Helvetica" w:hAnsi="Helvetica" w:cs="Helvetica"/>
        </w:rPr>
        <w:t>, the fieldworker would visit on June 17</w:t>
      </w:r>
      <w:r w:rsidRPr="00DD78BA">
        <w:rPr>
          <w:rFonts w:ascii="Helvetica" w:hAnsi="Helvetica" w:cs="Helvetica"/>
          <w:vertAlign w:val="superscript"/>
        </w:rPr>
        <w:t>th</w:t>
      </w:r>
      <w:r w:rsidRPr="00DD78BA">
        <w:rPr>
          <w:rFonts w:ascii="Helvetica" w:hAnsi="Helvetica" w:cs="Helvetica"/>
        </w:rPr>
        <w:t>, July 17</w:t>
      </w:r>
      <w:r w:rsidRPr="00DD78BA">
        <w:rPr>
          <w:rFonts w:ascii="Helvetica" w:hAnsi="Helvetica" w:cs="Helvetica"/>
          <w:vertAlign w:val="superscript"/>
        </w:rPr>
        <w:t>th</w:t>
      </w:r>
      <w:r w:rsidRPr="00DD78BA">
        <w:rPr>
          <w:rFonts w:ascii="Helvetica" w:hAnsi="Helvetica" w:cs="Helvetica"/>
        </w:rPr>
        <w:t>, etc.) but it may not always be possible to visit on the exact day. At times when the exact anniversary date visit is not possible, the form can be filled out within two days before or after (for a child born on May 17</w:t>
      </w:r>
      <w:r w:rsidRPr="00DD78BA">
        <w:rPr>
          <w:rFonts w:ascii="Helvetica" w:hAnsi="Helvetica" w:cs="Helvetica"/>
          <w:vertAlign w:val="superscript"/>
        </w:rPr>
        <w:t>th</w:t>
      </w:r>
      <w:r w:rsidRPr="00DD78BA">
        <w:rPr>
          <w:rFonts w:ascii="Helvetica" w:hAnsi="Helvetica" w:cs="Helvetica"/>
        </w:rPr>
        <w:t>, the fieldworker can go between June 15</w:t>
      </w:r>
      <w:r w:rsidRPr="00DD78BA">
        <w:rPr>
          <w:rFonts w:ascii="Helvetica" w:hAnsi="Helvetica" w:cs="Helvetica"/>
          <w:vertAlign w:val="superscript"/>
        </w:rPr>
        <w:t>th</w:t>
      </w:r>
      <w:r w:rsidRPr="00DD78BA">
        <w:rPr>
          <w:rFonts w:ascii="Helvetica" w:hAnsi="Helvetica" w:cs="Helvetica"/>
        </w:rPr>
        <w:t xml:space="preserve"> and June 19</w:t>
      </w:r>
      <w:r w:rsidRPr="00DD78BA">
        <w:rPr>
          <w:rFonts w:ascii="Helvetica" w:hAnsi="Helvetica" w:cs="Helvetica"/>
          <w:vertAlign w:val="superscript"/>
        </w:rPr>
        <w:t>th</w:t>
      </w:r>
      <w:r w:rsidRPr="00DD78BA">
        <w:rPr>
          <w:rFonts w:ascii="Helvetica" w:hAnsi="Helvetica" w:cs="Helvetica"/>
        </w:rPr>
        <w:t xml:space="preserve"> for the </w:t>
      </w:r>
      <w:r w:rsidR="00EB7CA5">
        <w:rPr>
          <w:rFonts w:ascii="Helvetica" w:hAnsi="Helvetica" w:cs="Helvetica"/>
        </w:rPr>
        <w:t>37</w:t>
      </w:r>
      <w:r w:rsidR="00EB7CA5" w:rsidRPr="00DD78BA">
        <w:rPr>
          <w:rFonts w:ascii="Helvetica" w:hAnsi="Helvetica" w:cs="Helvetica"/>
        </w:rPr>
        <w:t xml:space="preserve"> </w:t>
      </w:r>
      <w:r w:rsidRPr="00DD78BA">
        <w:rPr>
          <w:rFonts w:ascii="Helvetica" w:hAnsi="Helvetica" w:cs="Helvetica"/>
        </w:rPr>
        <w:t>month visit, between July 15</w:t>
      </w:r>
      <w:r w:rsidRPr="00DD78BA">
        <w:rPr>
          <w:rFonts w:ascii="Helvetica" w:hAnsi="Helvetica" w:cs="Helvetica"/>
          <w:vertAlign w:val="superscript"/>
        </w:rPr>
        <w:t>th</w:t>
      </w:r>
      <w:r w:rsidRPr="00DD78BA">
        <w:rPr>
          <w:rFonts w:ascii="Helvetica" w:hAnsi="Helvetica" w:cs="Helvetica"/>
        </w:rPr>
        <w:t xml:space="preserve"> and July 19</w:t>
      </w:r>
      <w:r w:rsidRPr="00DD78BA">
        <w:rPr>
          <w:rFonts w:ascii="Helvetica" w:hAnsi="Helvetica" w:cs="Helvetica"/>
          <w:vertAlign w:val="superscript"/>
        </w:rPr>
        <w:t>th</w:t>
      </w:r>
      <w:r w:rsidRPr="00DD78BA">
        <w:rPr>
          <w:rFonts w:ascii="Helvetica" w:hAnsi="Helvetica" w:cs="Helvetica"/>
        </w:rPr>
        <w:t xml:space="preserve"> for the </w:t>
      </w:r>
      <w:r w:rsidR="00EB7CA5">
        <w:rPr>
          <w:rFonts w:ascii="Helvetica" w:hAnsi="Helvetica" w:cs="Helvetica"/>
        </w:rPr>
        <w:t>38</w:t>
      </w:r>
      <w:r w:rsidR="00EB7CA5" w:rsidRPr="00DD78BA">
        <w:rPr>
          <w:rFonts w:ascii="Helvetica" w:hAnsi="Helvetica" w:cs="Helvetica"/>
        </w:rPr>
        <w:t xml:space="preserve"> </w:t>
      </w:r>
      <w:r w:rsidRPr="00DD78BA">
        <w:rPr>
          <w:rFonts w:ascii="Helvetica" w:hAnsi="Helvetica" w:cs="Helvetica"/>
        </w:rPr>
        <w:t xml:space="preserve">month visit, etc.). It is very important that the form be completed within the given +/- two day window; however, if the visit is missed within that window, the Study Researcher / Nurse / Fieldworker may visit </w:t>
      </w:r>
      <w:r w:rsidR="000718A1" w:rsidRPr="00DD78BA">
        <w:rPr>
          <w:rFonts w:ascii="Helvetica" w:hAnsi="Helvetica" w:cs="Helvetica"/>
        </w:rPr>
        <w:t>the household to collect the MO</w:t>
      </w:r>
      <w:r w:rsidR="00AA0845" w:rsidRPr="00DD78BA">
        <w:rPr>
          <w:rFonts w:ascii="Helvetica" w:hAnsi="Helvetica" w:cs="Helvetica"/>
        </w:rPr>
        <w:t>D</w:t>
      </w:r>
      <w:r w:rsidRPr="00DD78BA">
        <w:rPr>
          <w:rFonts w:ascii="Helvetica" w:hAnsi="Helvetica" w:cs="Helvetica"/>
        </w:rPr>
        <w:t xml:space="preserve"> information up to 7 days beyond the birthdate anniversary. If data collection occurs outside the +/- 2 day window</w:t>
      </w:r>
      <w:r w:rsidR="000718A1" w:rsidRPr="00DD78BA">
        <w:rPr>
          <w:rFonts w:ascii="Helvetica" w:hAnsi="Helvetica" w:cs="Helvetica"/>
        </w:rPr>
        <w:t>, a PDF form must be completed.</w:t>
      </w:r>
    </w:p>
    <w:p w14:paraId="7939421E" w14:textId="77777777" w:rsidR="000718A1" w:rsidRPr="00DD78BA" w:rsidRDefault="000718A1" w:rsidP="00ED59AE">
      <w:pPr>
        <w:rPr>
          <w:rFonts w:ascii="Helvetica" w:hAnsi="Helvetica" w:cs="Helvetica"/>
        </w:rPr>
      </w:pPr>
    </w:p>
    <w:p w14:paraId="213D7477" w14:textId="77777777" w:rsidR="00ED59AE" w:rsidRPr="0042413D" w:rsidRDefault="00ED59AE" w:rsidP="00ED59AE">
      <w:pPr>
        <w:rPr>
          <w:rFonts w:ascii="Helvetica" w:hAnsi="Helvetica" w:cs="Helvetica"/>
          <w:b/>
        </w:rPr>
      </w:pPr>
      <w:r w:rsidRPr="0042413D">
        <w:rPr>
          <w:rFonts w:ascii="Helvetica" w:hAnsi="Helvetica" w:cs="Helvetica"/>
          <w:b/>
        </w:rPr>
        <w:t>IV. General QC instructions</w:t>
      </w:r>
    </w:p>
    <w:p w14:paraId="6E0C7869" w14:textId="0C0E4906" w:rsidR="008725E7" w:rsidRPr="00DD78BA" w:rsidRDefault="00ED59AE" w:rsidP="0059046A">
      <w:pPr>
        <w:pStyle w:val="ListParagraph"/>
        <w:numPr>
          <w:ilvl w:val="0"/>
          <w:numId w:val="39"/>
        </w:numPr>
        <w:tabs>
          <w:tab w:val="left" w:pos="810"/>
        </w:tabs>
        <w:ind w:left="360"/>
        <w:rPr>
          <w:rFonts w:ascii="Helvetica" w:hAnsi="Helvetica" w:cs="Helvetica"/>
          <w:sz w:val="24"/>
          <w:szCs w:val="24"/>
        </w:rPr>
      </w:pPr>
      <w:r w:rsidRPr="00DD78BA">
        <w:rPr>
          <w:rFonts w:ascii="Helvetica" w:hAnsi="Helvetica" w:cs="Helvetica"/>
          <w:sz w:val="24"/>
          <w:szCs w:val="24"/>
        </w:rPr>
        <w:t xml:space="preserve">100% of each </w:t>
      </w:r>
      <w:r w:rsidRPr="00DD78BA">
        <w:rPr>
          <w:rFonts w:ascii="Helvetica" w:hAnsi="Helvetica" w:cs="Helvetica"/>
          <w:color w:val="000000"/>
          <w:sz w:val="24"/>
          <w:szCs w:val="24"/>
        </w:rPr>
        <w:t xml:space="preserve">Study Researcher / Nurse / Fieldworker’s </w:t>
      </w:r>
      <w:r w:rsidRPr="00DD78BA">
        <w:rPr>
          <w:rFonts w:ascii="Helvetica" w:hAnsi="Helvetica" w:cs="Helvetica"/>
          <w:sz w:val="24"/>
          <w:szCs w:val="24"/>
        </w:rPr>
        <w:t>forms should be reviewed by the supervisor on at least a weekly basis, ideally, at the end of each working day. Supervisors should ensure the forms are complete (no missing fields), that the data appear to be correct, and that visits planned for the day were made.</w:t>
      </w:r>
    </w:p>
    <w:p w14:paraId="7A80AC0C" w14:textId="6F744E5A" w:rsidR="00ED59AE" w:rsidRPr="00DD78BA" w:rsidRDefault="00ED59AE" w:rsidP="0059046A">
      <w:pPr>
        <w:pStyle w:val="ListParagraph"/>
        <w:numPr>
          <w:ilvl w:val="0"/>
          <w:numId w:val="39"/>
        </w:numPr>
        <w:tabs>
          <w:tab w:val="left" w:pos="810"/>
        </w:tabs>
        <w:ind w:left="360"/>
        <w:rPr>
          <w:rFonts w:ascii="Helvetica" w:hAnsi="Helvetica" w:cs="Helvetica"/>
          <w:sz w:val="24"/>
          <w:szCs w:val="24"/>
        </w:rPr>
      </w:pPr>
      <w:r w:rsidRPr="00DD78BA">
        <w:rPr>
          <w:rFonts w:ascii="Helvetica" w:hAnsi="Helvetica" w:cs="Helvetica"/>
          <w:sz w:val="24"/>
          <w:szCs w:val="24"/>
        </w:rPr>
        <w:t xml:space="preserve">Corrections to the forms should be minimized (data should be correct the first time), but if needed, the </w:t>
      </w:r>
      <w:r w:rsidRPr="00B957C5">
        <w:rPr>
          <w:rFonts w:ascii="Helvetica" w:hAnsi="Helvetica" w:cs="Helvetica"/>
          <w:color w:val="000000"/>
          <w:sz w:val="24"/>
          <w:szCs w:val="24"/>
        </w:rPr>
        <w:t>Study Researcher / Nurse / Fieldworker should follow proper correction procedures. If form corrections are necessary:</w:t>
      </w:r>
    </w:p>
    <w:p w14:paraId="35554A70" w14:textId="77777777" w:rsidR="00ED59AE" w:rsidRPr="00354EC9" w:rsidDel="00733555" w:rsidRDefault="00ED59AE" w:rsidP="00ED59AE">
      <w:pPr>
        <w:tabs>
          <w:tab w:val="left" w:pos="810"/>
        </w:tabs>
        <w:rPr>
          <w:rFonts w:ascii="Helvetica" w:hAnsi="Helvetica" w:cs="Helvetica"/>
        </w:rPr>
      </w:pPr>
      <w:r w:rsidRPr="00272801">
        <w:rPr>
          <w:rFonts w:ascii="Helvetica" w:hAnsi="Helvetica" w:cs="Helvetica"/>
          <w:color w:val="000000"/>
        </w:rPr>
        <w:tab/>
      </w:r>
      <w:r w:rsidRPr="00272801">
        <w:rPr>
          <w:rFonts w:ascii="Helvetica" w:hAnsi="Helvetica" w:cs="Helvetica"/>
          <w:color w:val="000000"/>
        </w:rPr>
        <w:tab/>
        <w:t>i. Cross through the incorrect information once,</w:t>
      </w:r>
    </w:p>
    <w:p w14:paraId="241581D5" w14:textId="77777777" w:rsidR="00ED59AE" w:rsidRPr="00DD78BA" w:rsidRDefault="00ED59AE" w:rsidP="00ED59AE">
      <w:pPr>
        <w:tabs>
          <w:tab w:val="left" w:pos="810"/>
        </w:tabs>
        <w:rPr>
          <w:rFonts w:ascii="Helvetica" w:hAnsi="Helvetica" w:cs="Helvetica"/>
          <w:color w:val="000000"/>
        </w:rPr>
      </w:pPr>
      <w:r w:rsidRPr="00DD78BA">
        <w:rPr>
          <w:rFonts w:ascii="Helvetica" w:hAnsi="Helvetica" w:cs="Helvetica"/>
          <w:color w:val="000000"/>
        </w:rPr>
        <w:tab/>
      </w:r>
      <w:r w:rsidRPr="00DD78BA">
        <w:rPr>
          <w:rFonts w:ascii="Helvetica" w:hAnsi="Helvetica" w:cs="Helvetica"/>
          <w:color w:val="000000"/>
        </w:rPr>
        <w:tab/>
        <w:t>ii. Write the correct information,</w:t>
      </w:r>
    </w:p>
    <w:p w14:paraId="6822855E" w14:textId="77777777" w:rsidR="00ED59AE" w:rsidRPr="00DD78BA" w:rsidRDefault="00ED59AE" w:rsidP="00ED59AE">
      <w:pPr>
        <w:tabs>
          <w:tab w:val="left" w:pos="810"/>
        </w:tabs>
        <w:rPr>
          <w:rFonts w:ascii="Helvetica" w:hAnsi="Helvetica" w:cs="Helvetica"/>
        </w:rPr>
      </w:pPr>
      <w:r w:rsidRPr="00DD78BA">
        <w:rPr>
          <w:rFonts w:ascii="Helvetica" w:hAnsi="Helvetica" w:cs="Helvetica"/>
          <w:color w:val="000000"/>
        </w:rPr>
        <w:tab/>
      </w:r>
      <w:r w:rsidRPr="00DD78BA">
        <w:rPr>
          <w:rFonts w:ascii="Helvetica" w:hAnsi="Helvetica" w:cs="Helvetica"/>
          <w:color w:val="000000"/>
        </w:rPr>
        <w:tab/>
        <w:t>iii.</w:t>
      </w:r>
      <w:r w:rsidRPr="00DD78BA">
        <w:rPr>
          <w:rFonts w:ascii="Helvetica" w:hAnsi="Helvetica" w:cs="Helvetica"/>
        </w:rPr>
        <w:t xml:space="preserve"> </w:t>
      </w:r>
      <w:r w:rsidRPr="00DD78BA">
        <w:rPr>
          <w:rFonts w:ascii="Helvetica" w:hAnsi="Helvetica" w:cs="Helvetica"/>
          <w:color w:val="000000"/>
        </w:rPr>
        <w:t>Write the date the correction was made, and</w:t>
      </w:r>
    </w:p>
    <w:p w14:paraId="0F6361CF" w14:textId="77777777" w:rsidR="00ED59AE" w:rsidRPr="00DD78BA" w:rsidRDefault="00ED59AE" w:rsidP="00ED59AE">
      <w:pPr>
        <w:tabs>
          <w:tab w:val="left" w:pos="810"/>
        </w:tabs>
        <w:rPr>
          <w:rFonts w:ascii="Helvetica" w:hAnsi="Helvetica" w:cs="Helvetica"/>
          <w:color w:val="000000"/>
        </w:rPr>
      </w:pPr>
      <w:r w:rsidRPr="00DD78BA">
        <w:rPr>
          <w:rFonts w:ascii="Helvetica" w:hAnsi="Helvetica" w:cs="Helvetica"/>
          <w:color w:val="000000"/>
        </w:rPr>
        <w:tab/>
      </w:r>
      <w:r w:rsidRPr="00DD78BA">
        <w:rPr>
          <w:rFonts w:ascii="Helvetica" w:hAnsi="Helvetica" w:cs="Helvetica"/>
          <w:color w:val="000000"/>
        </w:rPr>
        <w:tab/>
        <w:t>iv. Write their initials.</w:t>
      </w:r>
    </w:p>
    <w:p w14:paraId="5BEEB66C" w14:textId="77777777" w:rsidR="008725E7" w:rsidRPr="00DD78BA" w:rsidRDefault="008725E7" w:rsidP="00ED59AE">
      <w:pPr>
        <w:tabs>
          <w:tab w:val="left" w:pos="810"/>
        </w:tabs>
        <w:rPr>
          <w:rFonts w:ascii="Helvetica" w:hAnsi="Helvetica" w:cs="Helvetica"/>
        </w:rPr>
      </w:pPr>
    </w:p>
    <w:p w14:paraId="15C202BF" w14:textId="77777777" w:rsidR="008725E7" w:rsidRPr="00DD78BA" w:rsidRDefault="00ED59AE" w:rsidP="0059046A">
      <w:pPr>
        <w:pStyle w:val="ListParagraph"/>
        <w:numPr>
          <w:ilvl w:val="0"/>
          <w:numId w:val="40"/>
        </w:numPr>
        <w:tabs>
          <w:tab w:val="left" w:pos="810"/>
        </w:tabs>
        <w:ind w:left="360"/>
        <w:rPr>
          <w:rFonts w:ascii="Helvetica" w:hAnsi="Helvetica" w:cs="Helvetica"/>
          <w:sz w:val="24"/>
          <w:szCs w:val="24"/>
        </w:rPr>
      </w:pPr>
      <w:r w:rsidRPr="00DD78BA">
        <w:rPr>
          <w:rFonts w:ascii="Helvetica" w:hAnsi="Helvetica" w:cs="Helvetica"/>
          <w:sz w:val="24"/>
          <w:szCs w:val="24"/>
        </w:rPr>
        <w:t>Make sure forms are kept confidential and protected (in a locked file drawer, for example) when they are returned from the field.</w:t>
      </w:r>
    </w:p>
    <w:p w14:paraId="4BF988A1" w14:textId="4EF01CD2" w:rsidR="00ED59AE" w:rsidRPr="00DD78BA" w:rsidRDefault="00ED59AE" w:rsidP="0059046A">
      <w:pPr>
        <w:pStyle w:val="ListParagraph"/>
        <w:numPr>
          <w:ilvl w:val="0"/>
          <w:numId w:val="40"/>
        </w:numPr>
        <w:tabs>
          <w:tab w:val="left" w:pos="810"/>
        </w:tabs>
        <w:ind w:left="360"/>
        <w:rPr>
          <w:rFonts w:ascii="Helvetica" w:hAnsi="Helvetica" w:cs="Helvetica"/>
          <w:sz w:val="24"/>
          <w:szCs w:val="24"/>
        </w:rPr>
      </w:pPr>
      <w:r w:rsidRPr="00DD78BA">
        <w:rPr>
          <w:rFonts w:ascii="Helvetica" w:hAnsi="Helvetica" w:cs="Helvetica"/>
          <w:sz w:val="24"/>
          <w:szCs w:val="24"/>
        </w:rPr>
        <w:t>Data center transmission of forms</w:t>
      </w:r>
    </w:p>
    <w:p w14:paraId="6C8E9068" w14:textId="3C68DDC4" w:rsidR="008725E7" w:rsidRPr="00DD78BA" w:rsidRDefault="00ED59AE" w:rsidP="0059046A">
      <w:pPr>
        <w:numPr>
          <w:ilvl w:val="1"/>
          <w:numId w:val="8"/>
        </w:numPr>
        <w:tabs>
          <w:tab w:val="left" w:pos="810"/>
        </w:tabs>
        <w:ind w:left="1080"/>
        <w:rPr>
          <w:rFonts w:ascii="Helvetica" w:hAnsi="Helvetica" w:cs="Helvetica"/>
        </w:rPr>
      </w:pPr>
      <w:r w:rsidRPr="00DD78BA">
        <w:rPr>
          <w:rFonts w:ascii="Helvetica" w:hAnsi="Helvetica" w:cs="Helvetica"/>
        </w:rPr>
        <w:t xml:space="preserve">Once forms have been completely filled out by the </w:t>
      </w:r>
      <w:r w:rsidRPr="00DD78BA">
        <w:rPr>
          <w:rFonts w:ascii="Helvetica" w:hAnsi="Helvetica" w:cs="Helvetica"/>
          <w:color w:val="000000"/>
        </w:rPr>
        <w:t xml:space="preserve">Study Researchers / Nurses / Fieldworkers </w:t>
      </w:r>
      <w:r w:rsidRPr="00DD78BA">
        <w:rPr>
          <w:rFonts w:ascii="Helvetica" w:hAnsi="Helvetica" w:cs="Helvetica"/>
        </w:rPr>
        <w:t>and reviewed by the supervisor, they must be delivered within 48 hours to the local data center for data entry. Data entry of the forms should occur within one month of delivery to the data center (preferably sooner).</w:t>
      </w:r>
    </w:p>
    <w:p w14:paraId="4CD583BD" w14:textId="77777777" w:rsidR="00ED59AE" w:rsidRPr="00DD78BA" w:rsidRDefault="00ED59AE" w:rsidP="008725E7">
      <w:pPr>
        <w:tabs>
          <w:tab w:val="left" w:pos="810"/>
        </w:tabs>
        <w:ind w:left="1080" w:hanging="360"/>
        <w:rPr>
          <w:rFonts w:ascii="Helvetica" w:hAnsi="Helvetica" w:cs="Helvetica"/>
        </w:rPr>
      </w:pPr>
      <w:r w:rsidRPr="00DD78BA">
        <w:rPr>
          <w:rFonts w:ascii="Helvetica" w:hAnsi="Helvetica" w:cs="Helvetica"/>
        </w:rPr>
        <w:lastRenderedPageBreak/>
        <w:t xml:space="preserve">- Standard rounding techniques are recommended: Round down if last digit is &lt;5 and round up if the last digit is </w:t>
      </w:r>
      <w:r w:rsidRPr="00DD78BA">
        <w:rPr>
          <w:rFonts w:ascii="Helvetica" w:hAnsi="Helvetica" w:cs="Helvetica"/>
          <w:u w:val="single"/>
        </w:rPr>
        <w:t>&gt;</w:t>
      </w:r>
      <w:r w:rsidRPr="00DD78BA">
        <w:rPr>
          <w:rFonts w:ascii="Helvetica" w:hAnsi="Helvetica" w:cs="Helvetica"/>
        </w:rPr>
        <w:t>5).</w:t>
      </w:r>
    </w:p>
    <w:p w14:paraId="362BCE24" w14:textId="77777777" w:rsidR="00ED59AE" w:rsidRPr="00DD78BA" w:rsidRDefault="00ED59AE" w:rsidP="00ED59AE">
      <w:pPr>
        <w:tabs>
          <w:tab w:val="left" w:pos="3008"/>
        </w:tabs>
        <w:rPr>
          <w:rFonts w:ascii="Helvetica" w:hAnsi="Helvetica" w:cs="Helvetica"/>
        </w:rPr>
      </w:pPr>
    </w:p>
    <w:tbl>
      <w:tblPr>
        <w:tblW w:w="999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68"/>
        <w:gridCol w:w="2648"/>
        <w:gridCol w:w="6074"/>
      </w:tblGrid>
      <w:tr w:rsidR="00ED59AE" w:rsidRPr="00DD78BA" w14:paraId="52EEE098" w14:textId="77777777" w:rsidTr="00510311">
        <w:tc>
          <w:tcPr>
            <w:tcW w:w="1268" w:type="dxa"/>
          </w:tcPr>
          <w:p w14:paraId="499004CF" w14:textId="77777777" w:rsidR="00ED59AE" w:rsidRPr="00757947" w:rsidRDefault="00ED59AE" w:rsidP="00787F0E">
            <w:pPr>
              <w:tabs>
                <w:tab w:val="left" w:pos="3008"/>
              </w:tabs>
              <w:rPr>
                <w:rFonts w:ascii="Helvetica" w:hAnsi="Helvetica" w:cs="Helvetica"/>
                <w:b/>
              </w:rPr>
            </w:pPr>
            <w:r w:rsidRPr="00757947">
              <w:rPr>
                <w:rFonts w:ascii="Helvetica" w:hAnsi="Helvetica" w:cs="Helvetica"/>
                <w:b/>
              </w:rPr>
              <w:t>#</w:t>
            </w:r>
          </w:p>
        </w:tc>
        <w:tc>
          <w:tcPr>
            <w:tcW w:w="2648" w:type="dxa"/>
          </w:tcPr>
          <w:p w14:paraId="351548D9" w14:textId="77777777" w:rsidR="00ED59AE" w:rsidRPr="00757947" w:rsidRDefault="00ED59AE" w:rsidP="00787F0E">
            <w:pPr>
              <w:tabs>
                <w:tab w:val="left" w:pos="3008"/>
              </w:tabs>
              <w:rPr>
                <w:rFonts w:ascii="Helvetica" w:hAnsi="Helvetica" w:cs="Helvetica"/>
                <w:b/>
              </w:rPr>
            </w:pPr>
            <w:r w:rsidRPr="00757947">
              <w:rPr>
                <w:rFonts w:ascii="Helvetica" w:hAnsi="Helvetica" w:cs="Helvetica"/>
                <w:b/>
              </w:rPr>
              <w:t>Question</w:t>
            </w:r>
          </w:p>
        </w:tc>
        <w:tc>
          <w:tcPr>
            <w:tcW w:w="6074" w:type="dxa"/>
          </w:tcPr>
          <w:p w14:paraId="0C9889E5" w14:textId="77777777" w:rsidR="00ED59AE" w:rsidRPr="00757947" w:rsidRDefault="00ED59AE" w:rsidP="00787F0E">
            <w:pPr>
              <w:tabs>
                <w:tab w:val="left" w:pos="3008"/>
              </w:tabs>
              <w:rPr>
                <w:rFonts w:ascii="Helvetica" w:hAnsi="Helvetica" w:cs="Helvetica"/>
                <w:b/>
              </w:rPr>
            </w:pPr>
            <w:r w:rsidRPr="00757947">
              <w:rPr>
                <w:rFonts w:ascii="Helvetica" w:hAnsi="Helvetica" w:cs="Helvetica"/>
                <w:b/>
              </w:rPr>
              <w:t>Guidance</w:t>
            </w:r>
          </w:p>
        </w:tc>
      </w:tr>
      <w:tr w:rsidR="00ED59AE" w:rsidRPr="00DD78BA" w14:paraId="678C2F37" w14:textId="77777777" w:rsidTr="00510311">
        <w:tc>
          <w:tcPr>
            <w:tcW w:w="1268" w:type="dxa"/>
          </w:tcPr>
          <w:p w14:paraId="312B0F38" w14:textId="77777777" w:rsidR="00ED59AE" w:rsidRPr="00DD78BA" w:rsidRDefault="00ED59AE" w:rsidP="00787F0E">
            <w:pPr>
              <w:tabs>
                <w:tab w:val="left" w:pos="3008"/>
              </w:tabs>
              <w:rPr>
                <w:rFonts w:ascii="Helvetica" w:hAnsi="Helvetica" w:cs="Helvetica"/>
              </w:rPr>
            </w:pPr>
          </w:p>
        </w:tc>
        <w:tc>
          <w:tcPr>
            <w:tcW w:w="2648" w:type="dxa"/>
          </w:tcPr>
          <w:p w14:paraId="5BF3B5AD" w14:textId="77777777" w:rsidR="00ED59AE" w:rsidRPr="00DD78BA" w:rsidRDefault="00ED59AE" w:rsidP="00787F0E">
            <w:pPr>
              <w:tabs>
                <w:tab w:val="left" w:pos="3008"/>
              </w:tabs>
              <w:rPr>
                <w:rFonts w:ascii="Helvetica" w:hAnsi="Helvetica" w:cs="Helvetica"/>
              </w:rPr>
            </w:pPr>
            <w:r w:rsidRPr="00B957C5">
              <w:rPr>
                <w:rFonts w:ascii="Helvetica" w:hAnsi="Helvetica" w:cs="Helvetica"/>
              </w:rPr>
              <w:t>Participant ID</w:t>
            </w:r>
          </w:p>
        </w:tc>
        <w:tc>
          <w:tcPr>
            <w:tcW w:w="6074" w:type="dxa"/>
          </w:tcPr>
          <w:p w14:paraId="2F8DA1FD" w14:textId="77777777" w:rsidR="00ED59AE" w:rsidRPr="00DD78BA" w:rsidRDefault="00ED59AE" w:rsidP="00787F0E">
            <w:pPr>
              <w:tabs>
                <w:tab w:val="left" w:pos="3008"/>
              </w:tabs>
              <w:rPr>
                <w:rFonts w:ascii="Helvetica" w:hAnsi="Helvetica" w:cs="Helvetica"/>
              </w:rPr>
            </w:pPr>
            <w:r w:rsidRPr="00B957C5">
              <w:rPr>
                <w:rFonts w:ascii="Helvetica" w:hAnsi="Helvetica" w:cs="Helvetica"/>
              </w:rPr>
              <w:t>Write the child’s participant ID in the space provided at the upper left corner.</w:t>
            </w:r>
          </w:p>
        </w:tc>
      </w:tr>
      <w:tr w:rsidR="00ED59AE" w:rsidRPr="00DD78BA" w14:paraId="00DD8F42" w14:textId="77777777" w:rsidTr="00510311">
        <w:tc>
          <w:tcPr>
            <w:tcW w:w="1268" w:type="dxa"/>
            <w:vAlign w:val="center"/>
          </w:tcPr>
          <w:p w14:paraId="07FC35B0" w14:textId="77777777" w:rsidR="00ED59AE" w:rsidRPr="00DD78BA" w:rsidRDefault="00ED59AE" w:rsidP="00787F0E">
            <w:pPr>
              <w:tabs>
                <w:tab w:val="left" w:pos="3008"/>
              </w:tabs>
              <w:rPr>
                <w:rFonts w:ascii="Helvetica" w:hAnsi="Helvetica" w:cs="Helvetica"/>
              </w:rPr>
            </w:pPr>
            <w:r w:rsidRPr="00B957C5">
              <w:rPr>
                <w:rFonts w:ascii="Helvetica" w:hAnsi="Helvetica" w:cs="Helvetica"/>
              </w:rPr>
              <w:t>01</w:t>
            </w:r>
          </w:p>
        </w:tc>
        <w:tc>
          <w:tcPr>
            <w:tcW w:w="2648" w:type="dxa"/>
          </w:tcPr>
          <w:p w14:paraId="71A45935" w14:textId="77777777" w:rsidR="00ED59AE" w:rsidRPr="00DD78BA" w:rsidRDefault="00ED59AE" w:rsidP="00787F0E">
            <w:pPr>
              <w:tabs>
                <w:tab w:val="left" w:pos="3008"/>
              </w:tabs>
              <w:rPr>
                <w:rFonts w:ascii="Helvetica" w:hAnsi="Helvetica" w:cs="Helvetica"/>
              </w:rPr>
            </w:pPr>
            <w:r w:rsidRPr="00B957C5">
              <w:rPr>
                <w:rFonts w:ascii="Helvetica" w:hAnsi="Helvetica" w:cs="Helvetica"/>
              </w:rPr>
              <w:t>Study Researcher / Nurse / Fieldworker ID</w:t>
            </w:r>
          </w:p>
        </w:tc>
        <w:tc>
          <w:tcPr>
            <w:tcW w:w="6074" w:type="dxa"/>
          </w:tcPr>
          <w:p w14:paraId="48FF2FE7" w14:textId="77777777" w:rsidR="00ED59AE" w:rsidRPr="00DD78BA" w:rsidRDefault="00ED59AE" w:rsidP="00787F0E">
            <w:pPr>
              <w:tabs>
                <w:tab w:val="left" w:pos="3008"/>
              </w:tabs>
              <w:rPr>
                <w:rFonts w:ascii="Helvetica" w:hAnsi="Helvetica" w:cs="Helvetica"/>
              </w:rPr>
            </w:pPr>
            <w:r w:rsidRPr="00B957C5">
              <w:rPr>
                <w:rFonts w:ascii="Helvetica" w:hAnsi="Helvetica" w:cs="Helvetica"/>
              </w:rPr>
              <w:t>Enter the Study Researcher / Nurse / Fieldworker’s unique ID number here.</w:t>
            </w:r>
          </w:p>
        </w:tc>
      </w:tr>
      <w:tr w:rsidR="00ED59AE" w:rsidRPr="00DD78BA" w14:paraId="70B0EB6E" w14:textId="77777777" w:rsidTr="00510311">
        <w:tc>
          <w:tcPr>
            <w:tcW w:w="1268" w:type="dxa"/>
            <w:vAlign w:val="center"/>
          </w:tcPr>
          <w:p w14:paraId="4ECD7E63" w14:textId="77777777" w:rsidR="00ED59AE" w:rsidRPr="00DD78BA" w:rsidRDefault="00ED59AE" w:rsidP="00787F0E">
            <w:pPr>
              <w:tabs>
                <w:tab w:val="left" w:pos="3008"/>
              </w:tabs>
              <w:rPr>
                <w:rFonts w:ascii="Helvetica" w:hAnsi="Helvetica" w:cs="Helvetica"/>
              </w:rPr>
            </w:pPr>
            <w:r w:rsidRPr="00B957C5">
              <w:rPr>
                <w:rFonts w:ascii="Helvetica" w:hAnsi="Helvetica" w:cs="Helvetica"/>
              </w:rPr>
              <w:t>02</w:t>
            </w:r>
          </w:p>
        </w:tc>
        <w:tc>
          <w:tcPr>
            <w:tcW w:w="2648" w:type="dxa"/>
          </w:tcPr>
          <w:p w14:paraId="3C768AA3" w14:textId="77777777" w:rsidR="00ED59AE" w:rsidRPr="00DD78BA" w:rsidRDefault="00ED59AE" w:rsidP="00787F0E">
            <w:pPr>
              <w:tabs>
                <w:tab w:val="left" w:pos="3008"/>
              </w:tabs>
              <w:rPr>
                <w:rFonts w:ascii="Helvetica" w:hAnsi="Helvetica" w:cs="Helvetica"/>
              </w:rPr>
            </w:pPr>
            <w:r w:rsidRPr="00B957C5">
              <w:rPr>
                <w:rFonts w:ascii="Helvetica" w:hAnsi="Helvetica" w:cs="Helvetica"/>
              </w:rPr>
              <w:t>Today’s date</w:t>
            </w:r>
          </w:p>
        </w:tc>
        <w:tc>
          <w:tcPr>
            <w:tcW w:w="6074" w:type="dxa"/>
          </w:tcPr>
          <w:p w14:paraId="2AB15905" w14:textId="77777777" w:rsidR="00ED59AE" w:rsidRPr="00DD78BA" w:rsidRDefault="00ED59AE" w:rsidP="00787F0E">
            <w:pPr>
              <w:tabs>
                <w:tab w:val="left" w:pos="3008"/>
              </w:tabs>
              <w:rPr>
                <w:rFonts w:ascii="Helvetica" w:hAnsi="Helvetica" w:cs="Helvetica"/>
              </w:rPr>
            </w:pPr>
            <w:r w:rsidRPr="00B957C5">
              <w:rPr>
                <w:rFonts w:ascii="Helvetica" w:hAnsi="Helvetica" w:cs="Helvetica"/>
              </w:rPr>
              <w:t>Format DD/MMM/YY</w:t>
            </w:r>
          </w:p>
        </w:tc>
      </w:tr>
      <w:tr w:rsidR="00ED59AE" w:rsidRPr="00DD78BA" w14:paraId="14411987" w14:textId="77777777" w:rsidTr="00510311">
        <w:tc>
          <w:tcPr>
            <w:tcW w:w="9990" w:type="dxa"/>
            <w:gridSpan w:val="3"/>
            <w:vAlign w:val="center"/>
          </w:tcPr>
          <w:p w14:paraId="61DDC7A6" w14:textId="6B413A65" w:rsidR="00ED59AE" w:rsidRPr="00DD78BA" w:rsidRDefault="00ED59AE" w:rsidP="00787F0E">
            <w:pPr>
              <w:tabs>
                <w:tab w:val="left" w:pos="3008"/>
              </w:tabs>
              <w:ind w:left="162"/>
              <w:rPr>
                <w:rFonts w:ascii="Helvetica" w:hAnsi="Helvetica" w:cs="Helvetica"/>
              </w:rPr>
            </w:pPr>
          </w:p>
        </w:tc>
      </w:tr>
      <w:tr w:rsidR="00AA0845" w:rsidRPr="00DD78BA" w14:paraId="0C803946" w14:textId="77777777" w:rsidTr="00510311">
        <w:tc>
          <w:tcPr>
            <w:tcW w:w="1268" w:type="dxa"/>
            <w:vAlign w:val="center"/>
          </w:tcPr>
          <w:p w14:paraId="207D0AF0" w14:textId="24364D23" w:rsidR="00AA0845" w:rsidRPr="00DD78BA" w:rsidRDefault="00AA0845" w:rsidP="00787F0E">
            <w:pPr>
              <w:tabs>
                <w:tab w:val="left" w:pos="3008"/>
              </w:tabs>
              <w:rPr>
                <w:rFonts w:ascii="Helvetica" w:hAnsi="Helvetica" w:cs="Helvetica"/>
              </w:rPr>
            </w:pPr>
            <w:r w:rsidRPr="00B957C5">
              <w:rPr>
                <w:rFonts w:ascii="Helvetica" w:hAnsi="Helvetica" w:cs="Helvetica"/>
              </w:rPr>
              <w:t>03</w:t>
            </w:r>
          </w:p>
        </w:tc>
        <w:tc>
          <w:tcPr>
            <w:tcW w:w="2648" w:type="dxa"/>
            <w:vAlign w:val="center"/>
          </w:tcPr>
          <w:p w14:paraId="436A809A" w14:textId="77777777" w:rsidR="00AA0845" w:rsidRPr="00B957C5" w:rsidRDefault="00AA0845" w:rsidP="00A565F1">
            <w:pPr>
              <w:rPr>
                <w:rFonts w:ascii="Helvetica" w:hAnsi="Helvetica" w:cs="Helvetica"/>
              </w:rPr>
            </w:pPr>
            <w:r w:rsidRPr="00B957C5">
              <w:rPr>
                <w:rFonts w:ascii="Helvetica" w:hAnsi="Helvetica" w:cs="Helvetica"/>
              </w:rPr>
              <w:t xml:space="preserve">Has the child been sick at any time </w:t>
            </w:r>
            <w:r w:rsidRPr="00B957C5">
              <w:rPr>
                <w:rFonts w:ascii="Helvetica" w:hAnsi="Helvetica" w:cs="Helvetica"/>
                <w:u w:val="single"/>
              </w:rPr>
              <w:t>without</w:t>
            </w:r>
            <w:r w:rsidRPr="00B957C5">
              <w:rPr>
                <w:rFonts w:ascii="Helvetica" w:hAnsi="Helvetica" w:cs="Helvetica"/>
              </w:rPr>
              <w:t xml:space="preserve"> hospitalization in the past 30 days </w:t>
            </w:r>
          </w:p>
          <w:p w14:paraId="78196A2F" w14:textId="406A3232" w:rsidR="00AA0845" w:rsidRPr="00DD78BA" w:rsidRDefault="00AA0845" w:rsidP="00787F0E">
            <w:pPr>
              <w:rPr>
                <w:rFonts w:ascii="Helvetica" w:hAnsi="Helvetica" w:cs="Helvetica"/>
              </w:rPr>
            </w:pPr>
            <w:r w:rsidRPr="00B957C5">
              <w:rPr>
                <w:rFonts w:ascii="Helvetica" w:hAnsi="Helvetica" w:cs="Helvetica"/>
                <w:b/>
              </w:rPr>
              <w:t>If no skip to #07</w:t>
            </w:r>
          </w:p>
        </w:tc>
        <w:tc>
          <w:tcPr>
            <w:tcW w:w="6074" w:type="dxa"/>
            <w:vAlign w:val="center"/>
          </w:tcPr>
          <w:p w14:paraId="59DB1CD5" w14:textId="77777777" w:rsidR="00AA0845" w:rsidRPr="00B957C5" w:rsidRDefault="00AA0845" w:rsidP="00B957C5">
            <w:pPr>
              <w:autoSpaceDE w:val="0"/>
              <w:autoSpaceDN w:val="0"/>
              <w:adjustRightInd w:val="0"/>
              <w:jc w:val="center"/>
              <w:rPr>
                <w:rFonts w:ascii="Helvetica" w:hAnsi="Helvetica" w:cs="Helvetica"/>
              </w:rPr>
            </w:pPr>
            <w:r w:rsidRPr="00B957C5">
              <w:rPr>
                <w:rFonts w:ascii="Helvetica" w:hAnsi="Helvetica" w:cs="Helvetica"/>
              </w:rPr>
              <w:t>Yes = 01</w:t>
            </w:r>
          </w:p>
          <w:p w14:paraId="020B747B" w14:textId="45148B98" w:rsidR="00AA0845" w:rsidRPr="00DD78BA" w:rsidRDefault="00AA0845" w:rsidP="00B957C5">
            <w:pPr>
              <w:tabs>
                <w:tab w:val="left" w:pos="3008"/>
              </w:tabs>
              <w:jc w:val="center"/>
              <w:rPr>
                <w:rFonts w:ascii="Helvetica" w:hAnsi="Helvetica" w:cs="Helvetica"/>
              </w:rPr>
            </w:pPr>
            <w:r w:rsidRPr="00B957C5">
              <w:rPr>
                <w:rFonts w:ascii="Helvetica" w:hAnsi="Helvetica" w:cs="Helvetica"/>
              </w:rPr>
              <w:t>No = 00</w:t>
            </w:r>
          </w:p>
        </w:tc>
      </w:tr>
      <w:tr w:rsidR="00AA0845" w:rsidRPr="00DD78BA" w14:paraId="5F7FECD8" w14:textId="77777777" w:rsidTr="00510311">
        <w:tc>
          <w:tcPr>
            <w:tcW w:w="1268" w:type="dxa"/>
            <w:vAlign w:val="center"/>
          </w:tcPr>
          <w:p w14:paraId="2E21FAD0" w14:textId="25F5BE13" w:rsidR="00AA0845" w:rsidRPr="00DD78BA" w:rsidRDefault="00AA0845" w:rsidP="00787F0E">
            <w:pPr>
              <w:tabs>
                <w:tab w:val="left" w:pos="3008"/>
              </w:tabs>
              <w:rPr>
                <w:rFonts w:ascii="Helvetica" w:hAnsi="Helvetica" w:cs="Helvetica"/>
              </w:rPr>
            </w:pPr>
            <w:r w:rsidRPr="00B957C5">
              <w:rPr>
                <w:rFonts w:ascii="Helvetica" w:hAnsi="Helvetica" w:cs="Helvetica"/>
              </w:rPr>
              <w:t>04</w:t>
            </w:r>
          </w:p>
        </w:tc>
        <w:tc>
          <w:tcPr>
            <w:tcW w:w="2648" w:type="dxa"/>
            <w:vAlign w:val="center"/>
          </w:tcPr>
          <w:p w14:paraId="689FD9DD" w14:textId="403C217B" w:rsidR="00AA0845" w:rsidRPr="00DD78BA" w:rsidRDefault="00AA0845" w:rsidP="00787F0E">
            <w:pPr>
              <w:rPr>
                <w:rFonts w:ascii="Helvetica" w:hAnsi="Helvetica" w:cs="Helvetica"/>
                <w:lang w:val="fr-FR"/>
              </w:rPr>
            </w:pPr>
            <w:r w:rsidRPr="00B957C5">
              <w:rPr>
                <w:rFonts w:ascii="Helvetica" w:hAnsi="Helvetica" w:cs="Helvetica"/>
              </w:rPr>
              <w:t>If yes, what was the illness? (list all that apply)</w:t>
            </w:r>
          </w:p>
        </w:tc>
        <w:tc>
          <w:tcPr>
            <w:tcW w:w="6074" w:type="dxa"/>
            <w:vAlign w:val="center"/>
          </w:tcPr>
          <w:p w14:paraId="7D914C2E" w14:textId="77777777" w:rsidR="00AA0845" w:rsidRPr="00B957C5" w:rsidRDefault="00AA0845" w:rsidP="00B957C5">
            <w:pPr>
              <w:jc w:val="center"/>
              <w:rPr>
                <w:rFonts w:ascii="Helvetica" w:hAnsi="Helvetica" w:cs="Helvetica"/>
              </w:rPr>
            </w:pPr>
            <w:r w:rsidRPr="00B957C5">
              <w:rPr>
                <w:rFonts w:ascii="Helvetica" w:hAnsi="Helvetica" w:cs="Helvetica"/>
              </w:rPr>
              <w:t>Respiratory Tract Infection = 01</w:t>
            </w:r>
          </w:p>
          <w:p w14:paraId="4A2485EF" w14:textId="77777777" w:rsidR="00AA0845" w:rsidRPr="00B957C5" w:rsidRDefault="00AA0845" w:rsidP="00B957C5">
            <w:pPr>
              <w:jc w:val="center"/>
              <w:rPr>
                <w:rFonts w:ascii="Helvetica" w:hAnsi="Helvetica" w:cs="Helvetica"/>
              </w:rPr>
            </w:pPr>
            <w:r w:rsidRPr="00B957C5">
              <w:rPr>
                <w:rFonts w:ascii="Helvetica" w:hAnsi="Helvetica" w:cs="Helvetica"/>
              </w:rPr>
              <w:t>Diarrhea = 02</w:t>
            </w:r>
          </w:p>
          <w:p w14:paraId="7632FA03" w14:textId="77777777" w:rsidR="00AA0845" w:rsidRPr="00B957C5" w:rsidRDefault="00AA0845" w:rsidP="00B957C5">
            <w:pPr>
              <w:jc w:val="center"/>
              <w:rPr>
                <w:rFonts w:ascii="Helvetica" w:hAnsi="Helvetica" w:cs="Helvetica"/>
              </w:rPr>
            </w:pPr>
            <w:r w:rsidRPr="00B957C5">
              <w:rPr>
                <w:rFonts w:ascii="Helvetica" w:hAnsi="Helvetica" w:cs="Helvetica"/>
              </w:rPr>
              <w:t>Fever = 03</w:t>
            </w:r>
          </w:p>
          <w:p w14:paraId="1CAE3D47" w14:textId="77777777" w:rsidR="00AA0845" w:rsidRPr="00B957C5" w:rsidRDefault="00AA0845" w:rsidP="00B957C5">
            <w:pPr>
              <w:jc w:val="center"/>
              <w:rPr>
                <w:rFonts w:ascii="Helvetica" w:hAnsi="Helvetica" w:cs="Helvetica"/>
              </w:rPr>
            </w:pPr>
            <w:r w:rsidRPr="00B957C5">
              <w:rPr>
                <w:rFonts w:ascii="Helvetica" w:hAnsi="Helvetica" w:cs="Helvetica"/>
              </w:rPr>
              <w:t>Malaria = 04</w:t>
            </w:r>
          </w:p>
          <w:p w14:paraId="63718DC1" w14:textId="77777777" w:rsidR="00AA0845" w:rsidRPr="00B957C5" w:rsidRDefault="00AA0845" w:rsidP="00B957C5">
            <w:pPr>
              <w:jc w:val="center"/>
              <w:rPr>
                <w:rFonts w:ascii="Helvetica" w:hAnsi="Helvetica" w:cs="Helvetica"/>
              </w:rPr>
            </w:pPr>
            <w:r w:rsidRPr="00B957C5">
              <w:rPr>
                <w:rFonts w:ascii="Helvetica" w:hAnsi="Helvetica" w:cs="Helvetica"/>
              </w:rPr>
              <w:t>Passed Worms = 05</w:t>
            </w:r>
          </w:p>
          <w:p w14:paraId="16581176" w14:textId="77777777" w:rsidR="00AA0845" w:rsidRPr="00B957C5" w:rsidRDefault="00AA0845" w:rsidP="00B957C5">
            <w:pPr>
              <w:jc w:val="center"/>
              <w:rPr>
                <w:rFonts w:ascii="Helvetica" w:hAnsi="Helvetica" w:cs="Helvetica"/>
              </w:rPr>
            </w:pPr>
            <w:r w:rsidRPr="00B957C5">
              <w:rPr>
                <w:rFonts w:ascii="Helvetica" w:hAnsi="Helvetica" w:cs="Helvetica"/>
              </w:rPr>
              <w:t>Had Ear Discharge = 06</w:t>
            </w:r>
          </w:p>
          <w:p w14:paraId="5775DBD9" w14:textId="5DDD4EAA" w:rsidR="00AA0845" w:rsidRPr="00DD78BA" w:rsidRDefault="00AA0845" w:rsidP="00B957C5">
            <w:pPr>
              <w:jc w:val="center"/>
              <w:rPr>
                <w:rFonts w:ascii="Helvetica" w:hAnsi="Helvetica" w:cs="Helvetica"/>
              </w:rPr>
            </w:pPr>
            <w:r w:rsidRPr="00B957C5">
              <w:rPr>
                <w:rFonts w:ascii="Helvetica" w:hAnsi="Helvetica" w:cs="Helvetica"/>
              </w:rPr>
              <w:t>Other = 07</w:t>
            </w:r>
          </w:p>
        </w:tc>
      </w:tr>
      <w:tr w:rsidR="00AA0845" w:rsidRPr="00DD78BA" w14:paraId="72FC4B0F" w14:textId="77777777" w:rsidTr="00510311">
        <w:tc>
          <w:tcPr>
            <w:tcW w:w="1268" w:type="dxa"/>
            <w:vAlign w:val="center"/>
          </w:tcPr>
          <w:p w14:paraId="49AE1294" w14:textId="3D22F501" w:rsidR="00AA0845" w:rsidRPr="00DD78BA" w:rsidRDefault="00AA0845" w:rsidP="00787F0E">
            <w:pPr>
              <w:tabs>
                <w:tab w:val="left" w:pos="3008"/>
              </w:tabs>
              <w:rPr>
                <w:rFonts w:ascii="Helvetica" w:hAnsi="Helvetica" w:cs="Helvetica"/>
              </w:rPr>
            </w:pPr>
            <w:r w:rsidRPr="00B957C5">
              <w:rPr>
                <w:rFonts w:ascii="Helvetica" w:hAnsi="Helvetica" w:cs="Helvetica"/>
              </w:rPr>
              <w:t>05</w:t>
            </w:r>
          </w:p>
        </w:tc>
        <w:tc>
          <w:tcPr>
            <w:tcW w:w="2648" w:type="dxa"/>
            <w:vAlign w:val="center"/>
          </w:tcPr>
          <w:p w14:paraId="360B9820" w14:textId="0E1FA794" w:rsidR="00AA0845" w:rsidRPr="00DD78BA" w:rsidRDefault="00AA0845" w:rsidP="00787F0E">
            <w:pPr>
              <w:rPr>
                <w:rFonts w:ascii="Helvetica" w:hAnsi="Helvetica" w:cs="Helvetica"/>
              </w:rPr>
            </w:pPr>
            <w:r w:rsidRPr="00B957C5">
              <w:rPr>
                <w:rFonts w:ascii="Helvetica" w:hAnsi="Helvetica" w:cs="Helvetica"/>
              </w:rPr>
              <w:t>If other, list illness</w:t>
            </w:r>
          </w:p>
        </w:tc>
        <w:tc>
          <w:tcPr>
            <w:tcW w:w="6074" w:type="dxa"/>
            <w:vAlign w:val="center"/>
          </w:tcPr>
          <w:p w14:paraId="75D7CDBA" w14:textId="6F6C87BE" w:rsidR="00AA0845" w:rsidRPr="00DD78BA" w:rsidRDefault="00AA0845" w:rsidP="00B957C5">
            <w:pPr>
              <w:jc w:val="center"/>
              <w:rPr>
                <w:rFonts w:ascii="Helvetica" w:hAnsi="Helvetica" w:cs="Helvetica"/>
              </w:rPr>
            </w:pPr>
          </w:p>
        </w:tc>
      </w:tr>
      <w:tr w:rsidR="00AA0845" w:rsidRPr="00DD78BA" w14:paraId="451CE7B6" w14:textId="77777777" w:rsidTr="00510311">
        <w:tc>
          <w:tcPr>
            <w:tcW w:w="1268" w:type="dxa"/>
            <w:vAlign w:val="center"/>
          </w:tcPr>
          <w:p w14:paraId="53D86D44" w14:textId="75D6686F" w:rsidR="00AA0845" w:rsidRPr="00DD78BA" w:rsidRDefault="00AA0845" w:rsidP="00787F0E">
            <w:pPr>
              <w:tabs>
                <w:tab w:val="left" w:pos="3008"/>
              </w:tabs>
              <w:rPr>
                <w:rFonts w:ascii="Helvetica" w:hAnsi="Helvetica" w:cs="Helvetica"/>
              </w:rPr>
            </w:pPr>
            <w:r w:rsidRPr="00B957C5">
              <w:rPr>
                <w:rFonts w:ascii="Helvetica" w:hAnsi="Helvetica" w:cs="Helvetica"/>
              </w:rPr>
              <w:t>06</w:t>
            </w:r>
          </w:p>
        </w:tc>
        <w:tc>
          <w:tcPr>
            <w:tcW w:w="2648" w:type="dxa"/>
            <w:vAlign w:val="center"/>
          </w:tcPr>
          <w:p w14:paraId="30E4BC6B" w14:textId="31A07FF5" w:rsidR="00AA0845" w:rsidRPr="00DD78BA" w:rsidRDefault="00AA0845" w:rsidP="00787F0E">
            <w:pPr>
              <w:rPr>
                <w:rFonts w:ascii="Helvetica" w:hAnsi="Helvetica" w:cs="Helvetica"/>
              </w:rPr>
            </w:pPr>
            <w:r w:rsidRPr="00B957C5">
              <w:rPr>
                <w:rFonts w:ascii="Helvetica" w:hAnsi="Helvetica" w:cs="Helvetica"/>
              </w:rPr>
              <w:t>How many days during the last 30 days has the child been sick, without hospitalization?</w:t>
            </w:r>
          </w:p>
        </w:tc>
        <w:tc>
          <w:tcPr>
            <w:tcW w:w="6074" w:type="dxa"/>
            <w:vAlign w:val="center"/>
          </w:tcPr>
          <w:p w14:paraId="521D323B" w14:textId="124BC345" w:rsidR="00AA0845" w:rsidRPr="00DD78BA" w:rsidRDefault="00B957C5" w:rsidP="00B957C5">
            <w:pPr>
              <w:jc w:val="center"/>
              <w:rPr>
                <w:rFonts w:ascii="Helvetica" w:hAnsi="Helvetica" w:cs="Helvetica"/>
              </w:rPr>
            </w:pPr>
            <w:r>
              <w:rPr>
                <w:rFonts w:ascii="Helvetica" w:hAnsi="Helvetica" w:cs="Helvetica"/>
              </w:rPr>
              <w:t>Enter number of days (precede any number less than 10 with a 0; for instance, if the child has been sick for 2 days, enter 02)</w:t>
            </w:r>
          </w:p>
        </w:tc>
      </w:tr>
      <w:tr w:rsidR="00AA0845" w:rsidRPr="00DD78BA" w14:paraId="11282F91" w14:textId="77777777" w:rsidTr="00510311">
        <w:tc>
          <w:tcPr>
            <w:tcW w:w="1268" w:type="dxa"/>
            <w:vAlign w:val="center"/>
          </w:tcPr>
          <w:p w14:paraId="00F208A3" w14:textId="444922CD" w:rsidR="00AA0845" w:rsidRPr="00DD78BA" w:rsidRDefault="00AA0845" w:rsidP="00787F0E">
            <w:pPr>
              <w:tabs>
                <w:tab w:val="left" w:pos="3008"/>
              </w:tabs>
              <w:rPr>
                <w:rFonts w:ascii="Helvetica" w:hAnsi="Helvetica" w:cs="Helvetica"/>
              </w:rPr>
            </w:pPr>
            <w:r w:rsidRPr="00B957C5">
              <w:rPr>
                <w:rFonts w:ascii="Helvetica" w:hAnsi="Helvetica" w:cs="Helvetica"/>
              </w:rPr>
              <w:t>07</w:t>
            </w:r>
          </w:p>
        </w:tc>
        <w:tc>
          <w:tcPr>
            <w:tcW w:w="2648" w:type="dxa"/>
            <w:vAlign w:val="center"/>
          </w:tcPr>
          <w:p w14:paraId="636F6C0B" w14:textId="77777777" w:rsidR="00AA0845" w:rsidRPr="00B957C5" w:rsidRDefault="00AA0845" w:rsidP="00A565F1">
            <w:pPr>
              <w:rPr>
                <w:rFonts w:ascii="Helvetica" w:hAnsi="Helvetica" w:cs="Helvetica"/>
              </w:rPr>
            </w:pPr>
            <w:r w:rsidRPr="00B957C5">
              <w:rPr>
                <w:rFonts w:ascii="Helvetica" w:hAnsi="Helvetica" w:cs="Helvetica"/>
              </w:rPr>
              <w:t xml:space="preserve">Has the child been hospitalized at any time in the past 30 days? </w:t>
            </w:r>
          </w:p>
          <w:p w14:paraId="60420EAF" w14:textId="0A195C64" w:rsidR="00AA0845" w:rsidRPr="00DD78BA" w:rsidRDefault="00AA0845" w:rsidP="00787F0E">
            <w:pPr>
              <w:rPr>
                <w:rFonts w:ascii="Helvetica" w:hAnsi="Helvetica" w:cs="Helvetica"/>
              </w:rPr>
            </w:pPr>
            <w:r w:rsidRPr="00B957C5">
              <w:rPr>
                <w:rFonts w:ascii="Helvetica" w:hAnsi="Helvetica" w:cs="Helvetica"/>
                <w:b/>
              </w:rPr>
              <w:t>If no skip to #11</w:t>
            </w:r>
          </w:p>
        </w:tc>
        <w:tc>
          <w:tcPr>
            <w:tcW w:w="6074" w:type="dxa"/>
            <w:vAlign w:val="center"/>
          </w:tcPr>
          <w:p w14:paraId="7F5A9439" w14:textId="77777777" w:rsidR="00AA0845" w:rsidRPr="00B957C5" w:rsidRDefault="00AA0845" w:rsidP="00B957C5">
            <w:pPr>
              <w:autoSpaceDE w:val="0"/>
              <w:autoSpaceDN w:val="0"/>
              <w:adjustRightInd w:val="0"/>
              <w:jc w:val="center"/>
              <w:rPr>
                <w:rFonts w:ascii="Helvetica" w:hAnsi="Helvetica" w:cs="Helvetica"/>
              </w:rPr>
            </w:pPr>
            <w:r w:rsidRPr="00B957C5">
              <w:rPr>
                <w:rFonts w:ascii="Helvetica" w:hAnsi="Helvetica" w:cs="Helvetica"/>
              </w:rPr>
              <w:t>Yes = 01</w:t>
            </w:r>
          </w:p>
          <w:p w14:paraId="613A35A0" w14:textId="09FA191C" w:rsidR="00AA0845" w:rsidRPr="00DD78BA" w:rsidRDefault="00AA0845" w:rsidP="00B957C5">
            <w:pPr>
              <w:jc w:val="center"/>
              <w:rPr>
                <w:rFonts w:ascii="Helvetica" w:hAnsi="Helvetica" w:cs="Helvetica"/>
              </w:rPr>
            </w:pPr>
            <w:r w:rsidRPr="00B957C5">
              <w:rPr>
                <w:rFonts w:ascii="Helvetica" w:hAnsi="Helvetica" w:cs="Helvetica"/>
              </w:rPr>
              <w:t>No = 00</w:t>
            </w:r>
          </w:p>
        </w:tc>
      </w:tr>
      <w:tr w:rsidR="00AA0845" w:rsidRPr="00DD78BA" w14:paraId="35E77558" w14:textId="77777777" w:rsidTr="00510311">
        <w:tc>
          <w:tcPr>
            <w:tcW w:w="1268" w:type="dxa"/>
            <w:vAlign w:val="center"/>
          </w:tcPr>
          <w:p w14:paraId="4DB58B7E" w14:textId="667C3356" w:rsidR="00AA0845" w:rsidRPr="00DD78BA" w:rsidRDefault="00AA0845" w:rsidP="00787F0E">
            <w:pPr>
              <w:tabs>
                <w:tab w:val="left" w:pos="3008"/>
              </w:tabs>
              <w:rPr>
                <w:rFonts w:ascii="Helvetica" w:hAnsi="Helvetica" w:cs="Helvetica"/>
              </w:rPr>
            </w:pPr>
            <w:r w:rsidRPr="00B957C5">
              <w:rPr>
                <w:rFonts w:ascii="Helvetica" w:hAnsi="Helvetica" w:cs="Helvetica"/>
              </w:rPr>
              <w:t>08</w:t>
            </w:r>
          </w:p>
        </w:tc>
        <w:tc>
          <w:tcPr>
            <w:tcW w:w="2648" w:type="dxa"/>
            <w:vAlign w:val="center"/>
          </w:tcPr>
          <w:p w14:paraId="48B534FE" w14:textId="5AA2042A" w:rsidR="00AA0845" w:rsidRPr="00DD78BA" w:rsidRDefault="00AA0845" w:rsidP="00787F0E">
            <w:pPr>
              <w:rPr>
                <w:rFonts w:ascii="Helvetica" w:hAnsi="Helvetica" w:cs="Helvetica"/>
              </w:rPr>
            </w:pPr>
            <w:r w:rsidRPr="00B957C5">
              <w:rPr>
                <w:rFonts w:ascii="Helvetica" w:hAnsi="Helvetica" w:cs="Helvetica"/>
              </w:rPr>
              <w:t>If yes, what was the diagnosis/illness? (list all that apply)</w:t>
            </w:r>
          </w:p>
        </w:tc>
        <w:tc>
          <w:tcPr>
            <w:tcW w:w="6074" w:type="dxa"/>
            <w:vAlign w:val="center"/>
          </w:tcPr>
          <w:p w14:paraId="6F07DB1C" w14:textId="77777777" w:rsidR="00AA0845" w:rsidRPr="00B957C5" w:rsidRDefault="00AA0845" w:rsidP="00B957C5">
            <w:pPr>
              <w:jc w:val="center"/>
              <w:rPr>
                <w:rFonts w:ascii="Helvetica" w:hAnsi="Helvetica" w:cs="Helvetica"/>
              </w:rPr>
            </w:pPr>
            <w:r w:rsidRPr="00B957C5">
              <w:rPr>
                <w:rFonts w:ascii="Helvetica" w:hAnsi="Helvetica" w:cs="Helvetica"/>
              </w:rPr>
              <w:t>Respiratory Tract Infection = 01</w:t>
            </w:r>
          </w:p>
          <w:p w14:paraId="1B6DC353" w14:textId="77777777" w:rsidR="00AA0845" w:rsidRPr="00B957C5" w:rsidRDefault="00AA0845" w:rsidP="00B957C5">
            <w:pPr>
              <w:jc w:val="center"/>
              <w:rPr>
                <w:rFonts w:ascii="Helvetica" w:hAnsi="Helvetica" w:cs="Helvetica"/>
              </w:rPr>
            </w:pPr>
            <w:r w:rsidRPr="00B957C5">
              <w:rPr>
                <w:rFonts w:ascii="Helvetica" w:hAnsi="Helvetica" w:cs="Helvetica"/>
              </w:rPr>
              <w:t>Diarrhea = 02</w:t>
            </w:r>
          </w:p>
          <w:p w14:paraId="5CEB0E42" w14:textId="77777777" w:rsidR="00AA0845" w:rsidRPr="00B957C5" w:rsidRDefault="00AA0845" w:rsidP="00B957C5">
            <w:pPr>
              <w:jc w:val="center"/>
              <w:rPr>
                <w:rFonts w:ascii="Helvetica" w:hAnsi="Helvetica" w:cs="Helvetica"/>
              </w:rPr>
            </w:pPr>
            <w:r w:rsidRPr="00B957C5">
              <w:rPr>
                <w:rFonts w:ascii="Helvetica" w:hAnsi="Helvetica" w:cs="Helvetica"/>
              </w:rPr>
              <w:t>Fever = 03</w:t>
            </w:r>
          </w:p>
          <w:p w14:paraId="408EE247" w14:textId="77777777" w:rsidR="00AA0845" w:rsidRPr="00B957C5" w:rsidRDefault="00AA0845" w:rsidP="00B957C5">
            <w:pPr>
              <w:jc w:val="center"/>
              <w:rPr>
                <w:rFonts w:ascii="Helvetica" w:hAnsi="Helvetica" w:cs="Helvetica"/>
              </w:rPr>
            </w:pPr>
            <w:r w:rsidRPr="00B957C5">
              <w:rPr>
                <w:rFonts w:ascii="Helvetica" w:hAnsi="Helvetica" w:cs="Helvetica"/>
              </w:rPr>
              <w:t>Malaria = 04</w:t>
            </w:r>
          </w:p>
          <w:p w14:paraId="448B91A3" w14:textId="77777777" w:rsidR="00AA0845" w:rsidRPr="00B957C5" w:rsidRDefault="00AA0845" w:rsidP="00B957C5">
            <w:pPr>
              <w:jc w:val="center"/>
              <w:rPr>
                <w:rFonts w:ascii="Helvetica" w:hAnsi="Helvetica" w:cs="Helvetica"/>
              </w:rPr>
            </w:pPr>
            <w:r w:rsidRPr="00B957C5">
              <w:rPr>
                <w:rFonts w:ascii="Helvetica" w:hAnsi="Helvetica" w:cs="Helvetica"/>
              </w:rPr>
              <w:t>Passed Worms = 05</w:t>
            </w:r>
          </w:p>
          <w:p w14:paraId="395EFDDF" w14:textId="77777777" w:rsidR="00AA0845" w:rsidRPr="00B957C5" w:rsidRDefault="00AA0845" w:rsidP="00B957C5">
            <w:pPr>
              <w:jc w:val="center"/>
              <w:rPr>
                <w:rFonts w:ascii="Helvetica" w:hAnsi="Helvetica" w:cs="Helvetica"/>
              </w:rPr>
            </w:pPr>
            <w:r w:rsidRPr="00B957C5">
              <w:rPr>
                <w:rFonts w:ascii="Helvetica" w:hAnsi="Helvetica" w:cs="Helvetica"/>
              </w:rPr>
              <w:t>Had Ear Discharge = 06</w:t>
            </w:r>
          </w:p>
          <w:p w14:paraId="6ABED467" w14:textId="1486938E" w:rsidR="00AA0845" w:rsidRPr="00DD78BA" w:rsidRDefault="00AA0845" w:rsidP="00B957C5">
            <w:pPr>
              <w:jc w:val="center"/>
              <w:rPr>
                <w:rFonts w:ascii="Helvetica" w:hAnsi="Helvetica" w:cs="Helvetica"/>
              </w:rPr>
            </w:pPr>
            <w:r w:rsidRPr="00B957C5">
              <w:rPr>
                <w:rFonts w:ascii="Helvetica" w:hAnsi="Helvetica" w:cs="Helvetica"/>
              </w:rPr>
              <w:t>Other = 07</w:t>
            </w:r>
          </w:p>
        </w:tc>
      </w:tr>
      <w:tr w:rsidR="00AA0845" w:rsidRPr="00DD78BA" w14:paraId="05A205FF" w14:textId="77777777" w:rsidTr="00510311">
        <w:tc>
          <w:tcPr>
            <w:tcW w:w="1268" w:type="dxa"/>
            <w:vAlign w:val="center"/>
          </w:tcPr>
          <w:p w14:paraId="0B8D8976" w14:textId="3B532F9E" w:rsidR="00AA0845" w:rsidRPr="00DD78BA" w:rsidRDefault="00AA0845" w:rsidP="00787F0E">
            <w:pPr>
              <w:tabs>
                <w:tab w:val="left" w:pos="3008"/>
              </w:tabs>
              <w:rPr>
                <w:rFonts w:ascii="Helvetica" w:hAnsi="Helvetica" w:cs="Helvetica"/>
              </w:rPr>
            </w:pPr>
            <w:r w:rsidRPr="00B957C5">
              <w:rPr>
                <w:rFonts w:ascii="Helvetica" w:hAnsi="Helvetica" w:cs="Helvetica"/>
              </w:rPr>
              <w:t>09</w:t>
            </w:r>
          </w:p>
        </w:tc>
        <w:tc>
          <w:tcPr>
            <w:tcW w:w="2648" w:type="dxa"/>
            <w:vAlign w:val="center"/>
          </w:tcPr>
          <w:p w14:paraId="4FDF3B33" w14:textId="09D76F54" w:rsidR="00AA0845" w:rsidRPr="00DD78BA" w:rsidRDefault="00AA0845" w:rsidP="00787F0E">
            <w:pPr>
              <w:rPr>
                <w:rFonts w:ascii="Helvetica" w:hAnsi="Helvetica" w:cs="Helvetica"/>
              </w:rPr>
            </w:pPr>
            <w:r w:rsidRPr="00B957C5">
              <w:rPr>
                <w:rFonts w:ascii="Helvetica" w:hAnsi="Helvetica" w:cs="Helvetica"/>
              </w:rPr>
              <w:t>If other, write diagnosis</w:t>
            </w:r>
          </w:p>
        </w:tc>
        <w:tc>
          <w:tcPr>
            <w:tcW w:w="6074" w:type="dxa"/>
            <w:vAlign w:val="center"/>
          </w:tcPr>
          <w:p w14:paraId="41EEEA5F" w14:textId="28D69A98" w:rsidR="00AA0845" w:rsidRPr="00DD78BA" w:rsidRDefault="00AA0845" w:rsidP="00B957C5">
            <w:pPr>
              <w:jc w:val="center"/>
              <w:rPr>
                <w:rFonts w:ascii="Helvetica" w:hAnsi="Helvetica" w:cs="Helvetica"/>
              </w:rPr>
            </w:pPr>
          </w:p>
        </w:tc>
      </w:tr>
      <w:tr w:rsidR="00B957C5" w:rsidRPr="00DD78BA" w14:paraId="41C848C5" w14:textId="77777777" w:rsidTr="00510311">
        <w:tc>
          <w:tcPr>
            <w:tcW w:w="1268" w:type="dxa"/>
            <w:vAlign w:val="center"/>
          </w:tcPr>
          <w:p w14:paraId="33CCC60E" w14:textId="67EBD91A" w:rsidR="00B957C5" w:rsidRPr="00DD78BA" w:rsidRDefault="00B957C5" w:rsidP="00B957C5">
            <w:pPr>
              <w:tabs>
                <w:tab w:val="left" w:pos="3008"/>
              </w:tabs>
              <w:rPr>
                <w:rFonts w:ascii="Helvetica" w:hAnsi="Helvetica" w:cs="Helvetica"/>
              </w:rPr>
            </w:pPr>
            <w:r w:rsidRPr="00B957C5">
              <w:rPr>
                <w:rFonts w:ascii="Helvetica" w:hAnsi="Helvetica" w:cs="Helvetica"/>
              </w:rPr>
              <w:t>10</w:t>
            </w:r>
          </w:p>
        </w:tc>
        <w:tc>
          <w:tcPr>
            <w:tcW w:w="2648" w:type="dxa"/>
            <w:vAlign w:val="center"/>
          </w:tcPr>
          <w:p w14:paraId="51D6C653" w14:textId="4BF59215" w:rsidR="00B957C5" w:rsidRPr="00DD78BA" w:rsidRDefault="00B957C5" w:rsidP="00B957C5">
            <w:pPr>
              <w:rPr>
                <w:rFonts w:ascii="Helvetica" w:hAnsi="Helvetica" w:cs="Helvetica"/>
              </w:rPr>
            </w:pPr>
            <w:r w:rsidRPr="00B957C5">
              <w:rPr>
                <w:rFonts w:ascii="Helvetica" w:hAnsi="Helvetica" w:cs="Helvetica"/>
              </w:rPr>
              <w:t>How many days during the last 30 was the child hospitalized?</w:t>
            </w:r>
          </w:p>
        </w:tc>
        <w:tc>
          <w:tcPr>
            <w:tcW w:w="6074" w:type="dxa"/>
            <w:vAlign w:val="center"/>
          </w:tcPr>
          <w:p w14:paraId="378343AE" w14:textId="4F5E8FB2" w:rsidR="00B957C5" w:rsidRPr="00DD78BA" w:rsidRDefault="00B957C5" w:rsidP="00B957C5">
            <w:pPr>
              <w:jc w:val="center"/>
              <w:rPr>
                <w:rFonts w:ascii="Helvetica" w:hAnsi="Helvetica" w:cs="Helvetica"/>
              </w:rPr>
            </w:pPr>
            <w:r>
              <w:rPr>
                <w:rFonts w:ascii="Helvetica" w:hAnsi="Helvetica" w:cs="Helvetica"/>
              </w:rPr>
              <w:t>Enter number of days (precede any number less than 10 with a 0; for instance, if the child has been hospitalized for 2 days, enter 02)</w:t>
            </w:r>
          </w:p>
        </w:tc>
      </w:tr>
      <w:tr w:rsidR="00B957C5" w:rsidRPr="00DD78BA" w14:paraId="49EA188F" w14:textId="77777777" w:rsidTr="00510311">
        <w:tc>
          <w:tcPr>
            <w:tcW w:w="1268" w:type="dxa"/>
            <w:vAlign w:val="center"/>
          </w:tcPr>
          <w:p w14:paraId="3B9C903F" w14:textId="62D09952" w:rsidR="00B957C5" w:rsidRPr="00DD78BA" w:rsidRDefault="00B957C5" w:rsidP="00B957C5">
            <w:pPr>
              <w:tabs>
                <w:tab w:val="left" w:pos="3008"/>
              </w:tabs>
              <w:rPr>
                <w:rFonts w:ascii="Helvetica" w:hAnsi="Helvetica" w:cs="Helvetica"/>
              </w:rPr>
            </w:pPr>
            <w:r w:rsidRPr="00B957C5">
              <w:rPr>
                <w:rFonts w:ascii="Helvetica" w:hAnsi="Helvetica" w:cs="Helvetica"/>
              </w:rPr>
              <w:t>11</w:t>
            </w:r>
          </w:p>
        </w:tc>
        <w:tc>
          <w:tcPr>
            <w:tcW w:w="2648" w:type="dxa"/>
            <w:vAlign w:val="center"/>
          </w:tcPr>
          <w:p w14:paraId="68196577" w14:textId="77777777" w:rsidR="00B957C5" w:rsidRPr="00B957C5" w:rsidRDefault="00B957C5" w:rsidP="00B957C5">
            <w:pPr>
              <w:rPr>
                <w:rFonts w:ascii="Helvetica" w:hAnsi="Helvetica" w:cs="Helvetica"/>
              </w:rPr>
            </w:pPr>
            <w:r w:rsidRPr="00B957C5">
              <w:rPr>
                <w:rFonts w:ascii="Helvetica" w:hAnsi="Helvetica" w:cs="Helvetica"/>
              </w:rPr>
              <w:t xml:space="preserve">Has the child received </w:t>
            </w:r>
            <w:r w:rsidRPr="00B957C5">
              <w:rPr>
                <w:rFonts w:ascii="Helvetica" w:hAnsi="Helvetica" w:cs="Helvetica"/>
              </w:rPr>
              <w:lastRenderedPageBreak/>
              <w:t>any medications in the last 30 days?</w:t>
            </w:r>
          </w:p>
          <w:p w14:paraId="0056A332" w14:textId="6B59C041" w:rsidR="00B957C5" w:rsidRPr="00DD78BA" w:rsidRDefault="00B957C5" w:rsidP="00B957C5">
            <w:pPr>
              <w:rPr>
                <w:rFonts w:ascii="Helvetica" w:hAnsi="Helvetica" w:cs="Helvetica"/>
                <w:lang w:val="fr-FR"/>
              </w:rPr>
            </w:pPr>
            <w:r w:rsidRPr="00B957C5">
              <w:rPr>
                <w:rFonts w:ascii="Helvetica" w:hAnsi="Helvetica" w:cs="Helvetica"/>
                <w:b/>
              </w:rPr>
              <w:t>If no, skip to #13</w:t>
            </w:r>
          </w:p>
        </w:tc>
        <w:tc>
          <w:tcPr>
            <w:tcW w:w="6074" w:type="dxa"/>
            <w:vAlign w:val="center"/>
          </w:tcPr>
          <w:p w14:paraId="5B4891D8" w14:textId="77777777" w:rsidR="00B957C5" w:rsidRPr="00B957C5" w:rsidRDefault="00B957C5" w:rsidP="00B957C5">
            <w:pPr>
              <w:autoSpaceDE w:val="0"/>
              <w:autoSpaceDN w:val="0"/>
              <w:adjustRightInd w:val="0"/>
              <w:jc w:val="center"/>
              <w:rPr>
                <w:rFonts w:ascii="Helvetica" w:hAnsi="Helvetica" w:cs="Helvetica"/>
              </w:rPr>
            </w:pPr>
            <w:r w:rsidRPr="00B957C5">
              <w:rPr>
                <w:rFonts w:ascii="Helvetica" w:hAnsi="Helvetica" w:cs="Helvetica"/>
              </w:rPr>
              <w:lastRenderedPageBreak/>
              <w:t>Yes = 01</w:t>
            </w:r>
          </w:p>
          <w:p w14:paraId="16BF74A2" w14:textId="6D317725" w:rsidR="00B957C5" w:rsidRPr="00DD78BA" w:rsidRDefault="00B957C5" w:rsidP="00B957C5">
            <w:pPr>
              <w:jc w:val="center"/>
              <w:rPr>
                <w:rFonts w:ascii="Helvetica" w:hAnsi="Helvetica" w:cs="Helvetica"/>
              </w:rPr>
            </w:pPr>
            <w:r w:rsidRPr="00B957C5">
              <w:rPr>
                <w:rFonts w:ascii="Helvetica" w:hAnsi="Helvetica" w:cs="Helvetica"/>
              </w:rPr>
              <w:lastRenderedPageBreak/>
              <w:t>No = 00</w:t>
            </w:r>
          </w:p>
        </w:tc>
      </w:tr>
      <w:tr w:rsidR="00B957C5" w:rsidRPr="00DD78BA" w14:paraId="74C4C337" w14:textId="77777777" w:rsidTr="00510311">
        <w:tc>
          <w:tcPr>
            <w:tcW w:w="1268" w:type="dxa"/>
            <w:vAlign w:val="center"/>
          </w:tcPr>
          <w:p w14:paraId="34BD0684" w14:textId="58311DF3" w:rsidR="00B957C5" w:rsidRPr="00DD78BA" w:rsidRDefault="00B957C5" w:rsidP="00B957C5">
            <w:pPr>
              <w:tabs>
                <w:tab w:val="left" w:pos="3008"/>
              </w:tabs>
              <w:rPr>
                <w:rFonts w:ascii="Helvetica" w:hAnsi="Helvetica" w:cs="Helvetica"/>
              </w:rPr>
            </w:pPr>
            <w:r w:rsidRPr="00B957C5">
              <w:rPr>
                <w:rFonts w:ascii="Helvetica" w:hAnsi="Helvetica" w:cs="Helvetica"/>
              </w:rPr>
              <w:lastRenderedPageBreak/>
              <w:t>12</w:t>
            </w:r>
          </w:p>
        </w:tc>
        <w:tc>
          <w:tcPr>
            <w:tcW w:w="2648" w:type="dxa"/>
          </w:tcPr>
          <w:p w14:paraId="52AFB677" w14:textId="1DB4B843" w:rsidR="00B957C5" w:rsidRPr="00DD78BA" w:rsidRDefault="00B957C5" w:rsidP="00B957C5">
            <w:pPr>
              <w:tabs>
                <w:tab w:val="left" w:pos="3008"/>
              </w:tabs>
              <w:rPr>
                <w:rFonts w:ascii="Helvetica" w:hAnsi="Helvetica" w:cs="Helvetica"/>
              </w:rPr>
            </w:pPr>
            <w:r w:rsidRPr="00B957C5">
              <w:rPr>
                <w:rFonts w:ascii="Helvetica" w:hAnsi="Helvetica" w:cs="Helvetica"/>
              </w:rPr>
              <w:t xml:space="preserve"> If yes, list medications</w:t>
            </w:r>
          </w:p>
        </w:tc>
        <w:tc>
          <w:tcPr>
            <w:tcW w:w="6074" w:type="dxa"/>
          </w:tcPr>
          <w:p w14:paraId="39F7DC21" w14:textId="390D9285" w:rsidR="00B957C5" w:rsidRPr="00DD78BA" w:rsidRDefault="00B957C5" w:rsidP="00B957C5">
            <w:pPr>
              <w:tabs>
                <w:tab w:val="left" w:pos="3008"/>
              </w:tabs>
              <w:jc w:val="center"/>
              <w:rPr>
                <w:rFonts w:ascii="Helvetica" w:hAnsi="Helvetica" w:cs="Helvetica"/>
              </w:rPr>
            </w:pPr>
          </w:p>
        </w:tc>
      </w:tr>
      <w:tr w:rsidR="00B957C5" w:rsidRPr="00DD78BA" w14:paraId="2B7162A5" w14:textId="77777777" w:rsidTr="00510311">
        <w:tc>
          <w:tcPr>
            <w:tcW w:w="1268" w:type="dxa"/>
            <w:vAlign w:val="center"/>
          </w:tcPr>
          <w:p w14:paraId="3B81FE08" w14:textId="4080E025" w:rsidR="00B957C5" w:rsidRPr="00DD78BA" w:rsidRDefault="00B957C5" w:rsidP="00B957C5">
            <w:pPr>
              <w:tabs>
                <w:tab w:val="left" w:pos="3008"/>
              </w:tabs>
              <w:rPr>
                <w:rFonts w:ascii="Helvetica" w:hAnsi="Helvetica" w:cs="Helvetica"/>
              </w:rPr>
            </w:pPr>
            <w:r w:rsidRPr="00B957C5">
              <w:rPr>
                <w:rFonts w:ascii="Helvetica" w:hAnsi="Helvetica" w:cs="Helvetica"/>
              </w:rPr>
              <w:t>13</w:t>
            </w:r>
          </w:p>
        </w:tc>
        <w:tc>
          <w:tcPr>
            <w:tcW w:w="2648" w:type="dxa"/>
            <w:vAlign w:val="center"/>
          </w:tcPr>
          <w:p w14:paraId="3F5172A1" w14:textId="77777777" w:rsidR="00B957C5" w:rsidRPr="00B957C5" w:rsidRDefault="00B957C5" w:rsidP="00B957C5">
            <w:pPr>
              <w:rPr>
                <w:rFonts w:ascii="Helvetica" w:hAnsi="Helvetica" w:cs="Helvetica"/>
              </w:rPr>
            </w:pPr>
            <w:r w:rsidRPr="00B957C5">
              <w:rPr>
                <w:rFonts w:ascii="Helvetica" w:hAnsi="Helvetica" w:cs="Helvetica"/>
              </w:rPr>
              <w:t>Has the child received any antibiotics in the last 30 days?</w:t>
            </w:r>
          </w:p>
          <w:p w14:paraId="04FB45DD" w14:textId="10EF47C9" w:rsidR="00B957C5" w:rsidRPr="00DD78BA" w:rsidRDefault="00B957C5" w:rsidP="00B957C5">
            <w:pPr>
              <w:tabs>
                <w:tab w:val="left" w:pos="3008"/>
              </w:tabs>
              <w:rPr>
                <w:rFonts w:ascii="Helvetica" w:hAnsi="Helvetica" w:cs="Helvetica"/>
              </w:rPr>
            </w:pPr>
            <w:r w:rsidRPr="00B957C5">
              <w:rPr>
                <w:rFonts w:ascii="Helvetica" w:hAnsi="Helvetica" w:cs="Helvetica"/>
                <w:b/>
              </w:rPr>
              <w:t>If no, form is finished</w:t>
            </w:r>
          </w:p>
        </w:tc>
        <w:tc>
          <w:tcPr>
            <w:tcW w:w="6074" w:type="dxa"/>
            <w:vAlign w:val="center"/>
          </w:tcPr>
          <w:p w14:paraId="5A75FF8C" w14:textId="77777777" w:rsidR="00B957C5" w:rsidRPr="00B957C5" w:rsidRDefault="00B957C5" w:rsidP="00B957C5">
            <w:pPr>
              <w:autoSpaceDE w:val="0"/>
              <w:autoSpaceDN w:val="0"/>
              <w:adjustRightInd w:val="0"/>
              <w:jc w:val="center"/>
              <w:rPr>
                <w:rFonts w:ascii="Helvetica" w:hAnsi="Helvetica" w:cs="Helvetica"/>
              </w:rPr>
            </w:pPr>
            <w:r w:rsidRPr="00B957C5">
              <w:rPr>
                <w:rFonts w:ascii="Helvetica" w:hAnsi="Helvetica" w:cs="Helvetica"/>
              </w:rPr>
              <w:t>Yes = 01</w:t>
            </w:r>
          </w:p>
          <w:p w14:paraId="36B3D14E" w14:textId="46A1A7C3" w:rsidR="00B957C5" w:rsidRPr="00DD78BA" w:rsidRDefault="00B957C5" w:rsidP="00B957C5">
            <w:pPr>
              <w:tabs>
                <w:tab w:val="left" w:pos="3008"/>
              </w:tabs>
              <w:jc w:val="center"/>
              <w:rPr>
                <w:rFonts w:ascii="Helvetica" w:hAnsi="Helvetica" w:cs="Helvetica"/>
              </w:rPr>
            </w:pPr>
            <w:r w:rsidRPr="00B957C5">
              <w:rPr>
                <w:rFonts w:ascii="Helvetica" w:hAnsi="Helvetica" w:cs="Helvetica"/>
              </w:rPr>
              <w:t>No = 00</w:t>
            </w:r>
          </w:p>
        </w:tc>
      </w:tr>
      <w:tr w:rsidR="00B957C5" w:rsidRPr="00DD78BA" w14:paraId="5AE3327B" w14:textId="77777777" w:rsidTr="00D407DE">
        <w:trPr>
          <w:trHeight w:val="3014"/>
        </w:trPr>
        <w:tc>
          <w:tcPr>
            <w:tcW w:w="1268" w:type="dxa"/>
            <w:vAlign w:val="center"/>
          </w:tcPr>
          <w:p w14:paraId="37E22E75" w14:textId="29F28ED2" w:rsidR="00B957C5" w:rsidRPr="00DD78BA" w:rsidRDefault="00B957C5" w:rsidP="00B957C5">
            <w:pPr>
              <w:tabs>
                <w:tab w:val="left" w:pos="3008"/>
              </w:tabs>
              <w:rPr>
                <w:rFonts w:ascii="Helvetica" w:hAnsi="Helvetica" w:cs="Helvetica"/>
              </w:rPr>
            </w:pPr>
            <w:r w:rsidRPr="00B957C5">
              <w:rPr>
                <w:rFonts w:ascii="Helvetica" w:hAnsi="Helvetica" w:cs="Helvetica"/>
              </w:rPr>
              <w:t>14</w:t>
            </w:r>
          </w:p>
        </w:tc>
        <w:tc>
          <w:tcPr>
            <w:tcW w:w="2648" w:type="dxa"/>
            <w:vAlign w:val="center"/>
          </w:tcPr>
          <w:p w14:paraId="7B1D0229" w14:textId="42ADB117" w:rsidR="00B957C5" w:rsidRPr="00DD78BA" w:rsidRDefault="00B957C5" w:rsidP="00B957C5">
            <w:pPr>
              <w:tabs>
                <w:tab w:val="left" w:pos="3008"/>
              </w:tabs>
              <w:rPr>
                <w:rFonts w:ascii="Helvetica" w:hAnsi="Helvetica" w:cs="Helvetica"/>
              </w:rPr>
            </w:pPr>
            <w:r w:rsidRPr="00B957C5">
              <w:rPr>
                <w:rFonts w:ascii="Helvetica" w:hAnsi="Helvetica" w:cs="Helvetica"/>
              </w:rPr>
              <w:t>If yes, choose type of antibiotic</w:t>
            </w:r>
          </w:p>
        </w:tc>
        <w:tc>
          <w:tcPr>
            <w:tcW w:w="6074" w:type="dxa"/>
            <w:vAlign w:val="center"/>
          </w:tcPr>
          <w:p w14:paraId="3C8523AF" w14:textId="77777777" w:rsidR="00B957C5" w:rsidRPr="00B957C5"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penicillin=01</w:t>
            </w:r>
          </w:p>
          <w:p w14:paraId="5AB6BB34" w14:textId="77777777" w:rsidR="00B957C5" w:rsidRPr="00B957C5"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cephalosporins=02</w:t>
            </w:r>
          </w:p>
          <w:p w14:paraId="2F38906F" w14:textId="77777777" w:rsidR="00B957C5" w:rsidRPr="00B957C5"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sulfonamides=03</w:t>
            </w:r>
          </w:p>
          <w:p w14:paraId="2809C44C" w14:textId="77777777" w:rsidR="00B957C5" w:rsidRPr="00B957C5"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macrolides=04</w:t>
            </w:r>
          </w:p>
          <w:p w14:paraId="79BB705C" w14:textId="77777777" w:rsidR="00B957C5"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tetracyclines=05</w:t>
            </w:r>
          </w:p>
          <w:p w14:paraId="19BC6683" w14:textId="716BB97F" w:rsidR="00B957C5" w:rsidRPr="00B957C5"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fluoroquinolones=06</w:t>
            </w:r>
          </w:p>
          <w:p w14:paraId="6BB56D54" w14:textId="77777777" w:rsidR="00B957C5" w:rsidRPr="00B957C5"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unknown=07</w:t>
            </w:r>
          </w:p>
          <w:p w14:paraId="2A302322" w14:textId="77777777" w:rsidR="00B957C5" w:rsidRPr="00B957C5"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metronidazole=08</w:t>
            </w:r>
          </w:p>
          <w:p w14:paraId="2C21887B" w14:textId="77777777" w:rsidR="00D407DE" w:rsidRDefault="00B957C5" w:rsidP="00B957C5">
            <w:pPr>
              <w:pStyle w:val="PlainText"/>
              <w:jc w:val="right"/>
              <w:rPr>
                <w:rFonts w:ascii="Helvetica" w:hAnsi="Helvetica" w:cs="Helvetica"/>
                <w:sz w:val="24"/>
                <w:szCs w:val="24"/>
              </w:rPr>
            </w:pPr>
            <w:r w:rsidRPr="00B957C5">
              <w:rPr>
                <w:rFonts w:ascii="Helvetica" w:hAnsi="Helvetica" w:cs="Helvetica"/>
                <w:sz w:val="24"/>
                <w:szCs w:val="24"/>
              </w:rPr>
              <w:t>other=09</w:t>
            </w:r>
          </w:p>
          <w:p w14:paraId="22E8DFEC" w14:textId="0B75A7DB" w:rsidR="00B957C5" w:rsidRPr="00D407DE" w:rsidRDefault="00EB7CA5" w:rsidP="00D407DE">
            <w:pPr>
              <w:pStyle w:val="PlainText"/>
              <w:jc w:val="right"/>
              <w:rPr>
                <w:rFonts w:ascii="Helvetica" w:hAnsi="Helvetica" w:cs="Helvetica"/>
                <w:sz w:val="18"/>
                <w:szCs w:val="18"/>
              </w:rPr>
            </w:pPr>
            <w:r w:rsidRPr="00D407DE">
              <w:rPr>
                <w:rFonts w:ascii="Helvetica" w:hAnsi="Helvetica" w:cs="Helvetica"/>
                <w:sz w:val="24"/>
                <w:szCs w:val="24"/>
              </w:rPr>
              <w:t>albendazole/mebendazole</w:t>
            </w:r>
            <w:r>
              <w:rPr>
                <w:rFonts w:ascii="Helvetica" w:hAnsi="Helvetica" w:cs="Helvetica"/>
                <w:sz w:val="24"/>
                <w:szCs w:val="24"/>
              </w:rPr>
              <w:t>=10</w:t>
            </w:r>
          </w:p>
        </w:tc>
      </w:tr>
    </w:tbl>
    <w:p w14:paraId="6411AE39" w14:textId="77777777" w:rsidR="00ED59AE" w:rsidRPr="00B957C5" w:rsidRDefault="00ED59AE" w:rsidP="00ED59AE">
      <w:pPr>
        <w:rPr>
          <w:rFonts w:ascii="Helvetica" w:hAnsi="Helvetica" w:cs="Helvetica"/>
        </w:rPr>
      </w:pPr>
    </w:p>
    <w:p w14:paraId="15559A66" w14:textId="77777777" w:rsidR="00ED59AE" w:rsidRPr="00DD78BA" w:rsidRDefault="00ED59AE" w:rsidP="00ED59AE">
      <w:pPr>
        <w:tabs>
          <w:tab w:val="left" w:pos="3008"/>
        </w:tabs>
        <w:rPr>
          <w:rFonts w:ascii="Helvetica" w:hAnsi="Helvetica" w:cs="Helvetica"/>
        </w:rPr>
      </w:pPr>
    </w:p>
    <w:p w14:paraId="1010FECB" w14:textId="77777777" w:rsidR="00ED59AE" w:rsidRPr="00B957C5" w:rsidRDefault="00ED59AE" w:rsidP="00ED59AE">
      <w:pPr>
        <w:rPr>
          <w:rFonts w:ascii="Helvetica" w:hAnsi="Helvetica" w:cs="Helvetica"/>
        </w:rPr>
      </w:pPr>
    </w:p>
    <w:p w14:paraId="770B6D03" w14:textId="77777777" w:rsidR="00ED59AE" w:rsidRPr="00B957C5" w:rsidRDefault="00ED59AE" w:rsidP="00ED59AE">
      <w:pPr>
        <w:tabs>
          <w:tab w:val="left" w:pos="3008"/>
        </w:tabs>
        <w:rPr>
          <w:rFonts w:ascii="Helvetica" w:hAnsi="Helvetica" w:cs="Helvetica"/>
        </w:rPr>
        <w:sectPr w:rsidR="00ED59AE" w:rsidRPr="00B957C5" w:rsidSect="00787F0E">
          <w:headerReference w:type="even" r:id="rId26"/>
          <w:headerReference w:type="default" r:id="rId27"/>
          <w:headerReference w:type="first" r:id="rId28"/>
          <w:pgSz w:w="12240" w:h="15840"/>
          <w:pgMar w:top="720" w:right="1440" w:bottom="720" w:left="1440" w:header="720" w:footer="720" w:gutter="0"/>
          <w:cols w:space="720"/>
          <w:docGrid w:linePitch="360"/>
        </w:sectPr>
      </w:pPr>
    </w:p>
    <w:p w14:paraId="35B5D4C0" w14:textId="10C4460A" w:rsidR="002461CD" w:rsidRPr="00D2585B" w:rsidRDefault="009D4340" w:rsidP="002461CD">
      <w:pPr>
        <w:pageBreakBefore/>
        <w:tabs>
          <w:tab w:val="left" w:pos="3008"/>
        </w:tabs>
        <w:outlineLvl w:val="2"/>
        <w:rPr>
          <w:rFonts w:ascii="Helvetica" w:hAnsi="Helvetica" w:cs="Helvetica"/>
          <w:b/>
        </w:rPr>
      </w:pPr>
      <w:bookmarkStart w:id="25" w:name="_Toc428278928"/>
      <w:bookmarkStart w:id="26" w:name="_Toc270424273"/>
      <w:bookmarkStart w:id="27" w:name="_Toc326839083"/>
      <w:r w:rsidRPr="00D2585B">
        <w:rPr>
          <w:rFonts w:ascii="Helvetica" w:hAnsi="Helvetica" w:cs="Helvetica"/>
          <w:b/>
        </w:rPr>
        <w:lastRenderedPageBreak/>
        <w:t>AVF</w:t>
      </w:r>
      <w:r w:rsidR="002461CD" w:rsidRPr="00D2585B">
        <w:rPr>
          <w:rFonts w:ascii="Helvetica" w:hAnsi="Helvetica" w:cs="Helvetica"/>
          <w:b/>
        </w:rPr>
        <w:t xml:space="preserve"> – Anthropometry </w:t>
      </w:r>
      <w:r w:rsidRPr="00D2585B">
        <w:rPr>
          <w:rFonts w:ascii="Helvetica" w:hAnsi="Helvetica" w:cs="Helvetica"/>
          <w:b/>
        </w:rPr>
        <w:t xml:space="preserve">and Vaccine </w:t>
      </w:r>
      <w:r w:rsidR="002461CD" w:rsidRPr="00D2585B">
        <w:rPr>
          <w:rFonts w:ascii="Helvetica" w:hAnsi="Helvetica" w:cs="Helvetica"/>
          <w:b/>
        </w:rPr>
        <w:t>Form</w:t>
      </w:r>
      <w:bookmarkEnd w:id="25"/>
    </w:p>
    <w:p w14:paraId="5E986F4A" w14:textId="77777777" w:rsidR="00260EA2" w:rsidRDefault="00260EA2" w:rsidP="002461CD">
      <w:pPr>
        <w:tabs>
          <w:tab w:val="left" w:pos="360"/>
          <w:tab w:val="left" w:pos="540"/>
        </w:tabs>
        <w:rPr>
          <w:rFonts w:ascii="Helvetica" w:hAnsi="Helvetica" w:cs="Helvetica"/>
          <w:b/>
        </w:rPr>
      </w:pPr>
    </w:p>
    <w:p w14:paraId="1BAF961B" w14:textId="541DCADC" w:rsidR="002461CD" w:rsidRPr="00DD78BA" w:rsidRDefault="002461CD" w:rsidP="002461CD">
      <w:pPr>
        <w:tabs>
          <w:tab w:val="left" w:pos="360"/>
          <w:tab w:val="left" w:pos="540"/>
        </w:tabs>
        <w:rPr>
          <w:rFonts w:ascii="Helvetica" w:hAnsi="Helvetica" w:cs="Helvetica"/>
          <w:b/>
        </w:rPr>
      </w:pPr>
      <w:r w:rsidRPr="00DD78BA">
        <w:rPr>
          <w:rFonts w:ascii="Helvetica" w:hAnsi="Helvetica" w:cs="Helvetica"/>
          <w:b/>
        </w:rPr>
        <w:t>I. Purpose</w:t>
      </w:r>
    </w:p>
    <w:p w14:paraId="3A1E40CF" w14:textId="00097A47" w:rsidR="002461CD" w:rsidRPr="00DD78BA" w:rsidRDefault="002461CD" w:rsidP="002461CD">
      <w:pPr>
        <w:tabs>
          <w:tab w:val="left" w:pos="360"/>
          <w:tab w:val="left" w:pos="540"/>
        </w:tabs>
        <w:rPr>
          <w:rFonts w:ascii="Helvetica" w:hAnsi="Helvetica" w:cs="Helvetica"/>
        </w:rPr>
      </w:pPr>
      <w:r w:rsidRPr="00DF7529">
        <w:rPr>
          <w:rFonts w:ascii="Helvetica" w:hAnsi="Helvetica" w:cs="Helvetica"/>
        </w:rPr>
        <w:t>To document height</w:t>
      </w:r>
      <w:r w:rsidR="00260EA2">
        <w:rPr>
          <w:rFonts w:ascii="Helvetica" w:hAnsi="Helvetica" w:cs="Helvetica"/>
        </w:rPr>
        <w:t xml:space="preserve">, </w:t>
      </w:r>
      <w:r w:rsidRPr="00DF7529">
        <w:rPr>
          <w:rFonts w:ascii="Helvetica" w:hAnsi="Helvetica" w:cs="Helvetica"/>
        </w:rPr>
        <w:t>weight</w:t>
      </w:r>
      <w:r w:rsidR="00260EA2">
        <w:rPr>
          <w:rFonts w:ascii="Helvetica" w:hAnsi="Helvetica" w:cs="Helvetica"/>
        </w:rPr>
        <w:t>, and vaccinations</w:t>
      </w:r>
      <w:r w:rsidRPr="00DF7529">
        <w:rPr>
          <w:rFonts w:ascii="Helvetica" w:hAnsi="Helvetica" w:cs="Helvetica"/>
        </w:rPr>
        <w:t xml:space="preserve"> of children on a quarterly basis</w:t>
      </w:r>
    </w:p>
    <w:p w14:paraId="5BC09630" w14:textId="77777777" w:rsidR="002461CD" w:rsidRPr="00272801" w:rsidRDefault="002461CD" w:rsidP="002461CD">
      <w:pPr>
        <w:tabs>
          <w:tab w:val="left" w:pos="360"/>
          <w:tab w:val="left" w:pos="540"/>
        </w:tabs>
        <w:rPr>
          <w:rFonts w:ascii="Helvetica" w:hAnsi="Helvetica" w:cs="Helvetica"/>
        </w:rPr>
      </w:pPr>
    </w:p>
    <w:p w14:paraId="6C6D1B7C" w14:textId="713A2CC7" w:rsidR="002461CD" w:rsidRPr="00DD78BA" w:rsidRDefault="002461CD" w:rsidP="002461CD">
      <w:pPr>
        <w:tabs>
          <w:tab w:val="left" w:pos="3008"/>
        </w:tabs>
        <w:rPr>
          <w:rFonts w:ascii="Helvetica" w:hAnsi="Helvetica" w:cs="Helvetica"/>
          <w:b/>
        </w:rPr>
      </w:pPr>
      <w:r w:rsidRPr="00DD78BA">
        <w:rPr>
          <w:rFonts w:ascii="Helvetica" w:hAnsi="Helvetica" w:cs="Helvetica"/>
          <w:b/>
        </w:rPr>
        <w:t>II. Material</w:t>
      </w:r>
      <w:r w:rsidR="00C523F9">
        <w:rPr>
          <w:rFonts w:ascii="Helvetica" w:hAnsi="Helvetica" w:cs="Helvetica"/>
          <w:b/>
        </w:rPr>
        <w:t>s</w:t>
      </w:r>
    </w:p>
    <w:p w14:paraId="30C46334" w14:textId="587312BD" w:rsidR="002461CD" w:rsidRPr="00DD78BA" w:rsidRDefault="002461CD" w:rsidP="002461CD">
      <w:pPr>
        <w:tabs>
          <w:tab w:val="left" w:pos="3008"/>
        </w:tabs>
        <w:rPr>
          <w:rFonts w:ascii="Helvetica" w:hAnsi="Helvetica" w:cs="Helvetica"/>
        </w:rPr>
      </w:pPr>
      <w:r w:rsidRPr="00DD78BA">
        <w:rPr>
          <w:rFonts w:ascii="Helvetica" w:hAnsi="Helvetica" w:cs="Helvetica"/>
        </w:rPr>
        <w:t xml:space="preserve">Quarterly Anthropometry </w:t>
      </w:r>
      <w:r w:rsidR="009D4340" w:rsidRPr="00DD78BA">
        <w:rPr>
          <w:rFonts w:ascii="Helvetica" w:hAnsi="Helvetica" w:cs="Helvetica"/>
        </w:rPr>
        <w:t xml:space="preserve">and Vaccine </w:t>
      </w:r>
      <w:r w:rsidRPr="00DD78BA">
        <w:rPr>
          <w:rFonts w:ascii="Helvetica" w:hAnsi="Helvetica" w:cs="Helvetica"/>
        </w:rPr>
        <w:t>Form (</w:t>
      </w:r>
      <w:r w:rsidR="009D4340" w:rsidRPr="00DD78BA">
        <w:rPr>
          <w:rFonts w:ascii="Helvetica" w:hAnsi="Helvetica" w:cs="Helvetica"/>
        </w:rPr>
        <w:t>AVF)</w:t>
      </w:r>
      <w:r w:rsidR="005D1C96">
        <w:rPr>
          <w:rFonts w:ascii="Helvetica" w:hAnsi="Helvetica" w:cs="Helvetica"/>
        </w:rPr>
        <w:t>, AVF SOP,</w:t>
      </w:r>
      <w:r w:rsidRPr="00DD78BA">
        <w:rPr>
          <w:rFonts w:ascii="Helvetica" w:hAnsi="Helvetica" w:cs="Helvetica"/>
        </w:rPr>
        <w:t xml:space="preserve"> pen, clipboard</w:t>
      </w:r>
    </w:p>
    <w:p w14:paraId="791E7ECE" w14:textId="77777777" w:rsidR="002461CD" w:rsidRPr="00DD78BA" w:rsidRDefault="002461CD" w:rsidP="002461CD">
      <w:pPr>
        <w:tabs>
          <w:tab w:val="left" w:pos="3008"/>
        </w:tabs>
        <w:rPr>
          <w:rFonts w:ascii="Helvetica" w:hAnsi="Helvetica" w:cs="Helvetica"/>
        </w:rPr>
      </w:pPr>
    </w:p>
    <w:p w14:paraId="1D3417D6" w14:textId="77777777" w:rsidR="002461CD" w:rsidRPr="00DD78BA" w:rsidRDefault="002461CD" w:rsidP="002461CD">
      <w:pPr>
        <w:tabs>
          <w:tab w:val="left" w:pos="3008"/>
        </w:tabs>
        <w:rPr>
          <w:rFonts w:ascii="Helvetica" w:hAnsi="Helvetica" w:cs="Helvetica"/>
          <w:b/>
        </w:rPr>
      </w:pPr>
      <w:r w:rsidRPr="00DD78BA">
        <w:rPr>
          <w:rFonts w:ascii="Helvetica" w:hAnsi="Helvetica" w:cs="Helvetica"/>
          <w:b/>
        </w:rPr>
        <w:t xml:space="preserve">III. Methods </w:t>
      </w:r>
    </w:p>
    <w:p w14:paraId="728323A9" w14:textId="24E2CF25" w:rsidR="002461CD" w:rsidRPr="00DD78BA" w:rsidRDefault="002461CD" w:rsidP="002461CD">
      <w:pPr>
        <w:tabs>
          <w:tab w:val="left" w:pos="3008"/>
        </w:tabs>
        <w:rPr>
          <w:rFonts w:ascii="Helvetica" w:hAnsi="Helvetica" w:cs="Helvetica"/>
        </w:rPr>
      </w:pPr>
      <w:r w:rsidRPr="00DD78BA">
        <w:rPr>
          <w:rFonts w:ascii="Helvetica" w:hAnsi="Helvetica" w:cs="Helvetica"/>
        </w:rPr>
        <w:t xml:space="preserve">The Study Researcher / Nurse / Fieldworker trained in measuring anthropometry will administer this form quarterly when the child is </w:t>
      </w:r>
      <w:r w:rsidR="00EB7CA5">
        <w:rPr>
          <w:rFonts w:ascii="Helvetica" w:hAnsi="Helvetica" w:cs="Helvetica"/>
        </w:rPr>
        <w:t>37</w:t>
      </w:r>
      <w:r w:rsidR="00EB7CA5" w:rsidRPr="00DD78BA">
        <w:rPr>
          <w:rFonts w:ascii="Helvetica" w:hAnsi="Helvetica" w:cs="Helvetica"/>
        </w:rPr>
        <w:t xml:space="preserve"> </w:t>
      </w:r>
      <w:r w:rsidRPr="00DD78BA">
        <w:rPr>
          <w:rFonts w:ascii="Helvetica" w:hAnsi="Helvetica" w:cs="Helvetica"/>
        </w:rPr>
        <w:t>to 60 months of age. Ideally, the fieldworker will visit the home on the anniversary of the child’s date of birth (for a child born on May 17</w:t>
      </w:r>
      <w:r w:rsidRPr="00DD78BA">
        <w:rPr>
          <w:rFonts w:ascii="Helvetica" w:hAnsi="Helvetica" w:cs="Helvetica"/>
          <w:vertAlign w:val="superscript"/>
        </w:rPr>
        <w:t>th</w:t>
      </w:r>
      <w:r w:rsidRPr="00DD78BA">
        <w:rPr>
          <w:rFonts w:ascii="Helvetica" w:hAnsi="Helvetica" w:cs="Helvetica"/>
        </w:rPr>
        <w:t>, the fieldworker would visit on August 17</w:t>
      </w:r>
      <w:r w:rsidRPr="00DD78BA">
        <w:rPr>
          <w:rFonts w:ascii="Helvetica" w:hAnsi="Helvetica" w:cs="Helvetica"/>
          <w:vertAlign w:val="superscript"/>
        </w:rPr>
        <w:t>th</w:t>
      </w:r>
      <w:r w:rsidRPr="00DD78BA">
        <w:rPr>
          <w:rFonts w:ascii="Helvetica" w:hAnsi="Helvetica" w:cs="Helvetica"/>
        </w:rPr>
        <w:t>, November 17</w:t>
      </w:r>
      <w:r w:rsidRPr="00DD78BA">
        <w:rPr>
          <w:rFonts w:ascii="Helvetica" w:hAnsi="Helvetica" w:cs="Helvetica"/>
          <w:vertAlign w:val="superscript"/>
        </w:rPr>
        <w:t>th</w:t>
      </w:r>
      <w:r w:rsidRPr="00DD78BA">
        <w:rPr>
          <w:rFonts w:ascii="Helvetica" w:hAnsi="Helvetica" w:cs="Helvetica"/>
        </w:rPr>
        <w:t>, etc.) but it may not always be possible to visit on the exact day. At times when the exact anniversary date visit is not possible, the form can be filled out within two days before or after (for a child born on May 17</w:t>
      </w:r>
      <w:r w:rsidRPr="00DD78BA">
        <w:rPr>
          <w:rFonts w:ascii="Helvetica" w:hAnsi="Helvetica" w:cs="Helvetica"/>
          <w:vertAlign w:val="superscript"/>
        </w:rPr>
        <w:t>th</w:t>
      </w:r>
      <w:r w:rsidRPr="00DD78BA">
        <w:rPr>
          <w:rFonts w:ascii="Helvetica" w:hAnsi="Helvetica" w:cs="Helvetica"/>
        </w:rPr>
        <w:t>, the fieldworker can go between August 15</w:t>
      </w:r>
      <w:r w:rsidRPr="00DD78BA">
        <w:rPr>
          <w:rFonts w:ascii="Helvetica" w:hAnsi="Helvetica" w:cs="Helvetica"/>
          <w:vertAlign w:val="superscript"/>
        </w:rPr>
        <w:t>th</w:t>
      </w:r>
      <w:r w:rsidRPr="00DD78BA">
        <w:rPr>
          <w:rFonts w:ascii="Helvetica" w:hAnsi="Helvetica" w:cs="Helvetica"/>
        </w:rPr>
        <w:t xml:space="preserve"> and August 19</w:t>
      </w:r>
      <w:r w:rsidRPr="00DD78BA">
        <w:rPr>
          <w:rFonts w:ascii="Helvetica" w:hAnsi="Helvetica" w:cs="Helvetica"/>
          <w:vertAlign w:val="superscript"/>
        </w:rPr>
        <w:t>th</w:t>
      </w:r>
      <w:r w:rsidRPr="00DD78BA">
        <w:rPr>
          <w:rFonts w:ascii="Helvetica" w:hAnsi="Helvetica" w:cs="Helvetica"/>
        </w:rPr>
        <w:t xml:space="preserve"> for the </w:t>
      </w:r>
      <w:r w:rsidR="00EB7CA5">
        <w:rPr>
          <w:rFonts w:ascii="Helvetica" w:hAnsi="Helvetica" w:cs="Helvetica"/>
        </w:rPr>
        <w:t>39</w:t>
      </w:r>
      <w:r w:rsidRPr="00DD78BA">
        <w:rPr>
          <w:rFonts w:ascii="Helvetica" w:hAnsi="Helvetica" w:cs="Helvetica"/>
        </w:rPr>
        <w:t xml:space="preserve"> month visit, between November 15</w:t>
      </w:r>
      <w:r w:rsidRPr="00DD78BA">
        <w:rPr>
          <w:rFonts w:ascii="Helvetica" w:hAnsi="Helvetica" w:cs="Helvetica"/>
          <w:vertAlign w:val="superscript"/>
        </w:rPr>
        <w:t>th</w:t>
      </w:r>
      <w:r w:rsidRPr="00DD78BA">
        <w:rPr>
          <w:rFonts w:ascii="Helvetica" w:hAnsi="Helvetica" w:cs="Helvetica"/>
        </w:rPr>
        <w:t xml:space="preserve"> and November 19</w:t>
      </w:r>
      <w:r w:rsidRPr="00DD78BA">
        <w:rPr>
          <w:rFonts w:ascii="Helvetica" w:hAnsi="Helvetica" w:cs="Helvetica"/>
          <w:vertAlign w:val="superscript"/>
        </w:rPr>
        <w:t>th</w:t>
      </w:r>
      <w:r w:rsidRPr="00DD78BA">
        <w:rPr>
          <w:rFonts w:ascii="Helvetica" w:hAnsi="Helvetica" w:cs="Helvetica"/>
        </w:rPr>
        <w:t xml:space="preserve"> for the </w:t>
      </w:r>
      <w:r w:rsidR="00EB7CA5">
        <w:rPr>
          <w:rFonts w:ascii="Helvetica" w:hAnsi="Helvetica" w:cs="Helvetica"/>
        </w:rPr>
        <w:t>42</w:t>
      </w:r>
      <w:r w:rsidRPr="00DD78BA">
        <w:rPr>
          <w:rFonts w:ascii="Helvetica" w:hAnsi="Helvetica" w:cs="Helvetica"/>
        </w:rPr>
        <w:t xml:space="preserve"> month visit, etc.). It is very important that the form be completed within the given +/- two day window; however, if the visit is missed within that window, the Study Researcher / Nurse / Fieldworker may visit the household to collect the </w:t>
      </w:r>
      <w:r w:rsidR="009D4340" w:rsidRPr="00DD78BA">
        <w:rPr>
          <w:rFonts w:ascii="Helvetica" w:hAnsi="Helvetica" w:cs="Helvetica"/>
        </w:rPr>
        <w:t>AVF</w:t>
      </w:r>
      <w:r w:rsidRPr="00DD78BA">
        <w:rPr>
          <w:rFonts w:ascii="Helvetica" w:hAnsi="Helvetica" w:cs="Helvetica"/>
        </w:rPr>
        <w:t xml:space="preserve"> information </w:t>
      </w:r>
      <w:r w:rsidRPr="00260EA2">
        <w:rPr>
          <w:rFonts w:ascii="Helvetica" w:hAnsi="Helvetica" w:cs="Helvetica"/>
        </w:rPr>
        <w:t>up to 7 days beyond the birthdate anniversary.</w:t>
      </w:r>
      <w:r w:rsidRPr="00DD78BA">
        <w:rPr>
          <w:rFonts w:ascii="Helvetica" w:hAnsi="Helvetica" w:cs="Helvetica"/>
        </w:rPr>
        <w:t xml:space="preserve"> If data collection occurs outside the +/- 2 day window</w:t>
      </w:r>
      <w:r w:rsidR="00676DFA" w:rsidRPr="00272801">
        <w:rPr>
          <w:rFonts w:ascii="Helvetica" w:hAnsi="Helvetica" w:cs="Helvetica"/>
        </w:rPr>
        <w:t>, a PDF form must be completed.</w:t>
      </w:r>
      <w:r w:rsidR="009D4340" w:rsidRPr="00354EC9">
        <w:rPr>
          <w:rFonts w:ascii="Helvetica" w:hAnsi="Helvetica" w:cs="Helvetica"/>
        </w:rPr>
        <w:t xml:space="preserve"> Ideally, the AVF should be completed on the same day the MOD is completed for that month. </w:t>
      </w:r>
    </w:p>
    <w:p w14:paraId="2BFC1011" w14:textId="77777777" w:rsidR="002461CD" w:rsidRPr="00DD78BA" w:rsidRDefault="002461CD" w:rsidP="002461CD">
      <w:pPr>
        <w:tabs>
          <w:tab w:val="left" w:pos="3008"/>
        </w:tabs>
        <w:rPr>
          <w:rFonts w:ascii="Helvetica" w:hAnsi="Helvetica" w:cs="Helvetica"/>
        </w:rPr>
      </w:pPr>
    </w:p>
    <w:p w14:paraId="000137D1" w14:textId="77777777" w:rsidR="002461CD" w:rsidRPr="00DD78BA" w:rsidRDefault="002461CD" w:rsidP="002461CD">
      <w:pPr>
        <w:tabs>
          <w:tab w:val="left" w:pos="3008"/>
        </w:tabs>
        <w:rPr>
          <w:rFonts w:ascii="Helvetica" w:hAnsi="Helvetica" w:cs="Helvetica"/>
        </w:rPr>
      </w:pPr>
      <w:r w:rsidRPr="00DD78BA">
        <w:rPr>
          <w:rFonts w:ascii="Helvetica" w:hAnsi="Helvetica" w:cs="Helvetica"/>
        </w:rPr>
        <w:t xml:space="preserve">The site should follow site-specific guidelines when poor growth is identified. </w:t>
      </w:r>
    </w:p>
    <w:p w14:paraId="304D5CC8" w14:textId="77777777" w:rsidR="002829A2" w:rsidRPr="00DD78BA" w:rsidRDefault="002829A2" w:rsidP="002461CD">
      <w:pPr>
        <w:tabs>
          <w:tab w:val="left" w:pos="3008"/>
        </w:tabs>
        <w:rPr>
          <w:rFonts w:ascii="Helvetica" w:hAnsi="Helvetica" w:cs="Helvetica"/>
        </w:rPr>
      </w:pPr>
    </w:p>
    <w:p w14:paraId="22ED1F2D" w14:textId="17143BEF" w:rsidR="002829A2" w:rsidRPr="00DD78BA" w:rsidRDefault="002829A2" w:rsidP="002461CD">
      <w:pPr>
        <w:tabs>
          <w:tab w:val="left" w:pos="3008"/>
        </w:tabs>
        <w:rPr>
          <w:rFonts w:ascii="Helvetica" w:hAnsi="Helvetica" w:cs="Helvetica"/>
        </w:rPr>
      </w:pPr>
      <w:r w:rsidRPr="00DD78BA">
        <w:rPr>
          <w:rFonts w:ascii="Helvetica" w:hAnsi="Helvetica" w:cs="Helvetica"/>
        </w:rPr>
        <w:t xml:space="preserve">For vaccine information, the fieldworker should ask about vaccines administered since last visit – Ask to see vaccine records. If vaccine records are available, check to see if any vaccines have been given in the past three months. If vaccines have been given since the last quarterly visit, document the </w:t>
      </w:r>
      <w:r w:rsidR="00260EA2">
        <w:rPr>
          <w:rFonts w:ascii="Helvetica" w:hAnsi="Helvetica" w:cs="Helvetica"/>
        </w:rPr>
        <w:t xml:space="preserve">type of vaccine and </w:t>
      </w:r>
      <w:r w:rsidRPr="00DD78BA">
        <w:rPr>
          <w:rFonts w:ascii="Helvetica" w:hAnsi="Helvetica" w:cs="Helvetica"/>
        </w:rPr>
        <w:t xml:space="preserve">date the vaccine was given here. If no vaccine records are available, ask the caregiver if the child has received any </w:t>
      </w:r>
      <w:r w:rsidR="007C600C" w:rsidRPr="00260EA2">
        <w:rPr>
          <w:rFonts w:ascii="Helvetica" w:hAnsi="Helvetica" w:cs="Helvetica"/>
        </w:rPr>
        <w:t xml:space="preserve">vaccines since the last quarterly </w:t>
      </w:r>
      <w:r w:rsidRPr="00260EA2">
        <w:rPr>
          <w:rFonts w:ascii="Helvetica" w:hAnsi="Helvetica" w:cs="Helvetica"/>
        </w:rPr>
        <w:t>visit, and if so, document the type and date of vaccination. If more than one dose was given of a particular vaccine since t</w:t>
      </w:r>
      <w:r w:rsidR="007C600C" w:rsidRPr="00260EA2">
        <w:rPr>
          <w:rFonts w:ascii="Helvetica" w:hAnsi="Helvetica" w:cs="Helvetica"/>
        </w:rPr>
        <w:t>he last visit (because a quarterly</w:t>
      </w:r>
      <w:r w:rsidRPr="00260EA2">
        <w:rPr>
          <w:rFonts w:ascii="Helvetica" w:hAnsi="Helvetica" w:cs="Helvetica"/>
        </w:rPr>
        <w:t xml:space="preserve"> visit was missed, for example), </w:t>
      </w:r>
      <w:r w:rsidR="007C600C" w:rsidRPr="00260EA2">
        <w:rPr>
          <w:rFonts w:ascii="Helvetica" w:hAnsi="Helvetica" w:cs="Helvetica"/>
        </w:rPr>
        <w:t>use the additional fields to include this information</w:t>
      </w:r>
      <w:r w:rsidRPr="00260EA2">
        <w:rPr>
          <w:rFonts w:ascii="Helvetica" w:hAnsi="Helvetica" w:cs="Helvetica"/>
        </w:rPr>
        <w:t>. If you only know the name of the vaccine but you do not know which diseases the vaccine protects against, write down the name of the vaccine on the Nursing Notes Form and discuss with your supervisor. For example, if the mother tells you the child received Pentaxim, you will enter the date for DPT, HiB, and IPV since pentaxim is a combination of all of those vaccines. If you don’t know what vaccines are included in a combination vaccine, ask your supervisor.</w:t>
      </w:r>
    </w:p>
    <w:p w14:paraId="4C7E1489" w14:textId="77777777" w:rsidR="00676DFA" w:rsidRPr="00272801" w:rsidRDefault="00676DFA" w:rsidP="002461CD">
      <w:pPr>
        <w:tabs>
          <w:tab w:val="left" w:pos="3008"/>
        </w:tabs>
        <w:rPr>
          <w:rFonts w:ascii="Helvetica" w:hAnsi="Helvetica" w:cs="Helvetica"/>
        </w:rPr>
      </w:pPr>
    </w:p>
    <w:tbl>
      <w:tblPr>
        <w:tblW w:w="999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68"/>
        <w:gridCol w:w="2648"/>
        <w:gridCol w:w="3554"/>
        <w:gridCol w:w="2520"/>
      </w:tblGrid>
      <w:tr w:rsidR="00676DFA" w:rsidRPr="00DD78BA" w14:paraId="36B225E1" w14:textId="77777777" w:rsidTr="001E2253">
        <w:tc>
          <w:tcPr>
            <w:tcW w:w="1268" w:type="dxa"/>
          </w:tcPr>
          <w:p w14:paraId="10ADC711" w14:textId="77777777" w:rsidR="00676DFA" w:rsidRPr="00757947" w:rsidRDefault="00676DFA" w:rsidP="00461076">
            <w:pPr>
              <w:tabs>
                <w:tab w:val="left" w:pos="3008"/>
              </w:tabs>
              <w:rPr>
                <w:rFonts w:ascii="Helvetica" w:hAnsi="Helvetica" w:cs="Helvetica"/>
                <w:b/>
              </w:rPr>
            </w:pPr>
            <w:r w:rsidRPr="00757947">
              <w:rPr>
                <w:rFonts w:ascii="Helvetica" w:hAnsi="Helvetica" w:cs="Helvetica"/>
                <w:b/>
              </w:rPr>
              <w:t>#</w:t>
            </w:r>
          </w:p>
        </w:tc>
        <w:tc>
          <w:tcPr>
            <w:tcW w:w="2648" w:type="dxa"/>
          </w:tcPr>
          <w:p w14:paraId="75BA9EA8" w14:textId="77777777" w:rsidR="00676DFA" w:rsidRPr="00757947" w:rsidRDefault="00676DFA" w:rsidP="00461076">
            <w:pPr>
              <w:tabs>
                <w:tab w:val="left" w:pos="3008"/>
              </w:tabs>
              <w:rPr>
                <w:rFonts w:ascii="Helvetica" w:hAnsi="Helvetica" w:cs="Helvetica"/>
                <w:b/>
              </w:rPr>
            </w:pPr>
            <w:r w:rsidRPr="00757947">
              <w:rPr>
                <w:rFonts w:ascii="Helvetica" w:hAnsi="Helvetica" w:cs="Helvetica"/>
                <w:b/>
              </w:rPr>
              <w:t>Question</w:t>
            </w:r>
          </w:p>
        </w:tc>
        <w:tc>
          <w:tcPr>
            <w:tcW w:w="6074" w:type="dxa"/>
            <w:gridSpan w:val="2"/>
          </w:tcPr>
          <w:p w14:paraId="136577D0" w14:textId="77777777" w:rsidR="00676DFA" w:rsidRPr="00757947" w:rsidRDefault="00676DFA" w:rsidP="00461076">
            <w:pPr>
              <w:tabs>
                <w:tab w:val="left" w:pos="3008"/>
              </w:tabs>
              <w:rPr>
                <w:rFonts w:ascii="Helvetica" w:hAnsi="Helvetica" w:cs="Helvetica"/>
                <w:b/>
              </w:rPr>
            </w:pPr>
            <w:r w:rsidRPr="00757947">
              <w:rPr>
                <w:rFonts w:ascii="Helvetica" w:hAnsi="Helvetica" w:cs="Helvetica"/>
                <w:b/>
              </w:rPr>
              <w:t>Guidance</w:t>
            </w:r>
          </w:p>
        </w:tc>
      </w:tr>
      <w:tr w:rsidR="00676DFA" w:rsidRPr="00DD78BA" w14:paraId="3DBD631C" w14:textId="77777777" w:rsidTr="001E2253">
        <w:tc>
          <w:tcPr>
            <w:tcW w:w="1268" w:type="dxa"/>
          </w:tcPr>
          <w:p w14:paraId="6B63EEDE" w14:textId="77777777" w:rsidR="00676DFA" w:rsidRPr="00DD78BA" w:rsidRDefault="00676DFA" w:rsidP="00461076">
            <w:pPr>
              <w:tabs>
                <w:tab w:val="left" w:pos="3008"/>
              </w:tabs>
              <w:rPr>
                <w:rFonts w:ascii="Helvetica" w:hAnsi="Helvetica" w:cs="Helvetica"/>
              </w:rPr>
            </w:pPr>
          </w:p>
        </w:tc>
        <w:tc>
          <w:tcPr>
            <w:tcW w:w="2648" w:type="dxa"/>
          </w:tcPr>
          <w:p w14:paraId="73CFBB73" w14:textId="77777777" w:rsidR="00676DFA" w:rsidRPr="00DD78BA" w:rsidRDefault="00676DFA" w:rsidP="00461076">
            <w:pPr>
              <w:tabs>
                <w:tab w:val="left" w:pos="3008"/>
              </w:tabs>
              <w:rPr>
                <w:rFonts w:ascii="Helvetica" w:hAnsi="Helvetica" w:cs="Helvetica"/>
              </w:rPr>
            </w:pPr>
            <w:r w:rsidRPr="00260EA2">
              <w:rPr>
                <w:rFonts w:ascii="Helvetica" w:hAnsi="Helvetica" w:cs="Helvetica"/>
              </w:rPr>
              <w:t>Participant ID</w:t>
            </w:r>
          </w:p>
        </w:tc>
        <w:tc>
          <w:tcPr>
            <w:tcW w:w="6074" w:type="dxa"/>
            <w:gridSpan w:val="2"/>
          </w:tcPr>
          <w:p w14:paraId="03570DE9" w14:textId="77777777" w:rsidR="00676DFA" w:rsidRPr="00DD78BA" w:rsidRDefault="00676DFA" w:rsidP="00461076">
            <w:pPr>
              <w:tabs>
                <w:tab w:val="left" w:pos="3008"/>
              </w:tabs>
              <w:rPr>
                <w:rFonts w:ascii="Helvetica" w:hAnsi="Helvetica" w:cs="Helvetica"/>
              </w:rPr>
            </w:pPr>
            <w:r w:rsidRPr="00260EA2">
              <w:rPr>
                <w:rFonts w:ascii="Helvetica" w:hAnsi="Helvetica" w:cs="Helvetica"/>
              </w:rPr>
              <w:t>Write the child’s participant ID in the space provided at the upper left corner.</w:t>
            </w:r>
          </w:p>
        </w:tc>
      </w:tr>
      <w:tr w:rsidR="00676DFA" w:rsidRPr="00DD78BA" w14:paraId="35DC830C" w14:textId="77777777" w:rsidTr="001E2253">
        <w:tc>
          <w:tcPr>
            <w:tcW w:w="1268" w:type="dxa"/>
            <w:vAlign w:val="center"/>
          </w:tcPr>
          <w:p w14:paraId="258FFD3E" w14:textId="77777777" w:rsidR="00676DFA" w:rsidRPr="00DD78BA" w:rsidRDefault="00676DFA" w:rsidP="00461076">
            <w:pPr>
              <w:tabs>
                <w:tab w:val="left" w:pos="3008"/>
              </w:tabs>
              <w:rPr>
                <w:rFonts w:ascii="Helvetica" w:hAnsi="Helvetica" w:cs="Helvetica"/>
              </w:rPr>
            </w:pPr>
            <w:r w:rsidRPr="00260EA2">
              <w:rPr>
                <w:rFonts w:ascii="Helvetica" w:hAnsi="Helvetica" w:cs="Helvetica"/>
              </w:rPr>
              <w:t>01</w:t>
            </w:r>
          </w:p>
        </w:tc>
        <w:tc>
          <w:tcPr>
            <w:tcW w:w="2648" w:type="dxa"/>
          </w:tcPr>
          <w:p w14:paraId="1FF305B9" w14:textId="77777777" w:rsidR="00676DFA" w:rsidRPr="00DD78BA" w:rsidRDefault="00676DFA" w:rsidP="00461076">
            <w:pPr>
              <w:tabs>
                <w:tab w:val="left" w:pos="3008"/>
              </w:tabs>
              <w:rPr>
                <w:rFonts w:ascii="Helvetica" w:hAnsi="Helvetica" w:cs="Helvetica"/>
              </w:rPr>
            </w:pPr>
            <w:r w:rsidRPr="00260EA2">
              <w:rPr>
                <w:rFonts w:ascii="Helvetica" w:hAnsi="Helvetica" w:cs="Helvetica"/>
              </w:rPr>
              <w:t>Study Researcher / Nurse / Fieldworker ID</w:t>
            </w:r>
          </w:p>
        </w:tc>
        <w:tc>
          <w:tcPr>
            <w:tcW w:w="6074" w:type="dxa"/>
            <w:gridSpan w:val="2"/>
          </w:tcPr>
          <w:p w14:paraId="492F47A6" w14:textId="77777777" w:rsidR="00676DFA" w:rsidRPr="00DD78BA" w:rsidRDefault="00676DFA" w:rsidP="00461076">
            <w:pPr>
              <w:tabs>
                <w:tab w:val="left" w:pos="3008"/>
              </w:tabs>
              <w:rPr>
                <w:rFonts w:ascii="Helvetica" w:hAnsi="Helvetica" w:cs="Helvetica"/>
              </w:rPr>
            </w:pPr>
            <w:r w:rsidRPr="00260EA2">
              <w:rPr>
                <w:rFonts w:ascii="Helvetica" w:hAnsi="Helvetica" w:cs="Helvetica"/>
              </w:rPr>
              <w:t>Enter the Study Researcher / Nurse / Fieldworker’s unique ID number here.</w:t>
            </w:r>
          </w:p>
        </w:tc>
      </w:tr>
      <w:tr w:rsidR="00676DFA" w:rsidRPr="00DD78BA" w14:paraId="48775693" w14:textId="77777777" w:rsidTr="001E2253">
        <w:tc>
          <w:tcPr>
            <w:tcW w:w="1268" w:type="dxa"/>
            <w:vAlign w:val="center"/>
          </w:tcPr>
          <w:p w14:paraId="679C31BB" w14:textId="77777777" w:rsidR="00676DFA" w:rsidRPr="00DD78BA" w:rsidRDefault="00676DFA" w:rsidP="00461076">
            <w:pPr>
              <w:tabs>
                <w:tab w:val="left" w:pos="3008"/>
              </w:tabs>
              <w:rPr>
                <w:rFonts w:ascii="Helvetica" w:hAnsi="Helvetica" w:cs="Helvetica"/>
              </w:rPr>
            </w:pPr>
            <w:r w:rsidRPr="00260EA2">
              <w:rPr>
                <w:rFonts w:ascii="Helvetica" w:hAnsi="Helvetica" w:cs="Helvetica"/>
              </w:rPr>
              <w:t>02</w:t>
            </w:r>
          </w:p>
        </w:tc>
        <w:tc>
          <w:tcPr>
            <w:tcW w:w="2648" w:type="dxa"/>
          </w:tcPr>
          <w:p w14:paraId="6E2CD2FC" w14:textId="77777777" w:rsidR="00676DFA" w:rsidRPr="00DD78BA" w:rsidRDefault="00676DFA" w:rsidP="00461076">
            <w:pPr>
              <w:tabs>
                <w:tab w:val="left" w:pos="3008"/>
              </w:tabs>
              <w:rPr>
                <w:rFonts w:ascii="Helvetica" w:hAnsi="Helvetica" w:cs="Helvetica"/>
              </w:rPr>
            </w:pPr>
            <w:r w:rsidRPr="00260EA2">
              <w:rPr>
                <w:rFonts w:ascii="Helvetica" w:hAnsi="Helvetica" w:cs="Helvetica"/>
              </w:rPr>
              <w:t>Today’s date</w:t>
            </w:r>
          </w:p>
        </w:tc>
        <w:tc>
          <w:tcPr>
            <w:tcW w:w="6074" w:type="dxa"/>
            <w:gridSpan w:val="2"/>
          </w:tcPr>
          <w:p w14:paraId="48A6F7A5" w14:textId="77777777" w:rsidR="00676DFA" w:rsidRPr="00DD78BA" w:rsidRDefault="00676DFA" w:rsidP="00461076">
            <w:pPr>
              <w:tabs>
                <w:tab w:val="left" w:pos="3008"/>
              </w:tabs>
              <w:rPr>
                <w:rFonts w:ascii="Helvetica" w:hAnsi="Helvetica" w:cs="Helvetica"/>
              </w:rPr>
            </w:pPr>
            <w:r w:rsidRPr="00260EA2">
              <w:rPr>
                <w:rFonts w:ascii="Helvetica" w:hAnsi="Helvetica" w:cs="Helvetica"/>
              </w:rPr>
              <w:t>Format DD/MMM/YY</w:t>
            </w:r>
          </w:p>
        </w:tc>
      </w:tr>
      <w:tr w:rsidR="002461CD" w:rsidRPr="00DD78BA" w14:paraId="7759921A" w14:textId="77777777" w:rsidTr="001E2253">
        <w:tc>
          <w:tcPr>
            <w:tcW w:w="9990" w:type="dxa"/>
            <w:gridSpan w:val="4"/>
          </w:tcPr>
          <w:p w14:paraId="61B4FCF8" w14:textId="7E4C02CE" w:rsidR="002461CD" w:rsidRPr="00260EA2" w:rsidRDefault="009D4340" w:rsidP="00461076">
            <w:pPr>
              <w:tabs>
                <w:tab w:val="left" w:pos="3008"/>
              </w:tabs>
              <w:rPr>
                <w:rFonts w:ascii="Helvetica" w:hAnsi="Helvetica" w:cs="Helvetica"/>
              </w:rPr>
            </w:pPr>
            <w:r w:rsidRPr="00260EA2">
              <w:rPr>
                <w:rFonts w:ascii="Helvetica" w:hAnsi="Helvetica" w:cs="Helvetica"/>
              </w:rPr>
              <w:lastRenderedPageBreak/>
              <w:t>Vaccines administered in the past 3 months, write name and date</w:t>
            </w:r>
          </w:p>
        </w:tc>
      </w:tr>
      <w:tr w:rsidR="009D4340" w:rsidRPr="00DD78BA" w14:paraId="253AC96A" w14:textId="77777777" w:rsidTr="001E2253">
        <w:tc>
          <w:tcPr>
            <w:tcW w:w="1268" w:type="dxa"/>
            <w:vAlign w:val="center"/>
          </w:tcPr>
          <w:p w14:paraId="4246F1BF" w14:textId="6F5F0952" w:rsidR="009D4340" w:rsidRPr="00DD78BA" w:rsidRDefault="009D4340" w:rsidP="00461076">
            <w:pPr>
              <w:tabs>
                <w:tab w:val="left" w:pos="3008"/>
              </w:tabs>
              <w:rPr>
                <w:rFonts w:ascii="Helvetica" w:hAnsi="Helvetica" w:cs="Helvetica"/>
              </w:rPr>
            </w:pPr>
            <w:r w:rsidRPr="00260EA2">
              <w:rPr>
                <w:rFonts w:ascii="Helvetica" w:hAnsi="Helvetica" w:cs="Helvetica"/>
              </w:rPr>
              <w:t>03</w:t>
            </w:r>
          </w:p>
        </w:tc>
        <w:tc>
          <w:tcPr>
            <w:tcW w:w="2648" w:type="dxa"/>
            <w:vAlign w:val="center"/>
          </w:tcPr>
          <w:p w14:paraId="1AD42D1C" w14:textId="77777777" w:rsidR="009D4340" w:rsidRPr="00260EA2" w:rsidRDefault="009D4340" w:rsidP="006A641F">
            <w:pPr>
              <w:rPr>
                <w:rFonts w:ascii="Helvetica" w:hAnsi="Helvetica" w:cs="Helvetica"/>
              </w:rPr>
            </w:pPr>
            <w:r w:rsidRPr="00260EA2">
              <w:rPr>
                <w:rFonts w:ascii="Helvetica" w:hAnsi="Helvetica" w:cs="Helvetica"/>
              </w:rPr>
              <w:t>Did the child receive any vaccines in the past 3 months?</w:t>
            </w:r>
          </w:p>
          <w:p w14:paraId="58D348C3" w14:textId="77777777" w:rsidR="009D4340" w:rsidRPr="00260EA2" w:rsidRDefault="009D4340" w:rsidP="006A641F">
            <w:pPr>
              <w:rPr>
                <w:rFonts w:ascii="Helvetica" w:hAnsi="Helvetica" w:cs="Helvetica"/>
              </w:rPr>
            </w:pPr>
          </w:p>
          <w:p w14:paraId="36B5016E" w14:textId="4514A7E0" w:rsidR="009D4340" w:rsidRPr="00DD78BA" w:rsidRDefault="009D4340" w:rsidP="00461076">
            <w:pPr>
              <w:tabs>
                <w:tab w:val="left" w:pos="3008"/>
              </w:tabs>
              <w:rPr>
                <w:rFonts w:ascii="Helvetica" w:hAnsi="Helvetica" w:cs="Helvetica"/>
              </w:rPr>
            </w:pPr>
            <w:r w:rsidRPr="00260EA2">
              <w:rPr>
                <w:rFonts w:ascii="Helvetica" w:hAnsi="Helvetica" w:cs="Helvetica"/>
                <w:b/>
              </w:rPr>
              <w:t>If yes, list below</w:t>
            </w:r>
          </w:p>
        </w:tc>
        <w:tc>
          <w:tcPr>
            <w:tcW w:w="6074" w:type="dxa"/>
            <w:gridSpan w:val="2"/>
            <w:vAlign w:val="center"/>
          </w:tcPr>
          <w:p w14:paraId="378A5B4F" w14:textId="77777777" w:rsidR="009D4340" w:rsidRPr="00260EA2" w:rsidRDefault="009D4340" w:rsidP="002D3ECF">
            <w:pPr>
              <w:jc w:val="center"/>
              <w:rPr>
                <w:rFonts w:ascii="Helvetica" w:hAnsi="Helvetica" w:cs="Helvetica"/>
              </w:rPr>
            </w:pPr>
            <w:r w:rsidRPr="00260EA2">
              <w:rPr>
                <w:rFonts w:ascii="Helvetica" w:hAnsi="Helvetica" w:cs="Helvetica"/>
              </w:rPr>
              <w:t>Yes = 01</w:t>
            </w:r>
          </w:p>
          <w:p w14:paraId="5904B905" w14:textId="09AB2934" w:rsidR="009D4340" w:rsidRPr="00DD78BA" w:rsidRDefault="009D4340" w:rsidP="002D3ECF">
            <w:pPr>
              <w:tabs>
                <w:tab w:val="left" w:pos="3008"/>
              </w:tabs>
              <w:jc w:val="center"/>
              <w:rPr>
                <w:rFonts w:ascii="Helvetica" w:hAnsi="Helvetica" w:cs="Helvetica"/>
              </w:rPr>
            </w:pPr>
            <w:r w:rsidRPr="00260EA2">
              <w:rPr>
                <w:rFonts w:ascii="Helvetica" w:hAnsi="Helvetica" w:cs="Helvetica"/>
              </w:rPr>
              <w:t>No = 00</w:t>
            </w:r>
          </w:p>
        </w:tc>
      </w:tr>
      <w:tr w:rsidR="009D4340" w:rsidRPr="00DD78BA" w14:paraId="0D8A0DC0" w14:textId="77777777" w:rsidTr="001E2253">
        <w:tc>
          <w:tcPr>
            <w:tcW w:w="9990" w:type="dxa"/>
            <w:gridSpan w:val="4"/>
          </w:tcPr>
          <w:p w14:paraId="3076A98C" w14:textId="77777777" w:rsidR="009D4340" w:rsidRPr="00260EA2" w:rsidRDefault="009D4340" w:rsidP="009D4340">
            <w:pPr>
              <w:rPr>
                <w:rFonts w:ascii="Helvetica" w:hAnsi="Helvetica" w:cs="Helvetica"/>
                <w:i/>
              </w:rPr>
            </w:pPr>
            <w:r w:rsidRPr="00260EA2">
              <w:rPr>
                <w:rFonts w:ascii="Helvetica" w:hAnsi="Helvetica" w:cs="Helvetica"/>
                <w:b/>
                <w:i/>
              </w:rPr>
              <w:t>Instructions:</w:t>
            </w:r>
            <w:r w:rsidRPr="00260EA2">
              <w:rPr>
                <w:rFonts w:ascii="Helvetica" w:hAnsi="Helvetica" w:cs="Helvetica"/>
                <w:b/>
                <w:iCs/>
              </w:rPr>
              <w:t xml:space="preserve"> </w:t>
            </w:r>
            <w:r w:rsidRPr="00260EA2">
              <w:rPr>
                <w:rFonts w:ascii="Helvetica" w:hAnsi="Helvetica" w:cs="Helvetica"/>
                <w:i/>
              </w:rPr>
              <w:t>“</w:t>
            </w:r>
            <w:r w:rsidRPr="00260EA2">
              <w:rPr>
                <w:rFonts w:ascii="Helvetica" w:hAnsi="Helvetica" w:cs="Helvetica"/>
                <w:b/>
              </w:rPr>
              <w:t>Source</w:t>
            </w:r>
            <w:r w:rsidRPr="00260EA2">
              <w:rPr>
                <w:rFonts w:ascii="Helvetica" w:hAnsi="Helvetica" w:cs="Helvetica"/>
              </w:rPr>
              <w:t>”</w:t>
            </w:r>
            <w:r w:rsidRPr="00260EA2">
              <w:rPr>
                <w:rFonts w:ascii="Helvetica" w:hAnsi="Helvetica" w:cs="Helvetica"/>
                <w:b/>
              </w:rPr>
              <w:t xml:space="preserve"> </w:t>
            </w:r>
            <w:r w:rsidRPr="00260EA2">
              <w:rPr>
                <w:rFonts w:ascii="Helvetica" w:hAnsi="Helvetica" w:cs="Helvetica"/>
                <w:i/>
              </w:rPr>
              <w:t xml:space="preserve">refers to the source of the information regarding vaccinations. Vaccination information from vaccination cards or clinic records are STRONGLY preferred. </w:t>
            </w:r>
          </w:p>
          <w:p w14:paraId="0CA4136E" w14:textId="74EFAF92" w:rsidR="009D4340" w:rsidRPr="00260EA2" w:rsidDel="009D4340" w:rsidRDefault="009D4340" w:rsidP="009D4340">
            <w:pPr>
              <w:tabs>
                <w:tab w:val="left" w:pos="3008"/>
              </w:tabs>
              <w:rPr>
                <w:rFonts w:ascii="Helvetica" w:hAnsi="Helvetica" w:cs="Helvetica"/>
              </w:rPr>
            </w:pPr>
            <w:r w:rsidRPr="00260EA2">
              <w:rPr>
                <w:rFonts w:ascii="Helvetica" w:hAnsi="Helvetica" w:cs="Helvetica"/>
                <w:i/>
              </w:rPr>
              <w:t xml:space="preserve">Options for </w:t>
            </w:r>
            <w:r w:rsidRPr="00260EA2">
              <w:rPr>
                <w:rFonts w:ascii="Helvetica" w:hAnsi="Helvetica" w:cs="Helvetica"/>
              </w:rPr>
              <w:t>“</w:t>
            </w:r>
            <w:r w:rsidRPr="00260EA2">
              <w:rPr>
                <w:rFonts w:ascii="Helvetica" w:hAnsi="Helvetica" w:cs="Helvetica"/>
                <w:b/>
              </w:rPr>
              <w:t>Source</w:t>
            </w:r>
            <w:r w:rsidRPr="00260EA2">
              <w:rPr>
                <w:rFonts w:ascii="Helvetica" w:hAnsi="Helvetica" w:cs="Helvetica"/>
              </w:rPr>
              <w:t xml:space="preserve">”: </w:t>
            </w:r>
            <w:r w:rsidRPr="00260EA2">
              <w:rPr>
                <w:rFonts w:ascii="Helvetica" w:hAnsi="Helvetica" w:cs="Helvetica"/>
                <w:b/>
                <w:bCs/>
                <w:i/>
                <w:iCs/>
              </w:rPr>
              <w:t>0.</w:t>
            </w:r>
            <w:r w:rsidRPr="00260EA2">
              <w:rPr>
                <w:rFonts w:ascii="Helvetica" w:hAnsi="Helvetica" w:cs="Helvetica"/>
                <w:i/>
                <w:iCs/>
              </w:rPr>
              <w:t xml:space="preserve"> Unknown</w:t>
            </w:r>
            <w:r w:rsidRPr="00260EA2">
              <w:rPr>
                <w:rFonts w:ascii="Helvetica" w:hAnsi="Helvetica" w:cs="Helvetica"/>
              </w:rPr>
              <w:t xml:space="preserve">, </w:t>
            </w:r>
            <w:r w:rsidRPr="00260EA2">
              <w:rPr>
                <w:rFonts w:ascii="Helvetica" w:hAnsi="Helvetica" w:cs="Helvetica"/>
                <w:b/>
                <w:i/>
              </w:rPr>
              <w:t xml:space="preserve">1. </w:t>
            </w:r>
            <w:r w:rsidRPr="00260EA2">
              <w:rPr>
                <w:rFonts w:ascii="Helvetica" w:hAnsi="Helvetica" w:cs="Helvetica"/>
                <w:i/>
              </w:rPr>
              <w:t xml:space="preserve">From vaccination card, </w:t>
            </w:r>
            <w:r w:rsidRPr="00260EA2">
              <w:rPr>
                <w:rFonts w:ascii="Helvetica" w:hAnsi="Helvetica" w:cs="Helvetica"/>
                <w:b/>
                <w:i/>
              </w:rPr>
              <w:t>2.</w:t>
            </w:r>
            <w:r w:rsidRPr="00260EA2">
              <w:rPr>
                <w:rFonts w:ascii="Helvetica" w:hAnsi="Helvetica" w:cs="Helvetica"/>
                <w:i/>
              </w:rPr>
              <w:t xml:space="preserve"> From clinic record, </w:t>
            </w:r>
            <w:r w:rsidRPr="00260EA2">
              <w:rPr>
                <w:rFonts w:ascii="Helvetica" w:hAnsi="Helvetica" w:cs="Helvetica"/>
                <w:b/>
                <w:i/>
              </w:rPr>
              <w:t>3.</w:t>
            </w:r>
            <w:r w:rsidRPr="00260EA2">
              <w:rPr>
                <w:rFonts w:ascii="Helvetica" w:hAnsi="Helvetica" w:cs="Helvetica"/>
                <w:i/>
              </w:rPr>
              <w:t xml:space="preserve"> From verbal source (e.g. mother, guardian etc.), </w:t>
            </w:r>
            <w:r w:rsidRPr="00260EA2">
              <w:rPr>
                <w:rFonts w:ascii="Helvetica" w:hAnsi="Helvetica" w:cs="Helvetica"/>
                <w:b/>
                <w:i/>
              </w:rPr>
              <w:t>4.</w:t>
            </w:r>
            <w:r w:rsidRPr="00260EA2">
              <w:rPr>
                <w:rFonts w:ascii="Helvetica" w:hAnsi="Helvetica" w:cs="Helvetica"/>
                <w:i/>
              </w:rPr>
              <w:t xml:space="preserve"> Other.</w:t>
            </w:r>
            <w:r w:rsidR="002829A2" w:rsidRPr="00260EA2">
              <w:rPr>
                <w:rFonts w:ascii="Helvetica" w:hAnsi="Helvetica" w:cs="Helvetica"/>
                <w:i/>
              </w:rPr>
              <w:t xml:space="preserve"> There is space to enter 5 vaccines.</w:t>
            </w:r>
          </w:p>
        </w:tc>
      </w:tr>
      <w:tr w:rsidR="00171AAF" w:rsidRPr="00DD78BA" w14:paraId="1B683A97" w14:textId="77777777" w:rsidTr="001E2253">
        <w:tc>
          <w:tcPr>
            <w:tcW w:w="1268" w:type="dxa"/>
            <w:vAlign w:val="center"/>
          </w:tcPr>
          <w:p w14:paraId="5E9090A3" w14:textId="0AB96F52" w:rsidR="00171AAF" w:rsidRPr="00260EA2" w:rsidRDefault="00171AAF" w:rsidP="00461076">
            <w:pPr>
              <w:tabs>
                <w:tab w:val="left" w:pos="3008"/>
              </w:tabs>
              <w:rPr>
                <w:rFonts w:ascii="Helvetica" w:hAnsi="Helvetica" w:cs="Helvetica"/>
              </w:rPr>
            </w:pPr>
            <w:r w:rsidRPr="00260EA2">
              <w:rPr>
                <w:rFonts w:ascii="Helvetica" w:hAnsi="Helvetica" w:cs="Helvetica"/>
              </w:rPr>
              <w:t>04</w:t>
            </w:r>
          </w:p>
        </w:tc>
        <w:tc>
          <w:tcPr>
            <w:tcW w:w="2648" w:type="dxa"/>
          </w:tcPr>
          <w:p w14:paraId="6B099F85" w14:textId="12F3833C"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Name of vaccine</w:t>
            </w:r>
          </w:p>
        </w:tc>
        <w:tc>
          <w:tcPr>
            <w:tcW w:w="3554" w:type="dxa"/>
          </w:tcPr>
          <w:p w14:paraId="3C299958" w14:textId="0C60995F"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Date of vaccine</w:t>
            </w:r>
            <w:r w:rsidR="008A292B">
              <w:rPr>
                <w:rFonts w:ascii="Helvetica" w:hAnsi="Helvetica" w:cs="Helvetica"/>
              </w:rPr>
              <w:t xml:space="preserve"> (DD/MMM/YY)</w:t>
            </w:r>
          </w:p>
        </w:tc>
        <w:tc>
          <w:tcPr>
            <w:tcW w:w="2520" w:type="dxa"/>
          </w:tcPr>
          <w:p w14:paraId="6B399724" w14:textId="1B757BA5"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Source</w:t>
            </w:r>
          </w:p>
        </w:tc>
      </w:tr>
      <w:tr w:rsidR="00171AAF" w:rsidRPr="00DD78BA" w14:paraId="32CAEC68" w14:textId="77777777" w:rsidTr="001E2253">
        <w:tc>
          <w:tcPr>
            <w:tcW w:w="1268" w:type="dxa"/>
            <w:vAlign w:val="center"/>
          </w:tcPr>
          <w:p w14:paraId="7F277055" w14:textId="06F04C5F" w:rsidR="00171AAF" w:rsidRPr="00260EA2" w:rsidRDefault="00171AAF" w:rsidP="00461076">
            <w:pPr>
              <w:tabs>
                <w:tab w:val="left" w:pos="3008"/>
              </w:tabs>
              <w:rPr>
                <w:rFonts w:ascii="Helvetica" w:hAnsi="Helvetica" w:cs="Helvetica"/>
              </w:rPr>
            </w:pPr>
            <w:r w:rsidRPr="00260EA2">
              <w:rPr>
                <w:rFonts w:ascii="Helvetica" w:hAnsi="Helvetica" w:cs="Helvetica"/>
              </w:rPr>
              <w:t>05</w:t>
            </w:r>
          </w:p>
        </w:tc>
        <w:tc>
          <w:tcPr>
            <w:tcW w:w="2648" w:type="dxa"/>
          </w:tcPr>
          <w:p w14:paraId="270D6584" w14:textId="7DF36251"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Name of vaccine</w:t>
            </w:r>
          </w:p>
        </w:tc>
        <w:tc>
          <w:tcPr>
            <w:tcW w:w="3554" w:type="dxa"/>
          </w:tcPr>
          <w:p w14:paraId="025558CE" w14:textId="5CCB706E"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Date of vaccine</w:t>
            </w:r>
            <w:r w:rsidR="008A292B">
              <w:rPr>
                <w:rFonts w:ascii="Helvetica" w:hAnsi="Helvetica" w:cs="Helvetica"/>
              </w:rPr>
              <w:t xml:space="preserve"> (DD/MMM/YY)</w:t>
            </w:r>
          </w:p>
        </w:tc>
        <w:tc>
          <w:tcPr>
            <w:tcW w:w="2520" w:type="dxa"/>
          </w:tcPr>
          <w:p w14:paraId="47FC3D5D" w14:textId="6188889C"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Source</w:t>
            </w:r>
          </w:p>
        </w:tc>
      </w:tr>
      <w:tr w:rsidR="00171AAF" w:rsidRPr="00DD78BA" w14:paraId="42ACB431" w14:textId="77777777" w:rsidTr="001E2253">
        <w:tc>
          <w:tcPr>
            <w:tcW w:w="1268" w:type="dxa"/>
            <w:vAlign w:val="center"/>
          </w:tcPr>
          <w:p w14:paraId="3D7CEFC6" w14:textId="2CA57307" w:rsidR="00171AAF" w:rsidRPr="00260EA2" w:rsidRDefault="00171AAF" w:rsidP="00461076">
            <w:pPr>
              <w:tabs>
                <w:tab w:val="left" w:pos="3008"/>
              </w:tabs>
              <w:rPr>
                <w:rFonts w:ascii="Helvetica" w:hAnsi="Helvetica" w:cs="Helvetica"/>
              </w:rPr>
            </w:pPr>
            <w:r w:rsidRPr="00260EA2">
              <w:rPr>
                <w:rFonts w:ascii="Helvetica" w:hAnsi="Helvetica" w:cs="Helvetica"/>
              </w:rPr>
              <w:t>06</w:t>
            </w:r>
          </w:p>
        </w:tc>
        <w:tc>
          <w:tcPr>
            <w:tcW w:w="2648" w:type="dxa"/>
          </w:tcPr>
          <w:p w14:paraId="7D0741C3" w14:textId="4DEDBD7C"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Name of vaccine</w:t>
            </w:r>
          </w:p>
        </w:tc>
        <w:tc>
          <w:tcPr>
            <w:tcW w:w="3554" w:type="dxa"/>
          </w:tcPr>
          <w:p w14:paraId="5E0CE843" w14:textId="714EA7EE"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Date of vaccine</w:t>
            </w:r>
            <w:r w:rsidR="008A292B">
              <w:rPr>
                <w:rFonts w:ascii="Helvetica" w:hAnsi="Helvetica" w:cs="Helvetica"/>
              </w:rPr>
              <w:t xml:space="preserve"> (DD/MMM/YY)</w:t>
            </w:r>
          </w:p>
        </w:tc>
        <w:tc>
          <w:tcPr>
            <w:tcW w:w="2520" w:type="dxa"/>
          </w:tcPr>
          <w:p w14:paraId="1A72D6F2" w14:textId="5825C55E"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Source</w:t>
            </w:r>
          </w:p>
        </w:tc>
      </w:tr>
      <w:tr w:rsidR="00171AAF" w:rsidRPr="00DD78BA" w14:paraId="7C9C1408" w14:textId="77777777" w:rsidTr="001E2253">
        <w:tc>
          <w:tcPr>
            <w:tcW w:w="1268" w:type="dxa"/>
            <w:vAlign w:val="center"/>
          </w:tcPr>
          <w:p w14:paraId="50DBF64A" w14:textId="623A9CD2" w:rsidR="00171AAF" w:rsidRPr="00260EA2" w:rsidRDefault="00171AAF" w:rsidP="00461076">
            <w:pPr>
              <w:tabs>
                <w:tab w:val="left" w:pos="3008"/>
              </w:tabs>
              <w:rPr>
                <w:rFonts w:ascii="Helvetica" w:hAnsi="Helvetica" w:cs="Helvetica"/>
              </w:rPr>
            </w:pPr>
            <w:r w:rsidRPr="00260EA2">
              <w:rPr>
                <w:rFonts w:ascii="Helvetica" w:hAnsi="Helvetica" w:cs="Helvetica"/>
              </w:rPr>
              <w:t>07</w:t>
            </w:r>
          </w:p>
        </w:tc>
        <w:tc>
          <w:tcPr>
            <w:tcW w:w="2648" w:type="dxa"/>
          </w:tcPr>
          <w:p w14:paraId="21844F79" w14:textId="3C118928"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Name of vaccine</w:t>
            </w:r>
          </w:p>
        </w:tc>
        <w:tc>
          <w:tcPr>
            <w:tcW w:w="3554" w:type="dxa"/>
          </w:tcPr>
          <w:p w14:paraId="5A652E4C" w14:textId="52F190F9"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Date of vaccine</w:t>
            </w:r>
            <w:r w:rsidR="008A292B">
              <w:rPr>
                <w:rFonts w:ascii="Helvetica" w:hAnsi="Helvetica" w:cs="Helvetica"/>
              </w:rPr>
              <w:t xml:space="preserve"> (DD/MMM/YY)</w:t>
            </w:r>
          </w:p>
        </w:tc>
        <w:tc>
          <w:tcPr>
            <w:tcW w:w="2520" w:type="dxa"/>
          </w:tcPr>
          <w:p w14:paraId="6BE99F95" w14:textId="0D8BB29B"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Source</w:t>
            </w:r>
          </w:p>
        </w:tc>
      </w:tr>
      <w:tr w:rsidR="00171AAF" w:rsidRPr="00DD78BA" w14:paraId="1AB95C71" w14:textId="77777777" w:rsidTr="001E2253">
        <w:tc>
          <w:tcPr>
            <w:tcW w:w="1268" w:type="dxa"/>
            <w:vAlign w:val="center"/>
          </w:tcPr>
          <w:p w14:paraId="42645D28" w14:textId="541C1DBC" w:rsidR="00171AAF" w:rsidRPr="00260EA2" w:rsidRDefault="00171AAF" w:rsidP="00461076">
            <w:pPr>
              <w:tabs>
                <w:tab w:val="left" w:pos="3008"/>
              </w:tabs>
              <w:rPr>
                <w:rFonts w:ascii="Helvetica" w:hAnsi="Helvetica" w:cs="Helvetica"/>
              </w:rPr>
            </w:pPr>
            <w:r w:rsidRPr="00260EA2">
              <w:rPr>
                <w:rFonts w:ascii="Helvetica" w:hAnsi="Helvetica" w:cs="Helvetica"/>
              </w:rPr>
              <w:t>08</w:t>
            </w:r>
          </w:p>
        </w:tc>
        <w:tc>
          <w:tcPr>
            <w:tcW w:w="2648" w:type="dxa"/>
          </w:tcPr>
          <w:p w14:paraId="1F56AE69" w14:textId="434F8EA5"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Name of vaccine</w:t>
            </w:r>
          </w:p>
        </w:tc>
        <w:tc>
          <w:tcPr>
            <w:tcW w:w="3554" w:type="dxa"/>
          </w:tcPr>
          <w:p w14:paraId="2488496C" w14:textId="5833A880"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Date of vaccine</w:t>
            </w:r>
            <w:r w:rsidR="008A292B">
              <w:rPr>
                <w:rFonts w:ascii="Helvetica" w:hAnsi="Helvetica" w:cs="Helvetica"/>
              </w:rPr>
              <w:t xml:space="preserve"> (DD/MMM/YY)</w:t>
            </w:r>
          </w:p>
        </w:tc>
        <w:tc>
          <w:tcPr>
            <w:tcW w:w="2520" w:type="dxa"/>
          </w:tcPr>
          <w:p w14:paraId="5B6DB4AE" w14:textId="10CAA808" w:rsidR="00171AAF" w:rsidRPr="00260EA2" w:rsidDel="009D4340" w:rsidRDefault="00171AAF" w:rsidP="00461076">
            <w:pPr>
              <w:tabs>
                <w:tab w:val="left" w:pos="3008"/>
              </w:tabs>
              <w:rPr>
                <w:rFonts w:ascii="Helvetica" w:hAnsi="Helvetica" w:cs="Helvetica"/>
              </w:rPr>
            </w:pPr>
            <w:r w:rsidRPr="00260EA2">
              <w:rPr>
                <w:rFonts w:ascii="Helvetica" w:hAnsi="Helvetica" w:cs="Helvetica"/>
              </w:rPr>
              <w:t>Source</w:t>
            </w:r>
          </w:p>
        </w:tc>
      </w:tr>
      <w:tr w:rsidR="00171AAF" w:rsidRPr="00DD78BA" w14:paraId="07A12F51" w14:textId="77777777" w:rsidTr="001E2253">
        <w:tc>
          <w:tcPr>
            <w:tcW w:w="1268" w:type="dxa"/>
            <w:vAlign w:val="center"/>
          </w:tcPr>
          <w:p w14:paraId="433FB092" w14:textId="065871FB" w:rsidR="00171AAF" w:rsidRPr="00DD78BA" w:rsidRDefault="00171AAF" w:rsidP="00461076">
            <w:pPr>
              <w:tabs>
                <w:tab w:val="left" w:pos="3008"/>
              </w:tabs>
              <w:rPr>
                <w:rFonts w:ascii="Helvetica" w:hAnsi="Helvetica" w:cs="Helvetica"/>
              </w:rPr>
            </w:pPr>
            <w:r w:rsidRPr="00260EA2">
              <w:rPr>
                <w:rFonts w:ascii="Helvetica" w:hAnsi="Helvetica" w:cs="Helvetica"/>
              </w:rPr>
              <w:t>09</w:t>
            </w:r>
          </w:p>
        </w:tc>
        <w:tc>
          <w:tcPr>
            <w:tcW w:w="2648" w:type="dxa"/>
            <w:vAlign w:val="center"/>
          </w:tcPr>
          <w:p w14:paraId="7D65A63B" w14:textId="0A19659B" w:rsidR="00171AAF" w:rsidRPr="00DD78BA" w:rsidRDefault="00171AAF" w:rsidP="00461076">
            <w:pPr>
              <w:tabs>
                <w:tab w:val="left" w:pos="3008"/>
              </w:tabs>
              <w:rPr>
                <w:rFonts w:ascii="Helvetica" w:hAnsi="Helvetica" w:cs="Helvetica"/>
              </w:rPr>
            </w:pPr>
            <w:r w:rsidRPr="00260EA2">
              <w:rPr>
                <w:rFonts w:ascii="Helvetica" w:hAnsi="Helvetica" w:cs="Helvetica"/>
              </w:rPr>
              <w:t>Weight (kg)</w:t>
            </w:r>
          </w:p>
        </w:tc>
        <w:tc>
          <w:tcPr>
            <w:tcW w:w="6074" w:type="dxa"/>
            <w:gridSpan w:val="2"/>
          </w:tcPr>
          <w:p w14:paraId="3FA7136E" w14:textId="0FCB0E20" w:rsidR="00171AAF" w:rsidRPr="00DD78BA" w:rsidRDefault="00171AAF" w:rsidP="00171AAF">
            <w:pPr>
              <w:tabs>
                <w:tab w:val="left" w:pos="3008"/>
              </w:tabs>
              <w:rPr>
                <w:rFonts w:ascii="Helvetica" w:hAnsi="Helvetica" w:cs="Helvetica"/>
              </w:rPr>
            </w:pPr>
            <w:r w:rsidRPr="00260EA2">
              <w:rPr>
                <w:rFonts w:ascii="Helvetica" w:hAnsi="Helvetica" w:cs="Helvetica"/>
              </w:rPr>
              <w:t xml:space="preserve">Enter here the value obtained by </w:t>
            </w:r>
            <w:r w:rsidR="0045366A" w:rsidRPr="00260EA2">
              <w:rPr>
                <w:rFonts w:ascii="Helvetica" w:hAnsi="Helvetica" w:cs="Helvetica"/>
              </w:rPr>
              <w:t>weigh</w:t>
            </w:r>
            <w:r w:rsidRPr="00260EA2">
              <w:rPr>
                <w:rFonts w:ascii="Helvetica" w:hAnsi="Helvetica" w:cs="Helvetica"/>
              </w:rPr>
              <w:t xml:space="preserve">ing the child’s weight in kilograms to two decimal places. </w:t>
            </w:r>
          </w:p>
        </w:tc>
      </w:tr>
      <w:tr w:rsidR="00171AAF" w:rsidRPr="00DD78BA" w14:paraId="1AB265BE" w14:textId="77777777" w:rsidTr="001E2253">
        <w:tc>
          <w:tcPr>
            <w:tcW w:w="1268" w:type="dxa"/>
            <w:vAlign w:val="center"/>
          </w:tcPr>
          <w:p w14:paraId="4EB6BFA1" w14:textId="7BE99D1D" w:rsidR="00171AAF" w:rsidRPr="00DD78BA" w:rsidRDefault="00171AAF" w:rsidP="00461076">
            <w:pPr>
              <w:tabs>
                <w:tab w:val="left" w:pos="3008"/>
              </w:tabs>
              <w:rPr>
                <w:rFonts w:ascii="Helvetica" w:hAnsi="Helvetica" w:cs="Helvetica"/>
              </w:rPr>
            </w:pPr>
            <w:r w:rsidRPr="00260EA2">
              <w:rPr>
                <w:rFonts w:ascii="Helvetica" w:hAnsi="Helvetica" w:cs="Helvetica"/>
              </w:rPr>
              <w:t>10</w:t>
            </w:r>
          </w:p>
        </w:tc>
        <w:tc>
          <w:tcPr>
            <w:tcW w:w="2648" w:type="dxa"/>
            <w:vAlign w:val="center"/>
          </w:tcPr>
          <w:p w14:paraId="53E26C76" w14:textId="4C3D6A47" w:rsidR="00171AAF" w:rsidRPr="00DD78BA" w:rsidRDefault="00171AAF" w:rsidP="00461076">
            <w:pPr>
              <w:tabs>
                <w:tab w:val="left" w:pos="3008"/>
              </w:tabs>
              <w:rPr>
                <w:rFonts w:ascii="Helvetica" w:hAnsi="Helvetica" w:cs="Helvetica"/>
              </w:rPr>
            </w:pPr>
            <w:r w:rsidRPr="00260EA2">
              <w:rPr>
                <w:rFonts w:ascii="Helvetica" w:hAnsi="Helvetica" w:cs="Helvetica"/>
              </w:rPr>
              <w:t>Height (cm)</w:t>
            </w:r>
          </w:p>
        </w:tc>
        <w:tc>
          <w:tcPr>
            <w:tcW w:w="6074" w:type="dxa"/>
            <w:gridSpan w:val="2"/>
          </w:tcPr>
          <w:p w14:paraId="3067D711" w14:textId="3B8FDAAD" w:rsidR="00171AAF" w:rsidRPr="00DD78BA" w:rsidRDefault="00171AAF" w:rsidP="00461076">
            <w:pPr>
              <w:rPr>
                <w:rFonts w:ascii="Helvetica" w:hAnsi="Helvetica" w:cs="Helvetica"/>
              </w:rPr>
            </w:pPr>
            <w:r w:rsidRPr="00260EA2">
              <w:rPr>
                <w:rFonts w:ascii="Helvetica" w:hAnsi="Helvetica" w:cs="Helvetica"/>
              </w:rPr>
              <w:t xml:space="preserve">Enter here the value obtained by measuring the child’s height in centimeters to one decimal place. </w:t>
            </w:r>
          </w:p>
        </w:tc>
      </w:tr>
    </w:tbl>
    <w:p w14:paraId="7C543DB2" w14:textId="77777777" w:rsidR="0083659A" w:rsidRDefault="0083659A" w:rsidP="002461CD">
      <w:pPr>
        <w:rPr>
          <w:rFonts w:ascii="Helvetica" w:hAnsi="Helvetica" w:cs="Helvetica"/>
        </w:rPr>
        <w:sectPr w:rsidR="0083659A" w:rsidSect="00787F0E">
          <w:headerReference w:type="even" r:id="rId29"/>
          <w:headerReference w:type="default" r:id="rId30"/>
          <w:headerReference w:type="first" r:id="rId31"/>
          <w:pgSz w:w="12240" w:h="15840"/>
          <w:pgMar w:top="720" w:right="1440" w:bottom="720" w:left="1440" w:header="720" w:footer="720" w:gutter="0"/>
          <w:cols w:space="720"/>
          <w:docGrid w:linePitch="360"/>
        </w:sectPr>
      </w:pPr>
    </w:p>
    <w:p w14:paraId="0C61FFEF" w14:textId="5F6E5DE2" w:rsidR="00ED59AE" w:rsidRPr="00D2585B" w:rsidRDefault="0099505A" w:rsidP="00ED59AE">
      <w:pPr>
        <w:pageBreakBefore/>
        <w:tabs>
          <w:tab w:val="left" w:pos="3008"/>
        </w:tabs>
        <w:outlineLvl w:val="2"/>
        <w:rPr>
          <w:rFonts w:ascii="Helvetica" w:hAnsi="Helvetica" w:cs="Helvetica"/>
          <w:b/>
        </w:rPr>
      </w:pPr>
      <w:bookmarkStart w:id="28" w:name="_Toc428278929"/>
      <w:commentRangeStart w:id="29"/>
      <w:r w:rsidRPr="00D2585B">
        <w:rPr>
          <w:rFonts w:ascii="Helvetica" w:hAnsi="Helvetica" w:cs="Helvetica"/>
          <w:b/>
        </w:rPr>
        <w:lastRenderedPageBreak/>
        <w:t>A</w:t>
      </w:r>
      <w:r>
        <w:rPr>
          <w:rFonts w:ascii="Helvetica" w:hAnsi="Helvetica" w:cs="Helvetica"/>
          <w:b/>
        </w:rPr>
        <w:t>NT</w:t>
      </w:r>
      <w:r w:rsidRPr="00D2585B">
        <w:rPr>
          <w:rFonts w:ascii="Helvetica" w:hAnsi="Helvetica" w:cs="Helvetica"/>
          <w:b/>
        </w:rPr>
        <w:t xml:space="preserve"> </w:t>
      </w:r>
      <w:r w:rsidR="00ED59AE" w:rsidRPr="00D2585B">
        <w:rPr>
          <w:rFonts w:ascii="Helvetica" w:hAnsi="Helvetica" w:cs="Helvetica"/>
          <w:b/>
        </w:rPr>
        <w:t>– Anthropometry Check Form</w:t>
      </w:r>
      <w:bookmarkEnd w:id="26"/>
      <w:bookmarkEnd w:id="27"/>
      <w:bookmarkEnd w:id="28"/>
    </w:p>
    <w:commentRangeEnd w:id="29"/>
    <w:p w14:paraId="59B2C189" w14:textId="77777777" w:rsidR="00211B37" w:rsidRDefault="007E5561" w:rsidP="00ED59AE">
      <w:pPr>
        <w:tabs>
          <w:tab w:val="left" w:pos="360"/>
          <w:tab w:val="left" w:pos="540"/>
        </w:tabs>
        <w:rPr>
          <w:rFonts w:ascii="Helvetica" w:hAnsi="Helvetica" w:cs="Helvetica"/>
          <w:b/>
        </w:rPr>
      </w:pPr>
      <w:r>
        <w:rPr>
          <w:rStyle w:val="CommentReference"/>
        </w:rPr>
        <w:commentReference w:id="29"/>
      </w:r>
    </w:p>
    <w:p w14:paraId="26A42069" w14:textId="77777777" w:rsidR="00ED59AE" w:rsidRPr="00DD78BA" w:rsidRDefault="00ED59AE" w:rsidP="00ED59AE">
      <w:pPr>
        <w:tabs>
          <w:tab w:val="left" w:pos="360"/>
          <w:tab w:val="left" w:pos="540"/>
        </w:tabs>
        <w:rPr>
          <w:rFonts w:ascii="Helvetica" w:hAnsi="Helvetica" w:cs="Helvetica"/>
          <w:b/>
        </w:rPr>
      </w:pPr>
      <w:r w:rsidRPr="00DD78BA">
        <w:rPr>
          <w:rFonts w:ascii="Helvetica" w:hAnsi="Helvetica" w:cs="Helvetica"/>
          <w:b/>
        </w:rPr>
        <w:t>I. Purpose</w:t>
      </w:r>
    </w:p>
    <w:p w14:paraId="017C128C" w14:textId="77777777" w:rsidR="00ED59AE" w:rsidRPr="00272801" w:rsidRDefault="00ED59AE" w:rsidP="00642187">
      <w:pPr>
        <w:tabs>
          <w:tab w:val="left" w:pos="360"/>
          <w:tab w:val="left" w:pos="540"/>
        </w:tabs>
        <w:rPr>
          <w:rFonts w:ascii="Helvetica" w:hAnsi="Helvetica" w:cs="Helvetica"/>
        </w:rPr>
      </w:pPr>
      <w:r w:rsidRPr="00272801">
        <w:rPr>
          <w:rFonts w:ascii="Helvetica" w:hAnsi="Helvetica" w:cs="Helvetica"/>
        </w:rPr>
        <w:t>Assess measurement error and identify training needs</w:t>
      </w:r>
    </w:p>
    <w:p w14:paraId="2802C214" w14:textId="77777777" w:rsidR="000718A1" w:rsidRPr="00DD78BA" w:rsidRDefault="000718A1" w:rsidP="00642187">
      <w:pPr>
        <w:tabs>
          <w:tab w:val="left" w:pos="360"/>
          <w:tab w:val="left" w:pos="540"/>
        </w:tabs>
        <w:rPr>
          <w:rFonts w:ascii="Helvetica" w:hAnsi="Helvetica" w:cs="Helvetica"/>
        </w:rPr>
      </w:pPr>
    </w:p>
    <w:p w14:paraId="0FE03365" w14:textId="77777777" w:rsidR="00ED59AE" w:rsidRPr="00DD78BA" w:rsidRDefault="00ED59AE" w:rsidP="00642187">
      <w:pPr>
        <w:tabs>
          <w:tab w:val="left" w:pos="360"/>
          <w:tab w:val="left" w:pos="540"/>
        </w:tabs>
        <w:rPr>
          <w:rFonts w:ascii="Helvetica" w:hAnsi="Helvetica" w:cs="Helvetica"/>
          <w:b/>
        </w:rPr>
      </w:pPr>
      <w:r w:rsidRPr="00DD78BA">
        <w:rPr>
          <w:rFonts w:ascii="Helvetica" w:hAnsi="Helvetica" w:cs="Helvetica"/>
          <w:b/>
        </w:rPr>
        <w:t>II. Summary</w:t>
      </w:r>
    </w:p>
    <w:p w14:paraId="27205574" w14:textId="759AE51D" w:rsidR="00ED59AE" w:rsidRPr="00DD78BA" w:rsidRDefault="007033EB" w:rsidP="00642187">
      <w:pPr>
        <w:tabs>
          <w:tab w:val="left" w:pos="360"/>
          <w:tab w:val="left" w:pos="540"/>
        </w:tabs>
        <w:rPr>
          <w:rFonts w:ascii="Helvetica" w:hAnsi="Helvetica" w:cs="Helvetica"/>
        </w:rPr>
      </w:pPr>
      <w:r w:rsidRPr="00DD78BA">
        <w:rPr>
          <w:rFonts w:ascii="Helvetica" w:hAnsi="Helvetica" w:cs="Helvetica"/>
        </w:rPr>
        <w:t>Each month</w:t>
      </w:r>
      <w:r w:rsidR="00ED59AE" w:rsidRPr="00DD78BA">
        <w:rPr>
          <w:rFonts w:ascii="Helvetica" w:hAnsi="Helvetica" w:cs="Helvetica"/>
        </w:rPr>
        <w:t>, a senior study nurse or field worker well-trained in anthropometry and who will be considered the gold standard should visit 5% of the hou</w:t>
      </w:r>
      <w:r w:rsidR="00642187" w:rsidRPr="00DD78BA">
        <w:rPr>
          <w:rFonts w:ascii="Helvetica" w:hAnsi="Helvetica" w:cs="Helvetica"/>
        </w:rPr>
        <w:t>seholds within 24 hours of the quarterly</w:t>
      </w:r>
      <w:r w:rsidR="0096240D" w:rsidRPr="00DD78BA">
        <w:rPr>
          <w:rFonts w:ascii="Helvetica" w:hAnsi="Helvetica" w:cs="Helvetica"/>
        </w:rPr>
        <w:t xml:space="preserve"> form data collection (</w:t>
      </w:r>
      <w:r w:rsidR="002829A2" w:rsidRPr="00DD78BA">
        <w:rPr>
          <w:rFonts w:ascii="Helvetica" w:hAnsi="Helvetica" w:cs="Helvetica"/>
        </w:rPr>
        <w:t>AVF</w:t>
      </w:r>
      <w:r w:rsidR="00F1107B">
        <w:rPr>
          <w:rFonts w:ascii="Helvetica" w:hAnsi="Helvetica" w:cs="Helvetica"/>
        </w:rPr>
        <w:t>)</w:t>
      </w:r>
      <w:r w:rsidR="00ED59AE" w:rsidRPr="00DD78BA">
        <w:rPr>
          <w:rFonts w:ascii="Helvetica" w:hAnsi="Helvetica" w:cs="Helvetica"/>
        </w:rPr>
        <w:t xml:space="preserve"> in order to collect duplicate anthropometric measurements for quality control purposes. The 5% sample should be random and representative of the participants’ ages, locations, and all other variables.</w:t>
      </w:r>
    </w:p>
    <w:p w14:paraId="2003C43B" w14:textId="77777777" w:rsidR="00642187" w:rsidRPr="00DD78BA" w:rsidRDefault="00642187" w:rsidP="00642187">
      <w:pPr>
        <w:tabs>
          <w:tab w:val="left" w:pos="3008"/>
        </w:tabs>
        <w:rPr>
          <w:rFonts w:ascii="Helvetica" w:hAnsi="Helvetica" w:cs="Helvetica"/>
          <w:b/>
        </w:rPr>
      </w:pPr>
    </w:p>
    <w:p w14:paraId="1E7B051E" w14:textId="77777777" w:rsidR="00ED59AE" w:rsidRPr="00DD78BA" w:rsidRDefault="00ED59AE" w:rsidP="00ED59AE">
      <w:pPr>
        <w:rPr>
          <w:rFonts w:ascii="Helvetica" w:hAnsi="Helvetica" w:cs="Helvetica"/>
          <w:b/>
        </w:rPr>
      </w:pPr>
      <w:r w:rsidRPr="00DD78BA">
        <w:rPr>
          <w:rFonts w:ascii="Helvetica" w:hAnsi="Helvetica" w:cs="Helvetica"/>
          <w:b/>
        </w:rPr>
        <w:t>III. Methods</w:t>
      </w:r>
    </w:p>
    <w:p w14:paraId="4FF60AF7" w14:textId="35E86C1F" w:rsidR="00642187" w:rsidRPr="00DD78BA" w:rsidRDefault="00642187" w:rsidP="00642187">
      <w:pPr>
        <w:rPr>
          <w:rFonts w:ascii="Helvetica" w:hAnsi="Helvetica" w:cs="Helvetica"/>
        </w:rPr>
      </w:pPr>
      <w:r w:rsidRPr="00DD78BA">
        <w:rPr>
          <w:rFonts w:ascii="Helvetica" w:hAnsi="Helvetica" w:cs="Helvetica"/>
        </w:rPr>
        <w:t xml:space="preserve">Every quarter, the weight and </w:t>
      </w:r>
      <w:r w:rsidR="00ED59AE" w:rsidRPr="00DD78BA">
        <w:rPr>
          <w:rFonts w:ascii="Helvetica" w:hAnsi="Helvetica" w:cs="Helvetica"/>
        </w:rPr>
        <w:t>height of 5% of the children</w:t>
      </w:r>
      <w:r w:rsidR="005620BD">
        <w:rPr>
          <w:rFonts w:ascii="Helvetica" w:hAnsi="Helvetica" w:cs="Helvetica"/>
        </w:rPr>
        <w:t xml:space="preserve"> will be collected using the </w:t>
      </w:r>
      <w:r w:rsidR="0099505A">
        <w:rPr>
          <w:rFonts w:ascii="Helvetica" w:hAnsi="Helvetica" w:cs="Helvetica"/>
        </w:rPr>
        <w:t>ANT</w:t>
      </w:r>
      <w:r w:rsidR="0099505A" w:rsidRPr="00DD78BA">
        <w:rPr>
          <w:rFonts w:ascii="Helvetica" w:hAnsi="Helvetica" w:cs="Helvetica"/>
        </w:rPr>
        <w:t xml:space="preserve"> </w:t>
      </w:r>
      <w:r w:rsidR="00ED59AE" w:rsidRPr="00DD78BA">
        <w:rPr>
          <w:rFonts w:ascii="Helvetica" w:hAnsi="Helvetica" w:cs="Helvetica"/>
        </w:rPr>
        <w:t>form and entered into the database. These anthropometric measurements will be used to assess measurement error and identify the need for retraining of staff</w:t>
      </w:r>
      <w:r w:rsidRPr="00DD78BA">
        <w:rPr>
          <w:rFonts w:ascii="Helvetica" w:hAnsi="Helvetica" w:cs="Helvetica"/>
        </w:rPr>
        <w:t>. At the beginning of each quarter</w:t>
      </w:r>
      <w:r w:rsidR="00ED59AE" w:rsidRPr="00DD78BA">
        <w:rPr>
          <w:rFonts w:ascii="Helvetica" w:hAnsi="Helvetica" w:cs="Helvetica"/>
        </w:rPr>
        <w:t xml:space="preserve">, the supervisor will calculate the number of participants in the study and then schedule quality control visits for a random sample of 5% of the participants to occur within 24 hours of regular administration of the </w:t>
      </w:r>
      <w:r w:rsidR="002829A2" w:rsidRPr="00DD78BA">
        <w:rPr>
          <w:rFonts w:ascii="Helvetica" w:hAnsi="Helvetica" w:cs="Helvetica"/>
        </w:rPr>
        <w:t>AVF</w:t>
      </w:r>
      <w:r w:rsidRPr="00DD78BA">
        <w:rPr>
          <w:rFonts w:ascii="Helvetica" w:hAnsi="Helvetica" w:cs="Helvetica"/>
        </w:rPr>
        <w:t>.</w:t>
      </w:r>
    </w:p>
    <w:p w14:paraId="46AF14EF" w14:textId="77777777" w:rsidR="00642187" w:rsidRPr="00DD78BA" w:rsidRDefault="00642187" w:rsidP="00642187">
      <w:pPr>
        <w:rPr>
          <w:rFonts w:ascii="Helvetica" w:hAnsi="Helvetica" w:cs="Helvetica"/>
        </w:rPr>
      </w:pPr>
    </w:p>
    <w:p w14:paraId="6922871B" w14:textId="04529E72" w:rsidR="008725E7" w:rsidRPr="00DD78BA" w:rsidRDefault="008725E7" w:rsidP="00642187">
      <w:pPr>
        <w:rPr>
          <w:rFonts w:ascii="Helvetica" w:hAnsi="Helvetica" w:cs="Helvetica"/>
        </w:rPr>
      </w:pPr>
      <w:r w:rsidRPr="0042413D">
        <w:rPr>
          <w:rFonts w:ascii="Helvetica" w:hAnsi="Helvetica" w:cs="Helvetica"/>
          <w:b/>
        </w:rPr>
        <w:t xml:space="preserve">IV. General QC </w:t>
      </w:r>
      <w:r w:rsidR="00394965" w:rsidRPr="0042413D">
        <w:rPr>
          <w:rFonts w:ascii="Helvetica" w:hAnsi="Helvetica" w:cs="Helvetica"/>
          <w:b/>
        </w:rPr>
        <w:t>I</w:t>
      </w:r>
      <w:r w:rsidRPr="0042413D">
        <w:rPr>
          <w:rFonts w:ascii="Helvetica" w:hAnsi="Helvetica" w:cs="Helvetica"/>
          <w:b/>
        </w:rPr>
        <w:t>nstructions</w:t>
      </w:r>
    </w:p>
    <w:p w14:paraId="6CA5F91D" w14:textId="256C95E0" w:rsidR="008725E7" w:rsidRPr="00DD78BA" w:rsidRDefault="008725E7" w:rsidP="008725E7">
      <w:pPr>
        <w:tabs>
          <w:tab w:val="left" w:pos="810"/>
        </w:tabs>
        <w:rPr>
          <w:rFonts w:ascii="Helvetica" w:hAnsi="Helvetica" w:cs="Helvetica"/>
        </w:rPr>
      </w:pPr>
      <w:r w:rsidRPr="00DD78BA">
        <w:rPr>
          <w:rFonts w:ascii="Helvetica" w:hAnsi="Helvetica" w:cs="Helvetica"/>
        </w:rPr>
        <w:t xml:space="preserve">QC of the anthropometry measurements will be done using the </w:t>
      </w:r>
      <w:r w:rsidR="0099505A">
        <w:rPr>
          <w:rFonts w:ascii="Helvetica" w:hAnsi="Helvetica" w:cs="Helvetica"/>
        </w:rPr>
        <w:t>ANT</w:t>
      </w:r>
      <w:r w:rsidR="0099505A" w:rsidRPr="00DD78BA">
        <w:rPr>
          <w:rFonts w:ascii="Helvetica" w:hAnsi="Helvetica" w:cs="Helvetica"/>
        </w:rPr>
        <w:t xml:space="preserve"> </w:t>
      </w:r>
      <w:r w:rsidRPr="00DD78BA">
        <w:rPr>
          <w:rFonts w:ascii="Helvetica" w:hAnsi="Helvetica" w:cs="Helvetica"/>
        </w:rPr>
        <w:t xml:space="preserve">form – In brief, 5% of the participants will have their anthropometric measurements taken a second time by a supervisor or someone with a high level of expertise in the collection of anthropometric data and these measurements will be compared (see </w:t>
      </w:r>
      <w:r w:rsidR="0099505A">
        <w:rPr>
          <w:rFonts w:ascii="Helvetica" w:hAnsi="Helvetica" w:cs="Helvetica"/>
        </w:rPr>
        <w:t>ANT</w:t>
      </w:r>
      <w:r w:rsidR="0099505A" w:rsidRPr="00DD78BA">
        <w:rPr>
          <w:rFonts w:ascii="Helvetica" w:hAnsi="Helvetica" w:cs="Helvetica"/>
        </w:rPr>
        <w:t xml:space="preserve"> </w:t>
      </w:r>
      <w:r w:rsidRPr="00DD78BA">
        <w:rPr>
          <w:rFonts w:ascii="Helvetica" w:hAnsi="Helvetica" w:cs="Helvetica"/>
        </w:rPr>
        <w:t>SOP for further details). Second measurements will be cons</w:t>
      </w:r>
      <w:r w:rsidR="00394965" w:rsidRPr="00DD78BA">
        <w:rPr>
          <w:rFonts w:ascii="Helvetica" w:hAnsi="Helvetica" w:cs="Helvetica"/>
        </w:rPr>
        <w:t>idered to be the gold standard.</w:t>
      </w:r>
    </w:p>
    <w:p w14:paraId="5B599CD4" w14:textId="77777777" w:rsidR="00394965" w:rsidRPr="00DD78BA" w:rsidRDefault="008725E7" w:rsidP="003A5683">
      <w:pPr>
        <w:pStyle w:val="ListParagraph"/>
        <w:numPr>
          <w:ilvl w:val="0"/>
          <w:numId w:val="41"/>
        </w:numPr>
        <w:tabs>
          <w:tab w:val="left" w:pos="810"/>
        </w:tabs>
        <w:spacing w:line="240" w:lineRule="auto"/>
        <w:rPr>
          <w:rFonts w:ascii="Helvetica" w:hAnsi="Helvetica" w:cs="Helvetica"/>
          <w:sz w:val="24"/>
          <w:szCs w:val="24"/>
        </w:rPr>
      </w:pPr>
      <w:r w:rsidRPr="00DD78BA">
        <w:rPr>
          <w:rFonts w:ascii="Helvetica" w:hAnsi="Helvetica" w:cs="Helvetica"/>
          <w:sz w:val="24"/>
          <w:szCs w:val="24"/>
        </w:rPr>
        <w:t xml:space="preserve">100% of each </w:t>
      </w:r>
      <w:r w:rsidRPr="00DD78BA">
        <w:rPr>
          <w:rFonts w:ascii="Helvetica" w:hAnsi="Helvetica" w:cs="Helvetica"/>
          <w:color w:val="000000"/>
          <w:sz w:val="24"/>
          <w:szCs w:val="24"/>
        </w:rPr>
        <w:t xml:space="preserve">Study Researcher / Nurse / Fieldworker’s </w:t>
      </w:r>
      <w:r w:rsidRPr="00DD78BA">
        <w:rPr>
          <w:rFonts w:ascii="Helvetica" w:hAnsi="Helvetica" w:cs="Helvetica"/>
          <w:sz w:val="24"/>
          <w:szCs w:val="24"/>
        </w:rPr>
        <w:t>forms should be reviewed by the supervisor on at least a weekly basis, ideally, at the end of each working day. Supervisors should ensure the forms are complete (no missing fields), that the data appear to be correct, and that visits planned for the day were made.</w:t>
      </w:r>
    </w:p>
    <w:p w14:paraId="1DB7CAEF" w14:textId="17E25EC0" w:rsidR="008725E7" w:rsidRPr="00DD78BA" w:rsidRDefault="008725E7" w:rsidP="003A5683">
      <w:pPr>
        <w:pStyle w:val="ListParagraph"/>
        <w:numPr>
          <w:ilvl w:val="0"/>
          <w:numId w:val="41"/>
        </w:numPr>
        <w:tabs>
          <w:tab w:val="left" w:pos="810"/>
        </w:tabs>
        <w:spacing w:line="240" w:lineRule="auto"/>
        <w:rPr>
          <w:rFonts w:ascii="Helvetica" w:hAnsi="Helvetica" w:cs="Helvetica"/>
          <w:sz w:val="24"/>
          <w:szCs w:val="24"/>
        </w:rPr>
      </w:pPr>
      <w:r w:rsidRPr="00DD78BA">
        <w:rPr>
          <w:rFonts w:ascii="Helvetica" w:hAnsi="Helvetica" w:cs="Helvetica"/>
          <w:sz w:val="24"/>
          <w:szCs w:val="24"/>
        </w:rPr>
        <w:t xml:space="preserve">Corrections to the forms should be minimized (data should be correct the first time), but if needed, the </w:t>
      </w:r>
      <w:r w:rsidRPr="00DD78BA">
        <w:rPr>
          <w:rFonts w:ascii="Helvetica" w:hAnsi="Helvetica" w:cs="Helvetica"/>
          <w:color w:val="000000"/>
          <w:sz w:val="24"/>
          <w:szCs w:val="24"/>
        </w:rPr>
        <w:t>Study Researcher / Nurse / Fieldworker should follow proper correction procedures. If form corrections are necessary:</w:t>
      </w:r>
    </w:p>
    <w:p w14:paraId="2EF0E5A1" w14:textId="77777777" w:rsidR="008725E7" w:rsidRPr="00DD78BA" w:rsidDel="00733555" w:rsidRDefault="008725E7" w:rsidP="008725E7">
      <w:pPr>
        <w:tabs>
          <w:tab w:val="left" w:pos="810"/>
        </w:tabs>
        <w:rPr>
          <w:rFonts w:ascii="Helvetica" w:hAnsi="Helvetica" w:cs="Helvetica"/>
        </w:rPr>
      </w:pPr>
      <w:r w:rsidRPr="00DD78BA">
        <w:rPr>
          <w:rFonts w:ascii="Helvetica" w:hAnsi="Helvetica" w:cs="Helvetica"/>
          <w:color w:val="000000"/>
        </w:rPr>
        <w:tab/>
      </w:r>
      <w:r w:rsidRPr="00DD78BA">
        <w:rPr>
          <w:rFonts w:ascii="Helvetica" w:hAnsi="Helvetica" w:cs="Helvetica"/>
          <w:color w:val="000000"/>
        </w:rPr>
        <w:tab/>
        <w:t>i. Cross through the incorrect information once,</w:t>
      </w:r>
    </w:p>
    <w:p w14:paraId="6AA60ACE" w14:textId="77777777" w:rsidR="008725E7" w:rsidRPr="00DD78BA" w:rsidRDefault="008725E7" w:rsidP="008725E7">
      <w:pPr>
        <w:tabs>
          <w:tab w:val="left" w:pos="810"/>
        </w:tabs>
        <w:rPr>
          <w:rFonts w:ascii="Helvetica" w:hAnsi="Helvetica" w:cs="Helvetica"/>
          <w:color w:val="000000"/>
        </w:rPr>
      </w:pPr>
      <w:r w:rsidRPr="00DD78BA">
        <w:rPr>
          <w:rFonts w:ascii="Helvetica" w:hAnsi="Helvetica" w:cs="Helvetica"/>
          <w:color w:val="000000"/>
        </w:rPr>
        <w:tab/>
      </w:r>
      <w:r w:rsidRPr="00DD78BA">
        <w:rPr>
          <w:rFonts w:ascii="Helvetica" w:hAnsi="Helvetica" w:cs="Helvetica"/>
          <w:color w:val="000000"/>
        </w:rPr>
        <w:tab/>
        <w:t>ii. Write the correct information,</w:t>
      </w:r>
    </w:p>
    <w:p w14:paraId="7EF97F50" w14:textId="77777777" w:rsidR="008725E7" w:rsidRPr="00DD78BA" w:rsidRDefault="008725E7" w:rsidP="008725E7">
      <w:pPr>
        <w:tabs>
          <w:tab w:val="left" w:pos="810"/>
        </w:tabs>
        <w:rPr>
          <w:rFonts w:ascii="Helvetica" w:hAnsi="Helvetica" w:cs="Helvetica"/>
        </w:rPr>
      </w:pPr>
      <w:r w:rsidRPr="00DD78BA">
        <w:rPr>
          <w:rFonts w:ascii="Helvetica" w:hAnsi="Helvetica" w:cs="Helvetica"/>
          <w:color w:val="000000"/>
        </w:rPr>
        <w:tab/>
      </w:r>
      <w:r w:rsidRPr="00DD78BA">
        <w:rPr>
          <w:rFonts w:ascii="Helvetica" w:hAnsi="Helvetica" w:cs="Helvetica"/>
          <w:color w:val="000000"/>
        </w:rPr>
        <w:tab/>
        <w:t>iii.</w:t>
      </w:r>
      <w:r w:rsidRPr="00DD78BA">
        <w:rPr>
          <w:rFonts w:ascii="Helvetica" w:hAnsi="Helvetica" w:cs="Helvetica"/>
        </w:rPr>
        <w:t xml:space="preserve"> </w:t>
      </w:r>
      <w:r w:rsidRPr="00DD78BA">
        <w:rPr>
          <w:rFonts w:ascii="Helvetica" w:hAnsi="Helvetica" w:cs="Helvetica"/>
          <w:color w:val="000000"/>
        </w:rPr>
        <w:t>Write the date the correction was made, and</w:t>
      </w:r>
    </w:p>
    <w:p w14:paraId="44961147" w14:textId="77777777" w:rsidR="008725E7" w:rsidRPr="00DD78BA" w:rsidRDefault="008725E7" w:rsidP="008725E7">
      <w:pPr>
        <w:tabs>
          <w:tab w:val="left" w:pos="810"/>
        </w:tabs>
        <w:rPr>
          <w:rFonts w:ascii="Helvetica" w:hAnsi="Helvetica" w:cs="Helvetica"/>
          <w:color w:val="000000"/>
        </w:rPr>
      </w:pPr>
      <w:r w:rsidRPr="00DD78BA">
        <w:rPr>
          <w:rFonts w:ascii="Helvetica" w:hAnsi="Helvetica" w:cs="Helvetica"/>
          <w:color w:val="000000"/>
        </w:rPr>
        <w:tab/>
      </w:r>
      <w:r w:rsidRPr="00DD78BA">
        <w:rPr>
          <w:rFonts w:ascii="Helvetica" w:hAnsi="Helvetica" w:cs="Helvetica"/>
          <w:color w:val="000000"/>
        </w:rPr>
        <w:tab/>
        <w:t>iv. Write their initials.</w:t>
      </w:r>
    </w:p>
    <w:p w14:paraId="6259B2EE" w14:textId="77777777" w:rsidR="00394965" w:rsidRPr="00DD78BA" w:rsidRDefault="00394965" w:rsidP="008725E7">
      <w:pPr>
        <w:tabs>
          <w:tab w:val="left" w:pos="810"/>
        </w:tabs>
        <w:rPr>
          <w:rFonts w:ascii="Helvetica" w:hAnsi="Helvetica" w:cs="Helvetica"/>
        </w:rPr>
      </w:pPr>
    </w:p>
    <w:p w14:paraId="4C21BC51" w14:textId="263243BB" w:rsidR="008725E7" w:rsidRPr="00DD78BA" w:rsidRDefault="008725E7" w:rsidP="003A5683">
      <w:pPr>
        <w:pStyle w:val="ListParagraph"/>
        <w:numPr>
          <w:ilvl w:val="0"/>
          <w:numId w:val="42"/>
        </w:numPr>
        <w:tabs>
          <w:tab w:val="left" w:pos="810"/>
        </w:tabs>
        <w:spacing w:line="240" w:lineRule="auto"/>
        <w:rPr>
          <w:rFonts w:ascii="Helvetica" w:hAnsi="Helvetica" w:cs="Helvetica"/>
          <w:sz w:val="24"/>
          <w:szCs w:val="24"/>
        </w:rPr>
      </w:pPr>
      <w:r w:rsidRPr="00DD78BA">
        <w:rPr>
          <w:rFonts w:ascii="Helvetica" w:hAnsi="Helvetica" w:cs="Helvetica"/>
          <w:sz w:val="24"/>
          <w:szCs w:val="24"/>
        </w:rPr>
        <w:t>Make sure forms are kept confidential and protected (in a locked file drawer, for example) when they are returned from the field.</w:t>
      </w:r>
    </w:p>
    <w:p w14:paraId="45423C01" w14:textId="52B5AA04" w:rsidR="008725E7" w:rsidRPr="00DD78BA" w:rsidRDefault="008725E7" w:rsidP="003A5683">
      <w:pPr>
        <w:pStyle w:val="ListParagraph"/>
        <w:numPr>
          <w:ilvl w:val="0"/>
          <w:numId w:val="42"/>
        </w:numPr>
        <w:tabs>
          <w:tab w:val="left" w:pos="810"/>
        </w:tabs>
        <w:spacing w:line="240" w:lineRule="auto"/>
        <w:rPr>
          <w:rFonts w:ascii="Helvetica" w:hAnsi="Helvetica" w:cs="Helvetica"/>
          <w:sz w:val="24"/>
          <w:szCs w:val="24"/>
        </w:rPr>
      </w:pPr>
      <w:r w:rsidRPr="00DD78BA">
        <w:rPr>
          <w:rFonts w:ascii="Helvetica" w:hAnsi="Helvetica" w:cs="Helvetica"/>
          <w:sz w:val="24"/>
          <w:szCs w:val="24"/>
        </w:rPr>
        <w:t>Data center transmission of forms</w:t>
      </w:r>
    </w:p>
    <w:p w14:paraId="1904BE45" w14:textId="77777777" w:rsidR="008725E7" w:rsidRPr="00DD78BA" w:rsidRDefault="008725E7" w:rsidP="0059046A">
      <w:pPr>
        <w:numPr>
          <w:ilvl w:val="1"/>
          <w:numId w:val="8"/>
        </w:numPr>
        <w:tabs>
          <w:tab w:val="left" w:pos="810"/>
        </w:tabs>
        <w:rPr>
          <w:rFonts w:ascii="Helvetica" w:hAnsi="Helvetica" w:cs="Helvetica"/>
        </w:rPr>
      </w:pPr>
      <w:r w:rsidRPr="00DD78BA">
        <w:rPr>
          <w:rFonts w:ascii="Helvetica" w:hAnsi="Helvetica" w:cs="Helvetica"/>
        </w:rPr>
        <w:t xml:space="preserve">Once forms have been completely filled out by the </w:t>
      </w:r>
      <w:r w:rsidRPr="00DD78BA">
        <w:rPr>
          <w:rFonts w:ascii="Helvetica" w:hAnsi="Helvetica" w:cs="Helvetica"/>
          <w:color w:val="000000"/>
        </w:rPr>
        <w:t xml:space="preserve">Study Researchers / Nurses / Fieldworkers </w:t>
      </w:r>
      <w:r w:rsidRPr="00DD78BA">
        <w:rPr>
          <w:rFonts w:ascii="Helvetica" w:hAnsi="Helvetica" w:cs="Helvetica"/>
        </w:rPr>
        <w:t xml:space="preserve">and reviewed by the supervisor, they must be delivered within 48 hours to the local data center for data entry. Data entry </w:t>
      </w:r>
      <w:r w:rsidRPr="00DD78BA">
        <w:rPr>
          <w:rFonts w:ascii="Helvetica" w:hAnsi="Helvetica" w:cs="Helvetica"/>
        </w:rPr>
        <w:lastRenderedPageBreak/>
        <w:t>of the forms should occur within one month of delivery to the data center (preferably sooner).</w:t>
      </w:r>
    </w:p>
    <w:p w14:paraId="44757551" w14:textId="52187209" w:rsidR="008725E7" w:rsidRPr="00211B37" w:rsidRDefault="008725E7" w:rsidP="0059046A">
      <w:pPr>
        <w:pStyle w:val="ListParagraph"/>
        <w:numPr>
          <w:ilvl w:val="0"/>
          <w:numId w:val="43"/>
        </w:numPr>
        <w:tabs>
          <w:tab w:val="left" w:pos="810"/>
        </w:tabs>
        <w:ind w:left="1440"/>
        <w:rPr>
          <w:rFonts w:ascii="Helvetica" w:hAnsi="Helvetica" w:cs="Helvetica"/>
          <w:sz w:val="24"/>
          <w:szCs w:val="24"/>
        </w:rPr>
      </w:pPr>
      <w:r w:rsidRPr="00211B37">
        <w:rPr>
          <w:rFonts w:ascii="Helvetica" w:hAnsi="Helvetica" w:cs="Helvetica"/>
          <w:sz w:val="24"/>
          <w:szCs w:val="24"/>
        </w:rPr>
        <w:t xml:space="preserve">Standard rounding techniques are recommended: Round down if last digit is &lt;5 and round up if the last digit is </w:t>
      </w:r>
      <w:r w:rsidRPr="00211B37">
        <w:rPr>
          <w:rFonts w:ascii="Helvetica" w:hAnsi="Helvetica" w:cs="Helvetica"/>
          <w:sz w:val="24"/>
          <w:szCs w:val="24"/>
          <w:u w:val="single"/>
        </w:rPr>
        <w:t>&gt;</w:t>
      </w:r>
      <w:r w:rsidRPr="00211B37">
        <w:rPr>
          <w:rFonts w:ascii="Helvetica" w:hAnsi="Helvetica" w:cs="Helvetica"/>
          <w:sz w:val="24"/>
          <w:szCs w:val="24"/>
        </w:rPr>
        <w:t>5).</w:t>
      </w:r>
    </w:p>
    <w:p w14:paraId="7C8DDEC5" w14:textId="5BCCFADF" w:rsidR="00ED59AE" w:rsidRPr="00DD78BA" w:rsidRDefault="00ED59AE" w:rsidP="003A5683">
      <w:pPr>
        <w:rPr>
          <w:rFonts w:ascii="Helvetica" w:hAnsi="Helvetica" w:cs="Helvetica"/>
          <w:b/>
        </w:rPr>
      </w:pPr>
      <w:r w:rsidRPr="00DD78BA">
        <w:rPr>
          <w:rFonts w:ascii="Helvetica" w:hAnsi="Helvetica" w:cs="Helvetica"/>
          <w:b/>
        </w:rPr>
        <w:t>V. Additional notes</w:t>
      </w:r>
    </w:p>
    <w:p w14:paraId="69A81C08" w14:textId="12615655" w:rsidR="00ED59AE" w:rsidRPr="00DD78BA" w:rsidRDefault="00ED59AE" w:rsidP="003A5683">
      <w:pPr>
        <w:spacing w:after="120"/>
        <w:rPr>
          <w:rFonts w:ascii="Helvetica" w:hAnsi="Helvetica" w:cs="Helvetica"/>
        </w:rPr>
      </w:pPr>
      <w:r w:rsidRPr="00272801">
        <w:rPr>
          <w:rFonts w:ascii="Helvetica" w:hAnsi="Helvetica" w:cs="Helvetica"/>
        </w:rPr>
        <w:t xml:space="preserve">The supervisor should review the </w:t>
      </w:r>
      <w:r w:rsidR="0099505A">
        <w:rPr>
          <w:rFonts w:ascii="Helvetica" w:hAnsi="Helvetica" w:cs="Helvetica"/>
        </w:rPr>
        <w:t>ANT</w:t>
      </w:r>
      <w:r w:rsidR="0099505A" w:rsidRPr="00354EC9">
        <w:rPr>
          <w:rFonts w:ascii="Helvetica" w:hAnsi="Helvetica" w:cs="Helvetica"/>
        </w:rPr>
        <w:t xml:space="preserve"> </w:t>
      </w:r>
      <w:r w:rsidR="00394965" w:rsidRPr="00354EC9">
        <w:rPr>
          <w:rFonts w:ascii="Helvetica" w:hAnsi="Helvetica" w:cs="Helvetica"/>
        </w:rPr>
        <w:t xml:space="preserve">and </w:t>
      </w:r>
      <w:r w:rsidR="002829A2" w:rsidRPr="00354EC9">
        <w:rPr>
          <w:rFonts w:ascii="Helvetica" w:hAnsi="Helvetica" w:cs="Helvetica"/>
        </w:rPr>
        <w:t>AVF</w:t>
      </w:r>
      <w:r w:rsidRPr="00354EC9">
        <w:rPr>
          <w:rFonts w:ascii="Helvetica" w:hAnsi="Helvetica" w:cs="Helvetica"/>
        </w:rPr>
        <w:t xml:space="preserve"> forms at the end of the day (or on a weekly basis) and discuss discrepancies found with the </w:t>
      </w:r>
      <w:r w:rsidRPr="00DD78BA">
        <w:rPr>
          <w:rFonts w:ascii="Helvetica" w:hAnsi="Helvetica" w:cs="Helvetica"/>
          <w:color w:val="000000"/>
        </w:rPr>
        <w:t>Study Researcher / Nurse / Fieldworker</w:t>
      </w:r>
      <w:r w:rsidRPr="00DD78BA">
        <w:rPr>
          <w:rFonts w:ascii="Helvetica" w:hAnsi="Helvetica" w:cs="Helvetica"/>
        </w:rPr>
        <w:t xml:space="preserve"> and provide additional training if necessary. Do not change the data that the </w:t>
      </w:r>
      <w:r w:rsidRPr="00DD78BA">
        <w:rPr>
          <w:rFonts w:ascii="Helvetica" w:hAnsi="Helvetica" w:cs="Helvetica"/>
          <w:color w:val="000000"/>
        </w:rPr>
        <w:t>Study Researcher / Nurse / Fieldworker collected!</w:t>
      </w:r>
    </w:p>
    <w:p w14:paraId="71485178" w14:textId="6A32FBBA" w:rsidR="00ED59AE" w:rsidRPr="00DD78BA" w:rsidRDefault="00ED59AE" w:rsidP="003A5683">
      <w:pPr>
        <w:rPr>
          <w:rFonts w:ascii="Helvetica" w:hAnsi="Helvetica" w:cs="Helvetica"/>
          <w:b/>
        </w:rPr>
      </w:pPr>
      <w:r w:rsidRPr="00DD78BA">
        <w:rPr>
          <w:rFonts w:ascii="Helvetica" w:hAnsi="Helvetica" w:cs="Helvetica"/>
          <w:b/>
        </w:rPr>
        <w:t>V</w:t>
      </w:r>
      <w:r w:rsidR="00394965" w:rsidRPr="00DD78BA">
        <w:rPr>
          <w:rFonts w:ascii="Helvetica" w:hAnsi="Helvetica" w:cs="Helvetica"/>
          <w:b/>
        </w:rPr>
        <w:t>I</w:t>
      </w:r>
      <w:r w:rsidRPr="00DD78BA">
        <w:rPr>
          <w:rFonts w:ascii="Helvetica" w:hAnsi="Helvetica" w:cs="Helvetica"/>
          <w:b/>
        </w:rPr>
        <w:t xml:space="preserve">. Inconsistencies </w:t>
      </w:r>
    </w:p>
    <w:p w14:paraId="7E6A5E61" w14:textId="77777777" w:rsidR="00ED59AE" w:rsidRPr="00DD78BA" w:rsidRDefault="00ED59AE" w:rsidP="003A5683">
      <w:pPr>
        <w:spacing w:after="120"/>
        <w:rPr>
          <w:rFonts w:ascii="Helvetica" w:hAnsi="Helvetica" w:cs="Helvetica"/>
          <w:color w:val="000000"/>
        </w:rPr>
      </w:pPr>
      <w:r w:rsidRPr="00DD78BA">
        <w:rPr>
          <w:rFonts w:ascii="Helvetica" w:hAnsi="Helvetica" w:cs="Helvetica"/>
        </w:rPr>
        <w:t xml:space="preserve">The original data collected by the </w:t>
      </w:r>
      <w:r w:rsidRPr="00DD78BA">
        <w:rPr>
          <w:rFonts w:ascii="Helvetica" w:hAnsi="Helvetica" w:cs="Helvetica"/>
          <w:color w:val="000000"/>
        </w:rPr>
        <w:t>Study Researcher / Nurse / Fieldworker will be entered into the database. There is no need to ‘correct’ the data based on the second data collector’s responses. This comparison is done simply to guarantee that the Study Researcher / Nurse / Fieldworker is making the visits and measuring the children, and for us to calculate measurement error and identify opportunities for additional training.</w:t>
      </w:r>
    </w:p>
    <w:p w14:paraId="51B39DC2" w14:textId="77777777" w:rsidR="00ED59AE" w:rsidRPr="00DD78BA" w:rsidRDefault="00ED59AE" w:rsidP="003A5683">
      <w:pPr>
        <w:numPr>
          <w:ilvl w:val="0"/>
          <w:numId w:val="11"/>
        </w:numPr>
        <w:rPr>
          <w:rFonts w:ascii="Helvetica" w:hAnsi="Helvetica" w:cs="Helvetica"/>
        </w:rPr>
      </w:pPr>
      <w:r w:rsidRPr="00DD78BA">
        <w:rPr>
          <w:rFonts w:ascii="Helvetica" w:hAnsi="Helvetica" w:cs="Helvetica"/>
        </w:rPr>
        <w:t xml:space="preserve">Minor inconsistencies </w:t>
      </w:r>
    </w:p>
    <w:p w14:paraId="72B7F251" w14:textId="77777777" w:rsidR="00ED59AE" w:rsidRPr="00DD78BA" w:rsidRDefault="00ED59AE" w:rsidP="003A5683">
      <w:pPr>
        <w:ind w:left="720"/>
        <w:rPr>
          <w:rFonts w:ascii="Helvetica" w:hAnsi="Helvetica" w:cs="Helvetica"/>
        </w:rPr>
      </w:pPr>
      <w:r w:rsidRPr="00DD78BA">
        <w:rPr>
          <w:rFonts w:ascii="Helvetica" w:hAnsi="Helvetica" w:cs="Helvetica"/>
        </w:rPr>
        <w:t xml:space="preserve">The supervisor should discuss the different measures with the </w:t>
      </w:r>
      <w:r w:rsidRPr="00DD78BA">
        <w:rPr>
          <w:rFonts w:ascii="Helvetica" w:hAnsi="Helvetica" w:cs="Helvetica"/>
          <w:color w:val="000000"/>
        </w:rPr>
        <w:t>Study Researcher / Nurse / Fieldworker. In many cases, the different measures may be due to the child’s state of mind, whether they were fidgeting or hungry or energetic and not wanting to be still for measurement. A small degree of variation is normal and does not need to cause concern.</w:t>
      </w:r>
    </w:p>
    <w:p w14:paraId="15D7FB46" w14:textId="77777777" w:rsidR="00ED59AE" w:rsidRPr="00DD78BA" w:rsidRDefault="00ED59AE" w:rsidP="003A5683">
      <w:pPr>
        <w:numPr>
          <w:ilvl w:val="0"/>
          <w:numId w:val="11"/>
        </w:numPr>
        <w:rPr>
          <w:rFonts w:ascii="Helvetica" w:hAnsi="Helvetica" w:cs="Helvetica"/>
        </w:rPr>
      </w:pPr>
      <w:r w:rsidRPr="00DD78BA">
        <w:rPr>
          <w:rFonts w:ascii="Helvetica" w:hAnsi="Helvetica" w:cs="Helvetica"/>
          <w:color w:val="000000"/>
        </w:rPr>
        <w:t>Major inconsistencies</w:t>
      </w:r>
    </w:p>
    <w:p w14:paraId="19CF6AFF" w14:textId="6AE9EA72" w:rsidR="00ED59AE" w:rsidRPr="00DD78BA" w:rsidRDefault="00ED59AE" w:rsidP="003A5683">
      <w:pPr>
        <w:ind w:left="720"/>
        <w:rPr>
          <w:rFonts w:ascii="Helvetica" w:hAnsi="Helvetica" w:cs="Helvetica"/>
        </w:rPr>
      </w:pPr>
      <w:r w:rsidRPr="00DD78BA">
        <w:rPr>
          <w:rFonts w:ascii="Helvetica" w:hAnsi="Helvetica" w:cs="Helvetica"/>
          <w:color w:val="000000"/>
        </w:rPr>
        <w:t xml:space="preserve">If there are large differences between the measurements (greater than 3 cm in </w:t>
      </w:r>
      <w:r w:rsidR="00394965" w:rsidRPr="00DD78BA">
        <w:rPr>
          <w:rFonts w:ascii="Helvetica" w:hAnsi="Helvetica" w:cs="Helvetica"/>
          <w:color w:val="000000"/>
        </w:rPr>
        <w:t xml:space="preserve">height </w:t>
      </w:r>
      <w:r w:rsidRPr="00DD78BA">
        <w:rPr>
          <w:rFonts w:ascii="Helvetica" w:hAnsi="Helvetica" w:cs="Helvetica"/>
          <w:color w:val="000000"/>
        </w:rPr>
        <w:t>or 500 g in weight), the supervisor should ensure that a refresher training is completed by both Study Researcher / Nurse / Fieldworkers if both measurements were taken by Study Researcher / Nurse / Fieldworkers, or if the QC measurement was taken by the trainer (gold standard), the trainer should conduct the refresher training with the Study Researcher / Nurse / Fieldworker. If a Study Researcher / Nurse / Fieldworker consistently returns data that poorly measures anthropometry, and does not improve after additional training, that Study Researcher / Nurse / Fieldworker should be replaced.</w:t>
      </w:r>
    </w:p>
    <w:p w14:paraId="0A9761FD" w14:textId="77777777" w:rsidR="00ED59AE" w:rsidRPr="00DD78BA" w:rsidRDefault="00ED59AE" w:rsidP="00ED59AE">
      <w:pPr>
        <w:tabs>
          <w:tab w:val="left" w:pos="3008"/>
        </w:tabs>
        <w:rPr>
          <w:rFonts w:ascii="Helvetica" w:hAnsi="Helvetica" w:cs="Helvetica"/>
        </w:rPr>
      </w:pPr>
    </w:p>
    <w:tbl>
      <w:tblPr>
        <w:tblW w:w="1062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58"/>
        <w:gridCol w:w="3315"/>
        <w:gridCol w:w="6747"/>
      </w:tblGrid>
      <w:tr w:rsidR="0099505A" w:rsidRPr="003273C0" w14:paraId="58E05804" w14:textId="77777777" w:rsidTr="00A72395">
        <w:tc>
          <w:tcPr>
            <w:tcW w:w="558" w:type="dxa"/>
          </w:tcPr>
          <w:p w14:paraId="361700FF"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w:t>
            </w:r>
          </w:p>
        </w:tc>
        <w:tc>
          <w:tcPr>
            <w:tcW w:w="3315" w:type="dxa"/>
          </w:tcPr>
          <w:p w14:paraId="2B8E0337"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Question</w:t>
            </w:r>
          </w:p>
        </w:tc>
        <w:tc>
          <w:tcPr>
            <w:tcW w:w="6747" w:type="dxa"/>
          </w:tcPr>
          <w:p w14:paraId="021E20E3"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Guidance</w:t>
            </w:r>
          </w:p>
        </w:tc>
      </w:tr>
      <w:tr w:rsidR="0099505A" w:rsidRPr="003273C0" w14:paraId="468FE541" w14:textId="77777777" w:rsidTr="00A72395">
        <w:tc>
          <w:tcPr>
            <w:tcW w:w="558" w:type="dxa"/>
          </w:tcPr>
          <w:p w14:paraId="319D6A19" w14:textId="77777777" w:rsidR="0099505A" w:rsidRPr="003273C0" w:rsidRDefault="0099505A" w:rsidP="00A72395">
            <w:pPr>
              <w:tabs>
                <w:tab w:val="left" w:pos="3008"/>
              </w:tabs>
              <w:rPr>
                <w:rFonts w:ascii="Helvetica" w:hAnsi="Helvetica" w:cs="Helvetica"/>
              </w:rPr>
            </w:pPr>
          </w:p>
        </w:tc>
        <w:tc>
          <w:tcPr>
            <w:tcW w:w="3315" w:type="dxa"/>
          </w:tcPr>
          <w:p w14:paraId="7EFC06FD"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Participant ID</w:t>
            </w:r>
          </w:p>
        </w:tc>
        <w:tc>
          <w:tcPr>
            <w:tcW w:w="6747" w:type="dxa"/>
          </w:tcPr>
          <w:p w14:paraId="25A503CF"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 xml:space="preserve">Write the </w:t>
            </w:r>
            <w:r>
              <w:rPr>
                <w:rFonts w:ascii="Helvetica" w:hAnsi="Helvetica" w:cs="Helvetica"/>
              </w:rPr>
              <w:t xml:space="preserve">child’s </w:t>
            </w:r>
            <w:r w:rsidRPr="003273C0">
              <w:rPr>
                <w:rFonts w:ascii="Helvetica" w:hAnsi="Helvetica" w:cs="Helvetica"/>
              </w:rPr>
              <w:t>participant ID in the space provided at the upper left corner.</w:t>
            </w:r>
          </w:p>
        </w:tc>
      </w:tr>
      <w:tr w:rsidR="0099505A" w:rsidRPr="003273C0" w14:paraId="115DC036" w14:textId="77777777" w:rsidTr="00A72395">
        <w:tc>
          <w:tcPr>
            <w:tcW w:w="558" w:type="dxa"/>
          </w:tcPr>
          <w:p w14:paraId="195ACC47"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01</w:t>
            </w:r>
          </w:p>
        </w:tc>
        <w:tc>
          <w:tcPr>
            <w:tcW w:w="3315" w:type="dxa"/>
          </w:tcPr>
          <w:p w14:paraId="4B5B7537"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Study Researcher / Nurse / Fieldworker ID</w:t>
            </w:r>
          </w:p>
        </w:tc>
        <w:tc>
          <w:tcPr>
            <w:tcW w:w="6747" w:type="dxa"/>
          </w:tcPr>
          <w:p w14:paraId="0EACAC61"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Enter the Study Researcher / Nurse / Fieldworker’s unique ID number here.</w:t>
            </w:r>
          </w:p>
        </w:tc>
      </w:tr>
      <w:tr w:rsidR="0099505A" w:rsidRPr="003273C0" w14:paraId="345DDE00" w14:textId="77777777" w:rsidTr="00A72395">
        <w:tc>
          <w:tcPr>
            <w:tcW w:w="558" w:type="dxa"/>
          </w:tcPr>
          <w:p w14:paraId="54A38938"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02</w:t>
            </w:r>
          </w:p>
        </w:tc>
        <w:tc>
          <w:tcPr>
            <w:tcW w:w="3315" w:type="dxa"/>
          </w:tcPr>
          <w:p w14:paraId="20D40CA0"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Today’s date</w:t>
            </w:r>
          </w:p>
        </w:tc>
        <w:tc>
          <w:tcPr>
            <w:tcW w:w="6747" w:type="dxa"/>
          </w:tcPr>
          <w:p w14:paraId="01F52375"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Format DD/MMM/YY</w:t>
            </w:r>
          </w:p>
        </w:tc>
      </w:tr>
      <w:tr w:rsidR="0099505A" w:rsidRPr="003273C0" w14:paraId="113017BC" w14:textId="77777777" w:rsidTr="00A72395">
        <w:tc>
          <w:tcPr>
            <w:tcW w:w="558" w:type="dxa"/>
          </w:tcPr>
          <w:p w14:paraId="101A7D13" w14:textId="77777777" w:rsidR="0099505A" w:rsidRPr="003273C0" w:rsidRDefault="0099505A" w:rsidP="00A72395">
            <w:pPr>
              <w:tabs>
                <w:tab w:val="left" w:pos="3008"/>
              </w:tabs>
              <w:rPr>
                <w:rFonts w:ascii="Helvetica" w:hAnsi="Helvetica" w:cs="Helvetica"/>
              </w:rPr>
            </w:pPr>
            <w:r>
              <w:rPr>
                <w:rFonts w:ascii="Helvetica" w:hAnsi="Helvetica" w:cs="Helvetica"/>
              </w:rPr>
              <w:t>03</w:t>
            </w:r>
          </w:p>
        </w:tc>
        <w:tc>
          <w:tcPr>
            <w:tcW w:w="3315" w:type="dxa"/>
          </w:tcPr>
          <w:p w14:paraId="633CE890"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Weight (kg)</w:t>
            </w:r>
          </w:p>
        </w:tc>
        <w:tc>
          <w:tcPr>
            <w:tcW w:w="6747" w:type="dxa"/>
          </w:tcPr>
          <w:p w14:paraId="32B2D207" w14:textId="77777777" w:rsidR="0099505A" w:rsidRPr="003273C0" w:rsidRDefault="0099505A" w:rsidP="00A72395">
            <w:pPr>
              <w:tabs>
                <w:tab w:val="left" w:pos="3008"/>
              </w:tabs>
              <w:rPr>
                <w:rFonts w:ascii="Helvetica" w:hAnsi="Helvetica" w:cs="Helvetica"/>
              </w:rPr>
            </w:pPr>
            <w:r w:rsidRPr="003273C0">
              <w:rPr>
                <w:rFonts w:ascii="Helvetica" w:hAnsi="Helvetica" w:cs="Helvetica"/>
                <w:szCs w:val="22"/>
              </w:rPr>
              <w:t xml:space="preserve">Enter here the value obtained by weighing the child in kilograms to at least one decimal place. </w:t>
            </w:r>
            <w:r w:rsidRPr="003273C0">
              <w:rPr>
                <w:rFonts w:ascii="Helvetica" w:hAnsi="Helvetica" w:cs="Helvetica"/>
                <w:i/>
                <w:szCs w:val="22"/>
              </w:rPr>
              <w:t>Refer to SOP on anthropometry</w:t>
            </w:r>
            <w:r w:rsidRPr="003273C0">
              <w:rPr>
                <w:rFonts w:ascii="Helvetica" w:hAnsi="Helvetica" w:cs="Helvetica"/>
                <w:szCs w:val="22"/>
              </w:rPr>
              <w:t>.</w:t>
            </w:r>
          </w:p>
        </w:tc>
      </w:tr>
      <w:tr w:rsidR="0099505A" w:rsidRPr="003273C0" w14:paraId="74AE744E" w14:textId="77777777" w:rsidTr="00A72395">
        <w:tc>
          <w:tcPr>
            <w:tcW w:w="558" w:type="dxa"/>
          </w:tcPr>
          <w:p w14:paraId="7D0B3BD1" w14:textId="77777777" w:rsidR="0099505A" w:rsidRPr="003273C0" w:rsidRDefault="0099505A" w:rsidP="00A72395">
            <w:pPr>
              <w:tabs>
                <w:tab w:val="left" w:pos="3008"/>
              </w:tabs>
              <w:rPr>
                <w:rFonts w:ascii="Helvetica" w:hAnsi="Helvetica" w:cs="Helvetica"/>
              </w:rPr>
            </w:pPr>
            <w:r>
              <w:rPr>
                <w:rFonts w:ascii="Helvetica" w:hAnsi="Helvetica" w:cs="Helvetica"/>
              </w:rPr>
              <w:t>04</w:t>
            </w:r>
          </w:p>
        </w:tc>
        <w:tc>
          <w:tcPr>
            <w:tcW w:w="3315" w:type="dxa"/>
          </w:tcPr>
          <w:p w14:paraId="3302CDCB" w14:textId="3B39BF24" w:rsidR="0099505A" w:rsidRPr="003273C0" w:rsidRDefault="0099505A" w:rsidP="00A72395">
            <w:pPr>
              <w:tabs>
                <w:tab w:val="left" w:pos="3008"/>
              </w:tabs>
              <w:rPr>
                <w:rFonts w:ascii="Helvetica" w:hAnsi="Helvetica" w:cs="Helvetica"/>
              </w:rPr>
            </w:pPr>
            <w:r w:rsidRPr="003273C0">
              <w:rPr>
                <w:rFonts w:ascii="Helvetica" w:hAnsi="Helvetica" w:cs="Helvetica"/>
              </w:rPr>
              <w:t>Length (cm)</w:t>
            </w:r>
            <w:r>
              <w:rPr>
                <w:rFonts w:ascii="Helvetica" w:hAnsi="Helvetica" w:cs="Helvetica"/>
              </w:rPr>
              <w:t xml:space="preserve"> in 0-24 months, height (cm) in 25-60 months</w:t>
            </w:r>
          </w:p>
        </w:tc>
        <w:tc>
          <w:tcPr>
            <w:tcW w:w="6747" w:type="dxa"/>
          </w:tcPr>
          <w:p w14:paraId="0D9DAACF" w14:textId="31668DC3" w:rsidR="0099505A" w:rsidRPr="003273C0" w:rsidRDefault="0099505A" w:rsidP="0099505A">
            <w:pPr>
              <w:tabs>
                <w:tab w:val="left" w:pos="3008"/>
              </w:tabs>
              <w:rPr>
                <w:rFonts w:ascii="Helvetica" w:hAnsi="Helvetica" w:cs="Helvetica"/>
              </w:rPr>
            </w:pPr>
            <w:r w:rsidRPr="003273C0">
              <w:rPr>
                <w:rFonts w:ascii="Helvetica" w:hAnsi="Helvetica" w:cs="Helvetica"/>
                <w:szCs w:val="22"/>
              </w:rPr>
              <w:t>Enter here the value obtained by measuring the child’s length</w:t>
            </w:r>
            <w:r>
              <w:rPr>
                <w:rFonts w:ascii="Helvetica" w:hAnsi="Helvetica" w:cs="Helvetica"/>
                <w:szCs w:val="22"/>
              </w:rPr>
              <w:t xml:space="preserve"> (0-24 months) or height (25-60 months)</w:t>
            </w:r>
            <w:r w:rsidRPr="003273C0">
              <w:rPr>
                <w:rFonts w:ascii="Helvetica" w:hAnsi="Helvetica" w:cs="Helvetica"/>
                <w:szCs w:val="22"/>
              </w:rPr>
              <w:t xml:space="preserve"> in centimeters to one decimal place. </w:t>
            </w:r>
            <w:r w:rsidRPr="003273C0">
              <w:rPr>
                <w:rFonts w:ascii="Helvetica" w:hAnsi="Helvetica" w:cs="Helvetica"/>
                <w:i/>
                <w:szCs w:val="22"/>
              </w:rPr>
              <w:t>Refer to SOP on anthropometry</w:t>
            </w:r>
            <w:r w:rsidRPr="003273C0">
              <w:rPr>
                <w:rFonts w:ascii="Helvetica" w:hAnsi="Helvetica" w:cs="Helvetica"/>
                <w:szCs w:val="22"/>
              </w:rPr>
              <w:t>.</w:t>
            </w:r>
          </w:p>
        </w:tc>
      </w:tr>
      <w:tr w:rsidR="0099505A" w:rsidRPr="003273C0" w14:paraId="3520F877" w14:textId="77777777" w:rsidTr="00A72395">
        <w:tc>
          <w:tcPr>
            <w:tcW w:w="558" w:type="dxa"/>
          </w:tcPr>
          <w:p w14:paraId="63B0BB83" w14:textId="77777777" w:rsidR="0099505A" w:rsidRPr="003273C0" w:rsidRDefault="0099505A" w:rsidP="00A72395">
            <w:pPr>
              <w:tabs>
                <w:tab w:val="left" w:pos="3008"/>
              </w:tabs>
              <w:rPr>
                <w:rFonts w:ascii="Helvetica" w:hAnsi="Helvetica" w:cs="Helvetica"/>
              </w:rPr>
            </w:pPr>
            <w:r>
              <w:rPr>
                <w:rFonts w:ascii="Helvetica" w:hAnsi="Helvetica" w:cs="Helvetica"/>
              </w:rPr>
              <w:t>05</w:t>
            </w:r>
          </w:p>
        </w:tc>
        <w:tc>
          <w:tcPr>
            <w:tcW w:w="3315" w:type="dxa"/>
          </w:tcPr>
          <w:p w14:paraId="0E166F14" w14:textId="77777777" w:rsidR="0099505A" w:rsidRPr="003273C0" w:rsidRDefault="0099505A" w:rsidP="00A72395">
            <w:pPr>
              <w:tabs>
                <w:tab w:val="left" w:pos="3008"/>
              </w:tabs>
              <w:rPr>
                <w:rFonts w:ascii="Helvetica" w:hAnsi="Helvetica" w:cs="Helvetica"/>
              </w:rPr>
            </w:pPr>
            <w:r w:rsidRPr="003273C0">
              <w:rPr>
                <w:rFonts w:ascii="Helvetica" w:hAnsi="Helvetica" w:cs="Helvetica"/>
              </w:rPr>
              <w:t>Head circumference (cm)</w:t>
            </w:r>
          </w:p>
        </w:tc>
        <w:tc>
          <w:tcPr>
            <w:tcW w:w="6747" w:type="dxa"/>
          </w:tcPr>
          <w:p w14:paraId="0DB0079E" w14:textId="3F50932A" w:rsidR="0099505A" w:rsidRPr="003273C0" w:rsidRDefault="0099505A" w:rsidP="00A72395">
            <w:pPr>
              <w:tabs>
                <w:tab w:val="left" w:pos="3008"/>
              </w:tabs>
              <w:rPr>
                <w:rFonts w:ascii="Helvetica" w:hAnsi="Helvetica" w:cs="Helvetica"/>
              </w:rPr>
            </w:pPr>
            <w:r w:rsidRPr="003273C0">
              <w:rPr>
                <w:rFonts w:ascii="Helvetica" w:hAnsi="Helvetica" w:cs="Helvetica"/>
                <w:szCs w:val="22"/>
              </w:rPr>
              <w:t xml:space="preserve">Enter here the value obtained by measuring the child’s head </w:t>
            </w:r>
            <w:r w:rsidRPr="003273C0">
              <w:rPr>
                <w:rFonts w:ascii="Helvetica" w:hAnsi="Helvetica" w:cs="Helvetica"/>
                <w:szCs w:val="22"/>
              </w:rPr>
              <w:lastRenderedPageBreak/>
              <w:t xml:space="preserve">circumference in centimeters to one decimal place. </w:t>
            </w:r>
            <w:r w:rsidRPr="003273C0">
              <w:rPr>
                <w:rFonts w:ascii="Helvetica" w:hAnsi="Helvetica" w:cs="Helvetica"/>
                <w:i/>
                <w:szCs w:val="22"/>
              </w:rPr>
              <w:t>Refer to SOP on anthropometry</w:t>
            </w:r>
            <w:r w:rsidRPr="003273C0">
              <w:rPr>
                <w:rFonts w:ascii="Helvetica" w:hAnsi="Helvetica" w:cs="Helvetica"/>
                <w:szCs w:val="22"/>
              </w:rPr>
              <w:t>.</w:t>
            </w:r>
            <w:r>
              <w:rPr>
                <w:rFonts w:ascii="Helvetica" w:hAnsi="Helvetica" w:cs="Helvetica"/>
                <w:szCs w:val="22"/>
              </w:rPr>
              <w:t xml:space="preserve"> Enter NA for 37-60m extension period.</w:t>
            </w:r>
          </w:p>
        </w:tc>
      </w:tr>
    </w:tbl>
    <w:p w14:paraId="2DE2974B" w14:textId="77777777" w:rsidR="00734E42" w:rsidRDefault="00734E42" w:rsidP="00ED59AE">
      <w:pPr>
        <w:tabs>
          <w:tab w:val="left" w:pos="3008"/>
        </w:tabs>
        <w:rPr>
          <w:rFonts w:ascii="Helvetica" w:hAnsi="Helvetica" w:cs="Helvetica"/>
        </w:rPr>
        <w:sectPr w:rsidR="00734E42" w:rsidSect="00787F0E">
          <w:headerReference w:type="default" r:id="rId32"/>
          <w:pgSz w:w="12240" w:h="15840"/>
          <w:pgMar w:top="720" w:right="1440" w:bottom="720" w:left="1440" w:header="720" w:footer="720" w:gutter="0"/>
          <w:cols w:space="720"/>
          <w:docGrid w:linePitch="360"/>
        </w:sectPr>
      </w:pPr>
    </w:p>
    <w:p w14:paraId="5C13E5AD" w14:textId="77777777" w:rsidR="00734E42" w:rsidRDefault="00734E42" w:rsidP="00734E42">
      <w:pPr>
        <w:jc w:val="center"/>
        <w:outlineLvl w:val="0"/>
        <w:rPr>
          <w:rFonts w:ascii="Helvetica" w:hAnsi="Helvetica" w:cs="Helvetica"/>
          <w:b/>
          <w:caps/>
        </w:rPr>
      </w:pPr>
    </w:p>
    <w:p w14:paraId="025F0328" w14:textId="77777777" w:rsidR="00734E42" w:rsidRDefault="00734E42" w:rsidP="00734E42">
      <w:pPr>
        <w:jc w:val="center"/>
        <w:outlineLvl w:val="0"/>
        <w:rPr>
          <w:rFonts w:ascii="Helvetica" w:hAnsi="Helvetica" w:cs="Helvetica"/>
          <w:b/>
          <w:caps/>
        </w:rPr>
      </w:pPr>
    </w:p>
    <w:p w14:paraId="1208B8D3" w14:textId="77777777" w:rsidR="00734E42" w:rsidRDefault="00734E42" w:rsidP="00734E42">
      <w:pPr>
        <w:jc w:val="center"/>
        <w:outlineLvl w:val="0"/>
        <w:rPr>
          <w:rFonts w:ascii="Helvetica" w:hAnsi="Helvetica" w:cs="Helvetica"/>
          <w:b/>
          <w:caps/>
        </w:rPr>
      </w:pPr>
    </w:p>
    <w:p w14:paraId="73A73F55" w14:textId="77777777" w:rsidR="00734E42" w:rsidRDefault="00734E42" w:rsidP="00734E42">
      <w:pPr>
        <w:jc w:val="center"/>
        <w:outlineLvl w:val="0"/>
        <w:rPr>
          <w:rFonts w:ascii="Helvetica" w:hAnsi="Helvetica" w:cs="Helvetica"/>
          <w:b/>
          <w:caps/>
        </w:rPr>
      </w:pPr>
    </w:p>
    <w:p w14:paraId="72359810" w14:textId="77777777" w:rsidR="00734E42" w:rsidRDefault="00734E42" w:rsidP="00734E42">
      <w:pPr>
        <w:jc w:val="center"/>
        <w:outlineLvl w:val="0"/>
        <w:rPr>
          <w:rFonts w:ascii="Helvetica" w:hAnsi="Helvetica" w:cs="Helvetica"/>
          <w:b/>
          <w:caps/>
        </w:rPr>
      </w:pPr>
    </w:p>
    <w:p w14:paraId="0D178524" w14:textId="77777777" w:rsidR="00734E42" w:rsidRDefault="00734E42" w:rsidP="00734E42">
      <w:pPr>
        <w:jc w:val="center"/>
        <w:outlineLvl w:val="0"/>
        <w:rPr>
          <w:rFonts w:ascii="Helvetica" w:hAnsi="Helvetica" w:cs="Helvetica"/>
          <w:b/>
          <w:caps/>
        </w:rPr>
      </w:pPr>
    </w:p>
    <w:p w14:paraId="0BC6E66B" w14:textId="16F8A663" w:rsidR="00ED59AE" w:rsidRPr="00734E42" w:rsidRDefault="00734E42" w:rsidP="00734E42">
      <w:pPr>
        <w:jc w:val="center"/>
        <w:outlineLvl w:val="0"/>
        <w:rPr>
          <w:rFonts w:ascii="Helvetica" w:hAnsi="Helvetica" w:cs="Helvetica"/>
          <w:b/>
          <w:caps/>
        </w:rPr>
        <w:sectPr w:rsidR="00ED59AE" w:rsidRPr="00734E42" w:rsidSect="00787F0E">
          <w:headerReference w:type="default" r:id="rId33"/>
          <w:pgSz w:w="12240" w:h="15840"/>
          <w:pgMar w:top="720" w:right="1440" w:bottom="720" w:left="1440" w:header="720" w:footer="720" w:gutter="0"/>
          <w:cols w:space="720"/>
          <w:docGrid w:linePitch="360"/>
        </w:sectPr>
      </w:pPr>
      <w:bookmarkStart w:id="30" w:name="_Toc428278930"/>
      <w:r>
        <w:rPr>
          <w:rFonts w:ascii="Helvetica" w:hAnsi="Helvetica" w:cs="Helvetica"/>
          <w:b/>
          <w:caps/>
        </w:rPr>
        <w:t>Dietary Assessments</w:t>
      </w:r>
      <w:bookmarkEnd w:id="30"/>
    </w:p>
    <w:p w14:paraId="2A40D1D9" w14:textId="77777777" w:rsidR="001E2253" w:rsidRDefault="001E2253" w:rsidP="006A7714">
      <w:pPr>
        <w:pStyle w:val="ListParagraph"/>
        <w:tabs>
          <w:tab w:val="left" w:pos="3008"/>
        </w:tabs>
        <w:rPr>
          <w:rFonts w:ascii="Helvetica" w:hAnsi="Helvetica" w:cs="Helvetica"/>
          <w:b/>
        </w:rPr>
      </w:pPr>
      <w:bookmarkStart w:id="31" w:name="_Toc270424274"/>
      <w:bookmarkStart w:id="32" w:name="_Toc326839084"/>
    </w:p>
    <w:p w14:paraId="13BF4169" w14:textId="4478B9B5" w:rsidR="001E2253" w:rsidRPr="00AE534C" w:rsidRDefault="006A7714" w:rsidP="001E2253">
      <w:pPr>
        <w:pStyle w:val="ListParagraph"/>
        <w:tabs>
          <w:tab w:val="left" w:pos="3008"/>
        </w:tabs>
        <w:outlineLvl w:val="2"/>
        <w:rPr>
          <w:rFonts w:ascii="Helvetica" w:hAnsi="Helvetica" w:cs="Helvetica"/>
          <w:b/>
          <w:sz w:val="24"/>
          <w:szCs w:val="24"/>
        </w:rPr>
      </w:pPr>
      <w:bookmarkStart w:id="33" w:name="_Toc428278931"/>
      <w:r>
        <w:rPr>
          <w:rFonts w:ascii="Helvetica" w:hAnsi="Helvetica" w:cs="Helvetica"/>
          <w:b/>
          <w:sz w:val="24"/>
          <w:szCs w:val="24"/>
        </w:rPr>
        <w:t>NUT—</w:t>
      </w:r>
      <w:r w:rsidR="001E2253" w:rsidRPr="00AE534C">
        <w:rPr>
          <w:rFonts w:ascii="Helvetica" w:hAnsi="Helvetica" w:cs="Helvetica"/>
          <w:b/>
          <w:sz w:val="24"/>
          <w:szCs w:val="24"/>
        </w:rPr>
        <w:t>Nutrition Form</w:t>
      </w:r>
      <w:bookmarkEnd w:id="33"/>
    </w:p>
    <w:p w14:paraId="2A1DCEA4" w14:textId="77777777" w:rsidR="00AE534C" w:rsidRPr="001E2253" w:rsidRDefault="00AE534C" w:rsidP="006A7714">
      <w:pPr>
        <w:pStyle w:val="ListParagraph"/>
        <w:tabs>
          <w:tab w:val="left" w:pos="3008"/>
        </w:tabs>
        <w:rPr>
          <w:rFonts w:ascii="Helvetica" w:hAnsi="Helvetica" w:cs="Helvetica"/>
          <w:b/>
        </w:rPr>
      </w:pPr>
    </w:p>
    <w:p w14:paraId="185EA1DF" w14:textId="19D9B2B7" w:rsidR="005E6128" w:rsidRDefault="007A77A7" w:rsidP="0059046A">
      <w:pPr>
        <w:pStyle w:val="ListParagraph"/>
        <w:numPr>
          <w:ilvl w:val="0"/>
          <w:numId w:val="60"/>
        </w:numPr>
        <w:tabs>
          <w:tab w:val="left" w:pos="3008"/>
        </w:tabs>
        <w:rPr>
          <w:rFonts w:ascii="Helvetica" w:hAnsi="Helvetica" w:cs="Helvetica"/>
          <w:b/>
        </w:rPr>
      </w:pPr>
      <w:r w:rsidRPr="00AE4B56">
        <w:rPr>
          <w:rFonts w:ascii="Helvetica" w:hAnsi="Helvetica" w:cs="Helvetica"/>
          <w:b/>
          <w:sz w:val="24"/>
          <w:szCs w:val="24"/>
        </w:rPr>
        <w:t>Purpose</w:t>
      </w:r>
    </w:p>
    <w:p w14:paraId="52703AFF" w14:textId="7D2EB6A4" w:rsidR="009B042F" w:rsidRDefault="009B042F" w:rsidP="006A7714">
      <w:pPr>
        <w:pStyle w:val="ListParagraph"/>
        <w:tabs>
          <w:tab w:val="left" w:pos="3008"/>
        </w:tabs>
        <w:rPr>
          <w:rFonts w:ascii="Helvetica" w:hAnsi="Helvetica" w:cs="Helvetica"/>
          <w:sz w:val="24"/>
          <w:szCs w:val="24"/>
        </w:rPr>
      </w:pPr>
      <w:r w:rsidRPr="009B042F">
        <w:rPr>
          <w:rFonts w:ascii="Helvetica" w:hAnsi="Helvetica" w:cs="Helvetica"/>
          <w:sz w:val="24"/>
          <w:szCs w:val="24"/>
        </w:rPr>
        <w:t>There are methods for collecting dietary data during this time period: 1) a</w:t>
      </w:r>
      <w:r>
        <w:rPr>
          <w:rFonts w:ascii="Helvetica" w:hAnsi="Helvetica" w:cs="Helvetica"/>
          <w:sz w:val="24"/>
          <w:szCs w:val="24"/>
        </w:rPr>
        <w:t>n</w:t>
      </w:r>
      <w:r w:rsidRPr="009B042F">
        <w:rPr>
          <w:rFonts w:ascii="Helvetica" w:hAnsi="Helvetica" w:cs="Helvetica"/>
          <w:sz w:val="24"/>
          <w:szCs w:val="24"/>
        </w:rPr>
        <w:t xml:space="preserve"> optional food frequency questionnaire (NUT) to be administered at 60 month follow up as part of the surveillance activity; 2) a series of three 24-hr dietary recalls (FRC &amp; FRE) to be administered within </w:t>
      </w:r>
      <w:r w:rsidR="00E975E6">
        <w:rPr>
          <w:rFonts w:ascii="Helvetica" w:hAnsi="Helvetica" w:cs="Helvetica"/>
          <w:sz w:val="24"/>
          <w:szCs w:val="24"/>
        </w:rPr>
        <w:t>-4 weeks</w:t>
      </w:r>
      <w:r w:rsidRPr="009B042F">
        <w:rPr>
          <w:rFonts w:ascii="Helvetica" w:hAnsi="Helvetica" w:cs="Helvetica"/>
          <w:sz w:val="24"/>
          <w:szCs w:val="24"/>
        </w:rPr>
        <w:t>/</w:t>
      </w:r>
      <w:r w:rsidR="00E975E6">
        <w:rPr>
          <w:rFonts w:ascii="Helvetica" w:hAnsi="Helvetica" w:cs="Helvetica"/>
          <w:sz w:val="24"/>
          <w:szCs w:val="24"/>
        </w:rPr>
        <w:t>+</w:t>
      </w:r>
      <w:r w:rsidRPr="009B042F">
        <w:rPr>
          <w:rFonts w:ascii="Helvetica" w:hAnsi="Helvetica" w:cs="Helvetica"/>
          <w:sz w:val="24"/>
          <w:szCs w:val="24"/>
        </w:rPr>
        <w:t xml:space="preserve"> 2 weeks of the 60 month follow up and should take a maximum of</w:t>
      </w:r>
      <w:r w:rsidR="0083659A">
        <w:rPr>
          <w:rFonts w:ascii="Helvetica" w:hAnsi="Helvetica" w:cs="Helvetica"/>
          <w:sz w:val="24"/>
          <w:szCs w:val="24"/>
        </w:rPr>
        <w:t xml:space="preserve"> </w:t>
      </w:r>
      <w:r w:rsidR="00E975E6">
        <w:rPr>
          <w:rFonts w:ascii="Helvetica" w:hAnsi="Helvetica" w:cs="Helvetica"/>
          <w:sz w:val="24"/>
          <w:szCs w:val="24"/>
        </w:rPr>
        <w:t xml:space="preserve">four </w:t>
      </w:r>
      <w:r w:rsidR="0083659A">
        <w:rPr>
          <w:rFonts w:ascii="Helvetica" w:hAnsi="Helvetica" w:cs="Helvetica"/>
          <w:sz w:val="24"/>
          <w:szCs w:val="24"/>
        </w:rPr>
        <w:t>weeks</w:t>
      </w:r>
      <w:r w:rsidR="002B4EB8">
        <w:rPr>
          <w:rFonts w:ascii="Helvetica" w:hAnsi="Helvetica" w:cs="Helvetica"/>
          <w:sz w:val="24"/>
          <w:szCs w:val="24"/>
        </w:rPr>
        <w:t xml:space="preserve"> f</w:t>
      </w:r>
      <w:r w:rsidRPr="009B042F">
        <w:rPr>
          <w:rFonts w:ascii="Helvetica" w:hAnsi="Helvetica" w:cs="Helvetica"/>
          <w:sz w:val="24"/>
          <w:szCs w:val="24"/>
        </w:rPr>
        <w:t xml:space="preserve">or completion of all three recalls.  FRC has two new questions added at the bottom compared to the FRQ form and the FRE form is exactly the same form as the </w:t>
      </w:r>
      <w:r w:rsidR="008E0BD9">
        <w:rPr>
          <w:rFonts w:ascii="Helvetica" w:hAnsi="Helvetica" w:cs="Helvetica"/>
          <w:sz w:val="24"/>
          <w:szCs w:val="24"/>
        </w:rPr>
        <w:t xml:space="preserve">previous </w:t>
      </w:r>
      <w:r w:rsidRPr="009B042F">
        <w:rPr>
          <w:rFonts w:ascii="Helvetica" w:hAnsi="Helvetica" w:cs="Helvetica"/>
          <w:sz w:val="24"/>
          <w:szCs w:val="24"/>
        </w:rPr>
        <w:t xml:space="preserve">FRS. </w:t>
      </w:r>
    </w:p>
    <w:p w14:paraId="72595FDA" w14:textId="77777777" w:rsidR="001A537F" w:rsidRPr="009B042F" w:rsidRDefault="001A537F" w:rsidP="006A7714">
      <w:pPr>
        <w:pStyle w:val="ListParagraph"/>
        <w:tabs>
          <w:tab w:val="left" w:pos="3008"/>
        </w:tabs>
        <w:rPr>
          <w:rFonts w:ascii="Helvetica" w:hAnsi="Helvetica" w:cs="Helvetica"/>
          <w:sz w:val="24"/>
          <w:szCs w:val="24"/>
        </w:rPr>
      </w:pPr>
    </w:p>
    <w:p w14:paraId="286F0E71" w14:textId="34852140" w:rsidR="00191A6D" w:rsidRPr="001A537F" w:rsidRDefault="001A537F" w:rsidP="0059046A">
      <w:pPr>
        <w:pStyle w:val="ListParagraph"/>
        <w:numPr>
          <w:ilvl w:val="0"/>
          <w:numId w:val="60"/>
        </w:numPr>
        <w:tabs>
          <w:tab w:val="left" w:pos="3008"/>
        </w:tabs>
        <w:rPr>
          <w:rFonts w:ascii="Helvetica" w:hAnsi="Helvetica" w:cs="Helvetica"/>
          <w:b/>
          <w:sz w:val="24"/>
          <w:szCs w:val="24"/>
        </w:rPr>
      </w:pPr>
      <w:r w:rsidRPr="001A537F">
        <w:rPr>
          <w:rFonts w:ascii="Helvetica" w:hAnsi="Helvetica" w:cs="Helvetica"/>
          <w:b/>
          <w:sz w:val="24"/>
          <w:szCs w:val="24"/>
        </w:rPr>
        <w:t>Materials</w:t>
      </w:r>
    </w:p>
    <w:p w14:paraId="623960B4" w14:textId="535744D9" w:rsidR="001A537F" w:rsidRDefault="001A537F" w:rsidP="006A7714">
      <w:pPr>
        <w:pStyle w:val="ListParagraph"/>
        <w:tabs>
          <w:tab w:val="left" w:pos="3008"/>
        </w:tabs>
        <w:rPr>
          <w:rFonts w:ascii="Helvetica" w:hAnsi="Helvetica" w:cs="Helvetica"/>
          <w:sz w:val="24"/>
          <w:szCs w:val="24"/>
        </w:rPr>
      </w:pPr>
      <w:r>
        <w:rPr>
          <w:rFonts w:ascii="Helvetica" w:hAnsi="Helvetica" w:cs="Helvetica"/>
          <w:sz w:val="24"/>
          <w:szCs w:val="24"/>
        </w:rPr>
        <w:t>Nutrition Form (NUT), NUT SOP, pen, clipboard</w:t>
      </w:r>
    </w:p>
    <w:p w14:paraId="55F92720" w14:textId="77777777" w:rsidR="001A537F" w:rsidRPr="001A537F" w:rsidRDefault="001A537F" w:rsidP="006A7714">
      <w:pPr>
        <w:tabs>
          <w:tab w:val="left" w:pos="3008"/>
        </w:tabs>
        <w:rPr>
          <w:rFonts w:ascii="Helvetica" w:hAnsi="Helvetica" w:cs="Helvetica"/>
        </w:rPr>
      </w:pPr>
    </w:p>
    <w:p w14:paraId="47F9B947" w14:textId="6385BAEE" w:rsidR="008E0BD9" w:rsidRPr="00420490" w:rsidRDefault="001A537F" w:rsidP="0059046A">
      <w:pPr>
        <w:pStyle w:val="ListParagraph"/>
        <w:numPr>
          <w:ilvl w:val="0"/>
          <w:numId w:val="60"/>
        </w:numPr>
        <w:rPr>
          <w:rFonts w:ascii="Helvetica" w:hAnsi="Helvetica"/>
          <w:b/>
          <w:sz w:val="24"/>
          <w:szCs w:val="24"/>
        </w:rPr>
      </w:pPr>
      <w:r w:rsidRPr="00420490">
        <w:rPr>
          <w:rFonts w:ascii="Helvetica" w:hAnsi="Helvetica"/>
          <w:b/>
          <w:sz w:val="24"/>
          <w:szCs w:val="24"/>
        </w:rPr>
        <w:t>Methods</w:t>
      </w:r>
      <w:r w:rsidR="008E0BD9" w:rsidRPr="00420490">
        <w:rPr>
          <w:rFonts w:ascii="Helvetica" w:hAnsi="Helvetica"/>
          <w:b/>
          <w:sz w:val="24"/>
          <w:szCs w:val="24"/>
        </w:rPr>
        <w:t>: NUT form</w:t>
      </w:r>
    </w:p>
    <w:p w14:paraId="5B1FD4DB" w14:textId="0421BE4C" w:rsidR="005E6128" w:rsidRPr="007610B6" w:rsidRDefault="008E0BD9" w:rsidP="006A7714">
      <w:pPr>
        <w:tabs>
          <w:tab w:val="left" w:pos="3008"/>
        </w:tabs>
        <w:ind w:left="720"/>
        <w:rPr>
          <w:rFonts w:ascii="Helvetica" w:hAnsi="Helvetica" w:cs="Helvetica"/>
        </w:rPr>
      </w:pPr>
      <w:r w:rsidRPr="008E0BD9">
        <w:rPr>
          <w:rFonts w:ascii="Helvetica" w:hAnsi="Helvetica"/>
        </w:rPr>
        <w:t xml:space="preserve">The monthly food frequency questionnaire is modeled after the MOA and MOC (used for same purpose for children 24 to 36 months of age), and is called the </w:t>
      </w:r>
      <w:r>
        <w:rPr>
          <w:rFonts w:ascii="Helvetica" w:hAnsi="Helvetica"/>
        </w:rPr>
        <w:t>NUT</w:t>
      </w:r>
      <w:r w:rsidRPr="008E0BD9">
        <w:rPr>
          <w:rFonts w:ascii="Helvetica" w:hAnsi="Helvetica"/>
        </w:rPr>
        <w:t>.  The field worker will administer th</w:t>
      </w:r>
      <w:r>
        <w:rPr>
          <w:rFonts w:ascii="Helvetica" w:hAnsi="Helvetica"/>
        </w:rPr>
        <w:t>is</w:t>
      </w:r>
      <w:r w:rsidRPr="008E0BD9">
        <w:rPr>
          <w:rFonts w:ascii="Helvetica" w:hAnsi="Helvetica"/>
        </w:rPr>
        <w:t xml:space="preserve"> </w:t>
      </w:r>
      <w:r w:rsidR="007D5462">
        <w:rPr>
          <w:rFonts w:ascii="Helvetica" w:hAnsi="Helvetica"/>
        </w:rPr>
        <w:t>NUT form</w:t>
      </w:r>
      <w:r w:rsidR="007D5462" w:rsidRPr="008E0BD9">
        <w:rPr>
          <w:rFonts w:ascii="Helvetica" w:hAnsi="Helvetica"/>
        </w:rPr>
        <w:t xml:space="preserve"> </w:t>
      </w:r>
      <w:r w:rsidRPr="008E0BD9">
        <w:rPr>
          <w:rFonts w:ascii="Helvetica" w:hAnsi="Helvetica"/>
        </w:rPr>
        <w:t xml:space="preserve">to the caretaker/mother monthly.  Although there is a dietary assessment at 60 months, the NUT form should also be done at 60 months. This form is optional but is strongly recommended for sites to use. </w:t>
      </w:r>
      <w:r w:rsidR="007D5462">
        <w:rPr>
          <w:rFonts w:ascii="Helvetica" w:hAnsi="Helvetica"/>
        </w:rPr>
        <w:t>NUT and FRC forms can be collected on the same day.</w:t>
      </w:r>
    </w:p>
    <w:p w14:paraId="79770F25" w14:textId="77777777" w:rsidR="005E6128" w:rsidRDefault="005E6128" w:rsidP="006A7714">
      <w:pPr>
        <w:tabs>
          <w:tab w:val="left" w:pos="3008"/>
        </w:tabs>
        <w:rPr>
          <w:rFonts w:ascii="Helvetica" w:hAnsi="Helvetica" w:cs="Helvetica"/>
        </w:rPr>
      </w:pPr>
    </w:p>
    <w:p w14:paraId="241FDEE5" w14:textId="77777777" w:rsidR="001A537F" w:rsidRDefault="001A537F" w:rsidP="006A7714">
      <w:pPr>
        <w:tabs>
          <w:tab w:val="left" w:pos="3008"/>
        </w:tabs>
        <w:rPr>
          <w:rFonts w:ascii="Helvetica" w:hAnsi="Helvetica" w:cs="Helvetica"/>
        </w:rPr>
      </w:pPr>
    </w:p>
    <w:tbl>
      <w:tblPr>
        <w:tblW w:w="1008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58"/>
        <w:gridCol w:w="3042"/>
        <w:gridCol w:w="6480"/>
      </w:tblGrid>
      <w:tr w:rsidR="001A537F" w:rsidRPr="00BA5C4E" w14:paraId="1D26E52E" w14:textId="77777777" w:rsidTr="001E2253">
        <w:tc>
          <w:tcPr>
            <w:tcW w:w="558" w:type="dxa"/>
          </w:tcPr>
          <w:p w14:paraId="7FF9E309" w14:textId="77777777" w:rsidR="001A537F" w:rsidRPr="001A537F" w:rsidRDefault="001A537F" w:rsidP="006A7714">
            <w:pPr>
              <w:rPr>
                <w:rFonts w:ascii="Helvetica" w:hAnsi="Helvetica" w:cs="Helvetica"/>
                <w:b/>
              </w:rPr>
            </w:pPr>
            <w:r w:rsidRPr="001A537F">
              <w:rPr>
                <w:rFonts w:ascii="Helvetica" w:hAnsi="Helvetica" w:cs="Helvetica"/>
                <w:b/>
              </w:rPr>
              <w:t>#</w:t>
            </w:r>
          </w:p>
        </w:tc>
        <w:tc>
          <w:tcPr>
            <w:tcW w:w="3042" w:type="dxa"/>
          </w:tcPr>
          <w:p w14:paraId="3087BCFE" w14:textId="77777777" w:rsidR="001A537F" w:rsidRPr="001A537F" w:rsidRDefault="001A537F" w:rsidP="006A7714">
            <w:pPr>
              <w:rPr>
                <w:rFonts w:ascii="Helvetica" w:hAnsi="Helvetica" w:cs="Helvetica"/>
                <w:b/>
              </w:rPr>
            </w:pPr>
            <w:r w:rsidRPr="001A537F">
              <w:rPr>
                <w:rFonts w:ascii="Helvetica" w:hAnsi="Helvetica" w:cs="Helvetica"/>
                <w:b/>
              </w:rPr>
              <w:t>Question</w:t>
            </w:r>
          </w:p>
        </w:tc>
        <w:tc>
          <w:tcPr>
            <w:tcW w:w="6480" w:type="dxa"/>
          </w:tcPr>
          <w:p w14:paraId="626A2554" w14:textId="77777777" w:rsidR="001A537F" w:rsidRPr="001A537F" w:rsidRDefault="001A537F" w:rsidP="006A7714">
            <w:pPr>
              <w:rPr>
                <w:rFonts w:ascii="Helvetica" w:hAnsi="Helvetica" w:cs="Helvetica"/>
                <w:b/>
              </w:rPr>
            </w:pPr>
            <w:r w:rsidRPr="001A537F">
              <w:rPr>
                <w:rFonts w:ascii="Helvetica" w:hAnsi="Helvetica" w:cs="Helvetica"/>
                <w:b/>
              </w:rPr>
              <w:t>Guidance</w:t>
            </w:r>
          </w:p>
        </w:tc>
      </w:tr>
      <w:tr w:rsidR="001A537F" w:rsidRPr="00381FF8" w14:paraId="44A8CECF" w14:textId="77777777" w:rsidTr="001E2253">
        <w:tc>
          <w:tcPr>
            <w:tcW w:w="558" w:type="dxa"/>
          </w:tcPr>
          <w:p w14:paraId="7832CB22" w14:textId="77777777" w:rsidR="001A537F" w:rsidRPr="004A0F7E" w:rsidRDefault="001A537F" w:rsidP="006A7714">
            <w:pPr>
              <w:rPr>
                <w:rFonts w:ascii="Helvetica" w:hAnsi="Helvetica" w:cs="Helvetica"/>
              </w:rPr>
            </w:pPr>
          </w:p>
        </w:tc>
        <w:tc>
          <w:tcPr>
            <w:tcW w:w="3042" w:type="dxa"/>
          </w:tcPr>
          <w:p w14:paraId="4FA7C4BF" w14:textId="77777777" w:rsidR="001A537F" w:rsidRPr="00BA5C4E" w:rsidRDefault="001A537F" w:rsidP="006A7714">
            <w:pPr>
              <w:rPr>
                <w:rFonts w:ascii="Helvetica" w:hAnsi="Helvetica" w:cs="Helvetica"/>
              </w:rPr>
            </w:pPr>
            <w:r w:rsidRPr="004A0F7E">
              <w:rPr>
                <w:rFonts w:ascii="Helvetica" w:hAnsi="Helvetica" w:cs="Helvetica"/>
              </w:rPr>
              <w:t>Par</w:t>
            </w:r>
            <w:r w:rsidRPr="00BA5C4E">
              <w:rPr>
                <w:rFonts w:ascii="Helvetica" w:hAnsi="Helvetica" w:cs="Helvetica"/>
              </w:rPr>
              <w:t>ticipant ID</w:t>
            </w:r>
          </w:p>
        </w:tc>
        <w:tc>
          <w:tcPr>
            <w:tcW w:w="6480" w:type="dxa"/>
          </w:tcPr>
          <w:p w14:paraId="7233B4B7" w14:textId="77777777" w:rsidR="001A537F" w:rsidRPr="00381FF8" w:rsidRDefault="001A537F" w:rsidP="006A7714">
            <w:pPr>
              <w:rPr>
                <w:rFonts w:ascii="Helvetica" w:hAnsi="Helvetica" w:cs="Helvetica"/>
              </w:rPr>
            </w:pPr>
            <w:r w:rsidRPr="00381FF8">
              <w:rPr>
                <w:rFonts w:ascii="Helvetica" w:hAnsi="Helvetica" w:cs="Helvetica"/>
              </w:rPr>
              <w:t>Write the participant ID in the space provided at the upper left corner.</w:t>
            </w:r>
          </w:p>
        </w:tc>
      </w:tr>
      <w:tr w:rsidR="001A537F" w:rsidRPr="00381FF8" w14:paraId="5060AEC0" w14:textId="77777777" w:rsidTr="001E2253">
        <w:tc>
          <w:tcPr>
            <w:tcW w:w="558" w:type="dxa"/>
          </w:tcPr>
          <w:p w14:paraId="1B12BEA2" w14:textId="77777777" w:rsidR="001A537F" w:rsidRPr="004A0F7E" w:rsidRDefault="001A537F" w:rsidP="006A7714">
            <w:pPr>
              <w:rPr>
                <w:rFonts w:ascii="Helvetica" w:hAnsi="Helvetica" w:cs="Helvetica"/>
              </w:rPr>
            </w:pPr>
            <w:r w:rsidRPr="004A0F7E">
              <w:rPr>
                <w:rFonts w:ascii="Helvetica" w:hAnsi="Helvetica" w:cs="Helvetica"/>
              </w:rPr>
              <w:t>01</w:t>
            </w:r>
          </w:p>
        </w:tc>
        <w:tc>
          <w:tcPr>
            <w:tcW w:w="3042" w:type="dxa"/>
          </w:tcPr>
          <w:p w14:paraId="392801C0" w14:textId="77777777" w:rsidR="001A537F" w:rsidRPr="004A0F7E" w:rsidRDefault="001A537F" w:rsidP="006A7714">
            <w:pPr>
              <w:rPr>
                <w:rFonts w:ascii="Helvetica" w:hAnsi="Helvetica" w:cs="Helvetica"/>
              </w:rPr>
            </w:pPr>
            <w:r w:rsidRPr="004A0F7E">
              <w:rPr>
                <w:rFonts w:ascii="Helvetica" w:hAnsi="Helvetica" w:cs="Helvetica"/>
              </w:rPr>
              <w:t>Study Researcher / Nurse / Fieldworker ID</w:t>
            </w:r>
          </w:p>
        </w:tc>
        <w:tc>
          <w:tcPr>
            <w:tcW w:w="6480" w:type="dxa"/>
          </w:tcPr>
          <w:p w14:paraId="4ED805BB" w14:textId="77777777" w:rsidR="001A537F" w:rsidRPr="00381FF8" w:rsidRDefault="001A537F" w:rsidP="006A7714">
            <w:pPr>
              <w:rPr>
                <w:rFonts w:ascii="Helvetica" w:hAnsi="Helvetica" w:cs="Helvetica"/>
              </w:rPr>
            </w:pPr>
            <w:r w:rsidRPr="00BA5C4E">
              <w:rPr>
                <w:rFonts w:ascii="Helvetica" w:hAnsi="Helvetica" w:cs="Helvetica"/>
              </w:rPr>
              <w:t>Enter the Study Researcher / Nurse / Fieldworker’s unique ID nu</w:t>
            </w:r>
            <w:r w:rsidRPr="00381FF8">
              <w:rPr>
                <w:rFonts w:ascii="Helvetica" w:hAnsi="Helvetica" w:cs="Helvetica"/>
              </w:rPr>
              <w:t>mber here.</w:t>
            </w:r>
          </w:p>
        </w:tc>
      </w:tr>
      <w:tr w:rsidR="001A537F" w:rsidRPr="00BA5C4E" w14:paraId="7F2D9374" w14:textId="77777777" w:rsidTr="001E2253">
        <w:tc>
          <w:tcPr>
            <w:tcW w:w="558" w:type="dxa"/>
          </w:tcPr>
          <w:p w14:paraId="281CD118" w14:textId="77777777" w:rsidR="001A537F" w:rsidRPr="004A0F7E" w:rsidRDefault="001A537F" w:rsidP="006A7714">
            <w:pPr>
              <w:rPr>
                <w:rFonts w:ascii="Helvetica" w:hAnsi="Helvetica" w:cs="Helvetica"/>
              </w:rPr>
            </w:pPr>
            <w:r w:rsidRPr="004A0F7E">
              <w:rPr>
                <w:rFonts w:ascii="Helvetica" w:hAnsi="Helvetica" w:cs="Helvetica"/>
              </w:rPr>
              <w:t>02</w:t>
            </w:r>
          </w:p>
        </w:tc>
        <w:tc>
          <w:tcPr>
            <w:tcW w:w="3042" w:type="dxa"/>
          </w:tcPr>
          <w:p w14:paraId="748E5B49" w14:textId="77777777" w:rsidR="001A537F" w:rsidRPr="004A0F7E" w:rsidRDefault="001A537F" w:rsidP="006A7714">
            <w:pPr>
              <w:rPr>
                <w:rFonts w:ascii="Helvetica" w:hAnsi="Helvetica" w:cs="Helvetica"/>
              </w:rPr>
            </w:pPr>
            <w:r w:rsidRPr="004A0F7E">
              <w:rPr>
                <w:rFonts w:ascii="Helvetica" w:hAnsi="Helvetica" w:cs="Helvetica"/>
              </w:rPr>
              <w:t>Today’s date</w:t>
            </w:r>
          </w:p>
        </w:tc>
        <w:tc>
          <w:tcPr>
            <w:tcW w:w="6480" w:type="dxa"/>
          </w:tcPr>
          <w:p w14:paraId="1450E9FF" w14:textId="77777777" w:rsidR="001A537F" w:rsidRPr="00BA5C4E" w:rsidRDefault="001A537F" w:rsidP="006A7714">
            <w:pPr>
              <w:rPr>
                <w:rFonts w:ascii="Helvetica" w:hAnsi="Helvetica" w:cs="Helvetica"/>
              </w:rPr>
            </w:pPr>
            <w:r w:rsidRPr="00BA5C4E">
              <w:rPr>
                <w:rFonts w:ascii="Helvetica" w:hAnsi="Helvetica" w:cs="Helvetica"/>
              </w:rPr>
              <w:t>Format DD/MMM/YY</w:t>
            </w:r>
          </w:p>
        </w:tc>
      </w:tr>
      <w:tr w:rsidR="001A537F" w:rsidRPr="004A0F7E" w14:paraId="26D9514E" w14:textId="77777777" w:rsidTr="001E2253">
        <w:tc>
          <w:tcPr>
            <w:tcW w:w="10080" w:type="dxa"/>
            <w:gridSpan w:val="3"/>
          </w:tcPr>
          <w:p w14:paraId="127ED5B6" w14:textId="77777777" w:rsidR="001A537F" w:rsidRPr="004A0F7E" w:rsidRDefault="001A537F" w:rsidP="006A7714">
            <w:pPr>
              <w:rPr>
                <w:rFonts w:ascii="Helvetica" w:hAnsi="Helvetica" w:cs="Helvetica"/>
                <w:color w:val="000000"/>
              </w:rPr>
            </w:pPr>
            <w:r w:rsidRPr="004A0F7E">
              <w:rPr>
                <w:rFonts w:ascii="Helvetica" w:hAnsi="Helvetica" w:cs="Helvetica"/>
                <w:color w:val="000000"/>
              </w:rPr>
              <w:t>The following questions should be asked about the diet yesterday (from yesterday sunrise until this morning sunrise). This first section asks only about the liquids the child has consumed.</w:t>
            </w:r>
          </w:p>
        </w:tc>
      </w:tr>
      <w:tr w:rsidR="001A537F" w:rsidRPr="00381FF8" w14:paraId="7454FAFB" w14:textId="77777777" w:rsidTr="001E2253">
        <w:tc>
          <w:tcPr>
            <w:tcW w:w="558" w:type="dxa"/>
          </w:tcPr>
          <w:p w14:paraId="7A10DAEC" w14:textId="77777777" w:rsidR="001A537F" w:rsidRPr="004A0F7E" w:rsidRDefault="001A537F" w:rsidP="006A7714">
            <w:pPr>
              <w:rPr>
                <w:rFonts w:ascii="Helvetica" w:hAnsi="Helvetica" w:cs="Helvetica"/>
              </w:rPr>
            </w:pPr>
            <w:r w:rsidRPr="004A0F7E">
              <w:rPr>
                <w:rFonts w:ascii="Helvetica" w:hAnsi="Helvetica" w:cs="Helvetica"/>
              </w:rPr>
              <w:t>03</w:t>
            </w:r>
          </w:p>
        </w:tc>
        <w:tc>
          <w:tcPr>
            <w:tcW w:w="3042" w:type="dxa"/>
          </w:tcPr>
          <w:p w14:paraId="73AB9BC6" w14:textId="77777777" w:rsidR="001A537F" w:rsidRPr="004A0F7E" w:rsidRDefault="001A537F" w:rsidP="006A7714">
            <w:pPr>
              <w:rPr>
                <w:rFonts w:ascii="Helvetica" w:hAnsi="Helvetica" w:cs="Helvetica"/>
              </w:rPr>
            </w:pPr>
            <w:r w:rsidRPr="004A0F7E">
              <w:rPr>
                <w:rFonts w:ascii="Helvetica" w:hAnsi="Helvetica" w:cs="Helvetica"/>
              </w:rPr>
              <w:t>Breast milk</w:t>
            </w:r>
          </w:p>
        </w:tc>
        <w:tc>
          <w:tcPr>
            <w:tcW w:w="6480" w:type="dxa"/>
            <w:vAlign w:val="center"/>
          </w:tcPr>
          <w:p w14:paraId="1983E781" w14:textId="77777777" w:rsidR="001A537F" w:rsidRPr="00381FF8" w:rsidRDefault="001A537F" w:rsidP="006A7714">
            <w:pPr>
              <w:rPr>
                <w:rFonts w:ascii="Helvetica" w:hAnsi="Helvetica" w:cs="Helvetica"/>
              </w:rPr>
            </w:pPr>
            <w:r w:rsidRPr="00BA5C4E">
              <w:rPr>
                <w:rFonts w:ascii="Helvetica" w:hAnsi="Helvetica" w:cs="Helvetica"/>
                <w:color w:val="000000"/>
              </w:rPr>
              <w:t>Are y</w:t>
            </w:r>
            <w:r w:rsidRPr="00381FF8">
              <w:rPr>
                <w:rFonts w:ascii="Helvetica" w:hAnsi="Helvetica" w:cs="Helvetica"/>
                <w:color w:val="000000"/>
              </w:rPr>
              <w:t xml:space="preserve">ou breastfeeding &lt;CHILD&gt;? </w:t>
            </w:r>
            <w:r w:rsidRPr="00381FF8">
              <w:rPr>
                <w:rFonts w:ascii="Helvetica" w:hAnsi="Helvetica" w:cs="Helvetica"/>
              </w:rPr>
              <w:t>Possible answers: 1=yes or 0=no.</w:t>
            </w:r>
          </w:p>
        </w:tc>
      </w:tr>
      <w:tr w:rsidR="001A537F" w:rsidRPr="004A0F7E" w14:paraId="2A0FA93C" w14:textId="77777777" w:rsidTr="001E2253">
        <w:tc>
          <w:tcPr>
            <w:tcW w:w="558" w:type="dxa"/>
          </w:tcPr>
          <w:p w14:paraId="7B2D5515" w14:textId="77777777" w:rsidR="001A537F" w:rsidRPr="004A0F7E" w:rsidRDefault="001A537F" w:rsidP="006A7714">
            <w:pPr>
              <w:rPr>
                <w:rFonts w:ascii="Helvetica" w:hAnsi="Helvetica" w:cs="Helvetica"/>
              </w:rPr>
            </w:pPr>
            <w:r w:rsidRPr="004A0F7E">
              <w:rPr>
                <w:rFonts w:ascii="Helvetica" w:hAnsi="Helvetica" w:cs="Helvetica"/>
              </w:rPr>
              <w:t>04</w:t>
            </w:r>
          </w:p>
        </w:tc>
        <w:tc>
          <w:tcPr>
            <w:tcW w:w="3042" w:type="dxa"/>
          </w:tcPr>
          <w:p w14:paraId="15260808" w14:textId="77777777" w:rsidR="001A537F" w:rsidRPr="004A0F7E" w:rsidRDefault="001A537F" w:rsidP="006A7714">
            <w:pPr>
              <w:rPr>
                <w:rFonts w:ascii="Helvetica" w:hAnsi="Helvetica" w:cs="Helvetica"/>
              </w:rPr>
            </w:pPr>
            <w:r w:rsidRPr="00BA5C4E">
              <w:rPr>
                <w:rFonts w:ascii="Helvetica" w:hAnsi="Helvetica" w:cs="Helvetica"/>
              </w:rPr>
              <w:t>Animal milk</w:t>
            </w:r>
          </w:p>
        </w:tc>
        <w:tc>
          <w:tcPr>
            <w:tcW w:w="6480" w:type="dxa"/>
            <w:vAlign w:val="center"/>
          </w:tcPr>
          <w:p w14:paraId="6F0EE90E" w14:textId="77777777" w:rsidR="001A537F" w:rsidRPr="004A0F7E" w:rsidRDefault="001A537F" w:rsidP="006A7714">
            <w:pPr>
              <w:rPr>
                <w:rFonts w:ascii="Helvetica" w:hAnsi="Helvetica" w:cs="Helvetica"/>
              </w:rPr>
            </w:pPr>
            <w:r w:rsidRPr="00BA5C4E">
              <w:rPr>
                <w:rFonts w:ascii="Helvetica" w:hAnsi="Helvetica" w:cs="Helvetica"/>
                <w:color w:val="000000"/>
              </w:rPr>
              <w:t xml:space="preserve">Do you give &lt;CHILD&gt; </w:t>
            </w:r>
            <w:r w:rsidRPr="00381FF8">
              <w:rPr>
                <w:rFonts w:ascii="Helvetica" w:hAnsi="Helvetica" w:cs="Helvetica"/>
                <w:color w:val="000000"/>
              </w:rPr>
              <w:t>animal milks, such as canned, powdered or fresh animal milk (cow, buffalo</w:t>
            </w:r>
            <w:r w:rsidRPr="00CF3676">
              <w:rPr>
                <w:rFonts w:ascii="Helvetica" w:hAnsi="Helvetica" w:cs="Helvetica"/>
                <w:color w:val="000000"/>
              </w:rPr>
              <w:t xml:space="preserve">, goat, etc)? </w:t>
            </w:r>
            <w:r w:rsidRPr="00CF3676">
              <w:rPr>
                <w:rFonts w:ascii="Helvetica" w:hAnsi="Helvetica" w:cs="Helvetica"/>
              </w:rPr>
              <w:t xml:space="preserve">Possible answers: 1=yes or 0=no. </w:t>
            </w:r>
          </w:p>
        </w:tc>
      </w:tr>
      <w:tr w:rsidR="001A537F" w:rsidRPr="00CF3676" w14:paraId="6B0AA8D4" w14:textId="77777777" w:rsidTr="001E2253">
        <w:tc>
          <w:tcPr>
            <w:tcW w:w="558" w:type="dxa"/>
          </w:tcPr>
          <w:p w14:paraId="35DC330C" w14:textId="77777777" w:rsidR="001A537F" w:rsidRPr="004A0F7E" w:rsidRDefault="001A537F" w:rsidP="006A7714">
            <w:pPr>
              <w:rPr>
                <w:rFonts w:ascii="Helvetica" w:hAnsi="Helvetica" w:cs="Helvetica"/>
              </w:rPr>
            </w:pPr>
            <w:r w:rsidRPr="004A0F7E">
              <w:rPr>
                <w:rFonts w:ascii="Helvetica" w:hAnsi="Helvetica" w:cs="Helvetica"/>
              </w:rPr>
              <w:t>05</w:t>
            </w:r>
          </w:p>
        </w:tc>
        <w:tc>
          <w:tcPr>
            <w:tcW w:w="3042" w:type="dxa"/>
          </w:tcPr>
          <w:p w14:paraId="5B9F1B70" w14:textId="77777777" w:rsidR="001A537F" w:rsidRPr="00381FF8" w:rsidRDefault="001A537F" w:rsidP="006A7714">
            <w:pPr>
              <w:rPr>
                <w:rFonts w:ascii="Helvetica" w:hAnsi="Helvetica" w:cs="Helvetica"/>
              </w:rPr>
            </w:pPr>
            <w:r w:rsidRPr="00BA5C4E">
              <w:rPr>
                <w:rFonts w:ascii="Helvetica" w:hAnsi="Helvetica" w:cs="Helvetica"/>
              </w:rPr>
              <w:t>Plain water</w:t>
            </w:r>
          </w:p>
        </w:tc>
        <w:tc>
          <w:tcPr>
            <w:tcW w:w="6480" w:type="dxa"/>
            <w:vAlign w:val="center"/>
          </w:tcPr>
          <w:p w14:paraId="01EC8DDB" w14:textId="77777777" w:rsidR="001A537F" w:rsidRPr="00CF3676" w:rsidRDefault="001A537F" w:rsidP="006A7714">
            <w:pPr>
              <w:rPr>
                <w:rFonts w:ascii="Helvetica" w:hAnsi="Helvetica" w:cs="Helvetica"/>
              </w:rPr>
            </w:pPr>
            <w:r w:rsidRPr="00381FF8">
              <w:rPr>
                <w:rFonts w:ascii="Helvetica" w:hAnsi="Helvetica" w:cs="Helvetica"/>
                <w:color w:val="000000"/>
              </w:rPr>
              <w:t xml:space="preserve">Yesterday, during the day or last night, did &lt;CHILD&gt; have plain water? </w:t>
            </w:r>
            <w:r w:rsidRPr="00CF3676">
              <w:rPr>
                <w:rFonts w:ascii="Helvetica" w:hAnsi="Helvetica" w:cs="Helvetica"/>
              </w:rPr>
              <w:t>Possible answers: 1=yes or 0=no.</w:t>
            </w:r>
          </w:p>
        </w:tc>
      </w:tr>
      <w:tr w:rsidR="001A537F" w:rsidRPr="00CF3676" w14:paraId="5ED1FA0D" w14:textId="77777777" w:rsidTr="001E2253">
        <w:tc>
          <w:tcPr>
            <w:tcW w:w="558" w:type="dxa"/>
          </w:tcPr>
          <w:p w14:paraId="12FBB58C" w14:textId="77777777" w:rsidR="001A537F" w:rsidRPr="004A0F7E" w:rsidRDefault="001A537F" w:rsidP="006A7714">
            <w:pPr>
              <w:rPr>
                <w:rFonts w:ascii="Helvetica" w:hAnsi="Helvetica" w:cs="Helvetica"/>
              </w:rPr>
            </w:pPr>
            <w:r w:rsidRPr="004A0F7E">
              <w:rPr>
                <w:rFonts w:ascii="Helvetica" w:hAnsi="Helvetica" w:cs="Helvetica"/>
              </w:rPr>
              <w:t>06</w:t>
            </w:r>
          </w:p>
        </w:tc>
        <w:tc>
          <w:tcPr>
            <w:tcW w:w="3042" w:type="dxa"/>
          </w:tcPr>
          <w:p w14:paraId="5D706EE2" w14:textId="77777777" w:rsidR="001A537F" w:rsidRPr="00381FF8" w:rsidRDefault="001A537F" w:rsidP="006A7714">
            <w:pPr>
              <w:rPr>
                <w:rFonts w:ascii="Helvetica" w:hAnsi="Helvetica" w:cs="Helvetica"/>
              </w:rPr>
            </w:pPr>
            <w:r w:rsidRPr="00BA5C4E">
              <w:rPr>
                <w:rFonts w:ascii="Helvetica" w:hAnsi="Helvetica" w:cs="Helvetica"/>
              </w:rPr>
              <w:t>Tea, coffee, local examples</w:t>
            </w:r>
          </w:p>
        </w:tc>
        <w:tc>
          <w:tcPr>
            <w:tcW w:w="6480" w:type="dxa"/>
            <w:vAlign w:val="center"/>
          </w:tcPr>
          <w:p w14:paraId="3D5AC8B1" w14:textId="77777777" w:rsidR="001A537F" w:rsidRPr="00CF3676" w:rsidRDefault="001A537F" w:rsidP="006A7714">
            <w:pPr>
              <w:rPr>
                <w:rFonts w:ascii="Helvetica" w:hAnsi="Helvetica" w:cs="Helvetica"/>
              </w:rPr>
            </w:pPr>
            <w:r w:rsidRPr="00381FF8">
              <w:rPr>
                <w:rFonts w:ascii="Helvetica" w:hAnsi="Helvetica" w:cs="Helvetica"/>
                <w:color w:val="000000"/>
              </w:rPr>
              <w:t xml:space="preserve">Yesterday, during the day or last night, did &lt;CHILD&gt; have tea or coffee or &lt;local examples&gt;? </w:t>
            </w:r>
            <w:r w:rsidRPr="00CF3676">
              <w:rPr>
                <w:rFonts w:ascii="Helvetica" w:hAnsi="Helvetica" w:cs="Helvetica"/>
              </w:rPr>
              <w:t xml:space="preserve">Possible answers: </w:t>
            </w:r>
            <w:r w:rsidRPr="00CF3676">
              <w:rPr>
                <w:rFonts w:ascii="Helvetica" w:hAnsi="Helvetica" w:cs="Helvetica"/>
              </w:rPr>
              <w:lastRenderedPageBreak/>
              <w:t>1=yes or 0=no.</w:t>
            </w:r>
          </w:p>
        </w:tc>
      </w:tr>
      <w:tr w:rsidR="001A537F" w:rsidRPr="00CF3676" w14:paraId="237546B8" w14:textId="77777777" w:rsidTr="001E2253">
        <w:tc>
          <w:tcPr>
            <w:tcW w:w="558" w:type="dxa"/>
          </w:tcPr>
          <w:p w14:paraId="3872B710" w14:textId="77777777" w:rsidR="001A537F" w:rsidRPr="00381FF8" w:rsidRDefault="001A537F" w:rsidP="006A7714">
            <w:pPr>
              <w:rPr>
                <w:rFonts w:ascii="Helvetica" w:hAnsi="Helvetica" w:cs="Helvetica"/>
              </w:rPr>
            </w:pPr>
            <w:r w:rsidRPr="00BA5C4E">
              <w:rPr>
                <w:rFonts w:ascii="Helvetica" w:hAnsi="Helvetica" w:cs="Helvetica"/>
              </w:rPr>
              <w:lastRenderedPageBreak/>
              <w:t>07</w:t>
            </w:r>
          </w:p>
        </w:tc>
        <w:tc>
          <w:tcPr>
            <w:tcW w:w="3042" w:type="dxa"/>
          </w:tcPr>
          <w:p w14:paraId="23E5C1B2" w14:textId="77777777" w:rsidR="001A537F" w:rsidRPr="00BA5C4E" w:rsidRDefault="001A537F" w:rsidP="006A7714">
            <w:pPr>
              <w:rPr>
                <w:rFonts w:ascii="Helvetica" w:hAnsi="Helvetica" w:cs="Helvetica"/>
              </w:rPr>
            </w:pPr>
            <w:r w:rsidRPr="004A0F7E">
              <w:rPr>
                <w:rFonts w:ascii="Helvetica" w:hAnsi="Helvetica"/>
                <w:color w:val="000000"/>
              </w:rPr>
              <w:t>Fruit or vegetable juices?</w:t>
            </w:r>
          </w:p>
        </w:tc>
        <w:tc>
          <w:tcPr>
            <w:tcW w:w="6480" w:type="dxa"/>
            <w:vAlign w:val="center"/>
          </w:tcPr>
          <w:p w14:paraId="40449E2F" w14:textId="77777777" w:rsidR="001A537F" w:rsidRPr="00CF3676" w:rsidRDefault="001A537F" w:rsidP="006A7714">
            <w:pPr>
              <w:rPr>
                <w:rFonts w:ascii="Helvetica" w:hAnsi="Helvetica" w:cs="Helvetica"/>
                <w:color w:val="000000"/>
              </w:rPr>
            </w:pPr>
            <w:r w:rsidRPr="00381FF8">
              <w:rPr>
                <w:rFonts w:ascii="Helvetica" w:hAnsi="Helvetica" w:cs="Helvetica"/>
                <w:color w:val="000000"/>
              </w:rPr>
              <w:t xml:space="preserve">Yesterday, during the day or last night, did &lt;CHILD&gt; have fruits or vegetable juice? </w:t>
            </w:r>
            <w:r w:rsidRPr="00381FF8">
              <w:rPr>
                <w:rFonts w:ascii="Helvetica" w:hAnsi="Helvetica" w:cs="Helvetica"/>
              </w:rPr>
              <w:t>Possible answers: 1=yes or 0=no</w:t>
            </w:r>
          </w:p>
        </w:tc>
      </w:tr>
      <w:tr w:rsidR="001A537F" w:rsidRPr="004A0F7E" w14:paraId="134B8114" w14:textId="77777777" w:rsidTr="001E2253">
        <w:trPr>
          <w:trHeight w:val="647"/>
        </w:trPr>
        <w:tc>
          <w:tcPr>
            <w:tcW w:w="558" w:type="dxa"/>
          </w:tcPr>
          <w:p w14:paraId="6526CBEC" w14:textId="77777777" w:rsidR="001A537F" w:rsidRPr="004A0F7E" w:rsidRDefault="001A537F" w:rsidP="006A7714">
            <w:pPr>
              <w:rPr>
                <w:rFonts w:ascii="Helvetica" w:hAnsi="Helvetica" w:cs="Helvetica"/>
              </w:rPr>
            </w:pPr>
            <w:r w:rsidRPr="004A0F7E">
              <w:rPr>
                <w:rFonts w:ascii="Helvetica" w:hAnsi="Helvetica" w:cs="Helvetica"/>
              </w:rPr>
              <w:t>08</w:t>
            </w:r>
          </w:p>
        </w:tc>
        <w:tc>
          <w:tcPr>
            <w:tcW w:w="3042" w:type="dxa"/>
          </w:tcPr>
          <w:p w14:paraId="1C69F6BA" w14:textId="77777777" w:rsidR="001A537F" w:rsidRPr="00381FF8" w:rsidRDefault="001A537F" w:rsidP="006A7714">
            <w:pPr>
              <w:rPr>
                <w:rFonts w:ascii="Helvetica" w:hAnsi="Helvetica" w:cs="Helvetica"/>
              </w:rPr>
            </w:pPr>
            <w:r w:rsidRPr="00BA5C4E">
              <w:rPr>
                <w:rFonts w:ascii="Helvetica" w:hAnsi="Helvetica" w:cs="Helvetica"/>
              </w:rPr>
              <w:t>Carbonated beverages (Cola, Fanta, &lt;local examples&gt;)?</w:t>
            </w:r>
          </w:p>
        </w:tc>
        <w:tc>
          <w:tcPr>
            <w:tcW w:w="6480" w:type="dxa"/>
            <w:vAlign w:val="center"/>
          </w:tcPr>
          <w:p w14:paraId="282AF6D1" w14:textId="77777777" w:rsidR="001A537F" w:rsidRPr="004A0F7E" w:rsidRDefault="001A537F" w:rsidP="006A7714">
            <w:pPr>
              <w:rPr>
                <w:rFonts w:ascii="Helvetica" w:hAnsi="Helvetica" w:cs="Helvetica"/>
              </w:rPr>
            </w:pPr>
            <w:r w:rsidRPr="00381FF8">
              <w:rPr>
                <w:rFonts w:ascii="Helvetica" w:hAnsi="Helvetica" w:cs="Helvetica"/>
                <w:color w:val="000000"/>
              </w:rPr>
              <w:t xml:space="preserve">Yesterday, during the day or last night, did &lt;CHILD&gt; have any </w:t>
            </w:r>
            <w:r w:rsidRPr="00CF3676">
              <w:rPr>
                <w:rFonts w:ascii="Helvetica" w:hAnsi="Helvetica" w:cs="Helvetica"/>
                <w:color w:val="000000"/>
              </w:rPr>
              <w:t xml:space="preserve">carbonated beverages (soda)? </w:t>
            </w:r>
            <w:r w:rsidRPr="00CF3676">
              <w:rPr>
                <w:rFonts w:ascii="Helvetica" w:hAnsi="Helvetica" w:cs="Helvetica"/>
              </w:rPr>
              <w:t>Possible answers:</w:t>
            </w:r>
            <w:r w:rsidRPr="004A0F7E">
              <w:rPr>
                <w:rFonts w:ascii="Helvetica" w:hAnsi="Helvetica" w:cs="Helvetica"/>
              </w:rPr>
              <w:t xml:space="preserve"> 1=yes or 0=no.</w:t>
            </w:r>
          </w:p>
        </w:tc>
      </w:tr>
      <w:tr w:rsidR="001A537F" w:rsidRPr="00381FF8" w14:paraId="3F0C0CE9" w14:textId="77777777" w:rsidTr="001E2253">
        <w:tc>
          <w:tcPr>
            <w:tcW w:w="558" w:type="dxa"/>
          </w:tcPr>
          <w:p w14:paraId="52A384E0" w14:textId="77777777" w:rsidR="001A537F" w:rsidRPr="004A0F7E" w:rsidRDefault="001A537F" w:rsidP="006A7714">
            <w:pPr>
              <w:rPr>
                <w:rFonts w:ascii="Helvetica" w:hAnsi="Helvetica" w:cs="Helvetica"/>
              </w:rPr>
            </w:pPr>
            <w:r w:rsidRPr="00BA5C4E">
              <w:rPr>
                <w:rFonts w:ascii="Helvetica" w:hAnsi="Helvetica" w:cs="Helvetica"/>
              </w:rPr>
              <w:t>09</w:t>
            </w:r>
          </w:p>
        </w:tc>
        <w:tc>
          <w:tcPr>
            <w:tcW w:w="3042" w:type="dxa"/>
          </w:tcPr>
          <w:p w14:paraId="662D7072" w14:textId="77777777" w:rsidR="001A537F" w:rsidRPr="00BA5C4E" w:rsidRDefault="001A537F" w:rsidP="006A7714">
            <w:pPr>
              <w:rPr>
                <w:rFonts w:ascii="Helvetica" w:hAnsi="Helvetica" w:cs="Helvetica"/>
              </w:rPr>
            </w:pPr>
            <w:r w:rsidRPr="004A0F7E">
              <w:rPr>
                <w:rFonts w:ascii="Helvetica" w:hAnsi="Helvetica"/>
                <w:color w:val="000000"/>
              </w:rPr>
              <w:t>Thin soup or broth?</w:t>
            </w:r>
          </w:p>
        </w:tc>
        <w:tc>
          <w:tcPr>
            <w:tcW w:w="6480" w:type="dxa"/>
            <w:vAlign w:val="center"/>
          </w:tcPr>
          <w:p w14:paraId="783FB4E7" w14:textId="77777777" w:rsidR="001A537F" w:rsidRPr="00381FF8" w:rsidRDefault="001A537F" w:rsidP="006A7714">
            <w:pPr>
              <w:rPr>
                <w:rFonts w:ascii="Helvetica" w:hAnsi="Helvetica" w:cs="Helvetica"/>
              </w:rPr>
            </w:pPr>
            <w:r w:rsidRPr="00381FF8">
              <w:rPr>
                <w:rFonts w:ascii="Helvetica" w:hAnsi="Helvetica" w:cs="Helvetica"/>
                <w:color w:val="000000"/>
              </w:rPr>
              <w:t>Yesterday, during the day or last night, did &lt;CHILD&gt; have any soup or broth</w:t>
            </w:r>
            <w:r w:rsidRPr="00381FF8">
              <w:rPr>
                <w:rFonts w:ascii="Helvetica" w:hAnsi="Helvetica" w:cs="Helvetica"/>
              </w:rPr>
              <w:t>: 1=yes or 0=no.</w:t>
            </w:r>
          </w:p>
        </w:tc>
      </w:tr>
      <w:tr w:rsidR="001A537F" w:rsidRPr="00381FF8" w14:paraId="6721F86B" w14:textId="77777777" w:rsidTr="001E2253">
        <w:tc>
          <w:tcPr>
            <w:tcW w:w="558" w:type="dxa"/>
          </w:tcPr>
          <w:p w14:paraId="4C581E63" w14:textId="77777777" w:rsidR="001A537F" w:rsidRPr="004A0F7E" w:rsidRDefault="001A537F" w:rsidP="006A7714">
            <w:pPr>
              <w:rPr>
                <w:rFonts w:ascii="Helvetica" w:hAnsi="Helvetica" w:cs="Helvetica"/>
              </w:rPr>
            </w:pPr>
            <w:r w:rsidRPr="00BA5C4E">
              <w:rPr>
                <w:rFonts w:ascii="Helvetica" w:hAnsi="Helvetica" w:cs="Helvetica"/>
              </w:rPr>
              <w:t>10</w:t>
            </w:r>
          </w:p>
        </w:tc>
        <w:tc>
          <w:tcPr>
            <w:tcW w:w="3042" w:type="dxa"/>
          </w:tcPr>
          <w:p w14:paraId="6B928A56" w14:textId="77777777" w:rsidR="001A537F" w:rsidRPr="00381FF8" w:rsidRDefault="001A537F" w:rsidP="006A7714">
            <w:pPr>
              <w:rPr>
                <w:rFonts w:ascii="Helvetica" w:hAnsi="Helvetica" w:cs="Helvetica"/>
              </w:rPr>
            </w:pPr>
            <w:r w:rsidRPr="00BA5C4E">
              <w:rPr>
                <w:rFonts w:ascii="Helvetica" w:hAnsi="Helvetica" w:cs="Helvetica"/>
              </w:rPr>
              <w:t>Rice, porridge, bread, noodles or other foods/drinks made from grains?</w:t>
            </w:r>
          </w:p>
        </w:tc>
        <w:tc>
          <w:tcPr>
            <w:tcW w:w="6480" w:type="dxa"/>
            <w:vAlign w:val="center"/>
          </w:tcPr>
          <w:p w14:paraId="6FD2054B" w14:textId="77777777" w:rsidR="001A537F" w:rsidRPr="00381FF8" w:rsidRDefault="001A537F" w:rsidP="006A7714">
            <w:pPr>
              <w:rPr>
                <w:rFonts w:ascii="Helvetica" w:hAnsi="Helvetica" w:cs="Helvetica"/>
              </w:rPr>
            </w:pPr>
            <w:r w:rsidRPr="00381FF8">
              <w:rPr>
                <w:rFonts w:ascii="Helvetica" w:hAnsi="Helvetica" w:cs="Helvetica"/>
              </w:rPr>
              <w:t>Possible answers: 1=yes or 0=no.</w:t>
            </w:r>
          </w:p>
        </w:tc>
      </w:tr>
      <w:tr w:rsidR="001A537F" w:rsidRPr="00381FF8" w14:paraId="3D67594E" w14:textId="77777777" w:rsidTr="001E2253">
        <w:tc>
          <w:tcPr>
            <w:tcW w:w="558" w:type="dxa"/>
          </w:tcPr>
          <w:p w14:paraId="1D44098C" w14:textId="77777777" w:rsidR="001A537F" w:rsidRPr="004A0F7E" w:rsidRDefault="001A537F" w:rsidP="006A7714">
            <w:pPr>
              <w:rPr>
                <w:rFonts w:ascii="Helvetica" w:hAnsi="Helvetica" w:cs="Helvetica"/>
              </w:rPr>
            </w:pPr>
            <w:r w:rsidRPr="00BA5C4E">
              <w:rPr>
                <w:rFonts w:ascii="Helvetica" w:hAnsi="Helvetica" w:cs="Helvetica"/>
              </w:rPr>
              <w:t>11</w:t>
            </w:r>
          </w:p>
        </w:tc>
        <w:tc>
          <w:tcPr>
            <w:tcW w:w="3042" w:type="dxa"/>
          </w:tcPr>
          <w:p w14:paraId="562F102E" w14:textId="77777777" w:rsidR="001A537F" w:rsidRPr="00381FF8" w:rsidRDefault="001A537F" w:rsidP="006A7714">
            <w:pPr>
              <w:rPr>
                <w:rFonts w:ascii="Helvetica" w:hAnsi="Helvetica" w:cs="Helvetica"/>
              </w:rPr>
            </w:pPr>
            <w:r w:rsidRPr="00BA5C4E">
              <w:rPr>
                <w:rFonts w:ascii="Helvetica" w:hAnsi="Helvetica" w:cs="Helvetica"/>
              </w:rPr>
              <w:t>White potatoes, white yams, manioc, or other roots?</w:t>
            </w:r>
          </w:p>
        </w:tc>
        <w:tc>
          <w:tcPr>
            <w:tcW w:w="6480" w:type="dxa"/>
          </w:tcPr>
          <w:p w14:paraId="668CAA1F" w14:textId="77777777" w:rsidR="001A537F" w:rsidRPr="00381FF8" w:rsidRDefault="001A537F" w:rsidP="006A7714">
            <w:pPr>
              <w:rPr>
                <w:rFonts w:ascii="Helvetica" w:hAnsi="Helvetica" w:cs="Helvetica"/>
              </w:rPr>
            </w:pPr>
            <w:r w:rsidRPr="00381FF8">
              <w:rPr>
                <w:rFonts w:ascii="Helvetica" w:hAnsi="Helvetica" w:cs="Helvetica"/>
              </w:rPr>
              <w:t>Possible answers: 1=yes or 0=no.</w:t>
            </w:r>
          </w:p>
        </w:tc>
      </w:tr>
      <w:tr w:rsidR="001A537F" w:rsidRPr="004A0F7E" w14:paraId="4A01A72F" w14:textId="77777777" w:rsidTr="001E2253">
        <w:tc>
          <w:tcPr>
            <w:tcW w:w="558" w:type="dxa"/>
          </w:tcPr>
          <w:p w14:paraId="40D9CA58" w14:textId="77777777" w:rsidR="001A537F" w:rsidRPr="00381FF8" w:rsidRDefault="001A537F" w:rsidP="006A7714">
            <w:pPr>
              <w:rPr>
                <w:rFonts w:ascii="Helvetica" w:hAnsi="Helvetica" w:cs="Helvetica"/>
              </w:rPr>
            </w:pPr>
            <w:r w:rsidRPr="004A0F7E">
              <w:rPr>
                <w:rFonts w:ascii="Helvetica" w:hAnsi="Helvetica" w:cs="Helvetica"/>
              </w:rPr>
              <w:t>1</w:t>
            </w:r>
            <w:r w:rsidRPr="00BA5C4E">
              <w:rPr>
                <w:rFonts w:ascii="Helvetica" w:hAnsi="Helvetica" w:cs="Helvetica"/>
              </w:rPr>
              <w:t>2</w:t>
            </w:r>
          </w:p>
        </w:tc>
        <w:tc>
          <w:tcPr>
            <w:tcW w:w="3042" w:type="dxa"/>
            <w:vAlign w:val="center"/>
          </w:tcPr>
          <w:p w14:paraId="7E3476F8" w14:textId="77777777" w:rsidR="001A537F" w:rsidRPr="00CF3676" w:rsidRDefault="001A537F" w:rsidP="006A7714">
            <w:pPr>
              <w:rPr>
                <w:rFonts w:ascii="Helvetica" w:hAnsi="Helvetica" w:cs="Helvetica"/>
              </w:rPr>
            </w:pPr>
            <w:r w:rsidRPr="00381FF8">
              <w:rPr>
                <w:rFonts w:ascii="Helvetica" w:hAnsi="Helvetica" w:cs="Helvetica"/>
                <w:color w:val="000000"/>
              </w:rPr>
              <w:t>Carrots, squash, or sweet potatoes that are yellow or orange inside?</w:t>
            </w:r>
          </w:p>
        </w:tc>
        <w:tc>
          <w:tcPr>
            <w:tcW w:w="6480" w:type="dxa"/>
          </w:tcPr>
          <w:p w14:paraId="3DC5029A" w14:textId="77777777" w:rsidR="001A537F" w:rsidRPr="004A0F7E" w:rsidRDefault="001A537F" w:rsidP="006A7714">
            <w:pPr>
              <w:rPr>
                <w:rFonts w:ascii="Helvetica" w:hAnsi="Helvetica" w:cs="Helvetica"/>
              </w:rPr>
            </w:pPr>
            <w:r w:rsidRPr="004A0F7E">
              <w:rPr>
                <w:rFonts w:ascii="Helvetica" w:hAnsi="Helvetica" w:cs="Helvetica"/>
              </w:rPr>
              <w:t>Possible answers: 1=yes or 0=no.</w:t>
            </w:r>
          </w:p>
        </w:tc>
      </w:tr>
      <w:tr w:rsidR="001A537F" w:rsidRPr="00CF3676" w14:paraId="36C96DD8" w14:textId="77777777" w:rsidTr="001E2253">
        <w:tc>
          <w:tcPr>
            <w:tcW w:w="558" w:type="dxa"/>
          </w:tcPr>
          <w:p w14:paraId="3C779CBA" w14:textId="77777777" w:rsidR="001A537F" w:rsidRPr="004A0F7E" w:rsidRDefault="001A537F" w:rsidP="006A7714">
            <w:pPr>
              <w:rPr>
                <w:rFonts w:ascii="Helvetica" w:hAnsi="Helvetica" w:cs="Helvetica"/>
              </w:rPr>
            </w:pPr>
            <w:r w:rsidRPr="00BA5C4E">
              <w:rPr>
                <w:rFonts w:ascii="Helvetica" w:hAnsi="Helvetica" w:cs="Helvetica"/>
              </w:rPr>
              <w:t>13</w:t>
            </w:r>
          </w:p>
        </w:tc>
        <w:tc>
          <w:tcPr>
            <w:tcW w:w="3042" w:type="dxa"/>
            <w:vAlign w:val="center"/>
          </w:tcPr>
          <w:p w14:paraId="53C45F90" w14:textId="77777777" w:rsidR="001A537F" w:rsidRPr="00381FF8" w:rsidRDefault="001A537F" w:rsidP="006A7714">
            <w:pPr>
              <w:rPr>
                <w:rFonts w:ascii="Helvetica" w:hAnsi="Helvetica" w:cs="Helvetica"/>
              </w:rPr>
            </w:pPr>
            <w:r w:rsidRPr="00BA5C4E">
              <w:rPr>
                <w:rFonts w:ascii="Helvetica" w:hAnsi="Helvetica" w:cs="Helvetica"/>
                <w:color w:val="000000"/>
              </w:rPr>
              <w:t>Any dark green leafy vegetables s</w:t>
            </w:r>
            <w:r w:rsidRPr="00381FF8">
              <w:rPr>
                <w:rFonts w:ascii="Helvetica" w:hAnsi="Helvetica" w:cs="Helvetica"/>
                <w:color w:val="000000"/>
              </w:rPr>
              <w:t>uch as spinach?</w:t>
            </w:r>
          </w:p>
        </w:tc>
        <w:tc>
          <w:tcPr>
            <w:tcW w:w="6480" w:type="dxa"/>
          </w:tcPr>
          <w:p w14:paraId="2F9308E8" w14:textId="77777777" w:rsidR="001A537F" w:rsidRPr="00CF3676" w:rsidRDefault="001A537F" w:rsidP="006A7714">
            <w:pPr>
              <w:rPr>
                <w:rFonts w:ascii="Helvetica" w:hAnsi="Helvetica" w:cs="Helvetica"/>
              </w:rPr>
            </w:pPr>
            <w:r w:rsidRPr="00CF3676">
              <w:rPr>
                <w:rFonts w:ascii="Helvetica" w:hAnsi="Helvetica" w:cs="Helvetica"/>
              </w:rPr>
              <w:t>Possible answers: 1=yes or 0=no.</w:t>
            </w:r>
          </w:p>
        </w:tc>
      </w:tr>
      <w:tr w:rsidR="001A537F" w:rsidRPr="004A0F7E" w14:paraId="47A0B374" w14:textId="77777777" w:rsidTr="001E2253">
        <w:tc>
          <w:tcPr>
            <w:tcW w:w="558" w:type="dxa"/>
          </w:tcPr>
          <w:p w14:paraId="6887CED5" w14:textId="77777777" w:rsidR="001A537F" w:rsidRPr="004A0F7E" w:rsidRDefault="001A537F" w:rsidP="006A7714">
            <w:pPr>
              <w:rPr>
                <w:rFonts w:ascii="Helvetica" w:hAnsi="Helvetica" w:cs="Helvetica"/>
              </w:rPr>
            </w:pPr>
            <w:r w:rsidRPr="00BA5C4E">
              <w:rPr>
                <w:rFonts w:ascii="Helvetica" w:hAnsi="Helvetica" w:cs="Helvetica"/>
              </w:rPr>
              <w:t>14</w:t>
            </w:r>
          </w:p>
        </w:tc>
        <w:tc>
          <w:tcPr>
            <w:tcW w:w="3042" w:type="dxa"/>
            <w:vAlign w:val="center"/>
          </w:tcPr>
          <w:p w14:paraId="3D16B9A4" w14:textId="77777777" w:rsidR="001A537F" w:rsidRPr="00381FF8" w:rsidRDefault="001A537F" w:rsidP="006A7714">
            <w:pPr>
              <w:rPr>
                <w:rFonts w:ascii="Helvetica" w:hAnsi="Helvetica" w:cs="Helvetica"/>
              </w:rPr>
            </w:pPr>
            <w:r w:rsidRPr="00BA5C4E">
              <w:rPr>
                <w:rFonts w:ascii="Helvetica" w:hAnsi="Helvetica" w:cs="Helvetica"/>
                <w:color w:val="000000"/>
              </w:rPr>
              <w:t>Foods made with beans, lenti</w:t>
            </w:r>
            <w:r w:rsidRPr="00381FF8">
              <w:rPr>
                <w:rFonts w:ascii="Helvetica" w:hAnsi="Helvetica" w:cs="Helvetica"/>
                <w:color w:val="000000"/>
              </w:rPr>
              <w:t>ls, peas, corn, ground nuts?</w:t>
            </w:r>
          </w:p>
        </w:tc>
        <w:tc>
          <w:tcPr>
            <w:tcW w:w="6480" w:type="dxa"/>
          </w:tcPr>
          <w:p w14:paraId="2BDC9083" w14:textId="77777777" w:rsidR="001A537F" w:rsidRPr="004A0F7E" w:rsidRDefault="001A537F" w:rsidP="006A7714">
            <w:pPr>
              <w:rPr>
                <w:rFonts w:ascii="Helvetica" w:hAnsi="Helvetica" w:cs="Helvetica"/>
              </w:rPr>
            </w:pPr>
            <w:r w:rsidRPr="00CF3676">
              <w:rPr>
                <w:rFonts w:ascii="Helvetica" w:hAnsi="Helvetica" w:cs="Helvetica"/>
              </w:rPr>
              <w:t>Possible answers: 1=yes or 0=no.</w:t>
            </w:r>
          </w:p>
        </w:tc>
      </w:tr>
      <w:tr w:rsidR="001A537F" w:rsidRPr="00381FF8" w14:paraId="78294F4B" w14:textId="77777777" w:rsidTr="001E2253">
        <w:tc>
          <w:tcPr>
            <w:tcW w:w="558" w:type="dxa"/>
          </w:tcPr>
          <w:p w14:paraId="7B113604" w14:textId="77777777" w:rsidR="001A537F" w:rsidRPr="004A0F7E" w:rsidRDefault="001A537F" w:rsidP="006A7714">
            <w:pPr>
              <w:rPr>
                <w:rFonts w:ascii="Helvetica" w:hAnsi="Helvetica" w:cs="Helvetica"/>
              </w:rPr>
            </w:pPr>
            <w:r w:rsidRPr="00BA5C4E">
              <w:rPr>
                <w:rFonts w:ascii="Helvetica" w:hAnsi="Helvetica" w:cs="Helvetica"/>
              </w:rPr>
              <w:t>15</w:t>
            </w:r>
          </w:p>
        </w:tc>
        <w:tc>
          <w:tcPr>
            <w:tcW w:w="3042" w:type="dxa"/>
            <w:vAlign w:val="center"/>
          </w:tcPr>
          <w:p w14:paraId="5E521F3A" w14:textId="77777777" w:rsidR="001A537F" w:rsidRPr="00381FF8" w:rsidRDefault="001A537F" w:rsidP="006A7714">
            <w:pPr>
              <w:rPr>
                <w:rFonts w:ascii="Helvetica" w:hAnsi="Helvetica" w:cs="Helvetica"/>
              </w:rPr>
            </w:pPr>
            <w:r w:rsidRPr="00BA5C4E">
              <w:rPr>
                <w:rFonts w:ascii="Helvetica" w:hAnsi="Helvetica" w:cs="Helvetica"/>
                <w:color w:val="000000"/>
              </w:rPr>
              <w:t>Ripe mangoes, papayas, or other sweet yellow, orange, or red fruit?</w:t>
            </w:r>
          </w:p>
        </w:tc>
        <w:tc>
          <w:tcPr>
            <w:tcW w:w="6480" w:type="dxa"/>
          </w:tcPr>
          <w:p w14:paraId="0F84E3F1" w14:textId="77777777" w:rsidR="001A537F" w:rsidRPr="00381FF8" w:rsidRDefault="001A537F" w:rsidP="006A7714">
            <w:pPr>
              <w:rPr>
                <w:rFonts w:ascii="Helvetica" w:hAnsi="Helvetica" w:cs="Helvetica"/>
              </w:rPr>
            </w:pPr>
            <w:r w:rsidRPr="00381FF8">
              <w:rPr>
                <w:rFonts w:ascii="Helvetica" w:hAnsi="Helvetica" w:cs="Helvetica"/>
              </w:rPr>
              <w:t>Possible answers: 1=yes or 0=no.</w:t>
            </w:r>
          </w:p>
        </w:tc>
      </w:tr>
      <w:tr w:rsidR="001A537F" w:rsidRPr="00CF3676" w14:paraId="739AF218" w14:textId="77777777" w:rsidTr="001E2253">
        <w:tc>
          <w:tcPr>
            <w:tcW w:w="558" w:type="dxa"/>
          </w:tcPr>
          <w:p w14:paraId="63D3D9AB" w14:textId="77777777" w:rsidR="001A537F" w:rsidRPr="004A0F7E" w:rsidRDefault="001A537F" w:rsidP="006A7714">
            <w:pPr>
              <w:rPr>
                <w:rFonts w:ascii="Helvetica" w:hAnsi="Helvetica" w:cs="Helvetica"/>
              </w:rPr>
            </w:pPr>
            <w:r w:rsidRPr="00BA5C4E">
              <w:rPr>
                <w:rFonts w:ascii="Helvetica" w:hAnsi="Helvetica" w:cs="Helvetica"/>
              </w:rPr>
              <w:t>16</w:t>
            </w:r>
          </w:p>
        </w:tc>
        <w:tc>
          <w:tcPr>
            <w:tcW w:w="3042" w:type="dxa"/>
            <w:vAlign w:val="center"/>
          </w:tcPr>
          <w:p w14:paraId="515264D7" w14:textId="77777777" w:rsidR="001A537F" w:rsidRPr="00381FF8" w:rsidRDefault="001A537F" w:rsidP="006A7714">
            <w:pPr>
              <w:rPr>
                <w:rFonts w:ascii="Helvetica" w:hAnsi="Helvetica" w:cs="Helvetica"/>
              </w:rPr>
            </w:pPr>
            <w:r w:rsidRPr="00BA5C4E">
              <w:rPr>
                <w:rFonts w:ascii="Helvetica" w:hAnsi="Helvetica" w:cs="Helvetica"/>
                <w:color w:val="000000"/>
              </w:rPr>
              <w:t xml:space="preserve">Any </w:t>
            </w:r>
            <w:r w:rsidRPr="00381FF8">
              <w:rPr>
                <w:rFonts w:ascii="Helvetica" w:hAnsi="Helvetica" w:cs="Helvetica"/>
                <w:color w:val="000000"/>
              </w:rPr>
              <w:t>other fruits or vegetables such as banana, apple, oranges, tomatoes, avocado?</w:t>
            </w:r>
          </w:p>
        </w:tc>
        <w:tc>
          <w:tcPr>
            <w:tcW w:w="6480" w:type="dxa"/>
          </w:tcPr>
          <w:p w14:paraId="60F35F46" w14:textId="77777777" w:rsidR="001A537F" w:rsidRPr="00CF3676" w:rsidRDefault="001A537F" w:rsidP="006A7714">
            <w:pPr>
              <w:rPr>
                <w:rFonts w:ascii="Helvetica" w:hAnsi="Helvetica" w:cs="Helvetica"/>
              </w:rPr>
            </w:pPr>
            <w:r w:rsidRPr="00CF3676">
              <w:rPr>
                <w:rFonts w:ascii="Helvetica" w:hAnsi="Helvetica" w:cs="Helvetica"/>
              </w:rPr>
              <w:t>Possible answers: 1=yes or 0=no.</w:t>
            </w:r>
          </w:p>
        </w:tc>
      </w:tr>
      <w:tr w:rsidR="001A537F" w:rsidRPr="00381FF8" w14:paraId="6E7DCB5E" w14:textId="77777777" w:rsidTr="001E2253">
        <w:tc>
          <w:tcPr>
            <w:tcW w:w="558" w:type="dxa"/>
          </w:tcPr>
          <w:p w14:paraId="1A46719E" w14:textId="77777777" w:rsidR="001A537F" w:rsidRPr="00381FF8" w:rsidRDefault="001A537F" w:rsidP="006A7714">
            <w:pPr>
              <w:rPr>
                <w:rFonts w:ascii="Helvetica" w:hAnsi="Helvetica" w:cs="Helvetica"/>
              </w:rPr>
            </w:pPr>
            <w:r w:rsidRPr="00BA5C4E">
              <w:rPr>
                <w:rFonts w:ascii="Helvetica" w:hAnsi="Helvetica" w:cs="Helvetica"/>
              </w:rPr>
              <w:t>17</w:t>
            </w:r>
          </w:p>
        </w:tc>
        <w:tc>
          <w:tcPr>
            <w:tcW w:w="3042" w:type="dxa"/>
            <w:vAlign w:val="center"/>
          </w:tcPr>
          <w:p w14:paraId="1B816748" w14:textId="77777777" w:rsidR="001A537F" w:rsidRPr="00BA5C4E" w:rsidRDefault="001A537F" w:rsidP="006A7714">
            <w:pPr>
              <w:rPr>
                <w:rFonts w:ascii="Helvetica" w:hAnsi="Helvetica" w:cs="Helvetica"/>
                <w:color w:val="000000"/>
              </w:rPr>
            </w:pPr>
            <w:r w:rsidRPr="004A0F7E">
              <w:rPr>
                <w:rFonts w:ascii="Helvetica" w:hAnsi="Helvetica"/>
                <w:color w:val="000000"/>
              </w:rPr>
              <w:t>Liver, kidney, heart or other organ meats?</w:t>
            </w:r>
          </w:p>
        </w:tc>
        <w:tc>
          <w:tcPr>
            <w:tcW w:w="6480" w:type="dxa"/>
          </w:tcPr>
          <w:p w14:paraId="4E64076D" w14:textId="77777777" w:rsidR="001A537F" w:rsidRPr="00381FF8" w:rsidRDefault="001A537F" w:rsidP="006A7714">
            <w:pPr>
              <w:rPr>
                <w:rFonts w:ascii="Helvetica" w:hAnsi="Helvetica" w:cs="Helvetica"/>
              </w:rPr>
            </w:pPr>
            <w:r w:rsidRPr="00381FF8">
              <w:rPr>
                <w:rFonts w:ascii="Helvetica" w:hAnsi="Helvetica" w:cs="Helvetica"/>
              </w:rPr>
              <w:t>Possible answers: 1=yes or 0=no.</w:t>
            </w:r>
          </w:p>
        </w:tc>
      </w:tr>
      <w:tr w:rsidR="001A537F" w:rsidRPr="00381FF8" w14:paraId="4AFD9566" w14:textId="77777777" w:rsidTr="001E2253">
        <w:tc>
          <w:tcPr>
            <w:tcW w:w="558" w:type="dxa"/>
          </w:tcPr>
          <w:p w14:paraId="6AEFCF21" w14:textId="77777777" w:rsidR="001A537F" w:rsidRPr="004A0F7E" w:rsidRDefault="001A537F" w:rsidP="006A7714">
            <w:pPr>
              <w:rPr>
                <w:rFonts w:ascii="Helvetica" w:hAnsi="Helvetica" w:cs="Helvetica"/>
              </w:rPr>
            </w:pPr>
            <w:r w:rsidRPr="004A0F7E">
              <w:rPr>
                <w:rFonts w:ascii="Helvetica" w:hAnsi="Helvetica" w:cs="Helvetica"/>
              </w:rPr>
              <w:t>18</w:t>
            </w:r>
          </w:p>
        </w:tc>
        <w:tc>
          <w:tcPr>
            <w:tcW w:w="3042" w:type="dxa"/>
            <w:vAlign w:val="center"/>
          </w:tcPr>
          <w:p w14:paraId="0CEA1A1B" w14:textId="77777777" w:rsidR="001A537F" w:rsidRPr="00381FF8" w:rsidRDefault="001A537F" w:rsidP="006A7714">
            <w:pPr>
              <w:rPr>
                <w:rFonts w:ascii="Helvetica" w:hAnsi="Helvetica" w:cs="Helvetica"/>
              </w:rPr>
            </w:pPr>
            <w:r w:rsidRPr="00BA5C4E">
              <w:rPr>
                <w:rFonts w:ascii="Helvetica" w:hAnsi="Helvetica" w:cs="Helvetica"/>
                <w:color w:val="000000"/>
              </w:rPr>
              <w:t>Any meat, such as chicken, beef, lamb, goat, duck (others)?</w:t>
            </w:r>
          </w:p>
        </w:tc>
        <w:tc>
          <w:tcPr>
            <w:tcW w:w="6480" w:type="dxa"/>
          </w:tcPr>
          <w:p w14:paraId="0BF82DB1" w14:textId="77777777" w:rsidR="001A537F" w:rsidRPr="00381FF8" w:rsidRDefault="001A537F" w:rsidP="006A7714">
            <w:pPr>
              <w:rPr>
                <w:rFonts w:ascii="Helvetica" w:hAnsi="Helvetica" w:cs="Helvetica"/>
              </w:rPr>
            </w:pPr>
            <w:r w:rsidRPr="00381FF8">
              <w:rPr>
                <w:rFonts w:ascii="Helvetica" w:hAnsi="Helvetica" w:cs="Helvetica"/>
              </w:rPr>
              <w:t>Possible answers: 1=yes or 0=no.</w:t>
            </w:r>
          </w:p>
        </w:tc>
      </w:tr>
      <w:tr w:rsidR="001A537F" w:rsidRPr="004A0F7E" w14:paraId="2BC4A614" w14:textId="77777777" w:rsidTr="001E2253">
        <w:tc>
          <w:tcPr>
            <w:tcW w:w="558" w:type="dxa"/>
          </w:tcPr>
          <w:p w14:paraId="7D59496F" w14:textId="77777777" w:rsidR="001A537F" w:rsidRPr="00381FF8" w:rsidRDefault="001A537F" w:rsidP="006A7714">
            <w:pPr>
              <w:rPr>
                <w:rFonts w:ascii="Helvetica" w:hAnsi="Helvetica" w:cs="Helvetica"/>
              </w:rPr>
            </w:pPr>
            <w:r w:rsidRPr="00BA5C4E">
              <w:rPr>
                <w:rFonts w:ascii="Helvetica" w:hAnsi="Helvetica" w:cs="Helvetica"/>
              </w:rPr>
              <w:t>19</w:t>
            </w:r>
          </w:p>
        </w:tc>
        <w:tc>
          <w:tcPr>
            <w:tcW w:w="3042" w:type="dxa"/>
            <w:vAlign w:val="center"/>
          </w:tcPr>
          <w:p w14:paraId="6563304B" w14:textId="77777777" w:rsidR="001A537F" w:rsidRPr="00381FF8" w:rsidRDefault="001A537F" w:rsidP="006A7714">
            <w:pPr>
              <w:rPr>
                <w:rFonts w:ascii="Helvetica" w:hAnsi="Helvetica" w:cs="Helvetica"/>
                <w:color w:val="000000"/>
              </w:rPr>
            </w:pPr>
            <w:r w:rsidRPr="00381FF8">
              <w:rPr>
                <w:rFonts w:ascii="Helvetica" w:hAnsi="Helvetica" w:cs="Helvetica"/>
                <w:color w:val="000000"/>
              </w:rPr>
              <w:t>Eggs?</w:t>
            </w:r>
          </w:p>
        </w:tc>
        <w:tc>
          <w:tcPr>
            <w:tcW w:w="6480" w:type="dxa"/>
          </w:tcPr>
          <w:p w14:paraId="29408896" w14:textId="77777777" w:rsidR="001A537F" w:rsidRPr="004A0F7E" w:rsidRDefault="001A537F" w:rsidP="006A7714">
            <w:pPr>
              <w:rPr>
                <w:rFonts w:ascii="Helvetica" w:hAnsi="Helvetica" w:cs="Helvetica"/>
              </w:rPr>
            </w:pPr>
            <w:r w:rsidRPr="00CF3676">
              <w:rPr>
                <w:rFonts w:ascii="Helvetica" w:hAnsi="Helvetica" w:cs="Helvetica"/>
              </w:rPr>
              <w:t>(includes eggs from chicken, ducks, etc)</w:t>
            </w:r>
            <w:r w:rsidRPr="004A0F7E">
              <w:rPr>
                <w:rFonts w:ascii="Helvetica" w:hAnsi="Helvetica" w:cs="Helvetica"/>
              </w:rPr>
              <w:t xml:space="preserve"> Possible answers: 1=yes or 0=no.</w:t>
            </w:r>
          </w:p>
        </w:tc>
      </w:tr>
      <w:tr w:rsidR="001A537F" w:rsidRPr="00381FF8" w14:paraId="003E6681" w14:textId="77777777" w:rsidTr="001E2253">
        <w:tc>
          <w:tcPr>
            <w:tcW w:w="558" w:type="dxa"/>
          </w:tcPr>
          <w:p w14:paraId="322420F6" w14:textId="77777777" w:rsidR="001A537F" w:rsidRPr="004A0F7E" w:rsidRDefault="001A537F" w:rsidP="006A7714">
            <w:pPr>
              <w:rPr>
                <w:rFonts w:ascii="Helvetica" w:hAnsi="Helvetica" w:cs="Helvetica"/>
              </w:rPr>
            </w:pPr>
            <w:r w:rsidRPr="004A0F7E">
              <w:rPr>
                <w:rFonts w:ascii="Helvetica" w:hAnsi="Helvetica" w:cs="Helvetica"/>
              </w:rPr>
              <w:t>20</w:t>
            </w:r>
          </w:p>
        </w:tc>
        <w:tc>
          <w:tcPr>
            <w:tcW w:w="3042" w:type="dxa"/>
            <w:vAlign w:val="center"/>
          </w:tcPr>
          <w:p w14:paraId="2F115316" w14:textId="77777777" w:rsidR="001A537F" w:rsidRPr="00381FF8" w:rsidRDefault="001A537F" w:rsidP="006A7714">
            <w:pPr>
              <w:rPr>
                <w:rFonts w:ascii="Helvetica" w:hAnsi="Helvetica" w:cs="Helvetica"/>
              </w:rPr>
            </w:pPr>
            <w:r w:rsidRPr="00BA5C4E">
              <w:rPr>
                <w:rFonts w:ascii="Helvetica" w:hAnsi="Helvetica" w:cs="Helvetica"/>
                <w:color w:val="000000"/>
              </w:rPr>
              <w:t xml:space="preserve">Fresh or dried fish or </w:t>
            </w:r>
            <w:r w:rsidRPr="00381FF8">
              <w:rPr>
                <w:rFonts w:ascii="Helvetica" w:hAnsi="Helvetica" w:cs="Helvetica"/>
                <w:color w:val="000000"/>
              </w:rPr>
              <w:t>canned fish or shellfish?</w:t>
            </w:r>
          </w:p>
        </w:tc>
        <w:tc>
          <w:tcPr>
            <w:tcW w:w="6480" w:type="dxa"/>
          </w:tcPr>
          <w:p w14:paraId="46AD450A" w14:textId="77777777" w:rsidR="001A537F" w:rsidRPr="00381FF8" w:rsidRDefault="001A537F" w:rsidP="006A7714">
            <w:pPr>
              <w:rPr>
                <w:rFonts w:ascii="Helvetica" w:hAnsi="Helvetica" w:cs="Helvetica"/>
              </w:rPr>
            </w:pPr>
            <w:r w:rsidRPr="00381FF8">
              <w:rPr>
                <w:rFonts w:ascii="Helvetica" w:hAnsi="Helvetica" w:cs="Helvetica"/>
              </w:rPr>
              <w:t>Possible answers: 1=yes or 0=no.</w:t>
            </w:r>
          </w:p>
        </w:tc>
      </w:tr>
      <w:tr w:rsidR="001A537F" w:rsidRPr="004A0F7E" w14:paraId="769B3B18" w14:textId="77777777" w:rsidTr="001E2253">
        <w:tc>
          <w:tcPr>
            <w:tcW w:w="558" w:type="dxa"/>
          </w:tcPr>
          <w:p w14:paraId="74EF1C7B" w14:textId="77777777" w:rsidR="001A537F" w:rsidRPr="00381FF8" w:rsidRDefault="001A537F" w:rsidP="006A7714">
            <w:pPr>
              <w:rPr>
                <w:rFonts w:ascii="Helvetica" w:hAnsi="Helvetica" w:cs="Helvetica"/>
              </w:rPr>
            </w:pPr>
            <w:r w:rsidRPr="00BA5C4E">
              <w:rPr>
                <w:rFonts w:ascii="Helvetica" w:hAnsi="Helvetica" w:cs="Helvetica"/>
              </w:rPr>
              <w:t>21</w:t>
            </w:r>
          </w:p>
        </w:tc>
        <w:tc>
          <w:tcPr>
            <w:tcW w:w="3042" w:type="dxa"/>
            <w:vAlign w:val="center"/>
          </w:tcPr>
          <w:p w14:paraId="14248EAD" w14:textId="77777777" w:rsidR="001A537F" w:rsidRPr="00CF3676" w:rsidRDefault="001A537F" w:rsidP="006A7714">
            <w:pPr>
              <w:rPr>
                <w:rFonts w:ascii="Helvetica" w:hAnsi="Helvetica" w:cs="Helvetica"/>
              </w:rPr>
            </w:pPr>
            <w:r w:rsidRPr="00381FF8">
              <w:rPr>
                <w:rFonts w:ascii="Helvetica" w:hAnsi="Helvetica" w:cs="Helvetica"/>
                <w:color w:val="000000"/>
              </w:rPr>
              <w:t>Cheese, yogurt or other dairy products?</w:t>
            </w:r>
          </w:p>
        </w:tc>
        <w:tc>
          <w:tcPr>
            <w:tcW w:w="6480" w:type="dxa"/>
          </w:tcPr>
          <w:p w14:paraId="59824B9A" w14:textId="77777777" w:rsidR="001A537F" w:rsidRPr="004A0F7E" w:rsidRDefault="001A537F" w:rsidP="006A7714">
            <w:pPr>
              <w:rPr>
                <w:rFonts w:ascii="Helvetica" w:hAnsi="Helvetica" w:cs="Helvetica"/>
              </w:rPr>
            </w:pPr>
            <w:r w:rsidRPr="004A0F7E">
              <w:rPr>
                <w:rFonts w:ascii="Helvetica" w:hAnsi="Helvetica" w:cs="Helvetica"/>
              </w:rPr>
              <w:t>Possible answers: 1=yes or 0=no.</w:t>
            </w:r>
          </w:p>
        </w:tc>
      </w:tr>
      <w:tr w:rsidR="001A537F" w:rsidRPr="004A0F7E" w14:paraId="19EFD72B" w14:textId="77777777" w:rsidTr="001E2253">
        <w:tc>
          <w:tcPr>
            <w:tcW w:w="558" w:type="dxa"/>
          </w:tcPr>
          <w:p w14:paraId="3C36F3FE" w14:textId="77777777" w:rsidR="001A537F" w:rsidRPr="00381FF8" w:rsidRDefault="001A537F" w:rsidP="006A7714">
            <w:pPr>
              <w:rPr>
                <w:rFonts w:ascii="Helvetica" w:hAnsi="Helvetica" w:cs="Helvetica"/>
              </w:rPr>
            </w:pPr>
            <w:r w:rsidRPr="00BA5C4E">
              <w:rPr>
                <w:rFonts w:ascii="Helvetica" w:hAnsi="Helvetica" w:cs="Helvetica"/>
              </w:rPr>
              <w:t>22</w:t>
            </w:r>
          </w:p>
        </w:tc>
        <w:tc>
          <w:tcPr>
            <w:tcW w:w="3042" w:type="dxa"/>
            <w:vAlign w:val="center"/>
          </w:tcPr>
          <w:p w14:paraId="233B1CE2" w14:textId="77777777" w:rsidR="001A537F" w:rsidRPr="00CF3676" w:rsidRDefault="001A537F" w:rsidP="006A7714">
            <w:pPr>
              <w:rPr>
                <w:rFonts w:ascii="Helvetica" w:hAnsi="Helvetica" w:cs="Helvetica"/>
                <w:color w:val="000000"/>
              </w:rPr>
            </w:pPr>
            <w:r w:rsidRPr="00381FF8">
              <w:rPr>
                <w:rFonts w:ascii="Helvetica" w:hAnsi="Helvetica" w:cs="Helvetica"/>
                <w:color w:val="000000"/>
              </w:rPr>
              <w:t>Any sugary foods such as pastries, cakes or biscuits?</w:t>
            </w:r>
          </w:p>
        </w:tc>
        <w:tc>
          <w:tcPr>
            <w:tcW w:w="6480" w:type="dxa"/>
          </w:tcPr>
          <w:p w14:paraId="2DCFDA20" w14:textId="77777777" w:rsidR="001A537F" w:rsidRPr="004A0F7E" w:rsidRDefault="001A537F" w:rsidP="006A7714">
            <w:pPr>
              <w:rPr>
                <w:rFonts w:ascii="Helvetica" w:hAnsi="Helvetica" w:cs="Helvetica"/>
              </w:rPr>
            </w:pPr>
            <w:r w:rsidRPr="004A0F7E">
              <w:rPr>
                <w:rFonts w:ascii="Helvetica" w:hAnsi="Helvetica" w:cs="Helvetica"/>
              </w:rPr>
              <w:t>Possible answers: 1=yes or 0=no.</w:t>
            </w:r>
          </w:p>
        </w:tc>
      </w:tr>
      <w:tr w:rsidR="001A537F" w:rsidRPr="00381FF8" w14:paraId="04B0BA61" w14:textId="77777777" w:rsidTr="001E2253">
        <w:tc>
          <w:tcPr>
            <w:tcW w:w="558" w:type="dxa"/>
          </w:tcPr>
          <w:p w14:paraId="211E426C" w14:textId="77777777" w:rsidR="001A537F" w:rsidRPr="00381FF8" w:rsidRDefault="001A537F" w:rsidP="006A7714">
            <w:pPr>
              <w:rPr>
                <w:rFonts w:ascii="Helvetica" w:hAnsi="Helvetica" w:cs="Helvetica"/>
              </w:rPr>
            </w:pPr>
            <w:r w:rsidRPr="00BA5C4E">
              <w:rPr>
                <w:rFonts w:ascii="Helvetica" w:hAnsi="Helvetica" w:cs="Helvetica"/>
              </w:rPr>
              <w:t>23</w:t>
            </w:r>
          </w:p>
        </w:tc>
        <w:tc>
          <w:tcPr>
            <w:tcW w:w="3042" w:type="dxa"/>
            <w:vAlign w:val="center"/>
          </w:tcPr>
          <w:p w14:paraId="20E6ECBF" w14:textId="77777777" w:rsidR="001A537F" w:rsidRPr="00BA5C4E" w:rsidRDefault="001A537F" w:rsidP="006A7714">
            <w:pPr>
              <w:rPr>
                <w:rFonts w:ascii="Helvetica" w:hAnsi="Helvetica" w:cs="Helvetica"/>
                <w:color w:val="000000"/>
              </w:rPr>
            </w:pPr>
            <w:r w:rsidRPr="004A0F7E">
              <w:rPr>
                <w:rFonts w:ascii="Helvetica" w:hAnsi="Helvetica"/>
                <w:color w:val="000000"/>
              </w:rPr>
              <w:t xml:space="preserve">Any salty foods such as </w:t>
            </w:r>
            <w:r w:rsidRPr="004A0F7E">
              <w:rPr>
                <w:rFonts w:ascii="Helvetica" w:hAnsi="Helvetica"/>
                <w:color w:val="000000"/>
              </w:rPr>
              <w:lastRenderedPageBreak/>
              <w:t>chips, crisps, popcorn (local examples)?</w:t>
            </w:r>
          </w:p>
        </w:tc>
        <w:tc>
          <w:tcPr>
            <w:tcW w:w="6480" w:type="dxa"/>
          </w:tcPr>
          <w:p w14:paraId="5615281D" w14:textId="77777777" w:rsidR="001A537F" w:rsidRPr="00381FF8" w:rsidRDefault="001A537F" w:rsidP="006A7714">
            <w:pPr>
              <w:rPr>
                <w:rFonts w:ascii="Helvetica" w:hAnsi="Helvetica" w:cs="Helvetica"/>
              </w:rPr>
            </w:pPr>
            <w:r w:rsidRPr="00381FF8">
              <w:rPr>
                <w:rFonts w:ascii="Helvetica" w:hAnsi="Helvetica" w:cs="Helvetica"/>
              </w:rPr>
              <w:lastRenderedPageBreak/>
              <w:t>Possible answers: 1=yes or 0=no.</w:t>
            </w:r>
          </w:p>
        </w:tc>
      </w:tr>
      <w:tr w:rsidR="001A537F" w:rsidRPr="00381FF8" w14:paraId="0B991714" w14:textId="77777777" w:rsidTr="001E2253">
        <w:tc>
          <w:tcPr>
            <w:tcW w:w="558" w:type="dxa"/>
          </w:tcPr>
          <w:p w14:paraId="0AEAC68D" w14:textId="77777777" w:rsidR="001A537F" w:rsidRPr="00BA5C4E" w:rsidRDefault="001A537F" w:rsidP="006A7714">
            <w:pPr>
              <w:rPr>
                <w:rFonts w:ascii="Helvetica" w:hAnsi="Helvetica" w:cs="Helvetica"/>
              </w:rPr>
            </w:pPr>
            <w:r w:rsidRPr="00BA5C4E">
              <w:rPr>
                <w:rFonts w:ascii="Helvetica" w:hAnsi="Helvetica" w:cs="Helvetica"/>
              </w:rPr>
              <w:lastRenderedPageBreak/>
              <w:t>24</w:t>
            </w:r>
          </w:p>
        </w:tc>
        <w:tc>
          <w:tcPr>
            <w:tcW w:w="3042" w:type="dxa"/>
            <w:vAlign w:val="center"/>
          </w:tcPr>
          <w:p w14:paraId="6BCFC23F" w14:textId="77777777" w:rsidR="001A537F" w:rsidRPr="004A0F7E" w:rsidRDefault="001A537F" w:rsidP="006A7714">
            <w:pPr>
              <w:rPr>
                <w:rFonts w:ascii="Helvetica" w:hAnsi="Helvetica"/>
                <w:color w:val="000000"/>
              </w:rPr>
            </w:pPr>
            <w:r w:rsidRPr="004A0F7E">
              <w:rPr>
                <w:rFonts w:ascii="Helvetica" w:hAnsi="Helvetica"/>
                <w:color w:val="000000"/>
              </w:rPr>
              <w:t>Margarine, butter, or ghee? (as a spread)</w:t>
            </w:r>
          </w:p>
        </w:tc>
        <w:tc>
          <w:tcPr>
            <w:tcW w:w="6480" w:type="dxa"/>
          </w:tcPr>
          <w:p w14:paraId="1C5BDF7A" w14:textId="77777777" w:rsidR="001A537F" w:rsidRPr="00381FF8" w:rsidRDefault="001A537F" w:rsidP="006A7714">
            <w:pPr>
              <w:rPr>
                <w:rFonts w:ascii="Helvetica" w:hAnsi="Helvetica" w:cs="Helvetica"/>
              </w:rPr>
            </w:pPr>
            <w:r w:rsidRPr="00BA5C4E">
              <w:rPr>
                <w:rFonts w:ascii="Helvetica" w:hAnsi="Helvetica" w:cs="Helvetica"/>
              </w:rPr>
              <w:t>Possi</w:t>
            </w:r>
            <w:r w:rsidRPr="00381FF8">
              <w:rPr>
                <w:rFonts w:ascii="Helvetica" w:hAnsi="Helvetica" w:cs="Helvetica"/>
              </w:rPr>
              <w:t>ble answers: 1=yes or 0=no.</w:t>
            </w:r>
          </w:p>
        </w:tc>
      </w:tr>
      <w:tr w:rsidR="001A537F" w:rsidRPr="004A0F7E" w14:paraId="69D0FACC" w14:textId="77777777" w:rsidTr="001E2253">
        <w:tc>
          <w:tcPr>
            <w:tcW w:w="558" w:type="dxa"/>
          </w:tcPr>
          <w:p w14:paraId="0B16FFE2" w14:textId="77777777" w:rsidR="001A537F" w:rsidRPr="004A0F7E" w:rsidRDefault="001A537F" w:rsidP="006A7714">
            <w:pPr>
              <w:rPr>
                <w:rFonts w:ascii="Helvetica" w:hAnsi="Helvetica" w:cs="Helvetica"/>
              </w:rPr>
            </w:pPr>
            <w:r w:rsidRPr="004A0F7E">
              <w:rPr>
                <w:rFonts w:ascii="Helvetica" w:hAnsi="Helvetica" w:cs="Helvetica"/>
              </w:rPr>
              <w:t>25</w:t>
            </w:r>
          </w:p>
        </w:tc>
        <w:tc>
          <w:tcPr>
            <w:tcW w:w="3042" w:type="dxa"/>
            <w:vAlign w:val="center"/>
          </w:tcPr>
          <w:p w14:paraId="0C633BA0" w14:textId="77777777" w:rsidR="001A537F" w:rsidRPr="004A0F7E" w:rsidRDefault="001A537F" w:rsidP="006A7714">
            <w:pPr>
              <w:rPr>
                <w:rFonts w:ascii="Helvetica" w:hAnsi="Helvetica" w:cs="Helvetica"/>
                <w:color w:val="000000"/>
              </w:rPr>
            </w:pPr>
            <w:r w:rsidRPr="004A0F7E">
              <w:rPr>
                <w:rFonts w:ascii="Helvetica" w:hAnsi="Helvetica" w:cs="Helvetica"/>
                <w:color w:val="000000"/>
              </w:rPr>
              <w:t>Yesterday, counting meals and snacks, how many times did &lt;CHILD&gt; eat?</w:t>
            </w:r>
          </w:p>
        </w:tc>
        <w:tc>
          <w:tcPr>
            <w:tcW w:w="6480" w:type="dxa"/>
          </w:tcPr>
          <w:p w14:paraId="55F31748" w14:textId="77777777" w:rsidR="001A537F" w:rsidRPr="004A0F7E" w:rsidRDefault="001A537F" w:rsidP="006A7714">
            <w:pPr>
              <w:rPr>
                <w:rFonts w:ascii="Helvetica" w:hAnsi="Helvetica" w:cs="Helvetica"/>
              </w:rPr>
            </w:pPr>
            <w:r w:rsidRPr="004A0F7E">
              <w:rPr>
                <w:rFonts w:ascii="Helvetica" w:hAnsi="Helvetica" w:cs="Helvetica"/>
              </w:rPr>
              <w:t>Enter here the number of times the child was fed yesterday (yesterday sunrise until this morning sunrise). Numbers include 00-99.</w:t>
            </w:r>
          </w:p>
        </w:tc>
      </w:tr>
      <w:tr w:rsidR="001A537F" w:rsidRPr="004A0F7E" w14:paraId="6EBDF937" w14:textId="77777777" w:rsidTr="001E2253">
        <w:tc>
          <w:tcPr>
            <w:tcW w:w="558" w:type="dxa"/>
          </w:tcPr>
          <w:p w14:paraId="1132558E" w14:textId="77777777" w:rsidR="001A537F" w:rsidRPr="00381FF8" w:rsidRDefault="001A537F" w:rsidP="006A7714">
            <w:pPr>
              <w:rPr>
                <w:rFonts w:ascii="Helvetica" w:hAnsi="Helvetica" w:cs="Helvetica"/>
              </w:rPr>
            </w:pPr>
            <w:r w:rsidRPr="00BA5C4E">
              <w:rPr>
                <w:rFonts w:ascii="Helvetica" w:hAnsi="Helvetica" w:cs="Helvetica"/>
              </w:rPr>
              <w:t>26</w:t>
            </w:r>
          </w:p>
        </w:tc>
        <w:tc>
          <w:tcPr>
            <w:tcW w:w="3042" w:type="dxa"/>
          </w:tcPr>
          <w:p w14:paraId="5308DC36" w14:textId="77777777" w:rsidR="001A537F" w:rsidRPr="00BA5C4E" w:rsidRDefault="001A537F" w:rsidP="006A7714">
            <w:pPr>
              <w:rPr>
                <w:rFonts w:ascii="Helvetica" w:hAnsi="Helvetica" w:cs="Helvetica"/>
              </w:rPr>
            </w:pPr>
            <w:r w:rsidRPr="004A0F7E">
              <w:rPr>
                <w:rFonts w:ascii="Helvetica" w:hAnsi="Helvetica"/>
                <w:color w:val="000000"/>
              </w:rPr>
              <w:t>Was yesterday a typical day for the child?</w:t>
            </w:r>
          </w:p>
        </w:tc>
        <w:tc>
          <w:tcPr>
            <w:tcW w:w="6480" w:type="dxa"/>
          </w:tcPr>
          <w:p w14:paraId="15F4E33B" w14:textId="77777777" w:rsidR="001A537F" w:rsidRPr="004A0F7E" w:rsidRDefault="001A537F" w:rsidP="006A7714">
            <w:pPr>
              <w:rPr>
                <w:rFonts w:ascii="Helvetica" w:hAnsi="Helvetica" w:cs="Helvetica"/>
                <w:color w:val="000000"/>
              </w:rPr>
            </w:pPr>
            <w:r w:rsidRPr="00381FF8">
              <w:rPr>
                <w:rFonts w:ascii="Helvetica" w:hAnsi="Helvetica" w:cs="Helvetica"/>
                <w:color w:val="000000"/>
              </w:rPr>
              <w:t>Enter “01” if it usual intake that is typical of most days, “02” if the child was sick (vomiting, fever, diarrhea, etc), “03” if it was a holiday or other festivities or celebration and “04” if other</w:t>
            </w:r>
            <w:r w:rsidRPr="00CF3676">
              <w:rPr>
                <w:rFonts w:ascii="Helvetica" w:hAnsi="Helvetica" w:cs="Helvetica"/>
                <w:color w:val="000000"/>
              </w:rPr>
              <w:t xml:space="preserve"> reasons and </w:t>
            </w:r>
            <w:r w:rsidRPr="004A0F7E">
              <w:rPr>
                <w:rFonts w:ascii="Helvetica" w:hAnsi="Helvetica" w:cs="Helvetica"/>
                <w:color w:val="000000"/>
              </w:rPr>
              <w:t>enter the reason in question 27.</w:t>
            </w:r>
          </w:p>
        </w:tc>
      </w:tr>
      <w:tr w:rsidR="001A537F" w:rsidRPr="004A0F7E" w14:paraId="6183D9E6" w14:textId="77777777" w:rsidTr="001E2253">
        <w:tc>
          <w:tcPr>
            <w:tcW w:w="558" w:type="dxa"/>
          </w:tcPr>
          <w:p w14:paraId="090EA852" w14:textId="77777777" w:rsidR="001A537F" w:rsidRPr="004A0F7E" w:rsidRDefault="001A537F" w:rsidP="006A7714">
            <w:pPr>
              <w:rPr>
                <w:rFonts w:ascii="Helvetica" w:hAnsi="Helvetica" w:cs="Helvetica"/>
              </w:rPr>
            </w:pPr>
            <w:r w:rsidRPr="004A0F7E">
              <w:rPr>
                <w:rFonts w:ascii="Helvetica" w:hAnsi="Helvetica" w:cs="Helvetica"/>
              </w:rPr>
              <w:t>27</w:t>
            </w:r>
          </w:p>
        </w:tc>
        <w:tc>
          <w:tcPr>
            <w:tcW w:w="3042" w:type="dxa"/>
          </w:tcPr>
          <w:p w14:paraId="125C16A7" w14:textId="77777777" w:rsidR="001A537F" w:rsidRPr="004A0F7E" w:rsidRDefault="001A537F" w:rsidP="006A7714">
            <w:pPr>
              <w:rPr>
                <w:rFonts w:ascii="Helvetica" w:hAnsi="Helvetica"/>
                <w:color w:val="000000"/>
              </w:rPr>
            </w:pPr>
            <w:r w:rsidRPr="004A0F7E">
              <w:rPr>
                <w:rFonts w:ascii="Helvetica" w:hAnsi="Helvetica"/>
                <w:color w:val="000000"/>
              </w:rPr>
              <w:t>If 26 was ‘other’, fill in the reason here:</w:t>
            </w:r>
          </w:p>
        </w:tc>
        <w:tc>
          <w:tcPr>
            <w:tcW w:w="6480" w:type="dxa"/>
          </w:tcPr>
          <w:p w14:paraId="71DDB55E" w14:textId="77777777" w:rsidR="001A537F" w:rsidRPr="004A0F7E" w:rsidRDefault="001A537F" w:rsidP="006A7714">
            <w:pPr>
              <w:rPr>
                <w:rFonts w:ascii="Helvetica" w:hAnsi="Helvetica" w:cs="Helvetica"/>
                <w:color w:val="000000"/>
              </w:rPr>
            </w:pPr>
          </w:p>
        </w:tc>
      </w:tr>
      <w:tr w:rsidR="001A537F" w:rsidRPr="004A0F7E" w14:paraId="35853FED" w14:textId="77777777" w:rsidTr="001E2253">
        <w:tc>
          <w:tcPr>
            <w:tcW w:w="558" w:type="dxa"/>
          </w:tcPr>
          <w:p w14:paraId="1A4B250C" w14:textId="77777777" w:rsidR="001A537F" w:rsidRPr="004A0F7E" w:rsidRDefault="001A537F" w:rsidP="006A7714">
            <w:pPr>
              <w:rPr>
                <w:rFonts w:ascii="Helvetica" w:hAnsi="Helvetica" w:cs="Helvetica"/>
              </w:rPr>
            </w:pPr>
            <w:r w:rsidRPr="004A0F7E">
              <w:rPr>
                <w:rFonts w:ascii="Helvetica" w:hAnsi="Helvetica" w:cs="Helvetica"/>
              </w:rPr>
              <w:t>28</w:t>
            </w:r>
          </w:p>
        </w:tc>
        <w:tc>
          <w:tcPr>
            <w:tcW w:w="3042" w:type="dxa"/>
          </w:tcPr>
          <w:p w14:paraId="4FD904B1" w14:textId="77777777" w:rsidR="001A537F" w:rsidRPr="004A0F7E" w:rsidRDefault="001A537F" w:rsidP="006A7714">
            <w:pPr>
              <w:rPr>
                <w:rFonts w:ascii="Helvetica" w:hAnsi="Helvetica" w:cs="Helvetica"/>
                <w:color w:val="000000"/>
              </w:rPr>
            </w:pPr>
            <w:r w:rsidRPr="004A0F7E">
              <w:rPr>
                <w:rFonts w:ascii="Helvetica" w:hAnsi="Helvetica" w:cs="Helvetica"/>
              </w:rPr>
              <w:t>Child’s appetite</w:t>
            </w:r>
          </w:p>
        </w:tc>
        <w:tc>
          <w:tcPr>
            <w:tcW w:w="6480" w:type="dxa"/>
          </w:tcPr>
          <w:p w14:paraId="5395D124" w14:textId="77777777" w:rsidR="001A537F" w:rsidRPr="004A0F7E" w:rsidRDefault="001A537F" w:rsidP="006A7714">
            <w:pPr>
              <w:rPr>
                <w:rFonts w:ascii="Helvetica" w:hAnsi="Helvetica" w:cs="Helvetica"/>
              </w:rPr>
            </w:pPr>
            <w:r w:rsidRPr="004A0F7E">
              <w:rPr>
                <w:rFonts w:ascii="Helvetica" w:hAnsi="Helvetica" w:cs="Helvetica"/>
                <w:color w:val="000000"/>
              </w:rPr>
              <w:t>4='very good' (likes to eat, interested in food, willing to try new foods); 3='good' (shows interest in food, eats well); 2='fair' (sometimes interested in food, doesn't like some foods); 1='poor' (not interested in new foods, likes a few foods,)</w:t>
            </w:r>
          </w:p>
        </w:tc>
      </w:tr>
      <w:tr w:rsidR="001A537F" w:rsidRPr="004A0F7E" w14:paraId="4B595613" w14:textId="77777777" w:rsidTr="001E2253">
        <w:tc>
          <w:tcPr>
            <w:tcW w:w="558" w:type="dxa"/>
          </w:tcPr>
          <w:p w14:paraId="53F22583" w14:textId="77777777" w:rsidR="001A537F" w:rsidRPr="00381FF8" w:rsidRDefault="001A537F" w:rsidP="006A7714">
            <w:pPr>
              <w:rPr>
                <w:rFonts w:ascii="Helvetica" w:hAnsi="Helvetica" w:cs="Helvetica"/>
              </w:rPr>
            </w:pPr>
            <w:r w:rsidRPr="00BA5C4E">
              <w:rPr>
                <w:rFonts w:ascii="Helvetica" w:hAnsi="Helvetica" w:cs="Helvetica"/>
              </w:rPr>
              <w:t>2</w:t>
            </w:r>
            <w:r w:rsidRPr="00381FF8">
              <w:rPr>
                <w:rFonts w:ascii="Helvetica" w:hAnsi="Helvetica" w:cs="Helvetica"/>
              </w:rPr>
              <w:t>9</w:t>
            </w:r>
          </w:p>
        </w:tc>
        <w:tc>
          <w:tcPr>
            <w:tcW w:w="3042" w:type="dxa"/>
          </w:tcPr>
          <w:p w14:paraId="0B95F832" w14:textId="77777777" w:rsidR="001A537F" w:rsidRPr="00381FF8" w:rsidRDefault="001A537F" w:rsidP="006A7714">
            <w:pPr>
              <w:rPr>
                <w:rFonts w:ascii="Helvetica" w:hAnsi="Helvetica" w:cs="Helvetica"/>
                <w:color w:val="000000"/>
              </w:rPr>
            </w:pPr>
            <w:r w:rsidRPr="00381FF8">
              <w:rPr>
                <w:rFonts w:ascii="Helvetica" w:hAnsi="Helvetica" w:cs="Helvetica"/>
              </w:rPr>
              <w:t>Vitamin A in the past 30 days</w:t>
            </w:r>
          </w:p>
        </w:tc>
        <w:tc>
          <w:tcPr>
            <w:tcW w:w="6480" w:type="dxa"/>
          </w:tcPr>
          <w:p w14:paraId="135F5555" w14:textId="77777777" w:rsidR="001A537F" w:rsidRPr="004A0F7E" w:rsidRDefault="001A537F" w:rsidP="006A7714">
            <w:pPr>
              <w:rPr>
                <w:rFonts w:ascii="Helvetica" w:hAnsi="Helvetica" w:cs="Helvetica"/>
              </w:rPr>
            </w:pPr>
            <w:r w:rsidRPr="00CF3676">
              <w:rPr>
                <w:rFonts w:ascii="Helvetica" w:hAnsi="Helvetica" w:cs="Helvetica"/>
              </w:rPr>
              <w:t>Possible answers: 1=yes</w:t>
            </w:r>
            <w:r w:rsidRPr="004A0F7E">
              <w:rPr>
                <w:rFonts w:ascii="Helvetica" w:hAnsi="Helvetica" w:cs="Helvetica"/>
              </w:rPr>
              <w:t xml:space="preserve"> if the child received vitamin A in the last month or 0=no.</w:t>
            </w:r>
          </w:p>
        </w:tc>
      </w:tr>
      <w:tr w:rsidR="001A537F" w:rsidRPr="004A0F7E" w14:paraId="1670573E" w14:textId="77777777" w:rsidTr="001E2253">
        <w:tc>
          <w:tcPr>
            <w:tcW w:w="558" w:type="dxa"/>
          </w:tcPr>
          <w:p w14:paraId="3D47F995" w14:textId="77777777" w:rsidR="001A537F" w:rsidRPr="00381FF8" w:rsidRDefault="001A537F" w:rsidP="006A7714">
            <w:pPr>
              <w:rPr>
                <w:rFonts w:ascii="Helvetica" w:hAnsi="Helvetica" w:cs="Helvetica"/>
              </w:rPr>
            </w:pPr>
            <w:r w:rsidRPr="00BA5C4E">
              <w:rPr>
                <w:rFonts w:ascii="Helvetica" w:hAnsi="Helvetica" w:cs="Helvetica"/>
              </w:rPr>
              <w:t>30</w:t>
            </w:r>
          </w:p>
        </w:tc>
        <w:tc>
          <w:tcPr>
            <w:tcW w:w="3042" w:type="dxa"/>
          </w:tcPr>
          <w:p w14:paraId="0D3EAB70" w14:textId="77777777" w:rsidR="001A537F" w:rsidRPr="00381FF8" w:rsidRDefault="001A537F" w:rsidP="006A7714">
            <w:pPr>
              <w:rPr>
                <w:rFonts w:ascii="Helvetica" w:hAnsi="Helvetica" w:cs="Helvetica"/>
                <w:color w:val="000000"/>
              </w:rPr>
            </w:pPr>
            <w:r w:rsidRPr="00381FF8">
              <w:rPr>
                <w:rFonts w:ascii="Helvetica" w:hAnsi="Helvetica" w:cs="Helvetica"/>
              </w:rPr>
              <w:t>Vitamin syrups</w:t>
            </w:r>
          </w:p>
        </w:tc>
        <w:tc>
          <w:tcPr>
            <w:tcW w:w="6480" w:type="dxa"/>
          </w:tcPr>
          <w:p w14:paraId="3843A727" w14:textId="77777777" w:rsidR="001A537F" w:rsidRPr="004A0F7E" w:rsidRDefault="001A537F" w:rsidP="006A7714">
            <w:pPr>
              <w:rPr>
                <w:rFonts w:ascii="Helvetica" w:hAnsi="Helvetica" w:cs="Helvetica"/>
              </w:rPr>
            </w:pPr>
            <w:r w:rsidRPr="00381FF8">
              <w:rPr>
                <w:rFonts w:ascii="Helvetica" w:hAnsi="Helvetica" w:cs="Helvetica"/>
                <w:color w:val="000000"/>
              </w:rPr>
              <w:t>Enter “01” if ‘Regular' which</w:t>
            </w:r>
            <w:r w:rsidRPr="00CF3676">
              <w:rPr>
                <w:rFonts w:ascii="Helvetica" w:hAnsi="Helvetica" w:cs="Helvetica"/>
                <w:color w:val="000000"/>
              </w:rPr>
              <w:t xml:space="preserve"> is 2+ times/week.</w:t>
            </w:r>
            <w:r w:rsidRPr="00CF3676">
              <w:rPr>
                <w:rFonts w:ascii="Helvetica" w:hAnsi="Helvetica" w:cs="Helvetica"/>
              </w:rPr>
              <w:t xml:space="preserve"> Possible answers: 1=yes or 0=no.</w:t>
            </w:r>
          </w:p>
        </w:tc>
      </w:tr>
      <w:tr w:rsidR="001A537F" w:rsidRPr="00381FF8" w14:paraId="7A5B43EA" w14:textId="77777777" w:rsidTr="001E2253">
        <w:tc>
          <w:tcPr>
            <w:tcW w:w="558" w:type="dxa"/>
          </w:tcPr>
          <w:p w14:paraId="6ECF915B" w14:textId="77777777" w:rsidR="001A537F" w:rsidRPr="00381FF8" w:rsidRDefault="001A537F" w:rsidP="006A7714">
            <w:pPr>
              <w:rPr>
                <w:rFonts w:ascii="Helvetica" w:hAnsi="Helvetica" w:cs="Helvetica"/>
              </w:rPr>
            </w:pPr>
            <w:r w:rsidRPr="00BA5C4E">
              <w:rPr>
                <w:rFonts w:ascii="Helvetica" w:hAnsi="Helvetica" w:cs="Helvetica"/>
              </w:rPr>
              <w:t>31</w:t>
            </w:r>
          </w:p>
        </w:tc>
        <w:tc>
          <w:tcPr>
            <w:tcW w:w="3042" w:type="dxa"/>
          </w:tcPr>
          <w:p w14:paraId="2C0833DD" w14:textId="77777777" w:rsidR="001A537F" w:rsidRPr="00381FF8" w:rsidRDefault="001A537F" w:rsidP="006A7714">
            <w:pPr>
              <w:rPr>
                <w:rFonts w:ascii="Helvetica" w:hAnsi="Helvetica" w:cs="Helvetica"/>
                <w:color w:val="000000"/>
              </w:rPr>
            </w:pPr>
            <w:r w:rsidRPr="00381FF8">
              <w:rPr>
                <w:rFonts w:ascii="Helvetica" w:hAnsi="Helvetica" w:cs="Helvetica"/>
              </w:rPr>
              <w:t>Iodized salt</w:t>
            </w:r>
          </w:p>
        </w:tc>
        <w:tc>
          <w:tcPr>
            <w:tcW w:w="6480" w:type="dxa"/>
          </w:tcPr>
          <w:p w14:paraId="51BA7D07" w14:textId="77777777" w:rsidR="001A537F" w:rsidRPr="00381FF8" w:rsidRDefault="001A537F" w:rsidP="006A7714">
            <w:pPr>
              <w:rPr>
                <w:rFonts w:ascii="Helvetica" w:hAnsi="Helvetica" w:cs="Helvetica"/>
              </w:rPr>
            </w:pPr>
            <w:r w:rsidRPr="00381FF8">
              <w:rPr>
                <w:rFonts w:ascii="Helvetica" w:hAnsi="Helvetica" w:cs="Helvetica"/>
              </w:rPr>
              <w:t>Possible answers: 1=yes or 0=no.</w:t>
            </w:r>
          </w:p>
        </w:tc>
      </w:tr>
      <w:tr w:rsidR="001A537F" w:rsidRPr="00CF3676" w14:paraId="07363E25" w14:textId="77777777" w:rsidTr="001E2253">
        <w:tc>
          <w:tcPr>
            <w:tcW w:w="558" w:type="dxa"/>
          </w:tcPr>
          <w:p w14:paraId="1A496810" w14:textId="77777777" w:rsidR="001A537F" w:rsidRPr="00381FF8" w:rsidRDefault="001A537F" w:rsidP="006A7714">
            <w:pPr>
              <w:rPr>
                <w:rFonts w:ascii="Helvetica" w:hAnsi="Helvetica" w:cs="Helvetica"/>
              </w:rPr>
            </w:pPr>
            <w:r w:rsidRPr="00BA5C4E">
              <w:rPr>
                <w:rFonts w:ascii="Helvetica" w:hAnsi="Helvetica" w:cs="Helvetica"/>
              </w:rPr>
              <w:t>32</w:t>
            </w:r>
          </w:p>
        </w:tc>
        <w:tc>
          <w:tcPr>
            <w:tcW w:w="3042" w:type="dxa"/>
          </w:tcPr>
          <w:p w14:paraId="0D29F1A0" w14:textId="77777777" w:rsidR="001A537F" w:rsidRPr="00381FF8" w:rsidRDefault="001A537F" w:rsidP="006A7714">
            <w:pPr>
              <w:rPr>
                <w:rFonts w:ascii="Helvetica" w:hAnsi="Helvetica" w:cs="Helvetica"/>
                <w:color w:val="000000"/>
              </w:rPr>
            </w:pPr>
            <w:r w:rsidRPr="00381FF8">
              <w:rPr>
                <w:rFonts w:ascii="Helvetica" w:hAnsi="Helvetica" w:cs="Helvetica"/>
              </w:rPr>
              <w:t>Washed salt</w:t>
            </w:r>
          </w:p>
        </w:tc>
        <w:tc>
          <w:tcPr>
            <w:tcW w:w="6480" w:type="dxa"/>
          </w:tcPr>
          <w:p w14:paraId="1D27495D" w14:textId="77777777" w:rsidR="001A537F" w:rsidRPr="00CF3676" w:rsidRDefault="001A537F" w:rsidP="006A7714">
            <w:pPr>
              <w:rPr>
                <w:rFonts w:ascii="Helvetica" w:hAnsi="Helvetica" w:cs="Helvetica"/>
              </w:rPr>
            </w:pPr>
            <w:r w:rsidRPr="00381FF8">
              <w:rPr>
                <w:rFonts w:ascii="Helvetica" w:hAnsi="Helvetica" w:cs="Helvetica"/>
              </w:rPr>
              <w:t>Possible answers: 1=yes or 0=no.</w:t>
            </w:r>
          </w:p>
        </w:tc>
      </w:tr>
      <w:tr w:rsidR="001A537F" w:rsidRPr="00CF3676" w14:paraId="4F13CA25" w14:textId="77777777" w:rsidTr="001E2253">
        <w:tc>
          <w:tcPr>
            <w:tcW w:w="558" w:type="dxa"/>
          </w:tcPr>
          <w:p w14:paraId="46FABE40" w14:textId="77777777" w:rsidR="001A537F" w:rsidRPr="00381FF8" w:rsidRDefault="001A537F" w:rsidP="006A7714">
            <w:pPr>
              <w:rPr>
                <w:rFonts w:ascii="Helvetica" w:hAnsi="Helvetica" w:cs="Helvetica"/>
              </w:rPr>
            </w:pPr>
            <w:r w:rsidRPr="00BA5C4E">
              <w:rPr>
                <w:rFonts w:ascii="Helvetica" w:hAnsi="Helvetica" w:cs="Helvetica"/>
              </w:rPr>
              <w:t>33</w:t>
            </w:r>
          </w:p>
        </w:tc>
        <w:tc>
          <w:tcPr>
            <w:tcW w:w="3042" w:type="dxa"/>
          </w:tcPr>
          <w:p w14:paraId="1C61688E" w14:textId="77777777" w:rsidR="001A537F" w:rsidRPr="00381FF8" w:rsidRDefault="001A537F" w:rsidP="006A7714">
            <w:pPr>
              <w:rPr>
                <w:rFonts w:ascii="Helvetica" w:hAnsi="Helvetica" w:cs="Helvetica"/>
                <w:color w:val="000000"/>
              </w:rPr>
            </w:pPr>
            <w:r w:rsidRPr="00381FF8">
              <w:rPr>
                <w:rFonts w:ascii="Helvetica" w:hAnsi="Helvetica" w:cs="Helvetica"/>
              </w:rPr>
              <w:t>Non-food items</w:t>
            </w:r>
          </w:p>
        </w:tc>
        <w:tc>
          <w:tcPr>
            <w:tcW w:w="6480" w:type="dxa"/>
          </w:tcPr>
          <w:p w14:paraId="5FF4D81D" w14:textId="77777777" w:rsidR="001A537F" w:rsidRPr="00CF3676" w:rsidRDefault="001A537F" w:rsidP="006A7714">
            <w:pPr>
              <w:rPr>
                <w:rFonts w:ascii="Helvetica" w:hAnsi="Helvetica" w:cs="Helvetica"/>
              </w:rPr>
            </w:pPr>
            <w:r w:rsidRPr="00381FF8">
              <w:rPr>
                <w:rFonts w:ascii="Helvetica" w:hAnsi="Helvetica" w:cs="Helvetica"/>
              </w:rPr>
              <w:t>Possible answers: 1=yes or 0=no. Some examples of non-food item include items like ash, chalk, clay, brick chips, paint chips, dirt, starch?</w:t>
            </w:r>
          </w:p>
        </w:tc>
      </w:tr>
      <w:tr w:rsidR="001A537F" w:rsidRPr="004A0F7E" w14:paraId="0F53BB88" w14:textId="77777777" w:rsidTr="001E2253">
        <w:tc>
          <w:tcPr>
            <w:tcW w:w="558" w:type="dxa"/>
          </w:tcPr>
          <w:p w14:paraId="453EBFB6" w14:textId="77777777" w:rsidR="001A537F" w:rsidRPr="00381FF8" w:rsidRDefault="001A537F" w:rsidP="006A7714">
            <w:pPr>
              <w:rPr>
                <w:rFonts w:ascii="Helvetica" w:hAnsi="Helvetica" w:cs="Helvetica"/>
              </w:rPr>
            </w:pPr>
            <w:r w:rsidRPr="00BA5C4E">
              <w:rPr>
                <w:rFonts w:ascii="Helvetica" w:hAnsi="Helvetica" w:cs="Helvetica"/>
              </w:rPr>
              <w:t>34</w:t>
            </w:r>
          </w:p>
        </w:tc>
        <w:tc>
          <w:tcPr>
            <w:tcW w:w="3042" w:type="dxa"/>
            <w:vAlign w:val="center"/>
          </w:tcPr>
          <w:p w14:paraId="134D93E5" w14:textId="77777777" w:rsidR="001A537F" w:rsidRPr="00381FF8" w:rsidRDefault="001A537F" w:rsidP="006A7714">
            <w:pPr>
              <w:rPr>
                <w:rFonts w:ascii="Helvetica" w:hAnsi="Helvetica" w:cs="Helvetica"/>
                <w:color w:val="000000"/>
              </w:rPr>
            </w:pPr>
            <w:r w:rsidRPr="00381FF8">
              <w:rPr>
                <w:rFonts w:ascii="Helvetica" w:hAnsi="Helvetica" w:cs="Helvetica"/>
              </w:rPr>
              <w:t>Yesterday, who took care of the child during all or part of the day? Enter as many as apply.</w:t>
            </w:r>
          </w:p>
        </w:tc>
        <w:tc>
          <w:tcPr>
            <w:tcW w:w="6480" w:type="dxa"/>
          </w:tcPr>
          <w:p w14:paraId="222F6573" w14:textId="3AA7B7ED" w:rsidR="001A537F" w:rsidRPr="004A0F7E" w:rsidRDefault="001A537F" w:rsidP="006A7714">
            <w:pPr>
              <w:rPr>
                <w:rFonts w:ascii="Helvetica" w:hAnsi="Helvetica" w:cs="Helvetica"/>
              </w:rPr>
            </w:pPr>
            <w:r w:rsidRPr="00CF3676">
              <w:rPr>
                <w:rFonts w:ascii="Helvetica" w:hAnsi="Helvetica" w:cs="Helvetica"/>
              </w:rPr>
              <w:t xml:space="preserve">This question asks about childcare in the previous day and the questions can have multiple answers. </w:t>
            </w:r>
            <w:r w:rsidRPr="004A0F7E">
              <w:rPr>
                <w:rFonts w:ascii="Helvetica" w:hAnsi="Helvetica" w:cs="Helvetica"/>
              </w:rPr>
              <w:t>Enter “01” if it was mother, “02” if it was sibling, “03” if it was other relatives in the household, “04” if it was relatives outside the household, “05” if it was unpaid non relative like friends, “06” if its paid child care, “07” if it was household staff, “08” if it was preschool and “09” if it was other.</w:t>
            </w:r>
          </w:p>
        </w:tc>
      </w:tr>
      <w:tr w:rsidR="001A537F" w:rsidRPr="004A0F7E" w14:paraId="76668513" w14:textId="77777777" w:rsidTr="001E2253">
        <w:tc>
          <w:tcPr>
            <w:tcW w:w="558" w:type="dxa"/>
          </w:tcPr>
          <w:p w14:paraId="1A4E0037" w14:textId="77777777" w:rsidR="001A537F" w:rsidRPr="00381FF8" w:rsidRDefault="001A537F" w:rsidP="006A7714">
            <w:pPr>
              <w:rPr>
                <w:rFonts w:ascii="Helvetica" w:hAnsi="Helvetica" w:cs="Helvetica"/>
              </w:rPr>
            </w:pPr>
            <w:r w:rsidRPr="00BA5C4E">
              <w:rPr>
                <w:rFonts w:ascii="Helvetica" w:hAnsi="Helvetica" w:cs="Helvetica"/>
              </w:rPr>
              <w:t>35</w:t>
            </w:r>
          </w:p>
        </w:tc>
        <w:tc>
          <w:tcPr>
            <w:tcW w:w="3042" w:type="dxa"/>
            <w:vAlign w:val="center"/>
          </w:tcPr>
          <w:p w14:paraId="3D6AED1C" w14:textId="77777777" w:rsidR="001A537F" w:rsidRPr="00CF3676" w:rsidRDefault="001A537F" w:rsidP="006A7714">
            <w:pPr>
              <w:rPr>
                <w:rFonts w:ascii="Helvetica" w:hAnsi="Helvetica" w:cs="Helvetica"/>
                <w:color w:val="000000"/>
              </w:rPr>
            </w:pPr>
            <w:r w:rsidRPr="00381FF8">
              <w:rPr>
                <w:rFonts w:ascii="Helvetica" w:hAnsi="Helvetica" w:cs="Helvetica"/>
                <w:lang w:val="fr-FR"/>
              </w:rPr>
              <w:t>Who provided information about the food your child ate yesterday? (either directly to the MAL-ED staff or the child’s mother) Enter as many as apply.</w:t>
            </w:r>
          </w:p>
        </w:tc>
        <w:tc>
          <w:tcPr>
            <w:tcW w:w="6480" w:type="dxa"/>
          </w:tcPr>
          <w:p w14:paraId="4A172EAD" w14:textId="77777777" w:rsidR="001A537F" w:rsidRPr="004A0F7E" w:rsidRDefault="001A537F" w:rsidP="006A7714">
            <w:pPr>
              <w:rPr>
                <w:rFonts w:ascii="Helvetica" w:hAnsi="Helvetica" w:cs="Helvetica"/>
              </w:rPr>
            </w:pPr>
            <w:r w:rsidRPr="004A0F7E">
              <w:rPr>
                <w:rFonts w:ascii="Helvetica" w:hAnsi="Helvetica" w:cs="Helvetica"/>
              </w:rPr>
              <w:t>This question asks about all the caretakers who provided information on child’s feeding in the previous day and the questions can have multiple answers. Enter “01” if it was mother, “02” if it was sibiling, “03” if it was other relatives in the household, “04” if it was relatives outside the household, “05” if it was unpaid non relative like friends, “06” if its paid child care, “07” if it was household staff, “08” if it was preschool and “09” if it was other.</w:t>
            </w:r>
          </w:p>
        </w:tc>
      </w:tr>
    </w:tbl>
    <w:p w14:paraId="16600892" w14:textId="77777777" w:rsidR="001E2253" w:rsidRDefault="001E2253" w:rsidP="006A7714">
      <w:pPr>
        <w:tabs>
          <w:tab w:val="left" w:pos="3008"/>
        </w:tabs>
        <w:rPr>
          <w:rFonts w:ascii="Helvetica" w:hAnsi="Helvetica" w:cs="Helvetica"/>
        </w:rPr>
        <w:sectPr w:rsidR="001E2253" w:rsidSect="00787F0E">
          <w:headerReference w:type="even" r:id="rId34"/>
          <w:headerReference w:type="default" r:id="rId35"/>
          <w:headerReference w:type="first" r:id="rId36"/>
          <w:pgSz w:w="12240" w:h="15840"/>
          <w:pgMar w:top="720" w:right="1440" w:bottom="720" w:left="1440" w:header="720" w:footer="720" w:gutter="0"/>
          <w:cols w:space="720"/>
          <w:docGrid w:linePitch="360"/>
        </w:sectPr>
      </w:pPr>
    </w:p>
    <w:p w14:paraId="0C5CBBBB" w14:textId="2496181A" w:rsidR="008942EE" w:rsidRPr="00D2585B" w:rsidRDefault="008942EE" w:rsidP="008942EE">
      <w:pPr>
        <w:pageBreakBefore/>
        <w:tabs>
          <w:tab w:val="left" w:pos="3008"/>
        </w:tabs>
        <w:outlineLvl w:val="2"/>
        <w:rPr>
          <w:rFonts w:ascii="Helvetica" w:hAnsi="Helvetica" w:cs="Helvetica"/>
          <w:b/>
        </w:rPr>
      </w:pPr>
      <w:bookmarkStart w:id="34" w:name="_Toc428278932"/>
      <w:r>
        <w:rPr>
          <w:rFonts w:ascii="Helvetica" w:hAnsi="Helvetica" w:cs="Helvetica"/>
          <w:b/>
        </w:rPr>
        <w:lastRenderedPageBreak/>
        <w:t>FRC.FRE SOP</w:t>
      </w:r>
      <w:r w:rsidRPr="00D2585B">
        <w:rPr>
          <w:rFonts w:ascii="Helvetica" w:hAnsi="Helvetica" w:cs="Helvetica"/>
          <w:b/>
        </w:rPr>
        <w:t xml:space="preserve"> – </w:t>
      </w:r>
      <w:r>
        <w:rPr>
          <w:rFonts w:ascii="Helvetica" w:hAnsi="Helvetica" w:cs="Helvetica"/>
          <w:b/>
        </w:rPr>
        <w:t>Food Recall Forms</w:t>
      </w:r>
      <w:bookmarkEnd w:id="34"/>
    </w:p>
    <w:p w14:paraId="5C9AB406" w14:textId="77777777" w:rsidR="008942EE" w:rsidRDefault="008942EE" w:rsidP="00C523F9">
      <w:pPr>
        <w:tabs>
          <w:tab w:val="left" w:pos="3008"/>
        </w:tabs>
        <w:rPr>
          <w:rFonts w:ascii="Helvetica" w:hAnsi="Helvetica" w:cs="Helvetica"/>
          <w:b/>
        </w:rPr>
      </w:pPr>
    </w:p>
    <w:p w14:paraId="5FD4C953" w14:textId="0E5C9D44" w:rsidR="00C523F9" w:rsidRPr="00272801" w:rsidRDefault="00C523F9" w:rsidP="00C523F9">
      <w:pPr>
        <w:tabs>
          <w:tab w:val="left" w:pos="3008"/>
        </w:tabs>
        <w:rPr>
          <w:rFonts w:ascii="Helvetica" w:hAnsi="Helvetica" w:cs="Helvetica"/>
          <w:b/>
        </w:rPr>
      </w:pPr>
      <w:r w:rsidRPr="00272801">
        <w:rPr>
          <w:rFonts w:ascii="Helvetica" w:hAnsi="Helvetica" w:cs="Helvetica"/>
          <w:b/>
        </w:rPr>
        <w:t>I. Purpose</w:t>
      </w:r>
    </w:p>
    <w:p w14:paraId="013C58E3" w14:textId="4695CA8B" w:rsidR="00C523F9" w:rsidRPr="00DD78BA" w:rsidRDefault="00C523F9" w:rsidP="00C523F9">
      <w:pPr>
        <w:tabs>
          <w:tab w:val="left" w:pos="1080"/>
        </w:tabs>
        <w:rPr>
          <w:rFonts w:ascii="Helvetica" w:hAnsi="Helvetica" w:cs="Helvetica"/>
        </w:rPr>
      </w:pPr>
      <w:r w:rsidRPr="00DD78BA">
        <w:rPr>
          <w:rFonts w:ascii="Helvetica" w:hAnsi="Helvetica" w:cs="Helvetica"/>
        </w:rPr>
        <w:t xml:space="preserve">To document </w:t>
      </w:r>
      <w:r>
        <w:rPr>
          <w:rFonts w:ascii="Helvetica" w:hAnsi="Helvetica" w:cs="Helvetica"/>
        </w:rPr>
        <w:t>nutrient intake of the children at</w:t>
      </w:r>
      <w:r w:rsidRPr="00DD78BA">
        <w:rPr>
          <w:rFonts w:ascii="Helvetica" w:hAnsi="Helvetica" w:cs="Helvetica"/>
        </w:rPr>
        <w:t xml:space="preserve"> 60 months of age.</w:t>
      </w:r>
    </w:p>
    <w:p w14:paraId="032AA6E1" w14:textId="77777777" w:rsidR="00C523F9" w:rsidRPr="00DD78BA" w:rsidRDefault="00C523F9" w:rsidP="00C523F9">
      <w:pPr>
        <w:tabs>
          <w:tab w:val="left" w:pos="3008"/>
        </w:tabs>
        <w:rPr>
          <w:rFonts w:ascii="Helvetica" w:hAnsi="Helvetica" w:cs="Helvetica"/>
        </w:rPr>
      </w:pPr>
    </w:p>
    <w:p w14:paraId="1650B1E0" w14:textId="77777777" w:rsidR="00C523F9" w:rsidRPr="00DD78BA" w:rsidRDefault="00C523F9" w:rsidP="00C523F9">
      <w:pPr>
        <w:tabs>
          <w:tab w:val="left" w:pos="3008"/>
        </w:tabs>
        <w:rPr>
          <w:rFonts w:ascii="Helvetica" w:hAnsi="Helvetica" w:cs="Helvetica"/>
          <w:b/>
        </w:rPr>
      </w:pPr>
      <w:r w:rsidRPr="00DD78BA">
        <w:rPr>
          <w:rFonts w:ascii="Helvetica" w:hAnsi="Helvetica" w:cs="Helvetica"/>
          <w:b/>
        </w:rPr>
        <w:t>II. Material</w:t>
      </w:r>
    </w:p>
    <w:p w14:paraId="30C49CD4" w14:textId="238D1D44" w:rsidR="00C523F9" w:rsidRPr="00DD78BA" w:rsidRDefault="00AE534C" w:rsidP="00C523F9">
      <w:pPr>
        <w:tabs>
          <w:tab w:val="left" w:pos="3008"/>
        </w:tabs>
        <w:rPr>
          <w:rFonts w:ascii="Helvetica" w:hAnsi="Helvetica" w:cs="Helvetica"/>
        </w:rPr>
      </w:pPr>
      <w:r>
        <w:rPr>
          <w:rFonts w:ascii="Helvetica" w:hAnsi="Helvetica" w:cs="Helvetica"/>
        </w:rPr>
        <w:t>Food recall forms (</w:t>
      </w:r>
      <w:r w:rsidR="00C747AE">
        <w:rPr>
          <w:rFonts w:ascii="Helvetica" w:hAnsi="Helvetica" w:cs="Helvetica"/>
        </w:rPr>
        <w:t>FRC and FRE</w:t>
      </w:r>
      <w:r>
        <w:rPr>
          <w:rFonts w:ascii="Helvetica" w:hAnsi="Helvetica" w:cs="Helvetica"/>
        </w:rPr>
        <w:t>)</w:t>
      </w:r>
      <w:r w:rsidR="00C523F9" w:rsidRPr="00DD78BA">
        <w:rPr>
          <w:rFonts w:ascii="Helvetica" w:hAnsi="Helvetica" w:cs="Helvetica"/>
        </w:rPr>
        <w:t xml:space="preserve">, </w:t>
      </w:r>
      <w:r w:rsidR="007229A7">
        <w:rPr>
          <w:rFonts w:ascii="Helvetica" w:hAnsi="Helvetica" w:cs="Helvetica"/>
        </w:rPr>
        <w:t xml:space="preserve">FRC.FRE SOP, </w:t>
      </w:r>
      <w:r w:rsidR="00C523F9" w:rsidRPr="00DD78BA">
        <w:rPr>
          <w:rFonts w:ascii="Helvetica" w:hAnsi="Helvetica" w:cs="Helvetica"/>
        </w:rPr>
        <w:t xml:space="preserve">pen, </w:t>
      </w:r>
      <w:r w:rsidR="00796394">
        <w:rPr>
          <w:rFonts w:ascii="Helvetica" w:hAnsi="Helvetica" w:cs="Helvetica"/>
        </w:rPr>
        <w:t xml:space="preserve">food models, </w:t>
      </w:r>
      <w:r w:rsidR="00C523F9" w:rsidRPr="00DD78BA">
        <w:rPr>
          <w:rFonts w:ascii="Helvetica" w:hAnsi="Helvetica" w:cs="Helvetica"/>
        </w:rPr>
        <w:t>clipboard</w:t>
      </w:r>
    </w:p>
    <w:p w14:paraId="01C12FEC" w14:textId="77777777" w:rsidR="00C523F9" w:rsidRPr="00DD78BA" w:rsidRDefault="00C523F9" w:rsidP="00C523F9">
      <w:pPr>
        <w:tabs>
          <w:tab w:val="left" w:pos="3008"/>
        </w:tabs>
        <w:rPr>
          <w:rFonts w:ascii="Helvetica" w:hAnsi="Helvetica" w:cs="Helvetica"/>
        </w:rPr>
      </w:pPr>
    </w:p>
    <w:p w14:paraId="6B5823B9" w14:textId="77777777" w:rsidR="00C523F9" w:rsidRPr="00DD78BA" w:rsidRDefault="00C523F9" w:rsidP="00C523F9">
      <w:pPr>
        <w:tabs>
          <w:tab w:val="left" w:pos="3008"/>
        </w:tabs>
        <w:rPr>
          <w:rFonts w:ascii="Helvetica" w:hAnsi="Helvetica" w:cs="Helvetica"/>
          <w:b/>
        </w:rPr>
      </w:pPr>
      <w:r w:rsidRPr="00DD78BA">
        <w:rPr>
          <w:rFonts w:ascii="Helvetica" w:hAnsi="Helvetica" w:cs="Helvetica"/>
          <w:b/>
        </w:rPr>
        <w:t xml:space="preserve">III. Methods </w:t>
      </w:r>
    </w:p>
    <w:p w14:paraId="0F4A74A2" w14:textId="1514FC81" w:rsidR="00685584" w:rsidRPr="00C523F9" w:rsidRDefault="00C523F9" w:rsidP="00C523F9">
      <w:pPr>
        <w:rPr>
          <w:rFonts w:ascii="Helvetica" w:hAnsi="Helvetica" w:cs="Helvetica"/>
        </w:rPr>
      </w:pPr>
      <w:r w:rsidRPr="00C523F9">
        <w:rPr>
          <w:rFonts w:ascii="Helvetica" w:hAnsi="Helvetica" w:cs="Helvetica"/>
        </w:rPr>
        <w:t xml:space="preserve">It is important to obtain quantitative estimates of the energy and nutrient intakes of the child around the time of the 60-month assessment.  To capture the usual energy and nutrient intake, 3 independent (non-consecutive) 24 hour recalls should be collected.  </w:t>
      </w:r>
      <w:r w:rsidR="00C747AE">
        <w:rPr>
          <w:rFonts w:ascii="Helvetica" w:hAnsi="Helvetica" w:cs="Helvetica"/>
        </w:rPr>
        <w:t>We will use the FRC and FRE forms for this purpose (t</w:t>
      </w:r>
      <w:r w:rsidRPr="00C523F9">
        <w:rPr>
          <w:rFonts w:ascii="Helvetica" w:hAnsi="Helvetica" w:cs="Helvetica"/>
        </w:rPr>
        <w:t>he</w:t>
      </w:r>
      <w:r w:rsidR="00C747AE">
        <w:rPr>
          <w:rFonts w:ascii="Helvetica" w:hAnsi="Helvetica" w:cs="Helvetica"/>
        </w:rPr>
        <w:t xml:space="preserve">y are </w:t>
      </w:r>
      <w:r w:rsidR="00654080">
        <w:rPr>
          <w:rFonts w:ascii="Helvetica" w:hAnsi="Helvetica" w:cs="Helvetica"/>
        </w:rPr>
        <w:t>similar to</w:t>
      </w:r>
      <w:r w:rsidR="00C747AE">
        <w:rPr>
          <w:rFonts w:ascii="Helvetica" w:hAnsi="Helvetica" w:cs="Helvetica"/>
        </w:rPr>
        <w:t xml:space="preserve"> the FRQ and FRS </w:t>
      </w:r>
      <w:r w:rsidRPr="00C523F9">
        <w:rPr>
          <w:rFonts w:ascii="Helvetica" w:hAnsi="Helvetica" w:cs="Helvetica"/>
        </w:rPr>
        <w:t xml:space="preserve">forms </w:t>
      </w:r>
      <w:r w:rsidR="00C747AE">
        <w:rPr>
          <w:rFonts w:ascii="Helvetica" w:hAnsi="Helvetica" w:cs="Helvetica"/>
        </w:rPr>
        <w:t>used previously)</w:t>
      </w:r>
      <w:r>
        <w:rPr>
          <w:rFonts w:ascii="Helvetica" w:hAnsi="Helvetica" w:cs="Helvetica"/>
        </w:rPr>
        <w:t xml:space="preserve">. </w:t>
      </w:r>
      <w:r w:rsidR="00654080">
        <w:rPr>
          <w:rFonts w:ascii="Helvetica" w:hAnsi="Helvetica" w:cs="Helvetica"/>
        </w:rPr>
        <w:t>All three recalls should be completed within 1 month (maximum of 30 days gap between the first and third recall). FRC has two new questions added at the bottom compared t</w:t>
      </w:r>
      <w:r w:rsidR="007229A7">
        <w:rPr>
          <w:rFonts w:ascii="Helvetica" w:hAnsi="Helvetica" w:cs="Helvetica"/>
        </w:rPr>
        <w:t>o the FRQ form and the FRE form</w:t>
      </w:r>
      <w:r w:rsidR="00654080">
        <w:rPr>
          <w:rFonts w:ascii="Helvetica" w:hAnsi="Helvetica" w:cs="Helvetica"/>
        </w:rPr>
        <w:t xml:space="preserve"> is exactly the same form as the FRS. </w:t>
      </w:r>
      <w:r w:rsidRPr="00C523F9">
        <w:rPr>
          <w:rFonts w:ascii="Helvetica" w:hAnsi="Helvetica" w:cs="Helvetica"/>
        </w:rPr>
        <w:t>The</w:t>
      </w:r>
      <w:r w:rsidRPr="00DD78BA">
        <w:rPr>
          <w:rFonts w:ascii="Helvetica" w:hAnsi="Helvetica" w:cs="Helvetica"/>
        </w:rPr>
        <w:t xml:space="preserve"> Study Researcher / Nurse / Fieldworker </w:t>
      </w:r>
      <w:r>
        <w:rPr>
          <w:rFonts w:ascii="Helvetica" w:hAnsi="Helvetica" w:cs="Helvetica"/>
        </w:rPr>
        <w:t xml:space="preserve">trained in dietary assessment will </w:t>
      </w:r>
      <w:r w:rsidR="00654080">
        <w:rPr>
          <w:rFonts w:ascii="Helvetica" w:hAnsi="Helvetica" w:cs="Helvetica"/>
        </w:rPr>
        <w:t>obtain the 3 recalls</w:t>
      </w:r>
      <w:r>
        <w:rPr>
          <w:rFonts w:ascii="Helvetica" w:hAnsi="Helvetica" w:cs="Helvetica"/>
        </w:rPr>
        <w:t xml:space="preserve"> around the time of the 60 month assessment</w:t>
      </w:r>
      <w:r w:rsidRPr="00DD78BA">
        <w:rPr>
          <w:rFonts w:ascii="Helvetica" w:hAnsi="Helvetica" w:cs="Helvetica"/>
        </w:rPr>
        <w:t xml:space="preserve">. </w:t>
      </w:r>
      <w:r w:rsidR="00685584" w:rsidRPr="00C523F9">
        <w:rPr>
          <w:rFonts w:ascii="Helvetica" w:hAnsi="Helvetica" w:cs="Helvetica"/>
        </w:rPr>
        <w:t>The following rules should be followed:</w:t>
      </w:r>
    </w:p>
    <w:p w14:paraId="476D3B3B" w14:textId="77777777" w:rsidR="00654080" w:rsidRDefault="00685584" w:rsidP="0059046A">
      <w:pPr>
        <w:numPr>
          <w:ilvl w:val="0"/>
          <w:numId w:val="50"/>
        </w:numPr>
        <w:rPr>
          <w:rFonts w:ascii="Helvetica" w:hAnsi="Helvetica" w:cs="Helvetica"/>
        </w:rPr>
      </w:pPr>
      <w:r w:rsidRPr="00C523F9">
        <w:rPr>
          <w:rFonts w:ascii="Helvetica" w:hAnsi="Helvetica" w:cs="Helvetica"/>
        </w:rPr>
        <w:t xml:space="preserve">If the site feels that the 60 month cognitive assessment represents the </w:t>
      </w:r>
      <w:r w:rsidRPr="00C523F9">
        <w:rPr>
          <w:rFonts w:ascii="Helvetica" w:hAnsi="Helvetica" w:cs="Helvetica"/>
          <w:u w:val="single"/>
        </w:rPr>
        <w:t>final</w:t>
      </w:r>
      <w:r w:rsidRPr="00C523F9">
        <w:rPr>
          <w:rFonts w:ascii="Helvetica" w:hAnsi="Helvetica" w:cs="Helvetica"/>
        </w:rPr>
        <w:t xml:space="preserve"> interaction with the child/family then the assessments should be done in the 2-3 weeks prior to the final assessment. If site agrees that the 60 month assessment is </w:t>
      </w:r>
      <w:r w:rsidRPr="00C523F9">
        <w:rPr>
          <w:rFonts w:ascii="Helvetica" w:hAnsi="Helvetica" w:cs="Helvetica"/>
          <w:u w:val="single"/>
        </w:rPr>
        <w:t>not</w:t>
      </w:r>
      <w:r w:rsidRPr="00C523F9">
        <w:rPr>
          <w:rFonts w:ascii="Helvetica" w:hAnsi="Helvetica" w:cs="Helvetica"/>
        </w:rPr>
        <w:t xml:space="preserve"> the last contact per se, then at least one of the dietary assessments </w:t>
      </w:r>
      <w:r w:rsidRPr="00C523F9">
        <w:rPr>
          <w:rFonts w:ascii="Helvetica" w:hAnsi="Helvetica" w:cs="Helvetica"/>
          <w:u w:val="single"/>
        </w:rPr>
        <w:t>could</w:t>
      </w:r>
      <w:r w:rsidRPr="00C523F9">
        <w:rPr>
          <w:rFonts w:ascii="Helvetica" w:hAnsi="Helvetica" w:cs="Helvetica"/>
        </w:rPr>
        <w:t xml:space="preserve"> follow the developmental assessment. </w:t>
      </w:r>
    </w:p>
    <w:p w14:paraId="366925F9" w14:textId="7209B96C" w:rsidR="00685584" w:rsidRPr="00C523F9" w:rsidRDefault="00654080" w:rsidP="00654080">
      <w:pPr>
        <w:ind w:left="720"/>
        <w:rPr>
          <w:rFonts w:ascii="Helvetica" w:hAnsi="Helvetica" w:cs="Helvetica"/>
        </w:rPr>
      </w:pPr>
      <w:r>
        <w:rPr>
          <w:rFonts w:ascii="Helvetica" w:hAnsi="Helvetica" w:cs="Helvetica"/>
        </w:rPr>
        <w:t>Timing of the surveys:</w:t>
      </w:r>
      <w:r w:rsidR="00685584" w:rsidRPr="00C523F9">
        <w:rPr>
          <w:rFonts w:ascii="Helvetica" w:hAnsi="Helvetica" w:cs="Helvetica"/>
        </w:rPr>
        <w:t xml:space="preserve"> </w:t>
      </w:r>
    </w:p>
    <w:p w14:paraId="7AE280FE" w14:textId="77777777" w:rsidR="00685584" w:rsidRPr="00C523F9" w:rsidRDefault="00685584" w:rsidP="0059046A">
      <w:pPr>
        <w:numPr>
          <w:ilvl w:val="0"/>
          <w:numId w:val="51"/>
        </w:numPr>
        <w:rPr>
          <w:rFonts w:ascii="Helvetica" w:hAnsi="Helvetica" w:cs="Helvetica"/>
        </w:rPr>
      </w:pPr>
      <w:r w:rsidRPr="00C523F9">
        <w:rPr>
          <w:rFonts w:ascii="Helvetica" w:hAnsi="Helvetica" w:cs="Helvetica"/>
        </w:rPr>
        <w:t>They need to be taken on different days of the week, and only one should be a weekend (that word being culturally defined – so in Peru, that would be an interview on a Monday to capture Sunday’s intake, whereas in Pakistan it would be an interview on Sunday to capture Saturday’s intake).</w:t>
      </w:r>
    </w:p>
    <w:p w14:paraId="5E7B91AC" w14:textId="77777777" w:rsidR="00685584" w:rsidRPr="00C523F9" w:rsidRDefault="00685584" w:rsidP="0059046A">
      <w:pPr>
        <w:numPr>
          <w:ilvl w:val="0"/>
          <w:numId w:val="51"/>
        </w:numPr>
        <w:rPr>
          <w:rFonts w:ascii="Helvetica" w:hAnsi="Helvetica" w:cs="Helvetica"/>
        </w:rPr>
      </w:pPr>
      <w:r w:rsidRPr="00C523F9">
        <w:rPr>
          <w:rFonts w:ascii="Helvetica" w:hAnsi="Helvetica" w:cs="Helvetica"/>
        </w:rPr>
        <w:t xml:space="preserve">The recalls should be done on independent or non-consecutive days, meaning </w:t>
      </w:r>
      <w:r w:rsidRPr="00C523F9">
        <w:rPr>
          <w:rFonts w:ascii="Helvetica" w:hAnsi="Helvetica" w:cs="Helvetica"/>
          <w:u w:val="single"/>
        </w:rPr>
        <w:t>not</w:t>
      </w:r>
      <w:r w:rsidRPr="00C523F9">
        <w:rPr>
          <w:rFonts w:ascii="Helvetica" w:hAnsi="Helvetica" w:cs="Helvetica"/>
        </w:rPr>
        <w:t xml:space="preserve"> Monday, Tuesday Wednesday, or Monday, Tuesday and Thursday, unless the Monday and Tuesday occur in different weeks. </w:t>
      </w:r>
    </w:p>
    <w:p w14:paraId="459067FF" w14:textId="77777777" w:rsidR="00685584" w:rsidRPr="00C523F9" w:rsidRDefault="00685584" w:rsidP="0059046A">
      <w:pPr>
        <w:numPr>
          <w:ilvl w:val="0"/>
          <w:numId w:val="51"/>
        </w:numPr>
        <w:rPr>
          <w:rFonts w:ascii="Helvetica" w:hAnsi="Helvetica" w:cs="Helvetica"/>
        </w:rPr>
      </w:pPr>
      <w:r w:rsidRPr="00C523F9">
        <w:rPr>
          <w:rFonts w:ascii="Helvetica" w:hAnsi="Helvetica" w:cs="Helvetica"/>
        </w:rPr>
        <w:t>It IS okay to set up an appointment with the mother to help deal with the issue described below.</w:t>
      </w:r>
    </w:p>
    <w:p w14:paraId="4FF28CC9" w14:textId="77777777" w:rsidR="00685584" w:rsidRPr="00C523F9" w:rsidRDefault="00685584" w:rsidP="0059046A">
      <w:pPr>
        <w:numPr>
          <w:ilvl w:val="0"/>
          <w:numId w:val="51"/>
        </w:numPr>
        <w:rPr>
          <w:rFonts w:ascii="Helvetica" w:hAnsi="Helvetica" w:cs="Helvetica"/>
        </w:rPr>
      </w:pPr>
      <w:r w:rsidRPr="00C523F9">
        <w:rPr>
          <w:rFonts w:ascii="Helvetica" w:hAnsi="Helvetica" w:cs="Helvetica"/>
        </w:rPr>
        <w:t>It is advantageous to use a time period greater than 1 week to collect the data, so no need to try to group them together within the week prior to the developmental assessment.</w:t>
      </w:r>
    </w:p>
    <w:p w14:paraId="270FCB1F" w14:textId="5DD9DE2F" w:rsidR="00685584" w:rsidRDefault="00685584" w:rsidP="0059046A">
      <w:pPr>
        <w:numPr>
          <w:ilvl w:val="0"/>
          <w:numId w:val="51"/>
        </w:numPr>
        <w:rPr>
          <w:rFonts w:ascii="Helvetica" w:hAnsi="Helvetica" w:cs="Helvetica"/>
        </w:rPr>
      </w:pPr>
      <w:r w:rsidRPr="00C523F9">
        <w:rPr>
          <w:rFonts w:ascii="Helvetica" w:hAnsi="Helvetica" w:cs="Helvetica"/>
        </w:rPr>
        <w:t xml:space="preserve">Sites will have to re-train on the technique and become familiar with the food codes now established through the analyses of dietary data from 9-24 months of age. Sites will have to identify whether changes in common utensils have occurred.  </w:t>
      </w:r>
    </w:p>
    <w:p w14:paraId="7373FB6A" w14:textId="43810ABE" w:rsidR="007D5462" w:rsidRPr="00C523F9" w:rsidRDefault="007D5462" w:rsidP="0059046A">
      <w:pPr>
        <w:numPr>
          <w:ilvl w:val="0"/>
          <w:numId w:val="51"/>
        </w:numPr>
        <w:rPr>
          <w:rFonts w:ascii="Helvetica" w:hAnsi="Helvetica" w:cs="Helvetica"/>
        </w:rPr>
      </w:pPr>
      <w:r>
        <w:rPr>
          <w:rFonts w:ascii="Helvetica" w:hAnsi="Helvetica" w:cs="Helvetica"/>
        </w:rPr>
        <w:t>It is OK to collect both NUT and FRC on the same day.</w:t>
      </w:r>
    </w:p>
    <w:p w14:paraId="23F01E68" w14:textId="77777777" w:rsidR="00685584" w:rsidRPr="00C523F9" w:rsidRDefault="00685584" w:rsidP="00C523F9">
      <w:pPr>
        <w:ind w:left="720"/>
        <w:rPr>
          <w:rFonts w:ascii="Helvetica" w:hAnsi="Helvetica" w:cs="Helvetica"/>
        </w:rPr>
      </w:pPr>
    </w:p>
    <w:p w14:paraId="4DCB53D2" w14:textId="4A81C77A" w:rsidR="00685584" w:rsidRPr="00C523F9" w:rsidRDefault="00685584" w:rsidP="00C523F9">
      <w:pPr>
        <w:rPr>
          <w:rFonts w:ascii="Helvetica" w:hAnsi="Helvetica" w:cs="Helvetica"/>
        </w:rPr>
      </w:pPr>
      <w:r w:rsidRPr="00C523F9">
        <w:rPr>
          <w:rFonts w:ascii="Helvetica" w:hAnsi="Helvetica" w:cs="Helvetica"/>
        </w:rPr>
        <w:t xml:space="preserve">It may be true that the child goes to school or some other location and eats meals or snacks there, and the caregiver/mother doesn’t know what the child has eaten, and of course the child may consume snacks out and about (random child initiated eating events). There are 2 options: a) asking the child (semi-quantitatively) what they ate </w:t>
      </w:r>
      <w:r w:rsidRPr="00C523F9">
        <w:rPr>
          <w:rFonts w:ascii="Helvetica" w:hAnsi="Helvetica" w:cs="Helvetica"/>
        </w:rPr>
        <w:lastRenderedPageBreak/>
        <w:t>using utensils to semiquantitatively capture portions – this is the only way to get child initiated eating events; b) ask mother to find out the information about what the child usually eats at that location or ask the child to give the information (the fieldwork likely knows the activities of the child and the need to ask for this based on use of the MOD).</w:t>
      </w:r>
    </w:p>
    <w:p w14:paraId="0C5B898A" w14:textId="77777777" w:rsidR="00685584" w:rsidRPr="00C523F9" w:rsidRDefault="00685584" w:rsidP="00C523F9">
      <w:pPr>
        <w:rPr>
          <w:rFonts w:ascii="Helvetica" w:hAnsi="Helvetica" w:cs="Helvetica"/>
        </w:rPr>
      </w:pPr>
    </w:p>
    <w:p w14:paraId="1647DD99" w14:textId="5E0CF8D1" w:rsidR="00654080" w:rsidRDefault="00654080" w:rsidP="00C523F9">
      <w:pPr>
        <w:rPr>
          <w:rFonts w:ascii="Helvetica" w:hAnsi="Helvetica" w:cs="Helvetica"/>
        </w:rPr>
      </w:pPr>
      <w:r>
        <w:rPr>
          <w:rFonts w:ascii="Helvetica" w:hAnsi="Helvetica" w:cs="Helvetica"/>
        </w:rPr>
        <w:t>Other caretaker/child aiding in the recall:</w:t>
      </w:r>
    </w:p>
    <w:p w14:paraId="2EB83C57" w14:textId="77777777" w:rsidR="00685584" w:rsidRPr="00C523F9" w:rsidRDefault="00685584" w:rsidP="00C523F9">
      <w:pPr>
        <w:rPr>
          <w:rFonts w:ascii="Helvetica" w:hAnsi="Helvetica" w:cs="Helvetica"/>
        </w:rPr>
      </w:pPr>
      <w:r w:rsidRPr="00C523F9">
        <w:rPr>
          <w:rFonts w:ascii="Helvetica" w:hAnsi="Helvetica" w:cs="Helvetica"/>
        </w:rPr>
        <w:t>Thus, at the beginning of the interview, the field worker should inquire in general about the child’s day to determine the extent to which it will be necessary to interview the child or have the mother get the information from someone else.  As noted above, because the fieldworker can establish an appointment for the recall, she can orient the mother about obtaining information on her child’s intake from other care providers. This can be included in the notes portion on the FRC.</w:t>
      </w:r>
    </w:p>
    <w:p w14:paraId="6CEF9AD6" w14:textId="77777777" w:rsidR="00685584" w:rsidRPr="00C523F9" w:rsidRDefault="00685584" w:rsidP="00C523F9">
      <w:pPr>
        <w:rPr>
          <w:rFonts w:ascii="Helvetica" w:hAnsi="Helvetica" w:cs="Helvetica"/>
        </w:rPr>
      </w:pPr>
    </w:p>
    <w:p w14:paraId="3F13FDA7" w14:textId="77777777" w:rsidR="00685584" w:rsidRPr="00C523F9" w:rsidRDefault="00685584" w:rsidP="00C523F9">
      <w:pPr>
        <w:rPr>
          <w:rFonts w:ascii="Helvetica" w:hAnsi="Helvetica" w:cs="Helvetica"/>
        </w:rPr>
      </w:pPr>
      <w:r w:rsidRPr="00C523F9">
        <w:rPr>
          <w:rFonts w:ascii="Helvetica" w:hAnsi="Helvetica" w:cs="Helvetica"/>
        </w:rPr>
        <w:t xml:space="preserve">This special type of information (told by child/estimated by child or the mom knows what they ate but not in detail) can be included directly on the FRC with the following additional details:  </w:t>
      </w:r>
    </w:p>
    <w:p w14:paraId="7CF6B785" w14:textId="77777777" w:rsidR="00685584" w:rsidRPr="00C523F9" w:rsidRDefault="00685584" w:rsidP="00E856B3">
      <w:pPr>
        <w:ind w:left="720"/>
        <w:rPr>
          <w:rFonts w:ascii="Helvetica" w:hAnsi="Helvetica" w:cs="Helvetica"/>
        </w:rPr>
      </w:pPr>
      <w:r w:rsidRPr="00C523F9">
        <w:rPr>
          <w:rFonts w:ascii="Helvetica" w:hAnsi="Helvetica" w:cs="Helvetica"/>
        </w:rPr>
        <w:t xml:space="preserve">1.  Note under food/recipe description that it is reported by child/estimated by mother; </w:t>
      </w:r>
    </w:p>
    <w:p w14:paraId="1FEB70F0" w14:textId="77777777" w:rsidR="00685584" w:rsidRPr="00C523F9" w:rsidRDefault="00685584" w:rsidP="00E856B3">
      <w:pPr>
        <w:ind w:left="720"/>
        <w:rPr>
          <w:rFonts w:ascii="Helvetica" w:hAnsi="Helvetica" w:cs="Helvetica"/>
        </w:rPr>
      </w:pPr>
      <w:r w:rsidRPr="00C523F9">
        <w:rPr>
          <w:rFonts w:ascii="Helvetica" w:hAnsi="Helvetica" w:cs="Helvetica"/>
        </w:rPr>
        <w:t xml:space="preserve">2.  Use common code (e.g., 99999) for each of these items unless not necessary. For example, if the child says that they had a banana, then you could use the food code for banana; </w:t>
      </w:r>
    </w:p>
    <w:p w14:paraId="48BC30DF" w14:textId="6FCE6B82" w:rsidR="00685584" w:rsidRDefault="00685584" w:rsidP="00E856B3">
      <w:pPr>
        <w:rPr>
          <w:rFonts w:ascii="Helvetica" w:hAnsi="Helvetica" w:cs="Helvetica"/>
        </w:rPr>
      </w:pPr>
      <w:r w:rsidRPr="00C523F9">
        <w:rPr>
          <w:rFonts w:ascii="Helvetica" w:hAnsi="Helvetica" w:cs="Helvetica"/>
        </w:rPr>
        <w:t>3.  Describe the amount served/left over in the appropriate boxes, and then if gram quantities are not known then use 999.9 as amount. Again, this is only for these special situations. For the banana example, the site may have already determined the gram amount for a banana, could record if the child a</w:t>
      </w:r>
      <w:r w:rsidR="00E856B3">
        <w:rPr>
          <w:rFonts w:ascii="Helvetica" w:hAnsi="Helvetica" w:cs="Helvetica"/>
        </w:rPr>
        <w:t>t</w:t>
      </w:r>
      <w:r w:rsidRPr="00C523F9">
        <w:rPr>
          <w:rFonts w:ascii="Helvetica" w:hAnsi="Helvetica" w:cs="Helvetica"/>
        </w:rPr>
        <w:t>e all then the grams left over would be 0 (zero).</w:t>
      </w:r>
    </w:p>
    <w:p w14:paraId="2E5E2082" w14:textId="77777777" w:rsidR="00E856B3" w:rsidRDefault="00E856B3" w:rsidP="00E856B3"/>
    <w:tbl>
      <w:tblPr>
        <w:tblW w:w="10080" w:type="dxa"/>
        <w:tblInd w:w="-612" w:type="dxa"/>
        <w:tblLayout w:type="fixed"/>
        <w:tblLook w:val="0000" w:firstRow="0" w:lastRow="0" w:firstColumn="0" w:lastColumn="0" w:noHBand="0" w:noVBand="0"/>
      </w:tblPr>
      <w:tblGrid>
        <w:gridCol w:w="570"/>
        <w:gridCol w:w="3750"/>
        <w:gridCol w:w="5760"/>
      </w:tblGrid>
      <w:tr w:rsidR="00685584" w14:paraId="3231C58E" w14:textId="77777777" w:rsidTr="00420490">
        <w:trPr>
          <w:trHeight w:val="269"/>
        </w:trPr>
        <w:tc>
          <w:tcPr>
            <w:tcW w:w="570" w:type="dxa"/>
            <w:tcBorders>
              <w:top w:val="single" w:sz="4" w:space="0" w:color="auto"/>
              <w:left w:val="single" w:sz="4" w:space="0" w:color="auto"/>
              <w:bottom w:val="single" w:sz="4" w:space="0" w:color="auto"/>
              <w:right w:val="single" w:sz="4" w:space="0" w:color="auto"/>
            </w:tcBorders>
          </w:tcPr>
          <w:p w14:paraId="76ABB586" w14:textId="77777777" w:rsidR="00685584" w:rsidRPr="009073A1" w:rsidRDefault="00685584" w:rsidP="00685584">
            <w:pPr>
              <w:rPr>
                <w:rFonts w:ascii="Helvetica" w:hAnsi="Helvetica" w:cs="Helvetica"/>
                <w:b/>
                <w:color w:val="000000"/>
              </w:rPr>
            </w:pPr>
            <w:r w:rsidRPr="009073A1">
              <w:rPr>
                <w:rFonts w:ascii="Helvetica" w:hAnsi="Helvetica" w:cs="Helvetica"/>
                <w:b/>
                <w:color w:val="000000"/>
              </w:rPr>
              <w:t>#</w:t>
            </w:r>
          </w:p>
        </w:tc>
        <w:tc>
          <w:tcPr>
            <w:tcW w:w="3750" w:type="dxa"/>
            <w:tcBorders>
              <w:top w:val="single" w:sz="4" w:space="0" w:color="auto"/>
              <w:left w:val="single" w:sz="4" w:space="0" w:color="auto"/>
              <w:bottom w:val="single" w:sz="4" w:space="0" w:color="auto"/>
              <w:right w:val="single" w:sz="4" w:space="0" w:color="auto"/>
            </w:tcBorders>
          </w:tcPr>
          <w:p w14:paraId="345FBFB4" w14:textId="77777777" w:rsidR="00685584" w:rsidRPr="009073A1" w:rsidRDefault="00685584" w:rsidP="00685584">
            <w:pPr>
              <w:rPr>
                <w:rFonts w:ascii="Helvetica" w:hAnsi="Helvetica" w:cs="Helvetica"/>
                <w:b/>
                <w:color w:val="000000"/>
              </w:rPr>
            </w:pPr>
            <w:r w:rsidRPr="009073A1">
              <w:rPr>
                <w:rFonts w:ascii="Helvetica" w:hAnsi="Helvetica" w:cs="Helvetica"/>
                <w:b/>
                <w:color w:val="000000"/>
              </w:rPr>
              <w:t>Question</w:t>
            </w:r>
          </w:p>
        </w:tc>
        <w:tc>
          <w:tcPr>
            <w:tcW w:w="5760" w:type="dxa"/>
            <w:tcBorders>
              <w:top w:val="single" w:sz="4" w:space="0" w:color="auto"/>
              <w:left w:val="single" w:sz="4" w:space="0" w:color="auto"/>
              <w:bottom w:val="single" w:sz="4" w:space="0" w:color="auto"/>
              <w:right w:val="single" w:sz="4" w:space="0" w:color="auto"/>
            </w:tcBorders>
          </w:tcPr>
          <w:p w14:paraId="584A3721" w14:textId="77777777" w:rsidR="00685584" w:rsidRPr="009073A1" w:rsidRDefault="00685584" w:rsidP="00685584">
            <w:pPr>
              <w:rPr>
                <w:rFonts w:ascii="Helvetica" w:hAnsi="Helvetica" w:cs="Helvetica"/>
                <w:b/>
                <w:color w:val="000000"/>
              </w:rPr>
            </w:pPr>
            <w:r w:rsidRPr="009073A1">
              <w:rPr>
                <w:rFonts w:ascii="Helvetica" w:hAnsi="Helvetica" w:cs="Helvetica"/>
                <w:b/>
                <w:color w:val="000000"/>
              </w:rPr>
              <w:t>Guidance</w:t>
            </w:r>
          </w:p>
        </w:tc>
      </w:tr>
      <w:tr w:rsidR="00685584" w14:paraId="0CC245DD" w14:textId="77777777" w:rsidTr="00420490">
        <w:trPr>
          <w:trHeight w:val="386"/>
        </w:trPr>
        <w:tc>
          <w:tcPr>
            <w:tcW w:w="570" w:type="dxa"/>
            <w:tcBorders>
              <w:top w:val="single" w:sz="4" w:space="0" w:color="auto"/>
              <w:left w:val="single" w:sz="4" w:space="0" w:color="auto"/>
              <w:bottom w:val="single" w:sz="4" w:space="0" w:color="auto"/>
              <w:right w:val="single" w:sz="4" w:space="0" w:color="auto"/>
            </w:tcBorders>
          </w:tcPr>
          <w:p w14:paraId="3A74A6E3"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t>01</w:t>
            </w:r>
          </w:p>
        </w:tc>
        <w:tc>
          <w:tcPr>
            <w:tcW w:w="3750" w:type="dxa"/>
            <w:tcBorders>
              <w:top w:val="single" w:sz="4" w:space="0" w:color="auto"/>
              <w:left w:val="single" w:sz="4" w:space="0" w:color="auto"/>
              <w:bottom w:val="single" w:sz="4" w:space="0" w:color="auto"/>
              <w:right w:val="single" w:sz="4" w:space="0" w:color="auto"/>
            </w:tcBorders>
          </w:tcPr>
          <w:p w14:paraId="28332530" w14:textId="77777777" w:rsidR="00685584" w:rsidRDefault="00685584" w:rsidP="00685584">
            <w:pPr>
              <w:rPr>
                <w:rFonts w:ascii="Helvetica" w:hAnsi="Helvetica" w:cs="Helvetica"/>
              </w:rPr>
            </w:pPr>
            <w:r w:rsidRPr="009073A1">
              <w:rPr>
                <w:rFonts w:ascii="Helvetica" w:hAnsi="Helvetica" w:cs="Helvetica"/>
              </w:rPr>
              <w:t>Study Researcher/</w:t>
            </w:r>
          </w:p>
          <w:p w14:paraId="4D266A4B" w14:textId="77777777" w:rsidR="00685584" w:rsidRPr="009073A1" w:rsidRDefault="00685584" w:rsidP="00685584">
            <w:pPr>
              <w:rPr>
                <w:rFonts w:ascii="Helvetica" w:hAnsi="Helvetica" w:cs="Helvetica"/>
              </w:rPr>
            </w:pPr>
            <w:r>
              <w:rPr>
                <w:rFonts w:ascii="Helvetica" w:hAnsi="Helvetica" w:cs="Helvetica"/>
              </w:rPr>
              <w:t>Nutritionist</w:t>
            </w:r>
            <w:r w:rsidRPr="009073A1">
              <w:rPr>
                <w:rFonts w:ascii="Helvetica" w:hAnsi="Helvetica" w:cs="Helvetica"/>
              </w:rPr>
              <w:t>/</w:t>
            </w:r>
            <w:r>
              <w:rPr>
                <w:rFonts w:ascii="Helvetica" w:hAnsi="Helvetica" w:cs="Helvetica"/>
              </w:rPr>
              <w:t>Fieldworker ID</w:t>
            </w:r>
          </w:p>
        </w:tc>
        <w:tc>
          <w:tcPr>
            <w:tcW w:w="5760" w:type="dxa"/>
            <w:tcBorders>
              <w:top w:val="single" w:sz="4" w:space="0" w:color="auto"/>
              <w:left w:val="single" w:sz="4" w:space="0" w:color="auto"/>
              <w:bottom w:val="single" w:sz="4" w:space="0" w:color="auto"/>
              <w:right w:val="single" w:sz="4" w:space="0" w:color="auto"/>
            </w:tcBorders>
          </w:tcPr>
          <w:p w14:paraId="55C8A081" w14:textId="77777777" w:rsidR="00685584" w:rsidRPr="009073A1" w:rsidRDefault="00685584" w:rsidP="00685584">
            <w:pPr>
              <w:rPr>
                <w:rFonts w:ascii="Helvetica" w:hAnsi="Helvetica" w:cs="Helvetica"/>
              </w:rPr>
            </w:pPr>
            <w:r w:rsidRPr="009073A1">
              <w:rPr>
                <w:rFonts w:ascii="Helvetica" w:hAnsi="Helvetica" w:cs="Helvetica"/>
              </w:rPr>
              <w:t xml:space="preserve">Enter the </w:t>
            </w:r>
            <w:r>
              <w:rPr>
                <w:rFonts w:ascii="Helvetica" w:hAnsi="Helvetica" w:cs="Helvetica"/>
              </w:rPr>
              <w:t>Study Researcher / Nutritionist / Fieldworker’s</w:t>
            </w:r>
            <w:r w:rsidRPr="009073A1">
              <w:rPr>
                <w:rFonts w:ascii="Helvetica" w:hAnsi="Helvetica" w:cs="Helvetica"/>
              </w:rPr>
              <w:t xml:space="preserve"> unique ID number here.</w:t>
            </w:r>
          </w:p>
        </w:tc>
      </w:tr>
      <w:tr w:rsidR="00685584" w14:paraId="3AFDB61C" w14:textId="77777777" w:rsidTr="00420490">
        <w:trPr>
          <w:trHeight w:val="350"/>
        </w:trPr>
        <w:tc>
          <w:tcPr>
            <w:tcW w:w="570" w:type="dxa"/>
            <w:tcBorders>
              <w:top w:val="single" w:sz="4" w:space="0" w:color="auto"/>
              <w:left w:val="single" w:sz="4" w:space="0" w:color="auto"/>
              <w:bottom w:val="single" w:sz="4" w:space="0" w:color="auto"/>
              <w:right w:val="single" w:sz="4" w:space="0" w:color="auto"/>
            </w:tcBorders>
          </w:tcPr>
          <w:p w14:paraId="13FEF053"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t>02</w:t>
            </w:r>
          </w:p>
        </w:tc>
        <w:tc>
          <w:tcPr>
            <w:tcW w:w="3750" w:type="dxa"/>
            <w:tcBorders>
              <w:top w:val="single" w:sz="4" w:space="0" w:color="auto"/>
              <w:left w:val="single" w:sz="4" w:space="0" w:color="auto"/>
              <w:bottom w:val="single" w:sz="4" w:space="0" w:color="auto"/>
              <w:right w:val="single" w:sz="4" w:space="0" w:color="auto"/>
            </w:tcBorders>
          </w:tcPr>
          <w:p w14:paraId="36566D1B" w14:textId="77777777" w:rsidR="00685584" w:rsidRPr="009073A1" w:rsidRDefault="00685584" w:rsidP="00685584">
            <w:pPr>
              <w:rPr>
                <w:rFonts w:ascii="Helvetica" w:hAnsi="Helvetica" w:cs="Helvetica"/>
              </w:rPr>
            </w:pPr>
            <w:r w:rsidRPr="009073A1">
              <w:rPr>
                <w:rFonts w:ascii="Helvetica" w:hAnsi="Helvetica" w:cs="Helvetica"/>
              </w:rPr>
              <w:t>Today’s Date</w:t>
            </w:r>
          </w:p>
        </w:tc>
        <w:tc>
          <w:tcPr>
            <w:tcW w:w="5760" w:type="dxa"/>
            <w:tcBorders>
              <w:top w:val="single" w:sz="4" w:space="0" w:color="auto"/>
              <w:left w:val="single" w:sz="4" w:space="0" w:color="auto"/>
              <w:bottom w:val="single" w:sz="4" w:space="0" w:color="auto"/>
              <w:right w:val="single" w:sz="4" w:space="0" w:color="auto"/>
            </w:tcBorders>
          </w:tcPr>
          <w:p w14:paraId="2CA46D31" w14:textId="77777777" w:rsidR="00685584" w:rsidRPr="009073A1" w:rsidRDefault="00685584" w:rsidP="00685584">
            <w:pPr>
              <w:rPr>
                <w:rFonts w:ascii="Helvetica" w:hAnsi="Helvetica" w:cs="Helvetica"/>
              </w:rPr>
            </w:pPr>
            <w:r w:rsidRPr="009073A1">
              <w:rPr>
                <w:rFonts w:ascii="Helvetica" w:hAnsi="Helvetica" w:cs="Helvetica"/>
              </w:rPr>
              <w:t>Format DD/MMM/YY</w:t>
            </w:r>
          </w:p>
        </w:tc>
      </w:tr>
      <w:tr w:rsidR="00685584" w14:paraId="5468377C" w14:textId="77777777" w:rsidTr="00420490">
        <w:trPr>
          <w:trHeight w:val="413"/>
        </w:trPr>
        <w:tc>
          <w:tcPr>
            <w:tcW w:w="570" w:type="dxa"/>
            <w:tcBorders>
              <w:top w:val="single" w:sz="4" w:space="0" w:color="auto"/>
              <w:left w:val="single" w:sz="4" w:space="0" w:color="auto"/>
              <w:bottom w:val="single" w:sz="4" w:space="0" w:color="auto"/>
              <w:right w:val="single" w:sz="4" w:space="0" w:color="auto"/>
            </w:tcBorders>
          </w:tcPr>
          <w:p w14:paraId="32402AB0"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t>03</w:t>
            </w:r>
          </w:p>
        </w:tc>
        <w:tc>
          <w:tcPr>
            <w:tcW w:w="3750" w:type="dxa"/>
            <w:tcBorders>
              <w:top w:val="single" w:sz="4" w:space="0" w:color="auto"/>
              <w:left w:val="single" w:sz="4" w:space="0" w:color="auto"/>
              <w:bottom w:val="single" w:sz="4" w:space="0" w:color="auto"/>
              <w:right w:val="single" w:sz="4" w:space="0" w:color="auto"/>
            </w:tcBorders>
          </w:tcPr>
          <w:p w14:paraId="62B26599"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t>C</w:t>
            </w:r>
            <w:r>
              <w:rPr>
                <w:rFonts w:ascii="Helvetica" w:hAnsi="Helvetica" w:cs="Helvetica"/>
                <w:color w:val="000000"/>
              </w:rPr>
              <w:t>hild ID</w:t>
            </w:r>
          </w:p>
        </w:tc>
        <w:tc>
          <w:tcPr>
            <w:tcW w:w="5760" w:type="dxa"/>
            <w:tcBorders>
              <w:top w:val="single" w:sz="4" w:space="0" w:color="auto"/>
              <w:left w:val="single" w:sz="4" w:space="0" w:color="auto"/>
              <w:bottom w:val="single" w:sz="4" w:space="0" w:color="auto"/>
              <w:right w:val="single" w:sz="4" w:space="0" w:color="auto"/>
            </w:tcBorders>
          </w:tcPr>
          <w:p w14:paraId="70F0793E" w14:textId="77777777" w:rsidR="00685584" w:rsidRPr="009073A1" w:rsidRDefault="00685584" w:rsidP="00685584">
            <w:pPr>
              <w:rPr>
                <w:rFonts w:ascii="Helvetica" w:hAnsi="Helvetica" w:cs="Helvetica"/>
                <w:color w:val="000000"/>
              </w:rPr>
            </w:pPr>
            <w:r w:rsidRPr="009073A1">
              <w:rPr>
                <w:rFonts w:ascii="Helvetica" w:hAnsi="Helvetica" w:cs="Helvetica"/>
              </w:rPr>
              <w:t xml:space="preserve">Enter the </w:t>
            </w:r>
            <w:r>
              <w:rPr>
                <w:rFonts w:ascii="Helvetica" w:hAnsi="Helvetica" w:cs="Helvetica"/>
              </w:rPr>
              <w:t xml:space="preserve">Study Child’s </w:t>
            </w:r>
            <w:r w:rsidRPr="009073A1">
              <w:rPr>
                <w:rFonts w:ascii="Helvetica" w:hAnsi="Helvetica" w:cs="Helvetica"/>
              </w:rPr>
              <w:t>unique ID number here.</w:t>
            </w:r>
          </w:p>
        </w:tc>
      </w:tr>
      <w:tr w:rsidR="00685584" w14:paraId="6983F129" w14:textId="77777777" w:rsidTr="00420490">
        <w:trPr>
          <w:trHeight w:val="660"/>
        </w:trPr>
        <w:tc>
          <w:tcPr>
            <w:tcW w:w="570" w:type="dxa"/>
            <w:tcBorders>
              <w:top w:val="single" w:sz="4" w:space="0" w:color="auto"/>
              <w:left w:val="single" w:sz="4" w:space="0" w:color="auto"/>
              <w:bottom w:val="single" w:sz="4" w:space="0" w:color="auto"/>
              <w:right w:val="single" w:sz="4" w:space="0" w:color="auto"/>
            </w:tcBorders>
          </w:tcPr>
          <w:p w14:paraId="3D25628B"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t>04</w:t>
            </w:r>
          </w:p>
        </w:tc>
        <w:tc>
          <w:tcPr>
            <w:tcW w:w="3750" w:type="dxa"/>
            <w:tcBorders>
              <w:top w:val="single" w:sz="4" w:space="0" w:color="auto"/>
              <w:left w:val="single" w:sz="4" w:space="0" w:color="auto"/>
              <w:bottom w:val="single" w:sz="4" w:space="0" w:color="auto"/>
              <w:right w:val="single" w:sz="4" w:space="0" w:color="auto"/>
            </w:tcBorders>
          </w:tcPr>
          <w:p w14:paraId="5E4247CF" w14:textId="77777777" w:rsidR="00685584" w:rsidRPr="009073A1" w:rsidRDefault="00685584" w:rsidP="00685584">
            <w:pPr>
              <w:widowControl w:val="0"/>
              <w:autoSpaceDE w:val="0"/>
              <w:autoSpaceDN w:val="0"/>
              <w:adjustRightInd w:val="0"/>
              <w:rPr>
                <w:rFonts w:ascii="Helvetica" w:hAnsi="Helvetica" w:cs="Helvetica"/>
                <w:color w:val="000000"/>
              </w:rPr>
            </w:pPr>
            <w:r>
              <w:rPr>
                <w:rFonts w:ascii="Helvetica" w:hAnsi="Helvetica" w:cs="Helvetica"/>
                <w:color w:val="000000"/>
              </w:rPr>
              <w:t>Line number</w:t>
            </w:r>
          </w:p>
        </w:tc>
        <w:tc>
          <w:tcPr>
            <w:tcW w:w="5760" w:type="dxa"/>
            <w:tcBorders>
              <w:top w:val="single" w:sz="4" w:space="0" w:color="auto"/>
              <w:left w:val="single" w:sz="4" w:space="0" w:color="auto"/>
              <w:bottom w:val="single" w:sz="4" w:space="0" w:color="auto"/>
              <w:right w:val="single" w:sz="4" w:space="0" w:color="auto"/>
            </w:tcBorders>
          </w:tcPr>
          <w:p w14:paraId="2FC9BDD2" w14:textId="77777777" w:rsidR="00685584" w:rsidRPr="009073A1" w:rsidRDefault="00685584" w:rsidP="00685584">
            <w:pPr>
              <w:rPr>
                <w:rFonts w:ascii="Helvetica" w:hAnsi="Helvetica" w:cs="Helvetica"/>
                <w:color w:val="000000"/>
              </w:rPr>
            </w:pPr>
            <w:r>
              <w:rPr>
                <w:rFonts w:ascii="Helvetica" w:hAnsi="Helvetica" w:cs="Helvetica"/>
                <w:color w:val="000000"/>
              </w:rPr>
              <w:t>This should be filled in as 1, 2, 3, etc., to enumerate each line of data.  Sometimes, the interviewer will use extra space and thus, multiple lines may use the same number to reflect the continuation of information. Sometimes a food is a mix of two items and does not require a recipe form to be filled out, but rather the “food” is composed of two “ingredients” (so 2 line numbers for 1 food number)</w:t>
            </w:r>
          </w:p>
        </w:tc>
      </w:tr>
      <w:tr w:rsidR="00685584" w14:paraId="7A2EB78F" w14:textId="77777777" w:rsidTr="00420490">
        <w:trPr>
          <w:trHeight w:val="680"/>
        </w:trPr>
        <w:tc>
          <w:tcPr>
            <w:tcW w:w="570" w:type="dxa"/>
            <w:tcBorders>
              <w:top w:val="single" w:sz="4" w:space="0" w:color="auto"/>
              <w:left w:val="single" w:sz="4" w:space="0" w:color="auto"/>
              <w:bottom w:val="single" w:sz="4" w:space="0" w:color="auto"/>
              <w:right w:val="single" w:sz="4" w:space="0" w:color="auto"/>
            </w:tcBorders>
          </w:tcPr>
          <w:p w14:paraId="05C7A3DD"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t>05</w:t>
            </w:r>
          </w:p>
        </w:tc>
        <w:tc>
          <w:tcPr>
            <w:tcW w:w="3750" w:type="dxa"/>
            <w:tcBorders>
              <w:top w:val="single" w:sz="4" w:space="0" w:color="auto"/>
              <w:left w:val="single" w:sz="4" w:space="0" w:color="auto"/>
              <w:bottom w:val="single" w:sz="4" w:space="0" w:color="auto"/>
              <w:right w:val="single" w:sz="4" w:space="0" w:color="auto"/>
            </w:tcBorders>
          </w:tcPr>
          <w:p w14:paraId="56E61353" w14:textId="77777777" w:rsidR="00685584" w:rsidRPr="009073A1" w:rsidRDefault="00685584" w:rsidP="00685584">
            <w:pPr>
              <w:rPr>
                <w:rFonts w:ascii="Helvetica" w:hAnsi="Helvetica" w:cs="Helvetica"/>
                <w:color w:val="000000"/>
              </w:rPr>
            </w:pPr>
            <w:r>
              <w:rPr>
                <w:rFonts w:ascii="Helvetica" w:hAnsi="Helvetica" w:cs="Helvetica"/>
                <w:color w:val="000000"/>
              </w:rPr>
              <w:t>Food number</w:t>
            </w:r>
          </w:p>
        </w:tc>
        <w:tc>
          <w:tcPr>
            <w:tcW w:w="5760" w:type="dxa"/>
            <w:tcBorders>
              <w:top w:val="single" w:sz="4" w:space="0" w:color="auto"/>
              <w:left w:val="single" w:sz="4" w:space="0" w:color="auto"/>
              <w:bottom w:val="single" w:sz="4" w:space="0" w:color="auto"/>
              <w:right w:val="single" w:sz="4" w:space="0" w:color="auto"/>
            </w:tcBorders>
          </w:tcPr>
          <w:p w14:paraId="53804047" w14:textId="77777777" w:rsidR="00685584" w:rsidRPr="009073A1" w:rsidRDefault="00685584" w:rsidP="00685584">
            <w:pPr>
              <w:rPr>
                <w:rFonts w:ascii="Helvetica" w:hAnsi="Helvetica" w:cs="Helvetica"/>
                <w:color w:val="000000"/>
              </w:rPr>
            </w:pPr>
            <w:r>
              <w:rPr>
                <w:rFonts w:ascii="Helvetica" w:hAnsi="Helvetica" w:cs="Helvetica"/>
                <w:color w:val="000000"/>
              </w:rPr>
              <w:t xml:space="preserve">This should be sequentially numbered for each food item, recipe or breast milk feed, etc.  </w:t>
            </w:r>
          </w:p>
        </w:tc>
      </w:tr>
      <w:tr w:rsidR="00685584" w14:paraId="396E72D4" w14:textId="77777777" w:rsidTr="00420490">
        <w:trPr>
          <w:trHeight w:val="600"/>
        </w:trPr>
        <w:tc>
          <w:tcPr>
            <w:tcW w:w="570" w:type="dxa"/>
            <w:tcBorders>
              <w:top w:val="single" w:sz="4" w:space="0" w:color="auto"/>
              <w:left w:val="single" w:sz="4" w:space="0" w:color="auto"/>
              <w:bottom w:val="single" w:sz="4" w:space="0" w:color="auto"/>
              <w:right w:val="single" w:sz="4" w:space="0" w:color="auto"/>
            </w:tcBorders>
          </w:tcPr>
          <w:p w14:paraId="6D44EBFF"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t>06</w:t>
            </w:r>
          </w:p>
        </w:tc>
        <w:tc>
          <w:tcPr>
            <w:tcW w:w="3750" w:type="dxa"/>
            <w:tcBorders>
              <w:top w:val="single" w:sz="4" w:space="0" w:color="auto"/>
              <w:left w:val="single" w:sz="4" w:space="0" w:color="auto"/>
              <w:bottom w:val="single" w:sz="4" w:space="0" w:color="auto"/>
              <w:right w:val="single" w:sz="4" w:space="0" w:color="auto"/>
            </w:tcBorders>
          </w:tcPr>
          <w:p w14:paraId="081E8A01" w14:textId="77777777" w:rsidR="00685584" w:rsidRPr="009073A1" w:rsidRDefault="00685584" w:rsidP="00685584">
            <w:pPr>
              <w:rPr>
                <w:rFonts w:ascii="Helvetica" w:hAnsi="Helvetica" w:cs="Helvetica"/>
                <w:color w:val="000000"/>
              </w:rPr>
            </w:pPr>
            <w:r>
              <w:rPr>
                <w:rFonts w:ascii="Helvetica" w:hAnsi="Helvetica" w:cs="Helvetica"/>
                <w:color w:val="000000"/>
              </w:rPr>
              <w:t>Meal</w:t>
            </w:r>
          </w:p>
        </w:tc>
        <w:tc>
          <w:tcPr>
            <w:tcW w:w="5760" w:type="dxa"/>
            <w:tcBorders>
              <w:top w:val="single" w:sz="4" w:space="0" w:color="auto"/>
              <w:left w:val="single" w:sz="4" w:space="0" w:color="auto"/>
              <w:bottom w:val="single" w:sz="4" w:space="0" w:color="auto"/>
              <w:right w:val="single" w:sz="4" w:space="0" w:color="auto"/>
            </w:tcBorders>
          </w:tcPr>
          <w:p w14:paraId="16A0FF4A" w14:textId="77777777" w:rsidR="00685584" w:rsidRPr="009073A1" w:rsidRDefault="00685584" w:rsidP="00685584">
            <w:pPr>
              <w:rPr>
                <w:rFonts w:ascii="Helvetica" w:hAnsi="Helvetica" w:cs="Helvetica"/>
                <w:color w:val="000000"/>
              </w:rPr>
            </w:pPr>
            <w:r>
              <w:rPr>
                <w:rFonts w:ascii="Helvetica" w:hAnsi="Helvetica" w:cs="Helvetica"/>
                <w:color w:val="000000"/>
              </w:rPr>
              <w:t>Please identify each feeding episode/meal/snack separately. All foods/drinks that are offered together should get the same number.</w:t>
            </w:r>
          </w:p>
        </w:tc>
      </w:tr>
      <w:tr w:rsidR="00685584" w14:paraId="4ED904BE" w14:textId="77777777" w:rsidTr="00420490">
        <w:trPr>
          <w:trHeight w:val="600"/>
        </w:trPr>
        <w:tc>
          <w:tcPr>
            <w:tcW w:w="570" w:type="dxa"/>
            <w:tcBorders>
              <w:top w:val="single" w:sz="4" w:space="0" w:color="auto"/>
              <w:left w:val="single" w:sz="4" w:space="0" w:color="auto"/>
              <w:bottom w:val="single" w:sz="4" w:space="0" w:color="auto"/>
              <w:right w:val="single" w:sz="4" w:space="0" w:color="auto"/>
            </w:tcBorders>
          </w:tcPr>
          <w:p w14:paraId="5D380AA7"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lastRenderedPageBreak/>
              <w:t>07</w:t>
            </w:r>
          </w:p>
        </w:tc>
        <w:tc>
          <w:tcPr>
            <w:tcW w:w="3750" w:type="dxa"/>
            <w:tcBorders>
              <w:top w:val="single" w:sz="4" w:space="0" w:color="auto"/>
              <w:left w:val="single" w:sz="4" w:space="0" w:color="auto"/>
              <w:bottom w:val="single" w:sz="4" w:space="0" w:color="auto"/>
              <w:right w:val="single" w:sz="4" w:space="0" w:color="auto"/>
            </w:tcBorders>
          </w:tcPr>
          <w:p w14:paraId="49FD8820" w14:textId="77777777" w:rsidR="00685584" w:rsidRPr="009073A1" w:rsidRDefault="00685584" w:rsidP="00685584">
            <w:pPr>
              <w:rPr>
                <w:rFonts w:ascii="Helvetica" w:hAnsi="Helvetica" w:cs="Helvetica"/>
                <w:color w:val="000000"/>
              </w:rPr>
            </w:pPr>
            <w:r>
              <w:rPr>
                <w:rFonts w:ascii="Helvetica" w:hAnsi="Helvetica" w:cs="Helvetica"/>
                <w:color w:val="000000"/>
              </w:rPr>
              <w:t>Home</w:t>
            </w:r>
          </w:p>
        </w:tc>
        <w:tc>
          <w:tcPr>
            <w:tcW w:w="5760" w:type="dxa"/>
            <w:tcBorders>
              <w:top w:val="single" w:sz="4" w:space="0" w:color="auto"/>
              <w:left w:val="single" w:sz="4" w:space="0" w:color="auto"/>
              <w:bottom w:val="single" w:sz="4" w:space="0" w:color="auto"/>
              <w:right w:val="single" w:sz="4" w:space="0" w:color="auto"/>
            </w:tcBorders>
          </w:tcPr>
          <w:p w14:paraId="1E5C1D34" w14:textId="77777777" w:rsidR="00685584" w:rsidRPr="009073A1" w:rsidRDefault="00685584" w:rsidP="00685584">
            <w:pPr>
              <w:rPr>
                <w:rFonts w:ascii="Helvetica" w:hAnsi="Helvetica" w:cs="Helvetica"/>
                <w:color w:val="000000"/>
              </w:rPr>
            </w:pPr>
            <w:r>
              <w:rPr>
                <w:rFonts w:ascii="Helvetica" w:hAnsi="Helvetica" w:cs="Helvetica"/>
                <w:color w:val="000000"/>
              </w:rPr>
              <w:t>Where was the food consumed? Write “1” if it was consumed at Home and “0” if it was elsewhere.</w:t>
            </w:r>
          </w:p>
        </w:tc>
      </w:tr>
      <w:tr w:rsidR="00685584" w14:paraId="543CB286"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7697D758" w14:textId="77777777" w:rsidR="00685584" w:rsidRPr="009073A1" w:rsidRDefault="00685584" w:rsidP="00685584">
            <w:pPr>
              <w:rPr>
                <w:rFonts w:ascii="Helvetica" w:hAnsi="Helvetica" w:cs="Helvetica"/>
                <w:color w:val="000000"/>
              </w:rPr>
            </w:pPr>
            <w:r w:rsidRPr="009073A1">
              <w:rPr>
                <w:rFonts w:ascii="Helvetica" w:hAnsi="Helvetica" w:cs="Helvetica"/>
                <w:color w:val="000000"/>
              </w:rPr>
              <w:t>08</w:t>
            </w:r>
          </w:p>
        </w:tc>
        <w:tc>
          <w:tcPr>
            <w:tcW w:w="3750" w:type="dxa"/>
            <w:tcBorders>
              <w:top w:val="single" w:sz="4" w:space="0" w:color="auto"/>
              <w:left w:val="single" w:sz="4" w:space="0" w:color="auto"/>
              <w:bottom w:val="single" w:sz="4" w:space="0" w:color="auto"/>
              <w:right w:val="single" w:sz="4" w:space="0" w:color="auto"/>
            </w:tcBorders>
          </w:tcPr>
          <w:p w14:paraId="3A2D4182" w14:textId="77777777" w:rsidR="00685584" w:rsidRPr="009073A1" w:rsidRDefault="00685584" w:rsidP="00685584">
            <w:pPr>
              <w:rPr>
                <w:rFonts w:ascii="Helvetica" w:hAnsi="Helvetica" w:cs="Helvetica"/>
                <w:color w:val="000000"/>
              </w:rPr>
            </w:pPr>
            <w:r>
              <w:rPr>
                <w:rFonts w:ascii="Helvetica" w:hAnsi="Helvetica" w:cs="Helvetica"/>
                <w:color w:val="000000"/>
              </w:rPr>
              <w:t>Time</w:t>
            </w:r>
          </w:p>
        </w:tc>
        <w:tc>
          <w:tcPr>
            <w:tcW w:w="5760" w:type="dxa"/>
            <w:tcBorders>
              <w:top w:val="single" w:sz="4" w:space="0" w:color="auto"/>
              <w:left w:val="single" w:sz="4" w:space="0" w:color="auto"/>
              <w:bottom w:val="single" w:sz="4" w:space="0" w:color="auto"/>
              <w:right w:val="single" w:sz="4" w:space="0" w:color="auto"/>
            </w:tcBorders>
          </w:tcPr>
          <w:p w14:paraId="7536D956" w14:textId="77777777" w:rsidR="00685584" w:rsidRPr="009073A1" w:rsidRDefault="00685584" w:rsidP="00685584">
            <w:pPr>
              <w:rPr>
                <w:rFonts w:ascii="Helvetica" w:hAnsi="Helvetica" w:cs="Helvetica"/>
                <w:color w:val="000000"/>
              </w:rPr>
            </w:pPr>
            <w:r>
              <w:rPr>
                <w:rFonts w:ascii="Helvetica" w:hAnsi="Helvetica" w:cs="Helvetica"/>
                <w:color w:val="000000"/>
              </w:rPr>
              <w:t>Record the time of the feed/offering of food or liquid.  Our goal is to get relative times, we do not expect exact times here.</w:t>
            </w:r>
          </w:p>
        </w:tc>
      </w:tr>
      <w:tr w:rsidR="00685584" w14:paraId="3FBA4B9E"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3799A94E" w14:textId="77777777" w:rsidR="00685584" w:rsidRPr="009073A1" w:rsidRDefault="00685584" w:rsidP="00685584">
            <w:pPr>
              <w:rPr>
                <w:rFonts w:ascii="Helvetica" w:hAnsi="Helvetica" w:cs="Helvetica"/>
                <w:color w:val="000000"/>
              </w:rPr>
            </w:pPr>
            <w:r>
              <w:rPr>
                <w:rFonts w:ascii="Helvetica" w:hAnsi="Helvetica" w:cs="Helvetica"/>
                <w:color w:val="000000"/>
              </w:rPr>
              <w:t>09</w:t>
            </w:r>
          </w:p>
        </w:tc>
        <w:tc>
          <w:tcPr>
            <w:tcW w:w="3750" w:type="dxa"/>
            <w:tcBorders>
              <w:top w:val="single" w:sz="4" w:space="0" w:color="auto"/>
              <w:left w:val="single" w:sz="4" w:space="0" w:color="auto"/>
              <w:bottom w:val="single" w:sz="4" w:space="0" w:color="auto"/>
              <w:right w:val="single" w:sz="4" w:space="0" w:color="auto"/>
            </w:tcBorders>
          </w:tcPr>
          <w:p w14:paraId="1D00DB06" w14:textId="77777777" w:rsidR="00685584" w:rsidRDefault="00685584" w:rsidP="00685584">
            <w:pPr>
              <w:rPr>
                <w:rFonts w:ascii="Helvetica" w:hAnsi="Helvetica" w:cs="Helvetica"/>
                <w:color w:val="000000"/>
              </w:rPr>
            </w:pPr>
            <w:r>
              <w:rPr>
                <w:rFonts w:ascii="Helvetica" w:hAnsi="Helvetica" w:cs="Helvetica"/>
                <w:color w:val="000000"/>
              </w:rPr>
              <w:t>Recipe description</w:t>
            </w:r>
          </w:p>
        </w:tc>
        <w:tc>
          <w:tcPr>
            <w:tcW w:w="5760" w:type="dxa"/>
            <w:tcBorders>
              <w:top w:val="single" w:sz="4" w:space="0" w:color="auto"/>
              <w:left w:val="single" w:sz="4" w:space="0" w:color="auto"/>
              <w:bottom w:val="single" w:sz="4" w:space="0" w:color="auto"/>
              <w:right w:val="single" w:sz="4" w:space="0" w:color="auto"/>
            </w:tcBorders>
          </w:tcPr>
          <w:p w14:paraId="44DF25CF" w14:textId="77777777" w:rsidR="00685584" w:rsidRDefault="00685584" w:rsidP="00685584">
            <w:pPr>
              <w:rPr>
                <w:rFonts w:ascii="Helvetica" w:hAnsi="Helvetica" w:cs="Helvetica"/>
                <w:color w:val="000000"/>
              </w:rPr>
            </w:pPr>
            <w:r>
              <w:rPr>
                <w:rFonts w:ascii="Helvetica" w:hAnsi="Helvetica" w:cs="Helvetica"/>
                <w:color w:val="000000"/>
              </w:rPr>
              <w:t>Name the recipe (this name should be the name given to this item on the recipe form)</w:t>
            </w:r>
          </w:p>
        </w:tc>
      </w:tr>
      <w:tr w:rsidR="00685584" w14:paraId="70DCDAA7"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68F3C8EF" w14:textId="77777777" w:rsidR="00685584" w:rsidRPr="009073A1" w:rsidRDefault="00685584" w:rsidP="00685584">
            <w:pPr>
              <w:rPr>
                <w:rFonts w:ascii="Helvetica" w:hAnsi="Helvetica" w:cs="Helvetica"/>
                <w:color w:val="000000"/>
              </w:rPr>
            </w:pPr>
            <w:r>
              <w:rPr>
                <w:rFonts w:ascii="Helvetica" w:hAnsi="Helvetica" w:cs="Helvetica"/>
                <w:color w:val="000000"/>
              </w:rPr>
              <w:t>10</w:t>
            </w:r>
          </w:p>
        </w:tc>
        <w:tc>
          <w:tcPr>
            <w:tcW w:w="3750" w:type="dxa"/>
            <w:tcBorders>
              <w:top w:val="single" w:sz="4" w:space="0" w:color="auto"/>
              <w:left w:val="single" w:sz="4" w:space="0" w:color="auto"/>
              <w:bottom w:val="single" w:sz="4" w:space="0" w:color="auto"/>
              <w:right w:val="single" w:sz="4" w:space="0" w:color="auto"/>
            </w:tcBorders>
          </w:tcPr>
          <w:p w14:paraId="6B705F2D" w14:textId="77777777" w:rsidR="00685584" w:rsidRDefault="00685584" w:rsidP="00685584">
            <w:pPr>
              <w:rPr>
                <w:rFonts w:ascii="Helvetica" w:hAnsi="Helvetica" w:cs="Helvetica"/>
                <w:color w:val="000000"/>
              </w:rPr>
            </w:pPr>
            <w:r>
              <w:rPr>
                <w:rFonts w:ascii="Helvetica" w:hAnsi="Helvetica" w:cs="Helvetica"/>
                <w:color w:val="000000"/>
              </w:rPr>
              <w:t>Recipe code</w:t>
            </w:r>
          </w:p>
        </w:tc>
        <w:tc>
          <w:tcPr>
            <w:tcW w:w="5760" w:type="dxa"/>
            <w:tcBorders>
              <w:top w:val="single" w:sz="4" w:space="0" w:color="auto"/>
              <w:left w:val="single" w:sz="4" w:space="0" w:color="auto"/>
              <w:bottom w:val="single" w:sz="4" w:space="0" w:color="auto"/>
              <w:right w:val="single" w:sz="4" w:space="0" w:color="auto"/>
            </w:tcBorders>
          </w:tcPr>
          <w:p w14:paraId="51001FD5" w14:textId="77777777" w:rsidR="00685584" w:rsidRDefault="00685584" w:rsidP="00685584">
            <w:pPr>
              <w:rPr>
                <w:rFonts w:ascii="Helvetica" w:hAnsi="Helvetica" w:cs="Helvetica"/>
                <w:color w:val="000000"/>
              </w:rPr>
            </w:pPr>
            <w:r>
              <w:rPr>
                <w:rFonts w:ascii="Helvetica" w:hAnsi="Helvetica" w:cs="Helvetica"/>
                <w:color w:val="000000"/>
              </w:rPr>
              <w:t>This code will be given to the recipe after the interview</w:t>
            </w:r>
          </w:p>
          <w:p w14:paraId="0CD20A2B" w14:textId="77777777" w:rsidR="00685584" w:rsidRDefault="00685584" w:rsidP="00685584">
            <w:pPr>
              <w:rPr>
                <w:rFonts w:ascii="Helvetica" w:hAnsi="Helvetica" w:cs="Helvetica"/>
                <w:color w:val="000000"/>
              </w:rPr>
            </w:pPr>
          </w:p>
        </w:tc>
      </w:tr>
      <w:tr w:rsidR="00685584" w14:paraId="108FE64F"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63BD19FF" w14:textId="77777777" w:rsidR="00685584" w:rsidRPr="009073A1" w:rsidRDefault="00685584" w:rsidP="00685584">
            <w:pPr>
              <w:rPr>
                <w:rFonts w:ascii="Helvetica" w:hAnsi="Helvetica" w:cs="Helvetica"/>
                <w:color w:val="000000"/>
              </w:rPr>
            </w:pPr>
            <w:r>
              <w:rPr>
                <w:rFonts w:ascii="Helvetica" w:hAnsi="Helvetica" w:cs="Helvetica"/>
                <w:color w:val="000000"/>
              </w:rPr>
              <w:t>11</w:t>
            </w:r>
          </w:p>
        </w:tc>
        <w:tc>
          <w:tcPr>
            <w:tcW w:w="3750" w:type="dxa"/>
            <w:tcBorders>
              <w:top w:val="single" w:sz="4" w:space="0" w:color="auto"/>
              <w:left w:val="single" w:sz="4" w:space="0" w:color="auto"/>
              <w:bottom w:val="single" w:sz="4" w:space="0" w:color="auto"/>
              <w:right w:val="single" w:sz="4" w:space="0" w:color="auto"/>
            </w:tcBorders>
          </w:tcPr>
          <w:p w14:paraId="689B4A0A" w14:textId="77777777" w:rsidR="00685584" w:rsidRDefault="00685584" w:rsidP="00685584">
            <w:pPr>
              <w:rPr>
                <w:rFonts w:ascii="Helvetica" w:hAnsi="Helvetica" w:cs="Helvetica"/>
                <w:color w:val="000000"/>
              </w:rPr>
            </w:pPr>
            <w:r>
              <w:rPr>
                <w:rFonts w:ascii="Helvetica" w:hAnsi="Helvetica" w:cs="Helvetica"/>
                <w:color w:val="000000"/>
              </w:rPr>
              <w:t>Food Item: description</w:t>
            </w:r>
          </w:p>
        </w:tc>
        <w:tc>
          <w:tcPr>
            <w:tcW w:w="5760" w:type="dxa"/>
            <w:tcBorders>
              <w:top w:val="single" w:sz="4" w:space="0" w:color="auto"/>
              <w:left w:val="single" w:sz="4" w:space="0" w:color="auto"/>
              <w:bottom w:val="single" w:sz="4" w:space="0" w:color="auto"/>
              <w:right w:val="single" w:sz="4" w:space="0" w:color="auto"/>
            </w:tcBorders>
          </w:tcPr>
          <w:p w14:paraId="28744BE2" w14:textId="77777777" w:rsidR="00685584" w:rsidRDefault="00685584" w:rsidP="00685584">
            <w:pPr>
              <w:rPr>
                <w:rFonts w:ascii="Helvetica" w:hAnsi="Helvetica" w:cs="Helvetica"/>
                <w:color w:val="000000"/>
              </w:rPr>
            </w:pPr>
            <w:r>
              <w:rPr>
                <w:rFonts w:ascii="Helvetica" w:hAnsi="Helvetica" w:cs="Helvetica"/>
                <w:color w:val="000000"/>
              </w:rPr>
              <w:t>Describe the food item sufficiently to allow identification of proper code</w:t>
            </w:r>
          </w:p>
        </w:tc>
      </w:tr>
      <w:tr w:rsidR="00685584" w14:paraId="415FFC7B"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7B8329EE" w14:textId="77777777" w:rsidR="00685584" w:rsidRDefault="00685584" w:rsidP="00685584">
            <w:pPr>
              <w:rPr>
                <w:rFonts w:ascii="Helvetica" w:hAnsi="Helvetica" w:cs="Helvetica"/>
                <w:color w:val="000000"/>
              </w:rPr>
            </w:pPr>
            <w:r>
              <w:rPr>
                <w:rFonts w:ascii="Helvetica" w:hAnsi="Helvetica" w:cs="Helvetica"/>
                <w:color w:val="000000"/>
              </w:rPr>
              <w:t>12</w:t>
            </w:r>
          </w:p>
        </w:tc>
        <w:tc>
          <w:tcPr>
            <w:tcW w:w="3750" w:type="dxa"/>
            <w:tcBorders>
              <w:top w:val="single" w:sz="4" w:space="0" w:color="auto"/>
              <w:left w:val="single" w:sz="4" w:space="0" w:color="auto"/>
              <w:bottom w:val="single" w:sz="4" w:space="0" w:color="auto"/>
              <w:right w:val="single" w:sz="4" w:space="0" w:color="auto"/>
            </w:tcBorders>
          </w:tcPr>
          <w:p w14:paraId="71EC895E" w14:textId="77777777" w:rsidR="00685584" w:rsidRDefault="00685584" w:rsidP="00685584">
            <w:pPr>
              <w:rPr>
                <w:rFonts w:ascii="Helvetica" w:hAnsi="Helvetica" w:cs="Helvetica"/>
                <w:color w:val="000000"/>
              </w:rPr>
            </w:pPr>
            <w:r>
              <w:rPr>
                <w:rFonts w:ascii="Helvetica" w:hAnsi="Helvetica" w:cs="Helvetica"/>
                <w:color w:val="000000"/>
              </w:rPr>
              <w:t>Food Item: Code</w:t>
            </w:r>
          </w:p>
        </w:tc>
        <w:tc>
          <w:tcPr>
            <w:tcW w:w="5760" w:type="dxa"/>
            <w:tcBorders>
              <w:top w:val="single" w:sz="4" w:space="0" w:color="auto"/>
              <w:left w:val="single" w:sz="4" w:space="0" w:color="auto"/>
              <w:bottom w:val="single" w:sz="4" w:space="0" w:color="auto"/>
              <w:right w:val="single" w:sz="4" w:space="0" w:color="auto"/>
            </w:tcBorders>
          </w:tcPr>
          <w:p w14:paraId="1A5EC95F" w14:textId="77777777" w:rsidR="00685584" w:rsidRDefault="00685584" w:rsidP="00685584">
            <w:pPr>
              <w:rPr>
                <w:rFonts w:ascii="Helvetica" w:hAnsi="Helvetica" w:cs="Helvetica"/>
                <w:color w:val="000000"/>
              </w:rPr>
            </w:pPr>
            <w:r>
              <w:rPr>
                <w:rFonts w:ascii="Helvetica" w:hAnsi="Helvetica" w:cs="Helvetica"/>
                <w:color w:val="000000"/>
              </w:rPr>
              <w:t>Enter the four digit code designated for this food.</w:t>
            </w:r>
          </w:p>
        </w:tc>
      </w:tr>
      <w:tr w:rsidR="00685584" w14:paraId="08313D27"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1A65D2A7" w14:textId="77777777" w:rsidR="00685584" w:rsidRDefault="00685584" w:rsidP="00685584">
            <w:pPr>
              <w:rPr>
                <w:rFonts w:ascii="Helvetica" w:hAnsi="Helvetica" w:cs="Helvetica"/>
                <w:color w:val="000000"/>
              </w:rPr>
            </w:pPr>
            <w:r>
              <w:rPr>
                <w:rFonts w:ascii="Helvetica" w:hAnsi="Helvetica" w:cs="Helvetica"/>
                <w:color w:val="000000"/>
              </w:rPr>
              <w:t>13</w:t>
            </w:r>
          </w:p>
        </w:tc>
        <w:tc>
          <w:tcPr>
            <w:tcW w:w="3750" w:type="dxa"/>
            <w:tcBorders>
              <w:top w:val="single" w:sz="4" w:space="0" w:color="auto"/>
              <w:left w:val="single" w:sz="4" w:space="0" w:color="auto"/>
              <w:bottom w:val="single" w:sz="4" w:space="0" w:color="auto"/>
              <w:right w:val="single" w:sz="4" w:space="0" w:color="auto"/>
            </w:tcBorders>
          </w:tcPr>
          <w:p w14:paraId="4F4F0D96" w14:textId="77777777" w:rsidR="00685584" w:rsidRDefault="00685584" w:rsidP="00685584">
            <w:pPr>
              <w:rPr>
                <w:rFonts w:ascii="Helvetica" w:hAnsi="Helvetica" w:cs="Helvetica"/>
                <w:color w:val="000000"/>
              </w:rPr>
            </w:pPr>
            <w:r>
              <w:rPr>
                <w:rFonts w:ascii="Helvetica" w:hAnsi="Helvetica" w:cs="Helvetica"/>
                <w:color w:val="000000"/>
              </w:rPr>
              <w:t>(R/C):Raw/Cooked</w:t>
            </w:r>
          </w:p>
        </w:tc>
        <w:tc>
          <w:tcPr>
            <w:tcW w:w="5760" w:type="dxa"/>
            <w:tcBorders>
              <w:top w:val="single" w:sz="4" w:space="0" w:color="auto"/>
              <w:left w:val="single" w:sz="4" w:space="0" w:color="auto"/>
              <w:bottom w:val="single" w:sz="4" w:space="0" w:color="auto"/>
              <w:right w:val="single" w:sz="4" w:space="0" w:color="auto"/>
            </w:tcBorders>
          </w:tcPr>
          <w:p w14:paraId="26C900D2" w14:textId="77777777" w:rsidR="00685584" w:rsidRDefault="00685584" w:rsidP="00685584">
            <w:pPr>
              <w:rPr>
                <w:rFonts w:ascii="Helvetica" w:hAnsi="Helvetica" w:cs="Helvetica"/>
                <w:color w:val="000000"/>
              </w:rPr>
            </w:pPr>
            <w:r>
              <w:rPr>
                <w:rFonts w:ascii="Helvetica" w:hAnsi="Helvetica" w:cs="Helvetica"/>
                <w:color w:val="000000"/>
              </w:rPr>
              <w:t>Write “1” if the item was raw and “2” if it was cooked For example, cheese is considered “raw” but if its melted, then it’s considered  “cooked”</w:t>
            </w:r>
          </w:p>
        </w:tc>
      </w:tr>
      <w:tr w:rsidR="00685584" w14:paraId="55581352"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6403B1DF" w14:textId="77777777" w:rsidR="00685584" w:rsidRDefault="00685584" w:rsidP="00685584">
            <w:pPr>
              <w:rPr>
                <w:rFonts w:ascii="Helvetica" w:hAnsi="Helvetica" w:cs="Helvetica"/>
                <w:color w:val="000000"/>
              </w:rPr>
            </w:pPr>
            <w:r>
              <w:rPr>
                <w:rFonts w:ascii="Helvetica" w:hAnsi="Helvetica" w:cs="Helvetica"/>
                <w:color w:val="000000"/>
              </w:rPr>
              <w:t>14</w:t>
            </w:r>
          </w:p>
        </w:tc>
        <w:tc>
          <w:tcPr>
            <w:tcW w:w="3750" w:type="dxa"/>
            <w:tcBorders>
              <w:top w:val="single" w:sz="4" w:space="0" w:color="auto"/>
              <w:left w:val="single" w:sz="4" w:space="0" w:color="auto"/>
              <w:bottom w:val="single" w:sz="4" w:space="0" w:color="auto"/>
              <w:right w:val="single" w:sz="4" w:space="0" w:color="auto"/>
            </w:tcBorders>
          </w:tcPr>
          <w:p w14:paraId="7CCB9465" w14:textId="77777777" w:rsidR="00685584" w:rsidRDefault="00685584" w:rsidP="00685584">
            <w:pPr>
              <w:rPr>
                <w:rFonts w:ascii="Helvetica" w:hAnsi="Helvetica" w:cs="Helvetica"/>
                <w:color w:val="000000"/>
              </w:rPr>
            </w:pPr>
            <w:r>
              <w:rPr>
                <w:rFonts w:ascii="Helvetica" w:hAnsi="Helvetica" w:cs="Helvetica"/>
                <w:color w:val="000000"/>
              </w:rPr>
              <w:t>Food served: Portion Size description</w:t>
            </w:r>
          </w:p>
        </w:tc>
        <w:tc>
          <w:tcPr>
            <w:tcW w:w="5760" w:type="dxa"/>
            <w:tcBorders>
              <w:top w:val="single" w:sz="4" w:space="0" w:color="auto"/>
              <w:left w:val="single" w:sz="4" w:space="0" w:color="auto"/>
              <w:bottom w:val="single" w:sz="4" w:space="0" w:color="auto"/>
              <w:right w:val="single" w:sz="4" w:space="0" w:color="auto"/>
            </w:tcBorders>
          </w:tcPr>
          <w:p w14:paraId="2908E579" w14:textId="77777777" w:rsidR="00685584" w:rsidRDefault="00685584" w:rsidP="00685584">
            <w:pPr>
              <w:rPr>
                <w:rFonts w:ascii="Helvetica" w:hAnsi="Helvetica" w:cs="Helvetica"/>
                <w:color w:val="000000"/>
              </w:rPr>
            </w:pPr>
            <w:r>
              <w:rPr>
                <w:rFonts w:ascii="Helvetica" w:hAnsi="Helvetica" w:cs="Helvetica"/>
                <w:color w:val="000000"/>
              </w:rPr>
              <w:t>Describe what was served to the child; for example, the recipe code may refer to a vegetable soup, but the child only received the broth, or a potato that was then mashed up.</w:t>
            </w:r>
          </w:p>
        </w:tc>
      </w:tr>
      <w:tr w:rsidR="00685584" w14:paraId="1938EBCA"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2EEA0BC1" w14:textId="77777777" w:rsidR="00685584" w:rsidRDefault="00685584" w:rsidP="00685584">
            <w:pPr>
              <w:rPr>
                <w:rFonts w:ascii="Helvetica" w:hAnsi="Helvetica" w:cs="Helvetica"/>
                <w:color w:val="000000"/>
              </w:rPr>
            </w:pPr>
            <w:r>
              <w:rPr>
                <w:rFonts w:ascii="Helvetica" w:hAnsi="Helvetica" w:cs="Helvetica"/>
                <w:color w:val="000000"/>
              </w:rPr>
              <w:t xml:space="preserve">15 </w:t>
            </w:r>
          </w:p>
        </w:tc>
        <w:tc>
          <w:tcPr>
            <w:tcW w:w="3750" w:type="dxa"/>
            <w:tcBorders>
              <w:top w:val="single" w:sz="4" w:space="0" w:color="auto"/>
              <w:left w:val="single" w:sz="4" w:space="0" w:color="auto"/>
              <w:bottom w:val="single" w:sz="4" w:space="0" w:color="auto"/>
              <w:right w:val="single" w:sz="4" w:space="0" w:color="auto"/>
            </w:tcBorders>
          </w:tcPr>
          <w:p w14:paraId="63D1B238" w14:textId="77777777" w:rsidR="00685584" w:rsidRDefault="00685584" w:rsidP="00685584">
            <w:pPr>
              <w:rPr>
                <w:rFonts w:ascii="Helvetica" w:hAnsi="Helvetica" w:cs="Helvetica"/>
                <w:color w:val="000000"/>
              </w:rPr>
            </w:pPr>
            <w:r>
              <w:rPr>
                <w:rFonts w:ascii="Helvetica" w:hAnsi="Helvetica" w:cs="Helvetica"/>
                <w:color w:val="000000"/>
              </w:rPr>
              <w:t>Food served: amount (in g)</w:t>
            </w:r>
          </w:p>
        </w:tc>
        <w:tc>
          <w:tcPr>
            <w:tcW w:w="5760" w:type="dxa"/>
            <w:tcBorders>
              <w:top w:val="single" w:sz="4" w:space="0" w:color="auto"/>
              <w:left w:val="single" w:sz="4" w:space="0" w:color="auto"/>
              <w:bottom w:val="single" w:sz="4" w:space="0" w:color="auto"/>
              <w:right w:val="single" w:sz="4" w:space="0" w:color="auto"/>
            </w:tcBorders>
          </w:tcPr>
          <w:p w14:paraId="7EAEF6A4" w14:textId="77777777" w:rsidR="00685584" w:rsidRDefault="00685584" w:rsidP="00685584">
            <w:pPr>
              <w:rPr>
                <w:rFonts w:ascii="Helvetica" w:hAnsi="Helvetica" w:cs="Helvetica"/>
                <w:color w:val="000000"/>
              </w:rPr>
            </w:pPr>
            <w:r>
              <w:rPr>
                <w:rFonts w:ascii="Helvetica" w:hAnsi="Helvetica" w:cs="Helvetica"/>
                <w:color w:val="000000"/>
              </w:rPr>
              <w:t>Write down the amount in grams served if known, if not known, then column 13 should be sufficiently descriptive to allow a gram amount to be added after the interview is complete</w:t>
            </w:r>
          </w:p>
        </w:tc>
      </w:tr>
      <w:tr w:rsidR="00685584" w14:paraId="35A75B67"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37BA61C0" w14:textId="77777777" w:rsidR="00685584" w:rsidRDefault="00685584" w:rsidP="00685584">
            <w:pPr>
              <w:rPr>
                <w:rFonts w:ascii="Helvetica" w:hAnsi="Helvetica" w:cs="Helvetica"/>
                <w:color w:val="000000"/>
              </w:rPr>
            </w:pPr>
            <w:r>
              <w:rPr>
                <w:rFonts w:ascii="Helvetica" w:hAnsi="Helvetica" w:cs="Helvetica"/>
                <w:color w:val="000000"/>
              </w:rPr>
              <w:t>16</w:t>
            </w:r>
          </w:p>
        </w:tc>
        <w:tc>
          <w:tcPr>
            <w:tcW w:w="3750" w:type="dxa"/>
            <w:tcBorders>
              <w:top w:val="single" w:sz="4" w:space="0" w:color="auto"/>
              <w:left w:val="single" w:sz="4" w:space="0" w:color="auto"/>
              <w:bottom w:val="single" w:sz="4" w:space="0" w:color="auto"/>
              <w:right w:val="single" w:sz="4" w:space="0" w:color="auto"/>
            </w:tcBorders>
          </w:tcPr>
          <w:p w14:paraId="0444D387" w14:textId="1D8E21E2" w:rsidR="00685584" w:rsidRDefault="00685584" w:rsidP="00685584">
            <w:pPr>
              <w:rPr>
                <w:rFonts w:ascii="Helvetica" w:hAnsi="Helvetica" w:cs="Helvetica"/>
                <w:color w:val="000000"/>
              </w:rPr>
            </w:pPr>
            <w:r>
              <w:rPr>
                <w:rFonts w:ascii="Helvetica" w:hAnsi="Helvetica" w:cs="Helvetica"/>
                <w:color w:val="000000"/>
              </w:rPr>
              <w:t>Food leftover: Portion size description</w:t>
            </w:r>
          </w:p>
        </w:tc>
        <w:tc>
          <w:tcPr>
            <w:tcW w:w="5760" w:type="dxa"/>
            <w:tcBorders>
              <w:top w:val="single" w:sz="4" w:space="0" w:color="auto"/>
              <w:left w:val="single" w:sz="4" w:space="0" w:color="auto"/>
              <w:bottom w:val="single" w:sz="4" w:space="0" w:color="auto"/>
              <w:right w:val="single" w:sz="4" w:space="0" w:color="auto"/>
            </w:tcBorders>
          </w:tcPr>
          <w:p w14:paraId="5F738E2D" w14:textId="77777777" w:rsidR="00685584" w:rsidRDefault="00685584" w:rsidP="00685584">
            <w:pPr>
              <w:rPr>
                <w:rFonts w:ascii="Helvetica" w:hAnsi="Helvetica" w:cs="Helvetica"/>
                <w:color w:val="000000"/>
              </w:rPr>
            </w:pPr>
            <w:r>
              <w:rPr>
                <w:rFonts w:ascii="Helvetica" w:hAnsi="Helvetica" w:cs="Helvetica"/>
                <w:color w:val="000000"/>
              </w:rPr>
              <w:t>Describe what amount of each food item was left over.</w:t>
            </w:r>
            <w:r w:rsidRPr="00EB41DB">
              <w:rPr>
                <w:rFonts w:ascii="Consolas" w:eastAsia="Calibri" w:hAnsi="Consolas"/>
                <w:sz w:val="21"/>
                <w:szCs w:val="21"/>
              </w:rPr>
              <w:t xml:space="preserve"> </w:t>
            </w:r>
            <w:r w:rsidRPr="00EB41DB">
              <w:rPr>
                <w:rFonts w:ascii="Helvetica" w:hAnsi="Helvetica" w:cs="Helvetica"/>
                <w:color w:val="000000"/>
              </w:rPr>
              <w:t>For example, “¼ banana”, or they ate “almost all of it”, or they ate the peas out of the mashed potato only “</w:t>
            </w:r>
            <w:r>
              <w:rPr>
                <w:rFonts w:ascii="Helvetica" w:hAnsi="Helvetica" w:cs="Helvetica"/>
                <w:color w:val="000000"/>
              </w:rPr>
              <w:t xml:space="preserve">. </w:t>
            </w:r>
            <w:r w:rsidRPr="00073182">
              <w:rPr>
                <w:rFonts w:ascii="Helvetica" w:hAnsi="Helvetica" w:cs="Helvetica"/>
                <w:color w:val="000000"/>
              </w:rPr>
              <w:t>Do not leave this blank. If they ate it all, write “none left over” or “ate it all”.</w:t>
            </w:r>
          </w:p>
          <w:p w14:paraId="6F222DA9" w14:textId="77777777" w:rsidR="00685584" w:rsidRDefault="00685584" w:rsidP="00685584">
            <w:pPr>
              <w:rPr>
                <w:rFonts w:ascii="Helvetica" w:hAnsi="Helvetica" w:cs="Helvetica"/>
                <w:color w:val="000000"/>
              </w:rPr>
            </w:pPr>
          </w:p>
          <w:p w14:paraId="0D3E9A05" w14:textId="77777777" w:rsidR="00685584" w:rsidRDefault="00685584" w:rsidP="00685584">
            <w:pPr>
              <w:rPr>
                <w:rFonts w:ascii="Helvetica" w:hAnsi="Helvetica" w:cs="Helvetica"/>
                <w:color w:val="000000"/>
              </w:rPr>
            </w:pPr>
          </w:p>
        </w:tc>
      </w:tr>
      <w:tr w:rsidR="00685584" w14:paraId="753DB9AD"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tcPr>
          <w:p w14:paraId="706A50FC" w14:textId="77777777" w:rsidR="00685584" w:rsidRDefault="00685584" w:rsidP="00685584">
            <w:pPr>
              <w:rPr>
                <w:rFonts w:ascii="Helvetica" w:hAnsi="Helvetica" w:cs="Helvetica"/>
                <w:color w:val="000000"/>
              </w:rPr>
            </w:pPr>
            <w:r>
              <w:rPr>
                <w:rFonts w:ascii="Helvetica" w:hAnsi="Helvetica" w:cs="Helvetica"/>
                <w:color w:val="000000"/>
              </w:rPr>
              <w:t>17</w:t>
            </w:r>
          </w:p>
        </w:tc>
        <w:tc>
          <w:tcPr>
            <w:tcW w:w="3750" w:type="dxa"/>
            <w:tcBorders>
              <w:top w:val="single" w:sz="4" w:space="0" w:color="auto"/>
              <w:left w:val="single" w:sz="4" w:space="0" w:color="auto"/>
              <w:bottom w:val="single" w:sz="4" w:space="0" w:color="auto"/>
              <w:right w:val="single" w:sz="4" w:space="0" w:color="auto"/>
            </w:tcBorders>
          </w:tcPr>
          <w:p w14:paraId="39B1DA32" w14:textId="77777777" w:rsidR="00685584" w:rsidRDefault="00685584" w:rsidP="00685584">
            <w:pPr>
              <w:rPr>
                <w:rFonts w:ascii="Helvetica" w:hAnsi="Helvetica" w:cs="Helvetica"/>
                <w:color w:val="000000"/>
              </w:rPr>
            </w:pPr>
            <w:r>
              <w:rPr>
                <w:rFonts w:ascii="Helvetica" w:hAnsi="Helvetica" w:cs="Helvetica"/>
                <w:color w:val="000000"/>
              </w:rPr>
              <w:t>Food left over amount (in g)</w:t>
            </w:r>
          </w:p>
        </w:tc>
        <w:tc>
          <w:tcPr>
            <w:tcW w:w="5760" w:type="dxa"/>
            <w:tcBorders>
              <w:top w:val="single" w:sz="4" w:space="0" w:color="auto"/>
              <w:left w:val="single" w:sz="4" w:space="0" w:color="auto"/>
              <w:bottom w:val="single" w:sz="4" w:space="0" w:color="auto"/>
              <w:right w:val="single" w:sz="4" w:space="0" w:color="auto"/>
            </w:tcBorders>
          </w:tcPr>
          <w:p w14:paraId="770C735F" w14:textId="77777777" w:rsidR="00685584" w:rsidRPr="00EB41DB" w:rsidRDefault="00685584" w:rsidP="00685584">
            <w:pPr>
              <w:rPr>
                <w:rFonts w:ascii="Helvetica" w:hAnsi="Helvetica" w:cs="Helvetica"/>
                <w:color w:val="000000"/>
              </w:rPr>
            </w:pPr>
            <w:r>
              <w:rPr>
                <w:rFonts w:ascii="Helvetica" w:hAnsi="Helvetica" w:cs="Helvetica"/>
                <w:color w:val="000000"/>
              </w:rPr>
              <w:t xml:space="preserve">Write down the amount in grams left over if known, if not known, then column 15 should be sufficiently descriptive to allow a gram amount to be added after the interview is complete.  </w:t>
            </w:r>
            <w:r w:rsidRPr="00EB41DB">
              <w:rPr>
                <w:rFonts w:ascii="Helvetica" w:hAnsi="Helvetica" w:cs="Helvetica"/>
                <w:color w:val="000000"/>
              </w:rPr>
              <w:t>For example, if the child were served ½ banana (under served question) and what was left was ¼ banana, then we would know they ate ¼ of a banana.   Later in the office we would find that ½ banana is 20 g and then we would fill in that they were served 20 g of banana and there were 10 g left over and during analysis we would calculate that the child ate 10 g of banana.</w:t>
            </w:r>
            <w:r>
              <w:rPr>
                <w:rFonts w:ascii="Helvetica" w:hAnsi="Helvetica" w:cs="Helvetica"/>
                <w:color w:val="000000"/>
              </w:rPr>
              <w:t xml:space="preserve">  </w:t>
            </w:r>
            <w:r w:rsidRPr="00073182">
              <w:rPr>
                <w:rFonts w:ascii="Helvetica" w:hAnsi="Helvetica" w:cs="Helvetica"/>
                <w:color w:val="000000"/>
              </w:rPr>
              <w:t xml:space="preserve">If the child “ate it all”, then record the number of grams </w:t>
            </w:r>
            <w:r>
              <w:rPr>
                <w:rFonts w:ascii="Helvetica" w:hAnsi="Helvetica" w:cs="Helvetica"/>
                <w:color w:val="000000"/>
              </w:rPr>
              <w:t xml:space="preserve">left over </w:t>
            </w:r>
            <w:r w:rsidRPr="00073182">
              <w:rPr>
                <w:rFonts w:ascii="Helvetica" w:hAnsi="Helvetica" w:cs="Helvetica"/>
                <w:color w:val="000000"/>
              </w:rPr>
              <w:t>as “0” (zero).</w:t>
            </w:r>
            <w:r>
              <w:rPr>
                <w:rFonts w:ascii="Helvetica" w:hAnsi="Helvetica" w:cs="Helvetica"/>
                <w:color w:val="000000"/>
              </w:rPr>
              <w:t xml:space="preserve">  Do not </w:t>
            </w:r>
            <w:r>
              <w:rPr>
                <w:rFonts w:ascii="Helvetica" w:hAnsi="Helvetica" w:cs="Helvetica"/>
                <w:color w:val="000000"/>
              </w:rPr>
              <w:lastRenderedPageBreak/>
              <w:t>leave this blank.</w:t>
            </w:r>
          </w:p>
          <w:p w14:paraId="33B30118" w14:textId="77777777" w:rsidR="00685584" w:rsidRDefault="00685584" w:rsidP="00685584">
            <w:pPr>
              <w:rPr>
                <w:rFonts w:ascii="Helvetica" w:hAnsi="Helvetica" w:cs="Helvetica"/>
                <w:color w:val="000000"/>
              </w:rPr>
            </w:pPr>
          </w:p>
        </w:tc>
      </w:tr>
      <w:tr w:rsidR="00685584" w14:paraId="4837A3B2"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shd w:val="clear" w:color="auto" w:fill="auto"/>
          </w:tcPr>
          <w:p w14:paraId="5C091862" w14:textId="77777777" w:rsidR="00685584" w:rsidRDefault="00685584" w:rsidP="00685584">
            <w:pPr>
              <w:rPr>
                <w:rFonts w:ascii="Helvetica" w:hAnsi="Helvetica" w:cs="Helvetica"/>
                <w:color w:val="000000"/>
              </w:rPr>
            </w:pPr>
            <w:r>
              <w:rPr>
                <w:rFonts w:ascii="Helvetica" w:hAnsi="Helvetica" w:cs="Helvetica"/>
                <w:color w:val="000000"/>
              </w:rPr>
              <w:lastRenderedPageBreak/>
              <w:t>18</w:t>
            </w:r>
          </w:p>
        </w:tc>
        <w:tc>
          <w:tcPr>
            <w:tcW w:w="3750" w:type="dxa"/>
            <w:tcBorders>
              <w:top w:val="single" w:sz="4" w:space="0" w:color="auto"/>
              <w:left w:val="single" w:sz="4" w:space="0" w:color="auto"/>
              <w:bottom w:val="single" w:sz="4" w:space="0" w:color="auto"/>
              <w:right w:val="single" w:sz="4" w:space="0" w:color="auto"/>
            </w:tcBorders>
            <w:shd w:val="clear" w:color="auto" w:fill="auto"/>
          </w:tcPr>
          <w:p w14:paraId="63F94F13" w14:textId="77777777" w:rsidR="00685584" w:rsidRPr="00EB41DB" w:rsidRDefault="00685584" w:rsidP="00685584">
            <w:pPr>
              <w:rPr>
                <w:rFonts w:ascii="Helvetica" w:hAnsi="Helvetica" w:cs="Helvetica"/>
                <w:color w:val="000000"/>
              </w:rPr>
            </w:pPr>
            <w:r w:rsidRPr="00447EE2">
              <w:rPr>
                <w:rFonts w:ascii="Helvetica" w:hAnsi="Helvetica" w:cs="Helvetica"/>
                <w:color w:val="000000"/>
              </w:rPr>
              <w:t>Did the child have multiple caretaker(s)</w:t>
            </w:r>
            <w:r>
              <w:rPr>
                <w:rFonts w:ascii="Helvetica" w:hAnsi="Helvetica" w:cs="Helvetica"/>
                <w:color w:val="000000"/>
              </w:rPr>
              <w:t xml:space="preserve"> feeding the child yesterday</w:t>
            </w:r>
            <w:r w:rsidRPr="00447EE2">
              <w:rPr>
                <w:rFonts w:ascii="Helvetica" w:hAnsi="Helvetica" w:cs="Helvetica"/>
                <w:color w:val="000000"/>
              </w:rPr>
              <w:t>?</w:t>
            </w:r>
          </w:p>
        </w:tc>
        <w:tc>
          <w:tcPr>
            <w:tcW w:w="5760" w:type="dxa"/>
            <w:tcBorders>
              <w:top w:val="single" w:sz="4" w:space="0" w:color="auto"/>
              <w:left w:val="single" w:sz="4" w:space="0" w:color="auto"/>
              <w:bottom w:val="single" w:sz="4" w:space="0" w:color="auto"/>
              <w:right w:val="single" w:sz="4" w:space="0" w:color="auto"/>
            </w:tcBorders>
            <w:shd w:val="clear" w:color="auto" w:fill="auto"/>
          </w:tcPr>
          <w:p w14:paraId="6E5B862F" w14:textId="77777777" w:rsidR="00685584" w:rsidRDefault="00685584" w:rsidP="00685584">
            <w:pPr>
              <w:rPr>
                <w:rFonts w:ascii="Helvetica" w:hAnsi="Helvetica" w:cs="Helvetica"/>
                <w:color w:val="000000"/>
              </w:rPr>
            </w:pPr>
            <w:r>
              <w:rPr>
                <w:rFonts w:ascii="Helvetica" w:hAnsi="Helvetica" w:cs="Helvetica"/>
                <w:color w:val="000000"/>
              </w:rPr>
              <w:t>Write “00” if the child only had mother or the main caretaker as the only provider of food intake in the previous day and “01” if child had multiple caretakers (besides mother or the main care taker).</w:t>
            </w:r>
          </w:p>
        </w:tc>
      </w:tr>
      <w:tr w:rsidR="00685584" w14:paraId="04182899"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shd w:val="clear" w:color="auto" w:fill="auto"/>
          </w:tcPr>
          <w:p w14:paraId="198FCFCA" w14:textId="77777777" w:rsidR="00685584" w:rsidRDefault="00685584" w:rsidP="00685584">
            <w:pPr>
              <w:rPr>
                <w:rFonts w:ascii="Helvetica" w:hAnsi="Helvetica" w:cs="Helvetica"/>
                <w:color w:val="000000"/>
              </w:rPr>
            </w:pPr>
            <w:r>
              <w:rPr>
                <w:rFonts w:ascii="Helvetica" w:hAnsi="Helvetica" w:cs="Helvetica"/>
                <w:color w:val="000000"/>
              </w:rPr>
              <w:t>19</w:t>
            </w:r>
          </w:p>
        </w:tc>
        <w:tc>
          <w:tcPr>
            <w:tcW w:w="3750" w:type="dxa"/>
            <w:tcBorders>
              <w:top w:val="single" w:sz="4" w:space="0" w:color="auto"/>
              <w:left w:val="single" w:sz="4" w:space="0" w:color="auto"/>
              <w:bottom w:val="single" w:sz="4" w:space="0" w:color="auto"/>
              <w:right w:val="single" w:sz="4" w:space="0" w:color="auto"/>
            </w:tcBorders>
            <w:shd w:val="clear" w:color="auto" w:fill="auto"/>
          </w:tcPr>
          <w:p w14:paraId="3D232FFB" w14:textId="77777777" w:rsidR="00685584" w:rsidRDefault="00685584" w:rsidP="00685584">
            <w:pPr>
              <w:rPr>
                <w:rFonts w:ascii="Helvetica" w:hAnsi="Helvetica" w:cs="Helvetica"/>
                <w:color w:val="000000"/>
              </w:rPr>
            </w:pPr>
            <w:r w:rsidRPr="00447EE2">
              <w:rPr>
                <w:rFonts w:ascii="Helvetica" w:hAnsi="Helvetica" w:cs="Helvetica"/>
                <w:color w:val="000000"/>
              </w:rPr>
              <w:t xml:space="preserve">Did the child </w:t>
            </w:r>
            <w:r>
              <w:rPr>
                <w:rFonts w:ascii="Helvetica" w:hAnsi="Helvetica" w:cs="Helvetica"/>
                <w:color w:val="000000"/>
              </w:rPr>
              <w:t>aid in this questionnaire</w:t>
            </w:r>
            <w:r w:rsidRPr="00447EE2">
              <w:rPr>
                <w:rFonts w:ascii="Helvetica" w:hAnsi="Helvetica" w:cs="Helvetica"/>
                <w:color w:val="000000"/>
              </w:rPr>
              <w:t>?</w:t>
            </w:r>
          </w:p>
        </w:tc>
        <w:tc>
          <w:tcPr>
            <w:tcW w:w="5760" w:type="dxa"/>
            <w:tcBorders>
              <w:top w:val="single" w:sz="4" w:space="0" w:color="auto"/>
              <w:left w:val="single" w:sz="4" w:space="0" w:color="auto"/>
              <w:bottom w:val="single" w:sz="4" w:space="0" w:color="auto"/>
              <w:right w:val="single" w:sz="4" w:space="0" w:color="auto"/>
            </w:tcBorders>
            <w:shd w:val="clear" w:color="auto" w:fill="auto"/>
          </w:tcPr>
          <w:p w14:paraId="09F4817C" w14:textId="77777777" w:rsidR="00685584" w:rsidRDefault="00685584" w:rsidP="00685584">
            <w:pPr>
              <w:rPr>
                <w:rFonts w:ascii="Helvetica" w:hAnsi="Helvetica" w:cs="Helvetica"/>
                <w:color w:val="000000"/>
              </w:rPr>
            </w:pPr>
            <w:r>
              <w:rPr>
                <w:rFonts w:ascii="Helvetica" w:hAnsi="Helvetica" w:cs="Helvetica"/>
                <w:color w:val="000000"/>
              </w:rPr>
              <w:t>Write “00” if the child did not participate in the recall process and “01” if the child participated in this recall questionnaire – either (partially or the whole time) recalling the amount of food or snacks that was consumed randomly.</w:t>
            </w:r>
          </w:p>
        </w:tc>
      </w:tr>
      <w:tr w:rsidR="00685584" w14:paraId="42A6593A" w14:textId="77777777" w:rsidTr="00420490">
        <w:trPr>
          <w:trHeight w:val="700"/>
        </w:trPr>
        <w:tc>
          <w:tcPr>
            <w:tcW w:w="570" w:type="dxa"/>
            <w:tcBorders>
              <w:top w:val="single" w:sz="4" w:space="0" w:color="auto"/>
              <w:left w:val="single" w:sz="4" w:space="0" w:color="auto"/>
              <w:bottom w:val="single" w:sz="4" w:space="0" w:color="auto"/>
              <w:right w:val="single" w:sz="4" w:space="0" w:color="auto"/>
            </w:tcBorders>
            <w:shd w:val="clear" w:color="auto" w:fill="auto"/>
          </w:tcPr>
          <w:p w14:paraId="2DDA320D" w14:textId="77777777" w:rsidR="00685584" w:rsidRDefault="00685584" w:rsidP="00685584">
            <w:pPr>
              <w:rPr>
                <w:rFonts w:ascii="Helvetica" w:hAnsi="Helvetica" w:cs="Helvetica"/>
                <w:color w:val="000000"/>
              </w:rPr>
            </w:pPr>
            <w:r>
              <w:rPr>
                <w:rFonts w:ascii="Helvetica" w:hAnsi="Helvetica" w:cs="Helvetica"/>
                <w:color w:val="000000"/>
              </w:rPr>
              <w:t>20</w:t>
            </w:r>
          </w:p>
        </w:tc>
        <w:tc>
          <w:tcPr>
            <w:tcW w:w="3750" w:type="dxa"/>
            <w:tcBorders>
              <w:top w:val="single" w:sz="4" w:space="0" w:color="auto"/>
              <w:left w:val="single" w:sz="4" w:space="0" w:color="auto"/>
              <w:bottom w:val="single" w:sz="4" w:space="0" w:color="auto"/>
              <w:right w:val="single" w:sz="4" w:space="0" w:color="auto"/>
            </w:tcBorders>
            <w:shd w:val="clear" w:color="auto" w:fill="auto"/>
          </w:tcPr>
          <w:p w14:paraId="26BEE69B" w14:textId="77777777" w:rsidR="00685584" w:rsidRPr="00EB41DB" w:rsidRDefault="00685584" w:rsidP="00685584">
            <w:pPr>
              <w:rPr>
                <w:rFonts w:ascii="Helvetica" w:hAnsi="Helvetica" w:cs="Helvetica"/>
                <w:color w:val="000000"/>
              </w:rPr>
            </w:pPr>
            <w:r>
              <w:rPr>
                <w:rFonts w:ascii="Helvetica" w:hAnsi="Helvetica" w:cs="Helvetica"/>
                <w:color w:val="000000"/>
              </w:rPr>
              <w:t>Comments</w:t>
            </w:r>
          </w:p>
        </w:tc>
        <w:tc>
          <w:tcPr>
            <w:tcW w:w="5760" w:type="dxa"/>
            <w:tcBorders>
              <w:top w:val="single" w:sz="4" w:space="0" w:color="auto"/>
              <w:left w:val="single" w:sz="4" w:space="0" w:color="auto"/>
              <w:bottom w:val="single" w:sz="4" w:space="0" w:color="auto"/>
              <w:right w:val="single" w:sz="4" w:space="0" w:color="auto"/>
            </w:tcBorders>
            <w:shd w:val="clear" w:color="auto" w:fill="auto"/>
          </w:tcPr>
          <w:p w14:paraId="04A17F89" w14:textId="77777777" w:rsidR="00685584" w:rsidRDefault="00685584" w:rsidP="00685584">
            <w:pPr>
              <w:rPr>
                <w:rFonts w:ascii="Helvetica" w:hAnsi="Helvetica" w:cs="Helvetica"/>
                <w:color w:val="000000"/>
              </w:rPr>
            </w:pPr>
            <w:r>
              <w:rPr>
                <w:rFonts w:ascii="Helvetica" w:hAnsi="Helvetica" w:cs="Helvetica"/>
                <w:color w:val="000000"/>
              </w:rPr>
              <w:t xml:space="preserve">Please note if the child ate at the school/day care locations. Please also write down details if child aided in the 24 recall procedure in recalling the food consumed yesterday. Relevant details from interviewer or coder after the interview is complete such as special food offered to the child due celebration or other festivities. Ideally interviewer should conduct recall interview on day that is typical but if such instances, please note that in this section. </w:t>
            </w:r>
          </w:p>
        </w:tc>
      </w:tr>
    </w:tbl>
    <w:p w14:paraId="6662ED46" w14:textId="19FDF938" w:rsidR="001E2253" w:rsidRDefault="001E2253" w:rsidP="00685584">
      <w:pPr>
        <w:spacing w:line="360" w:lineRule="auto"/>
      </w:pPr>
    </w:p>
    <w:p w14:paraId="36B5B5AC" w14:textId="77777777" w:rsidR="001E2253" w:rsidRPr="001E2253" w:rsidRDefault="001E2253" w:rsidP="001E2253"/>
    <w:p w14:paraId="60A61A60" w14:textId="77777777" w:rsidR="00605EED" w:rsidRDefault="00605EED" w:rsidP="001E2253">
      <w:pPr>
        <w:sectPr w:rsidR="00605EED" w:rsidSect="00787F0E">
          <w:headerReference w:type="default" r:id="rId37"/>
          <w:pgSz w:w="12240" w:h="15840"/>
          <w:pgMar w:top="720" w:right="1440" w:bottom="720" w:left="1440" w:header="720" w:footer="720" w:gutter="0"/>
          <w:cols w:space="720"/>
          <w:docGrid w:linePitch="360"/>
        </w:sectPr>
      </w:pPr>
    </w:p>
    <w:p w14:paraId="1D67B705" w14:textId="7B6EEB0E" w:rsidR="00605EED" w:rsidRDefault="00605EED" w:rsidP="00605EED">
      <w:pPr>
        <w:jc w:val="center"/>
        <w:outlineLvl w:val="0"/>
        <w:rPr>
          <w:rFonts w:ascii="Helvetica" w:hAnsi="Helvetica" w:cs="Helvetica"/>
          <w:b/>
          <w:caps/>
        </w:rPr>
      </w:pPr>
      <w:bookmarkStart w:id="35" w:name="_Toc428278933"/>
      <w:r>
        <w:rPr>
          <w:rFonts w:ascii="Helvetica" w:hAnsi="Helvetica" w:cs="Helvetica"/>
          <w:b/>
          <w:caps/>
        </w:rPr>
        <w:lastRenderedPageBreak/>
        <w:t>Cognitive Assessments</w:t>
      </w:r>
      <w:bookmarkEnd w:id="35"/>
    </w:p>
    <w:p w14:paraId="3D44ED29" w14:textId="59FFB2EE" w:rsidR="00925FF9" w:rsidRDefault="00925FF9" w:rsidP="001E2253">
      <w:pPr>
        <w:sectPr w:rsidR="00925FF9" w:rsidSect="00787F0E">
          <w:headerReference w:type="default" r:id="rId38"/>
          <w:pgSz w:w="12240" w:h="15840"/>
          <w:pgMar w:top="720" w:right="1440" w:bottom="720" w:left="1440" w:header="720" w:footer="720" w:gutter="0"/>
          <w:cols w:space="720"/>
          <w:docGrid w:linePitch="360"/>
        </w:sectPr>
      </w:pPr>
    </w:p>
    <w:p w14:paraId="177B08C1" w14:textId="12D35AEE" w:rsidR="0033768D" w:rsidRDefault="0033768D" w:rsidP="00605EED">
      <w:pPr>
        <w:rPr>
          <w:rFonts w:ascii="Helvetica" w:hAnsi="Helvetica" w:cs="Helvetica"/>
          <w:b/>
        </w:rPr>
        <w:sectPr w:rsidR="0033768D" w:rsidSect="0033768D">
          <w:headerReference w:type="even" r:id="rId39"/>
          <w:headerReference w:type="default" r:id="rId40"/>
          <w:headerReference w:type="first" r:id="rId41"/>
          <w:type w:val="continuous"/>
          <w:pgSz w:w="12240" w:h="15840"/>
          <w:pgMar w:top="720" w:right="1440" w:bottom="720" w:left="1440" w:header="720" w:footer="720" w:gutter="0"/>
          <w:cols w:space="720"/>
          <w:docGrid w:linePitch="360"/>
        </w:sectPr>
      </w:pPr>
      <w:bookmarkStart w:id="36" w:name="_Toc270424276"/>
      <w:bookmarkStart w:id="37" w:name="_Toc326839086"/>
      <w:bookmarkEnd w:id="31"/>
      <w:bookmarkEnd w:id="32"/>
    </w:p>
    <w:p w14:paraId="798A34F5" w14:textId="77777777" w:rsidR="001E2253" w:rsidRDefault="001E2253" w:rsidP="00605EED">
      <w:pPr>
        <w:rPr>
          <w:rFonts w:ascii="Helvetica" w:hAnsi="Helvetica" w:cs="Helvetica"/>
        </w:rPr>
      </w:pPr>
      <w:bookmarkStart w:id="38" w:name="_Toc265505034"/>
      <w:bookmarkEnd w:id="36"/>
      <w:bookmarkEnd w:id="37"/>
    </w:p>
    <w:p w14:paraId="4205C2F0" w14:textId="6F70D7D0" w:rsidR="005F20BA" w:rsidRPr="001E2253" w:rsidRDefault="0096240D" w:rsidP="005F20BA">
      <w:pPr>
        <w:spacing w:line="276" w:lineRule="auto"/>
        <w:outlineLvl w:val="2"/>
        <w:rPr>
          <w:rFonts w:ascii="Helvetica" w:hAnsi="Helvetica" w:cs="Helvetica"/>
          <w:b/>
        </w:rPr>
      </w:pPr>
      <w:bookmarkStart w:id="39" w:name="_Toc428278934"/>
      <w:r w:rsidRPr="001E2253">
        <w:rPr>
          <w:rFonts w:ascii="Helvetica" w:hAnsi="Helvetica" w:cs="Helvetica"/>
          <w:b/>
        </w:rPr>
        <w:t>WPPSI</w:t>
      </w:r>
      <w:r w:rsidR="005F20BA" w:rsidRPr="001E2253">
        <w:rPr>
          <w:rFonts w:ascii="Helvetica" w:hAnsi="Helvetica" w:cs="Helvetica"/>
          <w:b/>
        </w:rPr>
        <w:t>—</w:t>
      </w:r>
      <w:bookmarkEnd w:id="38"/>
      <w:r w:rsidRPr="001E2253">
        <w:rPr>
          <w:rFonts w:ascii="Helvetica" w:hAnsi="Helvetica" w:cs="Helvetica"/>
          <w:b/>
        </w:rPr>
        <w:t>Wechsler Preschool and Primary Scale of Intelligence - III</w:t>
      </w:r>
      <w:bookmarkEnd w:id="39"/>
    </w:p>
    <w:p w14:paraId="649C6608" w14:textId="77777777" w:rsidR="00985FCF" w:rsidRPr="00BB1D66" w:rsidRDefault="00985FCF" w:rsidP="00985FCF">
      <w:pPr>
        <w:rPr>
          <w:rFonts w:ascii="Helvetica" w:hAnsi="Helvetica" w:cs="Helvetica"/>
        </w:rPr>
      </w:pPr>
    </w:p>
    <w:p w14:paraId="10FEED3C" w14:textId="77777777" w:rsidR="00985FCF" w:rsidRPr="00BB1D66" w:rsidRDefault="00985FCF" w:rsidP="00985FCF">
      <w:pPr>
        <w:rPr>
          <w:rFonts w:ascii="Helvetica" w:hAnsi="Helvetica" w:cs="Helvetica"/>
          <w:b/>
        </w:rPr>
      </w:pPr>
      <w:r w:rsidRPr="00BB1D66">
        <w:rPr>
          <w:rFonts w:ascii="Helvetica" w:hAnsi="Helvetica" w:cs="Helvetica"/>
          <w:b/>
        </w:rPr>
        <w:t>I. Purpose</w:t>
      </w:r>
    </w:p>
    <w:p w14:paraId="1EDFD3B7" w14:textId="00C9F513" w:rsidR="00985FCF" w:rsidRPr="00BB1D66" w:rsidRDefault="00985FCF" w:rsidP="00985FCF">
      <w:pPr>
        <w:rPr>
          <w:rFonts w:ascii="Helvetica" w:hAnsi="Helvetica" w:cs="Helvetica"/>
        </w:rPr>
      </w:pPr>
      <w:r w:rsidRPr="00BB1D66">
        <w:rPr>
          <w:rFonts w:ascii="Helvetica" w:hAnsi="Helvetica" w:cs="Helvetica"/>
        </w:rPr>
        <w:t>The WPPSI</w:t>
      </w:r>
      <w:r w:rsidR="00D525C4">
        <w:rPr>
          <w:rFonts w:ascii="Helvetica" w:hAnsi="Helvetica" w:cs="Helvetica"/>
        </w:rPr>
        <w:t>-III</w:t>
      </w:r>
      <w:r w:rsidRPr="00BB1D66">
        <w:rPr>
          <w:rFonts w:ascii="Helvetica" w:hAnsi="Helvetica" w:cs="Helvetica"/>
        </w:rPr>
        <w:t xml:space="preserve"> is a clinical assessment tool that will be individually administered to each child at 5 years of age (±30 days). The WPPSI</w:t>
      </w:r>
      <w:r w:rsidR="00D525C4">
        <w:rPr>
          <w:rFonts w:ascii="Helvetica" w:hAnsi="Helvetica" w:cs="Helvetica"/>
        </w:rPr>
        <w:t>-III</w:t>
      </w:r>
      <w:r w:rsidRPr="00BB1D66">
        <w:rPr>
          <w:rFonts w:ascii="Helvetica" w:hAnsi="Helvetica" w:cs="Helvetica"/>
        </w:rPr>
        <w:t xml:space="preserve"> provides subtest and composite scores that represent intellectual functioning in verbal and cognitive domains and, when given in its entirety, a composite score that represents the child’s general intellectual ability. For the MAL-ED study, we will be </w:t>
      </w:r>
      <w:r w:rsidRPr="004F5D04">
        <w:rPr>
          <w:rFonts w:ascii="Helvetica" w:hAnsi="Helvetica" w:cs="Helvetica"/>
        </w:rPr>
        <w:t xml:space="preserve">administering </w:t>
      </w:r>
      <w:r w:rsidR="009C57D5" w:rsidRPr="004F5D04">
        <w:rPr>
          <w:rFonts w:ascii="Helvetica" w:hAnsi="Helvetica" w:cs="Helvetica"/>
        </w:rPr>
        <w:t xml:space="preserve">eight </w:t>
      </w:r>
      <w:r w:rsidRPr="004F5D04">
        <w:rPr>
          <w:rFonts w:ascii="Helvetica" w:hAnsi="Helvetica" w:cs="Helvetica"/>
        </w:rPr>
        <w:t xml:space="preserve">subtests for the </w:t>
      </w:r>
      <w:r w:rsidR="009C57D5" w:rsidRPr="004F5D04">
        <w:rPr>
          <w:rFonts w:ascii="Helvetica" w:hAnsi="Helvetica" w:cs="Helvetica"/>
        </w:rPr>
        <w:t>4:0</w:t>
      </w:r>
      <w:r w:rsidRPr="004F5D04">
        <w:rPr>
          <w:rFonts w:ascii="Helvetica" w:hAnsi="Helvetica" w:cs="Helvetica"/>
        </w:rPr>
        <w:t>-</w:t>
      </w:r>
      <w:r w:rsidR="009C57D5" w:rsidRPr="004F5D04">
        <w:rPr>
          <w:rFonts w:ascii="Helvetica" w:hAnsi="Helvetica" w:cs="Helvetica"/>
        </w:rPr>
        <w:t>7</w:t>
      </w:r>
      <w:r w:rsidRPr="004F5D04">
        <w:rPr>
          <w:rFonts w:ascii="Helvetica" w:hAnsi="Helvetica" w:cs="Helvetica"/>
        </w:rPr>
        <w:t>:</w:t>
      </w:r>
      <w:r w:rsidR="009C57D5" w:rsidRPr="004F5D04">
        <w:rPr>
          <w:rFonts w:ascii="Helvetica" w:hAnsi="Helvetica" w:cs="Helvetica"/>
        </w:rPr>
        <w:t>3</w:t>
      </w:r>
      <w:r w:rsidRPr="004F5D04">
        <w:rPr>
          <w:rFonts w:ascii="Helvetica" w:hAnsi="Helvetica" w:cs="Helvetica"/>
        </w:rPr>
        <w:t xml:space="preserve"> age group</w:t>
      </w:r>
      <w:r w:rsidR="003B336B" w:rsidRPr="004F5D04">
        <w:rPr>
          <w:rFonts w:ascii="Helvetica" w:hAnsi="Helvetica" w:cs="Helvetica"/>
        </w:rPr>
        <w:t xml:space="preserve"> (see section IV (Administering the WPPSI for MAL-ED) below for specifics</w:t>
      </w:r>
      <w:r w:rsidR="00D525C4" w:rsidRPr="004F5D04">
        <w:rPr>
          <w:rFonts w:ascii="Helvetica" w:hAnsi="Helvetica" w:cs="Helvetica"/>
        </w:rPr>
        <w:t>)</w:t>
      </w:r>
      <w:r w:rsidRPr="004F5D04">
        <w:rPr>
          <w:rFonts w:ascii="Helvetica" w:hAnsi="Helvetica" w:cs="Helvetica"/>
        </w:rPr>
        <w:t>.</w:t>
      </w:r>
    </w:p>
    <w:p w14:paraId="76148E0B" w14:textId="77777777" w:rsidR="00985FCF" w:rsidRPr="00BB1D66" w:rsidRDefault="00985FCF" w:rsidP="00985FCF">
      <w:pPr>
        <w:rPr>
          <w:rFonts w:ascii="Helvetica" w:hAnsi="Helvetica" w:cs="Helvetica"/>
          <w:b/>
        </w:rPr>
      </w:pPr>
    </w:p>
    <w:p w14:paraId="0BC9E0CF" w14:textId="77777777" w:rsidR="00985FCF" w:rsidRPr="00BB1D66" w:rsidRDefault="00985FCF" w:rsidP="00985FCF">
      <w:pPr>
        <w:rPr>
          <w:rFonts w:ascii="Helvetica" w:hAnsi="Helvetica" w:cs="Helvetica"/>
          <w:b/>
        </w:rPr>
      </w:pPr>
      <w:r w:rsidRPr="00BB1D66">
        <w:rPr>
          <w:rFonts w:ascii="Helvetica" w:hAnsi="Helvetica" w:cs="Helvetica"/>
          <w:b/>
        </w:rPr>
        <w:t xml:space="preserve">II. Testing Protocol </w:t>
      </w:r>
    </w:p>
    <w:p w14:paraId="5AC22A0F" w14:textId="00611A34" w:rsidR="00985FCF" w:rsidRDefault="00985FCF" w:rsidP="00985FCF">
      <w:pPr>
        <w:rPr>
          <w:rFonts w:ascii="Helvetica" w:hAnsi="Helvetica" w:cs="Helvetica"/>
        </w:rPr>
      </w:pPr>
      <w:r w:rsidRPr="00BB1D66">
        <w:rPr>
          <w:rFonts w:ascii="Helvetica" w:hAnsi="Helvetica" w:cs="Helvetica"/>
        </w:rPr>
        <w:t>The WPPSI-III requires a quiet space with good lighting. Therefore, this test will be administered at the central clinic location. A subset of the WPPSI</w:t>
      </w:r>
      <w:r w:rsidR="008631E4">
        <w:rPr>
          <w:rFonts w:ascii="Helvetica" w:hAnsi="Helvetica" w:cs="Helvetica"/>
        </w:rPr>
        <w:t>-III</w:t>
      </w:r>
      <w:r w:rsidRPr="00BB1D66">
        <w:rPr>
          <w:rFonts w:ascii="Helvetica" w:hAnsi="Helvetica" w:cs="Helvetica"/>
        </w:rPr>
        <w:t xml:space="preserve"> administrations will be video recorded (as has been done for the Bayley and Raven’s from birth – 24 months) and the file will then be downloaded to a computer and stored until uploaded to DropBox for review by Dr. Murray-Kolb for QC purposes. Videos should be retained until feedback is received from Dr. Murray-Kolb and the site team has had a chance to review them. Once this is done, the files should be destroyed. The video camera should be set up so that it captures the entire testing area (the child, the table with the testing materials, and the tester). </w:t>
      </w:r>
      <w:r w:rsidR="008631E4">
        <w:rPr>
          <w:rFonts w:ascii="Helvetica" w:hAnsi="Helvetica" w:cs="Helvetica"/>
        </w:rPr>
        <w:t xml:space="preserve">Ideally, we will have a good view of what the child is seeing and what answers the child is giving/pointing to (in other words, we will see the testing setup through the child’s eyes; this is needed so that we can check scoring). </w:t>
      </w:r>
      <w:r w:rsidRPr="00BB1D66">
        <w:rPr>
          <w:rFonts w:ascii="Helvetica" w:hAnsi="Helvetica" w:cs="Helvetica"/>
        </w:rPr>
        <w:t>If there is a problem with the video equipment or there is another problem that precludes you from using the equipment (electrical outage, for instance), the test should still be administered. In other words, although we want to digitally record many of the testing sessions, we understand that issues will arise that preclude us from using the equipment and we do not want that to stop us from collecting the data. The Psychological Research Assistant (PRA) will conduct the test in a private room with only the child present. Establishing and maintaining rapport is key to eliciting the child’s cooperation and effort throughout administration of the test. For information about details of particular item administration, refer to the WPPSI-III manual.</w:t>
      </w:r>
    </w:p>
    <w:p w14:paraId="1FF7D05D" w14:textId="77777777" w:rsidR="008631E4" w:rsidRPr="00BB1D66" w:rsidRDefault="008631E4" w:rsidP="00985FCF">
      <w:pPr>
        <w:rPr>
          <w:rFonts w:ascii="Helvetica" w:hAnsi="Helvetica" w:cs="Helvetica"/>
        </w:rPr>
      </w:pPr>
    </w:p>
    <w:p w14:paraId="65D45884" w14:textId="5945D1C9" w:rsidR="00985FCF" w:rsidRPr="00BB1D66" w:rsidRDefault="00985FCF" w:rsidP="00985FCF">
      <w:pPr>
        <w:rPr>
          <w:rFonts w:ascii="Helvetica" w:hAnsi="Helvetica" w:cs="Helvetica"/>
        </w:rPr>
      </w:pPr>
      <w:r w:rsidRPr="00BB1D66">
        <w:rPr>
          <w:rFonts w:ascii="Helvetica" w:hAnsi="Helvetica" w:cs="Helvetica"/>
        </w:rPr>
        <w:t>The PRA will begin by introducing</w:t>
      </w:r>
      <w:r w:rsidRPr="00BB1D66">
        <w:rPr>
          <w:rFonts w:ascii="Helvetica" w:hAnsi="Helvetica" w:cs="Helvetica"/>
          <w:color w:val="0070C0"/>
        </w:rPr>
        <w:t xml:space="preserve"> </w:t>
      </w:r>
      <w:r w:rsidRPr="00BB1D66">
        <w:rPr>
          <w:rFonts w:ascii="Helvetica" w:hAnsi="Helvetica" w:cs="Helvetica"/>
        </w:rPr>
        <w:t>themself and explaining the test administration to the child. The official beginning of the testing session is reserved for establishing rapport between PRA and child. The PRAs will introduce the child to the WPPSI by saying the following:</w:t>
      </w:r>
    </w:p>
    <w:p w14:paraId="01013DAE" w14:textId="77777777" w:rsidR="008631E4" w:rsidRDefault="008631E4" w:rsidP="00985FCF">
      <w:pPr>
        <w:rPr>
          <w:rFonts w:ascii="Helvetica" w:hAnsi="Helvetica" w:cs="Helvetica"/>
        </w:rPr>
      </w:pPr>
    </w:p>
    <w:p w14:paraId="1E549C58" w14:textId="67990E48" w:rsidR="00985FCF" w:rsidRPr="008631E4" w:rsidRDefault="00985FCF" w:rsidP="008631E4">
      <w:pPr>
        <w:ind w:left="360"/>
        <w:rPr>
          <w:rFonts w:ascii="Helvetica" w:hAnsi="Helvetica" w:cs="Helvetica"/>
          <w:b/>
        </w:rPr>
      </w:pPr>
      <w:r w:rsidRPr="008631E4">
        <w:rPr>
          <w:rFonts w:ascii="Helvetica" w:hAnsi="Helvetica" w:cs="Helvetica"/>
          <w:b/>
        </w:rPr>
        <w:t>"I will be presenti</w:t>
      </w:r>
      <w:r w:rsidR="002D0DD4" w:rsidRPr="008631E4">
        <w:rPr>
          <w:rFonts w:ascii="Helvetica" w:hAnsi="Helvetica" w:cs="Helvetica"/>
          <w:b/>
        </w:rPr>
        <w:t>ng game-like tasks to you</w:t>
      </w:r>
      <w:r w:rsidRPr="008631E4">
        <w:rPr>
          <w:rFonts w:ascii="Helvetica" w:hAnsi="Helvetica" w:cs="Helvetica"/>
          <w:b/>
        </w:rPr>
        <w:t xml:space="preserve">. Some of the things I </w:t>
      </w:r>
      <w:r w:rsidR="002D0DD4" w:rsidRPr="008631E4">
        <w:rPr>
          <w:rFonts w:ascii="Helvetica" w:hAnsi="Helvetica" w:cs="Helvetica"/>
          <w:b/>
        </w:rPr>
        <w:t>ask you to do</w:t>
      </w:r>
      <w:r w:rsidRPr="008631E4">
        <w:rPr>
          <w:rFonts w:ascii="Helvetica" w:hAnsi="Helvetica" w:cs="Helvetica"/>
          <w:b/>
        </w:rPr>
        <w:t xml:space="preserve"> </w:t>
      </w:r>
      <w:r w:rsidR="002D0DD4" w:rsidRPr="008631E4">
        <w:rPr>
          <w:rFonts w:ascii="Helvetica" w:hAnsi="Helvetica" w:cs="Helvetica"/>
          <w:b/>
        </w:rPr>
        <w:t xml:space="preserve">will be easy, some might be </w:t>
      </w:r>
      <w:r w:rsidRPr="008631E4">
        <w:rPr>
          <w:rFonts w:ascii="Helvetica" w:hAnsi="Helvetica" w:cs="Helvetica"/>
          <w:b/>
        </w:rPr>
        <w:t xml:space="preserve">hard, and some will be just right. </w:t>
      </w:r>
      <w:r w:rsidR="002D0DD4" w:rsidRPr="008631E4">
        <w:rPr>
          <w:rFonts w:ascii="Helvetica" w:hAnsi="Helvetica" w:cs="Helvetica"/>
          <w:b/>
        </w:rPr>
        <w:t>I need you to try your best at all the tasks.</w:t>
      </w:r>
      <w:r w:rsidRPr="008631E4">
        <w:rPr>
          <w:rFonts w:ascii="Helvetica" w:hAnsi="Helvetica" w:cs="Helvetica"/>
          <w:b/>
        </w:rPr>
        <w:t>"</w:t>
      </w:r>
    </w:p>
    <w:p w14:paraId="048A08E4" w14:textId="77777777" w:rsidR="008631E4" w:rsidRDefault="008631E4" w:rsidP="008631E4">
      <w:pPr>
        <w:ind w:left="360"/>
        <w:rPr>
          <w:rFonts w:ascii="Helvetica" w:hAnsi="Helvetica" w:cs="Helvetica"/>
          <w:b/>
        </w:rPr>
      </w:pPr>
    </w:p>
    <w:p w14:paraId="7583251F" w14:textId="77777777" w:rsidR="00985FCF" w:rsidRPr="008631E4" w:rsidRDefault="00985FCF" w:rsidP="008631E4">
      <w:pPr>
        <w:ind w:left="360"/>
        <w:rPr>
          <w:rFonts w:ascii="Helvetica" w:hAnsi="Helvetica" w:cs="Helvetica"/>
          <w:b/>
        </w:rPr>
      </w:pPr>
      <w:r w:rsidRPr="008631E4">
        <w:rPr>
          <w:rFonts w:ascii="Helvetica" w:hAnsi="Helvetica" w:cs="Helvetica"/>
          <w:b/>
        </w:rPr>
        <w:t>If a mother asks the PRA about the results of the assessment, or asks for a score or her child's IQ, the PRA should say:</w:t>
      </w:r>
    </w:p>
    <w:p w14:paraId="43340C80" w14:textId="77777777" w:rsidR="00985FCF" w:rsidRPr="008631E4" w:rsidRDefault="00985FCF" w:rsidP="008631E4">
      <w:pPr>
        <w:ind w:left="360"/>
        <w:rPr>
          <w:rFonts w:ascii="Helvetica" w:hAnsi="Helvetica" w:cs="Helvetica"/>
          <w:b/>
        </w:rPr>
      </w:pPr>
      <w:r w:rsidRPr="008631E4">
        <w:rPr>
          <w:rFonts w:ascii="Helvetica" w:hAnsi="Helvetica" w:cs="Helvetica"/>
          <w:b/>
        </w:rPr>
        <w:t>"This test is being used for research purposes. We use it to get a picture of your child's abilities as compared with other children his/her age and not to get a particular score for your child.”</w:t>
      </w:r>
    </w:p>
    <w:p w14:paraId="3E83C195" w14:textId="77777777" w:rsidR="008631E4" w:rsidRDefault="008631E4" w:rsidP="008631E4">
      <w:pPr>
        <w:ind w:left="360"/>
        <w:rPr>
          <w:rFonts w:ascii="Helvetica" w:hAnsi="Helvetica" w:cs="Helvetica"/>
          <w:b/>
        </w:rPr>
      </w:pPr>
    </w:p>
    <w:p w14:paraId="3ED05641" w14:textId="77777777" w:rsidR="00985FCF" w:rsidRPr="008631E4" w:rsidRDefault="00985FCF" w:rsidP="008631E4">
      <w:pPr>
        <w:ind w:left="360"/>
        <w:rPr>
          <w:rFonts w:ascii="Helvetica" w:hAnsi="Helvetica" w:cs="Helvetica"/>
          <w:b/>
        </w:rPr>
      </w:pPr>
      <w:r w:rsidRPr="008631E4">
        <w:rPr>
          <w:rFonts w:ascii="Helvetica" w:hAnsi="Helvetica" w:cs="Helvetica"/>
          <w:b/>
        </w:rPr>
        <w:lastRenderedPageBreak/>
        <w:t>If a mother is particularly insistent, testers might continue:</w:t>
      </w:r>
    </w:p>
    <w:p w14:paraId="5DA772FC" w14:textId="77777777" w:rsidR="008A4188" w:rsidRDefault="008A4188" w:rsidP="008631E4">
      <w:pPr>
        <w:ind w:left="360"/>
        <w:rPr>
          <w:rFonts w:ascii="Helvetica" w:hAnsi="Helvetica" w:cs="Helvetica"/>
          <w:b/>
        </w:rPr>
      </w:pPr>
    </w:p>
    <w:p w14:paraId="774A9989" w14:textId="77777777" w:rsidR="005F2A3A" w:rsidRDefault="005F2A3A" w:rsidP="008631E4">
      <w:pPr>
        <w:ind w:left="360"/>
        <w:rPr>
          <w:rFonts w:ascii="Helvetica" w:hAnsi="Helvetica" w:cs="Helvetica"/>
          <w:b/>
        </w:rPr>
      </w:pPr>
    </w:p>
    <w:p w14:paraId="5989C797" w14:textId="77777777" w:rsidR="00985FCF" w:rsidRDefault="00985FCF" w:rsidP="008631E4">
      <w:pPr>
        <w:ind w:left="360"/>
        <w:rPr>
          <w:rFonts w:ascii="Helvetica" w:hAnsi="Helvetica" w:cs="Helvetica"/>
          <w:b/>
        </w:rPr>
      </w:pPr>
      <w:r w:rsidRPr="008631E4">
        <w:rPr>
          <w:rFonts w:ascii="Helvetica" w:hAnsi="Helvetica" w:cs="Helvetica"/>
          <w:b/>
        </w:rPr>
        <w:t>"I am not qualified to interpret the results of any of the measures we use in this study. I would be happy to ask the SENIOR PSYCHOLOGICAL RESEARCH ASSOCIATE to talk more with you about the study."</w:t>
      </w:r>
    </w:p>
    <w:p w14:paraId="5FA65827" w14:textId="77777777" w:rsidR="008631E4" w:rsidRPr="008631E4" w:rsidRDefault="008631E4" w:rsidP="008631E4">
      <w:pPr>
        <w:ind w:left="360"/>
        <w:rPr>
          <w:rFonts w:ascii="Helvetica" w:hAnsi="Helvetica" w:cs="Helvetica"/>
          <w:b/>
        </w:rPr>
      </w:pPr>
    </w:p>
    <w:p w14:paraId="15BACCBE" w14:textId="656B2E8D" w:rsidR="00985FCF" w:rsidRDefault="00985FCF" w:rsidP="00985FCF">
      <w:pPr>
        <w:rPr>
          <w:rFonts w:ascii="Helvetica" w:hAnsi="Helvetica" w:cs="Helvetica"/>
        </w:rPr>
      </w:pPr>
      <w:r w:rsidRPr="00BB1D66">
        <w:rPr>
          <w:rFonts w:ascii="Helvetica" w:hAnsi="Helvetica" w:cs="Helvetica"/>
        </w:rPr>
        <w:t>The pace</w:t>
      </w:r>
      <w:r w:rsidR="008B1BE9" w:rsidRPr="00BB1D66">
        <w:rPr>
          <w:rFonts w:ascii="Helvetica" w:hAnsi="Helvetica" w:cs="Helvetica"/>
        </w:rPr>
        <w:t xml:space="preserve"> at which the PRA presents items</w:t>
      </w:r>
      <w:r w:rsidRPr="00BB1D66">
        <w:rPr>
          <w:rFonts w:ascii="Helvetica" w:hAnsi="Helvetica" w:cs="Helvetica"/>
        </w:rPr>
        <w:t xml:space="preserve"> to the child is important in maintaining the child's interest and involvement. This pace should be adjusted to the individual child, but in general must be more rapid than an "ideal" interaction between an adult and child. The WPPSI-III is not an opportunity for children to explore materials, but an assessment of the child's developmental status. Items that are timed or that may require the child to use both hands should not be presented until the previous materials are removed. If a child seems to be getting frustrated</w:t>
      </w:r>
      <w:r w:rsidR="008B1BE9" w:rsidRPr="00BB1D66">
        <w:rPr>
          <w:rFonts w:ascii="Helvetica" w:hAnsi="Helvetica" w:cs="Helvetica"/>
        </w:rPr>
        <w:t xml:space="preserve"> or tired</w:t>
      </w:r>
      <w:r w:rsidRPr="00BB1D66">
        <w:rPr>
          <w:rFonts w:ascii="Helvetica" w:hAnsi="Helvetica" w:cs="Helvetica"/>
        </w:rPr>
        <w:t>, it may be helpful to give him or her a</w:t>
      </w:r>
      <w:r w:rsidR="008B1BE9" w:rsidRPr="00BB1D66">
        <w:rPr>
          <w:rFonts w:ascii="Helvetica" w:hAnsi="Helvetica" w:cs="Helvetica"/>
        </w:rPr>
        <w:t xml:space="preserve"> small break</w:t>
      </w:r>
      <w:r w:rsidRPr="00BB1D66">
        <w:rPr>
          <w:rFonts w:ascii="Helvetica" w:hAnsi="Helvetica" w:cs="Helvetica"/>
        </w:rPr>
        <w:t xml:space="preserve"> before going on to the n</w:t>
      </w:r>
      <w:r w:rsidR="008B1BE9" w:rsidRPr="00BB1D66">
        <w:rPr>
          <w:rFonts w:ascii="Helvetica" w:hAnsi="Helvetica" w:cs="Helvetica"/>
        </w:rPr>
        <w:t>ext task (please try to complete the subtest that is being worked on before giving the child a break)</w:t>
      </w:r>
      <w:r w:rsidRPr="00BB1D66">
        <w:rPr>
          <w:rFonts w:ascii="Helvetica" w:hAnsi="Helvetica" w:cs="Helvetica"/>
        </w:rPr>
        <w:t xml:space="preserve">. </w:t>
      </w:r>
    </w:p>
    <w:p w14:paraId="0B90C702" w14:textId="77777777" w:rsidR="008631E4" w:rsidRPr="00BB1D66" w:rsidRDefault="008631E4" w:rsidP="00985FCF">
      <w:pPr>
        <w:rPr>
          <w:rFonts w:ascii="Helvetica" w:hAnsi="Helvetica" w:cs="Helvetica"/>
        </w:rPr>
      </w:pPr>
    </w:p>
    <w:p w14:paraId="3A4D432E" w14:textId="77777777" w:rsidR="00985FCF" w:rsidRDefault="00985FCF" w:rsidP="00985FCF">
      <w:pPr>
        <w:rPr>
          <w:rFonts w:ascii="Helvetica" w:hAnsi="Helvetica" w:cs="Helvetica"/>
        </w:rPr>
      </w:pPr>
      <w:r w:rsidRPr="00BB1D66">
        <w:rPr>
          <w:rFonts w:ascii="Helvetica" w:hAnsi="Helvetica" w:cs="Helvetica"/>
        </w:rPr>
        <w:t>Enthusiasm on the PRA's part is also important. It is especially crucial that the PRA's enthusiasm not vary with the child's success on particular tasks. Thus, the PRA must be just as likely to say "Good job" or "Nice work" when the child fails an item as when the child succeeds, as long as the child's attempts are directed toward the task. If the PRA is not able to do this, she should avoid using these phrases. In all cases, praise should be kept general and not include specific feedback. Focus should be kept on the child's effort or the attractiveness of the materials: "Great try" or "This is fun" or "You're working hard."</w:t>
      </w:r>
    </w:p>
    <w:p w14:paraId="4C2F4E59" w14:textId="77777777" w:rsidR="008631E4" w:rsidRPr="00BB1D66" w:rsidRDefault="008631E4" w:rsidP="00985FCF">
      <w:pPr>
        <w:rPr>
          <w:rFonts w:ascii="Helvetica" w:hAnsi="Helvetica" w:cs="Helvetica"/>
        </w:rPr>
      </w:pPr>
    </w:p>
    <w:p w14:paraId="2D019B23" w14:textId="5BE49A3D" w:rsidR="00985FCF" w:rsidRPr="00BB1D66" w:rsidRDefault="00985FCF" w:rsidP="00985FCF">
      <w:pPr>
        <w:rPr>
          <w:rFonts w:ascii="Helvetica" w:hAnsi="Helvetica" w:cs="Helvetica"/>
        </w:rPr>
      </w:pPr>
      <w:r w:rsidRPr="00BB1D66">
        <w:rPr>
          <w:rFonts w:ascii="Helvetica" w:hAnsi="Helvetica" w:cs="Helvetica"/>
        </w:rPr>
        <w:t xml:space="preserve">The WPPSI-III test materials must be organized systematically and thoroughly practiced so the testing runs smoothly. It is important to maintain standardized administration whenever possible, but deviations may be necessary especially when working with young children. Any deviations in the testing procedures should be noted on the Record Form and considered carefully when interpreting the test scores. The general administration procedures and specific subtest administration procedures in the Administration and Scoring Manual should be carefully reviewed prior to </w:t>
      </w:r>
      <w:r w:rsidR="008B1BE9" w:rsidRPr="00BB1D66">
        <w:rPr>
          <w:rFonts w:ascii="Helvetica" w:hAnsi="Helvetica" w:cs="Helvetica"/>
        </w:rPr>
        <w:t xml:space="preserve">beginning the first assessment. </w:t>
      </w:r>
      <w:r w:rsidRPr="00BB1D66">
        <w:rPr>
          <w:rFonts w:ascii="Helvetica" w:hAnsi="Helvetica" w:cs="Helvetica"/>
        </w:rPr>
        <w:t xml:space="preserve">All testing should be completed in one session if possible. </w:t>
      </w:r>
    </w:p>
    <w:p w14:paraId="7B4BDA9F" w14:textId="77777777" w:rsidR="00824F11" w:rsidRPr="00BB1D66" w:rsidRDefault="00824F11" w:rsidP="00985FCF">
      <w:pPr>
        <w:rPr>
          <w:rFonts w:ascii="Helvetica" w:hAnsi="Helvetica" w:cs="Helvetica"/>
        </w:rPr>
      </w:pPr>
    </w:p>
    <w:p w14:paraId="2A2FBE12" w14:textId="77777777" w:rsidR="00824F11" w:rsidRPr="00BB1D66" w:rsidRDefault="00824F11" w:rsidP="00824F11">
      <w:pPr>
        <w:rPr>
          <w:rFonts w:ascii="Helvetica" w:hAnsi="Helvetica" w:cs="Helvetica"/>
          <w:b/>
        </w:rPr>
      </w:pPr>
      <w:r w:rsidRPr="00BB1D66">
        <w:rPr>
          <w:rFonts w:ascii="Helvetica" w:hAnsi="Helvetica" w:cs="Helvetica"/>
          <w:b/>
        </w:rPr>
        <w:t>III. Materials Needed</w:t>
      </w:r>
    </w:p>
    <w:p w14:paraId="5F9EC128" w14:textId="77777777" w:rsidR="00824F11" w:rsidRPr="00BB1D66" w:rsidRDefault="00824F11" w:rsidP="00824F11">
      <w:pPr>
        <w:rPr>
          <w:rFonts w:ascii="Helvetica" w:hAnsi="Helvetica" w:cs="Helvetica"/>
        </w:rPr>
      </w:pPr>
    </w:p>
    <w:p w14:paraId="31C6C31F" w14:textId="08326C12" w:rsidR="00824F11" w:rsidRPr="00BB1D66" w:rsidRDefault="00824F11" w:rsidP="00824F11">
      <w:pPr>
        <w:rPr>
          <w:rFonts w:ascii="Helvetica" w:hAnsi="Helvetica" w:cs="Helvetica"/>
        </w:rPr>
      </w:pPr>
      <w:r w:rsidRPr="00BB1D66">
        <w:rPr>
          <w:rFonts w:ascii="Helvetica" w:hAnsi="Helvetica" w:cs="Helvetica"/>
        </w:rPr>
        <w:t>WPPSI-III administration and scoring manual, Record form</w:t>
      </w:r>
      <w:r w:rsidR="008631E4">
        <w:rPr>
          <w:rFonts w:ascii="Helvetica" w:hAnsi="Helvetica" w:cs="Helvetica"/>
        </w:rPr>
        <w:t xml:space="preserve"> (for 4:0-7:3)</w:t>
      </w:r>
      <w:r w:rsidRPr="00BB1D66">
        <w:rPr>
          <w:rFonts w:ascii="Helvetica" w:hAnsi="Helvetica" w:cs="Helvetica"/>
        </w:rPr>
        <w:t>, Response booklet, WPPSI-III test kit, Stimulus Book 1, Stimulus Book 2, Block Design blocks (6 red, 4 white, 4 red &amp; white blocks)</w:t>
      </w:r>
      <w:r w:rsidR="008631E4">
        <w:rPr>
          <w:rFonts w:ascii="Helvetica" w:hAnsi="Helvetica" w:cs="Helvetica"/>
        </w:rPr>
        <w:t>,</w:t>
      </w:r>
      <w:r w:rsidRPr="00BB1D66">
        <w:rPr>
          <w:rFonts w:ascii="Helvetica" w:hAnsi="Helvetica" w:cs="Helvetica"/>
        </w:rPr>
        <w:t xml:space="preserve"> # 2 pencil without eraser (bring extras), Scoring keys</w:t>
      </w:r>
      <w:r w:rsidR="008631E4">
        <w:rPr>
          <w:rFonts w:ascii="Helvetica" w:hAnsi="Helvetica" w:cs="Helvetica"/>
        </w:rPr>
        <w:t xml:space="preserve"> (</w:t>
      </w:r>
      <w:r w:rsidR="00D525C4">
        <w:rPr>
          <w:rFonts w:ascii="Helvetica" w:hAnsi="Helvetica" w:cs="Helvetica"/>
        </w:rPr>
        <w:t xml:space="preserve">for those sites administering </w:t>
      </w:r>
      <w:r w:rsidRPr="00BB1D66">
        <w:rPr>
          <w:rFonts w:ascii="Helvetica" w:hAnsi="Helvetica" w:cs="Helvetica"/>
        </w:rPr>
        <w:t>Coding, Symbol Search</w:t>
      </w:r>
      <w:r w:rsidR="008631E4">
        <w:rPr>
          <w:rFonts w:ascii="Helvetica" w:hAnsi="Helvetica" w:cs="Helvetica"/>
        </w:rPr>
        <w:t>)</w:t>
      </w:r>
      <w:r w:rsidRPr="00BB1D66">
        <w:rPr>
          <w:rFonts w:ascii="Helvetica" w:hAnsi="Helvetica" w:cs="Helvetica"/>
        </w:rPr>
        <w:t>, Clipboard, Stopwatch</w:t>
      </w:r>
    </w:p>
    <w:p w14:paraId="473714FC" w14:textId="77777777" w:rsidR="00824F11" w:rsidRPr="00BB1D66" w:rsidRDefault="00824F11" w:rsidP="00985FCF">
      <w:pPr>
        <w:rPr>
          <w:rFonts w:ascii="Helvetica" w:hAnsi="Helvetica" w:cs="Helvetica"/>
        </w:rPr>
      </w:pPr>
    </w:p>
    <w:p w14:paraId="6BFDFFBB" w14:textId="77777777" w:rsidR="008B1BE9" w:rsidRPr="00BB1D66" w:rsidRDefault="008B1BE9" w:rsidP="00985FCF">
      <w:pPr>
        <w:rPr>
          <w:rFonts w:ascii="Helvetica" w:hAnsi="Helvetica" w:cs="Helvetica"/>
          <w:b/>
        </w:rPr>
      </w:pPr>
    </w:p>
    <w:p w14:paraId="31A967B4" w14:textId="2C3A5B75" w:rsidR="00985FCF" w:rsidRPr="00BB1D66" w:rsidRDefault="00824F11" w:rsidP="00985FCF">
      <w:pPr>
        <w:rPr>
          <w:rFonts w:ascii="Helvetica" w:hAnsi="Helvetica" w:cs="Helvetica"/>
          <w:b/>
        </w:rPr>
      </w:pPr>
      <w:r w:rsidRPr="00BB1D66">
        <w:rPr>
          <w:rFonts w:ascii="Helvetica" w:hAnsi="Helvetica" w:cs="Helvetica"/>
          <w:b/>
        </w:rPr>
        <w:t>IV</w:t>
      </w:r>
      <w:r w:rsidR="00985FCF" w:rsidRPr="00BB1D66">
        <w:rPr>
          <w:rFonts w:ascii="Helvetica" w:hAnsi="Helvetica" w:cs="Helvetica"/>
          <w:b/>
        </w:rPr>
        <w:t>. Administering the WPPSI</w:t>
      </w:r>
      <w:r w:rsidR="00A27008">
        <w:rPr>
          <w:rFonts w:ascii="Helvetica" w:hAnsi="Helvetica" w:cs="Helvetica"/>
          <w:b/>
        </w:rPr>
        <w:t>-III</w:t>
      </w:r>
      <w:r w:rsidR="00985FCF" w:rsidRPr="00BB1D66">
        <w:rPr>
          <w:rFonts w:ascii="Helvetica" w:hAnsi="Helvetica" w:cs="Helvetica"/>
          <w:b/>
        </w:rPr>
        <w:t xml:space="preserve"> for MAL-ED</w:t>
      </w:r>
    </w:p>
    <w:p w14:paraId="4AFC4400" w14:textId="3001D04E" w:rsidR="00985FCF" w:rsidRPr="00BB1D66" w:rsidRDefault="00985FCF" w:rsidP="00985FCF">
      <w:pPr>
        <w:rPr>
          <w:rFonts w:ascii="Helvetica" w:hAnsi="Helvetica" w:cs="Helvetica"/>
        </w:rPr>
      </w:pPr>
      <w:r w:rsidRPr="00BB1D66">
        <w:rPr>
          <w:rFonts w:ascii="Helvetica" w:hAnsi="Helvetica" w:cs="Helvetica"/>
        </w:rPr>
        <w:t>As with the Bayley and the Raven’s tests, any individual who will administer the WPPSI</w:t>
      </w:r>
      <w:r w:rsidR="008B1BE9" w:rsidRPr="00BB1D66">
        <w:rPr>
          <w:rFonts w:ascii="Helvetica" w:hAnsi="Helvetica" w:cs="Helvetica"/>
        </w:rPr>
        <w:t>-III</w:t>
      </w:r>
      <w:r w:rsidRPr="00BB1D66">
        <w:rPr>
          <w:rFonts w:ascii="Helvetica" w:hAnsi="Helvetica" w:cs="Helvetica"/>
        </w:rPr>
        <w:t xml:space="preserve"> in the MAL-ED study must first receive approval from Dr. Murray-Kolb</w:t>
      </w:r>
      <w:r w:rsidR="008B1BE9" w:rsidRPr="00BB1D66">
        <w:rPr>
          <w:rFonts w:ascii="Helvetica" w:hAnsi="Helvetica" w:cs="Helvetica"/>
        </w:rPr>
        <w:t>’s team</w:t>
      </w:r>
      <w:r w:rsidRPr="00BB1D66">
        <w:rPr>
          <w:rFonts w:ascii="Helvetica" w:hAnsi="Helvetica" w:cs="Helvetica"/>
        </w:rPr>
        <w:t>. This will occur after the testers have had enough time to practice with children until they feel that they have mastered administration. At thi</w:t>
      </w:r>
      <w:r w:rsidR="008B1BE9" w:rsidRPr="00BB1D66">
        <w:rPr>
          <w:rFonts w:ascii="Helvetica" w:hAnsi="Helvetica" w:cs="Helvetica"/>
        </w:rPr>
        <w:t>s point, the tester will record</w:t>
      </w:r>
      <w:r w:rsidRPr="00BB1D66">
        <w:rPr>
          <w:rFonts w:ascii="Helvetica" w:hAnsi="Helvetica" w:cs="Helvetica"/>
        </w:rPr>
        <w:t xml:space="preserve"> their test </w:t>
      </w:r>
      <w:r w:rsidRPr="00BB1D66">
        <w:rPr>
          <w:rFonts w:ascii="Helvetica" w:hAnsi="Helvetica" w:cs="Helvetica"/>
        </w:rPr>
        <w:lastRenderedPageBreak/>
        <w:t xml:space="preserve">administrations and the recordings will be sent to Dr. Murray-Kolb for evaluation. Recordings will be evaluated for accuracy of administration as well as scoring. Once the testers have mastered standard test administration (i.e., no administration or scoring mistakes) they will be “certified” as able to officially collect </w:t>
      </w:r>
      <w:r w:rsidR="008B1BE9" w:rsidRPr="00BB1D66">
        <w:rPr>
          <w:rFonts w:ascii="Helvetica" w:hAnsi="Helvetica" w:cs="Helvetica"/>
        </w:rPr>
        <w:t xml:space="preserve">this </w:t>
      </w:r>
      <w:r w:rsidRPr="00BB1D66">
        <w:rPr>
          <w:rFonts w:ascii="Helvetica" w:hAnsi="Helvetica" w:cs="Helvetica"/>
        </w:rPr>
        <w:t>data for the project.</w:t>
      </w:r>
    </w:p>
    <w:p w14:paraId="50A11C0C" w14:textId="77777777" w:rsidR="008B1BE9" w:rsidRPr="00BB1D66" w:rsidRDefault="008B1BE9" w:rsidP="00985FCF">
      <w:pPr>
        <w:rPr>
          <w:rFonts w:ascii="Helvetica" w:hAnsi="Helvetica" w:cs="Helvetica"/>
        </w:rPr>
      </w:pPr>
    </w:p>
    <w:p w14:paraId="2D2B7595" w14:textId="77777777" w:rsidR="005F2A3A" w:rsidRDefault="005F2A3A" w:rsidP="005F20BA">
      <w:pPr>
        <w:rPr>
          <w:rFonts w:ascii="Helvetica" w:hAnsi="Helvetica" w:cs="Helvetica"/>
        </w:rPr>
      </w:pPr>
    </w:p>
    <w:p w14:paraId="0535CD93" w14:textId="77777777" w:rsidR="00A4711F" w:rsidRDefault="0083010F" w:rsidP="005F20BA">
      <w:pPr>
        <w:rPr>
          <w:rFonts w:ascii="Helvetica" w:hAnsi="Helvetica" w:cs="Helvetica"/>
        </w:rPr>
      </w:pPr>
      <w:r w:rsidRPr="00BB1D66">
        <w:rPr>
          <w:rFonts w:ascii="Helvetica" w:hAnsi="Helvetica" w:cs="Helvetica"/>
        </w:rPr>
        <w:t>In MAL-ED, we will administer the following subscales from the WPPSI-III</w:t>
      </w:r>
      <w:r w:rsidR="00A4711F">
        <w:rPr>
          <w:rFonts w:ascii="Helvetica" w:hAnsi="Helvetica" w:cs="Helvetica"/>
        </w:rPr>
        <w:t xml:space="preserve"> </w:t>
      </w:r>
      <w:r w:rsidR="00A4711F" w:rsidRPr="00510311">
        <w:rPr>
          <w:rFonts w:ascii="Helvetica" w:hAnsi="Helvetica" w:cs="Helvetica"/>
          <w:b/>
        </w:rPr>
        <w:t>in the following order</w:t>
      </w:r>
      <w:r w:rsidR="00A4711F">
        <w:rPr>
          <w:rFonts w:ascii="Helvetica" w:hAnsi="Helvetica" w:cs="Helvetica"/>
        </w:rPr>
        <w:t>:</w:t>
      </w:r>
    </w:p>
    <w:p w14:paraId="18F2DA6D" w14:textId="7A724984" w:rsidR="00A4711F" w:rsidRPr="00F5537C" w:rsidRDefault="0083010F" w:rsidP="0059046A">
      <w:pPr>
        <w:pStyle w:val="ListParagraph"/>
        <w:numPr>
          <w:ilvl w:val="0"/>
          <w:numId w:val="52"/>
        </w:numPr>
        <w:rPr>
          <w:rFonts w:ascii="Helvetica" w:hAnsi="Helvetica" w:cs="Helvetica"/>
        </w:rPr>
      </w:pPr>
      <w:r w:rsidRPr="00F5537C">
        <w:rPr>
          <w:rFonts w:ascii="Helvetica" w:hAnsi="Helvetica" w:cs="Helvetica"/>
        </w:rPr>
        <w:t xml:space="preserve">Block </w:t>
      </w:r>
      <w:r w:rsidR="00A4711F" w:rsidRPr="00F5537C">
        <w:rPr>
          <w:rFonts w:ascii="Helvetica" w:hAnsi="Helvetica" w:cs="Helvetica"/>
        </w:rPr>
        <w:t>D</w:t>
      </w:r>
      <w:r w:rsidRPr="00F5537C">
        <w:rPr>
          <w:rFonts w:ascii="Helvetica" w:hAnsi="Helvetica" w:cs="Helvetica"/>
        </w:rPr>
        <w:t>esign</w:t>
      </w:r>
    </w:p>
    <w:p w14:paraId="4EA1D645" w14:textId="56CEE959" w:rsidR="00A4711F" w:rsidRPr="00F5537C" w:rsidRDefault="00A4711F" w:rsidP="0059046A">
      <w:pPr>
        <w:pStyle w:val="ListParagraph"/>
        <w:numPr>
          <w:ilvl w:val="0"/>
          <w:numId w:val="52"/>
        </w:numPr>
        <w:rPr>
          <w:rFonts w:ascii="Helvetica" w:hAnsi="Helvetica" w:cs="Helvetica"/>
        </w:rPr>
      </w:pPr>
      <w:r w:rsidRPr="00F5537C">
        <w:rPr>
          <w:rFonts w:ascii="Helvetica" w:hAnsi="Helvetica" w:cs="Helvetica"/>
        </w:rPr>
        <w:t>I</w:t>
      </w:r>
      <w:r w:rsidR="0083010F" w:rsidRPr="00F5537C">
        <w:rPr>
          <w:rFonts w:ascii="Helvetica" w:hAnsi="Helvetica" w:cs="Helvetica"/>
        </w:rPr>
        <w:t>nformation</w:t>
      </w:r>
    </w:p>
    <w:p w14:paraId="0E56C799" w14:textId="4D5DE41F" w:rsidR="00A4711F" w:rsidRPr="00F5537C" w:rsidRDefault="00A4711F" w:rsidP="0059046A">
      <w:pPr>
        <w:pStyle w:val="ListParagraph"/>
        <w:numPr>
          <w:ilvl w:val="0"/>
          <w:numId w:val="52"/>
        </w:numPr>
        <w:rPr>
          <w:rFonts w:ascii="Helvetica" w:hAnsi="Helvetica" w:cs="Helvetica"/>
        </w:rPr>
      </w:pPr>
      <w:r w:rsidRPr="00F5537C">
        <w:rPr>
          <w:rFonts w:ascii="Helvetica" w:hAnsi="Helvetica" w:cs="Helvetica"/>
        </w:rPr>
        <w:t>M</w:t>
      </w:r>
      <w:r w:rsidR="0083010F" w:rsidRPr="00F5537C">
        <w:rPr>
          <w:rFonts w:ascii="Helvetica" w:hAnsi="Helvetica" w:cs="Helvetica"/>
        </w:rPr>
        <w:t xml:space="preserve">atrix </w:t>
      </w:r>
      <w:r w:rsidRPr="00F5537C">
        <w:rPr>
          <w:rFonts w:ascii="Helvetica" w:hAnsi="Helvetica" w:cs="Helvetica"/>
        </w:rPr>
        <w:t>R</w:t>
      </w:r>
      <w:r w:rsidR="0083010F" w:rsidRPr="00F5537C">
        <w:rPr>
          <w:rFonts w:ascii="Helvetica" w:hAnsi="Helvetica" w:cs="Helvetica"/>
        </w:rPr>
        <w:t>easoning</w:t>
      </w:r>
    </w:p>
    <w:p w14:paraId="0B55DFBF" w14:textId="2E133ABD" w:rsidR="00A4711F" w:rsidRPr="00F5537C" w:rsidRDefault="00A4711F" w:rsidP="0059046A">
      <w:pPr>
        <w:pStyle w:val="ListParagraph"/>
        <w:numPr>
          <w:ilvl w:val="0"/>
          <w:numId w:val="52"/>
        </w:numPr>
        <w:rPr>
          <w:rFonts w:ascii="Helvetica" w:hAnsi="Helvetica" w:cs="Helvetica"/>
        </w:rPr>
      </w:pPr>
      <w:r w:rsidRPr="00F5537C">
        <w:rPr>
          <w:rFonts w:ascii="Helvetica" w:hAnsi="Helvetica" w:cs="Helvetica"/>
        </w:rPr>
        <w:t>P</w:t>
      </w:r>
      <w:r w:rsidR="0083010F" w:rsidRPr="00F5537C">
        <w:rPr>
          <w:rFonts w:ascii="Helvetica" w:hAnsi="Helvetica" w:cs="Helvetica"/>
        </w:rPr>
        <w:t xml:space="preserve">icture </w:t>
      </w:r>
      <w:r w:rsidRPr="00F5537C">
        <w:rPr>
          <w:rFonts w:ascii="Helvetica" w:hAnsi="Helvetica" w:cs="Helvetica"/>
        </w:rPr>
        <w:t>C</w:t>
      </w:r>
      <w:r w:rsidR="0083010F" w:rsidRPr="00F5537C">
        <w:rPr>
          <w:rFonts w:ascii="Helvetica" w:hAnsi="Helvetica" w:cs="Helvetica"/>
        </w:rPr>
        <w:t>oncepts</w:t>
      </w:r>
    </w:p>
    <w:p w14:paraId="4B0C72B2" w14:textId="42CC6CB5" w:rsidR="00A4711F" w:rsidRPr="00F5537C" w:rsidRDefault="00A4711F" w:rsidP="0059046A">
      <w:pPr>
        <w:pStyle w:val="ListParagraph"/>
        <w:numPr>
          <w:ilvl w:val="0"/>
          <w:numId w:val="52"/>
        </w:numPr>
        <w:rPr>
          <w:rFonts w:ascii="Helvetica" w:hAnsi="Helvetica" w:cs="Helvetica"/>
        </w:rPr>
      </w:pPr>
      <w:r w:rsidRPr="00F5537C">
        <w:rPr>
          <w:rFonts w:ascii="Helvetica" w:hAnsi="Helvetica" w:cs="Helvetica"/>
        </w:rPr>
        <w:t>W</w:t>
      </w:r>
      <w:r w:rsidR="0083010F" w:rsidRPr="00F5537C">
        <w:rPr>
          <w:rFonts w:ascii="Helvetica" w:hAnsi="Helvetica" w:cs="Helvetica"/>
        </w:rPr>
        <w:t xml:space="preserve">ord </w:t>
      </w:r>
      <w:r w:rsidRPr="00F5537C">
        <w:rPr>
          <w:rFonts w:ascii="Helvetica" w:hAnsi="Helvetica" w:cs="Helvetica"/>
        </w:rPr>
        <w:t>R</w:t>
      </w:r>
      <w:r w:rsidR="0083010F" w:rsidRPr="00F5537C">
        <w:rPr>
          <w:rFonts w:ascii="Helvetica" w:hAnsi="Helvetica" w:cs="Helvetica"/>
        </w:rPr>
        <w:t>easoning</w:t>
      </w:r>
    </w:p>
    <w:p w14:paraId="0074E05E" w14:textId="6B7A45DE" w:rsidR="00A4711F" w:rsidRPr="00A4711F" w:rsidRDefault="00A4711F" w:rsidP="0059046A">
      <w:pPr>
        <w:pStyle w:val="ListParagraph"/>
        <w:numPr>
          <w:ilvl w:val="0"/>
          <w:numId w:val="52"/>
        </w:numPr>
        <w:rPr>
          <w:rFonts w:ascii="Helvetica" w:hAnsi="Helvetica" w:cs="Helvetica"/>
        </w:rPr>
      </w:pPr>
      <w:r>
        <w:rPr>
          <w:rFonts w:ascii="Helvetica" w:hAnsi="Helvetica" w:cs="Helvetica"/>
        </w:rPr>
        <w:t>Picture Completion</w:t>
      </w:r>
    </w:p>
    <w:p w14:paraId="46CC733E" w14:textId="0AE8B4EB" w:rsidR="007F2E3C" w:rsidRPr="004F5D04" w:rsidRDefault="00A4711F" w:rsidP="0059046A">
      <w:pPr>
        <w:pStyle w:val="ListParagraph"/>
        <w:numPr>
          <w:ilvl w:val="0"/>
          <w:numId w:val="52"/>
        </w:numPr>
        <w:rPr>
          <w:rFonts w:ascii="Helvetica" w:hAnsi="Helvetica" w:cs="Helvetica"/>
        </w:rPr>
      </w:pPr>
      <w:r w:rsidRPr="004F5D04">
        <w:rPr>
          <w:rFonts w:ascii="Helvetica" w:hAnsi="Helvetica" w:cs="Helvetica"/>
        </w:rPr>
        <w:t>O</w:t>
      </w:r>
      <w:r w:rsidR="0083010F" w:rsidRPr="004F5D04">
        <w:rPr>
          <w:rFonts w:ascii="Helvetica" w:hAnsi="Helvetica" w:cs="Helvetica"/>
        </w:rPr>
        <w:t xml:space="preserve">bject </w:t>
      </w:r>
      <w:r w:rsidRPr="004F5D04">
        <w:rPr>
          <w:rFonts w:ascii="Helvetica" w:hAnsi="Helvetica" w:cs="Helvetica"/>
        </w:rPr>
        <w:t>A</w:t>
      </w:r>
      <w:r w:rsidR="0083010F" w:rsidRPr="004F5D04">
        <w:rPr>
          <w:rFonts w:ascii="Helvetica" w:hAnsi="Helvetica" w:cs="Helvetica"/>
        </w:rPr>
        <w:t>ssembly</w:t>
      </w:r>
    </w:p>
    <w:p w14:paraId="20FFFD02" w14:textId="0D43C708" w:rsidR="00A4711F" w:rsidRPr="00A4711F" w:rsidRDefault="00A4711F" w:rsidP="0059046A">
      <w:pPr>
        <w:pStyle w:val="ListParagraph"/>
        <w:numPr>
          <w:ilvl w:val="0"/>
          <w:numId w:val="52"/>
        </w:numPr>
        <w:rPr>
          <w:rFonts w:ascii="Helvetica" w:hAnsi="Helvetica" w:cs="Helvetica"/>
        </w:rPr>
      </w:pPr>
      <w:r>
        <w:rPr>
          <w:rFonts w:ascii="Helvetica" w:hAnsi="Helvetica" w:cs="Helvetica"/>
        </w:rPr>
        <w:t>Vocabulary (Nepal will use Comprehension in place of Vocabulary)</w:t>
      </w:r>
    </w:p>
    <w:p w14:paraId="1D0AE839" w14:textId="77777777" w:rsidR="009C57D5" w:rsidRPr="00DD78BA" w:rsidRDefault="009C57D5" w:rsidP="005F20BA">
      <w:pPr>
        <w:rPr>
          <w:rFonts w:ascii="Helvetica" w:hAnsi="Helvetica" w:cs="Helvetica"/>
        </w:rPr>
      </w:pPr>
    </w:p>
    <w:p w14:paraId="0F9B7F3B" w14:textId="03ABF9B7" w:rsidR="005F20BA" w:rsidRPr="007F2E3C" w:rsidRDefault="009C57D5" w:rsidP="007F2E3C">
      <w:pPr>
        <w:rPr>
          <w:rFonts w:ascii="Helvetica" w:hAnsi="Helvetica" w:cs="Helvetica"/>
          <w:b/>
        </w:rPr>
      </w:pPr>
      <w:r>
        <w:rPr>
          <w:rFonts w:ascii="Helvetica" w:hAnsi="Helvetica" w:cs="Helvetica"/>
          <w:b/>
        </w:rPr>
        <w:t>V</w:t>
      </w:r>
      <w:r w:rsidR="007F2E3C">
        <w:rPr>
          <w:rFonts w:ascii="Helvetica" w:hAnsi="Helvetica" w:cs="Helvetica"/>
          <w:b/>
        </w:rPr>
        <w:t xml:space="preserve">. </w:t>
      </w:r>
      <w:r w:rsidR="005F20BA" w:rsidRPr="007F2E3C">
        <w:rPr>
          <w:rFonts w:ascii="Helvetica" w:hAnsi="Helvetica" w:cs="Helvetica"/>
          <w:b/>
        </w:rPr>
        <w:t>Finishing the test:</w:t>
      </w:r>
    </w:p>
    <w:p w14:paraId="5B6CA943" w14:textId="77777777" w:rsidR="005F20BA" w:rsidRPr="00BB1D66" w:rsidRDefault="005F20BA" w:rsidP="005F20BA">
      <w:pPr>
        <w:rPr>
          <w:rFonts w:ascii="Helvetica" w:hAnsi="Helvetica" w:cs="Helvetica"/>
        </w:rPr>
      </w:pPr>
      <w:r w:rsidRPr="00354EC9">
        <w:rPr>
          <w:rFonts w:ascii="Helvetica" w:hAnsi="Helvetica" w:cs="Helvetica"/>
        </w:rPr>
        <w:t>The entire test should be administered in one session. If the child appears to be getting tired or hungry, the PR</w:t>
      </w:r>
      <w:r w:rsidRPr="000604D9">
        <w:rPr>
          <w:rFonts w:ascii="Helvetica" w:hAnsi="Helvetica" w:cs="Helvetica"/>
        </w:rPr>
        <w:t>A should take appropriate measures to remedy the situation. However, there are times when the PRA will try every possibility and will still not be able to get the child to finish the entire test in one session. In these instances, we would still rather get</w:t>
      </w:r>
      <w:r w:rsidRPr="00DD78BA">
        <w:rPr>
          <w:rFonts w:ascii="Helvetica" w:hAnsi="Helvetica" w:cs="Helvetica"/>
        </w:rPr>
        <w:t xml:space="preserve"> the data than lose it. Therefore, in the instances when all other options have been exhausted, the PRA will need to schedule a time for the child to complete the rest of the test. This testing session should be scheduled as close to the original testing session as possible. A protocol deviation form will then need to be completed.</w:t>
      </w:r>
    </w:p>
    <w:p w14:paraId="501693CD" w14:textId="77777777" w:rsidR="00440AB1" w:rsidRPr="00440AB1" w:rsidRDefault="00440AB1">
      <w:pPr>
        <w:spacing w:after="160" w:line="259" w:lineRule="auto"/>
        <w:rPr>
          <w:rFonts w:ascii="Helvetica" w:hAnsi="Helvetica" w:cs="Helvetica"/>
          <w:b/>
        </w:rPr>
      </w:pPr>
    </w:p>
    <w:p w14:paraId="7BF32474" w14:textId="77777777" w:rsidR="008A4188" w:rsidRDefault="00440AB1">
      <w:pPr>
        <w:spacing w:after="160" w:line="259" w:lineRule="auto"/>
        <w:rPr>
          <w:rFonts w:ascii="Helvetica" w:hAnsi="Helvetica" w:cs="Helvetica"/>
          <w:b/>
        </w:rPr>
      </w:pPr>
      <w:r w:rsidRPr="00440AB1">
        <w:rPr>
          <w:rFonts w:ascii="Helvetica" w:hAnsi="Helvetica" w:cs="Helvetica"/>
          <w:b/>
        </w:rPr>
        <w:t>VI. Decisions agreed upon by MAL-ED Cognitive Subcommittee</w:t>
      </w:r>
    </w:p>
    <w:p w14:paraId="28AEEE2F" w14:textId="63F7AD61" w:rsidR="008A4188" w:rsidRPr="00857C35" w:rsidRDefault="00857C35">
      <w:pPr>
        <w:spacing w:after="160" w:line="259" w:lineRule="auto"/>
        <w:rPr>
          <w:rFonts w:ascii="Helvetica" w:hAnsi="Helvetica" w:cs="Helvetica"/>
        </w:rPr>
      </w:pPr>
      <w:r>
        <w:rPr>
          <w:rFonts w:ascii="Helvetica" w:hAnsi="Helvetica" w:cs="Helvetica"/>
        </w:rPr>
        <w:t>The following decisions were agreed upon by the MAL-ED subcommittee during the July 2014 training:</w:t>
      </w:r>
    </w:p>
    <w:p w14:paraId="36B881A7" w14:textId="77777777" w:rsidR="009B7444" w:rsidRPr="009B7444" w:rsidRDefault="009B7444" w:rsidP="0059046A">
      <w:pPr>
        <w:pStyle w:val="ListParagraph"/>
        <w:numPr>
          <w:ilvl w:val="0"/>
          <w:numId w:val="58"/>
        </w:numPr>
        <w:spacing w:after="0" w:line="240" w:lineRule="auto"/>
        <w:rPr>
          <w:rFonts w:ascii="Helvetica" w:hAnsi="Helvetica" w:cs="Helvetica"/>
          <w:sz w:val="24"/>
          <w:szCs w:val="24"/>
        </w:rPr>
      </w:pPr>
      <w:r w:rsidRPr="009B7444">
        <w:rPr>
          <w:rFonts w:ascii="Helvetica" w:hAnsi="Helvetica" w:cs="Helvetica"/>
          <w:sz w:val="24"/>
          <w:szCs w:val="24"/>
        </w:rPr>
        <w:t>Information:</w:t>
      </w:r>
    </w:p>
    <w:p w14:paraId="5F52A8C0"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 hamburger will be changed to banana across all sites</w:t>
      </w:r>
    </w:p>
    <w:p w14:paraId="0120B9BA"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#2: bathtub, refrigerator, and stove are a problem; BG has replaced bathtub with a tap and bucket: BR says a shower should work; SA and TZ say a bucket should work; wording of question may need to change to “show me what you use for a bath” as opposed to “take a bath in”</w:t>
      </w:r>
    </w:p>
    <w:p w14:paraId="5F81BE3B" w14:textId="77777777" w:rsidR="009B7444" w:rsidRPr="009B7444" w:rsidRDefault="009B7444" w:rsidP="0059046A">
      <w:pPr>
        <w:pStyle w:val="ListParagraph"/>
        <w:numPr>
          <w:ilvl w:val="0"/>
          <w:numId w:val="58"/>
        </w:numPr>
        <w:spacing w:after="0" w:line="240" w:lineRule="auto"/>
        <w:rPr>
          <w:rFonts w:ascii="Helvetica" w:hAnsi="Helvetica" w:cs="Helvetica"/>
          <w:sz w:val="24"/>
          <w:szCs w:val="24"/>
        </w:rPr>
      </w:pPr>
      <w:r w:rsidRPr="009B7444">
        <w:rPr>
          <w:rFonts w:ascii="Helvetica" w:hAnsi="Helvetica" w:cs="Helvetica"/>
          <w:sz w:val="24"/>
          <w:szCs w:val="24"/>
        </w:rPr>
        <w:t>Matrix Reasoning:</w:t>
      </w:r>
    </w:p>
    <w:p w14:paraId="0F6BB6FA"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#6: both PK and BG have changed; in PK bird to buffalo, worm to grass, squirrel to hen, and acorn to wheat; in BG bird to monkey, worm to banana, squirrel to goat, acorn to leaf; all other sites will adapt as needed</w:t>
      </w:r>
    </w:p>
    <w:p w14:paraId="32575616"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#7: smile will be removed (throughout); item to shade someone from sun/rain should be changed; BG and PK changed sunglasses to a hand-held fan; other sites indicate this might work for them (some indicate that the sunglasses are just fine); sites will adapt as needed</w:t>
      </w:r>
    </w:p>
    <w:p w14:paraId="5B8E457C"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lastRenderedPageBreak/>
        <w:t>#10: BG changed to fish and fishhook and catapult and bird; therefore, they removed the butterfly; however, the butterfly distractor was included on purpose in this item; sites will adapt as needed</w:t>
      </w:r>
    </w:p>
    <w:p w14:paraId="7C0C886D"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#15: change to local balls/sports things; original item gets at concept of going “through”; group decided that the concept that we will use is “targeting”; all sites to adapt such that the concept of targeting is present</w:t>
      </w:r>
    </w:p>
    <w:p w14:paraId="07DAAA66" w14:textId="77777777" w:rsidR="009B7444" w:rsidRPr="009B7444" w:rsidRDefault="009B7444" w:rsidP="0059046A">
      <w:pPr>
        <w:pStyle w:val="ListParagraph"/>
        <w:numPr>
          <w:ilvl w:val="0"/>
          <w:numId w:val="58"/>
        </w:numPr>
        <w:spacing w:after="0" w:line="240" w:lineRule="auto"/>
        <w:rPr>
          <w:rFonts w:ascii="Helvetica" w:hAnsi="Helvetica" w:cs="Helvetica"/>
          <w:sz w:val="24"/>
          <w:szCs w:val="24"/>
        </w:rPr>
      </w:pPr>
      <w:r w:rsidRPr="009B7444">
        <w:rPr>
          <w:rFonts w:ascii="Helvetica" w:hAnsi="Helvetica" w:cs="Helvetica"/>
          <w:sz w:val="24"/>
          <w:szCs w:val="24"/>
        </w:rPr>
        <w:t>Vocabulary:</w:t>
      </w:r>
    </w:p>
    <w:p w14:paraId="6AC7B4A3"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#3: 4 sites have changed the fork to a spoon; all other sites agree to do so also</w:t>
      </w:r>
    </w:p>
    <w:p w14:paraId="0A69CA27"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#4: concerns about the depiction of the turtle; adaptations that have been used include a lizard, frog, crocodile, local turtle; all sites agree that they will use either a frog or a lizard</w:t>
      </w:r>
    </w:p>
    <w:p w14:paraId="177CF43D"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#5: original is a pumpkin; adaptations made have included eggplant, green pumpkin, carrots; suggestion of a tomato but concern that might look too much like an apple; each site will choose an appropriate vegetable to use for this item</w:t>
      </w:r>
    </w:p>
    <w:p w14:paraId="2FB2993C"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#7: original is a telephone; all sites agree to change to cell/mobile phone; we’ll need to remember to change the scoring criteria based on a cell phone</w:t>
      </w:r>
    </w:p>
    <w:p w14:paraId="71AD5ACD" w14:textId="77777777" w:rsidR="009B7444" w:rsidRPr="009B7444" w:rsidRDefault="009B7444" w:rsidP="0059046A">
      <w:pPr>
        <w:pStyle w:val="ListParagraph"/>
        <w:numPr>
          <w:ilvl w:val="0"/>
          <w:numId w:val="58"/>
        </w:numPr>
        <w:spacing w:after="0" w:line="240" w:lineRule="auto"/>
        <w:rPr>
          <w:rFonts w:ascii="Helvetica" w:hAnsi="Helvetica" w:cs="Helvetica"/>
          <w:sz w:val="24"/>
          <w:szCs w:val="24"/>
        </w:rPr>
      </w:pPr>
      <w:r w:rsidRPr="009B7444">
        <w:rPr>
          <w:rFonts w:ascii="Helvetica" w:hAnsi="Helvetica" w:cs="Helvetica"/>
          <w:sz w:val="24"/>
          <w:szCs w:val="24"/>
        </w:rPr>
        <w:t>Picture Concepts:</w:t>
      </w:r>
    </w:p>
    <w:p w14:paraId="228159AB" w14:textId="06BC0792"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#7: sink/pumpkin (use whatever you used to replace the pumpkin earlier</w:t>
      </w:r>
      <w:r w:rsidR="006F2CEF">
        <w:rPr>
          <w:rFonts w:ascii="Helvetica" w:hAnsi="Helvetica" w:cs="Helvetica"/>
          <w:sz w:val="24"/>
          <w:szCs w:val="24"/>
        </w:rPr>
        <w:t>)</w:t>
      </w:r>
      <w:r w:rsidRPr="009B7444">
        <w:rPr>
          <w:rFonts w:ascii="Helvetica" w:hAnsi="Helvetica" w:cs="Helvetica"/>
          <w:sz w:val="24"/>
          <w:szCs w:val="24"/>
        </w:rPr>
        <w:t>; and calculator/tub; BG used hand pump for the sink and bucket of water for tub – we suggest BG changes the bucket of water to a pitcher of water; BR says they can use a sink and shower; NP a well and tap; TZ a pump and well; PK a faucet and pump; SA a well and tap; PE a tap and shower; IN a hand pump and tap</w:t>
      </w:r>
    </w:p>
    <w:p w14:paraId="5759BDE0"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#15: original is hero which could be problematic for some sites; suggestions of using king or chief instead; group voted to keep this item as is</w:t>
      </w:r>
    </w:p>
    <w:p w14:paraId="28D62287"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#12: skateboard/tricycle are problems; PK used a trolley; TZ says they could use a bicycle and a motorbike – suggestion that things with wheel that aren’t as obviously for transportation might be better; ideas are wheel cart/shopping cart/wheelbarrow; each site will adapt this item as needed</w:t>
      </w:r>
    </w:p>
    <w:p w14:paraId="39F75AF4"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#13: the concept is that both have switches and they bring light; SA says they don’t really have switches at their site; TZ says picture 4 is ok but can replace other with small solar light or matchsticks; each site will adapt this item as needed</w:t>
      </w:r>
    </w:p>
    <w:p w14:paraId="6169082C"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#15: original has ball/hockey sticks but they aren’t from the same sport; PK used a cricket ball and a bat but this needs to be change – they will use a bat and soccer ball; hamburger here will also be changed to a banana; rake may also need to be changed; each site will adapt this item as needed</w:t>
      </w:r>
    </w:p>
    <w:p w14:paraId="156B6F68"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#16: concept is that sun and candle both give off heat and light; no smiley on sun; change candle to local candle; change swimming pool to something local; each site will adapt as needed</w:t>
      </w:r>
    </w:p>
    <w:p w14:paraId="559DA014"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#18: concept is that fire and sun are both sources of heat and light; replacement of pool needs to occur; hourglass may need to be replaced – suggest clock or watch</w:t>
      </w:r>
    </w:p>
    <w:p w14:paraId="1B12FB0E"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lastRenderedPageBreak/>
        <w:t>#19: key and electric can openers are both used to open things; sites will change to key and bottle opener or can (not electric) opener; BG indicates that they’ll have to think about this one</w:t>
      </w:r>
    </w:p>
    <w:p w14:paraId="42360F1E"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#25: sponge and boat are related to water; concept is of things related to water but in a different way; discussion of using a duck but doesn’t seem to work at all sites; lots of discussion and no agreement on finding something that will work at each site; suggestion to remove the item – 6 sites vote to eliminate the item so it will be eliminated</w:t>
      </w:r>
    </w:p>
    <w:p w14:paraId="2EEED33B"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#27: this is supposed to be a very difficult item; the answer is dice with rolling pin with ball; concept is that they all roll in different ways; no rolling pin or dice in TZ or SA; BR tells their children to “play the dice” not “roll the dice”; BR suggests a bike in place of the dice (this will work for TZ and SA also); roller blades in the Spanish version and could be changed to a bicycle; IN needs to replace dice (bike will work); lots of discussion but couldn’t come up with something so will require more thinking</w:t>
      </w:r>
    </w:p>
    <w:p w14:paraId="1B2A5667" w14:textId="6BB78A12"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#28: basket, mailbox, and lunch bag go together; concept is 3 different types of containers that are used for different things; basket works everywhere but sites will change to be a representation of a local ba</w:t>
      </w:r>
      <w:r w:rsidR="006F2CEF">
        <w:rPr>
          <w:rFonts w:ascii="Helvetica" w:hAnsi="Helvetica" w:cs="Helvetica"/>
          <w:sz w:val="24"/>
          <w:szCs w:val="24"/>
        </w:rPr>
        <w:t xml:space="preserve">sket; final decision is that </w:t>
      </w:r>
      <w:r w:rsidRPr="009B7444">
        <w:rPr>
          <w:rFonts w:ascii="Helvetica" w:hAnsi="Helvetica" w:cs="Helvetica"/>
          <w:sz w:val="24"/>
          <w:szCs w:val="24"/>
        </w:rPr>
        <w:t>basket remains, mailbox becomes a water container/bottle/jug, and lunch bag becomes a shopping bag</w:t>
      </w:r>
    </w:p>
    <w:p w14:paraId="42416A56" w14:textId="77777777" w:rsidR="009B7444" w:rsidRPr="009B7444" w:rsidRDefault="009B7444" w:rsidP="0059046A">
      <w:pPr>
        <w:pStyle w:val="ListParagraph"/>
        <w:numPr>
          <w:ilvl w:val="0"/>
          <w:numId w:val="58"/>
        </w:numPr>
        <w:spacing w:after="0" w:line="240" w:lineRule="auto"/>
        <w:rPr>
          <w:rFonts w:ascii="Helvetica" w:hAnsi="Helvetica" w:cs="Helvetica"/>
          <w:sz w:val="24"/>
          <w:szCs w:val="24"/>
        </w:rPr>
      </w:pPr>
      <w:r w:rsidRPr="009B7444">
        <w:rPr>
          <w:rFonts w:ascii="Helvetica" w:hAnsi="Helvetica" w:cs="Helvetica"/>
          <w:sz w:val="24"/>
          <w:szCs w:val="24"/>
        </w:rPr>
        <w:t>Word Reasoning:</w:t>
      </w:r>
    </w:p>
    <w:p w14:paraId="62993291"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#7: this is what you wear to keep your hands warm – glove doesn’t work at every site; IN changed to a sweater and “this is what you wear to keep your body warm” – it changed the difficulty and that’s OK because of re-ranking; can work in PK but they have to add “in the winter” to the question (the change that IN made will also work for them); sweater will work in TZ; children at the site in BR don’t need sweaters/gloves but may recognize from TV/movies; idea of socks was mentioned; sweater/gloves might work everywhere if we added the words “in the winter” to the end of the statement; sites voted for this last option</w:t>
      </w:r>
    </w:p>
    <w:p w14:paraId="2A35CFE6" w14:textId="182EB21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 xml:space="preserve">#9: this is a person who brings letters to people – mailman doesn’t </w:t>
      </w:r>
      <w:r w:rsidR="006F2CEF">
        <w:rPr>
          <w:rFonts w:ascii="Helvetica" w:hAnsi="Helvetica" w:cs="Helvetica"/>
          <w:sz w:val="24"/>
          <w:szCs w:val="24"/>
        </w:rPr>
        <w:t xml:space="preserve">work at the sites; </w:t>
      </w:r>
      <w:r w:rsidRPr="009B7444">
        <w:rPr>
          <w:rFonts w:ascii="Helvetica" w:hAnsi="Helvetica" w:cs="Helvetica"/>
          <w:sz w:val="24"/>
          <w:szCs w:val="24"/>
        </w:rPr>
        <w:t>will teach and teacher work at all sites? How about “this is a person who helps children learn in school”? Vote is to change to this final option where answer is teacher (try not to use the word “teach” in the statement)</w:t>
      </w:r>
    </w:p>
    <w:p w14:paraId="6D75819E"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#15: vacuum – this is supposed to be a more difficult item (this is something you plug in; this is something you plug in and it is used for cleaning); question: should emphasis be on plugging or cleaning? Several sites have changed this item to a broom – this has a long handle and it’s used for cleaning; some have said – this is something you plug in and it’s used to cool you down; PK has retained electric concept and used plug in and used to wash clothes (washing machine); this doesn’t work in several sites; electricity concept won’t work because of SA and TZ sites; back to broom – works in all sites! Decision to change the item to a broom</w:t>
      </w:r>
    </w:p>
    <w:p w14:paraId="4FFA8D26" w14:textId="77777777" w:rsidR="009B7444" w:rsidRPr="009B7444" w:rsidRDefault="009B7444" w:rsidP="0059046A">
      <w:pPr>
        <w:pStyle w:val="ListParagraph"/>
        <w:numPr>
          <w:ilvl w:val="0"/>
          <w:numId w:val="58"/>
        </w:numPr>
        <w:spacing w:after="0" w:line="240" w:lineRule="auto"/>
        <w:rPr>
          <w:rFonts w:ascii="Helvetica" w:hAnsi="Helvetica" w:cs="Helvetica"/>
          <w:sz w:val="24"/>
          <w:szCs w:val="24"/>
        </w:rPr>
      </w:pPr>
      <w:r w:rsidRPr="009B7444">
        <w:rPr>
          <w:rFonts w:ascii="Helvetica" w:hAnsi="Helvetica" w:cs="Helvetica"/>
          <w:sz w:val="24"/>
          <w:szCs w:val="24"/>
        </w:rPr>
        <w:t>Picture Completion:</w:t>
      </w:r>
    </w:p>
    <w:p w14:paraId="5A05C34B" w14:textId="77777777" w:rsidR="009B7444" w:rsidRPr="009B7444" w:rsidRDefault="009B7444" w:rsidP="0059046A">
      <w:pPr>
        <w:pStyle w:val="ListParagraph"/>
        <w:numPr>
          <w:ilvl w:val="1"/>
          <w:numId w:val="58"/>
        </w:numPr>
        <w:spacing w:after="0" w:line="240" w:lineRule="auto"/>
        <w:rPr>
          <w:rFonts w:ascii="Helvetica" w:hAnsi="Helvetica" w:cs="Helvetica"/>
          <w:sz w:val="24"/>
          <w:szCs w:val="24"/>
        </w:rPr>
      </w:pPr>
      <w:r w:rsidRPr="009B7444">
        <w:rPr>
          <w:rFonts w:ascii="Helvetica" w:hAnsi="Helvetica" w:cs="Helvetica"/>
          <w:sz w:val="24"/>
          <w:szCs w:val="24"/>
        </w:rPr>
        <w:t xml:space="preserve">#18: picture of lunch box with clasp missing; want to try to maintain the difficulty level; BG has used a local case with one latch and the other one missing – although it seems easier their data show that the difficulty has </w:t>
      </w:r>
      <w:r w:rsidRPr="009B7444">
        <w:rPr>
          <w:rFonts w:ascii="Helvetica" w:hAnsi="Helvetica" w:cs="Helvetica"/>
          <w:sz w:val="24"/>
          <w:szCs w:val="24"/>
        </w:rPr>
        <w:lastRenderedPageBreak/>
        <w:t>been retained; TZ suggests a hot pot which is a container with a latch to keep food warm; decision to all use any box with a latch that is appropriate for your site</w:t>
      </w:r>
    </w:p>
    <w:p w14:paraId="76A6FBF4" w14:textId="49404362" w:rsidR="001D540A" w:rsidRPr="009B7444" w:rsidRDefault="009B7444" w:rsidP="009B7444">
      <w:pPr>
        <w:spacing w:after="160" w:line="259" w:lineRule="auto"/>
        <w:ind w:left="1440"/>
        <w:rPr>
          <w:rFonts w:ascii="Helvetica" w:hAnsi="Helvetica" w:cs="Helvetica"/>
        </w:rPr>
        <w:sectPr w:rsidR="001D540A" w:rsidRPr="009B7444" w:rsidSect="0083659A">
          <w:headerReference w:type="default" r:id="rId42"/>
          <w:pgSz w:w="12240" w:h="15840"/>
          <w:pgMar w:top="720" w:right="1440" w:bottom="720" w:left="1440" w:header="720" w:footer="720" w:gutter="0"/>
          <w:cols w:space="720"/>
          <w:docGrid w:linePitch="360"/>
        </w:sectPr>
      </w:pPr>
      <w:r w:rsidRPr="009B7444">
        <w:rPr>
          <w:rFonts w:ascii="Helvetica" w:hAnsi="Helvetica" w:cs="Helvetica"/>
        </w:rPr>
        <w:t xml:space="preserve">#22: ice skating; NPK suggests 2 ladies wearing shoes with heels and one of the heels is missing; </w:t>
      </w:r>
      <w:r w:rsidR="006F2CEF">
        <w:rPr>
          <w:rFonts w:ascii="Helvetica" w:hAnsi="Helvetica" w:cs="Helvetica"/>
        </w:rPr>
        <w:t>the group</w:t>
      </w:r>
      <w:r w:rsidRPr="009B7444">
        <w:rPr>
          <w:rFonts w:ascii="Helvetica" w:hAnsi="Helvetica" w:cs="Helvetica"/>
        </w:rPr>
        <w:t xml:space="preserve"> vote</w:t>
      </w:r>
      <w:r w:rsidR="006F2CEF">
        <w:rPr>
          <w:rFonts w:ascii="Helvetica" w:hAnsi="Helvetica" w:cs="Helvetica"/>
        </w:rPr>
        <w:t>d</w:t>
      </w:r>
      <w:r w:rsidRPr="009B7444">
        <w:rPr>
          <w:rFonts w:ascii="Helvetica" w:hAnsi="Helvetica" w:cs="Helvetica"/>
        </w:rPr>
        <w:t xml:space="preserve"> to use this option</w:t>
      </w:r>
    </w:p>
    <w:p w14:paraId="0D31AAD2" w14:textId="6F4C2324" w:rsidR="005F20BA" w:rsidRDefault="005F20BA">
      <w:pPr>
        <w:spacing w:after="160" w:line="259" w:lineRule="auto"/>
        <w:rPr>
          <w:rFonts w:ascii="Helvetica" w:hAnsi="Helvetica" w:cs="Helvetica"/>
        </w:rPr>
      </w:pPr>
    </w:p>
    <w:p w14:paraId="61B9B8CE" w14:textId="5494C7C9" w:rsidR="001D540A" w:rsidRPr="00605EED" w:rsidRDefault="00DE2669" w:rsidP="00605EED">
      <w:pPr>
        <w:spacing w:line="276" w:lineRule="auto"/>
        <w:outlineLvl w:val="2"/>
        <w:rPr>
          <w:rFonts w:ascii="Helvetica" w:hAnsi="Helvetica" w:cs="Helvetica"/>
          <w:b/>
        </w:rPr>
        <w:sectPr w:rsidR="001D540A" w:rsidRPr="00605EED" w:rsidSect="0083659A">
          <w:headerReference w:type="default" r:id="rId43"/>
          <w:pgSz w:w="12240" w:h="15840"/>
          <w:pgMar w:top="720" w:right="1440" w:bottom="720" w:left="1440" w:header="720" w:footer="720" w:gutter="0"/>
          <w:cols w:space="720"/>
          <w:docGrid w:linePitch="360"/>
        </w:sectPr>
      </w:pPr>
      <w:bookmarkStart w:id="40" w:name="_Toc428278935"/>
      <w:r w:rsidRPr="00605EED">
        <w:rPr>
          <w:rFonts w:ascii="Helvetica" w:hAnsi="Helvetica" w:cs="Helvetica"/>
          <w:b/>
        </w:rPr>
        <w:t>EFT</w:t>
      </w:r>
      <w:r w:rsidR="00605EED" w:rsidRPr="00605EED">
        <w:rPr>
          <w:rFonts w:ascii="Helvetica" w:hAnsi="Helvetica" w:cs="Helvetica"/>
          <w:b/>
        </w:rPr>
        <w:t xml:space="preserve"> – </w:t>
      </w:r>
      <w:r w:rsidRPr="00605EED">
        <w:rPr>
          <w:rFonts w:ascii="Helvetica" w:hAnsi="Helvetica" w:cs="Helvetica"/>
          <w:b/>
        </w:rPr>
        <w:t>E</w:t>
      </w:r>
      <w:r w:rsidR="00605EED" w:rsidRPr="00605EED">
        <w:rPr>
          <w:rFonts w:ascii="Helvetica" w:hAnsi="Helvetica" w:cs="Helvetica"/>
          <w:b/>
        </w:rPr>
        <w:t>xecutive</w:t>
      </w:r>
      <w:r w:rsidRPr="00605EED">
        <w:rPr>
          <w:rFonts w:ascii="Helvetica" w:hAnsi="Helvetica" w:cs="Helvetica"/>
          <w:b/>
        </w:rPr>
        <w:t xml:space="preserve"> F</w:t>
      </w:r>
      <w:r w:rsidR="00605EED" w:rsidRPr="00605EED">
        <w:rPr>
          <w:rFonts w:ascii="Helvetica" w:hAnsi="Helvetica" w:cs="Helvetica"/>
          <w:b/>
        </w:rPr>
        <w:t>unctioning</w:t>
      </w:r>
      <w:r w:rsidRPr="00605EED">
        <w:rPr>
          <w:rFonts w:ascii="Helvetica" w:hAnsi="Helvetica" w:cs="Helvetica"/>
          <w:b/>
        </w:rPr>
        <w:t xml:space="preserve"> T</w:t>
      </w:r>
      <w:r w:rsidR="00605EED" w:rsidRPr="00605EED">
        <w:rPr>
          <w:rFonts w:ascii="Helvetica" w:hAnsi="Helvetica" w:cs="Helvetica"/>
          <w:b/>
        </w:rPr>
        <w:t>ask</w:t>
      </w:r>
      <w:bookmarkEnd w:id="40"/>
    </w:p>
    <w:p w14:paraId="799C332D" w14:textId="77777777" w:rsidR="007D3800" w:rsidRPr="00FC554B" w:rsidRDefault="007D3800" w:rsidP="00734E42">
      <w:pPr>
        <w:spacing w:after="160"/>
        <w:rPr>
          <w:rFonts w:ascii="Helvetica" w:hAnsi="Helvetica" w:cs="Helvetica"/>
        </w:rPr>
      </w:pPr>
      <w:r w:rsidRPr="00FC554B">
        <w:rPr>
          <w:rFonts w:ascii="Helvetica" w:hAnsi="Helvetica" w:cs="Helvetica"/>
          <w:b/>
        </w:rPr>
        <w:lastRenderedPageBreak/>
        <w:t>Executive Functioning Tasks</w:t>
      </w:r>
      <w:r w:rsidRPr="00FC554B">
        <w:rPr>
          <w:rFonts w:ascii="Helvetica" w:hAnsi="Helvetica" w:cs="Helvetica"/>
        </w:rPr>
        <w:t xml:space="preserve"> (instructions provided for the EF tasks in this SOP are adapted from: Obradovic, J., Yousafzai, A. K., Portilla, X. A., Rasheed, M. A., Memon, U., Siyal, S., Tirado-Strayer, N., &amp; Keehn, B. (2014). School Readiness and Transition (STAR) Study: Executive Functions Battery Adaptation Manual. Early Childhood Cognitive Stimulation and Successful Transition to Preschool in a Disadvantaged Population in Rural Pakistan. Aga Khan University, Stanford University, &amp; Harvard University. Grand Challenges Canada (#0061-03))</w:t>
      </w:r>
    </w:p>
    <w:p w14:paraId="78643211" w14:textId="7E7E1044" w:rsidR="007D3800" w:rsidRDefault="006224A8" w:rsidP="007D3800">
      <w:pPr>
        <w:kinsoku w:val="0"/>
        <w:overflowPunct w:val="0"/>
        <w:autoSpaceDE w:val="0"/>
        <w:autoSpaceDN w:val="0"/>
        <w:adjustRightInd w:val="0"/>
        <w:rPr>
          <w:rFonts w:ascii="Helvetica" w:eastAsiaTheme="minorHAnsi" w:hAnsi="Helvetica" w:cs="Helvetica"/>
        </w:rPr>
      </w:pPr>
      <w:r>
        <w:rPr>
          <w:rFonts w:ascii="Helvetica" w:eastAsiaTheme="minorHAnsi" w:hAnsi="Helvetica" w:cs="Helvetica"/>
        </w:rPr>
        <w:t>The Psychological Research Assistant (PRA) will administer 5 executive functioning (EF) tasks to the children at 60 months of age. These tasks are measures of various aspects of EF. The window period will be 30 days such that these tasks should be administered to the child at 60 months ± 30 days. The tasks should be done in a quiet, well-lit setting and should all be administered in one session.</w:t>
      </w:r>
      <w:r w:rsidR="007D0EB8">
        <w:rPr>
          <w:rFonts w:ascii="Helvetica" w:eastAsiaTheme="minorHAnsi" w:hAnsi="Helvetica" w:cs="Helvetica"/>
        </w:rPr>
        <w:t xml:space="preserve"> </w:t>
      </w:r>
      <w:r w:rsidR="007D0EB8">
        <w:rPr>
          <w:rFonts w:ascii="Helvetica" w:hAnsi="Helvetica" w:cs="Helvetica"/>
        </w:rPr>
        <w:t xml:space="preserve">Therefore, these tasks </w:t>
      </w:r>
      <w:r w:rsidR="007D0EB8" w:rsidRPr="00BB1D66">
        <w:rPr>
          <w:rFonts w:ascii="Helvetica" w:hAnsi="Helvetica" w:cs="Helvetica"/>
        </w:rPr>
        <w:t>will be administered at the central clinic location.</w:t>
      </w:r>
      <w:r>
        <w:rPr>
          <w:rFonts w:ascii="Helvetica" w:eastAsiaTheme="minorHAnsi" w:hAnsi="Helvetica" w:cs="Helvetica"/>
        </w:rPr>
        <w:t xml:space="preserve"> The tasks to be done for the MAL-ED study </w:t>
      </w:r>
      <w:r w:rsidR="007D0EB8">
        <w:rPr>
          <w:rFonts w:ascii="Helvetica" w:eastAsiaTheme="minorHAnsi" w:hAnsi="Helvetica" w:cs="Helvetica"/>
        </w:rPr>
        <w:t xml:space="preserve">(and the order in which they are to be administered) </w:t>
      </w:r>
      <w:r>
        <w:rPr>
          <w:rFonts w:ascii="Helvetica" w:eastAsiaTheme="minorHAnsi" w:hAnsi="Helvetica" w:cs="Helvetica"/>
        </w:rPr>
        <w:t>are: Day/Night Stroop, Dimensional Change Cart Sort, Forward Word Span, Go-No Go, and Forward Corsi Block Tapping. Information on each of these tasks is provided below. For a copy of the record forms and for more detail on the tasks, please see the above referenced document (Obradovic et al.) which has been posted to Central Desktop and distributed to all cognitive personnel.</w:t>
      </w:r>
    </w:p>
    <w:p w14:paraId="6F38997B" w14:textId="77777777" w:rsidR="007D0EB8" w:rsidRDefault="007D0EB8" w:rsidP="007D3800">
      <w:pPr>
        <w:kinsoku w:val="0"/>
        <w:overflowPunct w:val="0"/>
        <w:autoSpaceDE w:val="0"/>
        <w:autoSpaceDN w:val="0"/>
        <w:adjustRightInd w:val="0"/>
        <w:rPr>
          <w:rFonts w:ascii="Helvetica" w:eastAsiaTheme="minorHAnsi" w:hAnsi="Helvetica" w:cs="Helvetica"/>
        </w:rPr>
      </w:pPr>
    </w:p>
    <w:p w14:paraId="61928162" w14:textId="6F3461CE" w:rsidR="007D0EB8" w:rsidRPr="00BB1D66" w:rsidRDefault="007D0EB8" w:rsidP="007D0EB8">
      <w:pPr>
        <w:rPr>
          <w:rFonts w:ascii="Helvetica" w:hAnsi="Helvetica" w:cs="Helvetica"/>
          <w:b/>
        </w:rPr>
      </w:pPr>
      <w:r w:rsidRPr="00BB1D66">
        <w:rPr>
          <w:rFonts w:ascii="Helvetica" w:hAnsi="Helvetica" w:cs="Helvetica"/>
          <w:b/>
        </w:rPr>
        <w:t xml:space="preserve">Testing Protocol </w:t>
      </w:r>
    </w:p>
    <w:p w14:paraId="4C7A8A08" w14:textId="3429506F" w:rsidR="007D0EB8" w:rsidRDefault="007D0EB8" w:rsidP="007D0EB8">
      <w:pPr>
        <w:rPr>
          <w:rFonts w:ascii="Helvetica" w:hAnsi="Helvetica" w:cs="Helvetica"/>
        </w:rPr>
      </w:pPr>
      <w:r w:rsidRPr="00BB1D66">
        <w:rPr>
          <w:rFonts w:ascii="Helvetica" w:hAnsi="Helvetica" w:cs="Helvetica"/>
        </w:rPr>
        <w:t>A subset</w:t>
      </w:r>
      <w:r>
        <w:rPr>
          <w:rFonts w:ascii="Helvetica" w:hAnsi="Helvetica" w:cs="Helvetica"/>
        </w:rPr>
        <w:t xml:space="preserve"> of the EF</w:t>
      </w:r>
      <w:r w:rsidRPr="00BB1D66">
        <w:rPr>
          <w:rFonts w:ascii="Helvetica" w:hAnsi="Helvetica" w:cs="Helvetica"/>
        </w:rPr>
        <w:t xml:space="preserve"> administrations will be video recorded (as has been done for the Bayley and Raven’s from birth – 24 months) and the file will then be downloaded to a computer and stored until uploaded to DropBox for review by Dr. Murray-Kolb for QC purposes. Videos should be retained until feedback is received from Dr. Murray-Kolb and the site team has had a chance to review them. Once this is done, the files should be destroyed. The video camera should be set up so that it captures the entire testing area (the child, the table with the testing materials, and the tester). </w:t>
      </w:r>
      <w:r>
        <w:rPr>
          <w:rFonts w:ascii="Helvetica" w:hAnsi="Helvetica" w:cs="Helvetica"/>
        </w:rPr>
        <w:t xml:space="preserve">Ideally, we will have a good view of what the child is seeing and what answers the child is giving/pointing to (in other words, we will see the testing setup through the child’s eyes; this is needed so that we can check scoring). </w:t>
      </w:r>
      <w:r w:rsidRPr="00BB1D66">
        <w:rPr>
          <w:rFonts w:ascii="Helvetica" w:hAnsi="Helvetica" w:cs="Helvetica"/>
        </w:rPr>
        <w:t>If there is a problem with the video equipment or there is another problem that precludes you from using the equipment (electrical outage, for instance), the test should still be administered. In other words, although we want to digitally record many of the testing sessions, we understand that issues will arise that preclude us from using the equipment and we do not want that to stop us from collecting the data. The Psychological Research Assistant (PRA) will conduct the test in a private room with only the child present. Establishing and maintaining rapport is key to eliciting the child’s cooperation and effort throughou</w:t>
      </w:r>
      <w:r>
        <w:rPr>
          <w:rFonts w:ascii="Helvetica" w:hAnsi="Helvetica" w:cs="Helvetica"/>
        </w:rPr>
        <w:t>t administration of the test.</w:t>
      </w:r>
    </w:p>
    <w:p w14:paraId="140E314C" w14:textId="77777777" w:rsidR="007D0EB8" w:rsidRPr="00BB1D66" w:rsidRDefault="007D0EB8" w:rsidP="007D0EB8">
      <w:pPr>
        <w:rPr>
          <w:rFonts w:ascii="Helvetica" w:hAnsi="Helvetica" w:cs="Helvetica"/>
        </w:rPr>
      </w:pPr>
    </w:p>
    <w:p w14:paraId="7F85E2A8" w14:textId="77D98E23" w:rsidR="007D0EB8" w:rsidRPr="00BB1D66" w:rsidRDefault="007D0EB8" w:rsidP="007D0EB8">
      <w:pPr>
        <w:rPr>
          <w:rFonts w:ascii="Helvetica" w:hAnsi="Helvetica" w:cs="Helvetica"/>
        </w:rPr>
      </w:pPr>
      <w:r w:rsidRPr="00BB1D66">
        <w:rPr>
          <w:rFonts w:ascii="Helvetica" w:hAnsi="Helvetica" w:cs="Helvetica"/>
        </w:rPr>
        <w:t>The PRA will begin by introducing</w:t>
      </w:r>
      <w:r w:rsidRPr="00BB1D66">
        <w:rPr>
          <w:rFonts w:ascii="Helvetica" w:hAnsi="Helvetica" w:cs="Helvetica"/>
          <w:color w:val="0070C0"/>
        </w:rPr>
        <w:t xml:space="preserve"> </w:t>
      </w:r>
      <w:r w:rsidRPr="00BB1D66">
        <w:rPr>
          <w:rFonts w:ascii="Helvetica" w:hAnsi="Helvetica" w:cs="Helvetica"/>
        </w:rPr>
        <w:t>themself and explaining the test administration to the child. The official beginning of the testing session is reserved for establishing rapport between PRA and child. The PRAs will introduce</w:t>
      </w:r>
      <w:r>
        <w:rPr>
          <w:rFonts w:ascii="Helvetica" w:hAnsi="Helvetica" w:cs="Helvetica"/>
        </w:rPr>
        <w:t xml:space="preserve"> the child to the EF tasks</w:t>
      </w:r>
      <w:r w:rsidRPr="00BB1D66">
        <w:rPr>
          <w:rFonts w:ascii="Helvetica" w:hAnsi="Helvetica" w:cs="Helvetica"/>
        </w:rPr>
        <w:t xml:space="preserve"> by saying the following:</w:t>
      </w:r>
    </w:p>
    <w:p w14:paraId="4E55541F" w14:textId="77777777" w:rsidR="007D0EB8" w:rsidRDefault="007D0EB8" w:rsidP="007D0EB8">
      <w:pPr>
        <w:rPr>
          <w:rFonts w:ascii="Helvetica" w:hAnsi="Helvetica" w:cs="Helvetica"/>
        </w:rPr>
      </w:pPr>
    </w:p>
    <w:p w14:paraId="3A89044D" w14:textId="77777777" w:rsidR="007D0EB8" w:rsidRPr="008631E4" w:rsidRDefault="007D0EB8" w:rsidP="007D0EB8">
      <w:pPr>
        <w:ind w:left="360"/>
        <w:rPr>
          <w:rFonts w:ascii="Helvetica" w:hAnsi="Helvetica" w:cs="Helvetica"/>
          <w:b/>
        </w:rPr>
      </w:pPr>
      <w:r w:rsidRPr="008631E4">
        <w:rPr>
          <w:rFonts w:ascii="Helvetica" w:hAnsi="Helvetica" w:cs="Helvetica"/>
          <w:b/>
        </w:rPr>
        <w:lastRenderedPageBreak/>
        <w:t>"I will be presenting game-like tasks to you. Some of the things I ask you to do will be easy, some might be hard, and some will be just right. I need you to try your best at all the tasks."</w:t>
      </w:r>
    </w:p>
    <w:p w14:paraId="12D2FF01" w14:textId="77777777" w:rsidR="007D0EB8" w:rsidRPr="008631E4" w:rsidRDefault="007D0EB8" w:rsidP="007D0EB8">
      <w:pPr>
        <w:rPr>
          <w:rFonts w:ascii="Helvetica" w:hAnsi="Helvetica" w:cs="Helvetica"/>
          <w:b/>
        </w:rPr>
      </w:pPr>
    </w:p>
    <w:p w14:paraId="438D860E" w14:textId="0B5EE57C" w:rsidR="007D0EB8" w:rsidRDefault="007D0EB8" w:rsidP="007D0EB8">
      <w:pPr>
        <w:rPr>
          <w:rFonts w:ascii="Helvetica" w:hAnsi="Helvetica" w:cs="Helvetica"/>
        </w:rPr>
      </w:pPr>
      <w:r w:rsidRPr="00BB1D66">
        <w:rPr>
          <w:rFonts w:ascii="Helvetica" w:hAnsi="Helvetica" w:cs="Helvetica"/>
        </w:rPr>
        <w:t>The pace at which the PRA presents items to the child is important in maintaining the child's interest and involvemen</w:t>
      </w:r>
      <w:r>
        <w:rPr>
          <w:rFonts w:ascii="Helvetica" w:hAnsi="Helvetica" w:cs="Helvetica"/>
        </w:rPr>
        <w:t xml:space="preserve">t. </w:t>
      </w:r>
      <w:r w:rsidRPr="00BB1D66">
        <w:rPr>
          <w:rFonts w:ascii="Helvetica" w:hAnsi="Helvetica" w:cs="Helvetica"/>
        </w:rPr>
        <w:t xml:space="preserve">The </w:t>
      </w:r>
      <w:r>
        <w:rPr>
          <w:rFonts w:ascii="Helvetica" w:hAnsi="Helvetica" w:cs="Helvetica"/>
        </w:rPr>
        <w:t>EF tasks are</w:t>
      </w:r>
      <w:r w:rsidRPr="00BB1D66">
        <w:rPr>
          <w:rFonts w:ascii="Helvetica" w:hAnsi="Helvetica" w:cs="Helvetica"/>
        </w:rPr>
        <w:t xml:space="preserve"> not an opportunity for children to explore materials, but an assessment of the child's developmental status. Items that are timed or that may require the child to use both hands should not be presented until the previous materials are removed. If a child seems to be getting frustrated or tired, it may be helpful to give him or her a small break before going on to the next task (pl</w:t>
      </w:r>
      <w:r>
        <w:rPr>
          <w:rFonts w:ascii="Helvetica" w:hAnsi="Helvetica" w:cs="Helvetica"/>
        </w:rPr>
        <w:t>ease try to complete the task</w:t>
      </w:r>
      <w:r w:rsidRPr="00BB1D66">
        <w:rPr>
          <w:rFonts w:ascii="Helvetica" w:hAnsi="Helvetica" w:cs="Helvetica"/>
        </w:rPr>
        <w:t xml:space="preserve"> that is being worked on before giving the child a break). </w:t>
      </w:r>
    </w:p>
    <w:p w14:paraId="275CB160" w14:textId="77777777" w:rsidR="007D0EB8" w:rsidRPr="00BB1D66" w:rsidRDefault="007D0EB8" w:rsidP="007D0EB8">
      <w:pPr>
        <w:rPr>
          <w:rFonts w:ascii="Helvetica" w:hAnsi="Helvetica" w:cs="Helvetica"/>
        </w:rPr>
      </w:pPr>
    </w:p>
    <w:p w14:paraId="2A0D696C" w14:textId="77777777" w:rsidR="007D0EB8" w:rsidRDefault="007D0EB8" w:rsidP="007D0EB8">
      <w:pPr>
        <w:rPr>
          <w:rFonts w:ascii="Helvetica" w:hAnsi="Helvetica" w:cs="Helvetica"/>
        </w:rPr>
      </w:pPr>
      <w:r w:rsidRPr="00BB1D66">
        <w:rPr>
          <w:rFonts w:ascii="Helvetica" w:hAnsi="Helvetica" w:cs="Helvetica"/>
        </w:rPr>
        <w:t>Enthusiasm on the PRA's part is also important. It is especially crucial that the PRA's enthusiasm not vary with the child's success on particular tasks. Thus, the PRA must be just as likely to say "Good job" or "Nice work" when the child fails an item as when the child succeeds, as long as the child's attempts are directed toward the task. If the PRA is not able to do this, she should avoid using these phrases. In all cases, praise should be kept general and not include specific feedback. Focus should be kept on the child's effort or the attractiveness of the materials: "Great try" or "This is fun" or "You're working hard."</w:t>
      </w:r>
    </w:p>
    <w:p w14:paraId="5F921AE4" w14:textId="77777777" w:rsidR="007D0EB8" w:rsidRPr="00BB1D66" w:rsidRDefault="007D0EB8" w:rsidP="007D0EB8">
      <w:pPr>
        <w:rPr>
          <w:rFonts w:ascii="Helvetica" w:hAnsi="Helvetica" w:cs="Helvetica"/>
        </w:rPr>
      </w:pPr>
    </w:p>
    <w:p w14:paraId="031E81B0" w14:textId="4D05F874" w:rsidR="007D0EB8" w:rsidRPr="00BB1D66" w:rsidRDefault="007D0EB8" w:rsidP="007D0EB8">
      <w:pPr>
        <w:rPr>
          <w:rFonts w:ascii="Helvetica" w:hAnsi="Helvetica" w:cs="Helvetica"/>
        </w:rPr>
      </w:pPr>
      <w:r>
        <w:rPr>
          <w:rFonts w:ascii="Helvetica" w:hAnsi="Helvetica" w:cs="Helvetica"/>
        </w:rPr>
        <w:t xml:space="preserve">The EF </w:t>
      </w:r>
      <w:r w:rsidRPr="00BB1D66">
        <w:rPr>
          <w:rFonts w:ascii="Helvetica" w:hAnsi="Helvetica" w:cs="Helvetica"/>
        </w:rPr>
        <w:t>test materials must be organized systematically and thoroughly practiced so the testing runs smoothly. It is important to maintain standardized administration whenever possible, but deviations may be necessary especially when working with young children. Any deviations in the testing procedures should be noted on the Record Form and considered carefully whe</w:t>
      </w:r>
      <w:r>
        <w:rPr>
          <w:rFonts w:ascii="Helvetica" w:hAnsi="Helvetica" w:cs="Helvetica"/>
        </w:rPr>
        <w:t>n interpreting the test scores.</w:t>
      </w:r>
    </w:p>
    <w:p w14:paraId="6964F832" w14:textId="77777777" w:rsidR="007D0EB8" w:rsidRPr="00FC554B" w:rsidRDefault="007D0EB8" w:rsidP="007D3800">
      <w:pPr>
        <w:kinsoku w:val="0"/>
        <w:overflowPunct w:val="0"/>
        <w:autoSpaceDE w:val="0"/>
        <w:autoSpaceDN w:val="0"/>
        <w:adjustRightInd w:val="0"/>
        <w:rPr>
          <w:rFonts w:ascii="Helvetica" w:eastAsiaTheme="minorHAnsi" w:hAnsi="Helvetica" w:cs="Helvetica"/>
        </w:rPr>
      </w:pPr>
    </w:p>
    <w:p w14:paraId="36E1A598" w14:textId="77777777" w:rsidR="007D3800" w:rsidRPr="00FC554B" w:rsidRDefault="007D3800" w:rsidP="00DE2669">
      <w:pPr>
        <w:rPr>
          <w:rFonts w:ascii="Helvetica" w:hAnsi="Helvetica" w:cs="Helvetica"/>
        </w:rPr>
      </w:pPr>
    </w:p>
    <w:p w14:paraId="028D1C51" w14:textId="77777777" w:rsidR="00734E42" w:rsidRDefault="00734E42" w:rsidP="00DE2669">
      <w:pPr>
        <w:rPr>
          <w:rFonts w:ascii="Helvetica" w:hAnsi="Helvetica" w:cs="Helvetica"/>
          <w:b/>
          <w:sz w:val="28"/>
          <w:szCs w:val="28"/>
        </w:rPr>
      </w:pPr>
    </w:p>
    <w:p w14:paraId="7A840778" w14:textId="77777777" w:rsidR="00734E42" w:rsidRDefault="00734E42" w:rsidP="00DE2669">
      <w:pPr>
        <w:rPr>
          <w:rFonts w:ascii="Helvetica" w:hAnsi="Helvetica" w:cs="Helvetica"/>
          <w:b/>
          <w:sz w:val="28"/>
          <w:szCs w:val="28"/>
        </w:rPr>
      </w:pPr>
    </w:p>
    <w:p w14:paraId="361F81B4" w14:textId="77777777" w:rsidR="00734E42" w:rsidRDefault="00734E42" w:rsidP="00DE2669">
      <w:pPr>
        <w:rPr>
          <w:rFonts w:ascii="Helvetica" w:hAnsi="Helvetica" w:cs="Helvetica"/>
          <w:b/>
          <w:sz w:val="28"/>
          <w:szCs w:val="28"/>
        </w:rPr>
      </w:pPr>
    </w:p>
    <w:p w14:paraId="71BFB193" w14:textId="77777777" w:rsidR="00734E42" w:rsidRDefault="00734E42" w:rsidP="00DE2669">
      <w:pPr>
        <w:rPr>
          <w:rFonts w:ascii="Helvetica" w:hAnsi="Helvetica" w:cs="Helvetica"/>
          <w:b/>
          <w:sz w:val="28"/>
          <w:szCs w:val="28"/>
        </w:rPr>
      </w:pPr>
    </w:p>
    <w:p w14:paraId="620C56C7" w14:textId="77777777" w:rsidR="00734E42" w:rsidRDefault="00734E42" w:rsidP="00DE2669">
      <w:pPr>
        <w:rPr>
          <w:rFonts w:ascii="Helvetica" w:hAnsi="Helvetica" w:cs="Helvetica"/>
          <w:b/>
          <w:sz w:val="28"/>
          <w:szCs w:val="28"/>
        </w:rPr>
      </w:pPr>
    </w:p>
    <w:p w14:paraId="0E69EC3C" w14:textId="77777777" w:rsidR="00734E42" w:rsidRDefault="00734E42" w:rsidP="00DE2669">
      <w:pPr>
        <w:rPr>
          <w:rFonts w:ascii="Helvetica" w:hAnsi="Helvetica" w:cs="Helvetica"/>
          <w:b/>
          <w:sz w:val="28"/>
          <w:szCs w:val="28"/>
        </w:rPr>
      </w:pPr>
    </w:p>
    <w:p w14:paraId="10986868" w14:textId="77777777" w:rsidR="00734E42" w:rsidRDefault="00734E42" w:rsidP="00DE2669">
      <w:pPr>
        <w:rPr>
          <w:rFonts w:ascii="Helvetica" w:hAnsi="Helvetica" w:cs="Helvetica"/>
          <w:b/>
          <w:sz w:val="28"/>
          <w:szCs w:val="28"/>
        </w:rPr>
      </w:pPr>
    </w:p>
    <w:p w14:paraId="41EA1082" w14:textId="77777777" w:rsidR="00734E42" w:rsidRDefault="00734E42" w:rsidP="00DE2669">
      <w:pPr>
        <w:rPr>
          <w:rFonts w:ascii="Helvetica" w:hAnsi="Helvetica" w:cs="Helvetica"/>
          <w:b/>
          <w:sz w:val="28"/>
          <w:szCs w:val="28"/>
        </w:rPr>
      </w:pPr>
    </w:p>
    <w:p w14:paraId="4B8823F1" w14:textId="77777777" w:rsidR="00734E42" w:rsidRDefault="00734E42" w:rsidP="00DE2669">
      <w:pPr>
        <w:rPr>
          <w:rFonts w:ascii="Helvetica" w:hAnsi="Helvetica" w:cs="Helvetica"/>
          <w:b/>
          <w:sz w:val="28"/>
          <w:szCs w:val="28"/>
        </w:rPr>
      </w:pPr>
    </w:p>
    <w:p w14:paraId="40D7B0CA" w14:textId="77777777" w:rsidR="00734E42" w:rsidRDefault="00734E42" w:rsidP="00DE2669">
      <w:pPr>
        <w:rPr>
          <w:rFonts w:ascii="Helvetica" w:hAnsi="Helvetica" w:cs="Helvetica"/>
          <w:b/>
          <w:sz w:val="28"/>
          <w:szCs w:val="28"/>
        </w:rPr>
      </w:pPr>
    </w:p>
    <w:p w14:paraId="2DA5FFDD" w14:textId="77777777" w:rsidR="00734E42" w:rsidRDefault="00734E42" w:rsidP="00DE2669">
      <w:pPr>
        <w:rPr>
          <w:rFonts w:ascii="Helvetica" w:hAnsi="Helvetica" w:cs="Helvetica"/>
          <w:b/>
          <w:sz w:val="28"/>
          <w:szCs w:val="28"/>
        </w:rPr>
      </w:pPr>
    </w:p>
    <w:p w14:paraId="545589E4" w14:textId="77777777" w:rsidR="00734E42" w:rsidRDefault="00734E42" w:rsidP="00DE2669">
      <w:pPr>
        <w:rPr>
          <w:rFonts w:ascii="Helvetica" w:hAnsi="Helvetica" w:cs="Helvetica"/>
          <w:b/>
          <w:sz w:val="28"/>
          <w:szCs w:val="28"/>
        </w:rPr>
      </w:pPr>
    </w:p>
    <w:p w14:paraId="7097CA0A" w14:textId="77777777" w:rsidR="00734E42" w:rsidRDefault="00734E42" w:rsidP="00DE2669">
      <w:pPr>
        <w:rPr>
          <w:rFonts w:ascii="Helvetica" w:hAnsi="Helvetica" w:cs="Helvetica"/>
          <w:b/>
          <w:sz w:val="28"/>
          <w:szCs w:val="28"/>
        </w:rPr>
      </w:pPr>
    </w:p>
    <w:p w14:paraId="0A2ED626" w14:textId="77777777" w:rsidR="00734E42" w:rsidRDefault="00734E42" w:rsidP="00DE2669">
      <w:pPr>
        <w:rPr>
          <w:rFonts w:ascii="Helvetica" w:hAnsi="Helvetica" w:cs="Helvetica"/>
          <w:b/>
          <w:sz w:val="28"/>
          <w:szCs w:val="28"/>
        </w:rPr>
      </w:pPr>
    </w:p>
    <w:p w14:paraId="41DA34AA" w14:textId="77777777" w:rsidR="00734E42" w:rsidRDefault="00734E42" w:rsidP="00DE2669">
      <w:pPr>
        <w:rPr>
          <w:rFonts w:ascii="Helvetica" w:hAnsi="Helvetica" w:cs="Helvetica"/>
          <w:b/>
          <w:sz w:val="28"/>
          <w:szCs w:val="28"/>
        </w:rPr>
      </w:pPr>
    </w:p>
    <w:p w14:paraId="6B2334D2" w14:textId="77777777" w:rsidR="00734E42" w:rsidRDefault="00734E42" w:rsidP="00DE2669">
      <w:pPr>
        <w:rPr>
          <w:rFonts w:ascii="Helvetica" w:hAnsi="Helvetica" w:cs="Helvetica"/>
          <w:b/>
          <w:sz w:val="28"/>
          <w:szCs w:val="28"/>
        </w:rPr>
      </w:pPr>
    </w:p>
    <w:p w14:paraId="40AE5F0A" w14:textId="77777777" w:rsidR="00734E42" w:rsidRDefault="00734E42" w:rsidP="00DE2669">
      <w:pPr>
        <w:rPr>
          <w:rFonts w:ascii="Helvetica" w:hAnsi="Helvetica" w:cs="Helvetica"/>
          <w:b/>
          <w:sz w:val="28"/>
          <w:szCs w:val="28"/>
        </w:rPr>
      </w:pPr>
    </w:p>
    <w:p w14:paraId="7C80DB1F" w14:textId="77777777" w:rsidR="00734E42" w:rsidRDefault="00734E42" w:rsidP="00DE2669">
      <w:pPr>
        <w:rPr>
          <w:rFonts w:ascii="Helvetica" w:hAnsi="Helvetica" w:cs="Helvetica"/>
          <w:b/>
          <w:sz w:val="28"/>
          <w:szCs w:val="28"/>
        </w:rPr>
      </w:pPr>
    </w:p>
    <w:p w14:paraId="766321F4" w14:textId="77777777" w:rsidR="00734E42" w:rsidRDefault="00734E42" w:rsidP="00DE2669">
      <w:pPr>
        <w:rPr>
          <w:rFonts w:ascii="Helvetica" w:hAnsi="Helvetica" w:cs="Helvetica"/>
          <w:b/>
          <w:sz w:val="28"/>
          <w:szCs w:val="28"/>
        </w:rPr>
      </w:pPr>
    </w:p>
    <w:p w14:paraId="099A95F5" w14:textId="77777777" w:rsidR="007D3800" w:rsidRPr="00C859B5" w:rsidRDefault="007D3800" w:rsidP="00DE2669">
      <w:pPr>
        <w:rPr>
          <w:rFonts w:ascii="Helvetica" w:hAnsi="Helvetica" w:cs="Helvetica"/>
          <w:b/>
          <w:sz w:val="28"/>
          <w:szCs w:val="28"/>
        </w:rPr>
      </w:pPr>
      <w:r w:rsidRPr="00C859B5">
        <w:rPr>
          <w:rFonts w:ascii="Helvetica" w:hAnsi="Helvetica" w:cs="Helvetica"/>
          <w:b/>
          <w:sz w:val="28"/>
          <w:szCs w:val="28"/>
        </w:rPr>
        <w:lastRenderedPageBreak/>
        <w:t>DNS – Day/Night Stroop</w:t>
      </w:r>
    </w:p>
    <w:p w14:paraId="0A779466" w14:textId="77777777" w:rsidR="007D3800" w:rsidRPr="00DD78BA" w:rsidRDefault="007D3800" w:rsidP="007D3800">
      <w:pPr>
        <w:spacing w:line="276" w:lineRule="auto"/>
        <w:rPr>
          <w:rFonts w:ascii="Helvetica" w:hAnsi="Helvetica" w:cs="Helvetica"/>
        </w:rPr>
      </w:pPr>
    </w:p>
    <w:p w14:paraId="2884CFF8" w14:textId="77777777" w:rsidR="007D3800" w:rsidRPr="00272801" w:rsidRDefault="007D3800" w:rsidP="007D3800">
      <w:pPr>
        <w:spacing w:line="276" w:lineRule="auto"/>
        <w:rPr>
          <w:rFonts w:ascii="Helvetica" w:hAnsi="Helvetica" w:cs="Helvetica"/>
          <w:b/>
        </w:rPr>
      </w:pPr>
      <w:r w:rsidRPr="00272801">
        <w:rPr>
          <w:rFonts w:ascii="Helvetica" w:hAnsi="Helvetica" w:cs="Helvetica"/>
          <w:b/>
        </w:rPr>
        <w:t>I. Purpose</w:t>
      </w:r>
    </w:p>
    <w:p w14:paraId="0A2B1871" w14:textId="77777777" w:rsidR="007D3800" w:rsidRPr="00685584" w:rsidRDefault="007D3800" w:rsidP="007D3800">
      <w:pPr>
        <w:spacing w:line="276" w:lineRule="auto"/>
        <w:rPr>
          <w:rFonts w:ascii="Helvetica" w:hAnsi="Helvetica" w:cs="Helvetica"/>
        </w:rPr>
      </w:pPr>
      <w:r w:rsidRPr="00354EC9">
        <w:rPr>
          <w:rFonts w:ascii="Helvetica" w:hAnsi="Helvetica" w:cs="Helvetica"/>
        </w:rPr>
        <w:t xml:space="preserve">The </w:t>
      </w:r>
      <w:r w:rsidRPr="000604D9">
        <w:rPr>
          <w:rFonts w:ascii="Helvetica" w:hAnsi="Helvetica" w:cs="Helvetica"/>
        </w:rPr>
        <w:t>Day/Night Stroop</w:t>
      </w:r>
      <w:r w:rsidRPr="0042413D">
        <w:rPr>
          <w:rFonts w:ascii="Helvetica" w:hAnsi="Helvetica" w:cs="Helvetica"/>
        </w:rPr>
        <w:t xml:space="preserve"> will be administered to the children as a measure of interference control </w:t>
      </w:r>
    </w:p>
    <w:p w14:paraId="32555522" w14:textId="77777777" w:rsidR="007D3800" w:rsidRPr="00685584" w:rsidRDefault="007D3800" w:rsidP="007D3800">
      <w:pPr>
        <w:spacing w:line="276" w:lineRule="auto"/>
        <w:rPr>
          <w:rFonts w:ascii="Helvetica" w:hAnsi="Helvetica" w:cs="Helvetica"/>
        </w:rPr>
      </w:pPr>
    </w:p>
    <w:p w14:paraId="0EAFC808" w14:textId="77777777" w:rsidR="007D3800" w:rsidRPr="00685584" w:rsidRDefault="007D3800" w:rsidP="007D3800">
      <w:pPr>
        <w:spacing w:line="276" w:lineRule="auto"/>
        <w:rPr>
          <w:rFonts w:ascii="Helvetica" w:hAnsi="Helvetica" w:cs="Helvetica"/>
          <w:b/>
        </w:rPr>
      </w:pPr>
      <w:r w:rsidRPr="00685584">
        <w:rPr>
          <w:rFonts w:ascii="Helvetica" w:hAnsi="Helvetica" w:cs="Helvetica"/>
          <w:b/>
        </w:rPr>
        <w:t>II. Materials</w:t>
      </w:r>
    </w:p>
    <w:p w14:paraId="089983BF" w14:textId="7A766B65" w:rsidR="007D3800" w:rsidRPr="00685584" w:rsidRDefault="007D3800" w:rsidP="007D3800">
      <w:pPr>
        <w:spacing w:line="276" w:lineRule="auto"/>
        <w:rPr>
          <w:rFonts w:ascii="Helvetica" w:hAnsi="Helvetica" w:cs="Helvetica"/>
        </w:rPr>
      </w:pPr>
      <w:r w:rsidRPr="00685584">
        <w:rPr>
          <w:rFonts w:ascii="Helvetica" w:hAnsi="Helvetica" w:cs="Helvetica"/>
        </w:rPr>
        <w:t xml:space="preserve">13 sun cards, 13 moon cards, </w:t>
      </w:r>
      <w:commentRangeStart w:id="41"/>
      <w:r w:rsidR="007A349C">
        <w:rPr>
          <w:rFonts w:ascii="Helvetica" w:hAnsi="Helvetica" w:cs="Helvetica"/>
        </w:rPr>
        <w:t>DNS record form</w:t>
      </w:r>
      <w:commentRangeEnd w:id="41"/>
      <w:r w:rsidR="00875AC9">
        <w:rPr>
          <w:rStyle w:val="CommentReference"/>
        </w:rPr>
        <w:commentReference w:id="41"/>
      </w:r>
      <w:r w:rsidR="007A349C">
        <w:rPr>
          <w:rFonts w:ascii="Helvetica" w:hAnsi="Helvetica" w:cs="Helvetica"/>
        </w:rPr>
        <w:t xml:space="preserve">, </w:t>
      </w:r>
      <w:r w:rsidRPr="00685584">
        <w:rPr>
          <w:rFonts w:ascii="Helvetica" w:hAnsi="Helvetica" w:cs="Helvetica"/>
        </w:rPr>
        <w:t>DNS SOP, clipboard, pen</w:t>
      </w:r>
    </w:p>
    <w:p w14:paraId="045FE9A4" w14:textId="77777777" w:rsidR="007D3800" w:rsidRPr="00685584" w:rsidRDefault="007D3800" w:rsidP="007D3800">
      <w:pPr>
        <w:spacing w:line="276" w:lineRule="auto"/>
        <w:rPr>
          <w:rFonts w:ascii="Helvetica" w:hAnsi="Helvetica" w:cs="Helvetica"/>
          <w:b/>
        </w:rPr>
      </w:pPr>
    </w:p>
    <w:p w14:paraId="6E92F558" w14:textId="77777777" w:rsidR="007D3800" w:rsidRPr="00FC554B" w:rsidRDefault="007D3800" w:rsidP="007D3800">
      <w:pPr>
        <w:spacing w:line="276" w:lineRule="auto"/>
        <w:rPr>
          <w:rFonts w:ascii="Helvetica" w:hAnsi="Helvetica" w:cs="Helvetica"/>
          <w:b/>
        </w:rPr>
      </w:pPr>
      <w:r w:rsidRPr="00FC554B">
        <w:rPr>
          <w:rFonts w:ascii="Helvetica" w:hAnsi="Helvetica" w:cs="Helvetica"/>
          <w:b/>
        </w:rPr>
        <w:t>III. Methods</w:t>
      </w:r>
    </w:p>
    <w:p w14:paraId="16DB16B9" w14:textId="77777777" w:rsidR="007D3800" w:rsidRPr="00FC554B" w:rsidRDefault="007D3800" w:rsidP="007D3800">
      <w:pPr>
        <w:kinsoku w:val="0"/>
        <w:overflowPunct w:val="0"/>
        <w:autoSpaceDE w:val="0"/>
        <w:autoSpaceDN w:val="0"/>
        <w:adjustRightInd w:val="0"/>
        <w:rPr>
          <w:rFonts w:ascii="Helvetica" w:eastAsiaTheme="minorHAnsi" w:hAnsi="Helvetica" w:cs="Helvetica"/>
          <w:b/>
          <w:bCs/>
        </w:rPr>
      </w:pPr>
    </w:p>
    <w:tbl>
      <w:tblPr>
        <w:tblW w:w="0" w:type="auto"/>
        <w:tblInd w:w="150" w:type="dxa"/>
        <w:tblLayout w:type="fixed"/>
        <w:tblCellMar>
          <w:left w:w="0" w:type="dxa"/>
          <w:right w:w="0" w:type="dxa"/>
        </w:tblCellMar>
        <w:tblLook w:val="0000" w:firstRow="0" w:lastRow="0" w:firstColumn="0" w:lastColumn="0" w:noHBand="0" w:noVBand="0"/>
      </w:tblPr>
      <w:tblGrid>
        <w:gridCol w:w="2899"/>
        <w:gridCol w:w="3150"/>
        <w:gridCol w:w="3331"/>
      </w:tblGrid>
      <w:tr w:rsidR="007D3800" w:rsidRPr="00DD78BA" w14:paraId="38658E83" w14:textId="77777777" w:rsidTr="007A349C">
        <w:trPr>
          <w:trHeight w:hRule="exact" w:val="279"/>
        </w:trPr>
        <w:tc>
          <w:tcPr>
            <w:tcW w:w="2899" w:type="dxa"/>
            <w:tcBorders>
              <w:top w:val="single" w:sz="4" w:space="0" w:color="000000"/>
              <w:left w:val="single" w:sz="4" w:space="0" w:color="000000"/>
              <w:bottom w:val="single" w:sz="4" w:space="0" w:color="000000"/>
              <w:right w:val="single" w:sz="4" w:space="0" w:color="000000"/>
            </w:tcBorders>
            <w:shd w:val="clear" w:color="auto" w:fill="BEBEBE"/>
          </w:tcPr>
          <w:p w14:paraId="6E038475" w14:textId="77777777" w:rsidR="007D3800" w:rsidRPr="00FC554B" w:rsidRDefault="007D3800" w:rsidP="007A349C">
            <w:pPr>
              <w:kinsoku w:val="0"/>
              <w:overflowPunct w:val="0"/>
              <w:autoSpaceDE w:val="0"/>
              <w:autoSpaceDN w:val="0"/>
              <w:adjustRightInd w:val="0"/>
              <w:spacing w:line="266" w:lineRule="exact"/>
              <w:ind w:left="750"/>
              <w:rPr>
                <w:rFonts w:ascii="Helvetica" w:eastAsiaTheme="minorHAnsi" w:hAnsi="Helvetica" w:cs="Helvetica"/>
              </w:rPr>
            </w:pPr>
            <w:r w:rsidRPr="00FC554B">
              <w:rPr>
                <w:rFonts w:ascii="Helvetica" w:eastAsiaTheme="minorHAnsi" w:hAnsi="Helvetica" w:cs="Helvetica"/>
                <w:b/>
                <w:bCs/>
                <w:spacing w:val="-1"/>
              </w:rPr>
              <w:t>STEP</w:t>
            </w:r>
          </w:p>
        </w:tc>
        <w:tc>
          <w:tcPr>
            <w:tcW w:w="3150" w:type="dxa"/>
            <w:tcBorders>
              <w:top w:val="single" w:sz="4" w:space="0" w:color="000000"/>
              <w:left w:val="single" w:sz="4" w:space="0" w:color="000000"/>
              <w:bottom w:val="single" w:sz="4" w:space="0" w:color="000000"/>
              <w:right w:val="single" w:sz="4" w:space="0" w:color="000000"/>
            </w:tcBorders>
            <w:shd w:val="clear" w:color="auto" w:fill="BEBEBE"/>
          </w:tcPr>
          <w:p w14:paraId="17FD60C3" w14:textId="77777777" w:rsidR="007D3800" w:rsidRPr="00FC554B" w:rsidRDefault="007D3800" w:rsidP="007A349C">
            <w:pPr>
              <w:kinsoku w:val="0"/>
              <w:overflowPunct w:val="0"/>
              <w:autoSpaceDE w:val="0"/>
              <w:autoSpaceDN w:val="0"/>
              <w:adjustRightInd w:val="0"/>
              <w:spacing w:line="266" w:lineRule="exact"/>
              <w:ind w:left="99"/>
              <w:rPr>
                <w:rFonts w:ascii="Helvetica" w:eastAsiaTheme="minorHAnsi" w:hAnsi="Helvetica" w:cs="Helvetica"/>
              </w:rPr>
            </w:pPr>
            <w:r w:rsidRPr="00FC554B">
              <w:rPr>
                <w:rFonts w:ascii="Helvetica" w:eastAsiaTheme="minorHAnsi" w:hAnsi="Helvetica" w:cs="Helvetica"/>
                <w:b/>
                <w:bCs/>
                <w:spacing w:val="-1"/>
              </w:rPr>
              <w:t>MATERIAL</w:t>
            </w:r>
          </w:p>
        </w:tc>
        <w:tc>
          <w:tcPr>
            <w:tcW w:w="3331" w:type="dxa"/>
            <w:tcBorders>
              <w:top w:val="single" w:sz="4" w:space="0" w:color="000000"/>
              <w:left w:val="single" w:sz="4" w:space="0" w:color="000000"/>
              <w:bottom w:val="single" w:sz="4" w:space="0" w:color="000000"/>
              <w:right w:val="single" w:sz="4" w:space="0" w:color="000000"/>
            </w:tcBorders>
            <w:shd w:val="clear" w:color="auto" w:fill="BEBEBE"/>
          </w:tcPr>
          <w:p w14:paraId="6E75CDD0" w14:textId="77777777" w:rsidR="007D3800" w:rsidRPr="00FC554B" w:rsidRDefault="007D3800" w:rsidP="007A349C">
            <w:pPr>
              <w:kinsoku w:val="0"/>
              <w:overflowPunct w:val="0"/>
              <w:autoSpaceDE w:val="0"/>
              <w:autoSpaceDN w:val="0"/>
              <w:adjustRightInd w:val="0"/>
              <w:spacing w:line="266" w:lineRule="exact"/>
              <w:ind w:left="102"/>
              <w:rPr>
                <w:rFonts w:ascii="Helvetica" w:eastAsiaTheme="minorHAnsi" w:hAnsi="Helvetica" w:cs="Helvetica"/>
              </w:rPr>
            </w:pPr>
            <w:r w:rsidRPr="00FC554B">
              <w:rPr>
                <w:rFonts w:ascii="Helvetica" w:eastAsiaTheme="minorHAnsi" w:hAnsi="Helvetica" w:cs="Helvetica"/>
                <w:b/>
                <w:bCs/>
                <w:spacing w:val="-1"/>
              </w:rPr>
              <w:t>NUMBER</w:t>
            </w:r>
          </w:p>
        </w:tc>
      </w:tr>
      <w:tr w:rsidR="007D3800" w:rsidRPr="00DD78BA" w14:paraId="4119729A" w14:textId="77777777" w:rsidTr="007A349C">
        <w:trPr>
          <w:trHeight w:hRule="exact" w:val="278"/>
        </w:trPr>
        <w:tc>
          <w:tcPr>
            <w:tcW w:w="2899" w:type="dxa"/>
            <w:tcBorders>
              <w:top w:val="single" w:sz="4" w:space="0" w:color="000000"/>
              <w:left w:val="single" w:sz="4" w:space="0" w:color="000000"/>
              <w:bottom w:val="nil"/>
              <w:right w:val="single" w:sz="4" w:space="0" w:color="000000"/>
            </w:tcBorders>
          </w:tcPr>
          <w:p w14:paraId="2B190B70"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spacing w:val="-1"/>
              </w:rPr>
              <w:t>Introduction</w:t>
            </w:r>
          </w:p>
        </w:tc>
        <w:tc>
          <w:tcPr>
            <w:tcW w:w="3150" w:type="dxa"/>
            <w:tcBorders>
              <w:top w:val="single" w:sz="4" w:space="0" w:color="000000"/>
              <w:left w:val="single" w:sz="4" w:space="0" w:color="000000"/>
              <w:bottom w:val="single" w:sz="4" w:space="0" w:color="000000"/>
              <w:right w:val="single" w:sz="4" w:space="0" w:color="000000"/>
            </w:tcBorders>
          </w:tcPr>
          <w:p w14:paraId="7AD884FA" w14:textId="77777777" w:rsidR="007D3800" w:rsidRPr="00FC554B" w:rsidRDefault="007D3800" w:rsidP="007A349C">
            <w:pPr>
              <w:kinsoku w:val="0"/>
              <w:overflowPunct w:val="0"/>
              <w:autoSpaceDE w:val="0"/>
              <w:autoSpaceDN w:val="0"/>
              <w:adjustRightInd w:val="0"/>
              <w:spacing w:line="264" w:lineRule="exact"/>
              <w:ind w:left="99"/>
              <w:rPr>
                <w:rFonts w:ascii="Helvetica" w:eastAsiaTheme="minorHAnsi" w:hAnsi="Helvetica" w:cs="Helvetica"/>
              </w:rPr>
            </w:pPr>
            <w:r w:rsidRPr="00FC554B">
              <w:rPr>
                <w:rFonts w:ascii="Helvetica" w:eastAsiaTheme="minorHAnsi" w:hAnsi="Helvetica" w:cs="Helvetica"/>
                <w:spacing w:val="-1"/>
              </w:rPr>
              <w:t>Sun cards</w:t>
            </w:r>
          </w:p>
        </w:tc>
        <w:tc>
          <w:tcPr>
            <w:tcW w:w="3331" w:type="dxa"/>
            <w:tcBorders>
              <w:top w:val="single" w:sz="4" w:space="0" w:color="000000"/>
              <w:left w:val="single" w:sz="4" w:space="0" w:color="000000"/>
              <w:bottom w:val="single" w:sz="4" w:space="0" w:color="000000"/>
              <w:right w:val="single" w:sz="4" w:space="0" w:color="000000"/>
            </w:tcBorders>
          </w:tcPr>
          <w:p w14:paraId="5F725AFD"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1</w:t>
            </w:r>
          </w:p>
        </w:tc>
      </w:tr>
      <w:tr w:rsidR="007D3800" w:rsidRPr="00DD78BA" w14:paraId="061A5AF4" w14:textId="77777777" w:rsidTr="007A349C">
        <w:trPr>
          <w:trHeight w:hRule="exact" w:val="278"/>
        </w:trPr>
        <w:tc>
          <w:tcPr>
            <w:tcW w:w="2899" w:type="dxa"/>
            <w:tcBorders>
              <w:top w:val="nil"/>
              <w:left w:val="single" w:sz="4" w:space="0" w:color="000000"/>
              <w:bottom w:val="single" w:sz="4" w:space="0" w:color="000000"/>
              <w:right w:val="single" w:sz="4" w:space="0" w:color="000000"/>
            </w:tcBorders>
          </w:tcPr>
          <w:p w14:paraId="084E5DDB" w14:textId="77777777" w:rsidR="007D3800" w:rsidRPr="00FC554B" w:rsidRDefault="007D3800" w:rsidP="007A349C">
            <w:pPr>
              <w:autoSpaceDE w:val="0"/>
              <w:autoSpaceDN w:val="0"/>
              <w:adjustRightInd w:val="0"/>
              <w:rPr>
                <w:rFonts w:ascii="Helvetica" w:eastAsiaTheme="minorHAnsi" w:hAnsi="Helvetica" w:cs="Helvetica"/>
              </w:rPr>
            </w:pPr>
          </w:p>
        </w:tc>
        <w:tc>
          <w:tcPr>
            <w:tcW w:w="3150" w:type="dxa"/>
            <w:tcBorders>
              <w:top w:val="single" w:sz="4" w:space="0" w:color="000000"/>
              <w:left w:val="single" w:sz="4" w:space="0" w:color="000000"/>
              <w:bottom w:val="single" w:sz="4" w:space="0" w:color="000000"/>
              <w:right w:val="single" w:sz="4" w:space="0" w:color="000000"/>
            </w:tcBorders>
          </w:tcPr>
          <w:p w14:paraId="41736137" w14:textId="77777777" w:rsidR="007D3800" w:rsidRPr="00FC554B" w:rsidRDefault="007D3800" w:rsidP="007A349C">
            <w:pPr>
              <w:kinsoku w:val="0"/>
              <w:overflowPunct w:val="0"/>
              <w:autoSpaceDE w:val="0"/>
              <w:autoSpaceDN w:val="0"/>
              <w:adjustRightInd w:val="0"/>
              <w:spacing w:line="264" w:lineRule="exact"/>
              <w:ind w:left="99"/>
              <w:rPr>
                <w:rFonts w:ascii="Helvetica" w:eastAsiaTheme="minorHAnsi" w:hAnsi="Helvetica" w:cs="Helvetica"/>
              </w:rPr>
            </w:pPr>
            <w:r w:rsidRPr="00FC554B">
              <w:rPr>
                <w:rFonts w:ascii="Helvetica" w:eastAsiaTheme="minorHAnsi" w:hAnsi="Helvetica" w:cs="Helvetica"/>
                <w:spacing w:val="-1"/>
              </w:rPr>
              <w:t>Moon cards</w:t>
            </w:r>
          </w:p>
        </w:tc>
        <w:tc>
          <w:tcPr>
            <w:tcW w:w="3331" w:type="dxa"/>
            <w:tcBorders>
              <w:top w:val="single" w:sz="4" w:space="0" w:color="000000"/>
              <w:left w:val="single" w:sz="4" w:space="0" w:color="000000"/>
              <w:bottom w:val="single" w:sz="4" w:space="0" w:color="000000"/>
              <w:right w:val="single" w:sz="4" w:space="0" w:color="000000"/>
            </w:tcBorders>
          </w:tcPr>
          <w:p w14:paraId="02655FD7"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1</w:t>
            </w:r>
          </w:p>
        </w:tc>
      </w:tr>
      <w:tr w:rsidR="007D3800" w:rsidRPr="00DD78BA" w14:paraId="3B9139E9" w14:textId="77777777" w:rsidTr="007A349C">
        <w:trPr>
          <w:trHeight w:hRule="exact" w:val="278"/>
        </w:trPr>
        <w:tc>
          <w:tcPr>
            <w:tcW w:w="2899" w:type="dxa"/>
            <w:tcBorders>
              <w:top w:val="single" w:sz="4" w:space="0" w:color="000000"/>
              <w:left w:val="single" w:sz="4" w:space="0" w:color="000000"/>
              <w:bottom w:val="nil"/>
              <w:right w:val="single" w:sz="4" w:space="0" w:color="000000"/>
            </w:tcBorders>
          </w:tcPr>
          <w:p w14:paraId="3C1FFDB0"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spacing w:val="-1"/>
              </w:rPr>
              <w:t>Practice</w:t>
            </w:r>
            <w:r w:rsidRPr="00FC554B">
              <w:rPr>
                <w:rFonts w:ascii="Helvetica" w:eastAsiaTheme="minorHAnsi" w:hAnsi="Helvetica" w:cs="Helvetica"/>
              </w:rPr>
              <w:t xml:space="preserve"> </w:t>
            </w:r>
            <w:r w:rsidRPr="00FC554B">
              <w:rPr>
                <w:rFonts w:ascii="Helvetica" w:eastAsiaTheme="minorHAnsi" w:hAnsi="Helvetica" w:cs="Helvetica"/>
                <w:spacing w:val="-1"/>
              </w:rPr>
              <w:t>Trials</w:t>
            </w:r>
          </w:p>
        </w:tc>
        <w:tc>
          <w:tcPr>
            <w:tcW w:w="3150" w:type="dxa"/>
            <w:tcBorders>
              <w:top w:val="single" w:sz="4" w:space="0" w:color="000000"/>
              <w:left w:val="single" w:sz="4" w:space="0" w:color="000000"/>
              <w:bottom w:val="single" w:sz="4" w:space="0" w:color="000000"/>
              <w:right w:val="single" w:sz="4" w:space="0" w:color="000000"/>
            </w:tcBorders>
          </w:tcPr>
          <w:p w14:paraId="32541881" w14:textId="77777777" w:rsidR="007D3800" w:rsidRPr="00FC554B" w:rsidRDefault="007D3800" w:rsidP="007A349C">
            <w:pPr>
              <w:kinsoku w:val="0"/>
              <w:overflowPunct w:val="0"/>
              <w:autoSpaceDE w:val="0"/>
              <w:autoSpaceDN w:val="0"/>
              <w:adjustRightInd w:val="0"/>
              <w:spacing w:line="264" w:lineRule="exact"/>
              <w:ind w:left="99"/>
              <w:rPr>
                <w:rFonts w:ascii="Helvetica" w:eastAsiaTheme="minorHAnsi" w:hAnsi="Helvetica" w:cs="Helvetica"/>
              </w:rPr>
            </w:pPr>
            <w:r w:rsidRPr="00FC554B">
              <w:rPr>
                <w:rFonts w:ascii="Helvetica" w:eastAsiaTheme="minorHAnsi" w:hAnsi="Helvetica" w:cs="Helvetica"/>
                <w:spacing w:val="-1"/>
              </w:rPr>
              <w:t>Sun cards</w:t>
            </w:r>
          </w:p>
        </w:tc>
        <w:tc>
          <w:tcPr>
            <w:tcW w:w="3331" w:type="dxa"/>
            <w:tcBorders>
              <w:top w:val="single" w:sz="4" w:space="0" w:color="000000"/>
              <w:left w:val="single" w:sz="4" w:space="0" w:color="000000"/>
              <w:bottom w:val="single" w:sz="4" w:space="0" w:color="000000"/>
              <w:right w:val="single" w:sz="4" w:space="0" w:color="000000"/>
            </w:tcBorders>
          </w:tcPr>
          <w:p w14:paraId="5F3CD3AB"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4</w:t>
            </w:r>
          </w:p>
        </w:tc>
      </w:tr>
      <w:tr w:rsidR="007D3800" w:rsidRPr="00DD78BA" w14:paraId="6F0B5768" w14:textId="77777777" w:rsidTr="007A349C">
        <w:trPr>
          <w:trHeight w:hRule="exact" w:val="278"/>
        </w:trPr>
        <w:tc>
          <w:tcPr>
            <w:tcW w:w="2899" w:type="dxa"/>
            <w:tcBorders>
              <w:top w:val="nil"/>
              <w:left w:val="single" w:sz="4" w:space="0" w:color="000000"/>
              <w:bottom w:val="single" w:sz="4" w:space="0" w:color="000000"/>
              <w:right w:val="single" w:sz="4" w:space="0" w:color="000000"/>
            </w:tcBorders>
          </w:tcPr>
          <w:p w14:paraId="4D6783F9" w14:textId="77777777" w:rsidR="007D3800" w:rsidRPr="00FC554B" w:rsidRDefault="007D3800" w:rsidP="007A349C">
            <w:pPr>
              <w:autoSpaceDE w:val="0"/>
              <w:autoSpaceDN w:val="0"/>
              <w:adjustRightInd w:val="0"/>
              <w:rPr>
                <w:rFonts w:ascii="Helvetica" w:eastAsiaTheme="minorHAnsi" w:hAnsi="Helvetica" w:cs="Helvetica"/>
              </w:rPr>
            </w:pPr>
          </w:p>
        </w:tc>
        <w:tc>
          <w:tcPr>
            <w:tcW w:w="3150" w:type="dxa"/>
            <w:tcBorders>
              <w:top w:val="single" w:sz="4" w:space="0" w:color="000000"/>
              <w:left w:val="single" w:sz="4" w:space="0" w:color="000000"/>
              <w:bottom w:val="single" w:sz="4" w:space="0" w:color="000000"/>
              <w:right w:val="single" w:sz="4" w:space="0" w:color="000000"/>
            </w:tcBorders>
          </w:tcPr>
          <w:p w14:paraId="173EC99E" w14:textId="77777777" w:rsidR="007D3800" w:rsidRPr="00FC554B" w:rsidRDefault="007D3800" w:rsidP="007A349C">
            <w:pPr>
              <w:kinsoku w:val="0"/>
              <w:overflowPunct w:val="0"/>
              <w:autoSpaceDE w:val="0"/>
              <w:autoSpaceDN w:val="0"/>
              <w:adjustRightInd w:val="0"/>
              <w:spacing w:line="264" w:lineRule="exact"/>
              <w:ind w:left="99"/>
              <w:rPr>
                <w:rFonts w:ascii="Helvetica" w:eastAsiaTheme="minorHAnsi" w:hAnsi="Helvetica" w:cs="Helvetica"/>
              </w:rPr>
            </w:pPr>
            <w:r w:rsidRPr="00FC554B">
              <w:rPr>
                <w:rFonts w:ascii="Helvetica" w:eastAsiaTheme="minorHAnsi" w:hAnsi="Helvetica" w:cs="Helvetica"/>
                <w:spacing w:val="-1"/>
              </w:rPr>
              <w:t>Moon cards</w:t>
            </w:r>
          </w:p>
        </w:tc>
        <w:tc>
          <w:tcPr>
            <w:tcW w:w="3331" w:type="dxa"/>
            <w:tcBorders>
              <w:top w:val="single" w:sz="4" w:space="0" w:color="000000"/>
              <w:left w:val="single" w:sz="4" w:space="0" w:color="000000"/>
              <w:bottom w:val="single" w:sz="4" w:space="0" w:color="000000"/>
              <w:right w:val="single" w:sz="4" w:space="0" w:color="000000"/>
            </w:tcBorders>
          </w:tcPr>
          <w:p w14:paraId="5EC963ED"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4</w:t>
            </w:r>
          </w:p>
        </w:tc>
      </w:tr>
      <w:tr w:rsidR="007D3800" w:rsidRPr="00DD78BA" w14:paraId="36C363B4" w14:textId="77777777" w:rsidTr="007A349C">
        <w:trPr>
          <w:trHeight w:hRule="exact" w:val="278"/>
        </w:trPr>
        <w:tc>
          <w:tcPr>
            <w:tcW w:w="2899" w:type="dxa"/>
            <w:tcBorders>
              <w:top w:val="single" w:sz="4" w:space="0" w:color="000000"/>
              <w:left w:val="single" w:sz="4" w:space="0" w:color="000000"/>
              <w:bottom w:val="nil"/>
              <w:right w:val="single" w:sz="4" w:space="0" w:color="000000"/>
            </w:tcBorders>
          </w:tcPr>
          <w:p w14:paraId="21252898"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spacing w:val="-1"/>
              </w:rPr>
              <w:t>Test</w:t>
            </w:r>
            <w:r w:rsidRPr="00FC554B">
              <w:rPr>
                <w:rFonts w:ascii="Helvetica" w:eastAsiaTheme="minorHAnsi" w:hAnsi="Helvetica" w:cs="Helvetica"/>
                <w:spacing w:val="-2"/>
              </w:rPr>
              <w:t xml:space="preserve"> </w:t>
            </w:r>
            <w:r w:rsidRPr="00FC554B">
              <w:rPr>
                <w:rFonts w:ascii="Helvetica" w:eastAsiaTheme="minorHAnsi" w:hAnsi="Helvetica" w:cs="Helvetica"/>
                <w:spacing w:val="-1"/>
              </w:rPr>
              <w:t>Trials</w:t>
            </w:r>
          </w:p>
        </w:tc>
        <w:tc>
          <w:tcPr>
            <w:tcW w:w="3150" w:type="dxa"/>
            <w:tcBorders>
              <w:top w:val="single" w:sz="4" w:space="0" w:color="000000"/>
              <w:left w:val="single" w:sz="4" w:space="0" w:color="000000"/>
              <w:bottom w:val="single" w:sz="4" w:space="0" w:color="000000"/>
              <w:right w:val="single" w:sz="4" w:space="0" w:color="000000"/>
            </w:tcBorders>
          </w:tcPr>
          <w:p w14:paraId="299313C8" w14:textId="77777777" w:rsidR="007D3800" w:rsidRPr="00FC554B" w:rsidRDefault="007D3800" w:rsidP="007A349C">
            <w:pPr>
              <w:kinsoku w:val="0"/>
              <w:overflowPunct w:val="0"/>
              <w:autoSpaceDE w:val="0"/>
              <w:autoSpaceDN w:val="0"/>
              <w:adjustRightInd w:val="0"/>
              <w:spacing w:line="264" w:lineRule="exact"/>
              <w:ind w:left="99"/>
              <w:rPr>
                <w:rFonts w:ascii="Helvetica" w:eastAsiaTheme="minorHAnsi" w:hAnsi="Helvetica" w:cs="Helvetica"/>
              </w:rPr>
            </w:pPr>
            <w:r w:rsidRPr="00FC554B">
              <w:rPr>
                <w:rFonts w:ascii="Helvetica" w:eastAsiaTheme="minorHAnsi" w:hAnsi="Helvetica" w:cs="Helvetica"/>
                <w:spacing w:val="-1"/>
              </w:rPr>
              <w:t>Sun cards</w:t>
            </w:r>
          </w:p>
        </w:tc>
        <w:tc>
          <w:tcPr>
            <w:tcW w:w="3331" w:type="dxa"/>
            <w:tcBorders>
              <w:top w:val="single" w:sz="4" w:space="0" w:color="000000"/>
              <w:left w:val="single" w:sz="4" w:space="0" w:color="000000"/>
              <w:bottom w:val="single" w:sz="4" w:space="0" w:color="000000"/>
              <w:right w:val="single" w:sz="4" w:space="0" w:color="000000"/>
            </w:tcBorders>
          </w:tcPr>
          <w:p w14:paraId="0A6A9ADA"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8</w:t>
            </w:r>
          </w:p>
        </w:tc>
      </w:tr>
      <w:tr w:rsidR="007D3800" w:rsidRPr="00DD78BA" w14:paraId="0A541A63" w14:textId="77777777" w:rsidTr="007A349C">
        <w:trPr>
          <w:trHeight w:hRule="exact" w:val="278"/>
        </w:trPr>
        <w:tc>
          <w:tcPr>
            <w:tcW w:w="2899" w:type="dxa"/>
            <w:tcBorders>
              <w:top w:val="nil"/>
              <w:left w:val="single" w:sz="4" w:space="0" w:color="000000"/>
              <w:bottom w:val="single" w:sz="4" w:space="0" w:color="000000"/>
              <w:right w:val="single" w:sz="4" w:space="0" w:color="000000"/>
            </w:tcBorders>
          </w:tcPr>
          <w:p w14:paraId="00D4C750" w14:textId="77777777" w:rsidR="007D3800" w:rsidRPr="00FC554B" w:rsidRDefault="007D3800" w:rsidP="007A349C">
            <w:pPr>
              <w:autoSpaceDE w:val="0"/>
              <w:autoSpaceDN w:val="0"/>
              <w:adjustRightInd w:val="0"/>
              <w:rPr>
                <w:rFonts w:ascii="Helvetica" w:eastAsiaTheme="minorHAnsi" w:hAnsi="Helvetica" w:cs="Helvetica"/>
              </w:rPr>
            </w:pPr>
          </w:p>
        </w:tc>
        <w:tc>
          <w:tcPr>
            <w:tcW w:w="3150" w:type="dxa"/>
            <w:tcBorders>
              <w:top w:val="single" w:sz="4" w:space="0" w:color="000000"/>
              <w:left w:val="single" w:sz="4" w:space="0" w:color="000000"/>
              <w:bottom w:val="single" w:sz="4" w:space="0" w:color="000000"/>
              <w:right w:val="single" w:sz="4" w:space="0" w:color="000000"/>
            </w:tcBorders>
          </w:tcPr>
          <w:p w14:paraId="7DEEF025" w14:textId="77777777" w:rsidR="007D3800" w:rsidRPr="00FC554B" w:rsidRDefault="007D3800" w:rsidP="007A349C">
            <w:pPr>
              <w:kinsoku w:val="0"/>
              <w:overflowPunct w:val="0"/>
              <w:autoSpaceDE w:val="0"/>
              <w:autoSpaceDN w:val="0"/>
              <w:adjustRightInd w:val="0"/>
              <w:spacing w:line="264" w:lineRule="exact"/>
              <w:ind w:left="99"/>
              <w:rPr>
                <w:rFonts w:ascii="Helvetica" w:eastAsiaTheme="minorHAnsi" w:hAnsi="Helvetica" w:cs="Helvetica"/>
              </w:rPr>
            </w:pPr>
            <w:r w:rsidRPr="00FC554B">
              <w:rPr>
                <w:rFonts w:ascii="Helvetica" w:eastAsiaTheme="minorHAnsi" w:hAnsi="Helvetica" w:cs="Helvetica"/>
                <w:spacing w:val="-1"/>
              </w:rPr>
              <w:t>Moon cards</w:t>
            </w:r>
          </w:p>
        </w:tc>
        <w:tc>
          <w:tcPr>
            <w:tcW w:w="3331" w:type="dxa"/>
            <w:tcBorders>
              <w:top w:val="single" w:sz="4" w:space="0" w:color="000000"/>
              <w:left w:val="single" w:sz="4" w:space="0" w:color="000000"/>
              <w:bottom w:val="single" w:sz="4" w:space="0" w:color="000000"/>
              <w:right w:val="single" w:sz="4" w:space="0" w:color="000000"/>
            </w:tcBorders>
          </w:tcPr>
          <w:p w14:paraId="527FC276"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8</w:t>
            </w:r>
          </w:p>
        </w:tc>
      </w:tr>
      <w:tr w:rsidR="007D3800" w:rsidRPr="00DD78BA" w14:paraId="33AB3012" w14:textId="77777777" w:rsidTr="007A349C">
        <w:trPr>
          <w:trHeight w:hRule="exact" w:val="278"/>
        </w:trPr>
        <w:tc>
          <w:tcPr>
            <w:tcW w:w="2899" w:type="dxa"/>
            <w:tcBorders>
              <w:top w:val="single" w:sz="4" w:space="0" w:color="000000"/>
              <w:left w:val="single" w:sz="4" w:space="0" w:color="000000"/>
              <w:bottom w:val="nil"/>
              <w:right w:val="single" w:sz="4" w:space="0" w:color="000000"/>
            </w:tcBorders>
          </w:tcPr>
          <w:p w14:paraId="5785028F"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Total</w:t>
            </w:r>
          </w:p>
        </w:tc>
        <w:tc>
          <w:tcPr>
            <w:tcW w:w="3150" w:type="dxa"/>
            <w:tcBorders>
              <w:top w:val="single" w:sz="4" w:space="0" w:color="000000"/>
              <w:left w:val="single" w:sz="4" w:space="0" w:color="000000"/>
              <w:bottom w:val="single" w:sz="4" w:space="0" w:color="000000"/>
              <w:right w:val="single" w:sz="4" w:space="0" w:color="000000"/>
            </w:tcBorders>
          </w:tcPr>
          <w:p w14:paraId="24C00370" w14:textId="77777777" w:rsidR="007D3800" w:rsidRPr="00FC554B" w:rsidRDefault="007D3800" w:rsidP="007A349C">
            <w:pPr>
              <w:kinsoku w:val="0"/>
              <w:overflowPunct w:val="0"/>
              <w:autoSpaceDE w:val="0"/>
              <w:autoSpaceDN w:val="0"/>
              <w:adjustRightInd w:val="0"/>
              <w:spacing w:line="264" w:lineRule="exact"/>
              <w:ind w:left="99"/>
              <w:rPr>
                <w:rFonts w:ascii="Helvetica" w:eastAsiaTheme="minorHAnsi" w:hAnsi="Helvetica" w:cs="Helvetica"/>
              </w:rPr>
            </w:pPr>
            <w:r w:rsidRPr="00FC554B">
              <w:rPr>
                <w:rFonts w:ascii="Helvetica" w:eastAsiaTheme="minorHAnsi" w:hAnsi="Helvetica" w:cs="Helvetica"/>
                <w:spacing w:val="-1"/>
              </w:rPr>
              <w:t>Sun cards</w:t>
            </w:r>
          </w:p>
        </w:tc>
        <w:tc>
          <w:tcPr>
            <w:tcW w:w="3331" w:type="dxa"/>
            <w:tcBorders>
              <w:top w:val="single" w:sz="4" w:space="0" w:color="000000"/>
              <w:left w:val="single" w:sz="4" w:space="0" w:color="000000"/>
              <w:bottom w:val="single" w:sz="4" w:space="0" w:color="000000"/>
              <w:right w:val="single" w:sz="4" w:space="0" w:color="000000"/>
            </w:tcBorders>
          </w:tcPr>
          <w:p w14:paraId="7550B135"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13</w:t>
            </w:r>
          </w:p>
        </w:tc>
      </w:tr>
      <w:tr w:rsidR="007D3800" w:rsidRPr="00DD78BA" w14:paraId="410E2893" w14:textId="77777777" w:rsidTr="007A349C">
        <w:trPr>
          <w:trHeight w:hRule="exact" w:val="279"/>
        </w:trPr>
        <w:tc>
          <w:tcPr>
            <w:tcW w:w="2899" w:type="dxa"/>
            <w:tcBorders>
              <w:top w:val="nil"/>
              <w:left w:val="single" w:sz="4" w:space="0" w:color="000000"/>
              <w:bottom w:val="single" w:sz="4" w:space="0" w:color="000000"/>
              <w:right w:val="single" w:sz="4" w:space="0" w:color="000000"/>
            </w:tcBorders>
          </w:tcPr>
          <w:p w14:paraId="495FF915" w14:textId="77777777" w:rsidR="007D3800" w:rsidRPr="00FC554B" w:rsidRDefault="007D3800" w:rsidP="007A349C">
            <w:pPr>
              <w:autoSpaceDE w:val="0"/>
              <w:autoSpaceDN w:val="0"/>
              <w:adjustRightInd w:val="0"/>
              <w:rPr>
                <w:rFonts w:ascii="Helvetica" w:eastAsiaTheme="minorHAnsi" w:hAnsi="Helvetica" w:cs="Helvetica"/>
              </w:rPr>
            </w:pPr>
          </w:p>
        </w:tc>
        <w:tc>
          <w:tcPr>
            <w:tcW w:w="3150" w:type="dxa"/>
            <w:tcBorders>
              <w:top w:val="single" w:sz="4" w:space="0" w:color="000000"/>
              <w:left w:val="single" w:sz="4" w:space="0" w:color="000000"/>
              <w:bottom w:val="single" w:sz="4" w:space="0" w:color="000000"/>
              <w:right w:val="single" w:sz="4" w:space="0" w:color="000000"/>
            </w:tcBorders>
          </w:tcPr>
          <w:p w14:paraId="01E36C9B" w14:textId="77777777" w:rsidR="007D3800" w:rsidRPr="00FC554B" w:rsidRDefault="007D3800" w:rsidP="007A349C">
            <w:pPr>
              <w:kinsoku w:val="0"/>
              <w:overflowPunct w:val="0"/>
              <w:autoSpaceDE w:val="0"/>
              <w:autoSpaceDN w:val="0"/>
              <w:adjustRightInd w:val="0"/>
              <w:spacing w:line="264" w:lineRule="exact"/>
              <w:ind w:left="99"/>
              <w:rPr>
                <w:rFonts w:ascii="Helvetica" w:eastAsiaTheme="minorHAnsi" w:hAnsi="Helvetica" w:cs="Helvetica"/>
              </w:rPr>
            </w:pPr>
            <w:r w:rsidRPr="00FC554B">
              <w:rPr>
                <w:rFonts w:ascii="Helvetica" w:eastAsiaTheme="minorHAnsi" w:hAnsi="Helvetica" w:cs="Helvetica"/>
                <w:spacing w:val="-1"/>
              </w:rPr>
              <w:t>Moon cards</w:t>
            </w:r>
          </w:p>
        </w:tc>
        <w:tc>
          <w:tcPr>
            <w:tcW w:w="3331" w:type="dxa"/>
            <w:tcBorders>
              <w:top w:val="single" w:sz="4" w:space="0" w:color="000000"/>
              <w:left w:val="single" w:sz="4" w:space="0" w:color="000000"/>
              <w:bottom w:val="single" w:sz="4" w:space="0" w:color="000000"/>
              <w:right w:val="single" w:sz="4" w:space="0" w:color="000000"/>
            </w:tcBorders>
          </w:tcPr>
          <w:p w14:paraId="0CCA1ED9" w14:textId="77777777" w:rsidR="007D3800" w:rsidRPr="00FC554B" w:rsidRDefault="007D3800" w:rsidP="007A349C">
            <w:pPr>
              <w:kinsoku w:val="0"/>
              <w:overflowPunct w:val="0"/>
              <w:autoSpaceDE w:val="0"/>
              <w:autoSpaceDN w:val="0"/>
              <w:adjustRightInd w:val="0"/>
              <w:spacing w:line="264" w:lineRule="exact"/>
              <w:ind w:left="102"/>
              <w:rPr>
                <w:rFonts w:ascii="Helvetica" w:eastAsiaTheme="minorHAnsi" w:hAnsi="Helvetica" w:cs="Helvetica"/>
              </w:rPr>
            </w:pPr>
            <w:r w:rsidRPr="00FC554B">
              <w:rPr>
                <w:rFonts w:ascii="Helvetica" w:eastAsiaTheme="minorHAnsi" w:hAnsi="Helvetica" w:cs="Helvetica"/>
              </w:rPr>
              <w:t>13</w:t>
            </w:r>
          </w:p>
        </w:tc>
      </w:tr>
    </w:tbl>
    <w:p w14:paraId="573773A5" w14:textId="77777777" w:rsidR="007D3800" w:rsidRPr="00FC554B" w:rsidRDefault="007D3800" w:rsidP="007D3800">
      <w:pPr>
        <w:kinsoku w:val="0"/>
        <w:overflowPunct w:val="0"/>
        <w:autoSpaceDE w:val="0"/>
        <w:autoSpaceDN w:val="0"/>
        <w:adjustRightInd w:val="0"/>
        <w:spacing w:before="11"/>
        <w:rPr>
          <w:rFonts w:ascii="Helvetica" w:eastAsiaTheme="minorHAnsi" w:hAnsi="Helvetica" w:cs="Helvetica"/>
          <w:b/>
          <w:bCs/>
        </w:rPr>
      </w:pPr>
    </w:p>
    <w:p w14:paraId="055C7336" w14:textId="5C620584" w:rsidR="007D3800" w:rsidRPr="00FC554B" w:rsidRDefault="007D3800" w:rsidP="007A349C">
      <w:pPr>
        <w:kinsoku w:val="0"/>
        <w:overflowPunct w:val="0"/>
        <w:autoSpaceDE w:val="0"/>
        <w:autoSpaceDN w:val="0"/>
        <w:adjustRightInd w:val="0"/>
        <w:spacing w:before="16"/>
        <w:rPr>
          <w:rFonts w:ascii="Helvetica" w:eastAsiaTheme="minorHAnsi" w:hAnsi="Helvetica" w:cs="Helvetica"/>
        </w:rPr>
      </w:pPr>
      <w:r w:rsidRPr="00FC554B">
        <w:rPr>
          <w:rFonts w:ascii="Helvetica" w:eastAsiaTheme="minorHAnsi" w:hAnsi="Helvetica" w:cs="Helvetica"/>
          <w:b/>
          <w:bCs/>
          <w:spacing w:val="-2"/>
        </w:rPr>
        <w:t>Set up</w:t>
      </w:r>
      <w:r w:rsidRPr="00FC554B">
        <w:rPr>
          <w:rFonts w:ascii="Helvetica" w:eastAsiaTheme="minorHAnsi" w:hAnsi="Helvetica" w:cs="Helvetica"/>
          <w:bCs/>
          <w:spacing w:val="-2"/>
        </w:rPr>
        <w:t>:</w:t>
      </w:r>
    </w:p>
    <w:p w14:paraId="46BC922B" w14:textId="60ED07EB" w:rsidR="007D3800" w:rsidRDefault="007D3800" w:rsidP="007A349C">
      <w:pPr>
        <w:kinsoku w:val="0"/>
        <w:overflowPunct w:val="0"/>
        <w:autoSpaceDE w:val="0"/>
        <w:autoSpaceDN w:val="0"/>
        <w:adjustRightInd w:val="0"/>
        <w:ind w:right="162"/>
        <w:rPr>
          <w:rFonts w:ascii="Helvetica" w:eastAsiaTheme="minorHAnsi" w:hAnsi="Helvetica" w:cs="Helvetica"/>
          <w:spacing w:val="-1"/>
        </w:rPr>
      </w:pPr>
      <w:r>
        <w:rPr>
          <w:rFonts w:ascii="Helvetica" w:eastAsiaTheme="minorHAnsi" w:hAnsi="Helvetica" w:cs="Helvetica"/>
          <w:spacing w:val="-1"/>
        </w:rPr>
        <w:t>a.</w:t>
      </w:r>
      <w:r w:rsidR="006224A8">
        <w:rPr>
          <w:rFonts w:ascii="Helvetica" w:eastAsiaTheme="minorHAnsi" w:hAnsi="Helvetica" w:cs="Helvetica"/>
          <w:spacing w:val="-1"/>
        </w:rPr>
        <w:t xml:space="preserve"> </w:t>
      </w:r>
      <w:r w:rsidRPr="00FC554B">
        <w:rPr>
          <w:rFonts w:ascii="Helvetica" w:eastAsiaTheme="minorHAnsi" w:hAnsi="Helvetica" w:cs="Helvetica"/>
          <w:spacing w:val="-1"/>
        </w:rPr>
        <w:t>Take</w:t>
      </w:r>
      <w:r w:rsidRPr="00FC554B">
        <w:rPr>
          <w:rFonts w:ascii="Helvetica" w:eastAsiaTheme="minorHAnsi" w:hAnsi="Helvetica" w:cs="Helvetica"/>
          <w:spacing w:val="18"/>
        </w:rPr>
        <w:t xml:space="preserve"> </w:t>
      </w:r>
      <w:r w:rsidRPr="00FC554B">
        <w:rPr>
          <w:rFonts w:ascii="Helvetica" w:eastAsiaTheme="minorHAnsi" w:hAnsi="Helvetica" w:cs="Helvetica"/>
        </w:rPr>
        <w:t>out</w:t>
      </w:r>
      <w:r w:rsidRPr="00FC554B">
        <w:rPr>
          <w:rFonts w:ascii="Helvetica" w:eastAsiaTheme="minorHAnsi" w:hAnsi="Helvetica" w:cs="Helvetica"/>
          <w:spacing w:val="17"/>
        </w:rPr>
        <w:t xml:space="preserve"> </w:t>
      </w:r>
      <w:r w:rsidRPr="00FC554B">
        <w:rPr>
          <w:rFonts w:ascii="Helvetica" w:eastAsiaTheme="minorHAnsi" w:hAnsi="Helvetica" w:cs="Helvetica"/>
          <w:spacing w:val="-1"/>
        </w:rPr>
        <w:t>cards</w:t>
      </w:r>
      <w:r w:rsidRPr="00FC554B">
        <w:rPr>
          <w:rFonts w:ascii="Helvetica" w:eastAsiaTheme="minorHAnsi" w:hAnsi="Helvetica" w:cs="Helvetica"/>
          <w:spacing w:val="17"/>
        </w:rPr>
        <w:t xml:space="preserve"> </w:t>
      </w:r>
      <w:r w:rsidRPr="00FC554B">
        <w:rPr>
          <w:rFonts w:ascii="Helvetica" w:eastAsiaTheme="minorHAnsi" w:hAnsi="Helvetica" w:cs="Helvetica"/>
        </w:rPr>
        <w:t>with</w:t>
      </w:r>
      <w:r w:rsidRPr="00FC554B">
        <w:rPr>
          <w:rFonts w:ascii="Helvetica" w:eastAsiaTheme="minorHAnsi" w:hAnsi="Helvetica" w:cs="Helvetica"/>
          <w:spacing w:val="19"/>
        </w:rPr>
        <w:t xml:space="preserve"> </w:t>
      </w:r>
      <w:r w:rsidRPr="00FC554B">
        <w:rPr>
          <w:rFonts w:ascii="Helvetica" w:eastAsiaTheme="minorHAnsi" w:hAnsi="Helvetica" w:cs="Helvetica"/>
          <w:spacing w:val="-1"/>
        </w:rPr>
        <w:t>sun</w:t>
      </w:r>
      <w:r w:rsidRPr="00FC554B">
        <w:rPr>
          <w:rFonts w:ascii="Helvetica" w:eastAsiaTheme="minorHAnsi" w:hAnsi="Helvetica" w:cs="Helvetica"/>
          <w:spacing w:val="18"/>
        </w:rPr>
        <w:t xml:space="preserve"> </w:t>
      </w:r>
      <w:r w:rsidRPr="00FC554B">
        <w:rPr>
          <w:rFonts w:ascii="Helvetica" w:eastAsiaTheme="minorHAnsi" w:hAnsi="Helvetica" w:cs="Helvetica"/>
          <w:spacing w:val="-2"/>
        </w:rPr>
        <w:t>and</w:t>
      </w:r>
      <w:r w:rsidRPr="00FC554B">
        <w:rPr>
          <w:rFonts w:ascii="Helvetica" w:eastAsiaTheme="minorHAnsi" w:hAnsi="Helvetica" w:cs="Helvetica"/>
          <w:spacing w:val="18"/>
        </w:rPr>
        <w:t xml:space="preserve"> </w:t>
      </w:r>
      <w:r w:rsidRPr="00FC554B">
        <w:rPr>
          <w:rFonts w:ascii="Helvetica" w:eastAsiaTheme="minorHAnsi" w:hAnsi="Helvetica" w:cs="Helvetica"/>
          <w:spacing w:val="-1"/>
        </w:rPr>
        <w:t>moon</w:t>
      </w:r>
      <w:r w:rsidRPr="00FC554B">
        <w:rPr>
          <w:rFonts w:ascii="Helvetica" w:eastAsiaTheme="minorHAnsi" w:hAnsi="Helvetica" w:cs="Helvetica"/>
          <w:spacing w:val="16"/>
        </w:rPr>
        <w:t xml:space="preserve"> </w:t>
      </w:r>
      <w:r w:rsidRPr="00FC554B">
        <w:rPr>
          <w:rFonts w:ascii="Helvetica" w:eastAsiaTheme="minorHAnsi" w:hAnsi="Helvetica" w:cs="Helvetica"/>
        </w:rPr>
        <w:t>on</w:t>
      </w:r>
      <w:r w:rsidRPr="00FC554B">
        <w:rPr>
          <w:rFonts w:ascii="Helvetica" w:eastAsiaTheme="minorHAnsi" w:hAnsi="Helvetica" w:cs="Helvetica"/>
          <w:spacing w:val="18"/>
        </w:rPr>
        <w:t xml:space="preserve"> </w:t>
      </w:r>
      <w:r w:rsidRPr="00FC554B">
        <w:rPr>
          <w:rFonts w:ascii="Helvetica" w:eastAsiaTheme="minorHAnsi" w:hAnsi="Helvetica" w:cs="Helvetica"/>
          <w:spacing w:val="-1"/>
        </w:rPr>
        <w:t>them</w:t>
      </w:r>
      <w:r w:rsidRPr="00FC554B">
        <w:rPr>
          <w:rFonts w:ascii="Helvetica" w:eastAsiaTheme="minorHAnsi" w:hAnsi="Helvetica" w:cs="Helvetica"/>
          <w:spacing w:val="18"/>
        </w:rPr>
        <w:t xml:space="preserve"> </w:t>
      </w:r>
      <w:r w:rsidRPr="00FC554B">
        <w:rPr>
          <w:rFonts w:ascii="Helvetica" w:eastAsiaTheme="minorHAnsi" w:hAnsi="Helvetica" w:cs="Helvetica"/>
          <w:spacing w:val="-1"/>
        </w:rPr>
        <w:t>and</w:t>
      </w:r>
      <w:r w:rsidRPr="00FC554B">
        <w:rPr>
          <w:rFonts w:ascii="Helvetica" w:eastAsiaTheme="minorHAnsi" w:hAnsi="Helvetica" w:cs="Helvetica"/>
          <w:spacing w:val="18"/>
        </w:rPr>
        <w:t xml:space="preserve"> </w:t>
      </w:r>
      <w:r w:rsidRPr="00FC554B">
        <w:rPr>
          <w:rFonts w:ascii="Helvetica" w:eastAsiaTheme="minorHAnsi" w:hAnsi="Helvetica" w:cs="Helvetica"/>
          <w:spacing w:val="-1"/>
        </w:rPr>
        <w:t>place</w:t>
      </w:r>
      <w:r w:rsidRPr="00FC554B">
        <w:rPr>
          <w:rFonts w:ascii="Helvetica" w:eastAsiaTheme="minorHAnsi" w:hAnsi="Helvetica" w:cs="Helvetica"/>
          <w:spacing w:val="19"/>
        </w:rPr>
        <w:t xml:space="preserve"> </w:t>
      </w:r>
      <w:r w:rsidRPr="00FC554B">
        <w:rPr>
          <w:rFonts w:ascii="Helvetica" w:eastAsiaTheme="minorHAnsi" w:hAnsi="Helvetica" w:cs="Helvetica"/>
        </w:rPr>
        <w:t>in</w:t>
      </w:r>
      <w:r w:rsidRPr="00FC554B">
        <w:rPr>
          <w:rFonts w:ascii="Helvetica" w:eastAsiaTheme="minorHAnsi" w:hAnsi="Helvetica" w:cs="Helvetica"/>
          <w:spacing w:val="18"/>
        </w:rPr>
        <w:t xml:space="preserve"> </w:t>
      </w:r>
      <w:r w:rsidRPr="00FC554B">
        <w:rPr>
          <w:rFonts w:ascii="Helvetica" w:eastAsiaTheme="minorHAnsi" w:hAnsi="Helvetica" w:cs="Helvetica"/>
          <w:spacing w:val="-1"/>
        </w:rPr>
        <w:t>two</w:t>
      </w:r>
      <w:r w:rsidRPr="00FC554B">
        <w:rPr>
          <w:rFonts w:ascii="Helvetica" w:eastAsiaTheme="minorHAnsi" w:hAnsi="Helvetica" w:cs="Helvetica"/>
          <w:spacing w:val="18"/>
        </w:rPr>
        <w:t xml:space="preserve"> </w:t>
      </w:r>
      <w:r w:rsidRPr="00FC554B">
        <w:rPr>
          <w:rFonts w:ascii="Helvetica" w:eastAsiaTheme="minorHAnsi" w:hAnsi="Helvetica" w:cs="Helvetica"/>
          <w:spacing w:val="-1"/>
        </w:rPr>
        <w:t>piles</w:t>
      </w:r>
      <w:r w:rsidRPr="00FC554B">
        <w:rPr>
          <w:rFonts w:ascii="Helvetica" w:eastAsiaTheme="minorHAnsi" w:hAnsi="Helvetica" w:cs="Helvetica"/>
          <w:spacing w:val="20"/>
        </w:rPr>
        <w:t xml:space="preserve"> </w:t>
      </w:r>
      <w:r w:rsidRPr="00FC554B">
        <w:rPr>
          <w:rFonts w:ascii="Helvetica" w:eastAsiaTheme="minorHAnsi" w:hAnsi="Helvetica" w:cs="Helvetica"/>
        </w:rPr>
        <w:t>in</w:t>
      </w:r>
      <w:r w:rsidRPr="00FC554B">
        <w:rPr>
          <w:rFonts w:ascii="Helvetica" w:eastAsiaTheme="minorHAnsi" w:hAnsi="Helvetica" w:cs="Helvetica"/>
          <w:spacing w:val="18"/>
        </w:rPr>
        <w:t xml:space="preserve"> </w:t>
      </w:r>
      <w:r w:rsidRPr="00FC554B">
        <w:rPr>
          <w:rFonts w:ascii="Helvetica" w:eastAsiaTheme="minorHAnsi" w:hAnsi="Helvetica" w:cs="Helvetica"/>
          <w:spacing w:val="-1"/>
        </w:rPr>
        <w:t>front</w:t>
      </w:r>
      <w:r w:rsidRPr="00FC554B">
        <w:rPr>
          <w:rFonts w:ascii="Helvetica" w:eastAsiaTheme="minorHAnsi" w:hAnsi="Helvetica" w:cs="Helvetica"/>
          <w:spacing w:val="17"/>
        </w:rPr>
        <w:t xml:space="preserve"> </w:t>
      </w:r>
      <w:r w:rsidRPr="00FC554B">
        <w:rPr>
          <w:rFonts w:ascii="Helvetica" w:eastAsiaTheme="minorHAnsi" w:hAnsi="Helvetica" w:cs="Helvetica"/>
        </w:rPr>
        <w:t>of</w:t>
      </w:r>
      <w:r w:rsidRPr="00FC554B">
        <w:rPr>
          <w:rFonts w:ascii="Helvetica" w:eastAsiaTheme="minorHAnsi" w:hAnsi="Helvetica" w:cs="Helvetica"/>
          <w:spacing w:val="17"/>
        </w:rPr>
        <w:t xml:space="preserve"> </w:t>
      </w:r>
      <w:r w:rsidRPr="00FC554B">
        <w:rPr>
          <w:rFonts w:ascii="Helvetica" w:eastAsiaTheme="minorHAnsi" w:hAnsi="Helvetica" w:cs="Helvetica"/>
        </w:rPr>
        <w:t>you.</w:t>
      </w:r>
      <w:r w:rsidRPr="00FC554B">
        <w:rPr>
          <w:rFonts w:ascii="Helvetica" w:eastAsiaTheme="minorHAnsi" w:hAnsi="Helvetica" w:cs="Helvetica"/>
          <w:spacing w:val="16"/>
        </w:rPr>
        <w:t xml:space="preserve"> </w:t>
      </w:r>
      <w:r w:rsidRPr="00FC554B">
        <w:rPr>
          <w:rFonts w:ascii="Helvetica" w:eastAsiaTheme="minorHAnsi" w:hAnsi="Helvetica" w:cs="Helvetica"/>
        </w:rPr>
        <w:t>Keep</w:t>
      </w:r>
      <w:r w:rsidRPr="00FC554B">
        <w:rPr>
          <w:rFonts w:ascii="Helvetica" w:eastAsiaTheme="minorHAnsi" w:hAnsi="Helvetica" w:cs="Helvetica"/>
          <w:spacing w:val="16"/>
        </w:rPr>
        <w:t xml:space="preserve"> </w:t>
      </w:r>
      <w:r w:rsidRPr="00FC554B">
        <w:rPr>
          <w:rFonts w:ascii="Helvetica" w:eastAsiaTheme="minorHAnsi" w:hAnsi="Helvetica" w:cs="Helvetica"/>
          <w:spacing w:val="-1"/>
        </w:rPr>
        <w:t>cards</w:t>
      </w:r>
      <w:r w:rsidRPr="00FC554B">
        <w:rPr>
          <w:rFonts w:ascii="Helvetica" w:eastAsiaTheme="minorHAnsi" w:hAnsi="Helvetica" w:cs="Helvetica"/>
          <w:spacing w:val="55"/>
        </w:rPr>
        <w:t xml:space="preserve"> </w:t>
      </w:r>
      <w:r w:rsidRPr="00FC554B">
        <w:rPr>
          <w:rFonts w:ascii="Helvetica" w:eastAsiaTheme="minorHAnsi" w:hAnsi="Helvetica" w:cs="Helvetica"/>
          <w:spacing w:val="-1"/>
        </w:rPr>
        <w:t>face</w:t>
      </w:r>
      <w:r w:rsidRPr="00FC554B">
        <w:rPr>
          <w:rFonts w:ascii="Helvetica" w:eastAsiaTheme="minorHAnsi" w:hAnsi="Helvetica" w:cs="Helvetica"/>
          <w:spacing w:val="1"/>
        </w:rPr>
        <w:t xml:space="preserve"> </w:t>
      </w:r>
      <w:r w:rsidRPr="00FC554B">
        <w:rPr>
          <w:rFonts w:ascii="Helvetica" w:eastAsiaTheme="minorHAnsi" w:hAnsi="Helvetica" w:cs="Helvetica"/>
          <w:spacing w:val="-1"/>
        </w:rPr>
        <w:t>down</w:t>
      </w:r>
      <w:r w:rsidRPr="00FC554B">
        <w:rPr>
          <w:rFonts w:ascii="Helvetica" w:eastAsiaTheme="minorHAnsi" w:hAnsi="Helvetica" w:cs="Helvetica"/>
        </w:rPr>
        <w:t xml:space="preserve"> </w:t>
      </w:r>
      <w:r w:rsidRPr="00FC554B">
        <w:rPr>
          <w:rFonts w:ascii="Helvetica" w:eastAsiaTheme="minorHAnsi" w:hAnsi="Helvetica" w:cs="Helvetica"/>
          <w:spacing w:val="-1"/>
        </w:rPr>
        <w:t>until</w:t>
      </w:r>
      <w:r w:rsidRPr="00FC554B">
        <w:rPr>
          <w:rFonts w:ascii="Helvetica" w:eastAsiaTheme="minorHAnsi" w:hAnsi="Helvetica" w:cs="Helvetica"/>
          <w:spacing w:val="-2"/>
        </w:rPr>
        <w:t xml:space="preserve"> </w:t>
      </w:r>
      <w:r w:rsidRPr="00FC554B">
        <w:rPr>
          <w:rFonts w:ascii="Helvetica" w:eastAsiaTheme="minorHAnsi" w:hAnsi="Helvetica" w:cs="Helvetica"/>
        </w:rPr>
        <w:t>you</w:t>
      </w:r>
      <w:r w:rsidRPr="00FC554B">
        <w:rPr>
          <w:rFonts w:ascii="Helvetica" w:eastAsiaTheme="minorHAnsi" w:hAnsi="Helvetica" w:cs="Helvetica"/>
          <w:spacing w:val="-3"/>
        </w:rPr>
        <w:t xml:space="preserve"> </w:t>
      </w:r>
      <w:r w:rsidRPr="00FC554B">
        <w:rPr>
          <w:rFonts w:ascii="Helvetica" w:eastAsiaTheme="minorHAnsi" w:hAnsi="Helvetica" w:cs="Helvetica"/>
          <w:spacing w:val="-2"/>
        </w:rPr>
        <w:t>present</w:t>
      </w:r>
      <w:r w:rsidRPr="00FC554B">
        <w:rPr>
          <w:rFonts w:ascii="Helvetica" w:eastAsiaTheme="minorHAnsi" w:hAnsi="Helvetica" w:cs="Helvetica"/>
          <w:spacing w:val="2"/>
        </w:rPr>
        <w:t xml:space="preserve"> </w:t>
      </w:r>
      <w:r w:rsidRPr="00FC554B">
        <w:rPr>
          <w:rFonts w:ascii="Helvetica" w:eastAsiaTheme="minorHAnsi" w:hAnsi="Helvetica" w:cs="Helvetica"/>
        </w:rPr>
        <w:t>each</w:t>
      </w:r>
      <w:r w:rsidRPr="00FC554B">
        <w:rPr>
          <w:rFonts w:ascii="Helvetica" w:eastAsiaTheme="minorHAnsi" w:hAnsi="Helvetica" w:cs="Helvetica"/>
          <w:spacing w:val="-3"/>
        </w:rPr>
        <w:t xml:space="preserve"> </w:t>
      </w:r>
      <w:r w:rsidRPr="00FC554B">
        <w:rPr>
          <w:rFonts w:ascii="Helvetica" w:eastAsiaTheme="minorHAnsi" w:hAnsi="Helvetica" w:cs="Helvetica"/>
        </w:rPr>
        <w:t>card</w:t>
      </w:r>
      <w:r w:rsidRPr="00FC554B">
        <w:rPr>
          <w:rFonts w:ascii="Helvetica" w:eastAsiaTheme="minorHAnsi" w:hAnsi="Helvetica" w:cs="Helvetica"/>
          <w:spacing w:val="-1"/>
        </w:rPr>
        <w:t xml:space="preserve"> to</w:t>
      </w:r>
      <w:r w:rsidRPr="00FC554B">
        <w:rPr>
          <w:rFonts w:ascii="Helvetica" w:eastAsiaTheme="minorHAnsi" w:hAnsi="Helvetica" w:cs="Helvetica"/>
          <w:spacing w:val="1"/>
        </w:rPr>
        <w:t xml:space="preserve"> </w:t>
      </w:r>
      <w:r w:rsidRPr="00FC554B">
        <w:rPr>
          <w:rFonts w:ascii="Helvetica" w:eastAsiaTheme="minorHAnsi" w:hAnsi="Helvetica" w:cs="Helvetica"/>
          <w:spacing w:val="-1"/>
        </w:rPr>
        <w:t>child.</w:t>
      </w:r>
    </w:p>
    <w:p w14:paraId="4B405443" w14:textId="77777777" w:rsidR="007D3800" w:rsidRDefault="007D3800" w:rsidP="00DE2669">
      <w:pPr>
        <w:rPr>
          <w:rFonts w:ascii="Helvetica" w:eastAsiaTheme="minorHAnsi" w:hAnsi="Helvetica" w:cs="Helvetica"/>
          <w:spacing w:val="-1"/>
        </w:rPr>
      </w:pPr>
    </w:p>
    <w:p w14:paraId="7DED639B" w14:textId="38581FCE" w:rsidR="007D3800" w:rsidRPr="00FC554B" w:rsidRDefault="007D3800" w:rsidP="00DE2669">
      <w:pPr>
        <w:rPr>
          <w:rFonts w:ascii="Helvetica" w:hAnsi="Helvetica" w:cs="Helvetica"/>
          <w:b/>
          <w:bCs/>
        </w:rPr>
      </w:pPr>
      <w:r w:rsidRPr="00FC554B">
        <w:rPr>
          <w:rFonts w:ascii="Helvetica" w:hAnsi="Helvetica" w:cs="Helvetica"/>
          <w:spacing w:val="-1"/>
          <w:u w:val="single" w:color="000000"/>
        </w:rPr>
        <w:t>INTRODUCTION</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r w:rsidRPr="00FC554B">
        <w:rPr>
          <w:rFonts w:ascii="Helvetica" w:hAnsi="Helvetica" w:cs="Helvetica"/>
          <w:spacing w:val="-4"/>
          <w:u w:val="single" w:color="000000"/>
        </w:rPr>
        <w:t xml:space="preserve"> </w:t>
      </w:r>
      <w:r w:rsidRPr="00FC554B">
        <w:rPr>
          <w:rFonts w:ascii="Helvetica" w:hAnsi="Helvetica" w:cs="Helvetica"/>
          <w:spacing w:val="-1"/>
          <w:u w:val="single" w:color="000000"/>
        </w:rPr>
        <w:t>1-2</w:t>
      </w:r>
    </w:p>
    <w:p w14:paraId="17132646"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rPr>
        <w:t>“NOW</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WE’RE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TO </w:t>
      </w:r>
      <w:r w:rsidRPr="00FC554B">
        <w:rPr>
          <w:rFonts w:ascii="Helvetica" w:eastAsia="Calibri" w:hAnsi="Helvetica" w:cs="Helvetica"/>
          <w:b/>
          <w:bCs/>
          <w:spacing w:val="-1"/>
        </w:rPr>
        <w:t>PLAY</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rPr>
        <w:t>NEW</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 xml:space="preserve">GAME. </w:t>
      </w:r>
      <w:r w:rsidRPr="00FC554B">
        <w:rPr>
          <w:rFonts w:ascii="Helvetica" w:eastAsia="Calibri" w:hAnsi="Helvetica" w:cs="Helvetica"/>
          <w:b/>
          <w:bCs/>
        </w:rPr>
        <w:t>I’M</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2"/>
        </w:rPr>
        <w:t xml:space="preserve"> </w:t>
      </w:r>
      <w:r w:rsidRPr="00FC554B">
        <w:rPr>
          <w:rFonts w:ascii="Helvetica" w:eastAsia="Calibri" w:hAnsi="Helvetica" w:cs="Helvetica"/>
          <w:b/>
          <w:bCs/>
        </w:rPr>
        <w:t>TO ASK</w:t>
      </w:r>
      <w:r w:rsidRPr="00FC554B">
        <w:rPr>
          <w:rFonts w:ascii="Helvetica" w:eastAsia="Calibri" w:hAnsi="Helvetica" w:cs="Helvetica"/>
          <w:b/>
          <w:bCs/>
          <w:spacing w:val="-4"/>
        </w:rPr>
        <w:t xml:space="preserve"> </w:t>
      </w:r>
      <w:r w:rsidRPr="00FC554B">
        <w:rPr>
          <w:rFonts w:ascii="Helvetica" w:eastAsia="Calibri" w:hAnsi="Helvetica" w:cs="Helvetica"/>
          <w:b/>
          <w:bCs/>
        </w:rPr>
        <w:t xml:space="preserve">YOU </w:t>
      </w:r>
      <w:r w:rsidRPr="00FC554B">
        <w:rPr>
          <w:rFonts w:ascii="Helvetica" w:eastAsia="Calibri" w:hAnsi="Helvetica" w:cs="Helvetica"/>
          <w:b/>
          <w:bCs/>
          <w:spacing w:val="-1"/>
        </w:rPr>
        <w:t>SOME</w:t>
      </w:r>
      <w:r w:rsidRPr="00FC554B">
        <w:rPr>
          <w:rFonts w:ascii="Helvetica" w:eastAsia="Calibri" w:hAnsi="Helvetica" w:cs="Helvetica"/>
          <w:b/>
          <w:bCs/>
        </w:rPr>
        <w:t xml:space="preserve"> </w:t>
      </w:r>
      <w:r w:rsidRPr="00FC554B">
        <w:rPr>
          <w:rFonts w:ascii="Helvetica" w:eastAsia="Calibri" w:hAnsi="Helvetica" w:cs="Helvetica"/>
          <w:b/>
          <w:bCs/>
          <w:spacing w:val="-1"/>
        </w:rPr>
        <w:t>QUESTIONS</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FIRST.”</w:t>
      </w:r>
    </w:p>
    <w:p w14:paraId="54B013BC" w14:textId="77777777" w:rsidR="007D3800" w:rsidRPr="00FC554B" w:rsidRDefault="007D3800" w:rsidP="007D3800">
      <w:pPr>
        <w:spacing w:before="6"/>
        <w:rPr>
          <w:rFonts w:ascii="Helvetica" w:eastAsia="Calibri" w:hAnsi="Helvetica" w:cs="Helvetica"/>
          <w:b/>
          <w:bCs/>
        </w:rPr>
      </w:pPr>
    </w:p>
    <w:p w14:paraId="01F1F801" w14:textId="77777777" w:rsidR="007D3800" w:rsidRPr="00FC554B" w:rsidRDefault="007D3800" w:rsidP="007D3800">
      <w:pPr>
        <w:tabs>
          <w:tab w:val="left" w:pos="6138"/>
        </w:tabs>
        <w:spacing w:line="200" w:lineRule="atLeast"/>
        <w:ind w:left="629"/>
        <w:rPr>
          <w:rFonts w:ascii="Helvetica" w:eastAsia="Calibri" w:hAnsi="Helvetica" w:cs="Helvetica"/>
        </w:rPr>
      </w:pPr>
      <w:r w:rsidRPr="00FC554B">
        <w:rPr>
          <w:rFonts w:ascii="Helvetica" w:eastAsiaTheme="minorHAnsi" w:hAnsi="Helvetica" w:cs="Helvetica"/>
          <w:noProof/>
          <w:lang w:bidi="th-TH"/>
        </w:rPr>
        <mc:AlternateContent>
          <mc:Choice Requires="wps">
            <w:drawing>
              <wp:inline distT="0" distB="0" distL="0" distR="0" wp14:anchorId="2531C893" wp14:editId="01E87AA2">
                <wp:extent cx="3082925" cy="1043940"/>
                <wp:effectExtent l="2540" t="0" r="635" b="3810"/>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648"/>
                              <w:gridCol w:w="4189"/>
                            </w:tblGrid>
                            <w:tr w:rsidR="00A72395" w14:paraId="2ED8D03B" w14:textId="77777777">
                              <w:trPr>
                                <w:trHeight w:hRule="exact" w:val="816"/>
                              </w:trPr>
                              <w:tc>
                                <w:tcPr>
                                  <w:tcW w:w="648" w:type="dxa"/>
                                  <w:tcBorders>
                                    <w:top w:val="single" w:sz="5" w:space="0" w:color="000000"/>
                                    <w:left w:val="single" w:sz="5" w:space="0" w:color="000000"/>
                                    <w:bottom w:val="single" w:sz="5" w:space="0" w:color="000000"/>
                                    <w:right w:val="single" w:sz="5" w:space="0" w:color="000000"/>
                                  </w:tcBorders>
                                </w:tcPr>
                                <w:p w14:paraId="53BCBE9B" w14:textId="77777777" w:rsidR="00A72395" w:rsidRDefault="00A72395">
                                  <w:pPr>
                                    <w:spacing w:line="267" w:lineRule="exact"/>
                                    <w:ind w:left="102"/>
                                    <w:rPr>
                                      <w:rFonts w:ascii="Calibri" w:eastAsia="Calibri" w:hAnsi="Calibri" w:cs="Calibri"/>
                                    </w:rPr>
                                  </w:pPr>
                                  <w:r>
                                    <w:rPr>
                                      <w:rFonts w:ascii="Calibri"/>
                                      <w:sz w:val="22"/>
                                    </w:rPr>
                                    <w:t>1</w:t>
                                  </w:r>
                                </w:p>
                              </w:tc>
                              <w:tc>
                                <w:tcPr>
                                  <w:tcW w:w="4189" w:type="dxa"/>
                                  <w:tcBorders>
                                    <w:top w:val="single" w:sz="5" w:space="0" w:color="000000"/>
                                    <w:left w:val="single" w:sz="5" w:space="0" w:color="000000"/>
                                    <w:bottom w:val="single" w:sz="5" w:space="0" w:color="000000"/>
                                    <w:right w:val="single" w:sz="5" w:space="0" w:color="000000"/>
                                  </w:tcBorders>
                                </w:tcPr>
                                <w:p w14:paraId="0AE92FBB" w14:textId="77777777" w:rsidR="00A72395" w:rsidRDefault="00A72395">
                                  <w:pPr>
                                    <w:spacing w:line="238" w:lineRule="auto"/>
                                    <w:ind w:left="102" w:right="102"/>
                                    <w:rPr>
                                      <w:rFonts w:ascii="Calibri" w:eastAsia="Calibri" w:hAnsi="Calibri" w:cs="Calibri"/>
                                    </w:rPr>
                                  </w:pPr>
                                  <w:r>
                                    <w:rPr>
                                      <w:rFonts w:ascii="Calibri" w:eastAsia="Calibri" w:hAnsi="Calibri" w:cs="Calibri"/>
                                      <w:b/>
                                      <w:bCs/>
                                      <w:sz w:val="22"/>
                                      <w:szCs w:val="22"/>
                                    </w:rPr>
                                    <w:t>“DO</w:t>
                                  </w:r>
                                  <w:r>
                                    <w:rPr>
                                      <w:rFonts w:ascii="Calibri" w:eastAsia="Calibri" w:hAnsi="Calibri" w:cs="Calibri"/>
                                      <w:b/>
                                      <w:bCs/>
                                      <w:spacing w:val="42"/>
                                      <w:sz w:val="22"/>
                                      <w:szCs w:val="22"/>
                                    </w:rPr>
                                    <w:t xml:space="preserve"> </w:t>
                                  </w:r>
                                  <w:r>
                                    <w:rPr>
                                      <w:rFonts w:ascii="Calibri" w:eastAsia="Calibri" w:hAnsi="Calibri" w:cs="Calibri"/>
                                      <w:b/>
                                      <w:bCs/>
                                      <w:sz w:val="22"/>
                                      <w:szCs w:val="22"/>
                                    </w:rPr>
                                    <w:t>YOU</w:t>
                                  </w:r>
                                  <w:r>
                                    <w:rPr>
                                      <w:rFonts w:ascii="Calibri" w:eastAsia="Calibri" w:hAnsi="Calibri" w:cs="Calibri"/>
                                      <w:b/>
                                      <w:bCs/>
                                      <w:spacing w:val="43"/>
                                      <w:sz w:val="22"/>
                                      <w:szCs w:val="22"/>
                                    </w:rPr>
                                    <w:t xml:space="preserve"> </w:t>
                                  </w:r>
                                  <w:r>
                                    <w:rPr>
                                      <w:rFonts w:ascii="Calibri" w:eastAsia="Calibri" w:hAnsi="Calibri" w:cs="Calibri"/>
                                      <w:b/>
                                      <w:bCs/>
                                      <w:spacing w:val="-1"/>
                                      <w:sz w:val="22"/>
                                      <w:szCs w:val="22"/>
                                    </w:rPr>
                                    <w:t>KNOW</w:t>
                                  </w:r>
                                  <w:r>
                                    <w:rPr>
                                      <w:rFonts w:ascii="Calibri" w:eastAsia="Calibri" w:hAnsi="Calibri" w:cs="Calibri"/>
                                      <w:b/>
                                      <w:bCs/>
                                      <w:spacing w:val="42"/>
                                      <w:sz w:val="22"/>
                                      <w:szCs w:val="22"/>
                                    </w:rPr>
                                    <w:t xml:space="preserve"> </w:t>
                                  </w:r>
                                  <w:r>
                                    <w:rPr>
                                      <w:rFonts w:ascii="Calibri" w:eastAsia="Calibri" w:hAnsi="Calibri" w:cs="Calibri"/>
                                      <w:b/>
                                      <w:bCs/>
                                      <w:spacing w:val="-1"/>
                                      <w:sz w:val="22"/>
                                      <w:szCs w:val="22"/>
                                    </w:rPr>
                                    <w:t>WHEN</w:t>
                                  </w:r>
                                  <w:r>
                                    <w:rPr>
                                      <w:rFonts w:ascii="Calibri" w:eastAsia="Calibri" w:hAnsi="Calibri" w:cs="Calibri"/>
                                      <w:b/>
                                      <w:bCs/>
                                      <w:spacing w:val="41"/>
                                      <w:sz w:val="22"/>
                                      <w:szCs w:val="22"/>
                                    </w:rPr>
                                    <w:t xml:space="preserve"> </w:t>
                                  </w:r>
                                  <w:r>
                                    <w:rPr>
                                      <w:rFonts w:ascii="Calibri" w:eastAsia="Calibri" w:hAnsi="Calibri" w:cs="Calibri"/>
                                      <w:b/>
                                      <w:bCs/>
                                      <w:sz w:val="22"/>
                                      <w:szCs w:val="22"/>
                                    </w:rPr>
                                    <w:t>THE</w:t>
                                  </w:r>
                                  <w:r>
                                    <w:rPr>
                                      <w:rFonts w:ascii="Calibri" w:eastAsia="Calibri" w:hAnsi="Calibri" w:cs="Calibri"/>
                                      <w:b/>
                                      <w:bCs/>
                                      <w:spacing w:val="43"/>
                                      <w:sz w:val="22"/>
                                      <w:szCs w:val="22"/>
                                    </w:rPr>
                                    <w:t xml:space="preserve"> </w:t>
                                  </w:r>
                                  <w:r>
                                    <w:rPr>
                                      <w:rFonts w:ascii="Calibri" w:eastAsia="Calibri" w:hAnsi="Calibri" w:cs="Calibri"/>
                                      <w:b/>
                                      <w:bCs/>
                                      <w:spacing w:val="-2"/>
                                      <w:sz w:val="22"/>
                                      <w:szCs w:val="22"/>
                                    </w:rPr>
                                    <w:t>SUN</w:t>
                                  </w:r>
                                  <w:r>
                                    <w:rPr>
                                      <w:rFonts w:ascii="Calibri" w:eastAsia="Calibri" w:hAnsi="Calibri" w:cs="Calibri"/>
                                      <w:b/>
                                      <w:bCs/>
                                      <w:spacing w:val="44"/>
                                      <w:sz w:val="22"/>
                                      <w:szCs w:val="22"/>
                                    </w:rPr>
                                    <w:t xml:space="preserve"> </w:t>
                                  </w:r>
                                  <w:r>
                                    <w:rPr>
                                      <w:rFonts w:ascii="Calibri" w:eastAsia="Calibri" w:hAnsi="Calibri" w:cs="Calibri"/>
                                      <w:b/>
                                      <w:bCs/>
                                      <w:spacing w:val="-1"/>
                                      <w:sz w:val="22"/>
                                      <w:szCs w:val="22"/>
                                    </w:rPr>
                                    <w:t>COMES</w:t>
                                  </w:r>
                                  <w:r>
                                    <w:rPr>
                                      <w:rFonts w:ascii="Calibri" w:eastAsia="Calibri" w:hAnsi="Calibri" w:cs="Calibri"/>
                                      <w:b/>
                                      <w:bCs/>
                                      <w:spacing w:val="25"/>
                                      <w:sz w:val="22"/>
                                      <w:szCs w:val="22"/>
                                    </w:rPr>
                                    <w:t xml:space="preserve"> </w:t>
                                  </w:r>
                                  <w:r>
                                    <w:rPr>
                                      <w:rFonts w:ascii="Calibri" w:eastAsia="Calibri" w:hAnsi="Calibri" w:cs="Calibri"/>
                                      <w:b/>
                                      <w:bCs/>
                                      <w:sz w:val="22"/>
                                      <w:szCs w:val="22"/>
                                    </w:rPr>
                                    <w:t>OUT?</w:t>
                                  </w:r>
                                  <w:r>
                                    <w:rPr>
                                      <w:rFonts w:ascii="Calibri" w:eastAsia="Calibri" w:hAnsi="Calibri" w:cs="Calibri"/>
                                      <w:b/>
                                      <w:bCs/>
                                      <w:spacing w:val="-1"/>
                                      <w:sz w:val="22"/>
                                      <w:szCs w:val="22"/>
                                    </w:rPr>
                                    <w:t xml:space="preserve"> </w:t>
                                  </w:r>
                                  <w:r>
                                    <w:rPr>
                                      <w:rFonts w:ascii="Calibri" w:eastAsia="Calibri" w:hAnsi="Calibri" w:cs="Calibri"/>
                                      <w:b/>
                                      <w:bCs/>
                                      <w:sz w:val="22"/>
                                      <w:szCs w:val="22"/>
                                    </w:rPr>
                                    <w:t>IS</w:t>
                                  </w:r>
                                  <w:r>
                                    <w:rPr>
                                      <w:rFonts w:ascii="Calibri" w:eastAsia="Calibri" w:hAnsi="Calibri" w:cs="Calibri"/>
                                      <w:b/>
                                      <w:bCs/>
                                      <w:spacing w:val="-4"/>
                                      <w:sz w:val="22"/>
                                      <w:szCs w:val="22"/>
                                    </w:rPr>
                                    <w:t xml:space="preserve"> </w:t>
                                  </w:r>
                                  <w:r>
                                    <w:rPr>
                                      <w:rFonts w:ascii="Calibri" w:eastAsia="Calibri" w:hAnsi="Calibri" w:cs="Calibri"/>
                                      <w:b/>
                                      <w:bCs/>
                                      <w:sz w:val="22"/>
                                      <w:szCs w:val="22"/>
                                    </w:rPr>
                                    <w:t>IT</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IN</w:t>
                                  </w:r>
                                  <w:r>
                                    <w:rPr>
                                      <w:rFonts w:ascii="Calibri" w:eastAsia="Calibri" w:hAnsi="Calibri" w:cs="Calibri"/>
                                      <w:b/>
                                      <w:bCs/>
                                      <w:spacing w:val="-2"/>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z w:val="22"/>
                                      <w:szCs w:val="22"/>
                                    </w:rPr>
                                    <w:t>DAY</w:t>
                                  </w:r>
                                  <w:r>
                                    <w:rPr>
                                      <w:rFonts w:ascii="Calibri" w:eastAsia="Calibri" w:hAnsi="Calibri" w:cs="Calibri"/>
                                      <w:b/>
                                      <w:bCs/>
                                      <w:spacing w:val="-2"/>
                                      <w:sz w:val="22"/>
                                      <w:szCs w:val="22"/>
                                    </w:rPr>
                                    <w:t xml:space="preserve"> </w:t>
                                  </w:r>
                                  <w:r>
                                    <w:rPr>
                                      <w:rFonts w:ascii="Calibri" w:eastAsia="Calibri" w:hAnsi="Calibri" w:cs="Calibri"/>
                                      <w:b/>
                                      <w:bCs/>
                                      <w:sz w:val="22"/>
                                      <w:szCs w:val="22"/>
                                    </w:rPr>
                                    <w:t>OR</w:t>
                                  </w:r>
                                  <w:r>
                                    <w:rPr>
                                      <w:rFonts w:ascii="Calibri" w:eastAsia="Calibri" w:hAnsi="Calibri" w:cs="Calibri"/>
                                      <w:b/>
                                      <w:bCs/>
                                      <w:spacing w:val="-2"/>
                                      <w:sz w:val="22"/>
                                      <w:szCs w:val="22"/>
                                    </w:rPr>
                                    <w:t xml:space="preserve"> </w:t>
                                  </w:r>
                                  <w:r>
                                    <w:rPr>
                                      <w:rFonts w:ascii="Calibri" w:eastAsia="Calibri" w:hAnsi="Calibri" w:cs="Calibri"/>
                                      <w:b/>
                                      <w:bCs/>
                                      <w:sz w:val="22"/>
                                      <w:szCs w:val="22"/>
                                    </w:rPr>
                                    <w:t>IN</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THE</w:t>
                                  </w:r>
                                  <w:r>
                                    <w:rPr>
                                      <w:rFonts w:ascii="Calibri" w:eastAsia="Calibri" w:hAnsi="Calibri" w:cs="Calibri"/>
                                      <w:b/>
                                      <w:bCs/>
                                      <w:sz w:val="22"/>
                                      <w:szCs w:val="22"/>
                                    </w:rPr>
                                    <w:t xml:space="preserve"> </w:t>
                                  </w:r>
                                  <w:r>
                                    <w:rPr>
                                      <w:rFonts w:ascii="Calibri" w:eastAsia="Calibri" w:hAnsi="Calibri" w:cs="Calibri"/>
                                      <w:b/>
                                      <w:bCs/>
                                      <w:spacing w:val="-1"/>
                                      <w:sz w:val="22"/>
                                      <w:szCs w:val="22"/>
                                    </w:rPr>
                                    <w:t>NIGHT?”</w:t>
                                  </w:r>
                                </w:p>
                              </w:tc>
                            </w:tr>
                            <w:tr w:rsidR="00A72395" w14:paraId="2EDA3BFE" w14:textId="77777777">
                              <w:trPr>
                                <w:trHeight w:hRule="exact" w:val="816"/>
                              </w:trPr>
                              <w:tc>
                                <w:tcPr>
                                  <w:tcW w:w="648" w:type="dxa"/>
                                  <w:tcBorders>
                                    <w:top w:val="single" w:sz="5" w:space="0" w:color="000000"/>
                                    <w:left w:val="single" w:sz="5" w:space="0" w:color="000000"/>
                                    <w:bottom w:val="single" w:sz="5" w:space="0" w:color="000000"/>
                                    <w:right w:val="single" w:sz="5" w:space="0" w:color="000000"/>
                                  </w:tcBorders>
                                  <w:shd w:val="clear" w:color="auto" w:fill="A6A6A6"/>
                                </w:tcPr>
                                <w:p w14:paraId="4EB94338" w14:textId="77777777" w:rsidR="00A72395" w:rsidRDefault="00A72395">
                                  <w:pPr>
                                    <w:spacing w:line="264" w:lineRule="exact"/>
                                    <w:ind w:left="102"/>
                                    <w:rPr>
                                      <w:rFonts w:ascii="Calibri" w:eastAsia="Calibri" w:hAnsi="Calibri" w:cs="Calibri"/>
                                    </w:rPr>
                                  </w:pPr>
                                  <w:r>
                                    <w:rPr>
                                      <w:rFonts w:ascii="Calibri"/>
                                      <w:sz w:val="22"/>
                                    </w:rPr>
                                    <w:t>2</w:t>
                                  </w:r>
                                </w:p>
                              </w:tc>
                              <w:tc>
                                <w:tcPr>
                                  <w:tcW w:w="4189" w:type="dxa"/>
                                  <w:tcBorders>
                                    <w:top w:val="single" w:sz="5" w:space="0" w:color="000000"/>
                                    <w:left w:val="single" w:sz="5" w:space="0" w:color="000000"/>
                                    <w:bottom w:val="single" w:sz="5" w:space="0" w:color="000000"/>
                                    <w:right w:val="single" w:sz="5" w:space="0" w:color="000000"/>
                                  </w:tcBorders>
                                  <w:shd w:val="clear" w:color="auto" w:fill="A6A6A6"/>
                                </w:tcPr>
                                <w:p w14:paraId="3454A8BD" w14:textId="77777777" w:rsidR="00A72395" w:rsidRDefault="00A72395">
                                  <w:pPr>
                                    <w:ind w:left="102" w:right="104"/>
                                    <w:jc w:val="both"/>
                                    <w:rPr>
                                      <w:rFonts w:ascii="Calibri" w:eastAsia="Calibri" w:hAnsi="Calibri" w:cs="Calibri"/>
                                    </w:rPr>
                                  </w:pPr>
                                  <w:r>
                                    <w:rPr>
                                      <w:rFonts w:ascii="Calibri" w:eastAsia="Calibri" w:hAnsi="Calibri" w:cs="Calibri"/>
                                      <w:b/>
                                      <w:bCs/>
                                      <w:sz w:val="22"/>
                                      <w:szCs w:val="22"/>
                                    </w:rPr>
                                    <w:t>“DO</w:t>
                                  </w:r>
                                  <w:r>
                                    <w:rPr>
                                      <w:rFonts w:ascii="Calibri" w:eastAsia="Calibri" w:hAnsi="Calibri" w:cs="Calibri"/>
                                      <w:b/>
                                      <w:bCs/>
                                      <w:spacing w:val="44"/>
                                      <w:sz w:val="22"/>
                                      <w:szCs w:val="22"/>
                                    </w:rPr>
                                    <w:t xml:space="preserve"> </w:t>
                                  </w:r>
                                  <w:r>
                                    <w:rPr>
                                      <w:rFonts w:ascii="Calibri" w:eastAsia="Calibri" w:hAnsi="Calibri" w:cs="Calibri"/>
                                      <w:b/>
                                      <w:bCs/>
                                      <w:sz w:val="22"/>
                                      <w:szCs w:val="22"/>
                                    </w:rPr>
                                    <w:t>YOU</w:t>
                                  </w:r>
                                  <w:r>
                                    <w:rPr>
                                      <w:rFonts w:ascii="Calibri" w:eastAsia="Calibri" w:hAnsi="Calibri" w:cs="Calibri"/>
                                      <w:b/>
                                      <w:bCs/>
                                      <w:spacing w:val="44"/>
                                      <w:sz w:val="22"/>
                                      <w:szCs w:val="22"/>
                                    </w:rPr>
                                    <w:t xml:space="preserve"> </w:t>
                                  </w:r>
                                  <w:r>
                                    <w:rPr>
                                      <w:rFonts w:ascii="Calibri" w:eastAsia="Calibri" w:hAnsi="Calibri" w:cs="Calibri"/>
                                      <w:b/>
                                      <w:bCs/>
                                      <w:spacing w:val="-1"/>
                                      <w:sz w:val="22"/>
                                      <w:szCs w:val="22"/>
                                    </w:rPr>
                                    <w:t>KNOW</w:t>
                                  </w:r>
                                  <w:r>
                                    <w:rPr>
                                      <w:rFonts w:ascii="Calibri" w:eastAsia="Calibri" w:hAnsi="Calibri" w:cs="Calibri"/>
                                      <w:b/>
                                      <w:bCs/>
                                      <w:spacing w:val="42"/>
                                      <w:sz w:val="22"/>
                                      <w:szCs w:val="22"/>
                                    </w:rPr>
                                    <w:t xml:space="preserve"> </w:t>
                                  </w:r>
                                  <w:r>
                                    <w:rPr>
                                      <w:rFonts w:ascii="Calibri" w:eastAsia="Calibri" w:hAnsi="Calibri" w:cs="Calibri"/>
                                      <w:b/>
                                      <w:bCs/>
                                      <w:spacing w:val="-1"/>
                                      <w:sz w:val="22"/>
                                      <w:szCs w:val="22"/>
                                    </w:rPr>
                                    <w:t>WHEN</w:t>
                                  </w:r>
                                  <w:r>
                                    <w:rPr>
                                      <w:rFonts w:ascii="Calibri" w:eastAsia="Calibri" w:hAnsi="Calibri" w:cs="Calibri"/>
                                      <w:b/>
                                      <w:bCs/>
                                      <w:spacing w:val="43"/>
                                      <w:sz w:val="22"/>
                                      <w:szCs w:val="22"/>
                                    </w:rPr>
                                    <w:t xml:space="preserve"> </w:t>
                                  </w:r>
                                  <w:r>
                                    <w:rPr>
                                      <w:rFonts w:ascii="Calibri" w:eastAsia="Calibri" w:hAnsi="Calibri" w:cs="Calibri"/>
                                      <w:b/>
                                      <w:bCs/>
                                      <w:sz w:val="22"/>
                                      <w:szCs w:val="22"/>
                                    </w:rPr>
                                    <w:t>THE</w:t>
                                  </w:r>
                                  <w:r>
                                    <w:rPr>
                                      <w:rFonts w:ascii="Calibri" w:eastAsia="Calibri" w:hAnsi="Calibri" w:cs="Calibri"/>
                                      <w:b/>
                                      <w:bCs/>
                                      <w:spacing w:val="46"/>
                                      <w:sz w:val="22"/>
                                      <w:szCs w:val="22"/>
                                    </w:rPr>
                                    <w:t xml:space="preserve"> </w:t>
                                  </w:r>
                                  <w:r>
                                    <w:rPr>
                                      <w:rFonts w:ascii="Calibri" w:eastAsia="Calibri" w:hAnsi="Calibri" w:cs="Calibri"/>
                                      <w:b/>
                                      <w:bCs/>
                                      <w:spacing w:val="-2"/>
                                      <w:sz w:val="22"/>
                                      <w:szCs w:val="22"/>
                                    </w:rPr>
                                    <w:t>MOON</w:t>
                                  </w:r>
                                  <w:r>
                                    <w:rPr>
                                      <w:rFonts w:ascii="Calibri" w:eastAsia="Calibri" w:hAnsi="Calibri" w:cs="Calibri"/>
                                      <w:b/>
                                      <w:bCs/>
                                      <w:spacing w:val="44"/>
                                      <w:sz w:val="22"/>
                                      <w:szCs w:val="22"/>
                                    </w:rPr>
                                    <w:t xml:space="preserve"> </w:t>
                                  </w:r>
                                  <w:r>
                                    <w:rPr>
                                      <w:rFonts w:ascii="Calibri" w:eastAsia="Calibri" w:hAnsi="Calibri" w:cs="Calibri"/>
                                      <w:b/>
                                      <w:bCs/>
                                      <w:spacing w:val="-1"/>
                                      <w:sz w:val="22"/>
                                      <w:szCs w:val="22"/>
                                    </w:rPr>
                                    <w:t>AND</w:t>
                                  </w:r>
                                  <w:r>
                                    <w:rPr>
                                      <w:rFonts w:ascii="Calibri" w:eastAsia="Calibri" w:hAnsi="Calibri" w:cs="Calibri"/>
                                      <w:b/>
                                      <w:bCs/>
                                      <w:spacing w:val="27"/>
                                      <w:sz w:val="22"/>
                                      <w:szCs w:val="22"/>
                                    </w:rPr>
                                    <w:t xml:space="preserve"> </w:t>
                                  </w:r>
                                  <w:r>
                                    <w:rPr>
                                      <w:rFonts w:ascii="Calibri" w:eastAsia="Calibri" w:hAnsi="Calibri" w:cs="Calibri"/>
                                      <w:b/>
                                      <w:bCs/>
                                      <w:spacing w:val="-1"/>
                                      <w:sz w:val="22"/>
                                      <w:szCs w:val="22"/>
                                    </w:rPr>
                                    <w:t>STARS</w:t>
                                  </w:r>
                                  <w:r>
                                    <w:rPr>
                                      <w:rFonts w:ascii="Calibri" w:eastAsia="Calibri" w:hAnsi="Calibri" w:cs="Calibri"/>
                                      <w:b/>
                                      <w:bCs/>
                                      <w:spacing w:val="11"/>
                                      <w:sz w:val="22"/>
                                      <w:szCs w:val="22"/>
                                    </w:rPr>
                                    <w:t xml:space="preserve"> </w:t>
                                  </w:r>
                                  <w:r>
                                    <w:rPr>
                                      <w:rFonts w:ascii="Calibri" w:eastAsia="Calibri" w:hAnsi="Calibri" w:cs="Calibri"/>
                                      <w:b/>
                                      <w:bCs/>
                                      <w:spacing w:val="-1"/>
                                      <w:sz w:val="22"/>
                                      <w:szCs w:val="22"/>
                                    </w:rPr>
                                    <w:t>COME</w:t>
                                  </w:r>
                                  <w:r>
                                    <w:rPr>
                                      <w:rFonts w:ascii="Calibri" w:eastAsia="Calibri" w:hAnsi="Calibri" w:cs="Calibri"/>
                                      <w:b/>
                                      <w:bCs/>
                                      <w:spacing w:val="15"/>
                                      <w:sz w:val="22"/>
                                      <w:szCs w:val="22"/>
                                    </w:rPr>
                                    <w:t xml:space="preserve"> </w:t>
                                  </w:r>
                                  <w:r>
                                    <w:rPr>
                                      <w:rFonts w:ascii="Calibri" w:eastAsia="Calibri" w:hAnsi="Calibri" w:cs="Calibri"/>
                                      <w:b/>
                                      <w:bCs/>
                                      <w:spacing w:val="-2"/>
                                      <w:sz w:val="22"/>
                                      <w:szCs w:val="22"/>
                                    </w:rPr>
                                    <w:t>OUT?</w:t>
                                  </w:r>
                                  <w:r>
                                    <w:rPr>
                                      <w:rFonts w:ascii="Calibri" w:eastAsia="Calibri" w:hAnsi="Calibri" w:cs="Calibri"/>
                                      <w:b/>
                                      <w:bCs/>
                                      <w:spacing w:val="13"/>
                                      <w:sz w:val="22"/>
                                      <w:szCs w:val="22"/>
                                    </w:rPr>
                                    <w:t xml:space="preserve"> </w:t>
                                  </w:r>
                                  <w:r>
                                    <w:rPr>
                                      <w:rFonts w:ascii="Calibri" w:eastAsia="Calibri" w:hAnsi="Calibri" w:cs="Calibri"/>
                                      <w:b/>
                                      <w:bCs/>
                                      <w:sz w:val="22"/>
                                      <w:szCs w:val="22"/>
                                    </w:rPr>
                                    <w:t>IS</w:t>
                                  </w:r>
                                  <w:r>
                                    <w:rPr>
                                      <w:rFonts w:ascii="Calibri" w:eastAsia="Calibri" w:hAnsi="Calibri" w:cs="Calibri"/>
                                      <w:b/>
                                      <w:bCs/>
                                      <w:spacing w:val="11"/>
                                      <w:sz w:val="22"/>
                                      <w:szCs w:val="22"/>
                                    </w:rPr>
                                    <w:t xml:space="preserve"> </w:t>
                                  </w:r>
                                  <w:r>
                                    <w:rPr>
                                      <w:rFonts w:ascii="Calibri" w:eastAsia="Calibri" w:hAnsi="Calibri" w:cs="Calibri"/>
                                      <w:b/>
                                      <w:bCs/>
                                      <w:sz w:val="22"/>
                                      <w:szCs w:val="22"/>
                                    </w:rPr>
                                    <w:t>IT</w:t>
                                  </w:r>
                                  <w:r>
                                    <w:rPr>
                                      <w:rFonts w:ascii="Calibri" w:eastAsia="Calibri" w:hAnsi="Calibri" w:cs="Calibri"/>
                                      <w:b/>
                                      <w:bCs/>
                                      <w:spacing w:val="13"/>
                                      <w:sz w:val="22"/>
                                      <w:szCs w:val="22"/>
                                    </w:rPr>
                                    <w:t xml:space="preserve"> </w:t>
                                  </w:r>
                                  <w:r>
                                    <w:rPr>
                                      <w:rFonts w:ascii="Calibri" w:eastAsia="Calibri" w:hAnsi="Calibri" w:cs="Calibri"/>
                                      <w:b/>
                                      <w:bCs/>
                                      <w:spacing w:val="-1"/>
                                      <w:sz w:val="22"/>
                                      <w:szCs w:val="22"/>
                                    </w:rPr>
                                    <w:t>IN</w:t>
                                  </w:r>
                                  <w:r>
                                    <w:rPr>
                                      <w:rFonts w:ascii="Calibri" w:eastAsia="Calibri" w:hAnsi="Calibri" w:cs="Calibri"/>
                                      <w:b/>
                                      <w:bCs/>
                                      <w:spacing w:val="13"/>
                                      <w:sz w:val="22"/>
                                      <w:szCs w:val="22"/>
                                    </w:rPr>
                                    <w:t xml:space="preserve"> </w:t>
                                  </w:r>
                                  <w:r>
                                    <w:rPr>
                                      <w:rFonts w:ascii="Calibri" w:eastAsia="Calibri" w:hAnsi="Calibri" w:cs="Calibri"/>
                                      <w:b/>
                                      <w:bCs/>
                                      <w:sz w:val="22"/>
                                      <w:szCs w:val="22"/>
                                    </w:rPr>
                                    <w:t>THE</w:t>
                                  </w:r>
                                  <w:r>
                                    <w:rPr>
                                      <w:rFonts w:ascii="Calibri" w:eastAsia="Calibri" w:hAnsi="Calibri" w:cs="Calibri"/>
                                      <w:b/>
                                      <w:bCs/>
                                      <w:spacing w:val="12"/>
                                      <w:sz w:val="22"/>
                                      <w:szCs w:val="22"/>
                                    </w:rPr>
                                    <w:t xml:space="preserve"> </w:t>
                                  </w:r>
                                  <w:r>
                                    <w:rPr>
                                      <w:rFonts w:ascii="Calibri" w:eastAsia="Calibri" w:hAnsi="Calibri" w:cs="Calibri"/>
                                      <w:b/>
                                      <w:bCs/>
                                      <w:spacing w:val="-1"/>
                                      <w:sz w:val="22"/>
                                      <w:szCs w:val="22"/>
                                    </w:rPr>
                                    <w:t>DAY</w:t>
                                  </w:r>
                                  <w:r>
                                    <w:rPr>
                                      <w:rFonts w:ascii="Calibri" w:eastAsia="Calibri" w:hAnsi="Calibri" w:cs="Calibri"/>
                                      <w:b/>
                                      <w:bCs/>
                                      <w:spacing w:val="12"/>
                                      <w:sz w:val="22"/>
                                      <w:szCs w:val="22"/>
                                    </w:rPr>
                                    <w:t xml:space="preserve"> </w:t>
                                  </w:r>
                                  <w:r>
                                    <w:rPr>
                                      <w:rFonts w:ascii="Calibri" w:eastAsia="Calibri" w:hAnsi="Calibri" w:cs="Calibri"/>
                                      <w:b/>
                                      <w:bCs/>
                                      <w:spacing w:val="-1"/>
                                      <w:sz w:val="22"/>
                                      <w:szCs w:val="22"/>
                                    </w:rPr>
                                    <w:t>OR</w:t>
                                  </w:r>
                                  <w:r>
                                    <w:rPr>
                                      <w:rFonts w:ascii="Calibri" w:eastAsia="Calibri" w:hAnsi="Calibri" w:cs="Calibri"/>
                                      <w:b/>
                                      <w:bCs/>
                                      <w:spacing w:val="12"/>
                                      <w:sz w:val="22"/>
                                      <w:szCs w:val="22"/>
                                    </w:rPr>
                                    <w:t xml:space="preserve"> </w:t>
                                  </w:r>
                                  <w:r>
                                    <w:rPr>
                                      <w:rFonts w:ascii="Calibri" w:eastAsia="Calibri" w:hAnsi="Calibri" w:cs="Calibri"/>
                                      <w:b/>
                                      <w:bCs/>
                                      <w:spacing w:val="-1"/>
                                      <w:sz w:val="22"/>
                                      <w:szCs w:val="22"/>
                                    </w:rPr>
                                    <w:t>IN</w:t>
                                  </w:r>
                                  <w:r>
                                    <w:rPr>
                                      <w:rFonts w:ascii="Calibri" w:eastAsia="Calibri" w:hAnsi="Calibri" w:cs="Calibri"/>
                                      <w:b/>
                                      <w:bCs/>
                                      <w:spacing w:val="21"/>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NIGHT?”</w:t>
                                  </w:r>
                                </w:p>
                              </w:tc>
                            </w:tr>
                          </w:tbl>
                          <w:p w14:paraId="053C573E" w14:textId="77777777" w:rsidR="00A72395" w:rsidRDefault="00A72395" w:rsidP="007D3800"/>
                        </w:txbxContent>
                      </wps:txbx>
                      <wps:bodyPr rot="0" vert="horz" wrap="square" lIns="0" tIns="0" rIns="0" bIns="0" anchor="t" anchorCtr="0" upright="1">
                        <a:noAutofit/>
                      </wps:bodyPr>
                    </wps:wsp>
                  </a:graphicData>
                </a:graphic>
              </wp:inline>
            </w:drawing>
          </mc:Choice>
          <mc:Fallback>
            <w:pict>
              <v:shapetype w14:anchorId="2531C893" id="_x0000_t202" coordsize="21600,21600" o:spt="202" path="m,l,21600r21600,l21600,xe">
                <v:stroke joinstyle="miter"/>
                <v:path gradientshapeok="t" o:connecttype="rect"/>
              </v:shapetype>
              <v:shape id="Text Box 293" o:spid="_x0000_s1026" type="#_x0000_t202" style="width:242.75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648"/>
                        <w:gridCol w:w="4189"/>
                      </w:tblGrid>
                      <w:tr w:rsidR="00A72395" w14:paraId="2ED8D03B" w14:textId="77777777">
                        <w:trPr>
                          <w:trHeight w:hRule="exact" w:val="816"/>
                        </w:trPr>
                        <w:tc>
                          <w:tcPr>
                            <w:tcW w:w="648" w:type="dxa"/>
                            <w:tcBorders>
                              <w:top w:val="single" w:sz="5" w:space="0" w:color="000000"/>
                              <w:left w:val="single" w:sz="5" w:space="0" w:color="000000"/>
                              <w:bottom w:val="single" w:sz="5" w:space="0" w:color="000000"/>
                              <w:right w:val="single" w:sz="5" w:space="0" w:color="000000"/>
                            </w:tcBorders>
                          </w:tcPr>
                          <w:p w14:paraId="53BCBE9B" w14:textId="77777777" w:rsidR="00A72395" w:rsidRDefault="00A72395">
                            <w:pPr>
                              <w:spacing w:line="267" w:lineRule="exact"/>
                              <w:ind w:left="102"/>
                              <w:rPr>
                                <w:rFonts w:ascii="Calibri" w:eastAsia="Calibri" w:hAnsi="Calibri" w:cs="Calibri"/>
                              </w:rPr>
                            </w:pPr>
                            <w:r>
                              <w:rPr>
                                <w:rFonts w:ascii="Calibri"/>
                                <w:sz w:val="22"/>
                              </w:rPr>
                              <w:t>1</w:t>
                            </w:r>
                          </w:p>
                        </w:tc>
                        <w:tc>
                          <w:tcPr>
                            <w:tcW w:w="4189" w:type="dxa"/>
                            <w:tcBorders>
                              <w:top w:val="single" w:sz="5" w:space="0" w:color="000000"/>
                              <w:left w:val="single" w:sz="5" w:space="0" w:color="000000"/>
                              <w:bottom w:val="single" w:sz="5" w:space="0" w:color="000000"/>
                              <w:right w:val="single" w:sz="5" w:space="0" w:color="000000"/>
                            </w:tcBorders>
                          </w:tcPr>
                          <w:p w14:paraId="0AE92FBB" w14:textId="77777777" w:rsidR="00A72395" w:rsidRDefault="00A72395">
                            <w:pPr>
                              <w:spacing w:line="238" w:lineRule="auto"/>
                              <w:ind w:left="102" w:right="102"/>
                              <w:rPr>
                                <w:rFonts w:ascii="Calibri" w:eastAsia="Calibri" w:hAnsi="Calibri" w:cs="Calibri"/>
                              </w:rPr>
                            </w:pPr>
                            <w:r>
                              <w:rPr>
                                <w:rFonts w:ascii="Calibri" w:eastAsia="Calibri" w:hAnsi="Calibri" w:cs="Calibri"/>
                                <w:b/>
                                <w:bCs/>
                                <w:sz w:val="22"/>
                                <w:szCs w:val="22"/>
                              </w:rPr>
                              <w:t>“DO</w:t>
                            </w:r>
                            <w:r>
                              <w:rPr>
                                <w:rFonts w:ascii="Calibri" w:eastAsia="Calibri" w:hAnsi="Calibri" w:cs="Calibri"/>
                                <w:b/>
                                <w:bCs/>
                                <w:spacing w:val="42"/>
                                <w:sz w:val="22"/>
                                <w:szCs w:val="22"/>
                              </w:rPr>
                              <w:t xml:space="preserve"> </w:t>
                            </w:r>
                            <w:r>
                              <w:rPr>
                                <w:rFonts w:ascii="Calibri" w:eastAsia="Calibri" w:hAnsi="Calibri" w:cs="Calibri"/>
                                <w:b/>
                                <w:bCs/>
                                <w:sz w:val="22"/>
                                <w:szCs w:val="22"/>
                              </w:rPr>
                              <w:t>YOU</w:t>
                            </w:r>
                            <w:r>
                              <w:rPr>
                                <w:rFonts w:ascii="Calibri" w:eastAsia="Calibri" w:hAnsi="Calibri" w:cs="Calibri"/>
                                <w:b/>
                                <w:bCs/>
                                <w:spacing w:val="43"/>
                                <w:sz w:val="22"/>
                                <w:szCs w:val="22"/>
                              </w:rPr>
                              <w:t xml:space="preserve"> </w:t>
                            </w:r>
                            <w:r>
                              <w:rPr>
                                <w:rFonts w:ascii="Calibri" w:eastAsia="Calibri" w:hAnsi="Calibri" w:cs="Calibri"/>
                                <w:b/>
                                <w:bCs/>
                                <w:spacing w:val="-1"/>
                                <w:sz w:val="22"/>
                                <w:szCs w:val="22"/>
                              </w:rPr>
                              <w:t>KNOW</w:t>
                            </w:r>
                            <w:r>
                              <w:rPr>
                                <w:rFonts w:ascii="Calibri" w:eastAsia="Calibri" w:hAnsi="Calibri" w:cs="Calibri"/>
                                <w:b/>
                                <w:bCs/>
                                <w:spacing w:val="42"/>
                                <w:sz w:val="22"/>
                                <w:szCs w:val="22"/>
                              </w:rPr>
                              <w:t xml:space="preserve"> </w:t>
                            </w:r>
                            <w:r>
                              <w:rPr>
                                <w:rFonts w:ascii="Calibri" w:eastAsia="Calibri" w:hAnsi="Calibri" w:cs="Calibri"/>
                                <w:b/>
                                <w:bCs/>
                                <w:spacing w:val="-1"/>
                                <w:sz w:val="22"/>
                                <w:szCs w:val="22"/>
                              </w:rPr>
                              <w:t>WHEN</w:t>
                            </w:r>
                            <w:r>
                              <w:rPr>
                                <w:rFonts w:ascii="Calibri" w:eastAsia="Calibri" w:hAnsi="Calibri" w:cs="Calibri"/>
                                <w:b/>
                                <w:bCs/>
                                <w:spacing w:val="41"/>
                                <w:sz w:val="22"/>
                                <w:szCs w:val="22"/>
                              </w:rPr>
                              <w:t xml:space="preserve"> </w:t>
                            </w:r>
                            <w:r>
                              <w:rPr>
                                <w:rFonts w:ascii="Calibri" w:eastAsia="Calibri" w:hAnsi="Calibri" w:cs="Calibri"/>
                                <w:b/>
                                <w:bCs/>
                                <w:sz w:val="22"/>
                                <w:szCs w:val="22"/>
                              </w:rPr>
                              <w:t>THE</w:t>
                            </w:r>
                            <w:r>
                              <w:rPr>
                                <w:rFonts w:ascii="Calibri" w:eastAsia="Calibri" w:hAnsi="Calibri" w:cs="Calibri"/>
                                <w:b/>
                                <w:bCs/>
                                <w:spacing w:val="43"/>
                                <w:sz w:val="22"/>
                                <w:szCs w:val="22"/>
                              </w:rPr>
                              <w:t xml:space="preserve"> </w:t>
                            </w:r>
                            <w:r>
                              <w:rPr>
                                <w:rFonts w:ascii="Calibri" w:eastAsia="Calibri" w:hAnsi="Calibri" w:cs="Calibri"/>
                                <w:b/>
                                <w:bCs/>
                                <w:spacing w:val="-2"/>
                                <w:sz w:val="22"/>
                                <w:szCs w:val="22"/>
                              </w:rPr>
                              <w:t>SUN</w:t>
                            </w:r>
                            <w:r>
                              <w:rPr>
                                <w:rFonts w:ascii="Calibri" w:eastAsia="Calibri" w:hAnsi="Calibri" w:cs="Calibri"/>
                                <w:b/>
                                <w:bCs/>
                                <w:spacing w:val="44"/>
                                <w:sz w:val="22"/>
                                <w:szCs w:val="22"/>
                              </w:rPr>
                              <w:t xml:space="preserve"> </w:t>
                            </w:r>
                            <w:r>
                              <w:rPr>
                                <w:rFonts w:ascii="Calibri" w:eastAsia="Calibri" w:hAnsi="Calibri" w:cs="Calibri"/>
                                <w:b/>
                                <w:bCs/>
                                <w:spacing w:val="-1"/>
                                <w:sz w:val="22"/>
                                <w:szCs w:val="22"/>
                              </w:rPr>
                              <w:t>COMES</w:t>
                            </w:r>
                            <w:r>
                              <w:rPr>
                                <w:rFonts w:ascii="Calibri" w:eastAsia="Calibri" w:hAnsi="Calibri" w:cs="Calibri"/>
                                <w:b/>
                                <w:bCs/>
                                <w:spacing w:val="25"/>
                                <w:sz w:val="22"/>
                                <w:szCs w:val="22"/>
                              </w:rPr>
                              <w:t xml:space="preserve"> </w:t>
                            </w:r>
                            <w:r>
                              <w:rPr>
                                <w:rFonts w:ascii="Calibri" w:eastAsia="Calibri" w:hAnsi="Calibri" w:cs="Calibri"/>
                                <w:b/>
                                <w:bCs/>
                                <w:sz w:val="22"/>
                                <w:szCs w:val="22"/>
                              </w:rPr>
                              <w:t>OUT?</w:t>
                            </w:r>
                            <w:r>
                              <w:rPr>
                                <w:rFonts w:ascii="Calibri" w:eastAsia="Calibri" w:hAnsi="Calibri" w:cs="Calibri"/>
                                <w:b/>
                                <w:bCs/>
                                <w:spacing w:val="-1"/>
                                <w:sz w:val="22"/>
                                <w:szCs w:val="22"/>
                              </w:rPr>
                              <w:t xml:space="preserve"> </w:t>
                            </w:r>
                            <w:r>
                              <w:rPr>
                                <w:rFonts w:ascii="Calibri" w:eastAsia="Calibri" w:hAnsi="Calibri" w:cs="Calibri"/>
                                <w:b/>
                                <w:bCs/>
                                <w:sz w:val="22"/>
                                <w:szCs w:val="22"/>
                              </w:rPr>
                              <w:t>IS</w:t>
                            </w:r>
                            <w:r>
                              <w:rPr>
                                <w:rFonts w:ascii="Calibri" w:eastAsia="Calibri" w:hAnsi="Calibri" w:cs="Calibri"/>
                                <w:b/>
                                <w:bCs/>
                                <w:spacing w:val="-4"/>
                                <w:sz w:val="22"/>
                                <w:szCs w:val="22"/>
                              </w:rPr>
                              <w:t xml:space="preserve"> </w:t>
                            </w:r>
                            <w:r>
                              <w:rPr>
                                <w:rFonts w:ascii="Calibri" w:eastAsia="Calibri" w:hAnsi="Calibri" w:cs="Calibri"/>
                                <w:b/>
                                <w:bCs/>
                                <w:sz w:val="22"/>
                                <w:szCs w:val="22"/>
                              </w:rPr>
                              <w:t>IT</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IN</w:t>
                            </w:r>
                            <w:r>
                              <w:rPr>
                                <w:rFonts w:ascii="Calibri" w:eastAsia="Calibri" w:hAnsi="Calibri" w:cs="Calibri"/>
                                <w:b/>
                                <w:bCs/>
                                <w:spacing w:val="-2"/>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z w:val="22"/>
                                <w:szCs w:val="22"/>
                              </w:rPr>
                              <w:t>DAY</w:t>
                            </w:r>
                            <w:r>
                              <w:rPr>
                                <w:rFonts w:ascii="Calibri" w:eastAsia="Calibri" w:hAnsi="Calibri" w:cs="Calibri"/>
                                <w:b/>
                                <w:bCs/>
                                <w:spacing w:val="-2"/>
                                <w:sz w:val="22"/>
                                <w:szCs w:val="22"/>
                              </w:rPr>
                              <w:t xml:space="preserve"> </w:t>
                            </w:r>
                            <w:r>
                              <w:rPr>
                                <w:rFonts w:ascii="Calibri" w:eastAsia="Calibri" w:hAnsi="Calibri" w:cs="Calibri"/>
                                <w:b/>
                                <w:bCs/>
                                <w:sz w:val="22"/>
                                <w:szCs w:val="22"/>
                              </w:rPr>
                              <w:t>OR</w:t>
                            </w:r>
                            <w:r>
                              <w:rPr>
                                <w:rFonts w:ascii="Calibri" w:eastAsia="Calibri" w:hAnsi="Calibri" w:cs="Calibri"/>
                                <w:b/>
                                <w:bCs/>
                                <w:spacing w:val="-2"/>
                                <w:sz w:val="22"/>
                                <w:szCs w:val="22"/>
                              </w:rPr>
                              <w:t xml:space="preserve"> </w:t>
                            </w:r>
                            <w:r>
                              <w:rPr>
                                <w:rFonts w:ascii="Calibri" w:eastAsia="Calibri" w:hAnsi="Calibri" w:cs="Calibri"/>
                                <w:b/>
                                <w:bCs/>
                                <w:sz w:val="22"/>
                                <w:szCs w:val="22"/>
                              </w:rPr>
                              <w:t>IN</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THE</w:t>
                            </w:r>
                            <w:r>
                              <w:rPr>
                                <w:rFonts w:ascii="Calibri" w:eastAsia="Calibri" w:hAnsi="Calibri" w:cs="Calibri"/>
                                <w:b/>
                                <w:bCs/>
                                <w:sz w:val="22"/>
                                <w:szCs w:val="22"/>
                              </w:rPr>
                              <w:t xml:space="preserve"> </w:t>
                            </w:r>
                            <w:r>
                              <w:rPr>
                                <w:rFonts w:ascii="Calibri" w:eastAsia="Calibri" w:hAnsi="Calibri" w:cs="Calibri"/>
                                <w:b/>
                                <w:bCs/>
                                <w:spacing w:val="-1"/>
                                <w:sz w:val="22"/>
                                <w:szCs w:val="22"/>
                              </w:rPr>
                              <w:t>NIGHT?”</w:t>
                            </w:r>
                          </w:p>
                        </w:tc>
                      </w:tr>
                      <w:tr w:rsidR="00A72395" w14:paraId="2EDA3BFE" w14:textId="77777777">
                        <w:trPr>
                          <w:trHeight w:hRule="exact" w:val="816"/>
                        </w:trPr>
                        <w:tc>
                          <w:tcPr>
                            <w:tcW w:w="648" w:type="dxa"/>
                            <w:tcBorders>
                              <w:top w:val="single" w:sz="5" w:space="0" w:color="000000"/>
                              <w:left w:val="single" w:sz="5" w:space="0" w:color="000000"/>
                              <w:bottom w:val="single" w:sz="5" w:space="0" w:color="000000"/>
                              <w:right w:val="single" w:sz="5" w:space="0" w:color="000000"/>
                            </w:tcBorders>
                            <w:shd w:val="clear" w:color="auto" w:fill="A6A6A6"/>
                          </w:tcPr>
                          <w:p w14:paraId="4EB94338" w14:textId="77777777" w:rsidR="00A72395" w:rsidRDefault="00A72395">
                            <w:pPr>
                              <w:spacing w:line="264" w:lineRule="exact"/>
                              <w:ind w:left="102"/>
                              <w:rPr>
                                <w:rFonts w:ascii="Calibri" w:eastAsia="Calibri" w:hAnsi="Calibri" w:cs="Calibri"/>
                              </w:rPr>
                            </w:pPr>
                            <w:r>
                              <w:rPr>
                                <w:rFonts w:ascii="Calibri"/>
                                <w:sz w:val="22"/>
                              </w:rPr>
                              <w:t>2</w:t>
                            </w:r>
                          </w:p>
                        </w:tc>
                        <w:tc>
                          <w:tcPr>
                            <w:tcW w:w="4189" w:type="dxa"/>
                            <w:tcBorders>
                              <w:top w:val="single" w:sz="5" w:space="0" w:color="000000"/>
                              <w:left w:val="single" w:sz="5" w:space="0" w:color="000000"/>
                              <w:bottom w:val="single" w:sz="5" w:space="0" w:color="000000"/>
                              <w:right w:val="single" w:sz="5" w:space="0" w:color="000000"/>
                            </w:tcBorders>
                            <w:shd w:val="clear" w:color="auto" w:fill="A6A6A6"/>
                          </w:tcPr>
                          <w:p w14:paraId="3454A8BD" w14:textId="77777777" w:rsidR="00A72395" w:rsidRDefault="00A72395">
                            <w:pPr>
                              <w:ind w:left="102" w:right="104"/>
                              <w:jc w:val="both"/>
                              <w:rPr>
                                <w:rFonts w:ascii="Calibri" w:eastAsia="Calibri" w:hAnsi="Calibri" w:cs="Calibri"/>
                              </w:rPr>
                            </w:pPr>
                            <w:r>
                              <w:rPr>
                                <w:rFonts w:ascii="Calibri" w:eastAsia="Calibri" w:hAnsi="Calibri" w:cs="Calibri"/>
                                <w:b/>
                                <w:bCs/>
                                <w:sz w:val="22"/>
                                <w:szCs w:val="22"/>
                              </w:rPr>
                              <w:t>“DO</w:t>
                            </w:r>
                            <w:r>
                              <w:rPr>
                                <w:rFonts w:ascii="Calibri" w:eastAsia="Calibri" w:hAnsi="Calibri" w:cs="Calibri"/>
                                <w:b/>
                                <w:bCs/>
                                <w:spacing w:val="44"/>
                                <w:sz w:val="22"/>
                                <w:szCs w:val="22"/>
                              </w:rPr>
                              <w:t xml:space="preserve"> </w:t>
                            </w:r>
                            <w:r>
                              <w:rPr>
                                <w:rFonts w:ascii="Calibri" w:eastAsia="Calibri" w:hAnsi="Calibri" w:cs="Calibri"/>
                                <w:b/>
                                <w:bCs/>
                                <w:sz w:val="22"/>
                                <w:szCs w:val="22"/>
                              </w:rPr>
                              <w:t>YOU</w:t>
                            </w:r>
                            <w:r>
                              <w:rPr>
                                <w:rFonts w:ascii="Calibri" w:eastAsia="Calibri" w:hAnsi="Calibri" w:cs="Calibri"/>
                                <w:b/>
                                <w:bCs/>
                                <w:spacing w:val="44"/>
                                <w:sz w:val="22"/>
                                <w:szCs w:val="22"/>
                              </w:rPr>
                              <w:t xml:space="preserve"> </w:t>
                            </w:r>
                            <w:r>
                              <w:rPr>
                                <w:rFonts w:ascii="Calibri" w:eastAsia="Calibri" w:hAnsi="Calibri" w:cs="Calibri"/>
                                <w:b/>
                                <w:bCs/>
                                <w:spacing w:val="-1"/>
                                <w:sz w:val="22"/>
                                <w:szCs w:val="22"/>
                              </w:rPr>
                              <w:t>KNOW</w:t>
                            </w:r>
                            <w:r>
                              <w:rPr>
                                <w:rFonts w:ascii="Calibri" w:eastAsia="Calibri" w:hAnsi="Calibri" w:cs="Calibri"/>
                                <w:b/>
                                <w:bCs/>
                                <w:spacing w:val="42"/>
                                <w:sz w:val="22"/>
                                <w:szCs w:val="22"/>
                              </w:rPr>
                              <w:t xml:space="preserve"> </w:t>
                            </w:r>
                            <w:r>
                              <w:rPr>
                                <w:rFonts w:ascii="Calibri" w:eastAsia="Calibri" w:hAnsi="Calibri" w:cs="Calibri"/>
                                <w:b/>
                                <w:bCs/>
                                <w:spacing w:val="-1"/>
                                <w:sz w:val="22"/>
                                <w:szCs w:val="22"/>
                              </w:rPr>
                              <w:t>WHEN</w:t>
                            </w:r>
                            <w:r>
                              <w:rPr>
                                <w:rFonts w:ascii="Calibri" w:eastAsia="Calibri" w:hAnsi="Calibri" w:cs="Calibri"/>
                                <w:b/>
                                <w:bCs/>
                                <w:spacing w:val="43"/>
                                <w:sz w:val="22"/>
                                <w:szCs w:val="22"/>
                              </w:rPr>
                              <w:t xml:space="preserve"> </w:t>
                            </w:r>
                            <w:r>
                              <w:rPr>
                                <w:rFonts w:ascii="Calibri" w:eastAsia="Calibri" w:hAnsi="Calibri" w:cs="Calibri"/>
                                <w:b/>
                                <w:bCs/>
                                <w:sz w:val="22"/>
                                <w:szCs w:val="22"/>
                              </w:rPr>
                              <w:t>THE</w:t>
                            </w:r>
                            <w:r>
                              <w:rPr>
                                <w:rFonts w:ascii="Calibri" w:eastAsia="Calibri" w:hAnsi="Calibri" w:cs="Calibri"/>
                                <w:b/>
                                <w:bCs/>
                                <w:spacing w:val="46"/>
                                <w:sz w:val="22"/>
                                <w:szCs w:val="22"/>
                              </w:rPr>
                              <w:t xml:space="preserve"> </w:t>
                            </w:r>
                            <w:r>
                              <w:rPr>
                                <w:rFonts w:ascii="Calibri" w:eastAsia="Calibri" w:hAnsi="Calibri" w:cs="Calibri"/>
                                <w:b/>
                                <w:bCs/>
                                <w:spacing w:val="-2"/>
                                <w:sz w:val="22"/>
                                <w:szCs w:val="22"/>
                              </w:rPr>
                              <w:t>MOON</w:t>
                            </w:r>
                            <w:r>
                              <w:rPr>
                                <w:rFonts w:ascii="Calibri" w:eastAsia="Calibri" w:hAnsi="Calibri" w:cs="Calibri"/>
                                <w:b/>
                                <w:bCs/>
                                <w:spacing w:val="44"/>
                                <w:sz w:val="22"/>
                                <w:szCs w:val="22"/>
                              </w:rPr>
                              <w:t xml:space="preserve"> </w:t>
                            </w:r>
                            <w:r>
                              <w:rPr>
                                <w:rFonts w:ascii="Calibri" w:eastAsia="Calibri" w:hAnsi="Calibri" w:cs="Calibri"/>
                                <w:b/>
                                <w:bCs/>
                                <w:spacing w:val="-1"/>
                                <w:sz w:val="22"/>
                                <w:szCs w:val="22"/>
                              </w:rPr>
                              <w:t>AND</w:t>
                            </w:r>
                            <w:r>
                              <w:rPr>
                                <w:rFonts w:ascii="Calibri" w:eastAsia="Calibri" w:hAnsi="Calibri" w:cs="Calibri"/>
                                <w:b/>
                                <w:bCs/>
                                <w:spacing w:val="27"/>
                                <w:sz w:val="22"/>
                                <w:szCs w:val="22"/>
                              </w:rPr>
                              <w:t xml:space="preserve"> </w:t>
                            </w:r>
                            <w:r>
                              <w:rPr>
                                <w:rFonts w:ascii="Calibri" w:eastAsia="Calibri" w:hAnsi="Calibri" w:cs="Calibri"/>
                                <w:b/>
                                <w:bCs/>
                                <w:spacing w:val="-1"/>
                                <w:sz w:val="22"/>
                                <w:szCs w:val="22"/>
                              </w:rPr>
                              <w:t>STARS</w:t>
                            </w:r>
                            <w:r>
                              <w:rPr>
                                <w:rFonts w:ascii="Calibri" w:eastAsia="Calibri" w:hAnsi="Calibri" w:cs="Calibri"/>
                                <w:b/>
                                <w:bCs/>
                                <w:spacing w:val="11"/>
                                <w:sz w:val="22"/>
                                <w:szCs w:val="22"/>
                              </w:rPr>
                              <w:t xml:space="preserve"> </w:t>
                            </w:r>
                            <w:r>
                              <w:rPr>
                                <w:rFonts w:ascii="Calibri" w:eastAsia="Calibri" w:hAnsi="Calibri" w:cs="Calibri"/>
                                <w:b/>
                                <w:bCs/>
                                <w:spacing w:val="-1"/>
                                <w:sz w:val="22"/>
                                <w:szCs w:val="22"/>
                              </w:rPr>
                              <w:t>COME</w:t>
                            </w:r>
                            <w:r>
                              <w:rPr>
                                <w:rFonts w:ascii="Calibri" w:eastAsia="Calibri" w:hAnsi="Calibri" w:cs="Calibri"/>
                                <w:b/>
                                <w:bCs/>
                                <w:spacing w:val="15"/>
                                <w:sz w:val="22"/>
                                <w:szCs w:val="22"/>
                              </w:rPr>
                              <w:t xml:space="preserve"> </w:t>
                            </w:r>
                            <w:r>
                              <w:rPr>
                                <w:rFonts w:ascii="Calibri" w:eastAsia="Calibri" w:hAnsi="Calibri" w:cs="Calibri"/>
                                <w:b/>
                                <w:bCs/>
                                <w:spacing w:val="-2"/>
                                <w:sz w:val="22"/>
                                <w:szCs w:val="22"/>
                              </w:rPr>
                              <w:t>OUT?</w:t>
                            </w:r>
                            <w:r>
                              <w:rPr>
                                <w:rFonts w:ascii="Calibri" w:eastAsia="Calibri" w:hAnsi="Calibri" w:cs="Calibri"/>
                                <w:b/>
                                <w:bCs/>
                                <w:spacing w:val="13"/>
                                <w:sz w:val="22"/>
                                <w:szCs w:val="22"/>
                              </w:rPr>
                              <w:t xml:space="preserve"> </w:t>
                            </w:r>
                            <w:r>
                              <w:rPr>
                                <w:rFonts w:ascii="Calibri" w:eastAsia="Calibri" w:hAnsi="Calibri" w:cs="Calibri"/>
                                <w:b/>
                                <w:bCs/>
                                <w:sz w:val="22"/>
                                <w:szCs w:val="22"/>
                              </w:rPr>
                              <w:t>IS</w:t>
                            </w:r>
                            <w:r>
                              <w:rPr>
                                <w:rFonts w:ascii="Calibri" w:eastAsia="Calibri" w:hAnsi="Calibri" w:cs="Calibri"/>
                                <w:b/>
                                <w:bCs/>
                                <w:spacing w:val="11"/>
                                <w:sz w:val="22"/>
                                <w:szCs w:val="22"/>
                              </w:rPr>
                              <w:t xml:space="preserve"> </w:t>
                            </w:r>
                            <w:r>
                              <w:rPr>
                                <w:rFonts w:ascii="Calibri" w:eastAsia="Calibri" w:hAnsi="Calibri" w:cs="Calibri"/>
                                <w:b/>
                                <w:bCs/>
                                <w:sz w:val="22"/>
                                <w:szCs w:val="22"/>
                              </w:rPr>
                              <w:t>IT</w:t>
                            </w:r>
                            <w:r>
                              <w:rPr>
                                <w:rFonts w:ascii="Calibri" w:eastAsia="Calibri" w:hAnsi="Calibri" w:cs="Calibri"/>
                                <w:b/>
                                <w:bCs/>
                                <w:spacing w:val="13"/>
                                <w:sz w:val="22"/>
                                <w:szCs w:val="22"/>
                              </w:rPr>
                              <w:t xml:space="preserve"> </w:t>
                            </w:r>
                            <w:r>
                              <w:rPr>
                                <w:rFonts w:ascii="Calibri" w:eastAsia="Calibri" w:hAnsi="Calibri" w:cs="Calibri"/>
                                <w:b/>
                                <w:bCs/>
                                <w:spacing w:val="-1"/>
                                <w:sz w:val="22"/>
                                <w:szCs w:val="22"/>
                              </w:rPr>
                              <w:t>IN</w:t>
                            </w:r>
                            <w:r>
                              <w:rPr>
                                <w:rFonts w:ascii="Calibri" w:eastAsia="Calibri" w:hAnsi="Calibri" w:cs="Calibri"/>
                                <w:b/>
                                <w:bCs/>
                                <w:spacing w:val="13"/>
                                <w:sz w:val="22"/>
                                <w:szCs w:val="22"/>
                              </w:rPr>
                              <w:t xml:space="preserve"> </w:t>
                            </w:r>
                            <w:r>
                              <w:rPr>
                                <w:rFonts w:ascii="Calibri" w:eastAsia="Calibri" w:hAnsi="Calibri" w:cs="Calibri"/>
                                <w:b/>
                                <w:bCs/>
                                <w:sz w:val="22"/>
                                <w:szCs w:val="22"/>
                              </w:rPr>
                              <w:t>THE</w:t>
                            </w:r>
                            <w:r>
                              <w:rPr>
                                <w:rFonts w:ascii="Calibri" w:eastAsia="Calibri" w:hAnsi="Calibri" w:cs="Calibri"/>
                                <w:b/>
                                <w:bCs/>
                                <w:spacing w:val="12"/>
                                <w:sz w:val="22"/>
                                <w:szCs w:val="22"/>
                              </w:rPr>
                              <w:t xml:space="preserve"> </w:t>
                            </w:r>
                            <w:r>
                              <w:rPr>
                                <w:rFonts w:ascii="Calibri" w:eastAsia="Calibri" w:hAnsi="Calibri" w:cs="Calibri"/>
                                <w:b/>
                                <w:bCs/>
                                <w:spacing w:val="-1"/>
                                <w:sz w:val="22"/>
                                <w:szCs w:val="22"/>
                              </w:rPr>
                              <w:t>DAY</w:t>
                            </w:r>
                            <w:r>
                              <w:rPr>
                                <w:rFonts w:ascii="Calibri" w:eastAsia="Calibri" w:hAnsi="Calibri" w:cs="Calibri"/>
                                <w:b/>
                                <w:bCs/>
                                <w:spacing w:val="12"/>
                                <w:sz w:val="22"/>
                                <w:szCs w:val="22"/>
                              </w:rPr>
                              <w:t xml:space="preserve"> </w:t>
                            </w:r>
                            <w:r>
                              <w:rPr>
                                <w:rFonts w:ascii="Calibri" w:eastAsia="Calibri" w:hAnsi="Calibri" w:cs="Calibri"/>
                                <w:b/>
                                <w:bCs/>
                                <w:spacing w:val="-1"/>
                                <w:sz w:val="22"/>
                                <w:szCs w:val="22"/>
                              </w:rPr>
                              <w:t>OR</w:t>
                            </w:r>
                            <w:r>
                              <w:rPr>
                                <w:rFonts w:ascii="Calibri" w:eastAsia="Calibri" w:hAnsi="Calibri" w:cs="Calibri"/>
                                <w:b/>
                                <w:bCs/>
                                <w:spacing w:val="12"/>
                                <w:sz w:val="22"/>
                                <w:szCs w:val="22"/>
                              </w:rPr>
                              <w:t xml:space="preserve"> </w:t>
                            </w:r>
                            <w:r>
                              <w:rPr>
                                <w:rFonts w:ascii="Calibri" w:eastAsia="Calibri" w:hAnsi="Calibri" w:cs="Calibri"/>
                                <w:b/>
                                <w:bCs/>
                                <w:spacing w:val="-1"/>
                                <w:sz w:val="22"/>
                                <w:szCs w:val="22"/>
                              </w:rPr>
                              <w:t>IN</w:t>
                            </w:r>
                            <w:r>
                              <w:rPr>
                                <w:rFonts w:ascii="Calibri" w:eastAsia="Calibri" w:hAnsi="Calibri" w:cs="Calibri"/>
                                <w:b/>
                                <w:bCs/>
                                <w:spacing w:val="21"/>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NIGHT?”</w:t>
                            </w:r>
                          </w:p>
                        </w:tc>
                      </w:tr>
                    </w:tbl>
                    <w:p w14:paraId="053C573E"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42"/>
          <w:lang w:bidi="th-TH"/>
        </w:rPr>
        <mc:AlternateContent>
          <mc:Choice Requires="wpg">
            <w:drawing>
              <wp:inline distT="0" distB="0" distL="0" distR="0" wp14:anchorId="4EB55A6A" wp14:editId="1E5A6BE1">
                <wp:extent cx="1905635" cy="535940"/>
                <wp:effectExtent l="14605" t="9525" r="13335" b="16510"/>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291" name="Picture 1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6"/>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Text Box 168"/>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76EBA270" w14:textId="77777777" w:rsidR="00A72395" w:rsidRDefault="00A72395" w:rsidP="007D3800">
                              <w:pPr>
                                <w:spacing w:before="69"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4EB55A6A" id="Group 290" o:spid="_x0000_s1027"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 o:spid="_x0000_s1028" type="#_x0000_t75" style="position:absolute;left:15;top:86;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q6H3FAAAA3AAAAA8AAABkcnMvZG93bnJldi54bWxEj81qwkAUhfcF32G4QjelTpJCbVMnIkKJ&#10;YDdGBZeXzDWJZu6EzBjTt+8UCl0ezs/HWSxH04qBetdYVhDPIhDEpdUNVwoO+8/nNxDOI2tsLZOC&#10;b3KwzCYPC0y1vfOOhsJXIoywS1FB7X2XSunKmgy6me2Ig3e2vUEfZF9J3eM9jJtWJlH0Kg02HAg1&#10;drSuqbwWNxO4dOTbJr98Fcn89BRtV/lha16UepyOqw8Qnkb/H/5rb7SC5D2G3zPhCMjs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auh9xQAAANwAAAAPAAAAAAAAAAAAAAAA&#10;AJ8CAABkcnMvZG93bnJldi54bWxQSwUGAAAAAAQABAD3AAAAkQMAAAAA&#10;">
                  <v:imagedata r:id="rId45" o:title=""/>
                </v:shape>
                <v:shape id="Text Box 168" o:spid="_x0000_s1029"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hq8UA&#10;AADcAAAADwAAAGRycy9kb3ducmV2LnhtbESPQWsCMRSE7wX/Q3iCt5p1D7auRhFRWKQt1Hrx9kie&#10;u4ublyWJ7vbfN4VCj8PMfMOsNoNtxYN8aBwrmE0zEMTamYYrBeevw/MriBCRDbaOScE3BdisR08r&#10;LIzr+ZMep1iJBOFQoII6xq6QMuiaLIap64iTd3XeYkzSV9J47BPctjLPsrm02HBaqLGjXU36drpb&#10;BY3XH+XLbHHxet/ejm99ebi+l0pNxsN2CSLSEP/Df+3SKMgXOf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OGrxQAAANwAAAAPAAAAAAAAAAAAAAAAAJgCAABkcnMv&#10;ZG93bnJldi54bWxQSwUGAAAAAAQABAD1AAAAigMAAAAA&#10;" filled="f" strokeweight="1.5pt">
                  <v:stroke dashstyle="dash"/>
                  <v:textbox inset="0,0,0,0">
                    <w:txbxContent>
                      <w:p w14:paraId="76EBA270" w14:textId="77777777" w:rsidR="00A72395" w:rsidRDefault="00A72395" w:rsidP="007D3800">
                        <w:pPr>
                          <w:spacing w:before="69"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3AC3F6A3" w14:textId="77777777" w:rsidR="007D3800" w:rsidRPr="00FC554B" w:rsidRDefault="007D3800" w:rsidP="007D3800">
      <w:pPr>
        <w:spacing w:before="4"/>
        <w:rPr>
          <w:rFonts w:ascii="Helvetica" w:eastAsia="Calibri" w:hAnsi="Helvetica" w:cs="Helvetica"/>
          <w:b/>
          <w:bCs/>
        </w:rPr>
      </w:pPr>
    </w:p>
    <w:p w14:paraId="0AD98E82" w14:textId="77777777" w:rsidR="007D3800" w:rsidRPr="00FC554B" w:rsidRDefault="007D3800" w:rsidP="0059046A">
      <w:pPr>
        <w:widowControl w:val="0"/>
        <w:numPr>
          <w:ilvl w:val="2"/>
          <w:numId w:val="53"/>
        </w:numPr>
        <w:tabs>
          <w:tab w:val="left" w:pos="1601"/>
          <w:tab w:val="left" w:pos="3760"/>
        </w:tabs>
        <w:spacing w:before="6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GOOD</w:t>
      </w:r>
      <w:r w:rsidRPr="00FC554B">
        <w:rPr>
          <w:rFonts w:ascii="Helvetica" w:eastAsia="Calibri" w:hAnsi="Helvetica" w:cs="Helvetica"/>
          <w:b/>
          <w:bCs/>
        </w:rPr>
        <w:t xml:space="preserve"> </w:t>
      </w:r>
      <w:r w:rsidRPr="00FC554B">
        <w:rPr>
          <w:rFonts w:ascii="Helvetica" w:eastAsia="Calibri" w:hAnsi="Helvetica" w:cs="Helvetica"/>
          <w:b/>
          <w:bCs/>
          <w:spacing w:val="-1"/>
        </w:rPr>
        <w:t>JOB!”</w:t>
      </w:r>
    </w:p>
    <w:p w14:paraId="573CB9B0" w14:textId="77777777" w:rsidR="007D3800" w:rsidRPr="00FC554B" w:rsidRDefault="007D3800" w:rsidP="007D3800">
      <w:pPr>
        <w:spacing w:before="1"/>
        <w:rPr>
          <w:rFonts w:ascii="Helvetica" w:eastAsia="Calibri" w:hAnsi="Helvetica" w:cs="Helvetica"/>
          <w:b/>
          <w:bCs/>
        </w:rPr>
      </w:pPr>
    </w:p>
    <w:p w14:paraId="4FAC7213" w14:textId="51A56A9F" w:rsidR="007D3800" w:rsidRPr="00FC554B" w:rsidRDefault="007D3800" w:rsidP="0059046A">
      <w:pPr>
        <w:widowControl w:val="0"/>
        <w:numPr>
          <w:ilvl w:val="2"/>
          <w:numId w:val="53"/>
        </w:numPr>
        <w:tabs>
          <w:tab w:val="left" w:pos="1601"/>
          <w:tab w:val="left" w:pos="3760"/>
        </w:tabs>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13"/>
        </w:rPr>
        <w:t xml:space="preserve"> </w:t>
      </w:r>
      <w:r w:rsidRPr="00FC554B">
        <w:rPr>
          <w:rFonts w:ascii="Helvetica" w:eastAsia="Calibri" w:hAnsi="Helvetica" w:cs="Helvetica"/>
          <w:b/>
          <w:bCs/>
        </w:rPr>
        <w:t>NOT</w:t>
      </w:r>
      <w:r w:rsidRPr="00FC554B">
        <w:rPr>
          <w:rFonts w:ascii="Helvetica" w:eastAsia="Calibri" w:hAnsi="Helvetica" w:cs="Helvetica"/>
          <w:b/>
          <w:bCs/>
          <w:spacing w:val="-11"/>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12"/>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9"/>
        </w:rPr>
        <w:t xml:space="preserve"> </w:t>
      </w:r>
      <w:r w:rsidRPr="00FC554B">
        <w:rPr>
          <w:rFonts w:ascii="Helvetica" w:eastAsia="Calibri" w:hAnsi="Helvetica" w:cs="Helvetica"/>
          <w:b/>
          <w:bCs/>
          <w:spacing w:val="-1"/>
        </w:rPr>
        <w:t>THE</w:t>
      </w:r>
      <w:r w:rsidRPr="00FC554B">
        <w:rPr>
          <w:rFonts w:ascii="Helvetica" w:eastAsia="Calibri" w:hAnsi="Helvetica" w:cs="Helvetica"/>
          <w:b/>
          <w:bCs/>
          <w:spacing w:val="-9"/>
        </w:rPr>
        <w:t xml:space="preserve"> </w:t>
      </w:r>
      <w:r w:rsidR="00875AC9">
        <w:rPr>
          <w:rFonts w:ascii="Helvetica" w:eastAsia="Calibri" w:hAnsi="Helvetica" w:cs="Helvetica"/>
          <w:b/>
          <w:bCs/>
          <w:spacing w:val="-2"/>
        </w:rPr>
        <w:t>[</w:t>
      </w:r>
      <w:r w:rsidRPr="00FC554B">
        <w:rPr>
          <w:rFonts w:ascii="Helvetica" w:eastAsia="Calibri" w:hAnsi="Helvetica" w:cs="Helvetica"/>
          <w:b/>
          <w:bCs/>
          <w:spacing w:val="-1"/>
        </w:rPr>
        <w:t>SUN/MOON</w:t>
      </w:r>
      <w:r w:rsidR="00875AC9">
        <w:rPr>
          <w:rFonts w:ascii="Helvetica" w:eastAsia="Calibri" w:hAnsi="Helvetica" w:cs="Helvetica"/>
          <w:b/>
          <w:bCs/>
          <w:spacing w:val="-2"/>
        </w:rPr>
        <w:t>]</w:t>
      </w:r>
      <w:r w:rsidRPr="00FC554B">
        <w:rPr>
          <w:rFonts w:ascii="Helvetica" w:eastAsia="Calibri" w:hAnsi="Helvetica" w:cs="Helvetica"/>
          <w:b/>
          <w:bCs/>
          <w:spacing w:val="-12"/>
        </w:rPr>
        <w:t xml:space="preserve"> </w:t>
      </w:r>
      <w:r w:rsidRPr="00FC554B">
        <w:rPr>
          <w:rFonts w:ascii="Helvetica" w:eastAsia="Calibri" w:hAnsi="Helvetica" w:cs="Helvetica"/>
          <w:b/>
          <w:bCs/>
          <w:spacing w:val="-1"/>
        </w:rPr>
        <w:t>COMES</w:t>
      </w:r>
      <w:r w:rsidRPr="00FC554B">
        <w:rPr>
          <w:rFonts w:ascii="Helvetica" w:eastAsia="Calibri" w:hAnsi="Helvetica" w:cs="Helvetica"/>
          <w:b/>
          <w:bCs/>
          <w:spacing w:val="-11"/>
        </w:rPr>
        <w:t xml:space="preserve"> </w:t>
      </w:r>
      <w:r w:rsidRPr="00FC554B">
        <w:rPr>
          <w:rFonts w:ascii="Helvetica" w:eastAsia="Calibri" w:hAnsi="Helvetica" w:cs="Helvetica"/>
          <w:b/>
          <w:bCs/>
        </w:rPr>
        <w:t>OUT</w:t>
      </w:r>
      <w:r w:rsidRPr="00FC554B">
        <w:rPr>
          <w:rFonts w:ascii="Helvetica" w:eastAsia="Calibri" w:hAnsi="Helvetica" w:cs="Helvetica"/>
          <w:b/>
          <w:bCs/>
          <w:spacing w:val="-11"/>
        </w:rPr>
        <w:t xml:space="preserve"> </w:t>
      </w:r>
      <w:r w:rsidRPr="00FC554B">
        <w:rPr>
          <w:rFonts w:ascii="Helvetica" w:eastAsia="Calibri" w:hAnsi="Helvetica" w:cs="Helvetica"/>
          <w:b/>
          <w:bCs/>
        </w:rPr>
        <w:t>IN</w:t>
      </w:r>
      <w:r w:rsidR="00875AC9">
        <w:rPr>
          <w:rFonts w:ascii="Helvetica" w:eastAsia="Calibri" w:hAnsi="Helvetica" w:cs="Helvetica"/>
          <w:b/>
          <w:bCs/>
        </w:rPr>
        <w:t xml:space="preserve"> </w:t>
      </w:r>
      <w:r w:rsidRPr="00FC554B">
        <w:rPr>
          <w:rFonts w:ascii="Helvetica" w:eastAsia="Calibri" w:hAnsi="Helvetica" w:cs="Helvetica"/>
          <w:b/>
          <w:bCs/>
        </w:rPr>
        <w:t>THE</w:t>
      </w:r>
      <w:r w:rsidRPr="00FC554B">
        <w:rPr>
          <w:rFonts w:ascii="Helvetica" w:eastAsia="Calibri" w:hAnsi="Helvetica" w:cs="Helvetica"/>
          <w:b/>
          <w:bCs/>
          <w:spacing w:val="-17"/>
        </w:rPr>
        <w:t xml:space="preserve"> </w:t>
      </w:r>
      <w:r w:rsidR="00875AC9">
        <w:rPr>
          <w:rFonts w:ascii="Helvetica" w:eastAsia="Calibri" w:hAnsi="Helvetica" w:cs="Helvetica"/>
          <w:b/>
          <w:bCs/>
          <w:spacing w:val="-2"/>
        </w:rPr>
        <w:t>[</w:t>
      </w:r>
      <w:r w:rsidRPr="00FC554B">
        <w:rPr>
          <w:rFonts w:ascii="Helvetica" w:eastAsia="Calibri" w:hAnsi="Helvetica" w:cs="Helvetica"/>
          <w:b/>
          <w:bCs/>
          <w:spacing w:val="-2"/>
        </w:rPr>
        <w:t>DA</w:t>
      </w:r>
      <w:r w:rsidRPr="00FC554B">
        <w:rPr>
          <w:rFonts w:ascii="Helvetica" w:eastAsia="Calibri" w:hAnsi="Helvetica" w:cs="Helvetica"/>
          <w:b/>
          <w:bCs/>
          <w:spacing w:val="-1"/>
        </w:rPr>
        <w:t>Y/NIGHT</w:t>
      </w:r>
      <w:r w:rsidR="00875AC9">
        <w:rPr>
          <w:rFonts w:ascii="Helvetica" w:eastAsia="Calibri" w:hAnsi="Helvetica" w:cs="Helvetica"/>
          <w:b/>
          <w:bCs/>
          <w:spacing w:val="-2"/>
        </w:rPr>
        <w:t>]</w:t>
      </w:r>
      <w:r w:rsidRPr="00FC554B">
        <w:rPr>
          <w:rFonts w:ascii="Helvetica" w:eastAsia="Calibri" w:hAnsi="Helvetica" w:cs="Helvetica"/>
          <w:b/>
          <w:bCs/>
          <w:spacing w:val="-2"/>
        </w:rPr>
        <w:t>.</w:t>
      </w:r>
      <w:r w:rsidRPr="00FC554B">
        <w:rPr>
          <w:rFonts w:ascii="Helvetica" w:eastAsia="Calibri" w:hAnsi="Helvetica" w:cs="Helvetica"/>
          <w:b/>
          <w:bCs/>
          <w:spacing w:val="-1"/>
        </w:rPr>
        <w:t>”</w:t>
      </w:r>
      <w:r w:rsidRPr="00FC554B">
        <w:rPr>
          <w:rFonts w:ascii="Helvetica" w:eastAsia="Calibri" w:hAnsi="Helvetica" w:cs="Helvetica"/>
          <w:b/>
          <w:bCs/>
          <w:spacing w:val="-14"/>
        </w:rPr>
        <w:t xml:space="preserve"> </w:t>
      </w:r>
      <w:r w:rsidRPr="00FC554B">
        <w:rPr>
          <w:rFonts w:ascii="Helvetica" w:eastAsia="Calibri" w:hAnsi="Helvetica" w:cs="Helvetica"/>
          <w:i/>
        </w:rPr>
        <w:t>Do</w:t>
      </w:r>
      <w:r w:rsidRPr="00FC554B">
        <w:rPr>
          <w:rFonts w:ascii="Helvetica" w:eastAsia="Calibri" w:hAnsi="Helvetica" w:cs="Helvetica"/>
          <w:i/>
          <w:spacing w:val="-17"/>
        </w:rPr>
        <w:t xml:space="preserve"> </w:t>
      </w:r>
      <w:r w:rsidRPr="00FC554B">
        <w:rPr>
          <w:rFonts w:ascii="Helvetica" w:eastAsia="Calibri" w:hAnsi="Helvetica" w:cs="Helvetica"/>
          <w:i/>
          <w:spacing w:val="-1"/>
        </w:rPr>
        <w:t>not</w:t>
      </w:r>
      <w:r w:rsidRPr="00FC554B">
        <w:rPr>
          <w:rFonts w:ascii="Helvetica" w:eastAsia="Calibri" w:hAnsi="Helvetica" w:cs="Helvetica"/>
          <w:i/>
          <w:spacing w:val="-16"/>
        </w:rPr>
        <w:t xml:space="preserve"> </w:t>
      </w:r>
      <w:r w:rsidRPr="00FC554B">
        <w:rPr>
          <w:rFonts w:ascii="Helvetica" w:eastAsia="Calibri" w:hAnsi="Helvetica" w:cs="Helvetica"/>
          <w:i/>
          <w:spacing w:val="-1"/>
        </w:rPr>
        <w:t>repeat</w:t>
      </w:r>
      <w:r w:rsidRPr="00FC554B">
        <w:rPr>
          <w:rFonts w:ascii="Helvetica" w:eastAsia="Calibri" w:hAnsi="Helvetica" w:cs="Helvetica"/>
          <w:i/>
          <w:spacing w:val="-16"/>
        </w:rPr>
        <w:t xml:space="preserve"> </w:t>
      </w:r>
      <w:r w:rsidRPr="00FC554B">
        <w:rPr>
          <w:rFonts w:ascii="Helvetica" w:eastAsia="Calibri" w:hAnsi="Helvetica" w:cs="Helvetica"/>
          <w:i/>
          <w:spacing w:val="-1"/>
        </w:rPr>
        <w:t>trial.</w:t>
      </w:r>
    </w:p>
    <w:p w14:paraId="25A11447" w14:textId="77777777" w:rsidR="007D3800" w:rsidRPr="00FC554B" w:rsidRDefault="007D3800" w:rsidP="00DE2669">
      <w:pPr>
        <w:rPr>
          <w:rFonts w:ascii="Helvetica" w:eastAsia="Calibri" w:hAnsi="Helvetica" w:cs="Helvetica"/>
        </w:rPr>
      </w:pPr>
    </w:p>
    <w:p w14:paraId="2F93A54F"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INTRODUCTION</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3-4</w:t>
      </w:r>
    </w:p>
    <w:p w14:paraId="4E39A668" w14:textId="77777777" w:rsidR="007D3800" w:rsidRPr="00FC554B" w:rsidRDefault="007D3800" w:rsidP="00DE2669">
      <w:pPr>
        <w:rPr>
          <w:rFonts w:ascii="Helvetica" w:eastAsia="Calibri" w:hAnsi="Helvetica" w:cs="Helvetica"/>
          <w:b/>
          <w:bCs/>
        </w:rPr>
      </w:pPr>
    </w:p>
    <w:p w14:paraId="14B1D467"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“OKAY,</w:t>
      </w:r>
      <w:r w:rsidRPr="00FC554B">
        <w:rPr>
          <w:rFonts w:ascii="Helvetica" w:eastAsia="Calibri" w:hAnsi="Helvetica" w:cs="Helvetica"/>
          <w:b/>
          <w:bCs/>
          <w:spacing w:val="-2"/>
        </w:rPr>
        <w:t xml:space="preserve"> </w:t>
      </w:r>
      <w:r w:rsidRPr="00FC554B">
        <w:rPr>
          <w:rFonts w:ascii="Helvetica" w:eastAsia="Calibri" w:hAnsi="Helvetica" w:cs="Helvetica"/>
          <w:b/>
          <w:bCs/>
        </w:rPr>
        <w:t>NOW</w:t>
      </w:r>
      <w:r w:rsidRPr="00FC554B">
        <w:rPr>
          <w:rFonts w:ascii="Helvetica" w:eastAsia="Calibri" w:hAnsi="Helvetica" w:cs="Helvetica"/>
          <w:b/>
          <w:bCs/>
          <w:spacing w:val="-2"/>
        </w:rPr>
        <w:t xml:space="preserve"> </w:t>
      </w:r>
      <w:r w:rsidRPr="00FC554B">
        <w:rPr>
          <w:rFonts w:ascii="Helvetica" w:eastAsia="Calibri" w:hAnsi="Helvetica" w:cs="Helvetica"/>
          <w:b/>
          <w:bCs/>
        </w:rPr>
        <w:t>WE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ARE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2"/>
        </w:rPr>
        <w:t xml:space="preserve"> </w:t>
      </w:r>
      <w:r w:rsidRPr="00FC554B">
        <w:rPr>
          <w:rFonts w:ascii="Helvetica" w:eastAsia="Calibri" w:hAnsi="Helvetica" w:cs="Helvetica"/>
          <w:b/>
          <w:bCs/>
        </w:rPr>
        <w:t>TO</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PLAY</w:t>
      </w:r>
      <w:r w:rsidRPr="00FC554B">
        <w:rPr>
          <w:rFonts w:ascii="Helvetica" w:eastAsia="Calibri" w:hAnsi="Helvetica" w:cs="Helvetica"/>
          <w:b/>
          <w:bCs/>
        </w:rPr>
        <w:t xml:space="preserve"> A</w:t>
      </w:r>
      <w:r w:rsidRPr="00FC554B">
        <w:rPr>
          <w:rFonts w:ascii="Helvetica" w:eastAsia="Calibri" w:hAnsi="Helvetica" w:cs="Helvetica"/>
          <w:b/>
          <w:bCs/>
          <w:spacing w:val="1"/>
        </w:rPr>
        <w:t xml:space="preserve"> </w:t>
      </w:r>
      <w:r w:rsidRPr="00FC554B">
        <w:rPr>
          <w:rFonts w:ascii="Helvetica" w:eastAsia="Calibri" w:hAnsi="Helvetica" w:cs="Helvetica"/>
          <w:b/>
          <w:bCs/>
          <w:i/>
          <w:spacing w:val="-1"/>
          <w:u w:val="single" w:color="000000"/>
        </w:rPr>
        <w:t xml:space="preserve">SILLY </w:t>
      </w:r>
      <w:r w:rsidRPr="00FC554B">
        <w:rPr>
          <w:rFonts w:ascii="Helvetica" w:eastAsia="Calibri" w:hAnsi="Helvetica" w:cs="Helvetica"/>
          <w:b/>
          <w:bCs/>
          <w:spacing w:val="-1"/>
        </w:rPr>
        <w:t>GAME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WITH</w:t>
      </w:r>
      <w:r w:rsidRPr="00FC554B">
        <w:rPr>
          <w:rFonts w:ascii="Helvetica" w:eastAsia="Calibri" w:hAnsi="Helvetica" w:cs="Helvetica"/>
          <w:b/>
          <w:bCs/>
        </w:rPr>
        <w:t xml:space="preserve"> </w:t>
      </w:r>
      <w:r w:rsidRPr="00FC554B">
        <w:rPr>
          <w:rFonts w:ascii="Helvetica" w:eastAsia="Calibri" w:hAnsi="Helvetica" w:cs="Helvetica"/>
          <w:b/>
          <w:bCs/>
          <w:spacing w:val="-1"/>
        </w:rPr>
        <w:t>THESE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CARDS.”</w:t>
      </w:r>
    </w:p>
    <w:p w14:paraId="052E271F" w14:textId="77777777" w:rsidR="007D3800" w:rsidRPr="00FC554B" w:rsidRDefault="007D3800" w:rsidP="00DE2669">
      <w:pPr>
        <w:rPr>
          <w:rFonts w:ascii="Helvetica" w:eastAsia="Calibri" w:hAnsi="Helvetica" w:cs="Helvetica"/>
          <w:b/>
          <w:bCs/>
        </w:rPr>
      </w:pPr>
    </w:p>
    <w:p w14:paraId="569F9079" w14:textId="21D982CD" w:rsidR="007D3800" w:rsidRPr="00FC554B" w:rsidRDefault="003C1C6C" w:rsidP="00DE2669">
      <w:pPr>
        <w:rPr>
          <w:rFonts w:ascii="Helvetica" w:hAnsi="Helvetica" w:cs="Helvetica"/>
          <w:b/>
        </w:rPr>
      </w:pPr>
      <w:r>
        <w:rPr>
          <w:rFonts w:ascii="Helvetica" w:hAnsi="Helvetica" w:cs="Helvetica"/>
        </w:rPr>
        <w:t xml:space="preserve">b. </w:t>
      </w:r>
      <w:r w:rsidR="007D3800" w:rsidRPr="00FC554B">
        <w:rPr>
          <w:rFonts w:ascii="Helvetica" w:hAnsi="Helvetica" w:cs="Helvetica"/>
        </w:rPr>
        <w:t>Hold</w:t>
      </w:r>
      <w:r w:rsidR="007D3800" w:rsidRPr="00FC554B">
        <w:rPr>
          <w:rFonts w:ascii="Helvetica" w:hAnsi="Helvetica" w:cs="Helvetica"/>
          <w:spacing w:val="-1"/>
        </w:rPr>
        <w:t xml:space="preserve"> up </w:t>
      </w:r>
      <w:r w:rsidR="007D3800" w:rsidRPr="00FC554B">
        <w:rPr>
          <w:rFonts w:ascii="Helvetica" w:hAnsi="Helvetica" w:cs="Helvetica"/>
        </w:rPr>
        <w:t>a</w:t>
      </w:r>
      <w:r w:rsidR="007D3800" w:rsidRPr="00FC554B">
        <w:rPr>
          <w:rFonts w:ascii="Helvetica" w:hAnsi="Helvetica" w:cs="Helvetica"/>
          <w:spacing w:val="1"/>
        </w:rPr>
        <w:t xml:space="preserve"> </w:t>
      </w:r>
      <w:r w:rsidR="007D3800" w:rsidRPr="00FC554B">
        <w:rPr>
          <w:rFonts w:ascii="Helvetica" w:hAnsi="Helvetica" w:cs="Helvetica"/>
          <w:spacing w:val="-1"/>
          <w:u w:val="single" w:color="000000"/>
        </w:rPr>
        <w:t>black</w:t>
      </w:r>
      <w:r w:rsidR="007D3800" w:rsidRPr="00FC554B">
        <w:rPr>
          <w:rFonts w:ascii="Helvetica" w:hAnsi="Helvetica" w:cs="Helvetica"/>
          <w:spacing w:val="-3"/>
          <w:u w:val="single" w:color="000000"/>
        </w:rPr>
        <w:t xml:space="preserve"> </w:t>
      </w:r>
      <w:r w:rsidR="007D3800" w:rsidRPr="00FC554B">
        <w:rPr>
          <w:rFonts w:ascii="Helvetica" w:hAnsi="Helvetica" w:cs="Helvetica"/>
          <w:spacing w:val="-1"/>
          <w:u w:val="single" w:color="000000"/>
        </w:rPr>
        <w:t>moon</w:t>
      </w:r>
      <w:r w:rsidR="007D3800" w:rsidRPr="00FC554B">
        <w:rPr>
          <w:rFonts w:ascii="Helvetica" w:hAnsi="Helvetica" w:cs="Helvetica"/>
          <w:u w:val="single" w:color="000000"/>
        </w:rPr>
        <w:t xml:space="preserve"> </w:t>
      </w:r>
      <w:r w:rsidR="007D3800" w:rsidRPr="00FC554B">
        <w:rPr>
          <w:rFonts w:ascii="Helvetica" w:hAnsi="Helvetica" w:cs="Helvetica"/>
          <w:spacing w:val="-1"/>
        </w:rPr>
        <w:t>card.</w:t>
      </w:r>
    </w:p>
    <w:p w14:paraId="42766559" w14:textId="77777777" w:rsidR="007D3800" w:rsidRPr="00FC554B" w:rsidRDefault="007D3800" w:rsidP="00DE2669">
      <w:pPr>
        <w:rPr>
          <w:rFonts w:ascii="Helvetica" w:eastAsia="Calibri" w:hAnsi="Helvetica" w:cs="Helvetica"/>
        </w:rPr>
      </w:pPr>
    </w:p>
    <w:p w14:paraId="531AD6AE" w14:textId="77777777" w:rsidR="007D3800" w:rsidRPr="00FC554B" w:rsidRDefault="007D3800" w:rsidP="00DE2669">
      <w:pPr>
        <w:rPr>
          <w:rFonts w:ascii="Helvetica" w:hAnsi="Helvetica" w:cs="Helvetica"/>
          <w:b/>
          <w:bCs/>
        </w:rPr>
      </w:pPr>
      <w:r w:rsidRPr="00FC554B">
        <w:rPr>
          <w:rFonts w:ascii="Helvetica" w:hAnsi="Helvetica" w:cs="Helvetica"/>
        </w:rPr>
        <w:lastRenderedPageBreak/>
        <w:t>“IN</w:t>
      </w:r>
      <w:r w:rsidRPr="00FC554B">
        <w:rPr>
          <w:rFonts w:ascii="Helvetica" w:hAnsi="Helvetica" w:cs="Helvetica"/>
          <w:spacing w:val="-2"/>
        </w:rPr>
        <w:t xml:space="preserve"> </w:t>
      </w:r>
      <w:r w:rsidRPr="00FC554B">
        <w:rPr>
          <w:rFonts w:ascii="Helvetica" w:hAnsi="Helvetica" w:cs="Helvetica"/>
          <w:spacing w:val="-1"/>
        </w:rPr>
        <w:t>THIS</w:t>
      </w:r>
      <w:r w:rsidRPr="00FC554B">
        <w:rPr>
          <w:rFonts w:ascii="Helvetica" w:hAnsi="Helvetica" w:cs="Helvetica"/>
          <w:spacing w:val="-2"/>
        </w:rPr>
        <w:t xml:space="preserve"> </w:t>
      </w:r>
      <w:r w:rsidRPr="00FC554B">
        <w:rPr>
          <w:rFonts w:ascii="Helvetica" w:hAnsi="Helvetica" w:cs="Helvetica"/>
          <w:spacing w:val="-1"/>
        </w:rPr>
        <w:t>GAME,</w:t>
      </w:r>
      <w:r w:rsidRPr="00FC554B">
        <w:rPr>
          <w:rFonts w:ascii="Helvetica" w:hAnsi="Helvetica" w:cs="Helvetica"/>
          <w:spacing w:val="-2"/>
        </w:rPr>
        <w:t xml:space="preserve"> </w:t>
      </w:r>
      <w:r w:rsidRPr="00FC554B">
        <w:rPr>
          <w:rFonts w:ascii="Helvetica" w:hAnsi="Helvetica" w:cs="Helvetica"/>
          <w:spacing w:val="-1"/>
        </w:rPr>
        <w:t>WHEN</w:t>
      </w:r>
      <w:r w:rsidRPr="00FC554B">
        <w:rPr>
          <w:rFonts w:ascii="Helvetica" w:hAnsi="Helvetica" w:cs="Helvetica"/>
        </w:rPr>
        <w:t xml:space="preserve"> </w:t>
      </w:r>
      <w:r w:rsidRPr="00FC554B">
        <w:rPr>
          <w:rFonts w:ascii="Helvetica" w:hAnsi="Helvetica" w:cs="Helvetica"/>
          <w:spacing w:val="-1"/>
        </w:rPr>
        <w:t>YOU</w:t>
      </w:r>
      <w:r w:rsidRPr="00FC554B">
        <w:rPr>
          <w:rFonts w:ascii="Helvetica" w:hAnsi="Helvetica" w:cs="Helvetica"/>
        </w:rPr>
        <w:t xml:space="preserve"> </w:t>
      </w:r>
      <w:r w:rsidRPr="00FC554B">
        <w:rPr>
          <w:rFonts w:ascii="Helvetica" w:hAnsi="Helvetica" w:cs="Helvetica"/>
          <w:spacing w:val="-1"/>
        </w:rPr>
        <w:t>SEE</w:t>
      </w:r>
      <w:r w:rsidRPr="00FC554B">
        <w:rPr>
          <w:rFonts w:ascii="Helvetica" w:hAnsi="Helvetica" w:cs="Helvetica"/>
          <w:spacing w:val="-2"/>
        </w:rPr>
        <w:t xml:space="preserve"> </w:t>
      </w:r>
      <w:r w:rsidRPr="00FC554B">
        <w:rPr>
          <w:rFonts w:ascii="Helvetica" w:hAnsi="Helvetica" w:cs="Helvetica"/>
        </w:rPr>
        <w:t>THIS</w:t>
      </w:r>
      <w:r w:rsidRPr="00FC554B">
        <w:rPr>
          <w:rFonts w:ascii="Helvetica" w:hAnsi="Helvetica" w:cs="Helvetica"/>
          <w:spacing w:val="-4"/>
        </w:rPr>
        <w:t xml:space="preserve"> </w:t>
      </w:r>
      <w:r w:rsidRPr="00FC554B">
        <w:rPr>
          <w:rFonts w:ascii="Helvetica" w:hAnsi="Helvetica" w:cs="Helvetica"/>
          <w:spacing w:val="-1"/>
        </w:rPr>
        <w:t xml:space="preserve">CARD, </w:t>
      </w:r>
      <w:r w:rsidRPr="00FC554B">
        <w:rPr>
          <w:rFonts w:ascii="Helvetica" w:hAnsi="Helvetica" w:cs="Helvetica"/>
        </w:rPr>
        <w:t>I</w:t>
      </w:r>
      <w:r w:rsidRPr="00FC554B">
        <w:rPr>
          <w:rFonts w:ascii="Helvetica" w:hAnsi="Helvetica" w:cs="Helvetica"/>
          <w:spacing w:val="1"/>
        </w:rPr>
        <w:t xml:space="preserve"> </w:t>
      </w:r>
      <w:r w:rsidRPr="00FC554B">
        <w:rPr>
          <w:rFonts w:ascii="Helvetica" w:hAnsi="Helvetica" w:cs="Helvetica"/>
          <w:spacing w:val="-1"/>
        </w:rPr>
        <w:t xml:space="preserve">WANT </w:t>
      </w:r>
      <w:r w:rsidRPr="00FC554B">
        <w:rPr>
          <w:rFonts w:ascii="Helvetica" w:hAnsi="Helvetica" w:cs="Helvetica"/>
        </w:rPr>
        <w:t>YOU TO</w:t>
      </w:r>
      <w:r w:rsidRPr="00FC554B">
        <w:rPr>
          <w:rFonts w:ascii="Helvetica" w:hAnsi="Helvetica" w:cs="Helvetica"/>
          <w:spacing w:val="-3"/>
        </w:rPr>
        <w:t xml:space="preserve"> </w:t>
      </w:r>
      <w:r w:rsidRPr="00FC554B">
        <w:rPr>
          <w:rFonts w:ascii="Helvetica" w:hAnsi="Helvetica" w:cs="Helvetica"/>
          <w:spacing w:val="-1"/>
        </w:rPr>
        <w:t>SAY</w:t>
      </w:r>
      <w:r w:rsidRPr="00FC554B">
        <w:rPr>
          <w:rFonts w:ascii="Helvetica" w:hAnsi="Helvetica" w:cs="Helvetica"/>
          <w:spacing w:val="-2"/>
        </w:rPr>
        <w:t xml:space="preserve"> </w:t>
      </w:r>
      <w:r w:rsidRPr="00FC554B">
        <w:rPr>
          <w:rFonts w:ascii="Helvetica" w:hAnsi="Helvetica" w:cs="Helvetica"/>
          <w:spacing w:val="-1"/>
        </w:rPr>
        <w:t>‘DAY’.”</w:t>
      </w:r>
    </w:p>
    <w:p w14:paraId="47AAB8C3" w14:textId="77777777" w:rsidR="007D3800" w:rsidRPr="00FC554B" w:rsidRDefault="007D3800" w:rsidP="007D3800">
      <w:pPr>
        <w:spacing w:before="1"/>
        <w:rPr>
          <w:rFonts w:ascii="Helvetica" w:eastAsia="Calibri" w:hAnsi="Helvetica" w:cs="Helvetica"/>
          <w:b/>
          <w:bCs/>
        </w:rPr>
      </w:pPr>
    </w:p>
    <w:p w14:paraId="7B7EEBB9" w14:textId="77777777" w:rsidR="007D3800" w:rsidRPr="00FC554B" w:rsidRDefault="007D3800" w:rsidP="007D3800">
      <w:pPr>
        <w:tabs>
          <w:tab w:val="left" w:pos="6138"/>
        </w:tabs>
        <w:spacing w:line="200" w:lineRule="atLeast"/>
        <w:ind w:left="625"/>
        <w:rPr>
          <w:rFonts w:ascii="Helvetica" w:eastAsia="Calibri" w:hAnsi="Helvetica" w:cs="Helvetica"/>
        </w:rPr>
      </w:pPr>
      <w:r w:rsidRPr="00FC554B">
        <w:rPr>
          <w:rFonts w:ascii="Helvetica" w:eastAsiaTheme="minorHAnsi" w:hAnsi="Helvetica" w:cs="Helvetica"/>
          <w:noProof/>
          <w:position w:val="16"/>
          <w:lang w:bidi="th-TH"/>
        </w:rPr>
        <mc:AlternateContent>
          <mc:Choice Requires="wpg">
            <w:drawing>
              <wp:inline distT="0" distB="0" distL="0" distR="0" wp14:anchorId="0DE95947" wp14:editId="4C12B7A8">
                <wp:extent cx="3085465" cy="354965"/>
                <wp:effectExtent l="9525" t="8890" r="635" b="7620"/>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262" name="Group 138"/>
                        <wpg:cNvGrpSpPr>
                          <a:grpSpLocks/>
                        </wpg:cNvGrpSpPr>
                        <wpg:grpSpPr bwMode="auto">
                          <a:xfrm>
                            <a:off x="15" y="11"/>
                            <a:ext cx="104" cy="269"/>
                            <a:chOff x="15" y="11"/>
                            <a:chExt cx="104" cy="269"/>
                          </a:xfrm>
                        </wpg:grpSpPr>
                        <wps:wsp>
                          <wps:cNvPr id="263" name="Freeform 139"/>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4" name="Group 140"/>
                        <wpg:cNvGrpSpPr>
                          <a:grpSpLocks/>
                        </wpg:cNvGrpSpPr>
                        <wpg:grpSpPr bwMode="auto">
                          <a:xfrm>
                            <a:off x="551" y="11"/>
                            <a:ext cx="104" cy="269"/>
                            <a:chOff x="551" y="11"/>
                            <a:chExt cx="104" cy="269"/>
                          </a:xfrm>
                        </wpg:grpSpPr>
                        <wps:wsp>
                          <wps:cNvPr id="265" name="Freeform 141"/>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6" name="Group 142"/>
                        <wpg:cNvGrpSpPr>
                          <a:grpSpLocks/>
                        </wpg:cNvGrpSpPr>
                        <wpg:grpSpPr bwMode="auto">
                          <a:xfrm>
                            <a:off x="15" y="279"/>
                            <a:ext cx="639" cy="269"/>
                            <a:chOff x="15" y="279"/>
                            <a:chExt cx="639" cy="269"/>
                          </a:xfrm>
                        </wpg:grpSpPr>
                        <wps:wsp>
                          <wps:cNvPr id="267" name="Freeform 143"/>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8" name="Group 144"/>
                        <wpg:cNvGrpSpPr>
                          <a:grpSpLocks/>
                        </wpg:cNvGrpSpPr>
                        <wpg:grpSpPr bwMode="auto">
                          <a:xfrm>
                            <a:off x="119" y="11"/>
                            <a:ext cx="432" cy="269"/>
                            <a:chOff x="119" y="11"/>
                            <a:chExt cx="432" cy="269"/>
                          </a:xfrm>
                        </wpg:grpSpPr>
                        <wps:wsp>
                          <wps:cNvPr id="269" name="Freeform 145"/>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146"/>
                        <wpg:cNvGrpSpPr>
                          <a:grpSpLocks/>
                        </wpg:cNvGrpSpPr>
                        <wpg:grpSpPr bwMode="auto">
                          <a:xfrm>
                            <a:off x="663" y="11"/>
                            <a:ext cx="104" cy="538"/>
                            <a:chOff x="663" y="11"/>
                            <a:chExt cx="104" cy="538"/>
                          </a:xfrm>
                        </wpg:grpSpPr>
                        <wps:wsp>
                          <wps:cNvPr id="271" name="Freeform 147"/>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2" name="Group 148"/>
                        <wpg:cNvGrpSpPr>
                          <a:grpSpLocks/>
                        </wpg:cNvGrpSpPr>
                        <wpg:grpSpPr bwMode="auto">
                          <a:xfrm>
                            <a:off x="4737" y="11"/>
                            <a:ext cx="104" cy="538"/>
                            <a:chOff x="4737" y="11"/>
                            <a:chExt cx="104" cy="538"/>
                          </a:xfrm>
                        </wpg:grpSpPr>
                        <wps:wsp>
                          <wps:cNvPr id="273" name="Freeform 149"/>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150"/>
                        <wpg:cNvGrpSpPr>
                          <a:grpSpLocks/>
                        </wpg:cNvGrpSpPr>
                        <wpg:grpSpPr bwMode="auto">
                          <a:xfrm>
                            <a:off x="767" y="11"/>
                            <a:ext cx="3971" cy="269"/>
                            <a:chOff x="767" y="11"/>
                            <a:chExt cx="3971" cy="269"/>
                          </a:xfrm>
                        </wpg:grpSpPr>
                        <wps:wsp>
                          <wps:cNvPr id="275" name="Freeform 151"/>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6" name="Group 152"/>
                        <wpg:cNvGrpSpPr>
                          <a:grpSpLocks/>
                        </wpg:cNvGrpSpPr>
                        <wpg:grpSpPr bwMode="auto">
                          <a:xfrm>
                            <a:off x="767" y="279"/>
                            <a:ext cx="3971" cy="269"/>
                            <a:chOff x="767" y="279"/>
                            <a:chExt cx="3971" cy="269"/>
                          </a:xfrm>
                        </wpg:grpSpPr>
                        <wps:wsp>
                          <wps:cNvPr id="277" name="Freeform 153"/>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154"/>
                        <wpg:cNvGrpSpPr>
                          <a:grpSpLocks/>
                        </wpg:cNvGrpSpPr>
                        <wpg:grpSpPr bwMode="auto">
                          <a:xfrm>
                            <a:off x="6" y="6"/>
                            <a:ext cx="4847" cy="2"/>
                            <a:chOff x="6" y="6"/>
                            <a:chExt cx="4847" cy="2"/>
                          </a:xfrm>
                        </wpg:grpSpPr>
                        <wps:wsp>
                          <wps:cNvPr id="279" name="Freeform 155"/>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0" name="Group 156"/>
                        <wpg:cNvGrpSpPr>
                          <a:grpSpLocks/>
                        </wpg:cNvGrpSpPr>
                        <wpg:grpSpPr bwMode="auto">
                          <a:xfrm>
                            <a:off x="11" y="11"/>
                            <a:ext cx="2" cy="538"/>
                            <a:chOff x="11" y="11"/>
                            <a:chExt cx="2" cy="538"/>
                          </a:xfrm>
                        </wpg:grpSpPr>
                        <wps:wsp>
                          <wps:cNvPr id="281" name="Freeform 157"/>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2" name="Group 158"/>
                        <wpg:cNvGrpSpPr>
                          <a:grpSpLocks/>
                        </wpg:cNvGrpSpPr>
                        <wpg:grpSpPr bwMode="auto">
                          <a:xfrm>
                            <a:off x="6" y="553"/>
                            <a:ext cx="4847" cy="2"/>
                            <a:chOff x="6" y="553"/>
                            <a:chExt cx="4847" cy="2"/>
                          </a:xfrm>
                        </wpg:grpSpPr>
                        <wps:wsp>
                          <wps:cNvPr id="283" name="Freeform 159"/>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4" name="Group 160"/>
                        <wpg:cNvGrpSpPr>
                          <a:grpSpLocks/>
                        </wpg:cNvGrpSpPr>
                        <wpg:grpSpPr bwMode="auto">
                          <a:xfrm>
                            <a:off x="659" y="11"/>
                            <a:ext cx="2" cy="538"/>
                            <a:chOff x="659" y="11"/>
                            <a:chExt cx="2" cy="538"/>
                          </a:xfrm>
                        </wpg:grpSpPr>
                        <wps:wsp>
                          <wps:cNvPr id="285" name="Freeform 161"/>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6" name="Group 162"/>
                        <wpg:cNvGrpSpPr>
                          <a:grpSpLocks/>
                        </wpg:cNvGrpSpPr>
                        <wpg:grpSpPr bwMode="auto">
                          <a:xfrm>
                            <a:off x="4848" y="11"/>
                            <a:ext cx="2" cy="538"/>
                            <a:chOff x="4848" y="11"/>
                            <a:chExt cx="2" cy="538"/>
                          </a:xfrm>
                        </wpg:grpSpPr>
                        <wps:wsp>
                          <wps:cNvPr id="287" name="Freeform 163"/>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Text Box 164"/>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39660" w14:textId="77777777" w:rsidR="00A72395" w:rsidRDefault="00A72395" w:rsidP="007D3800">
                                <w:pPr>
                                  <w:spacing w:before="1"/>
                                  <w:ind w:left="107"/>
                                  <w:rPr>
                                    <w:rFonts w:ascii="Calibri" w:eastAsia="Calibri" w:hAnsi="Calibri" w:cs="Calibri"/>
                                  </w:rPr>
                                </w:pPr>
                                <w:r>
                                  <w:rPr>
                                    <w:rFonts w:ascii="Calibri"/>
                                    <w:sz w:val="22"/>
                                  </w:rPr>
                                  <w:t>3</w:t>
                                </w:r>
                              </w:p>
                            </w:txbxContent>
                          </wps:txbx>
                          <wps:bodyPr rot="0" vert="horz" wrap="square" lIns="0" tIns="0" rIns="0" bIns="0" anchor="t" anchorCtr="0" upright="1">
                            <a:noAutofit/>
                          </wps:bodyPr>
                        </wps:wsp>
                        <wps:wsp>
                          <wps:cNvPr id="289" name="Text Box 165"/>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CCC1A" w14:textId="77777777" w:rsidR="00A72395" w:rsidRDefault="00A72395" w:rsidP="007D3800">
                                <w:pPr>
                                  <w:spacing w:before="1"/>
                                  <w:ind w:left="108"/>
                                  <w:rPr>
                                    <w:rFonts w:ascii="Calibri" w:eastAsia="Calibri" w:hAnsi="Calibri" w:cs="Calibri"/>
                                  </w:rPr>
                                </w:pPr>
                                <w:r>
                                  <w:rPr>
                                    <w:rFonts w:ascii="Calibri" w:eastAsia="Calibri" w:hAnsi="Calibri" w:cs="Calibri"/>
                                    <w:b/>
                                    <w:bCs/>
                                    <w:spacing w:val="-1"/>
                                    <w:sz w:val="22"/>
                                    <w:szCs w:val="22"/>
                                  </w:rPr>
                                  <w:t>“SAY</w:t>
                                </w:r>
                                <w:r>
                                  <w:rPr>
                                    <w:rFonts w:ascii="Calibri" w:eastAsia="Calibri" w:hAnsi="Calibri" w:cs="Calibri"/>
                                    <w:b/>
                                    <w:bCs/>
                                    <w:sz w:val="22"/>
                                    <w:szCs w:val="22"/>
                                  </w:rPr>
                                  <w:t xml:space="preserve"> </w:t>
                                </w:r>
                                <w:r>
                                  <w:rPr>
                                    <w:rFonts w:ascii="Calibri" w:eastAsia="Calibri" w:hAnsi="Calibri" w:cs="Calibri"/>
                                    <w:b/>
                                    <w:bCs/>
                                    <w:spacing w:val="-1"/>
                                    <w:sz w:val="22"/>
                                    <w:szCs w:val="22"/>
                                  </w:rPr>
                                  <w:t>THE</w:t>
                                </w:r>
                                <w:r>
                                  <w:rPr>
                                    <w:rFonts w:ascii="Calibri" w:eastAsia="Calibri" w:hAnsi="Calibri" w:cs="Calibri"/>
                                    <w:b/>
                                    <w:bCs/>
                                    <w:sz w:val="22"/>
                                    <w:szCs w:val="22"/>
                                  </w:rPr>
                                  <w:t xml:space="preserve"> </w:t>
                                </w:r>
                                <w:r>
                                  <w:rPr>
                                    <w:rFonts w:ascii="Calibri" w:eastAsia="Calibri" w:hAnsi="Calibri" w:cs="Calibri"/>
                                    <w:b/>
                                    <w:bCs/>
                                    <w:spacing w:val="-1"/>
                                    <w:sz w:val="22"/>
                                    <w:szCs w:val="22"/>
                                  </w:rPr>
                                  <w:t>WORD</w:t>
                                </w:r>
                                <w:r>
                                  <w:rPr>
                                    <w:rFonts w:ascii="Calibri" w:eastAsia="Calibri" w:hAnsi="Calibri" w:cs="Calibri"/>
                                    <w:b/>
                                    <w:bCs/>
                                    <w:spacing w:val="1"/>
                                    <w:sz w:val="22"/>
                                    <w:szCs w:val="22"/>
                                  </w:rPr>
                                  <w:t xml:space="preserve"> </w:t>
                                </w:r>
                                <w:r>
                                  <w:rPr>
                                    <w:rFonts w:ascii="Calibri" w:eastAsia="Calibri" w:hAnsi="Calibri" w:cs="Calibri"/>
                                    <w:b/>
                                    <w:bCs/>
                                    <w:spacing w:val="-1"/>
                                    <w:sz w:val="22"/>
                                    <w:szCs w:val="22"/>
                                  </w:rPr>
                                  <w:t>‘DAY’?”</w:t>
                                </w:r>
                              </w:p>
                            </w:txbxContent>
                          </wps:txbx>
                          <wps:bodyPr rot="0" vert="horz" wrap="square" lIns="0" tIns="0" rIns="0" bIns="0" anchor="t" anchorCtr="0" upright="1">
                            <a:noAutofit/>
                          </wps:bodyPr>
                        </wps:wsp>
                      </wpg:grpSp>
                    </wpg:wgp>
                  </a:graphicData>
                </a:graphic>
              </wp:inline>
            </w:drawing>
          </mc:Choice>
          <mc:Fallback>
            <w:pict>
              <v:group w14:anchorId="0DE95947" id="Group 261" o:spid="_x0000_s1030"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">
                <v:group id="Group 138" o:spid="_x0000_s1031"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 id="Freeform 139" o:spid="_x0000_s1032"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rYMQA&#10;AADcAAAADwAAAGRycy9kb3ducmV2LnhtbESPT4vCMBTE78J+h/AWvGnaKuJWoyzCgoIe/IN7fTTP&#10;trvNS2lird/eCILHYWZ+w8yXnalES40rLSuIhxEI4szqknMFp+PPYArCeWSNlWVScCcHy8VHb46p&#10;tjfeU3vwuQgQdikqKLyvUyldVpBBN7Q1cfAutjHog2xyqRu8BbipZBJFE2mw5LBQYE2rgrL/w9Uo&#10;6FpsT8lx+rcZX5PzdvXF8S7+Var/2X3PQHjq/Dv8aq+1gmQygu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lq2DEAAAA3AAAAA8AAAAAAAAAAAAAAAAAmAIAAGRycy9k&#10;b3ducmV2LnhtbFBLBQYAAAAABAAEAPUAAACJAwAAAAA=&#10;" path="m,268r104,l104,,,,,268xe" fillcolor="#a6a6a6" stroked="f">
                    <v:path arrowok="t" o:connecttype="custom" o:connectlocs="0,279;104,279;104,11;0,11;0,279" o:connectangles="0,0,0,0,0"/>
                  </v:shape>
                </v:group>
                <v:group id="Group 140" o:spid="_x0000_s1033"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Freeform 141" o:spid="_x0000_s1034"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Wj8QA&#10;AADcAAAADwAAAGRycy9kb3ducmV2LnhtbESPT4vCMBTE78J+h/AWvGnaouJWoyzCgoIe/IN7fTTP&#10;trvNS2lird/eCILHYWZ+w8yXnalES40rLSuIhxEI4szqknMFp+PPYArCeWSNlWVScCcHy8VHb46p&#10;tjfeU3vwuQgQdikqKLyvUyldVpBBN7Q1cfAutjHog2xyqRu8BbipZBJFE2mw5LBQYE2rgrL/w9Uo&#10;6FpsT8lx+rcZXZPzdvXF8S7+Var/2X3PQHjq/Dv8aq+1gmQyhu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Alo/EAAAA3AAAAA8AAAAAAAAAAAAAAAAAmAIAAGRycy9k&#10;b3ducmV2LnhtbFBLBQYAAAAABAAEAPUAAACJAwAAAAA=&#10;" path="m,268r103,l103,,,,,268xe" fillcolor="#a6a6a6" stroked="f">
                    <v:path arrowok="t" o:connecttype="custom" o:connectlocs="0,279;103,279;103,11;0,11;0,279" o:connectangles="0,0,0,0,0"/>
                  </v:shape>
                </v:group>
                <v:group id="Group 142" o:spid="_x0000_s1035"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Freeform 143" o:spid="_x0000_s1036"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uGsYA&#10;AADcAAAADwAAAGRycy9kb3ducmV2LnhtbESP3WrCQBSE7wt9h+UUelN0owGV6BokIFRKLvx5gGP2&#10;NAnNng3ZNYk+fbdQ8HKYmW+YTTqaRvTUudqygtk0AkFcWF1zqeBy3k9WIJxH1thYJgV3cpBuX182&#10;mGg78JH6ky9FgLBLUEHlfZtI6YqKDLqpbYmD9207gz7IrpS6wyHATSPnUbSQBmsOCxW2lFVU/Jxu&#10;RsEt7h+OL9f4I/86LIdsf14V+UOp97dxtwbhafTP8H/7UyuYL5bwdyYc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2uGsYAAADcAAAADwAAAAAAAAAAAAAAAACYAgAAZHJz&#10;L2Rvd25yZXYueG1sUEsFBgAAAAAEAAQA9QAAAIsDAAAAAA==&#10;" path="m,269r639,l639,,,,,269xe" fillcolor="#a6a6a6" stroked="f">
                    <v:path arrowok="t" o:connecttype="custom" o:connectlocs="0,548;639,548;639,279;0,279;0,548" o:connectangles="0,0,0,0,0"/>
                  </v:shape>
                </v:group>
                <v:group id="Group 144" o:spid="_x0000_s1037"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Freeform 145" o:spid="_x0000_s1038"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YHZMYA&#10;AADcAAAADwAAAGRycy9kb3ducmV2LnhtbESPT2sCMRTE74LfITzBi9RsFcRuN4pIxd6k1ha8PTZv&#10;/9DNy5LE3bWfvikUehxm5jdMth1MIzpyvras4HGegCDOra65VHB5PzysQfiArLGxTAru5GG7GY8y&#10;TLXt+Y26cyhFhLBPUUEVQptK6fOKDPq5bYmjV1hnMETpSqkd9hFuGrlIkpU0WHNcqLClfUX51/lm&#10;FHSm/f54udJxlhw/T+5aLF1/Wio1nQy7ZxCBhvAf/mu/agWL1RP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YHZMYAAADcAAAADwAAAAAAAAAAAAAAAACYAgAAZHJz&#10;L2Rvd25yZXYueG1sUEsFBgAAAAAEAAQA9QAAAIsDAAAAAA==&#10;" path="m,268r432,l432,,,,,268xe" fillcolor="#a6a6a6" stroked="f">
                    <v:path arrowok="t" o:connecttype="custom" o:connectlocs="0,279;432,279;432,11;0,11;0,279" o:connectangles="0,0,0,0,0"/>
                  </v:shape>
                </v:group>
                <v:group id="Group 146" o:spid="_x0000_s1039"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147" o:spid="_x0000_s1040"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1FcMA&#10;AADcAAAADwAAAGRycy9kb3ducmV2LnhtbESPQWsCMRSE74L/ITzBm2a11C1bo4hU6angKnh9TZ7Z&#10;pZuXZRN1+++bguBxmJlvmOW6d424URdqzwpm0wwEsfamZqvgdNxN3kCEiGyw8UwKfinAejUcLLEw&#10;/s4HupXRigThUKCCKsa2kDLoihyGqW+Jk3fxncOYZGel6fCe4K6R8yxbSIc1p4UKW9pWpH/Kq1Pw&#10;RTrf0u589bnOPuz3i7287jdKjUf95h1EpD4+w4/2p1Ewz2fwfy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z1FcMAAADcAAAADwAAAAAAAAAAAAAAAACYAgAAZHJzL2Rv&#10;d25yZXYueG1sUEsFBgAAAAAEAAQA9QAAAIgDAAAAAA==&#10;" path="m,537r104,l104,,,,,537xe" fillcolor="#a6a6a6" stroked="f">
                    <v:path arrowok="t" o:connecttype="custom" o:connectlocs="0,548;104,548;104,11;0,11;0,548" o:connectangles="0,0,0,0,0"/>
                  </v:shape>
                </v:group>
                <v:group id="Group 148" o:spid="_x0000_s1041"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Freeform 149" o:spid="_x0000_s1042"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LO+cMA&#10;AADcAAAADwAAAGRycy9kb3ducmV2LnhtbESPQWsCMRSE74X+h/AEbzWr0q6sRhGp0lOha6HXZ/LM&#10;Lm5elk3U9d+bguBxmJlvmMWqd424UBdqzwrGowwEsfamZqvgd799m4EIEdlg45kU3CjAavn6ssDC&#10;+Cv/0KWMViQIhwIVVDG2hZRBV+QwjHxLnLyj7xzGJDsrTYfXBHeNnGTZh3RYc1qosKVNRfpUnp2C&#10;b9L5hrZ/Z5/r7NMepvb4vlsrNRz06zmISH18hh/tL6Ngkk/h/0w6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LO+cMAAADcAAAADwAAAAAAAAAAAAAAAACYAgAAZHJzL2Rv&#10;d25yZXYueG1sUEsFBgAAAAAEAAQA9QAAAIgDAAAAAA==&#10;" path="m,537r103,l103,,,,,537xe" fillcolor="#a6a6a6" stroked="f">
                    <v:path arrowok="t" o:connecttype="custom" o:connectlocs="0,548;103,548;103,11;0,11;0,548" o:connectangles="0,0,0,0,0"/>
                  </v:shape>
                </v:group>
                <v:group id="Group 150" o:spid="_x0000_s1043"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151" o:spid="_x0000_s1044"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h4ccA&#10;AADcAAAADwAAAGRycy9kb3ducmV2LnhtbESPT2vCQBTE7wW/w/KEXopuDFTbmFWkIEh78U+RenvJ&#10;PpNg9m3Irrr99t1CocdhZn7D5MtgWnGj3jWWFUzGCQji0uqGKwWfh/XoBYTzyBpby6TgmxwsF4OH&#10;HDNt77yj295XIkLYZaig9r7LpHRlTQbd2HbE0Tvb3qCPsq+k7vEe4aaVaZJMpcGG40KNHb3VVF72&#10;V6OgOCVh876rjqH42K59+nrVX/yk1OMwrOYgPAX/H/5rb7SCdPYM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eHHAAAA3AAAAA8AAAAAAAAAAAAAAAAAmAIAAGRy&#10;cy9kb3ducmV2LnhtbFBLBQYAAAAABAAEAPUAAACMAwAAAAA=&#10;" path="m,268r3970,l3970,,,,,268xe" fillcolor="#a6a6a6" stroked="f">
                    <v:path arrowok="t" o:connecttype="custom" o:connectlocs="0,279;3970,279;3970,11;0,11;0,279" o:connectangles="0,0,0,0,0"/>
                  </v:shape>
                </v:group>
                <v:group id="Group 152" o:spid="_x0000_s1045"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shape id="Freeform 153" o:spid="_x0000_s1046"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SaDcUA&#10;AADcAAAADwAAAGRycy9kb3ducmV2LnhtbESPQWsCMRSE70L/Q3gFL6JZ96B1NYoIguil2iJ6e25e&#10;d5duXpZN1PjvG0HocZiZb5jZIpha3Kh1lWUFw0ECgji3uuJCwffXuv8BwnlkjbVlUvAgB4v5W2eG&#10;mbZ33tPt4AsRIewyVFB632RSurwkg25gG+Lo/djWoI+yLaRu8R7hppZpkoykwYrjQokNrUrKfw9X&#10;o+ByTsJmuy+O4bL7XPt0ctUn7inVfQ/LKQhPwf+HX+2NVpCOx/A8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JoNxQAAANwAAAAPAAAAAAAAAAAAAAAAAJgCAABkcnMv&#10;ZG93bnJldi54bWxQSwUGAAAAAAQABAD1AAAAigMAAAAA&#10;" path="m,269r3970,l3970,,,,,269xe" fillcolor="#a6a6a6" stroked="f">
                    <v:path arrowok="t" o:connecttype="custom" o:connectlocs="0,548;3970,548;3970,279;0,279;0,548" o:connectangles="0,0,0,0,0"/>
                  </v:shape>
                </v:group>
                <v:group id="Group 154" o:spid="_x0000_s1047"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155" o:spid="_x0000_s1048"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ZPcMA&#10;AADcAAAADwAAAGRycy9kb3ducmV2LnhtbESPQWvCQBSE7wX/w/IEb3WjBZtGVxFL0R4bpXh8ZJ9J&#10;MO9tyG41/nu3IHgcZuYbZrHquVEX6nztxMBknIAiKZytpTRw2H+9pqB8QLHYOCEDN/KwWg5eFphZ&#10;d5UfuuShVBEiPkMDVQhtprUvKmL0Y9eSRO/kOsYQZVdq2+E1wrnR0ySZacZa4kKFLW0qKs75Hxv4&#10;5PTwm6+3b99y4n3Jx+KYu9SY0bBfz0EF6sMz/GjvrIHp+wf8n4lH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bZPcMAAADcAAAADwAAAAAAAAAAAAAAAACYAgAAZHJzL2Rv&#10;d25yZXYueG1sUEsFBgAAAAAEAAQA9QAAAIgDAAAAAA==&#10;" path="m,l4846,e" filled="f" strokeweight=".20464mm">
                    <v:path arrowok="t" o:connecttype="custom" o:connectlocs="0,0;4846,0" o:connectangles="0,0"/>
                  </v:shape>
                </v:group>
                <v:group id="Group 156" o:spid="_x0000_s1049"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Freeform 157" o:spid="_x0000_s1050"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Eh8UA&#10;AADcAAAADwAAAGRycy9kb3ducmV2LnhtbESPQWvCQBSE74X+h+UVvDWbKNUkZpWqFHoqVEV6fGSf&#10;SWj27ZJdNf333ULB4zAz3zDVejS9uNLgO8sKsiQFQVxb3XGj4Hh4e85B+ICssbdMCn7Iw3r1+FBh&#10;qe2NP+m6D42IEPYlKmhDcKWUvm7JoE+sI47e2Q4GQ5RDI/WAtwg3vZym6Vwa7DgutOho21L9vb8Y&#10;BbvFMZt9LYrRnU5ynn+kL5tD4ZSaPI2vSxCBxnAP/7fftYJpns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0SHxQAAANwAAAAPAAAAAAAAAAAAAAAAAJgCAABkcnMv&#10;ZG93bnJldi54bWxQSwUGAAAAAAQABAD1AAAAigMAAAAA&#10;" path="m,l,537e" filled="f" strokeweight=".58pt">
                    <v:path arrowok="t" o:connecttype="custom" o:connectlocs="0,11;0,548" o:connectangles="0,0"/>
                  </v:shape>
                </v:group>
                <v:group id="Group 158" o:spid="_x0000_s1051"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Freeform 159" o:spid="_x0000_s1052"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VcDMYA&#10;AADcAAAADwAAAGRycy9kb3ducmV2LnhtbESPQWsCMRSE70L/Q3gFb5p1RaurUUQQilWKVsTjI3nd&#10;Xbp5WTapbv+9EYQeh5n5hpkvW1uJKzW+dKxg0E9AEGtnSs4VnL42vQkIH5ANVo5JwR95WC5eOnPM&#10;jLvxga7HkIsIYZ+hgiKEOpPS64Is+r6riaP37RqLIcoml6bBW4TbSqZJMpYWS44LBda0Lkj/HH+t&#10;gstZ7/LpebsdvcnPfXoY7TaDD61U97VdzUAEasN/+Nl+NwrSyRAe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VcDMYAAADcAAAADwAAAAAAAAAAAAAAAACYAgAAZHJz&#10;L2Rvd25yZXYueG1sUEsFBgAAAAAEAAQA9QAAAIsDAAAAAA==&#10;" path="m,l4846,e" filled="f" strokeweight=".58pt">
                    <v:path arrowok="t" o:connecttype="custom" o:connectlocs="0,0;4846,0" o:connectangles="0,0"/>
                  </v:shape>
                </v:group>
                <v:group id="Group 160" o:spid="_x0000_s1053"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161" o:spid="_x0000_s1054"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ChMQA&#10;AADcAAAADwAAAGRycy9kb3ducmV2LnhtbESPT4vCMBTE74LfITxhb5rqotZqFHUR9rTgH8Tjo3m2&#10;xeYlNFG7394sLHgcZuY3zGLVmlo8qPGVZQXDQQKCOLe64kLB6bjrpyB8QNZYWyYFv+Rhtex2Fphp&#10;++Q9PQ6hEBHCPkMFZQguk9LnJRn0A+uIo3e1jcEQZVNI3eAzwk0tR0kykQYrjgslOtqWlN8Od6Pg&#10;a3oafl6ms9adz3KS/iTjzXHmlProtes5iEBteIf/299awSgdw9+Ze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8QoTEAAAA3AAAAA8AAAAAAAAAAAAAAAAAmAIAAGRycy9k&#10;b3ducmV2LnhtbFBLBQYAAAAABAAEAPUAAACJAwAAAAA=&#10;" path="m,l,537e" filled="f" strokeweight=".58pt">
                    <v:path arrowok="t" o:connecttype="custom" o:connectlocs="0,11;0,548" o:connectangles="0,0"/>
                  </v:shape>
                </v:group>
                <v:group id="Group 162" o:spid="_x0000_s1055"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shape id="Freeform 163" o:spid="_x0000_s1056"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5aMQA&#10;AADcAAAADwAAAGRycy9kb3ducmV2LnhtbESPQWvCQBSE74L/YXmF3nSjRROjq2iL4KlQFenxkX0m&#10;odm3S3bV+O9doeBxmJlvmMWqM424UutrywpGwwQEcWF1zaWC42E7yED4gKyxsUwK7uRhtez3Fphr&#10;e+Mfuu5DKSKEfY4KqhBcLqUvKjLoh9YRR+9sW4MhyraUusVbhJtGjpNkKg3WHBcqdPRZUfG3vxgF&#10;X+lx9PGbzjp3Oslp9p1MNoeZU+r9rVvPQQTqwiv8395pBeMshee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ieWjEAAAA3AAAAA8AAAAAAAAAAAAAAAAAmAIAAGRycy9k&#10;b3ducmV2LnhtbFBLBQYAAAAABAAEAPUAAACJAwAAAAA=&#10;" path="m,l,537e" filled="f" strokeweight=".58pt">
                    <v:path arrowok="t" o:connecttype="custom" o:connectlocs="0,11;0,548" o:connectangles="0,0"/>
                  </v:shape>
                  <v:shape id="Text Box 164" o:spid="_x0000_s1057"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4/z8AA&#10;AADcAAAADwAAAGRycy9kb3ducmV2LnhtbERPTYvCMBC9L/gfwgje1lQP4lajiCgIgli7hz2OzdgG&#10;m0ltotZ/bw7CHh/ve77sbC0e1HrjWMFomIAgLpw2XCr4zbffUxA+IGusHZOCF3lYLnpfc0y1e3JG&#10;j1MoRQxhn6KCKoQmldIXFVn0Q9cQR+7iWoshwraUusVnDLe1HCfJRFo0HBsqbGhdUXE93a2C1R9n&#10;G3M7nI/ZJTN5/pPwfnJVatDvVjMQgbrwL/64d1rBeBrXxj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4/z8AAAADcAAAADwAAAAAAAAAAAAAAAACYAgAAZHJzL2Rvd25y&#10;ZXYueG1sUEsFBgAAAAAEAAQA9QAAAIUDAAAAAA==&#10;" filled="f" stroked="f">
                    <v:textbox inset="0,0,0,0">
                      <w:txbxContent>
                        <w:p w14:paraId="48C39660" w14:textId="77777777" w:rsidR="00A72395" w:rsidRDefault="00A72395" w:rsidP="007D3800">
                          <w:pPr>
                            <w:spacing w:before="1"/>
                            <w:ind w:left="107"/>
                            <w:rPr>
                              <w:rFonts w:ascii="Calibri" w:eastAsia="Calibri" w:hAnsi="Calibri" w:cs="Calibri"/>
                            </w:rPr>
                          </w:pPr>
                          <w:r>
                            <w:rPr>
                              <w:rFonts w:ascii="Calibri"/>
                              <w:sz w:val="22"/>
                            </w:rPr>
                            <w:t>3</w:t>
                          </w:r>
                        </w:p>
                      </w:txbxContent>
                    </v:textbox>
                  </v:shape>
                  <v:shape id="Text Box 165" o:spid="_x0000_s1058"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aVMUA&#10;AADcAAAADwAAAGRycy9kb3ducmV2LnhtbESPQWvCQBSE74X+h+UVvNWNHiSmrkGkglCQxvTQ42v2&#10;mSzJvk2zW5P++25B8DjMzDfMJp9sJ640eONYwWKegCCunDZcK/goD88pCB+QNXaOScEveci3jw8b&#10;zLQbuaDrOdQiQthnqKAJoc+k9FVDFv3c9cTRu7jBYohyqKUecIxw28llkqykRcNxocGe9g1V7fnH&#10;Kth9cvFqvk9f78WlMGW5Tvht1So1e5p2LyACTeEevrWPWsEyXcP/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ppUxQAAANwAAAAPAAAAAAAAAAAAAAAAAJgCAABkcnMv&#10;ZG93bnJldi54bWxQSwUGAAAAAAQABAD1AAAAigMAAAAA&#10;" filled="f" stroked="f">
                    <v:textbox inset="0,0,0,0">
                      <w:txbxContent>
                        <w:p w14:paraId="126CCC1A" w14:textId="77777777" w:rsidR="00A72395" w:rsidRDefault="00A72395" w:rsidP="007D3800">
                          <w:pPr>
                            <w:spacing w:before="1"/>
                            <w:ind w:left="108"/>
                            <w:rPr>
                              <w:rFonts w:ascii="Calibri" w:eastAsia="Calibri" w:hAnsi="Calibri" w:cs="Calibri"/>
                            </w:rPr>
                          </w:pPr>
                          <w:r>
                            <w:rPr>
                              <w:rFonts w:ascii="Calibri" w:eastAsia="Calibri" w:hAnsi="Calibri" w:cs="Calibri"/>
                              <w:b/>
                              <w:bCs/>
                              <w:spacing w:val="-1"/>
                              <w:sz w:val="22"/>
                              <w:szCs w:val="22"/>
                            </w:rPr>
                            <w:t>“SAY</w:t>
                          </w:r>
                          <w:r>
                            <w:rPr>
                              <w:rFonts w:ascii="Calibri" w:eastAsia="Calibri" w:hAnsi="Calibri" w:cs="Calibri"/>
                              <w:b/>
                              <w:bCs/>
                              <w:sz w:val="22"/>
                              <w:szCs w:val="22"/>
                            </w:rPr>
                            <w:t xml:space="preserve"> </w:t>
                          </w:r>
                          <w:r>
                            <w:rPr>
                              <w:rFonts w:ascii="Calibri" w:eastAsia="Calibri" w:hAnsi="Calibri" w:cs="Calibri"/>
                              <w:b/>
                              <w:bCs/>
                              <w:spacing w:val="-1"/>
                              <w:sz w:val="22"/>
                              <w:szCs w:val="22"/>
                            </w:rPr>
                            <w:t>THE</w:t>
                          </w:r>
                          <w:r>
                            <w:rPr>
                              <w:rFonts w:ascii="Calibri" w:eastAsia="Calibri" w:hAnsi="Calibri" w:cs="Calibri"/>
                              <w:b/>
                              <w:bCs/>
                              <w:sz w:val="22"/>
                              <w:szCs w:val="22"/>
                            </w:rPr>
                            <w:t xml:space="preserve"> </w:t>
                          </w:r>
                          <w:r>
                            <w:rPr>
                              <w:rFonts w:ascii="Calibri" w:eastAsia="Calibri" w:hAnsi="Calibri" w:cs="Calibri"/>
                              <w:b/>
                              <w:bCs/>
                              <w:spacing w:val="-1"/>
                              <w:sz w:val="22"/>
                              <w:szCs w:val="22"/>
                            </w:rPr>
                            <w:t>WORD</w:t>
                          </w:r>
                          <w:r>
                            <w:rPr>
                              <w:rFonts w:ascii="Calibri" w:eastAsia="Calibri" w:hAnsi="Calibri" w:cs="Calibri"/>
                              <w:b/>
                              <w:bCs/>
                              <w:spacing w:val="1"/>
                              <w:sz w:val="22"/>
                              <w:szCs w:val="22"/>
                            </w:rPr>
                            <w:t xml:space="preserve"> </w:t>
                          </w:r>
                          <w:r>
                            <w:rPr>
                              <w:rFonts w:ascii="Calibri" w:eastAsia="Calibri" w:hAnsi="Calibri" w:cs="Calibri"/>
                              <w:b/>
                              <w:bCs/>
                              <w:spacing w:val="-1"/>
                              <w:sz w:val="22"/>
                              <w:szCs w:val="22"/>
                            </w:rPr>
                            <w:t>‘DAY’?”</w:t>
                          </w:r>
                        </w:p>
                      </w:txbxContent>
                    </v:textbox>
                  </v:shape>
                </v:group>
                <w10:anchorlock/>
              </v:group>
            </w:pict>
          </mc:Fallback>
        </mc:AlternateContent>
      </w:r>
      <w:r w:rsidRPr="00FC554B">
        <w:rPr>
          <w:rFonts w:ascii="Helvetica" w:hAnsi="Helvetica" w:cs="Helvetica"/>
          <w:position w:val="16"/>
        </w:rPr>
        <w:tab/>
      </w:r>
      <w:r w:rsidRPr="00FC554B">
        <w:rPr>
          <w:rFonts w:ascii="Helvetica" w:hAnsi="Helvetica" w:cs="Helvetica"/>
          <w:noProof/>
          <w:lang w:bidi="th-TH"/>
        </w:rPr>
        <mc:AlternateContent>
          <mc:Choice Requires="wpg">
            <w:drawing>
              <wp:inline distT="0" distB="0" distL="0" distR="0" wp14:anchorId="051C9116" wp14:editId="33F69F6E">
                <wp:extent cx="1905635" cy="535940"/>
                <wp:effectExtent l="14605" t="15240" r="13335" b="10795"/>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259" name="Picture 1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6"/>
                            <a:ext cx="2971"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0" name="Text Box 136"/>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72DEB225" w14:textId="77777777" w:rsidR="00A72395" w:rsidRDefault="00A72395" w:rsidP="007D3800">
                              <w:pPr>
                                <w:spacing w:before="70"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051C9116" id="Group 258" o:spid="_x0000_s1059"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">
                <v:shape id="Picture 135" o:spid="_x0000_s1060" type="#_x0000_t75" style="position:absolute;left:15;top:86;width:2971;height: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lXuHGAAAA3AAAAA8AAABkcnMvZG93bnJldi54bWxEj81qwkAUhfeFvsNwC25EJ01ptakTEaEo&#10;6KYxgstL5jZJm7kTMmOMb+8UhC4P5+fjLJaDaURPnastK3ieRiCIC6trLhXkh8/JHITzyBoby6Tg&#10;Sg6W6ePDAhNtL/xFfeZLEUbYJaig8r5NpHRFRQbd1LbEwfu2nUEfZFdK3eEljJtGxlH0Jg3WHAgV&#10;trSuqPjNziZw6cjn7eZnn8Wz0zjarTb5zrwoNXoaVh8gPA3+P3xvb7WC+PUd/s6EIyDT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Ve4cYAAADcAAAADwAAAAAAAAAAAAAA&#10;AACfAgAAZHJzL2Rvd25yZXYueG1sUEsFBgAAAAAEAAQA9wAAAJIDAAAAAA==&#10;">
                  <v:imagedata r:id="rId45" o:title=""/>
                </v:shape>
                <v:shape id="Text Box 136" o:spid="_x0000_s1061"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qYMIA&#10;AADcAAAADwAAAGRycy9kb3ducmV2LnhtbERPy4rCMBTdD/gP4QruxlQXzliNIqJQZGbAx8bdJbm2&#10;xeamJNHWv58sBmZ5OO/lureNeJIPtWMFk3EGglg7U3Op4HLev3+CCBHZYOOYFLwowHo1eFtiblzH&#10;R3qeYilSCIccFVQxtrmUQVdkMYxdS5y4m/MWY4K+lMZjl8JtI6dZNpMWa04NFba0rUjfTw+roPb6&#10;p/iYzK9e75r74asr9rfvQqnRsN8sQETq47/4z10YBdNZmp/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6pgwgAAANwAAAAPAAAAAAAAAAAAAAAAAJgCAABkcnMvZG93&#10;bnJldi54bWxQSwUGAAAAAAQABAD1AAAAhwMAAAAA&#10;" filled="f" strokeweight="1.5pt">
                  <v:stroke dashstyle="dash"/>
                  <v:textbox inset="0,0,0,0">
                    <w:txbxContent>
                      <w:p w14:paraId="72DEB225" w14:textId="77777777" w:rsidR="00A72395" w:rsidRDefault="00A72395" w:rsidP="007D3800">
                        <w:pPr>
                          <w:spacing w:before="70"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4F262512" w14:textId="77777777" w:rsidR="007D3800" w:rsidRPr="00FC554B" w:rsidRDefault="007D3800" w:rsidP="0059046A">
      <w:pPr>
        <w:pStyle w:val="BodyText"/>
        <w:widowControl w:val="0"/>
        <w:numPr>
          <w:ilvl w:val="0"/>
          <w:numId w:val="61"/>
        </w:numPr>
        <w:tabs>
          <w:tab w:val="left" w:pos="881"/>
        </w:tabs>
        <w:autoSpaceDE/>
        <w:autoSpaceDN/>
        <w:adjustRightInd/>
        <w:spacing w:before="37"/>
        <w:ind w:left="450"/>
        <w:rPr>
          <w:rFonts w:ascii="Helvetica" w:hAnsi="Helvetica" w:cs="Helvetica"/>
          <w:b w:val="0"/>
          <w:bCs w:val="0"/>
          <w:sz w:val="24"/>
          <w:szCs w:val="24"/>
        </w:rPr>
      </w:pPr>
      <w:r w:rsidRPr="00FC554B">
        <w:rPr>
          <w:rFonts w:ascii="Helvetica" w:hAnsi="Helvetica" w:cs="Helvetica"/>
          <w:b w:val="0"/>
          <w:spacing w:val="-1"/>
          <w:sz w:val="24"/>
          <w:szCs w:val="24"/>
        </w:rPr>
        <w:t>Remove</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card.</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Now</w:t>
      </w:r>
      <w:r w:rsidRPr="00FC554B">
        <w:rPr>
          <w:rFonts w:ascii="Helvetica" w:hAnsi="Helvetica" w:cs="Helvetica"/>
          <w:b w:val="0"/>
          <w:spacing w:val="1"/>
          <w:sz w:val="24"/>
          <w:szCs w:val="24"/>
        </w:rPr>
        <w:t xml:space="preserve"> </w:t>
      </w:r>
      <w:r w:rsidRPr="00FC554B">
        <w:rPr>
          <w:rFonts w:ascii="Helvetica" w:hAnsi="Helvetica" w:cs="Helvetica"/>
          <w:b w:val="0"/>
          <w:sz w:val="24"/>
          <w:szCs w:val="24"/>
        </w:rPr>
        <w:t>hold</w:t>
      </w:r>
      <w:r w:rsidRPr="00FC554B">
        <w:rPr>
          <w:rFonts w:ascii="Helvetica" w:hAnsi="Helvetica" w:cs="Helvetica"/>
          <w:b w:val="0"/>
          <w:spacing w:val="-1"/>
          <w:sz w:val="24"/>
          <w:szCs w:val="24"/>
        </w:rPr>
        <w:t xml:space="preserve"> up</w:t>
      </w:r>
      <w:r w:rsidRPr="00FC554B">
        <w:rPr>
          <w:rFonts w:ascii="Helvetica" w:hAnsi="Helvetica" w:cs="Helvetica"/>
          <w:b w:val="0"/>
          <w:spacing w:val="-4"/>
          <w:sz w:val="24"/>
          <w:szCs w:val="24"/>
        </w:rPr>
        <w:t xml:space="preserve"> </w:t>
      </w:r>
      <w:r w:rsidRPr="00FC554B">
        <w:rPr>
          <w:rFonts w:ascii="Helvetica" w:hAnsi="Helvetica" w:cs="Helvetica"/>
          <w:b w:val="0"/>
          <w:sz w:val="24"/>
          <w:szCs w:val="24"/>
        </w:rPr>
        <w:t>a</w:t>
      </w:r>
      <w:r w:rsidRPr="00FC554B">
        <w:rPr>
          <w:rFonts w:ascii="Helvetica" w:hAnsi="Helvetica" w:cs="Helvetica"/>
          <w:b w:val="0"/>
          <w:spacing w:val="1"/>
          <w:sz w:val="24"/>
          <w:szCs w:val="24"/>
        </w:rPr>
        <w:t xml:space="preserve"> </w:t>
      </w:r>
      <w:r w:rsidRPr="00FC554B">
        <w:rPr>
          <w:rFonts w:ascii="Helvetica" w:hAnsi="Helvetica" w:cs="Helvetica"/>
          <w:b w:val="0"/>
          <w:spacing w:val="-1"/>
          <w:sz w:val="24"/>
          <w:szCs w:val="24"/>
          <w:u w:val="single" w:color="000000"/>
        </w:rPr>
        <w:t>white</w:t>
      </w:r>
      <w:r w:rsidRPr="00FC554B">
        <w:rPr>
          <w:rFonts w:ascii="Helvetica" w:hAnsi="Helvetica" w:cs="Helvetica"/>
          <w:b w:val="0"/>
          <w:sz w:val="24"/>
          <w:szCs w:val="24"/>
          <w:u w:val="single" w:color="000000"/>
        </w:rPr>
        <w:t xml:space="preserve"> </w:t>
      </w:r>
      <w:r w:rsidRPr="00FC554B">
        <w:rPr>
          <w:rFonts w:ascii="Helvetica" w:hAnsi="Helvetica" w:cs="Helvetica"/>
          <w:b w:val="0"/>
          <w:spacing w:val="-1"/>
          <w:sz w:val="24"/>
          <w:szCs w:val="24"/>
          <w:u w:val="single" w:color="000000"/>
        </w:rPr>
        <w:t xml:space="preserve">sun </w:t>
      </w:r>
      <w:r w:rsidRPr="00FC554B">
        <w:rPr>
          <w:rFonts w:ascii="Helvetica" w:hAnsi="Helvetica" w:cs="Helvetica"/>
          <w:b w:val="0"/>
          <w:spacing w:val="-1"/>
          <w:sz w:val="24"/>
          <w:szCs w:val="24"/>
        </w:rPr>
        <w:t>card.</w:t>
      </w:r>
    </w:p>
    <w:p w14:paraId="05690FF7" w14:textId="77777777" w:rsidR="007D3800" w:rsidRPr="00FC554B" w:rsidRDefault="007D3800" w:rsidP="007D3800">
      <w:pPr>
        <w:pStyle w:val="BodyText"/>
        <w:widowControl w:val="0"/>
        <w:tabs>
          <w:tab w:val="left" w:pos="881"/>
        </w:tabs>
        <w:autoSpaceDE/>
        <w:autoSpaceDN/>
        <w:adjustRightInd/>
        <w:spacing w:before="37"/>
        <w:ind w:left="880"/>
        <w:rPr>
          <w:rFonts w:ascii="Helvetica" w:hAnsi="Helvetica" w:cs="Helvetica"/>
          <w:b w:val="0"/>
          <w:bCs w:val="0"/>
          <w:sz w:val="24"/>
          <w:szCs w:val="24"/>
        </w:rPr>
      </w:pPr>
    </w:p>
    <w:p w14:paraId="2A9623D7" w14:textId="77777777" w:rsidR="007D3800" w:rsidRPr="00FC554B" w:rsidRDefault="007D3800" w:rsidP="007D3800">
      <w:pPr>
        <w:pStyle w:val="BodyText"/>
        <w:widowControl w:val="0"/>
        <w:tabs>
          <w:tab w:val="left" w:pos="881"/>
        </w:tabs>
        <w:autoSpaceDE/>
        <w:autoSpaceDN/>
        <w:adjustRightInd/>
        <w:spacing w:before="37"/>
        <w:rPr>
          <w:rFonts w:ascii="Helvetica" w:hAnsi="Helvetica" w:cs="Helvetica"/>
          <w:b w:val="0"/>
          <w:bCs w:val="0"/>
          <w:sz w:val="24"/>
          <w:szCs w:val="24"/>
        </w:rPr>
      </w:pPr>
      <w:r w:rsidRPr="00FC554B">
        <w:rPr>
          <w:rFonts w:ascii="Helvetica" w:hAnsi="Helvetica" w:cs="Helvetica"/>
          <w:spacing w:val="-1"/>
          <w:sz w:val="24"/>
          <w:szCs w:val="24"/>
        </w:rPr>
        <w:t>“NOW,</w:t>
      </w:r>
      <w:r w:rsidRPr="00FC554B">
        <w:rPr>
          <w:rFonts w:ascii="Helvetica" w:hAnsi="Helvetica" w:cs="Helvetica"/>
          <w:spacing w:val="1"/>
          <w:sz w:val="24"/>
          <w:szCs w:val="24"/>
        </w:rPr>
        <w:t xml:space="preserve"> </w:t>
      </w:r>
      <w:r w:rsidRPr="00FC554B">
        <w:rPr>
          <w:rFonts w:ascii="Helvetica" w:hAnsi="Helvetica" w:cs="Helvetica"/>
          <w:spacing w:val="-1"/>
          <w:sz w:val="24"/>
          <w:szCs w:val="24"/>
        </w:rPr>
        <w:t>WHEN</w:t>
      </w:r>
      <w:r w:rsidRPr="00FC554B">
        <w:rPr>
          <w:rFonts w:ascii="Helvetica" w:hAnsi="Helvetica" w:cs="Helvetica"/>
          <w:spacing w:val="-2"/>
          <w:sz w:val="24"/>
          <w:szCs w:val="24"/>
        </w:rPr>
        <w:t xml:space="preserve"> </w:t>
      </w:r>
      <w:r w:rsidRPr="00FC554B">
        <w:rPr>
          <w:rFonts w:ascii="Helvetica" w:hAnsi="Helvetica" w:cs="Helvetica"/>
          <w:sz w:val="24"/>
          <w:szCs w:val="24"/>
        </w:rPr>
        <w:t xml:space="preserve">YOU </w:t>
      </w:r>
      <w:r w:rsidRPr="00FC554B">
        <w:rPr>
          <w:rFonts w:ascii="Helvetica" w:hAnsi="Helvetica" w:cs="Helvetica"/>
          <w:spacing w:val="-2"/>
          <w:sz w:val="24"/>
          <w:szCs w:val="24"/>
        </w:rPr>
        <w:t>SEE</w:t>
      </w:r>
      <w:r w:rsidRPr="00FC554B">
        <w:rPr>
          <w:rFonts w:ascii="Helvetica" w:hAnsi="Helvetica" w:cs="Helvetica"/>
          <w:sz w:val="24"/>
          <w:szCs w:val="24"/>
        </w:rPr>
        <w:t xml:space="preserve"> </w:t>
      </w:r>
      <w:r w:rsidRPr="00FC554B">
        <w:rPr>
          <w:rFonts w:ascii="Helvetica" w:hAnsi="Helvetica" w:cs="Helvetica"/>
          <w:spacing w:val="-2"/>
          <w:sz w:val="24"/>
          <w:szCs w:val="24"/>
        </w:rPr>
        <w:t xml:space="preserve">THIS </w:t>
      </w:r>
      <w:r w:rsidRPr="00FC554B">
        <w:rPr>
          <w:rFonts w:ascii="Helvetica" w:hAnsi="Helvetica" w:cs="Helvetica"/>
          <w:spacing w:val="-1"/>
          <w:sz w:val="24"/>
          <w:szCs w:val="24"/>
        </w:rPr>
        <w:t xml:space="preserve">CARD, </w:t>
      </w:r>
      <w:r w:rsidRPr="00FC554B">
        <w:rPr>
          <w:rFonts w:ascii="Helvetica" w:hAnsi="Helvetica" w:cs="Helvetica"/>
          <w:sz w:val="24"/>
          <w:szCs w:val="24"/>
        </w:rPr>
        <w:t>I</w:t>
      </w:r>
      <w:r w:rsidRPr="00FC554B">
        <w:rPr>
          <w:rFonts w:ascii="Helvetica" w:hAnsi="Helvetica" w:cs="Helvetica"/>
          <w:spacing w:val="-1"/>
          <w:sz w:val="24"/>
          <w:szCs w:val="24"/>
        </w:rPr>
        <w:t xml:space="preserve"> WANT </w:t>
      </w:r>
      <w:r w:rsidRPr="00FC554B">
        <w:rPr>
          <w:rFonts w:ascii="Helvetica" w:hAnsi="Helvetica" w:cs="Helvetica"/>
          <w:sz w:val="24"/>
          <w:szCs w:val="24"/>
        </w:rPr>
        <w:t>YOU</w:t>
      </w:r>
      <w:r w:rsidRPr="00FC554B">
        <w:rPr>
          <w:rFonts w:ascii="Helvetica" w:hAnsi="Helvetica" w:cs="Helvetica"/>
          <w:spacing w:val="-3"/>
          <w:sz w:val="24"/>
          <w:szCs w:val="24"/>
        </w:rPr>
        <w:t xml:space="preserve"> </w:t>
      </w:r>
      <w:r w:rsidRPr="00FC554B">
        <w:rPr>
          <w:rFonts w:ascii="Helvetica" w:hAnsi="Helvetica" w:cs="Helvetica"/>
          <w:sz w:val="24"/>
          <w:szCs w:val="24"/>
        </w:rPr>
        <w:t xml:space="preserve">TO </w:t>
      </w:r>
      <w:r w:rsidRPr="00FC554B">
        <w:rPr>
          <w:rFonts w:ascii="Helvetica" w:hAnsi="Helvetica" w:cs="Helvetica"/>
          <w:spacing w:val="-2"/>
          <w:sz w:val="24"/>
          <w:szCs w:val="24"/>
        </w:rPr>
        <w:t>SAY</w:t>
      </w:r>
      <w:r w:rsidRPr="00FC554B">
        <w:rPr>
          <w:rFonts w:ascii="Helvetica" w:hAnsi="Helvetica" w:cs="Helvetica"/>
          <w:sz w:val="24"/>
          <w:szCs w:val="24"/>
        </w:rPr>
        <w:t xml:space="preserve"> </w:t>
      </w:r>
      <w:r w:rsidRPr="00FC554B">
        <w:rPr>
          <w:rFonts w:ascii="Helvetica" w:hAnsi="Helvetica" w:cs="Helvetica"/>
          <w:spacing w:val="-1"/>
          <w:sz w:val="24"/>
          <w:szCs w:val="24"/>
        </w:rPr>
        <w:t>‘NIGHT’.”</w:t>
      </w:r>
    </w:p>
    <w:p w14:paraId="5CE9AFEB" w14:textId="77777777" w:rsidR="007D3800" w:rsidRPr="00FC554B" w:rsidRDefault="007D3800" w:rsidP="007D3800">
      <w:pPr>
        <w:spacing w:before="7"/>
        <w:rPr>
          <w:rFonts w:ascii="Helvetica" w:eastAsia="Calibri" w:hAnsi="Helvetica" w:cs="Helvetica"/>
          <w:b/>
          <w:bCs/>
        </w:rPr>
      </w:pPr>
    </w:p>
    <w:p w14:paraId="0C0EA8C9" w14:textId="77777777" w:rsidR="007D3800" w:rsidRPr="00FC554B" w:rsidRDefault="007D3800" w:rsidP="007D3800">
      <w:pPr>
        <w:tabs>
          <w:tab w:val="left" w:pos="6083"/>
        </w:tabs>
        <w:spacing w:line="200" w:lineRule="atLeast"/>
        <w:ind w:left="565"/>
        <w:rPr>
          <w:rFonts w:ascii="Helvetica" w:eastAsia="Calibri" w:hAnsi="Helvetica" w:cs="Helvetica"/>
        </w:rPr>
      </w:pPr>
      <w:r w:rsidRPr="00FC554B">
        <w:rPr>
          <w:rFonts w:ascii="Helvetica" w:eastAsiaTheme="minorHAnsi" w:hAnsi="Helvetica" w:cs="Helvetica"/>
          <w:noProof/>
          <w:position w:val="14"/>
          <w:lang w:bidi="th-TH"/>
        </w:rPr>
        <mc:AlternateContent>
          <mc:Choice Requires="wpg">
            <w:drawing>
              <wp:inline distT="0" distB="0" distL="0" distR="0" wp14:anchorId="174F1FC5" wp14:editId="5182961E">
                <wp:extent cx="3085465" cy="354965"/>
                <wp:effectExtent l="9525" t="9525" r="635" b="698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230" name="Group 106"/>
                        <wpg:cNvGrpSpPr>
                          <a:grpSpLocks/>
                        </wpg:cNvGrpSpPr>
                        <wpg:grpSpPr bwMode="auto">
                          <a:xfrm>
                            <a:off x="15" y="11"/>
                            <a:ext cx="104" cy="269"/>
                            <a:chOff x="15" y="11"/>
                            <a:chExt cx="104" cy="269"/>
                          </a:xfrm>
                        </wpg:grpSpPr>
                        <wps:wsp>
                          <wps:cNvPr id="231" name="Freeform 107"/>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2" name="Group 108"/>
                        <wpg:cNvGrpSpPr>
                          <a:grpSpLocks/>
                        </wpg:cNvGrpSpPr>
                        <wpg:grpSpPr bwMode="auto">
                          <a:xfrm>
                            <a:off x="551" y="11"/>
                            <a:ext cx="104" cy="269"/>
                            <a:chOff x="551" y="11"/>
                            <a:chExt cx="104" cy="269"/>
                          </a:xfrm>
                        </wpg:grpSpPr>
                        <wps:wsp>
                          <wps:cNvPr id="233" name="Freeform 109"/>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4" name="Group 110"/>
                        <wpg:cNvGrpSpPr>
                          <a:grpSpLocks/>
                        </wpg:cNvGrpSpPr>
                        <wpg:grpSpPr bwMode="auto">
                          <a:xfrm>
                            <a:off x="15" y="279"/>
                            <a:ext cx="639" cy="269"/>
                            <a:chOff x="15" y="279"/>
                            <a:chExt cx="639" cy="269"/>
                          </a:xfrm>
                        </wpg:grpSpPr>
                        <wps:wsp>
                          <wps:cNvPr id="235" name="Freeform 111"/>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6" name="Group 112"/>
                        <wpg:cNvGrpSpPr>
                          <a:grpSpLocks/>
                        </wpg:cNvGrpSpPr>
                        <wpg:grpSpPr bwMode="auto">
                          <a:xfrm>
                            <a:off x="119" y="11"/>
                            <a:ext cx="432" cy="269"/>
                            <a:chOff x="119" y="11"/>
                            <a:chExt cx="432" cy="269"/>
                          </a:xfrm>
                        </wpg:grpSpPr>
                        <wps:wsp>
                          <wps:cNvPr id="237" name="Freeform 113"/>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4"/>
                        <wpg:cNvGrpSpPr>
                          <a:grpSpLocks/>
                        </wpg:cNvGrpSpPr>
                        <wpg:grpSpPr bwMode="auto">
                          <a:xfrm>
                            <a:off x="663" y="11"/>
                            <a:ext cx="104" cy="538"/>
                            <a:chOff x="663" y="11"/>
                            <a:chExt cx="104" cy="538"/>
                          </a:xfrm>
                        </wpg:grpSpPr>
                        <wps:wsp>
                          <wps:cNvPr id="239" name="Freeform 115"/>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0" name="Group 116"/>
                        <wpg:cNvGrpSpPr>
                          <a:grpSpLocks/>
                        </wpg:cNvGrpSpPr>
                        <wpg:grpSpPr bwMode="auto">
                          <a:xfrm>
                            <a:off x="4737" y="11"/>
                            <a:ext cx="104" cy="538"/>
                            <a:chOff x="4737" y="11"/>
                            <a:chExt cx="104" cy="538"/>
                          </a:xfrm>
                        </wpg:grpSpPr>
                        <wps:wsp>
                          <wps:cNvPr id="241" name="Freeform 117"/>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8"/>
                        <wpg:cNvGrpSpPr>
                          <a:grpSpLocks/>
                        </wpg:cNvGrpSpPr>
                        <wpg:grpSpPr bwMode="auto">
                          <a:xfrm>
                            <a:off x="767" y="11"/>
                            <a:ext cx="3971" cy="269"/>
                            <a:chOff x="767" y="11"/>
                            <a:chExt cx="3971" cy="269"/>
                          </a:xfrm>
                        </wpg:grpSpPr>
                        <wps:wsp>
                          <wps:cNvPr id="243" name="Freeform 119"/>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 name="Group 120"/>
                        <wpg:cNvGrpSpPr>
                          <a:grpSpLocks/>
                        </wpg:cNvGrpSpPr>
                        <wpg:grpSpPr bwMode="auto">
                          <a:xfrm>
                            <a:off x="767" y="279"/>
                            <a:ext cx="3971" cy="269"/>
                            <a:chOff x="767" y="279"/>
                            <a:chExt cx="3971" cy="269"/>
                          </a:xfrm>
                        </wpg:grpSpPr>
                        <wps:wsp>
                          <wps:cNvPr id="245" name="Freeform 121"/>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 name="Group 122"/>
                        <wpg:cNvGrpSpPr>
                          <a:grpSpLocks/>
                        </wpg:cNvGrpSpPr>
                        <wpg:grpSpPr bwMode="auto">
                          <a:xfrm>
                            <a:off x="6" y="6"/>
                            <a:ext cx="4847" cy="2"/>
                            <a:chOff x="6" y="6"/>
                            <a:chExt cx="4847" cy="2"/>
                          </a:xfrm>
                        </wpg:grpSpPr>
                        <wps:wsp>
                          <wps:cNvPr id="247" name="Freeform 123"/>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124"/>
                        <wpg:cNvGrpSpPr>
                          <a:grpSpLocks/>
                        </wpg:cNvGrpSpPr>
                        <wpg:grpSpPr bwMode="auto">
                          <a:xfrm>
                            <a:off x="11" y="11"/>
                            <a:ext cx="2" cy="538"/>
                            <a:chOff x="11" y="11"/>
                            <a:chExt cx="2" cy="538"/>
                          </a:xfrm>
                        </wpg:grpSpPr>
                        <wps:wsp>
                          <wps:cNvPr id="249" name="Freeform 125"/>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126"/>
                        <wpg:cNvGrpSpPr>
                          <a:grpSpLocks/>
                        </wpg:cNvGrpSpPr>
                        <wpg:grpSpPr bwMode="auto">
                          <a:xfrm>
                            <a:off x="6" y="553"/>
                            <a:ext cx="4847" cy="2"/>
                            <a:chOff x="6" y="553"/>
                            <a:chExt cx="4847" cy="2"/>
                          </a:xfrm>
                        </wpg:grpSpPr>
                        <wps:wsp>
                          <wps:cNvPr id="251" name="Freeform 127"/>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128"/>
                        <wpg:cNvGrpSpPr>
                          <a:grpSpLocks/>
                        </wpg:cNvGrpSpPr>
                        <wpg:grpSpPr bwMode="auto">
                          <a:xfrm>
                            <a:off x="659" y="11"/>
                            <a:ext cx="2" cy="538"/>
                            <a:chOff x="659" y="11"/>
                            <a:chExt cx="2" cy="538"/>
                          </a:xfrm>
                        </wpg:grpSpPr>
                        <wps:wsp>
                          <wps:cNvPr id="253" name="Freeform 129"/>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130"/>
                        <wpg:cNvGrpSpPr>
                          <a:grpSpLocks/>
                        </wpg:cNvGrpSpPr>
                        <wpg:grpSpPr bwMode="auto">
                          <a:xfrm>
                            <a:off x="4848" y="11"/>
                            <a:ext cx="2" cy="538"/>
                            <a:chOff x="4848" y="11"/>
                            <a:chExt cx="2" cy="538"/>
                          </a:xfrm>
                        </wpg:grpSpPr>
                        <wps:wsp>
                          <wps:cNvPr id="255" name="Freeform 131"/>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Text Box 132"/>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53830" w14:textId="77777777" w:rsidR="00A72395" w:rsidRDefault="00A72395" w:rsidP="007D3800">
                                <w:pPr>
                                  <w:spacing w:before="1"/>
                                  <w:ind w:left="107"/>
                                  <w:rPr>
                                    <w:rFonts w:ascii="Calibri" w:eastAsia="Calibri" w:hAnsi="Calibri" w:cs="Calibri"/>
                                  </w:rPr>
                                </w:pPr>
                                <w:r>
                                  <w:rPr>
                                    <w:rFonts w:ascii="Calibri"/>
                                    <w:sz w:val="22"/>
                                  </w:rPr>
                                  <w:t>4</w:t>
                                </w:r>
                              </w:p>
                            </w:txbxContent>
                          </wps:txbx>
                          <wps:bodyPr rot="0" vert="horz" wrap="square" lIns="0" tIns="0" rIns="0" bIns="0" anchor="t" anchorCtr="0" upright="1">
                            <a:noAutofit/>
                          </wps:bodyPr>
                        </wps:wsp>
                        <wps:wsp>
                          <wps:cNvPr id="257" name="Text Box 133"/>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9884B" w14:textId="77777777" w:rsidR="00A72395" w:rsidRDefault="00A72395" w:rsidP="007D3800">
                                <w:pPr>
                                  <w:spacing w:before="1"/>
                                  <w:ind w:left="108"/>
                                  <w:rPr>
                                    <w:rFonts w:ascii="Calibri" w:eastAsia="Calibri" w:hAnsi="Calibri" w:cs="Calibri"/>
                                  </w:rPr>
                                </w:pPr>
                                <w:r>
                                  <w:rPr>
                                    <w:rFonts w:ascii="Calibri" w:eastAsia="Calibri" w:hAnsi="Calibri" w:cs="Calibri"/>
                                    <w:b/>
                                    <w:bCs/>
                                    <w:spacing w:val="-1"/>
                                    <w:sz w:val="22"/>
                                    <w:szCs w:val="22"/>
                                  </w:rPr>
                                  <w:t>“SAY</w:t>
                                </w:r>
                                <w:r>
                                  <w:rPr>
                                    <w:rFonts w:ascii="Calibri" w:eastAsia="Calibri" w:hAnsi="Calibri" w:cs="Calibri"/>
                                    <w:b/>
                                    <w:bCs/>
                                    <w:sz w:val="22"/>
                                    <w:szCs w:val="22"/>
                                  </w:rPr>
                                  <w:t xml:space="preserve"> </w:t>
                                </w:r>
                                <w:r>
                                  <w:rPr>
                                    <w:rFonts w:ascii="Calibri" w:eastAsia="Calibri" w:hAnsi="Calibri" w:cs="Calibri"/>
                                    <w:b/>
                                    <w:bCs/>
                                    <w:spacing w:val="-1"/>
                                    <w:sz w:val="22"/>
                                    <w:szCs w:val="22"/>
                                  </w:rPr>
                                  <w:t>THE</w:t>
                                </w:r>
                                <w:r>
                                  <w:rPr>
                                    <w:rFonts w:ascii="Calibri" w:eastAsia="Calibri" w:hAnsi="Calibri" w:cs="Calibri"/>
                                    <w:b/>
                                    <w:bCs/>
                                    <w:sz w:val="22"/>
                                    <w:szCs w:val="22"/>
                                  </w:rPr>
                                  <w:t xml:space="preserve"> </w:t>
                                </w:r>
                                <w:r>
                                  <w:rPr>
                                    <w:rFonts w:ascii="Calibri" w:eastAsia="Calibri" w:hAnsi="Calibri" w:cs="Calibri"/>
                                    <w:b/>
                                    <w:bCs/>
                                    <w:spacing w:val="-1"/>
                                    <w:sz w:val="22"/>
                                    <w:szCs w:val="22"/>
                                  </w:rPr>
                                  <w:t>WORD</w:t>
                                </w:r>
                                <w:r>
                                  <w:rPr>
                                    <w:rFonts w:ascii="Calibri" w:eastAsia="Calibri" w:hAnsi="Calibri" w:cs="Calibri"/>
                                    <w:b/>
                                    <w:bCs/>
                                    <w:spacing w:val="1"/>
                                    <w:sz w:val="22"/>
                                    <w:szCs w:val="22"/>
                                  </w:rPr>
                                  <w:t xml:space="preserve"> </w:t>
                                </w:r>
                                <w:r>
                                  <w:rPr>
                                    <w:rFonts w:ascii="Calibri" w:eastAsia="Calibri" w:hAnsi="Calibri" w:cs="Calibri"/>
                                    <w:b/>
                                    <w:bCs/>
                                    <w:spacing w:val="-2"/>
                                    <w:sz w:val="22"/>
                                    <w:szCs w:val="22"/>
                                  </w:rPr>
                                  <w:t>‘NIGHT?”</w:t>
                                </w:r>
                              </w:p>
                            </w:txbxContent>
                          </wps:txbx>
                          <wps:bodyPr rot="0" vert="horz" wrap="square" lIns="0" tIns="0" rIns="0" bIns="0" anchor="t" anchorCtr="0" upright="1">
                            <a:noAutofit/>
                          </wps:bodyPr>
                        </wps:wsp>
                      </wpg:grpSp>
                    </wpg:wgp>
                  </a:graphicData>
                </a:graphic>
              </wp:inline>
            </w:drawing>
          </mc:Choice>
          <mc:Fallback>
            <w:pict>
              <v:group w14:anchorId="174F1FC5" id="Group 229" o:spid="_x0000_s1062"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">
                <v:group id="Group 106" o:spid="_x0000_s1063"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Freeform 107" o:spid="_x0000_s1064"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kcQA&#10;AADcAAAADwAAAGRycy9kb3ducmV2LnhtbESPQYvCMBSE7wv+h/AEb2vauixajSLCwgrrYVX0+mie&#10;bbV5KU2s9d8bQfA4zMw3zGzRmUq01LjSsoJ4GIEgzqwuOVew3/18jkE4j6yxskwK7uRgMe99zDDV&#10;9sb/1G59LgKEXYoKCu/rVEqXFWTQDW1NHLyTbQz6IJtc6gZvAW4qmUTRtzRYclgosKZVQdllezUK&#10;uhbbfbIbn9df1+Twt5pwvImPSg363XIKwlPn3+FX+1crSEYx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Iv5HEAAAA3AAAAA8AAAAAAAAAAAAAAAAAmAIAAGRycy9k&#10;b3ducmV2LnhtbFBLBQYAAAAABAAEAPUAAACJAwAAAAA=&#10;" path="m,268r104,l104,,,,,268xe" fillcolor="#a6a6a6" stroked="f">
                    <v:path arrowok="t" o:connecttype="custom" o:connectlocs="0,279;104,279;104,11;0,11;0,279" o:connectangles="0,0,0,0,0"/>
                  </v:shape>
                </v:group>
                <v:group id="Group 108" o:spid="_x0000_s1065"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Freeform 109" o:spid="_x0000_s1066"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EfcQA&#10;AADcAAAADwAAAGRycy9kb3ducmV2LnhtbESPQYvCMBSE7wv+h/AEb2vauixajSKCoLAeVmW9Pppn&#10;W21eShNr/fdGEPY4zMw3zGzRmUq01LjSsoJ4GIEgzqwuOVdwPKw/xyCcR9ZYWSYFD3KwmPc+Zphq&#10;e+dfavc+FwHCLkUFhfd1KqXLCjLohrYmDt7ZNgZ9kE0udYP3ADeVTKLoWxosOSwUWNOqoOy6vxkF&#10;XYvtMTmML9uvW/L3s5pwvItPSg363XIKwlPn/8Pv9kYrSEYjeJ0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WhH3EAAAA3AAAAA8AAAAAAAAAAAAAAAAAmAIAAGRycy9k&#10;b3ducmV2LnhtbFBLBQYAAAAABAAEAPUAAACJAwAAAAA=&#10;" path="m,268r103,l103,,,,,268xe" fillcolor="#a6a6a6" stroked="f">
                    <v:path arrowok="t" o:connecttype="custom" o:connectlocs="0,279;103,279;103,11;0,11;0,279" o:connectangles="0,0,0,0,0"/>
                  </v:shape>
                </v:group>
                <v:group id="Group 110" o:spid="_x0000_s1067"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Freeform 111" o:spid="_x0000_s1068"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668cA&#10;AADcAAAADwAAAGRycy9kb3ducmV2LnhtbESP0WrCQBRE3wv+w3KFvpS6MaFtSF1FhECl+FDNB9xm&#10;b5PQ7N2QXZPo13cFoY/DzJxhVpvJtGKg3jWWFSwXEQji0uqGKwXFKX9OQTiPrLG1TAou5GCznj2s&#10;MNN25C8ajr4SAcIuQwW1910mpStrMugWtiMO3o/tDfog+0rqHscAN62Mo+hVGmw4LNTY0a6m8vd4&#10;NgrOyXB1XHwnT4fP/du4y09pebgq9Tiftu8gPE3+P3xvf2gFcfICtzPhCM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wuuvHAAAA3AAAAA8AAAAAAAAAAAAAAAAAmAIAAGRy&#10;cy9kb3ducmV2LnhtbFBLBQYAAAAABAAEAPUAAACMAwAAAAA=&#10;" path="m,269r639,l639,,,,,269xe" fillcolor="#a6a6a6" stroked="f">
                    <v:path arrowok="t" o:connecttype="custom" o:connectlocs="0,548;639,548;639,279;0,279;0,548" o:connectangles="0,0,0,0,0"/>
                  </v:shape>
                </v:group>
                <v:group id="Group 112" o:spid="_x0000_s1069"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shape id="Freeform 113" o:spid="_x0000_s1070"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kMUA&#10;AADcAAAADwAAAGRycy9kb3ducmV2LnhtbESPQWvCQBSE70L/w/IKXkQ3NaCSukopFXsTtS14e2Sf&#10;SWj2bdjdJqm/3hUEj8PMfMMs172pRUvOV5YVvEwSEMS51RUXCr6Om/EChA/IGmvLpOCfPKxXT4Ml&#10;Ztp2vKf2EAoRIewzVFCG0GRS+rwkg35iG+Lona0zGKJ0hdQOuwg3tZwmyUwarDgulNjQe0n57+HP&#10;KGhNc/n+ONF2lGx/du50Tl23S5UaPvdvryAC9eERvrc/tYJpOof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mQxQAAANwAAAAPAAAAAAAAAAAAAAAAAJgCAABkcnMv&#10;ZG93bnJldi54bWxQSwUGAAAAAAQABAD1AAAAigMAAAAA&#10;" path="m,268r432,l432,,,,,268xe" fillcolor="#a6a6a6" stroked="f">
                    <v:path arrowok="t" o:connecttype="custom" o:connectlocs="0,279;432,279;432,11;0,11;0,279" o:connectangles="0,0,0,0,0"/>
                  </v:shape>
                </v:group>
                <v:group id="Group 114" o:spid="_x0000_s1071"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5" o:spid="_x0000_s1072"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A08MA&#10;AADcAAAADwAAAGRycy9kb3ducmV2LnhtbESPW2sCMRSE3wv9D+EUfKvZKt62RhGp0ifBC/h6TI7Z&#10;pZuTZRN1/feNIPg4zMw3zHTeukpcqQmlZwVf3QwEsfamZKvgsF99jkGEiGyw8kwK7hRgPnt/m2Ju&#10;/I23dN1FKxKEQ44KihjrXMqgC3IYur4mTt7ZNw5jko2VpsFbgrtK9rJsKB2WnBYKrGlZkP7bXZyC&#10;DenRklbHix/p7Mee+vY8WC+U6ny0i28Qkdr4Cj/bv0ZBrz+Bx5l0BO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BA08MAAADcAAAADwAAAAAAAAAAAAAAAACYAgAAZHJzL2Rv&#10;d25yZXYueG1sUEsFBgAAAAAEAAQA9QAAAIgDAAAAAA==&#10;" path="m,537r104,l104,,,,,537xe" fillcolor="#a6a6a6" stroked="f">
                    <v:path arrowok="t" o:connecttype="custom" o:connectlocs="0,548;104,548;104,11;0,11;0,548" o:connectangles="0,0,0,0,0"/>
                  </v:shape>
                </v:group>
                <v:group id="Group 116" o:spid="_x0000_s1073"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shape id="Freeform 117" o:spid="_x0000_s1074"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A/qMQA&#10;AADcAAAADwAAAGRycy9kb3ducmV2LnhtbESPQWsCMRSE70L/Q3gFb5pVa5V1o4hU6alQW/D6TN5m&#10;l25elk3U9d83hYLHYWa+YYpN7xpxpS7UnhVMxhkIYu1NzVbB99d+tAQRIrLBxjMpuFOAzfppUGBu&#10;/I0/6XqMViQIhxwVVDG2uZRBV+QwjH1LnLzSdw5jkp2VpsNbgrtGTrPsVTqsOS1U2NKuIv1zvDgF&#10;H6QXO9qfLn6hszd7ntlyftgqNXzutysQkfr4CP+3342C6csE/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wP6jEAAAA3AAAAA8AAAAAAAAAAAAAAAAAmAIAAGRycy9k&#10;b3ducmV2LnhtbFBLBQYAAAAABAAEAPUAAACJAwAAAAA=&#10;" path="m,537r103,l103,,,,,537xe" fillcolor="#a6a6a6" stroked="f">
                    <v:path arrowok="t" o:connecttype="custom" o:connectlocs="0,548;103,548;103,11;0,11;0,548" o:connectangles="0,0,0,0,0"/>
                  </v:shape>
                </v:group>
                <v:group id="Group 118" o:spid="_x0000_s1075"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9" o:spid="_x0000_s1076"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Ws8cA&#10;AADcAAAADwAAAGRycy9kb3ducmV2LnhtbESPT2vCQBTE7wW/w/KEXopuTEXamFWkIEh78U+RenvJ&#10;PpNg9m3Irrr99t1CocdhZn7D5MtgWnGj3jWWFUzGCQji0uqGKwWfh/XoBYTzyBpby6TgmxwsF4OH&#10;HDNt77yj295XIkLYZaig9r7LpHRlTQbd2HbE0Tvb3qCPsq+k7vEe4aaVaZLMpMGG40KNHb3VVF72&#10;V6OgOCVh876rjqH42K59+nrVX/yk1OMwrOYgPAX/H/5rb7SCdPoM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VrPHAAAA3AAAAA8AAAAAAAAAAAAAAAAAmAIAAGRy&#10;cy9kb3ducmV2LnhtbFBLBQYAAAAABAAEAPUAAACMAwAAAAA=&#10;" path="m,268r3970,l3970,,,,,268xe" fillcolor="#a6a6a6" stroked="f">
                    <v:path arrowok="t" o:connecttype="custom" o:connectlocs="0,279;3970,279;3970,11;0,11;0,279" o:connectangles="0,0,0,0,0"/>
                  </v:shape>
                </v:group>
                <v:group id="Group 120" o:spid="_x0000_s1077"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Freeform 121" o:spid="_x0000_s1078"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ZrXMcA&#10;AADcAAAADwAAAGRycy9kb3ducmV2LnhtbESPT2vCQBTE7wW/w/KEXopuDFXamFWkIEh78U+RenvJ&#10;PpNg9m3Irrr99t1CocdhZn7D5MtgWnGj3jWWFUzGCQji0uqGKwWfh/XoBYTzyBpby6TgmxwsF4OH&#10;HDNt77yj295XIkLYZaig9r7LpHRlTQbd2HbE0Tvb3qCPsq+k7vEe4aaVaZLMpMGG40KNHb3VVF72&#10;V6OgOCVh876rjqH42K59+nrVX/yk1OMwrOYgPAX/H/5rb7SC9Hk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2a1zHAAAA3AAAAA8AAAAAAAAAAAAAAAAAmAIAAGRy&#10;cy9kb3ducmV2LnhtbFBLBQYAAAAABAAEAPUAAACMAwAAAAA=&#10;" path="m,269r3970,l3970,,,,,269xe" fillcolor="#a6a6a6" stroked="f">
                    <v:path arrowok="t" o:connecttype="custom" o:connectlocs="0,548;3970,548;3970,279;0,279;0,548" o:connectangles="0,0,0,0,0"/>
                  </v:shape>
                </v:group>
                <v:group id="Group 122" o:spid="_x0000_s1079"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Freeform 123" o:spid="_x0000_s1080"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glcYA&#10;AADcAAAADwAAAGRycy9kb3ducmV2LnhtbESP3WoCMRSE74W+QzgF7zTr4k9djSKCUKxStCJeHpLT&#10;3aWbk2WT6vbtjSD0cpiZb5j5srWVuFLjS8cKBv0EBLF2puRcwelr03sD4QOywcoxKfgjD8vFS2eO&#10;mXE3PtD1GHIRIewzVFCEUGdSel2QRd93NXH0vl1jMUTZ5NI0eItwW8k0ScbSYslxocCa1gXpn+Ov&#10;VXA5610+PW+3o4n83KeH0W4z+NBKdV/b1QxEoDb8h5/td6MgHU7g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fglcYAAADcAAAADwAAAAAAAAAAAAAAAACYAgAAZHJz&#10;L2Rvd25yZXYueG1sUEsFBgAAAAAEAAQA9QAAAIsDAAAAAA==&#10;" path="m,l4846,e" filled="f" strokeweight=".58pt">
                    <v:path arrowok="t" o:connecttype="custom" o:connectlocs="0,0;4846,0" o:connectangles="0,0"/>
                  </v:shape>
                </v:group>
                <v:group id="Group 124" o:spid="_x0000_s1081"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Freeform 125" o:spid="_x0000_s1082"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yG8UA&#10;AADcAAAADwAAAGRycy9kb3ducmV2LnhtbESPT2vCQBTE70K/w/IK3nTjv2hSV6ktBU9CVaTHR/Y1&#10;Cc2+XbKrxm/fFQSPw8z8hlmuO9OIC7W+tqxgNExAEBdW11wqOB6+BgsQPiBrbCyTght5WK9eekvM&#10;tb3yN132oRQRwj5HBVUILpfSFxUZ9EPriKP3a1uDIcq2lLrFa4SbRo6TJJUGa44LFTr6qKj425+N&#10;gs/5cTT5mWedO51kutgls80hc0r1X7v3NxCBuvAMP9pbrWA8zeB+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iPIbxQAAANwAAAAPAAAAAAAAAAAAAAAAAJgCAABkcnMv&#10;ZG93bnJldi54bWxQSwUGAAAAAAQABAD1AAAAigMAAAAA&#10;" path="m,l,537e" filled="f" strokeweight=".58pt">
                    <v:path arrowok="t" o:connecttype="custom" o:connectlocs="0,11;0,548" o:connectangles="0,0"/>
                  </v:shape>
                </v:group>
                <v:group id="_x0000_s1083"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Freeform 127" o:spid="_x0000_s1084"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Lp8YA&#10;AADcAAAADwAAAGRycy9kb3ducmV2LnhtbESPQWvCQBSE74L/YXmCN90kkNqmriKCIFYRbZEeH7uv&#10;SWj2bchuNf333YLgcZiZb5j5sreNuFLna8cK0mkCglg7U3Op4ON9M3kG4QOywcYxKfglD8vFcDDH&#10;wrgbn+h6DqWIEPYFKqhCaAspva7Iop+6ljh6X66zGKLsSmk6vEW4bWSWJE/SYs1xocKW1hXp7/OP&#10;VfB50fvy5bLb5TN5PGSnfL9J37RS41G/egURqA+P8L29NQqyPIX/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tLp8YAAADcAAAADwAAAAAAAAAAAAAAAACYAgAAZHJz&#10;L2Rvd25yZXYueG1sUEsFBgAAAAAEAAQA9QAAAIsDAAAAAA==&#10;" path="m,l4846,e" filled="f" strokeweight=".58pt">
                    <v:path arrowok="t" o:connecttype="custom" o:connectlocs="0,0;4846,0" o:connectangles="0,0"/>
                  </v:shape>
                </v:group>
                <v:group id="Group 128" o:spid="_x0000_s1085"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Freeform 129" o:spid="_x0000_s1086"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TLMQA&#10;AADcAAAADwAAAGRycy9kb3ducmV2LnhtbESPS4sCMRCE7wv+h9CCtzWj4ms0iusieBJ8IB6bSTsz&#10;OOmESVZn/70RBI9FVX1FzZeNqcSdal9aVtDrJiCIM6tLzhWcjpvvCQgfkDVWlknBP3lYLlpfc0y1&#10;ffCe7oeQiwhhn6KCIgSXSumzggz6rnXE0bva2mCIss6lrvER4aaS/SQZSYMlx4UCHa0Lym6HP6Pg&#10;d3zqDS7jaePOZzma7JLhz3HqlOq0m9UMRKAmfMLv9lYr6A8H8Do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5UyzEAAAA3AAAAA8AAAAAAAAAAAAAAAAAmAIAAGRycy9k&#10;b3ducmV2LnhtbFBLBQYAAAAABAAEAPUAAACJAwAAAAA=&#10;" path="m,l,537e" filled="f" strokeweight=".58pt">
                    <v:path arrowok="t" o:connecttype="custom" o:connectlocs="0,11;0,548" o:connectangles="0,0"/>
                  </v:shape>
                </v:group>
                <v:group id="Group 130" o:spid="_x0000_s1087"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Freeform 131" o:spid="_x0000_s1088"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uw8UA&#10;AADcAAAADwAAAGRycy9kb3ducmV2LnhtbESPW4vCMBSE3xf2P4Sz4NuaqtRLNcruiuCT4AXx8dAc&#10;22JzEpqs1n9vBMHHYWa+YWaL1tTiSo2vLCvodRMQxLnVFRcKDvvV9xiED8gaa8uk4E4eFvPPjxlm&#10;2t54S9ddKESEsM9QQRmCy6T0eUkGfdc64uidbWMwRNkUUjd4i3BTy36SDKXBiuNCiY7+Ssovu3+j&#10;YDk69Aan0aR1x6McjjdJ+rufOKU6X+3PFESgNrzDr/ZaK+inK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G7DxQAAANwAAAAPAAAAAAAAAAAAAAAAAJgCAABkcnMv&#10;ZG93bnJldi54bWxQSwUGAAAAAAQABAD1AAAAigMAAAAA&#10;" path="m,l,537e" filled="f" strokeweight=".58pt">
                    <v:path arrowok="t" o:connecttype="custom" o:connectlocs="0,11;0,548" o:connectangles="0,0"/>
                  </v:shape>
                  <v:shape id="Text Box 132" o:spid="_x0000_s1089"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iYcUA&#10;AADcAAAADwAAAGRycy9kb3ducmV2LnhtbESPQWvCQBSE7wX/w/KE3upGo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SJhxQAAANwAAAAPAAAAAAAAAAAAAAAAAJgCAABkcnMv&#10;ZG93bnJldi54bWxQSwUGAAAAAAQABAD1AAAAigMAAAAA&#10;" filled="f" stroked="f">
                    <v:textbox inset="0,0,0,0">
                      <w:txbxContent>
                        <w:p w14:paraId="64653830" w14:textId="77777777" w:rsidR="00A72395" w:rsidRDefault="00A72395" w:rsidP="007D3800">
                          <w:pPr>
                            <w:spacing w:before="1"/>
                            <w:ind w:left="107"/>
                            <w:rPr>
                              <w:rFonts w:ascii="Calibri" w:eastAsia="Calibri" w:hAnsi="Calibri" w:cs="Calibri"/>
                            </w:rPr>
                          </w:pPr>
                          <w:r>
                            <w:rPr>
                              <w:rFonts w:ascii="Calibri"/>
                              <w:sz w:val="22"/>
                            </w:rPr>
                            <w:t>4</w:t>
                          </w:r>
                        </w:p>
                      </w:txbxContent>
                    </v:textbox>
                  </v:shape>
                  <v:shape id="Text Box 133" o:spid="_x0000_s1090"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14:paraId="1A29884B" w14:textId="77777777" w:rsidR="00A72395" w:rsidRDefault="00A72395" w:rsidP="007D3800">
                          <w:pPr>
                            <w:spacing w:before="1"/>
                            <w:ind w:left="108"/>
                            <w:rPr>
                              <w:rFonts w:ascii="Calibri" w:eastAsia="Calibri" w:hAnsi="Calibri" w:cs="Calibri"/>
                            </w:rPr>
                          </w:pPr>
                          <w:r>
                            <w:rPr>
                              <w:rFonts w:ascii="Calibri" w:eastAsia="Calibri" w:hAnsi="Calibri" w:cs="Calibri"/>
                              <w:b/>
                              <w:bCs/>
                              <w:spacing w:val="-1"/>
                              <w:sz w:val="22"/>
                              <w:szCs w:val="22"/>
                            </w:rPr>
                            <w:t>“SAY</w:t>
                          </w:r>
                          <w:r>
                            <w:rPr>
                              <w:rFonts w:ascii="Calibri" w:eastAsia="Calibri" w:hAnsi="Calibri" w:cs="Calibri"/>
                              <w:b/>
                              <w:bCs/>
                              <w:sz w:val="22"/>
                              <w:szCs w:val="22"/>
                            </w:rPr>
                            <w:t xml:space="preserve"> </w:t>
                          </w:r>
                          <w:r>
                            <w:rPr>
                              <w:rFonts w:ascii="Calibri" w:eastAsia="Calibri" w:hAnsi="Calibri" w:cs="Calibri"/>
                              <w:b/>
                              <w:bCs/>
                              <w:spacing w:val="-1"/>
                              <w:sz w:val="22"/>
                              <w:szCs w:val="22"/>
                            </w:rPr>
                            <w:t>THE</w:t>
                          </w:r>
                          <w:r>
                            <w:rPr>
                              <w:rFonts w:ascii="Calibri" w:eastAsia="Calibri" w:hAnsi="Calibri" w:cs="Calibri"/>
                              <w:b/>
                              <w:bCs/>
                              <w:sz w:val="22"/>
                              <w:szCs w:val="22"/>
                            </w:rPr>
                            <w:t xml:space="preserve"> </w:t>
                          </w:r>
                          <w:r>
                            <w:rPr>
                              <w:rFonts w:ascii="Calibri" w:eastAsia="Calibri" w:hAnsi="Calibri" w:cs="Calibri"/>
                              <w:b/>
                              <w:bCs/>
                              <w:spacing w:val="-1"/>
                              <w:sz w:val="22"/>
                              <w:szCs w:val="22"/>
                            </w:rPr>
                            <w:t>WORD</w:t>
                          </w:r>
                          <w:r>
                            <w:rPr>
                              <w:rFonts w:ascii="Calibri" w:eastAsia="Calibri" w:hAnsi="Calibri" w:cs="Calibri"/>
                              <w:b/>
                              <w:bCs/>
                              <w:spacing w:val="1"/>
                              <w:sz w:val="22"/>
                              <w:szCs w:val="22"/>
                            </w:rPr>
                            <w:t xml:space="preserve"> </w:t>
                          </w:r>
                          <w:r>
                            <w:rPr>
                              <w:rFonts w:ascii="Calibri" w:eastAsia="Calibri" w:hAnsi="Calibri" w:cs="Calibri"/>
                              <w:b/>
                              <w:bCs/>
                              <w:spacing w:val="-2"/>
                              <w:sz w:val="22"/>
                              <w:szCs w:val="22"/>
                            </w:rPr>
                            <w:t>‘NIGHT?”</w:t>
                          </w:r>
                        </w:p>
                      </w:txbxContent>
                    </v:textbox>
                  </v:shape>
                </v:group>
                <w10:anchorlock/>
              </v:group>
            </w:pict>
          </mc:Fallback>
        </mc:AlternateContent>
      </w:r>
      <w:r w:rsidRPr="00FC554B">
        <w:rPr>
          <w:rFonts w:ascii="Helvetica" w:hAnsi="Helvetica" w:cs="Helvetica"/>
          <w:position w:val="14"/>
        </w:rPr>
        <w:tab/>
      </w:r>
      <w:r w:rsidRPr="00FC554B">
        <w:rPr>
          <w:rFonts w:ascii="Helvetica" w:hAnsi="Helvetica" w:cs="Helvetica"/>
          <w:noProof/>
          <w:lang w:bidi="th-TH"/>
        </w:rPr>
        <mc:AlternateContent>
          <mc:Choice Requires="wpg">
            <w:drawing>
              <wp:inline distT="0" distB="0" distL="0" distR="0" wp14:anchorId="19C5D6AA" wp14:editId="55C90276">
                <wp:extent cx="1905635" cy="535940"/>
                <wp:effectExtent l="17780" t="12700" r="10160" b="13335"/>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227" name="Picture 1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 name="Text Box 104"/>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65E6C94" w14:textId="77777777" w:rsidR="00A72395" w:rsidRDefault="00A72395" w:rsidP="007D3800">
                              <w:pPr>
                                <w:spacing w:before="70"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19C5D6AA" id="Group 226" o:spid="_x0000_s1091"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&#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">
                <v:shape id="Picture 103" o:spid="_x0000_s1092" type="#_x0000_t75" style="position:absolute;left:15;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wHHXFAAAA3AAAAA8AAABkcnMvZG93bnJldi54bWxEj81qwkAUhfcF32G4QjelToxQJXUMQSgK&#10;ummq0OUlc5tEM3dCZkzi2zuFQpeH8/Nx1uloGtFT52rLCuazCARxYXXNpYLT18frCoTzyBoby6Tg&#10;Tg7SzeRpjYm2A39Sn/tShBF2CSqovG8TKV1RkUE3sy1x8H5sZ9AH2ZVSdziEcdPIOIrepMGaA6HC&#10;lrYVFdf8ZgKXznzb7y7HPF5+v0SHbHc6mIVSz9MxewfhafT/4b/2XiuI4yX8nglHQG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cBx1xQAAANwAAAAPAAAAAAAAAAAAAAAA&#10;AJ8CAABkcnMvZG93bnJldi54bWxQSwUGAAAAAAQABAD3AAAAkQMAAAAA&#10;">
                  <v:imagedata r:id="rId45" o:title=""/>
                </v:shape>
                <v:shape id="Text Box 104" o:spid="_x0000_s1093"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fpsIA&#10;AADcAAAADwAAAGRycy9kb3ducmV2LnhtbERPz2vCMBS+D/wfwhO8zdQe3FaNIqJQZBtMvXh7JM+2&#10;2LyUJNr63y+HwY4f3+/lerCteJAPjWMFs2kGglg703Cl4Hzav76DCBHZYOuYFDwpwHo1elliYVzP&#10;P/Q4xkqkEA4FKqhj7Aopg67JYpi6jjhxV+ctxgR9JY3HPoXbVuZZNpcWG04NNXa0rUnfjneroPH6&#10;u3ybfVy83rW3w2df7q9fpVKT8bBZgIg0xH/xn7s0CvI8rU1n0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x+mwgAAANwAAAAPAAAAAAAAAAAAAAAAAJgCAABkcnMvZG93&#10;bnJldi54bWxQSwUGAAAAAAQABAD1AAAAhwMAAAAA&#10;" filled="f" strokeweight="1.5pt">
                  <v:stroke dashstyle="dash"/>
                  <v:textbox inset="0,0,0,0">
                    <w:txbxContent>
                      <w:p w14:paraId="465E6C94" w14:textId="77777777" w:rsidR="00A72395" w:rsidRDefault="00A72395" w:rsidP="007D3800">
                        <w:pPr>
                          <w:spacing w:before="70"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296DD567" w14:textId="77777777" w:rsidR="007D3800" w:rsidRPr="00FC554B" w:rsidRDefault="007D3800" w:rsidP="007D3800">
      <w:pPr>
        <w:spacing w:before="1"/>
        <w:rPr>
          <w:rFonts w:ascii="Helvetica" w:eastAsia="Calibri" w:hAnsi="Helvetica" w:cs="Helvetica"/>
          <w:b/>
          <w:bCs/>
        </w:rPr>
      </w:pPr>
    </w:p>
    <w:p w14:paraId="75A0949A" w14:textId="77777777" w:rsidR="007D3800" w:rsidRPr="00FC554B" w:rsidRDefault="007D3800" w:rsidP="0059046A">
      <w:pPr>
        <w:widowControl w:val="0"/>
        <w:numPr>
          <w:ilvl w:val="2"/>
          <w:numId w:val="53"/>
        </w:numPr>
        <w:tabs>
          <w:tab w:val="left" w:pos="1541"/>
          <w:tab w:val="left" w:pos="3700"/>
        </w:tabs>
        <w:spacing w:before="60"/>
        <w:ind w:left="154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GOOD</w:t>
      </w:r>
      <w:r w:rsidRPr="00FC554B">
        <w:rPr>
          <w:rFonts w:ascii="Helvetica" w:eastAsia="Calibri" w:hAnsi="Helvetica" w:cs="Helvetica"/>
          <w:b/>
          <w:bCs/>
        </w:rPr>
        <w:t xml:space="preserve"> </w:t>
      </w:r>
      <w:r w:rsidRPr="00FC554B">
        <w:rPr>
          <w:rFonts w:ascii="Helvetica" w:eastAsia="Calibri" w:hAnsi="Helvetica" w:cs="Helvetica"/>
          <w:b/>
          <w:bCs/>
          <w:spacing w:val="-1"/>
        </w:rPr>
        <w:t>JOB!”</w:t>
      </w:r>
    </w:p>
    <w:p w14:paraId="2C71BD06" w14:textId="77777777" w:rsidR="007D3800" w:rsidRPr="00FC554B" w:rsidRDefault="007D3800" w:rsidP="007D3800">
      <w:pPr>
        <w:spacing w:before="11"/>
        <w:rPr>
          <w:rFonts w:ascii="Helvetica" w:eastAsia="Calibri" w:hAnsi="Helvetica" w:cs="Helvetica"/>
          <w:b/>
          <w:bCs/>
        </w:rPr>
      </w:pPr>
    </w:p>
    <w:p w14:paraId="226D6A5F" w14:textId="37896CAA" w:rsidR="007D3800" w:rsidRPr="00FC554B" w:rsidRDefault="007D3800" w:rsidP="0059046A">
      <w:pPr>
        <w:widowControl w:val="0"/>
        <w:numPr>
          <w:ilvl w:val="2"/>
          <w:numId w:val="53"/>
        </w:numPr>
        <w:tabs>
          <w:tab w:val="left" w:pos="1541"/>
          <w:tab w:val="left" w:pos="3700"/>
        </w:tabs>
        <w:ind w:left="154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REMEMBER,</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WHEN</w:t>
      </w:r>
      <w:r w:rsidRPr="00FC554B">
        <w:rPr>
          <w:rFonts w:ascii="Helvetica" w:eastAsia="Calibri" w:hAnsi="Helvetica" w:cs="Helvetica"/>
          <w:b/>
          <w:bCs/>
          <w:spacing w:val="-2"/>
        </w:rPr>
        <w:t xml:space="preserve"> </w:t>
      </w:r>
      <w:r w:rsidRPr="00FC554B">
        <w:rPr>
          <w:rFonts w:ascii="Helvetica" w:eastAsia="Calibri" w:hAnsi="Helvetica" w:cs="Helvetica"/>
          <w:b/>
          <w:bCs/>
        </w:rPr>
        <w:t>YOU</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SEE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THIS</w:t>
      </w:r>
      <w:r>
        <w:rPr>
          <w:rFonts w:ascii="Helvetica" w:eastAsia="Calibri" w:hAnsi="Helvetica" w:cs="Helvetica"/>
        </w:rPr>
        <w:t xml:space="preserve"> </w:t>
      </w:r>
      <w:r w:rsidRPr="00FC554B">
        <w:rPr>
          <w:rFonts w:ascii="Helvetica" w:eastAsia="Calibri" w:hAnsi="Helvetica" w:cs="Helvetica"/>
          <w:b/>
          <w:bCs/>
          <w:spacing w:val="-1"/>
        </w:rPr>
        <w:t>CARD,</w:t>
      </w:r>
      <w:r w:rsidRPr="00FC554B">
        <w:rPr>
          <w:rFonts w:ascii="Helvetica" w:eastAsia="Calibri" w:hAnsi="Helvetica" w:cs="Helvetica"/>
          <w:b/>
          <w:bCs/>
          <w:spacing w:val="-12"/>
        </w:rPr>
        <w:t xml:space="preserve"> </w:t>
      </w:r>
      <w:r w:rsidRPr="00FC554B">
        <w:rPr>
          <w:rFonts w:ascii="Helvetica" w:eastAsia="Calibri" w:hAnsi="Helvetica" w:cs="Helvetica"/>
          <w:b/>
          <w:bCs/>
        </w:rPr>
        <w:t>YOU</w:t>
      </w:r>
      <w:r w:rsidRPr="00FC554B">
        <w:rPr>
          <w:rFonts w:ascii="Helvetica" w:eastAsia="Calibri" w:hAnsi="Helvetica" w:cs="Helvetica"/>
          <w:b/>
          <w:bCs/>
          <w:spacing w:val="-9"/>
        </w:rPr>
        <w:t xml:space="preserve"> </w:t>
      </w:r>
      <w:r w:rsidRPr="00FC554B">
        <w:rPr>
          <w:rFonts w:ascii="Helvetica" w:eastAsia="Calibri" w:hAnsi="Helvetica" w:cs="Helvetica"/>
          <w:b/>
          <w:bCs/>
          <w:spacing w:val="-1"/>
        </w:rPr>
        <w:t>SHOULD</w:t>
      </w:r>
      <w:r w:rsidRPr="00FC554B">
        <w:rPr>
          <w:rFonts w:ascii="Helvetica" w:eastAsia="Calibri" w:hAnsi="Helvetica" w:cs="Helvetica"/>
          <w:b/>
          <w:bCs/>
          <w:spacing w:val="-12"/>
        </w:rPr>
        <w:t xml:space="preserve"> </w:t>
      </w:r>
      <w:r w:rsidRPr="00FC554B">
        <w:rPr>
          <w:rFonts w:ascii="Helvetica" w:eastAsia="Calibri" w:hAnsi="Helvetica" w:cs="Helvetica"/>
          <w:b/>
          <w:bCs/>
          <w:spacing w:val="-1"/>
        </w:rPr>
        <w:t>SAY</w:t>
      </w:r>
      <w:r w:rsidRPr="00FC554B">
        <w:rPr>
          <w:rFonts w:ascii="Helvetica" w:eastAsia="Calibri" w:hAnsi="Helvetica" w:cs="Helvetica"/>
          <w:b/>
          <w:bCs/>
          <w:spacing w:val="-11"/>
        </w:rPr>
        <w:t xml:space="preserve"> </w:t>
      </w:r>
      <w:r w:rsidR="00875AC9">
        <w:rPr>
          <w:rFonts w:ascii="Helvetica" w:eastAsia="Calibri" w:hAnsi="Helvetica" w:cs="Helvetica"/>
          <w:b/>
          <w:bCs/>
          <w:spacing w:val="-2"/>
        </w:rPr>
        <w:t>[</w:t>
      </w:r>
      <w:r w:rsidRPr="00FC554B">
        <w:rPr>
          <w:rFonts w:ascii="Helvetica" w:eastAsia="Calibri" w:hAnsi="Helvetica" w:cs="Helvetica"/>
          <w:b/>
          <w:bCs/>
          <w:spacing w:val="-1"/>
        </w:rPr>
        <w:t>DAY/NIGHT</w:t>
      </w:r>
      <w:r w:rsidR="00875AC9">
        <w:rPr>
          <w:rFonts w:ascii="Helvetica" w:eastAsia="Calibri" w:hAnsi="Helvetica" w:cs="Helvetica"/>
          <w:b/>
          <w:bCs/>
          <w:spacing w:val="-2"/>
        </w:rPr>
        <w:t>]</w:t>
      </w:r>
      <w:r w:rsidRPr="00FC554B">
        <w:rPr>
          <w:rFonts w:ascii="Helvetica" w:eastAsia="Calibri" w:hAnsi="Helvetica" w:cs="Helvetica"/>
          <w:b/>
          <w:bCs/>
          <w:spacing w:val="-1"/>
        </w:rPr>
        <w:t>.”</w:t>
      </w:r>
      <w:r w:rsidRPr="00FC554B">
        <w:rPr>
          <w:rFonts w:ascii="Helvetica" w:eastAsia="Calibri" w:hAnsi="Helvetica" w:cs="Helvetica"/>
          <w:b/>
          <w:bCs/>
          <w:spacing w:val="-10"/>
        </w:rPr>
        <w:t xml:space="preserve"> </w:t>
      </w:r>
      <w:r w:rsidRPr="00FC554B">
        <w:rPr>
          <w:rFonts w:ascii="Helvetica" w:eastAsia="Calibri" w:hAnsi="Helvetica" w:cs="Helvetica"/>
          <w:i/>
        </w:rPr>
        <w:t>Do</w:t>
      </w:r>
      <w:r w:rsidRPr="00FC554B">
        <w:rPr>
          <w:rFonts w:ascii="Helvetica" w:eastAsia="Calibri" w:hAnsi="Helvetica" w:cs="Helvetica"/>
          <w:i/>
          <w:spacing w:val="-10"/>
        </w:rPr>
        <w:t xml:space="preserve"> </w:t>
      </w:r>
      <w:r w:rsidRPr="00FC554B">
        <w:rPr>
          <w:rFonts w:ascii="Helvetica" w:eastAsia="Calibri" w:hAnsi="Helvetica" w:cs="Helvetica"/>
          <w:i/>
          <w:spacing w:val="-1"/>
        </w:rPr>
        <w:t>not</w:t>
      </w:r>
      <w:r w:rsidRPr="00FC554B">
        <w:rPr>
          <w:rFonts w:ascii="Helvetica" w:eastAsia="Calibri" w:hAnsi="Helvetica" w:cs="Helvetica"/>
          <w:i/>
          <w:spacing w:val="-12"/>
        </w:rPr>
        <w:t xml:space="preserve"> </w:t>
      </w:r>
      <w:r w:rsidRPr="00FC554B">
        <w:rPr>
          <w:rFonts w:ascii="Helvetica" w:eastAsia="Calibri" w:hAnsi="Helvetica" w:cs="Helvetica"/>
          <w:i/>
          <w:spacing w:val="-1"/>
        </w:rPr>
        <w:t>repeat</w:t>
      </w:r>
      <w:r w:rsidRPr="00FC554B">
        <w:rPr>
          <w:rFonts w:ascii="Helvetica" w:eastAsia="Calibri" w:hAnsi="Helvetica" w:cs="Helvetica"/>
          <w:i/>
          <w:spacing w:val="-9"/>
        </w:rPr>
        <w:t xml:space="preserve"> </w:t>
      </w:r>
      <w:r w:rsidRPr="00FC554B">
        <w:rPr>
          <w:rFonts w:ascii="Helvetica" w:eastAsia="Calibri" w:hAnsi="Helvetica" w:cs="Helvetica"/>
          <w:i/>
          <w:spacing w:val="-1"/>
        </w:rPr>
        <w:t>trial.</w:t>
      </w:r>
    </w:p>
    <w:p w14:paraId="5A967429" w14:textId="77777777" w:rsidR="007D3800" w:rsidRPr="00FC554B" w:rsidRDefault="007D3800" w:rsidP="0059046A">
      <w:pPr>
        <w:pStyle w:val="BodyText"/>
        <w:widowControl w:val="0"/>
        <w:numPr>
          <w:ilvl w:val="0"/>
          <w:numId w:val="61"/>
        </w:numPr>
        <w:tabs>
          <w:tab w:val="left" w:pos="821"/>
        </w:tabs>
        <w:autoSpaceDE/>
        <w:autoSpaceDN/>
        <w:adjustRightInd/>
        <w:spacing w:before="0"/>
        <w:ind w:left="360"/>
        <w:rPr>
          <w:rFonts w:ascii="Helvetica" w:hAnsi="Helvetica" w:cs="Helvetica"/>
          <w:b w:val="0"/>
          <w:sz w:val="24"/>
          <w:szCs w:val="24"/>
        </w:rPr>
      </w:pPr>
      <w:r w:rsidRPr="00FC554B">
        <w:rPr>
          <w:rFonts w:ascii="Helvetica" w:hAnsi="Helvetica" w:cs="Helvetica"/>
          <w:b w:val="0"/>
          <w:spacing w:val="-1"/>
          <w:sz w:val="24"/>
          <w:szCs w:val="24"/>
        </w:rPr>
        <w:t>Remove</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card.</w:t>
      </w:r>
    </w:p>
    <w:p w14:paraId="58F324D5" w14:textId="77777777" w:rsidR="007D3800" w:rsidRPr="00FC554B" w:rsidRDefault="007D3800" w:rsidP="007D3800">
      <w:pPr>
        <w:rPr>
          <w:rFonts w:ascii="Helvetica" w:eastAsia="Calibri" w:hAnsi="Helvetica" w:cs="Helvetica"/>
        </w:rPr>
      </w:pPr>
    </w:p>
    <w:p w14:paraId="3C4C2598" w14:textId="77777777" w:rsidR="00734E42" w:rsidRDefault="00734E42" w:rsidP="00DE2669">
      <w:pPr>
        <w:rPr>
          <w:rFonts w:ascii="Helvetica" w:hAnsi="Helvetica" w:cs="Helvetica"/>
          <w:spacing w:val="-1"/>
          <w:u w:val="single" w:color="000000"/>
        </w:rPr>
      </w:pPr>
    </w:p>
    <w:p w14:paraId="504B0B63" w14:textId="77777777" w:rsidR="00734E42" w:rsidRDefault="00734E42" w:rsidP="00DE2669">
      <w:pPr>
        <w:rPr>
          <w:rFonts w:ascii="Helvetica" w:hAnsi="Helvetica" w:cs="Helvetica"/>
          <w:spacing w:val="-1"/>
          <w:u w:val="single" w:color="000000"/>
        </w:rPr>
      </w:pPr>
    </w:p>
    <w:p w14:paraId="02D8D45A"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PRACTICE</w:t>
      </w:r>
      <w:r w:rsidRPr="00FC554B">
        <w:rPr>
          <w:rFonts w:ascii="Helvetica" w:hAnsi="Helvetica" w:cs="Helvetica"/>
          <w:spacing w:val="-3"/>
          <w:u w:val="single" w:color="000000"/>
        </w:rPr>
        <w:t xml:space="preserve"> </w:t>
      </w:r>
      <w:r w:rsidRPr="00FC554B">
        <w:rPr>
          <w:rFonts w:ascii="Helvetica" w:hAnsi="Helvetica" w:cs="Helvetica"/>
          <w:spacing w:val="-1"/>
          <w:u w:val="single" w:color="000000"/>
        </w:rPr>
        <w:t>TRIALS</w:t>
      </w:r>
    </w:p>
    <w:p w14:paraId="5357336C" w14:textId="77777777" w:rsidR="007D3800" w:rsidRPr="00FC554B" w:rsidRDefault="007D3800" w:rsidP="007D3800">
      <w:pPr>
        <w:spacing w:before="5"/>
        <w:rPr>
          <w:rFonts w:ascii="Helvetica" w:eastAsia="Calibri" w:hAnsi="Helvetica" w:cs="Helvetica"/>
          <w:b/>
          <w:bCs/>
        </w:rPr>
      </w:pPr>
    </w:p>
    <w:p w14:paraId="535C8EF3" w14:textId="77777777" w:rsidR="007D3800" w:rsidRPr="00FC554B" w:rsidRDefault="007D3800" w:rsidP="0059046A">
      <w:pPr>
        <w:pStyle w:val="BodyText"/>
        <w:widowControl w:val="0"/>
        <w:numPr>
          <w:ilvl w:val="0"/>
          <w:numId w:val="61"/>
        </w:numPr>
        <w:tabs>
          <w:tab w:val="left" w:pos="821"/>
        </w:tabs>
        <w:autoSpaceDE/>
        <w:autoSpaceDN/>
        <w:adjustRightInd/>
        <w:spacing w:before="56"/>
        <w:ind w:left="360"/>
        <w:rPr>
          <w:rFonts w:ascii="Helvetica" w:hAnsi="Helvetica" w:cs="Helvetica"/>
          <w:b w:val="0"/>
          <w:sz w:val="24"/>
          <w:szCs w:val="24"/>
        </w:rPr>
      </w:pPr>
      <w:r w:rsidRPr="00FC554B">
        <w:rPr>
          <w:rFonts w:ascii="Helvetica" w:hAnsi="Helvetica" w:cs="Helvetica"/>
          <w:b w:val="0"/>
          <w:spacing w:val="-1"/>
          <w:sz w:val="24"/>
          <w:szCs w:val="24"/>
        </w:rPr>
        <w:t>Administer</w:t>
      </w:r>
      <w:r w:rsidRPr="00FC554B">
        <w:rPr>
          <w:rFonts w:ascii="Helvetica" w:hAnsi="Helvetica" w:cs="Helvetica"/>
          <w:b w:val="0"/>
          <w:spacing w:val="-2"/>
          <w:sz w:val="24"/>
          <w:szCs w:val="24"/>
        </w:rPr>
        <w:t xml:space="preserve"> </w:t>
      </w:r>
      <w:r w:rsidRPr="00FC554B">
        <w:rPr>
          <w:rFonts w:ascii="Helvetica" w:hAnsi="Helvetica" w:cs="Helvetica"/>
          <w:b w:val="0"/>
          <w:sz w:val="24"/>
          <w:szCs w:val="24"/>
        </w:rPr>
        <w:t>all</w:t>
      </w:r>
      <w:r w:rsidRPr="00FC554B">
        <w:rPr>
          <w:rFonts w:ascii="Helvetica" w:hAnsi="Helvetica" w:cs="Helvetica"/>
          <w:b w:val="0"/>
          <w:spacing w:val="-1"/>
          <w:sz w:val="24"/>
          <w:szCs w:val="24"/>
        </w:rPr>
        <w:t xml:space="preserve"> practice</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trials</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by</w:t>
      </w:r>
      <w:r w:rsidRPr="00FC554B">
        <w:rPr>
          <w:rFonts w:ascii="Helvetica" w:hAnsi="Helvetica" w:cs="Helvetica"/>
          <w:b w:val="0"/>
          <w:spacing w:val="1"/>
          <w:sz w:val="24"/>
          <w:szCs w:val="24"/>
        </w:rPr>
        <w:t xml:space="preserve"> </w:t>
      </w:r>
      <w:r w:rsidRPr="00FC554B">
        <w:rPr>
          <w:rFonts w:ascii="Helvetica" w:hAnsi="Helvetica" w:cs="Helvetica"/>
          <w:b w:val="0"/>
          <w:spacing w:val="-1"/>
          <w:sz w:val="24"/>
          <w:szCs w:val="24"/>
        </w:rPr>
        <w:t xml:space="preserve">holding up </w:t>
      </w:r>
      <w:r w:rsidRPr="00FC554B">
        <w:rPr>
          <w:rFonts w:ascii="Helvetica" w:hAnsi="Helvetica" w:cs="Helvetica"/>
          <w:b w:val="0"/>
          <w:sz w:val="24"/>
          <w:szCs w:val="24"/>
        </w:rPr>
        <w:t>one</w:t>
      </w:r>
      <w:r w:rsidRPr="00FC554B">
        <w:rPr>
          <w:rFonts w:ascii="Helvetica" w:hAnsi="Helvetica" w:cs="Helvetica"/>
          <w:b w:val="0"/>
          <w:spacing w:val="-2"/>
          <w:sz w:val="24"/>
          <w:szCs w:val="24"/>
        </w:rPr>
        <w:t xml:space="preserve"> </w:t>
      </w:r>
      <w:r w:rsidRPr="00FC554B">
        <w:rPr>
          <w:rFonts w:ascii="Helvetica" w:hAnsi="Helvetica" w:cs="Helvetica"/>
          <w:b w:val="0"/>
          <w:sz w:val="24"/>
          <w:szCs w:val="24"/>
        </w:rPr>
        <w:t>card</w:t>
      </w:r>
      <w:r w:rsidRPr="00FC554B">
        <w:rPr>
          <w:rFonts w:ascii="Helvetica" w:hAnsi="Helvetica" w:cs="Helvetica"/>
          <w:b w:val="0"/>
          <w:spacing w:val="-1"/>
          <w:sz w:val="24"/>
          <w:szCs w:val="24"/>
        </w:rPr>
        <w:t xml:space="preserve"> </w:t>
      </w:r>
      <w:r w:rsidRPr="00FC554B">
        <w:rPr>
          <w:rFonts w:ascii="Helvetica" w:hAnsi="Helvetica" w:cs="Helvetica"/>
          <w:b w:val="0"/>
          <w:sz w:val="24"/>
          <w:szCs w:val="24"/>
        </w:rPr>
        <w:t>at</w:t>
      </w:r>
      <w:r w:rsidRPr="00FC554B">
        <w:rPr>
          <w:rFonts w:ascii="Helvetica" w:hAnsi="Helvetica" w:cs="Helvetica"/>
          <w:b w:val="0"/>
          <w:spacing w:val="-2"/>
          <w:sz w:val="24"/>
          <w:szCs w:val="24"/>
        </w:rPr>
        <w:t xml:space="preserve"> </w:t>
      </w:r>
      <w:r w:rsidRPr="00FC554B">
        <w:rPr>
          <w:rFonts w:ascii="Helvetica" w:hAnsi="Helvetica" w:cs="Helvetica"/>
          <w:b w:val="0"/>
          <w:sz w:val="24"/>
          <w:szCs w:val="24"/>
        </w:rPr>
        <w:t xml:space="preserve">a </w:t>
      </w:r>
      <w:r w:rsidRPr="00FC554B">
        <w:rPr>
          <w:rFonts w:ascii="Helvetica" w:hAnsi="Helvetica" w:cs="Helvetica"/>
          <w:b w:val="0"/>
          <w:spacing w:val="-1"/>
          <w:sz w:val="24"/>
          <w:szCs w:val="24"/>
        </w:rPr>
        <w:t>time.</w:t>
      </w:r>
    </w:p>
    <w:p w14:paraId="20E4F385" w14:textId="77777777" w:rsidR="007D3800" w:rsidRPr="00FC554B" w:rsidRDefault="007D3800" w:rsidP="007D3800">
      <w:pPr>
        <w:spacing w:before="1"/>
        <w:rPr>
          <w:rFonts w:ascii="Helvetica" w:eastAsia="Calibri" w:hAnsi="Helvetica" w:cs="Helvetica"/>
        </w:rPr>
      </w:pPr>
    </w:p>
    <w:p w14:paraId="0A5EF6BB" w14:textId="77777777" w:rsidR="007D3800" w:rsidRPr="00FC554B" w:rsidRDefault="007D3800" w:rsidP="007D3800">
      <w:pPr>
        <w:ind w:left="100"/>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1</w:t>
      </w:r>
    </w:p>
    <w:p w14:paraId="782C2D5C" w14:textId="77777777" w:rsidR="007D3800" w:rsidRPr="00FC554B" w:rsidRDefault="007D3800" w:rsidP="007D3800">
      <w:pPr>
        <w:rPr>
          <w:rFonts w:ascii="Helvetica" w:eastAsia="Calibri" w:hAnsi="Helvetica" w:cs="Helvetica"/>
          <w:i/>
        </w:rPr>
      </w:pPr>
    </w:p>
    <w:p w14:paraId="51D522EC" w14:textId="77777777" w:rsidR="007D3800" w:rsidRPr="00FC554B" w:rsidRDefault="007D3800" w:rsidP="007D3800">
      <w:pPr>
        <w:tabs>
          <w:tab w:val="left" w:pos="6043"/>
        </w:tabs>
        <w:spacing w:line="200" w:lineRule="atLeast"/>
        <w:ind w:left="1025"/>
        <w:rPr>
          <w:rFonts w:ascii="Helvetica" w:eastAsia="Calibri" w:hAnsi="Helvetica" w:cs="Helvetica"/>
        </w:rPr>
      </w:pPr>
      <w:r w:rsidRPr="00FC554B">
        <w:rPr>
          <w:rFonts w:ascii="Helvetica" w:eastAsiaTheme="minorHAnsi" w:hAnsi="Helvetica" w:cs="Helvetica"/>
          <w:noProof/>
          <w:lang w:bidi="th-TH"/>
        </w:rPr>
        <mc:AlternateContent>
          <mc:Choice Requires="wps">
            <w:drawing>
              <wp:inline distT="0" distB="0" distL="0" distR="0" wp14:anchorId="1B704661" wp14:editId="3D48C517">
                <wp:extent cx="2849880" cy="702310"/>
                <wp:effectExtent l="0" t="0" r="1270" b="3810"/>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702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08"/>
                              <w:gridCol w:w="4062"/>
                            </w:tblGrid>
                            <w:tr w:rsidR="00A72395" w14:paraId="0475367C" w14:textId="77777777">
                              <w:trPr>
                                <w:trHeight w:hRule="exact" w:val="547"/>
                              </w:trPr>
                              <w:tc>
                                <w:tcPr>
                                  <w:tcW w:w="408" w:type="dxa"/>
                                  <w:tcBorders>
                                    <w:top w:val="single" w:sz="5" w:space="0" w:color="000000"/>
                                    <w:left w:val="single" w:sz="5" w:space="0" w:color="000000"/>
                                    <w:bottom w:val="single" w:sz="5" w:space="0" w:color="000000"/>
                                    <w:right w:val="single" w:sz="5" w:space="0" w:color="000000"/>
                                  </w:tcBorders>
                                </w:tcPr>
                                <w:p w14:paraId="33536828" w14:textId="77777777" w:rsidR="00A72395" w:rsidRDefault="00A72395"/>
                              </w:tc>
                              <w:tc>
                                <w:tcPr>
                                  <w:tcW w:w="4062" w:type="dxa"/>
                                  <w:tcBorders>
                                    <w:top w:val="single" w:sz="5" w:space="0" w:color="000000"/>
                                    <w:left w:val="single" w:sz="5" w:space="0" w:color="000000"/>
                                    <w:bottom w:val="single" w:sz="5" w:space="0" w:color="000000"/>
                                    <w:right w:val="single" w:sz="5" w:space="0" w:color="000000"/>
                                  </w:tcBorders>
                                </w:tcPr>
                                <w:p w14:paraId="21CF84F3" w14:textId="77777777" w:rsidR="00A72395" w:rsidRDefault="00A72395">
                                  <w:pPr>
                                    <w:spacing w:line="266" w:lineRule="exact"/>
                                    <w:ind w:left="99"/>
                                    <w:rPr>
                                      <w:rFonts w:ascii="Calibri" w:eastAsia="Calibri" w:hAnsi="Calibri" w:cs="Calibri"/>
                                    </w:rPr>
                                  </w:pPr>
                                  <w:r>
                                    <w:rPr>
                                      <w:rFonts w:ascii="Calibri"/>
                                      <w:i/>
                                      <w:spacing w:val="-1"/>
                                      <w:sz w:val="22"/>
                                    </w:rPr>
                                    <w:t>Hold</w:t>
                                  </w:r>
                                  <w:r>
                                    <w:rPr>
                                      <w:rFonts w:ascii="Calibri"/>
                                      <w:i/>
                                      <w:sz w:val="22"/>
                                    </w:rPr>
                                    <w:t xml:space="preserve">  </w:t>
                                  </w:r>
                                  <w:r>
                                    <w:rPr>
                                      <w:rFonts w:ascii="Calibri"/>
                                      <w:i/>
                                      <w:spacing w:val="-1"/>
                                      <w:sz w:val="22"/>
                                    </w:rPr>
                                    <w:t>up</w:t>
                                  </w:r>
                                  <w:r>
                                    <w:rPr>
                                      <w:rFonts w:ascii="Calibri"/>
                                      <w:i/>
                                      <w:sz w:val="22"/>
                                    </w:rPr>
                                    <w:t xml:space="preserve">  the </w:t>
                                  </w:r>
                                  <w:r>
                                    <w:rPr>
                                      <w:rFonts w:ascii="Calibri"/>
                                      <w:i/>
                                      <w:spacing w:val="1"/>
                                      <w:sz w:val="22"/>
                                    </w:rPr>
                                    <w:t xml:space="preserve"> </w:t>
                                  </w:r>
                                  <w:r>
                                    <w:rPr>
                                      <w:rFonts w:ascii="Calibri"/>
                                      <w:i/>
                                      <w:spacing w:val="-1"/>
                                      <w:sz w:val="22"/>
                                    </w:rPr>
                                    <w:t>card.</w:t>
                                  </w:r>
                                  <w:r>
                                    <w:rPr>
                                      <w:rFonts w:ascii="Calibri"/>
                                      <w:i/>
                                      <w:sz w:val="22"/>
                                    </w:rPr>
                                    <w:t xml:space="preserve">  If  </w:t>
                                  </w:r>
                                  <w:r>
                                    <w:rPr>
                                      <w:rFonts w:ascii="Calibri"/>
                                      <w:i/>
                                      <w:spacing w:val="-1"/>
                                      <w:sz w:val="22"/>
                                    </w:rPr>
                                    <w:t>child</w:t>
                                  </w:r>
                                  <w:r>
                                    <w:rPr>
                                      <w:rFonts w:ascii="Calibri"/>
                                      <w:i/>
                                      <w:sz w:val="22"/>
                                    </w:rPr>
                                    <w:t xml:space="preserve"> </w:t>
                                  </w:r>
                                  <w:r>
                                    <w:rPr>
                                      <w:rFonts w:ascii="Calibri"/>
                                      <w:i/>
                                      <w:spacing w:val="2"/>
                                      <w:sz w:val="22"/>
                                    </w:rPr>
                                    <w:t xml:space="preserve"> </w:t>
                                  </w:r>
                                  <w:r>
                                    <w:rPr>
                                      <w:rFonts w:ascii="Calibri"/>
                                      <w:i/>
                                      <w:spacing w:val="-1"/>
                                      <w:sz w:val="22"/>
                                    </w:rPr>
                                    <w:t>hesitates,</w:t>
                                  </w:r>
                                  <w:r>
                                    <w:rPr>
                                      <w:rFonts w:ascii="Calibri"/>
                                      <w:i/>
                                      <w:spacing w:val="47"/>
                                      <w:sz w:val="22"/>
                                    </w:rPr>
                                    <w:t xml:space="preserve"> </w:t>
                                  </w:r>
                                  <w:r>
                                    <w:rPr>
                                      <w:rFonts w:ascii="Calibri"/>
                                      <w:i/>
                                      <w:spacing w:val="-1"/>
                                      <w:sz w:val="22"/>
                                    </w:rPr>
                                    <w:t>say:</w:t>
                                  </w:r>
                                </w:p>
                                <w:p w14:paraId="312C1D85" w14:textId="77777777" w:rsidR="00A72395" w:rsidRDefault="00A72395">
                                  <w:pPr>
                                    <w:spacing w:line="267" w:lineRule="exact"/>
                                    <w:ind w:left="99"/>
                                    <w:rPr>
                                      <w:rFonts w:ascii="Calibri" w:eastAsia="Calibri" w:hAnsi="Calibri" w:cs="Calibri"/>
                                    </w:rPr>
                                  </w:pPr>
                                  <w:r>
                                    <w:rPr>
                                      <w:rFonts w:ascii="Calibri" w:eastAsia="Calibri" w:hAnsi="Calibri" w:cs="Calibri"/>
                                      <w:b/>
                                      <w:bCs/>
                                      <w:spacing w:val="-1"/>
                                      <w:sz w:val="22"/>
                                      <w:szCs w:val="22"/>
                                    </w:rPr>
                                    <w:t xml:space="preserve">“WHAT </w:t>
                                  </w:r>
                                  <w:r>
                                    <w:rPr>
                                      <w:rFonts w:ascii="Calibri" w:eastAsia="Calibri" w:hAnsi="Calibri" w:cs="Calibri"/>
                                      <w:b/>
                                      <w:bCs/>
                                      <w:sz w:val="22"/>
                                      <w:szCs w:val="22"/>
                                    </w:rPr>
                                    <w:t xml:space="preserve">DO </w:t>
                                  </w:r>
                                  <w:r>
                                    <w:rPr>
                                      <w:rFonts w:ascii="Calibri" w:eastAsia="Calibri" w:hAnsi="Calibri" w:cs="Calibri"/>
                                      <w:b/>
                                      <w:bCs/>
                                      <w:spacing w:val="-1"/>
                                      <w:sz w:val="22"/>
                                      <w:szCs w:val="22"/>
                                    </w:rPr>
                                    <w:t>YOU</w:t>
                                  </w:r>
                                  <w:r>
                                    <w:rPr>
                                      <w:rFonts w:ascii="Calibri" w:eastAsia="Calibri" w:hAnsi="Calibri" w:cs="Calibri"/>
                                      <w:b/>
                                      <w:bCs/>
                                      <w:sz w:val="22"/>
                                      <w:szCs w:val="22"/>
                                    </w:rPr>
                                    <w:t xml:space="preserve"> </w:t>
                                  </w:r>
                                  <w:r>
                                    <w:rPr>
                                      <w:rFonts w:ascii="Calibri" w:eastAsia="Calibri" w:hAnsi="Calibri" w:cs="Calibri"/>
                                      <w:b/>
                                      <w:bCs/>
                                      <w:spacing w:val="-1"/>
                                      <w:sz w:val="22"/>
                                      <w:szCs w:val="22"/>
                                    </w:rPr>
                                    <w:t>SAY</w:t>
                                  </w:r>
                                  <w:r>
                                    <w:rPr>
                                      <w:rFonts w:ascii="Calibri" w:eastAsia="Calibri" w:hAnsi="Calibri" w:cs="Calibri"/>
                                      <w:b/>
                                      <w:bCs/>
                                      <w:spacing w:val="-2"/>
                                      <w:sz w:val="22"/>
                                      <w:szCs w:val="22"/>
                                    </w:rPr>
                                    <w:t xml:space="preserve"> </w:t>
                                  </w:r>
                                  <w:r>
                                    <w:rPr>
                                      <w:rFonts w:ascii="Calibri" w:eastAsia="Calibri" w:hAnsi="Calibri" w:cs="Calibri"/>
                                      <w:b/>
                                      <w:bCs/>
                                      <w:sz w:val="22"/>
                                      <w:szCs w:val="22"/>
                                    </w:rPr>
                                    <w:t>FOR</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p>
                              </w:tc>
                            </w:tr>
                            <w:tr w:rsidR="00A72395" w14:paraId="41B78932" w14:textId="77777777">
                              <w:trPr>
                                <w:trHeight w:hRule="exact" w:val="547"/>
                              </w:trPr>
                              <w:tc>
                                <w:tcPr>
                                  <w:tcW w:w="408" w:type="dxa"/>
                                  <w:tcBorders>
                                    <w:top w:val="single" w:sz="5" w:space="0" w:color="000000"/>
                                    <w:left w:val="single" w:sz="5" w:space="0" w:color="000000"/>
                                    <w:bottom w:val="single" w:sz="5" w:space="0" w:color="000000"/>
                                    <w:right w:val="single" w:sz="5" w:space="0" w:color="000000"/>
                                  </w:tcBorders>
                                  <w:shd w:val="clear" w:color="auto" w:fill="A6A6A6"/>
                                </w:tcPr>
                                <w:p w14:paraId="1FB7EB3F" w14:textId="77777777" w:rsidR="00A72395" w:rsidRDefault="00A72395">
                                  <w:pPr>
                                    <w:spacing w:line="264" w:lineRule="exact"/>
                                    <w:ind w:left="102"/>
                                    <w:rPr>
                                      <w:rFonts w:ascii="Calibri" w:eastAsia="Calibri" w:hAnsi="Calibri" w:cs="Calibri"/>
                                    </w:rPr>
                                  </w:pPr>
                                  <w:r>
                                    <w:rPr>
                                      <w:rFonts w:ascii="Calibri"/>
                                      <w:sz w:val="22"/>
                                    </w:rPr>
                                    <w:t>1</w:t>
                                  </w:r>
                                </w:p>
                              </w:tc>
                              <w:tc>
                                <w:tcPr>
                                  <w:tcW w:w="4062" w:type="dxa"/>
                                  <w:tcBorders>
                                    <w:top w:val="single" w:sz="5" w:space="0" w:color="000000"/>
                                    <w:left w:val="single" w:sz="5" w:space="0" w:color="000000"/>
                                    <w:bottom w:val="single" w:sz="5" w:space="0" w:color="000000"/>
                                    <w:right w:val="single" w:sz="5" w:space="0" w:color="000000"/>
                                  </w:tcBorders>
                                  <w:shd w:val="clear" w:color="auto" w:fill="A6A6A6"/>
                                </w:tcPr>
                                <w:p w14:paraId="6DC88C34" w14:textId="77777777" w:rsidR="00A72395" w:rsidRDefault="00A72395">
                                  <w:pPr>
                                    <w:spacing w:line="264" w:lineRule="exact"/>
                                    <w:ind w:left="819"/>
                                    <w:rPr>
                                      <w:rFonts w:ascii="Calibri" w:eastAsia="Calibri" w:hAnsi="Calibri" w:cs="Calibri"/>
                                    </w:rPr>
                                  </w:pPr>
                                  <w:r>
                                    <w:rPr>
                                      <w:rFonts w:ascii="Calibri"/>
                                      <w:spacing w:val="-1"/>
                                      <w:sz w:val="22"/>
                                    </w:rPr>
                                    <w:t>White</w:t>
                                  </w:r>
                                  <w:r>
                                    <w:rPr>
                                      <w:rFonts w:ascii="Calibri"/>
                                      <w:sz w:val="22"/>
                                    </w:rPr>
                                    <w:t xml:space="preserve"> </w:t>
                                  </w:r>
                                  <w:r>
                                    <w:rPr>
                                      <w:rFonts w:ascii="Calibri"/>
                                      <w:spacing w:val="-1"/>
                                      <w:sz w:val="22"/>
                                    </w:rPr>
                                    <w:t>sun</w:t>
                                  </w:r>
                                  <w:r>
                                    <w:rPr>
                                      <w:rFonts w:ascii="Calibri"/>
                                      <w:spacing w:val="-3"/>
                                      <w:sz w:val="22"/>
                                    </w:rPr>
                                    <w:t xml:space="preserve"> </w:t>
                                  </w:r>
                                  <w:r>
                                    <w:rPr>
                                      <w:rFonts w:ascii="Calibri"/>
                                      <w:sz w:val="22"/>
                                    </w:rPr>
                                    <w:t>card</w:t>
                                  </w:r>
                                </w:p>
                              </w:tc>
                            </w:tr>
                          </w:tbl>
                          <w:p w14:paraId="391728FE"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1B704661" id="Text Box 225" o:spid="_x0000_s1094" type="#_x0000_t202" style="width:224.4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MDs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08"/>
                        <w:gridCol w:w="4062"/>
                      </w:tblGrid>
                      <w:tr w:rsidR="00A72395" w14:paraId="0475367C" w14:textId="77777777">
                        <w:trPr>
                          <w:trHeight w:hRule="exact" w:val="547"/>
                        </w:trPr>
                        <w:tc>
                          <w:tcPr>
                            <w:tcW w:w="408" w:type="dxa"/>
                            <w:tcBorders>
                              <w:top w:val="single" w:sz="5" w:space="0" w:color="000000"/>
                              <w:left w:val="single" w:sz="5" w:space="0" w:color="000000"/>
                              <w:bottom w:val="single" w:sz="5" w:space="0" w:color="000000"/>
                              <w:right w:val="single" w:sz="5" w:space="0" w:color="000000"/>
                            </w:tcBorders>
                          </w:tcPr>
                          <w:p w14:paraId="33536828" w14:textId="77777777" w:rsidR="00A72395" w:rsidRDefault="00A72395"/>
                        </w:tc>
                        <w:tc>
                          <w:tcPr>
                            <w:tcW w:w="4062" w:type="dxa"/>
                            <w:tcBorders>
                              <w:top w:val="single" w:sz="5" w:space="0" w:color="000000"/>
                              <w:left w:val="single" w:sz="5" w:space="0" w:color="000000"/>
                              <w:bottom w:val="single" w:sz="5" w:space="0" w:color="000000"/>
                              <w:right w:val="single" w:sz="5" w:space="0" w:color="000000"/>
                            </w:tcBorders>
                          </w:tcPr>
                          <w:p w14:paraId="21CF84F3" w14:textId="77777777" w:rsidR="00A72395" w:rsidRDefault="00A72395">
                            <w:pPr>
                              <w:spacing w:line="266" w:lineRule="exact"/>
                              <w:ind w:left="99"/>
                              <w:rPr>
                                <w:rFonts w:ascii="Calibri" w:eastAsia="Calibri" w:hAnsi="Calibri" w:cs="Calibri"/>
                              </w:rPr>
                            </w:pPr>
                            <w:r>
                              <w:rPr>
                                <w:rFonts w:ascii="Calibri"/>
                                <w:i/>
                                <w:spacing w:val="-1"/>
                                <w:sz w:val="22"/>
                              </w:rPr>
                              <w:t>Hold</w:t>
                            </w:r>
                            <w:r>
                              <w:rPr>
                                <w:rFonts w:ascii="Calibri"/>
                                <w:i/>
                                <w:sz w:val="22"/>
                              </w:rPr>
                              <w:t xml:space="preserve">  </w:t>
                            </w:r>
                            <w:r>
                              <w:rPr>
                                <w:rFonts w:ascii="Calibri"/>
                                <w:i/>
                                <w:spacing w:val="-1"/>
                                <w:sz w:val="22"/>
                              </w:rPr>
                              <w:t>up</w:t>
                            </w:r>
                            <w:r>
                              <w:rPr>
                                <w:rFonts w:ascii="Calibri"/>
                                <w:i/>
                                <w:sz w:val="22"/>
                              </w:rPr>
                              <w:t xml:space="preserve">  the </w:t>
                            </w:r>
                            <w:r>
                              <w:rPr>
                                <w:rFonts w:ascii="Calibri"/>
                                <w:i/>
                                <w:spacing w:val="1"/>
                                <w:sz w:val="22"/>
                              </w:rPr>
                              <w:t xml:space="preserve"> </w:t>
                            </w:r>
                            <w:r>
                              <w:rPr>
                                <w:rFonts w:ascii="Calibri"/>
                                <w:i/>
                                <w:spacing w:val="-1"/>
                                <w:sz w:val="22"/>
                              </w:rPr>
                              <w:t>card.</w:t>
                            </w:r>
                            <w:r>
                              <w:rPr>
                                <w:rFonts w:ascii="Calibri"/>
                                <w:i/>
                                <w:sz w:val="22"/>
                              </w:rPr>
                              <w:t xml:space="preserve">  If  </w:t>
                            </w:r>
                            <w:r>
                              <w:rPr>
                                <w:rFonts w:ascii="Calibri"/>
                                <w:i/>
                                <w:spacing w:val="-1"/>
                                <w:sz w:val="22"/>
                              </w:rPr>
                              <w:t>child</w:t>
                            </w:r>
                            <w:r>
                              <w:rPr>
                                <w:rFonts w:ascii="Calibri"/>
                                <w:i/>
                                <w:sz w:val="22"/>
                              </w:rPr>
                              <w:t xml:space="preserve"> </w:t>
                            </w:r>
                            <w:r>
                              <w:rPr>
                                <w:rFonts w:ascii="Calibri"/>
                                <w:i/>
                                <w:spacing w:val="2"/>
                                <w:sz w:val="22"/>
                              </w:rPr>
                              <w:t xml:space="preserve"> </w:t>
                            </w:r>
                            <w:r>
                              <w:rPr>
                                <w:rFonts w:ascii="Calibri"/>
                                <w:i/>
                                <w:spacing w:val="-1"/>
                                <w:sz w:val="22"/>
                              </w:rPr>
                              <w:t>hesitates,</w:t>
                            </w:r>
                            <w:r>
                              <w:rPr>
                                <w:rFonts w:ascii="Calibri"/>
                                <w:i/>
                                <w:spacing w:val="47"/>
                                <w:sz w:val="22"/>
                              </w:rPr>
                              <w:t xml:space="preserve"> </w:t>
                            </w:r>
                            <w:r>
                              <w:rPr>
                                <w:rFonts w:ascii="Calibri"/>
                                <w:i/>
                                <w:spacing w:val="-1"/>
                                <w:sz w:val="22"/>
                              </w:rPr>
                              <w:t>say:</w:t>
                            </w:r>
                          </w:p>
                          <w:p w14:paraId="312C1D85" w14:textId="77777777" w:rsidR="00A72395" w:rsidRDefault="00A72395">
                            <w:pPr>
                              <w:spacing w:line="267" w:lineRule="exact"/>
                              <w:ind w:left="99"/>
                              <w:rPr>
                                <w:rFonts w:ascii="Calibri" w:eastAsia="Calibri" w:hAnsi="Calibri" w:cs="Calibri"/>
                              </w:rPr>
                            </w:pPr>
                            <w:r>
                              <w:rPr>
                                <w:rFonts w:ascii="Calibri" w:eastAsia="Calibri" w:hAnsi="Calibri" w:cs="Calibri"/>
                                <w:b/>
                                <w:bCs/>
                                <w:spacing w:val="-1"/>
                                <w:sz w:val="22"/>
                                <w:szCs w:val="22"/>
                              </w:rPr>
                              <w:t xml:space="preserve">“WHAT </w:t>
                            </w:r>
                            <w:r>
                              <w:rPr>
                                <w:rFonts w:ascii="Calibri" w:eastAsia="Calibri" w:hAnsi="Calibri" w:cs="Calibri"/>
                                <w:b/>
                                <w:bCs/>
                                <w:sz w:val="22"/>
                                <w:szCs w:val="22"/>
                              </w:rPr>
                              <w:t xml:space="preserve">DO </w:t>
                            </w:r>
                            <w:r>
                              <w:rPr>
                                <w:rFonts w:ascii="Calibri" w:eastAsia="Calibri" w:hAnsi="Calibri" w:cs="Calibri"/>
                                <w:b/>
                                <w:bCs/>
                                <w:spacing w:val="-1"/>
                                <w:sz w:val="22"/>
                                <w:szCs w:val="22"/>
                              </w:rPr>
                              <w:t>YOU</w:t>
                            </w:r>
                            <w:r>
                              <w:rPr>
                                <w:rFonts w:ascii="Calibri" w:eastAsia="Calibri" w:hAnsi="Calibri" w:cs="Calibri"/>
                                <w:b/>
                                <w:bCs/>
                                <w:sz w:val="22"/>
                                <w:szCs w:val="22"/>
                              </w:rPr>
                              <w:t xml:space="preserve"> </w:t>
                            </w:r>
                            <w:r>
                              <w:rPr>
                                <w:rFonts w:ascii="Calibri" w:eastAsia="Calibri" w:hAnsi="Calibri" w:cs="Calibri"/>
                                <w:b/>
                                <w:bCs/>
                                <w:spacing w:val="-1"/>
                                <w:sz w:val="22"/>
                                <w:szCs w:val="22"/>
                              </w:rPr>
                              <w:t>SAY</w:t>
                            </w:r>
                            <w:r>
                              <w:rPr>
                                <w:rFonts w:ascii="Calibri" w:eastAsia="Calibri" w:hAnsi="Calibri" w:cs="Calibri"/>
                                <w:b/>
                                <w:bCs/>
                                <w:spacing w:val="-2"/>
                                <w:sz w:val="22"/>
                                <w:szCs w:val="22"/>
                              </w:rPr>
                              <w:t xml:space="preserve"> </w:t>
                            </w:r>
                            <w:r>
                              <w:rPr>
                                <w:rFonts w:ascii="Calibri" w:eastAsia="Calibri" w:hAnsi="Calibri" w:cs="Calibri"/>
                                <w:b/>
                                <w:bCs/>
                                <w:sz w:val="22"/>
                                <w:szCs w:val="22"/>
                              </w:rPr>
                              <w:t>FOR</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p>
                        </w:tc>
                      </w:tr>
                      <w:tr w:rsidR="00A72395" w14:paraId="41B78932" w14:textId="77777777">
                        <w:trPr>
                          <w:trHeight w:hRule="exact" w:val="547"/>
                        </w:trPr>
                        <w:tc>
                          <w:tcPr>
                            <w:tcW w:w="408" w:type="dxa"/>
                            <w:tcBorders>
                              <w:top w:val="single" w:sz="5" w:space="0" w:color="000000"/>
                              <w:left w:val="single" w:sz="5" w:space="0" w:color="000000"/>
                              <w:bottom w:val="single" w:sz="5" w:space="0" w:color="000000"/>
                              <w:right w:val="single" w:sz="5" w:space="0" w:color="000000"/>
                            </w:tcBorders>
                            <w:shd w:val="clear" w:color="auto" w:fill="A6A6A6"/>
                          </w:tcPr>
                          <w:p w14:paraId="1FB7EB3F" w14:textId="77777777" w:rsidR="00A72395" w:rsidRDefault="00A72395">
                            <w:pPr>
                              <w:spacing w:line="264" w:lineRule="exact"/>
                              <w:ind w:left="102"/>
                              <w:rPr>
                                <w:rFonts w:ascii="Calibri" w:eastAsia="Calibri" w:hAnsi="Calibri" w:cs="Calibri"/>
                              </w:rPr>
                            </w:pPr>
                            <w:r>
                              <w:rPr>
                                <w:rFonts w:ascii="Calibri"/>
                                <w:sz w:val="22"/>
                              </w:rPr>
                              <w:t>1</w:t>
                            </w:r>
                          </w:p>
                        </w:tc>
                        <w:tc>
                          <w:tcPr>
                            <w:tcW w:w="4062" w:type="dxa"/>
                            <w:tcBorders>
                              <w:top w:val="single" w:sz="5" w:space="0" w:color="000000"/>
                              <w:left w:val="single" w:sz="5" w:space="0" w:color="000000"/>
                              <w:bottom w:val="single" w:sz="5" w:space="0" w:color="000000"/>
                              <w:right w:val="single" w:sz="5" w:space="0" w:color="000000"/>
                            </w:tcBorders>
                            <w:shd w:val="clear" w:color="auto" w:fill="A6A6A6"/>
                          </w:tcPr>
                          <w:p w14:paraId="6DC88C34" w14:textId="77777777" w:rsidR="00A72395" w:rsidRDefault="00A72395">
                            <w:pPr>
                              <w:spacing w:line="264" w:lineRule="exact"/>
                              <w:ind w:left="819"/>
                              <w:rPr>
                                <w:rFonts w:ascii="Calibri" w:eastAsia="Calibri" w:hAnsi="Calibri" w:cs="Calibri"/>
                              </w:rPr>
                            </w:pPr>
                            <w:r>
                              <w:rPr>
                                <w:rFonts w:ascii="Calibri"/>
                                <w:spacing w:val="-1"/>
                                <w:sz w:val="22"/>
                              </w:rPr>
                              <w:t>White</w:t>
                            </w:r>
                            <w:r>
                              <w:rPr>
                                <w:rFonts w:ascii="Calibri"/>
                                <w:sz w:val="22"/>
                              </w:rPr>
                              <w:t xml:space="preserve"> </w:t>
                            </w:r>
                            <w:r>
                              <w:rPr>
                                <w:rFonts w:ascii="Calibri"/>
                                <w:spacing w:val="-1"/>
                                <w:sz w:val="22"/>
                              </w:rPr>
                              <w:t>sun</w:t>
                            </w:r>
                            <w:r>
                              <w:rPr>
                                <w:rFonts w:ascii="Calibri"/>
                                <w:spacing w:val="-3"/>
                                <w:sz w:val="22"/>
                              </w:rPr>
                              <w:t xml:space="preserve"> </w:t>
                            </w:r>
                            <w:r>
                              <w:rPr>
                                <w:rFonts w:ascii="Calibri"/>
                                <w:sz w:val="22"/>
                              </w:rPr>
                              <w:t>card</w:t>
                            </w:r>
                          </w:p>
                        </w:tc>
                      </w:tr>
                    </w:tbl>
                    <w:p w14:paraId="391728FE"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12"/>
          <w:lang w:bidi="th-TH"/>
        </w:rPr>
        <mc:AlternateContent>
          <mc:Choice Requires="wpg">
            <w:drawing>
              <wp:inline distT="0" distB="0" distL="0" distR="0" wp14:anchorId="2BBDD2A2" wp14:editId="2C464B13">
                <wp:extent cx="1905635" cy="535940"/>
                <wp:effectExtent l="11430" t="17780" r="16510" b="17780"/>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223" name="Picture 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6"/>
                            <a:ext cx="2969"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 name="Text Box 100"/>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E253E2A" w14:textId="77777777" w:rsidR="00A72395" w:rsidRDefault="00A72395" w:rsidP="007D3800">
                              <w:pPr>
                                <w:spacing w:before="69" w:line="242" w:lineRule="auto"/>
                                <w:ind w:left="900" w:right="306"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2BBDD2A2" id="Group 222" o:spid="_x0000_s1095"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">
                <v:shape id="Picture 99" o:spid="_x0000_s1096" type="#_x0000_t75" style="position:absolute;left:16;top:86;width:2969;height: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LGnbFAAAA3AAAAA8AAABkcnMvZG93bnJldi54bWxEj81qwkAUhfcF32G4gptSJ0aoJXUMQRAD&#10;dtNUoctL5ppEM3dCZjTx7TuFQpeH8/Nx1uloWnGn3jWWFSzmEQji0uqGKwXHr93LGwjnkTW2lknB&#10;gxykm8nTGhNtB/6ke+ErEUbYJaig9r5LpHRlTQbd3HbEwTvb3qAPsq+k7nEI46aVcRS9SoMNB0KN&#10;HW1rKq/FzQQunfiW7y8fRbz6fo4O2f54MEulZtMxewfhafT/4b92rhXE8RJ+z4Qj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Sxp2xQAAANwAAAAPAAAAAAAAAAAAAAAA&#10;AJ8CAABkcnMvZG93bnJldi54bWxQSwUGAAAAAAQABAD3AAAAkQMAAAAA&#10;">
                  <v:imagedata r:id="rId45" o:title=""/>
                </v:shape>
                <v:shape id="Text Box 100" o:spid="_x0000_s1097"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Vo8UA&#10;AADcAAAADwAAAGRycy9kb3ducmV2LnhtbESPQWsCMRSE7wX/Q3iCt5p1kdZujSJSYSlWUHvp7ZE8&#10;dxc3L0uSutt/3wiFHoeZ+YZZrgfbihv50DhWMJtmIIi1Mw1XCj7Pu8cFiBCRDbaOScEPBVivRg9L&#10;LIzr+Ui3U6xEgnAoUEEdY1dIGXRNFsPUdcTJuzhvMSbpK2k89gluW5ln2ZO02HBaqLGjbU36evq2&#10;ChqvD+Xz7OXL67f2+r7vy93lo1RqMh42ryAiDfE//NcujYI8n8P9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hWjxQAAANwAAAAPAAAAAAAAAAAAAAAAAJgCAABkcnMv&#10;ZG93bnJldi54bWxQSwUGAAAAAAQABAD1AAAAigMAAAAA&#10;" filled="f" strokeweight="1.5pt">
                  <v:stroke dashstyle="dash"/>
                  <v:textbox inset="0,0,0,0">
                    <w:txbxContent>
                      <w:p w14:paraId="4E253E2A" w14:textId="77777777" w:rsidR="00A72395" w:rsidRDefault="00A72395" w:rsidP="007D3800">
                        <w:pPr>
                          <w:spacing w:before="69" w:line="242" w:lineRule="auto"/>
                          <w:ind w:left="900" w:right="306"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78A9A55A" w14:textId="77777777" w:rsidR="007D3800" w:rsidRPr="00FC554B" w:rsidRDefault="007D3800" w:rsidP="007D3800">
      <w:pPr>
        <w:spacing w:before="10"/>
        <w:rPr>
          <w:rFonts w:ascii="Helvetica" w:eastAsia="Calibri" w:hAnsi="Helvetica" w:cs="Helvetica"/>
          <w:i/>
        </w:rPr>
      </w:pPr>
    </w:p>
    <w:p w14:paraId="1F3963EF" w14:textId="77777777" w:rsidR="007D3800" w:rsidRPr="00FC554B" w:rsidRDefault="007D3800" w:rsidP="0059046A">
      <w:pPr>
        <w:widowControl w:val="0"/>
        <w:numPr>
          <w:ilvl w:val="2"/>
          <w:numId w:val="53"/>
        </w:numPr>
        <w:tabs>
          <w:tab w:val="left" w:pos="1541"/>
          <w:tab w:val="left" w:pos="3700"/>
        </w:tabs>
        <w:spacing w:before="60"/>
        <w:ind w:left="154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GOOD</w:t>
      </w:r>
      <w:r w:rsidRPr="00FC554B">
        <w:rPr>
          <w:rFonts w:ascii="Helvetica" w:eastAsia="Calibri" w:hAnsi="Helvetica" w:cs="Helvetica"/>
          <w:b/>
          <w:bCs/>
        </w:rPr>
        <w:t xml:space="preserve"> </w:t>
      </w:r>
      <w:r w:rsidRPr="00FC554B">
        <w:rPr>
          <w:rFonts w:ascii="Helvetica" w:eastAsia="Calibri" w:hAnsi="Helvetica" w:cs="Helvetica"/>
          <w:b/>
          <w:bCs/>
          <w:spacing w:val="-1"/>
        </w:rPr>
        <w:t>JOB!”</w:t>
      </w:r>
    </w:p>
    <w:p w14:paraId="77BB9393" w14:textId="77777777" w:rsidR="007D3800" w:rsidRPr="00FC554B" w:rsidRDefault="007D3800" w:rsidP="007D3800">
      <w:pPr>
        <w:spacing w:before="1"/>
        <w:rPr>
          <w:rFonts w:ascii="Helvetica" w:eastAsia="Calibri" w:hAnsi="Helvetica" w:cs="Helvetica"/>
          <w:b/>
          <w:bCs/>
        </w:rPr>
      </w:pPr>
    </w:p>
    <w:p w14:paraId="721960BD" w14:textId="49EFEA2E" w:rsidR="007D3800" w:rsidRPr="00FC554B" w:rsidRDefault="007D3800" w:rsidP="0059046A">
      <w:pPr>
        <w:widowControl w:val="0"/>
        <w:numPr>
          <w:ilvl w:val="2"/>
          <w:numId w:val="53"/>
        </w:numPr>
        <w:tabs>
          <w:tab w:val="left" w:pos="1541"/>
          <w:tab w:val="left" w:pos="3700"/>
        </w:tabs>
        <w:ind w:left="1540"/>
        <w:rPr>
          <w:rFonts w:ascii="Helvetica" w:eastAsia="Calibri" w:hAnsi="Helvetica" w:cs="Helvetica"/>
          <w:b/>
          <w:bCs/>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REMEMBER,</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WHEN</w:t>
      </w:r>
      <w:r w:rsidRPr="00FC554B">
        <w:rPr>
          <w:rFonts w:ascii="Helvetica" w:eastAsia="Calibri" w:hAnsi="Helvetica" w:cs="Helvetica"/>
          <w:b/>
          <w:bCs/>
          <w:spacing w:val="-2"/>
        </w:rPr>
        <w:t xml:space="preserve"> </w:t>
      </w:r>
      <w:r w:rsidRPr="00FC554B">
        <w:rPr>
          <w:rFonts w:ascii="Helvetica" w:eastAsia="Calibri" w:hAnsi="Helvetica" w:cs="Helvetica"/>
          <w:b/>
          <w:bCs/>
        </w:rPr>
        <w:t>YOU</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SEE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THIS</w:t>
      </w:r>
      <w:r>
        <w:rPr>
          <w:rFonts w:ascii="Helvetica" w:eastAsia="Calibri" w:hAnsi="Helvetica" w:cs="Helvetica"/>
          <w:b/>
          <w:bCs/>
          <w:spacing w:val="-1"/>
        </w:rPr>
        <w:t xml:space="preserve"> </w:t>
      </w:r>
      <w:r w:rsidRPr="00FC554B">
        <w:rPr>
          <w:rFonts w:ascii="Helvetica" w:eastAsia="Calibri" w:hAnsi="Helvetica" w:cs="Helvetica"/>
          <w:b/>
          <w:spacing w:val="-1"/>
        </w:rPr>
        <w:t>CARD,</w:t>
      </w:r>
      <w:r w:rsidRPr="00FC554B">
        <w:rPr>
          <w:rFonts w:ascii="Helvetica" w:eastAsia="Calibri" w:hAnsi="Helvetica" w:cs="Helvetica"/>
          <w:b/>
          <w:spacing w:val="-13"/>
        </w:rPr>
        <w:t xml:space="preserve"> </w:t>
      </w:r>
      <w:r w:rsidRPr="00FC554B">
        <w:rPr>
          <w:rFonts w:ascii="Helvetica" w:eastAsia="Calibri" w:hAnsi="Helvetica" w:cs="Helvetica"/>
          <w:b/>
        </w:rPr>
        <w:t>YOU</w:t>
      </w:r>
      <w:r w:rsidRPr="00FC554B">
        <w:rPr>
          <w:rFonts w:ascii="Helvetica" w:eastAsia="Calibri" w:hAnsi="Helvetica" w:cs="Helvetica"/>
          <w:b/>
          <w:spacing w:val="-12"/>
        </w:rPr>
        <w:t xml:space="preserve"> </w:t>
      </w:r>
      <w:r w:rsidRPr="00FC554B">
        <w:rPr>
          <w:rFonts w:ascii="Helvetica" w:eastAsia="Calibri" w:hAnsi="Helvetica" w:cs="Helvetica"/>
          <w:b/>
          <w:spacing w:val="-1"/>
        </w:rPr>
        <w:t>SHOULD</w:t>
      </w:r>
      <w:r w:rsidRPr="00FC554B">
        <w:rPr>
          <w:rFonts w:ascii="Helvetica" w:eastAsia="Calibri" w:hAnsi="Helvetica" w:cs="Helvetica"/>
          <w:b/>
          <w:spacing w:val="-13"/>
        </w:rPr>
        <w:t xml:space="preserve"> </w:t>
      </w:r>
      <w:r w:rsidRPr="00FC554B">
        <w:rPr>
          <w:rFonts w:ascii="Helvetica" w:eastAsia="Calibri" w:hAnsi="Helvetica" w:cs="Helvetica"/>
          <w:b/>
          <w:spacing w:val="-1"/>
        </w:rPr>
        <w:t>SAY</w:t>
      </w:r>
      <w:r w:rsidRPr="00FC554B">
        <w:rPr>
          <w:rFonts w:ascii="Helvetica" w:eastAsia="Calibri" w:hAnsi="Helvetica" w:cs="Helvetica"/>
          <w:b/>
          <w:spacing w:val="-11"/>
        </w:rPr>
        <w:t xml:space="preserve"> </w:t>
      </w:r>
      <w:r w:rsidRPr="00FC554B">
        <w:rPr>
          <w:rFonts w:ascii="Helvetica" w:hAnsi="Helvetica" w:cs="Helvetica"/>
          <w:b/>
          <w:spacing w:val="-1"/>
        </w:rPr>
        <w:t>NIGHT.</w:t>
      </w:r>
      <w:r w:rsidRPr="00FC554B">
        <w:rPr>
          <w:rFonts w:ascii="Helvetica" w:hAnsi="Helvetica" w:cs="Helvetica"/>
          <w:b/>
          <w:spacing w:val="-13"/>
        </w:rPr>
        <w:t xml:space="preserve"> </w:t>
      </w:r>
      <w:r w:rsidR="00875AC9">
        <w:rPr>
          <w:rFonts w:ascii="Helvetica" w:hAnsi="Helvetica" w:cs="Helvetica"/>
          <w:b/>
          <w:spacing w:val="-2"/>
        </w:rPr>
        <w:t>[</w:t>
      </w:r>
      <w:r w:rsidRPr="00FC554B">
        <w:rPr>
          <w:rFonts w:ascii="Helvetica" w:hAnsi="Helvetica" w:cs="Helvetica"/>
          <w:b/>
          <w:spacing w:val="-1"/>
        </w:rPr>
        <w:t>LET’S</w:t>
      </w:r>
      <w:r w:rsidRPr="00FC554B">
        <w:rPr>
          <w:rFonts w:ascii="Helvetica" w:hAnsi="Helvetica" w:cs="Helvetica"/>
          <w:b/>
          <w:spacing w:val="-13"/>
        </w:rPr>
        <w:t xml:space="preserve"> </w:t>
      </w:r>
      <w:r w:rsidRPr="00FC554B">
        <w:rPr>
          <w:rFonts w:ascii="Helvetica" w:hAnsi="Helvetica" w:cs="Helvetica"/>
          <w:b/>
          <w:spacing w:val="-1"/>
        </w:rPr>
        <w:t>TRY</w:t>
      </w:r>
      <w:r w:rsidRPr="00FC554B">
        <w:rPr>
          <w:rFonts w:ascii="Helvetica" w:hAnsi="Helvetica" w:cs="Helvetica"/>
          <w:b/>
          <w:spacing w:val="-11"/>
        </w:rPr>
        <w:t xml:space="preserve"> </w:t>
      </w:r>
      <w:r w:rsidRPr="00FC554B">
        <w:rPr>
          <w:rFonts w:ascii="Helvetica" w:hAnsi="Helvetica" w:cs="Helvetica"/>
          <w:b/>
          <w:spacing w:val="-1"/>
        </w:rPr>
        <w:t>AGAIN</w:t>
      </w:r>
      <w:r w:rsidR="00875AC9">
        <w:rPr>
          <w:rFonts w:ascii="Helvetica" w:hAnsi="Helvetica" w:cs="Helvetica"/>
          <w:b/>
          <w:spacing w:val="-2"/>
        </w:rPr>
        <w:t>]</w:t>
      </w:r>
      <w:r w:rsidRPr="00FC554B">
        <w:rPr>
          <w:rFonts w:ascii="Helvetica" w:hAnsi="Helvetica" w:cs="Helvetica"/>
          <w:b/>
          <w:spacing w:val="-2"/>
        </w:rPr>
        <w:t>”</w:t>
      </w:r>
    </w:p>
    <w:p w14:paraId="52A13A0E" w14:textId="77777777" w:rsidR="007D3800" w:rsidRPr="00FC554B" w:rsidRDefault="007D3800" w:rsidP="007D3800">
      <w:pPr>
        <w:spacing w:before="1"/>
        <w:rPr>
          <w:rFonts w:ascii="Helvetica" w:eastAsia="Calibri" w:hAnsi="Helvetica" w:cs="Helvetica"/>
          <w:b/>
          <w:bCs/>
        </w:rPr>
      </w:pPr>
    </w:p>
    <w:p w14:paraId="0E3D0D9F" w14:textId="77777777" w:rsidR="007D3800" w:rsidRPr="00FC554B" w:rsidRDefault="007D3800" w:rsidP="0059046A">
      <w:pPr>
        <w:pStyle w:val="BodyText"/>
        <w:widowControl w:val="0"/>
        <w:numPr>
          <w:ilvl w:val="0"/>
          <w:numId w:val="61"/>
        </w:numPr>
        <w:tabs>
          <w:tab w:val="left" w:pos="821"/>
        </w:tabs>
        <w:autoSpaceDE/>
        <w:autoSpaceDN/>
        <w:adjustRightInd/>
        <w:spacing w:before="0"/>
        <w:ind w:left="360"/>
        <w:rPr>
          <w:rFonts w:ascii="Helvetica" w:hAnsi="Helvetica" w:cs="Helvetica"/>
          <w:b w:val="0"/>
          <w:sz w:val="24"/>
          <w:szCs w:val="24"/>
        </w:rPr>
      </w:pPr>
      <w:r w:rsidRPr="00FC554B">
        <w:rPr>
          <w:rFonts w:ascii="Helvetica" w:hAnsi="Helvetica" w:cs="Helvetica"/>
          <w:b w:val="0"/>
          <w:sz w:val="24"/>
          <w:szCs w:val="24"/>
        </w:rPr>
        <w:t xml:space="preserve">If </w:t>
      </w:r>
      <w:r w:rsidRPr="00FC554B">
        <w:rPr>
          <w:rFonts w:ascii="Helvetica" w:hAnsi="Helvetica" w:cs="Helvetica"/>
          <w:b w:val="0"/>
          <w:spacing w:val="-1"/>
          <w:sz w:val="24"/>
          <w:szCs w:val="24"/>
        </w:rPr>
        <w:t>response</w:t>
      </w:r>
      <w:r w:rsidRPr="00FC554B">
        <w:rPr>
          <w:rFonts w:ascii="Helvetica" w:hAnsi="Helvetica" w:cs="Helvetica"/>
          <w:b w:val="0"/>
          <w:sz w:val="24"/>
          <w:szCs w:val="24"/>
        </w:rPr>
        <w:t xml:space="preserve"> is </w:t>
      </w:r>
      <w:r w:rsidRPr="00FC554B">
        <w:rPr>
          <w:rFonts w:ascii="Helvetica" w:hAnsi="Helvetica" w:cs="Helvetica"/>
          <w:b w:val="0"/>
          <w:spacing w:val="-1"/>
          <w:sz w:val="24"/>
          <w:szCs w:val="24"/>
        </w:rPr>
        <w:t>incorrect,</w:t>
      </w:r>
      <w:r w:rsidRPr="00FC554B">
        <w:rPr>
          <w:rFonts w:ascii="Helvetica" w:hAnsi="Helvetica" w:cs="Helvetica"/>
          <w:b w:val="0"/>
          <w:spacing w:val="1"/>
          <w:sz w:val="24"/>
          <w:szCs w:val="24"/>
        </w:rPr>
        <w:t xml:space="preserve"> </w:t>
      </w:r>
      <w:r w:rsidRPr="00FC554B">
        <w:rPr>
          <w:rFonts w:ascii="Helvetica" w:hAnsi="Helvetica" w:cs="Helvetica"/>
          <w:b w:val="0"/>
          <w:spacing w:val="-1"/>
          <w:sz w:val="24"/>
          <w:szCs w:val="24"/>
        </w:rPr>
        <w:t>repeat</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practice</w:t>
      </w:r>
      <w:r w:rsidRPr="00FC554B">
        <w:rPr>
          <w:rFonts w:ascii="Helvetica" w:hAnsi="Helvetica" w:cs="Helvetica"/>
          <w:b w:val="0"/>
          <w:spacing w:val="-2"/>
          <w:sz w:val="24"/>
          <w:szCs w:val="24"/>
        </w:rPr>
        <w:t xml:space="preserve"> </w:t>
      </w:r>
      <w:r w:rsidRPr="00FC554B">
        <w:rPr>
          <w:rFonts w:ascii="Helvetica" w:hAnsi="Helvetica" w:cs="Helvetica"/>
          <w:b w:val="0"/>
          <w:sz w:val="24"/>
          <w:szCs w:val="24"/>
        </w:rPr>
        <w:t>trial</w:t>
      </w:r>
      <w:r w:rsidRPr="00FC554B">
        <w:rPr>
          <w:rFonts w:ascii="Helvetica" w:hAnsi="Helvetica" w:cs="Helvetica"/>
          <w:b w:val="0"/>
          <w:spacing w:val="-1"/>
          <w:sz w:val="24"/>
          <w:szCs w:val="24"/>
        </w:rPr>
        <w:t xml:space="preserve"> </w:t>
      </w:r>
      <w:r w:rsidRPr="00FC554B">
        <w:rPr>
          <w:rFonts w:ascii="Helvetica" w:hAnsi="Helvetica" w:cs="Helvetica"/>
          <w:b w:val="0"/>
          <w:sz w:val="24"/>
          <w:szCs w:val="24"/>
          <w:u w:val="single" w:color="000000"/>
        </w:rPr>
        <w:t>one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pacing w:val="-1"/>
          <w:sz w:val="24"/>
          <w:szCs w:val="24"/>
          <w:u w:val="single" w:color="000000"/>
        </w:rPr>
        <w:t>more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z w:val="24"/>
          <w:szCs w:val="24"/>
          <w:u w:val="single" w:color="000000"/>
        </w:rPr>
        <w:t>time</w:t>
      </w:r>
      <w:r w:rsidRPr="00FC554B">
        <w:rPr>
          <w:rFonts w:ascii="Helvetica" w:hAnsi="Helvetica" w:cs="Helvetica"/>
          <w:b w:val="0"/>
          <w:sz w:val="24"/>
          <w:szCs w:val="24"/>
        </w:rPr>
        <w:t>.</w:t>
      </w:r>
    </w:p>
    <w:p w14:paraId="57403AC4" w14:textId="77777777" w:rsidR="007D3800" w:rsidRPr="00FC554B" w:rsidRDefault="007D3800" w:rsidP="003C1C6C">
      <w:pPr>
        <w:spacing w:before="3"/>
        <w:ind w:left="360"/>
        <w:rPr>
          <w:rFonts w:ascii="Helvetica" w:eastAsia="Calibri" w:hAnsi="Helvetica" w:cs="Helvetica"/>
        </w:rPr>
      </w:pPr>
    </w:p>
    <w:p w14:paraId="561B5F46" w14:textId="77777777" w:rsidR="007D3800" w:rsidRPr="00FC554B" w:rsidRDefault="007D3800" w:rsidP="0059046A">
      <w:pPr>
        <w:pStyle w:val="BodyText"/>
        <w:widowControl w:val="0"/>
        <w:numPr>
          <w:ilvl w:val="0"/>
          <w:numId w:val="61"/>
        </w:numPr>
        <w:tabs>
          <w:tab w:val="left" w:pos="821"/>
        </w:tabs>
        <w:autoSpaceDE/>
        <w:autoSpaceDN/>
        <w:adjustRightInd/>
        <w:spacing w:before="56"/>
        <w:ind w:left="360"/>
        <w:rPr>
          <w:rFonts w:ascii="Helvetica" w:hAnsi="Helvetica" w:cs="Helvetica"/>
          <w:b w:val="0"/>
          <w:sz w:val="24"/>
          <w:szCs w:val="24"/>
        </w:rPr>
      </w:pPr>
      <w:r w:rsidRPr="00FC554B">
        <w:rPr>
          <w:rFonts w:ascii="Helvetica" w:hAnsi="Helvetica" w:cs="Helvetica"/>
          <w:b w:val="0"/>
          <w:spacing w:val="-1"/>
          <w:sz w:val="24"/>
          <w:szCs w:val="24"/>
        </w:rPr>
        <w:t>Proceed</w:t>
      </w:r>
      <w:r w:rsidRPr="00FC554B">
        <w:rPr>
          <w:rFonts w:ascii="Helvetica" w:hAnsi="Helvetica" w:cs="Helvetica"/>
          <w:b w:val="0"/>
          <w:spacing w:val="-3"/>
          <w:sz w:val="24"/>
          <w:szCs w:val="24"/>
        </w:rPr>
        <w:t xml:space="preserve"> </w:t>
      </w:r>
      <w:r w:rsidRPr="00FC554B">
        <w:rPr>
          <w:rFonts w:ascii="Helvetica" w:hAnsi="Helvetica" w:cs="Helvetica"/>
          <w:b w:val="0"/>
          <w:sz w:val="24"/>
          <w:szCs w:val="24"/>
        </w:rPr>
        <w:t>to</w:t>
      </w:r>
      <w:r w:rsidRPr="00FC554B">
        <w:rPr>
          <w:rFonts w:ascii="Helvetica" w:hAnsi="Helvetica" w:cs="Helvetica"/>
          <w:b w:val="0"/>
          <w:spacing w:val="-1"/>
          <w:sz w:val="24"/>
          <w:szCs w:val="24"/>
        </w:rPr>
        <w:t xml:space="preserve"> the</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Practice</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Trial</w:t>
      </w:r>
      <w:r w:rsidRPr="00FC554B">
        <w:rPr>
          <w:rFonts w:ascii="Helvetica" w:hAnsi="Helvetica" w:cs="Helvetica"/>
          <w:b w:val="0"/>
          <w:sz w:val="24"/>
          <w:szCs w:val="24"/>
        </w:rPr>
        <w:t xml:space="preserve"> 2.</w:t>
      </w:r>
    </w:p>
    <w:p w14:paraId="7322D3BF" w14:textId="77777777" w:rsidR="007D3800" w:rsidRPr="00FC554B" w:rsidRDefault="007D3800" w:rsidP="007D3800">
      <w:pPr>
        <w:rPr>
          <w:rFonts w:ascii="Helvetica" w:eastAsia="Calibri" w:hAnsi="Helvetica" w:cs="Helvetica"/>
        </w:rPr>
      </w:pPr>
    </w:p>
    <w:p w14:paraId="1A2245FE" w14:textId="77777777" w:rsidR="007D3800" w:rsidRPr="00FC554B" w:rsidRDefault="007D3800" w:rsidP="007D3800">
      <w:pPr>
        <w:ind w:left="100"/>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2</w:t>
      </w:r>
    </w:p>
    <w:p w14:paraId="2FE3E1A3" w14:textId="77777777" w:rsidR="007D3800" w:rsidRPr="00FC554B" w:rsidRDefault="007D3800" w:rsidP="007D3800">
      <w:pPr>
        <w:spacing w:before="3"/>
        <w:rPr>
          <w:rFonts w:ascii="Helvetica" w:eastAsia="Calibri" w:hAnsi="Helvetica" w:cs="Helvetica"/>
          <w:i/>
        </w:rPr>
      </w:pPr>
    </w:p>
    <w:p w14:paraId="5454052D" w14:textId="77777777" w:rsidR="007D3800" w:rsidRPr="00FC554B" w:rsidRDefault="007D3800" w:rsidP="007D3800">
      <w:pPr>
        <w:tabs>
          <w:tab w:val="left" w:pos="6257"/>
        </w:tabs>
        <w:spacing w:line="200" w:lineRule="atLeast"/>
        <w:ind w:left="1025"/>
        <w:rPr>
          <w:rFonts w:ascii="Helvetica" w:eastAsia="Calibri" w:hAnsi="Helvetica" w:cs="Helvetica"/>
        </w:rPr>
      </w:pPr>
      <w:r w:rsidRPr="00FC554B">
        <w:rPr>
          <w:rFonts w:ascii="Helvetica" w:eastAsiaTheme="minorHAnsi" w:hAnsi="Helvetica" w:cs="Helvetica"/>
          <w:noProof/>
          <w:lang w:bidi="th-TH"/>
        </w:rPr>
        <w:lastRenderedPageBreak/>
        <mc:AlternateContent>
          <mc:Choice Requires="wps">
            <w:drawing>
              <wp:inline distT="0" distB="0" distL="0" distR="0" wp14:anchorId="1FBAD08D" wp14:editId="5CDF70FC">
                <wp:extent cx="2849880" cy="873125"/>
                <wp:effectExtent l="0" t="1905" r="1270" b="1270"/>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87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08"/>
                              <w:gridCol w:w="4062"/>
                            </w:tblGrid>
                            <w:tr w:rsidR="00A72395" w14:paraId="3E14F12F" w14:textId="77777777">
                              <w:trPr>
                                <w:trHeight w:hRule="exact" w:val="547"/>
                              </w:trPr>
                              <w:tc>
                                <w:tcPr>
                                  <w:tcW w:w="408" w:type="dxa"/>
                                  <w:tcBorders>
                                    <w:top w:val="single" w:sz="5" w:space="0" w:color="000000"/>
                                    <w:left w:val="single" w:sz="5" w:space="0" w:color="000000"/>
                                    <w:bottom w:val="single" w:sz="5" w:space="0" w:color="000000"/>
                                    <w:right w:val="single" w:sz="5" w:space="0" w:color="000000"/>
                                  </w:tcBorders>
                                </w:tcPr>
                                <w:p w14:paraId="6604FE8D" w14:textId="77777777" w:rsidR="00A72395" w:rsidRDefault="00A72395"/>
                              </w:tc>
                              <w:tc>
                                <w:tcPr>
                                  <w:tcW w:w="4062" w:type="dxa"/>
                                  <w:tcBorders>
                                    <w:top w:val="single" w:sz="5" w:space="0" w:color="000000"/>
                                    <w:left w:val="single" w:sz="5" w:space="0" w:color="000000"/>
                                    <w:bottom w:val="single" w:sz="5" w:space="0" w:color="000000"/>
                                    <w:right w:val="single" w:sz="5" w:space="0" w:color="000000"/>
                                  </w:tcBorders>
                                </w:tcPr>
                                <w:p w14:paraId="68A65BF5" w14:textId="77777777" w:rsidR="00A72395" w:rsidRDefault="00A72395">
                                  <w:pPr>
                                    <w:spacing w:line="264" w:lineRule="exact"/>
                                    <w:ind w:left="99"/>
                                    <w:rPr>
                                      <w:rFonts w:ascii="Calibri" w:eastAsia="Calibri" w:hAnsi="Calibri" w:cs="Calibri"/>
                                    </w:rPr>
                                  </w:pPr>
                                  <w:r>
                                    <w:rPr>
                                      <w:rFonts w:ascii="Calibri"/>
                                      <w:i/>
                                      <w:spacing w:val="-1"/>
                                      <w:sz w:val="22"/>
                                    </w:rPr>
                                    <w:t>Hold</w:t>
                                  </w:r>
                                  <w:r>
                                    <w:rPr>
                                      <w:rFonts w:ascii="Calibri"/>
                                      <w:i/>
                                      <w:sz w:val="22"/>
                                    </w:rPr>
                                    <w:t xml:space="preserve">  </w:t>
                                  </w:r>
                                  <w:r>
                                    <w:rPr>
                                      <w:rFonts w:ascii="Calibri"/>
                                      <w:i/>
                                      <w:spacing w:val="-1"/>
                                      <w:sz w:val="22"/>
                                    </w:rPr>
                                    <w:t>up</w:t>
                                  </w:r>
                                  <w:r>
                                    <w:rPr>
                                      <w:rFonts w:ascii="Calibri"/>
                                      <w:i/>
                                      <w:sz w:val="22"/>
                                    </w:rPr>
                                    <w:t xml:space="preserve">  the </w:t>
                                  </w:r>
                                  <w:r>
                                    <w:rPr>
                                      <w:rFonts w:ascii="Calibri"/>
                                      <w:i/>
                                      <w:spacing w:val="1"/>
                                      <w:sz w:val="22"/>
                                    </w:rPr>
                                    <w:t xml:space="preserve"> </w:t>
                                  </w:r>
                                  <w:r>
                                    <w:rPr>
                                      <w:rFonts w:ascii="Calibri"/>
                                      <w:i/>
                                      <w:spacing w:val="-1"/>
                                      <w:sz w:val="22"/>
                                    </w:rPr>
                                    <w:t>card.</w:t>
                                  </w:r>
                                  <w:r>
                                    <w:rPr>
                                      <w:rFonts w:ascii="Calibri"/>
                                      <w:i/>
                                      <w:sz w:val="22"/>
                                    </w:rPr>
                                    <w:t xml:space="preserve">  If  </w:t>
                                  </w:r>
                                  <w:r>
                                    <w:rPr>
                                      <w:rFonts w:ascii="Calibri"/>
                                      <w:i/>
                                      <w:spacing w:val="-1"/>
                                      <w:sz w:val="22"/>
                                    </w:rPr>
                                    <w:t>child</w:t>
                                  </w:r>
                                  <w:r>
                                    <w:rPr>
                                      <w:rFonts w:ascii="Calibri"/>
                                      <w:i/>
                                      <w:sz w:val="22"/>
                                    </w:rPr>
                                    <w:t xml:space="preserve"> </w:t>
                                  </w:r>
                                  <w:r>
                                    <w:rPr>
                                      <w:rFonts w:ascii="Calibri"/>
                                      <w:i/>
                                      <w:spacing w:val="2"/>
                                      <w:sz w:val="22"/>
                                    </w:rPr>
                                    <w:t xml:space="preserve"> </w:t>
                                  </w:r>
                                  <w:r>
                                    <w:rPr>
                                      <w:rFonts w:ascii="Calibri"/>
                                      <w:i/>
                                      <w:spacing w:val="-1"/>
                                      <w:sz w:val="22"/>
                                    </w:rPr>
                                    <w:t>hesitates,</w:t>
                                  </w:r>
                                  <w:r>
                                    <w:rPr>
                                      <w:rFonts w:ascii="Calibri"/>
                                      <w:i/>
                                      <w:spacing w:val="47"/>
                                      <w:sz w:val="22"/>
                                    </w:rPr>
                                    <w:t xml:space="preserve"> </w:t>
                                  </w:r>
                                  <w:r>
                                    <w:rPr>
                                      <w:rFonts w:ascii="Calibri"/>
                                      <w:i/>
                                      <w:spacing w:val="-1"/>
                                      <w:sz w:val="22"/>
                                    </w:rPr>
                                    <w:t>say:</w:t>
                                  </w:r>
                                </w:p>
                                <w:p w14:paraId="5122C60E" w14:textId="77777777" w:rsidR="00A72395" w:rsidRDefault="00A72395">
                                  <w:pPr>
                                    <w:ind w:left="99"/>
                                    <w:rPr>
                                      <w:rFonts w:ascii="Calibri" w:eastAsia="Calibri" w:hAnsi="Calibri" w:cs="Calibri"/>
                                    </w:rPr>
                                  </w:pPr>
                                  <w:r>
                                    <w:rPr>
                                      <w:rFonts w:ascii="Calibri" w:eastAsia="Calibri" w:hAnsi="Calibri" w:cs="Calibri"/>
                                      <w:b/>
                                      <w:bCs/>
                                      <w:spacing w:val="-1"/>
                                      <w:sz w:val="22"/>
                                      <w:szCs w:val="22"/>
                                    </w:rPr>
                                    <w:t xml:space="preserve">“WHAT </w:t>
                                  </w:r>
                                  <w:r>
                                    <w:rPr>
                                      <w:rFonts w:ascii="Calibri" w:eastAsia="Calibri" w:hAnsi="Calibri" w:cs="Calibri"/>
                                      <w:b/>
                                      <w:bCs/>
                                      <w:sz w:val="22"/>
                                      <w:szCs w:val="22"/>
                                    </w:rPr>
                                    <w:t xml:space="preserve">DO </w:t>
                                  </w:r>
                                  <w:r>
                                    <w:rPr>
                                      <w:rFonts w:ascii="Calibri" w:eastAsia="Calibri" w:hAnsi="Calibri" w:cs="Calibri"/>
                                      <w:b/>
                                      <w:bCs/>
                                      <w:spacing w:val="-1"/>
                                      <w:sz w:val="22"/>
                                      <w:szCs w:val="22"/>
                                    </w:rPr>
                                    <w:t>YOU</w:t>
                                  </w:r>
                                  <w:r>
                                    <w:rPr>
                                      <w:rFonts w:ascii="Calibri" w:eastAsia="Calibri" w:hAnsi="Calibri" w:cs="Calibri"/>
                                      <w:b/>
                                      <w:bCs/>
                                      <w:sz w:val="22"/>
                                      <w:szCs w:val="22"/>
                                    </w:rPr>
                                    <w:t xml:space="preserve"> </w:t>
                                  </w:r>
                                  <w:r>
                                    <w:rPr>
                                      <w:rFonts w:ascii="Calibri" w:eastAsia="Calibri" w:hAnsi="Calibri" w:cs="Calibri"/>
                                      <w:b/>
                                      <w:bCs/>
                                      <w:spacing w:val="-1"/>
                                      <w:sz w:val="22"/>
                                      <w:szCs w:val="22"/>
                                    </w:rPr>
                                    <w:t>SAY</w:t>
                                  </w:r>
                                  <w:r>
                                    <w:rPr>
                                      <w:rFonts w:ascii="Calibri" w:eastAsia="Calibri" w:hAnsi="Calibri" w:cs="Calibri"/>
                                      <w:b/>
                                      <w:bCs/>
                                      <w:spacing w:val="-2"/>
                                      <w:sz w:val="22"/>
                                      <w:szCs w:val="22"/>
                                    </w:rPr>
                                    <w:t xml:space="preserve"> </w:t>
                                  </w:r>
                                  <w:r>
                                    <w:rPr>
                                      <w:rFonts w:ascii="Calibri" w:eastAsia="Calibri" w:hAnsi="Calibri" w:cs="Calibri"/>
                                      <w:b/>
                                      <w:bCs/>
                                      <w:sz w:val="22"/>
                                      <w:szCs w:val="22"/>
                                    </w:rPr>
                                    <w:t>FOR</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p>
                              </w:tc>
                            </w:tr>
                            <w:tr w:rsidR="00A72395" w14:paraId="2755C43B" w14:textId="77777777">
                              <w:trPr>
                                <w:trHeight w:hRule="exact" w:val="816"/>
                              </w:trPr>
                              <w:tc>
                                <w:tcPr>
                                  <w:tcW w:w="408" w:type="dxa"/>
                                  <w:tcBorders>
                                    <w:top w:val="single" w:sz="5" w:space="0" w:color="000000"/>
                                    <w:left w:val="single" w:sz="5" w:space="0" w:color="000000"/>
                                    <w:bottom w:val="single" w:sz="5" w:space="0" w:color="000000"/>
                                    <w:right w:val="single" w:sz="5" w:space="0" w:color="000000"/>
                                  </w:tcBorders>
                                  <w:shd w:val="clear" w:color="auto" w:fill="A6A6A6"/>
                                </w:tcPr>
                                <w:p w14:paraId="447579B5" w14:textId="77777777" w:rsidR="00A72395" w:rsidRDefault="00A72395">
                                  <w:pPr>
                                    <w:spacing w:line="264" w:lineRule="exact"/>
                                    <w:ind w:left="102"/>
                                    <w:rPr>
                                      <w:rFonts w:ascii="Calibri" w:eastAsia="Calibri" w:hAnsi="Calibri" w:cs="Calibri"/>
                                    </w:rPr>
                                  </w:pPr>
                                  <w:r>
                                    <w:rPr>
                                      <w:rFonts w:ascii="Calibri"/>
                                      <w:sz w:val="22"/>
                                    </w:rPr>
                                    <w:t>2</w:t>
                                  </w:r>
                                </w:p>
                              </w:tc>
                              <w:tc>
                                <w:tcPr>
                                  <w:tcW w:w="4062" w:type="dxa"/>
                                  <w:tcBorders>
                                    <w:top w:val="single" w:sz="5" w:space="0" w:color="000000"/>
                                    <w:left w:val="single" w:sz="5" w:space="0" w:color="000000"/>
                                    <w:bottom w:val="single" w:sz="5" w:space="0" w:color="000000"/>
                                    <w:right w:val="single" w:sz="5" w:space="0" w:color="000000"/>
                                  </w:tcBorders>
                                  <w:shd w:val="clear" w:color="auto" w:fill="A6A6A6"/>
                                </w:tcPr>
                                <w:p w14:paraId="69CAE23A" w14:textId="77777777" w:rsidR="00A72395" w:rsidRDefault="00A72395">
                                  <w:pPr>
                                    <w:spacing w:line="264" w:lineRule="exact"/>
                                    <w:ind w:left="819"/>
                                    <w:rPr>
                                      <w:rFonts w:ascii="Calibri" w:eastAsia="Calibri" w:hAnsi="Calibri" w:cs="Calibri"/>
                                    </w:rPr>
                                  </w:pPr>
                                  <w:r>
                                    <w:rPr>
                                      <w:rFonts w:ascii="Calibri"/>
                                      <w:spacing w:val="-1"/>
                                      <w:sz w:val="22"/>
                                    </w:rPr>
                                    <w:t>Black</w:t>
                                  </w:r>
                                  <w:r>
                                    <w:rPr>
                                      <w:rFonts w:ascii="Calibri"/>
                                      <w:spacing w:val="-2"/>
                                      <w:sz w:val="22"/>
                                    </w:rPr>
                                    <w:t xml:space="preserve"> </w:t>
                                  </w:r>
                                  <w:r>
                                    <w:rPr>
                                      <w:rFonts w:ascii="Calibri"/>
                                      <w:spacing w:val="-1"/>
                                      <w:sz w:val="22"/>
                                    </w:rPr>
                                    <w:t>moon card</w:t>
                                  </w:r>
                                </w:p>
                              </w:tc>
                            </w:tr>
                          </w:tbl>
                          <w:p w14:paraId="2055DA43"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1FBAD08D" id="Text Box 221" o:spid="_x0000_s1098" type="#_x0000_t202" style="width:224.4pt;height: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8esQIAALU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08"/>
                        <w:gridCol w:w="4062"/>
                      </w:tblGrid>
                      <w:tr w:rsidR="00A72395" w14:paraId="3E14F12F" w14:textId="77777777">
                        <w:trPr>
                          <w:trHeight w:hRule="exact" w:val="547"/>
                        </w:trPr>
                        <w:tc>
                          <w:tcPr>
                            <w:tcW w:w="408" w:type="dxa"/>
                            <w:tcBorders>
                              <w:top w:val="single" w:sz="5" w:space="0" w:color="000000"/>
                              <w:left w:val="single" w:sz="5" w:space="0" w:color="000000"/>
                              <w:bottom w:val="single" w:sz="5" w:space="0" w:color="000000"/>
                              <w:right w:val="single" w:sz="5" w:space="0" w:color="000000"/>
                            </w:tcBorders>
                          </w:tcPr>
                          <w:p w14:paraId="6604FE8D" w14:textId="77777777" w:rsidR="00A72395" w:rsidRDefault="00A72395"/>
                        </w:tc>
                        <w:tc>
                          <w:tcPr>
                            <w:tcW w:w="4062" w:type="dxa"/>
                            <w:tcBorders>
                              <w:top w:val="single" w:sz="5" w:space="0" w:color="000000"/>
                              <w:left w:val="single" w:sz="5" w:space="0" w:color="000000"/>
                              <w:bottom w:val="single" w:sz="5" w:space="0" w:color="000000"/>
                              <w:right w:val="single" w:sz="5" w:space="0" w:color="000000"/>
                            </w:tcBorders>
                          </w:tcPr>
                          <w:p w14:paraId="68A65BF5" w14:textId="77777777" w:rsidR="00A72395" w:rsidRDefault="00A72395">
                            <w:pPr>
                              <w:spacing w:line="264" w:lineRule="exact"/>
                              <w:ind w:left="99"/>
                              <w:rPr>
                                <w:rFonts w:ascii="Calibri" w:eastAsia="Calibri" w:hAnsi="Calibri" w:cs="Calibri"/>
                              </w:rPr>
                            </w:pPr>
                            <w:r>
                              <w:rPr>
                                <w:rFonts w:ascii="Calibri"/>
                                <w:i/>
                                <w:spacing w:val="-1"/>
                                <w:sz w:val="22"/>
                              </w:rPr>
                              <w:t>Hold</w:t>
                            </w:r>
                            <w:r>
                              <w:rPr>
                                <w:rFonts w:ascii="Calibri"/>
                                <w:i/>
                                <w:sz w:val="22"/>
                              </w:rPr>
                              <w:t xml:space="preserve">  </w:t>
                            </w:r>
                            <w:r>
                              <w:rPr>
                                <w:rFonts w:ascii="Calibri"/>
                                <w:i/>
                                <w:spacing w:val="-1"/>
                                <w:sz w:val="22"/>
                              </w:rPr>
                              <w:t>up</w:t>
                            </w:r>
                            <w:r>
                              <w:rPr>
                                <w:rFonts w:ascii="Calibri"/>
                                <w:i/>
                                <w:sz w:val="22"/>
                              </w:rPr>
                              <w:t xml:space="preserve">  the </w:t>
                            </w:r>
                            <w:r>
                              <w:rPr>
                                <w:rFonts w:ascii="Calibri"/>
                                <w:i/>
                                <w:spacing w:val="1"/>
                                <w:sz w:val="22"/>
                              </w:rPr>
                              <w:t xml:space="preserve"> </w:t>
                            </w:r>
                            <w:r>
                              <w:rPr>
                                <w:rFonts w:ascii="Calibri"/>
                                <w:i/>
                                <w:spacing w:val="-1"/>
                                <w:sz w:val="22"/>
                              </w:rPr>
                              <w:t>card.</w:t>
                            </w:r>
                            <w:r>
                              <w:rPr>
                                <w:rFonts w:ascii="Calibri"/>
                                <w:i/>
                                <w:sz w:val="22"/>
                              </w:rPr>
                              <w:t xml:space="preserve">  If  </w:t>
                            </w:r>
                            <w:r>
                              <w:rPr>
                                <w:rFonts w:ascii="Calibri"/>
                                <w:i/>
                                <w:spacing w:val="-1"/>
                                <w:sz w:val="22"/>
                              </w:rPr>
                              <w:t>child</w:t>
                            </w:r>
                            <w:r>
                              <w:rPr>
                                <w:rFonts w:ascii="Calibri"/>
                                <w:i/>
                                <w:sz w:val="22"/>
                              </w:rPr>
                              <w:t xml:space="preserve"> </w:t>
                            </w:r>
                            <w:r>
                              <w:rPr>
                                <w:rFonts w:ascii="Calibri"/>
                                <w:i/>
                                <w:spacing w:val="2"/>
                                <w:sz w:val="22"/>
                              </w:rPr>
                              <w:t xml:space="preserve"> </w:t>
                            </w:r>
                            <w:r>
                              <w:rPr>
                                <w:rFonts w:ascii="Calibri"/>
                                <w:i/>
                                <w:spacing w:val="-1"/>
                                <w:sz w:val="22"/>
                              </w:rPr>
                              <w:t>hesitates,</w:t>
                            </w:r>
                            <w:r>
                              <w:rPr>
                                <w:rFonts w:ascii="Calibri"/>
                                <w:i/>
                                <w:spacing w:val="47"/>
                                <w:sz w:val="22"/>
                              </w:rPr>
                              <w:t xml:space="preserve"> </w:t>
                            </w:r>
                            <w:r>
                              <w:rPr>
                                <w:rFonts w:ascii="Calibri"/>
                                <w:i/>
                                <w:spacing w:val="-1"/>
                                <w:sz w:val="22"/>
                              </w:rPr>
                              <w:t>say:</w:t>
                            </w:r>
                          </w:p>
                          <w:p w14:paraId="5122C60E" w14:textId="77777777" w:rsidR="00A72395" w:rsidRDefault="00A72395">
                            <w:pPr>
                              <w:ind w:left="99"/>
                              <w:rPr>
                                <w:rFonts w:ascii="Calibri" w:eastAsia="Calibri" w:hAnsi="Calibri" w:cs="Calibri"/>
                              </w:rPr>
                            </w:pPr>
                            <w:r>
                              <w:rPr>
                                <w:rFonts w:ascii="Calibri" w:eastAsia="Calibri" w:hAnsi="Calibri" w:cs="Calibri"/>
                                <w:b/>
                                <w:bCs/>
                                <w:spacing w:val="-1"/>
                                <w:sz w:val="22"/>
                                <w:szCs w:val="22"/>
                              </w:rPr>
                              <w:t xml:space="preserve">“WHAT </w:t>
                            </w:r>
                            <w:r>
                              <w:rPr>
                                <w:rFonts w:ascii="Calibri" w:eastAsia="Calibri" w:hAnsi="Calibri" w:cs="Calibri"/>
                                <w:b/>
                                <w:bCs/>
                                <w:sz w:val="22"/>
                                <w:szCs w:val="22"/>
                              </w:rPr>
                              <w:t xml:space="preserve">DO </w:t>
                            </w:r>
                            <w:r>
                              <w:rPr>
                                <w:rFonts w:ascii="Calibri" w:eastAsia="Calibri" w:hAnsi="Calibri" w:cs="Calibri"/>
                                <w:b/>
                                <w:bCs/>
                                <w:spacing w:val="-1"/>
                                <w:sz w:val="22"/>
                                <w:szCs w:val="22"/>
                              </w:rPr>
                              <w:t>YOU</w:t>
                            </w:r>
                            <w:r>
                              <w:rPr>
                                <w:rFonts w:ascii="Calibri" w:eastAsia="Calibri" w:hAnsi="Calibri" w:cs="Calibri"/>
                                <w:b/>
                                <w:bCs/>
                                <w:sz w:val="22"/>
                                <w:szCs w:val="22"/>
                              </w:rPr>
                              <w:t xml:space="preserve"> </w:t>
                            </w:r>
                            <w:r>
                              <w:rPr>
                                <w:rFonts w:ascii="Calibri" w:eastAsia="Calibri" w:hAnsi="Calibri" w:cs="Calibri"/>
                                <w:b/>
                                <w:bCs/>
                                <w:spacing w:val="-1"/>
                                <w:sz w:val="22"/>
                                <w:szCs w:val="22"/>
                              </w:rPr>
                              <w:t>SAY</w:t>
                            </w:r>
                            <w:r>
                              <w:rPr>
                                <w:rFonts w:ascii="Calibri" w:eastAsia="Calibri" w:hAnsi="Calibri" w:cs="Calibri"/>
                                <w:b/>
                                <w:bCs/>
                                <w:spacing w:val="-2"/>
                                <w:sz w:val="22"/>
                                <w:szCs w:val="22"/>
                              </w:rPr>
                              <w:t xml:space="preserve"> </w:t>
                            </w:r>
                            <w:r>
                              <w:rPr>
                                <w:rFonts w:ascii="Calibri" w:eastAsia="Calibri" w:hAnsi="Calibri" w:cs="Calibri"/>
                                <w:b/>
                                <w:bCs/>
                                <w:sz w:val="22"/>
                                <w:szCs w:val="22"/>
                              </w:rPr>
                              <w:t>FOR</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p>
                        </w:tc>
                      </w:tr>
                      <w:tr w:rsidR="00A72395" w14:paraId="2755C43B" w14:textId="77777777">
                        <w:trPr>
                          <w:trHeight w:hRule="exact" w:val="816"/>
                        </w:trPr>
                        <w:tc>
                          <w:tcPr>
                            <w:tcW w:w="408" w:type="dxa"/>
                            <w:tcBorders>
                              <w:top w:val="single" w:sz="5" w:space="0" w:color="000000"/>
                              <w:left w:val="single" w:sz="5" w:space="0" w:color="000000"/>
                              <w:bottom w:val="single" w:sz="5" w:space="0" w:color="000000"/>
                              <w:right w:val="single" w:sz="5" w:space="0" w:color="000000"/>
                            </w:tcBorders>
                            <w:shd w:val="clear" w:color="auto" w:fill="A6A6A6"/>
                          </w:tcPr>
                          <w:p w14:paraId="447579B5" w14:textId="77777777" w:rsidR="00A72395" w:rsidRDefault="00A72395">
                            <w:pPr>
                              <w:spacing w:line="264" w:lineRule="exact"/>
                              <w:ind w:left="102"/>
                              <w:rPr>
                                <w:rFonts w:ascii="Calibri" w:eastAsia="Calibri" w:hAnsi="Calibri" w:cs="Calibri"/>
                              </w:rPr>
                            </w:pPr>
                            <w:r>
                              <w:rPr>
                                <w:rFonts w:ascii="Calibri"/>
                                <w:sz w:val="22"/>
                              </w:rPr>
                              <w:t>2</w:t>
                            </w:r>
                          </w:p>
                        </w:tc>
                        <w:tc>
                          <w:tcPr>
                            <w:tcW w:w="4062" w:type="dxa"/>
                            <w:tcBorders>
                              <w:top w:val="single" w:sz="5" w:space="0" w:color="000000"/>
                              <w:left w:val="single" w:sz="5" w:space="0" w:color="000000"/>
                              <w:bottom w:val="single" w:sz="5" w:space="0" w:color="000000"/>
                              <w:right w:val="single" w:sz="5" w:space="0" w:color="000000"/>
                            </w:tcBorders>
                            <w:shd w:val="clear" w:color="auto" w:fill="A6A6A6"/>
                          </w:tcPr>
                          <w:p w14:paraId="69CAE23A" w14:textId="77777777" w:rsidR="00A72395" w:rsidRDefault="00A72395">
                            <w:pPr>
                              <w:spacing w:line="264" w:lineRule="exact"/>
                              <w:ind w:left="819"/>
                              <w:rPr>
                                <w:rFonts w:ascii="Calibri" w:eastAsia="Calibri" w:hAnsi="Calibri" w:cs="Calibri"/>
                              </w:rPr>
                            </w:pPr>
                            <w:r>
                              <w:rPr>
                                <w:rFonts w:ascii="Calibri"/>
                                <w:spacing w:val="-1"/>
                                <w:sz w:val="22"/>
                              </w:rPr>
                              <w:t>Black</w:t>
                            </w:r>
                            <w:r>
                              <w:rPr>
                                <w:rFonts w:ascii="Calibri"/>
                                <w:spacing w:val="-2"/>
                                <w:sz w:val="22"/>
                              </w:rPr>
                              <w:t xml:space="preserve"> </w:t>
                            </w:r>
                            <w:r>
                              <w:rPr>
                                <w:rFonts w:ascii="Calibri"/>
                                <w:spacing w:val="-1"/>
                                <w:sz w:val="22"/>
                              </w:rPr>
                              <w:t>moon card</w:t>
                            </w:r>
                          </w:p>
                        </w:tc>
                      </w:tr>
                    </w:tbl>
                    <w:p w14:paraId="2055DA43"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43"/>
          <w:lang w:bidi="th-TH"/>
        </w:rPr>
        <mc:AlternateContent>
          <mc:Choice Requires="wpg">
            <w:drawing>
              <wp:inline distT="0" distB="0" distL="0" distR="0" wp14:anchorId="02FE637E" wp14:editId="743B9A7C">
                <wp:extent cx="1905635" cy="535940"/>
                <wp:effectExtent l="13970" t="14605" r="13970" b="11430"/>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219"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Text Box 96"/>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3E5570E8" w14:textId="77777777" w:rsidR="00A72395" w:rsidRDefault="00A72395" w:rsidP="007D3800">
                              <w:pPr>
                                <w:spacing w:before="70"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02FE637E" id="Group 218" o:spid="_x0000_s1099"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&#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">
                <v:shape id="Picture 95" o:spid="_x0000_s1100" type="#_x0000_t75" style="position:absolute;left:16;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P5yHFAAAA3AAAAA8AAABkcnMvZG93bnJldi54bWxEj81qwkAUhfcF32G4QjelTpJCbVMnIkKJ&#10;YDdGBZeXzDWJZu6EzBjTt+8UCl0ezs/HWSxH04qBetdYVhDPIhDEpdUNVwoO+8/nNxDOI2tsLZOC&#10;b3KwzCYPC0y1vfOOhsJXIoywS1FB7X2XSunKmgy6me2Ig3e2vUEfZF9J3eM9jJtWJlH0Kg02HAg1&#10;drSuqbwWNxO4dOTbJr98Fcn89BRtV/lha16UepyOqw8Qnkb/H/5rb7SCJH6H3zPhCMjs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z+chxQAAANwAAAAPAAAAAAAAAAAAAAAA&#10;AJ8CAABkcnMvZG93bnJldi54bWxQSwUGAAAAAAQABAD3AAAAkQMAAAAA&#10;">
                  <v:imagedata r:id="rId45" o:title=""/>
                </v:shape>
                <v:shape id="Text Box 96" o:spid="_x0000_s1101"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EToMIA&#10;AADcAAAADwAAAGRycy9kb3ducmV2LnhtbERPz2vCMBS+D/wfwhO8zdQe3FaNIqJQZBtMvXh7JM+2&#10;2LyUJNr63y+HwY4f3+/lerCteJAPjWMFs2kGglg703Cl4Hzav76DCBHZYOuYFDwpwHo1elliYVzP&#10;P/Q4xkqkEA4FKqhj7Aopg67JYpi6jjhxV+ctxgR9JY3HPoXbVuZZNpcWG04NNXa0rUnfjneroPH6&#10;u3ybfVy83rW3w2df7q9fpVKT8bBZgIg0xH/xn7s0CvI8zU9n0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ROgwgAAANwAAAAPAAAAAAAAAAAAAAAAAJgCAABkcnMvZG93&#10;bnJldi54bWxQSwUGAAAAAAQABAD1AAAAhwMAAAAA&#10;" filled="f" strokeweight="1.5pt">
                  <v:stroke dashstyle="dash"/>
                  <v:textbox inset="0,0,0,0">
                    <w:txbxContent>
                      <w:p w14:paraId="3E5570E8" w14:textId="77777777" w:rsidR="00A72395" w:rsidRDefault="00A72395" w:rsidP="007D3800">
                        <w:pPr>
                          <w:spacing w:before="70"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36577CD2" w14:textId="77777777" w:rsidR="007D3800" w:rsidRPr="00FC554B" w:rsidRDefault="007D3800" w:rsidP="007D3800">
      <w:pPr>
        <w:spacing w:before="10"/>
        <w:rPr>
          <w:rFonts w:ascii="Helvetica" w:eastAsia="Calibri" w:hAnsi="Helvetica" w:cs="Helvetica"/>
          <w:i/>
        </w:rPr>
      </w:pPr>
    </w:p>
    <w:p w14:paraId="555C463A" w14:textId="77777777" w:rsidR="007D3800" w:rsidRPr="00FC554B" w:rsidRDefault="007D3800" w:rsidP="0059046A">
      <w:pPr>
        <w:widowControl w:val="0"/>
        <w:numPr>
          <w:ilvl w:val="2"/>
          <w:numId w:val="53"/>
        </w:numPr>
        <w:tabs>
          <w:tab w:val="left" w:pos="1541"/>
          <w:tab w:val="left" w:pos="3700"/>
        </w:tabs>
        <w:spacing w:before="60"/>
        <w:ind w:left="154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GOOD</w:t>
      </w:r>
      <w:r w:rsidRPr="00FC554B">
        <w:rPr>
          <w:rFonts w:ascii="Helvetica" w:eastAsia="Calibri" w:hAnsi="Helvetica" w:cs="Helvetica"/>
          <w:b/>
          <w:bCs/>
        </w:rPr>
        <w:t xml:space="preserve"> </w:t>
      </w:r>
      <w:r w:rsidRPr="00FC554B">
        <w:rPr>
          <w:rFonts w:ascii="Helvetica" w:eastAsia="Calibri" w:hAnsi="Helvetica" w:cs="Helvetica"/>
          <w:b/>
          <w:bCs/>
          <w:spacing w:val="-1"/>
        </w:rPr>
        <w:t>JOB!”</w:t>
      </w:r>
    </w:p>
    <w:p w14:paraId="4FFEF2EA" w14:textId="77777777" w:rsidR="007D3800" w:rsidRPr="00FC554B" w:rsidRDefault="007D3800" w:rsidP="007D3800">
      <w:pPr>
        <w:spacing w:before="1"/>
        <w:rPr>
          <w:rFonts w:ascii="Helvetica" w:eastAsia="Calibri" w:hAnsi="Helvetica" w:cs="Helvetica"/>
          <w:b/>
          <w:bCs/>
        </w:rPr>
      </w:pPr>
    </w:p>
    <w:p w14:paraId="02B9DEAB" w14:textId="21D69C14" w:rsidR="007D3800" w:rsidRPr="00FC554B" w:rsidRDefault="007D3800" w:rsidP="0059046A">
      <w:pPr>
        <w:widowControl w:val="0"/>
        <w:numPr>
          <w:ilvl w:val="2"/>
          <w:numId w:val="53"/>
        </w:numPr>
        <w:tabs>
          <w:tab w:val="left" w:pos="1541"/>
          <w:tab w:val="left" w:pos="3700"/>
        </w:tabs>
        <w:spacing w:line="279" w:lineRule="exact"/>
        <w:ind w:left="1540"/>
        <w:rPr>
          <w:rFonts w:ascii="Helvetica" w:eastAsia="Calibri" w:hAnsi="Helvetica" w:cs="Helvetica"/>
          <w:b/>
          <w:bCs/>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REMEMBER,</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WHEN</w:t>
      </w:r>
      <w:r w:rsidRPr="00FC554B">
        <w:rPr>
          <w:rFonts w:ascii="Helvetica" w:eastAsia="Calibri" w:hAnsi="Helvetica" w:cs="Helvetica"/>
          <w:b/>
          <w:bCs/>
          <w:spacing w:val="-2"/>
        </w:rPr>
        <w:t xml:space="preserve"> </w:t>
      </w:r>
      <w:r w:rsidRPr="00FC554B">
        <w:rPr>
          <w:rFonts w:ascii="Helvetica" w:eastAsia="Calibri" w:hAnsi="Helvetica" w:cs="Helvetica"/>
          <w:b/>
          <w:bCs/>
        </w:rPr>
        <w:t>YOU</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SEE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 xml:space="preserve">THIS </w:t>
      </w:r>
      <w:r w:rsidRPr="00FC554B">
        <w:rPr>
          <w:rFonts w:ascii="Helvetica" w:hAnsi="Helvetica" w:cs="Helvetica"/>
          <w:b/>
          <w:spacing w:val="-1"/>
        </w:rPr>
        <w:t>CARD,</w:t>
      </w:r>
      <w:r w:rsidRPr="00FC554B">
        <w:rPr>
          <w:rFonts w:ascii="Helvetica" w:hAnsi="Helvetica" w:cs="Helvetica"/>
          <w:b/>
          <w:spacing w:val="-13"/>
        </w:rPr>
        <w:t xml:space="preserve"> </w:t>
      </w:r>
      <w:r w:rsidRPr="00FC554B">
        <w:rPr>
          <w:rFonts w:ascii="Helvetica" w:hAnsi="Helvetica" w:cs="Helvetica"/>
          <w:b/>
        </w:rPr>
        <w:t>YOU</w:t>
      </w:r>
      <w:r w:rsidRPr="00FC554B">
        <w:rPr>
          <w:rFonts w:ascii="Helvetica" w:hAnsi="Helvetica" w:cs="Helvetica"/>
          <w:b/>
          <w:spacing w:val="-11"/>
        </w:rPr>
        <w:t xml:space="preserve"> </w:t>
      </w:r>
      <w:r w:rsidRPr="00FC554B">
        <w:rPr>
          <w:rFonts w:ascii="Helvetica" w:hAnsi="Helvetica" w:cs="Helvetica"/>
          <w:b/>
          <w:spacing w:val="-1"/>
        </w:rPr>
        <w:t>SHOULD</w:t>
      </w:r>
      <w:r w:rsidRPr="00FC554B">
        <w:rPr>
          <w:rFonts w:ascii="Helvetica" w:hAnsi="Helvetica" w:cs="Helvetica"/>
          <w:b/>
          <w:spacing w:val="-13"/>
        </w:rPr>
        <w:t xml:space="preserve"> </w:t>
      </w:r>
      <w:r w:rsidRPr="00FC554B">
        <w:rPr>
          <w:rFonts w:ascii="Helvetica" w:hAnsi="Helvetica" w:cs="Helvetica"/>
          <w:b/>
          <w:spacing w:val="-1"/>
        </w:rPr>
        <w:t>SAY</w:t>
      </w:r>
      <w:r w:rsidRPr="00FC554B">
        <w:rPr>
          <w:rFonts w:ascii="Helvetica" w:hAnsi="Helvetica" w:cs="Helvetica"/>
          <w:b/>
          <w:spacing w:val="-13"/>
        </w:rPr>
        <w:t xml:space="preserve"> </w:t>
      </w:r>
      <w:r w:rsidRPr="00FC554B">
        <w:rPr>
          <w:rFonts w:ascii="Helvetica" w:hAnsi="Helvetica" w:cs="Helvetica"/>
          <w:b/>
          <w:spacing w:val="-1"/>
        </w:rPr>
        <w:t>DAY.</w:t>
      </w:r>
      <w:r w:rsidRPr="00FC554B">
        <w:rPr>
          <w:rFonts w:ascii="Helvetica" w:hAnsi="Helvetica" w:cs="Helvetica"/>
          <w:b/>
          <w:spacing w:val="-12"/>
        </w:rPr>
        <w:t xml:space="preserve"> </w:t>
      </w:r>
      <w:r w:rsidR="00875AC9">
        <w:rPr>
          <w:rFonts w:ascii="Helvetica" w:hAnsi="Helvetica" w:cs="Helvetica"/>
          <w:b/>
          <w:spacing w:val="-2"/>
        </w:rPr>
        <w:t>[</w:t>
      </w:r>
      <w:r w:rsidRPr="00FC554B">
        <w:rPr>
          <w:rFonts w:ascii="Helvetica" w:hAnsi="Helvetica" w:cs="Helvetica"/>
          <w:b/>
          <w:spacing w:val="-1"/>
        </w:rPr>
        <w:t>LET’S</w:t>
      </w:r>
      <w:r w:rsidRPr="00FC554B">
        <w:rPr>
          <w:rFonts w:ascii="Helvetica" w:hAnsi="Helvetica" w:cs="Helvetica"/>
          <w:b/>
          <w:spacing w:val="-14"/>
        </w:rPr>
        <w:t xml:space="preserve"> </w:t>
      </w:r>
      <w:r w:rsidRPr="00FC554B">
        <w:rPr>
          <w:rFonts w:ascii="Helvetica" w:hAnsi="Helvetica" w:cs="Helvetica"/>
          <w:b/>
          <w:spacing w:val="-1"/>
        </w:rPr>
        <w:t>TRY</w:t>
      </w:r>
      <w:r w:rsidRPr="00FC554B">
        <w:rPr>
          <w:rFonts w:ascii="Helvetica" w:hAnsi="Helvetica" w:cs="Helvetica"/>
          <w:b/>
          <w:spacing w:val="-11"/>
        </w:rPr>
        <w:t xml:space="preserve"> </w:t>
      </w:r>
      <w:r w:rsidRPr="00FC554B">
        <w:rPr>
          <w:rFonts w:ascii="Helvetica" w:hAnsi="Helvetica" w:cs="Helvetica"/>
          <w:b/>
          <w:spacing w:val="-1"/>
        </w:rPr>
        <w:t>AGAIN</w:t>
      </w:r>
      <w:r w:rsidR="00875AC9">
        <w:rPr>
          <w:rFonts w:ascii="Helvetica" w:hAnsi="Helvetica" w:cs="Helvetica"/>
          <w:b/>
          <w:spacing w:val="-2"/>
        </w:rPr>
        <w:t>]</w:t>
      </w:r>
      <w:r w:rsidRPr="00FC554B">
        <w:rPr>
          <w:rFonts w:ascii="Helvetica" w:hAnsi="Helvetica" w:cs="Helvetica"/>
          <w:b/>
          <w:spacing w:val="-2"/>
        </w:rPr>
        <w:t>”</w:t>
      </w:r>
    </w:p>
    <w:p w14:paraId="2F9FE990" w14:textId="77777777" w:rsidR="007D3800" w:rsidRPr="00FC554B" w:rsidRDefault="007D3800" w:rsidP="007D3800">
      <w:pPr>
        <w:rPr>
          <w:rFonts w:ascii="Helvetica" w:eastAsia="Calibri" w:hAnsi="Helvetica" w:cs="Helvetica"/>
          <w:b/>
          <w:bCs/>
        </w:rPr>
      </w:pPr>
    </w:p>
    <w:p w14:paraId="24D00FEF" w14:textId="77777777" w:rsidR="007D3800" w:rsidRPr="00FC554B" w:rsidRDefault="007D3800" w:rsidP="0059046A">
      <w:pPr>
        <w:pStyle w:val="BodyText"/>
        <w:widowControl w:val="0"/>
        <w:numPr>
          <w:ilvl w:val="0"/>
          <w:numId w:val="61"/>
        </w:numPr>
        <w:tabs>
          <w:tab w:val="left" w:pos="821"/>
        </w:tabs>
        <w:autoSpaceDE/>
        <w:autoSpaceDN/>
        <w:adjustRightInd/>
        <w:spacing w:before="0"/>
        <w:ind w:left="360"/>
        <w:rPr>
          <w:rFonts w:ascii="Helvetica" w:hAnsi="Helvetica" w:cs="Helvetica"/>
          <w:b w:val="0"/>
          <w:sz w:val="24"/>
          <w:szCs w:val="24"/>
        </w:rPr>
      </w:pPr>
      <w:r w:rsidRPr="00FC554B">
        <w:rPr>
          <w:rFonts w:ascii="Helvetica" w:hAnsi="Helvetica" w:cs="Helvetica"/>
          <w:b w:val="0"/>
          <w:sz w:val="24"/>
          <w:szCs w:val="24"/>
        </w:rPr>
        <w:t xml:space="preserve">If </w:t>
      </w:r>
      <w:r w:rsidRPr="00FC554B">
        <w:rPr>
          <w:rFonts w:ascii="Helvetica" w:hAnsi="Helvetica" w:cs="Helvetica"/>
          <w:b w:val="0"/>
          <w:spacing w:val="-1"/>
          <w:sz w:val="24"/>
          <w:szCs w:val="24"/>
        </w:rPr>
        <w:t>response</w:t>
      </w:r>
      <w:r w:rsidRPr="00FC554B">
        <w:rPr>
          <w:rFonts w:ascii="Helvetica" w:hAnsi="Helvetica" w:cs="Helvetica"/>
          <w:b w:val="0"/>
          <w:sz w:val="24"/>
          <w:szCs w:val="24"/>
        </w:rPr>
        <w:t xml:space="preserve"> is </w:t>
      </w:r>
      <w:r w:rsidRPr="00FC554B">
        <w:rPr>
          <w:rFonts w:ascii="Helvetica" w:hAnsi="Helvetica" w:cs="Helvetica"/>
          <w:b w:val="0"/>
          <w:spacing w:val="-1"/>
          <w:sz w:val="24"/>
          <w:szCs w:val="24"/>
        </w:rPr>
        <w:t>incorrect,</w:t>
      </w:r>
      <w:r w:rsidRPr="00FC554B">
        <w:rPr>
          <w:rFonts w:ascii="Helvetica" w:hAnsi="Helvetica" w:cs="Helvetica"/>
          <w:b w:val="0"/>
          <w:spacing w:val="1"/>
          <w:sz w:val="24"/>
          <w:szCs w:val="24"/>
        </w:rPr>
        <w:t xml:space="preserve"> </w:t>
      </w:r>
      <w:r w:rsidRPr="00FC554B">
        <w:rPr>
          <w:rFonts w:ascii="Helvetica" w:hAnsi="Helvetica" w:cs="Helvetica"/>
          <w:b w:val="0"/>
          <w:spacing w:val="-1"/>
          <w:sz w:val="24"/>
          <w:szCs w:val="24"/>
        </w:rPr>
        <w:t>repeat</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practice</w:t>
      </w:r>
      <w:r w:rsidRPr="00FC554B">
        <w:rPr>
          <w:rFonts w:ascii="Helvetica" w:hAnsi="Helvetica" w:cs="Helvetica"/>
          <w:b w:val="0"/>
          <w:spacing w:val="-2"/>
          <w:sz w:val="24"/>
          <w:szCs w:val="24"/>
        </w:rPr>
        <w:t xml:space="preserve"> </w:t>
      </w:r>
      <w:r w:rsidRPr="00FC554B">
        <w:rPr>
          <w:rFonts w:ascii="Helvetica" w:hAnsi="Helvetica" w:cs="Helvetica"/>
          <w:b w:val="0"/>
          <w:sz w:val="24"/>
          <w:szCs w:val="24"/>
        </w:rPr>
        <w:t>trial</w:t>
      </w:r>
      <w:r w:rsidRPr="00FC554B">
        <w:rPr>
          <w:rFonts w:ascii="Helvetica" w:hAnsi="Helvetica" w:cs="Helvetica"/>
          <w:b w:val="0"/>
          <w:spacing w:val="-1"/>
          <w:sz w:val="24"/>
          <w:szCs w:val="24"/>
        </w:rPr>
        <w:t xml:space="preserve"> </w:t>
      </w:r>
      <w:r w:rsidRPr="00FC554B">
        <w:rPr>
          <w:rFonts w:ascii="Helvetica" w:hAnsi="Helvetica" w:cs="Helvetica"/>
          <w:b w:val="0"/>
          <w:sz w:val="24"/>
          <w:szCs w:val="24"/>
          <w:u w:val="single" w:color="000000"/>
        </w:rPr>
        <w:t>one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pacing w:val="-1"/>
          <w:sz w:val="24"/>
          <w:szCs w:val="24"/>
          <w:u w:val="single" w:color="000000"/>
        </w:rPr>
        <w:t>more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z w:val="24"/>
          <w:szCs w:val="24"/>
          <w:u w:val="single" w:color="000000"/>
        </w:rPr>
        <w:t>time</w:t>
      </w:r>
      <w:r w:rsidRPr="00FC554B">
        <w:rPr>
          <w:rFonts w:ascii="Helvetica" w:hAnsi="Helvetica" w:cs="Helvetica"/>
          <w:b w:val="0"/>
          <w:sz w:val="24"/>
          <w:szCs w:val="24"/>
        </w:rPr>
        <w:t>.</w:t>
      </w:r>
    </w:p>
    <w:p w14:paraId="5D000D67" w14:textId="77777777" w:rsidR="007D3800" w:rsidRPr="00FC554B" w:rsidRDefault="007D3800" w:rsidP="007D3800">
      <w:pPr>
        <w:spacing w:before="6"/>
        <w:rPr>
          <w:rFonts w:ascii="Helvetica" w:eastAsia="Calibri" w:hAnsi="Helvetica" w:cs="Helvetica"/>
        </w:rPr>
      </w:pPr>
    </w:p>
    <w:p w14:paraId="660F107E" w14:textId="77777777" w:rsidR="007D3800" w:rsidRPr="00FC554B" w:rsidRDefault="007D3800" w:rsidP="007D3800">
      <w:pPr>
        <w:spacing w:line="200" w:lineRule="atLeast"/>
        <w:ind w:left="712"/>
        <w:rPr>
          <w:rFonts w:ascii="Helvetica" w:eastAsia="Calibri" w:hAnsi="Helvetica" w:cs="Helvetica"/>
        </w:rPr>
      </w:pPr>
      <w:r w:rsidRPr="00FC554B">
        <w:rPr>
          <w:rFonts w:ascii="Helvetica" w:eastAsia="Calibri" w:hAnsi="Helvetica" w:cs="Helvetica"/>
          <w:noProof/>
          <w:lang w:bidi="th-TH"/>
        </w:rPr>
        <mc:AlternateContent>
          <mc:Choice Requires="wps">
            <w:drawing>
              <wp:inline distT="0" distB="0" distL="0" distR="0" wp14:anchorId="2DA26C5B" wp14:editId="4B23996D">
                <wp:extent cx="5624830" cy="689610"/>
                <wp:effectExtent l="7620" t="12065" r="6350" b="12700"/>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830" cy="689610"/>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17FB9B" w14:textId="77777777" w:rsidR="00A72395" w:rsidRDefault="00A72395" w:rsidP="007D3800">
                            <w:pPr>
                              <w:spacing w:line="265" w:lineRule="exact"/>
                              <w:ind w:left="102"/>
                              <w:rPr>
                                <w:rFonts w:ascii="Calibri" w:eastAsia="Calibri" w:hAnsi="Calibri" w:cs="Calibri"/>
                              </w:rPr>
                            </w:pPr>
                            <w:r>
                              <w:rPr>
                                <w:rFonts w:ascii="Calibri"/>
                                <w:b/>
                                <w:spacing w:val="-1"/>
                                <w:sz w:val="22"/>
                                <w:u w:val="single" w:color="000000"/>
                              </w:rPr>
                              <w:t>CHECKPOINT</w:t>
                            </w:r>
                            <w:r>
                              <w:rPr>
                                <w:rFonts w:ascii="Calibri"/>
                                <w:b/>
                                <w:spacing w:val="-1"/>
                                <w:sz w:val="22"/>
                              </w:rPr>
                              <w:t>:</w:t>
                            </w:r>
                          </w:p>
                          <w:p w14:paraId="6A1C338F" w14:textId="77777777" w:rsidR="00A72395" w:rsidRDefault="00A72395" w:rsidP="007D3800">
                            <w:pPr>
                              <w:rPr>
                                <w:rFonts w:ascii="Calibri" w:eastAsia="Calibri" w:hAnsi="Calibri" w:cs="Calibri"/>
                              </w:rPr>
                            </w:pPr>
                          </w:p>
                          <w:p w14:paraId="56F2F560" w14:textId="77777777" w:rsidR="00A72395" w:rsidRDefault="00A72395" w:rsidP="007D3800">
                            <w:pPr>
                              <w:tabs>
                                <w:tab w:val="left" w:pos="4535"/>
                              </w:tabs>
                              <w:ind w:left="102"/>
                              <w:rPr>
                                <w:rFonts w:ascii="Calibri" w:eastAsia="Calibri" w:hAnsi="Calibri" w:cs="Calibri"/>
                              </w:rPr>
                            </w:pPr>
                            <w:r>
                              <w:rPr>
                                <w:rFonts w:ascii="Calibri"/>
                                <w:sz w:val="22"/>
                              </w:rPr>
                              <w:t xml:space="preserve">If </w:t>
                            </w:r>
                            <w:r>
                              <w:rPr>
                                <w:rFonts w:ascii="Calibri"/>
                                <w:spacing w:val="-1"/>
                                <w:sz w:val="22"/>
                              </w:rPr>
                              <w:t xml:space="preserve">child </w:t>
                            </w:r>
                            <w:r>
                              <w:rPr>
                                <w:rFonts w:ascii="Calibri"/>
                                <w:sz w:val="22"/>
                              </w:rPr>
                              <w:t xml:space="preserve">got </w:t>
                            </w:r>
                            <w:r>
                              <w:rPr>
                                <w:rFonts w:ascii="Calibri"/>
                                <w:spacing w:val="-1"/>
                                <w:sz w:val="22"/>
                              </w:rPr>
                              <w:t>both</w:t>
                            </w:r>
                            <w:r>
                              <w:rPr>
                                <w:rFonts w:ascii="Calibri"/>
                                <w:spacing w:val="-3"/>
                                <w:sz w:val="22"/>
                              </w:rPr>
                              <w:t xml:space="preserve"> </w:t>
                            </w:r>
                            <w:r>
                              <w:rPr>
                                <w:rFonts w:ascii="Calibri"/>
                                <w:spacing w:val="-1"/>
                                <w:sz w:val="22"/>
                              </w:rPr>
                              <w:t>Practice</w:t>
                            </w:r>
                            <w:r>
                              <w:rPr>
                                <w:rFonts w:ascii="Calibri"/>
                                <w:spacing w:val="-2"/>
                                <w:sz w:val="22"/>
                              </w:rPr>
                              <w:t xml:space="preserve"> </w:t>
                            </w:r>
                            <w:r>
                              <w:rPr>
                                <w:rFonts w:ascii="Calibri"/>
                                <w:spacing w:val="-1"/>
                                <w:sz w:val="22"/>
                              </w:rPr>
                              <w:t xml:space="preserve">Trial </w:t>
                            </w:r>
                            <w:r>
                              <w:rPr>
                                <w:rFonts w:ascii="Calibri"/>
                                <w:sz w:val="22"/>
                              </w:rPr>
                              <w:t>1</w:t>
                            </w:r>
                            <w:r>
                              <w:rPr>
                                <w:rFonts w:ascii="Calibri"/>
                                <w:spacing w:val="1"/>
                                <w:sz w:val="22"/>
                              </w:rPr>
                              <w:t xml:space="preserve"> </w:t>
                            </w:r>
                            <w:r>
                              <w:rPr>
                                <w:rFonts w:ascii="Calibri"/>
                                <w:sz w:val="22"/>
                              </w:rPr>
                              <w:t>and</w:t>
                            </w:r>
                            <w:r>
                              <w:rPr>
                                <w:rFonts w:ascii="Calibri"/>
                                <w:spacing w:val="-4"/>
                                <w:sz w:val="22"/>
                              </w:rPr>
                              <w:t xml:space="preserve"> </w:t>
                            </w:r>
                            <w:r>
                              <w:rPr>
                                <w:rFonts w:ascii="Calibri"/>
                                <w:sz w:val="22"/>
                              </w:rPr>
                              <w:t xml:space="preserve">2 </w:t>
                            </w:r>
                            <w:r>
                              <w:rPr>
                                <w:rFonts w:ascii="Calibri"/>
                                <w:spacing w:val="-1"/>
                                <w:sz w:val="22"/>
                              </w:rPr>
                              <w:t>correct:</w:t>
                            </w:r>
                            <w:r>
                              <w:rPr>
                                <w:rFonts w:ascii="Calibri"/>
                                <w:spacing w:val="-1"/>
                                <w:sz w:val="22"/>
                              </w:rPr>
                              <w:tab/>
                            </w:r>
                            <w:r>
                              <w:rPr>
                                <w:rFonts w:ascii="Calibri"/>
                                <w:sz w:val="22"/>
                              </w:rPr>
                              <w:t>If you</w:t>
                            </w:r>
                            <w:r>
                              <w:rPr>
                                <w:rFonts w:ascii="Calibri"/>
                                <w:spacing w:val="-3"/>
                                <w:sz w:val="22"/>
                              </w:rPr>
                              <w:t xml:space="preserve"> </w:t>
                            </w:r>
                            <w:r>
                              <w:rPr>
                                <w:rFonts w:ascii="Calibri"/>
                                <w:spacing w:val="-1"/>
                                <w:sz w:val="22"/>
                              </w:rPr>
                              <w:t>repeated</w:t>
                            </w:r>
                            <w:r>
                              <w:rPr>
                                <w:rFonts w:ascii="Calibri"/>
                                <w:spacing w:val="-3"/>
                                <w:sz w:val="22"/>
                              </w:rPr>
                              <w:t xml:space="preserve"> </w:t>
                            </w:r>
                            <w:r>
                              <w:rPr>
                                <w:rFonts w:ascii="Calibri"/>
                                <w:spacing w:val="-1"/>
                                <w:sz w:val="22"/>
                              </w:rPr>
                              <w:t>Practice</w:t>
                            </w:r>
                            <w:r>
                              <w:rPr>
                                <w:rFonts w:ascii="Calibri"/>
                                <w:sz w:val="22"/>
                              </w:rPr>
                              <w:t xml:space="preserve"> </w:t>
                            </w:r>
                            <w:r>
                              <w:rPr>
                                <w:rFonts w:ascii="Calibri"/>
                                <w:spacing w:val="-1"/>
                                <w:sz w:val="22"/>
                              </w:rPr>
                              <w:t>Trial</w:t>
                            </w:r>
                            <w:r>
                              <w:rPr>
                                <w:rFonts w:ascii="Calibri"/>
                                <w:sz w:val="22"/>
                              </w:rPr>
                              <w:t xml:space="preserve"> 1 </w:t>
                            </w:r>
                            <w:r>
                              <w:rPr>
                                <w:rFonts w:ascii="Calibri"/>
                                <w:spacing w:val="-1"/>
                                <w:sz w:val="22"/>
                              </w:rPr>
                              <w:t>and/or</w:t>
                            </w:r>
                            <w:r>
                              <w:rPr>
                                <w:rFonts w:ascii="Calibri"/>
                                <w:spacing w:val="-2"/>
                                <w:sz w:val="22"/>
                              </w:rPr>
                              <w:t xml:space="preserve"> </w:t>
                            </w:r>
                            <w:r>
                              <w:rPr>
                                <w:rFonts w:ascii="Calibri"/>
                                <w:sz w:val="22"/>
                              </w:rPr>
                              <w:t>2:</w:t>
                            </w:r>
                          </w:p>
                          <w:p w14:paraId="41BC4A74" w14:textId="77777777" w:rsidR="00A72395" w:rsidRDefault="00A72395" w:rsidP="007D3800">
                            <w:pPr>
                              <w:tabs>
                                <w:tab w:val="left" w:pos="4535"/>
                              </w:tabs>
                              <w:ind w:left="102"/>
                              <w:rPr>
                                <w:rFonts w:ascii="Calibri" w:eastAsia="Calibri" w:hAnsi="Calibri" w:cs="Calibri"/>
                              </w:rPr>
                            </w:pPr>
                            <w:r>
                              <w:rPr>
                                <w:rFonts w:ascii="Calibri"/>
                                <w:i/>
                                <w:spacing w:val="-1"/>
                                <w:sz w:val="22"/>
                              </w:rPr>
                              <w:t>Proceed</w:t>
                            </w:r>
                            <w:r>
                              <w:rPr>
                                <w:rFonts w:ascii="Calibri"/>
                                <w:i/>
                                <w:spacing w:val="-3"/>
                                <w:sz w:val="22"/>
                              </w:rPr>
                              <w:t xml:space="preserve"> </w:t>
                            </w:r>
                            <w:r>
                              <w:rPr>
                                <w:rFonts w:ascii="Calibri"/>
                                <w:i/>
                                <w:sz w:val="22"/>
                              </w:rPr>
                              <w:t xml:space="preserve">to </w:t>
                            </w:r>
                            <w:r>
                              <w:rPr>
                                <w:rFonts w:ascii="Calibri"/>
                                <w:i/>
                                <w:spacing w:val="-1"/>
                                <w:sz w:val="22"/>
                              </w:rPr>
                              <w:t>Test</w:t>
                            </w:r>
                            <w:r>
                              <w:rPr>
                                <w:rFonts w:ascii="Calibri"/>
                                <w:i/>
                                <w:spacing w:val="-2"/>
                                <w:sz w:val="22"/>
                              </w:rPr>
                              <w:t xml:space="preserve"> </w:t>
                            </w:r>
                            <w:r>
                              <w:rPr>
                                <w:rFonts w:ascii="Calibri"/>
                                <w:i/>
                                <w:spacing w:val="-1"/>
                                <w:sz w:val="22"/>
                              </w:rPr>
                              <w:t>Trials</w:t>
                            </w:r>
                            <w:r>
                              <w:rPr>
                                <w:rFonts w:ascii="Calibri"/>
                                <w:i/>
                                <w:spacing w:val="-1"/>
                                <w:sz w:val="22"/>
                              </w:rPr>
                              <w:tab/>
                              <w:t>Proceed</w:t>
                            </w:r>
                            <w:r>
                              <w:rPr>
                                <w:rFonts w:ascii="Calibri"/>
                                <w:i/>
                                <w:spacing w:val="-3"/>
                                <w:sz w:val="22"/>
                              </w:rPr>
                              <w:t xml:space="preserve"> </w:t>
                            </w:r>
                            <w:r>
                              <w:rPr>
                                <w:rFonts w:ascii="Calibri"/>
                                <w:i/>
                                <w:sz w:val="22"/>
                              </w:rPr>
                              <w:t>to</w:t>
                            </w:r>
                            <w:r>
                              <w:rPr>
                                <w:rFonts w:ascii="Calibri"/>
                                <w:i/>
                                <w:spacing w:val="-3"/>
                                <w:sz w:val="22"/>
                              </w:rPr>
                              <w:t xml:space="preserve"> </w:t>
                            </w:r>
                            <w:r>
                              <w:rPr>
                                <w:rFonts w:ascii="Calibri"/>
                                <w:i/>
                                <w:spacing w:val="-1"/>
                                <w:sz w:val="22"/>
                              </w:rPr>
                              <w:t>Practice</w:t>
                            </w:r>
                            <w:r>
                              <w:rPr>
                                <w:rFonts w:ascii="Calibri"/>
                                <w:i/>
                                <w:spacing w:val="-3"/>
                                <w:sz w:val="22"/>
                              </w:rPr>
                              <w:t xml:space="preserve"> </w:t>
                            </w:r>
                            <w:r>
                              <w:rPr>
                                <w:rFonts w:ascii="Calibri"/>
                                <w:i/>
                                <w:spacing w:val="-1"/>
                                <w:sz w:val="22"/>
                              </w:rPr>
                              <w:t>Trials</w:t>
                            </w:r>
                            <w:r>
                              <w:rPr>
                                <w:rFonts w:ascii="Calibri"/>
                                <w:i/>
                                <w:spacing w:val="-2"/>
                                <w:sz w:val="22"/>
                              </w:rPr>
                              <w:t xml:space="preserve"> </w:t>
                            </w:r>
                            <w:r>
                              <w:rPr>
                                <w:rFonts w:ascii="Calibri"/>
                                <w:i/>
                                <w:spacing w:val="-1"/>
                                <w:sz w:val="22"/>
                              </w:rPr>
                              <w:t>3-4</w:t>
                            </w:r>
                          </w:p>
                        </w:txbxContent>
                      </wps:txbx>
                      <wps:bodyPr rot="0" vert="horz" wrap="square" lIns="0" tIns="0" rIns="0" bIns="0" anchor="t" anchorCtr="0" upright="1">
                        <a:noAutofit/>
                      </wps:bodyPr>
                    </wps:wsp>
                  </a:graphicData>
                </a:graphic>
              </wp:inline>
            </w:drawing>
          </mc:Choice>
          <mc:Fallback>
            <w:pict>
              <v:shape w14:anchorId="2DA26C5B" id="Text Box 217" o:spid="_x0000_s1102" type="#_x0000_t202" style="width:442.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" filled="f" strokeweight=".58pt">
                <v:textbox inset="0,0,0,0">
                  <w:txbxContent>
                    <w:p w14:paraId="2317FB9B" w14:textId="77777777" w:rsidR="00A72395" w:rsidRDefault="00A72395" w:rsidP="007D3800">
                      <w:pPr>
                        <w:spacing w:line="265" w:lineRule="exact"/>
                        <w:ind w:left="102"/>
                        <w:rPr>
                          <w:rFonts w:ascii="Calibri" w:eastAsia="Calibri" w:hAnsi="Calibri" w:cs="Calibri"/>
                        </w:rPr>
                      </w:pPr>
                      <w:r>
                        <w:rPr>
                          <w:rFonts w:ascii="Calibri"/>
                          <w:b/>
                          <w:spacing w:val="-1"/>
                          <w:sz w:val="22"/>
                          <w:u w:val="single" w:color="000000"/>
                        </w:rPr>
                        <w:t>CHECKPOINT</w:t>
                      </w:r>
                      <w:r>
                        <w:rPr>
                          <w:rFonts w:ascii="Calibri"/>
                          <w:b/>
                          <w:spacing w:val="-1"/>
                          <w:sz w:val="22"/>
                        </w:rPr>
                        <w:t>:</w:t>
                      </w:r>
                    </w:p>
                    <w:p w14:paraId="6A1C338F" w14:textId="77777777" w:rsidR="00A72395" w:rsidRDefault="00A72395" w:rsidP="007D3800">
                      <w:pPr>
                        <w:rPr>
                          <w:rFonts w:ascii="Calibri" w:eastAsia="Calibri" w:hAnsi="Calibri" w:cs="Calibri"/>
                        </w:rPr>
                      </w:pPr>
                    </w:p>
                    <w:p w14:paraId="56F2F560" w14:textId="77777777" w:rsidR="00A72395" w:rsidRDefault="00A72395" w:rsidP="007D3800">
                      <w:pPr>
                        <w:tabs>
                          <w:tab w:val="left" w:pos="4535"/>
                        </w:tabs>
                        <w:ind w:left="102"/>
                        <w:rPr>
                          <w:rFonts w:ascii="Calibri" w:eastAsia="Calibri" w:hAnsi="Calibri" w:cs="Calibri"/>
                        </w:rPr>
                      </w:pPr>
                      <w:r>
                        <w:rPr>
                          <w:rFonts w:ascii="Calibri"/>
                          <w:sz w:val="22"/>
                        </w:rPr>
                        <w:t xml:space="preserve">If </w:t>
                      </w:r>
                      <w:r>
                        <w:rPr>
                          <w:rFonts w:ascii="Calibri"/>
                          <w:spacing w:val="-1"/>
                          <w:sz w:val="22"/>
                        </w:rPr>
                        <w:t xml:space="preserve">child </w:t>
                      </w:r>
                      <w:r>
                        <w:rPr>
                          <w:rFonts w:ascii="Calibri"/>
                          <w:sz w:val="22"/>
                        </w:rPr>
                        <w:t xml:space="preserve">got </w:t>
                      </w:r>
                      <w:r>
                        <w:rPr>
                          <w:rFonts w:ascii="Calibri"/>
                          <w:spacing w:val="-1"/>
                          <w:sz w:val="22"/>
                        </w:rPr>
                        <w:t>both</w:t>
                      </w:r>
                      <w:r>
                        <w:rPr>
                          <w:rFonts w:ascii="Calibri"/>
                          <w:spacing w:val="-3"/>
                          <w:sz w:val="22"/>
                        </w:rPr>
                        <w:t xml:space="preserve"> </w:t>
                      </w:r>
                      <w:r>
                        <w:rPr>
                          <w:rFonts w:ascii="Calibri"/>
                          <w:spacing w:val="-1"/>
                          <w:sz w:val="22"/>
                        </w:rPr>
                        <w:t>Practice</w:t>
                      </w:r>
                      <w:r>
                        <w:rPr>
                          <w:rFonts w:ascii="Calibri"/>
                          <w:spacing w:val="-2"/>
                          <w:sz w:val="22"/>
                        </w:rPr>
                        <w:t xml:space="preserve"> </w:t>
                      </w:r>
                      <w:r>
                        <w:rPr>
                          <w:rFonts w:ascii="Calibri"/>
                          <w:spacing w:val="-1"/>
                          <w:sz w:val="22"/>
                        </w:rPr>
                        <w:t xml:space="preserve">Trial </w:t>
                      </w:r>
                      <w:r>
                        <w:rPr>
                          <w:rFonts w:ascii="Calibri"/>
                          <w:sz w:val="22"/>
                        </w:rPr>
                        <w:t>1</w:t>
                      </w:r>
                      <w:r>
                        <w:rPr>
                          <w:rFonts w:ascii="Calibri"/>
                          <w:spacing w:val="1"/>
                          <w:sz w:val="22"/>
                        </w:rPr>
                        <w:t xml:space="preserve"> </w:t>
                      </w:r>
                      <w:r>
                        <w:rPr>
                          <w:rFonts w:ascii="Calibri"/>
                          <w:sz w:val="22"/>
                        </w:rPr>
                        <w:t>and</w:t>
                      </w:r>
                      <w:r>
                        <w:rPr>
                          <w:rFonts w:ascii="Calibri"/>
                          <w:spacing w:val="-4"/>
                          <w:sz w:val="22"/>
                        </w:rPr>
                        <w:t xml:space="preserve"> </w:t>
                      </w:r>
                      <w:r>
                        <w:rPr>
                          <w:rFonts w:ascii="Calibri"/>
                          <w:sz w:val="22"/>
                        </w:rPr>
                        <w:t xml:space="preserve">2 </w:t>
                      </w:r>
                      <w:r>
                        <w:rPr>
                          <w:rFonts w:ascii="Calibri"/>
                          <w:spacing w:val="-1"/>
                          <w:sz w:val="22"/>
                        </w:rPr>
                        <w:t>correct:</w:t>
                      </w:r>
                      <w:r>
                        <w:rPr>
                          <w:rFonts w:ascii="Calibri"/>
                          <w:spacing w:val="-1"/>
                          <w:sz w:val="22"/>
                        </w:rPr>
                        <w:tab/>
                      </w:r>
                      <w:r>
                        <w:rPr>
                          <w:rFonts w:ascii="Calibri"/>
                          <w:sz w:val="22"/>
                        </w:rPr>
                        <w:t>If you</w:t>
                      </w:r>
                      <w:r>
                        <w:rPr>
                          <w:rFonts w:ascii="Calibri"/>
                          <w:spacing w:val="-3"/>
                          <w:sz w:val="22"/>
                        </w:rPr>
                        <w:t xml:space="preserve"> </w:t>
                      </w:r>
                      <w:r>
                        <w:rPr>
                          <w:rFonts w:ascii="Calibri"/>
                          <w:spacing w:val="-1"/>
                          <w:sz w:val="22"/>
                        </w:rPr>
                        <w:t>repeated</w:t>
                      </w:r>
                      <w:r>
                        <w:rPr>
                          <w:rFonts w:ascii="Calibri"/>
                          <w:spacing w:val="-3"/>
                          <w:sz w:val="22"/>
                        </w:rPr>
                        <w:t xml:space="preserve"> </w:t>
                      </w:r>
                      <w:r>
                        <w:rPr>
                          <w:rFonts w:ascii="Calibri"/>
                          <w:spacing w:val="-1"/>
                          <w:sz w:val="22"/>
                        </w:rPr>
                        <w:t>Practice</w:t>
                      </w:r>
                      <w:r>
                        <w:rPr>
                          <w:rFonts w:ascii="Calibri"/>
                          <w:sz w:val="22"/>
                        </w:rPr>
                        <w:t xml:space="preserve"> </w:t>
                      </w:r>
                      <w:r>
                        <w:rPr>
                          <w:rFonts w:ascii="Calibri"/>
                          <w:spacing w:val="-1"/>
                          <w:sz w:val="22"/>
                        </w:rPr>
                        <w:t>Trial</w:t>
                      </w:r>
                      <w:r>
                        <w:rPr>
                          <w:rFonts w:ascii="Calibri"/>
                          <w:sz w:val="22"/>
                        </w:rPr>
                        <w:t xml:space="preserve"> 1 </w:t>
                      </w:r>
                      <w:r>
                        <w:rPr>
                          <w:rFonts w:ascii="Calibri"/>
                          <w:spacing w:val="-1"/>
                          <w:sz w:val="22"/>
                        </w:rPr>
                        <w:t>and/or</w:t>
                      </w:r>
                      <w:r>
                        <w:rPr>
                          <w:rFonts w:ascii="Calibri"/>
                          <w:spacing w:val="-2"/>
                          <w:sz w:val="22"/>
                        </w:rPr>
                        <w:t xml:space="preserve"> </w:t>
                      </w:r>
                      <w:r>
                        <w:rPr>
                          <w:rFonts w:ascii="Calibri"/>
                          <w:sz w:val="22"/>
                        </w:rPr>
                        <w:t>2:</w:t>
                      </w:r>
                    </w:p>
                    <w:p w14:paraId="41BC4A74" w14:textId="77777777" w:rsidR="00A72395" w:rsidRDefault="00A72395" w:rsidP="007D3800">
                      <w:pPr>
                        <w:tabs>
                          <w:tab w:val="left" w:pos="4535"/>
                        </w:tabs>
                        <w:ind w:left="102"/>
                        <w:rPr>
                          <w:rFonts w:ascii="Calibri" w:eastAsia="Calibri" w:hAnsi="Calibri" w:cs="Calibri"/>
                        </w:rPr>
                      </w:pPr>
                      <w:r>
                        <w:rPr>
                          <w:rFonts w:ascii="Calibri"/>
                          <w:i/>
                          <w:spacing w:val="-1"/>
                          <w:sz w:val="22"/>
                        </w:rPr>
                        <w:t>Proceed</w:t>
                      </w:r>
                      <w:r>
                        <w:rPr>
                          <w:rFonts w:ascii="Calibri"/>
                          <w:i/>
                          <w:spacing w:val="-3"/>
                          <w:sz w:val="22"/>
                        </w:rPr>
                        <w:t xml:space="preserve"> </w:t>
                      </w:r>
                      <w:r>
                        <w:rPr>
                          <w:rFonts w:ascii="Calibri"/>
                          <w:i/>
                          <w:sz w:val="22"/>
                        </w:rPr>
                        <w:t xml:space="preserve">to </w:t>
                      </w:r>
                      <w:r>
                        <w:rPr>
                          <w:rFonts w:ascii="Calibri"/>
                          <w:i/>
                          <w:spacing w:val="-1"/>
                          <w:sz w:val="22"/>
                        </w:rPr>
                        <w:t>Test</w:t>
                      </w:r>
                      <w:r>
                        <w:rPr>
                          <w:rFonts w:ascii="Calibri"/>
                          <w:i/>
                          <w:spacing w:val="-2"/>
                          <w:sz w:val="22"/>
                        </w:rPr>
                        <w:t xml:space="preserve"> </w:t>
                      </w:r>
                      <w:r>
                        <w:rPr>
                          <w:rFonts w:ascii="Calibri"/>
                          <w:i/>
                          <w:spacing w:val="-1"/>
                          <w:sz w:val="22"/>
                        </w:rPr>
                        <w:t>Trials</w:t>
                      </w:r>
                      <w:r>
                        <w:rPr>
                          <w:rFonts w:ascii="Calibri"/>
                          <w:i/>
                          <w:spacing w:val="-1"/>
                          <w:sz w:val="22"/>
                        </w:rPr>
                        <w:tab/>
                        <w:t>Proceed</w:t>
                      </w:r>
                      <w:r>
                        <w:rPr>
                          <w:rFonts w:ascii="Calibri"/>
                          <w:i/>
                          <w:spacing w:val="-3"/>
                          <w:sz w:val="22"/>
                        </w:rPr>
                        <w:t xml:space="preserve"> </w:t>
                      </w:r>
                      <w:r>
                        <w:rPr>
                          <w:rFonts w:ascii="Calibri"/>
                          <w:i/>
                          <w:sz w:val="22"/>
                        </w:rPr>
                        <w:t>to</w:t>
                      </w:r>
                      <w:r>
                        <w:rPr>
                          <w:rFonts w:ascii="Calibri"/>
                          <w:i/>
                          <w:spacing w:val="-3"/>
                          <w:sz w:val="22"/>
                        </w:rPr>
                        <w:t xml:space="preserve"> </w:t>
                      </w:r>
                      <w:r>
                        <w:rPr>
                          <w:rFonts w:ascii="Calibri"/>
                          <w:i/>
                          <w:spacing w:val="-1"/>
                          <w:sz w:val="22"/>
                        </w:rPr>
                        <w:t>Practice</w:t>
                      </w:r>
                      <w:r>
                        <w:rPr>
                          <w:rFonts w:ascii="Calibri"/>
                          <w:i/>
                          <w:spacing w:val="-3"/>
                          <w:sz w:val="22"/>
                        </w:rPr>
                        <w:t xml:space="preserve"> </w:t>
                      </w:r>
                      <w:r>
                        <w:rPr>
                          <w:rFonts w:ascii="Calibri"/>
                          <w:i/>
                          <w:spacing w:val="-1"/>
                          <w:sz w:val="22"/>
                        </w:rPr>
                        <w:t>Trials</w:t>
                      </w:r>
                      <w:r>
                        <w:rPr>
                          <w:rFonts w:ascii="Calibri"/>
                          <w:i/>
                          <w:spacing w:val="-2"/>
                          <w:sz w:val="22"/>
                        </w:rPr>
                        <w:t xml:space="preserve"> </w:t>
                      </w:r>
                      <w:r>
                        <w:rPr>
                          <w:rFonts w:ascii="Calibri"/>
                          <w:i/>
                          <w:spacing w:val="-1"/>
                          <w:sz w:val="22"/>
                        </w:rPr>
                        <w:t>3-4</w:t>
                      </w:r>
                    </w:p>
                  </w:txbxContent>
                </v:textbox>
                <w10:anchorlock/>
              </v:shape>
            </w:pict>
          </mc:Fallback>
        </mc:AlternateContent>
      </w:r>
    </w:p>
    <w:p w14:paraId="6AF89713" w14:textId="77777777" w:rsidR="007D3800" w:rsidRPr="00FC554B" w:rsidRDefault="007D3800" w:rsidP="007D3800">
      <w:pPr>
        <w:spacing w:before="7"/>
        <w:rPr>
          <w:rFonts w:ascii="Helvetica" w:eastAsia="Calibri" w:hAnsi="Helvetica" w:cs="Helvetica"/>
        </w:rPr>
      </w:pPr>
    </w:p>
    <w:p w14:paraId="5DC8A3EB" w14:textId="77777777" w:rsidR="007D3800" w:rsidRPr="00FC554B" w:rsidRDefault="007D3800" w:rsidP="007D3800">
      <w:pPr>
        <w:spacing w:before="56"/>
        <w:ind w:left="100"/>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Trials</w:t>
      </w:r>
      <w:r w:rsidRPr="00FC554B">
        <w:rPr>
          <w:rFonts w:ascii="Helvetica" w:hAnsi="Helvetica" w:cs="Helvetica"/>
          <w:i/>
          <w:u w:val="single" w:color="000000"/>
        </w:rPr>
        <w:t xml:space="preserve"> </w:t>
      </w:r>
      <w:r w:rsidRPr="00FC554B">
        <w:rPr>
          <w:rFonts w:ascii="Helvetica" w:hAnsi="Helvetica" w:cs="Helvetica"/>
          <w:i/>
          <w:spacing w:val="-1"/>
          <w:u w:val="single" w:color="000000"/>
        </w:rPr>
        <w:t>3-4</w:t>
      </w:r>
    </w:p>
    <w:p w14:paraId="75455D7D" w14:textId="77777777" w:rsidR="007D3800" w:rsidRPr="00FC554B" w:rsidRDefault="007D3800" w:rsidP="007D3800">
      <w:pPr>
        <w:spacing w:before="5"/>
        <w:rPr>
          <w:rFonts w:ascii="Helvetica" w:eastAsia="Calibri" w:hAnsi="Helvetica" w:cs="Helvetica"/>
          <w:i/>
        </w:rPr>
      </w:pPr>
    </w:p>
    <w:p w14:paraId="01206C91" w14:textId="77777777" w:rsidR="007D3800" w:rsidRPr="00FC554B" w:rsidRDefault="007D3800" w:rsidP="00DE2669">
      <w:pPr>
        <w:rPr>
          <w:rFonts w:ascii="Helvetica" w:hAnsi="Helvetica" w:cs="Helvetica"/>
          <w:b/>
          <w:bCs/>
        </w:rPr>
      </w:pPr>
      <w:r w:rsidRPr="00FC554B">
        <w:rPr>
          <w:rFonts w:ascii="Helvetica" w:hAnsi="Helvetica" w:cs="Helvetica"/>
          <w:spacing w:val="-1"/>
        </w:rPr>
        <w:t>“LET’S</w:t>
      </w:r>
      <w:r w:rsidRPr="00FC554B">
        <w:rPr>
          <w:rFonts w:ascii="Helvetica" w:hAnsi="Helvetica" w:cs="Helvetica"/>
        </w:rPr>
        <w:t xml:space="preserve"> </w:t>
      </w:r>
      <w:r w:rsidRPr="00FC554B">
        <w:rPr>
          <w:rFonts w:ascii="Helvetica" w:hAnsi="Helvetica" w:cs="Helvetica"/>
          <w:spacing w:val="-1"/>
        </w:rPr>
        <w:t>PRACTICE</w:t>
      </w:r>
      <w:r w:rsidRPr="00FC554B">
        <w:rPr>
          <w:rFonts w:ascii="Helvetica" w:hAnsi="Helvetica" w:cs="Helvetica"/>
        </w:rPr>
        <w:t xml:space="preserve"> </w:t>
      </w:r>
      <w:r w:rsidRPr="00FC554B">
        <w:rPr>
          <w:rFonts w:ascii="Helvetica" w:hAnsi="Helvetica" w:cs="Helvetica"/>
          <w:spacing w:val="-1"/>
        </w:rPr>
        <w:t>SOME</w:t>
      </w:r>
      <w:r w:rsidRPr="00FC554B">
        <w:rPr>
          <w:rFonts w:ascii="Helvetica" w:hAnsi="Helvetica" w:cs="Helvetica"/>
        </w:rPr>
        <w:t xml:space="preserve"> </w:t>
      </w:r>
      <w:r w:rsidRPr="00FC554B">
        <w:rPr>
          <w:rFonts w:ascii="Helvetica" w:hAnsi="Helvetica" w:cs="Helvetica"/>
          <w:spacing w:val="-1"/>
        </w:rPr>
        <w:t>MORE.”</w:t>
      </w:r>
    </w:p>
    <w:p w14:paraId="53F1965F" w14:textId="77777777" w:rsidR="007D3800" w:rsidRPr="00FC554B" w:rsidRDefault="007D3800" w:rsidP="007D3800">
      <w:pPr>
        <w:spacing w:before="10"/>
        <w:rPr>
          <w:rFonts w:ascii="Helvetica" w:eastAsia="Calibri" w:hAnsi="Helvetica" w:cs="Helvetica"/>
          <w:b/>
          <w:bCs/>
        </w:rPr>
      </w:pPr>
    </w:p>
    <w:p w14:paraId="76228DFB" w14:textId="77777777" w:rsidR="007D3800" w:rsidRPr="00FC554B" w:rsidRDefault="007D3800" w:rsidP="0059046A">
      <w:pPr>
        <w:pStyle w:val="BodyText"/>
        <w:widowControl w:val="0"/>
        <w:numPr>
          <w:ilvl w:val="0"/>
          <w:numId w:val="61"/>
        </w:numPr>
        <w:tabs>
          <w:tab w:val="left" w:pos="821"/>
        </w:tabs>
        <w:autoSpaceDE/>
        <w:autoSpaceDN/>
        <w:adjustRightInd/>
        <w:spacing w:before="0"/>
        <w:ind w:left="360"/>
        <w:rPr>
          <w:rFonts w:ascii="Helvetica" w:hAnsi="Helvetica" w:cs="Helvetica"/>
          <w:b w:val="0"/>
          <w:sz w:val="24"/>
          <w:szCs w:val="24"/>
        </w:rPr>
      </w:pPr>
      <w:r w:rsidRPr="00FC554B">
        <w:rPr>
          <w:rFonts w:ascii="Helvetica" w:hAnsi="Helvetica" w:cs="Helvetica"/>
          <w:b w:val="0"/>
          <w:spacing w:val="-1"/>
          <w:sz w:val="24"/>
          <w:szCs w:val="24"/>
        </w:rPr>
        <w:t>Administer</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Practice</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Trials</w:t>
      </w:r>
      <w:r w:rsidRPr="00FC554B">
        <w:rPr>
          <w:rFonts w:ascii="Helvetica" w:hAnsi="Helvetica" w:cs="Helvetica"/>
          <w:b w:val="0"/>
          <w:spacing w:val="-3"/>
          <w:sz w:val="24"/>
          <w:szCs w:val="24"/>
        </w:rPr>
        <w:t xml:space="preserve"> </w:t>
      </w:r>
      <w:r w:rsidRPr="00FC554B">
        <w:rPr>
          <w:rFonts w:ascii="Helvetica" w:hAnsi="Helvetica" w:cs="Helvetica"/>
          <w:b w:val="0"/>
          <w:spacing w:val="-1"/>
          <w:sz w:val="24"/>
          <w:szCs w:val="24"/>
        </w:rPr>
        <w:t>3-4.</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Repeat</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practice</w:t>
      </w:r>
      <w:r w:rsidRPr="00FC554B">
        <w:rPr>
          <w:rFonts w:ascii="Helvetica" w:hAnsi="Helvetica" w:cs="Helvetica"/>
          <w:b w:val="0"/>
          <w:spacing w:val="-2"/>
          <w:sz w:val="24"/>
          <w:szCs w:val="24"/>
        </w:rPr>
        <w:t xml:space="preserve"> </w:t>
      </w:r>
      <w:r w:rsidRPr="00FC554B">
        <w:rPr>
          <w:rFonts w:ascii="Helvetica" w:hAnsi="Helvetica" w:cs="Helvetica"/>
          <w:b w:val="0"/>
          <w:sz w:val="24"/>
          <w:szCs w:val="24"/>
        </w:rPr>
        <w:t>trial</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u w:val="single" w:color="000000"/>
        </w:rPr>
        <w:t>one</w:t>
      </w:r>
      <w:r w:rsidRPr="00FC554B">
        <w:rPr>
          <w:rFonts w:ascii="Helvetica" w:hAnsi="Helvetica" w:cs="Helvetica"/>
          <w:b w:val="0"/>
          <w:sz w:val="24"/>
          <w:szCs w:val="24"/>
          <w:u w:val="single" w:color="000000"/>
        </w:rPr>
        <w:t xml:space="preserve"> </w:t>
      </w:r>
      <w:r w:rsidRPr="00FC554B">
        <w:rPr>
          <w:rFonts w:ascii="Helvetica" w:hAnsi="Helvetica" w:cs="Helvetica"/>
          <w:b w:val="0"/>
          <w:spacing w:val="-1"/>
          <w:sz w:val="24"/>
          <w:szCs w:val="24"/>
          <w:u w:val="single" w:color="000000"/>
        </w:rPr>
        <w:t>more</w:t>
      </w:r>
      <w:r w:rsidRPr="00FC554B">
        <w:rPr>
          <w:rFonts w:ascii="Helvetica" w:hAnsi="Helvetica" w:cs="Helvetica"/>
          <w:b w:val="0"/>
          <w:sz w:val="24"/>
          <w:szCs w:val="24"/>
          <w:u w:val="single" w:color="000000"/>
        </w:rPr>
        <w:t xml:space="preserve"> </w:t>
      </w:r>
      <w:r w:rsidRPr="00FC554B">
        <w:rPr>
          <w:rFonts w:ascii="Helvetica" w:hAnsi="Helvetica" w:cs="Helvetica"/>
          <w:b w:val="0"/>
          <w:spacing w:val="-1"/>
          <w:sz w:val="24"/>
          <w:szCs w:val="24"/>
          <w:u w:val="single" w:color="000000"/>
        </w:rPr>
        <w:t>time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z w:val="24"/>
          <w:szCs w:val="24"/>
        </w:rPr>
        <w:t>if</w:t>
      </w:r>
      <w:r w:rsidRPr="00FC554B">
        <w:rPr>
          <w:rFonts w:ascii="Helvetica" w:hAnsi="Helvetica" w:cs="Helvetica"/>
          <w:b w:val="0"/>
          <w:spacing w:val="-3"/>
          <w:sz w:val="24"/>
          <w:szCs w:val="24"/>
        </w:rPr>
        <w:t xml:space="preserve"> </w:t>
      </w:r>
      <w:r w:rsidRPr="00FC554B">
        <w:rPr>
          <w:rFonts w:ascii="Helvetica" w:hAnsi="Helvetica" w:cs="Helvetica"/>
          <w:b w:val="0"/>
          <w:spacing w:val="-1"/>
          <w:sz w:val="24"/>
          <w:szCs w:val="24"/>
        </w:rPr>
        <w:t>response</w:t>
      </w:r>
      <w:r w:rsidRPr="00FC554B">
        <w:rPr>
          <w:rFonts w:ascii="Helvetica" w:hAnsi="Helvetica" w:cs="Helvetica"/>
          <w:b w:val="0"/>
          <w:spacing w:val="1"/>
          <w:sz w:val="24"/>
          <w:szCs w:val="24"/>
        </w:rPr>
        <w:t xml:space="preserve"> </w:t>
      </w:r>
      <w:r w:rsidRPr="00FC554B">
        <w:rPr>
          <w:rFonts w:ascii="Helvetica" w:hAnsi="Helvetica" w:cs="Helvetica"/>
          <w:b w:val="0"/>
          <w:spacing w:val="-2"/>
          <w:sz w:val="24"/>
          <w:szCs w:val="24"/>
        </w:rPr>
        <w:t>is</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incorrect.</w:t>
      </w:r>
    </w:p>
    <w:p w14:paraId="26ADC8D3" w14:textId="77777777" w:rsidR="007D3800" w:rsidRPr="00FC554B" w:rsidRDefault="007D3800" w:rsidP="007D3800">
      <w:pPr>
        <w:rPr>
          <w:rFonts w:ascii="Helvetica" w:eastAsia="Calibri" w:hAnsi="Helvetica" w:cs="Helvetica"/>
        </w:rPr>
      </w:pPr>
    </w:p>
    <w:p w14:paraId="73FE1D31" w14:textId="77777777" w:rsidR="007D3800" w:rsidRPr="00FC554B" w:rsidRDefault="007D3800" w:rsidP="007D3800">
      <w:pPr>
        <w:tabs>
          <w:tab w:val="left" w:pos="6044"/>
        </w:tabs>
        <w:spacing w:line="200" w:lineRule="atLeast"/>
        <w:ind w:left="992"/>
        <w:rPr>
          <w:rFonts w:ascii="Helvetica" w:eastAsia="Calibri" w:hAnsi="Helvetica" w:cs="Helvetica"/>
        </w:rPr>
      </w:pPr>
      <w:r w:rsidRPr="00FC554B">
        <w:rPr>
          <w:rFonts w:ascii="Helvetica" w:eastAsiaTheme="minorHAnsi" w:hAnsi="Helvetica" w:cs="Helvetica"/>
          <w:noProof/>
          <w:lang w:bidi="th-TH"/>
        </w:rPr>
        <mc:AlternateContent>
          <mc:Choice Requires="wps">
            <w:drawing>
              <wp:inline distT="0" distB="0" distL="0" distR="0" wp14:anchorId="2FC1D78B" wp14:editId="3A76CD62">
                <wp:extent cx="2870835" cy="1050290"/>
                <wp:effectExtent l="4445" t="0" r="1270" b="0"/>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1050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14"/>
                              <w:gridCol w:w="3990"/>
                            </w:tblGrid>
                            <w:tr w:rsidR="00A72395" w14:paraId="61845368" w14:textId="77777777">
                              <w:trPr>
                                <w:trHeight w:hRule="exact" w:val="548"/>
                              </w:trPr>
                              <w:tc>
                                <w:tcPr>
                                  <w:tcW w:w="514" w:type="dxa"/>
                                  <w:tcBorders>
                                    <w:top w:val="single" w:sz="5" w:space="0" w:color="000000"/>
                                    <w:left w:val="single" w:sz="5" w:space="0" w:color="000000"/>
                                    <w:bottom w:val="single" w:sz="5" w:space="0" w:color="000000"/>
                                    <w:right w:val="single" w:sz="5" w:space="0" w:color="000000"/>
                                  </w:tcBorders>
                                </w:tcPr>
                                <w:p w14:paraId="457C6DF8" w14:textId="77777777" w:rsidR="00A72395" w:rsidRDefault="00A72395"/>
                              </w:tc>
                              <w:tc>
                                <w:tcPr>
                                  <w:tcW w:w="3990" w:type="dxa"/>
                                  <w:tcBorders>
                                    <w:top w:val="single" w:sz="5" w:space="0" w:color="000000"/>
                                    <w:left w:val="single" w:sz="5" w:space="0" w:color="000000"/>
                                    <w:bottom w:val="single" w:sz="5" w:space="0" w:color="000000"/>
                                    <w:right w:val="single" w:sz="5" w:space="0" w:color="000000"/>
                                  </w:tcBorders>
                                </w:tcPr>
                                <w:p w14:paraId="5193AAB8" w14:textId="77777777" w:rsidR="00A72395" w:rsidRDefault="00A72395">
                                  <w:pPr>
                                    <w:spacing w:line="264" w:lineRule="exact"/>
                                    <w:ind w:left="102"/>
                                    <w:rPr>
                                      <w:rFonts w:ascii="Calibri" w:eastAsia="Calibri" w:hAnsi="Calibri" w:cs="Calibri"/>
                                    </w:rPr>
                                  </w:pPr>
                                  <w:r>
                                    <w:rPr>
                                      <w:rFonts w:ascii="Calibri"/>
                                      <w:i/>
                                      <w:spacing w:val="-1"/>
                                      <w:sz w:val="22"/>
                                    </w:rPr>
                                    <w:t>Hold</w:t>
                                  </w:r>
                                  <w:r>
                                    <w:rPr>
                                      <w:rFonts w:ascii="Calibri"/>
                                      <w:i/>
                                      <w:spacing w:val="39"/>
                                      <w:sz w:val="22"/>
                                    </w:rPr>
                                    <w:t xml:space="preserve"> </w:t>
                                  </w:r>
                                  <w:r>
                                    <w:rPr>
                                      <w:rFonts w:ascii="Calibri"/>
                                      <w:i/>
                                      <w:spacing w:val="-1"/>
                                      <w:sz w:val="22"/>
                                    </w:rPr>
                                    <w:t>up</w:t>
                                  </w:r>
                                  <w:r>
                                    <w:rPr>
                                      <w:rFonts w:ascii="Calibri"/>
                                      <w:i/>
                                      <w:spacing w:val="40"/>
                                      <w:sz w:val="22"/>
                                    </w:rPr>
                                    <w:t xml:space="preserve"> </w:t>
                                  </w:r>
                                  <w:r>
                                    <w:rPr>
                                      <w:rFonts w:ascii="Calibri"/>
                                      <w:i/>
                                      <w:sz w:val="22"/>
                                    </w:rPr>
                                    <w:t>the</w:t>
                                  </w:r>
                                  <w:r>
                                    <w:rPr>
                                      <w:rFonts w:ascii="Calibri"/>
                                      <w:i/>
                                      <w:spacing w:val="41"/>
                                      <w:sz w:val="22"/>
                                    </w:rPr>
                                    <w:t xml:space="preserve"> </w:t>
                                  </w:r>
                                  <w:r>
                                    <w:rPr>
                                      <w:rFonts w:ascii="Calibri"/>
                                      <w:i/>
                                      <w:spacing w:val="-1"/>
                                      <w:sz w:val="22"/>
                                    </w:rPr>
                                    <w:t>card.</w:t>
                                  </w:r>
                                  <w:r>
                                    <w:rPr>
                                      <w:rFonts w:ascii="Calibri"/>
                                      <w:i/>
                                      <w:spacing w:val="40"/>
                                      <w:sz w:val="22"/>
                                    </w:rPr>
                                    <w:t xml:space="preserve"> </w:t>
                                  </w:r>
                                  <w:r>
                                    <w:rPr>
                                      <w:rFonts w:ascii="Calibri"/>
                                      <w:i/>
                                      <w:sz w:val="22"/>
                                    </w:rPr>
                                    <w:t>If</w:t>
                                  </w:r>
                                  <w:r>
                                    <w:rPr>
                                      <w:rFonts w:ascii="Calibri"/>
                                      <w:i/>
                                      <w:spacing w:val="40"/>
                                      <w:sz w:val="22"/>
                                    </w:rPr>
                                    <w:t xml:space="preserve"> </w:t>
                                  </w:r>
                                  <w:r>
                                    <w:rPr>
                                      <w:rFonts w:ascii="Calibri"/>
                                      <w:i/>
                                      <w:spacing w:val="-1"/>
                                      <w:sz w:val="22"/>
                                    </w:rPr>
                                    <w:t>child</w:t>
                                  </w:r>
                                  <w:r>
                                    <w:rPr>
                                      <w:rFonts w:ascii="Calibri"/>
                                      <w:i/>
                                      <w:spacing w:val="40"/>
                                      <w:sz w:val="22"/>
                                    </w:rPr>
                                    <w:t xml:space="preserve"> </w:t>
                                  </w:r>
                                  <w:r>
                                    <w:rPr>
                                      <w:rFonts w:ascii="Calibri"/>
                                      <w:i/>
                                      <w:spacing w:val="-1"/>
                                      <w:sz w:val="22"/>
                                    </w:rPr>
                                    <w:t>hesitates,</w:t>
                                  </w:r>
                                  <w:r>
                                    <w:rPr>
                                      <w:rFonts w:ascii="Calibri"/>
                                      <w:i/>
                                      <w:spacing w:val="42"/>
                                      <w:sz w:val="22"/>
                                    </w:rPr>
                                    <w:t xml:space="preserve"> </w:t>
                                  </w:r>
                                  <w:r>
                                    <w:rPr>
                                      <w:rFonts w:ascii="Calibri"/>
                                      <w:i/>
                                      <w:spacing w:val="-2"/>
                                      <w:sz w:val="22"/>
                                    </w:rPr>
                                    <w:t>say:</w:t>
                                  </w:r>
                                </w:p>
                                <w:p w14:paraId="290936B4" w14:textId="77777777" w:rsidR="00A72395" w:rsidRDefault="00A72395">
                                  <w:pPr>
                                    <w:spacing w:before="1"/>
                                    <w:ind w:left="102"/>
                                    <w:rPr>
                                      <w:rFonts w:ascii="Calibri" w:eastAsia="Calibri" w:hAnsi="Calibri" w:cs="Calibri"/>
                                    </w:rPr>
                                  </w:pPr>
                                  <w:r>
                                    <w:rPr>
                                      <w:rFonts w:ascii="Calibri" w:eastAsia="Calibri" w:hAnsi="Calibri" w:cs="Calibri"/>
                                      <w:b/>
                                      <w:bCs/>
                                      <w:spacing w:val="-1"/>
                                      <w:sz w:val="22"/>
                                      <w:szCs w:val="22"/>
                                    </w:rPr>
                                    <w:t xml:space="preserve">“WHAT </w:t>
                                  </w:r>
                                  <w:r>
                                    <w:rPr>
                                      <w:rFonts w:ascii="Calibri" w:eastAsia="Calibri" w:hAnsi="Calibri" w:cs="Calibri"/>
                                      <w:b/>
                                      <w:bCs/>
                                      <w:sz w:val="22"/>
                                      <w:szCs w:val="22"/>
                                    </w:rPr>
                                    <w:t xml:space="preserve">DO </w:t>
                                  </w:r>
                                  <w:r>
                                    <w:rPr>
                                      <w:rFonts w:ascii="Calibri" w:eastAsia="Calibri" w:hAnsi="Calibri" w:cs="Calibri"/>
                                      <w:b/>
                                      <w:bCs/>
                                      <w:spacing w:val="-1"/>
                                      <w:sz w:val="22"/>
                                      <w:szCs w:val="22"/>
                                    </w:rPr>
                                    <w:t>YOU</w:t>
                                  </w:r>
                                  <w:r>
                                    <w:rPr>
                                      <w:rFonts w:ascii="Calibri" w:eastAsia="Calibri" w:hAnsi="Calibri" w:cs="Calibri"/>
                                      <w:b/>
                                      <w:bCs/>
                                      <w:sz w:val="22"/>
                                      <w:szCs w:val="22"/>
                                    </w:rPr>
                                    <w:t xml:space="preserve"> </w:t>
                                  </w:r>
                                  <w:r>
                                    <w:rPr>
                                      <w:rFonts w:ascii="Calibri" w:eastAsia="Calibri" w:hAnsi="Calibri" w:cs="Calibri"/>
                                      <w:b/>
                                      <w:bCs/>
                                      <w:spacing w:val="-1"/>
                                      <w:sz w:val="22"/>
                                      <w:szCs w:val="22"/>
                                    </w:rPr>
                                    <w:t>SAY</w:t>
                                  </w:r>
                                  <w:r>
                                    <w:rPr>
                                      <w:rFonts w:ascii="Calibri" w:eastAsia="Calibri" w:hAnsi="Calibri" w:cs="Calibri"/>
                                      <w:b/>
                                      <w:bCs/>
                                      <w:spacing w:val="-2"/>
                                      <w:sz w:val="22"/>
                                      <w:szCs w:val="22"/>
                                    </w:rPr>
                                    <w:t xml:space="preserve"> </w:t>
                                  </w:r>
                                  <w:r>
                                    <w:rPr>
                                      <w:rFonts w:ascii="Calibri" w:eastAsia="Calibri" w:hAnsi="Calibri" w:cs="Calibri"/>
                                      <w:b/>
                                      <w:bCs/>
                                      <w:sz w:val="22"/>
                                      <w:szCs w:val="22"/>
                                    </w:rPr>
                                    <w:t>FOR</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p>
                              </w:tc>
                            </w:tr>
                            <w:tr w:rsidR="00A72395" w14:paraId="2D35D90E" w14:textId="77777777">
                              <w:trPr>
                                <w:trHeight w:hRule="exact" w:val="547"/>
                              </w:trPr>
                              <w:tc>
                                <w:tcPr>
                                  <w:tcW w:w="514" w:type="dxa"/>
                                  <w:tcBorders>
                                    <w:top w:val="single" w:sz="5" w:space="0" w:color="000000"/>
                                    <w:left w:val="single" w:sz="5" w:space="0" w:color="000000"/>
                                    <w:bottom w:val="single" w:sz="5" w:space="0" w:color="000000"/>
                                    <w:right w:val="single" w:sz="5" w:space="0" w:color="000000"/>
                                  </w:tcBorders>
                                  <w:shd w:val="clear" w:color="auto" w:fill="A6A6A6"/>
                                </w:tcPr>
                                <w:p w14:paraId="2C80A994" w14:textId="77777777" w:rsidR="00A72395" w:rsidRDefault="00A72395">
                                  <w:pPr>
                                    <w:spacing w:line="264" w:lineRule="exact"/>
                                    <w:ind w:left="102"/>
                                    <w:rPr>
                                      <w:rFonts w:ascii="Calibri" w:eastAsia="Calibri" w:hAnsi="Calibri" w:cs="Calibri"/>
                                    </w:rPr>
                                  </w:pPr>
                                  <w:r>
                                    <w:rPr>
                                      <w:rFonts w:ascii="Calibri"/>
                                      <w:sz w:val="22"/>
                                    </w:rPr>
                                    <w:t>3</w:t>
                                  </w:r>
                                </w:p>
                              </w:tc>
                              <w:tc>
                                <w:tcPr>
                                  <w:tcW w:w="3990" w:type="dxa"/>
                                  <w:tcBorders>
                                    <w:top w:val="single" w:sz="5" w:space="0" w:color="000000"/>
                                    <w:left w:val="single" w:sz="5" w:space="0" w:color="000000"/>
                                    <w:bottom w:val="single" w:sz="5" w:space="0" w:color="000000"/>
                                    <w:right w:val="single" w:sz="5" w:space="0" w:color="000000"/>
                                  </w:tcBorders>
                                  <w:shd w:val="clear" w:color="auto" w:fill="A6A6A6"/>
                                </w:tcPr>
                                <w:p w14:paraId="5EF662B6" w14:textId="77777777" w:rsidR="00A72395" w:rsidRDefault="00A72395">
                                  <w:pPr>
                                    <w:spacing w:line="264" w:lineRule="exact"/>
                                    <w:ind w:left="822"/>
                                    <w:rPr>
                                      <w:rFonts w:ascii="Calibri" w:eastAsia="Calibri" w:hAnsi="Calibri" w:cs="Calibri"/>
                                    </w:rPr>
                                  </w:pPr>
                                  <w:r>
                                    <w:rPr>
                                      <w:rFonts w:ascii="Calibri"/>
                                      <w:spacing w:val="-1"/>
                                      <w:sz w:val="22"/>
                                    </w:rPr>
                                    <w:t>White</w:t>
                                  </w:r>
                                  <w:r>
                                    <w:rPr>
                                      <w:rFonts w:ascii="Calibri"/>
                                      <w:sz w:val="22"/>
                                    </w:rPr>
                                    <w:t xml:space="preserve"> </w:t>
                                  </w:r>
                                  <w:r>
                                    <w:rPr>
                                      <w:rFonts w:ascii="Calibri"/>
                                      <w:spacing w:val="-1"/>
                                      <w:sz w:val="22"/>
                                    </w:rPr>
                                    <w:t>sun</w:t>
                                  </w:r>
                                  <w:r>
                                    <w:rPr>
                                      <w:rFonts w:ascii="Calibri"/>
                                      <w:spacing w:val="-3"/>
                                      <w:sz w:val="22"/>
                                    </w:rPr>
                                    <w:t xml:space="preserve"> </w:t>
                                  </w:r>
                                  <w:r>
                                    <w:rPr>
                                      <w:rFonts w:ascii="Calibri"/>
                                      <w:sz w:val="22"/>
                                    </w:rPr>
                                    <w:t>card</w:t>
                                  </w:r>
                                </w:p>
                              </w:tc>
                            </w:tr>
                            <w:tr w:rsidR="00A72395" w14:paraId="4B264988" w14:textId="77777777">
                              <w:trPr>
                                <w:trHeight w:hRule="exact" w:val="547"/>
                              </w:trPr>
                              <w:tc>
                                <w:tcPr>
                                  <w:tcW w:w="514" w:type="dxa"/>
                                  <w:tcBorders>
                                    <w:top w:val="single" w:sz="5" w:space="0" w:color="000000"/>
                                    <w:left w:val="single" w:sz="5" w:space="0" w:color="000000"/>
                                    <w:bottom w:val="single" w:sz="5" w:space="0" w:color="000000"/>
                                    <w:right w:val="single" w:sz="5" w:space="0" w:color="000000"/>
                                  </w:tcBorders>
                                </w:tcPr>
                                <w:p w14:paraId="05D4A802" w14:textId="77777777" w:rsidR="00A72395" w:rsidRDefault="00A72395">
                                  <w:pPr>
                                    <w:spacing w:line="264" w:lineRule="exact"/>
                                    <w:ind w:left="102"/>
                                    <w:rPr>
                                      <w:rFonts w:ascii="Calibri" w:eastAsia="Calibri" w:hAnsi="Calibri" w:cs="Calibri"/>
                                    </w:rPr>
                                  </w:pPr>
                                  <w:r>
                                    <w:rPr>
                                      <w:rFonts w:ascii="Calibri"/>
                                      <w:sz w:val="22"/>
                                    </w:rPr>
                                    <w:t>4</w:t>
                                  </w:r>
                                </w:p>
                              </w:tc>
                              <w:tc>
                                <w:tcPr>
                                  <w:tcW w:w="3990" w:type="dxa"/>
                                  <w:tcBorders>
                                    <w:top w:val="single" w:sz="5" w:space="0" w:color="000000"/>
                                    <w:left w:val="single" w:sz="5" w:space="0" w:color="000000"/>
                                    <w:bottom w:val="single" w:sz="5" w:space="0" w:color="000000"/>
                                    <w:right w:val="single" w:sz="5" w:space="0" w:color="000000"/>
                                  </w:tcBorders>
                                </w:tcPr>
                                <w:p w14:paraId="4A3E17DD" w14:textId="77777777" w:rsidR="00A72395" w:rsidRDefault="00A72395">
                                  <w:pPr>
                                    <w:spacing w:line="264" w:lineRule="exact"/>
                                    <w:ind w:left="822"/>
                                    <w:rPr>
                                      <w:rFonts w:ascii="Calibri" w:eastAsia="Calibri" w:hAnsi="Calibri" w:cs="Calibri"/>
                                    </w:rPr>
                                  </w:pPr>
                                  <w:r>
                                    <w:rPr>
                                      <w:rFonts w:ascii="Calibri"/>
                                      <w:spacing w:val="-1"/>
                                      <w:sz w:val="22"/>
                                    </w:rPr>
                                    <w:t>Black</w:t>
                                  </w:r>
                                  <w:r>
                                    <w:rPr>
                                      <w:rFonts w:ascii="Calibri"/>
                                      <w:spacing w:val="-2"/>
                                      <w:sz w:val="22"/>
                                    </w:rPr>
                                    <w:t xml:space="preserve"> </w:t>
                                  </w:r>
                                  <w:r>
                                    <w:rPr>
                                      <w:rFonts w:ascii="Calibri"/>
                                      <w:spacing w:val="-1"/>
                                      <w:sz w:val="22"/>
                                    </w:rPr>
                                    <w:t>moon card</w:t>
                                  </w:r>
                                </w:p>
                              </w:tc>
                            </w:tr>
                          </w:tbl>
                          <w:p w14:paraId="16DFD4DA"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2FC1D78B" id="Text Box 216" o:spid="_x0000_s1103" type="#_x0000_t202" style="width:226.0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14"/>
                        <w:gridCol w:w="3990"/>
                      </w:tblGrid>
                      <w:tr w:rsidR="00A72395" w14:paraId="61845368" w14:textId="77777777">
                        <w:trPr>
                          <w:trHeight w:hRule="exact" w:val="548"/>
                        </w:trPr>
                        <w:tc>
                          <w:tcPr>
                            <w:tcW w:w="514" w:type="dxa"/>
                            <w:tcBorders>
                              <w:top w:val="single" w:sz="5" w:space="0" w:color="000000"/>
                              <w:left w:val="single" w:sz="5" w:space="0" w:color="000000"/>
                              <w:bottom w:val="single" w:sz="5" w:space="0" w:color="000000"/>
                              <w:right w:val="single" w:sz="5" w:space="0" w:color="000000"/>
                            </w:tcBorders>
                          </w:tcPr>
                          <w:p w14:paraId="457C6DF8" w14:textId="77777777" w:rsidR="00A72395" w:rsidRDefault="00A72395"/>
                        </w:tc>
                        <w:tc>
                          <w:tcPr>
                            <w:tcW w:w="3990" w:type="dxa"/>
                            <w:tcBorders>
                              <w:top w:val="single" w:sz="5" w:space="0" w:color="000000"/>
                              <w:left w:val="single" w:sz="5" w:space="0" w:color="000000"/>
                              <w:bottom w:val="single" w:sz="5" w:space="0" w:color="000000"/>
                              <w:right w:val="single" w:sz="5" w:space="0" w:color="000000"/>
                            </w:tcBorders>
                          </w:tcPr>
                          <w:p w14:paraId="5193AAB8" w14:textId="77777777" w:rsidR="00A72395" w:rsidRDefault="00A72395">
                            <w:pPr>
                              <w:spacing w:line="264" w:lineRule="exact"/>
                              <w:ind w:left="102"/>
                              <w:rPr>
                                <w:rFonts w:ascii="Calibri" w:eastAsia="Calibri" w:hAnsi="Calibri" w:cs="Calibri"/>
                              </w:rPr>
                            </w:pPr>
                            <w:r>
                              <w:rPr>
                                <w:rFonts w:ascii="Calibri"/>
                                <w:i/>
                                <w:spacing w:val="-1"/>
                                <w:sz w:val="22"/>
                              </w:rPr>
                              <w:t>Hold</w:t>
                            </w:r>
                            <w:r>
                              <w:rPr>
                                <w:rFonts w:ascii="Calibri"/>
                                <w:i/>
                                <w:spacing w:val="39"/>
                                <w:sz w:val="22"/>
                              </w:rPr>
                              <w:t xml:space="preserve"> </w:t>
                            </w:r>
                            <w:r>
                              <w:rPr>
                                <w:rFonts w:ascii="Calibri"/>
                                <w:i/>
                                <w:spacing w:val="-1"/>
                                <w:sz w:val="22"/>
                              </w:rPr>
                              <w:t>up</w:t>
                            </w:r>
                            <w:r>
                              <w:rPr>
                                <w:rFonts w:ascii="Calibri"/>
                                <w:i/>
                                <w:spacing w:val="40"/>
                                <w:sz w:val="22"/>
                              </w:rPr>
                              <w:t xml:space="preserve"> </w:t>
                            </w:r>
                            <w:r>
                              <w:rPr>
                                <w:rFonts w:ascii="Calibri"/>
                                <w:i/>
                                <w:sz w:val="22"/>
                              </w:rPr>
                              <w:t>the</w:t>
                            </w:r>
                            <w:r>
                              <w:rPr>
                                <w:rFonts w:ascii="Calibri"/>
                                <w:i/>
                                <w:spacing w:val="41"/>
                                <w:sz w:val="22"/>
                              </w:rPr>
                              <w:t xml:space="preserve"> </w:t>
                            </w:r>
                            <w:r>
                              <w:rPr>
                                <w:rFonts w:ascii="Calibri"/>
                                <w:i/>
                                <w:spacing w:val="-1"/>
                                <w:sz w:val="22"/>
                              </w:rPr>
                              <w:t>card.</w:t>
                            </w:r>
                            <w:r>
                              <w:rPr>
                                <w:rFonts w:ascii="Calibri"/>
                                <w:i/>
                                <w:spacing w:val="40"/>
                                <w:sz w:val="22"/>
                              </w:rPr>
                              <w:t xml:space="preserve"> </w:t>
                            </w:r>
                            <w:r>
                              <w:rPr>
                                <w:rFonts w:ascii="Calibri"/>
                                <w:i/>
                                <w:sz w:val="22"/>
                              </w:rPr>
                              <w:t>If</w:t>
                            </w:r>
                            <w:r>
                              <w:rPr>
                                <w:rFonts w:ascii="Calibri"/>
                                <w:i/>
                                <w:spacing w:val="40"/>
                                <w:sz w:val="22"/>
                              </w:rPr>
                              <w:t xml:space="preserve"> </w:t>
                            </w:r>
                            <w:r>
                              <w:rPr>
                                <w:rFonts w:ascii="Calibri"/>
                                <w:i/>
                                <w:spacing w:val="-1"/>
                                <w:sz w:val="22"/>
                              </w:rPr>
                              <w:t>child</w:t>
                            </w:r>
                            <w:r>
                              <w:rPr>
                                <w:rFonts w:ascii="Calibri"/>
                                <w:i/>
                                <w:spacing w:val="40"/>
                                <w:sz w:val="22"/>
                              </w:rPr>
                              <w:t xml:space="preserve"> </w:t>
                            </w:r>
                            <w:r>
                              <w:rPr>
                                <w:rFonts w:ascii="Calibri"/>
                                <w:i/>
                                <w:spacing w:val="-1"/>
                                <w:sz w:val="22"/>
                              </w:rPr>
                              <w:t>hesitates,</w:t>
                            </w:r>
                            <w:r>
                              <w:rPr>
                                <w:rFonts w:ascii="Calibri"/>
                                <w:i/>
                                <w:spacing w:val="42"/>
                                <w:sz w:val="22"/>
                              </w:rPr>
                              <w:t xml:space="preserve"> </w:t>
                            </w:r>
                            <w:r>
                              <w:rPr>
                                <w:rFonts w:ascii="Calibri"/>
                                <w:i/>
                                <w:spacing w:val="-2"/>
                                <w:sz w:val="22"/>
                              </w:rPr>
                              <w:t>say:</w:t>
                            </w:r>
                          </w:p>
                          <w:p w14:paraId="290936B4" w14:textId="77777777" w:rsidR="00A72395" w:rsidRDefault="00A72395">
                            <w:pPr>
                              <w:spacing w:before="1"/>
                              <w:ind w:left="102"/>
                              <w:rPr>
                                <w:rFonts w:ascii="Calibri" w:eastAsia="Calibri" w:hAnsi="Calibri" w:cs="Calibri"/>
                              </w:rPr>
                            </w:pPr>
                            <w:r>
                              <w:rPr>
                                <w:rFonts w:ascii="Calibri" w:eastAsia="Calibri" w:hAnsi="Calibri" w:cs="Calibri"/>
                                <w:b/>
                                <w:bCs/>
                                <w:spacing w:val="-1"/>
                                <w:sz w:val="22"/>
                                <w:szCs w:val="22"/>
                              </w:rPr>
                              <w:t xml:space="preserve">“WHAT </w:t>
                            </w:r>
                            <w:r>
                              <w:rPr>
                                <w:rFonts w:ascii="Calibri" w:eastAsia="Calibri" w:hAnsi="Calibri" w:cs="Calibri"/>
                                <w:b/>
                                <w:bCs/>
                                <w:sz w:val="22"/>
                                <w:szCs w:val="22"/>
                              </w:rPr>
                              <w:t xml:space="preserve">DO </w:t>
                            </w:r>
                            <w:r>
                              <w:rPr>
                                <w:rFonts w:ascii="Calibri" w:eastAsia="Calibri" w:hAnsi="Calibri" w:cs="Calibri"/>
                                <w:b/>
                                <w:bCs/>
                                <w:spacing w:val="-1"/>
                                <w:sz w:val="22"/>
                                <w:szCs w:val="22"/>
                              </w:rPr>
                              <w:t>YOU</w:t>
                            </w:r>
                            <w:r>
                              <w:rPr>
                                <w:rFonts w:ascii="Calibri" w:eastAsia="Calibri" w:hAnsi="Calibri" w:cs="Calibri"/>
                                <w:b/>
                                <w:bCs/>
                                <w:sz w:val="22"/>
                                <w:szCs w:val="22"/>
                              </w:rPr>
                              <w:t xml:space="preserve"> </w:t>
                            </w:r>
                            <w:r>
                              <w:rPr>
                                <w:rFonts w:ascii="Calibri" w:eastAsia="Calibri" w:hAnsi="Calibri" w:cs="Calibri"/>
                                <w:b/>
                                <w:bCs/>
                                <w:spacing w:val="-1"/>
                                <w:sz w:val="22"/>
                                <w:szCs w:val="22"/>
                              </w:rPr>
                              <w:t>SAY</w:t>
                            </w:r>
                            <w:r>
                              <w:rPr>
                                <w:rFonts w:ascii="Calibri" w:eastAsia="Calibri" w:hAnsi="Calibri" w:cs="Calibri"/>
                                <w:b/>
                                <w:bCs/>
                                <w:spacing w:val="-2"/>
                                <w:sz w:val="22"/>
                                <w:szCs w:val="22"/>
                              </w:rPr>
                              <w:t xml:space="preserve"> </w:t>
                            </w:r>
                            <w:r>
                              <w:rPr>
                                <w:rFonts w:ascii="Calibri" w:eastAsia="Calibri" w:hAnsi="Calibri" w:cs="Calibri"/>
                                <w:b/>
                                <w:bCs/>
                                <w:sz w:val="22"/>
                                <w:szCs w:val="22"/>
                              </w:rPr>
                              <w:t>FOR</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p>
                        </w:tc>
                      </w:tr>
                      <w:tr w:rsidR="00A72395" w14:paraId="2D35D90E" w14:textId="77777777">
                        <w:trPr>
                          <w:trHeight w:hRule="exact" w:val="547"/>
                        </w:trPr>
                        <w:tc>
                          <w:tcPr>
                            <w:tcW w:w="514" w:type="dxa"/>
                            <w:tcBorders>
                              <w:top w:val="single" w:sz="5" w:space="0" w:color="000000"/>
                              <w:left w:val="single" w:sz="5" w:space="0" w:color="000000"/>
                              <w:bottom w:val="single" w:sz="5" w:space="0" w:color="000000"/>
                              <w:right w:val="single" w:sz="5" w:space="0" w:color="000000"/>
                            </w:tcBorders>
                            <w:shd w:val="clear" w:color="auto" w:fill="A6A6A6"/>
                          </w:tcPr>
                          <w:p w14:paraId="2C80A994" w14:textId="77777777" w:rsidR="00A72395" w:rsidRDefault="00A72395">
                            <w:pPr>
                              <w:spacing w:line="264" w:lineRule="exact"/>
                              <w:ind w:left="102"/>
                              <w:rPr>
                                <w:rFonts w:ascii="Calibri" w:eastAsia="Calibri" w:hAnsi="Calibri" w:cs="Calibri"/>
                              </w:rPr>
                            </w:pPr>
                            <w:r>
                              <w:rPr>
                                <w:rFonts w:ascii="Calibri"/>
                                <w:sz w:val="22"/>
                              </w:rPr>
                              <w:t>3</w:t>
                            </w:r>
                          </w:p>
                        </w:tc>
                        <w:tc>
                          <w:tcPr>
                            <w:tcW w:w="3990" w:type="dxa"/>
                            <w:tcBorders>
                              <w:top w:val="single" w:sz="5" w:space="0" w:color="000000"/>
                              <w:left w:val="single" w:sz="5" w:space="0" w:color="000000"/>
                              <w:bottom w:val="single" w:sz="5" w:space="0" w:color="000000"/>
                              <w:right w:val="single" w:sz="5" w:space="0" w:color="000000"/>
                            </w:tcBorders>
                            <w:shd w:val="clear" w:color="auto" w:fill="A6A6A6"/>
                          </w:tcPr>
                          <w:p w14:paraId="5EF662B6" w14:textId="77777777" w:rsidR="00A72395" w:rsidRDefault="00A72395">
                            <w:pPr>
                              <w:spacing w:line="264" w:lineRule="exact"/>
                              <w:ind w:left="822"/>
                              <w:rPr>
                                <w:rFonts w:ascii="Calibri" w:eastAsia="Calibri" w:hAnsi="Calibri" w:cs="Calibri"/>
                              </w:rPr>
                            </w:pPr>
                            <w:r>
                              <w:rPr>
                                <w:rFonts w:ascii="Calibri"/>
                                <w:spacing w:val="-1"/>
                                <w:sz w:val="22"/>
                              </w:rPr>
                              <w:t>White</w:t>
                            </w:r>
                            <w:r>
                              <w:rPr>
                                <w:rFonts w:ascii="Calibri"/>
                                <w:sz w:val="22"/>
                              </w:rPr>
                              <w:t xml:space="preserve"> </w:t>
                            </w:r>
                            <w:r>
                              <w:rPr>
                                <w:rFonts w:ascii="Calibri"/>
                                <w:spacing w:val="-1"/>
                                <w:sz w:val="22"/>
                              </w:rPr>
                              <w:t>sun</w:t>
                            </w:r>
                            <w:r>
                              <w:rPr>
                                <w:rFonts w:ascii="Calibri"/>
                                <w:spacing w:val="-3"/>
                                <w:sz w:val="22"/>
                              </w:rPr>
                              <w:t xml:space="preserve"> </w:t>
                            </w:r>
                            <w:r>
                              <w:rPr>
                                <w:rFonts w:ascii="Calibri"/>
                                <w:sz w:val="22"/>
                              </w:rPr>
                              <w:t>card</w:t>
                            </w:r>
                          </w:p>
                        </w:tc>
                      </w:tr>
                      <w:tr w:rsidR="00A72395" w14:paraId="4B264988" w14:textId="77777777">
                        <w:trPr>
                          <w:trHeight w:hRule="exact" w:val="547"/>
                        </w:trPr>
                        <w:tc>
                          <w:tcPr>
                            <w:tcW w:w="514" w:type="dxa"/>
                            <w:tcBorders>
                              <w:top w:val="single" w:sz="5" w:space="0" w:color="000000"/>
                              <w:left w:val="single" w:sz="5" w:space="0" w:color="000000"/>
                              <w:bottom w:val="single" w:sz="5" w:space="0" w:color="000000"/>
                              <w:right w:val="single" w:sz="5" w:space="0" w:color="000000"/>
                            </w:tcBorders>
                          </w:tcPr>
                          <w:p w14:paraId="05D4A802" w14:textId="77777777" w:rsidR="00A72395" w:rsidRDefault="00A72395">
                            <w:pPr>
                              <w:spacing w:line="264" w:lineRule="exact"/>
                              <w:ind w:left="102"/>
                              <w:rPr>
                                <w:rFonts w:ascii="Calibri" w:eastAsia="Calibri" w:hAnsi="Calibri" w:cs="Calibri"/>
                              </w:rPr>
                            </w:pPr>
                            <w:r>
                              <w:rPr>
                                <w:rFonts w:ascii="Calibri"/>
                                <w:sz w:val="22"/>
                              </w:rPr>
                              <w:t>4</w:t>
                            </w:r>
                          </w:p>
                        </w:tc>
                        <w:tc>
                          <w:tcPr>
                            <w:tcW w:w="3990" w:type="dxa"/>
                            <w:tcBorders>
                              <w:top w:val="single" w:sz="5" w:space="0" w:color="000000"/>
                              <w:left w:val="single" w:sz="5" w:space="0" w:color="000000"/>
                              <w:bottom w:val="single" w:sz="5" w:space="0" w:color="000000"/>
                              <w:right w:val="single" w:sz="5" w:space="0" w:color="000000"/>
                            </w:tcBorders>
                          </w:tcPr>
                          <w:p w14:paraId="4A3E17DD" w14:textId="77777777" w:rsidR="00A72395" w:rsidRDefault="00A72395">
                            <w:pPr>
                              <w:spacing w:line="264" w:lineRule="exact"/>
                              <w:ind w:left="822"/>
                              <w:rPr>
                                <w:rFonts w:ascii="Calibri" w:eastAsia="Calibri" w:hAnsi="Calibri" w:cs="Calibri"/>
                              </w:rPr>
                            </w:pPr>
                            <w:r>
                              <w:rPr>
                                <w:rFonts w:ascii="Calibri"/>
                                <w:spacing w:val="-1"/>
                                <w:sz w:val="22"/>
                              </w:rPr>
                              <w:t>Black</w:t>
                            </w:r>
                            <w:r>
                              <w:rPr>
                                <w:rFonts w:ascii="Calibri"/>
                                <w:spacing w:val="-2"/>
                                <w:sz w:val="22"/>
                              </w:rPr>
                              <w:t xml:space="preserve"> </w:t>
                            </w:r>
                            <w:r>
                              <w:rPr>
                                <w:rFonts w:ascii="Calibri"/>
                                <w:spacing w:val="-1"/>
                                <w:sz w:val="22"/>
                              </w:rPr>
                              <w:t>moon card</w:t>
                            </w:r>
                          </w:p>
                        </w:tc>
                      </w:tr>
                    </w:tbl>
                    <w:p w14:paraId="16DFD4DA"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55"/>
          <w:lang w:bidi="th-TH"/>
        </w:rPr>
        <mc:AlternateContent>
          <mc:Choice Requires="wpg">
            <w:drawing>
              <wp:inline distT="0" distB="0" distL="0" distR="0" wp14:anchorId="7AB1F2ED" wp14:editId="17C1757F">
                <wp:extent cx="1905635" cy="535940"/>
                <wp:effectExtent l="12065" t="13335" r="15875" b="12700"/>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214"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Text Box 91"/>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1C15C146" w14:textId="77777777" w:rsidR="00A72395" w:rsidRDefault="00A72395" w:rsidP="007D3800">
                              <w:pPr>
                                <w:spacing w:before="70" w:line="244"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7AB1F2ED" id="Group 213" o:spid="_x0000_s1104"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">
                <v:shape id="Picture 90" o:spid="_x0000_s1105" type="#_x0000_t75" style="position:absolute;left:15;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OSL/FAAAA3AAAAA8AAABkcnMvZG93bnJldi54bWxEj81qwkAUhfcF32G4QjelTpIWW1InIkKJ&#10;YDdGBZeXzDWJZu6EzBjTt+8UCl0ezs/HWSxH04qBetdYVhDPIhDEpdUNVwoO+8/ndxDOI2tsLZOC&#10;b3KwzCYPC0y1vfOOhsJXIoywS1FB7X2XSunKmgy6me2Ig3e2vUEfZF9J3eM9jJtWJlE0lwYbDoQa&#10;O1rXVF6LmwlcOvJtk1++iuTt9BRtV/lha16UepyOqw8Qnkb/H/5rb7SCJH6F3zPhCMjs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zki/xQAAANwAAAAPAAAAAAAAAAAAAAAA&#10;AJ8CAABkcnMvZG93bnJldi54bWxQSwUGAAAAAAQABAD3AAAAkQMAAAAA&#10;">
                  <v:imagedata r:id="rId45" o:title=""/>
                </v:shape>
                <v:shape id="Text Box 91" o:spid="_x0000_s1106"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6hcUA&#10;AADcAAAADwAAAGRycy9kb3ducmV2LnhtbESPQWsCMRSE7wX/Q3iCt5pdwdZujSKisBRbqPbS2yN5&#10;7i5uXpYkutt/3wiFHoeZ+YZZrgfbihv50DhWkE8zEMTamYYrBV+n/eMCRIjIBlvHpOCHAqxXo4cl&#10;Fsb1/Em3Y6xEgnAoUEEdY1dIGXRNFsPUdcTJOztvMSbpK2k89gluWznLsidpseG0UGNH25r05Xi1&#10;ChqvP8rn/OXb6117eTv05f78Xio1GQ+bVxCRhvgf/muXRsEsn8P9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nqFxQAAANwAAAAPAAAAAAAAAAAAAAAAAJgCAABkcnMv&#10;ZG93bnJldi54bWxQSwUGAAAAAAQABAD1AAAAigMAAAAA&#10;" filled="f" strokeweight="1.5pt">
                  <v:stroke dashstyle="dash"/>
                  <v:textbox inset="0,0,0,0">
                    <w:txbxContent>
                      <w:p w14:paraId="1C15C146" w14:textId="77777777" w:rsidR="00A72395" w:rsidRDefault="00A72395" w:rsidP="007D3800">
                        <w:pPr>
                          <w:spacing w:before="70" w:line="244"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76B2D922" w14:textId="77777777" w:rsidR="007D3800" w:rsidRPr="00FC554B" w:rsidRDefault="007D3800" w:rsidP="007D3800">
      <w:pPr>
        <w:spacing w:before="4"/>
        <w:rPr>
          <w:rFonts w:ascii="Helvetica" w:eastAsia="Calibri" w:hAnsi="Helvetica" w:cs="Helvetica"/>
        </w:rPr>
      </w:pPr>
    </w:p>
    <w:p w14:paraId="4640E2C4" w14:textId="77777777" w:rsidR="007D3800" w:rsidRPr="00FC554B" w:rsidRDefault="007D3800" w:rsidP="0059046A">
      <w:pPr>
        <w:widowControl w:val="0"/>
        <w:numPr>
          <w:ilvl w:val="2"/>
          <w:numId w:val="53"/>
        </w:numPr>
        <w:tabs>
          <w:tab w:val="left" w:pos="1541"/>
          <w:tab w:val="left" w:pos="3700"/>
        </w:tabs>
        <w:spacing w:before="60"/>
        <w:ind w:left="154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GOOD</w:t>
      </w:r>
      <w:r w:rsidRPr="00FC554B">
        <w:rPr>
          <w:rFonts w:ascii="Helvetica" w:eastAsia="Calibri" w:hAnsi="Helvetica" w:cs="Helvetica"/>
          <w:b/>
          <w:bCs/>
        </w:rPr>
        <w:t xml:space="preserve"> </w:t>
      </w:r>
      <w:r w:rsidRPr="00FC554B">
        <w:rPr>
          <w:rFonts w:ascii="Helvetica" w:eastAsia="Calibri" w:hAnsi="Helvetica" w:cs="Helvetica"/>
          <w:b/>
          <w:bCs/>
          <w:spacing w:val="-1"/>
        </w:rPr>
        <w:t>JOB!”</w:t>
      </w:r>
    </w:p>
    <w:p w14:paraId="424844F5" w14:textId="77777777" w:rsidR="007D3800" w:rsidRPr="00FC554B" w:rsidRDefault="007D3800" w:rsidP="007D3800">
      <w:pPr>
        <w:spacing w:before="3"/>
        <w:rPr>
          <w:rFonts w:ascii="Helvetica" w:eastAsia="Calibri" w:hAnsi="Helvetica" w:cs="Helvetica"/>
          <w:b/>
          <w:bCs/>
        </w:rPr>
      </w:pPr>
    </w:p>
    <w:p w14:paraId="698A36FB" w14:textId="639A352E" w:rsidR="007D3800" w:rsidRPr="00FC554B" w:rsidRDefault="007D3800" w:rsidP="0059046A">
      <w:pPr>
        <w:widowControl w:val="0"/>
        <w:numPr>
          <w:ilvl w:val="2"/>
          <w:numId w:val="53"/>
        </w:numPr>
        <w:tabs>
          <w:tab w:val="left" w:pos="1541"/>
          <w:tab w:val="left" w:pos="3700"/>
        </w:tabs>
        <w:ind w:left="1540"/>
        <w:rPr>
          <w:rFonts w:ascii="Helvetica" w:eastAsia="Calibri" w:hAnsi="Helvetica" w:cs="Helvetica"/>
          <w:b/>
          <w:bCs/>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REMEMBER,</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WHEN</w:t>
      </w:r>
      <w:r w:rsidRPr="00FC554B">
        <w:rPr>
          <w:rFonts w:ascii="Helvetica" w:eastAsia="Calibri" w:hAnsi="Helvetica" w:cs="Helvetica"/>
          <w:b/>
          <w:bCs/>
          <w:spacing w:val="-2"/>
        </w:rPr>
        <w:t xml:space="preserve"> </w:t>
      </w:r>
      <w:r w:rsidRPr="00FC554B">
        <w:rPr>
          <w:rFonts w:ascii="Helvetica" w:eastAsia="Calibri" w:hAnsi="Helvetica" w:cs="Helvetica"/>
          <w:b/>
          <w:bCs/>
        </w:rPr>
        <w:t>YOU</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SEE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THIS</w:t>
      </w:r>
      <w:r>
        <w:rPr>
          <w:rFonts w:ascii="Helvetica" w:eastAsia="Calibri" w:hAnsi="Helvetica" w:cs="Helvetica"/>
          <w:b/>
          <w:bCs/>
          <w:spacing w:val="-1"/>
        </w:rPr>
        <w:t xml:space="preserve"> </w:t>
      </w:r>
      <w:r w:rsidRPr="00FC554B">
        <w:rPr>
          <w:rFonts w:ascii="Helvetica" w:hAnsi="Helvetica" w:cs="Helvetica"/>
          <w:b/>
          <w:spacing w:val="-1"/>
        </w:rPr>
        <w:t>CARD,</w:t>
      </w:r>
      <w:r w:rsidRPr="00FC554B">
        <w:rPr>
          <w:rFonts w:ascii="Helvetica" w:hAnsi="Helvetica" w:cs="Helvetica"/>
          <w:b/>
          <w:spacing w:val="-23"/>
        </w:rPr>
        <w:t xml:space="preserve"> </w:t>
      </w:r>
      <w:r w:rsidRPr="00FC554B">
        <w:rPr>
          <w:rFonts w:ascii="Helvetica" w:hAnsi="Helvetica" w:cs="Helvetica"/>
          <w:b/>
        </w:rPr>
        <w:t>YOU</w:t>
      </w:r>
      <w:r w:rsidRPr="00FC554B">
        <w:rPr>
          <w:rFonts w:ascii="Helvetica" w:hAnsi="Helvetica" w:cs="Helvetica"/>
          <w:b/>
          <w:spacing w:val="-22"/>
        </w:rPr>
        <w:t xml:space="preserve"> </w:t>
      </w:r>
      <w:r w:rsidRPr="00FC554B">
        <w:rPr>
          <w:rFonts w:ascii="Helvetica" w:hAnsi="Helvetica" w:cs="Helvetica"/>
          <w:b/>
          <w:spacing w:val="-1"/>
        </w:rPr>
        <w:t>SHOULD</w:t>
      </w:r>
      <w:r w:rsidRPr="00FC554B">
        <w:rPr>
          <w:rFonts w:ascii="Helvetica" w:hAnsi="Helvetica" w:cs="Helvetica"/>
          <w:b/>
          <w:spacing w:val="-24"/>
        </w:rPr>
        <w:t xml:space="preserve"> </w:t>
      </w:r>
      <w:r w:rsidRPr="00FC554B">
        <w:rPr>
          <w:rFonts w:ascii="Helvetica" w:hAnsi="Helvetica" w:cs="Helvetica"/>
          <w:b/>
          <w:spacing w:val="-1"/>
        </w:rPr>
        <w:t>SAY</w:t>
      </w:r>
      <w:r w:rsidRPr="00FC554B">
        <w:rPr>
          <w:rFonts w:ascii="Helvetica" w:hAnsi="Helvetica" w:cs="Helvetica"/>
          <w:b/>
          <w:spacing w:val="-23"/>
        </w:rPr>
        <w:t xml:space="preserve"> </w:t>
      </w:r>
      <w:r w:rsidR="00875AC9">
        <w:rPr>
          <w:rFonts w:ascii="Helvetica" w:hAnsi="Helvetica" w:cs="Helvetica"/>
          <w:b/>
          <w:spacing w:val="-2"/>
        </w:rPr>
        <w:t>[</w:t>
      </w:r>
      <w:r w:rsidRPr="00FC554B">
        <w:rPr>
          <w:rFonts w:ascii="Helvetica" w:hAnsi="Helvetica" w:cs="Helvetica"/>
          <w:b/>
          <w:spacing w:val="-1"/>
        </w:rPr>
        <w:t>DAY/NIGHT.</w:t>
      </w:r>
      <w:r w:rsidRPr="00FC554B">
        <w:rPr>
          <w:rFonts w:ascii="Helvetica" w:hAnsi="Helvetica" w:cs="Helvetica"/>
          <w:b/>
          <w:spacing w:val="-21"/>
        </w:rPr>
        <w:t xml:space="preserve"> </w:t>
      </w:r>
      <w:r w:rsidR="00875AC9">
        <w:rPr>
          <w:rFonts w:ascii="Helvetica" w:hAnsi="Helvetica" w:cs="Helvetica"/>
          <w:b/>
          <w:spacing w:val="-2"/>
        </w:rPr>
        <w:t>[</w:t>
      </w:r>
      <w:r w:rsidRPr="00FC554B">
        <w:rPr>
          <w:rFonts w:ascii="Helvetica" w:hAnsi="Helvetica" w:cs="Helvetica"/>
          <w:b/>
          <w:spacing w:val="-1"/>
        </w:rPr>
        <w:t>LET’S</w:t>
      </w:r>
      <w:r w:rsidRPr="00FC554B">
        <w:rPr>
          <w:rFonts w:ascii="Helvetica" w:hAnsi="Helvetica" w:cs="Helvetica"/>
          <w:b/>
          <w:spacing w:val="-22"/>
        </w:rPr>
        <w:t xml:space="preserve"> </w:t>
      </w:r>
      <w:r w:rsidRPr="00FC554B">
        <w:rPr>
          <w:rFonts w:ascii="Helvetica" w:hAnsi="Helvetica" w:cs="Helvetica"/>
          <w:b/>
          <w:spacing w:val="-1"/>
        </w:rPr>
        <w:t>TRY</w:t>
      </w:r>
      <w:r w:rsidRPr="00FC554B">
        <w:rPr>
          <w:rFonts w:ascii="Helvetica" w:hAnsi="Helvetica" w:cs="Helvetica"/>
          <w:b/>
          <w:spacing w:val="-23"/>
        </w:rPr>
        <w:t xml:space="preserve"> </w:t>
      </w:r>
      <w:r w:rsidRPr="00FC554B">
        <w:rPr>
          <w:rFonts w:ascii="Helvetica" w:hAnsi="Helvetica" w:cs="Helvetica"/>
          <w:b/>
          <w:spacing w:val="-1"/>
        </w:rPr>
        <w:t>AGAIN</w:t>
      </w:r>
      <w:r w:rsidR="00875AC9">
        <w:rPr>
          <w:rFonts w:ascii="Helvetica" w:hAnsi="Helvetica" w:cs="Helvetica"/>
          <w:b/>
          <w:spacing w:val="-2"/>
        </w:rPr>
        <w:t>]</w:t>
      </w:r>
      <w:r w:rsidRPr="00FC554B">
        <w:rPr>
          <w:rFonts w:ascii="Helvetica" w:hAnsi="Helvetica" w:cs="Helvetica"/>
          <w:b/>
          <w:spacing w:val="-1"/>
        </w:rPr>
        <w:t>”</w:t>
      </w:r>
    </w:p>
    <w:p w14:paraId="766C1C10" w14:textId="77777777" w:rsidR="007D3800" w:rsidRPr="00FC554B" w:rsidRDefault="007D3800" w:rsidP="007D3800">
      <w:pPr>
        <w:rPr>
          <w:rFonts w:ascii="Helvetica" w:eastAsia="Calibri" w:hAnsi="Helvetica" w:cs="Helvetica"/>
          <w:b/>
          <w:bCs/>
        </w:rPr>
      </w:pPr>
    </w:p>
    <w:p w14:paraId="2C7D8CB2" w14:textId="77777777" w:rsidR="007D3800" w:rsidRPr="00FC554B" w:rsidRDefault="007D3800" w:rsidP="0059046A">
      <w:pPr>
        <w:pStyle w:val="BodyText"/>
        <w:widowControl w:val="0"/>
        <w:numPr>
          <w:ilvl w:val="0"/>
          <w:numId w:val="61"/>
        </w:numPr>
        <w:tabs>
          <w:tab w:val="left" w:pos="821"/>
        </w:tabs>
        <w:autoSpaceDE/>
        <w:autoSpaceDN/>
        <w:adjustRightInd/>
        <w:spacing w:before="0"/>
        <w:ind w:left="360"/>
        <w:rPr>
          <w:rFonts w:ascii="Helvetica" w:hAnsi="Helvetica" w:cs="Helvetica"/>
          <w:b w:val="0"/>
          <w:sz w:val="24"/>
          <w:szCs w:val="24"/>
        </w:rPr>
      </w:pPr>
      <w:r w:rsidRPr="00FC554B">
        <w:rPr>
          <w:rFonts w:ascii="Helvetica" w:eastAsia="Calibri" w:hAnsi="Helvetica" w:cs="Helvetica"/>
          <w:b w:val="0"/>
          <w:spacing w:val="-1"/>
          <w:sz w:val="24"/>
          <w:szCs w:val="24"/>
        </w:rPr>
        <w:t>Proceed</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z w:val="24"/>
          <w:szCs w:val="24"/>
        </w:rPr>
        <w:t>to</w:t>
      </w:r>
      <w:r w:rsidRPr="00FC554B">
        <w:rPr>
          <w:rFonts w:ascii="Helvetica" w:eastAsia="Calibri" w:hAnsi="Helvetica" w:cs="Helvetica"/>
          <w:b w:val="0"/>
          <w:spacing w:val="-1"/>
          <w:sz w:val="24"/>
          <w:szCs w:val="24"/>
        </w:rPr>
        <w:t xml:space="preserve"> the</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pacing w:val="-1"/>
          <w:sz w:val="24"/>
          <w:szCs w:val="24"/>
        </w:rPr>
        <w:t>Test</w:t>
      </w:r>
      <w:r w:rsidRPr="00FC554B">
        <w:rPr>
          <w:rFonts w:ascii="Helvetica" w:eastAsia="Calibri" w:hAnsi="Helvetica" w:cs="Helvetica"/>
          <w:b w:val="0"/>
          <w:sz w:val="24"/>
          <w:szCs w:val="24"/>
        </w:rPr>
        <w:t xml:space="preserve"> </w:t>
      </w:r>
      <w:r w:rsidRPr="00FC554B">
        <w:rPr>
          <w:rFonts w:ascii="Helvetica" w:eastAsia="Calibri" w:hAnsi="Helvetica" w:cs="Helvetica"/>
          <w:b w:val="0"/>
          <w:spacing w:val="-1"/>
          <w:sz w:val="24"/>
          <w:szCs w:val="24"/>
        </w:rPr>
        <w:t>Trials</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pacing w:val="-1"/>
          <w:sz w:val="24"/>
          <w:szCs w:val="24"/>
        </w:rPr>
        <w:t>regardless</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z w:val="24"/>
          <w:szCs w:val="24"/>
        </w:rPr>
        <w:t xml:space="preserve">of </w:t>
      </w:r>
      <w:r w:rsidRPr="00FC554B">
        <w:rPr>
          <w:rFonts w:ascii="Helvetica" w:eastAsia="Calibri" w:hAnsi="Helvetica" w:cs="Helvetica"/>
          <w:b w:val="0"/>
          <w:spacing w:val="-1"/>
          <w:sz w:val="24"/>
          <w:szCs w:val="24"/>
        </w:rPr>
        <w:t>child’s</w:t>
      </w:r>
      <w:r w:rsidRPr="00FC554B">
        <w:rPr>
          <w:rFonts w:ascii="Helvetica" w:eastAsia="Calibri" w:hAnsi="Helvetica" w:cs="Helvetica"/>
          <w:b w:val="0"/>
          <w:sz w:val="24"/>
          <w:szCs w:val="24"/>
        </w:rPr>
        <w:t xml:space="preserve"> </w:t>
      </w:r>
      <w:r w:rsidRPr="00FC554B">
        <w:rPr>
          <w:rFonts w:ascii="Helvetica" w:eastAsia="Calibri" w:hAnsi="Helvetica" w:cs="Helvetica"/>
          <w:b w:val="0"/>
          <w:spacing w:val="-1"/>
          <w:sz w:val="24"/>
          <w:szCs w:val="24"/>
        </w:rPr>
        <w:t>performance</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z w:val="24"/>
          <w:szCs w:val="24"/>
        </w:rPr>
        <w:t>on</w:t>
      </w:r>
      <w:r w:rsidRPr="00FC554B">
        <w:rPr>
          <w:rFonts w:ascii="Helvetica" w:eastAsia="Calibri" w:hAnsi="Helvetica" w:cs="Helvetica"/>
          <w:b w:val="0"/>
          <w:spacing w:val="-1"/>
          <w:sz w:val="24"/>
          <w:szCs w:val="24"/>
        </w:rPr>
        <w:t xml:space="preserve"> practice</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pacing w:val="-1"/>
          <w:sz w:val="24"/>
          <w:szCs w:val="24"/>
        </w:rPr>
        <w:t>trials.</w:t>
      </w:r>
    </w:p>
    <w:p w14:paraId="678B5E4E" w14:textId="77777777" w:rsidR="007D3800" w:rsidRPr="00FC554B" w:rsidRDefault="007D3800" w:rsidP="007D3800">
      <w:pPr>
        <w:spacing w:before="1"/>
        <w:rPr>
          <w:rFonts w:ascii="Helvetica" w:eastAsia="Calibri" w:hAnsi="Helvetica" w:cs="Helvetica"/>
        </w:rPr>
      </w:pPr>
    </w:p>
    <w:p w14:paraId="68ADC7C6"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TEST</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p>
    <w:p w14:paraId="6DD5F748" w14:textId="77777777" w:rsidR="007D3800" w:rsidRPr="00FC554B" w:rsidRDefault="007D3800" w:rsidP="007D3800">
      <w:pPr>
        <w:spacing w:before="3"/>
        <w:rPr>
          <w:rFonts w:ascii="Helvetica" w:eastAsia="Calibri" w:hAnsi="Helvetica" w:cs="Helvetica"/>
          <w:b/>
          <w:bCs/>
        </w:rPr>
      </w:pPr>
    </w:p>
    <w:p w14:paraId="447C64C4" w14:textId="77777777" w:rsidR="007D3800" w:rsidRPr="00FC554B" w:rsidRDefault="007D3800" w:rsidP="007D3800">
      <w:pPr>
        <w:spacing w:before="56"/>
        <w:ind w:left="100"/>
        <w:rPr>
          <w:rFonts w:ascii="Helvetica" w:eastAsia="Calibri" w:hAnsi="Helvetica" w:cs="Helvetica"/>
        </w:rPr>
      </w:pPr>
      <w:r w:rsidRPr="00FC554B">
        <w:rPr>
          <w:rFonts w:ascii="Helvetica" w:eastAsia="Calibri" w:hAnsi="Helvetica" w:cs="Helvetica"/>
          <w:b/>
          <w:bCs/>
          <w:spacing w:val="-1"/>
        </w:rPr>
        <w:t>“OKAY,</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LET’S</w:t>
      </w:r>
      <w:r w:rsidRPr="00FC554B">
        <w:rPr>
          <w:rFonts w:ascii="Helvetica" w:eastAsia="Calibri" w:hAnsi="Helvetica" w:cs="Helvetica"/>
          <w:b/>
          <w:bCs/>
        </w:rPr>
        <w:t xml:space="preserve"> </w:t>
      </w:r>
      <w:r w:rsidRPr="00FC554B">
        <w:rPr>
          <w:rFonts w:ascii="Helvetica" w:eastAsia="Calibri" w:hAnsi="Helvetica" w:cs="Helvetica"/>
          <w:b/>
          <w:bCs/>
          <w:spacing w:val="-2"/>
        </w:rPr>
        <w:t>START</w:t>
      </w:r>
      <w:r w:rsidRPr="00FC554B">
        <w:rPr>
          <w:rFonts w:ascii="Helvetica" w:eastAsia="Calibri" w:hAnsi="Helvetica" w:cs="Helvetica"/>
          <w:b/>
          <w:bCs/>
          <w:spacing w:val="-1"/>
        </w:rPr>
        <w:t xml:space="preserve"> </w:t>
      </w:r>
      <w:r w:rsidRPr="00FC554B">
        <w:rPr>
          <w:rFonts w:ascii="Helvetica" w:eastAsia="Calibri" w:hAnsi="Helvetica" w:cs="Helvetica"/>
          <w:b/>
          <w:bCs/>
        </w:rPr>
        <w:t>THE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READY?”</w:t>
      </w:r>
    </w:p>
    <w:p w14:paraId="73328459" w14:textId="77777777" w:rsidR="007D3800" w:rsidRPr="00FC554B" w:rsidRDefault="007D3800" w:rsidP="0059046A">
      <w:pPr>
        <w:pStyle w:val="BodyText"/>
        <w:widowControl w:val="0"/>
        <w:numPr>
          <w:ilvl w:val="0"/>
          <w:numId w:val="61"/>
        </w:numPr>
        <w:tabs>
          <w:tab w:val="left" w:pos="821"/>
        </w:tabs>
        <w:autoSpaceDE/>
        <w:autoSpaceDN/>
        <w:adjustRightInd/>
        <w:spacing w:before="0"/>
        <w:ind w:left="360"/>
        <w:rPr>
          <w:rFonts w:ascii="Helvetica" w:hAnsi="Helvetica" w:cs="Helvetica"/>
          <w:b w:val="0"/>
          <w:sz w:val="24"/>
          <w:szCs w:val="24"/>
        </w:rPr>
      </w:pPr>
      <w:r w:rsidRPr="00FC554B">
        <w:rPr>
          <w:rFonts w:ascii="Helvetica" w:hAnsi="Helvetica" w:cs="Helvetica"/>
          <w:b w:val="0"/>
          <w:spacing w:val="-1"/>
          <w:sz w:val="24"/>
          <w:szCs w:val="24"/>
        </w:rPr>
        <w:t>Administer</w:t>
      </w:r>
      <w:r w:rsidRPr="00FC554B">
        <w:rPr>
          <w:rFonts w:ascii="Helvetica" w:hAnsi="Helvetica" w:cs="Helvetica"/>
          <w:b w:val="0"/>
          <w:spacing w:val="-2"/>
          <w:sz w:val="24"/>
          <w:szCs w:val="24"/>
        </w:rPr>
        <w:t xml:space="preserve"> </w:t>
      </w:r>
      <w:r w:rsidRPr="00FC554B">
        <w:rPr>
          <w:rFonts w:ascii="Helvetica" w:hAnsi="Helvetica" w:cs="Helvetica"/>
          <w:b w:val="0"/>
          <w:sz w:val="24"/>
          <w:szCs w:val="24"/>
        </w:rPr>
        <w:t>the</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test</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trials</w:t>
      </w:r>
      <w:r w:rsidRPr="00FC554B">
        <w:rPr>
          <w:rFonts w:ascii="Helvetica" w:hAnsi="Helvetica" w:cs="Helvetica"/>
          <w:b w:val="0"/>
          <w:sz w:val="24"/>
          <w:szCs w:val="24"/>
        </w:rPr>
        <w:t xml:space="preserve"> </w:t>
      </w:r>
      <w:r w:rsidRPr="00FC554B">
        <w:rPr>
          <w:rFonts w:ascii="Helvetica" w:hAnsi="Helvetica" w:cs="Helvetica"/>
          <w:b w:val="0"/>
          <w:spacing w:val="-2"/>
          <w:sz w:val="24"/>
          <w:szCs w:val="24"/>
        </w:rPr>
        <w:t>by</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holding up</w:t>
      </w:r>
      <w:r w:rsidRPr="00FC554B">
        <w:rPr>
          <w:rFonts w:ascii="Helvetica" w:hAnsi="Helvetica" w:cs="Helvetica"/>
          <w:b w:val="0"/>
          <w:spacing w:val="-3"/>
          <w:sz w:val="24"/>
          <w:szCs w:val="24"/>
        </w:rPr>
        <w:t xml:space="preserve"> </w:t>
      </w:r>
      <w:r w:rsidRPr="00FC554B">
        <w:rPr>
          <w:rFonts w:ascii="Helvetica" w:hAnsi="Helvetica" w:cs="Helvetica"/>
          <w:b w:val="0"/>
          <w:sz w:val="24"/>
          <w:szCs w:val="24"/>
        </w:rPr>
        <w:t>one card</w:t>
      </w:r>
      <w:r w:rsidRPr="00FC554B">
        <w:rPr>
          <w:rFonts w:ascii="Helvetica" w:hAnsi="Helvetica" w:cs="Helvetica"/>
          <w:b w:val="0"/>
          <w:spacing w:val="-4"/>
          <w:sz w:val="24"/>
          <w:szCs w:val="24"/>
        </w:rPr>
        <w:t xml:space="preserve"> </w:t>
      </w:r>
      <w:r w:rsidRPr="00FC554B">
        <w:rPr>
          <w:rFonts w:ascii="Helvetica" w:hAnsi="Helvetica" w:cs="Helvetica"/>
          <w:b w:val="0"/>
          <w:sz w:val="24"/>
          <w:szCs w:val="24"/>
        </w:rPr>
        <w:t>at a</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time.</w:t>
      </w:r>
    </w:p>
    <w:p w14:paraId="740C3FAB" w14:textId="77777777" w:rsidR="007D3800" w:rsidRPr="00FC554B" w:rsidRDefault="007D3800" w:rsidP="003C1C6C">
      <w:pPr>
        <w:ind w:left="360"/>
        <w:rPr>
          <w:rFonts w:ascii="Helvetica" w:eastAsia="Calibri" w:hAnsi="Helvetica" w:cs="Helvetica"/>
        </w:rPr>
      </w:pPr>
    </w:p>
    <w:p w14:paraId="14F36E59" w14:textId="77777777" w:rsidR="007D3800" w:rsidRPr="00FC554B" w:rsidRDefault="007D3800" w:rsidP="0059046A">
      <w:pPr>
        <w:widowControl w:val="0"/>
        <w:numPr>
          <w:ilvl w:val="0"/>
          <w:numId w:val="61"/>
        </w:numPr>
        <w:tabs>
          <w:tab w:val="left" w:pos="821"/>
        </w:tabs>
        <w:ind w:left="360"/>
        <w:rPr>
          <w:rFonts w:ascii="Helvetica" w:eastAsia="Calibri" w:hAnsi="Helvetica" w:cs="Helvetica"/>
        </w:rPr>
      </w:pPr>
      <w:r w:rsidRPr="00FC554B">
        <w:rPr>
          <w:rFonts w:ascii="Helvetica" w:eastAsia="Calibri" w:hAnsi="Helvetica" w:cs="Helvetica"/>
          <w:i/>
        </w:rPr>
        <w:t xml:space="preserve">Do </w:t>
      </w:r>
      <w:r w:rsidRPr="00FC554B">
        <w:rPr>
          <w:rFonts w:ascii="Helvetica" w:eastAsia="Calibri" w:hAnsi="Helvetica" w:cs="Helvetica"/>
          <w:i/>
          <w:spacing w:val="-1"/>
        </w:rPr>
        <w:t>not</w:t>
      </w:r>
      <w:r w:rsidRPr="00FC554B">
        <w:rPr>
          <w:rFonts w:ascii="Helvetica" w:eastAsia="Calibri" w:hAnsi="Helvetica" w:cs="Helvetica"/>
          <w:i/>
        </w:rPr>
        <w:t xml:space="preserve"> </w:t>
      </w:r>
      <w:r w:rsidRPr="00FC554B">
        <w:rPr>
          <w:rFonts w:ascii="Helvetica" w:eastAsia="Calibri" w:hAnsi="Helvetica" w:cs="Helvetica"/>
          <w:i/>
          <w:spacing w:val="-1"/>
        </w:rPr>
        <w:t>use</w:t>
      </w:r>
      <w:r w:rsidRPr="00FC554B">
        <w:rPr>
          <w:rFonts w:ascii="Helvetica" w:eastAsia="Calibri" w:hAnsi="Helvetica" w:cs="Helvetica"/>
          <w:i/>
        </w:rPr>
        <w:t xml:space="preserve"> </w:t>
      </w:r>
      <w:r w:rsidRPr="00FC554B">
        <w:rPr>
          <w:rFonts w:ascii="Helvetica" w:eastAsia="Calibri" w:hAnsi="Helvetica" w:cs="Helvetica"/>
          <w:i/>
          <w:spacing w:val="-1"/>
        </w:rPr>
        <w:t>the</w:t>
      </w:r>
      <w:r w:rsidRPr="00FC554B">
        <w:rPr>
          <w:rFonts w:ascii="Helvetica" w:eastAsia="Calibri" w:hAnsi="Helvetica" w:cs="Helvetica"/>
          <w:i/>
          <w:spacing w:val="-3"/>
        </w:rPr>
        <w:t xml:space="preserve"> </w:t>
      </w:r>
      <w:r w:rsidRPr="00FC554B">
        <w:rPr>
          <w:rFonts w:ascii="Helvetica" w:eastAsia="Calibri" w:hAnsi="Helvetica" w:cs="Helvetica"/>
          <w:i/>
          <w:spacing w:val="-1"/>
        </w:rPr>
        <w:t>words</w:t>
      </w:r>
      <w:r w:rsidRPr="00FC554B">
        <w:rPr>
          <w:rFonts w:ascii="Helvetica" w:eastAsia="Calibri" w:hAnsi="Helvetica" w:cs="Helvetica"/>
          <w:i/>
          <w:spacing w:val="1"/>
        </w:rPr>
        <w:t xml:space="preserve"> </w:t>
      </w:r>
      <w:r w:rsidRPr="00FC554B">
        <w:rPr>
          <w:rFonts w:ascii="Helvetica" w:eastAsia="Calibri" w:hAnsi="Helvetica" w:cs="Helvetica"/>
          <w:i/>
          <w:spacing w:val="-1"/>
        </w:rPr>
        <w:t>‘day’</w:t>
      </w:r>
      <w:r w:rsidRPr="00FC554B">
        <w:rPr>
          <w:rFonts w:ascii="Helvetica" w:eastAsia="Calibri" w:hAnsi="Helvetica" w:cs="Helvetica"/>
          <w:i/>
          <w:spacing w:val="-3"/>
        </w:rPr>
        <w:t xml:space="preserve"> </w:t>
      </w:r>
      <w:r w:rsidRPr="00FC554B">
        <w:rPr>
          <w:rFonts w:ascii="Helvetica" w:eastAsia="Calibri" w:hAnsi="Helvetica" w:cs="Helvetica"/>
          <w:i/>
        </w:rPr>
        <w:t>or</w:t>
      </w:r>
      <w:r w:rsidRPr="00FC554B">
        <w:rPr>
          <w:rFonts w:ascii="Helvetica" w:eastAsia="Calibri" w:hAnsi="Helvetica" w:cs="Helvetica"/>
          <w:i/>
          <w:spacing w:val="1"/>
        </w:rPr>
        <w:t xml:space="preserve"> </w:t>
      </w:r>
      <w:r w:rsidRPr="00FC554B">
        <w:rPr>
          <w:rFonts w:ascii="Helvetica" w:eastAsia="Calibri" w:hAnsi="Helvetica" w:cs="Helvetica"/>
          <w:i/>
          <w:spacing w:val="-1"/>
        </w:rPr>
        <w:t>‘night’,</w:t>
      </w:r>
      <w:r w:rsidRPr="00FC554B">
        <w:rPr>
          <w:rFonts w:ascii="Helvetica" w:eastAsia="Calibri" w:hAnsi="Helvetica" w:cs="Helvetica"/>
          <w:i/>
        </w:rPr>
        <w:t xml:space="preserve"> </w:t>
      </w:r>
      <w:r w:rsidRPr="00FC554B">
        <w:rPr>
          <w:rFonts w:ascii="Helvetica" w:eastAsia="Calibri" w:hAnsi="Helvetica" w:cs="Helvetica"/>
          <w:i/>
          <w:spacing w:val="-1"/>
        </w:rPr>
        <w:t xml:space="preserve">and </w:t>
      </w:r>
      <w:r w:rsidRPr="00FC554B">
        <w:rPr>
          <w:rFonts w:ascii="Helvetica" w:eastAsia="Calibri" w:hAnsi="Helvetica" w:cs="Helvetica"/>
          <w:i/>
        </w:rPr>
        <w:t>do</w:t>
      </w:r>
      <w:r w:rsidRPr="00FC554B">
        <w:rPr>
          <w:rFonts w:ascii="Helvetica" w:eastAsia="Calibri" w:hAnsi="Helvetica" w:cs="Helvetica"/>
          <w:i/>
          <w:spacing w:val="-1"/>
        </w:rPr>
        <w:t xml:space="preserve"> not</w:t>
      </w:r>
      <w:r w:rsidRPr="00FC554B">
        <w:rPr>
          <w:rFonts w:ascii="Helvetica" w:eastAsia="Calibri" w:hAnsi="Helvetica" w:cs="Helvetica"/>
          <w:i/>
          <w:spacing w:val="-2"/>
        </w:rPr>
        <w:t xml:space="preserve"> </w:t>
      </w:r>
      <w:r w:rsidRPr="00FC554B">
        <w:rPr>
          <w:rFonts w:ascii="Helvetica" w:eastAsia="Calibri" w:hAnsi="Helvetica" w:cs="Helvetica"/>
          <w:i/>
          <w:spacing w:val="-1"/>
        </w:rPr>
        <w:t>provide</w:t>
      </w:r>
      <w:r w:rsidRPr="00FC554B">
        <w:rPr>
          <w:rFonts w:ascii="Helvetica" w:eastAsia="Calibri" w:hAnsi="Helvetica" w:cs="Helvetica"/>
          <w:i/>
        </w:rPr>
        <w:t xml:space="preserve"> </w:t>
      </w:r>
      <w:r w:rsidRPr="00FC554B">
        <w:rPr>
          <w:rFonts w:ascii="Helvetica" w:eastAsia="Calibri" w:hAnsi="Helvetica" w:cs="Helvetica"/>
          <w:i/>
          <w:spacing w:val="-1"/>
        </w:rPr>
        <w:t>any</w:t>
      </w:r>
      <w:r w:rsidRPr="00FC554B">
        <w:rPr>
          <w:rFonts w:ascii="Helvetica" w:eastAsia="Calibri" w:hAnsi="Helvetica" w:cs="Helvetica"/>
          <w:i/>
        </w:rPr>
        <w:t xml:space="preserve"> </w:t>
      </w:r>
      <w:r w:rsidRPr="00FC554B">
        <w:rPr>
          <w:rFonts w:ascii="Helvetica" w:eastAsia="Calibri" w:hAnsi="Helvetica" w:cs="Helvetica"/>
          <w:i/>
          <w:spacing w:val="-1"/>
        </w:rPr>
        <w:t>feedback.</w:t>
      </w:r>
    </w:p>
    <w:tbl>
      <w:tblPr>
        <w:tblW w:w="0" w:type="auto"/>
        <w:tblInd w:w="1056" w:type="dxa"/>
        <w:tblLayout w:type="fixed"/>
        <w:tblCellMar>
          <w:left w:w="0" w:type="dxa"/>
          <w:right w:w="0" w:type="dxa"/>
        </w:tblCellMar>
        <w:tblLook w:val="01E0" w:firstRow="1" w:lastRow="1" w:firstColumn="1" w:lastColumn="1" w:noHBand="0" w:noVBand="0"/>
      </w:tblPr>
      <w:tblGrid>
        <w:gridCol w:w="442"/>
        <w:gridCol w:w="3997"/>
      </w:tblGrid>
      <w:tr w:rsidR="007D3800" w:rsidRPr="0022767A" w14:paraId="5439AB58" w14:textId="77777777" w:rsidTr="007A349C">
        <w:trPr>
          <w:trHeight w:hRule="exact" w:val="1338"/>
        </w:trPr>
        <w:tc>
          <w:tcPr>
            <w:tcW w:w="442" w:type="dxa"/>
            <w:tcBorders>
              <w:top w:val="single" w:sz="5" w:space="0" w:color="000000"/>
              <w:left w:val="single" w:sz="5" w:space="0" w:color="000000"/>
              <w:bottom w:val="single" w:sz="5" w:space="0" w:color="000000"/>
              <w:right w:val="single" w:sz="5" w:space="0" w:color="000000"/>
            </w:tcBorders>
          </w:tcPr>
          <w:p w14:paraId="59DCFD1C" w14:textId="77777777" w:rsidR="007D3800" w:rsidRPr="00FC554B" w:rsidRDefault="007D3800" w:rsidP="007A349C">
            <w:pPr>
              <w:rPr>
                <w:rFonts w:ascii="Helvetica" w:hAnsi="Helvetica" w:cs="Helvetica"/>
              </w:rPr>
            </w:pPr>
          </w:p>
        </w:tc>
        <w:tc>
          <w:tcPr>
            <w:tcW w:w="3997" w:type="dxa"/>
            <w:tcBorders>
              <w:top w:val="single" w:sz="5" w:space="0" w:color="000000"/>
              <w:left w:val="single" w:sz="5" w:space="0" w:color="000000"/>
              <w:bottom w:val="single" w:sz="5" w:space="0" w:color="000000"/>
              <w:right w:val="single" w:sz="5" w:space="0" w:color="000000"/>
            </w:tcBorders>
          </w:tcPr>
          <w:p w14:paraId="0DE6FE88" w14:textId="77777777" w:rsidR="007D3800" w:rsidRPr="00FC554B" w:rsidRDefault="007D3800" w:rsidP="007A349C">
            <w:pPr>
              <w:pStyle w:val="TableParagraph"/>
              <w:spacing w:line="264" w:lineRule="exact"/>
              <w:ind w:left="102"/>
              <w:rPr>
                <w:rFonts w:ascii="Helvetica" w:eastAsia="Calibri" w:hAnsi="Helvetica" w:cs="Helvetica"/>
              </w:rPr>
            </w:pPr>
            <w:r w:rsidRPr="00FC554B">
              <w:rPr>
                <w:rFonts w:ascii="Helvetica" w:hAnsi="Helvetica" w:cs="Helvetica"/>
                <w:i/>
                <w:spacing w:val="-1"/>
              </w:rPr>
              <w:t>Hold</w:t>
            </w:r>
            <w:r w:rsidRPr="00FC554B">
              <w:rPr>
                <w:rFonts w:ascii="Helvetica" w:hAnsi="Helvetica" w:cs="Helvetica"/>
                <w:i/>
                <w:spacing w:val="39"/>
              </w:rPr>
              <w:t xml:space="preserve"> </w:t>
            </w:r>
            <w:r w:rsidRPr="00FC554B">
              <w:rPr>
                <w:rFonts w:ascii="Helvetica" w:hAnsi="Helvetica" w:cs="Helvetica"/>
                <w:i/>
                <w:spacing w:val="-1"/>
              </w:rPr>
              <w:t>up</w:t>
            </w:r>
            <w:r w:rsidRPr="00FC554B">
              <w:rPr>
                <w:rFonts w:ascii="Helvetica" w:hAnsi="Helvetica" w:cs="Helvetica"/>
                <w:i/>
                <w:spacing w:val="40"/>
              </w:rPr>
              <w:t xml:space="preserve"> </w:t>
            </w:r>
            <w:r w:rsidRPr="00FC554B">
              <w:rPr>
                <w:rFonts w:ascii="Helvetica" w:hAnsi="Helvetica" w:cs="Helvetica"/>
                <w:i/>
              </w:rPr>
              <w:t>the</w:t>
            </w:r>
            <w:r w:rsidRPr="00FC554B">
              <w:rPr>
                <w:rFonts w:ascii="Helvetica" w:hAnsi="Helvetica" w:cs="Helvetica"/>
                <w:i/>
                <w:spacing w:val="41"/>
              </w:rPr>
              <w:t xml:space="preserve"> </w:t>
            </w:r>
            <w:r w:rsidRPr="00FC554B">
              <w:rPr>
                <w:rFonts w:ascii="Helvetica" w:hAnsi="Helvetica" w:cs="Helvetica"/>
                <w:i/>
                <w:spacing w:val="-1"/>
              </w:rPr>
              <w:t>card.</w:t>
            </w:r>
            <w:r w:rsidRPr="00FC554B">
              <w:rPr>
                <w:rFonts w:ascii="Helvetica" w:hAnsi="Helvetica" w:cs="Helvetica"/>
                <w:i/>
                <w:spacing w:val="40"/>
              </w:rPr>
              <w:t xml:space="preserve"> </w:t>
            </w:r>
            <w:r w:rsidRPr="00FC554B">
              <w:rPr>
                <w:rFonts w:ascii="Helvetica" w:hAnsi="Helvetica" w:cs="Helvetica"/>
                <w:i/>
              </w:rPr>
              <w:t>If</w:t>
            </w:r>
            <w:r w:rsidRPr="00FC554B">
              <w:rPr>
                <w:rFonts w:ascii="Helvetica" w:hAnsi="Helvetica" w:cs="Helvetica"/>
                <w:i/>
                <w:spacing w:val="40"/>
              </w:rPr>
              <w:t xml:space="preserve"> </w:t>
            </w:r>
            <w:r w:rsidRPr="00FC554B">
              <w:rPr>
                <w:rFonts w:ascii="Helvetica" w:hAnsi="Helvetica" w:cs="Helvetica"/>
                <w:i/>
                <w:spacing w:val="-1"/>
              </w:rPr>
              <w:t>child</w:t>
            </w:r>
            <w:r w:rsidRPr="00FC554B">
              <w:rPr>
                <w:rFonts w:ascii="Helvetica" w:hAnsi="Helvetica" w:cs="Helvetica"/>
                <w:i/>
                <w:spacing w:val="43"/>
              </w:rPr>
              <w:t xml:space="preserve"> </w:t>
            </w:r>
            <w:r w:rsidRPr="00FC554B">
              <w:rPr>
                <w:rFonts w:ascii="Helvetica" w:hAnsi="Helvetica" w:cs="Helvetica"/>
                <w:i/>
                <w:spacing w:val="-1"/>
              </w:rPr>
              <w:t>hesitates,</w:t>
            </w:r>
            <w:r w:rsidRPr="00FC554B">
              <w:rPr>
                <w:rFonts w:ascii="Helvetica" w:hAnsi="Helvetica" w:cs="Helvetica"/>
                <w:i/>
                <w:spacing w:val="41"/>
              </w:rPr>
              <w:t xml:space="preserve"> </w:t>
            </w:r>
            <w:r w:rsidRPr="00FC554B">
              <w:rPr>
                <w:rFonts w:ascii="Helvetica" w:hAnsi="Helvetica" w:cs="Helvetica"/>
                <w:i/>
                <w:spacing w:val="-2"/>
              </w:rPr>
              <w:t>say:</w:t>
            </w:r>
          </w:p>
          <w:p w14:paraId="71BF5556" w14:textId="77777777" w:rsidR="007D3800" w:rsidRPr="00FC554B" w:rsidRDefault="007D3800" w:rsidP="007A349C">
            <w:pPr>
              <w:pStyle w:val="TableParagraph"/>
              <w:ind w:left="102"/>
              <w:rPr>
                <w:rFonts w:ascii="Helvetica" w:eastAsia="Calibri" w:hAnsi="Helvetica" w:cs="Helvetica"/>
              </w:rPr>
            </w:pPr>
            <w:r w:rsidRPr="00FC554B">
              <w:rPr>
                <w:rFonts w:ascii="Helvetica" w:eastAsia="Calibri" w:hAnsi="Helvetica" w:cs="Helvetica"/>
                <w:b/>
                <w:bCs/>
                <w:spacing w:val="-1"/>
              </w:rPr>
              <w:t xml:space="preserve">“WHAT </w:t>
            </w:r>
            <w:r w:rsidRPr="00FC554B">
              <w:rPr>
                <w:rFonts w:ascii="Helvetica" w:eastAsia="Calibri" w:hAnsi="Helvetica" w:cs="Helvetica"/>
                <w:b/>
                <w:bCs/>
              </w:rPr>
              <w:t xml:space="preserve">DO </w:t>
            </w:r>
            <w:r w:rsidRPr="00FC554B">
              <w:rPr>
                <w:rFonts w:ascii="Helvetica" w:eastAsia="Calibri" w:hAnsi="Helvetica" w:cs="Helvetica"/>
                <w:b/>
                <w:bCs/>
                <w:spacing w:val="-1"/>
              </w:rPr>
              <w:t>YOU</w:t>
            </w:r>
            <w:r w:rsidRPr="00FC554B">
              <w:rPr>
                <w:rFonts w:ascii="Helvetica" w:eastAsia="Calibri" w:hAnsi="Helvetica" w:cs="Helvetica"/>
                <w:b/>
                <w:bCs/>
              </w:rPr>
              <w:t xml:space="preserve"> </w:t>
            </w:r>
            <w:r w:rsidRPr="00FC554B">
              <w:rPr>
                <w:rFonts w:ascii="Helvetica" w:eastAsia="Calibri" w:hAnsi="Helvetica" w:cs="Helvetica"/>
                <w:b/>
                <w:bCs/>
                <w:spacing w:val="-1"/>
              </w:rPr>
              <w:t>SAY</w:t>
            </w:r>
            <w:r w:rsidRPr="00FC554B">
              <w:rPr>
                <w:rFonts w:ascii="Helvetica" w:eastAsia="Calibri" w:hAnsi="Helvetica" w:cs="Helvetica"/>
                <w:b/>
                <w:bCs/>
                <w:spacing w:val="-2"/>
              </w:rPr>
              <w:t xml:space="preserve"> </w:t>
            </w:r>
            <w:r w:rsidRPr="00FC554B">
              <w:rPr>
                <w:rFonts w:ascii="Helvetica" w:eastAsia="Calibri" w:hAnsi="Helvetica" w:cs="Helvetica"/>
                <w:b/>
                <w:bCs/>
              </w:rPr>
              <w:t>FOR</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THIS</w:t>
            </w:r>
            <w:r w:rsidRPr="00FC554B">
              <w:rPr>
                <w:rFonts w:ascii="Helvetica" w:eastAsia="Calibri" w:hAnsi="Helvetica" w:cs="Helvetica"/>
                <w:b/>
                <w:bCs/>
              </w:rPr>
              <w:t xml:space="preserve"> </w:t>
            </w:r>
            <w:r w:rsidRPr="00FC554B">
              <w:rPr>
                <w:rFonts w:ascii="Helvetica" w:eastAsia="Calibri" w:hAnsi="Helvetica" w:cs="Helvetica"/>
                <w:b/>
                <w:bCs/>
                <w:spacing w:val="-1"/>
              </w:rPr>
              <w:t>ONE?”</w:t>
            </w:r>
          </w:p>
        </w:tc>
      </w:tr>
      <w:tr w:rsidR="007D3800" w:rsidRPr="0022767A" w14:paraId="0DE02DE7" w14:textId="77777777" w:rsidTr="007A349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6A6A6"/>
          </w:tcPr>
          <w:p w14:paraId="436F2669" w14:textId="77777777" w:rsidR="007D3800" w:rsidRPr="00FC554B" w:rsidRDefault="007D3800" w:rsidP="007A349C">
            <w:pPr>
              <w:pStyle w:val="TableParagraph"/>
              <w:spacing w:line="264" w:lineRule="exact"/>
              <w:ind w:left="102"/>
              <w:rPr>
                <w:rFonts w:ascii="Helvetica" w:eastAsia="Calibri" w:hAnsi="Helvetica" w:cs="Helvetica"/>
              </w:rPr>
            </w:pPr>
            <w:r w:rsidRPr="00FC554B">
              <w:rPr>
                <w:rFonts w:ascii="Helvetica" w:hAnsi="Helvetica" w:cs="Helvetica"/>
              </w:rPr>
              <w:t>1</w:t>
            </w:r>
          </w:p>
        </w:tc>
        <w:tc>
          <w:tcPr>
            <w:tcW w:w="3997" w:type="dxa"/>
            <w:tcBorders>
              <w:top w:val="single" w:sz="5" w:space="0" w:color="000000"/>
              <w:left w:val="single" w:sz="5" w:space="0" w:color="000000"/>
              <w:bottom w:val="single" w:sz="5" w:space="0" w:color="000000"/>
              <w:right w:val="single" w:sz="5" w:space="0" w:color="000000"/>
            </w:tcBorders>
            <w:shd w:val="clear" w:color="auto" w:fill="A6A6A6"/>
          </w:tcPr>
          <w:p w14:paraId="1A216303" w14:textId="77777777" w:rsidR="007D3800" w:rsidRPr="00FC554B" w:rsidRDefault="007D3800" w:rsidP="007A349C">
            <w:pPr>
              <w:pStyle w:val="TableParagraph"/>
              <w:spacing w:line="264" w:lineRule="exact"/>
              <w:ind w:left="560"/>
              <w:rPr>
                <w:rFonts w:ascii="Helvetica" w:eastAsia="Calibri" w:hAnsi="Helvetica" w:cs="Helvetica"/>
              </w:rPr>
            </w:pPr>
            <w:r w:rsidRPr="00FC554B">
              <w:rPr>
                <w:rFonts w:ascii="Helvetica" w:hAnsi="Helvetica" w:cs="Helvetica"/>
                <w:spacing w:val="-1"/>
              </w:rPr>
              <w:t>White</w:t>
            </w:r>
            <w:r w:rsidRPr="00FC554B">
              <w:rPr>
                <w:rFonts w:ascii="Helvetica" w:hAnsi="Helvetica" w:cs="Helvetica"/>
              </w:rPr>
              <w:t xml:space="preserve"> </w:t>
            </w:r>
            <w:r w:rsidRPr="00FC554B">
              <w:rPr>
                <w:rFonts w:ascii="Helvetica" w:hAnsi="Helvetica" w:cs="Helvetica"/>
                <w:spacing w:val="-1"/>
              </w:rPr>
              <w:t>sun</w:t>
            </w:r>
            <w:r w:rsidRPr="00FC554B">
              <w:rPr>
                <w:rFonts w:ascii="Helvetica" w:hAnsi="Helvetica" w:cs="Helvetica"/>
                <w:spacing w:val="-3"/>
              </w:rPr>
              <w:t xml:space="preserve"> </w:t>
            </w:r>
            <w:r w:rsidRPr="00FC554B">
              <w:rPr>
                <w:rFonts w:ascii="Helvetica" w:hAnsi="Helvetica" w:cs="Helvetica"/>
              </w:rPr>
              <w:t>card</w:t>
            </w:r>
          </w:p>
        </w:tc>
      </w:tr>
      <w:tr w:rsidR="007D3800" w:rsidRPr="0022767A" w14:paraId="2C2663B6" w14:textId="77777777" w:rsidTr="007A349C">
        <w:trPr>
          <w:trHeight w:hRule="exact" w:val="547"/>
        </w:trPr>
        <w:tc>
          <w:tcPr>
            <w:tcW w:w="442" w:type="dxa"/>
            <w:tcBorders>
              <w:top w:val="single" w:sz="5" w:space="0" w:color="000000"/>
              <w:left w:val="single" w:sz="5" w:space="0" w:color="000000"/>
              <w:bottom w:val="single" w:sz="5" w:space="0" w:color="000000"/>
              <w:right w:val="single" w:sz="5" w:space="0" w:color="000000"/>
            </w:tcBorders>
          </w:tcPr>
          <w:p w14:paraId="6C4DB927" w14:textId="77777777" w:rsidR="007D3800" w:rsidRPr="00FC554B" w:rsidRDefault="007D3800" w:rsidP="007A349C">
            <w:pPr>
              <w:pStyle w:val="TableParagraph"/>
              <w:spacing w:line="264" w:lineRule="exact"/>
              <w:ind w:left="102"/>
              <w:rPr>
                <w:rFonts w:ascii="Helvetica" w:eastAsia="Calibri" w:hAnsi="Helvetica" w:cs="Helvetica"/>
              </w:rPr>
            </w:pPr>
            <w:r w:rsidRPr="00FC554B">
              <w:rPr>
                <w:rFonts w:ascii="Helvetica" w:hAnsi="Helvetica" w:cs="Helvetica"/>
              </w:rPr>
              <w:t>2</w:t>
            </w:r>
          </w:p>
        </w:tc>
        <w:tc>
          <w:tcPr>
            <w:tcW w:w="3997" w:type="dxa"/>
            <w:tcBorders>
              <w:top w:val="single" w:sz="5" w:space="0" w:color="000000"/>
              <w:left w:val="single" w:sz="5" w:space="0" w:color="000000"/>
              <w:bottom w:val="single" w:sz="5" w:space="0" w:color="000000"/>
              <w:right w:val="single" w:sz="5" w:space="0" w:color="000000"/>
            </w:tcBorders>
          </w:tcPr>
          <w:p w14:paraId="7CC4FCE2" w14:textId="77777777" w:rsidR="007D3800" w:rsidRPr="00FC554B" w:rsidRDefault="007D3800" w:rsidP="007A349C">
            <w:pPr>
              <w:pStyle w:val="TableParagraph"/>
              <w:spacing w:line="264" w:lineRule="exact"/>
              <w:ind w:left="560"/>
              <w:rPr>
                <w:rFonts w:ascii="Helvetica" w:eastAsia="Calibri" w:hAnsi="Helvetica" w:cs="Helvetica"/>
              </w:rPr>
            </w:pPr>
            <w:r w:rsidRPr="00FC554B">
              <w:rPr>
                <w:rFonts w:ascii="Helvetica" w:hAnsi="Helvetica" w:cs="Helvetica"/>
                <w:spacing w:val="-1"/>
              </w:rPr>
              <w:t>Black</w:t>
            </w:r>
            <w:r w:rsidRPr="00FC554B">
              <w:rPr>
                <w:rFonts w:ascii="Helvetica" w:hAnsi="Helvetica" w:cs="Helvetica"/>
                <w:spacing w:val="-2"/>
              </w:rPr>
              <w:t xml:space="preserve"> </w:t>
            </w:r>
            <w:r w:rsidRPr="00FC554B">
              <w:rPr>
                <w:rFonts w:ascii="Helvetica" w:hAnsi="Helvetica" w:cs="Helvetica"/>
                <w:spacing w:val="-1"/>
              </w:rPr>
              <w:t>moon card</w:t>
            </w:r>
          </w:p>
        </w:tc>
      </w:tr>
      <w:tr w:rsidR="007D3800" w:rsidRPr="0022767A" w14:paraId="484F172C" w14:textId="77777777" w:rsidTr="007A349C">
        <w:trPr>
          <w:trHeight w:hRule="exact" w:val="548"/>
        </w:trPr>
        <w:tc>
          <w:tcPr>
            <w:tcW w:w="442" w:type="dxa"/>
            <w:tcBorders>
              <w:top w:val="single" w:sz="5" w:space="0" w:color="000000"/>
              <w:left w:val="single" w:sz="5" w:space="0" w:color="000000"/>
              <w:bottom w:val="single" w:sz="5" w:space="0" w:color="000000"/>
              <w:right w:val="single" w:sz="5" w:space="0" w:color="000000"/>
            </w:tcBorders>
            <w:shd w:val="clear" w:color="auto" w:fill="A6A6A6"/>
          </w:tcPr>
          <w:p w14:paraId="57CC0F76" w14:textId="77777777" w:rsidR="007D3800" w:rsidRPr="00FC554B" w:rsidRDefault="007D3800" w:rsidP="007A349C">
            <w:pPr>
              <w:pStyle w:val="TableParagraph"/>
              <w:spacing w:line="264" w:lineRule="exact"/>
              <w:ind w:left="102"/>
              <w:rPr>
                <w:rFonts w:ascii="Helvetica" w:eastAsia="Calibri" w:hAnsi="Helvetica" w:cs="Helvetica"/>
              </w:rPr>
            </w:pPr>
            <w:r w:rsidRPr="00FC554B">
              <w:rPr>
                <w:rFonts w:ascii="Helvetica" w:hAnsi="Helvetica" w:cs="Helvetica"/>
              </w:rPr>
              <w:t>3</w:t>
            </w:r>
          </w:p>
        </w:tc>
        <w:tc>
          <w:tcPr>
            <w:tcW w:w="3997" w:type="dxa"/>
            <w:tcBorders>
              <w:top w:val="single" w:sz="5" w:space="0" w:color="000000"/>
              <w:left w:val="single" w:sz="5" w:space="0" w:color="000000"/>
              <w:bottom w:val="single" w:sz="5" w:space="0" w:color="000000"/>
              <w:right w:val="single" w:sz="5" w:space="0" w:color="000000"/>
            </w:tcBorders>
            <w:shd w:val="clear" w:color="auto" w:fill="A6A6A6"/>
          </w:tcPr>
          <w:p w14:paraId="4A7A139C" w14:textId="77777777" w:rsidR="007D3800" w:rsidRPr="00FC554B" w:rsidRDefault="007D3800" w:rsidP="007A349C">
            <w:pPr>
              <w:pStyle w:val="TableParagraph"/>
              <w:spacing w:line="264" w:lineRule="exact"/>
              <w:ind w:left="560"/>
              <w:rPr>
                <w:rFonts w:ascii="Helvetica" w:eastAsia="Calibri" w:hAnsi="Helvetica" w:cs="Helvetica"/>
              </w:rPr>
            </w:pPr>
            <w:r w:rsidRPr="00FC554B">
              <w:rPr>
                <w:rFonts w:ascii="Helvetica" w:hAnsi="Helvetica" w:cs="Helvetica"/>
                <w:spacing w:val="-1"/>
              </w:rPr>
              <w:t>Black</w:t>
            </w:r>
            <w:r w:rsidRPr="00FC554B">
              <w:rPr>
                <w:rFonts w:ascii="Helvetica" w:hAnsi="Helvetica" w:cs="Helvetica"/>
                <w:spacing w:val="-2"/>
              </w:rPr>
              <w:t xml:space="preserve"> </w:t>
            </w:r>
            <w:r w:rsidRPr="00FC554B">
              <w:rPr>
                <w:rFonts w:ascii="Helvetica" w:hAnsi="Helvetica" w:cs="Helvetica"/>
                <w:spacing w:val="-1"/>
              </w:rPr>
              <w:t>moon card</w:t>
            </w:r>
          </w:p>
        </w:tc>
      </w:tr>
      <w:tr w:rsidR="007D3800" w:rsidRPr="0022767A" w14:paraId="0DBCFF2E" w14:textId="77777777" w:rsidTr="007A349C">
        <w:trPr>
          <w:trHeight w:hRule="exact" w:val="547"/>
        </w:trPr>
        <w:tc>
          <w:tcPr>
            <w:tcW w:w="442" w:type="dxa"/>
            <w:tcBorders>
              <w:top w:val="single" w:sz="5" w:space="0" w:color="000000"/>
              <w:left w:val="single" w:sz="5" w:space="0" w:color="000000"/>
              <w:bottom w:val="single" w:sz="5" w:space="0" w:color="000000"/>
              <w:right w:val="single" w:sz="5" w:space="0" w:color="000000"/>
            </w:tcBorders>
          </w:tcPr>
          <w:p w14:paraId="1D38C21C" w14:textId="77777777" w:rsidR="007D3800" w:rsidRPr="00FC554B" w:rsidRDefault="007D3800" w:rsidP="007A349C">
            <w:pPr>
              <w:pStyle w:val="TableParagraph"/>
              <w:spacing w:line="264" w:lineRule="exact"/>
              <w:ind w:left="102"/>
              <w:rPr>
                <w:rFonts w:ascii="Helvetica" w:eastAsia="Calibri" w:hAnsi="Helvetica" w:cs="Helvetica"/>
              </w:rPr>
            </w:pPr>
            <w:r w:rsidRPr="00FC554B">
              <w:rPr>
                <w:rFonts w:ascii="Helvetica" w:hAnsi="Helvetica" w:cs="Helvetica"/>
              </w:rPr>
              <w:t>4</w:t>
            </w:r>
          </w:p>
        </w:tc>
        <w:tc>
          <w:tcPr>
            <w:tcW w:w="3997" w:type="dxa"/>
            <w:tcBorders>
              <w:top w:val="single" w:sz="5" w:space="0" w:color="000000"/>
              <w:left w:val="single" w:sz="5" w:space="0" w:color="000000"/>
              <w:bottom w:val="single" w:sz="5" w:space="0" w:color="000000"/>
              <w:right w:val="single" w:sz="5" w:space="0" w:color="000000"/>
            </w:tcBorders>
          </w:tcPr>
          <w:p w14:paraId="257B7ED2" w14:textId="77777777" w:rsidR="007D3800" w:rsidRPr="00FC554B" w:rsidRDefault="007D3800" w:rsidP="007A349C">
            <w:pPr>
              <w:pStyle w:val="TableParagraph"/>
              <w:spacing w:line="264" w:lineRule="exact"/>
              <w:ind w:left="560"/>
              <w:rPr>
                <w:rFonts w:ascii="Helvetica" w:eastAsia="Calibri" w:hAnsi="Helvetica" w:cs="Helvetica"/>
              </w:rPr>
            </w:pPr>
            <w:r w:rsidRPr="00FC554B">
              <w:rPr>
                <w:rFonts w:ascii="Helvetica" w:hAnsi="Helvetica" w:cs="Helvetica"/>
                <w:spacing w:val="-1"/>
              </w:rPr>
              <w:t>White</w:t>
            </w:r>
            <w:r w:rsidRPr="00FC554B">
              <w:rPr>
                <w:rFonts w:ascii="Helvetica" w:hAnsi="Helvetica" w:cs="Helvetica"/>
              </w:rPr>
              <w:t xml:space="preserve"> </w:t>
            </w:r>
            <w:r w:rsidRPr="00FC554B">
              <w:rPr>
                <w:rFonts w:ascii="Helvetica" w:hAnsi="Helvetica" w:cs="Helvetica"/>
                <w:spacing w:val="-1"/>
              </w:rPr>
              <w:t>sun</w:t>
            </w:r>
            <w:r w:rsidRPr="00FC554B">
              <w:rPr>
                <w:rFonts w:ascii="Helvetica" w:hAnsi="Helvetica" w:cs="Helvetica"/>
                <w:spacing w:val="-3"/>
              </w:rPr>
              <w:t xml:space="preserve"> </w:t>
            </w:r>
            <w:r w:rsidRPr="00FC554B">
              <w:rPr>
                <w:rFonts w:ascii="Helvetica" w:hAnsi="Helvetica" w:cs="Helvetica"/>
              </w:rPr>
              <w:t>card</w:t>
            </w:r>
          </w:p>
        </w:tc>
      </w:tr>
      <w:tr w:rsidR="007D3800" w:rsidRPr="0022767A" w14:paraId="7AA728B8" w14:textId="77777777" w:rsidTr="007A349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6A6A6"/>
          </w:tcPr>
          <w:p w14:paraId="269646BA" w14:textId="77777777" w:rsidR="007D3800" w:rsidRPr="00FC554B" w:rsidRDefault="007D3800" w:rsidP="007A349C">
            <w:pPr>
              <w:pStyle w:val="TableParagraph"/>
              <w:spacing w:line="264" w:lineRule="exact"/>
              <w:ind w:left="102"/>
              <w:rPr>
                <w:rFonts w:ascii="Helvetica" w:eastAsia="Calibri" w:hAnsi="Helvetica" w:cs="Helvetica"/>
              </w:rPr>
            </w:pPr>
            <w:r w:rsidRPr="00FC554B">
              <w:rPr>
                <w:rFonts w:ascii="Helvetica" w:hAnsi="Helvetica" w:cs="Helvetica"/>
              </w:rPr>
              <w:t>5</w:t>
            </w:r>
          </w:p>
        </w:tc>
        <w:tc>
          <w:tcPr>
            <w:tcW w:w="3997" w:type="dxa"/>
            <w:tcBorders>
              <w:top w:val="single" w:sz="5" w:space="0" w:color="000000"/>
              <w:left w:val="single" w:sz="5" w:space="0" w:color="000000"/>
              <w:bottom w:val="single" w:sz="5" w:space="0" w:color="000000"/>
              <w:right w:val="single" w:sz="5" w:space="0" w:color="000000"/>
            </w:tcBorders>
            <w:shd w:val="clear" w:color="auto" w:fill="A6A6A6"/>
          </w:tcPr>
          <w:p w14:paraId="6E241E31" w14:textId="77777777" w:rsidR="007D3800" w:rsidRPr="00FC554B" w:rsidRDefault="007D3800" w:rsidP="007A349C">
            <w:pPr>
              <w:pStyle w:val="TableParagraph"/>
              <w:spacing w:line="264" w:lineRule="exact"/>
              <w:ind w:left="560"/>
              <w:rPr>
                <w:rFonts w:ascii="Helvetica" w:eastAsia="Calibri" w:hAnsi="Helvetica" w:cs="Helvetica"/>
              </w:rPr>
            </w:pPr>
            <w:r w:rsidRPr="00FC554B">
              <w:rPr>
                <w:rFonts w:ascii="Helvetica" w:hAnsi="Helvetica" w:cs="Helvetica"/>
                <w:spacing w:val="-1"/>
              </w:rPr>
              <w:t>Black</w:t>
            </w:r>
            <w:r w:rsidRPr="00FC554B">
              <w:rPr>
                <w:rFonts w:ascii="Helvetica" w:hAnsi="Helvetica" w:cs="Helvetica"/>
                <w:spacing w:val="-2"/>
              </w:rPr>
              <w:t xml:space="preserve"> </w:t>
            </w:r>
            <w:r w:rsidRPr="00FC554B">
              <w:rPr>
                <w:rFonts w:ascii="Helvetica" w:hAnsi="Helvetica" w:cs="Helvetica"/>
                <w:spacing w:val="-1"/>
              </w:rPr>
              <w:t>moon card</w:t>
            </w:r>
          </w:p>
        </w:tc>
      </w:tr>
      <w:tr w:rsidR="007D3800" w:rsidRPr="0022767A" w14:paraId="505589DF" w14:textId="77777777" w:rsidTr="007A349C">
        <w:trPr>
          <w:trHeight w:hRule="exact" w:val="547"/>
        </w:trPr>
        <w:tc>
          <w:tcPr>
            <w:tcW w:w="442" w:type="dxa"/>
            <w:tcBorders>
              <w:top w:val="single" w:sz="5" w:space="0" w:color="000000"/>
              <w:left w:val="single" w:sz="5" w:space="0" w:color="000000"/>
              <w:bottom w:val="single" w:sz="5" w:space="0" w:color="000000"/>
              <w:right w:val="single" w:sz="5" w:space="0" w:color="000000"/>
            </w:tcBorders>
          </w:tcPr>
          <w:p w14:paraId="79D222D6" w14:textId="77777777" w:rsidR="007D3800" w:rsidRPr="00FC554B" w:rsidRDefault="007D3800" w:rsidP="007A349C">
            <w:pPr>
              <w:pStyle w:val="TableParagraph"/>
              <w:spacing w:line="264" w:lineRule="exact"/>
              <w:ind w:left="102"/>
              <w:rPr>
                <w:rFonts w:ascii="Helvetica" w:eastAsia="Calibri" w:hAnsi="Helvetica" w:cs="Helvetica"/>
              </w:rPr>
            </w:pPr>
            <w:r w:rsidRPr="00FC554B">
              <w:rPr>
                <w:rFonts w:ascii="Helvetica" w:hAnsi="Helvetica" w:cs="Helvetica"/>
              </w:rPr>
              <w:t>6</w:t>
            </w:r>
          </w:p>
        </w:tc>
        <w:tc>
          <w:tcPr>
            <w:tcW w:w="3997" w:type="dxa"/>
            <w:tcBorders>
              <w:top w:val="single" w:sz="5" w:space="0" w:color="000000"/>
              <w:left w:val="single" w:sz="5" w:space="0" w:color="000000"/>
              <w:bottom w:val="single" w:sz="5" w:space="0" w:color="000000"/>
              <w:right w:val="single" w:sz="5" w:space="0" w:color="000000"/>
            </w:tcBorders>
          </w:tcPr>
          <w:p w14:paraId="0D8F5FA9" w14:textId="77777777" w:rsidR="007D3800" w:rsidRPr="00FC554B" w:rsidRDefault="007D3800" w:rsidP="003C1C6C">
            <w:pPr>
              <w:pStyle w:val="TableParagraph"/>
              <w:ind w:left="560"/>
              <w:rPr>
                <w:rFonts w:ascii="Helvetica" w:eastAsia="Calibri" w:hAnsi="Helvetica" w:cs="Helvetica"/>
              </w:rPr>
            </w:pPr>
            <w:r w:rsidRPr="00FC554B">
              <w:rPr>
                <w:rFonts w:ascii="Helvetica" w:hAnsi="Helvetica" w:cs="Helvetica"/>
                <w:spacing w:val="-1"/>
              </w:rPr>
              <w:t>White</w:t>
            </w:r>
            <w:r w:rsidRPr="00FC554B">
              <w:rPr>
                <w:rFonts w:ascii="Helvetica" w:hAnsi="Helvetica" w:cs="Helvetica"/>
              </w:rPr>
              <w:t xml:space="preserve"> </w:t>
            </w:r>
            <w:r w:rsidRPr="00FC554B">
              <w:rPr>
                <w:rFonts w:ascii="Helvetica" w:hAnsi="Helvetica" w:cs="Helvetica"/>
                <w:spacing w:val="-1"/>
              </w:rPr>
              <w:t>sun</w:t>
            </w:r>
            <w:r w:rsidRPr="00FC554B">
              <w:rPr>
                <w:rFonts w:ascii="Helvetica" w:hAnsi="Helvetica" w:cs="Helvetica"/>
                <w:spacing w:val="-3"/>
              </w:rPr>
              <w:t xml:space="preserve"> </w:t>
            </w:r>
            <w:r w:rsidRPr="00FC554B">
              <w:rPr>
                <w:rFonts w:ascii="Helvetica" w:hAnsi="Helvetica" w:cs="Helvetica"/>
              </w:rPr>
              <w:t>card</w:t>
            </w:r>
          </w:p>
        </w:tc>
      </w:tr>
      <w:tr w:rsidR="007D3800" w:rsidRPr="0022767A" w14:paraId="525C2508"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6A6A6"/>
          </w:tcPr>
          <w:p w14:paraId="7C9701AE" w14:textId="77777777" w:rsidR="007D3800" w:rsidRPr="00FC554B" w:rsidRDefault="007D3800" w:rsidP="007A349C">
            <w:pPr>
              <w:pStyle w:val="TableParagraph"/>
              <w:spacing w:line="264" w:lineRule="exact"/>
              <w:ind w:left="102"/>
              <w:rPr>
                <w:rFonts w:ascii="Helvetica" w:eastAsia="Calibri" w:hAnsi="Helvetica" w:cs="Helvetica"/>
              </w:rPr>
            </w:pPr>
            <w:r w:rsidRPr="00FC554B">
              <w:rPr>
                <w:rFonts w:ascii="Helvetica" w:hAnsi="Helvetica" w:cs="Helvetica"/>
              </w:rPr>
              <w:t>7</w:t>
            </w:r>
          </w:p>
        </w:tc>
        <w:tc>
          <w:tcPr>
            <w:tcW w:w="3997" w:type="dxa"/>
            <w:tcBorders>
              <w:top w:val="single" w:sz="5" w:space="0" w:color="000000"/>
              <w:left w:val="single" w:sz="5" w:space="0" w:color="000000"/>
              <w:bottom w:val="single" w:sz="5" w:space="0" w:color="000000"/>
              <w:right w:val="single" w:sz="5" w:space="0" w:color="000000"/>
            </w:tcBorders>
            <w:shd w:val="clear" w:color="auto" w:fill="A6A6A6"/>
          </w:tcPr>
          <w:p w14:paraId="48286FF7" w14:textId="77777777" w:rsidR="007D3800" w:rsidRPr="00FC554B" w:rsidRDefault="007D3800" w:rsidP="007A349C">
            <w:pPr>
              <w:pStyle w:val="TableParagraph"/>
              <w:spacing w:line="264" w:lineRule="exact"/>
              <w:ind w:left="560"/>
              <w:rPr>
                <w:rFonts w:ascii="Helvetica" w:eastAsia="Calibri" w:hAnsi="Helvetica" w:cs="Helvetica"/>
              </w:rPr>
            </w:pPr>
            <w:r w:rsidRPr="00FC554B">
              <w:rPr>
                <w:rFonts w:ascii="Helvetica" w:hAnsi="Helvetica" w:cs="Helvetica"/>
                <w:spacing w:val="-1"/>
              </w:rPr>
              <w:t>White</w:t>
            </w:r>
            <w:r w:rsidRPr="00FC554B">
              <w:rPr>
                <w:rFonts w:ascii="Helvetica" w:hAnsi="Helvetica" w:cs="Helvetica"/>
              </w:rPr>
              <w:t xml:space="preserve"> </w:t>
            </w:r>
            <w:r w:rsidRPr="00FC554B">
              <w:rPr>
                <w:rFonts w:ascii="Helvetica" w:hAnsi="Helvetica" w:cs="Helvetica"/>
                <w:spacing w:val="-1"/>
              </w:rPr>
              <w:t>sun</w:t>
            </w:r>
            <w:r w:rsidRPr="00FC554B">
              <w:rPr>
                <w:rFonts w:ascii="Helvetica" w:hAnsi="Helvetica" w:cs="Helvetica"/>
                <w:spacing w:val="-3"/>
              </w:rPr>
              <w:t xml:space="preserve"> </w:t>
            </w:r>
            <w:r w:rsidRPr="00FC554B">
              <w:rPr>
                <w:rFonts w:ascii="Helvetica" w:hAnsi="Helvetica" w:cs="Helvetica"/>
              </w:rPr>
              <w:t>card</w:t>
            </w:r>
          </w:p>
        </w:tc>
      </w:tr>
      <w:tr w:rsidR="003C1C6C" w:rsidRPr="0022767A" w14:paraId="0E9E3291"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uto"/>
          </w:tcPr>
          <w:p w14:paraId="4325D106" w14:textId="7D4AC1F6"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8</w:t>
            </w:r>
          </w:p>
        </w:tc>
        <w:tc>
          <w:tcPr>
            <w:tcW w:w="3997" w:type="dxa"/>
            <w:tcBorders>
              <w:top w:val="single" w:sz="5" w:space="0" w:color="000000"/>
              <w:left w:val="single" w:sz="5" w:space="0" w:color="000000"/>
              <w:bottom w:val="single" w:sz="5" w:space="0" w:color="000000"/>
              <w:right w:val="single" w:sz="5" w:space="0" w:color="000000"/>
            </w:tcBorders>
            <w:shd w:val="clear" w:color="auto" w:fill="auto"/>
          </w:tcPr>
          <w:p w14:paraId="1CD0BAE2" w14:textId="38000164" w:rsidR="003C1C6C" w:rsidRPr="003C1C6C" w:rsidRDefault="003C1C6C" w:rsidP="003C1C6C">
            <w:pPr>
              <w:pStyle w:val="TableParagraph"/>
              <w:spacing w:line="265" w:lineRule="exact"/>
              <w:ind w:left="560"/>
              <w:rPr>
                <w:rFonts w:ascii="Helvetica" w:hAnsi="Helvetica" w:cs="Helvetica"/>
              </w:rPr>
            </w:pPr>
            <w:r w:rsidRPr="003C1C6C">
              <w:rPr>
                <w:rFonts w:ascii="Helvetica" w:hAnsi="Helvetica" w:cs="Helvetica"/>
              </w:rPr>
              <w:t>Black moon card</w:t>
            </w:r>
          </w:p>
        </w:tc>
      </w:tr>
      <w:tr w:rsidR="003C1C6C" w:rsidRPr="0022767A" w14:paraId="5A5FDA4F"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6A6A6"/>
          </w:tcPr>
          <w:p w14:paraId="01AA360C" w14:textId="734218F0"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9</w:t>
            </w:r>
          </w:p>
        </w:tc>
        <w:tc>
          <w:tcPr>
            <w:tcW w:w="3997" w:type="dxa"/>
            <w:tcBorders>
              <w:top w:val="single" w:sz="5" w:space="0" w:color="000000"/>
              <w:left w:val="single" w:sz="5" w:space="0" w:color="000000"/>
              <w:bottom w:val="single" w:sz="5" w:space="0" w:color="000000"/>
              <w:right w:val="single" w:sz="5" w:space="0" w:color="000000"/>
            </w:tcBorders>
            <w:shd w:val="clear" w:color="auto" w:fill="A6A6A6"/>
          </w:tcPr>
          <w:p w14:paraId="79E82852" w14:textId="49C3B78F" w:rsidR="003C1C6C" w:rsidRPr="003C1C6C" w:rsidRDefault="003C1C6C" w:rsidP="003C1C6C">
            <w:pPr>
              <w:pStyle w:val="TableParagraph"/>
              <w:spacing w:line="265" w:lineRule="exact"/>
              <w:ind w:left="560"/>
              <w:rPr>
                <w:rFonts w:ascii="Helvetica" w:hAnsi="Helvetica" w:cs="Helvetica"/>
              </w:rPr>
            </w:pPr>
            <w:r w:rsidRPr="003C1C6C">
              <w:rPr>
                <w:rFonts w:ascii="Helvetica" w:hAnsi="Helvetica" w:cs="Helvetica"/>
              </w:rPr>
              <w:t>Black moon card</w:t>
            </w:r>
          </w:p>
        </w:tc>
      </w:tr>
      <w:tr w:rsidR="003C1C6C" w:rsidRPr="0022767A" w14:paraId="00075678"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uto"/>
          </w:tcPr>
          <w:p w14:paraId="36E73F3B" w14:textId="7465B2E7"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10</w:t>
            </w:r>
          </w:p>
        </w:tc>
        <w:tc>
          <w:tcPr>
            <w:tcW w:w="3997" w:type="dxa"/>
            <w:tcBorders>
              <w:top w:val="single" w:sz="5" w:space="0" w:color="000000"/>
              <w:left w:val="single" w:sz="5" w:space="0" w:color="000000"/>
              <w:bottom w:val="single" w:sz="5" w:space="0" w:color="000000"/>
              <w:right w:val="single" w:sz="5" w:space="0" w:color="000000"/>
            </w:tcBorders>
            <w:shd w:val="clear" w:color="auto" w:fill="auto"/>
          </w:tcPr>
          <w:p w14:paraId="60719253" w14:textId="7C8D2C78" w:rsidR="003C1C6C" w:rsidRPr="003C1C6C" w:rsidRDefault="003C1C6C" w:rsidP="003C1C6C">
            <w:pPr>
              <w:pStyle w:val="TableParagraph"/>
              <w:spacing w:line="265" w:lineRule="exact"/>
              <w:ind w:left="560"/>
              <w:rPr>
                <w:rFonts w:ascii="Helvetica" w:hAnsi="Helvetica" w:cs="Helvetica"/>
              </w:rPr>
            </w:pPr>
            <w:r w:rsidRPr="003C1C6C">
              <w:rPr>
                <w:rFonts w:ascii="Helvetica" w:hAnsi="Helvetica" w:cs="Helvetica"/>
              </w:rPr>
              <w:t>White</w:t>
            </w:r>
            <w:r w:rsidRPr="0026442C">
              <w:rPr>
                <w:rFonts w:ascii="Helvetica" w:hAnsi="Helvetica" w:cs="Helvetica"/>
              </w:rPr>
              <w:t xml:space="preserve"> </w:t>
            </w:r>
            <w:r w:rsidRPr="003C1C6C">
              <w:rPr>
                <w:rFonts w:ascii="Helvetica" w:hAnsi="Helvetica" w:cs="Helvetica"/>
              </w:rPr>
              <w:t xml:space="preserve">sun </w:t>
            </w:r>
            <w:r w:rsidRPr="0026442C">
              <w:rPr>
                <w:rFonts w:ascii="Helvetica" w:hAnsi="Helvetica" w:cs="Helvetica"/>
              </w:rPr>
              <w:t>card</w:t>
            </w:r>
          </w:p>
        </w:tc>
      </w:tr>
      <w:tr w:rsidR="003C1C6C" w:rsidRPr="0022767A" w14:paraId="15B5272B"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6A6A6"/>
          </w:tcPr>
          <w:p w14:paraId="1F20B3E4" w14:textId="4EEFEEA7"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11</w:t>
            </w:r>
          </w:p>
        </w:tc>
        <w:tc>
          <w:tcPr>
            <w:tcW w:w="3997" w:type="dxa"/>
            <w:tcBorders>
              <w:top w:val="single" w:sz="5" w:space="0" w:color="000000"/>
              <w:left w:val="single" w:sz="5" w:space="0" w:color="000000"/>
              <w:bottom w:val="single" w:sz="5" w:space="0" w:color="000000"/>
              <w:right w:val="single" w:sz="5" w:space="0" w:color="000000"/>
            </w:tcBorders>
            <w:shd w:val="clear" w:color="auto" w:fill="A6A6A6"/>
          </w:tcPr>
          <w:p w14:paraId="44A1FEB4" w14:textId="65A36EA2" w:rsidR="003C1C6C" w:rsidRPr="003C1C6C" w:rsidRDefault="003C1C6C" w:rsidP="003C1C6C">
            <w:pPr>
              <w:pStyle w:val="TableParagraph"/>
              <w:spacing w:line="265" w:lineRule="exact"/>
              <w:ind w:left="560"/>
              <w:rPr>
                <w:rFonts w:ascii="Helvetica" w:hAnsi="Helvetica" w:cs="Helvetica"/>
              </w:rPr>
            </w:pPr>
            <w:r w:rsidRPr="003C1C6C">
              <w:rPr>
                <w:rFonts w:ascii="Helvetica" w:hAnsi="Helvetica" w:cs="Helvetica"/>
              </w:rPr>
              <w:t>Black moon card</w:t>
            </w:r>
          </w:p>
        </w:tc>
      </w:tr>
      <w:tr w:rsidR="003C1C6C" w:rsidRPr="0022767A" w14:paraId="2FF2413A"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uto"/>
          </w:tcPr>
          <w:p w14:paraId="33801778" w14:textId="49D82141"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12</w:t>
            </w:r>
          </w:p>
        </w:tc>
        <w:tc>
          <w:tcPr>
            <w:tcW w:w="3997" w:type="dxa"/>
            <w:tcBorders>
              <w:top w:val="single" w:sz="5" w:space="0" w:color="000000"/>
              <w:left w:val="single" w:sz="5" w:space="0" w:color="000000"/>
              <w:bottom w:val="single" w:sz="5" w:space="0" w:color="000000"/>
              <w:right w:val="single" w:sz="5" w:space="0" w:color="000000"/>
            </w:tcBorders>
            <w:shd w:val="clear" w:color="auto" w:fill="auto"/>
          </w:tcPr>
          <w:p w14:paraId="54111F80" w14:textId="0380A3BE" w:rsidR="003C1C6C" w:rsidRPr="003C1C6C" w:rsidRDefault="003C1C6C" w:rsidP="003C1C6C">
            <w:pPr>
              <w:pStyle w:val="TableParagraph"/>
              <w:spacing w:line="265" w:lineRule="exact"/>
              <w:ind w:left="560"/>
              <w:rPr>
                <w:rFonts w:ascii="Helvetica" w:hAnsi="Helvetica" w:cs="Helvetica"/>
              </w:rPr>
            </w:pPr>
            <w:r w:rsidRPr="003C1C6C">
              <w:rPr>
                <w:rFonts w:ascii="Helvetica" w:hAnsi="Helvetica" w:cs="Helvetica"/>
              </w:rPr>
              <w:t>White</w:t>
            </w:r>
            <w:r w:rsidRPr="0026442C">
              <w:rPr>
                <w:rFonts w:ascii="Helvetica" w:hAnsi="Helvetica" w:cs="Helvetica"/>
              </w:rPr>
              <w:t xml:space="preserve"> </w:t>
            </w:r>
            <w:r w:rsidRPr="003C1C6C">
              <w:rPr>
                <w:rFonts w:ascii="Helvetica" w:hAnsi="Helvetica" w:cs="Helvetica"/>
              </w:rPr>
              <w:t xml:space="preserve">sun </w:t>
            </w:r>
            <w:r w:rsidRPr="0026442C">
              <w:rPr>
                <w:rFonts w:ascii="Helvetica" w:hAnsi="Helvetica" w:cs="Helvetica"/>
              </w:rPr>
              <w:t>card</w:t>
            </w:r>
          </w:p>
        </w:tc>
      </w:tr>
      <w:tr w:rsidR="003C1C6C" w:rsidRPr="0022767A" w14:paraId="4E34502E"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6A6A6"/>
          </w:tcPr>
          <w:p w14:paraId="003B60EE" w14:textId="79165D6D"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13</w:t>
            </w:r>
          </w:p>
        </w:tc>
        <w:tc>
          <w:tcPr>
            <w:tcW w:w="3997" w:type="dxa"/>
            <w:tcBorders>
              <w:top w:val="single" w:sz="5" w:space="0" w:color="000000"/>
              <w:left w:val="single" w:sz="5" w:space="0" w:color="000000"/>
              <w:bottom w:val="single" w:sz="5" w:space="0" w:color="000000"/>
              <w:right w:val="single" w:sz="5" w:space="0" w:color="000000"/>
            </w:tcBorders>
            <w:shd w:val="clear" w:color="auto" w:fill="A6A6A6"/>
          </w:tcPr>
          <w:p w14:paraId="01023EEA" w14:textId="6A0B21A5" w:rsidR="003C1C6C" w:rsidRPr="003C1C6C" w:rsidRDefault="003C1C6C" w:rsidP="003C1C6C">
            <w:pPr>
              <w:pStyle w:val="TableParagraph"/>
              <w:spacing w:line="265" w:lineRule="exact"/>
              <w:ind w:left="560"/>
              <w:rPr>
                <w:rFonts w:ascii="Helvetica" w:hAnsi="Helvetica" w:cs="Helvetica"/>
              </w:rPr>
            </w:pPr>
            <w:r w:rsidRPr="003C1C6C">
              <w:rPr>
                <w:rFonts w:ascii="Helvetica" w:hAnsi="Helvetica" w:cs="Helvetica"/>
              </w:rPr>
              <w:t>White</w:t>
            </w:r>
            <w:r w:rsidRPr="0026442C">
              <w:rPr>
                <w:rFonts w:ascii="Helvetica" w:hAnsi="Helvetica" w:cs="Helvetica"/>
              </w:rPr>
              <w:t xml:space="preserve"> </w:t>
            </w:r>
            <w:r w:rsidRPr="003C1C6C">
              <w:rPr>
                <w:rFonts w:ascii="Helvetica" w:hAnsi="Helvetica" w:cs="Helvetica"/>
              </w:rPr>
              <w:t xml:space="preserve">sun </w:t>
            </w:r>
            <w:r w:rsidRPr="0026442C">
              <w:rPr>
                <w:rFonts w:ascii="Helvetica" w:hAnsi="Helvetica" w:cs="Helvetica"/>
              </w:rPr>
              <w:t>card</w:t>
            </w:r>
          </w:p>
        </w:tc>
      </w:tr>
      <w:tr w:rsidR="003C1C6C" w:rsidRPr="0022767A" w14:paraId="7E8C8744"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uto"/>
          </w:tcPr>
          <w:p w14:paraId="081AA4BF" w14:textId="4816AB4E"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14</w:t>
            </w:r>
          </w:p>
        </w:tc>
        <w:tc>
          <w:tcPr>
            <w:tcW w:w="3997" w:type="dxa"/>
            <w:tcBorders>
              <w:top w:val="single" w:sz="5" w:space="0" w:color="000000"/>
              <w:left w:val="single" w:sz="5" w:space="0" w:color="000000"/>
              <w:bottom w:val="single" w:sz="5" w:space="0" w:color="000000"/>
              <w:right w:val="single" w:sz="5" w:space="0" w:color="000000"/>
            </w:tcBorders>
            <w:shd w:val="clear" w:color="auto" w:fill="auto"/>
          </w:tcPr>
          <w:p w14:paraId="012EE179" w14:textId="3C684B2A" w:rsidR="003C1C6C" w:rsidRPr="003C1C6C" w:rsidRDefault="003C1C6C" w:rsidP="003C1C6C">
            <w:pPr>
              <w:pStyle w:val="TableParagraph"/>
              <w:spacing w:line="265" w:lineRule="exact"/>
              <w:ind w:left="560"/>
              <w:rPr>
                <w:rFonts w:ascii="Helvetica" w:hAnsi="Helvetica" w:cs="Helvetica"/>
              </w:rPr>
            </w:pPr>
            <w:r w:rsidRPr="00FC554B">
              <w:rPr>
                <w:rFonts w:ascii="Helvetica" w:hAnsi="Helvetica" w:cs="Helvetica"/>
                <w:noProof/>
                <w:lang w:bidi="th-TH"/>
              </w:rPr>
              <mc:AlternateContent>
                <mc:Choice Requires="wpg">
                  <w:drawing>
                    <wp:anchor distT="0" distB="0" distL="114300" distR="114300" simplePos="0" relativeHeight="251634176" behindDoc="0" locked="0" layoutInCell="1" allowOverlap="1" wp14:anchorId="1B7C089D" wp14:editId="0818530E">
                      <wp:simplePos x="0" y="0"/>
                      <wp:positionH relativeFrom="page">
                        <wp:posOffset>3177540</wp:posOffset>
                      </wp:positionH>
                      <wp:positionV relativeFrom="paragraph">
                        <wp:posOffset>324485</wp:posOffset>
                      </wp:positionV>
                      <wp:extent cx="1905635" cy="535940"/>
                      <wp:effectExtent l="0" t="0" r="18415" b="1651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7842" y="-303"/>
                                <a:chExt cx="3001" cy="844"/>
                              </a:xfrm>
                            </wpg:grpSpPr>
                            <wpg:grpSp>
                              <wpg:cNvPr id="208" name="Group 171"/>
                              <wpg:cNvGrpSpPr>
                                <a:grpSpLocks/>
                              </wpg:cNvGrpSpPr>
                              <wpg:grpSpPr bwMode="auto">
                                <a:xfrm>
                                  <a:off x="7842" y="-303"/>
                                  <a:ext cx="3001" cy="844"/>
                                  <a:chOff x="7842" y="-303"/>
                                  <a:chExt cx="3001" cy="844"/>
                                </a:xfrm>
                              </wpg:grpSpPr>
                              <wps:wsp>
                                <wps:cNvPr id="209" name="Freeform 172"/>
                                <wps:cNvSpPr>
                                  <a:spLocks/>
                                </wps:cNvSpPr>
                                <wps:spPr bwMode="auto">
                                  <a:xfrm>
                                    <a:off x="7842" y="-303"/>
                                    <a:ext cx="3001" cy="844"/>
                                  </a:xfrm>
                                  <a:custGeom>
                                    <a:avLst/>
                                    <a:gdLst>
                                      <a:gd name="T0" fmla="+- 0 7842 7842"/>
                                      <a:gd name="T1" fmla="*/ T0 w 3001"/>
                                      <a:gd name="T2" fmla="+- 0 541 -303"/>
                                      <a:gd name="T3" fmla="*/ 541 h 844"/>
                                      <a:gd name="T4" fmla="+- 0 10843 7842"/>
                                      <a:gd name="T5" fmla="*/ T4 w 3001"/>
                                      <a:gd name="T6" fmla="+- 0 541 -303"/>
                                      <a:gd name="T7" fmla="*/ 541 h 844"/>
                                      <a:gd name="T8" fmla="+- 0 10843 7842"/>
                                      <a:gd name="T9" fmla="*/ T8 w 3001"/>
                                      <a:gd name="T10" fmla="+- 0 -303 -303"/>
                                      <a:gd name="T11" fmla="*/ -303 h 844"/>
                                      <a:gd name="T12" fmla="+- 0 7842 7842"/>
                                      <a:gd name="T13" fmla="*/ T12 w 3001"/>
                                      <a:gd name="T14" fmla="+- 0 -303 -303"/>
                                      <a:gd name="T15" fmla="*/ -303 h 844"/>
                                      <a:gd name="T16" fmla="+- 0 7842 7842"/>
                                      <a:gd name="T17" fmla="*/ T16 w 3001"/>
                                      <a:gd name="T18" fmla="+- 0 541 -303"/>
                                      <a:gd name="T19" fmla="*/ 541 h 844"/>
                                    </a:gdLst>
                                    <a:ahLst/>
                                    <a:cxnLst>
                                      <a:cxn ang="0">
                                        <a:pos x="T1" y="T3"/>
                                      </a:cxn>
                                      <a:cxn ang="0">
                                        <a:pos x="T5" y="T7"/>
                                      </a:cxn>
                                      <a:cxn ang="0">
                                        <a:pos x="T9" y="T11"/>
                                      </a:cxn>
                                      <a:cxn ang="0">
                                        <a:pos x="T13" y="T15"/>
                                      </a:cxn>
                                      <a:cxn ang="0">
                                        <a:pos x="T17" y="T19"/>
                                      </a:cxn>
                                    </a:cxnLst>
                                    <a:rect l="0" t="0" r="r" b="b"/>
                                    <a:pathLst>
                                      <a:path w="3001" h="844">
                                        <a:moveTo>
                                          <a:pt x="0" y="844"/>
                                        </a:moveTo>
                                        <a:lnTo>
                                          <a:pt x="3001" y="844"/>
                                        </a:lnTo>
                                        <a:lnTo>
                                          <a:pt x="3001" y="0"/>
                                        </a:lnTo>
                                        <a:lnTo>
                                          <a:pt x="0" y="0"/>
                                        </a:lnTo>
                                        <a:lnTo>
                                          <a:pt x="0" y="8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0" name="Picture 1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858" y="-215"/>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Text Box 174"/>
                                <wps:cNvSpPr txBox="1">
                                  <a:spLocks noChangeArrowheads="1"/>
                                </wps:cNvSpPr>
                                <wps:spPr bwMode="auto">
                                  <a:xfrm>
                                    <a:off x="7842" y="-303"/>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3F617AA9" w14:textId="77777777" w:rsidR="00A72395" w:rsidRDefault="00A72395" w:rsidP="007D3800">
                                      <w:pPr>
                                        <w:spacing w:before="72"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B7C089D" id="Group 207" o:spid="_x0000_s1107" style="position:absolute;left:0;text-align:left;margin-left:250.2pt;margin-top:25.55pt;width:150.05pt;height:42.2pt;z-index:251634176;mso-position-horizontal-relative:page;mso-position-vertical-relative:text" coordorigin="7842,-303"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">
                      <v:group id="Group 171" o:spid="_x0000_s1108" style="position:absolute;left:7842;top:-303;width:3001;height:844" coordorigin="7842,-303" coordsize="3001,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Freeform 172" o:spid="_x0000_s1109" style="position:absolute;left:7842;top:-303;width:3001;height:844;visibility:visible;mso-wrap-style:square;v-text-anchor:top" coordsize="300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MKb8UA&#10;AADcAAAADwAAAGRycy9kb3ducmV2LnhtbESPS2sCMRSF90L/Q7iFbkpNdEDs1CgiWOuuPkq3l8nt&#10;zDCTmzGJOv33plBweTiPjzNb9LYVF/KhdqxhNFQgiAtnai41HA/rlymIEJENto5Jwy8FWMwfBjPM&#10;jbvyji77WIo0wiFHDVWMXS5lKCqyGIauI07ej/MWY5K+lMbjNY3bVo6VmkiLNSdChR2tKiqa/dkm&#10;SLNdfr5vVs/f2anJOlVOfPZ10vrpsV++gYjUx3v4v/1hNIzVK/yd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wpvxQAAANwAAAAPAAAAAAAAAAAAAAAAAJgCAABkcnMv&#10;ZG93bnJldi54bWxQSwUGAAAAAAQABAD1AAAAigMAAAAA&#10;" path="m,844r3001,l3001,,,,,844xe" stroked="f">
                          <v:path arrowok="t" o:connecttype="custom" o:connectlocs="0,541;3001,541;3001,-303;0,-303;0,541" o:connectangles="0,0,0,0,0"/>
                        </v:shape>
                        <v:shape id="Picture 173" o:spid="_x0000_s1110" type="#_x0000_t75" style="position:absolute;left:7858;top:-215;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TrzCAAAA3AAAAA8AAABkcnMvZG93bnJldi54bWxET01rwkAQvQv+h2WEXqRujGBL6ioiFAV7&#10;MVrocchOk9TsbMiuGv995yB4fLzvxap3jbpSF2rPBqaTBBRx4W3NpYHT8fP1HVSIyBYbz2TgTgFW&#10;y+FggZn1Nz7QNY+lkhAOGRqoYmwzrUNRkcMw8S2xcL++cxgFdqW2Hd4k3DU6TZK5dlizNFTY0qai&#10;4pxfnPTSN19227+vPH37GSf79fa0dzNjXkb9+gNUpD4+xQ/3zhpIpzJfzsgR0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9U68wgAAANwAAAAPAAAAAAAAAAAAAAAAAJ8C&#10;AABkcnMvZG93bnJldi54bWxQSwUGAAAAAAQABAD3AAAAjgMAAAAA&#10;">
                          <v:imagedata r:id="rId45" o:title=""/>
                        </v:shape>
                        <v:shape id="Text Box 174" o:spid="_x0000_s1111" type="#_x0000_t202" style="position:absolute;left:7842;top:-303;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F8hsUA&#10;AADcAAAADwAAAGRycy9kb3ducmV2LnhtbESPQWvCQBSE70L/w/IK3nQTD1VTVymlQhArGHvp7bH7&#10;TILZt2F3a9J/3y0Uehxm5htmsxttJ+7kQ+tYQT7PQBBrZ1quFXxc9rMViBCRDXaOScE3BdhtHyYb&#10;LIwb+Ez3KtYiQTgUqKCJsS+kDLohi2HueuLkXZ23GJP0tTQehwS3nVxk2ZO02HJaaLCn14b0rfqy&#10;ClqvT+UyX396/dbdDseh3F/fS6Wmj+PLM4hIY/wP/7VLo2CR5/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0XyGxQAAANwAAAAPAAAAAAAAAAAAAAAAAJgCAABkcnMv&#10;ZG93bnJldi54bWxQSwUGAAAAAAQABAD1AAAAigMAAAAA&#10;" filled="f" strokeweight="1.5pt">
                          <v:stroke dashstyle="dash"/>
                          <v:textbox inset="0,0,0,0">
                            <w:txbxContent>
                              <w:p w14:paraId="3F617AA9" w14:textId="77777777" w:rsidR="00A72395" w:rsidRDefault="00A72395" w:rsidP="007D3800">
                                <w:pPr>
                                  <w:spacing w:before="72"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v:group>
                      <w10:wrap anchorx="page"/>
                    </v:group>
                  </w:pict>
                </mc:Fallback>
              </mc:AlternateContent>
            </w:r>
            <w:r w:rsidRPr="003C1C6C">
              <w:rPr>
                <w:rFonts w:ascii="Helvetica" w:hAnsi="Helvetica" w:cs="Helvetica"/>
              </w:rPr>
              <w:t>Black moon card</w:t>
            </w:r>
          </w:p>
        </w:tc>
      </w:tr>
      <w:tr w:rsidR="003C1C6C" w:rsidRPr="0022767A" w14:paraId="3AD8719F"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6A6A6"/>
          </w:tcPr>
          <w:p w14:paraId="1D1CEDD9" w14:textId="03064F34"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15</w:t>
            </w:r>
          </w:p>
        </w:tc>
        <w:tc>
          <w:tcPr>
            <w:tcW w:w="3997" w:type="dxa"/>
            <w:tcBorders>
              <w:top w:val="single" w:sz="5" w:space="0" w:color="000000"/>
              <w:left w:val="single" w:sz="5" w:space="0" w:color="000000"/>
              <w:bottom w:val="single" w:sz="5" w:space="0" w:color="000000"/>
              <w:right w:val="single" w:sz="5" w:space="0" w:color="000000"/>
            </w:tcBorders>
            <w:shd w:val="clear" w:color="auto" w:fill="A6A6A6"/>
          </w:tcPr>
          <w:p w14:paraId="79DD537A" w14:textId="03BB1D86" w:rsidR="003C1C6C" w:rsidRPr="003C1C6C" w:rsidRDefault="003C1C6C" w:rsidP="003C1C6C">
            <w:pPr>
              <w:pStyle w:val="TableParagraph"/>
              <w:spacing w:line="265" w:lineRule="exact"/>
              <w:ind w:left="560"/>
              <w:rPr>
                <w:rFonts w:ascii="Helvetica" w:hAnsi="Helvetica" w:cs="Helvetica"/>
              </w:rPr>
            </w:pPr>
            <w:r w:rsidRPr="003C1C6C">
              <w:rPr>
                <w:rFonts w:ascii="Helvetica" w:hAnsi="Helvetica" w:cs="Helvetica"/>
              </w:rPr>
              <w:t>White</w:t>
            </w:r>
            <w:r w:rsidRPr="0026442C">
              <w:rPr>
                <w:rFonts w:ascii="Helvetica" w:hAnsi="Helvetica" w:cs="Helvetica"/>
              </w:rPr>
              <w:t xml:space="preserve"> </w:t>
            </w:r>
            <w:r w:rsidRPr="003C1C6C">
              <w:rPr>
                <w:rFonts w:ascii="Helvetica" w:hAnsi="Helvetica" w:cs="Helvetica"/>
              </w:rPr>
              <w:t xml:space="preserve">sun </w:t>
            </w:r>
            <w:r w:rsidRPr="0026442C">
              <w:rPr>
                <w:rFonts w:ascii="Helvetica" w:hAnsi="Helvetica" w:cs="Helvetica"/>
              </w:rPr>
              <w:t>card</w:t>
            </w:r>
          </w:p>
        </w:tc>
      </w:tr>
      <w:tr w:rsidR="003C1C6C" w:rsidRPr="0022767A" w14:paraId="0E85C4D0" w14:textId="77777777" w:rsidTr="003C1C6C">
        <w:trPr>
          <w:trHeight w:hRule="exact" w:val="547"/>
        </w:trPr>
        <w:tc>
          <w:tcPr>
            <w:tcW w:w="442" w:type="dxa"/>
            <w:tcBorders>
              <w:top w:val="single" w:sz="5" w:space="0" w:color="000000"/>
              <w:left w:val="single" w:sz="5" w:space="0" w:color="000000"/>
              <w:bottom w:val="single" w:sz="5" w:space="0" w:color="000000"/>
              <w:right w:val="single" w:sz="5" w:space="0" w:color="000000"/>
            </w:tcBorders>
            <w:shd w:val="clear" w:color="auto" w:fill="auto"/>
          </w:tcPr>
          <w:p w14:paraId="119948CA" w14:textId="766ACA9A" w:rsidR="003C1C6C" w:rsidRPr="00FC554B" w:rsidRDefault="003C1C6C" w:rsidP="003C1C6C">
            <w:pPr>
              <w:pStyle w:val="TableParagraph"/>
              <w:spacing w:line="265" w:lineRule="exact"/>
              <w:ind w:left="102"/>
              <w:rPr>
                <w:rFonts w:ascii="Helvetica" w:hAnsi="Helvetica" w:cs="Helvetica"/>
              </w:rPr>
            </w:pPr>
            <w:r w:rsidRPr="0026442C">
              <w:rPr>
                <w:rFonts w:ascii="Helvetica" w:hAnsi="Helvetica" w:cs="Helvetica"/>
              </w:rPr>
              <w:t>16</w:t>
            </w:r>
          </w:p>
        </w:tc>
        <w:tc>
          <w:tcPr>
            <w:tcW w:w="3997" w:type="dxa"/>
            <w:tcBorders>
              <w:top w:val="single" w:sz="5" w:space="0" w:color="000000"/>
              <w:left w:val="single" w:sz="5" w:space="0" w:color="000000"/>
              <w:bottom w:val="single" w:sz="5" w:space="0" w:color="000000"/>
              <w:right w:val="single" w:sz="5" w:space="0" w:color="000000"/>
            </w:tcBorders>
            <w:shd w:val="clear" w:color="auto" w:fill="auto"/>
          </w:tcPr>
          <w:p w14:paraId="408A23A2" w14:textId="40EBFB85" w:rsidR="003C1C6C" w:rsidRPr="003C1C6C" w:rsidRDefault="003C1C6C" w:rsidP="003C1C6C">
            <w:pPr>
              <w:pStyle w:val="TableParagraph"/>
              <w:spacing w:line="265" w:lineRule="exact"/>
              <w:ind w:left="560"/>
              <w:rPr>
                <w:rFonts w:ascii="Helvetica" w:hAnsi="Helvetica" w:cs="Helvetica"/>
              </w:rPr>
            </w:pPr>
            <w:r w:rsidRPr="003C1C6C">
              <w:rPr>
                <w:rFonts w:ascii="Helvetica" w:hAnsi="Helvetica" w:cs="Helvetica"/>
              </w:rPr>
              <w:t>Black moon card</w:t>
            </w:r>
          </w:p>
        </w:tc>
      </w:tr>
    </w:tbl>
    <w:p w14:paraId="55A05408" w14:textId="21F6695D" w:rsidR="00C859B5" w:rsidRDefault="007D3800" w:rsidP="007D3800">
      <w:pPr>
        <w:pStyle w:val="BodyText"/>
        <w:spacing w:before="137"/>
        <w:ind w:left="0"/>
        <w:rPr>
          <w:rFonts w:ascii="Helvetica" w:hAnsi="Helvetica" w:cs="Helvetica"/>
        </w:rPr>
      </w:pPr>
      <w:r w:rsidRPr="00FC554B">
        <w:rPr>
          <w:rFonts w:ascii="Helvetica" w:hAnsi="Helvetica" w:cs="Helvetica"/>
          <w:noProof/>
          <w:sz w:val="24"/>
          <w:szCs w:val="24"/>
          <w:lang w:bidi="th-TH"/>
        </w:rPr>
        <mc:AlternateContent>
          <mc:Choice Requires="wps">
            <w:drawing>
              <wp:anchor distT="0" distB="0" distL="114300" distR="114300" simplePos="0" relativeHeight="251635200" behindDoc="1" locked="0" layoutInCell="1" allowOverlap="1" wp14:anchorId="73C5454D" wp14:editId="1A2466DC">
                <wp:simplePos x="0" y="0"/>
                <wp:positionH relativeFrom="page">
                  <wp:posOffset>4979670</wp:posOffset>
                </wp:positionH>
                <wp:positionV relativeFrom="paragraph">
                  <wp:posOffset>-192405</wp:posOffset>
                </wp:positionV>
                <wp:extent cx="1905635" cy="535940"/>
                <wp:effectExtent l="0" t="1905" r="1270" b="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53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0F59C" w14:textId="77777777" w:rsidR="00A72395" w:rsidRDefault="00A72395" w:rsidP="007D3800">
                            <w:pPr>
                              <w:rPr>
                                <w:rFonts w:ascii="Calibri" w:eastAsia="Calibri" w:hAnsi="Calibri" w:cs="Calibri"/>
                                <w:sz w:val="20"/>
                                <w:szCs w:val="20"/>
                              </w:rPr>
                            </w:pPr>
                          </w:p>
                          <w:p w14:paraId="4B5B129A" w14:textId="77777777" w:rsidR="00A72395" w:rsidRDefault="00A72395" w:rsidP="007D3800">
                            <w:pPr>
                              <w:spacing w:before="7"/>
                              <w:rPr>
                                <w:rFonts w:ascii="Calibri" w:eastAsia="Calibri" w:hAnsi="Calibri" w:cs="Calibri"/>
                                <w:sz w:val="17"/>
                                <w:szCs w:val="17"/>
                              </w:rPr>
                            </w:pPr>
                          </w:p>
                          <w:p w14:paraId="7FE568DF" w14:textId="77777777" w:rsidR="00A72395" w:rsidRDefault="00A72395" w:rsidP="007D3800">
                            <w:pPr>
                              <w:ind w:right="38"/>
                              <w:jc w:val="right"/>
                              <w:rPr>
                                <w:rFonts w:ascii="Calibri" w:eastAsia="Calibri" w:hAnsi="Calibri" w:cs="Calibri"/>
                                <w:sz w:val="20"/>
                                <w:szCs w:val="20"/>
                              </w:rPr>
                            </w:pPr>
                            <w:r>
                              <w:rPr>
                                <w:rFonts w:ascii="Calibri"/>
                                <w:w w:val="95"/>
                                <w:sz w:val="2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5454D" id="Text Box 212" o:spid="_x0000_s1112" type="#_x0000_t202" style="position:absolute;margin-left:392.1pt;margin-top:-15.15pt;width:150.05pt;height:42.2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T8tQIAALU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" filled="f" stroked="f">
                <v:textbox inset="0,0,0,0">
                  <w:txbxContent>
                    <w:p w14:paraId="0180F59C" w14:textId="77777777" w:rsidR="00A72395" w:rsidRDefault="00A72395" w:rsidP="007D3800">
                      <w:pPr>
                        <w:rPr>
                          <w:rFonts w:ascii="Calibri" w:eastAsia="Calibri" w:hAnsi="Calibri" w:cs="Calibri"/>
                          <w:sz w:val="20"/>
                          <w:szCs w:val="20"/>
                        </w:rPr>
                      </w:pPr>
                    </w:p>
                    <w:p w14:paraId="4B5B129A" w14:textId="77777777" w:rsidR="00A72395" w:rsidRDefault="00A72395" w:rsidP="007D3800">
                      <w:pPr>
                        <w:spacing w:before="7"/>
                        <w:rPr>
                          <w:rFonts w:ascii="Calibri" w:eastAsia="Calibri" w:hAnsi="Calibri" w:cs="Calibri"/>
                          <w:sz w:val="17"/>
                          <w:szCs w:val="17"/>
                        </w:rPr>
                      </w:pPr>
                    </w:p>
                    <w:p w14:paraId="7FE568DF" w14:textId="77777777" w:rsidR="00A72395" w:rsidRDefault="00A72395" w:rsidP="007D3800">
                      <w:pPr>
                        <w:ind w:right="38"/>
                        <w:jc w:val="right"/>
                        <w:rPr>
                          <w:rFonts w:ascii="Calibri" w:eastAsia="Calibri" w:hAnsi="Calibri" w:cs="Calibri"/>
                          <w:sz w:val="20"/>
                          <w:szCs w:val="20"/>
                        </w:rPr>
                      </w:pPr>
                      <w:r>
                        <w:rPr>
                          <w:rFonts w:ascii="Calibri"/>
                          <w:w w:val="95"/>
                          <w:sz w:val="20"/>
                        </w:rPr>
                        <w:t>6</w:t>
                      </w:r>
                    </w:p>
                  </w:txbxContent>
                </v:textbox>
                <w10:wrap anchorx="page"/>
              </v:shape>
            </w:pict>
          </mc:Fallback>
        </mc:AlternateContent>
      </w:r>
    </w:p>
    <w:p w14:paraId="35B51300" w14:textId="77777777" w:rsidR="00C859B5" w:rsidRPr="00C859B5" w:rsidRDefault="00C859B5" w:rsidP="00C859B5"/>
    <w:p w14:paraId="15B9B0AE" w14:textId="77777777" w:rsidR="00C859B5" w:rsidRPr="003E331A" w:rsidRDefault="00C859B5" w:rsidP="00DE2669">
      <w:pPr>
        <w:rPr>
          <w:rFonts w:ascii="Helvetica" w:hAnsi="Helvetica" w:cs="Helvetica"/>
          <w:b/>
          <w:spacing w:val="-1"/>
        </w:rPr>
      </w:pPr>
      <w:r w:rsidRPr="003E331A">
        <w:rPr>
          <w:rFonts w:ascii="Helvetica" w:hAnsi="Helvetica" w:cs="Helvetica"/>
          <w:b/>
          <w:spacing w:val="-1"/>
        </w:rPr>
        <w:t>“GREAT</w:t>
      </w:r>
      <w:r w:rsidRPr="003E331A">
        <w:rPr>
          <w:rFonts w:ascii="Helvetica" w:hAnsi="Helvetica" w:cs="Helvetica"/>
          <w:b/>
          <w:spacing w:val="1"/>
        </w:rPr>
        <w:t xml:space="preserve"> </w:t>
      </w:r>
      <w:r w:rsidRPr="003E331A">
        <w:rPr>
          <w:rFonts w:ascii="Helvetica" w:hAnsi="Helvetica" w:cs="Helvetica"/>
          <w:b/>
          <w:spacing w:val="-1"/>
        </w:rPr>
        <w:t>JOB,</w:t>
      </w:r>
      <w:r w:rsidRPr="003E331A">
        <w:rPr>
          <w:rFonts w:ascii="Helvetica" w:hAnsi="Helvetica" w:cs="Helvetica"/>
          <w:b/>
          <w:spacing w:val="1"/>
        </w:rPr>
        <w:t xml:space="preserve"> </w:t>
      </w:r>
      <w:r w:rsidRPr="003E331A">
        <w:rPr>
          <w:rFonts w:ascii="Helvetica" w:hAnsi="Helvetica" w:cs="Helvetica"/>
          <w:b/>
        </w:rPr>
        <w:t>YOU</w:t>
      </w:r>
      <w:r w:rsidRPr="003E331A">
        <w:rPr>
          <w:rFonts w:ascii="Helvetica" w:hAnsi="Helvetica" w:cs="Helvetica"/>
          <w:b/>
          <w:spacing w:val="-3"/>
        </w:rPr>
        <w:t xml:space="preserve"> </w:t>
      </w:r>
      <w:r w:rsidRPr="003E331A">
        <w:rPr>
          <w:rFonts w:ascii="Helvetica" w:hAnsi="Helvetica" w:cs="Helvetica"/>
          <w:b/>
          <w:spacing w:val="-1"/>
        </w:rPr>
        <w:t>DID</w:t>
      </w:r>
      <w:r w:rsidRPr="003E331A">
        <w:rPr>
          <w:rFonts w:ascii="Helvetica" w:hAnsi="Helvetica" w:cs="Helvetica"/>
          <w:b/>
          <w:spacing w:val="-2"/>
        </w:rPr>
        <w:t xml:space="preserve"> </w:t>
      </w:r>
      <w:r w:rsidRPr="003E331A">
        <w:rPr>
          <w:rFonts w:ascii="Helvetica" w:hAnsi="Helvetica" w:cs="Helvetica"/>
          <w:b/>
        </w:rPr>
        <w:t>IT!</w:t>
      </w:r>
      <w:r w:rsidRPr="003E331A">
        <w:rPr>
          <w:rFonts w:ascii="Helvetica" w:hAnsi="Helvetica" w:cs="Helvetica"/>
          <w:b/>
          <w:spacing w:val="-5"/>
        </w:rPr>
        <w:t xml:space="preserve"> </w:t>
      </w:r>
      <w:r w:rsidRPr="003E331A">
        <w:rPr>
          <w:rFonts w:ascii="Helvetica" w:hAnsi="Helvetica" w:cs="Helvetica"/>
          <w:b/>
        </w:rPr>
        <w:t xml:space="preserve">LET’S </w:t>
      </w:r>
      <w:r w:rsidRPr="003E331A">
        <w:rPr>
          <w:rFonts w:ascii="Helvetica" w:hAnsi="Helvetica" w:cs="Helvetica"/>
          <w:b/>
          <w:spacing w:val="-1"/>
        </w:rPr>
        <w:t>MOVE</w:t>
      </w:r>
      <w:r w:rsidRPr="003E331A">
        <w:rPr>
          <w:rFonts w:ascii="Helvetica" w:hAnsi="Helvetica" w:cs="Helvetica"/>
          <w:b/>
          <w:spacing w:val="-3"/>
        </w:rPr>
        <w:t xml:space="preserve"> </w:t>
      </w:r>
      <w:r w:rsidRPr="003E331A">
        <w:rPr>
          <w:rFonts w:ascii="Helvetica" w:hAnsi="Helvetica" w:cs="Helvetica"/>
          <w:b/>
          <w:spacing w:val="-1"/>
        </w:rPr>
        <w:t>ONTO</w:t>
      </w:r>
      <w:r w:rsidRPr="003E331A">
        <w:rPr>
          <w:rFonts w:ascii="Helvetica" w:hAnsi="Helvetica" w:cs="Helvetica"/>
          <w:b/>
          <w:spacing w:val="-3"/>
        </w:rPr>
        <w:t xml:space="preserve"> </w:t>
      </w:r>
      <w:r w:rsidRPr="003E331A">
        <w:rPr>
          <w:rFonts w:ascii="Helvetica" w:hAnsi="Helvetica" w:cs="Helvetica"/>
          <w:b/>
        </w:rPr>
        <w:t>THE</w:t>
      </w:r>
      <w:r w:rsidRPr="003E331A">
        <w:rPr>
          <w:rFonts w:ascii="Helvetica" w:hAnsi="Helvetica" w:cs="Helvetica"/>
          <w:b/>
          <w:spacing w:val="-3"/>
        </w:rPr>
        <w:t xml:space="preserve"> </w:t>
      </w:r>
      <w:r w:rsidRPr="003E331A">
        <w:rPr>
          <w:rFonts w:ascii="Helvetica" w:hAnsi="Helvetica" w:cs="Helvetica"/>
          <w:b/>
          <w:spacing w:val="-1"/>
        </w:rPr>
        <w:t>NEXT GAME.”</w:t>
      </w:r>
    </w:p>
    <w:p w14:paraId="70FDCD65" w14:textId="394A938A" w:rsidR="00C859B5" w:rsidRDefault="00C859B5" w:rsidP="00DE2669"/>
    <w:p w14:paraId="7D0AEC0C" w14:textId="3BCD31A2" w:rsidR="00C859B5" w:rsidRDefault="00C859B5" w:rsidP="00C859B5">
      <w:pPr>
        <w:tabs>
          <w:tab w:val="left" w:pos="2880"/>
        </w:tabs>
      </w:pPr>
      <w:r>
        <w:tab/>
      </w:r>
    </w:p>
    <w:p w14:paraId="71E4E1B7" w14:textId="74B4166C" w:rsidR="007D3800" w:rsidRPr="00C859B5" w:rsidRDefault="00C859B5" w:rsidP="00C859B5">
      <w:pPr>
        <w:tabs>
          <w:tab w:val="left" w:pos="2880"/>
        </w:tabs>
        <w:sectPr w:rsidR="007D3800" w:rsidRPr="00C859B5" w:rsidSect="003C1C6C">
          <w:headerReference w:type="default" r:id="rId46"/>
          <w:footerReference w:type="even" r:id="rId47"/>
          <w:type w:val="continuous"/>
          <w:pgSz w:w="12240" w:h="15840"/>
          <w:pgMar w:top="1500" w:right="1220" w:bottom="630" w:left="1340" w:header="0" w:footer="0" w:gutter="0"/>
          <w:cols w:space="720"/>
        </w:sectPr>
      </w:pPr>
      <w:r>
        <w:tab/>
      </w:r>
    </w:p>
    <w:p w14:paraId="485C1455" w14:textId="77777777" w:rsidR="007D3800" w:rsidRPr="00DE2669" w:rsidRDefault="007D3800" w:rsidP="00DE2669">
      <w:pPr>
        <w:rPr>
          <w:rFonts w:ascii="Helvetica" w:hAnsi="Helvetica" w:cs="Helvetica"/>
          <w:b/>
          <w:bCs/>
          <w:i/>
        </w:rPr>
      </w:pPr>
      <w:r w:rsidRPr="00DE2669">
        <w:rPr>
          <w:rFonts w:ascii="Helvetica" w:hAnsi="Helvetica" w:cs="Helvetica"/>
          <w:b/>
          <w:spacing w:val="-1"/>
        </w:rPr>
        <w:lastRenderedPageBreak/>
        <w:t>DIMENSIONAL</w:t>
      </w:r>
      <w:r w:rsidRPr="00DE2669">
        <w:rPr>
          <w:rFonts w:ascii="Helvetica" w:hAnsi="Helvetica" w:cs="Helvetica"/>
          <w:b/>
          <w:spacing w:val="-10"/>
        </w:rPr>
        <w:t xml:space="preserve"> </w:t>
      </w:r>
      <w:r w:rsidRPr="00DE2669">
        <w:rPr>
          <w:rFonts w:ascii="Helvetica" w:hAnsi="Helvetica" w:cs="Helvetica"/>
          <w:b/>
        </w:rPr>
        <w:t>CHANGE</w:t>
      </w:r>
      <w:r w:rsidRPr="00DE2669">
        <w:rPr>
          <w:rFonts w:ascii="Helvetica" w:hAnsi="Helvetica" w:cs="Helvetica"/>
          <w:b/>
          <w:spacing w:val="-11"/>
        </w:rPr>
        <w:t xml:space="preserve"> </w:t>
      </w:r>
      <w:r w:rsidRPr="00DE2669">
        <w:rPr>
          <w:rFonts w:ascii="Helvetica" w:hAnsi="Helvetica" w:cs="Helvetica"/>
          <w:b/>
          <w:spacing w:val="-1"/>
        </w:rPr>
        <w:t>CARD</w:t>
      </w:r>
      <w:r w:rsidRPr="00DE2669">
        <w:rPr>
          <w:rFonts w:ascii="Helvetica" w:hAnsi="Helvetica" w:cs="Helvetica"/>
          <w:b/>
          <w:spacing w:val="-12"/>
        </w:rPr>
        <w:t xml:space="preserve"> </w:t>
      </w:r>
      <w:r w:rsidRPr="00DE2669">
        <w:rPr>
          <w:rFonts w:ascii="Helvetica" w:hAnsi="Helvetica" w:cs="Helvetica"/>
          <w:b/>
          <w:spacing w:val="-1"/>
        </w:rPr>
        <w:t>SORT</w:t>
      </w:r>
      <w:r w:rsidRPr="00DE2669">
        <w:rPr>
          <w:rFonts w:ascii="Helvetica" w:hAnsi="Helvetica" w:cs="Helvetica"/>
          <w:b/>
          <w:spacing w:val="-10"/>
        </w:rPr>
        <w:t xml:space="preserve"> </w:t>
      </w:r>
      <w:r w:rsidRPr="00DE2669">
        <w:rPr>
          <w:rFonts w:ascii="Helvetica" w:hAnsi="Helvetica" w:cs="Helvetica"/>
          <w:b/>
        </w:rPr>
        <w:t>(DCCS)</w:t>
      </w:r>
      <w:r w:rsidRPr="00DE2669">
        <w:rPr>
          <w:rFonts w:ascii="Helvetica" w:hAnsi="Helvetica" w:cs="Helvetica"/>
          <w:b/>
          <w:spacing w:val="-11"/>
        </w:rPr>
        <w:t xml:space="preserve"> </w:t>
      </w:r>
      <w:r w:rsidRPr="00DE2669">
        <w:rPr>
          <w:rFonts w:ascii="Helvetica" w:hAnsi="Helvetica" w:cs="Helvetica"/>
          <w:b/>
          <w:spacing w:val="-1"/>
        </w:rPr>
        <w:t>GAME</w:t>
      </w:r>
    </w:p>
    <w:p w14:paraId="0F84E343" w14:textId="77777777" w:rsidR="007D3800" w:rsidRPr="00026E20" w:rsidRDefault="007D3800" w:rsidP="007D3800">
      <w:pPr>
        <w:spacing w:line="276" w:lineRule="auto"/>
        <w:rPr>
          <w:rFonts w:ascii="Helvetica" w:hAnsi="Helvetica" w:cs="Helvetica"/>
        </w:rPr>
      </w:pPr>
    </w:p>
    <w:p w14:paraId="780F47C5" w14:textId="77777777" w:rsidR="007D3800" w:rsidRPr="00026E20" w:rsidRDefault="007D3800" w:rsidP="007D3800">
      <w:pPr>
        <w:spacing w:line="276" w:lineRule="auto"/>
        <w:rPr>
          <w:rFonts w:ascii="Helvetica" w:hAnsi="Helvetica" w:cs="Helvetica"/>
          <w:b/>
        </w:rPr>
      </w:pPr>
      <w:r w:rsidRPr="00026E20">
        <w:rPr>
          <w:rFonts w:ascii="Helvetica" w:hAnsi="Helvetica" w:cs="Helvetica"/>
          <w:b/>
        </w:rPr>
        <w:t>I. Purpose</w:t>
      </w:r>
    </w:p>
    <w:p w14:paraId="7D4146E0" w14:textId="77777777" w:rsidR="007D3800" w:rsidRPr="004A001B" w:rsidRDefault="007D3800" w:rsidP="003C1C6C">
      <w:pPr>
        <w:rPr>
          <w:rFonts w:ascii="Helvetica" w:hAnsi="Helvetica" w:cs="Helvetica"/>
        </w:rPr>
      </w:pPr>
      <w:r w:rsidRPr="00026E20">
        <w:rPr>
          <w:rFonts w:ascii="Helvetica" w:hAnsi="Helvetica" w:cs="Helvetica"/>
        </w:rPr>
        <w:t xml:space="preserve">The Dimensional Change Card Sort will be administered to the children as a measure of </w:t>
      </w:r>
      <w:r>
        <w:rPr>
          <w:rFonts w:ascii="Helvetica" w:hAnsi="Helvetica" w:cs="Helvetica"/>
        </w:rPr>
        <w:t>cognitive flexibility, assessing a child’s ability to switch between two different concepts and to think about multiple concepts simultaneously.</w:t>
      </w:r>
    </w:p>
    <w:p w14:paraId="4C48F862" w14:textId="77777777" w:rsidR="007D3800" w:rsidRPr="00026E20" w:rsidRDefault="007D3800" w:rsidP="007D3800">
      <w:pPr>
        <w:spacing w:line="276" w:lineRule="auto"/>
        <w:rPr>
          <w:rFonts w:ascii="Helvetica" w:hAnsi="Helvetica" w:cs="Helvetica"/>
        </w:rPr>
      </w:pPr>
    </w:p>
    <w:p w14:paraId="266DAEEE" w14:textId="77777777" w:rsidR="007D3800" w:rsidRPr="00026E20" w:rsidRDefault="007D3800" w:rsidP="007D3800">
      <w:pPr>
        <w:spacing w:line="276" w:lineRule="auto"/>
        <w:rPr>
          <w:rFonts w:ascii="Helvetica" w:hAnsi="Helvetica" w:cs="Helvetica"/>
          <w:b/>
        </w:rPr>
      </w:pPr>
      <w:r w:rsidRPr="00026E20">
        <w:rPr>
          <w:rFonts w:ascii="Helvetica" w:hAnsi="Helvetica" w:cs="Helvetica"/>
          <w:b/>
        </w:rPr>
        <w:t>II. Materials</w:t>
      </w:r>
    </w:p>
    <w:p w14:paraId="23EA2FEB" w14:textId="06FCBE14" w:rsidR="007D3800" w:rsidRPr="00026E20" w:rsidRDefault="007D3800" w:rsidP="003C1C6C">
      <w:pPr>
        <w:rPr>
          <w:rFonts w:ascii="Helvetica" w:hAnsi="Helvetica" w:cs="Helvetica"/>
        </w:rPr>
      </w:pPr>
      <w:r w:rsidRPr="00026E20">
        <w:rPr>
          <w:rFonts w:ascii="Helvetica" w:hAnsi="Helvetica" w:cs="Helvetica"/>
        </w:rPr>
        <w:t>2 boxes, 1 red truck card</w:t>
      </w:r>
      <w:r w:rsidR="00AF6C8F">
        <w:rPr>
          <w:rFonts w:ascii="Helvetica" w:hAnsi="Helvetica" w:cs="Helvetica"/>
        </w:rPr>
        <w:t>, 1 blue star card, 8</w:t>
      </w:r>
      <w:r w:rsidRPr="00026E20">
        <w:rPr>
          <w:rFonts w:ascii="Helvetica" w:hAnsi="Helvetica" w:cs="Helvetica"/>
        </w:rPr>
        <w:t xml:space="preserve"> blue truck cards</w:t>
      </w:r>
      <w:r w:rsidR="00AF6C8F">
        <w:rPr>
          <w:rFonts w:ascii="Helvetica" w:hAnsi="Helvetica" w:cs="Helvetica"/>
        </w:rPr>
        <w:t>, 9</w:t>
      </w:r>
      <w:r w:rsidRPr="00026E20">
        <w:rPr>
          <w:rFonts w:ascii="Helvetica" w:hAnsi="Helvetica" w:cs="Helvetica"/>
        </w:rPr>
        <w:t xml:space="preserve"> red star cards, DCCS SOP, clipboard, pen</w:t>
      </w:r>
    </w:p>
    <w:p w14:paraId="18B8C660" w14:textId="77777777" w:rsidR="007D3800" w:rsidRPr="004A001B" w:rsidRDefault="007D3800" w:rsidP="007D3800">
      <w:pPr>
        <w:spacing w:line="276" w:lineRule="auto"/>
        <w:rPr>
          <w:rFonts w:ascii="Helvetica" w:hAnsi="Helvetica" w:cs="Helvetica"/>
        </w:rPr>
      </w:pPr>
    </w:p>
    <w:tbl>
      <w:tblPr>
        <w:tblW w:w="0" w:type="auto"/>
        <w:tblInd w:w="154" w:type="dxa"/>
        <w:tblCellMar>
          <w:left w:w="0" w:type="dxa"/>
          <w:right w:w="0" w:type="dxa"/>
        </w:tblCellMar>
        <w:tblLook w:val="04A0" w:firstRow="1" w:lastRow="0" w:firstColumn="1" w:lastColumn="0" w:noHBand="0" w:noVBand="1"/>
      </w:tblPr>
      <w:tblGrid>
        <w:gridCol w:w="3080"/>
        <w:gridCol w:w="2969"/>
        <w:gridCol w:w="3332"/>
      </w:tblGrid>
      <w:tr w:rsidR="00AF6C8F" w14:paraId="4461ECBB" w14:textId="77777777" w:rsidTr="00AF6C8F">
        <w:trPr>
          <w:trHeight w:val="277"/>
        </w:trPr>
        <w:tc>
          <w:tcPr>
            <w:tcW w:w="3080" w:type="dxa"/>
            <w:tcBorders>
              <w:top w:val="single" w:sz="8" w:space="0" w:color="000000"/>
              <w:left w:val="single" w:sz="8" w:space="0" w:color="000000"/>
              <w:bottom w:val="single" w:sz="8" w:space="0" w:color="000000"/>
              <w:right w:val="single" w:sz="8" w:space="0" w:color="000000"/>
            </w:tcBorders>
            <w:shd w:val="clear" w:color="auto" w:fill="BEBEBE"/>
            <w:hideMark/>
          </w:tcPr>
          <w:p w14:paraId="61DAA457" w14:textId="77777777" w:rsidR="00AF6C8F" w:rsidRDefault="00AF6C8F">
            <w:pPr>
              <w:pStyle w:val="tableparagraph0"/>
              <w:spacing w:line="266" w:lineRule="atLeast"/>
              <w:ind w:left="102"/>
            </w:pPr>
            <w:r>
              <w:rPr>
                <w:rFonts w:ascii="Helvetica" w:hAnsi="Helvetica" w:cs="Helvetica"/>
                <w:b/>
                <w:bCs/>
                <w:spacing w:val="-1"/>
              </w:rPr>
              <w:t>STEP</w:t>
            </w:r>
          </w:p>
        </w:tc>
        <w:tc>
          <w:tcPr>
            <w:tcW w:w="2969" w:type="dxa"/>
            <w:tcBorders>
              <w:top w:val="single" w:sz="8" w:space="0" w:color="000000"/>
              <w:left w:val="nil"/>
              <w:bottom w:val="single" w:sz="8" w:space="0" w:color="000000"/>
              <w:right w:val="single" w:sz="8" w:space="0" w:color="000000"/>
            </w:tcBorders>
            <w:shd w:val="clear" w:color="auto" w:fill="BEBEBE"/>
            <w:hideMark/>
          </w:tcPr>
          <w:p w14:paraId="1BDF817D" w14:textId="77777777" w:rsidR="00AF6C8F" w:rsidRDefault="00AF6C8F">
            <w:pPr>
              <w:pStyle w:val="tableparagraph0"/>
              <w:spacing w:line="266" w:lineRule="atLeast"/>
              <w:ind w:left="99"/>
            </w:pPr>
            <w:r>
              <w:rPr>
                <w:rFonts w:ascii="Helvetica" w:hAnsi="Helvetica" w:cs="Helvetica"/>
                <w:b/>
                <w:bCs/>
                <w:spacing w:val="-1"/>
              </w:rPr>
              <w:t>MATERIAL</w:t>
            </w:r>
          </w:p>
        </w:tc>
        <w:tc>
          <w:tcPr>
            <w:tcW w:w="3332" w:type="dxa"/>
            <w:tcBorders>
              <w:top w:val="single" w:sz="8" w:space="0" w:color="000000"/>
              <w:left w:val="nil"/>
              <w:bottom w:val="single" w:sz="8" w:space="0" w:color="000000"/>
              <w:right w:val="single" w:sz="8" w:space="0" w:color="000000"/>
            </w:tcBorders>
            <w:shd w:val="clear" w:color="auto" w:fill="BEBEBE"/>
            <w:hideMark/>
          </w:tcPr>
          <w:p w14:paraId="687750C1" w14:textId="77777777" w:rsidR="00AF6C8F" w:rsidRDefault="00AF6C8F">
            <w:pPr>
              <w:pStyle w:val="tableparagraph0"/>
              <w:spacing w:line="266" w:lineRule="atLeast"/>
              <w:ind w:left="102"/>
            </w:pPr>
            <w:r>
              <w:rPr>
                <w:rFonts w:ascii="Helvetica" w:hAnsi="Helvetica" w:cs="Helvetica"/>
                <w:b/>
                <w:bCs/>
                <w:spacing w:val="-1"/>
              </w:rPr>
              <w:t>NUMBER</w:t>
            </w:r>
          </w:p>
        </w:tc>
      </w:tr>
      <w:tr w:rsidR="00AF6C8F" w14:paraId="48CBC6F2" w14:textId="77777777" w:rsidTr="00AF6C8F">
        <w:trPr>
          <w:trHeight w:val="278"/>
        </w:trPr>
        <w:tc>
          <w:tcPr>
            <w:tcW w:w="3080" w:type="dxa"/>
            <w:tcBorders>
              <w:top w:val="nil"/>
              <w:left w:val="single" w:sz="8" w:space="0" w:color="000000"/>
              <w:bottom w:val="nil"/>
              <w:right w:val="single" w:sz="8" w:space="0" w:color="000000"/>
            </w:tcBorders>
            <w:hideMark/>
          </w:tcPr>
          <w:p w14:paraId="7BC39BFE" w14:textId="77777777" w:rsidR="00AF6C8F" w:rsidRDefault="00AF6C8F">
            <w:pPr>
              <w:pStyle w:val="tableparagraph0"/>
              <w:spacing w:line="267" w:lineRule="atLeast"/>
              <w:ind w:left="102"/>
            </w:pPr>
            <w:r>
              <w:rPr>
                <w:rFonts w:ascii="Helvetica" w:hAnsi="Helvetica" w:cs="Helvetica"/>
                <w:spacing w:val="-1"/>
              </w:rPr>
              <w:t>Separated</w:t>
            </w:r>
            <w:r>
              <w:rPr>
                <w:rFonts w:ascii="Helvetica" w:hAnsi="Helvetica" w:cs="Helvetica"/>
                <w:spacing w:val="-3"/>
              </w:rPr>
              <w:t xml:space="preserve"> </w:t>
            </w:r>
            <w:r>
              <w:rPr>
                <w:rFonts w:ascii="Helvetica" w:hAnsi="Helvetica" w:cs="Helvetica"/>
                <w:spacing w:val="-1"/>
              </w:rPr>
              <w:t>DCCS Introduction</w:t>
            </w:r>
          </w:p>
        </w:tc>
        <w:tc>
          <w:tcPr>
            <w:tcW w:w="2969" w:type="dxa"/>
            <w:tcBorders>
              <w:top w:val="nil"/>
              <w:left w:val="nil"/>
              <w:bottom w:val="single" w:sz="8" w:space="0" w:color="000000"/>
              <w:right w:val="single" w:sz="8" w:space="0" w:color="000000"/>
            </w:tcBorders>
            <w:hideMark/>
          </w:tcPr>
          <w:p w14:paraId="1A446C37" w14:textId="77777777" w:rsidR="00AF6C8F" w:rsidRDefault="00AF6C8F">
            <w:pPr>
              <w:pStyle w:val="tableparagraph0"/>
              <w:spacing w:line="267" w:lineRule="atLeast"/>
              <w:ind w:left="99"/>
            </w:pPr>
            <w:r>
              <w:rPr>
                <w:rFonts w:ascii="Helvetica" w:hAnsi="Helvetica" w:cs="Helvetica"/>
                <w:spacing w:val="-1"/>
              </w:rPr>
              <w:t>Boxes</w:t>
            </w:r>
          </w:p>
        </w:tc>
        <w:tc>
          <w:tcPr>
            <w:tcW w:w="3332" w:type="dxa"/>
            <w:tcBorders>
              <w:top w:val="nil"/>
              <w:left w:val="nil"/>
              <w:bottom w:val="single" w:sz="8" w:space="0" w:color="000000"/>
              <w:right w:val="single" w:sz="8" w:space="0" w:color="000000"/>
            </w:tcBorders>
            <w:hideMark/>
          </w:tcPr>
          <w:p w14:paraId="4DF84715" w14:textId="77777777" w:rsidR="00AF6C8F" w:rsidRDefault="00AF6C8F">
            <w:pPr>
              <w:pStyle w:val="tableparagraph0"/>
              <w:spacing w:line="267" w:lineRule="atLeast"/>
              <w:ind w:left="102"/>
            </w:pPr>
            <w:r>
              <w:rPr>
                <w:rFonts w:ascii="Helvetica" w:hAnsi="Helvetica" w:cs="Helvetica"/>
              </w:rPr>
              <w:t>2</w:t>
            </w:r>
          </w:p>
        </w:tc>
      </w:tr>
      <w:tr w:rsidR="00AF6C8F" w14:paraId="20A35853" w14:textId="77777777" w:rsidTr="00AF6C8F">
        <w:trPr>
          <w:trHeight w:val="281"/>
        </w:trPr>
        <w:tc>
          <w:tcPr>
            <w:tcW w:w="3080" w:type="dxa"/>
            <w:tcBorders>
              <w:top w:val="nil"/>
              <w:left w:val="single" w:sz="8" w:space="0" w:color="000000"/>
              <w:bottom w:val="nil"/>
              <w:right w:val="single" w:sz="8" w:space="0" w:color="000000"/>
            </w:tcBorders>
            <w:hideMark/>
          </w:tcPr>
          <w:p w14:paraId="4C9C1558"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1AEBAC3C" w14:textId="77777777" w:rsidR="00AF6C8F" w:rsidRDefault="00AF6C8F">
            <w:pPr>
              <w:pStyle w:val="tableparagraph0"/>
              <w:spacing w:line="267" w:lineRule="atLeast"/>
              <w:ind w:left="99"/>
            </w:pPr>
            <w:r>
              <w:rPr>
                <w:rFonts w:ascii="Helvetica" w:hAnsi="Helvetica" w:cs="Helvetica"/>
              </w:rPr>
              <w:t xml:space="preserve">Red </w:t>
            </w:r>
            <w:r>
              <w:rPr>
                <w:rFonts w:ascii="Helvetica" w:hAnsi="Helvetica" w:cs="Helvetica"/>
                <w:spacing w:val="-1"/>
              </w:rPr>
              <w:t>Truck</w:t>
            </w:r>
          </w:p>
        </w:tc>
        <w:tc>
          <w:tcPr>
            <w:tcW w:w="3332" w:type="dxa"/>
            <w:tcBorders>
              <w:top w:val="nil"/>
              <w:left w:val="nil"/>
              <w:bottom w:val="single" w:sz="8" w:space="0" w:color="000000"/>
              <w:right w:val="single" w:sz="8" w:space="0" w:color="000000"/>
            </w:tcBorders>
            <w:hideMark/>
          </w:tcPr>
          <w:p w14:paraId="5E3B366A" w14:textId="77777777" w:rsidR="00AF6C8F" w:rsidRDefault="00AF6C8F">
            <w:pPr>
              <w:pStyle w:val="tableparagraph0"/>
              <w:spacing w:line="267" w:lineRule="atLeast"/>
              <w:ind w:left="102"/>
            </w:pPr>
            <w:r>
              <w:rPr>
                <w:rFonts w:ascii="Helvetica" w:hAnsi="Helvetica" w:cs="Helvetica"/>
              </w:rPr>
              <w:t>1</w:t>
            </w:r>
          </w:p>
        </w:tc>
      </w:tr>
      <w:tr w:rsidR="00AF6C8F" w14:paraId="1BB42966" w14:textId="77777777" w:rsidTr="00AF6C8F">
        <w:trPr>
          <w:trHeight w:val="278"/>
        </w:trPr>
        <w:tc>
          <w:tcPr>
            <w:tcW w:w="3080" w:type="dxa"/>
            <w:tcBorders>
              <w:top w:val="nil"/>
              <w:left w:val="single" w:sz="8" w:space="0" w:color="000000"/>
              <w:bottom w:val="nil"/>
              <w:right w:val="single" w:sz="8" w:space="0" w:color="000000"/>
            </w:tcBorders>
            <w:hideMark/>
          </w:tcPr>
          <w:p w14:paraId="35803D7F"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13C406B5" w14:textId="77777777" w:rsidR="00AF6C8F" w:rsidRDefault="00AF6C8F">
            <w:pPr>
              <w:pStyle w:val="tableparagraph0"/>
              <w:spacing w:line="264" w:lineRule="atLeast"/>
              <w:ind w:left="99"/>
            </w:pPr>
            <w:r>
              <w:rPr>
                <w:rFonts w:ascii="Helvetica" w:hAnsi="Helvetica" w:cs="Helvetica"/>
                <w:spacing w:val="-1"/>
              </w:rPr>
              <w:t>Blue</w:t>
            </w:r>
            <w:r>
              <w:rPr>
                <w:rFonts w:ascii="Helvetica" w:hAnsi="Helvetica" w:cs="Helvetica"/>
              </w:rPr>
              <w:t xml:space="preserve"> </w:t>
            </w:r>
            <w:r>
              <w:rPr>
                <w:rFonts w:ascii="Helvetica" w:hAnsi="Helvetica" w:cs="Helvetica"/>
                <w:spacing w:val="-1"/>
              </w:rPr>
              <w:t>Star</w:t>
            </w:r>
          </w:p>
        </w:tc>
        <w:tc>
          <w:tcPr>
            <w:tcW w:w="3332" w:type="dxa"/>
            <w:tcBorders>
              <w:top w:val="nil"/>
              <w:left w:val="nil"/>
              <w:bottom w:val="single" w:sz="8" w:space="0" w:color="000000"/>
              <w:right w:val="single" w:sz="8" w:space="0" w:color="000000"/>
            </w:tcBorders>
            <w:hideMark/>
          </w:tcPr>
          <w:p w14:paraId="624211DD" w14:textId="77777777" w:rsidR="00AF6C8F" w:rsidRDefault="00AF6C8F">
            <w:pPr>
              <w:pStyle w:val="tableparagraph0"/>
              <w:spacing w:line="264" w:lineRule="atLeast"/>
              <w:ind w:left="102"/>
            </w:pPr>
            <w:r>
              <w:rPr>
                <w:rFonts w:ascii="Helvetica" w:hAnsi="Helvetica" w:cs="Helvetica"/>
              </w:rPr>
              <w:t>1</w:t>
            </w:r>
          </w:p>
        </w:tc>
      </w:tr>
      <w:tr w:rsidR="00AF6C8F" w14:paraId="672671EE" w14:textId="77777777" w:rsidTr="00AF6C8F">
        <w:trPr>
          <w:trHeight w:val="278"/>
        </w:trPr>
        <w:tc>
          <w:tcPr>
            <w:tcW w:w="3080" w:type="dxa"/>
            <w:tcBorders>
              <w:top w:val="nil"/>
              <w:left w:val="single" w:sz="8" w:space="0" w:color="000000"/>
              <w:bottom w:val="single" w:sz="8" w:space="0" w:color="000000"/>
              <w:right w:val="single" w:sz="8" w:space="0" w:color="000000"/>
            </w:tcBorders>
            <w:hideMark/>
          </w:tcPr>
          <w:p w14:paraId="69A4E6EC"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763BE6C3" w14:textId="77777777" w:rsidR="00AF6C8F" w:rsidRDefault="00AF6C8F">
            <w:pPr>
              <w:pStyle w:val="tableparagraph0"/>
              <w:spacing w:line="264" w:lineRule="atLeast"/>
              <w:ind w:left="99"/>
            </w:pPr>
            <w:r>
              <w:rPr>
                <w:rFonts w:ascii="Helvetica" w:hAnsi="Helvetica" w:cs="Helvetica"/>
              </w:rPr>
              <w:t xml:space="preserve">Red </w:t>
            </w:r>
            <w:r>
              <w:rPr>
                <w:rFonts w:ascii="Helvetica" w:hAnsi="Helvetica" w:cs="Helvetica"/>
                <w:spacing w:val="-1"/>
              </w:rPr>
              <w:t>Star</w:t>
            </w:r>
          </w:p>
        </w:tc>
        <w:tc>
          <w:tcPr>
            <w:tcW w:w="3332" w:type="dxa"/>
            <w:tcBorders>
              <w:top w:val="nil"/>
              <w:left w:val="nil"/>
              <w:bottom w:val="single" w:sz="8" w:space="0" w:color="000000"/>
              <w:right w:val="single" w:sz="8" w:space="0" w:color="000000"/>
            </w:tcBorders>
            <w:hideMark/>
          </w:tcPr>
          <w:p w14:paraId="7310D0C8" w14:textId="77777777" w:rsidR="00AF6C8F" w:rsidRDefault="00AF6C8F">
            <w:pPr>
              <w:pStyle w:val="tableparagraph0"/>
              <w:spacing w:line="264" w:lineRule="atLeast"/>
              <w:ind w:left="102"/>
            </w:pPr>
            <w:r>
              <w:rPr>
                <w:rFonts w:ascii="Helvetica" w:hAnsi="Helvetica" w:cs="Helvetica"/>
              </w:rPr>
              <w:t>1</w:t>
            </w:r>
          </w:p>
        </w:tc>
      </w:tr>
      <w:tr w:rsidR="00AF6C8F" w14:paraId="18656F9A" w14:textId="77777777" w:rsidTr="00AF6C8F">
        <w:trPr>
          <w:trHeight w:val="278"/>
        </w:trPr>
        <w:tc>
          <w:tcPr>
            <w:tcW w:w="3080" w:type="dxa"/>
            <w:tcBorders>
              <w:top w:val="nil"/>
              <w:left w:val="single" w:sz="8" w:space="0" w:color="000000"/>
              <w:bottom w:val="nil"/>
              <w:right w:val="single" w:sz="8" w:space="0" w:color="000000"/>
            </w:tcBorders>
            <w:hideMark/>
          </w:tcPr>
          <w:p w14:paraId="48ED993E" w14:textId="77777777" w:rsidR="00AF6C8F" w:rsidRDefault="00AF6C8F">
            <w:pPr>
              <w:pStyle w:val="tableparagraph0"/>
              <w:spacing w:line="264" w:lineRule="atLeast"/>
              <w:ind w:left="102"/>
            </w:pPr>
            <w:r>
              <w:rPr>
                <w:rFonts w:ascii="Helvetica" w:hAnsi="Helvetica" w:cs="Helvetica"/>
                <w:spacing w:val="-1"/>
              </w:rPr>
              <w:t>Separated</w:t>
            </w:r>
            <w:r>
              <w:rPr>
                <w:rFonts w:ascii="Helvetica" w:hAnsi="Helvetica" w:cs="Helvetica"/>
                <w:spacing w:val="-3"/>
              </w:rPr>
              <w:t xml:space="preserve"> </w:t>
            </w:r>
            <w:r>
              <w:rPr>
                <w:rFonts w:ascii="Helvetica" w:hAnsi="Helvetica" w:cs="Helvetica"/>
                <w:spacing w:val="-1"/>
              </w:rPr>
              <w:t>DCCS</w:t>
            </w:r>
            <w:r>
              <w:rPr>
                <w:rFonts w:ascii="Helvetica" w:hAnsi="Helvetica" w:cs="Helvetica"/>
                <w:spacing w:val="-3"/>
              </w:rPr>
              <w:t xml:space="preserve"> </w:t>
            </w:r>
            <w:r>
              <w:rPr>
                <w:rFonts w:ascii="Helvetica" w:hAnsi="Helvetica" w:cs="Helvetica"/>
                <w:spacing w:val="-1"/>
              </w:rPr>
              <w:t>Practice</w:t>
            </w:r>
            <w:r>
              <w:rPr>
                <w:rFonts w:ascii="Helvetica" w:hAnsi="Helvetica" w:cs="Helvetica"/>
                <w:spacing w:val="-2"/>
              </w:rPr>
              <w:t xml:space="preserve"> </w:t>
            </w:r>
            <w:r>
              <w:rPr>
                <w:rFonts w:ascii="Helvetica" w:hAnsi="Helvetica" w:cs="Helvetica"/>
                <w:spacing w:val="-1"/>
              </w:rPr>
              <w:t>Trials</w:t>
            </w:r>
          </w:p>
        </w:tc>
        <w:tc>
          <w:tcPr>
            <w:tcW w:w="2969" w:type="dxa"/>
            <w:tcBorders>
              <w:top w:val="nil"/>
              <w:left w:val="nil"/>
              <w:bottom w:val="single" w:sz="8" w:space="0" w:color="000000"/>
              <w:right w:val="single" w:sz="8" w:space="0" w:color="000000"/>
            </w:tcBorders>
            <w:hideMark/>
          </w:tcPr>
          <w:p w14:paraId="5E1CBAEF" w14:textId="77777777" w:rsidR="00AF6C8F" w:rsidRDefault="00AF6C8F">
            <w:pPr>
              <w:pStyle w:val="tableparagraph0"/>
              <w:spacing w:line="264" w:lineRule="atLeast"/>
              <w:ind w:left="99"/>
            </w:pPr>
            <w:r>
              <w:rPr>
                <w:rFonts w:ascii="Helvetica" w:hAnsi="Helvetica" w:cs="Helvetica"/>
                <w:spacing w:val="-1"/>
              </w:rPr>
              <w:t>Blue</w:t>
            </w:r>
            <w:r>
              <w:rPr>
                <w:rFonts w:ascii="Helvetica" w:hAnsi="Helvetica" w:cs="Helvetica"/>
              </w:rPr>
              <w:t xml:space="preserve"> </w:t>
            </w:r>
            <w:r>
              <w:rPr>
                <w:rFonts w:ascii="Helvetica" w:hAnsi="Helvetica" w:cs="Helvetica"/>
                <w:spacing w:val="-1"/>
              </w:rPr>
              <w:t>Truck</w:t>
            </w:r>
          </w:p>
        </w:tc>
        <w:tc>
          <w:tcPr>
            <w:tcW w:w="3332" w:type="dxa"/>
            <w:tcBorders>
              <w:top w:val="nil"/>
              <w:left w:val="nil"/>
              <w:bottom w:val="single" w:sz="8" w:space="0" w:color="000000"/>
              <w:right w:val="single" w:sz="8" w:space="0" w:color="000000"/>
            </w:tcBorders>
            <w:hideMark/>
          </w:tcPr>
          <w:p w14:paraId="0F3C53BF" w14:textId="77777777" w:rsidR="00AF6C8F" w:rsidRDefault="00AF6C8F">
            <w:pPr>
              <w:pStyle w:val="tableparagraph0"/>
              <w:spacing w:line="264" w:lineRule="atLeast"/>
              <w:ind w:left="102"/>
            </w:pPr>
            <w:r>
              <w:rPr>
                <w:rFonts w:ascii="Helvetica" w:hAnsi="Helvetica" w:cs="Helvetica"/>
              </w:rPr>
              <w:t>2</w:t>
            </w:r>
          </w:p>
        </w:tc>
      </w:tr>
      <w:tr w:rsidR="00AF6C8F" w14:paraId="35417592" w14:textId="77777777" w:rsidTr="00AF6C8F">
        <w:trPr>
          <w:trHeight w:val="278"/>
        </w:trPr>
        <w:tc>
          <w:tcPr>
            <w:tcW w:w="3080" w:type="dxa"/>
            <w:tcBorders>
              <w:top w:val="nil"/>
              <w:left w:val="single" w:sz="8" w:space="0" w:color="000000"/>
              <w:bottom w:val="single" w:sz="8" w:space="0" w:color="000000"/>
              <w:right w:val="single" w:sz="8" w:space="0" w:color="000000"/>
            </w:tcBorders>
            <w:hideMark/>
          </w:tcPr>
          <w:p w14:paraId="067716AE"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21ADB960" w14:textId="77777777" w:rsidR="00AF6C8F" w:rsidRDefault="00AF6C8F">
            <w:pPr>
              <w:pStyle w:val="tableparagraph0"/>
              <w:spacing w:line="264" w:lineRule="atLeast"/>
              <w:ind w:left="99"/>
            </w:pPr>
            <w:r>
              <w:rPr>
                <w:rFonts w:ascii="Helvetica" w:hAnsi="Helvetica" w:cs="Helvetica"/>
              </w:rPr>
              <w:t xml:space="preserve">Red </w:t>
            </w:r>
            <w:r>
              <w:rPr>
                <w:rFonts w:ascii="Helvetica" w:hAnsi="Helvetica" w:cs="Helvetica"/>
                <w:spacing w:val="-1"/>
              </w:rPr>
              <w:t>Star</w:t>
            </w:r>
          </w:p>
        </w:tc>
        <w:tc>
          <w:tcPr>
            <w:tcW w:w="3332" w:type="dxa"/>
            <w:tcBorders>
              <w:top w:val="nil"/>
              <w:left w:val="nil"/>
              <w:bottom w:val="single" w:sz="8" w:space="0" w:color="000000"/>
              <w:right w:val="single" w:sz="8" w:space="0" w:color="000000"/>
            </w:tcBorders>
            <w:hideMark/>
          </w:tcPr>
          <w:p w14:paraId="20AD5924" w14:textId="77777777" w:rsidR="00AF6C8F" w:rsidRDefault="00AF6C8F">
            <w:pPr>
              <w:pStyle w:val="tableparagraph0"/>
              <w:spacing w:line="264" w:lineRule="atLeast"/>
              <w:ind w:left="102"/>
            </w:pPr>
            <w:r>
              <w:rPr>
                <w:rFonts w:ascii="Helvetica" w:hAnsi="Helvetica" w:cs="Helvetica"/>
              </w:rPr>
              <w:t>2</w:t>
            </w:r>
          </w:p>
        </w:tc>
      </w:tr>
      <w:tr w:rsidR="00AF6C8F" w14:paraId="7BCCE61B" w14:textId="77777777" w:rsidTr="00AF6C8F">
        <w:trPr>
          <w:trHeight w:val="279"/>
        </w:trPr>
        <w:tc>
          <w:tcPr>
            <w:tcW w:w="3080" w:type="dxa"/>
            <w:tcBorders>
              <w:top w:val="nil"/>
              <w:left w:val="single" w:sz="8" w:space="0" w:color="000000"/>
              <w:bottom w:val="nil"/>
              <w:right w:val="single" w:sz="8" w:space="0" w:color="000000"/>
            </w:tcBorders>
            <w:hideMark/>
          </w:tcPr>
          <w:p w14:paraId="2B48446C" w14:textId="77777777" w:rsidR="00AF6C8F" w:rsidRDefault="00AF6C8F">
            <w:pPr>
              <w:pStyle w:val="tableparagraph0"/>
              <w:spacing w:line="264" w:lineRule="atLeast"/>
              <w:ind w:left="102"/>
            </w:pPr>
            <w:r>
              <w:rPr>
                <w:rFonts w:ascii="Helvetica" w:hAnsi="Helvetica" w:cs="Helvetica"/>
                <w:spacing w:val="-1"/>
              </w:rPr>
              <w:t>Separated</w:t>
            </w:r>
            <w:r>
              <w:rPr>
                <w:rFonts w:ascii="Helvetica" w:hAnsi="Helvetica" w:cs="Helvetica"/>
                <w:spacing w:val="-3"/>
              </w:rPr>
              <w:t xml:space="preserve"> </w:t>
            </w:r>
            <w:r>
              <w:rPr>
                <w:rFonts w:ascii="Helvetica" w:hAnsi="Helvetica" w:cs="Helvetica"/>
                <w:spacing w:val="-1"/>
              </w:rPr>
              <w:t>DCCS Test</w:t>
            </w:r>
            <w:r>
              <w:rPr>
                <w:rFonts w:ascii="Helvetica" w:hAnsi="Helvetica" w:cs="Helvetica"/>
                <w:spacing w:val="-2"/>
              </w:rPr>
              <w:t xml:space="preserve"> </w:t>
            </w:r>
            <w:r>
              <w:rPr>
                <w:rFonts w:ascii="Helvetica" w:hAnsi="Helvetica" w:cs="Helvetica"/>
                <w:spacing w:val="-1"/>
              </w:rPr>
              <w:t>Trials</w:t>
            </w:r>
          </w:p>
        </w:tc>
        <w:tc>
          <w:tcPr>
            <w:tcW w:w="2969" w:type="dxa"/>
            <w:tcBorders>
              <w:top w:val="nil"/>
              <w:left w:val="nil"/>
              <w:bottom w:val="single" w:sz="8" w:space="0" w:color="000000"/>
              <w:right w:val="single" w:sz="8" w:space="0" w:color="000000"/>
            </w:tcBorders>
            <w:hideMark/>
          </w:tcPr>
          <w:p w14:paraId="0E75A9AC" w14:textId="77777777" w:rsidR="00AF6C8F" w:rsidRDefault="00AF6C8F">
            <w:pPr>
              <w:pStyle w:val="tableparagraph0"/>
              <w:spacing w:line="264" w:lineRule="atLeast"/>
              <w:ind w:left="99"/>
            </w:pPr>
            <w:r>
              <w:rPr>
                <w:rFonts w:ascii="Helvetica" w:hAnsi="Helvetica" w:cs="Helvetica"/>
                <w:spacing w:val="-1"/>
              </w:rPr>
              <w:t>Blue</w:t>
            </w:r>
            <w:r>
              <w:rPr>
                <w:rFonts w:ascii="Helvetica" w:hAnsi="Helvetica" w:cs="Helvetica"/>
              </w:rPr>
              <w:t xml:space="preserve"> </w:t>
            </w:r>
            <w:r>
              <w:rPr>
                <w:rFonts w:ascii="Helvetica" w:hAnsi="Helvetica" w:cs="Helvetica"/>
                <w:spacing w:val="-1"/>
              </w:rPr>
              <w:t>Truck</w:t>
            </w:r>
          </w:p>
        </w:tc>
        <w:tc>
          <w:tcPr>
            <w:tcW w:w="3332" w:type="dxa"/>
            <w:tcBorders>
              <w:top w:val="nil"/>
              <w:left w:val="nil"/>
              <w:bottom w:val="single" w:sz="8" w:space="0" w:color="000000"/>
              <w:right w:val="single" w:sz="8" w:space="0" w:color="000000"/>
            </w:tcBorders>
            <w:hideMark/>
          </w:tcPr>
          <w:p w14:paraId="52FAD512" w14:textId="77777777" w:rsidR="00AF6C8F" w:rsidRDefault="00AF6C8F">
            <w:pPr>
              <w:pStyle w:val="tableparagraph0"/>
              <w:spacing w:line="264" w:lineRule="atLeast"/>
              <w:ind w:left="102"/>
            </w:pPr>
            <w:r>
              <w:rPr>
                <w:rFonts w:ascii="Helvetica" w:hAnsi="Helvetica" w:cs="Helvetica"/>
              </w:rPr>
              <w:t>6</w:t>
            </w:r>
          </w:p>
        </w:tc>
      </w:tr>
      <w:tr w:rsidR="00AF6C8F" w14:paraId="061BD0DD" w14:textId="77777777" w:rsidTr="00AF6C8F">
        <w:trPr>
          <w:trHeight w:val="278"/>
        </w:trPr>
        <w:tc>
          <w:tcPr>
            <w:tcW w:w="3080" w:type="dxa"/>
            <w:tcBorders>
              <w:top w:val="nil"/>
              <w:left w:val="single" w:sz="8" w:space="0" w:color="000000"/>
              <w:bottom w:val="single" w:sz="8" w:space="0" w:color="000000"/>
              <w:right w:val="single" w:sz="8" w:space="0" w:color="000000"/>
            </w:tcBorders>
            <w:hideMark/>
          </w:tcPr>
          <w:p w14:paraId="7EA4A074"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0CAC6BB8" w14:textId="77777777" w:rsidR="00AF6C8F" w:rsidRDefault="00AF6C8F">
            <w:pPr>
              <w:pStyle w:val="tableparagraph0"/>
              <w:spacing w:line="264" w:lineRule="atLeast"/>
              <w:ind w:left="99"/>
            </w:pPr>
            <w:r>
              <w:rPr>
                <w:rFonts w:ascii="Helvetica" w:hAnsi="Helvetica" w:cs="Helvetica"/>
              </w:rPr>
              <w:t xml:space="preserve">Red </w:t>
            </w:r>
            <w:r>
              <w:rPr>
                <w:rFonts w:ascii="Helvetica" w:hAnsi="Helvetica" w:cs="Helvetica"/>
                <w:spacing w:val="-1"/>
              </w:rPr>
              <w:t>Star</w:t>
            </w:r>
          </w:p>
        </w:tc>
        <w:tc>
          <w:tcPr>
            <w:tcW w:w="3332" w:type="dxa"/>
            <w:tcBorders>
              <w:top w:val="nil"/>
              <w:left w:val="nil"/>
              <w:bottom w:val="single" w:sz="8" w:space="0" w:color="000000"/>
              <w:right w:val="single" w:sz="8" w:space="0" w:color="000000"/>
            </w:tcBorders>
            <w:hideMark/>
          </w:tcPr>
          <w:p w14:paraId="4DAD22C5" w14:textId="77777777" w:rsidR="00AF6C8F" w:rsidRDefault="00AF6C8F">
            <w:pPr>
              <w:pStyle w:val="tableparagraph0"/>
              <w:spacing w:line="264" w:lineRule="atLeast"/>
              <w:ind w:left="102"/>
            </w:pPr>
            <w:r>
              <w:rPr>
                <w:rFonts w:ascii="Helvetica" w:hAnsi="Helvetica" w:cs="Helvetica"/>
              </w:rPr>
              <w:t>6</w:t>
            </w:r>
          </w:p>
        </w:tc>
      </w:tr>
    </w:tbl>
    <w:p w14:paraId="039EFEA9" w14:textId="77777777" w:rsidR="007D3800" w:rsidRPr="00026E20" w:rsidRDefault="007D3800" w:rsidP="007D3800">
      <w:pPr>
        <w:spacing w:line="276" w:lineRule="auto"/>
        <w:rPr>
          <w:rFonts w:ascii="Helvetica" w:hAnsi="Helvetica" w:cs="Helvetica"/>
          <w:b/>
        </w:rPr>
      </w:pPr>
    </w:p>
    <w:p w14:paraId="059C4C33" w14:textId="77777777" w:rsidR="007D3800" w:rsidRPr="00FC554B" w:rsidRDefault="007D3800" w:rsidP="007D3800">
      <w:pPr>
        <w:spacing w:line="276" w:lineRule="auto"/>
        <w:rPr>
          <w:rFonts w:ascii="Helvetica" w:eastAsiaTheme="minorHAnsi" w:hAnsi="Helvetica" w:cs="Helvetica"/>
        </w:rPr>
      </w:pPr>
      <w:r w:rsidRPr="00026E20">
        <w:rPr>
          <w:rFonts w:ascii="Helvetica" w:hAnsi="Helvetica" w:cs="Helvetica"/>
          <w:b/>
        </w:rPr>
        <w:t>III. Methods</w:t>
      </w:r>
    </w:p>
    <w:p w14:paraId="5823F9D9" w14:textId="77777777" w:rsidR="007D3800" w:rsidRDefault="007D3800" w:rsidP="003C1C6C">
      <w:pPr>
        <w:rPr>
          <w:rFonts w:ascii="Helvetica" w:eastAsia="Calibri" w:hAnsi="Helvetica" w:cs="Helvetica"/>
          <w:b/>
          <w:bCs/>
        </w:rPr>
      </w:pPr>
    </w:p>
    <w:p w14:paraId="3B00E8DA" w14:textId="509083C1" w:rsidR="00C21EB8" w:rsidRDefault="00C21EB8" w:rsidP="003C1C6C">
      <w:pPr>
        <w:rPr>
          <w:rFonts w:ascii="Helvetica" w:eastAsia="Calibri" w:hAnsi="Helvetica" w:cs="Helvetica"/>
          <w:b/>
          <w:bCs/>
        </w:rPr>
      </w:pPr>
      <w:r>
        <w:rPr>
          <w:rFonts w:ascii="Helvetica" w:eastAsia="Calibri" w:hAnsi="Helvetica" w:cs="Helvetica"/>
          <w:b/>
          <w:bCs/>
        </w:rPr>
        <w:t>**As a reminder: When sites trained on this task, they were taught to repeat the sort rule before each trial (in other words, remind the child of the sort rule). However, after piloting, it was determined that this made it too easy for the children and, therefore, we agreed to NOT repeat the sort rule before each trial.**</w:t>
      </w:r>
    </w:p>
    <w:p w14:paraId="2CF1BA9A" w14:textId="77777777" w:rsidR="00C21EB8" w:rsidRPr="00FC554B" w:rsidRDefault="00C21EB8" w:rsidP="003C1C6C">
      <w:pPr>
        <w:rPr>
          <w:rFonts w:ascii="Helvetica" w:eastAsia="Calibri" w:hAnsi="Helvetica" w:cs="Helvetica"/>
          <w:b/>
          <w:bCs/>
        </w:rPr>
      </w:pPr>
    </w:p>
    <w:p w14:paraId="7734D1F2" w14:textId="77777777" w:rsidR="007D3800" w:rsidRPr="003C1C6C" w:rsidRDefault="007D3800" w:rsidP="0059046A">
      <w:pPr>
        <w:pStyle w:val="BodyText"/>
        <w:widowControl w:val="0"/>
        <w:numPr>
          <w:ilvl w:val="0"/>
          <w:numId w:val="55"/>
        </w:numPr>
        <w:tabs>
          <w:tab w:val="left" w:pos="881"/>
        </w:tabs>
        <w:autoSpaceDE/>
        <w:autoSpaceDN/>
        <w:adjustRightInd/>
        <w:spacing w:before="0"/>
        <w:ind w:right="495"/>
        <w:jc w:val="both"/>
        <w:rPr>
          <w:rFonts w:ascii="Helvetica" w:hAnsi="Helvetica" w:cs="Helvetica"/>
          <w:b w:val="0"/>
          <w:sz w:val="24"/>
          <w:szCs w:val="24"/>
        </w:rPr>
      </w:pPr>
      <w:r w:rsidRPr="003C1C6C">
        <w:rPr>
          <w:rFonts w:ascii="Helvetica" w:eastAsia="Calibri" w:hAnsi="Helvetica" w:cs="Helvetica"/>
          <w:b w:val="0"/>
          <w:sz w:val="24"/>
          <w:szCs w:val="24"/>
        </w:rPr>
        <w:t>Place</w:t>
      </w:r>
      <w:r w:rsidRPr="003C1C6C">
        <w:rPr>
          <w:rFonts w:ascii="Helvetica" w:eastAsia="Calibri" w:hAnsi="Helvetica" w:cs="Helvetica"/>
          <w:b w:val="0"/>
          <w:spacing w:val="38"/>
          <w:sz w:val="24"/>
          <w:szCs w:val="24"/>
        </w:rPr>
        <w:t xml:space="preserve"> </w:t>
      </w:r>
      <w:r w:rsidRPr="003C1C6C">
        <w:rPr>
          <w:rFonts w:ascii="Helvetica" w:eastAsia="Calibri" w:hAnsi="Helvetica" w:cs="Helvetica"/>
          <w:b w:val="0"/>
          <w:spacing w:val="-1"/>
          <w:sz w:val="24"/>
          <w:szCs w:val="24"/>
        </w:rPr>
        <w:t>sorting</w:t>
      </w:r>
      <w:r w:rsidRPr="003C1C6C">
        <w:rPr>
          <w:rFonts w:ascii="Helvetica" w:eastAsia="Calibri" w:hAnsi="Helvetica" w:cs="Helvetica"/>
          <w:b w:val="0"/>
          <w:spacing w:val="38"/>
          <w:sz w:val="24"/>
          <w:szCs w:val="24"/>
        </w:rPr>
        <w:t xml:space="preserve"> </w:t>
      </w:r>
      <w:r w:rsidRPr="003C1C6C">
        <w:rPr>
          <w:rFonts w:ascii="Helvetica" w:eastAsia="Calibri" w:hAnsi="Helvetica" w:cs="Helvetica"/>
          <w:b w:val="0"/>
          <w:sz w:val="24"/>
          <w:szCs w:val="24"/>
        </w:rPr>
        <w:t>boxes</w:t>
      </w:r>
      <w:r w:rsidRPr="003C1C6C">
        <w:rPr>
          <w:rFonts w:ascii="Helvetica" w:eastAsia="Calibri" w:hAnsi="Helvetica" w:cs="Helvetica"/>
          <w:b w:val="0"/>
          <w:spacing w:val="36"/>
          <w:sz w:val="24"/>
          <w:szCs w:val="24"/>
        </w:rPr>
        <w:t xml:space="preserve"> </w:t>
      </w:r>
      <w:r w:rsidRPr="003C1C6C">
        <w:rPr>
          <w:rFonts w:ascii="Helvetica" w:eastAsia="Calibri" w:hAnsi="Helvetica" w:cs="Helvetica"/>
          <w:b w:val="0"/>
          <w:sz w:val="24"/>
          <w:szCs w:val="24"/>
        </w:rPr>
        <w:t>on</w:t>
      </w:r>
      <w:r w:rsidRPr="003C1C6C">
        <w:rPr>
          <w:rFonts w:ascii="Helvetica" w:eastAsia="Calibri" w:hAnsi="Helvetica" w:cs="Helvetica"/>
          <w:b w:val="0"/>
          <w:spacing w:val="37"/>
          <w:sz w:val="24"/>
          <w:szCs w:val="24"/>
        </w:rPr>
        <w:t xml:space="preserve"> </w:t>
      </w:r>
      <w:r w:rsidRPr="003C1C6C">
        <w:rPr>
          <w:rFonts w:ascii="Helvetica" w:eastAsia="Calibri" w:hAnsi="Helvetica" w:cs="Helvetica"/>
          <w:b w:val="0"/>
          <w:spacing w:val="-1"/>
          <w:sz w:val="24"/>
          <w:szCs w:val="24"/>
        </w:rPr>
        <w:t>table.</w:t>
      </w:r>
      <w:r w:rsidRPr="003C1C6C">
        <w:rPr>
          <w:rFonts w:ascii="Helvetica" w:eastAsia="Calibri" w:hAnsi="Helvetica" w:cs="Helvetica"/>
          <w:b w:val="0"/>
          <w:spacing w:val="39"/>
          <w:sz w:val="24"/>
          <w:szCs w:val="24"/>
        </w:rPr>
        <w:t xml:space="preserve"> </w:t>
      </w:r>
      <w:r w:rsidRPr="003C1C6C">
        <w:rPr>
          <w:rFonts w:ascii="Helvetica" w:eastAsia="Calibri" w:hAnsi="Helvetica" w:cs="Helvetica"/>
          <w:b w:val="0"/>
          <w:sz w:val="24"/>
          <w:szCs w:val="24"/>
        </w:rPr>
        <w:t>Box</w:t>
      </w:r>
      <w:r w:rsidRPr="003C1C6C">
        <w:rPr>
          <w:rFonts w:ascii="Helvetica" w:eastAsia="Calibri" w:hAnsi="Helvetica" w:cs="Helvetica"/>
          <w:b w:val="0"/>
          <w:spacing w:val="39"/>
          <w:sz w:val="24"/>
          <w:szCs w:val="24"/>
        </w:rPr>
        <w:t xml:space="preserve"> </w:t>
      </w:r>
      <w:r w:rsidRPr="003C1C6C">
        <w:rPr>
          <w:rFonts w:ascii="Helvetica" w:eastAsia="Calibri" w:hAnsi="Helvetica" w:cs="Helvetica"/>
          <w:b w:val="0"/>
          <w:sz w:val="24"/>
          <w:szCs w:val="24"/>
        </w:rPr>
        <w:t>on</w:t>
      </w:r>
      <w:r w:rsidRPr="003C1C6C">
        <w:rPr>
          <w:rFonts w:ascii="Helvetica" w:eastAsia="Calibri" w:hAnsi="Helvetica" w:cs="Helvetica"/>
          <w:b w:val="0"/>
          <w:spacing w:val="38"/>
          <w:sz w:val="24"/>
          <w:szCs w:val="24"/>
        </w:rPr>
        <w:t xml:space="preserve"> </w:t>
      </w:r>
      <w:r w:rsidRPr="003C1C6C">
        <w:rPr>
          <w:rFonts w:ascii="Helvetica" w:eastAsia="Calibri" w:hAnsi="Helvetica" w:cs="Helvetica"/>
          <w:b w:val="0"/>
          <w:sz w:val="24"/>
          <w:szCs w:val="24"/>
        </w:rPr>
        <w:t>the</w:t>
      </w:r>
      <w:r w:rsidRPr="003C1C6C">
        <w:rPr>
          <w:rFonts w:ascii="Helvetica" w:eastAsia="Calibri" w:hAnsi="Helvetica" w:cs="Helvetica"/>
          <w:b w:val="0"/>
          <w:spacing w:val="38"/>
          <w:sz w:val="24"/>
          <w:szCs w:val="24"/>
        </w:rPr>
        <w:t xml:space="preserve"> </w:t>
      </w:r>
      <w:r w:rsidRPr="003C1C6C">
        <w:rPr>
          <w:rFonts w:ascii="Helvetica" w:eastAsia="Calibri" w:hAnsi="Helvetica" w:cs="Helvetica"/>
          <w:b w:val="0"/>
          <w:spacing w:val="-1"/>
          <w:sz w:val="24"/>
          <w:szCs w:val="24"/>
        </w:rPr>
        <w:t>child’s</w:t>
      </w:r>
      <w:r w:rsidRPr="003C1C6C">
        <w:rPr>
          <w:rFonts w:ascii="Helvetica" w:eastAsia="Calibri" w:hAnsi="Helvetica" w:cs="Helvetica"/>
          <w:b w:val="0"/>
          <w:spacing w:val="43"/>
          <w:sz w:val="24"/>
          <w:szCs w:val="24"/>
        </w:rPr>
        <w:t xml:space="preserve"> </w:t>
      </w:r>
      <w:r w:rsidRPr="003C1C6C">
        <w:rPr>
          <w:rFonts w:ascii="Helvetica" w:hAnsi="Helvetica" w:cs="Helvetica"/>
          <w:b w:val="0"/>
          <w:sz w:val="24"/>
          <w:szCs w:val="24"/>
          <w:u w:val="single" w:color="000000"/>
        </w:rPr>
        <w:t>left</w:t>
      </w:r>
      <w:r w:rsidRPr="003C1C6C">
        <w:rPr>
          <w:rFonts w:ascii="Helvetica" w:hAnsi="Helvetica" w:cs="Helvetica"/>
          <w:b w:val="0"/>
          <w:spacing w:val="39"/>
          <w:sz w:val="24"/>
          <w:szCs w:val="24"/>
          <w:u w:val="single" w:color="000000"/>
        </w:rPr>
        <w:t xml:space="preserve"> </w:t>
      </w:r>
      <w:r w:rsidRPr="003C1C6C">
        <w:rPr>
          <w:rFonts w:ascii="Helvetica" w:hAnsi="Helvetica" w:cs="Helvetica"/>
          <w:b w:val="0"/>
          <w:sz w:val="24"/>
          <w:szCs w:val="24"/>
        </w:rPr>
        <w:t>will</w:t>
      </w:r>
      <w:r w:rsidRPr="003C1C6C">
        <w:rPr>
          <w:rFonts w:ascii="Helvetica" w:hAnsi="Helvetica" w:cs="Helvetica"/>
          <w:b w:val="0"/>
          <w:spacing w:val="37"/>
          <w:sz w:val="24"/>
          <w:szCs w:val="24"/>
        </w:rPr>
        <w:t xml:space="preserve"> </w:t>
      </w:r>
      <w:r w:rsidRPr="003C1C6C">
        <w:rPr>
          <w:rFonts w:ascii="Helvetica" w:hAnsi="Helvetica" w:cs="Helvetica"/>
          <w:b w:val="0"/>
          <w:spacing w:val="-1"/>
          <w:sz w:val="24"/>
          <w:szCs w:val="24"/>
        </w:rPr>
        <w:t>have</w:t>
      </w:r>
      <w:r w:rsidRPr="003C1C6C">
        <w:rPr>
          <w:rFonts w:ascii="Helvetica" w:hAnsi="Helvetica" w:cs="Helvetica"/>
          <w:b w:val="0"/>
          <w:spacing w:val="39"/>
          <w:sz w:val="24"/>
          <w:szCs w:val="24"/>
        </w:rPr>
        <w:t xml:space="preserve"> </w:t>
      </w:r>
      <w:r w:rsidRPr="003C1C6C">
        <w:rPr>
          <w:rFonts w:ascii="Helvetica" w:hAnsi="Helvetica" w:cs="Helvetica"/>
          <w:b w:val="0"/>
          <w:sz w:val="24"/>
          <w:szCs w:val="24"/>
        </w:rPr>
        <w:t>a</w:t>
      </w:r>
      <w:r w:rsidRPr="003C1C6C">
        <w:rPr>
          <w:rFonts w:ascii="Helvetica" w:hAnsi="Helvetica" w:cs="Helvetica"/>
          <w:b w:val="0"/>
          <w:spacing w:val="39"/>
          <w:sz w:val="24"/>
          <w:szCs w:val="24"/>
        </w:rPr>
        <w:t xml:space="preserve"> </w:t>
      </w:r>
      <w:r w:rsidRPr="003C1C6C">
        <w:rPr>
          <w:rFonts w:ascii="Helvetica" w:hAnsi="Helvetica" w:cs="Helvetica"/>
          <w:b w:val="0"/>
          <w:spacing w:val="-1"/>
          <w:sz w:val="24"/>
          <w:szCs w:val="24"/>
          <w:u w:val="single" w:color="000000"/>
        </w:rPr>
        <w:t>blue</w:t>
      </w:r>
      <w:r w:rsidRPr="003C1C6C">
        <w:rPr>
          <w:rFonts w:ascii="Helvetica" w:hAnsi="Helvetica" w:cs="Helvetica"/>
          <w:b w:val="0"/>
          <w:spacing w:val="39"/>
          <w:sz w:val="24"/>
          <w:szCs w:val="24"/>
          <w:u w:val="single" w:color="000000"/>
        </w:rPr>
        <w:t xml:space="preserve"> </w:t>
      </w:r>
      <w:r w:rsidRPr="003C1C6C">
        <w:rPr>
          <w:rFonts w:ascii="Helvetica" w:hAnsi="Helvetica" w:cs="Helvetica"/>
          <w:b w:val="0"/>
          <w:sz w:val="24"/>
          <w:szCs w:val="24"/>
          <w:u w:val="single" w:color="000000"/>
        </w:rPr>
        <w:t>card</w:t>
      </w:r>
      <w:r w:rsidRPr="003C1C6C">
        <w:rPr>
          <w:rFonts w:ascii="Helvetica" w:hAnsi="Helvetica" w:cs="Helvetica"/>
          <w:b w:val="0"/>
          <w:spacing w:val="36"/>
          <w:sz w:val="24"/>
          <w:szCs w:val="24"/>
          <w:u w:val="single" w:color="000000"/>
        </w:rPr>
        <w:t xml:space="preserve"> </w:t>
      </w:r>
      <w:r w:rsidRPr="003C1C6C">
        <w:rPr>
          <w:rFonts w:ascii="Helvetica" w:hAnsi="Helvetica" w:cs="Helvetica"/>
          <w:b w:val="0"/>
          <w:sz w:val="24"/>
          <w:szCs w:val="24"/>
          <w:u w:val="single" w:color="000000"/>
        </w:rPr>
        <w:t>with</w:t>
      </w:r>
      <w:r w:rsidRPr="003C1C6C">
        <w:rPr>
          <w:rFonts w:ascii="Helvetica" w:hAnsi="Helvetica" w:cs="Helvetica"/>
          <w:b w:val="0"/>
          <w:spacing w:val="38"/>
          <w:sz w:val="24"/>
          <w:szCs w:val="24"/>
          <w:u w:val="single" w:color="000000"/>
        </w:rPr>
        <w:t xml:space="preserve"> </w:t>
      </w:r>
      <w:r w:rsidRPr="003C1C6C">
        <w:rPr>
          <w:rFonts w:ascii="Helvetica" w:hAnsi="Helvetica" w:cs="Helvetica"/>
          <w:b w:val="0"/>
          <w:sz w:val="24"/>
          <w:szCs w:val="24"/>
          <w:u w:val="single" w:color="000000"/>
        </w:rPr>
        <w:t>a</w:t>
      </w:r>
      <w:r w:rsidRPr="003C1C6C">
        <w:rPr>
          <w:rFonts w:ascii="Helvetica" w:hAnsi="Helvetica" w:cs="Helvetica"/>
          <w:b w:val="0"/>
          <w:spacing w:val="38"/>
          <w:sz w:val="24"/>
          <w:szCs w:val="24"/>
          <w:u w:val="single" w:color="000000"/>
        </w:rPr>
        <w:t xml:space="preserve"> </w:t>
      </w:r>
      <w:r w:rsidRPr="003C1C6C">
        <w:rPr>
          <w:rFonts w:ascii="Helvetica" w:hAnsi="Helvetica" w:cs="Helvetica"/>
          <w:b w:val="0"/>
          <w:spacing w:val="-1"/>
          <w:sz w:val="24"/>
          <w:szCs w:val="24"/>
          <w:u w:val="single" w:color="000000"/>
        </w:rPr>
        <w:t>black</w:t>
      </w:r>
      <w:r w:rsidRPr="003C1C6C">
        <w:rPr>
          <w:rFonts w:ascii="Helvetica" w:hAnsi="Helvetica" w:cs="Helvetica"/>
          <w:b w:val="0"/>
          <w:spacing w:val="37"/>
          <w:sz w:val="24"/>
          <w:szCs w:val="24"/>
          <w:u w:val="single" w:color="000000"/>
        </w:rPr>
        <w:t xml:space="preserve"> </w:t>
      </w:r>
      <w:r w:rsidRPr="003C1C6C">
        <w:rPr>
          <w:rFonts w:ascii="Helvetica" w:hAnsi="Helvetica" w:cs="Helvetica"/>
          <w:b w:val="0"/>
          <w:spacing w:val="-1"/>
          <w:sz w:val="24"/>
          <w:szCs w:val="24"/>
          <w:u w:val="single" w:color="000000"/>
        </w:rPr>
        <w:t>star</w:t>
      </w:r>
      <w:r w:rsidRPr="003C1C6C">
        <w:rPr>
          <w:rFonts w:ascii="Helvetica" w:hAnsi="Helvetica" w:cs="Helvetica"/>
          <w:b w:val="0"/>
          <w:spacing w:val="50"/>
          <w:sz w:val="24"/>
          <w:szCs w:val="24"/>
        </w:rPr>
        <w:t xml:space="preserve"> </w:t>
      </w:r>
      <w:r w:rsidRPr="003C1C6C">
        <w:rPr>
          <w:rFonts w:ascii="Helvetica" w:eastAsia="Calibri" w:hAnsi="Helvetica" w:cs="Helvetica"/>
          <w:b w:val="0"/>
          <w:spacing w:val="-1"/>
          <w:sz w:val="24"/>
          <w:szCs w:val="24"/>
        </w:rPr>
        <w:t>attached</w:t>
      </w:r>
      <w:r w:rsidRPr="003C1C6C">
        <w:rPr>
          <w:rFonts w:ascii="Helvetica" w:eastAsia="Calibri" w:hAnsi="Helvetica" w:cs="Helvetica"/>
          <w:b w:val="0"/>
          <w:spacing w:val="5"/>
          <w:sz w:val="24"/>
          <w:szCs w:val="24"/>
        </w:rPr>
        <w:t xml:space="preserve"> </w:t>
      </w:r>
      <w:r w:rsidRPr="003C1C6C">
        <w:rPr>
          <w:rFonts w:ascii="Helvetica" w:eastAsia="Calibri" w:hAnsi="Helvetica" w:cs="Helvetica"/>
          <w:b w:val="0"/>
          <w:spacing w:val="-1"/>
          <w:sz w:val="24"/>
          <w:szCs w:val="24"/>
        </w:rPr>
        <w:t>to</w:t>
      </w:r>
      <w:r w:rsidRPr="003C1C6C">
        <w:rPr>
          <w:rFonts w:ascii="Helvetica" w:eastAsia="Calibri" w:hAnsi="Helvetica" w:cs="Helvetica"/>
          <w:b w:val="0"/>
          <w:spacing w:val="6"/>
          <w:sz w:val="24"/>
          <w:szCs w:val="24"/>
        </w:rPr>
        <w:t xml:space="preserve"> </w:t>
      </w:r>
      <w:r w:rsidRPr="003C1C6C">
        <w:rPr>
          <w:rFonts w:ascii="Helvetica" w:eastAsia="Calibri" w:hAnsi="Helvetica" w:cs="Helvetica"/>
          <w:b w:val="0"/>
          <w:sz w:val="24"/>
          <w:szCs w:val="24"/>
        </w:rPr>
        <w:t>the</w:t>
      </w:r>
      <w:r w:rsidRPr="003C1C6C">
        <w:rPr>
          <w:rFonts w:ascii="Helvetica" w:eastAsia="Calibri" w:hAnsi="Helvetica" w:cs="Helvetica"/>
          <w:b w:val="0"/>
          <w:spacing w:val="5"/>
          <w:sz w:val="24"/>
          <w:szCs w:val="24"/>
        </w:rPr>
        <w:t xml:space="preserve"> </w:t>
      </w:r>
      <w:r w:rsidRPr="003C1C6C">
        <w:rPr>
          <w:rFonts w:ascii="Helvetica" w:eastAsia="Calibri" w:hAnsi="Helvetica" w:cs="Helvetica"/>
          <w:b w:val="0"/>
          <w:spacing w:val="-1"/>
          <w:sz w:val="24"/>
          <w:szCs w:val="24"/>
        </w:rPr>
        <w:t>front.</w:t>
      </w:r>
      <w:r w:rsidRPr="003C1C6C">
        <w:rPr>
          <w:rFonts w:ascii="Helvetica" w:eastAsia="Calibri" w:hAnsi="Helvetica" w:cs="Helvetica"/>
          <w:b w:val="0"/>
          <w:spacing w:val="5"/>
          <w:sz w:val="24"/>
          <w:szCs w:val="24"/>
        </w:rPr>
        <w:t xml:space="preserve"> </w:t>
      </w:r>
      <w:r w:rsidRPr="003C1C6C">
        <w:rPr>
          <w:rFonts w:ascii="Helvetica" w:eastAsia="Calibri" w:hAnsi="Helvetica" w:cs="Helvetica"/>
          <w:b w:val="0"/>
          <w:spacing w:val="-1"/>
          <w:sz w:val="24"/>
          <w:szCs w:val="24"/>
        </w:rPr>
        <w:t>Box</w:t>
      </w:r>
      <w:r w:rsidRPr="003C1C6C">
        <w:rPr>
          <w:rFonts w:ascii="Helvetica" w:eastAsia="Calibri" w:hAnsi="Helvetica" w:cs="Helvetica"/>
          <w:b w:val="0"/>
          <w:spacing w:val="3"/>
          <w:sz w:val="24"/>
          <w:szCs w:val="24"/>
        </w:rPr>
        <w:t xml:space="preserve"> </w:t>
      </w:r>
      <w:r w:rsidRPr="003C1C6C">
        <w:rPr>
          <w:rFonts w:ascii="Helvetica" w:eastAsia="Calibri" w:hAnsi="Helvetica" w:cs="Helvetica"/>
          <w:b w:val="0"/>
          <w:sz w:val="24"/>
          <w:szCs w:val="24"/>
        </w:rPr>
        <w:t>on</w:t>
      </w:r>
      <w:r w:rsidRPr="003C1C6C">
        <w:rPr>
          <w:rFonts w:ascii="Helvetica" w:eastAsia="Calibri" w:hAnsi="Helvetica" w:cs="Helvetica"/>
          <w:b w:val="0"/>
          <w:spacing w:val="4"/>
          <w:sz w:val="24"/>
          <w:szCs w:val="24"/>
        </w:rPr>
        <w:t xml:space="preserve"> </w:t>
      </w:r>
      <w:r w:rsidRPr="003C1C6C">
        <w:rPr>
          <w:rFonts w:ascii="Helvetica" w:eastAsia="Calibri" w:hAnsi="Helvetica" w:cs="Helvetica"/>
          <w:b w:val="0"/>
          <w:sz w:val="24"/>
          <w:szCs w:val="24"/>
        </w:rPr>
        <w:t>the</w:t>
      </w:r>
      <w:r w:rsidRPr="003C1C6C">
        <w:rPr>
          <w:rFonts w:ascii="Helvetica" w:eastAsia="Calibri" w:hAnsi="Helvetica" w:cs="Helvetica"/>
          <w:b w:val="0"/>
          <w:spacing w:val="5"/>
          <w:sz w:val="24"/>
          <w:szCs w:val="24"/>
        </w:rPr>
        <w:t xml:space="preserve"> </w:t>
      </w:r>
      <w:r w:rsidRPr="003C1C6C">
        <w:rPr>
          <w:rFonts w:ascii="Helvetica" w:eastAsia="Calibri" w:hAnsi="Helvetica" w:cs="Helvetica"/>
          <w:b w:val="0"/>
          <w:spacing w:val="-1"/>
          <w:sz w:val="24"/>
          <w:szCs w:val="24"/>
        </w:rPr>
        <w:t>child’s</w:t>
      </w:r>
      <w:r w:rsidRPr="003C1C6C">
        <w:rPr>
          <w:rFonts w:ascii="Helvetica" w:eastAsia="Calibri" w:hAnsi="Helvetica" w:cs="Helvetica"/>
          <w:b w:val="0"/>
          <w:spacing w:val="8"/>
          <w:sz w:val="24"/>
          <w:szCs w:val="24"/>
        </w:rPr>
        <w:t xml:space="preserve"> </w:t>
      </w:r>
      <w:r w:rsidRPr="003C1C6C">
        <w:rPr>
          <w:rFonts w:ascii="Helvetica" w:hAnsi="Helvetica" w:cs="Helvetica"/>
          <w:b w:val="0"/>
          <w:spacing w:val="-1"/>
          <w:sz w:val="24"/>
          <w:szCs w:val="24"/>
          <w:u w:val="single" w:color="000000"/>
        </w:rPr>
        <w:t>right</w:t>
      </w:r>
      <w:r w:rsidRPr="003C1C6C">
        <w:rPr>
          <w:rFonts w:ascii="Helvetica" w:hAnsi="Helvetica" w:cs="Helvetica"/>
          <w:b w:val="0"/>
          <w:spacing w:val="5"/>
          <w:sz w:val="24"/>
          <w:szCs w:val="24"/>
          <w:u w:val="single" w:color="000000"/>
        </w:rPr>
        <w:t xml:space="preserve"> </w:t>
      </w:r>
      <w:r w:rsidRPr="003C1C6C">
        <w:rPr>
          <w:rFonts w:ascii="Helvetica" w:hAnsi="Helvetica" w:cs="Helvetica"/>
          <w:b w:val="0"/>
          <w:sz w:val="24"/>
          <w:szCs w:val="24"/>
        </w:rPr>
        <w:t>will</w:t>
      </w:r>
      <w:r w:rsidRPr="003C1C6C">
        <w:rPr>
          <w:rFonts w:ascii="Helvetica" w:hAnsi="Helvetica" w:cs="Helvetica"/>
          <w:b w:val="0"/>
          <w:spacing w:val="4"/>
          <w:sz w:val="24"/>
          <w:szCs w:val="24"/>
        </w:rPr>
        <w:t xml:space="preserve"> </w:t>
      </w:r>
      <w:r w:rsidRPr="003C1C6C">
        <w:rPr>
          <w:rFonts w:ascii="Helvetica" w:hAnsi="Helvetica" w:cs="Helvetica"/>
          <w:b w:val="0"/>
          <w:spacing w:val="-1"/>
          <w:sz w:val="24"/>
          <w:szCs w:val="24"/>
        </w:rPr>
        <w:t>have</w:t>
      </w:r>
      <w:r w:rsidRPr="003C1C6C">
        <w:rPr>
          <w:rFonts w:ascii="Helvetica" w:hAnsi="Helvetica" w:cs="Helvetica"/>
          <w:b w:val="0"/>
          <w:spacing w:val="5"/>
          <w:sz w:val="24"/>
          <w:szCs w:val="24"/>
        </w:rPr>
        <w:t xml:space="preserve"> </w:t>
      </w:r>
      <w:r w:rsidRPr="003C1C6C">
        <w:rPr>
          <w:rFonts w:ascii="Helvetica" w:hAnsi="Helvetica" w:cs="Helvetica"/>
          <w:b w:val="0"/>
          <w:sz w:val="24"/>
          <w:szCs w:val="24"/>
        </w:rPr>
        <w:t>a</w:t>
      </w:r>
      <w:r w:rsidRPr="003C1C6C">
        <w:rPr>
          <w:rFonts w:ascii="Helvetica" w:hAnsi="Helvetica" w:cs="Helvetica"/>
          <w:b w:val="0"/>
          <w:spacing w:val="6"/>
          <w:sz w:val="24"/>
          <w:szCs w:val="24"/>
        </w:rPr>
        <w:t xml:space="preserve"> </w:t>
      </w:r>
      <w:r w:rsidRPr="003C1C6C">
        <w:rPr>
          <w:rFonts w:ascii="Helvetica" w:hAnsi="Helvetica" w:cs="Helvetica"/>
          <w:b w:val="0"/>
          <w:sz w:val="24"/>
          <w:szCs w:val="24"/>
          <w:u w:val="single" w:color="000000"/>
        </w:rPr>
        <w:t>red</w:t>
      </w:r>
      <w:r w:rsidRPr="003C1C6C">
        <w:rPr>
          <w:rFonts w:ascii="Helvetica" w:hAnsi="Helvetica" w:cs="Helvetica"/>
          <w:b w:val="0"/>
          <w:spacing w:val="4"/>
          <w:sz w:val="24"/>
          <w:szCs w:val="24"/>
          <w:u w:val="single" w:color="000000"/>
        </w:rPr>
        <w:t xml:space="preserve"> </w:t>
      </w:r>
      <w:r w:rsidRPr="003C1C6C">
        <w:rPr>
          <w:rFonts w:ascii="Helvetica" w:hAnsi="Helvetica" w:cs="Helvetica"/>
          <w:b w:val="0"/>
          <w:sz w:val="24"/>
          <w:szCs w:val="24"/>
          <w:u w:val="single" w:color="000000"/>
        </w:rPr>
        <w:t>card</w:t>
      </w:r>
      <w:r w:rsidRPr="003C1C6C">
        <w:rPr>
          <w:rFonts w:ascii="Helvetica" w:hAnsi="Helvetica" w:cs="Helvetica"/>
          <w:b w:val="0"/>
          <w:spacing w:val="4"/>
          <w:sz w:val="24"/>
          <w:szCs w:val="24"/>
          <w:u w:val="single" w:color="000000"/>
        </w:rPr>
        <w:t xml:space="preserve"> </w:t>
      </w:r>
      <w:r w:rsidRPr="003C1C6C">
        <w:rPr>
          <w:rFonts w:ascii="Helvetica" w:hAnsi="Helvetica" w:cs="Helvetica"/>
          <w:b w:val="0"/>
          <w:sz w:val="24"/>
          <w:szCs w:val="24"/>
          <w:u w:val="single" w:color="000000"/>
        </w:rPr>
        <w:t>with</w:t>
      </w:r>
      <w:r w:rsidRPr="003C1C6C">
        <w:rPr>
          <w:rFonts w:ascii="Helvetica" w:hAnsi="Helvetica" w:cs="Helvetica"/>
          <w:b w:val="0"/>
          <w:spacing w:val="4"/>
          <w:sz w:val="24"/>
          <w:szCs w:val="24"/>
          <w:u w:val="single" w:color="000000"/>
        </w:rPr>
        <w:t xml:space="preserve"> </w:t>
      </w:r>
      <w:r w:rsidRPr="003C1C6C">
        <w:rPr>
          <w:rFonts w:ascii="Helvetica" w:hAnsi="Helvetica" w:cs="Helvetica"/>
          <w:b w:val="0"/>
          <w:sz w:val="24"/>
          <w:szCs w:val="24"/>
          <w:u w:val="single" w:color="000000"/>
        </w:rPr>
        <w:t>a</w:t>
      </w:r>
      <w:r w:rsidRPr="003C1C6C">
        <w:rPr>
          <w:rFonts w:ascii="Helvetica" w:hAnsi="Helvetica" w:cs="Helvetica"/>
          <w:b w:val="0"/>
          <w:spacing w:val="4"/>
          <w:sz w:val="24"/>
          <w:szCs w:val="24"/>
          <w:u w:val="single" w:color="000000"/>
        </w:rPr>
        <w:t xml:space="preserve"> </w:t>
      </w:r>
      <w:r w:rsidRPr="003C1C6C">
        <w:rPr>
          <w:rFonts w:ascii="Helvetica" w:hAnsi="Helvetica" w:cs="Helvetica"/>
          <w:b w:val="0"/>
          <w:spacing w:val="-1"/>
          <w:sz w:val="24"/>
          <w:szCs w:val="24"/>
          <w:u w:val="single" w:color="000000"/>
        </w:rPr>
        <w:t>black</w:t>
      </w:r>
      <w:r w:rsidRPr="003C1C6C">
        <w:rPr>
          <w:rFonts w:ascii="Helvetica" w:hAnsi="Helvetica" w:cs="Helvetica"/>
          <w:b w:val="0"/>
          <w:spacing w:val="4"/>
          <w:sz w:val="24"/>
          <w:szCs w:val="24"/>
          <w:u w:val="single" w:color="000000"/>
        </w:rPr>
        <w:t xml:space="preserve"> </w:t>
      </w:r>
      <w:r w:rsidRPr="003C1C6C">
        <w:rPr>
          <w:rFonts w:ascii="Helvetica" w:hAnsi="Helvetica" w:cs="Helvetica"/>
          <w:b w:val="0"/>
          <w:sz w:val="24"/>
          <w:szCs w:val="24"/>
          <w:u w:val="single" w:color="000000"/>
        </w:rPr>
        <w:t>truck</w:t>
      </w:r>
      <w:r w:rsidRPr="003C1C6C">
        <w:rPr>
          <w:rFonts w:ascii="Helvetica" w:hAnsi="Helvetica" w:cs="Helvetica"/>
          <w:b w:val="0"/>
          <w:spacing w:val="7"/>
          <w:sz w:val="24"/>
          <w:szCs w:val="24"/>
          <w:u w:val="single" w:color="000000"/>
        </w:rPr>
        <w:t xml:space="preserve"> </w:t>
      </w:r>
      <w:r w:rsidRPr="003C1C6C">
        <w:rPr>
          <w:rFonts w:ascii="Helvetica" w:hAnsi="Helvetica" w:cs="Helvetica"/>
          <w:b w:val="0"/>
          <w:spacing w:val="-1"/>
          <w:sz w:val="24"/>
          <w:szCs w:val="24"/>
        </w:rPr>
        <w:t>attached</w:t>
      </w:r>
      <w:r w:rsidRPr="003C1C6C">
        <w:rPr>
          <w:rFonts w:ascii="Helvetica" w:hAnsi="Helvetica" w:cs="Helvetica"/>
          <w:b w:val="0"/>
          <w:spacing w:val="4"/>
          <w:sz w:val="24"/>
          <w:szCs w:val="24"/>
        </w:rPr>
        <w:t xml:space="preserve"> </w:t>
      </w:r>
      <w:r w:rsidRPr="003C1C6C">
        <w:rPr>
          <w:rFonts w:ascii="Helvetica" w:hAnsi="Helvetica" w:cs="Helvetica"/>
          <w:b w:val="0"/>
          <w:spacing w:val="-1"/>
          <w:sz w:val="24"/>
          <w:szCs w:val="24"/>
        </w:rPr>
        <w:t>to</w:t>
      </w:r>
      <w:r w:rsidRPr="003C1C6C">
        <w:rPr>
          <w:rFonts w:ascii="Helvetica" w:hAnsi="Helvetica" w:cs="Helvetica"/>
          <w:b w:val="0"/>
          <w:spacing w:val="69"/>
          <w:sz w:val="24"/>
          <w:szCs w:val="24"/>
        </w:rPr>
        <w:t xml:space="preserve"> </w:t>
      </w:r>
      <w:r w:rsidRPr="003C1C6C">
        <w:rPr>
          <w:rFonts w:ascii="Helvetica" w:hAnsi="Helvetica" w:cs="Helvetica"/>
          <w:b w:val="0"/>
          <w:sz w:val="24"/>
          <w:szCs w:val="24"/>
        </w:rPr>
        <w:t xml:space="preserve">the </w:t>
      </w:r>
      <w:r w:rsidRPr="003C1C6C">
        <w:rPr>
          <w:rFonts w:ascii="Helvetica" w:hAnsi="Helvetica" w:cs="Helvetica"/>
          <w:b w:val="0"/>
          <w:spacing w:val="-1"/>
          <w:sz w:val="24"/>
          <w:szCs w:val="24"/>
        </w:rPr>
        <w:t>front.</w:t>
      </w:r>
    </w:p>
    <w:p w14:paraId="40672222" w14:textId="77777777" w:rsidR="007D3800" w:rsidRPr="003C1C6C" w:rsidRDefault="007D3800" w:rsidP="0059046A">
      <w:pPr>
        <w:pStyle w:val="BodyText"/>
        <w:widowControl w:val="0"/>
        <w:numPr>
          <w:ilvl w:val="0"/>
          <w:numId w:val="55"/>
        </w:numPr>
        <w:tabs>
          <w:tab w:val="left" w:pos="881"/>
        </w:tabs>
        <w:autoSpaceDE/>
        <w:autoSpaceDN/>
        <w:adjustRightInd/>
        <w:spacing w:before="0"/>
        <w:jc w:val="left"/>
        <w:rPr>
          <w:rFonts w:ascii="Helvetica" w:hAnsi="Helvetica" w:cs="Helvetica"/>
          <w:b w:val="0"/>
          <w:sz w:val="24"/>
          <w:szCs w:val="24"/>
        </w:rPr>
      </w:pPr>
      <w:r w:rsidRPr="003C1C6C">
        <w:rPr>
          <w:rFonts w:ascii="Helvetica" w:hAnsi="Helvetica" w:cs="Helvetica"/>
          <w:b w:val="0"/>
          <w:spacing w:val="-1"/>
          <w:sz w:val="24"/>
          <w:szCs w:val="24"/>
        </w:rPr>
        <w:t>NOTE:</w:t>
      </w:r>
      <w:r w:rsidRPr="003C1C6C">
        <w:rPr>
          <w:rFonts w:ascii="Helvetica" w:hAnsi="Helvetica" w:cs="Helvetica"/>
          <w:b w:val="0"/>
          <w:spacing w:val="1"/>
          <w:sz w:val="24"/>
          <w:szCs w:val="24"/>
        </w:rPr>
        <w:t xml:space="preserve"> </w:t>
      </w:r>
      <w:r w:rsidRPr="003C1C6C">
        <w:rPr>
          <w:rFonts w:ascii="Helvetica" w:hAnsi="Helvetica" w:cs="Helvetica"/>
          <w:b w:val="0"/>
          <w:sz w:val="24"/>
          <w:szCs w:val="24"/>
        </w:rPr>
        <w:t>In</w:t>
      </w:r>
      <w:r w:rsidRPr="003C1C6C">
        <w:rPr>
          <w:rFonts w:ascii="Helvetica" w:hAnsi="Helvetica" w:cs="Helvetica"/>
          <w:b w:val="0"/>
          <w:spacing w:val="-3"/>
          <w:sz w:val="24"/>
          <w:szCs w:val="24"/>
        </w:rPr>
        <w:t xml:space="preserve"> </w:t>
      </w:r>
      <w:r w:rsidRPr="003C1C6C">
        <w:rPr>
          <w:rFonts w:ascii="Helvetica" w:hAnsi="Helvetica" w:cs="Helvetica"/>
          <w:b w:val="0"/>
          <w:sz w:val="24"/>
          <w:szCs w:val="24"/>
        </w:rPr>
        <w:t>all</w:t>
      </w:r>
      <w:r w:rsidRPr="003C1C6C">
        <w:rPr>
          <w:rFonts w:ascii="Helvetica" w:hAnsi="Helvetica" w:cs="Helvetica"/>
          <w:b w:val="0"/>
          <w:spacing w:val="-1"/>
          <w:sz w:val="24"/>
          <w:szCs w:val="24"/>
        </w:rPr>
        <w:t xml:space="preserve"> practice</w:t>
      </w:r>
      <w:r w:rsidRPr="003C1C6C">
        <w:rPr>
          <w:rFonts w:ascii="Helvetica" w:hAnsi="Helvetica" w:cs="Helvetica"/>
          <w:b w:val="0"/>
          <w:sz w:val="24"/>
          <w:szCs w:val="24"/>
        </w:rPr>
        <w:t xml:space="preserve"> </w:t>
      </w:r>
      <w:r w:rsidRPr="003C1C6C">
        <w:rPr>
          <w:rFonts w:ascii="Helvetica" w:hAnsi="Helvetica" w:cs="Helvetica"/>
          <w:b w:val="0"/>
          <w:spacing w:val="-1"/>
          <w:sz w:val="24"/>
          <w:szCs w:val="24"/>
        </w:rPr>
        <w:t xml:space="preserve">and </w:t>
      </w:r>
      <w:r w:rsidRPr="003C1C6C">
        <w:rPr>
          <w:rFonts w:ascii="Helvetica" w:hAnsi="Helvetica" w:cs="Helvetica"/>
          <w:b w:val="0"/>
          <w:spacing w:val="-2"/>
          <w:sz w:val="24"/>
          <w:szCs w:val="24"/>
        </w:rPr>
        <w:t>test</w:t>
      </w:r>
      <w:r w:rsidRPr="003C1C6C">
        <w:rPr>
          <w:rFonts w:ascii="Helvetica" w:hAnsi="Helvetica" w:cs="Helvetica"/>
          <w:b w:val="0"/>
          <w:spacing w:val="1"/>
          <w:sz w:val="24"/>
          <w:szCs w:val="24"/>
        </w:rPr>
        <w:t xml:space="preserve"> </w:t>
      </w:r>
      <w:r w:rsidRPr="003C1C6C">
        <w:rPr>
          <w:rFonts w:ascii="Helvetica" w:hAnsi="Helvetica" w:cs="Helvetica"/>
          <w:b w:val="0"/>
          <w:spacing w:val="-1"/>
          <w:sz w:val="24"/>
          <w:szCs w:val="24"/>
        </w:rPr>
        <w:t>trials,</w:t>
      </w:r>
      <w:r w:rsidRPr="003C1C6C">
        <w:rPr>
          <w:rFonts w:ascii="Helvetica" w:hAnsi="Helvetica" w:cs="Helvetica"/>
          <w:b w:val="0"/>
          <w:spacing w:val="-3"/>
          <w:sz w:val="24"/>
          <w:szCs w:val="24"/>
        </w:rPr>
        <w:t xml:space="preserve"> </w:t>
      </w:r>
      <w:r w:rsidRPr="003C1C6C">
        <w:rPr>
          <w:rFonts w:ascii="Helvetica" w:hAnsi="Helvetica" w:cs="Helvetica"/>
          <w:b w:val="0"/>
          <w:spacing w:val="-1"/>
          <w:sz w:val="24"/>
          <w:szCs w:val="24"/>
        </w:rPr>
        <w:t>cards</w:t>
      </w:r>
      <w:r w:rsidRPr="003C1C6C">
        <w:rPr>
          <w:rFonts w:ascii="Helvetica" w:hAnsi="Helvetica" w:cs="Helvetica"/>
          <w:b w:val="0"/>
          <w:sz w:val="24"/>
          <w:szCs w:val="24"/>
        </w:rPr>
        <w:t xml:space="preserve"> </w:t>
      </w:r>
      <w:r w:rsidRPr="003C1C6C">
        <w:rPr>
          <w:rFonts w:ascii="Helvetica" w:hAnsi="Helvetica" w:cs="Helvetica"/>
          <w:b w:val="0"/>
          <w:spacing w:val="-1"/>
          <w:sz w:val="24"/>
          <w:szCs w:val="24"/>
        </w:rPr>
        <w:t>should be</w:t>
      </w:r>
      <w:r w:rsidRPr="003C1C6C">
        <w:rPr>
          <w:rFonts w:ascii="Helvetica" w:hAnsi="Helvetica" w:cs="Helvetica"/>
          <w:b w:val="0"/>
          <w:sz w:val="24"/>
          <w:szCs w:val="24"/>
        </w:rPr>
        <w:t xml:space="preserve"> </w:t>
      </w:r>
      <w:r w:rsidRPr="003C1C6C">
        <w:rPr>
          <w:rFonts w:ascii="Helvetica" w:hAnsi="Helvetica" w:cs="Helvetica"/>
          <w:b w:val="0"/>
          <w:spacing w:val="-1"/>
          <w:sz w:val="24"/>
          <w:szCs w:val="24"/>
        </w:rPr>
        <w:t xml:space="preserve">sorted </w:t>
      </w:r>
      <w:r w:rsidRPr="003C1C6C">
        <w:rPr>
          <w:rFonts w:ascii="Helvetica" w:hAnsi="Helvetica" w:cs="Helvetica"/>
          <w:b w:val="0"/>
          <w:sz w:val="24"/>
          <w:szCs w:val="24"/>
        </w:rPr>
        <w:t>in</w:t>
      </w:r>
      <w:r w:rsidRPr="003C1C6C">
        <w:rPr>
          <w:rFonts w:ascii="Helvetica" w:hAnsi="Helvetica" w:cs="Helvetica"/>
          <w:b w:val="0"/>
          <w:spacing w:val="-1"/>
          <w:sz w:val="24"/>
          <w:szCs w:val="24"/>
        </w:rPr>
        <w:t xml:space="preserve"> box</w:t>
      </w:r>
      <w:r w:rsidRPr="003C1C6C">
        <w:rPr>
          <w:rFonts w:ascii="Helvetica" w:hAnsi="Helvetica" w:cs="Helvetica"/>
          <w:b w:val="0"/>
          <w:spacing w:val="3"/>
          <w:sz w:val="24"/>
          <w:szCs w:val="24"/>
        </w:rPr>
        <w:t xml:space="preserve"> </w:t>
      </w:r>
      <w:r w:rsidRPr="003C1C6C">
        <w:rPr>
          <w:rFonts w:ascii="Helvetica" w:hAnsi="Helvetica" w:cs="Helvetica"/>
          <w:b w:val="0"/>
          <w:spacing w:val="-2"/>
          <w:sz w:val="24"/>
          <w:szCs w:val="24"/>
          <w:u w:val="single" w:color="000000"/>
        </w:rPr>
        <w:t>face</w:t>
      </w:r>
      <w:r w:rsidRPr="003C1C6C">
        <w:rPr>
          <w:rFonts w:ascii="Helvetica" w:hAnsi="Helvetica" w:cs="Helvetica"/>
          <w:b w:val="0"/>
          <w:sz w:val="24"/>
          <w:szCs w:val="24"/>
          <w:u w:val="single" w:color="000000"/>
        </w:rPr>
        <w:t xml:space="preserve"> </w:t>
      </w:r>
      <w:r w:rsidRPr="003C1C6C">
        <w:rPr>
          <w:rFonts w:ascii="Helvetica" w:hAnsi="Helvetica" w:cs="Helvetica"/>
          <w:b w:val="0"/>
          <w:spacing w:val="-1"/>
          <w:sz w:val="24"/>
          <w:szCs w:val="24"/>
          <w:u w:val="single" w:color="000000"/>
        </w:rPr>
        <w:t>down</w:t>
      </w:r>
      <w:r w:rsidRPr="003C1C6C">
        <w:rPr>
          <w:rFonts w:ascii="Helvetica" w:hAnsi="Helvetica" w:cs="Helvetica"/>
          <w:b w:val="0"/>
          <w:spacing w:val="-1"/>
          <w:sz w:val="24"/>
          <w:szCs w:val="24"/>
        </w:rPr>
        <w:t>.</w:t>
      </w:r>
    </w:p>
    <w:p w14:paraId="4F953782" w14:textId="77777777" w:rsidR="007D3800" w:rsidRPr="003C1C6C" w:rsidRDefault="007D3800" w:rsidP="003C1C6C">
      <w:pPr>
        <w:spacing w:before="11"/>
        <w:rPr>
          <w:rFonts w:ascii="Helvetica" w:eastAsia="Calibri" w:hAnsi="Helvetica" w:cs="Helvetica"/>
        </w:rPr>
      </w:pPr>
    </w:p>
    <w:p w14:paraId="2A7F692B" w14:textId="77777777" w:rsidR="007D3800" w:rsidRPr="00FC554B" w:rsidRDefault="007D3800" w:rsidP="003C1C6C">
      <w:pPr>
        <w:rPr>
          <w:rFonts w:ascii="Helvetica" w:hAnsi="Helvetica" w:cs="Helvetica"/>
          <w:b/>
          <w:bCs/>
        </w:rPr>
      </w:pPr>
      <w:r w:rsidRPr="00FC554B">
        <w:rPr>
          <w:rFonts w:ascii="Helvetica" w:hAnsi="Helvetica" w:cs="Helvetica"/>
          <w:spacing w:val="-1"/>
          <w:u w:val="single" w:color="000000"/>
        </w:rPr>
        <w:t>INTRODUCTION</w:t>
      </w:r>
    </w:p>
    <w:p w14:paraId="74F26285" w14:textId="77777777" w:rsidR="007D3800" w:rsidRPr="00FC554B" w:rsidRDefault="007D3800" w:rsidP="003C1C6C">
      <w:pPr>
        <w:rPr>
          <w:rFonts w:ascii="Helvetica" w:eastAsia="Calibri" w:hAnsi="Helvetica" w:cs="Helvetica"/>
          <w:b/>
          <w:bCs/>
        </w:rPr>
      </w:pPr>
    </w:p>
    <w:p w14:paraId="11BA8899" w14:textId="77777777" w:rsidR="007D3800" w:rsidRPr="00FC554B" w:rsidRDefault="007D3800" w:rsidP="003C1C6C">
      <w:pPr>
        <w:rPr>
          <w:rFonts w:ascii="Helvetica" w:eastAsia="Calibri" w:hAnsi="Helvetica" w:cs="Helvetica"/>
        </w:rPr>
      </w:pPr>
      <w:r w:rsidRPr="00FC554B">
        <w:rPr>
          <w:rFonts w:ascii="Helvetica" w:eastAsia="Calibri" w:hAnsi="Helvetica" w:cs="Helvetica"/>
          <w:b/>
          <w:bCs/>
          <w:spacing w:val="-1"/>
        </w:rPr>
        <w:t>“HERE’S</w:t>
      </w:r>
      <w:r w:rsidRPr="00FC554B">
        <w:rPr>
          <w:rFonts w:ascii="Helvetica" w:eastAsia="Calibri" w:hAnsi="Helvetica" w:cs="Helvetica"/>
          <w:b/>
          <w:bCs/>
        </w:rPr>
        <w:t xml:space="preserve"> 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BLUE</w:t>
      </w:r>
      <w:r w:rsidRPr="00FC554B">
        <w:rPr>
          <w:rFonts w:ascii="Helvetica" w:eastAsia="Calibri" w:hAnsi="Helvetica" w:cs="Helvetica"/>
          <w:b/>
          <w:bCs/>
        </w:rPr>
        <w:t xml:space="preserve"> </w:t>
      </w:r>
      <w:r w:rsidRPr="00FC554B">
        <w:rPr>
          <w:rFonts w:ascii="Helvetica" w:eastAsia="Calibri" w:hAnsi="Helvetica" w:cs="Helvetica"/>
          <w:b/>
          <w:bCs/>
          <w:spacing w:val="-1"/>
        </w:rPr>
        <w:t>STAR</w:t>
      </w:r>
      <w:r w:rsidRPr="00FC554B">
        <w:rPr>
          <w:rFonts w:ascii="Helvetica" w:eastAsia="Calibri" w:hAnsi="Helvetica" w:cs="Helvetica"/>
          <w:b/>
          <w:bCs/>
          <w:spacing w:val="2"/>
        </w:rPr>
        <w:t xml:space="preserve"> </w:t>
      </w:r>
      <w:r w:rsidRPr="00FC554B">
        <w:rPr>
          <w:rFonts w:ascii="Helvetica" w:eastAsia="Calibri" w:hAnsi="Helvetica" w:cs="Helvetica"/>
          <w:spacing w:val="-2"/>
        </w:rPr>
        <w:t>(point</w:t>
      </w:r>
      <w:r w:rsidRPr="00FC554B">
        <w:rPr>
          <w:rFonts w:ascii="Helvetica" w:eastAsia="Calibri" w:hAnsi="Helvetica" w:cs="Helvetica"/>
        </w:rPr>
        <w:t xml:space="preserve"> to</w:t>
      </w:r>
      <w:r w:rsidRPr="00FC554B">
        <w:rPr>
          <w:rFonts w:ascii="Helvetica" w:eastAsia="Calibri" w:hAnsi="Helvetica" w:cs="Helvetica"/>
          <w:spacing w:val="-1"/>
        </w:rPr>
        <w:t xml:space="preserve"> 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left)</w:t>
      </w:r>
      <w:r w:rsidRPr="00FC554B">
        <w:rPr>
          <w:rFonts w:ascii="Helvetica" w:eastAsia="Calibri" w:hAnsi="Helvetica" w:cs="Helvetica"/>
        </w:rPr>
        <w:t xml:space="preserve"> </w:t>
      </w:r>
      <w:r w:rsidRPr="00FC554B">
        <w:rPr>
          <w:rFonts w:ascii="Helvetica" w:eastAsia="Calibri" w:hAnsi="Helvetica" w:cs="Helvetica"/>
          <w:b/>
          <w:bCs/>
          <w:spacing w:val="-1"/>
        </w:rPr>
        <w:t>AND</w:t>
      </w:r>
      <w:r w:rsidRPr="00FC554B">
        <w:rPr>
          <w:rFonts w:ascii="Helvetica" w:eastAsia="Calibri" w:hAnsi="Helvetica" w:cs="Helvetica"/>
          <w:b/>
          <w:bCs/>
        </w:rPr>
        <w:t xml:space="preserve"> </w:t>
      </w:r>
      <w:r w:rsidRPr="00FC554B">
        <w:rPr>
          <w:rFonts w:ascii="Helvetica" w:eastAsia="Calibri" w:hAnsi="Helvetica" w:cs="Helvetica"/>
          <w:b/>
          <w:bCs/>
          <w:spacing w:val="-1"/>
        </w:rPr>
        <w:t>HERE’S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1"/>
        </w:rPr>
        <w:t xml:space="preserve"> </w:t>
      </w:r>
      <w:r w:rsidRPr="00FC554B">
        <w:rPr>
          <w:rFonts w:ascii="Helvetica" w:eastAsia="Calibri" w:hAnsi="Helvetica" w:cs="Helvetica"/>
          <w:b/>
          <w:bCs/>
        </w:rPr>
        <w:t>RED</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TRUCK</w:t>
      </w:r>
      <w:r w:rsidRPr="00FC554B">
        <w:rPr>
          <w:rFonts w:ascii="Helvetica" w:eastAsia="Calibri" w:hAnsi="Helvetica" w:cs="Helvetica"/>
          <w:b/>
          <w:bCs/>
          <w:spacing w:val="2"/>
        </w:rPr>
        <w:t xml:space="preserve"> </w:t>
      </w:r>
      <w:r w:rsidRPr="00FC554B">
        <w:rPr>
          <w:rFonts w:ascii="Helvetica" w:eastAsia="Calibri" w:hAnsi="Helvetica" w:cs="Helvetica"/>
          <w:spacing w:val="-1"/>
        </w:rPr>
        <w:t>(point</w:t>
      </w:r>
      <w:r w:rsidRPr="00FC554B">
        <w:rPr>
          <w:rFonts w:ascii="Helvetica" w:eastAsia="Calibri" w:hAnsi="Helvetica" w:cs="Helvetica"/>
          <w:spacing w:val="-2"/>
        </w:rPr>
        <w:t xml:space="preserve"> </w:t>
      </w:r>
      <w:r w:rsidRPr="00FC554B">
        <w:rPr>
          <w:rFonts w:ascii="Helvetica" w:eastAsia="Calibri" w:hAnsi="Helvetica" w:cs="Helvetica"/>
        </w:rPr>
        <w:t>to</w:t>
      </w:r>
      <w:r w:rsidRPr="00FC554B">
        <w:rPr>
          <w:rFonts w:ascii="Helvetica" w:eastAsia="Calibri" w:hAnsi="Helvetica" w:cs="Helvetica"/>
          <w:spacing w:val="-3"/>
        </w:rPr>
        <w:t xml:space="preserve"> </w:t>
      </w:r>
      <w:r w:rsidRPr="00FC554B">
        <w:rPr>
          <w:rFonts w:ascii="Helvetica" w:eastAsia="Calibri" w:hAnsi="Helvetica" w:cs="Helvetica"/>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right)</w:t>
      </w:r>
      <w:r w:rsidRPr="00FC554B">
        <w:rPr>
          <w:rFonts w:ascii="Helvetica" w:eastAsia="Calibri" w:hAnsi="Helvetica" w:cs="Helvetica"/>
          <w:b/>
          <w:bCs/>
          <w:spacing w:val="-1"/>
        </w:rPr>
        <w:t>.”</w:t>
      </w:r>
    </w:p>
    <w:p w14:paraId="3C1707DC" w14:textId="77777777" w:rsidR="007D3800" w:rsidRPr="00FC554B" w:rsidRDefault="007D3800" w:rsidP="003C1C6C">
      <w:pPr>
        <w:rPr>
          <w:rFonts w:ascii="Helvetica" w:eastAsia="Calibri" w:hAnsi="Helvetica" w:cs="Helvetica"/>
        </w:rPr>
      </w:pPr>
      <w:r>
        <w:rPr>
          <w:rFonts w:ascii="Helvetica" w:hAnsi="Helvetica" w:cs="Helvetica"/>
          <w:spacing w:val="-1"/>
        </w:rPr>
        <w:t xml:space="preserve">  </w:t>
      </w:r>
      <w:r w:rsidRPr="00FC554B">
        <w:rPr>
          <w:rFonts w:ascii="Helvetica" w:hAnsi="Helvetica" w:cs="Helvetica"/>
          <w:spacing w:val="-1"/>
        </w:rPr>
        <w:t>“NOW,</w:t>
      </w:r>
      <w:r w:rsidRPr="00FC554B">
        <w:rPr>
          <w:rFonts w:ascii="Helvetica" w:hAnsi="Helvetica" w:cs="Helvetica"/>
          <w:spacing w:val="26"/>
        </w:rPr>
        <w:t xml:space="preserve"> </w:t>
      </w:r>
      <w:r w:rsidRPr="00FC554B">
        <w:rPr>
          <w:rFonts w:ascii="Helvetica" w:hAnsi="Helvetica" w:cs="Helvetica"/>
          <w:spacing w:val="-1"/>
        </w:rPr>
        <w:t>WE’RE</w:t>
      </w:r>
      <w:r w:rsidRPr="00FC554B">
        <w:rPr>
          <w:rFonts w:ascii="Helvetica" w:hAnsi="Helvetica" w:cs="Helvetica"/>
          <w:spacing w:val="27"/>
        </w:rPr>
        <w:t xml:space="preserve"> </w:t>
      </w:r>
      <w:r w:rsidRPr="00FC554B">
        <w:rPr>
          <w:rFonts w:ascii="Helvetica" w:hAnsi="Helvetica" w:cs="Helvetica"/>
          <w:spacing w:val="-1"/>
        </w:rPr>
        <w:t>GOING</w:t>
      </w:r>
      <w:r w:rsidRPr="00FC554B">
        <w:rPr>
          <w:rFonts w:ascii="Helvetica" w:hAnsi="Helvetica" w:cs="Helvetica"/>
          <w:spacing w:val="27"/>
        </w:rPr>
        <w:t xml:space="preserve"> </w:t>
      </w:r>
      <w:r w:rsidRPr="00FC554B">
        <w:rPr>
          <w:rFonts w:ascii="Helvetica" w:hAnsi="Helvetica" w:cs="Helvetica"/>
        </w:rPr>
        <w:t>TO</w:t>
      </w:r>
      <w:r w:rsidRPr="00FC554B">
        <w:rPr>
          <w:rFonts w:ascii="Helvetica" w:hAnsi="Helvetica" w:cs="Helvetica"/>
          <w:spacing w:val="25"/>
        </w:rPr>
        <w:t xml:space="preserve"> </w:t>
      </w:r>
      <w:r w:rsidRPr="00FC554B">
        <w:rPr>
          <w:rFonts w:ascii="Helvetica" w:hAnsi="Helvetica" w:cs="Helvetica"/>
        </w:rPr>
        <w:t>PLAY</w:t>
      </w:r>
      <w:r w:rsidRPr="00FC554B">
        <w:rPr>
          <w:rFonts w:ascii="Helvetica" w:hAnsi="Helvetica" w:cs="Helvetica"/>
          <w:spacing w:val="27"/>
        </w:rPr>
        <w:t xml:space="preserve"> </w:t>
      </w:r>
      <w:r w:rsidRPr="00FC554B">
        <w:rPr>
          <w:rFonts w:ascii="Helvetica" w:hAnsi="Helvetica" w:cs="Helvetica"/>
        </w:rPr>
        <w:t>A</w:t>
      </w:r>
      <w:r w:rsidRPr="00FC554B">
        <w:rPr>
          <w:rFonts w:ascii="Helvetica" w:hAnsi="Helvetica" w:cs="Helvetica"/>
          <w:spacing w:val="27"/>
        </w:rPr>
        <w:t xml:space="preserve"> </w:t>
      </w:r>
      <w:r w:rsidRPr="00FC554B">
        <w:rPr>
          <w:rFonts w:ascii="Helvetica" w:hAnsi="Helvetica" w:cs="Helvetica"/>
          <w:spacing w:val="-1"/>
        </w:rPr>
        <w:t>CARD</w:t>
      </w:r>
      <w:r w:rsidRPr="00FC554B">
        <w:rPr>
          <w:rFonts w:ascii="Helvetica" w:hAnsi="Helvetica" w:cs="Helvetica"/>
          <w:spacing w:val="27"/>
        </w:rPr>
        <w:t xml:space="preserve"> </w:t>
      </w:r>
      <w:r w:rsidRPr="00FC554B">
        <w:rPr>
          <w:rFonts w:ascii="Helvetica" w:hAnsi="Helvetica" w:cs="Helvetica"/>
          <w:spacing w:val="-1"/>
        </w:rPr>
        <w:t>GAME.</w:t>
      </w:r>
      <w:r w:rsidRPr="00FC554B">
        <w:rPr>
          <w:rFonts w:ascii="Helvetica" w:hAnsi="Helvetica" w:cs="Helvetica"/>
        </w:rPr>
        <w:t xml:space="preserve">  </w:t>
      </w:r>
      <w:r w:rsidRPr="00FC554B">
        <w:rPr>
          <w:rFonts w:ascii="Helvetica" w:hAnsi="Helvetica" w:cs="Helvetica"/>
          <w:spacing w:val="4"/>
        </w:rPr>
        <w:t xml:space="preserve"> </w:t>
      </w:r>
      <w:r w:rsidRPr="00FC554B">
        <w:rPr>
          <w:rFonts w:ascii="Helvetica" w:hAnsi="Helvetica" w:cs="Helvetica"/>
          <w:spacing w:val="-1"/>
        </w:rPr>
        <w:t>FIRST</w:t>
      </w:r>
      <w:r w:rsidRPr="00FC554B">
        <w:rPr>
          <w:rFonts w:ascii="Helvetica" w:hAnsi="Helvetica" w:cs="Helvetica"/>
          <w:spacing w:val="27"/>
        </w:rPr>
        <w:t xml:space="preserve"> </w:t>
      </w:r>
      <w:r w:rsidRPr="00FC554B">
        <w:rPr>
          <w:rFonts w:ascii="Helvetica" w:hAnsi="Helvetica" w:cs="Helvetica"/>
        </w:rPr>
        <w:t>LET’S</w:t>
      </w:r>
      <w:r w:rsidRPr="00FC554B">
        <w:rPr>
          <w:rFonts w:ascii="Helvetica" w:hAnsi="Helvetica" w:cs="Helvetica"/>
          <w:spacing w:val="26"/>
        </w:rPr>
        <w:t xml:space="preserve"> </w:t>
      </w:r>
      <w:r w:rsidRPr="00FC554B">
        <w:rPr>
          <w:rFonts w:ascii="Helvetica" w:hAnsi="Helvetica" w:cs="Helvetica"/>
          <w:spacing w:val="-1"/>
        </w:rPr>
        <w:t>PLAY</w:t>
      </w:r>
      <w:r w:rsidRPr="00FC554B">
        <w:rPr>
          <w:rFonts w:ascii="Helvetica" w:hAnsi="Helvetica" w:cs="Helvetica"/>
          <w:spacing w:val="27"/>
        </w:rPr>
        <w:t xml:space="preserve"> </w:t>
      </w:r>
      <w:r w:rsidRPr="00FC554B">
        <w:rPr>
          <w:rFonts w:ascii="Helvetica" w:hAnsi="Helvetica" w:cs="Helvetica"/>
        </w:rPr>
        <w:t>THE</w:t>
      </w:r>
      <w:r w:rsidRPr="00FC554B">
        <w:rPr>
          <w:rFonts w:ascii="Helvetica" w:hAnsi="Helvetica" w:cs="Helvetica"/>
          <w:spacing w:val="32"/>
        </w:rPr>
        <w:t xml:space="preserve"> </w:t>
      </w:r>
      <w:r w:rsidRPr="00FC554B">
        <w:rPr>
          <w:rFonts w:ascii="Helvetica" w:eastAsia="Calibri" w:hAnsi="Helvetica" w:cs="Helvetica"/>
          <w:spacing w:val="-1"/>
          <w:u w:val="single" w:color="000000"/>
        </w:rPr>
        <w:t>SHAPE</w:t>
      </w:r>
      <w:r w:rsidRPr="00FC554B">
        <w:rPr>
          <w:rFonts w:ascii="Helvetica" w:eastAsia="Calibri" w:hAnsi="Helvetica" w:cs="Helvetica"/>
          <w:spacing w:val="25"/>
          <w:u w:val="single" w:color="000000"/>
        </w:rPr>
        <w:t xml:space="preserve"> </w:t>
      </w:r>
      <w:r w:rsidRPr="00FC554B">
        <w:rPr>
          <w:rFonts w:ascii="Helvetica" w:eastAsia="Calibri" w:hAnsi="Helvetica" w:cs="Helvetica"/>
        </w:rPr>
        <w:t>GAME.</w:t>
      </w:r>
      <w:r w:rsidRPr="00FC554B">
        <w:rPr>
          <w:rFonts w:ascii="Helvetica" w:eastAsia="Calibri" w:hAnsi="Helvetica" w:cs="Helvetica"/>
          <w:spacing w:val="27"/>
        </w:rPr>
        <w:t xml:space="preserve"> </w:t>
      </w:r>
      <w:r w:rsidRPr="00FC554B">
        <w:rPr>
          <w:rFonts w:ascii="Helvetica" w:eastAsia="Calibri" w:hAnsi="Helvetica" w:cs="Helvetica"/>
          <w:spacing w:val="-1"/>
        </w:rPr>
        <w:t>IN</w:t>
      </w:r>
      <w:r w:rsidRPr="00FC554B">
        <w:rPr>
          <w:rFonts w:ascii="Helvetica" w:eastAsia="Calibri" w:hAnsi="Helvetica" w:cs="Helvetica"/>
          <w:spacing w:val="27"/>
        </w:rPr>
        <w:t xml:space="preserve"> </w:t>
      </w:r>
      <w:r w:rsidRPr="00FC554B">
        <w:rPr>
          <w:rFonts w:ascii="Helvetica" w:eastAsia="Calibri" w:hAnsi="Helvetica" w:cs="Helvetica"/>
          <w:spacing w:val="-1"/>
        </w:rPr>
        <w:t>THE</w:t>
      </w:r>
      <w:r w:rsidRPr="00FC554B">
        <w:rPr>
          <w:rFonts w:ascii="Helvetica" w:eastAsia="Calibri" w:hAnsi="Helvetica" w:cs="Helvetica"/>
          <w:spacing w:val="28"/>
        </w:rPr>
        <w:t xml:space="preserve"> </w:t>
      </w:r>
      <w:r w:rsidRPr="00FC554B">
        <w:rPr>
          <w:rFonts w:ascii="Helvetica" w:eastAsia="Calibri" w:hAnsi="Helvetica" w:cs="Helvetica"/>
          <w:spacing w:val="-1"/>
          <w:u w:val="single" w:color="000000"/>
        </w:rPr>
        <w:t>SHAPE</w:t>
      </w:r>
      <w:r>
        <w:rPr>
          <w:rFonts w:ascii="Helvetica" w:eastAsia="Calibri" w:hAnsi="Helvetica" w:cs="Helvetica"/>
          <w:spacing w:val="-1"/>
          <w:u w:val="single" w:color="000000"/>
        </w:rPr>
        <w:t xml:space="preserve"> </w:t>
      </w:r>
      <w:r w:rsidRPr="00FC554B">
        <w:rPr>
          <w:rFonts w:ascii="Helvetica" w:eastAsia="Calibri" w:hAnsi="Helvetica" w:cs="Helvetica"/>
          <w:spacing w:val="-1"/>
        </w:rPr>
        <w:t>GAME,</w:t>
      </w:r>
      <w:r w:rsidRPr="00FC554B">
        <w:rPr>
          <w:rFonts w:ascii="Helvetica" w:eastAsia="Calibri" w:hAnsi="Helvetica" w:cs="Helvetica"/>
          <w:spacing w:val="3"/>
        </w:rPr>
        <w:t xml:space="preserve"> </w:t>
      </w:r>
      <w:r w:rsidRPr="00FC554B">
        <w:rPr>
          <w:rFonts w:ascii="Helvetica" w:eastAsia="Calibri" w:hAnsi="Helvetica" w:cs="Helvetica"/>
          <w:spacing w:val="-1"/>
        </w:rPr>
        <w:t>ALL</w:t>
      </w:r>
      <w:r w:rsidRPr="00FC554B">
        <w:rPr>
          <w:rFonts w:ascii="Helvetica" w:eastAsia="Calibri" w:hAnsi="Helvetica" w:cs="Helvetica"/>
          <w:spacing w:val="3"/>
        </w:rPr>
        <w:t xml:space="preserve"> </w:t>
      </w:r>
      <w:r w:rsidRPr="00FC554B">
        <w:rPr>
          <w:rFonts w:ascii="Helvetica" w:eastAsia="Calibri" w:hAnsi="Helvetica" w:cs="Helvetica"/>
          <w:spacing w:val="-1"/>
        </w:rPr>
        <w:t>THE</w:t>
      </w:r>
      <w:r w:rsidRPr="00FC554B">
        <w:rPr>
          <w:rFonts w:ascii="Helvetica" w:eastAsia="Calibri" w:hAnsi="Helvetica" w:cs="Helvetica"/>
          <w:spacing w:val="3"/>
        </w:rPr>
        <w:t xml:space="preserve"> </w:t>
      </w:r>
      <w:r w:rsidRPr="00FC554B">
        <w:rPr>
          <w:rFonts w:ascii="Helvetica" w:eastAsia="Calibri" w:hAnsi="Helvetica" w:cs="Helvetica"/>
          <w:spacing w:val="-1"/>
        </w:rPr>
        <w:t>STARS</w:t>
      </w:r>
      <w:r w:rsidRPr="00FC554B">
        <w:rPr>
          <w:rFonts w:ascii="Helvetica" w:eastAsia="Calibri" w:hAnsi="Helvetica" w:cs="Helvetica"/>
          <w:spacing w:val="2"/>
        </w:rPr>
        <w:t xml:space="preserve"> </w:t>
      </w:r>
      <w:r w:rsidRPr="00FC554B">
        <w:rPr>
          <w:rFonts w:ascii="Helvetica" w:eastAsia="Calibri" w:hAnsi="Helvetica" w:cs="Helvetica"/>
        </w:rPr>
        <w:t>GO HERE</w:t>
      </w:r>
      <w:r w:rsidRPr="00FC554B">
        <w:rPr>
          <w:rFonts w:ascii="Helvetica" w:eastAsia="Calibri" w:hAnsi="Helvetica" w:cs="Helvetica"/>
          <w:spacing w:val="6"/>
        </w:rPr>
        <w:t xml:space="preserve"> </w:t>
      </w:r>
      <w:r w:rsidRPr="00FC554B">
        <w:rPr>
          <w:rFonts w:ascii="Helvetica" w:eastAsia="Calibri" w:hAnsi="Helvetica" w:cs="Helvetica"/>
          <w:spacing w:val="-1"/>
        </w:rPr>
        <w:t>(point</w:t>
      </w:r>
      <w:r w:rsidRPr="00FC554B">
        <w:rPr>
          <w:rFonts w:ascii="Helvetica" w:eastAsia="Calibri" w:hAnsi="Helvetica" w:cs="Helvetica"/>
          <w:spacing w:val="3"/>
        </w:rPr>
        <w:t xml:space="preserve"> </w:t>
      </w:r>
      <w:r w:rsidRPr="00FC554B">
        <w:rPr>
          <w:rFonts w:ascii="Helvetica" w:eastAsia="Calibri" w:hAnsi="Helvetica" w:cs="Helvetica"/>
          <w:spacing w:val="-1"/>
        </w:rPr>
        <w:t>to</w:t>
      </w:r>
      <w:r w:rsidRPr="00FC554B">
        <w:rPr>
          <w:rFonts w:ascii="Helvetica" w:eastAsia="Calibri" w:hAnsi="Helvetica" w:cs="Helvetica"/>
          <w:spacing w:val="3"/>
        </w:rPr>
        <w:t xml:space="preserve"> </w:t>
      </w:r>
      <w:r w:rsidRPr="00FC554B">
        <w:rPr>
          <w:rFonts w:ascii="Helvetica" w:eastAsia="Calibri" w:hAnsi="Helvetica" w:cs="Helvetica"/>
          <w:spacing w:val="-1"/>
        </w:rPr>
        <w:t>the</w:t>
      </w:r>
      <w:r w:rsidRPr="00FC554B">
        <w:rPr>
          <w:rFonts w:ascii="Helvetica" w:eastAsia="Calibri" w:hAnsi="Helvetica" w:cs="Helvetica"/>
          <w:spacing w:val="3"/>
        </w:rPr>
        <w:t xml:space="preserve"> </w:t>
      </w:r>
      <w:r w:rsidRPr="00FC554B">
        <w:rPr>
          <w:rFonts w:ascii="Helvetica" w:eastAsia="Calibri" w:hAnsi="Helvetica" w:cs="Helvetica"/>
        </w:rPr>
        <w:t>box on</w:t>
      </w:r>
      <w:r w:rsidRPr="00FC554B">
        <w:rPr>
          <w:rFonts w:ascii="Helvetica" w:eastAsia="Calibri" w:hAnsi="Helvetica" w:cs="Helvetica"/>
          <w:spacing w:val="2"/>
        </w:rPr>
        <w:t xml:space="preserve"> </w:t>
      </w:r>
      <w:r w:rsidRPr="00FC554B">
        <w:rPr>
          <w:rFonts w:ascii="Helvetica" w:eastAsia="Calibri" w:hAnsi="Helvetica" w:cs="Helvetica"/>
          <w:spacing w:val="-1"/>
        </w:rPr>
        <w:t>the</w:t>
      </w:r>
      <w:r w:rsidRPr="00FC554B">
        <w:rPr>
          <w:rFonts w:ascii="Helvetica" w:eastAsia="Calibri" w:hAnsi="Helvetica" w:cs="Helvetica"/>
          <w:spacing w:val="3"/>
        </w:rPr>
        <w:t xml:space="preserve"> </w:t>
      </w:r>
      <w:r w:rsidRPr="00FC554B">
        <w:rPr>
          <w:rFonts w:ascii="Helvetica" w:eastAsia="Calibri" w:hAnsi="Helvetica" w:cs="Helvetica"/>
        </w:rPr>
        <w:t>left)</w:t>
      </w:r>
      <w:r w:rsidRPr="00FC554B">
        <w:rPr>
          <w:rFonts w:ascii="Helvetica" w:eastAsia="Calibri" w:hAnsi="Helvetica" w:cs="Helvetica"/>
          <w:spacing w:val="2"/>
        </w:rPr>
        <w:t xml:space="preserve"> </w:t>
      </w:r>
      <w:r w:rsidRPr="00FC554B">
        <w:rPr>
          <w:rFonts w:ascii="Helvetica" w:eastAsia="Calibri" w:hAnsi="Helvetica" w:cs="Helvetica"/>
        </w:rPr>
        <w:t xml:space="preserve">AND ALL </w:t>
      </w:r>
      <w:r w:rsidRPr="00FC554B">
        <w:rPr>
          <w:rFonts w:ascii="Helvetica" w:eastAsia="Calibri" w:hAnsi="Helvetica" w:cs="Helvetica"/>
          <w:spacing w:val="-1"/>
        </w:rPr>
        <w:t>THE</w:t>
      </w:r>
      <w:r w:rsidRPr="00FC554B">
        <w:rPr>
          <w:rFonts w:ascii="Helvetica" w:eastAsia="Calibri" w:hAnsi="Helvetica" w:cs="Helvetica"/>
          <w:spacing w:val="3"/>
        </w:rPr>
        <w:t xml:space="preserve"> </w:t>
      </w:r>
      <w:r w:rsidRPr="00FC554B">
        <w:rPr>
          <w:rFonts w:ascii="Helvetica" w:eastAsia="Calibri" w:hAnsi="Helvetica" w:cs="Helvetica"/>
          <w:spacing w:val="-1"/>
        </w:rPr>
        <w:t>TRUCKS</w:t>
      </w:r>
      <w:r w:rsidRPr="00FC554B">
        <w:rPr>
          <w:rFonts w:ascii="Helvetica" w:eastAsia="Calibri" w:hAnsi="Helvetica" w:cs="Helvetica"/>
          <w:spacing w:val="1"/>
        </w:rPr>
        <w:t xml:space="preserve"> </w:t>
      </w:r>
      <w:r w:rsidRPr="00FC554B">
        <w:rPr>
          <w:rFonts w:ascii="Helvetica" w:eastAsia="Calibri" w:hAnsi="Helvetica" w:cs="Helvetica"/>
        </w:rPr>
        <w:t>GO</w:t>
      </w:r>
      <w:r w:rsidRPr="00FC554B">
        <w:rPr>
          <w:rFonts w:ascii="Helvetica" w:eastAsia="Calibri" w:hAnsi="Helvetica" w:cs="Helvetica"/>
          <w:spacing w:val="2"/>
        </w:rPr>
        <w:t xml:space="preserve"> </w:t>
      </w:r>
      <w:r w:rsidRPr="00FC554B">
        <w:rPr>
          <w:rFonts w:ascii="Helvetica" w:eastAsia="Calibri" w:hAnsi="Helvetica" w:cs="Helvetica"/>
          <w:spacing w:val="-1"/>
        </w:rPr>
        <w:t>THERE</w:t>
      </w:r>
      <w:r w:rsidRPr="00FC554B">
        <w:rPr>
          <w:rFonts w:ascii="Helvetica" w:eastAsia="Calibri" w:hAnsi="Helvetica" w:cs="Helvetica"/>
          <w:spacing w:val="6"/>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to</w:t>
      </w:r>
      <w:r w:rsidRPr="00FC554B">
        <w:rPr>
          <w:rFonts w:ascii="Helvetica" w:eastAsia="Calibri" w:hAnsi="Helvetica" w:cs="Helvetica"/>
          <w:spacing w:val="23"/>
        </w:rPr>
        <w:t xml:space="preserve"> </w:t>
      </w:r>
      <w:r w:rsidRPr="00FC554B">
        <w:rPr>
          <w:rFonts w:ascii="Helvetica" w:eastAsia="Calibri" w:hAnsi="Helvetica" w:cs="Helvetica"/>
        </w:rPr>
        <w:t xml:space="preserve">the </w:t>
      </w:r>
      <w:r w:rsidRPr="00FC554B">
        <w:rPr>
          <w:rFonts w:ascii="Helvetica" w:eastAsia="Calibri" w:hAnsi="Helvetica" w:cs="Helvetica"/>
          <w:spacing w:val="-1"/>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right).”</w:t>
      </w:r>
    </w:p>
    <w:p w14:paraId="5A955830" w14:textId="77777777" w:rsidR="007D3800" w:rsidRPr="00FC554B" w:rsidRDefault="007D3800" w:rsidP="003C1C6C">
      <w:pPr>
        <w:rPr>
          <w:rFonts w:ascii="Helvetica" w:eastAsia="Calibri" w:hAnsi="Helvetica" w:cs="Helvetica"/>
        </w:rPr>
      </w:pPr>
      <w:r w:rsidRPr="00FC554B">
        <w:rPr>
          <w:rFonts w:ascii="Helvetica" w:eastAsia="Calibri" w:hAnsi="Helvetica" w:cs="Helvetica"/>
          <w:b/>
          <w:bCs/>
          <w:spacing w:val="-1"/>
        </w:rPr>
        <w:t>“SEE,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HERE’S</w:t>
      </w:r>
      <w:r w:rsidRPr="00FC554B">
        <w:rPr>
          <w:rFonts w:ascii="Helvetica" w:eastAsia="Calibri" w:hAnsi="Helvetica" w:cs="Helvetica"/>
          <w:b/>
          <w:bCs/>
          <w:spacing w:val="-3"/>
        </w:rPr>
        <w:t xml:space="preserve"> </w:t>
      </w:r>
      <w:r w:rsidRPr="00FC554B">
        <w:rPr>
          <w:rFonts w:ascii="Helvetica" w:eastAsia="Calibri" w:hAnsi="Helvetica" w:cs="Helvetica"/>
          <w:b/>
          <w:bCs/>
        </w:rPr>
        <w:t>A</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STAR</w:t>
      </w:r>
      <w:r w:rsidRPr="00FC554B">
        <w:rPr>
          <w:rFonts w:ascii="Helvetica" w:eastAsia="Calibri" w:hAnsi="Helvetica" w:cs="Helvetica"/>
          <w:b/>
          <w:bCs/>
        </w:rPr>
        <w:t xml:space="preserve"> </w:t>
      </w:r>
      <w:r w:rsidRPr="00FC554B">
        <w:rPr>
          <w:rFonts w:ascii="Helvetica" w:eastAsia="Calibri" w:hAnsi="Helvetica" w:cs="Helvetica"/>
          <w:spacing w:val="-1"/>
        </w:rPr>
        <w:t>(hold</w:t>
      </w:r>
      <w:r w:rsidRPr="00FC554B">
        <w:rPr>
          <w:rFonts w:ascii="Helvetica" w:eastAsia="Calibri" w:hAnsi="Helvetica" w:cs="Helvetica"/>
          <w:spacing w:val="-3"/>
        </w:rPr>
        <w:t xml:space="preserve"> </w:t>
      </w:r>
      <w:r w:rsidRPr="00FC554B">
        <w:rPr>
          <w:rFonts w:ascii="Helvetica" w:eastAsia="Calibri" w:hAnsi="Helvetica" w:cs="Helvetica"/>
          <w:spacing w:val="-1"/>
        </w:rPr>
        <w:t>up</w:t>
      </w:r>
      <w:r w:rsidRPr="00FC554B">
        <w:rPr>
          <w:rFonts w:ascii="Helvetica" w:eastAsia="Calibri" w:hAnsi="Helvetica" w:cs="Helvetica"/>
        </w:rPr>
        <w:t xml:space="preserve"> </w:t>
      </w:r>
      <w:r w:rsidRPr="00FC554B">
        <w:rPr>
          <w:rFonts w:ascii="Helvetica" w:eastAsia="Calibri" w:hAnsi="Helvetica" w:cs="Helvetica"/>
          <w:u w:val="single" w:color="000000"/>
        </w:rPr>
        <w:t>red</w:t>
      </w:r>
      <w:r w:rsidRPr="00FC554B">
        <w:rPr>
          <w:rFonts w:ascii="Helvetica" w:eastAsia="Calibri" w:hAnsi="Helvetica" w:cs="Helvetica"/>
          <w:spacing w:val="-1"/>
          <w:u w:val="single" w:color="000000"/>
        </w:rPr>
        <w:t xml:space="preserve"> star</w:t>
      </w:r>
      <w:r w:rsidRPr="00FC554B">
        <w:rPr>
          <w:rFonts w:ascii="Helvetica" w:eastAsia="Calibri" w:hAnsi="Helvetica" w:cs="Helvetica"/>
          <w:spacing w:val="-2"/>
          <w:u w:val="single" w:color="000000"/>
        </w:rPr>
        <w:t xml:space="preserve"> </w:t>
      </w:r>
      <w:r w:rsidRPr="00FC554B">
        <w:rPr>
          <w:rFonts w:ascii="Helvetica" w:eastAsia="Calibri" w:hAnsi="Helvetica" w:cs="Helvetica"/>
          <w:spacing w:val="-1"/>
        </w:rPr>
        <w:t>card)</w:t>
      </w:r>
      <w:r w:rsidRPr="00FC554B">
        <w:rPr>
          <w:rFonts w:ascii="Helvetica" w:eastAsia="Calibri" w:hAnsi="Helvetica" w:cs="Helvetica"/>
          <w:b/>
          <w:bCs/>
          <w:spacing w:val="-1"/>
        </w:rPr>
        <w: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SO</w:t>
      </w:r>
      <w:r w:rsidRPr="00FC554B">
        <w:rPr>
          <w:rFonts w:ascii="Helvetica" w:eastAsia="Calibri" w:hAnsi="Helvetica" w:cs="Helvetica"/>
          <w:b/>
          <w:bCs/>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 xml:space="preserve">GOES </w:t>
      </w:r>
      <w:r w:rsidRPr="00FC554B">
        <w:rPr>
          <w:rFonts w:ascii="Helvetica" w:eastAsia="Calibri" w:hAnsi="Helvetica" w:cs="Helvetica"/>
          <w:b/>
          <w:bCs/>
        </w:rPr>
        <w:t>HERE</w:t>
      </w:r>
      <w:r w:rsidRPr="00FC554B">
        <w:rPr>
          <w:rFonts w:ascii="Helvetica" w:eastAsia="Calibri" w:hAnsi="Helvetica" w:cs="Helvetica"/>
          <w:b/>
          <w:bCs/>
          <w:spacing w:val="-1"/>
        </w:rPr>
        <w:t xml:space="preserve"> </w:t>
      </w:r>
      <w:r w:rsidRPr="00FC554B">
        <w:rPr>
          <w:rFonts w:ascii="Helvetica" w:eastAsia="Calibri" w:hAnsi="Helvetica" w:cs="Helvetica"/>
          <w:spacing w:val="-1"/>
        </w:rPr>
        <w:t>(place</w:t>
      </w:r>
      <w:r w:rsidRPr="00FC554B">
        <w:rPr>
          <w:rFonts w:ascii="Helvetica" w:eastAsia="Calibri" w:hAnsi="Helvetica" w:cs="Helvetica"/>
          <w:spacing w:val="-2"/>
        </w:rPr>
        <w:t xml:space="preserve"> </w:t>
      </w:r>
      <w:r w:rsidRPr="00FC554B">
        <w:rPr>
          <w:rFonts w:ascii="Helvetica" w:eastAsia="Calibri" w:hAnsi="Helvetica" w:cs="Helvetica"/>
        </w:rPr>
        <w:t>it in</w:t>
      </w:r>
      <w:r w:rsidRPr="00FC554B">
        <w:rPr>
          <w:rFonts w:ascii="Helvetica" w:eastAsia="Calibri" w:hAnsi="Helvetica" w:cs="Helvetica"/>
          <w:spacing w:val="-1"/>
        </w:rPr>
        <w:t xml:space="preserve"> 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3"/>
        </w:rPr>
        <w:t xml:space="preserve"> </w:t>
      </w:r>
      <w:r w:rsidRPr="00FC554B">
        <w:rPr>
          <w:rFonts w:ascii="Helvetica" w:eastAsia="Calibri" w:hAnsi="Helvetica" w:cs="Helvetica"/>
        </w:rPr>
        <w:t>left)</w:t>
      </w:r>
      <w:r w:rsidRPr="00FC554B">
        <w:rPr>
          <w:rFonts w:ascii="Helvetica" w:eastAsia="Calibri" w:hAnsi="Helvetica" w:cs="Helvetica"/>
          <w:b/>
          <w:bCs/>
        </w:rPr>
        <w:t>.”</w:t>
      </w:r>
    </w:p>
    <w:p w14:paraId="2E651E67"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rPr>
        <w:lastRenderedPageBreak/>
        <w:t xml:space="preserve">“IF </w:t>
      </w:r>
      <w:r w:rsidRPr="00FC554B">
        <w:rPr>
          <w:rFonts w:ascii="Helvetica" w:eastAsia="Calibri" w:hAnsi="Helvetica" w:cs="Helvetica"/>
          <w:b/>
          <w:bCs/>
          <w:spacing w:val="-1"/>
        </w:rPr>
        <w:t>IT’S</w:t>
      </w:r>
      <w:r w:rsidRPr="00FC554B">
        <w:rPr>
          <w:rFonts w:ascii="Helvetica" w:eastAsia="Calibri" w:hAnsi="Helvetica" w:cs="Helvetica"/>
          <w:b/>
          <w:bCs/>
        </w:rPr>
        <w:t xml:space="preserve"> A </w:t>
      </w:r>
      <w:r w:rsidRPr="00FC554B">
        <w:rPr>
          <w:rFonts w:ascii="Helvetica" w:eastAsia="Calibri" w:hAnsi="Helvetica" w:cs="Helvetica"/>
          <w:b/>
          <w:bCs/>
          <w:spacing w:val="-1"/>
        </w:rPr>
        <w:t>STAR</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GOES HERE</w:t>
      </w:r>
      <w:r w:rsidRPr="00FC554B">
        <w:rPr>
          <w:rFonts w:ascii="Helvetica" w:eastAsia="Calibri" w:hAnsi="Helvetica" w:cs="Helvetica"/>
          <w:b/>
          <w:bCs/>
          <w:spacing w:val="3"/>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to</w:t>
      </w:r>
      <w:r w:rsidRPr="00FC554B">
        <w:rPr>
          <w:rFonts w:ascii="Helvetica" w:eastAsia="Calibri" w:hAnsi="Helvetica" w:cs="Helvetica"/>
          <w:spacing w:val="1"/>
        </w:rPr>
        <w:t xml:space="preserve"> </w:t>
      </w:r>
      <w:r w:rsidRPr="00FC554B">
        <w:rPr>
          <w:rFonts w:ascii="Helvetica" w:eastAsia="Calibri" w:hAnsi="Helvetica" w:cs="Helvetica"/>
          <w:spacing w:val="-1"/>
        </w:rPr>
        <w:t>box</w:t>
      </w:r>
      <w:r w:rsidRPr="00FC554B">
        <w:rPr>
          <w:rFonts w:ascii="Helvetica" w:eastAsia="Calibri" w:hAnsi="Helvetica" w:cs="Helvetica"/>
        </w:rPr>
        <w:t xml:space="preserve"> on</w:t>
      </w:r>
      <w:r w:rsidRPr="00FC554B">
        <w:rPr>
          <w:rFonts w:ascii="Helvetica" w:eastAsia="Calibri" w:hAnsi="Helvetica" w:cs="Helvetica"/>
          <w:spacing w:val="-1"/>
        </w:rPr>
        <w:t xml:space="preserve"> left)</w:t>
      </w:r>
      <w:r w:rsidRPr="00FC554B">
        <w:rPr>
          <w:rFonts w:ascii="Helvetica" w:eastAsia="Calibri" w:hAnsi="Helvetica" w:cs="Helvetica"/>
          <w:b/>
          <w:bCs/>
          <w:spacing w:val="-1"/>
        </w:rPr>
        <w: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BUT</w:t>
      </w:r>
      <w:r w:rsidRPr="00FC554B">
        <w:rPr>
          <w:rFonts w:ascii="Helvetica" w:eastAsia="Calibri" w:hAnsi="Helvetica" w:cs="Helvetica"/>
          <w:b/>
          <w:bCs/>
        </w:rPr>
        <w:t xml:space="preserve"> IF</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IT’S</w:t>
      </w:r>
      <w:r w:rsidRPr="00FC554B">
        <w:rPr>
          <w:rFonts w:ascii="Helvetica" w:eastAsia="Calibri" w:hAnsi="Helvetica" w:cs="Helvetica"/>
          <w:b/>
          <w:bCs/>
        </w:rPr>
        <w:t xml:space="preserve"> A </w:t>
      </w:r>
      <w:r w:rsidRPr="00FC554B">
        <w:rPr>
          <w:rFonts w:ascii="Helvetica" w:eastAsia="Calibri" w:hAnsi="Helvetica" w:cs="Helvetica"/>
          <w:b/>
          <w:bCs/>
          <w:spacing w:val="-1"/>
        </w:rPr>
        <w:t>TRUCK IT</w:t>
      </w:r>
      <w:r w:rsidRPr="00FC554B">
        <w:rPr>
          <w:rFonts w:ascii="Helvetica" w:eastAsia="Calibri" w:hAnsi="Helvetica" w:cs="Helvetica"/>
          <w:b/>
          <w:bCs/>
          <w:spacing w:val="1"/>
        </w:rPr>
        <w:t xml:space="preserve"> </w:t>
      </w:r>
      <w:r w:rsidRPr="00FC554B">
        <w:rPr>
          <w:rFonts w:ascii="Helvetica" w:eastAsia="Calibri" w:hAnsi="Helvetica" w:cs="Helvetica"/>
          <w:b/>
          <w:bCs/>
          <w:spacing w:val="-2"/>
        </w:rPr>
        <w:t xml:space="preserve">GOES </w:t>
      </w:r>
      <w:r w:rsidRPr="00FC554B">
        <w:rPr>
          <w:rFonts w:ascii="Helvetica" w:eastAsia="Calibri" w:hAnsi="Helvetica" w:cs="Helvetica"/>
          <w:b/>
          <w:bCs/>
        </w:rPr>
        <w:t>THERE</w:t>
      </w:r>
      <w:r w:rsidRPr="00FC554B">
        <w:rPr>
          <w:rFonts w:ascii="Helvetica" w:eastAsia="Calibri" w:hAnsi="Helvetica" w:cs="Helvetica"/>
          <w:b/>
          <w:bCs/>
          <w:spacing w:val="4"/>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to</w:t>
      </w:r>
      <w:r w:rsidRPr="00FC554B">
        <w:rPr>
          <w:rFonts w:ascii="Helvetica" w:eastAsia="Calibri" w:hAnsi="Helvetica" w:cs="Helvetica"/>
          <w:spacing w:val="1"/>
        </w:rPr>
        <w:t xml:space="preserve"> </w:t>
      </w:r>
      <w:r w:rsidRPr="00FC554B">
        <w:rPr>
          <w:rFonts w:ascii="Helvetica" w:eastAsia="Calibri" w:hAnsi="Helvetica" w:cs="Helvetica"/>
          <w:spacing w:val="-1"/>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61"/>
        </w:rPr>
        <w:t xml:space="preserve"> </w:t>
      </w:r>
      <w:r w:rsidRPr="00FC554B">
        <w:rPr>
          <w:rFonts w:ascii="Helvetica" w:eastAsia="Calibri" w:hAnsi="Helvetica" w:cs="Helvetica"/>
          <w:spacing w:val="-1"/>
        </w:rPr>
        <w:t>right).</w:t>
      </w:r>
      <w:r w:rsidRPr="00FC554B">
        <w:rPr>
          <w:rFonts w:ascii="Helvetica" w:eastAsia="Calibri" w:hAnsi="Helvetica" w:cs="Helvetica"/>
          <w:b/>
          <w:bCs/>
          <w:spacing w:val="-1"/>
        </w:rPr>
        <w:t>”</w:t>
      </w:r>
    </w:p>
    <w:p w14:paraId="784C1DA5" w14:textId="77777777" w:rsidR="007D3800" w:rsidRPr="00FC554B" w:rsidRDefault="007D3800" w:rsidP="00DE2669">
      <w:pPr>
        <w:rPr>
          <w:rFonts w:ascii="Helvetica" w:eastAsia="Calibri" w:hAnsi="Helvetica" w:cs="Helvetica"/>
          <w:b/>
          <w:bCs/>
        </w:rPr>
      </w:pPr>
    </w:p>
    <w:p w14:paraId="1B1A470B"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SEPARATED PRACTICE</w:t>
      </w:r>
      <w:r w:rsidRPr="00FC554B">
        <w:rPr>
          <w:rFonts w:ascii="Helvetica" w:hAnsi="Helvetica" w:cs="Helvetica"/>
          <w:spacing w:val="-3"/>
          <w:u w:val="single" w:color="000000"/>
        </w:rPr>
        <w:t xml:space="preserve"> </w:t>
      </w:r>
      <w:r w:rsidRPr="00FC554B">
        <w:rPr>
          <w:rFonts w:ascii="Helvetica" w:hAnsi="Helvetica" w:cs="Helvetica"/>
          <w:spacing w:val="-1"/>
          <w:u w:val="single" w:color="000000"/>
        </w:rPr>
        <w:t>TRIALS</w:t>
      </w:r>
    </w:p>
    <w:p w14:paraId="5A242D76" w14:textId="77777777" w:rsidR="007D3800" w:rsidRPr="00FC554B" w:rsidRDefault="007D3800" w:rsidP="007D3800">
      <w:pPr>
        <w:spacing w:before="5"/>
        <w:rPr>
          <w:rFonts w:ascii="Helvetica" w:eastAsia="Calibri" w:hAnsi="Helvetica" w:cs="Helvetica"/>
          <w:b/>
          <w:bCs/>
        </w:rPr>
      </w:pPr>
    </w:p>
    <w:p w14:paraId="38F0F81C" w14:textId="77777777" w:rsidR="007D3800" w:rsidRPr="00FC554B" w:rsidRDefault="007D3800" w:rsidP="007D3800">
      <w:pPr>
        <w:spacing w:before="56"/>
        <w:ind w:left="160"/>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1</w:t>
      </w:r>
    </w:p>
    <w:p w14:paraId="0F6B27C3" w14:textId="77777777" w:rsidR="007D3800" w:rsidRPr="00FC554B" w:rsidRDefault="007D3800" w:rsidP="007D3800">
      <w:pPr>
        <w:spacing w:before="8"/>
        <w:rPr>
          <w:rFonts w:ascii="Helvetica" w:eastAsia="Calibri" w:hAnsi="Helvetica" w:cs="Helvetica"/>
          <w:i/>
        </w:rPr>
      </w:pPr>
    </w:p>
    <w:p w14:paraId="1CE1124C" w14:textId="77777777" w:rsidR="007D3800" w:rsidRPr="00FC554B" w:rsidRDefault="007D3800" w:rsidP="0059046A">
      <w:pPr>
        <w:pStyle w:val="BodyText"/>
        <w:widowControl w:val="0"/>
        <w:numPr>
          <w:ilvl w:val="0"/>
          <w:numId w:val="55"/>
        </w:numPr>
        <w:tabs>
          <w:tab w:val="left" w:pos="881"/>
        </w:tabs>
        <w:autoSpaceDE/>
        <w:autoSpaceDN/>
        <w:adjustRightInd/>
        <w:spacing w:before="56"/>
        <w:jc w:val="left"/>
        <w:rPr>
          <w:rFonts w:ascii="Helvetica" w:hAnsi="Helvetica" w:cs="Helvetica"/>
          <w:sz w:val="24"/>
          <w:szCs w:val="24"/>
        </w:rPr>
      </w:pPr>
      <w:r w:rsidRPr="00FC554B">
        <w:rPr>
          <w:rFonts w:ascii="Helvetica" w:hAnsi="Helvetica" w:cs="Helvetica"/>
          <w:sz w:val="24"/>
          <w:szCs w:val="24"/>
        </w:rPr>
        <w:t>Hold</w:t>
      </w:r>
      <w:r w:rsidRPr="00FC554B">
        <w:rPr>
          <w:rFonts w:ascii="Helvetica" w:hAnsi="Helvetica" w:cs="Helvetica"/>
          <w:spacing w:val="-1"/>
          <w:sz w:val="24"/>
          <w:szCs w:val="24"/>
        </w:rPr>
        <w:t xml:space="preserve"> up </w:t>
      </w:r>
      <w:r w:rsidRPr="00FC554B">
        <w:rPr>
          <w:rFonts w:ascii="Helvetica" w:hAnsi="Helvetica" w:cs="Helvetica"/>
          <w:spacing w:val="-1"/>
          <w:sz w:val="24"/>
          <w:szCs w:val="24"/>
          <w:u w:val="single" w:color="000000"/>
        </w:rPr>
        <w:t>blue</w:t>
      </w:r>
      <w:r w:rsidRPr="00FC554B">
        <w:rPr>
          <w:rFonts w:ascii="Helvetica" w:hAnsi="Helvetica" w:cs="Helvetica"/>
          <w:sz w:val="24"/>
          <w:szCs w:val="24"/>
          <w:u w:val="single" w:color="000000"/>
        </w:rPr>
        <w:t xml:space="preserve"> </w:t>
      </w:r>
      <w:r w:rsidRPr="00FC554B">
        <w:rPr>
          <w:rFonts w:ascii="Helvetica" w:hAnsi="Helvetica" w:cs="Helvetica"/>
          <w:spacing w:val="-1"/>
          <w:sz w:val="24"/>
          <w:szCs w:val="24"/>
          <w:u w:val="single" w:color="000000"/>
        </w:rPr>
        <w:t>truck</w:t>
      </w:r>
      <w:r w:rsidRPr="00FC554B">
        <w:rPr>
          <w:rFonts w:ascii="Helvetica" w:hAnsi="Helvetica" w:cs="Helvetica"/>
          <w:spacing w:val="1"/>
          <w:sz w:val="24"/>
          <w:szCs w:val="24"/>
          <w:u w:val="single" w:color="000000"/>
        </w:rPr>
        <w:t xml:space="preserve"> </w:t>
      </w:r>
      <w:r w:rsidRPr="00FC554B">
        <w:rPr>
          <w:rFonts w:ascii="Helvetica" w:hAnsi="Helvetica" w:cs="Helvetica"/>
          <w:sz w:val="24"/>
          <w:szCs w:val="24"/>
        </w:rPr>
        <w:t>card</w:t>
      </w:r>
      <w:r w:rsidRPr="00FC554B">
        <w:rPr>
          <w:rFonts w:ascii="Helvetica" w:hAnsi="Helvetica" w:cs="Helvetica"/>
          <w:spacing w:val="-1"/>
          <w:sz w:val="24"/>
          <w:szCs w:val="24"/>
        </w:rPr>
        <w:t xml:space="preserve"> as</w:t>
      </w:r>
      <w:r w:rsidRPr="00FC554B">
        <w:rPr>
          <w:rFonts w:ascii="Helvetica" w:hAnsi="Helvetica" w:cs="Helvetica"/>
          <w:spacing w:val="-2"/>
          <w:sz w:val="24"/>
          <w:szCs w:val="24"/>
        </w:rPr>
        <w:t xml:space="preserve"> </w:t>
      </w:r>
      <w:r w:rsidRPr="00FC554B">
        <w:rPr>
          <w:rFonts w:ascii="Helvetica" w:hAnsi="Helvetica" w:cs="Helvetica"/>
          <w:sz w:val="24"/>
          <w:szCs w:val="24"/>
        </w:rPr>
        <w:t>you</w:t>
      </w:r>
      <w:r w:rsidRPr="00FC554B">
        <w:rPr>
          <w:rFonts w:ascii="Helvetica" w:hAnsi="Helvetica" w:cs="Helvetica"/>
          <w:spacing w:val="-1"/>
          <w:sz w:val="24"/>
          <w:szCs w:val="24"/>
        </w:rPr>
        <w:t xml:space="preserve"> say</w:t>
      </w:r>
      <w:r w:rsidRPr="00FC554B">
        <w:rPr>
          <w:rFonts w:ascii="Helvetica" w:hAnsi="Helvetica" w:cs="Helvetica"/>
          <w:spacing w:val="-2"/>
          <w:sz w:val="24"/>
          <w:szCs w:val="24"/>
        </w:rPr>
        <w:t xml:space="preserve"> </w:t>
      </w:r>
      <w:r w:rsidRPr="00FC554B">
        <w:rPr>
          <w:rFonts w:ascii="Helvetica" w:hAnsi="Helvetica" w:cs="Helvetica"/>
          <w:sz w:val="24"/>
          <w:szCs w:val="24"/>
        </w:rPr>
        <w:t xml:space="preserve">the </w:t>
      </w:r>
      <w:r w:rsidRPr="00FC554B">
        <w:rPr>
          <w:rFonts w:ascii="Helvetica" w:hAnsi="Helvetica" w:cs="Helvetica"/>
          <w:spacing w:val="-1"/>
          <w:sz w:val="24"/>
          <w:szCs w:val="24"/>
        </w:rPr>
        <w:t>prompt.</w:t>
      </w:r>
      <w:r w:rsidRPr="00FC554B">
        <w:rPr>
          <w:rFonts w:ascii="Helvetica" w:hAnsi="Helvetica" w:cs="Helvetica"/>
          <w:sz w:val="24"/>
          <w:szCs w:val="24"/>
        </w:rPr>
        <w:t xml:space="preserve"> </w:t>
      </w:r>
      <w:r w:rsidRPr="00FC554B">
        <w:rPr>
          <w:rFonts w:ascii="Helvetica" w:hAnsi="Helvetica" w:cs="Helvetica"/>
          <w:spacing w:val="-1"/>
          <w:sz w:val="24"/>
          <w:szCs w:val="24"/>
        </w:rPr>
        <w:t>Then</w:t>
      </w:r>
      <w:r w:rsidRPr="00FC554B">
        <w:rPr>
          <w:rFonts w:ascii="Helvetica" w:hAnsi="Helvetica" w:cs="Helvetica"/>
          <w:spacing w:val="-3"/>
          <w:sz w:val="24"/>
          <w:szCs w:val="24"/>
        </w:rPr>
        <w:t xml:space="preserve"> </w:t>
      </w:r>
      <w:r w:rsidRPr="00FC554B">
        <w:rPr>
          <w:rFonts w:ascii="Helvetica" w:hAnsi="Helvetica" w:cs="Helvetica"/>
          <w:spacing w:val="-1"/>
          <w:sz w:val="24"/>
          <w:szCs w:val="24"/>
        </w:rPr>
        <w:t>hand the</w:t>
      </w:r>
      <w:r w:rsidRPr="00FC554B">
        <w:rPr>
          <w:rFonts w:ascii="Helvetica" w:hAnsi="Helvetica" w:cs="Helvetica"/>
          <w:spacing w:val="2"/>
          <w:sz w:val="24"/>
          <w:szCs w:val="24"/>
        </w:rPr>
        <w:t xml:space="preserve"> </w:t>
      </w:r>
      <w:r w:rsidRPr="00FC554B">
        <w:rPr>
          <w:rFonts w:ascii="Helvetica" w:hAnsi="Helvetica" w:cs="Helvetica"/>
          <w:sz w:val="24"/>
          <w:szCs w:val="24"/>
        </w:rPr>
        <w:t>card</w:t>
      </w:r>
      <w:r w:rsidRPr="00FC554B">
        <w:rPr>
          <w:rFonts w:ascii="Helvetica" w:hAnsi="Helvetica" w:cs="Helvetica"/>
          <w:spacing w:val="-1"/>
          <w:sz w:val="24"/>
          <w:szCs w:val="24"/>
        </w:rPr>
        <w:t xml:space="preserve"> to child </w:t>
      </w:r>
      <w:r w:rsidRPr="00FC554B">
        <w:rPr>
          <w:rFonts w:ascii="Helvetica" w:hAnsi="Helvetica" w:cs="Helvetica"/>
          <w:sz w:val="24"/>
          <w:szCs w:val="24"/>
        </w:rPr>
        <w:t>to</w:t>
      </w:r>
      <w:r w:rsidRPr="00FC554B">
        <w:rPr>
          <w:rFonts w:ascii="Helvetica" w:hAnsi="Helvetica" w:cs="Helvetica"/>
          <w:spacing w:val="-1"/>
          <w:sz w:val="24"/>
          <w:szCs w:val="24"/>
        </w:rPr>
        <w:t xml:space="preserve"> sort</w:t>
      </w:r>
      <w:r w:rsidRPr="00FC554B">
        <w:rPr>
          <w:rFonts w:ascii="Helvetica" w:hAnsi="Helvetica" w:cs="Helvetica"/>
          <w:sz w:val="24"/>
          <w:szCs w:val="24"/>
        </w:rPr>
        <w:t xml:space="preserve"> </w:t>
      </w:r>
      <w:r w:rsidRPr="00FC554B">
        <w:rPr>
          <w:rFonts w:ascii="Helvetica" w:hAnsi="Helvetica" w:cs="Helvetica"/>
          <w:spacing w:val="-1"/>
          <w:sz w:val="24"/>
          <w:szCs w:val="24"/>
        </w:rPr>
        <w:t>into the</w:t>
      </w:r>
      <w:r w:rsidRPr="00FC554B">
        <w:rPr>
          <w:rFonts w:ascii="Helvetica" w:hAnsi="Helvetica" w:cs="Helvetica"/>
          <w:sz w:val="24"/>
          <w:szCs w:val="24"/>
        </w:rPr>
        <w:t xml:space="preserve"> </w:t>
      </w:r>
      <w:r w:rsidRPr="00FC554B">
        <w:rPr>
          <w:rFonts w:ascii="Helvetica" w:hAnsi="Helvetica" w:cs="Helvetica"/>
          <w:spacing w:val="-2"/>
          <w:sz w:val="24"/>
          <w:szCs w:val="24"/>
        </w:rPr>
        <w:t>box.</w:t>
      </w:r>
    </w:p>
    <w:p w14:paraId="0187B8C4" w14:textId="77777777" w:rsidR="007D3800" w:rsidRPr="00FC554B" w:rsidRDefault="007D3800" w:rsidP="007D3800">
      <w:pPr>
        <w:spacing w:before="8"/>
        <w:rPr>
          <w:rFonts w:ascii="Helvetica" w:eastAsia="Calibri" w:hAnsi="Helvetica" w:cs="Helvetica"/>
        </w:rPr>
      </w:pPr>
    </w:p>
    <w:p w14:paraId="4EC7F1CC" w14:textId="79EBA3D7" w:rsidR="007D3800" w:rsidRPr="00FC554B" w:rsidRDefault="007D3800" w:rsidP="007D3800">
      <w:pPr>
        <w:tabs>
          <w:tab w:val="left" w:pos="6900"/>
        </w:tabs>
        <w:spacing w:line="200" w:lineRule="atLeast"/>
        <w:ind w:left="1191"/>
        <w:rPr>
          <w:rFonts w:ascii="Helvetica" w:eastAsia="Calibri" w:hAnsi="Helvetica" w:cs="Helvetica"/>
        </w:rPr>
      </w:pPr>
      <w:r w:rsidRPr="00FC554B">
        <w:rPr>
          <w:rFonts w:ascii="Helvetica" w:eastAsiaTheme="minorHAnsi" w:hAnsi="Helvetica" w:cs="Helvetica"/>
          <w:noProof/>
          <w:position w:val="13"/>
          <w:lang w:bidi="th-TH"/>
        </w:rPr>
        <mc:AlternateContent>
          <mc:Choice Requires="wpg">
            <w:drawing>
              <wp:inline distT="0" distB="0" distL="0" distR="0" wp14:anchorId="774F4053" wp14:editId="6CD3F6A2">
                <wp:extent cx="2581016" cy="519430"/>
                <wp:effectExtent l="0" t="0" r="10160" b="1397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1016" cy="519430"/>
                          <a:chOff x="6" y="6"/>
                          <a:chExt cx="3968" cy="818"/>
                        </a:xfrm>
                      </wpg:grpSpPr>
                      <wpg:grpSp>
                        <wpg:cNvPr id="25" name="Group 52"/>
                        <wpg:cNvGrpSpPr>
                          <a:grpSpLocks/>
                        </wpg:cNvGrpSpPr>
                        <wpg:grpSpPr bwMode="auto">
                          <a:xfrm>
                            <a:off x="15" y="11"/>
                            <a:ext cx="104" cy="807"/>
                            <a:chOff x="15" y="11"/>
                            <a:chExt cx="104" cy="807"/>
                          </a:xfrm>
                        </wpg:grpSpPr>
                        <wps:wsp>
                          <wps:cNvPr id="26" name="Freeform 53"/>
                          <wps:cNvSpPr>
                            <a:spLocks/>
                          </wps:cNvSpPr>
                          <wps:spPr bwMode="auto">
                            <a:xfrm>
                              <a:off x="15" y="11"/>
                              <a:ext cx="104" cy="807"/>
                            </a:xfrm>
                            <a:custGeom>
                              <a:avLst/>
                              <a:gdLst>
                                <a:gd name="T0" fmla="+- 0 15 15"/>
                                <a:gd name="T1" fmla="*/ T0 w 104"/>
                                <a:gd name="T2" fmla="+- 0 818 11"/>
                                <a:gd name="T3" fmla="*/ 818 h 807"/>
                                <a:gd name="T4" fmla="+- 0 119 15"/>
                                <a:gd name="T5" fmla="*/ T4 w 104"/>
                                <a:gd name="T6" fmla="+- 0 818 11"/>
                                <a:gd name="T7" fmla="*/ 818 h 807"/>
                                <a:gd name="T8" fmla="+- 0 119 15"/>
                                <a:gd name="T9" fmla="*/ T8 w 104"/>
                                <a:gd name="T10" fmla="+- 0 11 11"/>
                                <a:gd name="T11" fmla="*/ 11 h 807"/>
                                <a:gd name="T12" fmla="+- 0 15 15"/>
                                <a:gd name="T13" fmla="*/ T12 w 104"/>
                                <a:gd name="T14" fmla="+- 0 11 11"/>
                                <a:gd name="T15" fmla="*/ 11 h 807"/>
                                <a:gd name="T16" fmla="+- 0 15 15"/>
                                <a:gd name="T17" fmla="*/ T16 w 104"/>
                                <a:gd name="T18" fmla="+- 0 818 11"/>
                                <a:gd name="T19" fmla="*/ 818 h 807"/>
                              </a:gdLst>
                              <a:ahLst/>
                              <a:cxnLst>
                                <a:cxn ang="0">
                                  <a:pos x="T1" y="T3"/>
                                </a:cxn>
                                <a:cxn ang="0">
                                  <a:pos x="T5" y="T7"/>
                                </a:cxn>
                                <a:cxn ang="0">
                                  <a:pos x="T9" y="T11"/>
                                </a:cxn>
                                <a:cxn ang="0">
                                  <a:pos x="T13" y="T15"/>
                                </a:cxn>
                                <a:cxn ang="0">
                                  <a:pos x="T17" y="T19"/>
                                </a:cxn>
                              </a:cxnLst>
                              <a:rect l="0" t="0" r="r" b="b"/>
                              <a:pathLst>
                                <a:path w="104" h="807">
                                  <a:moveTo>
                                    <a:pt x="0" y="807"/>
                                  </a:moveTo>
                                  <a:lnTo>
                                    <a:pt x="104" y="807"/>
                                  </a:lnTo>
                                  <a:lnTo>
                                    <a:pt x="104" y="0"/>
                                  </a:lnTo>
                                  <a:lnTo>
                                    <a:pt x="0" y="0"/>
                                  </a:lnTo>
                                  <a:lnTo>
                                    <a:pt x="0" y="80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54"/>
                        <wpg:cNvGrpSpPr>
                          <a:grpSpLocks/>
                        </wpg:cNvGrpSpPr>
                        <wpg:grpSpPr bwMode="auto">
                          <a:xfrm>
                            <a:off x="308" y="11"/>
                            <a:ext cx="104" cy="807"/>
                            <a:chOff x="308" y="11"/>
                            <a:chExt cx="104" cy="807"/>
                          </a:xfrm>
                        </wpg:grpSpPr>
                        <wps:wsp>
                          <wps:cNvPr id="32" name="Freeform 55"/>
                          <wps:cNvSpPr>
                            <a:spLocks/>
                          </wps:cNvSpPr>
                          <wps:spPr bwMode="auto">
                            <a:xfrm>
                              <a:off x="308" y="11"/>
                              <a:ext cx="104" cy="807"/>
                            </a:xfrm>
                            <a:custGeom>
                              <a:avLst/>
                              <a:gdLst>
                                <a:gd name="T0" fmla="+- 0 308 308"/>
                                <a:gd name="T1" fmla="*/ T0 w 104"/>
                                <a:gd name="T2" fmla="+- 0 818 11"/>
                                <a:gd name="T3" fmla="*/ 818 h 807"/>
                                <a:gd name="T4" fmla="+- 0 411 308"/>
                                <a:gd name="T5" fmla="*/ T4 w 104"/>
                                <a:gd name="T6" fmla="+- 0 818 11"/>
                                <a:gd name="T7" fmla="*/ 818 h 807"/>
                                <a:gd name="T8" fmla="+- 0 411 308"/>
                                <a:gd name="T9" fmla="*/ T8 w 104"/>
                                <a:gd name="T10" fmla="+- 0 11 11"/>
                                <a:gd name="T11" fmla="*/ 11 h 807"/>
                                <a:gd name="T12" fmla="+- 0 308 308"/>
                                <a:gd name="T13" fmla="*/ T12 w 104"/>
                                <a:gd name="T14" fmla="+- 0 11 11"/>
                                <a:gd name="T15" fmla="*/ 11 h 807"/>
                                <a:gd name="T16" fmla="+- 0 308 308"/>
                                <a:gd name="T17" fmla="*/ T16 w 104"/>
                                <a:gd name="T18" fmla="+- 0 818 11"/>
                                <a:gd name="T19" fmla="*/ 818 h 807"/>
                              </a:gdLst>
                              <a:ahLst/>
                              <a:cxnLst>
                                <a:cxn ang="0">
                                  <a:pos x="T1" y="T3"/>
                                </a:cxn>
                                <a:cxn ang="0">
                                  <a:pos x="T5" y="T7"/>
                                </a:cxn>
                                <a:cxn ang="0">
                                  <a:pos x="T9" y="T11"/>
                                </a:cxn>
                                <a:cxn ang="0">
                                  <a:pos x="T13" y="T15"/>
                                </a:cxn>
                                <a:cxn ang="0">
                                  <a:pos x="T17" y="T19"/>
                                </a:cxn>
                              </a:cxnLst>
                              <a:rect l="0" t="0" r="r" b="b"/>
                              <a:pathLst>
                                <a:path w="104" h="807">
                                  <a:moveTo>
                                    <a:pt x="0" y="807"/>
                                  </a:moveTo>
                                  <a:lnTo>
                                    <a:pt x="103" y="807"/>
                                  </a:lnTo>
                                  <a:lnTo>
                                    <a:pt x="103" y="0"/>
                                  </a:lnTo>
                                  <a:lnTo>
                                    <a:pt x="0" y="0"/>
                                  </a:lnTo>
                                  <a:lnTo>
                                    <a:pt x="0" y="80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 name="Group 56"/>
                        <wpg:cNvGrpSpPr>
                          <a:grpSpLocks/>
                        </wpg:cNvGrpSpPr>
                        <wpg:grpSpPr bwMode="auto">
                          <a:xfrm>
                            <a:off x="119" y="11"/>
                            <a:ext cx="190" cy="269"/>
                            <a:chOff x="119" y="11"/>
                            <a:chExt cx="190" cy="269"/>
                          </a:xfrm>
                        </wpg:grpSpPr>
                        <wps:wsp>
                          <wps:cNvPr id="37" name="Freeform 57"/>
                          <wps:cNvSpPr>
                            <a:spLocks/>
                          </wps:cNvSpPr>
                          <wps:spPr bwMode="auto">
                            <a:xfrm>
                              <a:off x="119" y="11"/>
                              <a:ext cx="190" cy="269"/>
                            </a:xfrm>
                            <a:custGeom>
                              <a:avLst/>
                              <a:gdLst>
                                <a:gd name="T0" fmla="+- 0 119 119"/>
                                <a:gd name="T1" fmla="*/ T0 w 190"/>
                                <a:gd name="T2" fmla="+- 0 279 11"/>
                                <a:gd name="T3" fmla="*/ 279 h 269"/>
                                <a:gd name="T4" fmla="+- 0 308 119"/>
                                <a:gd name="T5" fmla="*/ T4 w 190"/>
                                <a:gd name="T6" fmla="+- 0 279 11"/>
                                <a:gd name="T7" fmla="*/ 279 h 269"/>
                                <a:gd name="T8" fmla="+- 0 308 119"/>
                                <a:gd name="T9" fmla="*/ T8 w 190"/>
                                <a:gd name="T10" fmla="+- 0 11 11"/>
                                <a:gd name="T11" fmla="*/ 11 h 269"/>
                                <a:gd name="T12" fmla="+- 0 119 119"/>
                                <a:gd name="T13" fmla="*/ T12 w 190"/>
                                <a:gd name="T14" fmla="+- 0 11 11"/>
                                <a:gd name="T15" fmla="*/ 11 h 269"/>
                                <a:gd name="T16" fmla="+- 0 119 119"/>
                                <a:gd name="T17" fmla="*/ T16 w 190"/>
                                <a:gd name="T18" fmla="+- 0 279 11"/>
                                <a:gd name="T19" fmla="*/ 279 h 269"/>
                              </a:gdLst>
                              <a:ahLst/>
                              <a:cxnLst>
                                <a:cxn ang="0">
                                  <a:pos x="T1" y="T3"/>
                                </a:cxn>
                                <a:cxn ang="0">
                                  <a:pos x="T5" y="T7"/>
                                </a:cxn>
                                <a:cxn ang="0">
                                  <a:pos x="T9" y="T11"/>
                                </a:cxn>
                                <a:cxn ang="0">
                                  <a:pos x="T13" y="T15"/>
                                </a:cxn>
                                <a:cxn ang="0">
                                  <a:pos x="T17" y="T19"/>
                                </a:cxn>
                              </a:cxnLst>
                              <a:rect l="0" t="0" r="r" b="b"/>
                              <a:pathLst>
                                <a:path w="190" h="269">
                                  <a:moveTo>
                                    <a:pt x="0" y="268"/>
                                  </a:moveTo>
                                  <a:lnTo>
                                    <a:pt x="189" y="268"/>
                                  </a:lnTo>
                                  <a:lnTo>
                                    <a:pt x="189"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 name="Group 58"/>
                        <wpg:cNvGrpSpPr>
                          <a:grpSpLocks/>
                        </wpg:cNvGrpSpPr>
                        <wpg:grpSpPr bwMode="auto">
                          <a:xfrm>
                            <a:off x="119" y="280"/>
                            <a:ext cx="190" cy="270"/>
                            <a:chOff x="119" y="280"/>
                            <a:chExt cx="190" cy="270"/>
                          </a:xfrm>
                        </wpg:grpSpPr>
                        <wps:wsp>
                          <wps:cNvPr id="39" name="Freeform 59"/>
                          <wps:cNvSpPr>
                            <a:spLocks/>
                          </wps:cNvSpPr>
                          <wps:spPr bwMode="auto">
                            <a:xfrm>
                              <a:off x="119" y="280"/>
                              <a:ext cx="190" cy="270"/>
                            </a:xfrm>
                            <a:custGeom>
                              <a:avLst/>
                              <a:gdLst>
                                <a:gd name="T0" fmla="+- 0 119 119"/>
                                <a:gd name="T1" fmla="*/ T0 w 190"/>
                                <a:gd name="T2" fmla="+- 0 549 280"/>
                                <a:gd name="T3" fmla="*/ 549 h 270"/>
                                <a:gd name="T4" fmla="+- 0 308 119"/>
                                <a:gd name="T5" fmla="*/ T4 w 190"/>
                                <a:gd name="T6" fmla="+- 0 549 280"/>
                                <a:gd name="T7" fmla="*/ 549 h 270"/>
                                <a:gd name="T8" fmla="+- 0 308 119"/>
                                <a:gd name="T9" fmla="*/ T8 w 190"/>
                                <a:gd name="T10" fmla="+- 0 280 280"/>
                                <a:gd name="T11" fmla="*/ 280 h 270"/>
                                <a:gd name="T12" fmla="+- 0 119 119"/>
                                <a:gd name="T13" fmla="*/ T12 w 190"/>
                                <a:gd name="T14" fmla="+- 0 280 280"/>
                                <a:gd name="T15" fmla="*/ 280 h 270"/>
                                <a:gd name="T16" fmla="+- 0 119 119"/>
                                <a:gd name="T17" fmla="*/ T16 w 190"/>
                                <a:gd name="T18" fmla="+- 0 549 280"/>
                                <a:gd name="T19" fmla="*/ 549 h 270"/>
                              </a:gdLst>
                              <a:ahLst/>
                              <a:cxnLst>
                                <a:cxn ang="0">
                                  <a:pos x="T1" y="T3"/>
                                </a:cxn>
                                <a:cxn ang="0">
                                  <a:pos x="T5" y="T7"/>
                                </a:cxn>
                                <a:cxn ang="0">
                                  <a:pos x="T9" y="T11"/>
                                </a:cxn>
                                <a:cxn ang="0">
                                  <a:pos x="T13" y="T15"/>
                                </a:cxn>
                                <a:cxn ang="0">
                                  <a:pos x="T17" y="T19"/>
                                </a:cxn>
                              </a:cxnLst>
                              <a:rect l="0" t="0" r="r" b="b"/>
                              <a:pathLst>
                                <a:path w="190" h="270">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 name="Group 60"/>
                        <wpg:cNvGrpSpPr>
                          <a:grpSpLocks/>
                        </wpg:cNvGrpSpPr>
                        <wpg:grpSpPr bwMode="auto">
                          <a:xfrm>
                            <a:off x="119" y="549"/>
                            <a:ext cx="190" cy="269"/>
                            <a:chOff x="119" y="549"/>
                            <a:chExt cx="190" cy="269"/>
                          </a:xfrm>
                        </wpg:grpSpPr>
                        <wps:wsp>
                          <wps:cNvPr id="51" name="Freeform 61"/>
                          <wps:cNvSpPr>
                            <a:spLocks/>
                          </wps:cNvSpPr>
                          <wps:spPr bwMode="auto">
                            <a:xfrm>
                              <a:off x="119" y="549"/>
                              <a:ext cx="190" cy="269"/>
                            </a:xfrm>
                            <a:custGeom>
                              <a:avLst/>
                              <a:gdLst>
                                <a:gd name="T0" fmla="+- 0 119 119"/>
                                <a:gd name="T1" fmla="*/ T0 w 190"/>
                                <a:gd name="T2" fmla="+- 0 818 549"/>
                                <a:gd name="T3" fmla="*/ 818 h 269"/>
                                <a:gd name="T4" fmla="+- 0 308 119"/>
                                <a:gd name="T5" fmla="*/ T4 w 190"/>
                                <a:gd name="T6" fmla="+- 0 818 549"/>
                                <a:gd name="T7" fmla="*/ 818 h 269"/>
                                <a:gd name="T8" fmla="+- 0 308 119"/>
                                <a:gd name="T9" fmla="*/ T8 w 190"/>
                                <a:gd name="T10" fmla="+- 0 549 549"/>
                                <a:gd name="T11" fmla="*/ 549 h 269"/>
                                <a:gd name="T12" fmla="+- 0 119 119"/>
                                <a:gd name="T13" fmla="*/ T12 w 190"/>
                                <a:gd name="T14" fmla="+- 0 549 549"/>
                                <a:gd name="T15" fmla="*/ 549 h 269"/>
                                <a:gd name="T16" fmla="+- 0 119 119"/>
                                <a:gd name="T17" fmla="*/ T16 w 190"/>
                                <a:gd name="T18" fmla="+- 0 818 549"/>
                                <a:gd name="T19" fmla="*/ 818 h 269"/>
                              </a:gdLst>
                              <a:ahLst/>
                              <a:cxnLst>
                                <a:cxn ang="0">
                                  <a:pos x="T1" y="T3"/>
                                </a:cxn>
                                <a:cxn ang="0">
                                  <a:pos x="T5" y="T7"/>
                                </a:cxn>
                                <a:cxn ang="0">
                                  <a:pos x="T9" y="T11"/>
                                </a:cxn>
                                <a:cxn ang="0">
                                  <a:pos x="T13" y="T15"/>
                                </a:cxn>
                                <a:cxn ang="0">
                                  <a:pos x="T17" y="T19"/>
                                </a:cxn>
                              </a:cxnLst>
                              <a:rect l="0" t="0" r="r" b="b"/>
                              <a:pathLst>
                                <a:path w="190" h="269">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62"/>
                        <wpg:cNvGrpSpPr>
                          <a:grpSpLocks/>
                        </wpg:cNvGrpSpPr>
                        <wpg:grpSpPr bwMode="auto">
                          <a:xfrm>
                            <a:off x="421" y="11"/>
                            <a:ext cx="3543" cy="135"/>
                            <a:chOff x="421" y="11"/>
                            <a:chExt cx="3543" cy="135"/>
                          </a:xfrm>
                        </wpg:grpSpPr>
                        <wps:wsp>
                          <wps:cNvPr id="53" name="Freeform 63"/>
                          <wps:cNvSpPr>
                            <a:spLocks/>
                          </wps:cNvSpPr>
                          <wps:spPr bwMode="auto">
                            <a:xfrm>
                              <a:off x="421" y="11"/>
                              <a:ext cx="3543" cy="135"/>
                            </a:xfrm>
                            <a:custGeom>
                              <a:avLst/>
                              <a:gdLst>
                                <a:gd name="T0" fmla="+- 0 421 421"/>
                                <a:gd name="T1" fmla="*/ T0 w 3543"/>
                                <a:gd name="T2" fmla="+- 0 145 11"/>
                                <a:gd name="T3" fmla="*/ 145 h 135"/>
                                <a:gd name="T4" fmla="+- 0 3964 421"/>
                                <a:gd name="T5" fmla="*/ T4 w 3543"/>
                                <a:gd name="T6" fmla="+- 0 145 11"/>
                                <a:gd name="T7" fmla="*/ 145 h 135"/>
                                <a:gd name="T8" fmla="+- 0 3964 421"/>
                                <a:gd name="T9" fmla="*/ T8 w 3543"/>
                                <a:gd name="T10" fmla="+- 0 11 11"/>
                                <a:gd name="T11" fmla="*/ 11 h 135"/>
                                <a:gd name="T12" fmla="+- 0 421 421"/>
                                <a:gd name="T13" fmla="*/ T12 w 3543"/>
                                <a:gd name="T14" fmla="+- 0 11 11"/>
                                <a:gd name="T15" fmla="*/ 11 h 135"/>
                                <a:gd name="T16" fmla="+- 0 421 421"/>
                                <a:gd name="T17" fmla="*/ T16 w 3543"/>
                                <a:gd name="T18" fmla="+- 0 145 11"/>
                                <a:gd name="T19" fmla="*/ 145 h 135"/>
                              </a:gdLst>
                              <a:ahLst/>
                              <a:cxnLst>
                                <a:cxn ang="0">
                                  <a:pos x="T1" y="T3"/>
                                </a:cxn>
                                <a:cxn ang="0">
                                  <a:pos x="T5" y="T7"/>
                                </a:cxn>
                                <a:cxn ang="0">
                                  <a:pos x="T9" y="T11"/>
                                </a:cxn>
                                <a:cxn ang="0">
                                  <a:pos x="T13" y="T15"/>
                                </a:cxn>
                                <a:cxn ang="0">
                                  <a:pos x="T17" y="T19"/>
                                </a:cxn>
                              </a:cxnLst>
                              <a:rect l="0" t="0" r="r" b="b"/>
                              <a:pathLst>
                                <a:path w="3543" h="135">
                                  <a:moveTo>
                                    <a:pt x="0" y="134"/>
                                  </a:moveTo>
                                  <a:lnTo>
                                    <a:pt x="3543" y="134"/>
                                  </a:lnTo>
                                  <a:lnTo>
                                    <a:pt x="3543" y="0"/>
                                  </a:lnTo>
                                  <a:lnTo>
                                    <a:pt x="0" y="0"/>
                                  </a:lnTo>
                                  <a:lnTo>
                                    <a:pt x="0" y="134"/>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64"/>
                        <wpg:cNvGrpSpPr>
                          <a:grpSpLocks/>
                        </wpg:cNvGrpSpPr>
                        <wpg:grpSpPr bwMode="auto">
                          <a:xfrm>
                            <a:off x="421" y="145"/>
                            <a:ext cx="104" cy="539"/>
                            <a:chOff x="421" y="145"/>
                            <a:chExt cx="104" cy="539"/>
                          </a:xfrm>
                        </wpg:grpSpPr>
                        <wps:wsp>
                          <wps:cNvPr id="55" name="Freeform 65"/>
                          <wps:cNvSpPr>
                            <a:spLocks/>
                          </wps:cNvSpPr>
                          <wps:spPr bwMode="auto">
                            <a:xfrm>
                              <a:off x="421" y="145"/>
                              <a:ext cx="104" cy="539"/>
                            </a:xfrm>
                            <a:custGeom>
                              <a:avLst/>
                              <a:gdLst>
                                <a:gd name="T0" fmla="+- 0 421 421"/>
                                <a:gd name="T1" fmla="*/ T0 w 104"/>
                                <a:gd name="T2" fmla="+- 0 683 145"/>
                                <a:gd name="T3" fmla="*/ 683 h 539"/>
                                <a:gd name="T4" fmla="+- 0 524 421"/>
                                <a:gd name="T5" fmla="*/ T4 w 104"/>
                                <a:gd name="T6" fmla="+- 0 683 145"/>
                                <a:gd name="T7" fmla="*/ 683 h 539"/>
                                <a:gd name="T8" fmla="+- 0 524 421"/>
                                <a:gd name="T9" fmla="*/ T8 w 104"/>
                                <a:gd name="T10" fmla="+- 0 145 145"/>
                                <a:gd name="T11" fmla="*/ 145 h 539"/>
                                <a:gd name="T12" fmla="+- 0 421 421"/>
                                <a:gd name="T13" fmla="*/ T12 w 104"/>
                                <a:gd name="T14" fmla="+- 0 145 145"/>
                                <a:gd name="T15" fmla="*/ 145 h 539"/>
                                <a:gd name="T16" fmla="+- 0 421 421"/>
                                <a:gd name="T17" fmla="*/ T16 w 104"/>
                                <a:gd name="T18" fmla="+- 0 683 145"/>
                                <a:gd name="T19" fmla="*/ 683 h 539"/>
                              </a:gdLst>
                              <a:ahLst/>
                              <a:cxnLst>
                                <a:cxn ang="0">
                                  <a:pos x="T1" y="T3"/>
                                </a:cxn>
                                <a:cxn ang="0">
                                  <a:pos x="T5" y="T7"/>
                                </a:cxn>
                                <a:cxn ang="0">
                                  <a:pos x="T9" y="T11"/>
                                </a:cxn>
                                <a:cxn ang="0">
                                  <a:pos x="T13" y="T15"/>
                                </a:cxn>
                                <a:cxn ang="0">
                                  <a:pos x="T17" y="T19"/>
                                </a:cxn>
                              </a:cxnLst>
                              <a:rect l="0" t="0" r="r" b="b"/>
                              <a:pathLst>
                                <a:path w="104" h="539">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66"/>
                        <wpg:cNvGrpSpPr>
                          <a:grpSpLocks/>
                        </wpg:cNvGrpSpPr>
                        <wpg:grpSpPr bwMode="auto">
                          <a:xfrm>
                            <a:off x="3861" y="145"/>
                            <a:ext cx="104" cy="539"/>
                            <a:chOff x="3861" y="145"/>
                            <a:chExt cx="104" cy="539"/>
                          </a:xfrm>
                        </wpg:grpSpPr>
                        <wps:wsp>
                          <wps:cNvPr id="57" name="Freeform 67"/>
                          <wps:cNvSpPr>
                            <a:spLocks/>
                          </wps:cNvSpPr>
                          <wps:spPr bwMode="auto">
                            <a:xfrm>
                              <a:off x="3861" y="145"/>
                              <a:ext cx="104" cy="539"/>
                            </a:xfrm>
                            <a:custGeom>
                              <a:avLst/>
                              <a:gdLst>
                                <a:gd name="T0" fmla="+- 0 3861 3861"/>
                                <a:gd name="T1" fmla="*/ T0 w 104"/>
                                <a:gd name="T2" fmla="+- 0 683 145"/>
                                <a:gd name="T3" fmla="*/ 683 h 539"/>
                                <a:gd name="T4" fmla="+- 0 3964 3861"/>
                                <a:gd name="T5" fmla="*/ T4 w 104"/>
                                <a:gd name="T6" fmla="+- 0 683 145"/>
                                <a:gd name="T7" fmla="*/ 683 h 539"/>
                                <a:gd name="T8" fmla="+- 0 3964 3861"/>
                                <a:gd name="T9" fmla="*/ T8 w 104"/>
                                <a:gd name="T10" fmla="+- 0 145 145"/>
                                <a:gd name="T11" fmla="*/ 145 h 539"/>
                                <a:gd name="T12" fmla="+- 0 3861 3861"/>
                                <a:gd name="T13" fmla="*/ T12 w 104"/>
                                <a:gd name="T14" fmla="+- 0 145 145"/>
                                <a:gd name="T15" fmla="*/ 145 h 539"/>
                                <a:gd name="T16" fmla="+- 0 3861 3861"/>
                                <a:gd name="T17" fmla="*/ T16 w 104"/>
                                <a:gd name="T18" fmla="+- 0 683 145"/>
                                <a:gd name="T19" fmla="*/ 683 h 539"/>
                              </a:gdLst>
                              <a:ahLst/>
                              <a:cxnLst>
                                <a:cxn ang="0">
                                  <a:pos x="T1" y="T3"/>
                                </a:cxn>
                                <a:cxn ang="0">
                                  <a:pos x="T5" y="T7"/>
                                </a:cxn>
                                <a:cxn ang="0">
                                  <a:pos x="T9" y="T11"/>
                                </a:cxn>
                                <a:cxn ang="0">
                                  <a:pos x="T13" y="T15"/>
                                </a:cxn>
                                <a:cxn ang="0">
                                  <a:pos x="T17" y="T19"/>
                                </a:cxn>
                              </a:cxnLst>
                              <a:rect l="0" t="0" r="r" b="b"/>
                              <a:pathLst>
                                <a:path w="104" h="539">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 name="Group 68"/>
                        <wpg:cNvGrpSpPr>
                          <a:grpSpLocks/>
                        </wpg:cNvGrpSpPr>
                        <wpg:grpSpPr bwMode="auto">
                          <a:xfrm>
                            <a:off x="421" y="683"/>
                            <a:ext cx="3543" cy="135"/>
                            <a:chOff x="421" y="683"/>
                            <a:chExt cx="3543" cy="135"/>
                          </a:xfrm>
                        </wpg:grpSpPr>
                        <wps:wsp>
                          <wps:cNvPr id="59" name="Freeform 69"/>
                          <wps:cNvSpPr>
                            <a:spLocks/>
                          </wps:cNvSpPr>
                          <wps:spPr bwMode="auto">
                            <a:xfrm>
                              <a:off x="421" y="683"/>
                              <a:ext cx="3543" cy="135"/>
                            </a:xfrm>
                            <a:custGeom>
                              <a:avLst/>
                              <a:gdLst>
                                <a:gd name="T0" fmla="+- 0 421 421"/>
                                <a:gd name="T1" fmla="*/ T0 w 3543"/>
                                <a:gd name="T2" fmla="+- 0 818 683"/>
                                <a:gd name="T3" fmla="*/ 818 h 135"/>
                                <a:gd name="T4" fmla="+- 0 3964 421"/>
                                <a:gd name="T5" fmla="*/ T4 w 3543"/>
                                <a:gd name="T6" fmla="+- 0 818 683"/>
                                <a:gd name="T7" fmla="*/ 818 h 135"/>
                                <a:gd name="T8" fmla="+- 0 3964 421"/>
                                <a:gd name="T9" fmla="*/ T8 w 3543"/>
                                <a:gd name="T10" fmla="+- 0 683 683"/>
                                <a:gd name="T11" fmla="*/ 683 h 135"/>
                                <a:gd name="T12" fmla="+- 0 421 421"/>
                                <a:gd name="T13" fmla="*/ T12 w 3543"/>
                                <a:gd name="T14" fmla="+- 0 683 683"/>
                                <a:gd name="T15" fmla="*/ 683 h 135"/>
                                <a:gd name="T16" fmla="+- 0 421 421"/>
                                <a:gd name="T17" fmla="*/ T16 w 3543"/>
                                <a:gd name="T18" fmla="+- 0 818 683"/>
                                <a:gd name="T19" fmla="*/ 818 h 135"/>
                              </a:gdLst>
                              <a:ahLst/>
                              <a:cxnLst>
                                <a:cxn ang="0">
                                  <a:pos x="T1" y="T3"/>
                                </a:cxn>
                                <a:cxn ang="0">
                                  <a:pos x="T5" y="T7"/>
                                </a:cxn>
                                <a:cxn ang="0">
                                  <a:pos x="T9" y="T11"/>
                                </a:cxn>
                                <a:cxn ang="0">
                                  <a:pos x="T13" y="T15"/>
                                </a:cxn>
                                <a:cxn ang="0">
                                  <a:pos x="T17" y="T19"/>
                                </a:cxn>
                              </a:cxnLst>
                              <a:rect l="0" t="0" r="r" b="b"/>
                              <a:pathLst>
                                <a:path w="3543" h="135">
                                  <a:moveTo>
                                    <a:pt x="0" y="135"/>
                                  </a:moveTo>
                                  <a:lnTo>
                                    <a:pt x="3543" y="135"/>
                                  </a:lnTo>
                                  <a:lnTo>
                                    <a:pt x="3543" y="0"/>
                                  </a:lnTo>
                                  <a:lnTo>
                                    <a:pt x="0" y="0"/>
                                  </a:lnTo>
                                  <a:lnTo>
                                    <a:pt x="0" y="135"/>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 name="Group 70"/>
                        <wpg:cNvGrpSpPr>
                          <a:grpSpLocks/>
                        </wpg:cNvGrpSpPr>
                        <wpg:grpSpPr bwMode="auto">
                          <a:xfrm>
                            <a:off x="524" y="145"/>
                            <a:ext cx="3337" cy="270"/>
                            <a:chOff x="524" y="145"/>
                            <a:chExt cx="3337" cy="270"/>
                          </a:xfrm>
                        </wpg:grpSpPr>
                        <wps:wsp>
                          <wps:cNvPr id="61" name="Freeform 71"/>
                          <wps:cNvSpPr>
                            <a:spLocks/>
                          </wps:cNvSpPr>
                          <wps:spPr bwMode="auto">
                            <a:xfrm>
                              <a:off x="524" y="145"/>
                              <a:ext cx="3337" cy="270"/>
                            </a:xfrm>
                            <a:custGeom>
                              <a:avLst/>
                              <a:gdLst>
                                <a:gd name="T0" fmla="+- 0 524 524"/>
                                <a:gd name="T1" fmla="*/ T0 w 3337"/>
                                <a:gd name="T2" fmla="+- 0 414 145"/>
                                <a:gd name="T3" fmla="*/ 414 h 270"/>
                                <a:gd name="T4" fmla="+- 0 3861 524"/>
                                <a:gd name="T5" fmla="*/ T4 w 3337"/>
                                <a:gd name="T6" fmla="+- 0 414 145"/>
                                <a:gd name="T7" fmla="*/ 414 h 270"/>
                                <a:gd name="T8" fmla="+- 0 3861 524"/>
                                <a:gd name="T9" fmla="*/ T8 w 3337"/>
                                <a:gd name="T10" fmla="+- 0 145 145"/>
                                <a:gd name="T11" fmla="*/ 145 h 270"/>
                                <a:gd name="T12" fmla="+- 0 524 524"/>
                                <a:gd name="T13" fmla="*/ T12 w 3337"/>
                                <a:gd name="T14" fmla="+- 0 145 145"/>
                                <a:gd name="T15" fmla="*/ 145 h 270"/>
                                <a:gd name="T16" fmla="+- 0 524 524"/>
                                <a:gd name="T17" fmla="*/ T16 w 3337"/>
                                <a:gd name="T18" fmla="+- 0 414 145"/>
                                <a:gd name="T19" fmla="*/ 414 h 270"/>
                              </a:gdLst>
                              <a:ahLst/>
                              <a:cxnLst>
                                <a:cxn ang="0">
                                  <a:pos x="T1" y="T3"/>
                                </a:cxn>
                                <a:cxn ang="0">
                                  <a:pos x="T5" y="T7"/>
                                </a:cxn>
                                <a:cxn ang="0">
                                  <a:pos x="T9" y="T11"/>
                                </a:cxn>
                                <a:cxn ang="0">
                                  <a:pos x="T13" y="T15"/>
                                </a:cxn>
                                <a:cxn ang="0">
                                  <a:pos x="T17" y="T19"/>
                                </a:cxn>
                              </a:cxnLst>
                              <a:rect l="0" t="0" r="r" b="b"/>
                              <a:pathLst>
                                <a:path w="3337" h="270">
                                  <a:moveTo>
                                    <a:pt x="0" y="269"/>
                                  </a:moveTo>
                                  <a:lnTo>
                                    <a:pt x="3337" y="269"/>
                                  </a:lnTo>
                                  <a:lnTo>
                                    <a:pt x="3337"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72"/>
                        <wpg:cNvGrpSpPr>
                          <a:grpSpLocks/>
                        </wpg:cNvGrpSpPr>
                        <wpg:grpSpPr bwMode="auto">
                          <a:xfrm>
                            <a:off x="524" y="414"/>
                            <a:ext cx="3337" cy="269"/>
                            <a:chOff x="524" y="414"/>
                            <a:chExt cx="3337" cy="269"/>
                          </a:xfrm>
                        </wpg:grpSpPr>
                        <wps:wsp>
                          <wps:cNvPr id="63" name="Freeform 73"/>
                          <wps:cNvSpPr>
                            <a:spLocks/>
                          </wps:cNvSpPr>
                          <wps:spPr bwMode="auto">
                            <a:xfrm>
                              <a:off x="524" y="414"/>
                              <a:ext cx="3337" cy="269"/>
                            </a:xfrm>
                            <a:custGeom>
                              <a:avLst/>
                              <a:gdLst>
                                <a:gd name="T0" fmla="+- 0 524 524"/>
                                <a:gd name="T1" fmla="*/ T0 w 3337"/>
                                <a:gd name="T2" fmla="+- 0 683 414"/>
                                <a:gd name="T3" fmla="*/ 683 h 269"/>
                                <a:gd name="T4" fmla="+- 0 3861 524"/>
                                <a:gd name="T5" fmla="*/ T4 w 3337"/>
                                <a:gd name="T6" fmla="+- 0 683 414"/>
                                <a:gd name="T7" fmla="*/ 683 h 269"/>
                                <a:gd name="T8" fmla="+- 0 3861 524"/>
                                <a:gd name="T9" fmla="*/ T8 w 3337"/>
                                <a:gd name="T10" fmla="+- 0 414 414"/>
                                <a:gd name="T11" fmla="*/ 414 h 269"/>
                                <a:gd name="T12" fmla="+- 0 524 524"/>
                                <a:gd name="T13" fmla="*/ T12 w 3337"/>
                                <a:gd name="T14" fmla="+- 0 414 414"/>
                                <a:gd name="T15" fmla="*/ 414 h 269"/>
                                <a:gd name="T16" fmla="+- 0 524 524"/>
                                <a:gd name="T17" fmla="*/ T16 w 3337"/>
                                <a:gd name="T18" fmla="+- 0 683 414"/>
                                <a:gd name="T19" fmla="*/ 683 h 269"/>
                              </a:gdLst>
                              <a:ahLst/>
                              <a:cxnLst>
                                <a:cxn ang="0">
                                  <a:pos x="T1" y="T3"/>
                                </a:cxn>
                                <a:cxn ang="0">
                                  <a:pos x="T5" y="T7"/>
                                </a:cxn>
                                <a:cxn ang="0">
                                  <a:pos x="T9" y="T11"/>
                                </a:cxn>
                                <a:cxn ang="0">
                                  <a:pos x="T13" y="T15"/>
                                </a:cxn>
                                <a:cxn ang="0">
                                  <a:pos x="T17" y="T19"/>
                                </a:cxn>
                              </a:cxnLst>
                              <a:rect l="0" t="0" r="r" b="b"/>
                              <a:pathLst>
                                <a:path w="3337" h="269">
                                  <a:moveTo>
                                    <a:pt x="0" y="269"/>
                                  </a:moveTo>
                                  <a:lnTo>
                                    <a:pt x="3337" y="269"/>
                                  </a:lnTo>
                                  <a:lnTo>
                                    <a:pt x="3337"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 name="Group 74"/>
                        <wpg:cNvGrpSpPr>
                          <a:grpSpLocks/>
                        </wpg:cNvGrpSpPr>
                        <wpg:grpSpPr bwMode="auto">
                          <a:xfrm>
                            <a:off x="6" y="6"/>
                            <a:ext cx="3968" cy="2"/>
                            <a:chOff x="6" y="6"/>
                            <a:chExt cx="3968" cy="2"/>
                          </a:xfrm>
                        </wpg:grpSpPr>
                        <wps:wsp>
                          <wps:cNvPr id="65" name="Freeform 75"/>
                          <wps:cNvSpPr>
                            <a:spLocks/>
                          </wps:cNvSpPr>
                          <wps:spPr bwMode="auto">
                            <a:xfrm>
                              <a:off x="6" y="6"/>
                              <a:ext cx="3968" cy="2"/>
                            </a:xfrm>
                            <a:custGeom>
                              <a:avLst/>
                              <a:gdLst>
                                <a:gd name="T0" fmla="+- 0 6 6"/>
                                <a:gd name="T1" fmla="*/ T0 w 3968"/>
                                <a:gd name="T2" fmla="+- 0 3974 6"/>
                                <a:gd name="T3" fmla="*/ T2 w 3968"/>
                              </a:gdLst>
                              <a:ahLst/>
                              <a:cxnLst>
                                <a:cxn ang="0">
                                  <a:pos x="T1" y="0"/>
                                </a:cxn>
                                <a:cxn ang="0">
                                  <a:pos x="T3" y="0"/>
                                </a:cxn>
                              </a:cxnLst>
                              <a:rect l="0" t="0" r="r" b="b"/>
                              <a:pathLst>
                                <a:path w="3968">
                                  <a:moveTo>
                                    <a:pt x="0" y="0"/>
                                  </a:moveTo>
                                  <a:lnTo>
                                    <a:pt x="396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76"/>
                        <wpg:cNvGrpSpPr>
                          <a:grpSpLocks/>
                        </wpg:cNvGrpSpPr>
                        <wpg:grpSpPr bwMode="auto">
                          <a:xfrm>
                            <a:off x="11" y="11"/>
                            <a:ext cx="2" cy="807"/>
                            <a:chOff x="11" y="11"/>
                            <a:chExt cx="2" cy="807"/>
                          </a:xfrm>
                        </wpg:grpSpPr>
                        <wps:wsp>
                          <wps:cNvPr id="74" name="Freeform 77"/>
                          <wps:cNvSpPr>
                            <a:spLocks/>
                          </wps:cNvSpPr>
                          <wps:spPr bwMode="auto">
                            <a:xfrm>
                              <a:off x="11" y="11"/>
                              <a:ext cx="2" cy="807"/>
                            </a:xfrm>
                            <a:custGeom>
                              <a:avLst/>
                              <a:gdLst>
                                <a:gd name="T0" fmla="+- 0 11 11"/>
                                <a:gd name="T1" fmla="*/ 11 h 807"/>
                                <a:gd name="T2" fmla="+- 0 818 11"/>
                                <a:gd name="T3" fmla="*/ 818 h 807"/>
                              </a:gdLst>
                              <a:ahLst/>
                              <a:cxnLst>
                                <a:cxn ang="0">
                                  <a:pos x="0" y="T1"/>
                                </a:cxn>
                                <a:cxn ang="0">
                                  <a:pos x="0" y="T3"/>
                                </a:cxn>
                              </a:cxnLst>
                              <a:rect l="0" t="0" r="r" b="b"/>
                              <a:pathLst>
                                <a:path h="807">
                                  <a:moveTo>
                                    <a:pt x="0" y="0"/>
                                  </a:moveTo>
                                  <a:lnTo>
                                    <a:pt x="0" y="80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78"/>
                        <wpg:cNvGrpSpPr>
                          <a:grpSpLocks/>
                        </wpg:cNvGrpSpPr>
                        <wpg:grpSpPr bwMode="auto">
                          <a:xfrm>
                            <a:off x="6" y="822"/>
                            <a:ext cx="3968" cy="2"/>
                            <a:chOff x="6" y="822"/>
                            <a:chExt cx="3968" cy="2"/>
                          </a:xfrm>
                        </wpg:grpSpPr>
                        <wps:wsp>
                          <wps:cNvPr id="76" name="Freeform 79"/>
                          <wps:cNvSpPr>
                            <a:spLocks/>
                          </wps:cNvSpPr>
                          <wps:spPr bwMode="auto">
                            <a:xfrm>
                              <a:off x="6" y="822"/>
                              <a:ext cx="3968" cy="2"/>
                            </a:xfrm>
                            <a:custGeom>
                              <a:avLst/>
                              <a:gdLst>
                                <a:gd name="T0" fmla="+- 0 6 6"/>
                                <a:gd name="T1" fmla="*/ T0 w 3968"/>
                                <a:gd name="T2" fmla="+- 0 3974 6"/>
                                <a:gd name="T3" fmla="*/ T2 w 3968"/>
                              </a:gdLst>
                              <a:ahLst/>
                              <a:cxnLst>
                                <a:cxn ang="0">
                                  <a:pos x="T1" y="0"/>
                                </a:cxn>
                                <a:cxn ang="0">
                                  <a:pos x="T3" y="0"/>
                                </a:cxn>
                              </a:cxnLst>
                              <a:rect l="0" t="0" r="r" b="b"/>
                              <a:pathLst>
                                <a:path w="3968">
                                  <a:moveTo>
                                    <a:pt x="0" y="0"/>
                                  </a:moveTo>
                                  <a:lnTo>
                                    <a:pt x="3968"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80"/>
                        <wpg:cNvGrpSpPr>
                          <a:grpSpLocks/>
                        </wpg:cNvGrpSpPr>
                        <wpg:grpSpPr bwMode="auto">
                          <a:xfrm>
                            <a:off x="416" y="11"/>
                            <a:ext cx="2" cy="807"/>
                            <a:chOff x="416" y="11"/>
                            <a:chExt cx="2" cy="807"/>
                          </a:xfrm>
                        </wpg:grpSpPr>
                        <wps:wsp>
                          <wps:cNvPr id="82" name="Freeform 81"/>
                          <wps:cNvSpPr>
                            <a:spLocks/>
                          </wps:cNvSpPr>
                          <wps:spPr bwMode="auto">
                            <a:xfrm>
                              <a:off x="416" y="11"/>
                              <a:ext cx="2" cy="807"/>
                            </a:xfrm>
                            <a:custGeom>
                              <a:avLst/>
                              <a:gdLst>
                                <a:gd name="T0" fmla="+- 0 11 11"/>
                                <a:gd name="T1" fmla="*/ 11 h 807"/>
                                <a:gd name="T2" fmla="+- 0 818 11"/>
                                <a:gd name="T3" fmla="*/ 818 h 807"/>
                              </a:gdLst>
                              <a:ahLst/>
                              <a:cxnLst>
                                <a:cxn ang="0">
                                  <a:pos x="0" y="T1"/>
                                </a:cxn>
                                <a:cxn ang="0">
                                  <a:pos x="0" y="T3"/>
                                </a:cxn>
                              </a:cxnLst>
                              <a:rect l="0" t="0" r="r" b="b"/>
                              <a:pathLst>
                                <a:path h="807">
                                  <a:moveTo>
                                    <a:pt x="0" y="0"/>
                                  </a:moveTo>
                                  <a:lnTo>
                                    <a:pt x="0" y="80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82"/>
                        <wpg:cNvGrpSpPr>
                          <a:grpSpLocks/>
                        </wpg:cNvGrpSpPr>
                        <wpg:grpSpPr bwMode="auto">
                          <a:xfrm>
                            <a:off x="11" y="6"/>
                            <a:ext cx="3960" cy="817"/>
                            <a:chOff x="11" y="6"/>
                            <a:chExt cx="3960" cy="817"/>
                          </a:xfrm>
                        </wpg:grpSpPr>
                        <wps:wsp>
                          <wps:cNvPr id="84" name="Freeform 83"/>
                          <wps:cNvSpPr>
                            <a:spLocks/>
                          </wps:cNvSpPr>
                          <wps:spPr bwMode="auto">
                            <a:xfrm>
                              <a:off x="3969" y="11"/>
                              <a:ext cx="2" cy="807"/>
                            </a:xfrm>
                            <a:custGeom>
                              <a:avLst/>
                              <a:gdLst>
                                <a:gd name="T0" fmla="+- 0 11 11"/>
                                <a:gd name="T1" fmla="*/ 11 h 807"/>
                                <a:gd name="T2" fmla="+- 0 818 11"/>
                                <a:gd name="T3" fmla="*/ 818 h 807"/>
                              </a:gdLst>
                              <a:ahLst/>
                              <a:cxnLst>
                                <a:cxn ang="0">
                                  <a:pos x="0" y="T1"/>
                                </a:cxn>
                                <a:cxn ang="0">
                                  <a:pos x="0" y="T3"/>
                                </a:cxn>
                              </a:cxnLst>
                              <a:rect l="0" t="0" r="r" b="b"/>
                              <a:pathLst>
                                <a:path h="807">
                                  <a:moveTo>
                                    <a:pt x="0" y="0"/>
                                  </a:moveTo>
                                  <a:lnTo>
                                    <a:pt x="0" y="80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84"/>
                          <wps:cNvSpPr txBox="1">
                            <a:spLocks noChangeArrowheads="1"/>
                          </wps:cNvSpPr>
                          <wps:spPr bwMode="auto">
                            <a:xfrm>
                              <a:off x="11" y="6"/>
                              <a:ext cx="406"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17D63" w14:textId="77777777" w:rsidR="00A72395" w:rsidRDefault="00A72395" w:rsidP="007D3800">
                                <w:pPr>
                                  <w:spacing w:before="3"/>
                                  <w:rPr>
                                    <w:rFonts w:ascii="Calibri" w:eastAsia="Calibri" w:hAnsi="Calibri" w:cs="Calibri"/>
                                  </w:rPr>
                                </w:pPr>
                              </w:p>
                              <w:p w14:paraId="6B042B29" w14:textId="77777777" w:rsidR="00A72395" w:rsidRDefault="00A72395" w:rsidP="007D3800">
                                <w:pPr>
                                  <w:ind w:left="108"/>
                                  <w:rPr>
                                    <w:rFonts w:ascii="Calibri" w:eastAsia="Calibri" w:hAnsi="Calibri" w:cs="Calibri"/>
                                  </w:rPr>
                                </w:pPr>
                                <w:r>
                                  <w:rPr>
                                    <w:rFonts w:ascii="Calibri"/>
                                    <w:sz w:val="22"/>
                                  </w:rPr>
                                  <w:t>1</w:t>
                                </w:r>
                              </w:p>
                            </w:txbxContent>
                          </wps:txbx>
                          <wps:bodyPr rot="0" vert="horz" wrap="square" lIns="0" tIns="0" rIns="0" bIns="0" anchor="t" anchorCtr="0" upright="1">
                            <a:noAutofit/>
                          </wps:bodyPr>
                        </wps:wsp>
                        <wps:wsp>
                          <wps:cNvPr id="86" name="Text Box 85"/>
                          <wps:cNvSpPr txBox="1">
                            <a:spLocks noChangeArrowheads="1"/>
                          </wps:cNvSpPr>
                          <wps:spPr bwMode="auto">
                            <a:xfrm>
                              <a:off x="416" y="6"/>
                              <a:ext cx="3178"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173E7" w14:textId="1F9A9BE0" w:rsidR="00A72395" w:rsidRDefault="00A72395" w:rsidP="007D3800">
                                <w:pPr>
                                  <w:spacing w:before="136"/>
                                  <w:ind w:left="108" w:right="106"/>
                                  <w:rPr>
                                    <w:rFonts w:ascii="Calibri" w:eastAsia="Calibri" w:hAnsi="Calibri" w:cs="Calibri"/>
                                  </w:rPr>
                                </w:pPr>
                                <w:r>
                                  <w:rPr>
                                    <w:rFonts w:ascii="Calibri" w:eastAsia="Calibri" w:hAnsi="Calibri" w:cs="Calibri"/>
                                    <w:b/>
                                    <w:bCs/>
                                    <w:spacing w:val="-1"/>
                                    <w:sz w:val="22"/>
                                    <w:szCs w:val="22"/>
                                  </w:rPr>
                                  <w:t>“NOW,</w:t>
                                </w:r>
                                <w:r>
                                  <w:rPr>
                                    <w:rFonts w:ascii="Calibri" w:eastAsia="Calibri" w:hAnsi="Calibri" w:cs="Calibri"/>
                                    <w:b/>
                                    <w:bCs/>
                                    <w:spacing w:val="13"/>
                                    <w:sz w:val="22"/>
                                    <w:szCs w:val="22"/>
                                  </w:rPr>
                                  <w:t xml:space="preserve"> </w:t>
                                </w:r>
                                <w:r>
                                  <w:rPr>
                                    <w:rFonts w:ascii="Calibri" w:eastAsia="Calibri" w:hAnsi="Calibri" w:cs="Calibri"/>
                                    <w:b/>
                                    <w:bCs/>
                                    <w:spacing w:val="-1"/>
                                    <w:sz w:val="22"/>
                                    <w:szCs w:val="22"/>
                                  </w:rPr>
                                  <w:t>HERE</w:t>
                                </w:r>
                                <w:r>
                                  <w:rPr>
                                    <w:rFonts w:ascii="Calibri" w:eastAsia="Calibri" w:hAnsi="Calibri" w:cs="Calibri"/>
                                    <w:b/>
                                    <w:bCs/>
                                    <w:sz w:val="22"/>
                                    <w:szCs w:val="22"/>
                                  </w:rPr>
                                  <w:t xml:space="preserve"> </w:t>
                                </w:r>
                                <w:r>
                                  <w:rPr>
                                    <w:rFonts w:ascii="Calibri" w:eastAsia="Calibri" w:hAnsi="Calibri" w:cs="Calibri"/>
                                    <w:b/>
                                    <w:bCs/>
                                    <w:spacing w:val="13"/>
                                    <w:sz w:val="22"/>
                                    <w:szCs w:val="22"/>
                                  </w:rPr>
                                  <w:t xml:space="preserve"> </w:t>
                                </w:r>
                                <w:r>
                                  <w:rPr>
                                    <w:rFonts w:ascii="Calibri" w:eastAsia="Calibri" w:hAnsi="Calibri" w:cs="Calibri"/>
                                    <w:b/>
                                    <w:bCs/>
                                    <w:sz w:val="22"/>
                                    <w:szCs w:val="22"/>
                                  </w:rPr>
                                  <w:t xml:space="preserve">IS </w:t>
                                </w:r>
                                <w:r>
                                  <w:rPr>
                                    <w:rFonts w:ascii="Calibri" w:eastAsia="Calibri" w:hAnsi="Calibri" w:cs="Calibri"/>
                                    <w:b/>
                                    <w:bCs/>
                                    <w:spacing w:val="11"/>
                                    <w:sz w:val="22"/>
                                    <w:szCs w:val="22"/>
                                  </w:rPr>
                                  <w:t xml:space="preserve"> </w:t>
                                </w:r>
                                <w:r>
                                  <w:rPr>
                                    <w:rFonts w:ascii="Calibri" w:eastAsia="Calibri" w:hAnsi="Calibri" w:cs="Calibri"/>
                                    <w:b/>
                                    <w:bCs/>
                                    <w:sz w:val="22"/>
                                    <w:szCs w:val="22"/>
                                  </w:rPr>
                                  <w:t xml:space="preserve">A </w:t>
                                </w:r>
                                <w:r>
                                  <w:rPr>
                                    <w:rFonts w:ascii="Calibri" w:eastAsia="Calibri" w:hAnsi="Calibri" w:cs="Calibri"/>
                                    <w:b/>
                                    <w:bCs/>
                                    <w:spacing w:val="13"/>
                                    <w:sz w:val="22"/>
                                    <w:szCs w:val="22"/>
                                  </w:rPr>
                                  <w:t xml:space="preserve"> </w:t>
                                </w:r>
                                <w:r>
                                  <w:rPr>
                                    <w:rFonts w:ascii="Calibri" w:eastAsia="Calibri" w:hAnsi="Calibri" w:cs="Calibri"/>
                                    <w:b/>
                                    <w:bCs/>
                                    <w:spacing w:val="-1"/>
                                    <w:sz w:val="22"/>
                                    <w:szCs w:val="22"/>
                                  </w:rPr>
                                  <w:t>TRUCK.</w:t>
                                </w:r>
                                <w:r>
                                  <w:rPr>
                                    <w:rFonts w:ascii="Calibri" w:eastAsia="Calibri" w:hAnsi="Calibri" w:cs="Calibri"/>
                                    <w:b/>
                                    <w:bCs/>
                                    <w:sz w:val="22"/>
                                    <w:szCs w:val="22"/>
                                  </w:rPr>
                                  <w:t xml:space="preserve"> </w:t>
                                </w:r>
                                <w:r>
                                  <w:rPr>
                                    <w:rFonts w:ascii="Calibri" w:eastAsia="Calibri" w:hAnsi="Calibri" w:cs="Calibri"/>
                                    <w:b/>
                                    <w:bCs/>
                                    <w:spacing w:val="14"/>
                                    <w:sz w:val="22"/>
                                    <w:szCs w:val="22"/>
                                  </w:rPr>
                                  <w:t xml:space="preserve"> </w:t>
                                </w:r>
                                <w:r>
                                  <w:rPr>
                                    <w:rFonts w:ascii="Calibri" w:eastAsia="Calibri" w:hAnsi="Calibri" w:cs="Calibri"/>
                                    <w:b/>
                                    <w:bCs/>
                                    <w:spacing w:val="-1"/>
                                    <w:sz w:val="22"/>
                                    <w:szCs w:val="22"/>
                                  </w:rPr>
                                  <w:t>WHERE</w:t>
                                </w:r>
                                <w:r>
                                  <w:rPr>
                                    <w:rFonts w:ascii="Calibri" w:eastAsia="Calibri" w:hAnsi="Calibri" w:cs="Calibri"/>
                                    <w:b/>
                                    <w:bCs/>
                                    <w:spacing w:val="30"/>
                                    <w:sz w:val="22"/>
                                    <w:szCs w:val="22"/>
                                  </w:rPr>
                                  <w:t xml:space="preserve"> </w:t>
                                </w:r>
                                <w:r>
                                  <w:rPr>
                                    <w:rFonts w:ascii="Calibri" w:eastAsia="Calibri" w:hAnsi="Calibri" w:cs="Calibri"/>
                                    <w:b/>
                                    <w:bCs/>
                                    <w:sz w:val="22"/>
                                    <w:szCs w:val="22"/>
                                  </w:rPr>
                                  <w:t>DOES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r>
                                  <w:rPr>
                                    <w:rFonts w:ascii="Calibri" w:eastAsia="Calibri" w:hAnsi="Calibri" w:cs="Calibri"/>
                                    <w:b/>
                                    <w:bCs/>
                                    <w:sz w:val="22"/>
                                    <w:szCs w:val="22"/>
                                  </w:rPr>
                                  <w:t xml:space="preserve"> </w:t>
                                </w:r>
                                <w:r>
                                  <w:rPr>
                                    <w:rFonts w:ascii="Calibri" w:eastAsia="Calibri" w:hAnsi="Calibri" w:cs="Calibri"/>
                                    <w:b/>
                                    <w:bCs/>
                                    <w:spacing w:val="-1"/>
                                    <w:sz w:val="22"/>
                                    <w:szCs w:val="22"/>
                                  </w:rPr>
                                  <w:t>GO?”</w:t>
                                </w:r>
                              </w:p>
                            </w:txbxContent>
                          </wps:txbx>
                          <wps:bodyPr rot="0" vert="horz" wrap="square" lIns="0" tIns="0" rIns="0" bIns="0" anchor="t" anchorCtr="0" upright="1">
                            <a:noAutofit/>
                          </wps:bodyPr>
                        </wps:wsp>
                      </wpg:grpSp>
                    </wpg:wgp>
                  </a:graphicData>
                </a:graphic>
              </wp:inline>
            </w:drawing>
          </mc:Choice>
          <mc:Fallback>
            <w:pict>
              <v:group w14:anchorId="774F4053" id="Group 19" o:spid="_x0000_s1113" style="width:203.25pt;height:40.9pt;mso-position-horizontal-relative:char;mso-position-vertical-relative:line" coordorigin="6,6" coordsize="3968,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">
                <v:group id="Group 52" o:spid="_x0000_s1114" style="position:absolute;left:15;top:11;width:104;height:807" coordorigin="15,11" coordsize="10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53" o:spid="_x0000_s1115" style="position:absolute;left:15;top:11;width:104;height:807;visibility:visible;mso-wrap-style:square;v-text-anchor:top" coordsize="10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kMQA&#10;AADbAAAADwAAAGRycy9kb3ducmV2LnhtbESPwWrDMBBE74X8g9hAL6aR44IT3CghJCm0xzr5gMXa&#10;2qbWypEU283XV4VCj8PMvGE2u8l0YiDnW8sKlosUBHFldcu1gsv59WkNwgdkjZ1lUvBNHnbb2cMG&#10;C21H/qChDLWIEPYFKmhC6AspfdWQQb+wPXH0Pq0zGKJ0tdQOxwg3nczSNJcGW44LDfZ0aKj6Km9G&#10;wfMpGcrbld6HY35PsrF0d05WSj3Op/0LiEBT+A//td+0giyH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BJDEAAAA2wAAAA8AAAAAAAAAAAAAAAAAmAIAAGRycy9k&#10;b3ducmV2LnhtbFBLBQYAAAAABAAEAPUAAACJAwAAAAA=&#10;" path="m,807r104,l104,,,,,807xe" fillcolor="#a6a6a6" stroked="f">
                    <v:path arrowok="t" o:connecttype="custom" o:connectlocs="0,818;104,818;104,11;0,11;0,818" o:connectangles="0,0,0,0,0"/>
                  </v:shape>
                </v:group>
                <v:group id="Group 54" o:spid="_x0000_s1116" style="position:absolute;left:308;top:11;width:104;height:807" coordorigin="308,11" coordsize="10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55" o:spid="_x0000_s1117" style="position:absolute;left:308;top:11;width:104;height:807;visibility:visible;mso-wrap-style:square;v-text-anchor:top" coordsize="10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OUTsMA&#10;AADbAAAADwAAAGRycy9kb3ducmV2LnhtbESP0WrCQBRE3wv9h+UW+hJ0YwQrqauIraCPTf2AS/aa&#10;hGbvxt01Sf16Vyj0cZg5M8xqM5pW9OR8Y1nBbJqCIC6tbrhScPreT5YgfEDW2FomBb/kYbN+flph&#10;ru3AX9QXoRKxhH2OCuoQulxKX9Zk0E9tRxy9s3UGQ5SuktrhEMtNK7M0XUiDDceFGjva1VT+FFej&#10;YP6Z9MX1Qsf+Y3FLsqFwN07elHp9GbfvIAKN4T/8Rx905DJ4fIk/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OUTsMAAADbAAAADwAAAAAAAAAAAAAAAACYAgAAZHJzL2Rv&#10;d25yZXYueG1sUEsFBgAAAAAEAAQA9QAAAIgDAAAAAA==&#10;" path="m,807r103,l103,,,,,807xe" fillcolor="#a6a6a6" stroked="f">
                    <v:path arrowok="t" o:connecttype="custom" o:connectlocs="0,818;103,818;103,11;0,11;0,818" o:connectangles="0,0,0,0,0"/>
                  </v:shape>
                </v:group>
                <v:group id="Group 56" o:spid="_x0000_s1118" style="position:absolute;left:119;top:11;width:190;height:269" coordorigin="119,11"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57" o:spid="_x0000_s1119" style="position:absolute;left:119;top:11;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aHMQA&#10;AADbAAAADwAAAGRycy9kb3ducmV2LnhtbESPQUsDMRSE74L/ITzBm81qiyvbZpdaKBTai1U8v26e&#10;m9XkZdmkbfTXG0HocZiZb5hFk5wVJxpD71nB/aQAQdx63XOn4O11ffcEIkRkjdYzKfimAE19fbXA&#10;Svszv9BpHzuRIRwqVGBiHCopQ2vIYZj4gTh7H350GLMcO6lHPGe4s/KhKB6lw57zgsGBVobar/3R&#10;KVg+H81mVh7K7Wdr39Pux+44rZW6vUnLOYhIKV7C/+2NVjAt4e9L/gGy/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mhzEAAAA2wAAAA8AAAAAAAAAAAAAAAAAmAIAAGRycy9k&#10;b3ducmV2LnhtbFBLBQYAAAAABAAEAPUAAACJAwAAAAA=&#10;" path="m,268r189,l189,,,,,268xe" fillcolor="#a6a6a6" stroked="f">
                    <v:path arrowok="t" o:connecttype="custom" o:connectlocs="0,279;189,279;189,11;0,11;0,279" o:connectangles="0,0,0,0,0"/>
                  </v:shape>
                </v:group>
                <v:group id="Group 58" o:spid="_x0000_s1120" style="position:absolute;left:119;top:280;width:190;height:270" coordorigin="119,280" coordsize="190,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59" o:spid="_x0000_s1121" style="position:absolute;left:119;top:280;width:190;height:270;visibility:visible;mso-wrap-style:square;v-text-anchor:top" coordsize="190,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c2MQA&#10;AADbAAAADwAAAGRycy9kb3ducmV2LnhtbESPQWsCMRSE7wX/Q3hCL6VmbcXqahRRCl7XetDbc/Pc&#10;LG5eliS623/fFAo9DjPzDbNc97YRD/KhdqxgPMpAEJdO11wpOH59vs5AhIissXFMCr4pwHo1eFpi&#10;rl3HBT0OsRIJwiFHBSbGNpcylIYshpFriZN3dd5iTNJXUnvsEtw28i3LptJizWnBYEtbQ+XtcLcK&#10;Pnb7wkyK7eXkX3b382Ta2XnslHoe9psFiEh9/A//tfdawfsc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RHNjEAAAA2wAAAA8AAAAAAAAAAAAAAAAAmAIAAGRycy9k&#10;b3ducmV2LnhtbFBLBQYAAAAABAAEAPUAAACJAwAAAAA=&#10;" path="m,269r189,l189,,,,,269xe" fillcolor="#a6a6a6" stroked="f">
                    <v:path arrowok="t" o:connecttype="custom" o:connectlocs="0,549;189,549;189,280;0,280;0,549" o:connectangles="0,0,0,0,0"/>
                  </v:shape>
                </v:group>
                <v:group id="Group 60" o:spid="_x0000_s1122" style="position:absolute;left:119;top:549;width:190;height:269" coordorigin="119,549"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Freeform 61" o:spid="_x0000_s1123" style="position:absolute;left:119;top:549;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9CU8MA&#10;AADbAAAADwAAAGRycy9kb3ducmV2LnhtbESPQWsCMRSE7wX/Q3iCt5q1aC1bo1hBEPRSLT2/bl43&#10;q8nLsoka++ubQsHjMDPfMLNFclZcqAuNZwWjYQGCuPK64VrBx2H9+AIiRGSN1jMpuFGAxbz3MMNS&#10;+yu/02Ufa5EhHEpUYGJsSylDZchhGPqWOHvfvnMYs+xqqTu8Zriz8qkonqXDhvOCwZZWhqrT/uwU&#10;LN/OZjOefk23x8p+pt2P3XFaKzXop+UriEgp3sP/7Y1WMBnB35f8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9CU8MAAADbAAAADwAAAAAAAAAAAAAAAACYAgAAZHJzL2Rv&#10;d25yZXYueG1sUEsFBgAAAAAEAAQA9QAAAIgDAAAAAA==&#10;" path="m,269r189,l189,,,,,269xe" fillcolor="#a6a6a6" stroked="f">
                    <v:path arrowok="t" o:connecttype="custom" o:connectlocs="0,818;189,818;189,549;0,549;0,818" o:connectangles="0,0,0,0,0"/>
                  </v:shape>
                </v:group>
                <v:group id="Group 62" o:spid="_x0000_s1124" style="position:absolute;left:421;top:11;width:3543;height:135" coordorigin="421,11" coordsize="354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63" o:spid="_x0000_s1125" style="position:absolute;left:421;top:11;width:3543;height:135;visibility:visible;mso-wrap-style:square;v-text-anchor:top" coordsize="3543,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1dcMA&#10;AADbAAAADwAAAGRycy9kb3ducmV2LnhtbESP0WrCQBRE3wv9h+UWfKubRqwluopVBF8ETf2AS/Ym&#10;G5u9m2ZXjX/vCkIfh5k5w8wWvW3EhTpfO1bwMUxAEBdO11wpOP5s3r9A+ICssXFMCm7kYTF/fZlh&#10;pt2VD3TJQyUihH2GCkwIbSalLwxZ9EPXEkevdJ3FEGVXSd3hNcJtI9Mk+ZQWa44LBltaGSp+87NV&#10;UCanI9m03Mjd+m/p9hO7/TapUoO3fjkFEagP/+Fne6sVjEfw+B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T1dcMAAADbAAAADwAAAAAAAAAAAAAAAACYAgAAZHJzL2Rv&#10;d25yZXYueG1sUEsFBgAAAAAEAAQA9QAAAIgDAAAAAA==&#10;" path="m,134r3543,l3543,,,,,134xe" fillcolor="#a6a6a6" stroked="f">
                    <v:path arrowok="t" o:connecttype="custom" o:connectlocs="0,145;3543,145;3543,11;0,11;0,145" o:connectangles="0,0,0,0,0"/>
                  </v:shape>
                </v:group>
                <v:group id="Group 64" o:spid="_x0000_s1126" style="position:absolute;left:421;top:145;width:104;height:539" coordorigin="421,145" coordsize="104,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65" o:spid="_x0000_s1127" style="position:absolute;left:421;top:145;width:104;height:539;visibility:visible;mso-wrap-style:square;v-text-anchor:top" coordsize="10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zJ8QA&#10;AADbAAAADwAAAGRycy9kb3ducmV2LnhtbESPQWvCQBSE74L/YXlCb3VjGqWkriKC0l5K1YJ4e2Rf&#10;k2D2bdhdY/Lvu4WCx2FmvmGW6940oiPna8sKZtMEBHFhdc2lgu/T7vkVhA/IGhvLpGAgD+vVeLTE&#10;XNs7H6g7hlJECPscFVQhtLmUvqjIoJ/aljh6P9YZDFG6UmqH9wg3jUyTZCEN1hwXKmxpW1FxPd6M&#10;Ap9ml4/u8+vF9eeM90M71Gm2Vepp0m/eQATqwyP8337XCuZ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MyfEAAAA2wAAAA8AAAAAAAAAAAAAAAAAmAIAAGRycy9k&#10;b3ducmV2LnhtbFBLBQYAAAAABAAEAPUAAACJAwAAAAA=&#10;" path="m,538r103,l103,,,,,538xe" fillcolor="#a6a6a6" stroked="f">
                    <v:path arrowok="t" o:connecttype="custom" o:connectlocs="0,683;103,683;103,145;0,145;0,683" o:connectangles="0,0,0,0,0"/>
                  </v:shape>
                </v:group>
                <v:group id="Group 66" o:spid="_x0000_s1128" style="position:absolute;left:3861;top:145;width:104;height:539" coordorigin="3861,145" coordsize="104,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67" o:spid="_x0000_s1129" style="position:absolute;left:3861;top:145;width:104;height:539;visibility:visible;mso-wrap-style:square;v-text-anchor:top" coordsize="10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Iy8UA&#10;AADbAAAADwAAAGRycy9kb3ducmV2LnhtbESPQWvCQBSE7wX/w/KE3urGNK0SXaUIlfZSrAri7ZF9&#10;JsHs27C7xuTfdwuFHoeZ+YZZrnvTiI6cry0rmE4SEMSF1TWXCo6H96c5CB+QNTaWScFAHtar0cMS&#10;c23v/E3dPpQiQtjnqKAKoc2l9EVFBv3EtsTRu1hnMETpSqkd3iPcNDJNkldpsOa4UGFLm4qK6/5m&#10;FPg0O392X7tn158y3g7tUKfZRqnHcf+2ABGoD//hv/aHVvAyg98v8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wjLxQAAANsAAAAPAAAAAAAAAAAAAAAAAJgCAABkcnMv&#10;ZG93bnJldi54bWxQSwUGAAAAAAQABAD1AAAAigMAAAAA&#10;" path="m,538r103,l103,,,,,538xe" fillcolor="#a6a6a6" stroked="f">
                    <v:path arrowok="t" o:connecttype="custom" o:connectlocs="0,683;103,683;103,145;0,145;0,683" o:connectangles="0,0,0,0,0"/>
                  </v:shape>
                </v:group>
                <v:group id="Group 68" o:spid="_x0000_s1130" style="position:absolute;left:421;top:683;width:3543;height:135" coordorigin="421,683" coordsize="354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Freeform 69" o:spid="_x0000_s1131" style="position:absolute;left:421;top:683;width:3543;height:135;visibility:visible;mso-wrap-style:square;v-text-anchor:top" coordsize="3543,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zCn8MA&#10;AADbAAAADwAAAGRycy9kb3ducmV2LnhtbESP0WrCQBRE3wv9h+UWfKubBrQ2uopVBF8ETf2AS/Ym&#10;G5u9m2ZXjX/vCkIfh5k5w8wWvW3EhTpfO1bwMUxAEBdO11wpOP5s3icgfEDW2DgmBTfysJi/vsww&#10;0+7KB7rkoRIRwj5DBSaENpPSF4Ys+qFriaNXus5iiLKrpO7wGuG2kWmSjKXFmuOCwZZWhorf/GwV&#10;lMnpSDYtN3K3/lu6/afdfptUqcFbv5yCCNSH//CzvdUKRl/w+B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zCn8MAAADbAAAADwAAAAAAAAAAAAAAAACYAgAAZHJzL2Rv&#10;d25yZXYueG1sUEsFBgAAAAAEAAQA9QAAAIgDAAAAAA==&#10;" path="m,135r3543,l3543,,,,,135xe" fillcolor="#a6a6a6" stroked="f">
                    <v:path arrowok="t" o:connecttype="custom" o:connectlocs="0,818;3543,818;3543,683;0,683;0,818" o:connectangles="0,0,0,0,0"/>
                  </v:shape>
                </v:group>
                <v:group id="Group 70" o:spid="_x0000_s1132" style="position:absolute;left:524;top:145;width:3337;height:270" coordorigin="524,145" coordsize="3337,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71" o:spid="_x0000_s1133" style="position:absolute;left:524;top:145;width:3337;height:270;visibility:visible;mso-wrap-style:square;v-text-anchor:top" coordsize="333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PmsIA&#10;AADbAAAADwAAAGRycy9kb3ducmV2LnhtbESPT4vCMBTE7wt+h/AEb2taDyLVKMV/qLdVQY/P5tkW&#10;m5faRK3f3iws7HGYmd8wk1lrKvGkxpWWFcT9CARxZnXJuYLjYfU9AuE8ssbKMil4k4PZtPM1wUTb&#10;F//Qc+9zESDsElRQeF8nUrqsIIOub2vi4F1tY9AH2eRSN/gKcFPJQRQNpcGSw0KBNc0Lym77h1FA&#10;62WZnvC+W0T1yslzu7xvL0elet02HYPw1Pr/8F97oxUMY/j9En6An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E+awgAAANsAAAAPAAAAAAAAAAAAAAAAAJgCAABkcnMvZG93&#10;bnJldi54bWxQSwUGAAAAAAQABAD1AAAAhwMAAAAA&#10;" path="m,269r3337,l3337,,,,,269xe" fillcolor="#a6a6a6" stroked="f">
                    <v:path arrowok="t" o:connecttype="custom" o:connectlocs="0,414;3337,414;3337,145;0,145;0,414" o:connectangles="0,0,0,0,0"/>
                  </v:shape>
                </v:group>
                <v:group id="Group 72" o:spid="_x0000_s1134" style="position:absolute;left:524;top:414;width:3337;height:269" coordorigin="524,414" coordsize="3337,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73" o:spid="_x0000_s1135" style="position:absolute;left:524;top:414;width:3337;height:269;visibility:visible;mso-wrap-style:square;v-text-anchor:top" coordsize="333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Yth8MA&#10;AADbAAAADwAAAGRycy9kb3ducmV2LnhtbESPT4vCMBTE78J+h/CEvWmqouxWoywuBU+Cf/D8aJ5N&#10;tXkpTdZ2/fRGEDwOM/MbZrHqbCVu1PjSsYLRMAFBnDtdcqHgeMgGXyB8QNZYOSYF/+RhtfzoLTDV&#10;ruUd3fahEBHCPkUFJoQ6ldLnhiz6oauJo3d2jcUQZVNI3WAb4baS4ySZSYslxwWDNa0N5df9n1WQ&#10;bSan4th9m+w0re6lby+jy/ZXqc9+9zMHEagL7/CrvdEKZhN4fo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Yth8MAAADbAAAADwAAAAAAAAAAAAAAAACYAgAAZHJzL2Rv&#10;d25yZXYueG1sUEsFBgAAAAAEAAQA9QAAAIgDAAAAAA==&#10;" path="m,269r3337,l3337,,,,,269xe" fillcolor="#a6a6a6" stroked="f">
                    <v:path arrowok="t" o:connecttype="custom" o:connectlocs="0,683;3337,683;3337,414;0,414;0,683" o:connectangles="0,0,0,0,0"/>
                  </v:shape>
                </v:group>
                <v:group id="Group 74" o:spid="_x0000_s1136" style="position:absolute;left:6;top:6;width:3968;height:2" coordorigin="6,6" coordsize="39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Freeform 75" o:spid="_x0000_s1137" style="position:absolute;left:6;top:6;width:3968;height:2;visibility:visible;mso-wrap-style:square;v-text-anchor:top" coordsize="39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ub8QA&#10;AADbAAAADwAAAGRycy9kb3ducmV2LnhtbESPS4vCQBCE7wv+h6EFb+vExRfRUURYEBHBx8Hc2kyb&#10;RDM9ITNq9t/vCILHoqq+oqbzxpTiQbUrLCvodSMQxKnVBWcKjoff7zEI55E1lpZJwR85mM9aX1OM&#10;tX3yjh57n4kAYRejgtz7KpbSpTkZdF1bEQfvYmuDPsg6k7rGZ4CbUv5E0VAaLDgs5FjRMqf0tr8b&#10;BaPkeLqe3Xp1ODdYbjf9pOgnA6U67WYxAeGp8Z/wu73SCoYDeH0JP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Xrm/EAAAA2wAAAA8AAAAAAAAAAAAAAAAAmAIAAGRycy9k&#10;b3ducmV2LnhtbFBLBQYAAAAABAAEAPUAAACJAwAAAAA=&#10;" path="m,l3968,e" filled="f" strokeweight=".58pt">
                    <v:path arrowok="t" o:connecttype="custom" o:connectlocs="0,0;3968,0" o:connectangles="0,0"/>
                  </v:shape>
                </v:group>
                <v:group id="Group 76" o:spid="_x0000_s1138" style="position:absolute;left:11;top:11;width:2;height:807" coordorigin="11,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77" o:spid="_x0000_s1139" style="position:absolute;left:11;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U08QA&#10;AADbAAAADwAAAGRycy9kb3ducmV2LnhtbESPQWvCQBSE7wX/w/KE3pqNUqtNXSUIStubUXp+zb4k&#10;i9m3MbvV+O+7hYLHYWa+YZbrwbbiQr03jhVMkhQEcem04VrB8bB9WoDwAVlj65gU3MjDejV6WGKm&#10;3ZX3dClCLSKEfYYKmhC6TEpfNmTRJ64jjl7leoshyr6WusdrhNtWTtP0RVo0HBca7GjTUHkqfqyC&#10;Hc+O53z/uajMdPM6fOXd9858KPU4HvI3EIGGcA//t9+1gvkz/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FNPEAAAA2wAAAA8AAAAAAAAAAAAAAAAAmAIAAGRycy9k&#10;b3ducmV2LnhtbFBLBQYAAAAABAAEAPUAAACJAwAAAAA=&#10;" path="m,l,807e" filled="f" strokeweight=".58pt">
                    <v:path arrowok="t" o:connecttype="custom" o:connectlocs="0,11;0,818" o:connectangles="0,0"/>
                  </v:shape>
                </v:group>
                <v:group id="Group 78" o:spid="_x0000_s1140" style="position:absolute;left:6;top:822;width:3968;height:2" coordorigin="6,822" coordsize="39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79" o:spid="_x0000_s1141" style="position:absolute;left:6;top:822;width:3968;height:2;visibility:visible;mso-wrap-style:square;v-text-anchor:top" coordsize="39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CKcQA&#10;AADbAAAADwAAAGRycy9kb3ducmV2LnhtbESPzWrDMBCE74G+g9hCb4ncUpziRgnFYEggBOoU2uNi&#10;bSwTa2Us+SdvHxUKPQ4z8w2z2c22FSP1vnGs4HmVgCCunG64VvB1LpZvIHxA1tg6JgU38rDbPiw2&#10;mGk38SeNZahFhLDPUIEJocuk9JUhi37lOuLoXVxvMUTZ11L3OEW4beVLkqTSYsNxwWBHuaHqWg5W&#10;wcml12Ktp/x7oot8Ncfh59ANSj09zh/vIALN4T/8195rBesUfr/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PginEAAAA2wAAAA8AAAAAAAAAAAAAAAAAmAIAAGRycy9k&#10;b3ducmV2LnhtbFBLBQYAAAAABAAEAPUAAACJAwAAAAA=&#10;" path="m,l3968,e" filled="f" strokeweight=".20464mm">
                    <v:path arrowok="t" o:connecttype="custom" o:connectlocs="0,0;3968,0" o:connectangles="0,0"/>
                  </v:shape>
                </v:group>
                <v:group id="Group 80" o:spid="_x0000_s1142" style="position:absolute;left:416;top:11;width:2;height:807" coordorigin="416,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81" o:spid="_x0000_s1143" style="position:absolute;left:416;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5ZG8MA&#10;AADbAAAADwAAAGRycy9kb3ducmV2LnhtbESPQWvCQBSE74L/YXlCb7ox0JKmbiQIStubGnp+zb4k&#10;i9m3MbvV9N93C4Ueh5n5htlsJ9uLG43eOFawXiUgiGunDbcKqvN+mYHwAVlj75gUfJOHbTGfbTDX&#10;7s5Hup1CKyKEfY4KuhCGXEpfd2TRr9xAHL3GjRZDlGMr9Yj3CLe9TJPkSVo0HBc6HGjXUX05fVkF&#10;B36sruXxPWtMunuePsrh82DelHpYTOULiEBT+A//tV+1giyF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5ZG8MAAADbAAAADwAAAAAAAAAAAAAAAACYAgAAZHJzL2Rv&#10;d25yZXYueG1sUEsFBgAAAAAEAAQA9QAAAIgDAAAAAA==&#10;" path="m,l,807e" filled="f" strokeweight=".58pt">
                    <v:path arrowok="t" o:connecttype="custom" o:connectlocs="0,11;0,818" o:connectangles="0,0"/>
                  </v:shape>
                </v:group>
                <v:group id="Group 82" o:spid="_x0000_s1144" style="position:absolute;left:11;top:6;width:3960;height:817" coordorigin="11,6" coordsize="3960,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83" o:spid="_x0000_s1145" style="position:absolute;left:3969;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k9MMA&#10;AADbAAAADwAAAGRycy9kb3ducmV2LnhtbESPQWvCQBSE7wX/w/KE3uqmYiWmrhIEpfamBs+v2Wey&#10;NPs2ZleN/75bEDwOM/MNM1/2thFX6rxxrOB9lIAgLp02XCkoDuu3FIQPyBobx6TgTh6Wi8HLHDPt&#10;bryj6z5UIkLYZ6igDqHNpPRlTRb9yLXE0Tu5zmKIsquk7vAW4baR4ySZSouG40KNLa1qKn/3F6tg&#10;wx/FOd99pyczXs36Y97+bMxWqddhn3+CCNSHZ/jR/tIK0gn8f4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tk9MMAAADbAAAADwAAAAAAAAAAAAAAAACYAgAAZHJzL2Rv&#10;d25yZXYueG1sUEsFBgAAAAAEAAQA9QAAAIgDAAAAAA==&#10;" path="m,l,807e" filled="f" strokeweight=".58pt">
                    <v:path arrowok="t" o:connecttype="custom" o:connectlocs="0,11;0,818" o:connectangles="0,0"/>
                  </v:shape>
                  <v:shape id="Text Box 84" o:spid="_x0000_s1146" type="#_x0000_t202" style="position:absolute;left:11;top:6;width:406;height: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14:paraId="65117D63" w14:textId="77777777" w:rsidR="00A72395" w:rsidRDefault="00A72395" w:rsidP="007D3800">
                          <w:pPr>
                            <w:spacing w:before="3"/>
                            <w:rPr>
                              <w:rFonts w:ascii="Calibri" w:eastAsia="Calibri" w:hAnsi="Calibri" w:cs="Calibri"/>
                            </w:rPr>
                          </w:pPr>
                        </w:p>
                        <w:p w14:paraId="6B042B29" w14:textId="77777777" w:rsidR="00A72395" w:rsidRDefault="00A72395" w:rsidP="007D3800">
                          <w:pPr>
                            <w:ind w:left="108"/>
                            <w:rPr>
                              <w:rFonts w:ascii="Calibri" w:eastAsia="Calibri" w:hAnsi="Calibri" w:cs="Calibri"/>
                            </w:rPr>
                          </w:pPr>
                          <w:r>
                            <w:rPr>
                              <w:rFonts w:ascii="Calibri"/>
                              <w:sz w:val="22"/>
                            </w:rPr>
                            <w:t>1</w:t>
                          </w:r>
                        </w:p>
                      </w:txbxContent>
                    </v:textbox>
                  </v:shape>
                  <v:shape id="Text Box 85" o:spid="_x0000_s1147" type="#_x0000_t202" style="position:absolute;left:416;top:6;width:3178;height: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14:paraId="737173E7" w14:textId="1F9A9BE0" w:rsidR="00A72395" w:rsidRDefault="00A72395" w:rsidP="007D3800">
                          <w:pPr>
                            <w:spacing w:before="136"/>
                            <w:ind w:left="108" w:right="106"/>
                            <w:rPr>
                              <w:rFonts w:ascii="Calibri" w:eastAsia="Calibri" w:hAnsi="Calibri" w:cs="Calibri"/>
                            </w:rPr>
                          </w:pPr>
                          <w:r>
                            <w:rPr>
                              <w:rFonts w:ascii="Calibri" w:eastAsia="Calibri" w:hAnsi="Calibri" w:cs="Calibri"/>
                              <w:b/>
                              <w:bCs/>
                              <w:spacing w:val="-1"/>
                              <w:sz w:val="22"/>
                              <w:szCs w:val="22"/>
                            </w:rPr>
                            <w:t>“NOW,</w:t>
                          </w:r>
                          <w:r>
                            <w:rPr>
                              <w:rFonts w:ascii="Calibri" w:eastAsia="Calibri" w:hAnsi="Calibri" w:cs="Calibri"/>
                              <w:b/>
                              <w:bCs/>
                              <w:spacing w:val="13"/>
                              <w:sz w:val="22"/>
                              <w:szCs w:val="22"/>
                            </w:rPr>
                            <w:t xml:space="preserve"> </w:t>
                          </w:r>
                          <w:r>
                            <w:rPr>
                              <w:rFonts w:ascii="Calibri" w:eastAsia="Calibri" w:hAnsi="Calibri" w:cs="Calibri"/>
                              <w:b/>
                              <w:bCs/>
                              <w:spacing w:val="-1"/>
                              <w:sz w:val="22"/>
                              <w:szCs w:val="22"/>
                            </w:rPr>
                            <w:t>HERE</w:t>
                          </w:r>
                          <w:r>
                            <w:rPr>
                              <w:rFonts w:ascii="Calibri" w:eastAsia="Calibri" w:hAnsi="Calibri" w:cs="Calibri"/>
                              <w:b/>
                              <w:bCs/>
                              <w:sz w:val="22"/>
                              <w:szCs w:val="22"/>
                            </w:rPr>
                            <w:t xml:space="preserve"> </w:t>
                          </w:r>
                          <w:r>
                            <w:rPr>
                              <w:rFonts w:ascii="Calibri" w:eastAsia="Calibri" w:hAnsi="Calibri" w:cs="Calibri"/>
                              <w:b/>
                              <w:bCs/>
                              <w:spacing w:val="13"/>
                              <w:sz w:val="22"/>
                              <w:szCs w:val="22"/>
                            </w:rPr>
                            <w:t xml:space="preserve"> </w:t>
                          </w:r>
                          <w:r>
                            <w:rPr>
                              <w:rFonts w:ascii="Calibri" w:eastAsia="Calibri" w:hAnsi="Calibri" w:cs="Calibri"/>
                              <w:b/>
                              <w:bCs/>
                              <w:sz w:val="22"/>
                              <w:szCs w:val="22"/>
                            </w:rPr>
                            <w:t xml:space="preserve">IS </w:t>
                          </w:r>
                          <w:r>
                            <w:rPr>
                              <w:rFonts w:ascii="Calibri" w:eastAsia="Calibri" w:hAnsi="Calibri" w:cs="Calibri"/>
                              <w:b/>
                              <w:bCs/>
                              <w:spacing w:val="11"/>
                              <w:sz w:val="22"/>
                              <w:szCs w:val="22"/>
                            </w:rPr>
                            <w:t xml:space="preserve"> </w:t>
                          </w:r>
                          <w:r>
                            <w:rPr>
                              <w:rFonts w:ascii="Calibri" w:eastAsia="Calibri" w:hAnsi="Calibri" w:cs="Calibri"/>
                              <w:b/>
                              <w:bCs/>
                              <w:sz w:val="22"/>
                              <w:szCs w:val="22"/>
                            </w:rPr>
                            <w:t xml:space="preserve">A </w:t>
                          </w:r>
                          <w:r>
                            <w:rPr>
                              <w:rFonts w:ascii="Calibri" w:eastAsia="Calibri" w:hAnsi="Calibri" w:cs="Calibri"/>
                              <w:b/>
                              <w:bCs/>
                              <w:spacing w:val="13"/>
                              <w:sz w:val="22"/>
                              <w:szCs w:val="22"/>
                            </w:rPr>
                            <w:t xml:space="preserve"> </w:t>
                          </w:r>
                          <w:r>
                            <w:rPr>
                              <w:rFonts w:ascii="Calibri" w:eastAsia="Calibri" w:hAnsi="Calibri" w:cs="Calibri"/>
                              <w:b/>
                              <w:bCs/>
                              <w:spacing w:val="-1"/>
                              <w:sz w:val="22"/>
                              <w:szCs w:val="22"/>
                            </w:rPr>
                            <w:t>TRUCK.</w:t>
                          </w:r>
                          <w:r>
                            <w:rPr>
                              <w:rFonts w:ascii="Calibri" w:eastAsia="Calibri" w:hAnsi="Calibri" w:cs="Calibri"/>
                              <w:b/>
                              <w:bCs/>
                              <w:sz w:val="22"/>
                              <w:szCs w:val="22"/>
                            </w:rPr>
                            <w:t xml:space="preserve"> </w:t>
                          </w:r>
                          <w:r>
                            <w:rPr>
                              <w:rFonts w:ascii="Calibri" w:eastAsia="Calibri" w:hAnsi="Calibri" w:cs="Calibri"/>
                              <w:b/>
                              <w:bCs/>
                              <w:spacing w:val="14"/>
                              <w:sz w:val="22"/>
                              <w:szCs w:val="22"/>
                            </w:rPr>
                            <w:t xml:space="preserve"> </w:t>
                          </w:r>
                          <w:r>
                            <w:rPr>
                              <w:rFonts w:ascii="Calibri" w:eastAsia="Calibri" w:hAnsi="Calibri" w:cs="Calibri"/>
                              <w:b/>
                              <w:bCs/>
                              <w:spacing w:val="-1"/>
                              <w:sz w:val="22"/>
                              <w:szCs w:val="22"/>
                            </w:rPr>
                            <w:t>WHERE</w:t>
                          </w:r>
                          <w:r>
                            <w:rPr>
                              <w:rFonts w:ascii="Calibri" w:eastAsia="Calibri" w:hAnsi="Calibri" w:cs="Calibri"/>
                              <w:b/>
                              <w:bCs/>
                              <w:spacing w:val="30"/>
                              <w:sz w:val="22"/>
                              <w:szCs w:val="22"/>
                            </w:rPr>
                            <w:t xml:space="preserve"> </w:t>
                          </w:r>
                          <w:r>
                            <w:rPr>
                              <w:rFonts w:ascii="Calibri" w:eastAsia="Calibri" w:hAnsi="Calibri" w:cs="Calibri"/>
                              <w:b/>
                              <w:bCs/>
                              <w:sz w:val="22"/>
                              <w:szCs w:val="22"/>
                            </w:rPr>
                            <w:t>DOES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r>
                            <w:rPr>
                              <w:rFonts w:ascii="Calibri" w:eastAsia="Calibri" w:hAnsi="Calibri" w:cs="Calibri"/>
                              <w:b/>
                              <w:bCs/>
                              <w:sz w:val="22"/>
                              <w:szCs w:val="22"/>
                            </w:rPr>
                            <w:t xml:space="preserve"> </w:t>
                          </w:r>
                          <w:r>
                            <w:rPr>
                              <w:rFonts w:ascii="Calibri" w:eastAsia="Calibri" w:hAnsi="Calibri" w:cs="Calibri"/>
                              <w:b/>
                              <w:bCs/>
                              <w:spacing w:val="-1"/>
                              <w:sz w:val="22"/>
                              <w:szCs w:val="22"/>
                            </w:rPr>
                            <w:t>GO?”</w:t>
                          </w:r>
                        </w:p>
                      </w:txbxContent>
                    </v:textbox>
                  </v:shape>
                </v:group>
                <w10:anchorlock/>
              </v:group>
            </w:pict>
          </mc:Fallback>
        </mc:AlternateContent>
      </w:r>
      <w:r w:rsidR="003C1C6C" w:rsidRPr="00FC554B">
        <w:rPr>
          <w:rFonts w:ascii="Helvetica" w:hAnsi="Helvetica" w:cs="Helvetica"/>
          <w:noProof/>
          <w:lang w:bidi="th-TH"/>
        </w:rPr>
        <mc:AlternateContent>
          <mc:Choice Requires="wpg">
            <w:drawing>
              <wp:inline distT="0" distB="0" distL="0" distR="0" wp14:anchorId="5FF97005" wp14:editId="231C5088">
                <wp:extent cx="2642669" cy="535940"/>
                <wp:effectExtent l="0" t="0" r="24765" b="1651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2669" cy="535940"/>
                          <a:chOff x="16" y="87"/>
                          <a:chExt cx="4958" cy="844"/>
                        </a:xfrm>
                      </wpg:grpSpPr>
                      <pic:pic xmlns:pic="http://schemas.openxmlformats.org/drawingml/2006/picture">
                        <pic:nvPicPr>
                          <pic:cNvPr id="88"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Text Box 50"/>
                        <wps:cNvSpPr txBox="1">
                          <a:spLocks noChangeArrowheads="1"/>
                        </wps:cNvSpPr>
                        <wps:spPr bwMode="auto">
                          <a:xfrm>
                            <a:off x="1248" y="87"/>
                            <a:ext cx="3726"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2EBF3F49" w14:textId="77777777" w:rsidR="00A72395" w:rsidRDefault="00A72395" w:rsidP="003C1C6C">
                              <w:pPr>
                                <w:spacing w:before="71" w:line="242" w:lineRule="auto"/>
                                <w:ind w:left="900"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5FF97005" id="Group 87" o:spid="_x0000_s1148" style="width:208.1pt;height:42.2pt;mso-position-horizontal-relative:char;mso-position-vertical-relative:line" coordorigin="16,87" coordsize="4958,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">
                <v:shape id="Picture 49" o:spid="_x0000_s1149" type="#_x0000_t75" style="position:absolute;left:16;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77LzBAAAA2wAAAA8AAABkcnMvZG93bnJldi54bWxET01rwkAQvRf8D8sIXopuVGgluooIomAv&#10;jRY8DtkxiWZnQ3bV+O87h0KPj/e9WHWuVg9qQ+XZwHiUgCLOva24MHA6boczUCEiW6w9k4EXBVgt&#10;e28LTK1/8jc9slgoCeGQooEyxibVOuQlOQwj3xALd/GtwyiwLbRt8SnhrtaTJPnQDiuWhhIb2pSU&#10;37K7k1764ft+d/3KJp/n9+Sw3p0ObmrMoN+t56AidfFf/OfeWwMzGStf5Afo5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77LzBAAAA2wAAAA8AAAAAAAAAAAAAAAAAnwIA&#10;AGRycy9kb3ducmV2LnhtbFBLBQYAAAAABAAEAPcAAACNAwAAAAA=&#10;">
                  <v:imagedata r:id="rId45" o:title=""/>
                </v:shape>
                <v:shape id="Text Box 50" o:spid="_x0000_s1150" type="#_x0000_t202" style="position:absolute;left:1248;top:87;width:3726;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yYcQA&#10;AADbAAAADwAAAGRycy9kb3ducmV2LnhtbESPQWsCMRSE7wX/Q3iCt5rVg9XVKCIKi7SFWi/eHslz&#10;d3HzsiTRXf99Uyj0OMzMN8xq09tGPMiH2rGCyTgDQaydqblUcP4+vM5BhIhssHFMCp4UYLMevKww&#10;N67jL3qcYikShEOOCqoY21zKoCuyGMauJU7e1XmLMUlfSuOxS3DbyGmWzaTFmtNChS3tKtK3090q&#10;qL3+LN4mi4vX++Z2fO+Kw/WjUGo07LdLEJH6+B/+axdGwXw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RsmHEAAAA2wAAAA8AAAAAAAAAAAAAAAAAmAIAAGRycy9k&#10;b3ducmV2LnhtbFBLBQYAAAAABAAEAPUAAACJAwAAAAA=&#10;" filled="f" strokeweight="1.5pt">
                  <v:stroke dashstyle="dash"/>
                  <v:textbox inset="0,0,0,0">
                    <w:txbxContent>
                      <w:p w14:paraId="2EBF3F49" w14:textId="77777777" w:rsidR="00A72395" w:rsidRDefault="00A72395" w:rsidP="003C1C6C">
                        <w:pPr>
                          <w:spacing w:before="71" w:line="242" w:lineRule="auto"/>
                          <w:ind w:left="900"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r w:rsidRPr="00FC554B">
        <w:rPr>
          <w:rFonts w:ascii="Helvetica" w:hAnsi="Helvetica" w:cs="Helvetica"/>
          <w:position w:val="13"/>
        </w:rPr>
        <w:tab/>
      </w:r>
    </w:p>
    <w:p w14:paraId="6793FA99" w14:textId="77777777" w:rsidR="007D3800" w:rsidRPr="00FC554B" w:rsidRDefault="007D3800" w:rsidP="007D3800">
      <w:pPr>
        <w:spacing w:before="2"/>
        <w:rPr>
          <w:rFonts w:ascii="Helvetica" w:eastAsia="Calibri" w:hAnsi="Helvetica" w:cs="Helvetica"/>
        </w:rPr>
      </w:pPr>
    </w:p>
    <w:p w14:paraId="33019C92" w14:textId="77777777" w:rsidR="007D3800" w:rsidRPr="00FC554B" w:rsidRDefault="007D3800" w:rsidP="0059046A">
      <w:pPr>
        <w:widowControl w:val="0"/>
        <w:numPr>
          <w:ilvl w:val="1"/>
          <w:numId w:val="55"/>
        </w:numPr>
        <w:tabs>
          <w:tab w:val="left" w:pos="1601"/>
          <w:tab w:val="left" w:pos="3760"/>
        </w:tabs>
        <w:spacing w:before="6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rPr>
        <w:t xml:space="preserve"> </w:t>
      </w:r>
      <w:r w:rsidRPr="00FC554B">
        <w:rPr>
          <w:rFonts w:ascii="Helvetica" w:eastAsia="Calibri" w:hAnsi="Helvetica" w:cs="Helvetica"/>
          <w:b/>
          <w:bCs/>
          <w:spacing w:val="-1"/>
        </w:rPr>
        <w:t>YOU</w:t>
      </w:r>
      <w:r w:rsidRPr="00FC554B">
        <w:rPr>
          <w:rFonts w:ascii="Helvetica" w:eastAsia="Calibri" w:hAnsi="Helvetica" w:cs="Helvetica"/>
          <w:b/>
          <w:bCs/>
        </w:rPr>
        <w:t xml:space="preserve"> </w:t>
      </w:r>
      <w:r w:rsidRPr="00FC554B">
        <w:rPr>
          <w:rFonts w:ascii="Helvetica" w:eastAsia="Calibri" w:hAnsi="Helvetica" w:cs="Helvetica"/>
          <w:b/>
          <w:bCs/>
          <w:spacing w:val="-1"/>
        </w:rPr>
        <w:t xml:space="preserve">KNOW </w:t>
      </w:r>
      <w:r w:rsidRPr="00FC554B">
        <w:rPr>
          <w:rFonts w:ascii="Helvetica" w:eastAsia="Calibri" w:hAnsi="Helvetica" w:cs="Helvetica"/>
          <w:b/>
          <w:bCs/>
        </w:rPr>
        <w:t>HOW</w:t>
      </w:r>
      <w:r w:rsidRPr="00FC554B">
        <w:rPr>
          <w:rFonts w:ascii="Helvetica" w:eastAsia="Calibri" w:hAnsi="Helvetica" w:cs="Helvetica"/>
          <w:b/>
          <w:bCs/>
          <w:spacing w:val="-1"/>
        </w:rPr>
        <w:t xml:space="preserve"> </w:t>
      </w:r>
      <w:r w:rsidRPr="00FC554B">
        <w:rPr>
          <w:rFonts w:ascii="Helvetica" w:eastAsia="Calibri" w:hAnsi="Helvetica" w:cs="Helvetica"/>
          <w:b/>
          <w:bCs/>
        </w:rPr>
        <w:t>TO</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PLAY</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THE </w:t>
      </w:r>
      <w:r w:rsidRPr="00FC554B">
        <w:rPr>
          <w:rFonts w:ascii="Helvetica" w:eastAsia="Calibri" w:hAnsi="Helvetica" w:cs="Helvetica"/>
          <w:b/>
          <w:bCs/>
          <w:spacing w:val="-2"/>
        </w:rPr>
        <w:t>SHAPE</w:t>
      </w:r>
      <w:r w:rsidRPr="00FC554B">
        <w:rPr>
          <w:rFonts w:ascii="Helvetica" w:eastAsia="Calibri" w:hAnsi="Helvetica" w:cs="Helvetica"/>
          <w:b/>
          <w:bCs/>
        </w:rPr>
        <w:t xml:space="preserve"> </w:t>
      </w:r>
      <w:r w:rsidRPr="00FC554B">
        <w:rPr>
          <w:rFonts w:ascii="Helvetica" w:eastAsia="Calibri" w:hAnsi="Helvetica" w:cs="Helvetica"/>
          <w:b/>
          <w:bCs/>
          <w:spacing w:val="-1"/>
        </w:rPr>
        <w:t>GAME.”</w:t>
      </w:r>
    </w:p>
    <w:p w14:paraId="5FE05079" w14:textId="77777777" w:rsidR="007D3800" w:rsidRPr="00FC554B" w:rsidRDefault="007D3800" w:rsidP="007D3800">
      <w:pPr>
        <w:spacing w:before="11"/>
        <w:rPr>
          <w:rFonts w:ascii="Helvetica" w:eastAsia="Calibri" w:hAnsi="Helvetica" w:cs="Helvetica"/>
          <w:b/>
          <w:bCs/>
        </w:rPr>
      </w:pPr>
    </w:p>
    <w:p w14:paraId="239AC33A" w14:textId="5C17ED67" w:rsidR="007D3800" w:rsidRPr="00505081" w:rsidRDefault="007D3800" w:rsidP="003E331A">
      <w:pPr>
        <w:widowControl w:val="0"/>
        <w:numPr>
          <w:ilvl w:val="1"/>
          <w:numId w:val="55"/>
        </w:numPr>
        <w:tabs>
          <w:tab w:val="left" w:pos="1601"/>
          <w:tab w:val="left" w:pos="4480"/>
        </w:tabs>
        <w:ind w:left="1620"/>
        <w:rPr>
          <w:rFonts w:ascii="Helvetica" w:hAnsi="Helvetica" w:cs="Helvetica"/>
        </w:rPr>
      </w:pPr>
      <w:r w:rsidRPr="00505081">
        <w:rPr>
          <w:rFonts w:ascii="Helvetica" w:eastAsia="Calibri" w:hAnsi="Helvetica" w:cs="Helvetica"/>
        </w:rPr>
        <w:t xml:space="preserve">If </w:t>
      </w:r>
      <w:r w:rsidRPr="00505081">
        <w:rPr>
          <w:rFonts w:ascii="Helvetica" w:eastAsia="Calibri" w:hAnsi="Helvetica" w:cs="Helvetica"/>
          <w:spacing w:val="-1"/>
        </w:rPr>
        <w:t>CORRECT</w:t>
      </w:r>
      <w:r w:rsidRPr="00505081">
        <w:rPr>
          <w:rFonts w:ascii="Helvetica" w:eastAsia="Calibri" w:hAnsi="Helvetica" w:cs="Helvetica"/>
        </w:rPr>
        <w:t xml:space="preserve"> </w:t>
      </w:r>
      <w:r w:rsidRPr="00505081">
        <w:rPr>
          <w:rFonts w:ascii="Helvetica" w:eastAsia="Calibri" w:hAnsi="Helvetica" w:cs="Helvetica"/>
          <w:spacing w:val="-1"/>
        </w:rPr>
        <w:t>but</w:t>
      </w:r>
      <w:r w:rsidRPr="00505081">
        <w:rPr>
          <w:rFonts w:ascii="Helvetica" w:eastAsia="Calibri" w:hAnsi="Helvetica" w:cs="Helvetica"/>
          <w:spacing w:val="-2"/>
        </w:rPr>
        <w:t xml:space="preserve"> </w:t>
      </w:r>
      <w:r w:rsidRPr="00505081">
        <w:rPr>
          <w:rFonts w:ascii="Helvetica" w:eastAsia="Calibri" w:hAnsi="Helvetica" w:cs="Helvetica"/>
        </w:rPr>
        <w:t>only</w:t>
      </w:r>
      <w:r w:rsidRPr="00505081">
        <w:rPr>
          <w:rFonts w:ascii="Helvetica" w:eastAsia="Calibri" w:hAnsi="Helvetica" w:cs="Helvetica"/>
          <w:spacing w:val="-2"/>
        </w:rPr>
        <w:t xml:space="preserve"> </w:t>
      </w:r>
      <w:r w:rsidRPr="00505081">
        <w:rPr>
          <w:rFonts w:ascii="Helvetica" w:eastAsia="Calibri" w:hAnsi="Helvetica" w:cs="Helvetica"/>
          <w:spacing w:val="-1"/>
        </w:rPr>
        <w:t>points:</w:t>
      </w:r>
      <w:r w:rsidRPr="00505081">
        <w:rPr>
          <w:rFonts w:ascii="Helvetica" w:eastAsia="Calibri" w:hAnsi="Helvetica" w:cs="Helvetica"/>
          <w:spacing w:val="-1"/>
        </w:rPr>
        <w:tab/>
      </w:r>
      <w:r w:rsidRPr="00505081">
        <w:rPr>
          <w:rFonts w:ascii="Helvetica" w:eastAsia="Calibri" w:hAnsi="Helvetica" w:cs="Helvetica"/>
          <w:b/>
          <w:bCs/>
          <w:spacing w:val="-1"/>
        </w:rPr>
        <w:t>“CAN</w:t>
      </w:r>
      <w:r w:rsidRPr="00505081">
        <w:rPr>
          <w:rFonts w:ascii="Helvetica" w:eastAsia="Calibri" w:hAnsi="Helvetica" w:cs="Helvetica"/>
          <w:b/>
          <w:bCs/>
        </w:rPr>
        <w:t xml:space="preserve"> YOU</w:t>
      </w:r>
      <w:r w:rsidRPr="00505081">
        <w:rPr>
          <w:rFonts w:ascii="Helvetica" w:eastAsia="Calibri" w:hAnsi="Helvetica" w:cs="Helvetica"/>
          <w:b/>
          <w:bCs/>
          <w:spacing w:val="-3"/>
        </w:rPr>
        <w:t xml:space="preserve"> </w:t>
      </w:r>
      <w:r w:rsidRPr="00505081">
        <w:rPr>
          <w:rFonts w:ascii="Helvetica" w:eastAsia="Calibri" w:hAnsi="Helvetica" w:cs="Helvetica"/>
          <w:b/>
          <w:bCs/>
          <w:spacing w:val="-1"/>
        </w:rPr>
        <w:t>HELP</w:t>
      </w:r>
      <w:r w:rsidRPr="00505081">
        <w:rPr>
          <w:rFonts w:ascii="Helvetica" w:eastAsia="Calibri" w:hAnsi="Helvetica" w:cs="Helvetica"/>
          <w:b/>
          <w:bCs/>
        </w:rPr>
        <w:t xml:space="preserve"> ME</w:t>
      </w:r>
      <w:r w:rsidRPr="00505081">
        <w:rPr>
          <w:rFonts w:ascii="Helvetica" w:eastAsia="Calibri" w:hAnsi="Helvetica" w:cs="Helvetica"/>
          <w:b/>
          <w:bCs/>
          <w:spacing w:val="-2"/>
        </w:rPr>
        <w:t xml:space="preserve"> </w:t>
      </w:r>
      <w:r w:rsidRPr="00505081">
        <w:rPr>
          <w:rFonts w:ascii="Helvetica" w:eastAsia="Calibri" w:hAnsi="Helvetica" w:cs="Helvetica"/>
          <w:b/>
          <w:bCs/>
        </w:rPr>
        <w:t>PUT</w:t>
      </w:r>
      <w:r w:rsidRPr="00505081">
        <w:rPr>
          <w:rFonts w:ascii="Helvetica" w:eastAsia="Calibri" w:hAnsi="Helvetica" w:cs="Helvetica"/>
          <w:b/>
          <w:bCs/>
          <w:spacing w:val="-2"/>
        </w:rPr>
        <w:t xml:space="preserve"> </w:t>
      </w:r>
      <w:r w:rsidRPr="00505081">
        <w:rPr>
          <w:rFonts w:ascii="Helvetica" w:eastAsia="Calibri" w:hAnsi="Helvetica" w:cs="Helvetica"/>
          <w:b/>
          <w:bCs/>
          <w:spacing w:val="-1"/>
        </w:rPr>
        <w:t>THIS</w:t>
      </w:r>
      <w:r w:rsidRPr="00505081">
        <w:rPr>
          <w:rFonts w:ascii="Helvetica" w:eastAsia="Calibri" w:hAnsi="Helvetica" w:cs="Helvetica"/>
          <w:b/>
          <w:bCs/>
          <w:spacing w:val="-2"/>
        </w:rPr>
        <w:t xml:space="preserve"> </w:t>
      </w:r>
      <w:r w:rsidRPr="00505081">
        <w:rPr>
          <w:rFonts w:ascii="Helvetica" w:eastAsia="Calibri" w:hAnsi="Helvetica" w:cs="Helvetica"/>
          <w:b/>
          <w:bCs/>
          <w:spacing w:val="-1"/>
        </w:rPr>
        <w:t>TRUCK</w:t>
      </w:r>
      <w:r w:rsidRPr="00505081">
        <w:rPr>
          <w:rFonts w:ascii="Helvetica" w:eastAsia="Calibri" w:hAnsi="Helvetica" w:cs="Helvetica"/>
          <w:b/>
          <w:bCs/>
          <w:spacing w:val="-3"/>
        </w:rPr>
        <w:t xml:space="preserve"> </w:t>
      </w:r>
      <w:r w:rsidRPr="00505081">
        <w:rPr>
          <w:rFonts w:ascii="Helvetica" w:eastAsia="Calibri" w:hAnsi="Helvetica" w:cs="Helvetica"/>
          <w:b/>
          <w:bCs/>
          <w:spacing w:val="-1"/>
        </w:rPr>
        <w:t>IN</w:t>
      </w:r>
      <w:r w:rsidRPr="00505081">
        <w:rPr>
          <w:rFonts w:ascii="Helvetica" w:eastAsia="Calibri" w:hAnsi="Helvetica" w:cs="Helvetica"/>
          <w:b/>
          <w:bCs/>
          <w:spacing w:val="-2"/>
        </w:rPr>
        <w:t xml:space="preserve"> </w:t>
      </w:r>
      <w:r w:rsidRPr="00505081">
        <w:rPr>
          <w:rFonts w:ascii="Helvetica" w:eastAsia="Calibri" w:hAnsi="Helvetica" w:cs="Helvetica"/>
          <w:b/>
          <w:bCs/>
        </w:rPr>
        <w:t>THE</w:t>
      </w:r>
      <w:r w:rsidRPr="00505081">
        <w:rPr>
          <w:rFonts w:ascii="Helvetica" w:eastAsia="Calibri" w:hAnsi="Helvetica" w:cs="Helvetica"/>
          <w:b/>
          <w:bCs/>
          <w:spacing w:val="-2"/>
        </w:rPr>
        <w:t xml:space="preserve"> </w:t>
      </w:r>
      <w:r w:rsidRPr="00505081">
        <w:rPr>
          <w:rFonts w:ascii="Helvetica" w:eastAsia="Calibri" w:hAnsi="Helvetica" w:cs="Helvetica"/>
          <w:b/>
          <w:bCs/>
          <w:spacing w:val="-1"/>
        </w:rPr>
        <w:t>BOX?”</w:t>
      </w:r>
      <w:r w:rsidR="002704BF" w:rsidRPr="00505081">
        <w:rPr>
          <w:rFonts w:ascii="Helvetica" w:eastAsia="Calibri" w:hAnsi="Helvetica" w:cs="Helvetica"/>
          <w:b/>
          <w:bCs/>
          <w:spacing w:val="-1"/>
        </w:rPr>
        <w:t xml:space="preserve">  </w:t>
      </w:r>
      <w:r w:rsidRPr="00505081">
        <w:rPr>
          <w:rFonts w:ascii="Helvetica" w:hAnsi="Helvetica" w:cs="Helvetica"/>
          <w:spacing w:val="-1"/>
        </w:rPr>
        <w:t>(point</w:t>
      </w:r>
      <w:r w:rsidRPr="00505081">
        <w:rPr>
          <w:rFonts w:ascii="Helvetica" w:hAnsi="Helvetica" w:cs="Helvetica"/>
        </w:rPr>
        <w:t xml:space="preserve"> </w:t>
      </w:r>
      <w:r w:rsidRPr="00505081">
        <w:rPr>
          <w:rFonts w:ascii="Helvetica" w:hAnsi="Helvetica" w:cs="Helvetica"/>
          <w:spacing w:val="-1"/>
        </w:rPr>
        <w:t>to</w:t>
      </w:r>
      <w:r w:rsidRPr="00505081">
        <w:rPr>
          <w:rFonts w:ascii="Helvetica" w:hAnsi="Helvetica" w:cs="Helvetica"/>
          <w:spacing w:val="1"/>
        </w:rPr>
        <w:t xml:space="preserve"> </w:t>
      </w:r>
      <w:r w:rsidRPr="00505081">
        <w:rPr>
          <w:rFonts w:ascii="Helvetica" w:hAnsi="Helvetica" w:cs="Helvetica"/>
          <w:spacing w:val="-1"/>
        </w:rPr>
        <w:t>box</w:t>
      </w:r>
      <w:r w:rsidRPr="00505081">
        <w:rPr>
          <w:rFonts w:ascii="Helvetica" w:hAnsi="Helvetica" w:cs="Helvetica"/>
          <w:spacing w:val="-2"/>
        </w:rPr>
        <w:t xml:space="preserve"> </w:t>
      </w:r>
      <w:r w:rsidRPr="00505081">
        <w:rPr>
          <w:rFonts w:ascii="Helvetica" w:hAnsi="Helvetica" w:cs="Helvetica"/>
        </w:rPr>
        <w:t>on</w:t>
      </w:r>
      <w:r w:rsidRPr="00505081">
        <w:rPr>
          <w:rFonts w:ascii="Helvetica" w:hAnsi="Helvetica" w:cs="Helvetica"/>
          <w:spacing w:val="-1"/>
        </w:rPr>
        <w:t xml:space="preserve"> right)</w:t>
      </w:r>
    </w:p>
    <w:p w14:paraId="0340595F" w14:textId="77777777" w:rsidR="007D3800" w:rsidRDefault="007D3800" w:rsidP="007D3800">
      <w:pPr>
        <w:widowControl w:val="0"/>
        <w:tabs>
          <w:tab w:val="left" w:pos="1541"/>
          <w:tab w:val="left" w:pos="3700"/>
        </w:tabs>
        <w:spacing w:before="37"/>
        <w:ind w:left="1540"/>
        <w:rPr>
          <w:rFonts w:ascii="Helvetica" w:eastAsia="Calibri" w:hAnsi="Helvetica" w:cs="Helvetica"/>
        </w:rPr>
      </w:pPr>
    </w:p>
    <w:p w14:paraId="56B1480F" w14:textId="7BD5866E" w:rsidR="007D3800" w:rsidRPr="00FC554B" w:rsidRDefault="007D3800" w:rsidP="00505081">
      <w:pPr>
        <w:widowControl w:val="0"/>
        <w:numPr>
          <w:ilvl w:val="0"/>
          <w:numId w:val="54"/>
        </w:numPr>
        <w:tabs>
          <w:tab w:val="left" w:pos="1620"/>
          <w:tab w:val="left" w:pos="3700"/>
        </w:tabs>
        <w:spacing w:before="37"/>
        <w:ind w:left="162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THIS</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ONE’S</w:t>
      </w:r>
      <w:r w:rsidRPr="00FC554B">
        <w:rPr>
          <w:rFonts w:ascii="Helvetica" w:eastAsia="Calibri" w:hAnsi="Helvetica" w:cs="Helvetica"/>
          <w:b/>
          <w:bCs/>
          <w:spacing w:val="-4"/>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TRUCK,</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SO</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HAS</w:t>
      </w:r>
      <w:r w:rsidRPr="00FC554B">
        <w:rPr>
          <w:rFonts w:ascii="Helvetica" w:eastAsia="Calibri" w:hAnsi="Helvetica" w:cs="Helvetica"/>
          <w:b/>
          <w:bCs/>
        </w:rPr>
        <w:t xml:space="preserve"> TO</w:t>
      </w:r>
      <w:r>
        <w:rPr>
          <w:rFonts w:ascii="Helvetica" w:eastAsia="Calibri" w:hAnsi="Helvetica" w:cs="Helvetica"/>
        </w:rPr>
        <w:t xml:space="preserve"> </w:t>
      </w:r>
      <w:r w:rsidRPr="00FC554B">
        <w:rPr>
          <w:rFonts w:ascii="Helvetica" w:eastAsia="Calibri" w:hAnsi="Helvetica" w:cs="Helvetica"/>
          <w:b/>
          <w:bCs/>
        </w:rPr>
        <w:t>GO</w:t>
      </w:r>
      <w:r w:rsidRPr="00FC554B">
        <w:rPr>
          <w:rFonts w:ascii="Helvetica" w:eastAsia="Calibri" w:hAnsi="Helvetica" w:cs="Helvetica"/>
          <w:b/>
          <w:bCs/>
          <w:spacing w:val="32"/>
        </w:rPr>
        <w:t xml:space="preserve"> </w:t>
      </w:r>
      <w:r w:rsidRPr="00FC554B">
        <w:rPr>
          <w:rFonts w:ascii="Helvetica" w:eastAsia="Calibri" w:hAnsi="Helvetica" w:cs="Helvetica"/>
          <w:b/>
          <w:bCs/>
          <w:spacing w:val="-1"/>
        </w:rPr>
        <w:t>OVER</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HERE</w:t>
      </w:r>
      <w:r w:rsidRPr="00FC554B">
        <w:rPr>
          <w:rFonts w:ascii="Helvetica" w:eastAsia="Calibri" w:hAnsi="Helvetica" w:cs="Helvetica"/>
          <w:b/>
          <w:bCs/>
          <w:spacing w:val="32"/>
        </w:rPr>
        <w:t xml:space="preserve"> </w:t>
      </w:r>
      <w:r w:rsidRPr="00FC554B">
        <w:rPr>
          <w:rFonts w:ascii="Helvetica" w:eastAsia="Calibri" w:hAnsi="Helvetica" w:cs="Helvetica"/>
          <w:b/>
          <w:bCs/>
        </w:rPr>
        <w:t>IN</w:t>
      </w:r>
      <w:r w:rsidRPr="00FC554B">
        <w:rPr>
          <w:rFonts w:ascii="Helvetica" w:eastAsia="Calibri" w:hAnsi="Helvetica" w:cs="Helvetica"/>
          <w:b/>
          <w:bCs/>
          <w:spacing w:val="31"/>
        </w:rPr>
        <w:t xml:space="preserve"> </w:t>
      </w:r>
      <w:r w:rsidRPr="00FC554B">
        <w:rPr>
          <w:rFonts w:ascii="Helvetica" w:eastAsia="Calibri" w:hAnsi="Helvetica" w:cs="Helvetica"/>
          <w:b/>
          <w:bCs/>
          <w:spacing w:val="-1"/>
        </w:rPr>
        <w:t>THE</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SHAPE</w:t>
      </w:r>
      <w:r w:rsidRPr="00FC554B">
        <w:rPr>
          <w:rFonts w:ascii="Helvetica" w:eastAsia="Calibri" w:hAnsi="Helvetica" w:cs="Helvetica"/>
          <w:b/>
          <w:bCs/>
          <w:spacing w:val="32"/>
        </w:rPr>
        <w:t xml:space="preserve"> </w:t>
      </w:r>
      <w:r w:rsidRPr="00FC554B">
        <w:rPr>
          <w:rFonts w:ascii="Helvetica" w:eastAsia="Calibri" w:hAnsi="Helvetica" w:cs="Helvetica"/>
          <w:b/>
          <w:bCs/>
        </w:rPr>
        <w:t>GAME</w:t>
      </w:r>
      <w:r w:rsidRPr="00FC554B">
        <w:rPr>
          <w:rFonts w:ascii="Helvetica" w:eastAsia="Calibri" w:hAnsi="Helvetica" w:cs="Helvetica"/>
          <w:b/>
          <w:bCs/>
          <w:spacing w:val="35"/>
        </w:rPr>
        <w:t xml:space="preserve"> </w:t>
      </w:r>
      <w:r w:rsidRPr="00FC554B">
        <w:rPr>
          <w:rFonts w:ascii="Helvetica" w:eastAsia="Calibri" w:hAnsi="Helvetica" w:cs="Helvetica"/>
          <w:spacing w:val="-1"/>
        </w:rPr>
        <w:t>(point</w:t>
      </w:r>
      <w:r w:rsidRPr="00FC554B">
        <w:rPr>
          <w:rFonts w:ascii="Helvetica" w:eastAsia="Calibri" w:hAnsi="Helvetica" w:cs="Helvetica"/>
          <w:spacing w:val="33"/>
        </w:rPr>
        <w:t xml:space="preserve"> </w:t>
      </w:r>
      <w:r w:rsidRPr="00FC554B">
        <w:rPr>
          <w:rFonts w:ascii="Helvetica" w:eastAsia="Calibri" w:hAnsi="Helvetica" w:cs="Helvetica"/>
          <w:spacing w:val="-1"/>
        </w:rPr>
        <w:t>to</w:t>
      </w:r>
      <w:r w:rsidRPr="00FC554B">
        <w:rPr>
          <w:rFonts w:ascii="Helvetica" w:eastAsia="Calibri" w:hAnsi="Helvetica" w:cs="Helvetica"/>
          <w:spacing w:val="35"/>
        </w:rPr>
        <w:t xml:space="preserve"> </w:t>
      </w:r>
      <w:r w:rsidRPr="00FC554B">
        <w:rPr>
          <w:rFonts w:ascii="Helvetica" w:eastAsia="Calibri" w:hAnsi="Helvetica" w:cs="Helvetica"/>
          <w:spacing w:val="-2"/>
        </w:rPr>
        <w:t>box</w:t>
      </w:r>
      <w:r w:rsidRPr="00FC554B">
        <w:rPr>
          <w:rFonts w:ascii="Helvetica" w:eastAsia="Calibri" w:hAnsi="Helvetica" w:cs="Helvetica"/>
          <w:spacing w:val="34"/>
        </w:rPr>
        <w:t xml:space="preserve"> </w:t>
      </w:r>
      <w:r w:rsidRPr="00FC554B">
        <w:rPr>
          <w:rFonts w:ascii="Helvetica" w:eastAsia="Calibri" w:hAnsi="Helvetica" w:cs="Helvetica"/>
        </w:rPr>
        <w:t>on</w:t>
      </w:r>
      <w:r w:rsidRPr="00FC554B">
        <w:rPr>
          <w:rFonts w:ascii="Helvetica" w:eastAsia="Calibri" w:hAnsi="Helvetica" w:cs="Helvetica"/>
          <w:spacing w:val="32"/>
        </w:rPr>
        <w:t xml:space="preserve"> </w:t>
      </w:r>
      <w:r w:rsidRPr="00FC554B">
        <w:rPr>
          <w:rFonts w:ascii="Helvetica" w:eastAsia="Calibri" w:hAnsi="Helvetica" w:cs="Helvetica"/>
          <w:spacing w:val="-1"/>
        </w:rPr>
        <w:t>right).</w:t>
      </w:r>
      <w:r w:rsidRPr="00FC554B">
        <w:rPr>
          <w:rFonts w:ascii="Helvetica" w:eastAsia="Calibri" w:hAnsi="Helvetica" w:cs="Helvetica"/>
          <w:spacing w:val="25"/>
        </w:rPr>
        <w:t xml:space="preserve"> </w:t>
      </w:r>
      <w:r w:rsidRPr="00FC554B">
        <w:rPr>
          <w:rFonts w:ascii="Helvetica" w:eastAsia="Calibri" w:hAnsi="Helvetica" w:cs="Helvetica"/>
          <w:b/>
          <w:bCs/>
          <w:spacing w:val="-1"/>
        </w:rPr>
        <w:t>CAN</w:t>
      </w:r>
      <w:r w:rsidRPr="00FC554B">
        <w:rPr>
          <w:rFonts w:ascii="Helvetica" w:eastAsia="Calibri" w:hAnsi="Helvetica" w:cs="Helvetica"/>
          <w:b/>
          <w:bCs/>
          <w:spacing w:val="18"/>
        </w:rPr>
        <w:t xml:space="preserve"> </w:t>
      </w:r>
      <w:r w:rsidRPr="00FC554B">
        <w:rPr>
          <w:rFonts w:ascii="Helvetica" w:eastAsia="Calibri" w:hAnsi="Helvetica" w:cs="Helvetica"/>
          <w:b/>
          <w:bCs/>
        </w:rPr>
        <w:t>YOU</w:t>
      </w:r>
      <w:r w:rsidRPr="00FC554B">
        <w:rPr>
          <w:rFonts w:ascii="Helvetica" w:eastAsia="Calibri" w:hAnsi="Helvetica" w:cs="Helvetica"/>
          <w:b/>
          <w:bCs/>
          <w:spacing w:val="16"/>
        </w:rPr>
        <w:t xml:space="preserve"> </w:t>
      </w:r>
      <w:r w:rsidRPr="00FC554B">
        <w:rPr>
          <w:rFonts w:ascii="Helvetica" w:eastAsia="Calibri" w:hAnsi="Helvetica" w:cs="Helvetica"/>
          <w:b/>
          <w:bCs/>
          <w:spacing w:val="-1"/>
        </w:rPr>
        <w:t>HELP</w:t>
      </w:r>
      <w:r w:rsidRPr="00FC554B">
        <w:rPr>
          <w:rFonts w:ascii="Helvetica" w:eastAsia="Calibri" w:hAnsi="Helvetica" w:cs="Helvetica"/>
          <w:b/>
          <w:bCs/>
          <w:spacing w:val="19"/>
        </w:rPr>
        <w:t xml:space="preserve"> </w:t>
      </w:r>
      <w:r w:rsidRPr="00FC554B">
        <w:rPr>
          <w:rFonts w:ascii="Helvetica" w:eastAsia="Calibri" w:hAnsi="Helvetica" w:cs="Helvetica"/>
          <w:b/>
          <w:bCs/>
          <w:spacing w:val="-1"/>
        </w:rPr>
        <w:t>ME</w:t>
      </w:r>
      <w:r w:rsidRPr="00FC554B">
        <w:rPr>
          <w:rFonts w:ascii="Helvetica" w:eastAsia="Calibri" w:hAnsi="Helvetica" w:cs="Helvetica"/>
          <w:b/>
          <w:bCs/>
          <w:spacing w:val="16"/>
        </w:rPr>
        <w:t xml:space="preserve"> </w:t>
      </w:r>
      <w:r w:rsidRPr="00FC554B">
        <w:rPr>
          <w:rFonts w:ascii="Helvetica" w:eastAsia="Calibri" w:hAnsi="Helvetica" w:cs="Helvetica"/>
          <w:b/>
          <w:bCs/>
          <w:spacing w:val="-1"/>
        </w:rPr>
        <w:t>PUT</w:t>
      </w:r>
      <w:r w:rsidRPr="00FC554B">
        <w:rPr>
          <w:rFonts w:ascii="Helvetica" w:eastAsia="Calibri" w:hAnsi="Helvetica" w:cs="Helvetica"/>
          <w:b/>
          <w:bCs/>
          <w:spacing w:val="16"/>
        </w:rPr>
        <w:t xml:space="preserve"> </w:t>
      </w:r>
      <w:r w:rsidRPr="00FC554B">
        <w:rPr>
          <w:rFonts w:ascii="Helvetica" w:eastAsia="Calibri" w:hAnsi="Helvetica" w:cs="Helvetica"/>
          <w:b/>
          <w:bCs/>
          <w:spacing w:val="-1"/>
        </w:rPr>
        <w:t>THIS</w:t>
      </w:r>
      <w:r w:rsidRPr="00FC554B">
        <w:rPr>
          <w:rFonts w:ascii="Helvetica" w:eastAsia="Calibri" w:hAnsi="Helvetica" w:cs="Helvetica"/>
          <w:b/>
          <w:bCs/>
          <w:spacing w:val="17"/>
        </w:rPr>
        <w:t xml:space="preserve"> </w:t>
      </w:r>
      <w:r w:rsidRPr="00FC554B">
        <w:rPr>
          <w:rFonts w:ascii="Helvetica" w:eastAsia="Calibri" w:hAnsi="Helvetica" w:cs="Helvetica"/>
          <w:b/>
          <w:bCs/>
          <w:spacing w:val="-1"/>
        </w:rPr>
        <w:t>TRUCK</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DOWN</w:t>
      </w:r>
      <w:r w:rsidRPr="00FC554B">
        <w:rPr>
          <w:rFonts w:ascii="Helvetica" w:eastAsia="Calibri" w:hAnsi="Helvetica" w:cs="Helvetica"/>
          <w:b/>
          <w:bCs/>
          <w:spacing w:val="17"/>
        </w:rPr>
        <w:t xml:space="preserve"> </w:t>
      </w:r>
      <w:r w:rsidRPr="00FC554B">
        <w:rPr>
          <w:rFonts w:ascii="Helvetica" w:eastAsia="Calibri" w:hAnsi="Helvetica" w:cs="Helvetica"/>
          <w:b/>
          <w:bCs/>
          <w:spacing w:val="-1"/>
        </w:rPr>
        <w:t>HERE?</w:t>
      </w:r>
      <w:r w:rsidRPr="00FC554B">
        <w:rPr>
          <w:rFonts w:ascii="Helvetica" w:eastAsia="Calibri" w:hAnsi="Helvetica" w:cs="Helvetica"/>
          <w:b/>
          <w:bCs/>
          <w:spacing w:val="15"/>
        </w:rPr>
        <w:t xml:space="preserve"> </w:t>
      </w:r>
      <w:r w:rsidR="00505081">
        <w:rPr>
          <w:rFonts w:ascii="Helvetica" w:eastAsia="Calibri" w:hAnsi="Helvetica" w:cs="Helvetica"/>
          <w:b/>
          <w:bCs/>
          <w:spacing w:val="-2"/>
        </w:rPr>
        <w:t>[</w:t>
      </w:r>
      <w:r w:rsidRPr="00FC554B">
        <w:rPr>
          <w:rFonts w:ascii="Helvetica" w:eastAsia="Calibri" w:hAnsi="Helvetica" w:cs="Helvetica"/>
          <w:b/>
          <w:bCs/>
          <w:spacing w:val="-2"/>
        </w:rPr>
        <w:t>LE</w:t>
      </w:r>
      <w:r w:rsidRPr="00FC554B">
        <w:rPr>
          <w:rFonts w:ascii="Helvetica" w:eastAsia="Calibri" w:hAnsi="Helvetica" w:cs="Helvetica"/>
          <w:b/>
          <w:bCs/>
          <w:spacing w:val="-1"/>
        </w:rPr>
        <w:t>T’S</w:t>
      </w:r>
      <w:r w:rsidRPr="00FC554B">
        <w:rPr>
          <w:rFonts w:ascii="Helvetica" w:eastAsia="Calibri" w:hAnsi="Helvetica" w:cs="Helvetica"/>
          <w:b/>
          <w:bCs/>
          <w:spacing w:val="18"/>
        </w:rPr>
        <w:t xml:space="preserve"> </w:t>
      </w:r>
      <w:r w:rsidRPr="00FC554B">
        <w:rPr>
          <w:rFonts w:ascii="Helvetica" w:eastAsia="Calibri" w:hAnsi="Helvetica" w:cs="Helvetica"/>
          <w:b/>
          <w:bCs/>
          <w:spacing w:val="1"/>
        </w:rPr>
        <w:t>TRY</w:t>
      </w:r>
      <w:r w:rsidRPr="00FC554B">
        <w:rPr>
          <w:rFonts w:ascii="Helvetica" w:eastAsia="Calibri" w:hAnsi="Helvetica" w:cs="Helvetica"/>
          <w:b/>
          <w:bCs/>
          <w:spacing w:val="33"/>
        </w:rPr>
        <w:t xml:space="preserve"> </w:t>
      </w:r>
      <w:r w:rsidRPr="00FC554B">
        <w:rPr>
          <w:rFonts w:ascii="Helvetica" w:eastAsia="Calibri" w:hAnsi="Helvetica" w:cs="Helvetica"/>
          <w:b/>
          <w:bCs/>
          <w:spacing w:val="-1"/>
        </w:rPr>
        <w:t>AGAIN</w:t>
      </w:r>
      <w:r w:rsidR="00505081">
        <w:rPr>
          <w:rFonts w:ascii="Helvetica" w:eastAsia="Calibri" w:hAnsi="Helvetica" w:cs="Helvetica"/>
          <w:b/>
          <w:bCs/>
          <w:spacing w:val="-2"/>
        </w:rPr>
        <w:t>]</w:t>
      </w:r>
      <w:r w:rsidRPr="00FC554B">
        <w:rPr>
          <w:rFonts w:ascii="Helvetica" w:eastAsia="Calibri" w:hAnsi="Helvetica" w:cs="Helvetica"/>
          <w:b/>
          <w:bCs/>
          <w:spacing w:val="-2"/>
        </w:rPr>
        <w:t>”</w:t>
      </w:r>
    </w:p>
    <w:p w14:paraId="6A264A48" w14:textId="77777777" w:rsidR="007D3800" w:rsidRPr="00FC554B" w:rsidRDefault="007D3800" w:rsidP="007D3800">
      <w:pPr>
        <w:spacing w:before="10"/>
        <w:rPr>
          <w:rFonts w:ascii="Helvetica" w:eastAsia="Calibri" w:hAnsi="Helvetica" w:cs="Helvetica"/>
          <w:bCs/>
        </w:rPr>
      </w:pPr>
    </w:p>
    <w:p w14:paraId="59FC8D0A" w14:textId="77777777" w:rsidR="007D3800" w:rsidRPr="00FC554B" w:rsidRDefault="007D3800" w:rsidP="0059046A">
      <w:pPr>
        <w:pStyle w:val="BodyText"/>
        <w:widowControl w:val="0"/>
        <w:numPr>
          <w:ilvl w:val="0"/>
          <w:numId w:val="55"/>
        </w:numPr>
        <w:tabs>
          <w:tab w:val="left" w:pos="821"/>
        </w:tabs>
        <w:autoSpaceDE/>
        <w:autoSpaceDN/>
        <w:adjustRightInd/>
        <w:spacing w:before="0"/>
        <w:ind w:left="820"/>
        <w:jc w:val="left"/>
        <w:rPr>
          <w:rFonts w:ascii="Helvetica" w:hAnsi="Helvetica" w:cs="Helvetica"/>
          <w:b w:val="0"/>
          <w:sz w:val="24"/>
          <w:szCs w:val="24"/>
        </w:rPr>
      </w:pPr>
      <w:r w:rsidRPr="00FC554B">
        <w:rPr>
          <w:rFonts w:ascii="Helvetica" w:hAnsi="Helvetica" w:cs="Helvetica"/>
          <w:b w:val="0"/>
          <w:sz w:val="24"/>
          <w:szCs w:val="24"/>
        </w:rPr>
        <w:t xml:space="preserve">If </w:t>
      </w:r>
      <w:r w:rsidRPr="00FC554B">
        <w:rPr>
          <w:rFonts w:ascii="Helvetica" w:hAnsi="Helvetica" w:cs="Helvetica"/>
          <w:b w:val="0"/>
          <w:spacing w:val="-1"/>
          <w:sz w:val="24"/>
          <w:szCs w:val="24"/>
        </w:rPr>
        <w:t>response</w:t>
      </w:r>
      <w:r w:rsidRPr="00FC554B">
        <w:rPr>
          <w:rFonts w:ascii="Helvetica" w:hAnsi="Helvetica" w:cs="Helvetica"/>
          <w:b w:val="0"/>
          <w:sz w:val="24"/>
          <w:szCs w:val="24"/>
        </w:rPr>
        <w:t xml:space="preserve"> is </w:t>
      </w:r>
      <w:r w:rsidRPr="00FC554B">
        <w:rPr>
          <w:rFonts w:ascii="Helvetica" w:hAnsi="Helvetica" w:cs="Helvetica"/>
          <w:b w:val="0"/>
          <w:spacing w:val="-1"/>
          <w:sz w:val="24"/>
          <w:szCs w:val="24"/>
        </w:rPr>
        <w:t>incorrect,</w:t>
      </w:r>
      <w:r w:rsidRPr="00FC554B">
        <w:rPr>
          <w:rFonts w:ascii="Helvetica" w:hAnsi="Helvetica" w:cs="Helvetica"/>
          <w:b w:val="0"/>
          <w:spacing w:val="1"/>
          <w:sz w:val="24"/>
          <w:szCs w:val="24"/>
        </w:rPr>
        <w:t xml:space="preserve"> </w:t>
      </w:r>
      <w:r w:rsidRPr="00FC554B">
        <w:rPr>
          <w:rFonts w:ascii="Helvetica" w:hAnsi="Helvetica" w:cs="Helvetica"/>
          <w:b w:val="0"/>
          <w:spacing w:val="-1"/>
          <w:sz w:val="24"/>
          <w:szCs w:val="24"/>
        </w:rPr>
        <w:t>repeat</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practice</w:t>
      </w:r>
      <w:r w:rsidRPr="00FC554B">
        <w:rPr>
          <w:rFonts w:ascii="Helvetica" w:hAnsi="Helvetica" w:cs="Helvetica"/>
          <w:b w:val="0"/>
          <w:spacing w:val="-2"/>
          <w:sz w:val="24"/>
          <w:szCs w:val="24"/>
        </w:rPr>
        <w:t xml:space="preserve"> </w:t>
      </w:r>
      <w:r w:rsidRPr="00FC554B">
        <w:rPr>
          <w:rFonts w:ascii="Helvetica" w:hAnsi="Helvetica" w:cs="Helvetica"/>
          <w:b w:val="0"/>
          <w:sz w:val="24"/>
          <w:szCs w:val="24"/>
        </w:rPr>
        <w:t>trial</w:t>
      </w:r>
      <w:r w:rsidRPr="00FC554B">
        <w:rPr>
          <w:rFonts w:ascii="Helvetica" w:hAnsi="Helvetica" w:cs="Helvetica"/>
          <w:b w:val="0"/>
          <w:spacing w:val="-1"/>
          <w:sz w:val="24"/>
          <w:szCs w:val="24"/>
        </w:rPr>
        <w:t xml:space="preserve"> </w:t>
      </w:r>
      <w:r w:rsidRPr="00FC554B">
        <w:rPr>
          <w:rFonts w:ascii="Helvetica" w:hAnsi="Helvetica" w:cs="Helvetica"/>
          <w:b w:val="0"/>
          <w:sz w:val="24"/>
          <w:szCs w:val="24"/>
          <w:u w:val="single" w:color="000000"/>
        </w:rPr>
        <w:t>one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pacing w:val="-1"/>
          <w:sz w:val="24"/>
          <w:szCs w:val="24"/>
          <w:u w:val="single" w:color="000000"/>
        </w:rPr>
        <w:t>more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z w:val="24"/>
          <w:szCs w:val="24"/>
          <w:u w:val="single" w:color="000000"/>
        </w:rPr>
        <w:t>time</w:t>
      </w:r>
      <w:r w:rsidRPr="00FC554B">
        <w:rPr>
          <w:rFonts w:ascii="Helvetica" w:hAnsi="Helvetica" w:cs="Helvetica"/>
          <w:b w:val="0"/>
          <w:sz w:val="24"/>
          <w:szCs w:val="24"/>
        </w:rPr>
        <w:t>.</w:t>
      </w:r>
    </w:p>
    <w:p w14:paraId="48BB8D27" w14:textId="77777777" w:rsidR="007D3800" w:rsidRPr="00FC554B" w:rsidRDefault="007D3800" w:rsidP="007D3800">
      <w:pPr>
        <w:spacing w:before="5"/>
        <w:rPr>
          <w:rFonts w:ascii="Helvetica" w:eastAsia="Calibri" w:hAnsi="Helvetica" w:cs="Helvetica"/>
        </w:rPr>
      </w:pPr>
    </w:p>
    <w:p w14:paraId="5E22E6CF" w14:textId="77777777" w:rsidR="007D3800" w:rsidRPr="00FC554B" w:rsidRDefault="007D3800" w:rsidP="0059046A">
      <w:pPr>
        <w:pStyle w:val="BodyText"/>
        <w:widowControl w:val="0"/>
        <w:numPr>
          <w:ilvl w:val="0"/>
          <w:numId w:val="55"/>
        </w:numPr>
        <w:tabs>
          <w:tab w:val="left" w:pos="821"/>
        </w:tabs>
        <w:autoSpaceDE/>
        <w:autoSpaceDN/>
        <w:adjustRightInd/>
        <w:spacing w:before="56"/>
        <w:ind w:left="820"/>
        <w:jc w:val="left"/>
        <w:rPr>
          <w:rFonts w:ascii="Helvetica" w:hAnsi="Helvetica" w:cs="Helvetica"/>
          <w:b w:val="0"/>
          <w:sz w:val="24"/>
          <w:szCs w:val="24"/>
        </w:rPr>
      </w:pPr>
      <w:r w:rsidRPr="00FC554B">
        <w:rPr>
          <w:rFonts w:ascii="Helvetica" w:eastAsia="Calibri" w:hAnsi="Helvetica" w:cs="Helvetica"/>
          <w:b w:val="0"/>
          <w:spacing w:val="-1"/>
          <w:sz w:val="24"/>
          <w:szCs w:val="24"/>
        </w:rPr>
        <w:t>Proceed</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z w:val="24"/>
          <w:szCs w:val="24"/>
        </w:rPr>
        <w:t>to</w:t>
      </w:r>
      <w:r w:rsidRPr="00FC554B">
        <w:rPr>
          <w:rFonts w:ascii="Helvetica" w:eastAsia="Calibri" w:hAnsi="Helvetica" w:cs="Helvetica"/>
          <w:b w:val="0"/>
          <w:spacing w:val="-1"/>
          <w:sz w:val="24"/>
          <w:szCs w:val="24"/>
        </w:rPr>
        <w:t xml:space="preserve"> Practice</w:t>
      </w:r>
      <w:r w:rsidRPr="00FC554B">
        <w:rPr>
          <w:rFonts w:ascii="Helvetica" w:eastAsia="Calibri" w:hAnsi="Helvetica" w:cs="Helvetica"/>
          <w:b w:val="0"/>
          <w:sz w:val="24"/>
          <w:szCs w:val="24"/>
        </w:rPr>
        <w:t xml:space="preserve"> Trial</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z w:val="24"/>
          <w:szCs w:val="24"/>
        </w:rPr>
        <w:t>2</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pacing w:val="-1"/>
          <w:sz w:val="24"/>
          <w:szCs w:val="24"/>
        </w:rPr>
        <w:t>regardless</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z w:val="24"/>
          <w:szCs w:val="24"/>
        </w:rPr>
        <w:t xml:space="preserve">of </w:t>
      </w:r>
      <w:r w:rsidRPr="00FC554B">
        <w:rPr>
          <w:rFonts w:ascii="Helvetica" w:eastAsia="Calibri" w:hAnsi="Helvetica" w:cs="Helvetica"/>
          <w:b w:val="0"/>
          <w:spacing w:val="-1"/>
          <w:sz w:val="24"/>
          <w:szCs w:val="24"/>
        </w:rPr>
        <w:t>child’s</w:t>
      </w:r>
      <w:r w:rsidRPr="00FC554B">
        <w:rPr>
          <w:rFonts w:ascii="Helvetica" w:eastAsia="Calibri" w:hAnsi="Helvetica" w:cs="Helvetica"/>
          <w:b w:val="0"/>
          <w:sz w:val="24"/>
          <w:szCs w:val="24"/>
        </w:rPr>
        <w:t xml:space="preserve"> </w:t>
      </w:r>
      <w:r w:rsidRPr="00FC554B">
        <w:rPr>
          <w:rFonts w:ascii="Helvetica" w:eastAsia="Calibri" w:hAnsi="Helvetica" w:cs="Helvetica"/>
          <w:b w:val="0"/>
          <w:spacing w:val="-1"/>
          <w:sz w:val="24"/>
          <w:szCs w:val="24"/>
        </w:rPr>
        <w:t>performance.</w:t>
      </w:r>
    </w:p>
    <w:p w14:paraId="7BFD84A3" w14:textId="77777777" w:rsidR="007D3800" w:rsidRPr="00FC554B" w:rsidRDefault="007D3800" w:rsidP="007D3800">
      <w:pPr>
        <w:rPr>
          <w:rFonts w:ascii="Helvetica" w:eastAsia="Calibri" w:hAnsi="Helvetica" w:cs="Helvetica"/>
        </w:rPr>
      </w:pPr>
    </w:p>
    <w:p w14:paraId="47D66191" w14:textId="77777777" w:rsidR="007D3800" w:rsidRPr="00FC554B" w:rsidRDefault="007D3800" w:rsidP="007D3800">
      <w:pPr>
        <w:ind w:left="100"/>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2</w:t>
      </w:r>
    </w:p>
    <w:p w14:paraId="0669D75D" w14:textId="77777777" w:rsidR="007D3800" w:rsidRPr="00FC554B" w:rsidRDefault="007D3800" w:rsidP="007D3800">
      <w:pPr>
        <w:spacing w:before="8"/>
        <w:rPr>
          <w:rFonts w:ascii="Helvetica" w:eastAsia="Calibri" w:hAnsi="Helvetica" w:cs="Helvetica"/>
          <w:i/>
        </w:rPr>
      </w:pPr>
    </w:p>
    <w:p w14:paraId="2577BC8A" w14:textId="77777777" w:rsidR="007D3800" w:rsidRPr="00FC554B" w:rsidRDefault="007D3800" w:rsidP="0059046A">
      <w:pPr>
        <w:pStyle w:val="BodyText"/>
        <w:widowControl w:val="0"/>
        <w:numPr>
          <w:ilvl w:val="0"/>
          <w:numId w:val="55"/>
        </w:numPr>
        <w:tabs>
          <w:tab w:val="left" w:pos="821"/>
        </w:tabs>
        <w:autoSpaceDE/>
        <w:autoSpaceDN/>
        <w:adjustRightInd/>
        <w:spacing w:before="56"/>
        <w:ind w:left="820"/>
        <w:jc w:val="left"/>
        <w:rPr>
          <w:rFonts w:ascii="Helvetica" w:hAnsi="Helvetica" w:cs="Helvetica"/>
          <w:b w:val="0"/>
          <w:sz w:val="24"/>
          <w:szCs w:val="24"/>
        </w:rPr>
      </w:pPr>
      <w:r w:rsidRPr="00FC554B">
        <w:rPr>
          <w:rFonts w:ascii="Helvetica" w:hAnsi="Helvetica" w:cs="Helvetica"/>
          <w:b w:val="0"/>
          <w:sz w:val="24"/>
          <w:szCs w:val="24"/>
        </w:rPr>
        <w:t>Hold</w:t>
      </w:r>
      <w:r w:rsidRPr="00FC554B">
        <w:rPr>
          <w:rFonts w:ascii="Helvetica" w:hAnsi="Helvetica" w:cs="Helvetica"/>
          <w:b w:val="0"/>
          <w:spacing w:val="-1"/>
          <w:sz w:val="24"/>
          <w:szCs w:val="24"/>
        </w:rPr>
        <w:t xml:space="preserve"> up </w:t>
      </w:r>
      <w:r w:rsidRPr="00FC554B">
        <w:rPr>
          <w:rFonts w:ascii="Helvetica" w:hAnsi="Helvetica" w:cs="Helvetica"/>
          <w:b w:val="0"/>
          <w:sz w:val="24"/>
          <w:szCs w:val="24"/>
          <w:u w:val="single" w:color="000000"/>
        </w:rPr>
        <w:t>red</w:t>
      </w:r>
      <w:r w:rsidRPr="00FC554B">
        <w:rPr>
          <w:rFonts w:ascii="Helvetica" w:hAnsi="Helvetica" w:cs="Helvetica"/>
          <w:b w:val="0"/>
          <w:spacing w:val="-1"/>
          <w:sz w:val="24"/>
          <w:szCs w:val="24"/>
          <w:u w:val="single" w:color="000000"/>
        </w:rPr>
        <w:t xml:space="preserve"> star</w:t>
      </w:r>
      <w:r w:rsidRPr="00FC554B">
        <w:rPr>
          <w:rFonts w:ascii="Helvetica" w:hAnsi="Helvetica" w:cs="Helvetica"/>
          <w:b w:val="0"/>
          <w:sz w:val="24"/>
          <w:szCs w:val="24"/>
          <w:u w:val="single" w:color="000000"/>
        </w:rPr>
        <w:t xml:space="preserve"> </w:t>
      </w:r>
      <w:r w:rsidRPr="00FC554B">
        <w:rPr>
          <w:rFonts w:ascii="Helvetica" w:hAnsi="Helvetica" w:cs="Helvetica"/>
          <w:b w:val="0"/>
          <w:sz w:val="24"/>
          <w:szCs w:val="24"/>
        </w:rPr>
        <w:t>card</w:t>
      </w:r>
      <w:r w:rsidRPr="00FC554B">
        <w:rPr>
          <w:rFonts w:ascii="Helvetica" w:hAnsi="Helvetica" w:cs="Helvetica"/>
          <w:b w:val="0"/>
          <w:spacing w:val="-1"/>
          <w:sz w:val="24"/>
          <w:szCs w:val="24"/>
        </w:rPr>
        <w:t xml:space="preserve"> as</w:t>
      </w:r>
      <w:r w:rsidRPr="00FC554B">
        <w:rPr>
          <w:rFonts w:ascii="Helvetica" w:hAnsi="Helvetica" w:cs="Helvetica"/>
          <w:b w:val="0"/>
          <w:sz w:val="24"/>
          <w:szCs w:val="24"/>
        </w:rPr>
        <w:t xml:space="preserve"> </w:t>
      </w:r>
      <w:r w:rsidRPr="00FC554B">
        <w:rPr>
          <w:rFonts w:ascii="Helvetica" w:hAnsi="Helvetica" w:cs="Helvetica"/>
          <w:b w:val="0"/>
          <w:spacing w:val="-2"/>
          <w:sz w:val="24"/>
          <w:szCs w:val="24"/>
        </w:rPr>
        <w:t>you</w:t>
      </w:r>
      <w:r w:rsidRPr="00FC554B">
        <w:rPr>
          <w:rFonts w:ascii="Helvetica" w:hAnsi="Helvetica" w:cs="Helvetica"/>
          <w:b w:val="0"/>
          <w:spacing w:val="-1"/>
          <w:sz w:val="24"/>
          <w:szCs w:val="24"/>
        </w:rPr>
        <w:t xml:space="preserve"> say</w:t>
      </w:r>
      <w:r w:rsidRPr="00FC554B">
        <w:rPr>
          <w:rFonts w:ascii="Helvetica" w:hAnsi="Helvetica" w:cs="Helvetica"/>
          <w:b w:val="0"/>
          <w:spacing w:val="1"/>
          <w:sz w:val="24"/>
          <w:szCs w:val="24"/>
        </w:rPr>
        <w:t xml:space="preserve"> </w:t>
      </w:r>
      <w:r w:rsidRPr="00FC554B">
        <w:rPr>
          <w:rFonts w:ascii="Helvetica" w:hAnsi="Helvetica" w:cs="Helvetica"/>
          <w:b w:val="0"/>
          <w:spacing w:val="-2"/>
          <w:sz w:val="24"/>
          <w:szCs w:val="24"/>
        </w:rPr>
        <w:t>the</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prompt.</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Then</w:t>
      </w:r>
      <w:r w:rsidRPr="00FC554B">
        <w:rPr>
          <w:rFonts w:ascii="Helvetica" w:hAnsi="Helvetica" w:cs="Helvetica"/>
          <w:b w:val="0"/>
          <w:sz w:val="24"/>
          <w:szCs w:val="24"/>
        </w:rPr>
        <w:t xml:space="preserve"> </w:t>
      </w:r>
      <w:r w:rsidRPr="00FC554B">
        <w:rPr>
          <w:rFonts w:ascii="Helvetica" w:hAnsi="Helvetica" w:cs="Helvetica"/>
          <w:b w:val="0"/>
          <w:spacing w:val="-2"/>
          <w:sz w:val="24"/>
          <w:szCs w:val="24"/>
        </w:rPr>
        <w:t>hand</w:t>
      </w:r>
      <w:r w:rsidRPr="00FC554B">
        <w:rPr>
          <w:rFonts w:ascii="Helvetica" w:hAnsi="Helvetica" w:cs="Helvetica"/>
          <w:b w:val="0"/>
          <w:spacing w:val="-1"/>
          <w:sz w:val="24"/>
          <w:szCs w:val="24"/>
        </w:rPr>
        <w:t xml:space="preserve"> the</w:t>
      </w:r>
      <w:r w:rsidRPr="00FC554B">
        <w:rPr>
          <w:rFonts w:ascii="Helvetica" w:hAnsi="Helvetica" w:cs="Helvetica"/>
          <w:b w:val="0"/>
          <w:sz w:val="24"/>
          <w:szCs w:val="24"/>
        </w:rPr>
        <w:t xml:space="preserve"> card</w:t>
      </w:r>
      <w:r w:rsidRPr="00FC554B">
        <w:rPr>
          <w:rFonts w:ascii="Helvetica" w:hAnsi="Helvetica" w:cs="Helvetica"/>
          <w:b w:val="0"/>
          <w:spacing w:val="-3"/>
          <w:sz w:val="24"/>
          <w:szCs w:val="24"/>
        </w:rPr>
        <w:t xml:space="preserve"> </w:t>
      </w:r>
      <w:r w:rsidRPr="00FC554B">
        <w:rPr>
          <w:rFonts w:ascii="Helvetica" w:hAnsi="Helvetica" w:cs="Helvetica"/>
          <w:b w:val="0"/>
          <w:sz w:val="24"/>
          <w:szCs w:val="24"/>
        </w:rPr>
        <w:t>to</w:t>
      </w:r>
      <w:r w:rsidRPr="00FC554B">
        <w:rPr>
          <w:rFonts w:ascii="Helvetica" w:hAnsi="Helvetica" w:cs="Helvetica"/>
          <w:b w:val="0"/>
          <w:spacing w:val="-1"/>
          <w:sz w:val="24"/>
          <w:szCs w:val="24"/>
        </w:rPr>
        <w:t xml:space="preserve"> child </w:t>
      </w:r>
      <w:r w:rsidRPr="00FC554B">
        <w:rPr>
          <w:rFonts w:ascii="Helvetica" w:hAnsi="Helvetica" w:cs="Helvetica"/>
          <w:b w:val="0"/>
          <w:sz w:val="24"/>
          <w:szCs w:val="24"/>
        </w:rPr>
        <w:t>to</w:t>
      </w:r>
      <w:r w:rsidRPr="00FC554B">
        <w:rPr>
          <w:rFonts w:ascii="Helvetica" w:hAnsi="Helvetica" w:cs="Helvetica"/>
          <w:b w:val="0"/>
          <w:spacing w:val="-1"/>
          <w:sz w:val="24"/>
          <w:szCs w:val="24"/>
        </w:rPr>
        <w:t xml:space="preserve"> sort</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into</w:t>
      </w:r>
      <w:r w:rsidRPr="00FC554B">
        <w:rPr>
          <w:rFonts w:ascii="Helvetica" w:hAnsi="Helvetica" w:cs="Helvetica"/>
          <w:b w:val="0"/>
          <w:spacing w:val="1"/>
          <w:sz w:val="24"/>
          <w:szCs w:val="24"/>
        </w:rPr>
        <w:t xml:space="preserve"> </w:t>
      </w:r>
      <w:r w:rsidRPr="00FC554B">
        <w:rPr>
          <w:rFonts w:ascii="Helvetica" w:hAnsi="Helvetica" w:cs="Helvetica"/>
          <w:b w:val="0"/>
          <w:spacing w:val="-2"/>
          <w:sz w:val="24"/>
          <w:szCs w:val="24"/>
        </w:rPr>
        <w:t>the</w:t>
      </w:r>
      <w:r w:rsidRPr="00FC554B">
        <w:rPr>
          <w:rFonts w:ascii="Helvetica" w:hAnsi="Helvetica" w:cs="Helvetica"/>
          <w:b w:val="0"/>
          <w:sz w:val="24"/>
          <w:szCs w:val="24"/>
        </w:rPr>
        <w:t xml:space="preserve"> </w:t>
      </w:r>
      <w:r w:rsidRPr="00FC554B">
        <w:rPr>
          <w:rFonts w:ascii="Helvetica" w:hAnsi="Helvetica" w:cs="Helvetica"/>
          <w:b w:val="0"/>
          <w:spacing w:val="-2"/>
          <w:sz w:val="24"/>
          <w:szCs w:val="24"/>
        </w:rPr>
        <w:t>box.</w:t>
      </w:r>
    </w:p>
    <w:p w14:paraId="7D88C4FC" w14:textId="77777777" w:rsidR="007D3800" w:rsidRPr="002704BF" w:rsidRDefault="007D3800" w:rsidP="007D3800">
      <w:pPr>
        <w:spacing w:before="8"/>
        <w:rPr>
          <w:rFonts w:ascii="Helvetica" w:eastAsia="Calibri" w:hAnsi="Helvetica" w:cs="Helvetica"/>
          <w:sz w:val="12"/>
          <w:szCs w:val="12"/>
        </w:rPr>
      </w:pPr>
    </w:p>
    <w:p w14:paraId="47861665" w14:textId="595E943A" w:rsidR="007D3800" w:rsidRPr="00FC554B" w:rsidRDefault="007D3800" w:rsidP="002704BF">
      <w:pPr>
        <w:spacing w:line="200" w:lineRule="atLeast"/>
        <w:ind w:left="1131"/>
        <w:rPr>
          <w:rFonts w:ascii="Helvetica" w:eastAsia="Calibri" w:hAnsi="Helvetica" w:cs="Helvetica"/>
        </w:rPr>
      </w:pPr>
      <w:r w:rsidRPr="00FC554B">
        <w:rPr>
          <w:rFonts w:ascii="Helvetica" w:eastAsiaTheme="minorHAnsi" w:hAnsi="Helvetica" w:cs="Helvetica"/>
          <w:noProof/>
          <w:position w:val="13"/>
          <w:lang w:bidi="th-TH"/>
        </w:rPr>
        <mc:AlternateContent>
          <mc:Choice Requires="wpg">
            <w:drawing>
              <wp:inline distT="0" distB="0" distL="0" distR="0" wp14:anchorId="298D13D3" wp14:editId="145E25E1">
                <wp:extent cx="2527300" cy="526415"/>
                <wp:effectExtent l="6985" t="4445" r="8890" b="2540"/>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0" cy="526415"/>
                          <a:chOff x="0" y="0"/>
                          <a:chExt cx="3980" cy="829"/>
                        </a:xfrm>
                      </wpg:grpSpPr>
                      <wpg:grpSp>
                        <wpg:cNvPr id="91" name="Group 14"/>
                        <wpg:cNvGrpSpPr>
                          <a:grpSpLocks/>
                        </wpg:cNvGrpSpPr>
                        <wpg:grpSpPr bwMode="auto">
                          <a:xfrm>
                            <a:off x="15" y="11"/>
                            <a:ext cx="104" cy="807"/>
                            <a:chOff x="15" y="11"/>
                            <a:chExt cx="104" cy="807"/>
                          </a:xfrm>
                        </wpg:grpSpPr>
                        <wps:wsp>
                          <wps:cNvPr id="92" name="Freeform 15"/>
                          <wps:cNvSpPr>
                            <a:spLocks/>
                          </wps:cNvSpPr>
                          <wps:spPr bwMode="auto">
                            <a:xfrm>
                              <a:off x="15" y="11"/>
                              <a:ext cx="104" cy="807"/>
                            </a:xfrm>
                            <a:custGeom>
                              <a:avLst/>
                              <a:gdLst>
                                <a:gd name="T0" fmla="+- 0 15 15"/>
                                <a:gd name="T1" fmla="*/ T0 w 104"/>
                                <a:gd name="T2" fmla="+- 0 818 11"/>
                                <a:gd name="T3" fmla="*/ 818 h 807"/>
                                <a:gd name="T4" fmla="+- 0 119 15"/>
                                <a:gd name="T5" fmla="*/ T4 w 104"/>
                                <a:gd name="T6" fmla="+- 0 818 11"/>
                                <a:gd name="T7" fmla="*/ 818 h 807"/>
                                <a:gd name="T8" fmla="+- 0 119 15"/>
                                <a:gd name="T9" fmla="*/ T8 w 104"/>
                                <a:gd name="T10" fmla="+- 0 11 11"/>
                                <a:gd name="T11" fmla="*/ 11 h 807"/>
                                <a:gd name="T12" fmla="+- 0 15 15"/>
                                <a:gd name="T13" fmla="*/ T12 w 104"/>
                                <a:gd name="T14" fmla="+- 0 11 11"/>
                                <a:gd name="T15" fmla="*/ 11 h 807"/>
                                <a:gd name="T16" fmla="+- 0 15 15"/>
                                <a:gd name="T17" fmla="*/ T16 w 104"/>
                                <a:gd name="T18" fmla="+- 0 818 11"/>
                                <a:gd name="T19" fmla="*/ 818 h 807"/>
                              </a:gdLst>
                              <a:ahLst/>
                              <a:cxnLst>
                                <a:cxn ang="0">
                                  <a:pos x="T1" y="T3"/>
                                </a:cxn>
                                <a:cxn ang="0">
                                  <a:pos x="T5" y="T7"/>
                                </a:cxn>
                                <a:cxn ang="0">
                                  <a:pos x="T9" y="T11"/>
                                </a:cxn>
                                <a:cxn ang="0">
                                  <a:pos x="T13" y="T15"/>
                                </a:cxn>
                                <a:cxn ang="0">
                                  <a:pos x="T17" y="T19"/>
                                </a:cxn>
                              </a:cxnLst>
                              <a:rect l="0" t="0" r="r" b="b"/>
                              <a:pathLst>
                                <a:path w="104" h="807">
                                  <a:moveTo>
                                    <a:pt x="0" y="807"/>
                                  </a:moveTo>
                                  <a:lnTo>
                                    <a:pt x="104" y="807"/>
                                  </a:lnTo>
                                  <a:lnTo>
                                    <a:pt x="104" y="0"/>
                                  </a:lnTo>
                                  <a:lnTo>
                                    <a:pt x="0" y="0"/>
                                  </a:lnTo>
                                  <a:lnTo>
                                    <a:pt x="0" y="80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 name="Group 16"/>
                        <wpg:cNvGrpSpPr>
                          <a:grpSpLocks/>
                        </wpg:cNvGrpSpPr>
                        <wpg:grpSpPr bwMode="auto">
                          <a:xfrm>
                            <a:off x="308" y="11"/>
                            <a:ext cx="104" cy="807"/>
                            <a:chOff x="308" y="11"/>
                            <a:chExt cx="104" cy="807"/>
                          </a:xfrm>
                        </wpg:grpSpPr>
                        <wps:wsp>
                          <wps:cNvPr id="94" name="Freeform 17"/>
                          <wps:cNvSpPr>
                            <a:spLocks/>
                          </wps:cNvSpPr>
                          <wps:spPr bwMode="auto">
                            <a:xfrm>
                              <a:off x="308" y="11"/>
                              <a:ext cx="104" cy="807"/>
                            </a:xfrm>
                            <a:custGeom>
                              <a:avLst/>
                              <a:gdLst>
                                <a:gd name="T0" fmla="+- 0 308 308"/>
                                <a:gd name="T1" fmla="*/ T0 w 104"/>
                                <a:gd name="T2" fmla="+- 0 818 11"/>
                                <a:gd name="T3" fmla="*/ 818 h 807"/>
                                <a:gd name="T4" fmla="+- 0 411 308"/>
                                <a:gd name="T5" fmla="*/ T4 w 104"/>
                                <a:gd name="T6" fmla="+- 0 818 11"/>
                                <a:gd name="T7" fmla="*/ 818 h 807"/>
                                <a:gd name="T8" fmla="+- 0 411 308"/>
                                <a:gd name="T9" fmla="*/ T8 w 104"/>
                                <a:gd name="T10" fmla="+- 0 11 11"/>
                                <a:gd name="T11" fmla="*/ 11 h 807"/>
                                <a:gd name="T12" fmla="+- 0 308 308"/>
                                <a:gd name="T13" fmla="*/ T12 w 104"/>
                                <a:gd name="T14" fmla="+- 0 11 11"/>
                                <a:gd name="T15" fmla="*/ 11 h 807"/>
                                <a:gd name="T16" fmla="+- 0 308 308"/>
                                <a:gd name="T17" fmla="*/ T16 w 104"/>
                                <a:gd name="T18" fmla="+- 0 818 11"/>
                                <a:gd name="T19" fmla="*/ 818 h 807"/>
                              </a:gdLst>
                              <a:ahLst/>
                              <a:cxnLst>
                                <a:cxn ang="0">
                                  <a:pos x="T1" y="T3"/>
                                </a:cxn>
                                <a:cxn ang="0">
                                  <a:pos x="T5" y="T7"/>
                                </a:cxn>
                                <a:cxn ang="0">
                                  <a:pos x="T9" y="T11"/>
                                </a:cxn>
                                <a:cxn ang="0">
                                  <a:pos x="T13" y="T15"/>
                                </a:cxn>
                                <a:cxn ang="0">
                                  <a:pos x="T17" y="T19"/>
                                </a:cxn>
                              </a:cxnLst>
                              <a:rect l="0" t="0" r="r" b="b"/>
                              <a:pathLst>
                                <a:path w="104" h="807">
                                  <a:moveTo>
                                    <a:pt x="0" y="807"/>
                                  </a:moveTo>
                                  <a:lnTo>
                                    <a:pt x="103" y="807"/>
                                  </a:lnTo>
                                  <a:lnTo>
                                    <a:pt x="103" y="0"/>
                                  </a:lnTo>
                                  <a:lnTo>
                                    <a:pt x="0" y="0"/>
                                  </a:lnTo>
                                  <a:lnTo>
                                    <a:pt x="0" y="80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 name="Group 18"/>
                        <wpg:cNvGrpSpPr>
                          <a:grpSpLocks/>
                        </wpg:cNvGrpSpPr>
                        <wpg:grpSpPr bwMode="auto">
                          <a:xfrm>
                            <a:off x="119" y="11"/>
                            <a:ext cx="190" cy="270"/>
                            <a:chOff x="119" y="11"/>
                            <a:chExt cx="190" cy="270"/>
                          </a:xfrm>
                        </wpg:grpSpPr>
                        <wps:wsp>
                          <wps:cNvPr id="97" name="Freeform 19"/>
                          <wps:cNvSpPr>
                            <a:spLocks/>
                          </wps:cNvSpPr>
                          <wps:spPr bwMode="auto">
                            <a:xfrm>
                              <a:off x="119" y="11"/>
                              <a:ext cx="190" cy="270"/>
                            </a:xfrm>
                            <a:custGeom>
                              <a:avLst/>
                              <a:gdLst>
                                <a:gd name="T0" fmla="+- 0 119 119"/>
                                <a:gd name="T1" fmla="*/ T0 w 190"/>
                                <a:gd name="T2" fmla="+- 0 280 11"/>
                                <a:gd name="T3" fmla="*/ 280 h 270"/>
                                <a:gd name="T4" fmla="+- 0 308 119"/>
                                <a:gd name="T5" fmla="*/ T4 w 190"/>
                                <a:gd name="T6" fmla="+- 0 280 11"/>
                                <a:gd name="T7" fmla="*/ 280 h 270"/>
                                <a:gd name="T8" fmla="+- 0 308 119"/>
                                <a:gd name="T9" fmla="*/ T8 w 190"/>
                                <a:gd name="T10" fmla="+- 0 11 11"/>
                                <a:gd name="T11" fmla="*/ 11 h 270"/>
                                <a:gd name="T12" fmla="+- 0 119 119"/>
                                <a:gd name="T13" fmla="*/ T12 w 190"/>
                                <a:gd name="T14" fmla="+- 0 11 11"/>
                                <a:gd name="T15" fmla="*/ 11 h 270"/>
                                <a:gd name="T16" fmla="+- 0 119 119"/>
                                <a:gd name="T17" fmla="*/ T16 w 190"/>
                                <a:gd name="T18" fmla="+- 0 280 11"/>
                                <a:gd name="T19" fmla="*/ 280 h 270"/>
                              </a:gdLst>
                              <a:ahLst/>
                              <a:cxnLst>
                                <a:cxn ang="0">
                                  <a:pos x="T1" y="T3"/>
                                </a:cxn>
                                <a:cxn ang="0">
                                  <a:pos x="T5" y="T7"/>
                                </a:cxn>
                                <a:cxn ang="0">
                                  <a:pos x="T9" y="T11"/>
                                </a:cxn>
                                <a:cxn ang="0">
                                  <a:pos x="T13" y="T15"/>
                                </a:cxn>
                                <a:cxn ang="0">
                                  <a:pos x="T17" y="T19"/>
                                </a:cxn>
                              </a:cxnLst>
                              <a:rect l="0" t="0" r="r" b="b"/>
                              <a:pathLst>
                                <a:path w="190" h="270">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 name="Group 20"/>
                        <wpg:cNvGrpSpPr>
                          <a:grpSpLocks/>
                        </wpg:cNvGrpSpPr>
                        <wpg:grpSpPr bwMode="auto">
                          <a:xfrm>
                            <a:off x="119" y="280"/>
                            <a:ext cx="190" cy="269"/>
                            <a:chOff x="119" y="280"/>
                            <a:chExt cx="190" cy="269"/>
                          </a:xfrm>
                        </wpg:grpSpPr>
                        <wps:wsp>
                          <wps:cNvPr id="99" name="Freeform 21"/>
                          <wps:cNvSpPr>
                            <a:spLocks/>
                          </wps:cNvSpPr>
                          <wps:spPr bwMode="auto">
                            <a:xfrm>
                              <a:off x="119" y="280"/>
                              <a:ext cx="190" cy="269"/>
                            </a:xfrm>
                            <a:custGeom>
                              <a:avLst/>
                              <a:gdLst>
                                <a:gd name="T0" fmla="+- 0 119 119"/>
                                <a:gd name="T1" fmla="*/ T0 w 190"/>
                                <a:gd name="T2" fmla="+- 0 549 280"/>
                                <a:gd name="T3" fmla="*/ 549 h 269"/>
                                <a:gd name="T4" fmla="+- 0 308 119"/>
                                <a:gd name="T5" fmla="*/ T4 w 190"/>
                                <a:gd name="T6" fmla="+- 0 549 280"/>
                                <a:gd name="T7" fmla="*/ 549 h 269"/>
                                <a:gd name="T8" fmla="+- 0 308 119"/>
                                <a:gd name="T9" fmla="*/ T8 w 190"/>
                                <a:gd name="T10" fmla="+- 0 280 280"/>
                                <a:gd name="T11" fmla="*/ 280 h 269"/>
                                <a:gd name="T12" fmla="+- 0 119 119"/>
                                <a:gd name="T13" fmla="*/ T12 w 190"/>
                                <a:gd name="T14" fmla="+- 0 280 280"/>
                                <a:gd name="T15" fmla="*/ 280 h 269"/>
                                <a:gd name="T16" fmla="+- 0 119 119"/>
                                <a:gd name="T17" fmla="*/ T16 w 190"/>
                                <a:gd name="T18" fmla="+- 0 549 280"/>
                                <a:gd name="T19" fmla="*/ 549 h 269"/>
                              </a:gdLst>
                              <a:ahLst/>
                              <a:cxnLst>
                                <a:cxn ang="0">
                                  <a:pos x="T1" y="T3"/>
                                </a:cxn>
                                <a:cxn ang="0">
                                  <a:pos x="T5" y="T7"/>
                                </a:cxn>
                                <a:cxn ang="0">
                                  <a:pos x="T9" y="T11"/>
                                </a:cxn>
                                <a:cxn ang="0">
                                  <a:pos x="T13" y="T15"/>
                                </a:cxn>
                                <a:cxn ang="0">
                                  <a:pos x="T17" y="T19"/>
                                </a:cxn>
                              </a:cxnLst>
                              <a:rect l="0" t="0" r="r" b="b"/>
                              <a:pathLst>
                                <a:path w="190" h="269">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 name="Group 22"/>
                        <wpg:cNvGrpSpPr>
                          <a:grpSpLocks/>
                        </wpg:cNvGrpSpPr>
                        <wpg:grpSpPr bwMode="auto">
                          <a:xfrm>
                            <a:off x="119" y="549"/>
                            <a:ext cx="190" cy="269"/>
                            <a:chOff x="119" y="549"/>
                            <a:chExt cx="190" cy="269"/>
                          </a:xfrm>
                        </wpg:grpSpPr>
                        <wps:wsp>
                          <wps:cNvPr id="101" name="Freeform 23"/>
                          <wps:cNvSpPr>
                            <a:spLocks/>
                          </wps:cNvSpPr>
                          <wps:spPr bwMode="auto">
                            <a:xfrm>
                              <a:off x="119" y="549"/>
                              <a:ext cx="190" cy="269"/>
                            </a:xfrm>
                            <a:custGeom>
                              <a:avLst/>
                              <a:gdLst>
                                <a:gd name="T0" fmla="+- 0 119 119"/>
                                <a:gd name="T1" fmla="*/ T0 w 190"/>
                                <a:gd name="T2" fmla="+- 0 818 549"/>
                                <a:gd name="T3" fmla="*/ 818 h 269"/>
                                <a:gd name="T4" fmla="+- 0 308 119"/>
                                <a:gd name="T5" fmla="*/ T4 w 190"/>
                                <a:gd name="T6" fmla="+- 0 818 549"/>
                                <a:gd name="T7" fmla="*/ 818 h 269"/>
                                <a:gd name="T8" fmla="+- 0 308 119"/>
                                <a:gd name="T9" fmla="*/ T8 w 190"/>
                                <a:gd name="T10" fmla="+- 0 549 549"/>
                                <a:gd name="T11" fmla="*/ 549 h 269"/>
                                <a:gd name="T12" fmla="+- 0 119 119"/>
                                <a:gd name="T13" fmla="*/ T12 w 190"/>
                                <a:gd name="T14" fmla="+- 0 549 549"/>
                                <a:gd name="T15" fmla="*/ 549 h 269"/>
                                <a:gd name="T16" fmla="+- 0 119 119"/>
                                <a:gd name="T17" fmla="*/ T16 w 190"/>
                                <a:gd name="T18" fmla="+- 0 818 549"/>
                                <a:gd name="T19" fmla="*/ 818 h 269"/>
                              </a:gdLst>
                              <a:ahLst/>
                              <a:cxnLst>
                                <a:cxn ang="0">
                                  <a:pos x="T1" y="T3"/>
                                </a:cxn>
                                <a:cxn ang="0">
                                  <a:pos x="T5" y="T7"/>
                                </a:cxn>
                                <a:cxn ang="0">
                                  <a:pos x="T9" y="T11"/>
                                </a:cxn>
                                <a:cxn ang="0">
                                  <a:pos x="T13" y="T15"/>
                                </a:cxn>
                                <a:cxn ang="0">
                                  <a:pos x="T17" y="T19"/>
                                </a:cxn>
                              </a:cxnLst>
                              <a:rect l="0" t="0" r="r" b="b"/>
                              <a:pathLst>
                                <a:path w="190" h="269">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 name="Group 24"/>
                        <wpg:cNvGrpSpPr>
                          <a:grpSpLocks/>
                        </wpg:cNvGrpSpPr>
                        <wpg:grpSpPr bwMode="auto">
                          <a:xfrm>
                            <a:off x="421" y="11"/>
                            <a:ext cx="3543" cy="135"/>
                            <a:chOff x="421" y="11"/>
                            <a:chExt cx="3543" cy="135"/>
                          </a:xfrm>
                        </wpg:grpSpPr>
                        <wps:wsp>
                          <wps:cNvPr id="103" name="Freeform 25"/>
                          <wps:cNvSpPr>
                            <a:spLocks/>
                          </wps:cNvSpPr>
                          <wps:spPr bwMode="auto">
                            <a:xfrm>
                              <a:off x="421" y="11"/>
                              <a:ext cx="3543" cy="135"/>
                            </a:xfrm>
                            <a:custGeom>
                              <a:avLst/>
                              <a:gdLst>
                                <a:gd name="T0" fmla="+- 0 421 421"/>
                                <a:gd name="T1" fmla="*/ T0 w 3543"/>
                                <a:gd name="T2" fmla="+- 0 145 11"/>
                                <a:gd name="T3" fmla="*/ 145 h 135"/>
                                <a:gd name="T4" fmla="+- 0 3964 421"/>
                                <a:gd name="T5" fmla="*/ T4 w 3543"/>
                                <a:gd name="T6" fmla="+- 0 145 11"/>
                                <a:gd name="T7" fmla="*/ 145 h 135"/>
                                <a:gd name="T8" fmla="+- 0 3964 421"/>
                                <a:gd name="T9" fmla="*/ T8 w 3543"/>
                                <a:gd name="T10" fmla="+- 0 11 11"/>
                                <a:gd name="T11" fmla="*/ 11 h 135"/>
                                <a:gd name="T12" fmla="+- 0 421 421"/>
                                <a:gd name="T13" fmla="*/ T12 w 3543"/>
                                <a:gd name="T14" fmla="+- 0 11 11"/>
                                <a:gd name="T15" fmla="*/ 11 h 135"/>
                                <a:gd name="T16" fmla="+- 0 421 421"/>
                                <a:gd name="T17" fmla="*/ T16 w 3543"/>
                                <a:gd name="T18" fmla="+- 0 145 11"/>
                                <a:gd name="T19" fmla="*/ 145 h 135"/>
                              </a:gdLst>
                              <a:ahLst/>
                              <a:cxnLst>
                                <a:cxn ang="0">
                                  <a:pos x="T1" y="T3"/>
                                </a:cxn>
                                <a:cxn ang="0">
                                  <a:pos x="T5" y="T7"/>
                                </a:cxn>
                                <a:cxn ang="0">
                                  <a:pos x="T9" y="T11"/>
                                </a:cxn>
                                <a:cxn ang="0">
                                  <a:pos x="T13" y="T15"/>
                                </a:cxn>
                                <a:cxn ang="0">
                                  <a:pos x="T17" y="T19"/>
                                </a:cxn>
                              </a:cxnLst>
                              <a:rect l="0" t="0" r="r" b="b"/>
                              <a:pathLst>
                                <a:path w="3543" h="135">
                                  <a:moveTo>
                                    <a:pt x="0" y="134"/>
                                  </a:moveTo>
                                  <a:lnTo>
                                    <a:pt x="3543" y="134"/>
                                  </a:lnTo>
                                  <a:lnTo>
                                    <a:pt x="3543" y="0"/>
                                  </a:lnTo>
                                  <a:lnTo>
                                    <a:pt x="0" y="0"/>
                                  </a:lnTo>
                                  <a:lnTo>
                                    <a:pt x="0" y="134"/>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 name="Group 26"/>
                        <wpg:cNvGrpSpPr>
                          <a:grpSpLocks/>
                        </wpg:cNvGrpSpPr>
                        <wpg:grpSpPr bwMode="auto">
                          <a:xfrm>
                            <a:off x="421" y="145"/>
                            <a:ext cx="104" cy="539"/>
                            <a:chOff x="421" y="145"/>
                            <a:chExt cx="104" cy="539"/>
                          </a:xfrm>
                        </wpg:grpSpPr>
                        <wps:wsp>
                          <wps:cNvPr id="105" name="Freeform 27"/>
                          <wps:cNvSpPr>
                            <a:spLocks/>
                          </wps:cNvSpPr>
                          <wps:spPr bwMode="auto">
                            <a:xfrm>
                              <a:off x="421" y="145"/>
                              <a:ext cx="104" cy="539"/>
                            </a:xfrm>
                            <a:custGeom>
                              <a:avLst/>
                              <a:gdLst>
                                <a:gd name="T0" fmla="+- 0 421 421"/>
                                <a:gd name="T1" fmla="*/ T0 w 104"/>
                                <a:gd name="T2" fmla="+- 0 683 145"/>
                                <a:gd name="T3" fmla="*/ 683 h 539"/>
                                <a:gd name="T4" fmla="+- 0 524 421"/>
                                <a:gd name="T5" fmla="*/ T4 w 104"/>
                                <a:gd name="T6" fmla="+- 0 683 145"/>
                                <a:gd name="T7" fmla="*/ 683 h 539"/>
                                <a:gd name="T8" fmla="+- 0 524 421"/>
                                <a:gd name="T9" fmla="*/ T8 w 104"/>
                                <a:gd name="T10" fmla="+- 0 145 145"/>
                                <a:gd name="T11" fmla="*/ 145 h 539"/>
                                <a:gd name="T12" fmla="+- 0 421 421"/>
                                <a:gd name="T13" fmla="*/ T12 w 104"/>
                                <a:gd name="T14" fmla="+- 0 145 145"/>
                                <a:gd name="T15" fmla="*/ 145 h 539"/>
                                <a:gd name="T16" fmla="+- 0 421 421"/>
                                <a:gd name="T17" fmla="*/ T16 w 104"/>
                                <a:gd name="T18" fmla="+- 0 683 145"/>
                                <a:gd name="T19" fmla="*/ 683 h 539"/>
                              </a:gdLst>
                              <a:ahLst/>
                              <a:cxnLst>
                                <a:cxn ang="0">
                                  <a:pos x="T1" y="T3"/>
                                </a:cxn>
                                <a:cxn ang="0">
                                  <a:pos x="T5" y="T7"/>
                                </a:cxn>
                                <a:cxn ang="0">
                                  <a:pos x="T9" y="T11"/>
                                </a:cxn>
                                <a:cxn ang="0">
                                  <a:pos x="T13" y="T15"/>
                                </a:cxn>
                                <a:cxn ang="0">
                                  <a:pos x="T17" y="T19"/>
                                </a:cxn>
                              </a:cxnLst>
                              <a:rect l="0" t="0" r="r" b="b"/>
                              <a:pathLst>
                                <a:path w="104" h="539">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 name="Group 28"/>
                        <wpg:cNvGrpSpPr>
                          <a:grpSpLocks/>
                        </wpg:cNvGrpSpPr>
                        <wpg:grpSpPr bwMode="auto">
                          <a:xfrm>
                            <a:off x="3861" y="145"/>
                            <a:ext cx="104" cy="539"/>
                            <a:chOff x="3861" y="145"/>
                            <a:chExt cx="104" cy="539"/>
                          </a:xfrm>
                        </wpg:grpSpPr>
                        <wps:wsp>
                          <wps:cNvPr id="107" name="Freeform 29"/>
                          <wps:cNvSpPr>
                            <a:spLocks/>
                          </wps:cNvSpPr>
                          <wps:spPr bwMode="auto">
                            <a:xfrm>
                              <a:off x="3861" y="145"/>
                              <a:ext cx="104" cy="539"/>
                            </a:xfrm>
                            <a:custGeom>
                              <a:avLst/>
                              <a:gdLst>
                                <a:gd name="T0" fmla="+- 0 3861 3861"/>
                                <a:gd name="T1" fmla="*/ T0 w 104"/>
                                <a:gd name="T2" fmla="+- 0 683 145"/>
                                <a:gd name="T3" fmla="*/ 683 h 539"/>
                                <a:gd name="T4" fmla="+- 0 3964 3861"/>
                                <a:gd name="T5" fmla="*/ T4 w 104"/>
                                <a:gd name="T6" fmla="+- 0 683 145"/>
                                <a:gd name="T7" fmla="*/ 683 h 539"/>
                                <a:gd name="T8" fmla="+- 0 3964 3861"/>
                                <a:gd name="T9" fmla="*/ T8 w 104"/>
                                <a:gd name="T10" fmla="+- 0 145 145"/>
                                <a:gd name="T11" fmla="*/ 145 h 539"/>
                                <a:gd name="T12" fmla="+- 0 3861 3861"/>
                                <a:gd name="T13" fmla="*/ T12 w 104"/>
                                <a:gd name="T14" fmla="+- 0 145 145"/>
                                <a:gd name="T15" fmla="*/ 145 h 539"/>
                                <a:gd name="T16" fmla="+- 0 3861 3861"/>
                                <a:gd name="T17" fmla="*/ T16 w 104"/>
                                <a:gd name="T18" fmla="+- 0 683 145"/>
                                <a:gd name="T19" fmla="*/ 683 h 539"/>
                              </a:gdLst>
                              <a:ahLst/>
                              <a:cxnLst>
                                <a:cxn ang="0">
                                  <a:pos x="T1" y="T3"/>
                                </a:cxn>
                                <a:cxn ang="0">
                                  <a:pos x="T5" y="T7"/>
                                </a:cxn>
                                <a:cxn ang="0">
                                  <a:pos x="T9" y="T11"/>
                                </a:cxn>
                                <a:cxn ang="0">
                                  <a:pos x="T13" y="T15"/>
                                </a:cxn>
                                <a:cxn ang="0">
                                  <a:pos x="T17" y="T19"/>
                                </a:cxn>
                              </a:cxnLst>
                              <a:rect l="0" t="0" r="r" b="b"/>
                              <a:pathLst>
                                <a:path w="104" h="539">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 name="Group 30"/>
                        <wpg:cNvGrpSpPr>
                          <a:grpSpLocks/>
                        </wpg:cNvGrpSpPr>
                        <wpg:grpSpPr bwMode="auto">
                          <a:xfrm>
                            <a:off x="421" y="683"/>
                            <a:ext cx="3543" cy="135"/>
                            <a:chOff x="421" y="683"/>
                            <a:chExt cx="3543" cy="135"/>
                          </a:xfrm>
                        </wpg:grpSpPr>
                        <wps:wsp>
                          <wps:cNvPr id="109" name="Freeform 31"/>
                          <wps:cNvSpPr>
                            <a:spLocks/>
                          </wps:cNvSpPr>
                          <wps:spPr bwMode="auto">
                            <a:xfrm>
                              <a:off x="421" y="683"/>
                              <a:ext cx="3543" cy="135"/>
                            </a:xfrm>
                            <a:custGeom>
                              <a:avLst/>
                              <a:gdLst>
                                <a:gd name="T0" fmla="+- 0 421 421"/>
                                <a:gd name="T1" fmla="*/ T0 w 3543"/>
                                <a:gd name="T2" fmla="+- 0 818 683"/>
                                <a:gd name="T3" fmla="*/ 818 h 135"/>
                                <a:gd name="T4" fmla="+- 0 3964 421"/>
                                <a:gd name="T5" fmla="*/ T4 w 3543"/>
                                <a:gd name="T6" fmla="+- 0 818 683"/>
                                <a:gd name="T7" fmla="*/ 818 h 135"/>
                                <a:gd name="T8" fmla="+- 0 3964 421"/>
                                <a:gd name="T9" fmla="*/ T8 w 3543"/>
                                <a:gd name="T10" fmla="+- 0 683 683"/>
                                <a:gd name="T11" fmla="*/ 683 h 135"/>
                                <a:gd name="T12" fmla="+- 0 421 421"/>
                                <a:gd name="T13" fmla="*/ T12 w 3543"/>
                                <a:gd name="T14" fmla="+- 0 683 683"/>
                                <a:gd name="T15" fmla="*/ 683 h 135"/>
                                <a:gd name="T16" fmla="+- 0 421 421"/>
                                <a:gd name="T17" fmla="*/ T16 w 3543"/>
                                <a:gd name="T18" fmla="+- 0 818 683"/>
                                <a:gd name="T19" fmla="*/ 818 h 135"/>
                              </a:gdLst>
                              <a:ahLst/>
                              <a:cxnLst>
                                <a:cxn ang="0">
                                  <a:pos x="T1" y="T3"/>
                                </a:cxn>
                                <a:cxn ang="0">
                                  <a:pos x="T5" y="T7"/>
                                </a:cxn>
                                <a:cxn ang="0">
                                  <a:pos x="T9" y="T11"/>
                                </a:cxn>
                                <a:cxn ang="0">
                                  <a:pos x="T13" y="T15"/>
                                </a:cxn>
                                <a:cxn ang="0">
                                  <a:pos x="T17" y="T19"/>
                                </a:cxn>
                              </a:cxnLst>
                              <a:rect l="0" t="0" r="r" b="b"/>
                              <a:pathLst>
                                <a:path w="3543" h="135">
                                  <a:moveTo>
                                    <a:pt x="0" y="135"/>
                                  </a:moveTo>
                                  <a:lnTo>
                                    <a:pt x="3543" y="135"/>
                                  </a:lnTo>
                                  <a:lnTo>
                                    <a:pt x="3543" y="0"/>
                                  </a:lnTo>
                                  <a:lnTo>
                                    <a:pt x="0" y="0"/>
                                  </a:lnTo>
                                  <a:lnTo>
                                    <a:pt x="0" y="135"/>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0" name="Group 32"/>
                        <wpg:cNvGrpSpPr>
                          <a:grpSpLocks/>
                        </wpg:cNvGrpSpPr>
                        <wpg:grpSpPr bwMode="auto">
                          <a:xfrm>
                            <a:off x="524" y="145"/>
                            <a:ext cx="3337" cy="270"/>
                            <a:chOff x="524" y="145"/>
                            <a:chExt cx="3337" cy="270"/>
                          </a:xfrm>
                        </wpg:grpSpPr>
                        <wps:wsp>
                          <wps:cNvPr id="111" name="Freeform 33"/>
                          <wps:cNvSpPr>
                            <a:spLocks/>
                          </wps:cNvSpPr>
                          <wps:spPr bwMode="auto">
                            <a:xfrm>
                              <a:off x="524" y="145"/>
                              <a:ext cx="3337" cy="270"/>
                            </a:xfrm>
                            <a:custGeom>
                              <a:avLst/>
                              <a:gdLst>
                                <a:gd name="T0" fmla="+- 0 524 524"/>
                                <a:gd name="T1" fmla="*/ T0 w 3337"/>
                                <a:gd name="T2" fmla="+- 0 414 145"/>
                                <a:gd name="T3" fmla="*/ 414 h 270"/>
                                <a:gd name="T4" fmla="+- 0 3861 524"/>
                                <a:gd name="T5" fmla="*/ T4 w 3337"/>
                                <a:gd name="T6" fmla="+- 0 414 145"/>
                                <a:gd name="T7" fmla="*/ 414 h 270"/>
                                <a:gd name="T8" fmla="+- 0 3861 524"/>
                                <a:gd name="T9" fmla="*/ T8 w 3337"/>
                                <a:gd name="T10" fmla="+- 0 145 145"/>
                                <a:gd name="T11" fmla="*/ 145 h 270"/>
                                <a:gd name="T12" fmla="+- 0 524 524"/>
                                <a:gd name="T13" fmla="*/ T12 w 3337"/>
                                <a:gd name="T14" fmla="+- 0 145 145"/>
                                <a:gd name="T15" fmla="*/ 145 h 270"/>
                                <a:gd name="T16" fmla="+- 0 524 524"/>
                                <a:gd name="T17" fmla="*/ T16 w 3337"/>
                                <a:gd name="T18" fmla="+- 0 414 145"/>
                                <a:gd name="T19" fmla="*/ 414 h 270"/>
                              </a:gdLst>
                              <a:ahLst/>
                              <a:cxnLst>
                                <a:cxn ang="0">
                                  <a:pos x="T1" y="T3"/>
                                </a:cxn>
                                <a:cxn ang="0">
                                  <a:pos x="T5" y="T7"/>
                                </a:cxn>
                                <a:cxn ang="0">
                                  <a:pos x="T9" y="T11"/>
                                </a:cxn>
                                <a:cxn ang="0">
                                  <a:pos x="T13" y="T15"/>
                                </a:cxn>
                                <a:cxn ang="0">
                                  <a:pos x="T17" y="T19"/>
                                </a:cxn>
                              </a:cxnLst>
                              <a:rect l="0" t="0" r="r" b="b"/>
                              <a:pathLst>
                                <a:path w="3337" h="270">
                                  <a:moveTo>
                                    <a:pt x="0" y="269"/>
                                  </a:moveTo>
                                  <a:lnTo>
                                    <a:pt x="3337" y="269"/>
                                  </a:lnTo>
                                  <a:lnTo>
                                    <a:pt x="3337"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 name="Group 34"/>
                        <wpg:cNvGrpSpPr>
                          <a:grpSpLocks/>
                        </wpg:cNvGrpSpPr>
                        <wpg:grpSpPr bwMode="auto">
                          <a:xfrm>
                            <a:off x="524" y="414"/>
                            <a:ext cx="3337" cy="269"/>
                            <a:chOff x="524" y="414"/>
                            <a:chExt cx="3337" cy="269"/>
                          </a:xfrm>
                        </wpg:grpSpPr>
                        <wps:wsp>
                          <wps:cNvPr id="113" name="Freeform 35"/>
                          <wps:cNvSpPr>
                            <a:spLocks/>
                          </wps:cNvSpPr>
                          <wps:spPr bwMode="auto">
                            <a:xfrm>
                              <a:off x="524" y="414"/>
                              <a:ext cx="3337" cy="269"/>
                            </a:xfrm>
                            <a:custGeom>
                              <a:avLst/>
                              <a:gdLst>
                                <a:gd name="T0" fmla="+- 0 524 524"/>
                                <a:gd name="T1" fmla="*/ T0 w 3337"/>
                                <a:gd name="T2" fmla="+- 0 683 414"/>
                                <a:gd name="T3" fmla="*/ 683 h 269"/>
                                <a:gd name="T4" fmla="+- 0 3861 524"/>
                                <a:gd name="T5" fmla="*/ T4 w 3337"/>
                                <a:gd name="T6" fmla="+- 0 683 414"/>
                                <a:gd name="T7" fmla="*/ 683 h 269"/>
                                <a:gd name="T8" fmla="+- 0 3861 524"/>
                                <a:gd name="T9" fmla="*/ T8 w 3337"/>
                                <a:gd name="T10" fmla="+- 0 414 414"/>
                                <a:gd name="T11" fmla="*/ 414 h 269"/>
                                <a:gd name="T12" fmla="+- 0 524 524"/>
                                <a:gd name="T13" fmla="*/ T12 w 3337"/>
                                <a:gd name="T14" fmla="+- 0 414 414"/>
                                <a:gd name="T15" fmla="*/ 414 h 269"/>
                                <a:gd name="T16" fmla="+- 0 524 524"/>
                                <a:gd name="T17" fmla="*/ T16 w 3337"/>
                                <a:gd name="T18" fmla="+- 0 683 414"/>
                                <a:gd name="T19" fmla="*/ 683 h 269"/>
                              </a:gdLst>
                              <a:ahLst/>
                              <a:cxnLst>
                                <a:cxn ang="0">
                                  <a:pos x="T1" y="T3"/>
                                </a:cxn>
                                <a:cxn ang="0">
                                  <a:pos x="T5" y="T7"/>
                                </a:cxn>
                                <a:cxn ang="0">
                                  <a:pos x="T9" y="T11"/>
                                </a:cxn>
                                <a:cxn ang="0">
                                  <a:pos x="T13" y="T15"/>
                                </a:cxn>
                                <a:cxn ang="0">
                                  <a:pos x="T17" y="T19"/>
                                </a:cxn>
                              </a:cxnLst>
                              <a:rect l="0" t="0" r="r" b="b"/>
                              <a:pathLst>
                                <a:path w="3337" h="269">
                                  <a:moveTo>
                                    <a:pt x="0" y="269"/>
                                  </a:moveTo>
                                  <a:lnTo>
                                    <a:pt x="3337" y="269"/>
                                  </a:lnTo>
                                  <a:lnTo>
                                    <a:pt x="3337"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4" name="Group 36"/>
                        <wpg:cNvGrpSpPr>
                          <a:grpSpLocks/>
                        </wpg:cNvGrpSpPr>
                        <wpg:grpSpPr bwMode="auto">
                          <a:xfrm>
                            <a:off x="6" y="6"/>
                            <a:ext cx="3968" cy="2"/>
                            <a:chOff x="6" y="6"/>
                            <a:chExt cx="3968" cy="2"/>
                          </a:xfrm>
                        </wpg:grpSpPr>
                        <wps:wsp>
                          <wps:cNvPr id="115" name="Freeform 37"/>
                          <wps:cNvSpPr>
                            <a:spLocks/>
                          </wps:cNvSpPr>
                          <wps:spPr bwMode="auto">
                            <a:xfrm>
                              <a:off x="6" y="6"/>
                              <a:ext cx="3968" cy="2"/>
                            </a:xfrm>
                            <a:custGeom>
                              <a:avLst/>
                              <a:gdLst>
                                <a:gd name="T0" fmla="+- 0 6 6"/>
                                <a:gd name="T1" fmla="*/ T0 w 3968"/>
                                <a:gd name="T2" fmla="+- 0 3974 6"/>
                                <a:gd name="T3" fmla="*/ T2 w 3968"/>
                              </a:gdLst>
                              <a:ahLst/>
                              <a:cxnLst>
                                <a:cxn ang="0">
                                  <a:pos x="T1" y="0"/>
                                </a:cxn>
                                <a:cxn ang="0">
                                  <a:pos x="T3" y="0"/>
                                </a:cxn>
                              </a:cxnLst>
                              <a:rect l="0" t="0" r="r" b="b"/>
                              <a:pathLst>
                                <a:path w="3968">
                                  <a:moveTo>
                                    <a:pt x="0" y="0"/>
                                  </a:moveTo>
                                  <a:lnTo>
                                    <a:pt x="396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38"/>
                        <wpg:cNvGrpSpPr>
                          <a:grpSpLocks/>
                        </wpg:cNvGrpSpPr>
                        <wpg:grpSpPr bwMode="auto">
                          <a:xfrm>
                            <a:off x="11" y="11"/>
                            <a:ext cx="2" cy="807"/>
                            <a:chOff x="11" y="11"/>
                            <a:chExt cx="2" cy="807"/>
                          </a:xfrm>
                        </wpg:grpSpPr>
                        <wps:wsp>
                          <wps:cNvPr id="117" name="Freeform 39"/>
                          <wps:cNvSpPr>
                            <a:spLocks/>
                          </wps:cNvSpPr>
                          <wps:spPr bwMode="auto">
                            <a:xfrm>
                              <a:off x="11" y="11"/>
                              <a:ext cx="2" cy="807"/>
                            </a:xfrm>
                            <a:custGeom>
                              <a:avLst/>
                              <a:gdLst>
                                <a:gd name="T0" fmla="+- 0 11 11"/>
                                <a:gd name="T1" fmla="*/ 11 h 807"/>
                                <a:gd name="T2" fmla="+- 0 818 11"/>
                                <a:gd name="T3" fmla="*/ 818 h 807"/>
                              </a:gdLst>
                              <a:ahLst/>
                              <a:cxnLst>
                                <a:cxn ang="0">
                                  <a:pos x="0" y="T1"/>
                                </a:cxn>
                                <a:cxn ang="0">
                                  <a:pos x="0" y="T3"/>
                                </a:cxn>
                              </a:cxnLst>
                              <a:rect l="0" t="0" r="r" b="b"/>
                              <a:pathLst>
                                <a:path h="807">
                                  <a:moveTo>
                                    <a:pt x="0" y="0"/>
                                  </a:moveTo>
                                  <a:lnTo>
                                    <a:pt x="0" y="80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 name="Group 40"/>
                        <wpg:cNvGrpSpPr>
                          <a:grpSpLocks/>
                        </wpg:cNvGrpSpPr>
                        <wpg:grpSpPr bwMode="auto">
                          <a:xfrm>
                            <a:off x="6" y="822"/>
                            <a:ext cx="3968" cy="2"/>
                            <a:chOff x="6" y="822"/>
                            <a:chExt cx="3968" cy="2"/>
                          </a:xfrm>
                        </wpg:grpSpPr>
                        <wps:wsp>
                          <wps:cNvPr id="119" name="Freeform 41"/>
                          <wps:cNvSpPr>
                            <a:spLocks/>
                          </wps:cNvSpPr>
                          <wps:spPr bwMode="auto">
                            <a:xfrm>
                              <a:off x="6" y="822"/>
                              <a:ext cx="3968" cy="2"/>
                            </a:xfrm>
                            <a:custGeom>
                              <a:avLst/>
                              <a:gdLst>
                                <a:gd name="T0" fmla="+- 0 6 6"/>
                                <a:gd name="T1" fmla="*/ T0 w 3968"/>
                                <a:gd name="T2" fmla="+- 0 3974 6"/>
                                <a:gd name="T3" fmla="*/ T2 w 3968"/>
                              </a:gdLst>
                              <a:ahLst/>
                              <a:cxnLst>
                                <a:cxn ang="0">
                                  <a:pos x="T1" y="0"/>
                                </a:cxn>
                                <a:cxn ang="0">
                                  <a:pos x="T3" y="0"/>
                                </a:cxn>
                              </a:cxnLst>
                              <a:rect l="0" t="0" r="r" b="b"/>
                              <a:pathLst>
                                <a:path w="3968">
                                  <a:moveTo>
                                    <a:pt x="0" y="0"/>
                                  </a:moveTo>
                                  <a:lnTo>
                                    <a:pt x="396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 name="Group 42"/>
                        <wpg:cNvGrpSpPr>
                          <a:grpSpLocks/>
                        </wpg:cNvGrpSpPr>
                        <wpg:grpSpPr bwMode="auto">
                          <a:xfrm>
                            <a:off x="416" y="11"/>
                            <a:ext cx="2" cy="807"/>
                            <a:chOff x="416" y="11"/>
                            <a:chExt cx="2" cy="807"/>
                          </a:xfrm>
                        </wpg:grpSpPr>
                        <wps:wsp>
                          <wps:cNvPr id="121" name="Freeform 43"/>
                          <wps:cNvSpPr>
                            <a:spLocks/>
                          </wps:cNvSpPr>
                          <wps:spPr bwMode="auto">
                            <a:xfrm>
                              <a:off x="416" y="11"/>
                              <a:ext cx="2" cy="807"/>
                            </a:xfrm>
                            <a:custGeom>
                              <a:avLst/>
                              <a:gdLst>
                                <a:gd name="T0" fmla="+- 0 11 11"/>
                                <a:gd name="T1" fmla="*/ 11 h 807"/>
                                <a:gd name="T2" fmla="+- 0 818 11"/>
                                <a:gd name="T3" fmla="*/ 818 h 807"/>
                              </a:gdLst>
                              <a:ahLst/>
                              <a:cxnLst>
                                <a:cxn ang="0">
                                  <a:pos x="0" y="T1"/>
                                </a:cxn>
                                <a:cxn ang="0">
                                  <a:pos x="0" y="T3"/>
                                </a:cxn>
                              </a:cxnLst>
                              <a:rect l="0" t="0" r="r" b="b"/>
                              <a:pathLst>
                                <a:path h="807">
                                  <a:moveTo>
                                    <a:pt x="0" y="0"/>
                                  </a:moveTo>
                                  <a:lnTo>
                                    <a:pt x="0" y="80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44"/>
                        <wpg:cNvGrpSpPr>
                          <a:grpSpLocks/>
                        </wpg:cNvGrpSpPr>
                        <wpg:grpSpPr bwMode="auto">
                          <a:xfrm>
                            <a:off x="3969" y="11"/>
                            <a:ext cx="2" cy="807"/>
                            <a:chOff x="3969" y="11"/>
                            <a:chExt cx="2" cy="807"/>
                          </a:xfrm>
                        </wpg:grpSpPr>
                        <wps:wsp>
                          <wps:cNvPr id="123" name="Freeform 45"/>
                          <wps:cNvSpPr>
                            <a:spLocks/>
                          </wps:cNvSpPr>
                          <wps:spPr bwMode="auto">
                            <a:xfrm>
                              <a:off x="3969" y="11"/>
                              <a:ext cx="2" cy="807"/>
                            </a:xfrm>
                            <a:custGeom>
                              <a:avLst/>
                              <a:gdLst>
                                <a:gd name="T0" fmla="+- 0 11 11"/>
                                <a:gd name="T1" fmla="*/ 11 h 807"/>
                                <a:gd name="T2" fmla="+- 0 818 11"/>
                                <a:gd name="T3" fmla="*/ 818 h 807"/>
                              </a:gdLst>
                              <a:ahLst/>
                              <a:cxnLst>
                                <a:cxn ang="0">
                                  <a:pos x="0" y="T1"/>
                                </a:cxn>
                                <a:cxn ang="0">
                                  <a:pos x="0" y="T3"/>
                                </a:cxn>
                              </a:cxnLst>
                              <a:rect l="0" t="0" r="r" b="b"/>
                              <a:pathLst>
                                <a:path h="807">
                                  <a:moveTo>
                                    <a:pt x="0" y="0"/>
                                  </a:moveTo>
                                  <a:lnTo>
                                    <a:pt x="0" y="80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Text Box 46"/>
                          <wps:cNvSpPr txBox="1">
                            <a:spLocks noChangeArrowheads="1"/>
                          </wps:cNvSpPr>
                          <wps:spPr bwMode="auto">
                            <a:xfrm>
                              <a:off x="11" y="6"/>
                              <a:ext cx="406"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0655B" w14:textId="77777777" w:rsidR="00A72395" w:rsidRDefault="00A72395" w:rsidP="007D3800">
                                <w:pPr>
                                  <w:spacing w:before="3"/>
                                  <w:rPr>
                                    <w:rFonts w:ascii="Calibri" w:eastAsia="Calibri" w:hAnsi="Calibri" w:cs="Calibri"/>
                                  </w:rPr>
                                </w:pPr>
                              </w:p>
                              <w:p w14:paraId="6EED29C6" w14:textId="77777777" w:rsidR="00A72395" w:rsidRDefault="00A72395" w:rsidP="007D3800">
                                <w:pPr>
                                  <w:ind w:left="108"/>
                                  <w:rPr>
                                    <w:rFonts w:ascii="Calibri" w:eastAsia="Calibri" w:hAnsi="Calibri" w:cs="Calibri"/>
                                  </w:rPr>
                                </w:pPr>
                                <w:r>
                                  <w:rPr>
                                    <w:rFonts w:ascii="Calibri"/>
                                    <w:sz w:val="22"/>
                                  </w:rPr>
                                  <w:t>2</w:t>
                                </w:r>
                              </w:p>
                            </w:txbxContent>
                          </wps:txbx>
                          <wps:bodyPr rot="0" vert="horz" wrap="square" lIns="0" tIns="0" rIns="0" bIns="0" anchor="t" anchorCtr="0" upright="1">
                            <a:noAutofit/>
                          </wps:bodyPr>
                        </wps:wsp>
                        <wps:wsp>
                          <wps:cNvPr id="125" name="Text Box 47"/>
                          <wps:cNvSpPr txBox="1">
                            <a:spLocks noChangeArrowheads="1"/>
                          </wps:cNvSpPr>
                          <wps:spPr bwMode="auto">
                            <a:xfrm>
                              <a:off x="416" y="6"/>
                              <a:ext cx="3553"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A48D" w14:textId="77777777" w:rsidR="00A72395" w:rsidRDefault="00A72395" w:rsidP="007D3800">
                                <w:pPr>
                                  <w:spacing w:before="136"/>
                                  <w:ind w:left="108" w:right="109"/>
                                  <w:rPr>
                                    <w:rFonts w:ascii="Calibri" w:eastAsia="Calibri" w:hAnsi="Calibri" w:cs="Calibri"/>
                                  </w:rPr>
                                </w:pPr>
                                <w:r>
                                  <w:rPr>
                                    <w:rFonts w:ascii="Calibri" w:eastAsia="Calibri" w:hAnsi="Calibri" w:cs="Calibri"/>
                                    <w:b/>
                                    <w:bCs/>
                                    <w:spacing w:val="-1"/>
                                    <w:sz w:val="22"/>
                                    <w:szCs w:val="22"/>
                                  </w:rPr>
                                  <w:t>“NOW,</w:t>
                                </w:r>
                                <w:r>
                                  <w:rPr>
                                    <w:rFonts w:ascii="Calibri" w:eastAsia="Calibri" w:hAnsi="Calibri" w:cs="Calibri"/>
                                    <w:b/>
                                    <w:bCs/>
                                    <w:sz w:val="22"/>
                                    <w:szCs w:val="22"/>
                                  </w:rPr>
                                  <w:t xml:space="preserve"> </w:t>
                                </w:r>
                                <w:r>
                                  <w:rPr>
                                    <w:rFonts w:ascii="Calibri" w:eastAsia="Calibri" w:hAnsi="Calibri" w:cs="Calibri"/>
                                    <w:b/>
                                    <w:bCs/>
                                    <w:spacing w:val="41"/>
                                    <w:sz w:val="22"/>
                                    <w:szCs w:val="22"/>
                                  </w:rPr>
                                  <w:t xml:space="preserve"> </w:t>
                                </w:r>
                                <w:r>
                                  <w:rPr>
                                    <w:rFonts w:ascii="Calibri" w:eastAsia="Calibri" w:hAnsi="Calibri" w:cs="Calibri"/>
                                    <w:b/>
                                    <w:bCs/>
                                    <w:spacing w:val="-1"/>
                                    <w:sz w:val="22"/>
                                    <w:szCs w:val="22"/>
                                  </w:rPr>
                                  <w:t>HERE</w:t>
                                </w:r>
                                <w:r>
                                  <w:rPr>
                                    <w:rFonts w:ascii="Calibri" w:eastAsia="Calibri" w:hAnsi="Calibri" w:cs="Calibri"/>
                                    <w:b/>
                                    <w:bCs/>
                                    <w:sz w:val="22"/>
                                    <w:szCs w:val="22"/>
                                  </w:rPr>
                                  <w:t xml:space="preserve"> </w:t>
                                </w:r>
                                <w:r>
                                  <w:rPr>
                                    <w:rFonts w:ascii="Calibri" w:eastAsia="Calibri" w:hAnsi="Calibri" w:cs="Calibri"/>
                                    <w:b/>
                                    <w:bCs/>
                                    <w:spacing w:val="42"/>
                                    <w:sz w:val="22"/>
                                    <w:szCs w:val="22"/>
                                  </w:rPr>
                                  <w:t xml:space="preserve"> </w:t>
                                </w:r>
                                <w:r>
                                  <w:rPr>
                                    <w:rFonts w:ascii="Calibri" w:eastAsia="Calibri" w:hAnsi="Calibri" w:cs="Calibri"/>
                                    <w:b/>
                                    <w:bCs/>
                                    <w:sz w:val="22"/>
                                    <w:szCs w:val="22"/>
                                  </w:rPr>
                                  <w:t xml:space="preserve">IS </w:t>
                                </w:r>
                                <w:r>
                                  <w:rPr>
                                    <w:rFonts w:ascii="Calibri" w:eastAsia="Calibri" w:hAnsi="Calibri" w:cs="Calibri"/>
                                    <w:b/>
                                    <w:bCs/>
                                    <w:spacing w:val="40"/>
                                    <w:sz w:val="22"/>
                                    <w:szCs w:val="22"/>
                                  </w:rPr>
                                  <w:t xml:space="preserve"> </w:t>
                                </w:r>
                                <w:r>
                                  <w:rPr>
                                    <w:rFonts w:ascii="Calibri" w:eastAsia="Calibri" w:hAnsi="Calibri" w:cs="Calibri"/>
                                    <w:b/>
                                    <w:bCs/>
                                    <w:sz w:val="22"/>
                                    <w:szCs w:val="22"/>
                                  </w:rPr>
                                  <w:t xml:space="preserve">A </w:t>
                                </w:r>
                                <w:r>
                                  <w:rPr>
                                    <w:rFonts w:ascii="Calibri" w:eastAsia="Calibri" w:hAnsi="Calibri" w:cs="Calibri"/>
                                    <w:b/>
                                    <w:bCs/>
                                    <w:spacing w:val="41"/>
                                    <w:sz w:val="22"/>
                                    <w:szCs w:val="22"/>
                                  </w:rPr>
                                  <w:t xml:space="preserve"> </w:t>
                                </w:r>
                                <w:r>
                                  <w:rPr>
                                    <w:rFonts w:ascii="Calibri" w:eastAsia="Calibri" w:hAnsi="Calibri" w:cs="Calibri"/>
                                    <w:b/>
                                    <w:bCs/>
                                    <w:spacing w:val="-2"/>
                                    <w:sz w:val="22"/>
                                    <w:szCs w:val="22"/>
                                  </w:rPr>
                                  <w:t>STAR.</w:t>
                                </w:r>
                                <w:r>
                                  <w:rPr>
                                    <w:rFonts w:ascii="Calibri" w:eastAsia="Calibri" w:hAnsi="Calibri" w:cs="Calibri"/>
                                    <w:b/>
                                    <w:bCs/>
                                    <w:sz w:val="22"/>
                                    <w:szCs w:val="22"/>
                                  </w:rPr>
                                  <w:t xml:space="preserve"> </w:t>
                                </w:r>
                                <w:r>
                                  <w:rPr>
                                    <w:rFonts w:ascii="Calibri" w:eastAsia="Calibri" w:hAnsi="Calibri" w:cs="Calibri"/>
                                    <w:b/>
                                    <w:bCs/>
                                    <w:spacing w:val="43"/>
                                    <w:sz w:val="22"/>
                                    <w:szCs w:val="22"/>
                                  </w:rPr>
                                  <w:t xml:space="preserve"> </w:t>
                                </w:r>
                                <w:r>
                                  <w:rPr>
                                    <w:rFonts w:ascii="Calibri" w:eastAsia="Calibri" w:hAnsi="Calibri" w:cs="Calibri"/>
                                    <w:b/>
                                    <w:bCs/>
                                    <w:spacing w:val="-1"/>
                                    <w:sz w:val="22"/>
                                    <w:szCs w:val="22"/>
                                  </w:rPr>
                                  <w:t>WHERE</w:t>
                                </w:r>
                                <w:r>
                                  <w:rPr>
                                    <w:rFonts w:ascii="Calibri" w:eastAsia="Calibri" w:hAnsi="Calibri" w:cs="Calibri"/>
                                    <w:b/>
                                    <w:bCs/>
                                    <w:spacing w:val="21"/>
                                    <w:sz w:val="22"/>
                                    <w:szCs w:val="22"/>
                                  </w:rPr>
                                  <w:t xml:space="preserve"> </w:t>
                                </w:r>
                                <w:r>
                                  <w:rPr>
                                    <w:rFonts w:ascii="Calibri" w:eastAsia="Calibri" w:hAnsi="Calibri" w:cs="Calibri"/>
                                    <w:b/>
                                    <w:bCs/>
                                    <w:sz w:val="22"/>
                                    <w:szCs w:val="22"/>
                                  </w:rPr>
                                  <w:t>DOES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r>
                                  <w:rPr>
                                    <w:rFonts w:ascii="Calibri" w:eastAsia="Calibri" w:hAnsi="Calibri" w:cs="Calibri"/>
                                    <w:b/>
                                    <w:bCs/>
                                    <w:sz w:val="22"/>
                                    <w:szCs w:val="22"/>
                                  </w:rPr>
                                  <w:t xml:space="preserve"> </w:t>
                                </w:r>
                                <w:r>
                                  <w:rPr>
                                    <w:rFonts w:ascii="Calibri" w:eastAsia="Calibri" w:hAnsi="Calibri" w:cs="Calibri"/>
                                    <w:b/>
                                    <w:bCs/>
                                    <w:spacing w:val="-1"/>
                                    <w:sz w:val="22"/>
                                    <w:szCs w:val="22"/>
                                  </w:rPr>
                                  <w:t>GO?”</w:t>
                                </w:r>
                              </w:p>
                            </w:txbxContent>
                          </wps:txbx>
                          <wps:bodyPr rot="0" vert="horz" wrap="square" lIns="0" tIns="0" rIns="0" bIns="0" anchor="t" anchorCtr="0" upright="1">
                            <a:noAutofit/>
                          </wps:bodyPr>
                        </wps:wsp>
                      </wpg:grpSp>
                    </wpg:wgp>
                  </a:graphicData>
                </a:graphic>
              </wp:inline>
            </w:drawing>
          </mc:Choice>
          <mc:Fallback>
            <w:pict>
              <v:group w14:anchorId="298D13D3" id="Group 90" o:spid="_x0000_s1151" style="width:199pt;height:41.45pt;mso-position-horizontal-relative:char;mso-position-vertical-relative:line" coordsize="398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">
                <v:group id="Group 14" o:spid="_x0000_s1152" style="position:absolute;left:15;top:11;width:104;height:807" coordorigin="15,11" coordsize="10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Freeform 15" o:spid="_x0000_s1153" style="position:absolute;left:15;top:11;width:104;height:807;visibility:visible;mso-wrap-style:square;v-text-anchor:top" coordsize="10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XLdMQA&#10;AADbAAAADwAAAGRycy9kb3ducmV2LnhtbESP0WrCQBRE3wv+w3IFX0LdNAW1qasUtdA+Gv2AS/Y2&#10;CWbvxt01Sf36bqHQx2FmzjDr7Wha0ZPzjWUFT/MUBHFpdcOVgvPp/XEFwgdkja1lUvBNHrabycMa&#10;c20HPlJfhEpECPscFdQhdLmUvqzJoJ/bjjh6X9YZDFG6SmqHQ4SbVmZpupAGG44LNXa0q6m8FDej&#10;4PmQ9MXtSp/9fnFPsqFwd06WSs2m49sriEBj+A//tT+0gpcM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ly3TEAAAA2wAAAA8AAAAAAAAAAAAAAAAAmAIAAGRycy9k&#10;b3ducmV2LnhtbFBLBQYAAAAABAAEAPUAAACJAwAAAAA=&#10;" path="m,807r104,l104,,,,,807xe" fillcolor="#a6a6a6" stroked="f">
                    <v:path arrowok="t" o:connecttype="custom" o:connectlocs="0,818;104,818;104,11;0,11;0,818" o:connectangles="0,0,0,0,0"/>
                  </v:shape>
                </v:group>
                <v:group id="Group 16" o:spid="_x0000_s1154" style="position:absolute;left:308;top:11;width:104;height:807" coordorigin="308,11" coordsize="10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Freeform 17" o:spid="_x0000_s1155" style="position:absolute;left:308;top:11;width:104;height:807;visibility:visible;mso-wrap-style:square;v-text-anchor:top" coordsize="10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D2m8QA&#10;AADbAAAADwAAAGRycy9kb3ducmV2LnhtbESP0WrCQBRE3wX/YbmFvgTd1BZtU1cpbQV9NPoBl+xt&#10;Epq9G3fXJPXrXaHg4zAzZ5jlejCN6Mj52rKCp2kKgriwuuZSwfGwmbyC8AFZY2OZFPyRh/VqPFpi&#10;pm3Pe+ryUIoIYZ+hgiqENpPSFxUZ9FPbEkfvxzqDIUpXSu2wj3DTyFmazqXBmuNChS19VlT85mej&#10;4Pk76fLziXbd1/ySzPrcXThZKPX4MHy8gwg0hHv4v73VCt5e4PYl/gC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A9pvEAAAA2wAAAA8AAAAAAAAAAAAAAAAAmAIAAGRycy9k&#10;b3ducmV2LnhtbFBLBQYAAAAABAAEAPUAAACJAwAAAAA=&#10;" path="m,807r103,l103,,,,,807xe" fillcolor="#a6a6a6" stroked="f">
                    <v:path arrowok="t" o:connecttype="custom" o:connectlocs="0,818;103,818;103,11;0,11;0,818" o:connectangles="0,0,0,0,0"/>
                  </v:shape>
                </v:group>
                <v:group id="Group 18" o:spid="_x0000_s1156" style="position:absolute;left:119;top:11;width:190;height:270" coordorigin="119,11" coordsize="190,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19" o:spid="_x0000_s1157" style="position:absolute;left:119;top:11;width:190;height:270;visibility:visible;mso-wrap-style:square;v-text-anchor:top" coordsize="190,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yC8MA&#10;AADbAAAADwAAAGRycy9kb3ducmV2LnhtbESPQWsCMRSE7wX/Q3hCL6VmW0TrapSiCF7X9qC35+a5&#10;Wdy8LEl013/fFASPw8x8wyxWvW3EjXyoHSv4GGUgiEuna64U/P5s379AhIissXFMCu4UYLUcvCww&#10;167jgm77WIkE4ZCjAhNjm0sZSkMWw8i1xMk7O28xJukrqT12CW4b+ZllE2mx5rRgsKW1ofKyv1oF&#10;082uMONifTr4t831OJ50dhY7pV6H/fccRKQ+PsOP9k4rmE3h/0v6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yC8MAAADbAAAADwAAAAAAAAAAAAAAAACYAgAAZHJzL2Rv&#10;d25yZXYueG1sUEsFBgAAAAAEAAQA9QAAAIgDAAAAAA==&#10;" path="m,269r189,l189,,,,,269xe" fillcolor="#a6a6a6" stroked="f">
                    <v:path arrowok="t" o:connecttype="custom" o:connectlocs="0,280;189,280;189,11;0,11;0,280" o:connectangles="0,0,0,0,0"/>
                  </v:shape>
                </v:group>
                <v:group id="Group 20" o:spid="_x0000_s1158" style="position:absolute;left:119;top:280;width:190;height:269" coordorigin="119,280"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Freeform 21" o:spid="_x0000_s1159" style="position:absolute;left:119;top:280;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0z8MA&#10;AADbAAAADwAAAGRycy9kb3ducmV2LnhtbESPQWsCMRSE74L/ITyhN80qpdatUVQQBL3Ulp5fN6+b&#10;bZOXZRM19tcbodDjMDPfMPNlclacqQuNZwXjUQGCuPK64VrB+9t2+AwiRGSN1jMpuFKA5aLfm2Op&#10;/YVf6XyMtcgQDiUqMDG2pZShMuQwjHxLnL0v3zmMWXa11B1eMtxZOSmKJ+mw4bxgsKWNoerneHIK&#10;VuuT2T1OP6f778p+pMOvPXDaKvUwSKsXEJFS/A//tXdawWwG9y/5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D0z8MAAADbAAAADwAAAAAAAAAAAAAAAACYAgAAZHJzL2Rv&#10;d25yZXYueG1sUEsFBgAAAAAEAAQA9QAAAIgDAAAAAA==&#10;" path="m,269r189,l189,,,,,269xe" fillcolor="#a6a6a6" stroked="f">
                    <v:path arrowok="t" o:connecttype="custom" o:connectlocs="0,549;189,549;189,280;0,280;0,549" o:connectangles="0,0,0,0,0"/>
                  </v:shape>
                </v:group>
                <v:group id="Group 22" o:spid="_x0000_s1160" style="position:absolute;left:119;top:549;width:190;height:269" coordorigin="119,549"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23" o:spid="_x0000_s1161" style="position:absolute;left:119;top:549;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Y+MIA&#10;AADcAAAADwAAAGRycy9kb3ducmV2LnhtbERPTWsCMRC9C/6HMIK3btZSatkaxRYEQS9q6Xm6mW62&#10;TSbLJmr01zdCwds83ufMFslZcaI+tJ4VTIoSBHHtdcuNgo/D6uEFRIjIGq1nUnChAIv5cDDDSvsz&#10;7+i0j43IIRwqVGBi7CopQ23IYSh8R5y5b987jBn2jdQ9nnO4s/KxLJ+lw5Zzg8GO3g3Vv/ujU7B8&#10;O5r10/Rruvmp7WfaXu2W00qp8SgtX0FESvEu/nevdZ5fTuD2TL5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pj4wgAAANwAAAAPAAAAAAAAAAAAAAAAAJgCAABkcnMvZG93&#10;bnJldi54bWxQSwUGAAAAAAQABAD1AAAAhwMAAAAA&#10;" path="m,269r189,l189,,,,,269xe" fillcolor="#a6a6a6" stroked="f">
                    <v:path arrowok="t" o:connecttype="custom" o:connectlocs="0,818;189,818;189,549;0,549;0,818" o:connectangles="0,0,0,0,0"/>
                  </v:shape>
                </v:group>
                <v:group id="Group 24" o:spid="_x0000_s1162" style="position:absolute;left:421;top:11;width:3543;height:135" coordorigin="421,11" coordsize="354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Freeform 25" o:spid="_x0000_s1163" style="position:absolute;left:421;top:11;width:3543;height:135;visibility:visible;mso-wrap-style:square;v-text-anchor:top" coordsize="3543,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m4cEA&#10;AADcAAAADwAAAGRycy9kb3ducmV2LnhtbERP22oCMRB9F/yHMELfNHELWrZG0RbBF6FePmDYzG5W&#10;N5PtJtX1702h0Lc5nOssVr1rxI26UHvWMJ0oEMSFNzVXGs6n7fgNRIjIBhvPpOFBAVbL4WCBufF3&#10;PtDtGCuRQjjkqMHG2OZShsKSwzDxLXHiSt85jAl2lTQd3lO4a2Sm1Ew6rDk1WGzpw1JxPf44DaW6&#10;nMll5VbuP7/X/mvudhubaf0y6tfvICL18V/8596ZNF+9wu8z6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EZuHBAAAA3AAAAA8AAAAAAAAAAAAAAAAAmAIAAGRycy9kb3du&#10;cmV2LnhtbFBLBQYAAAAABAAEAPUAAACGAwAAAAA=&#10;" path="m,134r3543,l3543,,,,,134xe" fillcolor="#a6a6a6" stroked="f">
                    <v:path arrowok="t" o:connecttype="custom" o:connectlocs="0,145;3543,145;3543,11;0,11;0,145" o:connectangles="0,0,0,0,0"/>
                  </v:shape>
                </v:group>
                <v:group id="Group 26" o:spid="_x0000_s1164" style="position:absolute;left:421;top:145;width:104;height:539" coordorigin="421,145" coordsize="104,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Freeform 27" o:spid="_x0000_s1165" style="position:absolute;left:421;top:145;width:104;height:539;visibility:visible;mso-wrap-style:square;v-text-anchor:top" coordsize="10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ZnsMA&#10;AADcAAAADwAAAGRycy9kb3ducmV2LnhtbERPTWvCQBC9F/wPywi91Y1pWiS6igiW9lLaKIi3ITsm&#10;wexs2F1j8u+7hUJv83ifs9oMphU9Od9YVjCfJSCIS6sbrhQcD/unBQgfkDW2lknBSB4268nDCnNt&#10;7/xNfREqEUPY56igDqHLpfRlTQb9zHbEkbtYZzBE6CqpHd5juGllmiSv0mDDsaHGjnY1ldfiZhT4&#10;NDt/9J9fz244Zfw2dmOTZjulHqfDdgki0BD+xX/udx3nJy/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dZnsMAAADcAAAADwAAAAAAAAAAAAAAAACYAgAAZHJzL2Rv&#10;d25yZXYueG1sUEsFBgAAAAAEAAQA9QAAAIgDAAAAAA==&#10;" path="m,538r103,l103,,,,,538xe" fillcolor="#a6a6a6" stroked="f">
                    <v:path arrowok="t" o:connecttype="custom" o:connectlocs="0,683;103,683;103,145;0,145;0,683" o:connectangles="0,0,0,0,0"/>
                  </v:shape>
                </v:group>
                <v:group id="Group 28" o:spid="_x0000_s1166" style="position:absolute;left:3861;top:145;width:104;height:539" coordorigin="3861,145" coordsize="104,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Freeform 29" o:spid="_x0000_s1167" style="position:absolute;left:3861;top:145;width:104;height:539;visibility:visible;mso-wrap-style:square;v-text-anchor:top" coordsize="10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icsMA&#10;AADcAAAADwAAAGRycy9kb3ducmV2LnhtbERPTWvCQBC9F/wPywi91Y1paCW6igiW9lLaKIi3ITsm&#10;wexs2F1j8u+7hUJv83ifs9oMphU9Od9YVjCfJSCIS6sbrhQcD/unBQgfkDW2lknBSB4268nDCnNt&#10;7/xNfREqEUPY56igDqHLpfRlTQb9zHbEkbtYZzBE6CqpHd5juGllmiQv0mDDsaHGjnY1ldfiZhT4&#10;NDt/9J9fz244Zfw2dmOTZjulHqfDdgki0BD+xX/udx3nJ6/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licsMAAADcAAAADwAAAAAAAAAAAAAAAACYAgAAZHJzL2Rv&#10;d25yZXYueG1sUEsFBgAAAAAEAAQA9QAAAIgDAAAAAA==&#10;" path="m,538r103,l103,,,,,538xe" fillcolor="#a6a6a6" stroked="f">
                    <v:path arrowok="t" o:connecttype="custom" o:connectlocs="0,683;103,683;103,145;0,145;0,683" o:connectangles="0,0,0,0,0"/>
                  </v:shape>
                </v:group>
                <v:group id="Group 30" o:spid="_x0000_s1168" style="position:absolute;left:421;top:683;width:3543;height:135" coordorigin="421,683" coordsize="354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Freeform 31" o:spid="_x0000_s1169" style="position:absolute;left:421;top:683;width:3543;height:135;visibility:visible;mso-wrap-style:square;v-text-anchor:top" coordsize="3543,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RC8EA&#10;AADcAAAADwAAAGRycy9kb3ducmV2LnhtbERPS27CMBDdI3EHa5C6A5ssCk0xCFohsUEqnwOM4kkc&#10;iMdp7EK4Pa5Uqbt5et9ZrHrXiBt1ofasYTpRIIgLb2quNJxP2/EcRIjIBhvPpOFBAVbL4WCBufF3&#10;PtDtGCuRQjjkqMHG2OZShsKSwzDxLXHiSt85jAl2lTQd3lO4a2Sm1Kt0WHNqsNjSh6XievxxGkp1&#10;OZPLyq3cf36v/dfM7TY20/pl1K/fQUTq47/4z70zab56g99n0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sUQvBAAAA3AAAAA8AAAAAAAAAAAAAAAAAmAIAAGRycy9kb3du&#10;cmV2LnhtbFBLBQYAAAAABAAEAPUAAACGAwAAAAA=&#10;" path="m,135r3543,l3543,,,,,135xe" fillcolor="#a6a6a6" stroked="f">
                    <v:path arrowok="t" o:connecttype="custom" o:connectlocs="0,818;3543,818;3543,683;0,683;0,818" o:connectangles="0,0,0,0,0"/>
                  </v:shape>
                </v:group>
                <v:group id="Group 32" o:spid="_x0000_s1170" style="position:absolute;left:524;top:145;width:3337;height:270" coordorigin="524,145" coordsize="3337,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Freeform 33" o:spid="_x0000_s1171" style="position:absolute;left:524;top:145;width:3337;height:270;visibility:visible;mso-wrap-style:square;v-text-anchor:top" coordsize="333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KsEA&#10;AADcAAAADwAAAGRycy9kb3ducmV2LnhtbERPS4vCMBC+C/sfwix407R7kKUaS3FV1JsP2D2OzdgW&#10;m0ltotZ/vxEEb/PxPWeSdqYWN2pdZVlBPIxAEOdWV1woOOwXg28QziNrrC2Tggc5SKcfvQkm2t55&#10;S7edL0QIYZeggtL7JpHS5SUZdEPbEAfuZFuDPsC2kLrFewg3tfyKopE0WHFoKLGhWUn5eXc1Cmg5&#10;r7JfvGx+ombh5F83v6yPB6X6n102BuGp82/xy73SYX4cw/OZcIG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1eirBAAAA3AAAAA8AAAAAAAAAAAAAAAAAmAIAAGRycy9kb3du&#10;cmV2LnhtbFBLBQYAAAAABAAEAPUAAACGAwAAAAA=&#10;" path="m,269r3337,l3337,,,,,269xe" fillcolor="#a6a6a6" stroked="f">
                    <v:path arrowok="t" o:connecttype="custom" o:connectlocs="0,414;3337,414;3337,145;0,145;0,414" o:connectangles="0,0,0,0,0"/>
                  </v:shape>
                </v:group>
                <v:group id="Group 34" o:spid="_x0000_s1172" style="position:absolute;left:524;top:414;width:3337;height:269" coordorigin="524,414" coordsize="3337,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Freeform 35" o:spid="_x0000_s1173" style="position:absolute;left:524;top:414;width:3337;height:269;visibility:visible;mso-wrap-style:square;v-text-anchor:top" coordsize="333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sMA&#10;AADcAAAADwAAAGRycy9kb3ducmV2LnhtbERPTWvCQBC9C/0PyxR6000qFZtmldIS8CSowfOQnWaT&#10;ZmdDdmvS/nq3IHibx/ucfDvZTlxo8I1jBekiAUFcOd1wraA8FfM1CB+QNXaOScEvedhuHmY5ZtqN&#10;fKDLMdQihrDPUIEJoc+k9JUhi37heuLIfbnBYohwqKUecIzhtpPPSbKSFhuODQZ7+jBUfR9/rIJi&#10;tzzX5fRqivNL99f4sU3b/adST4/T+xuIQFO4i2/unY7z0yX8PxMvkJ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IsMAAADcAAAADwAAAAAAAAAAAAAAAACYAgAAZHJzL2Rv&#10;d25yZXYueG1sUEsFBgAAAAAEAAQA9QAAAIgDAAAAAA==&#10;" path="m,269r3337,l3337,,,,,269xe" fillcolor="#a6a6a6" stroked="f">
                    <v:path arrowok="t" o:connecttype="custom" o:connectlocs="0,683;3337,683;3337,414;0,414;0,683" o:connectangles="0,0,0,0,0"/>
                  </v:shape>
                </v:group>
                <v:group id="Group 36" o:spid="_x0000_s1174" style="position:absolute;left:6;top:6;width:3968;height:2" coordorigin="6,6" coordsize="39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Freeform 37" o:spid="_x0000_s1175" style="position:absolute;left:6;top:6;width:3968;height:2;visibility:visible;mso-wrap-style:square;v-text-anchor:top" coordsize="39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x8sQA&#10;AADcAAAADwAAAGRycy9kb3ducmV2LnhtbERPTWvCQBC9F/wPywje6iZFa0mzESkIIkWoejC3SXaa&#10;pGZnQ3bV9N+7hYK3ebzPSZeDacWVetdYVhBPIxDEpdUNVwqOh/XzGwjnkTW2lknBLzlYZqOnFBNt&#10;b/xF172vRAhhl6CC2vsukdKVNRl0U9sRB+7b9gZ9gH0ldY+3EG5a+RJFr9Jgw6Ghxo4+airP+4tR&#10;sMiPp5/CbTeHYsB29znLm1k+V2oyHlbvIDwN/iH+d290mB/P4e+ZcIH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gMfLEAAAA3AAAAA8AAAAAAAAAAAAAAAAAmAIAAGRycy9k&#10;b3ducmV2LnhtbFBLBQYAAAAABAAEAPUAAACJAwAAAAA=&#10;" path="m,l3968,e" filled="f" strokeweight=".58pt">
                    <v:path arrowok="t" o:connecttype="custom" o:connectlocs="0,0;3968,0" o:connectangles="0,0"/>
                  </v:shape>
                </v:group>
                <v:group id="Group 38" o:spid="_x0000_s1176" style="position:absolute;left:11;top:11;width:2;height:807" coordorigin="11,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Freeform 39" o:spid="_x0000_s1177" style="position:absolute;left:11;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mZWMIA&#10;AADcAAAADwAAAGRycy9kb3ducmV2LnhtbERPTWvCQBC9F/oflin01mwUbDW6ShAqrbdY6XnMTpLF&#10;7GyaXU3677tCwds83uesNqNtxZV6bxwrmCQpCOLSacO1guPX+8schA/IGlvHpOCXPGzWjw8rzLQb&#10;uKDrIdQihrDPUEETQpdJ6cuGLPrEdcSRq1xvMUTY11L3OMRw28ppmr5Ki4ZjQ4MdbRsqz4eLVbDj&#10;2fEnL/bzyky3i/E7704786nU89OYL0EEGsNd/O/+0HH+5A1uz8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ZlYwgAAANwAAAAPAAAAAAAAAAAAAAAAAJgCAABkcnMvZG93&#10;bnJldi54bWxQSwUGAAAAAAQABAD1AAAAhwMAAAAA&#10;" path="m,l,807e" filled="f" strokeweight=".58pt">
                    <v:path arrowok="t" o:connecttype="custom" o:connectlocs="0,11;0,818" o:connectangles="0,0"/>
                  </v:shape>
                </v:group>
                <v:group id="Group 40" o:spid="_x0000_s1178" style="position:absolute;left:6;top:822;width:3968;height:2" coordorigin="6,822" coordsize="39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Freeform 41" o:spid="_x0000_s1179" style="position:absolute;left:6;top:822;width:3968;height:2;visibility:visible;mso-wrap-style:square;v-text-anchor:top" coordsize="39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0798MA&#10;AADcAAAADwAAAGRycy9kb3ducmV2LnhtbERPS4vCMBC+L/gfwgje1lRxfVSjiCDIIgs+DvY2NmNb&#10;bSalyWr335sFwdt8fM+ZLRpTijvVrrCsoNeNQBCnVhecKTge1p9jEM4jaywtk4I/crCYtz5mGGv7&#10;4B3d9z4TIYRdjApy76tYSpfmZNB1bUUcuIutDfoA60zqGh8h3JSyH0VDabDg0JBjRauc0tv+1ygY&#10;JcfT9ey+N4dzg+XPdpAUg+RLqU67WU5BeGr8W/xyb3SY35vA/zPhAj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0798MAAADcAAAADwAAAAAAAAAAAAAAAACYAgAAZHJzL2Rv&#10;d25yZXYueG1sUEsFBgAAAAAEAAQA9QAAAIgDAAAAAA==&#10;" path="m,l3968,e" filled="f" strokeweight=".58pt">
                    <v:path arrowok="t" o:connecttype="custom" o:connectlocs="0,0;3968,0" o:connectangles="0,0"/>
                  </v:shape>
                </v:group>
                <v:group id="Group 42" o:spid="_x0000_s1180" style="position:absolute;left:416;top:11;width:2;height:807" coordorigin="416,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Freeform 43" o:spid="_x0000_s1181" style="position:absolute;left:416;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uCsAA&#10;AADcAAAADwAAAGRycy9kb3ducmV2LnhtbERPTYvCMBC9C/sfwix409SC4naNUgRF96YrnsdmbMM2&#10;k9pErf9+Iwje5vE+Z7bobC1u1HrjWMFomIAgLpw2XCo4/K4GUxA+IGusHZOCB3lYzD96M8y0u/OO&#10;bvtQihjCPkMFVQhNJqUvKrLoh64hjtzZtRZDhG0pdYv3GG5rmSbJRFo0HBsqbGhZUfG3v1oFax4f&#10;LvnuZ3o26fKrO+bNaW22SvU/u/wbRKAuvMUv90bH+ekIn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BuCsAAAADcAAAADwAAAAAAAAAAAAAAAACYAgAAZHJzL2Rvd25y&#10;ZXYueG1sUEsFBgAAAAAEAAQA9QAAAIUDAAAAAA==&#10;" path="m,l,807e" filled="f" strokeweight=".58pt">
                    <v:path arrowok="t" o:connecttype="custom" o:connectlocs="0,11;0,818" o:connectangles="0,0"/>
                  </v:shape>
                </v:group>
                <v:group id="Group 44" o:spid="_x0000_s1182" style="position:absolute;left:3969;top:11;width:2;height:807" coordorigin="3969,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Freeform 45" o:spid="_x0000_s1183" style="position:absolute;left:3969;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V5sMA&#10;AADcAAAADwAAAGRycy9kb3ducmV2LnhtbERPS2vCQBC+F/oflil4q5tGlDTNKkGo2N580PM0O0mW&#10;ZmfT7Krpv3cLgrf5+J5TrEbbiTMN3jhW8DJNQBBXThtuFBwP788ZCB+QNXaOScEfeVgtHx8KzLW7&#10;8I7O+9CIGMI+RwVtCH0upa9asuinrieOXO0GiyHCoZF6wEsMt51Mk2QhLRqODS32tG6p+tmfrIIN&#10;z4+/5e4zq026fh2/yv57Yz6UmjyN5RuIQGO4i2/urY7z0xn8PxMv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5V5sMAAADcAAAADwAAAAAAAAAAAAAAAACYAgAAZHJzL2Rv&#10;d25yZXYueG1sUEsFBgAAAAAEAAQA9QAAAIgDAAAAAA==&#10;" path="m,l,807e" filled="f" strokeweight=".58pt">
                    <v:path arrowok="t" o:connecttype="custom" o:connectlocs="0,11;0,818" o:connectangles="0,0"/>
                  </v:shape>
                  <v:shape id="Text Box 46" o:spid="_x0000_s1184" type="#_x0000_t202" style="position:absolute;left:11;top:6;width:406;height: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14:paraId="2C70655B" w14:textId="77777777" w:rsidR="00A72395" w:rsidRDefault="00A72395" w:rsidP="007D3800">
                          <w:pPr>
                            <w:spacing w:before="3"/>
                            <w:rPr>
                              <w:rFonts w:ascii="Calibri" w:eastAsia="Calibri" w:hAnsi="Calibri" w:cs="Calibri"/>
                            </w:rPr>
                          </w:pPr>
                        </w:p>
                        <w:p w14:paraId="6EED29C6" w14:textId="77777777" w:rsidR="00A72395" w:rsidRDefault="00A72395" w:rsidP="007D3800">
                          <w:pPr>
                            <w:ind w:left="108"/>
                            <w:rPr>
                              <w:rFonts w:ascii="Calibri" w:eastAsia="Calibri" w:hAnsi="Calibri" w:cs="Calibri"/>
                            </w:rPr>
                          </w:pPr>
                          <w:r>
                            <w:rPr>
                              <w:rFonts w:ascii="Calibri"/>
                              <w:sz w:val="22"/>
                            </w:rPr>
                            <w:t>2</w:t>
                          </w:r>
                        </w:p>
                      </w:txbxContent>
                    </v:textbox>
                  </v:shape>
                  <v:shape id="Text Box 47" o:spid="_x0000_s1185" type="#_x0000_t202" style="position:absolute;left:416;top:6;width:3553;height: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14:paraId="1469A48D" w14:textId="77777777" w:rsidR="00A72395" w:rsidRDefault="00A72395" w:rsidP="007D3800">
                          <w:pPr>
                            <w:spacing w:before="136"/>
                            <w:ind w:left="108" w:right="109"/>
                            <w:rPr>
                              <w:rFonts w:ascii="Calibri" w:eastAsia="Calibri" w:hAnsi="Calibri" w:cs="Calibri"/>
                            </w:rPr>
                          </w:pPr>
                          <w:r>
                            <w:rPr>
                              <w:rFonts w:ascii="Calibri" w:eastAsia="Calibri" w:hAnsi="Calibri" w:cs="Calibri"/>
                              <w:b/>
                              <w:bCs/>
                              <w:spacing w:val="-1"/>
                              <w:sz w:val="22"/>
                              <w:szCs w:val="22"/>
                            </w:rPr>
                            <w:t>“NOW,</w:t>
                          </w:r>
                          <w:r>
                            <w:rPr>
                              <w:rFonts w:ascii="Calibri" w:eastAsia="Calibri" w:hAnsi="Calibri" w:cs="Calibri"/>
                              <w:b/>
                              <w:bCs/>
                              <w:sz w:val="22"/>
                              <w:szCs w:val="22"/>
                            </w:rPr>
                            <w:t xml:space="preserve"> </w:t>
                          </w:r>
                          <w:r>
                            <w:rPr>
                              <w:rFonts w:ascii="Calibri" w:eastAsia="Calibri" w:hAnsi="Calibri" w:cs="Calibri"/>
                              <w:b/>
                              <w:bCs/>
                              <w:spacing w:val="41"/>
                              <w:sz w:val="22"/>
                              <w:szCs w:val="22"/>
                            </w:rPr>
                            <w:t xml:space="preserve"> </w:t>
                          </w:r>
                          <w:r>
                            <w:rPr>
                              <w:rFonts w:ascii="Calibri" w:eastAsia="Calibri" w:hAnsi="Calibri" w:cs="Calibri"/>
                              <w:b/>
                              <w:bCs/>
                              <w:spacing w:val="-1"/>
                              <w:sz w:val="22"/>
                              <w:szCs w:val="22"/>
                            </w:rPr>
                            <w:t>HERE</w:t>
                          </w:r>
                          <w:r>
                            <w:rPr>
                              <w:rFonts w:ascii="Calibri" w:eastAsia="Calibri" w:hAnsi="Calibri" w:cs="Calibri"/>
                              <w:b/>
                              <w:bCs/>
                              <w:sz w:val="22"/>
                              <w:szCs w:val="22"/>
                            </w:rPr>
                            <w:t xml:space="preserve"> </w:t>
                          </w:r>
                          <w:r>
                            <w:rPr>
                              <w:rFonts w:ascii="Calibri" w:eastAsia="Calibri" w:hAnsi="Calibri" w:cs="Calibri"/>
                              <w:b/>
                              <w:bCs/>
                              <w:spacing w:val="42"/>
                              <w:sz w:val="22"/>
                              <w:szCs w:val="22"/>
                            </w:rPr>
                            <w:t xml:space="preserve"> </w:t>
                          </w:r>
                          <w:r>
                            <w:rPr>
                              <w:rFonts w:ascii="Calibri" w:eastAsia="Calibri" w:hAnsi="Calibri" w:cs="Calibri"/>
                              <w:b/>
                              <w:bCs/>
                              <w:sz w:val="22"/>
                              <w:szCs w:val="22"/>
                            </w:rPr>
                            <w:t xml:space="preserve">IS </w:t>
                          </w:r>
                          <w:r>
                            <w:rPr>
                              <w:rFonts w:ascii="Calibri" w:eastAsia="Calibri" w:hAnsi="Calibri" w:cs="Calibri"/>
                              <w:b/>
                              <w:bCs/>
                              <w:spacing w:val="40"/>
                              <w:sz w:val="22"/>
                              <w:szCs w:val="22"/>
                            </w:rPr>
                            <w:t xml:space="preserve"> </w:t>
                          </w:r>
                          <w:r>
                            <w:rPr>
                              <w:rFonts w:ascii="Calibri" w:eastAsia="Calibri" w:hAnsi="Calibri" w:cs="Calibri"/>
                              <w:b/>
                              <w:bCs/>
                              <w:sz w:val="22"/>
                              <w:szCs w:val="22"/>
                            </w:rPr>
                            <w:t xml:space="preserve">A </w:t>
                          </w:r>
                          <w:r>
                            <w:rPr>
                              <w:rFonts w:ascii="Calibri" w:eastAsia="Calibri" w:hAnsi="Calibri" w:cs="Calibri"/>
                              <w:b/>
                              <w:bCs/>
                              <w:spacing w:val="41"/>
                              <w:sz w:val="22"/>
                              <w:szCs w:val="22"/>
                            </w:rPr>
                            <w:t xml:space="preserve"> </w:t>
                          </w:r>
                          <w:r>
                            <w:rPr>
                              <w:rFonts w:ascii="Calibri" w:eastAsia="Calibri" w:hAnsi="Calibri" w:cs="Calibri"/>
                              <w:b/>
                              <w:bCs/>
                              <w:spacing w:val="-2"/>
                              <w:sz w:val="22"/>
                              <w:szCs w:val="22"/>
                            </w:rPr>
                            <w:t>STAR.</w:t>
                          </w:r>
                          <w:r>
                            <w:rPr>
                              <w:rFonts w:ascii="Calibri" w:eastAsia="Calibri" w:hAnsi="Calibri" w:cs="Calibri"/>
                              <w:b/>
                              <w:bCs/>
                              <w:sz w:val="22"/>
                              <w:szCs w:val="22"/>
                            </w:rPr>
                            <w:t xml:space="preserve"> </w:t>
                          </w:r>
                          <w:r>
                            <w:rPr>
                              <w:rFonts w:ascii="Calibri" w:eastAsia="Calibri" w:hAnsi="Calibri" w:cs="Calibri"/>
                              <w:b/>
                              <w:bCs/>
                              <w:spacing w:val="43"/>
                              <w:sz w:val="22"/>
                              <w:szCs w:val="22"/>
                            </w:rPr>
                            <w:t xml:space="preserve"> </w:t>
                          </w:r>
                          <w:r>
                            <w:rPr>
                              <w:rFonts w:ascii="Calibri" w:eastAsia="Calibri" w:hAnsi="Calibri" w:cs="Calibri"/>
                              <w:b/>
                              <w:bCs/>
                              <w:spacing w:val="-1"/>
                              <w:sz w:val="22"/>
                              <w:szCs w:val="22"/>
                            </w:rPr>
                            <w:t>WHERE</w:t>
                          </w:r>
                          <w:r>
                            <w:rPr>
                              <w:rFonts w:ascii="Calibri" w:eastAsia="Calibri" w:hAnsi="Calibri" w:cs="Calibri"/>
                              <w:b/>
                              <w:bCs/>
                              <w:spacing w:val="21"/>
                              <w:sz w:val="22"/>
                              <w:szCs w:val="22"/>
                            </w:rPr>
                            <w:t xml:space="preserve"> </w:t>
                          </w:r>
                          <w:r>
                            <w:rPr>
                              <w:rFonts w:ascii="Calibri" w:eastAsia="Calibri" w:hAnsi="Calibri" w:cs="Calibri"/>
                              <w:b/>
                              <w:bCs/>
                              <w:sz w:val="22"/>
                              <w:szCs w:val="22"/>
                            </w:rPr>
                            <w:t>DOES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r>
                            <w:rPr>
                              <w:rFonts w:ascii="Calibri" w:eastAsia="Calibri" w:hAnsi="Calibri" w:cs="Calibri"/>
                              <w:b/>
                              <w:bCs/>
                              <w:sz w:val="22"/>
                              <w:szCs w:val="22"/>
                            </w:rPr>
                            <w:t xml:space="preserve"> </w:t>
                          </w:r>
                          <w:r>
                            <w:rPr>
                              <w:rFonts w:ascii="Calibri" w:eastAsia="Calibri" w:hAnsi="Calibri" w:cs="Calibri"/>
                              <w:b/>
                              <w:bCs/>
                              <w:spacing w:val="-1"/>
                              <w:sz w:val="22"/>
                              <w:szCs w:val="22"/>
                            </w:rPr>
                            <w:t>GO?”</w:t>
                          </w:r>
                        </w:p>
                      </w:txbxContent>
                    </v:textbox>
                  </v:shape>
                </v:group>
                <w10:anchorlock/>
              </v:group>
            </w:pict>
          </mc:Fallback>
        </mc:AlternateContent>
      </w:r>
      <w:r w:rsidRPr="00FC554B">
        <w:rPr>
          <w:rFonts w:ascii="Helvetica" w:hAnsi="Helvetica" w:cs="Helvetica"/>
          <w:position w:val="13"/>
        </w:rPr>
        <w:tab/>
      </w:r>
      <w:r w:rsidRPr="00FC554B">
        <w:rPr>
          <w:rFonts w:ascii="Helvetica" w:hAnsi="Helvetica" w:cs="Helvetica"/>
          <w:noProof/>
          <w:lang w:bidi="th-TH"/>
        </w:rPr>
        <mc:AlternateContent>
          <mc:Choice Requires="wpg">
            <w:drawing>
              <wp:inline distT="0" distB="0" distL="0" distR="0" wp14:anchorId="079A59AF" wp14:editId="7ADFD7DD">
                <wp:extent cx="1905635" cy="535940"/>
                <wp:effectExtent l="12700" t="10795" r="15240" b="15240"/>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127"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Text Box 12"/>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5EE67611" w14:textId="77777777" w:rsidR="00A72395" w:rsidRDefault="00A72395" w:rsidP="007D3800">
                              <w:pPr>
                                <w:spacing w:before="69" w:line="242" w:lineRule="auto"/>
                                <w:ind w:left="900"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079A59AF" id="Group 126" o:spid="_x0000_s1186"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">
                <v:shape id="Picture 11" o:spid="_x0000_s1187" type="#_x0000_t75" style="position:absolute;left:16;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fQnGAAAA3AAAAA8AAABkcnMvZG93bnJldi54bWxEj0FrwkAQhe8F/8MyQi+lboxQJXUNQSgK&#10;emmq0OOQnSbR7GzIrkn8926h0NsM78373qzT0TSip87VlhXMZxEI4sLqmksFp6+P1xUI55E1NpZJ&#10;wZ0cpJvJ0xoTbQf+pD73pQgh7BJUUHnfJlK6oiKDbmZb4qD92M6gD2tXSt3hEMJNI+MoepMGaw6E&#10;ClvaVlRc85sJXDrzbb+7HPN4+f0SHbLd6WAWSj1Px+wdhKfR/5v/rvc61I+X8PtMmEBu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VV9CcYAAADcAAAADwAAAAAAAAAAAAAA&#10;AACfAgAAZHJzL2Rvd25yZXYueG1sUEsFBgAAAAAEAAQA9wAAAJIDAAAAAA==&#10;">
                  <v:imagedata r:id="rId45" o:title=""/>
                </v:shape>
                <v:shape id="Text Box 12" o:spid="_x0000_s1188"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WA18IA&#10;AADcAAAADwAAAGRycy9kb3ducmV2LnhtbERPTWsCMRC9F/ofwhS81awetK5GEVFYRAtqL70Nybi7&#10;uJksSXS3/74RCr3N433OYtXbRjzIh9qxgtEwA0Gsnam5VPB12b1/gAgR2WDjmBT8UIDV8vVlgblx&#10;HZ/ocY6lSCEcclRQxdjmUgZdkcUwdC1x4q7OW4wJ+lIaj10Kt40cZ9lEWqw5NVTY0qYifTvfrYLa&#10;689iOpp9e71tbvtDV+yux0KpwVu/noOI1Md/8Z+7MGn+bAzP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YDXwgAAANwAAAAPAAAAAAAAAAAAAAAAAJgCAABkcnMvZG93&#10;bnJldi54bWxQSwUGAAAAAAQABAD1AAAAhwMAAAAA&#10;" filled="f" strokeweight="1.5pt">
                  <v:stroke dashstyle="dash"/>
                  <v:textbox inset="0,0,0,0">
                    <w:txbxContent>
                      <w:p w14:paraId="5EE67611" w14:textId="77777777" w:rsidR="00A72395" w:rsidRDefault="00A72395" w:rsidP="007D3800">
                        <w:pPr>
                          <w:spacing w:before="69" w:line="242" w:lineRule="auto"/>
                          <w:ind w:left="900"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7E15FEA6" w14:textId="77777777" w:rsidR="007D3800" w:rsidRPr="00FC554B" w:rsidRDefault="007D3800" w:rsidP="0059046A">
      <w:pPr>
        <w:widowControl w:val="0"/>
        <w:numPr>
          <w:ilvl w:val="1"/>
          <w:numId w:val="55"/>
        </w:numPr>
        <w:tabs>
          <w:tab w:val="left" w:pos="1541"/>
          <w:tab w:val="left" w:pos="3700"/>
        </w:tabs>
        <w:spacing w:before="60"/>
        <w:ind w:left="154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rPr>
        <w:t xml:space="preserve"> </w:t>
      </w:r>
      <w:r w:rsidRPr="00FC554B">
        <w:rPr>
          <w:rFonts w:ascii="Helvetica" w:eastAsia="Calibri" w:hAnsi="Helvetica" w:cs="Helvetica"/>
          <w:b/>
          <w:bCs/>
          <w:spacing w:val="-1"/>
        </w:rPr>
        <w:t>YOU</w:t>
      </w:r>
      <w:r w:rsidRPr="00FC554B">
        <w:rPr>
          <w:rFonts w:ascii="Helvetica" w:eastAsia="Calibri" w:hAnsi="Helvetica" w:cs="Helvetica"/>
          <w:b/>
          <w:bCs/>
        </w:rPr>
        <w:t xml:space="preserve"> </w:t>
      </w:r>
      <w:r w:rsidRPr="00FC554B">
        <w:rPr>
          <w:rFonts w:ascii="Helvetica" w:eastAsia="Calibri" w:hAnsi="Helvetica" w:cs="Helvetica"/>
          <w:b/>
          <w:bCs/>
          <w:spacing w:val="-1"/>
        </w:rPr>
        <w:t xml:space="preserve">KNOW </w:t>
      </w:r>
      <w:r w:rsidRPr="00FC554B">
        <w:rPr>
          <w:rFonts w:ascii="Helvetica" w:eastAsia="Calibri" w:hAnsi="Helvetica" w:cs="Helvetica"/>
          <w:b/>
          <w:bCs/>
        </w:rPr>
        <w:t>HOW</w:t>
      </w:r>
      <w:r w:rsidRPr="00FC554B">
        <w:rPr>
          <w:rFonts w:ascii="Helvetica" w:eastAsia="Calibri" w:hAnsi="Helvetica" w:cs="Helvetica"/>
          <w:b/>
          <w:bCs/>
          <w:spacing w:val="-1"/>
        </w:rPr>
        <w:t xml:space="preserve"> </w:t>
      </w:r>
      <w:r w:rsidRPr="00FC554B">
        <w:rPr>
          <w:rFonts w:ascii="Helvetica" w:eastAsia="Calibri" w:hAnsi="Helvetica" w:cs="Helvetica"/>
          <w:b/>
          <w:bCs/>
        </w:rPr>
        <w:t>TO</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PLAY</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THE </w:t>
      </w:r>
      <w:r w:rsidRPr="00FC554B">
        <w:rPr>
          <w:rFonts w:ascii="Helvetica" w:eastAsia="Calibri" w:hAnsi="Helvetica" w:cs="Helvetica"/>
          <w:b/>
          <w:bCs/>
          <w:spacing w:val="-2"/>
        </w:rPr>
        <w:t>SHAPE</w:t>
      </w:r>
      <w:r w:rsidRPr="00FC554B">
        <w:rPr>
          <w:rFonts w:ascii="Helvetica" w:eastAsia="Calibri" w:hAnsi="Helvetica" w:cs="Helvetica"/>
          <w:b/>
          <w:bCs/>
        </w:rPr>
        <w:t xml:space="preserve"> </w:t>
      </w:r>
      <w:r w:rsidRPr="00FC554B">
        <w:rPr>
          <w:rFonts w:ascii="Helvetica" w:eastAsia="Calibri" w:hAnsi="Helvetica" w:cs="Helvetica"/>
          <w:b/>
          <w:bCs/>
          <w:spacing w:val="-1"/>
        </w:rPr>
        <w:t>GAME.”</w:t>
      </w:r>
    </w:p>
    <w:p w14:paraId="2CD734F8" w14:textId="77777777" w:rsidR="007D3800" w:rsidRPr="00FC554B" w:rsidRDefault="007D3800" w:rsidP="007D3800">
      <w:pPr>
        <w:spacing w:before="11"/>
        <w:rPr>
          <w:rFonts w:ascii="Helvetica" w:eastAsia="Calibri" w:hAnsi="Helvetica" w:cs="Helvetica"/>
          <w:b/>
          <w:bCs/>
        </w:rPr>
      </w:pPr>
    </w:p>
    <w:p w14:paraId="4A4397D8" w14:textId="5C1E230E" w:rsidR="007D3800" w:rsidRPr="00505081" w:rsidRDefault="007D3800" w:rsidP="00505081">
      <w:pPr>
        <w:widowControl w:val="0"/>
        <w:numPr>
          <w:ilvl w:val="1"/>
          <w:numId w:val="55"/>
        </w:numPr>
        <w:tabs>
          <w:tab w:val="left" w:pos="1541"/>
          <w:tab w:val="left" w:pos="4420"/>
        </w:tabs>
        <w:ind w:left="154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but</w:t>
      </w:r>
      <w:r w:rsidRPr="00FC554B">
        <w:rPr>
          <w:rFonts w:ascii="Helvetica" w:eastAsia="Calibri" w:hAnsi="Helvetica" w:cs="Helvetica"/>
          <w:spacing w:val="-2"/>
        </w:rPr>
        <w:t xml:space="preserve"> </w:t>
      </w:r>
      <w:r w:rsidRPr="00FC554B">
        <w:rPr>
          <w:rFonts w:ascii="Helvetica" w:eastAsia="Calibri" w:hAnsi="Helvetica" w:cs="Helvetica"/>
        </w:rPr>
        <w:t>only</w:t>
      </w:r>
      <w:r w:rsidRPr="00FC554B">
        <w:rPr>
          <w:rFonts w:ascii="Helvetica" w:eastAsia="Calibri" w:hAnsi="Helvetica" w:cs="Helvetica"/>
          <w:spacing w:val="-2"/>
        </w:rPr>
        <w:t xml:space="preserve"> </w:t>
      </w:r>
      <w:r w:rsidRPr="00FC554B">
        <w:rPr>
          <w:rFonts w:ascii="Helvetica" w:eastAsia="Calibri" w:hAnsi="Helvetica" w:cs="Helvetica"/>
          <w:spacing w:val="-1"/>
        </w:rPr>
        <w:t>points:</w:t>
      </w:r>
      <w:r w:rsidR="00C859B5">
        <w:rPr>
          <w:rFonts w:ascii="Helvetica" w:eastAsia="Calibri" w:hAnsi="Helvetica" w:cs="Helvetica"/>
          <w:spacing w:val="-1"/>
        </w:rPr>
        <w:t xml:space="preserve"> </w:t>
      </w:r>
      <w:r w:rsidRPr="00FC554B">
        <w:rPr>
          <w:rFonts w:ascii="Helvetica" w:eastAsia="Calibri" w:hAnsi="Helvetica" w:cs="Helvetica"/>
          <w:b/>
          <w:bCs/>
          <w:spacing w:val="-1"/>
        </w:rPr>
        <w:t>“CAN</w:t>
      </w:r>
      <w:r w:rsidRPr="00FC554B">
        <w:rPr>
          <w:rFonts w:ascii="Helvetica" w:eastAsia="Calibri" w:hAnsi="Helvetica" w:cs="Helvetica"/>
          <w:b/>
          <w:bCs/>
        </w:rPr>
        <w:t xml:space="preserve"> YOU</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HELP</w:t>
      </w:r>
      <w:r w:rsidRPr="00FC554B">
        <w:rPr>
          <w:rFonts w:ascii="Helvetica" w:eastAsia="Calibri" w:hAnsi="Helvetica" w:cs="Helvetica"/>
          <w:b/>
          <w:bCs/>
        </w:rPr>
        <w:t xml:space="preserve"> ME</w:t>
      </w:r>
      <w:r w:rsidRPr="00FC554B">
        <w:rPr>
          <w:rFonts w:ascii="Helvetica" w:eastAsia="Calibri" w:hAnsi="Helvetica" w:cs="Helvetica"/>
          <w:b/>
          <w:bCs/>
          <w:spacing w:val="-2"/>
        </w:rPr>
        <w:t xml:space="preserve"> </w:t>
      </w:r>
      <w:r w:rsidRPr="00FC554B">
        <w:rPr>
          <w:rFonts w:ascii="Helvetica" w:eastAsia="Calibri" w:hAnsi="Helvetica" w:cs="Helvetica"/>
          <w:b/>
          <w:bCs/>
        </w:rPr>
        <w:t>PUT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THIS</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STAR</w:t>
      </w:r>
      <w:r w:rsidRPr="00FC554B">
        <w:rPr>
          <w:rFonts w:ascii="Helvetica" w:eastAsia="Calibri" w:hAnsi="Helvetica" w:cs="Helvetica"/>
          <w:b/>
          <w:bCs/>
          <w:spacing w:val="-2"/>
        </w:rPr>
        <w:t xml:space="preserve"> </w:t>
      </w:r>
      <w:r w:rsidRPr="00FC554B">
        <w:rPr>
          <w:rFonts w:ascii="Helvetica" w:eastAsia="Calibri" w:hAnsi="Helvetica" w:cs="Helvetica"/>
          <w:b/>
          <w:bCs/>
        </w:rPr>
        <w:t>IN</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THE</w:t>
      </w:r>
      <w:r w:rsidRPr="00FC554B">
        <w:rPr>
          <w:rFonts w:ascii="Helvetica" w:eastAsia="Calibri" w:hAnsi="Helvetica" w:cs="Helvetica"/>
          <w:b/>
          <w:bCs/>
        </w:rPr>
        <w:t xml:space="preserve"> </w:t>
      </w:r>
      <w:r w:rsidRPr="00FC554B">
        <w:rPr>
          <w:rFonts w:ascii="Helvetica" w:eastAsia="Calibri" w:hAnsi="Helvetica" w:cs="Helvetica"/>
          <w:b/>
          <w:bCs/>
          <w:spacing w:val="-1"/>
        </w:rPr>
        <w:t>BOX?”</w:t>
      </w:r>
      <w:r w:rsidR="00505081">
        <w:rPr>
          <w:rFonts w:ascii="Helvetica" w:eastAsia="Calibri" w:hAnsi="Helvetica" w:cs="Helvetica"/>
          <w:b/>
          <w:bCs/>
          <w:spacing w:val="-1"/>
        </w:rPr>
        <w:t xml:space="preserve"> </w:t>
      </w:r>
      <w:r w:rsidRPr="00505081">
        <w:rPr>
          <w:rFonts w:ascii="Helvetica" w:hAnsi="Helvetica" w:cs="Helvetica"/>
          <w:spacing w:val="-1"/>
        </w:rPr>
        <w:t>(point</w:t>
      </w:r>
      <w:r w:rsidRPr="00505081">
        <w:rPr>
          <w:rFonts w:ascii="Helvetica" w:hAnsi="Helvetica" w:cs="Helvetica"/>
          <w:spacing w:val="1"/>
        </w:rPr>
        <w:t xml:space="preserve"> </w:t>
      </w:r>
      <w:r w:rsidRPr="00505081">
        <w:rPr>
          <w:rFonts w:ascii="Helvetica" w:hAnsi="Helvetica" w:cs="Helvetica"/>
          <w:spacing w:val="-1"/>
        </w:rPr>
        <w:t>to</w:t>
      </w:r>
      <w:r w:rsidRPr="00505081">
        <w:rPr>
          <w:rFonts w:ascii="Helvetica" w:hAnsi="Helvetica" w:cs="Helvetica"/>
          <w:spacing w:val="1"/>
        </w:rPr>
        <w:t xml:space="preserve"> </w:t>
      </w:r>
      <w:r w:rsidRPr="00505081">
        <w:rPr>
          <w:rFonts w:ascii="Helvetica" w:hAnsi="Helvetica" w:cs="Helvetica"/>
          <w:spacing w:val="-1"/>
        </w:rPr>
        <w:t>box</w:t>
      </w:r>
      <w:r w:rsidRPr="00505081">
        <w:rPr>
          <w:rFonts w:ascii="Helvetica" w:hAnsi="Helvetica" w:cs="Helvetica"/>
          <w:spacing w:val="-2"/>
        </w:rPr>
        <w:t xml:space="preserve"> </w:t>
      </w:r>
      <w:r w:rsidRPr="00505081">
        <w:rPr>
          <w:rFonts w:ascii="Helvetica" w:hAnsi="Helvetica" w:cs="Helvetica"/>
        </w:rPr>
        <w:t>on</w:t>
      </w:r>
      <w:r w:rsidRPr="00505081">
        <w:rPr>
          <w:rFonts w:ascii="Helvetica" w:hAnsi="Helvetica" w:cs="Helvetica"/>
          <w:spacing w:val="-1"/>
        </w:rPr>
        <w:t xml:space="preserve"> left)</w:t>
      </w:r>
    </w:p>
    <w:p w14:paraId="1E250347" w14:textId="77777777" w:rsidR="007D3800" w:rsidRPr="00FC554B" w:rsidRDefault="007D3800" w:rsidP="007D3800">
      <w:pPr>
        <w:spacing w:before="1"/>
        <w:rPr>
          <w:rFonts w:ascii="Helvetica" w:eastAsia="Calibri" w:hAnsi="Helvetica" w:cs="Helvetica"/>
        </w:rPr>
      </w:pPr>
    </w:p>
    <w:p w14:paraId="0CFB6B0D" w14:textId="33000CD9" w:rsidR="007D3800" w:rsidRPr="00FC554B" w:rsidRDefault="007D3800" w:rsidP="0059046A">
      <w:pPr>
        <w:widowControl w:val="0"/>
        <w:numPr>
          <w:ilvl w:val="1"/>
          <w:numId w:val="55"/>
        </w:numPr>
        <w:tabs>
          <w:tab w:val="left" w:pos="1541"/>
          <w:tab w:val="left" w:pos="3700"/>
        </w:tabs>
        <w:ind w:left="1540"/>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THIS</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ONE’S</w:t>
      </w:r>
      <w:r w:rsidRPr="00FC554B">
        <w:rPr>
          <w:rFonts w:ascii="Helvetica" w:eastAsia="Calibri" w:hAnsi="Helvetica" w:cs="Helvetica"/>
          <w:b/>
          <w:bCs/>
          <w:spacing w:val="-4"/>
        </w:rPr>
        <w:t xml:space="preserve"> </w:t>
      </w:r>
      <w:r w:rsidRPr="00FC554B">
        <w:rPr>
          <w:rFonts w:ascii="Helvetica" w:eastAsia="Calibri" w:hAnsi="Helvetica" w:cs="Helvetica"/>
          <w:b/>
          <w:bCs/>
        </w:rPr>
        <w:t>A</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STAR,</w:t>
      </w:r>
      <w:r w:rsidRPr="00FC554B">
        <w:rPr>
          <w:rFonts w:ascii="Helvetica" w:eastAsia="Calibri" w:hAnsi="Helvetica" w:cs="Helvetica"/>
          <w:b/>
          <w:bCs/>
          <w:spacing w:val="-2"/>
        </w:rPr>
        <w:t xml:space="preserve"> </w:t>
      </w:r>
      <w:r w:rsidRPr="00FC554B">
        <w:rPr>
          <w:rFonts w:ascii="Helvetica" w:eastAsia="Calibri" w:hAnsi="Helvetica" w:cs="Helvetica"/>
          <w:b/>
          <w:bCs/>
          <w:spacing w:val="-1"/>
        </w:rPr>
        <w:lastRenderedPageBreak/>
        <w:t>SO</w:t>
      </w:r>
      <w:r w:rsidRPr="00FC554B">
        <w:rPr>
          <w:rFonts w:ascii="Helvetica" w:eastAsia="Calibri" w:hAnsi="Helvetica" w:cs="Helvetica"/>
          <w:b/>
          <w:bCs/>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2"/>
        </w:rPr>
        <w:t xml:space="preserve"> </w:t>
      </w:r>
      <w:r w:rsidRPr="00FC554B">
        <w:rPr>
          <w:rFonts w:ascii="Helvetica" w:eastAsia="Calibri" w:hAnsi="Helvetica" w:cs="Helvetica"/>
          <w:b/>
          <w:bCs/>
        </w:rPr>
        <w:t>HAS</w:t>
      </w:r>
      <w:r w:rsidRPr="00FC554B">
        <w:rPr>
          <w:rFonts w:ascii="Helvetica" w:eastAsia="Calibri" w:hAnsi="Helvetica" w:cs="Helvetica"/>
          <w:b/>
          <w:bCs/>
          <w:spacing w:val="-2"/>
        </w:rPr>
        <w:t xml:space="preserve"> </w:t>
      </w:r>
      <w:r w:rsidRPr="00FC554B">
        <w:rPr>
          <w:rFonts w:ascii="Helvetica" w:eastAsia="Calibri" w:hAnsi="Helvetica" w:cs="Helvetica"/>
          <w:b/>
          <w:bCs/>
        </w:rPr>
        <w:t>TO</w:t>
      </w:r>
      <w:r>
        <w:rPr>
          <w:rFonts w:ascii="Helvetica" w:eastAsia="Calibri" w:hAnsi="Helvetica" w:cs="Helvetica"/>
        </w:rPr>
        <w:t xml:space="preserve"> </w:t>
      </w:r>
      <w:r w:rsidRPr="00FC554B">
        <w:rPr>
          <w:rFonts w:ascii="Helvetica" w:eastAsia="Calibri" w:hAnsi="Helvetica" w:cs="Helvetica"/>
          <w:b/>
          <w:bCs/>
        </w:rPr>
        <w:t>GO</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OVER</w:t>
      </w:r>
      <w:r w:rsidRPr="00FC554B">
        <w:rPr>
          <w:rFonts w:ascii="Helvetica" w:eastAsia="Calibri" w:hAnsi="Helvetica" w:cs="Helvetica"/>
          <w:b/>
          <w:bCs/>
          <w:spacing w:val="3"/>
        </w:rPr>
        <w:t xml:space="preserve"> </w:t>
      </w:r>
      <w:r w:rsidRPr="00FC554B">
        <w:rPr>
          <w:rFonts w:ascii="Helvetica" w:eastAsia="Calibri" w:hAnsi="Helvetica" w:cs="Helvetica"/>
          <w:b/>
          <w:bCs/>
        </w:rPr>
        <w:t>HERE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IN</w:t>
      </w:r>
      <w:r w:rsidRPr="00FC554B">
        <w:rPr>
          <w:rFonts w:ascii="Helvetica" w:eastAsia="Calibri" w:hAnsi="Helvetica" w:cs="Helvetica"/>
          <w:b/>
          <w:bCs/>
          <w:spacing w:val="3"/>
        </w:rPr>
        <w:t xml:space="preserve"> </w:t>
      </w:r>
      <w:r w:rsidRPr="00FC554B">
        <w:rPr>
          <w:rFonts w:ascii="Helvetica" w:eastAsia="Calibri" w:hAnsi="Helvetica" w:cs="Helvetica"/>
          <w:b/>
          <w:bCs/>
        </w:rPr>
        <w:t>THE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SHAPE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7"/>
        </w:rPr>
        <w:t xml:space="preserve"> </w:t>
      </w:r>
      <w:r w:rsidRPr="00FC554B">
        <w:rPr>
          <w:rFonts w:ascii="Helvetica" w:eastAsia="Calibri" w:hAnsi="Helvetica" w:cs="Helvetica"/>
          <w:spacing w:val="-1"/>
        </w:rPr>
        <w:t>(point</w:t>
      </w:r>
      <w:r w:rsidRPr="00FC554B">
        <w:rPr>
          <w:rFonts w:ascii="Helvetica" w:eastAsia="Calibri" w:hAnsi="Helvetica" w:cs="Helvetica"/>
          <w:spacing w:val="3"/>
        </w:rPr>
        <w:t xml:space="preserve"> </w:t>
      </w:r>
      <w:r w:rsidRPr="00FC554B">
        <w:rPr>
          <w:rFonts w:ascii="Helvetica" w:eastAsia="Calibri" w:hAnsi="Helvetica" w:cs="Helvetica"/>
        </w:rPr>
        <w:t>to</w:t>
      </w:r>
      <w:r w:rsidRPr="00FC554B">
        <w:rPr>
          <w:rFonts w:ascii="Helvetica" w:eastAsia="Calibri" w:hAnsi="Helvetica" w:cs="Helvetica"/>
          <w:spacing w:val="4"/>
        </w:rPr>
        <w:t xml:space="preserve"> </w:t>
      </w:r>
      <w:r w:rsidRPr="00FC554B">
        <w:rPr>
          <w:rFonts w:ascii="Helvetica" w:eastAsia="Calibri" w:hAnsi="Helvetica" w:cs="Helvetica"/>
          <w:spacing w:val="-1"/>
        </w:rPr>
        <w:t>box</w:t>
      </w:r>
      <w:r w:rsidRPr="00FC554B">
        <w:rPr>
          <w:rFonts w:ascii="Helvetica" w:eastAsia="Calibri" w:hAnsi="Helvetica" w:cs="Helvetica"/>
          <w:spacing w:val="3"/>
        </w:rPr>
        <w:t xml:space="preserve"> </w:t>
      </w:r>
      <w:r w:rsidRPr="00FC554B">
        <w:rPr>
          <w:rFonts w:ascii="Helvetica" w:eastAsia="Calibri" w:hAnsi="Helvetica" w:cs="Helvetica"/>
          <w:spacing w:val="-1"/>
        </w:rPr>
        <w:t>on</w:t>
      </w:r>
      <w:r w:rsidRPr="00FC554B">
        <w:rPr>
          <w:rFonts w:ascii="Helvetica" w:eastAsia="Calibri" w:hAnsi="Helvetica" w:cs="Helvetica"/>
          <w:spacing w:val="2"/>
        </w:rPr>
        <w:t xml:space="preserve"> </w:t>
      </w:r>
      <w:r w:rsidRPr="00FC554B">
        <w:rPr>
          <w:rFonts w:ascii="Helvetica" w:eastAsia="Calibri" w:hAnsi="Helvetica" w:cs="Helvetica"/>
        </w:rPr>
        <w:t>left).</w:t>
      </w:r>
      <w:r w:rsidRPr="00FC554B">
        <w:rPr>
          <w:rFonts w:ascii="Helvetica" w:eastAsia="Calibri" w:hAnsi="Helvetica" w:cs="Helvetica"/>
          <w:spacing w:val="3"/>
        </w:rPr>
        <w:t xml:space="preserve"> </w:t>
      </w:r>
      <w:r w:rsidRPr="00FC554B">
        <w:rPr>
          <w:rFonts w:ascii="Helvetica" w:eastAsia="Calibri" w:hAnsi="Helvetica" w:cs="Helvetica"/>
          <w:b/>
          <w:bCs/>
        </w:rPr>
        <w:t>CAN</w:t>
      </w:r>
      <w:r w:rsidRPr="00FC554B">
        <w:rPr>
          <w:rFonts w:ascii="Helvetica" w:eastAsia="Calibri" w:hAnsi="Helvetica" w:cs="Helvetica"/>
          <w:b/>
          <w:bCs/>
          <w:spacing w:val="25"/>
        </w:rPr>
        <w:t xml:space="preserve"> </w:t>
      </w:r>
      <w:r w:rsidRPr="00FC554B">
        <w:rPr>
          <w:rFonts w:ascii="Helvetica" w:eastAsia="Calibri" w:hAnsi="Helvetica" w:cs="Helvetica"/>
          <w:b/>
          <w:bCs/>
        </w:rPr>
        <w:t>YOU</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HELP</w:t>
      </w:r>
      <w:r w:rsidRPr="00FC554B">
        <w:rPr>
          <w:rFonts w:ascii="Helvetica" w:eastAsia="Calibri" w:hAnsi="Helvetica" w:cs="Helvetica"/>
          <w:b/>
          <w:bCs/>
          <w:spacing w:val="35"/>
        </w:rPr>
        <w:t xml:space="preserve"> </w:t>
      </w:r>
      <w:r w:rsidRPr="00FC554B">
        <w:rPr>
          <w:rFonts w:ascii="Helvetica" w:eastAsia="Calibri" w:hAnsi="Helvetica" w:cs="Helvetica"/>
          <w:b/>
          <w:bCs/>
          <w:spacing w:val="-1"/>
        </w:rPr>
        <w:t>ME</w:t>
      </w:r>
      <w:r w:rsidRPr="00FC554B">
        <w:rPr>
          <w:rFonts w:ascii="Helvetica" w:eastAsia="Calibri" w:hAnsi="Helvetica" w:cs="Helvetica"/>
          <w:b/>
          <w:bCs/>
          <w:spacing w:val="36"/>
        </w:rPr>
        <w:t xml:space="preserve"> </w:t>
      </w:r>
      <w:r w:rsidRPr="00FC554B">
        <w:rPr>
          <w:rFonts w:ascii="Helvetica" w:eastAsia="Calibri" w:hAnsi="Helvetica" w:cs="Helvetica"/>
          <w:b/>
          <w:bCs/>
          <w:spacing w:val="-1"/>
        </w:rPr>
        <w:t>PUT</w:t>
      </w:r>
      <w:r w:rsidRPr="00FC554B">
        <w:rPr>
          <w:rFonts w:ascii="Helvetica" w:eastAsia="Calibri" w:hAnsi="Helvetica" w:cs="Helvetica"/>
          <w:b/>
          <w:bCs/>
          <w:spacing w:val="33"/>
        </w:rPr>
        <w:t xml:space="preserve"> </w:t>
      </w:r>
      <w:r w:rsidRPr="00FC554B">
        <w:rPr>
          <w:rFonts w:ascii="Helvetica" w:eastAsia="Calibri" w:hAnsi="Helvetica" w:cs="Helvetica"/>
          <w:b/>
          <w:bCs/>
          <w:spacing w:val="-2"/>
        </w:rPr>
        <w:t>THIS</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STAR</w:t>
      </w:r>
      <w:r w:rsidRPr="00FC554B">
        <w:rPr>
          <w:rFonts w:ascii="Helvetica" w:eastAsia="Calibri" w:hAnsi="Helvetica" w:cs="Helvetica"/>
          <w:b/>
          <w:bCs/>
          <w:spacing w:val="36"/>
        </w:rPr>
        <w:t xml:space="preserve"> </w:t>
      </w:r>
      <w:r w:rsidRPr="00FC554B">
        <w:rPr>
          <w:rFonts w:ascii="Helvetica" w:eastAsia="Calibri" w:hAnsi="Helvetica" w:cs="Helvetica"/>
          <w:b/>
          <w:bCs/>
          <w:spacing w:val="-1"/>
        </w:rPr>
        <w:t>DOWN</w:t>
      </w:r>
      <w:r w:rsidRPr="00FC554B">
        <w:rPr>
          <w:rFonts w:ascii="Helvetica" w:eastAsia="Calibri" w:hAnsi="Helvetica" w:cs="Helvetica"/>
          <w:b/>
          <w:bCs/>
          <w:spacing w:val="36"/>
        </w:rPr>
        <w:t xml:space="preserve"> </w:t>
      </w:r>
      <w:r w:rsidRPr="00FC554B">
        <w:rPr>
          <w:rFonts w:ascii="Helvetica" w:eastAsia="Calibri" w:hAnsi="Helvetica" w:cs="Helvetica"/>
          <w:b/>
          <w:bCs/>
          <w:spacing w:val="-2"/>
        </w:rPr>
        <w:t>HERE?</w:t>
      </w:r>
      <w:r w:rsidRPr="00FC554B">
        <w:rPr>
          <w:rFonts w:ascii="Helvetica" w:eastAsia="Calibri" w:hAnsi="Helvetica" w:cs="Helvetica"/>
          <w:b/>
          <w:bCs/>
          <w:spacing w:val="35"/>
        </w:rPr>
        <w:t xml:space="preserve"> </w:t>
      </w:r>
      <w:r w:rsidR="00C859B5">
        <w:rPr>
          <w:rFonts w:ascii="Helvetica" w:eastAsia="Calibri" w:hAnsi="Helvetica" w:cs="Helvetica"/>
          <w:b/>
          <w:bCs/>
          <w:spacing w:val="-2"/>
        </w:rPr>
        <w:t>[</w:t>
      </w:r>
      <w:r w:rsidRPr="00FC554B">
        <w:rPr>
          <w:rFonts w:ascii="Helvetica" w:eastAsia="Calibri" w:hAnsi="Helvetica" w:cs="Helvetica"/>
          <w:b/>
          <w:bCs/>
          <w:spacing w:val="-1"/>
        </w:rPr>
        <w:t>LET’S</w:t>
      </w:r>
      <w:r w:rsidRPr="00FC554B">
        <w:rPr>
          <w:rFonts w:ascii="Helvetica" w:eastAsia="Calibri" w:hAnsi="Helvetica" w:cs="Helvetica"/>
          <w:b/>
          <w:bCs/>
          <w:spacing w:val="32"/>
        </w:rPr>
        <w:t xml:space="preserve"> </w:t>
      </w:r>
      <w:r w:rsidRPr="00FC554B">
        <w:rPr>
          <w:rFonts w:ascii="Helvetica" w:eastAsia="Calibri" w:hAnsi="Helvetica" w:cs="Helvetica"/>
          <w:b/>
          <w:bCs/>
          <w:spacing w:val="-1"/>
        </w:rPr>
        <w:t>TRY</w:t>
      </w:r>
      <w:r w:rsidRPr="00FC554B">
        <w:rPr>
          <w:rFonts w:ascii="Helvetica" w:eastAsia="Calibri" w:hAnsi="Helvetica" w:cs="Helvetica"/>
          <w:b/>
          <w:bCs/>
          <w:spacing w:val="35"/>
        </w:rPr>
        <w:t xml:space="preserve"> </w:t>
      </w:r>
      <w:r w:rsidRPr="00FC554B">
        <w:rPr>
          <w:rFonts w:ascii="Helvetica" w:eastAsia="Calibri" w:hAnsi="Helvetica" w:cs="Helvetica"/>
          <w:b/>
          <w:bCs/>
          <w:spacing w:val="-1"/>
        </w:rPr>
        <w:t>AGAIN</w:t>
      </w:r>
      <w:r w:rsidR="00C859B5">
        <w:rPr>
          <w:rFonts w:ascii="Helvetica" w:eastAsia="Calibri" w:hAnsi="Helvetica" w:cs="Helvetica"/>
          <w:b/>
          <w:bCs/>
          <w:spacing w:val="-2"/>
        </w:rPr>
        <w:t>]</w:t>
      </w:r>
      <w:r w:rsidRPr="00FC554B">
        <w:rPr>
          <w:rFonts w:ascii="Helvetica" w:eastAsia="Calibri" w:hAnsi="Helvetica" w:cs="Helvetica"/>
          <w:b/>
          <w:bCs/>
          <w:spacing w:val="-2"/>
        </w:rPr>
        <w:t>”</w:t>
      </w:r>
    </w:p>
    <w:p w14:paraId="2446844D" w14:textId="77777777" w:rsidR="007D3800" w:rsidRPr="00FC554B" w:rsidRDefault="007D3800" w:rsidP="007D3800">
      <w:pPr>
        <w:spacing w:before="11"/>
        <w:rPr>
          <w:rFonts w:ascii="Helvetica" w:eastAsia="Calibri" w:hAnsi="Helvetica" w:cs="Helvetica"/>
          <w:bCs/>
        </w:rPr>
      </w:pPr>
    </w:p>
    <w:p w14:paraId="404E48C0" w14:textId="77777777" w:rsidR="007D3800" w:rsidRPr="00FC554B" w:rsidRDefault="007D3800" w:rsidP="0059046A">
      <w:pPr>
        <w:pStyle w:val="BodyText"/>
        <w:widowControl w:val="0"/>
        <w:numPr>
          <w:ilvl w:val="0"/>
          <w:numId w:val="55"/>
        </w:numPr>
        <w:tabs>
          <w:tab w:val="left" w:pos="821"/>
        </w:tabs>
        <w:autoSpaceDE/>
        <w:autoSpaceDN/>
        <w:adjustRightInd/>
        <w:spacing w:before="0"/>
        <w:ind w:left="820"/>
        <w:jc w:val="left"/>
        <w:rPr>
          <w:rFonts w:ascii="Helvetica" w:hAnsi="Helvetica" w:cs="Helvetica"/>
          <w:b w:val="0"/>
          <w:sz w:val="24"/>
          <w:szCs w:val="24"/>
        </w:rPr>
      </w:pPr>
      <w:r w:rsidRPr="00FC554B">
        <w:rPr>
          <w:rFonts w:ascii="Helvetica" w:hAnsi="Helvetica" w:cs="Helvetica"/>
          <w:b w:val="0"/>
          <w:sz w:val="24"/>
          <w:szCs w:val="24"/>
        </w:rPr>
        <w:t xml:space="preserve">If </w:t>
      </w:r>
      <w:r w:rsidRPr="00FC554B">
        <w:rPr>
          <w:rFonts w:ascii="Helvetica" w:hAnsi="Helvetica" w:cs="Helvetica"/>
          <w:b w:val="0"/>
          <w:spacing w:val="-1"/>
          <w:sz w:val="24"/>
          <w:szCs w:val="24"/>
        </w:rPr>
        <w:t>response</w:t>
      </w:r>
      <w:r w:rsidRPr="00FC554B">
        <w:rPr>
          <w:rFonts w:ascii="Helvetica" w:hAnsi="Helvetica" w:cs="Helvetica"/>
          <w:b w:val="0"/>
          <w:sz w:val="24"/>
          <w:szCs w:val="24"/>
        </w:rPr>
        <w:t xml:space="preserve"> is </w:t>
      </w:r>
      <w:r w:rsidRPr="00FC554B">
        <w:rPr>
          <w:rFonts w:ascii="Helvetica" w:hAnsi="Helvetica" w:cs="Helvetica"/>
          <w:b w:val="0"/>
          <w:spacing w:val="-1"/>
          <w:sz w:val="24"/>
          <w:szCs w:val="24"/>
        </w:rPr>
        <w:t>incorrect,</w:t>
      </w:r>
      <w:r w:rsidRPr="00FC554B">
        <w:rPr>
          <w:rFonts w:ascii="Helvetica" w:hAnsi="Helvetica" w:cs="Helvetica"/>
          <w:b w:val="0"/>
          <w:spacing w:val="1"/>
          <w:sz w:val="24"/>
          <w:szCs w:val="24"/>
        </w:rPr>
        <w:t xml:space="preserve"> </w:t>
      </w:r>
      <w:r w:rsidRPr="00FC554B">
        <w:rPr>
          <w:rFonts w:ascii="Helvetica" w:hAnsi="Helvetica" w:cs="Helvetica"/>
          <w:b w:val="0"/>
          <w:spacing w:val="-1"/>
          <w:sz w:val="24"/>
          <w:szCs w:val="24"/>
        </w:rPr>
        <w:t>repeat</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practice</w:t>
      </w:r>
      <w:r w:rsidRPr="00FC554B">
        <w:rPr>
          <w:rFonts w:ascii="Helvetica" w:hAnsi="Helvetica" w:cs="Helvetica"/>
          <w:b w:val="0"/>
          <w:sz w:val="24"/>
          <w:szCs w:val="24"/>
        </w:rPr>
        <w:t xml:space="preserve"> trial</w:t>
      </w:r>
      <w:r w:rsidRPr="00FC554B">
        <w:rPr>
          <w:rFonts w:ascii="Helvetica" w:hAnsi="Helvetica" w:cs="Helvetica"/>
          <w:b w:val="0"/>
          <w:spacing w:val="-3"/>
          <w:sz w:val="24"/>
          <w:szCs w:val="24"/>
        </w:rPr>
        <w:t xml:space="preserve"> </w:t>
      </w:r>
      <w:r w:rsidRPr="00FC554B">
        <w:rPr>
          <w:rFonts w:ascii="Helvetica" w:hAnsi="Helvetica" w:cs="Helvetica"/>
          <w:b w:val="0"/>
          <w:sz w:val="24"/>
          <w:szCs w:val="24"/>
          <w:u w:val="single" w:color="000000"/>
        </w:rPr>
        <w:t>one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pacing w:val="-1"/>
          <w:sz w:val="24"/>
          <w:szCs w:val="24"/>
          <w:u w:val="single" w:color="000000"/>
        </w:rPr>
        <w:t>more</w:t>
      </w:r>
      <w:r w:rsidRPr="00FC554B">
        <w:rPr>
          <w:rFonts w:ascii="Helvetica" w:hAnsi="Helvetica" w:cs="Helvetica"/>
          <w:b w:val="0"/>
          <w:spacing w:val="-2"/>
          <w:sz w:val="24"/>
          <w:szCs w:val="24"/>
          <w:u w:val="single" w:color="000000"/>
        </w:rPr>
        <w:t xml:space="preserve"> </w:t>
      </w:r>
      <w:r w:rsidRPr="00FC554B">
        <w:rPr>
          <w:rFonts w:ascii="Helvetica" w:hAnsi="Helvetica" w:cs="Helvetica"/>
          <w:b w:val="0"/>
          <w:sz w:val="24"/>
          <w:szCs w:val="24"/>
          <w:u w:val="single" w:color="000000"/>
        </w:rPr>
        <w:t>time</w:t>
      </w:r>
      <w:r w:rsidRPr="00FC554B">
        <w:rPr>
          <w:rFonts w:ascii="Helvetica" w:hAnsi="Helvetica" w:cs="Helvetica"/>
          <w:b w:val="0"/>
          <w:sz w:val="24"/>
          <w:szCs w:val="24"/>
        </w:rPr>
        <w:t>.</w:t>
      </w:r>
    </w:p>
    <w:p w14:paraId="1649D23B" w14:textId="77777777" w:rsidR="007D3800" w:rsidRPr="00FC554B" w:rsidRDefault="007D3800" w:rsidP="0059046A">
      <w:pPr>
        <w:pStyle w:val="BodyText"/>
        <w:widowControl w:val="0"/>
        <w:numPr>
          <w:ilvl w:val="0"/>
          <w:numId w:val="55"/>
        </w:numPr>
        <w:tabs>
          <w:tab w:val="left" w:pos="821"/>
        </w:tabs>
        <w:autoSpaceDE/>
        <w:autoSpaceDN/>
        <w:adjustRightInd/>
        <w:spacing w:before="0"/>
        <w:ind w:left="820"/>
        <w:jc w:val="left"/>
        <w:rPr>
          <w:rFonts w:ascii="Helvetica" w:hAnsi="Helvetica" w:cs="Helvetica"/>
          <w:b w:val="0"/>
          <w:sz w:val="24"/>
          <w:szCs w:val="24"/>
        </w:rPr>
      </w:pPr>
      <w:r w:rsidRPr="00FC554B">
        <w:rPr>
          <w:rFonts w:ascii="Helvetica" w:eastAsia="Calibri" w:hAnsi="Helvetica" w:cs="Helvetica"/>
          <w:b w:val="0"/>
          <w:spacing w:val="-1"/>
          <w:sz w:val="24"/>
          <w:szCs w:val="24"/>
        </w:rPr>
        <w:t>Proceed</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z w:val="24"/>
          <w:szCs w:val="24"/>
        </w:rPr>
        <w:t>to</w:t>
      </w:r>
      <w:r w:rsidRPr="00FC554B">
        <w:rPr>
          <w:rFonts w:ascii="Helvetica" w:eastAsia="Calibri" w:hAnsi="Helvetica" w:cs="Helvetica"/>
          <w:b w:val="0"/>
          <w:spacing w:val="-1"/>
          <w:sz w:val="24"/>
          <w:szCs w:val="24"/>
        </w:rPr>
        <w:t xml:space="preserve"> the</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pacing w:val="-1"/>
          <w:sz w:val="24"/>
          <w:szCs w:val="24"/>
        </w:rPr>
        <w:t>Test</w:t>
      </w:r>
      <w:r w:rsidRPr="00FC554B">
        <w:rPr>
          <w:rFonts w:ascii="Helvetica" w:eastAsia="Calibri" w:hAnsi="Helvetica" w:cs="Helvetica"/>
          <w:b w:val="0"/>
          <w:sz w:val="24"/>
          <w:szCs w:val="24"/>
        </w:rPr>
        <w:t xml:space="preserve"> </w:t>
      </w:r>
      <w:r w:rsidRPr="00FC554B">
        <w:rPr>
          <w:rFonts w:ascii="Helvetica" w:eastAsia="Calibri" w:hAnsi="Helvetica" w:cs="Helvetica"/>
          <w:b w:val="0"/>
          <w:spacing w:val="-1"/>
          <w:sz w:val="24"/>
          <w:szCs w:val="24"/>
        </w:rPr>
        <w:t>Trials</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pacing w:val="-1"/>
          <w:sz w:val="24"/>
          <w:szCs w:val="24"/>
        </w:rPr>
        <w:t>regardless</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z w:val="24"/>
          <w:szCs w:val="24"/>
        </w:rPr>
        <w:t xml:space="preserve">of </w:t>
      </w:r>
      <w:r w:rsidRPr="00FC554B">
        <w:rPr>
          <w:rFonts w:ascii="Helvetica" w:eastAsia="Calibri" w:hAnsi="Helvetica" w:cs="Helvetica"/>
          <w:b w:val="0"/>
          <w:spacing w:val="-1"/>
          <w:sz w:val="24"/>
          <w:szCs w:val="24"/>
        </w:rPr>
        <w:t>child’s</w:t>
      </w:r>
      <w:r w:rsidRPr="00FC554B">
        <w:rPr>
          <w:rFonts w:ascii="Helvetica" w:eastAsia="Calibri" w:hAnsi="Helvetica" w:cs="Helvetica"/>
          <w:b w:val="0"/>
          <w:sz w:val="24"/>
          <w:szCs w:val="24"/>
        </w:rPr>
        <w:t xml:space="preserve"> </w:t>
      </w:r>
      <w:r w:rsidRPr="00FC554B">
        <w:rPr>
          <w:rFonts w:ascii="Helvetica" w:eastAsia="Calibri" w:hAnsi="Helvetica" w:cs="Helvetica"/>
          <w:b w:val="0"/>
          <w:spacing w:val="-1"/>
          <w:sz w:val="24"/>
          <w:szCs w:val="24"/>
        </w:rPr>
        <w:t>performance</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z w:val="24"/>
          <w:szCs w:val="24"/>
        </w:rPr>
        <w:t>on</w:t>
      </w:r>
      <w:r w:rsidRPr="00FC554B">
        <w:rPr>
          <w:rFonts w:ascii="Helvetica" w:eastAsia="Calibri" w:hAnsi="Helvetica" w:cs="Helvetica"/>
          <w:b w:val="0"/>
          <w:spacing w:val="-1"/>
          <w:sz w:val="24"/>
          <w:szCs w:val="24"/>
        </w:rPr>
        <w:t xml:space="preserve"> practice</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pacing w:val="-1"/>
          <w:sz w:val="24"/>
          <w:szCs w:val="24"/>
        </w:rPr>
        <w:t>trials.</w:t>
      </w:r>
    </w:p>
    <w:p w14:paraId="2912EB2A" w14:textId="77777777" w:rsidR="007D3800" w:rsidRPr="00FC554B" w:rsidRDefault="007D3800" w:rsidP="007D3800">
      <w:pPr>
        <w:rPr>
          <w:rFonts w:ascii="Helvetica" w:eastAsia="Calibri" w:hAnsi="Helvetica" w:cs="Helvetica"/>
        </w:rPr>
      </w:pPr>
    </w:p>
    <w:p w14:paraId="55D479E8"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SEPARATED TEST</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r w:rsidRPr="00FC554B">
        <w:rPr>
          <w:rFonts w:ascii="Helvetica" w:hAnsi="Helvetica" w:cs="Helvetica"/>
          <w:u w:val="single" w:color="000000"/>
        </w:rPr>
        <w:t xml:space="preserve"> </w:t>
      </w:r>
      <w:r w:rsidRPr="00FC554B">
        <w:rPr>
          <w:rFonts w:ascii="Helvetica" w:hAnsi="Helvetica" w:cs="Helvetica"/>
          <w:spacing w:val="-1"/>
          <w:u w:val="single" w:color="000000"/>
        </w:rPr>
        <w:t>SHAPE</w:t>
      </w:r>
    </w:p>
    <w:p w14:paraId="53559657" w14:textId="77777777" w:rsidR="007D3800" w:rsidRPr="00FC554B" w:rsidRDefault="007D3800" w:rsidP="007D3800">
      <w:pPr>
        <w:spacing w:before="5"/>
        <w:rPr>
          <w:rFonts w:ascii="Helvetica" w:eastAsia="Calibri" w:hAnsi="Helvetica" w:cs="Helvetica"/>
          <w:b/>
          <w:bCs/>
        </w:rPr>
      </w:pPr>
    </w:p>
    <w:p w14:paraId="15757860" w14:textId="77777777" w:rsidR="007D3800" w:rsidRPr="00FC554B" w:rsidRDefault="007D3800" w:rsidP="007D3800">
      <w:pPr>
        <w:spacing w:before="56"/>
        <w:ind w:left="100"/>
        <w:rPr>
          <w:rFonts w:ascii="Helvetica" w:eastAsia="Calibri" w:hAnsi="Helvetica" w:cs="Helvetica"/>
        </w:rPr>
      </w:pPr>
      <w:r w:rsidRPr="00FC554B">
        <w:rPr>
          <w:rFonts w:ascii="Helvetica" w:eastAsia="Calibri" w:hAnsi="Helvetica" w:cs="Helvetica"/>
          <w:b/>
          <w:bCs/>
          <w:spacing w:val="-1"/>
        </w:rPr>
        <w:t>“NOW,</w:t>
      </w:r>
      <w:r w:rsidRPr="00FC554B">
        <w:rPr>
          <w:rFonts w:ascii="Helvetica" w:eastAsia="Calibri" w:hAnsi="Helvetica" w:cs="Helvetica"/>
          <w:b/>
          <w:bCs/>
          <w:spacing w:val="3"/>
        </w:rPr>
        <w:t xml:space="preserve"> </w:t>
      </w:r>
      <w:r w:rsidRPr="00FC554B">
        <w:rPr>
          <w:rFonts w:ascii="Helvetica" w:eastAsia="Calibri" w:hAnsi="Helvetica" w:cs="Helvetica"/>
          <w:b/>
          <w:bCs/>
        </w:rPr>
        <w:t>IT’S</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YOUR</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TURN.</w:t>
      </w:r>
      <w:r w:rsidRPr="00FC554B">
        <w:rPr>
          <w:rFonts w:ascii="Helvetica" w:eastAsia="Calibri" w:hAnsi="Helvetica" w:cs="Helvetica"/>
          <w:b/>
          <w:bCs/>
          <w:spacing w:val="6"/>
        </w:rPr>
        <w:t xml:space="preserve"> </w:t>
      </w:r>
      <w:r w:rsidRPr="00FC554B">
        <w:rPr>
          <w:rFonts w:ascii="Helvetica" w:eastAsia="Calibri" w:hAnsi="Helvetica" w:cs="Helvetica"/>
          <w:b/>
          <w:bCs/>
          <w:spacing w:val="-2"/>
        </w:rPr>
        <w:t>SO</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REMEMBER,</w:t>
      </w:r>
      <w:r w:rsidRPr="00FC554B">
        <w:rPr>
          <w:rFonts w:ascii="Helvetica" w:eastAsia="Calibri" w:hAnsi="Helvetica" w:cs="Helvetica"/>
          <w:b/>
          <w:bCs/>
          <w:spacing w:val="3"/>
        </w:rPr>
        <w:t xml:space="preserve"> </w:t>
      </w:r>
      <w:r w:rsidRPr="00FC554B">
        <w:rPr>
          <w:rFonts w:ascii="Helvetica" w:eastAsia="Calibri" w:hAnsi="Helvetica" w:cs="Helvetica"/>
          <w:b/>
          <w:bCs/>
        </w:rPr>
        <w:t>IF</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IT’S</w:t>
      </w:r>
      <w:r w:rsidRPr="00FC554B">
        <w:rPr>
          <w:rFonts w:ascii="Helvetica" w:eastAsia="Calibri" w:hAnsi="Helvetica" w:cs="Helvetica"/>
          <w:b/>
          <w:bCs/>
          <w:spacing w:val="4"/>
        </w:rPr>
        <w:t xml:space="preserve"> </w:t>
      </w:r>
      <w:r w:rsidRPr="00FC554B">
        <w:rPr>
          <w:rFonts w:ascii="Helvetica" w:eastAsia="Calibri" w:hAnsi="Helvetica" w:cs="Helvetica"/>
          <w:b/>
          <w:bCs/>
        </w:rPr>
        <w:t>A</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STAR</w:t>
      </w:r>
      <w:r w:rsidRPr="00FC554B">
        <w:rPr>
          <w:rFonts w:ascii="Helvetica" w:eastAsia="Calibri" w:hAnsi="Helvetica" w:cs="Helvetica"/>
          <w:b/>
          <w:bCs/>
          <w:spacing w:val="6"/>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6"/>
        </w:rPr>
        <w:t xml:space="preserve"> </w:t>
      </w:r>
      <w:r w:rsidRPr="00FC554B">
        <w:rPr>
          <w:rFonts w:ascii="Helvetica" w:eastAsia="Calibri" w:hAnsi="Helvetica" w:cs="Helvetica"/>
          <w:b/>
          <w:bCs/>
          <w:spacing w:val="-1"/>
        </w:rPr>
        <w:t>GOES</w:t>
      </w:r>
      <w:r w:rsidRPr="00FC554B">
        <w:rPr>
          <w:rFonts w:ascii="Helvetica" w:eastAsia="Calibri" w:hAnsi="Helvetica" w:cs="Helvetica"/>
          <w:b/>
          <w:bCs/>
          <w:spacing w:val="4"/>
        </w:rPr>
        <w:t xml:space="preserve"> </w:t>
      </w:r>
      <w:r w:rsidRPr="00FC554B">
        <w:rPr>
          <w:rFonts w:ascii="Helvetica" w:eastAsia="Calibri" w:hAnsi="Helvetica" w:cs="Helvetica"/>
          <w:b/>
          <w:bCs/>
        </w:rPr>
        <w:t>HERE</w:t>
      </w:r>
      <w:r w:rsidRPr="00FC554B">
        <w:rPr>
          <w:rFonts w:ascii="Helvetica" w:eastAsia="Calibri" w:hAnsi="Helvetica" w:cs="Helvetica"/>
          <w:b/>
          <w:bCs/>
          <w:spacing w:val="9"/>
        </w:rPr>
        <w:t xml:space="preserve"> </w:t>
      </w:r>
      <w:r w:rsidRPr="00FC554B">
        <w:rPr>
          <w:rFonts w:ascii="Helvetica" w:eastAsia="Calibri" w:hAnsi="Helvetica" w:cs="Helvetica"/>
          <w:spacing w:val="-1"/>
        </w:rPr>
        <w:t>(point</w:t>
      </w:r>
      <w:r w:rsidRPr="00FC554B">
        <w:rPr>
          <w:rFonts w:ascii="Helvetica" w:eastAsia="Calibri" w:hAnsi="Helvetica" w:cs="Helvetica"/>
          <w:spacing w:val="5"/>
        </w:rPr>
        <w:t xml:space="preserve"> </w:t>
      </w:r>
      <w:r w:rsidRPr="00FC554B">
        <w:rPr>
          <w:rFonts w:ascii="Helvetica" w:eastAsia="Calibri" w:hAnsi="Helvetica" w:cs="Helvetica"/>
          <w:spacing w:val="-1"/>
        </w:rPr>
        <w:t>to</w:t>
      </w:r>
      <w:r w:rsidRPr="00FC554B">
        <w:rPr>
          <w:rFonts w:ascii="Helvetica" w:eastAsia="Calibri" w:hAnsi="Helvetica" w:cs="Helvetica"/>
          <w:spacing w:val="4"/>
        </w:rPr>
        <w:t xml:space="preserve"> </w:t>
      </w:r>
      <w:r w:rsidRPr="00FC554B">
        <w:rPr>
          <w:rFonts w:ascii="Helvetica" w:eastAsia="Calibri" w:hAnsi="Helvetica" w:cs="Helvetica"/>
        </w:rPr>
        <w:t>the</w:t>
      </w:r>
      <w:r w:rsidRPr="00FC554B">
        <w:rPr>
          <w:rFonts w:ascii="Helvetica" w:eastAsia="Calibri" w:hAnsi="Helvetica" w:cs="Helvetica"/>
          <w:spacing w:val="5"/>
        </w:rPr>
        <w:t xml:space="preserve"> </w:t>
      </w:r>
      <w:r w:rsidRPr="00FC554B">
        <w:rPr>
          <w:rFonts w:ascii="Helvetica" w:eastAsia="Calibri" w:hAnsi="Helvetica" w:cs="Helvetica"/>
        </w:rPr>
        <w:t>box</w:t>
      </w:r>
      <w:r w:rsidRPr="00FC554B">
        <w:rPr>
          <w:rFonts w:ascii="Helvetica" w:eastAsia="Calibri" w:hAnsi="Helvetica" w:cs="Helvetica"/>
          <w:spacing w:val="3"/>
        </w:rPr>
        <w:t xml:space="preserve"> </w:t>
      </w:r>
      <w:r w:rsidRPr="00FC554B">
        <w:rPr>
          <w:rFonts w:ascii="Helvetica" w:eastAsia="Calibri" w:hAnsi="Helvetica" w:cs="Helvetica"/>
        </w:rPr>
        <w:t>on</w:t>
      </w:r>
      <w:r w:rsidRPr="00FC554B">
        <w:rPr>
          <w:rFonts w:ascii="Helvetica" w:eastAsia="Calibri" w:hAnsi="Helvetica" w:cs="Helvetica"/>
          <w:spacing w:val="4"/>
        </w:rPr>
        <w:t xml:space="preserve"> </w:t>
      </w:r>
      <w:r w:rsidRPr="00FC554B">
        <w:rPr>
          <w:rFonts w:ascii="Helvetica" w:eastAsia="Calibri" w:hAnsi="Helvetica" w:cs="Helvetica"/>
          <w:spacing w:val="-1"/>
        </w:rPr>
        <w:t>left)</w:t>
      </w:r>
      <w:r w:rsidRPr="00FC554B">
        <w:rPr>
          <w:rFonts w:ascii="Helvetica" w:eastAsia="Calibri" w:hAnsi="Helvetica" w:cs="Helvetica"/>
          <w:b/>
          <w:bCs/>
          <w:spacing w:val="-1"/>
        </w:rPr>
        <w:t>,</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BUT</w:t>
      </w:r>
      <w:r w:rsidRPr="00FC554B">
        <w:rPr>
          <w:rFonts w:ascii="Helvetica" w:eastAsia="Calibri" w:hAnsi="Helvetica" w:cs="Helvetica"/>
          <w:b/>
          <w:bCs/>
          <w:spacing w:val="3"/>
        </w:rPr>
        <w:t xml:space="preserve"> </w:t>
      </w:r>
      <w:r w:rsidRPr="00FC554B">
        <w:rPr>
          <w:rFonts w:ascii="Helvetica" w:eastAsia="Calibri" w:hAnsi="Helvetica" w:cs="Helvetica"/>
          <w:b/>
          <w:bCs/>
        </w:rPr>
        <w:t>IF</w:t>
      </w:r>
      <w:r>
        <w:rPr>
          <w:rFonts w:ascii="Helvetica" w:eastAsia="Calibri" w:hAnsi="Helvetica" w:cs="Helvetica"/>
        </w:rPr>
        <w:t xml:space="preserve"> </w:t>
      </w:r>
      <w:r w:rsidRPr="00FC554B">
        <w:rPr>
          <w:rFonts w:ascii="Helvetica" w:eastAsia="Calibri" w:hAnsi="Helvetica" w:cs="Helvetica"/>
          <w:b/>
          <w:bCs/>
          <w:spacing w:val="-1"/>
        </w:rPr>
        <w:t>IT’S</w:t>
      </w:r>
      <w:r w:rsidRPr="00FC554B">
        <w:rPr>
          <w:rFonts w:ascii="Helvetica" w:eastAsia="Calibri" w:hAnsi="Helvetica" w:cs="Helvetica"/>
          <w:b/>
          <w:bCs/>
        </w:rPr>
        <w:t xml:space="preserve"> 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TRUCK</w:t>
      </w:r>
      <w:r w:rsidRPr="00FC554B">
        <w:rPr>
          <w:rFonts w:ascii="Helvetica" w:eastAsia="Calibri" w:hAnsi="Helvetica" w:cs="Helvetica"/>
          <w:b/>
          <w:bCs/>
          <w:spacing w:val="-3"/>
        </w:rPr>
        <w:t xml:space="preserve"> </w:t>
      </w:r>
      <w:r w:rsidRPr="00FC554B">
        <w:rPr>
          <w:rFonts w:ascii="Helvetica" w:eastAsia="Calibri" w:hAnsi="Helvetica" w:cs="Helvetica"/>
          <w:b/>
          <w:bCs/>
        </w:rPr>
        <w:t>IT</w:t>
      </w:r>
      <w:r w:rsidRPr="00FC554B">
        <w:rPr>
          <w:rFonts w:ascii="Helvetica" w:eastAsia="Calibri" w:hAnsi="Helvetica" w:cs="Helvetica"/>
          <w:b/>
          <w:bCs/>
          <w:spacing w:val="-1"/>
        </w:rPr>
        <w:t xml:space="preserve"> </w:t>
      </w:r>
      <w:r w:rsidRPr="00FC554B">
        <w:rPr>
          <w:rFonts w:ascii="Helvetica" w:eastAsia="Calibri" w:hAnsi="Helvetica" w:cs="Helvetica"/>
          <w:b/>
          <w:bCs/>
        </w:rPr>
        <w:t>GOES</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THERE</w:t>
      </w:r>
      <w:r w:rsidRPr="00FC554B">
        <w:rPr>
          <w:rFonts w:ascii="Helvetica" w:eastAsia="Calibri" w:hAnsi="Helvetica" w:cs="Helvetica"/>
          <w:b/>
          <w:bCs/>
          <w:spacing w:val="1"/>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 xml:space="preserve">to </w:t>
      </w:r>
      <w:r w:rsidRPr="00FC554B">
        <w:rPr>
          <w:rFonts w:ascii="Helvetica" w:eastAsia="Calibri" w:hAnsi="Helvetica" w:cs="Helvetica"/>
        </w:rPr>
        <w:t xml:space="preserve">the </w:t>
      </w:r>
      <w:r w:rsidRPr="00FC554B">
        <w:rPr>
          <w:rFonts w:ascii="Helvetica" w:eastAsia="Calibri" w:hAnsi="Helvetica" w:cs="Helvetica"/>
          <w:spacing w:val="-1"/>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right).</w:t>
      </w:r>
      <w:r w:rsidRPr="00FC554B">
        <w:rPr>
          <w:rFonts w:ascii="Helvetica" w:eastAsia="Calibri" w:hAnsi="Helvetica" w:cs="Helvetica"/>
          <w:b/>
          <w:bCs/>
          <w:spacing w:val="-1"/>
        </w:rPr>
        <w:t>”</w:t>
      </w:r>
    </w:p>
    <w:p w14:paraId="5697BC83" w14:textId="77777777" w:rsidR="007D3800" w:rsidRPr="00FC554B" w:rsidRDefault="007D3800" w:rsidP="0059046A">
      <w:pPr>
        <w:widowControl w:val="0"/>
        <w:numPr>
          <w:ilvl w:val="0"/>
          <w:numId w:val="55"/>
        </w:numPr>
        <w:tabs>
          <w:tab w:val="left" w:pos="821"/>
        </w:tabs>
        <w:spacing w:before="2" w:line="238" w:lineRule="auto"/>
        <w:ind w:left="820" w:right="500"/>
        <w:jc w:val="left"/>
        <w:rPr>
          <w:rFonts w:ascii="Helvetica" w:eastAsia="Calibri" w:hAnsi="Helvetica" w:cs="Helvetica"/>
        </w:rPr>
      </w:pPr>
      <w:r w:rsidRPr="00FC554B">
        <w:rPr>
          <w:rFonts w:ascii="Helvetica" w:hAnsi="Helvetica" w:cs="Helvetica"/>
          <w:spacing w:val="-1"/>
        </w:rPr>
        <w:t>For</w:t>
      </w:r>
      <w:r w:rsidRPr="00FC554B">
        <w:rPr>
          <w:rFonts w:ascii="Helvetica" w:hAnsi="Helvetica" w:cs="Helvetica"/>
          <w:spacing w:val="12"/>
        </w:rPr>
        <w:t xml:space="preserve"> </w:t>
      </w:r>
      <w:r w:rsidRPr="00FC554B">
        <w:rPr>
          <w:rFonts w:ascii="Helvetica" w:hAnsi="Helvetica" w:cs="Helvetica"/>
        </w:rPr>
        <w:t>each</w:t>
      </w:r>
      <w:r w:rsidRPr="00FC554B">
        <w:rPr>
          <w:rFonts w:ascii="Helvetica" w:hAnsi="Helvetica" w:cs="Helvetica"/>
          <w:spacing w:val="11"/>
        </w:rPr>
        <w:t xml:space="preserve"> </w:t>
      </w:r>
      <w:r w:rsidRPr="00FC554B">
        <w:rPr>
          <w:rFonts w:ascii="Helvetica" w:hAnsi="Helvetica" w:cs="Helvetica"/>
          <w:spacing w:val="-1"/>
        </w:rPr>
        <w:t>trial,</w:t>
      </w:r>
      <w:r w:rsidRPr="00FC554B">
        <w:rPr>
          <w:rFonts w:ascii="Helvetica" w:hAnsi="Helvetica" w:cs="Helvetica"/>
          <w:spacing w:val="12"/>
        </w:rPr>
        <w:t xml:space="preserve"> </w:t>
      </w:r>
      <w:r w:rsidRPr="00FC554B">
        <w:rPr>
          <w:rFonts w:ascii="Helvetica" w:hAnsi="Helvetica" w:cs="Helvetica"/>
        </w:rPr>
        <w:t>hold</w:t>
      </w:r>
      <w:r w:rsidRPr="00FC554B">
        <w:rPr>
          <w:rFonts w:ascii="Helvetica" w:hAnsi="Helvetica" w:cs="Helvetica"/>
          <w:spacing w:val="11"/>
        </w:rPr>
        <w:t xml:space="preserve"> </w:t>
      </w:r>
      <w:r w:rsidRPr="00FC554B">
        <w:rPr>
          <w:rFonts w:ascii="Helvetica" w:hAnsi="Helvetica" w:cs="Helvetica"/>
          <w:spacing w:val="-1"/>
        </w:rPr>
        <w:t>up</w:t>
      </w:r>
      <w:r w:rsidRPr="00FC554B">
        <w:rPr>
          <w:rFonts w:ascii="Helvetica" w:hAnsi="Helvetica" w:cs="Helvetica"/>
          <w:spacing w:val="11"/>
        </w:rPr>
        <w:t xml:space="preserve"> </w:t>
      </w:r>
      <w:r w:rsidRPr="00FC554B">
        <w:rPr>
          <w:rFonts w:ascii="Helvetica" w:hAnsi="Helvetica" w:cs="Helvetica"/>
        </w:rPr>
        <w:t>the</w:t>
      </w:r>
      <w:r w:rsidRPr="00FC554B">
        <w:rPr>
          <w:rFonts w:ascii="Helvetica" w:hAnsi="Helvetica" w:cs="Helvetica"/>
          <w:spacing w:val="12"/>
        </w:rPr>
        <w:t xml:space="preserve"> </w:t>
      </w:r>
      <w:r w:rsidRPr="00FC554B">
        <w:rPr>
          <w:rFonts w:ascii="Helvetica" w:hAnsi="Helvetica" w:cs="Helvetica"/>
          <w:spacing w:val="-1"/>
        </w:rPr>
        <w:t>card,</w:t>
      </w:r>
      <w:r w:rsidRPr="00FC554B">
        <w:rPr>
          <w:rFonts w:ascii="Helvetica" w:hAnsi="Helvetica" w:cs="Helvetica"/>
          <w:spacing w:val="12"/>
        </w:rPr>
        <w:t xml:space="preserve"> </w:t>
      </w:r>
      <w:r w:rsidRPr="00FC554B">
        <w:rPr>
          <w:rFonts w:ascii="Helvetica" w:hAnsi="Helvetica" w:cs="Helvetica"/>
        </w:rPr>
        <w:t>read</w:t>
      </w:r>
      <w:r w:rsidRPr="00FC554B">
        <w:rPr>
          <w:rFonts w:ascii="Helvetica" w:hAnsi="Helvetica" w:cs="Helvetica"/>
          <w:spacing w:val="11"/>
        </w:rPr>
        <w:t xml:space="preserve"> </w:t>
      </w:r>
      <w:r w:rsidRPr="00FC554B">
        <w:rPr>
          <w:rFonts w:ascii="Helvetica" w:hAnsi="Helvetica" w:cs="Helvetica"/>
        </w:rPr>
        <w:t>the</w:t>
      </w:r>
      <w:r w:rsidRPr="00FC554B">
        <w:rPr>
          <w:rFonts w:ascii="Helvetica" w:hAnsi="Helvetica" w:cs="Helvetica"/>
          <w:spacing w:val="12"/>
        </w:rPr>
        <w:t xml:space="preserve"> </w:t>
      </w:r>
      <w:r w:rsidRPr="00FC554B">
        <w:rPr>
          <w:rFonts w:ascii="Helvetica" w:hAnsi="Helvetica" w:cs="Helvetica"/>
          <w:spacing w:val="-1"/>
        </w:rPr>
        <w:t>item,</w:t>
      </w:r>
      <w:r w:rsidRPr="00FC554B">
        <w:rPr>
          <w:rFonts w:ascii="Helvetica" w:hAnsi="Helvetica" w:cs="Helvetica"/>
          <w:spacing w:val="12"/>
        </w:rPr>
        <w:t xml:space="preserve"> </w:t>
      </w:r>
      <w:r w:rsidRPr="00FC554B">
        <w:rPr>
          <w:rFonts w:ascii="Helvetica" w:hAnsi="Helvetica" w:cs="Helvetica"/>
          <w:spacing w:val="-1"/>
        </w:rPr>
        <w:t>and</w:t>
      </w:r>
      <w:r w:rsidRPr="00FC554B">
        <w:rPr>
          <w:rFonts w:ascii="Helvetica" w:hAnsi="Helvetica" w:cs="Helvetica"/>
          <w:spacing w:val="11"/>
        </w:rPr>
        <w:t xml:space="preserve"> </w:t>
      </w:r>
      <w:r w:rsidRPr="00FC554B">
        <w:rPr>
          <w:rFonts w:ascii="Helvetica" w:hAnsi="Helvetica" w:cs="Helvetica"/>
        </w:rPr>
        <w:t>then</w:t>
      </w:r>
      <w:r w:rsidRPr="00FC554B">
        <w:rPr>
          <w:rFonts w:ascii="Helvetica" w:hAnsi="Helvetica" w:cs="Helvetica"/>
          <w:spacing w:val="11"/>
        </w:rPr>
        <w:t xml:space="preserve"> </w:t>
      </w:r>
      <w:r w:rsidRPr="00FC554B">
        <w:rPr>
          <w:rFonts w:ascii="Helvetica" w:hAnsi="Helvetica" w:cs="Helvetica"/>
          <w:spacing w:val="-1"/>
        </w:rPr>
        <w:t>hand</w:t>
      </w:r>
      <w:r w:rsidRPr="00FC554B">
        <w:rPr>
          <w:rFonts w:ascii="Helvetica" w:hAnsi="Helvetica" w:cs="Helvetica"/>
          <w:spacing w:val="11"/>
        </w:rPr>
        <w:t xml:space="preserve"> </w:t>
      </w:r>
      <w:r w:rsidRPr="00FC554B">
        <w:rPr>
          <w:rFonts w:ascii="Helvetica" w:hAnsi="Helvetica" w:cs="Helvetica"/>
        </w:rPr>
        <w:t>the</w:t>
      </w:r>
      <w:r w:rsidRPr="00FC554B">
        <w:rPr>
          <w:rFonts w:ascii="Helvetica" w:hAnsi="Helvetica" w:cs="Helvetica"/>
          <w:spacing w:val="12"/>
        </w:rPr>
        <w:t xml:space="preserve"> </w:t>
      </w:r>
      <w:r w:rsidRPr="00FC554B">
        <w:rPr>
          <w:rFonts w:ascii="Helvetica" w:hAnsi="Helvetica" w:cs="Helvetica"/>
        </w:rPr>
        <w:t>card</w:t>
      </w:r>
      <w:r w:rsidRPr="00FC554B">
        <w:rPr>
          <w:rFonts w:ascii="Helvetica" w:hAnsi="Helvetica" w:cs="Helvetica"/>
          <w:spacing w:val="11"/>
        </w:rPr>
        <w:t xml:space="preserve"> </w:t>
      </w:r>
      <w:r w:rsidRPr="00FC554B">
        <w:rPr>
          <w:rFonts w:ascii="Helvetica" w:hAnsi="Helvetica" w:cs="Helvetica"/>
        </w:rPr>
        <w:t>to</w:t>
      </w:r>
      <w:r w:rsidRPr="00FC554B">
        <w:rPr>
          <w:rFonts w:ascii="Helvetica" w:hAnsi="Helvetica" w:cs="Helvetica"/>
          <w:spacing w:val="14"/>
        </w:rPr>
        <w:t xml:space="preserve"> </w:t>
      </w:r>
      <w:r w:rsidRPr="00FC554B">
        <w:rPr>
          <w:rFonts w:ascii="Helvetica" w:hAnsi="Helvetica" w:cs="Helvetica"/>
          <w:spacing w:val="-1"/>
        </w:rPr>
        <w:t>child</w:t>
      </w:r>
      <w:r w:rsidRPr="00FC554B">
        <w:rPr>
          <w:rFonts w:ascii="Helvetica" w:hAnsi="Helvetica" w:cs="Helvetica"/>
          <w:spacing w:val="13"/>
        </w:rPr>
        <w:t xml:space="preserve"> </w:t>
      </w:r>
      <w:r w:rsidRPr="00FC554B">
        <w:rPr>
          <w:rFonts w:ascii="Helvetica" w:hAnsi="Helvetica" w:cs="Helvetica"/>
        </w:rPr>
        <w:t>to</w:t>
      </w:r>
      <w:r w:rsidRPr="00FC554B">
        <w:rPr>
          <w:rFonts w:ascii="Helvetica" w:hAnsi="Helvetica" w:cs="Helvetica"/>
          <w:spacing w:val="14"/>
        </w:rPr>
        <w:t xml:space="preserve"> </w:t>
      </w:r>
      <w:r w:rsidRPr="00FC554B">
        <w:rPr>
          <w:rFonts w:ascii="Helvetica" w:hAnsi="Helvetica" w:cs="Helvetica"/>
        </w:rPr>
        <w:t>sort</w:t>
      </w:r>
      <w:r w:rsidRPr="00FC554B">
        <w:rPr>
          <w:rFonts w:ascii="Helvetica" w:hAnsi="Helvetica" w:cs="Helvetica"/>
          <w:spacing w:val="12"/>
        </w:rPr>
        <w:t xml:space="preserve"> </w:t>
      </w:r>
      <w:r w:rsidRPr="00FC554B">
        <w:rPr>
          <w:rFonts w:ascii="Helvetica" w:hAnsi="Helvetica" w:cs="Helvetica"/>
          <w:spacing w:val="-1"/>
        </w:rPr>
        <w:t>into</w:t>
      </w:r>
      <w:r w:rsidRPr="00FC554B">
        <w:rPr>
          <w:rFonts w:ascii="Helvetica" w:hAnsi="Helvetica" w:cs="Helvetica"/>
          <w:spacing w:val="13"/>
        </w:rPr>
        <w:t xml:space="preserve"> </w:t>
      </w:r>
      <w:r w:rsidRPr="00FC554B">
        <w:rPr>
          <w:rFonts w:ascii="Helvetica" w:hAnsi="Helvetica" w:cs="Helvetica"/>
          <w:spacing w:val="-1"/>
        </w:rPr>
        <w:t>the</w:t>
      </w:r>
      <w:r w:rsidRPr="00FC554B">
        <w:rPr>
          <w:rFonts w:ascii="Helvetica" w:hAnsi="Helvetica" w:cs="Helvetica"/>
          <w:spacing w:val="47"/>
        </w:rPr>
        <w:t xml:space="preserve"> </w:t>
      </w:r>
      <w:r w:rsidRPr="00FC554B">
        <w:rPr>
          <w:rFonts w:ascii="Helvetica" w:hAnsi="Helvetica" w:cs="Helvetica"/>
          <w:spacing w:val="-1"/>
        </w:rPr>
        <w:t>box.</w:t>
      </w:r>
      <w:r w:rsidRPr="00FC554B">
        <w:rPr>
          <w:rFonts w:ascii="Helvetica" w:hAnsi="Helvetica" w:cs="Helvetica"/>
        </w:rPr>
        <w:t xml:space="preserve"> </w:t>
      </w:r>
      <w:r w:rsidRPr="00FC554B">
        <w:rPr>
          <w:rFonts w:ascii="Helvetica" w:hAnsi="Helvetica" w:cs="Helvetica"/>
          <w:i/>
        </w:rPr>
        <w:t xml:space="preserve">If </w:t>
      </w:r>
      <w:r w:rsidRPr="00FC554B">
        <w:rPr>
          <w:rFonts w:ascii="Helvetica" w:hAnsi="Helvetica" w:cs="Helvetica"/>
          <w:i/>
          <w:spacing w:val="-1"/>
        </w:rPr>
        <w:t>child points</w:t>
      </w:r>
      <w:r w:rsidRPr="00FC554B">
        <w:rPr>
          <w:rFonts w:ascii="Helvetica" w:hAnsi="Helvetica" w:cs="Helvetica"/>
          <w:i/>
          <w:spacing w:val="-2"/>
        </w:rPr>
        <w:t xml:space="preserve"> </w:t>
      </w:r>
      <w:r w:rsidRPr="00FC554B">
        <w:rPr>
          <w:rFonts w:ascii="Helvetica" w:hAnsi="Helvetica" w:cs="Helvetica"/>
          <w:i/>
        </w:rPr>
        <w:t xml:space="preserve">to </w:t>
      </w:r>
      <w:r w:rsidRPr="00FC554B">
        <w:rPr>
          <w:rFonts w:ascii="Helvetica" w:hAnsi="Helvetica" w:cs="Helvetica"/>
          <w:i/>
          <w:spacing w:val="-1"/>
        </w:rPr>
        <w:t>box</w:t>
      </w:r>
      <w:r w:rsidRPr="00FC554B">
        <w:rPr>
          <w:rFonts w:ascii="Helvetica" w:hAnsi="Helvetica" w:cs="Helvetica"/>
          <w:i/>
        </w:rPr>
        <w:t xml:space="preserve"> </w:t>
      </w:r>
      <w:r w:rsidRPr="00FC554B">
        <w:rPr>
          <w:rFonts w:ascii="Helvetica" w:hAnsi="Helvetica" w:cs="Helvetica"/>
          <w:i/>
          <w:spacing w:val="-2"/>
        </w:rPr>
        <w:t>as</w:t>
      </w:r>
      <w:r w:rsidRPr="00FC554B">
        <w:rPr>
          <w:rFonts w:ascii="Helvetica" w:hAnsi="Helvetica" w:cs="Helvetica"/>
          <w:i/>
          <w:spacing w:val="1"/>
        </w:rPr>
        <w:t xml:space="preserve"> </w:t>
      </w:r>
      <w:r w:rsidRPr="00FC554B">
        <w:rPr>
          <w:rFonts w:ascii="Helvetica" w:hAnsi="Helvetica" w:cs="Helvetica"/>
          <w:i/>
          <w:spacing w:val="-2"/>
        </w:rPr>
        <w:t>response,</w:t>
      </w:r>
      <w:r w:rsidRPr="00FC554B">
        <w:rPr>
          <w:rFonts w:ascii="Helvetica" w:hAnsi="Helvetica" w:cs="Helvetica"/>
          <w:i/>
          <w:spacing w:val="1"/>
        </w:rPr>
        <w:t xml:space="preserve"> </w:t>
      </w:r>
      <w:r w:rsidRPr="00FC554B">
        <w:rPr>
          <w:rFonts w:ascii="Helvetica" w:hAnsi="Helvetica" w:cs="Helvetica"/>
          <w:i/>
          <w:spacing w:val="-1"/>
        </w:rPr>
        <w:t>you</w:t>
      </w:r>
      <w:r w:rsidRPr="00FC554B">
        <w:rPr>
          <w:rFonts w:ascii="Helvetica" w:hAnsi="Helvetica" w:cs="Helvetica"/>
          <w:i/>
          <w:spacing w:val="-3"/>
        </w:rPr>
        <w:t xml:space="preserve"> </w:t>
      </w:r>
      <w:r w:rsidRPr="00FC554B">
        <w:rPr>
          <w:rFonts w:ascii="Helvetica" w:hAnsi="Helvetica" w:cs="Helvetica"/>
          <w:i/>
        </w:rPr>
        <w:t xml:space="preserve">may </w:t>
      </w:r>
      <w:r w:rsidRPr="00FC554B">
        <w:rPr>
          <w:rFonts w:ascii="Helvetica" w:hAnsi="Helvetica" w:cs="Helvetica"/>
          <w:i/>
          <w:spacing w:val="-1"/>
        </w:rPr>
        <w:t>sort</w:t>
      </w:r>
      <w:r w:rsidRPr="00FC554B">
        <w:rPr>
          <w:rFonts w:ascii="Helvetica" w:hAnsi="Helvetica" w:cs="Helvetica"/>
          <w:i/>
          <w:spacing w:val="-2"/>
        </w:rPr>
        <w:t xml:space="preserve"> </w:t>
      </w:r>
      <w:r w:rsidRPr="00FC554B">
        <w:rPr>
          <w:rFonts w:ascii="Helvetica" w:hAnsi="Helvetica" w:cs="Helvetica"/>
          <w:i/>
          <w:spacing w:val="-1"/>
        </w:rPr>
        <w:t>the</w:t>
      </w:r>
      <w:r w:rsidRPr="00FC554B">
        <w:rPr>
          <w:rFonts w:ascii="Helvetica" w:hAnsi="Helvetica" w:cs="Helvetica"/>
          <w:i/>
        </w:rPr>
        <w:t xml:space="preserve"> </w:t>
      </w:r>
      <w:r w:rsidRPr="00FC554B">
        <w:rPr>
          <w:rFonts w:ascii="Helvetica" w:hAnsi="Helvetica" w:cs="Helvetica"/>
          <w:i/>
          <w:spacing w:val="-1"/>
        </w:rPr>
        <w:t>card for</w:t>
      </w:r>
      <w:r w:rsidRPr="00FC554B">
        <w:rPr>
          <w:rFonts w:ascii="Helvetica" w:hAnsi="Helvetica" w:cs="Helvetica"/>
          <w:i/>
          <w:spacing w:val="-2"/>
        </w:rPr>
        <w:t xml:space="preserve"> </w:t>
      </w:r>
      <w:r w:rsidRPr="00FC554B">
        <w:rPr>
          <w:rFonts w:ascii="Helvetica" w:hAnsi="Helvetica" w:cs="Helvetica"/>
          <w:i/>
          <w:spacing w:val="-1"/>
        </w:rPr>
        <w:t xml:space="preserve">child </w:t>
      </w:r>
      <w:r w:rsidRPr="00FC554B">
        <w:rPr>
          <w:rFonts w:ascii="Helvetica" w:hAnsi="Helvetica" w:cs="Helvetica"/>
          <w:i/>
        </w:rPr>
        <w:t xml:space="preserve">in </w:t>
      </w:r>
      <w:r w:rsidRPr="00FC554B">
        <w:rPr>
          <w:rFonts w:ascii="Helvetica" w:hAnsi="Helvetica" w:cs="Helvetica"/>
          <w:i/>
          <w:spacing w:val="-1"/>
        </w:rPr>
        <w:t>that</w:t>
      </w:r>
      <w:r w:rsidRPr="00FC554B">
        <w:rPr>
          <w:rFonts w:ascii="Helvetica" w:hAnsi="Helvetica" w:cs="Helvetica"/>
          <w:i/>
        </w:rPr>
        <w:t xml:space="preserve"> </w:t>
      </w:r>
      <w:r w:rsidRPr="00FC554B">
        <w:rPr>
          <w:rFonts w:ascii="Helvetica" w:hAnsi="Helvetica" w:cs="Helvetica"/>
          <w:i/>
          <w:spacing w:val="-1"/>
        </w:rPr>
        <w:t>location.</w:t>
      </w:r>
    </w:p>
    <w:p w14:paraId="0FC710E0" w14:textId="77777777" w:rsidR="007D3800" w:rsidRPr="00FC554B" w:rsidRDefault="007D3800" w:rsidP="0059046A">
      <w:pPr>
        <w:widowControl w:val="0"/>
        <w:numPr>
          <w:ilvl w:val="0"/>
          <w:numId w:val="55"/>
        </w:numPr>
        <w:tabs>
          <w:tab w:val="left" w:pos="821"/>
        </w:tabs>
        <w:spacing w:before="3"/>
        <w:ind w:left="820"/>
        <w:jc w:val="left"/>
        <w:rPr>
          <w:rFonts w:ascii="Helvetica" w:eastAsia="Calibri" w:hAnsi="Helvetica" w:cs="Helvetica"/>
        </w:rPr>
      </w:pPr>
      <w:r w:rsidRPr="00FC554B">
        <w:rPr>
          <w:rFonts w:ascii="Helvetica" w:eastAsia="Calibri" w:hAnsi="Helvetica" w:cs="Helvetica"/>
          <w:i/>
        </w:rPr>
        <w:t xml:space="preserve">Do </w:t>
      </w:r>
      <w:r w:rsidRPr="00FC554B">
        <w:rPr>
          <w:rFonts w:ascii="Helvetica" w:eastAsia="Calibri" w:hAnsi="Helvetica" w:cs="Helvetica"/>
          <w:i/>
          <w:spacing w:val="-1"/>
        </w:rPr>
        <w:t>not</w:t>
      </w:r>
      <w:r w:rsidRPr="00FC554B">
        <w:rPr>
          <w:rFonts w:ascii="Helvetica" w:eastAsia="Calibri" w:hAnsi="Helvetica" w:cs="Helvetica"/>
          <w:i/>
        </w:rPr>
        <w:t xml:space="preserve"> </w:t>
      </w:r>
      <w:r w:rsidRPr="00FC554B">
        <w:rPr>
          <w:rFonts w:ascii="Helvetica" w:eastAsia="Calibri" w:hAnsi="Helvetica" w:cs="Helvetica"/>
          <w:i/>
          <w:spacing w:val="-1"/>
        </w:rPr>
        <w:t>provide</w:t>
      </w:r>
      <w:r w:rsidRPr="00FC554B">
        <w:rPr>
          <w:rFonts w:ascii="Helvetica" w:eastAsia="Calibri" w:hAnsi="Helvetica" w:cs="Helvetica"/>
          <w:i/>
        </w:rPr>
        <w:t xml:space="preserve"> </w:t>
      </w:r>
      <w:r w:rsidRPr="00FC554B">
        <w:rPr>
          <w:rFonts w:ascii="Helvetica" w:eastAsia="Calibri" w:hAnsi="Helvetica" w:cs="Helvetica"/>
          <w:i/>
          <w:spacing w:val="-1"/>
        </w:rPr>
        <w:t>any</w:t>
      </w:r>
      <w:r w:rsidRPr="00FC554B">
        <w:rPr>
          <w:rFonts w:ascii="Helvetica" w:eastAsia="Calibri" w:hAnsi="Helvetica" w:cs="Helvetica"/>
          <w:i/>
        </w:rPr>
        <w:t xml:space="preserve"> </w:t>
      </w:r>
      <w:r w:rsidRPr="00FC554B">
        <w:rPr>
          <w:rFonts w:ascii="Helvetica" w:eastAsia="Calibri" w:hAnsi="Helvetica" w:cs="Helvetica"/>
          <w:i/>
          <w:spacing w:val="-1"/>
        </w:rPr>
        <w:t xml:space="preserve">feedback. You can say: </w:t>
      </w:r>
      <w:r w:rsidRPr="00FC554B">
        <w:rPr>
          <w:rFonts w:ascii="Helvetica" w:eastAsia="Calibri" w:hAnsi="Helvetica" w:cs="Helvetica"/>
          <w:spacing w:val="-1"/>
        </w:rPr>
        <w:t>“</w:t>
      </w:r>
      <w:r w:rsidRPr="00FC554B">
        <w:rPr>
          <w:rFonts w:ascii="Helvetica" w:eastAsia="Calibri" w:hAnsi="Helvetica" w:cs="Helvetica"/>
          <w:b/>
          <w:bCs/>
          <w:spacing w:val="-1"/>
        </w:rPr>
        <w:t>LET’S</w:t>
      </w:r>
      <w:r w:rsidRPr="00FC554B">
        <w:rPr>
          <w:rFonts w:ascii="Helvetica" w:eastAsia="Calibri" w:hAnsi="Helvetica" w:cs="Helvetica"/>
          <w:b/>
          <w:bCs/>
        </w:rPr>
        <w:t xml:space="preserve"> DO</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ANOTHER</w:t>
      </w:r>
      <w:r w:rsidRPr="00FC554B">
        <w:rPr>
          <w:rFonts w:ascii="Helvetica" w:eastAsia="Calibri" w:hAnsi="Helvetica" w:cs="Helvetica"/>
          <w:b/>
          <w:bCs/>
        </w:rPr>
        <w:t xml:space="preserve"> </w:t>
      </w:r>
      <w:r w:rsidRPr="00FC554B">
        <w:rPr>
          <w:rFonts w:ascii="Helvetica" w:eastAsia="Calibri" w:hAnsi="Helvetica" w:cs="Helvetica"/>
          <w:b/>
          <w:bCs/>
          <w:spacing w:val="-1"/>
        </w:rPr>
        <w:t xml:space="preserve">ONE” </w:t>
      </w:r>
      <w:r w:rsidRPr="00FC554B">
        <w:rPr>
          <w:rFonts w:ascii="Helvetica" w:eastAsia="Calibri" w:hAnsi="Helvetica" w:cs="Helvetica"/>
        </w:rPr>
        <w:t>or</w:t>
      </w:r>
      <w:r w:rsidRPr="00FC554B">
        <w:rPr>
          <w:rFonts w:ascii="Helvetica" w:eastAsia="Calibri" w:hAnsi="Helvetica" w:cs="Helvetica"/>
          <w:spacing w:val="-2"/>
        </w:rPr>
        <w:t xml:space="preserve"> </w:t>
      </w:r>
      <w:r w:rsidRPr="00FC554B">
        <w:rPr>
          <w:rFonts w:ascii="Helvetica" w:eastAsia="Calibri" w:hAnsi="Helvetica" w:cs="Helvetica"/>
          <w:b/>
          <w:bCs/>
          <w:spacing w:val="-1"/>
        </w:rPr>
        <w:t>“LET’S</w:t>
      </w:r>
      <w:r w:rsidRPr="00FC554B">
        <w:rPr>
          <w:rFonts w:ascii="Helvetica" w:eastAsia="Calibri" w:hAnsi="Helvetica" w:cs="Helvetica"/>
          <w:b/>
          <w:bCs/>
        </w:rPr>
        <w:t xml:space="preserve"> </w:t>
      </w:r>
      <w:r w:rsidRPr="00FC554B">
        <w:rPr>
          <w:rFonts w:ascii="Helvetica" w:eastAsia="Calibri" w:hAnsi="Helvetica" w:cs="Helvetica"/>
          <w:b/>
          <w:bCs/>
          <w:spacing w:val="-2"/>
        </w:rPr>
        <w:t>DO</w:t>
      </w:r>
      <w:r w:rsidRPr="00FC554B">
        <w:rPr>
          <w:rFonts w:ascii="Helvetica" w:eastAsia="Calibri" w:hAnsi="Helvetica" w:cs="Helvetica"/>
          <w:b/>
          <w:bCs/>
        </w:rPr>
        <w:t xml:space="preserve"> IT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AGAIN”</w:t>
      </w:r>
    </w:p>
    <w:p w14:paraId="62DF29AE" w14:textId="77777777" w:rsidR="007D3800" w:rsidRPr="00FC554B" w:rsidRDefault="007D3800" w:rsidP="007D3800">
      <w:pPr>
        <w:spacing w:before="10"/>
        <w:rPr>
          <w:rFonts w:ascii="Helvetica" w:eastAsia="Calibri" w:hAnsi="Helvetica" w:cs="Helvetica"/>
          <w:b/>
          <w:bCs/>
        </w:rPr>
      </w:pPr>
    </w:p>
    <w:p w14:paraId="264EDCEB" w14:textId="77777777" w:rsidR="007D3800" w:rsidRPr="00FC554B" w:rsidRDefault="007D3800" w:rsidP="007D3800">
      <w:pPr>
        <w:tabs>
          <w:tab w:val="left" w:pos="6698"/>
        </w:tabs>
        <w:spacing w:line="200" w:lineRule="atLeast"/>
        <w:ind w:left="874"/>
        <w:rPr>
          <w:rFonts w:ascii="Helvetica" w:eastAsia="Calibri" w:hAnsi="Helvetica" w:cs="Helvetica"/>
        </w:rPr>
      </w:pPr>
      <w:r w:rsidRPr="00FC554B">
        <w:rPr>
          <w:rFonts w:ascii="Helvetica" w:eastAsiaTheme="minorHAnsi" w:hAnsi="Helvetica" w:cs="Helvetica"/>
          <w:noProof/>
          <w:position w:val="6"/>
          <w:lang w:bidi="th-TH"/>
        </w:rPr>
        <mc:AlternateContent>
          <mc:Choice Requires="wps">
            <w:drawing>
              <wp:inline distT="0" distB="0" distL="0" distR="0" wp14:anchorId="1065B3FF" wp14:editId="06BD1DFA">
                <wp:extent cx="2655570" cy="2196935"/>
                <wp:effectExtent l="0" t="0" r="11430" b="13335"/>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2196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56"/>
                              <w:gridCol w:w="3708"/>
                            </w:tblGrid>
                            <w:tr w:rsidR="00A72395" w14:paraId="5E04137F"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shd w:val="clear" w:color="auto" w:fill="A6A6A6"/>
                                </w:tcPr>
                                <w:p w14:paraId="6BF0F294" w14:textId="77777777" w:rsidR="00A72395" w:rsidRDefault="00A72395">
                                  <w:pPr>
                                    <w:spacing w:line="264" w:lineRule="exact"/>
                                    <w:ind w:left="102"/>
                                    <w:rPr>
                                      <w:rFonts w:ascii="Calibri" w:eastAsia="Calibri" w:hAnsi="Calibri" w:cs="Calibri"/>
                                    </w:rPr>
                                  </w:pPr>
                                  <w:r>
                                    <w:rPr>
                                      <w:rFonts w:ascii="Calibri"/>
                                      <w:sz w:val="22"/>
                                    </w:rPr>
                                    <w:t>1</w:t>
                                  </w:r>
                                </w:p>
                              </w:tc>
                              <w:tc>
                                <w:tcPr>
                                  <w:tcW w:w="3708" w:type="dxa"/>
                                  <w:tcBorders>
                                    <w:top w:val="single" w:sz="5" w:space="0" w:color="000000"/>
                                    <w:left w:val="single" w:sz="5" w:space="0" w:color="000000"/>
                                    <w:bottom w:val="single" w:sz="5" w:space="0" w:color="000000"/>
                                    <w:right w:val="single" w:sz="5" w:space="0" w:color="000000"/>
                                  </w:tcBorders>
                                  <w:shd w:val="clear" w:color="auto" w:fill="A6A6A6"/>
                                </w:tcPr>
                                <w:p w14:paraId="15970769"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TRUCK.”</w:t>
                                  </w:r>
                                </w:p>
                              </w:tc>
                            </w:tr>
                            <w:tr w:rsidR="00A72395" w14:paraId="14125C07"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tcPr>
                                <w:p w14:paraId="5D6CCC7F" w14:textId="77777777" w:rsidR="00A72395" w:rsidRDefault="00A72395">
                                  <w:pPr>
                                    <w:spacing w:line="264" w:lineRule="exact"/>
                                    <w:ind w:left="102"/>
                                    <w:rPr>
                                      <w:rFonts w:ascii="Calibri" w:eastAsia="Calibri" w:hAnsi="Calibri" w:cs="Calibri"/>
                                    </w:rPr>
                                  </w:pPr>
                                  <w:r>
                                    <w:rPr>
                                      <w:rFonts w:ascii="Calibri"/>
                                      <w:sz w:val="22"/>
                                    </w:rPr>
                                    <w:t>2</w:t>
                                  </w:r>
                                </w:p>
                              </w:tc>
                              <w:tc>
                                <w:tcPr>
                                  <w:tcW w:w="3708" w:type="dxa"/>
                                  <w:tcBorders>
                                    <w:top w:val="single" w:sz="5" w:space="0" w:color="000000"/>
                                    <w:left w:val="single" w:sz="5" w:space="0" w:color="000000"/>
                                    <w:bottom w:val="single" w:sz="5" w:space="0" w:color="000000"/>
                                    <w:right w:val="single" w:sz="5" w:space="0" w:color="000000"/>
                                  </w:tcBorders>
                                </w:tcPr>
                                <w:p w14:paraId="31EE0A6A"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star)</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STAR.”</w:t>
                                  </w:r>
                                </w:p>
                              </w:tc>
                            </w:tr>
                            <w:tr w:rsidR="00A72395" w14:paraId="1D5BE50E"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shd w:val="clear" w:color="auto" w:fill="A6A6A6"/>
                                </w:tcPr>
                                <w:p w14:paraId="1F613204" w14:textId="77777777" w:rsidR="00A72395" w:rsidRDefault="00A72395">
                                  <w:pPr>
                                    <w:spacing w:line="264" w:lineRule="exact"/>
                                    <w:ind w:left="102"/>
                                    <w:rPr>
                                      <w:rFonts w:ascii="Calibri" w:eastAsia="Calibri" w:hAnsi="Calibri" w:cs="Calibri"/>
                                    </w:rPr>
                                  </w:pPr>
                                  <w:r>
                                    <w:rPr>
                                      <w:rFonts w:ascii="Calibri"/>
                                      <w:sz w:val="22"/>
                                    </w:rPr>
                                    <w:t>3</w:t>
                                  </w:r>
                                </w:p>
                              </w:tc>
                              <w:tc>
                                <w:tcPr>
                                  <w:tcW w:w="3708" w:type="dxa"/>
                                  <w:tcBorders>
                                    <w:top w:val="single" w:sz="5" w:space="0" w:color="000000"/>
                                    <w:left w:val="single" w:sz="5" w:space="0" w:color="000000"/>
                                    <w:bottom w:val="single" w:sz="5" w:space="0" w:color="000000"/>
                                    <w:right w:val="single" w:sz="5" w:space="0" w:color="000000"/>
                                  </w:tcBorders>
                                  <w:shd w:val="clear" w:color="auto" w:fill="A6A6A6"/>
                                </w:tcPr>
                                <w:p w14:paraId="6EC88324"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TRUCK.”</w:t>
                                  </w:r>
                                </w:p>
                              </w:tc>
                            </w:tr>
                            <w:tr w:rsidR="00A72395" w14:paraId="0546B40B"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tcPr>
                                <w:p w14:paraId="696F0FFE" w14:textId="77777777" w:rsidR="00A72395" w:rsidRDefault="00A72395">
                                  <w:pPr>
                                    <w:spacing w:line="264" w:lineRule="exact"/>
                                    <w:ind w:left="102"/>
                                    <w:rPr>
                                      <w:rFonts w:ascii="Calibri" w:eastAsia="Calibri" w:hAnsi="Calibri" w:cs="Calibri"/>
                                    </w:rPr>
                                  </w:pPr>
                                  <w:r>
                                    <w:rPr>
                                      <w:rFonts w:ascii="Calibri"/>
                                      <w:sz w:val="22"/>
                                    </w:rPr>
                                    <w:t>4</w:t>
                                  </w:r>
                                </w:p>
                              </w:tc>
                              <w:tc>
                                <w:tcPr>
                                  <w:tcW w:w="3708" w:type="dxa"/>
                                  <w:tcBorders>
                                    <w:top w:val="single" w:sz="5" w:space="0" w:color="000000"/>
                                    <w:left w:val="single" w:sz="5" w:space="0" w:color="000000"/>
                                    <w:bottom w:val="single" w:sz="5" w:space="0" w:color="000000"/>
                                    <w:right w:val="single" w:sz="5" w:space="0" w:color="000000"/>
                                  </w:tcBorders>
                                </w:tcPr>
                                <w:p w14:paraId="64C56F2B"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TRUCK.”</w:t>
                                  </w:r>
                                </w:p>
                              </w:tc>
                            </w:tr>
                            <w:tr w:rsidR="00A72395" w14:paraId="5E5CB67F"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7634D14F" w14:textId="1836F605" w:rsidR="00A72395" w:rsidRDefault="00A72395">
                                  <w:pPr>
                                    <w:spacing w:line="264" w:lineRule="exact"/>
                                    <w:ind w:left="102"/>
                                    <w:rPr>
                                      <w:rFonts w:ascii="Calibri"/>
                                      <w:sz w:val="22"/>
                                    </w:rPr>
                                  </w:pPr>
                                  <w:r w:rsidRPr="00FC554B">
                                    <w:rPr>
                                      <w:rFonts w:ascii="Helvetica" w:hAnsi="Helvetica" w:cs="Helvetica"/>
                                    </w:rPr>
                                    <w:t>5</w:t>
                                  </w:r>
                                </w:p>
                              </w:tc>
                              <w:tc>
                                <w:tcPr>
                                  <w:tcW w:w="3708"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634EBAAF" w14:textId="0F88DBDC" w:rsidR="00A72395" w:rsidRDefault="00A72395">
                                  <w:pPr>
                                    <w:tabs>
                                      <w:tab w:val="left" w:pos="1542"/>
                                    </w:tabs>
                                    <w:spacing w:line="264" w:lineRule="exact"/>
                                    <w:ind w:left="102"/>
                                    <w:rPr>
                                      <w:rFonts w:ascii="Calibri" w:eastAsia="Calibri" w:hAnsi="Calibri" w:cs="Calibri"/>
                                      <w:spacing w:val="-1"/>
                                      <w:sz w:val="22"/>
                                      <w:szCs w:val="22"/>
                                    </w:rPr>
                                  </w:pPr>
                                  <w:r w:rsidRPr="00FC554B">
                                    <w:rPr>
                                      <w:rFonts w:ascii="Helvetica" w:eastAsia="Calibri" w:hAnsi="Helvetica" w:cs="Helvetica"/>
                                      <w:spacing w:val="-1"/>
                                    </w:rPr>
                                    <w:t>(red</w:t>
                                  </w:r>
                                  <w:r w:rsidRPr="00FC554B">
                                    <w:rPr>
                                      <w:rFonts w:ascii="Helvetica" w:eastAsia="Calibri" w:hAnsi="Helvetica" w:cs="Helvetica"/>
                                    </w:rPr>
                                    <w:t xml:space="preserve"> </w:t>
                                  </w:r>
                                  <w:r w:rsidRPr="00FC554B">
                                    <w:rPr>
                                      <w:rFonts w:ascii="Helvetica" w:eastAsia="Calibri" w:hAnsi="Helvetica" w:cs="Helvetica"/>
                                      <w:spacing w:val="-1"/>
                                    </w:rPr>
                                    <w:t>star)</w:t>
                                  </w:r>
                                  <w:r w:rsidRPr="00FC554B">
                                    <w:rPr>
                                      <w:rFonts w:ascii="Helvetica" w:eastAsia="Calibri" w:hAnsi="Helvetica" w:cs="Helvetica"/>
                                      <w:spacing w:val="-1"/>
                                    </w:rPr>
                                    <w:tab/>
                                  </w:r>
                                  <w:r w:rsidRPr="003E331A">
                                    <w:rPr>
                                      <w:rFonts w:ascii="Calibri" w:eastAsia="Calibri" w:hAnsi="Calibri" w:cs="Calibri"/>
                                      <w:b/>
                                      <w:bCs/>
                                      <w:sz w:val="22"/>
                                      <w:szCs w:val="22"/>
                                    </w:rPr>
                                    <w:t>“HERE IS A STAR.”</w:t>
                                  </w:r>
                                </w:p>
                              </w:tc>
                            </w:tr>
                            <w:tr w:rsidR="00A72395" w14:paraId="15BA86CF"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tcPr>
                                <w:p w14:paraId="4D8CB4E7" w14:textId="106749B0" w:rsidR="00A72395" w:rsidRDefault="00A72395">
                                  <w:pPr>
                                    <w:spacing w:line="264" w:lineRule="exact"/>
                                    <w:ind w:left="102"/>
                                    <w:rPr>
                                      <w:rFonts w:ascii="Calibri"/>
                                      <w:sz w:val="22"/>
                                    </w:rPr>
                                  </w:pPr>
                                  <w:r w:rsidRPr="00FC554B">
                                    <w:rPr>
                                      <w:rFonts w:ascii="Helvetica" w:hAnsi="Helvetica" w:cs="Helvetica"/>
                                    </w:rPr>
                                    <w:t>6</w:t>
                                  </w:r>
                                </w:p>
                              </w:tc>
                              <w:tc>
                                <w:tcPr>
                                  <w:tcW w:w="3708" w:type="dxa"/>
                                  <w:tcBorders>
                                    <w:top w:val="single" w:sz="5" w:space="0" w:color="000000"/>
                                    <w:left w:val="single" w:sz="5" w:space="0" w:color="000000"/>
                                    <w:bottom w:val="single" w:sz="5" w:space="0" w:color="000000"/>
                                    <w:right w:val="single" w:sz="5" w:space="0" w:color="000000"/>
                                  </w:tcBorders>
                                </w:tcPr>
                                <w:p w14:paraId="2A04D05F" w14:textId="65829258" w:rsidR="00A72395" w:rsidRDefault="00A72395">
                                  <w:pPr>
                                    <w:tabs>
                                      <w:tab w:val="left" w:pos="1542"/>
                                    </w:tabs>
                                    <w:spacing w:line="264" w:lineRule="exact"/>
                                    <w:ind w:left="102"/>
                                    <w:rPr>
                                      <w:rFonts w:ascii="Calibri" w:eastAsia="Calibri" w:hAnsi="Calibri" w:cs="Calibri"/>
                                      <w:spacing w:val="-1"/>
                                      <w:sz w:val="22"/>
                                      <w:szCs w:val="22"/>
                                    </w:rPr>
                                  </w:pPr>
                                  <w:r w:rsidRPr="00FC554B">
                                    <w:rPr>
                                      <w:rFonts w:ascii="Helvetica" w:eastAsia="Calibri" w:hAnsi="Helvetica" w:cs="Helvetica"/>
                                      <w:spacing w:val="-1"/>
                                    </w:rPr>
                                    <w:t>(red</w:t>
                                  </w:r>
                                  <w:r w:rsidRPr="00FC554B">
                                    <w:rPr>
                                      <w:rFonts w:ascii="Helvetica" w:eastAsia="Calibri" w:hAnsi="Helvetica" w:cs="Helvetica"/>
                                    </w:rPr>
                                    <w:t xml:space="preserve"> </w:t>
                                  </w:r>
                                  <w:r w:rsidRPr="00FC554B">
                                    <w:rPr>
                                      <w:rFonts w:ascii="Helvetica" w:eastAsia="Calibri" w:hAnsi="Helvetica" w:cs="Helvetica"/>
                                      <w:spacing w:val="-1"/>
                                    </w:rPr>
                                    <w:t>star)</w:t>
                                  </w:r>
                                  <w:r w:rsidRPr="00FC554B">
                                    <w:rPr>
                                      <w:rFonts w:ascii="Helvetica" w:eastAsia="Calibri" w:hAnsi="Helvetica" w:cs="Helvetica"/>
                                      <w:spacing w:val="-1"/>
                                    </w:rPr>
                                    <w:tab/>
                                  </w:r>
                                  <w:r w:rsidRPr="003E331A">
                                    <w:rPr>
                                      <w:rFonts w:ascii="Calibri" w:eastAsia="Calibri" w:hAnsi="Calibri" w:cs="Calibri"/>
                                      <w:b/>
                                      <w:bCs/>
                                      <w:sz w:val="22"/>
                                      <w:szCs w:val="22"/>
                                    </w:rPr>
                                    <w:t>“HERE IS A STAR.”</w:t>
                                  </w:r>
                                </w:p>
                              </w:tc>
                            </w:tr>
                          </w:tbl>
                          <w:p w14:paraId="0475C14C"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1065B3FF" id="Text Box 193" o:spid="_x0000_s1189" type="#_x0000_t202" style="width:209.1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56"/>
                        <w:gridCol w:w="3708"/>
                      </w:tblGrid>
                      <w:tr w:rsidR="00A72395" w14:paraId="5E04137F"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shd w:val="clear" w:color="auto" w:fill="A6A6A6"/>
                          </w:tcPr>
                          <w:p w14:paraId="6BF0F294" w14:textId="77777777" w:rsidR="00A72395" w:rsidRDefault="00A72395">
                            <w:pPr>
                              <w:spacing w:line="264" w:lineRule="exact"/>
                              <w:ind w:left="102"/>
                              <w:rPr>
                                <w:rFonts w:ascii="Calibri" w:eastAsia="Calibri" w:hAnsi="Calibri" w:cs="Calibri"/>
                              </w:rPr>
                            </w:pPr>
                            <w:r>
                              <w:rPr>
                                <w:rFonts w:ascii="Calibri"/>
                                <w:sz w:val="22"/>
                              </w:rPr>
                              <w:t>1</w:t>
                            </w:r>
                          </w:p>
                        </w:tc>
                        <w:tc>
                          <w:tcPr>
                            <w:tcW w:w="3708" w:type="dxa"/>
                            <w:tcBorders>
                              <w:top w:val="single" w:sz="5" w:space="0" w:color="000000"/>
                              <w:left w:val="single" w:sz="5" w:space="0" w:color="000000"/>
                              <w:bottom w:val="single" w:sz="5" w:space="0" w:color="000000"/>
                              <w:right w:val="single" w:sz="5" w:space="0" w:color="000000"/>
                            </w:tcBorders>
                            <w:shd w:val="clear" w:color="auto" w:fill="A6A6A6"/>
                          </w:tcPr>
                          <w:p w14:paraId="15970769"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TRUCK.”</w:t>
                            </w:r>
                          </w:p>
                        </w:tc>
                      </w:tr>
                      <w:tr w:rsidR="00A72395" w14:paraId="14125C07"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tcPr>
                          <w:p w14:paraId="5D6CCC7F" w14:textId="77777777" w:rsidR="00A72395" w:rsidRDefault="00A72395">
                            <w:pPr>
                              <w:spacing w:line="264" w:lineRule="exact"/>
                              <w:ind w:left="102"/>
                              <w:rPr>
                                <w:rFonts w:ascii="Calibri" w:eastAsia="Calibri" w:hAnsi="Calibri" w:cs="Calibri"/>
                              </w:rPr>
                            </w:pPr>
                            <w:r>
                              <w:rPr>
                                <w:rFonts w:ascii="Calibri"/>
                                <w:sz w:val="22"/>
                              </w:rPr>
                              <w:t>2</w:t>
                            </w:r>
                          </w:p>
                        </w:tc>
                        <w:tc>
                          <w:tcPr>
                            <w:tcW w:w="3708" w:type="dxa"/>
                            <w:tcBorders>
                              <w:top w:val="single" w:sz="5" w:space="0" w:color="000000"/>
                              <w:left w:val="single" w:sz="5" w:space="0" w:color="000000"/>
                              <w:bottom w:val="single" w:sz="5" w:space="0" w:color="000000"/>
                              <w:right w:val="single" w:sz="5" w:space="0" w:color="000000"/>
                            </w:tcBorders>
                          </w:tcPr>
                          <w:p w14:paraId="31EE0A6A"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star)</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STAR.”</w:t>
                            </w:r>
                          </w:p>
                        </w:tc>
                      </w:tr>
                      <w:tr w:rsidR="00A72395" w14:paraId="1D5BE50E"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shd w:val="clear" w:color="auto" w:fill="A6A6A6"/>
                          </w:tcPr>
                          <w:p w14:paraId="1F613204" w14:textId="77777777" w:rsidR="00A72395" w:rsidRDefault="00A72395">
                            <w:pPr>
                              <w:spacing w:line="264" w:lineRule="exact"/>
                              <w:ind w:left="102"/>
                              <w:rPr>
                                <w:rFonts w:ascii="Calibri" w:eastAsia="Calibri" w:hAnsi="Calibri" w:cs="Calibri"/>
                              </w:rPr>
                            </w:pPr>
                            <w:r>
                              <w:rPr>
                                <w:rFonts w:ascii="Calibri"/>
                                <w:sz w:val="22"/>
                              </w:rPr>
                              <w:t>3</w:t>
                            </w:r>
                          </w:p>
                        </w:tc>
                        <w:tc>
                          <w:tcPr>
                            <w:tcW w:w="3708" w:type="dxa"/>
                            <w:tcBorders>
                              <w:top w:val="single" w:sz="5" w:space="0" w:color="000000"/>
                              <w:left w:val="single" w:sz="5" w:space="0" w:color="000000"/>
                              <w:bottom w:val="single" w:sz="5" w:space="0" w:color="000000"/>
                              <w:right w:val="single" w:sz="5" w:space="0" w:color="000000"/>
                            </w:tcBorders>
                            <w:shd w:val="clear" w:color="auto" w:fill="A6A6A6"/>
                          </w:tcPr>
                          <w:p w14:paraId="6EC88324"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TRUCK.”</w:t>
                            </w:r>
                          </w:p>
                        </w:tc>
                      </w:tr>
                      <w:tr w:rsidR="00A72395" w14:paraId="0546B40B"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tcPr>
                          <w:p w14:paraId="696F0FFE" w14:textId="77777777" w:rsidR="00A72395" w:rsidRDefault="00A72395">
                            <w:pPr>
                              <w:spacing w:line="264" w:lineRule="exact"/>
                              <w:ind w:left="102"/>
                              <w:rPr>
                                <w:rFonts w:ascii="Calibri" w:eastAsia="Calibri" w:hAnsi="Calibri" w:cs="Calibri"/>
                              </w:rPr>
                            </w:pPr>
                            <w:r>
                              <w:rPr>
                                <w:rFonts w:ascii="Calibri"/>
                                <w:sz w:val="22"/>
                              </w:rPr>
                              <w:t>4</w:t>
                            </w:r>
                          </w:p>
                        </w:tc>
                        <w:tc>
                          <w:tcPr>
                            <w:tcW w:w="3708" w:type="dxa"/>
                            <w:tcBorders>
                              <w:top w:val="single" w:sz="5" w:space="0" w:color="000000"/>
                              <w:left w:val="single" w:sz="5" w:space="0" w:color="000000"/>
                              <w:bottom w:val="single" w:sz="5" w:space="0" w:color="000000"/>
                              <w:right w:val="single" w:sz="5" w:space="0" w:color="000000"/>
                            </w:tcBorders>
                          </w:tcPr>
                          <w:p w14:paraId="64C56F2B"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TRUCK.”</w:t>
                            </w:r>
                          </w:p>
                        </w:tc>
                      </w:tr>
                      <w:tr w:rsidR="00A72395" w14:paraId="5E5CB67F"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7634D14F" w14:textId="1836F605" w:rsidR="00A72395" w:rsidRDefault="00A72395">
                            <w:pPr>
                              <w:spacing w:line="264" w:lineRule="exact"/>
                              <w:ind w:left="102"/>
                              <w:rPr>
                                <w:rFonts w:ascii="Calibri"/>
                                <w:sz w:val="22"/>
                              </w:rPr>
                            </w:pPr>
                            <w:r w:rsidRPr="00FC554B">
                              <w:rPr>
                                <w:rFonts w:ascii="Helvetica" w:hAnsi="Helvetica" w:cs="Helvetica"/>
                              </w:rPr>
                              <w:t>5</w:t>
                            </w:r>
                          </w:p>
                        </w:tc>
                        <w:tc>
                          <w:tcPr>
                            <w:tcW w:w="3708"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634EBAAF" w14:textId="0F88DBDC" w:rsidR="00A72395" w:rsidRDefault="00A72395">
                            <w:pPr>
                              <w:tabs>
                                <w:tab w:val="left" w:pos="1542"/>
                              </w:tabs>
                              <w:spacing w:line="264" w:lineRule="exact"/>
                              <w:ind w:left="102"/>
                              <w:rPr>
                                <w:rFonts w:ascii="Calibri" w:eastAsia="Calibri" w:hAnsi="Calibri" w:cs="Calibri"/>
                                <w:spacing w:val="-1"/>
                                <w:sz w:val="22"/>
                                <w:szCs w:val="22"/>
                              </w:rPr>
                            </w:pPr>
                            <w:r w:rsidRPr="00FC554B">
                              <w:rPr>
                                <w:rFonts w:ascii="Helvetica" w:eastAsia="Calibri" w:hAnsi="Helvetica" w:cs="Helvetica"/>
                                <w:spacing w:val="-1"/>
                              </w:rPr>
                              <w:t>(red</w:t>
                            </w:r>
                            <w:r w:rsidRPr="00FC554B">
                              <w:rPr>
                                <w:rFonts w:ascii="Helvetica" w:eastAsia="Calibri" w:hAnsi="Helvetica" w:cs="Helvetica"/>
                              </w:rPr>
                              <w:t xml:space="preserve"> </w:t>
                            </w:r>
                            <w:r w:rsidRPr="00FC554B">
                              <w:rPr>
                                <w:rFonts w:ascii="Helvetica" w:eastAsia="Calibri" w:hAnsi="Helvetica" w:cs="Helvetica"/>
                                <w:spacing w:val="-1"/>
                              </w:rPr>
                              <w:t>star)</w:t>
                            </w:r>
                            <w:r w:rsidRPr="00FC554B">
                              <w:rPr>
                                <w:rFonts w:ascii="Helvetica" w:eastAsia="Calibri" w:hAnsi="Helvetica" w:cs="Helvetica"/>
                                <w:spacing w:val="-1"/>
                              </w:rPr>
                              <w:tab/>
                            </w:r>
                            <w:r w:rsidRPr="003E331A">
                              <w:rPr>
                                <w:rFonts w:ascii="Calibri" w:eastAsia="Calibri" w:hAnsi="Calibri" w:cs="Calibri"/>
                                <w:b/>
                                <w:bCs/>
                                <w:sz w:val="22"/>
                                <w:szCs w:val="22"/>
                              </w:rPr>
                              <w:t>“HERE IS A STAR.”</w:t>
                            </w:r>
                          </w:p>
                        </w:tc>
                      </w:tr>
                      <w:tr w:rsidR="00A72395" w14:paraId="15BA86CF" w14:textId="77777777" w:rsidTr="002704BF">
                        <w:trPr>
                          <w:trHeight w:hRule="exact" w:val="547"/>
                        </w:trPr>
                        <w:tc>
                          <w:tcPr>
                            <w:tcW w:w="456" w:type="dxa"/>
                            <w:tcBorders>
                              <w:top w:val="single" w:sz="5" w:space="0" w:color="000000"/>
                              <w:left w:val="single" w:sz="5" w:space="0" w:color="000000"/>
                              <w:bottom w:val="single" w:sz="5" w:space="0" w:color="000000"/>
                              <w:right w:val="single" w:sz="5" w:space="0" w:color="000000"/>
                            </w:tcBorders>
                          </w:tcPr>
                          <w:p w14:paraId="4D8CB4E7" w14:textId="106749B0" w:rsidR="00A72395" w:rsidRDefault="00A72395">
                            <w:pPr>
                              <w:spacing w:line="264" w:lineRule="exact"/>
                              <w:ind w:left="102"/>
                              <w:rPr>
                                <w:rFonts w:ascii="Calibri"/>
                                <w:sz w:val="22"/>
                              </w:rPr>
                            </w:pPr>
                            <w:r w:rsidRPr="00FC554B">
                              <w:rPr>
                                <w:rFonts w:ascii="Helvetica" w:hAnsi="Helvetica" w:cs="Helvetica"/>
                              </w:rPr>
                              <w:t>6</w:t>
                            </w:r>
                          </w:p>
                        </w:tc>
                        <w:tc>
                          <w:tcPr>
                            <w:tcW w:w="3708" w:type="dxa"/>
                            <w:tcBorders>
                              <w:top w:val="single" w:sz="5" w:space="0" w:color="000000"/>
                              <w:left w:val="single" w:sz="5" w:space="0" w:color="000000"/>
                              <w:bottom w:val="single" w:sz="5" w:space="0" w:color="000000"/>
                              <w:right w:val="single" w:sz="5" w:space="0" w:color="000000"/>
                            </w:tcBorders>
                          </w:tcPr>
                          <w:p w14:paraId="2A04D05F" w14:textId="65829258" w:rsidR="00A72395" w:rsidRDefault="00A72395">
                            <w:pPr>
                              <w:tabs>
                                <w:tab w:val="left" w:pos="1542"/>
                              </w:tabs>
                              <w:spacing w:line="264" w:lineRule="exact"/>
                              <w:ind w:left="102"/>
                              <w:rPr>
                                <w:rFonts w:ascii="Calibri" w:eastAsia="Calibri" w:hAnsi="Calibri" w:cs="Calibri"/>
                                <w:spacing w:val="-1"/>
                                <w:sz w:val="22"/>
                                <w:szCs w:val="22"/>
                              </w:rPr>
                            </w:pPr>
                            <w:r w:rsidRPr="00FC554B">
                              <w:rPr>
                                <w:rFonts w:ascii="Helvetica" w:eastAsia="Calibri" w:hAnsi="Helvetica" w:cs="Helvetica"/>
                                <w:spacing w:val="-1"/>
                              </w:rPr>
                              <w:t>(red</w:t>
                            </w:r>
                            <w:r w:rsidRPr="00FC554B">
                              <w:rPr>
                                <w:rFonts w:ascii="Helvetica" w:eastAsia="Calibri" w:hAnsi="Helvetica" w:cs="Helvetica"/>
                              </w:rPr>
                              <w:t xml:space="preserve"> </w:t>
                            </w:r>
                            <w:r w:rsidRPr="00FC554B">
                              <w:rPr>
                                <w:rFonts w:ascii="Helvetica" w:eastAsia="Calibri" w:hAnsi="Helvetica" w:cs="Helvetica"/>
                                <w:spacing w:val="-1"/>
                              </w:rPr>
                              <w:t>star)</w:t>
                            </w:r>
                            <w:r w:rsidRPr="00FC554B">
                              <w:rPr>
                                <w:rFonts w:ascii="Helvetica" w:eastAsia="Calibri" w:hAnsi="Helvetica" w:cs="Helvetica"/>
                                <w:spacing w:val="-1"/>
                              </w:rPr>
                              <w:tab/>
                            </w:r>
                            <w:r w:rsidRPr="003E331A">
                              <w:rPr>
                                <w:rFonts w:ascii="Calibri" w:eastAsia="Calibri" w:hAnsi="Calibri" w:cs="Calibri"/>
                                <w:b/>
                                <w:bCs/>
                                <w:sz w:val="22"/>
                                <w:szCs w:val="22"/>
                              </w:rPr>
                              <w:t>“HERE IS A STAR.”</w:t>
                            </w:r>
                          </w:p>
                        </w:tc>
                      </w:tr>
                    </w:tbl>
                    <w:p w14:paraId="0475C14C" w14:textId="77777777" w:rsidR="00A72395" w:rsidRDefault="00A72395" w:rsidP="007D3800"/>
                  </w:txbxContent>
                </v:textbox>
                <w10:anchorlock/>
              </v:shape>
            </w:pict>
          </mc:Fallback>
        </mc:AlternateContent>
      </w:r>
      <w:r w:rsidRPr="00FC554B">
        <w:rPr>
          <w:rFonts w:ascii="Helvetica" w:hAnsi="Helvetica" w:cs="Helvetica"/>
          <w:position w:val="6"/>
        </w:rPr>
        <w:tab/>
      </w:r>
      <w:r w:rsidRPr="00FC554B">
        <w:rPr>
          <w:rFonts w:ascii="Helvetica" w:hAnsi="Helvetica" w:cs="Helvetica"/>
          <w:noProof/>
          <w:lang w:bidi="th-TH"/>
        </w:rPr>
        <mc:AlternateContent>
          <mc:Choice Requires="wpg">
            <w:drawing>
              <wp:inline distT="0" distB="0" distL="0" distR="0" wp14:anchorId="0CE25BFF" wp14:editId="79421165">
                <wp:extent cx="1847850" cy="535940"/>
                <wp:effectExtent l="0" t="0" r="19050" b="1651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850" cy="535940"/>
                          <a:chOff x="0" y="0"/>
                          <a:chExt cx="3001" cy="844"/>
                        </a:xfrm>
                      </wpg:grpSpPr>
                      <pic:pic xmlns:pic="http://schemas.openxmlformats.org/drawingml/2006/picture">
                        <pic:nvPicPr>
                          <pic:cNvPr id="195"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Text Box 8"/>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7576BE4C" w14:textId="77777777" w:rsidR="00A72395" w:rsidRDefault="00A72395" w:rsidP="007D3800">
                              <w:pPr>
                                <w:spacing w:before="71" w:line="244" w:lineRule="auto"/>
                                <w:ind w:left="898" w:right="309"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0CE25BFF" id="Group 194" o:spid="_x0000_s1190" style="width:145.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">
                <v:shape id="Picture 7" o:spid="_x0000_s1191" type="#_x0000_t75" style="position:absolute;left:14;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0jwLHAAAA3AAAAA8AAABkcnMvZG93bnJldi54bWxEj0FrwkAQhe9C/8MyBS9FN7W01ZhNEKEo&#10;6KWpgschOyax2dmQXWP677uFgrcZ3pv3vUmywTSip87VlhU8TyMQxIXVNZcKDl8fkzkI55E1NpZJ&#10;wQ85yNKHUYKxtjf+pD73pQgh7GJUUHnfxlK6oiKDbmpb4qCdbWfQh7Urpe7wFsJNI2dR9CYN1hwI&#10;Fba0rqj4zq8mcOnI1+3mss9n76enaLfaHHbmRanx47BagvA0+Lv5/3qrQ/3FK/w9EyaQ6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l0jwLHAAAA3AAAAA8AAAAAAAAAAAAA&#10;AAAAnwIAAGRycy9kb3ducmV2LnhtbFBLBQYAAAAABAAEAPcAAACTAwAAAAA=&#10;">
                  <v:imagedata r:id="rId45" o:title=""/>
                </v:shape>
                <v:shape id="Text Box 8" o:spid="_x0000_s1192"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6G1MIA&#10;AADcAAAADwAAAGRycy9kb3ducmV2LnhtbERPTWsCMRC9F/ofwhS81aw9aF2NIqKwiBbUXnobknF3&#10;cTNZktTd/vtGELzN433OfNnbRtzIh9qxgtEwA0Gsnam5VPB93r5/gggR2WDjmBT8UYDl4vVljrlx&#10;HR/pdoqlSCEcclRQxdjmUgZdkcUwdC1x4i7OW4wJ+lIaj10Kt438yLKxtFhzaqiwpXVF+nr6tQpq&#10;r7+KyWj64/Wmue72XbG9HAqlBm/9agYiUh+f4oe7MGn+dAz3Z9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obUwgAAANwAAAAPAAAAAAAAAAAAAAAAAJgCAABkcnMvZG93&#10;bnJldi54bWxQSwUGAAAAAAQABAD1AAAAhwMAAAAA&#10;" filled="f" strokeweight="1.5pt">
                  <v:stroke dashstyle="dash"/>
                  <v:textbox inset="0,0,0,0">
                    <w:txbxContent>
                      <w:p w14:paraId="7576BE4C" w14:textId="77777777" w:rsidR="00A72395" w:rsidRDefault="00A72395" w:rsidP="007D3800">
                        <w:pPr>
                          <w:spacing w:before="71" w:line="244" w:lineRule="auto"/>
                          <w:ind w:left="898" w:right="309"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6BBF09C7" w14:textId="77777777" w:rsidR="007D3800" w:rsidRDefault="007D3800" w:rsidP="00DE2669">
      <w:pPr>
        <w:rPr>
          <w:rFonts w:ascii="Helvetica" w:hAnsi="Helvetica" w:cs="Helvetica"/>
          <w:spacing w:val="-1"/>
          <w:u w:val="single" w:color="000000"/>
        </w:rPr>
      </w:pPr>
    </w:p>
    <w:p w14:paraId="1AE70FDB"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SEPARATED TEST</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r w:rsidRPr="00FC554B">
        <w:rPr>
          <w:rFonts w:ascii="Helvetica" w:hAnsi="Helvetica" w:cs="Helvetica"/>
          <w:u w:val="single" w:color="000000"/>
        </w:rPr>
        <w:t xml:space="preserve"> </w:t>
      </w:r>
      <w:r w:rsidRPr="00FC554B">
        <w:rPr>
          <w:rFonts w:ascii="Helvetica" w:hAnsi="Helvetica" w:cs="Helvetica"/>
          <w:spacing w:val="-1"/>
          <w:u w:val="single" w:color="000000"/>
        </w:rPr>
        <w:t>COLOR</w:t>
      </w:r>
    </w:p>
    <w:p w14:paraId="2D580214" w14:textId="77777777" w:rsidR="007D3800" w:rsidRPr="00FC554B" w:rsidRDefault="007D3800" w:rsidP="007D3800">
      <w:pPr>
        <w:spacing w:before="5"/>
        <w:rPr>
          <w:rFonts w:ascii="Helvetica" w:eastAsia="Calibri" w:hAnsi="Helvetica" w:cs="Helvetica"/>
          <w:b/>
          <w:bCs/>
        </w:rPr>
      </w:pPr>
    </w:p>
    <w:p w14:paraId="2454719D" w14:textId="77777777" w:rsidR="007D3800" w:rsidRPr="00FC554B" w:rsidRDefault="007D3800" w:rsidP="007D3800">
      <w:pPr>
        <w:spacing w:before="56"/>
        <w:ind w:left="100" w:right="175" w:firstLine="50"/>
        <w:jc w:val="both"/>
        <w:rPr>
          <w:rFonts w:ascii="Helvetica" w:eastAsia="Calibri" w:hAnsi="Helvetica" w:cs="Helvetica"/>
        </w:rPr>
      </w:pPr>
      <w:r w:rsidRPr="00FC554B">
        <w:rPr>
          <w:rFonts w:ascii="Helvetica" w:eastAsia="Calibri" w:hAnsi="Helvetica" w:cs="Helvetica"/>
          <w:b/>
          <w:bCs/>
        </w:rPr>
        <w:t>“NOW</w:t>
      </w:r>
      <w:r w:rsidRPr="00FC554B">
        <w:rPr>
          <w:rFonts w:ascii="Helvetica" w:eastAsia="Calibri" w:hAnsi="Helvetica" w:cs="Helvetica"/>
          <w:b/>
          <w:bCs/>
          <w:spacing w:val="11"/>
        </w:rPr>
        <w:t xml:space="preserve"> </w:t>
      </w:r>
      <w:r w:rsidRPr="00FC554B">
        <w:rPr>
          <w:rFonts w:ascii="Helvetica" w:eastAsia="Calibri" w:hAnsi="Helvetica" w:cs="Helvetica"/>
          <w:b/>
          <w:bCs/>
          <w:spacing w:val="-1"/>
        </w:rPr>
        <w:t>WE’RE</w:t>
      </w:r>
      <w:r w:rsidRPr="00FC554B">
        <w:rPr>
          <w:rFonts w:ascii="Helvetica" w:eastAsia="Calibri" w:hAnsi="Helvetica" w:cs="Helvetica"/>
          <w:b/>
          <w:bCs/>
          <w:spacing w:val="10"/>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13"/>
        </w:rPr>
        <w:t xml:space="preserve"> </w:t>
      </w:r>
      <w:r w:rsidRPr="00FC554B">
        <w:rPr>
          <w:rFonts w:ascii="Helvetica" w:eastAsia="Calibri" w:hAnsi="Helvetica" w:cs="Helvetica"/>
          <w:b/>
          <w:bCs/>
          <w:spacing w:val="-1"/>
        </w:rPr>
        <w:t>TO</w:t>
      </w:r>
      <w:r w:rsidRPr="00FC554B">
        <w:rPr>
          <w:rFonts w:ascii="Helvetica" w:eastAsia="Calibri" w:hAnsi="Helvetica" w:cs="Helvetica"/>
          <w:b/>
          <w:bCs/>
          <w:spacing w:val="12"/>
        </w:rPr>
        <w:t xml:space="preserve"> </w:t>
      </w:r>
      <w:r w:rsidRPr="00FC554B">
        <w:rPr>
          <w:rFonts w:ascii="Helvetica" w:eastAsia="Calibri" w:hAnsi="Helvetica" w:cs="Helvetica"/>
          <w:b/>
          <w:bCs/>
        </w:rPr>
        <w:t>PLAY</w:t>
      </w:r>
      <w:r w:rsidRPr="00FC554B">
        <w:rPr>
          <w:rFonts w:ascii="Helvetica" w:eastAsia="Calibri" w:hAnsi="Helvetica" w:cs="Helvetica"/>
          <w:b/>
          <w:bCs/>
          <w:spacing w:val="11"/>
        </w:rPr>
        <w:t xml:space="preserve"> </w:t>
      </w:r>
      <w:r w:rsidRPr="00FC554B">
        <w:rPr>
          <w:rFonts w:ascii="Helvetica" w:eastAsia="Calibri" w:hAnsi="Helvetica" w:cs="Helvetica"/>
          <w:b/>
          <w:bCs/>
        </w:rPr>
        <w:t>A</w:t>
      </w:r>
      <w:r w:rsidRPr="00FC554B">
        <w:rPr>
          <w:rFonts w:ascii="Helvetica" w:eastAsia="Calibri" w:hAnsi="Helvetica" w:cs="Helvetica"/>
          <w:b/>
          <w:bCs/>
          <w:spacing w:val="11"/>
        </w:rPr>
        <w:t xml:space="preserve"> </w:t>
      </w:r>
      <w:r w:rsidRPr="00FC554B">
        <w:rPr>
          <w:rFonts w:ascii="Helvetica" w:eastAsia="Calibri" w:hAnsi="Helvetica" w:cs="Helvetica"/>
          <w:b/>
          <w:bCs/>
        </w:rPr>
        <w:t>NEW</w:t>
      </w:r>
      <w:r w:rsidRPr="00FC554B">
        <w:rPr>
          <w:rFonts w:ascii="Helvetica" w:eastAsia="Calibri" w:hAnsi="Helvetica" w:cs="Helvetica"/>
          <w:b/>
          <w:bCs/>
          <w:spacing w:val="10"/>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11"/>
        </w:rPr>
        <w:t xml:space="preserve"> </w:t>
      </w:r>
      <w:r w:rsidRPr="00FC554B">
        <w:rPr>
          <w:rFonts w:ascii="Helvetica" w:eastAsia="Calibri" w:hAnsi="Helvetica" w:cs="Helvetica"/>
          <w:b/>
          <w:bCs/>
          <w:spacing w:val="-1"/>
        </w:rPr>
        <w:t>WE’RE</w:t>
      </w:r>
      <w:r w:rsidRPr="00FC554B">
        <w:rPr>
          <w:rFonts w:ascii="Helvetica" w:eastAsia="Calibri" w:hAnsi="Helvetica" w:cs="Helvetica"/>
          <w:b/>
          <w:bCs/>
          <w:spacing w:val="11"/>
        </w:rPr>
        <w:t xml:space="preserve"> </w:t>
      </w:r>
      <w:r w:rsidRPr="00FC554B">
        <w:rPr>
          <w:rFonts w:ascii="Helvetica" w:eastAsia="Calibri" w:hAnsi="Helvetica" w:cs="Helvetica"/>
          <w:b/>
          <w:bCs/>
          <w:spacing w:val="-1"/>
        </w:rPr>
        <w:t>NOT</w:t>
      </w:r>
      <w:r w:rsidRPr="00FC554B">
        <w:rPr>
          <w:rFonts w:ascii="Helvetica" w:eastAsia="Calibri" w:hAnsi="Helvetica" w:cs="Helvetica"/>
          <w:b/>
          <w:bCs/>
          <w:spacing w:val="14"/>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11"/>
        </w:rPr>
        <w:t xml:space="preserve"> </w:t>
      </w:r>
      <w:r w:rsidRPr="00FC554B">
        <w:rPr>
          <w:rFonts w:ascii="Helvetica" w:eastAsia="Calibri" w:hAnsi="Helvetica" w:cs="Helvetica"/>
          <w:b/>
          <w:bCs/>
        </w:rPr>
        <w:t>TO</w:t>
      </w:r>
      <w:r w:rsidRPr="00FC554B">
        <w:rPr>
          <w:rFonts w:ascii="Helvetica" w:eastAsia="Calibri" w:hAnsi="Helvetica" w:cs="Helvetica"/>
          <w:b/>
          <w:bCs/>
          <w:spacing w:val="12"/>
        </w:rPr>
        <w:t xml:space="preserve"> </w:t>
      </w:r>
      <w:r w:rsidRPr="00FC554B">
        <w:rPr>
          <w:rFonts w:ascii="Helvetica" w:eastAsia="Calibri" w:hAnsi="Helvetica" w:cs="Helvetica"/>
          <w:b/>
          <w:bCs/>
          <w:spacing w:val="-1"/>
        </w:rPr>
        <w:t>PLAY</w:t>
      </w:r>
      <w:r w:rsidRPr="00FC554B">
        <w:rPr>
          <w:rFonts w:ascii="Helvetica" w:eastAsia="Calibri" w:hAnsi="Helvetica" w:cs="Helvetica"/>
          <w:b/>
          <w:bCs/>
          <w:spacing w:val="11"/>
        </w:rPr>
        <w:t xml:space="preserve"> </w:t>
      </w:r>
      <w:r w:rsidRPr="00FC554B">
        <w:rPr>
          <w:rFonts w:ascii="Helvetica" w:eastAsia="Calibri" w:hAnsi="Helvetica" w:cs="Helvetica"/>
          <w:b/>
          <w:bCs/>
        </w:rPr>
        <w:t>THE</w:t>
      </w:r>
      <w:r w:rsidRPr="00FC554B">
        <w:rPr>
          <w:rFonts w:ascii="Helvetica" w:eastAsia="Calibri" w:hAnsi="Helvetica" w:cs="Helvetica"/>
          <w:b/>
          <w:bCs/>
          <w:spacing w:val="13"/>
        </w:rPr>
        <w:t xml:space="preserve"> </w:t>
      </w:r>
      <w:r w:rsidRPr="00FC554B">
        <w:rPr>
          <w:rFonts w:ascii="Helvetica" w:eastAsia="Calibri" w:hAnsi="Helvetica" w:cs="Helvetica"/>
          <w:b/>
          <w:bCs/>
          <w:spacing w:val="-1"/>
        </w:rPr>
        <w:t>SHAPE</w:t>
      </w:r>
      <w:r w:rsidRPr="00FC554B">
        <w:rPr>
          <w:rFonts w:ascii="Helvetica" w:eastAsia="Calibri" w:hAnsi="Helvetica" w:cs="Helvetica"/>
          <w:b/>
          <w:bCs/>
          <w:spacing w:val="10"/>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30"/>
        </w:rPr>
        <w:t xml:space="preserve"> </w:t>
      </w:r>
      <w:r w:rsidRPr="00FC554B">
        <w:rPr>
          <w:rFonts w:ascii="Helvetica" w:eastAsia="Calibri" w:hAnsi="Helvetica" w:cs="Helvetica"/>
          <w:b/>
          <w:bCs/>
          <w:spacing w:val="-1"/>
        </w:rPr>
        <w:t>ANYMORE.</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WE’RE</w:t>
      </w:r>
      <w:r w:rsidRPr="00FC554B">
        <w:rPr>
          <w:rFonts w:ascii="Helvetica" w:eastAsia="Calibri" w:hAnsi="Helvetica" w:cs="Helvetica"/>
          <w:b/>
          <w:bCs/>
          <w:spacing w:val="13"/>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13"/>
        </w:rPr>
        <w:t xml:space="preserve"> </w:t>
      </w:r>
      <w:r w:rsidRPr="00FC554B">
        <w:rPr>
          <w:rFonts w:ascii="Helvetica" w:eastAsia="Calibri" w:hAnsi="Helvetica" w:cs="Helvetica"/>
          <w:b/>
          <w:bCs/>
        </w:rPr>
        <w:t>TO</w:t>
      </w:r>
      <w:r w:rsidRPr="00FC554B">
        <w:rPr>
          <w:rFonts w:ascii="Helvetica" w:eastAsia="Calibri" w:hAnsi="Helvetica" w:cs="Helvetica"/>
          <w:b/>
          <w:bCs/>
          <w:spacing w:val="14"/>
        </w:rPr>
        <w:t xml:space="preserve"> </w:t>
      </w:r>
      <w:r w:rsidRPr="00FC554B">
        <w:rPr>
          <w:rFonts w:ascii="Helvetica" w:eastAsia="Calibri" w:hAnsi="Helvetica" w:cs="Helvetica"/>
          <w:b/>
          <w:bCs/>
          <w:spacing w:val="-1"/>
        </w:rPr>
        <w:t>PLAY</w:t>
      </w:r>
      <w:r w:rsidRPr="00FC554B">
        <w:rPr>
          <w:rFonts w:ascii="Helvetica" w:eastAsia="Calibri" w:hAnsi="Helvetica" w:cs="Helvetica"/>
          <w:b/>
          <w:bCs/>
          <w:spacing w:val="13"/>
        </w:rPr>
        <w:t xml:space="preserve"> </w:t>
      </w:r>
      <w:r w:rsidRPr="00FC554B">
        <w:rPr>
          <w:rFonts w:ascii="Helvetica" w:eastAsia="Calibri" w:hAnsi="Helvetica" w:cs="Helvetica"/>
          <w:b/>
          <w:bCs/>
          <w:spacing w:val="-1"/>
        </w:rPr>
        <w:t>THE</w:t>
      </w:r>
      <w:r w:rsidRPr="00FC554B">
        <w:rPr>
          <w:rFonts w:ascii="Helvetica" w:eastAsia="Calibri" w:hAnsi="Helvetica" w:cs="Helvetica"/>
          <w:b/>
          <w:bCs/>
          <w:spacing w:val="16"/>
        </w:rPr>
        <w:t xml:space="preserve"> </w:t>
      </w:r>
      <w:r w:rsidRPr="00FC554B">
        <w:rPr>
          <w:rFonts w:ascii="Helvetica" w:eastAsia="Calibri" w:hAnsi="Helvetica" w:cs="Helvetica"/>
          <w:b/>
          <w:bCs/>
          <w:spacing w:val="-1"/>
          <w:u w:val="single" w:color="000000"/>
        </w:rPr>
        <w:t>COLOR</w:t>
      </w:r>
      <w:r w:rsidRPr="00FC554B">
        <w:rPr>
          <w:rFonts w:ascii="Helvetica" w:eastAsia="Calibri" w:hAnsi="Helvetica" w:cs="Helvetica"/>
          <w:b/>
          <w:bCs/>
          <w:spacing w:val="13"/>
          <w:u w:val="single" w:color="000000"/>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13"/>
        </w:rPr>
        <w:t xml:space="preserve"> </w:t>
      </w:r>
      <w:r w:rsidRPr="00FC554B">
        <w:rPr>
          <w:rFonts w:ascii="Helvetica" w:eastAsia="Calibri" w:hAnsi="Helvetica" w:cs="Helvetica"/>
          <w:b/>
          <w:bCs/>
        </w:rPr>
        <w:t>IN</w:t>
      </w:r>
      <w:r w:rsidRPr="00FC554B">
        <w:rPr>
          <w:rFonts w:ascii="Helvetica" w:eastAsia="Calibri" w:hAnsi="Helvetica" w:cs="Helvetica"/>
          <w:b/>
          <w:bCs/>
          <w:spacing w:val="13"/>
        </w:rPr>
        <w:t xml:space="preserve"> </w:t>
      </w:r>
      <w:r w:rsidRPr="00FC554B">
        <w:rPr>
          <w:rFonts w:ascii="Helvetica" w:eastAsia="Calibri" w:hAnsi="Helvetica" w:cs="Helvetica"/>
          <w:b/>
          <w:bCs/>
          <w:spacing w:val="-1"/>
        </w:rPr>
        <w:t>THE</w:t>
      </w:r>
      <w:r w:rsidRPr="00FC554B">
        <w:rPr>
          <w:rFonts w:ascii="Helvetica" w:eastAsia="Calibri" w:hAnsi="Helvetica" w:cs="Helvetica"/>
          <w:b/>
          <w:bCs/>
          <w:spacing w:val="14"/>
        </w:rPr>
        <w:t xml:space="preserve"> </w:t>
      </w:r>
      <w:r w:rsidRPr="00FC554B">
        <w:rPr>
          <w:rFonts w:ascii="Helvetica" w:eastAsia="Calibri" w:hAnsi="Helvetica" w:cs="Helvetica"/>
          <w:b/>
          <w:bCs/>
          <w:spacing w:val="-1"/>
          <w:u w:val="single" w:color="000000"/>
        </w:rPr>
        <w:t>COLOR</w:t>
      </w:r>
      <w:r w:rsidRPr="00FC554B">
        <w:rPr>
          <w:rFonts w:ascii="Helvetica" w:eastAsia="Calibri" w:hAnsi="Helvetica" w:cs="Helvetica"/>
          <w:b/>
          <w:bCs/>
          <w:spacing w:val="13"/>
          <w:u w:val="single" w:color="000000"/>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12"/>
        </w:rPr>
        <w:t xml:space="preserve"> </w:t>
      </w:r>
      <w:r w:rsidRPr="00FC554B">
        <w:rPr>
          <w:rFonts w:ascii="Helvetica" w:eastAsia="Calibri" w:hAnsi="Helvetica" w:cs="Helvetica"/>
          <w:b/>
          <w:bCs/>
          <w:spacing w:val="-1"/>
        </w:rPr>
        <w:t>ALL</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THE</w:t>
      </w:r>
      <w:r w:rsidRPr="00FC554B">
        <w:rPr>
          <w:rFonts w:ascii="Helvetica" w:eastAsia="Calibri" w:hAnsi="Helvetica" w:cs="Helvetica"/>
          <w:b/>
          <w:bCs/>
          <w:spacing w:val="12"/>
        </w:rPr>
        <w:t xml:space="preserve"> </w:t>
      </w:r>
      <w:r w:rsidRPr="00FC554B">
        <w:rPr>
          <w:rFonts w:ascii="Helvetica" w:eastAsia="Calibri" w:hAnsi="Helvetica" w:cs="Helvetica"/>
          <w:b/>
          <w:bCs/>
          <w:spacing w:val="-1"/>
        </w:rPr>
        <w:t>BLUE</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ONES</w:t>
      </w:r>
      <w:r w:rsidRPr="00FC554B">
        <w:rPr>
          <w:rFonts w:ascii="Helvetica" w:eastAsia="Calibri" w:hAnsi="Helvetica" w:cs="Helvetica"/>
          <w:b/>
          <w:bCs/>
          <w:spacing w:val="11"/>
        </w:rPr>
        <w:t xml:space="preserve"> </w:t>
      </w:r>
      <w:r w:rsidRPr="00FC554B">
        <w:rPr>
          <w:rFonts w:ascii="Helvetica" w:eastAsia="Calibri" w:hAnsi="Helvetica" w:cs="Helvetica"/>
          <w:b/>
          <w:bCs/>
        </w:rPr>
        <w:t>GO</w:t>
      </w:r>
      <w:r>
        <w:rPr>
          <w:rFonts w:ascii="Helvetica" w:eastAsia="Calibri" w:hAnsi="Helvetica" w:cs="Helvetica"/>
        </w:rPr>
        <w:t xml:space="preserve"> </w:t>
      </w:r>
      <w:r w:rsidRPr="00FC554B">
        <w:rPr>
          <w:rFonts w:ascii="Helvetica" w:eastAsia="Calibri" w:hAnsi="Helvetica" w:cs="Helvetica"/>
          <w:b/>
          <w:bCs/>
        </w:rPr>
        <w:t>HERE</w:t>
      </w:r>
      <w:r w:rsidRPr="00FC554B">
        <w:rPr>
          <w:rFonts w:ascii="Helvetica" w:eastAsia="Calibri" w:hAnsi="Helvetica" w:cs="Helvetica"/>
          <w:b/>
          <w:bCs/>
          <w:spacing w:val="8"/>
        </w:rPr>
        <w:t xml:space="preserve"> </w:t>
      </w:r>
      <w:r w:rsidRPr="00FC554B">
        <w:rPr>
          <w:rFonts w:ascii="Helvetica" w:eastAsia="Calibri" w:hAnsi="Helvetica" w:cs="Helvetica"/>
          <w:spacing w:val="-1"/>
        </w:rPr>
        <w:t>(point</w:t>
      </w:r>
      <w:r w:rsidRPr="00FC554B">
        <w:rPr>
          <w:rFonts w:ascii="Helvetica" w:eastAsia="Calibri" w:hAnsi="Helvetica" w:cs="Helvetica"/>
          <w:spacing w:val="8"/>
        </w:rPr>
        <w:t xml:space="preserve"> </w:t>
      </w:r>
      <w:r w:rsidRPr="00FC554B">
        <w:rPr>
          <w:rFonts w:ascii="Helvetica" w:eastAsia="Calibri" w:hAnsi="Helvetica" w:cs="Helvetica"/>
          <w:spacing w:val="-1"/>
        </w:rPr>
        <w:t>to</w:t>
      </w:r>
      <w:r w:rsidRPr="00FC554B">
        <w:rPr>
          <w:rFonts w:ascii="Helvetica" w:eastAsia="Calibri" w:hAnsi="Helvetica" w:cs="Helvetica"/>
          <w:spacing w:val="8"/>
        </w:rPr>
        <w:t xml:space="preserve"> </w:t>
      </w:r>
      <w:r w:rsidRPr="00FC554B">
        <w:rPr>
          <w:rFonts w:ascii="Helvetica" w:eastAsia="Calibri" w:hAnsi="Helvetica" w:cs="Helvetica"/>
        </w:rPr>
        <w:t>box</w:t>
      </w:r>
      <w:r w:rsidRPr="00FC554B">
        <w:rPr>
          <w:rFonts w:ascii="Helvetica" w:eastAsia="Calibri" w:hAnsi="Helvetica" w:cs="Helvetica"/>
          <w:spacing w:val="8"/>
        </w:rPr>
        <w:t xml:space="preserve"> </w:t>
      </w:r>
      <w:r w:rsidRPr="00FC554B">
        <w:rPr>
          <w:rFonts w:ascii="Helvetica" w:eastAsia="Calibri" w:hAnsi="Helvetica" w:cs="Helvetica"/>
        </w:rPr>
        <w:t>on</w:t>
      </w:r>
      <w:r w:rsidRPr="00FC554B">
        <w:rPr>
          <w:rFonts w:ascii="Helvetica" w:eastAsia="Calibri" w:hAnsi="Helvetica" w:cs="Helvetica"/>
          <w:spacing w:val="6"/>
        </w:rPr>
        <w:t xml:space="preserve"> </w:t>
      </w:r>
      <w:r w:rsidRPr="00FC554B">
        <w:rPr>
          <w:rFonts w:ascii="Helvetica" w:eastAsia="Calibri" w:hAnsi="Helvetica" w:cs="Helvetica"/>
          <w:spacing w:val="-1"/>
        </w:rPr>
        <w:t>left)</w:t>
      </w:r>
      <w:r w:rsidRPr="00FC554B">
        <w:rPr>
          <w:rFonts w:ascii="Helvetica" w:eastAsia="Calibri" w:hAnsi="Helvetica" w:cs="Helvetica"/>
          <w:b/>
          <w:bCs/>
          <w:spacing w:val="-1"/>
        </w:rPr>
        <w:t>,</w:t>
      </w:r>
      <w:r w:rsidRPr="00FC554B">
        <w:rPr>
          <w:rFonts w:ascii="Helvetica" w:eastAsia="Calibri" w:hAnsi="Helvetica" w:cs="Helvetica"/>
          <w:b/>
          <w:bCs/>
          <w:spacing w:val="8"/>
        </w:rPr>
        <w:t xml:space="preserve"> </w:t>
      </w:r>
      <w:r w:rsidRPr="00FC554B">
        <w:rPr>
          <w:rFonts w:ascii="Helvetica" w:eastAsia="Calibri" w:hAnsi="Helvetica" w:cs="Helvetica"/>
          <w:b/>
          <w:bCs/>
        </w:rPr>
        <w:t>AND</w:t>
      </w:r>
      <w:r w:rsidRPr="00FC554B">
        <w:rPr>
          <w:rFonts w:ascii="Helvetica" w:eastAsia="Calibri" w:hAnsi="Helvetica" w:cs="Helvetica"/>
          <w:b/>
          <w:bCs/>
          <w:spacing w:val="7"/>
        </w:rPr>
        <w:t xml:space="preserve"> </w:t>
      </w:r>
      <w:r w:rsidRPr="00FC554B">
        <w:rPr>
          <w:rFonts w:ascii="Helvetica" w:eastAsia="Calibri" w:hAnsi="Helvetica" w:cs="Helvetica"/>
          <w:b/>
          <w:bCs/>
          <w:spacing w:val="-1"/>
        </w:rPr>
        <w:t>ALL</w:t>
      </w:r>
      <w:r w:rsidRPr="00FC554B">
        <w:rPr>
          <w:rFonts w:ascii="Helvetica" w:eastAsia="Calibri" w:hAnsi="Helvetica" w:cs="Helvetica"/>
          <w:b/>
          <w:bCs/>
          <w:spacing w:val="7"/>
        </w:rPr>
        <w:t xml:space="preserve"> </w:t>
      </w:r>
      <w:r w:rsidRPr="00FC554B">
        <w:rPr>
          <w:rFonts w:ascii="Helvetica" w:eastAsia="Calibri" w:hAnsi="Helvetica" w:cs="Helvetica"/>
          <w:b/>
          <w:bCs/>
          <w:spacing w:val="-1"/>
        </w:rPr>
        <w:t>OF</w:t>
      </w:r>
      <w:r w:rsidRPr="00FC554B">
        <w:rPr>
          <w:rFonts w:ascii="Helvetica" w:eastAsia="Calibri" w:hAnsi="Helvetica" w:cs="Helvetica"/>
          <w:b/>
          <w:bCs/>
          <w:spacing w:val="6"/>
        </w:rPr>
        <w:t xml:space="preserve"> </w:t>
      </w:r>
      <w:r w:rsidRPr="00FC554B">
        <w:rPr>
          <w:rFonts w:ascii="Helvetica" w:eastAsia="Calibri" w:hAnsi="Helvetica" w:cs="Helvetica"/>
          <w:b/>
          <w:bCs/>
        </w:rPr>
        <w:t>THE</w:t>
      </w:r>
      <w:r w:rsidRPr="00FC554B">
        <w:rPr>
          <w:rFonts w:ascii="Helvetica" w:eastAsia="Calibri" w:hAnsi="Helvetica" w:cs="Helvetica"/>
          <w:b/>
          <w:bCs/>
          <w:spacing w:val="7"/>
        </w:rPr>
        <w:t xml:space="preserve"> </w:t>
      </w:r>
      <w:r w:rsidRPr="00FC554B">
        <w:rPr>
          <w:rFonts w:ascii="Helvetica" w:eastAsia="Calibri" w:hAnsi="Helvetica" w:cs="Helvetica"/>
          <w:b/>
          <w:bCs/>
        </w:rPr>
        <w:t>RED</w:t>
      </w:r>
      <w:r w:rsidRPr="00FC554B">
        <w:rPr>
          <w:rFonts w:ascii="Helvetica" w:eastAsia="Calibri" w:hAnsi="Helvetica" w:cs="Helvetica"/>
          <w:b/>
          <w:bCs/>
          <w:spacing w:val="7"/>
        </w:rPr>
        <w:t xml:space="preserve"> </w:t>
      </w:r>
      <w:r w:rsidRPr="00FC554B">
        <w:rPr>
          <w:rFonts w:ascii="Helvetica" w:eastAsia="Calibri" w:hAnsi="Helvetica" w:cs="Helvetica"/>
          <w:b/>
          <w:bCs/>
          <w:spacing w:val="-1"/>
        </w:rPr>
        <w:t>ONES</w:t>
      </w:r>
      <w:r w:rsidRPr="00FC554B">
        <w:rPr>
          <w:rFonts w:ascii="Helvetica" w:eastAsia="Calibri" w:hAnsi="Helvetica" w:cs="Helvetica"/>
          <w:b/>
          <w:bCs/>
          <w:spacing w:val="6"/>
        </w:rPr>
        <w:t xml:space="preserve"> </w:t>
      </w:r>
      <w:r w:rsidRPr="00FC554B">
        <w:rPr>
          <w:rFonts w:ascii="Helvetica" w:eastAsia="Calibri" w:hAnsi="Helvetica" w:cs="Helvetica"/>
          <w:b/>
          <w:bCs/>
        </w:rPr>
        <w:t>GO</w:t>
      </w:r>
      <w:r w:rsidRPr="00FC554B">
        <w:rPr>
          <w:rFonts w:ascii="Helvetica" w:eastAsia="Calibri" w:hAnsi="Helvetica" w:cs="Helvetica"/>
          <w:b/>
          <w:bCs/>
          <w:spacing w:val="7"/>
        </w:rPr>
        <w:t xml:space="preserve"> </w:t>
      </w:r>
      <w:r w:rsidRPr="00FC554B">
        <w:rPr>
          <w:rFonts w:ascii="Helvetica" w:eastAsia="Calibri" w:hAnsi="Helvetica" w:cs="Helvetica"/>
          <w:b/>
          <w:bCs/>
        </w:rPr>
        <w:t>THERE</w:t>
      </w:r>
      <w:r w:rsidRPr="00FC554B">
        <w:rPr>
          <w:rFonts w:ascii="Helvetica" w:eastAsia="Calibri" w:hAnsi="Helvetica" w:cs="Helvetica"/>
          <w:b/>
          <w:bCs/>
          <w:spacing w:val="12"/>
        </w:rPr>
        <w:t xml:space="preserve"> </w:t>
      </w:r>
      <w:r w:rsidRPr="00FC554B">
        <w:rPr>
          <w:rFonts w:ascii="Helvetica" w:eastAsia="Calibri" w:hAnsi="Helvetica" w:cs="Helvetica"/>
          <w:spacing w:val="-1"/>
        </w:rPr>
        <w:t>(point</w:t>
      </w:r>
      <w:r w:rsidRPr="00FC554B">
        <w:rPr>
          <w:rFonts w:ascii="Helvetica" w:eastAsia="Calibri" w:hAnsi="Helvetica" w:cs="Helvetica"/>
          <w:spacing w:val="8"/>
        </w:rPr>
        <w:t xml:space="preserve"> </w:t>
      </w:r>
      <w:r w:rsidRPr="00FC554B">
        <w:rPr>
          <w:rFonts w:ascii="Helvetica" w:eastAsia="Calibri" w:hAnsi="Helvetica" w:cs="Helvetica"/>
        </w:rPr>
        <w:t>to</w:t>
      </w:r>
      <w:r w:rsidRPr="00FC554B">
        <w:rPr>
          <w:rFonts w:ascii="Helvetica" w:eastAsia="Calibri" w:hAnsi="Helvetica" w:cs="Helvetica"/>
          <w:spacing w:val="9"/>
        </w:rPr>
        <w:t xml:space="preserve"> </w:t>
      </w:r>
      <w:r w:rsidRPr="00FC554B">
        <w:rPr>
          <w:rFonts w:ascii="Helvetica" w:eastAsia="Calibri" w:hAnsi="Helvetica" w:cs="Helvetica"/>
          <w:spacing w:val="-1"/>
        </w:rPr>
        <w:t>box</w:t>
      </w:r>
      <w:r w:rsidRPr="00FC554B">
        <w:rPr>
          <w:rFonts w:ascii="Helvetica" w:eastAsia="Calibri" w:hAnsi="Helvetica" w:cs="Helvetica"/>
          <w:spacing w:val="5"/>
        </w:rPr>
        <w:t xml:space="preserve"> </w:t>
      </w:r>
      <w:r w:rsidRPr="00FC554B">
        <w:rPr>
          <w:rFonts w:ascii="Helvetica" w:eastAsia="Calibri" w:hAnsi="Helvetica" w:cs="Helvetica"/>
        </w:rPr>
        <w:t>on</w:t>
      </w:r>
      <w:r w:rsidRPr="00FC554B">
        <w:rPr>
          <w:rFonts w:ascii="Helvetica" w:eastAsia="Calibri" w:hAnsi="Helvetica" w:cs="Helvetica"/>
          <w:spacing w:val="6"/>
        </w:rPr>
        <w:t xml:space="preserve"> </w:t>
      </w:r>
      <w:r w:rsidRPr="00FC554B">
        <w:rPr>
          <w:rFonts w:ascii="Helvetica" w:eastAsia="Calibri" w:hAnsi="Helvetica" w:cs="Helvetica"/>
          <w:spacing w:val="-1"/>
        </w:rPr>
        <w:t>right)</w:t>
      </w:r>
      <w:r w:rsidRPr="00FC554B">
        <w:rPr>
          <w:rFonts w:ascii="Helvetica" w:eastAsia="Calibri" w:hAnsi="Helvetica" w:cs="Helvetica"/>
          <w:b/>
          <w:bCs/>
          <w:spacing w:val="-1"/>
        </w:rPr>
        <w:t>.</w:t>
      </w:r>
      <w:r w:rsidRPr="00FC554B">
        <w:rPr>
          <w:rFonts w:ascii="Helvetica" w:eastAsia="Calibri" w:hAnsi="Helvetica" w:cs="Helvetica"/>
          <w:b/>
          <w:bCs/>
          <w:spacing w:val="8"/>
        </w:rPr>
        <w:t xml:space="preserve"> </w:t>
      </w:r>
      <w:r w:rsidRPr="00FC554B">
        <w:rPr>
          <w:rFonts w:ascii="Helvetica" w:eastAsia="Calibri" w:hAnsi="Helvetica" w:cs="Helvetica"/>
          <w:b/>
          <w:bCs/>
          <w:spacing w:val="-1"/>
        </w:rPr>
        <w:t>REMEMBER,</w:t>
      </w:r>
      <w:r w:rsidRPr="00FC554B">
        <w:rPr>
          <w:rFonts w:ascii="Helvetica" w:eastAsia="Calibri" w:hAnsi="Helvetica" w:cs="Helvetica"/>
          <w:b/>
          <w:bCs/>
          <w:spacing w:val="43"/>
        </w:rPr>
        <w:t xml:space="preserve"> </w:t>
      </w:r>
      <w:r w:rsidRPr="00FC554B">
        <w:rPr>
          <w:rFonts w:ascii="Helvetica" w:eastAsia="Calibri" w:hAnsi="Helvetica" w:cs="Helvetica"/>
          <w:b/>
          <w:bCs/>
        </w:rPr>
        <w:t>IF</w:t>
      </w:r>
      <w:r w:rsidRPr="00FC554B">
        <w:rPr>
          <w:rFonts w:ascii="Helvetica" w:eastAsia="Calibri" w:hAnsi="Helvetica" w:cs="Helvetica"/>
          <w:b/>
          <w:bCs/>
          <w:spacing w:val="14"/>
        </w:rPr>
        <w:t xml:space="preserve"> </w:t>
      </w:r>
      <w:r w:rsidRPr="00FC554B">
        <w:rPr>
          <w:rFonts w:ascii="Helvetica" w:eastAsia="Calibri" w:hAnsi="Helvetica" w:cs="Helvetica"/>
          <w:b/>
          <w:bCs/>
          <w:spacing w:val="-1"/>
        </w:rPr>
        <w:t>IT’S</w:t>
      </w:r>
      <w:r w:rsidRPr="00FC554B">
        <w:rPr>
          <w:rFonts w:ascii="Helvetica" w:eastAsia="Calibri" w:hAnsi="Helvetica" w:cs="Helvetica"/>
          <w:b/>
          <w:bCs/>
          <w:spacing w:val="14"/>
        </w:rPr>
        <w:t xml:space="preserve"> </w:t>
      </w:r>
      <w:r w:rsidRPr="00FC554B">
        <w:rPr>
          <w:rFonts w:ascii="Helvetica" w:eastAsia="Calibri" w:hAnsi="Helvetica" w:cs="Helvetica"/>
          <w:b/>
          <w:bCs/>
          <w:spacing w:val="-1"/>
        </w:rPr>
        <w:t>BLUE,</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PUT</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HERE</w:t>
      </w:r>
      <w:r w:rsidRPr="00FC554B">
        <w:rPr>
          <w:rFonts w:ascii="Helvetica" w:eastAsia="Calibri" w:hAnsi="Helvetica" w:cs="Helvetica"/>
          <w:b/>
          <w:bCs/>
          <w:spacing w:val="15"/>
        </w:rPr>
        <w:t xml:space="preserve"> </w:t>
      </w:r>
      <w:r w:rsidRPr="00FC554B">
        <w:rPr>
          <w:rFonts w:ascii="Helvetica" w:eastAsia="Calibri" w:hAnsi="Helvetica" w:cs="Helvetica"/>
          <w:spacing w:val="-1"/>
        </w:rPr>
        <w:t>(point</w:t>
      </w:r>
      <w:r w:rsidRPr="00FC554B">
        <w:rPr>
          <w:rFonts w:ascii="Helvetica" w:eastAsia="Calibri" w:hAnsi="Helvetica" w:cs="Helvetica"/>
          <w:spacing w:val="15"/>
        </w:rPr>
        <w:t xml:space="preserve"> </w:t>
      </w:r>
      <w:r w:rsidRPr="00FC554B">
        <w:rPr>
          <w:rFonts w:ascii="Helvetica" w:eastAsia="Calibri" w:hAnsi="Helvetica" w:cs="Helvetica"/>
          <w:spacing w:val="-1"/>
        </w:rPr>
        <w:t>to</w:t>
      </w:r>
      <w:r w:rsidRPr="00FC554B">
        <w:rPr>
          <w:rFonts w:ascii="Helvetica" w:eastAsia="Calibri" w:hAnsi="Helvetica" w:cs="Helvetica"/>
          <w:spacing w:val="15"/>
        </w:rPr>
        <w:t xml:space="preserve"> </w:t>
      </w:r>
      <w:r w:rsidRPr="00FC554B">
        <w:rPr>
          <w:rFonts w:ascii="Helvetica" w:eastAsia="Calibri" w:hAnsi="Helvetica" w:cs="Helvetica"/>
        </w:rPr>
        <w:t>box</w:t>
      </w:r>
      <w:r w:rsidRPr="00FC554B">
        <w:rPr>
          <w:rFonts w:ascii="Helvetica" w:eastAsia="Calibri" w:hAnsi="Helvetica" w:cs="Helvetica"/>
          <w:spacing w:val="12"/>
        </w:rPr>
        <w:t xml:space="preserve"> </w:t>
      </w:r>
      <w:r w:rsidRPr="00FC554B">
        <w:rPr>
          <w:rFonts w:ascii="Helvetica" w:eastAsia="Calibri" w:hAnsi="Helvetica" w:cs="Helvetica"/>
        </w:rPr>
        <w:t>on</w:t>
      </w:r>
      <w:r w:rsidRPr="00FC554B">
        <w:rPr>
          <w:rFonts w:ascii="Helvetica" w:eastAsia="Calibri" w:hAnsi="Helvetica" w:cs="Helvetica"/>
          <w:spacing w:val="14"/>
        </w:rPr>
        <w:t xml:space="preserve"> </w:t>
      </w:r>
      <w:r w:rsidRPr="00FC554B">
        <w:rPr>
          <w:rFonts w:ascii="Helvetica" w:eastAsia="Calibri" w:hAnsi="Helvetica" w:cs="Helvetica"/>
        </w:rPr>
        <w:t>left)</w:t>
      </w:r>
      <w:r w:rsidRPr="00FC554B">
        <w:rPr>
          <w:rFonts w:ascii="Helvetica" w:eastAsia="Calibri" w:hAnsi="Helvetica" w:cs="Helvetica"/>
          <w:b/>
          <w:bCs/>
        </w:rPr>
        <w:t>,</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BUT</w:t>
      </w:r>
      <w:r w:rsidRPr="00FC554B">
        <w:rPr>
          <w:rFonts w:ascii="Helvetica" w:eastAsia="Calibri" w:hAnsi="Helvetica" w:cs="Helvetica"/>
          <w:b/>
          <w:bCs/>
          <w:spacing w:val="13"/>
        </w:rPr>
        <w:t xml:space="preserve"> </w:t>
      </w:r>
      <w:r w:rsidRPr="00FC554B">
        <w:rPr>
          <w:rFonts w:ascii="Helvetica" w:eastAsia="Calibri" w:hAnsi="Helvetica" w:cs="Helvetica"/>
          <w:b/>
          <w:bCs/>
        </w:rPr>
        <w:t>IF</w:t>
      </w:r>
      <w:r w:rsidRPr="00FC554B">
        <w:rPr>
          <w:rFonts w:ascii="Helvetica" w:eastAsia="Calibri" w:hAnsi="Helvetica" w:cs="Helvetica"/>
          <w:b/>
          <w:bCs/>
          <w:spacing w:val="14"/>
        </w:rPr>
        <w:t xml:space="preserve"> </w:t>
      </w:r>
      <w:r w:rsidRPr="00FC554B">
        <w:rPr>
          <w:rFonts w:ascii="Helvetica" w:eastAsia="Calibri" w:hAnsi="Helvetica" w:cs="Helvetica"/>
          <w:b/>
          <w:bCs/>
          <w:spacing w:val="-1"/>
        </w:rPr>
        <w:t>IT’S</w:t>
      </w:r>
      <w:r w:rsidRPr="00FC554B">
        <w:rPr>
          <w:rFonts w:ascii="Helvetica" w:eastAsia="Calibri" w:hAnsi="Helvetica" w:cs="Helvetica"/>
          <w:b/>
          <w:bCs/>
          <w:spacing w:val="14"/>
        </w:rPr>
        <w:t xml:space="preserve"> </w:t>
      </w:r>
      <w:r w:rsidRPr="00FC554B">
        <w:rPr>
          <w:rFonts w:ascii="Helvetica" w:eastAsia="Calibri" w:hAnsi="Helvetica" w:cs="Helvetica"/>
          <w:b/>
          <w:bCs/>
        </w:rPr>
        <w:t>RED</w:t>
      </w:r>
      <w:r w:rsidRPr="00FC554B">
        <w:rPr>
          <w:rFonts w:ascii="Helvetica" w:eastAsia="Calibri" w:hAnsi="Helvetica" w:cs="Helvetica"/>
          <w:b/>
          <w:bCs/>
          <w:spacing w:val="14"/>
        </w:rPr>
        <w:t xml:space="preserve"> </w:t>
      </w:r>
      <w:r w:rsidRPr="00FC554B">
        <w:rPr>
          <w:rFonts w:ascii="Helvetica" w:eastAsia="Calibri" w:hAnsi="Helvetica" w:cs="Helvetica"/>
          <w:b/>
          <w:bCs/>
          <w:spacing w:val="-1"/>
        </w:rPr>
        <w:t>PUT</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THERE</w:t>
      </w:r>
      <w:r w:rsidRPr="00FC554B">
        <w:rPr>
          <w:rFonts w:ascii="Helvetica" w:eastAsia="Calibri" w:hAnsi="Helvetica" w:cs="Helvetica"/>
          <w:b/>
          <w:bCs/>
          <w:spacing w:val="17"/>
        </w:rPr>
        <w:t xml:space="preserve"> </w:t>
      </w:r>
      <w:r w:rsidRPr="00FC554B">
        <w:rPr>
          <w:rFonts w:ascii="Helvetica" w:eastAsia="Calibri" w:hAnsi="Helvetica" w:cs="Helvetica"/>
          <w:spacing w:val="-1"/>
        </w:rPr>
        <w:t>(point</w:t>
      </w:r>
      <w:r w:rsidRPr="00FC554B">
        <w:rPr>
          <w:rFonts w:ascii="Helvetica" w:eastAsia="Calibri" w:hAnsi="Helvetica" w:cs="Helvetica"/>
          <w:spacing w:val="15"/>
        </w:rPr>
        <w:t xml:space="preserve"> </w:t>
      </w:r>
      <w:r w:rsidRPr="00FC554B">
        <w:rPr>
          <w:rFonts w:ascii="Helvetica" w:eastAsia="Calibri" w:hAnsi="Helvetica" w:cs="Helvetica"/>
          <w:spacing w:val="-1"/>
        </w:rPr>
        <w:t>to</w:t>
      </w:r>
      <w:r w:rsidRPr="00FC554B">
        <w:rPr>
          <w:rFonts w:ascii="Helvetica" w:eastAsia="Calibri" w:hAnsi="Helvetica" w:cs="Helvetica"/>
          <w:spacing w:val="15"/>
        </w:rPr>
        <w:t xml:space="preserve"> </w:t>
      </w:r>
      <w:r w:rsidRPr="00FC554B">
        <w:rPr>
          <w:rFonts w:ascii="Helvetica" w:eastAsia="Calibri" w:hAnsi="Helvetica" w:cs="Helvetica"/>
        </w:rPr>
        <w:t>box</w:t>
      </w:r>
      <w:r w:rsidRPr="00FC554B">
        <w:rPr>
          <w:rFonts w:ascii="Helvetica" w:eastAsia="Calibri" w:hAnsi="Helvetica" w:cs="Helvetica"/>
          <w:spacing w:val="12"/>
        </w:rPr>
        <w:t xml:space="preserve"> </w:t>
      </w:r>
      <w:r w:rsidRPr="00FC554B">
        <w:rPr>
          <w:rFonts w:ascii="Helvetica" w:eastAsia="Calibri" w:hAnsi="Helvetica" w:cs="Helvetica"/>
        </w:rPr>
        <w:t>on</w:t>
      </w:r>
      <w:r w:rsidRPr="00FC554B">
        <w:rPr>
          <w:rFonts w:ascii="Helvetica" w:eastAsia="Calibri" w:hAnsi="Helvetica" w:cs="Helvetica"/>
          <w:spacing w:val="14"/>
        </w:rPr>
        <w:t xml:space="preserve"> </w:t>
      </w:r>
      <w:r w:rsidRPr="00FC554B">
        <w:rPr>
          <w:rFonts w:ascii="Helvetica" w:eastAsia="Calibri" w:hAnsi="Helvetica" w:cs="Helvetica"/>
        </w:rPr>
        <w:t>right)</w:t>
      </w:r>
      <w:r w:rsidRPr="00FC554B">
        <w:rPr>
          <w:rFonts w:ascii="Helvetica" w:eastAsia="Calibri" w:hAnsi="Helvetica" w:cs="Helvetica"/>
          <w:b/>
          <w:bCs/>
        </w:rPr>
        <w:t>.</w:t>
      </w:r>
      <w:r w:rsidRPr="00FC554B">
        <w:rPr>
          <w:rFonts w:ascii="Helvetica" w:eastAsia="Calibri" w:hAnsi="Helvetica" w:cs="Helvetica"/>
          <w:b/>
          <w:bCs/>
          <w:spacing w:val="33"/>
        </w:rPr>
        <w:t xml:space="preserve"> </w:t>
      </w:r>
      <w:r w:rsidRPr="00FC554B">
        <w:rPr>
          <w:rFonts w:ascii="Helvetica" w:eastAsia="Calibri" w:hAnsi="Helvetica" w:cs="Helvetica"/>
          <w:b/>
          <w:bCs/>
          <w:spacing w:val="-1"/>
        </w:rPr>
        <w:t>OKAY?”</w:t>
      </w:r>
    </w:p>
    <w:p w14:paraId="56975E4A" w14:textId="77777777" w:rsidR="007D3800" w:rsidRPr="00FC554B" w:rsidRDefault="007D3800" w:rsidP="0059046A">
      <w:pPr>
        <w:widowControl w:val="0"/>
        <w:numPr>
          <w:ilvl w:val="0"/>
          <w:numId w:val="55"/>
        </w:numPr>
        <w:tabs>
          <w:tab w:val="left" w:pos="821"/>
        </w:tabs>
        <w:ind w:left="820" w:right="176"/>
        <w:jc w:val="left"/>
        <w:rPr>
          <w:rFonts w:ascii="Helvetica" w:eastAsia="Calibri" w:hAnsi="Helvetica" w:cs="Helvetica"/>
        </w:rPr>
      </w:pPr>
      <w:r w:rsidRPr="00FC554B">
        <w:rPr>
          <w:rFonts w:ascii="Helvetica" w:hAnsi="Helvetica" w:cs="Helvetica"/>
          <w:spacing w:val="-1"/>
        </w:rPr>
        <w:t>For</w:t>
      </w:r>
      <w:r w:rsidRPr="00FC554B">
        <w:rPr>
          <w:rFonts w:ascii="Helvetica" w:hAnsi="Helvetica" w:cs="Helvetica"/>
          <w:spacing w:val="12"/>
        </w:rPr>
        <w:t xml:space="preserve"> </w:t>
      </w:r>
      <w:r w:rsidRPr="00FC554B">
        <w:rPr>
          <w:rFonts w:ascii="Helvetica" w:hAnsi="Helvetica" w:cs="Helvetica"/>
        </w:rPr>
        <w:t>each</w:t>
      </w:r>
      <w:r w:rsidRPr="00FC554B">
        <w:rPr>
          <w:rFonts w:ascii="Helvetica" w:hAnsi="Helvetica" w:cs="Helvetica"/>
          <w:spacing w:val="11"/>
        </w:rPr>
        <w:t xml:space="preserve"> </w:t>
      </w:r>
      <w:r w:rsidRPr="00FC554B">
        <w:rPr>
          <w:rFonts w:ascii="Helvetica" w:hAnsi="Helvetica" w:cs="Helvetica"/>
          <w:spacing w:val="-1"/>
        </w:rPr>
        <w:t>trial,</w:t>
      </w:r>
      <w:r w:rsidRPr="00FC554B">
        <w:rPr>
          <w:rFonts w:ascii="Helvetica" w:hAnsi="Helvetica" w:cs="Helvetica"/>
          <w:spacing w:val="12"/>
        </w:rPr>
        <w:t xml:space="preserve"> </w:t>
      </w:r>
      <w:r w:rsidRPr="00FC554B">
        <w:rPr>
          <w:rFonts w:ascii="Helvetica" w:hAnsi="Helvetica" w:cs="Helvetica"/>
        </w:rPr>
        <w:t>hold</w:t>
      </w:r>
      <w:r w:rsidRPr="00FC554B">
        <w:rPr>
          <w:rFonts w:ascii="Helvetica" w:hAnsi="Helvetica" w:cs="Helvetica"/>
          <w:spacing w:val="11"/>
        </w:rPr>
        <w:t xml:space="preserve"> </w:t>
      </w:r>
      <w:r w:rsidRPr="00FC554B">
        <w:rPr>
          <w:rFonts w:ascii="Helvetica" w:hAnsi="Helvetica" w:cs="Helvetica"/>
          <w:spacing w:val="-1"/>
        </w:rPr>
        <w:t>up</w:t>
      </w:r>
      <w:r w:rsidRPr="00FC554B">
        <w:rPr>
          <w:rFonts w:ascii="Helvetica" w:hAnsi="Helvetica" w:cs="Helvetica"/>
          <w:spacing w:val="11"/>
        </w:rPr>
        <w:t xml:space="preserve"> </w:t>
      </w:r>
      <w:r w:rsidRPr="00FC554B">
        <w:rPr>
          <w:rFonts w:ascii="Helvetica" w:hAnsi="Helvetica" w:cs="Helvetica"/>
        </w:rPr>
        <w:t>the</w:t>
      </w:r>
      <w:r w:rsidRPr="00FC554B">
        <w:rPr>
          <w:rFonts w:ascii="Helvetica" w:hAnsi="Helvetica" w:cs="Helvetica"/>
          <w:spacing w:val="12"/>
        </w:rPr>
        <w:t xml:space="preserve"> </w:t>
      </w:r>
      <w:r w:rsidRPr="00FC554B">
        <w:rPr>
          <w:rFonts w:ascii="Helvetica" w:hAnsi="Helvetica" w:cs="Helvetica"/>
          <w:spacing w:val="-1"/>
        </w:rPr>
        <w:t>card,</w:t>
      </w:r>
      <w:r w:rsidRPr="00FC554B">
        <w:rPr>
          <w:rFonts w:ascii="Helvetica" w:hAnsi="Helvetica" w:cs="Helvetica"/>
          <w:spacing w:val="12"/>
        </w:rPr>
        <w:t xml:space="preserve"> </w:t>
      </w:r>
      <w:r w:rsidRPr="00FC554B">
        <w:rPr>
          <w:rFonts w:ascii="Helvetica" w:hAnsi="Helvetica" w:cs="Helvetica"/>
        </w:rPr>
        <w:t>read</w:t>
      </w:r>
      <w:r w:rsidRPr="00FC554B">
        <w:rPr>
          <w:rFonts w:ascii="Helvetica" w:hAnsi="Helvetica" w:cs="Helvetica"/>
          <w:spacing w:val="11"/>
        </w:rPr>
        <w:t xml:space="preserve"> </w:t>
      </w:r>
      <w:r w:rsidRPr="00FC554B">
        <w:rPr>
          <w:rFonts w:ascii="Helvetica" w:hAnsi="Helvetica" w:cs="Helvetica"/>
        </w:rPr>
        <w:t>the</w:t>
      </w:r>
      <w:r w:rsidRPr="00FC554B">
        <w:rPr>
          <w:rFonts w:ascii="Helvetica" w:hAnsi="Helvetica" w:cs="Helvetica"/>
          <w:spacing w:val="12"/>
        </w:rPr>
        <w:t xml:space="preserve"> </w:t>
      </w:r>
      <w:r w:rsidRPr="00FC554B">
        <w:rPr>
          <w:rFonts w:ascii="Helvetica" w:hAnsi="Helvetica" w:cs="Helvetica"/>
          <w:spacing w:val="-1"/>
        </w:rPr>
        <w:t>item,</w:t>
      </w:r>
      <w:r w:rsidRPr="00FC554B">
        <w:rPr>
          <w:rFonts w:ascii="Helvetica" w:hAnsi="Helvetica" w:cs="Helvetica"/>
          <w:spacing w:val="12"/>
        </w:rPr>
        <w:t xml:space="preserve"> </w:t>
      </w:r>
      <w:r w:rsidRPr="00FC554B">
        <w:rPr>
          <w:rFonts w:ascii="Helvetica" w:hAnsi="Helvetica" w:cs="Helvetica"/>
          <w:spacing w:val="-1"/>
        </w:rPr>
        <w:t>and</w:t>
      </w:r>
      <w:r w:rsidRPr="00FC554B">
        <w:rPr>
          <w:rFonts w:ascii="Helvetica" w:hAnsi="Helvetica" w:cs="Helvetica"/>
          <w:spacing w:val="11"/>
        </w:rPr>
        <w:t xml:space="preserve"> </w:t>
      </w:r>
      <w:r w:rsidRPr="00FC554B">
        <w:rPr>
          <w:rFonts w:ascii="Helvetica" w:hAnsi="Helvetica" w:cs="Helvetica"/>
        </w:rPr>
        <w:t>then</w:t>
      </w:r>
      <w:r w:rsidRPr="00FC554B">
        <w:rPr>
          <w:rFonts w:ascii="Helvetica" w:hAnsi="Helvetica" w:cs="Helvetica"/>
          <w:spacing w:val="11"/>
        </w:rPr>
        <w:t xml:space="preserve"> </w:t>
      </w:r>
      <w:r w:rsidRPr="00FC554B">
        <w:rPr>
          <w:rFonts w:ascii="Helvetica" w:hAnsi="Helvetica" w:cs="Helvetica"/>
          <w:spacing w:val="-1"/>
        </w:rPr>
        <w:t>hand</w:t>
      </w:r>
      <w:r w:rsidRPr="00FC554B">
        <w:rPr>
          <w:rFonts w:ascii="Helvetica" w:hAnsi="Helvetica" w:cs="Helvetica"/>
          <w:spacing w:val="11"/>
        </w:rPr>
        <w:t xml:space="preserve"> </w:t>
      </w:r>
      <w:r w:rsidRPr="00FC554B">
        <w:rPr>
          <w:rFonts w:ascii="Helvetica" w:hAnsi="Helvetica" w:cs="Helvetica"/>
        </w:rPr>
        <w:t>the</w:t>
      </w:r>
      <w:r w:rsidRPr="00FC554B">
        <w:rPr>
          <w:rFonts w:ascii="Helvetica" w:hAnsi="Helvetica" w:cs="Helvetica"/>
          <w:spacing w:val="12"/>
        </w:rPr>
        <w:t xml:space="preserve"> </w:t>
      </w:r>
      <w:r w:rsidRPr="00FC554B">
        <w:rPr>
          <w:rFonts w:ascii="Helvetica" w:hAnsi="Helvetica" w:cs="Helvetica"/>
        </w:rPr>
        <w:t>card</w:t>
      </w:r>
      <w:r w:rsidRPr="00FC554B">
        <w:rPr>
          <w:rFonts w:ascii="Helvetica" w:hAnsi="Helvetica" w:cs="Helvetica"/>
          <w:spacing w:val="11"/>
        </w:rPr>
        <w:t xml:space="preserve"> </w:t>
      </w:r>
      <w:r w:rsidRPr="00FC554B">
        <w:rPr>
          <w:rFonts w:ascii="Helvetica" w:hAnsi="Helvetica" w:cs="Helvetica"/>
        </w:rPr>
        <w:t>to</w:t>
      </w:r>
      <w:r w:rsidRPr="00FC554B">
        <w:rPr>
          <w:rFonts w:ascii="Helvetica" w:hAnsi="Helvetica" w:cs="Helvetica"/>
          <w:spacing w:val="18"/>
        </w:rPr>
        <w:t xml:space="preserve"> </w:t>
      </w:r>
      <w:r w:rsidRPr="00FC554B">
        <w:rPr>
          <w:rFonts w:ascii="Helvetica" w:hAnsi="Helvetica" w:cs="Helvetica"/>
          <w:spacing w:val="-1"/>
        </w:rPr>
        <w:t>child</w:t>
      </w:r>
      <w:r w:rsidRPr="00FC554B">
        <w:rPr>
          <w:rFonts w:ascii="Helvetica" w:hAnsi="Helvetica" w:cs="Helvetica"/>
          <w:spacing w:val="13"/>
        </w:rPr>
        <w:t xml:space="preserve"> </w:t>
      </w:r>
      <w:r w:rsidRPr="00FC554B">
        <w:rPr>
          <w:rFonts w:ascii="Helvetica" w:hAnsi="Helvetica" w:cs="Helvetica"/>
        </w:rPr>
        <w:t>to</w:t>
      </w:r>
      <w:r w:rsidRPr="00FC554B">
        <w:rPr>
          <w:rFonts w:ascii="Helvetica" w:hAnsi="Helvetica" w:cs="Helvetica"/>
          <w:spacing w:val="14"/>
        </w:rPr>
        <w:t xml:space="preserve"> </w:t>
      </w:r>
      <w:r w:rsidRPr="00FC554B">
        <w:rPr>
          <w:rFonts w:ascii="Helvetica" w:hAnsi="Helvetica" w:cs="Helvetica"/>
        </w:rPr>
        <w:t>sort</w:t>
      </w:r>
      <w:r w:rsidRPr="00FC554B">
        <w:rPr>
          <w:rFonts w:ascii="Helvetica" w:hAnsi="Helvetica" w:cs="Helvetica"/>
          <w:spacing w:val="12"/>
        </w:rPr>
        <w:t xml:space="preserve"> </w:t>
      </w:r>
      <w:r w:rsidRPr="00FC554B">
        <w:rPr>
          <w:rFonts w:ascii="Helvetica" w:hAnsi="Helvetica" w:cs="Helvetica"/>
          <w:spacing w:val="-1"/>
        </w:rPr>
        <w:t>into</w:t>
      </w:r>
      <w:r w:rsidRPr="00FC554B">
        <w:rPr>
          <w:rFonts w:ascii="Helvetica" w:hAnsi="Helvetica" w:cs="Helvetica"/>
          <w:spacing w:val="13"/>
        </w:rPr>
        <w:t xml:space="preserve"> </w:t>
      </w:r>
      <w:r w:rsidRPr="00FC554B">
        <w:rPr>
          <w:rFonts w:ascii="Helvetica" w:hAnsi="Helvetica" w:cs="Helvetica"/>
          <w:spacing w:val="-1"/>
        </w:rPr>
        <w:t>the</w:t>
      </w:r>
      <w:r w:rsidRPr="00FC554B">
        <w:rPr>
          <w:rFonts w:ascii="Helvetica" w:hAnsi="Helvetica" w:cs="Helvetica"/>
          <w:spacing w:val="47"/>
        </w:rPr>
        <w:t xml:space="preserve"> </w:t>
      </w:r>
      <w:r w:rsidRPr="00FC554B">
        <w:rPr>
          <w:rFonts w:ascii="Helvetica" w:hAnsi="Helvetica" w:cs="Helvetica"/>
          <w:spacing w:val="-1"/>
        </w:rPr>
        <w:t>box.</w:t>
      </w:r>
      <w:r w:rsidRPr="00FC554B">
        <w:rPr>
          <w:rFonts w:ascii="Helvetica" w:hAnsi="Helvetica" w:cs="Helvetica"/>
        </w:rPr>
        <w:t xml:space="preserve"> </w:t>
      </w:r>
      <w:r w:rsidRPr="00FC554B">
        <w:rPr>
          <w:rFonts w:ascii="Helvetica" w:hAnsi="Helvetica" w:cs="Helvetica"/>
          <w:i/>
        </w:rPr>
        <w:t xml:space="preserve">If </w:t>
      </w:r>
      <w:r w:rsidRPr="00FC554B">
        <w:rPr>
          <w:rFonts w:ascii="Helvetica" w:hAnsi="Helvetica" w:cs="Helvetica"/>
          <w:i/>
          <w:spacing w:val="-1"/>
        </w:rPr>
        <w:t>child points</w:t>
      </w:r>
      <w:r w:rsidRPr="00FC554B">
        <w:rPr>
          <w:rFonts w:ascii="Helvetica" w:hAnsi="Helvetica" w:cs="Helvetica"/>
          <w:i/>
          <w:spacing w:val="-2"/>
        </w:rPr>
        <w:t xml:space="preserve"> </w:t>
      </w:r>
      <w:r w:rsidRPr="00FC554B">
        <w:rPr>
          <w:rFonts w:ascii="Helvetica" w:hAnsi="Helvetica" w:cs="Helvetica"/>
          <w:i/>
        </w:rPr>
        <w:t xml:space="preserve">to </w:t>
      </w:r>
      <w:r w:rsidRPr="00FC554B">
        <w:rPr>
          <w:rFonts w:ascii="Helvetica" w:hAnsi="Helvetica" w:cs="Helvetica"/>
          <w:i/>
          <w:spacing w:val="-1"/>
        </w:rPr>
        <w:t>box</w:t>
      </w:r>
      <w:r w:rsidRPr="00FC554B">
        <w:rPr>
          <w:rFonts w:ascii="Helvetica" w:hAnsi="Helvetica" w:cs="Helvetica"/>
          <w:i/>
        </w:rPr>
        <w:t xml:space="preserve"> </w:t>
      </w:r>
      <w:r w:rsidRPr="00FC554B">
        <w:rPr>
          <w:rFonts w:ascii="Helvetica" w:hAnsi="Helvetica" w:cs="Helvetica"/>
          <w:i/>
          <w:spacing w:val="-2"/>
        </w:rPr>
        <w:t>as</w:t>
      </w:r>
      <w:r w:rsidRPr="00FC554B">
        <w:rPr>
          <w:rFonts w:ascii="Helvetica" w:hAnsi="Helvetica" w:cs="Helvetica"/>
          <w:i/>
          <w:spacing w:val="1"/>
        </w:rPr>
        <w:t xml:space="preserve"> </w:t>
      </w:r>
      <w:r w:rsidRPr="00FC554B">
        <w:rPr>
          <w:rFonts w:ascii="Helvetica" w:hAnsi="Helvetica" w:cs="Helvetica"/>
          <w:i/>
          <w:spacing w:val="-2"/>
        </w:rPr>
        <w:t>response,</w:t>
      </w:r>
      <w:r w:rsidRPr="00FC554B">
        <w:rPr>
          <w:rFonts w:ascii="Helvetica" w:hAnsi="Helvetica" w:cs="Helvetica"/>
          <w:i/>
          <w:spacing w:val="1"/>
        </w:rPr>
        <w:t xml:space="preserve"> </w:t>
      </w:r>
      <w:r w:rsidRPr="00FC554B">
        <w:rPr>
          <w:rFonts w:ascii="Helvetica" w:hAnsi="Helvetica" w:cs="Helvetica"/>
          <w:i/>
          <w:spacing w:val="-1"/>
        </w:rPr>
        <w:t>you</w:t>
      </w:r>
      <w:r w:rsidRPr="00FC554B">
        <w:rPr>
          <w:rFonts w:ascii="Helvetica" w:hAnsi="Helvetica" w:cs="Helvetica"/>
          <w:i/>
          <w:spacing w:val="-3"/>
        </w:rPr>
        <w:t xml:space="preserve"> </w:t>
      </w:r>
      <w:r w:rsidRPr="00FC554B">
        <w:rPr>
          <w:rFonts w:ascii="Helvetica" w:hAnsi="Helvetica" w:cs="Helvetica"/>
          <w:i/>
        </w:rPr>
        <w:t xml:space="preserve">may </w:t>
      </w:r>
      <w:r w:rsidRPr="00FC554B">
        <w:rPr>
          <w:rFonts w:ascii="Helvetica" w:hAnsi="Helvetica" w:cs="Helvetica"/>
          <w:i/>
          <w:spacing w:val="-1"/>
        </w:rPr>
        <w:t>sort</w:t>
      </w:r>
      <w:r w:rsidRPr="00FC554B">
        <w:rPr>
          <w:rFonts w:ascii="Helvetica" w:hAnsi="Helvetica" w:cs="Helvetica"/>
          <w:i/>
          <w:spacing w:val="-2"/>
        </w:rPr>
        <w:t xml:space="preserve"> </w:t>
      </w:r>
      <w:r w:rsidRPr="00FC554B">
        <w:rPr>
          <w:rFonts w:ascii="Helvetica" w:hAnsi="Helvetica" w:cs="Helvetica"/>
          <w:i/>
          <w:spacing w:val="-1"/>
        </w:rPr>
        <w:t>the</w:t>
      </w:r>
      <w:r w:rsidRPr="00FC554B">
        <w:rPr>
          <w:rFonts w:ascii="Helvetica" w:hAnsi="Helvetica" w:cs="Helvetica"/>
          <w:i/>
        </w:rPr>
        <w:t xml:space="preserve"> </w:t>
      </w:r>
      <w:r w:rsidRPr="00FC554B">
        <w:rPr>
          <w:rFonts w:ascii="Helvetica" w:hAnsi="Helvetica" w:cs="Helvetica"/>
          <w:i/>
          <w:spacing w:val="-1"/>
        </w:rPr>
        <w:t>card for</w:t>
      </w:r>
      <w:r w:rsidRPr="00FC554B">
        <w:rPr>
          <w:rFonts w:ascii="Helvetica" w:hAnsi="Helvetica" w:cs="Helvetica"/>
          <w:i/>
          <w:spacing w:val="-2"/>
        </w:rPr>
        <w:t xml:space="preserve"> </w:t>
      </w:r>
      <w:r w:rsidRPr="00FC554B">
        <w:rPr>
          <w:rFonts w:ascii="Helvetica" w:hAnsi="Helvetica" w:cs="Helvetica"/>
          <w:i/>
          <w:spacing w:val="-1"/>
        </w:rPr>
        <w:t xml:space="preserve">child </w:t>
      </w:r>
      <w:r w:rsidRPr="00FC554B">
        <w:rPr>
          <w:rFonts w:ascii="Helvetica" w:hAnsi="Helvetica" w:cs="Helvetica"/>
          <w:i/>
        </w:rPr>
        <w:t xml:space="preserve">in </w:t>
      </w:r>
      <w:r w:rsidRPr="00FC554B">
        <w:rPr>
          <w:rFonts w:ascii="Helvetica" w:hAnsi="Helvetica" w:cs="Helvetica"/>
          <w:i/>
          <w:spacing w:val="-1"/>
        </w:rPr>
        <w:t>that</w:t>
      </w:r>
      <w:r w:rsidRPr="00FC554B">
        <w:rPr>
          <w:rFonts w:ascii="Helvetica" w:hAnsi="Helvetica" w:cs="Helvetica"/>
          <w:i/>
        </w:rPr>
        <w:t xml:space="preserve"> </w:t>
      </w:r>
      <w:r w:rsidRPr="00FC554B">
        <w:rPr>
          <w:rFonts w:ascii="Helvetica" w:hAnsi="Helvetica" w:cs="Helvetica"/>
          <w:i/>
          <w:spacing w:val="-1"/>
        </w:rPr>
        <w:t>location.</w:t>
      </w:r>
    </w:p>
    <w:p w14:paraId="7766D0D6" w14:textId="77777777" w:rsidR="007D3800" w:rsidRPr="00FC554B" w:rsidRDefault="007D3800" w:rsidP="007D3800">
      <w:pPr>
        <w:spacing w:before="3"/>
        <w:rPr>
          <w:rFonts w:ascii="Helvetica" w:eastAsia="Calibri" w:hAnsi="Helvetica" w:cs="Helvetica"/>
          <w:b/>
          <w:bCs/>
        </w:rPr>
      </w:pPr>
    </w:p>
    <w:p w14:paraId="3E66A2FE" w14:textId="77777777" w:rsidR="007D3800" w:rsidRPr="00FC554B" w:rsidRDefault="007D3800" w:rsidP="0059046A">
      <w:pPr>
        <w:widowControl w:val="0"/>
        <w:numPr>
          <w:ilvl w:val="0"/>
          <w:numId w:val="55"/>
        </w:numPr>
        <w:tabs>
          <w:tab w:val="left" w:pos="821"/>
        </w:tabs>
        <w:ind w:left="820"/>
        <w:jc w:val="left"/>
        <w:rPr>
          <w:rFonts w:ascii="Helvetica" w:eastAsia="Calibri" w:hAnsi="Helvetica" w:cs="Helvetica"/>
        </w:rPr>
      </w:pPr>
      <w:r w:rsidRPr="00FC554B">
        <w:rPr>
          <w:rFonts w:ascii="Helvetica" w:eastAsia="Calibri" w:hAnsi="Helvetica" w:cs="Helvetica"/>
          <w:i/>
        </w:rPr>
        <w:t xml:space="preserve">Do </w:t>
      </w:r>
      <w:r w:rsidRPr="00FC554B">
        <w:rPr>
          <w:rFonts w:ascii="Helvetica" w:eastAsia="Calibri" w:hAnsi="Helvetica" w:cs="Helvetica"/>
          <w:i/>
          <w:spacing w:val="-1"/>
        </w:rPr>
        <w:t>not</w:t>
      </w:r>
      <w:r w:rsidRPr="00FC554B">
        <w:rPr>
          <w:rFonts w:ascii="Helvetica" w:eastAsia="Calibri" w:hAnsi="Helvetica" w:cs="Helvetica"/>
          <w:i/>
        </w:rPr>
        <w:t xml:space="preserve"> </w:t>
      </w:r>
      <w:r w:rsidRPr="00FC554B">
        <w:rPr>
          <w:rFonts w:ascii="Helvetica" w:eastAsia="Calibri" w:hAnsi="Helvetica" w:cs="Helvetica"/>
          <w:i/>
          <w:spacing w:val="-1"/>
        </w:rPr>
        <w:t>provide</w:t>
      </w:r>
      <w:r w:rsidRPr="00FC554B">
        <w:rPr>
          <w:rFonts w:ascii="Helvetica" w:eastAsia="Calibri" w:hAnsi="Helvetica" w:cs="Helvetica"/>
          <w:i/>
        </w:rPr>
        <w:t xml:space="preserve"> </w:t>
      </w:r>
      <w:r w:rsidRPr="00FC554B">
        <w:rPr>
          <w:rFonts w:ascii="Helvetica" w:eastAsia="Calibri" w:hAnsi="Helvetica" w:cs="Helvetica"/>
          <w:i/>
          <w:spacing w:val="-1"/>
        </w:rPr>
        <w:t>any</w:t>
      </w:r>
      <w:r w:rsidRPr="00FC554B">
        <w:rPr>
          <w:rFonts w:ascii="Helvetica" w:eastAsia="Calibri" w:hAnsi="Helvetica" w:cs="Helvetica"/>
          <w:i/>
        </w:rPr>
        <w:t xml:space="preserve"> </w:t>
      </w:r>
      <w:r w:rsidRPr="00FC554B">
        <w:rPr>
          <w:rFonts w:ascii="Helvetica" w:eastAsia="Calibri" w:hAnsi="Helvetica" w:cs="Helvetica"/>
          <w:i/>
          <w:spacing w:val="-1"/>
        </w:rPr>
        <w:t xml:space="preserve">feedback. You can say: </w:t>
      </w:r>
      <w:r w:rsidRPr="00FC554B">
        <w:rPr>
          <w:rFonts w:ascii="Helvetica" w:eastAsia="Calibri" w:hAnsi="Helvetica" w:cs="Helvetica"/>
          <w:spacing w:val="-1"/>
        </w:rPr>
        <w:t>“</w:t>
      </w:r>
      <w:r w:rsidRPr="00FC554B">
        <w:rPr>
          <w:rFonts w:ascii="Helvetica" w:eastAsia="Calibri" w:hAnsi="Helvetica" w:cs="Helvetica"/>
          <w:b/>
          <w:bCs/>
          <w:spacing w:val="-1"/>
        </w:rPr>
        <w:t>LET’S</w:t>
      </w:r>
      <w:r w:rsidRPr="00FC554B">
        <w:rPr>
          <w:rFonts w:ascii="Helvetica" w:eastAsia="Calibri" w:hAnsi="Helvetica" w:cs="Helvetica"/>
          <w:b/>
          <w:bCs/>
        </w:rPr>
        <w:t xml:space="preserve"> DO</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ANOTHER</w:t>
      </w:r>
      <w:r w:rsidRPr="00FC554B">
        <w:rPr>
          <w:rFonts w:ascii="Helvetica" w:eastAsia="Calibri" w:hAnsi="Helvetica" w:cs="Helvetica"/>
          <w:b/>
          <w:bCs/>
        </w:rPr>
        <w:t xml:space="preserve"> </w:t>
      </w:r>
      <w:r w:rsidRPr="00FC554B">
        <w:rPr>
          <w:rFonts w:ascii="Helvetica" w:eastAsia="Calibri" w:hAnsi="Helvetica" w:cs="Helvetica"/>
          <w:b/>
          <w:bCs/>
          <w:spacing w:val="-1"/>
        </w:rPr>
        <w:t xml:space="preserve">ONE” </w:t>
      </w:r>
      <w:r w:rsidRPr="00FC554B">
        <w:rPr>
          <w:rFonts w:ascii="Helvetica" w:eastAsia="Calibri" w:hAnsi="Helvetica" w:cs="Helvetica"/>
        </w:rPr>
        <w:t>or</w:t>
      </w:r>
      <w:r w:rsidRPr="00FC554B">
        <w:rPr>
          <w:rFonts w:ascii="Helvetica" w:eastAsia="Calibri" w:hAnsi="Helvetica" w:cs="Helvetica"/>
          <w:spacing w:val="-2"/>
        </w:rPr>
        <w:t xml:space="preserve"> </w:t>
      </w:r>
      <w:r w:rsidRPr="00FC554B">
        <w:rPr>
          <w:rFonts w:ascii="Helvetica" w:eastAsia="Calibri" w:hAnsi="Helvetica" w:cs="Helvetica"/>
          <w:b/>
          <w:bCs/>
          <w:spacing w:val="-1"/>
        </w:rPr>
        <w:t>“LET’S</w:t>
      </w:r>
      <w:r w:rsidRPr="00FC554B">
        <w:rPr>
          <w:rFonts w:ascii="Helvetica" w:eastAsia="Calibri" w:hAnsi="Helvetica" w:cs="Helvetica"/>
          <w:b/>
          <w:bCs/>
        </w:rPr>
        <w:t xml:space="preserve"> </w:t>
      </w:r>
      <w:r w:rsidRPr="00FC554B">
        <w:rPr>
          <w:rFonts w:ascii="Helvetica" w:eastAsia="Calibri" w:hAnsi="Helvetica" w:cs="Helvetica"/>
          <w:b/>
          <w:bCs/>
          <w:spacing w:val="-2"/>
        </w:rPr>
        <w:t>DO</w:t>
      </w:r>
      <w:r w:rsidRPr="00FC554B">
        <w:rPr>
          <w:rFonts w:ascii="Helvetica" w:eastAsia="Calibri" w:hAnsi="Helvetica" w:cs="Helvetica"/>
          <w:b/>
          <w:bCs/>
        </w:rPr>
        <w:t xml:space="preserve"> IT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AGAIN”</w:t>
      </w:r>
    </w:p>
    <w:p w14:paraId="0287D0DB" w14:textId="77777777" w:rsidR="007D3800" w:rsidRPr="00FC554B" w:rsidRDefault="007D3800" w:rsidP="007D3800">
      <w:pPr>
        <w:spacing w:before="10"/>
        <w:rPr>
          <w:rFonts w:ascii="Helvetica" w:eastAsia="Calibri" w:hAnsi="Helvetica" w:cs="Helvetica"/>
          <w:b/>
          <w:bCs/>
        </w:rPr>
      </w:pPr>
    </w:p>
    <w:p w14:paraId="2F640839" w14:textId="77777777" w:rsidR="007D3800" w:rsidRPr="00FC554B" w:rsidRDefault="007D3800" w:rsidP="007D3800">
      <w:pPr>
        <w:tabs>
          <w:tab w:val="left" w:pos="6526"/>
        </w:tabs>
        <w:spacing w:line="200" w:lineRule="atLeast"/>
        <w:ind w:left="874"/>
        <w:rPr>
          <w:rFonts w:ascii="Helvetica" w:eastAsia="Calibri" w:hAnsi="Helvetica" w:cs="Helvetica"/>
        </w:rPr>
      </w:pPr>
      <w:r w:rsidRPr="00FC554B">
        <w:rPr>
          <w:rFonts w:ascii="Helvetica" w:eastAsiaTheme="minorHAnsi" w:hAnsi="Helvetica" w:cs="Helvetica"/>
          <w:noProof/>
          <w:lang w:bidi="th-TH"/>
        </w:rPr>
        <w:lastRenderedPageBreak/>
        <mc:AlternateContent>
          <mc:Choice Requires="wps">
            <w:drawing>
              <wp:inline distT="0" distB="0" distL="0" distR="0" wp14:anchorId="2AFE01AA" wp14:editId="76A254FC">
                <wp:extent cx="2774950" cy="2092960"/>
                <wp:effectExtent l="0" t="1905" r="635" b="635"/>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209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46"/>
                              <w:gridCol w:w="3905"/>
                            </w:tblGrid>
                            <w:tr w:rsidR="00A72395" w14:paraId="148A8AD5"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395A9561" w14:textId="77777777" w:rsidR="00A72395" w:rsidRDefault="00A72395">
                                  <w:pPr>
                                    <w:spacing w:line="264" w:lineRule="exact"/>
                                    <w:ind w:left="102"/>
                                    <w:rPr>
                                      <w:rFonts w:ascii="Calibri" w:eastAsia="Calibri" w:hAnsi="Calibri" w:cs="Calibri"/>
                                    </w:rPr>
                                  </w:pPr>
                                  <w:r>
                                    <w:rPr>
                                      <w:rFonts w:ascii="Calibri"/>
                                      <w:sz w:val="22"/>
                                    </w:rPr>
                                    <w:t>1</w:t>
                                  </w:r>
                                </w:p>
                              </w:tc>
                              <w:tc>
                                <w:tcPr>
                                  <w:tcW w:w="3905" w:type="dxa"/>
                                  <w:tcBorders>
                                    <w:top w:val="single" w:sz="5" w:space="0" w:color="000000"/>
                                    <w:left w:val="single" w:sz="5" w:space="0" w:color="000000"/>
                                    <w:bottom w:val="single" w:sz="5" w:space="0" w:color="000000"/>
                                    <w:right w:val="single" w:sz="5" w:space="0" w:color="000000"/>
                                  </w:tcBorders>
                                  <w:shd w:val="clear" w:color="auto" w:fill="A6A6A6"/>
                                </w:tcPr>
                                <w:p w14:paraId="63216E1F"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star)</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613EAFE9"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21FCD29D" w14:textId="77777777" w:rsidR="00A72395" w:rsidRDefault="00A72395">
                                  <w:pPr>
                                    <w:spacing w:line="264" w:lineRule="exact"/>
                                    <w:ind w:left="102"/>
                                    <w:rPr>
                                      <w:rFonts w:ascii="Calibri" w:eastAsia="Calibri" w:hAnsi="Calibri" w:cs="Calibri"/>
                                    </w:rPr>
                                  </w:pPr>
                                  <w:r>
                                    <w:rPr>
                                      <w:rFonts w:ascii="Calibri"/>
                                      <w:sz w:val="22"/>
                                    </w:rPr>
                                    <w:t>2</w:t>
                                  </w:r>
                                </w:p>
                              </w:tc>
                              <w:tc>
                                <w:tcPr>
                                  <w:tcW w:w="3905" w:type="dxa"/>
                                  <w:tcBorders>
                                    <w:top w:val="single" w:sz="5" w:space="0" w:color="000000"/>
                                    <w:left w:val="single" w:sz="5" w:space="0" w:color="000000"/>
                                    <w:bottom w:val="single" w:sz="5" w:space="0" w:color="000000"/>
                                    <w:right w:val="single" w:sz="5" w:space="0" w:color="000000"/>
                                  </w:tcBorders>
                                </w:tcPr>
                                <w:p w14:paraId="7B28A494"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r w:rsidR="00A72395" w14:paraId="050E185D" w14:textId="77777777">
                              <w:trPr>
                                <w:trHeight w:hRule="exact" w:val="548"/>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3CEF5815" w14:textId="77777777" w:rsidR="00A72395" w:rsidRDefault="00A72395">
                                  <w:pPr>
                                    <w:spacing w:line="264" w:lineRule="exact"/>
                                    <w:ind w:left="102"/>
                                    <w:rPr>
                                      <w:rFonts w:ascii="Calibri" w:eastAsia="Calibri" w:hAnsi="Calibri" w:cs="Calibri"/>
                                    </w:rPr>
                                  </w:pPr>
                                  <w:r>
                                    <w:rPr>
                                      <w:rFonts w:ascii="Calibri"/>
                                      <w:sz w:val="22"/>
                                    </w:rPr>
                                    <w:t>3</w:t>
                                  </w:r>
                                </w:p>
                              </w:tc>
                              <w:tc>
                                <w:tcPr>
                                  <w:tcW w:w="3905" w:type="dxa"/>
                                  <w:tcBorders>
                                    <w:top w:val="single" w:sz="5" w:space="0" w:color="000000"/>
                                    <w:left w:val="single" w:sz="5" w:space="0" w:color="000000"/>
                                    <w:bottom w:val="single" w:sz="5" w:space="0" w:color="000000"/>
                                    <w:right w:val="single" w:sz="5" w:space="0" w:color="000000"/>
                                  </w:tcBorders>
                                  <w:shd w:val="clear" w:color="auto" w:fill="A6A6A6"/>
                                </w:tcPr>
                                <w:p w14:paraId="451300AF"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r w:rsidR="00A72395" w14:paraId="40A91A0E"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08C952A6" w14:textId="77777777" w:rsidR="00A72395" w:rsidRDefault="00A72395">
                                  <w:pPr>
                                    <w:spacing w:line="264" w:lineRule="exact"/>
                                    <w:ind w:left="102"/>
                                    <w:rPr>
                                      <w:rFonts w:ascii="Calibri" w:eastAsia="Calibri" w:hAnsi="Calibri" w:cs="Calibri"/>
                                    </w:rPr>
                                  </w:pPr>
                                  <w:r>
                                    <w:rPr>
                                      <w:rFonts w:ascii="Calibri"/>
                                      <w:sz w:val="22"/>
                                    </w:rPr>
                                    <w:t>4</w:t>
                                  </w:r>
                                </w:p>
                              </w:tc>
                              <w:tc>
                                <w:tcPr>
                                  <w:tcW w:w="3905" w:type="dxa"/>
                                  <w:tcBorders>
                                    <w:top w:val="single" w:sz="5" w:space="0" w:color="000000"/>
                                    <w:left w:val="single" w:sz="5" w:space="0" w:color="000000"/>
                                    <w:bottom w:val="single" w:sz="5" w:space="0" w:color="000000"/>
                                    <w:right w:val="single" w:sz="5" w:space="0" w:color="000000"/>
                                  </w:tcBorders>
                                </w:tcPr>
                                <w:p w14:paraId="2E7459E3"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star)</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636497CA"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32595497" w14:textId="77777777" w:rsidR="00A72395" w:rsidRDefault="00A72395">
                                  <w:pPr>
                                    <w:spacing w:line="264" w:lineRule="exact"/>
                                    <w:ind w:left="102"/>
                                    <w:rPr>
                                      <w:rFonts w:ascii="Calibri" w:eastAsia="Calibri" w:hAnsi="Calibri" w:cs="Calibri"/>
                                    </w:rPr>
                                  </w:pPr>
                                  <w:r>
                                    <w:rPr>
                                      <w:rFonts w:ascii="Calibri"/>
                                      <w:sz w:val="22"/>
                                    </w:rPr>
                                    <w:t>5</w:t>
                                  </w:r>
                                </w:p>
                              </w:tc>
                              <w:tc>
                                <w:tcPr>
                                  <w:tcW w:w="3905" w:type="dxa"/>
                                  <w:tcBorders>
                                    <w:top w:val="single" w:sz="5" w:space="0" w:color="000000"/>
                                    <w:left w:val="single" w:sz="5" w:space="0" w:color="000000"/>
                                    <w:bottom w:val="single" w:sz="5" w:space="0" w:color="000000"/>
                                    <w:right w:val="single" w:sz="5" w:space="0" w:color="000000"/>
                                  </w:tcBorders>
                                  <w:shd w:val="clear" w:color="auto" w:fill="A6A6A6"/>
                                </w:tcPr>
                                <w:p w14:paraId="280F05F7"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star)</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3F3D76D0"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25201007" w14:textId="77777777" w:rsidR="00A72395" w:rsidRDefault="00A72395">
                                  <w:pPr>
                                    <w:spacing w:line="264" w:lineRule="exact"/>
                                    <w:ind w:left="102"/>
                                    <w:rPr>
                                      <w:rFonts w:ascii="Calibri" w:eastAsia="Calibri" w:hAnsi="Calibri" w:cs="Calibri"/>
                                    </w:rPr>
                                  </w:pPr>
                                  <w:r>
                                    <w:rPr>
                                      <w:rFonts w:ascii="Calibri"/>
                                      <w:sz w:val="22"/>
                                    </w:rPr>
                                    <w:t>6</w:t>
                                  </w:r>
                                </w:p>
                              </w:tc>
                              <w:tc>
                                <w:tcPr>
                                  <w:tcW w:w="3905" w:type="dxa"/>
                                  <w:tcBorders>
                                    <w:top w:val="single" w:sz="5" w:space="0" w:color="000000"/>
                                    <w:left w:val="single" w:sz="5" w:space="0" w:color="000000"/>
                                    <w:bottom w:val="single" w:sz="5" w:space="0" w:color="000000"/>
                                    <w:right w:val="single" w:sz="5" w:space="0" w:color="000000"/>
                                  </w:tcBorders>
                                </w:tcPr>
                                <w:p w14:paraId="5A13A8BE"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bl>
                          <w:p w14:paraId="3403D1B8"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2AFE01AA" id="Text Box 197" o:spid="_x0000_s1193" type="#_x0000_t202" style="width:218.5pt;height:1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46"/>
                        <w:gridCol w:w="3905"/>
                      </w:tblGrid>
                      <w:tr w:rsidR="00A72395" w14:paraId="148A8AD5"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395A9561" w14:textId="77777777" w:rsidR="00A72395" w:rsidRDefault="00A72395">
                            <w:pPr>
                              <w:spacing w:line="264" w:lineRule="exact"/>
                              <w:ind w:left="102"/>
                              <w:rPr>
                                <w:rFonts w:ascii="Calibri" w:eastAsia="Calibri" w:hAnsi="Calibri" w:cs="Calibri"/>
                              </w:rPr>
                            </w:pPr>
                            <w:r>
                              <w:rPr>
                                <w:rFonts w:ascii="Calibri"/>
                                <w:sz w:val="22"/>
                              </w:rPr>
                              <w:t>1</w:t>
                            </w:r>
                          </w:p>
                        </w:tc>
                        <w:tc>
                          <w:tcPr>
                            <w:tcW w:w="3905" w:type="dxa"/>
                            <w:tcBorders>
                              <w:top w:val="single" w:sz="5" w:space="0" w:color="000000"/>
                              <w:left w:val="single" w:sz="5" w:space="0" w:color="000000"/>
                              <w:bottom w:val="single" w:sz="5" w:space="0" w:color="000000"/>
                              <w:right w:val="single" w:sz="5" w:space="0" w:color="000000"/>
                            </w:tcBorders>
                            <w:shd w:val="clear" w:color="auto" w:fill="A6A6A6"/>
                          </w:tcPr>
                          <w:p w14:paraId="63216E1F"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star)</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613EAFE9"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21FCD29D" w14:textId="77777777" w:rsidR="00A72395" w:rsidRDefault="00A72395">
                            <w:pPr>
                              <w:spacing w:line="264" w:lineRule="exact"/>
                              <w:ind w:left="102"/>
                              <w:rPr>
                                <w:rFonts w:ascii="Calibri" w:eastAsia="Calibri" w:hAnsi="Calibri" w:cs="Calibri"/>
                              </w:rPr>
                            </w:pPr>
                            <w:r>
                              <w:rPr>
                                <w:rFonts w:ascii="Calibri"/>
                                <w:sz w:val="22"/>
                              </w:rPr>
                              <w:t>2</w:t>
                            </w:r>
                          </w:p>
                        </w:tc>
                        <w:tc>
                          <w:tcPr>
                            <w:tcW w:w="3905" w:type="dxa"/>
                            <w:tcBorders>
                              <w:top w:val="single" w:sz="5" w:space="0" w:color="000000"/>
                              <w:left w:val="single" w:sz="5" w:space="0" w:color="000000"/>
                              <w:bottom w:val="single" w:sz="5" w:space="0" w:color="000000"/>
                              <w:right w:val="single" w:sz="5" w:space="0" w:color="000000"/>
                            </w:tcBorders>
                          </w:tcPr>
                          <w:p w14:paraId="7B28A494"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r w:rsidR="00A72395" w14:paraId="050E185D" w14:textId="77777777">
                        <w:trPr>
                          <w:trHeight w:hRule="exact" w:val="548"/>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3CEF5815" w14:textId="77777777" w:rsidR="00A72395" w:rsidRDefault="00A72395">
                            <w:pPr>
                              <w:spacing w:line="264" w:lineRule="exact"/>
                              <w:ind w:left="102"/>
                              <w:rPr>
                                <w:rFonts w:ascii="Calibri" w:eastAsia="Calibri" w:hAnsi="Calibri" w:cs="Calibri"/>
                              </w:rPr>
                            </w:pPr>
                            <w:r>
                              <w:rPr>
                                <w:rFonts w:ascii="Calibri"/>
                                <w:sz w:val="22"/>
                              </w:rPr>
                              <w:t>3</w:t>
                            </w:r>
                          </w:p>
                        </w:tc>
                        <w:tc>
                          <w:tcPr>
                            <w:tcW w:w="3905" w:type="dxa"/>
                            <w:tcBorders>
                              <w:top w:val="single" w:sz="5" w:space="0" w:color="000000"/>
                              <w:left w:val="single" w:sz="5" w:space="0" w:color="000000"/>
                              <w:bottom w:val="single" w:sz="5" w:space="0" w:color="000000"/>
                              <w:right w:val="single" w:sz="5" w:space="0" w:color="000000"/>
                            </w:tcBorders>
                            <w:shd w:val="clear" w:color="auto" w:fill="A6A6A6"/>
                          </w:tcPr>
                          <w:p w14:paraId="451300AF"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r w:rsidR="00A72395" w14:paraId="40A91A0E"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08C952A6" w14:textId="77777777" w:rsidR="00A72395" w:rsidRDefault="00A72395">
                            <w:pPr>
                              <w:spacing w:line="264" w:lineRule="exact"/>
                              <w:ind w:left="102"/>
                              <w:rPr>
                                <w:rFonts w:ascii="Calibri" w:eastAsia="Calibri" w:hAnsi="Calibri" w:cs="Calibri"/>
                              </w:rPr>
                            </w:pPr>
                            <w:r>
                              <w:rPr>
                                <w:rFonts w:ascii="Calibri"/>
                                <w:sz w:val="22"/>
                              </w:rPr>
                              <w:t>4</w:t>
                            </w:r>
                          </w:p>
                        </w:tc>
                        <w:tc>
                          <w:tcPr>
                            <w:tcW w:w="3905" w:type="dxa"/>
                            <w:tcBorders>
                              <w:top w:val="single" w:sz="5" w:space="0" w:color="000000"/>
                              <w:left w:val="single" w:sz="5" w:space="0" w:color="000000"/>
                              <w:bottom w:val="single" w:sz="5" w:space="0" w:color="000000"/>
                              <w:right w:val="single" w:sz="5" w:space="0" w:color="000000"/>
                            </w:tcBorders>
                          </w:tcPr>
                          <w:p w14:paraId="2E7459E3"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star)</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636497CA"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32595497" w14:textId="77777777" w:rsidR="00A72395" w:rsidRDefault="00A72395">
                            <w:pPr>
                              <w:spacing w:line="264" w:lineRule="exact"/>
                              <w:ind w:left="102"/>
                              <w:rPr>
                                <w:rFonts w:ascii="Calibri" w:eastAsia="Calibri" w:hAnsi="Calibri" w:cs="Calibri"/>
                              </w:rPr>
                            </w:pPr>
                            <w:r>
                              <w:rPr>
                                <w:rFonts w:ascii="Calibri"/>
                                <w:sz w:val="22"/>
                              </w:rPr>
                              <w:t>5</w:t>
                            </w:r>
                          </w:p>
                        </w:tc>
                        <w:tc>
                          <w:tcPr>
                            <w:tcW w:w="3905" w:type="dxa"/>
                            <w:tcBorders>
                              <w:top w:val="single" w:sz="5" w:space="0" w:color="000000"/>
                              <w:left w:val="single" w:sz="5" w:space="0" w:color="000000"/>
                              <w:bottom w:val="single" w:sz="5" w:space="0" w:color="000000"/>
                              <w:right w:val="single" w:sz="5" w:space="0" w:color="000000"/>
                            </w:tcBorders>
                            <w:shd w:val="clear" w:color="auto" w:fill="A6A6A6"/>
                          </w:tcPr>
                          <w:p w14:paraId="280F05F7"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star)</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3F3D76D0"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25201007" w14:textId="77777777" w:rsidR="00A72395" w:rsidRDefault="00A72395">
                            <w:pPr>
                              <w:spacing w:line="264" w:lineRule="exact"/>
                              <w:ind w:left="102"/>
                              <w:rPr>
                                <w:rFonts w:ascii="Calibri" w:eastAsia="Calibri" w:hAnsi="Calibri" w:cs="Calibri"/>
                              </w:rPr>
                            </w:pPr>
                            <w:r>
                              <w:rPr>
                                <w:rFonts w:ascii="Calibri"/>
                                <w:sz w:val="22"/>
                              </w:rPr>
                              <w:t>6</w:t>
                            </w:r>
                          </w:p>
                        </w:tc>
                        <w:tc>
                          <w:tcPr>
                            <w:tcW w:w="3905" w:type="dxa"/>
                            <w:tcBorders>
                              <w:top w:val="single" w:sz="5" w:space="0" w:color="000000"/>
                              <w:left w:val="single" w:sz="5" w:space="0" w:color="000000"/>
                              <w:bottom w:val="single" w:sz="5" w:space="0" w:color="000000"/>
                              <w:right w:val="single" w:sz="5" w:space="0" w:color="000000"/>
                            </w:tcBorders>
                          </w:tcPr>
                          <w:p w14:paraId="5A13A8BE"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truck)</w:t>
                            </w:r>
                            <w:r>
                              <w:rPr>
                                <w:rFonts w:ascii="Calibri" w:eastAsia="Calibri" w:hAnsi="Calibri" w:cs="Calibri"/>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bl>
                    <w:p w14:paraId="3403D1B8"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147"/>
          <w:lang w:bidi="th-TH"/>
        </w:rPr>
        <mc:AlternateContent>
          <mc:Choice Requires="wpg">
            <w:drawing>
              <wp:inline distT="0" distB="0" distL="0" distR="0" wp14:anchorId="2FB8CD51" wp14:editId="4CA34D25">
                <wp:extent cx="1905635" cy="535940"/>
                <wp:effectExtent l="13335" t="11430" r="14605" b="14605"/>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199"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Text Box 4"/>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0FB4858D" w14:textId="77777777" w:rsidR="00A72395" w:rsidRDefault="00A72395" w:rsidP="007D3800">
                              <w:pPr>
                                <w:spacing w:before="71"/>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2FB8CD51" id="Group 198" o:spid="_x0000_s1194"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">
                <v:shape id="Picture 3" o:spid="_x0000_s1195" type="#_x0000_t75" style="position:absolute;left:16;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5hQfGAAAA3AAAAA8AAABkcnMvZG93bnJldi54bWxEj0FrwkAQhe8F/8MyQi9iNlqoJnUjIhQF&#10;ezFa6HHITpNodjZk15j++25B6G2G9+Z9b1brwTSip87VlhXMohgEcWF1zaWC8+l9ugThPLLGxjIp&#10;+CEH62z0tMJU2zsfqc99KUIIuxQVVN63qZSuqMigi2xLHLRv2xn0Ye1KqTu8h3DTyHkcv0qDNQdC&#10;hS1tKyqu+c0ELn3ybb+7fOTzxdckPmx254N5Uep5PGzeQHga/L/5cb3XoX6SwN8zYQK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DmFB8YAAADcAAAADwAAAAAAAAAAAAAA&#10;AACfAgAAZHJzL2Rvd25yZXYueG1sUEsFBgAAAAAEAAQA9wAAAJIDAAAAAA==&#10;">
                  <v:imagedata r:id="rId45" o:title=""/>
                </v:shape>
                <v:shape id="Text Box 4" o:spid="_x0000_s1196"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PwMMA&#10;AADcAAAADwAAAGRycy9kb3ducmV2LnhtbESPQWsCMRSE7wX/Q3iCt5q1B21Xo4hUWEQLVS/eHslz&#10;d3HzsiTR3f77Rij0OMzMN8xi1dtGPMiH2rGCyTgDQaydqblUcD5tX99BhIhssHFMCn4owGo5eFlg&#10;blzH3/Q4xlIkCIccFVQxtrmUQVdkMYxdS5y8q/MWY5K+lMZjl+C2kW9ZNpUWa04LFba0qUjfjner&#10;oPb6q5hNPi5efza33b4rttdDodRo2K/nICL18T/81y6MgkSE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PwMMAAADcAAAADwAAAAAAAAAAAAAAAACYAgAAZHJzL2Rv&#10;d25yZXYueG1sUEsFBgAAAAAEAAQA9QAAAIgDAAAAAA==&#10;" filled="f" strokeweight="1.5pt">
                  <v:stroke dashstyle="dash"/>
                  <v:textbox inset="0,0,0,0">
                    <w:txbxContent>
                      <w:p w14:paraId="0FB4858D" w14:textId="77777777" w:rsidR="00A72395" w:rsidRDefault="00A72395" w:rsidP="007D3800">
                        <w:pPr>
                          <w:spacing w:before="71"/>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2B9C420F" w14:textId="77777777" w:rsidR="007D3800" w:rsidRPr="00FC554B" w:rsidRDefault="007D3800" w:rsidP="007D3800">
      <w:pPr>
        <w:spacing w:before="7"/>
        <w:rPr>
          <w:rFonts w:ascii="Helvetica" w:eastAsia="Calibri" w:hAnsi="Helvetica" w:cs="Helvetica"/>
          <w:b/>
          <w:bCs/>
        </w:rPr>
      </w:pPr>
    </w:p>
    <w:p w14:paraId="249F11A4" w14:textId="77777777" w:rsidR="007D3800" w:rsidRPr="00CA620C" w:rsidRDefault="007D3800" w:rsidP="00DE2669">
      <w:pPr>
        <w:rPr>
          <w:rFonts w:ascii="Helvetica" w:hAnsi="Helvetica" w:cs="Helvetica"/>
          <w:b/>
          <w:bCs/>
        </w:rPr>
      </w:pPr>
      <w:r w:rsidRPr="003E331A">
        <w:rPr>
          <w:rFonts w:ascii="Helvetica" w:hAnsi="Helvetica" w:cs="Helvetica"/>
          <w:b/>
          <w:spacing w:val="-1"/>
        </w:rPr>
        <w:t>“GOOD</w:t>
      </w:r>
      <w:r w:rsidRPr="003E331A">
        <w:rPr>
          <w:rFonts w:ascii="Helvetica" w:hAnsi="Helvetica" w:cs="Helvetica"/>
          <w:b/>
        </w:rPr>
        <w:t xml:space="preserve"> </w:t>
      </w:r>
      <w:r w:rsidRPr="003E331A">
        <w:rPr>
          <w:rFonts w:ascii="Helvetica" w:hAnsi="Helvetica" w:cs="Helvetica"/>
          <w:b/>
          <w:spacing w:val="-1"/>
        </w:rPr>
        <w:t>JOB,</w:t>
      </w:r>
      <w:r w:rsidRPr="003E331A">
        <w:rPr>
          <w:rFonts w:ascii="Helvetica" w:hAnsi="Helvetica" w:cs="Helvetica"/>
          <w:b/>
          <w:spacing w:val="1"/>
        </w:rPr>
        <w:t xml:space="preserve"> </w:t>
      </w:r>
      <w:r w:rsidRPr="003E331A">
        <w:rPr>
          <w:rFonts w:ascii="Helvetica" w:hAnsi="Helvetica" w:cs="Helvetica"/>
          <w:b/>
          <w:spacing w:val="-1"/>
        </w:rPr>
        <w:t>YOU</w:t>
      </w:r>
      <w:r w:rsidRPr="003E331A">
        <w:rPr>
          <w:rFonts w:ascii="Helvetica" w:hAnsi="Helvetica" w:cs="Helvetica"/>
          <w:b/>
        </w:rPr>
        <w:t xml:space="preserve"> </w:t>
      </w:r>
      <w:r w:rsidRPr="003E331A">
        <w:rPr>
          <w:rFonts w:ascii="Helvetica" w:hAnsi="Helvetica" w:cs="Helvetica"/>
          <w:b/>
          <w:spacing w:val="-1"/>
        </w:rPr>
        <w:t>DID</w:t>
      </w:r>
      <w:r w:rsidRPr="003E331A">
        <w:rPr>
          <w:rFonts w:ascii="Helvetica" w:hAnsi="Helvetica" w:cs="Helvetica"/>
          <w:b/>
          <w:spacing w:val="-2"/>
        </w:rPr>
        <w:t xml:space="preserve"> </w:t>
      </w:r>
      <w:r w:rsidRPr="003E331A">
        <w:rPr>
          <w:rFonts w:ascii="Helvetica" w:hAnsi="Helvetica" w:cs="Helvetica"/>
          <w:b/>
          <w:spacing w:val="-1"/>
        </w:rPr>
        <w:t>IT!”</w:t>
      </w:r>
    </w:p>
    <w:p w14:paraId="05749267" w14:textId="77777777" w:rsidR="007D3800" w:rsidRPr="00FC554B" w:rsidRDefault="007D3800" w:rsidP="00DE2669">
      <w:pPr>
        <w:rPr>
          <w:rFonts w:ascii="Helvetica" w:eastAsia="Calibri" w:hAnsi="Helvetica" w:cs="Helvetica"/>
          <w:b/>
          <w:bCs/>
        </w:rPr>
      </w:pPr>
    </w:p>
    <w:p w14:paraId="64213A61" w14:textId="77777777" w:rsidR="007D3800" w:rsidRDefault="007D3800" w:rsidP="00DE2669">
      <w:pPr>
        <w:sectPr w:rsidR="007D3800">
          <w:footerReference w:type="even" r:id="rId48"/>
          <w:footerReference w:type="default" r:id="rId49"/>
          <w:pgSz w:w="12240" w:h="15840"/>
          <w:pgMar w:top="1380" w:right="1260" w:bottom="1200" w:left="1340" w:header="0" w:footer="1015" w:gutter="0"/>
          <w:pgNumType w:start="12"/>
          <w:cols w:space="720"/>
        </w:sectPr>
      </w:pPr>
      <w:r w:rsidRPr="00FC554B">
        <w:rPr>
          <w:rFonts w:ascii="Helvetica" w:hAnsi="Helvetica" w:cs="Helvetica"/>
          <w:spacing w:val="-1"/>
        </w:rPr>
        <w:t>Remove</w:t>
      </w:r>
      <w:r w:rsidRPr="00FC554B">
        <w:rPr>
          <w:rFonts w:ascii="Helvetica" w:hAnsi="Helvetica" w:cs="Helvetica"/>
        </w:rPr>
        <w:t xml:space="preserve"> all</w:t>
      </w:r>
      <w:r w:rsidRPr="00FC554B">
        <w:rPr>
          <w:rFonts w:ascii="Helvetica" w:hAnsi="Helvetica" w:cs="Helvetica"/>
          <w:spacing w:val="-3"/>
        </w:rPr>
        <w:t xml:space="preserve"> </w:t>
      </w:r>
      <w:r w:rsidRPr="00FC554B">
        <w:rPr>
          <w:rFonts w:ascii="Helvetica" w:hAnsi="Helvetica" w:cs="Helvetica"/>
          <w:spacing w:val="-1"/>
        </w:rPr>
        <w:t>boxes</w:t>
      </w:r>
      <w:r w:rsidRPr="00FC554B">
        <w:rPr>
          <w:rFonts w:ascii="Helvetica" w:hAnsi="Helvetica" w:cs="Helvetica"/>
        </w:rPr>
        <w:t xml:space="preserve"> </w:t>
      </w:r>
      <w:r w:rsidRPr="00FC554B">
        <w:rPr>
          <w:rFonts w:ascii="Helvetica" w:hAnsi="Helvetica" w:cs="Helvetica"/>
          <w:spacing w:val="-1"/>
        </w:rPr>
        <w:t>and cards</w:t>
      </w:r>
      <w:r w:rsidRPr="00FC554B">
        <w:rPr>
          <w:rFonts w:ascii="Helvetica" w:hAnsi="Helvetica" w:cs="Helvetica"/>
        </w:rPr>
        <w:t xml:space="preserve"> </w:t>
      </w:r>
      <w:r w:rsidRPr="00FC554B">
        <w:rPr>
          <w:rFonts w:ascii="Helvetica" w:hAnsi="Helvetica" w:cs="Helvetica"/>
          <w:spacing w:val="-1"/>
        </w:rPr>
        <w:t>from</w:t>
      </w:r>
      <w:r w:rsidRPr="00FC554B">
        <w:rPr>
          <w:rFonts w:ascii="Helvetica" w:hAnsi="Helvetica" w:cs="Helvetica"/>
          <w:spacing w:val="1"/>
        </w:rPr>
        <w:t xml:space="preserve"> </w:t>
      </w:r>
      <w:r w:rsidRPr="00FC554B">
        <w:rPr>
          <w:rFonts w:ascii="Helvetica" w:hAnsi="Helvetica" w:cs="Helvetica"/>
          <w:spacing w:val="-1"/>
        </w:rPr>
        <w:t>table.</w:t>
      </w:r>
      <w:r w:rsidRPr="003502E6">
        <w:t xml:space="preserve"> </w:t>
      </w:r>
    </w:p>
    <w:p w14:paraId="69C98795" w14:textId="77777777" w:rsidR="007D3800" w:rsidRPr="00734E42" w:rsidRDefault="007D3800" w:rsidP="00DE2669">
      <w:pPr>
        <w:rPr>
          <w:rFonts w:ascii="Helvetica" w:hAnsi="Helvetica" w:cs="Helvetica"/>
          <w:b/>
          <w:spacing w:val="-1"/>
        </w:rPr>
      </w:pPr>
      <w:r w:rsidRPr="00734E42">
        <w:rPr>
          <w:rFonts w:ascii="Helvetica" w:hAnsi="Helvetica" w:cs="Helvetica"/>
          <w:b/>
          <w:spacing w:val="-1"/>
        </w:rPr>
        <w:lastRenderedPageBreak/>
        <w:t>Integrated DCCS</w:t>
      </w:r>
    </w:p>
    <w:p w14:paraId="736351FE" w14:textId="77777777" w:rsidR="007D3800" w:rsidRDefault="007D3800" w:rsidP="007D3800"/>
    <w:p w14:paraId="444D6892" w14:textId="77777777" w:rsidR="007D3800" w:rsidRPr="00FC554B" w:rsidRDefault="007D3800" w:rsidP="007D3800">
      <w:pPr>
        <w:rPr>
          <w:rFonts w:ascii="Helvetica" w:hAnsi="Helvetica" w:cs="Helvetica"/>
        </w:rPr>
      </w:pPr>
      <w:r w:rsidRPr="00FC554B">
        <w:rPr>
          <w:rFonts w:ascii="Helvetica" w:hAnsi="Helvetica" w:cs="Helvetica"/>
          <w:b/>
        </w:rPr>
        <w:t>Materials</w:t>
      </w:r>
    </w:p>
    <w:p w14:paraId="4A2A5F4F" w14:textId="16D5A63E" w:rsidR="00AF6C8F" w:rsidRDefault="007D3800" w:rsidP="007D3800">
      <w:pPr>
        <w:spacing w:line="276" w:lineRule="auto"/>
        <w:rPr>
          <w:rFonts w:ascii="Helvetica" w:hAnsi="Helvetica" w:cs="Helvetica"/>
        </w:rPr>
      </w:pPr>
      <w:r>
        <w:rPr>
          <w:rFonts w:ascii="Helvetica" w:hAnsi="Helvetica" w:cs="Helvetica"/>
        </w:rPr>
        <w:t>2 boxes, 1 red boat card, 1 blue rabbit</w:t>
      </w:r>
      <w:r w:rsidR="00AA5307">
        <w:rPr>
          <w:rFonts w:ascii="Helvetica" w:hAnsi="Helvetica" w:cs="Helvetica"/>
        </w:rPr>
        <w:t xml:space="preserve"> card, 9</w:t>
      </w:r>
      <w:r>
        <w:rPr>
          <w:rFonts w:ascii="Helvetica" w:hAnsi="Helvetica" w:cs="Helvetica"/>
        </w:rPr>
        <w:t xml:space="preserve"> blue boat</w:t>
      </w:r>
      <w:r w:rsidR="00AA5307">
        <w:rPr>
          <w:rFonts w:ascii="Helvetica" w:hAnsi="Helvetica" w:cs="Helvetica"/>
        </w:rPr>
        <w:t xml:space="preserve"> cards, 8</w:t>
      </w:r>
      <w:r>
        <w:rPr>
          <w:rFonts w:ascii="Helvetica" w:hAnsi="Helvetica" w:cs="Helvetica"/>
        </w:rPr>
        <w:t xml:space="preserve"> red rabbit cards, </w:t>
      </w:r>
      <w:r w:rsidRPr="001708E3">
        <w:rPr>
          <w:rFonts w:ascii="Helvetica" w:hAnsi="Helvetica" w:cs="Helvetica"/>
        </w:rPr>
        <w:t>DCCS SOP, clipboard, pen</w:t>
      </w:r>
    </w:p>
    <w:p w14:paraId="7701D985" w14:textId="77777777" w:rsidR="00AF6C8F" w:rsidRDefault="00AF6C8F" w:rsidP="00AF6C8F">
      <w:pPr>
        <w:rPr>
          <w:color w:val="000000"/>
        </w:rPr>
      </w:pPr>
      <w:r>
        <w:rPr>
          <w:rFonts w:ascii="Calibri" w:hAnsi="Calibri"/>
          <w:color w:val="1F497D"/>
          <w:sz w:val="22"/>
          <w:szCs w:val="22"/>
        </w:rPr>
        <w:t> </w:t>
      </w:r>
    </w:p>
    <w:tbl>
      <w:tblPr>
        <w:tblW w:w="0" w:type="auto"/>
        <w:tblInd w:w="94" w:type="dxa"/>
        <w:tblCellMar>
          <w:left w:w="0" w:type="dxa"/>
          <w:right w:w="0" w:type="dxa"/>
        </w:tblCellMar>
        <w:tblLook w:val="04A0" w:firstRow="1" w:lastRow="0" w:firstColumn="1" w:lastColumn="0" w:noHBand="0" w:noVBand="1"/>
      </w:tblPr>
      <w:tblGrid>
        <w:gridCol w:w="3080"/>
        <w:gridCol w:w="2969"/>
        <w:gridCol w:w="3332"/>
      </w:tblGrid>
      <w:tr w:rsidR="00AF6C8F" w14:paraId="33F00159" w14:textId="77777777" w:rsidTr="00AF6C8F">
        <w:trPr>
          <w:trHeight w:val="278"/>
        </w:trPr>
        <w:tc>
          <w:tcPr>
            <w:tcW w:w="3080" w:type="dxa"/>
            <w:tcBorders>
              <w:top w:val="single" w:sz="8" w:space="0" w:color="000000"/>
              <w:left w:val="single" w:sz="8" w:space="0" w:color="000000"/>
              <w:bottom w:val="single" w:sz="8" w:space="0" w:color="000000"/>
              <w:right w:val="single" w:sz="8" w:space="0" w:color="000000"/>
            </w:tcBorders>
            <w:shd w:val="clear" w:color="auto" w:fill="BEBEBE"/>
            <w:hideMark/>
          </w:tcPr>
          <w:p w14:paraId="1D02C219" w14:textId="77777777" w:rsidR="00AF6C8F" w:rsidRDefault="00AF6C8F">
            <w:pPr>
              <w:pStyle w:val="tableparagraph0"/>
              <w:spacing w:line="264" w:lineRule="atLeast"/>
              <w:ind w:left="162"/>
            </w:pPr>
            <w:r>
              <w:rPr>
                <w:rFonts w:ascii="Helvetica" w:hAnsi="Helvetica" w:cs="Helvetica"/>
                <w:b/>
                <w:bCs/>
                <w:spacing w:val="-1"/>
              </w:rPr>
              <w:t>PROCEDURE STEP</w:t>
            </w:r>
          </w:p>
        </w:tc>
        <w:tc>
          <w:tcPr>
            <w:tcW w:w="2969" w:type="dxa"/>
            <w:tcBorders>
              <w:top w:val="single" w:sz="8" w:space="0" w:color="000000"/>
              <w:left w:val="nil"/>
              <w:bottom w:val="single" w:sz="8" w:space="0" w:color="000000"/>
              <w:right w:val="single" w:sz="8" w:space="0" w:color="000000"/>
            </w:tcBorders>
            <w:shd w:val="clear" w:color="auto" w:fill="BEBEBE"/>
            <w:hideMark/>
          </w:tcPr>
          <w:p w14:paraId="0DDCF973" w14:textId="77777777" w:rsidR="00AF6C8F" w:rsidRDefault="00AF6C8F">
            <w:pPr>
              <w:pStyle w:val="tableparagraph0"/>
              <w:spacing w:line="264" w:lineRule="atLeast"/>
              <w:ind w:left="99"/>
            </w:pPr>
            <w:r>
              <w:rPr>
                <w:rFonts w:ascii="Helvetica" w:hAnsi="Helvetica" w:cs="Helvetica"/>
                <w:b/>
                <w:bCs/>
                <w:spacing w:val="-1"/>
              </w:rPr>
              <w:t>MATERIAL</w:t>
            </w:r>
          </w:p>
        </w:tc>
        <w:tc>
          <w:tcPr>
            <w:tcW w:w="3332" w:type="dxa"/>
            <w:tcBorders>
              <w:top w:val="single" w:sz="8" w:space="0" w:color="000000"/>
              <w:left w:val="nil"/>
              <w:bottom w:val="single" w:sz="8" w:space="0" w:color="000000"/>
              <w:right w:val="single" w:sz="8" w:space="0" w:color="000000"/>
            </w:tcBorders>
            <w:shd w:val="clear" w:color="auto" w:fill="BEBEBE"/>
            <w:hideMark/>
          </w:tcPr>
          <w:p w14:paraId="715A6560" w14:textId="77777777" w:rsidR="00AF6C8F" w:rsidRDefault="00AF6C8F">
            <w:pPr>
              <w:pStyle w:val="tableparagraph0"/>
              <w:spacing w:line="264" w:lineRule="atLeast"/>
              <w:ind w:left="102"/>
            </w:pPr>
            <w:r>
              <w:rPr>
                <w:rFonts w:ascii="Helvetica" w:hAnsi="Helvetica" w:cs="Helvetica"/>
                <w:b/>
                <w:bCs/>
                <w:spacing w:val="-1"/>
              </w:rPr>
              <w:t>NUMBER</w:t>
            </w:r>
          </w:p>
        </w:tc>
      </w:tr>
      <w:tr w:rsidR="00AF6C8F" w14:paraId="1622BCFC" w14:textId="77777777" w:rsidTr="00AF6C8F">
        <w:trPr>
          <w:trHeight w:val="278"/>
        </w:trPr>
        <w:tc>
          <w:tcPr>
            <w:tcW w:w="3080" w:type="dxa"/>
            <w:tcBorders>
              <w:top w:val="nil"/>
              <w:left w:val="single" w:sz="8" w:space="0" w:color="000000"/>
              <w:bottom w:val="nil"/>
              <w:right w:val="single" w:sz="8" w:space="0" w:color="000000"/>
            </w:tcBorders>
            <w:hideMark/>
          </w:tcPr>
          <w:p w14:paraId="19707559" w14:textId="77777777" w:rsidR="00AF6C8F" w:rsidRDefault="00AF6C8F">
            <w:pPr>
              <w:pStyle w:val="tableparagraph0"/>
              <w:spacing w:line="264" w:lineRule="atLeast"/>
              <w:ind w:left="102"/>
            </w:pPr>
            <w:r>
              <w:rPr>
                <w:rFonts w:ascii="Helvetica" w:hAnsi="Helvetica" w:cs="Helvetica"/>
                <w:spacing w:val="-1"/>
              </w:rPr>
              <w:t>Integrated</w:t>
            </w:r>
            <w:r>
              <w:rPr>
                <w:rFonts w:ascii="Helvetica" w:hAnsi="Helvetica" w:cs="Helvetica"/>
                <w:spacing w:val="47"/>
              </w:rPr>
              <w:t xml:space="preserve"> </w:t>
            </w:r>
            <w:r>
              <w:rPr>
                <w:rFonts w:ascii="Helvetica" w:hAnsi="Helvetica" w:cs="Helvetica"/>
                <w:spacing w:val="-1"/>
              </w:rPr>
              <w:t>DCCS Introduction</w:t>
            </w:r>
          </w:p>
        </w:tc>
        <w:tc>
          <w:tcPr>
            <w:tcW w:w="2969" w:type="dxa"/>
            <w:tcBorders>
              <w:top w:val="nil"/>
              <w:left w:val="nil"/>
              <w:bottom w:val="single" w:sz="8" w:space="0" w:color="000000"/>
              <w:right w:val="single" w:sz="8" w:space="0" w:color="000000"/>
            </w:tcBorders>
            <w:hideMark/>
          </w:tcPr>
          <w:p w14:paraId="0A528BC9" w14:textId="77777777" w:rsidR="00AF6C8F" w:rsidRDefault="00AF6C8F">
            <w:pPr>
              <w:pStyle w:val="tableparagraph0"/>
              <w:spacing w:line="264" w:lineRule="atLeast"/>
              <w:ind w:left="99"/>
            </w:pPr>
            <w:r>
              <w:rPr>
                <w:rFonts w:ascii="Helvetica" w:hAnsi="Helvetica" w:cs="Helvetica"/>
                <w:spacing w:val="-1"/>
              </w:rPr>
              <w:t>Boxes</w:t>
            </w:r>
          </w:p>
        </w:tc>
        <w:tc>
          <w:tcPr>
            <w:tcW w:w="3332" w:type="dxa"/>
            <w:tcBorders>
              <w:top w:val="nil"/>
              <w:left w:val="nil"/>
              <w:bottom w:val="single" w:sz="8" w:space="0" w:color="000000"/>
              <w:right w:val="single" w:sz="8" w:space="0" w:color="000000"/>
            </w:tcBorders>
            <w:hideMark/>
          </w:tcPr>
          <w:p w14:paraId="1BC95731" w14:textId="77777777" w:rsidR="00AF6C8F" w:rsidRDefault="00AF6C8F">
            <w:pPr>
              <w:pStyle w:val="tableparagraph0"/>
              <w:spacing w:line="264" w:lineRule="atLeast"/>
              <w:ind w:left="102"/>
            </w:pPr>
            <w:r>
              <w:rPr>
                <w:rFonts w:ascii="Helvetica" w:hAnsi="Helvetica" w:cs="Helvetica"/>
              </w:rPr>
              <w:t>2</w:t>
            </w:r>
          </w:p>
        </w:tc>
      </w:tr>
      <w:tr w:rsidR="00AF6C8F" w14:paraId="10438879" w14:textId="77777777" w:rsidTr="00AF6C8F">
        <w:trPr>
          <w:trHeight w:val="278"/>
        </w:trPr>
        <w:tc>
          <w:tcPr>
            <w:tcW w:w="3080" w:type="dxa"/>
            <w:tcBorders>
              <w:top w:val="nil"/>
              <w:left w:val="single" w:sz="8" w:space="0" w:color="000000"/>
              <w:bottom w:val="nil"/>
              <w:right w:val="single" w:sz="8" w:space="0" w:color="000000"/>
            </w:tcBorders>
            <w:hideMark/>
          </w:tcPr>
          <w:p w14:paraId="4DB8BC47"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431BDA7E" w14:textId="77777777" w:rsidR="00AF6C8F" w:rsidRDefault="00AF6C8F">
            <w:pPr>
              <w:pStyle w:val="tableparagraph0"/>
              <w:spacing w:line="264" w:lineRule="atLeast"/>
              <w:ind w:left="99"/>
            </w:pPr>
            <w:r>
              <w:rPr>
                <w:rFonts w:ascii="Helvetica" w:hAnsi="Helvetica" w:cs="Helvetica"/>
              </w:rPr>
              <w:t xml:space="preserve">Red </w:t>
            </w:r>
            <w:r>
              <w:rPr>
                <w:rFonts w:ascii="Helvetica" w:hAnsi="Helvetica" w:cs="Helvetica"/>
                <w:spacing w:val="-1"/>
              </w:rPr>
              <w:t>Boat</w:t>
            </w:r>
          </w:p>
        </w:tc>
        <w:tc>
          <w:tcPr>
            <w:tcW w:w="3332" w:type="dxa"/>
            <w:tcBorders>
              <w:top w:val="nil"/>
              <w:left w:val="nil"/>
              <w:bottom w:val="single" w:sz="8" w:space="0" w:color="000000"/>
              <w:right w:val="single" w:sz="8" w:space="0" w:color="000000"/>
            </w:tcBorders>
            <w:hideMark/>
          </w:tcPr>
          <w:p w14:paraId="1E99E06D" w14:textId="77777777" w:rsidR="00AF6C8F" w:rsidRDefault="00AF6C8F">
            <w:pPr>
              <w:pStyle w:val="tableparagraph0"/>
              <w:spacing w:line="264" w:lineRule="atLeast"/>
              <w:ind w:left="102"/>
            </w:pPr>
            <w:r>
              <w:rPr>
                <w:rFonts w:ascii="Helvetica" w:hAnsi="Helvetica" w:cs="Helvetica"/>
              </w:rPr>
              <w:t>1</w:t>
            </w:r>
          </w:p>
        </w:tc>
      </w:tr>
      <w:tr w:rsidR="00AF6C8F" w14:paraId="53C43BD1" w14:textId="77777777" w:rsidTr="00AF6C8F">
        <w:trPr>
          <w:trHeight w:val="278"/>
        </w:trPr>
        <w:tc>
          <w:tcPr>
            <w:tcW w:w="3080" w:type="dxa"/>
            <w:tcBorders>
              <w:top w:val="nil"/>
              <w:left w:val="single" w:sz="8" w:space="0" w:color="000000"/>
              <w:bottom w:val="nil"/>
              <w:right w:val="single" w:sz="8" w:space="0" w:color="000000"/>
            </w:tcBorders>
            <w:hideMark/>
          </w:tcPr>
          <w:p w14:paraId="09D73964"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20C163FB" w14:textId="77777777" w:rsidR="00AF6C8F" w:rsidRDefault="00AF6C8F">
            <w:pPr>
              <w:pStyle w:val="tableparagraph0"/>
              <w:spacing w:line="264" w:lineRule="atLeast"/>
              <w:ind w:left="99"/>
            </w:pPr>
            <w:r>
              <w:rPr>
                <w:rFonts w:ascii="Helvetica" w:hAnsi="Helvetica" w:cs="Helvetica"/>
                <w:spacing w:val="-1"/>
              </w:rPr>
              <w:t>Blue</w:t>
            </w:r>
            <w:r>
              <w:rPr>
                <w:rFonts w:ascii="Helvetica" w:hAnsi="Helvetica" w:cs="Helvetica"/>
              </w:rPr>
              <w:t xml:space="preserve"> </w:t>
            </w:r>
            <w:r>
              <w:rPr>
                <w:rFonts w:ascii="Helvetica" w:hAnsi="Helvetica" w:cs="Helvetica"/>
                <w:spacing w:val="-1"/>
              </w:rPr>
              <w:t>Rabbit</w:t>
            </w:r>
          </w:p>
        </w:tc>
        <w:tc>
          <w:tcPr>
            <w:tcW w:w="3332" w:type="dxa"/>
            <w:tcBorders>
              <w:top w:val="nil"/>
              <w:left w:val="nil"/>
              <w:bottom w:val="single" w:sz="8" w:space="0" w:color="000000"/>
              <w:right w:val="single" w:sz="8" w:space="0" w:color="000000"/>
            </w:tcBorders>
            <w:hideMark/>
          </w:tcPr>
          <w:p w14:paraId="362565EE" w14:textId="77777777" w:rsidR="00AF6C8F" w:rsidRDefault="00AF6C8F">
            <w:pPr>
              <w:pStyle w:val="tableparagraph0"/>
              <w:spacing w:line="264" w:lineRule="atLeast"/>
              <w:ind w:left="102"/>
            </w:pPr>
            <w:r>
              <w:rPr>
                <w:rFonts w:ascii="Helvetica" w:hAnsi="Helvetica" w:cs="Helvetica"/>
              </w:rPr>
              <w:t>1</w:t>
            </w:r>
          </w:p>
        </w:tc>
      </w:tr>
      <w:tr w:rsidR="00AF6C8F" w14:paraId="3DBEFEAA" w14:textId="77777777" w:rsidTr="00AF6C8F">
        <w:trPr>
          <w:trHeight w:val="278"/>
        </w:trPr>
        <w:tc>
          <w:tcPr>
            <w:tcW w:w="3080" w:type="dxa"/>
            <w:tcBorders>
              <w:top w:val="nil"/>
              <w:left w:val="single" w:sz="8" w:space="0" w:color="000000"/>
              <w:bottom w:val="single" w:sz="8" w:space="0" w:color="000000"/>
              <w:right w:val="single" w:sz="8" w:space="0" w:color="000000"/>
            </w:tcBorders>
            <w:hideMark/>
          </w:tcPr>
          <w:p w14:paraId="2A37B165"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359D3BD2" w14:textId="77777777" w:rsidR="00AF6C8F" w:rsidRDefault="00AF6C8F">
            <w:pPr>
              <w:pStyle w:val="tableparagraph0"/>
              <w:spacing w:line="264" w:lineRule="atLeast"/>
              <w:ind w:left="99"/>
            </w:pPr>
            <w:r>
              <w:rPr>
                <w:rFonts w:ascii="Helvetica" w:hAnsi="Helvetica" w:cs="Helvetica"/>
                <w:spacing w:val="-1"/>
              </w:rPr>
              <w:t>Blue</w:t>
            </w:r>
            <w:r>
              <w:rPr>
                <w:rFonts w:ascii="Helvetica" w:hAnsi="Helvetica" w:cs="Helvetica"/>
              </w:rPr>
              <w:t xml:space="preserve"> </w:t>
            </w:r>
            <w:r>
              <w:rPr>
                <w:rFonts w:ascii="Helvetica" w:hAnsi="Helvetica" w:cs="Helvetica"/>
                <w:spacing w:val="-1"/>
              </w:rPr>
              <w:t>Boat</w:t>
            </w:r>
          </w:p>
        </w:tc>
        <w:tc>
          <w:tcPr>
            <w:tcW w:w="3332" w:type="dxa"/>
            <w:tcBorders>
              <w:top w:val="nil"/>
              <w:left w:val="nil"/>
              <w:bottom w:val="single" w:sz="8" w:space="0" w:color="000000"/>
              <w:right w:val="single" w:sz="8" w:space="0" w:color="000000"/>
            </w:tcBorders>
            <w:hideMark/>
          </w:tcPr>
          <w:p w14:paraId="6C0CAFBE" w14:textId="77777777" w:rsidR="00AF6C8F" w:rsidRDefault="00AF6C8F">
            <w:pPr>
              <w:pStyle w:val="tableparagraph0"/>
              <w:spacing w:line="264" w:lineRule="atLeast"/>
              <w:ind w:left="102"/>
            </w:pPr>
            <w:r>
              <w:rPr>
                <w:rFonts w:ascii="Helvetica" w:hAnsi="Helvetica" w:cs="Helvetica"/>
              </w:rPr>
              <w:t>1</w:t>
            </w:r>
          </w:p>
        </w:tc>
      </w:tr>
      <w:tr w:rsidR="00AF6C8F" w14:paraId="5258FAAA" w14:textId="77777777" w:rsidTr="00AF6C8F">
        <w:trPr>
          <w:trHeight w:val="278"/>
        </w:trPr>
        <w:tc>
          <w:tcPr>
            <w:tcW w:w="3080" w:type="dxa"/>
            <w:tcBorders>
              <w:top w:val="nil"/>
              <w:left w:val="single" w:sz="8" w:space="0" w:color="000000"/>
              <w:bottom w:val="nil"/>
              <w:right w:val="single" w:sz="8" w:space="0" w:color="000000"/>
            </w:tcBorders>
            <w:hideMark/>
          </w:tcPr>
          <w:p w14:paraId="633C964C" w14:textId="77777777" w:rsidR="00AF6C8F" w:rsidRDefault="00AF6C8F">
            <w:pPr>
              <w:pStyle w:val="tableparagraph0"/>
              <w:spacing w:line="264" w:lineRule="atLeast"/>
              <w:ind w:left="102"/>
            </w:pPr>
            <w:r>
              <w:rPr>
                <w:rFonts w:ascii="Helvetica" w:hAnsi="Helvetica" w:cs="Helvetica"/>
                <w:spacing w:val="-1"/>
              </w:rPr>
              <w:t>Integrated</w:t>
            </w:r>
            <w:r>
              <w:rPr>
                <w:rFonts w:ascii="Helvetica" w:hAnsi="Helvetica" w:cs="Helvetica"/>
                <w:spacing w:val="47"/>
              </w:rPr>
              <w:t xml:space="preserve"> </w:t>
            </w:r>
            <w:r>
              <w:rPr>
                <w:rFonts w:ascii="Helvetica" w:hAnsi="Helvetica" w:cs="Helvetica"/>
                <w:spacing w:val="-1"/>
              </w:rPr>
              <w:t>DCCS</w:t>
            </w:r>
            <w:r>
              <w:rPr>
                <w:rFonts w:ascii="Helvetica" w:hAnsi="Helvetica" w:cs="Helvetica"/>
                <w:spacing w:val="-3"/>
              </w:rPr>
              <w:t xml:space="preserve"> </w:t>
            </w:r>
            <w:r>
              <w:rPr>
                <w:rFonts w:ascii="Helvetica" w:hAnsi="Helvetica" w:cs="Helvetica"/>
                <w:spacing w:val="-1"/>
              </w:rPr>
              <w:t>Practice</w:t>
            </w:r>
            <w:r>
              <w:rPr>
                <w:rFonts w:ascii="Helvetica" w:hAnsi="Helvetica" w:cs="Helvetica"/>
                <w:spacing w:val="-2"/>
              </w:rPr>
              <w:t xml:space="preserve"> </w:t>
            </w:r>
            <w:r>
              <w:rPr>
                <w:rFonts w:ascii="Helvetica" w:hAnsi="Helvetica" w:cs="Helvetica"/>
                <w:spacing w:val="-1"/>
              </w:rPr>
              <w:t>Trials</w:t>
            </w:r>
          </w:p>
        </w:tc>
        <w:tc>
          <w:tcPr>
            <w:tcW w:w="2969" w:type="dxa"/>
            <w:tcBorders>
              <w:top w:val="nil"/>
              <w:left w:val="nil"/>
              <w:bottom w:val="single" w:sz="8" w:space="0" w:color="000000"/>
              <w:right w:val="single" w:sz="8" w:space="0" w:color="000000"/>
            </w:tcBorders>
            <w:hideMark/>
          </w:tcPr>
          <w:p w14:paraId="265ED9F2" w14:textId="77777777" w:rsidR="00AF6C8F" w:rsidRDefault="00AF6C8F">
            <w:pPr>
              <w:pStyle w:val="tableparagraph0"/>
              <w:spacing w:line="264" w:lineRule="atLeast"/>
              <w:ind w:left="99"/>
            </w:pPr>
            <w:r>
              <w:rPr>
                <w:rFonts w:ascii="Helvetica" w:hAnsi="Helvetica" w:cs="Helvetica"/>
                <w:spacing w:val="-1"/>
              </w:rPr>
              <w:t>Blue</w:t>
            </w:r>
            <w:r>
              <w:rPr>
                <w:rFonts w:ascii="Helvetica" w:hAnsi="Helvetica" w:cs="Helvetica"/>
              </w:rPr>
              <w:t xml:space="preserve"> </w:t>
            </w:r>
            <w:r>
              <w:rPr>
                <w:rFonts w:ascii="Helvetica" w:hAnsi="Helvetica" w:cs="Helvetica"/>
                <w:spacing w:val="-1"/>
              </w:rPr>
              <w:t>Boat</w:t>
            </w:r>
          </w:p>
        </w:tc>
        <w:tc>
          <w:tcPr>
            <w:tcW w:w="3332" w:type="dxa"/>
            <w:tcBorders>
              <w:top w:val="nil"/>
              <w:left w:val="nil"/>
              <w:bottom w:val="single" w:sz="8" w:space="0" w:color="000000"/>
              <w:right w:val="single" w:sz="8" w:space="0" w:color="000000"/>
            </w:tcBorders>
            <w:hideMark/>
          </w:tcPr>
          <w:p w14:paraId="1FDBE7D1" w14:textId="77777777" w:rsidR="00AF6C8F" w:rsidRDefault="00AF6C8F">
            <w:pPr>
              <w:pStyle w:val="tableparagraph0"/>
              <w:spacing w:line="264" w:lineRule="atLeast"/>
              <w:ind w:left="102"/>
            </w:pPr>
            <w:r>
              <w:rPr>
                <w:rFonts w:ascii="Helvetica" w:hAnsi="Helvetica" w:cs="Helvetica"/>
              </w:rPr>
              <w:t>2</w:t>
            </w:r>
          </w:p>
        </w:tc>
      </w:tr>
      <w:tr w:rsidR="00AF6C8F" w14:paraId="181D4558" w14:textId="77777777" w:rsidTr="00AF6C8F">
        <w:trPr>
          <w:trHeight w:val="278"/>
        </w:trPr>
        <w:tc>
          <w:tcPr>
            <w:tcW w:w="3080" w:type="dxa"/>
            <w:tcBorders>
              <w:top w:val="nil"/>
              <w:left w:val="single" w:sz="8" w:space="0" w:color="000000"/>
              <w:bottom w:val="single" w:sz="8" w:space="0" w:color="000000"/>
              <w:right w:val="single" w:sz="8" w:space="0" w:color="000000"/>
            </w:tcBorders>
            <w:hideMark/>
          </w:tcPr>
          <w:p w14:paraId="3A953F5F"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0AAD03C5" w14:textId="77777777" w:rsidR="00AF6C8F" w:rsidRDefault="00AF6C8F">
            <w:pPr>
              <w:pStyle w:val="tableparagraph0"/>
              <w:spacing w:line="264" w:lineRule="atLeast"/>
              <w:ind w:left="99"/>
            </w:pPr>
            <w:r>
              <w:rPr>
                <w:rFonts w:ascii="Helvetica" w:hAnsi="Helvetica" w:cs="Helvetica"/>
              </w:rPr>
              <w:t xml:space="preserve">Red </w:t>
            </w:r>
            <w:r>
              <w:rPr>
                <w:rFonts w:ascii="Helvetica" w:hAnsi="Helvetica" w:cs="Helvetica"/>
                <w:spacing w:val="-1"/>
              </w:rPr>
              <w:t>Rabbit</w:t>
            </w:r>
          </w:p>
        </w:tc>
        <w:tc>
          <w:tcPr>
            <w:tcW w:w="3332" w:type="dxa"/>
            <w:tcBorders>
              <w:top w:val="nil"/>
              <w:left w:val="nil"/>
              <w:bottom w:val="single" w:sz="8" w:space="0" w:color="000000"/>
              <w:right w:val="single" w:sz="8" w:space="0" w:color="000000"/>
            </w:tcBorders>
            <w:hideMark/>
          </w:tcPr>
          <w:p w14:paraId="2A765164" w14:textId="77777777" w:rsidR="00AF6C8F" w:rsidRDefault="00AF6C8F">
            <w:pPr>
              <w:pStyle w:val="tableparagraph0"/>
              <w:spacing w:line="264" w:lineRule="atLeast"/>
              <w:ind w:left="102"/>
            </w:pPr>
            <w:r>
              <w:rPr>
                <w:rFonts w:ascii="Helvetica" w:hAnsi="Helvetica" w:cs="Helvetica"/>
              </w:rPr>
              <w:t>2</w:t>
            </w:r>
          </w:p>
        </w:tc>
      </w:tr>
      <w:tr w:rsidR="00AF6C8F" w14:paraId="5956D781" w14:textId="77777777" w:rsidTr="00AF6C8F">
        <w:trPr>
          <w:trHeight w:val="278"/>
        </w:trPr>
        <w:tc>
          <w:tcPr>
            <w:tcW w:w="3080" w:type="dxa"/>
            <w:tcBorders>
              <w:top w:val="nil"/>
              <w:left w:val="single" w:sz="8" w:space="0" w:color="000000"/>
              <w:bottom w:val="nil"/>
              <w:right w:val="single" w:sz="8" w:space="0" w:color="000000"/>
            </w:tcBorders>
            <w:hideMark/>
          </w:tcPr>
          <w:p w14:paraId="35F9F68B" w14:textId="77777777" w:rsidR="00AF6C8F" w:rsidRDefault="00AF6C8F">
            <w:pPr>
              <w:pStyle w:val="tableparagraph0"/>
              <w:spacing w:line="264" w:lineRule="atLeast"/>
              <w:ind w:left="102"/>
            </w:pPr>
            <w:r>
              <w:rPr>
                <w:rFonts w:ascii="Helvetica" w:hAnsi="Helvetica" w:cs="Helvetica"/>
                <w:spacing w:val="-1"/>
              </w:rPr>
              <w:t>Integrated</w:t>
            </w:r>
            <w:r>
              <w:rPr>
                <w:rFonts w:ascii="Helvetica" w:hAnsi="Helvetica" w:cs="Helvetica"/>
                <w:spacing w:val="47"/>
              </w:rPr>
              <w:t xml:space="preserve"> </w:t>
            </w:r>
            <w:r>
              <w:rPr>
                <w:rFonts w:ascii="Helvetica" w:hAnsi="Helvetica" w:cs="Helvetica"/>
                <w:spacing w:val="-1"/>
              </w:rPr>
              <w:t>DCCS</w:t>
            </w:r>
            <w:r>
              <w:rPr>
                <w:rFonts w:ascii="Helvetica" w:hAnsi="Helvetica" w:cs="Helvetica"/>
                <w:spacing w:val="-3"/>
              </w:rPr>
              <w:t xml:space="preserve"> </w:t>
            </w:r>
            <w:r>
              <w:rPr>
                <w:rFonts w:ascii="Helvetica" w:hAnsi="Helvetica" w:cs="Helvetica"/>
                <w:spacing w:val="-1"/>
              </w:rPr>
              <w:t>Test</w:t>
            </w:r>
            <w:r>
              <w:rPr>
                <w:rFonts w:ascii="Helvetica" w:hAnsi="Helvetica" w:cs="Helvetica"/>
              </w:rPr>
              <w:t xml:space="preserve"> </w:t>
            </w:r>
            <w:r>
              <w:rPr>
                <w:rFonts w:ascii="Helvetica" w:hAnsi="Helvetica" w:cs="Helvetica"/>
                <w:spacing w:val="-2"/>
              </w:rPr>
              <w:t>Trials</w:t>
            </w:r>
          </w:p>
        </w:tc>
        <w:tc>
          <w:tcPr>
            <w:tcW w:w="2969" w:type="dxa"/>
            <w:tcBorders>
              <w:top w:val="nil"/>
              <w:left w:val="nil"/>
              <w:bottom w:val="single" w:sz="8" w:space="0" w:color="000000"/>
              <w:right w:val="single" w:sz="8" w:space="0" w:color="000000"/>
            </w:tcBorders>
            <w:hideMark/>
          </w:tcPr>
          <w:p w14:paraId="51740777" w14:textId="77777777" w:rsidR="00AF6C8F" w:rsidRDefault="00AF6C8F">
            <w:pPr>
              <w:pStyle w:val="tableparagraph0"/>
              <w:spacing w:line="264" w:lineRule="atLeast"/>
              <w:ind w:left="99"/>
            </w:pPr>
            <w:r>
              <w:rPr>
                <w:rFonts w:ascii="Helvetica" w:hAnsi="Helvetica" w:cs="Helvetica"/>
                <w:spacing w:val="-1"/>
              </w:rPr>
              <w:t>Blue</w:t>
            </w:r>
            <w:r>
              <w:rPr>
                <w:rFonts w:ascii="Helvetica" w:hAnsi="Helvetica" w:cs="Helvetica"/>
              </w:rPr>
              <w:t xml:space="preserve"> </w:t>
            </w:r>
            <w:r>
              <w:rPr>
                <w:rFonts w:ascii="Helvetica" w:hAnsi="Helvetica" w:cs="Helvetica"/>
                <w:spacing w:val="-1"/>
              </w:rPr>
              <w:t>Boat</w:t>
            </w:r>
          </w:p>
        </w:tc>
        <w:tc>
          <w:tcPr>
            <w:tcW w:w="3332" w:type="dxa"/>
            <w:tcBorders>
              <w:top w:val="nil"/>
              <w:left w:val="nil"/>
              <w:bottom w:val="single" w:sz="8" w:space="0" w:color="000000"/>
              <w:right w:val="single" w:sz="8" w:space="0" w:color="000000"/>
            </w:tcBorders>
            <w:hideMark/>
          </w:tcPr>
          <w:p w14:paraId="6B4F3951" w14:textId="77777777" w:rsidR="00AF6C8F" w:rsidRDefault="00AF6C8F">
            <w:pPr>
              <w:pStyle w:val="tableparagraph0"/>
              <w:spacing w:line="264" w:lineRule="atLeast"/>
              <w:ind w:left="102"/>
            </w:pPr>
            <w:r>
              <w:rPr>
                <w:rFonts w:ascii="Helvetica" w:hAnsi="Helvetica" w:cs="Helvetica"/>
              </w:rPr>
              <w:t>6</w:t>
            </w:r>
          </w:p>
        </w:tc>
      </w:tr>
      <w:tr w:rsidR="00AF6C8F" w14:paraId="1A9D1259" w14:textId="77777777" w:rsidTr="00AF6C8F">
        <w:trPr>
          <w:trHeight w:val="278"/>
        </w:trPr>
        <w:tc>
          <w:tcPr>
            <w:tcW w:w="3080" w:type="dxa"/>
            <w:tcBorders>
              <w:top w:val="nil"/>
              <w:left w:val="single" w:sz="8" w:space="0" w:color="000000"/>
              <w:bottom w:val="single" w:sz="8" w:space="0" w:color="000000"/>
              <w:right w:val="single" w:sz="8" w:space="0" w:color="000000"/>
            </w:tcBorders>
            <w:hideMark/>
          </w:tcPr>
          <w:p w14:paraId="73964C19" w14:textId="77777777" w:rsidR="00AF6C8F" w:rsidRDefault="00AF6C8F">
            <w:pPr>
              <w:spacing w:line="252" w:lineRule="auto"/>
            </w:pPr>
            <w:r>
              <w:rPr>
                <w:rFonts w:ascii="Helvetica" w:hAnsi="Helvetica" w:cs="Helvetica"/>
              </w:rPr>
              <w:t> </w:t>
            </w:r>
          </w:p>
        </w:tc>
        <w:tc>
          <w:tcPr>
            <w:tcW w:w="2969" w:type="dxa"/>
            <w:tcBorders>
              <w:top w:val="nil"/>
              <w:left w:val="nil"/>
              <w:bottom w:val="single" w:sz="8" w:space="0" w:color="000000"/>
              <w:right w:val="single" w:sz="8" w:space="0" w:color="000000"/>
            </w:tcBorders>
            <w:hideMark/>
          </w:tcPr>
          <w:p w14:paraId="67F24BEC" w14:textId="77777777" w:rsidR="00AF6C8F" w:rsidRDefault="00AF6C8F">
            <w:pPr>
              <w:pStyle w:val="tableparagraph0"/>
              <w:spacing w:line="264" w:lineRule="atLeast"/>
              <w:ind w:left="99"/>
            </w:pPr>
            <w:r>
              <w:rPr>
                <w:rFonts w:ascii="Helvetica" w:hAnsi="Helvetica" w:cs="Helvetica"/>
              </w:rPr>
              <w:t xml:space="preserve">Red </w:t>
            </w:r>
            <w:r>
              <w:rPr>
                <w:rFonts w:ascii="Helvetica" w:hAnsi="Helvetica" w:cs="Helvetica"/>
                <w:spacing w:val="-1"/>
              </w:rPr>
              <w:t>Rabbit</w:t>
            </w:r>
          </w:p>
        </w:tc>
        <w:tc>
          <w:tcPr>
            <w:tcW w:w="3332" w:type="dxa"/>
            <w:tcBorders>
              <w:top w:val="nil"/>
              <w:left w:val="nil"/>
              <w:bottom w:val="single" w:sz="8" w:space="0" w:color="000000"/>
              <w:right w:val="single" w:sz="8" w:space="0" w:color="000000"/>
            </w:tcBorders>
            <w:hideMark/>
          </w:tcPr>
          <w:p w14:paraId="55578BDA" w14:textId="77777777" w:rsidR="00AF6C8F" w:rsidRDefault="00AF6C8F">
            <w:pPr>
              <w:pStyle w:val="tableparagraph0"/>
              <w:spacing w:line="264" w:lineRule="atLeast"/>
              <w:ind w:left="102"/>
            </w:pPr>
            <w:r>
              <w:rPr>
                <w:rFonts w:ascii="Helvetica" w:hAnsi="Helvetica" w:cs="Helvetica"/>
              </w:rPr>
              <w:t>6</w:t>
            </w:r>
          </w:p>
        </w:tc>
      </w:tr>
    </w:tbl>
    <w:p w14:paraId="7FB2245A" w14:textId="77777777" w:rsidR="007D3800" w:rsidRPr="00FC554B" w:rsidRDefault="007D3800" w:rsidP="002704BF">
      <w:pPr>
        <w:spacing w:before="56"/>
        <w:rPr>
          <w:rFonts w:ascii="Helvetica" w:eastAsia="Calibri" w:hAnsi="Helvetica" w:cs="Helvetica"/>
        </w:rPr>
      </w:pPr>
      <w:r w:rsidRPr="00FC554B">
        <w:rPr>
          <w:rFonts w:ascii="Helvetica" w:hAnsi="Helvetica" w:cs="Helvetica"/>
          <w:b/>
          <w:spacing w:val="-2"/>
        </w:rPr>
        <w:t>PROCEDURE:</w:t>
      </w:r>
    </w:p>
    <w:p w14:paraId="702998FD" w14:textId="77777777" w:rsidR="007D3800" w:rsidRPr="00FC554B" w:rsidRDefault="007D3800" w:rsidP="0059046A">
      <w:pPr>
        <w:pStyle w:val="BodyText"/>
        <w:widowControl w:val="0"/>
        <w:numPr>
          <w:ilvl w:val="0"/>
          <w:numId w:val="56"/>
        </w:numPr>
        <w:tabs>
          <w:tab w:val="left" w:pos="821"/>
        </w:tabs>
        <w:autoSpaceDE/>
        <w:autoSpaceDN/>
        <w:adjustRightInd/>
        <w:spacing w:before="0"/>
        <w:ind w:right="495"/>
        <w:jc w:val="both"/>
        <w:rPr>
          <w:rFonts w:ascii="Helvetica" w:hAnsi="Helvetica" w:cs="Helvetica"/>
          <w:b w:val="0"/>
          <w:sz w:val="24"/>
          <w:szCs w:val="24"/>
        </w:rPr>
      </w:pPr>
      <w:r w:rsidRPr="00FC554B">
        <w:rPr>
          <w:rFonts w:ascii="Helvetica" w:eastAsia="Calibri" w:hAnsi="Helvetica" w:cs="Helvetica"/>
          <w:b w:val="0"/>
          <w:sz w:val="24"/>
          <w:szCs w:val="24"/>
        </w:rPr>
        <w:t>Place</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pacing w:val="-2"/>
          <w:sz w:val="24"/>
          <w:szCs w:val="24"/>
        </w:rPr>
        <w:t>new</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pacing w:val="-1"/>
          <w:sz w:val="24"/>
          <w:szCs w:val="24"/>
        </w:rPr>
        <w:t>sorting</w:t>
      </w:r>
      <w:r w:rsidRPr="00FC554B">
        <w:rPr>
          <w:rFonts w:ascii="Helvetica" w:eastAsia="Calibri" w:hAnsi="Helvetica" w:cs="Helvetica"/>
          <w:b w:val="0"/>
          <w:spacing w:val="1"/>
          <w:sz w:val="24"/>
          <w:szCs w:val="24"/>
        </w:rPr>
        <w:t xml:space="preserve"> </w:t>
      </w:r>
      <w:r w:rsidRPr="00FC554B">
        <w:rPr>
          <w:rFonts w:ascii="Helvetica" w:eastAsia="Calibri" w:hAnsi="Helvetica" w:cs="Helvetica"/>
          <w:b w:val="0"/>
          <w:spacing w:val="-1"/>
          <w:sz w:val="24"/>
          <w:szCs w:val="24"/>
        </w:rPr>
        <w:t>boxes</w:t>
      </w:r>
      <w:r w:rsidRPr="00FC554B">
        <w:rPr>
          <w:rFonts w:ascii="Helvetica" w:eastAsia="Calibri" w:hAnsi="Helvetica" w:cs="Helvetica"/>
          <w:b w:val="0"/>
          <w:sz w:val="24"/>
          <w:szCs w:val="24"/>
        </w:rPr>
        <w:t xml:space="preserve"> on</w:t>
      </w:r>
      <w:r w:rsidRPr="00FC554B">
        <w:rPr>
          <w:rFonts w:ascii="Helvetica" w:eastAsia="Calibri" w:hAnsi="Helvetica" w:cs="Helvetica"/>
          <w:b w:val="0"/>
          <w:spacing w:val="-1"/>
          <w:sz w:val="24"/>
          <w:szCs w:val="24"/>
        </w:rPr>
        <w:t xml:space="preserve"> table.</w:t>
      </w:r>
      <w:r w:rsidRPr="00FC554B">
        <w:rPr>
          <w:rFonts w:ascii="Helvetica" w:eastAsia="Calibri" w:hAnsi="Helvetica" w:cs="Helvetica"/>
          <w:b w:val="0"/>
          <w:spacing w:val="2"/>
          <w:sz w:val="24"/>
          <w:szCs w:val="24"/>
        </w:rPr>
        <w:t xml:space="preserve"> </w:t>
      </w:r>
      <w:r w:rsidRPr="00FC554B">
        <w:rPr>
          <w:rFonts w:ascii="Helvetica" w:eastAsia="Calibri" w:hAnsi="Helvetica" w:cs="Helvetica"/>
          <w:b w:val="0"/>
          <w:spacing w:val="-1"/>
          <w:sz w:val="24"/>
          <w:szCs w:val="24"/>
        </w:rPr>
        <w:t>Box</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z w:val="24"/>
          <w:szCs w:val="24"/>
        </w:rPr>
        <w:t>on</w:t>
      </w:r>
      <w:r w:rsidRPr="00FC554B">
        <w:rPr>
          <w:rFonts w:ascii="Helvetica" w:eastAsia="Calibri" w:hAnsi="Helvetica" w:cs="Helvetica"/>
          <w:b w:val="0"/>
          <w:spacing w:val="-1"/>
          <w:sz w:val="24"/>
          <w:szCs w:val="24"/>
        </w:rPr>
        <w:t xml:space="preserve"> the</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pacing w:val="-1"/>
          <w:sz w:val="24"/>
          <w:szCs w:val="24"/>
        </w:rPr>
        <w:t>child’s</w:t>
      </w:r>
      <w:r w:rsidRPr="00FC554B">
        <w:rPr>
          <w:rFonts w:ascii="Helvetica" w:eastAsia="Calibri" w:hAnsi="Helvetica" w:cs="Helvetica"/>
          <w:b w:val="0"/>
          <w:spacing w:val="7"/>
          <w:sz w:val="24"/>
          <w:szCs w:val="24"/>
        </w:rPr>
        <w:t xml:space="preserve"> </w:t>
      </w:r>
      <w:r w:rsidRPr="00FC554B">
        <w:rPr>
          <w:rFonts w:ascii="Helvetica" w:hAnsi="Helvetica" w:cs="Helvetica"/>
          <w:b w:val="0"/>
          <w:spacing w:val="-1"/>
          <w:sz w:val="24"/>
          <w:szCs w:val="24"/>
          <w:u w:val="single" w:color="000000"/>
        </w:rPr>
        <w:t>left</w:t>
      </w:r>
      <w:r w:rsidRPr="00FC554B">
        <w:rPr>
          <w:rFonts w:ascii="Helvetica" w:hAnsi="Helvetica" w:cs="Helvetica"/>
          <w:b w:val="0"/>
          <w:spacing w:val="3"/>
          <w:sz w:val="24"/>
          <w:szCs w:val="24"/>
          <w:u w:val="single" w:color="000000"/>
        </w:rPr>
        <w:t xml:space="preserve"> </w:t>
      </w:r>
      <w:r w:rsidRPr="00FC554B">
        <w:rPr>
          <w:rFonts w:ascii="Helvetica" w:hAnsi="Helvetica" w:cs="Helvetica"/>
          <w:b w:val="0"/>
          <w:sz w:val="24"/>
          <w:szCs w:val="24"/>
        </w:rPr>
        <w:t>will</w:t>
      </w:r>
      <w:r w:rsidRPr="00FC554B">
        <w:rPr>
          <w:rFonts w:ascii="Helvetica" w:hAnsi="Helvetica" w:cs="Helvetica"/>
          <w:b w:val="0"/>
          <w:spacing w:val="2"/>
          <w:sz w:val="24"/>
          <w:szCs w:val="24"/>
        </w:rPr>
        <w:t xml:space="preserve"> </w:t>
      </w:r>
      <w:r w:rsidRPr="00FC554B">
        <w:rPr>
          <w:rFonts w:ascii="Helvetica" w:hAnsi="Helvetica" w:cs="Helvetica"/>
          <w:b w:val="0"/>
          <w:spacing w:val="-1"/>
          <w:sz w:val="24"/>
          <w:szCs w:val="24"/>
        </w:rPr>
        <w:t>have</w:t>
      </w:r>
      <w:r w:rsidRPr="00FC554B">
        <w:rPr>
          <w:rFonts w:ascii="Helvetica" w:hAnsi="Helvetica" w:cs="Helvetica"/>
          <w:b w:val="0"/>
          <w:spacing w:val="3"/>
          <w:sz w:val="24"/>
          <w:szCs w:val="24"/>
        </w:rPr>
        <w:t xml:space="preserve"> </w:t>
      </w:r>
      <w:r w:rsidRPr="00FC554B">
        <w:rPr>
          <w:rFonts w:ascii="Helvetica" w:hAnsi="Helvetica" w:cs="Helvetica"/>
          <w:b w:val="0"/>
          <w:sz w:val="24"/>
          <w:szCs w:val="24"/>
        </w:rPr>
        <w:t>a</w:t>
      </w:r>
      <w:r w:rsidRPr="00FC554B">
        <w:rPr>
          <w:rFonts w:ascii="Helvetica" w:hAnsi="Helvetica" w:cs="Helvetica"/>
          <w:b w:val="0"/>
          <w:spacing w:val="3"/>
          <w:sz w:val="24"/>
          <w:szCs w:val="24"/>
        </w:rPr>
        <w:t xml:space="preserve"> </w:t>
      </w:r>
      <w:r w:rsidRPr="00FC554B">
        <w:rPr>
          <w:rFonts w:ascii="Helvetica" w:hAnsi="Helvetica" w:cs="Helvetica"/>
          <w:b w:val="0"/>
          <w:spacing w:val="-1"/>
          <w:sz w:val="24"/>
          <w:szCs w:val="24"/>
          <w:u w:val="single" w:color="000000"/>
        </w:rPr>
        <w:t>white</w:t>
      </w:r>
      <w:r w:rsidRPr="00FC554B">
        <w:rPr>
          <w:rFonts w:ascii="Helvetica" w:hAnsi="Helvetica" w:cs="Helvetica"/>
          <w:b w:val="0"/>
          <w:spacing w:val="3"/>
          <w:sz w:val="24"/>
          <w:szCs w:val="24"/>
          <w:u w:val="single" w:color="000000"/>
        </w:rPr>
        <w:t xml:space="preserve"> </w:t>
      </w:r>
      <w:r w:rsidRPr="00FC554B">
        <w:rPr>
          <w:rFonts w:ascii="Helvetica" w:hAnsi="Helvetica" w:cs="Helvetica"/>
          <w:b w:val="0"/>
          <w:sz w:val="24"/>
          <w:szCs w:val="24"/>
          <w:u w:val="single" w:color="000000"/>
        </w:rPr>
        <w:t>card</w:t>
      </w:r>
      <w:r w:rsidRPr="00FC554B">
        <w:rPr>
          <w:rFonts w:ascii="Helvetica" w:hAnsi="Helvetica" w:cs="Helvetica"/>
          <w:b w:val="0"/>
          <w:spacing w:val="-1"/>
          <w:sz w:val="24"/>
          <w:szCs w:val="24"/>
          <w:u w:val="single" w:color="000000"/>
        </w:rPr>
        <w:t xml:space="preserve"> with</w:t>
      </w:r>
      <w:r w:rsidRPr="00FC554B">
        <w:rPr>
          <w:rFonts w:ascii="Helvetica" w:hAnsi="Helvetica" w:cs="Helvetica"/>
          <w:b w:val="0"/>
          <w:spacing w:val="2"/>
          <w:sz w:val="24"/>
          <w:szCs w:val="24"/>
          <w:u w:val="single" w:color="000000"/>
        </w:rPr>
        <w:t xml:space="preserve"> </w:t>
      </w:r>
      <w:r w:rsidRPr="00FC554B">
        <w:rPr>
          <w:rFonts w:ascii="Helvetica" w:hAnsi="Helvetica" w:cs="Helvetica"/>
          <w:b w:val="0"/>
          <w:sz w:val="24"/>
          <w:szCs w:val="24"/>
          <w:u w:val="single" w:color="000000"/>
        </w:rPr>
        <w:t>a</w:t>
      </w:r>
      <w:r w:rsidRPr="00FC554B">
        <w:rPr>
          <w:rFonts w:ascii="Helvetica" w:hAnsi="Helvetica" w:cs="Helvetica"/>
          <w:b w:val="0"/>
          <w:spacing w:val="2"/>
          <w:sz w:val="24"/>
          <w:szCs w:val="24"/>
          <w:u w:val="single" w:color="000000"/>
        </w:rPr>
        <w:t xml:space="preserve"> </w:t>
      </w:r>
      <w:r w:rsidRPr="00FC554B">
        <w:rPr>
          <w:rFonts w:ascii="Helvetica" w:hAnsi="Helvetica" w:cs="Helvetica"/>
          <w:b w:val="0"/>
          <w:spacing w:val="-1"/>
          <w:sz w:val="24"/>
          <w:szCs w:val="24"/>
          <w:u w:val="single" w:color="000000"/>
        </w:rPr>
        <w:t>blue</w:t>
      </w:r>
      <w:r w:rsidRPr="00FC554B">
        <w:rPr>
          <w:rFonts w:ascii="Helvetica" w:hAnsi="Helvetica" w:cs="Helvetica"/>
          <w:b w:val="0"/>
          <w:spacing w:val="3"/>
          <w:sz w:val="24"/>
          <w:szCs w:val="24"/>
          <w:u w:val="single" w:color="000000"/>
        </w:rPr>
        <w:t xml:space="preserve"> </w:t>
      </w:r>
      <w:r w:rsidRPr="00FC554B">
        <w:rPr>
          <w:rFonts w:ascii="Helvetica" w:hAnsi="Helvetica" w:cs="Helvetica"/>
          <w:b w:val="0"/>
          <w:spacing w:val="-1"/>
          <w:sz w:val="24"/>
          <w:szCs w:val="24"/>
          <w:u w:val="single" w:color="000000"/>
        </w:rPr>
        <w:t>rabbit</w:t>
      </w:r>
      <w:r w:rsidRPr="00FC554B">
        <w:rPr>
          <w:rFonts w:ascii="Helvetica" w:hAnsi="Helvetica" w:cs="Helvetica"/>
          <w:b w:val="0"/>
          <w:spacing w:val="61"/>
          <w:sz w:val="24"/>
          <w:szCs w:val="24"/>
        </w:rPr>
        <w:t xml:space="preserve"> </w:t>
      </w:r>
      <w:r w:rsidRPr="00FC554B">
        <w:rPr>
          <w:rFonts w:ascii="Helvetica" w:eastAsia="Calibri" w:hAnsi="Helvetica" w:cs="Helvetica"/>
          <w:b w:val="0"/>
          <w:spacing w:val="-1"/>
          <w:sz w:val="24"/>
          <w:szCs w:val="24"/>
        </w:rPr>
        <w:t>attached</w:t>
      </w:r>
      <w:r w:rsidRPr="00FC554B">
        <w:rPr>
          <w:rFonts w:ascii="Helvetica" w:eastAsia="Calibri" w:hAnsi="Helvetica" w:cs="Helvetica"/>
          <w:b w:val="0"/>
          <w:spacing w:val="5"/>
          <w:sz w:val="24"/>
          <w:szCs w:val="24"/>
        </w:rPr>
        <w:t xml:space="preserve"> </w:t>
      </w:r>
      <w:r w:rsidRPr="00FC554B">
        <w:rPr>
          <w:rFonts w:ascii="Helvetica" w:eastAsia="Calibri" w:hAnsi="Helvetica" w:cs="Helvetica"/>
          <w:b w:val="0"/>
          <w:spacing w:val="-1"/>
          <w:sz w:val="24"/>
          <w:szCs w:val="24"/>
        </w:rPr>
        <w:t>to</w:t>
      </w:r>
      <w:r w:rsidRPr="00FC554B">
        <w:rPr>
          <w:rFonts w:ascii="Helvetica" w:eastAsia="Calibri" w:hAnsi="Helvetica" w:cs="Helvetica"/>
          <w:b w:val="0"/>
          <w:spacing w:val="6"/>
          <w:sz w:val="24"/>
          <w:szCs w:val="24"/>
        </w:rPr>
        <w:t xml:space="preserve"> </w:t>
      </w:r>
      <w:r w:rsidRPr="00FC554B">
        <w:rPr>
          <w:rFonts w:ascii="Helvetica" w:eastAsia="Calibri" w:hAnsi="Helvetica" w:cs="Helvetica"/>
          <w:b w:val="0"/>
          <w:sz w:val="24"/>
          <w:szCs w:val="24"/>
        </w:rPr>
        <w:t>the</w:t>
      </w:r>
      <w:r w:rsidRPr="00FC554B">
        <w:rPr>
          <w:rFonts w:ascii="Helvetica" w:eastAsia="Calibri" w:hAnsi="Helvetica" w:cs="Helvetica"/>
          <w:b w:val="0"/>
          <w:spacing w:val="5"/>
          <w:sz w:val="24"/>
          <w:szCs w:val="24"/>
        </w:rPr>
        <w:t xml:space="preserve"> </w:t>
      </w:r>
      <w:r w:rsidRPr="00FC554B">
        <w:rPr>
          <w:rFonts w:ascii="Helvetica" w:eastAsia="Calibri" w:hAnsi="Helvetica" w:cs="Helvetica"/>
          <w:b w:val="0"/>
          <w:spacing w:val="-1"/>
          <w:sz w:val="24"/>
          <w:szCs w:val="24"/>
        </w:rPr>
        <w:t>front.</w:t>
      </w:r>
      <w:r w:rsidRPr="00FC554B">
        <w:rPr>
          <w:rFonts w:ascii="Helvetica" w:eastAsia="Calibri" w:hAnsi="Helvetica" w:cs="Helvetica"/>
          <w:b w:val="0"/>
          <w:spacing w:val="5"/>
          <w:sz w:val="24"/>
          <w:szCs w:val="24"/>
        </w:rPr>
        <w:t xml:space="preserve"> </w:t>
      </w:r>
      <w:r w:rsidRPr="00FC554B">
        <w:rPr>
          <w:rFonts w:ascii="Helvetica" w:eastAsia="Calibri" w:hAnsi="Helvetica" w:cs="Helvetica"/>
          <w:b w:val="0"/>
          <w:sz w:val="24"/>
          <w:szCs w:val="24"/>
        </w:rPr>
        <w:t>Box</w:t>
      </w:r>
      <w:r w:rsidRPr="00FC554B">
        <w:rPr>
          <w:rFonts w:ascii="Helvetica" w:eastAsia="Calibri" w:hAnsi="Helvetica" w:cs="Helvetica"/>
          <w:b w:val="0"/>
          <w:spacing w:val="3"/>
          <w:sz w:val="24"/>
          <w:szCs w:val="24"/>
        </w:rPr>
        <w:t xml:space="preserve"> </w:t>
      </w:r>
      <w:r w:rsidRPr="00FC554B">
        <w:rPr>
          <w:rFonts w:ascii="Helvetica" w:eastAsia="Calibri" w:hAnsi="Helvetica" w:cs="Helvetica"/>
          <w:b w:val="0"/>
          <w:sz w:val="24"/>
          <w:szCs w:val="24"/>
        </w:rPr>
        <w:t>on</w:t>
      </w:r>
      <w:r w:rsidRPr="00FC554B">
        <w:rPr>
          <w:rFonts w:ascii="Helvetica" w:eastAsia="Calibri" w:hAnsi="Helvetica" w:cs="Helvetica"/>
          <w:b w:val="0"/>
          <w:spacing w:val="4"/>
          <w:sz w:val="24"/>
          <w:szCs w:val="24"/>
        </w:rPr>
        <w:t xml:space="preserve"> </w:t>
      </w:r>
      <w:r w:rsidRPr="00FC554B">
        <w:rPr>
          <w:rFonts w:ascii="Helvetica" w:eastAsia="Calibri" w:hAnsi="Helvetica" w:cs="Helvetica"/>
          <w:b w:val="0"/>
          <w:sz w:val="24"/>
          <w:szCs w:val="24"/>
        </w:rPr>
        <w:t>the</w:t>
      </w:r>
      <w:r w:rsidRPr="00FC554B">
        <w:rPr>
          <w:rFonts w:ascii="Helvetica" w:eastAsia="Calibri" w:hAnsi="Helvetica" w:cs="Helvetica"/>
          <w:b w:val="0"/>
          <w:spacing w:val="5"/>
          <w:sz w:val="24"/>
          <w:szCs w:val="24"/>
        </w:rPr>
        <w:t xml:space="preserve"> </w:t>
      </w:r>
      <w:r w:rsidRPr="00FC554B">
        <w:rPr>
          <w:rFonts w:ascii="Helvetica" w:eastAsia="Calibri" w:hAnsi="Helvetica" w:cs="Helvetica"/>
          <w:b w:val="0"/>
          <w:spacing w:val="-1"/>
          <w:sz w:val="24"/>
          <w:szCs w:val="24"/>
        </w:rPr>
        <w:t>child’s</w:t>
      </w:r>
      <w:r w:rsidRPr="00FC554B">
        <w:rPr>
          <w:rFonts w:ascii="Helvetica" w:eastAsia="Calibri" w:hAnsi="Helvetica" w:cs="Helvetica"/>
          <w:b w:val="0"/>
          <w:spacing w:val="8"/>
          <w:sz w:val="24"/>
          <w:szCs w:val="24"/>
        </w:rPr>
        <w:t xml:space="preserve"> </w:t>
      </w:r>
      <w:r w:rsidRPr="00FC554B">
        <w:rPr>
          <w:rFonts w:ascii="Helvetica" w:hAnsi="Helvetica" w:cs="Helvetica"/>
          <w:b w:val="0"/>
          <w:spacing w:val="-1"/>
          <w:sz w:val="24"/>
          <w:szCs w:val="24"/>
          <w:u w:val="single" w:color="000000"/>
        </w:rPr>
        <w:t>right</w:t>
      </w:r>
      <w:r w:rsidRPr="00FC554B">
        <w:rPr>
          <w:rFonts w:ascii="Helvetica" w:hAnsi="Helvetica" w:cs="Helvetica"/>
          <w:b w:val="0"/>
          <w:spacing w:val="5"/>
          <w:sz w:val="24"/>
          <w:szCs w:val="24"/>
          <w:u w:val="single" w:color="000000"/>
        </w:rPr>
        <w:t xml:space="preserve"> </w:t>
      </w:r>
      <w:r w:rsidRPr="00FC554B">
        <w:rPr>
          <w:rFonts w:ascii="Helvetica" w:hAnsi="Helvetica" w:cs="Helvetica"/>
          <w:b w:val="0"/>
          <w:sz w:val="24"/>
          <w:szCs w:val="24"/>
        </w:rPr>
        <w:t>will</w:t>
      </w:r>
      <w:r w:rsidRPr="00FC554B">
        <w:rPr>
          <w:rFonts w:ascii="Helvetica" w:hAnsi="Helvetica" w:cs="Helvetica"/>
          <w:b w:val="0"/>
          <w:spacing w:val="4"/>
          <w:sz w:val="24"/>
          <w:szCs w:val="24"/>
        </w:rPr>
        <w:t xml:space="preserve"> </w:t>
      </w:r>
      <w:r w:rsidRPr="00FC554B">
        <w:rPr>
          <w:rFonts w:ascii="Helvetica" w:hAnsi="Helvetica" w:cs="Helvetica"/>
          <w:b w:val="0"/>
          <w:spacing w:val="-1"/>
          <w:sz w:val="24"/>
          <w:szCs w:val="24"/>
        </w:rPr>
        <w:t>have</w:t>
      </w:r>
      <w:r w:rsidRPr="00FC554B">
        <w:rPr>
          <w:rFonts w:ascii="Helvetica" w:hAnsi="Helvetica" w:cs="Helvetica"/>
          <w:b w:val="0"/>
          <w:spacing w:val="5"/>
          <w:sz w:val="24"/>
          <w:szCs w:val="24"/>
        </w:rPr>
        <w:t xml:space="preserve"> </w:t>
      </w:r>
      <w:r w:rsidRPr="00FC554B">
        <w:rPr>
          <w:rFonts w:ascii="Helvetica" w:hAnsi="Helvetica" w:cs="Helvetica"/>
          <w:b w:val="0"/>
          <w:sz w:val="24"/>
          <w:szCs w:val="24"/>
        </w:rPr>
        <w:t>a</w:t>
      </w:r>
      <w:r w:rsidRPr="00FC554B">
        <w:rPr>
          <w:rFonts w:ascii="Helvetica" w:hAnsi="Helvetica" w:cs="Helvetica"/>
          <w:b w:val="0"/>
          <w:spacing w:val="6"/>
          <w:sz w:val="24"/>
          <w:szCs w:val="24"/>
        </w:rPr>
        <w:t xml:space="preserve"> </w:t>
      </w:r>
      <w:r w:rsidRPr="00FC554B">
        <w:rPr>
          <w:rFonts w:ascii="Helvetica" w:hAnsi="Helvetica" w:cs="Helvetica"/>
          <w:b w:val="0"/>
          <w:sz w:val="24"/>
          <w:szCs w:val="24"/>
          <w:u w:val="single" w:color="000000"/>
        </w:rPr>
        <w:t>white</w:t>
      </w:r>
      <w:r w:rsidRPr="00FC554B">
        <w:rPr>
          <w:rFonts w:ascii="Helvetica" w:hAnsi="Helvetica" w:cs="Helvetica"/>
          <w:b w:val="0"/>
          <w:spacing w:val="5"/>
          <w:sz w:val="24"/>
          <w:szCs w:val="24"/>
          <w:u w:val="single" w:color="000000"/>
        </w:rPr>
        <w:t xml:space="preserve"> </w:t>
      </w:r>
      <w:r w:rsidRPr="00FC554B">
        <w:rPr>
          <w:rFonts w:ascii="Helvetica" w:hAnsi="Helvetica" w:cs="Helvetica"/>
          <w:b w:val="0"/>
          <w:sz w:val="24"/>
          <w:szCs w:val="24"/>
          <w:u w:val="single" w:color="000000"/>
        </w:rPr>
        <w:t>card</w:t>
      </w:r>
      <w:r w:rsidRPr="00FC554B">
        <w:rPr>
          <w:rFonts w:ascii="Helvetica" w:hAnsi="Helvetica" w:cs="Helvetica"/>
          <w:b w:val="0"/>
          <w:spacing w:val="4"/>
          <w:sz w:val="24"/>
          <w:szCs w:val="24"/>
          <w:u w:val="single" w:color="000000"/>
        </w:rPr>
        <w:t xml:space="preserve"> </w:t>
      </w:r>
      <w:r w:rsidRPr="00FC554B">
        <w:rPr>
          <w:rFonts w:ascii="Helvetica" w:hAnsi="Helvetica" w:cs="Helvetica"/>
          <w:b w:val="0"/>
          <w:sz w:val="24"/>
          <w:szCs w:val="24"/>
          <w:u w:val="single" w:color="000000"/>
        </w:rPr>
        <w:t>with</w:t>
      </w:r>
      <w:r w:rsidRPr="00FC554B">
        <w:rPr>
          <w:rFonts w:ascii="Helvetica" w:hAnsi="Helvetica" w:cs="Helvetica"/>
          <w:b w:val="0"/>
          <w:spacing w:val="4"/>
          <w:sz w:val="24"/>
          <w:szCs w:val="24"/>
          <w:u w:val="single" w:color="000000"/>
        </w:rPr>
        <w:t xml:space="preserve"> </w:t>
      </w:r>
      <w:r w:rsidRPr="00FC554B">
        <w:rPr>
          <w:rFonts w:ascii="Helvetica" w:hAnsi="Helvetica" w:cs="Helvetica"/>
          <w:b w:val="0"/>
          <w:sz w:val="24"/>
          <w:szCs w:val="24"/>
          <w:u w:val="single" w:color="000000"/>
        </w:rPr>
        <w:t>a</w:t>
      </w:r>
      <w:r w:rsidRPr="00FC554B">
        <w:rPr>
          <w:rFonts w:ascii="Helvetica" w:hAnsi="Helvetica" w:cs="Helvetica"/>
          <w:b w:val="0"/>
          <w:spacing w:val="4"/>
          <w:sz w:val="24"/>
          <w:szCs w:val="24"/>
          <w:u w:val="single" w:color="000000"/>
        </w:rPr>
        <w:t xml:space="preserve"> </w:t>
      </w:r>
      <w:r w:rsidRPr="00FC554B">
        <w:rPr>
          <w:rFonts w:ascii="Helvetica" w:hAnsi="Helvetica" w:cs="Helvetica"/>
          <w:b w:val="0"/>
          <w:sz w:val="24"/>
          <w:szCs w:val="24"/>
          <w:u w:val="single" w:color="000000"/>
        </w:rPr>
        <w:t>red</w:t>
      </w:r>
      <w:r w:rsidRPr="00FC554B">
        <w:rPr>
          <w:rFonts w:ascii="Helvetica" w:hAnsi="Helvetica" w:cs="Helvetica"/>
          <w:b w:val="0"/>
          <w:spacing w:val="4"/>
          <w:sz w:val="24"/>
          <w:szCs w:val="24"/>
          <w:u w:val="single" w:color="000000"/>
        </w:rPr>
        <w:t xml:space="preserve"> </w:t>
      </w:r>
      <w:r w:rsidRPr="00FC554B">
        <w:rPr>
          <w:rFonts w:ascii="Helvetica" w:hAnsi="Helvetica" w:cs="Helvetica"/>
          <w:b w:val="0"/>
          <w:sz w:val="24"/>
          <w:szCs w:val="24"/>
          <w:u w:val="single" w:color="000000"/>
        </w:rPr>
        <w:t>boat</w:t>
      </w:r>
      <w:r w:rsidRPr="00FC554B">
        <w:rPr>
          <w:rFonts w:ascii="Helvetica" w:hAnsi="Helvetica" w:cs="Helvetica"/>
          <w:b w:val="0"/>
          <w:spacing w:val="7"/>
          <w:sz w:val="24"/>
          <w:szCs w:val="24"/>
          <w:u w:val="single" w:color="000000"/>
        </w:rPr>
        <w:t xml:space="preserve"> </w:t>
      </w:r>
      <w:r w:rsidRPr="00FC554B">
        <w:rPr>
          <w:rFonts w:ascii="Helvetica" w:hAnsi="Helvetica" w:cs="Helvetica"/>
          <w:b w:val="0"/>
          <w:spacing w:val="-1"/>
          <w:sz w:val="24"/>
          <w:szCs w:val="24"/>
        </w:rPr>
        <w:t>attached</w:t>
      </w:r>
      <w:r w:rsidRPr="00FC554B">
        <w:rPr>
          <w:rFonts w:ascii="Helvetica" w:hAnsi="Helvetica" w:cs="Helvetica"/>
          <w:b w:val="0"/>
          <w:spacing w:val="4"/>
          <w:sz w:val="24"/>
          <w:szCs w:val="24"/>
        </w:rPr>
        <w:t xml:space="preserve"> </w:t>
      </w:r>
      <w:r w:rsidRPr="00FC554B">
        <w:rPr>
          <w:rFonts w:ascii="Helvetica" w:hAnsi="Helvetica" w:cs="Helvetica"/>
          <w:b w:val="0"/>
          <w:sz w:val="24"/>
          <w:szCs w:val="24"/>
        </w:rPr>
        <w:t>to</w:t>
      </w:r>
      <w:r w:rsidRPr="00FC554B">
        <w:rPr>
          <w:rFonts w:ascii="Helvetica" w:hAnsi="Helvetica" w:cs="Helvetica"/>
          <w:b w:val="0"/>
          <w:spacing w:val="59"/>
          <w:sz w:val="24"/>
          <w:szCs w:val="24"/>
        </w:rPr>
        <w:t xml:space="preserve"> </w:t>
      </w:r>
      <w:r w:rsidRPr="00FC554B">
        <w:rPr>
          <w:rFonts w:ascii="Helvetica" w:hAnsi="Helvetica" w:cs="Helvetica"/>
          <w:b w:val="0"/>
          <w:sz w:val="24"/>
          <w:szCs w:val="24"/>
        </w:rPr>
        <w:t xml:space="preserve">the </w:t>
      </w:r>
      <w:r w:rsidRPr="00FC554B">
        <w:rPr>
          <w:rFonts w:ascii="Helvetica" w:hAnsi="Helvetica" w:cs="Helvetica"/>
          <w:b w:val="0"/>
          <w:spacing w:val="-1"/>
          <w:sz w:val="24"/>
          <w:szCs w:val="24"/>
        </w:rPr>
        <w:t>front.</w:t>
      </w:r>
    </w:p>
    <w:p w14:paraId="06DF0B57" w14:textId="77777777" w:rsidR="007D3800" w:rsidRPr="00FC554B" w:rsidRDefault="007D3800" w:rsidP="0059046A">
      <w:pPr>
        <w:pStyle w:val="BodyText"/>
        <w:widowControl w:val="0"/>
        <w:numPr>
          <w:ilvl w:val="0"/>
          <w:numId w:val="56"/>
        </w:numPr>
        <w:tabs>
          <w:tab w:val="left" w:pos="821"/>
        </w:tabs>
        <w:autoSpaceDE/>
        <w:autoSpaceDN/>
        <w:adjustRightInd/>
        <w:spacing w:before="2"/>
        <w:rPr>
          <w:rFonts w:ascii="Helvetica" w:hAnsi="Helvetica" w:cs="Helvetica"/>
          <w:b w:val="0"/>
          <w:sz w:val="24"/>
          <w:szCs w:val="24"/>
        </w:rPr>
      </w:pPr>
      <w:r w:rsidRPr="00FC554B">
        <w:rPr>
          <w:rFonts w:ascii="Helvetica" w:hAnsi="Helvetica" w:cs="Helvetica"/>
          <w:b w:val="0"/>
          <w:spacing w:val="-1"/>
          <w:sz w:val="24"/>
          <w:szCs w:val="24"/>
        </w:rPr>
        <w:t>NOTE:</w:t>
      </w:r>
      <w:r w:rsidRPr="00FC554B">
        <w:rPr>
          <w:rFonts w:ascii="Helvetica" w:hAnsi="Helvetica" w:cs="Helvetica"/>
          <w:b w:val="0"/>
          <w:spacing w:val="1"/>
          <w:sz w:val="24"/>
          <w:szCs w:val="24"/>
        </w:rPr>
        <w:t xml:space="preserve"> </w:t>
      </w:r>
      <w:r w:rsidRPr="00FC554B">
        <w:rPr>
          <w:rFonts w:ascii="Helvetica" w:hAnsi="Helvetica" w:cs="Helvetica"/>
          <w:b w:val="0"/>
          <w:sz w:val="24"/>
          <w:szCs w:val="24"/>
        </w:rPr>
        <w:t>In</w:t>
      </w:r>
      <w:r w:rsidRPr="00FC554B">
        <w:rPr>
          <w:rFonts w:ascii="Helvetica" w:hAnsi="Helvetica" w:cs="Helvetica"/>
          <w:b w:val="0"/>
          <w:spacing w:val="-3"/>
          <w:sz w:val="24"/>
          <w:szCs w:val="24"/>
        </w:rPr>
        <w:t xml:space="preserve"> </w:t>
      </w:r>
      <w:r w:rsidRPr="00FC554B">
        <w:rPr>
          <w:rFonts w:ascii="Helvetica" w:hAnsi="Helvetica" w:cs="Helvetica"/>
          <w:b w:val="0"/>
          <w:sz w:val="24"/>
          <w:szCs w:val="24"/>
        </w:rPr>
        <w:t>all</w:t>
      </w:r>
      <w:r w:rsidRPr="00FC554B">
        <w:rPr>
          <w:rFonts w:ascii="Helvetica" w:hAnsi="Helvetica" w:cs="Helvetica"/>
          <w:b w:val="0"/>
          <w:spacing w:val="-1"/>
          <w:sz w:val="24"/>
          <w:szCs w:val="24"/>
        </w:rPr>
        <w:t xml:space="preserve"> practice</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 xml:space="preserve">and </w:t>
      </w:r>
      <w:r w:rsidRPr="00FC554B">
        <w:rPr>
          <w:rFonts w:ascii="Helvetica" w:hAnsi="Helvetica" w:cs="Helvetica"/>
          <w:b w:val="0"/>
          <w:spacing w:val="-2"/>
          <w:sz w:val="24"/>
          <w:szCs w:val="24"/>
        </w:rPr>
        <w:t>test</w:t>
      </w:r>
      <w:r w:rsidRPr="00FC554B">
        <w:rPr>
          <w:rFonts w:ascii="Helvetica" w:hAnsi="Helvetica" w:cs="Helvetica"/>
          <w:b w:val="0"/>
          <w:spacing w:val="1"/>
          <w:sz w:val="24"/>
          <w:szCs w:val="24"/>
        </w:rPr>
        <w:t xml:space="preserve"> </w:t>
      </w:r>
      <w:r w:rsidRPr="00FC554B">
        <w:rPr>
          <w:rFonts w:ascii="Helvetica" w:hAnsi="Helvetica" w:cs="Helvetica"/>
          <w:b w:val="0"/>
          <w:spacing w:val="-1"/>
          <w:sz w:val="24"/>
          <w:szCs w:val="24"/>
        </w:rPr>
        <w:t>trials,</w:t>
      </w:r>
      <w:r w:rsidRPr="00FC554B">
        <w:rPr>
          <w:rFonts w:ascii="Helvetica" w:hAnsi="Helvetica" w:cs="Helvetica"/>
          <w:b w:val="0"/>
          <w:spacing w:val="-3"/>
          <w:sz w:val="24"/>
          <w:szCs w:val="24"/>
        </w:rPr>
        <w:t xml:space="preserve"> </w:t>
      </w:r>
      <w:r w:rsidRPr="00FC554B">
        <w:rPr>
          <w:rFonts w:ascii="Helvetica" w:hAnsi="Helvetica" w:cs="Helvetica"/>
          <w:b w:val="0"/>
          <w:spacing w:val="-1"/>
          <w:sz w:val="24"/>
          <w:szCs w:val="24"/>
        </w:rPr>
        <w:t>cards</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should be</w:t>
      </w:r>
      <w:r w:rsidRPr="00FC554B">
        <w:rPr>
          <w:rFonts w:ascii="Helvetica" w:hAnsi="Helvetica" w:cs="Helvetica"/>
          <w:b w:val="0"/>
          <w:sz w:val="24"/>
          <w:szCs w:val="24"/>
        </w:rPr>
        <w:t xml:space="preserve"> </w:t>
      </w:r>
      <w:r w:rsidRPr="00FC554B">
        <w:rPr>
          <w:rFonts w:ascii="Helvetica" w:hAnsi="Helvetica" w:cs="Helvetica"/>
          <w:b w:val="0"/>
          <w:spacing w:val="-1"/>
          <w:sz w:val="24"/>
          <w:szCs w:val="24"/>
        </w:rPr>
        <w:t xml:space="preserve">sorted </w:t>
      </w:r>
      <w:r w:rsidRPr="00FC554B">
        <w:rPr>
          <w:rFonts w:ascii="Helvetica" w:hAnsi="Helvetica" w:cs="Helvetica"/>
          <w:b w:val="0"/>
          <w:sz w:val="24"/>
          <w:szCs w:val="24"/>
        </w:rPr>
        <w:t>in</w:t>
      </w:r>
      <w:r w:rsidRPr="00FC554B">
        <w:rPr>
          <w:rFonts w:ascii="Helvetica" w:hAnsi="Helvetica" w:cs="Helvetica"/>
          <w:b w:val="0"/>
          <w:spacing w:val="-1"/>
          <w:sz w:val="24"/>
          <w:szCs w:val="24"/>
        </w:rPr>
        <w:t xml:space="preserve"> box</w:t>
      </w:r>
      <w:r w:rsidRPr="00FC554B">
        <w:rPr>
          <w:rFonts w:ascii="Helvetica" w:hAnsi="Helvetica" w:cs="Helvetica"/>
          <w:b w:val="0"/>
          <w:spacing w:val="3"/>
          <w:sz w:val="24"/>
          <w:szCs w:val="24"/>
        </w:rPr>
        <w:t xml:space="preserve"> </w:t>
      </w:r>
      <w:r w:rsidRPr="00FC554B">
        <w:rPr>
          <w:rFonts w:ascii="Helvetica" w:hAnsi="Helvetica" w:cs="Helvetica"/>
          <w:b w:val="0"/>
          <w:spacing w:val="-2"/>
          <w:sz w:val="24"/>
          <w:szCs w:val="24"/>
          <w:u w:val="single" w:color="000000"/>
        </w:rPr>
        <w:t>face</w:t>
      </w:r>
      <w:r w:rsidRPr="00FC554B">
        <w:rPr>
          <w:rFonts w:ascii="Helvetica" w:hAnsi="Helvetica" w:cs="Helvetica"/>
          <w:b w:val="0"/>
          <w:sz w:val="24"/>
          <w:szCs w:val="24"/>
          <w:u w:val="single" w:color="000000"/>
        </w:rPr>
        <w:t xml:space="preserve"> </w:t>
      </w:r>
      <w:r w:rsidRPr="00FC554B">
        <w:rPr>
          <w:rFonts w:ascii="Helvetica" w:hAnsi="Helvetica" w:cs="Helvetica"/>
          <w:b w:val="0"/>
          <w:spacing w:val="-1"/>
          <w:sz w:val="24"/>
          <w:szCs w:val="24"/>
          <w:u w:val="single" w:color="000000"/>
        </w:rPr>
        <w:t>down</w:t>
      </w:r>
      <w:r w:rsidRPr="00FC554B">
        <w:rPr>
          <w:rFonts w:ascii="Helvetica" w:hAnsi="Helvetica" w:cs="Helvetica"/>
          <w:b w:val="0"/>
          <w:spacing w:val="-1"/>
          <w:sz w:val="24"/>
          <w:szCs w:val="24"/>
        </w:rPr>
        <w:t>.</w:t>
      </w:r>
    </w:p>
    <w:p w14:paraId="35C2AB99" w14:textId="77777777" w:rsidR="007D3800" w:rsidRPr="00FC554B" w:rsidRDefault="007D3800" w:rsidP="007D3800">
      <w:pPr>
        <w:spacing w:before="9"/>
        <w:rPr>
          <w:rFonts w:ascii="Helvetica" w:eastAsia="Calibri" w:hAnsi="Helvetica" w:cs="Helvetica"/>
        </w:rPr>
      </w:pPr>
    </w:p>
    <w:p w14:paraId="083DDFC2"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INTRODUCTION</w:t>
      </w:r>
    </w:p>
    <w:p w14:paraId="48BDBA6A" w14:textId="77777777" w:rsidR="007D3800" w:rsidRPr="00FC554B" w:rsidRDefault="007D3800" w:rsidP="00DE2669">
      <w:pPr>
        <w:rPr>
          <w:rFonts w:ascii="Helvetica" w:eastAsia="Calibri" w:hAnsi="Helvetica" w:cs="Helvetica"/>
          <w:b/>
          <w:bCs/>
        </w:rPr>
      </w:pPr>
    </w:p>
    <w:p w14:paraId="31A56367"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“OKAY,</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LISTEN</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CLOSELY</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BECAUSE</w:t>
      </w:r>
      <w:r w:rsidRPr="00FC554B">
        <w:rPr>
          <w:rFonts w:ascii="Helvetica" w:eastAsia="Calibri" w:hAnsi="Helvetica" w:cs="Helvetica"/>
          <w:b/>
          <w:bCs/>
        </w:rPr>
        <w:t xml:space="preserve"> </w:t>
      </w:r>
      <w:r w:rsidRPr="00FC554B">
        <w:rPr>
          <w:rFonts w:ascii="Helvetica" w:eastAsia="Calibri" w:hAnsi="Helvetica" w:cs="Helvetica"/>
          <w:b/>
          <w:bCs/>
          <w:spacing w:val="-2"/>
        </w:rPr>
        <w:t>WE’RE</w:t>
      </w:r>
      <w:r w:rsidRPr="00FC554B">
        <w:rPr>
          <w:rFonts w:ascii="Helvetica" w:eastAsia="Calibri" w:hAnsi="Helvetica" w:cs="Helvetica"/>
          <w:b/>
          <w:bCs/>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2"/>
        </w:rPr>
        <w:t xml:space="preserve"> </w:t>
      </w:r>
      <w:r w:rsidRPr="00FC554B">
        <w:rPr>
          <w:rFonts w:ascii="Helvetica" w:eastAsia="Calibri" w:hAnsi="Helvetica" w:cs="Helvetica"/>
          <w:b/>
          <w:bCs/>
        </w:rPr>
        <w:t>TO</w:t>
      </w:r>
      <w:r w:rsidRPr="00FC554B">
        <w:rPr>
          <w:rFonts w:ascii="Helvetica" w:eastAsia="Calibri" w:hAnsi="Helvetica" w:cs="Helvetica"/>
          <w:b/>
          <w:bCs/>
          <w:spacing w:val="-3"/>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PLAY</w:t>
      </w:r>
      <w:r w:rsidRPr="00FC554B">
        <w:rPr>
          <w:rFonts w:ascii="Helvetica" w:eastAsia="Calibri" w:hAnsi="Helvetica" w:cs="Helvetica"/>
          <w:b/>
          <w:bCs/>
          <w:spacing w:val="5"/>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rPr>
        <w:t>NEW</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GAME</w:t>
      </w:r>
      <w:r w:rsidRPr="00FC554B">
        <w:rPr>
          <w:rFonts w:ascii="Helvetica" w:eastAsia="Calibri" w:hAnsi="Helvetica" w:cs="Helvetica"/>
          <w:b/>
          <w:bCs/>
        </w:rPr>
        <w:t xml:space="preserve"> </w:t>
      </w:r>
      <w:r w:rsidRPr="00FC554B">
        <w:rPr>
          <w:rFonts w:ascii="Helvetica" w:eastAsia="Calibri" w:hAnsi="Helvetica" w:cs="Helvetica"/>
          <w:b/>
          <w:bCs/>
          <w:spacing w:val="-1"/>
        </w:rPr>
        <w:t>WITH</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SOME</w:t>
      </w:r>
      <w:r w:rsidRPr="00FC554B">
        <w:rPr>
          <w:rFonts w:ascii="Helvetica" w:eastAsia="Calibri" w:hAnsi="Helvetica" w:cs="Helvetica"/>
          <w:b/>
          <w:bCs/>
        </w:rPr>
        <w:t xml:space="preserve"> NEW</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CARDS.”</w:t>
      </w:r>
    </w:p>
    <w:p w14:paraId="30E339AA"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“HERE’S</w:t>
      </w:r>
      <w:r w:rsidRPr="00FC554B">
        <w:rPr>
          <w:rFonts w:ascii="Helvetica" w:eastAsia="Calibri" w:hAnsi="Helvetica" w:cs="Helvetica"/>
          <w:b/>
          <w:bCs/>
        </w:rPr>
        <w:t xml:space="preserve"> 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BLUE</w:t>
      </w:r>
      <w:r w:rsidRPr="00FC554B">
        <w:rPr>
          <w:rFonts w:ascii="Helvetica" w:eastAsia="Calibri" w:hAnsi="Helvetica" w:cs="Helvetica"/>
          <w:b/>
          <w:bCs/>
        </w:rPr>
        <w:t xml:space="preserve"> </w:t>
      </w:r>
      <w:r w:rsidRPr="00FC554B">
        <w:rPr>
          <w:rFonts w:ascii="Helvetica" w:eastAsia="Calibri" w:hAnsi="Helvetica" w:cs="Helvetica"/>
          <w:b/>
          <w:bCs/>
          <w:spacing w:val="-1"/>
        </w:rPr>
        <w:t>RABBIT</w:t>
      </w:r>
      <w:r w:rsidRPr="00FC554B">
        <w:rPr>
          <w:rFonts w:ascii="Helvetica" w:eastAsia="Calibri" w:hAnsi="Helvetica" w:cs="Helvetica"/>
          <w:b/>
          <w:bCs/>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to</w:t>
      </w:r>
      <w:r w:rsidRPr="00FC554B">
        <w:rPr>
          <w:rFonts w:ascii="Helvetica" w:eastAsia="Calibri" w:hAnsi="Helvetica" w:cs="Helvetica"/>
          <w:spacing w:val="1"/>
        </w:rPr>
        <w:t xml:space="preserve"> </w:t>
      </w:r>
      <w:r w:rsidRPr="00FC554B">
        <w:rPr>
          <w:rFonts w:ascii="Helvetica" w:eastAsia="Calibri" w:hAnsi="Helvetica" w:cs="Helvetica"/>
          <w:spacing w:val="-1"/>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left)</w:t>
      </w:r>
      <w:r w:rsidRPr="00FC554B">
        <w:rPr>
          <w:rFonts w:ascii="Helvetica" w:eastAsia="Calibri" w:hAnsi="Helvetica" w:cs="Helvetica"/>
        </w:rPr>
        <w:t xml:space="preserve"> </w:t>
      </w:r>
      <w:r w:rsidRPr="00FC554B">
        <w:rPr>
          <w:rFonts w:ascii="Helvetica" w:eastAsia="Calibri" w:hAnsi="Helvetica" w:cs="Helvetica"/>
          <w:b/>
          <w:bCs/>
        </w:rPr>
        <w:t>AND</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HERE’S</w:t>
      </w:r>
      <w:r w:rsidRPr="00FC554B">
        <w:rPr>
          <w:rFonts w:ascii="Helvetica" w:eastAsia="Calibri" w:hAnsi="Helvetica" w:cs="Helvetica"/>
          <w:b/>
          <w:bCs/>
        </w:rPr>
        <w:t xml:space="preserve"> 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RED</w:t>
      </w:r>
      <w:r w:rsidRPr="00FC554B">
        <w:rPr>
          <w:rFonts w:ascii="Helvetica" w:eastAsia="Calibri" w:hAnsi="Helvetica" w:cs="Helvetica"/>
          <w:b/>
          <w:bCs/>
        </w:rPr>
        <w:t xml:space="preserve"> </w:t>
      </w:r>
      <w:r w:rsidRPr="00FC554B">
        <w:rPr>
          <w:rFonts w:ascii="Helvetica" w:eastAsia="Calibri" w:hAnsi="Helvetica" w:cs="Helvetica"/>
          <w:b/>
          <w:bCs/>
          <w:spacing w:val="-1"/>
        </w:rPr>
        <w:t>BOAT</w:t>
      </w:r>
      <w:r w:rsidRPr="00FC554B">
        <w:rPr>
          <w:rFonts w:ascii="Helvetica" w:eastAsia="Calibri" w:hAnsi="Helvetica" w:cs="Helvetica"/>
          <w:b/>
          <w:bCs/>
          <w:spacing w:val="3"/>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 xml:space="preserve">to </w:t>
      </w:r>
      <w:r w:rsidRPr="00FC554B">
        <w:rPr>
          <w:rFonts w:ascii="Helvetica" w:eastAsia="Calibri" w:hAnsi="Helvetica" w:cs="Helvetica"/>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right)</w:t>
      </w:r>
      <w:r w:rsidRPr="00FC554B">
        <w:rPr>
          <w:rFonts w:ascii="Helvetica" w:eastAsia="Calibri" w:hAnsi="Helvetica" w:cs="Helvetica"/>
          <w:b/>
          <w:bCs/>
          <w:spacing w:val="-1"/>
        </w:rPr>
        <w:t>.”</w:t>
      </w:r>
    </w:p>
    <w:p w14:paraId="18280108" w14:textId="77777777" w:rsidR="007D3800" w:rsidRPr="00FC554B" w:rsidRDefault="007D3800" w:rsidP="00DE2669">
      <w:pPr>
        <w:rPr>
          <w:rFonts w:ascii="Helvetica" w:eastAsia="Calibri" w:hAnsi="Helvetica" w:cs="Helvetica"/>
          <w:b/>
          <w:bCs/>
        </w:rPr>
      </w:pPr>
    </w:p>
    <w:p w14:paraId="51BC5451" w14:textId="77777777" w:rsidR="007D3800" w:rsidRPr="00FC554B" w:rsidRDefault="007D3800" w:rsidP="00DE2669">
      <w:pPr>
        <w:rPr>
          <w:rFonts w:ascii="Helvetica" w:hAnsi="Helvetica" w:cs="Helvetica"/>
        </w:rPr>
      </w:pPr>
      <w:r w:rsidRPr="003E331A">
        <w:rPr>
          <w:rFonts w:ascii="Helvetica" w:hAnsi="Helvetica" w:cs="Helvetica"/>
          <w:b/>
          <w:spacing w:val="-1"/>
        </w:rPr>
        <w:t>“FIRST</w:t>
      </w:r>
      <w:r w:rsidRPr="003E331A">
        <w:rPr>
          <w:rFonts w:ascii="Helvetica" w:hAnsi="Helvetica" w:cs="Helvetica"/>
          <w:b/>
          <w:spacing w:val="22"/>
        </w:rPr>
        <w:t xml:space="preserve"> </w:t>
      </w:r>
      <w:r w:rsidRPr="003E331A">
        <w:rPr>
          <w:rFonts w:ascii="Helvetica" w:hAnsi="Helvetica" w:cs="Helvetica"/>
          <w:b/>
          <w:spacing w:val="-1"/>
        </w:rPr>
        <w:t>LET’S</w:t>
      </w:r>
      <w:r w:rsidRPr="003E331A">
        <w:rPr>
          <w:rFonts w:ascii="Helvetica" w:hAnsi="Helvetica" w:cs="Helvetica"/>
          <w:b/>
          <w:spacing w:val="21"/>
        </w:rPr>
        <w:t xml:space="preserve"> </w:t>
      </w:r>
      <w:r w:rsidRPr="003E331A">
        <w:rPr>
          <w:rFonts w:ascii="Helvetica" w:hAnsi="Helvetica" w:cs="Helvetica"/>
          <w:b/>
          <w:spacing w:val="-2"/>
        </w:rPr>
        <w:t>PLAY</w:t>
      </w:r>
      <w:r w:rsidRPr="003E331A">
        <w:rPr>
          <w:rFonts w:ascii="Helvetica" w:hAnsi="Helvetica" w:cs="Helvetica"/>
          <w:b/>
          <w:spacing w:val="22"/>
        </w:rPr>
        <w:t xml:space="preserve"> </w:t>
      </w:r>
      <w:r w:rsidRPr="003E331A">
        <w:rPr>
          <w:rFonts w:ascii="Helvetica" w:hAnsi="Helvetica" w:cs="Helvetica"/>
          <w:b/>
          <w:spacing w:val="-1"/>
        </w:rPr>
        <w:t>THE</w:t>
      </w:r>
      <w:r w:rsidRPr="003E331A">
        <w:rPr>
          <w:rFonts w:ascii="Helvetica" w:hAnsi="Helvetica" w:cs="Helvetica"/>
          <w:b/>
          <w:spacing w:val="21"/>
        </w:rPr>
        <w:t xml:space="preserve"> </w:t>
      </w:r>
      <w:r w:rsidRPr="003E331A">
        <w:rPr>
          <w:rFonts w:ascii="Helvetica" w:eastAsia="Calibri" w:hAnsi="Helvetica" w:cs="Helvetica"/>
          <w:b/>
          <w:spacing w:val="-1"/>
          <w:u w:val="single" w:color="000000"/>
        </w:rPr>
        <w:t>COLOR</w:t>
      </w:r>
      <w:r w:rsidRPr="003E331A">
        <w:rPr>
          <w:rFonts w:ascii="Helvetica" w:eastAsia="Calibri" w:hAnsi="Helvetica" w:cs="Helvetica"/>
          <w:b/>
          <w:spacing w:val="23"/>
          <w:u w:val="single" w:color="000000"/>
        </w:rPr>
        <w:t xml:space="preserve"> </w:t>
      </w:r>
      <w:r w:rsidRPr="003E331A">
        <w:rPr>
          <w:rFonts w:ascii="Helvetica" w:eastAsia="Calibri" w:hAnsi="Helvetica" w:cs="Helvetica"/>
          <w:b/>
          <w:spacing w:val="-1"/>
        </w:rPr>
        <w:t>GAME.</w:t>
      </w:r>
      <w:r w:rsidRPr="003E331A">
        <w:rPr>
          <w:rFonts w:ascii="Helvetica" w:eastAsia="Calibri" w:hAnsi="Helvetica" w:cs="Helvetica"/>
          <w:b/>
          <w:spacing w:val="22"/>
        </w:rPr>
        <w:t xml:space="preserve"> </w:t>
      </w:r>
      <w:r w:rsidRPr="003E331A">
        <w:rPr>
          <w:rFonts w:ascii="Helvetica" w:eastAsia="Calibri" w:hAnsi="Helvetica" w:cs="Helvetica"/>
          <w:b/>
          <w:spacing w:val="-1"/>
        </w:rPr>
        <w:t>IN</w:t>
      </w:r>
      <w:r w:rsidRPr="003E331A">
        <w:rPr>
          <w:rFonts w:ascii="Helvetica" w:eastAsia="Calibri" w:hAnsi="Helvetica" w:cs="Helvetica"/>
          <w:b/>
          <w:spacing w:val="20"/>
        </w:rPr>
        <w:t xml:space="preserve"> </w:t>
      </w:r>
      <w:r w:rsidRPr="003E331A">
        <w:rPr>
          <w:rFonts w:ascii="Helvetica" w:eastAsia="Calibri" w:hAnsi="Helvetica" w:cs="Helvetica"/>
          <w:b/>
        </w:rPr>
        <w:t>THE</w:t>
      </w:r>
      <w:r w:rsidRPr="003E331A">
        <w:rPr>
          <w:rFonts w:ascii="Helvetica" w:eastAsia="Calibri" w:hAnsi="Helvetica" w:cs="Helvetica"/>
          <w:b/>
          <w:spacing w:val="21"/>
        </w:rPr>
        <w:t xml:space="preserve"> </w:t>
      </w:r>
      <w:r w:rsidRPr="003E331A">
        <w:rPr>
          <w:rFonts w:ascii="Helvetica" w:eastAsia="Calibri" w:hAnsi="Helvetica" w:cs="Helvetica"/>
          <w:b/>
          <w:spacing w:val="-1"/>
          <w:u w:val="single" w:color="000000"/>
        </w:rPr>
        <w:t>COLOR</w:t>
      </w:r>
      <w:r w:rsidRPr="003E331A">
        <w:rPr>
          <w:rFonts w:ascii="Helvetica" w:eastAsia="Calibri" w:hAnsi="Helvetica" w:cs="Helvetica"/>
          <w:b/>
          <w:spacing w:val="22"/>
          <w:u w:val="single" w:color="000000"/>
        </w:rPr>
        <w:t xml:space="preserve"> </w:t>
      </w:r>
      <w:r w:rsidRPr="003E331A">
        <w:rPr>
          <w:rFonts w:ascii="Helvetica" w:eastAsia="Calibri" w:hAnsi="Helvetica" w:cs="Helvetica"/>
          <w:b/>
          <w:spacing w:val="-1"/>
        </w:rPr>
        <w:t>GAME,</w:t>
      </w:r>
      <w:r w:rsidRPr="003E331A">
        <w:rPr>
          <w:rFonts w:ascii="Helvetica" w:eastAsia="Calibri" w:hAnsi="Helvetica" w:cs="Helvetica"/>
          <w:b/>
          <w:spacing w:val="20"/>
        </w:rPr>
        <w:t xml:space="preserve"> </w:t>
      </w:r>
      <w:r w:rsidRPr="003E331A">
        <w:rPr>
          <w:rFonts w:ascii="Helvetica" w:eastAsia="Calibri" w:hAnsi="Helvetica" w:cs="Helvetica"/>
          <w:b/>
        </w:rPr>
        <w:t>ALL</w:t>
      </w:r>
      <w:r w:rsidRPr="003E331A">
        <w:rPr>
          <w:rFonts w:ascii="Helvetica" w:eastAsia="Calibri" w:hAnsi="Helvetica" w:cs="Helvetica"/>
          <w:b/>
          <w:spacing w:val="19"/>
        </w:rPr>
        <w:t xml:space="preserve"> </w:t>
      </w:r>
      <w:r w:rsidRPr="003E331A">
        <w:rPr>
          <w:rFonts w:ascii="Helvetica" w:eastAsia="Calibri" w:hAnsi="Helvetica" w:cs="Helvetica"/>
          <w:b/>
          <w:spacing w:val="-1"/>
        </w:rPr>
        <w:t>THE</w:t>
      </w:r>
      <w:r w:rsidRPr="003E331A">
        <w:rPr>
          <w:rFonts w:ascii="Helvetica" w:eastAsia="Calibri" w:hAnsi="Helvetica" w:cs="Helvetica"/>
          <w:b/>
          <w:spacing w:val="19"/>
        </w:rPr>
        <w:t xml:space="preserve"> </w:t>
      </w:r>
      <w:r w:rsidRPr="003E331A">
        <w:rPr>
          <w:rFonts w:ascii="Helvetica" w:eastAsia="Calibri" w:hAnsi="Helvetica" w:cs="Helvetica"/>
          <w:b/>
        </w:rPr>
        <w:t>BLUE</w:t>
      </w:r>
      <w:r w:rsidRPr="003E331A">
        <w:rPr>
          <w:rFonts w:ascii="Helvetica" w:eastAsia="Calibri" w:hAnsi="Helvetica" w:cs="Helvetica"/>
          <w:b/>
          <w:spacing w:val="17"/>
        </w:rPr>
        <w:t xml:space="preserve"> </w:t>
      </w:r>
      <w:r w:rsidRPr="003E331A">
        <w:rPr>
          <w:rFonts w:ascii="Helvetica" w:eastAsia="Calibri" w:hAnsi="Helvetica" w:cs="Helvetica"/>
          <w:b/>
          <w:spacing w:val="-1"/>
        </w:rPr>
        <w:t>ONES</w:t>
      </w:r>
      <w:r w:rsidRPr="003E331A">
        <w:rPr>
          <w:rFonts w:ascii="Helvetica" w:eastAsia="Calibri" w:hAnsi="Helvetica" w:cs="Helvetica"/>
          <w:b/>
          <w:spacing w:val="20"/>
        </w:rPr>
        <w:t xml:space="preserve"> </w:t>
      </w:r>
      <w:r w:rsidRPr="003E331A">
        <w:rPr>
          <w:rFonts w:ascii="Helvetica" w:eastAsia="Calibri" w:hAnsi="Helvetica" w:cs="Helvetica"/>
          <w:b/>
        </w:rPr>
        <w:t>GO</w:t>
      </w:r>
      <w:r w:rsidRPr="003E331A">
        <w:rPr>
          <w:rFonts w:ascii="Helvetica" w:eastAsia="Calibri" w:hAnsi="Helvetica" w:cs="Helvetica"/>
          <w:b/>
          <w:spacing w:val="19"/>
        </w:rPr>
        <w:t xml:space="preserve"> </w:t>
      </w:r>
      <w:r w:rsidRPr="003E331A">
        <w:rPr>
          <w:rFonts w:ascii="Helvetica" w:eastAsia="Calibri" w:hAnsi="Helvetica" w:cs="Helvetica"/>
          <w:b/>
          <w:spacing w:val="-1"/>
        </w:rPr>
        <w:t>HERE</w:t>
      </w:r>
      <w:r w:rsidRPr="00FC554B">
        <w:rPr>
          <w:rFonts w:ascii="Helvetica" w:eastAsia="Calibri" w:hAnsi="Helvetica" w:cs="Helvetica"/>
          <w:spacing w:val="26"/>
        </w:rPr>
        <w:t xml:space="preserve"> </w:t>
      </w:r>
      <w:r w:rsidRPr="00FC554B">
        <w:rPr>
          <w:rFonts w:ascii="Helvetica" w:eastAsia="Calibri" w:hAnsi="Helvetica" w:cs="Helvetica"/>
          <w:spacing w:val="-1"/>
        </w:rPr>
        <w:t>(point</w:t>
      </w:r>
      <w:r w:rsidRPr="00FC554B">
        <w:rPr>
          <w:rFonts w:ascii="Helvetica" w:eastAsia="Calibri" w:hAnsi="Helvetica" w:cs="Helvetica"/>
          <w:spacing w:val="22"/>
        </w:rPr>
        <w:t xml:space="preserve"> </w:t>
      </w:r>
      <w:r w:rsidRPr="00FC554B">
        <w:rPr>
          <w:rFonts w:ascii="Helvetica" w:eastAsia="Calibri" w:hAnsi="Helvetica" w:cs="Helvetica"/>
          <w:spacing w:val="-1"/>
        </w:rPr>
        <w:t>to</w:t>
      </w:r>
      <w:r>
        <w:rPr>
          <w:rFonts w:ascii="Helvetica" w:eastAsia="Calibri" w:hAnsi="Helvetica" w:cs="Helvetica"/>
          <w:spacing w:val="-1"/>
        </w:rPr>
        <w:t xml:space="preserve"> </w:t>
      </w:r>
      <w:r w:rsidRPr="00FC554B">
        <w:rPr>
          <w:rFonts w:ascii="Helvetica" w:eastAsia="Calibri" w:hAnsi="Helvetica" w:cs="Helvetica"/>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left)</w:t>
      </w:r>
      <w:r w:rsidRPr="00FC554B">
        <w:rPr>
          <w:rFonts w:ascii="Helvetica" w:eastAsia="Calibri" w:hAnsi="Helvetica" w:cs="Helvetica"/>
          <w:spacing w:val="1"/>
        </w:rPr>
        <w:t xml:space="preserve"> </w:t>
      </w:r>
      <w:r w:rsidRPr="003E331A">
        <w:rPr>
          <w:rFonts w:ascii="Helvetica" w:eastAsia="Calibri" w:hAnsi="Helvetica" w:cs="Helvetica"/>
          <w:b/>
          <w:spacing w:val="-1"/>
        </w:rPr>
        <w:t>AND</w:t>
      </w:r>
      <w:r w:rsidRPr="003E331A">
        <w:rPr>
          <w:rFonts w:ascii="Helvetica" w:eastAsia="Calibri" w:hAnsi="Helvetica" w:cs="Helvetica"/>
          <w:b/>
          <w:spacing w:val="-3"/>
        </w:rPr>
        <w:t xml:space="preserve"> </w:t>
      </w:r>
      <w:r w:rsidRPr="003E331A">
        <w:rPr>
          <w:rFonts w:ascii="Helvetica" w:eastAsia="Calibri" w:hAnsi="Helvetica" w:cs="Helvetica"/>
          <w:b/>
        </w:rPr>
        <w:t>ALL</w:t>
      </w:r>
      <w:r w:rsidRPr="003E331A">
        <w:rPr>
          <w:rFonts w:ascii="Helvetica" w:eastAsia="Calibri" w:hAnsi="Helvetica" w:cs="Helvetica"/>
          <w:b/>
          <w:spacing w:val="-2"/>
        </w:rPr>
        <w:t xml:space="preserve"> </w:t>
      </w:r>
      <w:r w:rsidRPr="003E331A">
        <w:rPr>
          <w:rFonts w:ascii="Helvetica" w:eastAsia="Calibri" w:hAnsi="Helvetica" w:cs="Helvetica"/>
          <w:b/>
          <w:spacing w:val="-1"/>
        </w:rPr>
        <w:t>THE</w:t>
      </w:r>
      <w:r w:rsidRPr="003E331A">
        <w:rPr>
          <w:rFonts w:ascii="Helvetica" w:eastAsia="Calibri" w:hAnsi="Helvetica" w:cs="Helvetica"/>
          <w:b/>
        </w:rPr>
        <w:t xml:space="preserve"> </w:t>
      </w:r>
      <w:r w:rsidRPr="003E331A">
        <w:rPr>
          <w:rFonts w:ascii="Helvetica" w:eastAsia="Calibri" w:hAnsi="Helvetica" w:cs="Helvetica"/>
          <w:b/>
          <w:spacing w:val="-1"/>
        </w:rPr>
        <w:t>RED</w:t>
      </w:r>
      <w:r w:rsidRPr="003E331A">
        <w:rPr>
          <w:rFonts w:ascii="Helvetica" w:eastAsia="Calibri" w:hAnsi="Helvetica" w:cs="Helvetica"/>
          <w:b/>
        </w:rPr>
        <w:t xml:space="preserve"> </w:t>
      </w:r>
      <w:r w:rsidRPr="003E331A">
        <w:rPr>
          <w:rFonts w:ascii="Helvetica" w:eastAsia="Calibri" w:hAnsi="Helvetica" w:cs="Helvetica"/>
          <w:b/>
          <w:spacing w:val="-1"/>
        </w:rPr>
        <w:t xml:space="preserve">ONES </w:t>
      </w:r>
      <w:r w:rsidRPr="003E331A">
        <w:rPr>
          <w:rFonts w:ascii="Helvetica" w:eastAsia="Calibri" w:hAnsi="Helvetica" w:cs="Helvetica"/>
          <w:b/>
        </w:rPr>
        <w:t>GO</w:t>
      </w:r>
      <w:r w:rsidRPr="003E331A">
        <w:rPr>
          <w:rFonts w:ascii="Helvetica" w:eastAsia="Calibri" w:hAnsi="Helvetica" w:cs="Helvetica"/>
          <w:b/>
          <w:spacing w:val="-3"/>
        </w:rPr>
        <w:t xml:space="preserve"> </w:t>
      </w:r>
      <w:r w:rsidRPr="003E331A">
        <w:rPr>
          <w:rFonts w:ascii="Helvetica" w:eastAsia="Calibri" w:hAnsi="Helvetica" w:cs="Helvetica"/>
          <w:b/>
          <w:spacing w:val="-1"/>
        </w:rPr>
        <w:t>THERE</w:t>
      </w:r>
      <w:r w:rsidRPr="00FC554B">
        <w:rPr>
          <w:rFonts w:ascii="Helvetica" w:eastAsia="Calibri" w:hAnsi="Helvetica" w:cs="Helvetica"/>
          <w:spacing w:val="-2"/>
        </w:rPr>
        <w:t xml:space="preserve"> </w:t>
      </w:r>
      <w:r w:rsidRPr="00FC554B">
        <w:rPr>
          <w:rFonts w:ascii="Helvetica" w:eastAsia="Calibri" w:hAnsi="Helvetica" w:cs="Helvetica"/>
          <w:spacing w:val="-1"/>
        </w:rPr>
        <w:t>(point</w:t>
      </w:r>
      <w:r w:rsidRPr="00FC554B">
        <w:rPr>
          <w:rFonts w:ascii="Helvetica" w:eastAsia="Calibri" w:hAnsi="Helvetica" w:cs="Helvetica"/>
          <w:spacing w:val="-4"/>
        </w:rPr>
        <w:t xml:space="preserve"> </w:t>
      </w:r>
      <w:r w:rsidRPr="00FC554B">
        <w:rPr>
          <w:rFonts w:ascii="Helvetica" w:eastAsia="Calibri" w:hAnsi="Helvetica" w:cs="Helvetica"/>
        </w:rPr>
        <w:t>to</w:t>
      </w:r>
      <w:r w:rsidRPr="00FC554B">
        <w:rPr>
          <w:rFonts w:ascii="Helvetica" w:eastAsia="Calibri" w:hAnsi="Helvetica" w:cs="Helvetica"/>
          <w:spacing w:val="1"/>
        </w:rPr>
        <w:t xml:space="preserve"> </w:t>
      </w:r>
      <w:r w:rsidRPr="00FC554B">
        <w:rPr>
          <w:rFonts w:ascii="Helvetica" w:eastAsia="Calibri" w:hAnsi="Helvetica" w:cs="Helvetica"/>
          <w:spacing w:val="-1"/>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right).”</w:t>
      </w:r>
    </w:p>
    <w:p w14:paraId="40FB7B0C" w14:textId="77777777" w:rsidR="007D3800" w:rsidRPr="00FC554B" w:rsidRDefault="007D3800" w:rsidP="00DE2669">
      <w:pPr>
        <w:rPr>
          <w:rFonts w:ascii="Helvetica" w:eastAsia="Calibri" w:hAnsi="Helvetica" w:cs="Helvetica"/>
          <w:b/>
          <w:bCs/>
        </w:rPr>
      </w:pPr>
    </w:p>
    <w:p w14:paraId="0AAC4A1D"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“SEE,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HERE’S</w:t>
      </w:r>
      <w:r w:rsidRPr="00FC554B">
        <w:rPr>
          <w:rFonts w:ascii="Helvetica" w:eastAsia="Calibri" w:hAnsi="Helvetica" w:cs="Helvetica"/>
          <w:b/>
          <w:bCs/>
          <w:spacing w:val="-3"/>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rPr>
        <w:t>BLUE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ONE</w:t>
      </w:r>
      <w:r w:rsidRPr="00FC554B">
        <w:rPr>
          <w:rFonts w:ascii="Helvetica" w:eastAsia="Calibri" w:hAnsi="Helvetica" w:cs="Helvetica"/>
          <w:b/>
          <w:bCs/>
          <w:spacing w:val="1"/>
        </w:rPr>
        <w:t xml:space="preserve"> </w:t>
      </w:r>
      <w:r w:rsidRPr="00FC554B">
        <w:rPr>
          <w:rFonts w:ascii="Helvetica" w:eastAsia="Calibri" w:hAnsi="Helvetica" w:cs="Helvetica"/>
          <w:spacing w:val="-1"/>
        </w:rPr>
        <w:t>(hold up</w:t>
      </w:r>
      <w:r w:rsidRPr="00FC554B">
        <w:rPr>
          <w:rFonts w:ascii="Helvetica" w:eastAsia="Calibri" w:hAnsi="Helvetica" w:cs="Helvetica"/>
        </w:rPr>
        <w:t xml:space="preserve"> </w:t>
      </w:r>
      <w:r w:rsidRPr="00FC554B">
        <w:rPr>
          <w:rFonts w:ascii="Helvetica" w:eastAsia="Calibri" w:hAnsi="Helvetica" w:cs="Helvetica"/>
          <w:spacing w:val="-1"/>
          <w:u w:val="single" w:color="000000"/>
        </w:rPr>
        <w:t>blue</w:t>
      </w:r>
      <w:r w:rsidRPr="00FC554B">
        <w:rPr>
          <w:rFonts w:ascii="Helvetica" w:eastAsia="Calibri" w:hAnsi="Helvetica" w:cs="Helvetica"/>
          <w:u w:val="single" w:color="000000"/>
        </w:rPr>
        <w:t xml:space="preserve"> </w:t>
      </w:r>
      <w:r w:rsidRPr="00FC554B">
        <w:rPr>
          <w:rFonts w:ascii="Helvetica" w:eastAsia="Calibri" w:hAnsi="Helvetica" w:cs="Helvetica"/>
          <w:spacing w:val="-1"/>
          <w:u w:val="single" w:color="000000"/>
        </w:rPr>
        <w:t>boat</w:t>
      </w:r>
      <w:r w:rsidRPr="00FC554B">
        <w:rPr>
          <w:rFonts w:ascii="Helvetica" w:eastAsia="Calibri" w:hAnsi="Helvetica" w:cs="Helvetica"/>
          <w:spacing w:val="-1"/>
        </w:rPr>
        <w:t>)</w:t>
      </w:r>
      <w:r w:rsidRPr="00FC554B">
        <w:rPr>
          <w:rFonts w:ascii="Helvetica" w:eastAsia="Calibri" w:hAnsi="Helvetica" w:cs="Helvetica"/>
          <w:b/>
          <w:bCs/>
          <w:spacing w:val="-1"/>
        </w:rPr>
        <w: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SO</w:t>
      </w:r>
      <w:r w:rsidRPr="00FC554B">
        <w:rPr>
          <w:rFonts w:ascii="Helvetica" w:eastAsia="Calibri" w:hAnsi="Helvetica" w:cs="Helvetica"/>
          <w:b/>
          <w:bCs/>
        </w:rPr>
        <w:t xml:space="preserve"> </w:t>
      </w:r>
      <w:r w:rsidRPr="00FC554B">
        <w:rPr>
          <w:rFonts w:ascii="Helvetica" w:eastAsia="Calibri" w:hAnsi="Helvetica" w:cs="Helvetica"/>
          <w:b/>
          <w:bCs/>
          <w:spacing w:val="-1"/>
        </w:rPr>
        <w:t>IT GOES</w:t>
      </w:r>
      <w:r w:rsidRPr="00FC554B">
        <w:rPr>
          <w:rFonts w:ascii="Helvetica" w:eastAsia="Calibri" w:hAnsi="Helvetica" w:cs="Helvetica"/>
          <w:b/>
          <w:bCs/>
          <w:spacing w:val="-2"/>
        </w:rPr>
        <w:t xml:space="preserve"> </w:t>
      </w:r>
      <w:r w:rsidRPr="00FC554B">
        <w:rPr>
          <w:rFonts w:ascii="Helvetica" w:eastAsia="Calibri" w:hAnsi="Helvetica" w:cs="Helvetica"/>
          <w:b/>
          <w:bCs/>
        </w:rPr>
        <w:t>HERE</w:t>
      </w:r>
      <w:r w:rsidRPr="00FC554B">
        <w:rPr>
          <w:rFonts w:ascii="Helvetica" w:eastAsia="Calibri" w:hAnsi="Helvetica" w:cs="Helvetica"/>
          <w:b/>
          <w:bCs/>
          <w:spacing w:val="-1"/>
        </w:rPr>
        <w:t xml:space="preserve"> </w:t>
      </w:r>
      <w:r w:rsidRPr="00FC554B">
        <w:rPr>
          <w:rFonts w:ascii="Helvetica" w:eastAsia="Calibri" w:hAnsi="Helvetica" w:cs="Helvetica"/>
          <w:spacing w:val="-1"/>
        </w:rPr>
        <w:t>(place</w:t>
      </w:r>
      <w:r w:rsidRPr="00FC554B">
        <w:rPr>
          <w:rFonts w:ascii="Helvetica" w:eastAsia="Calibri" w:hAnsi="Helvetica" w:cs="Helvetica"/>
          <w:spacing w:val="-2"/>
        </w:rPr>
        <w:t xml:space="preserve"> </w:t>
      </w:r>
      <w:r w:rsidRPr="00FC554B">
        <w:rPr>
          <w:rFonts w:ascii="Helvetica" w:eastAsia="Calibri" w:hAnsi="Helvetica" w:cs="Helvetica"/>
        </w:rPr>
        <w:t>it in</w:t>
      </w:r>
      <w:r w:rsidRPr="00FC554B">
        <w:rPr>
          <w:rFonts w:ascii="Helvetica" w:eastAsia="Calibri" w:hAnsi="Helvetica" w:cs="Helvetica"/>
          <w:spacing w:val="-1"/>
        </w:rPr>
        <w:t xml:space="preserve"> box</w:t>
      </w:r>
      <w:r w:rsidRPr="00FC554B">
        <w:rPr>
          <w:rFonts w:ascii="Helvetica" w:eastAsia="Calibri" w:hAnsi="Helvetica" w:cs="Helvetica"/>
          <w:spacing w:val="-2"/>
        </w:rPr>
        <w:t xml:space="preserve"> </w:t>
      </w:r>
      <w:r w:rsidRPr="00FC554B">
        <w:rPr>
          <w:rFonts w:ascii="Helvetica" w:eastAsia="Calibri" w:hAnsi="Helvetica" w:cs="Helvetica"/>
          <w:spacing w:val="-1"/>
        </w:rPr>
        <w:t>on left)</w:t>
      </w:r>
      <w:r w:rsidRPr="00FC554B">
        <w:rPr>
          <w:rFonts w:ascii="Helvetica" w:eastAsia="Calibri" w:hAnsi="Helvetica" w:cs="Helvetica"/>
          <w:b/>
          <w:bCs/>
          <w:spacing w:val="-1"/>
        </w:rPr>
        <w:t>.”</w:t>
      </w:r>
    </w:p>
    <w:p w14:paraId="0EA3EA58" w14:textId="77777777" w:rsidR="007D3800" w:rsidRPr="00FC554B" w:rsidRDefault="007D3800" w:rsidP="00DE2669">
      <w:pPr>
        <w:rPr>
          <w:rFonts w:ascii="Helvetica" w:hAnsi="Helvetica" w:cs="Helvetica"/>
        </w:rPr>
      </w:pPr>
      <w:r w:rsidRPr="00FC554B">
        <w:rPr>
          <w:rFonts w:ascii="Helvetica" w:eastAsia="Calibri" w:hAnsi="Helvetica" w:cs="Helvetica"/>
          <w:b/>
          <w:bCs/>
        </w:rPr>
        <w:t xml:space="preserve">“IF </w:t>
      </w:r>
      <w:r w:rsidRPr="00FC554B">
        <w:rPr>
          <w:rFonts w:ascii="Helvetica" w:eastAsia="Calibri" w:hAnsi="Helvetica" w:cs="Helvetica"/>
          <w:b/>
          <w:bCs/>
          <w:spacing w:val="-1"/>
        </w:rPr>
        <w:t>IT’S</w:t>
      </w:r>
      <w:r w:rsidRPr="00FC554B">
        <w:rPr>
          <w:rFonts w:ascii="Helvetica" w:eastAsia="Calibri" w:hAnsi="Helvetica" w:cs="Helvetica"/>
          <w:b/>
          <w:bCs/>
        </w:rPr>
        <w:t xml:space="preserve"> A </w:t>
      </w:r>
      <w:r w:rsidRPr="00FC554B">
        <w:rPr>
          <w:rFonts w:ascii="Helvetica" w:eastAsia="Calibri" w:hAnsi="Helvetica" w:cs="Helvetica"/>
          <w:b/>
          <w:bCs/>
          <w:spacing w:val="-1"/>
        </w:rPr>
        <w:t>BLUE</w:t>
      </w:r>
      <w:r w:rsidRPr="00FC554B">
        <w:rPr>
          <w:rFonts w:ascii="Helvetica" w:eastAsia="Calibri" w:hAnsi="Helvetica" w:cs="Helvetica"/>
          <w:b/>
          <w:bCs/>
        </w:rPr>
        <w:t xml:space="preserve"> </w:t>
      </w:r>
      <w:r w:rsidRPr="00FC554B">
        <w:rPr>
          <w:rFonts w:ascii="Helvetica" w:eastAsia="Calibri" w:hAnsi="Helvetica" w:cs="Helvetica"/>
          <w:b/>
          <w:bCs/>
          <w:spacing w:val="-1"/>
        </w:rPr>
        <w:t>ONE</w:t>
      </w:r>
      <w:r w:rsidRPr="00FC554B">
        <w:rPr>
          <w:rFonts w:ascii="Helvetica" w:eastAsia="Calibri" w:hAnsi="Helvetica" w:cs="Helvetica"/>
          <w:b/>
          <w:bCs/>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GOES</w:t>
      </w:r>
      <w:r w:rsidRPr="00FC554B">
        <w:rPr>
          <w:rFonts w:ascii="Helvetica" w:eastAsia="Calibri" w:hAnsi="Helvetica" w:cs="Helvetica"/>
          <w:b/>
          <w:bCs/>
          <w:spacing w:val="-2"/>
        </w:rPr>
        <w:t xml:space="preserve"> </w:t>
      </w:r>
      <w:r w:rsidRPr="00FC554B">
        <w:rPr>
          <w:rFonts w:ascii="Helvetica" w:eastAsia="Calibri" w:hAnsi="Helvetica" w:cs="Helvetica"/>
          <w:b/>
          <w:bCs/>
        </w:rPr>
        <w:t>HERE</w:t>
      </w:r>
      <w:r w:rsidRPr="00FC554B">
        <w:rPr>
          <w:rFonts w:ascii="Helvetica" w:eastAsia="Calibri" w:hAnsi="Helvetica" w:cs="Helvetica"/>
          <w:b/>
          <w:bCs/>
          <w:spacing w:val="3"/>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to</w:t>
      </w:r>
      <w:r w:rsidRPr="00FC554B">
        <w:rPr>
          <w:rFonts w:ascii="Helvetica" w:eastAsia="Calibri" w:hAnsi="Helvetica" w:cs="Helvetica"/>
          <w:spacing w:val="1"/>
        </w:rPr>
        <w:t xml:space="preserve"> </w:t>
      </w:r>
      <w:r w:rsidRPr="00FC554B">
        <w:rPr>
          <w:rFonts w:ascii="Helvetica" w:eastAsia="Calibri" w:hAnsi="Helvetica" w:cs="Helvetica"/>
          <w:spacing w:val="-1"/>
        </w:rPr>
        <w:t>box</w:t>
      </w:r>
      <w:r w:rsidRPr="00FC554B">
        <w:rPr>
          <w:rFonts w:ascii="Helvetica" w:eastAsia="Calibri" w:hAnsi="Helvetica" w:cs="Helvetica"/>
        </w:rPr>
        <w:t xml:space="preserve"> on</w:t>
      </w:r>
      <w:r w:rsidRPr="00FC554B">
        <w:rPr>
          <w:rFonts w:ascii="Helvetica" w:eastAsia="Calibri" w:hAnsi="Helvetica" w:cs="Helvetica"/>
          <w:spacing w:val="-1"/>
        </w:rPr>
        <w:t xml:space="preserve"> left)</w:t>
      </w:r>
      <w:r w:rsidRPr="00FC554B">
        <w:rPr>
          <w:rFonts w:ascii="Helvetica" w:eastAsia="Calibri" w:hAnsi="Helvetica" w:cs="Helvetica"/>
          <w:b/>
          <w:bCs/>
          <w:spacing w:val="-1"/>
        </w:rPr>
        <w: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BUT</w:t>
      </w:r>
      <w:r w:rsidRPr="00FC554B">
        <w:rPr>
          <w:rFonts w:ascii="Helvetica" w:eastAsia="Calibri" w:hAnsi="Helvetica" w:cs="Helvetica"/>
          <w:b/>
          <w:bCs/>
          <w:spacing w:val="1"/>
        </w:rPr>
        <w:t xml:space="preserve"> </w:t>
      </w:r>
      <w:r w:rsidRPr="00FC554B">
        <w:rPr>
          <w:rFonts w:ascii="Helvetica" w:eastAsia="Calibri" w:hAnsi="Helvetica" w:cs="Helvetica"/>
          <w:b/>
          <w:bCs/>
        </w:rPr>
        <w:t>IF</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IT’S</w:t>
      </w:r>
      <w:r w:rsidRPr="00FC554B">
        <w:rPr>
          <w:rFonts w:ascii="Helvetica" w:eastAsia="Calibri" w:hAnsi="Helvetica" w:cs="Helvetica"/>
          <w:b/>
          <w:bCs/>
        </w:rPr>
        <w:t xml:space="preserve"> A RED </w:t>
      </w:r>
      <w:r w:rsidRPr="00FC554B">
        <w:rPr>
          <w:rFonts w:ascii="Helvetica" w:eastAsia="Calibri" w:hAnsi="Helvetica" w:cs="Helvetica"/>
          <w:b/>
          <w:bCs/>
          <w:spacing w:val="-1"/>
        </w:rPr>
        <w:t>ONE</w:t>
      </w:r>
      <w:r w:rsidRPr="00FC554B">
        <w:rPr>
          <w:rFonts w:ascii="Helvetica" w:eastAsia="Calibri" w:hAnsi="Helvetica" w:cs="Helvetica"/>
          <w:b/>
          <w:bCs/>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1"/>
        </w:rPr>
        <w:t xml:space="preserve"> </w:t>
      </w:r>
      <w:r w:rsidRPr="00FC554B">
        <w:rPr>
          <w:rFonts w:ascii="Helvetica" w:eastAsia="Calibri" w:hAnsi="Helvetica" w:cs="Helvetica"/>
          <w:b/>
          <w:bCs/>
        </w:rPr>
        <w:t>GOES</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THERE</w:t>
      </w:r>
      <w:r w:rsidRPr="00FC554B">
        <w:rPr>
          <w:rFonts w:ascii="Helvetica" w:eastAsia="Calibri" w:hAnsi="Helvetica" w:cs="Helvetica"/>
          <w:b/>
          <w:bCs/>
          <w:spacing w:val="4"/>
        </w:rPr>
        <w:t xml:space="preserve"> </w:t>
      </w:r>
      <w:r w:rsidRPr="00FC554B">
        <w:rPr>
          <w:rFonts w:ascii="Helvetica" w:eastAsia="Calibri" w:hAnsi="Helvetica" w:cs="Helvetica"/>
          <w:spacing w:val="-1"/>
        </w:rPr>
        <w:t>(point</w:t>
      </w:r>
      <w:r w:rsidRPr="00FC554B">
        <w:rPr>
          <w:rFonts w:ascii="Helvetica" w:eastAsia="Calibri" w:hAnsi="Helvetica" w:cs="Helvetica"/>
          <w:spacing w:val="-2"/>
        </w:rPr>
        <w:t xml:space="preserve"> </w:t>
      </w:r>
      <w:r w:rsidRPr="00FC554B">
        <w:rPr>
          <w:rFonts w:ascii="Helvetica" w:eastAsia="Calibri" w:hAnsi="Helvetica" w:cs="Helvetica"/>
          <w:spacing w:val="-1"/>
        </w:rPr>
        <w:t>to</w:t>
      </w:r>
      <w:r>
        <w:rPr>
          <w:rFonts w:ascii="Helvetica" w:eastAsia="Calibri" w:hAnsi="Helvetica" w:cs="Helvetica"/>
          <w:spacing w:val="-1"/>
        </w:rPr>
        <w:t xml:space="preserve"> </w:t>
      </w:r>
      <w:r w:rsidRPr="00FC554B">
        <w:rPr>
          <w:rFonts w:ascii="Helvetica" w:hAnsi="Helvetica" w:cs="Helvetica"/>
        </w:rPr>
        <w:t>box</w:t>
      </w:r>
      <w:r w:rsidRPr="00FC554B">
        <w:rPr>
          <w:rFonts w:ascii="Helvetica" w:hAnsi="Helvetica" w:cs="Helvetica"/>
          <w:spacing w:val="-2"/>
        </w:rPr>
        <w:t xml:space="preserve"> </w:t>
      </w:r>
      <w:r w:rsidRPr="00FC554B">
        <w:rPr>
          <w:rFonts w:ascii="Helvetica" w:hAnsi="Helvetica" w:cs="Helvetica"/>
        </w:rPr>
        <w:t>on</w:t>
      </w:r>
      <w:r w:rsidRPr="00FC554B">
        <w:rPr>
          <w:rFonts w:ascii="Helvetica" w:hAnsi="Helvetica" w:cs="Helvetica"/>
          <w:spacing w:val="-1"/>
        </w:rPr>
        <w:t xml:space="preserve"> right).</w:t>
      </w:r>
      <w:r w:rsidRPr="00FC554B">
        <w:rPr>
          <w:rFonts w:ascii="Helvetica" w:eastAsia="Calibri" w:hAnsi="Helvetica" w:cs="Helvetica"/>
          <w:b/>
          <w:bCs/>
          <w:spacing w:val="-1"/>
        </w:rPr>
        <w:t>”</w:t>
      </w:r>
    </w:p>
    <w:p w14:paraId="4161E119" w14:textId="77777777" w:rsidR="007D3800" w:rsidRPr="00FC554B" w:rsidRDefault="007D3800" w:rsidP="00DE2669">
      <w:pPr>
        <w:rPr>
          <w:rFonts w:ascii="Helvetica" w:eastAsia="Calibri" w:hAnsi="Helvetica" w:cs="Helvetica"/>
          <w:b/>
          <w:bCs/>
        </w:rPr>
      </w:pPr>
    </w:p>
    <w:p w14:paraId="63055F96"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INTEGRATED</w:t>
      </w:r>
      <w:r w:rsidRPr="00FC554B">
        <w:rPr>
          <w:rFonts w:ascii="Helvetica" w:hAnsi="Helvetica" w:cs="Helvetica"/>
          <w:spacing w:val="1"/>
          <w:u w:val="single" w:color="000000"/>
        </w:rPr>
        <w:t xml:space="preserve"> </w:t>
      </w:r>
      <w:r w:rsidRPr="00FC554B">
        <w:rPr>
          <w:rFonts w:ascii="Helvetica" w:hAnsi="Helvetica" w:cs="Helvetica"/>
          <w:spacing w:val="-1"/>
          <w:u w:val="single" w:color="000000"/>
        </w:rPr>
        <w:t>PRACTICE</w:t>
      </w:r>
      <w:r w:rsidRPr="00FC554B">
        <w:rPr>
          <w:rFonts w:ascii="Helvetica" w:hAnsi="Helvetica" w:cs="Helvetica"/>
          <w:spacing w:val="-3"/>
          <w:u w:val="single" w:color="000000"/>
        </w:rPr>
        <w:t xml:space="preserve"> </w:t>
      </w:r>
      <w:r w:rsidRPr="00FC554B">
        <w:rPr>
          <w:rFonts w:ascii="Helvetica" w:hAnsi="Helvetica" w:cs="Helvetica"/>
          <w:spacing w:val="-1"/>
          <w:u w:val="single" w:color="000000"/>
        </w:rPr>
        <w:t>TRIALS</w:t>
      </w:r>
    </w:p>
    <w:p w14:paraId="6030DFB9" w14:textId="77777777" w:rsidR="007D3800" w:rsidRPr="00FC554B" w:rsidRDefault="007D3800" w:rsidP="00DE2669">
      <w:pPr>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1</w:t>
      </w:r>
    </w:p>
    <w:p w14:paraId="4E039B11" w14:textId="77777777" w:rsidR="007D3800" w:rsidRPr="00FC554B" w:rsidRDefault="007D3800" w:rsidP="00DE2669">
      <w:pPr>
        <w:rPr>
          <w:rFonts w:ascii="Helvetica" w:eastAsia="Calibri" w:hAnsi="Helvetica" w:cs="Helvetica"/>
          <w:i/>
        </w:rPr>
      </w:pPr>
    </w:p>
    <w:p w14:paraId="7B60B35D" w14:textId="7F61D5E4" w:rsidR="007D3800" w:rsidRPr="00D06365" w:rsidRDefault="007D3800" w:rsidP="0059046A">
      <w:pPr>
        <w:pStyle w:val="ListParagraph"/>
        <w:numPr>
          <w:ilvl w:val="0"/>
          <w:numId w:val="56"/>
        </w:numPr>
        <w:rPr>
          <w:rFonts w:ascii="Helvetica" w:hAnsi="Helvetica" w:cs="Helvetica"/>
          <w:b/>
        </w:rPr>
      </w:pPr>
      <w:r w:rsidRPr="00D06365">
        <w:rPr>
          <w:rFonts w:ascii="Helvetica" w:hAnsi="Helvetica" w:cs="Helvetica"/>
        </w:rPr>
        <w:t>Hold</w:t>
      </w:r>
      <w:r w:rsidRPr="00D06365">
        <w:rPr>
          <w:rFonts w:ascii="Helvetica" w:hAnsi="Helvetica" w:cs="Helvetica"/>
          <w:spacing w:val="-1"/>
        </w:rPr>
        <w:t xml:space="preserve"> up </w:t>
      </w:r>
      <w:r w:rsidRPr="00D06365">
        <w:rPr>
          <w:rFonts w:ascii="Helvetica" w:hAnsi="Helvetica" w:cs="Helvetica"/>
          <w:u w:val="single" w:color="000000"/>
        </w:rPr>
        <w:t>red</w:t>
      </w:r>
      <w:r w:rsidRPr="00D06365">
        <w:rPr>
          <w:rFonts w:ascii="Helvetica" w:hAnsi="Helvetica" w:cs="Helvetica"/>
          <w:spacing w:val="-1"/>
          <w:u w:val="single" w:color="000000"/>
        </w:rPr>
        <w:t xml:space="preserve"> rabbit</w:t>
      </w:r>
      <w:r w:rsidRPr="00D06365">
        <w:rPr>
          <w:rFonts w:ascii="Helvetica" w:hAnsi="Helvetica" w:cs="Helvetica"/>
          <w:spacing w:val="-2"/>
          <w:u w:val="single" w:color="000000"/>
        </w:rPr>
        <w:t xml:space="preserve"> </w:t>
      </w:r>
      <w:r w:rsidRPr="00D06365">
        <w:rPr>
          <w:rFonts w:ascii="Helvetica" w:hAnsi="Helvetica" w:cs="Helvetica"/>
        </w:rPr>
        <w:t>card</w:t>
      </w:r>
      <w:r w:rsidRPr="00D06365">
        <w:rPr>
          <w:rFonts w:ascii="Helvetica" w:hAnsi="Helvetica" w:cs="Helvetica"/>
          <w:spacing w:val="-1"/>
        </w:rPr>
        <w:t xml:space="preserve"> </w:t>
      </w:r>
      <w:r w:rsidRPr="00D06365">
        <w:rPr>
          <w:rFonts w:ascii="Helvetica" w:hAnsi="Helvetica" w:cs="Helvetica"/>
        </w:rPr>
        <w:t>as</w:t>
      </w:r>
      <w:r w:rsidRPr="00D06365">
        <w:rPr>
          <w:rFonts w:ascii="Helvetica" w:hAnsi="Helvetica" w:cs="Helvetica"/>
          <w:spacing w:val="-2"/>
        </w:rPr>
        <w:t xml:space="preserve"> </w:t>
      </w:r>
      <w:r w:rsidRPr="00D06365">
        <w:rPr>
          <w:rFonts w:ascii="Helvetica" w:hAnsi="Helvetica" w:cs="Helvetica"/>
        </w:rPr>
        <w:t>you</w:t>
      </w:r>
      <w:r w:rsidRPr="00D06365">
        <w:rPr>
          <w:rFonts w:ascii="Helvetica" w:hAnsi="Helvetica" w:cs="Helvetica"/>
          <w:spacing w:val="-1"/>
        </w:rPr>
        <w:t xml:space="preserve"> say</w:t>
      </w:r>
      <w:r w:rsidRPr="00D06365">
        <w:rPr>
          <w:rFonts w:ascii="Helvetica" w:hAnsi="Helvetica" w:cs="Helvetica"/>
          <w:spacing w:val="-2"/>
        </w:rPr>
        <w:t xml:space="preserve"> </w:t>
      </w:r>
      <w:r w:rsidRPr="00D06365">
        <w:rPr>
          <w:rFonts w:ascii="Helvetica" w:hAnsi="Helvetica" w:cs="Helvetica"/>
        </w:rPr>
        <w:t xml:space="preserve">the </w:t>
      </w:r>
      <w:r w:rsidRPr="00D06365">
        <w:rPr>
          <w:rFonts w:ascii="Helvetica" w:hAnsi="Helvetica" w:cs="Helvetica"/>
          <w:spacing w:val="-1"/>
        </w:rPr>
        <w:t>prompt.</w:t>
      </w:r>
      <w:r w:rsidRPr="00D06365">
        <w:rPr>
          <w:rFonts w:ascii="Helvetica" w:hAnsi="Helvetica" w:cs="Helvetica"/>
        </w:rPr>
        <w:t xml:space="preserve"> </w:t>
      </w:r>
      <w:r w:rsidRPr="00D06365">
        <w:rPr>
          <w:rFonts w:ascii="Helvetica" w:hAnsi="Helvetica" w:cs="Helvetica"/>
          <w:spacing w:val="-1"/>
        </w:rPr>
        <w:t>Then</w:t>
      </w:r>
      <w:r w:rsidRPr="00D06365">
        <w:rPr>
          <w:rFonts w:ascii="Helvetica" w:hAnsi="Helvetica" w:cs="Helvetica"/>
          <w:spacing w:val="-3"/>
        </w:rPr>
        <w:t xml:space="preserve"> </w:t>
      </w:r>
      <w:r w:rsidRPr="00D06365">
        <w:rPr>
          <w:rFonts w:ascii="Helvetica" w:hAnsi="Helvetica" w:cs="Helvetica"/>
          <w:spacing w:val="-1"/>
        </w:rPr>
        <w:t>hand the</w:t>
      </w:r>
      <w:r w:rsidRPr="00D06365">
        <w:rPr>
          <w:rFonts w:ascii="Helvetica" w:hAnsi="Helvetica" w:cs="Helvetica"/>
        </w:rPr>
        <w:t xml:space="preserve"> card</w:t>
      </w:r>
      <w:r w:rsidRPr="00D06365">
        <w:rPr>
          <w:rFonts w:ascii="Helvetica" w:hAnsi="Helvetica" w:cs="Helvetica"/>
          <w:spacing w:val="-1"/>
        </w:rPr>
        <w:t xml:space="preserve"> to child </w:t>
      </w:r>
      <w:r w:rsidRPr="00D06365">
        <w:rPr>
          <w:rFonts w:ascii="Helvetica" w:hAnsi="Helvetica" w:cs="Helvetica"/>
        </w:rPr>
        <w:t>to</w:t>
      </w:r>
      <w:r w:rsidRPr="00D06365">
        <w:rPr>
          <w:rFonts w:ascii="Helvetica" w:hAnsi="Helvetica" w:cs="Helvetica"/>
          <w:spacing w:val="-1"/>
        </w:rPr>
        <w:t xml:space="preserve"> sort</w:t>
      </w:r>
      <w:r w:rsidRPr="00D06365">
        <w:rPr>
          <w:rFonts w:ascii="Helvetica" w:hAnsi="Helvetica" w:cs="Helvetica"/>
        </w:rPr>
        <w:t xml:space="preserve"> </w:t>
      </w:r>
      <w:r w:rsidRPr="00D06365">
        <w:rPr>
          <w:rFonts w:ascii="Helvetica" w:hAnsi="Helvetica" w:cs="Helvetica"/>
          <w:spacing w:val="-1"/>
        </w:rPr>
        <w:t>into the</w:t>
      </w:r>
      <w:r w:rsidRPr="00D06365">
        <w:rPr>
          <w:rFonts w:ascii="Helvetica" w:hAnsi="Helvetica" w:cs="Helvetica"/>
        </w:rPr>
        <w:t xml:space="preserve"> </w:t>
      </w:r>
      <w:r w:rsidRPr="00D06365">
        <w:rPr>
          <w:rFonts w:ascii="Helvetica" w:hAnsi="Helvetica" w:cs="Helvetica"/>
          <w:spacing w:val="-2"/>
        </w:rPr>
        <w:t>box.</w:t>
      </w:r>
    </w:p>
    <w:p w14:paraId="47CDEEF8" w14:textId="77777777" w:rsidR="007D3800" w:rsidRPr="00FC554B" w:rsidRDefault="007D3800" w:rsidP="00DE2669">
      <w:pPr>
        <w:rPr>
          <w:rFonts w:ascii="Helvetica" w:eastAsia="Calibri" w:hAnsi="Helvetica" w:cs="Helvetica"/>
        </w:rPr>
      </w:pPr>
    </w:p>
    <w:p w14:paraId="4255876C"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3"/>
          <w:lang w:bidi="th-TH"/>
        </w:rPr>
        <w:lastRenderedPageBreak/>
        <mc:AlternateContent>
          <mc:Choice Requires="wpg">
            <w:drawing>
              <wp:inline distT="0" distB="0" distL="0" distR="0" wp14:anchorId="7F98C97F" wp14:editId="2FD35930">
                <wp:extent cx="2527300" cy="525780"/>
                <wp:effectExtent l="6985" t="6985" r="8890" b="10160"/>
                <wp:docPr id="525"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0" cy="525780"/>
                          <a:chOff x="0" y="0"/>
                          <a:chExt cx="3980" cy="828"/>
                        </a:xfrm>
                      </wpg:grpSpPr>
                      <wpg:grpSp>
                        <wpg:cNvPr id="526" name="Group 304"/>
                        <wpg:cNvGrpSpPr>
                          <a:grpSpLocks/>
                        </wpg:cNvGrpSpPr>
                        <wpg:grpSpPr bwMode="auto">
                          <a:xfrm>
                            <a:off x="15" y="11"/>
                            <a:ext cx="104" cy="807"/>
                            <a:chOff x="15" y="11"/>
                            <a:chExt cx="104" cy="807"/>
                          </a:xfrm>
                        </wpg:grpSpPr>
                        <wps:wsp>
                          <wps:cNvPr id="527" name="Freeform 305"/>
                          <wps:cNvSpPr>
                            <a:spLocks/>
                          </wps:cNvSpPr>
                          <wps:spPr bwMode="auto">
                            <a:xfrm>
                              <a:off x="15" y="11"/>
                              <a:ext cx="104" cy="807"/>
                            </a:xfrm>
                            <a:custGeom>
                              <a:avLst/>
                              <a:gdLst>
                                <a:gd name="T0" fmla="+- 0 15 15"/>
                                <a:gd name="T1" fmla="*/ T0 w 104"/>
                                <a:gd name="T2" fmla="+- 0 817 11"/>
                                <a:gd name="T3" fmla="*/ 817 h 807"/>
                                <a:gd name="T4" fmla="+- 0 119 15"/>
                                <a:gd name="T5" fmla="*/ T4 w 104"/>
                                <a:gd name="T6" fmla="+- 0 817 11"/>
                                <a:gd name="T7" fmla="*/ 817 h 807"/>
                                <a:gd name="T8" fmla="+- 0 119 15"/>
                                <a:gd name="T9" fmla="*/ T8 w 104"/>
                                <a:gd name="T10" fmla="+- 0 11 11"/>
                                <a:gd name="T11" fmla="*/ 11 h 807"/>
                                <a:gd name="T12" fmla="+- 0 15 15"/>
                                <a:gd name="T13" fmla="*/ T12 w 104"/>
                                <a:gd name="T14" fmla="+- 0 11 11"/>
                                <a:gd name="T15" fmla="*/ 11 h 807"/>
                                <a:gd name="T16" fmla="+- 0 15 15"/>
                                <a:gd name="T17" fmla="*/ T16 w 104"/>
                                <a:gd name="T18" fmla="+- 0 817 11"/>
                                <a:gd name="T19" fmla="*/ 817 h 807"/>
                              </a:gdLst>
                              <a:ahLst/>
                              <a:cxnLst>
                                <a:cxn ang="0">
                                  <a:pos x="T1" y="T3"/>
                                </a:cxn>
                                <a:cxn ang="0">
                                  <a:pos x="T5" y="T7"/>
                                </a:cxn>
                                <a:cxn ang="0">
                                  <a:pos x="T9" y="T11"/>
                                </a:cxn>
                                <a:cxn ang="0">
                                  <a:pos x="T13" y="T15"/>
                                </a:cxn>
                                <a:cxn ang="0">
                                  <a:pos x="T17" y="T19"/>
                                </a:cxn>
                              </a:cxnLst>
                              <a:rect l="0" t="0" r="r" b="b"/>
                              <a:pathLst>
                                <a:path w="104" h="807">
                                  <a:moveTo>
                                    <a:pt x="0" y="806"/>
                                  </a:moveTo>
                                  <a:lnTo>
                                    <a:pt x="104" y="806"/>
                                  </a:lnTo>
                                  <a:lnTo>
                                    <a:pt x="104" y="0"/>
                                  </a:lnTo>
                                  <a:lnTo>
                                    <a:pt x="0" y="0"/>
                                  </a:lnTo>
                                  <a:lnTo>
                                    <a:pt x="0" y="806"/>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8" name="Group 306"/>
                        <wpg:cNvGrpSpPr>
                          <a:grpSpLocks/>
                        </wpg:cNvGrpSpPr>
                        <wpg:grpSpPr bwMode="auto">
                          <a:xfrm>
                            <a:off x="308" y="11"/>
                            <a:ext cx="104" cy="807"/>
                            <a:chOff x="308" y="11"/>
                            <a:chExt cx="104" cy="807"/>
                          </a:xfrm>
                        </wpg:grpSpPr>
                        <wps:wsp>
                          <wps:cNvPr id="529" name="Freeform 307"/>
                          <wps:cNvSpPr>
                            <a:spLocks/>
                          </wps:cNvSpPr>
                          <wps:spPr bwMode="auto">
                            <a:xfrm>
                              <a:off x="308" y="11"/>
                              <a:ext cx="104" cy="807"/>
                            </a:xfrm>
                            <a:custGeom>
                              <a:avLst/>
                              <a:gdLst>
                                <a:gd name="T0" fmla="+- 0 308 308"/>
                                <a:gd name="T1" fmla="*/ T0 w 104"/>
                                <a:gd name="T2" fmla="+- 0 817 11"/>
                                <a:gd name="T3" fmla="*/ 817 h 807"/>
                                <a:gd name="T4" fmla="+- 0 411 308"/>
                                <a:gd name="T5" fmla="*/ T4 w 104"/>
                                <a:gd name="T6" fmla="+- 0 817 11"/>
                                <a:gd name="T7" fmla="*/ 817 h 807"/>
                                <a:gd name="T8" fmla="+- 0 411 308"/>
                                <a:gd name="T9" fmla="*/ T8 w 104"/>
                                <a:gd name="T10" fmla="+- 0 11 11"/>
                                <a:gd name="T11" fmla="*/ 11 h 807"/>
                                <a:gd name="T12" fmla="+- 0 308 308"/>
                                <a:gd name="T13" fmla="*/ T12 w 104"/>
                                <a:gd name="T14" fmla="+- 0 11 11"/>
                                <a:gd name="T15" fmla="*/ 11 h 807"/>
                                <a:gd name="T16" fmla="+- 0 308 308"/>
                                <a:gd name="T17" fmla="*/ T16 w 104"/>
                                <a:gd name="T18" fmla="+- 0 817 11"/>
                                <a:gd name="T19" fmla="*/ 817 h 807"/>
                              </a:gdLst>
                              <a:ahLst/>
                              <a:cxnLst>
                                <a:cxn ang="0">
                                  <a:pos x="T1" y="T3"/>
                                </a:cxn>
                                <a:cxn ang="0">
                                  <a:pos x="T5" y="T7"/>
                                </a:cxn>
                                <a:cxn ang="0">
                                  <a:pos x="T9" y="T11"/>
                                </a:cxn>
                                <a:cxn ang="0">
                                  <a:pos x="T13" y="T15"/>
                                </a:cxn>
                                <a:cxn ang="0">
                                  <a:pos x="T17" y="T19"/>
                                </a:cxn>
                              </a:cxnLst>
                              <a:rect l="0" t="0" r="r" b="b"/>
                              <a:pathLst>
                                <a:path w="104" h="807">
                                  <a:moveTo>
                                    <a:pt x="0" y="806"/>
                                  </a:moveTo>
                                  <a:lnTo>
                                    <a:pt x="103" y="806"/>
                                  </a:lnTo>
                                  <a:lnTo>
                                    <a:pt x="103" y="0"/>
                                  </a:lnTo>
                                  <a:lnTo>
                                    <a:pt x="0" y="0"/>
                                  </a:lnTo>
                                  <a:lnTo>
                                    <a:pt x="0" y="806"/>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0" name="Group 308"/>
                        <wpg:cNvGrpSpPr>
                          <a:grpSpLocks/>
                        </wpg:cNvGrpSpPr>
                        <wpg:grpSpPr bwMode="auto">
                          <a:xfrm>
                            <a:off x="119" y="11"/>
                            <a:ext cx="190" cy="269"/>
                            <a:chOff x="119" y="11"/>
                            <a:chExt cx="190" cy="269"/>
                          </a:xfrm>
                        </wpg:grpSpPr>
                        <wps:wsp>
                          <wps:cNvPr id="531" name="Freeform 309"/>
                          <wps:cNvSpPr>
                            <a:spLocks/>
                          </wps:cNvSpPr>
                          <wps:spPr bwMode="auto">
                            <a:xfrm>
                              <a:off x="119" y="11"/>
                              <a:ext cx="190" cy="269"/>
                            </a:xfrm>
                            <a:custGeom>
                              <a:avLst/>
                              <a:gdLst>
                                <a:gd name="T0" fmla="+- 0 119 119"/>
                                <a:gd name="T1" fmla="*/ T0 w 190"/>
                                <a:gd name="T2" fmla="+- 0 279 11"/>
                                <a:gd name="T3" fmla="*/ 279 h 269"/>
                                <a:gd name="T4" fmla="+- 0 308 119"/>
                                <a:gd name="T5" fmla="*/ T4 w 190"/>
                                <a:gd name="T6" fmla="+- 0 279 11"/>
                                <a:gd name="T7" fmla="*/ 279 h 269"/>
                                <a:gd name="T8" fmla="+- 0 308 119"/>
                                <a:gd name="T9" fmla="*/ T8 w 190"/>
                                <a:gd name="T10" fmla="+- 0 11 11"/>
                                <a:gd name="T11" fmla="*/ 11 h 269"/>
                                <a:gd name="T12" fmla="+- 0 119 119"/>
                                <a:gd name="T13" fmla="*/ T12 w 190"/>
                                <a:gd name="T14" fmla="+- 0 11 11"/>
                                <a:gd name="T15" fmla="*/ 11 h 269"/>
                                <a:gd name="T16" fmla="+- 0 119 119"/>
                                <a:gd name="T17" fmla="*/ T16 w 190"/>
                                <a:gd name="T18" fmla="+- 0 279 11"/>
                                <a:gd name="T19" fmla="*/ 279 h 269"/>
                              </a:gdLst>
                              <a:ahLst/>
                              <a:cxnLst>
                                <a:cxn ang="0">
                                  <a:pos x="T1" y="T3"/>
                                </a:cxn>
                                <a:cxn ang="0">
                                  <a:pos x="T5" y="T7"/>
                                </a:cxn>
                                <a:cxn ang="0">
                                  <a:pos x="T9" y="T11"/>
                                </a:cxn>
                                <a:cxn ang="0">
                                  <a:pos x="T13" y="T15"/>
                                </a:cxn>
                                <a:cxn ang="0">
                                  <a:pos x="T17" y="T19"/>
                                </a:cxn>
                              </a:cxnLst>
                              <a:rect l="0" t="0" r="r" b="b"/>
                              <a:pathLst>
                                <a:path w="190" h="269">
                                  <a:moveTo>
                                    <a:pt x="0" y="268"/>
                                  </a:moveTo>
                                  <a:lnTo>
                                    <a:pt x="189" y="268"/>
                                  </a:lnTo>
                                  <a:lnTo>
                                    <a:pt x="189"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 name="Group 310"/>
                        <wpg:cNvGrpSpPr>
                          <a:grpSpLocks/>
                        </wpg:cNvGrpSpPr>
                        <wpg:grpSpPr bwMode="auto">
                          <a:xfrm>
                            <a:off x="119" y="279"/>
                            <a:ext cx="190" cy="269"/>
                            <a:chOff x="119" y="279"/>
                            <a:chExt cx="190" cy="269"/>
                          </a:xfrm>
                        </wpg:grpSpPr>
                        <wps:wsp>
                          <wps:cNvPr id="533" name="Freeform 311"/>
                          <wps:cNvSpPr>
                            <a:spLocks/>
                          </wps:cNvSpPr>
                          <wps:spPr bwMode="auto">
                            <a:xfrm>
                              <a:off x="119" y="279"/>
                              <a:ext cx="190" cy="269"/>
                            </a:xfrm>
                            <a:custGeom>
                              <a:avLst/>
                              <a:gdLst>
                                <a:gd name="T0" fmla="+- 0 119 119"/>
                                <a:gd name="T1" fmla="*/ T0 w 190"/>
                                <a:gd name="T2" fmla="+- 0 548 279"/>
                                <a:gd name="T3" fmla="*/ 548 h 269"/>
                                <a:gd name="T4" fmla="+- 0 308 119"/>
                                <a:gd name="T5" fmla="*/ T4 w 190"/>
                                <a:gd name="T6" fmla="+- 0 548 279"/>
                                <a:gd name="T7" fmla="*/ 548 h 269"/>
                                <a:gd name="T8" fmla="+- 0 308 119"/>
                                <a:gd name="T9" fmla="*/ T8 w 190"/>
                                <a:gd name="T10" fmla="+- 0 279 279"/>
                                <a:gd name="T11" fmla="*/ 279 h 269"/>
                                <a:gd name="T12" fmla="+- 0 119 119"/>
                                <a:gd name="T13" fmla="*/ T12 w 190"/>
                                <a:gd name="T14" fmla="+- 0 279 279"/>
                                <a:gd name="T15" fmla="*/ 279 h 269"/>
                                <a:gd name="T16" fmla="+- 0 119 119"/>
                                <a:gd name="T17" fmla="*/ T16 w 190"/>
                                <a:gd name="T18" fmla="+- 0 548 279"/>
                                <a:gd name="T19" fmla="*/ 548 h 269"/>
                              </a:gdLst>
                              <a:ahLst/>
                              <a:cxnLst>
                                <a:cxn ang="0">
                                  <a:pos x="T1" y="T3"/>
                                </a:cxn>
                                <a:cxn ang="0">
                                  <a:pos x="T5" y="T7"/>
                                </a:cxn>
                                <a:cxn ang="0">
                                  <a:pos x="T9" y="T11"/>
                                </a:cxn>
                                <a:cxn ang="0">
                                  <a:pos x="T13" y="T15"/>
                                </a:cxn>
                                <a:cxn ang="0">
                                  <a:pos x="T17" y="T19"/>
                                </a:cxn>
                              </a:cxnLst>
                              <a:rect l="0" t="0" r="r" b="b"/>
                              <a:pathLst>
                                <a:path w="190" h="269">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4" name="Group 312"/>
                        <wpg:cNvGrpSpPr>
                          <a:grpSpLocks/>
                        </wpg:cNvGrpSpPr>
                        <wpg:grpSpPr bwMode="auto">
                          <a:xfrm>
                            <a:off x="119" y="548"/>
                            <a:ext cx="190" cy="269"/>
                            <a:chOff x="119" y="548"/>
                            <a:chExt cx="190" cy="269"/>
                          </a:xfrm>
                        </wpg:grpSpPr>
                        <wps:wsp>
                          <wps:cNvPr id="535" name="Freeform 313"/>
                          <wps:cNvSpPr>
                            <a:spLocks/>
                          </wps:cNvSpPr>
                          <wps:spPr bwMode="auto">
                            <a:xfrm>
                              <a:off x="119" y="548"/>
                              <a:ext cx="190" cy="269"/>
                            </a:xfrm>
                            <a:custGeom>
                              <a:avLst/>
                              <a:gdLst>
                                <a:gd name="T0" fmla="+- 0 119 119"/>
                                <a:gd name="T1" fmla="*/ T0 w 190"/>
                                <a:gd name="T2" fmla="+- 0 817 548"/>
                                <a:gd name="T3" fmla="*/ 817 h 269"/>
                                <a:gd name="T4" fmla="+- 0 308 119"/>
                                <a:gd name="T5" fmla="*/ T4 w 190"/>
                                <a:gd name="T6" fmla="+- 0 817 548"/>
                                <a:gd name="T7" fmla="*/ 817 h 269"/>
                                <a:gd name="T8" fmla="+- 0 308 119"/>
                                <a:gd name="T9" fmla="*/ T8 w 190"/>
                                <a:gd name="T10" fmla="+- 0 548 548"/>
                                <a:gd name="T11" fmla="*/ 548 h 269"/>
                                <a:gd name="T12" fmla="+- 0 119 119"/>
                                <a:gd name="T13" fmla="*/ T12 w 190"/>
                                <a:gd name="T14" fmla="+- 0 548 548"/>
                                <a:gd name="T15" fmla="*/ 548 h 269"/>
                                <a:gd name="T16" fmla="+- 0 119 119"/>
                                <a:gd name="T17" fmla="*/ T16 w 190"/>
                                <a:gd name="T18" fmla="+- 0 817 548"/>
                                <a:gd name="T19" fmla="*/ 817 h 269"/>
                              </a:gdLst>
                              <a:ahLst/>
                              <a:cxnLst>
                                <a:cxn ang="0">
                                  <a:pos x="T1" y="T3"/>
                                </a:cxn>
                                <a:cxn ang="0">
                                  <a:pos x="T5" y="T7"/>
                                </a:cxn>
                                <a:cxn ang="0">
                                  <a:pos x="T9" y="T11"/>
                                </a:cxn>
                                <a:cxn ang="0">
                                  <a:pos x="T13" y="T15"/>
                                </a:cxn>
                                <a:cxn ang="0">
                                  <a:pos x="T17" y="T19"/>
                                </a:cxn>
                              </a:cxnLst>
                              <a:rect l="0" t="0" r="r" b="b"/>
                              <a:pathLst>
                                <a:path w="190" h="269">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6" name="Group 314"/>
                        <wpg:cNvGrpSpPr>
                          <a:grpSpLocks/>
                        </wpg:cNvGrpSpPr>
                        <wpg:grpSpPr bwMode="auto">
                          <a:xfrm>
                            <a:off x="421" y="11"/>
                            <a:ext cx="3543" cy="135"/>
                            <a:chOff x="421" y="11"/>
                            <a:chExt cx="3543" cy="135"/>
                          </a:xfrm>
                        </wpg:grpSpPr>
                        <wps:wsp>
                          <wps:cNvPr id="537" name="Freeform 315"/>
                          <wps:cNvSpPr>
                            <a:spLocks/>
                          </wps:cNvSpPr>
                          <wps:spPr bwMode="auto">
                            <a:xfrm>
                              <a:off x="421" y="11"/>
                              <a:ext cx="3543" cy="135"/>
                            </a:xfrm>
                            <a:custGeom>
                              <a:avLst/>
                              <a:gdLst>
                                <a:gd name="T0" fmla="+- 0 421 421"/>
                                <a:gd name="T1" fmla="*/ T0 w 3543"/>
                                <a:gd name="T2" fmla="+- 0 145 11"/>
                                <a:gd name="T3" fmla="*/ 145 h 135"/>
                                <a:gd name="T4" fmla="+- 0 3964 421"/>
                                <a:gd name="T5" fmla="*/ T4 w 3543"/>
                                <a:gd name="T6" fmla="+- 0 145 11"/>
                                <a:gd name="T7" fmla="*/ 145 h 135"/>
                                <a:gd name="T8" fmla="+- 0 3964 421"/>
                                <a:gd name="T9" fmla="*/ T8 w 3543"/>
                                <a:gd name="T10" fmla="+- 0 11 11"/>
                                <a:gd name="T11" fmla="*/ 11 h 135"/>
                                <a:gd name="T12" fmla="+- 0 421 421"/>
                                <a:gd name="T13" fmla="*/ T12 w 3543"/>
                                <a:gd name="T14" fmla="+- 0 11 11"/>
                                <a:gd name="T15" fmla="*/ 11 h 135"/>
                                <a:gd name="T16" fmla="+- 0 421 421"/>
                                <a:gd name="T17" fmla="*/ T16 w 3543"/>
                                <a:gd name="T18" fmla="+- 0 145 11"/>
                                <a:gd name="T19" fmla="*/ 145 h 135"/>
                              </a:gdLst>
                              <a:ahLst/>
                              <a:cxnLst>
                                <a:cxn ang="0">
                                  <a:pos x="T1" y="T3"/>
                                </a:cxn>
                                <a:cxn ang="0">
                                  <a:pos x="T5" y="T7"/>
                                </a:cxn>
                                <a:cxn ang="0">
                                  <a:pos x="T9" y="T11"/>
                                </a:cxn>
                                <a:cxn ang="0">
                                  <a:pos x="T13" y="T15"/>
                                </a:cxn>
                                <a:cxn ang="0">
                                  <a:pos x="T17" y="T19"/>
                                </a:cxn>
                              </a:cxnLst>
                              <a:rect l="0" t="0" r="r" b="b"/>
                              <a:pathLst>
                                <a:path w="3543" h="135">
                                  <a:moveTo>
                                    <a:pt x="0" y="134"/>
                                  </a:moveTo>
                                  <a:lnTo>
                                    <a:pt x="3543" y="134"/>
                                  </a:lnTo>
                                  <a:lnTo>
                                    <a:pt x="3543" y="0"/>
                                  </a:lnTo>
                                  <a:lnTo>
                                    <a:pt x="0" y="0"/>
                                  </a:lnTo>
                                  <a:lnTo>
                                    <a:pt x="0" y="134"/>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8" name="Group 316"/>
                        <wpg:cNvGrpSpPr>
                          <a:grpSpLocks/>
                        </wpg:cNvGrpSpPr>
                        <wpg:grpSpPr bwMode="auto">
                          <a:xfrm>
                            <a:off x="421" y="145"/>
                            <a:ext cx="104" cy="538"/>
                            <a:chOff x="421" y="145"/>
                            <a:chExt cx="104" cy="538"/>
                          </a:xfrm>
                        </wpg:grpSpPr>
                        <wps:wsp>
                          <wps:cNvPr id="539" name="Freeform 317"/>
                          <wps:cNvSpPr>
                            <a:spLocks/>
                          </wps:cNvSpPr>
                          <wps:spPr bwMode="auto">
                            <a:xfrm>
                              <a:off x="421" y="145"/>
                              <a:ext cx="104" cy="538"/>
                            </a:xfrm>
                            <a:custGeom>
                              <a:avLst/>
                              <a:gdLst>
                                <a:gd name="T0" fmla="+- 0 421 421"/>
                                <a:gd name="T1" fmla="*/ T0 w 104"/>
                                <a:gd name="T2" fmla="+- 0 683 145"/>
                                <a:gd name="T3" fmla="*/ 683 h 538"/>
                                <a:gd name="T4" fmla="+- 0 524 421"/>
                                <a:gd name="T5" fmla="*/ T4 w 104"/>
                                <a:gd name="T6" fmla="+- 0 683 145"/>
                                <a:gd name="T7" fmla="*/ 683 h 538"/>
                                <a:gd name="T8" fmla="+- 0 524 421"/>
                                <a:gd name="T9" fmla="*/ T8 w 104"/>
                                <a:gd name="T10" fmla="+- 0 145 145"/>
                                <a:gd name="T11" fmla="*/ 145 h 538"/>
                                <a:gd name="T12" fmla="+- 0 421 421"/>
                                <a:gd name="T13" fmla="*/ T12 w 104"/>
                                <a:gd name="T14" fmla="+- 0 145 145"/>
                                <a:gd name="T15" fmla="*/ 145 h 538"/>
                                <a:gd name="T16" fmla="+- 0 421 421"/>
                                <a:gd name="T17" fmla="*/ T16 w 104"/>
                                <a:gd name="T18" fmla="+- 0 683 145"/>
                                <a:gd name="T19" fmla="*/ 683 h 538"/>
                              </a:gdLst>
                              <a:ahLst/>
                              <a:cxnLst>
                                <a:cxn ang="0">
                                  <a:pos x="T1" y="T3"/>
                                </a:cxn>
                                <a:cxn ang="0">
                                  <a:pos x="T5" y="T7"/>
                                </a:cxn>
                                <a:cxn ang="0">
                                  <a:pos x="T9" y="T11"/>
                                </a:cxn>
                                <a:cxn ang="0">
                                  <a:pos x="T13" y="T15"/>
                                </a:cxn>
                                <a:cxn ang="0">
                                  <a:pos x="T17" y="T19"/>
                                </a:cxn>
                              </a:cxnLst>
                              <a:rect l="0" t="0" r="r" b="b"/>
                              <a:pathLst>
                                <a:path w="104" h="538">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0" name="Group 318"/>
                        <wpg:cNvGrpSpPr>
                          <a:grpSpLocks/>
                        </wpg:cNvGrpSpPr>
                        <wpg:grpSpPr bwMode="auto">
                          <a:xfrm>
                            <a:off x="3861" y="145"/>
                            <a:ext cx="104" cy="538"/>
                            <a:chOff x="3861" y="145"/>
                            <a:chExt cx="104" cy="538"/>
                          </a:xfrm>
                        </wpg:grpSpPr>
                        <wps:wsp>
                          <wps:cNvPr id="541" name="Freeform 319"/>
                          <wps:cNvSpPr>
                            <a:spLocks/>
                          </wps:cNvSpPr>
                          <wps:spPr bwMode="auto">
                            <a:xfrm>
                              <a:off x="3861" y="145"/>
                              <a:ext cx="104" cy="538"/>
                            </a:xfrm>
                            <a:custGeom>
                              <a:avLst/>
                              <a:gdLst>
                                <a:gd name="T0" fmla="+- 0 3861 3861"/>
                                <a:gd name="T1" fmla="*/ T0 w 104"/>
                                <a:gd name="T2" fmla="+- 0 683 145"/>
                                <a:gd name="T3" fmla="*/ 683 h 538"/>
                                <a:gd name="T4" fmla="+- 0 3964 3861"/>
                                <a:gd name="T5" fmla="*/ T4 w 104"/>
                                <a:gd name="T6" fmla="+- 0 683 145"/>
                                <a:gd name="T7" fmla="*/ 683 h 538"/>
                                <a:gd name="T8" fmla="+- 0 3964 3861"/>
                                <a:gd name="T9" fmla="*/ T8 w 104"/>
                                <a:gd name="T10" fmla="+- 0 145 145"/>
                                <a:gd name="T11" fmla="*/ 145 h 538"/>
                                <a:gd name="T12" fmla="+- 0 3861 3861"/>
                                <a:gd name="T13" fmla="*/ T12 w 104"/>
                                <a:gd name="T14" fmla="+- 0 145 145"/>
                                <a:gd name="T15" fmla="*/ 145 h 538"/>
                                <a:gd name="T16" fmla="+- 0 3861 3861"/>
                                <a:gd name="T17" fmla="*/ T16 w 104"/>
                                <a:gd name="T18" fmla="+- 0 683 145"/>
                                <a:gd name="T19" fmla="*/ 683 h 538"/>
                              </a:gdLst>
                              <a:ahLst/>
                              <a:cxnLst>
                                <a:cxn ang="0">
                                  <a:pos x="T1" y="T3"/>
                                </a:cxn>
                                <a:cxn ang="0">
                                  <a:pos x="T5" y="T7"/>
                                </a:cxn>
                                <a:cxn ang="0">
                                  <a:pos x="T9" y="T11"/>
                                </a:cxn>
                                <a:cxn ang="0">
                                  <a:pos x="T13" y="T15"/>
                                </a:cxn>
                                <a:cxn ang="0">
                                  <a:pos x="T17" y="T19"/>
                                </a:cxn>
                              </a:cxnLst>
                              <a:rect l="0" t="0" r="r" b="b"/>
                              <a:pathLst>
                                <a:path w="104" h="538">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 name="Group 320"/>
                        <wpg:cNvGrpSpPr>
                          <a:grpSpLocks/>
                        </wpg:cNvGrpSpPr>
                        <wpg:grpSpPr bwMode="auto">
                          <a:xfrm>
                            <a:off x="421" y="683"/>
                            <a:ext cx="3543" cy="135"/>
                            <a:chOff x="421" y="683"/>
                            <a:chExt cx="3543" cy="135"/>
                          </a:xfrm>
                        </wpg:grpSpPr>
                        <wps:wsp>
                          <wps:cNvPr id="543" name="Freeform 321"/>
                          <wps:cNvSpPr>
                            <a:spLocks/>
                          </wps:cNvSpPr>
                          <wps:spPr bwMode="auto">
                            <a:xfrm>
                              <a:off x="421" y="683"/>
                              <a:ext cx="3543" cy="135"/>
                            </a:xfrm>
                            <a:custGeom>
                              <a:avLst/>
                              <a:gdLst>
                                <a:gd name="T0" fmla="+- 0 421 421"/>
                                <a:gd name="T1" fmla="*/ T0 w 3543"/>
                                <a:gd name="T2" fmla="+- 0 817 683"/>
                                <a:gd name="T3" fmla="*/ 817 h 135"/>
                                <a:gd name="T4" fmla="+- 0 3964 421"/>
                                <a:gd name="T5" fmla="*/ T4 w 3543"/>
                                <a:gd name="T6" fmla="+- 0 817 683"/>
                                <a:gd name="T7" fmla="*/ 817 h 135"/>
                                <a:gd name="T8" fmla="+- 0 3964 421"/>
                                <a:gd name="T9" fmla="*/ T8 w 3543"/>
                                <a:gd name="T10" fmla="+- 0 683 683"/>
                                <a:gd name="T11" fmla="*/ 683 h 135"/>
                                <a:gd name="T12" fmla="+- 0 421 421"/>
                                <a:gd name="T13" fmla="*/ T12 w 3543"/>
                                <a:gd name="T14" fmla="+- 0 683 683"/>
                                <a:gd name="T15" fmla="*/ 683 h 135"/>
                                <a:gd name="T16" fmla="+- 0 421 421"/>
                                <a:gd name="T17" fmla="*/ T16 w 3543"/>
                                <a:gd name="T18" fmla="+- 0 817 683"/>
                                <a:gd name="T19" fmla="*/ 817 h 135"/>
                              </a:gdLst>
                              <a:ahLst/>
                              <a:cxnLst>
                                <a:cxn ang="0">
                                  <a:pos x="T1" y="T3"/>
                                </a:cxn>
                                <a:cxn ang="0">
                                  <a:pos x="T5" y="T7"/>
                                </a:cxn>
                                <a:cxn ang="0">
                                  <a:pos x="T9" y="T11"/>
                                </a:cxn>
                                <a:cxn ang="0">
                                  <a:pos x="T13" y="T15"/>
                                </a:cxn>
                                <a:cxn ang="0">
                                  <a:pos x="T17" y="T19"/>
                                </a:cxn>
                              </a:cxnLst>
                              <a:rect l="0" t="0" r="r" b="b"/>
                              <a:pathLst>
                                <a:path w="3543" h="135">
                                  <a:moveTo>
                                    <a:pt x="0" y="134"/>
                                  </a:moveTo>
                                  <a:lnTo>
                                    <a:pt x="3543" y="134"/>
                                  </a:lnTo>
                                  <a:lnTo>
                                    <a:pt x="3543" y="0"/>
                                  </a:lnTo>
                                  <a:lnTo>
                                    <a:pt x="0" y="0"/>
                                  </a:lnTo>
                                  <a:lnTo>
                                    <a:pt x="0" y="134"/>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4" name="Group 322"/>
                        <wpg:cNvGrpSpPr>
                          <a:grpSpLocks/>
                        </wpg:cNvGrpSpPr>
                        <wpg:grpSpPr bwMode="auto">
                          <a:xfrm>
                            <a:off x="524" y="145"/>
                            <a:ext cx="3337" cy="269"/>
                            <a:chOff x="524" y="145"/>
                            <a:chExt cx="3337" cy="269"/>
                          </a:xfrm>
                        </wpg:grpSpPr>
                        <wps:wsp>
                          <wps:cNvPr id="545" name="Freeform 323"/>
                          <wps:cNvSpPr>
                            <a:spLocks/>
                          </wps:cNvSpPr>
                          <wps:spPr bwMode="auto">
                            <a:xfrm>
                              <a:off x="524" y="145"/>
                              <a:ext cx="3337" cy="269"/>
                            </a:xfrm>
                            <a:custGeom>
                              <a:avLst/>
                              <a:gdLst>
                                <a:gd name="T0" fmla="+- 0 524 524"/>
                                <a:gd name="T1" fmla="*/ T0 w 3337"/>
                                <a:gd name="T2" fmla="+- 0 414 145"/>
                                <a:gd name="T3" fmla="*/ 414 h 269"/>
                                <a:gd name="T4" fmla="+- 0 3861 524"/>
                                <a:gd name="T5" fmla="*/ T4 w 3337"/>
                                <a:gd name="T6" fmla="+- 0 414 145"/>
                                <a:gd name="T7" fmla="*/ 414 h 269"/>
                                <a:gd name="T8" fmla="+- 0 3861 524"/>
                                <a:gd name="T9" fmla="*/ T8 w 3337"/>
                                <a:gd name="T10" fmla="+- 0 145 145"/>
                                <a:gd name="T11" fmla="*/ 145 h 269"/>
                                <a:gd name="T12" fmla="+- 0 524 524"/>
                                <a:gd name="T13" fmla="*/ T12 w 3337"/>
                                <a:gd name="T14" fmla="+- 0 145 145"/>
                                <a:gd name="T15" fmla="*/ 145 h 269"/>
                                <a:gd name="T16" fmla="+- 0 524 524"/>
                                <a:gd name="T17" fmla="*/ T16 w 3337"/>
                                <a:gd name="T18" fmla="+- 0 414 145"/>
                                <a:gd name="T19" fmla="*/ 414 h 269"/>
                              </a:gdLst>
                              <a:ahLst/>
                              <a:cxnLst>
                                <a:cxn ang="0">
                                  <a:pos x="T1" y="T3"/>
                                </a:cxn>
                                <a:cxn ang="0">
                                  <a:pos x="T5" y="T7"/>
                                </a:cxn>
                                <a:cxn ang="0">
                                  <a:pos x="T9" y="T11"/>
                                </a:cxn>
                                <a:cxn ang="0">
                                  <a:pos x="T13" y="T15"/>
                                </a:cxn>
                                <a:cxn ang="0">
                                  <a:pos x="T17" y="T19"/>
                                </a:cxn>
                              </a:cxnLst>
                              <a:rect l="0" t="0" r="r" b="b"/>
                              <a:pathLst>
                                <a:path w="3337" h="269">
                                  <a:moveTo>
                                    <a:pt x="0" y="269"/>
                                  </a:moveTo>
                                  <a:lnTo>
                                    <a:pt x="3337" y="269"/>
                                  </a:lnTo>
                                  <a:lnTo>
                                    <a:pt x="3337"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6" name="Group 324"/>
                        <wpg:cNvGrpSpPr>
                          <a:grpSpLocks/>
                        </wpg:cNvGrpSpPr>
                        <wpg:grpSpPr bwMode="auto">
                          <a:xfrm>
                            <a:off x="524" y="414"/>
                            <a:ext cx="3337" cy="269"/>
                            <a:chOff x="524" y="414"/>
                            <a:chExt cx="3337" cy="269"/>
                          </a:xfrm>
                        </wpg:grpSpPr>
                        <wps:wsp>
                          <wps:cNvPr id="547" name="Freeform 325"/>
                          <wps:cNvSpPr>
                            <a:spLocks/>
                          </wps:cNvSpPr>
                          <wps:spPr bwMode="auto">
                            <a:xfrm>
                              <a:off x="524" y="414"/>
                              <a:ext cx="3337" cy="269"/>
                            </a:xfrm>
                            <a:custGeom>
                              <a:avLst/>
                              <a:gdLst>
                                <a:gd name="T0" fmla="+- 0 524 524"/>
                                <a:gd name="T1" fmla="*/ T0 w 3337"/>
                                <a:gd name="T2" fmla="+- 0 683 414"/>
                                <a:gd name="T3" fmla="*/ 683 h 269"/>
                                <a:gd name="T4" fmla="+- 0 3861 524"/>
                                <a:gd name="T5" fmla="*/ T4 w 3337"/>
                                <a:gd name="T6" fmla="+- 0 683 414"/>
                                <a:gd name="T7" fmla="*/ 683 h 269"/>
                                <a:gd name="T8" fmla="+- 0 3861 524"/>
                                <a:gd name="T9" fmla="*/ T8 w 3337"/>
                                <a:gd name="T10" fmla="+- 0 414 414"/>
                                <a:gd name="T11" fmla="*/ 414 h 269"/>
                                <a:gd name="T12" fmla="+- 0 524 524"/>
                                <a:gd name="T13" fmla="*/ T12 w 3337"/>
                                <a:gd name="T14" fmla="+- 0 414 414"/>
                                <a:gd name="T15" fmla="*/ 414 h 269"/>
                                <a:gd name="T16" fmla="+- 0 524 524"/>
                                <a:gd name="T17" fmla="*/ T16 w 3337"/>
                                <a:gd name="T18" fmla="+- 0 683 414"/>
                                <a:gd name="T19" fmla="*/ 683 h 269"/>
                              </a:gdLst>
                              <a:ahLst/>
                              <a:cxnLst>
                                <a:cxn ang="0">
                                  <a:pos x="T1" y="T3"/>
                                </a:cxn>
                                <a:cxn ang="0">
                                  <a:pos x="T5" y="T7"/>
                                </a:cxn>
                                <a:cxn ang="0">
                                  <a:pos x="T9" y="T11"/>
                                </a:cxn>
                                <a:cxn ang="0">
                                  <a:pos x="T13" y="T15"/>
                                </a:cxn>
                                <a:cxn ang="0">
                                  <a:pos x="T17" y="T19"/>
                                </a:cxn>
                              </a:cxnLst>
                              <a:rect l="0" t="0" r="r" b="b"/>
                              <a:pathLst>
                                <a:path w="3337" h="269">
                                  <a:moveTo>
                                    <a:pt x="0" y="269"/>
                                  </a:moveTo>
                                  <a:lnTo>
                                    <a:pt x="3337" y="269"/>
                                  </a:lnTo>
                                  <a:lnTo>
                                    <a:pt x="3337"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 name="Group 326"/>
                        <wpg:cNvGrpSpPr>
                          <a:grpSpLocks/>
                        </wpg:cNvGrpSpPr>
                        <wpg:grpSpPr bwMode="auto">
                          <a:xfrm>
                            <a:off x="6" y="6"/>
                            <a:ext cx="3968" cy="2"/>
                            <a:chOff x="6" y="6"/>
                            <a:chExt cx="3968" cy="2"/>
                          </a:xfrm>
                        </wpg:grpSpPr>
                        <wps:wsp>
                          <wps:cNvPr id="549" name="Freeform 327"/>
                          <wps:cNvSpPr>
                            <a:spLocks/>
                          </wps:cNvSpPr>
                          <wps:spPr bwMode="auto">
                            <a:xfrm>
                              <a:off x="6" y="6"/>
                              <a:ext cx="3968" cy="2"/>
                            </a:xfrm>
                            <a:custGeom>
                              <a:avLst/>
                              <a:gdLst>
                                <a:gd name="T0" fmla="+- 0 6 6"/>
                                <a:gd name="T1" fmla="*/ T0 w 3968"/>
                                <a:gd name="T2" fmla="+- 0 3974 6"/>
                                <a:gd name="T3" fmla="*/ T2 w 3968"/>
                              </a:gdLst>
                              <a:ahLst/>
                              <a:cxnLst>
                                <a:cxn ang="0">
                                  <a:pos x="T1" y="0"/>
                                </a:cxn>
                                <a:cxn ang="0">
                                  <a:pos x="T3" y="0"/>
                                </a:cxn>
                              </a:cxnLst>
                              <a:rect l="0" t="0" r="r" b="b"/>
                              <a:pathLst>
                                <a:path w="3968">
                                  <a:moveTo>
                                    <a:pt x="0" y="0"/>
                                  </a:moveTo>
                                  <a:lnTo>
                                    <a:pt x="3968"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0" name="Group 328"/>
                        <wpg:cNvGrpSpPr>
                          <a:grpSpLocks/>
                        </wpg:cNvGrpSpPr>
                        <wpg:grpSpPr bwMode="auto">
                          <a:xfrm>
                            <a:off x="11" y="11"/>
                            <a:ext cx="2" cy="807"/>
                            <a:chOff x="11" y="11"/>
                            <a:chExt cx="2" cy="807"/>
                          </a:xfrm>
                        </wpg:grpSpPr>
                        <wps:wsp>
                          <wps:cNvPr id="551" name="Freeform 329"/>
                          <wps:cNvSpPr>
                            <a:spLocks/>
                          </wps:cNvSpPr>
                          <wps:spPr bwMode="auto">
                            <a:xfrm>
                              <a:off x="11" y="11"/>
                              <a:ext cx="2" cy="807"/>
                            </a:xfrm>
                            <a:custGeom>
                              <a:avLst/>
                              <a:gdLst>
                                <a:gd name="T0" fmla="+- 0 11 11"/>
                                <a:gd name="T1" fmla="*/ 11 h 807"/>
                                <a:gd name="T2" fmla="+- 0 817 11"/>
                                <a:gd name="T3" fmla="*/ 817 h 807"/>
                              </a:gdLst>
                              <a:ahLst/>
                              <a:cxnLst>
                                <a:cxn ang="0">
                                  <a:pos x="0" y="T1"/>
                                </a:cxn>
                                <a:cxn ang="0">
                                  <a:pos x="0" y="T3"/>
                                </a:cxn>
                              </a:cxnLst>
                              <a:rect l="0" t="0" r="r" b="b"/>
                              <a:pathLst>
                                <a:path h="807">
                                  <a:moveTo>
                                    <a:pt x="0" y="0"/>
                                  </a:moveTo>
                                  <a:lnTo>
                                    <a:pt x="0" y="80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2" name="Group 330"/>
                        <wpg:cNvGrpSpPr>
                          <a:grpSpLocks/>
                        </wpg:cNvGrpSpPr>
                        <wpg:grpSpPr bwMode="auto">
                          <a:xfrm>
                            <a:off x="6" y="822"/>
                            <a:ext cx="3968" cy="2"/>
                            <a:chOff x="6" y="822"/>
                            <a:chExt cx="3968" cy="2"/>
                          </a:xfrm>
                        </wpg:grpSpPr>
                        <wps:wsp>
                          <wps:cNvPr id="553" name="Freeform 331"/>
                          <wps:cNvSpPr>
                            <a:spLocks/>
                          </wps:cNvSpPr>
                          <wps:spPr bwMode="auto">
                            <a:xfrm>
                              <a:off x="6" y="822"/>
                              <a:ext cx="3968" cy="2"/>
                            </a:xfrm>
                            <a:custGeom>
                              <a:avLst/>
                              <a:gdLst>
                                <a:gd name="T0" fmla="+- 0 6 6"/>
                                <a:gd name="T1" fmla="*/ T0 w 3968"/>
                                <a:gd name="T2" fmla="+- 0 3974 6"/>
                                <a:gd name="T3" fmla="*/ T2 w 3968"/>
                              </a:gdLst>
                              <a:ahLst/>
                              <a:cxnLst>
                                <a:cxn ang="0">
                                  <a:pos x="T1" y="0"/>
                                </a:cxn>
                                <a:cxn ang="0">
                                  <a:pos x="T3" y="0"/>
                                </a:cxn>
                              </a:cxnLst>
                              <a:rect l="0" t="0" r="r" b="b"/>
                              <a:pathLst>
                                <a:path w="3968">
                                  <a:moveTo>
                                    <a:pt x="0" y="0"/>
                                  </a:moveTo>
                                  <a:lnTo>
                                    <a:pt x="396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4" name="Group 332"/>
                        <wpg:cNvGrpSpPr>
                          <a:grpSpLocks/>
                        </wpg:cNvGrpSpPr>
                        <wpg:grpSpPr bwMode="auto">
                          <a:xfrm>
                            <a:off x="416" y="11"/>
                            <a:ext cx="2" cy="807"/>
                            <a:chOff x="416" y="11"/>
                            <a:chExt cx="2" cy="807"/>
                          </a:xfrm>
                        </wpg:grpSpPr>
                        <wps:wsp>
                          <wps:cNvPr id="555" name="Freeform 333"/>
                          <wps:cNvSpPr>
                            <a:spLocks/>
                          </wps:cNvSpPr>
                          <wps:spPr bwMode="auto">
                            <a:xfrm>
                              <a:off x="416" y="11"/>
                              <a:ext cx="2" cy="807"/>
                            </a:xfrm>
                            <a:custGeom>
                              <a:avLst/>
                              <a:gdLst>
                                <a:gd name="T0" fmla="+- 0 11 11"/>
                                <a:gd name="T1" fmla="*/ 11 h 807"/>
                                <a:gd name="T2" fmla="+- 0 817 11"/>
                                <a:gd name="T3" fmla="*/ 817 h 807"/>
                              </a:gdLst>
                              <a:ahLst/>
                              <a:cxnLst>
                                <a:cxn ang="0">
                                  <a:pos x="0" y="T1"/>
                                </a:cxn>
                                <a:cxn ang="0">
                                  <a:pos x="0" y="T3"/>
                                </a:cxn>
                              </a:cxnLst>
                              <a:rect l="0" t="0" r="r" b="b"/>
                              <a:pathLst>
                                <a:path h="807">
                                  <a:moveTo>
                                    <a:pt x="0" y="0"/>
                                  </a:moveTo>
                                  <a:lnTo>
                                    <a:pt x="0" y="80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6" name="Group 334"/>
                        <wpg:cNvGrpSpPr>
                          <a:grpSpLocks/>
                        </wpg:cNvGrpSpPr>
                        <wpg:grpSpPr bwMode="auto">
                          <a:xfrm>
                            <a:off x="3969" y="11"/>
                            <a:ext cx="2" cy="807"/>
                            <a:chOff x="3969" y="11"/>
                            <a:chExt cx="2" cy="807"/>
                          </a:xfrm>
                        </wpg:grpSpPr>
                        <wps:wsp>
                          <wps:cNvPr id="557" name="Freeform 335"/>
                          <wps:cNvSpPr>
                            <a:spLocks/>
                          </wps:cNvSpPr>
                          <wps:spPr bwMode="auto">
                            <a:xfrm>
                              <a:off x="3969" y="11"/>
                              <a:ext cx="2" cy="807"/>
                            </a:xfrm>
                            <a:custGeom>
                              <a:avLst/>
                              <a:gdLst>
                                <a:gd name="T0" fmla="+- 0 11 11"/>
                                <a:gd name="T1" fmla="*/ 11 h 807"/>
                                <a:gd name="T2" fmla="+- 0 817 11"/>
                                <a:gd name="T3" fmla="*/ 817 h 807"/>
                              </a:gdLst>
                              <a:ahLst/>
                              <a:cxnLst>
                                <a:cxn ang="0">
                                  <a:pos x="0" y="T1"/>
                                </a:cxn>
                                <a:cxn ang="0">
                                  <a:pos x="0" y="T3"/>
                                </a:cxn>
                              </a:cxnLst>
                              <a:rect l="0" t="0" r="r" b="b"/>
                              <a:pathLst>
                                <a:path h="807">
                                  <a:moveTo>
                                    <a:pt x="0" y="0"/>
                                  </a:moveTo>
                                  <a:lnTo>
                                    <a:pt x="0" y="80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Text Box 336"/>
                          <wps:cNvSpPr txBox="1">
                            <a:spLocks noChangeArrowheads="1"/>
                          </wps:cNvSpPr>
                          <wps:spPr bwMode="auto">
                            <a:xfrm>
                              <a:off x="11" y="6"/>
                              <a:ext cx="406"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DBB4" w14:textId="77777777" w:rsidR="00A72395" w:rsidRDefault="00A72395" w:rsidP="007D3800">
                                <w:pPr>
                                  <w:spacing w:before="2"/>
                                  <w:rPr>
                                    <w:rFonts w:ascii="Calibri" w:eastAsia="Calibri" w:hAnsi="Calibri" w:cs="Calibri"/>
                                  </w:rPr>
                                </w:pPr>
                              </w:p>
                              <w:p w14:paraId="58B17170" w14:textId="77777777" w:rsidR="00A72395" w:rsidRDefault="00A72395" w:rsidP="007D3800">
                                <w:pPr>
                                  <w:ind w:left="108"/>
                                  <w:rPr>
                                    <w:rFonts w:ascii="Calibri" w:eastAsia="Calibri" w:hAnsi="Calibri" w:cs="Calibri"/>
                                  </w:rPr>
                                </w:pPr>
                                <w:r>
                                  <w:rPr>
                                    <w:rFonts w:ascii="Calibri"/>
                                    <w:sz w:val="22"/>
                                  </w:rPr>
                                  <w:t>1</w:t>
                                </w:r>
                              </w:p>
                            </w:txbxContent>
                          </wps:txbx>
                          <wps:bodyPr rot="0" vert="horz" wrap="square" lIns="0" tIns="0" rIns="0" bIns="0" anchor="t" anchorCtr="0" upright="1">
                            <a:noAutofit/>
                          </wps:bodyPr>
                        </wps:wsp>
                        <wps:wsp>
                          <wps:cNvPr id="559" name="Text Box 337"/>
                          <wps:cNvSpPr txBox="1">
                            <a:spLocks noChangeArrowheads="1"/>
                          </wps:cNvSpPr>
                          <wps:spPr bwMode="auto">
                            <a:xfrm>
                              <a:off x="416" y="6"/>
                              <a:ext cx="3553"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B3400" w14:textId="77777777" w:rsidR="00A72395" w:rsidRDefault="00A72395" w:rsidP="007D3800">
                                <w:pPr>
                                  <w:spacing w:before="136"/>
                                  <w:ind w:left="108" w:right="107"/>
                                  <w:rPr>
                                    <w:rFonts w:ascii="Calibri" w:eastAsia="Calibri" w:hAnsi="Calibri" w:cs="Calibri"/>
                                  </w:rPr>
                                </w:pPr>
                                <w:r>
                                  <w:rPr>
                                    <w:rFonts w:ascii="Calibri" w:eastAsia="Calibri" w:hAnsi="Calibri" w:cs="Calibri"/>
                                    <w:b/>
                                    <w:bCs/>
                                    <w:spacing w:val="-1"/>
                                    <w:sz w:val="22"/>
                                    <w:szCs w:val="22"/>
                                  </w:rPr>
                                  <w:t>“NOW,</w:t>
                                </w:r>
                                <w:r>
                                  <w:rPr>
                                    <w:rFonts w:ascii="Calibri" w:eastAsia="Calibri" w:hAnsi="Calibri" w:cs="Calibri"/>
                                    <w:b/>
                                    <w:bCs/>
                                    <w:spacing w:val="17"/>
                                    <w:sz w:val="22"/>
                                    <w:szCs w:val="22"/>
                                  </w:rPr>
                                  <w:t xml:space="preserve"> </w:t>
                                </w:r>
                                <w:r>
                                  <w:rPr>
                                    <w:rFonts w:ascii="Calibri" w:eastAsia="Calibri" w:hAnsi="Calibri" w:cs="Calibri"/>
                                    <w:b/>
                                    <w:bCs/>
                                    <w:spacing w:val="-1"/>
                                    <w:sz w:val="22"/>
                                    <w:szCs w:val="22"/>
                                  </w:rPr>
                                  <w:t>HERE</w:t>
                                </w:r>
                                <w:r>
                                  <w:rPr>
                                    <w:rFonts w:ascii="Calibri" w:eastAsia="Calibri" w:hAnsi="Calibri" w:cs="Calibri"/>
                                    <w:b/>
                                    <w:bCs/>
                                    <w:spacing w:val="17"/>
                                    <w:sz w:val="22"/>
                                    <w:szCs w:val="22"/>
                                  </w:rPr>
                                  <w:t xml:space="preserve"> </w:t>
                                </w:r>
                                <w:r>
                                  <w:rPr>
                                    <w:rFonts w:ascii="Calibri" w:eastAsia="Calibri" w:hAnsi="Calibri" w:cs="Calibri"/>
                                    <w:b/>
                                    <w:bCs/>
                                    <w:sz w:val="22"/>
                                    <w:szCs w:val="22"/>
                                  </w:rPr>
                                  <w:t>IS</w:t>
                                </w:r>
                                <w:r>
                                  <w:rPr>
                                    <w:rFonts w:ascii="Calibri" w:eastAsia="Calibri" w:hAnsi="Calibri" w:cs="Calibri"/>
                                    <w:b/>
                                    <w:bCs/>
                                    <w:spacing w:val="15"/>
                                    <w:sz w:val="22"/>
                                    <w:szCs w:val="22"/>
                                  </w:rPr>
                                  <w:t xml:space="preserve"> </w:t>
                                </w:r>
                                <w:r>
                                  <w:rPr>
                                    <w:rFonts w:ascii="Calibri" w:eastAsia="Calibri" w:hAnsi="Calibri" w:cs="Calibri"/>
                                    <w:b/>
                                    <w:bCs/>
                                    <w:sz w:val="22"/>
                                    <w:szCs w:val="22"/>
                                  </w:rPr>
                                  <w:t>A</w:t>
                                </w:r>
                                <w:r>
                                  <w:rPr>
                                    <w:rFonts w:ascii="Calibri" w:eastAsia="Calibri" w:hAnsi="Calibri" w:cs="Calibri"/>
                                    <w:b/>
                                    <w:bCs/>
                                    <w:spacing w:val="17"/>
                                    <w:sz w:val="22"/>
                                    <w:szCs w:val="22"/>
                                  </w:rPr>
                                  <w:t xml:space="preserve"> </w:t>
                                </w:r>
                                <w:r>
                                  <w:rPr>
                                    <w:rFonts w:ascii="Calibri" w:eastAsia="Calibri" w:hAnsi="Calibri" w:cs="Calibri"/>
                                    <w:b/>
                                    <w:bCs/>
                                    <w:sz w:val="22"/>
                                    <w:szCs w:val="22"/>
                                  </w:rPr>
                                  <w:t>RED</w:t>
                                </w:r>
                                <w:r>
                                  <w:rPr>
                                    <w:rFonts w:ascii="Calibri" w:eastAsia="Calibri" w:hAnsi="Calibri" w:cs="Calibri"/>
                                    <w:b/>
                                    <w:bCs/>
                                    <w:spacing w:val="17"/>
                                    <w:sz w:val="22"/>
                                    <w:szCs w:val="22"/>
                                  </w:rPr>
                                  <w:t xml:space="preserve"> </w:t>
                                </w:r>
                                <w:r>
                                  <w:rPr>
                                    <w:rFonts w:ascii="Calibri" w:eastAsia="Calibri" w:hAnsi="Calibri" w:cs="Calibri"/>
                                    <w:b/>
                                    <w:bCs/>
                                    <w:spacing w:val="-1"/>
                                    <w:sz w:val="22"/>
                                    <w:szCs w:val="22"/>
                                  </w:rPr>
                                  <w:t>ONE.</w:t>
                                </w:r>
                                <w:r>
                                  <w:rPr>
                                    <w:rFonts w:ascii="Calibri" w:eastAsia="Calibri" w:hAnsi="Calibri" w:cs="Calibri"/>
                                    <w:b/>
                                    <w:bCs/>
                                    <w:spacing w:val="18"/>
                                    <w:sz w:val="22"/>
                                    <w:szCs w:val="22"/>
                                  </w:rPr>
                                  <w:t xml:space="preserve"> </w:t>
                                </w:r>
                                <w:r>
                                  <w:rPr>
                                    <w:rFonts w:ascii="Calibri" w:eastAsia="Calibri" w:hAnsi="Calibri" w:cs="Calibri"/>
                                    <w:b/>
                                    <w:bCs/>
                                    <w:spacing w:val="-1"/>
                                    <w:sz w:val="22"/>
                                    <w:szCs w:val="22"/>
                                  </w:rPr>
                                  <w:t>WHERE</w:t>
                                </w:r>
                                <w:r>
                                  <w:rPr>
                                    <w:rFonts w:ascii="Calibri" w:eastAsia="Calibri" w:hAnsi="Calibri" w:cs="Calibri"/>
                                    <w:b/>
                                    <w:bCs/>
                                    <w:spacing w:val="23"/>
                                    <w:sz w:val="22"/>
                                    <w:szCs w:val="22"/>
                                  </w:rPr>
                                  <w:t xml:space="preserve"> </w:t>
                                </w:r>
                                <w:r>
                                  <w:rPr>
                                    <w:rFonts w:ascii="Calibri" w:eastAsia="Calibri" w:hAnsi="Calibri" w:cs="Calibri"/>
                                    <w:b/>
                                    <w:bCs/>
                                    <w:sz w:val="22"/>
                                    <w:szCs w:val="22"/>
                                  </w:rPr>
                                  <w:t>DOES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r>
                                  <w:rPr>
                                    <w:rFonts w:ascii="Calibri" w:eastAsia="Calibri" w:hAnsi="Calibri" w:cs="Calibri"/>
                                    <w:b/>
                                    <w:bCs/>
                                    <w:sz w:val="22"/>
                                    <w:szCs w:val="22"/>
                                  </w:rPr>
                                  <w:t xml:space="preserve"> </w:t>
                                </w:r>
                                <w:r>
                                  <w:rPr>
                                    <w:rFonts w:ascii="Calibri" w:eastAsia="Calibri" w:hAnsi="Calibri" w:cs="Calibri"/>
                                    <w:b/>
                                    <w:bCs/>
                                    <w:spacing w:val="-1"/>
                                    <w:sz w:val="22"/>
                                    <w:szCs w:val="22"/>
                                  </w:rPr>
                                  <w:t>GO?”</w:t>
                                </w:r>
                              </w:p>
                            </w:txbxContent>
                          </wps:txbx>
                          <wps:bodyPr rot="0" vert="horz" wrap="square" lIns="0" tIns="0" rIns="0" bIns="0" anchor="t" anchorCtr="0" upright="1">
                            <a:noAutofit/>
                          </wps:bodyPr>
                        </wps:wsp>
                      </wpg:grpSp>
                    </wpg:wgp>
                  </a:graphicData>
                </a:graphic>
              </wp:inline>
            </w:drawing>
          </mc:Choice>
          <mc:Fallback>
            <w:pict>
              <v:group w14:anchorId="7F98C97F" id="Group 525" o:spid="_x0000_s1197" style="width:199pt;height:41.4pt;mso-position-horizontal-relative:char;mso-position-vertical-relative:line" coordsize="398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">
                <v:group id="Group 304" o:spid="_x0000_s1198" style="position:absolute;left:15;top:11;width:104;height:807" coordorigin="15,11" coordsize="10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Freeform 305" o:spid="_x0000_s1199" style="position:absolute;left:15;top:11;width:104;height:807;visibility:visible;mso-wrap-style:square;v-text-anchor:top" coordsize="10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0nicUA&#10;AADcAAAADwAAAGRycy9kb3ducmV2LnhtbESP0WrCQBRE3wv+w3KFvoS6aaRaUlcp2oJ9bPQDLtnb&#10;JJi9G3fXJPXrXaHQx2FmzjCrzWha0ZPzjWUFz7MUBHFpdcOVguPh8+kVhA/IGlvLpOCXPGzWk4cV&#10;5toO/E19ESoRIexzVFCH0OVS+rImg35mO+Lo/VhnMETpKqkdDhFuWpml6UIabDgu1NjRtqbyVFyM&#10;gvlH0heXM331u8U1yYbCXTlZKvU4Hd/fQAQaw3/4r73XCl6yJ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SeJxQAAANwAAAAPAAAAAAAAAAAAAAAAAJgCAABkcnMv&#10;ZG93bnJldi54bWxQSwUGAAAAAAQABAD1AAAAigMAAAAA&#10;" path="m,806r104,l104,,,,,806xe" fillcolor="#a6a6a6" stroked="f">
                    <v:path arrowok="t" o:connecttype="custom" o:connectlocs="0,817;104,817;104,11;0,11;0,817" o:connectangles="0,0,0,0,0"/>
                  </v:shape>
                </v:group>
                <v:group id="Group 306" o:spid="_x0000_s1200" style="position:absolute;left:308;top:11;width:104;height:807" coordorigin="308,11" coordsize="10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Freeform 307" o:spid="_x0000_s1201" style="position:absolute;left:308;top:11;width:104;height:807;visibility:visible;mso-wrap-style:square;v-text-anchor:top" coordsize="10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4WYMUA&#10;AADcAAAADwAAAGRycy9kb3ducmV2LnhtbESP0WrCQBRE3wv+w3KFvoS6aYq2TV2l1Ar2sWk/4JK9&#10;TYLZu3F3TaJf7wpCH4eZOcMs16NpRU/ON5YVPM5SEMSl1Q1XCn5/tg8vIHxA1thaJgUn8rBeTe6W&#10;mGs78Df1RahEhLDPUUEdQpdL6cuaDPqZ7Yij92edwRClq6R2OES4aWWWpgtpsOG4UGNHHzWV++Jo&#10;FDx9Jn1xPNBXv1mck2wo3JmTZ6Xup+P7G4hAY/gP39o7rWCevcL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hZgxQAAANwAAAAPAAAAAAAAAAAAAAAAAJgCAABkcnMv&#10;ZG93bnJldi54bWxQSwUGAAAAAAQABAD1AAAAigMAAAAA&#10;" path="m,806r103,l103,,,,,806xe" fillcolor="#a6a6a6" stroked="f">
                    <v:path arrowok="t" o:connecttype="custom" o:connectlocs="0,817;103,817;103,11;0,11;0,817" o:connectangles="0,0,0,0,0"/>
                  </v:shape>
                </v:group>
                <v:group id="Group 308" o:spid="_x0000_s1202" style="position:absolute;left:119;top:11;width:190;height:269" coordorigin="119,11"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shape id="Freeform 309" o:spid="_x0000_s1203" style="position:absolute;left:119;top:11;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XMUA&#10;AADcAAAADwAAAGRycy9kb3ducmV2LnhtbESPT2sCMRTE7wW/Q3iF3mpW6z+2RrEFQagXbfH8unnd&#10;bJu8LJuosZ++KQgeh5n5DTNfJmfFibrQeFYw6BcgiCuvG64VfLyvH2cgQkTWaD2TggsFWC56d3Ms&#10;tT/zjk77WIsM4VCiAhNjW0oZKkMOQ9+3xNn78p3DmGVXS93hOcOdlcOimEiHDecFgy29Gqp+9ken&#10;YPVyNJvR9HP69l3ZQ9r+2i2ntVIP92n1DCJSirfwtb3RCsZPA/g/k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8f5cxQAAANwAAAAPAAAAAAAAAAAAAAAAAJgCAABkcnMv&#10;ZG93bnJldi54bWxQSwUGAAAAAAQABAD1AAAAigMAAAAA&#10;" path="m,268r189,l189,,,,,268xe" fillcolor="#a6a6a6" stroked="f">
                    <v:path arrowok="t" o:connecttype="custom" o:connectlocs="0,279;189,279;189,11;0,11;0,279" o:connectangles="0,0,0,0,0"/>
                  </v:shape>
                </v:group>
                <v:group id="Group 310" o:spid="_x0000_s1204" style="position:absolute;left:119;top:279;width:190;height:269" coordorigin="119,279"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shape id="Freeform 311" o:spid="_x0000_s1205" style="position:absolute;left:119;top:279;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sMUA&#10;AADcAAAADwAAAGRycy9kb3ducmV2LnhtbESPT2sCMRTE74V+h/AKvdWstf5haxRbEIR60RbPr5vn&#10;ZjV5WTZR0376piB4HGbmN8x0npwVZ+pC41lBv1eAIK68brhW8PW5fJqACBFZo/VMCn4owHx2fzfF&#10;UvsLb+i8jbXIEA4lKjAxtqWUoTLkMPR8S5y9ve8cxiy7WuoOLxnurHwuipF02HBeMNjSu6HquD05&#10;BYu3k1m9jL/HH4fK7tL61645LZV6fEiLVxCRUryFr+2VVjAcDOD/TD4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8WwxQAAANwAAAAPAAAAAAAAAAAAAAAAAJgCAABkcnMv&#10;ZG93bnJldi54bWxQSwUGAAAAAAQABAD1AAAAigMAAAAA&#10;" path="m,269r189,l189,,,,,269xe" fillcolor="#a6a6a6" stroked="f">
                    <v:path arrowok="t" o:connecttype="custom" o:connectlocs="0,548;189,548;189,279;0,279;0,548" o:connectangles="0,0,0,0,0"/>
                  </v:shape>
                </v:group>
                <v:group id="Group 312" o:spid="_x0000_s1206" style="position:absolute;left:119;top:548;width:190;height:269" coordorigin="119,548"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shape id="Freeform 313" o:spid="_x0000_s1207" style="position:absolute;left:119;top:548;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r4X8UA&#10;AADcAAAADwAAAGRycy9kb3ducmV2LnhtbESPT2sCMRTE7wW/Q3hCbzXbWv+wNYoVBKFetMXz6+Z1&#10;s23ysmyiRj99Uyh4HGbmN8xskZwVJ+pC41nB46AAQVx53XCt4ON9/TAFESKyRuuZFFwowGLeu5th&#10;qf2Zd3Tax1pkCIcSFZgY21LKUBlyGAa+Jc7el+8cxiy7WuoOzxnurHwqirF02HBeMNjSylD1sz86&#10;BcvXo9k8Tz4nb9+VPaTt1W45rZW676flC4hIKd7C/+2NVjAajuDvTD4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yvhfxQAAANwAAAAPAAAAAAAAAAAAAAAAAJgCAABkcnMv&#10;ZG93bnJldi54bWxQSwUGAAAAAAQABAD1AAAAigMAAAAA&#10;" path="m,269r189,l189,,,,,269xe" fillcolor="#a6a6a6" stroked="f">
                    <v:path arrowok="t" o:connecttype="custom" o:connectlocs="0,817;189,817;189,548;0,548;0,817" o:connectangles="0,0,0,0,0"/>
                  </v:shape>
                </v:group>
                <v:group id="Group 314" o:spid="_x0000_s1208" style="position:absolute;left:421;top:11;width:3543;height:135" coordorigin="421,11" coordsize="354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Freeform 315" o:spid="_x0000_s1209" style="position:absolute;left:421;top:11;width:3543;height:135;visibility:visible;mso-wrap-style:square;v-text-anchor:top" coordsize="3543,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GRsQA&#10;AADcAAAADwAAAGRycy9kb3ducmV2LnhtbESP3WrCQBSE7wu+w3IE7+rGiLWkruIPgjeF+vMAh+xJ&#10;Nm32bMyuGt++KwheDjPzDTNbdLYWV2p95VjBaJiAIM6drrhUcDpu3z9B+ICssXZMCu7kYTHvvc0w&#10;0+7Ge7oeQikihH2GCkwITSalzw1Z9EPXEEevcK3FEGVbSt3iLcJtLdMk+ZAWK44LBhtaG8r/Dher&#10;oEh+T2TTYiu/N+el+5na3cqkSg363fILRKAuvMLP9k4rmIyn8DgTj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cBkbEAAAA3AAAAA8AAAAAAAAAAAAAAAAAmAIAAGRycy9k&#10;b3ducmV2LnhtbFBLBQYAAAAABAAEAPUAAACJAwAAAAA=&#10;" path="m,134r3543,l3543,,,,,134xe" fillcolor="#a6a6a6" stroked="f">
                    <v:path arrowok="t" o:connecttype="custom" o:connectlocs="0,145;3543,145;3543,11;0,11;0,145" o:connectangles="0,0,0,0,0"/>
                  </v:shape>
                </v:group>
                <v:group id="Group 316" o:spid="_x0000_s1210" style="position:absolute;left:421;top:145;width:104;height:538" coordorigin="421,145"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shape id="Freeform 317" o:spid="_x0000_s1211" style="position:absolute;left:421;top:145;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qNtsMA&#10;AADcAAAADwAAAGRycy9kb3ducmV2LnhtbESPT2sCMRTE74LfIbyCN81W8d9qFBEtPQlVweszeWYX&#10;Ny/LJur22zeFQo/DzPyGWa5bV4knNaH0rOB9kIEg1t6UbBWcT/v+DESIyAYrz6TgmwKsV93OEnPj&#10;X/xFz2O0IkE45KigiLHOpQy6IIdh4Gvi5N184zAm2VhpGnwluKvkMMsm0mHJaaHAmrYF6fvx4RQc&#10;SE+3tL88/FRnO3sd2dv4Y6NU763dLEBEauN/+K/9aRSMR3P4PZOO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qNtsMAAADcAAAADwAAAAAAAAAAAAAAAACYAgAAZHJzL2Rv&#10;d25yZXYueG1sUEsFBgAAAAAEAAQA9QAAAIgDAAAAAA==&#10;" path="m,538r103,l103,,,,,538xe" fillcolor="#a6a6a6" stroked="f">
                    <v:path arrowok="t" o:connecttype="custom" o:connectlocs="0,683;103,683;103,145;0,145;0,683" o:connectangles="0,0,0,0,0"/>
                  </v:shape>
                </v:group>
                <v:group id="Group 318" o:spid="_x0000_s1212" style="position:absolute;left:3861;top:145;width:104;height:538" coordorigin="3861,145"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shape id="Freeform 319" o:spid="_x0000_s1213" style="position:absolute;left:3861;top:145;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yzcQA&#10;AADcAAAADwAAAGRycy9kb3ducmV2LnhtbESPzWrDMBCE74G+g9hCb43sNn84kUMITeipELeQ60ba&#10;yKbWylhK4r59VSjkOMzMN8xqPbhWXKkPjWcF+TgDQay9adgq+PrcPS9AhIhssPVMCn4owLp8GK2w&#10;MP7GB7pW0YoE4VCggjrGrpAy6JochrHviJN39r3DmGRvpenxluCulS9ZNpMOG04LNXa0rUl/Vxen&#10;4IP0fEu748XPdfZmT6/2PN1vlHp6HDZLEJGGeA//t9+Ngukkh78z6Qj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a8s3EAAAA3AAAAA8AAAAAAAAAAAAAAAAAmAIAAGRycy9k&#10;b3ducmV2LnhtbFBLBQYAAAAABAAEAPUAAACJAwAAAAA=&#10;" path="m,538r103,l103,,,,,538xe" fillcolor="#a6a6a6" stroked="f">
                    <v:path arrowok="t" o:connecttype="custom" o:connectlocs="0,683;103,683;103,145;0,145;0,683" o:connectangles="0,0,0,0,0"/>
                  </v:shape>
                </v:group>
                <v:group id="Group 320" o:spid="_x0000_s1214" style="position:absolute;left:421;top:683;width:3543;height:135" coordorigin="421,683" coordsize="354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shape id="Freeform 321" o:spid="_x0000_s1215" style="position:absolute;left:421;top:683;width:3543;height:135;visibility:visible;mso-wrap-style:square;v-text-anchor:top" coordsize="3543,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zOMQA&#10;AADcAAAADwAAAGRycy9kb3ducmV2LnhtbESP0WrCQBRE34X+w3ILvummUatEV1GL4Itg1Q+4ZG+y&#10;abN30+xW4993C4KPw8ycYRarztbiSq2vHCt4GyYgiHOnKy4VXM67wQyED8gaa8ek4E4eVsuX3gIz&#10;7W78SddTKEWEsM9QgQmhyaT0uSGLfuga4ugVrrUYomxLqVu8RbitZZok79JixXHBYENbQ/n36dcq&#10;KJKvC9m02MnDx8/aHad2vzGpUv3Xbj0HEagLz/CjvdcKJuMR/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hczjEAAAA3AAAAA8AAAAAAAAAAAAAAAAAmAIAAGRycy9k&#10;b3ducmV2LnhtbFBLBQYAAAAABAAEAPUAAACJAwAAAAA=&#10;" path="m,134r3543,l3543,,,,,134xe" fillcolor="#a6a6a6" stroked="f">
                    <v:path arrowok="t" o:connecttype="custom" o:connectlocs="0,817;3543,817;3543,683;0,683;0,817" o:connectangles="0,0,0,0,0"/>
                  </v:shape>
                </v:group>
                <v:group id="Group 322" o:spid="_x0000_s1216" style="position:absolute;left:524;top:145;width:3337;height:269" coordorigin="524,145" coordsize="3337,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shape id="Freeform 323" o:spid="_x0000_s1217" style="position:absolute;left:524;top:145;width:3337;height:269;visibility:visible;mso-wrap-style:square;v-text-anchor:top" coordsize="333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AycQA&#10;AADcAAAADwAAAGRycy9kb3ducmV2LnhtbESPQWvCQBSE7wX/w/KE3urGthGNriKVgKdCVTw/ss9s&#10;NPs2ZFcT/fXdQsHjMDPfMItVb2txo9ZXjhWMRwkI4sLpiksFh33+NgXhA7LG2jEpuJOH1XLwssBM&#10;u45/6LYLpYgQ9hkqMCE0mZS+MGTRj1xDHL2Tay2GKNtS6ha7CLe1fE+SibRYcVww2NCXoeKyu1oF&#10;+fbjWB76mcmPaf2ofHcen783Sr0O+/UcRKA+PMP/7a1WkH6m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kAMnEAAAA3AAAAA8AAAAAAAAAAAAAAAAAmAIAAGRycy9k&#10;b3ducmV2LnhtbFBLBQYAAAAABAAEAPUAAACJAwAAAAA=&#10;" path="m,269r3337,l3337,,,,,269xe" fillcolor="#a6a6a6" stroked="f">
                    <v:path arrowok="t" o:connecttype="custom" o:connectlocs="0,414;3337,414;3337,145;0,145;0,414" o:connectangles="0,0,0,0,0"/>
                  </v:shape>
                </v:group>
                <v:group id="Group 324" o:spid="_x0000_s1218" style="position:absolute;left:524;top:414;width:3337;height:269" coordorigin="524,414" coordsize="3337,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shape id="Freeform 325" o:spid="_x0000_s1219" style="position:absolute;left:524;top:414;width:3337;height:269;visibility:visible;mso-wrap-style:square;v-text-anchor:top" coordsize="333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7JcUA&#10;AADcAAAADwAAAGRycy9kb3ducmV2LnhtbESPQWvCQBSE7wX/w/KE3upGrVVjVimWgKdCVTw/ss9s&#10;YvZtyG5N2l/fLRR6HGbmGybbDbYRd+p85VjBdJKAIC6crrhUcD7lTysQPiBrbByTgi/ysNuOHjJM&#10;tev5g+7HUIoIYZ+iAhNCm0rpC0MW/cS1xNG7us5iiLIrpe6wj3DbyFmSvEiLFccFgy3tDRW346dV&#10;kB/ml/I8rE1+WTTfle/raf3+ptTjeHjdgAg0hP/wX/ugFSyel/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slxQAAANwAAAAPAAAAAAAAAAAAAAAAAJgCAABkcnMv&#10;ZG93bnJldi54bWxQSwUGAAAAAAQABAD1AAAAigMAAAAA&#10;" path="m,269r3337,l3337,,,,,269xe" fillcolor="#a6a6a6" stroked="f">
                    <v:path arrowok="t" o:connecttype="custom" o:connectlocs="0,683;3337,683;3337,414;0,414;0,683" o:connectangles="0,0,0,0,0"/>
                  </v:shape>
                </v:group>
                <v:group id="Group 326" o:spid="_x0000_s1220" style="position:absolute;left:6;top:6;width:3968;height:2" coordorigin="6,6" coordsize="39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shape id="Freeform 327" o:spid="_x0000_s1221" style="position:absolute;left:6;top:6;width:3968;height:2;visibility:visible;mso-wrap-style:square;v-text-anchor:top" coordsize="39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BV6MQA&#10;AADcAAAADwAAAGRycy9kb3ducmV2LnhtbESPQWvCQBSE70L/w/KE3urGolajqxRBqFAKpoIeH9ln&#10;Nph9G7Ibk/77riB4HGbmG2a16W0lbtT40rGC8SgBQZw7XXKh4Pi7e5uD8AFZY+WYFPyRh836ZbDC&#10;VLuOD3TLQiEihH2KCkwIdSqlzw1Z9CNXE0fv4hqLIcqmkLrBLsJtJd+TZCYtlhwXDNa0NZRfs9Yq&#10;+HGz6+5Dd9tTRxc5Md/teV+3Sr0O+88liEB9eIYf7S+tYDpZwP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VejEAAAA3AAAAA8AAAAAAAAAAAAAAAAAmAIAAGRycy9k&#10;b3ducmV2LnhtbFBLBQYAAAAABAAEAPUAAACJAwAAAAA=&#10;" path="m,l3968,e" filled="f" strokeweight=".20464mm">
                    <v:path arrowok="t" o:connecttype="custom" o:connectlocs="0,0;3968,0" o:connectangles="0,0"/>
                  </v:shape>
                </v:group>
                <v:group id="Group 328" o:spid="_x0000_s1222" style="position:absolute;left:11;top:11;width:2;height:807" coordorigin="11,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shape id="Freeform 329" o:spid="_x0000_s1223" style="position:absolute;left:11;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xbsMA&#10;AADcAAAADwAAAGRycy9kb3ducmV2LnhtbESPT4vCMBTE7wv7HcITvK2pQhftGqUIinrzD57fNs82&#10;2Lx0m6j125sFweMwM79hpvPO1uJGrTeOFQwHCQjiwmnDpYLjYfk1BuEDssbaMSl4kIf57PNjipl2&#10;d97RbR9KESHsM1RQhdBkUvqiIot+4Bri6J1dazFE2ZZSt3iPcFvLUZJ8S4uG40KFDS0qKi77q1Ww&#10;4vT4l++247MZLSbdKW9+V2ajVL/X5T8gAnXhHX6111pBmg7h/0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mxbsMAAADcAAAADwAAAAAAAAAAAAAAAACYAgAAZHJzL2Rv&#10;d25yZXYueG1sUEsFBgAAAAAEAAQA9QAAAIgDAAAAAA==&#10;" path="m,l,806e" filled="f" strokeweight=".58pt">
                    <v:path arrowok="t" o:connecttype="custom" o:connectlocs="0,11;0,817" o:connectangles="0,0"/>
                  </v:shape>
                </v:group>
                <v:group id="Group 330" o:spid="_x0000_s1224" style="position:absolute;left:6;top:822;width:3968;height:2" coordorigin="6,822" coordsize="39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shape id="Freeform 331" o:spid="_x0000_s1225" style="position:absolute;left:6;top:822;width:3968;height:2;visibility:visible;mso-wrap-style:square;v-text-anchor:top" coordsize="39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AZxMYA&#10;AADcAAAADwAAAGRycy9kb3ducmV2LnhtbESPQWvCQBSE74X+h+UJ3urGalqJbkIpFESkoPHQ3J7Z&#10;1yRt9m3Irhr/vSsUehxm5htmlQ2mFWfqXWNZwXQSgSAurW64UnDIP54WIJxH1thaJgVXcpCljw8r&#10;TLS98I7Oe1+JAGGXoILa+y6R0pU1GXQT2xEH79v2Bn2QfSV1j5cAN618jqIXabDhsFBjR+81lb/7&#10;k1HwWhy+fo5us86PA7af23nRzItYqfFoeFuC8DT4//Bfe60VxPEM7m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AZxMYAAADcAAAADwAAAAAAAAAAAAAAAACYAgAAZHJz&#10;L2Rvd25yZXYueG1sUEsFBgAAAAAEAAQA9QAAAIsDAAAAAA==&#10;" path="m,l3968,e" filled="f" strokeweight=".58pt">
                    <v:path arrowok="t" o:connecttype="custom" o:connectlocs="0,0;3968,0" o:connectangles="0,0"/>
                  </v:shape>
                </v:group>
                <v:group id="Group 332" o:spid="_x0000_s1226" style="position:absolute;left:416;top:11;width:2;height:807" coordorigin="416,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shape id="Freeform 333" o:spid="_x0000_s1227" style="position:absolute;left:416;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3bcMA&#10;AADcAAAADwAAAGRycy9kb3ducmV2LnhtbESPQYvCMBSE74L/ITzBm6YKXdxqlCIoujdd8fxsnm2w&#10;ealN1PrvNwsLexxm5htmsepsLZ7UeuNYwWScgCAunDZcKjh9b0YzED4ga6wdk4I3eVgt+70FZtq9&#10;+EDPYyhFhLDPUEEVQpNJ6YuKLPqxa4ijd3WtxRBlW0rd4ivCbS2nSfIhLRqOCxU2tK6ouB0fVsGW&#10;09M9P3zNrma6/uzOeXPZmr1Sw0GXz0EE6sJ/+K+90wrSNIXfM/EI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K3bcMAAADcAAAADwAAAAAAAAAAAAAAAACYAgAAZHJzL2Rv&#10;d25yZXYueG1sUEsFBgAAAAAEAAQA9QAAAIgDAAAAAA==&#10;" path="m,l,806e" filled="f" strokeweight=".58pt">
                    <v:path arrowok="t" o:connecttype="custom" o:connectlocs="0,11;0,817" o:connectangles="0,0"/>
                  </v:shape>
                </v:group>
                <v:group id="Group 334" o:spid="_x0000_s1228" style="position:absolute;left:3969;top:11;width:2;height:807" coordorigin="3969,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0kt8UAAADcAAAADwAAAGRycy9kb3ducmV2LnhtbESPT4vCMBTE74LfITzB&#10;m6ZdqUjXKCKreJAF/4Ds7dE822LzUprY1m+/WVjwOMzMb5jlujeVaKlxpWUF8TQCQZxZXXKu4HrZ&#10;TRYgnEfWWFkmBS9ysF4NB0tMte34RO3Z5yJA2KWooPC+TqV0WUEG3dTWxMG728agD7LJpW6wC3BT&#10;yY8omkuDJYeFAmvaFpQ9zk+jYN9ht5nFX+3xcd++fi7J9+0Yk1LjUb/5BOGp9+/wf/ugFSTJH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JLfFAAAA3AAA&#10;AA8AAAAAAAAAAAAAAAAAqgIAAGRycy9kb3ducmV2LnhtbFBLBQYAAAAABAAEAPoAAACcAwAAAAA=&#10;">
                  <v:shape id="Freeform 335" o:spid="_x0000_s1229" style="position:absolute;left:3969;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MgcMA&#10;AADcAAAADwAAAGRycy9kb3ducmV2LnhtbESPQWvCQBSE74L/YXmF3nRTIWqjqwRBab1ppefX7DNZ&#10;zL6N2VXTf+8KgsdhZr5h5svO1uJKrTeOFXwMExDEhdOGSwWHn/VgCsIHZI21Y1LwTx6Wi35vjpl2&#10;N97RdR9KESHsM1RQhdBkUvqiIot+6Bri6B1dazFE2ZZSt3iLcFvLUZKMpUXDcaHChlYVFaf9xSrY&#10;cHo457vt9GhGq8/uN2/+NuZbqfe3Lp+BCNSFV/jZ/tIK0nQCjz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yMgcMAAADcAAAADwAAAAAAAAAAAAAAAACYAgAAZHJzL2Rv&#10;d25yZXYueG1sUEsFBgAAAAAEAAQA9QAAAIgDAAAAAA==&#10;" path="m,l,806e" filled="f" strokeweight=".58pt">
                    <v:path arrowok="t" o:connecttype="custom" o:connectlocs="0,11;0,817" o:connectangles="0,0"/>
                  </v:shape>
                  <v:shape id="Text Box 336" o:spid="_x0000_s1230" type="#_x0000_t202" style="position:absolute;left:11;top:6;width:406;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e7cMA&#10;AADcAAAADwAAAGRycy9kb3ducmV2LnhtbERPz2vCMBS+D/wfwhO8zdSB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Te7cMAAADcAAAADwAAAAAAAAAAAAAAAACYAgAAZHJzL2Rv&#10;d25yZXYueG1sUEsFBgAAAAAEAAQA9QAAAIgDAAAAAA==&#10;" filled="f" stroked="f">
                    <v:textbox inset="0,0,0,0">
                      <w:txbxContent>
                        <w:p w14:paraId="5418DBB4" w14:textId="77777777" w:rsidR="00A72395" w:rsidRDefault="00A72395" w:rsidP="007D3800">
                          <w:pPr>
                            <w:spacing w:before="2"/>
                            <w:rPr>
                              <w:rFonts w:ascii="Calibri" w:eastAsia="Calibri" w:hAnsi="Calibri" w:cs="Calibri"/>
                            </w:rPr>
                          </w:pPr>
                        </w:p>
                        <w:p w14:paraId="58B17170" w14:textId="77777777" w:rsidR="00A72395" w:rsidRDefault="00A72395" w:rsidP="007D3800">
                          <w:pPr>
                            <w:ind w:left="108"/>
                            <w:rPr>
                              <w:rFonts w:ascii="Calibri" w:eastAsia="Calibri" w:hAnsi="Calibri" w:cs="Calibri"/>
                            </w:rPr>
                          </w:pPr>
                          <w:r>
                            <w:rPr>
                              <w:rFonts w:ascii="Calibri"/>
                              <w:sz w:val="22"/>
                            </w:rPr>
                            <w:t>1</w:t>
                          </w:r>
                        </w:p>
                      </w:txbxContent>
                    </v:textbox>
                  </v:shape>
                  <v:shape id="Text Box 337" o:spid="_x0000_s1231" type="#_x0000_t202" style="position:absolute;left:416;top:6;width:3553;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7dsQA&#10;AADcAAAADwAAAGRycy9kb3ducmV2LnhtbESPQWvCQBSE74L/YXlCb7pRU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e3bEAAAA3AAAAA8AAAAAAAAAAAAAAAAAmAIAAGRycy9k&#10;b3ducmV2LnhtbFBLBQYAAAAABAAEAPUAAACJAwAAAAA=&#10;" filled="f" stroked="f">
                    <v:textbox inset="0,0,0,0">
                      <w:txbxContent>
                        <w:p w14:paraId="517B3400" w14:textId="77777777" w:rsidR="00A72395" w:rsidRDefault="00A72395" w:rsidP="007D3800">
                          <w:pPr>
                            <w:spacing w:before="136"/>
                            <w:ind w:left="108" w:right="107"/>
                            <w:rPr>
                              <w:rFonts w:ascii="Calibri" w:eastAsia="Calibri" w:hAnsi="Calibri" w:cs="Calibri"/>
                            </w:rPr>
                          </w:pPr>
                          <w:r>
                            <w:rPr>
                              <w:rFonts w:ascii="Calibri" w:eastAsia="Calibri" w:hAnsi="Calibri" w:cs="Calibri"/>
                              <w:b/>
                              <w:bCs/>
                              <w:spacing w:val="-1"/>
                              <w:sz w:val="22"/>
                              <w:szCs w:val="22"/>
                            </w:rPr>
                            <w:t>“NOW,</w:t>
                          </w:r>
                          <w:r>
                            <w:rPr>
                              <w:rFonts w:ascii="Calibri" w:eastAsia="Calibri" w:hAnsi="Calibri" w:cs="Calibri"/>
                              <w:b/>
                              <w:bCs/>
                              <w:spacing w:val="17"/>
                              <w:sz w:val="22"/>
                              <w:szCs w:val="22"/>
                            </w:rPr>
                            <w:t xml:space="preserve"> </w:t>
                          </w:r>
                          <w:r>
                            <w:rPr>
                              <w:rFonts w:ascii="Calibri" w:eastAsia="Calibri" w:hAnsi="Calibri" w:cs="Calibri"/>
                              <w:b/>
                              <w:bCs/>
                              <w:spacing w:val="-1"/>
                              <w:sz w:val="22"/>
                              <w:szCs w:val="22"/>
                            </w:rPr>
                            <w:t>HERE</w:t>
                          </w:r>
                          <w:r>
                            <w:rPr>
                              <w:rFonts w:ascii="Calibri" w:eastAsia="Calibri" w:hAnsi="Calibri" w:cs="Calibri"/>
                              <w:b/>
                              <w:bCs/>
                              <w:spacing w:val="17"/>
                              <w:sz w:val="22"/>
                              <w:szCs w:val="22"/>
                            </w:rPr>
                            <w:t xml:space="preserve"> </w:t>
                          </w:r>
                          <w:r>
                            <w:rPr>
                              <w:rFonts w:ascii="Calibri" w:eastAsia="Calibri" w:hAnsi="Calibri" w:cs="Calibri"/>
                              <w:b/>
                              <w:bCs/>
                              <w:sz w:val="22"/>
                              <w:szCs w:val="22"/>
                            </w:rPr>
                            <w:t>IS</w:t>
                          </w:r>
                          <w:r>
                            <w:rPr>
                              <w:rFonts w:ascii="Calibri" w:eastAsia="Calibri" w:hAnsi="Calibri" w:cs="Calibri"/>
                              <w:b/>
                              <w:bCs/>
                              <w:spacing w:val="15"/>
                              <w:sz w:val="22"/>
                              <w:szCs w:val="22"/>
                            </w:rPr>
                            <w:t xml:space="preserve"> </w:t>
                          </w:r>
                          <w:r>
                            <w:rPr>
                              <w:rFonts w:ascii="Calibri" w:eastAsia="Calibri" w:hAnsi="Calibri" w:cs="Calibri"/>
                              <w:b/>
                              <w:bCs/>
                              <w:sz w:val="22"/>
                              <w:szCs w:val="22"/>
                            </w:rPr>
                            <w:t>A</w:t>
                          </w:r>
                          <w:r>
                            <w:rPr>
                              <w:rFonts w:ascii="Calibri" w:eastAsia="Calibri" w:hAnsi="Calibri" w:cs="Calibri"/>
                              <w:b/>
                              <w:bCs/>
                              <w:spacing w:val="17"/>
                              <w:sz w:val="22"/>
                              <w:szCs w:val="22"/>
                            </w:rPr>
                            <w:t xml:space="preserve"> </w:t>
                          </w:r>
                          <w:r>
                            <w:rPr>
                              <w:rFonts w:ascii="Calibri" w:eastAsia="Calibri" w:hAnsi="Calibri" w:cs="Calibri"/>
                              <w:b/>
                              <w:bCs/>
                              <w:sz w:val="22"/>
                              <w:szCs w:val="22"/>
                            </w:rPr>
                            <w:t>RED</w:t>
                          </w:r>
                          <w:r>
                            <w:rPr>
                              <w:rFonts w:ascii="Calibri" w:eastAsia="Calibri" w:hAnsi="Calibri" w:cs="Calibri"/>
                              <w:b/>
                              <w:bCs/>
                              <w:spacing w:val="17"/>
                              <w:sz w:val="22"/>
                              <w:szCs w:val="22"/>
                            </w:rPr>
                            <w:t xml:space="preserve"> </w:t>
                          </w:r>
                          <w:r>
                            <w:rPr>
                              <w:rFonts w:ascii="Calibri" w:eastAsia="Calibri" w:hAnsi="Calibri" w:cs="Calibri"/>
                              <w:b/>
                              <w:bCs/>
                              <w:spacing w:val="-1"/>
                              <w:sz w:val="22"/>
                              <w:szCs w:val="22"/>
                            </w:rPr>
                            <w:t>ONE.</w:t>
                          </w:r>
                          <w:r>
                            <w:rPr>
                              <w:rFonts w:ascii="Calibri" w:eastAsia="Calibri" w:hAnsi="Calibri" w:cs="Calibri"/>
                              <w:b/>
                              <w:bCs/>
                              <w:spacing w:val="18"/>
                              <w:sz w:val="22"/>
                              <w:szCs w:val="22"/>
                            </w:rPr>
                            <w:t xml:space="preserve"> </w:t>
                          </w:r>
                          <w:r>
                            <w:rPr>
                              <w:rFonts w:ascii="Calibri" w:eastAsia="Calibri" w:hAnsi="Calibri" w:cs="Calibri"/>
                              <w:b/>
                              <w:bCs/>
                              <w:spacing w:val="-1"/>
                              <w:sz w:val="22"/>
                              <w:szCs w:val="22"/>
                            </w:rPr>
                            <w:t>WHERE</w:t>
                          </w:r>
                          <w:r>
                            <w:rPr>
                              <w:rFonts w:ascii="Calibri" w:eastAsia="Calibri" w:hAnsi="Calibri" w:cs="Calibri"/>
                              <w:b/>
                              <w:bCs/>
                              <w:spacing w:val="23"/>
                              <w:sz w:val="22"/>
                              <w:szCs w:val="22"/>
                            </w:rPr>
                            <w:t xml:space="preserve"> </w:t>
                          </w:r>
                          <w:r>
                            <w:rPr>
                              <w:rFonts w:ascii="Calibri" w:eastAsia="Calibri" w:hAnsi="Calibri" w:cs="Calibri"/>
                              <w:b/>
                              <w:bCs/>
                              <w:sz w:val="22"/>
                              <w:szCs w:val="22"/>
                            </w:rPr>
                            <w:t>DOES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r>
                            <w:rPr>
                              <w:rFonts w:ascii="Calibri" w:eastAsia="Calibri" w:hAnsi="Calibri" w:cs="Calibri"/>
                              <w:b/>
                              <w:bCs/>
                              <w:sz w:val="22"/>
                              <w:szCs w:val="22"/>
                            </w:rPr>
                            <w:t xml:space="preserve"> </w:t>
                          </w:r>
                          <w:r>
                            <w:rPr>
                              <w:rFonts w:ascii="Calibri" w:eastAsia="Calibri" w:hAnsi="Calibri" w:cs="Calibri"/>
                              <w:b/>
                              <w:bCs/>
                              <w:spacing w:val="-1"/>
                              <w:sz w:val="22"/>
                              <w:szCs w:val="22"/>
                            </w:rPr>
                            <w:t>GO?”</w:t>
                          </w:r>
                        </w:p>
                      </w:txbxContent>
                    </v:textbox>
                  </v:shape>
                </v:group>
                <w10:anchorlock/>
              </v:group>
            </w:pict>
          </mc:Fallback>
        </mc:AlternateContent>
      </w:r>
      <w:r w:rsidRPr="00FC554B">
        <w:rPr>
          <w:rFonts w:ascii="Helvetica" w:hAnsi="Helvetica" w:cs="Helvetica"/>
          <w:position w:val="13"/>
        </w:rPr>
        <w:tab/>
      </w:r>
      <w:r w:rsidRPr="00FC554B">
        <w:rPr>
          <w:rFonts w:ascii="Helvetica" w:hAnsi="Helvetica" w:cs="Helvetica"/>
          <w:noProof/>
          <w:lang w:bidi="th-TH"/>
        </w:rPr>
        <mc:AlternateContent>
          <mc:Choice Requires="wpg">
            <w:drawing>
              <wp:inline distT="0" distB="0" distL="0" distR="0" wp14:anchorId="2A220A86" wp14:editId="5A114A9F">
                <wp:extent cx="1905635" cy="535940"/>
                <wp:effectExtent l="12700" t="13335" r="15240" b="12700"/>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523" name="Picture 3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6"/>
                            <a:ext cx="2971"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Text Box 302"/>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161605C6" w14:textId="77777777" w:rsidR="00A72395" w:rsidRDefault="00A72395" w:rsidP="007D3800">
                              <w:pPr>
                                <w:spacing w:before="69" w:line="242" w:lineRule="auto"/>
                                <w:ind w:left="900"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2A220A86" id="Group 522" o:spid="_x0000_s1232"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">
                <v:shape id="Picture 301" o:spid="_x0000_s1233" type="#_x0000_t75" style="position:absolute;left:16;top:86;width:2971;height: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h1xPEAAAA3AAAAA8AAABkcnMvZG93bnJldi54bWxEj0uLwjAUhffC/IdwB9yIplPxQTWKDAwK&#10;urEquLw0d9rONDeliVr/vREEl4fz+DjzZWsqcaXGlZYVfA0iEMSZ1SXnCo6Hn/4UhPPIGivLpOBO&#10;DpaLj84cE21vvKdr6nMRRtglqKDwvk6kdFlBBt3A1sTB+7WNQR9kk0vd4C2Mm0rGUTSWBksOhAJr&#10;+i4o+08vJnDpxJfN+m+XxpNzL9qu1setGSrV/WxXMxCeWv8Ov9obrWAUD+F5JhwB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h1xPEAAAA3AAAAA8AAAAAAAAAAAAAAAAA&#10;nwIAAGRycy9kb3ducmV2LnhtbFBLBQYAAAAABAAEAPcAAACQAwAAAAA=&#10;">
                  <v:imagedata r:id="rId45" o:title=""/>
                </v:shape>
                <v:shape id="Text Box 302" o:spid="_x0000_s1234"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YxsYA&#10;AADcAAAADwAAAGRycy9kb3ducmV2LnhtbESPT2sCMRTE74V+h/AEbzWraGtXo5RSYZFa8M+lt0fy&#10;3F3cvCxJdLffvhEKPQ4z8xtmue5tI27kQ+1YwXiUgSDWztRcKjgdN09zECEiG2wck4IfCrBePT4s&#10;MTeu4z3dDrEUCcIhRwVVjG0uZdAVWQwj1xIn7+y8xZikL6Xx2CW4beQky56lxZrTQoUtvVekL4er&#10;VVB7/VW8jF+/vf5oLtvPrticd4VSw0H/tgARqY//4b92YRTMJlO4n0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DYxsYAAADcAAAADwAAAAAAAAAAAAAAAACYAgAAZHJz&#10;L2Rvd25yZXYueG1sUEsFBgAAAAAEAAQA9QAAAIsDAAAAAA==&#10;" filled="f" strokeweight="1.5pt">
                  <v:stroke dashstyle="dash"/>
                  <v:textbox inset="0,0,0,0">
                    <w:txbxContent>
                      <w:p w14:paraId="161605C6" w14:textId="77777777" w:rsidR="00A72395" w:rsidRDefault="00A72395" w:rsidP="007D3800">
                        <w:pPr>
                          <w:spacing w:before="69" w:line="242" w:lineRule="auto"/>
                          <w:ind w:left="900"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66390037" w14:textId="77777777" w:rsidR="007D3800" w:rsidRPr="00FC554B" w:rsidRDefault="007D3800" w:rsidP="00DE2669">
      <w:pPr>
        <w:rPr>
          <w:rFonts w:ascii="Helvetica" w:eastAsia="Calibri" w:hAnsi="Helvetica" w:cs="Helvetica"/>
        </w:rPr>
      </w:pPr>
    </w:p>
    <w:p w14:paraId="33CA30D9" w14:textId="77777777" w:rsidR="007D3800" w:rsidRPr="002704BF" w:rsidRDefault="007D3800" w:rsidP="0059046A">
      <w:pPr>
        <w:pStyle w:val="ListParagraph"/>
        <w:numPr>
          <w:ilvl w:val="0"/>
          <w:numId w:val="62"/>
        </w:numPr>
        <w:rPr>
          <w:rFonts w:ascii="Helvetica" w:eastAsia="Calibri" w:hAnsi="Helvetica" w:cs="Helvetica"/>
          <w:b/>
          <w:bCs/>
        </w:rPr>
      </w:pPr>
      <w:r w:rsidRPr="002704BF">
        <w:rPr>
          <w:rFonts w:ascii="Helvetica" w:eastAsia="Calibri" w:hAnsi="Helvetica" w:cs="Helvetica"/>
        </w:rPr>
        <w:t xml:space="preserve">If </w:t>
      </w:r>
      <w:r w:rsidRPr="002704BF">
        <w:rPr>
          <w:rFonts w:ascii="Helvetica" w:eastAsia="Calibri" w:hAnsi="Helvetica" w:cs="Helvetica"/>
          <w:spacing w:val="-1"/>
        </w:rPr>
        <w:t>CORRECT</w:t>
      </w:r>
      <w:r w:rsidRPr="002704BF">
        <w:rPr>
          <w:rFonts w:ascii="Helvetica" w:eastAsia="Calibri" w:hAnsi="Helvetica" w:cs="Helvetica"/>
        </w:rPr>
        <w:t xml:space="preserve"> </w:t>
      </w:r>
      <w:r w:rsidRPr="002704BF">
        <w:rPr>
          <w:rFonts w:ascii="Helvetica" w:eastAsia="Calibri" w:hAnsi="Helvetica" w:cs="Helvetica"/>
          <w:spacing w:val="-1"/>
        </w:rPr>
        <w:t>say:</w:t>
      </w:r>
      <w:r w:rsidRPr="002704BF">
        <w:rPr>
          <w:rFonts w:ascii="Helvetica" w:eastAsia="Calibri" w:hAnsi="Helvetica" w:cs="Helvetica"/>
          <w:spacing w:val="-1"/>
        </w:rPr>
        <w:tab/>
      </w:r>
      <w:r w:rsidRPr="002704BF">
        <w:rPr>
          <w:rFonts w:ascii="Helvetica" w:eastAsia="Calibri" w:hAnsi="Helvetica" w:cs="Helvetica"/>
          <w:b/>
          <w:bCs/>
          <w:spacing w:val="-1"/>
        </w:rPr>
        <w:t>“THAT’S</w:t>
      </w:r>
      <w:r w:rsidRPr="002704BF">
        <w:rPr>
          <w:rFonts w:ascii="Helvetica" w:eastAsia="Calibri" w:hAnsi="Helvetica" w:cs="Helvetica"/>
          <w:b/>
          <w:bCs/>
          <w:spacing w:val="-3"/>
        </w:rPr>
        <w:t xml:space="preserve"> </w:t>
      </w:r>
      <w:r w:rsidRPr="002704BF">
        <w:rPr>
          <w:rFonts w:ascii="Helvetica" w:eastAsia="Calibri" w:hAnsi="Helvetica" w:cs="Helvetica"/>
          <w:b/>
          <w:bCs/>
          <w:spacing w:val="-1"/>
        </w:rPr>
        <w:t>RIGHT!</w:t>
      </w:r>
      <w:r w:rsidRPr="002704BF">
        <w:rPr>
          <w:rFonts w:ascii="Helvetica" w:eastAsia="Calibri" w:hAnsi="Helvetica" w:cs="Helvetica"/>
          <w:b/>
          <w:bCs/>
        </w:rPr>
        <w:t xml:space="preserve"> </w:t>
      </w:r>
      <w:r w:rsidRPr="002704BF">
        <w:rPr>
          <w:rFonts w:ascii="Helvetica" w:eastAsia="Calibri" w:hAnsi="Helvetica" w:cs="Helvetica"/>
          <w:b/>
          <w:bCs/>
          <w:spacing w:val="-1"/>
        </w:rPr>
        <w:t>YOU</w:t>
      </w:r>
      <w:r w:rsidRPr="002704BF">
        <w:rPr>
          <w:rFonts w:ascii="Helvetica" w:eastAsia="Calibri" w:hAnsi="Helvetica" w:cs="Helvetica"/>
          <w:b/>
          <w:bCs/>
        </w:rPr>
        <w:t xml:space="preserve"> </w:t>
      </w:r>
      <w:r w:rsidRPr="002704BF">
        <w:rPr>
          <w:rFonts w:ascii="Helvetica" w:eastAsia="Calibri" w:hAnsi="Helvetica" w:cs="Helvetica"/>
          <w:b/>
          <w:bCs/>
          <w:spacing w:val="-1"/>
        </w:rPr>
        <w:t xml:space="preserve">KNOW </w:t>
      </w:r>
      <w:r w:rsidRPr="002704BF">
        <w:rPr>
          <w:rFonts w:ascii="Helvetica" w:eastAsia="Calibri" w:hAnsi="Helvetica" w:cs="Helvetica"/>
          <w:b/>
          <w:bCs/>
        </w:rPr>
        <w:t>HOW</w:t>
      </w:r>
      <w:r w:rsidRPr="002704BF">
        <w:rPr>
          <w:rFonts w:ascii="Helvetica" w:eastAsia="Calibri" w:hAnsi="Helvetica" w:cs="Helvetica"/>
          <w:b/>
          <w:bCs/>
          <w:spacing w:val="-1"/>
        </w:rPr>
        <w:t xml:space="preserve"> </w:t>
      </w:r>
      <w:r w:rsidRPr="002704BF">
        <w:rPr>
          <w:rFonts w:ascii="Helvetica" w:eastAsia="Calibri" w:hAnsi="Helvetica" w:cs="Helvetica"/>
          <w:b/>
          <w:bCs/>
        </w:rPr>
        <w:t>TO</w:t>
      </w:r>
      <w:r w:rsidRPr="002704BF">
        <w:rPr>
          <w:rFonts w:ascii="Helvetica" w:eastAsia="Calibri" w:hAnsi="Helvetica" w:cs="Helvetica"/>
          <w:b/>
          <w:bCs/>
          <w:spacing w:val="-3"/>
        </w:rPr>
        <w:t xml:space="preserve"> </w:t>
      </w:r>
      <w:r w:rsidRPr="002704BF">
        <w:rPr>
          <w:rFonts w:ascii="Helvetica" w:eastAsia="Calibri" w:hAnsi="Helvetica" w:cs="Helvetica"/>
          <w:b/>
          <w:bCs/>
          <w:spacing w:val="-1"/>
        </w:rPr>
        <w:t>PLAY</w:t>
      </w:r>
      <w:r w:rsidRPr="002704BF">
        <w:rPr>
          <w:rFonts w:ascii="Helvetica" w:eastAsia="Calibri" w:hAnsi="Helvetica" w:cs="Helvetica"/>
          <w:b/>
          <w:bCs/>
          <w:spacing w:val="-2"/>
        </w:rPr>
        <w:t xml:space="preserve"> </w:t>
      </w:r>
      <w:r w:rsidRPr="002704BF">
        <w:rPr>
          <w:rFonts w:ascii="Helvetica" w:eastAsia="Calibri" w:hAnsi="Helvetica" w:cs="Helvetica"/>
          <w:b/>
          <w:bCs/>
        </w:rPr>
        <w:t>THE</w:t>
      </w:r>
      <w:r w:rsidRPr="002704BF">
        <w:rPr>
          <w:rFonts w:ascii="Helvetica" w:eastAsia="Calibri" w:hAnsi="Helvetica" w:cs="Helvetica"/>
          <w:b/>
          <w:bCs/>
          <w:spacing w:val="-2"/>
        </w:rPr>
        <w:t xml:space="preserve"> </w:t>
      </w:r>
      <w:r w:rsidRPr="002704BF">
        <w:rPr>
          <w:rFonts w:ascii="Helvetica" w:eastAsia="Calibri" w:hAnsi="Helvetica" w:cs="Helvetica"/>
          <w:b/>
          <w:bCs/>
          <w:spacing w:val="-1"/>
        </w:rPr>
        <w:t xml:space="preserve">COLOR </w:t>
      </w:r>
      <w:r w:rsidRPr="002704BF">
        <w:rPr>
          <w:rFonts w:ascii="Helvetica" w:hAnsi="Helvetica" w:cs="Helvetica"/>
          <w:b/>
          <w:spacing w:val="-1"/>
        </w:rPr>
        <w:t>GAME.”</w:t>
      </w:r>
    </w:p>
    <w:p w14:paraId="6EC0B9C3" w14:textId="77777777" w:rsidR="007D3800" w:rsidRPr="00FC554B" w:rsidRDefault="007D3800" w:rsidP="00DE2669">
      <w:pPr>
        <w:rPr>
          <w:rFonts w:ascii="Helvetica" w:eastAsia="Calibri" w:hAnsi="Helvetica" w:cs="Helvetica"/>
          <w:b/>
          <w:bCs/>
        </w:rPr>
      </w:pPr>
    </w:p>
    <w:p w14:paraId="72A3723C" w14:textId="77777777" w:rsidR="007D3800" w:rsidRPr="002704BF" w:rsidRDefault="007D3800" w:rsidP="0059046A">
      <w:pPr>
        <w:pStyle w:val="ListParagraph"/>
        <w:numPr>
          <w:ilvl w:val="0"/>
          <w:numId w:val="62"/>
        </w:numPr>
        <w:rPr>
          <w:rFonts w:ascii="Helvetica" w:eastAsia="Calibri" w:hAnsi="Helvetica" w:cs="Helvetica"/>
        </w:rPr>
      </w:pPr>
      <w:r w:rsidRPr="002704BF">
        <w:rPr>
          <w:rFonts w:ascii="Helvetica" w:eastAsia="Calibri" w:hAnsi="Helvetica" w:cs="Helvetica"/>
        </w:rPr>
        <w:t xml:space="preserve">If </w:t>
      </w:r>
      <w:r w:rsidRPr="002704BF">
        <w:rPr>
          <w:rFonts w:ascii="Helvetica" w:eastAsia="Calibri" w:hAnsi="Helvetica" w:cs="Helvetica"/>
          <w:spacing w:val="-1"/>
        </w:rPr>
        <w:t>CORRECT</w:t>
      </w:r>
      <w:r w:rsidRPr="002704BF">
        <w:rPr>
          <w:rFonts w:ascii="Helvetica" w:eastAsia="Calibri" w:hAnsi="Helvetica" w:cs="Helvetica"/>
        </w:rPr>
        <w:t xml:space="preserve"> </w:t>
      </w:r>
      <w:r w:rsidRPr="002704BF">
        <w:rPr>
          <w:rFonts w:ascii="Helvetica" w:eastAsia="Calibri" w:hAnsi="Helvetica" w:cs="Helvetica"/>
          <w:spacing w:val="-1"/>
        </w:rPr>
        <w:t>but</w:t>
      </w:r>
      <w:r w:rsidRPr="002704BF">
        <w:rPr>
          <w:rFonts w:ascii="Helvetica" w:eastAsia="Calibri" w:hAnsi="Helvetica" w:cs="Helvetica"/>
          <w:spacing w:val="-2"/>
        </w:rPr>
        <w:t xml:space="preserve"> </w:t>
      </w:r>
      <w:r w:rsidRPr="002704BF">
        <w:rPr>
          <w:rFonts w:ascii="Helvetica" w:eastAsia="Calibri" w:hAnsi="Helvetica" w:cs="Helvetica"/>
        </w:rPr>
        <w:t>only</w:t>
      </w:r>
      <w:r w:rsidRPr="002704BF">
        <w:rPr>
          <w:rFonts w:ascii="Helvetica" w:eastAsia="Calibri" w:hAnsi="Helvetica" w:cs="Helvetica"/>
          <w:spacing w:val="-2"/>
        </w:rPr>
        <w:t xml:space="preserve"> </w:t>
      </w:r>
      <w:r w:rsidRPr="002704BF">
        <w:rPr>
          <w:rFonts w:ascii="Helvetica" w:eastAsia="Calibri" w:hAnsi="Helvetica" w:cs="Helvetica"/>
          <w:spacing w:val="-1"/>
        </w:rPr>
        <w:t>points:</w:t>
      </w:r>
      <w:r w:rsidRPr="002704BF">
        <w:rPr>
          <w:rFonts w:ascii="Helvetica" w:eastAsia="Calibri" w:hAnsi="Helvetica" w:cs="Helvetica"/>
          <w:spacing w:val="-1"/>
        </w:rPr>
        <w:tab/>
      </w:r>
      <w:r w:rsidRPr="002704BF">
        <w:rPr>
          <w:rFonts w:ascii="Helvetica" w:eastAsia="Calibri" w:hAnsi="Helvetica" w:cs="Helvetica"/>
          <w:b/>
          <w:bCs/>
          <w:spacing w:val="-1"/>
        </w:rPr>
        <w:t>“CAN</w:t>
      </w:r>
      <w:r w:rsidRPr="002704BF">
        <w:rPr>
          <w:rFonts w:ascii="Helvetica" w:eastAsia="Calibri" w:hAnsi="Helvetica" w:cs="Helvetica"/>
          <w:b/>
          <w:bCs/>
        </w:rPr>
        <w:t xml:space="preserve"> YOU</w:t>
      </w:r>
      <w:r w:rsidRPr="002704BF">
        <w:rPr>
          <w:rFonts w:ascii="Helvetica" w:eastAsia="Calibri" w:hAnsi="Helvetica" w:cs="Helvetica"/>
          <w:b/>
          <w:bCs/>
          <w:spacing w:val="-3"/>
        </w:rPr>
        <w:t xml:space="preserve"> </w:t>
      </w:r>
      <w:r w:rsidRPr="002704BF">
        <w:rPr>
          <w:rFonts w:ascii="Helvetica" w:eastAsia="Calibri" w:hAnsi="Helvetica" w:cs="Helvetica"/>
          <w:b/>
          <w:bCs/>
          <w:spacing w:val="-1"/>
        </w:rPr>
        <w:t>HELP</w:t>
      </w:r>
      <w:r w:rsidRPr="002704BF">
        <w:rPr>
          <w:rFonts w:ascii="Helvetica" w:eastAsia="Calibri" w:hAnsi="Helvetica" w:cs="Helvetica"/>
          <w:b/>
          <w:bCs/>
        </w:rPr>
        <w:t xml:space="preserve"> ME</w:t>
      </w:r>
      <w:r w:rsidRPr="002704BF">
        <w:rPr>
          <w:rFonts w:ascii="Helvetica" w:eastAsia="Calibri" w:hAnsi="Helvetica" w:cs="Helvetica"/>
          <w:b/>
          <w:bCs/>
          <w:spacing w:val="-2"/>
        </w:rPr>
        <w:t xml:space="preserve"> </w:t>
      </w:r>
      <w:r w:rsidRPr="002704BF">
        <w:rPr>
          <w:rFonts w:ascii="Helvetica" w:eastAsia="Calibri" w:hAnsi="Helvetica" w:cs="Helvetica"/>
          <w:b/>
          <w:bCs/>
        </w:rPr>
        <w:t>PUT</w:t>
      </w:r>
      <w:r w:rsidRPr="002704BF">
        <w:rPr>
          <w:rFonts w:ascii="Helvetica" w:eastAsia="Calibri" w:hAnsi="Helvetica" w:cs="Helvetica"/>
          <w:b/>
          <w:bCs/>
          <w:spacing w:val="-2"/>
        </w:rPr>
        <w:t xml:space="preserve"> </w:t>
      </w:r>
      <w:r w:rsidRPr="002704BF">
        <w:rPr>
          <w:rFonts w:ascii="Helvetica" w:eastAsia="Calibri" w:hAnsi="Helvetica" w:cs="Helvetica"/>
          <w:b/>
          <w:bCs/>
          <w:spacing w:val="-1"/>
        </w:rPr>
        <w:t>THIS</w:t>
      </w:r>
      <w:r w:rsidRPr="002704BF">
        <w:rPr>
          <w:rFonts w:ascii="Helvetica" w:eastAsia="Calibri" w:hAnsi="Helvetica" w:cs="Helvetica"/>
          <w:b/>
          <w:bCs/>
          <w:spacing w:val="-2"/>
        </w:rPr>
        <w:t xml:space="preserve"> </w:t>
      </w:r>
      <w:r w:rsidRPr="002704BF">
        <w:rPr>
          <w:rFonts w:ascii="Helvetica" w:eastAsia="Calibri" w:hAnsi="Helvetica" w:cs="Helvetica"/>
          <w:b/>
          <w:bCs/>
          <w:spacing w:val="-1"/>
        </w:rPr>
        <w:t>RED</w:t>
      </w:r>
      <w:r w:rsidRPr="002704BF">
        <w:rPr>
          <w:rFonts w:ascii="Helvetica" w:eastAsia="Calibri" w:hAnsi="Helvetica" w:cs="Helvetica"/>
          <w:b/>
          <w:bCs/>
        </w:rPr>
        <w:t xml:space="preserve"> </w:t>
      </w:r>
      <w:r w:rsidRPr="002704BF">
        <w:rPr>
          <w:rFonts w:ascii="Helvetica" w:eastAsia="Calibri" w:hAnsi="Helvetica" w:cs="Helvetica"/>
          <w:b/>
          <w:bCs/>
          <w:spacing w:val="-1"/>
        </w:rPr>
        <w:t>ONE</w:t>
      </w:r>
      <w:r w:rsidRPr="002704BF">
        <w:rPr>
          <w:rFonts w:ascii="Helvetica" w:eastAsia="Calibri" w:hAnsi="Helvetica" w:cs="Helvetica"/>
          <w:b/>
          <w:bCs/>
          <w:spacing w:val="-2"/>
        </w:rPr>
        <w:t xml:space="preserve"> </w:t>
      </w:r>
      <w:r w:rsidRPr="002704BF">
        <w:rPr>
          <w:rFonts w:ascii="Helvetica" w:eastAsia="Calibri" w:hAnsi="Helvetica" w:cs="Helvetica"/>
          <w:b/>
          <w:bCs/>
        </w:rPr>
        <w:t>IN</w:t>
      </w:r>
      <w:r w:rsidRPr="002704BF">
        <w:rPr>
          <w:rFonts w:ascii="Helvetica" w:eastAsia="Calibri" w:hAnsi="Helvetica" w:cs="Helvetica"/>
          <w:b/>
          <w:bCs/>
          <w:spacing w:val="-2"/>
        </w:rPr>
        <w:t xml:space="preserve"> </w:t>
      </w:r>
      <w:r w:rsidRPr="002704BF">
        <w:rPr>
          <w:rFonts w:ascii="Helvetica" w:eastAsia="Calibri" w:hAnsi="Helvetica" w:cs="Helvetica"/>
          <w:b/>
          <w:bCs/>
          <w:spacing w:val="-1"/>
        </w:rPr>
        <w:t>THE</w:t>
      </w:r>
      <w:r w:rsidRPr="002704BF">
        <w:rPr>
          <w:rFonts w:ascii="Helvetica" w:eastAsia="Calibri" w:hAnsi="Helvetica" w:cs="Helvetica"/>
          <w:b/>
          <w:bCs/>
        </w:rPr>
        <w:t xml:space="preserve"> </w:t>
      </w:r>
      <w:r w:rsidRPr="002704BF">
        <w:rPr>
          <w:rFonts w:ascii="Helvetica" w:eastAsia="Calibri" w:hAnsi="Helvetica" w:cs="Helvetica"/>
          <w:b/>
          <w:bCs/>
          <w:spacing w:val="-1"/>
        </w:rPr>
        <w:t>BOX?”</w:t>
      </w:r>
      <w:r w:rsidRPr="002704BF">
        <w:rPr>
          <w:rFonts w:ascii="Helvetica" w:eastAsia="Calibri" w:hAnsi="Helvetica" w:cs="Helvetica"/>
        </w:rPr>
        <w:t xml:space="preserve">          </w:t>
      </w:r>
      <w:r w:rsidRPr="002704BF">
        <w:rPr>
          <w:rFonts w:ascii="Helvetica" w:hAnsi="Helvetica" w:cs="Helvetica"/>
          <w:spacing w:val="-1"/>
        </w:rPr>
        <w:t>(point</w:t>
      </w:r>
      <w:r w:rsidRPr="002704BF">
        <w:rPr>
          <w:rFonts w:ascii="Helvetica" w:hAnsi="Helvetica" w:cs="Helvetica"/>
        </w:rPr>
        <w:t xml:space="preserve"> </w:t>
      </w:r>
      <w:r w:rsidRPr="002704BF">
        <w:rPr>
          <w:rFonts w:ascii="Helvetica" w:hAnsi="Helvetica" w:cs="Helvetica"/>
          <w:spacing w:val="-1"/>
        </w:rPr>
        <w:t>to</w:t>
      </w:r>
      <w:r w:rsidRPr="002704BF">
        <w:rPr>
          <w:rFonts w:ascii="Helvetica" w:hAnsi="Helvetica" w:cs="Helvetica"/>
          <w:spacing w:val="1"/>
        </w:rPr>
        <w:t xml:space="preserve"> </w:t>
      </w:r>
      <w:r w:rsidRPr="002704BF">
        <w:rPr>
          <w:rFonts w:ascii="Helvetica" w:hAnsi="Helvetica" w:cs="Helvetica"/>
          <w:spacing w:val="-1"/>
        </w:rPr>
        <w:t>box</w:t>
      </w:r>
      <w:r w:rsidRPr="002704BF">
        <w:rPr>
          <w:rFonts w:ascii="Helvetica" w:hAnsi="Helvetica" w:cs="Helvetica"/>
          <w:spacing w:val="-2"/>
        </w:rPr>
        <w:t xml:space="preserve"> </w:t>
      </w:r>
      <w:r w:rsidRPr="002704BF">
        <w:rPr>
          <w:rFonts w:ascii="Helvetica" w:hAnsi="Helvetica" w:cs="Helvetica"/>
        </w:rPr>
        <w:t xml:space="preserve">on </w:t>
      </w:r>
      <w:r w:rsidRPr="002704BF">
        <w:rPr>
          <w:rFonts w:ascii="Helvetica" w:hAnsi="Helvetica" w:cs="Helvetica"/>
          <w:spacing w:val="-1"/>
        </w:rPr>
        <w:t>right)</w:t>
      </w:r>
    </w:p>
    <w:p w14:paraId="03626681" w14:textId="77777777" w:rsidR="007D3800" w:rsidRPr="00FC554B" w:rsidRDefault="007D3800" w:rsidP="00DE2669">
      <w:pPr>
        <w:rPr>
          <w:rFonts w:ascii="Helvetica" w:eastAsia="Calibri" w:hAnsi="Helvetica" w:cs="Helvetica"/>
        </w:rPr>
      </w:pPr>
    </w:p>
    <w:p w14:paraId="71031C55" w14:textId="77777777" w:rsidR="007D3800" w:rsidRPr="002704BF" w:rsidRDefault="007D3800" w:rsidP="0059046A">
      <w:pPr>
        <w:pStyle w:val="ListParagraph"/>
        <w:numPr>
          <w:ilvl w:val="0"/>
          <w:numId w:val="62"/>
        </w:numPr>
        <w:rPr>
          <w:rFonts w:ascii="Helvetica" w:eastAsia="Calibri" w:hAnsi="Helvetica" w:cs="Helvetica"/>
        </w:rPr>
      </w:pPr>
      <w:r w:rsidRPr="002704BF">
        <w:rPr>
          <w:rFonts w:ascii="Helvetica" w:eastAsia="Calibri" w:hAnsi="Helvetica" w:cs="Helvetica"/>
        </w:rPr>
        <w:t xml:space="preserve">If </w:t>
      </w:r>
      <w:r w:rsidRPr="002704BF">
        <w:rPr>
          <w:rFonts w:ascii="Helvetica" w:eastAsia="Calibri" w:hAnsi="Helvetica" w:cs="Helvetica"/>
          <w:spacing w:val="-1"/>
        </w:rPr>
        <w:t>INCORRECT</w:t>
      </w:r>
      <w:r w:rsidRPr="002704BF">
        <w:rPr>
          <w:rFonts w:ascii="Helvetica" w:eastAsia="Calibri" w:hAnsi="Helvetica" w:cs="Helvetica"/>
          <w:spacing w:val="-2"/>
        </w:rPr>
        <w:t xml:space="preserve"> </w:t>
      </w:r>
      <w:r w:rsidRPr="002704BF">
        <w:rPr>
          <w:rFonts w:ascii="Helvetica" w:eastAsia="Calibri" w:hAnsi="Helvetica" w:cs="Helvetica"/>
          <w:spacing w:val="-1"/>
        </w:rPr>
        <w:t>say:</w:t>
      </w:r>
      <w:r w:rsidRPr="002704BF">
        <w:rPr>
          <w:rFonts w:ascii="Helvetica" w:eastAsia="Calibri" w:hAnsi="Helvetica" w:cs="Helvetica"/>
          <w:spacing w:val="-1"/>
        </w:rPr>
        <w:tab/>
      </w:r>
      <w:r w:rsidRPr="002704BF">
        <w:rPr>
          <w:rFonts w:ascii="Helvetica" w:eastAsia="Calibri" w:hAnsi="Helvetica" w:cs="Helvetica"/>
          <w:b/>
          <w:bCs/>
          <w:spacing w:val="-1"/>
        </w:rPr>
        <w:t>“THAT’S</w:t>
      </w:r>
      <w:r w:rsidRPr="002704BF">
        <w:rPr>
          <w:rFonts w:ascii="Helvetica" w:eastAsia="Calibri" w:hAnsi="Helvetica" w:cs="Helvetica"/>
          <w:b/>
          <w:bCs/>
          <w:spacing w:val="-3"/>
        </w:rPr>
        <w:t xml:space="preserve"> </w:t>
      </w:r>
      <w:r w:rsidRPr="002704BF">
        <w:rPr>
          <w:rFonts w:ascii="Helvetica" w:eastAsia="Calibri" w:hAnsi="Helvetica" w:cs="Helvetica"/>
          <w:b/>
          <w:bCs/>
        </w:rPr>
        <w:t>NOT</w:t>
      </w:r>
      <w:r w:rsidRPr="002704BF">
        <w:rPr>
          <w:rFonts w:ascii="Helvetica" w:eastAsia="Calibri" w:hAnsi="Helvetica" w:cs="Helvetica"/>
          <w:b/>
          <w:bCs/>
          <w:spacing w:val="-2"/>
        </w:rPr>
        <w:t xml:space="preserve"> </w:t>
      </w:r>
      <w:r w:rsidRPr="002704BF">
        <w:rPr>
          <w:rFonts w:ascii="Helvetica" w:eastAsia="Calibri" w:hAnsi="Helvetica" w:cs="Helvetica"/>
          <w:b/>
          <w:bCs/>
          <w:spacing w:val="-1"/>
        </w:rPr>
        <w:t>QUITE</w:t>
      </w:r>
      <w:r w:rsidRPr="002704BF">
        <w:rPr>
          <w:rFonts w:ascii="Helvetica" w:eastAsia="Calibri" w:hAnsi="Helvetica" w:cs="Helvetica"/>
          <w:b/>
          <w:bCs/>
          <w:spacing w:val="-3"/>
        </w:rPr>
        <w:t xml:space="preserve"> </w:t>
      </w:r>
      <w:r w:rsidRPr="002704BF">
        <w:rPr>
          <w:rFonts w:ascii="Helvetica" w:eastAsia="Calibri" w:hAnsi="Helvetica" w:cs="Helvetica"/>
          <w:b/>
          <w:bCs/>
          <w:spacing w:val="-2"/>
        </w:rPr>
        <w:t>RIGHT.</w:t>
      </w:r>
      <w:r w:rsidRPr="002704BF">
        <w:rPr>
          <w:rFonts w:ascii="Helvetica" w:eastAsia="Calibri" w:hAnsi="Helvetica" w:cs="Helvetica"/>
          <w:b/>
          <w:bCs/>
          <w:spacing w:val="1"/>
        </w:rPr>
        <w:t xml:space="preserve"> </w:t>
      </w:r>
      <w:r w:rsidRPr="002704BF">
        <w:rPr>
          <w:rFonts w:ascii="Helvetica" w:eastAsia="Calibri" w:hAnsi="Helvetica" w:cs="Helvetica"/>
          <w:b/>
          <w:bCs/>
          <w:spacing w:val="-1"/>
        </w:rPr>
        <w:t>THIS</w:t>
      </w:r>
      <w:r w:rsidRPr="002704BF">
        <w:rPr>
          <w:rFonts w:ascii="Helvetica" w:eastAsia="Calibri" w:hAnsi="Helvetica" w:cs="Helvetica"/>
          <w:b/>
          <w:bCs/>
          <w:spacing w:val="-2"/>
        </w:rPr>
        <w:t xml:space="preserve"> </w:t>
      </w:r>
      <w:r w:rsidRPr="002704BF">
        <w:rPr>
          <w:rFonts w:ascii="Helvetica" w:eastAsia="Calibri" w:hAnsi="Helvetica" w:cs="Helvetica"/>
          <w:b/>
          <w:bCs/>
          <w:spacing w:val="-1"/>
        </w:rPr>
        <w:t>ONE’S</w:t>
      </w:r>
      <w:r w:rsidRPr="002704BF">
        <w:rPr>
          <w:rFonts w:ascii="Helvetica" w:eastAsia="Calibri" w:hAnsi="Helvetica" w:cs="Helvetica"/>
          <w:b/>
          <w:bCs/>
          <w:spacing w:val="-4"/>
        </w:rPr>
        <w:t xml:space="preserve"> </w:t>
      </w:r>
      <w:r w:rsidRPr="002704BF">
        <w:rPr>
          <w:rFonts w:ascii="Helvetica" w:eastAsia="Calibri" w:hAnsi="Helvetica" w:cs="Helvetica"/>
          <w:b/>
          <w:bCs/>
        </w:rPr>
        <w:t>A</w:t>
      </w:r>
      <w:r w:rsidRPr="002704BF">
        <w:rPr>
          <w:rFonts w:ascii="Helvetica" w:eastAsia="Calibri" w:hAnsi="Helvetica" w:cs="Helvetica"/>
          <w:b/>
          <w:bCs/>
          <w:spacing w:val="1"/>
        </w:rPr>
        <w:t xml:space="preserve"> </w:t>
      </w:r>
      <w:r w:rsidRPr="002704BF">
        <w:rPr>
          <w:rFonts w:ascii="Helvetica" w:eastAsia="Calibri" w:hAnsi="Helvetica" w:cs="Helvetica"/>
          <w:b/>
          <w:bCs/>
          <w:spacing w:val="-1"/>
        </w:rPr>
        <w:t>RED</w:t>
      </w:r>
      <w:r w:rsidRPr="002704BF">
        <w:rPr>
          <w:rFonts w:ascii="Helvetica" w:eastAsia="Calibri" w:hAnsi="Helvetica" w:cs="Helvetica"/>
          <w:b/>
          <w:bCs/>
        </w:rPr>
        <w:t xml:space="preserve"> </w:t>
      </w:r>
      <w:r w:rsidRPr="002704BF">
        <w:rPr>
          <w:rFonts w:ascii="Helvetica" w:eastAsia="Calibri" w:hAnsi="Helvetica" w:cs="Helvetica"/>
          <w:b/>
          <w:bCs/>
          <w:spacing w:val="-1"/>
        </w:rPr>
        <w:t>ONE,</w:t>
      </w:r>
      <w:r w:rsidRPr="002704BF">
        <w:rPr>
          <w:rFonts w:ascii="Helvetica" w:eastAsia="Calibri" w:hAnsi="Helvetica" w:cs="Helvetica"/>
          <w:b/>
          <w:bCs/>
          <w:spacing w:val="-2"/>
        </w:rPr>
        <w:t xml:space="preserve"> </w:t>
      </w:r>
      <w:r w:rsidRPr="002704BF">
        <w:rPr>
          <w:rFonts w:ascii="Helvetica" w:eastAsia="Calibri" w:hAnsi="Helvetica" w:cs="Helvetica"/>
          <w:b/>
          <w:bCs/>
          <w:spacing w:val="-1"/>
        </w:rPr>
        <w:t>SO</w:t>
      </w:r>
      <w:r w:rsidRPr="002704BF">
        <w:rPr>
          <w:rFonts w:ascii="Helvetica" w:eastAsia="Calibri" w:hAnsi="Helvetica" w:cs="Helvetica"/>
          <w:b/>
          <w:bCs/>
        </w:rPr>
        <w:t xml:space="preserve"> IT</w:t>
      </w:r>
      <w:r w:rsidRPr="002704BF">
        <w:rPr>
          <w:rFonts w:ascii="Helvetica" w:eastAsia="Calibri" w:hAnsi="Helvetica" w:cs="Helvetica"/>
          <w:b/>
          <w:bCs/>
          <w:spacing w:val="-2"/>
        </w:rPr>
        <w:t xml:space="preserve"> </w:t>
      </w:r>
      <w:r w:rsidRPr="002704BF">
        <w:rPr>
          <w:rFonts w:ascii="Helvetica" w:eastAsia="Calibri" w:hAnsi="Helvetica" w:cs="Helvetica"/>
          <w:b/>
          <w:bCs/>
        </w:rPr>
        <w:t xml:space="preserve">HAS </w:t>
      </w:r>
      <w:r w:rsidRPr="002704BF">
        <w:rPr>
          <w:rFonts w:ascii="Helvetica" w:hAnsi="Helvetica" w:cs="Helvetica"/>
          <w:b/>
        </w:rPr>
        <w:t>TO</w:t>
      </w:r>
      <w:r w:rsidRPr="002704BF">
        <w:rPr>
          <w:rFonts w:ascii="Helvetica" w:hAnsi="Helvetica" w:cs="Helvetica"/>
          <w:b/>
          <w:spacing w:val="2"/>
        </w:rPr>
        <w:t xml:space="preserve"> </w:t>
      </w:r>
      <w:r w:rsidRPr="002704BF">
        <w:rPr>
          <w:rFonts w:ascii="Helvetica" w:hAnsi="Helvetica" w:cs="Helvetica"/>
          <w:b/>
        </w:rPr>
        <w:t>GO</w:t>
      </w:r>
      <w:r w:rsidRPr="002704BF">
        <w:rPr>
          <w:rFonts w:ascii="Helvetica" w:hAnsi="Helvetica" w:cs="Helvetica"/>
          <w:b/>
          <w:spacing w:val="2"/>
        </w:rPr>
        <w:t xml:space="preserve"> </w:t>
      </w:r>
      <w:r w:rsidRPr="002704BF">
        <w:rPr>
          <w:rFonts w:ascii="Helvetica" w:hAnsi="Helvetica" w:cs="Helvetica"/>
          <w:b/>
          <w:spacing w:val="-2"/>
        </w:rPr>
        <w:t>OVER</w:t>
      </w:r>
      <w:r w:rsidRPr="002704BF">
        <w:rPr>
          <w:rFonts w:ascii="Helvetica" w:hAnsi="Helvetica" w:cs="Helvetica"/>
          <w:b/>
          <w:spacing w:val="3"/>
        </w:rPr>
        <w:t xml:space="preserve"> </w:t>
      </w:r>
      <w:r w:rsidRPr="002704BF">
        <w:rPr>
          <w:rFonts w:ascii="Helvetica" w:hAnsi="Helvetica" w:cs="Helvetica"/>
          <w:b/>
          <w:spacing w:val="-1"/>
        </w:rPr>
        <w:t>HERE</w:t>
      </w:r>
      <w:r w:rsidRPr="002704BF">
        <w:rPr>
          <w:rFonts w:ascii="Helvetica" w:hAnsi="Helvetica" w:cs="Helvetica"/>
          <w:b/>
          <w:spacing w:val="3"/>
        </w:rPr>
        <w:t xml:space="preserve"> </w:t>
      </w:r>
      <w:r w:rsidRPr="002704BF">
        <w:rPr>
          <w:rFonts w:ascii="Helvetica" w:hAnsi="Helvetica" w:cs="Helvetica"/>
          <w:b/>
          <w:spacing w:val="-1"/>
        </w:rPr>
        <w:t>IN</w:t>
      </w:r>
      <w:r w:rsidRPr="002704BF">
        <w:rPr>
          <w:rFonts w:ascii="Helvetica" w:hAnsi="Helvetica" w:cs="Helvetica"/>
          <w:b/>
          <w:spacing w:val="3"/>
        </w:rPr>
        <w:t xml:space="preserve"> </w:t>
      </w:r>
      <w:r w:rsidRPr="002704BF">
        <w:rPr>
          <w:rFonts w:ascii="Helvetica" w:hAnsi="Helvetica" w:cs="Helvetica"/>
          <w:b/>
          <w:spacing w:val="-1"/>
        </w:rPr>
        <w:t>THE</w:t>
      </w:r>
      <w:r w:rsidRPr="002704BF">
        <w:rPr>
          <w:rFonts w:ascii="Helvetica" w:hAnsi="Helvetica" w:cs="Helvetica"/>
          <w:b/>
        </w:rPr>
        <w:t xml:space="preserve"> </w:t>
      </w:r>
      <w:r w:rsidRPr="002704BF">
        <w:rPr>
          <w:rFonts w:ascii="Helvetica" w:hAnsi="Helvetica" w:cs="Helvetica"/>
          <w:b/>
          <w:spacing w:val="-1"/>
        </w:rPr>
        <w:t>COLOR</w:t>
      </w:r>
      <w:r w:rsidRPr="002704BF">
        <w:rPr>
          <w:rFonts w:ascii="Helvetica" w:hAnsi="Helvetica" w:cs="Helvetica"/>
          <w:b/>
        </w:rPr>
        <w:t xml:space="preserve"> GAME</w:t>
      </w:r>
      <w:r w:rsidRPr="002704BF">
        <w:rPr>
          <w:rFonts w:ascii="Helvetica" w:hAnsi="Helvetica" w:cs="Helvetica"/>
          <w:b/>
          <w:spacing w:val="6"/>
        </w:rPr>
        <w:t xml:space="preserve"> </w:t>
      </w:r>
      <w:r w:rsidRPr="002704BF">
        <w:rPr>
          <w:rFonts w:ascii="Helvetica" w:hAnsi="Helvetica" w:cs="Helvetica"/>
          <w:spacing w:val="-1"/>
        </w:rPr>
        <w:t>(point</w:t>
      </w:r>
      <w:r w:rsidRPr="002704BF">
        <w:rPr>
          <w:rFonts w:ascii="Helvetica" w:hAnsi="Helvetica" w:cs="Helvetica"/>
          <w:spacing w:val="3"/>
        </w:rPr>
        <w:t xml:space="preserve"> </w:t>
      </w:r>
      <w:r w:rsidRPr="002704BF">
        <w:rPr>
          <w:rFonts w:ascii="Helvetica" w:hAnsi="Helvetica" w:cs="Helvetica"/>
          <w:spacing w:val="-1"/>
        </w:rPr>
        <w:t>to</w:t>
      </w:r>
      <w:r w:rsidRPr="002704BF">
        <w:rPr>
          <w:rFonts w:ascii="Helvetica" w:hAnsi="Helvetica" w:cs="Helvetica"/>
          <w:spacing w:val="3"/>
        </w:rPr>
        <w:t xml:space="preserve"> </w:t>
      </w:r>
      <w:r w:rsidRPr="002704BF">
        <w:rPr>
          <w:rFonts w:ascii="Helvetica" w:hAnsi="Helvetica" w:cs="Helvetica"/>
          <w:spacing w:val="-1"/>
        </w:rPr>
        <w:t>box</w:t>
      </w:r>
      <w:r w:rsidRPr="002704BF">
        <w:rPr>
          <w:rFonts w:ascii="Helvetica" w:hAnsi="Helvetica" w:cs="Helvetica"/>
          <w:spacing w:val="3"/>
        </w:rPr>
        <w:t xml:space="preserve"> </w:t>
      </w:r>
      <w:r w:rsidRPr="002704BF">
        <w:rPr>
          <w:rFonts w:ascii="Helvetica" w:hAnsi="Helvetica" w:cs="Helvetica"/>
        </w:rPr>
        <w:t>on</w:t>
      </w:r>
      <w:r w:rsidRPr="002704BF">
        <w:rPr>
          <w:rFonts w:ascii="Helvetica" w:hAnsi="Helvetica" w:cs="Helvetica"/>
          <w:spacing w:val="2"/>
        </w:rPr>
        <w:t xml:space="preserve"> </w:t>
      </w:r>
      <w:r w:rsidRPr="002704BF">
        <w:rPr>
          <w:rFonts w:ascii="Helvetica" w:hAnsi="Helvetica" w:cs="Helvetica"/>
          <w:spacing w:val="-1"/>
        </w:rPr>
        <w:t>right).</w:t>
      </w:r>
    </w:p>
    <w:p w14:paraId="1F62CEEF" w14:textId="77777777" w:rsidR="007D3800" w:rsidRPr="00D06365" w:rsidRDefault="007D3800" w:rsidP="002704BF">
      <w:pPr>
        <w:pStyle w:val="ListParagraph"/>
        <w:rPr>
          <w:rFonts w:ascii="Helvetica" w:hAnsi="Helvetica" w:cs="Helvetica"/>
          <w:b/>
          <w:bCs/>
        </w:rPr>
      </w:pPr>
      <w:r w:rsidRPr="00D06365">
        <w:rPr>
          <w:rFonts w:ascii="Helvetica" w:hAnsi="Helvetica" w:cs="Helvetica"/>
          <w:b/>
          <w:spacing w:val="-1"/>
        </w:rPr>
        <w:t>CAN</w:t>
      </w:r>
      <w:r w:rsidRPr="00D06365">
        <w:rPr>
          <w:rFonts w:ascii="Helvetica" w:hAnsi="Helvetica" w:cs="Helvetica"/>
          <w:b/>
        </w:rPr>
        <w:t xml:space="preserve"> YOU</w:t>
      </w:r>
      <w:r w:rsidRPr="00D06365">
        <w:rPr>
          <w:rFonts w:ascii="Helvetica" w:hAnsi="Helvetica" w:cs="Helvetica"/>
          <w:b/>
          <w:spacing w:val="-3"/>
        </w:rPr>
        <w:t xml:space="preserve"> </w:t>
      </w:r>
      <w:r w:rsidRPr="00D06365">
        <w:rPr>
          <w:rFonts w:ascii="Helvetica" w:hAnsi="Helvetica" w:cs="Helvetica"/>
          <w:b/>
          <w:spacing w:val="-1"/>
        </w:rPr>
        <w:t>HELP</w:t>
      </w:r>
      <w:r w:rsidRPr="00D06365">
        <w:rPr>
          <w:rFonts w:ascii="Helvetica" w:hAnsi="Helvetica" w:cs="Helvetica"/>
          <w:b/>
        </w:rPr>
        <w:t xml:space="preserve"> ME </w:t>
      </w:r>
      <w:r w:rsidRPr="00D06365">
        <w:rPr>
          <w:rFonts w:ascii="Helvetica" w:hAnsi="Helvetica" w:cs="Helvetica"/>
          <w:b/>
          <w:spacing w:val="-1"/>
        </w:rPr>
        <w:t>PUT</w:t>
      </w:r>
      <w:r w:rsidRPr="00D06365">
        <w:rPr>
          <w:rFonts w:ascii="Helvetica" w:hAnsi="Helvetica" w:cs="Helvetica"/>
          <w:b/>
          <w:spacing w:val="-2"/>
        </w:rPr>
        <w:t xml:space="preserve"> </w:t>
      </w:r>
      <w:r w:rsidRPr="00D06365">
        <w:rPr>
          <w:rFonts w:ascii="Helvetica" w:hAnsi="Helvetica" w:cs="Helvetica"/>
          <w:b/>
          <w:spacing w:val="-1"/>
        </w:rPr>
        <w:t>THIS</w:t>
      </w:r>
      <w:r w:rsidRPr="00D06365">
        <w:rPr>
          <w:rFonts w:ascii="Helvetica" w:hAnsi="Helvetica" w:cs="Helvetica"/>
          <w:b/>
          <w:spacing w:val="-2"/>
        </w:rPr>
        <w:t xml:space="preserve"> </w:t>
      </w:r>
      <w:r w:rsidRPr="00D06365">
        <w:rPr>
          <w:rFonts w:ascii="Helvetica" w:hAnsi="Helvetica" w:cs="Helvetica"/>
          <w:b/>
        </w:rPr>
        <w:t>RED</w:t>
      </w:r>
      <w:r w:rsidRPr="00D06365">
        <w:rPr>
          <w:rFonts w:ascii="Helvetica" w:hAnsi="Helvetica" w:cs="Helvetica"/>
          <w:b/>
          <w:spacing w:val="-2"/>
        </w:rPr>
        <w:t xml:space="preserve"> </w:t>
      </w:r>
      <w:r w:rsidRPr="00D06365">
        <w:rPr>
          <w:rFonts w:ascii="Helvetica" w:hAnsi="Helvetica" w:cs="Helvetica"/>
          <w:b/>
          <w:spacing w:val="-1"/>
        </w:rPr>
        <w:t>ONE</w:t>
      </w:r>
      <w:r w:rsidRPr="00D06365">
        <w:rPr>
          <w:rFonts w:ascii="Helvetica" w:hAnsi="Helvetica" w:cs="Helvetica"/>
          <w:b/>
        </w:rPr>
        <w:t xml:space="preserve"> </w:t>
      </w:r>
      <w:r w:rsidRPr="00D06365">
        <w:rPr>
          <w:rFonts w:ascii="Helvetica" w:hAnsi="Helvetica" w:cs="Helvetica"/>
          <w:b/>
          <w:spacing w:val="-1"/>
        </w:rPr>
        <w:t>DOWN</w:t>
      </w:r>
      <w:r w:rsidRPr="00D06365">
        <w:rPr>
          <w:rFonts w:ascii="Helvetica" w:hAnsi="Helvetica" w:cs="Helvetica"/>
          <w:b/>
        </w:rPr>
        <w:t xml:space="preserve"> </w:t>
      </w:r>
      <w:r w:rsidRPr="00D06365">
        <w:rPr>
          <w:rFonts w:ascii="Helvetica" w:hAnsi="Helvetica" w:cs="Helvetica"/>
          <w:b/>
          <w:spacing w:val="-1"/>
        </w:rPr>
        <w:t>HERE?”</w:t>
      </w:r>
    </w:p>
    <w:p w14:paraId="2CA96996" w14:textId="77777777" w:rsidR="007D3800" w:rsidRPr="00FC554B" w:rsidRDefault="007D3800" w:rsidP="00DE2669">
      <w:pPr>
        <w:rPr>
          <w:rFonts w:ascii="Helvetica" w:eastAsia="Calibri" w:hAnsi="Helvetica" w:cs="Helvetica"/>
          <w:bCs/>
        </w:rPr>
      </w:pPr>
    </w:p>
    <w:p w14:paraId="7A447342" w14:textId="5AA034CF" w:rsidR="007D3800" w:rsidRPr="00D06365" w:rsidRDefault="007D3800" w:rsidP="0059046A">
      <w:pPr>
        <w:pStyle w:val="ListParagraph"/>
        <w:numPr>
          <w:ilvl w:val="0"/>
          <w:numId w:val="56"/>
        </w:numPr>
        <w:rPr>
          <w:rFonts w:ascii="Helvetica" w:hAnsi="Helvetica" w:cs="Helvetica"/>
          <w:b/>
        </w:rPr>
      </w:pPr>
      <w:r w:rsidRPr="00D06365">
        <w:rPr>
          <w:rFonts w:ascii="Helvetica" w:hAnsi="Helvetica" w:cs="Helvetica"/>
        </w:rPr>
        <w:t xml:space="preserve">If </w:t>
      </w:r>
      <w:r w:rsidRPr="00D06365">
        <w:rPr>
          <w:rFonts w:ascii="Helvetica" w:hAnsi="Helvetica" w:cs="Helvetica"/>
          <w:spacing w:val="-1"/>
        </w:rPr>
        <w:t>response</w:t>
      </w:r>
      <w:r w:rsidRPr="00D06365">
        <w:rPr>
          <w:rFonts w:ascii="Helvetica" w:hAnsi="Helvetica" w:cs="Helvetica"/>
        </w:rPr>
        <w:t xml:space="preserve"> is </w:t>
      </w:r>
      <w:r w:rsidRPr="00D06365">
        <w:rPr>
          <w:rFonts w:ascii="Helvetica" w:hAnsi="Helvetica" w:cs="Helvetica"/>
          <w:spacing w:val="-1"/>
        </w:rPr>
        <w:t>incorrect,</w:t>
      </w:r>
      <w:r w:rsidRPr="00D06365">
        <w:rPr>
          <w:rFonts w:ascii="Helvetica" w:hAnsi="Helvetica" w:cs="Helvetica"/>
          <w:spacing w:val="1"/>
        </w:rPr>
        <w:t xml:space="preserve"> </w:t>
      </w:r>
      <w:r w:rsidRPr="00D06365">
        <w:rPr>
          <w:rFonts w:ascii="Helvetica" w:hAnsi="Helvetica" w:cs="Helvetica"/>
          <w:spacing w:val="-1"/>
        </w:rPr>
        <w:t>repeat</w:t>
      </w:r>
      <w:r w:rsidRPr="00D06365">
        <w:rPr>
          <w:rFonts w:ascii="Helvetica" w:hAnsi="Helvetica" w:cs="Helvetica"/>
        </w:rPr>
        <w:t xml:space="preserve"> </w:t>
      </w:r>
      <w:r w:rsidRPr="00D06365">
        <w:rPr>
          <w:rFonts w:ascii="Helvetica" w:hAnsi="Helvetica" w:cs="Helvetica"/>
          <w:spacing w:val="-1"/>
        </w:rPr>
        <w:t>practice</w:t>
      </w:r>
      <w:r w:rsidRPr="00D06365">
        <w:rPr>
          <w:rFonts w:ascii="Helvetica" w:hAnsi="Helvetica" w:cs="Helvetica"/>
          <w:spacing w:val="-2"/>
        </w:rPr>
        <w:t xml:space="preserve"> </w:t>
      </w:r>
      <w:r w:rsidRPr="00D06365">
        <w:rPr>
          <w:rFonts w:ascii="Helvetica" w:hAnsi="Helvetica" w:cs="Helvetica"/>
        </w:rPr>
        <w:t>trial</w:t>
      </w:r>
      <w:r w:rsidRPr="00D06365">
        <w:rPr>
          <w:rFonts w:ascii="Helvetica" w:hAnsi="Helvetica" w:cs="Helvetica"/>
          <w:spacing w:val="-1"/>
        </w:rPr>
        <w:t xml:space="preserve"> </w:t>
      </w:r>
      <w:r w:rsidRPr="00D06365">
        <w:rPr>
          <w:rFonts w:ascii="Helvetica" w:hAnsi="Helvetica" w:cs="Helvetica"/>
          <w:u w:val="single" w:color="000000"/>
        </w:rPr>
        <w:t>one</w:t>
      </w:r>
      <w:r w:rsidRPr="00D06365">
        <w:rPr>
          <w:rFonts w:ascii="Helvetica" w:hAnsi="Helvetica" w:cs="Helvetica"/>
          <w:spacing w:val="-2"/>
          <w:u w:val="single" w:color="000000"/>
        </w:rPr>
        <w:t xml:space="preserve"> </w:t>
      </w:r>
      <w:r w:rsidRPr="00D06365">
        <w:rPr>
          <w:rFonts w:ascii="Helvetica" w:hAnsi="Helvetica" w:cs="Helvetica"/>
          <w:spacing w:val="-1"/>
          <w:u w:val="single" w:color="000000"/>
        </w:rPr>
        <w:t>more</w:t>
      </w:r>
      <w:r w:rsidRPr="00D06365">
        <w:rPr>
          <w:rFonts w:ascii="Helvetica" w:hAnsi="Helvetica" w:cs="Helvetica"/>
          <w:spacing w:val="-2"/>
          <w:u w:val="single" w:color="000000"/>
        </w:rPr>
        <w:t xml:space="preserve"> </w:t>
      </w:r>
      <w:r w:rsidRPr="00D06365">
        <w:rPr>
          <w:rFonts w:ascii="Helvetica" w:hAnsi="Helvetica" w:cs="Helvetica"/>
          <w:u w:val="single" w:color="000000"/>
        </w:rPr>
        <w:t>time</w:t>
      </w:r>
      <w:r w:rsidRPr="00D06365">
        <w:rPr>
          <w:rFonts w:ascii="Helvetica" w:hAnsi="Helvetica" w:cs="Helvetica"/>
        </w:rPr>
        <w:t>.</w:t>
      </w:r>
    </w:p>
    <w:p w14:paraId="2F06AE07" w14:textId="77777777" w:rsidR="007D3800" w:rsidRPr="00FC554B" w:rsidRDefault="007D3800" w:rsidP="00DE2669">
      <w:pPr>
        <w:rPr>
          <w:rFonts w:ascii="Helvetica" w:eastAsia="Calibri" w:hAnsi="Helvetica" w:cs="Helvetica"/>
        </w:rPr>
      </w:pPr>
    </w:p>
    <w:p w14:paraId="2E4F108B" w14:textId="6F9B5FF2" w:rsidR="007D3800" w:rsidRPr="00D06365" w:rsidRDefault="007D3800" w:rsidP="0059046A">
      <w:pPr>
        <w:pStyle w:val="ListParagraph"/>
        <w:numPr>
          <w:ilvl w:val="0"/>
          <w:numId w:val="56"/>
        </w:numPr>
        <w:rPr>
          <w:rFonts w:ascii="Helvetica" w:hAnsi="Helvetica" w:cs="Helvetica"/>
          <w:b/>
        </w:rPr>
      </w:pPr>
      <w:r w:rsidRPr="00D06365">
        <w:rPr>
          <w:rFonts w:ascii="Helvetica" w:eastAsia="Calibri" w:hAnsi="Helvetica" w:cs="Helvetica"/>
          <w:spacing w:val="-1"/>
        </w:rPr>
        <w:t>Proceed</w:t>
      </w:r>
      <w:r w:rsidRPr="00D06365">
        <w:rPr>
          <w:rFonts w:ascii="Helvetica" w:eastAsia="Calibri" w:hAnsi="Helvetica" w:cs="Helvetica"/>
          <w:spacing w:val="-3"/>
        </w:rPr>
        <w:t xml:space="preserve"> </w:t>
      </w:r>
      <w:r w:rsidRPr="00D06365">
        <w:rPr>
          <w:rFonts w:ascii="Helvetica" w:eastAsia="Calibri" w:hAnsi="Helvetica" w:cs="Helvetica"/>
        </w:rPr>
        <w:t>to</w:t>
      </w:r>
      <w:r w:rsidRPr="00D06365">
        <w:rPr>
          <w:rFonts w:ascii="Helvetica" w:eastAsia="Calibri" w:hAnsi="Helvetica" w:cs="Helvetica"/>
          <w:spacing w:val="-1"/>
        </w:rPr>
        <w:t xml:space="preserve"> Practice</w:t>
      </w:r>
      <w:r w:rsidRPr="00D06365">
        <w:rPr>
          <w:rFonts w:ascii="Helvetica" w:eastAsia="Calibri" w:hAnsi="Helvetica" w:cs="Helvetica"/>
        </w:rPr>
        <w:t xml:space="preserve"> Trial</w:t>
      </w:r>
      <w:r w:rsidRPr="00D06365">
        <w:rPr>
          <w:rFonts w:ascii="Helvetica" w:eastAsia="Calibri" w:hAnsi="Helvetica" w:cs="Helvetica"/>
          <w:spacing w:val="-3"/>
        </w:rPr>
        <w:t xml:space="preserve"> </w:t>
      </w:r>
      <w:r w:rsidRPr="00D06365">
        <w:rPr>
          <w:rFonts w:ascii="Helvetica" w:eastAsia="Calibri" w:hAnsi="Helvetica" w:cs="Helvetica"/>
        </w:rPr>
        <w:t>2</w:t>
      </w:r>
      <w:r w:rsidRPr="00D06365">
        <w:rPr>
          <w:rFonts w:ascii="Helvetica" w:eastAsia="Calibri" w:hAnsi="Helvetica" w:cs="Helvetica"/>
          <w:spacing w:val="-2"/>
        </w:rPr>
        <w:t xml:space="preserve"> </w:t>
      </w:r>
      <w:r w:rsidRPr="00D06365">
        <w:rPr>
          <w:rFonts w:ascii="Helvetica" w:eastAsia="Calibri" w:hAnsi="Helvetica" w:cs="Helvetica"/>
          <w:spacing w:val="-1"/>
        </w:rPr>
        <w:t>regardless</w:t>
      </w:r>
      <w:r w:rsidRPr="00D06365">
        <w:rPr>
          <w:rFonts w:ascii="Helvetica" w:eastAsia="Calibri" w:hAnsi="Helvetica" w:cs="Helvetica"/>
          <w:spacing w:val="-2"/>
        </w:rPr>
        <w:t xml:space="preserve"> </w:t>
      </w:r>
      <w:r w:rsidRPr="00D06365">
        <w:rPr>
          <w:rFonts w:ascii="Helvetica" w:eastAsia="Calibri" w:hAnsi="Helvetica" w:cs="Helvetica"/>
        </w:rPr>
        <w:t xml:space="preserve">of </w:t>
      </w:r>
      <w:r w:rsidRPr="00D06365">
        <w:rPr>
          <w:rFonts w:ascii="Helvetica" w:eastAsia="Calibri" w:hAnsi="Helvetica" w:cs="Helvetica"/>
          <w:spacing w:val="-1"/>
        </w:rPr>
        <w:t>child’s</w:t>
      </w:r>
      <w:r w:rsidRPr="00D06365">
        <w:rPr>
          <w:rFonts w:ascii="Helvetica" w:eastAsia="Calibri" w:hAnsi="Helvetica" w:cs="Helvetica"/>
        </w:rPr>
        <w:t xml:space="preserve"> </w:t>
      </w:r>
      <w:r w:rsidRPr="00D06365">
        <w:rPr>
          <w:rFonts w:ascii="Helvetica" w:eastAsia="Calibri" w:hAnsi="Helvetica" w:cs="Helvetica"/>
          <w:spacing w:val="-1"/>
        </w:rPr>
        <w:t>performance.</w:t>
      </w:r>
    </w:p>
    <w:p w14:paraId="2A3A81B5" w14:textId="77777777" w:rsidR="007D3800" w:rsidRPr="00FC554B" w:rsidRDefault="007D3800" w:rsidP="00DE2669">
      <w:pPr>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2</w:t>
      </w:r>
    </w:p>
    <w:p w14:paraId="218ED519" w14:textId="77777777" w:rsidR="007D3800" w:rsidRPr="00FC554B" w:rsidRDefault="007D3800" w:rsidP="00DE2669">
      <w:pPr>
        <w:rPr>
          <w:rFonts w:ascii="Helvetica" w:eastAsia="Calibri" w:hAnsi="Helvetica" w:cs="Helvetica"/>
          <w:i/>
        </w:rPr>
      </w:pPr>
    </w:p>
    <w:p w14:paraId="7F91D979" w14:textId="33AF961E" w:rsidR="007D3800" w:rsidRPr="00D06365" w:rsidRDefault="007D3800" w:rsidP="0059046A">
      <w:pPr>
        <w:pStyle w:val="ListParagraph"/>
        <w:numPr>
          <w:ilvl w:val="0"/>
          <w:numId w:val="56"/>
        </w:numPr>
        <w:rPr>
          <w:rFonts w:ascii="Helvetica" w:hAnsi="Helvetica" w:cs="Helvetica"/>
          <w:b/>
        </w:rPr>
      </w:pPr>
      <w:r w:rsidRPr="00D06365">
        <w:rPr>
          <w:rFonts w:ascii="Helvetica" w:hAnsi="Helvetica" w:cs="Helvetica"/>
        </w:rPr>
        <w:t>Hold</w:t>
      </w:r>
      <w:r w:rsidRPr="00D06365">
        <w:rPr>
          <w:rFonts w:ascii="Helvetica" w:hAnsi="Helvetica" w:cs="Helvetica"/>
          <w:spacing w:val="-1"/>
        </w:rPr>
        <w:t xml:space="preserve"> up </w:t>
      </w:r>
      <w:r w:rsidRPr="00D06365">
        <w:rPr>
          <w:rFonts w:ascii="Helvetica" w:hAnsi="Helvetica" w:cs="Helvetica"/>
          <w:spacing w:val="-1"/>
          <w:u w:val="single" w:color="000000"/>
        </w:rPr>
        <w:t>blue</w:t>
      </w:r>
      <w:r w:rsidRPr="00D06365">
        <w:rPr>
          <w:rFonts w:ascii="Helvetica" w:hAnsi="Helvetica" w:cs="Helvetica"/>
          <w:u w:val="single" w:color="000000"/>
        </w:rPr>
        <w:t xml:space="preserve"> </w:t>
      </w:r>
      <w:r w:rsidRPr="00D06365">
        <w:rPr>
          <w:rFonts w:ascii="Helvetica" w:hAnsi="Helvetica" w:cs="Helvetica"/>
          <w:spacing w:val="-1"/>
          <w:u w:val="single" w:color="000000"/>
        </w:rPr>
        <w:t>boat</w:t>
      </w:r>
      <w:r w:rsidRPr="00D06365">
        <w:rPr>
          <w:rFonts w:ascii="Helvetica" w:hAnsi="Helvetica" w:cs="Helvetica"/>
          <w:spacing w:val="1"/>
          <w:u w:val="single" w:color="000000"/>
        </w:rPr>
        <w:t xml:space="preserve"> </w:t>
      </w:r>
      <w:r w:rsidRPr="00D06365">
        <w:rPr>
          <w:rFonts w:ascii="Helvetica" w:hAnsi="Helvetica" w:cs="Helvetica"/>
        </w:rPr>
        <w:t>card</w:t>
      </w:r>
      <w:r w:rsidRPr="00D06365">
        <w:rPr>
          <w:rFonts w:ascii="Helvetica" w:hAnsi="Helvetica" w:cs="Helvetica"/>
          <w:spacing w:val="-3"/>
        </w:rPr>
        <w:t xml:space="preserve"> </w:t>
      </w:r>
      <w:r w:rsidRPr="00D06365">
        <w:rPr>
          <w:rFonts w:ascii="Helvetica" w:hAnsi="Helvetica" w:cs="Helvetica"/>
        </w:rPr>
        <w:t xml:space="preserve">as </w:t>
      </w:r>
      <w:r w:rsidRPr="00D06365">
        <w:rPr>
          <w:rFonts w:ascii="Helvetica" w:hAnsi="Helvetica" w:cs="Helvetica"/>
          <w:spacing w:val="-1"/>
        </w:rPr>
        <w:t>you say</w:t>
      </w:r>
      <w:r w:rsidRPr="00D06365">
        <w:rPr>
          <w:rFonts w:ascii="Helvetica" w:hAnsi="Helvetica" w:cs="Helvetica"/>
        </w:rPr>
        <w:t xml:space="preserve"> </w:t>
      </w:r>
      <w:r w:rsidRPr="00D06365">
        <w:rPr>
          <w:rFonts w:ascii="Helvetica" w:hAnsi="Helvetica" w:cs="Helvetica"/>
          <w:spacing w:val="-1"/>
        </w:rPr>
        <w:t>the</w:t>
      </w:r>
      <w:r w:rsidRPr="00D06365">
        <w:rPr>
          <w:rFonts w:ascii="Helvetica" w:hAnsi="Helvetica" w:cs="Helvetica"/>
          <w:spacing w:val="-2"/>
        </w:rPr>
        <w:t xml:space="preserve"> </w:t>
      </w:r>
      <w:r w:rsidRPr="00D06365">
        <w:rPr>
          <w:rFonts w:ascii="Helvetica" w:hAnsi="Helvetica" w:cs="Helvetica"/>
          <w:spacing w:val="-1"/>
        </w:rPr>
        <w:t>prompt.</w:t>
      </w:r>
      <w:r w:rsidRPr="00D06365">
        <w:rPr>
          <w:rFonts w:ascii="Helvetica" w:hAnsi="Helvetica" w:cs="Helvetica"/>
        </w:rPr>
        <w:t xml:space="preserve"> </w:t>
      </w:r>
      <w:r w:rsidRPr="00D06365">
        <w:rPr>
          <w:rFonts w:ascii="Helvetica" w:hAnsi="Helvetica" w:cs="Helvetica"/>
          <w:spacing w:val="-1"/>
        </w:rPr>
        <w:t>Then</w:t>
      </w:r>
      <w:r w:rsidRPr="00D06365">
        <w:rPr>
          <w:rFonts w:ascii="Helvetica" w:hAnsi="Helvetica" w:cs="Helvetica"/>
        </w:rPr>
        <w:t xml:space="preserve"> </w:t>
      </w:r>
      <w:r w:rsidRPr="00D06365">
        <w:rPr>
          <w:rFonts w:ascii="Helvetica" w:hAnsi="Helvetica" w:cs="Helvetica"/>
          <w:spacing w:val="-1"/>
        </w:rPr>
        <w:t>hand the</w:t>
      </w:r>
      <w:r w:rsidRPr="00D06365">
        <w:rPr>
          <w:rFonts w:ascii="Helvetica" w:hAnsi="Helvetica" w:cs="Helvetica"/>
        </w:rPr>
        <w:t xml:space="preserve"> card</w:t>
      </w:r>
      <w:r w:rsidRPr="00D06365">
        <w:rPr>
          <w:rFonts w:ascii="Helvetica" w:hAnsi="Helvetica" w:cs="Helvetica"/>
          <w:spacing w:val="-3"/>
        </w:rPr>
        <w:t xml:space="preserve"> </w:t>
      </w:r>
      <w:r w:rsidRPr="00D06365">
        <w:rPr>
          <w:rFonts w:ascii="Helvetica" w:hAnsi="Helvetica" w:cs="Helvetica"/>
        </w:rPr>
        <w:t>to</w:t>
      </w:r>
      <w:r w:rsidRPr="00D06365">
        <w:rPr>
          <w:rFonts w:ascii="Helvetica" w:hAnsi="Helvetica" w:cs="Helvetica"/>
          <w:spacing w:val="-1"/>
        </w:rPr>
        <w:t xml:space="preserve"> child to</w:t>
      </w:r>
      <w:r w:rsidRPr="00D06365">
        <w:rPr>
          <w:rFonts w:ascii="Helvetica" w:hAnsi="Helvetica" w:cs="Helvetica"/>
          <w:spacing w:val="1"/>
        </w:rPr>
        <w:t xml:space="preserve"> </w:t>
      </w:r>
      <w:r w:rsidRPr="00D06365">
        <w:rPr>
          <w:rFonts w:ascii="Helvetica" w:hAnsi="Helvetica" w:cs="Helvetica"/>
          <w:spacing w:val="-1"/>
        </w:rPr>
        <w:t>sort</w:t>
      </w:r>
      <w:r w:rsidRPr="00D06365">
        <w:rPr>
          <w:rFonts w:ascii="Helvetica" w:hAnsi="Helvetica" w:cs="Helvetica"/>
        </w:rPr>
        <w:t xml:space="preserve"> </w:t>
      </w:r>
      <w:r w:rsidRPr="00D06365">
        <w:rPr>
          <w:rFonts w:ascii="Helvetica" w:hAnsi="Helvetica" w:cs="Helvetica"/>
          <w:spacing w:val="-1"/>
        </w:rPr>
        <w:t>into the</w:t>
      </w:r>
      <w:r w:rsidRPr="00D06365">
        <w:rPr>
          <w:rFonts w:ascii="Helvetica" w:hAnsi="Helvetica" w:cs="Helvetica"/>
        </w:rPr>
        <w:t xml:space="preserve"> </w:t>
      </w:r>
      <w:r w:rsidRPr="00D06365">
        <w:rPr>
          <w:rFonts w:ascii="Helvetica" w:hAnsi="Helvetica" w:cs="Helvetica"/>
          <w:spacing w:val="-2"/>
        </w:rPr>
        <w:t>box.</w:t>
      </w:r>
    </w:p>
    <w:p w14:paraId="1950FC68" w14:textId="77777777" w:rsidR="007D3800" w:rsidRPr="00FC554B" w:rsidRDefault="007D3800" w:rsidP="00DE2669">
      <w:pPr>
        <w:rPr>
          <w:rFonts w:ascii="Helvetica" w:eastAsia="Calibri" w:hAnsi="Helvetica" w:cs="Helvetica"/>
        </w:rPr>
      </w:pPr>
    </w:p>
    <w:p w14:paraId="52EFE896"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3"/>
          <w:lang w:bidi="th-TH"/>
        </w:rPr>
        <mc:AlternateContent>
          <mc:Choice Requires="wpg">
            <w:drawing>
              <wp:inline distT="0" distB="0" distL="0" distR="0" wp14:anchorId="058FAF9B" wp14:editId="64689AD7">
                <wp:extent cx="2527300" cy="525780"/>
                <wp:effectExtent l="6985" t="9525" r="8890" b="7620"/>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0" cy="525780"/>
                          <a:chOff x="0" y="0"/>
                          <a:chExt cx="3980" cy="828"/>
                        </a:xfrm>
                      </wpg:grpSpPr>
                      <wpg:grpSp>
                        <wpg:cNvPr id="488" name="Group 266"/>
                        <wpg:cNvGrpSpPr>
                          <a:grpSpLocks/>
                        </wpg:cNvGrpSpPr>
                        <wpg:grpSpPr bwMode="auto">
                          <a:xfrm>
                            <a:off x="15" y="11"/>
                            <a:ext cx="104" cy="807"/>
                            <a:chOff x="15" y="11"/>
                            <a:chExt cx="104" cy="807"/>
                          </a:xfrm>
                        </wpg:grpSpPr>
                        <wps:wsp>
                          <wps:cNvPr id="489" name="Freeform 267"/>
                          <wps:cNvSpPr>
                            <a:spLocks/>
                          </wps:cNvSpPr>
                          <wps:spPr bwMode="auto">
                            <a:xfrm>
                              <a:off x="15" y="11"/>
                              <a:ext cx="104" cy="807"/>
                            </a:xfrm>
                            <a:custGeom>
                              <a:avLst/>
                              <a:gdLst>
                                <a:gd name="T0" fmla="+- 0 15 15"/>
                                <a:gd name="T1" fmla="*/ T0 w 104"/>
                                <a:gd name="T2" fmla="+- 0 817 11"/>
                                <a:gd name="T3" fmla="*/ 817 h 807"/>
                                <a:gd name="T4" fmla="+- 0 119 15"/>
                                <a:gd name="T5" fmla="*/ T4 w 104"/>
                                <a:gd name="T6" fmla="+- 0 817 11"/>
                                <a:gd name="T7" fmla="*/ 817 h 807"/>
                                <a:gd name="T8" fmla="+- 0 119 15"/>
                                <a:gd name="T9" fmla="*/ T8 w 104"/>
                                <a:gd name="T10" fmla="+- 0 11 11"/>
                                <a:gd name="T11" fmla="*/ 11 h 807"/>
                                <a:gd name="T12" fmla="+- 0 15 15"/>
                                <a:gd name="T13" fmla="*/ T12 w 104"/>
                                <a:gd name="T14" fmla="+- 0 11 11"/>
                                <a:gd name="T15" fmla="*/ 11 h 807"/>
                                <a:gd name="T16" fmla="+- 0 15 15"/>
                                <a:gd name="T17" fmla="*/ T16 w 104"/>
                                <a:gd name="T18" fmla="+- 0 817 11"/>
                                <a:gd name="T19" fmla="*/ 817 h 807"/>
                              </a:gdLst>
                              <a:ahLst/>
                              <a:cxnLst>
                                <a:cxn ang="0">
                                  <a:pos x="T1" y="T3"/>
                                </a:cxn>
                                <a:cxn ang="0">
                                  <a:pos x="T5" y="T7"/>
                                </a:cxn>
                                <a:cxn ang="0">
                                  <a:pos x="T9" y="T11"/>
                                </a:cxn>
                                <a:cxn ang="0">
                                  <a:pos x="T13" y="T15"/>
                                </a:cxn>
                                <a:cxn ang="0">
                                  <a:pos x="T17" y="T19"/>
                                </a:cxn>
                              </a:cxnLst>
                              <a:rect l="0" t="0" r="r" b="b"/>
                              <a:pathLst>
                                <a:path w="104" h="807">
                                  <a:moveTo>
                                    <a:pt x="0" y="806"/>
                                  </a:moveTo>
                                  <a:lnTo>
                                    <a:pt x="104" y="806"/>
                                  </a:lnTo>
                                  <a:lnTo>
                                    <a:pt x="104" y="0"/>
                                  </a:lnTo>
                                  <a:lnTo>
                                    <a:pt x="0" y="0"/>
                                  </a:lnTo>
                                  <a:lnTo>
                                    <a:pt x="0" y="806"/>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0" name="Group 268"/>
                        <wpg:cNvGrpSpPr>
                          <a:grpSpLocks/>
                        </wpg:cNvGrpSpPr>
                        <wpg:grpSpPr bwMode="auto">
                          <a:xfrm>
                            <a:off x="308" y="11"/>
                            <a:ext cx="104" cy="807"/>
                            <a:chOff x="308" y="11"/>
                            <a:chExt cx="104" cy="807"/>
                          </a:xfrm>
                        </wpg:grpSpPr>
                        <wps:wsp>
                          <wps:cNvPr id="491" name="Freeform 269"/>
                          <wps:cNvSpPr>
                            <a:spLocks/>
                          </wps:cNvSpPr>
                          <wps:spPr bwMode="auto">
                            <a:xfrm>
                              <a:off x="308" y="11"/>
                              <a:ext cx="104" cy="807"/>
                            </a:xfrm>
                            <a:custGeom>
                              <a:avLst/>
                              <a:gdLst>
                                <a:gd name="T0" fmla="+- 0 308 308"/>
                                <a:gd name="T1" fmla="*/ T0 w 104"/>
                                <a:gd name="T2" fmla="+- 0 817 11"/>
                                <a:gd name="T3" fmla="*/ 817 h 807"/>
                                <a:gd name="T4" fmla="+- 0 411 308"/>
                                <a:gd name="T5" fmla="*/ T4 w 104"/>
                                <a:gd name="T6" fmla="+- 0 817 11"/>
                                <a:gd name="T7" fmla="*/ 817 h 807"/>
                                <a:gd name="T8" fmla="+- 0 411 308"/>
                                <a:gd name="T9" fmla="*/ T8 w 104"/>
                                <a:gd name="T10" fmla="+- 0 11 11"/>
                                <a:gd name="T11" fmla="*/ 11 h 807"/>
                                <a:gd name="T12" fmla="+- 0 308 308"/>
                                <a:gd name="T13" fmla="*/ T12 w 104"/>
                                <a:gd name="T14" fmla="+- 0 11 11"/>
                                <a:gd name="T15" fmla="*/ 11 h 807"/>
                                <a:gd name="T16" fmla="+- 0 308 308"/>
                                <a:gd name="T17" fmla="*/ T16 w 104"/>
                                <a:gd name="T18" fmla="+- 0 817 11"/>
                                <a:gd name="T19" fmla="*/ 817 h 807"/>
                              </a:gdLst>
                              <a:ahLst/>
                              <a:cxnLst>
                                <a:cxn ang="0">
                                  <a:pos x="T1" y="T3"/>
                                </a:cxn>
                                <a:cxn ang="0">
                                  <a:pos x="T5" y="T7"/>
                                </a:cxn>
                                <a:cxn ang="0">
                                  <a:pos x="T9" y="T11"/>
                                </a:cxn>
                                <a:cxn ang="0">
                                  <a:pos x="T13" y="T15"/>
                                </a:cxn>
                                <a:cxn ang="0">
                                  <a:pos x="T17" y="T19"/>
                                </a:cxn>
                              </a:cxnLst>
                              <a:rect l="0" t="0" r="r" b="b"/>
                              <a:pathLst>
                                <a:path w="104" h="807">
                                  <a:moveTo>
                                    <a:pt x="0" y="806"/>
                                  </a:moveTo>
                                  <a:lnTo>
                                    <a:pt x="103" y="806"/>
                                  </a:lnTo>
                                  <a:lnTo>
                                    <a:pt x="103" y="0"/>
                                  </a:lnTo>
                                  <a:lnTo>
                                    <a:pt x="0" y="0"/>
                                  </a:lnTo>
                                  <a:lnTo>
                                    <a:pt x="0" y="806"/>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2" name="Group 270"/>
                        <wpg:cNvGrpSpPr>
                          <a:grpSpLocks/>
                        </wpg:cNvGrpSpPr>
                        <wpg:grpSpPr bwMode="auto">
                          <a:xfrm>
                            <a:off x="119" y="11"/>
                            <a:ext cx="190" cy="269"/>
                            <a:chOff x="119" y="11"/>
                            <a:chExt cx="190" cy="269"/>
                          </a:xfrm>
                        </wpg:grpSpPr>
                        <wps:wsp>
                          <wps:cNvPr id="493" name="Freeform 271"/>
                          <wps:cNvSpPr>
                            <a:spLocks/>
                          </wps:cNvSpPr>
                          <wps:spPr bwMode="auto">
                            <a:xfrm>
                              <a:off x="119" y="11"/>
                              <a:ext cx="190" cy="269"/>
                            </a:xfrm>
                            <a:custGeom>
                              <a:avLst/>
                              <a:gdLst>
                                <a:gd name="T0" fmla="+- 0 119 119"/>
                                <a:gd name="T1" fmla="*/ T0 w 190"/>
                                <a:gd name="T2" fmla="+- 0 279 11"/>
                                <a:gd name="T3" fmla="*/ 279 h 269"/>
                                <a:gd name="T4" fmla="+- 0 308 119"/>
                                <a:gd name="T5" fmla="*/ T4 w 190"/>
                                <a:gd name="T6" fmla="+- 0 279 11"/>
                                <a:gd name="T7" fmla="*/ 279 h 269"/>
                                <a:gd name="T8" fmla="+- 0 308 119"/>
                                <a:gd name="T9" fmla="*/ T8 w 190"/>
                                <a:gd name="T10" fmla="+- 0 11 11"/>
                                <a:gd name="T11" fmla="*/ 11 h 269"/>
                                <a:gd name="T12" fmla="+- 0 119 119"/>
                                <a:gd name="T13" fmla="*/ T12 w 190"/>
                                <a:gd name="T14" fmla="+- 0 11 11"/>
                                <a:gd name="T15" fmla="*/ 11 h 269"/>
                                <a:gd name="T16" fmla="+- 0 119 119"/>
                                <a:gd name="T17" fmla="*/ T16 w 190"/>
                                <a:gd name="T18" fmla="+- 0 279 11"/>
                                <a:gd name="T19" fmla="*/ 279 h 269"/>
                              </a:gdLst>
                              <a:ahLst/>
                              <a:cxnLst>
                                <a:cxn ang="0">
                                  <a:pos x="T1" y="T3"/>
                                </a:cxn>
                                <a:cxn ang="0">
                                  <a:pos x="T5" y="T7"/>
                                </a:cxn>
                                <a:cxn ang="0">
                                  <a:pos x="T9" y="T11"/>
                                </a:cxn>
                                <a:cxn ang="0">
                                  <a:pos x="T13" y="T15"/>
                                </a:cxn>
                                <a:cxn ang="0">
                                  <a:pos x="T17" y="T19"/>
                                </a:cxn>
                              </a:cxnLst>
                              <a:rect l="0" t="0" r="r" b="b"/>
                              <a:pathLst>
                                <a:path w="190" h="269">
                                  <a:moveTo>
                                    <a:pt x="0" y="268"/>
                                  </a:moveTo>
                                  <a:lnTo>
                                    <a:pt x="189" y="268"/>
                                  </a:lnTo>
                                  <a:lnTo>
                                    <a:pt x="189"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4" name="Group 272"/>
                        <wpg:cNvGrpSpPr>
                          <a:grpSpLocks/>
                        </wpg:cNvGrpSpPr>
                        <wpg:grpSpPr bwMode="auto">
                          <a:xfrm>
                            <a:off x="119" y="279"/>
                            <a:ext cx="190" cy="269"/>
                            <a:chOff x="119" y="279"/>
                            <a:chExt cx="190" cy="269"/>
                          </a:xfrm>
                        </wpg:grpSpPr>
                        <wps:wsp>
                          <wps:cNvPr id="495" name="Freeform 273"/>
                          <wps:cNvSpPr>
                            <a:spLocks/>
                          </wps:cNvSpPr>
                          <wps:spPr bwMode="auto">
                            <a:xfrm>
                              <a:off x="119" y="279"/>
                              <a:ext cx="190" cy="269"/>
                            </a:xfrm>
                            <a:custGeom>
                              <a:avLst/>
                              <a:gdLst>
                                <a:gd name="T0" fmla="+- 0 119 119"/>
                                <a:gd name="T1" fmla="*/ T0 w 190"/>
                                <a:gd name="T2" fmla="+- 0 548 279"/>
                                <a:gd name="T3" fmla="*/ 548 h 269"/>
                                <a:gd name="T4" fmla="+- 0 308 119"/>
                                <a:gd name="T5" fmla="*/ T4 w 190"/>
                                <a:gd name="T6" fmla="+- 0 548 279"/>
                                <a:gd name="T7" fmla="*/ 548 h 269"/>
                                <a:gd name="T8" fmla="+- 0 308 119"/>
                                <a:gd name="T9" fmla="*/ T8 w 190"/>
                                <a:gd name="T10" fmla="+- 0 279 279"/>
                                <a:gd name="T11" fmla="*/ 279 h 269"/>
                                <a:gd name="T12" fmla="+- 0 119 119"/>
                                <a:gd name="T13" fmla="*/ T12 w 190"/>
                                <a:gd name="T14" fmla="+- 0 279 279"/>
                                <a:gd name="T15" fmla="*/ 279 h 269"/>
                                <a:gd name="T16" fmla="+- 0 119 119"/>
                                <a:gd name="T17" fmla="*/ T16 w 190"/>
                                <a:gd name="T18" fmla="+- 0 548 279"/>
                                <a:gd name="T19" fmla="*/ 548 h 269"/>
                              </a:gdLst>
                              <a:ahLst/>
                              <a:cxnLst>
                                <a:cxn ang="0">
                                  <a:pos x="T1" y="T3"/>
                                </a:cxn>
                                <a:cxn ang="0">
                                  <a:pos x="T5" y="T7"/>
                                </a:cxn>
                                <a:cxn ang="0">
                                  <a:pos x="T9" y="T11"/>
                                </a:cxn>
                                <a:cxn ang="0">
                                  <a:pos x="T13" y="T15"/>
                                </a:cxn>
                                <a:cxn ang="0">
                                  <a:pos x="T17" y="T19"/>
                                </a:cxn>
                              </a:cxnLst>
                              <a:rect l="0" t="0" r="r" b="b"/>
                              <a:pathLst>
                                <a:path w="190" h="269">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6" name="Group 274"/>
                        <wpg:cNvGrpSpPr>
                          <a:grpSpLocks/>
                        </wpg:cNvGrpSpPr>
                        <wpg:grpSpPr bwMode="auto">
                          <a:xfrm>
                            <a:off x="119" y="548"/>
                            <a:ext cx="190" cy="269"/>
                            <a:chOff x="119" y="548"/>
                            <a:chExt cx="190" cy="269"/>
                          </a:xfrm>
                        </wpg:grpSpPr>
                        <wps:wsp>
                          <wps:cNvPr id="497" name="Freeform 275"/>
                          <wps:cNvSpPr>
                            <a:spLocks/>
                          </wps:cNvSpPr>
                          <wps:spPr bwMode="auto">
                            <a:xfrm>
                              <a:off x="119" y="548"/>
                              <a:ext cx="190" cy="269"/>
                            </a:xfrm>
                            <a:custGeom>
                              <a:avLst/>
                              <a:gdLst>
                                <a:gd name="T0" fmla="+- 0 119 119"/>
                                <a:gd name="T1" fmla="*/ T0 w 190"/>
                                <a:gd name="T2" fmla="+- 0 817 548"/>
                                <a:gd name="T3" fmla="*/ 817 h 269"/>
                                <a:gd name="T4" fmla="+- 0 308 119"/>
                                <a:gd name="T5" fmla="*/ T4 w 190"/>
                                <a:gd name="T6" fmla="+- 0 817 548"/>
                                <a:gd name="T7" fmla="*/ 817 h 269"/>
                                <a:gd name="T8" fmla="+- 0 308 119"/>
                                <a:gd name="T9" fmla="*/ T8 w 190"/>
                                <a:gd name="T10" fmla="+- 0 548 548"/>
                                <a:gd name="T11" fmla="*/ 548 h 269"/>
                                <a:gd name="T12" fmla="+- 0 119 119"/>
                                <a:gd name="T13" fmla="*/ T12 w 190"/>
                                <a:gd name="T14" fmla="+- 0 548 548"/>
                                <a:gd name="T15" fmla="*/ 548 h 269"/>
                                <a:gd name="T16" fmla="+- 0 119 119"/>
                                <a:gd name="T17" fmla="*/ T16 w 190"/>
                                <a:gd name="T18" fmla="+- 0 817 548"/>
                                <a:gd name="T19" fmla="*/ 817 h 269"/>
                              </a:gdLst>
                              <a:ahLst/>
                              <a:cxnLst>
                                <a:cxn ang="0">
                                  <a:pos x="T1" y="T3"/>
                                </a:cxn>
                                <a:cxn ang="0">
                                  <a:pos x="T5" y="T7"/>
                                </a:cxn>
                                <a:cxn ang="0">
                                  <a:pos x="T9" y="T11"/>
                                </a:cxn>
                                <a:cxn ang="0">
                                  <a:pos x="T13" y="T15"/>
                                </a:cxn>
                                <a:cxn ang="0">
                                  <a:pos x="T17" y="T19"/>
                                </a:cxn>
                              </a:cxnLst>
                              <a:rect l="0" t="0" r="r" b="b"/>
                              <a:pathLst>
                                <a:path w="190" h="269">
                                  <a:moveTo>
                                    <a:pt x="0" y="269"/>
                                  </a:moveTo>
                                  <a:lnTo>
                                    <a:pt x="189" y="269"/>
                                  </a:lnTo>
                                  <a:lnTo>
                                    <a:pt x="18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8" name="Group 276"/>
                        <wpg:cNvGrpSpPr>
                          <a:grpSpLocks/>
                        </wpg:cNvGrpSpPr>
                        <wpg:grpSpPr bwMode="auto">
                          <a:xfrm>
                            <a:off x="421" y="11"/>
                            <a:ext cx="3543" cy="135"/>
                            <a:chOff x="421" y="11"/>
                            <a:chExt cx="3543" cy="135"/>
                          </a:xfrm>
                        </wpg:grpSpPr>
                        <wps:wsp>
                          <wps:cNvPr id="499" name="Freeform 277"/>
                          <wps:cNvSpPr>
                            <a:spLocks/>
                          </wps:cNvSpPr>
                          <wps:spPr bwMode="auto">
                            <a:xfrm>
                              <a:off x="421" y="11"/>
                              <a:ext cx="3543" cy="135"/>
                            </a:xfrm>
                            <a:custGeom>
                              <a:avLst/>
                              <a:gdLst>
                                <a:gd name="T0" fmla="+- 0 421 421"/>
                                <a:gd name="T1" fmla="*/ T0 w 3543"/>
                                <a:gd name="T2" fmla="+- 0 145 11"/>
                                <a:gd name="T3" fmla="*/ 145 h 135"/>
                                <a:gd name="T4" fmla="+- 0 3964 421"/>
                                <a:gd name="T5" fmla="*/ T4 w 3543"/>
                                <a:gd name="T6" fmla="+- 0 145 11"/>
                                <a:gd name="T7" fmla="*/ 145 h 135"/>
                                <a:gd name="T8" fmla="+- 0 3964 421"/>
                                <a:gd name="T9" fmla="*/ T8 w 3543"/>
                                <a:gd name="T10" fmla="+- 0 11 11"/>
                                <a:gd name="T11" fmla="*/ 11 h 135"/>
                                <a:gd name="T12" fmla="+- 0 421 421"/>
                                <a:gd name="T13" fmla="*/ T12 w 3543"/>
                                <a:gd name="T14" fmla="+- 0 11 11"/>
                                <a:gd name="T15" fmla="*/ 11 h 135"/>
                                <a:gd name="T16" fmla="+- 0 421 421"/>
                                <a:gd name="T17" fmla="*/ T16 w 3543"/>
                                <a:gd name="T18" fmla="+- 0 145 11"/>
                                <a:gd name="T19" fmla="*/ 145 h 135"/>
                              </a:gdLst>
                              <a:ahLst/>
                              <a:cxnLst>
                                <a:cxn ang="0">
                                  <a:pos x="T1" y="T3"/>
                                </a:cxn>
                                <a:cxn ang="0">
                                  <a:pos x="T5" y="T7"/>
                                </a:cxn>
                                <a:cxn ang="0">
                                  <a:pos x="T9" y="T11"/>
                                </a:cxn>
                                <a:cxn ang="0">
                                  <a:pos x="T13" y="T15"/>
                                </a:cxn>
                                <a:cxn ang="0">
                                  <a:pos x="T17" y="T19"/>
                                </a:cxn>
                              </a:cxnLst>
                              <a:rect l="0" t="0" r="r" b="b"/>
                              <a:pathLst>
                                <a:path w="3543" h="135">
                                  <a:moveTo>
                                    <a:pt x="0" y="134"/>
                                  </a:moveTo>
                                  <a:lnTo>
                                    <a:pt x="3543" y="134"/>
                                  </a:lnTo>
                                  <a:lnTo>
                                    <a:pt x="3543" y="0"/>
                                  </a:lnTo>
                                  <a:lnTo>
                                    <a:pt x="0" y="0"/>
                                  </a:lnTo>
                                  <a:lnTo>
                                    <a:pt x="0" y="134"/>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0" name="Group 278"/>
                        <wpg:cNvGrpSpPr>
                          <a:grpSpLocks/>
                        </wpg:cNvGrpSpPr>
                        <wpg:grpSpPr bwMode="auto">
                          <a:xfrm>
                            <a:off x="421" y="145"/>
                            <a:ext cx="104" cy="538"/>
                            <a:chOff x="421" y="145"/>
                            <a:chExt cx="104" cy="538"/>
                          </a:xfrm>
                        </wpg:grpSpPr>
                        <wps:wsp>
                          <wps:cNvPr id="501" name="Freeform 279"/>
                          <wps:cNvSpPr>
                            <a:spLocks/>
                          </wps:cNvSpPr>
                          <wps:spPr bwMode="auto">
                            <a:xfrm>
                              <a:off x="421" y="145"/>
                              <a:ext cx="104" cy="538"/>
                            </a:xfrm>
                            <a:custGeom>
                              <a:avLst/>
                              <a:gdLst>
                                <a:gd name="T0" fmla="+- 0 421 421"/>
                                <a:gd name="T1" fmla="*/ T0 w 104"/>
                                <a:gd name="T2" fmla="+- 0 683 145"/>
                                <a:gd name="T3" fmla="*/ 683 h 538"/>
                                <a:gd name="T4" fmla="+- 0 524 421"/>
                                <a:gd name="T5" fmla="*/ T4 w 104"/>
                                <a:gd name="T6" fmla="+- 0 683 145"/>
                                <a:gd name="T7" fmla="*/ 683 h 538"/>
                                <a:gd name="T8" fmla="+- 0 524 421"/>
                                <a:gd name="T9" fmla="*/ T8 w 104"/>
                                <a:gd name="T10" fmla="+- 0 145 145"/>
                                <a:gd name="T11" fmla="*/ 145 h 538"/>
                                <a:gd name="T12" fmla="+- 0 421 421"/>
                                <a:gd name="T13" fmla="*/ T12 w 104"/>
                                <a:gd name="T14" fmla="+- 0 145 145"/>
                                <a:gd name="T15" fmla="*/ 145 h 538"/>
                                <a:gd name="T16" fmla="+- 0 421 421"/>
                                <a:gd name="T17" fmla="*/ T16 w 104"/>
                                <a:gd name="T18" fmla="+- 0 683 145"/>
                                <a:gd name="T19" fmla="*/ 683 h 538"/>
                              </a:gdLst>
                              <a:ahLst/>
                              <a:cxnLst>
                                <a:cxn ang="0">
                                  <a:pos x="T1" y="T3"/>
                                </a:cxn>
                                <a:cxn ang="0">
                                  <a:pos x="T5" y="T7"/>
                                </a:cxn>
                                <a:cxn ang="0">
                                  <a:pos x="T9" y="T11"/>
                                </a:cxn>
                                <a:cxn ang="0">
                                  <a:pos x="T13" y="T15"/>
                                </a:cxn>
                                <a:cxn ang="0">
                                  <a:pos x="T17" y="T19"/>
                                </a:cxn>
                              </a:cxnLst>
                              <a:rect l="0" t="0" r="r" b="b"/>
                              <a:pathLst>
                                <a:path w="104" h="538">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2" name="Group 280"/>
                        <wpg:cNvGrpSpPr>
                          <a:grpSpLocks/>
                        </wpg:cNvGrpSpPr>
                        <wpg:grpSpPr bwMode="auto">
                          <a:xfrm>
                            <a:off x="3861" y="145"/>
                            <a:ext cx="104" cy="538"/>
                            <a:chOff x="3861" y="145"/>
                            <a:chExt cx="104" cy="538"/>
                          </a:xfrm>
                        </wpg:grpSpPr>
                        <wps:wsp>
                          <wps:cNvPr id="503" name="Freeform 281"/>
                          <wps:cNvSpPr>
                            <a:spLocks/>
                          </wps:cNvSpPr>
                          <wps:spPr bwMode="auto">
                            <a:xfrm>
                              <a:off x="3861" y="145"/>
                              <a:ext cx="104" cy="538"/>
                            </a:xfrm>
                            <a:custGeom>
                              <a:avLst/>
                              <a:gdLst>
                                <a:gd name="T0" fmla="+- 0 3861 3861"/>
                                <a:gd name="T1" fmla="*/ T0 w 104"/>
                                <a:gd name="T2" fmla="+- 0 683 145"/>
                                <a:gd name="T3" fmla="*/ 683 h 538"/>
                                <a:gd name="T4" fmla="+- 0 3964 3861"/>
                                <a:gd name="T5" fmla="*/ T4 w 104"/>
                                <a:gd name="T6" fmla="+- 0 683 145"/>
                                <a:gd name="T7" fmla="*/ 683 h 538"/>
                                <a:gd name="T8" fmla="+- 0 3964 3861"/>
                                <a:gd name="T9" fmla="*/ T8 w 104"/>
                                <a:gd name="T10" fmla="+- 0 145 145"/>
                                <a:gd name="T11" fmla="*/ 145 h 538"/>
                                <a:gd name="T12" fmla="+- 0 3861 3861"/>
                                <a:gd name="T13" fmla="*/ T12 w 104"/>
                                <a:gd name="T14" fmla="+- 0 145 145"/>
                                <a:gd name="T15" fmla="*/ 145 h 538"/>
                                <a:gd name="T16" fmla="+- 0 3861 3861"/>
                                <a:gd name="T17" fmla="*/ T16 w 104"/>
                                <a:gd name="T18" fmla="+- 0 683 145"/>
                                <a:gd name="T19" fmla="*/ 683 h 538"/>
                              </a:gdLst>
                              <a:ahLst/>
                              <a:cxnLst>
                                <a:cxn ang="0">
                                  <a:pos x="T1" y="T3"/>
                                </a:cxn>
                                <a:cxn ang="0">
                                  <a:pos x="T5" y="T7"/>
                                </a:cxn>
                                <a:cxn ang="0">
                                  <a:pos x="T9" y="T11"/>
                                </a:cxn>
                                <a:cxn ang="0">
                                  <a:pos x="T13" y="T15"/>
                                </a:cxn>
                                <a:cxn ang="0">
                                  <a:pos x="T17" y="T19"/>
                                </a:cxn>
                              </a:cxnLst>
                              <a:rect l="0" t="0" r="r" b="b"/>
                              <a:pathLst>
                                <a:path w="104" h="538">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4" name="Group 282"/>
                        <wpg:cNvGrpSpPr>
                          <a:grpSpLocks/>
                        </wpg:cNvGrpSpPr>
                        <wpg:grpSpPr bwMode="auto">
                          <a:xfrm>
                            <a:off x="421" y="683"/>
                            <a:ext cx="3543" cy="135"/>
                            <a:chOff x="421" y="683"/>
                            <a:chExt cx="3543" cy="135"/>
                          </a:xfrm>
                        </wpg:grpSpPr>
                        <wps:wsp>
                          <wps:cNvPr id="505" name="Freeform 283"/>
                          <wps:cNvSpPr>
                            <a:spLocks/>
                          </wps:cNvSpPr>
                          <wps:spPr bwMode="auto">
                            <a:xfrm>
                              <a:off x="421" y="683"/>
                              <a:ext cx="3543" cy="135"/>
                            </a:xfrm>
                            <a:custGeom>
                              <a:avLst/>
                              <a:gdLst>
                                <a:gd name="T0" fmla="+- 0 421 421"/>
                                <a:gd name="T1" fmla="*/ T0 w 3543"/>
                                <a:gd name="T2" fmla="+- 0 817 683"/>
                                <a:gd name="T3" fmla="*/ 817 h 135"/>
                                <a:gd name="T4" fmla="+- 0 3964 421"/>
                                <a:gd name="T5" fmla="*/ T4 w 3543"/>
                                <a:gd name="T6" fmla="+- 0 817 683"/>
                                <a:gd name="T7" fmla="*/ 817 h 135"/>
                                <a:gd name="T8" fmla="+- 0 3964 421"/>
                                <a:gd name="T9" fmla="*/ T8 w 3543"/>
                                <a:gd name="T10" fmla="+- 0 683 683"/>
                                <a:gd name="T11" fmla="*/ 683 h 135"/>
                                <a:gd name="T12" fmla="+- 0 421 421"/>
                                <a:gd name="T13" fmla="*/ T12 w 3543"/>
                                <a:gd name="T14" fmla="+- 0 683 683"/>
                                <a:gd name="T15" fmla="*/ 683 h 135"/>
                                <a:gd name="T16" fmla="+- 0 421 421"/>
                                <a:gd name="T17" fmla="*/ T16 w 3543"/>
                                <a:gd name="T18" fmla="+- 0 817 683"/>
                                <a:gd name="T19" fmla="*/ 817 h 135"/>
                              </a:gdLst>
                              <a:ahLst/>
                              <a:cxnLst>
                                <a:cxn ang="0">
                                  <a:pos x="T1" y="T3"/>
                                </a:cxn>
                                <a:cxn ang="0">
                                  <a:pos x="T5" y="T7"/>
                                </a:cxn>
                                <a:cxn ang="0">
                                  <a:pos x="T9" y="T11"/>
                                </a:cxn>
                                <a:cxn ang="0">
                                  <a:pos x="T13" y="T15"/>
                                </a:cxn>
                                <a:cxn ang="0">
                                  <a:pos x="T17" y="T19"/>
                                </a:cxn>
                              </a:cxnLst>
                              <a:rect l="0" t="0" r="r" b="b"/>
                              <a:pathLst>
                                <a:path w="3543" h="135">
                                  <a:moveTo>
                                    <a:pt x="0" y="134"/>
                                  </a:moveTo>
                                  <a:lnTo>
                                    <a:pt x="3543" y="134"/>
                                  </a:lnTo>
                                  <a:lnTo>
                                    <a:pt x="3543" y="0"/>
                                  </a:lnTo>
                                  <a:lnTo>
                                    <a:pt x="0" y="0"/>
                                  </a:lnTo>
                                  <a:lnTo>
                                    <a:pt x="0" y="134"/>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6" name="Group 284"/>
                        <wpg:cNvGrpSpPr>
                          <a:grpSpLocks/>
                        </wpg:cNvGrpSpPr>
                        <wpg:grpSpPr bwMode="auto">
                          <a:xfrm>
                            <a:off x="524" y="145"/>
                            <a:ext cx="3337" cy="269"/>
                            <a:chOff x="524" y="145"/>
                            <a:chExt cx="3337" cy="269"/>
                          </a:xfrm>
                        </wpg:grpSpPr>
                        <wps:wsp>
                          <wps:cNvPr id="507" name="Freeform 285"/>
                          <wps:cNvSpPr>
                            <a:spLocks/>
                          </wps:cNvSpPr>
                          <wps:spPr bwMode="auto">
                            <a:xfrm>
                              <a:off x="524" y="145"/>
                              <a:ext cx="3337" cy="269"/>
                            </a:xfrm>
                            <a:custGeom>
                              <a:avLst/>
                              <a:gdLst>
                                <a:gd name="T0" fmla="+- 0 524 524"/>
                                <a:gd name="T1" fmla="*/ T0 w 3337"/>
                                <a:gd name="T2" fmla="+- 0 414 145"/>
                                <a:gd name="T3" fmla="*/ 414 h 269"/>
                                <a:gd name="T4" fmla="+- 0 3861 524"/>
                                <a:gd name="T5" fmla="*/ T4 w 3337"/>
                                <a:gd name="T6" fmla="+- 0 414 145"/>
                                <a:gd name="T7" fmla="*/ 414 h 269"/>
                                <a:gd name="T8" fmla="+- 0 3861 524"/>
                                <a:gd name="T9" fmla="*/ T8 w 3337"/>
                                <a:gd name="T10" fmla="+- 0 145 145"/>
                                <a:gd name="T11" fmla="*/ 145 h 269"/>
                                <a:gd name="T12" fmla="+- 0 524 524"/>
                                <a:gd name="T13" fmla="*/ T12 w 3337"/>
                                <a:gd name="T14" fmla="+- 0 145 145"/>
                                <a:gd name="T15" fmla="*/ 145 h 269"/>
                                <a:gd name="T16" fmla="+- 0 524 524"/>
                                <a:gd name="T17" fmla="*/ T16 w 3337"/>
                                <a:gd name="T18" fmla="+- 0 414 145"/>
                                <a:gd name="T19" fmla="*/ 414 h 269"/>
                              </a:gdLst>
                              <a:ahLst/>
                              <a:cxnLst>
                                <a:cxn ang="0">
                                  <a:pos x="T1" y="T3"/>
                                </a:cxn>
                                <a:cxn ang="0">
                                  <a:pos x="T5" y="T7"/>
                                </a:cxn>
                                <a:cxn ang="0">
                                  <a:pos x="T9" y="T11"/>
                                </a:cxn>
                                <a:cxn ang="0">
                                  <a:pos x="T13" y="T15"/>
                                </a:cxn>
                                <a:cxn ang="0">
                                  <a:pos x="T17" y="T19"/>
                                </a:cxn>
                              </a:cxnLst>
                              <a:rect l="0" t="0" r="r" b="b"/>
                              <a:pathLst>
                                <a:path w="3337" h="269">
                                  <a:moveTo>
                                    <a:pt x="0" y="269"/>
                                  </a:moveTo>
                                  <a:lnTo>
                                    <a:pt x="3337" y="269"/>
                                  </a:lnTo>
                                  <a:lnTo>
                                    <a:pt x="3337"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8" name="Group 286"/>
                        <wpg:cNvGrpSpPr>
                          <a:grpSpLocks/>
                        </wpg:cNvGrpSpPr>
                        <wpg:grpSpPr bwMode="auto">
                          <a:xfrm>
                            <a:off x="524" y="414"/>
                            <a:ext cx="3337" cy="269"/>
                            <a:chOff x="524" y="414"/>
                            <a:chExt cx="3337" cy="269"/>
                          </a:xfrm>
                        </wpg:grpSpPr>
                        <wps:wsp>
                          <wps:cNvPr id="509" name="Freeform 287"/>
                          <wps:cNvSpPr>
                            <a:spLocks/>
                          </wps:cNvSpPr>
                          <wps:spPr bwMode="auto">
                            <a:xfrm>
                              <a:off x="524" y="414"/>
                              <a:ext cx="3337" cy="269"/>
                            </a:xfrm>
                            <a:custGeom>
                              <a:avLst/>
                              <a:gdLst>
                                <a:gd name="T0" fmla="+- 0 524 524"/>
                                <a:gd name="T1" fmla="*/ T0 w 3337"/>
                                <a:gd name="T2" fmla="+- 0 683 414"/>
                                <a:gd name="T3" fmla="*/ 683 h 269"/>
                                <a:gd name="T4" fmla="+- 0 3861 524"/>
                                <a:gd name="T5" fmla="*/ T4 w 3337"/>
                                <a:gd name="T6" fmla="+- 0 683 414"/>
                                <a:gd name="T7" fmla="*/ 683 h 269"/>
                                <a:gd name="T8" fmla="+- 0 3861 524"/>
                                <a:gd name="T9" fmla="*/ T8 w 3337"/>
                                <a:gd name="T10" fmla="+- 0 414 414"/>
                                <a:gd name="T11" fmla="*/ 414 h 269"/>
                                <a:gd name="T12" fmla="+- 0 524 524"/>
                                <a:gd name="T13" fmla="*/ T12 w 3337"/>
                                <a:gd name="T14" fmla="+- 0 414 414"/>
                                <a:gd name="T15" fmla="*/ 414 h 269"/>
                                <a:gd name="T16" fmla="+- 0 524 524"/>
                                <a:gd name="T17" fmla="*/ T16 w 3337"/>
                                <a:gd name="T18" fmla="+- 0 683 414"/>
                                <a:gd name="T19" fmla="*/ 683 h 269"/>
                              </a:gdLst>
                              <a:ahLst/>
                              <a:cxnLst>
                                <a:cxn ang="0">
                                  <a:pos x="T1" y="T3"/>
                                </a:cxn>
                                <a:cxn ang="0">
                                  <a:pos x="T5" y="T7"/>
                                </a:cxn>
                                <a:cxn ang="0">
                                  <a:pos x="T9" y="T11"/>
                                </a:cxn>
                                <a:cxn ang="0">
                                  <a:pos x="T13" y="T15"/>
                                </a:cxn>
                                <a:cxn ang="0">
                                  <a:pos x="T17" y="T19"/>
                                </a:cxn>
                              </a:cxnLst>
                              <a:rect l="0" t="0" r="r" b="b"/>
                              <a:pathLst>
                                <a:path w="3337" h="269">
                                  <a:moveTo>
                                    <a:pt x="0" y="269"/>
                                  </a:moveTo>
                                  <a:lnTo>
                                    <a:pt x="3337" y="269"/>
                                  </a:lnTo>
                                  <a:lnTo>
                                    <a:pt x="3337"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 name="Group 288"/>
                        <wpg:cNvGrpSpPr>
                          <a:grpSpLocks/>
                        </wpg:cNvGrpSpPr>
                        <wpg:grpSpPr bwMode="auto">
                          <a:xfrm>
                            <a:off x="6" y="6"/>
                            <a:ext cx="3968" cy="2"/>
                            <a:chOff x="6" y="6"/>
                            <a:chExt cx="3968" cy="2"/>
                          </a:xfrm>
                        </wpg:grpSpPr>
                        <wps:wsp>
                          <wps:cNvPr id="511" name="Freeform 289"/>
                          <wps:cNvSpPr>
                            <a:spLocks/>
                          </wps:cNvSpPr>
                          <wps:spPr bwMode="auto">
                            <a:xfrm>
                              <a:off x="6" y="6"/>
                              <a:ext cx="3968" cy="2"/>
                            </a:xfrm>
                            <a:custGeom>
                              <a:avLst/>
                              <a:gdLst>
                                <a:gd name="T0" fmla="+- 0 6 6"/>
                                <a:gd name="T1" fmla="*/ T0 w 3968"/>
                                <a:gd name="T2" fmla="+- 0 3974 6"/>
                                <a:gd name="T3" fmla="*/ T2 w 3968"/>
                              </a:gdLst>
                              <a:ahLst/>
                              <a:cxnLst>
                                <a:cxn ang="0">
                                  <a:pos x="T1" y="0"/>
                                </a:cxn>
                                <a:cxn ang="0">
                                  <a:pos x="T3" y="0"/>
                                </a:cxn>
                              </a:cxnLst>
                              <a:rect l="0" t="0" r="r" b="b"/>
                              <a:pathLst>
                                <a:path w="3968">
                                  <a:moveTo>
                                    <a:pt x="0" y="0"/>
                                  </a:moveTo>
                                  <a:lnTo>
                                    <a:pt x="396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2" name="Group 290"/>
                        <wpg:cNvGrpSpPr>
                          <a:grpSpLocks/>
                        </wpg:cNvGrpSpPr>
                        <wpg:grpSpPr bwMode="auto">
                          <a:xfrm>
                            <a:off x="11" y="11"/>
                            <a:ext cx="2" cy="807"/>
                            <a:chOff x="11" y="11"/>
                            <a:chExt cx="2" cy="807"/>
                          </a:xfrm>
                        </wpg:grpSpPr>
                        <wps:wsp>
                          <wps:cNvPr id="513" name="Freeform 291"/>
                          <wps:cNvSpPr>
                            <a:spLocks/>
                          </wps:cNvSpPr>
                          <wps:spPr bwMode="auto">
                            <a:xfrm>
                              <a:off x="11" y="11"/>
                              <a:ext cx="2" cy="807"/>
                            </a:xfrm>
                            <a:custGeom>
                              <a:avLst/>
                              <a:gdLst>
                                <a:gd name="T0" fmla="+- 0 11 11"/>
                                <a:gd name="T1" fmla="*/ 11 h 807"/>
                                <a:gd name="T2" fmla="+- 0 817 11"/>
                                <a:gd name="T3" fmla="*/ 817 h 807"/>
                              </a:gdLst>
                              <a:ahLst/>
                              <a:cxnLst>
                                <a:cxn ang="0">
                                  <a:pos x="0" y="T1"/>
                                </a:cxn>
                                <a:cxn ang="0">
                                  <a:pos x="0" y="T3"/>
                                </a:cxn>
                              </a:cxnLst>
                              <a:rect l="0" t="0" r="r" b="b"/>
                              <a:pathLst>
                                <a:path h="807">
                                  <a:moveTo>
                                    <a:pt x="0" y="0"/>
                                  </a:moveTo>
                                  <a:lnTo>
                                    <a:pt x="0" y="80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4" name="Group 292"/>
                        <wpg:cNvGrpSpPr>
                          <a:grpSpLocks/>
                        </wpg:cNvGrpSpPr>
                        <wpg:grpSpPr bwMode="auto">
                          <a:xfrm>
                            <a:off x="6" y="822"/>
                            <a:ext cx="3968" cy="2"/>
                            <a:chOff x="6" y="822"/>
                            <a:chExt cx="3968" cy="2"/>
                          </a:xfrm>
                        </wpg:grpSpPr>
                        <wps:wsp>
                          <wps:cNvPr id="515" name="Freeform 293"/>
                          <wps:cNvSpPr>
                            <a:spLocks/>
                          </wps:cNvSpPr>
                          <wps:spPr bwMode="auto">
                            <a:xfrm>
                              <a:off x="6" y="822"/>
                              <a:ext cx="3968" cy="2"/>
                            </a:xfrm>
                            <a:custGeom>
                              <a:avLst/>
                              <a:gdLst>
                                <a:gd name="T0" fmla="+- 0 6 6"/>
                                <a:gd name="T1" fmla="*/ T0 w 3968"/>
                                <a:gd name="T2" fmla="+- 0 3974 6"/>
                                <a:gd name="T3" fmla="*/ T2 w 3968"/>
                              </a:gdLst>
                              <a:ahLst/>
                              <a:cxnLst>
                                <a:cxn ang="0">
                                  <a:pos x="T1" y="0"/>
                                </a:cxn>
                                <a:cxn ang="0">
                                  <a:pos x="T3" y="0"/>
                                </a:cxn>
                              </a:cxnLst>
                              <a:rect l="0" t="0" r="r" b="b"/>
                              <a:pathLst>
                                <a:path w="3968">
                                  <a:moveTo>
                                    <a:pt x="0" y="0"/>
                                  </a:moveTo>
                                  <a:lnTo>
                                    <a:pt x="396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6" name="Group 294"/>
                        <wpg:cNvGrpSpPr>
                          <a:grpSpLocks/>
                        </wpg:cNvGrpSpPr>
                        <wpg:grpSpPr bwMode="auto">
                          <a:xfrm>
                            <a:off x="416" y="11"/>
                            <a:ext cx="2" cy="807"/>
                            <a:chOff x="416" y="11"/>
                            <a:chExt cx="2" cy="807"/>
                          </a:xfrm>
                        </wpg:grpSpPr>
                        <wps:wsp>
                          <wps:cNvPr id="517" name="Freeform 295"/>
                          <wps:cNvSpPr>
                            <a:spLocks/>
                          </wps:cNvSpPr>
                          <wps:spPr bwMode="auto">
                            <a:xfrm>
                              <a:off x="416" y="11"/>
                              <a:ext cx="2" cy="807"/>
                            </a:xfrm>
                            <a:custGeom>
                              <a:avLst/>
                              <a:gdLst>
                                <a:gd name="T0" fmla="+- 0 11 11"/>
                                <a:gd name="T1" fmla="*/ 11 h 807"/>
                                <a:gd name="T2" fmla="+- 0 817 11"/>
                                <a:gd name="T3" fmla="*/ 817 h 807"/>
                              </a:gdLst>
                              <a:ahLst/>
                              <a:cxnLst>
                                <a:cxn ang="0">
                                  <a:pos x="0" y="T1"/>
                                </a:cxn>
                                <a:cxn ang="0">
                                  <a:pos x="0" y="T3"/>
                                </a:cxn>
                              </a:cxnLst>
                              <a:rect l="0" t="0" r="r" b="b"/>
                              <a:pathLst>
                                <a:path h="807">
                                  <a:moveTo>
                                    <a:pt x="0" y="0"/>
                                  </a:moveTo>
                                  <a:lnTo>
                                    <a:pt x="0" y="80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8" name="Group 296"/>
                        <wpg:cNvGrpSpPr>
                          <a:grpSpLocks/>
                        </wpg:cNvGrpSpPr>
                        <wpg:grpSpPr bwMode="auto">
                          <a:xfrm>
                            <a:off x="3969" y="11"/>
                            <a:ext cx="2" cy="807"/>
                            <a:chOff x="3969" y="11"/>
                            <a:chExt cx="2" cy="807"/>
                          </a:xfrm>
                        </wpg:grpSpPr>
                        <wps:wsp>
                          <wps:cNvPr id="519" name="Freeform 297"/>
                          <wps:cNvSpPr>
                            <a:spLocks/>
                          </wps:cNvSpPr>
                          <wps:spPr bwMode="auto">
                            <a:xfrm>
                              <a:off x="3969" y="11"/>
                              <a:ext cx="2" cy="807"/>
                            </a:xfrm>
                            <a:custGeom>
                              <a:avLst/>
                              <a:gdLst>
                                <a:gd name="T0" fmla="+- 0 11 11"/>
                                <a:gd name="T1" fmla="*/ 11 h 807"/>
                                <a:gd name="T2" fmla="+- 0 817 11"/>
                                <a:gd name="T3" fmla="*/ 817 h 807"/>
                              </a:gdLst>
                              <a:ahLst/>
                              <a:cxnLst>
                                <a:cxn ang="0">
                                  <a:pos x="0" y="T1"/>
                                </a:cxn>
                                <a:cxn ang="0">
                                  <a:pos x="0" y="T3"/>
                                </a:cxn>
                              </a:cxnLst>
                              <a:rect l="0" t="0" r="r" b="b"/>
                              <a:pathLst>
                                <a:path h="807">
                                  <a:moveTo>
                                    <a:pt x="0" y="0"/>
                                  </a:moveTo>
                                  <a:lnTo>
                                    <a:pt x="0" y="80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Text Box 298"/>
                          <wps:cNvSpPr txBox="1">
                            <a:spLocks noChangeArrowheads="1"/>
                          </wps:cNvSpPr>
                          <wps:spPr bwMode="auto">
                            <a:xfrm>
                              <a:off x="11" y="6"/>
                              <a:ext cx="406"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6AF1B" w14:textId="77777777" w:rsidR="00A72395" w:rsidRDefault="00A72395" w:rsidP="007D3800">
                                <w:pPr>
                                  <w:spacing w:before="2"/>
                                  <w:rPr>
                                    <w:rFonts w:ascii="Calibri" w:eastAsia="Calibri" w:hAnsi="Calibri" w:cs="Calibri"/>
                                  </w:rPr>
                                </w:pPr>
                              </w:p>
                              <w:p w14:paraId="5048646B" w14:textId="77777777" w:rsidR="00A72395" w:rsidRDefault="00A72395" w:rsidP="007D3800">
                                <w:pPr>
                                  <w:ind w:left="108"/>
                                  <w:rPr>
                                    <w:rFonts w:ascii="Calibri" w:eastAsia="Calibri" w:hAnsi="Calibri" w:cs="Calibri"/>
                                  </w:rPr>
                                </w:pPr>
                                <w:r>
                                  <w:rPr>
                                    <w:rFonts w:ascii="Calibri"/>
                                    <w:sz w:val="22"/>
                                  </w:rPr>
                                  <w:t>2</w:t>
                                </w:r>
                              </w:p>
                            </w:txbxContent>
                          </wps:txbx>
                          <wps:bodyPr rot="0" vert="horz" wrap="square" lIns="0" tIns="0" rIns="0" bIns="0" anchor="t" anchorCtr="0" upright="1">
                            <a:noAutofit/>
                          </wps:bodyPr>
                        </wps:wsp>
                        <wps:wsp>
                          <wps:cNvPr id="521" name="Text Box 299"/>
                          <wps:cNvSpPr txBox="1">
                            <a:spLocks noChangeArrowheads="1"/>
                          </wps:cNvSpPr>
                          <wps:spPr bwMode="auto">
                            <a:xfrm>
                              <a:off x="416" y="6"/>
                              <a:ext cx="3553"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426BB" w14:textId="77777777" w:rsidR="00A72395" w:rsidRDefault="00A72395" w:rsidP="007D3800">
                                <w:pPr>
                                  <w:spacing w:before="136"/>
                                  <w:ind w:left="108" w:right="107"/>
                                  <w:rPr>
                                    <w:rFonts w:ascii="Calibri" w:eastAsia="Calibri" w:hAnsi="Calibri" w:cs="Calibri"/>
                                  </w:rPr>
                                </w:pPr>
                                <w:r>
                                  <w:rPr>
                                    <w:rFonts w:ascii="Calibri" w:eastAsia="Calibri" w:hAnsi="Calibri" w:cs="Calibri"/>
                                    <w:b/>
                                    <w:bCs/>
                                    <w:spacing w:val="-1"/>
                                    <w:sz w:val="22"/>
                                    <w:szCs w:val="22"/>
                                  </w:rPr>
                                  <w:t>“NOW,</w:t>
                                </w:r>
                                <w:r>
                                  <w:rPr>
                                    <w:rFonts w:ascii="Calibri" w:eastAsia="Calibri" w:hAnsi="Calibri" w:cs="Calibri"/>
                                    <w:b/>
                                    <w:bCs/>
                                    <w:spacing w:val="3"/>
                                    <w:sz w:val="22"/>
                                    <w:szCs w:val="22"/>
                                  </w:rPr>
                                  <w:t xml:space="preserve"> </w:t>
                                </w:r>
                                <w:r>
                                  <w:rPr>
                                    <w:rFonts w:ascii="Calibri" w:eastAsia="Calibri" w:hAnsi="Calibri" w:cs="Calibri"/>
                                    <w:b/>
                                    <w:bCs/>
                                    <w:spacing w:val="-1"/>
                                    <w:sz w:val="22"/>
                                    <w:szCs w:val="22"/>
                                  </w:rPr>
                                  <w:t>HERE</w:t>
                                </w:r>
                                <w:r>
                                  <w:rPr>
                                    <w:rFonts w:ascii="Calibri" w:eastAsia="Calibri" w:hAnsi="Calibri" w:cs="Calibri"/>
                                    <w:b/>
                                    <w:bCs/>
                                    <w:sz w:val="22"/>
                                    <w:szCs w:val="22"/>
                                  </w:rPr>
                                  <w:t xml:space="preserve"> 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1"/>
                                    <w:sz w:val="22"/>
                                    <w:szCs w:val="22"/>
                                  </w:rPr>
                                  <w:t xml:space="preserve"> </w:t>
                                </w:r>
                                <w:r>
                                  <w:rPr>
                                    <w:rFonts w:ascii="Calibri" w:eastAsia="Calibri" w:hAnsi="Calibri" w:cs="Calibri"/>
                                    <w:b/>
                                    <w:bCs/>
                                    <w:sz w:val="22"/>
                                    <w:szCs w:val="22"/>
                                  </w:rPr>
                                  <w:t xml:space="preserve">BLUE </w:t>
                                </w:r>
                                <w:r>
                                  <w:rPr>
                                    <w:rFonts w:ascii="Calibri" w:eastAsia="Calibri" w:hAnsi="Calibri" w:cs="Calibri"/>
                                    <w:b/>
                                    <w:bCs/>
                                    <w:spacing w:val="-1"/>
                                    <w:sz w:val="22"/>
                                    <w:szCs w:val="22"/>
                                  </w:rPr>
                                  <w:t>ONE.</w:t>
                                </w:r>
                                <w:r>
                                  <w:rPr>
                                    <w:rFonts w:ascii="Calibri" w:eastAsia="Calibri" w:hAnsi="Calibri" w:cs="Calibri"/>
                                    <w:b/>
                                    <w:bCs/>
                                    <w:spacing w:val="3"/>
                                    <w:sz w:val="22"/>
                                    <w:szCs w:val="22"/>
                                  </w:rPr>
                                  <w:t xml:space="preserve"> </w:t>
                                </w:r>
                                <w:r>
                                  <w:rPr>
                                    <w:rFonts w:ascii="Calibri" w:eastAsia="Calibri" w:hAnsi="Calibri" w:cs="Calibri"/>
                                    <w:b/>
                                    <w:bCs/>
                                    <w:spacing w:val="-1"/>
                                    <w:sz w:val="22"/>
                                    <w:szCs w:val="22"/>
                                  </w:rPr>
                                  <w:t>WHERE</w:t>
                                </w:r>
                                <w:r>
                                  <w:rPr>
                                    <w:rFonts w:ascii="Calibri" w:eastAsia="Calibri" w:hAnsi="Calibri" w:cs="Calibri"/>
                                    <w:b/>
                                    <w:bCs/>
                                    <w:spacing w:val="29"/>
                                    <w:sz w:val="22"/>
                                    <w:szCs w:val="22"/>
                                  </w:rPr>
                                  <w:t xml:space="preserve"> </w:t>
                                </w:r>
                                <w:r>
                                  <w:rPr>
                                    <w:rFonts w:ascii="Calibri" w:eastAsia="Calibri" w:hAnsi="Calibri" w:cs="Calibri"/>
                                    <w:b/>
                                    <w:bCs/>
                                    <w:sz w:val="22"/>
                                    <w:szCs w:val="22"/>
                                  </w:rPr>
                                  <w:t>DOES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r>
                                  <w:rPr>
                                    <w:rFonts w:ascii="Calibri" w:eastAsia="Calibri" w:hAnsi="Calibri" w:cs="Calibri"/>
                                    <w:b/>
                                    <w:bCs/>
                                    <w:sz w:val="22"/>
                                    <w:szCs w:val="22"/>
                                  </w:rPr>
                                  <w:t xml:space="preserve"> </w:t>
                                </w:r>
                                <w:r>
                                  <w:rPr>
                                    <w:rFonts w:ascii="Calibri" w:eastAsia="Calibri" w:hAnsi="Calibri" w:cs="Calibri"/>
                                    <w:b/>
                                    <w:bCs/>
                                    <w:spacing w:val="-1"/>
                                    <w:sz w:val="22"/>
                                    <w:szCs w:val="22"/>
                                  </w:rPr>
                                  <w:t>GO?”</w:t>
                                </w:r>
                              </w:p>
                            </w:txbxContent>
                          </wps:txbx>
                          <wps:bodyPr rot="0" vert="horz" wrap="square" lIns="0" tIns="0" rIns="0" bIns="0" anchor="t" anchorCtr="0" upright="1">
                            <a:noAutofit/>
                          </wps:bodyPr>
                        </wps:wsp>
                      </wpg:grpSp>
                    </wpg:wgp>
                  </a:graphicData>
                </a:graphic>
              </wp:inline>
            </w:drawing>
          </mc:Choice>
          <mc:Fallback>
            <w:pict>
              <v:group w14:anchorId="058FAF9B" id="Group 487" o:spid="_x0000_s1235" style="width:199pt;height:41.4pt;mso-position-horizontal-relative:char;mso-position-vertical-relative:line" coordsize="398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">
                <v:group id="Group 266" o:spid="_x0000_s1236" style="position:absolute;left:15;top:11;width:104;height:807" coordorigin="15,11" coordsize="10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Freeform 267" o:spid="_x0000_s1237" style="position:absolute;left:15;top:11;width:104;height:807;visibility:visible;mso-wrap-style:square;v-text-anchor:top" coordsize="10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Gx8UA&#10;AADcAAAADwAAAGRycy9kb3ducmV2LnhtbESP0WrCQBRE34X+w3KFvoS6qS3Wpq5SagV9NPYDLtnb&#10;JJi9m+6uSfTrXaHg4zAzZ5jFajCN6Mj52rKC50kKgriwuuZSwc9h8zQH4QOyxsYyKTiTh9XyYbTA&#10;TNue99TloRQRwj5DBVUIbSalLyoy6Ce2JY7er3UGQ5SulNphH+GmkdM0nUmDNceFClv6qqg45iej&#10;4OU76fLTH+269eySTPvcXTh5U+pxPHx+gAg0hHv4v73VCl7n73A7E4+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UbHxQAAANwAAAAPAAAAAAAAAAAAAAAAAJgCAABkcnMv&#10;ZG93bnJldi54bWxQSwUGAAAAAAQABAD1AAAAigMAAAAA&#10;" path="m,806r104,l104,,,,,806xe" fillcolor="#a6a6a6" stroked="f">
                    <v:path arrowok="t" o:connecttype="custom" o:connectlocs="0,817;104,817;104,11;0,11;0,817" o:connectangles="0,0,0,0,0"/>
                  </v:shape>
                </v:group>
                <v:group id="Group 268" o:spid="_x0000_s1238" style="position:absolute;left:308;top:11;width:104;height:807" coordorigin="308,11" coordsize="10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shape id="Freeform 269" o:spid="_x0000_s1239" style="position:absolute;left:308;top:11;width:104;height:807;visibility:visible;mso-wrap-style:square;v-text-anchor:top" coordsize="10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cHMUA&#10;AADcAAAADwAAAGRycy9kb3ducmV2LnhtbESP0WrCQBRE3wv+w3IFX0LdaMW2qasUraCPTfsBl+xt&#10;Epq9m+6uSfTrXUHo4zAzZ5jVZjCN6Mj52rKC2TQFQVxYXXOp4Ptr//gCwgdkjY1lUnAmD5v16GGF&#10;mbY9f1KXh1JECPsMFVQhtJmUvqjIoJ/aljh6P9YZDFG6UmqHfYSbRs7TdCkN1hwXKmxpW1Hxm5+M&#10;gqePpMtPf3TsdstLMu9zd+HkWanJeHh/AxFoCP/he/ugFSxeZ3A7E4+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twcxQAAANwAAAAPAAAAAAAAAAAAAAAAAJgCAABkcnMv&#10;ZG93bnJldi54bWxQSwUGAAAAAAQABAD1AAAAigMAAAAA&#10;" path="m,806r103,l103,,,,,806xe" fillcolor="#a6a6a6" stroked="f">
                    <v:path arrowok="t" o:connecttype="custom" o:connectlocs="0,817;103,817;103,11;0,11;0,817" o:connectangles="0,0,0,0,0"/>
                  </v:shape>
                </v:group>
                <v:group id="Group 270" o:spid="_x0000_s1240" style="position:absolute;left:119;top:11;width:190;height:269" coordorigin="119,11"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Freeform 271" o:spid="_x0000_s1241" style="position:absolute;left:119;top:11;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F8UA&#10;AADcAAAADwAAAGRycy9kb3ducmV2LnhtbESPT2sCMRTE74V+h/AKvdVsW/HPahRbEIR60Yrn5+Z1&#10;s23ysmyipv30RhB6HGbmN8x0npwVJ+pC41nBc68AQVx53XCtYPe5fBqBCBFZo/VMCn4pwHx2fzfF&#10;Uvszb+i0jbXIEA4lKjAxtqWUoTLkMPR8S5y9L985jFl2tdQdnjPcWflSFAPpsOG8YLCld0PVz/bo&#10;FCzejmbVHx6GH9+V3af1n11zWir1+JAWExCRUvwP39orraA/foXrmXwE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JUXxQAAANwAAAAPAAAAAAAAAAAAAAAAAJgCAABkcnMv&#10;ZG93bnJldi54bWxQSwUGAAAAAAQABAD1AAAAigMAAAAA&#10;" path="m,268r189,l189,,,,,268xe" fillcolor="#a6a6a6" stroked="f">
                    <v:path arrowok="t" o:connecttype="custom" o:connectlocs="0,279;189,279;189,11;0,11;0,279" o:connectangles="0,0,0,0,0"/>
                  </v:shape>
                </v:group>
                <v:group id="Group 272" o:spid="_x0000_s1242" style="position:absolute;left:119;top:279;width:190;height:269" coordorigin="119,279"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Freeform 273" o:spid="_x0000_s1243" style="position:absolute;left:119;top:279;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2o+MUA&#10;AADcAAAADwAAAGRycy9kb3ducmV2LnhtbESPQWsCMRSE74X+h/AKvdVsi626GsUWBEEvWvH83Lxu&#10;tk1elk3U1F9vhEKPw8x8w0xmyVlxoi40nhU89woQxJXXDdcKdp+LpyGIEJE1Ws+k4JcCzKb3dxMs&#10;tT/zhk7bWIsM4VCiAhNjW0oZKkMOQ8+3xNn78p3DmGVXS93hOcOdlS9F8SYdNpwXDLb0Yaj62R6d&#10;gvn70Sz7g8Ng9V3ZfVpf7JrTQqnHhzQfg4iU4n/4r73UCvqjV7idyUd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aj4xQAAANwAAAAPAAAAAAAAAAAAAAAAAJgCAABkcnMv&#10;ZG93bnJldi54bWxQSwUGAAAAAAQABAD1AAAAigMAAAAA&#10;" path="m,269r189,l189,,,,,269xe" fillcolor="#a6a6a6" stroked="f">
                    <v:path arrowok="t" o:connecttype="custom" o:connectlocs="0,548;189,548;189,279;0,279;0,548" o:connectangles="0,0,0,0,0"/>
                  </v:shape>
                </v:group>
                <v:group id="Group 274" o:spid="_x0000_s1244" style="position:absolute;left:119;top:548;width:190;height:269" coordorigin="119,548" coordsize="190,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shape id="Freeform 275" o:spid="_x0000_s1245" style="position:absolute;left:119;top:548;width:190;height:269;visibility:visible;mso-wrap-style:square;v-text-anchor:top" coordsize="19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OTFMUA&#10;AADcAAAADwAAAGRycy9kb3ducmV2LnhtbESPQWsCMRSE74X+h/AK3mq2RbrtahQrCIJeqqXn5+Z1&#10;s23ysmyixv56IxQ8DjPzDTOZJWfFkfrQelbwNCxAENdet9wo+NwtH19BhIis0XomBWcKMJve302w&#10;0v7EH3TcxkZkCIcKFZgYu0rKUBtyGIa+I87et+8dxiz7RuoeTxnurHwuihfpsOW8YLCjhaH6d3tw&#10;CubvB7Malfty/VPbr7T5sxtOS6UGD2k+BhEpxVv4v73SCkZvJVzP5CMgp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05MUxQAAANwAAAAPAAAAAAAAAAAAAAAAAJgCAABkcnMv&#10;ZG93bnJldi54bWxQSwUGAAAAAAQABAD1AAAAigMAAAAA&#10;" path="m,269r189,l189,,,,,269xe" fillcolor="#a6a6a6" stroked="f">
                    <v:path arrowok="t" o:connecttype="custom" o:connectlocs="0,817;189,817;189,548;0,548;0,817" o:connectangles="0,0,0,0,0"/>
                  </v:shape>
                </v:group>
                <v:group id="Group 276" o:spid="_x0000_s1246" style="position:absolute;left:421;top:11;width:3543;height:135" coordorigin="421,11" coordsize="354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shape id="Freeform 277" o:spid="_x0000_s1247" style="position:absolute;left:421;top:11;width:3543;height:135;visibility:visible;mso-wrap-style:square;v-text-anchor:top" coordsize="3543,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nCMQA&#10;AADcAAAADwAAAGRycy9kb3ducmV2LnhtbESP3WrCQBSE7wXfYTlC73TTIP6krqIVwRuh/jzAIXuS&#10;TZs9G7NbTd/eFQpeDjPzDbNYdbYWN2p95VjB+ygBQZw7XXGp4HLeDWcgfEDWWDsmBX/kYbXs9xaY&#10;aXfnI91OoRQRwj5DBSaEJpPS54Ys+pFriKNXuNZiiLItpW7xHuG2lmmSTKTFiuOCwYY+DeU/p1+r&#10;oEi+L2TTYicP2+vafU3tfmNSpd4G3foDRKAuvML/7b1WMJ7P4Xk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IZwjEAAAA3AAAAA8AAAAAAAAAAAAAAAAAmAIAAGRycy9k&#10;b3ducmV2LnhtbFBLBQYAAAAABAAEAPUAAACJAwAAAAA=&#10;" path="m,134r3543,l3543,,,,,134xe" fillcolor="#a6a6a6" stroked="f">
                    <v:path arrowok="t" o:connecttype="custom" o:connectlocs="0,145;3543,145;3543,11;0,11;0,145" o:connectangles="0,0,0,0,0"/>
                  </v:shape>
                </v:group>
                <v:group id="Group 278" o:spid="_x0000_s1248" style="position:absolute;left:421;top:145;width:104;height:538" coordorigin="421,145"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shape id="Freeform 279" o:spid="_x0000_s1249" style="position:absolute;left:421;top:145;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LDcIA&#10;AADcAAAADwAAAGRycy9kb3ducmV2LnhtbESPQWsCMRSE74X+h/AK3mpixVpWo4hU6UmoCl5fk2d2&#10;cfOybKKu/74RBI/DzHzDTOedr8WF2lgF1jDoKxDEJtiKnYb9bvX+BSImZIt1YNJwowjz2evLFAsb&#10;rvxLl21yIkM4FqihTKkppIymJI+xHxri7B1D6zFl2TppW7xmuK/lh1Kf0mPFeaHEhpYlmdP27DVs&#10;yIyXtDqcw9iob/c3dMfReqF1761bTEAk6tIz/Gj/WA0jNYD7mXwE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EsNwgAAANwAAAAPAAAAAAAAAAAAAAAAAJgCAABkcnMvZG93&#10;bnJldi54bWxQSwUGAAAAAAQABAD1AAAAhwMAAAAA&#10;" path="m,538r103,l103,,,,,538xe" fillcolor="#a6a6a6" stroked="f">
                    <v:path arrowok="t" o:connecttype="custom" o:connectlocs="0,683;103,683;103,145;0,145;0,683" o:connectangles="0,0,0,0,0"/>
                  </v:shape>
                </v:group>
                <v:group id="Group 280" o:spid="_x0000_s1250" style="position:absolute;left:3861;top:145;width:104;height:538" coordorigin="3861,145"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shape id="Freeform 281" o:spid="_x0000_s1251" style="position:absolute;left:3861;top:145;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w4cIA&#10;AADcAAAADwAAAGRycy9kb3ducmV2LnhtbESPQWsCMRSE7wX/Q3gFbzWpYpXVKCJaeipUBa/P5Jld&#10;3Lwsm6jbf98UBI/DzHzDzJedr8WN2lgF1vA+UCCITbAVOw2H/fZtCiImZIt1YNLwSxGWi97LHAsb&#10;7vxDt11yIkM4FqihTKkppIymJI9xEBri7J1D6zFl2TppW7xnuK/lUKkP6bHivFBiQ+uSzGV39Rq+&#10;yUzWtD1ew8SojTuN3Hn8udK6/9qtZiASdekZfrS/rIaxGsH/mXw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7nDhwgAAANwAAAAPAAAAAAAAAAAAAAAAAJgCAABkcnMvZG93&#10;bnJldi54bWxQSwUGAAAAAAQABAD1AAAAhwMAAAAA&#10;" path="m,538r103,l103,,,,,538xe" fillcolor="#a6a6a6" stroked="f">
                    <v:path arrowok="t" o:connecttype="custom" o:connectlocs="0,683;103,683;103,145;0,145;0,683" o:connectangles="0,0,0,0,0"/>
                  </v:shape>
                </v:group>
                <v:group id="Group 282" o:spid="_x0000_s1252" style="position:absolute;left:421;top:683;width:3543;height:135" coordorigin="421,683" coordsize="354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Freeform 283" o:spid="_x0000_s1253" style="position:absolute;left:421;top:683;width:3543;height:135;visibility:visible;mso-wrap-style:square;v-text-anchor:top" coordsize="3543,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3F8QA&#10;AADcAAAADwAAAGRycy9kb3ducmV2LnhtbESP3WoCMRSE7wu+QziCdzVxwbasRvEHwZtCa32Aw+bs&#10;ZnVzsm6ibt++KQheDjPzDTNf9q4RN+pC7VnDZKxAEBfe1FxpOP7sXj9AhIhssPFMGn4pwHIxeJlj&#10;bvydv+l2iJVIEA45arAxtrmUobDkMIx9S5y80ncOY5JdJU2H9wR3jcyUepMOa04LFlvaWCrOh6vT&#10;UKrTkVxW7uTn9rLyX+9uv7aZ1qNhv5qBiNTHZ/jR3hsNUzWF/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u9xfEAAAA3AAAAA8AAAAAAAAAAAAAAAAAmAIAAGRycy9k&#10;b3ducmV2LnhtbFBLBQYAAAAABAAEAPUAAACJAwAAAAA=&#10;" path="m,134r3543,l3543,,,,,134xe" fillcolor="#a6a6a6" stroked="f">
                    <v:path arrowok="t" o:connecttype="custom" o:connectlocs="0,817;3543,817;3543,683;0,683;0,817" o:connectangles="0,0,0,0,0"/>
                  </v:shape>
                </v:group>
                <v:group id="Group 284" o:spid="_x0000_s1254" style="position:absolute;left:524;top:145;width:3337;height:269" coordorigin="524,145" coordsize="3337,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Freeform 285" o:spid="_x0000_s1255" style="position:absolute;left:524;top:145;width:3337;height:269;visibility:visible;mso-wrap-style:square;v-text-anchor:top" coordsize="333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C5cQA&#10;AADcAAAADwAAAGRycy9kb3ducmV2LnhtbESPQWvCQBSE7wX/w/KE3urGFqtGV5FKwJNQDZ4f2Wc2&#10;mn0bsqtJ++vdQsHjMDPfMMt1b2txp9ZXjhWMRwkI4sLpiksF+TF7m4HwAVlj7ZgU/JCH9WrwssRU&#10;u46/6X4IpYgQ9ikqMCE0qZS+MGTRj1xDHL2zay2GKNtS6ha7CLe1fE+ST2mx4rhgsKEvQ8X1cLMK&#10;st3Hqcz7uclOk/q38t1lfNlvlXod9psFiEB9eIb/2zutYJJ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QguXEAAAA3AAAAA8AAAAAAAAAAAAAAAAAmAIAAGRycy9k&#10;b3ducmV2LnhtbFBLBQYAAAAABAAEAPUAAACJAwAAAAA=&#10;" path="m,269r3337,l3337,,,,,269xe" fillcolor="#a6a6a6" stroked="f">
                    <v:path arrowok="t" o:connecttype="custom" o:connectlocs="0,414;3337,414;3337,145;0,145;0,414" o:connectangles="0,0,0,0,0"/>
                  </v:shape>
                </v:group>
                <v:group id="Group 286" o:spid="_x0000_s1256" style="position:absolute;left:524;top:414;width:3337;height:269" coordorigin="524,414" coordsize="3337,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shape id="Freeform 287" o:spid="_x0000_s1257" style="position:absolute;left:524;top:414;width:3337;height:269;visibility:visible;mso-wrap-style:square;v-text-anchor:top" coordsize="333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zDMUA&#10;AADcAAAADwAAAGRycy9kb3ducmV2LnhtbESPQWvCQBSE74X+h+UVems2VlI0dRVRAjkVqsHzI/vM&#10;xmbfhuzWpP56t1DocZiZb5jVZrKduNLgW8cKZkkKgrh2uuVGQXUsXhYgfEDW2DkmBT/kYbN+fFhh&#10;rt3In3Q9hEZECPscFZgQ+lxKXxuy6BPXE0fv7AaLIcqhkXrAMcJtJ1/T9E1abDkuGOxpZ6j+Onxb&#10;BUU5PzXVtDTFKeturR8vs8vHXqnnp2n7DiLQFP7Df+1SK8jSJfye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7MMxQAAANwAAAAPAAAAAAAAAAAAAAAAAJgCAABkcnMv&#10;ZG93bnJldi54bWxQSwUGAAAAAAQABAD1AAAAigMAAAAA&#10;" path="m,269r3337,l3337,,,,,269xe" fillcolor="#a6a6a6" stroked="f">
                    <v:path arrowok="t" o:connecttype="custom" o:connectlocs="0,683;3337,683;3337,414;0,414;0,683" o:connectangles="0,0,0,0,0"/>
                  </v:shape>
                </v:group>
                <v:group id="Group 288" o:spid="_x0000_s1258" style="position:absolute;left:6;top:6;width:3968;height:2" coordorigin="6,6" coordsize="39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Freeform 289" o:spid="_x0000_s1259" style="position:absolute;left:6;top:6;width:3968;height:2;visibility:visible;mso-wrap-style:square;v-text-anchor:top" coordsize="39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Sb6MUA&#10;AADcAAAADwAAAGRycy9kb3ducmV2LnhtbESPT4vCMBTE7wt+h/AEb2vaxX9Uo8iCILIIqx7s7dk8&#10;22rzUpqo3W9vFgSPw8z8hpktWlOJOzWutKwg7kcgiDOrS84VHParzwkI55E1VpZJwR85WMw7HzNM&#10;tH3wL913PhcBwi5BBYX3dSKlywoy6Pq2Jg7e2TYGfZBNLnWDjwA3lfyKopE0WHJYKLCm74Ky6+5m&#10;FIzTw/Fycpv1/tRitf0ZpOUgHSrV67bLKQhPrX+HX+21VjCM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JvoxQAAANwAAAAPAAAAAAAAAAAAAAAAAJgCAABkcnMv&#10;ZG93bnJldi54bWxQSwUGAAAAAAQABAD1AAAAigMAAAAA&#10;" path="m,l3968,e" filled="f" strokeweight=".58pt">
                    <v:path arrowok="t" o:connecttype="custom" o:connectlocs="0,0;3968,0" o:connectangles="0,0"/>
                  </v:shape>
                </v:group>
                <v:group id="_x0000_s1260" style="position:absolute;left:11;top:11;width:2;height:807" coordorigin="11,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shape id="Freeform 291" o:spid="_x0000_s1261" style="position:absolute;left:11;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0zQsMA&#10;AADcAAAADwAAAGRycy9kb3ducmV2LnhtbESPT4vCMBTE78J+h/CEvWmqi+JWoxRB0b35hz0/m2cb&#10;bF66TdT67c2C4HGYmd8ws0VrK3GjxhvHCgb9BARx7rThQsHxsOpNQPiArLFyTAoe5GEx/+jMMNXu&#10;zju67UMhIoR9igrKEOpUSp+XZNH3XU0cvbNrLIYom0LqBu8Rbis5TJKxtGg4LpRY07Kk/LK/WgVr&#10;Hh3/st3P5GyGy+/2N6tPa7NV6rPbZlMQgdrwDr/aG61gNPiC/zPx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0zQsMAAADcAAAADwAAAAAAAAAAAAAAAACYAgAAZHJzL2Rv&#10;d25yZXYueG1sUEsFBgAAAAAEAAQA9QAAAIgDAAAAAA==&#10;" path="m,l,806e" filled="f" strokeweight=".58pt">
                    <v:path arrowok="t" o:connecttype="custom" o:connectlocs="0,11;0,817" o:connectangles="0,0"/>
                  </v:shape>
                </v:group>
                <v:group id="Group 292" o:spid="_x0000_s1262" style="position:absolute;left:6;top:822;width:3968;height:2" coordorigin="6,822" coordsize="39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Freeform 293" o:spid="_x0000_s1263" style="position:absolute;left:6;top:822;width:3968;height:2;visibility:visible;mso-wrap-style:square;v-text-anchor:top" coordsize="39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68YA&#10;AADcAAAADwAAAGRycy9kb3ducmV2LnhtbESPQWvCQBSE7wX/w/IKvdWNxVSJriKFgpQi1ORgbs/s&#10;M4nNvg3ZbZL+e7dQ8DjMzDfMejuaRvTUudqygtk0AkFcWF1zqSBL35+XIJxH1thYJgW/5GC7mTys&#10;MdF24C/qj74UAcIuQQWV920ipSsqMuimtiUO3sV2Bn2QXSl1h0OAm0a+RNGrNFhzWKiwpbeKiu/j&#10;j1GwyLPT9ew+9ul5xObwOc/reR4r9fQ47lYgPI3+Hv5v77WCeBbD35lw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d68YAAADcAAAADwAAAAAAAAAAAAAAAACYAgAAZHJz&#10;L2Rvd25yZXYueG1sUEsFBgAAAAAEAAQA9QAAAIsDAAAAAA==&#10;" path="m,l3968,e" filled="f" strokeweight=".58pt">
                    <v:path arrowok="t" o:connecttype="custom" o:connectlocs="0,0;3968,0" o:connectangles="0,0"/>
                  </v:shape>
                </v:group>
                <v:group id="Group 294" o:spid="_x0000_s1264" style="position:absolute;left:416;top:11;width:2;height:807" coordorigin="416,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shape id="Freeform 295" o:spid="_x0000_s1265" style="position:absolute;left:416;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1QcUA&#10;AADcAAAADwAAAGRycy9kb3ducmV2LnhtbESPQWvCQBSE7wX/w/IKvdWNAa2mrhICldqbVjy/Zp/J&#10;0uzbmN0m8d+7hUKPw8x8w6y3o21ET503jhXMpgkI4tJpw5WC0+fb8xKED8gaG8ek4EYetpvJwxoz&#10;7QY+UH8MlYgQ9hkqqENoMyl9WZNFP3UtcfQurrMYouwqqTscItw2Mk2ShbRoOC7U2FJRU/l9/LEK&#10;djw/XfPDx/Ji0mI1nvP2a2f2Sj09jvkriEBj+A//td+1gvnsBX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jVBxQAAANwAAAAPAAAAAAAAAAAAAAAAAJgCAABkcnMv&#10;ZG93bnJldi54bWxQSwUGAAAAAAQABAD1AAAAigMAAAAA&#10;" path="m,l,806e" filled="f" strokeweight=".58pt">
                    <v:path arrowok="t" o:connecttype="custom" o:connectlocs="0,11;0,817" o:connectangles="0,0"/>
                  </v:shape>
                </v:group>
                <v:group id="Group 296" o:spid="_x0000_s1266" style="position:absolute;left:3969;top:11;width:2;height:807" coordorigin="3969,11" coordsize="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Freeform 297" o:spid="_x0000_s1267" style="position:absolute;left:3969;top:11;width:2;height:807;visibility:visible;mso-wrap-style:square;v-text-anchor:top" coordsize="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EqMMA&#10;AADcAAAADwAAAGRycy9kb3ducmV2LnhtbESPT4vCMBTE78J+h/AWvGmqoNiuUYqgqDf/4Plt82zD&#10;Ni/dJmr99kZY2OMwM79h5svO1uJOrTeOFYyGCQjiwmnDpYLzaT2YgfABWWPtmBQ8ycNy8dGbY6bd&#10;gw90P4ZSRAj7DBVUITSZlL6oyKIfuoY4elfXWgxRtqXULT4i3NZynCRTadFwXKiwoVVFxc/xZhVs&#10;eHL+zQ/72dWMV2l3yZvvjdkp1f/s8i8QgbrwH/5rb7WCySiF95l4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UEqMMAAADcAAAADwAAAAAAAAAAAAAAAACYAgAAZHJzL2Rv&#10;d25yZXYueG1sUEsFBgAAAAAEAAQA9QAAAIgDAAAAAA==&#10;" path="m,l,806e" filled="f" strokeweight=".58pt">
                    <v:path arrowok="t" o:connecttype="custom" o:connectlocs="0,11;0,817" o:connectangles="0,0"/>
                  </v:shape>
                  <v:shape id="Text Box 298" o:spid="_x0000_s1268" type="#_x0000_t202" style="position:absolute;left:11;top:6;width:406;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hlsEA&#10;AADcAAAADwAAAGRycy9kb3ducmV2LnhtbERPTYvCMBC9L/gfwgje1lRB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koZbBAAAA3AAAAA8AAAAAAAAAAAAAAAAAmAIAAGRycy9kb3du&#10;cmV2LnhtbFBLBQYAAAAABAAEAPUAAACGAwAAAAA=&#10;" filled="f" stroked="f">
                    <v:textbox inset="0,0,0,0">
                      <w:txbxContent>
                        <w:p w14:paraId="1B16AF1B" w14:textId="77777777" w:rsidR="00A72395" w:rsidRDefault="00A72395" w:rsidP="007D3800">
                          <w:pPr>
                            <w:spacing w:before="2"/>
                            <w:rPr>
                              <w:rFonts w:ascii="Calibri" w:eastAsia="Calibri" w:hAnsi="Calibri" w:cs="Calibri"/>
                            </w:rPr>
                          </w:pPr>
                        </w:p>
                        <w:p w14:paraId="5048646B" w14:textId="77777777" w:rsidR="00A72395" w:rsidRDefault="00A72395" w:rsidP="007D3800">
                          <w:pPr>
                            <w:ind w:left="108"/>
                            <w:rPr>
                              <w:rFonts w:ascii="Calibri" w:eastAsia="Calibri" w:hAnsi="Calibri" w:cs="Calibri"/>
                            </w:rPr>
                          </w:pPr>
                          <w:r>
                            <w:rPr>
                              <w:rFonts w:ascii="Calibri"/>
                              <w:sz w:val="22"/>
                            </w:rPr>
                            <w:t>2</w:t>
                          </w:r>
                        </w:p>
                      </w:txbxContent>
                    </v:textbox>
                  </v:shape>
                  <v:shape id="Text Box 299" o:spid="_x0000_s1269" type="#_x0000_t202" style="position:absolute;left:416;top:6;width:3553;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EDcQA&#10;AADcAAAADwAAAGRycy9kb3ducmV2LnhtbESPQWvCQBSE74L/YXmCN90oK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oBA3EAAAA3AAAAA8AAAAAAAAAAAAAAAAAmAIAAGRycy9k&#10;b3ducmV2LnhtbFBLBQYAAAAABAAEAPUAAACJAwAAAAA=&#10;" filled="f" stroked="f">
                    <v:textbox inset="0,0,0,0">
                      <w:txbxContent>
                        <w:p w14:paraId="536426BB" w14:textId="77777777" w:rsidR="00A72395" w:rsidRDefault="00A72395" w:rsidP="007D3800">
                          <w:pPr>
                            <w:spacing w:before="136"/>
                            <w:ind w:left="108" w:right="107"/>
                            <w:rPr>
                              <w:rFonts w:ascii="Calibri" w:eastAsia="Calibri" w:hAnsi="Calibri" w:cs="Calibri"/>
                            </w:rPr>
                          </w:pPr>
                          <w:r>
                            <w:rPr>
                              <w:rFonts w:ascii="Calibri" w:eastAsia="Calibri" w:hAnsi="Calibri" w:cs="Calibri"/>
                              <w:b/>
                              <w:bCs/>
                              <w:spacing w:val="-1"/>
                              <w:sz w:val="22"/>
                              <w:szCs w:val="22"/>
                            </w:rPr>
                            <w:t>“NOW,</w:t>
                          </w:r>
                          <w:r>
                            <w:rPr>
                              <w:rFonts w:ascii="Calibri" w:eastAsia="Calibri" w:hAnsi="Calibri" w:cs="Calibri"/>
                              <w:b/>
                              <w:bCs/>
                              <w:spacing w:val="3"/>
                              <w:sz w:val="22"/>
                              <w:szCs w:val="22"/>
                            </w:rPr>
                            <w:t xml:space="preserve"> </w:t>
                          </w:r>
                          <w:r>
                            <w:rPr>
                              <w:rFonts w:ascii="Calibri" w:eastAsia="Calibri" w:hAnsi="Calibri" w:cs="Calibri"/>
                              <w:b/>
                              <w:bCs/>
                              <w:spacing w:val="-1"/>
                              <w:sz w:val="22"/>
                              <w:szCs w:val="22"/>
                            </w:rPr>
                            <w:t>HERE</w:t>
                          </w:r>
                          <w:r>
                            <w:rPr>
                              <w:rFonts w:ascii="Calibri" w:eastAsia="Calibri" w:hAnsi="Calibri" w:cs="Calibri"/>
                              <w:b/>
                              <w:bCs/>
                              <w:sz w:val="22"/>
                              <w:szCs w:val="22"/>
                            </w:rPr>
                            <w:t xml:space="preserve"> 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1"/>
                              <w:sz w:val="22"/>
                              <w:szCs w:val="22"/>
                            </w:rPr>
                            <w:t xml:space="preserve"> </w:t>
                          </w:r>
                          <w:r>
                            <w:rPr>
                              <w:rFonts w:ascii="Calibri" w:eastAsia="Calibri" w:hAnsi="Calibri" w:cs="Calibri"/>
                              <w:b/>
                              <w:bCs/>
                              <w:sz w:val="22"/>
                              <w:szCs w:val="22"/>
                            </w:rPr>
                            <w:t xml:space="preserve">BLUE </w:t>
                          </w:r>
                          <w:r>
                            <w:rPr>
                              <w:rFonts w:ascii="Calibri" w:eastAsia="Calibri" w:hAnsi="Calibri" w:cs="Calibri"/>
                              <w:b/>
                              <w:bCs/>
                              <w:spacing w:val="-1"/>
                              <w:sz w:val="22"/>
                              <w:szCs w:val="22"/>
                            </w:rPr>
                            <w:t>ONE.</w:t>
                          </w:r>
                          <w:r>
                            <w:rPr>
                              <w:rFonts w:ascii="Calibri" w:eastAsia="Calibri" w:hAnsi="Calibri" w:cs="Calibri"/>
                              <w:b/>
                              <w:bCs/>
                              <w:spacing w:val="3"/>
                              <w:sz w:val="22"/>
                              <w:szCs w:val="22"/>
                            </w:rPr>
                            <w:t xml:space="preserve"> </w:t>
                          </w:r>
                          <w:r>
                            <w:rPr>
                              <w:rFonts w:ascii="Calibri" w:eastAsia="Calibri" w:hAnsi="Calibri" w:cs="Calibri"/>
                              <w:b/>
                              <w:bCs/>
                              <w:spacing w:val="-1"/>
                              <w:sz w:val="22"/>
                              <w:szCs w:val="22"/>
                            </w:rPr>
                            <w:t>WHERE</w:t>
                          </w:r>
                          <w:r>
                            <w:rPr>
                              <w:rFonts w:ascii="Calibri" w:eastAsia="Calibri" w:hAnsi="Calibri" w:cs="Calibri"/>
                              <w:b/>
                              <w:bCs/>
                              <w:spacing w:val="29"/>
                              <w:sz w:val="22"/>
                              <w:szCs w:val="22"/>
                            </w:rPr>
                            <w:t xml:space="preserve"> </w:t>
                          </w:r>
                          <w:r>
                            <w:rPr>
                              <w:rFonts w:ascii="Calibri" w:eastAsia="Calibri" w:hAnsi="Calibri" w:cs="Calibri"/>
                              <w:b/>
                              <w:bCs/>
                              <w:sz w:val="22"/>
                              <w:szCs w:val="22"/>
                            </w:rPr>
                            <w:t>DOES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THIS</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ONE</w:t>
                          </w:r>
                          <w:r>
                            <w:rPr>
                              <w:rFonts w:ascii="Calibri" w:eastAsia="Calibri" w:hAnsi="Calibri" w:cs="Calibri"/>
                              <w:b/>
                              <w:bCs/>
                              <w:sz w:val="22"/>
                              <w:szCs w:val="22"/>
                            </w:rPr>
                            <w:t xml:space="preserve"> </w:t>
                          </w:r>
                          <w:r>
                            <w:rPr>
                              <w:rFonts w:ascii="Calibri" w:eastAsia="Calibri" w:hAnsi="Calibri" w:cs="Calibri"/>
                              <w:b/>
                              <w:bCs/>
                              <w:spacing w:val="-1"/>
                              <w:sz w:val="22"/>
                              <w:szCs w:val="22"/>
                            </w:rPr>
                            <w:t>GO?”</w:t>
                          </w:r>
                        </w:p>
                      </w:txbxContent>
                    </v:textbox>
                  </v:shape>
                </v:group>
                <w10:anchorlock/>
              </v:group>
            </w:pict>
          </mc:Fallback>
        </mc:AlternateContent>
      </w:r>
      <w:r w:rsidRPr="00FC554B">
        <w:rPr>
          <w:rFonts w:ascii="Helvetica" w:hAnsi="Helvetica" w:cs="Helvetica"/>
          <w:position w:val="13"/>
        </w:rPr>
        <w:tab/>
      </w:r>
      <w:r w:rsidRPr="00FC554B">
        <w:rPr>
          <w:rFonts w:ascii="Helvetica" w:hAnsi="Helvetica" w:cs="Helvetica"/>
          <w:noProof/>
          <w:lang w:bidi="th-TH"/>
        </w:rPr>
        <mc:AlternateContent>
          <mc:Choice Requires="wpg">
            <w:drawing>
              <wp:inline distT="0" distB="0" distL="0" distR="0" wp14:anchorId="4D80C6AD" wp14:editId="1C090539">
                <wp:extent cx="1905635" cy="535940"/>
                <wp:effectExtent l="12700" t="15875" r="15240" b="10160"/>
                <wp:docPr id="48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485" name="Picture 2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Text Box 264"/>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E267298" w14:textId="77777777" w:rsidR="00A72395" w:rsidRDefault="00A72395" w:rsidP="007D3800">
                              <w:pPr>
                                <w:spacing w:before="70" w:line="244" w:lineRule="auto"/>
                                <w:ind w:left="900"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4D80C6AD" id="Group 484" o:spid="_x0000_s1270"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&#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">
                <v:shape id="Picture 263" o:spid="_x0000_s1271" type="#_x0000_t75" style="position:absolute;left:16;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DulvGAAAA3AAAAA8AAABkcnMvZG93bnJldi54bWxEj81qwkAUhfcF32G4QjelTrTahugoUigG&#10;0k1jCi4vmWsSzdwJmVHTt+8IhS4P5+fjrDaDacWVetdYVjCdRCCIS6sbrhQU+4/nGITzyBpby6Tg&#10;hxxs1qOHFSba3viLrrmvRBhhl6CC2vsukdKVNRl0E9sRB+9oe4M+yL6SusdbGDetnEXRqzTYcCDU&#10;2NF7TeU5v5jApW++pLvTZz57OzxF2XZXZOZFqcfxsF2C8DT4//BfO9UK5vEC7mfCEZ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cO6W8YAAADcAAAADwAAAAAAAAAAAAAA&#10;AACfAgAAZHJzL2Rvd25yZXYueG1sUEsFBgAAAAAEAAQA9wAAAJIDAAAAAA==&#10;">
                  <v:imagedata r:id="rId45" o:title=""/>
                </v:shape>
                <v:shape id="Text Box 264" o:spid="_x0000_s1272"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zjcUA&#10;AADcAAAADwAAAGRycy9kb3ducmV2LnhtbESPQWsCMRSE7wX/Q3iCt5q1iLVbo4hUWKQV1F56eyTP&#10;3cXNy5JEd/33plDocZiZb5jFqreNuJEPtWMFk3EGglg7U3Op4Pu0fZ6DCBHZYOOYFNwpwGo5eFpg&#10;blzHB7odYykShEOOCqoY21zKoCuyGMauJU7e2XmLMUlfSuOxS3DbyJcsm0mLNaeFClvaVKQvx6tV&#10;UHu9L14nbz9efzSX3WdXbM9fhVKjYb9+BxGpj//hv3ZhFEznM/g9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bONxQAAANwAAAAPAAAAAAAAAAAAAAAAAJgCAABkcnMv&#10;ZG93bnJldi54bWxQSwUGAAAAAAQABAD1AAAAigMAAAAA&#10;" filled="f" strokeweight="1.5pt">
                  <v:stroke dashstyle="dash"/>
                  <v:textbox inset="0,0,0,0">
                    <w:txbxContent>
                      <w:p w14:paraId="4E267298" w14:textId="77777777" w:rsidR="00A72395" w:rsidRDefault="00A72395" w:rsidP="007D3800">
                        <w:pPr>
                          <w:spacing w:before="70" w:line="244" w:lineRule="auto"/>
                          <w:ind w:left="900"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58BAB548" w14:textId="77777777" w:rsidR="007D3800" w:rsidRPr="00FC554B" w:rsidRDefault="007D3800" w:rsidP="00DE2669">
      <w:pPr>
        <w:rPr>
          <w:rFonts w:ascii="Helvetica" w:eastAsia="Calibri" w:hAnsi="Helvetica" w:cs="Helvetica"/>
        </w:rPr>
      </w:pPr>
    </w:p>
    <w:p w14:paraId="0DC96F7D" w14:textId="77777777" w:rsidR="007D3800" w:rsidRPr="00D06365" w:rsidRDefault="007D3800" w:rsidP="0059046A">
      <w:pPr>
        <w:pStyle w:val="ListParagraph"/>
        <w:numPr>
          <w:ilvl w:val="0"/>
          <w:numId w:val="63"/>
        </w:numPr>
        <w:rPr>
          <w:rFonts w:ascii="Helvetica" w:eastAsia="Calibri" w:hAnsi="Helvetica" w:cs="Helvetica"/>
          <w:b/>
          <w:bCs/>
        </w:rPr>
      </w:pPr>
      <w:r w:rsidRPr="00D06365">
        <w:rPr>
          <w:rFonts w:ascii="Helvetica" w:eastAsia="Calibri" w:hAnsi="Helvetica" w:cs="Helvetica"/>
        </w:rPr>
        <w:t xml:space="preserve">If </w:t>
      </w:r>
      <w:r w:rsidRPr="00D06365">
        <w:rPr>
          <w:rFonts w:ascii="Helvetica" w:eastAsia="Calibri" w:hAnsi="Helvetica" w:cs="Helvetica"/>
          <w:spacing w:val="-1"/>
        </w:rPr>
        <w:t>CORRECT</w:t>
      </w:r>
      <w:r w:rsidRPr="00D06365">
        <w:rPr>
          <w:rFonts w:ascii="Helvetica" w:eastAsia="Calibri" w:hAnsi="Helvetica" w:cs="Helvetica"/>
        </w:rPr>
        <w:t xml:space="preserve"> </w:t>
      </w:r>
      <w:r w:rsidRPr="00D06365">
        <w:rPr>
          <w:rFonts w:ascii="Helvetica" w:eastAsia="Calibri" w:hAnsi="Helvetica" w:cs="Helvetica"/>
          <w:spacing w:val="-1"/>
        </w:rPr>
        <w:t>say:</w:t>
      </w:r>
      <w:r w:rsidRPr="00D06365">
        <w:rPr>
          <w:rFonts w:ascii="Helvetica" w:eastAsia="Calibri" w:hAnsi="Helvetica" w:cs="Helvetica"/>
          <w:spacing w:val="-1"/>
        </w:rPr>
        <w:tab/>
      </w:r>
      <w:r w:rsidRPr="00D06365">
        <w:rPr>
          <w:rFonts w:ascii="Helvetica" w:eastAsia="Calibri" w:hAnsi="Helvetica" w:cs="Helvetica"/>
          <w:b/>
          <w:bCs/>
          <w:spacing w:val="-1"/>
        </w:rPr>
        <w:t>“THAT’S</w:t>
      </w:r>
      <w:r w:rsidRPr="00D06365">
        <w:rPr>
          <w:rFonts w:ascii="Helvetica" w:eastAsia="Calibri" w:hAnsi="Helvetica" w:cs="Helvetica"/>
          <w:b/>
          <w:bCs/>
          <w:spacing w:val="-3"/>
        </w:rPr>
        <w:t xml:space="preserve"> </w:t>
      </w:r>
      <w:r w:rsidRPr="00D06365">
        <w:rPr>
          <w:rFonts w:ascii="Helvetica" w:eastAsia="Calibri" w:hAnsi="Helvetica" w:cs="Helvetica"/>
          <w:b/>
          <w:bCs/>
          <w:spacing w:val="-1"/>
        </w:rPr>
        <w:t>RIGHT!</w:t>
      </w:r>
      <w:r w:rsidRPr="00D06365">
        <w:rPr>
          <w:rFonts w:ascii="Helvetica" w:eastAsia="Calibri" w:hAnsi="Helvetica" w:cs="Helvetica"/>
          <w:b/>
          <w:bCs/>
        </w:rPr>
        <w:t xml:space="preserve"> </w:t>
      </w:r>
      <w:r w:rsidRPr="00D06365">
        <w:rPr>
          <w:rFonts w:ascii="Helvetica" w:eastAsia="Calibri" w:hAnsi="Helvetica" w:cs="Helvetica"/>
          <w:b/>
          <w:bCs/>
          <w:spacing w:val="-1"/>
        </w:rPr>
        <w:t>YOU</w:t>
      </w:r>
      <w:r w:rsidRPr="00D06365">
        <w:rPr>
          <w:rFonts w:ascii="Helvetica" w:eastAsia="Calibri" w:hAnsi="Helvetica" w:cs="Helvetica"/>
          <w:b/>
          <w:bCs/>
        </w:rPr>
        <w:t xml:space="preserve"> </w:t>
      </w:r>
      <w:r w:rsidRPr="00D06365">
        <w:rPr>
          <w:rFonts w:ascii="Helvetica" w:eastAsia="Calibri" w:hAnsi="Helvetica" w:cs="Helvetica"/>
          <w:b/>
          <w:bCs/>
          <w:spacing w:val="-1"/>
        </w:rPr>
        <w:t xml:space="preserve">KNOW </w:t>
      </w:r>
      <w:r w:rsidRPr="00D06365">
        <w:rPr>
          <w:rFonts w:ascii="Helvetica" w:eastAsia="Calibri" w:hAnsi="Helvetica" w:cs="Helvetica"/>
          <w:b/>
          <w:bCs/>
        </w:rPr>
        <w:t>HOW</w:t>
      </w:r>
      <w:r w:rsidRPr="00D06365">
        <w:rPr>
          <w:rFonts w:ascii="Helvetica" w:eastAsia="Calibri" w:hAnsi="Helvetica" w:cs="Helvetica"/>
          <w:b/>
          <w:bCs/>
          <w:spacing w:val="-1"/>
        </w:rPr>
        <w:t xml:space="preserve"> </w:t>
      </w:r>
      <w:r w:rsidRPr="00D06365">
        <w:rPr>
          <w:rFonts w:ascii="Helvetica" w:eastAsia="Calibri" w:hAnsi="Helvetica" w:cs="Helvetica"/>
          <w:b/>
          <w:bCs/>
        </w:rPr>
        <w:t>TO</w:t>
      </w:r>
      <w:r w:rsidRPr="00D06365">
        <w:rPr>
          <w:rFonts w:ascii="Helvetica" w:eastAsia="Calibri" w:hAnsi="Helvetica" w:cs="Helvetica"/>
          <w:b/>
          <w:bCs/>
          <w:spacing w:val="-3"/>
        </w:rPr>
        <w:t xml:space="preserve"> </w:t>
      </w:r>
      <w:r w:rsidRPr="00D06365">
        <w:rPr>
          <w:rFonts w:ascii="Helvetica" w:eastAsia="Calibri" w:hAnsi="Helvetica" w:cs="Helvetica"/>
          <w:b/>
          <w:bCs/>
          <w:spacing w:val="-1"/>
        </w:rPr>
        <w:t>PLAY</w:t>
      </w:r>
      <w:r w:rsidRPr="00D06365">
        <w:rPr>
          <w:rFonts w:ascii="Helvetica" w:eastAsia="Calibri" w:hAnsi="Helvetica" w:cs="Helvetica"/>
          <w:b/>
          <w:bCs/>
          <w:spacing w:val="-2"/>
        </w:rPr>
        <w:t xml:space="preserve"> </w:t>
      </w:r>
      <w:r w:rsidRPr="00D06365">
        <w:rPr>
          <w:rFonts w:ascii="Helvetica" w:eastAsia="Calibri" w:hAnsi="Helvetica" w:cs="Helvetica"/>
          <w:b/>
          <w:bCs/>
        </w:rPr>
        <w:t>THE</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 xml:space="preserve">COLOR </w:t>
      </w:r>
      <w:r w:rsidRPr="00D06365">
        <w:rPr>
          <w:rFonts w:ascii="Helvetica" w:hAnsi="Helvetica" w:cs="Helvetica"/>
          <w:b/>
          <w:spacing w:val="-1"/>
        </w:rPr>
        <w:t>GAME.”</w:t>
      </w:r>
    </w:p>
    <w:p w14:paraId="03C6CA35" w14:textId="77777777" w:rsidR="007D3800" w:rsidRPr="00FC554B" w:rsidRDefault="007D3800" w:rsidP="00DE2669">
      <w:pPr>
        <w:rPr>
          <w:rFonts w:ascii="Helvetica" w:eastAsia="Calibri" w:hAnsi="Helvetica" w:cs="Helvetica"/>
          <w:b/>
          <w:bCs/>
        </w:rPr>
      </w:pPr>
    </w:p>
    <w:p w14:paraId="7C4804C7" w14:textId="77777777" w:rsidR="007D3800" w:rsidRPr="00D06365" w:rsidRDefault="007D3800" w:rsidP="0059046A">
      <w:pPr>
        <w:pStyle w:val="ListParagraph"/>
        <w:numPr>
          <w:ilvl w:val="0"/>
          <w:numId w:val="63"/>
        </w:numPr>
        <w:rPr>
          <w:rFonts w:ascii="Helvetica" w:eastAsia="Calibri" w:hAnsi="Helvetica" w:cs="Helvetica"/>
        </w:rPr>
      </w:pPr>
      <w:r w:rsidRPr="00D06365">
        <w:rPr>
          <w:rFonts w:ascii="Helvetica" w:eastAsia="Calibri" w:hAnsi="Helvetica" w:cs="Helvetica"/>
        </w:rPr>
        <w:t xml:space="preserve">If </w:t>
      </w:r>
      <w:r w:rsidRPr="00D06365">
        <w:rPr>
          <w:rFonts w:ascii="Helvetica" w:eastAsia="Calibri" w:hAnsi="Helvetica" w:cs="Helvetica"/>
          <w:spacing w:val="-1"/>
        </w:rPr>
        <w:t>CORRECT</w:t>
      </w:r>
      <w:r w:rsidRPr="00D06365">
        <w:rPr>
          <w:rFonts w:ascii="Helvetica" w:eastAsia="Calibri" w:hAnsi="Helvetica" w:cs="Helvetica"/>
        </w:rPr>
        <w:t xml:space="preserve"> </w:t>
      </w:r>
      <w:r w:rsidRPr="00D06365">
        <w:rPr>
          <w:rFonts w:ascii="Helvetica" w:eastAsia="Calibri" w:hAnsi="Helvetica" w:cs="Helvetica"/>
          <w:spacing w:val="-1"/>
        </w:rPr>
        <w:t>but</w:t>
      </w:r>
      <w:r w:rsidRPr="00D06365">
        <w:rPr>
          <w:rFonts w:ascii="Helvetica" w:eastAsia="Calibri" w:hAnsi="Helvetica" w:cs="Helvetica"/>
          <w:spacing w:val="-2"/>
        </w:rPr>
        <w:t xml:space="preserve"> </w:t>
      </w:r>
      <w:r w:rsidRPr="00D06365">
        <w:rPr>
          <w:rFonts w:ascii="Helvetica" w:eastAsia="Calibri" w:hAnsi="Helvetica" w:cs="Helvetica"/>
        </w:rPr>
        <w:t>only</w:t>
      </w:r>
      <w:r w:rsidRPr="00D06365">
        <w:rPr>
          <w:rFonts w:ascii="Helvetica" w:eastAsia="Calibri" w:hAnsi="Helvetica" w:cs="Helvetica"/>
          <w:spacing w:val="-2"/>
        </w:rPr>
        <w:t xml:space="preserve"> </w:t>
      </w:r>
      <w:r w:rsidRPr="00D06365">
        <w:rPr>
          <w:rFonts w:ascii="Helvetica" w:eastAsia="Calibri" w:hAnsi="Helvetica" w:cs="Helvetica"/>
          <w:spacing w:val="-1"/>
        </w:rPr>
        <w:t>points:</w:t>
      </w:r>
      <w:r w:rsidRPr="00D06365">
        <w:rPr>
          <w:rFonts w:ascii="Helvetica" w:eastAsia="Calibri" w:hAnsi="Helvetica" w:cs="Helvetica"/>
          <w:spacing w:val="-1"/>
        </w:rPr>
        <w:tab/>
      </w:r>
      <w:r w:rsidRPr="00D06365">
        <w:rPr>
          <w:rFonts w:ascii="Helvetica" w:eastAsia="Calibri" w:hAnsi="Helvetica" w:cs="Helvetica"/>
          <w:b/>
          <w:bCs/>
          <w:spacing w:val="-1"/>
        </w:rPr>
        <w:t>“CAN</w:t>
      </w:r>
      <w:r w:rsidRPr="00D06365">
        <w:rPr>
          <w:rFonts w:ascii="Helvetica" w:eastAsia="Calibri" w:hAnsi="Helvetica" w:cs="Helvetica"/>
          <w:b/>
          <w:bCs/>
        </w:rPr>
        <w:t xml:space="preserve"> YOU</w:t>
      </w:r>
      <w:r w:rsidRPr="00D06365">
        <w:rPr>
          <w:rFonts w:ascii="Helvetica" w:eastAsia="Calibri" w:hAnsi="Helvetica" w:cs="Helvetica"/>
          <w:b/>
          <w:bCs/>
          <w:spacing w:val="-3"/>
        </w:rPr>
        <w:t xml:space="preserve"> </w:t>
      </w:r>
      <w:r w:rsidRPr="00D06365">
        <w:rPr>
          <w:rFonts w:ascii="Helvetica" w:eastAsia="Calibri" w:hAnsi="Helvetica" w:cs="Helvetica"/>
          <w:b/>
          <w:bCs/>
          <w:spacing w:val="-1"/>
        </w:rPr>
        <w:t>HELP</w:t>
      </w:r>
      <w:r w:rsidRPr="00D06365">
        <w:rPr>
          <w:rFonts w:ascii="Helvetica" w:eastAsia="Calibri" w:hAnsi="Helvetica" w:cs="Helvetica"/>
          <w:b/>
          <w:bCs/>
        </w:rPr>
        <w:t xml:space="preserve"> ME</w:t>
      </w:r>
      <w:r w:rsidRPr="00D06365">
        <w:rPr>
          <w:rFonts w:ascii="Helvetica" w:eastAsia="Calibri" w:hAnsi="Helvetica" w:cs="Helvetica"/>
          <w:b/>
          <w:bCs/>
          <w:spacing w:val="-2"/>
        </w:rPr>
        <w:t xml:space="preserve"> </w:t>
      </w:r>
      <w:r w:rsidRPr="00D06365">
        <w:rPr>
          <w:rFonts w:ascii="Helvetica" w:eastAsia="Calibri" w:hAnsi="Helvetica" w:cs="Helvetica"/>
          <w:b/>
          <w:bCs/>
        </w:rPr>
        <w:t>PUT</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THIS</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BLUE</w:t>
      </w:r>
      <w:r w:rsidRPr="00D06365">
        <w:rPr>
          <w:rFonts w:ascii="Helvetica" w:eastAsia="Calibri" w:hAnsi="Helvetica" w:cs="Helvetica"/>
          <w:b/>
          <w:bCs/>
        </w:rPr>
        <w:t xml:space="preserve"> </w:t>
      </w:r>
      <w:r w:rsidRPr="00D06365">
        <w:rPr>
          <w:rFonts w:ascii="Helvetica" w:eastAsia="Calibri" w:hAnsi="Helvetica" w:cs="Helvetica"/>
          <w:b/>
          <w:bCs/>
          <w:spacing w:val="-1"/>
        </w:rPr>
        <w:t>ONE</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IN</w:t>
      </w:r>
      <w:r w:rsidRPr="00D06365">
        <w:rPr>
          <w:rFonts w:ascii="Helvetica" w:eastAsia="Calibri" w:hAnsi="Helvetica" w:cs="Helvetica"/>
          <w:b/>
          <w:bCs/>
        </w:rPr>
        <w:t xml:space="preserve"> </w:t>
      </w:r>
      <w:r w:rsidRPr="00D06365">
        <w:rPr>
          <w:rFonts w:ascii="Helvetica" w:eastAsia="Calibri" w:hAnsi="Helvetica" w:cs="Helvetica"/>
          <w:b/>
          <w:bCs/>
          <w:spacing w:val="-1"/>
        </w:rPr>
        <w:t>THE</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BOX?”</w:t>
      </w:r>
    </w:p>
    <w:p w14:paraId="71EC48F7" w14:textId="77777777" w:rsidR="007D3800" w:rsidRPr="00D06365" w:rsidRDefault="007D3800" w:rsidP="00D06365">
      <w:pPr>
        <w:pStyle w:val="ListParagraph"/>
        <w:rPr>
          <w:rFonts w:ascii="Helvetica" w:hAnsi="Helvetica" w:cs="Helvetica"/>
          <w:b/>
        </w:rPr>
      </w:pPr>
      <w:r w:rsidRPr="00D06365">
        <w:rPr>
          <w:rFonts w:ascii="Helvetica" w:hAnsi="Helvetica" w:cs="Helvetica"/>
          <w:spacing w:val="-1"/>
        </w:rPr>
        <w:t>(point</w:t>
      </w:r>
      <w:r w:rsidRPr="00D06365">
        <w:rPr>
          <w:rFonts w:ascii="Helvetica" w:hAnsi="Helvetica" w:cs="Helvetica"/>
        </w:rPr>
        <w:t xml:space="preserve"> </w:t>
      </w:r>
      <w:r w:rsidRPr="00D06365">
        <w:rPr>
          <w:rFonts w:ascii="Helvetica" w:hAnsi="Helvetica" w:cs="Helvetica"/>
          <w:spacing w:val="-1"/>
        </w:rPr>
        <w:t>to</w:t>
      </w:r>
      <w:r w:rsidRPr="00D06365">
        <w:rPr>
          <w:rFonts w:ascii="Helvetica" w:hAnsi="Helvetica" w:cs="Helvetica"/>
          <w:spacing w:val="1"/>
        </w:rPr>
        <w:t xml:space="preserve"> </w:t>
      </w:r>
      <w:r w:rsidRPr="00D06365">
        <w:rPr>
          <w:rFonts w:ascii="Helvetica" w:hAnsi="Helvetica" w:cs="Helvetica"/>
          <w:spacing w:val="-1"/>
        </w:rPr>
        <w:t>box</w:t>
      </w:r>
      <w:r w:rsidRPr="00D06365">
        <w:rPr>
          <w:rFonts w:ascii="Helvetica" w:hAnsi="Helvetica" w:cs="Helvetica"/>
          <w:spacing w:val="-2"/>
        </w:rPr>
        <w:t xml:space="preserve"> </w:t>
      </w:r>
      <w:r w:rsidRPr="00D06365">
        <w:rPr>
          <w:rFonts w:ascii="Helvetica" w:hAnsi="Helvetica" w:cs="Helvetica"/>
        </w:rPr>
        <w:t>on</w:t>
      </w:r>
      <w:r w:rsidRPr="00D06365">
        <w:rPr>
          <w:rFonts w:ascii="Helvetica" w:hAnsi="Helvetica" w:cs="Helvetica"/>
          <w:spacing w:val="-1"/>
        </w:rPr>
        <w:t xml:space="preserve"> left)</w:t>
      </w:r>
    </w:p>
    <w:p w14:paraId="10B8238B" w14:textId="77777777" w:rsidR="007D3800" w:rsidRPr="00FC554B" w:rsidRDefault="007D3800" w:rsidP="00DE2669">
      <w:pPr>
        <w:rPr>
          <w:rFonts w:ascii="Helvetica" w:eastAsia="Calibri" w:hAnsi="Helvetica" w:cs="Helvetica"/>
        </w:rPr>
      </w:pPr>
    </w:p>
    <w:p w14:paraId="0338500F" w14:textId="1A87904D" w:rsidR="007D3800" w:rsidRPr="00D06365" w:rsidRDefault="007D3800" w:rsidP="0059046A">
      <w:pPr>
        <w:pStyle w:val="ListParagraph"/>
        <w:numPr>
          <w:ilvl w:val="0"/>
          <w:numId w:val="63"/>
        </w:numPr>
        <w:rPr>
          <w:rFonts w:ascii="Helvetica" w:eastAsia="Calibri" w:hAnsi="Helvetica" w:cs="Helvetica"/>
        </w:rPr>
      </w:pPr>
      <w:r w:rsidRPr="00D06365">
        <w:rPr>
          <w:rFonts w:ascii="Helvetica" w:eastAsia="Calibri" w:hAnsi="Helvetica" w:cs="Helvetica"/>
        </w:rPr>
        <w:t xml:space="preserve">If </w:t>
      </w:r>
      <w:r w:rsidRPr="00D06365">
        <w:rPr>
          <w:rFonts w:ascii="Helvetica" w:eastAsia="Calibri" w:hAnsi="Helvetica" w:cs="Helvetica"/>
          <w:spacing w:val="-1"/>
        </w:rPr>
        <w:t>INCORRECT</w:t>
      </w:r>
      <w:r w:rsidRPr="00D06365">
        <w:rPr>
          <w:rFonts w:ascii="Helvetica" w:eastAsia="Calibri" w:hAnsi="Helvetica" w:cs="Helvetica"/>
          <w:spacing w:val="-2"/>
        </w:rPr>
        <w:t xml:space="preserve"> </w:t>
      </w:r>
      <w:r w:rsidRPr="00D06365">
        <w:rPr>
          <w:rFonts w:ascii="Helvetica" w:eastAsia="Calibri" w:hAnsi="Helvetica" w:cs="Helvetica"/>
          <w:spacing w:val="-1"/>
        </w:rPr>
        <w:t>say:</w:t>
      </w:r>
      <w:r w:rsidRPr="00D06365">
        <w:rPr>
          <w:rFonts w:ascii="Helvetica" w:eastAsia="Calibri" w:hAnsi="Helvetica" w:cs="Helvetica"/>
          <w:spacing w:val="-1"/>
        </w:rPr>
        <w:tab/>
      </w:r>
      <w:r w:rsidRPr="00D06365">
        <w:rPr>
          <w:rFonts w:ascii="Helvetica" w:eastAsia="Calibri" w:hAnsi="Helvetica" w:cs="Helvetica"/>
          <w:b/>
          <w:bCs/>
          <w:spacing w:val="-1"/>
        </w:rPr>
        <w:t>“THAT’S</w:t>
      </w:r>
      <w:r w:rsidRPr="00D06365">
        <w:rPr>
          <w:rFonts w:ascii="Helvetica" w:eastAsia="Calibri" w:hAnsi="Helvetica" w:cs="Helvetica"/>
          <w:b/>
          <w:bCs/>
          <w:spacing w:val="-3"/>
        </w:rPr>
        <w:t xml:space="preserve"> </w:t>
      </w:r>
      <w:r w:rsidRPr="00D06365">
        <w:rPr>
          <w:rFonts w:ascii="Helvetica" w:eastAsia="Calibri" w:hAnsi="Helvetica" w:cs="Helvetica"/>
          <w:b/>
          <w:bCs/>
        </w:rPr>
        <w:t>NOT</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QUITE</w:t>
      </w:r>
      <w:r w:rsidRPr="00D06365">
        <w:rPr>
          <w:rFonts w:ascii="Helvetica" w:eastAsia="Calibri" w:hAnsi="Helvetica" w:cs="Helvetica"/>
          <w:b/>
          <w:bCs/>
          <w:spacing w:val="-3"/>
        </w:rPr>
        <w:t xml:space="preserve"> </w:t>
      </w:r>
      <w:r w:rsidRPr="00D06365">
        <w:rPr>
          <w:rFonts w:ascii="Helvetica" w:eastAsia="Calibri" w:hAnsi="Helvetica" w:cs="Helvetica"/>
          <w:b/>
          <w:bCs/>
          <w:spacing w:val="-2"/>
        </w:rPr>
        <w:t>RIGHT.</w:t>
      </w:r>
      <w:r w:rsidRPr="00D06365">
        <w:rPr>
          <w:rFonts w:ascii="Helvetica" w:eastAsia="Calibri" w:hAnsi="Helvetica" w:cs="Helvetica"/>
          <w:b/>
          <w:bCs/>
          <w:spacing w:val="1"/>
        </w:rPr>
        <w:t xml:space="preserve"> </w:t>
      </w:r>
      <w:r w:rsidRPr="00D06365">
        <w:rPr>
          <w:rFonts w:ascii="Helvetica" w:eastAsia="Calibri" w:hAnsi="Helvetica" w:cs="Helvetica"/>
          <w:b/>
          <w:bCs/>
          <w:spacing w:val="-1"/>
        </w:rPr>
        <w:t>THIS</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ONE’S</w:t>
      </w:r>
      <w:r w:rsidRPr="00D06365">
        <w:rPr>
          <w:rFonts w:ascii="Helvetica" w:eastAsia="Calibri" w:hAnsi="Helvetica" w:cs="Helvetica"/>
          <w:b/>
          <w:bCs/>
          <w:spacing w:val="-4"/>
        </w:rPr>
        <w:t xml:space="preserve"> </w:t>
      </w:r>
      <w:r w:rsidRPr="00D06365">
        <w:rPr>
          <w:rFonts w:ascii="Helvetica" w:eastAsia="Calibri" w:hAnsi="Helvetica" w:cs="Helvetica"/>
          <w:b/>
          <w:bCs/>
        </w:rPr>
        <w:t>A</w:t>
      </w:r>
      <w:r w:rsidRPr="00D06365">
        <w:rPr>
          <w:rFonts w:ascii="Helvetica" w:eastAsia="Calibri" w:hAnsi="Helvetica" w:cs="Helvetica"/>
          <w:b/>
          <w:bCs/>
          <w:spacing w:val="-2"/>
        </w:rPr>
        <w:t xml:space="preserve"> </w:t>
      </w:r>
      <w:r w:rsidRPr="00D06365">
        <w:rPr>
          <w:rFonts w:ascii="Helvetica" w:eastAsia="Calibri" w:hAnsi="Helvetica" w:cs="Helvetica"/>
          <w:b/>
          <w:bCs/>
        </w:rPr>
        <w:t>BLUE</w:t>
      </w:r>
      <w:r w:rsidRPr="00D06365">
        <w:rPr>
          <w:rFonts w:ascii="Helvetica" w:eastAsia="Calibri" w:hAnsi="Helvetica" w:cs="Helvetica"/>
          <w:b/>
          <w:bCs/>
          <w:spacing w:val="-3"/>
        </w:rPr>
        <w:t xml:space="preserve"> </w:t>
      </w:r>
      <w:r w:rsidRPr="00D06365">
        <w:rPr>
          <w:rFonts w:ascii="Helvetica" w:eastAsia="Calibri" w:hAnsi="Helvetica" w:cs="Helvetica"/>
          <w:b/>
          <w:bCs/>
          <w:spacing w:val="-1"/>
        </w:rPr>
        <w:t>ONE,</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SO</w:t>
      </w:r>
      <w:r w:rsidRPr="00D06365">
        <w:rPr>
          <w:rFonts w:ascii="Helvetica" w:eastAsia="Calibri" w:hAnsi="Helvetica" w:cs="Helvetica"/>
          <w:b/>
          <w:bCs/>
        </w:rPr>
        <w:t xml:space="preserve"> IT</w:t>
      </w:r>
      <w:r w:rsidRPr="00D06365">
        <w:rPr>
          <w:rFonts w:ascii="Helvetica" w:eastAsia="Calibri" w:hAnsi="Helvetica" w:cs="Helvetica"/>
          <w:b/>
          <w:bCs/>
          <w:spacing w:val="-1"/>
        </w:rPr>
        <w:t xml:space="preserve"> </w:t>
      </w:r>
      <w:r w:rsidRPr="00D06365">
        <w:rPr>
          <w:rFonts w:ascii="Helvetica" w:eastAsia="Calibri" w:hAnsi="Helvetica" w:cs="Helvetica"/>
          <w:b/>
          <w:bCs/>
        </w:rPr>
        <w:t>HAS</w:t>
      </w:r>
      <w:r w:rsidR="00D2148C">
        <w:rPr>
          <w:rFonts w:ascii="Helvetica" w:eastAsia="Calibri" w:hAnsi="Helvetica" w:cs="Helvetica"/>
          <w:b/>
          <w:bCs/>
        </w:rPr>
        <w:t xml:space="preserve"> </w:t>
      </w:r>
      <w:r w:rsidRPr="00D06365">
        <w:rPr>
          <w:rFonts w:ascii="Helvetica" w:hAnsi="Helvetica" w:cs="Helvetica"/>
          <w:b/>
        </w:rPr>
        <w:t>TO</w:t>
      </w:r>
      <w:r w:rsidRPr="00D06365">
        <w:rPr>
          <w:rFonts w:ascii="Helvetica" w:hAnsi="Helvetica" w:cs="Helvetica"/>
          <w:b/>
          <w:spacing w:val="12"/>
        </w:rPr>
        <w:t xml:space="preserve"> </w:t>
      </w:r>
      <w:r w:rsidRPr="00D06365">
        <w:rPr>
          <w:rFonts w:ascii="Helvetica" w:hAnsi="Helvetica" w:cs="Helvetica"/>
          <w:b/>
        </w:rPr>
        <w:t>GO</w:t>
      </w:r>
      <w:r w:rsidRPr="00D06365">
        <w:rPr>
          <w:rFonts w:ascii="Helvetica" w:hAnsi="Helvetica" w:cs="Helvetica"/>
          <w:b/>
          <w:spacing w:val="12"/>
        </w:rPr>
        <w:t xml:space="preserve"> </w:t>
      </w:r>
      <w:r w:rsidRPr="00D06365">
        <w:rPr>
          <w:rFonts w:ascii="Helvetica" w:hAnsi="Helvetica" w:cs="Helvetica"/>
          <w:b/>
          <w:spacing w:val="-1"/>
        </w:rPr>
        <w:t>OVER</w:t>
      </w:r>
      <w:r w:rsidRPr="00D06365">
        <w:rPr>
          <w:rFonts w:ascii="Helvetica" w:hAnsi="Helvetica" w:cs="Helvetica"/>
          <w:b/>
          <w:spacing w:val="13"/>
        </w:rPr>
        <w:t xml:space="preserve"> </w:t>
      </w:r>
      <w:r w:rsidRPr="00D06365">
        <w:rPr>
          <w:rFonts w:ascii="Helvetica" w:hAnsi="Helvetica" w:cs="Helvetica"/>
          <w:b/>
          <w:spacing w:val="-1"/>
        </w:rPr>
        <w:t>HERE</w:t>
      </w:r>
      <w:r w:rsidRPr="00D06365">
        <w:rPr>
          <w:rFonts w:ascii="Helvetica" w:hAnsi="Helvetica" w:cs="Helvetica"/>
          <w:b/>
          <w:spacing w:val="10"/>
        </w:rPr>
        <w:t xml:space="preserve"> </w:t>
      </w:r>
      <w:r w:rsidRPr="00D06365">
        <w:rPr>
          <w:rFonts w:ascii="Helvetica" w:hAnsi="Helvetica" w:cs="Helvetica"/>
          <w:b/>
        </w:rPr>
        <w:t>IN</w:t>
      </w:r>
      <w:r w:rsidRPr="00D06365">
        <w:rPr>
          <w:rFonts w:ascii="Helvetica" w:hAnsi="Helvetica" w:cs="Helvetica"/>
          <w:b/>
          <w:spacing w:val="10"/>
        </w:rPr>
        <w:t xml:space="preserve"> </w:t>
      </w:r>
      <w:r w:rsidRPr="00D06365">
        <w:rPr>
          <w:rFonts w:ascii="Helvetica" w:hAnsi="Helvetica" w:cs="Helvetica"/>
          <w:b/>
        </w:rPr>
        <w:t>THE</w:t>
      </w:r>
      <w:r w:rsidRPr="00D06365">
        <w:rPr>
          <w:rFonts w:ascii="Helvetica" w:hAnsi="Helvetica" w:cs="Helvetica"/>
          <w:b/>
          <w:spacing w:val="10"/>
        </w:rPr>
        <w:t xml:space="preserve"> </w:t>
      </w:r>
      <w:r w:rsidRPr="00D06365">
        <w:rPr>
          <w:rFonts w:ascii="Helvetica" w:hAnsi="Helvetica" w:cs="Helvetica"/>
          <w:b/>
          <w:spacing w:val="-1"/>
        </w:rPr>
        <w:t>COLOR</w:t>
      </w:r>
      <w:r w:rsidRPr="00D06365">
        <w:rPr>
          <w:rFonts w:ascii="Helvetica" w:hAnsi="Helvetica" w:cs="Helvetica"/>
          <w:b/>
          <w:spacing w:val="13"/>
        </w:rPr>
        <w:t xml:space="preserve"> </w:t>
      </w:r>
      <w:r w:rsidRPr="00D06365">
        <w:rPr>
          <w:rFonts w:ascii="Helvetica" w:hAnsi="Helvetica" w:cs="Helvetica"/>
          <w:b/>
          <w:spacing w:val="-1"/>
        </w:rPr>
        <w:t>GAME</w:t>
      </w:r>
      <w:r w:rsidRPr="00D06365">
        <w:rPr>
          <w:rFonts w:ascii="Helvetica" w:hAnsi="Helvetica" w:cs="Helvetica"/>
          <w:b/>
          <w:spacing w:val="13"/>
        </w:rPr>
        <w:t xml:space="preserve"> </w:t>
      </w:r>
      <w:r w:rsidRPr="00D06365">
        <w:rPr>
          <w:rFonts w:ascii="Helvetica" w:hAnsi="Helvetica" w:cs="Helvetica"/>
          <w:spacing w:val="-1"/>
        </w:rPr>
        <w:t>(point</w:t>
      </w:r>
      <w:r w:rsidRPr="00D06365">
        <w:rPr>
          <w:rFonts w:ascii="Helvetica" w:hAnsi="Helvetica" w:cs="Helvetica"/>
          <w:spacing w:val="13"/>
        </w:rPr>
        <w:t xml:space="preserve"> </w:t>
      </w:r>
      <w:r w:rsidRPr="00D06365">
        <w:rPr>
          <w:rFonts w:ascii="Helvetica" w:hAnsi="Helvetica" w:cs="Helvetica"/>
        </w:rPr>
        <w:t>to</w:t>
      </w:r>
      <w:r w:rsidRPr="00D06365">
        <w:rPr>
          <w:rFonts w:ascii="Helvetica" w:hAnsi="Helvetica" w:cs="Helvetica"/>
          <w:spacing w:val="14"/>
        </w:rPr>
        <w:t xml:space="preserve"> </w:t>
      </w:r>
      <w:r w:rsidRPr="00D06365">
        <w:rPr>
          <w:rFonts w:ascii="Helvetica" w:hAnsi="Helvetica" w:cs="Helvetica"/>
          <w:spacing w:val="-1"/>
        </w:rPr>
        <w:t>box</w:t>
      </w:r>
      <w:r w:rsidRPr="00D06365">
        <w:rPr>
          <w:rFonts w:ascii="Helvetica" w:hAnsi="Helvetica" w:cs="Helvetica"/>
          <w:spacing w:val="12"/>
        </w:rPr>
        <w:t xml:space="preserve"> </w:t>
      </w:r>
      <w:r w:rsidRPr="00D06365">
        <w:rPr>
          <w:rFonts w:ascii="Helvetica" w:hAnsi="Helvetica" w:cs="Helvetica"/>
        </w:rPr>
        <w:t>on</w:t>
      </w:r>
      <w:r w:rsidRPr="00D06365">
        <w:rPr>
          <w:rFonts w:ascii="Helvetica" w:hAnsi="Helvetica" w:cs="Helvetica"/>
          <w:spacing w:val="11"/>
        </w:rPr>
        <w:t xml:space="preserve"> </w:t>
      </w:r>
      <w:r w:rsidRPr="00D06365">
        <w:rPr>
          <w:rFonts w:ascii="Helvetica" w:hAnsi="Helvetica" w:cs="Helvetica"/>
          <w:spacing w:val="-1"/>
        </w:rPr>
        <w:t>left).</w:t>
      </w:r>
    </w:p>
    <w:p w14:paraId="22640AA5" w14:textId="77777777" w:rsidR="007D3800" w:rsidRPr="00D06365" w:rsidRDefault="007D3800" w:rsidP="00D06365">
      <w:pPr>
        <w:pStyle w:val="ListParagraph"/>
        <w:rPr>
          <w:rFonts w:ascii="Helvetica" w:hAnsi="Helvetica" w:cs="Helvetica"/>
          <w:b/>
          <w:bCs/>
        </w:rPr>
      </w:pPr>
      <w:r w:rsidRPr="00D06365">
        <w:rPr>
          <w:rFonts w:ascii="Helvetica" w:hAnsi="Helvetica" w:cs="Helvetica"/>
          <w:b/>
          <w:spacing w:val="-1"/>
        </w:rPr>
        <w:t>CAN</w:t>
      </w:r>
      <w:r w:rsidRPr="00D06365">
        <w:rPr>
          <w:rFonts w:ascii="Helvetica" w:hAnsi="Helvetica" w:cs="Helvetica"/>
          <w:b/>
        </w:rPr>
        <w:t xml:space="preserve"> YOU</w:t>
      </w:r>
      <w:r w:rsidRPr="00D06365">
        <w:rPr>
          <w:rFonts w:ascii="Helvetica" w:hAnsi="Helvetica" w:cs="Helvetica"/>
          <w:b/>
          <w:spacing w:val="-3"/>
        </w:rPr>
        <w:t xml:space="preserve"> </w:t>
      </w:r>
      <w:r w:rsidRPr="00D06365">
        <w:rPr>
          <w:rFonts w:ascii="Helvetica" w:hAnsi="Helvetica" w:cs="Helvetica"/>
          <w:b/>
          <w:spacing w:val="-1"/>
        </w:rPr>
        <w:t>HELP</w:t>
      </w:r>
      <w:r w:rsidRPr="00D06365">
        <w:rPr>
          <w:rFonts w:ascii="Helvetica" w:hAnsi="Helvetica" w:cs="Helvetica"/>
          <w:b/>
        </w:rPr>
        <w:t xml:space="preserve"> ME </w:t>
      </w:r>
      <w:r w:rsidRPr="00D06365">
        <w:rPr>
          <w:rFonts w:ascii="Helvetica" w:hAnsi="Helvetica" w:cs="Helvetica"/>
          <w:b/>
          <w:spacing w:val="-1"/>
        </w:rPr>
        <w:t>PUT</w:t>
      </w:r>
      <w:r w:rsidRPr="00D06365">
        <w:rPr>
          <w:rFonts w:ascii="Helvetica" w:hAnsi="Helvetica" w:cs="Helvetica"/>
          <w:b/>
          <w:spacing w:val="-2"/>
        </w:rPr>
        <w:t xml:space="preserve"> </w:t>
      </w:r>
      <w:r w:rsidRPr="00D06365">
        <w:rPr>
          <w:rFonts w:ascii="Helvetica" w:hAnsi="Helvetica" w:cs="Helvetica"/>
          <w:b/>
          <w:spacing w:val="-1"/>
        </w:rPr>
        <w:t>THIS</w:t>
      </w:r>
      <w:r w:rsidRPr="00D06365">
        <w:rPr>
          <w:rFonts w:ascii="Helvetica" w:hAnsi="Helvetica" w:cs="Helvetica"/>
          <w:b/>
          <w:spacing w:val="-2"/>
        </w:rPr>
        <w:t xml:space="preserve"> </w:t>
      </w:r>
      <w:r w:rsidRPr="00D06365">
        <w:rPr>
          <w:rFonts w:ascii="Helvetica" w:hAnsi="Helvetica" w:cs="Helvetica"/>
          <w:b/>
          <w:spacing w:val="-1"/>
        </w:rPr>
        <w:t>BLUE</w:t>
      </w:r>
      <w:r w:rsidRPr="00D06365">
        <w:rPr>
          <w:rFonts w:ascii="Helvetica" w:hAnsi="Helvetica" w:cs="Helvetica"/>
          <w:b/>
        </w:rPr>
        <w:t xml:space="preserve"> </w:t>
      </w:r>
      <w:r w:rsidRPr="00D06365">
        <w:rPr>
          <w:rFonts w:ascii="Helvetica" w:hAnsi="Helvetica" w:cs="Helvetica"/>
          <w:b/>
          <w:spacing w:val="-1"/>
        </w:rPr>
        <w:t>ONE</w:t>
      </w:r>
      <w:r w:rsidRPr="00D06365">
        <w:rPr>
          <w:rFonts w:ascii="Helvetica" w:hAnsi="Helvetica" w:cs="Helvetica"/>
          <w:b/>
        </w:rPr>
        <w:t xml:space="preserve"> </w:t>
      </w:r>
      <w:r w:rsidRPr="00D06365">
        <w:rPr>
          <w:rFonts w:ascii="Helvetica" w:hAnsi="Helvetica" w:cs="Helvetica"/>
          <w:b/>
          <w:spacing w:val="-1"/>
        </w:rPr>
        <w:t>DOWN</w:t>
      </w:r>
      <w:r w:rsidRPr="00D06365">
        <w:rPr>
          <w:rFonts w:ascii="Helvetica" w:hAnsi="Helvetica" w:cs="Helvetica"/>
          <w:b/>
        </w:rPr>
        <w:t xml:space="preserve"> </w:t>
      </w:r>
      <w:r w:rsidRPr="00D06365">
        <w:rPr>
          <w:rFonts w:ascii="Helvetica" w:hAnsi="Helvetica" w:cs="Helvetica"/>
          <w:b/>
          <w:spacing w:val="-2"/>
        </w:rPr>
        <w:t>HERE?”</w:t>
      </w:r>
    </w:p>
    <w:p w14:paraId="72F92273" w14:textId="77777777" w:rsidR="007D3800" w:rsidRPr="00FC554B" w:rsidRDefault="007D3800" w:rsidP="00DE2669">
      <w:pPr>
        <w:rPr>
          <w:rFonts w:ascii="Helvetica" w:eastAsia="Calibri" w:hAnsi="Helvetica" w:cs="Helvetica"/>
          <w:b/>
          <w:bCs/>
        </w:rPr>
      </w:pPr>
    </w:p>
    <w:p w14:paraId="5AAB83B2" w14:textId="4EF844A1" w:rsidR="007D3800" w:rsidRPr="00D06365" w:rsidRDefault="007D3800" w:rsidP="0059046A">
      <w:pPr>
        <w:pStyle w:val="ListParagraph"/>
        <w:numPr>
          <w:ilvl w:val="0"/>
          <w:numId w:val="56"/>
        </w:numPr>
        <w:rPr>
          <w:rFonts w:ascii="Helvetica" w:hAnsi="Helvetica" w:cs="Helvetica"/>
          <w:b/>
        </w:rPr>
      </w:pPr>
      <w:r w:rsidRPr="00D06365">
        <w:rPr>
          <w:rFonts w:ascii="Helvetica" w:hAnsi="Helvetica" w:cs="Helvetica"/>
        </w:rPr>
        <w:t xml:space="preserve">If </w:t>
      </w:r>
      <w:r w:rsidRPr="00D06365">
        <w:rPr>
          <w:rFonts w:ascii="Helvetica" w:hAnsi="Helvetica" w:cs="Helvetica"/>
          <w:spacing w:val="-1"/>
        </w:rPr>
        <w:t>response</w:t>
      </w:r>
      <w:r w:rsidRPr="00D06365">
        <w:rPr>
          <w:rFonts w:ascii="Helvetica" w:hAnsi="Helvetica" w:cs="Helvetica"/>
        </w:rPr>
        <w:t xml:space="preserve"> is </w:t>
      </w:r>
      <w:r w:rsidRPr="00D06365">
        <w:rPr>
          <w:rFonts w:ascii="Helvetica" w:hAnsi="Helvetica" w:cs="Helvetica"/>
          <w:spacing w:val="-1"/>
        </w:rPr>
        <w:t>incorrect,</w:t>
      </w:r>
      <w:r w:rsidRPr="00D06365">
        <w:rPr>
          <w:rFonts w:ascii="Helvetica" w:hAnsi="Helvetica" w:cs="Helvetica"/>
          <w:spacing w:val="1"/>
        </w:rPr>
        <w:t xml:space="preserve"> </w:t>
      </w:r>
      <w:r w:rsidRPr="00D06365">
        <w:rPr>
          <w:rFonts w:ascii="Helvetica" w:hAnsi="Helvetica" w:cs="Helvetica"/>
          <w:spacing w:val="-1"/>
        </w:rPr>
        <w:t>repeat</w:t>
      </w:r>
      <w:r w:rsidRPr="00D06365">
        <w:rPr>
          <w:rFonts w:ascii="Helvetica" w:hAnsi="Helvetica" w:cs="Helvetica"/>
        </w:rPr>
        <w:t xml:space="preserve"> </w:t>
      </w:r>
      <w:r w:rsidRPr="00D06365">
        <w:rPr>
          <w:rFonts w:ascii="Helvetica" w:hAnsi="Helvetica" w:cs="Helvetica"/>
          <w:spacing w:val="-1"/>
        </w:rPr>
        <w:t>practice</w:t>
      </w:r>
      <w:r w:rsidRPr="00D06365">
        <w:rPr>
          <w:rFonts w:ascii="Helvetica" w:hAnsi="Helvetica" w:cs="Helvetica"/>
          <w:spacing w:val="-2"/>
        </w:rPr>
        <w:t xml:space="preserve"> </w:t>
      </w:r>
      <w:r w:rsidRPr="00D06365">
        <w:rPr>
          <w:rFonts w:ascii="Helvetica" w:hAnsi="Helvetica" w:cs="Helvetica"/>
        </w:rPr>
        <w:t>trial</w:t>
      </w:r>
      <w:r w:rsidRPr="00D06365">
        <w:rPr>
          <w:rFonts w:ascii="Helvetica" w:hAnsi="Helvetica" w:cs="Helvetica"/>
          <w:spacing w:val="-1"/>
        </w:rPr>
        <w:t xml:space="preserve"> </w:t>
      </w:r>
      <w:r w:rsidRPr="00D06365">
        <w:rPr>
          <w:rFonts w:ascii="Helvetica" w:hAnsi="Helvetica" w:cs="Helvetica"/>
          <w:u w:val="single" w:color="000000"/>
        </w:rPr>
        <w:t>one</w:t>
      </w:r>
      <w:r w:rsidRPr="00D06365">
        <w:rPr>
          <w:rFonts w:ascii="Helvetica" w:hAnsi="Helvetica" w:cs="Helvetica"/>
          <w:spacing w:val="-2"/>
          <w:u w:val="single" w:color="000000"/>
        </w:rPr>
        <w:t xml:space="preserve"> </w:t>
      </w:r>
      <w:r w:rsidRPr="00D06365">
        <w:rPr>
          <w:rFonts w:ascii="Helvetica" w:hAnsi="Helvetica" w:cs="Helvetica"/>
          <w:spacing w:val="-1"/>
          <w:u w:val="single" w:color="000000"/>
        </w:rPr>
        <w:t>more</w:t>
      </w:r>
      <w:r w:rsidRPr="00D06365">
        <w:rPr>
          <w:rFonts w:ascii="Helvetica" w:hAnsi="Helvetica" w:cs="Helvetica"/>
          <w:spacing w:val="-2"/>
          <w:u w:val="single" w:color="000000"/>
        </w:rPr>
        <w:t xml:space="preserve"> </w:t>
      </w:r>
      <w:r w:rsidRPr="00D06365">
        <w:rPr>
          <w:rFonts w:ascii="Helvetica" w:hAnsi="Helvetica" w:cs="Helvetica"/>
          <w:u w:val="single" w:color="000000"/>
        </w:rPr>
        <w:t>time</w:t>
      </w:r>
      <w:r w:rsidRPr="00D06365">
        <w:rPr>
          <w:rFonts w:ascii="Helvetica" w:hAnsi="Helvetica" w:cs="Helvetica"/>
        </w:rPr>
        <w:t>.</w:t>
      </w:r>
    </w:p>
    <w:p w14:paraId="00E82F7D" w14:textId="05C62266" w:rsidR="007D3800" w:rsidRPr="00D06365" w:rsidRDefault="007D3800" w:rsidP="0059046A">
      <w:pPr>
        <w:pStyle w:val="ListParagraph"/>
        <w:numPr>
          <w:ilvl w:val="0"/>
          <w:numId w:val="56"/>
        </w:numPr>
        <w:rPr>
          <w:rFonts w:ascii="Helvetica" w:hAnsi="Helvetica" w:cs="Helvetica"/>
          <w:b/>
        </w:rPr>
      </w:pPr>
      <w:r w:rsidRPr="00D06365">
        <w:rPr>
          <w:rFonts w:ascii="Helvetica" w:eastAsia="Calibri" w:hAnsi="Helvetica" w:cs="Helvetica"/>
          <w:spacing w:val="-1"/>
        </w:rPr>
        <w:t>Proceed</w:t>
      </w:r>
      <w:r w:rsidRPr="00D06365">
        <w:rPr>
          <w:rFonts w:ascii="Helvetica" w:eastAsia="Calibri" w:hAnsi="Helvetica" w:cs="Helvetica"/>
          <w:spacing w:val="-3"/>
        </w:rPr>
        <w:t xml:space="preserve"> </w:t>
      </w:r>
      <w:r w:rsidRPr="00D06365">
        <w:rPr>
          <w:rFonts w:ascii="Helvetica" w:eastAsia="Calibri" w:hAnsi="Helvetica" w:cs="Helvetica"/>
        </w:rPr>
        <w:t>to</w:t>
      </w:r>
      <w:r w:rsidRPr="00D06365">
        <w:rPr>
          <w:rFonts w:ascii="Helvetica" w:eastAsia="Calibri" w:hAnsi="Helvetica" w:cs="Helvetica"/>
          <w:spacing w:val="-1"/>
        </w:rPr>
        <w:t xml:space="preserve"> the</w:t>
      </w:r>
      <w:r w:rsidRPr="00D06365">
        <w:rPr>
          <w:rFonts w:ascii="Helvetica" w:eastAsia="Calibri" w:hAnsi="Helvetica" w:cs="Helvetica"/>
          <w:spacing w:val="-2"/>
        </w:rPr>
        <w:t xml:space="preserve"> </w:t>
      </w:r>
      <w:r w:rsidRPr="00D06365">
        <w:rPr>
          <w:rFonts w:ascii="Helvetica" w:eastAsia="Calibri" w:hAnsi="Helvetica" w:cs="Helvetica"/>
          <w:spacing w:val="-1"/>
        </w:rPr>
        <w:t>Test</w:t>
      </w:r>
      <w:r w:rsidRPr="00D06365">
        <w:rPr>
          <w:rFonts w:ascii="Helvetica" w:eastAsia="Calibri" w:hAnsi="Helvetica" w:cs="Helvetica"/>
        </w:rPr>
        <w:t xml:space="preserve"> </w:t>
      </w:r>
      <w:r w:rsidRPr="00D06365">
        <w:rPr>
          <w:rFonts w:ascii="Helvetica" w:eastAsia="Calibri" w:hAnsi="Helvetica" w:cs="Helvetica"/>
          <w:spacing w:val="-1"/>
        </w:rPr>
        <w:t>Trials</w:t>
      </w:r>
      <w:r w:rsidRPr="00D06365">
        <w:rPr>
          <w:rFonts w:ascii="Helvetica" w:eastAsia="Calibri" w:hAnsi="Helvetica" w:cs="Helvetica"/>
          <w:spacing w:val="-3"/>
        </w:rPr>
        <w:t xml:space="preserve"> </w:t>
      </w:r>
      <w:r w:rsidRPr="00D06365">
        <w:rPr>
          <w:rFonts w:ascii="Helvetica" w:eastAsia="Calibri" w:hAnsi="Helvetica" w:cs="Helvetica"/>
          <w:spacing w:val="-1"/>
        </w:rPr>
        <w:t>regardless</w:t>
      </w:r>
      <w:r w:rsidRPr="00D06365">
        <w:rPr>
          <w:rFonts w:ascii="Helvetica" w:eastAsia="Calibri" w:hAnsi="Helvetica" w:cs="Helvetica"/>
          <w:spacing w:val="-2"/>
        </w:rPr>
        <w:t xml:space="preserve"> </w:t>
      </w:r>
      <w:r w:rsidRPr="00D06365">
        <w:rPr>
          <w:rFonts w:ascii="Helvetica" w:eastAsia="Calibri" w:hAnsi="Helvetica" w:cs="Helvetica"/>
        </w:rPr>
        <w:t xml:space="preserve">of </w:t>
      </w:r>
      <w:r w:rsidRPr="00D06365">
        <w:rPr>
          <w:rFonts w:ascii="Helvetica" w:eastAsia="Calibri" w:hAnsi="Helvetica" w:cs="Helvetica"/>
          <w:spacing w:val="-1"/>
        </w:rPr>
        <w:t>child’s</w:t>
      </w:r>
      <w:r w:rsidRPr="00D06365">
        <w:rPr>
          <w:rFonts w:ascii="Helvetica" w:eastAsia="Calibri" w:hAnsi="Helvetica" w:cs="Helvetica"/>
        </w:rPr>
        <w:t xml:space="preserve"> </w:t>
      </w:r>
      <w:r w:rsidRPr="00D06365">
        <w:rPr>
          <w:rFonts w:ascii="Helvetica" w:eastAsia="Calibri" w:hAnsi="Helvetica" w:cs="Helvetica"/>
          <w:spacing w:val="-1"/>
        </w:rPr>
        <w:t>performance</w:t>
      </w:r>
      <w:r w:rsidRPr="00D06365">
        <w:rPr>
          <w:rFonts w:ascii="Helvetica" w:eastAsia="Calibri" w:hAnsi="Helvetica" w:cs="Helvetica"/>
          <w:spacing w:val="-2"/>
        </w:rPr>
        <w:t xml:space="preserve"> </w:t>
      </w:r>
      <w:r w:rsidRPr="00D06365">
        <w:rPr>
          <w:rFonts w:ascii="Helvetica" w:eastAsia="Calibri" w:hAnsi="Helvetica" w:cs="Helvetica"/>
        </w:rPr>
        <w:t>on</w:t>
      </w:r>
      <w:r w:rsidR="00AF6C8F" w:rsidRPr="00D06365">
        <w:rPr>
          <w:rFonts w:ascii="Helvetica" w:eastAsia="Calibri" w:hAnsi="Helvetica" w:cs="Helvetica"/>
          <w:spacing w:val="-1"/>
        </w:rPr>
        <w:t xml:space="preserve"> </w:t>
      </w:r>
      <w:r w:rsidRPr="00D06365">
        <w:rPr>
          <w:rFonts w:ascii="Helvetica" w:eastAsia="Calibri" w:hAnsi="Helvetica" w:cs="Helvetica"/>
          <w:spacing w:val="-1"/>
        </w:rPr>
        <w:t>practice</w:t>
      </w:r>
      <w:r w:rsidRPr="00D06365">
        <w:rPr>
          <w:rFonts w:ascii="Helvetica" w:eastAsia="Calibri" w:hAnsi="Helvetica" w:cs="Helvetica"/>
          <w:spacing w:val="-2"/>
        </w:rPr>
        <w:t xml:space="preserve"> </w:t>
      </w:r>
      <w:r w:rsidRPr="00D06365">
        <w:rPr>
          <w:rFonts w:ascii="Helvetica" w:eastAsia="Calibri" w:hAnsi="Helvetica" w:cs="Helvetica"/>
          <w:spacing w:val="-1"/>
        </w:rPr>
        <w:t>trials.</w:t>
      </w:r>
    </w:p>
    <w:p w14:paraId="6672907F" w14:textId="77777777" w:rsidR="007D3800" w:rsidRPr="00FC554B" w:rsidRDefault="007D3800" w:rsidP="00DE2669">
      <w:pPr>
        <w:rPr>
          <w:rFonts w:ascii="Helvetica" w:eastAsia="Calibri" w:hAnsi="Helvetica" w:cs="Helvetica"/>
        </w:rPr>
      </w:pPr>
    </w:p>
    <w:p w14:paraId="36636F31" w14:textId="77777777" w:rsidR="00D06365" w:rsidRDefault="00D06365" w:rsidP="00DE2669">
      <w:pPr>
        <w:rPr>
          <w:rFonts w:ascii="Helvetica" w:hAnsi="Helvetica" w:cs="Helvetica"/>
          <w:spacing w:val="-1"/>
          <w:u w:val="single" w:color="000000"/>
        </w:rPr>
      </w:pPr>
    </w:p>
    <w:p w14:paraId="1FAD6BFE" w14:textId="77777777" w:rsidR="00D06365" w:rsidRDefault="00D06365" w:rsidP="00DE2669">
      <w:pPr>
        <w:rPr>
          <w:rFonts w:ascii="Helvetica" w:hAnsi="Helvetica" w:cs="Helvetica"/>
          <w:spacing w:val="-1"/>
          <w:u w:val="single" w:color="000000"/>
        </w:rPr>
      </w:pPr>
    </w:p>
    <w:p w14:paraId="541E39EB"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lastRenderedPageBreak/>
        <w:t>INTEGRATED</w:t>
      </w:r>
      <w:r w:rsidRPr="00FC554B">
        <w:rPr>
          <w:rFonts w:ascii="Helvetica" w:hAnsi="Helvetica" w:cs="Helvetica"/>
          <w:spacing w:val="1"/>
          <w:u w:val="single" w:color="000000"/>
        </w:rPr>
        <w:t xml:space="preserve"> </w:t>
      </w:r>
      <w:r w:rsidRPr="00FC554B">
        <w:rPr>
          <w:rFonts w:ascii="Helvetica" w:hAnsi="Helvetica" w:cs="Helvetica"/>
          <w:spacing w:val="-1"/>
          <w:u w:val="single" w:color="000000"/>
        </w:rPr>
        <w:t>TEST</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r w:rsidRPr="00FC554B">
        <w:rPr>
          <w:rFonts w:ascii="Helvetica" w:hAnsi="Helvetica" w:cs="Helvetica"/>
          <w:u w:val="single" w:color="000000"/>
        </w:rPr>
        <w:t xml:space="preserve"> </w:t>
      </w:r>
      <w:r w:rsidRPr="00FC554B">
        <w:rPr>
          <w:rFonts w:ascii="Helvetica" w:hAnsi="Helvetica" w:cs="Helvetica"/>
          <w:spacing w:val="-1"/>
          <w:u w:val="single" w:color="000000"/>
        </w:rPr>
        <w:t>COLOR</w:t>
      </w:r>
    </w:p>
    <w:p w14:paraId="26A0D340" w14:textId="77777777" w:rsidR="007D3800" w:rsidRPr="00FC554B" w:rsidRDefault="007D3800" w:rsidP="00DE2669">
      <w:pPr>
        <w:rPr>
          <w:rFonts w:ascii="Helvetica" w:eastAsia="Calibri" w:hAnsi="Helvetica" w:cs="Helvetica"/>
          <w:b/>
          <w:bCs/>
        </w:rPr>
      </w:pPr>
    </w:p>
    <w:p w14:paraId="02D500CA"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“NOW,</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IT’S</w:t>
      </w:r>
      <w:r w:rsidRPr="00FC554B">
        <w:rPr>
          <w:rFonts w:ascii="Helvetica" w:eastAsia="Calibri" w:hAnsi="Helvetica" w:cs="Helvetica"/>
          <w:b/>
          <w:bCs/>
        </w:rPr>
        <w:t xml:space="preserve"> YOUR</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TURN.</w:t>
      </w:r>
      <w:r w:rsidRPr="00FC554B">
        <w:rPr>
          <w:rFonts w:ascii="Helvetica" w:eastAsia="Calibri" w:hAnsi="Helvetica" w:cs="Helvetica"/>
          <w:b/>
          <w:bCs/>
          <w:spacing w:val="1"/>
        </w:rPr>
        <w:t xml:space="preserve"> </w:t>
      </w:r>
      <w:r w:rsidRPr="00FC554B">
        <w:rPr>
          <w:rFonts w:ascii="Helvetica" w:eastAsia="Calibri" w:hAnsi="Helvetica" w:cs="Helvetica"/>
          <w:b/>
          <w:bCs/>
          <w:spacing w:val="-2"/>
        </w:rPr>
        <w:t>SO</w:t>
      </w:r>
      <w:r w:rsidRPr="00FC554B">
        <w:rPr>
          <w:rFonts w:ascii="Helvetica" w:eastAsia="Calibri" w:hAnsi="Helvetica" w:cs="Helvetica"/>
          <w:b/>
          <w:bCs/>
        </w:rPr>
        <w:t xml:space="preserve"> </w:t>
      </w:r>
      <w:r w:rsidRPr="00FC554B">
        <w:rPr>
          <w:rFonts w:ascii="Helvetica" w:eastAsia="Calibri" w:hAnsi="Helvetica" w:cs="Helvetica"/>
          <w:b/>
          <w:bCs/>
          <w:spacing w:val="-1"/>
        </w:rPr>
        <w:t>REMEMBER,</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IF </w:t>
      </w:r>
      <w:r w:rsidRPr="00FC554B">
        <w:rPr>
          <w:rFonts w:ascii="Helvetica" w:eastAsia="Calibri" w:hAnsi="Helvetica" w:cs="Helvetica"/>
          <w:b/>
          <w:bCs/>
          <w:spacing w:val="-1"/>
        </w:rPr>
        <w:t>IT’S</w:t>
      </w:r>
      <w:r w:rsidRPr="00FC554B">
        <w:rPr>
          <w:rFonts w:ascii="Helvetica" w:eastAsia="Calibri" w:hAnsi="Helvetica" w:cs="Helvetica"/>
          <w:b/>
          <w:bCs/>
        </w:rPr>
        <w:t xml:space="preserve"> 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BLUE</w:t>
      </w:r>
      <w:r w:rsidRPr="00FC554B">
        <w:rPr>
          <w:rFonts w:ascii="Helvetica" w:eastAsia="Calibri" w:hAnsi="Helvetica" w:cs="Helvetica"/>
          <w:b/>
          <w:bCs/>
        </w:rPr>
        <w:t xml:space="preserve"> ONE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1"/>
        </w:rPr>
        <w:t xml:space="preserve"> </w:t>
      </w:r>
      <w:r w:rsidRPr="00FC554B">
        <w:rPr>
          <w:rFonts w:ascii="Helvetica" w:eastAsia="Calibri" w:hAnsi="Helvetica" w:cs="Helvetica"/>
          <w:b/>
          <w:bCs/>
        </w:rPr>
        <w:t>GOES</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HERE</w:t>
      </w:r>
      <w:r w:rsidRPr="00FC554B">
        <w:rPr>
          <w:rFonts w:ascii="Helvetica" w:eastAsia="Calibri" w:hAnsi="Helvetica" w:cs="Helvetica"/>
          <w:b/>
          <w:bCs/>
          <w:spacing w:val="4"/>
        </w:rPr>
        <w:t xml:space="preserve"> </w:t>
      </w:r>
      <w:r w:rsidRPr="00FC554B">
        <w:rPr>
          <w:rFonts w:ascii="Helvetica" w:eastAsia="Calibri" w:hAnsi="Helvetica" w:cs="Helvetica"/>
          <w:spacing w:val="-2"/>
        </w:rPr>
        <w:t>(point</w:t>
      </w:r>
      <w:r w:rsidRPr="00FC554B">
        <w:rPr>
          <w:rFonts w:ascii="Helvetica" w:eastAsia="Calibri" w:hAnsi="Helvetica" w:cs="Helvetica"/>
        </w:rPr>
        <w:t xml:space="preserve"> to</w:t>
      </w:r>
      <w:r w:rsidRPr="00FC554B">
        <w:rPr>
          <w:rFonts w:ascii="Helvetica" w:eastAsia="Calibri" w:hAnsi="Helvetica" w:cs="Helvetica"/>
          <w:spacing w:val="1"/>
        </w:rPr>
        <w:t xml:space="preserve"> </w:t>
      </w:r>
      <w:r w:rsidRPr="00FC554B">
        <w:rPr>
          <w:rFonts w:ascii="Helvetica" w:eastAsia="Calibri" w:hAnsi="Helvetica" w:cs="Helvetica"/>
          <w:spacing w:val="-1"/>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left)</w:t>
      </w:r>
      <w:r w:rsidRPr="00FC554B">
        <w:rPr>
          <w:rFonts w:ascii="Helvetica" w:eastAsia="Calibri" w:hAnsi="Helvetica" w:cs="Helvetica"/>
          <w:b/>
          <w:bCs/>
          <w:spacing w:val="-1"/>
        </w:rPr>
        <w: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 xml:space="preserve">BUT </w:t>
      </w:r>
      <w:r w:rsidRPr="00FC554B">
        <w:rPr>
          <w:rFonts w:ascii="Helvetica" w:eastAsia="Calibri" w:hAnsi="Helvetica" w:cs="Helvetica"/>
          <w:b/>
          <w:bCs/>
        </w:rPr>
        <w:t>IF</w:t>
      </w:r>
      <w:r>
        <w:rPr>
          <w:rFonts w:ascii="Helvetica" w:eastAsia="Calibri" w:hAnsi="Helvetica" w:cs="Helvetica"/>
          <w:b/>
          <w:bCs/>
        </w:rPr>
        <w:t xml:space="preserve"> </w:t>
      </w:r>
      <w:r w:rsidRPr="00FC554B">
        <w:rPr>
          <w:rFonts w:ascii="Helvetica" w:eastAsia="Calibri" w:hAnsi="Helvetica" w:cs="Helvetica"/>
          <w:b/>
          <w:bCs/>
          <w:spacing w:val="-1"/>
        </w:rPr>
        <w:t>IT’S</w:t>
      </w:r>
      <w:r w:rsidRPr="00FC554B">
        <w:rPr>
          <w:rFonts w:ascii="Helvetica" w:eastAsia="Calibri" w:hAnsi="Helvetica" w:cs="Helvetica"/>
          <w:b/>
          <w:bCs/>
        </w:rPr>
        <w:t xml:space="preserve"> A</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RED </w:t>
      </w:r>
      <w:r w:rsidRPr="00FC554B">
        <w:rPr>
          <w:rFonts w:ascii="Helvetica" w:eastAsia="Calibri" w:hAnsi="Helvetica" w:cs="Helvetica"/>
          <w:b/>
          <w:bCs/>
          <w:spacing w:val="-1"/>
        </w:rPr>
        <w:t>ONE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 xml:space="preserve">IT </w:t>
      </w:r>
      <w:r w:rsidRPr="00FC554B">
        <w:rPr>
          <w:rFonts w:ascii="Helvetica" w:eastAsia="Calibri" w:hAnsi="Helvetica" w:cs="Helvetica"/>
          <w:b/>
          <w:bCs/>
        </w:rPr>
        <w:t>GOES</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HERE</w:t>
      </w:r>
      <w:r w:rsidRPr="00FC554B">
        <w:rPr>
          <w:rFonts w:ascii="Helvetica" w:eastAsia="Calibri" w:hAnsi="Helvetica" w:cs="Helvetica"/>
          <w:b/>
          <w:bCs/>
          <w:spacing w:val="3"/>
        </w:rPr>
        <w:t xml:space="preserve"> </w:t>
      </w:r>
      <w:r w:rsidRPr="00FC554B">
        <w:rPr>
          <w:rFonts w:ascii="Helvetica" w:eastAsia="Calibri" w:hAnsi="Helvetica" w:cs="Helvetica"/>
          <w:spacing w:val="-1"/>
        </w:rPr>
        <w:t>(pointing to</w:t>
      </w:r>
      <w:r w:rsidRPr="00FC554B">
        <w:rPr>
          <w:rFonts w:ascii="Helvetica" w:eastAsia="Calibri" w:hAnsi="Helvetica" w:cs="Helvetica"/>
          <w:spacing w:val="1"/>
        </w:rPr>
        <w:t xml:space="preserve"> </w:t>
      </w:r>
      <w:r w:rsidRPr="00FC554B">
        <w:rPr>
          <w:rFonts w:ascii="Helvetica" w:eastAsia="Calibri" w:hAnsi="Helvetica" w:cs="Helvetica"/>
          <w:spacing w:val="-1"/>
        </w:rPr>
        <w:t>box</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right).</w:t>
      </w:r>
      <w:r w:rsidRPr="00FC554B">
        <w:rPr>
          <w:rFonts w:ascii="Helvetica" w:eastAsia="Calibri" w:hAnsi="Helvetica" w:cs="Helvetica"/>
          <w:b/>
          <w:bCs/>
          <w:spacing w:val="-1"/>
        </w:rPr>
        <w:t>”</w:t>
      </w:r>
    </w:p>
    <w:p w14:paraId="408C043F" w14:textId="77777777" w:rsidR="007D3800" w:rsidRPr="003D40E1" w:rsidRDefault="007D3800" w:rsidP="003D40E1">
      <w:pPr>
        <w:pStyle w:val="ListParagraph"/>
        <w:numPr>
          <w:ilvl w:val="0"/>
          <w:numId w:val="67"/>
        </w:numPr>
        <w:ind w:left="810"/>
        <w:rPr>
          <w:rFonts w:ascii="Helvetica" w:eastAsia="Calibri" w:hAnsi="Helvetica" w:cs="Helvetica"/>
        </w:rPr>
      </w:pPr>
      <w:r w:rsidRPr="003D40E1">
        <w:rPr>
          <w:rFonts w:ascii="Helvetica" w:hAnsi="Helvetica" w:cs="Helvetica"/>
          <w:spacing w:val="-1"/>
        </w:rPr>
        <w:t>For</w:t>
      </w:r>
      <w:r w:rsidRPr="003D40E1">
        <w:rPr>
          <w:rFonts w:ascii="Helvetica" w:hAnsi="Helvetica" w:cs="Helvetica"/>
          <w:spacing w:val="12"/>
        </w:rPr>
        <w:t xml:space="preserve"> </w:t>
      </w:r>
      <w:r w:rsidRPr="003D40E1">
        <w:rPr>
          <w:rFonts w:ascii="Helvetica" w:hAnsi="Helvetica" w:cs="Helvetica"/>
        </w:rPr>
        <w:t>each</w:t>
      </w:r>
      <w:r w:rsidRPr="003D40E1">
        <w:rPr>
          <w:rFonts w:ascii="Helvetica" w:hAnsi="Helvetica" w:cs="Helvetica"/>
          <w:spacing w:val="11"/>
        </w:rPr>
        <w:t xml:space="preserve"> </w:t>
      </w:r>
      <w:r w:rsidRPr="003D40E1">
        <w:rPr>
          <w:rFonts w:ascii="Helvetica" w:hAnsi="Helvetica" w:cs="Helvetica"/>
          <w:spacing w:val="-1"/>
        </w:rPr>
        <w:t>trial,</w:t>
      </w:r>
      <w:r w:rsidRPr="003D40E1">
        <w:rPr>
          <w:rFonts w:ascii="Helvetica" w:hAnsi="Helvetica" w:cs="Helvetica"/>
          <w:spacing w:val="12"/>
        </w:rPr>
        <w:t xml:space="preserve"> </w:t>
      </w:r>
      <w:r w:rsidRPr="003D40E1">
        <w:rPr>
          <w:rFonts w:ascii="Helvetica" w:hAnsi="Helvetica" w:cs="Helvetica"/>
        </w:rPr>
        <w:t>hold</w:t>
      </w:r>
      <w:r w:rsidRPr="003D40E1">
        <w:rPr>
          <w:rFonts w:ascii="Helvetica" w:hAnsi="Helvetica" w:cs="Helvetica"/>
          <w:spacing w:val="11"/>
        </w:rPr>
        <w:t xml:space="preserve"> </w:t>
      </w:r>
      <w:r w:rsidRPr="003D40E1">
        <w:rPr>
          <w:rFonts w:ascii="Helvetica" w:hAnsi="Helvetica" w:cs="Helvetica"/>
          <w:spacing w:val="-1"/>
        </w:rPr>
        <w:t>up</w:t>
      </w:r>
      <w:r w:rsidRPr="003D40E1">
        <w:rPr>
          <w:rFonts w:ascii="Helvetica" w:hAnsi="Helvetica" w:cs="Helvetica"/>
          <w:spacing w:val="11"/>
        </w:rPr>
        <w:t xml:space="preserve"> </w:t>
      </w:r>
      <w:r w:rsidRPr="003D40E1">
        <w:rPr>
          <w:rFonts w:ascii="Helvetica" w:hAnsi="Helvetica" w:cs="Helvetica"/>
        </w:rPr>
        <w:t>the</w:t>
      </w:r>
      <w:r w:rsidRPr="003D40E1">
        <w:rPr>
          <w:rFonts w:ascii="Helvetica" w:hAnsi="Helvetica" w:cs="Helvetica"/>
          <w:spacing w:val="12"/>
        </w:rPr>
        <w:t xml:space="preserve"> </w:t>
      </w:r>
      <w:r w:rsidRPr="003D40E1">
        <w:rPr>
          <w:rFonts w:ascii="Helvetica" w:hAnsi="Helvetica" w:cs="Helvetica"/>
          <w:spacing w:val="-1"/>
        </w:rPr>
        <w:t>card,</w:t>
      </w:r>
      <w:r w:rsidRPr="003D40E1">
        <w:rPr>
          <w:rFonts w:ascii="Helvetica" w:hAnsi="Helvetica" w:cs="Helvetica"/>
          <w:spacing w:val="12"/>
        </w:rPr>
        <w:t xml:space="preserve"> </w:t>
      </w:r>
      <w:r w:rsidRPr="003D40E1">
        <w:rPr>
          <w:rFonts w:ascii="Helvetica" w:hAnsi="Helvetica" w:cs="Helvetica"/>
        </w:rPr>
        <w:t>read</w:t>
      </w:r>
      <w:r w:rsidRPr="003D40E1">
        <w:rPr>
          <w:rFonts w:ascii="Helvetica" w:hAnsi="Helvetica" w:cs="Helvetica"/>
          <w:spacing w:val="11"/>
        </w:rPr>
        <w:t xml:space="preserve"> </w:t>
      </w:r>
      <w:r w:rsidRPr="003D40E1">
        <w:rPr>
          <w:rFonts w:ascii="Helvetica" w:hAnsi="Helvetica" w:cs="Helvetica"/>
        </w:rPr>
        <w:t>the</w:t>
      </w:r>
      <w:r w:rsidRPr="003D40E1">
        <w:rPr>
          <w:rFonts w:ascii="Helvetica" w:hAnsi="Helvetica" w:cs="Helvetica"/>
          <w:spacing w:val="12"/>
        </w:rPr>
        <w:t xml:space="preserve"> </w:t>
      </w:r>
      <w:r w:rsidRPr="003D40E1">
        <w:rPr>
          <w:rFonts w:ascii="Helvetica" w:hAnsi="Helvetica" w:cs="Helvetica"/>
          <w:spacing w:val="-1"/>
        </w:rPr>
        <w:t>item,</w:t>
      </w:r>
      <w:r w:rsidRPr="003D40E1">
        <w:rPr>
          <w:rFonts w:ascii="Helvetica" w:hAnsi="Helvetica" w:cs="Helvetica"/>
          <w:spacing w:val="12"/>
        </w:rPr>
        <w:t xml:space="preserve"> </w:t>
      </w:r>
      <w:r w:rsidRPr="003D40E1">
        <w:rPr>
          <w:rFonts w:ascii="Helvetica" w:hAnsi="Helvetica" w:cs="Helvetica"/>
          <w:spacing w:val="-1"/>
        </w:rPr>
        <w:t>and</w:t>
      </w:r>
      <w:r w:rsidRPr="003D40E1">
        <w:rPr>
          <w:rFonts w:ascii="Helvetica" w:hAnsi="Helvetica" w:cs="Helvetica"/>
          <w:spacing w:val="11"/>
        </w:rPr>
        <w:t xml:space="preserve"> </w:t>
      </w:r>
      <w:r w:rsidRPr="003D40E1">
        <w:rPr>
          <w:rFonts w:ascii="Helvetica" w:hAnsi="Helvetica" w:cs="Helvetica"/>
        </w:rPr>
        <w:t>then</w:t>
      </w:r>
      <w:r w:rsidRPr="003D40E1">
        <w:rPr>
          <w:rFonts w:ascii="Helvetica" w:hAnsi="Helvetica" w:cs="Helvetica"/>
          <w:spacing w:val="11"/>
        </w:rPr>
        <w:t xml:space="preserve"> </w:t>
      </w:r>
      <w:r w:rsidRPr="003D40E1">
        <w:rPr>
          <w:rFonts w:ascii="Helvetica" w:hAnsi="Helvetica" w:cs="Helvetica"/>
          <w:spacing w:val="-1"/>
        </w:rPr>
        <w:t>hand</w:t>
      </w:r>
      <w:r w:rsidRPr="003D40E1">
        <w:rPr>
          <w:rFonts w:ascii="Helvetica" w:hAnsi="Helvetica" w:cs="Helvetica"/>
          <w:spacing w:val="11"/>
        </w:rPr>
        <w:t xml:space="preserve"> </w:t>
      </w:r>
      <w:r w:rsidRPr="003D40E1">
        <w:rPr>
          <w:rFonts w:ascii="Helvetica" w:hAnsi="Helvetica" w:cs="Helvetica"/>
        </w:rPr>
        <w:t>the</w:t>
      </w:r>
      <w:r w:rsidRPr="003D40E1">
        <w:rPr>
          <w:rFonts w:ascii="Helvetica" w:hAnsi="Helvetica" w:cs="Helvetica"/>
          <w:spacing w:val="12"/>
        </w:rPr>
        <w:t xml:space="preserve"> </w:t>
      </w:r>
      <w:r w:rsidRPr="003D40E1">
        <w:rPr>
          <w:rFonts w:ascii="Helvetica" w:hAnsi="Helvetica" w:cs="Helvetica"/>
        </w:rPr>
        <w:t>card</w:t>
      </w:r>
      <w:r w:rsidRPr="003D40E1">
        <w:rPr>
          <w:rFonts w:ascii="Helvetica" w:hAnsi="Helvetica" w:cs="Helvetica"/>
          <w:spacing w:val="11"/>
        </w:rPr>
        <w:t xml:space="preserve"> </w:t>
      </w:r>
      <w:r w:rsidRPr="003D40E1">
        <w:rPr>
          <w:rFonts w:ascii="Helvetica" w:hAnsi="Helvetica" w:cs="Helvetica"/>
        </w:rPr>
        <w:t>to</w:t>
      </w:r>
      <w:r w:rsidRPr="003D40E1">
        <w:rPr>
          <w:rFonts w:ascii="Helvetica" w:hAnsi="Helvetica" w:cs="Helvetica"/>
          <w:spacing w:val="14"/>
        </w:rPr>
        <w:t xml:space="preserve"> </w:t>
      </w:r>
      <w:r w:rsidRPr="003D40E1">
        <w:rPr>
          <w:rFonts w:ascii="Helvetica" w:hAnsi="Helvetica" w:cs="Helvetica"/>
          <w:spacing w:val="-1"/>
        </w:rPr>
        <w:t>child</w:t>
      </w:r>
      <w:r w:rsidRPr="003D40E1">
        <w:rPr>
          <w:rFonts w:ascii="Helvetica" w:hAnsi="Helvetica" w:cs="Helvetica"/>
          <w:spacing w:val="13"/>
        </w:rPr>
        <w:t xml:space="preserve"> </w:t>
      </w:r>
      <w:r w:rsidRPr="003D40E1">
        <w:rPr>
          <w:rFonts w:ascii="Helvetica" w:hAnsi="Helvetica" w:cs="Helvetica"/>
        </w:rPr>
        <w:t>to</w:t>
      </w:r>
      <w:r w:rsidRPr="003D40E1">
        <w:rPr>
          <w:rFonts w:ascii="Helvetica" w:hAnsi="Helvetica" w:cs="Helvetica"/>
          <w:spacing w:val="14"/>
        </w:rPr>
        <w:t xml:space="preserve"> </w:t>
      </w:r>
      <w:r w:rsidRPr="003D40E1">
        <w:rPr>
          <w:rFonts w:ascii="Helvetica" w:hAnsi="Helvetica" w:cs="Helvetica"/>
        </w:rPr>
        <w:t>sort</w:t>
      </w:r>
      <w:r w:rsidRPr="003D40E1">
        <w:rPr>
          <w:rFonts w:ascii="Helvetica" w:hAnsi="Helvetica" w:cs="Helvetica"/>
          <w:spacing w:val="12"/>
        </w:rPr>
        <w:t xml:space="preserve"> </w:t>
      </w:r>
      <w:r w:rsidRPr="003D40E1">
        <w:rPr>
          <w:rFonts w:ascii="Helvetica" w:hAnsi="Helvetica" w:cs="Helvetica"/>
          <w:spacing w:val="-1"/>
        </w:rPr>
        <w:t>into</w:t>
      </w:r>
      <w:r w:rsidRPr="003D40E1">
        <w:rPr>
          <w:rFonts w:ascii="Helvetica" w:hAnsi="Helvetica" w:cs="Helvetica"/>
          <w:spacing w:val="19"/>
        </w:rPr>
        <w:t xml:space="preserve"> </w:t>
      </w:r>
      <w:r w:rsidRPr="003D40E1">
        <w:rPr>
          <w:rFonts w:ascii="Helvetica" w:hAnsi="Helvetica" w:cs="Helvetica"/>
          <w:spacing w:val="-1"/>
        </w:rPr>
        <w:t>the</w:t>
      </w:r>
      <w:r w:rsidRPr="003D40E1">
        <w:rPr>
          <w:rFonts w:ascii="Helvetica" w:hAnsi="Helvetica" w:cs="Helvetica"/>
          <w:spacing w:val="47"/>
        </w:rPr>
        <w:t xml:space="preserve"> </w:t>
      </w:r>
      <w:r w:rsidRPr="003D40E1">
        <w:rPr>
          <w:rFonts w:ascii="Helvetica" w:hAnsi="Helvetica" w:cs="Helvetica"/>
          <w:spacing w:val="-1"/>
        </w:rPr>
        <w:t>box.</w:t>
      </w:r>
      <w:r w:rsidRPr="003D40E1">
        <w:rPr>
          <w:rFonts w:ascii="Helvetica" w:hAnsi="Helvetica" w:cs="Helvetica"/>
        </w:rPr>
        <w:t xml:space="preserve"> </w:t>
      </w:r>
      <w:r w:rsidRPr="003D40E1">
        <w:rPr>
          <w:rFonts w:ascii="Helvetica" w:hAnsi="Helvetica" w:cs="Helvetica"/>
          <w:i/>
        </w:rPr>
        <w:t xml:space="preserve">If </w:t>
      </w:r>
      <w:r w:rsidRPr="003D40E1">
        <w:rPr>
          <w:rFonts w:ascii="Helvetica" w:hAnsi="Helvetica" w:cs="Helvetica"/>
          <w:i/>
          <w:spacing w:val="-1"/>
        </w:rPr>
        <w:t>child points</w:t>
      </w:r>
      <w:r w:rsidRPr="003D40E1">
        <w:rPr>
          <w:rFonts w:ascii="Helvetica" w:hAnsi="Helvetica" w:cs="Helvetica"/>
          <w:i/>
          <w:spacing w:val="-2"/>
        </w:rPr>
        <w:t xml:space="preserve"> </w:t>
      </w:r>
      <w:r w:rsidRPr="003D40E1">
        <w:rPr>
          <w:rFonts w:ascii="Helvetica" w:hAnsi="Helvetica" w:cs="Helvetica"/>
          <w:i/>
        </w:rPr>
        <w:t xml:space="preserve">to </w:t>
      </w:r>
      <w:r w:rsidRPr="003D40E1">
        <w:rPr>
          <w:rFonts w:ascii="Helvetica" w:hAnsi="Helvetica" w:cs="Helvetica"/>
          <w:i/>
          <w:spacing w:val="-1"/>
        </w:rPr>
        <w:t>box</w:t>
      </w:r>
      <w:r w:rsidRPr="003D40E1">
        <w:rPr>
          <w:rFonts w:ascii="Helvetica" w:hAnsi="Helvetica" w:cs="Helvetica"/>
          <w:i/>
        </w:rPr>
        <w:t xml:space="preserve"> </w:t>
      </w:r>
      <w:r w:rsidRPr="003D40E1">
        <w:rPr>
          <w:rFonts w:ascii="Helvetica" w:hAnsi="Helvetica" w:cs="Helvetica"/>
          <w:i/>
          <w:spacing w:val="-2"/>
        </w:rPr>
        <w:t>as</w:t>
      </w:r>
      <w:r w:rsidRPr="003D40E1">
        <w:rPr>
          <w:rFonts w:ascii="Helvetica" w:hAnsi="Helvetica" w:cs="Helvetica"/>
          <w:i/>
          <w:spacing w:val="1"/>
        </w:rPr>
        <w:t xml:space="preserve"> </w:t>
      </w:r>
      <w:r w:rsidRPr="003D40E1">
        <w:rPr>
          <w:rFonts w:ascii="Helvetica" w:hAnsi="Helvetica" w:cs="Helvetica"/>
          <w:i/>
          <w:spacing w:val="-2"/>
        </w:rPr>
        <w:t>response,</w:t>
      </w:r>
      <w:r w:rsidRPr="003D40E1">
        <w:rPr>
          <w:rFonts w:ascii="Helvetica" w:hAnsi="Helvetica" w:cs="Helvetica"/>
          <w:i/>
          <w:spacing w:val="1"/>
        </w:rPr>
        <w:t xml:space="preserve"> </w:t>
      </w:r>
      <w:r w:rsidRPr="003D40E1">
        <w:rPr>
          <w:rFonts w:ascii="Helvetica" w:hAnsi="Helvetica" w:cs="Helvetica"/>
          <w:i/>
          <w:spacing w:val="-1"/>
        </w:rPr>
        <w:t>you</w:t>
      </w:r>
      <w:r w:rsidRPr="003D40E1">
        <w:rPr>
          <w:rFonts w:ascii="Helvetica" w:hAnsi="Helvetica" w:cs="Helvetica"/>
          <w:i/>
          <w:spacing w:val="-3"/>
        </w:rPr>
        <w:t xml:space="preserve"> </w:t>
      </w:r>
      <w:r w:rsidRPr="003D40E1">
        <w:rPr>
          <w:rFonts w:ascii="Helvetica" w:hAnsi="Helvetica" w:cs="Helvetica"/>
          <w:i/>
        </w:rPr>
        <w:t xml:space="preserve">may </w:t>
      </w:r>
      <w:r w:rsidRPr="003D40E1">
        <w:rPr>
          <w:rFonts w:ascii="Helvetica" w:hAnsi="Helvetica" w:cs="Helvetica"/>
          <w:i/>
          <w:spacing w:val="-1"/>
        </w:rPr>
        <w:t>sort</w:t>
      </w:r>
      <w:r w:rsidRPr="003D40E1">
        <w:rPr>
          <w:rFonts w:ascii="Helvetica" w:hAnsi="Helvetica" w:cs="Helvetica"/>
          <w:i/>
          <w:spacing w:val="-2"/>
        </w:rPr>
        <w:t xml:space="preserve"> </w:t>
      </w:r>
      <w:r w:rsidRPr="003D40E1">
        <w:rPr>
          <w:rFonts w:ascii="Helvetica" w:hAnsi="Helvetica" w:cs="Helvetica"/>
          <w:i/>
          <w:spacing w:val="-1"/>
        </w:rPr>
        <w:t>the</w:t>
      </w:r>
      <w:r w:rsidRPr="003D40E1">
        <w:rPr>
          <w:rFonts w:ascii="Helvetica" w:hAnsi="Helvetica" w:cs="Helvetica"/>
          <w:i/>
        </w:rPr>
        <w:t xml:space="preserve"> </w:t>
      </w:r>
      <w:r w:rsidRPr="003D40E1">
        <w:rPr>
          <w:rFonts w:ascii="Helvetica" w:hAnsi="Helvetica" w:cs="Helvetica"/>
          <w:i/>
          <w:spacing w:val="-1"/>
        </w:rPr>
        <w:t>card for</w:t>
      </w:r>
      <w:r w:rsidRPr="003D40E1">
        <w:rPr>
          <w:rFonts w:ascii="Helvetica" w:hAnsi="Helvetica" w:cs="Helvetica"/>
          <w:i/>
          <w:spacing w:val="-2"/>
        </w:rPr>
        <w:t xml:space="preserve"> </w:t>
      </w:r>
      <w:r w:rsidRPr="003D40E1">
        <w:rPr>
          <w:rFonts w:ascii="Helvetica" w:hAnsi="Helvetica" w:cs="Helvetica"/>
          <w:i/>
          <w:spacing w:val="-1"/>
        </w:rPr>
        <w:t xml:space="preserve">child </w:t>
      </w:r>
      <w:r w:rsidRPr="003D40E1">
        <w:rPr>
          <w:rFonts w:ascii="Helvetica" w:hAnsi="Helvetica" w:cs="Helvetica"/>
          <w:i/>
        </w:rPr>
        <w:t xml:space="preserve">in </w:t>
      </w:r>
      <w:r w:rsidRPr="003D40E1">
        <w:rPr>
          <w:rFonts w:ascii="Helvetica" w:hAnsi="Helvetica" w:cs="Helvetica"/>
          <w:i/>
          <w:spacing w:val="-1"/>
        </w:rPr>
        <w:t>that</w:t>
      </w:r>
      <w:r w:rsidRPr="003D40E1">
        <w:rPr>
          <w:rFonts w:ascii="Helvetica" w:hAnsi="Helvetica" w:cs="Helvetica"/>
          <w:i/>
        </w:rPr>
        <w:t xml:space="preserve"> </w:t>
      </w:r>
      <w:r w:rsidRPr="003D40E1">
        <w:rPr>
          <w:rFonts w:ascii="Helvetica" w:hAnsi="Helvetica" w:cs="Helvetica"/>
          <w:i/>
          <w:spacing w:val="-1"/>
        </w:rPr>
        <w:t>location.</w:t>
      </w:r>
    </w:p>
    <w:p w14:paraId="4C6853FE" w14:textId="77777777" w:rsidR="007D3800" w:rsidRPr="003D40E1" w:rsidRDefault="007D3800" w:rsidP="003D40E1">
      <w:pPr>
        <w:pStyle w:val="ListParagraph"/>
        <w:numPr>
          <w:ilvl w:val="0"/>
          <w:numId w:val="67"/>
        </w:numPr>
        <w:ind w:left="810"/>
        <w:rPr>
          <w:rFonts w:ascii="Helvetica" w:eastAsia="Calibri" w:hAnsi="Helvetica" w:cs="Helvetica"/>
        </w:rPr>
      </w:pPr>
      <w:r w:rsidRPr="003D40E1">
        <w:rPr>
          <w:rFonts w:ascii="Helvetica" w:eastAsia="Calibri" w:hAnsi="Helvetica" w:cs="Helvetica"/>
          <w:i/>
        </w:rPr>
        <w:t xml:space="preserve">Do </w:t>
      </w:r>
      <w:r w:rsidRPr="003D40E1">
        <w:rPr>
          <w:rFonts w:ascii="Helvetica" w:eastAsia="Calibri" w:hAnsi="Helvetica" w:cs="Helvetica"/>
          <w:i/>
          <w:spacing w:val="-1"/>
        </w:rPr>
        <w:t>not</w:t>
      </w:r>
      <w:r w:rsidRPr="003D40E1">
        <w:rPr>
          <w:rFonts w:ascii="Helvetica" w:eastAsia="Calibri" w:hAnsi="Helvetica" w:cs="Helvetica"/>
          <w:i/>
        </w:rPr>
        <w:t xml:space="preserve"> </w:t>
      </w:r>
      <w:r w:rsidRPr="003D40E1">
        <w:rPr>
          <w:rFonts w:ascii="Helvetica" w:eastAsia="Calibri" w:hAnsi="Helvetica" w:cs="Helvetica"/>
          <w:i/>
          <w:spacing w:val="-1"/>
        </w:rPr>
        <w:t>provide</w:t>
      </w:r>
      <w:r w:rsidRPr="003D40E1">
        <w:rPr>
          <w:rFonts w:ascii="Helvetica" w:eastAsia="Calibri" w:hAnsi="Helvetica" w:cs="Helvetica"/>
          <w:i/>
        </w:rPr>
        <w:t xml:space="preserve"> </w:t>
      </w:r>
      <w:r w:rsidRPr="003D40E1">
        <w:rPr>
          <w:rFonts w:ascii="Helvetica" w:eastAsia="Calibri" w:hAnsi="Helvetica" w:cs="Helvetica"/>
          <w:i/>
          <w:spacing w:val="-1"/>
        </w:rPr>
        <w:t>any</w:t>
      </w:r>
      <w:r w:rsidRPr="003D40E1">
        <w:rPr>
          <w:rFonts w:ascii="Helvetica" w:eastAsia="Calibri" w:hAnsi="Helvetica" w:cs="Helvetica"/>
          <w:i/>
        </w:rPr>
        <w:t xml:space="preserve"> </w:t>
      </w:r>
      <w:r w:rsidRPr="003D40E1">
        <w:rPr>
          <w:rFonts w:ascii="Helvetica" w:eastAsia="Calibri" w:hAnsi="Helvetica" w:cs="Helvetica"/>
          <w:i/>
          <w:spacing w:val="-1"/>
        </w:rPr>
        <w:t xml:space="preserve">feedback. You can say: </w:t>
      </w:r>
      <w:r w:rsidRPr="003D40E1">
        <w:rPr>
          <w:rFonts w:ascii="Helvetica" w:eastAsia="Calibri" w:hAnsi="Helvetica" w:cs="Helvetica"/>
          <w:spacing w:val="-1"/>
        </w:rPr>
        <w:t>“</w:t>
      </w:r>
      <w:r w:rsidRPr="003D40E1">
        <w:rPr>
          <w:rFonts w:ascii="Helvetica" w:eastAsia="Calibri" w:hAnsi="Helvetica" w:cs="Helvetica"/>
          <w:b/>
          <w:bCs/>
          <w:spacing w:val="-1"/>
        </w:rPr>
        <w:t>LET’S</w:t>
      </w:r>
      <w:r w:rsidRPr="003D40E1">
        <w:rPr>
          <w:rFonts w:ascii="Helvetica" w:eastAsia="Calibri" w:hAnsi="Helvetica" w:cs="Helvetica"/>
          <w:b/>
          <w:bCs/>
        </w:rPr>
        <w:t xml:space="preserve"> DO</w:t>
      </w:r>
      <w:r w:rsidRPr="003D40E1">
        <w:rPr>
          <w:rFonts w:ascii="Helvetica" w:eastAsia="Calibri" w:hAnsi="Helvetica" w:cs="Helvetica"/>
          <w:b/>
          <w:bCs/>
          <w:spacing w:val="-3"/>
        </w:rPr>
        <w:t xml:space="preserve"> </w:t>
      </w:r>
      <w:r w:rsidRPr="003D40E1">
        <w:rPr>
          <w:rFonts w:ascii="Helvetica" w:eastAsia="Calibri" w:hAnsi="Helvetica" w:cs="Helvetica"/>
          <w:b/>
          <w:bCs/>
          <w:spacing w:val="-1"/>
        </w:rPr>
        <w:t>ANOTHER</w:t>
      </w:r>
      <w:r w:rsidRPr="003D40E1">
        <w:rPr>
          <w:rFonts w:ascii="Helvetica" w:eastAsia="Calibri" w:hAnsi="Helvetica" w:cs="Helvetica"/>
          <w:b/>
          <w:bCs/>
        </w:rPr>
        <w:t xml:space="preserve"> </w:t>
      </w:r>
      <w:r w:rsidRPr="003D40E1">
        <w:rPr>
          <w:rFonts w:ascii="Helvetica" w:eastAsia="Calibri" w:hAnsi="Helvetica" w:cs="Helvetica"/>
          <w:b/>
          <w:bCs/>
          <w:spacing w:val="-1"/>
        </w:rPr>
        <w:t xml:space="preserve">ONE” </w:t>
      </w:r>
      <w:r w:rsidRPr="003D40E1">
        <w:rPr>
          <w:rFonts w:ascii="Helvetica" w:eastAsia="Calibri" w:hAnsi="Helvetica" w:cs="Helvetica"/>
        </w:rPr>
        <w:t>or</w:t>
      </w:r>
      <w:r w:rsidRPr="003D40E1">
        <w:rPr>
          <w:rFonts w:ascii="Helvetica" w:eastAsia="Calibri" w:hAnsi="Helvetica" w:cs="Helvetica"/>
          <w:spacing w:val="-2"/>
        </w:rPr>
        <w:t xml:space="preserve"> </w:t>
      </w:r>
      <w:r w:rsidRPr="003D40E1">
        <w:rPr>
          <w:rFonts w:ascii="Helvetica" w:eastAsia="Calibri" w:hAnsi="Helvetica" w:cs="Helvetica"/>
          <w:b/>
          <w:bCs/>
          <w:spacing w:val="-1"/>
        </w:rPr>
        <w:t>“LET’S</w:t>
      </w:r>
      <w:r w:rsidRPr="003D40E1">
        <w:rPr>
          <w:rFonts w:ascii="Helvetica" w:eastAsia="Calibri" w:hAnsi="Helvetica" w:cs="Helvetica"/>
          <w:b/>
          <w:bCs/>
        </w:rPr>
        <w:t xml:space="preserve"> </w:t>
      </w:r>
      <w:r w:rsidRPr="003D40E1">
        <w:rPr>
          <w:rFonts w:ascii="Helvetica" w:eastAsia="Calibri" w:hAnsi="Helvetica" w:cs="Helvetica"/>
          <w:b/>
          <w:bCs/>
          <w:spacing w:val="-2"/>
        </w:rPr>
        <w:t>DO</w:t>
      </w:r>
      <w:r w:rsidRPr="003D40E1">
        <w:rPr>
          <w:rFonts w:ascii="Helvetica" w:eastAsia="Calibri" w:hAnsi="Helvetica" w:cs="Helvetica"/>
          <w:b/>
          <w:bCs/>
        </w:rPr>
        <w:t xml:space="preserve"> IT</w:t>
      </w:r>
      <w:r w:rsidRPr="003D40E1">
        <w:rPr>
          <w:rFonts w:ascii="Helvetica" w:eastAsia="Calibri" w:hAnsi="Helvetica" w:cs="Helvetica"/>
          <w:b/>
          <w:bCs/>
          <w:spacing w:val="-2"/>
        </w:rPr>
        <w:t xml:space="preserve"> </w:t>
      </w:r>
      <w:r w:rsidRPr="003D40E1">
        <w:rPr>
          <w:rFonts w:ascii="Helvetica" w:eastAsia="Calibri" w:hAnsi="Helvetica" w:cs="Helvetica"/>
          <w:b/>
          <w:bCs/>
          <w:spacing w:val="-1"/>
        </w:rPr>
        <w:t>AGAIN”</w:t>
      </w:r>
    </w:p>
    <w:p w14:paraId="596B0F03" w14:textId="77777777" w:rsidR="007D3800" w:rsidRPr="00FC554B" w:rsidRDefault="007D3800" w:rsidP="00DE2669">
      <w:pPr>
        <w:rPr>
          <w:rFonts w:ascii="Helvetica" w:eastAsia="Calibri" w:hAnsi="Helvetica" w:cs="Helvetica"/>
          <w:b/>
          <w:bCs/>
        </w:rPr>
      </w:pPr>
    </w:p>
    <w:p w14:paraId="3E6A754F" w14:textId="77777777" w:rsidR="007D3800" w:rsidRDefault="007D3800" w:rsidP="00DE2669">
      <w:pPr>
        <w:rPr>
          <w:rFonts w:ascii="Helvetica" w:hAnsi="Helvetica" w:cs="Helvetica"/>
        </w:rPr>
      </w:pPr>
      <w:r w:rsidRPr="00FC554B">
        <w:rPr>
          <w:rFonts w:ascii="Helvetica" w:eastAsiaTheme="minorHAnsi" w:hAnsi="Helvetica" w:cs="Helvetica"/>
          <w:noProof/>
          <w:lang w:bidi="th-TH"/>
        </w:rPr>
        <mc:AlternateContent>
          <mc:Choice Requires="wps">
            <w:drawing>
              <wp:inline distT="0" distB="0" distL="0" distR="0" wp14:anchorId="615A850E" wp14:editId="2F8337F6">
                <wp:extent cx="2889250" cy="2173184"/>
                <wp:effectExtent l="0" t="0" r="6350" b="17780"/>
                <wp:docPr id="483"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17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46"/>
                              <w:gridCol w:w="4086"/>
                            </w:tblGrid>
                            <w:tr w:rsidR="00A72395" w14:paraId="6B265768" w14:textId="77777777">
                              <w:trPr>
                                <w:trHeight w:hRule="exact" w:val="548"/>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0B4906C2" w14:textId="77777777" w:rsidR="00A72395" w:rsidRDefault="00A72395">
                                  <w:pPr>
                                    <w:spacing w:line="264" w:lineRule="exact"/>
                                    <w:ind w:left="102"/>
                                    <w:rPr>
                                      <w:rFonts w:ascii="Calibri" w:eastAsia="Calibri" w:hAnsi="Calibri" w:cs="Calibri"/>
                                    </w:rPr>
                                  </w:pPr>
                                  <w:r>
                                    <w:rPr>
                                      <w:rFonts w:ascii="Calibri"/>
                                      <w:sz w:val="22"/>
                                    </w:rPr>
                                    <w:t>1</w:t>
                                  </w:r>
                                </w:p>
                              </w:tc>
                              <w:tc>
                                <w:tcPr>
                                  <w:tcW w:w="4086" w:type="dxa"/>
                                  <w:tcBorders>
                                    <w:top w:val="single" w:sz="5" w:space="0" w:color="000000"/>
                                    <w:left w:val="single" w:sz="5" w:space="0" w:color="000000"/>
                                    <w:bottom w:val="single" w:sz="5" w:space="0" w:color="000000"/>
                                    <w:right w:val="single" w:sz="5" w:space="0" w:color="000000"/>
                                  </w:tcBorders>
                                  <w:shd w:val="clear" w:color="auto" w:fill="A6A6A6"/>
                                </w:tcPr>
                                <w:p w14:paraId="0B94EBCA"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r w:rsidR="00A72395" w14:paraId="091AF1AF"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38F4255F" w14:textId="77777777" w:rsidR="00A72395" w:rsidRDefault="00A72395">
                                  <w:pPr>
                                    <w:spacing w:line="264" w:lineRule="exact"/>
                                    <w:ind w:left="102"/>
                                    <w:rPr>
                                      <w:rFonts w:ascii="Calibri" w:eastAsia="Calibri" w:hAnsi="Calibri" w:cs="Calibri"/>
                                    </w:rPr>
                                  </w:pPr>
                                  <w:r>
                                    <w:rPr>
                                      <w:rFonts w:ascii="Calibri"/>
                                      <w:sz w:val="22"/>
                                    </w:rPr>
                                    <w:t>2</w:t>
                                  </w:r>
                                </w:p>
                              </w:tc>
                              <w:tc>
                                <w:tcPr>
                                  <w:tcW w:w="4086" w:type="dxa"/>
                                  <w:tcBorders>
                                    <w:top w:val="single" w:sz="5" w:space="0" w:color="000000"/>
                                    <w:left w:val="single" w:sz="5" w:space="0" w:color="000000"/>
                                    <w:bottom w:val="single" w:sz="5" w:space="0" w:color="000000"/>
                                    <w:right w:val="single" w:sz="5" w:space="0" w:color="000000"/>
                                  </w:tcBorders>
                                </w:tcPr>
                                <w:p w14:paraId="094A7945"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5CC3DBCD"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69B68117" w14:textId="77777777" w:rsidR="00A72395" w:rsidRDefault="00A72395">
                                  <w:pPr>
                                    <w:spacing w:line="264" w:lineRule="exact"/>
                                    <w:ind w:left="102"/>
                                    <w:rPr>
                                      <w:rFonts w:ascii="Calibri" w:eastAsia="Calibri" w:hAnsi="Calibri" w:cs="Calibri"/>
                                    </w:rPr>
                                  </w:pPr>
                                  <w:r>
                                    <w:rPr>
                                      <w:rFonts w:ascii="Calibri"/>
                                      <w:sz w:val="22"/>
                                    </w:rPr>
                                    <w:t>3</w:t>
                                  </w:r>
                                </w:p>
                              </w:tc>
                              <w:tc>
                                <w:tcPr>
                                  <w:tcW w:w="4086" w:type="dxa"/>
                                  <w:tcBorders>
                                    <w:top w:val="single" w:sz="5" w:space="0" w:color="000000"/>
                                    <w:left w:val="single" w:sz="5" w:space="0" w:color="000000"/>
                                    <w:bottom w:val="single" w:sz="5" w:space="0" w:color="000000"/>
                                    <w:right w:val="single" w:sz="5" w:space="0" w:color="000000"/>
                                  </w:tcBorders>
                                  <w:shd w:val="clear" w:color="auto" w:fill="A6A6A6"/>
                                </w:tcPr>
                                <w:p w14:paraId="19834A3E"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r w:rsidR="00A72395" w14:paraId="144F1040"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60D438EA" w14:textId="77777777" w:rsidR="00A72395" w:rsidRDefault="00A72395">
                                  <w:pPr>
                                    <w:spacing w:line="264" w:lineRule="exact"/>
                                    <w:ind w:left="102"/>
                                    <w:rPr>
                                      <w:rFonts w:ascii="Calibri" w:eastAsia="Calibri" w:hAnsi="Calibri" w:cs="Calibri"/>
                                    </w:rPr>
                                  </w:pPr>
                                  <w:r>
                                    <w:rPr>
                                      <w:rFonts w:ascii="Calibri"/>
                                      <w:sz w:val="22"/>
                                    </w:rPr>
                                    <w:t>4</w:t>
                                  </w:r>
                                </w:p>
                              </w:tc>
                              <w:tc>
                                <w:tcPr>
                                  <w:tcW w:w="4086" w:type="dxa"/>
                                  <w:tcBorders>
                                    <w:top w:val="single" w:sz="5" w:space="0" w:color="000000"/>
                                    <w:left w:val="single" w:sz="5" w:space="0" w:color="000000"/>
                                    <w:bottom w:val="single" w:sz="5" w:space="0" w:color="000000"/>
                                    <w:right w:val="single" w:sz="5" w:space="0" w:color="000000"/>
                                  </w:tcBorders>
                                </w:tcPr>
                                <w:p w14:paraId="489842FF"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5469DF98" w14:textId="77777777" w:rsidTr="00D06365">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382F1209" w14:textId="77777777" w:rsidR="00A72395" w:rsidRDefault="00A72395">
                                  <w:pPr>
                                    <w:spacing w:line="264" w:lineRule="exact"/>
                                    <w:ind w:left="102"/>
                                    <w:rPr>
                                      <w:rFonts w:ascii="Calibri" w:eastAsia="Calibri" w:hAnsi="Calibri" w:cs="Calibri"/>
                                    </w:rPr>
                                  </w:pPr>
                                  <w:r>
                                    <w:rPr>
                                      <w:rFonts w:ascii="Calibri"/>
                                      <w:sz w:val="22"/>
                                    </w:rPr>
                                    <w:t>5</w:t>
                                  </w:r>
                                </w:p>
                              </w:tc>
                              <w:tc>
                                <w:tcPr>
                                  <w:tcW w:w="4086" w:type="dxa"/>
                                  <w:tcBorders>
                                    <w:top w:val="single" w:sz="5" w:space="0" w:color="000000"/>
                                    <w:left w:val="single" w:sz="5" w:space="0" w:color="000000"/>
                                    <w:bottom w:val="single" w:sz="5" w:space="0" w:color="000000"/>
                                    <w:right w:val="single" w:sz="5" w:space="0" w:color="000000"/>
                                  </w:tcBorders>
                                  <w:shd w:val="clear" w:color="auto" w:fill="A6A6A6"/>
                                </w:tcPr>
                                <w:p w14:paraId="00D3B240"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2C18FB28" w14:textId="77777777" w:rsidTr="00D06365">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uto"/>
                                </w:tcPr>
                                <w:p w14:paraId="6BB63C14" w14:textId="4BC90452" w:rsidR="00A72395" w:rsidRDefault="00A72395">
                                  <w:pPr>
                                    <w:spacing w:line="264" w:lineRule="exact"/>
                                    <w:ind w:left="102"/>
                                    <w:rPr>
                                      <w:rFonts w:ascii="Calibri"/>
                                      <w:sz w:val="22"/>
                                    </w:rPr>
                                  </w:pPr>
                                  <w:r w:rsidRPr="00FC554B">
                                    <w:rPr>
                                      <w:rFonts w:asciiTheme="minorHAnsi" w:hAnsiTheme="minorHAnsi" w:cs="Helvetica"/>
                                      <w:sz w:val="22"/>
                                      <w:szCs w:val="22"/>
                                    </w:rPr>
                                    <w:t>6</w:t>
                                  </w:r>
                                </w:p>
                              </w:tc>
                              <w:tc>
                                <w:tcPr>
                                  <w:tcW w:w="4086" w:type="dxa"/>
                                  <w:tcBorders>
                                    <w:top w:val="single" w:sz="5" w:space="0" w:color="000000"/>
                                    <w:left w:val="single" w:sz="5" w:space="0" w:color="000000"/>
                                    <w:bottom w:val="single" w:sz="5" w:space="0" w:color="000000"/>
                                    <w:right w:val="single" w:sz="5" w:space="0" w:color="000000"/>
                                  </w:tcBorders>
                                  <w:shd w:val="clear" w:color="auto" w:fill="auto"/>
                                </w:tcPr>
                                <w:p w14:paraId="492BB058" w14:textId="79B79FDE" w:rsidR="00A72395" w:rsidRDefault="00A72395">
                                  <w:pPr>
                                    <w:tabs>
                                      <w:tab w:val="left" w:pos="1542"/>
                                    </w:tabs>
                                    <w:spacing w:line="264" w:lineRule="exact"/>
                                    <w:ind w:left="102"/>
                                    <w:rPr>
                                      <w:rFonts w:ascii="Calibri" w:eastAsia="Calibri" w:hAnsi="Calibri" w:cs="Calibri"/>
                                      <w:spacing w:val="-1"/>
                                      <w:sz w:val="22"/>
                                      <w:szCs w:val="22"/>
                                    </w:rPr>
                                  </w:pPr>
                                  <w:r w:rsidRPr="00FC554B">
                                    <w:rPr>
                                      <w:rFonts w:asciiTheme="minorHAnsi" w:eastAsia="Calibri" w:hAnsiTheme="minorHAnsi" w:cs="Helvetica"/>
                                      <w:spacing w:val="-1"/>
                                      <w:sz w:val="22"/>
                                      <w:szCs w:val="22"/>
                                    </w:rPr>
                                    <w:t>(blue</w:t>
                                  </w:r>
                                  <w:r w:rsidRPr="00FC554B">
                                    <w:rPr>
                                      <w:rFonts w:asciiTheme="minorHAnsi" w:eastAsia="Calibri" w:hAnsiTheme="minorHAnsi" w:cs="Helvetica"/>
                                      <w:sz w:val="22"/>
                                      <w:szCs w:val="22"/>
                                    </w:rPr>
                                    <w:t xml:space="preserve"> </w:t>
                                  </w:r>
                                  <w:r w:rsidRPr="00FC554B">
                                    <w:rPr>
                                      <w:rFonts w:asciiTheme="minorHAnsi" w:eastAsia="Calibri" w:hAnsiTheme="minorHAnsi" w:cs="Helvetica"/>
                                      <w:spacing w:val="-1"/>
                                      <w:sz w:val="22"/>
                                      <w:szCs w:val="22"/>
                                    </w:rPr>
                                    <w:t>boat)</w:t>
                                  </w:r>
                                  <w:r w:rsidRPr="00FC554B">
                                    <w:rPr>
                                      <w:rFonts w:asciiTheme="minorHAnsi" w:eastAsia="Calibri" w:hAnsiTheme="minorHAnsi" w:cs="Helvetica"/>
                                      <w:spacing w:val="-1"/>
                                      <w:sz w:val="22"/>
                                      <w:szCs w:val="22"/>
                                    </w:rPr>
                                    <w:tab/>
                                  </w:r>
                                  <w:r w:rsidRPr="00FC554B">
                                    <w:rPr>
                                      <w:rFonts w:asciiTheme="minorHAnsi" w:eastAsia="Calibri" w:hAnsiTheme="minorHAnsi" w:cs="Helvetica"/>
                                      <w:b/>
                                      <w:bCs/>
                                      <w:sz w:val="22"/>
                                      <w:szCs w:val="22"/>
                                    </w:rPr>
                                    <w:t>“HERE</w:t>
                                  </w:r>
                                  <w:r w:rsidRPr="00FC554B">
                                    <w:rPr>
                                      <w:rFonts w:asciiTheme="minorHAnsi" w:eastAsia="Calibri" w:hAnsiTheme="minorHAnsi" w:cs="Helvetica"/>
                                      <w:b/>
                                      <w:bCs/>
                                      <w:spacing w:val="-2"/>
                                      <w:sz w:val="22"/>
                                      <w:szCs w:val="22"/>
                                    </w:rPr>
                                    <w:t xml:space="preserve"> </w:t>
                                  </w:r>
                                  <w:r w:rsidRPr="00FC554B">
                                    <w:rPr>
                                      <w:rFonts w:asciiTheme="minorHAnsi" w:eastAsia="Calibri" w:hAnsiTheme="minorHAnsi" w:cs="Helvetica"/>
                                      <w:b/>
                                      <w:bCs/>
                                      <w:sz w:val="22"/>
                                      <w:szCs w:val="22"/>
                                    </w:rPr>
                                    <w:t>IS</w:t>
                                  </w:r>
                                  <w:r w:rsidRPr="00FC554B">
                                    <w:rPr>
                                      <w:rFonts w:asciiTheme="minorHAnsi" w:eastAsia="Calibri" w:hAnsiTheme="minorHAnsi" w:cs="Helvetica"/>
                                      <w:b/>
                                      <w:bCs/>
                                      <w:spacing w:val="-2"/>
                                      <w:sz w:val="22"/>
                                      <w:szCs w:val="22"/>
                                    </w:rPr>
                                    <w:t xml:space="preserve"> </w:t>
                                  </w:r>
                                  <w:r w:rsidRPr="00FC554B">
                                    <w:rPr>
                                      <w:rFonts w:asciiTheme="minorHAnsi" w:eastAsia="Calibri" w:hAnsiTheme="minorHAnsi" w:cs="Helvetica"/>
                                      <w:b/>
                                      <w:bCs/>
                                      <w:sz w:val="22"/>
                                      <w:szCs w:val="22"/>
                                    </w:rPr>
                                    <w:t>A</w:t>
                                  </w:r>
                                  <w:r w:rsidRPr="00FC554B">
                                    <w:rPr>
                                      <w:rFonts w:asciiTheme="minorHAnsi" w:eastAsia="Calibri" w:hAnsiTheme="minorHAnsi" w:cs="Helvetica"/>
                                      <w:b/>
                                      <w:bCs/>
                                      <w:spacing w:val="-2"/>
                                      <w:sz w:val="22"/>
                                      <w:szCs w:val="22"/>
                                    </w:rPr>
                                    <w:t xml:space="preserve"> </w:t>
                                  </w:r>
                                  <w:r w:rsidRPr="00FC554B">
                                    <w:rPr>
                                      <w:rFonts w:asciiTheme="minorHAnsi" w:eastAsia="Calibri" w:hAnsiTheme="minorHAnsi" w:cs="Helvetica"/>
                                      <w:b/>
                                      <w:bCs/>
                                      <w:spacing w:val="-1"/>
                                      <w:sz w:val="22"/>
                                      <w:szCs w:val="22"/>
                                    </w:rPr>
                                    <w:t>BLUE</w:t>
                                  </w:r>
                                  <w:r w:rsidRPr="00FC554B">
                                    <w:rPr>
                                      <w:rFonts w:asciiTheme="minorHAnsi" w:eastAsia="Calibri" w:hAnsiTheme="minorHAnsi" w:cs="Helvetica"/>
                                      <w:b/>
                                      <w:bCs/>
                                      <w:sz w:val="22"/>
                                      <w:szCs w:val="22"/>
                                    </w:rPr>
                                    <w:t xml:space="preserve"> </w:t>
                                  </w:r>
                                  <w:r w:rsidRPr="00FC554B">
                                    <w:rPr>
                                      <w:rFonts w:asciiTheme="minorHAnsi" w:eastAsia="Calibri" w:hAnsiTheme="minorHAnsi" w:cs="Helvetica"/>
                                      <w:b/>
                                      <w:bCs/>
                                      <w:spacing w:val="-2"/>
                                      <w:sz w:val="22"/>
                                      <w:szCs w:val="22"/>
                                    </w:rPr>
                                    <w:t>ONE.”</w:t>
                                  </w:r>
                                </w:p>
                              </w:tc>
                            </w:tr>
                          </w:tbl>
                          <w:p w14:paraId="7CB3B9B6"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615A850E" id="Text Box 483" o:spid="_x0000_s1273" type="#_x0000_t202" style="width:227.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46"/>
                        <w:gridCol w:w="4086"/>
                      </w:tblGrid>
                      <w:tr w:rsidR="00A72395" w14:paraId="6B265768" w14:textId="77777777">
                        <w:trPr>
                          <w:trHeight w:hRule="exact" w:val="548"/>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0B4906C2" w14:textId="77777777" w:rsidR="00A72395" w:rsidRDefault="00A72395">
                            <w:pPr>
                              <w:spacing w:line="264" w:lineRule="exact"/>
                              <w:ind w:left="102"/>
                              <w:rPr>
                                <w:rFonts w:ascii="Calibri" w:eastAsia="Calibri" w:hAnsi="Calibri" w:cs="Calibri"/>
                              </w:rPr>
                            </w:pPr>
                            <w:r>
                              <w:rPr>
                                <w:rFonts w:ascii="Calibri"/>
                                <w:sz w:val="22"/>
                              </w:rPr>
                              <w:t>1</w:t>
                            </w:r>
                          </w:p>
                        </w:tc>
                        <w:tc>
                          <w:tcPr>
                            <w:tcW w:w="4086" w:type="dxa"/>
                            <w:tcBorders>
                              <w:top w:val="single" w:sz="5" w:space="0" w:color="000000"/>
                              <w:left w:val="single" w:sz="5" w:space="0" w:color="000000"/>
                              <w:bottom w:val="single" w:sz="5" w:space="0" w:color="000000"/>
                              <w:right w:val="single" w:sz="5" w:space="0" w:color="000000"/>
                            </w:tcBorders>
                            <w:shd w:val="clear" w:color="auto" w:fill="A6A6A6"/>
                          </w:tcPr>
                          <w:p w14:paraId="0B94EBCA"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r w:rsidR="00A72395" w14:paraId="091AF1AF"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38F4255F" w14:textId="77777777" w:rsidR="00A72395" w:rsidRDefault="00A72395">
                            <w:pPr>
                              <w:spacing w:line="264" w:lineRule="exact"/>
                              <w:ind w:left="102"/>
                              <w:rPr>
                                <w:rFonts w:ascii="Calibri" w:eastAsia="Calibri" w:hAnsi="Calibri" w:cs="Calibri"/>
                              </w:rPr>
                            </w:pPr>
                            <w:r>
                              <w:rPr>
                                <w:rFonts w:ascii="Calibri"/>
                                <w:sz w:val="22"/>
                              </w:rPr>
                              <w:t>2</w:t>
                            </w:r>
                          </w:p>
                        </w:tc>
                        <w:tc>
                          <w:tcPr>
                            <w:tcW w:w="4086" w:type="dxa"/>
                            <w:tcBorders>
                              <w:top w:val="single" w:sz="5" w:space="0" w:color="000000"/>
                              <w:left w:val="single" w:sz="5" w:space="0" w:color="000000"/>
                              <w:bottom w:val="single" w:sz="5" w:space="0" w:color="000000"/>
                              <w:right w:val="single" w:sz="5" w:space="0" w:color="000000"/>
                            </w:tcBorders>
                          </w:tcPr>
                          <w:p w14:paraId="094A7945"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5CC3DBCD"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69B68117" w14:textId="77777777" w:rsidR="00A72395" w:rsidRDefault="00A72395">
                            <w:pPr>
                              <w:spacing w:line="264" w:lineRule="exact"/>
                              <w:ind w:left="102"/>
                              <w:rPr>
                                <w:rFonts w:ascii="Calibri" w:eastAsia="Calibri" w:hAnsi="Calibri" w:cs="Calibri"/>
                              </w:rPr>
                            </w:pPr>
                            <w:r>
                              <w:rPr>
                                <w:rFonts w:ascii="Calibri"/>
                                <w:sz w:val="22"/>
                              </w:rPr>
                              <w:t>3</w:t>
                            </w:r>
                          </w:p>
                        </w:tc>
                        <w:tc>
                          <w:tcPr>
                            <w:tcW w:w="4086" w:type="dxa"/>
                            <w:tcBorders>
                              <w:top w:val="single" w:sz="5" w:space="0" w:color="000000"/>
                              <w:left w:val="single" w:sz="5" w:space="0" w:color="000000"/>
                              <w:bottom w:val="single" w:sz="5" w:space="0" w:color="000000"/>
                              <w:right w:val="single" w:sz="5" w:space="0" w:color="000000"/>
                            </w:tcBorders>
                            <w:shd w:val="clear" w:color="auto" w:fill="A6A6A6"/>
                          </w:tcPr>
                          <w:p w14:paraId="19834A3E"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BLUE</w:t>
                            </w:r>
                            <w:r>
                              <w:rPr>
                                <w:rFonts w:ascii="Calibri" w:eastAsia="Calibri" w:hAnsi="Calibri" w:cs="Calibri"/>
                                <w:b/>
                                <w:bCs/>
                                <w:sz w:val="22"/>
                                <w:szCs w:val="22"/>
                              </w:rPr>
                              <w:t xml:space="preserve"> </w:t>
                            </w:r>
                            <w:r>
                              <w:rPr>
                                <w:rFonts w:ascii="Calibri" w:eastAsia="Calibri" w:hAnsi="Calibri" w:cs="Calibri"/>
                                <w:b/>
                                <w:bCs/>
                                <w:spacing w:val="-2"/>
                                <w:sz w:val="22"/>
                                <w:szCs w:val="22"/>
                              </w:rPr>
                              <w:t>ONE.”</w:t>
                            </w:r>
                          </w:p>
                        </w:tc>
                      </w:tr>
                      <w:tr w:rsidR="00A72395" w14:paraId="144F1040"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60D438EA" w14:textId="77777777" w:rsidR="00A72395" w:rsidRDefault="00A72395">
                            <w:pPr>
                              <w:spacing w:line="264" w:lineRule="exact"/>
                              <w:ind w:left="102"/>
                              <w:rPr>
                                <w:rFonts w:ascii="Calibri" w:eastAsia="Calibri" w:hAnsi="Calibri" w:cs="Calibri"/>
                              </w:rPr>
                            </w:pPr>
                            <w:r>
                              <w:rPr>
                                <w:rFonts w:ascii="Calibri"/>
                                <w:sz w:val="22"/>
                              </w:rPr>
                              <w:t>4</w:t>
                            </w:r>
                          </w:p>
                        </w:tc>
                        <w:tc>
                          <w:tcPr>
                            <w:tcW w:w="4086" w:type="dxa"/>
                            <w:tcBorders>
                              <w:top w:val="single" w:sz="5" w:space="0" w:color="000000"/>
                              <w:left w:val="single" w:sz="5" w:space="0" w:color="000000"/>
                              <w:bottom w:val="single" w:sz="5" w:space="0" w:color="000000"/>
                              <w:right w:val="single" w:sz="5" w:space="0" w:color="000000"/>
                            </w:tcBorders>
                          </w:tcPr>
                          <w:p w14:paraId="489842FF"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5469DF98" w14:textId="77777777" w:rsidTr="00D06365">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382F1209" w14:textId="77777777" w:rsidR="00A72395" w:rsidRDefault="00A72395">
                            <w:pPr>
                              <w:spacing w:line="264" w:lineRule="exact"/>
                              <w:ind w:left="102"/>
                              <w:rPr>
                                <w:rFonts w:ascii="Calibri" w:eastAsia="Calibri" w:hAnsi="Calibri" w:cs="Calibri"/>
                              </w:rPr>
                            </w:pPr>
                            <w:r>
                              <w:rPr>
                                <w:rFonts w:ascii="Calibri"/>
                                <w:sz w:val="22"/>
                              </w:rPr>
                              <w:t>5</w:t>
                            </w:r>
                          </w:p>
                        </w:tc>
                        <w:tc>
                          <w:tcPr>
                            <w:tcW w:w="4086" w:type="dxa"/>
                            <w:tcBorders>
                              <w:top w:val="single" w:sz="5" w:space="0" w:color="000000"/>
                              <w:left w:val="single" w:sz="5" w:space="0" w:color="000000"/>
                              <w:bottom w:val="single" w:sz="5" w:space="0" w:color="000000"/>
                              <w:right w:val="single" w:sz="5" w:space="0" w:color="000000"/>
                            </w:tcBorders>
                            <w:shd w:val="clear" w:color="auto" w:fill="A6A6A6"/>
                          </w:tcPr>
                          <w:p w14:paraId="00D3B240"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RED</w:t>
                            </w:r>
                            <w:r>
                              <w:rPr>
                                <w:rFonts w:ascii="Calibri" w:eastAsia="Calibri" w:hAnsi="Calibri" w:cs="Calibri"/>
                                <w:b/>
                                <w:bCs/>
                                <w:sz w:val="22"/>
                                <w:szCs w:val="22"/>
                              </w:rPr>
                              <w:t xml:space="preserve"> </w:t>
                            </w:r>
                            <w:r>
                              <w:rPr>
                                <w:rFonts w:ascii="Calibri" w:eastAsia="Calibri" w:hAnsi="Calibri" w:cs="Calibri"/>
                                <w:b/>
                                <w:bCs/>
                                <w:spacing w:val="-1"/>
                                <w:sz w:val="22"/>
                                <w:szCs w:val="22"/>
                              </w:rPr>
                              <w:t>ONE.”</w:t>
                            </w:r>
                          </w:p>
                        </w:tc>
                      </w:tr>
                      <w:tr w:rsidR="00A72395" w14:paraId="2C18FB28" w14:textId="77777777" w:rsidTr="00D06365">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uto"/>
                          </w:tcPr>
                          <w:p w14:paraId="6BB63C14" w14:textId="4BC90452" w:rsidR="00A72395" w:rsidRDefault="00A72395">
                            <w:pPr>
                              <w:spacing w:line="264" w:lineRule="exact"/>
                              <w:ind w:left="102"/>
                              <w:rPr>
                                <w:rFonts w:ascii="Calibri"/>
                                <w:sz w:val="22"/>
                              </w:rPr>
                            </w:pPr>
                            <w:r w:rsidRPr="00FC554B">
                              <w:rPr>
                                <w:rFonts w:asciiTheme="minorHAnsi" w:hAnsiTheme="minorHAnsi" w:cs="Helvetica"/>
                                <w:sz w:val="22"/>
                                <w:szCs w:val="22"/>
                              </w:rPr>
                              <w:t>6</w:t>
                            </w:r>
                          </w:p>
                        </w:tc>
                        <w:tc>
                          <w:tcPr>
                            <w:tcW w:w="4086" w:type="dxa"/>
                            <w:tcBorders>
                              <w:top w:val="single" w:sz="5" w:space="0" w:color="000000"/>
                              <w:left w:val="single" w:sz="5" w:space="0" w:color="000000"/>
                              <w:bottom w:val="single" w:sz="5" w:space="0" w:color="000000"/>
                              <w:right w:val="single" w:sz="5" w:space="0" w:color="000000"/>
                            </w:tcBorders>
                            <w:shd w:val="clear" w:color="auto" w:fill="auto"/>
                          </w:tcPr>
                          <w:p w14:paraId="492BB058" w14:textId="79B79FDE" w:rsidR="00A72395" w:rsidRDefault="00A72395">
                            <w:pPr>
                              <w:tabs>
                                <w:tab w:val="left" w:pos="1542"/>
                              </w:tabs>
                              <w:spacing w:line="264" w:lineRule="exact"/>
                              <w:ind w:left="102"/>
                              <w:rPr>
                                <w:rFonts w:ascii="Calibri" w:eastAsia="Calibri" w:hAnsi="Calibri" w:cs="Calibri"/>
                                <w:spacing w:val="-1"/>
                                <w:sz w:val="22"/>
                                <w:szCs w:val="22"/>
                              </w:rPr>
                            </w:pPr>
                            <w:r w:rsidRPr="00FC554B">
                              <w:rPr>
                                <w:rFonts w:asciiTheme="minorHAnsi" w:eastAsia="Calibri" w:hAnsiTheme="minorHAnsi" w:cs="Helvetica"/>
                                <w:spacing w:val="-1"/>
                                <w:sz w:val="22"/>
                                <w:szCs w:val="22"/>
                              </w:rPr>
                              <w:t>(blue</w:t>
                            </w:r>
                            <w:r w:rsidRPr="00FC554B">
                              <w:rPr>
                                <w:rFonts w:asciiTheme="minorHAnsi" w:eastAsia="Calibri" w:hAnsiTheme="minorHAnsi" w:cs="Helvetica"/>
                                <w:sz w:val="22"/>
                                <w:szCs w:val="22"/>
                              </w:rPr>
                              <w:t xml:space="preserve"> </w:t>
                            </w:r>
                            <w:r w:rsidRPr="00FC554B">
                              <w:rPr>
                                <w:rFonts w:asciiTheme="minorHAnsi" w:eastAsia="Calibri" w:hAnsiTheme="minorHAnsi" w:cs="Helvetica"/>
                                <w:spacing w:val="-1"/>
                                <w:sz w:val="22"/>
                                <w:szCs w:val="22"/>
                              </w:rPr>
                              <w:t>boat)</w:t>
                            </w:r>
                            <w:r w:rsidRPr="00FC554B">
                              <w:rPr>
                                <w:rFonts w:asciiTheme="minorHAnsi" w:eastAsia="Calibri" w:hAnsiTheme="minorHAnsi" w:cs="Helvetica"/>
                                <w:spacing w:val="-1"/>
                                <w:sz w:val="22"/>
                                <w:szCs w:val="22"/>
                              </w:rPr>
                              <w:tab/>
                            </w:r>
                            <w:r w:rsidRPr="00FC554B">
                              <w:rPr>
                                <w:rFonts w:asciiTheme="minorHAnsi" w:eastAsia="Calibri" w:hAnsiTheme="minorHAnsi" w:cs="Helvetica"/>
                                <w:b/>
                                <w:bCs/>
                                <w:sz w:val="22"/>
                                <w:szCs w:val="22"/>
                              </w:rPr>
                              <w:t>“HERE</w:t>
                            </w:r>
                            <w:r w:rsidRPr="00FC554B">
                              <w:rPr>
                                <w:rFonts w:asciiTheme="minorHAnsi" w:eastAsia="Calibri" w:hAnsiTheme="minorHAnsi" w:cs="Helvetica"/>
                                <w:b/>
                                <w:bCs/>
                                <w:spacing w:val="-2"/>
                                <w:sz w:val="22"/>
                                <w:szCs w:val="22"/>
                              </w:rPr>
                              <w:t xml:space="preserve"> </w:t>
                            </w:r>
                            <w:r w:rsidRPr="00FC554B">
                              <w:rPr>
                                <w:rFonts w:asciiTheme="minorHAnsi" w:eastAsia="Calibri" w:hAnsiTheme="minorHAnsi" w:cs="Helvetica"/>
                                <w:b/>
                                <w:bCs/>
                                <w:sz w:val="22"/>
                                <w:szCs w:val="22"/>
                              </w:rPr>
                              <w:t>IS</w:t>
                            </w:r>
                            <w:r w:rsidRPr="00FC554B">
                              <w:rPr>
                                <w:rFonts w:asciiTheme="minorHAnsi" w:eastAsia="Calibri" w:hAnsiTheme="minorHAnsi" w:cs="Helvetica"/>
                                <w:b/>
                                <w:bCs/>
                                <w:spacing w:val="-2"/>
                                <w:sz w:val="22"/>
                                <w:szCs w:val="22"/>
                              </w:rPr>
                              <w:t xml:space="preserve"> </w:t>
                            </w:r>
                            <w:r w:rsidRPr="00FC554B">
                              <w:rPr>
                                <w:rFonts w:asciiTheme="minorHAnsi" w:eastAsia="Calibri" w:hAnsiTheme="minorHAnsi" w:cs="Helvetica"/>
                                <w:b/>
                                <w:bCs/>
                                <w:sz w:val="22"/>
                                <w:szCs w:val="22"/>
                              </w:rPr>
                              <w:t>A</w:t>
                            </w:r>
                            <w:r w:rsidRPr="00FC554B">
                              <w:rPr>
                                <w:rFonts w:asciiTheme="minorHAnsi" w:eastAsia="Calibri" w:hAnsiTheme="minorHAnsi" w:cs="Helvetica"/>
                                <w:b/>
                                <w:bCs/>
                                <w:spacing w:val="-2"/>
                                <w:sz w:val="22"/>
                                <w:szCs w:val="22"/>
                              </w:rPr>
                              <w:t xml:space="preserve"> </w:t>
                            </w:r>
                            <w:r w:rsidRPr="00FC554B">
                              <w:rPr>
                                <w:rFonts w:asciiTheme="minorHAnsi" w:eastAsia="Calibri" w:hAnsiTheme="minorHAnsi" w:cs="Helvetica"/>
                                <w:b/>
                                <w:bCs/>
                                <w:spacing w:val="-1"/>
                                <w:sz w:val="22"/>
                                <w:szCs w:val="22"/>
                              </w:rPr>
                              <w:t>BLUE</w:t>
                            </w:r>
                            <w:r w:rsidRPr="00FC554B">
                              <w:rPr>
                                <w:rFonts w:asciiTheme="minorHAnsi" w:eastAsia="Calibri" w:hAnsiTheme="minorHAnsi" w:cs="Helvetica"/>
                                <w:b/>
                                <w:bCs/>
                                <w:sz w:val="22"/>
                                <w:szCs w:val="22"/>
                              </w:rPr>
                              <w:t xml:space="preserve"> </w:t>
                            </w:r>
                            <w:r w:rsidRPr="00FC554B">
                              <w:rPr>
                                <w:rFonts w:asciiTheme="minorHAnsi" w:eastAsia="Calibri" w:hAnsiTheme="minorHAnsi" w:cs="Helvetica"/>
                                <w:b/>
                                <w:bCs/>
                                <w:spacing w:val="-2"/>
                                <w:sz w:val="22"/>
                                <w:szCs w:val="22"/>
                              </w:rPr>
                              <w:t>ONE.”</w:t>
                            </w:r>
                          </w:p>
                        </w:tc>
                      </w:tr>
                    </w:tbl>
                    <w:p w14:paraId="7CB3B9B6"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49"/>
          <w:lang w:bidi="th-TH"/>
        </w:rPr>
        <mc:AlternateContent>
          <mc:Choice Requires="wpg">
            <w:drawing>
              <wp:inline distT="0" distB="0" distL="0" distR="0" wp14:anchorId="282C5CFE" wp14:editId="7F0D5805">
                <wp:extent cx="1905635" cy="535940"/>
                <wp:effectExtent l="17780" t="18415" r="10160" b="17145"/>
                <wp:docPr id="480"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481" name="Picture 2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 y="86"/>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Text Box 260"/>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1065C645" w14:textId="77777777" w:rsidR="00A72395" w:rsidRDefault="00A72395" w:rsidP="007D3800">
                              <w:pPr>
                                <w:spacing w:before="70" w:line="242" w:lineRule="auto"/>
                                <w:ind w:left="898" w:right="309"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282C5CFE" id="Group 480" o:spid="_x0000_s1274"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">
                <v:shape id="Picture 259" o:spid="_x0000_s1275" type="#_x0000_t75" style="position:absolute;left:14;top:86;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4vFjEAAAA3AAAAA8AAABkcnMvZG93bnJldi54bWxEj82KwjAUhfeC7xCu4GbQVEccqUYRQRR0&#10;Y0fB5aW503ZsbkqTauftjTDg8nB+Ps5i1ZpS3Kl2hWUFo2EEgji1uuBMwfl7O5iBcB5ZY2mZFPyR&#10;g9Wy21lgrO2DT3RPfCbCCLsYFeTeV7GULs3JoBvaijh4P7Y26IOsM6lrfIRxU8pxFE2lwYIDIceK&#10;Njmlt6QxgUsXbva732My/rp+RIf17nwwn0r1e+16DsJT69/h//ZeK5jMRvA6E46AX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74vFjEAAAA3AAAAA8AAAAAAAAAAAAAAAAA&#10;nwIAAGRycy9kb3ducmV2LnhtbFBLBQYAAAAABAAEAPcAAACQAwAAAAA=&#10;">
                  <v:imagedata r:id="rId45" o:title=""/>
                </v:shape>
                <v:shape id="Text Box 260" o:spid="_x0000_s1276"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1jsUA&#10;AADcAAAADwAAAGRycy9kb3ducmV2LnhtbESPQWsCMRSE7wX/Q3iCt5pVxNqtUUQqLMUKai+9PZLn&#10;7uLmZUlSd/vvjVDocZiZb5jlureNuJEPtWMFk3EGglg7U3Op4Ou8e16ACBHZYOOYFPxSgPVq8LTE&#10;3LiOj3Q7xVIkCIccFVQxtrmUQVdkMYxdS5y8i/MWY5K+lMZjl+C2kdMsm0uLNaeFClvaVqSvpx+r&#10;oPb6ULxMXr+9fm+uH/uu2F0+C6VGw37zBiJSH//Df+3CKJgtpvA4k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rWOxQAAANwAAAAPAAAAAAAAAAAAAAAAAJgCAABkcnMv&#10;ZG93bnJldi54bWxQSwUGAAAAAAQABAD1AAAAigMAAAAA&#10;" filled="f" strokeweight="1.5pt">
                  <v:stroke dashstyle="dash"/>
                  <v:textbox inset="0,0,0,0">
                    <w:txbxContent>
                      <w:p w14:paraId="1065C645" w14:textId="77777777" w:rsidR="00A72395" w:rsidRDefault="00A72395" w:rsidP="007D3800">
                        <w:pPr>
                          <w:spacing w:before="70" w:line="242" w:lineRule="auto"/>
                          <w:ind w:left="898" w:right="309"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2CDE4DFF" w14:textId="77777777" w:rsidR="00D06365" w:rsidRDefault="00D06365" w:rsidP="00DE2669">
      <w:pPr>
        <w:rPr>
          <w:rFonts w:ascii="Helvetica" w:hAnsi="Helvetica" w:cs="Helvetica"/>
        </w:rPr>
      </w:pPr>
    </w:p>
    <w:p w14:paraId="1523204F"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INTEGRATED</w:t>
      </w:r>
      <w:r w:rsidRPr="00FC554B">
        <w:rPr>
          <w:rFonts w:ascii="Helvetica" w:hAnsi="Helvetica" w:cs="Helvetica"/>
          <w:spacing w:val="1"/>
          <w:u w:val="single" w:color="000000"/>
        </w:rPr>
        <w:t xml:space="preserve"> </w:t>
      </w:r>
      <w:r w:rsidRPr="00FC554B">
        <w:rPr>
          <w:rFonts w:ascii="Helvetica" w:hAnsi="Helvetica" w:cs="Helvetica"/>
          <w:spacing w:val="-1"/>
          <w:u w:val="single" w:color="000000"/>
        </w:rPr>
        <w:t>TEST</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r w:rsidRPr="00FC554B">
        <w:rPr>
          <w:rFonts w:ascii="Helvetica" w:hAnsi="Helvetica" w:cs="Helvetica"/>
          <w:u w:val="single" w:color="000000"/>
        </w:rPr>
        <w:t xml:space="preserve"> </w:t>
      </w:r>
      <w:r w:rsidRPr="00FC554B">
        <w:rPr>
          <w:rFonts w:ascii="Helvetica" w:hAnsi="Helvetica" w:cs="Helvetica"/>
          <w:spacing w:val="-1"/>
          <w:u w:val="single" w:color="000000"/>
        </w:rPr>
        <w:t>SHAPE</w:t>
      </w:r>
    </w:p>
    <w:p w14:paraId="7F9B2A8C" w14:textId="77777777" w:rsidR="007D3800" w:rsidRPr="00FC554B" w:rsidRDefault="007D3800" w:rsidP="00DE2669">
      <w:pPr>
        <w:rPr>
          <w:rFonts w:ascii="Helvetica" w:eastAsia="Calibri" w:hAnsi="Helvetica" w:cs="Helvetica"/>
          <w:b/>
          <w:bCs/>
        </w:rPr>
      </w:pPr>
    </w:p>
    <w:p w14:paraId="14BEF4BD" w14:textId="0A7FD58D" w:rsidR="007D3800" w:rsidRPr="00FC554B" w:rsidRDefault="007D3800" w:rsidP="00DE2669">
      <w:pPr>
        <w:rPr>
          <w:rFonts w:ascii="Helvetica" w:eastAsia="Calibri" w:hAnsi="Helvetica" w:cs="Helvetica"/>
        </w:rPr>
      </w:pPr>
      <w:r w:rsidRPr="00FC554B">
        <w:rPr>
          <w:rFonts w:ascii="Helvetica" w:eastAsia="Calibri" w:hAnsi="Helvetica" w:cs="Helvetica"/>
          <w:b/>
          <w:bCs/>
        </w:rPr>
        <w:t xml:space="preserve">“NOW </w:t>
      </w:r>
      <w:r w:rsidRPr="00FC554B">
        <w:rPr>
          <w:rFonts w:ascii="Helvetica" w:eastAsia="Calibri" w:hAnsi="Helvetica" w:cs="Helvetica"/>
          <w:b/>
          <w:bCs/>
          <w:spacing w:val="9"/>
        </w:rPr>
        <w:t xml:space="preserve"> </w:t>
      </w:r>
      <w:r w:rsidRPr="00FC554B">
        <w:rPr>
          <w:rFonts w:ascii="Helvetica" w:eastAsia="Calibri" w:hAnsi="Helvetica" w:cs="Helvetica"/>
          <w:b/>
          <w:bCs/>
          <w:spacing w:val="-1"/>
        </w:rPr>
        <w:t>WE’RE</w:t>
      </w:r>
      <w:r w:rsidRPr="00FC554B">
        <w:rPr>
          <w:rFonts w:ascii="Helvetica" w:eastAsia="Calibri" w:hAnsi="Helvetica" w:cs="Helvetica"/>
          <w:b/>
          <w:bCs/>
        </w:rPr>
        <w:t xml:space="preserve"> </w:t>
      </w:r>
      <w:r w:rsidRPr="00FC554B">
        <w:rPr>
          <w:rFonts w:ascii="Helvetica" w:eastAsia="Calibri" w:hAnsi="Helvetica" w:cs="Helvetica"/>
          <w:b/>
          <w:bCs/>
          <w:spacing w:val="8"/>
        </w:rPr>
        <w:t xml:space="preserve"> </w:t>
      </w:r>
      <w:r w:rsidRPr="00FC554B">
        <w:rPr>
          <w:rFonts w:ascii="Helvetica" w:eastAsia="Calibri" w:hAnsi="Helvetica" w:cs="Helvetica"/>
          <w:b/>
          <w:bCs/>
          <w:spacing w:val="-1"/>
        </w:rPr>
        <w:t>GOING</w:t>
      </w:r>
      <w:r w:rsidRPr="00FC554B">
        <w:rPr>
          <w:rFonts w:ascii="Helvetica" w:eastAsia="Calibri" w:hAnsi="Helvetica" w:cs="Helvetica"/>
          <w:b/>
          <w:bCs/>
        </w:rPr>
        <w:t xml:space="preserve"> </w:t>
      </w:r>
      <w:r w:rsidRPr="00FC554B">
        <w:rPr>
          <w:rFonts w:ascii="Helvetica" w:eastAsia="Calibri" w:hAnsi="Helvetica" w:cs="Helvetica"/>
          <w:b/>
          <w:bCs/>
          <w:spacing w:val="8"/>
        </w:rPr>
        <w:t xml:space="preserve"> </w:t>
      </w:r>
      <w:r w:rsidRPr="00FC554B">
        <w:rPr>
          <w:rFonts w:ascii="Helvetica" w:eastAsia="Calibri" w:hAnsi="Helvetica" w:cs="Helvetica"/>
          <w:b/>
          <w:bCs/>
        </w:rPr>
        <w:t xml:space="preserve">TO </w:t>
      </w:r>
      <w:r w:rsidRPr="00FC554B">
        <w:rPr>
          <w:rFonts w:ascii="Helvetica" w:eastAsia="Calibri" w:hAnsi="Helvetica" w:cs="Helvetica"/>
          <w:b/>
          <w:bCs/>
          <w:spacing w:val="7"/>
        </w:rPr>
        <w:t xml:space="preserve"> </w:t>
      </w:r>
      <w:r w:rsidRPr="00FC554B">
        <w:rPr>
          <w:rFonts w:ascii="Helvetica" w:eastAsia="Calibri" w:hAnsi="Helvetica" w:cs="Helvetica"/>
          <w:b/>
          <w:bCs/>
        </w:rPr>
        <w:t xml:space="preserve">PLAY </w:t>
      </w:r>
      <w:r w:rsidRPr="00FC554B">
        <w:rPr>
          <w:rFonts w:ascii="Helvetica" w:eastAsia="Calibri" w:hAnsi="Helvetica" w:cs="Helvetica"/>
          <w:b/>
          <w:bCs/>
          <w:spacing w:val="8"/>
        </w:rPr>
        <w:t xml:space="preserve"> </w:t>
      </w:r>
      <w:r w:rsidRPr="00FC554B">
        <w:rPr>
          <w:rFonts w:ascii="Helvetica" w:eastAsia="Calibri" w:hAnsi="Helvetica" w:cs="Helvetica"/>
          <w:b/>
          <w:bCs/>
        </w:rPr>
        <w:t xml:space="preserve">A </w:t>
      </w:r>
      <w:r w:rsidRPr="00FC554B">
        <w:rPr>
          <w:rFonts w:ascii="Helvetica" w:eastAsia="Calibri" w:hAnsi="Helvetica" w:cs="Helvetica"/>
          <w:b/>
          <w:bCs/>
          <w:spacing w:val="11"/>
        </w:rPr>
        <w:t xml:space="preserve"> </w:t>
      </w:r>
      <w:r w:rsidRPr="00FC554B">
        <w:rPr>
          <w:rFonts w:ascii="Helvetica" w:eastAsia="Calibri" w:hAnsi="Helvetica" w:cs="Helvetica"/>
          <w:b/>
          <w:bCs/>
        </w:rPr>
        <w:t xml:space="preserve">NEW </w:t>
      </w:r>
      <w:r w:rsidRPr="00FC554B">
        <w:rPr>
          <w:rFonts w:ascii="Helvetica" w:eastAsia="Calibri" w:hAnsi="Helvetica" w:cs="Helvetica"/>
          <w:b/>
          <w:bCs/>
          <w:spacing w:val="7"/>
        </w:rPr>
        <w:t xml:space="preserve"> </w:t>
      </w:r>
      <w:r w:rsidRPr="00FC554B">
        <w:rPr>
          <w:rFonts w:ascii="Helvetica" w:eastAsia="Calibri" w:hAnsi="Helvetica" w:cs="Helvetica"/>
          <w:b/>
          <w:bCs/>
          <w:spacing w:val="-1"/>
        </w:rPr>
        <w:t>GAME.</w:t>
      </w:r>
      <w:r w:rsidRPr="00FC554B">
        <w:rPr>
          <w:rFonts w:ascii="Helvetica" w:eastAsia="Calibri" w:hAnsi="Helvetica" w:cs="Helvetica"/>
          <w:b/>
          <w:bCs/>
        </w:rPr>
        <w:t xml:space="preserve"> </w:t>
      </w:r>
      <w:r w:rsidRPr="00FC554B">
        <w:rPr>
          <w:rFonts w:ascii="Helvetica" w:eastAsia="Calibri" w:hAnsi="Helvetica" w:cs="Helvetica"/>
          <w:b/>
          <w:bCs/>
          <w:spacing w:val="11"/>
        </w:rPr>
        <w:t xml:space="preserve"> </w:t>
      </w:r>
      <w:r w:rsidRPr="00FC554B">
        <w:rPr>
          <w:rFonts w:ascii="Helvetica" w:eastAsia="Calibri" w:hAnsi="Helvetica" w:cs="Helvetica"/>
          <w:b/>
          <w:bCs/>
          <w:spacing w:val="-1"/>
        </w:rPr>
        <w:t>WE’RE</w:t>
      </w:r>
      <w:r w:rsidRPr="00FC554B">
        <w:rPr>
          <w:rFonts w:ascii="Helvetica" w:eastAsia="Calibri" w:hAnsi="Helvetica" w:cs="Helvetica"/>
          <w:b/>
          <w:bCs/>
        </w:rPr>
        <w:t xml:space="preserve"> </w:t>
      </w:r>
      <w:r w:rsidRPr="00FC554B">
        <w:rPr>
          <w:rFonts w:ascii="Helvetica" w:eastAsia="Calibri" w:hAnsi="Helvetica" w:cs="Helvetica"/>
          <w:b/>
          <w:bCs/>
          <w:spacing w:val="14"/>
        </w:rPr>
        <w:t xml:space="preserve"> </w:t>
      </w:r>
      <w:r w:rsidRPr="00FC554B">
        <w:rPr>
          <w:rFonts w:ascii="Helvetica" w:eastAsia="Calibri" w:hAnsi="Helvetica" w:cs="Helvetica"/>
          <w:b/>
          <w:bCs/>
          <w:spacing w:val="-1"/>
          <w:u w:val="single" w:color="000000"/>
        </w:rPr>
        <w:t>NOT</w:t>
      </w:r>
      <w:r w:rsidRPr="00FC554B">
        <w:rPr>
          <w:rFonts w:ascii="Helvetica" w:eastAsia="Calibri" w:hAnsi="Helvetica" w:cs="Helvetica"/>
          <w:b/>
          <w:bCs/>
          <w:u w:val="single" w:color="000000"/>
        </w:rPr>
        <w:t xml:space="preserve"> </w:t>
      </w:r>
      <w:r w:rsidRPr="00FC554B">
        <w:rPr>
          <w:rFonts w:ascii="Helvetica" w:eastAsia="Calibri" w:hAnsi="Helvetica" w:cs="Helvetica"/>
          <w:b/>
          <w:bCs/>
          <w:spacing w:val="9"/>
          <w:u w:val="single" w:color="000000"/>
        </w:rPr>
        <w:t xml:space="preserve"> </w:t>
      </w:r>
      <w:r w:rsidRPr="00FC554B">
        <w:rPr>
          <w:rFonts w:ascii="Helvetica" w:eastAsia="Calibri" w:hAnsi="Helvetica" w:cs="Helvetica"/>
          <w:b/>
          <w:bCs/>
          <w:spacing w:val="-1"/>
        </w:rPr>
        <w:t>GOING</w:t>
      </w:r>
      <w:r w:rsidRPr="00FC554B">
        <w:rPr>
          <w:rFonts w:ascii="Helvetica" w:eastAsia="Calibri" w:hAnsi="Helvetica" w:cs="Helvetica"/>
          <w:b/>
          <w:bCs/>
        </w:rPr>
        <w:t xml:space="preserve"> </w:t>
      </w:r>
      <w:r w:rsidRPr="00FC554B">
        <w:rPr>
          <w:rFonts w:ascii="Helvetica" w:eastAsia="Calibri" w:hAnsi="Helvetica" w:cs="Helvetica"/>
          <w:b/>
          <w:bCs/>
          <w:spacing w:val="11"/>
        </w:rPr>
        <w:t xml:space="preserve"> </w:t>
      </w:r>
      <w:r w:rsidRPr="00FC554B">
        <w:rPr>
          <w:rFonts w:ascii="Helvetica" w:eastAsia="Calibri" w:hAnsi="Helvetica" w:cs="Helvetica"/>
          <w:b/>
          <w:bCs/>
        </w:rPr>
        <w:t xml:space="preserve">TO </w:t>
      </w:r>
      <w:r w:rsidRPr="00FC554B">
        <w:rPr>
          <w:rFonts w:ascii="Helvetica" w:eastAsia="Calibri" w:hAnsi="Helvetica" w:cs="Helvetica"/>
          <w:b/>
          <w:bCs/>
          <w:spacing w:val="7"/>
        </w:rPr>
        <w:t xml:space="preserve"> </w:t>
      </w:r>
      <w:r w:rsidRPr="00FC554B">
        <w:rPr>
          <w:rFonts w:ascii="Helvetica" w:eastAsia="Calibri" w:hAnsi="Helvetica" w:cs="Helvetica"/>
          <w:b/>
          <w:bCs/>
          <w:spacing w:val="-1"/>
        </w:rPr>
        <w:t>PLAY</w:t>
      </w:r>
      <w:r w:rsidRPr="00FC554B">
        <w:rPr>
          <w:rFonts w:ascii="Helvetica" w:eastAsia="Calibri" w:hAnsi="Helvetica" w:cs="Helvetica"/>
          <w:b/>
          <w:bCs/>
        </w:rPr>
        <w:t xml:space="preserve"> </w:t>
      </w:r>
      <w:r w:rsidRPr="00FC554B">
        <w:rPr>
          <w:rFonts w:ascii="Helvetica" w:eastAsia="Calibri" w:hAnsi="Helvetica" w:cs="Helvetica"/>
          <w:b/>
          <w:bCs/>
          <w:spacing w:val="11"/>
        </w:rPr>
        <w:t xml:space="preserve"> </w:t>
      </w:r>
      <w:r w:rsidRPr="00FC554B">
        <w:rPr>
          <w:rFonts w:ascii="Helvetica" w:eastAsia="Calibri" w:hAnsi="Helvetica" w:cs="Helvetica"/>
          <w:b/>
          <w:bCs/>
          <w:spacing w:val="-1"/>
        </w:rPr>
        <w:t>THE</w:t>
      </w:r>
      <w:r w:rsidRPr="00FC554B">
        <w:rPr>
          <w:rFonts w:ascii="Helvetica" w:eastAsia="Calibri" w:hAnsi="Helvetica" w:cs="Helvetica"/>
          <w:b/>
          <w:bCs/>
        </w:rPr>
        <w:t xml:space="preserve"> </w:t>
      </w:r>
      <w:r w:rsidRPr="00FC554B">
        <w:rPr>
          <w:rFonts w:ascii="Helvetica" w:eastAsia="Calibri" w:hAnsi="Helvetica" w:cs="Helvetica"/>
          <w:b/>
          <w:bCs/>
          <w:spacing w:val="10"/>
        </w:rPr>
        <w:t xml:space="preserve"> </w:t>
      </w:r>
      <w:r w:rsidRPr="00FC554B">
        <w:rPr>
          <w:rFonts w:ascii="Helvetica" w:eastAsia="Calibri" w:hAnsi="Helvetica" w:cs="Helvetica"/>
          <w:b/>
          <w:bCs/>
          <w:spacing w:val="-1"/>
        </w:rPr>
        <w:t>COLOR</w:t>
      </w:r>
      <w:r w:rsidRPr="00FC554B">
        <w:rPr>
          <w:rFonts w:ascii="Helvetica" w:eastAsia="Calibri" w:hAnsi="Helvetica" w:cs="Helvetica"/>
          <w:b/>
          <w:bCs/>
        </w:rPr>
        <w:t xml:space="preserve"> </w:t>
      </w:r>
      <w:r w:rsidRPr="00FC554B">
        <w:rPr>
          <w:rFonts w:ascii="Helvetica" w:eastAsia="Calibri" w:hAnsi="Helvetica" w:cs="Helvetica"/>
          <w:b/>
          <w:bCs/>
          <w:spacing w:val="10"/>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33"/>
        </w:rPr>
        <w:t xml:space="preserve"> </w:t>
      </w:r>
      <w:r w:rsidRPr="00FC554B">
        <w:rPr>
          <w:rFonts w:ascii="Helvetica" w:eastAsia="Calibri" w:hAnsi="Helvetica" w:cs="Helvetica"/>
          <w:b/>
          <w:bCs/>
          <w:spacing w:val="-1"/>
        </w:rPr>
        <w:t>ANYMORE.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WE’RE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TO </w:t>
      </w:r>
      <w:r w:rsidRPr="00FC554B">
        <w:rPr>
          <w:rFonts w:ascii="Helvetica" w:eastAsia="Calibri" w:hAnsi="Helvetica" w:cs="Helvetica"/>
          <w:b/>
          <w:bCs/>
          <w:spacing w:val="-1"/>
        </w:rPr>
        <w:t>PLAY</w:t>
      </w:r>
      <w:r w:rsidRPr="00FC554B">
        <w:rPr>
          <w:rFonts w:ascii="Helvetica" w:eastAsia="Calibri" w:hAnsi="Helvetica" w:cs="Helvetica"/>
          <w:b/>
          <w:bCs/>
          <w:spacing w:val="-2"/>
        </w:rPr>
        <w:t xml:space="preserve"> </w:t>
      </w:r>
      <w:r w:rsidRPr="00FC554B">
        <w:rPr>
          <w:rFonts w:ascii="Helvetica" w:eastAsia="Calibri" w:hAnsi="Helvetica" w:cs="Helvetica"/>
          <w:b/>
          <w:bCs/>
        </w:rPr>
        <w:t>THE</w:t>
      </w:r>
      <w:r w:rsidRPr="00FC554B">
        <w:rPr>
          <w:rFonts w:ascii="Helvetica" w:eastAsia="Calibri" w:hAnsi="Helvetica" w:cs="Helvetica"/>
          <w:b/>
          <w:bCs/>
          <w:spacing w:val="3"/>
        </w:rPr>
        <w:t xml:space="preserve"> </w:t>
      </w:r>
      <w:r w:rsidRPr="00FC554B">
        <w:rPr>
          <w:rFonts w:ascii="Helvetica" w:eastAsia="Calibri" w:hAnsi="Helvetica" w:cs="Helvetica"/>
          <w:b/>
          <w:bCs/>
          <w:spacing w:val="-1"/>
          <w:u w:val="single" w:color="000000"/>
        </w:rPr>
        <w:t>SHAPE</w:t>
      </w:r>
      <w:r w:rsidRPr="00FC554B">
        <w:rPr>
          <w:rFonts w:ascii="Helvetica" w:eastAsia="Calibri" w:hAnsi="Helvetica" w:cs="Helvetica"/>
          <w:b/>
          <w:bCs/>
          <w:spacing w:val="-2"/>
          <w:u w:val="single" w:color="000000"/>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IN</w:t>
      </w:r>
      <w:r w:rsidRPr="00FC554B">
        <w:rPr>
          <w:rFonts w:ascii="Helvetica" w:eastAsia="Calibri" w:hAnsi="Helvetica" w:cs="Helvetica"/>
          <w:b/>
          <w:bCs/>
          <w:spacing w:val="-2"/>
        </w:rPr>
        <w:t xml:space="preserve"> </w:t>
      </w:r>
      <w:r w:rsidRPr="00FC554B">
        <w:rPr>
          <w:rFonts w:ascii="Helvetica" w:eastAsia="Calibri" w:hAnsi="Helvetica" w:cs="Helvetica"/>
          <w:b/>
          <w:bCs/>
        </w:rPr>
        <w:t>THE</w:t>
      </w:r>
      <w:r w:rsidRPr="00FC554B">
        <w:rPr>
          <w:rFonts w:ascii="Helvetica" w:eastAsia="Calibri" w:hAnsi="Helvetica" w:cs="Helvetica"/>
          <w:b/>
          <w:bCs/>
          <w:spacing w:val="2"/>
        </w:rPr>
        <w:t xml:space="preserve"> </w:t>
      </w:r>
      <w:r w:rsidRPr="00FC554B">
        <w:rPr>
          <w:rFonts w:ascii="Helvetica" w:eastAsia="Calibri" w:hAnsi="Helvetica" w:cs="Helvetica"/>
          <w:b/>
          <w:bCs/>
          <w:spacing w:val="-1"/>
          <w:u w:val="single" w:color="000000"/>
        </w:rPr>
        <w:t>SHAPE</w:t>
      </w:r>
      <w:r w:rsidRPr="00FC554B">
        <w:rPr>
          <w:rFonts w:ascii="Helvetica" w:eastAsia="Calibri" w:hAnsi="Helvetica" w:cs="Helvetica"/>
          <w:b/>
          <w:bCs/>
          <w:spacing w:val="-2"/>
          <w:u w:val="single" w:color="000000"/>
        </w:rPr>
        <w:t xml:space="preserve"> </w:t>
      </w:r>
      <w:r w:rsidRPr="00FC554B">
        <w:rPr>
          <w:rFonts w:ascii="Helvetica" w:eastAsia="Calibri" w:hAnsi="Helvetica" w:cs="Helvetica"/>
          <w:b/>
          <w:bCs/>
          <w:spacing w:val="-1"/>
        </w:rPr>
        <w:t>GAME,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ALL</w:t>
      </w:r>
      <w:r w:rsidRPr="00FC554B">
        <w:rPr>
          <w:rFonts w:ascii="Helvetica" w:eastAsia="Calibri" w:hAnsi="Helvetica" w:cs="Helvetica"/>
          <w:b/>
          <w:bCs/>
          <w:spacing w:val="-2"/>
        </w:rPr>
        <w:t xml:space="preserve"> </w:t>
      </w:r>
      <w:r w:rsidRPr="00FC554B">
        <w:rPr>
          <w:rFonts w:ascii="Helvetica" w:eastAsia="Calibri" w:hAnsi="Helvetica" w:cs="Helvetica"/>
          <w:b/>
          <w:bCs/>
        </w:rPr>
        <w:t>THE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RABBITS</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GO </w:t>
      </w:r>
      <w:r w:rsidRPr="00FC554B">
        <w:rPr>
          <w:rFonts w:ascii="Helvetica" w:eastAsia="Calibri" w:hAnsi="Helvetica" w:cs="Helvetica"/>
          <w:b/>
          <w:bCs/>
          <w:spacing w:val="-2"/>
        </w:rPr>
        <w:t>HERE</w:t>
      </w:r>
      <w:r w:rsidR="00D2148C">
        <w:rPr>
          <w:rFonts w:ascii="Helvetica" w:eastAsia="Calibri" w:hAnsi="Helvetica" w:cs="Helvetica"/>
          <w:b/>
          <w:bCs/>
          <w:spacing w:val="-2"/>
        </w:rPr>
        <w:t xml:space="preserve"> </w:t>
      </w:r>
      <w:r w:rsidRPr="00FC554B">
        <w:rPr>
          <w:rFonts w:ascii="Helvetica" w:eastAsia="Calibri" w:hAnsi="Helvetica" w:cs="Helvetica"/>
          <w:spacing w:val="-1"/>
        </w:rPr>
        <w:t>(point</w:t>
      </w:r>
      <w:r w:rsidRPr="00FC554B">
        <w:rPr>
          <w:rFonts w:ascii="Helvetica" w:eastAsia="Calibri" w:hAnsi="Helvetica" w:cs="Helvetica"/>
          <w:spacing w:val="5"/>
        </w:rPr>
        <w:t xml:space="preserve"> </w:t>
      </w:r>
      <w:r w:rsidRPr="00FC554B">
        <w:rPr>
          <w:rFonts w:ascii="Helvetica" w:eastAsia="Calibri" w:hAnsi="Helvetica" w:cs="Helvetica"/>
          <w:spacing w:val="-1"/>
        </w:rPr>
        <w:t>to</w:t>
      </w:r>
      <w:r w:rsidRPr="00FC554B">
        <w:rPr>
          <w:rFonts w:ascii="Helvetica" w:eastAsia="Calibri" w:hAnsi="Helvetica" w:cs="Helvetica"/>
          <w:spacing w:val="3"/>
        </w:rPr>
        <w:t xml:space="preserve"> </w:t>
      </w:r>
      <w:r w:rsidRPr="00FC554B">
        <w:rPr>
          <w:rFonts w:ascii="Helvetica" w:eastAsia="Calibri" w:hAnsi="Helvetica" w:cs="Helvetica"/>
        </w:rPr>
        <w:t>the</w:t>
      </w:r>
      <w:r w:rsidRPr="00FC554B">
        <w:rPr>
          <w:rFonts w:ascii="Helvetica" w:eastAsia="Calibri" w:hAnsi="Helvetica" w:cs="Helvetica"/>
          <w:spacing w:val="5"/>
        </w:rPr>
        <w:t xml:space="preserve"> </w:t>
      </w:r>
      <w:r w:rsidRPr="00FC554B">
        <w:rPr>
          <w:rFonts w:ascii="Helvetica" w:eastAsia="Calibri" w:hAnsi="Helvetica" w:cs="Helvetica"/>
          <w:spacing w:val="-1"/>
        </w:rPr>
        <w:t>box</w:t>
      </w:r>
      <w:r w:rsidRPr="00FC554B">
        <w:rPr>
          <w:rFonts w:ascii="Helvetica" w:eastAsia="Calibri" w:hAnsi="Helvetica" w:cs="Helvetica"/>
          <w:spacing w:val="3"/>
        </w:rPr>
        <w:t xml:space="preserve"> </w:t>
      </w:r>
      <w:r w:rsidRPr="00FC554B">
        <w:rPr>
          <w:rFonts w:ascii="Helvetica" w:eastAsia="Calibri" w:hAnsi="Helvetica" w:cs="Helvetica"/>
        </w:rPr>
        <w:t>on</w:t>
      </w:r>
      <w:r w:rsidRPr="00FC554B">
        <w:rPr>
          <w:rFonts w:ascii="Helvetica" w:eastAsia="Calibri" w:hAnsi="Helvetica" w:cs="Helvetica"/>
          <w:spacing w:val="4"/>
        </w:rPr>
        <w:t xml:space="preserve"> </w:t>
      </w:r>
      <w:r w:rsidRPr="00FC554B">
        <w:rPr>
          <w:rFonts w:ascii="Helvetica" w:eastAsia="Calibri" w:hAnsi="Helvetica" w:cs="Helvetica"/>
          <w:spacing w:val="-1"/>
        </w:rPr>
        <w:t>left)</w:t>
      </w:r>
      <w:r w:rsidRPr="00FC554B">
        <w:rPr>
          <w:rFonts w:ascii="Helvetica" w:eastAsia="Calibri" w:hAnsi="Helvetica" w:cs="Helvetica"/>
          <w:b/>
          <w:bCs/>
          <w:spacing w:val="-1"/>
        </w:rPr>
        <w:t>,</w:t>
      </w:r>
      <w:r w:rsidRPr="00FC554B">
        <w:rPr>
          <w:rFonts w:ascii="Helvetica" w:eastAsia="Calibri" w:hAnsi="Helvetica" w:cs="Helvetica"/>
          <w:b/>
          <w:bCs/>
          <w:spacing w:val="3"/>
        </w:rPr>
        <w:t xml:space="preserve"> </w:t>
      </w:r>
      <w:r w:rsidRPr="00FC554B">
        <w:rPr>
          <w:rFonts w:ascii="Helvetica" w:eastAsia="Calibri" w:hAnsi="Helvetica" w:cs="Helvetica"/>
          <w:b/>
          <w:bCs/>
        </w:rPr>
        <w:t>AND</w:t>
      </w:r>
      <w:r w:rsidRPr="00FC554B">
        <w:rPr>
          <w:rFonts w:ascii="Helvetica" w:eastAsia="Calibri" w:hAnsi="Helvetica" w:cs="Helvetica"/>
          <w:b/>
          <w:bCs/>
          <w:spacing w:val="2"/>
        </w:rPr>
        <w:t xml:space="preserve"> </w:t>
      </w:r>
      <w:r w:rsidRPr="00FC554B">
        <w:rPr>
          <w:rFonts w:ascii="Helvetica" w:eastAsia="Calibri" w:hAnsi="Helvetica" w:cs="Helvetica"/>
          <w:b/>
          <w:bCs/>
        </w:rPr>
        <w:t>ALL</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OF</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THE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BOATS</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GO</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THERE</w:t>
      </w:r>
      <w:r w:rsidRPr="00FC554B">
        <w:rPr>
          <w:rFonts w:ascii="Helvetica" w:eastAsia="Calibri" w:hAnsi="Helvetica" w:cs="Helvetica"/>
          <w:b/>
          <w:bCs/>
          <w:spacing w:val="9"/>
        </w:rPr>
        <w:t xml:space="preserve"> </w:t>
      </w:r>
      <w:r w:rsidRPr="00FC554B">
        <w:rPr>
          <w:rFonts w:ascii="Helvetica" w:eastAsia="Calibri" w:hAnsi="Helvetica" w:cs="Helvetica"/>
          <w:spacing w:val="-1"/>
        </w:rPr>
        <w:t>(point</w:t>
      </w:r>
      <w:r w:rsidRPr="00FC554B">
        <w:rPr>
          <w:rFonts w:ascii="Helvetica" w:eastAsia="Calibri" w:hAnsi="Helvetica" w:cs="Helvetica"/>
          <w:spacing w:val="3"/>
        </w:rPr>
        <w:t xml:space="preserve"> </w:t>
      </w:r>
      <w:r w:rsidRPr="00FC554B">
        <w:rPr>
          <w:rFonts w:ascii="Helvetica" w:eastAsia="Calibri" w:hAnsi="Helvetica" w:cs="Helvetica"/>
        </w:rPr>
        <w:t>to</w:t>
      </w:r>
      <w:r w:rsidRPr="00FC554B">
        <w:rPr>
          <w:rFonts w:ascii="Helvetica" w:eastAsia="Calibri" w:hAnsi="Helvetica" w:cs="Helvetica"/>
          <w:spacing w:val="4"/>
        </w:rPr>
        <w:t xml:space="preserve"> </w:t>
      </w:r>
      <w:r w:rsidRPr="00FC554B">
        <w:rPr>
          <w:rFonts w:ascii="Helvetica" w:eastAsia="Calibri" w:hAnsi="Helvetica" w:cs="Helvetica"/>
        </w:rPr>
        <w:t>the</w:t>
      </w:r>
      <w:r w:rsidRPr="00FC554B">
        <w:rPr>
          <w:rFonts w:ascii="Helvetica" w:eastAsia="Calibri" w:hAnsi="Helvetica" w:cs="Helvetica"/>
          <w:spacing w:val="5"/>
        </w:rPr>
        <w:t xml:space="preserve"> </w:t>
      </w:r>
      <w:r w:rsidRPr="00FC554B">
        <w:rPr>
          <w:rFonts w:ascii="Helvetica" w:eastAsia="Calibri" w:hAnsi="Helvetica" w:cs="Helvetica"/>
          <w:spacing w:val="-1"/>
        </w:rPr>
        <w:t>box</w:t>
      </w:r>
      <w:r w:rsidRPr="00FC554B">
        <w:rPr>
          <w:rFonts w:ascii="Helvetica" w:eastAsia="Calibri" w:hAnsi="Helvetica" w:cs="Helvetica"/>
          <w:spacing w:val="3"/>
        </w:rPr>
        <w:t xml:space="preserve"> </w:t>
      </w:r>
      <w:r w:rsidRPr="00FC554B">
        <w:rPr>
          <w:rFonts w:ascii="Helvetica" w:eastAsia="Calibri" w:hAnsi="Helvetica" w:cs="Helvetica"/>
        </w:rPr>
        <w:t>on</w:t>
      </w:r>
      <w:r w:rsidRPr="00FC554B">
        <w:rPr>
          <w:rFonts w:ascii="Helvetica" w:eastAsia="Calibri" w:hAnsi="Helvetica" w:cs="Helvetica"/>
          <w:spacing w:val="4"/>
        </w:rPr>
        <w:t xml:space="preserve"> </w:t>
      </w:r>
      <w:r w:rsidRPr="00FC554B">
        <w:rPr>
          <w:rFonts w:ascii="Helvetica" w:eastAsia="Calibri" w:hAnsi="Helvetica" w:cs="Helvetica"/>
          <w:spacing w:val="-1"/>
        </w:rPr>
        <w:t>right)</w:t>
      </w:r>
      <w:r w:rsidRPr="00FC554B">
        <w:rPr>
          <w:rFonts w:ascii="Helvetica" w:eastAsia="Calibri" w:hAnsi="Helvetica" w:cs="Helvetica"/>
          <w:b/>
          <w:bCs/>
          <w:spacing w:val="-1"/>
        </w:rPr>
        <w:t>.</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REMEMBER,</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IF</w:t>
      </w:r>
      <w:r w:rsidRPr="00FC554B">
        <w:rPr>
          <w:rFonts w:ascii="Helvetica" w:eastAsia="Calibri" w:hAnsi="Helvetica" w:cs="Helvetica"/>
          <w:b/>
          <w:bCs/>
          <w:spacing w:val="45"/>
        </w:rPr>
        <w:t xml:space="preserve"> </w:t>
      </w:r>
      <w:r w:rsidRPr="00FC554B">
        <w:rPr>
          <w:rFonts w:ascii="Helvetica" w:eastAsia="Calibri" w:hAnsi="Helvetica" w:cs="Helvetica"/>
          <w:b/>
          <w:bCs/>
          <w:spacing w:val="-1"/>
        </w:rPr>
        <w:t>IT’S</w:t>
      </w:r>
      <w:r w:rsidRPr="00FC554B">
        <w:rPr>
          <w:rFonts w:ascii="Helvetica" w:eastAsia="Calibri" w:hAnsi="Helvetica" w:cs="Helvetica"/>
          <w:b/>
          <w:bCs/>
        </w:rPr>
        <w:t xml:space="preserve"> 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RABBIT,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 xml:space="preserve">PUT </w:t>
      </w:r>
      <w:r w:rsidRPr="00FC554B">
        <w:rPr>
          <w:rFonts w:ascii="Helvetica" w:eastAsia="Calibri" w:hAnsi="Helvetica" w:cs="Helvetica"/>
          <w:b/>
          <w:bCs/>
        </w:rPr>
        <w:t>IT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HERE,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 xml:space="preserve">BUT </w:t>
      </w:r>
      <w:r w:rsidRPr="00FC554B">
        <w:rPr>
          <w:rFonts w:ascii="Helvetica" w:eastAsia="Calibri" w:hAnsi="Helvetica" w:cs="Helvetica"/>
          <w:b/>
          <w:bCs/>
        </w:rPr>
        <w:t>IF</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IT’S</w:t>
      </w:r>
      <w:r w:rsidRPr="00FC554B">
        <w:rPr>
          <w:rFonts w:ascii="Helvetica" w:eastAsia="Calibri" w:hAnsi="Helvetica" w:cs="Helvetica"/>
          <w:b/>
          <w:bCs/>
        </w:rPr>
        <w:t xml:space="preserve"> 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BOAT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PUT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IT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THERE.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OKAY?”</w:t>
      </w:r>
    </w:p>
    <w:p w14:paraId="7CBFA76F" w14:textId="77777777" w:rsidR="007D3800" w:rsidRPr="003D40E1" w:rsidRDefault="007D3800" w:rsidP="003D40E1">
      <w:pPr>
        <w:pStyle w:val="ListParagraph"/>
        <w:numPr>
          <w:ilvl w:val="0"/>
          <w:numId w:val="69"/>
        </w:numPr>
        <w:tabs>
          <w:tab w:val="left" w:pos="810"/>
        </w:tabs>
        <w:ind w:left="810"/>
        <w:rPr>
          <w:rFonts w:ascii="Helvetica" w:eastAsia="Calibri" w:hAnsi="Helvetica" w:cs="Helvetica"/>
        </w:rPr>
      </w:pPr>
      <w:r w:rsidRPr="003D40E1">
        <w:rPr>
          <w:rFonts w:ascii="Helvetica" w:hAnsi="Helvetica" w:cs="Helvetica"/>
          <w:spacing w:val="-1"/>
        </w:rPr>
        <w:t>For</w:t>
      </w:r>
      <w:r w:rsidRPr="003D40E1">
        <w:rPr>
          <w:rFonts w:ascii="Helvetica" w:hAnsi="Helvetica" w:cs="Helvetica"/>
          <w:spacing w:val="12"/>
        </w:rPr>
        <w:t xml:space="preserve"> </w:t>
      </w:r>
      <w:r w:rsidRPr="003D40E1">
        <w:rPr>
          <w:rFonts w:ascii="Helvetica" w:hAnsi="Helvetica" w:cs="Helvetica"/>
        </w:rPr>
        <w:t>each</w:t>
      </w:r>
      <w:r w:rsidRPr="003D40E1">
        <w:rPr>
          <w:rFonts w:ascii="Helvetica" w:hAnsi="Helvetica" w:cs="Helvetica"/>
          <w:spacing w:val="11"/>
        </w:rPr>
        <w:t xml:space="preserve"> </w:t>
      </w:r>
      <w:r w:rsidRPr="003D40E1">
        <w:rPr>
          <w:rFonts w:ascii="Helvetica" w:hAnsi="Helvetica" w:cs="Helvetica"/>
          <w:spacing w:val="-1"/>
        </w:rPr>
        <w:t>trial,</w:t>
      </w:r>
      <w:r w:rsidRPr="003D40E1">
        <w:rPr>
          <w:rFonts w:ascii="Helvetica" w:hAnsi="Helvetica" w:cs="Helvetica"/>
          <w:spacing w:val="12"/>
        </w:rPr>
        <w:t xml:space="preserve"> </w:t>
      </w:r>
      <w:r w:rsidRPr="003D40E1">
        <w:rPr>
          <w:rFonts w:ascii="Helvetica" w:hAnsi="Helvetica" w:cs="Helvetica"/>
        </w:rPr>
        <w:t>hold</w:t>
      </w:r>
      <w:r w:rsidRPr="003D40E1">
        <w:rPr>
          <w:rFonts w:ascii="Helvetica" w:hAnsi="Helvetica" w:cs="Helvetica"/>
          <w:spacing w:val="11"/>
        </w:rPr>
        <w:t xml:space="preserve"> </w:t>
      </w:r>
      <w:r w:rsidRPr="003D40E1">
        <w:rPr>
          <w:rFonts w:ascii="Helvetica" w:hAnsi="Helvetica" w:cs="Helvetica"/>
          <w:spacing w:val="-1"/>
        </w:rPr>
        <w:t>up</w:t>
      </w:r>
      <w:r w:rsidRPr="003D40E1">
        <w:rPr>
          <w:rFonts w:ascii="Helvetica" w:hAnsi="Helvetica" w:cs="Helvetica"/>
          <w:spacing w:val="11"/>
        </w:rPr>
        <w:t xml:space="preserve"> </w:t>
      </w:r>
      <w:r w:rsidRPr="003D40E1">
        <w:rPr>
          <w:rFonts w:ascii="Helvetica" w:hAnsi="Helvetica" w:cs="Helvetica"/>
        </w:rPr>
        <w:t>the</w:t>
      </w:r>
      <w:r w:rsidRPr="003D40E1">
        <w:rPr>
          <w:rFonts w:ascii="Helvetica" w:hAnsi="Helvetica" w:cs="Helvetica"/>
          <w:spacing w:val="12"/>
        </w:rPr>
        <w:t xml:space="preserve"> </w:t>
      </w:r>
      <w:r w:rsidRPr="003D40E1">
        <w:rPr>
          <w:rFonts w:ascii="Helvetica" w:hAnsi="Helvetica" w:cs="Helvetica"/>
          <w:spacing w:val="-1"/>
        </w:rPr>
        <w:t>card,</w:t>
      </w:r>
      <w:r w:rsidRPr="003D40E1">
        <w:rPr>
          <w:rFonts w:ascii="Helvetica" w:hAnsi="Helvetica" w:cs="Helvetica"/>
          <w:spacing w:val="12"/>
        </w:rPr>
        <w:t xml:space="preserve"> </w:t>
      </w:r>
      <w:r w:rsidRPr="003D40E1">
        <w:rPr>
          <w:rFonts w:ascii="Helvetica" w:hAnsi="Helvetica" w:cs="Helvetica"/>
        </w:rPr>
        <w:t>read</w:t>
      </w:r>
      <w:r w:rsidRPr="003D40E1">
        <w:rPr>
          <w:rFonts w:ascii="Helvetica" w:hAnsi="Helvetica" w:cs="Helvetica"/>
          <w:spacing w:val="11"/>
        </w:rPr>
        <w:t xml:space="preserve"> </w:t>
      </w:r>
      <w:r w:rsidRPr="003D40E1">
        <w:rPr>
          <w:rFonts w:ascii="Helvetica" w:hAnsi="Helvetica" w:cs="Helvetica"/>
        </w:rPr>
        <w:t>the</w:t>
      </w:r>
      <w:r w:rsidRPr="003D40E1">
        <w:rPr>
          <w:rFonts w:ascii="Helvetica" w:hAnsi="Helvetica" w:cs="Helvetica"/>
          <w:spacing w:val="12"/>
        </w:rPr>
        <w:t xml:space="preserve"> </w:t>
      </w:r>
      <w:r w:rsidRPr="003D40E1">
        <w:rPr>
          <w:rFonts w:ascii="Helvetica" w:hAnsi="Helvetica" w:cs="Helvetica"/>
          <w:spacing w:val="-1"/>
        </w:rPr>
        <w:t>item,</w:t>
      </w:r>
      <w:r w:rsidRPr="003D40E1">
        <w:rPr>
          <w:rFonts w:ascii="Helvetica" w:hAnsi="Helvetica" w:cs="Helvetica"/>
          <w:spacing w:val="12"/>
        </w:rPr>
        <w:t xml:space="preserve"> </w:t>
      </w:r>
      <w:r w:rsidRPr="003D40E1">
        <w:rPr>
          <w:rFonts w:ascii="Helvetica" w:hAnsi="Helvetica" w:cs="Helvetica"/>
          <w:spacing w:val="-1"/>
        </w:rPr>
        <w:t>and</w:t>
      </w:r>
      <w:r w:rsidRPr="003D40E1">
        <w:rPr>
          <w:rFonts w:ascii="Helvetica" w:hAnsi="Helvetica" w:cs="Helvetica"/>
          <w:spacing w:val="11"/>
        </w:rPr>
        <w:t xml:space="preserve"> </w:t>
      </w:r>
      <w:r w:rsidRPr="003D40E1">
        <w:rPr>
          <w:rFonts w:ascii="Helvetica" w:hAnsi="Helvetica" w:cs="Helvetica"/>
        </w:rPr>
        <w:t>then</w:t>
      </w:r>
      <w:r w:rsidRPr="003D40E1">
        <w:rPr>
          <w:rFonts w:ascii="Helvetica" w:hAnsi="Helvetica" w:cs="Helvetica"/>
          <w:spacing w:val="11"/>
        </w:rPr>
        <w:t xml:space="preserve"> </w:t>
      </w:r>
      <w:r w:rsidRPr="003D40E1">
        <w:rPr>
          <w:rFonts w:ascii="Helvetica" w:hAnsi="Helvetica" w:cs="Helvetica"/>
          <w:spacing w:val="-1"/>
        </w:rPr>
        <w:t>hand</w:t>
      </w:r>
      <w:r w:rsidRPr="003D40E1">
        <w:rPr>
          <w:rFonts w:ascii="Helvetica" w:hAnsi="Helvetica" w:cs="Helvetica"/>
          <w:spacing w:val="11"/>
        </w:rPr>
        <w:t xml:space="preserve"> </w:t>
      </w:r>
      <w:r w:rsidRPr="003D40E1">
        <w:rPr>
          <w:rFonts w:ascii="Helvetica" w:hAnsi="Helvetica" w:cs="Helvetica"/>
        </w:rPr>
        <w:t>the</w:t>
      </w:r>
      <w:r w:rsidRPr="003D40E1">
        <w:rPr>
          <w:rFonts w:ascii="Helvetica" w:hAnsi="Helvetica" w:cs="Helvetica"/>
          <w:spacing w:val="12"/>
        </w:rPr>
        <w:t xml:space="preserve"> </w:t>
      </w:r>
      <w:r w:rsidRPr="003D40E1">
        <w:rPr>
          <w:rFonts w:ascii="Helvetica" w:hAnsi="Helvetica" w:cs="Helvetica"/>
        </w:rPr>
        <w:t>card</w:t>
      </w:r>
      <w:r w:rsidRPr="003D40E1">
        <w:rPr>
          <w:rFonts w:ascii="Helvetica" w:hAnsi="Helvetica" w:cs="Helvetica"/>
          <w:spacing w:val="11"/>
        </w:rPr>
        <w:t xml:space="preserve"> </w:t>
      </w:r>
      <w:r w:rsidRPr="003D40E1">
        <w:rPr>
          <w:rFonts w:ascii="Helvetica" w:hAnsi="Helvetica" w:cs="Helvetica"/>
        </w:rPr>
        <w:t>to</w:t>
      </w:r>
      <w:r w:rsidRPr="003D40E1">
        <w:rPr>
          <w:rFonts w:ascii="Helvetica" w:hAnsi="Helvetica" w:cs="Helvetica"/>
          <w:spacing w:val="14"/>
        </w:rPr>
        <w:t xml:space="preserve"> </w:t>
      </w:r>
      <w:r w:rsidRPr="003D40E1">
        <w:rPr>
          <w:rFonts w:ascii="Helvetica" w:hAnsi="Helvetica" w:cs="Helvetica"/>
          <w:spacing w:val="-1"/>
        </w:rPr>
        <w:t>child</w:t>
      </w:r>
      <w:r w:rsidRPr="003D40E1">
        <w:rPr>
          <w:rFonts w:ascii="Helvetica" w:hAnsi="Helvetica" w:cs="Helvetica"/>
          <w:spacing w:val="13"/>
        </w:rPr>
        <w:t xml:space="preserve"> </w:t>
      </w:r>
      <w:r w:rsidRPr="003D40E1">
        <w:rPr>
          <w:rFonts w:ascii="Helvetica" w:hAnsi="Helvetica" w:cs="Helvetica"/>
        </w:rPr>
        <w:t>to</w:t>
      </w:r>
      <w:r w:rsidRPr="003D40E1">
        <w:rPr>
          <w:rFonts w:ascii="Helvetica" w:hAnsi="Helvetica" w:cs="Helvetica"/>
          <w:spacing w:val="14"/>
        </w:rPr>
        <w:t xml:space="preserve"> </w:t>
      </w:r>
      <w:r w:rsidRPr="003D40E1">
        <w:rPr>
          <w:rFonts w:ascii="Helvetica" w:hAnsi="Helvetica" w:cs="Helvetica"/>
        </w:rPr>
        <w:t>sort</w:t>
      </w:r>
      <w:r w:rsidRPr="003D40E1">
        <w:rPr>
          <w:rFonts w:ascii="Helvetica" w:hAnsi="Helvetica" w:cs="Helvetica"/>
          <w:spacing w:val="12"/>
        </w:rPr>
        <w:t xml:space="preserve"> </w:t>
      </w:r>
      <w:r w:rsidRPr="003D40E1">
        <w:rPr>
          <w:rFonts w:ascii="Helvetica" w:hAnsi="Helvetica" w:cs="Helvetica"/>
          <w:spacing w:val="-1"/>
        </w:rPr>
        <w:t>into</w:t>
      </w:r>
      <w:r w:rsidRPr="003D40E1">
        <w:rPr>
          <w:rFonts w:ascii="Helvetica" w:hAnsi="Helvetica" w:cs="Helvetica"/>
          <w:spacing w:val="13"/>
        </w:rPr>
        <w:t xml:space="preserve"> </w:t>
      </w:r>
      <w:r w:rsidRPr="003D40E1">
        <w:rPr>
          <w:rFonts w:ascii="Helvetica" w:hAnsi="Helvetica" w:cs="Helvetica"/>
          <w:spacing w:val="-1"/>
        </w:rPr>
        <w:t>the</w:t>
      </w:r>
      <w:r w:rsidRPr="003D40E1">
        <w:rPr>
          <w:rFonts w:ascii="Helvetica" w:hAnsi="Helvetica" w:cs="Helvetica"/>
          <w:spacing w:val="47"/>
        </w:rPr>
        <w:t xml:space="preserve"> </w:t>
      </w:r>
      <w:r w:rsidRPr="003D40E1">
        <w:rPr>
          <w:rFonts w:ascii="Helvetica" w:hAnsi="Helvetica" w:cs="Helvetica"/>
          <w:spacing w:val="-1"/>
        </w:rPr>
        <w:t>box.</w:t>
      </w:r>
      <w:r w:rsidRPr="003D40E1">
        <w:rPr>
          <w:rFonts w:ascii="Helvetica" w:hAnsi="Helvetica" w:cs="Helvetica"/>
        </w:rPr>
        <w:t xml:space="preserve"> </w:t>
      </w:r>
      <w:r w:rsidRPr="003D40E1">
        <w:rPr>
          <w:rFonts w:ascii="Helvetica" w:hAnsi="Helvetica" w:cs="Helvetica"/>
          <w:i/>
        </w:rPr>
        <w:t xml:space="preserve">If </w:t>
      </w:r>
      <w:r w:rsidRPr="003D40E1">
        <w:rPr>
          <w:rFonts w:ascii="Helvetica" w:hAnsi="Helvetica" w:cs="Helvetica"/>
          <w:i/>
          <w:spacing w:val="-1"/>
        </w:rPr>
        <w:t>child points</w:t>
      </w:r>
      <w:r w:rsidRPr="003D40E1">
        <w:rPr>
          <w:rFonts w:ascii="Helvetica" w:hAnsi="Helvetica" w:cs="Helvetica"/>
          <w:i/>
          <w:spacing w:val="-2"/>
        </w:rPr>
        <w:t xml:space="preserve"> </w:t>
      </w:r>
      <w:r w:rsidRPr="003D40E1">
        <w:rPr>
          <w:rFonts w:ascii="Helvetica" w:hAnsi="Helvetica" w:cs="Helvetica"/>
          <w:i/>
        </w:rPr>
        <w:t xml:space="preserve">to </w:t>
      </w:r>
      <w:r w:rsidRPr="003D40E1">
        <w:rPr>
          <w:rFonts w:ascii="Helvetica" w:hAnsi="Helvetica" w:cs="Helvetica"/>
          <w:i/>
          <w:spacing w:val="-1"/>
        </w:rPr>
        <w:t>box</w:t>
      </w:r>
      <w:r w:rsidRPr="003D40E1">
        <w:rPr>
          <w:rFonts w:ascii="Helvetica" w:hAnsi="Helvetica" w:cs="Helvetica"/>
          <w:i/>
        </w:rPr>
        <w:t xml:space="preserve"> </w:t>
      </w:r>
      <w:r w:rsidRPr="003D40E1">
        <w:rPr>
          <w:rFonts w:ascii="Helvetica" w:hAnsi="Helvetica" w:cs="Helvetica"/>
          <w:i/>
          <w:spacing w:val="-2"/>
        </w:rPr>
        <w:t>as</w:t>
      </w:r>
      <w:r w:rsidRPr="003D40E1">
        <w:rPr>
          <w:rFonts w:ascii="Helvetica" w:hAnsi="Helvetica" w:cs="Helvetica"/>
          <w:i/>
          <w:spacing w:val="1"/>
        </w:rPr>
        <w:t xml:space="preserve"> </w:t>
      </w:r>
      <w:r w:rsidRPr="003D40E1">
        <w:rPr>
          <w:rFonts w:ascii="Helvetica" w:hAnsi="Helvetica" w:cs="Helvetica"/>
          <w:i/>
          <w:spacing w:val="-2"/>
        </w:rPr>
        <w:t>response,</w:t>
      </w:r>
      <w:r w:rsidRPr="003D40E1">
        <w:rPr>
          <w:rFonts w:ascii="Helvetica" w:hAnsi="Helvetica" w:cs="Helvetica"/>
          <w:i/>
          <w:spacing w:val="1"/>
        </w:rPr>
        <w:t xml:space="preserve"> </w:t>
      </w:r>
      <w:r w:rsidRPr="003D40E1">
        <w:rPr>
          <w:rFonts w:ascii="Helvetica" w:hAnsi="Helvetica" w:cs="Helvetica"/>
          <w:i/>
          <w:spacing w:val="-1"/>
        </w:rPr>
        <w:t>you</w:t>
      </w:r>
      <w:r w:rsidRPr="003D40E1">
        <w:rPr>
          <w:rFonts w:ascii="Helvetica" w:hAnsi="Helvetica" w:cs="Helvetica"/>
          <w:i/>
          <w:spacing w:val="-3"/>
        </w:rPr>
        <w:t xml:space="preserve"> </w:t>
      </w:r>
      <w:r w:rsidRPr="003D40E1">
        <w:rPr>
          <w:rFonts w:ascii="Helvetica" w:hAnsi="Helvetica" w:cs="Helvetica"/>
          <w:i/>
        </w:rPr>
        <w:t xml:space="preserve">may </w:t>
      </w:r>
      <w:r w:rsidRPr="003D40E1">
        <w:rPr>
          <w:rFonts w:ascii="Helvetica" w:hAnsi="Helvetica" w:cs="Helvetica"/>
          <w:i/>
          <w:spacing w:val="-1"/>
        </w:rPr>
        <w:t>sort</w:t>
      </w:r>
      <w:r w:rsidRPr="003D40E1">
        <w:rPr>
          <w:rFonts w:ascii="Helvetica" w:hAnsi="Helvetica" w:cs="Helvetica"/>
          <w:i/>
          <w:spacing w:val="-2"/>
        </w:rPr>
        <w:t xml:space="preserve"> </w:t>
      </w:r>
      <w:r w:rsidRPr="003D40E1">
        <w:rPr>
          <w:rFonts w:ascii="Helvetica" w:hAnsi="Helvetica" w:cs="Helvetica"/>
          <w:i/>
          <w:spacing w:val="-1"/>
        </w:rPr>
        <w:t>the</w:t>
      </w:r>
      <w:r w:rsidRPr="003D40E1">
        <w:rPr>
          <w:rFonts w:ascii="Helvetica" w:hAnsi="Helvetica" w:cs="Helvetica"/>
          <w:i/>
        </w:rPr>
        <w:t xml:space="preserve"> </w:t>
      </w:r>
      <w:r w:rsidRPr="003D40E1">
        <w:rPr>
          <w:rFonts w:ascii="Helvetica" w:hAnsi="Helvetica" w:cs="Helvetica"/>
          <w:i/>
          <w:spacing w:val="-1"/>
        </w:rPr>
        <w:t>card for</w:t>
      </w:r>
      <w:r w:rsidRPr="003D40E1">
        <w:rPr>
          <w:rFonts w:ascii="Helvetica" w:hAnsi="Helvetica" w:cs="Helvetica"/>
          <w:i/>
          <w:spacing w:val="-2"/>
        </w:rPr>
        <w:t xml:space="preserve"> </w:t>
      </w:r>
      <w:r w:rsidRPr="003D40E1">
        <w:rPr>
          <w:rFonts w:ascii="Helvetica" w:hAnsi="Helvetica" w:cs="Helvetica"/>
          <w:i/>
          <w:spacing w:val="-1"/>
        </w:rPr>
        <w:t xml:space="preserve">child </w:t>
      </w:r>
      <w:r w:rsidRPr="003D40E1">
        <w:rPr>
          <w:rFonts w:ascii="Helvetica" w:hAnsi="Helvetica" w:cs="Helvetica"/>
          <w:i/>
        </w:rPr>
        <w:t xml:space="preserve">in </w:t>
      </w:r>
      <w:r w:rsidRPr="003D40E1">
        <w:rPr>
          <w:rFonts w:ascii="Helvetica" w:hAnsi="Helvetica" w:cs="Helvetica"/>
          <w:i/>
          <w:spacing w:val="-1"/>
        </w:rPr>
        <w:t>that</w:t>
      </w:r>
      <w:r w:rsidRPr="003D40E1">
        <w:rPr>
          <w:rFonts w:ascii="Helvetica" w:hAnsi="Helvetica" w:cs="Helvetica"/>
          <w:i/>
          <w:spacing w:val="3"/>
        </w:rPr>
        <w:t xml:space="preserve"> </w:t>
      </w:r>
      <w:r w:rsidRPr="003D40E1">
        <w:rPr>
          <w:rFonts w:ascii="Helvetica" w:hAnsi="Helvetica" w:cs="Helvetica"/>
          <w:i/>
          <w:spacing w:val="-1"/>
        </w:rPr>
        <w:t>location.</w:t>
      </w:r>
    </w:p>
    <w:p w14:paraId="7ABF6341" w14:textId="77777777" w:rsidR="007D3800" w:rsidRPr="003D40E1" w:rsidRDefault="007D3800" w:rsidP="003D40E1">
      <w:pPr>
        <w:pStyle w:val="ListParagraph"/>
        <w:numPr>
          <w:ilvl w:val="0"/>
          <w:numId w:val="69"/>
        </w:numPr>
        <w:tabs>
          <w:tab w:val="left" w:pos="810"/>
        </w:tabs>
        <w:ind w:left="810"/>
        <w:rPr>
          <w:rFonts w:ascii="Helvetica" w:hAnsi="Helvetica" w:cs="Helvetica"/>
        </w:rPr>
      </w:pPr>
      <w:r w:rsidRPr="003D40E1">
        <w:rPr>
          <w:rFonts w:ascii="Helvetica" w:hAnsi="Helvetica" w:cs="Helvetica"/>
        </w:rPr>
        <w:t xml:space="preserve">Do </w:t>
      </w:r>
      <w:r w:rsidRPr="003D40E1">
        <w:rPr>
          <w:rFonts w:ascii="Helvetica" w:hAnsi="Helvetica" w:cs="Helvetica"/>
          <w:spacing w:val="-1"/>
        </w:rPr>
        <w:t>not</w:t>
      </w:r>
      <w:r w:rsidRPr="003D40E1">
        <w:rPr>
          <w:rFonts w:ascii="Helvetica" w:hAnsi="Helvetica" w:cs="Helvetica"/>
        </w:rPr>
        <w:t xml:space="preserve"> </w:t>
      </w:r>
      <w:r w:rsidRPr="003D40E1">
        <w:rPr>
          <w:rFonts w:ascii="Helvetica" w:hAnsi="Helvetica" w:cs="Helvetica"/>
          <w:spacing w:val="-1"/>
        </w:rPr>
        <w:t>provide</w:t>
      </w:r>
      <w:r w:rsidRPr="003D40E1">
        <w:rPr>
          <w:rFonts w:ascii="Helvetica" w:hAnsi="Helvetica" w:cs="Helvetica"/>
        </w:rPr>
        <w:t xml:space="preserve"> </w:t>
      </w:r>
      <w:r w:rsidRPr="003D40E1">
        <w:rPr>
          <w:rFonts w:ascii="Helvetica" w:hAnsi="Helvetica" w:cs="Helvetica"/>
          <w:spacing w:val="-1"/>
        </w:rPr>
        <w:t>any</w:t>
      </w:r>
      <w:r w:rsidRPr="003D40E1">
        <w:rPr>
          <w:rFonts w:ascii="Helvetica" w:hAnsi="Helvetica" w:cs="Helvetica"/>
        </w:rPr>
        <w:t xml:space="preserve"> </w:t>
      </w:r>
      <w:r w:rsidRPr="003D40E1">
        <w:rPr>
          <w:rFonts w:ascii="Helvetica" w:hAnsi="Helvetica" w:cs="Helvetica"/>
          <w:spacing w:val="-1"/>
        </w:rPr>
        <w:t xml:space="preserve">feedback. </w:t>
      </w:r>
      <w:r w:rsidRPr="003D40E1">
        <w:rPr>
          <w:rFonts w:ascii="Helvetica" w:hAnsi="Helvetica" w:cs="Helvetica"/>
        </w:rPr>
        <w:t>You</w:t>
      </w:r>
      <w:r w:rsidRPr="003D40E1">
        <w:rPr>
          <w:rFonts w:ascii="Helvetica" w:hAnsi="Helvetica" w:cs="Helvetica"/>
          <w:spacing w:val="-1"/>
        </w:rPr>
        <w:t xml:space="preserve"> can say:</w:t>
      </w:r>
      <w:r w:rsidRPr="003D40E1">
        <w:rPr>
          <w:rFonts w:ascii="Helvetica" w:hAnsi="Helvetica" w:cs="Helvetica"/>
          <w:spacing w:val="-2"/>
        </w:rPr>
        <w:t xml:space="preserve"> </w:t>
      </w:r>
      <w:r w:rsidRPr="003D40E1">
        <w:rPr>
          <w:rFonts w:ascii="Helvetica" w:hAnsi="Helvetica" w:cs="Helvetica"/>
          <w:spacing w:val="-1"/>
        </w:rPr>
        <w:t>“</w:t>
      </w:r>
      <w:r w:rsidRPr="003D40E1">
        <w:rPr>
          <w:rFonts w:ascii="Helvetica" w:hAnsi="Helvetica" w:cs="Helvetica"/>
          <w:b/>
          <w:bCs/>
          <w:spacing w:val="-1"/>
        </w:rPr>
        <w:t>LET’S</w:t>
      </w:r>
      <w:r w:rsidRPr="003D40E1">
        <w:rPr>
          <w:rFonts w:ascii="Helvetica" w:hAnsi="Helvetica" w:cs="Helvetica"/>
          <w:b/>
          <w:bCs/>
        </w:rPr>
        <w:t xml:space="preserve"> DO</w:t>
      </w:r>
      <w:r w:rsidRPr="003D40E1">
        <w:rPr>
          <w:rFonts w:ascii="Helvetica" w:hAnsi="Helvetica" w:cs="Helvetica"/>
          <w:b/>
          <w:bCs/>
          <w:spacing w:val="-3"/>
        </w:rPr>
        <w:t xml:space="preserve"> </w:t>
      </w:r>
      <w:r w:rsidRPr="003D40E1">
        <w:rPr>
          <w:rFonts w:ascii="Helvetica" w:hAnsi="Helvetica" w:cs="Helvetica"/>
          <w:b/>
          <w:bCs/>
          <w:spacing w:val="-1"/>
        </w:rPr>
        <w:t>ANOTHER</w:t>
      </w:r>
      <w:r w:rsidRPr="003D40E1">
        <w:rPr>
          <w:rFonts w:ascii="Helvetica" w:hAnsi="Helvetica" w:cs="Helvetica"/>
          <w:b/>
          <w:bCs/>
        </w:rPr>
        <w:t xml:space="preserve"> </w:t>
      </w:r>
      <w:r w:rsidRPr="003D40E1">
        <w:rPr>
          <w:rFonts w:ascii="Helvetica" w:hAnsi="Helvetica" w:cs="Helvetica"/>
          <w:b/>
          <w:bCs/>
          <w:spacing w:val="-1"/>
        </w:rPr>
        <w:t xml:space="preserve">ONE” </w:t>
      </w:r>
      <w:r w:rsidRPr="003D40E1">
        <w:rPr>
          <w:rFonts w:ascii="Helvetica" w:hAnsi="Helvetica" w:cs="Helvetica"/>
        </w:rPr>
        <w:t>or</w:t>
      </w:r>
      <w:r w:rsidRPr="003D40E1">
        <w:rPr>
          <w:rFonts w:ascii="Helvetica" w:hAnsi="Helvetica" w:cs="Helvetica"/>
          <w:spacing w:val="-2"/>
        </w:rPr>
        <w:t xml:space="preserve"> </w:t>
      </w:r>
      <w:r w:rsidRPr="003D40E1">
        <w:rPr>
          <w:rFonts w:ascii="Helvetica" w:hAnsi="Helvetica" w:cs="Helvetica"/>
          <w:b/>
          <w:bCs/>
          <w:spacing w:val="-1"/>
        </w:rPr>
        <w:t>“LET’S</w:t>
      </w:r>
      <w:r w:rsidRPr="003D40E1">
        <w:rPr>
          <w:rFonts w:ascii="Helvetica" w:hAnsi="Helvetica" w:cs="Helvetica"/>
          <w:b/>
          <w:bCs/>
        </w:rPr>
        <w:t xml:space="preserve"> </w:t>
      </w:r>
      <w:r w:rsidRPr="003D40E1">
        <w:rPr>
          <w:rFonts w:ascii="Helvetica" w:hAnsi="Helvetica" w:cs="Helvetica"/>
          <w:b/>
          <w:bCs/>
          <w:spacing w:val="-2"/>
        </w:rPr>
        <w:t>DO</w:t>
      </w:r>
      <w:r w:rsidRPr="003D40E1">
        <w:rPr>
          <w:rFonts w:ascii="Helvetica" w:hAnsi="Helvetica" w:cs="Helvetica"/>
          <w:b/>
          <w:bCs/>
        </w:rPr>
        <w:t xml:space="preserve"> IT</w:t>
      </w:r>
      <w:r w:rsidRPr="003D40E1">
        <w:rPr>
          <w:rFonts w:ascii="Helvetica" w:hAnsi="Helvetica" w:cs="Helvetica"/>
          <w:b/>
          <w:bCs/>
          <w:spacing w:val="-2"/>
        </w:rPr>
        <w:t xml:space="preserve"> </w:t>
      </w:r>
      <w:r w:rsidRPr="003D40E1">
        <w:rPr>
          <w:rFonts w:ascii="Helvetica" w:hAnsi="Helvetica" w:cs="Helvetica"/>
          <w:b/>
          <w:bCs/>
          <w:spacing w:val="-1"/>
        </w:rPr>
        <w:t>AGAIN”</w:t>
      </w:r>
    </w:p>
    <w:p w14:paraId="09B2CC3B"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lang w:bidi="th-TH"/>
        </w:rPr>
        <mc:AlternateContent>
          <mc:Choice Requires="wps">
            <w:drawing>
              <wp:inline distT="0" distB="0" distL="0" distR="0" wp14:anchorId="795FEFF7" wp14:editId="3DF6B2C6">
                <wp:extent cx="2655570" cy="2092960"/>
                <wp:effectExtent l="0" t="0" r="0" b="4445"/>
                <wp:docPr id="47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209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46"/>
                              <w:gridCol w:w="3718"/>
                            </w:tblGrid>
                            <w:tr w:rsidR="00A72395" w14:paraId="36002709"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1B8E589C" w14:textId="77777777" w:rsidR="00A72395" w:rsidRDefault="00A72395">
                                  <w:pPr>
                                    <w:spacing w:line="264" w:lineRule="exact"/>
                                    <w:ind w:left="102"/>
                                    <w:rPr>
                                      <w:rFonts w:ascii="Calibri" w:eastAsia="Calibri" w:hAnsi="Calibri" w:cs="Calibri"/>
                                    </w:rPr>
                                  </w:pPr>
                                  <w:r>
                                    <w:rPr>
                                      <w:rFonts w:ascii="Calibri"/>
                                      <w:sz w:val="22"/>
                                    </w:rPr>
                                    <w:t>1</w:t>
                                  </w:r>
                                </w:p>
                              </w:tc>
                              <w:tc>
                                <w:tcPr>
                                  <w:tcW w:w="3718" w:type="dxa"/>
                                  <w:tcBorders>
                                    <w:top w:val="single" w:sz="5" w:space="0" w:color="000000"/>
                                    <w:left w:val="single" w:sz="5" w:space="0" w:color="000000"/>
                                    <w:bottom w:val="single" w:sz="5" w:space="0" w:color="000000"/>
                                    <w:right w:val="single" w:sz="5" w:space="0" w:color="000000"/>
                                  </w:tcBorders>
                                  <w:shd w:val="clear" w:color="auto" w:fill="A6A6A6"/>
                                </w:tcPr>
                                <w:p w14:paraId="3EEA1A4F"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RABBIT.”</w:t>
                                  </w:r>
                                </w:p>
                              </w:tc>
                            </w:tr>
                            <w:tr w:rsidR="00A72395" w14:paraId="34CA8476"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3EE6520C" w14:textId="77777777" w:rsidR="00A72395" w:rsidRDefault="00A72395">
                                  <w:pPr>
                                    <w:spacing w:line="264" w:lineRule="exact"/>
                                    <w:ind w:left="102"/>
                                    <w:rPr>
                                      <w:rFonts w:ascii="Calibri" w:eastAsia="Calibri" w:hAnsi="Calibri" w:cs="Calibri"/>
                                    </w:rPr>
                                  </w:pPr>
                                  <w:r>
                                    <w:rPr>
                                      <w:rFonts w:ascii="Calibri"/>
                                      <w:sz w:val="22"/>
                                    </w:rPr>
                                    <w:t>2</w:t>
                                  </w:r>
                                </w:p>
                              </w:tc>
                              <w:tc>
                                <w:tcPr>
                                  <w:tcW w:w="3718" w:type="dxa"/>
                                  <w:tcBorders>
                                    <w:top w:val="single" w:sz="5" w:space="0" w:color="000000"/>
                                    <w:left w:val="single" w:sz="5" w:space="0" w:color="000000"/>
                                    <w:bottom w:val="single" w:sz="5" w:space="0" w:color="000000"/>
                                    <w:right w:val="single" w:sz="5" w:space="0" w:color="000000"/>
                                  </w:tcBorders>
                                </w:tcPr>
                                <w:p w14:paraId="24E65EAB"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BOAT.”</w:t>
                                  </w:r>
                                </w:p>
                              </w:tc>
                            </w:tr>
                            <w:tr w:rsidR="00A72395" w14:paraId="507590FD" w14:textId="77777777">
                              <w:trPr>
                                <w:trHeight w:hRule="exact" w:val="548"/>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58488180" w14:textId="77777777" w:rsidR="00A72395" w:rsidRDefault="00A72395">
                                  <w:pPr>
                                    <w:spacing w:line="264" w:lineRule="exact"/>
                                    <w:ind w:left="102"/>
                                    <w:rPr>
                                      <w:rFonts w:ascii="Calibri" w:eastAsia="Calibri" w:hAnsi="Calibri" w:cs="Calibri"/>
                                    </w:rPr>
                                  </w:pPr>
                                  <w:r>
                                    <w:rPr>
                                      <w:rFonts w:ascii="Calibri"/>
                                      <w:sz w:val="22"/>
                                    </w:rPr>
                                    <w:t>3</w:t>
                                  </w:r>
                                </w:p>
                              </w:tc>
                              <w:tc>
                                <w:tcPr>
                                  <w:tcW w:w="3718" w:type="dxa"/>
                                  <w:tcBorders>
                                    <w:top w:val="single" w:sz="5" w:space="0" w:color="000000"/>
                                    <w:left w:val="single" w:sz="5" w:space="0" w:color="000000"/>
                                    <w:bottom w:val="single" w:sz="5" w:space="0" w:color="000000"/>
                                    <w:right w:val="single" w:sz="5" w:space="0" w:color="000000"/>
                                  </w:tcBorders>
                                  <w:shd w:val="clear" w:color="auto" w:fill="A6A6A6"/>
                                </w:tcPr>
                                <w:p w14:paraId="709CF525"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BOAT.”</w:t>
                                  </w:r>
                                </w:p>
                              </w:tc>
                            </w:tr>
                            <w:tr w:rsidR="00A72395" w14:paraId="13E9787A"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49482030" w14:textId="77777777" w:rsidR="00A72395" w:rsidRDefault="00A72395">
                                  <w:pPr>
                                    <w:spacing w:line="264" w:lineRule="exact"/>
                                    <w:ind w:left="102"/>
                                    <w:rPr>
                                      <w:rFonts w:ascii="Calibri" w:eastAsia="Calibri" w:hAnsi="Calibri" w:cs="Calibri"/>
                                    </w:rPr>
                                  </w:pPr>
                                  <w:r>
                                    <w:rPr>
                                      <w:rFonts w:ascii="Calibri"/>
                                      <w:sz w:val="22"/>
                                    </w:rPr>
                                    <w:t>4</w:t>
                                  </w:r>
                                </w:p>
                              </w:tc>
                              <w:tc>
                                <w:tcPr>
                                  <w:tcW w:w="3718" w:type="dxa"/>
                                  <w:tcBorders>
                                    <w:top w:val="single" w:sz="5" w:space="0" w:color="000000"/>
                                    <w:left w:val="single" w:sz="5" w:space="0" w:color="000000"/>
                                    <w:bottom w:val="single" w:sz="5" w:space="0" w:color="000000"/>
                                    <w:right w:val="single" w:sz="5" w:space="0" w:color="000000"/>
                                  </w:tcBorders>
                                </w:tcPr>
                                <w:p w14:paraId="6F07A8F4"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RABBIT.”</w:t>
                                  </w:r>
                                </w:p>
                              </w:tc>
                            </w:tr>
                            <w:tr w:rsidR="00A72395" w14:paraId="30AD0A44" w14:textId="77777777">
                              <w:trPr>
                                <w:trHeight w:hRule="exact" w:val="545"/>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7EBFA015" w14:textId="77777777" w:rsidR="00A72395" w:rsidRDefault="00A72395">
                                  <w:pPr>
                                    <w:spacing w:line="264" w:lineRule="exact"/>
                                    <w:ind w:left="102"/>
                                    <w:rPr>
                                      <w:rFonts w:ascii="Calibri" w:eastAsia="Calibri" w:hAnsi="Calibri" w:cs="Calibri"/>
                                    </w:rPr>
                                  </w:pPr>
                                  <w:r>
                                    <w:rPr>
                                      <w:rFonts w:ascii="Calibri"/>
                                      <w:sz w:val="22"/>
                                    </w:rPr>
                                    <w:t>5</w:t>
                                  </w:r>
                                </w:p>
                              </w:tc>
                              <w:tc>
                                <w:tcPr>
                                  <w:tcW w:w="3718" w:type="dxa"/>
                                  <w:tcBorders>
                                    <w:top w:val="single" w:sz="5" w:space="0" w:color="000000"/>
                                    <w:left w:val="single" w:sz="5" w:space="0" w:color="000000"/>
                                    <w:bottom w:val="single" w:sz="5" w:space="0" w:color="000000"/>
                                    <w:right w:val="single" w:sz="5" w:space="0" w:color="000000"/>
                                  </w:tcBorders>
                                  <w:shd w:val="clear" w:color="auto" w:fill="A6A6A6"/>
                                </w:tcPr>
                                <w:p w14:paraId="186D3593"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BOAT.”</w:t>
                                  </w:r>
                                </w:p>
                              </w:tc>
                            </w:tr>
                            <w:tr w:rsidR="00A72395" w14:paraId="0E051601" w14:textId="77777777">
                              <w:trPr>
                                <w:trHeight w:hRule="exact" w:val="550"/>
                              </w:trPr>
                              <w:tc>
                                <w:tcPr>
                                  <w:tcW w:w="446" w:type="dxa"/>
                                  <w:tcBorders>
                                    <w:top w:val="single" w:sz="5" w:space="0" w:color="000000"/>
                                    <w:left w:val="single" w:sz="5" w:space="0" w:color="000000"/>
                                    <w:bottom w:val="single" w:sz="5" w:space="0" w:color="000000"/>
                                    <w:right w:val="single" w:sz="5" w:space="0" w:color="000000"/>
                                  </w:tcBorders>
                                </w:tcPr>
                                <w:p w14:paraId="796F9F94" w14:textId="77777777" w:rsidR="00A72395" w:rsidRDefault="00A72395">
                                  <w:pPr>
                                    <w:spacing w:line="267" w:lineRule="exact"/>
                                    <w:ind w:left="102"/>
                                    <w:rPr>
                                      <w:rFonts w:ascii="Calibri" w:eastAsia="Calibri" w:hAnsi="Calibri" w:cs="Calibri"/>
                                    </w:rPr>
                                  </w:pPr>
                                  <w:r>
                                    <w:rPr>
                                      <w:rFonts w:ascii="Calibri"/>
                                      <w:sz w:val="22"/>
                                    </w:rPr>
                                    <w:t>6</w:t>
                                  </w:r>
                                </w:p>
                              </w:tc>
                              <w:tc>
                                <w:tcPr>
                                  <w:tcW w:w="3718" w:type="dxa"/>
                                  <w:tcBorders>
                                    <w:top w:val="single" w:sz="5" w:space="0" w:color="000000"/>
                                    <w:left w:val="single" w:sz="5" w:space="0" w:color="000000"/>
                                    <w:bottom w:val="single" w:sz="5" w:space="0" w:color="000000"/>
                                    <w:right w:val="single" w:sz="5" w:space="0" w:color="000000"/>
                                  </w:tcBorders>
                                </w:tcPr>
                                <w:p w14:paraId="4A49D88A" w14:textId="77777777" w:rsidR="00A72395" w:rsidRDefault="00A72395">
                                  <w:pPr>
                                    <w:tabs>
                                      <w:tab w:val="left" w:pos="1542"/>
                                    </w:tabs>
                                    <w:spacing w:line="267"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RABBIT.”</w:t>
                                  </w:r>
                                </w:p>
                              </w:tc>
                            </w:tr>
                          </w:tbl>
                          <w:p w14:paraId="7429DF1B"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795FEFF7" id="Text Box 479" o:spid="_x0000_s1277" type="#_x0000_t202" style="width:209.1pt;height:1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46"/>
                        <w:gridCol w:w="3718"/>
                      </w:tblGrid>
                      <w:tr w:rsidR="00A72395" w14:paraId="36002709"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1B8E589C" w14:textId="77777777" w:rsidR="00A72395" w:rsidRDefault="00A72395">
                            <w:pPr>
                              <w:spacing w:line="264" w:lineRule="exact"/>
                              <w:ind w:left="102"/>
                              <w:rPr>
                                <w:rFonts w:ascii="Calibri" w:eastAsia="Calibri" w:hAnsi="Calibri" w:cs="Calibri"/>
                              </w:rPr>
                            </w:pPr>
                            <w:r>
                              <w:rPr>
                                <w:rFonts w:ascii="Calibri"/>
                                <w:sz w:val="22"/>
                              </w:rPr>
                              <w:t>1</w:t>
                            </w:r>
                          </w:p>
                        </w:tc>
                        <w:tc>
                          <w:tcPr>
                            <w:tcW w:w="3718" w:type="dxa"/>
                            <w:tcBorders>
                              <w:top w:val="single" w:sz="5" w:space="0" w:color="000000"/>
                              <w:left w:val="single" w:sz="5" w:space="0" w:color="000000"/>
                              <w:bottom w:val="single" w:sz="5" w:space="0" w:color="000000"/>
                              <w:right w:val="single" w:sz="5" w:space="0" w:color="000000"/>
                            </w:tcBorders>
                            <w:shd w:val="clear" w:color="auto" w:fill="A6A6A6"/>
                          </w:tcPr>
                          <w:p w14:paraId="3EEA1A4F"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RABBIT.”</w:t>
                            </w:r>
                          </w:p>
                        </w:tc>
                      </w:tr>
                      <w:tr w:rsidR="00A72395" w14:paraId="34CA8476"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3EE6520C" w14:textId="77777777" w:rsidR="00A72395" w:rsidRDefault="00A72395">
                            <w:pPr>
                              <w:spacing w:line="264" w:lineRule="exact"/>
                              <w:ind w:left="102"/>
                              <w:rPr>
                                <w:rFonts w:ascii="Calibri" w:eastAsia="Calibri" w:hAnsi="Calibri" w:cs="Calibri"/>
                              </w:rPr>
                            </w:pPr>
                            <w:r>
                              <w:rPr>
                                <w:rFonts w:ascii="Calibri"/>
                                <w:sz w:val="22"/>
                              </w:rPr>
                              <w:t>2</w:t>
                            </w:r>
                          </w:p>
                        </w:tc>
                        <w:tc>
                          <w:tcPr>
                            <w:tcW w:w="3718" w:type="dxa"/>
                            <w:tcBorders>
                              <w:top w:val="single" w:sz="5" w:space="0" w:color="000000"/>
                              <w:left w:val="single" w:sz="5" w:space="0" w:color="000000"/>
                              <w:bottom w:val="single" w:sz="5" w:space="0" w:color="000000"/>
                              <w:right w:val="single" w:sz="5" w:space="0" w:color="000000"/>
                            </w:tcBorders>
                          </w:tcPr>
                          <w:p w14:paraId="24E65EAB"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BOAT.”</w:t>
                            </w:r>
                          </w:p>
                        </w:tc>
                      </w:tr>
                      <w:tr w:rsidR="00A72395" w14:paraId="507590FD" w14:textId="77777777">
                        <w:trPr>
                          <w:trHeight w:hRule="exact" w:val="548"/>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58488180" w14:textId="77777777" w:rsidR="00A72395" w:rsidRDefault="00A72395">
                            <w:pPr>
                              <w:spacing w:line="264" w:lineRule="exact"/>
                              <w:ind w:left="102"/>
                              <w:rPr>
                                <w:rFonts w:ascii="Calibri" w:eastAsia="Calibri" w:hAnsi="Calibri" w:cs="Calibri"/>
                              </w:rPr>
                            </w:pPr>
                            <w:r>
                              <w:rPr>
                                <w:rFonts w:ascii="Calibri"/>
                                <w:sz w:val="22"/>
                              </w:rPr>
                              <w:t>3</w:t>
                            </w:r>
                          </w:p>
                        </w:tc>
                        <w:tc>
                          <w:tcPr>
                            <w:tcW w:w="3718" w:type="dxa"/>
                            <w:tcBorders>
                              <w:top w:val="single" w:sz="5" w:space="0" w:color="000000"/>
                              <w:left w:val="single" w:sz="5" w:space="0" w:color="000000"/>
                              <w:bottom w:val="single" w:sz="5" w:space="0" w:color="000000"/>
                              <w:right w:val="single" w:sz="5" w:space="0" w:color="000000"/>
                            </w:tcBorders>
                            <w:shd w:val="clear" w:color="auto" w:fill="A6A6A6"/>
                          </w:tcPr>
                          <w:p w14:paraId="709CF525"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BOAT.”</w:t>
                            </w:r>
                          </w:p>
                        </w:tc>
                      </w:tr>
                      <w:tr w:rsidR="00A72395" w14:paraId="13E9787A" w14:textId="77777777">
                        <w:trPr>
                          <w:trHeight w:hRule="exact" w:val="547"/>
                        </w:trPr>
                        <w:tc>
                          <w:tcPr>
                            <w:tcW w:w="446" w:type="dxa"/>
                            <w:tcBorders>
                              <w:top w:val="single" w:sz="5" w:space="0" w:color="000000"/>
                              <w:left w:val="single" w:sz="5" w:space="0" w:color="000000"/>
                              <w:bottom w:val="single" w:sz="5" w:space="0" w:color="000000"/>
                              <w:right w:val="single" w:sz="5" w:space="0" w:color="000000"/>
                            </w:tcBorders>
                          </w:tcPr>
                          <w:p w14:paraId="49482030" w14:textId="77777777" w:rsidR="00A72395" w:rsidRDefault="00A72395">
                            <w:pPr>
                              <w:spacing w:line="264" w:lineRule="exact"/>
                              <w:ind w:left="102"/>
                              <w:rPr>
                                <w:rFonts w:ascii="Calibri" w:eastAsia="Calibri" w:hAnsi="Calibri" w:cs="Calibri"/>
                              </w:rPr>
                            </w:pPr>
                            <w:r>
                              <w:rPr>
                                <w:rFonts w:ascii="Calibri"/>
                                <w:sz w:val="22"/>
                              </w:rPr>
                              <w:t>4</w:t>
                            </w:r>
                          </w:p>
                        </w:tc>
                        <w:tc>
                          <w:tcPr>
                            <w:tcW w:w="3718" w:type="dxa"/>
                            <w:tcBorders>
                              <w:top w:val="single" w:sz="5" w:space="0" w:color="000000"/>
                              <w:left w:val="single" w:sz="5" w:space="0" w:color="000000"/>
                              <w:bottom w:val="single" w:sz="5" w:space="0" w:color="000000"/>
                              <w:right w:val="single" w:sz="5" w:space="0" w:color="000000"/>
                            </w:tcBorders>
                          </w:tcPr>
                          <w:p w14:paraId="6F07A8F4"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RABBIT.”</w:t>
                            </w:r>
                          </w:p>
                        </w:tc>
                      </w:tr>
                      <w:tr w:rsidR="00A72395" w14:paraId="30AD0A44" w14:textId="77777777">
                        <w:trPr>
                          <w:trHeight w:hRule="exact" w:val="545"/>
                        </w:trPr>
                        <w:tc>
                          <w:tcPr>
                            <w:tcW w:w="446" w:type="dxa"/>
                            <w:tcBorders>
                              <w:top w:val="single" w:sz="5" w:space="0" w:color="000000"/>
                              <w:left w:val="single" w:sz="5" w:space="0" w:color="000000"/>
                              <w:bottom w:val="single" w:sz="5" w:space="0" w:color="000000"/>
                              <w:right w:val="single" w:sz="5" w:space="0" w:color="000000"/>
                            </w:tcBorders>
                            <w:shd w:val="clear" w:color="auto" w:fill="A6A6A6"/>
                          </w:tcPr>
                          <w:p w14:paraId="7EBFA015" w14:textId="77777777" w:rsidR="00A72395" w:rsidRDefault="00A72395">
                            <w:pPr>
                              <w:spacing w:line="264" w:lineRule="exact"/>
                              <w:ind w:left="102"/>
                              <w:rPr>
                                <w:rFonts w:ascii="Calibri" w:eastAsia="Calibri" w:hAnsi="Calibri" w:cs="Calibri"/>
                              </w:rPr>
                            </w:pPr>
                            <w:r>
                              <w:rPr>
                                <w:rFonts w:ascii="Calibri"/>
                                <w:sz w:val="22"/>
                              </w:rPr>
                              <w:t>5</w:t>
                            </w:r>
                          </w:p>
                        </w:tc>
                        <w:tc>
                          <w:tcPr>
                            <w:tcW w:w="3718" w:type="dxa"/>
                            <w:tcBorders>
                              <w:top w:val="single" w:sz="5" w:space="0" w:color="000000"/>
                              <w:left w:val="single" w:sz="5" w:space="0" w:color="000000"/>
                              <w:bottom w:val="single" w:sz="5" w:space="0" w:color="000000"/>
                              <w:right w:val="single" w:sz="5" w:space="0" w:color="000000"/>
                            </w:tcBorders>
                            <w:shd w:val="clear" w:color="auto" w:fill="A6A6A6"/>
                          </w:tcPr>
                          <w:p w14:paraId="186D3593" w14:textId="77777777" w:rsidR="00A72395" w:rsidRDefault="00A72395">
                            <w:pPr>
                              <w:tabs>
                                <w:tab w:val="left" w:pos="1542"/>
                              </w:tabs>
                              <w:spacing w:line="264" w:lineRule="exact"/>
                              <w:ind w:left="102"/>
                              <w:rPr>
                                <w:rFonts w:ascii="Calibri" w:eastAsia="Calibri" w:hAnsi="Calibri" w:cs="Calibri"/>
                              </w:rPr>
                            </w:pPr>
                            <w:r>
                              <w:rPr>
                                <w:rFonts w:ascii="Calibri" w:eastAsia="Calibri" w:hAnsi="Calibri" w:cs="Calibri"/>
                                <w:spacing w:val="-1"/>
                                <w:sz w:val="22"/>
                                <w:szCs w:val="22"/>
                              </w:rPr>
                              <w:t>(blue</w:t>
                            </w:r>
                            <w:r>
                              <w:rPr>
                                <w:rFonts w:ascii="Calibri" w:eastAsia="Calibri" w:hAnsi="Calibri" w:cs="Calibri"/>
                                <w:sz w:val="22"/>
                                <w:szCs w:val="22"/>
                              </w:rPr>
                              <w:t xml:space="preserve"> </w:t>
                            </w:r>
                            <w:r>
                              <w:rPr>
                                <w:rFonts w:ascii="Calibri" w:eastAsia="Calibri" w:hAnsi="Calibri" w:cs="Calibri"/>
                                <w:spacing w:val="-1"/>
                                <w:sz w:val="22"/>
                                <w:szCs w:val="22"/>
                              </w:rPr>
                              <w:t>boat)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BOAT.”</w:t>
                            </w:r>
                          </w:p>
                        </w:tc>
                      </w:tr>
                      <w:tr w:rsidR="00A72395" w14:paraId="0E051601" w14:textId="77777777">
                        <w:trPr>
                          <w:trHeight w:hRule="exact" w:val="550"/>
                        </w:trPr>
                        <w:tc>
                          <w:tcPr>
                            <w:tcW w:w="446" w:type="dxa"/>
                            <w:tcBorders>
                              <w:top w:val="single" w:sz="5" w:space="0" w:color="000000"/>
                              <w:left w:val="single" w:sz="5" w:space="0" w:color="000000"/>
                              <w:bottom w:val="single" w:sz="5" w:space="0" w:color="000000"/>
                              <w:right w:val="single" w:sz="5" w:space="0" w:color="000000"/>
                            </w:tcBorders>
                          </w:tcPr>
                          <w:p w14:paraId="796F9F94" w14:textId="77777777" w:rsidR="00A72395" w:rsidRDefault="00A72395">
                            <w:pPr>
                              <w:spacing w:line="267" w:lineRule="exact"/>
                              <w:ind w:left="102"/>
                              <w:rPr>
                                <w:rFonts w:ascii="Calibri" w:eastAsia="Calibri" w:hAnsi="Calibri" w:cs="Calibri"/>
                              </w:rPr>
                            </w:pPr>
                            <w:r>
                              <w:rPr>
                                <w:rFonts w:ascii="Calibri"/>
                                <w:sz w:val="22"/>
                              </w:rPr>
                              <w:t>6</w:t>
                            </w:r>
                          </w:p>
                        </w:tc>
                        <w:tc>
                          <w:tcPr>
                            <w:tcW w:w="3718" w:type="dxa"/>
                            <w:tcBorders>
                              <w:top w:val="single" w:sz="5" w:space="0" w:color="000000"/>
                              <w:left w:val="single" w:sz="5" w:space="0" w:color="000000"/>
                              <w:bottom w:val="single" w:sz="5" w:space="0" w:color="000000"/>
                              <w:right w:val="single" w:sz="5" w:space="0" w:color="000000"/>
                            </w:tcBorders>
                          </w:tcPr>
                          <w:p w14:paraId="4A49D88A" w14:textId="77777777" w:rsidR="00A72395" w:rsidRDefault="00A72395">
                            <w:pPr>
                              <w:tabs>
                                <w:tab w:val="left" w:pos="1542"/>
                              </w:tabs>
                              <w:spacing w:line="267" w:lineRule="exact"/>
                              <w:ind w:left="102"/>
                              <w:rPr>
                                <w:rFonts w:ascii="Calibri" w:eastAsia="Calibri" w:hAnsi="Calibri" w:cs="Calibri"/>
                              </w:rPr>
                            </w:pPr>
                            <w:r>
                              <w:rPr>
                                <w:rFonts w:ascii="Calibri" w:eastAsia="Calibri" w:hAnsi="Calibri" w:cs="Calibri"/>
                                <w:spacing w:val="-1"/>
                                <w:sz w:val="22"/>
                                <w:szCs w:val="22"/>
                              </w:rPr>
                              <w:t>(red</w:t>
                            </w:r>
                            <w:r>
                              <w:rPr>
                                <w:rFonts w:ascii="Calibri" w:eastAsia="Calibri" w:hAnsi="Calibri" w:cs="Calibri"/>
                                <w:sz w:val="22"/>
                                <w:szCs w:val="22"/>
                              </w:rPr>
                              <w:t xml:space="preserve"> </w:t>
                            </w:r>
                            <w:r>
                              <w:rPr>
                                <w:rFonts w:ascii="Calibri" w:eastAsia="Calibri" w:hAnsi="Calibri" w:cs="Calibri"/>
                                <w:spacing w:val="-1"/>
                                <w:sz w:val="22"/>
                                <w:szCs w:val="22"/>
                              </w:rPr>
                              <w:t>rabbit)</w:t>
                            </w:r>
                            <w:r>
                              <w:rPr>
                                <w:rFonts w:ascii="Calibri" w:eastAsia="Calibri" w:hAnsi="Calibri" w:cs="Calibri"/>
                                <w:spacing w:val="-1"/>
                                <w:sz w:val="22"/>
                                <w:szCs w:val="22"/>
                              </w:rPr>
                              <w:tab/>
                            </w:r>
                            <w:r>
                              <w:rPr>
                                <w:rFonts w:ascii="Calibri" w:eastAsia="Calibri" w:hAnsi="Calibri" w:cs="Calibri"/>
                                <w:b/>
                                <w:bCs/>
                                <w:sz w:val="22"/>
                                <w:szCs w:val="22"/>
                              </w:rPr>
                              <w:t>“HERE</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RABBIT.”</w:t>
                            </w:r>
                          </w:p>
                        </w:tc>
                      </w:tr>
                    </w:tbl>
                    <w:p w14:paraId="7429DF1B"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147"/>
          <w:lang w:bidi="th-TH"/>
        </w:rPr>
        <mc:AlternateContent>
          <mc:Choice Requires="wpg">
            <w:drawing>
              <wp:inline distT="0" distB="0" distL="0" distR="0" wp14:anchorId="5651C613" wp14:editId="3C35329E">
                <wp:extent cx="1905635" cy="535940"/>
                <wp:effectExtent l="13335" t="17145" r="14605" b="18415"/>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477" name="Picture 2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6"/>
                            <a:ext cx="2971"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Text Box 256"/>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741FDF26" w14:textId="77777777" w:rsidR="00A72395" w:rsidRDefault="00A72395" w:rsidP="007D3800">
                              <w:pPr>
                                <w:spacing w:before="69"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5651C613" id="Group 476" o:spid="_x0000_s1278"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">
                <v:shape id="Picture 255" o:spid="_x0000_s1279" type="#_x0000_t75" style="position:absolute;left:16;top:86;width:2971;height: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I8ZDEAAAA3AAAAA8AAABkcnMvZG93bnJldi54bWxEj82KwjAUhffCvEO4A24GTXVkKtUoIoiC&#10;buwouLw017ba3JQmauftjTDg8nB+Ps503ppK3KlxpWUFg34EgjizuuRcweF31RuDcB5ZY2WZFPyR&#10;g/nsozPFRNsH7+me+lyEEXYJKii8rxMpXVaQQde3NXHwzrYx6INscqkbfIRxU8lhFP1IgyUHQoE1&#10;LQvKrunNBC4d+bZZX3bpMD59RdvF+rA130p1P9vFBISn1r/D/+2NVjCKY3idCUd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I8ZDEAAAA3AAAAA8AAAAAAAAAAAAAAAAA&#10;nwIAAGRycy9kb3ducmV2LnhtbFBLBQYAAAAABAAEAPcAAACQAwAAAAA=&#10;">
                  <v:imagedata r:id="rId45" o:title=""/>
                </v:shape>
                <v:shape id="Text Box 256" o:spid="_x0000_s1280"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Q8IA&#10;AADcAAAADwAAAGRycy9kb3ducmV2LnhtbERPz2vCMBS+C/sfwht401SRuXVGGaJQxAlzXrw9kmdb&#10;bF5KEm3975eDsOPH93ux6m0j7uRD7VjBZJyBINbO1FwqOP1uR+8gQkQ22DgmBQ8KsFq+DBaYG9fx&#10;D92PsRQphEOOCqoY21zKoCuyGMauJU7cxXmLMUFfSuOxS+G2kdMse5MWa04NFba0rkhfjzeroPb6&#10;UMwnH2evN811t++K7eW7UGr42n99gojUx3/x010YBbN5Wpv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JDwgAAANwAAAAPAAAAAAAAAAAAAAAAAJgCAABkcnMvZG93&#10;bnJldi54bWxQSwUGAAAAAAQABAD1AAAAhwMAAAAA&#10;" filled="f" strokeweight="1.5pt">
                  <v:stroke dashstyle="dash"/>
                  <v:textbox inset="0,0,0,0">
                    <w:txbxContent>
                      <w:p w14:paraId="741FDF26" w14:textId="77777777" w:rsidR="00A72395" w:rsidRDefault="00A72395" w:rsidP="007D3800">
                        <w:pPr>
                          <w:spacing w:before="69"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2B519FDE" w14:textId="77777777" w:rsidR="007D3800" w:rsidRPr="00FC554B" w:rsidRDefault="007D3800" w:rsidP="00DE2669">
      <w:pPr>
        <w:rPr>
          <w:rFonts w:ascii="Helvetica" w:eastAsia="Calibri" w:hAnsi="Helvetica" w:cs="Helvetica"/>
          <w:b/>
          <w:bCs/>
        </w:rPr>
      </w:pPr>
    </w:p>
    <w:p w14:paraId="756ED678" w14:textId="77777777" w:rsidR="007D3800" w:rsidRPr="00CA620C" w:rsidRDefault="007D3800" w:rsidP="00DE2669">
      <w:pPr>
        <w:rPr>
          <w:rFonts w:ascii="Helvetica" w:hAnsi="Helvetica" w:cs="Helvetica"/>
          <w:b/>
          <w:bCs/>
        </w:rPr>
      </w:pPr>
      <w:r w:rsidRPr="003E331A">
        <w:rPr>
          <w:rFonts w:ascii="Helvetica" w:hAnsi="Helvetica" w:cs="Helvetica"/>
          <w:b/>
          <w:spacing w:val="-1"/>
        </w:rPr>
        <w:t>“GREAT JOB,</w:t>
      </w:r>
      <w:r w:rsidRPr="003E331A">
        <w:rPr>
          <w:rFonts w:ascii="Helvetica" w:hAnsi="Helvetica" w:cs="Helvetica"/>
          <w:b/>
          <w:spacing w:val="-2"/>
        </w:rPr>
        <w:t xml:space="preserve"> </w:t>
      </w:r>
      <w:r w:rsidRPr="003E331A">
        <w:rPr>
          <w:rFonts w:ascii="Helvetica" w:hAnsi="Helvetica" w:cs="Helvetica"/>
          <w:b/>
        </w:rPr>
        <w:t>YOU</w:t>
      </w:r>
      <w:r w:rsidRPr="003E331A">
        <w:rPr>
          <w:rFonts w:ascii="Helvetica" w:hAnsi="Helvetica" w:cs="Helvetica"/>
          <w:b/>
          <w:spacing w:val="-3"/>
        </w:rPr>
        <w:t xml:space="preserve"> </w:t>
      </w:r>
      <w:r w:rsidRPr="003E331A">
        <w:rPr>
          <w:rFonts w:ascii="Helvetica" w:hAnsi="Helvetica" w:cs="Helvetica"/>
          <w:b/>
        </w:rPr>
        <w:t>DID</w:t>
      </w:r>
      <w:r w:rsidRPr="003E331A">
        <w:rPr>
          <w:rFonts w:ascii="Helvetica" w:hAnsi="Helvetica" w:cs="Helvetica"/>
          <w:b/>
          <w:spacing w:val="-3"/>
        </w:rPr>
        <w:t xml:space="preserve"> </w:t>
      </w:r>
      <w:r w:rsidRPr="003E331A">
        <w:rPr>
          <w:rFonts w:ascii="Helvetica" w:hAnsi="Helvetica" w:cs="Helvetica"/>
          <w:b/>
          <w:spacing w:val="-1"/>
        </w:rPr>
        <w:t>IT!</w:t>
      </w:r>
      <w:r w:rsidRPr="003E331A">
        <w:rPr>
          <w:rFonts w:ascii="Helvetica" w:hAnsi="Helvetica" w:cs="Helvetica"/>
          <w:b/>
          <w:spacing w:val="-2"/>
        </w:rPr>
        <w:t xml:space="preserve"> </w:t>
      </w:r>
      <w:r w:rsidRPr="003E331A">
        <w:rPr>
          <w:rFonts w:ascii="Helvetica" w:hAnsi="Helvetica" w:cs="Helvetica"/>
          <w:b/>
          <w:spacing w:val="-1"/>
        </w:rPr>
        <w:t>LET’S</w:t>
      </w:r>
      <w:r w:rsidRPr="003E331A">
        <w:rPr>
          <w:rFonts w:ascii="Helvetica" w:hAnsi="Helvetica" w:cs="Helvetica"/>
          <w:b/>
          <w:spacing w:val="-3"/>
        </w:rPr>
        <w:t xml:space="preserve"> </w:t>
      </w:r>
      <w:r w:rsidRPr="003E331A">
        <w:rPr>
          <w:rFonts w:ascii="Helvetica" w:hAnsi="Helvetica" w:cs="Helvetica"/>
          <w:b/>
        </w:rPr>
        <w:t xml:space="preserve">GO </w:t>
      </w:r>
      <w:r w:rsidRPr="003E331A">
        <w:rPr>
          <w:rFonts w:ascii="Helvetica" w:hAnsi="Helvetica" w:cs="Helvetica"/>
          <w:b/>
          <w:spacing w:val="-2"/>
        </w:rPr>
        <w:t xml:space="preserve">ON </w:t>
      </w:r>
      <w:r w:rsidRPr="003E331A">
        <w:rPr>
          <w:rFonts w:ascii="Helvetica" w:hAnsi="Helvetica" w:cs="Helvetica"/>
          <w:b/>
        </w:rPr>
        <w:t xml:space="preserve">TO </w:t>
      </w:r>
      <w:r w:rsidRPr="003E331A">
        <w:rPr>
          <w:rFonts w:ascii="Helvetica" w:hAnsi="Helvetica" w:cs="Helvetica"/>
          <w:b/>
          <w:spacing w:val="-1"/>
        </w:rPr>
        <w:t>THE</w:t>
      </w:r>
      <w:r w:rsidRPr="003E331A">
        <w:rPr>
          <w:rFonts w:ascii="Helvetica" w:hAnsi="Helvetica" w:cs="Helvetica"/>
          <w:b/>
          <w:spacing w:val="-2"/>
        </w:rPr>
        <w:t xml:space="preserve"> </w:t>
      </w:r>
      <w:r w:rsidRPr="003E331A">
        <w:rPr>
          <w:rFonts w:ascii="Helvetica" w:hAnsi="Helvetica" w:cs="Helvetica"/>
          <w:b/>
          <w:spacing w:val="-1"/>
        </w:rPr>
        <w:t>NEXT GAME.”</w:t>
      </w:r>
    </w:p>
    <w:p w14:paraId="1D8C8835" w14:textId="1F9170CC" w:rsidR="007D3800" w:rsidRDefault="00B3443F" w:rsidP="00DE2669">
      <w:pPr>
        <w:rPr>
          <w:rFonts w:ascii="Helvetica" w:hAnsi="Helvetica" w:cs="Helvetica"/>
          <w:b/>
        </w:rPr>
      </w:pPr>
      <w:r>
        <w:rPr>
          <w:rFonts w:ascii="Helvetica" w:hAnsi="Helvetica" w:cs="Helvetica"/>
          <w:b/>
        </w:rPr>
        <w:lastRenderedPageBreak/>
        <w:t>FWS</w:t>
      </w:r>
      <w:r w:rsidR="00AF6C8F">
        <w:rPr>
          <w:rFonts w:ascii="Helvetica" w:hAnsi="Helvetica" w:cs="Helvetica"/>
          <w:b/>
        </w:rPr>
        <w:t xml:space="preserve"> - </w:t>
      </w:r>
      <w:r w:rsidR="007D3800">
        <w:rPr>
          <w:rFonts w:ascii="Helvetica" w:hAnsi="Helvetica" w:cs="Helvetica"/>
          <w:b/>
        </w:rPr>
        <w:t>WORD SPAN GAME</w:t>
      </w:r>
    </w:p>
    <w:p w14:paraId="335213A0" w14:textId="77777777" w:rsidR="007D3800" w:rsidRDefault="007D3800" w:rsidP="00DE2669">
      <w:pPr>
        <w:rPr>
          <w:rFonts w:ascii="Helvetica" w:hAnsi="Helvetica" w:cs="Helvetica"/>
          <w:b/>
        </w:rPr>
      </w:pPr>
    </w:p>
    <w:p w14:paraId="6EC7A7B4" w14:textId="77777777" w:rsidR="007D3800" w:rsidRPr="00026E20" w:rsidRDefault="007D3800" w:rsidP="00DE2669">
      <w:pPr>
        <w:rPr>
          <w:rFonts w:ascii="Helvetica" w:hAnsi="Helvetica" w:cs="Helvetica"/>
          <w:b/>
        </w:rPr>
      </w:pPr>
      <w:r w:rsidRPr="00026E20">
        <w:rPr>
          <w:rFonts w:ascii="Helvetica" w:hAnsi="Helvetica" w:cs="Helvetica"/>
          <w:b/>
        </w:rPr>
        <w:t>I. Purpose</w:t>
      </w:r>
    </w:p>
    <w:p w14:paraId="7C79A8A3" w14:textId="77777777" w:rsidR="007D3800" w:rsidRPr="004A001B" w:rsidRDefault="007D3800" w:rsidP="00DE2669">
      <w:pPr>
        <w:rPr>
          <w:rFonts w:ascii="Helvetica" w:hAnsi="Helvetica" w:cs="Helvetica"/>
        </w:rPr>
      </w:pPr>
      <w:r w:rsidRPr="00026E20">
        <w:rPr>
          <w:rFonts w:ascii="Helvetica" w:hAnsi="Helvetica" w:cs="Helvetica"/>
        </w:rPr>
        <w:t xml:space="preserve">The </w:t>
      </w:r>
      <w:r>
        <w:rPr>
          <w:rFonts w:ascii="Helvetica" w:hAnsi="Helvetica" w:cs="Helvetica"/>
        </w:rPr>
        <w:t>Word Span Game</w:t>
      </w:r>
      <w:r w:rsidRPr="00026E20">
        <w:rPr>
          <w:rFonts w:ascii="Helvetica" w:hAnsi="Helvetica" w:cs="Helvetica"/>
        </w:rPr>
        <w:t xml:space="preserve"> will be administered to the children as a measure of </w:t>
      </w:r>
      <w:r>
        <w:rPr>
          <w:rFonts w:ascii="Helvetica" w:hAnsi="Helvetica" w:cs="Helvetica"/>
        </w:rPr>
        <w:t>the verbal, phonological loop system of working memory.  Children will be asked to repeat a sequence of words in the exact same order.</w:t>
      </w:r>
    </w:p>
    <w:p w14:paraId="624765FB" w14:textId="77777777" w:rsidR="007D3800" w:rsidRDefault="007D3800" w:rsidP="00DE2669">
      <w:pPr>
        <w:rPr>
          <w:rFonts w:ascii="Helvetica" w:hAnsi="Helvetica" w:cs="Helvetica"/>
        </w:rPr>
      </w:pPr>
    </w:p>
    <w:p w14:paraId="68203642" w14:textId="77777777" w:rsidR="007D3800" w:rsidRPr="00734E42" w:rsidRDefault="007D3800" w:rsidP="00DE2669">
      <w:pPr>
        <w:rPr>
          <w:rFonts w:ascii="Helvetica" w:hAnsi="Helvetica" w:cs="Helvetica"/>
          <w:b/>
        </w:rPr>
      </w:pPr>
      <w:r w:rsidRPr="00734E42">
        <w:rPr>
          <w:rFonts w:ascii="Helvetica" w:hAnsi="Helvetica" w:cs="Helvetica"/>
          <w:b/>
        </w:rPr>
        <w:t>II. Materials</w:t>
      </w:r>
    </w:p>
    <w:p w14:paraId="36CE6748" w14:textId="77777777" w:rsidR="007D3800" w:rsidRPr="00353420" w:rsidRDefault="007D3800" w:rsidP="00DE2669">
      <w:pPr>
        <w:rPr>
          <w:rFonts w:ascii="Helvetica" w:hAnsi="Helvetica" w:cs="Helvetica"/>
        </w:rPr>
      </w:pPr>
      <w:r>
        <w:rPr>
          <w:rFonts w:ascii="Helvetica" w:hAnsi="Helvetica" w:cs="Helvetica"/>
        </w:rPr>
        <w:t>Dog puppet, Word Span SOP, scoring sheet, clipboard, pen</w:t>
      </w:r>
    </w:p>
    <w:p w14:paraId="275CFED0" w14:textId="77777777" w:rsidR="007D3800" w:rsidRPr="00353420" w:rsidRDefault="007D3800" w:rsidP="00DE2669">
      <w:pPr>
        <w:rPr>
          <w:rFonts w:ascii="Helvetica" w:hAnsi="Helvetica" w:cs="Helvetica"/>
        </w:rPr>
      </w:pPr>
    </w:p>
    <w:p w14:paraId="35A83A3E" w14:textId="0409EBD2" w:rsidR="007D3800" w:rsidRPr="00D06365" w:rsidRDefault="00D06365" w:rsidP="00D06365">
      <w:pPr>
        <w:rPr>
          <w:rFonts w:ascii="Helvetica" w:hAnsi="Helvetica" w:cs="Helvetica"/>
          <w:b/>
        </w:rPr>
      </w:pPr>
      <w:r w:rsidRPr="00D06365">
        <w:rPr>
          <w:rFonts w:ascii="Helvetica" w:hAnsi="Helvetica" w:cs="Helvetica"/>
          <w:b/>
        </w:rPr>
        <w:t>III.</w:t>
      </w:r>
      <w:r>
        <w:rPr>
          <w:rFonts w:ascii="Helvetica" w:hAnsi="Helvetica" w:cs="Helvetica"/>
          <w:b/>
        </w:rPr>
        <w:t xml:space="preserve"> </w:t>
      </w:r>
      <w:r w:rsidR="007D3800" w:rsidRPr="00D06365">
        <w:rPr>
          <w:rFonts w:ascii="Helvetica" w:hAnsi="Helvetica" w:cs="Helvetica"/>
          <w:b/>
        </w:rPr>
        <w:t>Methods</w:t>
      </w:r>
    </w:p>
    <w:p w14:paraId="431F5B2B" w14:textId="77777777" w:rsidR="00D06365" w:rsidRDefault="00D06365" w:rsidP="00DE2669">
      <w:pPr>
        <w:rPr>
          <w:rFonts w:ascii="Helvetica" w:hAnsi="Helvetica" w:cs="Helvetica"/>
          <w:spacing w:val="-2"/>
        </w:rPr>
      </w:pPr>
    </w:p>
    <w:p w14:paraId="11CF3DB5" w14:textId="3D13FEB6" w:rsidR="007D3800" w:rsidRPr="00734E42" w:rsidRDefault="007D3800" w:rsidP="00DE2669">
      <w:pPr>
        <w:rPr>
          <w:rFonts w:ascii="Helvetica" w:eastAsia="Calibri" w:hAnsi="Helvetica" w:cs="Helvetica"/>
        </w:rPr>
      </w:pPr>
      <w:r w:rsidRPr="00734E42">
        <w:rPr>
          <w:rFonts w:ascii="Helvetica" w:hAnsi="Helvetica" w:cs="Helvetica"/>
          <w:spacing w:val="-1"/>
          <w:u w:val="single" w:color="000000"/>
        </w:rPr>
        <w:t>INTRODUCTION</w:t>
      </w:r>
    </w:p>
    <w:p w14:paraId="0AF0EAFC" w14:textId="77777777" w:rsidR="00D06365" w:rsidRDefault="00D06365" w:rsidP="00DE2669">
      <w:pPr>
        <w:rPr>
          <w:rFonts w:ascii="Helvetica" w:eastAsia="Calibri" w:hAnsi="Helvetica" w:cs="Helvetica"/>
          <w:b/>
          <w:bCs/>
          <w:spacing w:val="-1"/>
        </w:rPr>
      </w:pPr>
    </w:p>
    <w:p w14:paraId="567F12C8"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“LET’S</w:t>
      </w:r>
      <w:r w:rsidRPr="00FC554B">
        <w:rPr>
          <w:rFonts w:ascii="Helvetica" w:eastAsia="Calibri" w:hAnsi="Helvetica" w:cs="Helvetica"/>
          <w:b/>
          <w:bCs/>
        </w:rPr>
        <w:t xml:space="preserve"> </w:t>
      </w:r>
      <w:r w:rsidRPr="00FC554B">
        <w:rPr>
          <w:rFonts w:ascii="Helvetica" w:eastAsia="Calibri" w:hAnsi="Helvetica" w:cs="Helvetica"/>
          <w:b/>
          <w:bCs/>
          <w:spacing w:val="-1"/>
        </w:rPr>
        <w:t>PLAY</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GAME</w:t>
      </w:r>
      <w:r w:rsidRPr="00FC554B">
        <w:rPr>
          <w:rFonts w:ascii="Helvetica" w:eastAsia="Calibri" w:hAnsi="Helvetica" w:cs="Helvetica"/>
          <w:b/>
          <w:bCs/>
        </w:rPr>
        <w:t xml:space="preserve"> </w:t>
      </w:r>
      <w:r w:rsidRPr="00FC554B">
        <w:rPr>
          <w:rFonts w:ascii="Helvetica" w:eastAsia="Calibri" w:hAnsi="Helvetica" w:cs="Helvetica"/>
          <w:b/>
          <w:bCs/>
          <w:spacing w:val="-2"/>
        </w:rPr>
        <w:t>WHERE</w:t>
      </w:r>
      <w:r w:rsidRPr="00FC554B">
        <w:rPr>
          <w:rFonts w:ascii="Helvetica" w:eastAsia="Calibri" w:hAnsi="Helvetica" w:cs="Helvetica"/>
          <w:b/>
          <w:bCs/>
        </w:rPr>
        <w:t xml:space="preserve"> YOU</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COPY</w:t>
      </w:r>
      <w:r w:rsidRPr="00FC554B">
        <w:rPr>
          <w:rFonts w:ascii="Helvetica" w:eastAsia="Calibri" w:hAnsi="Helvetica" w:cs="Helvetica"/>
          <w:b/>
          <w:bCs/>
        </w:rPr>
        <w:t xml:space="preserve"> </w:t>
      </w:r>
      <w:r w:rsidRPr="00FC554B">
        <w:rPr>
          <w:rFonts w:ascii="Helvetica" w:eastAsia="Calibri" w:hAnsi="Helvetica" w:cs="Helvetica"/>
          <w:b/>
          <w:bCs/>
          <w:spacing w:val="-2"/>
        </w:rPr>
        <w:t>ME,</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OKAY?”</w:t>
      </w:r>
    </w:p>
    <w:p w14:paraId="64006E2D" w14:textId="77777777" w:rsidR="007D3800" w:rsidRPr="00FC554B" w:rsidRDefault="007D3800" w:rsidP="00DE2669">
      <w:pPr>
        <w:rPr>
          <w:rFonts w:ascii="Helvetica" w:eastAsia="Calibri" w:hAnsi="Helvetica" w:cs="Helvetica"/>
          <w:b/>
          <w:bCs/>
        </w:rPr>
      </w:pPr>
    </w:p>
    <w:p w14:paraId="7F8FA749" w14:textId="77777777" w:rsidR="007D3800" w:rsidRPr="00AF6C8F" w:rsidRDefault="007D3800" w:rsidP="00DE2669">
      <w:pPr>
        <w:rPr>
          <w:rFonts w:ascii="Helvetica" w:hAnsi="Helvetica" w:cs="Helvetica"/>
          <w:b/>
        </w:rPr>
      </w:pPr>
      <w:r w:rsidRPr="00FC554B">
        <w:rPr>
          <w:rFonts w:ascii="Helvetica" w:hAnsi="Helvetica" w:cs="Helvetica"/>
          <w:spacing w:val="-1"/>
        </w:rPr>
        <w:t xml:space="preserve">Pull </w:t>
      </w:r>
      <w:r w:rsidRPr="00FC554B">
        <w:rPr>
          <w:rFonts w:ascii="Helvetica" w:hAnsi="Helvetica" w:cs="Helvetica"/>
        </w:rPr>
        <w:t>out</w:t>
      </w:r>
      <w:r w:rsidRPr="00FC554B">
        <w:rPr>
          <w:rFonts w:ascii="Helvetica" w:hAnsi="Helvetica" w:cs="Helvetica"/>
          <w:spacing w:val="-2"/>
        </w:rPr>
        <w:t xml:space="preserve"> </w:t>
      </w:r>
      <w:r w:rsidRPr="00FC554B">
        <w:rPr>
          <w:rFonts w:ascii="Helvetica" w:hAnsi="Helvetica" w:cs="Helvetica"/>
          <w:spacing w:val="-1"/>
        </w:rPr>
        <w:t>puppet</w:t>
      </w:r>
      <w:r w:rsidRPr="00FC554B">
        <w:rPr>
          <w:rFonts w:ascii="Helvetica" w:hAnsi="Helvetica" w:cs="Helvetica"/>
        </w:rPr>
        <w:t xml:space="preserve"> </w:t>
      </w:r>
      <w:r w:rsidRPr="00FC554B">
        <w:rPr>
          <w:rFonts w:ascii="Helvetica" w:hAnsi="Helvetica" w:cs="Helvetica"/>
          <w:spacing w:val="-1"/>
        </w:rPr>
        <w:t>(dog)</w:t>
      </w:r>
    </w:p>
    <w:p w14:paraId="12BFE7DA" w14:textId="77777777" w:rsidR="00AF6C8F" w:rsidRPr="00FC554B" w:rsidRDefault="00AF6C8F" w:rsidP="00DE2669">
      <w:pPr>
        <w:rPr>
          <w:rFonts w:ascii="Helvetica" w:hAnsi="Helvetica" w:cs="Helvetica"/>
          <w:b/>
        </w:rPr>
      </w:pPr>
    </w:p>
    <w:p w14:paraId="45118DC9"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“HERE’S</w:t>
      </w:r>
      <w:r w:rsidRPr="00FC554B">
        <w:rPr>
          <w:rFonts w:ascii="Helvetica" w:eastAsia="Calibri" w:hAnsi="Helvetica" w:cs="Helvetica"/>
          <w:b/>
          <w:bCs/>
        </w:rPr>
        <w:t xml:space="preserve"> </w:t>
      </w:r>
      <w:r w:rsidRPr="00FC554B">
        <w:rPr>
          <w:rFonts w:ascii="Helvetica" w:eastAsia="Calibri" w:hAnsi="Helvetica" w:cs="Helvetica"/>
          <w:b/>
          <w:bCs/>
          <w:spacing w:val="-1"/>
        </w:rPr>
        <w:t>MY</w:t>
      </w:r>
      <w:r w:rsidRPr="00FC554B">
        <w:rPr>
          <w:rFonts w:ascii="Helvetica" w:eastAsia="Calibri" w:hAnsi="Helvetica" w:cs="Helvetica"/>
          <w:b/>
          <w:bCs/>
        </w:rPr>
        <w:t xml:space="preserve"> </w:t>
      </w:r>
      <w:r w:rsidRPr="00FC554B">
        <w:rPr>
          <w:rFonts w:ascii="Helvetica" w:eastAsia="Calibri" w:hAnsi="Helvetica" w:cs="Helvetica"/>
          <w:b/>
          <w:bCs/>
          <w:spacing w:val="-2"/>
        </w:rPr>
        <w:t>FRIEND.”</w:t>
      </w:r>
      <w:r w:rsidRPr="00FC554B">
        <w:rPr>
          <w:rFonts w:ascii="Helvetica" w:eastAsia="Calibri" w:hAnsi="Helvetica" w:cs="Helvetica"/>
          <w:b/>
          <w:bCs/>
          <w:spacing w:val="1"/>
        </w:rPr>
        <w:t xml:space="preserve"> </w:t>
      </w:r>
      <w:r w:rsidRPr="00FC554B">
        <w:rPr>
          <w:rFonts w:ascii="Helvetica" w:eastAsia="Calibri" w:hAnsi="Helvetica" w:cs="Helvetica"/>
          <w:spacing w:val="-1"/>
        </w:rPr>
        <w:t>(dog says</w:t>
      </w:r>
      <w:r w:rsidRPr="00FC554B">
        <w:rPr>
          <w:rFonts w:ascii="Helvetica" w:eastAsia="Calibri" w:hAnsi="Helvetica" w:cs="Helvetica"/>
        </w:rPr>
        <w:t xml:space="preserve"> </w:t>
      </w:r>
      <w:r w:rsidRPr="00FC554B">
        <w:rPr>
          <w:rFonts w:ascii="Helvetica" w:eastAsia="Calibri" w:hAnsi="Helvetica" w:cs="Helvetica"/>
          <w:spacing w:val="-1"/>
        </w:rPr>
        <w:t>hi)</w:t>
      </w:r>
    </w:p>
    <w:p w14:paraId="4D793202" w14:textId="77777777" w:rsidR="007D3800" w:rsidRPr="00FC554B" w:rsidRDefault="007D3800" w:rsidP="00DE2669">
      <w:pPr>
        <w:rPr>
          <w:rFonts w:ascii="Helvetica" w:eastAsia="Calibri" w:hAnsi="Helvetica" w:cs="Helvetica"/>
        </w:rPr>
      </w:pPr>
    </w:p>
    <w:p w14:paraId="3D805656" w14:textId="2B445BC5" w:rsidR="007D3800" w:rsidRPr="00671A6F" w:rsidRDefault="007D3800" w:rsidP="00DE2669">
      <w:pPr>
        <w:rPr>
          <w:rFonts w:ascii="Helvetica" w:hAnsi="Helvetica" w:cs="Helvetica"/>
          <w:b/>
          <w:bCs/>
        </w:rPr>
      </w:pPr>
      <w:r w:rsidRPr="003E331A">
        <w:rPr>
          <w:rFonts w:ascii="Helvetica" w:hAnsi="Helvetica" w:cs="Helvetica"/>
          <w:b/>
          <w:spacing w:val="-1"/>
        </w:rPr>
        <w:t xml:space="preserve">  “MY</w:t>
      </w:r>
      <w:r w:rsidRPr="003E331A">
        <w:rPr>
          <w:rFonts w:ascii="Helvetica" w:hAnsi="Helvetica" w:cs="Helvetica"/>
          <w:b/>
        </w:rPr>
        <w:t xml:space="preserve"> </w:t>
      </w:r>
      <w:r w:rsidRPr="003E331A">
        <w:rPr>
          <w:rFonts w:ascii="Helvetica" w:hAnsi="Helvetica" w:cs="Helvetica"/>
          <w:b/>
          <w:spacing w:val="-1"/>
        </w:rPr>
        <w:t>FRIEND</w:t>
      </w:r>
      <w:r w:rsidRPr="003E331A">
        <w:rPr>
          <w:rFonts w:ascii="Helvetica" w:hAnsi="Helvetica" w:cs="Helvetica"/>
          <w:b/>
        </w:rPr>
        <w:t xml:space="preserve"> IS</w:t>
      </w:r>
      <w:r w:rsidRPr="003E331A">
        <w:rPr>
          <w:rFonts w:ascii="Helvetica" w:hAnsi="Helvetica" w:cs="Helvetica"/>
          <w:b/>
          <w:spacing w:val="-4"/>
        </w:rPr>
        <w:t xml:space="preserve"> </w:t>
      </w:r>
      <w:r w:rsidRPr="003E331A">
        <w:rPr>
          <w:rFonts w:ascii="Helvetica" w:hAnsi="Helvetica" w:cs="Helvetica"/>
          <w:b/>
          <w:spacing w:val="-1"/>
        </w:rPr>
        <w:t>GOING</w:t>
      </w:r>
      <w:r w:rsidRPr="003E331A">
        <w:rPr>
          <w:rFonts w:ascii="Helvetica" w:hAnsi="Helvetica" w:cs="Helvetica"/>
          <w:b/>
          <w:spacing w:val="-2"/>
        </w:rPr>
        <w:t xml:space="preserve"> </w:t>
      </w:r>
      <w:r w:rsidRPr="003E331A">
        <w:rPr>
          <w:rFonts w:ascii="Helvetica" w:hAnsi="Helvetica" w:cs="Helvetica"/>
          <w:b/>
        </w:rPr>
        <w:t>TO</w:t>
      </w:r>
      <w:r w:rsidRPr="003E331A">
        <w:rPr>
          <w:rFonts w:ascii="Helvetica" w:hAnsi="Helvetica" w:cs="Helvetica"/>
          <w:b/>
          <w:spacing w:val="-3"/>
        </w:rPr>
        <w:t xml:space="preserve"> </w:t>
      </w:r>
      <w:r w:rsidRPr="003E331A">
        <w:rPr>
          <w:rFonts w:ascii="Helvetica" w:hAnsi="Helvetica" w:cs="Helvetica"/>
          <w:b/>
        </w:rPr>
        <w:t>COPY ME</w:t>
      </w:r>
      <w:r w:rsidRPr="003E331A">
        <w:rPr>
          <w:rFonts w:ascii="Helvetica" w:hAnsi="Helvetica" w:cs="Helvetica"/>
          <w:b/>
          <w:spacing w:val="-3"/>
        </w:rPr>
        <w:t xml:space="preserve"> </w:t>
      </w:r>
      <w:r w:rsidRPr="003E331A">
        <w:rPr>
          <w:rFonts w:ascii="Helvetica" w:hAnsi="Helvetica" w:cs="Helvetica"/>
          <w:b/>
          <w:spacing w:val="-1"/>
        </w:rPr>
        <w:t>FIRST,</w:t>
      </w:r>
      <w:r w:rsidRPr="003E331A">
        <w:rPr>
          <w:rFonts w:ascii="Helvetica" w:hAnsi="Helvetica" w:cs="Helvetica"/>
          <w:b/>
          <w:spacing w:val="-2"/>
        </w:rPr>
        <w:t xml:space="preserve"> </w:t>
      </w:r>
      <w:r w:rsidRPr="003E331A">
        <w:rPr>
          <w:rFonts w:ascii="Helvetica" w:hAnsi="Helvetica" w:cs="Helvetica"/>
          <w:b/>
          <w:spacing w:val="-1"/>
        </w:rPr>
        <w:t>SO</w:t>
      </w:r>
      <w:r w:rsidRPr="003E331A">
        <w:rPr>
          <w:rFonts w:ascii="Helvetica" w:hAnsi="Helvetica" w:cs="Helvetica"/>
          <w:b/>
        </w:rPr>
        <w:t xml:space="preserve"> </w:t>
      </w:r>
      <w:r w:rsidRPr="003E331A">
        <w:rPr>
          <w:rFonts w:ascii="Helvetica" w:hAnsi="Helvetica" w:cs="Helvetica"/>
          <w:b/>
          <w:spacing w:val="-1"/>
        </w:rPr>
        <w:t>WHATEVER</w:t>
      </w:r>
      <w:r w:rsidRPr="003E331A">
        <w:rPr>
          <w:rFonts w:ascii="Helvetica" w:hAnsi="Helvetica" w:cs="Helvetica"/>
          <w:b/>
          <w:spacing w:val="-2"/>
        </w:rPr>
        <w:t xml:space="preserve"> </w:t>
      </w:r>
      <w:r w:rsidRPr="003E331A">
        <w:rPr>
          <w:rFonts w:ascii="Helvetica" w:hAnsi="Helvetica" w:cs="Helvetica"/>
          <w:b/>
        </w:rPr>
        <w:t>I</w:t>
      </w:r>
      <w:r w:rsidRPr="003E331A">
        <w:rPr>
          <w:rFonts w:ascii="Helvetica" w:hAnsi="Helvetica" w:cs="Helvetica"/>
          <w:b/>
          <w:spacing w:val="1"/>
        </w:rPr>
        <w:t xml:space="preserve"> </w:t>
      </w:r>
      <w:r w:rsidRPr="003E331A">
        <w:rPr>
          <w:rFonts w:ascii="Helvetica" w:hAnsi="Helvetica" w:cs="Helvetica"/>
          <w:b/>
          <w:spacing w:val="-1"/>
        </w:rPr>
        <w:t>SAY,</w:t>
      </w:r>
      <w:r w:rsidRPr="003E331A">
        <w:rPr>
          <w:rFonts w:ascii="Helvetica" w:hAnsi="Helvetica" w:cs="Helvetica"/>
          <w:b/>
          <w:spacing w:val="1"/>
        </w:rPr>
        <w:t xml:space="preserve"> </w:t>
      </w:r>
      <w:r w:rsidRPr="003E331A">
        <w:rPr>
          <w:rFonts w:ascii="Helvetica" w:hAnsi="Helvetica" w:cs="Helvetica"/>
          <w:b/>
        </w:rPr>
        <w:t>HE</w:t>
      </w:r>
      <w:r w:rsidRPr="003E331A">
        <w:rPr>
          <w:rFonts w:ascii="Helvetica" w:hAnsi="Helvetica" w:cs="Helvetica"/>
          <w:b/>
          <w:spacing w:val="-3"/>
        </w:rPr>
        <w:t xml:space="preserve"> </w:t>
      </w:r>
      <w:r w:rsidRPr="003E331A">
        <w:rPr>
          <w:rFonts w:ascii="Helvetica" w:hAnsi="Helvetica" w:cs="Helvetica"/>
          <w:b/>
          <w:spacing w:val="-1"/>
        </w:rPr>
        <w:t>SAYS</w:t>
      </w:r>
      <w:r w:rsidRPr="003E331A">
        <w:rPr>
          <w:rFonts w:ascii="Helvetica" w:hAnsi="Helvetica" w:cs="Helvetica"/>
          <w:b/>
          <w:spacing w:val="-4"/>
        </w:rPr>
        <w:t xml:space="preserve"> </w:t>
      </w:r>
      <w:r w:rsidRPr="003E331A">
        <w:rPr>
          <w:rFonts w:ascii="Helvetica" w:hAnsi="Helvetica" w:cs="Helvetica"/>
          <w:b/>
          <w:spacing w:val="-1"/>
        </w:rPr>
        <w:t>TOO!”</w:t>
      </w:r>
    </w:p>
    <w:p w14:paraId="7F7CF263" w14:textId="77777777" w:rsidR="007D3800" w:rsidRPr="00FC554B" w:rsidRDefault="007D3800" w:rsidP="00DE2669">
      <w:pPr>
        <w:rPr>
          <w:rFonts w:ascii="Helvetica" w:eastAsia="Calibri" w:hAnsi="Helvetica" w:cs="Helvetica"/>
          <w:b/>
          <w:bCs/>
        </w:rPr>
      </w:pPr>
    </w:p>
    <w:p w14:paraId="776BB54D" w14:textId="77777777" w:rsidR="007D3800" w:rsidRDefault="007D3800" w:rsidP="00DE2669">
      <w:pPr>
        <w:rPr>
          <w:rFonts w:ascii="Helvetica" w:eastAsia="Calibri" w:hAnsi="Helvetica" w:cs="Helvetica"/>
          <w:b/>
          <w:bCs/>
          <w:spacing w:val="-1"/>
        </w:rPr>
      </w:pPr>
      <w:r w:rsidRPr="00FC554B">
        <w:rPr>
          <w:rFonts w:ascii="Helvetica" w:eastAsia="Calibri" w:hAnsi="Helvetica" w:cs="Helvetica"/>
          <w:b/>
          <w:bCs/>
          <w:spacing w:val="-1"/>
        </w:rPr>
        <w:t>“LIKE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 xml:space="preserve">THIS. </w:t>
      </w:r>
      <w:r w:rsidRPr="00FC554B">
        <w:rPr>
          <w:rFonts w:ascii="Helvetica" w:eastAsia="Calibri" w:hAnsi="Helvetica" w:cs="Helvetica"/>
          <w:b/>
          <w:bCs/>
        </w:rPr>
        <w:t>IF I</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SAY,</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‘BEAR,</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HAT’—MY</w:t>
      </w:r>
      <w:r w:rsidRPr="00FC554B">
        <w:rPr>
          <w:rFonts w:ascii="Helvetica" w:eastAsia="Calibri" w:hAnsi="Helvetica" w:cs="Helvetica"/>
          <w:b/>
          <w:bCs/>
        </w:rPr>
        <w:t xml:space="preserve"> </w:t>
      </w:r>
      <w:r w:rsidRPr="00FC554B">
        <w:rPr>
          <w:rFonts w:ascii="Helvetica" w:eastAsia="Calibri" w:hAnsi="Helvetica" w:cs="Helvetica"/>
          <w:b/>
          <w:bCs/>
          <w:spacing w:val="-1"/>
        </w:rPr>
        <w:t>FRIEND</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SAYS:</w:t>
      </w:r>
      <w:r w:rsidRPr="00FC554B">
        <w:rPr>
          <w:rFonts w:ascii="Helvetica" w:eastAsia="Calibri" w:hAnsi="Helvetica" w:cs="Helvetica"/>
          <w:b/>
          <w:bCs/>
        </w:rPr>
        <w:t xml:space="preserve"> </w:t>
      </w:r>
      <w:r w:rsidRPr="00FC554B">
        <w:rPr>
          <w:rFonts w:ascii="Helvetica" w:eastAsia="Calibri" w:hAnsi="Helvetica" w:cs="Helvetica"/>
          <w:spacing w:val="-2"/>
        </w:rPr>
        <w:t>(say</w:t>
      </w:r>
      <w:r w:rsidRPr="00FC554B">
        <w:rPr>
          <w:rFonts w:ascii="Helvetica" w:eastAsia="Calibri" w:hAnsi="Helvetica" w:cs="Helvetica"/>
        </w:rPr>
        <w:t xml:space="preserve"> in a </w:t>
      </w:r>
      <w:r w:rsidRPr="00FC554B">
        <w:rPr>
          <w:rFonts w:ascii="Helvetica" w:eastAsia="Calibri" w:hAnsi="Helvetica" w:cs="Helvetica"/>
          <w:spacing w:val="-1"/>
        </w:rPr>
        <w:t>different</w:t>
      </w:r>
      <w:r w:rsidRPr="00FC554B">
        <w:rPr>
          <w:rFonts w:ascii="Helvetica" w:eastAsia="Calibri" w:hAnsi="Helvetica" w:cs="Helvetica"/>
          <w:spacing w:val="-2"/>
        </w:rPr>
        <w:t xml:space="preserve"> </w:t>
      </w:r>
      <w:r w:rsidRPr="00FC554B">
        <w:rPr>
          <w:rFonts w:ascii="Helvetica" w:eastAsia="Calibri" w:hAnsi="Helvetica" w:cs="Helvetica"/>
          <w:spacing w:val="-1"/>
        </w:rPr>
        <w:t>voice)</w:t>
      </w:r>
      <w:r w:rsidRPr="00FC554B">
        <w:rPr>
          <w:rFonts w:ascii="Helvetica" w:eastAsia="Calibri" w:hAnsi="Helvetica" w:cs="Helvetica"/>
          <w:spacing w:val="1"/>
        </w:rPr>
        <w:t xml:space="preserve"> </w:t>
      </w:r>
      <w:r w:rsidRPr="00FC554B">
        <w:rPr>
          <w:rFonts w:ascii="Helvetica" w:eastAsia="Calibri" w:hAnsi="Helvetica" w:cs="Helvetica"/>
          <w:b/>
          <w:bCs/>
          <w:spacing w:val="-1"/>
        </w:rPr>
        <w:t>‘BEAR,</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HAT’.”</w:t>
      </w:r>
    </w:p>
    <w:p w14:paraId="43E1F487" w14:textId="77777777" w:rsidR="00671A6F" w:rsidRDefault="007D3800" w:rsidP="00DE2669">
      <w:pPr>
        <w:rPr>
          <w:rFonts w:ascii="Helvetica" w:eastAsia="Calibri" w:hAnsi="Helvetica" w:cs="Helvetica"/>
          <w:b/>
          <w:bCs/>
        </w:rPr>
      </w:pPr>
      <w:r w:rsidRPr="00FC554B">
        <w:rPr>
          <w:rFonts w:ascii="Helvetica" w:eastAsia="Calibri" w:hAnsi="Helvetica" w:cs="Helvetica"/>
          <w:b/>
          <w:bCs/>
        </w:rPr>
        <w:t xml:space="preserve"> </w:t>
      </w:r>
    </w:p>
    <w:p w14:paraId="7A173631" w14:textId="4E6EB702" w:rsidR="007D3800" w:rsidRPr="003E331A" w:rsidRDefault="007D3800" w:rsidP="00DE2669">
      <w:pPr>
        <w:rPr>
          <w:rFonts w:ascii="Helvetica" w:eastAsia="Calibri" w:hAnsi="Helvetica" w:cs="Helvetica"/>
        </w:rPr>
      </w:pPr>
      <w:r w:rsidRPr="003E331A">
        <w:rPr>
          <w:rFonts w:ascii="Helvetica" w:eastAsia="Calibri" w:hAnsi="Helvetica" w:cs="Helvetica"/>
          <w:bCs/>
        </w:rPr>
        <w:t xml:space="preserve"> </w:t>
      </w:r>
      <w:r w:rsidRPr="003E331A">
        <w:rPr>
          <w:rFonts w:ascii="Helvetica" w:eastAsia="Calibri" w:hAnsi="Helvetica" w:cs="Helvetica"/>
          <w:bCs/>
          <w:spacing w:val="-1"/>
          <w:u w:val="single" w:color="000000"/>
        </w:rPr>
        <w:t>FORWARD WORDSPAN (FWS)</w:t>
      </w:r>
      <w:r w:rsidRPr="003E331A">
        <w:rPr>
          <w:rFonts w:ascii="Helvetica" w:eastAsia="Calibri" w:hAnsi="Helvetica" w:cs="Helvetica"/>
          <w:bCs/>
          <w:spacing w:val="-2"/>
          <w:u w:val="single" w:color="000000"/>
        </w:rPr>
        <w:t xml:space="preserve"> </w:t>
      </w:r>
      <w:r w:rsidRPr="003E331A">
        <w:rPr>
          <w:rFonts w:ascii="Helvetica" w:eastAsia="Calibri" w:hAnsi="Helvetica" w:cs="Helvetica"/>
          <w:bCs/>
          <w:spacing w:val="-1"/>
          <w:u w:val="single" w:color="000000"/>
        </w:rPr>
        <w:t>PRACTICE</w:t>
      </w:r>
      <w:r w:rsidRPr="003E331A">
        <w:rPr>
          <w:rFonts w:ascii="Helvetica" w:eastAsia="Calibri" w:hAnsi="Helvetica" w:cs="Helvetica"/>
          <w:bCs/>
          <w:spacing w:val="-3"/>
          <w:u w:val="single" w:color="000000"/>
        </w:rPr>
        <w:t xml:space="preserve"> </w:t>
      </w:r>
      <w:r w:rsidRPr="003E331A">
        <w:rPr>
          <w:rFonts w:ascii="Helvetica" w:eastAsia="Calibri" w:hAnsi="Helvetica" w:cs="Helvetica"/>
          <w:bCs/>
          <w:spacing w:val="-1"/>
          <w:u w:val="single" w:color="000000"/>
        </w:rPr>
        <w:t>TRIALS</w:t>
      </w:r>
    </w:p>
    <w:p w14:paraId="6786F34E"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rPr>
        <w:t>“NOW</w:t>
      </w:r>
      <w:r w:rsidRPr="00FC554B">
        <w:rPr>
          <w:rFonts w:ascii="Helvetica" w:eastAsia="Calibri" w:hAnsi="Helvetica" w:cs="Helvetica"/>
          <w:b/>
          <w:bCs/>
          <w:spacing w:val="-2"/>
        </w:rPr>
        <w:t xml:space="preserve"> </w:t>
      </w:r>
      <w:r w:rsidRPr="00FC554B">
        <w:rPr>
          <w:rFonts w:ascii="Helvetica" w:eastAsia="Calibri" w:hAnsi="Helvetica" w:cs="Helvetica"/>
          <w:b/>
          <w:bCs/>
        </w:rPr>
        <w:t>YOU</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TRY.”</w:t>
      </w:r>
      <w:r w:rsidRPr="00FC554B">
        <w:rPr>
          <w:rFonts w:ascii="Helvetica" w:eastAsia="Calibri" w:hAnsi="Helvetica" w:cs="Helvetica"/>
          <w:b/>
          <w:bCs/>
        </w:rPr>
        <w:t xml:space="preserve"> </w:t>
      </w:r>
      <w:r w:rsidRPr="00FC554B">
        <w:rPr>
          <w:rFonts w:ascii="Helvetica" w:eastAsia="Calibri" w:hAnsi="Helvetica" w:cs="Helvetica"/>
          <w:spacing w:val="-1"/>
        </w:rPr>
        <w:t>(put</w:t>
      </w:r>
      <w:r w:rsidRPr="00FC554B">
        <w:rPr>
          <w:rFonts w:ascii="Helvetica" w:eastAsia="Calibri" w:hAnsi="Helvetica" w:cs="Helvetica"/>
        </w:rPr>
        <w:t xml:space="preserve"> </w:t>
      </w:r>
      <w:r w:rsidRPr="00FC554B">
        <w:rPr>
          <w:rFonts w:ascii="Helvetica" w:eastAsia="Calibri" w:hAnsi="Helvetica" w:cs="Helvetica"/>
          <w:spacing w:val="-1"/>
        </w:rPr>
        <w:t>dog</w:t>
      </w:r>
      <w:r w:rsidRPr="00FC554B">
        <w:rPr>
          <w:rFonts w:ascii="Helvetica" w:eastAsia="Calibri" w:hAnsi="Helvetica" w:cs="Helvetica"/>
          <w:spacing w:val="-3"/>
        </w:rPr>
        <w:t xml:space="preserve"> </w:t>
      </w:r>
      <w:r w:rsidRPr="00FC554B">
        <w:rPr>
          <w:rFonts w:ascii="Helvetica" w:eastAsia="Calibri" w:hAnsi="Helvetica" w:cs="Helvetica"/>
        </w:rPr>
        <w:t>out</w:t>
      </w:r>
      <w:r w:rsidRPr="00FC554B">
        <w:rPr>
          <w:rFonts w:ascii="Helvetica" w:eastAsia="Calibri" w:hAnsi="Helvetica" w:cs="Helvetica"/>
          <w:spacing w:val="-2"/>
        </w:rPr>
        <w:t xml:space="preserve"> </w:t>
      </w:r>
      <w:r w:rsidRPr="00FC554B">
        <w:rPr>
          <w:rFonts w:ascii="Helvetica" w:eastAsia="Calibri" w:hAnsi="Helvetica" w:cs="Helvetica"/>
        </w:rPr>
        <w:t>of</w:t>
      </w:r>
      <w:r w:rsidRPr="00FC554B">
        <w:rPr>
          <w:rFonts w:ascii="Helvetica" w:eastAsia="Calibri" w:hAnsi="Helvetica" w:cs="Helvetica"/>
          <w:spacing w:val="-2"/>
        </w:rPr>
        <w:t xml:space="preserve"> </w:t>
      </w:r>
      <w:r w:rsidRPr="00FC554B">
        <w:rPr>
          <w:rFonts w:ascii="Helvetica" w:eastAsia="Calibri" w:hAnsi="Helvetica" w:cs="Helvetica"/>
          <w:spacing w:val="-1"/>
        </w:rPr>
        <w:t>view)</w:t>
      </w:r>
    </w:p>
    <w:p w14:paraId="3F30DAC4" w14:textId="77777777" w:rsidR="007D3800" w:rsidRPr="00FC554B" w:rsidRDefault="007D3800" w:rsidP="00DE2669">
      <w:pPr>
        <w:rPr>
          <w:rFonts w:ascii="Helvetica" w:eastAsia="Calibri" w:hAnsi="Helvetica" w:cs="Helvetica"/>
        </w:rPr>
      </w:pPr>
    </w:p>
    <w:p w14:paraId="50456C77" w14:textId="18220135" w:rsidR="007D3800" w:rsidRPr="00CA620C" w:rsidRDefault="007D3800" w:rsidP="00DE2669">
      <w:pPr>
        <w:rPr>
          <w:rFonts w:ascii="Helvetica" w:hAnsi="Helvetica" w:cs="Helvetica"/>
          <w:b/>
          <w:bCs/>
        </w:rPr>
      </w:pPr>
      <w:r w:rsidRPr="003E331A">
        <w:rPr>
          <w:rFonts w:ascii="Helvetica" w:hAnsi="Helvetica" w:cs="Helvetica"/>
          <w:b/>
          <w:spacing w:val="-1"/>
        </w:rPr>
        <w:t>“I’LL</w:t>
      </w:r>
      <w:r w:rsidRPr="003E331A">
        <w:rPr>
          <w:rFonts w:ascii="Helvetica" w:hAnsi="Helvetica" w:cs="Helvetica"/>
          <w:b/>
        </w:rPr>
        <w:t xml:space="preserve"> </w:t>
      </w:r>
      <w:r w:rsidRPr="003E331A">
        <w:rPr>
          <w:rFonts w:ascii="Helvetica" w:hAnsi="Helvetica" w:cs="Helvetica"/>
          <w:b/>
          <w:spacing w:val="-1"/>
        </w:rPr>
        <w:t>SAY</w:t>
      </w:r>
      <w:r w:rsidRPr="003E331A">
        <w:rPr>
          <w:rFonts w:ascii="Helvetica" w:hAnsi="Helvetica" w:cs="Helvetica"/>
          <w:b/>
          <w:spacing w:val="-2"/>
        </w:rPr>
        <w:t xml:space="preserve"> </w:t>
      </w:r>
      <w:r w:rsidRPr="003E331A">
        <w:rPr>
          <w:rFonts w:ascii="Helvetica" w:hAnsi="Helvetica" w:cs="Helvetica"/>
          <w:b/>
          <w:spacing w:val="-1"/>
        </w:rPr>
        <w:t>SOME</w:t>
      </w:r>
      <w:r w:rsidRPr="003E331A">
        <w:rPr>
          <w:rFonts w:ascii="Helvetica" w:hAnsi="Helvetica" w:cs="Helvetica"/>
          <w:b/>
        </w:rPr>
        <w:t xml:space="preserve"> </w:t>
      </w:r>
      <w:r w:rsidRPr="003E331A">
        <w:rPr>
          <w:rFonts w:ascii="Helvetica" w:hAnsi="Helvetica" w:cs="Helvetica"/>
          <w:b/>
          <w:spacing w:val="-1"/>
        </w:rPr>
        <w:t>WORDS</w:t>
      </w:r>
      <w:r w:rsidRPr="003E331A">
        <w:rPr>
          <w:rFonts w:ascii="Helvetica" w:hAnsi="Helvetica" w:cs="Helvetica"/>
          <w:b/>
          <w:spacing w:val="-3"/>
        </w:rPr>
        <w:t xml:space="preserve"> </w:t>
      </w:r>
      <w:r w:rsidRPr="003E331A">
        <w:rPr>
          <w:rFonts w:ascii="Helvetica" w:hAnsi="Helvetica" w:cs="Helvetica"/>
          <w:b/>
          <w:spacing w:val="-1"/>
        </w:rPr>
        <w:t>AND</w:t>
      </w:r>
      <w:r w:rsidRPr="003E331A">
        <w:rPr>
          <w:rFonts w:ascii="Helvetica" w:hAnsi="Helvetica" w:cs="Helvetica"/>
          <w:b/>
          <w:spacing w:val="-2"/>
        </w:rPr>
        <w:t xml:space="preserve"> </w:t>
      </w:r>
      <w:r w:rsidRPr="003E331A">
        <w:rPr>
          <w:rFonts w:ascii="Helvetica" w:hAnsi="Helvetica" w:cs="Helvetica"/>
          <w:b/>
          <w:spacing w:val="-1"/>
        </w:rPr>
        <w:t>THEN</w:t>
      </w:r>
      <w:r w:rsidRPr="003E331A">
        <w:rPr>
          <w:rFonts w:ascii="Helvetica" w:hAnsi="Helvetica" w:cs="Helvetica"/>
          <w:b/>
          <w:spacing w:val="3"/>
        </w:rPr>
        <w:t xml:space="preserve"> </w:t>
      </w:r>
      <w:r w:rsidRPr="003E331A">
        <w:rPr>
          <w:rFonts w:ascii="Helvetica" w:eastAsia="Calibri" w:hAnsi="Helvetica" w:cs="Helvetica"/>
          <w:b/>
          <w:spacing w:val="-1"/>
          <w:u w:val="single" w:color="000000"/>
        </w:rPr>
        <w:t>YOU</w:t>
      </w:r>
      <w:r w:rsidRPr="003E331A">
        <w:rPr>
          <w:rFonts w:ascii="Helvetica" w:eastAsia="Calibri" w:hAnsi="Helvetica" w:cs="Helvetica"/>
          <w:b/>
          <w:u w:val="single" w:color="000000"/>
        </w:rPr>
        <w:t xml:space="preserve"> </w:t>
      </w:r>
      <w:r w:rsidRPr="003E331A">
        <w:rPr>
          <w:rFonts w:ascii="Helvetica" w:eastAsia="Calibri" w:hAnsi="Helvetica" w:cs="Helvetica"/>
          <w:b/>
          <w:spacing w:val="-1"/>
        </w:rPr>
        <w:t>SAY</w:t>
      </w:r>
      <w:r w:rsidRPr="003E331A">
        <w:rPr>
          <w:rFonts w:ascii="Helvetica" w:eastAsia="Calibri" w:hAnsi="Helvetica" w:cs="Helvetica"/>
          <w:b/>
          <w:spacing w:val="-2"/>
        </w:rPr>
        <w:t xml:space="preserve"> </w:t>
      </w:r>
      <w:r w:rsidRPr="003E331A">
        <w:rPr>
          <w:rFonts w:ascii="Helvetica" w:eastAsia="Calibri" w:hAnsi="Helvetica" w:cs="Helvetica"/>
          <w:b/>
          <w:spacing w:val="-1"/>
        </w:rPr>
        <w:t>THOSE</w:t>
      </w:r>
      <w:r w:rsidRPr="003E331A">
        <w:rPr>
          <w:rFonts w:ascii="Helvetica" w:eastAsia="Calibri" w:hAnsi="Helvetica" w:cs="Helvetica"/>
          <w:b/>
          <w:spacing w:val="-4"/>
        </w:rPr>
        <w:t xml:space="preserve"> </w:t>
      </w:r>
      <w:r w:rsidRPr="003E331A">
        <w:rPr>
          <w:rFonts w:ascii="Helvetica" w:eastAsia="Calibri" w:hAnsi="Helvetica" w:cs="Helvetica"/>
          <w:b/>
          <w:spacing w:val="-1"/>
        </w:rPr>
        <w:t>WORDS,</w:t>
      </w:r>
      <w:r w:rsidRPr="003E331A">
        <w:rPr>
          <w:rFonts w:ascii="Helvetica" w:eastAsia="Calibri" w:hAnsi="Helvetica" w:cs="Helvetica"/>
          <w:b/>
          <w:spacing w:val="2"/>
        </w:rPr>
        <w:t xml:space="preserve"> </w:t>
      </w:r>
      <w:r w:rsidRPr="003E331A">
        <w:rPr>
          <w:rFonts w:ascii="Helvetica" w:eastAsia="Calibri" w:hAnsi="Helvetica" w:cs="Helvetica"/>
          <w:b/>
          <w:spacing w:val="-1"/>
          <w:u w:val="single" w:color="000000"/>
        </w:rPr>
        <w:t>JUST</w:t>
      </w:r>
      <w:r w:rsidRPr="003E331A">
        <w:rPr>
          <w:rFonts w:ascii="Helvetica" w:eastAsia="Calibri" w:hAnsi="Helvetica" w:cs="Helvetica"/>
          <w:b/>
          <w:u w:val="single" w:color="000000"/>
        </w:rPr>
        <w:t xml:space="preserve"> </w:t>
      </w:r>
      <w:r w:rsidRPr="003E331A">
        <w:rPr>
          <w:rFonts w:ascii="Helvetica" w:eastAsia="Calibri" w:hAnsi="Helvetica" w:cs="Helvetica"/>
          <w:b/>
          <w:spacing w:val="-1"/>
          <w:u w:val="single" w:color="000000"/>
        </w:rPr>
        <w:t>EXACTLY</w:t>
      </w:r>
      <w:r w:rsidRPr="003E331A">
        <w:rPr>
          <w:rFonts w:ascii="Helvetica" w:eastAsia="Calibri" w:hAnsi="Helvetica" w:cs="Helvetica"/>
          <w:b/>
          <w:spacing w:val="-2"/>
          <w:u w:val="single" w:color="000000"/>
        </w:rPr>
        <w:t xml:space="preserve"> </w:t>
      </w:r>
      <w:r w:rsidRPr="003E331A">
        <w:rPr>
          <w:rFonts w:ascii="Helvetica" w:eastAsia="Calibri" w:hAnsi="Helvetica" w:cs="Helvetica"/>
          <w:b/>
          <w:spacing w:val="-1"/>
          <w:u w:val="single" w:color="000000"/>
        </w:rPr>
        <w:t>THE</w:t>
      </w:r>
      <w:r w:rsidRPr="003E331A">
        <w:rPr>
          <w:rFonts w:ascii="Helvetica" w:eastAsia="Calibri" w:hAnsi="Helvetica" w:cs="Helvetica"/>
          <w:b/>
          <w:u w:val="single" w:color="000000"/>
        </w:rPr>
        <w:t xml:space="preserve"> </w:t>
      </w:r>
      <w:r w:rsidRPr="003E331A">
        <w:rPr>
          <w:rFonts w:ascii="Helvetica" w:eastAsia="Calibri" w:hAnsi="Helvetica" w:cs="Helvetica"/>
          <w:b/>
          <w:spacing w:val="-1"/>
          <w:u w:val="single" w:color="000000"/>
        </w:rPr>
        <w:t xml:space="preserve">SAME </w:t>
      </w:r>
      <w:r w:rsidRPr="003E331A">
        <w:rPr>
          <w:rFonts w:ascii="Helvetica" w:eastAsia="Calibri" w:hAnsi="Helvetica" w:cs="Helvetica"/>
          <w:b/>
          <w:spacing w:val="-2"/>
          <w:u w:val="single" w:color="000000"/>
        </w:rPr>
        <w:t xml:space="preserve">WAY </w:t>
      </w:r>
      <w:r w:rsidRPr="003E331A">
        <w:rPr>
          <w:rFonts w:ascii="Helvetica" w:eastAsia="Calibri" w:hAnsi="Helvetica" w:cs="Helvetica"/>
          <w:b/>
          <w:u w:val="single" w:color="000000"/>
        </w:rPr>
        <w:t xml:space="preserve">I </w:t>
      </w:r>
      <w:r w:rsidRPr="003E331A">
        <w:rPr>
          <w:rFonts w:ascii="Helvetica" w:eastAsia="Calibri" w:hAnsi="Helvetica" w:cs="Helvetica"/>
          <w:b/>
          <w:spacing w:val="-1"/>
          <w:u w:val="single" w:color="000000"/>
        </w:rPr>
        <w:t>DID</w:t>
      </w:r>
      <w:r w:rsidRPr="003E331A">
        <w:rPr>
          <w:rFonts w:ascii="Helvetica" w:hAnsi="Helvetica" w:cs="Helvetica"/>
          <w:b/>
          <w:spacing w:val="-1"/>
        </w:rPr>
        <w:t>.”</w:t>
      </w:r>
    </w:p>
    <w:p w14:paraId="125EF437" w14:textId="77777777" w:rsidR="007D3800" w:rsidRPr="00FC554B" w:rsidRDefault="007D3800" w:rsidP="00DE2669">
      <w:pPr>
        <w:rPr>
          <w:rFonts w:ascii="Helvetica" w:eastAsia="Calibri" w:hAnsi="Helvetica" w:cs="Helvetica"/>
          <w:b/>
          <w:bCs/>
        </w:rPr>
      </w:pPr>
    </w:p>
    <w:p w14:paraId="5FCB936E"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“FIRST,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LET’S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PRACTICE. LISTEN CLOSELY.”</w:t>
      </w:r>
    </w:p>
    <w:p w14:paraId="24F94C4D" w14:textId="77777777" w:rsidR="00D06365" w:rsidRDefault="00D06365" w:rsidP="00DE2669">
      <w:pPr>
        <w:rPr>
          <w:rFonts w:ascii="Helvetica" w:hAnsi="Helvetica" w:cs="Helvetica"/>
          <w:i/>
          <w:spacing w:val="-1"/>
          <w:u w:val="single" w:color="000000"/>
        </w:rPr>
      </w:pPr>
    </w:p>
    <w:p w14:paraId="1FE3DEAB" w14:textId="77777777" w:rsidR="007D3800" w:rsidRPr="00FC554B" w:rsidRDefault="007D3800" w:rsidP="00DE2669">
      <w:pPr>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1</w:t>
      </w:r>
    </w:p>
    <w:p w14:paraId="03E21BB1" w14:textId="77777777" w:rsidR="007D3800" w:rsidRPr="00FC554B" w:rsidRDefault="007D3800" w:rsidP="00DE2669">
      <w:pPr>
        <w:rPr>
          <w:rFonts w:ascii="Helvetica" w:eastAsia="Calibri" w:hAnsi="Helvetica" w:cs="Helvetica"/>
          <w:i/>
        </w:rPr>
      </w:pPr>
    </w:p>
    <w:p w14:paraId="144D196A"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3"/>
          <w:lang w:bidi="th-TH"/>
        </w:rPr>
        <mc:AlternateContent>
          <mc:Choice Requires="wpg">
            <w:drawing>
              <wp:inline distT="0" distB="0" distL="0" distR="0" wp14:anchorId="2588953B" wp14:editId="5FE3A552">
                <wp:extent cx="2597150" cy="354965"/>
                <wp:effectExtent l="9525" t="1905" r="3175" b="5080"/>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7150" cy="354965"/>
                          <a:chOff x="0" y="0"/>
                          <a:chExt cx="4090" cy="559"/>
                        </a:xfrm>
                      </wpg:grpSpPr>
                      <wpg:grpSp>
                        <wpg:cNvPr id="617" name="Group 386"/>
                        <wpg:cNvGrpSpPr>
                          <a:grpSpLocks/>
                        </wpg:cNvGrpSpPr>
                        <wpg:grpSpPr bwMode="auto">
                          <a:xfrm>
                            <a:off x="15" y="11"/>
                            <a:ext cx="104" cy="269"/>
                            <a:chOff x="15" y="11"/>
                            <a:chExt cx="104" cy="269"/>
                          </a:xfrm>
                        </wpg:grpSpPr>
                        <wps:wsp>
                          <wps:cNvPr id="618" name="Freeform 387"/>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9" name="Group 388"/>
                        <wpg:cNvGrpSpPr>
                          <a:grpSpLocks/>
                        </wpg:cNvGrpSpPr>
                        <wpg:grpSpPr bwMode="auto">
                          <a:xfrm>
                            <a:off x="551" y="11"/>
                            <a:ext cx="104" cy="269"/>
                            <a:chOff x="551" y="11"/>
                            <a:chExt cx="104" cy="269"/>
                          </a:xfrm>
                        </wpg:grpSpPr>
                        <wps:wsp>
                          <wps:cNvPr id="620" name="Freeform 389"/>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1" name="Group 390"/>
                        <wpg:cNvGrpSpPr>
                          <a:grpSpLocks/>
                        </wpg:cNvGrpSpPr>
                        <wpg:grpSpPr bwMode="auto">
                          <a:xfrm>
                            <a:off x="15" y="279"/>
                            <a:ext cx="639" cy="269"/>
                            <a:chOff x="15" y="279"/>
                            <a:chExt cx="639" cy="269"/>
                          </a:xfrm>
                        </wpg:grpSpPr>
                        <wps:wsp>
                          <wps:cNvPr id="622" name="Freeform 391"/>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3" name="Group 392"/>
                        <wpg:cNvGrpSpPr>
                          <a:grpSpLocks/>
                        </wpg:cNvGrpSpPr>
                        <wpg:grpSpPr bwMode="auto">
                          <a:xfrm>
                            <a:off x="119" y="11"/>
                            <a:ext cx="432" cy="269"/>
                            <a:chOff x="119" y="11"/>
                            <a:chExt cx="432" cy="269"/>
                          </a:xfrm>
                        </wpg:grpSpPr>
                        <wps:wsp>
                          <wps:cNvPr id="624" name="Freeform 393"/>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5" name="Group 394"/>
                        <wpg:cNvGrpSpPr>
                          <a:grpSpLocks/>
                        </wpg:cNvGrpSpPr>
                        <wpg:grpSpPr bwMode="auto">
                          <a:xfrm>
                            <a:off x="663" y="11"/>
                            <a:ext cx="104" cy="538"/>
                            <a:chOff x="663" y="11"/>
                            <a:chExt cx="104" cy="538"/>
                          </a:xfrm>
                        </wpg:grpSpPr>
                        <wps:wsp>
                          <wps:cNvPr id="626" name="Freeform 395"/>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7" name="Group 396"/>
                        <wpg:cNvGrpSpPr>
                          <a:grpSpLocks/>
                        </wpg:cNvGrpSpPr>
                        <wpg:grpSpPr bwMode="auto">
                          <a:xfrm>
                            <a:off x="3971" y="11"/>
                            <a:ext cx="104" cy="538"/>
                            <a:chOff x="3971" y="11"/>
                            <a:chExt cx="104" cy="538"/>
                          </a:xfrm>
                        </wpg:grpSpPr>
                        <wps:wsp>
                          <wps:cNvPr id="628" name="Freeform 397"/>
                          <wps:cNvSpPr>
                            <a:spLocks/>
                          </wps:cNvSpPr>
                          <wps:spPr bwMode="auto">
                            <a:xfrm>
                              <a:off x="3971" y="11"/>
                              <a:ext cx="104" cy="538"/>
                            </a:xfrm>
                            <a:custGeom>
                              <a:avLst/>
                              <a:gdLst>
                                <a:gd name="T0" fmla="+- 0 3971 3971"/>
                                <a:gd name="T1" fmla="*/ T0 w 104"/>
                                <a:gd name="T2" fmla="+- 0 548 11"/>
                                <a:gd name="T3" fmla="*/ 548 h 538"/>
                                <a:gd name="T4" fmla="+- 0 4074 3971"/>
                                <a:gd name="T5" fmla="*/ T4 w 104"/>
                                <a:gd name="T6" fmla="+- 0 548 11"/>
                                <a:gd name="T7" fmla="*/ 548 h 538"/>
                                <a:gd name="T8" fmla="+- 0 4074 3971"/>
                                <a:gd name="T9" fmla="*/ T8 w 104"/>
                                <a:gd name="T10" fmla="+- 0 11 11"/>
                                <a:gd name="T11" fmla="*/ 11 h 538"/>
                                <a:gd name="T12" fmla="+- 0 3971 3971"/>
                                <a:gd name="T13" fmla="*/ T12 w 104"/>
                                <a:gd name="T14" fmla="+- 0 11 11"/>
                                <a:gd name="T15" fmla="*/ 11 h 538"/>
                                <a:gd name="T16" fmla="+- 0 3971 3971"/>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9" name="Group 398"/>
                        <wpg:cNvGrpSpPr>
                          <a:grpSpLocks/>
                        </wpg:cNvGrpSpPr>
                        <wpg:grpSpPr bwMode="auto">
                          <a:xfrm>
                            <a:off x="767" y="11"/>
                            <a:ext cx="3205" cy="269"/>
                            <a:chOff x="767" y="11"/>
                            <a:chExt cx="3205" cy="269"/>
                          </a:xfrm>
                        </wpg:grpSpPr>
                        <wps:wsp>
                          <wps:cNvPr id="630" name="Freeform 399"/>
                          <wps:cNvSpPr>
                            <a:spLocks/>
                          </wps:cNvSpPr>
                          <wps:spPr bwMode="auto">
                            <a:xfrm>
                              <a:off x="767" y="11"/>
                              <a:ext cx="3205" cy="269"/>
                            </a:xfrm>
                            <a:custGeom>
                              <a:avLst/>
                              <a:gdLst>
                                <a:gd name="T0" fmla="+- 0 767 767"/>
                                <a:gd name="T1" fmla="*/ T0 w 3205"/>
                                <a:gd name="T2" fmla="+- 0 279 11"/>
                                <a:gd name="T3" fmla="*/ 279 h 269"/>
                                <a:gd name="T4" fmla="+- 0 3971 767"/>
                                <a:gd name="T5" fmla="*/ T4 w 3205"/>
                                <a:gd name="T6" fmla="+- 0 279 11"/>
                                <a:gd name="T7" fmla="*/ 279 h 269"/>
                                <a:gd name="T8" fmla="+- 0 3971 767"/>
                                <a:gd name="T9" fmla="*/ T8 w 3205"/>
                                <a:gd name="T10" fmla="+- 0 11 11"/>
                                <a:gd name="T11" fmla="*/ 11 h 269"/>
                                <a:gd name="T12" fmla="+- 0 767 767"/>
                                <a:gd name="T13" fmla="*/ T12 w 3205"/>
                                <a:gd name="T14" fmla="+- 0 11 11"/>
                                <a:gd name="T15" fmla="*/ 11 h 269"/>
                                <a:gd name="T16" fmla="+- 0 767 767"/>
                                <a:gd name="T17" fmla="*/ T16 w 3205"/>
                                <a:gd name="T18" fmla="+- 0 279 11"/>
                                <a:gd name="T19" fmla="*/ 279 h 269"/>
                              </a:gdLst>
                              <a:ahLst/>
                              <a:cxnLst>
                                <a:cxn ang="0">
                                  <a:pos x="T1" y="T3"/>
                                </a:cxn>
                                <a:cxn ang="0">
                                  <a:pos x="T5" y="T7"/>
                                </a:cxn>
                                <a:cxn ang="0">
                                  <a:pos x="T9" y="T11"/>
                                </a:cxn>
                                <a:cxn ang="0">
                                  <a:pos x="T13" y="T15"/>
                                </a:cxn>
                                <a:cxn ang="0">
                                  <a:pos x="T17" y="T19"/>
                                </a:cxn>
                              </a:cxnLst>
                              <a:rect l="0" t="0" r="r" b="b"/>
                              <a:pathLst>
                                <a:path w="3205" h="269">
                                  <a:moveTo>
                                    <a:pt x="0" y="268"/>
                                  </a:moveTo>
                                  <a:lnTo>
                                    <a:pt x="3204" y="268"/>
                                  </a:lnTo>
                                  <a:lnTo>
                                    <a:pt x="32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1" name="Group 400"/>
                        <wpg:cNvGrpSpPr>
                          <a:grpSpLocks/>
                        </wpg:cNvGrpSpPr>
                        <wpg:grpSpPr bwMode="auto">
                          <a:xfrm>
                            <a:off x="767" y="279"/>
                            <a:ext cx="3205" cy="269"/>
                            <a:chOff x="767" y="279"/>
                            <a:chExt cx="3205" cy="269"/>
                          </a:xfrm>
                        </wpg:grpSpPr>
                        <wps:wsp>
                          <wps:cNvPr id="632" name="Freeform 401"/>
                          <wps:cNvSpPr>
                            <a:spLocks/>
                          </wps:cNvSpPr>
                          <wps:spPr bwMode="auto">
                            <a:xfrm>
                              <a:off x="767" y="279"/>
                              <a:ext cx="3205" cy="269"/>
                            </a:xfrm>
                            <a:custGeom>
                              <a:avLst/>
                              <a:gdLst>
                                <a:gd name="T0" fmla="+- 0 767 767"/>
                                <a:gd name="T1" fmla="*/ T0 w 3205"/>
                                <a:gd name="T2" fmla="+- 0 548 279"/>
                                <a:gd name="T3" fmla="*/ 548 h 269"/>
                                <a:gd name="T4" fmla="+- 0 3971 767"/>
                                <a:gd name="T5" fmla="*/ T4 w 3205"/>
                                <a:gd name="T6" fmla="+- 0 548 279"/>
                                <a:gd name="T7" fmla="*/ 548 h 269"/>
                                <a:gd name="T8" fmla="+- 0 3971 767"/>
                                <a:gd name="T9" fmla="*/ T8 w 3205"/>
                                <a:gd name="T10" fmla="+- 0 279 279"/>
                                <a:gd name="T11" fmla="*/ 279 h 269"/>
                                <a:gd name="T12" fmla="+- 0 767 767"/>
                                <a:gd name="T13" fmla="*/ T12 w 3205"/>
                                <a:gd name="T14" fmla="+- 0 279 279"/>
                                <a:gd name="T15" fmla="*/ 279 h 269"/>
                                <a:gd name="T16" fmla="+- 0 767 767"/>
                                <a:gd name="T17" fmla="*/ T16 w 3205"/>
                                <a:gd name="T18" fmla="+- 0 548 279"/>
                                <a:gd name="T19" fmla="*/ 548 h 269"/>
                              </a:gdLst>
                              <a:ahLst/>
                              <a:cxnLst>
                                <a:cxn ang="0">
                                  <a:pos x="T1" y="T3"/>
                                </a:cxn>
                                <a:cxn ang="0">
                                  <a:pos x="T5" y="T7"/>
                                </a:cxn>
                                <a:cxn ang="0">
                                  <a:pos x="T9" y="T11"/>
                                </a:cxn>
                                <a:cxn ang="0">
                                  <a:pos x="T13" y="T15"/>
                                </a:cxn>
                                <a:cxn ang="0">
                                  <a:pos x="T17" y="T19"/>
                                </a:cxn>
                              </a:cxnLst>
                              <a:rect l="0" t="0" r="r" b="b"/>
                              <a:pathLst>
                                <a:path w="3205" h="269">
                                  <a:moveTo>
                                    <a:pt x="0" y="269"/>
                                  </a:moveTo>
                                  <a:lnTo>
                                    <a:pt x="3204" y="269"/>
                                  </a:lnTo>
                                  <a:lnTo>
                                    <a:pt x="3204"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3" name="Group 402"/>
                        <wpg:cNvGrpSpPr>
                          <a:grpSpLocks/>
                        </wpg:cNvGrpSpPr>
                        <wpg:grpSpPr bwMode="auto">
                          <a:xfrm>
                            <a:off x="6" y="6"/>
                            <a:ext cx="4079" cy="2"/>
                            <a:chOff x="6" y="6"/>
                            <a:chExt cx="4079" cy="2"/>
                          </a:xfrm>
                        </wpg:grpSpPr>
                        <wps:wsp>
                          <wps:cNvPr id="634" name="Freeform 403"/>
                          <wps:cNvSpPr>
                            <a:spLocks/>
                          </wps:cNvSpPr>
                          <wps:spPr bwMode="auto">
                            <a:xfrm>
                              <a:off x="6" y="6"/>
                              <a:ext cx="4079" cy="2"/>
                            </a:xfrm>
                            <a:custGeom>
                              <a:avLst/>
                              <a:gdLst>
                                <a:gd name="T0" fmla="+- 0 6 6"/>
                                <a:gd name="T1" fmla="*/ T0 w 4079"/>
                                <a:gd name="T2" fmla="+- 0 4084 6"/>
                                <a:gd name="T3" fmla="*/ T2 w 4079"/>
                              </a:gdLst>
                              <a:ahLst/>
                              <a:cxnLst>
                                <a:cxn ang="0">
                                  <a:pos x="T1" y="0"/>
                                </a:cxn>
                                <a:cxn ang="0">
                                  <a:pos x="T3" y="0"/>
                                </a:cxn>
                              </a:cxnLst>
                              <a:rect l="0" t="0" r="r" b="b"/>
                              <a:pathLst>
                                <a:path w="4079">
                                  <a:moveTo>
                                    <a:pt x="0" y="0"/>
                                  </a:moveTo>
                                  <a:lnTo>
                                    <a:pt x="4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5" name="Group 404"/>
                        <wpg:cNvGrpSpPr>
                          <a:grpSpLocks/>
                        </wpg:cNvGrpSpPr>
                        <wpg:grpSpPr bwMode="auto">
                          <a:xfrm>
                            <a:off x="11" y="11"/>
                            <a:ext cx="2" cy="538"/>
                            <a:chOff x="11" y="11"/>
                            <a:chExt cx="2" cy="538"/>
                          </a:xfrm>
                        </wpg:grpSpPr>
                        <wps:wsp>
                          <wps:cNvPr id="636" name="Freeform 405"/>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7" name="Group 406"/>
                        <wpg:cNvGrpSpPr>
                          <a:grpSpLocks/>
                        </wpg:cNvGrpSpPr>
                        <wpg:grpSpPr bwMode="auto">
                          <a:xfrm>
                            <a:off x="6" y="553"/>
                            <a:ext cx="4079" cy="2"/>
                            <a:chOff x="6" y="553"/>
                            <a:chExt cx="4079" cy="2"/>
                          </a:xfrm>
                        </wpg:grpSpPr>
                        <wps:wsp>
                          <wps:cNvPr id="638" name="Freeform 407"/>
                          <wps:cNvSpPr>
                            <a:spLocks/>
                          </wps:cNvSpPr>
                          <wps:spPr bwMode="auto">
                            <a:xfrm>
                              <a:off x="6" y="553"/>
                              <a:ext cx="4079" cy="2"/>
                            </a:xfrm>
                            <a:custGeom>
                              <a:avLst/>
                              <a:gdLst>
                                <a:gd name="T0" fmla="+- 0 6 6"/>
                                <a:gd name="T1" fmla="*/ T0 w 4079"/>
                                <a:gd name="T2" fmla="+- 0 4084 6"/>
                                <a:gd name="T3" fmla="*/ T2 w 4079"/>
                              </a:gdLst>
                              <a:ahLst/>
                              <a:cxnLst>
                                <a:cxn ang="0">
                                  <a:pos x="T1" y="0"/>
                                </a:cxn>
                                <a:cxn ang="0">
                                  <a:pos x="T3" y="0"/>
                                </a:cxn>
                              </a:cxnLst>
                              <a:rect l="0" t="0" r="r" b="b"/>
                              <a:pathLst>
                                <a:path w="4079">
                                  <a:moveTo>
                                    <a:pt x="0" y="0"/>
                                  </a:moveTo>
                                  <a:lnTo>
                                    <a:pt x="4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9" name="Group 408"/>
                        <wpg:cNvGrpSpPr>
                          <a:grpSpLocks/>
                        </wpg:cNvGrpSpPr>
                        <wpg:grpSpPr bwMode="auto">
                          <a:xfrm>
                            <a:off x="659" y="11"/>
                            <a:ext cx="2" cy="538"/>
                            <a:chOff x="659" y="11"/>
                            <a:chExt cx="2" cy="538"/>
                          </a:xfrm>
                        </wpg:grpSpPr>
                        <wps:wsp>
                          <wps:cNvPr id="640" name="Freeform 409"/>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1" name="Group 410"/>
                        <wpg:cNvGrpSpPr>
                          <a:grpSpLocks/>
                        </wpg:cNvGrpSpPr>
                        <wpg:grpSpPr bwMode="auto">
                          <a:xfrm>
                            <a:off x="4079" y="11"/>
                            <a:ext cx="2" cy="538"/>
                            <a:chOff x="4079" y="11"/>
                            <a:chExt cx="2" cy="538"/>
                          </a:xfrm>
                        </wpg:grpSpPr>
                        <wps:wsp>
                          <wps:cNvPr id="642" name="Freeform 411"/>
                          <wps:cNvSpPr>
                            <a:spLocks/>
                          </wps:cNvSpPr>
                          <wps:spPr bwMode="auto">
                            <a:xfrm>
                              <a:off x="407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Text Box 412"/>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D0B0F" w14:textId="77777777" w:rsidR="00A72395" w:rsidRDefault="00A72395" w:rsidP="007D3800">
                                <w:pPr>
                                  <w:spacing w:before="1"/>
                                  <w:ind w:left="107"/>
                                  <w:rPr>
                                    <w:rFonts w:ascii="Calibri" w:eastAsia="Calibri" w:hAnsi="Calibri" w:cs="Calibri"/>
                                  </w:rPr>
                                </w:pPr>
                                <w:r>
                                  <w:rPr>
                                    <w:rFonts w:ascii="Calibri"/>
                                    <w:sz w:val="22"/>
                                  </w:rPr>
                                  <w:t>1</w:t>
                                </w:r>
                              </w:p>
                            </w:txbxContent>
                          </wps:txbx>
                          <wps:bodyPr rot="0" vert="horz" wrap="square" lIns="0" tIns="0" rIns="0" bIns="0" anchor="t" anchorCtr="0" upright="1">
                            <a:noAutofit/>
                          </wps:bodyPr>
                        </wps:wsp>
                        <wps:wsp>
                          <wps:cNvPr id="644" name="Text Box 413"/>
                          <wps:cNvSpPr txBox="1">
                            <a:spLocks noChangeArrowheads="1"/>
                          </wps:cNvSpPr>
                          <wps:spPr bwMode="auto">
                            <a:xfrm>
                              <a:off x="659" y="6"/>
                              <a:ext cx="3421"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4661" w14:textId="77777777" w:rsidR="00A72395" w:rsidRDefault="00A72395" w:rsidP="007D3800">
                                <w:pPr>
                                  <w:tabs>
                                    <w:tab w:val="left" w:pos="827"/>
                                  </w:tabs>
                                  <w:spacing w:before="1"/>
                                  <w:ind w:left="108"/>
                                  <w:rPr>
                                    <w:rFonts w:ascii="Calibri" w:eastAsia="Calibri" w:hAnsi="Calibri" w:cs="Calibri"/>
                                  </w:rPr>
                                </w:pPr>
                                <w:r>
                                  <w:rPr>
                                    <w:rFonts w:ascii="Calibri"/>
                                    <w:b/>
                                    <w:sz w:val="22"/>
                                  </w:rPr>
                                  <w:t>CAR</w:t>
                                </w:r>
                                <w:r>
                                  <w:rPr>
                                    <w:rFonts w:ascii="Calibri"/>
                                    <w:b/>
                                    <w:sz w:val="22"/>
                                  </w:rPr>
                                  <w:tab/>
                                </w:r>
                                <w:r>
                                  <w:rPr>
                                    <w:rFonts w:ascii="Calibri"/>
                                    <w:b/>
                                    <w:spacing w:val="-1"/>
                                    <w:sz w:val="22"/>
                                  </w:rPr>
                                  <w:t>SKY</w:t>
                                </w:r>
                              </w:p>
                            </w:txbxContent>
                          </wps:txbx>
                          <wps:bodyPr rot="0" vert="horz" wrap="square" lIns="0" tIns="0" rIns="0" bIns="0" anchor="t" anchorCtr="0" upright="1">
                            <a:noAutofit/>
                          </wps:bodyPr>
                        </wps:wsp>
                      </wpg:grpSp>
                    </wpg:wgp>
                  </a:graphicData>
                </a:graphic>
              </wp:inline>
            </w:drawing>
          </mc:Choice>
          <mc:Fallback>
            <w:pict>
              <v:group w14:anchorId="2588953B" id="Group 616" o:spid="_x0000_s1281" style="width:204.5pt;height:27.95pt;mso-position-horizontal-relative:char;mso-position-vertical-relative:line" coordsize="409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">
                <v:group id="Group 386" o:spid="_x0000_s1282"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shape id="Freeform 387" o:spid="_x0000_s1283"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mdcIA&#10;AADcAAAADwAAAGRycy9kb3ducmV2LnhtbERPTWvCQBC9F/oflin0VjcJRTS6SgkIFuqhJuh1yI5J&#10;bHY2ZDcx/nv3IPT4eN/r7WRaMVLvGssK4lkEgri0uuFKQZHvPhYgnEfW2FomBXdysN28vqwx1fbG&#10;vzQefSVCCLsUFdTed6mUrqzJoJvZjjhwF9sb9AH2ldQ93kK4aWUSRXNpsOHQUGNHWU3l33EwCqYR&#10;xyLJF9fvzyE5/WRLjg/xWan3t+lrBcLT5P/FT/deK5jHYW04E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COZ1wgAAANwAAAAPAAAAAAAAAAAAAAAAAJgCAABkcnMvZG93&#10;bnJldi54bWxQSwUGAAAAAAQABAD1AAAAhwMAAAAA&#10;" path="m,268r104,l104,,,,,268xe" fillcolor="#a6a6a6" stroked="f">
                    <v:path arrowok="t" o:connecttype="custom" o:connectlocs="0,279;104,279;104,11;0,11;0,279" o:connectangles="0,0,0,0,0"/>
                  </v:shape>
                </v:group>
                <v:group id="Group 388" o:spid="_x0000_s1284"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shape id="Freeform 389" o:spid="_x0000_s1285"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gzsAA&#10;AADcAAAADwAAAGRycy9kb3ducmV2LnhtbERPy4rCMBTdC/5DuII7TVtEtGMUEQQFXfjA2V6aO23H&#10;5qY0sda/NwvB5eG8F6vOVKKlxpWWFcTjCARxZnXJuYLrZTuagXAeWWNlmRS8yMFq2e8tMNX2ySdq&#10;zz4XIYRdigoK7+tUSpcVZNCNbU0cuD/bGPQBNrnUDT5DuKlkEkVTabDk0FBgTZuCsvv5YRR0LbbX&#10;5DL7308eye2wmXN8jH+VGg669Q8IT53/ij/unVYwTcL8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IgzsAAAADcAAAADwAAAAAAAAAAAAAAAACYAgAAZHJzL2Rvd25y&#10;ZXYueG1sUEsFBgAAAAAEAAQA9QAAAIUDAAAAAA==&#10;" path="m,268r103,l103,,,,,268xe" fillcolor="#a6a6a6" stroked="f">
                    <v:path arrowok="t" o:connecttype="custom" o:connectlocs="0,279;103,279;103,11;0,11;0,279" o:connectangles="0,0,0,0,0"/>
                  </v:shape>
                </v:group>
                <v:group id="Group 390" o:spid="_x0000_s1286"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euwsQAAADcAAAADwAAAGRycy9kb3ducmV2LnhtbESPQYvCMBSE74L/ITzB&#10;m6ZVFKlGEdld9iCCdWHx9miebbF5KU22rf9+Iwgeh5n5htnselOJlhpXWlYQTyMQxJnVJecKfi6f&#10;kxUI55E1VpZJwYMc7LbDwQYTbTs+U5v6XAQIuwQVFN7XiZQuK8igm9qaOHg32xj0QTa51A12AW4q&#10;OYuipTRYclgosKZDQdk9/TMKvjrs9vP4oz3eb4fH9bI4/R5jUmo86vdrEJ56/w6/2t9awXIW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5euwsQAAADcAAAA&#10;DwAAAAAAAAAAAAAAAACqAgAAZHJzL2Rvd25yZXYueG1sUEsFBgAAAAAEAAQA+gAAAJsDAAAAAA==&#10;">
                  <v:shape id="Freeform 391" o:spid="_x0000_s1287"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8YW8YA&#10;AADcAAAADwAAAGRycy9kb3ducmV2LnhtbESPzWrDMBCE74W8g9hAL6WR40Aa3CghBAwNJYf8PMBW&#10;2tqm1spY8k/y9FWhkOMwM98w6+1oa9FT6yvHCuazBASxdqbiQsH1kr+uQPiAbLB2TApu5GG7mTyt&#10;MTNu4BP151CICGGfoYIyhCaT0uuSLPqZa4ij9+1aiyHKtpCmxSHCbS3TJFlKixXHhRIb2pekf86d&#10;VdAt+rvn69fi5fh5eBv2+WWlj3elnqfj7h1EoDE8wv/tD6NgmabwdyYe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8YW8YAAADcAAAADwAAAAAAAAAAAAAAAACYAgAAZHJz&#10;L2Rvd25yZXYueG1sUEsFBgAAAAAEAAQA9QAAAIsDAAAAAA==&#10;" path="m,269r639,l639,,,,,269xe" fillcolor="#a6a6a6" stroked="f">
                    <v:path arrowok="t" o:connecttype="custom" o:connectlocs="0,548;639,548;639,279;0,279;0,548" o:connectangles="0,0,0,0,0"/>
                  </v:shape>
                </v:group>
                <v:group id="Group 392" o:spid="_x0000_s1288"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Freeform 393" o:spid="_x0000_s1289"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9I8YA&#10;AADcAAAADwAAAGRycy9kb3ducmV2LnhtbESPW2sCMRSE34X+h3CEvohmqyKyNSulWPRNai/g22Fz&#10;9oKbkyWJu2t/fVMQ+jjMzDfMZjuYRnTkfG1ZwdMsAUGcW11zqeDz4226BuEDssbGMim4kYdt9jDa&#10;YKptz+/UnUIpIoR9igqqENpUSp9XZNDPbEscvcI6gyFKV0rtsI9w08h5kqykwZrjQoUtvVaUX05X&#10;o6Az7c/X7kz7SbL/PrpzsXD9caHU43h4eQYRaAj/4Xv7oBWs5kv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K9I8YAAADcAAAADwAAAAAAAAAAAAAAAACYAgAAZHJz&#10;L2Rvd25yZXYueG1sUEsFBgAAAAAEAAQA9QAAAIsDAAAAAA==&#10;" path="m,268r432,l432,,,,,268xe" fillcolor="#a6a6a6" stroked="f">
                    <v:path arrowok="t" o:connecttype="custom" o:connectlocs="0,279;432,279;432,11;0,11;0,279" o:connectangles="0,0,0,0,0"/>
                  </v:shape>
                </v:group>
                <v:group id="Group 394" o:spid="_x0000_s1290"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shape id="Freeform 395" o:spid="_x0000_s1291"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uZcMA&#10;AADcAAAADwAAAGRycy9kb3ducmV2LnhtbESPQWsCMRSE7wX/Q3hCbzWrxVVWo4io9FSoCl6fyTO7&#10;uHlZNlHXf98IhR6HmfmGmS87V4s7taHyrGA4yEAQa28qtgqOh+3HFESIyAZrz6TgSQGWi97bHAvj&#10;H/xD9320IkE4FKigjLEppAy6JIdh4Bvi5F186zAm2VppWnwkuKvlKMty6bDitFBiQ+uS9HV/cwq+&#10;SU/WtD3d/ERnG3v+tJfxbqXUe79bzUBE6uJ/+K/9ZRTkoxxe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nuZcMAAADcAAAADwAAAAAAAAAAAAAAAACYAgAAZHJzL2Rv&#10;d25yZXYueG1sUEsFBgAAAAAEAAQA9QAAAIgDAAAAAA==&#10;" path="m,537r104,l104,,,,,537xe" fillcolor="#a6a6a6" stroked="f">
                    <v:path arrowok="t" o:connecttype="custom" o:connectlocs="0,548;104,548;104,11;0,11;0,548" o:connectangles="0,0,0,0,0"/>
                  </v:shape>
                </v:group>
                <v:group id="Group 396" o:spid="_x0000_s1292" style="position:absolute;left:3971;top:11;width:104;height:538" coordorigin="3971,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TLcYAAADcAAAADwAAAGRycy9kb3ducmV2LnhtbESPQWvCQBSE7wX/w/KE&#10;3ppNLE0lZhURKx5CoSqU3h7ZZxLMvg3ZbRL/fbdQ6HGYmW+YfDOZVgzUu8aygiSKQRCXVjdcKbic&#10;356WIJxH1thaJgV3crBZzx5yzLQd+YOGk69EgLDLUEHtfZdJ6cqaDLrIdsTBu9reoA+yr6TucQxw&#10;08pFHKfSYMNhocaOdjWVt9O3UXAYcdw+J/uhuF1396/zy/tnkZBSj/NpuwLhafL/4b/2UStIF6/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MpMtxgAAANwA&#10;AAAPAAAAAAAAAAAAAAAAAKoCAABkcnMvZG93bnJldi54bWxQSwUGAAAAAAQABAD6AAAAnQMAAAAA&#10;">
                  <v:shape id="Freeform 397" o:spid="_x0000_s1293" style="position:absolute;left:3971;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rfjMEA&#10;AADcAAAADwAAAGRycy9kb3ducmV2LnhtbERPz2vCMBS+D/Y/hDfwtqYqs1KNImJlp8HcwOszeabF&#10;5qU0sXb//XIY7Pjx/V5vR9eKgfrQeFYwzXIQxNqbhq2C76/qdQkiRGSDrWdS8EMBtpvnpzWWxj/4&#10;k4ZTtCKFcChRQR1jV0oZdE0OQ+Y74sRdfe8wJthbaXp8pHDXylmeL6TDhlNDjR3ta9K3090p+CBd&#10;7Kk6332h84O9zO317bhTavIy7lYgIo3xX/znfjcKFrO0Np1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a34zBAAAA3AAAAA8AAAAAAAAAAAAAAAAAmAIAAGRycy9kb3du&#10;cmV2LnhtbFBLBQYAAAAABAAEAPUAAACGAwAAAAA=&#10;" path="m,537r103,l103,,,,,537xe" fillcolor="#a6a6a6" stroked="f">
                    <v:path arrowok="t" o:connecttype="custom" o:connectlocs="0,548;103,548;103,11;0,11;0,548" o:connectangles="0,0,0,0,0"/>
                  </v:shape>
                </v:group>
                <v:group id="Group 398" o:spid="_x0000_s1294" style="position:absolute;left:767;top:11;width:3205;height:269" coordorigin="767,11" coordsize="3205,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shape id="Freeform 399" o:spid="_x0000_s1295" style="position:absolute;left:767;top:11;width:3205;height:269;visibility:visible;mso-wrap-style:square;v-text-anchor:top" coordsize="320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XacMA&#10;AADcAAAADwAAAGRycy9kb3ducmV2LnhtbERPz2vCMBS+C/4P4Qm72XQbK1KNsg3GPGygraC7PZq3&#10;tti8lCTW7r9fDoLHj+/3ajOaTgzkfGtZwWOSgiCurG65VnAoP+YLED4ga+wsk4I/8rBZTycrzLW9&#10;8p6GItQihrDPUUETQp9L6auGDPrE9sSR+7XOYIjQ1VI7vMZw08mnNM2kwZZjQ4M9vTdUnYuLUYCl&#10;fju6nR9/+Lu6tOev0+fLYqvUw2x8XYIINIa7+ObeagXZc5wf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pXacMAAADcAAAADwAAAAAAAAAAAAAAAACYAgAAZHJzL2Rv&#10;d25yZXYueG1sUEsFBgAAAAAEAAQA9QAAAIgDAAAAAA==&#10;" path="m,268r3204,l3204,,,,,268xe" fillcolor="#a6a6a6" stroked="f">
                    <v:path arrowok="t" o:connecttype="custom" o:connectlocs="0,279;3204,279;3204,11;0,11;0,279" o:connectangles="0,0,0,0,0"/>
                  </v:shape>
                </v:group>
                <v:group id="Group 400" o:spid="_x0000_s1296" style="position:absolute;left:767;top:279;width:3205;height:269" coordorigin="767,279" coordsize="3205,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shape id="Freeform 401" o:spid="_x0000_s1297" style="position:absolute;left:767;top:279;width:3205;height:269;visibility:visible;mso-wrap-style:square;v-text-anchor:top" coordsize="320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shcQA&#10;AADcAAAADwAAAGRycy9kb3ducmV2LnhtbESPT4vCMBTE74LfITzBm6YqK1KNooLoYRfWP6DeHs2z&#10;LTYvJYna/fabhQWPw8z8hpktGlOJJzlfWlYw6CcgiDOrS84VnI6b3gSED8gaK8uk4Ic8LObt1gxT&#10;bV+8p+ch5CJC2KeooAihTqX0WUEGfd/WxNG7WWcwROlyqR2+ItxUcpgkY2mw5LhQYE3rgrL74WEU&#10;4FGvzu7bN1f+yh7l/fOy/ZjslOp2muUURKAmvMP/7Z1WMB4N4e9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bIXEAAAA3AAAAA8AAAAAAAAAAAAAAAAAmAIAAGRycy9k&#10;b3ducmV2LnhtbFBLBQYAAAAABAAEAPUAAACJAwAAAAA=&#10;" path="m,269r3204,l3204,,,,,269xe" fillcolor="#a6a6a6" stroked="f">
                    <v:path arrowok="t" o:connecttype="custom" o:connectlocs="0,548;3204,548;3204,279;0,279;0,548" o:connectangles="0,0,0,0,0"/>
                  </v:shape>
                </v:group>
                <v:group id="Group 402" o:spid="_x0000_s1298" style="position:absolute;left:6;top:6;width:4079;height:2" coordorigin="6,6" coordsize="40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shape id="Freeform 403" o:spid="_x0000_s1299" style="position:absolute;left:6;top:6;width:4079;height:2;visibility:visible;mso-wrap-style:square;v-text-anchor:top" coordsize="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xaEcYA&#10;AADcAAAADwAAAGRycy9kb3ducmV2LnhtbESPQUsDMRSE74L/ITyhF2mztlJkbVq0UBFsKbZevD03&#10;z2TZzcuSpO3WX28EocdhZr5hZoveteJIIdaeFdyNChDEldc1GwUf+9XwAURMyBpbz6TgTBEW8+ur&#10;GZban/idjrtkRIZwLFGBTakrpYyVJYdx5Dvi7H374DBlGYzUAU8Z7lo5LoqpdFhzXrDY0dJS1ewO&#10;TsGPXzefxm6eX5o4tttbE9by602pwU3/9AgiUZ8u4f/2q1YwndzD35l8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xaEcYAAADcAAAADwAAAAAAAAAAAAAAAACYAgAAZHJz&#10;L2Rvd25yZXYueG1sUEsFBgAAAAAEAAQA9QAAAIsDAAAAAA==&#10;" path="m,l4078,e" filled="f" strokeweight=".58pt">
                    <v:path arrowok="t" o:connecttype="custom" o:connectlocs="0,0;4078,0" o:connectangles="0,0"/>
                  </v:shape>
                </v:group>
                <v:group id="Group 404" o:spid="_x0000_s1300"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shape id="Freeform 405" o:spid="_x0000_s1301"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65DcQA&#10;AADcAAAADwAAAGRycy9kb3ducmV2LnhtbESPT4vCMBTE7wt+h/CEva2pilWrUdRlwdOCfxCPj+bZ&#10;FpuX0ETtfnsjLHgcZuY3zHzZmlrcqfGVZQX9XgKCOLe64kLB8fDzNQHhA7LG2jIp+CMPy0XnY46Z&#10;tg/e0X0fChEh7DNUUIbgMil9XpJB37OOOHoX2xgMUTaF1A0+ItzUcpAkqTRYcVwo0dGmpPy6vxkF&#10;3+Njf3geT1t3Osl08puM1oepU+qz265mIAK14R3+b2+1gnSYwu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euQ3EAAAA3AAAAA8AAAAAAAAAAAAAAAAAmAIAAGRycy9k&#10;b3ducmV2LnhtbFBLBQYAAAAABAAEAPUAAACJAwAAAAA=&#10;" path="m,l,537e" filled="f" strokeweight=".58pt">
                    <v:path arrowok="t" o:connecttype="custom" o:connectlocs="0,11;0,548" o:connectangles="0,0"/>
                  </v:shape>
                </v:group>
                <v:group id="Group 406" o:spid="_x0000_s1302" style="position:absolute;left:6;top:553;width:4079;height:2" coordorigin="6,553" coordsize="40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shape id="Freeform 407" o:spid="_x0000_s1303" style="position:absolute;left:6;top:553;width:4079;height:2;visibility:visible;mso-wrap-style:square;v-text-anchor:top" coordsize="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FQFMMA&#10;AADcAAAADwAAAGRycy9kb3ducmV2LnhtbERPTWsCMRC9F/ofwhR6kZpVQWRrlCpYBC2i7aW36Waa&#10;LLuZLEnUbX99cxB6fLzv+bJ3rbhQiLVnBaNhAYK48rpmo+DjffM0AxETssbWMyn4oQjLxf3dHEvt&#10;r3ykyykZkUM4lqjAptSVUsbKksM49B1x5r59cJgyDEbqgNcc7lo5LoqpdFhzbrDY0dpS1ZzOTsGv&#10;3zefxr6tXps4toeBCXv5tVPq8aF/eQaRqE//4pt7qxVMJ3ltPpOP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FQFMMAAADcAAAADwAAAAAAAAAAAAAAAACYAgAAZHJzL2Rv&#10;d25yZXYueG1sUEsFBgAAAAAEAAQA9QAAAIgDAAAAAA==&#10;" path="m,l4078,e" filled="f" strokeweight=".58pt">
                    <v:path arrowok="t" o:connecttype="custom" o:connectlocs="0,0;4078,0" o:connectangles="0,0"/>
                  </v:shape>
                </v:group>
                <v:group id="Group 408" o:spid="_x0000_s1304"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 id="Freeform 409" o:spid="_x0000_s1305"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33n8EA&#10;AADcAAAADwAAAGRycy9kb3ducmV2LnhtbERPy4rCMBTdC/5DuII7TdWZqtUo80CYleADcXlprm2x&#10;uQlNRuvfm4Xg8nDey3VranGjxleWFYyGCQji3OqKCwXHw2YwA+EDssbaMil4kIf1qttZYqbtnXd0&#10;24dCxBD2GSooQ3CZlD4vyaAfWkccuYttDIYIm0LqBu8x3NRynCSpNFhxbCjR0U9J+XX/bxT8To+j&#10;yXk6b93pJNPZNvn8PsydUv1e+7UAEagNb/HL/acVpB9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95/BAAAA3AAAAA8AAAAAAAAAAAAAAAAAmAIAAGRycy9kb3du&#10;cmV2LnhtbFBLBQYAAAAABAAEAPUAAACGAwAAAAA=&#10;" path="m,l,537e" filled="f" strokeweight=".58pt">
                    <v:path arrowok="t" o:connecttype="custom" o:connectlocs="0,11;0,548" o:connectangles="0,0"/>
                  </v:shape>
                </v:group>
                <v:group id="Group 410" o:spid="_x0000_s1306" style="position:absolute;left:4079;top:11;width:2;height:538" coordorigin="407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shape id="Freeform 411" o:spid="_x0000_s1307" style="position:absolute;left:407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Mc8UA&#10;AADcAAAADwAAAGRycy9kb3ducmV2LnhtbESPT2vCQBTE70K/w/IK3nTjv6ipq9SWgiehUaTHR/Y1&#10;Cc2+XbKrxm/fFQSPw8z8hlltOtOIC7W+tqxgNExAEBdW11wqOB6+BgsQPiBrbCyTght52KxfeivM&#10;tL3yN13yUIoIYZ+hgioEl0npi4oM+qF1xNH7ta3BEGVbSt3iNcJNI8dJkkqDNceFCh19VFT85Wej&#10;4HN+HE1+5svOnU4yXeyT2fawdEr1X7v3NxCBuvAMP9o7rSCdjuF+Jh4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8xzxQAAANwAAAAPAAAAAAAAAAAAAAAAAJgCAABkcnMv&#10;ZG93bnJldi54bWxQSwUGAAAAAAQABAD1AAAAigMAAAAA&#10;" path="m,l,537e" filled="f" strokeweight=".58pt">
                    <v:path arrowok="t" o:connecttype="custom" o:connectlocs="0,11;0,548" o:connectangles="0,0"/>
                  </v:shape>
                  <v:shape id="Text Box 412" o:spid="_x0000_s1308"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14:paraId="4BED0B0F" w14:textId="77777777" w:rsidR="00A72395" w:rsidRDefault="00A72395" w:rsidP="007D3800">
                          <w:pPr>
                            <w:spacing w:before="1"/>
                            <w:ind w:left="107"/>
                            <w:rPr>
                              <w:rFonts w:ascii="Calibri" w:eastAsia="Calibri" w:hAnsi="Calibri" w:cs="Calibri"/>
                            </w:rPr>
                          </w:pPr>
                          <w:r>
                            <w:rPr>
                              <w:rFonts w:ascii="Calibri"/>
                              <w:sz w:val="22"/>
                            </w:rPr>
                            <w:t>1</w:t>
                          </w:r>
                        </w:p>
                      </w:txbxContent>
                    </v:textbox>
                  </v:shape>
                  <v:shape id="Text Box 413" o:spid="_x0000_s1309" type="#_x0000_t202" style="position:absolute;left:659;top:6;width:3421;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ScUA&#10;AADcAAAADwAAAGRycy9kb3ducmV2LnhtbESPQWvCQBSE70L/w/IKvelGkaDRVUQsFArSGA89vmaf&#10;yWL2bcxuNf33bkHwOMzMN8xy3dtGXKnzxrGC8SgBQVw6bbhScCzehzMQPiBrbByTgj/ysF69DJaY&#10;aXfjnK6HUIkIYZ+hgjqENpPSlzVZ9CPXEkfv5DqLIcqukrrDW4TbRk6SJJUWDceFGlva1lSeD79W&#10;weab85257H++8lNuimKe8Gd6Vurttd8sQATqwzP8aH9oBel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SNJxQAAANwAAAAPAAAAAAAAAAAAAAAAAJgCAABkcnMv&#10;ZG93bnJldi54bWxQSwUGAAAAAAQABAD1AAAAigMAAAAA&#10;" filled="f" stroked="f">
                    <v:textbox inset="0,0,0,0">
                      <w:txbxContent>
                        <w:p w14:paraId="00054661" w14:textId="77777777" w:rsidR="00A72395" w:rsidRDefault="00A72395" w:rsidP="007D3800">
                          <w:pPr>
                            <w:tabs>
                              <w:tab w:val="left" w:pos="827"/>
                            </w:tabs>
                            <w:spacing w:before="1"/>
                            <w:ind w:left="108"/>
                            <w:rPr>
                              <w:rFonts w:ascii="Calibri" w:eastAsia="Calibri" w:hAnsi="Calibri" w:cs="Calibri"/>
                            </w:rPr>
                          </w:pPr>
                          <w:r>
                            <w:rPr>
                              <w:rFonts w:ascii="Calibri"/>
                              <w:b/>
                              <w:sz w:val="22"/>
                            </w:rPr>
                            <w:t>CAR</w:t>
                          </w:r>
                          <w:r>
                            <w:rPr>
                              <w:rFonts w:ascii="Calibri"/>
                              <w:b/>
                              <w:sz w:val="22"/>
                            </w:rPr>
                            <w:tab/>
                          </w:r>
                          <w:r>
                            <w:rPr>
                              <w:rFonts w:ascii="Calibri"/>
                              <w:b/>
                              <w:spacing w:val="-1"/>
                              <w:sz w:val="22"/>
                            </w:rPr>
                            <w:t>SKY</w:t>
                          </w:r>
                        </w:p>
                      </w:txbxContent>
                    </v:textbox>
                  </v:shape>
                </v:group>
                <w10:anchorlock/>
              </v:group>
            </w:pict>
          </mc:Fallback>
        </mc:AlternateContent>
      </w:r>
      <w:r w:rsidRPr="00FC554B">
        <w:rPr>
          <w:rFonts w:ascii="Helvetica" w:hAnsi="Helvetica" w:cs="Helvetica"/>
          <w:position w:val="13"/>
        </w:rPr>
        <w:tab/>
      </w:r>
      <w:r w:rsidRPr="00FC554B">
        <w:rPr>
          <w:rFonts w:ascii="Helvetica" w:hAnsi="Helvetica" w:cs="Helvetica"/>
          <w:noProof/>
          <w:lang w:bidi="th-TH"/>
        </w:rPr>
        <mc:AlternateContent>
          <mc:Choice Requires="wpg">
            <w:drawing>
              <wp:inline distT="0" distB="0" distL="0" distR="0" wp14:anchorId="1EA2D0F9" wp14:editId="3B4A3765">
                <wp:extent cx="1905635" cy="535940"/>
                <wp:effectExtent l="12065" t="17780" r="15875" b="17780"/>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614" name="Picture 3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5" name="Text Box 384"/>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20C16BED" w14:textId="77777777" w:rsidR="00A72395" w:rsidRDefault="00A72395" w:rsidP="007D3800">
                              <w:pPr>
                                <w:spacing w:before="70"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1EA2D0F9" id="Group 613" o:spid="_x0000_s1310"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">
                <v:shape id="Picture 383" o:spid="_x0000_s1311" type="#_x0000_t75" style="position:absolute;left:15;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B5KbGAAAA3AAAAA8AAABkcnMvZG93bnJldi54bWxEj81qwkAUhfeC7zBcoRvRiWmxkjoJUigR&#10;dNNUweUlc5ukzdwJmYmmb98RCl0ezs/H2WajacWVetdYVrBaRiCIS6sbrhScPt4WGxDOI2tsLZOC&#10;H3KQpdPJFhNtb/xO18JXIoywS1BB7X2XSOnKmgy6pe2Ig/dpe4M+yL6SusdbGDetjKNoLQ02HAg1&#10;dvRaU/ldDCZw6czDPv86FvHzZR4ddvnpYB6VepiNuxcQnkb/H/5r77WC9eoJ7mfCEZD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HkpsYAAADcAAAADwAAAAAAAAAAAAAA&#10;AACfAgAAZHJzL2Rvd25yZXYueG1sUEsFBgAAAAAEAAQA9wAAAJIDAAAAAA==&#10;">
                  <v:imagedata r:id="rId45" o:title=""/>
                </v:shape>
                <v:shape id="Text Box 384" o:spid="_x0000_s1312"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WnMUA&#10;AADcAAAADwAAAGRycy9kb3ducmV2LnhtbESPQWsCMRSE7wX/Q3iCt5rdgtZujSJSYZG2UO2lt0fy&#10;3F3cvCxJdNd/bwqFHoeZ+YZZrgfbiiv50DhWkE8zEMTamYYrBd/H3eMCRIjIBlvHpOBGAdar0cMS&#10;C+N6/qLrIVYiQTgUqKCOsSukDLomi2HqOuLknZy3GJP0lTQe+wS3rXzKsrm02HBaqLGjbU36fLhY&#10;BY3Xn+Vz/vLj9Vt73r/35e70USo1GQ+bVxCRhvgf/muXRsE8n8HvmX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dacxQAAANwAAAAPAAAAAAAAAAAAAAAAAJgCAABkcnMv&#10;ZG93bnJldi54bWxQSwUGAAAAAAQABAD1AAAAigMAAAAA&#10;" filled="f" strokeweight="1.5pt">
                  <v:stroke dashstyle="dash"/>
                  <v:textbox inset="0,0,0,0">
                    <w:txbxContent>
                      <w:p w14:paraId="20C16BED" w14:textId="77777777" w:rsidR="00A72395" w:rsidRDefault="00A72395" w:rsidP="007D3800">
                        <w:pPr>
                          <w:spacing w:before="70"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6CD4AF41" w14:textId="77777777" w:rsidR="007D3800" w:rsidRPr="00FC554B" w:rsidRDefault="007D3800" w:rsidP="00DE2669">
      <w:pPr>
        <w:rPr>
          <w:rFonts w:ascii="Helvetica" w:eastAsia="Calibri" w:hAnsi="Helvetica" w:cs="Helvetica"/>
          <w:i/>
        </w:rPr>
      </w:pPr>
    </w:p>
    <w:p w14:paraId="36542FD9" w14:textId="77777777" w:rsidR="007D3800" w:rsidRPr="00D06365" w:rsidRDefault="007D3800" w:rsidP="0059046A">
      <w:pPr>
        <w:pStyle w:val="ListParagraph"/>
        <w:numPr>
          <w:ilvl w:val="0"/>
          <w:numId w:val="63"/>
        </w:numPr>
        <w:rPr>
          <w:rFonts w:ascii="Helvetica" w:eastAsia="Calibri" w:hAnsi="Helvetica" w:cs="Helvetica"/>
        </w:rPr>
      </w:pPr>
      <w:r w:rsidRPr="00D06365">
        <w:rPr>
          <w:rFonts w:ascii="Helvetica" w:eastAsia="Calibri" w:hAnsi="Helvetica" w:cs="Helvetica"/>
        </w:rPr>
        <w:t xml:space="preserve">If </w:t>
      </w:r>
      <w:r w:rsidRPr="00D06365">
        <w:rPr>
          <w:rFonts w:ascii="Helvetica" w:eastAsia="Calibri" w:hAnsi="Helvetica" w:cs="Helvetica"/>
          <w:spacing w:val="-1"/>
        </w:rPr>
        <w:t>CORRECT</w:t>
      </w:r>
      <w:r w:rsidRPr="00D06365">
        <w:rPr>
          <w:rFonts w:ascii="Helvetica" w:eastAsia="Calibri" w:hAnsi="Helvetica" w:cs="Helvetica"/>
        </w:rPr>
        <w:t xml:space="preserve"> </w:t>
      </w:r>
      <w:r w:rsidRPr="00D06365">
        <w:rPr>
          <w:rFonts w:ascii="Helvetica" w:eastAsia="Calibri" w:hAnsi="Helvetica" w:cs="Helvetica"/>
          <w:spacing w:val="-1"/>
        </w:rPr>
        <w:t>say:</w:t>
      </w:r>
      <w:r w:rsidRPr="00D06365">
        <w:rPr>
          <w:rFonts w:ascii="Helvetica" w:eastAsia="Calibri" w:hAnsi="Helvetica" w:cs="Helvetica"/>
          <w:spacing w:val="-1"/>
        </w:rPr>
        <w:tab/>
      </w:r>
      <w:r w:rsidRPr="00D06365">
        <w:rPr>
          <w:rFonts w:ascii="Helvetica" w:eastAsia="Calibri" w:hAnsi="Helvetica" w:cs="Helvetica"/>
          <w:b/>
          <w:bCs/>
          <w:spacing w:val="-1"/>
        </w:rPr>
        <w:t>“THAT’S</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RIGHT!</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GOOD</w:t>
      </w:r>
      <w:r w:rsidRPr="00D06365">
        <w:rPr>
          <w:rFonts w:ascii="Helvetica" w:eastAsia="Calibri" w:hAnsi="Helvetica" w:cs="Helvetica"/>
          <w:b/>
          <w:bCs/>
        </w:rPr>
        <w:t xml:space="preserve"> </w:t>
      </w:r>
      <w:r w:rsidRPr="00D06365">
        <w:rPr>
          <w:rFonts w:ascii="Helvetica" w:eastAsia="Calibri" w:hAnsi="Helvetica" w:cs="Helvetica"/>
          <w:b/>
          <w:bCs/>
          <w:spacing w:val="-1"/>
        </w:rPr>
        <w:t>JOB!”</w:t>
      </w:r>
    </w:p>
    <w:p w14:paraId="56BC6C93" w14:textId="77777777" w:rsidR="007D3800" w:rsidRPr="00FC554B" w:rsidRDefault="007D3800" w:rsidP="00DE2669">
      <w:pPr>
        <w:rPr>
          <w:rFonts w:ascii="Helvetica" w:eastAsia="Calibri" w:hAnsi="Helvetica" w:cs="Helvetica"/>
          <w:b/>
          <w:bCs/>
        </w:rPr>
      </w:pPr>
    </w:p>
    <w:p w14:paraId="159E2DF4" w14:textId="77777777" w:rsidR="007D3800" w:rsidRPr="00D06365" w:rsidRDefault="007D3800" w:rsidP="0059046A">
      <w:pPr>
        <w:pStyle w:val="ListParagraph"/>
        <w:numPr>
          <w:ilvl w:val="0"/>
          <w:numId w:val="63"/>
        </w:numPr>
        <w:rPr>
          <w:rFonts w:ascii="Helvetica" w:eastAsia="Calibri" w:hAnsi="Helvetica" w:cs="Helvetica"/>
        </w:rPr>
      </w:pPr>
      <w:r w:rsidRPr="00D06365">
        <w:rPr>
          <w:rFonts w:ascii="Helvetica" w:eastAsia="Calibri" w:hAnsi="Helvetica" w:cs="Helvetica"/>
        </w:rPr>
        <w:t xml:space="preserve">If </w:t>
      </w:r>
      <w:r w:rsidRPr="00D06365">
        <w:rPr>
          <w:rFonts w:ascii="Helvetica" w:eastAsia="Calibri" w:hAnsi="Helvetica" w:cs="Helvetica"/>
          <w:spacing w:val="-1"/>
        </w:rPr>
        <w:t>INCORRECT</w:t>
      </w:r>
      <w:r w:rsidRPr="00D06365">
        <w:rPr>
          <w:rFonts w:ascii="Helvetica" w:eastAsia="Calibri" w:hAnsi="Helvetica" w:cs="Helvetica"/>
          <w:spacing w:val="-2"/>
        </w:rPr>
        <w:t xml:space="preserve"> </w:t>
      </w:r>
      <w:r w:rsidRPr="00D06365">
        <w:rPr>
          <w:rFonts w:ascii="Helvetica" w:eastAsia="Calibri" w:hAnsi="Helvetica" w:cs="Helvetica"/>
          <w:spacing w:val="-1"/>
        </w:rPr>
        <w:t>say:</w:t>
      </w:r>
      <w:r w:rsidRPr="00D06365">
        <w:rPr>
          <w:rFonts w:ascii="Helvetica" w:eastAsia="Calibri" w:hAnsi="Helvetica" w:cs="Helvetica"/>
          <w:spacing w:val="-1"/>
        </w:rPr>
        <w:tab/>
      </w:r>
      <w:r w:rsidRPr="00D06365">
        <w:rPr>
          <w:rFonts w:ascii="Helvetica" w:eastAsia="Calibri" w:hAnsi="Helvetica" w:cs="Helvetica"/>
          <w:b/>
          <w:bCs/>
          <w:spacing w:val="-1"/>
        </w:rPr>
        <w:t>“THAT’S</w:t>
      </w:r>
      <w:r w:rsidRPr="00D06365">
        <w:rPr>
          <w:rFonts w:ascii="Helvetica" w:eastAsia="Calibri" w:hAnsi="Helvetica" w:cs="Helvetica"/>
          <w:b/>
          <w:bCs/>
          <w:spacing w:val="-3"/>
        </w:rPr>
        <w:t xml:space="preserve"> </w:t>
      </w:r>
      <w:r w:rsidRPr="00D06365">
        <w:rPr>
          <w:rFonts w:ascii="Helvetica" w:eastAsia="Calibri" w:hAnsi="Helvetica" w:cs="Helvetica"/>
          <w:b/>
          <w:bCs/>
        </w:rPr>
        <w:t>NOT</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QUITE</w:t>
      </w:r>
      <w:r w:rsidRPr="00D06365">
        <w:rPr>
          <w:rFonts w:ascii="Helvetica" w:eastAsia="Calibri" w:hAnsi="Helvetica" w:cs="Helvetica"/>
          <w:b/>
          <w:bCs/>
          <w:spacing w:val="-3"/>
        </w:rPr>
        <w:t xml:space="preserve"> </w:t>
      </w:r>
      <w:r w:rsidRPr="00D06365">
        <w:rPr>
          <w:rFonts w:ascii="Helvetica" w:eastAsia="Calibri" w:hAnsi="Helvetica" w:cs="Helvetica"/>
          <w:b/>
          <w:bCs/>
          <w:spacing w:val="-2"/>
        </w:rPr>
        <w:t>RIGHT.</w:t>
      </w:r>
      <w:r w:rsidRPr="00D06365">
        <w:rPr>
          <w:rFonts w:ascii="Helvetica" w:eastAsia="Calibri" w:hAnsi="Helvetica" w:cs="Helvetica"/>
          <w:b/>
          <w:bCs/>
          <w:spacing w:val="1"/>
        </w:rPr>
        <w:t xml:space="preserve"> </w:t>
      </w:r>
      <w:r w:rsidRPr="00D06365">
        <w:rPr>
          <w:rFonts w:ascii="Helvetica" w:eastAsia="Calibri" w:hAnsi="Helvetica" w:cs="Helvetica"/>
          <w:b/>
          <w:bCs/>
        </w:rPr>
        <w:t>I</w:t>
      </w:r>
      <w:r w:rsidRPr="00D06365">
        <w:rPr>
          <w:rFonts w:ascii="Helvetica" w:eastAsia="Calibri" w:hAnsi="Helvetica" w:cs="Helvetica"/>
          <w:b/>
          <w:bCs/>
          <w:spacing w:val="-1"/>
        </w:rPr>
        <w:t xml:space="preserve"> SAID</w:t>
      </w:r>
      <w:r w:rsidRPr="00D06365">
        <w:rPr>
          <w:rFonts w:ascii="Helvetica" w:eastAsia="Calibri" w:hAnsi="Helvetica" w:cs="Helvetica"/>
          <w:b/>
          <w:bCs/>
        </w:rPr>
        <w:t xml:space="preserve"> </w:t>
      </w:r>
      <w:r w:rsidRPr="00D06365">
        <w:rPr>
          <w:rFonts w:ascii="Helvetica" w:eastAsia="Calibri" w:hAnsi="Helvetica" w:cs="Helvetica"/>
          <w:b/>
          <w:bCs/>
          <w:spacing w:val="-1"/>
        </w:rPr>
        <w:t>‘CAR,</w:t>
      </w:r>
      <w:r w:rsidRPr="00D06365">
        <w:rPr>
          <w:rFonts w:ascii="Helvetica" w:eastAsia="Calibri" w:hAnsi="Helvetica" w:cs="Helvetica"/>
          <w:b/>
          <w:bCs/>
          <w:spacing w:val="1"/>
        </w:rPr>
        <w:t xml:space="preserve"> </w:t>
      </w:r>
      <w:r w:rsidRPr="00D06365">
        <w:rPr>
          <w:rFonts w:ascii="Helvetica" w:eastAsia="Calibri" w:hAnsi="Helvetica" w:cs="Helvetica"/>
          <w:b/>
          <w:bCs/>
          <w:spacing w:val="-1"/>
        </w:rPr>
        <w:t>SKY’</w:t>
      </w:r>
    </w:p>
    <w:p w14:paraId="7055A85A" w14:textId="1D86FA80" w:rsidR="007D3800" w:rsidRPr="00D06365" w:rsidRDefault="007D3800" w:rsidP="00D06365">
      <w:pPr>
        <w:pStyle w:val="ListParagraph"/>
        <w:rPr>
          <w:rFonts w:ascii="Helvetica" w:hAnsi="Helvetica" w:cs="Helvetica"/>
          <w:b/>
          <w:bCs/>
        </w:rPr>
      </w:pPr>
      <w:r w:rsidRPr="00D06365">
        <w:rPr>
          <w:rFonts w:ascii="Helvetica" w:eastAsia="Calibri" w:hAnsi="Helvetica" w:cs="Helvetica"/>
          <w:b/>
          <w:spacing w:val="-1"/>
        </w:rPr>
        <w:t>SO</w:t>
      </w:r>
      <w:r w:rsidRPr="00D06365">
        <w:rPr>
          <w:rFonts w:ascii="Helvetica" w:eastAsia="Calibri" w:hAnsi="Helvetica" w:cs="Helvetica"/>
          <w:b/>
          <w:spacing w:val="37"/>
        </w:rPr>
        <w:t xml:space="preserve"> </w:t>
      </w:r>
      <w:r w:rsidRPr="00D06365">
        <w:rPr>
          <w:rFonts w:ascii="Helvetica" w:eastAsia="Calibri" w:hAnsi="Helvetica" w:cs="Helvetica"/>
          <w:b/>
        </w:rPr>
        <w:t>TO</w:t>
      </w:r>
      <w:r w:rsidRPr="00D06365">
        <w:rPr>
          <w:rFonts w:ascii="Helvetica" w:eastAsia="Calibri" w:hAnsi="Helvetica" w:cs="Helvetica"/>
          <w:b/>
          <w:spacing w:val="38"/>
        </w:rPr>
        <w:t xml:space="preserve"> </w:t>
      </w:r>
      <w:r w:rsidRPr="00D06365">
        <w:rPr>
          <w:rFonts w:ascii="Helvetica" w:eastAsia="Calibri" w:hAnsi="Helvetica" w:cs="Helvetica"/>
          <w:b/>
          <w:spacing w:val="-1"/>
        </w:rPr>
        <w:t>SAY</w:t>
      </w:r>
      <w:r w:rsidRPr="00D06365">
        <w:rPr>
          <w:rFonts w:ascii="Helvetica" w:eastAsia="Calibri" w:hAnsi="Helvetica" w:cs="Helvetica"/>
          <w:b/>
          <w:spacing w:val="37"/>
        </w:rPr>
        <w:t xml:space="preserve"> </w:t>
      </w:r>
      <w:r w:rsidRPr="00D06365">
        <w:rPr>
          <w:rFonts w:ascii="Helvetica" w:eastAsia="Calibri" w:hAnsi="Helvetica" w:cs="Helvetica"/>
          <w:b/>
        </w:rPr>
        <w:t>THEM</w:t>
      </w:r>
      <w:r w:rsidRPr="00D06365">
        <w:rPr>
          <w:rFonts w:ascii="Helvetica" w:eastAsia="Calibri" w:hAnsi="Helvetica" w:cs="Helvetica"/>
          <w:b/>
          <w:spacing w:val="39"/>
        </w:rPr>
        <w:t xml:space="preserve"> </w:t>
      </w:r>
      <w:r w:rsidRPr="00D06365">
        <w:rPr>
          <w:rFonts w:ascii="Helvetica" w:eastAsia="Calibri" w:hAnsi="Helvetica" w:cs="Helvetica"/>
          <w:b/>
          <w:spacing w:val="-1"/>
          <w:u w:val="single" w:color="000000"/>
        </w:rPr>
        <w:t>JUST</w:t>
      </w:r>
      <w:r w:rsidRPr="00D06365">
        <w:rPr>
          <w:rFonts w:ascii="Helvetica" w:eastAsia="Calibri" w:hAnsi="Helvetica" w:cs="Helvetica"/>
          <w:b/>
          <w:spacing w:val="37"/>
          <w:u w:val="single" w:color="000000"/>
        </w:rPr>
        <w:t xml:space="preserve"> </w:t>
      </w:r>
      <w:r w:rsidRPr="00D06365">
        <w:rPr>
          <w:rFonts w:ascii="Helvetica" w:eastAsia="Calibri" w:hAnsi="Helvetica" w:cs="Helvetica"/>
          <w:b/>
          <w:spacing w:val="-1"/>
          <w:u w:val="single" w:color="000000"/>
        </w:rPr>
        <w:t>LIKE</w:t>
      </w:r>
      <w:r w:rsidRPr="00D06365">
        <w:rPr>
          <w:rFonts w:ascii="Helvetica" w:eastAsia="Calibri" w:hAnsi="Helvetica" w:cs="Helvetica"/>
          <w:b/>
          <w:spacing w:val="39"/>
          <w:u w:val="single" w:color="000000"/>
        </w:rPr>
        <w:t xml:space="preserve"> </w:t>
      </w:r>
      <w:r w:rsidRPr="00D06365">
        <w:rPr>
          <w:rFonts w:ascii="Helvetica" w:eastAsia="Calibri" w:hAnsi="Helvetica" w:cs="Helvetica"/>
          <w:b/>
          <w:u w:val="single" w:color="000000"/>
        </w:rPr>
        <w:t>I</w:t>
      </w:r>
      <w:r w:rsidRPr="00D06365">
        <w:rPr>
          <w:rFonts w:ascii="Helvetica" w:eastAsia="Calibri" w:hAnsi="Helvetica" w:cs="Helvetica"/>
          <w:b/>
          <w:spacing w:val="39"/>
          <w:u w:val="single" w:color="000000"/>
        </w:rPr>
        <w:t xml:space="preserve"> </w:t>
      </w:r>
      <w:r w:rsidRPr="00D06365">
        <w:rPr>
          <w:rFonts w:ascii="Helvetica" w:eastAsia="Calibri" w:hAnsi="Helvetica" w:cs="Helvetica"/>
          <w:b/>
          <w:spacing w:val="-1"/>
          <w:u w:val="single" w:color="000000"/>
        </w:rPr>
        <w:t>DID</w:t>
      </w:r>
      <w:r w:rsidRPr="00D06365">
        <w:rPr>
          <w:rFonts w:ascii="Helvetica" w:hAnsi="Helvetica" w:cs="Helvetica"/>
          <w:b/>
          <w:spacing w:val="-1"/>
        </w:rPr>
        <w:t>,</w:t>
      </w:r>
      <w:r w:rsidRPr="00D06365">
        <w:rPr>
          <w:rFonts w:ascii="Helvetica" w:hAnsi="Helvetica" w:cs="Helvetica"/>
          <w:b/>
          <w:spacing w:val="36"/>
        </w:rPr>
        <w:t xml:space="preserve"> </w:t>
      </w:r>
      <w:r w:rsidRPr="00D06365">
        <w:rPr>
          <w:rFonts w:ascii="Helvetica" w:hAnsi="Helvetica" w:cs="Helvetica"/>
          <w:b/>
        </w:rPr>
        <w:t>YOU</w:t>
      </w:r>
      <w:r w:rsidRPr="00D06365">
        <w:rPr>
          <w:rFonts w:ascii="Helvetica" w:hAnsi="Helvetica" w:cs="Helvetica"/>
          <w:b/>
          <w:spacing w:val="38"/>
        </w:rPr>
        <w:t xml:space="preserve"> </w:t>
      </w:r>
      <w:r w:rsidRPr="00D06365">
        <w:rPr>
          <w:rFonts w:ascii="Helvetica" w:hAnsi="Helvetica" w:cs="Helvetica"/>
          <w:b/>
          <w:spacing w:val="-1"/>
        </w:rPr>
        <w:t>WOULD</w:t>
      </w:r>
      <w:r w:rsidRPr="00D06365">
        <w:rPr>
          <w:rFonts w:ascii="Helvetica" w:hAnsi="Helvetica" w:cs="Helvetica"/>
          <w:b/>
          <w:spacing w:val="39"/>
        </w:rPr>
        <w:t xml:space="preserve"> </w:t>
      </w:r>
      <w:r w:rsidRPr="00D06365">
        <w:rPr>
          <w:rFonts w:ascii="Helvetica" w:hAnsi="Helvetica" w:cs="Helvetica"/>
          <w:b/>
          <w:spacing w:val="-1"/>
        </w:rPr>
        <w:t>SAY:</w:t>
      </w:r>
      <w:r w:rsidRPr="00D06365">
        <w:rPr>
          <w:rFonts w:ascii="Helvetica" w:hAnsi="Helvetica" w:cs="Helvetica"/>
          <w:b/>
        </w:rPr>
        <w:t xml:space="preserve">  </w:t>
      </w:r>
      <w:r w:rsidRPr="00D06365">
        <w:rPr>
          <w:rFonts w:ascii="Helvetica" w:hAnsi="Helvetica" w:cs="Helvetica"/>
          <w:b/>
          <w:spacing w:val="26"/>
        </w:rPr>
        <w:t xml:space="preserve"> </w:t>
      </w:r>
      <w:r w:rsidRPr="00D06365">
        <w:rPr>
          <w:rFonts w:ascii="Helvetica" w:hAnsi="Helvetica" w:cs="Helvetica"/>
          <w:b/>
          <w:spacing w:val="-1"/>
        </w:rPr>
        <w:t>‘CAR,</w:t>
      </w:r>
      <w:r w:rsidRPr="00D06365">
        <w:rPr>
          <w:rFonts w:ascii="Helvetica" w:hAnsi="Helvetica" w:cs="Helvetica"/>
          <w:b/>
          <w:spacing w:val="27"/>
        </w:rPr>
        <w:t xml:space="preserve"> </w:t>
      </w:r>
      <w:r w:rsidRPr="00D06365">
        <w:rPr>
          <w:rFonts w:ascii="Helvetica" w:hAnsi="Helvetica" w:cs="Helvetica"/>
          <w:b/>
          <w:spacing w:val="-1"/>
        </w:rPr>
        <w:t>SKY’.</w:t>
      </w:r>
      <w:r w:rsidRPr="00D06365">
        <w:rPr>
          <w:rFonts w:ascii="Helvetica" w:hAnsi="Helvetica" w:cs="Helvetica"/>
          <w:b/>
          <w:spacing w:val="-25"/>
        </w:rPr>
        <w:t xml:space="preserve"> </w:t>
      </w:r>
      <w:r w:rsidR="00D06365">
        <w:rPr>
          <w:rFonts w:ascii="Helvetica" w:hAnsi="Helvetica" w:cs="Helvetica"/>
          <w:b/>
          <w:spacing w:val="-25"/>
        </w:rPr>
        <w:t xml:space="preserve"> </w:t>
      </w:r>
      <w:r w:rsidR="00D06365">
        <w:rPr>
          <w:rFonts w:ascii="Helvetica" w:hAnsi="Helvetica" w:cs="Helvetica"/>
          <w:b/>
          <w:spacing w:val="-2"/>
        </w:rPr>
        <w:t>[</w:t>
      </w:r>
      <w:r w:rsidRPr="00D06365">
        <w:rPr>
          <w:rFonts w:ascii="Helvetica" w:hAnsi="Helvetica" w:cs="Helvetica"/>
          <w:b/>
          <w:spacing w:val="-1"/>
        </w:rPr>
        <w:t>LET’S</w:t>
      </w:r>
      <w:r w:rsidRPr="00D06365">
        <w:rPr>
          <w:rFonts w:ascii="Helvetica" w:hAnsi="Helvetica" w:cs="Helvetica"/>
          <w:b/>
          <w:spacing w:val="-25"/>
        </w:rPr>
        <w:t xml:space="preserve"> </w:t>
      </w:r>
      <w:r w:rsidRPr="00D06365">
        <w:rPr>
          <w:rFonts w:ascii="Helvetica" w:hAnsi="Helvetica" w:cs="Helvetica"/>
          <w:b/>
          <w:spacing w:val="-1"/>
        </w:rPr>
        <w:t>TRY</w:t>
      </w:r>
      <w:r w:rsidRPr="00D06365">
        <w:rPr>
          <w:rFonts w:ascii="Helvetica" w:hAnsi="Helvetica" w:cs="Helvetica"/>
          <w:b/>
          <w:spacing w:val="-26"/>
        </w:rPr>
        <w:t xml:space="preserve"> </w:t>
      </w:r>
      <w:r w:rsidRPr="00D06365">
        <w:rPr>
          <w:rFonts w:ascii="Helvetica" w:hAnsi="Helvetica" w:cs="Helvetica"/>
          <w:b/>
          <w:spacing w:val="-1"/>
        </w:rPr>
        <w:t>AGAIN</w:t>
      </w:r>
      <w:r w:rsidR="00D06365">
        <w:rPr>
          <w:rFonts w:ascii="Helvetica" w:hAnsi="Helvetica" w:cs="Helvetica"/>
          <w:b/>
          <w:spacing w:val="-2"/>
        </w:rPr>
        <w:t>]</w:t>
      </w:r>
      <w:r w:rsidRPr="00D06365">
        <w:rPr>
          <w:rFonts w:ascii="Helvetica" w:hAnsi="Helvetica" w:cs="Helvetica"/>
          <w:b/>
          <w:spacing w:val="-2"/>
        </w:rPr>
        <w:t>”</w:t>
      </w:r>
    </w:p>
    <w:p w14:paraId="2128862C" w14:textId="77777777" w:rsidR="007D3800" w:rsidRPr="00FC554B" w:rsidRDefault="007D3800" w:rsidP="00DE2669">
      <w:pPr>
        <w:rPr>
          <w:rFonts w:ascii="Helvetica" w:hAnsi="Helvetica" w:cs="Helvetica"/>
          <w:b/>
        </w:rPr>
      </w:pPr>
      <w:r w:rsidRPr="00FC554B">
        <w:rPr>
          <w:rFonts w:ascii="Helvetica" w:hAnsi="Helvetica" w:cs="Helvetica"/>
        </w:rPr>
        <w:t xml:space="preserve">If </w:t>
      </w:r>
      <w:r w:rsidRPr="00FC554B">
        <w:rPr>
          <w:rFonts w:ascii="Helvetica" w:hAnsi="Helvetica" w:cs="Helvetica"/>
          <w:spacing w:val="-1"/>
        </w:rPr>
        <w:t>response</w:t>
      </w:r>
      <w:r w:rsidRPr="00FC554B">
        <w:rPr>
          <w:rFonts w:ascii="Helvetica" w:hAnsi="Helvetica" w:cs="Helvetica"/>
        </w:rPr>
        <w:t xml:space="preserve"> is </w:t>
      </w:r>
      <w:r w:rsidRPr="00FC554B">
        <w:rPr>
          <w:rFonts w:ascii="Helvetica" w:hAnsi="Helvetica" w:cs="Helvetica"/>
          <w:spacing w:val="-1"/>
        </w:rPr>
        <w:t>incorrect,</w:t>
      </w:r>
      <w:r w:rsidRPr="00FC554B">
        <w:rPr>
          <w:rFonts w:ascii="Helvetica" w:hAnsi="Helvetica" w:cs="Helvetica"/>
          <w:spacing w:val="1"/>
        </w:rPr>
        <w:t xml:space="preserve"> </w:t>
      </w:r>
      <w:r w:rsidRPr="00FC554B">
        <w:rPr>
          <w:rFonts w:ascii="Helvetica" w:hAnsi="Helvetica" w:cs="Helvetica"/>
          <w:spacing w:val="-1"/>
        </w:rPr>
        <w:t>repeat</w:t>
      </w:r>
      <w:r w:rsidRPr="00FC554B">
        <w:rPr>
          <w:rFonts w:ascii="Helvetica" w:hAnsi="Helvetica" w:cs="Helvetica"/>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rPr>
        <w:t>trial</w:t>
      </w:r>
      <w:r w:rsidRPr="00FC554B">
        <w:rPr>
          <w:rFonts w:ascii="Helvetica" w:hAnsi="Helvetica" w:cs="Helvetica"/>
          <w:spacing w:val="-1"/>
        </w:rPr>
        <w:t xml:space="preserve"> </w:t>
      </w:r>
      <w:r w:rsidRPr="00FC554B">
        <w:rPr>
          <w:rFonts w:ascii="Helvetica" w:hAnsi="Helvetica" w:cs="Helvetica"/>
          <w:u w:val="single" w:color="000000"/>
        </w:rPr>
        <w:t>one</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more</w:t>
      </w:r>
      <w:r w:rsidRPr="00FC554B">
        <w:rPr>
          <w:rFonts w:ascii="Helvetica" w:hAnsi="Helvetica" w:cs="Helvetica"/>
          <w:spacing w:val="-2"/>
          <w:u w:val="single" w:color="000000"/>
        </w:rPr>
        <w:t xml:space="preserve"> </w:t>
      </w:r>
      <w:r w:rsidRPr="00FC554B">
        <w:rPr>
          <w:rFonts w:ascii="Helvetica" w:hAnsi="Helvetica" w:cs="Helvetica"/>
          <w:u w:val="single" w:color="000000"/>
        </w:rPr>
        <w:t>time</w:t>
      </w:r>
      <w:r w:rsidRPr="00FC554B">
        <w:rPr>
          <w:rFonts w:ascii="Helvetica" w:hAnsi="Helvetica" w:cs="Helvetica"/>
        </w:rPr>
        <w:t>.</w:t>
      </w:r>
    </w:p>
    <w:p w14:paraId="2AB01B08" w14:textId="77777777" w:rsidR="007D3800" w:rsidRPr="00FC554B" w:rsidRDefault="007D3800" w:rsidP="00DE2669">
      <w:pPr>
        <w:rPr>
          <w:rFonts w:ascii="Helvetica" w:eastAsia="Calibri" w:hAnsi="Helvetica" w:cs="Helvetica"/>
        </w:rPr>
      </w:pPr>
    </w:p>
    <w:p w14:paraId="4109BB9A" w14:textId="77777777" w:rsidR="007D3800" w:rsidRPr="00FC554B" w:rsidRDefault="007D3800" w:rsidP="00DE2669">
      <w:pPr>
        <w:rPr>
          <w:rFonts w:ascii="Helvetica" w:hAnsi="Helvetica" w:cs="Helvetica"/>
          <w:b/>
        </w:rPr>
      </w:pPr>
      <w:r w:rsidRPr="00FC554B">
        <w:rPr>
          <w:rFonts w:ascii="Helvetica" w:hAnsi="Helvetica" w:cs="Helvetica"/>
          <w:spacing w:val="-1"/>
        </w:rPr>
        <w:t>Proceed</w:t>
      </w:r>
      <w:r w:rsidRPr="00FC554B">
        <w:rPr>
          <w:rFonts w:ascii="Helvetica" w:hAnsi="Helvetica" w:cs="Helvetica"/>
          <w:spacing w:val="-3"/>
        </w:rPr>
        <w:t xml:space="preserve"> </w:t>
      </w:r>
      <w:r w:rsidRPr="00FC554B">
        <w:rPr>
          <w:rFonts w:ascii="Helvetica" w:hAnsi="Helvetica" w:cs="Helvetica"/>
        </w:rPr>
        <w:t>to</w:t>
      </w:r>
      <w:r w:rsidRPr="00FC554B">
        <w:rPr>
          <w:rFonts w:ascii="Helvetica" w:hAnsi="Helvetica" w:cs="Helvetica"/>
          <w:spacing w:val="-1"/>
        </w:rPr>
        <w:t xml:space="preserve"> Practice</w:t>
      </w:r>
      <w:r w:rsidRPr="00FC554B">
        <w:rPr>
          <w:rFonts w:ascii="Helvetica" w:hAnsi="Helvetica" w:cs="Helvetica"/>
        </w:rPr>
        <w:t xml:space="preserve"> </w:t>
      </w:r>
      <w:r w:rsidRPr="00FC554B">
        <w:rPr>
          <w:rFonts w:ascii="Helvetica" w:hAnsi="Helvetica" w:cs="Helvetica"/>
          <w:spacing w:val="-1"/>
        </w:rPr>
        <w:t>Trial</w:t>
      </w:r>
      <w:r w:rsidRPr="00FC554B">
        <w:rPr>
          <w:rFonts w:ascii="Helvetica" w:hAnsi="Helvetica" w:cs="Helvetica"/>
          <w:spacing w:val="-2"/>
        </w:rPr>
        <w:t xml:space="preserve"> </w:t>
      </w:r>
      <w:r w:rsidRPr="00FC554B">
        <w:rPr>
          <w:rFonts w:ascii="Helvetica" w:hAnsi="Helvetica" w:cs="Helvetica"/>
        </w:rPr>
        <w:t xml:space="preserve">2 </w:t>
      </w:r>
      <w:r w:rsidRPr="00FC554B">
        <w:rPr>
          <w:rFonts w:ascii="Helvetica" w:eastAsia="Calibri" w:hAnsi="Helvetica" w:cs="Helvetica"/>
          <w:spacing w:val="-1"/>
        </w:rPr>
        <w:t>regardless</w:t>
      </w:r>
      <w:r w:rsidRPr="00FC554B">
        <w:rPr>
          <w:rFonts w:ascii="Helvetica" w:eastAsia="Calibri" w:hAnsi="Helvetica" w:cs="Helvetica"/>
          <w:spacing w:val="-2"/>
        </w:rPr>
        <w:t xml:space="preserve"> </w:t>
      </w:r>
      <w:r w:rsidRPr="00FC554B">
        <w:rPr>
          <w:rFonts w:ascii="Helvetica" w:eastAsia="Calibri" w:hAnsi="Helvetica" w:cs="Helvetica"/>
        </w:rPr>
        <w:t xml:space="preserve">of </w:t>
      </w:r>
      <w:r w:rsidRPr="00FC554B">
        <w:rPr>
          <w:rFonts w:ascii="Helvetica" w:eastAsia="Calibri" w:hAnsi="Helvetica" w:cs="Helvetica"/>
          <w:spacing w:val="-1"/>
        </w:rPr>
        <w:t>child’s</w:t>
      </w:r>
      <w:r w:rsidRPr="00FC554B">
        <w:rPr>
          <w:rFonts w:ascii="Helvetica" w:eastAsia="Calibri" w:hAnsi="Helvetica" w:cs="Helvetica"/>
        </w:rPr>
        <w:t xml:space="preserve"> </w:t>
      </w:r>
      <w:r w:rsidRPr="00FC554B">
        <w:rPr>
          <w:rFonts w:ascii="Helvetica" w:eastAsia="Calibri" w:hAnsi="Helvetica" w:cs="Helvetica"/>
          <w:spacing w:val="-1"/>
        </w:rPr>
        <w:t>performance.</w:t>
      </w:r>
    </w:p>
    <w:p w14:paraId="2D6ED78A" w14:textId="77777777" w:rsidR="007D3800" w:rsidRPr="00FC554B" w:rsidRDefault="007D3800" w:rsidP="00DE2669">
      <w:pPr>
        <w:rPr>
          <w:rFonts w:ascii="Helvetica" w:eastAsia="Calibri" w:hAnsi="Helvetica" w:cs="Helvetica"/>
        </w:rPr>
      </w:pPr>
      <w:r w:rsidRPr="00FC554B">
        <w:rPr>
          <w:rFonts w:ascii="Helvetica" w:hAnsi="Helvetica" w:cs="Helvetica"/>
          <w:i/>
          <w:spacing w:val="-1"/>
          <w:u w:val="single" w:color="000000"/>
        </w:rPr>
        <w:lastRenderedPageBreak/>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2</w:t>
      </w:r>
    </w:p>
    <w:p w14:paraId="104FA5BF" w14:textId="77777777" w:rsidR="007D3800" w:rsidRPr="00FC554B" w:rsidRDefault="007D3800" w:rsidP="00DE2669">
      <w:pPr>
        <w:rPr>
          <w:rFonts w:ascii="Helvetica" w:eastAsia="Calibri" w:hAnsi="Helvetica" w:cs="Helvetica"/>
          <w:i/>
        </w:rPr>
      </w:pPr>
    </w:p>
    <w:p w14:paraId="5A965758"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8"/>
          <w:lang w:bidi="th-TH"/>
        </w:rPr>
        <mc:AlternateContent>
          <mc:Choice Requires="wpg">
            <w:drawing>
              <wp:inline distT="0" distB="0" distL="0" distR="0" wp14:anchorId="5C77AF5F" wp14:editId="293BFA28">
                <wp:extent cx="2597150" cy="354965"/>
                <wp:effectExtent l="9525" t="8890" r="3175" b="762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7150" cy="354965"/>
                          <a:chOff x="0" y="0"/>
                          <a:chExt cx="4090" cy="559"/>
                        </a:xfrm>
                      </wpg:grpSpPr>
                      <wpg:grpSp>
                        <wpg:cNvPr id="585" name="Group 354"/>
                        <wpg:cNvGrpSpPr>
                          <a:grpSpLocks/>
                        </wpg:cNvGrpSpPr>
                        <wpg:grpSpPr bwMode="auto">
                          <a:xfrm>
                            <a:off x="15" y="11"/>
                            <a:ext cx="104" cy="269"/>
                            <a:chOff x="15" y="11"/>
                            <a:chExt cx="104" cy="269"/>
                          </a:xfrm>
                        </wpg:grpSpPr>
                        <wps:wsp>
                          <wps:cNvPr id="586" name="Freeform 355"/>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7" name="Group 356"/>
                        <wpg:cNvGrpSpPr>
                          <a:grpSpLocks/>
                        </wpg:cNvGrpSpPr>
                        <wpg:grpSpPr bwMode="auto">
                          <a:xfrm>
                            <a:off x="551" y="11"/>
                            <a:ext cx="104" cy="269"/>
                            <a:chOff x="551" y="11"/>
                            <a:chExt cx="104" cy="269"/>
                          </a:xfrm>
                        </wpg:grpSpPr>
                        <wps:wsp>
                          <wps:cNvPr id="588" name="Freeform 357"/>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9" name="Group 358"/>
                        <wpg:cNvGrpSpPr>
                          <a:grpSpLocks/>
                        </wpg:cNvGrpSpPr>
                        <wpg:grpSpPr bwMode="auto">
                          <a:xfrm>
                            <a:off x="15" y="279"/>
                            <a:ext cx="639" cy="269"/>
                            <a:chOff x="15" y="279"/>
                            <a:chExt cx="639" cy="269"/>
                          </a:xfrm>
                        </wpg:grpSpPr>
                        <wps:wsp>
                          <wps:cNvPr id="590" name="Freeform 359"/>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1" name="Group 360"/>
                        <wpg:cNvGrpSpPr>
                          <a:grpSpLocks/>
                        </wpg:cNvGrpSpPr>
                        <wpg:grpSpPr bwMode="auto">
                          <a:xfrm>
                            <a:off x="119" y="11"/>
                            <a:ext cx="432" cy="269"/>
                            <a:chOff x="119" y="11"/>
                            <a:chExt cx="432" cy="269"/>
                          </a:xfrm>
                        </wpg:grpSpPr>
                        <wps:wsp>
                          <wps:cNvPr id="592" name="Freeform 361"/>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3" name="Group 362"/>
                        <wpg:cNvGrpSpPr>
                          <a:grpSpLocks/>
                        </wpg:cNvGrpSpPr>
                        <wpg:grpSpPr bwMode="auto">
                          <a:xfrm>
                            <a:off x="663" y="11"/>
                            <a:ext cx="104" cy="538"/>
                            <a:chOff x="663" y="11"/>
                            <a:chExt cx="104" cy="538"/>
                          </a:xfrm>
                        </wpg:grpSpPr>
                        <wps:wsp>
                          <wps:cNvPr id="594" name="Freeform 363"/>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5" name="Group 364"/>
                        <wpg:cNvGrpSpPr>
                          <a:grpSpLocks/>
                        </wpg:cNvGrpSpPr>
                        <wpg:grpSpPr bwMode="auto">
                          <a:xfrm>
                            <a:off x="3971" y="11"/>
                            <a:ext cx="104" cy="538"/>
                            <a:chOff x="3971" y="11"/>
                            <a:chExt cx="104" cy="538"/>
                          </a:xfrm>
                        </wpg:grpSpPr>
                        <wps:wsp>
                          <wps:cNvPr id="596" name="Freeform 365"/>
                          <wps:cNvSpPr>
                            <a:spLocks/>
                          </wps:cNvSpPr>
                          <wps:spPr bwMode="auto">
                            <a:xfrm>
                              <a:off x="3971" y="11"/>
                              <a:ext cx="104" cy="538"/>
                            </a:xfrm>
                            <a:custGeom>
                              <a:avLst/>
                              <a:gdLst>
                                <a:gd name="T0" fmla="+- 0 3971 3971"/>
                                <a:gd name="T1" fmla="*/ T0 w 104"/>
                                <a:gd name="T2" fmla="+- 0 548 11"/>
                                <a:gd name="T3" fmla="*/ 548 h 538"/>
                                <a:gd name="T4" fmla="+- 0 4074 3971"/>
                                <a:gd name="T5" fmla="*/ T4 w 104"/>
                                <a:gd name="T6" fmla="+- 0 548 11"/>
                                <a:gd name="T7" fmla="*/ 548 h 538"/>
                                <a:gd name="T8" fmla="+- 0 4074 3971"/>
                                <a:gd name="T9" fmla="*/ T8 w 104"/>
                                <a:gd name="T10" fmla="+- 0 11 11"/>
                                <a:gd name="T11" fmla="*/ 11 h 538"/>
                                <a:gd name="T12" fmla="+- 0 3971 3971"/>
                                <a:gd name="T13" fmla="*/ T12 w 104"/>
                                <a:gd name="T14" fmla="+- 0 11 11"/>
                                <a:gd name="T15" fmla="*/ 11 h 538"/>
                                <a:gd name="T16" fmla="+- 0 3971 3971"/>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7" name="Group 366"/>
                        <wpg:cNvGrpSpPr>
                          <a:grpSpLocks/>
                        </wpg:cNvGrpSpPr>
                        <wpg:grpSpPr bwMode="auto">
                          <a:xfrm>
                            <a:off x="767" y="11"/>
                            <a:ext cx="3205" cy="269"/>
                            <a:chOff x="767" y="11"/>
                            <a:chExt cx="3205" cy="269"/>
                          </a:xfrm>
                        </wpg:grpSpPr>
                        <wps:wsp>
                          <wps:cNvPr id="598" name="Freeform 367"/>
                          <wps:cNvSpPr>
                            <a:spLocks/>
                          </wps:cNvSpPr>
                          <wps:spPr bwMode="auto">
                            <a:xfrm>
                              <a:off x="767" y="11"/>
                              <a:ext cx="3205" cy="269"/>
                            </a:xfrm>
                            <a:custGeom>
                              <a:avLst/>
                              <a:gdLst>
                                <a:gd name="T0" fmla="+- 0 767 767"/>
                                <a:gd name="T1" fmla="*/ T0 w 3205"/>
                                <a:gd name="T2" fmla="+- 0 279 11"/>
                                <a:gd name="T3" fmla="*/ 279 h 269"/>
                                <a:gd name="T4" fmla="+- 0 3971 767"/>
                                <a:gd name="T5" fmla="*/ T4 w 3205"/>
                                <a:gd name="T6" fmla="+- 0 279 11"/>
                                <a:gd name="T7" fmla="*/ 279 h 269"/>
                                <a:gd name="T8" fmla="+- 0 3971 767"/>
                                <a:gd name="T9" fmla="*/ T8 w 3205"/>
                                <a:gd name="T10" fmla="+- 0 11 11"/>
                                <a:gd name="T11" fmla="*/ 11 h 269"/>
                                <a:gd name="T12" fmla="+- 0 767 767"/>
                                <a:gd name="T13" fmla="*/ T12 w 3205"/>
                                <a:gd name="T14" fmla="+- 0 11 11"/>
                                <a:gd name="T15" fmla="*/ 11 h 269"/>
                                <a:gd name="T16" fmla="+- 0 767 767"/>
                                <a:gd name="T17" fmla="*/ T16 w 3205"/>
                                <a:gd name="T18" fmla="+- 0 279 11"/>
                                <a:gd name="T19" fmla="*/ 279 h 269"/>
                              </a:gdLst>
                              <a:ahLst/>
                              <a:cxnLst>
                                <a:cxn ang="0">
                                  <a:pos x="T1" y="T3"/>
                                </a:cxn>
                                <a:cxn ang="0">
                                  <a:pos x="T5" y="T7"/>
                                </a:cxn>
                                <a:cxn ang="0">
                                  <a:pos x="T9" y="T11"/>
                                </a:cxn>
                                <a:cxn ang="0">
                                  <a:pos x="T13" y="T15"/>
                                </a:cxn>
                                <a:cxn ang="0">
                                  <a:pos x="T17" y="T19"/>
                                </a:cxn>
                              </a:cxnLst>
                              <a:rect l="0" t="0" r="r" b="b"/>
                              <a:pathLst>
                                <a:path w="3205" h="269">
                                  <a:moveTo>
                                    <a:pt x="0" y="268"/>
                                  </a:moveTo>
                                  <a:lnTo>
                                    <a:pt x="3204" y="268"/>
                                  </a:lnTo>
                                  <a:lnTo>
                                    <a:pt x="32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9" name="Group 368"/>
                        <wpg:cNvGrpSpPr>
                          <a:grpSpLocks/>
                        </wpg:cNvGrpSpPr>
                        <wpg:grpSpPr bwMode="auto">
                          <a:xfrm>
                            <a:off x="767" y="279"/>
                            <a:ext cx="3205" cy="269"/>
                            <a:chOff x="767" y="279"/>
                            <a:chExt cx="3205" cy="269"/>
                          </a:xfrm>
                        </wpg:grpSpPr>
                        <wps:wsp>
                          <wps:cNvPr id="600" name="Freeform 369"/>
                          <wps:cNvSpPr>
                            <a:spLocks/>
                          </wps:cNvSpPr>
                          <wps:spPr bwMode="auto">
                            <a:xfrm>
                              <a:off x="767" y="279"/>
                              <a:ext cx="3205" cy="269"/>
                            </a:xfrm>
                            <a:custGeom>
                              <a:avLst/>
                              <a:gdLst>
                                <a:gd name="T0" fmla="+- 0 767 767"/>
                                <a:gd name="T1" fmla="*/ T0 w 3205"/>
                                <a:gd name="T2" fmla="+- 0 548 279"/>
                                <a:gd name="T3" fmla="*/ 548 h 269"/>
                                <a:gd name="T4" fmla="+- 0 3971 767"/>
                                <a:gd name="T5" fmla="*/ T4 w 3205"/>
                                <a:gd name="T6" fmla="+- 0 548 279"/>
                                <a:gd name="T7" fmla="*/ 548 h 269"/>
                                <a:gd name="T8" fmla="+- 0 3971 767"/>
                                <a:gd name="T9" fmla="*/ T8 w 3205"/>
                                <a:gd name="T10" fmla="+- 0 279 279"/>
                                <a:gd name="T11" fmla="*/ 279 h 269"/>
                                <a:gd name="T12" fmla="+- 0 767 767"/>
                                <a:gd name="T13" fmla="*/ T12 w 3205"/>
                                <a:gd name="T14" fmla="+- 0 279 279"/>
                                <a:gd name="T15" fmla="*/ 279 h 269"/>
                                <a:gd name="T16" fmla="+- 0 767 767"/>
                                <a:gd name="T17" fmla="*/ T16 w 3205"/>
                                <a:gd name="T18" fmla="+- 0 548 279"/>
                                <a:gd name="T19" fmla="*/ 548 h 269"/>
                              </a:gdLst>
                              <a:ahLst/>
                              <a:cxnLst>
                                <a:cxn ang="0">
                                  <a:pos x="T1" y="T3"/>
                                </a:cxn>
                                <a:cxn ang="0">
                                  <a:pos x="T5" y="T7"/>
                                </a:cxn>
                                <a:cxn ang="0">
                                  <a:pos x="T9" y="T11"/>
                                </a:cxn>
                                <a:cxn ang="0">
                                  <a:pos x="T13" y="T15"/>
                                </a:cxn>
                                <a:cxn ang="0">
                                  <a:pos x="T17" y="T19"/>
                                </a:cxn>
                              </a:cxnLst>
                              <a:rect l="0" t="0" r="r" b="b"/>
                              <a:pathLst>
                                <a:path w="3205" h="269">
                                  <a:moveTo>
                                    <a:pt x="0" y="269"/>
                                  </a:moveTo>
                                  <a:lnTo>
                                    <a:pt x="3204" y="269"/>
                                  </a:lnTo>
                                  <a:lnTo>
                                    <a:pt x="3204"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1" name="Group 370"/>
                        <wpg:cNvGrpSpPr>
                          <a:grpSpLocks/>
                        </wpg:cNvGrpSpPr>
                        <wpg:grpSpPr bwMode="auto">
                          <a:xfrm>
                            <a:off x="6" y="6"/>
                            <a:ext cx="4079" cy="2"/>
                            <a:chOff x="6" y="6"/>
                            <a:chExt cx="4079" cy="2"/>
                          </a:xfrm>
                        </wpg:grpSpPr>
                        <wps:wsp>
                          <wps:cNvPr id="602" name="Freeform 371"/>
                          <wps:cNvSpPr>
                            <a:spLocks/>
                          </wps:cNvSpPr>
                          <wps:spPr bwMode="auto">
                            <a:xfrm>
                              <a:off x="6" y="6"/>
                              <a:ext cx="4079" cy="2"/>
                            </a:xfrm>
                            <a:custGeom>
                              <a:avLst/>
                              <a:gdLst>
                                <a:gd name="T0" fmla="+- 0 6 6"/>
                                <a:gd name="T1" fmla="*/ T0 w 4079"/>
                                <a:gd name="T2" fmla="+- 0 4084 6"/>
                                <a:gd name="T3" fmla="*/ T2 w 4079"/>
                              </a:gdLst>
                              <a:ahLst/>
                              <a:cxnLst>
                                <a:cxn ang="0">
                                  <a:pos x="T1" y="0"/>
                                </a:cxn>
                                <a:cxn ang="0">
                                  <a:pos x="T3" y="0"/>
                                </a:cxn>
                              </a:cxnLst>
                              <a:rect l="0" t="0" r="r" b="b"/>
                              <a:pathLst>
                                <a:path w="4079">
                                  <a:moveTo>
                                    <a:pt x="0" y="0"/>
                                  </a:moveTo>
                                  <a:lnTo>
                                    <a:pt x="4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3" name="Group 372"/>
                        <wpg:cNvGrpSpPr>
                          <a:grpSpLocks/>
                        </wpg:cNvGrpSpPr>
                        <wpg:grpSpPr bwMode="auto">
                          <a:xfrm>
                            <a:off x="11" y="11"/>
                            <a:ext cx="2" cy="538"/>
                            <a:chOff x="11" y="11"/>
                            <a:chExt cx="2" cy="538"/>
                          </a:xfrm>
                        </wpg:grpSpPr>
                        <wps:wsp>
                          <wps:cNvPr id="604" name="Freeform 373"/>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5" name="Group 374"/>
                        <wpg:cNvGrpSpPr>
                          <a:grpSpLocks/>
                        </wpg:cNvGrpSpPr>
                        <wpg:grpSpPr bwMode="auto">
                          <a:xfrm>
                            <a:off x="6" y="553"/>
                            <a:ext cx="4079" cy="2"/>
                            <a:chOff x="6" y="553"/>
                            <a:chExt cx="4079" cy="2"/>
                          </a:xfrm>
                        </wpg:grpSpPr>
                        <wps:wsp>
                          <wps:cNvPr id="606" name="Freeform 375"/>
                          <wps:cNvSpPr>
                            <a:spLocks/>
                          </wps:cNvSpPr>
                          <wps:spPr bwMode="auto">
                            <a:xfrm>
                              <a:off x="6" y="553"/>
                              <a:ext cx="4079" cy="2"/>
                            </a:xfrm>
                            <a:custGeom>
                              <a:avLst/>
                              <a:gdLst>
                                <a:gd name="T0" fmla="+- 0 6 6"/>
                                <a:gd name="T1" fmla="*/ T0 w 4079"/>
                                <a:gd name="T2" fmla="+- 0 4084 6"/>
                                <a:gd name="T3" fmla="*/ T2 w 4079"/>
                              </a:gdLst>
                              <a:ahLst/>
                              <a:cxnLst>
                                <a:cxn ang="0">
                                  <a:pos x="T1" y="0"/>
                                </a:cxn>
                                <a:cxn ang="0">
                                  <a:pos x="T3" y="0"/>
                                </a:cxn>
                              </a:cxnLst>
                              <a:rect l="0" t="0" r="r" b="b"/>
                              <a:pathLst>
                                <a:path w="4079">
                                  <a:moveTo>
                                    <a:pt x="0" y="0"/>
                                  </a:moveTo>
                                  <a:lnTo>
                                    <a:pt x="4078"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7" name="Group 376"/>
                        <wpg:cNvGrpSpPr>
                          <a:grpSpLocks/>
                        </wpg:cNvGrpSpPr>
                        <wpg:grpSpPr bwMode="auto">
                          <a:xfrm>
                            <a:off x="659" y="11"/>
                            <a:ext cx="2" cy="538"/>
                            <a:chOff x="659" y="11"/>
                            <a:chExt cx="2" cy="538"/>
                          </a:xfrm>
                        </wpg:grpSpPr>
                        <wps:wsp>
                          <wps:cNvPr id="608" name="Freeform 377"/>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9" name="Group 378"/>
                        <wpg:cNvGrpSpPr>
                          <a:grpSpLocks/>
                        </wpg:cNvGrpSpPr>
                        <wpg:grpSpPr bwMode="auto">
                          <a:xfrm>
                            <a:off x="4079" y="11"/>
                            <a:ext cx="2" cy="538"/>
                            <a:chOff x="4079" y="11"/>
                            <a:chExt cx="2" cy="538"/>
                          </a:xfrm>
                        </wpg:grpSpPr>
                        <wps:wsp>
                          <wps:cNvPr id="610" name="Freeform 379"/>
                          <wps:cNvSpPr>
                            <a:spLocks/>
                          </wps:cNvSpPr>
                          <wps:spPr bwMode="auto">
                            <a:xfrm>
                              <a:off x="407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Text Box 380"/>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4CECB" w14:textId="77777777" w:rsidR="00A72395" w:rsidRDefault="00A72395" w:rsidP="007D3800">
                                <w:pPr>
                                  <w:spacing w:before="1"/>
                                  <w:ind w:left="107"/>
                                  <w:rPr>
                                    <w:rFonts w:ascii="Calibri" w:eastAsia="Calibri" w:hAnsi="Calibri" w:cs="Calibri"/>
                                  </w:rPr>
                                </w:pPr>
                                <w:r>
                                  <w:rPr>
                                    <w:rFonts w:ascii="Calibri"/>
                                    <w:sz w:val="22"/>
                                  </w:rPr>
                                  <w:t>2</w:t>
                                </w:r>
                              </w:p>
                            </w:txbxContent>
                          </wps:txbx>
                          <wps:bodyPr rot="0" vert="horz" wrap="square" lIns="0" tIns="0" rIns="0" bIns="0" anchor="t" anchorCtr="0" upright="1">
                            <a:noAutofit/>
                          </wps:bodyPr>
                        </wps:wsp>
                        <wps:wsp>
                          <wps:cNvPr id="612" name="Text Box 381"/>
                          <wps:cNvSpPr txBox="1">
                            <a:spLocks noChangeArrowheads="1"/>
                          </wps:cNvSpPr>
                          <wps:spPr bwMode="auto">
                            <a:xfrm>
                              <a:off x="659" y="6"/>
                              <a:ext cx="3421"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B9185" w14:textId="77777777" w:rsidR="00A72395" w:rsidRDefault="00A72395" w:rsidP="007D3800">
                                <w:pPr>
                                  <w:tabs>
                                    <w:tab w:val="left" w:pos="827"/>
                                  </w:tabs>
                                  <w:spacing w:before="1"/>
                                  <w:ind w:left="108"/>
                                  <w:rPr>
                                    <w:rFonts w:ascii="Calibri" w:eastAsia="Calibri" w:hAnsi="Calibri" w:cs="Calibri"/>
                                  </w:rPr>
                                </w:pPr>
                                <w:r>
                                  <w:rPr>
                                    <w:rFonts w:ascii="Calibri"/>
                                    <w:b/>
                                    <w:spacing w:val="-1"/>
                                    <w:sz w:val="22"/>
                                  </w:rPr>
                                  <w:t>DOG</w:t>
                                </w:r>
                                <w:r>
                                  <w:rPr>
                                    <w:rFonts w:ascii="Calibri"/>
                                    <w:b/>
                                    <w:spacing w:val="-1"/>
                                    <w:sz w:val="22"/>
                                  </w:rPr>
                                  <w:tab/>
                                </w:r>
                                <w:r>
                                  <w:rPr>
                                    <w:rFonts w:ascii="Calibri"/>
                                    <w:b/>
                                    <w:sz w:val="22"/>
                                  </w:rPr>
                                  <w:t>LEAF</w:t>
                                </w:r>
                              </w:p>
                            </w:txbxContent>
                          </wps:txbx>
                          <wps:bodyPr rot="0" vert="horz" wrap="square" lIns="0" tIns="0" rIns="0" bIns="0" anchor="t" anchorCtr="0" upright="1">
                            <a:noAutofit/>
                          </wps:bodyPr>
                        </wps:wsp>
                      </wpg:grpSp>
                    </wpg:wgp>
                  </a:graphicData>
                </a:graphic>
              </wp:inline>
            </w:drawing>
          </mc:Choice>
          <mc:Fallback>
            <w:pict>
              <v:group w14:anchorId="5C77AF5F" id="Group 584" o:spid="_x0000_s1313" style="width:204.5pt;height:27.95pt;mso-position-horizontal-relative:char;mso-position-vertical-relative:line" coordsize="409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">
                <v:group id="Group 354" o:spid="_x0000_s1314"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shape id="Freeform 355" o:spid="_x0000_s1315"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Z8UA&#10;AADcAAAADwAAAGRycy9kb3ducmV2LnhtbESPQWvCQBSE70L/w/IKvekmoZUY3YQiFFpoD0bR6yP7&#10;TNJm34bsGtN/3y0IHoeZ+YbZFJPpxEiDay0riBcRCOLK6pZrBYf92zwF4Tyyxs4yKfglB0X+MNtg&#10;pu2VdzSWvhYBwi5DBY33fSalqxoy6Ba2Jw7e2Q4GfZBDLfWA1wA3nUyiaCkNthwWGuxp21D1U16M&#10;gmnE8ZDs0++P50ty/NyuOP6KT0o9PU6vaxCeJn8P39rvWsFLuoT/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9CNnxQAAANwAAAAPAAAAAAAAAAAAAAAAAJgCAABkcnMv&#10;ZG93bnJldi54bWxQSwUGAAAAAAQABAD1AAAAigMAAAAA&#10;" path="m,268r104,l104,,,,,268xe" fillcolor="#a6a6a6" stroked="f">
                    <v:path arrowok="t" o:connecttype="custom" o:connectlocs="0,279;104,279;104,11;0,11;0,279" o:connectangles="0,0,0,0,0"/>
                  </v:shape>
                </v:group>
                <v:group id="Group 356" o:spid="_x0000_s1316"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shape id="Freeform 357" o:spid="_x0000_s1317"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SjsMA&#10;AADcAAAADwAAAGRycy9kb3ducmV2LnhtbERPy2rCQBTdF/yH4Qru6iTBljQ6BgkUWmgXVanbS+aa&#10;RDN3Qmby6N93FoUuD+e9y2fTipF611hWEK8jEMSl1Q1XCs6n18cUhPPIGlvLpOCHHOT7xcMOM20n&#10;/qLx6CsRQthlqKD2vsukdGVNBt3adsSBu9reoA+wr6TucQrhppVJFD1Lgw2Hhho7Kmoq78fBKJhH&#10;HM/JKb29b4bk+6N44fgzvii1Ws6HLQhPs/8X/7nftIKnNK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cSjsMAAADcAAAADwAAAAAAAAAAAAAAAACYAgAAZHJzL2Rv&#10;d25yZXYueG1sUEsFBgAAAAAEAAQA9QAAAIgDAAAAAA==&#10;" path="m,268r103,l103,,,,,268xe" fillcolor="#a6a6a6" stroked="f">
                    <v:path arrowok="t" o:connecttype="custom" o:connectlocs="0,279;103,279;103,11;0,11;0,279" o:connectangles="0,0,0,0,0"/>
                  </v:shape>
                </v:group>
                <v:group id="Group 358" o:spid="_x0000_s1318"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KcgsYAAADcAAAADwAAAGRycy9kb3ducmV2LnhtbESPT2vCQBTE7wW/w/IK&#10;3uomSoqmriJSpQcpNBFKb4/sMwlm34bsNn++fbdQ6HGYmd8w2/1oGtFT52rLCuJFBIK4sLrmUsE1&#10;Pz2tQTiPrLGxTAomcrDfzR62mGo78Af1mS9FgLBLUUHlfZtK6YqKDLqFbYmDd7OdQR9kV0rd4RDg&#10;ppHLKHqWBmsOCxW2dKyouGffRsF5wOGwil/7y/12nL7y5P3zEpNS88fx8ALC0+j/w3/tN60gWW/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opyCxgAAANwA&#10;AAAPAAAAAAAAAAAAAAAAAKoCAABkcnMvZG93bnJldi54bWxQSwUGAAAAAAQABAD6AAAAnQMAAAAA&#10;">
                  <v:shape id="Freeform 359" o:spid="_x0000_s1319"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uLLMQA&#10;AADcAAAADwAAAGRycy9kb3ducmV2LnhtbERPzWrCQBC+F3yHZQQvpW6s1GrqKiUQaCkeNHmAMTtN&#10;gtnZkF2T6NN3DwWPH9//dj+aRvTUudqygsU8AkFcWF1zqSDP0pc1COeRNTaWScGNHOx3k6ctxtoO&#10;fKT+5EsRQtjFqKDyvo2ldEVFBt3ctsSB+7WdQR9gV0rd4RDCTSNfo2glDdYcGipsKamouJyuRsF1&#10;2d8d5+fl8+Hn+31I0mxdHO5Kzabj5wcIT6N/iP/dX1rB2ybMD2fC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LiyzEAAAA3AAAAA8AAAAAAAAAAAAAAAAAmAIAAGRycy9k&#10;b3ducmV2LnhtbFBLBQYAAAAABAAEAPUAAACJAwAAAAA=&#10;" path="m,269r639,l639,,,,,269xe" fillcolor="#a6a6a6" stroked="f">
                    <v:path arrowok="t" o:connecttype="custom" o:connectlocs="0,548;639,548;639,279;0,279;0,548" o:connectangles="0,0,0,0,0"/>
                  </v:shape>
                </v:group>
                <v:group id="Group 360" o:spid="_x0000_s1320"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Freeform 361" o:spid="_x0000_s1321"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0oV8YA&#10;AADcAAAADwAAAGRycy9kb3ducmV2LnhtbESPT2vCQBTE74V+h+UVvBTdqFQ0uoqUir1J/QfeHtln&#10;Esy+DbtrEvvpu4VCj8PM/IZZrDpTiYacLy0rGA4SEMSZ1SXnCo6HTX8KwgdkjZVlUvAgD6vl89MC&#10;U21b/qJmH3IRIexTVFCEUKdS+qwgg35ga+LoXa0zGKJ0udQO2wg3lRwlyUQaLDkuFFjTe0HZbX83&#10;ChpTf58+LrR9Tbbnnbtcx67djZXqvXTrOYhAXfgP/7U/tYK32Qh+z8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0oV8YAAADcAAAADwAAAAAAAAAAAAAAAACYAgAAZHJz&#10;L2Rvd25yZXYueG1sUEsFBgAAAAAEAAQA9QAAAIsDAAAAAA==&#10;" path="m,268r432,l432,,,,,268xe" fillcolor="#a6a6a6" stroked="f">
                    <v:path arrowok="t" o:connecttype="custom" o:connectlocs="0,279;432,279;432,11;0,11;0,279" o:connectangles="0,0,0,0,0"/>
                  </v:shape>
                </v:group>
                <v:group id="Group 362" o:spid="_x0000_s1322"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shape id="Freeform 363" o:spid="_x0000_s1323"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9EsQA&#10;AADcAAAADwAAAGRycy9kb3ducmV2LnhtbESPQWsCMRSE70L/Q3gFbzXbVqvdbhQRLZ4KtYLXZ/I2&#10;u3Tzsmyirv++EQoeh5n5hikWvWvEmbpQe1bwPMpAEGtvarYK9j+bpxmIEJENNp5JwZUCLOYPgwJz&#10;4y/8TeddtCJBOOSooIqxzaUMuiKHYeRb4uSVvnMYk+ysNB1eEtw18iXL3qTDmtNChS2tKtK/u5NT&#10;8EV6uqLN4eSnOlvb46stJ59LpYaP/fIDRKQ+3sP/7a1RMHkfw+1MO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NfRLEAAAA3AAAAA8AAAAAAAAAAAAAAAAAmAIAAGRycy9k&#10;b3ducmV2LnhtbFBLBQYAAAAABAAEAPUAAACJAwAAAAA=&#10;" path="m,537r104,l104,,,,,537xe" fillcolor="#a6a6a6" stroked="f">
                    <v:path arrowok="t" o:connecttype="custom" o:connectlocs="0,548;104,548;104,11;0,11;0,548" o:connectangles="0,0,0,0,0"/>
                  </v:shape>
                </v:group>
                <v:group id="Group 364" o:spid="_x0000_s1324" style="position:absolute;left:3971;top:11;width:104;height:538" coordorigin="3971,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AWsUAAADcAAAADwAAAGRycy9kb3ducmV2LnhtbESPT2vCQBTE7wW/w/KE&#10;3uomlhSNriKi4kEK/gHx9sg+k2D2bciuSfz23UKhx2FmfsPMl72pREuNKy0riEcRCOLM6pJzBZfz&#10;9mMCwnlkjZVlUvAiB8vF4G2OqbYdH6k9+VwECLsUFRTe16mULivIoBvZmjh4d9sY9EE2udQNdgFu&#10;KjmOoi9psOSwUGBN64Kyx+lpFOw67Faf8aY9PO7r1+2cfF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2AFrFAAAA3AAA&#10;AA8AAAAAAAAAAAAAAAAAqgIAAGRycy9kb3ducmV2LnhtbFBLBQYAAAAABAAEAPoAAACcAwAAAAA=&#10;">
                  <v:shape id="Freeform 365" o:spid="_x0000_s1325" style="position:absolute;left:3971;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sQA&#10;AADcAAAADwAAAGRycy9kb3ducmV2LnhtbESPT2sCMRTE74V+h/AK3mq2Lf7bmhWRKp4K2oLXZ/LM&#10;Lt28LJvort/eCAWPw8z8hpkveleLC7Wh8qzgbZiBINbeVGwV/P6sX6cgQkQ2WHsmBVcKsCien+aY&#10;G9/xji77aEWCcMhRQRljk0sZdEkOw9A3xMk7+dZhTLK10rTYJbir5XuWjaXDitNCiQ2tStJ/+7NT&#10;8E16sqL14ewnOvuyxw97Gm2WSg1e+uUniEh9fIT/21ujYDQbw/1MOgK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Rv7EAAAA3AAAAA8AAAAAAAAAAAAAAAAAmAIAAGRycy9k&#10;b3ducmV2LnhtbFBLBQYAAAAABAAEAPUAAACJAwAAAAA=&#10;" path="m,537r103,l103,,,,,537xe" fillcolor="#a6a6a6" stroked="f">
                    <v:path arrowok="t" o:connecttype="custom" o:connectlocs="0,548;103,548;103,11;0,11;0,548" o:connectangles="0,0,0,0,0"/>
                  </v:shape>
                </v:group>
                <v:group id="Group 366" o:spid="_x0000_s1326" style="position:absolute;left:767;top:11;width:3205;height:269" coordorigin="767,11" coordsize="3205,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6g7tsYAAADcAAAADwAAAGRycy9kb3ducmV2LnhtbESPT2vCQBTE74LfYXmC&#10;t7qJxWqjq4i0pYcgqIXS2yP7TILZtyG75s+37xYKHoeZ+Q2z2fWmEi01rrSsIJ5FIIgzq0vOFXxd&#10;3p9WIJxH1lhZJgUDOdhtx6MNJtp2fKL27HMRIOwSVFB4XydSuqwgg25ma+LgXW1j0AfZ5FI32AW4&#10;qeQ8il6kwZLDQoE1HQrKbue7UfDRYbd/jt/a9HY9DD+XxfE7jUmp6aTfr0F46v0j/N/+1AoWr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3qDu2xgAAANwA&#10;AAAPAAAAAAAAAAAAAAAAAKoCAABkcnMvZG93bnJldi54bWxQSwUGAAAAAAQABAD6AAAAnQMAAAAA&#10;">
                  <v:shape id="Freeform 367" o:spid="_x0000_s1327" style="position:absolute;left:767;top:11;width:3205;height:269;visibility:visible;mso-wrap-style:square;v-text-anchor:top" coordsize="320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9lKcIA&#10;AADcAAAADwAAAGRycy9kb3ducmV2LnhtbERPz2vCMBS+D/wfwhO8rakDR1eNosLQwwabFdTbo3m2&#10;xealJLF2//1yGOz48f1erAbTip6cbywrmCYpCOLS6oYrBcfi/TkD4QOyxtYyKfghD6vl6GmBubYP&#10;/qb+ECoRQ9jnqKAOocul9GVNBn1iO+LIXa0zGCJ0ldQOHzHctPIlTV+lwYZjQ40dbWsqb4e7UYCF&#10;3pzclx8u/Fnem9vHeTfL9kpNxsN6DiLQEP7Ff+69VjB7i2vjmXg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2UpwgAAANwAAAAPAAAAAAAAAAAAAAAAAJgCAABkcnMvZG93&#10;bnJldi54bWxQSwUGAAAAAAQABAD1AAAAhwMAAAAA&#10;" path="m,268r3204,l3204,,,,,268xe" fillcolor="#a6a6a6" stroked="f">
                    <v:path arrowok="t" o:connecttype="custom" o:connectlocs="0,279;3204,279;3204,11;0,11;0,279" o:connectangles="0,0,0,0,0"/>
                  </v:shape>
                </v:group>
                <v:group id="Group 368" o:spid="_x0000_s1328" style="position:absolute;left:767;top:279;width:3205;height:269" coordorigin="767,279" coordsize="3205,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shape id="Freeform 369" o:spid="_x0000_s1329" style="position:absolute;left:767;top:279;width:3205;height:269;visibility:visible;mso-wrap-style:square;v-text-anchor:top" coordsize="320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d1MAA&#10;AADcAAAADwAAAGRycy9kb3ducmV2LnhtbERPy4rCMBTdD/gP4QruxtQBRapRVJBxoeAL1N2lubbF&#10;5qYkUevfm4Xg8nDe42ljKvEg50vLCnrdBARxZnXJuYLjYfk7BOEDssbKMil4kYfppPUzxlTbJ+/o&#10;sQ+5iCHsU1RQhFCnUvqsIIO+a2viyF2tMxgidLnUDp8x3FTyL0kG0mDJsaHAmhYFZbf93SjAg56f&#10;3NY3F95k9/K2Pv/3hyulOu1mNgIRqAlf8ce90goGSZwfz8QjIC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ad1MAAAADcAAAADwAAAAAAAAAAAAAAAACYAgAAZHJzL2Rvd25y&#10;ZXYueG1sUEsFBgAAAAAEAAQA9QAAAIUDAAAAAA==&#10;" path="m,269r3204,l3204,,,,,269xe" fillcolor="#a6a6a6" stroked="f">
                    <v:path arrowok="t" o:connecttype="custom" o:connectlocs="0,548;3204,548;3204,279;0,279;0,548" o:connectangles="0,0,0,0,0"/>
                  </v:shape>
                </v:group>
                <v:group id="Group 370" o:spid="_x0000_s1330" style="position:absolute;left:6;top:6;width:4079;height:2" coordorigin="6,6" coordsize="40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IvKixgAAANwA&#10;AAAPAAAAAAAAAAAAAAAAAKoCAABkcnMvZG93bnJldi54bWxQSwUGAAAAAAQABAD6AAAAnQMAAAAA&#10;">
                  <v:shape id="Freeform 371" o:spid="_x0000_s1331" style="position:absolute;left:6;top:6;width:4079;height:2;visibility:visible;mso-wrap-style:square;v-text-anchor:top" coordsize="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tQ8YA&#10;AADcAAAADwAAAGRycy9kb3ducmV2LnhtbESPQUsDMRSE70L/Q3gFL9Jm3UORtWlpCxXBirT10ttz&#10;80yW3bwsSWxXf70RhB6HmfmGmS8H14kzhdh4VnA/LUAQ1143bBS8H7eTBxAxIWvsPJOCb4qwXIxu&#10;5lhpf+E9nQ/JiAzhWKECm1JfSRlrSw7j1PfE2fv0wWHKMhipA14y3HWyLIqZdNhwXrDY08ZS3R6+&#10;nIIfv2tPxr6un9pY2rc7E3by40Wp2/GwegSRaEjX8H/7WSuYFSX8nc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WtQ8YAAADcAAAADwAAAAAAAAAAAAAAAACYAgAAZHJz&#10;L2Rvd25yZXYueG1sUEsFBgAAAAAEAAQA9QAAAIsDAAAAAA==&#10;" path="m,l4078,e" filled="f" strokeweight=".58pt">
                    <v:path arrowok="t" o:connecttype="custom" o:connectlocs="0,0;4078,0" o:connectangles="0,0"/>
                  </v:shape>
                </v:group>
                <v:group id="Group 372" o:spid="_x0000_s1332"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7zJTsQAAADcAAAADwAAAGRycy9kb3ducmV2LnhtbESPQYvCMBSE7wv+h/AE&#10;b2taZUWqUURUPIiwKoi3R/Nsi81LaWJb/71ZEPY4zMw3zHzZmVI0VLvCsoJ4GIEgTq0uOFNwOW+/&#10;pyCcR9ZYWiYFL3KwXPS+5pho2/IvNSefiQBhl6CC3PsqkdKlORl0Q1sRB+9ua4M+yDqTusY2wE0p&#10;R1E0kQYLDgs5VrTOKX2cnkbBrsV2NY43zeFxX79u55/j9RCTUoN+t5qB8NT5//CnvdcKJtEY/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7zJTsQAAADcAAAA&#10;DwAAAAAAAAAAAAAAAACqAgAAZHJzL2Rvd25yZXYueG1sUEsFBgAAAAAEAAQA+gAAAJsDAAAAAA==&#10;">
                  <v:shape id="Freeform 373" o:spid="_x0000_s1333"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IXMYA&#10;AADcAAAADwAAAGRycy9kb3ducmV2LnhtbESPW2sCMRSE3wv+h3CEvtXES1fdGkVbhD4JXpA+Hjan&#10;u0s3J2GT6vrvTaHg4zAz3zCLVWcbcaE21I41DAcKBHHhTM2lhtNx+zIDESKywcYxabhRgNWy97TA&#10;3Lgr7+lyiKVIEA45aqhi9LmUoajIYhg4T5y8b9dajEm2pTQtXhPcNnKkVCYt1pwWKvT0XlHxc/i1&#10;Gj6mp+H4azrv/Pkss9lOvW6Oc6/1c79bv4GI1MVH+L/9aTRkagJ/Z9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xIXMYAAADcAAAADwAAAAAAAAAAAAAAAACYAgAAZHJz&#10;L2Rvd25yZXYueG1sUEsFBgAAAAAEAAQA9QAAAIsDAAAAAA==&#10;" path="m,l,537e" filled="f" strokeweight=".58pt">
                    <v:path arrowok="t" o:connecttype="custom" o:connectlocs="0,11;0,548" o:connectangles="0,0"/>
                  </v:shape>
                </v:group>
                <v:group id="Group 374" o:spid="_x0000_s1334" style="position:absolute;left:6;top:553;width:4079;height:2" coordorigin="6,553" coordsize="40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shape id="Freeform 375" o:spid="_x0000_s1335" style="position:absolute;left:6;top:553;width:4079;height:2;visibility:visible;mso-wrap-style:square;v-text-anchor:top" coordsize="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0K2cMA&#10;AADcAAAADwAAAGRycy9kb3ducmV2LnhtbESPS2/CMBCE75X4D9YicSsOHNIqxSAE4nXkIbhu420c&#10;NV5bsYHw73ElpB5HM/ONZjLrbCNu1IbasYLRMANBXDpdc6XgdFy9f4IIEVlj45gUPCjAbNp7m2Ch&#10;3Z33dDvESiQIhwIVmBh9IWUoDVkMQ+eJk/fjWosxybaSusV7gttGjrMslxZrTgsGPS0Mlb+Hq1Vw&#10;XI79o9p8lJfr6rzB793aOL9WatDv5l8gInXxP/xqb7WCPMvh70w6An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0K2cMAAADcAAAADwAAAAAAAAAAAAAAAACYAgAAZHJzL2Rv&#10;d25yZXYueG1sUEsFBgAAAAAEAAQA9QAAAIgDAAAAAA==&#10;" path="m,l4078,e" filled="f" strokeweight=".20464mm">
                    <v:path arrowok="t" o:connecttype="custom" o:connectlocs="0,0;4078,0" o:connectangles="0,0"/>
                  </v:shape>
                </v:group>
                <v:group id="Group 376" o:spid="_x0000_s1336"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fPTcYAAADcAAAADwAAAGRycy9kb3ducmV2LnhtbESPT2vCQBTE74V+h+UV&#10;ejObtGglZhWRtvQQBLUg3h7ZZxLMvg3Zbf58e7dQ6HGYmd8w2WY0jeipc7VlBUkUgyAurK65VPB9&#10;+pgtQTiPrLGxTAomcrBZPz5kmGo78IH6oy9FgLBLUUHlfZtK6YqKDLrItsTBu9rOoA+yK6XucAhw&#10;08iXOF5IgzWHhQpb2lVU3I4/RsHngMP2NXnv89t1N11O8/05T0ip56dxuwLhafT/4b/2l1awiN/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h89NxgAAANwA&#10;AAAPAAAAAAAAAAAAAAAAAKoCAABkcnMvZG93bnJldi54bWxQSwUGAAAAAAQABAD6AAAAnQMAAAAA&#10;">
                  <v:shape id="Freeform 377" o:spid="_x0000_s1337"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CWcIA&#10;AADcAAAADwAAAGRycy9kb3ducmV2LnhtbERPy2oCMRTdC/2HcAvdaWKlMzoapbUUXAk+EJeXyXVm&#10;cHITJqlO/75ZCC4P571Y9bYVN+pC41jDeKRAEJfONFxpOB5+hlMQISIbbB2Thj8KsFq+DBZYGHfn&#10;Hd32sRIphEOBGuoYfSFlKGuyGEbOEyfu4jqLMcGukqbDewq3rXxXKpMWG04NNXpa11Re979Ww3d+&#10;HE/O+az3p5PMplv18XWYea3fXvvPOYhIfXyKH+6N0ZCptDadSU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UJZwgAAANwAAAAPAAAAAAAAAAAAAAAAAJgCAABkcnMvZG93&#10;bnJldi54bWxQSwUGAAAAAAQABAD1AAAAhwMAAAAA&#10;" path="m,l,537e" filled="f" strokeweight=".58pt">
                    <v:path arrowok="t" o:connecttype="custom" o:connectlocs="0,11;0,548" o:connectangles="0,0"/>
                  </v:shape>
                </v:group>
                <v:group id="Group 378" o:spid="_x0000_s1338" style="position:absolute;left:4079;top:11;width:2;height:538" coordorigin="407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T+pMYAAADcAAAADwAAAGRycy9kb3ducmV2LnhtbESPT2vCQBTE74V+h+UV&#10;ejObtCg1ZhWRtvQQBLUg3h7ZZxLMvg3Zbf58e7dQ6HGYmd8w2WY0jeipc7VlBUkUgyAurK65VPB9&#10;+pi9gXAeWWNjmRRM5GCzfnzIMNV24AP1R1+KAGGXooLK+zaV0hUVGXSRbYmDd7WdQR9kV0rd4RDg&#10;ppEvcbyQBmsOCxW2tKuouB1/jILPAYfta/Le57frbrqc5vtznpBSz0/jdgXC0+j/w3/tL61gES/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VP6kxgAAANwA&#10;AAAPAAAAAAAAAAAAAAAAAKoCAABkcnMvZG93bnJldi54bWxQSwUGAAAAAAQABAD6AAAAnQMAAAAA&#10;">
                  <v:shape id="Freeform 379" o:spid="_x0000_s1339" style="position:absolute;left:407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YgsEA&#10;AADcAAAADwAAAGRycy9kb3ducmV2LnhtbERPy4rCMBTdC/5DuII7TTuDVTtGmRkRXAk+kFlemmtb&#10;bG5Ck9H692YhuDyc92LVmUbcqPW1ZQXpOAFBXFhdc6ngdNyMZiB8QNbYWCYFD/KwWvZ7C8y1vfOe&#10;bodQihjCPkcFVQgul9IXFRn0Y+uII3exrcEQYVtK3eI9hptGfiRJJg3WHBsqdPRbUXE9/BsF6+kp&#10;/fybzjt3PststksmP8e5U2o46L6/QATqwlv8cm+1giyN8+OZe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O2ILBAAAA3AAAAA8AAAAAAAAAAAAAAAAAmAIAAGRycy9kb3du&#10;cmV2LnhtbFBLBQYAAAAABAAEAPUAAACGAwAAAAA=&#10;" path="m,l,537e" filled="f" strokeweight=".58pt">
                    <v:path arrowok="t" o:connecttype="custom" o:connectlocs="0,11;0,548" o:connectangles="0,0"/>
                  </v:shape>
                  <v:shape id="Text Box 380" o:spid="_x0000_s1340"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zMQA&#10;AADcAAAADwAAAGRycy9kb3ducmV2LnhtbESPQWvCQBSE7wX/w/KE3uomHoKNriJiQRCKMT30+Mw+&#10;k8Xs2zS7avrvu4LQ4zAz3zCL1WBbcaPeG8cK0kkCgrhy2nCt4Kv8eJuB8AFZY+uYFPySh9Vy9LLA&#10;XLs7F3Q7hlpECPscFTQhdLmUvmrIop+4jjh6Z9dbDFH2tdQ93iPctnKaJJm0aDguNNjRpqHqcrxa&#10;BetvLrbm5/N0KM6FKcv3hPfZRanX8bCegwg0hP/ws73TCrI0hce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hr8zEAAAA3AAAAA8AAAAAAAAAAAAAAAAAmAIAAGRycy9k&#10;b3ducmV2LnhtbFBLBQYAAAAABAAEAPUAAACJAwAAAAA=&#10;" filled="f" stroked="f">
                    <v:textbox inset="0,0,0,0">
                      <w:txbxContent>
                        <w:p w14:paraId="7D64CECB" w14:textId="77777777" w:rsidR="00A72395" w:rsidRDefault="00A72395" w:rsidP="007D3800">
                          <w:pPr>
                            <w:spacing w:before="1"/>
                            <w:ind w:left="107"/>
                            <w:rPr>
                              <w:rFonts w:ascii="Calibri" w:eastAsia="Calibri" w:hAnsi="Calibri" w:cs="Calibri"/>
                            </w:rPr>
                          </w:pPr>
                          <w:r>
                            <w:rPr>
                              <w:rFonts w:ascii="Calibri"/>
                              <w:sz w:val="22"/>
                            </w:rPr>
                            <w:t>2</w:t>
                          </w:r>
                        </w:p>
                      </w:txbxContent>
                    </v:textbox>
                  </v:shape>
                  <v:shape id="Text Box 381" o:spid="_x0000_s1341" type="#_x0000_t202" style="position:absolute;left:659;top:6;width:3421;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xu8QA&#10;AADcAAAADwAAAGRycy9kb3ducmV2LnhtbESPQWvCQBSE7wX/w/IEb3Wjh9BGVxFREARpjAePz+wz&#10;Wcy+jdlV03/fLRR6HGbmG2a+7G0jntR541jBZJyAIC6dNlwpOBXb9w8QPiBrbByTgm/ysFwM3uaY&#10;affinJ7HUIkIYZ+hgjqENpPSlzVZ9GPXEkfv6jqLIcqukrrDV4TbRk6TJJUWDceFGlta11Tejg+r&#10;YHXmfGPuh8tXfs1NUXwmvE9vSo2G/WoGIlAf/sN/7Z1WkE6m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MbvEAAAA3AAAAA8AAAAAAAAAAAAAAAAAmAIAAGRycy9k&#10;b3ducmV2LnhtbFBLBQYAAAAABAAEAPUAAACJAwAAAAA=&#10;" filled="f" stroked="f">
                    <v:textbox inset="0,0,0,0">
                      <w:txbxContent>
                        <w:p w14:paraId="7EBB9185" w14:textId="77777777" w:rsidR="00A72395" w:rsidRDefault="00A72395" w:rsidP="007D3800">
                          <w:pPr>
                            <w:tabs>
                              <w:tab w:val="left" w:pos="827"/>
                            </w:tabs>
                            <w:spacing w:before="1"/>
                            <w:ind w:left="108"/>
                            <w:rPr>
                              <w:rFonts w:ascii="Calibri" w:eastAsia="Calibri" w:hAnsi="Calibri" w:cs="Calibri"/>
                            </w:rPr>
                          </w:pPr>
                          <w:r>
                            <w:rPr>
                              <w:rFonts w:ascii="Calibri"/>
                              <w:b/>
                              <w:spacing w:val="-1"/>
                              <w:sz w:val="22"/>
                            </w:rPr>
                            <w:t>DOG</w:t>
                          </w:r>
                          <w:r>
                            <w:rPr>
                              <w:rFonts w:ascii="Calibri"/>
                              <w:b/>
                              <w:spacing w:val="-1"/>
                              <w:sz w:val="22"/>
                            </w:rPr>
                            <w:tab/>
                          </w:r>
                          <w:r>
                            <w:rPr>
                              <w:rFonts w:ascii="Calibri"/>
                              <w:b/>
                              <w:sz w:val="22"/>
                            </w:rPr>
                            <w:t>LEAF</w:t>
                          </w:r>
                        </w:p>
                      </w:txbxContent>
                    </v:textbox>
                  </v:shape>
                </v:group>
                <w10:anchorlock/>
              </v:group>
            </w:pict>
          </mc:Fallback>
        </mc:AlternateContent>
      </w:r>
      <w:r w:rsidRPr="00FC554B">
        <w:rPr>
          <w:rFonts w:ascii="Helvetica" w:hAnsi="Helvetica" w:cs="Helvetica"/>
          <w:position w:val="18"/>
        </w:rPr>
        <w:tab/>
      </w:r>
      <w:r w:rsidRPr="00FC554B">
        <w:rPr>
          <w:rFonts w:ascii="Helvetica" w:hAnsi="Helvetica" w:cs="Helvetica"/>
          <w:noProof/>
          <w:lang w:bidi="th-TH"/>
        </w:rPr>
        <mc:AlternateContent>
          <mc:Choice Requires="wpg">
            <w:drawing>
              <wp:inline distT="0" distB="0" distL="0" distR="0" wp14:anchorId="020A203B" wp14:editId="7CF8898C">
                <wp:extent cx="1905635" cy="535940"/>
                <wp:effectExtent l="15240" t="18415" r="12700" b="17145"/>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582" name="Picture 3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3" name="Text Box 352"/>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0363F300" w14:textId="77777777" w:rsidR="00A72395" w:rsidRDefault="00A72395" w:rsidP="007D3800">
                              <w:pPr>
                                <w:spacing w:before="70"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020A203B" id="Group 581" o:spid="_x0000_s1342"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&#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">
                <v:shape id="Picture 351" o:spid="_x0000_s1343" type="#_x0000_t75" style="position:absolute;left:15;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LLbLFAAAA3AAAAA8AAABkcnMvZG93bnJldi54bWxEj81qwkAUhfcF32G4ghupk6bUSuokSEEM&#10;2I1RweUlc5ukzdwJmdGkb98pCF0ezs/HWWejacWNetdYVvC0iEAQl1Y3XCk4HbePKxDOI2tsLZOC&#10;H3KQpZOHNSbaDnygW+ErEUbYJaig9r5LpHRlTQbdwnbEwfu0vUEfZF9J3eMQxk0r4yhaSoMNB0KN&#10;Hb3XVH4XVxO4dOZrvvv6KOLXyzzab3anvXlWajYdN28gPI3+P3xv51rByyqGvzPhCMj0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yy2yxQAAANwAAAAPAAAAAAAAAAAAAAAA&#10;AJ8CAABkcnMvZG93bnJldi54bWxQSwUGAAAAAAQABAD3AAAAkQMAAAAA&#10;">
                  <v:imagedata r:id="rId45" o:title=""/>
                </v:shape>
                <v:shape id="Text Box 352" o:spid="_x0000_s1344"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iMYA&#10;AADcAAAADwAAAGRycy9kb3ducmV2LnhtbESPT2sCMRTE74V+h/AKvWlWS1vdGkVKhUVqwT+X3h7J&#10;c3dx87Ikqbt+eyMIPQ4z8xtmtuhtI87kQ+1YwWiYgSDWztRcKjjsV4MJiBCRDTaOScGFAizmjw8z&#10;zI3reEvnXSxFgnDIUUEVY5tLGXRFFsPQtcTJOzpvMSbpS2k8dgluGznOsjdpsea0UGFLnxXp0+7P&#10;Kqi9/ineR9Nfr7+a0/q7K1bHTaHU81O//AARqY//4Xu7MApeJy9wO5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iMYAAADcAAAADwAAAAAAAAAAAAAAAACYAgAAZHJz&#10;L2Rvd25yZXYueG1sUEsFBgAAAAAEAAQA9QAAAIsDAAAAAA==&#10;" filled="f" strokeweight="1.5pt">
                  <v:stroke dashstyle="dash"/>
                  <v:textbox inset="0,0,0,0">
                    <w:txbxContent>
                      <w:p w14:paraId="0363F300" w14:textId="77777777" w:rsidR="00A72395" w:rsidRDefault="00A72395" w:rsidP="007D3800">
                        <w:pPr>
                          <w:spacing w:before="70"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54A1A555" w14:textId="77777777" w:rsidR="007D3800" w:rsidRPr="00D06365" w:rsidRDefault="007D3800" w:rsidP="0059046A">
      <w:pPr>
        <w:pStyle w:val="ListParagraph"/>
        <w:numPr>
          <w:ilvl w:val="0"/>
          <w:numId w:val="64"/>
        </w:numPr>
        <w:rPr>
          <w:rFonts w:ascii="Helvetica" w:eastAsia="Calibri" w:hAnsi="Helvetica" w:cs="Helvetica"/>
        </w:rPr>
      </w:pPr>
      <w:r w:rsidRPr="00D06365">
        <w:rPr>
          <w:rFonts w:ascii="Helvetica" w:eastAsia="Calibri" w:hAnsi="Helvetica" w:cs="Helvetica"/>
        </w:rPr>
        <w:t xml:space="preserve">If </w:t>
      </w:r>
      <w:r w:rsidRPr="00D06365">
        <w:rPr>
          <w:rFonts w:ascii="Helvetica" w:eastAsia="Calibri" w:hAnsi="Helvetica" w:cs="Helvetica"/>
          <w:spacing w:val="-1"/>
        </w:rPr>
        <w:t>CORRECT</w:t>
      </w:r>
      <w:r w:rsidRPr="00D06365">
        <w:rPr>
          <w:rFonts w:ascii="Helvetica" w:eastAsia="Calibri" w:hAnsi="Helvetica" w:cs="Helvetica"/>
        </w:rPr>
        <w:t xml:space="preserve"> </w:t>
      </w:r>
      <w:r w:rsidRPr="00D06365">
        <w:rPr>
          <w:rFonts w:ascii="Helvetica" w:eastAsia="Calibri" w:hAnsi="Helvetica" w:cs="Helvetica"/>
          <w:spacing w:val="-1"/>
        </w:rPr>
        <w:t>say:</w:t>
      </w:r>
      <w:r w:rsidRPr="00D06365">
        <w:rPr>
          <w:rFonts w:ascii="Helvetica" w:eastAsia="Calibri" w:hAnsi="Helvetica" w:cs="Helvetica"/>
          <w:spacing w:val="-1"/>
        </w:rPr>
        <w:tab/>
      </w:r>
      <w:r w:rsidRPr="00D06365">
        <w:rPr>
          <w:rFonts w:ascii="Helvetica" w:eastAsia="Calibri" w:hAnsi="Helvetica" w:cs="Helvetica"/>
          <w:b/>
          <w:bCs/>
          <w:spacing w:val="-1"/>
        </w:rPr>
        <w:t>“THAT’S</w:t>
      </w:r>
      <w:r w:rsidRPr="00D06365">
        <w:rPr>
          <w:rFonts w:ascii="Helvetica" w:eastAsia="Calibri" w:hAnsi="Helvetica" w:cs="Helvetica"/>
          <w:b/>
          <w:bCs/>
          <w:spacing w:val="-3"/>
        </w:rPr>
        <w:t xml:space="preserve"> </w:t>
      </w:r>
      <w:r w:rsidRPr="00D06365">
        <w:rPr>
          <w:rFonts w:ascii="Helvetica" w:eastAsia="Calibri" w:hAnsi="Helvetica" w:cs="Helvetica"/>
          <w:b/>
          <w:bCs/>
          <w:spacing w:val="-1"/>
        </w:rPr>
        <w:t>RIGHT!</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GOOD</w:t>
      </w:r>
      <w:r w:rsidRPr="00D06365">
        <w:rPr>
          <w:rFonts w:ascii="Helvetica" w:eastAsia="Calibri" w:hAnsi="Helvetica" w:cs="Helvetica"/>
          <w:b/>
          <w:bCs/>
        </w:rPr>
        <w:t xml:space="preserve"> </w:t>
      </w:r>
      <w:r w:rsidRPr="00D06365">
        <w:rPr>
          <w:rFonts w:ascii="Helvetica" w:eastAsia="Calibri" w:hAnsi="Helvetica" w:cs="Helvetica"/>
          <w:b/>
          <w:bCs/>
          <w:spacing w:val="-1"/>
        </w:rPr>
        <w:t>JOB!”</w:t>
      </w:r>
    </w:p>
    <w:p w14:paraId="585089F7" w14:textId="77777777" w:rsidR="007D3800" w:rsidRPr="00D06365" w:rsidRDefault="007D3800" w:rsidP="0059046A">
      <w:pPr>
        <w:pStyle w:val="ListParagraph"/>
        <w:numPr>
          <w:ilvl w:val="0"/>
          <w:numId w:val="64"/>
        </w:numPr>
        <w:rPr>
          <w:rFonts w:ascii="Helvetica" w:eastAsia="Calibri" w:hAnsi="Helvetica" w:cs="Helvetica"/>
        </w:rPr>
      </w:pPr>
      <w:r w:rsidRPr="00D06365">
        <w:rPr>
          <w:rFonts w:ascii="Helvetica" w:eastAsia="Calibri" w:hAnsi="Helvetica" w:cs="Helvetica"/>
        </w:rPr>
        <w:t xml:space="preserve">If </w:t>
      </w:r>
      <w:r w:rsidRPr="00D06365">
        <w:rPr>
          <w:rFonts w:ascii="Helvetica" w:eastAsia="Calibri" w:hAnsi="Helvetica" w:cs="Helvetica"/>
          <w:spacing w:val="-1"/>
        </w:rPr>
        <w:t>INCORRECT</w:t>
      </w:r>
      <w:r w:rsidRPr="00D06365">
        <w:rPr>
          <w:rFonts w:ascii="Helvetica" w:eastAsia="Calibri" w:hAnsi="Helvetica" w:cs="Helvetica"/>
          <w:spacing w:val="-2"/>
        </w:rPr>
        <w:t xml:space="preserve"> </w:t>
      </w:r>
      <w:r w:rsidRPr="00D06365">
        <w:rPr>
          <w:rFonts w:ascii="Helvetica" w:eastAsia="Calibri" w:hAnsi="Helvetica" w:cs="Helvetica"/>
          <w:spacing w:val="-1"/>
        </w:rPr>
        <w:t>say:</w:t>
      </w:r>
      <w:r w:rsidRPr="00D06365">
        <w:rPr>
          <w:rFonts w:ascii="Helvetica" w:eastAsia="Calibri" w:hAnsi="Helvetica" w:cs="Helvetica"/>
          <w:spacing w:val="-1"/>
        </w:rPr>
        <w:tab/>
      </w:r>
      <w:r w:rsidRPr="00D06365">
        <w:rPr>
          <w:rFonts w:ascii="Helvetica" w:eastAsia="Calibri" w:hAnsi="Helvetica" w:cs="Helvetica"/>
          <w:b/>
          <w:bCs/>
          <w:spacing w:val="-1"/>
        </w:rPr>
        <w:t>“THAT’S</w:t>
      </w:r>
      <w:r w:rsidRPr="00D06365">
        <w:rPr>
          <w:rFonts w:ascii="Helvetica" w:eastAsia="Calibri" w:hAnsi="Helvetica" w:cs="Helvetica"/>
          <w:b/>
          <w:bCs/>
          <w:spacing w:val="-3"/>
        </w:rPr>
        <w:t xml:space="preserve"> </w:t>
      </w:r>
      <w:r w:rsidRPr="00D06365">
        <w:rPr>
          <w:rFonts w:ascii="Helvetica" w:eastAsia="Calibri" w:hAnsi="Helvetica" w:cs="Helvetica"/>
          <w:b/>
          <w:bCs/>
        </w:rPr>
        <w:t>NOT</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QUITE</w:t>
      </w:r>
      <w:r w:rsidRPr="00D06365">
        <w:rPr>
          <w:rFonts w:ascii="Helvetica" w:eastAsia="Calibri" w:hAnsi="Helvetica" w:cs="Helvetica"/>
          <w:b/>
          <w:bCs/>
          <w:spacing w:val="-3"/>
        </w:rPr>
        <w:t xml:space="preserve"> </w:t>
      </w:r>
      <w:r w:rsidRPr="00D06365">
        <w:rPr>
          <w:rFonts w:ascii="Helvetica" w:eastAsia="Calibri" w:hAnsi="Helvetica" w:cs="Helvetica"/>
          <w:b/>
          <w:bCs/>
          <w:spacing w:val="-2"/>
        </w:rPr>
        <w:t>RIGHT.</w:t>
      </w:r>
      <w:r w:rsidRPr="00D06365">
        <w:rPr>
          <w:rFonts w:ascii="Helvetica" w:eastAsia="Calibri" w:hAnsi="Helvetica" w:cs="Helvetica"/>
          <w:b/>
          <w:bCs/>
          <w:spacing w:val="1"/>
        </w:rPr>
        <w:t xml:space="preserve"> </w:t>
      </w:r>
      <w:r w:rsidRPr="00D06365">
        <w:rPr>
          <w:rFonts w:ascii="Helvetica" w:eastAsia="Calibri" w:hAnsi="Helvetica" w:cs="Helvetica"/>
          <w:b/>
          <w:bCs/>
        </w:rPr>
        <w:t>I</w:t>
      </w:r>
      <w:r w:rsidRPr="00D06365">
        <w:rPr>
          <w:rFonts w:ascii="Helvetica" w:eastAsia="Calibri" w:hAnsi="Helvetica" w:cs="Helvetica"/>
          <w:b/>
          <w:bCs/>
          <w:spacing w:val="-1"/>
        </w:rPr>
        <w:t xml:space="preserve"> SAID</w:t>
      </w:r>
      <w:r w:rsidRPr="00D06365">
        <w:rPr>
          <w:rFonts w:ascii="Helvetica" w:eastAsia="Calibri" w:hAnsi="Helvetica" w:cs="Helvetica"/>
          <w:b/>
          <w:bCs/>
        </w:rPr>
        <w:t xml:space="preserve"> </w:t>
      </w:r>
      <w:r w:rsidRPr="00D06365">
        <w:rPr>
          <w:rFonts w:ascii="Helvetica" w:eastAsia="Calibri" w:hAnsi="Helvetica" w:cs="Helvetica"/>
          <w:b/>
          <w:bCs/>
          <w:spacing w:val="-1"/>
        </w:rPr>
        <w:t>‘DOG,</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LEAF’</w:t>
      </w:r>
    </w:p>
    <w:p w14:paraId="24C9ABA3" w14:textId="0FF113CF" w:rsidR="007D3800" w:rsidRPr="00D06365" w:rsidRDefault="007D3800" w:rsidP="00D06365">
      <w:pPr>
        <w:pStyle w:val="ListParagraph"/>
        <w:rPr>
          <w:rFonts w:ascii="Helvetica" w:hAnsi="Helvetica" w:cs="Helvetica"/>
          <w:b/>
          <w:bCs/>
        </w:rPr>
      </w:pPr>
      <w:r w:rsidRPr="00D06365">
        <w:rPr>
          <w:rFonts w:ascii="Helvetica" w:eastAsia="Calibri" w:hAnsi="Helvetica" w:cs="Helvetica"/>
          <w:b/>
          <w:spacing w:val="-1"/>
        </w:rPr>
        <w:t>SO</w:t>
      </w:r>
      <w:r w:rsidRPr="00D06365">
        <w:rPr>
          <w:rFonts w:ascii="Helvetica" w:eastAsia="Calibri" w:hAnsi="Helvetica" w:cs="Helvetica"/>
          <w:b/>
          <w:spacing w:val="32"/>
        </w:rPr>
        <w:t xml:space="preserve"> </w:t>
      </w:r>
      <w:r w:rsidRPr="00D06365">
        <w:rPr>
          <w:rFonts w:ascii="Helvetica" w:eastAsia="Calibri" w:hAnsi="Helvetica" w:cs="Helvetica"/>
          <w:b/>
        </w:rPr>
        <w:t>TO</w:t>
      </w:r>
      <w:r w:rsidRPr="00D06365">
        <w:rPr>
          <w:rFonts w:ascii="Helvetica" w:eastAsia="Calibri" w:hAnsi="Helvetica" w:cs="Helvetica"/>
          <w:b/>
          <w:spacing w:val="33"/>
        </w:rPr>
        <w:t xml:space="preserve"> </w:t>
      </w:r>
      <w:r w:rsidRPr="00D06365">
        <w:rPr>
          <w:rFonts w:ascii="Helvetica" w:eastAsia="Calibri" w:hAnsi="Helvetica" w:cs="Helvetica"/>
          <w:b/>
          <w:spacing w:val="-1"/>
        </w:rPr>
        <w:t>SAY</w:t>
      </w:r>
      <w:r w:rsidRPr="00D06365">
        <w:rPr>
          <w:rFonts w:ascii="Helvetica" w:eastAsia="Calibri" w:hAnsi="Helvetica" w:cs="Helvetica"/>
          <w:b/>
          <w:spacing w:val="35"/>
        </w:rPr>
        <w:t xml:space="preserve"> </w:t>
      </w:r>
      <w:r w:rsidRPr="00D06365">
        <w:rPr>
          <w:rFonts w:ascii="Helvetica" w:eastAsia="Calibri" w:hAnsi="Helvetica" w:cs="Helvetica"/>
          <w:b/>
          <w:spacing w:val="-1"/>
        </w:rPr>
        <w:t>THEM</w:t>
      </w:r>
      <w:r w:rsidRPr="00D06365">
        <w:rPr>
          <w:rFonts w:ascii="Helvetica" w:eastAsia="Calibri" w:hAnsi="Helvetica" w:cs="Helvetica"/>
          <w:b/>
          <w:spacing w:val="34"/>
        </w:rPr>
        <w:t xml:space="preserve"> </w:t>
      </w:r>
      <w:r w:rsidRPr="00D06365">
        <w:rPr>
          <w:rFonts w:ascii="Helvetica" w:eastAsia="Calibri" w:hAnsi="Helvetica" w:cs="Helvetica"/>
          <w:b/>
          <w:spacing w:val="-1"/>
          <w:u w:val="single" w:color="000000"/>
        </w:rPr>
        <w:t>JUST</w:t>
      </w:r>
      <w:r w:rsidRPr="00D06365">
        <w:rPr>
          <w:rFonts w:ascii="Helvetica" w:eastAsia="Calibri" w:hAnsi="Helvetica" w:cs="Helvetica"/>
          <w:b/>
          <w:spacing w:val="34"/>
          <w:u w:val="single" w:color="000000"/>
        </w:rPr>
        <w:t xml:space="preserve"> </w:t>
      </w:r>
      <w:r w:rsidRPr="00D06365">
        <w:rPr>
          <w:rFonts w:ascii="Helvetica" w:eastAsia="Calibri" w:hAnsi="Helvetica" w:cs="Helvetica"/>
          <w:b/>
          <w:spacing w:val="-2"/>
          <w:u w:val="single" w:color="000000"/>
        </w:rPr>
        <w:t>LIKE</w:t>
      </w:r>
      <w:r w:rsidRPr="00D06365">
        <w:rPr>
          <w:rFonts w:ascii="Helvetica" w:eastAsia="Calibri" w:hAnsi="Helvetica" w:cs="Helvetica"/>
          <w:b/>
          <w:spacing w:val="34"/>
          <w:u w:val="single" w:color="000000"/>
        </w:rPr>
        <w:t xml:space="preserve"> </w:t>
      </w:r>
      <w:r w:rsidRPr="00D06365">
        <w:rPr>
          <w:rFonts w:ascii="Helvetica" w:eastAsia="Calibri" w:hAnsi="Helvetica" w:cs="Helvetica"/>
          <w:b/>
          <w:u w:val="single" w:color="000000"/>
        </w:rPr>
        <w:t>I</w:t>
      </w:r>
      <w:r w:rsidRPr="00D06365">
        <w:rPr>
          <w:rFonts w:ascii="Helvetica" w:eastAsia="Calibri" w:hAnsi="Helvetica" w:cs="Helvetica"/>
          <w:b/>
          <w:spacing w:val="35"/>
          <w:u w:val="single" w:color="000000"/>
        </w:rPr>
        <w:t xml:space="preserve"> </w:t>
      </w:r>
      <w:r w:rsidRPr="00D06365">
        <w:rPr>
          <w:rFonts w:ascii="Helvetica" w:eastAsia="Calibri" w:hAnsi="Helvetica" w:cs="Helvetica"/>
          <w:b/>
          <w:spacing w:val="-1"/>
          <w:u w:val="single" w:color="000000"/>
        </w:rPr>
        <w:t>DID</w:t>
      </w:r>
      <w:r w:rsidRPr="00D06365">
        <w:rPr>
          <w:rFonts w:ascii="Helvetica" w:eastAsia="Calibri" w:hAnsi="Helvetica" w:cs="Helvetica"/>
          <w:b/>
          <w:spacing w:val="-1"/>
        </w:rPr>
        <w:t>,</w:t>
      </w:r>
      <w:r w:rsidRPr="00D06365">
        <w:rPr>
          <w:rFonts w:ascii="Helvetica" w:eastAsia="Calibri" w:hAnsi="Helvetica" w:cs="Helvetica"/>
          <w:b/>
          <w:spacing w:val="31"/>
        </w:rPr>
        <w:t xml:space="preserve"> </w:t>
      </w:r>
      <w:r w:rsidRPr="00D06365">
        <w:rPr>
          <w:rFonts w:ascii="Helvetica" w:eastAsia="Calibri" w:hAnsi="Helvetica" w:cs="Helvetica"/>
          <w:b/>
        </w:rPr>
        <w:t>YOU</w:t>
      </w:r>
      <w:r w:rsidRPr="00D06365">
        <w:rPr>
          <w:rFonts w:ascii="Helvetica" w:eastAsia="Calibri" w:hAnsi="Helvetica" w:cs="Helvetica"/>
          <w:b/>
          <w:spacing w:val="34"/>
        </w:rPr>
        <w:t xml:space="preserve"> </w:t>
      </w:r>
      <w:r w:rsidRPr="00D06365">
        <w:rPr>
          <w:rFonts w:ascii="Helvetica" w:hAnsi="Helvetica" w:cs="Helvetica"/>
          <w:b/>
          <w:spacing w:val="-1"/>
        </w:rPr>
        <w:t>WOULD</w:t>
      </w:r>
      <w:r w:rsidRPr="00D06365">
        <w:rPr>
          <w:rFonts w:ascii="Helvetica" w:hAnsi="Helvetica" w:cs="Helvetica"/>
          <w:b/>
          <w:spacing w:val="34"/>
        </w:rPr>
        <w:t xml:space="preserve"> </w:t>
      </w:r>
      <w:r w:rsidRPr="00D06365">
        <w:rPr>
          <w:rFonts w:ascii="Helvetica" w:hAnsi="Helvetica" w:cs="Helvetica"/>
          <w:b/>
          <w:spacing w:val="-1"/>
        </w:rPr>
        <w:t>SAY:</w:t>
      </w:r>
      <w:r w:rsidRPr="00D06365">
        <w:rPr>
          <w:rFonts w:ascii="Helvetica" w:hAnsi="Helvetica" w:cs="Helvetica"/>
          <w:b/>
        </w:rPr>
        <w:t xml:space="preserve">  </w:t>
      </w:r>
      <w:r w:rsidRPr="00D06365">
        <w:rPr>
          <w:rFonts w:ascii="Helvetica" w:hAnsi="Helvetica" w:cs="Helvetica"/>
          <w:b/>
          <w:spacing w:val="17"/>
        </w:rPr>
        <w:t xml:space="preserve"> </w:t>
      </w:r>
      <w:r w:rsidRPr="00D06365">
        <w:rPr>
          <w:rFonts w:ascii="Helvetica" w:hAnsi="Helvetica" w:cs="Helvetica"/>
          <w:b/>
          <w:spacing w:val="-1"/>
        </w:rPr>
        <w:t>‘DOG,</w:t>
      </w:r>
      <w:r w:rsidRPr="00D06365">
        <w:rPr>
          <w:rFonts w:ascii="Helvetica" w:hAnsi="Helvetica" w:cs="Helvetica"/>
          <w:b/>
          <w:spacing w:val="27"/>
        </w:rPr>
        <w:t xml:space="preserve"> </w:t>
      </w:r>
      <w:r w:rsidRPr="00D06365">
        <w:rPr>
          <w:rFonts w:ascii="Helvetica" w:hAnsi="Helvetica" w:cs="Helvetica"/>
          <w:b/>
          <w:spacing w:val="-1"/>
        </w:rPr>
        <w:t>LEAF’</w:t>
      </w:r>
      <w:r w:rsidR="00D06365" w:rsidRPr="00D06365">
        <w:rPr>
          <w:rFonts w:ascii="Helvetica" w:hAnsi="Helvetica" w:cs="Helvetica"/>
          <w:b/>
          <w:spacing w:val="-1"/>
        </w:rPr>
        <w:t>.</w:t>
      </w:r>
      <w:r w:rsidR="00D06365" w:rsidRPr="00D06365">
        <w:rPr>
          <w:rFonts w:ascii="Helvetica" w:hAnsi="Helvetica" w:cs="Helvetica"/>
          <w:b/>
          <w:spacing w:val="-25"/>
        </w:rPr>
        <w:t xml:space="preserve"> </w:t>
      </w:r>
      <w:r w:rsidR="00D06365">
        <w:rPr>
          <w:rFonts w:ascii="Helvetica" w:hAnsi="Helvetica" w:cs="Helvetica"/>
          <w:b/>
          <w:spacing w:val="-25"/>
        </w:rPr>
        <w:t xml:space="preserve"> </w:t>
      </w:r>
      <w:r w:rsidR="00D06365">
        <w:rPr>
          <w:rFonts w:ascii="Helvetica" w:hAnsi="Helvetica" w:cs="Helvetica"/>
          <w:b/>
          <w:spacing w:val="-2"/>
        </w:rPr>
        <w:t>[</w:t>
      </w:r>
      <w:r w:rsidR="00D06365" w:rsidRPr="00D06365">
        <w:rPr>
          <w:rFonts w:ascii="Helvetica" w:hAnsi="Helvetica" w:cs="Helvetica"/>
          <w:b/>
          <w:spacing w:val="-1"/>
        </w:rPr>
        <w:t>LET’S</w:t>
      </w:r>
      <w:r w:rsidR="00D06365" w:rsidRPr="00D06365">
        <w:rPr>
          <w:rFonts w:ascii="Helvetica" w:hAnsi="Helvetica" w:cs="Helvetica"/>
          <w:b/>
          <w:spacing w:val="-25"/>
        </w:rPr>
        <w:t xml:space="preserve"> </w:t>
      </w:r>
      <w:r w:rsidR="00D06365" w:rsidRPr="00D06365">
        <w:rPr>
          <w:rFonts w:ascii="Helvetica" w:hAnsi="Helvetica" w:cs="Helvetica"/>
          <w:b/>
          <w:spacing w:val="-1"/>
        </w:rPr>
        <w:t>TRY</w:t>
      </w:r>
      <w:r w:rsidR="00D06365" w:rsidRPr="00D06365">
        <w:rPr>
          <w:rFonts w:ascii="Helvetica" w:hAnsi="Helvetica" w:cs="Helvetica"/>
          <w:b/>
          <w:spacing w:val="-26"/>
        </w:rPr>
        <w:t xml:space="preserve"> </w:t>
      </w:r>
      <w:r w:rsidR="00D06365" w:rsidRPr="00D06365">
        <w:rPr>
          <w:rFonts w:ascii="Helvetica" w:hAnsi="Helvetica" w:cs="Helvetica"/>
          <w:b/>
          <w:spacing w:val="-1"/>
        </w:rPr>
        <w:t>AGAIN</w:t>
      </w:r>
      <w:r w:rsidR="00D06365">
        <w:rPr>
          <w:rFonts w:ascii="Helvetica" w:hAnsi="Helvetica" w:cs="Helvetica"/>
          <w:b/>
          <w:spacing w:val="-2"/>
        </w:rPr>
        <w:t>]</w:t>
      </w:r>
      <w:r w:rsidR="00D06365" w:rsidRPr="00D06365">
        <w:rPr>
          <w:rFonts w:ascii="Helvetica" w:hAnsi="Helvetica" w:cs="Helvetica"/>
          <w:b/>
          <w:spacing w:val="-2"/>
        </w:rPr>
        <w:t>”</w:t>
      </w:r>
    </w:p>
    <w:p w14:paraId="67CA5D0F" w14:textId="77777777" w:rsidR="007D3800" w:rsidRPr="00FC554B" w:rsidRDefault="007D3800" w:rsidP="00DE2669">
      <w:pPr>
        <w:rPr>
          <w:rFonts w:ascii="Helvetica" w:eastAsia="Calibri" w:hAnsi="Helvetica" w:cs="Helvetica"/>
          <w:b/>
          <w:bCs/>
        </w:rPr>
      </w:pPr>
    </w:p>
    <w:p w14:paraId="59610847" w14:textId="77777777" w:rsidR="007D3800" w:rsidRPr="00FC554B" w:rsidRDefault="007D3800" w:rsidP="00DE2669">
      <w:pPr>
        <w:rPr>
          <w:rFonts w:ascii="Helvetica" w:hAnsi="Helvetica" w:cs="Helvetica"/>
          <w:b/>
        </w:rPr>
      </w:pPr>
      <w:r w:rsidRPr="00FC554B">
        <w:rPr>
          <w:rFonts w:ascii="Helvetica" w:hAnsi="Helvetica" w:cs="Helvetica"/>
        </w:rPr>
        <w:t xml:space="preserve">If </w:t>
      </w:r>
      <w:r w:rsidRPr="00FC554B">
        <w:rPr>
          <w:rFonts w:ascii="Helvetica" w:hAnsi="Helvetica" w:cs="Helvetica"/>
          <w:spacing w:val="-1"/>
        </w:rPr>
        <w:t>response</w:t>
      </w:r>
      <w:r w:rsidRPr="00FC554B">
        <w:rPr>
          <w:rFonts w:ascii="Helvetica" w:hAnsi="Helvetica" w:cs="Helvetica"/>
        </w:rPr>
        <w:t xml:space="preserve"> is </w:t>
      </w:r>
      <w:r w:rsidRPr="00FC554B">
        <w:rPr>
          <w:rFonts w:ascii="Helvetica" w:hAnsi="Helvetica" w:cs="Helvetica"/>
          <w:spacing w:val="-1"/>
        </w:rPr>
        <w:t>incorrect,</w:t>
      </w:r>
      <w:r w:rsidRPr="00FC554B">
        <w:rPr>
          <w:rFonts w:ascii="Helvetica" w:hAnsi="Helvetica" w:cs="Helvetica"/>
          <w:spacing w:val="1"/>
        </w:rPr>
        <w:t xml:space="preserve"> </w:t>
      </w:r>
      <w:r w:rsidRPr="00FC554B">
        <w:rPr>
          <w:rFonts w:ascii="Helvetica" w:hAnsi="Helvetica" w:cs="Helvetica"/>
          <w:spacing w:val="-1"/>
        </w:rPr>
        <w:t>repeat</w:t>
      </w:r>
      <w:r w:rsidRPr="00FC554B">
        <w:rPr>
          <w:rFonts w:ascii="Helvetica" w:hAnsi="Helvetica" w:cs="Helvetica"/>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rPr>
        <w:t>trial</w:t>
      </w:r>
      <w:r w:rsidRPr="00FC554B">
        <w:rPr>
          <w:rFonts w:ascii="Helvetica" w:hAnsi="Helvetica" w:cs="Helvetica"/>
          <w:spacing w:val="-1"/>
        </w:rPr>
        <w:t xml:space="preserve"> </w:t>
      </w:r>
      <w:r w:rsidRPr="00FC554B">
        <w:rPr>
          <w:rFonts w:ascii="Helvetica" w:hAnsi="Helvetica" w:cs="Helvetica"/>
          <w:u w:val="single" w:color="000000"/>
        </w:rPr>
        <w:t>one</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more</w:t>
      </w:r>
      <w:r w:rsidRPr="00FC554B">
        <w:rPr>
          <w:rFonts w:ascii="Helvetica" w:hAnsi="Helvetica" w:cs="Helvetica"/>
          <w:spacing w:val="-2"/>
          <w:u w:val="single" w:color="000000"/>
        </w:rPr>
        <w:t xml:space="preserve"> </w:t>
      </w:r>
      <w:r w:rsidRPr="00FC554B">
        <w:rPr>
          <w:rFonts w:ascii="Helvetica" w:hAnsi="Helvetica" w:cs="Helvetica"/>
          <w:u w:val="single" w:color="000000"/>
        </w:rPr>
        <w:t>time</w:t>
      </w:r>
    </w:p>
    <w:p w14:paraId="7A8760FC" w14:textId="454945EF" w:rsidR="007D3800" w:rsidRDefault="00D06365" w:rsidP="00DE2669">
      <w:pPr>
        <w:rPr>
          <w:rFonts w:ascii="Helvetica" w:eastAsia="Calibri" w:hAnsi="Helvetica" w:cs="Helvetica"/>
          <w:b/>
          <w:bCs/>
        </w:rPr>
      </w:pPr>
      <w:r w:rsidRPr="00FC554B">
        <w:rPr>
          <w:rFonts w:ascii="Helvetica" w:hAnsi="Helvetica" w:cs="Helvetica"/>
          <w:noProof/>
          <w:lang w:bidi="th-TH"/>
        </w:rPr>
        <mc:AlternateContent>
          <mc:Choice Requires="wpg">
            <w:drawing>
              <wp:anchor distT="0" distB="0" distL="114300" distR="114300" simplePos="0" relativeHeight="251637248" behindDoc="1" locked="0" layoutInCell="1" allowOverlap="1" wp14:anchorId="189BF81D" wp14:editId="74314015">
                <wp:simplePos x="0" y="0"/>
                <wp:positionH relativeFrom="page">
                  <wp:posOffset>736270</wp:posOffset>
                </wp:positionH>
                <wp:positionV relativeFrom="paragraph">
                  <wp:posOffset>113261</wp:posOffset>
                </wp:positionV>
                <wp:extent cx="6353299" cy="696595"/>
                <wp:effectExtent l="0" t="0" r="9525" b="8255"/>
                <wp:wrapNone/>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299" cy="696595"/>
                          <a:chOff x="2042" y="48"/>
                          <a:chExt cx="8879" cy="1097"/>
                        </a:xfrm>
                      </wpg:grpSpPr>
                      <wpg:grpSp>
                        <wpg:cNvPr id="573" name="Group 415"/>
                        <wpg:cNvGrpSpPr>
                          <a:grpSpLocks/>
                        </wpg:cNvGrpSpPr>
                        <wpg:grpSpPr bwMode="auto">
                          <a:xfrm>
                            <a:off x="2048" y="54"/>
                            <a:ext cx="8868" cy="2"/>
                            <a:chOff x="2048" y="54"/>
                            <a:chExt cx="8868" cy="2"/>
                          </a:xfrm>
                        </wpg:grpSpPr>
                        <wps:wsp>
                          <wps:cNvPr id="574" name="Freeform 416"/>
                          <wps:cNvSpPr>
                            <a:spLocks/>
                          </wps:cNvSpPr>
                          <wps:spPr bwMode="auto">
                            <a:xfrm>
                              <a:off x="2048" y="54"/>
                              <a:ext cx="8868" cy="2"/>
                            </a:xfrm>
                            <a:custGeom>
                              <a:avLst/>
                              <a:gdLst>
                                <a:gd name="T0" fmla="+- 0 2048 2048"/>
                                <a:gd name="T1" fmla="*/ T0 w 8868"/>
                                <a:gd name="T2" fmla="+- 0 10915 2048"/>
                                <a:gd name="T3" fmla="*/ T2 w 8868"/>
                              </a:gdLst>
                              <a:ahLst/>
                              <a:cxnLst>
                                <a:cxn ang="0">
                                  <a:pos x="T1" y="0"/>
                                </a:cxn>
                                <a:cxn ang="0">
                                  <a:pos x="T3" y="0"/>
                                </a:cxn>
                              </a:cxnLst>
                              <a:rect l="0" t="0" r="r" b="b"/>
                              <a:pathLst>
                                <a:path w="8868">
                                  <a:moveTo>
                                    <a:pt x="0" y="0"/>
                                  </a:moveTo>
                                  <a:lnTo>
                                    <a:pt x="886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5" name="Group 417"/>
                        <wpg:cNvGrpSpPr>
                          <a:grpSpLocks/>
                        </wpg:cNvGrpSpPr>
                        <wpg:grpSpPr bwMode="auto">
                          <a:xfrm>
                            <a:off x="2052" y="59"/>
                            <a:ext cx="2" cy="1076"/>
                            <a:chOff x="2052" y="59"/>
                            <a:chExt cx="2" cy="1076"/>
                          </a:xfrm>
                        </wpg:grpSpPr>
                        <wps:wsp>
                          <wps:cNvPr id="576" name="Freeform 418"/>
                          <wps:cNvSpPr>
                            <a:spLocks/>
                          </wps:cNvSpPr>
                          <wps:spPr bwMode="auto">
                            <a:xfrm>
                              <a:off x="2052" y="59"/>
                              <a:ext cx="2" cy="1076"/>
                            </a:xfrm>
                            <a:custGeom>
                              <a:avLst/>
                              <a:gdLst>
                                <a:gd name="T0" fmla="+- 0 59 59"/>
                                <a:gd name="T1" fmla="*/ 59 h 1076"/>
                                <a:gd name="T2" fmla="+- 0 1134 59"/>
                                <a:gd name="T3" fmla="*/ 1134 h 1076"/>
                              </a:gdLst>
                              <a:ahLst/>
                              <a:cxnLst>
                                <a:cxn ang="0">
                                  <a:pos x="0" y="T1"/>
                                </a:cxn>
                                <a:cxn ang="0">
                                  <a:pos x="0" y="T3"/>
                                </a:cxn>
                              </a:cxnLst>
                              <a:rect l="0" t="0" r="r" b="b"/>
                              <a:pathLst>
                                <a:path h="1076">
                                  <a:moveTo>
                                    <a:pt x="0" y="0"/>
                                  </a:moveTo>
                                  <a:lnTo>
                                    <a:pt x="0" y="10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7" name="Group 419"/>
                        <wpg:cNvGrpSpPr>
                          <a:grpSpLocks/>
                        </wpg:cNvGrpSpPr>
                        <wpg:grpSpPr bwMode="auto">
                          <a:xfrm>
                            <a:off x="10910" y="59"/>
                            <a:ext cx="2" cy="1076"/>
                            <a:chOff x="10910" y="59"/>
                            <a:chExt cx="2" cy="1076"/>
                          </a:xfrm>
                        </wpg:grpSpPr>
                        <wps:wsp>
                          <wps:cNvPr id="578" name="Freeform 420"/>
                          <wps:cNvSpPr>
                            <a:spLocks/>
                          </wps:cNvSpPr>
                          <wps:spPr bwMode="auto">
                            <a:xfrm>
                              <a:off x="10910" y="59"/>
                              <a:ext cx="2" cy="1076"/>
                            </a:xfrm>
                            <a:custGeom>
                              <a:avLst/>
                              <a:gdLst>
                                <a:gd name="T0" fmla="+- 0 59 59"/>
                                <a:gd name="T1" fmla="*/ 59 h 1076"/>
                                <a:gd name="T2" fmla="+- 0 1134 59"/>
                                <a:gd name="T3" fmla="*/ 1134 h 1076"/>
                              </a:gdLst>
                              <a:ahLst/>
                              <a:cxnLst>
                                <a:cxn ang="0">
                                  <a:pos x="0" y="T1"/>
                                </a:cxn>
                                <a:cxn ang="0">
                                  <a:pos x="0" y="T3"/>
                                </a:cxn>
                              </a:cxnLst>
                              <a:rect l="0" t="0" r="r" b="b"/>
                              <a:pathLst>
                                <a:path h="1076">
                                  <a:moveTo>
                                    <a:pt x="0" y="0"/>
                                  </a:moveTo>
                                  <a:lnTo>
                                    <a:pt x="0" y="10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9" name="Group 421"/>
                        <wpg:cNvGrpSpPr>
                          <a:grpSpLocks/>
                        </wpg:cNvGrpSpPr>
                        <wpg:grpSpPr bwMode="auto">
                          <a:xfrm>
                            <a:off x="2048" y="1139"/>
                            <a:ext cx="8868" cy="2"/>
                            <a:chOff x="2048" y="1139"/>
                            <a:chExt cx="8868" cy="2"/>
                          </a:xfrm>
                        </wpg:grpSpPr>
                        <wps:wsp>
                          <wps:cNvPr id="580" name="Freeform 422"/>
                          <wps:cNvSpPr>
                            <a:spLocks/>
                          </wps:cNvSpPr>
                          <wps:spPr bwMode="auto">
                            <a:xfrm>
                              <a:off x="2048" y="1139"/>
                              <a:ext cx="8868" cy="2"/>
                            </a:xfrm>
                            <a:custGeom>
                              <a:avLst/>
                              <a:gdLst>
                                <a:gd name="T0" fmla="+- 0 2048 2048"/>
                                <a:gd name="T1" fmla="*/ T0 w 8868"/>
                                <a:gd name="T2" fmla="+- 0 10915 2048"/>
                                <a:gd name="T3" fmla="*/ T2 w 8868"/>
                              </a:gdLst>
                              <a:ahLst/>
                              <a:cxnLst>
                                <a:cxn ang="0">
                                  <a:pos x="T1" y="0"/>
                                </a:cxn>
                                <a:cxn ang="0">
                                  <a:pos x="T3" y="0"/>
                                </a:cxn>
                              </a:cxnLst>
                              <a:rect l="0" t="0" r="r" b="b"/>
                              <a:pathLst>
                                <a:path w="8868">
                                  <a:moveTo>
                                    <a:pt x="0" y="0"/>
                                  </a:moveTo>
                                  <a:lnTo>
                                    <a:pt x="886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8C419AA" id="Group 572" o:spid="_x0000_s1026" style="position:absolute;margin-left:57.95pt;margin-top:8.9pt;width:500.25pt;height:54.85pt;z-index:-251679232;mso-position-horizontal-relative:page" coordorigin="2042,48" coordsize="8879,1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">
                <v:group id="Group 415" o:spid="_x0000_s1027" style="position:absolute;left:2048;top:54;width:8868;height:2" coordorigin="2048,54" coordsize="88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shape id="Freeform 416" o:spid="_x0000_s1028" style="position:absolute;left:2048;top:54;width:8868;height:2;visibility:visible;mso-wrap-style:square;v-text-anchor:top" coordsize="8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rgsUA&#10;AADcAAAADwAAAGRycy9kb3ducmV2LnhtbESPzWoCQRCE7wHfYeiAtzgb0SgbRxFBEPGQ+HPIrdnp&#10;7A7Z6Vl2Wl3f3gkIHouq+oqaLTpfqwu10QU28D7IQBEXwTouDRwP67cpqCjIFuvAZOBGERbz3ssM&#10;cxuu/E2XvZQqQTjmaKASaXKtY1GRxzgIDXHyfkPrUZJsS21bvCa4r/Uwyz60R8dpocKGVhUVf/uz&#10;N7BzsrTiV9uvw+gcXPOTnTbjozH91275CUqok2f40d5YA+PJCP7Pp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auCxQAAANwAAAAPAAAAAAAAAAAAAAAAAJgCAABkcnMv&#10;ZG93bnJldi54bWxQSwUGAAAAAAQABAD1AAAAigMAAAAA&#10;" path="m,l8867,e" filled="f" strokeweight=".58pt">
                    <v:path arrowok="t" o:connecttype="custom" o:connectlocs="0,0;8867,0" o:connectangles="0,0"/>
                  </v:shape>
                </v:group>
                <v:group id="Group 417" o:spid="_x0000_s1029" style="position:absolute;left:2052;top:59;width:2;height:1076" coordorigin="2052,59" coordsize="2,1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shape id="Freeform 418" o:spid="_x0000_s1030" style="position:absolute;left:2052;top:59;width:2;height:1076;visibility:visible;mso-wrap-style:square;v-text-anchor:top" coordsize="2,1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pQy8QA&#10;AADcAAAADwAAAGRycy9kb3ducmV2LnhtbESPQWvCQBSE7wX/w/IEb3VjQRtSV6mBgnjTloK35+5r&#10;NjT7NmQ3MfbXd4VCj8PMfMOst6NrxEBdqD0rWMwzEMTam5orBR/vb485iBCRDTaeScGNAmw3k4c1&#10;FsZf+UjDKVYiQTgUqMDG2BZSBm3JYZj7ljh5X75zGJPsKmk6vCa4a+RTlq2kw5rTgsWWSkv6+9Q7&#10;BaU97D812erH9Jf8TLswtmWu1Gw6vr6AiDTG//Bfe28ULJ9XcD+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6UMvEAAAA3AAAAA8AAAAAAAAAAAAAAAAAmAIAAGRycy9k&#10;b3ducmV2LnhtbFBLBQYAAAAABAAEAPUAAACJAwAAAAA=&#10;" path="m,l,1075e" filled="f" strokeweight=".58pt">
                    <v:path arrowok="t" o:connecttype="custom" o:connectlocs="0,59;0,1134" o:connectangles="0,0"/>
                  </v:shape>
                </v:group>
                <v:group id="Group 419" o:spid="_x0000_s1031" style="position:absolute;left:10910;top:59;width:2;height:1076" coordorigin="10910,59" coordsize="2,1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TdTMYAAADcAAAADwAAAGRycy9kb3ducmV2LnhtbESPT2vCQBTE7wW/w/IK&#10;3uomSqqkriJSpQcpNBFKb4/sMwlm34bsNn++fbdQ6HGYmd8w2/1oGtFT52rLCuJFBIK4sLrmUsE1&#10;Pz1tQDiPrLGxTAomcrDfzR62mGo78Af1mS9FgLBLUUHlfZtK6YqKDLqFbYmDd7OdQR9kV0rd4RDg&#10;ppHLKHqWBmsOCxW2dKyouGffRsF5wOGwil/7y/12nL7y5P3zEpNS88fx8ALC0+j/w3/tN60gWa/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pN1MxgAAANwA&#10;AAAPAAAAAAAAAAAAAAAAAKoCAABkcnMvZG93bnJldi54bWxQSwUGAAAAAAQABAD6AAAAnQMAAAAA&#10;">
                  <v:shape id="Freeform 420" o:spid="_x0000_s1032" style="position:absolute;left:10910;top:59;width:2;height:1076;visibility:visible;mso-wrap-style:square;v-text-anchor:top" coordsize="2,1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Ir8A&#10;AADcAAAADwAAAGRycy9kb3ducmV2LnhtbERPy4rCMBTdD/gP4QruxtQBtVSjaGFA3PlAcHdtrk2x&#10;uSlN1DpfP1kILg/nPV92thYPan3lWMFomIAgLpyuuFRwPPx+pyB8QNZYOyYFL/KwXPS+5php9+Qd&#10;PfahFDGEfYYKTAhNJqUvDFn0Q9cQR+7qWoshwraUusVnDLe1/EmSibRYcWww2FBuqLjt71ZBbrab&#10;U0Gm/NP3S3qmte+aPFVq0O9WMxCBuvARv90brWA8j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6WEivwAAANwAAAAPAAAAAAAAAAAAAAAAAJgCAABkcnMvZG93bnJl&#10;di54bWxQSwUGAAAAAAQABAD1AAAAhAMAAAAA&#10;" path="m,l,1075e" filled="f" strokeweight=".58pt">
                    <v:path arrowok="t" o:connecttype="custom" o:connectlocs="0,59;0,1134" o:connectangles="0,0"/>
                  </v:shape>
                </v:group>
                <v:group id="Group 421" o:spid="_x0000_s1033" style="position:absolute;left:2048;top:1139;width:8868;height:2" coordorigin="2048,1139" coordsize="88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shape id="Freeform 422" o:spid="_x0000_s1034" style="position:absolute;left:2048;top:1139;width:8868;height:2;visibility:visible;mso-wrap-style:square;v-text-anchor:top" coordsize="8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fdpsAA&#10;AADcAAAADwAAAGRycy9kb3ducmV2LnhtbERPS4vCMBC+L/gfwgje1lRRkWoUEQSRPayvg7ehGdtg&#10;MynNqN1/vzks7PHjey/Xna/Vi9roAhsYDTNQxEWwjksDl/Pucw4qCrLFOjAZ+KEI61XvY4m5DW8+&#10;0uskpUohHHM0UIk0udaxqMhjHIaGOHH30HqUBNtS2xbfKdzXepxlM+3RcWqosKFtRcXj9PQGvpxs&#10;rPjt4fs8eQbX3LLrfnoxZtDvNgtQQp38i//ce2tgOk/z05l0BP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9fdpsAAAADcAAAADwAAAAAAAAAAAAAAAACYAgAAZHJzL2Rvd25y&#10;ZXYueG1sUEsFBgAAAAAEAAQA9QAAAIUDAAAAAA==&#10;" path="m,l8867,e" filled="f" strokeweight=".58pt">
                    <v:path arrowok="t" o:connecttype="custom" o:connectlocs="0,0;8867,0" o:connectangles="0,0"/>
                  </v:shape>
                </v:group>
                <w10:wrap anchorx="page"/>
              </v:group>
            </w:pict>
          </mc:Fallback>
        </mc:AlternateContent>
      </w:r>
    </w:p>
    <w:p w14:paraId="36A0918B" w14:textId="6D5C6ED2" w:rsidR="007D3800" w:rsidRPr="00FC554B" w:rsidRDefault="007D3800" w:rsidP="00DE2669">
      <w:pPr>
        <w:rPr>
          <w:rFonts w:ascii="Helvetica" w:hAnsi="Helvetica" w:cs="Helvetica"/>
          <w:bCs/>
        </w:rPr>
      </w:pPr>
      <w:r w:rsidRPr="00FC554B">
        <w:rPr>
          <w:rFonts w:ascii="Helvetica" w:hAnsi="Helvetica" w:cs="Helvetica"/>
          <w:spacing w:val="-1"/>
          <w:u w:val="single" w:color="000000"/>
        </w:rPr>
        <w:t>CHECKPOINT</w:t>
      </w:r>
      <w:r w:rsidRPr="00FC554B">
        <w:rPr>
          <w:rFonts w:ascii="Helvetica" w:hAnsi="Helvetica" w:cs="Helvetica"/>
          <w:spacing w:val="-1"/>
        </w:rPr>
        <w:t>:</w:t>
      </w:r>
    </w:p>
    <w:p w14:paraId="48FC4DD9" w14:textId="77777777" w:rsidR="007D3800" w:rsidRPr="00FC554B" w:rsidRDefault="007D3800" w:rsidP="00DE2669">
      <w:pPr>
        <w:rPr>
          <w:rFonts w:ascii="Helvetica" w:eastAsia="Calibri" w:hAnsi="Helvetica" w:cs="Helvetica"/>
        </w:rPr>
        <w:sectPr w:rsidR="007D3800" w:rsidRPr="00FC554B">
          <w:footerReference w:type="even" r:id="rId50"/>
          <w:footerReference w:type="default" r:id="rId51"/>
          <w:pgSz w:w="12240" w:h="15840"/>
          <w:pgMar w:top="1400" w:right="420" w:bottom="1200" w:left="1220" w:header="0" w:footer="1015" w:gutter="0"/>
          <w:cols w:space="720"/>
        </w:sectPr>
      </w:pPr>
    </w:p>
    <w:p w14:paraId="12435B32" w14:textId="25A4FB4B" w:rsidR="007D3800" w:rsidRDefault="007D3800" w:rsidP="00DE2669">
      <w:pPr>
        <w:rPr>
          <w:rFonts w:ascii="Helvetica" w:hAnsi="Helvetica" w:cs="Helvetica"/>
          <w:i/>
          <w:spacing w:val="27"/>
        </w:rPr>
      </w:pPr>
      <w:r w:rsidRPr="00FC554B">
        <w:rPr>
          <w:rFonts w:ascii="Helvetica" w:hAnsi="Helvetica" w:cs="Helvetica"/>
        </w:rPr>
        <w:lastRenderedPageBreak/>
        <w:t xml:space="preserve">If </w:t>
      </w:r>
      <w:r w:rsidRPr="00FC554B">
        <w:rPr>
          <w:rFonts w:ascii="Helvetica" w:hAnsi="Helvetica" w:cs="Helvetica"/>
          <w:spacing w:val="-1"/>
        </w:rPr>
        <w:t xml:space="preserve">child </w:t>
      </w:r>
      <w:r w:rsidRPr="00FC554B">
        <w:rPr>
          <w:rFonts w:ascii="Helvetica" w:hAnsi="Helvetica" w:cs="Helvetica"/>
        </w:rPr>
        <w:t xml:space="preserve">got </w:t>
      </w:r>
      <w:r w:rsidRPr="00FC554B">
        <w:rPr>
          <w:rFonts w:ascii="Helvetica" w:hAnsi="Helvetica" w:cs="Helvetica"/>
          <w:spacing w:val="-1"/>
        </w:rPr>
        <w:t>both</w:t>
      </w:r>
      <w:r w:rsidRPr="00FC554B">
        <w:rPr>
          <w:rFonts w:ascii="Helvetica" w:hAnsi="Helvetica" w:cs="Helvetica"/>
          <w:spacing w:val="-3"/>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spacing w:val="-1"/>
        </w:rPr>
        <w:t xml:space="preserve">Trial </w:t>
      </w:r>
      <w:r w:rsidRPr="00FC554B">
        <w:rPr>
          <w:rFonts w:ascii="Helvetica" w:hAnsi="Helvetica" w:cs="Helvetica"/>
        </w:rPr>
        <w:t>1</w:t>
      </w:r>
      <w:r w:rsidRPr="00FC554B">
        <w:rPr>
          <w:rFonts w:ascii="Helvetica" w:hAnsi="Helvetica" w:cs="Helvetica"/>
          <w:spacing w:val="1"/>
        </w:rPr>
        <w:t xml:space="preserve"> </w:t>
      </w:r>
      <w:r w:rsidRPr="00FC554B">
        <w:rPr>
          <w:rFonts w:ascii="Helvetica" w:hAnsi="Helvetica" w:cs="Helvetica"/>
        </w:rPr>
        <w:t>and</w:t>
      </w:r>
      <w:r w:rsidRPr="00FC554B">
        <w:rPr>
          <w:rFonts w:ascii="Helvetica" w:hAnsi="Helvetica" w:cs="Helvetica"/>
          <w:spacing w:val="-4"/>
        </w:rPr>
        <w:t xml:space="preserve"> </w:t>
      </w:r>
      <w:r w:rsidRPr="00FC554B">
        <w:rPr>
          <w:rFonts w:ascii="Helvetica" w:hAnsi="Helvetica" w:cs="Helvetica"/>
        </w:rPr>
        <w:t xml:space="preserve">2 </w:t>
      </w:r>
      <w:r w:rsidRPr="00FC554B">
        <w:rPr>
          <w:rFonts w:ascii="Helvetica" w:hAnsi="Helvetica" w:cs="Helvetica"/>
          <w:spacing w:val="-1"/>
        </w:rPr>
        <w:t>correct:</w:t>
      </w:r>
      <w:r>
        <w:rPr>
          <w:rFonts w:ascii="Helvetica" w:hAnsi="Helvetica" w:cs="Helvetica"/>
          <w:spacing w:val="-1"/>
        </w:rPr>
        <w:t xml:space="preserve"> </w:t>
      </w:r>
      <w:r w:rsidRPr="00FC554B">
        <w:rPr>
          <w:rFonts w:ascii="Helvetica" w:hAnsi="Helvetica" w:cs="Helvetica"/>
          <w:i/>
          <w:spacing w:val="-1"/>
        </w:rPr>
        <w:t>Proceed</w:t>
      </w:r>
      <w:r w:rsidRPr="00FC554B">
        <w:rPr>
          <w:rFonts w:ascii="Helvetica" w:hAnsi="Helvetica" w:cs="Helvetica"/>
          <w:i/>
          <w:spacing w:val="-3"/>
        </w:rPr>
        <w:t xml:space="preserve"> </w:t>
      </w:r>
      <w:r w:rsidRPr="00FC554B">
        <w:rPr>
          <w:rFonts w:ascii="Helvetica" w:hAnsi="Helvetica" w:cs="Helvetica"/>
          <w:i/>
        </w:rPr>
        <w:t xml:space="preserve">to </w:t>
      </w:r>
      <w:r w:rsidRPr="00FC554B">
        <w:rPr>
          <w:rFonts w:ascii="Helvetica" w:hAnsi="Helvetica" w:cs="Helvetica"/>
          <w:i/>
          <w:spacing w:val="-1"/>
        </w:rPr>
        <w:t>Test</w:t>
      </w:r>
      <w:r w:rsidRPr="00FC554B">
        <w:rPr>
          <w:rFonts w:ascii="Helvetica" w:hAnsi="Helvetica" w:cs="Helvetica"/>
          <w:i/>
          <w:spacing w:val="-2"/>
        </w:rPr>
        <w:t xml:space="preserve"> </w:t>
      </w:r>
      <w:r w:rsidRPr="00FC554B">
        <w:rPr>
          <w:rFonts w:ascii="Helvetica" w:hAnsi="Helvetica" w:cs="Helvetica"/>
          <w:i/>
          <w:spacing w:val="-1"/>
        </w:rPr>
        <w:t>Trials</w:t>
      </w:r>
      <w:r w:rsidRPr="00FC554B">
        <w:rPr>
          <w:rFonts w:ascii="Helvetica" w:hAnsi="Helvetica" w:cs="Helvetica"/>
          <w:i/>
          <w:spacing w:val="27"/>
        </w:rPr>
        <w:t xml:space="preserve"> </w:t>
      </w:r>
    </w:p>
    <w:p w14:paraId="3D0E4D14" w14:textId="77777777" w:rsidR="007D3800" w:rsidRDefault="007D3800" w:rsidP="00DE2669">
      <w:pPr>
        <w:rPr>
          <w:rFonts w:ascii="Helvetica" w:hAnsi="Helvetica" w:cs="Helvetica"/>
          <w:i/>
          <w:spacing w:val="27"/>
        </w:rPr>
      </w:pPr>
    </w:p>
    <w:p w14:paraId="68AFCFC8" w14:textId="77777777" w:rsidR="007D3800" w:rsidRPr="00FC554B" w:rsidRDefault="007D3800" w:rsidP="00DE2669">
      <w:pPr>
        <w:rPr>
          <w:rFonts w:ascii="Helvetica"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Trials</w:t>
      </w:r>
      <w:r w:rsidRPr="00FC554B">
        <w:rPr>
          <w:rFonts w:ascii="Helvetica" w:hAnsi="Helvetica" w:cs="Helvetica"/>
          <w:i/>
          <w:u w:val="single" w:color="000000"/>
        </w:rPr>
        <w:t xml:space="preserve"> </w:t>
      </w:r>
      <w:r w:rsidRPr="00FC554B">
        <w:rPr>
          <w:rFonts w:ascii="Helvetica" w:hAnsi="Helvetica" w:cs="Helvetica"/>
          <w:i/>
          <w:spacing w:val="-1"/>
          <w:u w:val="single" w:color="000000"/>
        </w:rPr>
        <w:t>3-4</w:t>
      </w:r>
    </w:p>
    <w:p w14:paraId="3BC30B7D" w14:textId="77777777" w:rsidR="007D3800" w:rsidRPr="00FC554B" w:rsidRDefault="007D3800" w:rsidP="00DE2669">
      <w:pPr>
        <w:rPr>
          <w:rFonts w:ascii="Helvetica" w:hAnsi="Helvetica" w:cs="Helvetica"/>
          <w:b/>
        </w:rPr>
      </w:pPr>
      <w:r w:rsidRPr="00FC554B">
        <w:rPr>
          <w:rFonts w:ascii="Helvetica" w:hAnsi="Helvetica" w:cs="Helvetica"/>
        </w:rPr>
        <w:br w:type="column"/>
      </w:r>
      <w:r>
        <w:rPr>
          <w:rFonts w:ascii="Helvetica" w:hAnsi="Helvetica" w:cs="Helvetica"/>
        </w:rPr>
        <w:lastRenderedPageBreak/>
        <w:t>If you repeated Practice Trial 1 and/or 2:</w:t>
      </w:r>
    </w:p>
    <w:p w14:paraId="449CA076" w14:textId="77777777" w:rsidR="007D3800" w:rsidRPr="00FC554B" w:rsidRDefault="007D3800" w:rsidP="00DE2669">
      <w:pPr>
        <w:rPr>
          <w:rFonts w:ascii="Helvetica" w:hAnsi="Helvetica" w:cs="Helvetica"/>
          <w:b/>
        </w:rPr>
      </w:pPr>
      <w:r>
        <w:rPr>
          <w:rFonts w:ascii="Helvetica" w:hAnsi="Helvetica" w:cs="Helvetica"/>
          <w:i/>
        </w:rPr>
        <w:t>Proceed to Practice Trials 3-4</w:t>
      </w:r>
    </w:p>
    <w:p w14:paraId="47C4B7D7" w14:textId="77777777" w:rsidR="007D3800" w:rsidRPr="00FC554B" w:rsidRDefault="007D3800" w:rsidP="00DE2669">
      <w:pPr>
        <w:rPr>
          <w:rFonts w:ascii="Helvetica" w:eastAsia="Calibri" w:hAnsi="Helvetica" w:cs="Helvetica"/>
        </w:rPr>
        <w:sectPr w:rsidR="007D3800" w:rsidRPr="00FC554B">
          <w:type w:val="continuous"/>
          <w:pgSz w:w="12240" w:h="15840"/>
          <w:pgMar w:top="1420" w:right="420" w:bottom="1200" w:left="1220" w:header="720" w:footer="720" w:gutter="0"/>
          <w:cols w:num="2" w:space="720" w:equalWidth="0">
            <w:col w:w="5013" w:space="140"/>
            <w:col w:w="5447"/>
          </w:cols>
        </w:sectPr>
      </w:pPr>
    </w:p>
    <w:p w14:paraId="60CD9F4D" w14:textId="77777777" w:rsidR="007D3800" w:rsidRPr="00FC554B" w:rsidRDefault="007D3800" w:rsidP="00DE2669">
      <w:pPr>
        <w:rPr>
          <w:rFonts w:ascii="Helvetica" w:eastAsia="Calibri" w:hAnsi="Helvetica" w:cs="Helvetica"/>
          <w:i/>
        </w:rPr>
      </w:pPr>
    </w:p>
    <w:p w14:paraId="4B6531E7" w14:textId="77777777" w:rsidR="007D3800" w:rsidRPr="00CA620C" w:rsidRDefault="007D3800" w:rsidP="00DE2669">
      <w:pPr>
        <w:rPr>
          <w:rFonts w:ascii="Helvetica" w:hAnsi="Helvetica" w:cs="Helvetica"/>
          <w:b/>
          <w:bCs/>
        </w:rPr>
      </w:pPr>
      <w:r w:rsidRPr="003E331A">
        <w:rPr>
          <w:rFonts w:ascii="Helvetica" w:hAnsi="Helvetica" w:cs="Helvetica"/>
          <w:b/>
          <w:spacing w:val="-1"/>
        </w:rPr>
        <w:t>“LET’S</w:t>
      </w:r>
      <w:r w:rsidRPr="003E331A">
        <w:rPr>
          <w:rFonts w:ascii="Helvetica" w:hAnsi="Helvetica" w:cs="Helvetica"/>
          <w:b/>
        </w:rPr>
        <w:t xml:space="preserve"> </w:t>
      </w:r>
      <w:r w:rsidRPr="003E331A">
        <w:rPr>
          <w:rFonts w:ascii="Helvetica" w:hAnsi="Helvetica" w:cs="Helvetica"/>
          <w:b/>
          <w:spacing w:val="-1"/>
        </w:rPr>
        <w:t>PRACTICE</w:t>
      </w:r>
      <w:r w:rsidRPr="003E331A">
        <w:rPr>
          <w:rFonts w:ascii="Helvetica" w:hAnsi="Helvetica" w:cs="Helvetica"/>
          <w:b/>
        </w:rPr>
        <w:t xml:space="preserve"> </w:t>
      </w:r>
      <w:r w:rsidRPr="003E331A">
        <w:rPr>
          <w:rFonts w:ascii="Helvetica" w:hAnsi="Helvetica" w:cs="Helvetica"/>
          <w:b/>
          <w:spacing w:val="-1"/>
        </w:rPr>
        <w:t>SOME</w:t>
      </w:r>
      <w:r w:rsidRPr="003E331A">
        <w:rPr>
          <w:rFonts w:ascii="Helvetica" w:hAnsi="Helvetica" w:cs="Helvetica"/>
          <w:b/>
        </w:rPr>
        <w:t xml:space="preserve"> </w:t>
      </w:r>
      <w:r w:rsidRPr="003E331A">
        <w:rPr>
          <w:rFonts w:ascii="Helvetica" w:hAnsi="Helvetica" w:cs="Helvetica"/>
          <w:b/>
          <w:spacing w:val="-1"/>
        </w:rPr>
        <w:t>MORE. LISTEN</w:t>
      </w:r>
      <w:r w:rsidRPr="003E331A">
        <w:rPr>
          <w:rFonts w:ascii="Helvetica" w:hAnsi="Helvetica" w:cs="Helvetica"/>
          <w:b/>
          <w:spacing w:val="-2"/>
        </w:rPr>
        <w:t xml:space="preserve"> </w:t>
      </w:r>
      <w:r w:rsidRPr="003E331A">
        <w:rPr>
          <w:rFonts w:ascii="Helvetica" w:hAnsi="Helvetica" w:cs="Helvetica"/>
          <w:b/>
          <w:spacing w:val="-1"/>
        </w:rPr>
        <w:t>CLOSELY.”</w:t>
      </w:r>
    </w:p>
    <w:p w14:paraId="04383819" w14:textId="77777777" w:rsidR="007D3800" w:rsidRPr="00FC554B" w:rsidRDefault="007D3800" w:rsidP="00DE2669">
      <w:pPr>
        <w:rPr>
          <w:rFonts w:ascii="Helvetica" w:eastAsia="Calibri" w:hAnsi="Helvetica" w:cs="Helvetica"/>
          <w:bCs/>
        </w:rPr>
      </w:pPr>
    </w:p>
    <w:p w14:paraId="7BCCCE00" w14:textId="77777777" w:rsidR="007D3800" w:rsidRPr="00FC554B" w:rsidRDefault="007D3800" w:rsidP="00DE2669">
      <w:pPr>
        <w:rPr>
          <w:rFonts w:ascii="Helvetica" w:hAnsi="Helvetica" w:cs="Helvetica"/>
          <w:b/>
        </w:rPr>
      </w:pPr>
      <w:r w:rsidRPr="00FC554B">
        <w:rPr>
          <w:rFonts w:ascii="Helvetica" w:hAnsi="Helvetica" w:cs="Helvetica"/>
          <w:spacing w:val="-1"/>
        </w:rPr>
        <w:t>Administer</w:t>
      </w:r>
      <w:r w:rsidRPr="00FC554B">
        <w:rPr>
          <w:rFonts w:ascii="Helvetica" w:hAnsi="Helvetica" w:cs="Helvetica"/>
          <w:spacing w:val="-2"/>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spacing w:val="-1"/>
        </w:rPr>
        <w:t>Trials</w:t>
      </w:r>
      <w:r w:rsidRPr="00FC554B">
        <w:rPr>
          <w:rFonts w:ascii="Helvetica" w:hAnsi="Helvetica" w:cs="Helvetica"/>
          <w:spacing w:val="-3"/>
        </w:rPr>
        <w:t xml:space="preserve"> </w:t>
      </w:r>
      <w:r w:rsidRPr="00FC554B">
        <w:rPr>
          <w:rFonts w:ascii="Helvetica" w:hAnsi="Helvetica" w:cs="Helvetica"/>
          <w:spacing w:val="-1"/>
        </w:rPr>
        <w:t>3-4.</w:t>
      </w:r>
      <w:r w:rsidRPr="00FC554B">
        <w:rPr>
          <w:rFonts w:ascii="Helvetica" w:hAnsi="Helvetica" w:cs="Helvetica"/>
        </w:rPr>
        <w:t xml:space="preserve"> </w:t>
      </w:r>
      <w:r w:rsidRPr="00FC554B">
        <w:rPr>
          <w:rFonts w:ascii="Helvetica" w:hAnsi="Helvetica" w:cs="Helvetica"/>
          <w:spacing w:val="-1"/>
        </w:rPr>
        <w:t>Repeat</w:t>
      </w:r>
      <w:r w:rsidRPr="00FC554B">
        <w:rPr>
          <w:rFonts w:ascii="Helvetica" w:hAnsi="Helvetica" w:cs="Helvetica"/>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rPr>
        <w:t>trial</w:t>
      </w:r>
      <w:r w:rsidRPr="00FC554B">
        <w:rPr>
          <w:rFonts w:ascii="Helvetica" w:hAnsi="Helvetica" w:cs="Helvetica"/>
          <w:spacing w:val="-2"/>
        </w:rPr>
        <w:t xml:space="preserve"> </w:t>
      </w:r>
      <w:r w:rsidRPr="00FC554B">
        <w:rPr>
          <w:rFonts w:ascii="Helvetica" w:hAnsi="Helvetica" w:cs="Helvetica"/>
          <w:spacing w:val="-1"/>
          <w:u w:val="single" w:color="000000"/>
        </w:rPr>
        <w:t>one</w:t>
      </w:r>
      <w:r w:rsidRPr="00FC554B">
        <w:rPr>
          <w:rFonts w:ascii="Helvetica" w:hAnsi="Helvetica" w:cs="Helvetica"/>
          <w:u w:val="single" w:color="000000"/>
        </w:rPr>
        <w:t xml:space="preserve"> </w:t>
      </w:r>
      <w:r w:rsidRPr="00FC554B">
        <w:rPr>
          <w:rFonts w:ascii="Helvetica" w:hAnsi="Helvetica" w:cs="Helvetica"/>
          <w:spacing w:val="-1"/>
          <w:u w:val="single" w:color="000000"/>
        </w:rPr>
        <w:t>more</w:t>
      </w:r>
      <w:r w:rsidRPr="00FC554B">
        <w:rPr>
          <w:rFonts w:ascii="Helvetica" w:hAnsi="Helvetica" w:cs="Helvetica"/>
          <w:u w:val="single" w:color="000000"/>
        </w:rPr>
        <w:t xml:space="preserve"> </w:t>
      </w:r>
      <w:r w:rsidRPr="00FC554B">
        <w:rPr>
          <w:rFonts w:ascii="Helvetica" w:hAnsi="Helvetica" w:cs="Helvetica"/>
          <w:spacing w:val="-1"/>
          <w:u w:val="single" w:color="000000"/>
        </w:rPr>
        <w:t>time</w:t>
      </w:r>
      <w:r w:rsidRPr="00FC554B">
        <w:rPr>
          <w:rFonts w:ascii="Helvetica" w:hAnsi="Helvetica" w:cs="Helvetica"/>
          <w:spacing w:val="2"/>
          <w:u w:val="single" w:color="000000"/>
        </w:rPr>
        <w:t xml:space="preserve"> </w:t>
      </w:r>
      <w:r w:rsidRPr="00FC554B">
        <w:rPr>
          <w:rFonts w:ascii="Helvetica" w:hAnsi="Helvetica" w:cs="Helvetica"/>
        </w:rPr>
        <w:t>if</w:t>
      </w:r>
      <w:r w:rsidRPr="00FC554B">
        <w:rPr>
          <w:rFonts w:ascii="Helvetica" w:hAnsi="Helvetica" w:cs="Helvetica"/>
          <w:spacing w:val="-3"/>
        </w:rPr>
        <w:t xml:space="preserve"> </w:t>
      </w:r>
      <w:r w:rsidRPr="00FC554B">
        <w:rPr>
          <w:rFonts w:ascii="Helvetica" w:hAnsi="Helvetica" w:cs="Helvetica"/>
          <w:spacing w:val="-1"/>
        </w:rPr>
        <w:t>response</w:t>
      </w:r>
      <w:r w:rsidRPr="00FC554B">
        <w:rPr>
          <w:rFonts w:ascii="Helvetica" w:hAnsi="Helvetica" w:cs="Helvetica"/>
          <w:spacing w:val="1"/>
        </w:rPr>
        <w:t xml:space="preserve"> </w:t>
      </w:r>
      <w:r w:rsidRPr="00FC554B">
        <w:rPr>
          <w:rFonts w:ascii="Helvetica" w:hAnsi="Helvetica" w:cs="Helvetica"/>
          <w:spacing w:val="-2"/>
        </w:rPr>
        <w:t>is</w:t>
      </w:r>
      <w:r w:rsidRPr="00FC554B">
        <w:rPr>
          <w:rFonts w:ascii="Helvetica" w:hAnsi="Helvetica" w:cs="Helvetica"/>
        </w:rPr>
        <w:t xml:space="preserve"> </w:t>
      </w:r>
      <w:r w:rsidRPr="00FC554B">
        <w:rPr>
          <w:rFonts w:ascii="Helvetica" w:hAnsi="Helvetica" w:cs="Helvetica"/>
          <w:spacing w:val="-1"/>
        </w:rPr>
        <w:t>incorrect</w:t>
      </w:r>
    </w:p>
    <w:p w14:paraId="7B07DBAB" w14:textId="77777777" w:rsidR="007D3800" w:rsidRPr="00FC554B" w:rsidRDefault="007D3800" w:rsidP="00DE2669">
      <w:pPr>
        <w:rPr>
          <w:rFonts w:ascii="Helvetica" w:eastAsia="Calibri" w:hAnsi="Helvetica" w:cs="Helvetica"/>
        </w:rPr>
      </w:pPr>
    </w:p>
    <w:p w14:paraId="7783311E"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lang w:bidi="th-TH"/>
        </w:rPr>
        <mc:AlternateContent>
          <mc:Choice Requires="wps">
            <w:drawing>
              <wp:inline distT="0" distB="0" distL="0" distR="0" wp14:anchorId="7B0F9C2D" wp14:editId="5642485A">
                <wp:extent cx="2594610" cy="704215"/>
                <wp:effectExtent l="2540" t="0" r="3175" b="0"/>
                <wp:docPr id="571"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704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648"/>
                              <w:gridCol w:w="3421"/>
                            </w:tblGrid>
                            <w:tr w:rsidR="00A72395" w14:paraId="6773D13C" w14:textId="77777777">
                              <w:trPr>
                                <w:trHeight w:hRule="exact" w:val="549"/>
                              </w:trPr>
                              <w:tc>
                                <w:tcPr>
                                  <w:tcW w:w="648" w:type="dxa"/>
                                  <w:tcBorders>
                                    <w:top w:val="single" w:sz="5" w:space="0" w:color="000000"/>
                                    <w:left w:val="single" w:sz="5" w:space="0" w:color="000000"/>
                                    <w:bottom w:val="single" w:sz="5" w:space="0" w:color="000000"/>
                                    <w:right w:val="single" w:sz="5" w:space="0" w:color="000000"/>
                                  </w:tcBorders>
                                </w:tcPr>
                                <w:p w14:paraId="140656C9" w14:textId="77777777" w:rsidR="00A72395" w:rsidRDefault="00A72395">
                                  <w:pPr>
                                    <w:spacing w:line="267" w:lineRule="exact"/>
                                    <w:ind w:left="102"/>
                                    <w:rPr>
                                      <w:rFonts w:ascii="Calibri" w:eastAsia="Calibri" w:hAnsi="Calibri" w:cs="Calibri"/>
                                    </w:rPr>
                                  </w:pPr>
                                  <w:r>
                                    <w:rPr>
                                      <w:rFonts w:ascii="Calibri"/>
                                      <w:sz w:val="22"/>
                                    </w:rPr>
                                    <w:t>3</w:t>
                                  </w:r>
                                </w:p>
                              </w:tc>
                              <w:tc>
                                <w:tcPr>
                                  <w:tcW w:w="3421" w:type="dxa"/>
                                  <w:tcBorders>
                                    <w:top w:val="single" w:sz="5" w:space="0" w:color="000000"/>
                                    <w:left w:val="single" w:sz="5" w:space="0" w:color="000000"/>
                                    <w:bottom w:val="single" w:sz="5" w:space="0" w:color="000000"/>
                                    <w:right w:val="single" w:sz="5" w:space="0" w:color="000000"/>
                                  </w:tcBorders>
                                </w:tcPr>
                                <w:p w14:paraId="523C1EBB" w14:textId="77777777" w:rsidR="00A72395" w:rsidRDefault="00A72395">
                                  <w:pPr>
                                    <w:tabs>
                                      <w:tab w:val="left" w:pos="822"/>
                                    </w:tabs>
                                    <w:spacing w:line="267" w:lineRule="exact"/>
                                    <w:ind w:left="102"/>
                                    <w:rPr>
                                      <w:rFonts w:ascii="Calibri" w:eastAsia="Calibri" w:hAnsi="Calibri" w:cs="Calibri"/>
                                    </w:rPr>
                                  </w:pPr>
                                  <w:r>
                                    <w:rPr>
                                      <w:rFonts w:ascii="Calibri"/>
                                      <w:b/>
                                      <w:sz w:val="22"/>
                                    </w:rPr>
                                    <w:t>CAR</w:t>
                                  </w:r>
                                  <w:r>
                                    <w:rPr>
                                      <w:rFonts w:ascii="Calibri"/>
                                      <w:b/>
                                      <w:sz w:val="22"/>
                                    </w:rPr>
                                    <w:tab/>
                                  </w:r>
                                  <w:r>
                                    <w:rPr>
                                      <w:rFonts w:ascii="Calibri"/>
                                      <w:b/>
                                      <w:spacing w:val="-1"/>
                                      <w:sz w:val="22"/>
                                    </w:rPr>
                                    <w:t>SKY</w:t>
                                  </w:r>
                                </w:p>
                              </w:tc>
                            </w:tr>
                            <w:tr w:rsidR="00A72395" w14:paraId="10C0B77E" w14:textId="77777777">
                              <w:trPr>
                                <w:trHeight w:hRule="exact" w:val="548"/>
                              </w:trPr>
                              <w:tc>
                                <w:tcPr>
                                  <w:tcW w:w="648" w:type="dxa"/>
                                  <w:tcBorders>
                                    <w:top w:val="single" w:sz="5" w:space="0" w:color="000000"/>
                                    <w:left w:val="single" w:sz="5" w:space="0" w:color="000000"/>
                                    <w:bottom w:val="single" w:sz="5" w:space="0" w:color="000000"/>
                                    <w:right w:val="single" w:sz="5" w:space="0" w:color="000000"/>
                                  </w:tcBorders>
                                  <w:shd w:val="clear" w:color="auto" w:fill="A6A6A6"/>
                                </w:tcPr>
                                <w:p w14:paraId="612EDAD0" w14:textId="77777777" w:rsidR="00A72395" w:rsidRDefault="00A72395">
                                  <w:pPr>
                                    <w:spacing w:line="266" w:lineRule="exact"/>
                                    <w:ind w:left="102"/>
                                    <w:rPr>
                                      <w:rFonts w:ascii="Calibri" w:eastAsia="Calibri" w:hAnsi="Calibri" w:cs="Calibri"/>
                                    </w:rPr>
                                  </w:pPr>
                                  <w:r>
                                    <w:rPr>
                                      <w:rFonts w:ascii="Calibri"/>
                                      <w:sz w:val="22"/>
                                    </w:rPr>
                                    <w:t>4</w:t>
                                  </w:r>
                                </w:p>
                              </w:tc>
                              <w:tc>
                                <w:tcPr>
                                  <w:tcW w:w="3421" w:type="dxa"/>
                                  <w:tcBorders>
                                    <w:top w:val="single" w:sz="5" w:space="0" w:color="000000"/>
                                    <w:left w:val="single" w:sz="5" w:space="0" w:color="000000"/>
                                    <w:bottom w:val="single" w:sz="5" w:space="0" w:color="000000"/>
                                    <w:right w:val="single" w:sz="5" w:space="0" w:color="000000"/>
                                  </w:tcBorders>
                                  <w:shd w:val="clear" w:color="auto" w:fill="A6A6A6"/>
                                </w:tcPr>
                                <w:p w14:paraId="5D8D4C9B" w14:textId="77777777" w:rsidR="00A72395" w:rsidRDefault="00A72395">
                                  <w:pPr>
                                    <w:tabs>
                                      <w:tab w:val="left" w:pos="822"/>
                                    </w:tabs>
                                    <w:spacing w:line="266" w:lineRule="exact"/>
                                    <w:ind w:left="102"/>
                                    <w:rPr>
                                      <w:rFonts w:ascii="Calibri" w:eastAsia="Calibri" w:hAnsi="Calibri" w:cs="Calibri"/>
                                    </w:rPr>
                                  </w:pPr>
                                  <w:r>
                                    <w:rPr>
                                      <w:rFonts w:ascii="Calibri"/>
                                      <w:b/>
                                      <w:spacing w:val="-1"/>
                                      <w:sz w:val="22"/>
                                    </w:rPr>
                                    <w:t>DOG</w:t>
                                  </w:r>
                                  <w:r>
                                    <w:rPr>
                                      <w:rFonts w:ascii="Calibri"/>
                                      <w:b/>
                                      <w:spacing w:val="-1"/>
                                      <w:sz w:val="22"/>
                                    </w:rPr>
                                    <w:tab/>
                                  </w:r>
                                  <w:r>
                                    <w:rPr>
                                      <w:rFonts w:ascii="Calibri"/>
                                      <w:b/>
                                      <w:sz w:val="22"/>
                                    </w:rPr>
                                    <w:t>LEAF</w:t>
                                  </w:r>
                                </w:p>
                              </w:tc>
                            </w:tr>
                          </w:tbl>
                          <w:p w14:paraId="4C4C26CD"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7B0F9C2D" id="Text Box 571" o:spid="_x0000_s1345" type="#_x0000_t202" style="width:204.3pt;height:5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648"/>
                        <w:gridCol w:w="3421"/>
                      </w:tblGrid>
                      <w:tr w:rsidR="00A72395" w14:paraId="6773D13C" w14:textId="77777777">
                        <w:trPr>
                          <w:trHeight w:hRule="exact" w:val="549"/>
                        </w:trPr>
                        <w:tc>
                          <w:tcPr>
                            <w:tcW w:w="648" w:type="dxa"/>
                            <w:tcBorders>
                              <w:top w:val="single" w:sz="5" w:space="0" w:color="000000"/>
                              <w:left w:val="single" w:sz="5" w:space="0" w:color="000000"/>
                              <w:bottom w:val="single" w:sz="5" w:space="0" w:color="000000"/>
                              <w:right w:val="single" w:sz="5" w:space="0" w:color="000000"/>
                            </w:tcBorders>
                          </w:tcPr>
                          <w:p w14:paraId="140656C9" w14:textId="77777777" w:rsidR="00A72395" w:rsidRDefault="00A72395">
                            <w:pPr>
                              <w:spacing w:line="267" w:lineRule="exact"/>
                              <w:ind w:left="102"/>
                              <w:rPr>
                                <w:rFonts w:ascii="Calibri" w:eastAsia="Calibri" w:hAnsi="Calibri" w:cs="Calibri"/>
                              </w:rPr>
                            </w:pPr>
                            <w:r>
                              <w:rPr>
                                <w:rFonts w:ascii="Calibri"/>
                                <w:sz w:val="22"/>
                              </w:rPr>
                              <w:t>3</w:t>
                            </w:r>
                          </w:p>
                        </w:tc>
                        <w:tc>
                          <w:tcPr>
                            <w:tcW w:w="3421" w:type="dxa"/>
                            <w:tcBorders>
                              <w:top w:val="single" w:sz="5" w:space="0" w:color="000000"/>
                              <w:left w:val="single" w:sz="5" w:space="0" w:color="000000"/>
                              <w:bottom w:val="single" w:sz="5" w:space="0" w:color="000000"/>
                              <w:right w:val="single" w:sz="5" w:space="0" w:color="000000"/>
                            </w:tcBorders>
                          </w:tcPr>
                          <w:p w14:paraId="523C1EBB" w14:textId="77777777" w:rsidR="00A72395" w:rsidRDefault="00A72395">
                            <w:pPr>
                              <w:tabs>
                                <w:tab w:val="left" w:pos="822"/>
                              </w:tabs>
                              <w:spacing w:line="267" w:lineRule="exact"/>
                              <w:ind w:left="102"/>
                              <w:rPr>
                                <w:rFonts w:ascii="Calibri" w:eastAsia="Calibri" w:hAnsi="Calibri" w:cs="Calibri"/>
                              </w:rPr>
                            </w:pPr>
                            <w:r>
                              <w:rPr>
                                <w:rFonts w:ascii="Calibri"/>
                                <w:b/>
                                <w:sz w:val="22"/>
                              </w:rPr>
                              <w:t>CAR</w:t>
                            </w:r>
                            <w:r>
                              <w:rPr>
                                <w:rFonts w:ascii="Calibri"/>
                                <w:b/>
                                <w:sz w:val="22"/>
                              </w:rPr>
                              <w:tab/>
                            </w:r>
                            <w:r>
                              <w:rPr>
                                <w:rFonts w:ascii="Calibri"/>
                                <w:b/>
                                <w:spacing w:val="-1"/>
                                <w:sz w:val="22"/>
                              </w:rPr>
                              <w:t>SKY</w:t>
                            </w:r>
                          </w:p>
                        </w:tc>
                      </w:tr>
                      <w:tr w:rsidR="00A72395" w14:paraId="10C0B77E" w14:textId="77777777">
                        <w:trPr>
                          <w:trHeight w:hRule="exact" w:val="548"/>
                        </w:trPr>
                        <w:tc>
                          <w:tcPr>
                            <w:tcW w:w="648" w:type="dxa"/>
                            <w:tcBorders>
                              <w:top w:val="single" w:sz="5" w:space="0" w:color="000000"/>
                              <w:left w:val="single" w:sz="5" w:space="0" w:color="000000"/>
                              <w:bottom w:val="single" w:sz="5" w:space="0" w:color="000000"/>
                              <w:right w:val="single" w:sz="5" w:space="0" w:color="000000"/>
                            </w:tcBorders>
                            <w:shd w:val="clear" w:color="auto" w:fill="A6A6A6"/>
                          </w:tcPr>
                          <w:p w14:paraId="612EDAD0" w14:textId="77777777" w:rsidR="00A72395" w:rsidRDefault="00A72395">
                            <w:pPr>
                              <w:spacing w:line="266" w:lineRule="exact"/>
                              <w:ind w:left="102"/>
                              <w:rPr>
                                <w:rFonts w:ascii="Calibri" w:eastAsia="Calibri" w:hAnsi="Calibri" w:cs="Calibri"/>
                              </w:rPr>
                            </w:pPr>
                            <w:r>
                              <w:rPr>
                                <w:rFonts w:ascii="Calibri"/>
                                <w:sz w:val="22"/>
                              </w:rPr>
                              <w:t>4</w:t>
                            </w:r>
                          </w:p>
                        </w:tc>
                        <w:tc>
                          <w:tcPr>
                            <w:tcW w:w="3421" w:type="dxa"/>
                            <w:tcBorders>
                              <w:top w:val="single" w:sz="5" w:space="0" w:color="000000"/>
                              <w:left w:val="single" w:sz="5" w:space="0" w:color="000000"/>
                              <w:bottom w:val="single" w:sz="5" w:space="0" w:color="000000"/>
                              <w:right w:val="single" w:sz="5" w:space="0" w:color="000000"/>
                            </w:tcBorders>
                            <w:shd w:val="clear" w:color="auto" w:fill="A6A6A6"/>
                          </w:tcPr>
                          <w:p w14:paraId="5D8D4C9B" w14:textId="77777777" w:rsidR="00A72395" w:rsidRDefault="00A72395">
                            <w:pPr>
                              <w:tabs>
                                <w:tab w:val="left" w:pos="822"/>
                              </w:tabs>
                              <w:spacing w:line="266" w:lineRule="exact"/>
                              <w:ind w:left="102"/>
                              <w:rPr>
                                <w:rFonts w:ascii="Calibri" w:eastAsia="Calibri" w:hAnsi="Calibri" w:cs="Calibri"/>
                              </w:rPr>
                            </w:pPr>
                            <w:r>
                              <w:rPr>
                                <w:rFonts w:ascii="Calibri"/>
                                <w:b/>
                                <w:spacing w:val="-1"/>
                                <w:sz w:val="22"/>
                              </w:rPr>
                              <w:t>DOG</w:t>
                            </w:r>
                            <w:r>
                              <w:rPr>
                                <w:rFonts w:ascii="Calibri"/>
                                <w:b/>
                                <w:spacing w:val="-1"/>
                                <w:sz w:val="22"/>
                              </w:rPr>
                              <w:tab/>
                            </w:r>
                            <w:r>
                              <w:rPr>
                                <w:rFonts w:ascii="Calibri"/>
                                <w:b/>
                                <w:sz w:val="22"/>
                              </w:rPr>
                              <w:t>LEAF</w:t>
                            </w:r>
                          </w:p>
                        </w:tc>
                      </w:tr>
                    </w:tbl>
                    <w:p w14:paraId="4C4C26CD"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16"/>
          <w:lang w:bidi="th-TH"/>
        </w:rPr>
        <mc:AlternateContent>
          <mc:Choice Requires="wpg">
            <w:drawing>
              <wp:inline distT="0" distB="0" distL="0" distR="0" wp14:anchorId="6A5C849E" wp14:editId="47DE8EA5">
                <wp:extent cx="1905635" cy="535940"/>
                <wp:effectExtent l="12700" t="17780" r="15240" b="17780"/>
                <wp:docPr id="56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569" name="Picture 3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0" name="Text Box 348"/>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6E171036" w14:textId="77777777" w:rsidR="00A72395" w:rsidRDefault="00A72395" w:rsidP="007D3800">
                              <w:pPr>
                                <w:spacing w:before="68"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6A5C849E" id="Group 568" o:spid="_x0000_s1346"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">
                <v:shape id="Picture 347" o:spid="_x0000_s1347" type="#_x0000_t75" style="position:absolute;left:15;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jWTnEAAAA3AAAAA8AAABkcnMvZG93bnJldi54bWxEj82KwjAUhfeC7xCu4EbGdBx0xmoUGRAF&#10;3VgdcHlprm21uSlN1M7bG0FweTg/H2c6b0wpblS7wrKCz34Egji1uuBMwWG//PgB4TyyxtIyKfgn&#10;B/NZuzXFWNs77+iW+EyEEXYxKsi9r2IpXZqTQde3FXHwTrY26IOsM6lrvIdxU8pBFI2kwYIDIceK&#10;fnNKL8nVBC798XW9Om+TwfexF20Wq8PGfCnV7TSLCQhPjX+HX+21VjAcjeF5JhwBO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jWTnEAAAA3AAAAA8AAAAAAAAAAAAAAAAA&#10;nwIAAGRycy9kb3ducmV2LnhtbFBLBQYAAAAABAAEAPcAAACQAwAAAAA=&#10;">
                  <v:imagedata r:id="rId45" o:title=""/>
                </v:shape>
                <v:shape id="Text Box 348" o:spid="_x0000_s1348"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x2MIA&#10;AADcAAAADwAAAGRycy9kb3ducmV2LnhtbERPz2vCMBS+C/sfwht401TBuXVGGaJQxAlzXrw9kmdb&#10;bF5KEm3975eDsOPH93ux6m0j7uRD7VjBZJyBINbO1FwqOP1uR+8gQkQ22DgmBQ8KsFq+DBaYG9fx&#10;D92PsRQphEOOCqoY21zKoCuyGMauJU7cxXmLMUFfSuOxS+G2kdMse5MWa04NFba0rkhfjzeroPb6&#10;UMwnH2evN811t++K7eW7UGr42n99gojUx3/x010YBbN5mp/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6PHYwgAAANwAAAAPAAAAAAAAAAAAAAAAAJgCAABkcnMvZG93&#10;bnJldi54bWxQSwUGAAAAAAQABAD1AAAAhwMAAAAA&#10;" filled="f" strokeweight="1.5pt">
                  <v:stroke dashstyle="dash"/>
                  <v:textbox inset="0,0,0,0">
                    <w:txbxContent>
                      <w:p w14:paraId="6E171036" w14:textId="77777777" w:rsidR="00A72395" w:rsidRDefault="00A72395" w:rsidP="007D3800">
                        <w:pPr>
                          <w:spacing w:before="68"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7F0051CB" w14:textId="77777777" w:rsidR="007D3800" w:rsidRPr="00FC554B" w:rsidRDefault="007D3800" w:rsidP="00DE2669">
      <w:pPr>
        <w:rPr>
          <w:rFonts w:ascii="Helvetica" w:eastAsia="Calibri" w:hAnsi="Helvetica" w:cs="Helvetica"/>
        </w:rPr>
      </w:pPr>
    </w:p>
    <w:p w14:paraId="4A4EC95D" w14:textId="77777777" w:rsidR="007D3800" w:rsidRPr="00D06365" w:rsidRDefault="007D3800" w:rsidP="0059046A">
      <w:pPr>
        <w:pStyle w:val="ListParagraph"/>
        <w:numPr>
          <w:ilvl w:val="0"/>
          <w:numId w:val="65"/>
        </w:numPr>
        <w:rPr>
          <w:rFonts w:ascii="Helvetica" w:eastAsia="Calibri" w:hAnsi="Helvetica" w:cs="Helvetica"/>
        </w:rPr>
      </w:pPr>
      <w:r w:rsidRPr="00D06365">
        <w:rPr>
          <w:rFonts w:ascii="Helvetica" w:eastAsia="Calibri" w:hAnsi="Helvetica" w:cs="Helvetica"/>
        </w:rPr>
        <w:t xml:space="preserve">If </w:t>
      </w:r>
      <w:r w:rsidRPr="00D06365">
        <w:rPr>
          <w:rFonts w:ascii="Helvetica" w:eastAsia="Calibri" w:hAnsi="Helvetica" w:cs="Helvetica"/>
          <w:spacing w:val="-1"/>
        </w:rPr>
        <w:t>CORRECT</w:t>
      </w:r>
      <w:r w:rsidRPr="00D06365">
        <w:rPr>
          <w:rFonts w:ascii="Helvetica" w:eastAsia="Calibri" w:hAnsi="Helvetica" w:cs="Helvetica"/>
        </w:rPr>
        <w:t xml:space="preserve"> </w:t>
      </w:r>
      <w:r w:rsidRPr="00D06365">
        <w:rPr>
          <w:rFonts w:ascii="Helvetica" w:eastAsia="Calibri" w:hAnsi="Helvetica" w:cs="Helvetica"/>
          <w:spacing w:val="-1"/>
        </w:rPr>
        <w:t>say:</w:t>
      </w:r>
      <w:r w:rsidRPr="00D06365">
        <w:rPr>
          <w:rFonts w:ascii="Helvetica" w:eastAsia="Calibri" w:hAnsi="Helvetica" w:cs="Helvetica"/>
          <w:spacing w:val="-1"/>
        </w:rPr>
        <w:tab/>
      </w:r>
      <w:r w:rsidRPr="00D06365">
        <w:rPr>
          <w:rFonts w:ascii="Helvetica" w:eastAsia="Calibri" w:hAnsi="Helvetica" w:cs="Helvetica"/>
          <w:b/>
          <w:bCs/>
          <w:spacing w:val="-1"/>
        </w:rPr>
        <w:t>“THAT’S</w:t>
      </w:r>
      <w:r w:rsidRPr="00D06365">
        <w:rPr>
          <w:rFonts w:ascii="Helvetica" w:eastAsia="Calibri" w:hAnsi="Helvetica" w:cs="Helvetica"/>
          <w:b/>
          <w:bCs/>
          <w:spacing w:val="-3"/>
        </w:rPr>
        <w:t xml:space="preserve"> </w:t>
      </w:r>
      <w:r w:rsidRPr="00D06365">
        <w:rPr>
          <w:rFonts w:ascii="Helvetica" w:eastAsia="Calibri" w:hAnsi="Helvetica" w:cs="Helvetica"/>
          <w:b/>
          <w:bCs/>
          <w:spacing w:val="-1"/>
        </w:rPr>
        <w:t>RIGHT!</w:t>
      </w:r>
      <w:r w:rsidRPr="00D06365">
        <w:rPr>
          <w:rFonts w:ascii="Helvetica" w:eastAsia="Calibri" w:hAnsi="Helvetica" w:cs="Helvetica"/>
          <w:b/>
          <w:bCs/>
          <w:spacing w:val="-2"/>
        </w:rPr>
        <w:t xml:space="preserve"> </w:t>
      </w:r>
      <w:r w:rsidRPr="00D06365">
        <w:rPr>
          <w:rFonts w:ascii="Helvetica" w:eastAsia="Calibri" w:hAnsi="Helvetica" w:cs="Helvetica"/>
          <w:b/>
          <w:bCs/>
          <w:spacing w:val="-1"/>
        </w:rPr>
        <w:t>GOOD</w:t>
      </w:r>
      <w:r w:rsidRPr="00D06365">
        <w:rPr>
          <w:rFonts w:ascii="Helvetica" w:eastAsia="Calibri" w:hAnsi="Helvetica" w:cs="Helvetica"/>
          <w:b/>
          <w:bCs/>
        </w:rPr>
        <w:t xml:space="preserve"> </w:t>
      </w:r>
      <w:r w:rsidRPr="00D06365">
        <w:rPr>
          <w:rFonts w:ascii="Helvetica" w:eastAsia="Calibri" w:hAnsi="Helvetica" w:cs="Helvetica"/>
          <w:b/>
          <w:bCs/>
          <w:spacing w:val="-1"/>
        </w:rPr>
        <w:t>JOB!”</w:t>
      </w:r>
    </w:p>
    <w:p w14:paraId="4B8FCEEC" w14:textId="77777777" w:rsidR="007D3800" w:rsidRPr="00FC554B" w:rsidRDefault="007D3800" w:rsidP="00DE2669">
      <w:pPr>
        <w:rPr>
          <w:rFonts w:ascii="Helvetica" w:eastAsia="Calibri" w:hAnsi="Helvetica" w:cs="Helvetica"/>
          <w:b/>
          <w:bCs/>
        </w:rPr>
      </w:pPr>
    </w:p>
    <w:p w14:paraId="67022147" w14:textId="6B9505C6" w:rsidR="007D3800" w:rsidRPr="00D06365" w:rsidRDefault="007D3800" w:rsidP="0059046A">
      <w:pPr>
        <w:pStyle w:val="ListParagraph"/>
        <w:numPr>
          <w:ilvl w:val="0"/>
          <w:numId w:val="65"/>
        </w:numPr>
        <w:rPr>
          <w:rFonts w:ascii="Helvetica" w:eastAsia="Calibri" w:hAnsi="Helvetica" w:cs="Helvetica"/>
        </w:rPr>
      </w:pPr>
      <w:r w:rsidRPr="00D06365">
        <w:rPr>
          <w:rFonts w:ascii="Helvetica" w:eastAsia="Calibri" w:hAnsi="Helvetica" w:cs="Helvetica"/>
        </w:rPr>
        <w:t xml:space="preserve">If </w:t>
      </w:r>
      <w:r w:rsidRPr="00D06365">
        <w:rPr>
          <w:rFonts w:ascii="Helvetica" w:eastAsia="Calibri" w:hAnsi="Helvetica" w:cs="Helvetica"/>
          <w:spacing w:val="-1"/>
        </w:rPr>
        <w:t>INCORRECT</w:t>
      </w:r>
      <w:r w:rsidRPr="00D06365">
        <w:rPr>
          <w:rFonts w:ascii="Helvetica" w:eastAsia="Calibri" w:hAnsi="Helvetica" w:cs="Helvetica"/>
          <w:spacing w:val="-2"/>
        </w:rPr>
        <w:t xml:space="preserve"> </w:t>
      </w:r>
      <w:r w:rsidRPr="00D06365">
        <w:rPr>
          <w:rFonts w:ascii="Helvetica" w:eastAsia="Calibri" w:hAnsi="Helvetica" w:cs="Helvetica"/>
          <w:spacing w:val="-1"/>
        </w:rPr>
        <w:t>say:</w:t>
      </w:r>
      <w:r w:rsidRPr="00D06365">
        <w:rPr>
          <w:rFonts w:ascii="Helvetica" w:eastAsia="Calibri" w:hAnsi="Helvetica" w:cs="Helvetica"/>
          <w:spacing w:val="-1"/>
        </w:rPr>
        <w:tab/>
      </w:r>
      <w:r w:rsidRPr="00D06365">
        <w:rPr>
          <w:rFonts w:ascii="Helvetica" w:eastAsia="Calibri" w:hAnsi="Helvetica" w:cs="Helvetica"/>
          <w:b/>
          <w:bCs/>
          <w:spacing w:val="-1"/>
        </w:rPr>
        <w:t>“THAT’S</w:t>
      </w:r>
      <w:r w:rsidRPr="00D06365">
        <w:rPr>
          <w:rFonts w:ascii="Helvetica" w:eastAsia="Calibri" w:hAnsi="Helvetica" w:cs="Helvetica"/>
          <w:b/>
          <w:bCs/>
          <w:spacing w:val="-7"/>
        </w:rPr>
        <w:t xml:space="preserve"> </w:t>
      </w:r>
      <w:r w:rsidRPr="00D06365">
        <w:rPr>
          <w:rFonts w:ascii="Helvetica" w:eastAsia="Calibri" w:hAnsi="Helvetica" w:cs="Helvetica"/>
          <w:b/>
          <w:bCs/>
        </w:rPr>
        <w:t>NOT</w:t>
      </w:r>
      <w:r w:rsidRPr="00D06365">
        <w:rPr>
          <w:rFonts w:ascii="Helvetica" w:eastAsia="Calibri" w:hAnsi="Helvetica" w:cs="Helvetica"/>
          <w:b/>
          <w:bCs/>
          <w:spacing w:val="-6"/>
        </w:rPr>
        <w:t xml:space="preserve"> </w:t>
      </w:r>
      <w:r w:rsidRPr="00D06365">
        <w:rPr>
          <w:rFonts w:ascii="Helvetica" w:eastAsia="Calibri" w:hAnsi="Helvetica" w:cs="Helvetica"/>
          <w:b/>
          <w:bCs/>
          <w:spacing w:val="-1"/>
        </w:rPr>
        <w:t>QUITE</w:t>
      </w:r>
      <w:r w:rsidRPr="00D06365">
        <w:rPr>
          <w:rFonts w:ascii="Helvetica" w:eastAsia="Calibri" w:hAnsi="Helvetica" w:cs="Helvetica"/>
          <w:b/>
          <w:bCs/>
          <w:spacing w:val="-6"/>
        </w:rPr>
        <w:t xml:space="preserve"> </w:t>
      </w:r>
      <w:r w:rsidRPr="00D06365">
        <w:rPr>
          <w:rFonts w:ascii="Helvetica" w:eastAsia="Calibri" w:hAnsi="Helvetica" w:cs="Helvetica"/>
          <w:b/>
          <w:bCs/>
          <w:spacing w:val="-2"/>
        </w:rPr>
        <w:t>RIGHT.</w:t>
      </w:r>
      <w:r w:rsidRPr="00D06365">
        <w:rPr>
          <w:rFonts w:ascii="Helvetica" w:eastAsia="Calibri" w:hAnsi="Helvetica" w:cs="Helvetica"/>
          <w:b/>
          <w:bCs/>
          <w:spacing w:val="-3"/>
        </w:rPr>
        <w:t xml:space="preserve"> </w:t>
      </w:r>
      <w:r w:rsidRPr="00D06365">
        <w:rPr>
          <w:rFonts w:ascii="Helvetica" w:eastAsia="Calibri" w:hAnsi="Helvetica" w:cs="Helvetica"/>
          <w:b/>
          <w:bCs/>
        </w:rPr>
        <w:t>I</w:t>
      </w:r>
      <w:r w:rsidRPr="00D06365">
        <w:rPr>
          <w:rFonts w:ascii="Helvetica" w:eastAsia="Calibri" w:hAnsi="Helvetica" w:cs="Helvetica"/>
          <w:b/>
          <w:bCs/>
          <w:spacing w:val="-5"/>
        </w:rPr>
        <w:t xml:space="preserve"> </w:t>
      </w:r>
      <w:r w:rsidRPr="00D06365">
        <w:rPr>
          <w:rFonts w:ascii="Helvetica" w:eastAsia="Calibri" w:hAnsi="Helvetica" w:cs="Helvetica"/>
          <w:b/>
          <w:bCs/>
          <w:spacing w:val="-1"/>
        </w:rPr>
        <w:t>SAID</w:t>
      </w:r>
      <w:r w:rsidRPr="00D06365">
        <w:rPr>
          <w:rFonts w:ascii="Helvetica" w:eastAsia="Calibri" w:hAnsi="Helvetica" w:cs="Helvetica"/>
          <w:b/>
          <w:bCs/>
          <w:spacing w:val="-3"/>
        </w:rPr>
        <w:t xml:space="preserve"> </w:t>
      </w:r>
      <w:r w:rsidR="00CA620C">
        <w:rPr>
          <w:rFonts w:ascii="Helvetica" w:eastAsia="Calibri" w:hAnsi="Helvetica" w:cs="Helvetica"/>
          <w:b/>
          <w:bCs/>
          <w:spacing w:val="-2"/>
        </w:rPr>
        <w:t>[</w:t>
      </w:r>
      <w:r w:rsidRPr="00D06365">
        <w:rPr>
          <w:rFonts w:ascii="Helvetica" w:eastAsia="Calibri" w:hAnsi="Helvetica" w:cs="Helvetica"/>
          <w:b/>
          <w:bCs/>
          <w:spacing w:val="-1"/>
        </w:rPr>
        <w:t>(CAR,</w:t>
      </w:r>
      <w:r w:rsidRPr="00D06365">
        <w:rPr>
          <w:rFonts w:ascii="Helvetica" w:eastAsia="Calibri" w:hAnsi="Helvetica" w:cs="Helvetica"/>
          <w:b/>
          <w:bCs/>
          <w:spacing w:val="-3"/>
        </w:rPr>
        <w:t xml:space="preserve"> </w:t>
      </w:r>
      <w:r w:rsidRPr="00D06365">
        <w:rPr>
          <w:rFonts w:ascii="Helvetica" w:eastAsia="Calibri" w:hAnsi="Helvetica" w:cs="Helvetica"/>
          <w:b/>
          <w:bCs/>
          <w:spacing w:val="-1"/>
        </w:rPr>
        <w:t>SKY)</w:t>
      </w:r>
      <w:r w:rsidRPr="00D06365">
        <w:rPr>
          <w:rFonts w:ascii="Helvetica" w:eastAsia="Calibri" w:hAnsi="Helvetica" w:cs="Helvetica"/>
          <w:b/>
          <w:bCs/>
          <w:spacing w:val="-3"/>
        </w:rPr>
        <w:t xml:space="preserve"> </w:t>
      </w:r>
      <w:r w:rsidRPr="00D06365">
        <w:rPr>
          <w:rFonts w:ascii="Helvetica" w:eastAsia="Calibri" w:hAnsi="Helvetica" w:cs="Helvetica"/>
        </w:rPr>
        <w:t>or</w:t>
      </w:r>
      <w:r w:rsidRPr="00D06365">
        <w:rPr>
          <w:rFonts w:ascii="Helvetica" w:eastAsia="Calibri" w:hAnsi="Helvetica" w:cs="Helvetica"/>
          <w:spacing w:val="-3"/>
        </w:rPr>
        <w:t xml:space="preserve"> </w:t>
      </w:r>
      <w:r w:rsidRPr="00D06365">
        <w:rPr>
          <w:rFonts w:ascii="Helvetica" w:eastAsia="Calibri" w:hAnsi="Helvetica" w:cs="Helvetica"/>
          <w:b/>
          <w:bCs/>
          <w:spacing w:val="-2"/>
        </w:rPr>
        <w:t>(DOG,</w:t>
      </w:r>
      <w:r w:rsidRPr="00D06365">
        <w:rPr>
          <w:rFonts w:ascii="Helvetica" w:eastAsia="Calibri" w:hAnsi="Helvetica" w:cs="Helvetica"/>
          <w:b/>
          <w:bCs/>
          <w:spacing w:val="-3"/>
        </w:rPr>
        <w:t xml:space="preserve"> </w:t>
      </w:r>
      <w:r w:rsidRPr="00D06365">
        <w:rPr>
          <w:rFonts w:ascii="Helvetica" w:eastAsia="Calibri" w:hAnsi="Helvetica" w:cs="Helvetica"/>
          <w:b/>
          <w:bCs/>
          <w:spacing w:val="-1"/>
        </w:rPr>
        <w:t>LEAF)]</w:t>
      </w:r>
    </w:p>
    <w:p w14:paraId="57C3900F" w14:textId="213C35FD" w:rsidR="007D3800" w:rsidRPr="00D06365" w:rsidRDefault="007D3800" w:rsidP="00D06365">
      <w:pPr>
        <w:pStyle w:val="ListParagraph"/>
        <w:rPr>
          <w:rFonts w:ascii="Helvetica" w:hAnsi="Helvetica" w:cs="Helvetica"/>
          <w:b/>
          <w:bCs/>
        </w:rPr>
      </w:pPr>
      <w:r w:rsidRPr="00D06365">
        <w:rPr>
          <w:rFonts w:ascii="Helvetica" w:eastAsia="Calibri" w:hAnsi="Helvetica" w:cs="Helvetica"/>
          <w:b/>
          <w:spacing w:val="-1"/>
        </w:rPr>
        <w:t>SO</w:t>
      </w:r>
      <w:r w:rsidRPr="00D06365">
        <w:rPr>
          <w:rFonts w:ascii="Helvetica" w:eastAsia="Calibri" w:hAnsi="Helvetica" w:cs="Helvetica"/>
          <w:b/>
          <w:spacing w:val="30"/>
        </w:rPr>
        <w:t xml:space="preserve"> </w:t>
      </w:r>
      <w:r w:rsidRPr="00D06365">
        <w:rPr>
          <w:rFonts w:ascii="Helvetica" w:eastAsia="Calibri" w:hAnsi="Helvetica" w:cs="Helvetica"/>
          <w:b/>
        </w:rPr>
        <w:t>TO</w:t>
      </w:r>
      <w:r w:rsidRPr="00D06365">
        <w:rPr>
          <w:rFonts w:ascii="Helvetica" w:eastAsia="Calibri" w:hAnsi="Helvetica" w:cs="Helvetica"/>
          <w:b/>
          <w:spacing w:val="31"/>
        </w:rPr>
        <w:t xml:space="preserve"> </w:t>
      </w:r>
      <w:r w:rsidRPr="00D06365">
        <w:rPr>
          <w:rFonts w:ascii="Helvetica" w:eastAsia="Calibri" w:hAnsi="Helvetica" w:cs="Helvetica"/>
          <w:b/>
          <w:spacing w:val="-1"/>
        </w:rPr>
        <w:t>SAY</w:t>
      </w:r>
      <w:r w:rsidRPr="00D06365">
        <w:rPr>
          <w:rFonts w:ascii="Helvetica" w:eastAsia="Calibri" w:hAnsi="Helvetica" w:cs="Helvetica"/>
          <w:b/>
          <w:spacing w:val="30"/>
        </w:rPr>
        <w:t xml:space="preserve"> </w:t>
      </w:r>
      <w:r w:rsidRPr="00D06365">
        <w:rPr>
          <w:rFonts w:ascii="Helvetica" w:eastAsia="Calibri" w:hAnsi="Helvetica" w:cs="Helvetica"/>
          <w:b/>
        </w:rPr>
        <w:t>THEM</w:t>
      </w:r>
      <w:r w:rsidRPr="00D06365">
        <w:rPr>
          <w:rFonts w:ascii="Helvetica" w:eastAsia="Calibri" w:hAnsi="Helvetica" w:cs="Helvetica"/>
          <w:b/>
          <w:spacing w:val="32"/>
        </w:rPr>
        <w:t xml:space="preserve"> </w:t>
      </w:r>
      <w:r w:rsidRPr="00D06365">
        <w:rPr>
          <w:rFonts w:ascii="Helvetica" w:eastAsia="Calibri" w:hAnsi="Helvetica" w:cs="Helvetica"/>
          <w:b/>
          <w:spacing w:val="-1"/>
          <w:u w:val="single" w:color="000000"/>
        </w:rPr>
        <w:t>JUST</w:t>
      </w:r>
      <w:r w:rsidRPr="00D06365">
        <w:rPr>
          <w:rFonts w:ascii="Helvetica" w:eastAsia="Calibri" w:hAnsi="Helvetica" w:cs="Helvetica"/>
          <w:b/>
          <w:spacing w:val="32"/>
          <w:u w:val="single" w:color="000000"/>
        </w:rPr>
        <w:t xml:space="preserve"> </w:t>
      </w:r>
      <w:r w:rsidRPr="00D06365">
        <w:rPr>
          <w:rFonts w:ascii="Helvetica" w:eastAsia="Calibri" w:hAnsi="Helvetica" w:cs="Helvetica"/>
          <w:b/>
          <w:spacing w:val="-2"/>
          <w:u w:val="single" w:color="000000"/>
        </w:rPr>
        <w:t>LIKE</w:t>
      </w:r>
      <w:r w:rsidRPr="00D06365">
        <w:rPr>
          <w:rFonts w:ascii="Helvetica" w:eastAsia="Calibri" w:hAnsi="Helvetica" w:cs="Helvetica"/>
          <w:b/>
          <w:spacing w:val="32"/>
          <w:u w:val="single" w:color="000000"/>
        </w:rPr>
        <w:t xml:space="preserve"> </w:t>
      </w:r>
      <w:r w:rsidRPr="00D06365">
        <w:rPr>
          <w:rFonts w:ascii="Helvetica" w:eastAsia="Calibri" w:hAnsi="Helvetica" w:cs="Helvetica"/>
          <w:b/>
          <w:u w:val="single" w:color="000000"/>
        </w:rPr>
        <w:t>I</w:t>
      </w:r>
      <w:r w:rsidRPr="00D06365">
        <w:rPr>
          <w:rFonts w:ascii="Helvetica" w:eastAsia="Calibri" w:hAnsi="Helvetica" w:cs="Helvetica"/>
          <w:b/>
          <w:spacing w:val="32"/>
          <w:u w:val="single" w:color="000000"/>
        </w:rPr>
        <w:t xml:space="preserve"> </w:t>
      </w:r>
      <w:r w:rsidRPr="00D06365">
        <w:rPr>
          <w:rFonts w:ascii="Helvetica" w:eastAsia="Calibri" w:hAnsi="Helvetica" w:cs="Helvetica"/>
          <w:b/>
          <w:spacing w:val="-1"/>
          <w:u w:val="single" w:color="000000"/>
        </w:rPr>
        <w:t>DID</w:t>
      </w:r>
      <w:r w:rsidRPr="00D06365">
        <w:rPr>
          <w:rFonts w:ascii="Helvetica" w:eastAsia="Calibri" w:hAnsi="Helvetica" w:cs="Helvetica"/>
          <w:b/>
          <w:spacing w:val="-1"/>
        </w:rPr>
        <w:t>,</w:t>
      </w:r>
      <w:r w:rsidRPr="00D06365">
        <w:rPr>
          <w:rFonts w:ascii="Helvetica" w:eastAsia="Calibri" w:hAnsi="Helvetica" w:cs="Helvetica"/>
          <w:b/>
          <w:spacing w:val="29"/>
        </w:rPr>
        <w:t xml:space="preserve"> </w:t>
      </w:r>
      <w:r w:rsidRPr="00D06365">
        <w:rPr>
          <w:rFonts w:ascii="Helvetica" w:eastAsia="Calibri" w:hAnsi="Helvetica" w:cs="Helvetica"/>
          <w:b/>
        </w:rPr>
        <w:t>YOU</w:t>
      </w:r>
      <w:r w:rsidRPr="00D06365">
        <w:rPr>
          <w:rFonts w:ascii="Helvetica" w:eastAsia="Calibri" w:hAnsi="Helvetica" w:cs="Helvetica"/>
          <w:b/>
          <w:spacing w:val="31"/>
        </w:rPr>
        <w:t xml:space="preserve"> </w:t>
      </w:r>
      <w:r w:rsidRPr="00D06365">
        <w:rPr>
          <w:rFonts w:ascii="Helvetica" w:eastAsia="Calibri" w:hAnsi="Helvetica" w:cs="Helvetica"/>
          <w:b/>
          <w:spacing w:val="-1"/>
        </w:rPr>
        <w:t>WOULD</w:t>
      </w:r>
      <w:r w:rsidRPr="00D06365">
        <w:rPr>
          <w:rFonts w:ascii="Helvetica" w:eastAsia="Calibri" w:hAnsi="Helvetica" w:cs="Helvetica"/>
          <w:b/>
          <w:spacing w:val="31"/>
        </w:rPr>
        <w:t xml:space="preserve"> </w:t>
      </w:r>
      <w:r w:rsidRPr="00D06365">
        <w:rPr>
          <w:rFonts w:ascii="Helvetica" w:eastAsia="Calibri" w:hAnsi="Helvetica" w:cs="Helvetica"/>
          <w:b/>
          <w:spacing w:val="-1"/>
        </w:rPr>
        <w:t>SAY:</w:t>
      </w:r>
      <w:r w:rsidRPr="00D06365">
        <w:rPr>
          <w:rFonts w:ascii="Helvetica" w:eastAsia="Calibri" w:hAnsi="Helvetica" w:cs="Helvetica"/>
          <w:b/>
        </w:rPr>
        <w:t xml:space="preserve">  </w:t>
      </w:r>
      <w:r w:rsidRPr="00D06365">
        <w:rPr>
          <w:rFonts w:ascii="Helvetica" w:eastAsia="Calibri" w:hAnsi="Helvetica" w:cs="Helvetica"/>
          <w:b/>
          <w:spacing w:val="13"/>
        </w:rPr>
        <w:t xml:space="preserve"> </w:t>
      </w:r>
      <w:r w:rsidRPr="00D06365">
        <w:rPr>
          <w:rFonts w:ascii="Helvetica" w:eastAsia="Calibri" w:hAnsi="Helvetica" w:cs="Helvetica"/>
          <w:b/>
          <w:spacing w:val="-1"/>
        </w:rPr>
        <w:t>[(CAR,</w:t>
      </w:r>
      <w:r w:rsidRPr="00D06365">
        <w:rPr>
          <w:rFonts w:ascii="Helvetica" w:eastAsia="Calibri" w:hAnsi="Helvetica" w:cs="Helvetica"/>
          <w:b/>
          <w:spacing w:val="28"/>
        </w:rPr>
        <w:t xml:space="preserve"> </w:t>
      </w:r>
      <w:r w:rsidRPr="00D06365">
        <w:rPr>
          <w:rFonts w:ascii="Helvetica" w:eastAsia="Calibri" w:hAnsi="Helvetica" w:cs="Helvetica"/>
          <w:b/>
          <w:spacing w:val="-1"/>
        </w:rPr>
        <w:t>SKY)</w:t>
      </w:r>
      <w:r w:rsidRPr="00D06365">
        <w:rPr>
          <w:rFonts w:ascii="Helvetica" w:eastAsia="Calibri" w:hAnsi="Helvetica" w:cs="Helvetica"/>
          <w:b/>
          <w:spacing w:val="-18"/>
        </w:rPr>
        <w:t xml:space="preserve"> </w:t>
      </w:r>
      <w:r w:rsidRPr="00D06365">
        <w:rPr>
          <w:rFonts w:ascii="Helvetica" w:eastAsia="Calibri" w:hAnsi="Helvetica" w:cs="Helvetica"/>
          <w:b/>
        </w:rPr>
        <w:t>or</w:t>
      </w:r>
      <w:r w:rsidRPr="00D06365">
        <w:rPr>
          <w:rFonts w:ascii="Helvetica" w:eastAsia="Calibri" w:hAnsi="Helvetica" w:cs="Helvetica"/>
          <w:b/>
          <w:spacing w:val="-20"/>
        </w:rPr>
        <w:t xml:space="preserve"> </w:t>
      </w:r>
      <w:r w:rsidRPr="00D06365">
        <w:rPr>
          <w:rFonts w:ascii="Helvetica" w:hAnsi="Helvetica" w:cs="Helvetica"/>
          <w:b/>
          <w:spacing w:val="-1"/>
        </w:rPr>
        <w:t>(DOG,</w:t>
      </w:r>
      <w:r w:rsidRPr="00D06365">
        <w:rPr>
          <w:rFonts w:ascii="Helvetica" w:hAnsi="Helvetica" w:cs="Helvetica"/>
          <w:b/>
          <w:spacing w:val="-20"/>
        </w:rPr>
        <w:t xml:space="preserve"> </w:t>
      </w:r>
      <w:r w:rsidRPr="00D06365">
        <w:rPr>
          <w:rFonts w:ascii="Helvetica" w:hAnsi="Helvetica" w:cs="Helvetica"/>
          <w:b/>
          <w:spacing w:val="-1"/>
        </w:rPr>
        <w:t>LEAF)</w:t>
      </w:r>
      <w:r w:rsidR="00D06365">
        <w:rPr>
          <w:rFonts w:ascii="Helvetica" w:hAnsi="Helvetica" w:cs="Helvetica"/>
          <w:b/>
          <w:spacing w:val="-1"/>
        </w:rPr>
        <w:t>]</w:t>
      </w:r>
      <w:r w:rsidRPr="00D06365">
        <w:rPr>
          <w:rFonts w:ascii="Helvetica" w:hAnsi="Helvetica" w:cs="Helvetica"/>
          <w:b/>
          <w:spacing w:val="-1"/>
        </w:rPr>
        <w:t>.</w:t>
      </w:r>
      <w:r w:rsidRPr="00D06365">
        <w:rPr>
          <w:rFonts w:ascii="Helvetica" w:hAnsi="Helvetica" w:cs="Helvetica"/>
          <w:b/>
          <w:spacing w:val="-18"/>
        </w:rPr>
        <w:t xml:space="preserve"> </w:t>
      </w:r>
      <w:r w:rsidR="00D06365">
        <w:rPr>
          <w:rFonts w:ascii="Helvetica" w:hAnsi="Helvetica" w:cs="Helvetica"/>
          <w:b/>
          <w:spacing w:val="-2"/>
        </w:rPr>
        <w:t>[</w:t>
      </w:r>
      <w:r w:rsidR="00D06365" w:rsidRPr="00D06365">
        <w:rPr>
          <w:rFonts w:ascii="Helvetica" w:hAnsi="Helvetica" w:cs="Helvetica"/>
          <w:b/>
          <w:spacing w:val="-1"/>
        </w:rPr>
        <w:t>LET’S</w:t>
      </w:r>
      <w:r w:rsidR="00D06365" w:rsidRPr="00D06365">
        <w:rPr>
          <w:rFonts w:ascii="Helvetica" w:hAnsi="Helvetica" w:cs="Helvetica"/>
          <w:b/>
          <w:spacing w:val="-25"/>
        </w:rPr>
        <w:t xml:space="preserve"> </w:t>
      </w:r>
      <w:r w:rsidR="00D06365" w:rsidRPr="00D06365">
        <w:rPr>
          <w:rFonts w:ascii="Helvetica" w:hAnsi="Helvetica" w:cs="Helvetica"/>
          <w:b/>
          <w:spacing w:val="-1"/>
        </w:rPr>
        <w:t>TRY</w:t>
      </w:r>
      <w:r w:rsidR="00D06365" w:rsidRPr="00D06365">
        <w:rPr>
          <w:rFonts w:ascii="Helvetica" w:hAnsi="Helvetica" w:cs="Helvetica"/>
          <w:b/>
          <w:spacing w:val="-26"/>
        </w:rPr>
        <w:t xml:space="preserve"> </w:t>
      </w:r>
      <w:r w:rsidR="00D06365" w:rsidRPr="00D06365">
        <w:rPr>
          <w:rFonts w:ascii="Helvetica" w:hAnsi="Helvetica" w:cs="Helvetica"/>
          <w:b/>
          <w:spacing w:val="-1"/>
        </w:rPr>
        <w:t>AGAIN</w:t>
      </w:r>
      <w:r w:rsidR="00D06365">
        <w:rPr>
          <w:rFonts w:ascii="Helvetica" w:hAnsi="Helvetica" w:cs="Helvetica"/>
          <w:b/>
          <w:spacing w:val="-2"/>
        </w:rPr>
        <w:t>]</w:t>
      </w:r>
      <w:r w:rsidR="00D06365" w:rsidRPr="00D06365">
        <w:rPr>
          <w:rFonts w:ascii="Helvetica" w:hAnsi="Helvetica" w:cs="Helvetica"/>
          <w:b/>
          <w:spacing w:val="-2"/>
        </w:rPr>
        <w:t>”</w:t>
      </w:r>
    </w:p>
    <w:p w14:paraId="047A858A" w14:textId="77777777" w:rsidR="007D3800" w:rsidRPr="00FC554B" w:rsidRDefault="007D3800" w:rsidP="00DE2669">
      <w:pPr>
        <w:rPr>
          <w:rFonts w:ascii="Helvetica" w:hAnsi="Helvetica" w:cs="Helvetica"/>
          <w:b/>
        </w:rPr>
      </w:pPr>
      <w:r w:rsidRPr="00FC554B">
        <w:rPr>
          <w:rFonts w:ascii="Helvetica" w:hAnsi="Helvetica" w:cs="Helvetica"/>
          <w:spacing w:val="-1"/>
        </w:rPr>
        <w:t>Proceed</w:t>
      </w:r>
      <w:r w:rsidRPr="00FC554B">
        <w:rPr>
          <w:rFonts w:ascii="Helvetica" w:hAnsi="Helvetica" w:cs="Helvetica"/>
          <w:spacing w:val="-3"/>
        </w:rPr>
        <w:t xml:space="preserve"> </w:t>
      </w:r>
      <w:r w:rsidRPr="00FC554B">
        <w:rPr>
          <w:rFonts w:ascii="Helvetica" w:hAnsi="Helvetica" w:cs="Helvetica"/>
        </w:rPr>
        <w:t>to</w:t>
      </w:r>
      <w:r w:rsidRPr="00FC554B">
        <w:rPr>
          <w:rFonts w:ascii="Helvetica" w:hAnsi="Helvetica" w:cs="Helvetica"/>
          <w:spacing w:val="-1"/>
        </w:rPr>
        <w:t xml:space="preserve"> the</w:t>
      </w:r>
      <w:r w:rsidRPr="00FC554B">
        <w:rPr>
          <w:rFonts w:ascii="Helvetica" w:hAnsi="Helvetica" w:cs="Helvetica"/>
          <w:spacing w:val="-2"/>
        </w:rPr>
        <w:t xml:space="preserve"> </w:t>
      </w:r>
      <w:r w:rsidRPr="00FC554B">
        <w:rPr>
          <w:rFonts w:ascii="Helvetica" w:hAnsi="Helvetica" w:cs="Helvetica"/>
          <w:spacing w:val="-1"/>
        </w:rPr>
        <w:t>Test</w:t>
      </w:r>
      <w:r w:rsidRPr="00FC554B">
        <w:rPr>
          <w:rFonts w:ascii="Helvetica" w:hAnsi="Helvetica" w:cs="Helvetica"/>
        </w:rPr>
        <w:t xml:space="preserve"> </w:t>
      </w:r>
      <w:r w:rsidRPr="00FC554B">
        <w:rPr>
          <w:rFonts w:ascii="Helvetica" w:hAnsi="Helvetica" w:cs="Helvetica"/>
          <w:spacing w:val="-1"/>
        </w:rPr>
        <w:t>Trials</w:t>
      </w:r>
      <w:r w:rsidRPr="00FC554B">
        <w:rPr>
          <w:rFonts w:ascii="Helvetica" w:hAnsi="Helvetica" w:cs="Helvetica"/>
        </w:rPr>
        <w:t xml:space="preserve"> </w:t>
      </w:r>
      <w:r w:rsidRPr="00FC554B">
        <w:rPr>
          <w:rFonts w:ascii="Helvetica" w:eastAsia="Calibri" w:hAnsi="Helvetica" w:cs="Helvetica"/>
          <w:spacing w:val="-1"/>
        </w:rPr>
        <w:t>regardless</w:t>
      </w:r>
      <w:r w:rsidRPr="00FC554B">
        <w:rPr>
          <w:rFonts w:ascii="Helvetica" w:eastAsia="Calibri" w:hAnsi="Helvetica" w:cs="Helvetica"/>
          <w:spacing w:val="-2"/>
        </w:rPr>
        <w:t xml:space="preserve"> </w:t>
      </w:r>
      <w:r w:rsidRPr="00FC554B">
        <w:rPr>
          <w:rFonts w:ascii="Helvetica" w:eastAsia="Calibri" w:hAnsi="Helvetica" w:cs="Helvetica"/>
        </w:rPr>
        <w:t xml:space="preserve">of </w:t>
      </w:r>
      <w:r w:rsidRPr="00FC554B">
        <w:rPr>
          <w:rFonts w:ascii="Helvetica" w:eastAsia="Calibri" w:hAnsi="Helvetica" w:cs="Helvetica"/>
          <w:spacing w:val="-1"/>
        </w:rPr>
        <w:t>child’s</w:t>
      </w:r>
      <w:r w:rsidRPr="00FC554B">
        <w:rPr>
          <w:rFonts w:ascii="Helvetica" w:eastAsia="Calibri" w:hAnsi="Helvetica" w:cs="Helvetica"/>
        </w:rPr>
        <w:t xml:space="preserve"> </w:t>
      </w:r>
      <w:r w:rsidRPr="00FC554B">
        <w:rPr>
          <w:rFonts w:ascii="Helvetica" w:eastAsia="Calibri" w:hAnsi="Helvetica" w:cs="Helvetica"/>
          <w:spacing w:val="-1"/>
        </w:rPr>
        <w:t>performance</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practice</w:t>
      </w:r>
      <w:r w:rsidRPr="00FC554B">
        <w:rPr>
          <w:rFonts w:ascii="Helvetica" w:eastAsia="Calibri" w:hAnsi="Helvetica" w:cs="Helvetica"/>
          <w:spacing w:val="-2"/>
        </w:rPr>
        <w:t xml:space="preserve"> </w:t>
      </w:r>
      <w:r w:rsidRPr="00FC554B">
        <w:rPr>
          <w:rFonts w:ascii="Helvetica" w:eastAsia="Calibri" w:hAnsi="Helvetica" w:cs="Helvetica"/>
          <w:spacing w:val="-1"/>
        </w:rPr>
        <w:t>trials.</w:t>
      </w:r>
    </w:p>
    <w:p w14:paraId="6B61BCCC" w14:textId="77777777" w:rsidR="007D3800" w:rsidRPr="00FC554B" w:rsidRDefault="007D3800" w:rsidP="00DE2669">
      <w:pPr>
        <w:rPr>
          <w:rFonts w:ascii="Helvetica" w:eastAsia="Calibri" w:hAnsi="Helvetica" w:cs="Helvetica"/>
        </w:rPr>
      </w:pPr>
    </w:p>
    <w:p w14:paraId="6B249C37" w14:textId="77777777" w:rsidR="00B3443F" w:rsidRDefault="00B3443F" w:rsidP="00DE2669">
      <w:pPr>
        <w:rPr>
          <w:rFonts w:ascii="Helvetica" w:hAnsi="Helvetica" w:cs="Helvetica"/>
          <w:spacing w:val="-1"/>
          <w:u w:val="single" w:color="000000"/>
        </w:rPr>
      </w:pPr>
    </w:p>
    <w:p w14:paraId="1F94CAC2"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FWS</w:t>
      </w:r>
      <w:r w:rsidRPr="00FC554B">
        <w:rPr>
          <w:rFonts w:ascii="Helvetica" w:hAnsi="Helvetica" w:cs="Helvetica"/>
          <w:spacing w:val="-2"/>
          <w:u w:val="single" w:color="000000"/>
        </w:rPr>
        <w:t xml:space="preserve"> </w:t>
      </w:r>
      <w:r w:rsidRPr="00FC554B">
        <w:rPr>
          <w:rFonts w:ascii="Helvetica" w:hAnsi="Helvetica" w:cs="Helvetica"/>
          <w:u w:val="single" w:color="000000"/>
        </w:rPr>
        <w:t>TEST</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p>
    <w:p w14:paraId="2A3336A4" w14:textId="77777777" w:rsidR="007D3800" w:rsidRPr="00FC554B" w:rsidRDefault="007D3800" w:rsidP="00DE2669">
      <w:pPr>
        <w:rPr>
          <w:rFonts w:ascii="Helvetica" w:eastAsia="Calibri" w:hAnsi="Helvetica" w:cs="Helvetica"/>
          <w:b/>
          <w:bCs/>
        </w:rPr>
      </w:pPr>
    </w:p>
    <w:p w14:paraId="09C3F3F8"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“GREAT!</w:t>
      </w:r>
      <w:r w:rsidRPr="00FC554B">
        <w:rPr>
          <w:rFonts w:ascii="Helvetica" w:eastAsia="Calibri" w:hAnsi="Helvetica" w:cs="Helvetica"/>
          <w:b/>
          <w:bCs/>
        </w:rPr>
        <w:t xml:space="preserve"> </w:t>
      </w:r>
      <w:r w:rsidRPr="00FC554B">
        <w:rPr>
          <w:rFonts w:ascii="Helvetica" w:eastAsia="Calibri" w:hAnsi="Helvetica" w:cs="Helvetica"/>
          <w:b/>
          <w:bCs/>
          <w:spacing w:val="-1"/>
        </w:rPr>
        <w:t>LET’S</w:t>
      </w:r>
      <w:r w:rsidRPr="00FC554B">
        <w:rPr>
          <w:rFonts w:ascii="Helvetica" w:eastAsia="Calibri" w:hAnsi="Helvetica" w:cs="Helvetica"/>
          <w:b/>
          <w:bCs/>
          <w:spacing w:val="-3"/>
        </w:rPr>
        <w:t xml:space="preserve"> </w:t>
      </w:r>
      <w:r w:rsidRPr="00FC554B">
        <w:rPr>
          <w:rFonts w:ascii="Helvetica" w:eastAsia="Calibri" w:hAnsi="Helvetica" w:cs="Helvetica"/>
          <w:b/>
          <w:bCs/>
        </w:rPr>
        <w:t xml:space="preserve">DO </w:t>
      </w:r>
      <w:r w:rsidRPr="00FC554B">
        <w:rPr>
          <w:rFonts w:ascii="Helvetica" w:eastAsia="Calibri" w:hAnsi="Helvetica" w:cs="Helvetica"/>
          <w:b/>
          <w:bCs/>
          <w:spacing w:val="-1"/>
        </w:rPr>
        <w:t>SOME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MORE</w:t>
      </w:r>
      <w:r w:rsidRPr="00FC554B">
        <w:rPr>
          <w:rFonts w:ascii="Helvetica" w:eastAsia="Calibri" w:hAnsi="Helvetica" w:cs="Helvetica"/>
          <w:b/>
          <w:bCs/>
        </w:rPr>
        <w:t xml:space="preserve"> </w:t>
      </w:r>
      <w:r w:rsidRPr="00FC554B">
        <w:rPr>
          <w:rFonts w:ascii="Helvetica" w:eastAsia="Calibri" w:hAnsi="Helvetica" w:cs="Helvetica"/>
          <w:b/>
          <w:bCs/>
          <w:spacing w:val="-1"/>
        </w:rPr>
        <w:t>LIKE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THAT.”</w:t>
      </w:r>
    </w:p>
    <w:p w14:paraId="3D732206"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“REMEMBER,</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WHATEVER</w:t>
      </w:r>
      <w:r w:rsidRPr="00FC554B">
        <w:rPr>
          <w:rFonts w:ascii="Helvetica" w:eastAsia="Calibri" w:hAnsi="Helvetica" w:cs="Helvetica"/>
          <w:b/>
          <w:bCs/>
        </w:rPr>
        <w:t xml:space="preserve"> I</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SAY,</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YOU </w:t>
      </w:r>
      <w:r w:rsidRPr="00FC554B">
        <w:rPr>
          <w:rFonts w:ascii="Helvetica" w:eastAsia="Calibri" w:hAnsi="Helvetica" w:cs="Helvetica"/>
          <w:b/>
          <w:bCs/>
          <w:spacing w:val="-2"/>
        </w:rPr>
        <w:t xml:space="preserve">SAY </w:t>
      </w:r>
      <w:r w:rsidRPr="00FC554B">
        <w:rPr>
          <w:rFonts w:ascii="Helvetica" w:eastAsia="Calibri" w:hAnsi="Helvetica" w:cs="Helvetica"/>
          <w:b/>
          <w:bCs/>
        </w:rPr>
        <w:t>IT</w:t>
      </w:r>
      <w:r w:rsidRPr="00FC554B">
        <w:rPr>
          <w:rFonts w:ascii="Helvetica" w:eastAsia="Calibri" w:hAnsi="Helvetica" w:cs="Helvetica"/>
          <w:b/>
          <w:bCs/>
          <w:spacing w:val="-1"/>
        </w:rPr>
        <w:t xml:space="preserve"> </w:t>
      </w:r>
      <w:r w:rsidRPr="00FC554B">
        <w:rPr>
          <w:rFonts w:ascii="Helvetica" w:eastAsia="Calibri" w:hAnsi="Helvetica" w:cs="Helvetica"/>
          <w:b/>
          <w:bCs/>
        </w:rPr>
        <w:t>THE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 xml:space="preserve">SAME. </w:t>
      </w:r>
      <w:r w:rsidRPr="00FC554B">
        <w:rPr>
          <w:rFonts w:ascii="Helvetica" w:eastAsia="Calibri" w:hAnsi="Helvetica" w:cs="Helvetica"/>
          <w:b/>
          <w:bCs/>
        </w:rPr>
        <w:t>ARE</w:t>
      </w:r>
      <w:r w:rsidRPr="00FC554B">
        <w:rPr>
          <w:rFonts w:ascii="Helvetica" w:eastAsia="Calibri" w:hAnsi="Helvetica" w:cs="Helvetica"/>
          <w:b/>
          <w:bCs/>
          <w:spacing w:val="-2"/>
        </w:rPr>
        <w:t xml:space="preserve"> </w:t>
      </w:r>
      <w:r w:rsidRPr="00FC554B">
        <w:rPr>
          <w:rFonts w:ascii="Helvetica" w:eastAsia="Calibri" w:hAnsi="Helvetica" w:cs="Helvetica"/>
          <w:b/>
          <w:bCs/>
        </w:rPr>
        <w:t>YOU</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 xml:space="preserve">READY? </w:t>
      </w:r>
      <w:r w:rsidRPr="00FC554B">
        <w:rPr>
          <w:rFonts w:ascii="Helvetica" w:eastAsia="Calibri" w:hAnsi="Helvetica" w:cs="Helvetica"/>
          <w:b/>
          <w:bCs/>
          <w:spacing w:val="-2"/>
        </w:rPr>
        <w:t>LISTEN</w:t>
      </w:r>
      <w:r w:rsidRPr="00FC554B">
        <w:rPr>
          <w:rFonts w:ascii="Helvetica" w:eastAsia="Calibri" w:hAnsi="Helvetica" w:cs="Helvetica"/>
          <w:b/>
          <w:bCs/>
        </w:rPr>
        <w:t xml:space="preserve"> </w:t>
      </w:r>
      <w:r w:rsidRPr="00FC554B">
        <w:rPr>
          <w:rFonts w:ascii="Helvetica" w:eastAsia="Calibri" w:hAnsi="Helvetica" w:cs="Helvetica"/>
          <w:b/>
          <w:bCs/>
          <w:spacing w:val="-1"/>
        </w:rPr>
        <w:t>CLOSELY.”</w:t>
      </w:r>
    </w:p>
    <w:p w14:paraId="04ED0B1D" w14:textId="77777777" w:rsidR="007D3800" w:rsidRPr="00FC554B" w:rsidRDefault="007D3800" w:rsidP="00DE2669">
      <w:pPr>
        <w:rPr>
          <w:rFonts w:ascii="Helvetica" w:eastAsia="Calibri" w:hAnsi="Helvetica" w:cs="Helvetica"/>
          <w:bCs/>
        </w:rPr>
      </w:pPr>
    </w:p>
    <w:p w14:paraId="14CFFD3A" w14:textId="77777777" w:rsidR="007D3800" w:rsidRPr="00FC554B" w:rsidRDefault="007D3800" w:rsidP="00DE2669">
      <w:pPr>
        <w:rPr>
          <w:rFonts w:ascii="Helvetica" w:hAnsi="Helvetica" w:cs="Helvetica"/>
          <w:b/>
        </w:rPr>
      </w:pPr>
      <w:r w:rsidRPr="00FC554B">
        <w:rPr>
          <w:rFonts w:ascii="Helvetica" w:hAnsi="Helvetica" w:cs="Helvetica"/>
        </w:rPr>
        <w:t xml:space="preserve">Read </w:t>
      </w:r>
      <w:r w:rsidRPr="00FC554B">
        <w:rPr>
          <w:rFonts w:ascii="Helvetica" w:hAnsi="Helvetica" w:cs="Helvetica"/>
          <w:spacing w:val="-1"/>
        </w:rPr>
        <w:t>words</w:t>
      </w:r>
      <w:r w:rsidRPr="00FC554B">
        <w:rPr>
          <w:rFonts w:ascii="Helvetica" w:hAnsi="Helvetica" w:cs="Helvetica"/>
        </w:rPr>
        <w:t xml:space="preserve"> </w:t>
      </w:r>
      <w:r w:rsidRPr="00FC554B">
        <w:rPr>
          <w:rFonts w:ascii="Helvetica" w:hAnsi="Helvetica" w:cs="Helvetica"/>
          <w:spacing w:val="-1"/>
        </w:rPr>
        <w:t>at</w:t>
      </w:r>
      <w:r w:rsidRPr="00FC554B">
        <w:rPr>
          <w:rFonts w:ascii="Helvetica" w:hAnsi="Helvetica" w:cs="Helvetica"/>
        </w:rPr>
        <w:t xml:space="preserve"> an</w:t>
      </w:r>
      <w:r w:rsidRPr="00FC554B">
        <w:rPr>
          <w:rFonts w:ascii="Helvetica" w:hAnsi="Helvetica" w:cs="Helvetica"/>
          <w:spacing w:val="-1"/>
        </w:rPr>
        <w:t xml:space="preserve"> even</w:t>
      </w:r>
      <w:r w:rsidRPr="00FC554B">
        <w:rPr>
          <w:rFonts w:ascii="Helvetica" w:hAnsi="Helvetica" w:cs="Helvetica"/>
          <w:spacing w:val="-3"/>
        </w:rPr>
        <w:t xml:space="preserve"> </w:t>
      </w:r>
      <w:r w:rsidRPr="00FC554B">
        <w:rPr>
          <w:rFonts w:ascii="Helvetica" w:hAnsi="Helvetica" w:cs="Helvetica"/>
          <w:spacing w:val="-2"/>
        </w:rPr>
        <w:t>pace</w:t>
      </w:r>
      <w:r w:rsidRPr="00FC554B">
        <w:rPr>
          <w:rFonts w:ascii="Helvetica" w:hAnsi="Helvetica" w:cs="Helvetica"/>
        </w:rPr>
        <w:t xml:space="preserve"> </w:t>
      </w:r>
      <w:r w:rsidRPr="00FC554B">
        <w:rPr>
          <w:rFonts w:ascii="Helvetica" w:hAnsi="Helvetica" w:cs="Helvetica"/>
          <w:spacing w:val="-1"/>
        </w:rPr>
        <w:t xml:space="preserve">from </w:t>
      </w:r>
      <w:r w:rsidRPr="00FC554B">
        <w:rPr>
          <w:rFonts w:ascii="Helvetica" w:hAnsi="Helvetica" w:cs="Helvetica"/>
        </w:rPr>
        <w:t xml:space="preserve">the </w:t>
      </w:r>
      <w:r w:rsidRPr="00FC554B">
        <w:rPr>
          <w:rFonts w:ascii="Helvetica" w:hAnsi="Helvetica" w:cs="Helvetica"/>
          <w:spacing w:val="-1"/>
        </w:rPr>
        <w:t>scoring sheet,</w:t>
      </w:r>
      <w:r w:rsidRPr="00FC554B">
        <w:rPr>
          <w:rFonts w:ascii="Helvetica" w:hAnsi="Helvetica" w:cs="Helvetica"/>
          <w:spacing w:val="-2"/>
        </w:rPr>
        <w:t xml:space="preserve"> </w:t>
      </w:r>
      <w:r w:rsidRPr="00FC554B">
        <w:rPr>
          <w:rFonts w:ascii="Helvetica" w:hAnsi="Helvetica" w:cs="Helvetica"/>
          <w:spacing w:val="-1"/>
        </w:rPr>
        <w:t>about</w:t>
      </w:r>
      <w:r w:rsidRPr="00FC554B">
        <w:rPr>
          <w:rFonts w:ascii="Helvetica" w:hAnsi="Helvetica" w:cs="Helvetica"/>
        </w:rPr>
        <w:t xml:space="preserve"> 1</w:t>
      </w:r>
      <w:r w:rsidRPr="00FC554B">
        <w:rPr>
          <w:rFonts w:ascii="Helvetica" w:hAnsi="Helvetica" w:cs="Helvetica"/>
          <w:spacing w:val="-2"/>
        </w:rPr>
        <w:t xml:space="preserve"> </w:t>
      </w:r>
      <w:r w:rsidRPr="00FC554B">
        <w:rPr>
          <w:rFonts w:ascii="Helvetica" w:hAnsi="Helvetica" w:cs="Helvetica"/>
          <w:spacing w:val="-1"/>
        </w:rPr>
        <w:t>word</w:t>
      </w:r>
      <w:r w:rsidRPr="00FC554B">
        <w:rPr>
          <w:rFonts w:ascii="Helvetica" w:hAnsi="Helvetica" w:cs="Helvetica"/>
          <w:spacing w:val="2"/>
        </w:rPr>
        <w:t xml:space="preserve"> </w:t>
      </w:r>
      <w:r w:rsidRPr="00FC554B">
        <w:rPr>
          <w:rFonts w:ascii="Helvetica" w:hAnsi="Helvetica" w:cs="Helvetica"/>
          <w:spacing w:val="-1"/>
        </w:rPr>
        <w:t>per</w:t>
      </w:r>
      <w:r w:rsidRPr="00FC554B">
        <w:rPr>
          <w:rFonts w:ascii="Helvetica" w:hAnsi="Helvetica" w:cs="Helvetica"/>
          <w:spacing w:val="-2"/>
        </w:rPr>
        <w:t xml:space="preserve"> </w:t>
      </w:r>
      <w:r w:rsidRPr="00FC554B">
        <w:rPr>
          <w:rFonts w:ascii="Helvetica" w:hAnsi="Helvetica" w:cs="Helvetica"/>
          <w:spacing w:val="-1"/>
        </w:rPr>
        <w:t>second.</w:t>
      </w:r>
    </w:p>
    <w:p w14:paraId="0A325B90" w14:textId="77777777" w:rsidR="007D3800" w:rsidRPr="00FC554B" w:rsidRDefault="007D3800" w:rsidP="00DE2669">
      <w:pPr>
        <w:rPr>
          <w:rFonts w:ascii="Helvetica" w:hAnsi="Helvetica" w:cs="Helvetica"/>
          <w:b/>
        </w:rPr>
      </w:pPr>
      <w:r w:rsidRPr="00FC554B">
        <w:rPr>
          <w:rFonts w:ascii="Helvetica" w:hAnsi="Helvetica" w:cs="Helvetica"/>
          <w:spacing w:val="-1"/>
        </w:rPr>
        <w:t>Circle</w:t>
      </w:r>
      <w:r w:rsidRPr="00FC554B">
        <w:rPr>
          <w:rFonts w:ascii="Helvetica" w:hAnsi="Helvetica" w:cs="Helvetica"/>
        </w:rPr>
        <w:t xml:space="preserve"> </w:t>
      </w:r>
      <w:r w:rsidRPr="00FC554B">
        <w:rPr>
          <w:rFonts w:ascii="Helvetica" w:hAnsi="Helvetica" w:cs="Helvetica"/>
          <w:spacing w:val="-1"/>
        </w:rPr>
        <w:t>correct</w:t>
      </w:r>
      <w:r w:rsidRPr="00FC554B">
        <w:rPr>
          <w:rFonts w:ascii="Helvetica" w:hAnsi="Helvetica" w:cs="Helvetica"/>
          <w:spacing w:val="-2"/>
        </w:rPr>
        <w:t xml:space="preserve"> </w:t>
      </w:r>
      <w:r w:rsidRPr="00FC554B">
        <w:rPr>
          <w:rFonts w:ascii="Helvetica" w:hAnsi="Helvetica" w:cs="Helvetica"/>
          <w:spacing w:val="-1"/>
        </w:rPr>
        <w:t>words,</w:t>
      </w:r>
      <w:r w:rsidRPr="00FC554B">
        <w:rPr>
          <w:rFonts w:ascii="Helvetica" w:hAnsi="Helvetica" w:cs="Helvetica"/>
          <w:spacing w:val="-3"/>
        </w:rPr>
        <w:t xml:space="preserve"> </w:t>
      </w:r>
      <w:r w:rsidRPr="00FC554B">
        <w:rPr>
          <w:rFonts w:ascii="Helvetica" w:hAnsi="Helvetica" w:cs="Helvetica"/>
          <w:spacing w:val="-1"/>
        </w:rPr>
        <w:t>strike</w:t>
      </w:r>
      <w:r w:rsidRPr="00FC554B">
        <w:rPr>
          <w:rFonts w:ascii="Helvetica" w:hAnsi="Helvetica" w:cs="Helvetica"/>
          <w:spacing w:val="-2"/>
        </w:rPr>
        <w:t xml:space="preserve"> </w:t>
      </w:r>
      <w:r w:rsidRPr="00FC554B">
        <w:rPr>
          <w:rFonts w:ascii="Helvetica" w:hAnsi="Helvetica" w:cs="Helvetica"/>
        </w:rPr>
        <w:t xml:space="preserve">out </w:t>
      </w:r>
      <w:r w:rsidRPr="00FC554B">
        <w:rPr>
          <w:rFonts w:ascii="Helvetica" w:hAnsi="Helvetica" w:cs="Helvetica"/>
          <w:spacing w:val="-1"/>
        </w:rPr>
        <w:t>incorrect</w:t>
      </w:r>
      <w:r w:rsidRPr="00FC554B">
        <w:rPr>
          <w:rFonts w:ascii="Helvetica" w:hAnsi="Helvetica" w:cs="Helvetica"/>
        </w:rPr>
        <w:t xml:space="preserve"> </w:t>
      </w:r>
      <w:r w:rsidRPr="00FC554B">
        <w:rPr>
          <w:rFonts w:ascii="Helvetica" w:hAnsi="Helvetica" w:cs="Helvetica"/>
          <w:spacing w:val="-1"/>
        </w:rPr>
        <w:t>words</w:t>
      </w:r>
      <w:r w:rsidRPr="00FC554B">
        <w:rPr>
          <w:rFonts w:ascii="Helvetica" w:hAnsi="Helvetica" w:cs="Helvetica"/>
          <w:spacing w:val="-2"/>
        </w:rPr>
        <w:t xml:space="preserve"> </w:t>
      </w:r>
      <w:r w:rsidRPr="00FC554B">
        <w:rPr>
          <w:rFonts w:ascii="Helvetica" w:hAnsi="Helvetica" w:cs="Helvetica"/>
        </w:rPr>
        <w:t>on</w:t>
      </w:r>
      <w:r w:rsidRPr="00FC554B">
        <w:rPr>
          <w:rFonts w:ascii="Helvetica" w:hAnsi="Helvetica" w:cs="Helvetica"/>
          <w:spacing w:val="-1"/>
        </w:rPr>
        <w:t xml:space="preserve"> scoring sheet.</w:t>
      </w:r>
    </w:p>
    <w:p w14:paraId="48EF4D59" w14:textId="77777777" w:rsidR="007D3800" w:rsidRPr="00FC554B" w:rsidRDefault="007D3800" w:rsidP="00DE2669">
      <w:pPr>
        <w:rPr>
          <w:rFonts w:ascii="Helvetica" w:hAnsi="Helvetica" w:cs="Helvetica"/>
        </w:rPr>
      </w:pPr>
      <w:r w:rsidRPr="00FC554B">
        <w:rPr>
          <w:rFonts w:ascii="Helvetica" w:hAnsi="Helvetica" w:cs="Helvetica"/>
          <w:spacing w:val="-1"/>
          <w:u w:val="single" w:color="000000"/>
        </w:rPr>
        <w:t>Stop game</w:t>
      </w:r>
      <w:r w:rsidRPr="00FC554B">
        <w:rPr>
          <w:rFonts w:ascii="Helvetica" w:hAnsi="Helvetica" w:cs="Helvetica"/>
          <w:u w:val="single" w:color="000000"/>
        </w:rPr>
        <w:t xml:space="preserve"> if</w:t>
      </w:r>
      <w:r w:rsidRPr="00FC554B">
        <w:rPr>
          <w:rFonts w:ascii="Helvetica" w:hAnsi="Helvetica" w:cs="Helvetica"/>
          <w:spacing w:val="-4"/>
          <w:u w:val="single" w:color="000000"/>
        </w:rPr>
        <w:t xml:space="preserve"> </w:t>
      </w:r>
      <w:r w:rsidRPr="00FC554B">
        <w:rPr>
          <w:rFonts w:ascii="Helvetica" w:hAnsi="Helvetica" w:cs="Helvetica"/>
          <w:spacing w:val="-1"/>
          <w:u w:val="single" w:color="000000"/>
        </w:rPr>
        <w:t>child fails</w:t>
      </w:r>
      <w:r w:rsidRPr="00FC554B">
        <w:rPr>
          <w:rFonts w:ascii="Helvetica" w:hAnsi="Helvetica" w:cs="Helvetica"/>
          <w:spacing w:val="-2"/>
          <w:u w:val="single" w:color="000000"/>
        </w:rPr>
        <w:t xml:space="preserve"> </w:t>
      </w:r>
      <w:r w:rsidRPr="00FC554B">
        <w:rPr>
          <w:rFonts w:ascii="Helvetica" w:hAnsi="Helvetica" w:cs="Helvetica"/>
          <w:u w:val="single" w:color="000000"/>
        </w:rPr>
        <w:t>2</w:t>
      </w:r>
      <w:r w:rsidRPr="00FC554B">
        <w:rPr>
          <w:rFonts w:ascii="Helvetica" w:hAnsi="Helvetica" w:cs="Helvetica"/>
          <w:spacing w:val="-2"/>
          <w:u w:val="single" w:color="000000"/>
        </w:rPr>
        <w:t xml:space="preserve"> </w:t>
      </w:r>
      <w:r w:rsidRPr="00FC554B">
        <w:rPr>
          <w:rFonts w:ascii="Helvetica" w:hAnsi="Helvetica" w:cs="Helvetica"/>
          <w:u w:val="single" w:color="000000"/>
        </w:rPr>
        <w:t>out of</w:t>
      </w:r>
      <w:r w:rsidRPr="00FC554B">
        <w:rPr>
          <w:rFonts w:ascii="Helvetica" w:hAnsi="Helvetica" w:cs="Helvetica"/>
          <w:spacing w:val="-3"/>
          <w:u w:val="single" w:color="000000"/>
        </w:rPr>
        <w:t xml:space="preserve"> </w:t>
      </w:r>
      <w:r w:rsidRPr="00FC554B">
        <w:rPr>
          <w:rFonts w:ascii="Helvetica" w:hAnsi="Helvetica" w:cs="Helvetica"/>
          <w:u w:val="single" w:color="000000"/>
        </w:rPr>
        <w:t>3</w:t>
      </w:r>
      <w:r w:rsidRPr="00FC554B">
        <w:rPr>
          <w:rFonts w:ascii="Helvetica" w:hAnsi="Helvetica" w:cs="Helvetica"/>
          <w:spacing w:val="1"/>
          <w:u w:val="single" w:color="000000"/>
        </w:rPr>
        <w:t xml:space="preserve"> </w:t>
      </w:r>
      <w:r w:rsidRPr="00FC554B">
        <w:rPr>
          <w:rFonts w:ascii="Helvetica" w:hAnsi="Helvetica" w:cs="Helvetica"/>
          <w:spacing w:val="-1"/>
          <w:u w:val="single" w:color="000000"/>
        </w:rPr>
        <w:t>items</w:t>
      </w:r>
      <w:r w:rsidRPr="00FC554B">
        <w:rPr>
          <w:rFonts w:ascii="Helvetica" w:hAnsi="Helvetica" w:cs="Helvetica"/>
          <w:spacing w:val="-2"/>
          <w:u w:val="single" w:color="000000"/>
        </w:rPr>
        <w:t xml:space="preserve"> </w:t>
      </w:r>
      <w:r w:rsidRPr="00FC554B">
        <w:rPr>
          <w:rFonts w:ascii="Helvetica" w:hAnsi="Helvetica" w:cs="Helvetica"/>
          <w:u w:val="single" w:color="000000"/>
        </w:rPr>
        <w:t>within</w:t>
      </w:r>
      <w:r w:rsidRPr="00FC554B">
        <w:rPr>
          <w:rFonts w:ascii="Helvetica" w:hAnsi="Helvetica" w:cs="Helvetica"/>
          <w:spacing w:val="-2"/>
          <w:u w:val="single" w:color="000000"/>
        </w:rPr>
        <w:t xml:space="preserve"> </w:t>
      </w:r>
      <w:r w:rsidRPr="00FC554B">
        <w:rPr>
          <w:rFonts w:ascii="Helvetica" w:hAnsi="Helvetica" w:cs="Helvetica"/>
          <w:u w:val="single" w:color="000000"/>
        </w:rPr>
        <w:t xml:space="preserve">a </w:t>
      </w:r>
      <w:r w:rsidRPr="00FC554B">
        <w:rPr>
          <w:rFonts w:ascii="Helvetica" w:hAnsi="Helvetica" w:cs="Helvetica"/>
          <w:spacing w:val="-1"/>
          <w:u w:val="single" w:color="000000"/>
        </w:rPr>
        <w:t>level.</w:t>
      </w:r>
    </w:p>
    <w:p w14:paraId="1F77255A" w14:textId="77777777" w:rsidR="007D3800" w:rsidRPr="00FC554B" w:rsidRDefault="007D3800" w:rsidP="00DE2669">
      <w:pPr>
        <w:rPr>
          <w:rFonts w:ascii="Helvetica" w:eastAsia="Calibri" w:hAnsi="Helvetica" w:cs="Helvetica"/>
        </w:rPr>
      </w:pPr>
    </w:p>
    <w:p w14:paraId="4A0A62BA" w14:textId="229661FF" w:rsidR="00B3443F" w:rsidRDefault="007D3800" w:rsidP="00DE2669">
      <w:pPr>
        <w:rPr>
          <w:rFonts w:ascii="Helvetica" w:hAnsi="Helvetica" w:cs="Helvetica"/>
        </w:rPr>
      </w:pPr>
      <w:r w:rsidRPr="00FC554B">
        <w:rPr>
          <w:rFonts w:ascii="Helvetica" w:eastAsiaTheme="minorHAnsi" w:hAnsi="Helvetica" w:cs="Helvetica"/>
          <w:noProof/>
          <w:lang w:bidi="th-TH"/>
        </w:rPr>
        <w:lastRenderedPageBreak/>
        <mc:AlternateContent>
          <mc:Choice Requires="wps">
            <w:drawing>
              <wp:inline distT="0" distB="0" distL="0" distR="0" wp14:anchorId="339015E3" wp14:editId="1E83531F">
                <wp:extent cx="4538345" cy="2968831"/>
                <wp:effectExtent l="0" t="0" r="14605" b="3175"/>
                <wp:docPr id="567" name="Text 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345" cy="2968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68"/>
                              <w:gridCol w:w="6661"/>
                            </w:tblGrid>
                            <w:tr w:rsidR="00A72395" w14:paraId="47758AF7" w14:textId="77777777">
                              <w:trPr>
                                <w:trHeight w:hRule="exact" w:val="278"/>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D9D9D9"/>
                                </w:tcPr>
                                <w:p w14:paraId="78148D16" w14:textId="77777777" w:rsidR="00A72395" w:rsidRDefault="00A72395">
                                  <w:pPr>
                                    <w:spacing w:line="264" w:lineRule="exact"/>
                                    <w:ind w:left="1"/>
                                    <w:jc w:val="center"/>
                                    <w:rPr>
                                      <w:rFonts w:ascii="Calibri" w:eastAsia="Calibri" w:hAnsi="Calibri" w:cs="Calibri"/>
                                    </w:rPr>
                                  </w:pPr>
                                  <w:r>
                                    <w:rPr>
                                      <w:rFonts w:ascii="Calibri"/>
                                      <w:b/>
                                      <w:sz w:val="22"/>
                                    </w:rPr>
                                    <w:t>LEVEL</w:t>
                                  </w:r>
                                  <w:r>
                                    <w:rPr>
                                      <w:rFonts w:ascii="Calibri"/>
                                      <w:b/>
                                      <w:spacing w:val="-2"/>
                                      <w:sz w:val="22"/>
                                    </w:rPr>
                                    <w:t xml:space="preserve"> </w:t>
                                  </w:r>
                                  <w:r>
                                    <w:rPr>
                                      <w:rFonts w:ascii="Calibri"/>
                                      <w:b/>
                                      <w:sz w:val="22"/>
                                    </w:rPr>
                                    <w:t>2</w:t>
                                  </w:r>
                                </w:p>
                              </w:tc>
                            </w:tr>
                            <w:tr w:rsidR="00A72395" w14:paraId="29B20531" w14:textId="77777777">
                              <w:trPr>
                                <w:trHeight w:hRule="exact" w:val="279"/>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0360F6E2" w14:textId="77777777" w:rsidR="00A72395" w:rsidRDefault="00A72395">
                                  <w:pPr>
                                    <w:spacing w:line="265" w:lineRule="exact"/>
                                    <w:ind w:left="102"/>
                                    <w:rPr>
                                      <w:rFonts w:ascii="Calibri" w:eastAsia="Calibri" w:hAnsi="Calibri" w:cs="Calibri"/>
                                    </w:rPr>
                                  </w:pPr>
                                  <w:r>
                                    <w:rPr>
                                      <w:rFonts w:ascii="Calibri"/>
                                      <w:sz w:val="22"/>
                                    </w:rPr>
                                    <w:t>1</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39EBE4B7" w14:textId="77777777" w:rsidR="00A72395" w:rsidRDefault="00A72395">
                                  <w:pPr>
                                    <w:tabs>
                                      <w:tab w:val="left" w:pos="1542"/>
                                    </w:tabs>
                                    <w:spacing w:line="265" w:lineRule="exact"/>
                                    <w:ind w:left="102"/>
                                    <w:rPr>
                                      <w:rFonts w:ascii="Calibri" w:eastAsia="Calibri" w:hAnsi="Calibri" w:cs="Calibri"/>
                                    </w:rPr>
                                  </w:pPr>
                                  <w:r>
                                    <w:rPr>
                                      <w:rFonts w:ascii="Calibri"/>
                                      <w:b/>
                                      <w:sz w:val="22"/>
                                    </w:rPr>
                                    <w:t>GAME</w:t>
                                  </w:r>
                                  <w:r>
                                    <w:rPr>
                                      <w:rFonts w:ascii="Calibri"/>
                                      <w:b/>
                                      <w:sz w:val="22"/>
                                    </w:rPr>
                                    <w:tab/>
                                    <w:t>CAP</w:t>
                                  </w:r>
                                </w:p>
                              </w:tc>
                            </w:tr>
                            <w:tr w:rsidR="00A72395" w14:paraId="32BD7606"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2D7DF1EF" w14:textId="77777777" w:rsidR="00A72395" w:rsidRDefault="00A72395">
                                  <w:pPr>
                                    <w:spacing w:line="264" w:lineRule="exact"/>
                                    <w:ind w:left="102"/>
                                    <w:rPr>
                                      <w:rFonts w:ascii="Calibri" w:eastAsia="Calibri" w:hAnsi="Calibri" w:cs="Calibri"/>
                                    </w:rPr>
                                  </w:pPr>
                                  <w:r>
                                    <w:rPr>
                                      <w:rFonts w:ascii="Calibri"/>
                                      <w:sz w:val="22"/>
                                    </w:rPr>
                                    <w:t>2</w:t>
                                  </w:r>
                                </w:p>
                              </w:tc>
                              <w:tc>
                                <w:tcPr>
                                  <w:tcW w:w="6661" w:type="dxa"/>
                                  <w:tcBorders>
                                    <w:top w:val="single" w:sz="5" w:space="0" w:color="000000"/>
                                    <w:left w:val="single" w:sz="5" w:space="0" w:color="000000"/>
                                    <w:bottom w:val="single" w:sz="5" w:space="0" w:color="000000"/>
                                    <w:right w:val="single" w:sz="5" w:space="0" w:color="000000"/>
                                  </w:tcBorders>
                                </w:tcPr>
                                <w:p w14:paraId="53B71C17" w14:textId="77777777" w:rsidR="00A72395" w:rsidRDefault="00A72395">
                                  <w:pPr>
                                    <w:tabs>
                                      <w:tab w:val="left" w:pos="1542"/>
                                    </w:tabs>
                                    <w:spacing w:line="264" w:lineRule="exact"/>
                                    <w:ind w:left="102"/>
                                    <w:rPr>
                                      <w:rFonts w:ascii="Calibri" w:eastAsia="Calibri" w:hAnsi="Calibri" w:cs="Calibri"/>
                                    </w:rPr>
                                  </w:pPr>
                                  <w:r>
                                    <w:rPr>
                                      <w:rFonts w:ascii="Calibri"/>
                                      <w:b/>
                                      <w:spacing w:val="-1"/>
                                      <w:sz w:val="22"/>
                                    </w:rPr>
                                    <w:t>SUN</w:t>
                                  </w:r>
                                  <w:r>
                                    <w:rPr>
                                      <w:rFonts w:ascii="Calibri"/>
                                      <w:b/>
                                      <w:spacing w:val="-1"/>
                                      <w:sz w:val="22"/>
                                    </w:rPr>
                                    <w:tab/>
                                    <w:t>BOX</w:t>
                                  </w:r>
                                </w:p>
                              </w:tc>
                            </w:tr>
                            <w:tr w:rsidR="00A72395" w14:paraId="63588EB2"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29658B97" w14:textId="77777777" w:rsidR="00A72395" w:rsidRDefault="00A72395">
                                  <w:pPr>
                                    <w:spacing w:line="264" w:lineRule="exact"/>
                                    <w:ind w:left="102"/>
                                    <w:rPr>
                                      <w:rFonts w:ascii="Calibri" w:eastAsia="Calibri" w:hAnsi="Calibri" w:cs="Calibri"/>
                                    </w:rPr>
                                  </w:pPr>
                                  <w:r>
                                    <w:rPr>
                                      <w:rFonts w:ascii="Calibri"/>
                                      <w:sz w:val="22"/>
                                    </w:rPr>
                                    <w:t>3</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37A8D74E" w14:textId="77777777" w:rsidR="00A72395" w:rsidRDefault="00A72395">
                                  <w:pPr>
                                    <w:tabs>
                                      <w:tab w:val="left" w:pos="1542"/>
                                    </w:tabs>
                                    <w:spacing w:line="264" w:lineRule="exact"/>
                                    <w:ind w:left="102"/>
                                    <w:rPr>
                                      <w:rFonts w:ascii="Calibri" w:eastAsia="Calibri" w:hAnsi="Calibri" w:cs="Calibri"/>
                                    </w:rPr>
                                  </w:pPr>
                                  <w:r>
                                    <w:rPr>
                                      <w:rFonts w:ascii="Calibri"/>
                                      <w:b/>
                                      <w:spacing w:val="-1"/>
                                      <w:sz w:val="22"/>
                                    </w:rPr>
                                    <w:t>COIN</w:t>
                                  </w:r>
                                  <w:r>
                                    <w:rPr>
                                      <w:rFonts w:ascii="Calibri"/>
                                      <w:b/>
                                      <w:spacing w:val="-1"/>
                                      <w:sz w:val="22"/>
                                    </w:rPr>
                                    <w:tab/>
                                    <w:t>BOOK</w:t>
                                  </w:r>
                                </w:p>
                              </w:tc>
                            </w:tr>
                            <w:tr w:rsidR="00A72395" w14:paraId="2B6F5F02" w14:textId="77777777">
                              <w:trPr>
                                <w:trHeight w:hRule="exact" w:val="278"/>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D9D9D9"/>
                                </w:tcPr>
                                <w:p w14:paraId="576727D1" w14:textId="77777777" w:rsidR="00A72395" w:rsidRDefault="00A72395">
                                  <w:pPr>
                                    <w:spacing w:line="264" w:lineRule="exact"/>
                                    <w:ind w:left="1"/>
                                    <w:jc w:val="center"/>
                                    <w:rPr>
                                      <w:rFonts w:ascii="Calibri" w:eastAsia="Calibri" w:hAnsi="Calibri" w:cs="Calibri"/>
                                    </w:rPr>
                                  </w:pPr>
                                  <w:r>
                                    <w:rPr>
                                      <w:rFonts w:ascii="Calibri"/>
                                      <w:b/>
                                      <w:sz w:val="22"/>
                                    </w:rPr>
                                    <w:t>LEVEL</w:t>
                                  </w:r>
                                  <w:r>
                                    <w:rPr>
                                      <w:rFonts w:ascii="Calibri"/>
                                      <w:b/>
                                      <w:spacing w:val="-2"/>
                                      <w:sz w:val="22"/>
                                    </w:rPr>
                                    <w:t xml:space="preserve"> </w:t>
                                  </w:r>
                                  <w:r>
                                    <w:rPr>
                                      <w:rFonts w:ascii="Calibri"/>
                                      <w:b/>
                                      <w:sz w:val="22"/>
                                    </w:rPr>
                                    <w:t>3</w:t>
                                  </w:r>
                                </w:p>
                              </w:tc>
                            </w:tr>
                            <w:tr w:rsidR="00A72395" w14:paraId="497983BB"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6A9CA0A6" w14:textId="77777777" w:rsidR="00A72395" w:rsidRDefault="00A72395">
                                  <w:pPr>
                                    <w:spacing w:line="264" w:lineRule="exact"/>
                                    <w:ind w:left="102"/>
                                    <w:rPr>
                                      <w:rFonts w:ascii="Calibri" w:eastAsia="Calibri" w:hAnsi="Calibri" w:cs="Calibri"/>
                                    </w:rPr>
                                  </w:pPr>
                                  <w:r>
                                    <w:rPr>
                                      <w:rFonts w:ascii="Calibri"/>
                                      <w:sz w:val="22"/>
                                    </w:rPr>
                                    <w:t>4</w:t>
                                  </w:r>
                                </w:p>
                              </w:tc>
                              <w:tc>
                                <w:tcPr>
                                  <w:tcW w:w="6661" w:type="dxa"/>
                                  <w:tcBorders>
                                    <w:top w:val="single" w:sz="5" w:space="0" w:color="000000"/>
                                    <w:left w:val="single" w:sz="5" w:space="0" w:color="000000"/>
                                    <w:bottom w:val="single" w:sz="5" w:space="0" w:color="000000"/>
                                    <w:right w:val="single" w:sz="5" w:space="0" w:color="000000"/>
                                  </w:tcBorders>
                                </w:tcPr>
                                <w:p w14:paraId="15CBE0BE" w14:textId="77777777" w:rsidR="00A72395" w:rsidRDefault="00A72395">
                                  <w:pPr>
                                    <w:tabs>
                                      <w:tab w:val="left" w:pos="1542"/>
                                      <w:tab w:val="left" w:pos="2982"/>
                                    </w:tabs>
                                    <w:spacing w:line="264" w:lineRule="exact"/>
                                    <w:ind w:left="102"/>
                                    <w:rPr>
                                      <w:rFonts w:ascii="Calibri" w:eastAsia="Calibri" w:hAnsi="Calibri" w:cs="Calibri"/>
                                    </w:rPr>
                                  </w:pPr>
                                  <w:r>
                                    <w:rPr>
                                      <w:rFonts w:ascii="Calibri"/>
                                      <w:b/>
                                      <w:spacing w:val="-1"/>
                                      <w:sz w:val="22"/>
                                    </w:rPr>
                                    <w:t>TOY</w:t>
                                  </w:r>
                                  <w:r>
                                    <w:rPr>
                                      <w:rFonts w:ascii="Calibri"/>
                                      <w:b/>
                                      <w:spacing w:val="-1"/>
                                      <w:sz w:val="22"/>
                                    </w:rPr>
                                    <w:tab/>
                                  </w:r>
                                  <w:r>
                                    <w:rPr>
                                      <w:rFonts w:ascii="Calibri"/>
                                      <w:b/>
                                      <w:sz w:val="22"/>
                                    </w:rPr>
                                    <w:t>HILL</w:t>
                                  </w:r>
                                  <w:r>
                                    <w:rPr>
                                      <w:rFonts w:ascii="Calibri"/>
                                      <w:b/>
                                      <w:sz w:val="22"/>
                                    </w:rPr>
                                    <w:tab/>
                                  </w:r>
                                  <w:r>
                                    <w:rPr>
                                      <w:rFonts w:ascii="Calibri"/>
                                      <w:b/>
                                      <w:spacing w:val="-1"/>
                                      <w:sz w:val="22"/>
                                    </w:rPr>
                                    <w:t>MOON</w:t>
                                  </w:r>
                                </w:p>
                              </w:tc>
                            </w:tr>
                            <w:tr w:rsidR="00A72395" w14:paraId="06F05261"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55BF8B4D" w14:textId="77777777" w:rsidR="00A72395" w:rsidRDefault="00A72395">
                                  <w:pPr>
                                    <w:spacing w:line="264" w:lineRule="exact"/>
                                    <w:ind w:left="102"/>
                                    <w:rPr>
                                      <w:rFonts w:ascii="Calibri" w:eastAsia="Calibri" w:hAnsi="Calibri" w:cs="Calibri"/>
                                    </w:rPr>
                                  </w:pPr>
                                  <w:r>
                                    <w:rPr>
                                      <w:rFonts w:ascii="Calibri"/>
                                      <w:sz w:val="22"/>
                                    </w:rPr>
                                    <w:t>5</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304FF82B" w14:textId="77777777" w:rsidR="00A72395" w:rsidRDefault="00A72395">
                                  <w:pPr>
                                    <w:tabs>
                                      <w:tab w:val="left" w:pos="1542"/>
                                      <w:tab w:val="left" w:pos="2982"/>
                                    </w:tabs>
                                    <w:spacing w:line="264" w:lineRule="exact"/>
                                    <w:ind w:left="102"/>
                                    <w:rPr>
                                      <w:rFonts w:ascii="Calibri" w:eastAsia="Calibri" w:hAnsi="Calibri" w:cs="Calibri"/>
                                    </w:rPr>
                                  </w:pPr>
                                  <w:r>
                                    <w:rPr>
                                      <w:rFonts w:ascii="Calibri"/>
                                      <w:b/>
                                      <w:spacing w:val="-1"/>
                                      <w:sz w:val="22"/>
                                    </w:rPr>
                                    <w:t>KID</w:t>
                                  </w:r>
                                  <w:r>
                                    <w:rPr>
                                      <w:rFonts w:ascii="Calibri"/>
                                      <w:b/>
                                      <w:spacing w:val="-1"/>
                                      <w:sz w:val="22"/>
                                    </w:rPr>
                                    <w:tab/>
                                    <w:t>FORK</w:t>
                                  </w:r>
                                  <w:r>
                                    <w:rPr>
                                      <w:rFonts w:ascii="Calibri"/>
                                      <w:b/>
                                      <w:spacing w:val="-1"/>
                                      <w:sz w:val="22"/>
                                    </w:rPr>
                                    <w:tab/>
                                  </w:r>
                                  <w:r>
                                    <w:rPr>
                                      <w:rFonts w:ascii="Calibri"/>
                                      <w:b/>
                                      <w:sz w:val="22"/>
                                    </w:rPr>
                                    <w:t>LEAF</w:t>
                                  </w:r>
                                </w:p>
                              </w:tc>
                            </w:tr>
                            <w:tr w:rsidR="00A72395" w14:paraId="58DDEEAC"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4C951506" w14:textId="77777777" w:rsidR="00A72395" w:rsidRDefault="00A72395">
                                  <w:pPr>
                                    <w:spacing w:line="264" w:lineRule="exact"/>
                                    <w:ind w:left="102"/>
                                    <w:rPr>
                                      <w:rFonts w:ascii="Calibri" w:eastAsia="Calibri" w:hAnsi="Calibri" w:cs="Calibri"/>
                                    </w:rPr>
                                  </w:pPr>
                                  <w:r>
                                    <w:rPr>
                                      <w:rFonts w:ascii="Calibri"/>
                                      <w:sz w:val="22"/>
                                    </w:rPr>
                                    <w:t>6</w:t>
                                  </w:r>
                                </w:p>
                              </w:tc>
                              <w:tc>
                                <w:tcPr>
                                  <w:tcW w:w="6661" w:type="dxa"/>
                                  <w:tcBorders>
                                    <w:top w:val="single" w:sz="5" w:space="0" w:color="000000"/>
                                    <w:left w:val="single" w:sz="5" w:space="0" w:color="000000"/>
                                    <w:bottom w:val="single" w:sz="5" w:space="0" w:color="000000"/>
                                    <w:right w:val="single" w:sz="5" w:space="0" w:color="000000"/>
                                  </w:tcBorders>
                                </w:tcPr>
                                <w:p w14:paraId="0E547374" w14:textId="77777777" w:rsidR="00A72395" w:rsidRDefault="00A72395">
                                  <w:pPr>
                                    <w:tabs>
                                      <w:tab w:val="left" w:pos="1542"/>
                                      <w:tab w:val="left" w:pos="2982"/>
                                    </w:tabs>
                                    <w:spacing w:line="264" w:lineRule="exact"/>
                                    <w:ind w:left="102"/>
                                    <w:rPr>
                                      <w:rFonts w:ascii="Calibri" w:eastAsia="Calibri" w:hAnsi="Calibri" w:cs="Calibri"/>
                                    </w:rPr>
                                  </w:pPr>
                                  <w:r>
                                    <w:rPr>
                                      <w:rFonts w:ascii="Calibri"/>
                                      <w:b/>
                                      <w:sz w:val="22"/>
                                    </w:rPr>
                                    <w:t>LACE</w:t>
                                  </w:r>
                                  <w:r>
                                    <w:rPr>
                                      <w:rFonts w:ascii="Calibri"/>
                                      <w:b/>
                                      <w:sz w:val="22"/>
                                    </w:rPr>
                                    <w:tab/>
                                    <w:t>CLOUD</w:t>
                                  </w:r>
                                  <w:r>
                                    <w:rPr>
                                      <w:rFonts w:ascii="Calibri"/>
                                      <w:b/>
                                      <w:sz w:val="22"/>
                                    </w:rPr>
                                    <w:tab/>
                                  </w:r>
                                  <w:r>
                                    <w:rPr>
                                      <w:rFonts w:ascii="Calibri"/>
                                      <w:b/>
                                      <w:spacing w:val="-1"/>
                                      <w:sz w:val="22"/>
                                    </w:rPr>
                                    <w:t>BOAT</w:t>
                                  </w:r>
                                </w:p>
                              </w:tc>
                            </w:tr>
                            <w:tr w:rsidR="00A72395" w14:paraId="06CDD5A1" w14:textId="77777777" w:rsidTr="00F70729">
                              <w:trPr>
                                <w:trHeight w:hRule="exact" w:val="278"/>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E7E6E6" w:themeFill="background2"/>
                                </w:tcPr>
                                <w:p w14:paraId="30E2C5DF" w14:textId="7B1B32F5" w:rsidR="00A72395" w:rsidRDefault="00A72395" w:rsidP="00F70729">
                                  <w:pPr>
                                    <w:tabs>
                                      <w:tab w:val="left" w:pos="1542"/>
                                      <w:tab w:val="left" w:pos="2982"/>
                                    </w:tabs>
                                    <w:spacing w:line="264" w:lineRule="exact"/>
                                    <w:ind w:left="102"/>
                                    <w:jc w:val="center"/>
                                    <w:rPr>
                                      <w:rFonts w:ascii="Calibri"/>
                                      <w:b/>
                                      <w:sz w:val="22"/>
                                    </w:rPr>
                                  </w:pPr>
                                  <w:r>
                                    <w:rPr>
                                      <w:rFonts w:ascii="Calibri"/>
                                      <w:b/>
                                      <w:sz w:val="22"/>
                                    </w:rPr>
                                    <w:t>LEVEL</w:t>
                                  </w:r>
                                  <w:r>
                                    <w:rPr>
                                      <w:rFonts w:ascii="Calibri"/>
                                      <w:b/>
                                      <w:spacing w:val="-2"/>
                                      <w:sz w:val="22"/>
                                    </w:rPr>
                                    <w:t xml:space="preserve"> </w:t>
                                  </w:r>
                                  <w:r>
                                    <w:rPr>
                                      <w:rFonts w:ascii="Calibri"/>
                                      <w:b/>
                                      <w:sz w:val="22"/>
                                    </w:rPr>
                                    <w:t>4</w:t>
                                  </w:r>
                                </w:p>
                              </w:tc>
                            </w:tr>
                            <w:tr w:rsidR="00A72395" w14:paraId="2DF03F1B" w14:textId="77777777" w:rsidTr="00F70729">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380DC840" w14:textId="0D6BF23B" w:rsidR="00A72395" w:rsidRDefault="00A72395">
                                  <w:pPr>
                                    <w:spacing w:line="264" w:lineRule="exact"/>
                                    <w:ind w:left="102"/>
                                    <w:rPr>
                                      <w:rFonts w:ascii="Calibri"/>
                                      <w:sz w:val="22"/>
                                    </w:rPr>
                                  </w:pPr>
                                  <w:r>
                                    <w:rPr>
                                      <w:rFonts w:ascii="Calibri"/>
                                      <w:sz w:val="22"/>
                                    </w:rPr>
                                    <w:t>7</w:t>
                                  </w:r>
                                </w:p>
                              </w:tc>
                              <w:tc>
                                <w:tcPr>
                                  <w:tcW w:w="6661"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03C81592" w14:textId="227FC4BD" w:rsidR="00A72395" w:rsidRDefault="00A72395">
                                  <w:pPr>
                                    <w:tabs>
                                      <w:tab w:val="left" w:pos="1542"/>
                                      <w:tab w:val="left" w:pos="2982"/>
                                    </w:tabs>
                                    <w:spacing w:line="264" w:lineRule="exact"/>
                                    <w:ind w:left="102"/>
                                    <w:rPr>
                                      <w:rFonts w:ascii="Calibri"/>
                                      <w:b/>
                                      <w:sz w:val="22"/>
                                    </w:rPr>
                                  </w:pPr>
                                  <w:r>
                                    <w:rPr>
                                      <w:rFonts w:ascii="Calibri"/>
                                      <w:b/>
                                      <w:spacing w:val="-1"/>
                                      <w:sz w:val="22"/>
                                    </w:rPr>
                                    <w:t>BOY</w:t>
                                  </w:r>
                                  <w:r>
                                    <w:rPr>
                                      <w:rFonts w:ascii="Calibri"/>
                                      <w:b/>
                                      <w:spacing w:val="-1"/>
                                      <w:sz w:val="22"/>
                                    </w:rPr>
                                    <w:tab/>
                                    <w:t>NIGHT</w:t>
                                  </w:r>
                                  <w:r>
                                    <w:rPr>
                                      <w:rFonts w:ascii="Calibri"/>
                                      <w:b/>
                                      <w:spacing w:val="-1"/>
                                      <w:sz w:val="22"/>
                                    </w:rPr>
                                    <w:tab/>
                                    <w:t>BIRD</w:t>
                                  </w:r>
                                  <w:r>
                                    <w:rPr>
                                      <w:rFonts w:ascii="Calibri"/>
                                      <w:b/>
                                      <w:spacing w:val="-1"/>
                                      <w:sz w:val="22"/>
                                    </w:rPr>
                                    <w:tab/>
                                    <w:t xml:space="preserve">             SIGN</w:t>
                                  </w:r>
                                </w:p>
                              </w:tc>
                            </w:tr>
                            <w:tr w:rsidR="00A72395" w14:paraId="512A4E1F"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57A18135" w14:textId="71005CC0" w:rsidR="00A72395" w:rsidRDefault="00A72395">
                                  <w:pPr>
                                    <w:spacing w:line="264" w:lineRule="exact"/>
                                    <w:ind w:left="102"/>
                                    <w:rPr>
                                      <w:rFonts w:ascii="Calibri"/>
                                      <w:sz w:val="22"/>
                                    </w:rPr>
                                  </w:pPr>
                                  <w:r>
                                    <w:rPr>
                                      <w:rFonts w:ascii="Calibri"/>
                                      <w:sz w:val="22"/>
                                    </w:rPr>
                                    <w:t>8</w:t>
                                  </w:r>
                                </w:p>
                              </w:tc>
                              <w:tc>
                                <w:tcPr>
                                  <w:tcW w:w="6661" w:type="dxa"/>
                                  <w:tcBorders>
                                    <w:top w:val="single" w:sz="5" w:space="0" w:color="000000"/>
                                    <w:left w:val="single" w:sz="5" w:space="0" w:color="000000"/>
                                    <w:bottom w:val="single" w:sz="5" w:space="0" w:color="000000"/>
                                    <w:right w:val="single" w:sz="5" w:space="0" w:color="000000"/>
                                  </w:tcBorders>
                                </w:tcPr>
                                <w:p w14:paraId="69E6AA90" w14:textId="1AAB40BB" w:rsidR="00A72395" w:rsidRDefault="00A72395">
                                  <w:pPr>
                                    <w:tabs>
                                      <w:tab w:val="left" w:pos="1542"/>
                                      <w:tab w:val="left" w:pos="2982"/>
                                    </w:tabs>
                                    <w:spacing w:line="264" w:lineRule="exact"/>
                                    <w:ind w:left="102"/>
                                    <w:rPr>
                                      <w:rFonts w:ascii="Calibri"/>
                                      <w:b/>
                                      <w:sz w:val="22"/>
                                    </w:rPr>
                                  </w:pPr>
                                  <w:r>
                                    <w:rPr>
                                      <w:rFonts w:ascii="Calibri"/>
                                      <w:b/>
                                      <w:spacing w:val="-1"/>
                                      <w:sz w:val="22"/>
                                    </w:rPr>
                                    <w:t>SHIRT</w:t>
                                  </w:r>
                                  <w:r>
                                    <w:rPr>
                                      <w:rFonts w:ascii="Calibri"/>
                                      <w:b/>
                                      <w:spacing w:val="-1"/>
                                      <w:sz w:val="22"/>
                                    </w:rPr>
                                    <w:tab/>
                                    <w:t>JUICE</w:t>
                                  </w:r>
                                  <w:r>
                                    <w:rPr>
                                      <w:rFonts w:ascii="Calibri"/>
                                      <w:b/>
                                      <w:spacing w:val="-1"/>
                                      <w:sz w:val="22"/>
                                    </w:rPr>
                                    <w:tab/>
                                    <w:t>WALL</w:t>
                                  </w:r>
                                  <w:r>
                                    <w:rPr>
                                      <w:rFonts w:ascii="Calibri"/>
                                      <w:b/>
                                      <w:spacing w:val="-1"/>
                                      <w:sz w:val="22"/>
                                    </w:rPr>
                                    <w:tab/>
                                    <w:t xml:space="preserve">             MOP</w:t>
                                  </w:r>
                                </w:p>
                              </w:tc>
                            </w:tr>
                            <w:tr w:rsidR="00A72395" w14:paraId="3E11B7B0" w14:textId="77777777" w:rsidTr="00F70729">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0D00F579" w14:textId="4AA2BF73" w:rsidR="00A72395" w:rsidRDefault="00A72395">
                                  <w:pPr>
                                    <w:spacing w:line="264" w:lineRule="exact"/>
                                    <w:ind w:left="102"/>
                                    <w:rPr>
                                      <w:rFonts w:ascii="Calibri"/>
                                      <w:sz w:val="22"/>
                                    </w:rPr>
                                  </w:pPr>
                                  <w:r>
                                    <w:rPr>
                                      <w:rFonts w:ascii="Calibri"/>
                                      <w:sz w:val="22"/>
                                    </w:rPr>
                                    <w:t>9</w:t>
                                  </w:r>
                                </w:p>
                              </w:tc>
                              <w:tc>
                                <w:tcPr>
                                  <w:tcW w:w="6661"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78D5D322" w14:textId="36DF1702" w:rsidR="00A72395" w:rsidRDefault="00A72395">
                                  <w:pPr>
                                    <w:tabs>
                                      <w:tab w:val="left" w:pos="1542"/>
                                      <w:tab w:val="left" w:pos="2982"/>
                                    </w:tabs>
                                    <w:spacing w:line="264" w:lineRule="exact"/>
                                    <w:ind w:left="102"/>
                                    <w:rPr>
                                      <w:rFonts w:ascii="Calibri"/>
                                      <w:b/>
                                      <w:sz w:val="22"/>
                                    </w:rPr>
                                  </w:pPr>
                                  <w:r>
                                    <w:rPr>
                                      <w:rFonts w:ascii="Calibri"/>
                                      <w:b/>
                                      <w:sz w:val="22"/>
                                    </w:rPr>
                                    <w:t>FARM</w:t>
                                  </w:r>
                                  <w:r>
                                    <w:rPr>
                                      <w:rFonts w:ascii="Calibri"/>
                                      <w:b/>
                                      <w:sz w:val="22"/>
                                    </w:rPr>
                                    <w:tab/>
                                  </w:r>
                                  <w:r>
                                    <w:rPr>
                                      <w:rFonts w:ascii="Calibri"/>
                                      <w:b/>
                                      <w:spacing w:val="-1"/>
                                      <w:sz w:val="22"/>
                                    </w:rPr>
                                    <w:t>LIGHT</w:t>
                                  </w:r>
                                  <w:r>
                                    <w:rPr>
                                      <w:rFonts w:ascii="Calibri"/>
                                      <w:b/>
                                      <w:spacing w:val="-1"/>
                                      <w:sz w:val="22"/>
                                    </w:rPr>
                                    <w:tab/>
                                    <w:t>FOOT</w:t>
                                  </w:r>
                                  <w:r>
                                    <w:rPr>
                                      <w:rFonts w:ascii="Calibri"/>
                                      <w:b/>
                                      <w:spacing w:val="-1"/>
                                      <w:sz w:val="22"/>
                                    </w:rPr>
                                    <w:tab/>
                                    <w:t xml:space="preserve">             CRIB</w:t>
                                  </w:r>
                                </w:p>
                              </w:tc>
                            </w:tr>
                            <w:tr w:rsidR="00A72395" w14:paraId="4BE4FC5A" w14:textId="77777777" w:rsidTr="00F70729">
                              <w:trPr>
                                <w:trHeight w:hRule="exact" w:val="278"/>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E7E6E6" w:themeFill="background2"/>
                                  <w:vAlign w:val="center"/>
                                </w:tcPr>
                                <w:p w14:paraId="4B7468CA" w14:textId="41CFC02A" w:rsidR="00A72395" w:rsidRDefault="00A72395" w:rsidP="00F70729">
                                  <w:pPr>
                                    <w:tabs>
                                      <w:tab w:val="left" w:pos="1542"/>
                                      <w:tab w:val="left" w:pos="2982"/>
                                    </w:tabs>
                                    <w:spacing w:line="264" w:lineRule="exact"/>
                                    <w:ind w:left="102"/>
                                    <w:jc w:val="center"/>
                                    <w:rPr>
                                      <w:rFonts w:ascii="Calibri"/>
                                      <w:b/>
                                      <w:sz w:val="22"/>
                                    </w:rPr>
                                  </w:pPr>
                                  <w:r>
                                    <w:rPr>
                                      <w:rFonts w:ascii="Calibri"/>
                                      <w:b/>
                                      <w:sz w:val="22"/>
                                    </w:rPr>
                                    <w:t>LEVEL 5</w:t>
                                  </w:r>
                                </w:p>
                              </w:tc>
                            </w:tr>
                            <w:tr w:rsidR="00A72395" w14:paraId="1C779465"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0855A0E6" w14:textId="2DC52967" w:rsidR="00A72395" w:rsidRDefault="00A72395">
                                  <w:pPr>
                                    <w:spacing w:line="264" w:lineRule="exact"/>
                                    <w:ind w:left="102"/>
                                    <w:rPr>
                                      <w:rFonts w:ascii="Calibri"/>
                                      <w:sz w:val="22"/>
                                    </w:rPr>
                                  </w:pPr>
                                  <w:r>
                                    <w:rPr>
                                      <w:rFonts w:ascii="Calibri"/>
                                      <w:sz w:val="22"/>
                                    </w:rPr>
                                    <w:t>10</w:t>
                                  </w:r>
                                </w:p>
                              </w:tc>
                              <w:tc>
                                <w:tcPr>
                                  <w:tcW w:w="6661" w:type="dxa"/>
                                  <w:tcBorders>
                                    <w:top w:val="single" w:sz="5" w:space="0" w:color="000000"/>
                                    <w:left w:val="single" w:sz="5" w:space="0" w:color="000000"/>
                                    <w:bottom w:val="single" w:sz="5" w:space="0" w:color="000000"/>
                                    <w:right w:val="single" w:sz="5" w:space="0" w:color="000000"/>
                                  </w:tcBorders>
                                </w:tcPr>
                                <w:p w14:paraId="580A414A" w14:textId="27826FBC" w:rsidR="00A72395" w:rsidRDefault="00A72395">
                                  <w:pPr>
                                    <w:tabs>
                                      <w:tab w:val="left" w:pos="1542"/>
                                      <w:tab w:val="left" w:pos="2982"/>
                                    </w:tabs>
                                    <w:spacing w:line="264" w:lineRule="exact"/>
                                    <w:ind w:left="102"/>
                                    <w:rPr>
                                      <w:rFonts w:ascii="Calibri"/>
                                      <w:b/>
                                      <w:sz w:val="22"/>
                                    </w:rPr>
                                  </w:pPr>
                                  <w:r>
                                    <w:rPr>
                                      <w:rFonts w:ascii="Calibri"/>
                                      <w:b/>
                                      <w:spacing w:val="-1"/>
                                      <w:sz w:val="22"/>
                                    </w:rPr>
                                    <w:t>TENT</w:t>
                                  </w:r>
                                  <w:r>
                                    <w:rPr>
                                      <w:rFonts w:ascii="Calibri"/>
                                      <w:b/>
                                      <w:spacing w:val="-1"/>
                                      <w:sz w:val="22"/>
                                    </w:rPr>
                                    <w:tab/>
                                    <w:t>GLASS</w:t>
                                  </w:r>
                                  <w:r>
                                    <w:rPr>
                                      <w:rFonts w:ascii="Calibri"/>
                                      <w:b/>
                                      <w:spacing w:val="-1"/>
                                      <w:sz w:val="22"/>
                                    </w:rPr>
                                    <w:tab/>
                                    <w:t>DOG</w:t>
                                  </w:r>
                                  <w:r>
                                    <w:rPr>
                                      <w:rFonts w:ascii="Calibri"/>
                                      <w:b/>
                                      <w:spacing w:val="-1"/>
                                      <w:sz w:val="22"/>
                                    </w:rPr>
                                    <w:tab/>
                                    <w:t xml:space="preserve">             </w:t>
                                  </w:r>
                                  <w:r>
                                    <w:rPr>
                                      <w:rFonts w:ascii="Calibri"/>
                                      <w:b/>
                                      <w:spacing w:val="-1"/>
                                      <w:w w:val="95"/>
                                      <w:sz w:val="22"/>
                                    </w:rPr>
                                    <w:t>DRESS</w:t>
                                  </w:r>
                                  <w:r>
                                    <w:rPr>
                                      <w:rFonts w:ascii="Calibri"/>
                                      <w:b/>
                                      <w:spacing w:val="-1"/>
                                      <w:w w:val="95"/>
                                      <w:sz w:val="22"/>
                                    </w:rPr>
                                    <w:tab/>
                                  </w:r>
                                  <w:r>
                                    <w:rPr>
                                      <w:rFonts w:ascii="Calibri"/>
                                      <w:b/>
                                      <w:sz w:val="22"/>
                                    </w:rPr>
                                    <w:t>EYE</w:t>
                                  </w:r>
                                </w:p>
                              </w:tc>
                            </w:tr>
                            <w:tr w:rsidR="00A72395" w14:paraId="7C6947F2" w14:textId="77777777" w:rsidTr="00F70729">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6C3E6A42" w14:textId="396E57E1" w:rsidR="00A72395" w:rsidRDefault="00A72395">
                                  <w:pPr>
                                    <w:spacing w:line="264" w:lineRule="exact"/>
                                    <w:ind w:left="102"/>
                                    <w:rPr>
                                      <w:rFonts w:ascii="Calibri"/>
                                      <w:sz w:val="22"/>
                                    </w:rPr>
                                  </w:pPr>
                                  <w:r>
                                    <w:rPr>
                                      <w:rFonts w:ascii="Calibri"/>
                                      <w:sz w:val="22"/>
                                    </w:rPr>
                                    <w:t>11</w:t>
                                  </w:r>
                                </w:p>
                              </w:tc>
                              <w:tc>
                                <w:tcPr>
                                  <w:tcW w:w="6661"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317F5193" w14:textId="52054820" w:rsidR="00A72395" w:rsidRDefault="00A72395">
                                  <w:pPr>
                                    <w:tabs>
                                      <w:tab w:val="left" w:pos="1542"/>
                                      <w:tab w:val="left" w:pos="2982"/>
                                    </w:tabs>
                                    <w:spacing w:line="264" w:lineRule="exact"/>
                                    <w:ind w:left="102"/>
                                    <w:rPr>
                                      <w:rFonts w:ascii="Calibri"/>
                                      <w:b/>
                                      <w:sz w:val="22"/>
                                    </w:rPr>
                                  </w:pPr>
                                  <w:r>
                                    <w:rPr>
                                      <w:rFonts w:ascii="Calibri"/>
                                      <w:b/>
                                      <w:spacing w:val="-1"/>
                                      <w:sz w:val="22"/>
                                    </w:rPr>
                                    <w:t>JET</w:t>
                                  </w:r>
                                  <w:r>
                                    <w:rPr>
                                      <w:rFonts w:ascii="Calibri"/>
                                      <w:b/>
                                      <w:spacing w:val="-1"/>
                                      <w:sz w:val="22"/>
                                    </w:rPr>
                                    <w:tab/>
                                    <w:t>SAW</w:t>
                                  </w:r>
                                  <w:r>
                                    <w:rPr>
                                      <w:rFonts w:ascii="Calibri"/>
                                      <w:b/>
                                      <w:spacing w:val="-1"/>
                                      <w:sz w:val="22"/>
                                    </w:rPr>
                                    <w:tab/>
                                  </w:r>
                                  <w:r>
                                    <w:rPr>
                                      <w:rFonts w:ascii="Calibri"/>
                                      <w:b/>
                                      <w:sz w:val="22"/>
                                    </w:rPr>
                                    <w:t>BELL</w:t>
                                  </w:r>
                                  <w:r>
                                    <w:rPr>
                                      <w:rFonts w:ascii="Calibri"/>
                                      <w:b/>
                                      <w:sz w:val="22"/>
                                    </w:rPr>
                                    <w:tab/>
                                    <w:t xml:space="preserve">             FLAG</w:t>
                                  </w:r>
                                  <w:r>
                                    <w:rPr>
                                      <w:rFonts w:ascii="Calibri"/>
                                      <w:b/>
                                      <w:sz w:val="22"/>
                                    </w:rPr>
                                    <w:tab/>
                                  </w:r>
                                  <w:r>
                                    <w:rPr>
                                      <w:rFonts w:ascii="Calibri"/>
                                      <w:b/>
                                      <w:spacing w:val="-1"/>
                                      <w:sz w:val="22"/>
                                    </w:rPr>
                                    <w:t>SAND</w:t>
                                  </w:r>
                                </w:p>
                              </w:tc>
                            </w:tr>
                            <w:tr w:rsidR="00A72395" w14:paraId="792B6226"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596BE1DA" w14:textId="59DE8D8B" w:rsidR="00A72395" w:rsidRDefault="00A72395">
                                  <w:pPr>
                                    <w:spacing w:line="264" w:lineRule="exact"/>
                                    <w:ind w:left="102"/>
                                    <w:rPr>
                                      <w:rFonts w:ascii="Calibri"/>
                                      <w:sz w:val="22"/>
                                    </w:rPr>
                                  </w:pPr>
                                  <w:r>
                                    <w:rPr>
                                      <w:rFonts w:ascii="Calibri"/>
                                      <w:sz w:val="22"/>
                                    </w:rPr>
                                    <w:t>12</w:t>
                                  </w:r>
                                </w:p>
                              </w:tc>
                              <w:tc>
                                <w:tcPr>
                                  <w:tcW w:w="6661" w:type="dxa"/>
                                  <w:tcBorders>
                                    <w:top w:val="single" w:sz="5" w:space="0" w:color="000000"/>
                                    <w:left w:val="single" w:sz="5" w:space="0" w:color="000000"/>
                                    <w:bottom w:val="single" w:sz="5" w:space="0" w:color="000000"/>
                                    <w:right w:val="single" w:sz="5" w:space="0" w:color="000000"/>
                                  </w:tcBorders>
                                </w:tcPr>
                                <w:p w14:paraId="1AC45631" w14:textId="2FACE2BF" w:rsidR="00A72395" w:rsidRDefault="00A72395">
                                  <w:pPr>
                                    <w:tabs>
                                      <w:tab w:val="left" w:pos="1542"/>
                                      <w:tab w:val="left" w:pos="2982"/>
                                    </w:tabs>
                                    <w:spacing w:line="264" w:lineRule="exact"/>
                                    <w:ind w:left="102"/>
                                    <w:rPr>
                                      <w:rFonts w:ascii="Calibri"/>
                                      <w:b/>
                                      <w:sz w:val="22"/>
                                    </w:rPr>
                                  </w:pPr>
                                  <w:r>
                                    <w:rPr>
                                      <w:rFonts w:ascii="Calibri"/>
                                      <w:b/>
                                      <w:spacing w:val="-1"/>
                                      <w:sz w:val="22"/>
                                    </w:rPr>
                                    <w:t>TREE</w:t>
                                  </w:r>
                                  <w:r>
                                    <w:rPr>
                                      <w:rFonts w:ascii="Calibri"/>
                                      <w:b/>
                                      <w:spacing w:val="-1"/>
                                      <w:sz w:val="22"/>
                                    </w:rPr>
                                    <w:tab/>
                                    <w:t>MAN</w:t>
                                  </w:r>
                                  <w:r>
                                    <w:rPr>
                                      <w:rFonts w:ascii="Calibri"/>
                                      <w:b/>
                                      <w:spacing w:val="-1"/>
                                      <w:sz w:val="22"/>
                                    </w:rPr>
                                    <w:tab/>
                                    <w:t>DRUM</w:t>
                                  </w:r>
                                  <w:r>
                                    <w:rPr>
                                      <w:rFonts w:ascii="Calibri"/>
                                      <w:b/>
                                      <w:spacing w:val="-1"/>
                                      <w:sz w:val="22"/>
                                    </w:rPr>
                                    <w:tab/>
                                    <w:t xml:space="preserve">             </w:t>
                                  </w:r>
                                  <w:r>
                                    <w:rPr>
                                      <w:rFonts w:ascii="Calibri"/>
                                      <w:b/>
                                      <w:w w:val="95"/>
                                      <w:sz w:val="22"/>
                                    </w:rPr>
                                    <w:t>BUS</w:t>
                                  </w:r>
                                  <w:r>
                                    <w:rPr>
                                      <w:rFonts w:ascii="Calibri"/>
                                      <w:b/>
                                      <w:w w:val="95"/>
                                      <w:sz w:val="22"/>
                                    </w:rPr>
                                    <w:tab/>
                                  </w:r>
                                  <w:r>
                                    <w:rPr>
                                      <w:rFonts w:ascii="Calibri"/>
                                      <w:b/>
                                      <w:spacing w:val="-1"/>
                                      <w:sz w:val="22"/>
                                    </w:rPr>
                                    <w:t>FOX</w:t>
                                  </w:r>
                                </w:p>
                              </w:tc>
                            </w:tr>
                          </w:tbl>
                          <w:p w14:paraId="3FEF7B8E"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339015E3" id="Text Box 567" o:spid="_x0000_s1349" type="#_x0000_t202" style="width:357.35pt;height:2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sFtgIAALY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68"/>
                        <w:gridCol w:w="6661"/>
                      </w:tblGrid>
                      <w:tr w:rsidR="00A72395" w14:paraId="47758AF7" w14:textId="77777777">
                        <w:trPr>
                          <w:trHeight w:hRule="exact" w:val="278"/>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D9D9D9"/>
                          </w:tcPr>
                          <w:p w14:paraId="78148D16" w14:textId="77777777" w:rsidR="00A72395" w:rsidRDefault="00A72395">
                            <w:pPr>
                              <w:spacing w:line="264" w:lineRule="exact"/>
                              <w:ind w:left="1"/>
                              <w:jc w:val="center"/>
                              <w:rPr>
                                <w:rFonts w:ascii="Calibri" w:eastAsia="Calibri" w:hAnsi="Calibri" w:cs="Calibri"/>
                              </w:rPr>
                            </w:pPr>
                            <w:r>
                              <w:rPr>
                                <w:rFonts w:ascii="Calibri"/>
                                <w:b/>
                                <w:sz w:val="22"/>
                              </w:rPr>
                              <w:t>LEVEL</w:t>
                            </w:r>
                            <w:r>
                              <w:rPr>
                                <w:rFonts w:ascii="Calibri"/>
                                <w:b/>
                                <w:spacing w:val="-2"/>
                                <w:sz w:val="22"/>
                              </w:rPr>
                              <w:t xml:space="preserve"> </w:t>
                            </w:r>
                            <w:r>
                              <w:rPr>
                                <w:rFonts w:ascii="Calibri"/>
                                <w:b/>
                                <w:sz w:val="22"/>
                              </w:rPr>
                              <w:t>2</w:t>
                            </w:r>
                          </w:p>
                        </w:tc>
                      </w:tr>
                      <w:tr w:rsidR="00A72395" w14:paraId="29B20531" w14:textId="77777777">
                        <w:trPr>
                          <w:trHeight w:hRule="exact" w:val="279"/>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0360F6E2" w14:textId="77777777" w:rsidR="00A72395" w:rsidRDefault="00A72395">
                            <w:pPr>
                              <w:spacing w:line="265" w:lineRule="exact"/>
                              <w:ind w:left="102"/>
                              <w:rPr>
                                <w:rFonts w:ascii="Calibri" w:eastAsia="Calibri" w:hAnsi="Calibri" w:cs="Calibri"/>
                              </w:rPr>
                            </w:pPr>
                            <w:r>
                              <w:rPr>
                                <w:rFonts w:ascii="Calibri"/>
                                <w:sz w:val="22"/>
                              </w:rPr>
                              <w:t>1</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39EBE4B7" w14:textId="77777777" w:rsidR="00A72395" w:rsidRDefault="00A72395">
                            <w:pPr>
                              <w:tabs>
                                <w:tab w:val="left" w:pos="1542"/>
                              </w:tabs>
                              <w:spacing w:line="265" w:lineRule="exact"/>
                              <w:ind w:left="102"/>
                              <w:rPr>
                                <w:rFonts w:ascii="Calibri" w:eastAsia="Calibri" w:hAnsi="Calibri" w:cs="Calibri"/>
                              </w:rPr>
                            </w:pPr>
                            <w:r>
                              <w:rPr>
                                <w:rFonts w:ascii="Calibri"/>
                                <w:b/>
                                <w:sz w:val="22"/>
                              </w:rPr>
                              <w:t>GAME</w:t>
                            </w:r>
                            <w:r>
                              <w:rPr>
                                <w:rFonts w:ascii="Calibri"/>
                                <w:b/>
                                <w:sz w:val="22"/>
                              </w:rPr>
                              <w:tab/>
                              <w:t>CAP</w:t>
                            </w:r>
                          </w:p>
                        </w:tc>
                      </w:tr>
                      <w:tr w:rsidR="00A72395" w14:paraId="32BD7606"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2D7DF1EF" w14:textId="77777777" w:rsidR="00A72395" w:rsidRDefault="00A72395">
                            <w:pPr>
                              <w:spacing w:line="264" w:lineRule="exact"/>
                              <w:ind w:left="102"/>
                              <w:rPr>
                                <w:rFonts w:ascii="Calibri" w:eastAsia="Calibri" w:hAnsi="Calibri" w:cs="Calibri"/>
                              </w:rPr>
                            </w:pPr>
                            <w:r>
                              <w:rPr>
                                <w:rFonts w:ascii="Calibri"/>
                                <w:sz w:val="22"/>
                              </w:rPr>
                              <w:t>2</w:t>
                            </w:r>
                          </w:p>
                        </w:tc>
                        <w:tc>
                          <w:tcPr>
                            <w:tcW w:w="6661" w:type="dxa"/>
                            <w:tcBorders>
                              <w:top w:val="single" w:sz="5" w:space="0" w:color="000000"/>
                              <w:left w:val="single" w:sz="5" w:space="0" w:color="000000"/>
                              <w:bottom w:val="single" w:sz="5" w:space="0" w:color="000000"/>
                              <w:right w:val="single" w:sz="5" w:space="0" w:color="000000"/>
                            </w:tcBorders>
                          </w:tcPr>
                          <w:p w14:paraId="53B71C17" w14:textId="77777777" w:rsidR="00A72395" w:rsidRDefault="00A72395">
                            <w:pPr>
                              <w:tabs>
                                <w:tab w:val="left" w:pos="1542"/>
                              </w:tabs>
                              <w:spacing w:line="264" w:lineRule="exact"/>
                              <w:ind w:left="102"/>
                              <w:rPr>
                                <w:rFonts w:ascii="Calibri" w:eastAsia="Calibri" w:hAnsi="Calibri" w:cs="Calibri"/>
                              </w:rPr>
                            </w:pPr>
                            <w:r>
                              <w:rPr>
                                <w:rFonts w:ascii="Calibri"/>
                                <w:b/>
                                <w:spacing w:val="-1"/>
                                <w:sz w:val="22"/>
                              </w:rPr>
                              <w:t>SUN</w:t>
                            </w:r>
                            <w:r>
                              <w:rPr>
                                <w:rFonts w:ascii="Calibri"/>
                                <w:b/>
                                <w:spacing w:val="-1"/>
                                <w:sz w:val="22"/>
                              </w:rPr>
                              <w:tab/>
                              <w:t>BOX</w:t>
                            </w:r>
                          </w:p>
                        </w:tc>
                      </w:tr>
                      <w:tr w:rsidR="00A72395" w14:paraId="63588EB2"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29658B97" w14:textId="77777777" w:rsidR="00A72395" w:rsidRDefault="00A72395">
                            <w:pPr>
                              <w:spacing w:line="264" w:lineRule="exact"/>
                              <w:ind w:left="102"/>
                              <w:rPr>
                                <w:rFonts w:ascii="Calibri" w:eastAsia="Calibri" w:hAnsi="Calibri" w:cs="Calibri"/>
                              </w:rPr>
                            </w:pPr>
                            <w:r>
                              <w:rPr>
                                <w:rFonts w:ascii="Calibri"/>
                                <w:sz w:val="22"/>
                              </w:rPr>
                              <w:t>3</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37A8D74E" w14:textId="77777777" w:rsidR="00A72395" w:rsidRDefault="00A72395">
                            <w:pPr>
                              <w:tabs>
                                <w:tab w:val="left" w:pos="1542"/>
                              </w:tabs>
                              <w:spacing w:line="264" w:lineRule="exact"/>
                              <w:ind w:left="102"/>
                              <w:rPr>
                                <w:rFonts w:ascii="Calibri" w:eastAsia="Calibri" w:hAnsi="Calibri" w:cs="Calibri"/>
                              </w:rPr>
                            </w:pPr>
                            <w:r>
                              <w:rPr>
                                <w:rFonts w:ascii="Calibri"/>
                                <w:b/>
                                <w:spacing w:val="-1"/>
                                <w:sz w:val="22"/>
                              </w:rPr>
                              <w:t>COIN</w:t>
                            </w:r>
                            <w:r>
                              <w:rPr>
                                <w:rFonts w:ascii="Calibri"/>
                                <w:b/>
                                <w:spacing w:val="-1"/>
                                <w:sz w:val="22"/>
                              </w:rPr>
                              <w:tab/>
                              <w:t>BOOK</w:t>
                            </w:r>
                          </w:p>
                        </w:tc>
                      </w:tr>
                      <w:tr w:rsidR="00A72395" w14:paraId="2B6F5F02" w14:textId="77777777">
                        <w:trPr>
                          <w:trHeight w:hRule="exact" w:val="278"/>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D9D9D9"/>
                          </w:tcPr>
                          <w:p w14:paraId="576727D1" w14:textId="77777777" w:rsidR="00A72395" w:rsidRDefault="00A72395">
                            <w:pPr>
                              <w:spacing w:line="264" w:lineRule="exact"/>
                              <w:ind w:left="1"/>
                              <w:jc w:val="center"/>
                              <w:rPr>
                                <w:rFonts w:ascii="Calibri" w:eastAsia="Calibri" w:hAnsi="Calibri" w:cs="Calibri"/>
                              </w:rPr>
                            </w:pPr>
                            <w:r>
                              <w:rPr>
                                <w:rFonts w:ascii="Calibri"/>
                                <w:b/>
                                <w:sz w:val="22"/>
                              </w:rPr>
                              <w:t>LEVEL</w:t>
                            </w:r>
                            <w:r>
                              <w:rPr>
                                <w:rFonts w:ascii="Calibri"/>
                                <w:b/>
                                <w:spacing w:val="-2"/>
                                <w:sz w:val="22"/>
                              </w:rPr>
                              <w:t xml:space="preserve"> </w:t>
                            </w:r>
                            <w:r>
                              <w:rPr>
                                <w:rFonts w:ascii="Calibri"/>
                                <w:b/>
                                <w:sz w:val="22"/>
                              </w:rPr>
                              <w:t>3</w:t>
                            </w:r>
                          </w:p>
                        </w:tc>
                      </w:tr>
                      <w:tr w:rsidR="00A72395" w14:paraId="497983BB"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6A9CA0A6" w14:textId="77777777" w:rsidR="00A72395" w:rsidRDefault="00A72395">
                            <w:pPr>
                              <w:spacing w:line="264" w:lineRule="exact"/>
                              <w:ind w:left="102"/>
                              <w:rPr>
                                <w:rFonts w:ascii="Calibri" w:eastAsia="Calibri" w:hAnsi="Calibri" w:cs="Calibri"/>
                              </w:rPr>
                            </w:pPr>
                            <w:r>
                              <w:rPr>
                                <w:rFonts w:ascii="Calibri"/>
                                <w:sz w:val="22"/>
                              </w:rPr>
                              <w:t>4</w:t>
                            </w:r>
                          </w:p>
                        </w:tc>
                        <w:tc>
                          <w:tcPr>
                            <w:tcW w:w="6661" w:type="dxa"/>
                            <w:tcBorders>
                              <w:top w:val="single" w:sz="5" w:space="0" w:color="000000"/>
                              <w:left w:val="single" w:sz="5" w:space="0" w:color="000000"/>
                              <w:bottom w:val="single" w:sz="5" w:space="0" w:color="000000"/>
                              <w:right w:val="single" w:sz="5" w:space="0" w:color="000000"/>
                            </w:tcBorders>
                          </w:tcPr>
                          <w:p w14:paraId="15CBE0BE" w14:textId="77777777" w:rsidR="00A72395" w:rsidRDefault="00A72395">
                            <w:pPr>
                              <w:tabs>
                                <w:tab w:val="left" w:pos="1542"/>
                                <w:tab w:val="left" w:pos="2982"/>
                              </w:tabs>
                              <w:spacing w:line="264" w:lineRule="exact"/>
                              <w:ind w:left="102"/>
                              <w:rPr>
                                <w:rFonts w:ascii="Calibri" w:eastAsia="Calibri" w:hAnsi="Calibri" w:cs="Calibri"/>
                              </w:rPr>
                            </w:pPr>
                            <w:r>
                              <w:rPr>
                                <w:rFonts w:ascii="Calibri"/>
                                <w:b/>
                                <w:spacing w:val="-1"/>
                                <w:sz w:val="22"/>
                              </w:rPr>
                              <w:t>TOY</w:t>
                            </w:r>
                            <w:r>
                              <w:rPr>
                                <w:rFonts w:ascii="Calibri"/>
                                <w:b/>
                                <w:spacing w:val="-1"/>
                                <w:sz w:val="22"/>
                              </w:rPr>
                              <w:tab/>
                            </w:r>
                            <w:r>
                              <w:rPr>
                                <w:rFonts w:ascii="Calibri"/>
                                <w:b/>
                                <w:sz w:val="22"/>
                              </w:rPr>
                              <w:t>HILL</w:t>
                            </w:r>
                            <w:r>
                              <w:rPr>
                                <w:rFonts w:ascii="Calibri"/>
                                <w:b/>
                                <w:sz w:val="22"/>
                              </w:rPr>
                              <w:tab/>
                            </w:r>
                            <w:r>
                              <w:rPr>
                                <w:rFonts w:ascii="Calibri"/>
                                <w:b/>
                                <w:spacing w:val="-1"/>
                                <w:sz w:val="22"/>
                              </w:rPr>
                              <w:t>MOON</w:t>
                            </w:r>
                          </w:p>
                        </w:tc>
                      </w:tr>
                      <w:tr w:rsidR="00A72395" w14:paraId="06F05261"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55BF8B4D" w14:textId="77777777" w:rsidR="00A72395" w:rsidRDefault="00A72395">
                            <w:pPr>
                              <w:spacing w:line="264" w:lineRule="exact"/>
                              <w:ind w:left="102"/>
                              <w:rPr>
                                <w:rFonts w:ascii="Calibri" w:eastAsia="Calibri" w:hAnsi="Calibri" w:cs="Calibri"/>
                              </w:rPr>
                            </w:pPr>
                            <w:r>
                              <w:rPr>
                                <w:rFonts w:ascii="Calibri"/>
                                <w:sz w:val="22"/>
                              </w:rPr>
                              <w:t>5</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304FF82B" w14:textId="77777777" w:rsidR="00A72395" w:rsidRDefault="00A72395">
                            <w:pPr>
                              <w:tabs>
                                <w:tab w:val="left" w:pos="1542"/>
                                <w:tab w:val="left" w:pos="2982"/>
                              </w:tabs>
                              <w:spacing w:line="264" w:lineRule="exact"/>
                              <w:ind w:left="102"/>
                              <w:rPr>
                                <w:rFonts w:ascii="Calibri" w:eastAsia="Calibri" w:hAnsi="Calibri" w:cs="Calibri"/>
                              </w:rPr>
                            </w:pPr>
                            <w:r>
                              <w:rPr>
                                <w:rFonts w:ascii="Calibri"/>
                                <w:b/>
                                <w:spacing w:val="-1"/>
                                <w:sz w:val="22"/>
                              </w:rPr>
                              <w:t>KID</w:t>
                            </w:r>
                            <w:r>
                              <w:rPr>
                                <w:rFonts w:ascii="Calibri"/>
                                <w:b/>
                                <w:spacing w:val="-1"/>
                                <w:sz w:val="22"/>
                              </w:rPr>
                              <w:tab/>
                              <w:t>FORK</w:t>
                            </w:r>
                            <w:r>
                              <w:rPr>
                                <w:rFonts w:ascii="Calibri"/>
                                <w:b/>
                                <w:spacing w:val="-1"/>
                                <w:sz w:val="22"/>
                              </w:rPr>
                              <w:tab/>
                            </w:r>
                            <w:r>
                              <w:rPr>
                                <w:rFonts w:ascii="Calibri"/>
                                <w:b/>
                                <w:sz w:val="22"/>
                              </w:rPr>
                              <w:t>LEAF</w:t>
                            </w:r>
                          </w:p>
                        </w:tc>
                      </w:tr>
                      <w:tr w:rsidR="00A72395" w14:paraId="58DDEEAC"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4C951506" w14:textId="77777777" w:rsidR="00A72395" w:rsidRDefault="00A72395">
                            <w:pPr>
                              <w:spacing w:line="264" w:lineRule="exact"/>
                              <w:ind w:left="102"/>
                              <w:rPr>
                                <w:rFonts w:ascii="Calibri" w:eastAsia="Calibri" w:hAnsi="Calibri" w:cs="Calibri"/>
                              </w:rPr>
                            </w:pPr>
                            <w:r>
                              <w:rPr>
                                <w:rFonts w:ascii="Calibri"/>
                                <w:sz w:val="22"/>
                              </w:rPr>
                              <w:t>6</w:t>
                            </w:r>
                          </w:p>
                        </w:tc>
                        <w:tc>
                          <w:tcPr>
                            <w:tcW w:w="6661" w:type="dxa"/>
                            <w:tcBorders>
                              <w:top w:val="single" w:sz="5" w:space="0" w:color="000000"/>
                              <w:left w:val="single" w:sz="5" w:space="0" w:color="000000"/>
                              <w:bottom w:val="single" w:sz="5" w:space="0" w:color="000000"/>
                              <w:right w:val="single" w:sz="5" w:space="0" w:color="000000"/>
                            </w:tcBorders>
                          </w:tcPr>
                          <w:p w14:paraId="0E547374" w14:textId="77777777" w:rsidR="00A72395" w:rsidRDefault="00A72395">
                            <w:pPr>
                              <w:tabs>
                                <w:tab w:val="left" w:pos="1542"/>
                                <w:tab w:val="left" w:pos="2982"/>
                              </w:tabs>
                              <w:spacing w:line="264" w:lineRule="exact"/>
                              <w:ind w:left="102"/>
                              <w:rPr>
                                <w:rFonts w:ascii="Calibri" w:eastAsia="Calibri" w:hAnsi="Calibri" w:cs="Calibri"/>
                              </w:rPr>
                            </w:pPr>
                            <w:r>
                              <w:rPr>
                                <w:rFonts w:ascii="Calibri"/>
                                <w:b/>
                                <w:sz w:val="22"/>
                              </w:rPr>
                              <w:t>LACE</w:t>
                            </w:r>
                            <w:r>
                              <w:rPr>
                                <w:rFonts w:ascii="Calibri"/>
                                <w:b/>
                                <w:sz w:val="22"/>
                              </w:rPr>
                              <w:tab/>
                              <w:t>CLOUD</w:t>
                            </w:r>
                            <w:r>
                              <w:rPr>
                                <w:rFonts w:ascii="Calibri"/>
                                <w:b/>
                                <w:sz w:val="22"/>
                              </w:rPr>
                              <w:tab/>
                            </w:r>
                            <w:r>
                              <w:rPr>
                                <w:rFonts w:ascii="Calibri"/>
                                <w:b/>
                                <w:spacing w:val="-1"/>
                                <w:sz w:val="22"/>
                              </w:rPr>
                              <w:t>BOAT</w:t>
                            </w:r>
                          </w:p>
                        </w:tc>
                      </w:tr>
                      <w:tr w:rsidR="00A72395" w14:paraId="06CDD5A1" w14:textId="77777777" w:rsidTr="00F70729">
                        <w:trPr>
                          <w:trHeight w:hRule="exact" w:val="278"/>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E7E6E6" w:themeFill="background2"/>
                          </w:tcPr>
                          <w:p w14:paraId="30E2C5DF" w14:textId="7B1B32F5" w:rsidR="00A72395" w:rsidRDefault="00A72395" w:rsidP="00F70729">
                            <w:pPr>
                              <w:tabs>
                                <w:tab w:val="left" w:pos="1542"/>
                                <w:tab w:val="left" w:pos="2982"/>
                              </w:tabs>
                              <w:spacing w:line="264" w:lineRule="exact"/>
                              <w:ind w:left="102"/>
                              <w:jc w:val="center"/>
                              <w:rPr>
                                <w:rFonts w:ascii="Calibri"/>
                                <w:b/>
                                <w:sz w:val="22"/>
                              </w:rPr>
                            </w:pPr>
                            <w:r>
                              <w:rPr>
                                <w:rFonts w:ascii="Calibri"/>
                                <w:b/>
                                <w:sz w:val="22"/>
                              </w:rPr>
                              <w:t>LEVEL</w:t>
                            </w:r>
                            <w:r>
                              <w:rPr>
                                <w:rFonts w:ascii="Calibri"/>
                                <w:b/>
                                <w:spacing w:val="-2"/>
                                <w:sz w:val="22"/>
                              </w:rPr>
                              <w:t xml:space="preserve"> </w:t>
                            </w:r>
                            <w:r>
                              <w:rPr>
                                <w:rFonts w:ascii="Calibri"/>
                                <w:b/>
                                <w:sz w:val="22"/>
                              </w:rPr>
                              <w:t>4</w:t>
                            </w:r>
                          </w:p>
                        </w:tc>
                      </w:tr>
                      <w:tr w:rsidR="00A72395" w14:paraId="2DF03F1B" w14:textId="77777777" w:rsidTr="00F70729">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380DC840" w14:textId="0D6BF23B" w:rsidR="00A72395" w:rsidRDefault="00A72395">
                            <w:pPr>
                              <w:spacing w:line="264" w:lineRule="exact"/>
                              <w:ind w:left="102"/>
                              <w:rPr>
                                <w:rFonts w:ascii="Calibri"/>
                                <w:sz w:val="22"/>
                              </w:rPr>
                            </w:pPr>
                            <w:r>
                              <w:rPr>
                                <w:rFonts w:ascii="Calibri"/>
                                <w:sz w:val="22"/>
                              </w:rPr>
                              <w:t>7</w:t>
                            </w:r>
                          </w:p>
                        </w:tc>
                        <w:tc>
                          <w:tcPr>
                            <w:tcW w:w="6661"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03C81592" w14:textId="227FC4BD" w:rsidR="00A72395" w:rsidRDefault="00A72395">
                            <w:pPr>
                              <w:tabs>
                                <w:tab w:val="left" w:pos="1542"/>
                                <w:tab w:val="left" w:pos="2982"/>
                              </w:tabs>
                              <w:spacing w:line="264" w:lineRule="exact"/>
                              <w:ind w:left="102"/>
                              <w:rPr>
                                <w:rFonts w:ascii="Calibri"/>
                                <w:b/>
                                <w:sz w:val="22"/>
                              </w:rPr>
                            </w:pPr>
                            <w:r>
                              <w:rPr>
                                <w:rFonts w:ascii="Calibri"/>
                                <w:b/>
                                <w:spacing w:val="-1"/>
                                <w:sz w:val="22"/>
                              </w:rPr>
                              <w:t>BOY</w:t>
                            </w:r>
                            <w:r>
                              <w:rPr>
                                <w:rFonts w:ascii="Calibri"/>
                                <w:b/>
                                <w:spacing w:val="-1"/>
                                <w:sz w:val="22"/>
                              </w:rPr>
                              <w:tab/>
                              <w:t>NIGHT</w:t>
                            </w:r>
                            <w:r>
                              <w:rPr>
                                <w:rFonts w:ascii="Calibri"/>
                                <w:b/>
                                <w:spacing w:val="-1"/>
                                <w:sz w:val="22"/>
                              </w:rPr>
                              <w:tab/>
                              <w:t>BIRD</w:t>
                            </w:r>
                            <w:r>
                              <w:rPr>
                                <w:rFonts w:ascii="Calibri"/>
                                <w:b/>
                                <w:spacing w:val="-1"/>
                                <w:sz w:val="22"/>
                              </w:rPr>
                              <w:tab/>
                              <w:t xml:space="preserve">             SIGN</w:t>
                            </w:r>
                          </w:p>
                        </w:tc>
                      </w:tr>
                      <w:tr w:rsidR="00A72395" w14:paraId="512A4E1F"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57A18135" w14:textId="71005CC0" w:rsidR="00A72395" w:rsidRDefault="00A72395">
                            <w:pPr>
                              <w:spacing w:line="264" w:lineRule="exact"/>
                              <w:ind w:left="102"/>
                              <w:rPr>
                                <w:rFonts w:ascii="Calibri"/>
                                <w:sz w:val="22"/>
                              </w:rPr>
                            </w:pPr>
                            <w:r>
                              <w:rPr>
                                <w:rFonts w:ascii="Calibri"/>
                                <w:sz w:val="22"/>
                              </w:rPr>
                              <w:t>8</w:t>
                            </w:r>
                          </w:p>
                        </w:tc>
                        <w:tc>
                          <w:tcPr>
                            <w:tcW w:w="6661" w:type="dxa"/>
                            <w:tcBorders>
                              <w:top w:val="single" w:sz="5" w:space="0" w:color="000000"/>
                              <w:left w:val="single" w:sz="5" w:space="0" w:color="000000"/>
                              <w:bottom w:val="single" w:sz="5" w:space="0" w:color="000000"/>
                              <w:right w:val="single" w:sz="5" w:space="0" w:color="000000"/>
                            </w:tcBorders>
                          </w:tcPr>
                          <w:p w14:paraId="69E6AA90" w14:textId="1AAB40BB" w:rsidR="00A72395" w:rsidRDefault="00A72395">
                            <w:pPr>
                              <w:tabs>
                                <w:tab w:val="left" w:pos="1542"/>
                                <w:tab w:val="left" w:pos="2982"/>
                              </w:tabs>
                              <w:spacing w:line="264" w:lineRule="exact"/>
                              <w:ind w:left="102"/>
                              <w:rPr>
                                <w:rFonts w:ascii="Calibri"/>
                                <w:b/>
                                <w:sz w:val="22"/>
                              </w:rPr>
                            </w:pPr>
                            <w:r>
                              <w:rPr>
                                <w:rFonts w:ascii="Calibri"/>
                                <w:b/>
                                <w:spacing w:val="-1"/>
                                <w:sz w:val="22"/>
                              </w:rPr>
                              <w:t>SHIRT</w:t>
                            </w:r>
                            <w:r>
                              <w:rPr>
                                <w:rFonts w:ascii="Calibri"/>
                                <w:b/>
                                <w:spacing w:val="-1"/>
                                <w:sz w:val="22"/>
                              </w:rPr>
                              <w:tab/>
                              <w:t>JUICE</w:t>
                            </w:r>
                            <w:r>
                              <w:rPr>
                                <w:rFonts w:ascii="Calibri"/>
                                <w:b/>
                                <w:spacing w:val="-1"/>
                                <w:sz w:val="22"/>
                              </w:rPr>
                              <w:tab/>
                              <w:t>WALL</w:t>
                            </w:r>
                            <w:r>
                              <w:rPr>
                                <w:rFonts w:ascii="Calibri"/>
                                <w:b/>
                                <w:spacing w:val="-1"/>
                                <w:sz w:val="22"/>
                              </w:rPr>
                              <w:tab/>
                              <w:t xml:space="preserve">             MOP</w:t>
                            </w:r>
                          </w:p>
                        </w:tc>
                      </w:tr>
                      <w:tr w:rsidR="00A72395" w14:paraId="3E11B7B0" w14:textId="77777777" w:rsidTr="00F70729">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0D00F579" w14:textId="4AA2BF73" w:rsidR="00A72395" w:rsidRDefault="00A72395">
                            <w:pPr>
                              <w:spacing w:line="264" w:lineRule="exact"/>
                              <w:ind w:left="102"/>
                              <w:rPr>
                                <w:rFonts w:ascii="Calibri"/>
                                <w:sz w:val="22"/>
                              </w:rPr>
                            </w:pPr>
                            <w:r>
                              <w:rPr>
                                <w:rFonts w:ascii="Calibri"/>
                                <w:sz w:val="22"/>
                              </w:rPr>
                              <w:t>9</w:t>
                            </w:r>
                          </w:p>
                        </w:tc>
                        <w:tc>
                          <w:tcPr>
                            <w:tcW w:w="6661"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78D5D322" w14:textId="36DF1702" w:rsidR="00A72395" w:rsidRDefault="00A72395">
                            <w:pPr>
                              <w:tabs>
                                <w:tab w:val="left" w:pos="1542"/>
                                <w:tab w:val="left" w:pos="2982"/>
                              </w:tabs>
                              <w:spacing w:line="264" w:lineRule="exact"/>
                              <w:ind w:left="102"/>
                              <w:rPr>
                                <w:rFonts w:ascii="Calibri"/>
                                <w:b/>
                                <w:sz w:val="22"/>
                              </w:rPr>
                            </w:pPr>
                            <w:r>
                              <w:rPr>
                                <w:rFonts w:ascii="Calibri"/>
                                <w:b/>
                                <w:sz w:val="22"/>
                              </w:rPr>
                              <w:t>FARM</w:t>
                            </w:r>
                            <w:r>
                              <w:rPr>
                                <w:rFonts w:ascii="Calibri"/>
                                <w:b/>
                                <w:sz w:val="22"/>
                              </w:rPr>
                              <w:tab/>
                            </w:r>
                            <w:r>
                              <w:rPr>
                                <w:rFonts w:ascii="Calibri"/>
                                <w:b/>
                                <w:spacing w:val="-1"/>
                                <w:sz w:val="22"/>
                              </w:rPr>
                              <w:t>LIGHT</w:t>
                            </w:r>
                            <w:r>
                              <w:rPr>
                                <w:rFonts w:ascii="Calibri"/>
                                <w:b/>
                                <w:spacing w:val="-1"/>
                                <w:sz w:val="22"/>
                              </w:rPr>
                              <w:tab/>
                              <w:t>FOOT</w:t>
                            </w:r>
                            <w:r>
                              <w:rPr>
                                <w:rFonts w:ascii="Calibri"/>
                                <w:b/>
                                <w:spacing w:val="-1"/>
                                <w:sz w:val="22"/>
                              </w:rPr>
                              <w:tab/>
                              <w:t xml:space="preserve">             CRIB</w:t>
                            </w:r>
                          </w:p>
                        </w:tc>
                      </w:tr>
                      <w:tr w:rsidR="00A72395" w14:paraId="4BE4FC5A" w14:textId="77777777" w:rsidTr="00F70729">
                        <w:trPr>
                          <w:trHeight w:hRule="exact" w:val="278"/>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E7E6E6" w:themeFill="background2"/>
                            <w:vAlign w:val="center"/>
                          </w:tcPr>
                          <w:p w14:paraId="4B7468CA" w14:textId="41CFC02A" w:rsidR="00A72395" w:rsidRDefault="00A72395" w:rsidP="00F70729">
                            <w:pPr>
                              <w:tabs>
                                <w:tab w:val="left" w:pos="1542"/>
                                <w:tab w:val="left" w:pos="2982"/>
                              </w:tabs>
                              <w:spacing w:line="264" w:lineRule="exact"/>
                              <w:ind w:left="102"/>
                              <w:jc w:val="center"/>
                              <w:rPr>
                                <w:rFonts w:ascii="Calibri"/>
                                <w:b/>
                                <w:sz w:val="22"/>
                              </w:rPr>
                            </w:pPr>
                            <w:r>
                              <w:rPr>
                                <w:rFonts w:ascii="Calibri"/>
                                <w:b/>
                                <w:sz w:val="22"/>
                              </w:rPr>
                              <w:t>LEVEL 5</w:t>
                            </w:r>
                          </w:p>
                        </w:tc>
                      </w:tr>
                      <w:tr w:rsidR="00A72395" w14:paraId="1C779465"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0855A0E6" w14:textId="2DC52967" w:rsidR="00A72395" w:rsidRDefault="00A72395">
                            <w:pPr>
                              <w:spacing w:line="264" w:lineRule="exact"/>
                              <w:ind w:left="102"/>
                              <w:rPr>
                                <w:rFonts w:ascii="Calibri"/>
                                <w:sz w:val="22"/>
                              </w:rPr>
                            </w:pPr>
                            <w:r>
                              <w:rPr>
                                <w:rFonts w:ascii="Calibri"/>
                                <w:sz w:val="22"/>
                              </w:rPr>
                              <w:t>10</w:t>
                            </w:r>
                          </w:p>
                        </w:tc>
                        <w:tc>
                          <w:tcPr>
                            <w:tcW w:w="6661" w:type="dxa"/>
                            <w:tcBorders>
                              <w:top w:val="single" w:sz="5" w:space="0" w:color="000000"/>
                              <w:left w:val="single" w:sz="5" w:space="0" w:color="000000"/>
                              <w:bottom w:val="single" w:sz="5" w:space="0" w:color="000000"/>
                              <w:right w:val="single" w:sz="5" w:space="0" w:color="000000"/>
                            </w:tcBorders>
                          </w:tcPr>
                          <w:p w14:paraId="580A414A" w14:textId="27826FBC" w:rsidR="00A72395" w:rsidRDefault="00A72395">
                            <w:pPr>
                              <w:tabs>
                                <w:tab w:val="left" w:pos="1542"/>
                                <w:tab w:val="left" w:pos="2982"/>
                              </w:tabs>
                              <w:spacing w:line="264" w:lineRule="exact"/>
                              <w:ind w:left="102"/>
                              <w:rPr>
                                <w:rFonts w:ascii="Calibri"/>
                                <w:b/>
                                <w:sz w:val="22"/>
                              </w:rPr>
                            </w:pPr>
                            <w:r>
                              <w:rPr>
                                <w:rFonts w:ascii="Calibri"/>
                                <w:b/>
                                <w:spacing w:val="-1"/>
                                <w:sz w:val="22"/>
                              </w:rPr>
                              <w:t>TENT</w:t>
                            </w:r>
                            <w:r>
                              <w:rPr>
                                <w:rFonts w:ascii="Calibri"/>
                                <w:b/>
                                <w:spacing w:val="-1"/>
                                <w:sz w:val="22"/>
                              </w:rPr>
                              <w:tab/>
                              <w:t>GLASS</w:t>
                            </w:r>
                            <w:r>
                              <w:rPr>
                                <w:rFonts w:ascii="Calibri"/>
                                <w:b/>
                                <w:spacing w:val="-1"/>
                                <w:sz w:val="22"/>
                              </w:rPr>
                              <w:tab/>
                              <w:t>DOG</w:t>
                            </w:r>
                            <w:r>
                              <w:rPr>
                                <w:rFonts w:ascii="Calibri"/>
                                <w:b/>
                                <w:spacing w:val="-1"/>
                                <w:sz w:val="22"/>
                              </w:rPr>
                              <w:tab/>
                              <w:t xml:space="preserve">             </w:t>
                            </w:r>
                            <w:r>
                              <w:rPr>
                                <w:rFonts w:ascii="Calibri"/>
                                <w:b/>
                                <w:spacing w:val="-1"/>
                                <w:w w:val="95"/>
                                <w:sz w:val="22"/>
                              </w:rPr>
                              <w:t>DRESS</w:t>
                            </w:r>
                            <w:r>
                              <w:rPr>
                                <w:rFonts w:ascii="Calibri"/>
                                <w:b/>
                                <w:spacing w:val="-1"/>
                                <w:w w:val="95"/>
                                <w:sz w:val="22"/>
                              </w:rPr>
                              <w:tab/>
                            </w:r>
                            <w:r>
                              <w:rPr>
                                <w:rFonts w:ascii="Calibri"/>
                                <w:b/>
                                <w:sz w:val="22"/>
                              </w:rPr>
                              <w:t>EYE</w:t>
                            </w:r>
                          </w:p>
                        </w:tc>
                      </w:tr>
                      <w:tr w:rsidR="00A72395" w14:paraId="7C6947F2" w14:textId="77777777" w:rsidTr="00F70729">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6C3E6A42" w14:textId="396E57E1" w:rsidR="00A72395" w:rsidRDefault="00A72395">
                            <w:pPr>
                              <w:spacing w:line="264" w:lineRule="exact"/>
                              <w:ind w:left="102"/>
                              <w:rPr>
                                <w:rFonts w:ascii="Calibri"/>
                                <w:sz w:val="22"/>
                              </w:rPr>
                            </w:pPr>
                            <w:r>
                              <w:rPr>
                                <w:rFonts w:ascii="Calibri"/>
                                <w:sz w:val="22"/>
                              </w:rPr>
                              <w:t>11</w:t>
                            </w:r>
                          </w:p>
                        </w:tc>
                        <w:tc>
                          <w:tcPr>
                            <w:tcW w:w="6661"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14:paraId="317F5193" w14:textId="52054820" w:rsidR="00A72395" w:rsidRDefault="00A72395">
                            <w:pPr>
                              <w:tabs>
                                <w:tab w:val="left" w:pos="1542"/>
                                <w:tab w:val="left" w:pos="2982"/>
                              </w:tabs>
                              <w:spacing w:line="264" w:lineRule="exact"/>
                              <w:ind w:left="102"/>
                              <w:rPr>
                                <w:rFonts w:ascii="Calibri"/>
                                <w:b/>
                                <w:sz w:val="22"/>
                              </w:rPr>
                            </w:pPr>
                            <w:r>
                              <w:rPr>
                                <w:rFonts w:ascii="Calibri"/>
                                <w:b/>
                                <w:spacing w:val="-1"/>
                                <w:sz w:val="22"/>
                              </w:rPr>
                              <w:t>JET</w:t>
                            </w:r>
                            <w:r>
                              <w:rPr>
                                <w:rFonts w:ascii="Calibri"/>
                                <w:b/>
                                <w:spacing w:val="-1"/>
                                <w:sz w:val="22"/>
                              </w:rPr>
                              <w:tab/>
                              <w:t>SAW</w:t>
                            </w:r>
                            <w:r>
                              <w:rPr>
                                <w:rFonts w:ascii="Calibri"/>
                                <w:b/>
                                <w:spacing w:val="-1"/>
                                <w:sz w:val="22"/>
                              </w:rPr>
                              <w:tab/>
                            </w:r>
                            <w:r>
                              <w:rPr>
                                <w:rFonts w:ascii="Calibri"/>
                                <w:b/>
                                <w:sz w:val="22"/>
                              </w:rPr>
                              <w:t>BELL</w:t>
                            </w:r>
                            <w:r>
                              <w:rPr>
                                <w:rFonts w:ascii="Calibri"/>
                                <w:b/>
                                <w:sz w:val="22"/>
                              </w:rPr>
                              <w:tab/>
                              <w:t xml:space="preserve">             FLAG</w:t>
                            </w:r>
                            <w:r>
                              <w:rPr>
                                <w:rFonts w:ascii="Calibri"/>
                                <w:b/>
                                <w:sz w:val="22"/>
                              </w:rPr>
                              <w:tab/>
                            </w:r>
                            <w:r>
                              <w:rPr>
                                <w:rFonts w:ascii="Calibri"/>
                                <w:b/>
                                <w:spacing w:val="-1"/>
                                <w:sz w:val="22"/>
                              </w:rPr>
                              <w:t>SAND</w:t>
                            </w:r>
                          </w:p>
                        </w:tc>
                      </w:tr>
                      <w:tr w:rsidR="00A72395" w14:paraId="792B6226" w14:textId="77777777">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596BE1DA" w14:textId="59DE8D8B" w:rsidR="00A72395" w:rsidRDefault="00A72395">
                            <w:pPr>
                              <w:spacing w:line="264" w:lineRule="exact"/>
                              <w:ind w:left="102"/>
                              <w:rPr>
                                <w:rFonts w:ascii="Calibri"/>
                                <w:sz w:val="22"/>
                              </w:rPr>
                            </w:pPr>
                            <w:r>
                              <w:rPr>
                                <w:rFonts w:ascii="Calibri"/>
                                <w:sz w:val="22"/>
                              </w:rPr>
                              <w:t>12</w:t>
                            </w:r>
                          </w:p>
                        </w:tc>
                        <w:tc>
                          <w:tcPr>
                            <w:tcW w:w="6661" w:type="dxa"/>
                            <w:tcBorders>
                              <w:top w:val="single" w:sz="5" w:space="0" w:color="000000"/>
                              <w:left w:val="single" w:sz="5" w:space="0" w:color="000000"/>
                              <w:bottom w:val="single" w:sz="5" w:space="0" w:color="000000"/>
                              <w:right w:val="single" w:sz="5" w:space="0" w:color="000000"/>
                            </w:tcBorders>
                          </w:tcPr>
                          <w:p w14:paraId="1AC45631" w14:textId="2FACE2BF" w:rsidR="00A72395" w:rsidRDefault="00A72395">
                            <w:pPr>
                              <w:tabs>
                                <w:tab w:val="left" w:pos="1542"/>
                                <w:tab w:val="left" w:pos="2982"/>
                              </w:tabs>
                              <w:spacing w:line="264" w:lineRule="exact"/>
                              <w:ind w:left="102"/>
                              <w:rPr>
                                <w:rFonts w:ascii="Calibri"/>
                                <w:b/>
                                <w:sz w:val="22"/>
                              </w:rPr>
                            </w:pPr>
                            <w:r>
                              <w:rPr>
                                <w:rFonts w:ascii="Calibri"/>
                                <w:b/>
                                <w:spacing w:val="-1"/>
                                <w:sz w:val="22"/>
                              </w:rPr>
                              <w:t>TREE</w:t>
                            </w:r>
                            <w:r>
                              <w:rPr>
                                <w:rFonts w:ascii="Calibri"/>
                                <w:b/>
                                <w:spacing w:val="-1"/>
                                <w:sz w:val="22"/>
                              </w:rPr>
                              <w:tab/>
                              <w:t>MAN</w:t>
                            </w:r>
                            <w:r>
                              <w:rPr>
                                <w:rFonts w:ascii="Calibri"/>
                                <w:b/>
                                <w:spacing w:val="-1"/>
                                <w:sz w:val="22"/>
                              </w:rPr>
                              <w:tab/>
                              <w:t>DRUM</w:t>
                            </w:r>
                            <w:r>
                              <w:rPr>
                                <w:rFonts w:ascii="Calibri"/>
                                <w:b/>
                                <w:spacing w:val="-1"/>
                                <w:sz w:val="22"/>
                              </w:rPr>
                              <w:tab/>
                              <w:t xml:space="preserve">             </w:t>
                            </w:r>
                            <w:r>
                              <w:rPr>
                                <w:rFonts w:ascii="Calibri"/>
                                <w:b/>
                                <w:w w:val="95"/>
                                <w:sz w:val="22"/>
                              </w:rPr>
                              <w:t>BUS</w:t>
                            </w:r>
                            <w:r>
                              <w:rPr>
                                <w:rFonts w:ascii="Calibri"/>
                                <w:b/>
                                <w:w w:val="95"/>
                                <w:sz w:val="22"/>
                              </w:rPr>
                              <w:tab/>
                            </w:r>
                            <w:r>
                              <w:rPr>
                                <w:rFonts w:ascii="Calibri"/>
                                <w:b/>
                                <w:spacing w:val="-1"/>
                                <w:sz w:val="22"/>
                              </w:rPr>
                              <w:t>FOX</w:t>
                            </w:r>
                          </w:p>
                        </w:tc>
                      </w:tr>
                    </w:tbl>
                    <w:p w14:paraId="3FEF7B8E" w14:textId="77777777" w:rsidR="00A72395" w:rsidRDefault="00A72395" w:rsidP="007D3800"/>
                  </w:txbxContent>
                </v:textbox>
                <w10:anchorlock/>
              </v:shape>
            </w:pict>
          </mc:Fallback>
        </mc:AlternateContent>
      </w:r>
      <w:r w:rsidR="00F70729" w:rsidRPr="00FC554B">
        <w:rPr>
          <w:rFonts w:ascii="Helvetica" w:hAnsi="Helvetica" w:cs="Helvetica"/>
          <w:noProof/>
          <w:position w:val="107"/>
          <w:lang w:bidi="th-TH"/>
        </w:rPr>
        <mc:AlternateContent>
          <mc:Choice Requires="wpg">
            <w:drawing>
              <wp:inline distT="0" distB="0" distL="0" distR="0" wp14:anchorId="7E3A484D" wp14:editId="1CF4BBEB">
                <wp:extent cx="1905635" cy="535940"/>
                <wp:effectExtent l="14605" t="16510" r="13335" b="9525"/>
                <wp:docPr id="56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565" name="Picture 3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6"/>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6" name="Text Box 344"/>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12DF7BA0" w14:textId="77777777" w:rsidR="00A72395" w:rsidRDefault="00A72395" w:rsidP="00F70729">
                              <w:pPr>
                                <w:spacing w:before="70" w:line="242" w:lineRule="auto"/>
                                <w:ind w:left="900" w:right="307" w:hanging="589"/>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7E3A484D" id="Group 564" o:spid="_x0000_s1350"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">
                <v:shape id="Picture 343" o:spid="_x0000_s1351" type="#_x0000_t75" style="position:absolute;left:16;top:86;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uUzzFAAAA3AAAAA8AAABkcnMvZG93bnJldi54bWxEj81qwkAUhfeC7zBcoRtpJlrUEh1FhBLB&#10;bhpT6PKSuSbRzJ2QGU369p1CocvD+fk4m91gGvGgztWWFcyiGARxYXXNpYL8/Pb8CsJ5ZI2NZVLw&#10;TQ522/Fog4m2PX/QI/OlCCPsElRQed8mUrqiIoMusi1x8C62M+iD7EqpO+zDuGnkPI6X0mDNgVBh&#10;S4eKilt2N4FLn3w/ptf3bL76msanfZqfzItST5NhvwbhafD/4b/2UStYLBfweyYc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LlM8xQAAANwAAAAPAAAAAAAAAAAAAAAA&#10;AJ8CAABkcnMvZG93bnJldi54bWxQSwUGAAAAAAQABAD3AAAAkQMAAAAA&#10;">
                  <v:imagedata r:id="rId45" o:title=""/>
                </v:shape>
                <v:shape id="Text Box 344" o:spid="_x0000_s1352"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Ra6sUA&#10;AADcAAAADwAAAGRycy9kb3ducmV2LnhtbESPQWsCMRSE7wX/Q3iCt5q14NZujSJSYZG2UO2lt0fy&#10;3F3cvCxJdNd/bwqFHoeZ+YZZrgfbiiv50DhWMJtmIIi1Mw1XCr6Pu8cFiBCRDbaOScGNAqxXo4cl&#10;Fsb1/EXXQ6xEgnAoUEEdY1dIGXRNFsPUdcTJOzlvMSbpK2k89gluW/mUZbm02HBaqLGjbU36fLhY&#10;BY3Xn+Xz7OXH67f2vH/vy93po1RqMh42ryAiDfE//NcujYJ5nsPvmX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FrqxQAAANwAAAAPAAAAAAAAAAAAAAAAAJgCAABkcnMv&#10;ZG93bnJldi54bWxQSwUGAAAAAAQABAD1AAAAigMAAAAA&#10;" filled="f" strokeweight="1.5pt">
                  <v:stroke dashstyle="dash"/>
                  <v:textbox inset="0,0,0,0">
                    <w:txbxContent>
                      <w:p w14:paraId="12DF7BA0" w14:textId="77777777" w:rsidR="00A72395" w:rsidRDefault="00A72395" w:rsidP="00F70729">
                        <w:pPr>
                          <w:spacing w:before="70" w:line="242" w:lineRule="auto"/>
                          <w:ind w:left="900" w:right="307" w:hanging="589"/>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1DC6E97E" w14:textId="031AFFAC" w:rsidR="00947326" w:rsidRPr="00CA620C" w:rsidRDefault="007D3800" w:rsidP="00947326">
      <w:pPr>
        <w:rPr>
          <w:rFonts w:ascii="Helvetica" w:hAnsi="Helvetica" w:cs="Helvetica"/>
          <w:b/>
          <w:bCs/>
        </w:rPr>
      </w:pPr>
      <w:r w:rsidRPr="003E331A">
        <w:rPr>
          <w:rFonts w:ascii="Helvetica" w:hAnsi="Helvetica" w:cs="Helvetica"/>
          <w:b/>
        </w:rPr>
        <w:tab/>
      </w:r>
      <w:r w:rsidR="00947326" w:rsidRPr="003E331A">
        <w:rPr>
          <w:rFonts w:ascii="Helvetica" w:hAnsi="Helvetica" w:cs="Helvetica"/>
          <w:b/>
          <w:spacing w:val="-1"/>
        </w:rPr>
        <w:t>“GOOD JOB,</w:t>
      </w:r>
      <w:r w:rsidR="00947326" w:rsidRPr="003E331A">
        <w:rPr>
          <w:rFonts w:ascii="Helvetica" w:hAnsi="Helvetica" w:cs="Helvetica"/>
          <w:b/>
          <w:spacing w:val="-2"/>
        </w:rPr>
        <w:t xml:space="preserve"> </w:t>
      </w:r>
      <w:r w:rsidR="00947326" w:rsidRPr="003E331A">
        <w:rPr>
          <w:rFonts w:ascii="Helvetica" w:hAnsi="Helvetica" w:cs="Helvetica"/>
          <w:b/>
        </w:rPr>
        <w:t>YOU</w:t>
      </w:r>
      <w:r w:rsidR="00947326" w:rsidRPr="003E331A">
        <w:rPr>
          <w:rFonts w:ascii="Helvetica" w:hAnsi="Helvetica" w:cs="Helvetica"/>
          <w:b/>
          <w:spacing w:val="-3"/>
        </w:rPr>
        <w:t xml:space="preserve"> </w:t>
      </w:r>
      <w:r w:rsidR="00947326" w:rsidRPr="003E331A">
        <w:rPr>
          <w:rFonts w:ascii="Helvetica" w:hAnsi="Helvetica" w:cs="Helvetica"/>
          <w:b/>
        </w:rPr>
        <w:t>DID</w:t>
      </w:r>
      <w:r w:rsidR="00947326" w:rsidRPr="003E331A">
        <w:rPr>
          <w:rFonts w:ascii="Helvetica" w:hAnsi="Helvetica" w:cs="Helvetica"/>
          <w:b/>
          <w:spacing w:val="-3"/>
        </w:rPr>
        <w:t xml:space="preserve"> </w:t>
      </w:r>
      <w:r w:rsidR="00947326" w:rsidRPr="003E331A">
        <w:rPr>
          <w:rFonts w:ascii="Helvetica" w:hAnsi="Helvetica" w:cs="Helvetica"/>
          <w:b/>
          <w:spacing w:val="-1"/>
        </w:rPr>
        <w:t>IT!.”</w:t>
      </w:r>
    </w:p>
    <w:p w14:paraId="3F107E74" w14:textId="73D9E947" w:rsidR="007D3800" w:rsidRPr="003E331A" w:rsidRDefault="007D3800" w:rsidP="00DE2669">
      <w:pPr>
        <w:rPr>
          <w:rFonts w:ascii="Helvetica" w:eastAsia="Calibri" w:hAnsi="Helvetica" w:cs="Helvetica"/>
          <w:b/>
        </w:rPr>
        <w:sectPr w:rsidR="007D3800" w:rsidRPr="003E331A">
          <w:type w:val="continuous"/>
          <w:pgSz w:w="12240" w:h="15840"/>
          <w:pgMar w:top="1420" w:right="420" w:bottom="1200" w:left="1220" w:header="720" w:footer="720" w:gutter="0"/>
          <w:cols w:space="720"/>
        </w:sectPr>
      </w:pPr>
    </w:p>
    <w:p w14:paraId="1CCFF804" w14:textId="4EFCB8A5" w:rsidR="007D3800" w:rsidRPr="00FC554B" w:rsidRDefault="00FB3A29" w:rsidP="00DE2669">
      <w:pPr>
        <w:rPr>
          <w:rFonts w:ascii="Helvetica" w:hAnsi="Helvetica" w:cs="Helvetica"/>
          <w:b/>
          <w:spacing w:val="-1"/>
        </w:rPr>
      </w:pPr>
      <w:r>
        <w:rPr>
          <w:rFonts w:ascii="Helvetica" w:hAnsi="Helvetica" w:cs="Helvetica"/>
          <w:b/>
        </w:rPr>
        <w:lastRenderedPageBreak/>
        <w:t xml:space="preserve">GNG - </w:t>
      </w:r>
      <w:r w:rsidR="007D3800" w:rsidRPr="00FC554B">
        <w:rPr>
          <w:rFonts w:ascii="Helvetica" w:hAnsi="Helvetica" w:cs="Helvetica"/>
          <w:b/>
        </w:rPr>
        <w:t>GO/NO</w:t>
      </w:r>
      <w:r w:rsidR="007D3800" w:rsidRPr="00FC554B">
        <w:rPr>
          <w:rFonts w:ascii="Helvetica" w:hAnsi="Helvetica" w:cs="Helvetica"/>
          <w:b/>
          <w:spacing w:val="-7"/>
        </w:rPr>
        <w:t xml:space="preserve"> </w:t>
      </w:r>
      <w:r w:rsidR="007D3800" w:rsidRPr="00FC554B">
        <w:rPr>
          <w:rFonts w:ascii="Helvetica" w:hAnsi="Helvetica" w:cs="Helvetica"/>
          <w:b/>
          <w:spacing w:val="-1"/>
        </w:rPr>
        <w:t>GO</w:t>
      </w:r>
      <w:r w:rsidR="007D3800" w:rsidRPr="00FC554B">
        <w:rPr>
          <w:rFonts w:ascii="Helvetica" w:hAnsi="Helvetica" w:cs="Helvetica"/>
          <w:b/>
          <w:spacing w:val="-7"/>
        </w:rPr>
        <w:t xml:space="preserve"> </w:t>
      </w:r>
      <w:r w:rsidR="007D3800" w:rsidRPr="00FC554B">
        <w:rPr>
          <w:rFonts w:ascii="Helvetica" w:hAnsi="Helvetica" w:cs="Helvetica"/>
          <w:b/>
        </w:rPr>
        <w:t>(DONKEY)</w:t>
      </w:r>
      <w:r w:rsidR="007D3800" w:rsidRPr="00FC554B">
        <w:rPr>
          <w:rFonts w:ascii="Helvetica" w:hAnsi="Helvetica" w:cs="Helvetica"/>
          <w:b/>
          <w:spacing w:val="-7"/>
        </w:rPr>
        <w:t xml:space="preserve"> </w:t>
      </w:r>
      <w:r w:rsidR="007D3800" w:rsidRPr="00FC554B">
        <w:rPr>
          <w:rFonts w:ascii="Helvetica" w:hAnsi="Helvetica" w:cs="Helvetica"/>
          <w:b/>
          <w:spacing w:val="-1"/>
        </w:rPr>
        <w:t>GAME</w:t>
      </w:r>
    </w:p>
    <w:p w14:paraId="716A7C14" w14:textId="77777777" w:rsidR="007D3800" w:rsidRPr="00FC554B" w:rsidRDefault="007D3800" w:rsidP="00DE2669">
      <w:pPr>
        <w:rPr>
          <w:rFonts w:ascii="Helvetica" w:hAnsi="Helvetica" w:cs="Helvetica"/>
          <w:b/>
          <w:spacing w:val="-1"/>
        </w:rPr>
      </w:pPr>
    </w:p>
    <w:p w14:paraId="1D27082C" w14:textId="77777777" w:rsidR="007D3800" w:rsidRPr="009445A3" w:rsidRDefault="007D3800" w:rsidP="00DE2669">
      <w:pPr>
        <w:rPr>
          <w:rFonts w:ascii="Helvetica" w:hAnsi="Helvetica" w:cs="Helvetica"/>
          <w:b/>
        </w:rPr>
      </w:pPr>
      <w:r w:rsidRPr="009445A3">
        <w:rPr>
          <w:rFonts w:ascii="Helvetica" w:hAnsi="Helvetica" w:cs="Helvetica"/>
          <w:b/>
        </w:rPr>
        <w:t>I. Purpose</w:t>
      </w:r>
    </w:p>
    <w:p w14:paraId="7D715207" w14:textId="50447E96" w:rsidR="007D3800" w:rsidRPr="009445A3" w:rsidRDefault="007D3800" w:rsidP="00DE2669">
      <w:pPr>
        <w:rPr>
          <w:rFonts w:ascii="Helvetica" w:hAnsi="Helvetica" w:cs="Helvetica"/>
        </w:rPr>
      </w:pPr>
      <w:r w:rsidRPr="009445A3">
        <w:rPr>
          <w:rFonts w:ascii="Helvetica" w:hAnsi="Helvetica" w:cs="Helvetica"/>
        </w:rPr>
        <w:t xml:space="preserve">The </w:t>
      </w:r>
      <w:r>
        <w:rPr>
          <w:rFonts w:ascii="Helvetica" w:hAnsi="Helvetica" w:cs="Helvetica"/>
        </w:rPr>
        <w:t xml:space="preserve">Go/NoGo (Donkey) Game is an inhibitory control task which </w:t>
      </w:r>
      <w:r w:rsidRPr="009445A3">
        <w:rPr>
          <w:rFonts w:ascii="Helvetica" w:hAnsi="Helvetica" w:cs="Helvetica"/>
        </w:rPr>
        <w:t xml:space="preserve">will be administered to the children as a </w:t>
      </w:r>
      <w:r>
        <w:rPr>
          <w:rFonts w:ascii="Helvetica" w:hAnsi="Helvetica" w:cs="Helvetica"/>
        </w:rPr>
        <w:t>measure of the child’s capacity for sustained attention and response control. The child must perform an action given certain stimuli and inhibit that action under a different set of stimuli</w:t>
      </w:r>
      <w:r w:rsidR="00FB3A29">
        <w:rPr>
          <w:rFonts w:ascii="Helvetica" w:hAnsi="Helvetica" w:cs="Helvetica"/>
        </w:rPr>
        <w:t>.</w:t>
      </w:r>
      <w:r w:rsidRPr="009445A3">
        <w:rPr>
          <w:rFonts w:ascii="Helvetica" w:hAnsi="Helvetica" w:cs="Helvetica"/>
        </w:rPr>
        <w:t xml:space="preserve"> </w:t>
      </w:r>
    </w:p>
    <w:p w14:paraId="7F64D2C5" w14:textId="77777777" w:rsidR="007D3800" w:rsidRPr="009445A3" w:rsidRDefault="007D3800" w:rsidP="00DE2669">
      <w:pPr>
        <w:rPr>
          <w:rFonts w:ascii="Helvetica" w:hAnsi="Helvetica" w:cs="Helvetica"/>
        </w:rPr>
      </w:pPr>
    </w:p>
    <w:p w14:paraId="59F6D610" w14:textId="77777777" w:rsidR="007D3800" w:rsidRPr="009445A3" w:rsidRDefault="007D3800" w:rsidP="00DE2669">
      <w:pPr>
        <w:rPr>
          <w:rFonts w:ascii="Helvetica" w:hAnsi="Helvetica" w:cs="Helvetica"/>
          <w:b/>
        </w:rPr>
      </w:pPr>
      <w:r w:rsidRPr="009445A3">
        <w:rPr>
          <w:rFonts w:ascii="Helvetica" w:hAnsi="Helvetica" w:cs="Helvetica"/>
          <w:b/>
        </w:rPr>
        <w:t>II. Materials</w:t>
      </w:r>
    </w:p>
    <w:p w14:paraId="6D7EFF73" w14:textId="4D623966" w:rsidR="007D3800" w:rsidRPr="009445A3" w:rsidRDefault="007D3800" w:rsidP="00DE2669">
      <w:pPr>
        <w:rPr>
          <w:rFonts w:ascii="Helvetica" w:hAnsi="Helvetica" w:cs="Helvetica"/>
        </w:rPr>
      </w:pPr>
      <w:r>
        <w:rPr>
          <w:rFonts w:ascii="Helvetica" w:hAnsi="Helvetica" w:cs="Helvetica"/>
        </w:rPr>
        <w:t>Bell, Flip Book, Go/No Go (Donkey)</w:t>
      </w:r>
      <w:r w:rsidR="00FB3A29">
        <w:rPr>
          <w:rFonts w:ascii="Helvetica" w:hAnsi="Helvetica" w:cs="Helvetica"/>
        </w:rPr>
        <w:t xml:space="preserve"> SOP, scoring sheet, </w:t>
      </w:r>
      <w:r w:rsidRPr="009445A3">
        <w:rPr>
          <w:rFonts w:ascii="Helvetica" w:hAnsi="Helvetica" w:cs="Helvetica"/>
        </w:rPr>
        <w:t>clipboard, pen</w:t>
      </w:r>
    </w:p>
    <w:p w14:paraId="1715F024" w14:textId="77777777" w:rsidR="007D3800" w:rsidRPr="00FC554B" w:rsidRDefault="007D3800" w:rsidP="00DE2669">
      <w:pPr>
        <w:rPr>
          <w:rFonts w:ascii="Helvetica" w:eastAsia="Calibri" w:hAnsi="Helvetica" w:cs="Helvetica"/>
          <w:b/>
          <w:bCs/>
        </w:rPr>
      </w:pPr>
    </w:p>
    <w:p w14:paraId="3FAA62A1" w14:textId="77777777" w:rsidR="007D3800" w:rsidRPr="009445A3" w:rsidRDefault="007D3800" w:rsidP="00DE2669">
      <w:pPr>
        <w:rPr>
          <w:rFonts w:ascii="Helvetica" w:hAnsi="Helvetica" w:cs="Helvetica"/>
          <w:b/>
        </w:rPr>
      </w:pPr>
      <w:r w:rsidRPr="009445A3">
        <w:rPr>
          <w:rFonts w:ascii="Helvetica" w:hAnsi="Helvetica" w:cs="Helvetica"/>
          <w:b/>
        </w:rPr>
        <w:t>III. Methods</w:t>
      </w:r>
    </w:p>
    <w:p w14:paraId="6E5FF054" w14:textId="77777777" w:rsidR="00362FC5" w:rsidRDefault="00362FC5" w:rsidP="00DE2669">
      <w:pPr>
        <w:rPr>
          <w:rFonts w:ascii="Helvetica" w:hAnsi="Helvetica" w:cs="Helvetica"/>
          <w:b/>
          <w:spacing w:val="-2"/>
        </w:rPr>
      </w:pPr>
    </w:p>
    <w:p w14:paraId="06969442" w14:textId="3809E340" w:rsidR="007D3800" w:rsidRPr="00362FC5" w:rsidRDefault="007D3800" w:rsidP="00DE2669">
      <w:pPr>
        <w:rPr>
          <w:rFonts w:ascii="Helvetica" w:eastAsia="Calibri" w:hAnsi="Helvetica" w:cs="Helvetica"/>
        </w:rPr>
      </w:pPr>
      <w:r w:rsidRPr="00362FC5">
        <w:rPr>
          <w:rFonts w:ascii="Helvetica" w:hAnsi="Helvetica" w:cs="Helvetica"/>
          <w:spacing w:val="-1"/>
          <w:u w:val="single" w:color="000000"/>
        </w:rPr>
        <w:t>INTRODUCTION</w:t>
      </w:r>
    </w:p>
    <w:p w14:paraId="59C24C51" w14:textId="211A9C69" w:rsidR="007D3800" w:rsidRPr="00FC554B" w:rsidRDefault="007D3800" w:rsidP="00DE2669">
      <w:pPr>
        <w:rPr>
          <w:rFonts w:ascii="Helvetica" w:hAnsi="Helvetica" w:cs="Helvetica"/>
          <w:b/>
        </w:rPr>
      </w:pPr>
      <w:r w:rsidRPr="00FC554B">
        <w:rPr>
          <w:rFonts w:ascii="Helvetica" w:hAnsi="Helvetica" w:cs="Helvetica"/>
          <w:spacing w:val="-1"/>
        </w:rPr>
        <w:t>Pull</w:t>
      </w:r>
      <w:r w:rsidRPr="00FC554B">
        <w:rPr>
          <w:rFonts w:ascii="Helvetica" w:hAnsi="Helvetica" w:cs="Helvetica"/>
          <w:spacing w:val="19"/>
        </w:rPr>
        <w:t xml:space="preserve"> </w:t>
      </w:r>
      <w:r w:rsidRPr="00FC554B">
        <w:rPr>
          <w:rFonts w:ascii="Helvetica" w:hAnsi="Helvetica" w:cs="Helvetica"/>
          <w:spacing w:val="-1"/>
        </w:rPr>
        <w:t>out</w:t>
      </w:r>
      <w:r w:rsidRPr="00FC554B">
        <w:rPr>
          <w:rFonts w:ascii="Helvetica" w:hAnsi="Helvetica" w:cs="Helvetica"/>
          <w:spacing w:val="20"/>
        </w:rPr>
        <w:t xml:space="preserve"> </w:t>
      </w:r>
      <w:r w:rsidRPr="00FC554B">
        <w:rPr>
          <w:rFonts w:ascii="Helvetica" w:hAnsi="Helvetica" w:cs="Helvetica"/>
          <w:spacing w:val="-1"/>
        </w:rPr>
        <w:t>the</w:t>
      </w:r>
      <w:r w:rsidRPr="00FC554B">
        <w:rPr>
          <w:rFonts w:ascii="Helvetica" w:hAnsi="Helvetica" w:cs="Helvetica"/>
          <w:spacing w:val="20"/>
        </w:rPr>
        <w:t xml:space="preserve"> </w:t>
      </w:r>
      <w:r w:rsidR="00FB3A29">
        <w:rPr>
          <w:rFonts w:ascii="Helvetica" w:hAnsi="Helvetica" w:cs="Helvetica"/>
          <w:spacing w:val="-1"/>
        </w:rPr>
        <w:t xml:space="preserve">flip book </w:t>
      </w:r>
      <w:r w:rsidRPr="00FC554B">
        <w:rPr>
          <w:rFonts w:ascii="Helvetica" w:hAnsi="Helvetica" w:cs="Helvetica"/>
          <w:spacing w:val="-1"/>
        </w:rPr>
        <w:t>and</w:t>
      </w:r>
      <w:r w:rsidRPr="00FC554B">
        <w:rPr>
          <w:rFonts w:ascii="Helvetica" w:hAnsi="Helvetica" w:cs="Helvetica"/>
          <w:spacing w:val="16"/>
        </w:rPr>
        <w:t xml:space="preserve"> </w:t>
      </w:r>
      <w:r w:rsidRPr="00FC554B">
        <w:rPr>
          <w:rFonts w:ascii="Helvetica" w:hAnsi="Helvetica" w:cs="Helvetica"/>
          <w:spacing w:val="-1"/>
        </w:rPr>
        <w:t>open</w:t>
      </w:r>
      <w:r w:rsidRPr="00FC554B">
        <w:rPr>
          <w:rFonts w:ascii="Helvetica" w:hAnsi="Helvetica" w:cs="Helvetica"/>
          <w:spacing w:val="19"/>
        </w:rPr>
        <w:t xml:space="preserve"> </w:t>
      </w:r>
      <w:r w:rsidRPr="00FC554B">
        <w:rPr>
          <w:rFonts w:ascii="Helvetica" w:hAnsi="Helvetica" w:cs="Helvetica"/>
        </w:rPr>
        <w:t>it</w:t>
      </w:r>
      <w:r w:rsidRPr="00FC554B">
        <w:rPr>
          <w:rFonts w:ascii="Helvetica" w:hAnsi="Helvetica" w:cs="Helvetica"/>
          <w:spacing w:val="17"/>
        </w:rPr>
        <w:t xml:space="preserve"> </w:t>
      </w:r>
      <w:r w:rsidRPr="00FC554B">
        <w:rPr>
          <w:rFonts w:ascii="Helvetica" w:hAnsi="Helvetica" w:cs="Helvetica"/>
        </w:rPr>
        <w:t>to</w:t>
      </w:r>
      <w:r w:rsidRPr="00FC554B">
        <w:rPr>
          <w:rFonts w:ascii="Helvetica" w:hAnsi="Helvetica" w:cs="Helvetica"/>
          <w:spacing w:val="18"/>
        </w:rPr>
        <w:t xml:space="preserve"> </w:t>
      </w:r>
      <w:r w:rsidRPr="00FC554B">
        <w:rPr>
          <w:rFonts w:ascii="Helvetica" w:hAnsi="Helvetica" w:cs="Helvetica"/>
        </w:rPr>
        <w:t>the</w:t>
      </w:r>
      <w:r w:rsidRPr="00FC554B">
        <w:rPr>
          <w:rFonts w:ascii="Helvetica" w:hAnsi="Helvetica" w:cs="Helvetica"/>
          <w:spacing w:val="17"/>
        </w:rPr>
        <w:t xml:space="preserve"> </w:t>
      </w:r>
      <w:r w:rsidRPr="00FC554B">
        <w:rPr>
          <w:rFonts w:ascii="Helvetica" w:hAnsi="Helvetica" w:cs="Helvetica"/>
          <w:spacing w:val="-1"/>
        </w:rPr>
        <w:t>first</w:t>
      </w:r>
      <w:r w:rsidRPr="00FC554B">
        <w:rPr>
          <w:rFonts w:ascii="Helvetica" w:hAnsi="Helvetica" w:cs="Helvetica"/>
          <w:spacing w:val="17"/>
        </w:rPr>
        <w:t xml:space="preserve"> </w:t>
      </w:r>
      <w:r w:rsidRPr="00FC554B">
        <w:rPr>
          <w:rFonts w:ascii="Helvetica" w:hAnsi="Helvetica" w:cs="Helvetica"/>
          <w:spacing w:val="-1"/>
        </w:rPr>
        <w:t>Go/NoGo</w:t>
      </w:r>
      <w:r w:rsidRPr="00FC554B">
        <w:rPr>
          <w:rFonts w:ascii="Helvetica" w:hAnsi="Helvetica" w:cs="Helvetica"/>
          <w:spacing w:val="16"/>
        </w:rPr>
        <w:t xml:space="preserve"> </w:t>
      </w:r>
      <w:r w:rsidRPr="00FC554B">
        <w:rPr>
          <w:rFonts w:ascii="Helvetica" w:hAnsi="Helvetica" w:cs="Helvetica"/>
          <w:spacing w:val="-1"/>
        </w:rPr>
        <w:t>page</w:t>
      </w:r>
      <w:r w:rsidRPr="00FC554B">
        <w:rPr>
          <w:rFonts w:ascii="Helvetica" w:hAnsi="Helvetica" w:cs="Helvetica"/>
          <w:spacing w:val="20"/>
        </w:rPr>
        <w:t xml:space="preserve"> </w:t>
      </w:r>
      <w:r w:rsidRPr="00FC554B">
        <w:rPr>
          <w:rFonts w:ascii="Helvetica" w:hAnsi="Helvetica" w:cs="Helvetica"/>
        </w:rPr>
        <w:t>with</w:t>
      </w:r>
      <w:r w:rsidRPr="00FC554B">
        <w:rPr>
          <w:rFonts w:ascii="Helvetica" w:hAnsi="Helvetica" w:cs="Helvetica"/>
          <w:spacing w:val="16"/>
        </w:rPr>
        <w:t xml:space="preserve"> </w:t>
      </w:r>
      <w:r w:rsidRPr="00FC554B">
        <w:rPr>
          <w:rFonts w:ascii="Helvetica" w:hAnsi="Helvetica" w:cs="Helvetica"/>
        </w:rPr>
        <w:t>all</w:t>
      </w:r>
      <w:r w:rsidRPr="00FC554B">
        <w:rPr>
          <w:rFonts w:ascii="Helvetica" w:hAnsi="Helvetica" w:cs="Helvetica"/>
          <w:spacing w:val="18"/>
        </w:rPr>
        <w:t xml:space="preserve"> </w:t>
      </w:r>
      <w:r w:rsidRPr="00FC554B">
        <w:rPr>
          <w:rFonts w:ascii="Helvetica" w:hAnsi="Helvetica" w:cs="Helvetica"/>
        </w:rPr>
        <w:t>the</w:t>
      </w:r>
      <w:r w:rsidRPr="00FC554B">
        <w:rPr>
          <w:rFonts w:ascii="Helvetica" w:hAnsi="Helvetica" w:cs="Helvetica"/>
          <w:spacing w:val="17"/>
        </w:rPr>
        <w:t xml:space="preserve"> </w:t>
      </w:r>
      <w:r w:rsidRPr="00FC554B">
        <w:rPr>
          <w:rFonts w:ascii="Helvetica" w:hAnsi="Helvetica" w:cs="Helvetica"/>
          <w:spacing w:val="-1"/>
        </w:rPr>
        <w:t>animals.</w:t>
      </w:r>
      <w:r w:rsidRPr="00FC554B">
        <w:rPr>
          <w:rFonts w:ascii="Helvetica" w:hAnsi="Helvetica" w:cs="Helvetica"/>
          <w:spacing w:val="16"/>
        </w:rPr>
        <w:t xml:space="preserve"> </w:t>
      </w:r>
      <w:r w:rsidRPr="00FC554B">
        <w:rPr>
          <w:rFonts w:ascii="Helvetica" w:hAnsi="Helvetica" w:cs="Helvetica"/>
        </w:rPr>
        <w:t>Place</w:t>
      </w:r>
      <w:r w:rsidRPr="00FC554B">
        <w:rPr>
          <w:rFonts w:ascii="Helvetica" w:hAnsi="Helvetica" w:cs="Helvetica"/>
          <w:spacing w:val="17"/>
        </w:rPr>
        <w:t xml:space="preserve"> </w:t>
      </w:r>
      <w:r w:rsidRPr="00FC554B">
        <w:rPr>
          <w:rFonts w:ascii="Helvetica" w:hAnsi="Helvetica" w:cs="Helvetica"/>
          <w:spacing w:val="-1"/>
        </w:rPr>
        <w:t>between</w:t>
      </w:r>
      <w:r w:rsidRPr="00FC554B">
        <w:rPr>
          <w:rFonts w:ascii="Helvetica" w:hAnsi="Helvetica" w:cs="Helvetica"/>
          <w:spacing w:val="43"/>
        </w:rPr>
        <w:t xml:space="preserve"> </w:t>
      </w:r>
      <w:r w:rsidRPr="00FC554B">
        <w:rPr>
          <w:rFonts w:ascii="Helvetica" w:hAnsi="Helvetica" w:cs="Helvetica"/>
        </w:rPr>
        <w:t>you</w:t>
      </w:r>
      <w:r w:rsidRPr="00FC554B">
        <w:rPr>
          <w:rFonts w:ascii="Helvetica" w:hAnsi="Helvetica" w:cs="Helvetica"/>
          <w:spacing w:val="-1"/>
        </w:rPr>
        <w:t xml:space="preserve"> </w:t>
      </w:r>
      <w:r w:rsidRPr="00FC554B">
        <w:rPr>
          <w:rFonts w:ascii="Helvetica" w:hAnsi="Helvetica" w:cs="Helvetica"/>
        </w:rPr>
        <w:t>and</w:t>
      </w:r>
      <w:r w:rsidRPr="00FC554B">
        <w:rPr>
          <w:rFonts w:ascii="Helvetica" w:hAnsi="Helvetica" w:cs="Helvetica"/>
          <w:spacing w:val="-4"/>
        </w:rPr>
        <w:t xml:space="preserve"> </w:t>
      </w:r>
      <w:r w:rsidRPr="00FC554B">
        <w:rPr>
          <w:rFonts w:ascii="Helvetica" w:hAnsi="Helvetica" w:cs="Helvetica"/>
          <w:spacing w:val="-1"/>
        </w:rPr>
        <w:t>child,</w:t>
      </w:r>
      <w:r w:rsidRPr="00FC554B">
        <w:rPr>
          <w:rFonts w:ascii="Helvetica" w:hAnsi="Helvetica" w:cs="Helvetica"/>
        </w:rPr>
        <w:t xml:space="preserve"> with</w:t>
      </w:r>
      <w:r w:rsidRPr="00FC554B">
        <w:rPr>
          <w:rFonts w:ascii="Helvetica" w:hAnsi="Helvetica" w:cs="Helvetica"/>
          <w:spacing w:val="-3"/>
        </w:rPr>
        <w:t xml:space="preserve"> </w:t>
      </w:r>
      <w:r w:rsidRPr="00FC554B">
        <w:rPr>
          <w:rFonts w:ascii="Helvetica" w:hAnsi="Helvetica" w:cs="Helvetica"/>
        </w:rPr>
        <w:t xml:space="preserve">the </w:t>
      </w:r>
      <w:r w:rsidRPr="00FC554B">
        <w:rPr>
          <w:rFonts w:ascii="Helvetica" w:hAnsi="Helvetica" w:cs="Helvetica"/>
          <w:spacing w:val="-1"/>
        </w:rPr>
        <w:t>pictures</w:t>
      </w:r>
      <w:r w:rsidRPr="00FC554B">
        <w:rPr>
          <w:rFonts w:ascii="Helvetica" w:hAnsi="Helvetica" w:cs="Helvetica"/>
        </w:rPr>
        <w:t xml:space="preserve"> </w:t>
      </w:r>
      <w:r w:rsidRPr="00FC554B">
        <w:rPr>
          <w:rFonts w:ascii="Helvetica" w:hAnsi="Helvetica" w:cs="Helvetica"/>
          <w:spacing w:val="-1"/>
        </w:rPr>
        <w:t>facing the</w:t>
      </w:r>
      <w:r w:rsidRPr="00FC554B">
        <w:rPr>
          <w:rFonts w:ascii="Helvetica" w:hAnsi="Helvetica" w:cs="Helvetica"/>
          <w:spacing w:val="-2"/>
        </w:rPr>
        <w:t xml:space="preserve"> </w:t>
      </w:r>
      <w:r w:rsidRPr="00FC554B">
        <w:rPr>
          <w:rFonts w:ascii="Helvetica" w:hAnsi="Helvetica" w:cs="Helvetica"/>
          <w:spacing w:val="-1"/>
        </w:rPr>
        <w:t>child.</w:t>
      </w:r>
    </w:p>
    <w:p w14:paraId="0DF69CF1" w14:textId="77777777" w:rsidR="007D3800" w:rsidRPr="00FC554B" w:rsidRDefault="007D3800" w:rsidP="00DE2669">
      <w:pPr>
        <w:rPr>
          <w:rFonts w:ascii="Helvetica" w:eastAsia="Calibri" w:hAnsi="Helvetica" w:cs="Helvetica"/>
        </w:rPr>
      </w:pPr>
    </w:p>
    <w:p w14:paraId="48EF710A" w14:textId="77777777" w:rsidR="007D3800" w:rsidRPr="00362FC5" w:rsidRDefault="007D3800" w:rsidP="00DE2669">
      <w:pPr>
        <w:rPr>
          <w:rFonts w:ascii="Helvetica" w:hAnsi="Helvetica" w:cs="Helvetica"/>
          <w:b/>
          <w:bCs/>
        </w:rPr>
      </w:pPr>
      <w:r w:rsidRPr="00362FC5">
        <w:rPr>
          <w:rFonts w:ascii="Helvetica" w:hAnsi="Helvetica" w:cs="Helvetica"/>
          <w:b/>
        </w:rPr>
        <w:t>“HERE</w:t>
      </w:r>
      <w:r w:rsidRPr="00362FC5">
        <w:rPr>
          <w:rFonts w:ascii="Helvetica" w:hAnsi="Helvetica" w:cs="Helvetica"/>
          <w:b/>
          <w:spacing w:val="-2"/>
        </w:rPr>
        <w:t xml:space="preserve"> </w:t>
      </w:r>
      <w:r w:rsidRPr="00362FC5">
        <w:rPr>
          <w:rFonts w:ascii="Helvetica" w:hAnsi="Helvetica" w:cs="Helvetica"/>
          <w:b/>
          <w:spacing w:val="-1"/>
        </w:rPr>
        <w:t>ARE</w:t>
      </w:r>
      <w:r w:rsidRPr="00362FC5">
        <w:rPr>
          <w:rFonts w:ascii="Helvetica" w:hAnsi="Helvetica" w:cs="Helvetica"/>
          <w:b/>
        </w:rPr>
        <w:t xml:space="preserve"> </w:t>
      </w:r>
      <w:r w:rsidRPr="00362FC5">
        <w:rPr>
          <w:rFonts w:ascii="Helvetica" w:hAnsi="Helvetica" w:cs="Helvetica"/>
          <w:b/>
          <w:spacing w:val="-1"/>
        </w:rPr>
        <w:t>SOME</w:t>
      </w:r>
      <w:r w:rsidRPr="00362FC5">
        <w:rPr>
          <w:rFonts w:ascii="Helvetica" w:hAnsi="Helvetica" w:cs="Helvetica"/>
          <w:b/>
        </w:rPr>
        <w:t xml:space="preserve"> </w:t>
      </w:r>
      <w:r w:rsidRPr="00362FC5">
        <w:rPr>
          <w:rFonts w:ascii="Helvetica" w:hAnsi="Helvetica" w:cs="Helvetica"/>
          <w:b/>
          <w:spacing w:val="-2"/>
        </w:rPr>
        <w:t xml:space="preserve">PICTURES </w:t>
      </w:r>
      <w:r w:rsidRPr="00362FC5">
        <w:rPr>
          <w:rFonts w:ascii="Helvetica" w:hAnsi="Helvetica" w:cs="Helvetica"/>
          <w:b/>
        </w:rPr>
        <w:t xml:space="preserve">OF </w:t>
      </w:r>
      <w:r w:rsidRPr="00362FC5">
        <w:rPr>
          <w:rFonts w:ascii="Helvetica" w:hAnsi="Helvetica" w:cs="Helvetica"/>
          <w:b/>
          <w:spacing w:val="-1"/>
        </w:rPr>
        <w:t>ANIMALS.”</w:t>
      </w:r>
    </w:p>
    <w:p w14:paraId="24D05BE9" w14:textId="77777777" w:rsidR="007D3800" w:rsidRPr="00FC554B" w:rsidRDefault="007D3800" w:rsidP="00DE2669">
      <w:pPr>
        <w:rPr>
          <w:rFonts w:ascii="Helvetica" w:eastAsia="Calibri" w:hAnsi="Helvetica" w:cs="Helvetica"/>
          <w:b/>
          <w:bCs/>
        </w:rPr>
      </w:pPr>
    </w:p>
    <w:p w14:paraId="67935068" w14:textId="3B0B27FE" w:rsidR="00E5094C" w:rsidRDefault="007D3800" w:rsidP="00DE2669">
      <w:pPr>
        <w:rPr>
          <w:rFonts w:ascii="Helvetica" w:eastAsia="Calibri" w:hAnsi="Helvetica" w:cs="Helvetica"/>
          <w:spacing w:val="27"/>
        </w:rPr>
      </w:pPr>
      <w:r w:rsidRPr="00FC554B">
        <w:rPr>
          <w:rFonts w:ascii="Helvetica" w:eastAsia="Calibri" w:hAnsi="Helvetica" w:cs="Helvetica"/>
          <w:b/>
          <w:bCs/>
        </w:rPr>
        <w:t>“HERE</w:t>
      </w:r>
      <w:r w:rsidRPr="00FC554B">
        <w:rPr>
          <w:rFonts w:ascii="Helvetica" w:eastAsia="Calibri" w:hAnsi="Helvetica" w:cs="Helvetica"/>
          <w:b/>
          <w:bCs/>
          <w:spacing w:val="-2"/>
        </w:rPr>
        <w:t xml:space="preserve"> </w:t>
      </w:r>
      <w:r w:rsidRPr="00FC554B">
        <w:rPr>
          <w:rFonts w:ascii="Helvetica" w:eastAsia="Calibri" w:hAnsi="Helvetica" w:cs="Helvetica"/>
          <w:b/>
          <w:bCs/>
        </w:rPr>
        <w:t>IS</w:t>
      </w:r>
      <w:r w:rsidRPr="00FC554B">
        <w:rPr>
          <w:rFonts w:ascii="Helvetica" w:eastAsia="Calibri" w:hAnsi="Helvetica" w:cs="Helvetica"/>
          <w:b/>
          <w:bCs/>
          <w:spacing w:val="-1"/>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CAT.”</w:t>
      </w:r>
      <w:r w:rsidRPr="00FC554B">
        <w:rPr>
          <w:rFonts w:ascii="Helvetica" w:eastAsia="Calibri" w:hAnsi="Helvetica" w:cs="Helvetica"/>
          <w:b/>
          <w:bCs/>
          <w:spacing w:val="-1"/>
        </w:rPr>
        <w:tab/>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 xml:space="preserve">to </w:t>
      </w:r>
      <w:r w:rsidRPr="00FC554B">
        <w:rPr>
          <w:rFonts w:ascii="Helvetica" w:eastAsia="Calibri" w:hAnsi="Helvetica" w:cs="Helvetica"/>
        </w:rPr>
        <w:t>the</w:t>
      </w:r>
      <w:r w:rsidR="00510311">
        <w:rPr>
          <w:rFonts w:ascii="Helvetica" w:eastAsia="Calibri" w:hAnsi="Helvetica" w:cs="Helvetica"/>
        </w:rPr>
        <w:t xml:space="preserve"> </w:t>
      </w:r>
      <w:r w:rsidRPr="00FC554B">
        <w:rPr>
          <w:rFonts w:ascii="Helvetica" w:eastAsia="Calibri" w:hAnsi="Helvetica" w:cs="Helvetica"/>
          <w:spacing w:val="-1"/>
        </w:rPr>
        <w:t>cat)</w:t>
      </w:r>
      <w:r w:rsidRPr="00FC554B">
        <w:rPr>
          <w:rFonts w:ascii="Helvetica" w:eastAsia="Calibri" w:hAnsi="Helvetica" w:cs="Helvetica"/>
          <w:spacing w:val="27"/>
        </w:rPr>
        <w:t xml:space="preserve"> </w:t>
      </w:r>
    </w:p>
    <w:p w14:paraId="727E9EFD" w14:textId="77777777" w:rsidR="00E5094C" w:rsidRDefault="007D3800" w:rsidP="00DE2669">
      <w:pPr>
        <w:rPr>
          <w:rFonts w:ascii="Helvetica" w:eastAsia="Calibri" w:hAnsi="Helvetica" w:cs="Helvetica"/>
          <w:spacing w:val="27"/>
        </w:rPr>
      </w:pPr>
      <w:r w:rsidRPr="00FC554B">
        <w:rPr>
          <w:rFonts w:ascii="Helvetica" w:eastAsia="Calibri" w:hAnsi="Helvetica" w:cs="Helvetica"/>
          <w:b/>
          <w:bCs/>
        </w:rPr>
        <w:t>“HERE</w:t>
      </w:r>
      <w:r w:rsidRPr="00FC554B">
        <w:rPr>
          <w:rFonts w:ascii="Helvetica" w:eastAsia="Calibri" w:hAnsi="Helvetica" w:cs="Helvetica"/>
          <w:b/>
          <w:bCs/>
          <w:spacing w:val="-2"/>
        </w:rPr>
        <w:t xml:space="preserve"> </w:t>
      </w:r>
      <w:r w:rsidRPr="00FC554B">
        <w:rPr>
          <w:rFonts w:ascii="Helvetica" w:eastAsia="Calibri" w:hAnsi="Helvetica" w:cs="Helvetica"/>
          <w:b/>
          <w:bCs/>
        </w:rPr>
        <w:t>IS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DOG.”</w:t>
      </w:r>
      <w:r w:rsidRPr="00FC554B">
        <w:rPr>
          <w:rFonts w:ascii="Helvetica" w:eastAsia="Calibri" w:hAnsi="Helvetica" w:cs="Helvetica"/>
          <w:b/>
          <w:bCs/>
          <w:spacing w:val="-1"/>
        </w:rPr>
        <w:tab/>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 xml:space="preserve">to </w:t>
      </w:r>
      <w:r w:rsidRPr="00FC554B">
        <w:rPr>
          <w:rFonts w:ascii="Helvetica" w:eastAsia="Calibri" w:hAnsi="Helvetica" w:cs="Helvetica"/>
        </w:rPr>
        <w:t xml:space="preserve">the </w:t>
      </w:r>
      <w:r w:rsidRPr="00FC554B">
        <w:rPr>
          <w:rFonts w:ascii="Helvetica" w:eastAsia="Calibri" w:hAnsi="Helvetica" w:cs="Helvetica"/>
          <w:spacing w:val="-1"/>
        </w:rPr>
        <w:t>dog)</w:t>
      </w:r>
      <w:r w:rsidRPr="00FC554B">
        <w:rPr>
          <w:rFonts w:ascii="Helvetica" w:eastAsia="Calibri" w:hAnsi="Helvetica" w:cs="Helvetica"/>
          <w:spacing w:val="27"/>
        </w:rPr>
        <w:t xml:space="preserve"> </w:t>
      </w:r>
    </w:p>
    <w:p w14:paraId="4E33D082" w14:textId="77777777" w:rsidR="00E5094C" w:rsidRDefault="007D3800" w:rsidP="00DE2669">
      <w:pPr>
        <w:rPr>
          <w:rFonts w:ascii="Helvetica" w:eastAsia="Calibri" w:hAnsi="Helvetica" w:cs="Helvetica"/>
          <w:spacing w:val="30"/>
        </w:rPr>
      </w:pPr>
      <w:r w:rsidRPr="00FC554B">
        <w:rPr>
          <w:rFonts w:ascii="Helvetica" w:eastAsia="Calibri" w:hAnsi="Helvetica" w:cs="Helvetica"/>
          <w:b/>
          <w:bCs/>
        </w:rPr>
        <w:t>“HERE</w:t>
      </w:r>
      <w:r w:rsidRPr="00FC554B">
        <w:rPr>
          <w:rFonts w:ascii="Helvetica" w:eastAsia="Calibri" w:hAnsi="Helvetica" w:cs="Helvetica"/>
          <w:b/>
          <w:bCs/>
          <w:spacing w:val="-2"/>
        </w:rPr>
        <w:t xml:space="preserve"> </w:t>
      </w:r>
      <w:r w:rsidRPr="00FC554B">
        <w:rPr>
          <w:rFonts w:ascii="Helvetica" w:eastAsia="Calibri" w:hAnsi="Helvetica" w:cs="Helvetica"/>
          <w:b/>
          <w:bCs/>
        </w:rPr>
        <w:t>IS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TURTLE.”</w:t>
      </w:r>
      <w:r>
        <w:rPr>
          <w:rFonts w:ascii="Helvetica" w:eastAsia="Calibri" w:hAnsi="Helvetica" w:cs="Helvetica"/>
          <w:b/>
          <w:bCs/>
          <w:spacing w:val="-1"/>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 xml:space="preserve">to </w:t>
      </w:r>
      <w:r w:rsidRPr="00FC554B">
        <w:rPr>
          <w:rFonts w:ascii="Helvetica" w:eastAsia="Calibri" w:hAnsi="Helvetica" w:cs="Helvetica"/>
        </w:rPr>
        <w:t xml:space="preserve">the </w:t>
      </w:r>
      <w:r>
        <w:rPr>
          <w:rFonts w:ascii="Helvetica" w:eastAsia="Calibri" w:hAnsi="Helvetica" w:cs="Helvetica"/>
        </w:rPr>
        <w:t>t</w:t>
      </w:r>
      <w:r w:rsidRPr="00FC554B">
        <w:rPr>
          <w:rFonts w:ascii="Helvetica" w:eastAsia="Calibri" w:hAnsi="Helvetica" w:cs="Helvetica"/>
          <w:spacing w:val="-1"/>
        </w:rPr>
        <w:t>urtle)</w:t>
      </w:r>
      <w:r w:rsidRPr="00FC554B">
        <w:rPr>
          <w:rFonts w:ascii="Helvetica" w:eastAsia="Calibri" w:hAnsi="Helvetica" w:cs="Helvetica"/>
          <w:spacing w:val="30"/>
        </w:rPr>
        <w:t xml:space="preserve"> </w:t>
      </w:r>
    </w:p>
    <w:p w14:paraId="1948D33F" w14:textId="77777777" w:rsidR="00E5094C" w:rsidRDefault="007D3800" w:rsidP="00DE2669">
      <w:pPr>
        <w:rPr>
          <w:rFonts w:ascii="Helvetica" w:eastAsia="Calibri" w:hAnsi="Helvetica" w:cs="Helvetica"/>
          <w:spacing w:val="27"/>
        </w:rPr>
      </w:pPr>
      <w:r w:rsidRPr="00FC554B">
        <w:rPr>
          <w:rFonts w:ascii="Helvetica" w:eastAsia="Calibri" w:hAnsi="Helvetica" w:cs="Helvetica"/>
          <w:b/>
          <w:bCs/>
        </w:rPr>
        <w:t>“HERE</w:t>
      </w:r>
      <w:r w:rsidRPr="00FC554B">
        <w:rPr>
          <w:rFonts w:ascii="Helvetica" w:eastAsia="Calibri" w:hAnsi="Helvetica" w:cs="Helvetica"/>
          <w:b/>
          <w:bCs/>
          <w:spacing w:val="-2"/>
        </w:rPr>
        <w:t xml:space="preserve"> </w:t>
      </w:r>
      <w:r w:rsidRPr="00FC554B">
        <w:rPr>
          <w:rFonts w:ascii="Helvetica" w:eastAsia="Calibri" w:hAnsi="Helvetica" w:cs="Helvetica"/>
          <w:b/>
          <w:bCs/>
        </w:rPr>
        <w:t>IS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3D3E0E">
        <w:rPr>
          <w:rFonts w:ascii="Helvetica" w:eastAsia="Calibri" w:hAnsi="Helvetica" w:cs="Helvetica"/>
          <w:b/>
          <w:bCs/>
          <w:spacing w:val="-1"/>
        </w:rPr>
        <w:t>COW.”</w:t>
      </w:r>
      <w:r>
        <w:rPr>
          <w:rFonts w:ascii="Helvetica" w:eastAsia="Calibri" w:hAnsi="Helvetica" w:cs="Helvetica"/>
          <w:b/>
          <w:bCs/>
          <w:spacing w:val="-1"/>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 xml:space="preserve">to </w:t>
      </w:r>
      <w:r w:rsidRPr="00FC554B">
        <w:rPr>
          <w:rFonts w:ascii="Helvetica" w:eastAsia="Calibri" w:hAnsi="Helvetica" w:cs="Helvetica"/>
        </w:rPr>
        <w:t xml:space="preserve">the </w:t>
      </w:r>
      <w:r w:rsidRPr="00FC554B">
        <w:rPr>
          <w:rFonts w:ascii="Helvetica" w:eastAsia="Calibri" w:hAnsi="Helvetica" w:cs="Helvetica"/>
          <w:spacing w:val="-1"/>
        </w:rPr>
        <w:t>cow)</w:t>
      </w:r>
      <w:r w:rsidRPr="00FC554B">
        <w:rPr>
          <w:rFonts w:ascii="Helvetica" w:eastAsia="Calibri" w:hAnsi="Helvetica" w:cs="Helvetica"/>
          <w:spacing w:val="27"/>
        </w:rPr>
        <w:t xml:space="preserve"> </w:t>
      </w:r>
    </w:p>
    <w:p w14:paraId="4A21560A" w14:textId="77777777" w:rsidR="00E5094C" w:rsidRDefault="007D3800" w:rsidP="00DE2669">
      <w:pPr>
        <w:rPr>
          <w:rFonts w:ascii="Helvetica" w:eastAsia="Calibri" w:hAnsi="Helvetica" w:cs="Helvetica"/>
          <w:spacing w:val="24"/>
        </w:rPr>
      </w:pPr>
      <w:r w:rsidRPr="00FC554B">
        <w:rPr>
          <w:rFonts w:ascii="Helvetica" w:eastAsia="Calibri" w:hAnsi="Helvetica" w:cs="Helvetica"/>
          <w:b/>
          <w:bCs/>
        </w:rPr>
        <w:t>“HERE</w:t>
      </w:r>
      <w:r w:rsidRPr="00FC554B">
        <w:rPr>
          <w:rFonts w:ascii="Helvetica" w:eastAsia="Calibri" w:hAnsi="Helvetica" w:cs="Helvetica"/>
          <w:b/>
          <w:bCs/>
          <w:spacing w:val="-2"/>
        </w:rPr>
        <w:t xml:space="preserve"> </w:t>
      </w:r>
      <w:r w:rsidRPr="00FC554B">
        <w:rPr>
          <w:rFonts w:ascii="Helvetica" w:eastAsia="Calibri" w:hAnsi="Helvetica" w:cs="Helvetica"/>
          <w:b/>
          <w:bCs/>
        </w:rPr>
        <w:t>IS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3D3E0E">
        <w:rPr>
          <w:rFonts w:ascii="Helvetica" w:eastAsia="Calibri" w:hAnsi="Helvetica" w:cs="Helvetica"/>
          <w:b/>
          <w:bCs/>
          <w:spacing w:val="-1"/>
        </w:rPr>
        <w:t>FISH.”</w:t>
      </w:r>
      <w:r>
        <w:rPr>
          <w:rFonts w:ascii="Helvetica" w:eastAsia="Calibri" w:hAnsi="Helvetica" w:cs="Helvetica"/>
          <w:b/>
          <w:bCs/>
          <w:spacing w:val="-1"/>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 xml:space="preserve">to </w:t>
      </w:r>
      <w:r w:rsidRPr="00FC554B">
        <w:rPr>
          <w:rFonts w:ascii="Helvetica" w:eastAsia="Calibri" w:hAnsi="Helvetica" w:cs="Helvetica"/>
        </w:rPr>
        <w:t xml:space="preserve">the </w:t>
      </w:r>
      <w:r w:rsidRPr="00FC554B">
        <w:rPr>
          <w:rFonts w:ascii="Helvetica" w:eastAsia="Calibri" w:hAnsi="Helvetica" w:cs="Helvetica"/>
          <w:spacing w:val="-1"/>
        </w:rPr>
        <w:t>fish)</w:t>
      </w:r>
      <w:r w:rsidRPr="00FC554B">
        <w:rPr>
          <w:rFonts w:ascii="Helvetica" w:eastAsia="Calibri" w:hAnsi="Helvetica" w:cs="Helvetica"/>
          <w:spacing w:val="24"/>
        </w:rPr>
        <w:t xml:space="preserve"> </w:t>
      </w:r>
    </w:p>
    <w:p w14:paraId="09CB9EED" w14:textId="77777777" w:rsidR="00E5094C" w:rsidRDefault="007D3800" w:rsidP="00DE2669">
      <w:pPr>
        <w:rPr>
          <w:rFonts w:ascii="Helvetica" w:eastAsia="Calibri" w:hAnsi="Helvetica" w:cs="Helvetica"/>
          <w:spacing w:val="28"/>
        </w:rPr>
      </w:pPr>
      <w:r w:rsidRPr="00FC554B">
        <w:rPr>
          <w:rFonts w:ascii="Helvetica" w:eastAsia="Calibri" w:hAnsi="Helvetica" w:cs="Helvetica"/>
          <w:b/>
          <w:bCs/>
        </w:rPr>
        <w:t>“HERE</w:t>
      </w:r>
      <w:r w:rsidRPr="00FC554B">
        <w:rPr>
          <w:rFonts w:ascii="Helvetica" w:eastAsia="Calibri" w:hAnsi="Helvetica" w:cs="Helvetica"/>
          <w:b/>
          <w:bCs/>
          <w:spacing w:val="-2"/>
        </w:rPr>
        <w:t xml:space="preserve"> </w:t>
      </w:r>
      <w:r w:rsidRPr="00FC554B">
        <w:rPr>
          <w:rFonts w:ascii="Helvetica" w:eastAsia="Calibri" w:hAnsi="Helvetica" w:cs="Helvetica"/>
          <w:b/>
          <w:bCs/>
        </w:rPr>
        <w:t>IS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3D3E0E">
        <w:rPr>
          <w:rFonts w:ascii="Helvetica" w:eastAsia="Calibri" w:hAnsi="Helvetica" w:cs="Helvetica"/>
          <w:b/>
          <w:bCs/>
          <w:spacing w:val="-1"/>
        </w:rPr>
        <w:t>BIRD.”</w:t>
      </w:r>
      <w:r>
        <w:rPr>
          <w:rFonts w:ascii="Helvetica" w:eastAsia="Calibri" w:hAnsi="Helvetica" w:cs="Helvetica"/>
          <w:b/>
          <w:bCs/>
          <w:spacing w:val="-1"/>
        </w:rPr>
        <w:t xml:space="preserve"> </w:t>
      </w:r>
      <w:r w:rsidRPr="00FC554B">
        <w:rPr>
          <w:rFonts w:ascii="Helvetica" w:eastAsia="Calibri" w:hAnsi="Helvetica" w:cs="Helvetica"/>
          <w:spacing w:val="-1"/>
        </w:rPr>
        <w:t>(point</w:t>
      </w:r>
      <w:r w:rsidRPr="00FC554B">
        <w:rPr>
          <w:rFonts w:ascii="Helvetica" w:eastAsia="Calibri" w:hAnsi="Helvetica" w:cs="Helvetica"/>
        </w:rPr>
        <w:t xml:space="preserve"> </w:t>
      </w:r>
      <w:r w:rsidRPr="00FC554B">
        <w:rPr>
          <w:rFonts w:ascii="Helvetica" w:eastAsia="Calibri" w:hAnsi="Helvetica" w:cs="Helvetica"/>
          <w:spacing w:val="-1"/>
        </w:rPr>
        <w:t xml:space="preserve">to </w:t>
      </w:r>
      <w:r w:rsidRPr="00FC554B">
        <w:rPr>
          <w:rFonts w:ascii="Helvetica" w:eastAsia="Calibri" w:hAnsi="Helvetica" w:cs="Helvetica"/>
        </w:rPr>
        <w:t xml:space="preserve">the </w:t>
      </w:r>
      <w:r w:rsidRPr="00FC554B">
        <w:rPr>
          <w:rFonts w:ascii="Helvetica" w:eastAsia="Calibri" w:hAnsi="Helvetica" w:cs="Helvetica"/>
          <w:spacing w:val="-1"/>
        </w:rPr>
        <w:t>bird)</w:t>
      </w:r>
      <w:r w:rsidRPr="00FC554B">
        <w:rPr>
          <w:rFonts w:ascii="Helvetica" w:eastAsia="Calibri" w:hAnsi="Helvetica" w:cs="Helvetica"/>
          <w:spacing w:val="28"/>
        </w:rPr>
        <w:t xml:space="preserve"> </w:t>
      </w:r>
    </w:p>
    <w:p w14:paraId="6862B3DD" w14:textId="639CB1A7" w:rsidR="007D3800" w:rsidRPr="00FC554B" w:rsidRDefault="007D3800" w:rsidP="00DE2669">
      <w:pPr>
        <w:rPr>
          <w:rFonts w:ascii="Helvetica" w:eastAsia="Calibri" w:hAnsi="Helvetica" w:cs="Helvetica"/>
        </w:rPr>
      </w:pPr>
      <w:r w:rsidRPr="00FC554B">
        <w:rPr>
          <w:rFonts w:ascii="Helvetica" w:eastAsia="Calibri" w:hAnsi="Helvetica" w:cs="Helvetica"/>
          <w:b/>
          <w:bCs/>
        </w:rPr>
        <w:t>“HERE</w:t>
      </w:r>
      <w:r w:rsidRPr="00FC554B">
        <w:rPr>
          <w:rFonts w:ascii="Helvetica" w:eastAsia="Calibri" w:hAnsi="Helvetica" w:cs="Helvetica"/>
          <w:b/>
          <w:bCs/>
          <w:spacing w:val="-2"/>
        </w:rPr>
        <w:t xml:space="preserve"> </w:t>
      </w:r>
      <w:r w:rsidRPr="00FC554B">
        <w:rPr>
          <w:rFonts w:ascii="Helvetica" w:eastAsia="Calibri" w:hAnsi="Helvetica" w:cs="Helvetica"/>
          <w:b/>
          <w:bCs/>
        </w:rPr>
        <w:t>IS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DONKEY.”</w:t>
      </w:r>
      <w:r>
        <w:rPr>
          <w:rFonts w:ascii="Helvetica" w:eastAsia="Calibri" w:hAnsi="Helvetica" w:cs="Helvetica"/>
          <w:b/>
          <w:bCs/>
          <w:spacing w:val="-1"/>
        </w:rPr>
        <w:t xml:space="preserve"> </w:t>
      </w:r>
      <w:r w:rsidRPr="00FC554B">
        <w:rPr>
          <w:rFonts w:ascii="Helvetica" w:eastAsia="Calibri" w:hAnsi="Helvetica" w:cs="Helvetica"/>
          <w:spacing w:val="-1"/>
        </w:rPr>
        <w:t>(point</w:t>
      </w:r>
      <w:r w:rsidRPr="00FC554B">
        <w:rPr>
          <w:rFonts w:ascii="Helvetica" w:eastAsia="Calibri" w:hAnsi="Helvetica" w:cs="Helvetica"/>
          <w:spacing w:val="1"/>
        </w:rPr>
        <w:t xml:space="preserve"> </w:t>
      </w:r>
      <w:r w:rsidRPr="00FC554B">
        <w:rPr>
          <w:rFonts w:ascii="Helvetica" w:eastAsia="Calibri" w:hAnsi="Helvetica" w:cs="Helvetica"/>
          <w:spacing w:val="-1"/>
        </w:rPr>
        <w:t xml:space="preserve">to </w:t>
      </w:r>
      <w:r w:rsidRPr="00FC554B">
        <w:rPr>
          <w:rFonts w:ascii="Helvetica" w:eastAsia="Calibri" w:hAnsi="Helvetica" w:cs="Helvetica"/>
        </w:rPr>
        <w:t xml:space="preserve">the </w:t>
      </w:r>
      <w:r w:rsidRPr="00FC554B">
        <w:rPr>
          <w:rFonts w:ascii="Helvetica" w:eastAsia="Calibri" w:hAnsi="Helvetica" w:cs="Helvetica"/>
          <w:spacing w:val="-1"/>
        </w:rPr>
        <w:t>donkey)</w:t>
      </w:r>
    </w:p>
    <w:p w14:paraId="2D9B044C" w14:textId="77777777" w:rsidR="007D3800" w:rsidRPr="00FC554B" w:rsidRDefault="007D3800" w:rsidP="00DE2669">
      <w:pPr>
        <w:rPr>
          <w:rFonts w:ascii="Helvetica" w:hAnsi="Helvetica" w:cs="Helvetica"/>
          <w:b/>
        </w:rPr>
      </w:pPr>
      <w:r w:rsidRPr="00FC554B">
        <w:rPr>
          <w:rFonts w:ascii="Helvetica" w:hAnsi="Helvetica" w:cs="Helvetica"/>
        </w:rPr>
        <w:t>Place</w:t>
      </w:r>
      <w:r w:rsidRPr="00FC554B">
        <w:rPr>
          <w:rFonts w:ascii="Helvetica" w:hAnsi="Helvetica" w:cs="Helvetica"/>
          <w:spacing w:val="-3"/>
        </w:rPr>
        <w:t xml:space="preserve"> </w:t>
      </w:r>
      <w:r w:rsidRPr="00FC554B">
        <w:rPr>
          <w:rFonts w:ascii="Helvetica" w:hAnsi="Helvetica" w:cs="Helvetica"/>
          <w:spacing w:val="-1"/>
        </w:rPr>
        <w:t>the</w:t>
      </w:r>
      <w:r w:rsidRPr="00FC554B">
        <w:rPr>
          <w:rFonts w:ascii="Helvetica" w:hAnsi="Helvetica" w:cs="Helvetica"/>
        </w:rPr>
        <w:t xml:space="preserve"> </w:t>
      </w:r>
      <w:r w:rsidRPr="00FC554B">
        <w:rPr>
          <w:rFonts w:ascii="Helvetica" w:hAnsi="Helvetica" w:cs="Helvetica"/>
          <w:spacing w:val="-1"/>
        </w:rPr>
        <w:t>bell</w:t>
      </w:r>
      <w:r w:rsidRPr="00FC554B">
        <w:rPr>
          <w:rFonts w:ascii="Helvetica" w:hAnsi="Helvetica" w:cs="Helvetica"/>
        </w:rPr>
        <w:t xml:space="preserve"> </w:t>
      </w:r>
      <w:r w:rsidRPr="00FC554B">
        <w:rPr>
          <w:rFonts w:ascii="Helvetica" w:hAnsi="Helvetica" w:cs="Helvetica"/>
          <w:spacing w:val="-1"/>
        </w:rPr>
        <w:t>about</w:t>
      </w:r>
      <w:r w:rsidRPr="00FC554B">
        <w:rPr>
          <w:rFonts w:ascii="Helvetica" w:hAnsi="Helvetica" w:cs="Helvetica"/>
        </w:rPr>
        <w:t xml:space="preserve"> </w:t>
      </w:r>
      <w:r w:rsidRPr="00FC554B">
        <w:rPr>
          <w:rFonts w:ascii="Helvetica" w:hAnsi="Helvetica" w:cs="Helvetica"/>
          <w:spacing w:val="-1"/>
        </w:rPr>
        <w:t>15</w:t>
      </w:r>
      <w:r w:rsidRPr="00FC554B">
        <w:rPr>
          <w:rFonts w:ascii="Helvetica" w:hAnsi="Helvetica" w:cs="Helvetica"/>
        </w:rPr>
        <w:t xml:space="preserve"> </w:t>
      </w:r>
      <w:r w:rsidRPr="00FC554B">
        <w:rPr>
          <w:rFonts w:ascii="Helvetica" w:hAnsi="Helvetica" w:cs="Helvetica"/>
          <w:spacing w:val="-1"/>
        </w:rPr>
        <w:t>centimeters</w:t>
      </w:r>
      <w:r w:rsidRPr="00FC554B">
        <w:rPr>
          <w:rFonts w:ascii="Helvetica" w:hAnsi="Helvetica" w:cs="Helvetica"/>
          <w:spacing w:val="-3"/>
        </w:rPr>
        <w:t xml:space="preserve"> </w:t>
      </w:r>
      <w:r w:rsidRPr="00FC554B">
        <w:rPr>
          <w:rFonts w:ascii="Helvetica" w:hAnsi="Helvetica" w:cs="Helvetica"/>
        </w:rPr>
        <w:t xml:space="preserve">in </w:t>
      </w:r>
      <w:r w:rsidRPr="00FC554B">
        <w:rPr>
          <w:rFonts w:ascii="Helvetica" w:hAnsi="Helvetica" w:cs="Helvetica"/>
          <w:spacing w:val="-1"/>
        </w:rPr>
        <w:t>front</w:t>
      </w:r>
      <w:r w:rsidRPr="00FC554B">
        <w:rPr>
          <w:rFonts w:ascii="Helvetica" w:hAnsi="Helvetica" w:cs="Helvetica"/>
          <w:spacing w:val="-2"/>
        </w:rPr>
        <w:t xml:space="preserve"> </w:t>
      </w:r>
      <w:r w:rsidRPr="00FC554B">
        <w:rPr>
          <w:rFonts w:ascii="Helvetica" w:hAnsi="Helvetica" w:cs="Helvetica"/>
        </w:rPr>
        <w:t>of</w:t>
      </w:r>
      <w:r w:rsidRPr="00FC554B">
        <w:rPr>
          <w:rFonts w:ascii="Helvetica" w:hAnsi="Helvetica" w:cs="Helvetica"/>
          <w:spacing w:val="-3"/>
        </w:rPr>
        <w:t xml:space="preserve"> </w:t>
      </w:r>
      <w:r w:rsidRPr="00FC554B">
        <w:rPr>
          <w:rFonts w:ascii="Helvetica" w:hAnsi="Helvetica" w:cs="Helvetica"/>
          <w:spacing w:val="-1"/>
        </w:rPr>
        <w:t>the</w:t>
      </w:r>
      <w:r w:rsidRPr="00FC554B">
        <w:rPr>
          <w:rFonts w:ascii="Helvetica" w:hAnsi="Helvetica" w:cs="Helvetica"/>
          <w:spacing w:val="-2"/>
        </w:rPr>
        <w:t xml:space="preserve"> </w:t>
      </w:r>
      <w:r w:rsidRPr="00FC554B">
        <w:rPr>
          <w:rFonts w:ascii="Helvetica" w:hAnsi="Helvetica" w:cs="Helvetica"/>
          <w:spacing w:val="-1"/>
        </w:rPr>
        <w:t>child.</w:t>
      </w:r>
    </w:p>
    <w:p w14:paraId="2F009760" w14:textId="77777777" w:rsidR="007D3800" w:rsidRPr="00FC554B" w:rsidRDefault="007D3800" w:rsidP="00DE2669">
      <w:pPr>
        <w:rPr>
          <w:rFonts w:ascii="Helvetica" w:eastAsia="Calibri" w:hAnsi="Helvetica" w:cs="Helvetica"/>
        </w:rPr>
      </w:pPr>
    </w:p>
    <w:p w14:paraId="44BC0774" w14:textId="77777777" w:rsidR="007D3800" w:rsidRPr="00CA620C" w:rsidRDefault="007D3800" w:rsidP="00DE2669">
      <w:pPr>
        <w:rPr>
          <w:rFonts w:ascii="Helvetica" w:hAnsi="Helvetica" w:cs="Helvetica"/>
          <w:b/>
          <w:bCs/>
        </w:rPr>
      </w:pPr>
      <w:r w:rsidRPr="003E331A">
        <w:rPr>
          <w:rFonts w:ascii="Helvetica" w:hAnsi="Helvetica" w:cs="Helvetica"/>
          <w:b/>
        </w:rPr>
        <w:t>“IN</w:t>
      </w:r>
      <w:r w:rsidRPr="003E331A">
        <w:rPr>
          <w:rFonts w:ascii="Helvetica" w:hAnsi="Helvetica" w:cs="Helvetica"/>
          <w:b/>
          <w:spacing w:val="3"/>
        </w:rPr>
        <w:t xml:space="preserve"> </w:t>
      </w:r>
      <w:r w:rsidRPr="003E331A">
        <w:rPr>
          <w:rFonts w:ascii="Helvetica" w:hAnsi="Helvetica" w:cs="Helvetica"/>
          <w:b/>
          <w:spacing w:val="-1"/>
        </w:rPr>
        <w:t>THIS</w:t>
      </w:r>
      <w:r w:rsidRPr="003E331A">
        <w:rPr>
          <w:rFonts w:ascii="Helvetica" w:hAnsi="Helvetica" w:cs="Helvetica"/>
          <w:b/>
          <w:spacing w:val="3"/>
        </w:rPr>
        <w:t xml:space="preserve"> </w:t>
      </w:r>
      <w:r w:rsidRPr="003E331A">
        <w:rPr>
          <w:rFonts w:ascii="Helvetica" w:hAnsi="Helvetica" w:cs="Helvetica"/>
          <w:b/>
          <w:spacing w:val="-1"/>
        </w:rPr>
        <w:t>GAME,</w:t>
      </w:r>
      <w:r w:rsidRPr="003E331A">
        <w:rPr>
          <w:rFonts w:ascii="Helvetica" w:hAnsi="Helvetica" w:cs="Helvetica"/>
          <w:b/>
          <w:spacing w:val="3"/>
        </w:rPr>
        <w:t xml:space="preserve"> </w:t>
      </w:r>
      <w:r w:rsidRPr="003E331A">
        <w:rPr>
          <w:rFonts w:ascii="Helvetica" w:hAnsi="Helvetica" w:cs="Helvetica"/>
          <w:b/>
        </w:rPr>
        <w:t>I</w:t>
      </w:r>
      <w:r w:rsidRPr="003E331A">
        <w:rPr>
          <w:rFonts w:ascii="Helvetica" w:hAnsi="Helvetica" w:cs="Helvetica"/>
          <w:b/>
          <w:spacing w:val="6"/>
        </w:rPr>
        <w:t xml:space="preserve"> </w:t>
      </w:r>
      <w:r w:rsidRPr="003E331A">
        <w:rPr>
          <w:rFonts w:ascii="Helvetica" w:hAnsi="Helvetica" w:cs="Helvetica"/>
          <w:b/>
          <w:spacing w:val="-2"/>
        </w:rPr>
        <w:t>WANT</w:t>
      </w:r>
      <w:r w:rsidRPr="003E331A">
        <w:rPr>
          <w:rFonts w:ascii="Helvetica" w:hAnsi="Helvetica" w:cs="Helvetica"/>
          <w:b/>
          <w:spacing w:val="3"/>
        </w:rPr>
        <w:t xml:space="preserve"> </w:t>
      </w:r>
      <w:r w:rsidRPr="003E331A">
        <w:rPr>
          <w:rFonts w:ascii="Helvetica" w:hAnsi="Helvetica" w:cs="Helvetica"/>
          <w:b/>
          <w:spacing w:val="-1"/>
        </w:rPr>
        <w:t>YOU</w:t>
      </w:r>
      <w:r w:rsidRPr="003E331A">
        <w:rPr>
          <w:rFonts w:ascii="Helvetica" w:hAnsi="Helvetica" w:cs="Helvetica"/>
          <w:b/>
          <w:spacing w:val="4"/>
        </w:rPr>
        <w:t xml:space="preserve"> </w:t>
      </w:r>
      <w:r w:rsidRPr="003E331A">
        <w:rPr>
          <w:rFonts w:ascii="Helvetica" w:hAnsi="Helvetica" w:cs="Helvetica"/>
          <w:b/>
        </w:rPr>
        <w:t>TO</w:t>
      </w:r>
      <w:r w:rsidRPr="003E331A">
        <w:rPr>
          <w:rFonts w:ascii="Helvetica" w:hAnsi="Helvetica" w:cs="Helvetica"/>
          <w:b/>
          <w:spacing w:val="4"/>
        </w:rPr>
        <w:t xml:space="preserve"> </w:t>
      </w:r>
      <w:r w:rsidRPr="003E331A">
        <w:rPr>
          <w:rFonts w:ascii="Helvetica" w:hAnsi="Helvetica" w:cs="Helvetica"/>
          <w:b/>
          <w:spacing w:val="-1"/>
        </w:rPr>
        <w:t>PRESS</w:t>
      </w:r>
      <w:r w:rsidRPr="003E331A">
        <w:rPr>
          <w:rFonts w:ascii="Helvetica" w:hAnsi="Helvetica" w:cs="Helvetica"/>
          <w:b/>
          <w:spacing w:val="3"/>
        </w:rPr>
        <w:t xml:space="preserve"> </w:t>
      </w:r>
      <w:r w:rsidRPr="003E331A">
        <w:rPr>
          <w:rFonts w:ascii="Helvetica" w:hAnsi="Helvetica" w:cs="Helvetica"/>
          <w:b/>
          <w:spacing w:val="-1"/>
        </w:rPr>
        <w:t>THE</w:t>
      </w:r>
      <w:r w:rsidRPr="003E331A">
        <w:rPr>
          <w:rFonts w:ascii="Helvetica" w:hAnsi="Helvetica" w:cs="Helvetica"/>
          <w:b/>
          <w:spacing w:val="3"/>
        </w:rPr>
        <w:t xml:space="preserve"> </w:t>
      </w:r>
      <w:r w:rsidRPr="003E331A">
        <w:rPr>
          <w:rFonts w:ascii="Helvetica" w:hAnsi="Helvetica" w:cs="Helvetica"/>
          <w:b/>
        </w:rPr>
        <w:t>BELL</w:t>
      </w:r>
      <w:r w:rsidRPr="003E331A">
        <w:rPr>
          <w:rFonts w:ascii="Helvetica" w:hAnsi="Helvetica" w:cs="Helvetica"/>
          <w:b/>
          <w:spacing w:val="8"/>
        </w:rPr>
        <w:t xml:space="preserve"> </w:t>
      </w:r>
      <w:r w:rsidRPr="003E331A">
        <w:rPr>
          <w:rFonts w:ascii="Helvetica" w:eastAsia="Calibri" w:hAnsi="Helvetica" w:cs="Helvetica"/>
          <w:b/>
          <w:spacing w:val="-1"/>
          <w:u w:val="single" w:color="000000"/>
        </w:rPr>
        <w:t>EVERY</w:t>
      </w:r>
      <w:r w:rsidRPr="003E331A">
        <w:rPr>
          <w:rFonts w:ascii="Helvetica" w:eastAsia="Calibri" w:hAnsi="Helvetica" w:cs="Helvetica"/>
          <w:b/>
          <w:spacing w:val="3"/>
          <w:u w:val="single" w:color="000000"/>
        </w:rPr>
        <w:t xml:space="preserve"> </w:t>
      </w:r>
      <w:r w:rsidRPr="003E331A">
        <w:rPr>
          <w:rFonts w:ascii="Helvetica" w:eastAsia="Calibri" w:hAnsi="Helvetica" w:cs="Helvetica"/>
          <w:b/>
          <w:spacing w:val="-1"/>
          <w:u w:val="single" w:color="000000"/>
        </w:rPr>
        <w:t>TIME</w:t>
      </w:r>
      <w:r w:rsidRPr="003E331A">
        <w:rPr>
          <w:rFonts w:ascii="Helvetica" w:eastAsia="Calibri" w:hAnsi="Helvetica" w:cs="Helvetica"/>
          <w:b/>
          <w:spacing w:val="7"/>
          <w:u w:val="single" w:color="000000"/>
        </w:rPr>
        <w:t xml:space="preserve"> </w:t>
      </w:r>
      <w:r w:rsidRPr="003E331A">
        <w:rPr>
          <w:rFonts w:ascii="Helvetica" w:eastAsia="Calibri" w:hAnsi="Helvetica" w:cs="Helvetica"/>
          <w:b/>
        </w:rPr>
        <w:t>YOU</w:t>
      </w:r>
      <w:r w:rsidRPr="003E331A">
        <w:rPr>
          <w:rFonts w:ascii="Helvetica" w:eastAsia="Calibri" w:hAnsi="Helvetica" w:cs="Helvetica"/>
          <w:b/>
          <w:spacing w:val="2"/>
        </w:rPr>
        <w:t xml:space="preserve"> </w:t>
      </w:r>
      <w:r w:rsidRPr="003E331A">
        <w:rPr>
          <w:rFonts w:ascii="Helvetica" w:eastAsia="Calibri" w:hAnsi="Helvetica" w:cs="Helvetica"/>
          <w:b/>
          <w:spacing w:val="-1"/>
        </w:rPr>
        <w:t>SEE</w:t>
      </w:r>
      <w:r w:rsidRPr="003E331A">
        <w:rPr>
          <w:rFonts w:ascii="Helvetica" w:eastAsia="Calibri" w:hAnsi="Helvetica" w:cs="Helvetica"/>
          <w:b/>
          <w:spacing w:val="3"/>
        </w:rPr>
        <w:t xml:space="preserve"> </w:t>
      </w:r>
      <w:r w:rsidRPr="003E331A">
        <w:rPr>
          <w:rFonts w:ascii="Helvetica" w:eastAsia="Calibri" w:hAnsi="Helvetica" w:cs="Helvetica"/>
          <w:b/>
        </w:rPr>
        <w:t>AN</w:t>
      </w:r>
      <w:r w:rsidRPr="003E331A">
        <w:rPr>
          <w:rFonts w:ascii="Helvetica" w:eastAsia="Calibri" w:hAnsi="Helvetica" w:cs="Helvetica"/>
          <w:b/>
          <w:spacing w:val="4"/>
        </w:rPr>
        <w:t xml:space="preserve"> </w:t>
      </w:r>
      <w:r w:rsidRPr="003E331A">
        <w:rPr>
          <w:rFonts w:ascii="Helvetica" w:eastAsia="Calibri" w:hAnsi="Helvetica" w:cs="Helvetica"/>
          <w:b/>
          <w:spacing w:val="-1"/>
        </w:rPr>
        <w:t>ANIMAL</w:t>
      </w:r>
      <w:r w:rsidRPr="003E331A">
        <w:rPr>
          <w:rFonts w:ascii="Helvetica" w:eastAsia="Calibri" w:hAnsi="Helvetica" w:cs="Helvetica"/>
          <w:b/>
          <w:spacing w:val="7"/>
        </w:rPr>
        <w:t xml:space="preserve"> </w:t>
      </w:r>
      <w:r w:rsidRPr="003E331A">
        <w:rPr>
          <w:rFonts w:ascii="Helvetica" w:eastAsia="Calibri" w:hAnsi="Helvetica" w:cs="Helvetica"/>
          <w:b/>
          <w:spacing w:val="-1"/>
          <w:u w:val="single" w:color="000000"/>
        </w:rPr>
        <w:t>BUT</w:t>
      </w:r>
      <w:r w:rsidRPr="003E331A">
        <w:rPr>
          <w:rFonts w:ascii="Helvetica" w:eastAsia="Calibri" w:hAnsi="Helvetica" w:cs="Helvetica"/>
          <w:b/>
          <w:spacing w:val="3"/>
          <w:u w:val="single" w:color="000000"/>
        </w:rPr>
        <w:t xml:space="preserve"> </w:t>
      </w:r>
      <w:r w:rsidRPr="003E331A">
        <w:rPr>
          <w:rFonts w:ascii="Helvetica" w:eastAsia="Calibri" w:hAnsi="Helvetica" w:cs="Helvetica"/>
          <w:b/>
          <w:spacing w:val="-1"/>
          <w:u w:val="single" w:color="000000"/>
        </w:rPr>
        <w:t>NOT</w:t>
      </w:r>
      <w:r w:rsidRPr="003E331A">
        <w:rPr>
          <w:rFonts w:ascii="Helvetica" w:eastAsia="Calibri" w:hAnsi="Helvetica" w:cs="Helvetica"/>
          <w:b/>
          <w:spacing w:val="8"/>
          <w:u w:val="single" w:color="000000"/>
        </w:rPr>
        <w:t xml:space="preserve"> </w:t>
      </w:r>
      <w:r w:rsidRPr="003E331A">
        <w:rPr>
          <w:rFonts w:ascii="Helvetica" w:eastAsia="Calibri" w:hAnsi="Helvetica" w:cs="Helvetica"/>
          <w:b/>
          <w:spacing w:val="-1"/>
        </w:rPr>
        <w:t>WHEN</w:t>
      </w:r>
      <w:r w:rsidRPr="003E331A">
        <w:rPr>
          <w:rFonts w:ascii="Helvetica" w:eastAsia="Calibri" w:hAnsi="Helvetica" w:cs="Helvetica"/>
          <w:b/>
          <w:spacing w:val="3"/>
        </w:rPr>
        <w:t xml:space="preserve"> </w:t>
      </w:r>
      <w:r w:rsidRPr="003E331A">
        <w:rPr>
          <w:rFonts w:ascii="Helvetica" w:eastAsia="Calibri" w:hAnsi="Helvetica" w:cs="Helvetica"/>
          <w:b/>
        </w:rPr>
        <w:t>IT</w:t>
      </w:r>
      <w:r w:rsidRPr="003E331A">
        <w:rPr>
          <w:rFonts w:ascii="Helvetica" w:eastAsia="Calibri" w:hAnsi="Helvetica" w:cs="Helvetica"/>
          <w:b/>
          <w:spacing w:val="29"/>
        </w:rPr>
        <w:t xml:space="preserve"> </w:t>
      </w:r>
      <w:r w:rsidRPr="003E331A">
        <w:rPr>
          <w:rFonts w:ascii="Helvetica" w:eastAsia="Calibri" w:hAnsi="Helvetica" w:cs="Helvetica"/>
          <w:b/>
        </w:rPr>
        <w:t>IS</w:t>
      </w:r>
      <w:r w:rsidRPr="003E331A">
        <w:rPr>
          <w:rFonts w:ascii="Helvetica" w:eastAsia="Calibri" w:hAnsi="Helvetica" w:cs="Helvetica"/>
          <w:b/>
          <w:spacing w:val="-2"/>
        </w:rPr>
        <w:t xml:space="preserve"> </w:t>
      </w:r>
      <w:r w:rsidRPr="003E331A">
        <w:rPr>
          <w:rFonts w:ascii="Helvetica" w:eastAsia="Calibri" w:hAnsi="Helvetica" w:cs="Helvetica"/>
          <w:b/>
        </w:rPr>
        <w:t>A</w:t>
      </w:r>
      <w:r w:rsidRPr="003E331A">
        <w:rPr>
          <w:rFonts w:ascii="Helvetica" w:eastAsia="Calibri" w:hAnsi="Helvetica" w:cs="Helvetica"/>
          <w:b/>
          <w:spacing w:val="2"/>
        </w:rPr>
        <w:t xml:space="preserve"> </w:t>
      </w:r>
      <w:r w:rsidRPr="003E331A">
        <w:rPr>
          <w:rFonts w:ascii="Helvetica" w:eastAsia="Calibri" w:hAnsi="Helvetica" w:cs="Helvetica"/>
          <w:b/>
          <w:spacing w:val="-1"/>
          <w:u w:val="single" w:color="000000"/>
        </w:rPr>
        <w:t>DONKEY</w:t>
      </w:r>
      <w:r w:rsidRPr="003E331A">
        <w:rPr>
          <w:rFonts w:ascii="Helvetica" w:hAnsi="Helvetica" w:cs="Helvetica"/>
          <w:b/>
          <w:spacing w:val="-1"/>
        </w:rPr>
        <w:t>.”</w:t>
      </w:r>
    </w:p>
    <w:p w14:paraId="7C76D536" w14:textId="77777777" w:rsidR="007D3800" w:rsidRPr="00FC554B" w:rsidRDefault="007D3800" w:rsidP="00DE2669">
      <w:pPr>
        <w:rPr>
          <w:rFonts w:ascii="Helvetica" w:eastAsia="Calibri" w:hAnsi="Helvetica" w:cs="Helvetica"/>
          <w:b/>
          <w:bCs/>
        </w:rPr>
      </w:pPr>
    </w:p>
    <w:p w14:paraId="75DE8448" w14:textId="77777777" w:rsidR="007D3800" w:rsidRPr="00FC554B" w:rsidRDefault="007D3800" w:rsidP="00DE2669">
      <w:pPr>
        <w:rPr>
          <w:rFonts w:ascii="Helvetica" w:eastAsia="Calibri" w:hAnsi="Helvetica" w:cs="Helvetica"/>
        </w:rPr>
      </w:pPr>
      <w:r w:rsidRPr="00FC554B">
        <w:rPr>
          <w:rFonts w:ascii="Helvetica" w:hAnsi="Helvetica" w:cs="Helvetica"/>
          <w:b/>
          <w:spacing w:val="-1"/>
          <w:u w:val="single" w:color="000000"/>
        </w:rPr>
        <w:t>PRACTICE</w:t>
      </w:r>
      <w:r w:rsidRPr="00FC554B">
        <w:rPr>
          <w:rFonts w:ascii="Helvetica" w:hAnsi="Helvetica" w:cs="Helvetica"/>
          <w:b/>
          <w:spacing w:val="-3"/>
          <w:u w:val="single" w:color="000000"/>
        </w:rPr>
        <w:t xml:space="preserve"> </w:t>
      </w:r>
      <w:r w:rsidRPr="00FC554B">
        <w:rPr>
          <w:rFonts w:ascii="Helvetica" w:hAnsi="Helvetica" w:cs="Helvetica"/>
          <w:b/>
          <w:spacing w:val="-1"/>
          <w:u w:val="single" w:color="000000"/>
        </w:rPr>
        <w:t>TRIALS</w:t>
      </w:r>
    </w:p>
    <w:p w14:paraId="7485AE2C" w14:textId="77777777" w:rsidR="007D3800" w:rsidRPr="007B4035" w:rsidRDefault="007D3800" w:rsidP="00DE2669">
      <w:pPr>
        <w:rPr>
          <w:rFonts w:ascii="Helvetica" w:eastAsia="Calibri" w:hAnsi="Helvetica" w:cs="Helvetica"/>
          <w:b/>
          <w:bCs/>
        </w:rPr>
      </w:pPr>
    </w:p>
    <w:tbl>
      <w:tblPr>
        <w:tblW w:w="0" w:type="auto"/>
        <w:tblInd w:w="106" w:type="dxa"/>
        <w:tblLayout w:type="fixed"/>
        <w:tblCellMar>
          <w:left w:w="0" w:type="dxa"/>
          <w:right w:w="0" w:type="dxa"/>
        </w:tblCellMar>
        <w:tblLook w:val="01E0" w:firstRow="1" w:lastRow="1" w:firstColumn="1" w:lastColumn="1" w:noHBand="0" w:noVBand="0"/>
      </w:tblPr>
      <w:tblGrid>
        <w:gridCol w:w="4789"/>
        <w:gridCol w:w="4789"/>
      </w:tblGrid>
      <w:tr w:rsidR="007D3800" w:rsidRPr="007B4035" w14:paraId="579E76AB" w14:textId="77777777" w:rsidTr="007A349C">
        <w:trPr>
          <w:trHeight w:hRule="exact" w:val="281"/>
        </w:trPr>
        <w:tc>
          <w:tcPr>
            <w:tcW w:w="9578" w:type="dxa"/>
            <w:gridSpan w:val="2"/>
            <w:tcBorders>
              <w:top w:val="single" w:sz="5" w:space="0" w:color="000000"/>
              <w:left w:val="single" w:sz="5" w:space="0" w:color="000000"/>
              <w:bottom w:val="single" w:sz="5" w:space="0" w:color="000000"/>
              <w:right w:val="single" w:sz="5" w:space="0" w:color="000000"/>
            </w:tcBorders>
          </w:tcPr>
          <w:p w14:paraId="78E88F9F" w14:textId="1F1DEF70" w:rsidR="00FB3A29" w:rsidRPr="007B4035" w:rsidRDefault="007D3800" w:rsidP="00DE2669">
            <w:pPr>
              <w:rPr>
                <w:rFonts w:ascii="Helvetica" w:hAnsi="Helvetica" w:cs="Helvetica"/>
                <w:i/>
                <w:spacing w:val="-1"/>
              </w:rPr>
            </w:pPr>
            <w:r w:rsidRPr="007B4035">
              <w:rPr>
                <w:rFonts w:ascii="Helvetica" w:hAnsi="Helvetica" w:cs="Helvetica"/>
                <w:i/>
                <w:spacing w:val="-1"/>
              </w:rPr>
              <w:t>For</w:t>
            </w:r>
            <w:r w:rsidRPr="007B4035">
              <w:rPr>
                <w:rFonts w:ascii="Helvetica" w:hAnsi="Helvetica" w:cs="Helvetica"/>
                <w:i/>
                <w:spacing w:val="1"/>
              </w:rPr>
              <w:t xml:space="preserve"> </w:t>
            </w:r>
            <w:r w:rsidRPr="007B4035">
              <w:rPr>
                <w:rFonts w:ascii="Helvetica" w:hAnsi="Helvetica" w:cs="Helvetica"/>
                <w:i/>
                <w:spacing w:val="-1"/>
              </w:rPr>
              <w:t>Practice</w:t>
            </w:r>
            <w:r w:rsidRPr="007B4035">
              <w:rPr>
                <w:rFonts w:ascii="Helvetica" w:hAnsi="Helvetica" w:cs="Helvetica"/>
                <w:i/>
                <w:spacing w:val="-2"/>
              </w:rPr>
              <w:t xml:space="preserve"> </w:t>
            </w:r>
            <w:r w:rsidRPr="007B4035">
              <w:rPr>
                <w:rFonts w:ascii="Helvetica" w:hAnsi="Helvetica" w:cs="Helvetica"/>
                <w:i/>
                <w:spacing w:val="-1"/>
              </w:rPr>
              <w:t>Trials,</w:t>
            </w:r>
            <w:r w:rsidRPr="007B4035">
              <w:rPr>
                <w:rFonts w:ascii="Helvetica" w:hAnsi="Helvetica" w:cs="Helvetica"/>
                <w:i/>
                <w:spacing w:val="-3"/>
              </w:rPr>
              <w:t xml:space="preserve"> </w:t>
            </w:r>
            <w:r w:rsidRPr="007B4035">
              <w:rPr>
                <w:rFonts w:ascii="Helvetica" w:hAnsi="Helvetica" w:cs="Helvetica"/>
                <w:i/>
                <w:spacing w:val="-2"/>
              </w:rPr>
              <w:t>you</w:t>
            </w:r>
            <w:r w:rsidRPr="007B4035">
              <w:rPr>
                <w:rFonts w:ascii="Helvetica" w:hAnsi="Helvetica" w:cs="Helvetica"/>
                <w:i/>
                <w:spacing w:val="1"/>
              </w:rPr>
              <w:t xml:space="preserve"> </w:t>
            </w:r>
            <w:r w:rsidRPr="007B4035">
              <w:rPr>
                <w:rFonts w:ascii="Helvetica" w:hAnsi="Helvetica" w:cs="Helvetica"/>
                <w:i/>
                <w:spacing w:val="-1"/>
              </w:rPr>
              <w:t>can provide</w:t>
            </w:r>
            <w:r w:rsidRPr="007B4035">
              <w:rPr>
                <w:rFonts w:ascii="Helvetica" w:hAnsi="Helvetica" w:cs="Helvetica"/>
                <w:i/>
              </w:rPr>
              <w:t xml:space="preserve"> </w:t>
            </w:r>
            <w:r w:rsidRPr="007B4035">
              <w:rPr>
                <w:rFonts w:ascii="Helvetica" w:hAnsi="Helvetica" w:cs="Helvetica"/>
                <w:i/>
                <w:spacing w:val="-1"/>
              </w:rPr>
              <w:t>the</w:t>
            </w:r>
            <w:r w:rsidRPr="007B4035">
              <w:rPr>
                <w:rFonts w:ascii="Helvetica" w:hAnsi="Helvetica" w:cs="Helvetica"/>
                <w:i/>
                <w:spacing w:val="-3"/>
              </w:rPr>
              <w:t xml:space="preserve"> </w:t>
            </w:r>
            <w:r w:rsidRPr="007B4035">
              <w:rPr>
                <w:rFonts w:ascii="Helvetica" w:hAnsi="Helvetica" w:cs="Helvetica"/>
                <w:i/>
                <w:spacing w:val="-1"/>
              </w:rPr>
              <w:t>following</w:t>
            </w:r>
            <w:r w:rsidR="00F2579F" w:rsidRPr="007B4035">
              <w:rPr>
                <w:rFonts w:ascii="Helvetica" w:hAnsi="Helvetica" w:cs="Helvetica"/>
                <w:i/>
                <w:spacing w:val="-1"/>
              </w:rPr>
              <w:t xml:space="preserve"> response:</w:t>
            </w:r>
          </w:p>
          <w:p w14:paraId="3D74E17B" w14:textId="77777777" w:rsidR="00FB3A29" w:rsidRPr="007B4035" w:rsidRDefault="00FB3A29" w:rsidP="00DE2669">
            <w:pPr>
              <w:rPr>
                <w:rFonts w:ascii="Helvetica" w:hAnsi="Helvetica" w:cs="Helvetica"/>
                <w:i/>
                <w:spacing w:val="-1"/>
              </w:rPr>
            </w:pPr>
          </w:p>
          <w:p w14:paraId="47FB090B" w14:textId="77777777" w:rsidR="00FB3A29" w:rsidRPr="007B4035" w:rsidRDefault="00FB3A29" w:rsidP="00DE2669">
            <w:pPr>
              <w:rPr>
                <w:rFonts w:ascii="Helvetica" w:hAnsi="Helvetica" w:cs="Helvetica"/>
                <w:i/>
                <w:spacing w:val="-1"/>
              </w:rPr>
            </w:pPr>
          </w:p>
          <w:p w14:paraId="4777BD1A" w14:textId="0CDAB596" w:rsidR="007D3800" w:rsidRPr="007B4035" w:rsidRDefault="007D3800" w:rsidP="00DE2669">
            <w:pPr>
              <w:rPr>
                <w:rFonts w:ascii="Helvetica" w:eastAsia="Calibri" w:hAnsi="Helvetica" w:cs="Helvetica"/>
              </w:rPr>
            </w:pPr>
            <w:r w:rsidRPr="007B4035">
              <w:rPr>
                <w:rFonts w:ascii="Helvetica" w:hAnsi="Helvetica" w:cs="Helvetica"/>
                <w:i/>
                <w:spacing w:val="-3"/>
              </w:rPr>
              <w:t xml:space="preserve"> </w:t>
            </w:r>
            <w:r w:rsidRPr="007B4035">
              <w:rPr>
                <w:rFonts w:ascii="Helvetica" w:hAnsi="Helvetica" w:cs="Helvetica"/>
                <w:i/>
                <w:spacing w:val="-1"/>
              </w:rPr>
              <w:t>response:</w:t>
            </w:r>
          </w:p>
        </w:tc>
      </w:tr>
      <w:tr w:rsidR="007D3800" w:rsidRPr="009445A3" w14:paraId="6926525A" w14:textId="77777777" w:rsidTr="007A349C">
        <w:trPr>
          <w:trHeight w:hRule="exact" w:val="2194"/>
        </w:trPr>
        <w:tc>
          <w:tcPr>
            <w:tcW w:w="4789" w:type="dxa"/>
            <w:tcBorders>
              <w:top w:val="single" w:sz="5" w:space="0" w:color="000000"/>
              <w:left w:val="single" w:sz="5" w:space="0" w:color="000000"/>
              <w:bottom w:val="single" w:sz="5" w:space="0" w:color="000000"/>
              <w:right w:val="single" w:sz="5" w:space="0" w:color="000000"/>
            </w:tcBorders>
          </w:tcPr>
          <w:p w14:paraId="753B715C" w14:textId="77777777" w:rsidR="007D3800" w:rsidRPr="00FC554B" w:rsidRDefault="007D3800" w:rsidP="00DE2669">
            <w:pPr>
              <w:rPr>
                <w:rFonts w:ascii="Helvetica" w:eastAsia="Calibri" w:hAnsi="Helvetica" w:cs="Helvetica"/>
              </w:rPr>
            </w:pPr>
            <w:r w:rsidRPr="00FC554B">
              <w:rPr>
                <w:rFonts w:ascii="Helvetica" w:hAnsi="Helvetica" w:cs="Helvetica"/>
                <w:spacing w:val="-1"/>
                <w:u w:val="single" w:color="000000"/>
              </w:rPr>
              <w:t>Donkey</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w:t>
            </w:r>
            <w:r w:rsidRPr="00FC554B">
              <w:rPr>
                <w:rFonts w:ascii="Helvetica" w:hAnsi="Helvetica" w:cs="Helvetica"/>
                <w:spacing w:val="-3"/>
                <w:u w:val="single" w:color="000000"/>
              </w:rPr>
              <w:t xml:space="preserve"> </w:t>
            </w:r>
            <w:r w:rsidRPr="00FC554B">
              <w:rPr>
                <w:rFonts w:ascii="Helvetica" w:hAnsi="Helvetica" w:cs="Helvetica"/>
                <w:u w:val="single" w:color="000000"/>
              </w:rPr>
              <w:t>#8</w:t>
            </w:r>
          </w:p>
          <w:p w14:paraId="0478BE34" w14:textId="77777777" w:rsidR="007D3800" w:rsidRPr="00FC554B" w:rsidRDefault="007D3800" w:rsidP="00DE2669">
            <w:pPr>
              <w:rPr>
                <w:rFonts w:ascii="Helvetica" w:eastAsia="Calibri" w:hAnsi="Helvetica" w:cs="Helvetica"/>
                <w:b/>
                <w:bCs/>
              </w:rPr>
            </w:pPr>
          </w:p>
          <w:p w14:paraId="27257409" w14:textId="77777777" w:rsidR="007D3800" w:rsidRPr="00FC554B" w:rsidRDefault="007D3800" w:rsidP="00DE2669">
            <w:pPr>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spacing w:val="1"/>
              </w:rPr>
              <w:t xml:space="preserve"> </w:t>
            </w:r>
            <w:r w:rsidRPr="00FC554B">
              <w:rPr>
                <w:rFonts w:ascii="Helvetica" w:eastAsia="Calibri" w:hAnsi="Helvetica" w:cs="Helvetica"/>
                <w:spacing w:val="-1"/>
              </w:rPr>
              <w:t xml:space="preserve">say: </w:t>
            </w:r>
            <w:r w:rsidRPr="00FC554B">
              <w:rPr>
                <w:rFonts w:ascii="Helvetica" w:eastAsia="Calibri" w:hAnsi="Helvetica" w:cs="Helvetica"/>
                <w:b/>
                <w:bCs/>
                <w:spacing w:val="-1"/>
              </w:rPr>
              <w:t>“THAT’S</w:t>
            </w:r>
            <w:r w:rsidRPr="00FC554B">
              <w:rPr>
                <w:rFonts w:ascii="Helvetica" w:eastAsia="Calibri" w:hAnsi="Helvetica" w:cs="Helvetica"/>
                <w:b/>
                <w:bCs/>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rPr>
              <w:t>GOOD</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JOB!”</w:t>
            </w:r>
          </w:p>
          <w:p w14:paraId="62E13803" w14:textId="77777777" w:rsidR="007D3800" w:rsidRPr="00FC554B" w:rsidRDefault="007D3800" w:rsidP="00DE2669">
            <w:pPr>
              <w:rPr>
                <w:rFonts w:ascii="Helvetica" w:eastAsia="Calibri" w:hAnsi="Helvetica" w:cs="Helvetica"/>
                <w:b/>
                <w:bCs/>
              </w:rPr>
            </w:pPr>
          </w:p>
          <w:p w14:paraId="752EB483" w14:textId="77777777" w:rsidR="007D3800" w:rsidRPr="00FC554B" w:rsidRDefault="007D3800" w:rsidP="00DE2669">
            <w:pPr>
              <w:rPr>
                <w:rFonts w:ascii="Helvetica" w:eastAsia="Calibri" w:hAnsi="Helvetica" w:cs="Helvetica"/>
              </w:rPr>
            </w:pPr>
            <w:r w:rsidRPr="00FC554B">
              <w:rPr>
                <w:rFonts w:ascii="Helvetica" w:eastAsia="Calibri" w:hAnsi="Helvetica" w:cs="Helvetica"/>
              </w:rPr>
              <w:t>If</w:t>
            </w:r>
            <w:r w:rsidRPr="00FC554B">
              <w:rPr>
                <w:rFonts w:ascii="Helvetica" w:eastAsia="Calibri" w:hAnsi="Helvetica" w:cs="Helvetica"/>
                <w:spacing w:val="27"/>
              </w:rPr>
              <w:t xml:space="preserve"> </w:t>
            </w:r>
            <w:r w:rsidRPr="00FC554B">
              <w:rPr>
                <w:rFonts w:ascii="Helvetica" w:eastAsia="Calibri" w:hAnsi="Helvetica" w:cs="Helvetica"/>
                <w:spacing w:val="-1"/>
              </w:rPr>
              <w:t>INCORRECT,</w:t>
            </w:r>
            <w:r w:rsidRPr="00FC554B">
              <w:rPr>
                <w:rFonts w:ascii="Helvetica" w:eastAsia="Calibri" w:hAnsi="Helvetica" w:cs="Helvetica"/>
                <w:spacing w:val="29"/>
              </w:rPr>
              <w:t xml:space="preserve"> </w:t>
            </w:r>
            <w:r w:rsidRPr="00FC554B">
              <w:rPr>
                <w:rFonts w:ascii="Helvetica" w:eastAsia="Calibri" w:hAnsi="Helvetica" w:cs="Helvetica"/>
                <w:spacing w:val="-1"/>
              </w:rPr>
              <w:t>say:</w:t>
            </w:r>
            <w:r w:rsidRPr="00FC554B">
              <w:rPr>
                <w:rFonts w:ascii="Helvetica" w:eastAsia="Calibri" w:hAnsi="Helvetica" w:cs="Helvetica"/>
                <w:spacing w:val="31"/>
              </w:rPr>
              <w:t xml:space="preserve"> </w:t>
            </w:r>
            <w:r w:rsidRPr="00FC554B">
              <w:rPr>
                <w:rFonts w:ascii="Helvetica" w:eastAsia="Calibri" w:hAnsi="Helvetica" w:cs="Helvetica"/>
                <w:b/>
                <w:bCs/>
                <w:spacing w:val="-1"/>
              </w:rPr>
              <w:t>“NO,</w:t>
            </w:r>
            <w:r w:rsidRPr="00FC554B">
              <w:rPr>
                <w:rFonts w:ascii="Helvetica" w:eastAsia="Calibri" w:hAnsi="Helvetica" w:cs="Helvetica"/>
                <w:b/>
                <w:bCs/>
                <w:spacing w:val="26"/>
              </w:rPr>
              <w:t xml:space="preserve"> </w:t>
            </w:r>
            <w:r w:rsidRPr="00FC554B">
              <w:rPr>
                <w:rFonts w:ascii="Helvetica" w:eastAsia="Calibri" w:hAnsi="Helvetica" w:cs="Helvetica"/>
                <w:b/>
                <w:bCs/>
                <w:spacing w:val="-1"/>
              </w:rPr>
              <w:t>YOU</w:t>
            </w:r>
            <w:r w:rsidRPr="00FC554B">
              <w:rPr>
                <w:rFonts w:ascii="Helvetica" w:eastAsia="Calibri" w:hAnsi="Helvetica" w:cs="Helvetica"/>
                <w:b/>
                <w:bCs/>
                <w:spacing w:val="28"/>
              </w:rPr>
              <w:t xml:space="preserve"> </w:t>
            </w:r>
            <w:r w:rsidRPr="00FC554B">
              <w:rPr>
                <w:rFonts w:ascii="Helvetica" w:eastAsia="Calibri" w:hAnsi="Helvetica" w:cs="Helvetica"/>
                <w:b/>
                <w:bCs/>
                <w:spacing w:val="-1"/>
              </w:rPr>
              <w:t>DON’T</w:t>
            </w:r>
            <w:r w:rsidRPr="00FC554B">
              <w:rPr>
                <w:rFonts w:ascii="Helvetica" w:eastAsia="Calibri" w:hAnsi="Helvetica" w:cs="Helvetica"/>
                <w:b/>
                <w:bCs/>
                <w:spacing w:val="28"/>
              </w:rPr>
              <w:t xml:space="preserve"> </w:t>
            </w:r>
            <w:r w:rsidRPr="00FC554B">
              <w:rPr>
                <w:rFonts w:ascii="Helvetica" w:eastAsia="Calibri" w:hAnsi="Helvetica" w:cs="Helvetica"/>
                <w:b/>
                <w:bCs/>
                <w:spacing w:val="-1"/>
              </w:rPr>
              <w:t>TOUCH</w:t>
            </w:r>
            <w:r w:rsidRPr="00FC554B">
              <w:rPr>
                <w:rFonts w:ascii="Helvetica" w:eastAsia="Calibri" w:hAnsi="Helvetica" w:cs="Helvetica"/>
                <w:b/>
                <w:bCs/>
                <w:spacing w:val="26"/>
              </w:rPr>
              <w:t xml:space="preserve"> </w:t>
            </w:r>
            <w:r w:rsidRPr="00FC554B">
              <w:rPr>
                <w:rFonts w:ascii="Helvetica" w:eastAsia="Calibri" w:hAnsi="Helvetica" w:cs="Helvetica"/>
                <w:b/>
                <w:bCs/>
              </w:rPr>
              <w:t>THE</w:t>
            </w:r>
            <w:r w:rsidRPr="00FC554B">
              <w:rPr>
                <w:rFonts w:ascii="Helvetica" w:eastAsia="Calibri" w:hAnsi="Helvetica" w:cs="Helvetica"/>
                <w:b/>
                <w:bCs/>
                <w:spacing w:val="27"/>
              </w:rPr>
              <w:t xml:space="preserve"> </w:t>
            </w:r>
            <w:r w:rsidRPr="00FC554B">
              <w:rPr>
                <w:rFonts w:ascii="Helvetica" w:eastAsia="Calibri" w:hAnsi="Helvetica" w:cs="Helvetica"/>
                <w:b/>
                <w:bCs/>
              </w:rPr>
              <w:t>BELL</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BECAUSE</w:t>
            </w:r>
            <w:r w:rsidRPr="00FC554B">
              <w:rPr>
                <w:rFonts w:ascii="Helvetica" w:eastAsia="Calibri" w:hAnsi="Helvetica" w:cs="Helvetica"/>
                <w:b/>
                <w:bCs/>
              </w:rPr>
              <w:t xml:space="preserve"> </w:t>
            </w:r>
            <w:r w:rsidRPr="00FC554B">
              <w:rPr>
                <w:rFonts w:ascii="Helvetica" w:eastAsia="Calibri" w:hAnsi="Helvetica" w:cs="Helvetica"/>
                <w:b/>
                <w:bCs/>
                <w:spacing w:val="-1"/>
              </w:rPr>
              <w:t xml:space="preserve">IT </w:t>
            </w:r>
            <w:r w:rsidRPr="00FC554B">
              <w:rPr>
                <w:rFonts w:ascii="Helvetica" w:eastAsia="Calibri" w:hAnsi="Helvetica" w:cs="Helvetica"/>
                <w:b/>
                <w:bCs/>
              </w:rPr>
              <w:t>IS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DONKEY.”</w:t>
            </w:r>
          </w:p>
        </w:tc>
        <w:tc>
          <w:tcPr>
            <w:tcW w:w="4789" w:type="dxa"/>
            <w:tcBorders>
              <w:top w:val="single" w:sz="5" w:space="0" w:color="000000"/>
              <w:left w:val="single" w:sz="5" w:space="0" w:color="000000"/>
              <w:bottom w:val="single" w:sz="5" w:space="0" w:color="000000"/>
              <w:right w:val="single" w:sz="5" w:space="0" w:color="000000"/>
            </w:tcBorders>
          </w:tcPr>
          <w:p w14:paraId="1BCFF53C" w14:textId="0AB5BB8C" w:rsidR="007D3800" w:rsidRPr="00FC554B" w:rsidRDefault="007D3800" w:rsidP="00DE2669">
            <w:pPr>
              <w:rPr>
                <w:rFonts w:ascii="Helvetica" w:eastAsia="Calibri" w:hAnsi="Helvetica" w:cs="Helvetica"/>
              </w:rPr>
            </w:pPr>
            <w:r w:rsidRPr="00FC554B">
              <w:rPr>
                <w:rFonts w:ascii="Helvetica" w:hAnsi="Helvetica" w:cs="Helvetica"/>
                <w:spacing w:val="-1"/>
                <w:u w:val="single" w:color="000000"/>
              </w:rPr>
              <w:t>All</w:t>
            </w:r>
            <w:r w:rsidRPr="00FC554B">
              <w:rPr>
                <w:rFonts w:ascii="Helvetica" w:hAnsi="Helvetica" w:cs="Helvetica"/>
                <w:u w:val="single" w:color="000000"/>
              </w:rPr>
              <w:t xml:space="preserve"> </w:t>
            </w:r>
            <w:r w:rsidRPr="00FC554B">
              <w:rPr>
                <w:rFonts w:ascii="Helvetica" w:hAnsi="Helvetica" w:cs="Helvetica"/>
                <w:spacing w:val="-1"/>
                <w:u w:val="single" w:color="000000"/>
              </w:rPr>
              <w:t>Other</w:t>
            </w:r>
            <w:r w:rsidRPr="00FC554B">
              <w:rPr>
                <w:rFonts w:ascii="Helvetica" w:hAnsi="Helvetica" w:cs="Helvetica"/>
                <w:u w:val="single" w:color="000000"/>
              </w:rPr>
              <w:t xml:space="preserve"> </w:t>
            </w:r>
            <w:r w:rsidRPr="00FC554B">
              <w:rPr>
                <w:rFonts w:ascii="Helvetica" w:hAnsi="Helvetica" w:cs="Helvetica"/>
                <w:spacing w:val="-1"/>
                <w:u w:val="single" w:color="000000"/>
              </w:rPr>
              <w:t>Animal</w:t>
            </w:r>
            <w:r w:rsidRPr="00FC554B">
              <w:rPr>
                <w:rFonts w:ascii="Helvetica" w:hAnsi="Helvetica" w:cs="Helvetica"/>
                <w:u w:val="single" w:color="000000"/>
              </w:rPr>
              <w:t xml:space="preserve"> </w:t>
            </w:r>
            <w:r w:rsidRPr="00FC554B">
              <w:rPr>
                <w:rFonts w:ascii="Helvetica" w:hAnsi="Helvetica" w:cs="Helvetica"/>
                <w:spacing w:val="-1"/>
                <w:u w:val="single" w:color="000000"/>
              </w:rPr>
              <w:t>Trials</w:t>
            </w:r>
            <w:r w:rsidRPr="00FC554B">
              <w:rPr>
                <w:rFonts w:ascii="Helvetica" w:hAnsi="Helvetica" w:cs="Helvetica"/>
                <w:u w:val="single" w:color="000000"/>
              </w:rPr>
              <w:t xml:space="preserve"> </w:t>
            </w:r>
            <w:r w:rsidRPr="00FC554B">
              <w:rPr>
                <w:rFonts w:ascii="Helvetica" w:hAnsi="Helvetica" w:cs="Helvetica"/>
                <w:spacing w:val="-1"/>
                <w:u w:val="single" w:color="000000"/>
              </w:rPr>
              <w:t>#3</w:t>
            </w:r>
            <w:r w:rsidRPr="00FC554B">
              <w:rPr>
                <w:rFonts w:ascii="Helvetica" w:hAnsi="Helvetica" w:cs="Helvetica"/>
                <w:spacing w:val="2"/>
                <w:u w:val="single" w:color="000000"/>
              </w:rPr>
              <w:t xml:space="preserve"> </w:t>
            </w:r>
            <w:r w:rsidR="00FB3A29">
              <w:rPr>
                <w:rFonts w:ascii="Helvetica" w:hAnsi="Helvetica" w:cs="Helvetica"/>
                <w:u w:val="single" w:color="000000"/>
              </w:rPr>
              <w:t>–</w:t>
            </w:r>
            <w:r w:rsidRPr="00FC554B">
              <w:rPr>
                <w:rFonts w:ascii="Helvetica" w:hAnsi="Helvetica" w:cs="Helvetica"/>
                <w:spacing w:val="-3"/>
                <w:u w:val="single" w:color="000000"/>
              </w:rPr>
              <w:t xml:space="preserve"> </w:t>
            </w:r>
            <w:r w:rsidRPr="00FC554B">
              <w:rPr>
                <w:rFonts w:ascii="Helvetica" w:hAnsi="Helvetica" w:cs="Helvetica"/>
                <w:u w:val="single" w:color="000000"/>
              </w:rPr>
              <w:t>7</w:t>
            </w:r>
          </w:p>
          <w:p w14:paraId="13FFCB27" w14:textId="77777777" w:rsidR="007D3800" w:rsidRPr="00FC554B" w:rsidRDefault="007D3800" w:rsidP="00DE2669">
            <w:pPr>
              <w:rPr>
                <w:rFonts w:ascii="Helvetica" w:eastAsia="Calibri" w:hAnsi="Helvetica" w:cs="Helvetica"/>
                <w:b/>
                <w:bCs/>
              </w:rPr>
            </w:pPr>
          </w:p>
          <w:p w14:paraId="57214E2A" w14:textId="77777777" w:rsidR="007D3800" w:rsidRPr="00FC554B" w:rsidRDefault="007D3800" w:rsidP="00DE2669">
            <w:pPr>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spacing w:val="1"/>
              </w:rPr>
              <w:t xml:space="preserve"> </w:t>
            </w:r>
            <w:r w:rsidRPr="00FC554B">
              <w:rPr>
                <w:rFonts w:ascii="Helvetica" w:eastAsia="Calibri" w:hAnsi="Helvetica" w:cs="Helvetica"/>
                <w:spacing w:val="-1"/>
              </w:rPr>
              <w:t xml:space="preserve">say: </w:t>
            </w:r>
            <w:r w:rsidRPr="00FC554B">
              <w:rPr>
                <w:rFonts w:ascii="Helvetica" w:eastAsia="Calibri" w:hAnsi="Helvetica" w:cs="Helvetica"/>
                <w:b/>
                <w:bCs/>
                <w:spacing w:val="-1"/>
              </w:rPr>
              <w:t>“THAT’S</w:t>
            </w:r>
            <w:r w:rsidRPr="00FC554B">
              <w:rPr>
                <w:rFonts w:ascii="Helvetica" w:eastAsia="Calibri" w:hAnsi="Helvetica" w:cs="Helvetica"/>
                <w:b/>
                <w:bCs/>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rPr>
              <w:t>GOOD</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JOB!”</w:t>
            </w:r>
          </w:p>
          <w:p w14:paraId="33C08789" w14:textId="77777777" w:rsidR="007D3800" w:rsidRPr="00FC554B" w:rsidRDefault="007D3800" w:rsidP="00DE2669">
            <w:pPr>
              <w:rPr>
                <w:rFonts w:ascii="Helvetica" w:eastAsia="Calibri" w:hAnsi="Helvetica" w:cs="Helvetica"/>
                <w:b/>
                <w:bCs/>
              </w:rPr>
            </w:pPr>
          </w:p>
          <w:p w14:paraId="7C1C6A48" w14:textId="77777777" w:rsidR="007D3800" w:rsidRPr="00FC554B" w:rsidRDefault="007D3800" w:rsidP="00DE2669">
            <w:pPr>
              <w:rPr>
                <w:rFonts w:ascii="Helvetica" w:eastAsia="Calibri" w:hAnsi="Helvetica" w:cs="Helvetica"/>
              </w:rPr>
            </w:pPr>
            <w:r w:rsidRPr="00FC554B">
              <w:rPr>
                <w:rFonts w:ascii="Helvetica" w:eastAsia="Calibri" w:hAnsi="Helvetica" w:cs="Helvetica"/>
              </w:rPr>
              <w:t>If</w:t>
            </w:r>
            <w:r w:rsidRPr="00FC554B">
              <w:rPr>
                <w:rFonts w:ascii="Helvetica" w:eastAsia="Calibri" w:hAnsi="Helvetica" w:cs="Helvetica"/>
                <w:spacing w:val="49"/>
              </w:rPr>
              <w:t xml:space="preserve"> </w:t>
            </w:r>
            <w:r w:rsidRPr="00FC554B">
              <w:rPr>
                <w:rFonts w:ascii="Helvetica" w:eastAsia="Calibri" w:hAnsi="Helvetica" w:cs="Helvetica"/>
                <w:spacing w:val="-1"/>
              </w:rPr>
              <w:t>INCORRECT,</w:t>
            </w:r>
            <w:r w:rsidRPr="00FC554B">
              <w:rPr>
                <w:rFonts w:ascii="Helvetica" w:eastAsia="Calibri" w:hAnsi="Helvetica" w:cs="Helvetica"/>
              </w:rPr>
              <w:t xml:space="preserve"> </w:t>
            </w:r>
            <w:r w:rsidRPr="00FC554B">
              <w:rPr>
                <w:rFonts w:ascii="Helvetica" w:eastAsia="Calibri" w:hAnsi="Helvetica" w:cs="Helvetica"/>
                <w:spacing w:val="1"/>
              </w:rPr>
              <w:t xml:space="preserve"> </w:t>
            </w:r>
            <w:r w:rsidRPr="00FC554B">
              <w:rPr>
                <w:rFonts w:ascii="Helvetica" w:eastAsia="Calibri" w:hAnsi="Helvetica" w:cs="Helvetica"/>
                <w:spacing w:val="-1"/>
              </w:rPr>
              <w:t>say:</w:t>
            </w:r>
            <w:r w:rsidRPr="00FC554B">
              <w:rPr>
                <w:rFonts w:ascii="Helvetica" w:eastAsia="Calibri" w:hAnsi="Helvetica" w:cs="Helvetica"/>
              </w:rPr>
              <w:t xml:space="preserve">  </w:t>
            </w:r>
            <w:r w:rsidRPr="00FC554B">
              <w:rPr>
                <w:rFonts w:ascii="Helvetica" w:eastAsia="Calibri" w:hAnsi="Helvetica" w:cs="Helvetica"/>
                <w:b/>
                <w:bCs/>
              </w:rPr>
              <w:t>“YES,</w:t>
            </w:r>
            <w:r w:rsidRPr="00FC554B">
              <w:rPr>
                <w:rFonts w:ascii="Helvetica" w:eastAsia="Calibri" w:hAnsi="Helvetica" w:cs="Helvetica"/>
                <w:b/>
                <w:bCs/>
                <w:spacing w:val="46"/>
              </w:rPr>
              <w:t xml:space="preserve"> </w:t>
            </w:r>
            <w:r w:rsidRPr="00FC554B">
              <w:rPr>
                <w:rFonts w:ascii="Helvetica" w:eastAsia="Calibri" w:hAnsi="Helvetica" w:cs="Helvetica"/>
                <w:b/>
                <w:bCs/>
              </w:rPr>
              <w:t xml:space="preserve">YOU  </w:t>
            </w:r>
            <w:r w:rsidRPr="00FC554B">
              <w:rPr>
                <w:rFonts w:ascii="Helvetica" w:eastAsia="Calibri" w:hAnsi="Helvetica" w:cs="Helvetica"/>
                <w:b/>
                <w:bCs/>
                <w:spacing w:val="-1"/>
              </w:rPr>
              <w:t>TOUCH</w:t>
            </w:r>
            <w:r w:rsidRPr="00FC554B">
              <w:rPr>
                <w:rFonts w:ascii="Helvetica" w:eastAsia="Calibri" w:hAnsi="Helvetica" w:cs="Helvetica"/>
                <w:b/>
                <w:bCs/>
                <w:spacing w:val="49"/>
              </w:rPr>
              <w:t xml:space="preserve"> </w:t>
            </w:r>
            <w:r w:rsidRPr="00FC554B">
              <w:rPr>
                <w:rFonts w:ascii="Helvetica" w:eastAsia="Calibri" w:hAnsi="Helvetica" w:cs="Helvetica"/>
                <w:b/>
                <w:bCs/>
                <w:spacing w:val="-1"/>
              </w:rPr>
              <w:t>THE</w:t>
            </w:r>
            <w:r w:rsidRPr="00FC554B">
              <w:rPr>
                <w:rFonts w:ascii="Helvetica" w:eastAsia="Calibri" w:hAnsi="Helvetica" w:cs="Helvetica"/>
                <w:b/>
                <w:bCs/>
                <w:spacing w:val="48"/>
              </w:rPr>
              <w:t xml:space="preserve"> </w:t>
            </w:r>
            <w:r w:rsidRPr="00FC554B">
              <w:rPr>
                <w:rFonts w:ascii="Helvetica" w:eastAsia="Calibri" w:hAnsi="Helvetica" w:cs="Helvetica"/>
                <w:b/>
                <w:bCs/>
              </w:rPr>
              <w:t>BELL</w:t>
            </w:r>
            <w:r w:rsidRPr="00FC554B">
              <w:rPr>
                <w:rFonts w:ascii="Helvetica" w:eastAsia="Calibri" w:hAnsi="Helvetica" w:cs="Helvetica"/>
                <w:b/>
                <w:bCs/>
                <w:spacing w:val="23"/>
              </w:rPr>
              <w:t xml:space="preserve"> </w:t>
            </w:r>
            <w:r w:rsidRPr="00FC554B">
              <w:rPr>
                <w:rFonts w:ascii="Helvetica" w:eastAsia="Calibri" w:hAnsi="Helvetica" w:cs="Helvetica"/>
                <w:b/>
                <w:bCs/>
                <w:spacing w:val="-1"/>
              </w:rPr>
              <w:t>BECAUSE</w:t>
            </w:r>
            <w:r w:rsidRPr="00FC554B">
              <w:rPr>
                <w:rFonts w:ascii="Helvetica" w:eastAsia="Calibri" w:hAnsi="Helvetica" w:cs="Helvetica"/>
                <w:b/>
                <w:bCs/>
                <w:spacing w:val="-2"/>
              </w:rPr>
              <w:t xml:space="preserve"> </w:t>
            </w:r>
            <w:r w:rsidRPr="00FC554B">
              <w:rPr>
                <w:rFonts w:ascii="Helvetica" w:eastAsia="Calibri" w:hAnsi="Helvetica" w:cs="Helvetica"/>
                <w:b/>
                <w:bCs/>
              </w:rPr>
              <w:t>IT</w:t>
            </w:r>
            <w:r w:rsidRPr="00FC554B">
              <w:rPr>
                <w:rFonts w:ascii="Helvetica" w:eastAsia="Calibri" w:hAnsi="Helvetica" w:cs="Helvetica"/>
                <w:b/>
                <w:bCs/>
                <w:spacing w:val="-2"/>
              </w:rPr>
              <w:t xml:space="preserve"> </w:t>
            </w:r>
            <w:r w:rsidRPr="00FC554B">
              <w:rPr>
                <w:rFonts w:ascii="Helvetica" w:eastAsia="Calibri" w:hAnsi="Helvetica" w:cs="Helvetica"/>
                <w:b/>
                <w:bCs/>
              </w:rPr>
              <w:t>IS</w:t>
            </w:r>
            <w:r w:rsidRPr="00FC554B">
              <w:rPr>
                <w:rFonts w:ascii="Helvetica" w:eastAsia="Calibri" w:hAnsi="Helvetica" w:cs="Helvetica"/>
                <w:b/>
                <w:bCs/>
                <w:spacing w:val="-4"/>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1"/>
              </w:rPr>
              <w:t xml:space="preserve"> DONKEY.”</w:t>
            </w:r>
          </w:p>
        </w:tc>
      </w:tr>
    </w:tbl>
    <w:p w14:paraId="7E322CD2" w14:textId="77777777" w:rsidR="007D3800" w:rsidRPr="00FC554B" w:rsidRDefault="007D3800" w:rsidP="00DE2669">
      <w:pPr>
        <w:rPr>
          <w:rFonts w:ascii="Helvetica" w:eastAsia="Calibri" w:hAnsi="Helvetica" w:cs="Helvetica"/>
          <w:b/>
          <w:bCs/>
        </w:rPr>
      </w:pPr>
    </w:p>
    <w:p w14:paraId="65EE643B" w14:textId="77777777" w:rsidR="007D3800" w:rsidRPr="00FC554B" w:rsidRDefault="007D3800" w:rsidP="00DE2669">
      <w:pPr>
        <w:rPr>
          <w:rFonts w:ascii="Helvetica" w:hAnsi="Helvetica" w:cs="Helvetica"/>
          <w:b/>
        </w:rPr>
      </w:pPr>
      <w:r w:rsidRPr="00FC554B">
        <w:rPr>
          <w:rFonts w:ascii="Helvetica" w:hAnsi="Helvetica" w:cs="Helvetica"/>
          <w:spacing w:val="-1"/>
        </w:rPr>
        <w:t xml:space="preserve">Flip </w:t>
      </w:r>
      <w:r w:rsidRPr="00FC554B">
        <w:rPr>
          <w:rFonts w:ascii="Helvetica" w:hAnsi="Helvetica" w:cs="Helvetica"/>
        </w:rPr>
        <w:t>to</w:t>
      </w:r>
      <w:r w:rsidRPr="00FC554B">
        <w:rPr>
          <w:rFonts w:ascii="Helvetica" w:hAnsi="Helvetica" w:cs="Helvetica"/>
          <w:spacing w:val="1"/>
        </w:rPr>
        <w:t xml:space="preserve"> </w:t>
      </w:r>
      <w:r w:rsidRPr="00FC554B">
        <w:rPr>
          <w:rFonts w:ascii="Helvetica" w:hAnsi="Helvetica" w:cs="Helvetica"/>
          <w:spacing w:val="-2"/>
        </w:rPr>
        <w:t>next</w:t>
      </w:r>
      <w:r w:rsidRPr="00FC554B">
        <w:rPr>
          <w:rFonts w:ascii="Helvetica" w:hAnsi="Helvetica" w:cs="Helvetica"/>
        </w:rPr>
        <w:t xml:space="preserve"> </w:t>
      </w:r>
      <w:r w:rsidRPr="00FC554B">
        <w:rPr>
          <w:rFonts w:ascii="Helvetica" w:hAnsi="Helvetica" w:cs="Helvetica"/>
          <w:spacing w:val="-1"/>
        </w:rPr>
        <w:t>page</w:t>
      </w:r>
      <w:r w:rsidRPr="00FC554B">
        <w:rPr>
          <w:rFonts w:ascii="Helvetica" w:hAnsi="Helvetica" w:cs="Helvetica"/>
          <w:spacing w:val="-2"/>
        </w:rPr>
        <w:t xml:space="preserve"> </w:t>
      </w:r>
      <w:r w:rsidRPr="00FC554B">
        <w:rPr>
          <w:rFonts w:ascii="Helvetica" w:hAnsi="Helvetica" w:cs="Helvetica"/>
        </w:rPr>
        <w:t>with</w:t>
      </w:r>
      <w:r w:rsidRPr="00FC554B">
        <w:rPr>
          <w:rFonts w:ascii="Helvetica" w:hAnsi="Helvetica" w:cs="Helvetica"/>
          <w:spacing w:val="-3"/>
        </w:rPr>
        <w:t xml:space="preserve"> </w:t>
      </w:r>
      <w:r w:rsidRPr="00FC554B">
        <w:rPr>
          <w:rFonts w:ascii="Helvetica" w:hAnsi="Helvetica" w:cs="Helvetica"/>
        </w:rPr>
        <w:t>cat.</w:t>
      </w:r>
    </w:p>
    <w:p w14:paraId="058813AA"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3"/>
          <w:lang w:bidi="th-TH"/>
        </w:rPr>
        <mc:AlternateContent>
          <mc:Choice Requires="wpg">
            <w:drawing>
              <wp:inline distT="0" distB="0" distL="0" distR="0" wp14:anchorId="3AA0FC4B" wp14:editId="0C6317E0">
                <wp:extent cx="3085465" cy="354965"/>
                <wp:effectExtent l="9525" t="6350" r="635" b="10160"/>
                <wp:docPr id="1016" name="Group 1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1017" name="Group 746"/>
                        <wpg:cNvGrpSpPr>
                          <a:grpSpLocks/>
                        </wpg:cNvGrpSpPr>
                        <wpg:grpSpPr bwMode="auto">
                          <a:xfrm>
                            <a:off x="15" y="11"/>
                            <a:ext cx="104" cy="269"/>
                            <a:chOff x="15" y="11"/>
                            <a:chExt cx="104" cy="269"/>
                          </a:xfrm>
                        </wpg:grpSpPr>
                        <wps:wsp>
                          <wps:cNvPr id="1018" name="Freeform 747"/>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9" name="Group 748"/>
                        <wpg:cNvGrpSpPr>
                          <a:grpSpLocks/>
                        </wpg:cNvGrpSpPr>
                        <wpg:grpSpPr bwMode="auto">
                          <a:xfrm>
                            <a:off x="551" y="11"/>
                            <a:ext cx="104" cy="269"/>
                            <a:chOff x="551" y="11"/>
                            <a:chExt cx="104" cy="269"/>
                          </a:xfrm>
                        </wpg:grpSpPr>
                        <wps:wsp>
                          <wps:cNvPr id="1020" name="Freeform 749"/>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1" name="Group 750"/>
                        <wpg:cNvGrpSpPr>
                          <a:grpSpLocks/>
                        </wpg:cNvGrpSpPr>
                        <wpg:grpSpPr bwMode="auto">
                          <a:xfrm>
                            <a:off x="15" y="279"/>
                            <a:ext cx="639" cy="269"/>
                            <a:chOff x="15" y="279"/>
                            <a:chExt cx="639" cy="269"/>
                          </a:xfrm>
                        </wpg:grpSpPr>
                        <wps:wsp>
                          <wps:cNvPr id="1022" name="Freeform 751"/>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3" name="Group 752"/>
                        <wpg:cNvGrpSpPr>
                          <a:grpSpLocks/>
                        </wpg:cNvGrpSpPr>
                        <wpg:grpSpPr bwMode="auto">
                          <a:xfrm>
                            <a:off x="119" y="11"/>
                            <a:ext cx="432" cy="269"/>
                            <a:chOff x="119" y="11"/>
                            <a:chExt cx="432" cy="269"/>
                          </a:xfrm>
                        </wpg:grpSpPr>
                        <wps:wsp>
                          <wps:cNvPr id="1024" name="Freeform 753"/>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5" name="Group 754"/>
                        <wpg:cNvGrpSpPr>
                          <a:grpSpLocks/>
                        </wpg:cNvGrpSpPr>
                        <wpg:grpSpPr bwMode="auto">
                          <a:xfrm>
                            <a:off x="663" y="11"/>
                            <a:ext cx="104" cy="538"/>
                            <a:chOff x="663" y="11"/>
                            <a:chExt cx="104" cy="538"/>
                          </a:xfrm>
                        </wpg:grpSpPr>
                        <wps:wsp>
                          <wps:cNvPr id="1026" name="Freeform 755"/>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7" name="Group 756"/>
                        <wpg:cNvGrpSpPr>
                          <a:grpSpLocks/>
                        </wpg:cNvGrpSpPr>
                        <wpg:grpSpPr bwMode="auto">
                          <a:xfrm>
                            <a:off x="4737" y="11"/>
                            <a:ext cx="104" cy="538"/>
                            <a:chOff x="4737" y="11"/>
                            <a:chExt cx="104" cy="538"/>
                          </a:xfrm>
                        </wpg:grpSpPr>
                        <wps:wsp>
                          <wps:cNvPr id="1028" name="Freeform 757"/>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9" name="Group 758"/>
                        <wpg:cNvGrpSpPr>
                          <a:grpSpLocks/>
                        </wpg:cNvGrpSpPr>
                        <wpg:grpSpPr bwMode="auto">
                          <a:xfrm>
                            <a:off x="767" y="11"/>
                            <a:ext cx="3971" cy="269"/>
                            <a:chOff x="767" y="11"/>
                            <a:chExt cx="3971" cy="269"/>
                          </a:xfrm>
                        </wpg:grpSpPr>
                        <wps:wsp>
                          <wps:cNvPr id="1030" name="Freeform 759"/>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1" name="Group 760"/>
                        <wpg:cNvGrpSpPr>
                          <a:grpSpLocks/>
                        </wpg:cNvGrpSpPr>
                        <wpg:grpSpPr bwMode="auto">
                          <a:xfrm>
                            <a:off x="767" y="279"/>
                            <a:ext cx="3971" cy="269"/>
                            <a:chOff x="767" y="279"/>
                            <a:chExt cx="3971" cy="269"/>
                          </a:xfrm>
                        </wpg:grpSpPr>
                        <wps:wsp>
                          <wps:cNvPr id="1032" name="Freeform 761"/>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3" name="Group 762"/>
                        <wpg:cNvGrpSpPr>
                          <a:grpSpLocks/>
                        </wpg:cNvGrpSpPr>
                        <wpg:grpSpPr bwMode="auto">
                          <a:xfrm>
                            <a:off x="6" y="6"/>
                            <a:ext cx="4847" cy="2"/>
                            <a:chOff x="6" y="6"/>
                            <a:chExt cx="4847" cy="2"/>
                          </a:xfrm>
                        </wpg:grpSpPr>
                        <wps:wsp>
                          <wps:cNvPr id="1034" name="Freeform 763"/>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5" name="Group 764"/>
                        <wpg:cNvGrpSpPr>
                          <a:grpSpLocks/>
                        </wpg:cNvGrpSpPr>
                        <wpg:grpSpPr bwMode="auto">
                          <a:xfrm>
                            <a:off x="11" y="11"/>
                            <a:ext cx="2" cy="538"/>
                            <a:chOff x="11" y="11"/>
                            <a:chExt cx="2" cy="538"/>
                          </a:xfrm>
                        </wpg:grpSpPr>
                        <wps:wsp>
                          <wps:cNvPr id="1036" name="Freeform 765"/>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7" name="Group 766"/>
                        <wpg:cNvGrpSpPr>
                          <a:grpSpLocks/>
                        </wpg:cNvGrpSpPr>
                        <wpg:grpSpPr bwMode="auto">
                          <a:xfrm>
                            <a:off x="6" y="553"/>
                            <a:ext cx="4847" cy="2"/>
                            <a:chOff x="6" y="553"/>
                            <a:chExt cx="4847" cy="2"/>
                          </a:xfrm>
                        </wpg:grpSpPr>
                        <wps:wsp>
                          <wps:cNvPr id="1038" name="Freeform 767"/>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9" name="Group 768"/>
                        <wpg:cNvGrpSpPr>
                          <a:grpSpLocks/>
                        </wpg:cNvGrpSpPr>
                        <wpg:grpSpPr bwMode="auto">
                          <a:xfrm>
                            <a:off x="659" y="11"/>
                            <a:ext cx="2" cy="538"/>
                            <a:chOff x="659" y="11"/>
                            <a:chExt cx="2" cy="538"/>
                          </a:xfrm>
                        </wpg:grpSpPr>
                        <wps:wsp>
                          <wps:cNvPr id="1040" name="Freeform 769"/>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1" name="Group 770"/>
                        <wpg:cNvGrpSpPr>
                          <a:grpSpLocks/>
                        </wpg:cNvGrpSpPr>
                        <wpg:grpSpPr bwMode="auto">
                          <a:xfrm>
                            <a:off x="4848" y="11"/>
                            <a:ext cx="2" cy="538"/>
                            <a:chOff x="4848" y="11"/>
                            <a:chExt cx="2" cy="538"/>
                          </a:xfrm>
                        </wpg:grpSpPr>
                        <wps:wsp>
                          <wps:cNvPr id="1042" name="Freeform 771"/>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Text Box 772"/>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667DD" w14:textId="77777777" w:rsidR="00A72395" w:rsidRDefault="00A72395" w:rsidP="007D3800">
                                <w:pPr>
                                  <w:spacing w:before="1"/>
                                  <w:ind w:left="107"/>
                                  <w:rPr>
                                    <w:rFonts w:ascii="Calibri" w:eastAsia="Calibri" w:hAnsi="Calibri" w:cs="Calibri"/>
                                  </w:rPr>
                                </w:pPr>
                                <w:r>
                                  <w:rPr>
                                    <w:rFonts w:ascii="Calibri"/>
                                    <w:sz w:val="22"/>
                                  </w:rPr>
                                  <w:t>1</w:t>
                                </w:r>
                              </w:p>
                            </w:txbxContent>
                          </wps:txbx>
                          <wps:bodyPr rot="0" vert="horz" wrap="square" lIns="0" tIns="0" rIns="0" bIns="0" anchor="t" anchorCtr="0" upright="1">
                            <a:noAutofit/>
                          </wps:bodyPr>
                        </wps:wsp>
                        <wps:wsp>
                          <wps:cNvPr id="1044" name="Text Box 773"/>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8A6EC" w14:textId="77777777" w:rsidR="00A72395" w:rsidRDefault="00A72395" w:rsidP="007D3800">
                                <w:pPr>
                                  <w:spacing w:before="1"/>
                                  <w:ind w:left="108" w:right="107"/>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20"/>
                                    <w:sz w:val="22"/>
                                    <w:szCs w:val="22"/>
                                  </w:rPr>
                                  <w:t xml:space="preserve"> </w:t>
                                </w:r>
                                <w:r>
                                  <w:rPr>
                                    <w:rFonts w:ascii="Calibri" w:eastAsia="Calibri" w:hAnsi="Calibri" w:cs="Calibri"/>
                                    <w:b/>
                                    <w:bCs/>
                                    <w:sz w:val="22"/>
                                    <w:szCs w:val="22"/>
                                  </w:rPr>
                                  <w:t>IS</w:t>
                                </w:r>
                                <w:r>
                                  <w:rPr>
                                    <w:rFonts w:ascii="Calibri" w:eastAsia="Calibri" w:hAnsi="Calibri" w:cs="Calibri"/>
                                    <w:b/>
                                    <w:bCs/>
                                    <w:spacing w:val="18"/>
                                    <w:sz w:val="22"/>
                                    <w:szCs w:val="22"/>
                                  </w:rPr>
                                  <w:t xml:space="preserve"> </w:t>
                                </w:r>
                                <w:r>
                                  <w:rPr>
                                    <w:rFonts w:ascii="Calibri" w:eastAsia="Calibri" w:hAnsi="Calibri" w:cs="Calibri"/>
                                    <w:b/>
                                    <w:bCs/>
                                    <w:sz w:val="22"/>
                                    <w:szCs w:val="22"/>
                                  </w:rPr>
                                  <w:t>A</w:t>
                                </w:r>
                                <w:r>
                                  <w:rPr>
                                    <w:rFonts w:ascii="Calibri" w:eastAsia="Calibri" w:hAnsi="Calibri" w:cs="Calibri"/>
                                    <w:b/>
                                    <w:bCs/>
                                    <w:spacing w:val="23"/>
                                    <w:sz w:val="22"/>
                                    <w:szCs w:val="22"/>
                                  </w:rPr>
                                  <w:t xml:space="preserve"> </w:t>
                                </w:r>
                                <w:r>
                                  <w:rPr>
                                    <w:rFonts w:ascii="Calibri" w:eastAsia="Calibri" w:hAnsi="Calibri" w:cs="Calibri"/>
                                    <w:b/>
                                    <w:bCs/>
                                    <w:spacing w:val="-1"/>
                                    <w:sz w:val="22"/>
                                    <w:szCs w:val="22"/>
                                    <w:u w:val="single" w:color="000000"/>
                                  </w:rPr>
                                  <w:t>CAT</w:t>
                                </w:r>
                                <w:r>
                                  <w:rPr>
                                    <w:rFonts w:ascii="Calibri" w:eastAsia="Calibri" w:hAnsi="Calibri" w:cs="Calibri"/>
                                    <w:b/>
                                    <w:bCs/>
                                    <w:spacing w:val="-1"/>
                                    <w:sz w:val="22"/>
                                    <w:szCs w:val="22"/>
                                  </w:rPr>
                                  <w:t>.</w:t>
                                </w:r>
                                <w:r>
                                  <w:rPr>
                                    <w:rFonts w:ascii="Calibri" w:eastAsia="Calibri" w:hAnsi="Calibri" w:cs="Calibri"/>
                                    <w:b/>
                                    <w:bCs/>
                                    <w:spacing w:val="22"/>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19"/>
                                    <w:sz w:val="22"/>
                                    <w:szCs w:val="22"/>
                                  </w:rPr>
                                  <w:t xml:space="preserve"> </w:t>
                                </w:r>
                                <w:r>
                                  <w:rPr>
                                    <w:rFonts w:ascii="Calibri" w:eastAsia="Calibri" w:hAnsi="Calibri" w:cs="Calibri"/>
                                    <w:b/>
                                    <w:bCs/>
                                    <w:sz w:val="22"/>
                                    <w:szCs w:val="22"/>
                                  </w:rPr>
                                  <w:t>YOU</w:t>
                                </w:r>
                                <w:r>
                                  <w:rPr>
                                    <w:rFonts w:ascii="Calibri" w:eastAsia="Calibri" w:hAnsi="Calibri" w:cs="Calibri"/>
                                    <w:b/>
                                    <w:bCs/>
                                    <w:spacing w:val="21"/>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20"/>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24"/>
                                    <w:sz w:val="22"/>
                                    <w:szCs w:val="22"/>
                                  </w:rPr>
                                  <w:t xml:space="preserve"> </w:t>
                                </w:r>
                                <w:r>
                                  <w:rPr>
                                    <w:rFonts w:ascii="Calibri" w:eastAsia="Calibri" w:hAnsi="Calibri" w:cs="Calibri"/>
                                    <w:b/>
                                    <w:bCs/>
                                    <w:spacing w:val="-1"/>
                                    <w:sz w:val="22"/>
                                    <w:szCs w:val="22"/>
                                  </w:rPr>
                                  <w:t xml:space="preserve">BELL? </w:t>
                                </w:r>
                                <w:r>
                                  <w:rPr>
                                    <w:rFonts w:ascii="Calibri" w:eastAsia="Calibri" w:hAnsi="Calibri" w:cs="Calibri"/>
                                    <w:b/>
                                    <w:bCs/>
                                    <w:spacing w:val="-1"/>
                                    <w:sz w:val="22"/>
                                    <w:szCs w:val="22"/>
                                    <w:u w:val="single" w:color="000000"/>
                                  </w:rPr>
                                  <w:t>YES</w:t>
                                </w:r>
                                <w:r>
                                  <w:rPr>
                                    <w:rFonts w:ascii="Calibri" w:eastAsia="Calibri" w:hAnsi="Calibri" w:cs="Calibri"/>
                                    <w:b/>
                                    <w:bCs/>
                                    <w:spacing w:val="-1"/>
                                    <w:sz w:val="22"/>
                                    <w:szCs w:val="22"/>
                                  </w:rPr>
                                  <w:t>,</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BECAUSE</w:t>
                                </w:r>
                                <w:r>
                                  <w:rPr>
                                    <w:rFonts w:ascii="Calibri" w:eastAsia="Calibri" w:hAnsi="Calibri" w:cs="Calibri"/>
                                    <w:b/>
                                    <w:bCs/>
                                    <w:spacing w:val="-2"/>
                                    <w:sz w:val="22"/>
                                    <w:szCs w:val="22"/>
                                  </w:rPr>
                                  <w:t xml:space="preserve"> </w:t>
                                </w:r>
                                <w:r>
                                  <w:rPr>
                                    <w:rFonts w:ascii="Calibri" w:eastAsia="Calibri" w:hAnsi="Calibri" w:cs="Calibri"/>
                                    <w:b/>
                                    <w:bCs/>
                                    <w:sz w:val="22"/>
                                    <w:szCs w:val="22"/>
                                  </w:rPr>
                                  <w:t>IT</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4"/>
                                    <w:sz w:val="22"/>
                                    <w:szCs w:val="22"/>
                                  </w:rPr>
                                  <w:t xml:space="preserve"> </w:t>
                                </w:r>
                                <w:r>
                                  <w:rPr>
                                    <w:rFonts w:ascii="Calibri" w:eastAsia="Calibri" w:hAnsi="Calibri" w:cs="Calibri"/>
                                    <w:b/>
                                    <w:bCs/>
                                    <w:sz w:val="22"/>
                                    <w:szCs w:val="22"/>
                                  </w:rPr>
                                  <w:t>NOT</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1"/>
                                    <w:sz w:val="22"/>
                                    <w:szCs w:val="22"/>
                                  </w:rPr>
                                  <w:t xml:space="preserve"> </w:t>
                                </w:r>
                                <w:r>
                                  <w:rPr>
                                    <w:rFonts w:ascii="Calibri" w:eastAsia="Calibri" w:hAnsi="Calibri" w:cs="Calibri"/>
                                    <w:b/>
                                    <w:bCs/>
                                    <w:spacing w:val="-1"/>
                                    <w:sz w:val="22"/>
                                    <w:szCs w:val="22"/>
                                  </w:rPr>
                                  <w:t>DONKEY.”</w:t>
                                </w:r>
                              </w:p>
                            </w:txbxContent>
                          </wps:txbx>
                          <wps:bodyPr rot="0" vert="horz" wrap="square" lIns="0" tIns="0" rIns="0" bIns="0" anchor="t" anchorCtr="0" upright="1">
                            <a:noAutofit/>
                          </wps:bodyPr>
                        </wps:wsp>
                      </wpg:grpSp>
                    </wpg:wgp>
                  </a:graphicData>
                </a:graphic>
              </wp:inline>
            </w:drawing>
          </mc:Choice>
          <mc:Fallback>
            <w:pict>
              <v:group w14:anchorId="3AA0FC4B" id="Group 1016" o:spid="_x0000_s1353"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">
                <v:group id="Group 746" o:spid="_x0000_s1354"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shape id="Freeform 747" o:spid="_x0000_s1355"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3NMYA&#10;AADdAAAADwAAAGRycy9kb3ducmV2LnhtbESPQWvCQBCF74X+h2WE3uomoYimboIIhRbsoSp6HbLT&#10;JG12NmTXGP995yD0NsN7894363JynRppCK1nA+k8AUVcedtybeB4eHteggoR2WLnmQzcKEBZPD6s&#10;Mbf+yl807mOtJIRDjgaaGPtc61A15DDMfU8s2rcfHEZZh1rbAa8S7jqdJclCO2xZGhrsadtQ9bu/&#10;OAPTiOMxOyx/Pl4u2Wm3XXH6mZ6NeZpNm1dQkab4b75fv1vBT1LBlW9kBF3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K3NMYAAADdAAAADwAAAAAAAAAAAAAAAACYAgAAZHJz&#10;L2Rvd25yZXYueG1sUEsFBgAAAAAEAAQA9QAAAIsDAAAAAA==&#10;" path="m,268r104,l104,,,,,268xe" fillcolor="#a6a6a6" stroked="f">
                    <v:path arrowok="t" o:connecttype="custom" o:connectlocs="0,279;104,279;104,11;0,11;0,279" o:connectangles="0,0,0,0,0"/>
                  </v:shape>
                </v:group>
                <v:group id="Group 748" o:spid="_x0000_s1356"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lWI8QAAADdAAAADwAAAGRycy9kb3ducmV2LnhtbERPS2vCQBC+F/wPywi9&#10;NZsoLTVmFZFaegiFqiDehuyYBLOzIbvN4993C4Xe5uN7TrYdTSN66lxtWUESxSCIC6trLhWcT4en&#10;VxDOI2tsLJOCiRxsN7OHDFNtB/6i/uhLEULYpaig8r5NpXRFRQZdZFviwN1sZ9AH2JVSdziEcNPI&#10;RRy/SIM1h4YKW9pXVNyP30bB+4DDbpm89fn9tp+up+fPS56QUo/zcbcG4Wn0/+I/94cO8+Nk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3lWI8QAAADdAAAA&#10;DwAAAAAAAAAAAAAAAACqAgAAZHJzL2Rvd25yZXYueG1sUEsFBgAAAAAEAAQA+gAAAJsDAAAAAA==&#10;">
                  <v:shape id="Freeform 749" o:spid="_x0000_s1357"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hxj8YA&#10;AADdAAAADwAAAGRycy9kb3ducmV2LnhtbESPQWvCQBCF74X+h2WE3uomoRSNboIIhRbaQ1X0OmTH&#10;JJqdDdk1pv++cyj0NsN7894363JynRppCK1nA+k8AUVcedtybeCwf3tegAoR2WLnmQz8UICyeHxY&#10;Y279nb9p3MVaSQiHHA00Mfa51qFqyGGY+55YtLMfHEZZh1rbAe8S7jqdJcmrdtiyNDTY07ah6rq7&#10;OQPTiOMh2y8uHy+37Pi5XXL6lZ6MeZpNmxWoSFP8N/9dv1vBTzLhl29kBF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hxj8YAAADdAAAADwAAAAAAAAAAAAAAAACYAgAAZHJz&#10;L2Rvd25yZXYueG1sUEsFBgAAAAAEAAQA9QAAAIsDAAAAAA==&#10;" path="m,268r103,l103,,,,,268xe" fillcolor="#a6a6a6" stroked="f">
                    <v:path arrowok="t" o:connecttype="custom" o:connectlocs="0,279;103,279;103,11;0,11;0,279" o:connectangles="0,0,0,0,0"/>
                  </v:shape>
                </v:group>
                <v:group id="Group 750" o:spid="_x0000_s1358"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shape id="Freeform 751" o:spid="_x0000_s1359"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JaKsQA&#10;AADdAAAADwAAAGRycy9kb3ducmV2LnhtbERP22rCQBB9L/gPyxR8KbpphCqpq4gQaBEfavIBY3aa&#10;hGZnQ3Zz0a/vCoW+zeFcZ7ufTCMG6lxtWcHrMgJBXFhdc6kgz9LFBoTzyBoby6TgRg72u9nTFhNt&#10;R/6i4eJLEULYJaig8r5NpHRFRQbd0rbEgfu2nUEfYFdK3eEYwk0j4yh6kwZrDg0VtnSsqPi59EZB&#10;vxrujvPr6uV8+lyPxzTbFOe7UvPn6fAOwtPk/8V/7g8d5kdxDI9vwgl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irEAAAA3QAAAA8AAAAAAAAAAAAAAAAAmAIAAGRycy9k&#10;b3ducmV2LnhtbFBLBQYAAAAABAAEAPUAAACJAwAAAAA=&#10;" path="m,269r639,l639,,,,,269xe" fillcolor="#a6a6a6" stroked="f">
                    <v:path arrowok="t" o:connecttype="custom" o:connectlocs="0,548;639,548;639,279;0,279;0,548" o:connectangles="0,0,0,0,0"/>
                  </v:shape>
                </v:group>
                <v:group id="Group 752" o:spid="_x0000_s1360"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shape id="Freeform 753" o:spid="_x0000_s1361"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bq8QA&#10;AADdAAAADwAAAGRycy9kb3ducmV2LnhtbERPTWsCMRC9F/wPYQQvRZNqEdkaRYpib1JtC96Gzbi7&#10;uJksSdzd9tc3hYK3ebzPWa57W4uWfKgca3iaKBDEuTMVFxo+TrvxAkSIyAZrx6ThmwKsV4OHJWbG&#10;dfxO7TEWIoVwyFBDGWOTSRnykiyGiWuIE3dx3mJM0BfSeOxSuK3lVKm5tFhxaiixodeS8uvxZjW0&#10;tvn53J5p/6j2Xwd/vsx8d5hpPRr2mxcQkfp4F/+730yar6bP8PdNOk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m6vEAAAA3QAAAA8AAAAAAAAAAAAAAAAAmAIAAGRycy9k&#10;b3ducmV2LnhtbFBLBQYAAAAABAAEAPUAAACJAwAAAAA=&#10;" path="m,268r432,l432,,,,,268xe" fillcolor="#a6a6a6" stroked="f">
                    <v:path arrowok="t" o:connecttype="custom" o:connectlocs="0,279;432,279;432,11;0,11;0,279" o:connectangles="0,0,0,0,0"/>
                  </v:shape>
                </v:group>
                <v:group id="Group 754" o:spid="_x0000_s1362"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FiWm8MAAADdAAAADwAAAGRycy9kb3ducmV2LnhtbERPTYvCMBC9C/6HMII3&#10;TasoUo0isrt4kAXrwuJtaMa22ExKk23rvzcLgrd5vM/Z7HpTiZYaV1pWEE8jEMSZ1SXnCn4un5MV&#10;COeRNVaWScGDHOy2w8EGE207PlOb+lyEEHYJKii8rxMpXVaQQTe1NXHgbrYx6ANscqkb7EK4qeQs&#10;ipbSYMmhocCaDgVl9/TPKPjqsNvP44/2dL8dHtfL4vv3FJNS41G/X4Pw1Pu3+OU+6jA/m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0WJabwwAAAN0AAAAP&#10;AAAAAAAAAAAAAAAAAKoCAABkcnMvZG93bnJldi54bWxQSwUGAAAAAAQABAD6AAAAmgMAAAAA&#10;">
                  <v:shape id="Freeform 755" o:spid="_x0000_s1363"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pq8EA&#10;AADdAAAADwAAAGRycy9kb3ducmV2LnhtbERPS2sCMRC+F/wPYQq91aSWqqxGEdHiqeADvI7JmF3c&#10;TJZN1O2/N4WCt/n4njOdd74WN2pjFVjDR1+BIDbBVuw0HPbr9zGImJAt1oFJwy9FmM96L1MsbLjz&#10;lm675EQO4VighjKlppAympI8xn5oiDN3Dq3HlGHrpG3xnsN9LQdKDaXHinNDiQ0tSzKX3dVr+CEz&#10;WtL6eA0jo1bu9OnOX98Lrd9eu8UERKIuPcX/7o3N89VgCH/f5B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daavBAAAA3QAAAA8AAAAAAAAAAAAAAAAAmAIAAGRycy9kb3du&#10;cmV2LnhtbFBLBQYAAAAABAAEAPUAAACGAwAAAAA=&#10;" path="m,537r104,l104,,,,,537xe" fillcolor="#a6a6a6" stroked="f">
                    <v:path arrowok="t" o:connecttype="custom" o:connectlocs="0,548;104,548;104,11;0,11;0,548" o:connectangles="0,0,0,0,0"/>
                  </v:shape>
                </v:group>
                <v:group id="Group 756" o:spid="_x0000_s1364"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atd8UAAADdAAAADwAAAGRycy9kb3ducmV2LnhtbERPS2vCQBC+F/wPywi9&#10;1U0irSV1FREtPUjBRCi9DdkxCWZnQ3bN4993C4Xe5uN7zno7mkb01LnasoJ4EYEgLqyuuVRwyY9P&#10;ryCcR9bYWCYFEznYbmYPa0y1HfhMfeZLEULYpaig8r5NpXRFRQbdwrbEgbvazqAPsCul7nAI4aaR&#10;SRS9SIM1h4YKW9pXVNyyu1HwPuCwW8aH/nS77qfv/Pnz6xSTUo/zcfcGwtPo/8V/7g8d5k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GrXfFAAAA3QAA&#10;AA8AAAAAAAAAAAAAAAAAqgIAAGRycy9kb3ducmV2LnhtbFBLBQYAAAAABAAEAPoAAACcAwAAAAA=&#10;">
                  <v:shape id="Freeform 757" o:spid="_x0000_s1365"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5YQsUA&#10;AADdAAAADwAAAGRycy9kb3ducmV2LnhtbESPQWsCMRCF7wX/Q5hCbzWppbWsRhFR6alQLfQ6Tcbs&#10;4maybKKu/75zKPQ2w3vz3jfz5RBbdaE+N4ktPI0NKGKXfMPBwtdh+/gGKhdkj21isnCjDMvF6G6O&#10;lU9X/qTLvgQlIZwrtFCX0lVaZ1dTxDxOHbFox9RHLLL2QfserxIeWz0x5lVHbFgaauxoXZM77c/R&#10;wge56Zq23+c0dWYTfp7D8WW3svbhfljNQBUayr/57/rdC76ZCK58Iy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lhCxQAAAN0AAAAPAAAAAAAAAAAAAAAAAJgCAABkcnMv&#10;ZG93bnJldi54bWxQSwUGAAAAAAQABAD1AAAAigMAAAAA&#10;" path="m,537r103,l103,,,,,537xe" fillcolor="#a6a6a6" stroked="f">
                    <v:path arrowok="t" o:connecttype="custom" o:connectlocs="0,548;103,548;103,11;0,11;0,548" o:connectangles="0,0,0,0,0"/>
                  </v:shape>
                </v:group>
                <v:group id="Group 758" o:spid="_x0000_s1366"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shape id="Freeform 759" o:spid="_x0000_s1367"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Ci8cA&#10;AADdAAAADwAAAGRycy9kb3ducmV2LnhtbESPQUvDQBCF74L/YRnBi7S7VigasykiFIpebBWpt2l2&#10;TILZ2ZDdtOu/dw4FbzO8N+99U66y79WRxtgFtnA7N6CI6+A6bix8vK9n96BiQnbYByYLvxRhVV1e&#10;lFi4cOItHXepURLCsUALbUpDoXWsW/IY52EgFu07jB6TrGOj3YgnCfe9Xhiz1B47loYWB3puqf7Z&#10;Td7C4cvkzcu2+cyH17d1WjxMbs831l5f5adHUIly+jefrzdO8M2d8Ms3MoK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agovHAAAA3QAAAA8AAAAAAAAAAAAAAAAAmAIAAGRy&#10;cy9kb3ducmV2LnhtbFBLBQYAAAAABAAEAPUAAACMAwAAAAA=&#10;" path="m,268r3970,l3970,,,,,268xe" fillcolor="#a6a6a6" stroked="f">
                    <v:path arrowok="t" o:connecttype="custom" o:connectlocs="0,279;3970,279;3970,11;0,11;0,279" o:connectangles="0,0,0,0,0"/>
                  </v:shape>
                </v:group>
                <v:group id="Group 760" o:spid="_x0000_s1368"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GRcMAAADdAAAADwAAAGRycy9kb3ducmV2LnhtbERPTYvCMBC9C/sfwgje&#10;NK2iSDWKyLp4kAWrsOxtaMa22ExKk23rvzcLgrd5vM9Zb3tTiZYaV1pWEE8iEMSZ1SXnCq6Xw3gJ&#10;wnlkjZVlUvAgB9vNx2CNibYdn6lNfS5CCLsEFRTe14mULivIoJvYmjhwN9sY9AE2udQNdiHcVHIa&#10;RQtpsOTQUGBN+4Kye/pnFHx12O1m8Wd7ut/2j9/L/PvnFJNSo2G/W4Hw1Pu3+OU+6jA/m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ugZFwwAAAN0AAAAP&#10;AAAAAAAAAAAAAAAAAKoCAABkcnMvZG93bnJldi54bWxQSwUGAAAAAAQABAD6AAAAmgMAAAAA&#10;">
                  <v:shape id="Freeform 761" o:spid="_x0000_s1369"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5Z8QA&#10;AADdAAAADwAAAGRycy9kb3ducmV2LnhtbERPS2sCMRC+C/0PYYReRJNuQXRrlFIQpL3UB9Lexs10&#10;d3EzWTZR4783BcHbfHzPmS2ibcSZOl871vAyUiCIC2dqLjXstsvhBIQPyAYbx6ThSh4W86feDHPj&#10;Lrym8yaUIoWwz1FDFUKbS+mLiiz6kWuJE/fnOoshwa6UpsNLCreNzJQaS4s1p4YKW/qoqDhuTlbD&#10;4VfF1ee63MfD1/cyZNOT+eGB1s/9+P4GIlAMD/HdvTJpvnrN4P+bd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EuWfEAAAA3QAAAA8AAAAAAAAAAAAAAAAAmAIAAGRycy9k&#10;b3ducmV2LnhtbFBLBQYAAAAABAAEAPUAAACJAwAAAAA=&#10;" path="m,269r3970,l3970,,,,,269xe" fillcolor="#a6a6a6" stroked="f">
                    <v:path arrowok="t" o:connecttype="custom" o:connectlocs="0,548;3970,548;3970,279;0,279;0,548" o:connectangles="0,0,0,0,0"/>
                  </v:shape>
                </v:group>
                <v:group id="Group 762" o:spid="_x0000_s1370"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Freeform 763" o:spid="_x0000_s1371"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85cQA&#10;AADdAAAADwAAAGRycy9kb3ducmV2LnhtbERP22oCMRB9F/oPYQTfNOu17dYoIghilaIt0schGXeX&#10;bibLJur6940g+DaHc53pvLGluFDtC8cK+r0EBLF2puBMwc/3qvsGwgdkg6VjUnAjD/PZS2uKqXFX&#10;3tPlEDIRQ9inqCAPoUql9Doni77nKuLInVxtMURYZ9LUeI3htpSDJJlIiwXHhhwrWuak/w5nq+D3&#10;qLfZ+3GzGb/Kr91gP96u+p9aqU67WXyACNSEp/jhXps4PxmO4P5NPEH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1fOXEAAAA3QAAAA8AAAAAAAAAAAAAAAAAmAIAAGRycy9k&#10;b3ducmV2LnhtbFBLBQYAAAAABAAEAPUAAACJAwAAAAA=&#10;" path="m,l4846,e" filled="f" strokeweight=".58pt">
                    <v:path arrowok="t" o:connecttype="custom" o:connectlocs="0,0;4846,0" o:connectangles="0,0"/>
                  </v:shape>
                </v:group>
                <v:group id="Group 764" o:spid="_x0000_s1372"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shape id="Freeform 765" o:spid="_x0000_s1373"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XFMQA&#10;AADdAAAADwAAAGRycy9kb3ducmV2LnhtbERP32vCMBB+H+x/CCf4NhMn1toZZZsIexpMpezxaG5t&#10;sbmEJtP635vBwLf7+H7eajPYTpypD61jDdOJAkFcOdNyreF42D3lIEJENtg5Jg1XCrBZPz6ssDDu&#10;wl903sdapBAOBWpoYvSFlKFqyGKYOE+cuB/XW4wJ9rU0PV5SuO3ks1KZtNhyamjQ03tD1Wn/azVs&#10;F8fp7HuxHHxZyiz/VPO3w9JrPR4Nry8gIg3xLv53f5g0X80y+PsmnS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YlxTEAAAA3QAAAA8AAAAAAAAAAAAAAAAAmAIAAGRycy9k&#10;b3ducmV2LnhtbFBLBQYAAAAABAAEAPUAAACJAwAAAAA=&#10;" path="m,l,537e" filled="f" strokeweight=".58pt">
                    <v:path arrowok="t" o:connecttype="custom" o:connectlocs="0,11;0,548" o:connectangles="0,0"/>
                  </v:shape>
                </v:group>
                <v:group id="Group 766" o:spid="_x0000_s1374"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87qsMAAADdAAAADwAAAGRycy9kb3ducmV2LnhtbERPS4vCMBC+L/gfwgje&#10;1rSKq1SjiLjiQQQfIN6GZmyLzaQ02bb++82CsLf5+J6zWHWmFA3VrrCsIB5GIIhTqwvOFFwv358z&#10;EM4jaywtk4IXOVgtex8LTLRt+UTN2WcihLBLUEHufZVI6dKcDLqhrYgD97C1QR9gnUldYxvCTSlH&#10;UfQlDRYcGnKsaJNT+jz/GAW7Ftv1ON42h+dj87pfJsfbISalBv1uPQfhqfP/4rd7r8P8a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HzuqwwAAAN0AAAAP&#10;AAAAAAAAAAAAAAAAAKoCAABkcnMvZG93bnJldi54bWxQSwUGAAAAAAQABAD6AAAAmgMAAAAA&#10;">
                  <v:shape id="Freeform 767" o:spid="_x0000_s1375"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24MgA&#10;AADdAAAADwAAAGRycy9kb3ducmV2LnhtbESPT2sCQQzF74V+hyEFbzqrYq1bRykFofgH0Yr0GGbS&#10;3aU7mWVnquu3bw5Cbwnv5b1f5svO1+pCbawCGxgOMlDENriKCwOnz1X/BVRMyA7rwGTgRhGWi8eH&#10;OeYuXPlAl2MqlIRwzNFAmVKTax1tSR7jIDTEon2H1mOStS20a/Eq4b7Woyx71h4rloYSG3ovyf4c&#10;f72Br7PdFrPzej2Z6v1udJhsV8ONNab31L29gkrUpX/z/frDCX42Flz5Rk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eHbgyAAAAN0AAAAPAAAAAAAAAAAAAAAAAJgCAABk&#10;cnMvZG93bnJldi54bWxQSwUGAAAAAAQABAD1AAAAjQMAAAAA&#10;" path="m,l4846,e" filled="f" strokeweight=".58pt">
                    <v:path arrowok="t" o:connecttype="custom" o:connectlocs="0,0;4846,0" o:connectangles="0,0"/>
                  </v:shape>
                </v:group>
                <v:group id="Group 768" o:spid="_x0000_s1376"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shape id="Freeform 769" o:spid="_x0000_s1377"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ZhscA&#10;AADdAAAADwAAAGRycy9kb3ducmV2LnhtbESPzWsCMRDF70L/hzCF3jSxH35sjaItQk+FqkiPw2a6&#10;u3QzCZtU1//eOQi9zfDevPebxar3rTpRl5rAFsYjA4q4DK7hysJhvx3OQKWM7LANTBYulGC1vBss&#10;sHDhzF902uVKSQinAi3UOcdC61TW5DGNQiQW7Sd0HrOsXaVdh2cJ961+NGaiPTYsDTVGequp/N39&#10;eQvv08P46Xs67+PxqCezT/Oy2c+jtQ/3/foVVKY+/5tv1x9O8M2z8Ms3MoJ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72YbHAAAA3QAAAA8AAAAAAAAAAAAAAAAAmAIAAGRy&#10;cy9kb3ducmV2LnhtbFBLBQYAAAAABAAEAPUAAACMAwAAAAA=&#10;" path="m,l,537e" filled="f" strokeweight=".58pt">
                    <v:path arrowok="t" o:connecttype="custom" o:connectlocs="0,11;0,548" o:connectangles="0,0"/>
                  </v:shape>
                </v:group>
                <v:group id="Group 770" o:spid="_x0000_s1378"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shape id="Freeform 771" o:spid="_x0000_s1379"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asMA&#10;AADdAAAADwAAAGRycy9kb3ducmV2LnhtbERPS2sCMRC+F/wPYQRvNdG2PlajWEXoqeAD8Thsxt3F&#10;zSRsom7/vSkUepuP7znzZWtrcacmVI41DPoKBHHuTMWFhuNh+zoBESKywdoxafihAMtF52WOmXEP&#10;3tF9HwuRQjhkqKGM0WdShrwki6HvPHHiLq6xGBNsCmkafKRwW8uhUiNpseLUUKKndUn5dX+zGjbj&#10;4+DtPJ62/nSSo8m3+vg8TL3WvW67moGI1MZ/8Z/7y6T56n0Iv9+k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iasMAAADdAAAADwAAAAAAAAAAAAAAAACYAgAAZHJzL2Rv&#10;d25yZXYueG1sUEsFBgAAAAAEAAQA9QAAAIgDAAAAAA==&#10;" path="m,l,537e" filled="f" strokeweight=".58pt">
                    <v:path arrowok="t" o:connecttype="custom" o:connectlocs="0,11;0,548" o:connectangles="0,0"/>
                  </v:shape>
                  <v:shape id="Text Box 772" o:spid="_x0000_s1380"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GD8QA&#10;AADdAAAADwAAAGRycy9kb3ducmV2LnhtbERPTWsCMRC9F/wPYQq91aS2SLs1ioiCUJCu20OP0824&#10;G9xM1k3U9d8boeBtHu9zJrPeNeJEXbCeNbwMFQji0hvLlYafYvX8DiJEZIONZ9JwoQCz6eBhgpnx&#10;Z87ptI2VSCEcMtRQx9hmUoayJodh6FvixO185zAm2FXSdHhO4a6RI6XG0qHl1FBjS4uayv326DTM&#10;fzlf2sPm7zvf5bYoPhR/jfdaPz32808Qkfp4F/+71ybNV2+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gRg/EAAAA3QAAAA8AAAAAAAAAAAAAAAAAmAIAAGRycy9k&#10;b3ducmV2LnhtbFBLBQYAAAAABAAEAPUAAACJAwAAAAA=&#10;" filled="f" stroked="f">
                    <v:textbox inset="0,0,0,0">
                      <w:txbxContent>
                        <w:p w14:paraId="2EA667DD" w14:textId="77777777" w:rsidR="00A72395" w:rsidRDefault="00A72395" w:rsidP="007D3800">
                          <w:pPr>
                            <w:spacing w:before="1"/>
                            <w:ind w:left="107"/>
                            <w:rPr>
                              <w:rFonts w:ascii="Calibri" w:eastAsia="Calibri" w:hAnsi="Calibri" w:cs="Calibri"/>
                            </w:rPr>
                          </w:pPr>
                          <w:r>
                            <w:rPr>
                              <w:rFonts w:ascii="Calibri"/>
                              <w:sz w:val="22"/>
                            </w:rPr>
                            <w:t>1</w:t>
                          </w:r>
                        </w:p>
                      </w:txbxContent>
                    </v:textbox>
                  </v:shape>
                  <v:shape id="Text Box 773" o:spid="_x0000_s1381"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ee8MA&#10;AADdAAAADwAAAGRycy9kb3ducmV2LnhtbERPTWsCMRC9C/0PYQq9aVIRsVujiCgUhNJ1e+hxuhl3&#10;g5vJuom6/vumIHibx/uc+bJ3jbhQF6xnDa8jBYK49MZypeG72A5nIEJENth4Jg03CrBcPA3mmBl/&#10;5Zwu+1iJFMIhQw11jG0mZShrchhGviVO3MF3DmOCXSVNh9cU7ho5VmoqHVpODTW2tK6pPO7PTsPq&#10;h/ONPX3+fuWH3BbFm+Ld9Kj1y3O/egcRqY8P8d39YdJ8NZnA/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nee8MAAADdAAAADwAAAAAAAAAAAAAAAACYAgAAZHJzL2Rv&#10;d25yZXYueG1sUEsFBgAAAAAEAAQA9QAAAIgDAAAAAA==&#10;" filled="f" stroked="f">
                    <v:textbox inset="0,0,0,0">
                      <w:txbxContent>
                        <w:p w14:paraId="1FA8A6EC" w14:textId="77777777" w:rsidR="00A72395" w:rsidRDefault="00A72395" w:rsidP="007D3800">
                          <w:pPr>
                            <w:spacing w:before="1"/>
                            <w:ind w:left="108" w:right="107"/>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20"/>
                              <w:sz w:val="22"/>
                              <w:szCs w:val="22"/>
                            </w:rPr>
                            <w:t xml:space="preserve"> </w:t>
                          </w:r>
                          <w:r>
                            <w:rPr>
                              <w:rFonts w:ascii="Calibri" w:eastAsia="Calibri" w:hAnsi="Calibri" w:cs="Calibri"/>
                              <w:b/>
                              <w:bCs/>
                              <w:sz w:val="22"/>
                              <w:szCs w:val="22"/>
                            </w:rPr>
                            <w:t>IS</w:t>
                          </w:r>
                          <w:r>
                            <w:rPr>
                              <w:rFonts w:ascii="Calibri" w:eastAsia="Calibri" w:hAnsi="Calibri" w:cs="Calibri"/>
                              <w:b/>
                              <w:bCs/>
                              <w:spacing w:val="18"/>
                              <w:sz w:val="22"/>
                              <w:szCs w:val="22"/>
                            </w:rPr>
                            <w:t xml:space="preserve"> </w:t>
                          </w:r>
                          <w:r>
                            <w:rPr>
                              <w:rFonts w:ascii="Calibri" w:eastAsia="Calibri" w:hAnsi="Calibri" w:cs="Calibri"/>
                              <w:b/>
                              <w:bCs/>
                              <w:sz w:val="22"/>
                              <w:szCs w:val="22"/>
                            </w:rPr>
                            <w:t>A</w:t>
                          </w:r>
                          <w:r>
                            <w:rPr>
                              <w:rFonts w:ascii="Calibri" w:eastAsia="Calibri" w:hAnsi="Calibri" w:cs="Calibri"/>
                              <w:b/>
                              <w:bCs/>
                              <w:spacing w:val="23"/>
                              <w:sz w:val="22"/>
                              <w:szCs w:val="22"/>
                            </w:rPr>
                            <w:t xml:space="preserve"> </w:t>
                          </w:r>
                          <w:r>
                            <w:rPr>
                              <w:rFonts w:ascii="Calibri" w:eastAsia="Calibri" w:hAnsi="Calibri" w:cs="Calibri"/>
                              <w:b/>
                              <w:bCs/>
                              <w:spacing w:val="-1"/>
                              <w:sz w:val="22"/>
                              <w:szCs w:val="22"/>
                              <w:u w:val="single" w:color="000000"/>
                            </w:rPr>
                            <w:t>CAT</w:t>
                          </w:r>
                          <w:r>
                            <w:rPr>
                              <w:rFonts w:ascii="Calibri" w:eastAsia="Calibri" w:hAnsi="Calibri" w:cs="Calibri"/>
                              <w:b/>
                              <w:bCs/>
                              <w:spacing w:val="-1"/>
                              <w:sz w:val="22"/>
                              <w:szCs w:val="22"/>
                            </w:rPr>
                            <w:t>.</w:t>
                          </w:r>
                          <w:r>
                            <w:rPr>
                              <w:rFonts w:ascii="Calibri" w:eastAsia="Calibri" w:hAnsi="Calibri" w:cs="Calibri"/>
                              <w:b/>
                              <w:bCs/>
                              <w:spacing w:val="22"/>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19"/>
                              <w:sz w:val="22"/>
                              <w:szCs w:val="22"/>
                            </w:rPr>
                            <w:t xml:space="preserve"> </w:t>
                          </w:r>
                          <w:r>
                            <w:rPr>
                              <w:rFonts w:ascii="Calibri" w:eastAsia="Calibri" w:hAnsi="Calibri" w:cs="Calibri"/>
                              <w:b/>
                              <w:bCs/>
                              <w:sz w:val="22"/>
                              <w:szCs w:val="22"/>
                            </w:rPr>
                            <w:t>YOU</w:t>
                          </w:r>
                          <w:r>
                            <w:rPr>
                              <w:rFonts w:ascii="Calibri" w:eastAsia="Calibri" w:hAnsi="Calibri" w:cs="Calibri"/>
                              <w:b/>
                              <w:bCs/>
                              <w:spacing w:val="21"/>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20"/>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24"/>
                              <w:sz w:val="22"/>
                              <w:szCs w:val="22"/>
                            </w:rPr>
                            <w:t xml:space="preserve"> </w:t>
                          </w:r>
                          <w:r>
                            <w:rPr>
                              <w:rFonts w:ascii="Calibri" w:eastAsia="Calibri" w:hAnsi="Calibri" w:cs="Calibri"/>
                              <w:b/>
                              <w:bCs/>
                              <w:spacing w:val="-1"/>
                              <w:sz w:val="22"/>
                              <w:szCs w:val="22"/>
                            </w:rPr>
                            <w:t xml:space="preserve">BELL? </w:t>
                          </w:r>
                          <w:r>
                            <w:rPr>
                              <w:rFonts w:ascii="Calibri" w:eastAsia="Calibri" w:hAnsi="Calibri" w:cs="Calibri"/>
                              <w:b/>
                              <w:bCs/>
                              <w:spacing w:val="-1"/>
                              <w:sz w:val="22"/>
                              <w:szCs w:val="22"/>
                              <w:u w:val="single" w:color="000000"/>
                            </w:rPr>
                            <w:t>YES</w:t>
                          </w:r>
                          <w:r>
                            <w:rPr>
                              <w:rFonts w:ascii="Calibri" w:eastAsia="Calibri" w:hAnsi="Calibri" w:cs="Calibri"/>
                              <w:b/>
                              <w:bCs/>
                              <w:spacing w:val="-1"/>
                              <w:sz w:val="22"/>
                              <w:szCs w:val="22"/>
                            </w:rPr>
                            <w:t>,</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BECAUSE</w:t>
                          </w:r>
                          <w:r>
                            <w:rPr>
                              <w:rFonts w:ascii="Calibri" w:eastAsia="Calibri" w:hAnsi="Calibri" w:cs="Calibri"/>
                              <w:b/>
                              <w:bCs/>
                              <w:spacing w:val="-2"/>
                              <w:sz w:val="22"/>
                              <w:szCs w:val="22"/>
                            </w:rPr>
                            <w:t xml:space="preserve"> </w:t>
                          </w:r>
                          <w:r>
                            <w:rPr>
                              <w:rFonts w:ascii="Calibri" w:eastAsia="Calibri" w:hAnsi="Calibri" w:cs="Calibri"/>
                              <w:b/>
                              <w:bCs/>
                              <w:sz w:val="22"/>
                              <w:szCs w:val="22"/>
                            </w:rPr>
                            <w:t>IT</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4"/>
                              <w:sz w:val="22"/>
                              <w:szCs w:val="22"/>
                            </w:rPr>
                            <w:t xml:space="preserve"> </w:t>
                          </w:r>
                          <w:r>
                            <w:rPr>
                              <w:rFonts w:ascii="Calibri" w:eastAsia="Calibri" w:hAnsi="Calibri" w:cs="Calibri"/>
                              <w:b/>
                              <w:bCs/>
                              <w:sz w:val="22"/>
                              <w:szCs w:val="22"/>
                            </w:rPr>
                            <w:t>NOT</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1"/>
                              <w:sz w:val="22"/>
                              <w:szCs w:val="22"/>
                            </w:rPr>
                            <w:t xml:space="preserve"> </w:t>
                          </w:r>
                          <w:r>
                            <w:rPr>
                              <w:rFonts w:ascii="Calibri" w:eastAsia="Calibri" w:hAnsi="Calibri" w:cs="Calibri"/>
                              <w:b/>
                              <w:bCs/>
                              <w:spacing w:val="-1"/>
                              <w:sz w:val="22"/>
                              <w:szCs w:val="22"/>
                            </w:rPr>
                            <w:t>DONKEY.”</w:t>
                          </w:r>
                        </w:p>
                      </w:txbxContent>
                    </v:textbox>
                  </v:shape>
                </v:group>
                <w10:anchorlock/>
              </v:group>
            </w:pict>
          </mc:Fallback>
        </mc:AlternateContent>
      </w:r>
      <w:r w:rsidRPr="00FC554B">
        <w:rPr>
          <w:rFonts w:ascii="Helvetica" w:hAnsi="Helvetica" w:cs="Helvetica"/>
          <w:position w:val="3"/>
        </w:rPr>
        <w:tab/>
      </w:r>
      <w:r w:rsidRPr="00FC554B">
        <w:rPr>
          <w:rFonts w:ascii="Helvetica" w:hAnsi="Helvetica" w:cs="Helvetica"/>
          <w:noProof/>
          <w:lang w:bidi="th-TH"/>
        </w:rPr>
        <mc:AlternateContent>
          <mc:Choice Requires="wpg">
            <w:drawing>
              <wp:inline distT="0" distB="0" distL="0" distR="0" wp14:anchorId="6D392E53" wp14:editId="50979BE1">
                <wp:extent cx="1905635" cy="535940"/>
                <wp:effectExtent l="15875" t="15875" r="12065" b="10160"/>
                <wp:docPr id="1013" name="Group 1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1014" name="Picture 7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6"/>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Text Box 744"/>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58AA0E07" w14:textId="77777777" w:rsidR="00A72395" w:rsidRDefault="00A72395" w:rsidP="007D3800">
                              <w:pPr>
                                <w:spacing w:before="68"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6D392E53" id="Group 1013" o:spid="_x0000_s1382"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">
                <v:shape id="Picture 743" o:spid="_x0000_s1383" type="#_x0000_t75" style="position:absolute;left:16;top:86;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hYq3GAAAA3QAAAA8AAABkcnMvZG93bnJldi54bWxEj0FrAjEQhe+C/yGM4EU00UotW6OIIAp6&#10;cWuhx2Ez7q5uJssm6vbfNwXB2wzvzfvezJetrcSdGl861jAeKRDEmTMl5xpOX5vhBwgfkA1WjknD&#10;L3lYLrqdOSbGPfhI9zTkIoawT1BDEUKdSOmzgiz6kauJo3Z2jcUQ1yaXpsFHDLeVnCj1Li2WHAkF&#10;1rQuKLumNxu59M233fZySCezn4Har7anvX3Tut9rV58gArXhZX5e70ysr8ZT+P8mji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iFircYAAADdAAAADwAAAAAAAAAAAAAA&#10;AACfAgAAZHJzL2Rvd25yZXYueG1sUEsFBgAAAAAEAAQA9wAAAJIDAAAAAA==&#10;">
                  <v:imagedata r:id="rId45" o:title=""/>
                </v:shape>
                <v:shape id="Text Box 744" o:spid="_x0000_s1384"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yMQA&#10;AADdAAAADwAAAGRycy9kb3ducmV2LnhtbERP32vCMBB+H/g/hBN8m2kHOleNImNCGU7Q7WVvR3K2&#10;xeZSksx2/70RBnu7j+/nrTaDbcWVfGgcK8inGQhi7UzDlYKvz93jAkSIyAZbx6TglwJs1qOHFRbG&#10;9Xyk6ylWIoVwKFBBHWNXSBl0TRbD1HXEiTs7bzEm6CtpPPYp3LbyKcvm0mLDqaHGjl5r0pfTj1XQ&#10;eH0on/OXb6/f2sv7vi93549Sqcl42C5BRBriv/jPXZo0P8tncP8mnS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hssjEAAAA3QAAAA8AAAAAAAAAAAAAAAAAmAIAAGRycy9k&#10;b3ducmV2LnhtbFBLBQYAAAAABAAEAPUAAACJAwAAAAA=&#10;" filled="f" strokeweight="1.5pt">
                  <v:stroke dashstyle="dash"/>
                  <v:textbox inset="0,0,0,0">
                    <w:txbxContent>
                      <w:p w14:paraId="58AA0E07" w14:textId="77777777" w:rsidR="00A72395" w:rsidRDefault="00A72395" w:rsidP="007D3800">
                        <w:pPr>
                          <w:spacing w:before="68"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50670745" w14:textId="77777777" w:rsidR="007D3800" w:rsidRPr="00FC554B" w:rsidRDefault="007D3800" w:rsidP="00DE2669">
      <w:pPr>
        <w:rPr>
          <w:rFonts w:ascii="Helvetica" w:eastAsia="Calibri" w:hAnsi="Helvetica" w:cs="Helvetica"/>
        </w:rPr>
      </w:pPr>
    </w:p>
    <w:p w14:paraId="1B8EC9D8" w14:textId="77777777" w:rsidR="007D3800" w:rsidRPr="00FC554B" w:rsidRDefault="007D3800" w:rsidP="00DE2669">
      <w:pPr>
        <w:rPr>
          <w:rFonts w:ascii="Helvetica" w:hAnsi="Helvetica" w:cs="Helvetica"/>
          <w:b/>
        </w:rPr>
      </w:pPr>
      <w:r w:rsidRPr="00FC554B">
        <w:rPr>
          <w:rFonts w:ascii="Helvetica" w:hAnsi="Helvetica" w:cs="Helvetica"/>
          <w:spacing w:val="-1"/>
        </w:rPr>
        <w:t>Have</w:t>
      </w:r>
      <w:r w:rsidRPr="00FC554B">
        <w:rPr>
          <w:rFonts w:ascii="Helvetica" w:hAnsi="Helvetica" w:cs="Helvetica"/>
        </w:rPr>
        <w:t xml:space="preserve"> </w:t>
      </w:r>
      <w:r w:rsidRPr="00FC554B">
        <w:rPr>
          <w:rFonts w:ascii="Helvetica" w:hAnsi="Helvetica" w:cs="Helvetica"/>
          <w:spacing w:val="-1"/>
        </w:rPr>
        <w:t>child press</w:t>
      </w:r>
      <w:r w:rsidRPr="00FC554B">
        <w:rPr>
          <w:rFonts w:ascii="Helvetica" w:hAnsi="Helvetica" w:cs="Helvetica"/>
        </w:rPr>
        <w:t xml:space="preserve"> </w:t>
      </w:r>
      <w:r w:rsidRPr="00FC554B">
        <w:rPr>
          <w:rFonts w:ascii="Helvetica" w:hAnsi="Helvetica" w:cs="Helvetica"/>
          <w:spacing w:val="-1"/>
        </w:rPr>
        <w:t>the</w:t>
      </w:r>
      <w:r w:rsidRPr="00FC554B">
        <w:rPr>
          <w:rFonts w:ascii="Helvetica" w:hAnsi="Helvetica" w:cs="Helvetica"/>
        </w:rPr>
        <w:t xml:space="preserve"> </w:t>
      </w:r>
      <w:r w:rsidRPr="00FC554B">
        <w:rPr>
          <w:rFonts w:ascii="Helvetica" w:hAnsi="Helvetica" w:cs="Helvetica"/>
          <w:spacing w:val="-1"/>
        </w:rPr>
        <w:t>bell.</w:t>
      </w:r>
    </w:p>
    <w:p w14:paraId="4FE22CE6" w14:textId="77777777" w:rsidR="007D3800" w:rsidRPr="00FC554B" w:rsidRDefault="007D3800" w:rsidP="00DE2669">
      <w:pPr>
        <w:rPr>
          <w:rFonts w:ascii="Helvetica" w:eastAsia="Calibri" w:hAnsi="Helvetica" w:cs="Helvetica"/>
        </w:rPr>
      </w:pPr>
    </w:p>
    <w:p w14:paraId="32E14DB2" w14:textId="77777777" w:rsidR="007D3800" w:rsidRPr="00FC554B" w:rsidRDefault="007D3800" w:rsidP="00DE2669">
      <w:pPr>
        <w:rPr>
          <w:rFonts w:ascii="Helvetica" w:hAnsi="Helvetica" w:cs="Helvetica"/>
          <w:b/>
        </w:rPr>
      </w:pPr>
      <w:r w:rsidRPr="00FC554B">
        <w:rPr>
          <w:rFonts w:ascii="Helvetica" w:hAnsi="Helvetica" w:cs="Helvetica"/>
          <w:spacing w:val="-1"/>
        </w:rPr>
        <w:t xml:space="preserve">Flip </w:t>
      </w:r>
      <w:r w:rsidRPr="00FC554B">
        <w:rPr>
          <w:rFonts w:ascii="Helvetica" w:hAnsi="Helvetica" w:cs="Helvetica"/>
        </w:rPr>
        <w:t>to</w:t>
      </w:r>
      <w:r w:rsidRPr="00FC554B">
        <w:rPr>
          <w:rFonts w:ascii="Helvetica" w:hAnsi="Helvetica" w:cs="Helvetica"/>
          <w:spacing w:val="1"/>
        </w:rPr>
        <w:t xml:space="preserve"> </w:t>
      </w:r>
      <w:r w:rsidRPr="00FC554B">
        <w:rPr>
          <w:rFonts w:ascii="Helvetica" w:hAnsi="Helvetica" w:cs="Helvetica"/>
          <w:spacing w:val="-2"/>
        </w:rPr>
        <w:t>next</w:t>
      </w:r>
      <w:r w:rsidRPr="00FC554B">
        <w:rPr>
          <w:rFonts w:ascii="Helvetica" w:hAnsi="Helvetica" w:cs="Helvetica"/>
        </w:rPr>
        <w:t xml:space="preserve"> </w:t>
      </w:r>
      <w:r w:rsidRPr="00FC554B">
        <w:rPr>
          <w:rFonts w:ascii="Helvetica" w:hAnsi="Helvetica" w:cs="Helvetica"/>
          <w:spacing w:val="-1"/>
        </w:rPr>
        <w:t>page</w:t>
      </w:r>
      <w:r w:rsidRPr="00FC554B">
        <w:rPr>
          <w:rFonts w:ascii="Helvetica" w:hAnsi="Helvetica" w:cs="Helvetica"/>
          <w:spacing w:val="-2"/>
        </w:rPr>
        <w:t xml:space="preserve"> </w:t>
      </w:r>
      <w:r w:rsidRPr="00FC554B">
        <w:rPr>
          <w:rFonts w:ascii="Helvetica" w:hAnsi="Helvetica" w:cs="Helvetica"/>
        </w:rPr>
        <w:t>with</w:t>
      </w:r>
      <w:r w:rsidRPr="00FC554B">
        <w:rPr>
          <w:rFonts w:ascii="Helvetica" w:hAnsi="Helvetica" w:cs="Helvetica"/>
          <w:spacing w:val="-1"/>
        </w:rPr>
        <w:t xml:space="preserve"> donkey.</w:t>
      </w:r>
    </w:p>
    <w:p w14:paraId="086E6CDA" w14:textId="77777777" w:rsidR="007D3800" w:rsidRPr="00FC554B" w:rsidRDefault="007D3800" w:rsidP="00DE2669">
      <w:pPr>
        <w:rPr>
          <w:rFonts w:ascii="Helvetica" w:eastAsia="Calibri" w:hAnsi="Helvetica" w:cs="Helvetica"/>
        </w:rPr>
      </w:pPr>
    </w:p>
    <w:p w14:paraId="0F5289BE"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4"/>
          <w:lang w:bidi="th-TH"/>
        </w:rPr>
        <mc:AlternateContent>
          <mc:Choice Requires="wpg">
            <w:drawing>
              <wp:inline distT="0" distB="0" distL="0" distR="0" wp14:anchorId="033DF51F" wp14:editId="6343E6B8">
                <wp:extent cx="3085465" cy="354965"/>
                <wp:effectExtent l="9525" t="7620" r="635" b="8890"/>
                <wp:docPr id="984"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985" name="Group 714"/>
                        <wpg:cNvGrpSpPr>
                          <a:grpSpLocks/>
                        </wpg:cNvGrpSpPr>
                        <wpg:grpSpPr bwMode="auto">
                          <a:xfrm>
                            <a:off x="15" y="11"/>
                            <a:ext cx="104" cy="269"/>
                            <a:chOff x="15" y="11"/>
                            <a:chExt cx="104" cy="269"/>
                          </a:xfrm>
                        </wpg:grpSpPr>
                        <wps:wsp>
                          <wps:cNvPr id="986" name="Freeform 715"/>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7" name="Group 716"/>
                        <wpg:cNvGrpSpPr>
                          <a:grpSpLocks/>
                        </wpg:cNvGrpSpPr>
                        <wpg:grpSpPr bwMode="auto">
                          <a:xfrm>
                            <a:off x="551" y="11"/>
                            <a:ext cx="104" cy="269"/>
                            <a:chOff x="551" y="11"/>
                            <a:chExt cx="104" cy="269"/>
                          </a:xfrm>
                        </wpg:grpSpPr>
                        <wps:wsp>
                          <wps:cNvPr id="988" name="Freeform 717"/>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9" name="Group 718"/>
                        <wpg:cNvGrpSpPr>
                          <a:grpSpLocks/>
                        </wpg:cNvGrpSpPr>
                        <wpg:grpSpPr bwMode="auto">
                          <a:xfrm>
                            <a:off x="15" y="279"/>
                            <a:ext cx="639" cy="269"/>
                            <a:chOff x="15" y="279"/>
                            <a:chExt cx="639" cy="269"/>
                          </a:xfrm>
                        </wpg:grpSpPr>
                        <wps:wsp>
                          <wps:cNvPr id="990" name="Freeform 719"/>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1" name="Group 720"/>
                        <wpg:cNvGrpSpPr>
                          <a:grpSpLocks/>
                        </wpg:cNvGrpSpPr>
                        <wpg:grpSpPr bwMode="auto">
                          <a:xfrm>
                            <a:off x="119" y="11"/>
                            <a:ext cx="432" cy="269"/>
                            <a:chOff x="119" y="11"/>
                            <a:chExt cx="432" cy="269"/>
                          </a:xfrm>
                        </wpg:grpSpPr>
                        <wps:wsp>
                          <wps:cNvPr id="992" name="Freeform 721"/>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3" name="Group 722"/>
                        <wpg:cNvGrpSpPr>
                          <a:grpSpLocks/>
                        </wpg:cNvGrpSpPr>
                        <wpg:grpSpPr bwMode="auto">
                          <a:xfrm>
                            <a:off x="663" y="11"/>
                            <a:ext cx="104" cy="538"/>
                            <a:chOff x="663" y="11"/>
                            <a:chExt cx="104" cy="538"/>
                          </a:xfrm>
                        </wpg:grpSpPr>
                        <wps:wsp>
                          <wps:cNvPr id="994" name="Freeform 723"/>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5" name="Group 724"/>
                        <wpg:cNvGrpSpPr>
                          <a:grpSpLocks/>
                        </wpg:cNvGrpSpPr>
                        <wpg:grpSpPr bwMode="auto">
                          <a:xfrm>
                            <a:off x="4737" y="11"/>
                            <a:ext cx="104" cy="538"/>
                            <a:chOff x="4737" y="11"/>
                            <a:chExt cx="104" cy="538"/>
                          </a:xfrm>
                        </wpg:grpSpPr>
                        <wps:wsp>
                          <wps:cNvPr id="996" name="Freeform 725"/>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7" name="Group 726"/>
                        <wpg:cNvGrpSpPr>
                          <a:grpSpLocks/>
                        </wpg:cNvGrpSpPr>
                        <wpg:grpSpPr bwMode="auto">
                          <a:xfrm>
                            <a:off x="767" y="11"/>
                            <a:ext cx="3971" cy="269"/>
                            <a:chOff x="767" y="11"/>
                            <a:chExt cx="3971" cy="269"/>
                          </a:xfrm>
                        </wpg:grpSpPr>
                        <wps:wsp>
                          <wps:cNvPr id="998" name="Freeform 727"/>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9" name="Group 728"/>
                        <wpg:cNvGrpSpPr>
                          <a:grpSpLocks/>
                        </wpg:cNvGrpSpPr>
                        <wpg:grpSpPr bwMode="auto">
                          <a:xfrm>
                            <a:off x="767" y="279"/>
                            <a:ext cx="3971" cy="269"/>
                            <a:chOff x="767" y="279"/>
                            <a:chExt cx="3971" cy="269"/>
                          </a:xfrm>
                        </wpg:grpSpPr>
                        <wps:wsp>
                          <wps:cNvPr id="1000" name="Freeform 729"/>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1" name="Group 730"/>
                        <wpg:cNvGrpSpPr>
                          <a:grpSpLocks/>
                        </wpg:cNvGrpSpPr>
                        <wpg:grpSpPr bwMode="auto">
                          <a:xfrm>
                            <a:off x="6" y="6"/>
                            <a:ext cx="4847" cy="2"/>
                            <a:chOff x="6" y="6"/>
                            <a:chExt cx="4847" cy="2"/>
                          </a:xfrm>
                        </wpg:grpSpPr>
                        <wps:wsp>
                          <wps:cNvPr id="1002" name="Freeform 731"/>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3" name="Group 732"/>
                        <wpg:cNvGrpSpPr>
                          <a:grpSpLocks/>
                        </wpg:cNvGrpSpPr>
                        <wpg:grpSpPr bwMode="auto">
                          <a:xfrm>
                            <a:off x="11" y="11"/>
                            <a:ext cx="2" cy="538"/>
                            <a:chOff x="11" y="11"/>
                            <a:chExt cx="2" cy="538"/>
                          </a:xfrm>
                        </wpg:grpSpPr>
                        <wps:wsp>
                          <wps:cNvPr id="1004" name="Freeform 733"/>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5" name="Group 734"/>
                        <wpg:cNvGrpSpPr>
                          <a:grpSpLocks/>
                        </wpg:cNvGrpSpPr>
                        <wpg:grpSpPr bwMode="auto">
                          <a:xfrm>
                            <a:off x="6" y="553"/>
                            <a:ext cx="4847" cy="2"/>
                            <a:chOff x="6" y="553"/>
                            <a:chExt cx="4847" cy="2"/>
                          </a:xfrm>
                        </wpg:grpSpPr>
                        <wps:wsp>
                          <wps:cNvPr id="1006" name="Freeform 735"/>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7" name="Group 736"/>
                        <wpg:cNvGrpSpPr>
                          <a:grpSpLocks/>
                        </wpg:cNvGrpSpPr>
                        <wpg:grpSpPr bwMode="auto">
                          <a:xfrm>
                            <a:off x="659" y="11"/>
                            <a:ext cx="2" cy="538"/>
                            <a:chOff x="659" y="11"/>
                            <a:chExt cx="2" cy="538"/>
                          </a:xfrm>
                        </wpg:grpSpPr>
                        <wps:wsp>
                          <wps:cNvPr id="1008" name="Freeform 737"/>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9" name="Group 738"/>
                        <wpg:cNvGrpSpPr>
                          <a:grpSpLocks/>
                        </wpg:cNvGrpSpPr>
                        <wpg:grpSpPr bwMode="auto">
                          <a:xfrm>
                            <a:off x="4848" y="11"/>
                            <a:ext cx="2" cy="538"/>
                            <a:chOff x="4848" y="11"/>
                            <a:chExt cx="2" cy="538"/>
                          </a:xfrm>
                        </wpg:grpSpPr>
                        <wps:wsp>
                          <wps:cNvPr id="1010" name="Freeform 739"/>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Text Box 740"/>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C971B" w14:textId="77777777" w:rsidR="00A72395" w:rsidRDefault="00A72395" w:rsidP="007D3800">
                                <w:pPr>
                                  <w:spacing w:before="1"/>
                                  <w:ind w:left="107"/>
                                  <w:rPr>
                                    <w:rFonts w:ascii="Calibri" w:eastAsia="Calibri" w:hAnsi="Calibri" w:cs="Calibri"/>
                                  </w:rPr>
                                </w:pPr>
                                <w:r>
                                  <w:rPr>
                                    <w:rFonts w:ascii="Calibri"/>
                                    <w:sz w:val="22"/>
                                  </w:rPr>
                                  <w:t>2</w:t>
                                </w:r>
                              </w:p>
                            </w:txbxContent>
                          </wps:txbx>
                          <wps:bodyPr rot="0" vert="horz" wrap="square" lIns="0" tIns="0" rIns="0" bIns="0" anchor="t" anchorCtr="0" upright="1">
                            <a:noAutofit/>
                          </wps:bodyPr>
                        </wps:wsp>
                        <wps:wsp>
                          <wps:cNvPr id="1012" name="Text Box 741"/>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4EA1B" w14:textId="77777777" w:rsidR="00A72395" w:rsidRDefault="00A72395" w:rsidP="007D3800">
                                <w:pPr>
                                  <w:spacing w:before="1"/>
                                  <w:ind w:left="108" w:right="108"/>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22"/>
                                    <w:sz w:val="22"/>
                                    <w:szCs w:val="22"/>
                                  </w:rPr>
                                  <w:t xml:space="preserve"> </w:t>
                                </w:r>
                                <w:r>
                                  <w:rPr>
                                    <w:rFonts w:ascii="Calibri" w:eastAsia="Calibri" w:hAnsi="Calibri" w:cs="Calibri"/>
                                    <w:b/>
                                    <w:bCs/>
                                    <w:sz w:val="22"/>
                                    <w:szCs w:val="22"/>
                                  </w:rPr>
                                  <w:t>IS</w:t>
                                </w:r>
                                <w:r>
                                  <w:rPr>
                                    <w:rFonts w:ascii="Calibri" w:eastAsia="Calibri" w:hAnsi="Calibri" w:cs="Calibri"/>
                                    <w:b/>
                                    <w:bCs/>
                                    <w:spacing w:val="20"/>
                                    <w:sz w:val="22"/>
                                    <w:szCs w:val="22"/>
                                  </w:rPr>
                                  <w:t xml:space="preserve"> </w:t>
                                </w:r>
                                <w:r>
                                  <w:rPr>
                                    <w:rFonts w:ascii="Calibri" w:eastAsia="Calibri" w:hAnsi="Calibri" w:cs="Calibri"/>
                                    <w:b/>
                                    <w:bCs/>
                                    <w:sz w:val="22"/>
                                    <w:szCs w:val="22"/>
                                  </w:rPr>
                                  <w:t>A</w:t>
                                </w:r>
                                <w:r>
                                  <w:rPr>
                                    <w:rFonts w:ascii="Calibri" w:eastAsia="Calibri" w:hAnsi="Calibri" w:cs="Calibri"/>
                                    <w:b/>
                                    <w:bCs/>
                                    <w:spacing w:val="22"/>
                                    <w:sz w:val="22"/>
                                    <w:szCs w:val="22"/>
                                  </w:rPr>
                                  <w:t xml:space="preserve"> </w:t>
                                </w:r>
                                <w:r>
                                  <w:rPr>
                                    <w:rFonts w:ascii="Calibri" w:eastAsia="Calibri" w:hAnsi="Calibri" w:cs="Calibri"/>
                                    <w:b/>
                                    <w:bCs/>
                                    <w:spacing w:val="-1"/>
                                    <w:sz w:val="22"/>
                                    <w:szCs w:val="22"/>
                                  </w:rPr>
                                  <w:t>DONKEY.</w:t>
                                </w:r>
                                <w:r>
                                  <w:rPr>
                                    <w:rFonts w:ascii="Calibri" w:eastAsia="Calibri" w:hAnsi="Calibri" w:cs="Calibri"/>
                                    <w:b/>
                                    <w:bCs/>
                                    <w:spacing w:val="22"/>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22"/>
                                    <w:sz w:val="22"/>
                                    <w:szCs w:val="22"/>
                                  </w:rPr>
                                  <w:t xml:space="preserve"> </w:t>
                                </w:r>
                                <w:r>
                                  <w:rPr>
                                    <w:rFonts w:ascii="Calibri" w:eastAsia="Calibri" w:hAnsi="Calibri" w:cs="Calibri"/>
                                    <w:b/>
                                    <w:bCs/>
                                    <w:sz w:val="22"/>
                                    <w:szCs w:val="22"/>
                                  </w:rPr>
                                  <w:t>YOU</w:t>
                                </w:r>
                                <w:r>
                                  <w:rPr>
                                    <w:rFonts w:ascii="Calibri" w:eastAsia="Calibri" w:hAnsi="Calibri" w:cs="Calibri"/>
                                    <w:b/>
                                    <w:bCs/>
                                    <w:spacing w:val="21"/>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26"/>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 xml:space="preserve">BELL? </w:t>
                                </w:r>
                                <w:r>
                                  <w:rPr>
                                    <w:rFonts w:ascii="Calibri" w:eastAsia="Calibri" w:hAnsi="Calibri" w:cs="Calibri"/>
                                    <w:b/>
                                    <w:bCs/>
                                    <w:sz w:val="22"/>
                                    <w:szCs w:val="22"/>
                                  </w:rPr>
                                  <w:t>NO,</w:t>
                                </w:r>
                                <w:r>
                                  <w:rPr>
                                    <w:rFonts w:ascii="Calibri" w:eastAsia="Calibri" w:hAnsi="Calibri" w:cs="Calibri"/>
                                    <w:b/>
                                    <w:bCs/>
                                    <w:spacing w:val="-3"/>
                                    <w:sz w:val="22"/>
                                    <w:szCs w:val="22"/>
                                  </w:rPr>
                                  <w:t xml:space="preserve"> </w:t>
                                </w:r>
                                <w:r>
                                  <w:rPr>
                                    <w:rFonts w:ascii="Calibri" w:eastAsia="Calibri" w:hAnsi="Calibri" w:cs="Calibri"/>
                                    <w:b/>
                                    <w:bCs/>
                                    <w:spacing w:val="-1"/>
                                    <w:sz w:val="22"/>
                                    <w:szCs w:val="22"/>
                                  </w:rPr>
                                  <w:t>BECAUSE</w:t>
                                </w:r>
                                <w:r>
                                  <w:rPr>
                                    <w:rFonts w:ascii="Calibri" w:eastAsia="Calibri" w:hAnsi="Calibri" w:cs="Calibri"/>
                                    <w:b/>
                                    <w:bCs/>
                                    <w:spacing w:val="-2"/>
                                    <w:sz w:val="22"/>
                                    <w:szCs w:val="22"/>
                                  </w:rPr>
                                  <w:t xml:space="preserve"> </w:t>
                                </w:r>
                                <w:r>
                                  <w:rPr>
                                    <w:rFonts w:ascii="Calibri" w:eastAsia="Calibri" w:hAnsi="Calibri" w:cs="Calibri"/>
                                    <w:b/>
                                    <w:bCs/>
                                    <w:sz w:val="22"/>
                                    <w:szCs w:val="22"/>
                                  </w:rPr>
                                  <w:t>IT</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DONKEY.”</w:t>
                                </w:r>
                              </w:p>
                            </w:txbxContent>
                          </wps:txbx>
                          <wps:bodyPr rot="0" vert="horz" wrap="square" lIns="0" tIns="0" rIns="0" bIns="0" anchor="t" anchorCtr="0" upright="1">
                            <a:noAutofit/>
                          </wps:bodyPr>
                        </wps:wsp>
                      </wpg:grpSp>
                    </wpg:wgp>
                  </a:graphicData>
                </a:graphic>
              </wp:inline>
            </w:drawing>
          </mc:Choice>
          <mc:Fallback>
            <w:pict>
              <v:group w14:anchorId="033DF51F" id="Group 984" o:spid="_x0000_s1385"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">
                <v:group id="Group 714" o:spid="_x0000_s1386"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shape id="Freeform 715" o:spid="_x0000_s1387"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WTcQA&#10;AADcAAAADwAAAGRycy9kb3ducmV2LnhtbESPT4vCMBTE7wt+h/AEb2vaIlKrUUQQdmH34B/0+mie&#10;bbV5KU2s3W+/EQSPw8z8hlmselOLjlpXWVYQjyMQxLnVFRcKjoftZwrCeWSNtWVS8EcOVsvBxwIz&#10;bR+8o27vCxEg7DJUUHrfZFK6vCSDbmwb4uBdbGvQB9kWUrf4CHBTyySKptJgxWGhxIY2JeW3/d0o&#10;6DvsjskhvX5P7snpZzPj+Dc+KzUa9us5CE+9f4df7S+tYJZO4Xk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l1k3EAAAA3AAAAA8AAAAAAAAAAAAAAAAAmAIAAGRycy9k&#10;b3ducmV2LnhtbFBLBQYAAAAABAAEAPUAAACJAwAAAAA=&#10;" path="m,268r104,l104,,,,,268xe" fillcolor="#a6a6a6" stroked="f">
                    <v:path arrowok="t" o:connecttype="custom" o:connectlocs="0,279;104,279;104,11;0,11;0,279" o:connectangles="0,0,0,0,0"/>
                  </v:shape>
                </v:group>
                <v:group id="Group 716" o:spid="_x0000_s1388"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shape id="Freeform 717" o:spid="_x0000_s1389"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npMIA&#10;AADcAAAADwAAAGRycy9kb3ducmV2LnhtbERPy2rCQBTdC/2H4Ra600lCkZg6SgkUWtBFo7TbS+Y2&#10;iWbuhMzk4d87C6HLw3lv97NpxUi9aywriFcRCOLS6oYrBefTxzIF4TyyxtYyKbiRg/3uabHFTNuJ&#10;v2ksfCVCCLsMFdTed5mUrqzJoFvZjjhwf7Y36APsK6l7nEK4aWUSRWtpsOHQUGNHeU3ltRiMgnnE&#10;8Zyc0svX65D8HPINx8f4V6mX5/n9DYSn2f+LH+5PrWCThrXhTDg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tuekwgAAANwAAAAPAAAAAAAAAAAAAAAAAJgCAABkcnMvZG93&#10;bnJldi54bWxQSwUGAAAAAAQABAD1AAAAhwMAAAAA&#10;" path="m,268r103,l103,,,,,268xe" fillcolor="#a6a6a6" stroked="f">
                    <v:path arrowok="t" o:connecttype="custom" o:connectlocs="0,279;103,279;103,11;0,11;0,279" o:connectangles="0,0,0,0,0"/>
                  </v:shape>
                </v:group>
                <v:group id="Group 718" o:spid="_x0000_s1390"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NpqMYAAADcAAAADwAAAGRycy9kb3ducmV2LnhtbESPQWvCQBSE7wX/w/KE&#10;3uomlhZN3YQgKh6kUC2U3h7ZZxKSfRuyaxL/fbdQ6HGYmW+YTTaZVgzUu9qygngRgSAurK65VPB5&#10;2T+tQDiPrLG1TAru5CBLZw8bTLQd+YOGsy9FgLBLUEHlfZdI6YqKDLqF7YiDd7W9QR9kX0rd4xjg&#10;ppXLKHqVBmsOCxV2tK2oaM43o+Aw4pg/x7vh1Fy39+/Ly/vXKSalHudT/gbC0+T/w3/to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M2moxgAAANwA&#10;AAAPAAAAAAAAAAAAAAAAAKoCAABkcnMvZG93bnJldi54bWxQSwUGAAAAAAQABAD6AAAAnQMAAAAA&#10;">
                  <v:shape id="Freeform 719" o:spid="_x0000_s1391"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BsMA&#10;AADcAAAADwAAAGRycy9kb3ducmV2LnhtbERPy4rCMBTdC/5DuMJsZJrOCI6tRhkEYURc+PiAa3Nt&#10;i81NaWLb8evNQnB5OO/FqjeVaKlxpWUFX1EMgjizuuRcwfm0+ZyBcB5ZY2WZFPyTg9VyOFhgqm3H&#10;B2qPPhchhF2KCgrv61RKlxVk0EW2Jg7c1TYGfYBNLnWDXQg3lfyO46k0WHJoKLCmdUHZ7Xg3Cu6T&#10;9uH4fJmM97vtT7fenGbZ/qHUx6j/nYPw1Pu3+OX+0wqSJMwPZ8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p+BsMAAADcAAAADwAAAAAAAAAAAAAAAACYAgAAZHJzL2Rv&#10;d25yZXYueG1sUEsFBgAAAAAEAAQA9QAAAIgDAAAAAA==&#10;" path="m,269r639,l639,,,,,269xe" fillcolor="#a6a6a6" stroked="f">
                    <v:path arrowok="t" o:connecttype="custom" o:connectlocs="0,548;639,548;639,279;0,279;0,548" o:connectangles="0,0,0,0,0"/>
                  </v:shape>
                </v:group>
                <v:group id="Group 720" o:spid="_x0000_s1392"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zc8QAAADcAAAADwAAAGRycy9kb3ducmV2LnhtbESPQYvCMBSE78L+h/CE&#10;vWnaXZS1GkXEXTyIoC6It0fzbIvNS2liW/+9EQSPw8x8w8wWnSlFQ7UrLCuIhxEI4tTqgjMF/8ff&#10;wQ8I55E1lpZJwZ0cLOYfvRkm2ra8p+bgMxEg7BJUkHtfJVK6NCeDbmgr4uBdbG3QB1lnUtfYBrgp&#10;5VcUjaXBgsNCjhWtckqvh5tR8Ndiu/yO1832elndz8fR7rSNSanPfrecgvDU+Xf41d5oBZ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zzc8QAAADcAAAA&#10;DwAAAAAAAAAAAAAAAACqAgAAZHJzL2Rvd25yZXYueG1sUEsFBgAAAAAEAAQA+gAAAJsDAAAAAA==&#10;">
                  <v:shape id="Freeform 721" o:spid="_x0000_s1393"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dfcYA&#10;AADcAAAADwAAAGRycy9kb3ducmV2LnhtbESPT2vCQBTE7wW/w/IEL6VuVCiauopIxd7EPy14e2Sf&#10;STD7Nuxuk9RP7woFj8PM/IaZLztTiYacLy0rGA0TEMSZ1SXnCk7HzdsUhA/IGivLpOCPPCwXvZc5&#10;ptq2vKfmEHIRIexTVFCEUKdS+qwgg35oa+LoXawzGKJ0udQO2wg3lRwnybs0WHJcKLCmdUHZ9fBr&#10;FDSmvn1/nmn7mmx/du58mbh2N1Fq0O9WHyACdeEZ/m9/aQWz2Rge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zdfcYAAADcAAAADwAAAAAAAAAAAAAAAACYAgAAZHJz&#10;L2Rvd25yZXYueG1sUEsFBgAAAAAEAAQA9QAAAIsDAAAAAA==&#10;" path="m,268r432,l432,,,,,268xe" fillcolor="#a6a6a6" stroked="f">
                    <v:path arrowok="t" o:connecttype="custom" o:connectlocs="0,279;432,279;432,11;0,11;0,279" o:connectangles="0,0,0,0,0"/>
                  </v:shape>
                </v:group>
                <v:group id="Group 722" o:spid="_x0000_s1394"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LIn8YAAADcAAAADwAAAGRycy9kb3ducmV2LnhtbESPQWvCQBSE7wX/w/KE&#10;3uomSktN3YQgtvQgQlWQ3h7ZZxKSfRuy2yT++25B6HGYmW+YTTaZVgzUu9qygngRgSAurK65VHA+&#10;vT+9gnAeWWNrmRTcyEGWzh42mGg78hcNR1+KAGGXoILK+y6R0hUVGXQL2xEH72p7gz7IvpS6xzHA&#10;TSuXUfQiDdYcFirsaFtR0Rx/jIKPEcd8Fe+GfXPd3r5Pz4fLPialHudT/gbC0+T/w/f2p1aw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AsifxgAAANwA&#10;AAAPAAAAAAAAAAAAAAAAAKoCAABkcnMvZG93bnJldi54bWxQSwUGAAAAAAQABAD6AAAAnQMAAAAA&#10;">
                  <v:shape id="Freeform 723" o:spid="_x0000_s1395"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IOMMA&#10;AADcAAAADwAAAGRycy9kb3ducmV2LnhtbESPQWsCMRSE7wX/Q3hCb5rV2qpbo4ho6UnQCl6fyTO7&#10;dPOybKKu/94UhB6HmfmGmS1aV4krNaH0rGDQz0AQa29KtgoOP5veBESIyAYrz6TgTgEW887LDHPj&#10;b7yj6z5akSAcclRQxFjnUgZdkMPQ9zVx8s6+cRiTbKw0Dd4S3FVymGUf0mHJaaHAmlYF6d/9xSnY&#10;kh6vaHO8+LHO1vb0Zs/vX0ulXrvt8hNEpDb+h5/tb6NgOh3B35l0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yIOMMAAADcAAAADwAAAAAAAAAAAAAAAACYAgAAZHJzL2Rv&#10;d25yZXYueG1sUEsFBgAAAAAEAAQA9QAAAIgDAAAAAA==&#10;" path="m,537r104,l104,,,,,537xe" fillcolor="#a6a6a6" stroked="f">
                    <v:path arrowok="t" o:connecttype="custom" o:connectlocs="0,548;104,548;104,11;0,11;0,548" o:connectangles="0,0,0,0,0"/>
                  </v:shape>
                </v:group>
                <v:group id="Group 724" o:spid="_x0000_s1396"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shape id="Freeform 725" o:spid="_x0000_s1397"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z1MQA&#10;AADcAAAADwAAAGRycy9kb3ducmV2LnhtbESPT2sCMRTE7wW/Q3iCt5qtUq3bjSKi0lPBP9Dra/I2&#10;u3Tzsmyirt++KRQ8DjPzG6ZY9a4RV+pC7VnByzgDQay9qdkqOJ92z28gQkQ22HgmBXcKsFoOngrM&#10;jb/xga7HaEWCcMhRQRVjm0sZdEUOw9i3xMkrfecwJtlZaTq8Jbhr5CTLZtJhzWmhwpY2Femf48Up&#10;+CQ939Du6+LnOtva76ktX/drpUbDfv0OIlIfH+H/9odRsFjM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Cs9TEAAAA3AAAAA8AAAAAAAAAAAAAAAAAmAIAAGRycy9k&#10;b3ducmV2LnhtbFBLBQYAAAAABAAEAPUAAACJAwAAAAA=&#10;" path="m,537r103,l103,,,,,537xe" fillcolor="#a6a6a6" stroked="f">
                    <v:path arrowok="t" o:connecttype="custom" o:connectlocs="0,548;103,548;103,11;0,11;0,548" o:connectangles="0,0,0,0,0"/>
                  </v:shape>
                </v:group>
                <v:group id="Group 726" o:spid="_x0000_s1398"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nOnMYAAADcAAAADwAAAGRycy9kb3ducmV2LnhtbESPT2vCQBTE74LfYXlC&#10;b3UTi9WkriKi0oMUqoXS2yP78gezb0N2TeK37xYKHoeZ+Q2z2gymFh21rrKsIJ5GIIgzqysuFHxd&#10;Ds9LEM4ja6wtk4I7Odisx6MVptr2/End2RciQNilqKD0vkmldFlJBt3UNsTBy21r0AfZFlK32Ae4&#10;qeUsil6lwYrDQokN7UrKruebUXDssd++xPvudM1395/L/OP7FJNST5Nh+wbC0+Af4f/2u1aQJA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Oc6cxgAAANwA&#10;AAAPAAAAAAAAAAAAAAAAAKoCAABkcnMvZG93bnJldi54bWxQSwUGAAAAAAQABAD6AAAAnQMAAAAA&#10;">
                  <v:shape id="Freeform 727" o:spid="_x0000_s1399"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zQysEA&#10;AADcAAAADwAAAGRycy9kb3ducmV2LnhtbERPy4rCMBTdC/5DuIIbGVNdiO0YRQRBdOMLcXbX5k5b&#10;bG5KEzX+/WQx4PJw3rNFMLV4UusqywpGwwQEcW51xYWC82n9NQXhPLLG2jIpeJODxbzbmWGm7YsP&#10;9Dz6QsQQdhkqKL1vMildXpJBN7QNceR+bWvQR9gWUrf4iuGmluMkmUiDFceGEhtalZTfjw+j4PaT&#10;hM32UFzCbbdf+3H60FceKNXvheU3CE/Bf8T/7o1WkKZxbTwTj4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s0MrBAAAA3AAAAA8AAAAAAAAAAAAAAAAAmAIAAGRycy9kb3du&#10;cmV2LnhtbFBLBQYAAAAABAAEAPUAAACGAwAAAAA=&#10;" path="m,268r3970,l3970,,,,,268xe" fillcolor="#a6a6a6" stroked="f">
                    <v:path arrowok="t" o:connecttype="custom" o:connectlocs="0,279;3970,279;3970,11;0,11;0,279" o:connectangles="0,0,0,0,0"/>
                  </v:shape>
                </v:group>
                <v:group id="Group 728" o:spid="_x0000_s1400"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shape id="Freeform 729" o:spid="_x0000_s1401"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INsYA&#10;AADdAAAADwAAAGRycy9kb3ducmV2LnhtbESPQWsCMRCF74X+hzCFXoomeijtapQiCFIvVYvobdyM&#10;u0s3k2UTNf77zqHQ2wzvzXvfTOfZt+pKfWwCWxgNDSjiMriGKwvfu+XgDVRMyA7bwGThThHms8eH&#10;KRYu3HhD122qlIRwLNBCnVJXaB3LmjzGYeiIRTuH3mOSta+06/Em4b7VY2NetceGpaHGjhY1lT/b&#10;i7dwOpq8+txU+3xafy3T+P3iDvxi7fNT/piASpTTv/nveuUE3xjhl29kBD3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ZINsYAAADdAAAADwAAAAAAAAAAAAAAAACYAgAAZHJz&#10;L2Rvd25yZXYueG1sUEsFBgAAAAAEAAQA9QAAAIsDAAAAAA==&#10;" path="m,269r3970,l3970,,,,,269xe" fillcolor="#a6a6a6" stroked="f">
                    <v:path arrowok="t" o:connecttype="custom" o:connectlocs="0,548;3970,548;3970,279;0,279;0,548" o:connectangles="0,0,0,0,0"/>
                  </v:shape>
                </v:group>
                <v:group id="Group 730" o:spid="_x0000_s1402"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bM+MMAAADdAAAADwAAAGRycy9kb3ducmV2LnhtbERPTYvCMBC9L/gfwgh7&#10;W5MqLlKNIuLKHkRYFcTb0IxtsZmUJtvWf2+Ehb3N433OYtXbSrTU+NKxhmSkQBBnzpScazifvj5m&#10;IHxANlg5Jg0P8rBaDt4WmBrX8Q+1x5CLGMI+RQ1FCHUqpc8KsuhHriaO3M01FkOETS5Ng10Mt5Uc&#10;K/UpLZYcGwqsaVNQdj/+Wg27Drv1JNm2+/tt87iepofLPiGt34f9eg4iUB/+xX/ubxPnK5XA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1sz4wwAAAN0AAAAP&#10;AAAAAAAAAAAAAAAAAKoCAABkcnMvZG93bnJldi54bWxQSwUGAAAAAAQABAD6AAAAmgMAAAAA&#10;">
                  <v:shape id="Freeform 731" o:spid="_x0000_s1403"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yLt8QA&#10;AADdAAAADwAAAGRycy9kb3ducmV2LnhtbERP22oCMRB9F/oPYQp9q4kLXro1ighCsYqsFunjkEx3&#10;l24myybV9e+bQsG3OZzrzJe9a8SFulB71jAaKhDExtuaSw0fp83zDESIyBYbz6ThRgGWi4fBHHPr&#10;r1zQ5RhLkUI45KihirHNpQymIodh6FvixH35zmFMsCul7fCawl0jM6Um0mHNqaHCltYVme/jj9Pw&#10;eTa78uW83Y6n8rDPivFuM3o3Wj899qtXEJH6eBf/u99smq9UBn/fp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8i7fEAAAA3QAAAA8AAAAAAAAAAAAAAAAAmAIAAGRycy9k&#10;b3ducmV2LnhtbFBLBQYAAAAABAAEAPUAAACJAwAAAAA=&#10;" path="m,l4846,e" filled="f" strokeweight=".58pt">
                    <v:path arrowok="t" o:connecttype="custom" o:connectlocs="0,0;4846,0" o:connectangles="0,0"/>
                  </v:shape>
                </v:group>
                <v:group id="Group 732" o:spid="_x0000_s1404"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0j3FMMAAADdAAAADwAAAGRycy9kb3ducmV2LnhtbERPTYvCMBC9L/gfwgje&#10;1qQrLks1iogrHkRYXRBvQzO2xWZSmtjWf2+Ehb3N433OfNnbSrTU+NKxhmSsQBBnzpSca/g9fb9/&#10;gfAB2WDlmDQ8yMNyMXibY2pcxz/UHkMuYgj7FDUUIdSplD4ryKIfu5o4clfXWAwRNrk0DXYx3Fby&#10;Q6lPabHk2FBgTeuCstvxbjVsO+xWk2TT7m/X9eNymh7O+4S0Hg371QxEoD78i//cOxPnKzWB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SPcUwwAAAN0AAAAP&#10;AAAAAAAAAAAAAAAAAKoCAABkcnMvZG93bnJldi54bWxQSwUGAAAAAAQABAD6AAAAmgMAAAAA&#10;">
                  <v:shape id="Freeform 733" o:spid="_x0000_s1405"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mRcMA&#10;AADdAAAADwAAAGRycy9kb3ducmV2LnhtbERPS2sCMRC+F/wPYYTeaqK2Plaj+KDQk+AD8Thsxt3F&#10;zSRsUt3++6ZQ8DYf33Pmy9bW4k5NqBxr6PcUCOLcmYoLDafj59sERIjIBmvHpOGHAiwXnZc5ZsY9&#10;eE/3QyxECuGQoYYyRp9JGfKSLIae88SJu7rGYkywKaRp8JHCbS0HSo2kxYpTQ4meNiXlt8O31bAd&#10;n/rDy3ja+vNZjiY79bE+Tr3Wr912NQMRqY1P8b/7y6T5Sr3D3zfp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pmRcMAAADdAAAADwAAAAAAAAAAAAAAAACYAgAAZHJzL2Rv&#10;d25yZXYueG1sUEsFBgAAAAAEAAQA9QAAAIgDAAAAAA==&#10;" path="m,l,537e" filled="f" strokeweight=".58pt">
                    <v:path arrowok="t" o:connecttype="custom" o:connectlocs="0,11;0,548" o:connectangles="0,0"/>
                  </v:shape>
                </v:group>
                <v:group id="Group 734" o:spid="_x0000_s1406"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shape id="Freeform 735" o:spid="_x0000_s1407"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NtMUA&#10;AADdAAAADwAAAGRycy9kb3ducmV2LnhtbESP3YrCMBCF7wXfIYzgnaYK6m41igiC+IPoLuLlkMy2&#10;ZZtJaaLWt98sCN7NcM755sxs0dhS3Kn2hWMFg34Cglg7U3Cm4Ptr3fsA4QOywdIxKXiSh8W83Zph&#10;atyDT3Q/h0xECPsUFeQhVKmUXudk0fddRRy1H1dbDHGtM2lqfES4LeUwScbSYsHxQo4VrXLSv+eb&#10;VXC96H32edluRxN5PAxPo/16sNNKdTvNcgoiUBPe5ld6Y2L9SIT/b+II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420xQAAAN0AAAAPAAAAAAAAAAAAAAAAAJgCAABkcnMv&#10;ZG93bnJldi54bWxQSwUGAAAAAAQABAD1AAAAigMAAAAA&#10;" path="m,l4846,e" filled="f" strokeweight=".58pt">
                    <v:path arrowok="t" o:connecttype="custom" o:connectlocs="0,0;4846,0" o:connectangles="0,0"/>
                  </v:shape>
                </v:group>
                <v:group id="Group 736" o:spid="_x0000_s1408"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shape id="Freeform 737" o:spid="_x0000_s1409"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sQMYA&#10;AADdAAAADwAAAGRycy9kb3ducmV2LnhtbESPS2sDMQyE74X8B6NAb42dluaxjRP6IJBTIQ9Cj2Kt&#10;7C5Zy2btJpt/Xx0CvUnMaObTYtX7Vl2oS01gC+ORAUVcBtdwZeGwXz/NQKWM7LANTBZulGC1HDws&#10;sHDhylu67HKlJIRTgRbqnGOhdSpr8phGIRKLdgqdxyxrV2nX4VXCfaufjZlojw1LQ42RPmsqz7tf&#10;b+Frehi//EznfTwe9WT2bV4/9vNo7eOwf38DlanP/+b79cYJvjGCK9/IC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dsQMYAAADdAAAADwAAAAAAAAAAAAAAAACYAgAAZHJz&#10;L2Rvd25yZXYueG1sUEsFBgAAAAAEAAQA9QAAAIsDAAAAAA==&#10;" path="m,l,537e" filled="f" strokeweight=".58pt">
                    <v:path arrowok="t" o:connecttype="custom" o:connectlocs="0,11;0,548" o:connectangles="0,0"/>
                  </v:shape>
                </v:group>
                <v:group id="Group 738" o:spid="_x0000_s1410"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A/sQAAADdAAAADwAAAGRycy9kb3ducmV2LnhtbERPTWvCQBC9C/6HZQq9&#10;6W6Uik1dRURLD1JQC+JtyI5JMDsbsmsS/323UPA2j/c5i1VvK9FS40vHGpKxAkGcOVNyruHntBvN&#10;QfiAbLByTBoe5GG1HA4WmBrX8YHaY8hFDGGfooYihDqV0mcFWfRjVxNH7uoaiyHCJpemwS6G20pO&#10;lJpJiyXHhgJr2hSU3Y53q+Gzw249Tbbt/nbdPC6nt+/zPiGtX1/69QeIQH14iv/dXybOV+od/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A/sQAAADdAAAA&#10;DwAAAAAAAAAAAAAAAACqAgAAZHJzL2Rvd25yZXYueG1sUEsFBgAAAAAEAAQA+gAAAJsDAAAAAA==&#10;">
                  <v:shape id="Freeform 739" o:spid="_x0000_s1411"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2m8cA&#10;AADdAAAADwAAAGRycy9kb3ducmV2LnhtbESPS2sDMQyE74X8B6NAb429Lc1jEyf0QaGnQh6EHMVa&#10;2V2yls3aTbb/vjoUepOY0cyn1WbwnbpSn9rAFoqJAUVcBddybeGw/3iYg0oZ2WEXmCz8UILNenS3&#10;wtKFG2/pusu1khBOJVpoco6l1qlqyGOahEgs2jn0HrOsfa1djzcJ951+NGaqPbYsDQ1Gemuouuy+&#10;vYX32aF4Os0WQzwe9XT+ZZ5f94to7f14eFmCyjTkf/Pf9acTfFMIv3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I9pvHAAAA3QAAAA8AAAAAAAAAAAAAAAAAmAIAAGRy&#10;cy9kb3ducmV2LnhtbFBLBQYAAAAABAAEAPUAAACMAwAAAAA=&#10;" path="m,l,537e" filled="f" strokeweight=".58pt">
                    <v:path arrowok="t" o:connecttype="custom" o:connectlocs="0,11;0,548" o:connectangles="0,0"/>
                  </v:shape>
                  <v:shape id="Text Box 740" o:spid="_x0000_s1412"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1S/sMA&#10;AADdAAAADwAAAGRycy9kb3ducmV2LnhtbERPTWsCMRC9F/wPYQRvNdkexK5GEbFQKIjr9tDjuBl3&#10;g5vJdpPq+u9NodDbPN7nLNeDa8WV+mA9a8imCgRx5Y3lWsNn+fY8BxEissHWM2m4U4D1avS0xNz4&#10;Gxd0PcZapBAOOWpoYuxyKUPVkMMw9R1x4s6+dxgT7GtperylcNfKF6Vm0qHl1NBgR9uGqsvxx2nY&#10;fHGxs9/706E4F7YsXxV/zC5aT8bDZgEi0hD/xX/ud5PmqyyD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1S/sMAAADdAAAADwAAAAAAAAAAAAAAAACYAgAAZHJzL2Rv&#10;d25yZXYueG1sUEsFBgAAAAAEAAQA9QAAAIgDAAAAAA==&#10;" filled="f" stroked="f">
                    <v:textbox inset="0,0,0,0">
                      <w:txbxContent>
                        <w:p w14:paraId="1A4C971B" w14:textId="77777777" w:rsidR="00A72395" w:rsidRDefault="00A72395" w:rsidP="007D3800">
                          <w:pPr>
                            <w:spacing w:before="1"/>
                            <w:ind w:left="107"/>
                            <w:rPr>
                              <w:rFonts w:ascii="Calibri" w:eastAsia="Calibri" w:hAnsi="Calibri" w:cs="Calibri"/>
                            </w:rPr>
                          </w:pPr>
                          <w:r>
                            <w:rPr>
                              <w:rFonts w:ascii="Calibri"/>
                              <w:sz w:val="22"/>
                            </w:rPr>
                            <w:t>2</w:t>
                          </w:r>
                        </w:p>
                      </w:txbxContent>
                    </v:textbox>
                  </v:shape>
                  <v:shape id="Text Box 741" o:spid="_x0000_s1413"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icQA&#10;AADdAAAADwAAAGRycy9kb3ducmV2LnhtbERPTWvCQBC9C/0PyxS86a4epEY3IqWFQkEa48HjNDtJ&#10;FrOzaXar6b/vFgre5vE+Z7sbXSeuNATrWcNirkAQV95YbjScytfZE4gQkQ12nknDDwXY5Q+TLWbG&#10;37ig6zE2IoVwyFBDG2OfSRmqlhyGue+JE1f7wWFMcGikGfCWwl0nl0qtpEPLqaHFnp5bqi7Hb6dh&#10;f+bixX4dPj+KurBluVb8vrpoPX0c9xsQkcZ4F/+730yarxZL+PsmnS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fzInEAAAA3QAAAA8AAAAAAAAAAAAAAAAAmAIAAGRycy9k&#10;b3ducmV2LnhtbFBLBQYAAAAABAAEAPUAAACJAwAAAAA=&#10;" filled="f" stroked="f">
                    <v:textbox inset="0,0,0,0">
                      <w:txbxContent>
                        <w:p w14:paraId="4804EA1B" w14:textId="77777777" w:rsidR="00A72395" w:rsidRDefault="00A72395" w:rsidP="007D3800">
                          <w:pPr>
                            <w:spacing w:before="1"/>
                            <w:ind w:left="108" w:right="108"/>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22"/>
                              <w:sz w:val="22"/>
                              <w:szCs w:val="22"/>
                            </w:rPr>
                            <w:t xml:space="preserve"> </w:t>
                          </w:r>
                          <w:r>
                            <w:rPr>
                              <w:rFonts w:ascii="Calibri" w:eastAsia="Calibri" w:hAnsi="Calibri" w:cs="Calibri"/>
                              <w:b/>
                              <w:bCs/>
                              <w:sz w:val="22"/>
                              <w:szCs w:val="22"/>
                            </w:rPr>
                            <w:t>IS</w:t>
                          </w:r>
                          <w:r>
                            <w:rPr>
                              <w:rFonts w:ascii="Calibri" w:eastAsia="Calibri" w:hAnsi="Calibri" w:cs="Calibri"/>
                              <w:b/>
                              <w:bCs/>
                              <w:spacing w:val="20"/>
                              <w:sz w:val="22"/>
                              <w:szCs w:val="22"/>
                            </w:rPr>
                            <w:t xml:space="preserve"> </w:t>
                          </w:r>
                          <w:r>
                            <w:rPr>
                              <w:rFonts w:ascii="Calibri" w:eastAsia="Calibri" w:hAnsi="Calibri" w:cs="Calibri"/>
                              <w:b/>
                              <w:bCs/>
                              <w:sz w:val="22"/>
                              <w:szCs w:val="22"/>
                            </w:rPr>
                            <w:t>A</w:t>
                          </w:r>
                          <w:r>
                            <w:rPr>
                              <w:rFonts w:ascii="Calibri" w:eastAsia="Calibri" w:hAnsi="Calibri" w:cs="Calibri"/>
                              <w:b/>
                              <w:bCs/>
                              <w:spacing w:val="22"/>
                              <w:sz w:val="22"/>
                              <w:szCs w:val="22"/>
                            </w:rPr>
                            <w:t xml:space="preserve"> </w:t>
                          </w:r>
                          <w:r>
                            <w:rPr>
                              <w:rFonts w:ascii="Calibri" w:eastAsia="Calibri" w:hAnsi="Calibri" w:cs="Calibri"/>
                              <w:b/>
                              <w:bCs/>
                              <w:spacing w:val="-1"/>
                              <w:sz w:val="22"/>
                              <w:szCs w:val="22"/>
                            </w:rPr>
                            <w:t>DONKEY.</w:t>
                          </w:r>
                          <w:r>
                            <w:rPr>
                              <w:rFonts w:ascii="Calibri" w:eastAsia="Calibri" w:hAnsi="Calibri" w:cs="Calibri"/>
                              <w:b/>
                              <w:bCs/>
                              <w:spacing w:val="22"/>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22"/>
                              <w:sz w:val="22"/>
                              <w:szCs w:val="22"/>
                            </w:rPr>
                            <w:t xml:space="preserve"> </w:t>
                          </w:r>
                          <w:r>
                            <w:rPr>
                              <w:rFonts w:ascii="Calibri" w:eastAsia="Calibri" w:hAnsi="Calibri" w:cs="Calibri"/>
                              <w:b/>
                              <w:bCs/>
                              <w:sz w:val="22"/>
                              <w:szCs w:val="22"/>
                            </w:rPr>
                            <w:t>YOU</w:t>
                          </w:r>
                          <w:r>
                            <w:rPr>
                              <w:rFonts w:ascii="Calibri" w:eastAsia="Calibri" w:hAnsi="Calibri" w:cs="Calibri"/>
                              <w:b/>
                              <w:bCs/>
                              <w:spacing w:val="21"/>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26"/>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 xml:space="preserve">BELL? </w:t>
                          </w:r>
                          <w:r>
                            <w:rPr>
                              <w:rFonts w:ascii="Calibri" w:eastAsia="Calibri" w:hAnsi="Calibri" w:cs="Calibri"/>
                              <w:b/>
                              <w:bCs/>
                              <w:sz w:val="22"/>
                              <w:szCs w:val="22"/>
                            </w:rPr>
                            <w:t>NO,</w:t>
                          </w:r>
                          <w:r>
                            <w:rPr>
                              <w:rFonts w:ascii="Calibri" w:eastAsia="Calibri" w:hAnsi="Calibri" w:cs="Calibri"/>
                              <w:b/>
                              <w:bCs/>
                              <w:spacing w:val="-3"/>
                              <w:sz w:val="22"/>
                              <w:szCs w:val="22"/>
                            </w:rPr>
                            <w:t xml:space="preserve"> </w:t>
                          </w:r>
                          <w:r>
                            <w:rPr>
                              <w:rFonts w:ascii="Calibri" w:eastAsia="Calibri" w:hAnsi="Calibri" w:cs="Calibri"/>
                              <w:b/>
                              <w:bCs/>
                              <w:spacing w:val="-1"/>
                              <w:sz w:val="22"/>
                              <w:szCs w:val="22"/>
                            </w:rPr>
                            <w:t>BECAUSE</w:t>
                          </w:r>
                          <w:r>
                            <w:rPr>
                              <w:rFonts w:ascii="Calibri" w:eastAsia="Calibri" w:hAnsi="Calibri" w:cs="Calibri"/>
                              <w:b/>
                              <w:bCs/>
                              <w:spacing w:val="-2"/>
                              <w:sz w:val="22"/>
                              <w:szCs w:val="22"/>
                            </w:rPr>
                            <w:t xml:space="preserve"> </w:t>
                          </w:r>
                          <w:r>
                            <w:rPr>
                              <w:rFonts w:ascii="Calibri" w:eastAsia="Calibri" w:hAnsi="Calibri" w:cs="Calibri"/>
                              <w:b/>
                              <w:bCs/>
                              <w:sz w:val="22"/>
                              <w:szCs w:val="22"/>
                            </w:rPr>
                            <w:t>IT</w:t>
                          </w:r>
                          <w:r>
                            <w:rPr>
                              <w:rFonts w:ascii="Calibri" w:eastAsia="Calibri" w:hAnsi="Calibri" w:cs="Calibri"/>
                              <w:b/>
                              <w:bCs/>
                              <w:spacing w:val="-2"/>
                              <w:sz w:val="22"/>
                              <w:szCs w:val="22"/>
                            </w:rPr>
                            <w:t xml:space="preserve"> </w:t>
                          </w:r>
                          <w:r>
                            <w:rPr>
                              <w:rFonts w:ascii="Calibri" w:eastAsia="Calibri" w:hAnsi="Calibri" w:cs="Calibri"/>
                              <w:b/>
                              <w:bCs/>
                              <w:sz w:val="22"/>
                              <w:szCs w:val="22"/>
                            </w:rPr>
                            <w:t>IS</w:t>
                          </w:r>
                          <w:r>
                            <w:rPr>
                              <w:rFonts w:ascii="Calibri" w:eastAsia="Calibri" w:hAnsi="Calibri" w:cs="Calibri"/>
                              <w:b/>
                              <w:bCs/>
                              <w:spacing w:val="-2"/>
                              <w:sz w:val="22"/>
                              <w:szCs w:val="22"/>
                            </w:rPr>
                            <w:t xml:space="preserve"> </w:t>
                          </w:r>
                          <w:r>
                            <w:rPr>
                              <w:rFonts w:ascii="Calibri" w:eastAsia="Calibri" w:hAnsi="Calibri" w:cs="Calibri"/>
                              <w:b/>
                              <w:bCs/>
                              <w:sz w:val="22"/>
                              <w:szCs w:val="22"/>
                            </w:rPr>
                            <w:t>A</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DONKEY.”</w:t>
                          </w:r>
                        </w:p>
                      </w:txbxContent>
                    </v:textbox>
                  </v:shape>
                </v:group>
                <w10:anchorlock/>
              </v:group>
            </w:pict>
          </mc:Fallback>
        </mc:AlternateContent>
      </w:r>
      <w:r w:rsidRPr="00FC554B">
        <w:rPr>
          <w:rFonts w:ascii="Helvetica" w:hAnsi="Helvetica" w:cs="Helvetica"/>
          <w:position w:val="14"/>
        </w:rPr>
        <w:tab/>
      </w:r>
      <w:r w:rsidRPr="00FC554B">
        <w:rPr>
          <w:rFonts w:ascii="Helvetica" w:hAnsi="Helvetica" w:cs="Helvetica"/>
          <w:noProof/>
          <w:lang w:bidi="th-TH"/>
        </w:rPr>
        <mc:AlternateContent>
          <mc:Choice Requires="wpg">
            <w:drawing>
              <wp:inline distT="0" distB="0" distL="0" distR="0" wp14:anchorId="1529BA93" wp14:editId="3EF714D5">
                <wp:extent cx="1905635" cy="535940"/>
                <wp:effectExtent l="15875" t="10795" r="12065" b="15240"/>
                <wp:docPr id="981"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982" name="Picture 7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6"/>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Text Box 712"/>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32A5B6D8" w14:textId="77777777" w:rsidR="00A72395" w:rsidRDefault="00A72395" w:rsidP="007D3800">
                              <w:pPr>
                                <w:spacing w:before="68"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1529BA93" id="Group 981" o:spid="_x0000_s1414"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">
                <v:shape id="Picture 711" o:spid="_x0000_s1415" type="#_x0000_t75" style="position:absolute;left:16;top:86;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a2JjFAAAA3AAAAA8AAABkcnMvZG93bnJldi54bWxEj81qwkAUhfcF32G4ghupk6ZQNXUSpCAG&#10;7MZoweUlc5ukzdwJmdGkb98pCF0ezs/H2WSjacWNetdYVvC0iEAQl1Y3XCk4n3aPKxDOI2tsLZOC&#10;H3KQpZOHDSbaDnykW+ErEUbYJaig9r5LpHRlTQbdwnbEwfu0vUEfZF9J3eMQxk0r4yh6kQYbDoQa&#10;O3qrqfwuriZw6YOv+f7rvYiXl3l02O7PB/Os1Gw6bl9BeBr9f/jezrWC9SqGvzPhCMj0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WtiYxQAAANwAAAAPAAAAAAAAAAAAAAAA&#10;AJ8CAABkcnMvZG93bnJldi54bWxQSwUGAAAAAAQABAD3AAAAkQMAAAAA&#10;">
                  <v:imagedata r:id="rId45" o:title=""/>
                </v:shape>
                <v:shape id="Text Box 712" o:spid="_x0000_s1416"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7qosUA&#10;AADcAAAADwAAAGRycy9kb3ducmV2LnhtbESPQWsCMRSE70L/Q3gFbzWrQrtujVJEYSlVqO2lt0fy&#10;3F3cvCxJdLf/vikIHoeZ+YZZrgfbiiv50DhWMJ1kIIi1Mw1XCr6/dk85iBCRDbaOScEvBVivHkZL&#10;LIzr+ZOux1iJBOFQoII6xq6QMuiaLIaJ64iTd3LeYkzSV9J47BPctnKWZc/SYsNpocaONjXp8/Fi&#10;FTReH8qX6eLH6217fv/oy91pXyo1fhzeXkFEGuI9fGuXRsEin8P/mX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uqixQAAANwAAAAPAAAAAAAAAAAAAAAAAJgCAABkcnMv&#10;ZG93bnJldi54bWxQSwUGAAAAAAQABAD1AAAAigMAAAAA&#10;" filled="f" strokeweight="1.5pt">
                  <v:stroke dashstyle="dash"/>
                  <v:textbox inset="0,0,0,0">
                    <w:txbxContent>
                      <w:p w14:paraId="32A5B6D8" w14:textId="77777777" w:rsidR="00A72395" w:rsidRDefault="00A72395" w:rsidP="007D3800">
                        <w:pPr>
                          <w:spacing w:before="68"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6C7AE762" w14:textId="77777777" w:rsidR="007D3800" w:rsidRPr="00FC554B" w:rsidRDefault="007D3800" w:rsidP="00DE2669">
      <w:pPr>
        <w:rPr>
          <w:rFonts w:ascii="Helvetica" w:eastAsia="Calibri" w:hAnsi="Helvetica" w:cs="Helvetica"/>
        </w:rPr>
      </w:pPr>
    </w:p>
    <w:p w14:paraId="420B7EA2" w14:textId="77777777" w:rsidR="007D3800" w:rsidRPr="00FC554B" w:rsidRDefault="007D3800" w:rsidP="00DE2669">
      <w:pPr>
        <w:rPr>
          <w:rFonts w:ascii="Helvetica" w:hAnsi="Helvetica" w:cs="Helvetica"/>
          <w:b/>
        </w:rPr>
      </w:pPr>
      <w:r w:rsidRPr="00FC554B">
        <w:rPr>
          <w:rFonts w:ascii="Helvetica" w:hAnsi="Helvetica" w:cs="Helvetica"/>
          <w:spacing w:val="-1"/>
        </w:rPr>
        <w:t xml:space="preserve">Flip </w:t>
      </w:r>
      <w:r w:rsidRPr="00FC554B">
        <w:rPr>
          <w:rFonts w:ascii="Helvetica" w:hAnsi="Helvetica" w:cs="Helvetica"/>
        </w:rPr>
        <w:t>to</w:t>
      </w:r>
      <w:r w:rsidRPr="00FC554B">
        <w:rPr>
          <w:rFonts w:ascii="Helvetica" w:hAnsi="Helvetica" w:cs="Helvetica"/>
          <w:spacing w:val="1"/>
        </w:rPr>
        <w:t xml:space="preserve"> </w:t>
      </w:r>
      <w:r w:rsidRPr="00FC554B">
        <w:rPr>
          <w:rFonts w:ascii="Helvetica" w:hAnsi="Helvetica" w:cs="Helvetica"/>
          <w:spacing w:val="-2"/>
        </w:rPr>
        <w:t>next</w:t>
      </w:r>
      <w:r w:rsidRPr="00FC554B">
        <w:rPr>
          <w:rFonts w:ascii="Helvetica" w:hAnsi="Helvetica" w:cs="Helvetica"/>
        </w:rPr>
        <w:t xml:space="preserve"> </w:t>
      </w:r>
      <w:r w:rsidRPr="00FC554B">
        <w:rPr>
          <w:rFonts w:ascii="Helvetica" w:hAnsi="Helvetica" w:cs="Helvetica"/>
          <w:spacing w:val="-1"/>
        </w:rPr>
        <w:t>page</w:t>
      </w:r>
      <w:r w:rsidRPr="00FC554B">
        <w:rPr>
          <w:rFonts w:ascii="Helvetica" w:hAnsi="Helvetica" w:cs="Helvetica"/>
          <w:spacing w:val="-2"/>
        </w:rPr>
        <w:t xml:space="preserve"> </w:t>
      </w:r>
      <w:r w:rsidRPr="00FC554B">
        <w:rPr>
          <w:rFonts w:ascii="Helvetica" w:hAnsi="Helvetica" w:cs="Helvetica"/>
        </w:rPr>
        <w:t>with</w:t>
      </w:r>
      <w:r w:rsidRPr="00FC554B">
        <w:rPr>
          <w:rFonts w:ascii="Helvetica" w:hAnsi="Helvetica" w:cs="Helvetica"/>
          <w:spacing w:val="-1"/>
        </w:rPr>
        <w:t xml:space="preserve"> dog.</w:t>
      </w:r>
    </w:p>
    <w:p w14:paraId="4E05D335" w14:textId="77777777" w:rsidR="007D3800" w:rsidRPr="00FC554B" w:rsidRDefault="007D3800" w:rsidP="00DE2669">
      <w:pPr>
        <w:rPr>
          <w:rFonts w:ascii="Helvetica" w:eastAsia="Calibri" w:hAnsi="Helvetica" w:cs="Helvetica"/>
        </w:rPr>
      </w:pPr>
    </w:p>
    <w:p w14:paraId="50848799"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6"/>
          <w:lang w:bidi="th-TH"/>
        </w:rPr>
        <mc:AlternateContent>
          <mc:Choice Requires="wpg">
            <w:drawing>
              <wp:inline distT="0" distB="0" distL="0" distR="0" wp14:anchorId="519C987A" wp14:editId="27E7101D">
                <wp:extent cx="3085465" cy="354965"/>
                <wp:effectExtent l="9525" t="8255" r="635" b="8255"/>
                <wp:docPr id="952"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953" name="Group 682"/>
                        <wpg:cNvGrpSpPr>
                          <a:grpSpLocks/>
                        </wpg:cNvGrpSpPr>
                        <wpg:grpSpPr bwMode="auto">
                          <a:xfrm>
                            <a:off x="15" y="11"/>
                            <a:ext cx="104" cy="269"/>
                            <a:chOff x="15" y="11"/>
                            <a:chExt cx="104" cy="269"/>
                          </a:xfrm>
                        </wpg:grpSpPr>
                        <wps:wsp>
                          <wps:cNvPr id="954" name="Freeform 683"/>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5" name="Group 684"/>
                        <wpg:cNvGrpSpPr>
                          <a:grpSpLocks/>
                        </wpg:cNvGrpSpPr>
                        <wpg:grpSpPr bwMode="auto">
                          <a:xfrm>
                            <a:off x="551" y="11"/>
                            <a:ext cx="104" cy="269"/>
                            <a:chOff x="551" y="11"/>
                            <a:chExt cx="104" cy="269"/>
                          </a:xfrm>
                        </wpg:grpSpPr>
                        <wps:wsp>
                          <wps:cNvPr id="956" name="Freeform 685"/>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7" name="Group 686"/>
                        <wpg:cNvGrpSpPr>
                          <a:grpSpLocks/>
                        </wpg:cNvGrpSpPr>
                        <wpg:grpSpPr bwMode="auto">
                          <a:xfrm>
                            <a:off x="15" y="279"/>
                            <a:ext cx="639" cy="269"/>
                            <a:chOff x="15" y="279"/>
                            <a:chExt cx="639" cy="269"/>
                          </a:xfrm>
                        </wpg:grpSpPr>
                        <wps:wsp>
                          <wps:cNvPr id="958" name="Freeform 687"/>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9" name="Group 688"/>
                        <wpg:cNvGrpSpPr>
                          <a:grpSpLocks/>
                        </wpg:cNvGrpSpPr>
                        <wpg:grpSpPr bwMode="auto">
                          <a:xfrm>
                            <a:off x="119" y="11"/>
                            <a:ext cx="432" cy="269"/>
                            <a:chOff x="119" y="11"/>
                            <a:chExt cx="432" cy="269"/>
                          </a:xfrm>
                        </wpg:grpSpPr>
                        <wps:wsp>
                          <wps:cNvPr id="960" name="Freeform 689"/>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1" name="Group 690"/>
                        <wpg:cNvGrpSpPr>
                          <a:grpSpLocks/>
                        </wpg:cNvGrpSpPr>
                        <wpg:grpSpPr bwMode="auto">
                          <a:xfrm>
                            <a:off x="663" y="11"/>
                            <a:ext cx="104" cy="538"/>
                            <a:chOff x="663" y="11"/>
                            <a:chExt cx="104" cy="538"/>
                          </a:xfrm>
                        </wpg:grpSpPr>
                        <wps:wsp>
                          <wps:cNvPr id="962" name="Freeform 691"/>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3" name="Group 692"/>
                        <wpg:cNvGrpSpPr>
                          <a:grpSpLocks/>
                        </wpg:cNvGrpSpPr>
                        <wpg:grpSpPr bwMode="auto">
                          <a:xfrm>
                            <a:off x="4737" y="11"/>
                            <a:ext cx="104" cy="538"/>
                            <a:chOff x="4737" y="11"/>
                            <a:chExt cx="104" cy="538"/>
                          </a:xfrm>
                        </wpg:grpSpPr>
                        <wps:wsp>
                          <wps:cNvPr id="964" name="Freeform 693"/>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5" name="Group 694"/>
                        <wpg:cNvGrpSpPr>
                          <a:grpSpLocks/>
                        </wpg:cNvGrpSpPr>
                        <wpg:grpSpPr bwMode="auto">
                          <a:xfrm>
                            <a:off x="767" y="11"/>
                            <a:ext cx="3971" cy="269"/>
                            <a:chOff x="767" y="11"/>
                            <a:chExt cx="3971" cy="269"/>
                          </a:xfrm>
                        </wpg:grpSpPr>
                        <wps:wsp>
                          <wps:cNvPr id="966" name="Freeform 695"/>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7" name="Group 696"/>
                        <wpg:cNvGrpSpPr>
                          <a:grpSpLocks/>
                        </wpg:cNvGrpSpPr>
                        <wpg:grpSpPr bwMode="auto">
                          <a:xfrm>
                            <a:off x="767" y="279"/>
                            <a:ext cx="3971" cy="269"/>
                            <a:chOff x="767" y="279"/>
                            <a:chExt cx="3971" cy="269"/>
                          </a:xfrm>
                        </wpg:grpSpPr>
                        <wps:wsp>
                          <wps:cNvPr id="968" name="Freeform 697"/>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9" name="Group 698"/>
                        <wpg:cNvGrpSpPr>
                          <a:grpSpLocks/>
                        </wpg:cNvGrpSpPr>
                        <wpg:grpSpPr bwMode="auto">
                          <a:xfrm>
                            <a:off x="6" y="6"/>
                            <a:ext cx="4847" cy="2"/>
                            <a:chOff x="6" y="6"/>
                            <a:chExt cx="4847" cy="2"/>
                          </a:xfrm>
                        </wpg:grpSpPr>
                        <wps:wsp>
                          <wps:cNvPr id="970" name="Freeform 699"/>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1" name="Group 700"/>
                        <wpg:cNvGrpSpPr>
                          <a:grpSpLocks/>
                        </wpg:cNvGrpSpPr>
                        <wpg:grpSpPr bwMode="auto">
                          <a:xfrm>
                            <a:off x="11" y="11"/>
                            <a:ext cx="2" cy="538"/>
                            <a:chOff x="11" y="11"/>
                            <a:chExt cx="2" cy="538"/>
                          </a:xfrm>
                        </wpg:grpSpPr>
                        <wps:wsp>
                          <wps:cNvPr id="972" name="Freeform 701"/>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3" name="Group 702"/>
                        <wpg:cNvGrpSpPr>
                          <a:grpSpLocks/>
                        </wpg:cNvGrpSpPr>
                        <wpg:grpSpPr bwMode="auto">
                          <a:xfrm>
                            <a:off x="6" y="553"/>
                            <a:ext cx="4847" cy="2"/>
                            <a:chOff x="6" y="553"/>
                            <a:chExt cx="4847" cy="2"/>
                          </a:xfrm>
                        </wpg:grpSpPr>
                        <wps:wsp>
                          <wps:cNvPr id="974" name="Freeform 703"/>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5" name="Group 704"/>
                        <wpg:cNvGrpSpPr>
                          <a:grpSpLocks/>
                        </wpg:cNvGrpSpPr>
                        <wpg:grpSpPr bwMode="auto">
                          <a:xfrm>
                            <a:off x="659" y="11"/>
                            <a:ext cx="2" cy="538"/>
                            <a:chOff x="659" y="11"/>
                            <a:chExt cx="2" cy="538"/>
                          </a:xfrm>
                        </wpg:grpSpPr>
                        <wps:wsp>
                          <wps:cNvPr id="976" name="Freeform 705"/>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7" name="Group 706"/>
                        <wpg:cNvGrpSpPr>
                          <a:grpSpLocks/>
                        </wpg:cNvGrpSpPr>
                        <wpg:grpSpPr bwMode="auto">
                          <a:xfrm>
                            <a:off x="4848" y="11"/>
                            <a:ext cx="2" cy="538"/>
                            <a:chOff x="4848" y="11"/>
                            <a:chExt cx="2" cy="538"/>
                          </a:xfrm>
                        </wpg:grpSpPr>
                        <wps:wsp>
                          <wps:cNvPr id="978" name="Freeform 707"/>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Text Box 708"/>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D8909" w14:textId="77777777" w:rsidR="00A72395" w:rsidRDefault="00A72395" w:rsidP="007D3800">
                                <w:pPr>
                                  <w:spacing w:before="1"/>
                                  <w:ind w:left="107"/>
                                  <w:rPr>
                                    <w:rFonts w:ascii="Calibri" w:eastAsia="Calibri" w:hAnsi="Calibri" w:cs="Calibri"/>
                                  </w:rPr>
                                </w:pPr>
                                <w:r>
                                  <w:rPr>
                                    <w:rFonts w:ascii="Calibri"/>
                                    <w:sz w:val="22"/>
                                  </w:rPr>
                                  <w:t>3</w:t>
                                </w:r>
                              </w:p>
                            </w:txbxContent>
                          </wps:txbx>
                          <wps:bodyPr rot="0" vert="horz" wrap="square" lIns="0" tIns="0" rIns="0" bIns="0" anchor="t" anchorCtr="0" upright="1">
                            <a:noAutofit/>
                          </wps:bodyPr>
                        </wps:wsp>
                        <wps:wsp>
                          <wps:cNvPr id="980" name="Text Box 709"/>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9ACCE" w14:textId="77777777" w:rsidR="00A72395" w:rsidRDefault="00A72395" w:rsidP="007D3800">
                                <w:pPr>
                                  <w:spacing w:before="1"/>
                                  <w:ind w:left="108" w:right="106"/>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11"/>
                                    <w:sz w:val="22"/>
                                    <w:szCs w:val="22"/>
                                  </w:rPr>
                                  <w:t xml:space="preserve"> </w:t>
                                </w:r>
                                <w:r>
                                  <w:rPr>
                                    <w:rFonts w:ascii="Calibri" w:eastAsia="Calibri" w:hAnsi="Calibri" w:cs="Calibri"/>
                                    <w:b/>
                                    <w:bCs/>
                                    <w:sz w:val="22"/>
                                    <w:szCs w:val="22"/>
                                  </w:rPr>
                                  <w:t>IS</w:t>
                                </w:r>
                                <w:r>
                                  <w:rPr>
                                    <w:rFonts w:ascii="Calibri" w:eastAsia="Calibri" w:hAnsi="Calibri" w:cs="Calibri"/>
                                    <w:b/>
                                    <w:bCs/>
                                    <w:spacing w:val="8"/>
                                    <w:sz w:val="22"/>
                                    <w:szCs w:val="22"/>
                                  </w:rPr>
                                  <w:t xml:space="preserve"> </w:t>
                                </w:r>
                                <w:r>
                                  <w:rPr>
                                    <w:rFonts w:ascii="Calibri" w:eastAsia="Calibri" w:hAnsi="Calibri" w:cs="Calibri"/>
                                    <w:b/>
                                    <w:bCs/>
                                    <w:sz w:val="22"/>
                                    <w:szCs w:val="22"/>
                                  </w:rPr>
                                  <w:t>A</w:t>
                                </w:r>
                                <w:r>
                                  <w:rPr>
                                    <w:rFonts w:ascii="Calibri" w:eastAsia="Calibri" w:hAnsi="Calibri" w:cs="Calibri"/>
                                    <w:b/>
                                    <w:bCs/>
                                    <w:spacing w:val="13"/>
                                    <w:sz w:val="22"/>
                                    <w:szCs w:val="22"/>
                                  </w:rPr>
                                  <w:t xml:space="preserve"> </w:t>
                                </w:r>
                                <w:r>
                                  <w:rPr>
                                    <w:rFonts w:ascii="Calibri" w:eastAsia="Calibri" w:hAnsi="Calibri" w:cs="Calibri"/>
                                    <w:b/>
                                    <w:bCs/>
                                    <w:spacing w:val="-2"/>
                                    <w:sz w:val="22"/>
                                    <w:szCs w:val="22"/>
                                    <w:u w:val="single" w:color="000000"/>
                                  </w:rPr>
                                  <w:t>DOG</w:t>
                                </w:r>
                                <w:r>
                                  <w:rPr>
                                    <w:rFonts w:ascii="Calibri" w:eastAsia="Calibri" w:hAnsi="Calibri" w:cs="Calibri"/>
                                    <w:b/>
                                    <w:bCs/>
                                    <w:spacing w:val="-2"/>
                                    <w:sz w:val="22"/>
                                    <w:szCs w:val="22"/>
                                  </w:rPr>
                                  <w:t>.</w:t>
                                </w:r>
                                <w:r>
                                  <w:rPr>
                                    <w:rFonts w:ascii="Calibri" w:eastAsia="Calibri" w:hAnsi="Calibri" w:cs="Calibri"/>
                                    <w:b/>
                                    <w:bCs/>
                                    <w:spacing w:val="13"/>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8"/>
                                    <w:sz w:val="22"/>
                                    <w:szCs w:val="22"/>
                                  </w:rPr>
                                  <w:t xml:space="preserve"> </w:t>
                                </w:r>
                                <w:r>
                                  <w:rPr>
                                    <w:rFonts w:ascii="Calibri" w:eastAsia="Calibri" w:hAnsi="Calibri" w:cs="Calibri"/>
                                    <w:b/>
                                    <w:bCs/>
                                    <w:sz w:val="22"/>
                                    <w:szCs w:val="22"/>
                                  </w:rPr>
                                  <w:t>YOU</w:t>
                                </w:r>
                                <w:r>
                                  <w:rPr>
                                    <w:rFonts w:ascii="Calibri" w:eastAsia="Calibri" w:hAnsi="Calibri" w:cs="Calibri"/>
                                    <w:b/>
                                    <w:bCs/>
                                    <w:spacing w:val="9"/>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10"/>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30"/>
                                    <w:sz w:val="22"/>
                                    <w:szCs w:val="22"/>
                                  </w:rPr>
                                  <w:t xml:space="preserve"> </w:t>
                                </w:r>
                                <w:r>
                                  <w:rPr>
                                    <w:rFonts w:ascii="Calibri" w:eastAsia="Calibri" w:hAnsi="Calibri" w:cs="Calibri"/>
                                    <w:b/>
                                    <w:bCs/>
                                    <w:spacing w:val="-1"/>
                                    <w:sz w:val="22"/>
                                    <w:szCs w:val="22"/>
                                  </w:rPr>
                                  <w:t>BELL?”</w:t>
                                </w:r>
                              </w:p>
                            </w:txbxContent>
                          </wps:txbx>
                          <wps:bodyPr rot="0" vert="horz" wrap="square" lIns="0" tIns="0" rIns="0" bIns="0" anchor="t" anchorCtr="0" upright="1">
                            <a:noAutofit/>
                          </wps:bodyPr>
                        </wps:wsp>
                      </wpg:grpSp>
                    </wpg:wgp>
                  </a:graphicData>
                </a:graphic>
              </wp:inline>
            </w:drawing>
          </mc:Choice>
          <mc:Fallback>
            <w:pict>
              <v:group w14:anchorId="519C987A" id="Group 952" o:spid="_x0000_s1417"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">
                <v:group id="Group 682" o:spid="_x0000_s1418"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tyBcYAAADcAAAADwAAAGRycy9kb3ducmV2LnhtbESPQWvCQBSE7wX/w/IK&#10;3ppNlJSaZhWRKh5CoSqU3h7ZZxLMvg3ZbRL/fbdQ6HGYmW+YfDOZVgzUu8aygiSKQRCXVjdcKbic&#10;908vIJxH1thaJgV3crBZzx5yzLQd+YOGk69EgLDLUEHtfZdJ6cqaDLrIdsTBu9reoA+yr6TucQxw&#10;08pFHD9Lgw2HhRo72tVU3k7fRsFhxHG7TN6G4nbd3b/O6f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u3IFxgAAANwA&#10;AAAPAAAAAAAAAAAAAAAAAKoCAABkcnMvZG93bnJldi54bWxQSwUGAAAAAAQABAD6AAAAnQMAAAAA&#10;">
                  <v:shape id="Freeform 683" o:spid="_x0000_s1419"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B5sQA&#10;AADcAAAADwAAAGRycy9kb3ducmV2LnhtbESPT4vCMBTE7wt+h/AEb2va4op2jSKCoLAe/INeH83b&#10;trvNS2lird/eCILHYWZ+w8wWnalES40rLSuIhxEI4szqknMFp+P6cwLCeWSNlWVScCcHi3nvY4ap&#10;tjfeU3vwuQgQdikqKLyvUyldVpBBN7Q1cfB+bWPQB9nkUjd4C3BTySSKxtJgyWGhwJpWBWX/h6tR&#10;0LXYnpLj5G87uibnn9WU4118UWrQ75bfIDx1/h1+tTdawfRrBM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webEAAAA3AAAAA8AAAAAAAAAAAAAAAAAmAIAAGRycy9k&#10;b3ducmV2LnhtbFBLBQYAAAAABAAEAPUAAACJAwAAAAA=&#10;" path="m,268r104,l104,,,,,268xe" fillcolor="#a6a6a6" stroked="f">
                    <v:path arrowok="t" o:connecttype="custom" o:connectlocs="0,279;104,279;104,11;0,11;0,279" o:connectangles="0,0,0,0,0"/>
                  </v:shape>
                </v:group>
                <v:group id="Group 684" o:spid="_x0000_s1420"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shape id="Freeform 685" o:spid="_x0000_s1421"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X6CsYA&#10;AADcAAAADwAAAGRycy9kb3ducmV2LnhtbESPQWvCQBSE70L/w/IKvekmoYaYukoRCi3Ug0ba6yP7&#10;mqTNvg3ZNUn/vSsIHoeZ+YZZbyfTioF611hWEC8iEMSl1Q1XCk7F2zwD4TyyxtYyKfgnB9vNw2yN&#10;ubYjH2g4+koECLscFdTed7mUrqzJoFvYjjh4P7Y36IPsK6l7HAPctDKJolQabDgs1NjRrqby73g2&#10;CqYBh1NSZL8fz+fk63O34ngffyv19Di9voDwNPl7+NZ+1wpWyxSuZ8IRk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X6CsYAAADcAAAADwAAAAAAAAAAAAAAAACYAgAAZHJz&#10;L2Rvd25yZXYueG1sUEsFBgAAAAAEAAQA9QAAAIsDAAAAAA==&#10;" path="m,268r103,l103,,,,,268xe" fillcolor="#a6a6a6" stroked="f">
                    <v:path arrowok="t" o:connecttype="custom" o:connectlocs="0,279;103,279;103,11;0,11;0,279" o:connectangles="0,0,0,0,0"/>
                  </v:shape>
                </v:group>
                <v:group id="Group 686" o:spid="_x0000_s1422"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B0BsYAAADcAAAADwAAAGRycy9kb3ducmV2LnhtbESPT2vCQBTE74LfYXmC&#10;t7qJxWqjq4i0pYcgqIXS2yP7TILZtyG75s+37xYKHoeZ+Q2z2fWmEi01rrSsIJ5FIIgzq0vOFXxd&#10;3p9WIJxH1lhZJgUDOdhtx6MNJtp2fKL27HMRIOwSVFB4XydSuqwgg25ma+LgXW1j0AfZ5FI32AW4&#10;qeQ8il6kwZLDQoE1HQrKbue7UfDRYbd/jt/a9HY9DD+XxfE7jUmp6aTfr0F46v0j/N/+1ApeF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gHQGxgAAANwA&#10;AAAPAAAAAAAAAAAAAAAAAKoCAABkcnMvZG93bnJldi54bWxQSwUGAAAAAAQABAD6AAAAnQMAAAAA&#10;">
                  <v:shape id="Freeform 687" o:spid="_x0000_s1423"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ImsQA&#10;AADcAAAADwAAAGRycy9kb3ducmV2LnhtbERPzWrCQBC+F3yHZQQvpW6s1GrqKiUQaCkeNHmAMTtN&#10;gtnZkF2T6NN3DwWPH9//dj+aRvTUudqygsU8AkFcWF1zqSDP0pc1COeRNTaWScGNHOx3k6ctxtoO&#10;fKT+5EsRQtjFqKDyvo2ldEVFBt3ctsSB+7WdQR9gV0rd4RDCTSNfo2glDdYcGipsKamouJyuRsF1&#10;2d8d5+fl8+Hn+31I0mxdHO5Kzabj5wcIT6N/iP/dX1rB5i2sDWfC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VyJrEAAAA3AAAAA8AAAAAAAAAAAAAAAAAmAIAAGRycy9k&#10;b3ducmV2LnhtbFBLBQYAAAAABAAEAPUAAACJAwAAAAA=&#10;" path="m,269r639,l639,,,,,269xe" fillcolor="#a6a6a6" stroked="f">
                    <v:path arrowok="t" o:connecttype="custom" o:connectlocs="0,548;639,548;639,279;0,279;0,548" o:connectangles="0,0,0,0,0"/>
                  </v:shape>
                </v:group>
                <v:group id="Group 688" o:spid="_x0000_s1424"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F78UAAADcAAAADwAAAGRycy9kb3ducmV2LnhtbESPT4vCMBTE78J+h/AW&#10;vGnaFUWrUUR2lz2I4B8Qb4/m2Rabl9Jk2/rtjSB4HGbmN8xi1ZlSNFS7wrKCeBiBIE6tLjhTcDr+&#10;DKYgnEfWWFomBXdysFp+9BaYaNvynpqDz0SAsEtQQe59lUjp0pwMuqGtiIN3tbVBH2SdSV1jG+Cm&#10;lF9RNJEGCw4LOVa0ySm9Hf6Ngt8W2/Uo/m62t+vmfjmOd+dtTEr1P7v1HISnzr/Dr/afVjAbz+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9TRe/FAAAA3AAA&#10;AA8AAAAAAAAAAAAAAAAAqgIAAGRycy9kb3ducmV2LnhtbFBLBQYAAAAABAAEAPoAAACcAwAAAAA=&#10;">
                  <v:shape id="Freeform 689" o:spid="_x0000_s1425"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eWtsIA&#10;AADcAAAADwAAAGRycy9kb3ducmV2LnhtbERPz2vCMBS+D/Y/hDfwMjRVQWY1yhiK3kQ3BW+P5tkW&#10;m5eSxLb615uDsOPH93u+7EwlGnK+tKxgOEhAEGdWl5wr+Ptd979A+ICssbJMCu7kYbl4f5tjqm3L&#10;e2oOIRcxhH2KCooQ6lRKnxVk0A9sTRy5i3UGQ4Qul9phG8NNJUdJMpEGS44NBdb0U1B2PdyMgsbU&#10;j+PqTJvPZHPaufNl7NrdWKneR/c9AxGoC//il3urFUwn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5a2wgAAANwAAAAPAAAAAAAAAAAAAAAAAJgCAABkcnMvZG93&#10;bnJldi54bWxQSwUGAAAAAAQABAD1AAAAhwMAAAAA&#10;" path="m,268r432,l432,,,,,268xe" fillcolor="#a6a6a6" stroked="f">
                    <v:path arrowok="t" o:connecttype="custom" o:connectlocs="0,279;432,279;432,11;0,11;0,279" o:connectangles="0,0,0,0,0"/>
                  </v:shape>
                </v:group>
                <v:group id="Group 690" o:spid="_x0000_s1426"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shape id="Freeform 691" o:spid="_x0000_s1427"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F8MMA&#10;AADcAAAADwAAAGRycy9kb3ducmV2LnhtbESPT2sCMRTE74LfITyhN81q8U+3RhFR6UmoCl5fk2d2&#10;6eZl2URdv70pCD0OM/MbZr5sXSVu1ITSs4LhIANBrL0p2So4Hbf9GYgQkQ1WnknBgwIsF93OHHPj&#10;7/xNt0O0IkE45KigiLHOpQy6IIdh4Gvi5F184zAm2VhpGrwnuKvkKMsm0mHJaaHAmtYF6d/D1SnY&#10;k56uaXu++qnONvbn3V7Gu5VSb7129QkiUhv/w6/2l1HwMRnB35l0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zF8MMAAADcAAAADwAAAAAAAAAAAAAAAACYAgAAZHJzL2Rv&#10;d25yZXYueG1sUEsFBgAAAAAEAAQA9QAAAIgDAAAAAA==&#10;" path="m,537r104,l104,,,,,537xe" fillcolor="#a6a6a6" stroked="f">
                    <v:path arrowok="t" o:connecttype="custom" o:connectlocs="0,548;104,548;104,11;0,11;0,548" o:connectangles="0,0,0,0,0"/>
                  </v:shape>
                </v:group>
                <v:group id="Group 692" o:spid="_x0000_s1428"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e4uMUAAADcAAAADwAAAGRycy9kb3ducmV2LnhtbESPQYvCMBSE78L+h/CE&#10;vWnaFcWtRhFxlz2IoC6It0fzbIvNS2liW/+9EQSPw8x8w8yXnSlFQ7UrLCuIhxEI4tTqgjMF/8ef&#10;wRSE88gaS8uk4E4OlouP3hwTbVveU3PwmQgQdgkqyL2vEildmpNBN7QVcfAutjbog6wzqWtsA9yU&#10;8iuKJtJgwWEhx4rWOaXXw80o+G2xXY3iTbO9Xtb383G8O21jUuqz361mIDx1/h1+tf+0gu/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uLjFAAAA3AAA&#10;AA8AAAAAAAAAAAAAAAAAqgIAAGRycy9kb3ducmV2LnhtbFBLBQYAAAAABAAEAPoAAACcAwAAAAA=&#10;">
                  <v:shape id="Freeform 693" o:spid="_x0000_s1429"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4H8QA&#10;AADcAAAADwAAAGRycy9kb3ducmV2LnhtbESPT2sCMRTE7wW/Q3hCb5rVWrVbo4ho6UnwD3h9TZ7Z&#10;pZuXZRN1/famIPQ4zMxvmNmidZW4UhNKzwoG/QwEsfamZKvgeNj0piBCRDZYeSYFdwqwmHdeZpgb&#10;f+MdXffRigThkKOCIsY6lzLoghyGvq+Jk3f2jcOYZGOlafCW4K6SwywbS4clp4UCa1oVpH/3F6dg&#10;S3qyos3p4ic6W9ufN3t+/1oq9dptl58gIrXxP/xsfxsFH+MR/J1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J+B/EAAAA3AAAAA8AAAAAAAAAAAAAAAAAmAIAAGRycy9k&#10;b3ducmV2LnhtbFBLBQYAAAAABAAEAPUAAACJAwAAAAA=&#10;" path="m,537r103,l103,,,,,537xe" fillcolor="#a6a6a6" stroked="f">
                    <v:path arrowok="t" o:connecttype="custom" o:connectlocs="0,548;103,548;103,11;0,11;0,548" o:connectangles="0,0,0,0,0"/>
                  </v:shape>
                </v:group>
                <v:group id="Group 694" o:spid="_x0000_s1430"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KFV8UAAADcAAAADwAAAGRycy9kb3ducmV2LnhtbESPQYvCMBSE78L+h/CE&#10;vWnaXRS3GkXEXTyIoC6It0fzbIvNS2liW/+9EQSPw8x8w8wWnSlFQ7UrLCuIhxEI4tTqgjMF/8ff&#10;wQSE88gaS8uk4E4OFvOP3gwTbVveU3PwmQgQdgkqyL2vEildmpNBN7QVcfAutjbog6wzqWtsA9yU&#10;8iuKxtJgwWEhx4pWOaXXw80o+GuxXX7H62Z7vazu5+Nod9rGpNRnv1tOQXjq/Dv8am+0g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yhVfFAAAA3AAA&#10;AA8AAAAAAAAAAAAAAAAAqgIAAGRycy9kb3ducmV2LnhtbFBLBQYAAAAABAAEAPoAAACcAwAAAAA=&#10;">
                  <v:shape id="Freeform 695" o:spid="_x0000_s1431"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RBMYA&#10;AADcAAAADwAAAGRycy9kb3ducmV2LnhtbESPQWvCQBSE7wX/w/KEXopu6iHU1FWkEAjtpdoientm&#10;X5Ng9m3Irsn233cFocdhZr5hVptgWjFQ7xrLCp7nCQji0uqGKwXfX/nsBYTzyBpby6Tglxxs1pOH&#10;FWbajryjYe8rESHsMlRQe99lUrqyJoNubjvi6P3Y3qCPsq+k7nGMcNPKRZKk0mDDcaHGjt5qKi/7&#10;q1FwPiWheN9Vh3D++Mz9YnnVR35S6nEatq8gPAX/H763C61gmaZwO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RBMYAAADcAAAADwAAAAAAAAAAAAAAAACYAgAAZHJz&#10;L2Rvd25yZXYueG1sUEsFBgAAAAAEAAQA9QAAAIsDAAAAAA==&#10;" path="m,268r3970,l3970,,,,,268xe" fillcolor="#a6a6a6" stroked="f">
                    <v:path arrowok="t" o:connecttype="custom" o:connectlocs="0,279;3970,279;3970,11;0,11;0,279" o:connectangles="0,0,0,0,0"/>
                  </v:shape>
                </v:group>
                <v:group id="Group 696" o:spid="_x0000_s1432"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shape id="Freeform 697" o:spid="_x0000_s1433"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g7cEA&#10;AADcAAAADwAAAGRycy9kb3ducmV2LnhtbERPy4rCMBTdC/5DuIIbGVNdiHaMIoIguvGFzOyuzbUt&#10;NjeliRr/3iwEl4fzns6DqcSDGldaVjDoJyCIM6tLzhWcjqufMQjnkTVWlknBixzMZ+3WFFNtn7yn&#10;x8HnIoawS1FB4X2dSumyggy6vq2JI3e1jUEfYZNL3eAzhptKDpNkJA2WHBsKrGlZUHY73I2Cy38S&#10;1pt9fg6X7W7lh5O7/uOeUt1OWPyC8BT8V/xxr7WCySiujWfiEZ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5oO3BAAAA3AAAAA8AAAAAAAAAAAAAAAAAmAIAAGRycy9kb3du&#10;cmV2LnhtbFBLBQYAAAAABAAEAPUAAACGAwAAAAA=&#10;" path="m,269r3970,l3970,,,,,269xe" fillcolor="#a6a6a6" stroked="f">
                    <v:path arrowok="t" o:connecttype="custom" o:connectlocs="0,548;3970,548;3970,279;0,279;0,548" o:connectangles="0,0,0,0,0"/>
                  </v:shape>
                </v:group>
                <v:group id="Group 698" o:spid="_x0000_s1434"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PUsYAAADcAAAADwAAAGRycy9kb3ducmV2LnhtbESPQWvCQBSE7wX/w/KE&#10;3uomlkpN3YQgWnqQQlWQ3h7ZZxKSfRuyaxL/fbdQ6HGYmW+YTTaZVgzUu9qygngRgSAurK65VHA+&#10;7Z9eQTiPrLG1TAru5CBLZw8bTLQd+YuGoy9FgLBLUEHlfZdI6YqKDLqF7YiDd7W9QR9kX0rd4xjg&#10;ppXLKFpJgzWHhQo72lZUNMebUfA+4pg/x7vh0Fy39+/Ty+flEJNSj/MpfwPhafL/4b/2h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P49SxgAAANwA&#10;AAAPAAAAAAAAAAAAAAAAAKoCAABkcnMvZG93bnJldi54bWxQSwUGAAAAAAQABAD6AAAAnQMAAAAA&#10;">
                  <v:shape id="Freeform 699" o:spid="_x0000_s1435"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KE8IA&#10;AADcAAAADwAAAGRycy9kb3ducmV2LnhtbERPy4rCMBTdC/5DuII7TRV8VaMMA4L4QOoM4vKS3GnL&#10;NDeliVr/frIYcHk479WmtZV4UONLxwpGwwQEsXam5FzB99d2MAfhA7LByjEpeJGHzbrbWWFq3JMz&#10;elxCLmII+xQVFCHUqZReF2TRD11NHLkf11gMETa5NA0+Y7it5DhJptJiybGhwJo+C9K/l7tVcLvq&#10;Y7647veTmTyfxtnkuB0dtFL9XvuxBBGoDW/xv3tnFCxmcX4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iYoTwgAAANwAAAAPAAAAAAAAAAAAAAAAAJgCAABkcnMvZG93&#10;bnJldi54bWxQSwUGAAAAAAQABAD1AAAAhwMAAAAA&#10;" path="m,l4846,e" filled="f" strokeweight=".58pt">
                    <v:path arrowok="t" o:connecttype="custom" o:connectlocs="0,0;4846,0" o:connectangles="0,0"/>
                  </v:shape>
                </v:group>
                <v:group id="_x0000_s1436"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shape id="Freeform 701" o:spid="_x0000_s1437"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SmMUA&#10;AADcAAAADwAAAGRycy9kb3ducmV2LnhtbESPT4vCMBTE7wt+h/AEb2uqorXVKK6ysKcF/yAeH82z&#10;LTYvoclq99ubhQWPw8z8hlmuO9OIO7W+tqxgNExAEBdW11wqOB0/3+cgfEDW2FgmBb/kYb3qvS0x&#10;1/bBe7ofQikihH2OCqoQXC6lLyoy6IfWEUfvaluDIcq2lLrFR4SbRo6TZCYN1hwXKnS0rai4HX6M&#10;gl16Gk0uada581nO5t/J9OOYOaUG/W6zABGoC6/wf/tLK8jSMfydi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5KYxQAAANwAAAAPAAAAAAAAAAAAAAAAAJgCAABkcnMv&#10;ZG93bnJldi54bWxQSwUGAAAAAAQABAD1AAAAigMAAAAA&#10;" path="m,l,537e" filled="f" strokeweight=".58pt">
                    <v:path arrowok="t" o:connecttype="custom" o:connectlocs="0,11;0,548" o:connectangles="0,0"/>
                  </v:shape>
                </v:group>
                <v:group id="Group 702" o:spid="_x0000_s1438"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4uZcUAAADcAAAADwAAAGRycy9kb3ducmV2LnhtbESPQWvCQBSE7wX/w/IE&#10;b7qJYrXRVURUPEihWii9PbLPJJh9G7JrEv+9WxB6HGbmG2a57kwpGqpdYVlBPIpAEKdWF5wp+L7s&#10;h3MQziNrLC2Tggc5WK96b0tMtG35i5qzz0SAsEtQQe59lUjp0pwMupGtiIN3tbVBH2SdSV1jG+Cm&#10;lOMoepcGCw4LOVa0zSm9ne9GwaHFdjOJd83pdt0+fi/Tz59TTEoN+t1mAcJT5//Dr/ZRK/iYTe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OLmXFAAAA3AAA&#10;AA8AAAAAAAAAAAAAAAAAqgIAAGRycy9kb3ducmV2LnhtbFBLBQYAAAAABAAEAPoAAACcAwAAAAA=&#10;">
                  <v:shape id="Freeform 703" o:spid="_x0000_s1439"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EMYA&#10;AADcAAAADwAAAGRycy9kb3ducmV2LnhtbESP3WoCMRSE74W+QziCd5pVtOpqlFIQxCriD+LlITnu&#10;Lt2cLJuo27dvCgUvh5n5hpkvG1uKB9W+cKyg30tAEGtnCs4UnE+r7gSED8gGS8ek4Ic8LBdvrTmm&#10;xj35QI9jyESEsE9RQR5ClUrpdU4Wfc9VxNG7udpiiLLOpKnxGeG2lIMkeZcWC44LOVb0mZP+Pt6t&#10;gutFb7PpZbMZjeV+NziMtqv+l1aq024+ZiACNeEV/m+vjYLpeAh/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MEMYAAADcAAAADwAAAAAAAAAAAAAAAACYAgAAZHJz&#10;L2Rvd25yZXYueG1sUEsFBgAAAAAEAAQA9QAAAIsDAAAAAA==&#10;" path="m,l4846,e" filled="f" strokeweight=".58pt">
                    <v:path arrowok="t" o:connecttype="custom" o:connectlocs="0,0;4846,0" o:connectangles="0,0"/>
                  </v:shape>
                </v:group>
                <v:group id="Group 704" o:spid="_x0000_s1440"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sTisYAAADcAAAADwAAAGRycy9kb3ducmV2LnhtbESPT2vCQBTE74LfYXmC&#10;t7qJxWqjq4i0pYcgqIXS2yP7TILZtyG75s+37xYKHoeZ+Q2z2fWmEi01rrSsIJ5FIIgzq0vOFXxd&#10;3p9WIJxH1lhZJgUDOdhtx6MNJtp2fKL27HMRIOwSVFB4XydSuqwgg25ma+LgXW1j0AfZ5FI32AW4&#10;qeQ8il6kwZLDQoE1HQrKbue7UfDRYbd/jt/a9HY9DD+XxfE7jUmp6aTfr0F46v0j/N/+1Apel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qxOKxgAAANwA&#10;AAAPAAAAAAAAAAAAAAAAAKoCAABkcnMvZG93bnJldi54bWxQSwUGAAAAAAQABAD6AAAAnQMAAAAA&#10;">
                  <v:shape id="Freeform 705" o:spid="_x0000_s1441"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CUm8UA&#10;AADcAAAADwAAAGRycy9kb3ducmV2LnhtbESPQWvCQBSE7wX/w/KE3upGxcREV7EWoadCVcTjI/tM&#10;gtm3S3ar8d+7hUKPw8x8wyzXvWnFjTrfWFYwHiUgiEurG64UHA+7tzkIH5A1tpZJwYM8rFeDlyUW&#10;2t75m277UIkIYV+ggjoEV0jpy5oM+pF1xNG72M5giLKrpO7wHuGmlZMkSaXBhuNCjY62NZXX/Y9R&#10;8JEdx9NzlvfudJLp/CuZvR9yp9TrsN8sQATqw3/4r/2pFeRZC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QJSbxQAAANwAAAAPAAAAAAAAAAAAAAAAAJgCAABkcnMv&#10;ZG93bnJldi54bWxQSwUGAAAAAAQABAD1AAAAigMAAAAA&#10;" path="m,l,537e" filled="f" strokeweight=".58pt">
                    <v:path arrowok="t" o:connecttype="custom" o:connectlocs="0,11;0,548" o:connectangles="0,0"/>
                  </v:shape>
                </v:group>
                <v:group id="Group 706" o:spid="_x0000_s1442"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UoZsYAAADcAAAADwAAAGRycy9kb3ducmV2LnhtbESPQWvCQBSE74L/YXlC&#10;b3UTi7WNWUVEpQcpVAvF2yP7TEKyb0N2TeK/7xYKHoeZ+YZJ14OpRUetKy0riKcRCOLM6pJzBd/n&#10;/fMbCOeRNdaWScGdHKxX41GKibY9f1F38rkIEHYJKii8bxIpXVaQQTe1DXHwrrY16INsc6lb7APc&#10;1HIWRa/SYMlhocCGtgVl1elmFBx67Dcv8a47Vtft/XKef/4cY1LqaTJsliA8Df4R/m9/aAXv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ShmxgAAANwA&#10;AAAPAAAAAAAAAAAAAAAAAKoCAABkcnMvZG93bnJldi54bWxQSwUGAAAAAAQABAD6AAAAnQMAAAAA&#10;">
                  <v:shape id="Freeform 707" o:spid="_x0000_s1443"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lcsEA&#10;AADcAAAADwAAAGRycy9kb3ducmV2LnhtbERPy4rCMBTdC/MP4Q6401SHsbYaRUcEV4IPxOWludOW&#10;aW5CE7X+/WQhuDyc93zZmUbcqfW1ZQWjYQKCuLC65lLB+bQdTEH4gKyxsUwKnuRhufjozTHX9sEH&#10;uh9DKWII+xwVVCG4XEpfVGTQD60jjtyvbQ2GCNtS6hYfMdw0cpwkE2mw5thQoaOfioq/480o2KTn&#10;0dc1zTp3ucjJdJ98r0+ZU6r/2a1mIAJ14S1+uXdaQZbGtfFMPA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TpXLBAAAA3AAAAA8AAAAAAAAAAAAAAAAAmAIAAGRycy9kb3du&#10;cmV2LnhtbFBLBQYAAAAABAAEAPUAAACGAwAAAAA=&#10;" path="m,l,537e" filled="f" strokeweight=".58pt">
                    <v:path arrowok="t" o:connecttype="custom" o:connectlocs="0,11;0,548" o:connectangles="0,0"/>
                  </v:shape>
                  <v:shape id="Text Box 708" o:spid="_x0000_s1444"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SPMUA&#10;AADcAAAADwAAAGRycy9kb3ducmV2LnhtbESPQWvCQBSE7wX/w/IEb3VjD9pEVxFpQRBKYzx4fGaf&#10;yWL2bZpdNf33bqHgcZiZb5jFqreNuFHnjWMFk3ECgrh02nCl4FB8vr6D8AFZY+OYFPySh9Vy8LLA&#10;TLs753Tbh0pECPsMFdQhtJmUvqzJoh+7ljh6Z9dZDFF2ldQd3iPcNvItSabSouG4UGNLm5rKy/5q&#10;FayPnH+Yn6/Td37OTVGkCe+mF6VGw349BxGoD8/wf3urFaSzF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I8xQAAANwAAAAPAAAAAAAAAAAAAAAAAJgCAABkcnMv&#10;ZG93bnJldi54bWxQSwUGAAAAAAQABAD1AAAAigMAAAAA&#10;" filled="f" stroked="f">
                    <v:textbox inset="0,0,0,0">
                      <w:txbxContent>
                        <w:p w14:paraId="134D8909" w14:textId="77777777" w:rsidR="00A72395" w:rsidRDefault="00A72395" w:rsidP="007D3800">
                          <w:pPr>
                            <w:spacing w:before="1"/>
                            <w:ind w:left="107"/>
                            <w:rPr>
                              <w:rFonts w:ascii="Calibri" w:eastAsia="Calibri" w:hAnsi="Calibri" w:cs="Calibri"/>
                            </w:rPr>
                          </w:pPr>
                          <w:r>
                            <w:rPr>
                              <w:rFonts w:ascii="Calibri"/>
                              <w:sz w:val="22"/>
                            </w:rPr>
                            <w:t>3</w:t>
                          </w:r>
                        </w:p>
                      </w:txbxContent>
                    </v:textbox>
                  </v:shape>
                  <v:shape id="Text Box 709" o:spid="_x0000_s1445"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LhsEA&#10;AADcAAAADwAAAGRycy9kb3ducmV2LnhtbERPTYvCMBC9C/sfwix4s6keRLtGEVlhQRBrPXicbcY2&#10;2Ey6TVbrvzcHwePjfS9WvW3EjTpvHCsYJykI4tJpw5WCU7EdzUD4gKyxcUwKHuRhtfwYLDDT7s45&#10;3Y6hEjGEfYYK6hDaTEpf1mTRJ64ljtzFdRZDhF0ldYf3GG4bOUnTqbRoODbU2NKmpvJ6/LcK1mfO&#10;v83f/veQX3JTFPOUd9OrUsPPfv0FIlAf3uKX+0crmM/i/H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TC4bBAAAA3AAAAA8AAAAAAAAAAAAAAAAAmAIAAGRycy9kb3du&#10;cmV2LnhtbFBLBQYAAAAABAAEAPUAAACGAwAAAAA=&#10;" filled="f" stroked="f">
                    <v:textbox inset="0,0,0,0">
                      <w:txbxContent>
                        <w:p w14:paraId="20C9ACCE" w14:textId="77777777" w:rsidR="00A72395" w:rsidRDefault="00A72395" w:rsidP="007D3800">
                          <w:pPr>
                            <w:spacing w:before="1"/>
                            <w:ind w:left="108" w:right="106"/>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11"/>
                              <w:sz w:val="22"/>
                              <w:szCs w:val="22"/>
                            </w:rPr>
                            <w:t xml:space="preserve"> </w:t>
                          </w:r>
                          <w:r>
                            <w:rPr>
                              <w:rFonts w:ascii="Calibri" w:eastAsia="Calibri" w:hAnsi="Calibri" w:cs="Calibri"/>
                              <w:b/>
                              <w:bCs/>
                              <w:sz w:val="22"/>
                              <w:szCs w:val="22"/>
                            </w:rPr>
                            <w:t>IS</w:t>
                          </w:r>
                          <w:r>
                            <w:rPr>
                              <w:rFonts w:ascii="Calibri" w:eastAsia="Calibri" w:hAnsi="Calibri" w:cs="Calibri"/>
                              <w:b/>
                              <w:bCs/>
                              <w:spacing w:val="8"/>
                              <w:sz w:val="22"/>
                              <w:szCs w:val="22"/>
                            </w:rPr>
                            <w:t xml:space="preserve"> </w:t>
                          </w:r>
                          <w:r>
                            <w:rPr>
                              <w:rFonts w:ascii="Calibri" w:eastAsia="Calibri" w:hAnsi="Calibri" w:cs="Calibri"/>
                              <w:b/>
                              <w:bCs/>
                              <w:sz w:val="22"/>
                              <w:szCs w:val="22"/>
                            </w:rPr>
                            <w:t>A</w:t>
                          </w:r>
                          <w:r>
                            <w:rPr>
                              <w:rFonts w:ascii="Calibri" w:eastAsia="Calibri" w:hAnsi="Calibri" w:cs="Calibri"/>
                              <w:b/>
                              <w:bCs/>
                              <w:spacing w:val="13"/>
                              <w:sz w:val="22"/>
                              <w:szCs w:val="22"/>
                            </w:rPr>
                            <w:t xml:space="preserve"> </w:t>
                          </w:r>
                          <w:r>
                            <w:rPr>
                              <w:rFonts w:ascii="Calibri" w:eastAsia="Calibri" w:hAnsi="Calibri" w:cs="Calibri"/>
                              <w:b/>
                              <w:bCs/>
                              <w:spacing w:val="-2"/>
                              <w:sz w:val="22"/>
                              <w:szCs w:val="22"/>
                              <w:u w:val="single" w:color="000000"/>
                            </w:rPr>
                            <w:t>DOG</w:t>
                          </w:r>
                          <w:r>
                            <w:rPr>
                              <w:rFonts w:ascii="Calibri" w:eastAsia="Calibri" w:hAnsi="Calibri" w:cs="Calibri"/>
                              <w:b/>
                              <w:bCs/>
                              <w:spacing w:val="-2"/>
                              <w:sz w:val="22"/>
                              <w:szCs w:val="22"/>
                            </w:rPr>
                            <w:t>.</w:t>
                          </w:r>
                          <w:r>
                            <w:rPr>
                              <w:rFonts w:ascii="Calibri" w:eastAsia="Calibri" w:hAnsi="Calibri" w:cs="Calibri"/>
                              <w:b/>
                              <w:bCs/>
                              <w:spacing w:val="13"/>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8"/>
                              <w:sz w:val="22"/>
                              <w:szCs w:val="22"/>
                            </w:rPr>
                            <w:t xml:space="preserve"> </w:t>
                          </w:r>
                          <w:r>
                            <w:rPr>
                              <w:rFonts w:ascii="Calibri" w:eastAsia="Calibri" w:hAnsi="Calibri" w:cs="Calibri"/>
                              <w:b/>
                              <w:bCs/>
                              <w:sz w:val="22"/>
                              <w:szCs w:val="22"/>
                            </w:rPr>
                            <w:t>YOU</w:t>
                          </w:r>
                          <w:r>
                            <w:rPr>
                              <w:rFonts w:ascii="Calibri" w:eastAsia="Calibri" w:hAnsi="Calibri" w:cs="Calibri"/>
                              <w:b/>
                              <w:bCs/>
                              <w:spacing w:val="9"/>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10"/>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30"/>
                              <w:sz w:val="22"/>
                              <w:szCs w:val="22"/>
                            </w:rPr>
                            <w:t xml:space="preserve"> </w:t>
                          </w:r>
                          <w:r>
                            <w:rPr>
                              <w:rFonts w:ascii="Calibri" w:eastAsia="Calibri" w:hAnsi="Calibri" w:cs="Calibri"/>
                              <w:b/>
                              <w:bCs/>
                              <w:spacing w:val="-1"/>
                              <w:sz w:val="22"/>
                              <w:szCs w:val="22"/>
                            </w:rPr>
                            <w:t>BELL?”</w:t>
                          </w:r>
                        </w:p>
                      </w:txbxContent>
                    </v:textbox>
                  </v:shape>
                </v:group>
                <w10:anchorlock/>
              </v:group>
            </w:pict>
          </mc:Fallback>
        </mc:AlternateContent>
      </w:r>
      <w:r w:rsidRPr="00FC554B">
        <w:rPr>
          <w:rFonts w:ascii="Helvetica" w:hAnsi="Helvetica" w:cs="Helvetica"/>
          <w:position w:val="6"/>
        </w:rPr>
        <w:tab/>
      </w:r>
      <w:r w:rsidRPr="00FC554B">
        <w:rPr>
          <w:rFonts w:ascii="Helvetica" w:hAnsi="Helvetica" w:cs="Helvetica"/>
          <w:noProof/>
          <w:lang w:bidi="th-TH"/>
        </w:rPr>
        <mc:AlternateContent>
          <mc:Choice Requires="wpg">
            <w:drawing>
              <wp:inline distT="0" distB="0" distL="0" distR="0" wp14:anchorId="2E099804" wp14:editId="6661EF1E">
                <wp:extent cx="1905635" cy="535940"/>
                <wp:effectExtent l="9525" t="17780" r="18415" b="17780"/>
                <wp:docPr id="949"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950" name="Picture 6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Text Box 680"/>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6945D537" w14:textId="77777777" w:rsidR="00A72395" w:rsidRDefault="00A72395" w:rsidP="007D3800">
                              <w:pPr>
                                <w:spacing w:before="70"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2E099804" id="Group 949" o:spid="_x0000_s1446"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">
                <v:shape id="Picture 679" o:spid="_x0000_s1447" type="#_x0000_t75" style="position:absolute;left:16;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kzzPCAAAA3AAAAA8AAABkcnMvZG93bnJldi54bWxET01rwkAQvQv+h2UKvYhuarFq6ipSKAr2&#10;0lTB45CdJqnZ2ZBdNf33zkHw+Hjfi1XnanWhNlSeDbyMElDEubcVFwb2P5/DGagQkS3WnsnAPwVY&#10;Lfu9BabWX/mbLlkslIRwSNFAGWOTah3ykhyGkW+Ihfv1rcMosC20bfEq4a7W4yR50w4rloYSG/oo&#10;KT9lZye9dODzdvP3lY2nx0GyW2/2O/dqzPNTt34HFamLD/HdvbUG5hOZL2fkCO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pM8zwgAAANwAAAAPAAAAAAAAAAAAAAAAAJ8C&#10;AABkcnMvZG93bnJldi54bWxQSwUGAAAAAAQABAD3AAAAjgMAAAAA&#10;">
                  <v:imagedata r:id="rId45" o:title=""/>
                </v:shape>
                <v:shape id="Text Box 680" o:spid="_x0000_s1448"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9CcUA&#10;AADcAAAADwAAAGRycy9kb3ducmV2LnhtbESPQWsCMRSE74X+h/AEbzW7Bdu6GqUUhUVaQevF2yN5&#10;7i5uXpYkuuu/bwqFHoeZ+YZZrAbbihv50DhWkE8yEMTamYYrBcfvzdMbiBCRDbaOScGdAqyWjw8L&#10;LIzreU+3Q6xEgnAoUEEdY1dIGXRNFsPEdcTJOztvMSbpK2k89gluW/mcZS/SYsNpocaOPmrSl8PV&#10;Kmi83pWv+ezk9bq9bD/7cnP+KpUaj4b3OYhIQ/wP/7VLo2A2zeH3TD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P0JxQAAANwAAAAPAAAAAAAAAAAAAAAAAJgCAABkcnMv&#10;ZG93bnJldi54bWxQSwUGAAAAAAQABAD1AAAAigMAAAAA&#10;" filled="f" strokeweight="1.5pt">
                  <v:stroke dashstyle="dash"/>
                  <v:textbox inset="0,0,0,0">
                    <w:txbxContent>
                      <w:p w14:paraId="6945D537" w14:textId="77777777" w:rsidR="00A72395" w:rsidRDefault="00A72395" w:rsidP="007D3800">
                        <w:pPr>
                          <w:spacing w:before="70"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0752CF47" w14:textId="77777777" w:rsidR="007D3800" w:rsidRPr="00FC554B" w:rsidRDefault="007D3800" w:rsidP="00DE2669">
      <w:pPr>
        <w:rPr>
          <w:rFonts w:ascii="Helvetica" w:eastAsia="Calibri" w:hAnsi="Helvetica" w:cs="Helvetica"/>
        </w:rPr>
      </w:pPr>
    </w:p>
    <w:p w14:paraId="0EE69057" w14:textId="77777777" w:rsidR="007D3800" w:rsidRPr="00FC554B" w:rsidRDefault="007D3800" w:rsidP="00DE2669">
      <w:pPr>
        <w:rPr>
          <w:rFonts w:ascii="Helvetica" w:hAnsi="Helvetica" w:cs="Helvetica"/>
          <w:b/>
        </w:rPr>
      </w:pPr>
      <w:r w:rsidRPr="00FC554B">
        <w:rPr>
          <w:rFonts w:ascii="Helvetica" w:hAnsi="Helvetica" w:cs="Helvetica"/>
        </w:rPr>
        <w:t>Give</w:t>
      </w:r>
      <w:r w:rsidRPr="00FC554B">
        <w:rPr>
          <w:rFonts w:ascii="Helvetica" w:hAnsi="Helvetica" w:cs="Helvetica"/>
          <w:spacing w:val="-1"/>
        </w:rPr>
        <w:t xml:space="preserve"> child </w:t>
      </w:r>
      <w:r w:rsidRPr="00FC554B">
        <w:rPr>
          <w:rFonts w:ascii="Helvetica" w:hAnsi="Helvetica" w:cs="Helvetica"/>
        </w:rPr>
        <w:t>2</w:t>
      </w:r>
      <w:r w:rsidRPr="00FC554B">
        <w:rPr>
          <w:rFonts w:ascii="Helvetica" w:hAnsi="Helvetica" w:cs="Helvetica"/>
          <w:spacing w:val="1"/>
        </w:rPr>
        <w:t xml:space="preserve"> </w:t>
      </w:r>
      <w:r w:rsidRPr="00FC554B">
        <w:rPr>
          <w:rFonts w:ascii="Helvetica" w:hAnsi="Helvetica" w:cs="Helvetica"/>
          <w:spacing w:val="-1"/>
        </w:rPr>
        <w:t>seconds</w:t>
      </w:r>
      <w:r w:rsidRPr="00FC554B">
        <w:rPr>
          <w:rFonts w:ascii="Helvetica" w:hAnsi="Helvetica" w:cs="Helvetica"/>
        </w:rPr>
        <w:t xml:space="preserve"> </w:t>
      </w:r>
      <w:r w:rsidRPr="00FC554B">
        <w:rPr>
          <w:rFonts w:ascii="Helvetica" w:hAnsi="Helvetica" w:cs="Helvetica"/>
          <w:spacing w:val="-1"/>
        </w:rPr>
        <w:t>to</w:t>
      </w:r>
      <w:r w:rsidRPr="00FC554B">
        <w:rPr>
          <w:rFonts w:ascii="Helvetica" w:hAnsi="Helvetica" w:cs="Helvetica"/>
          <w:spacing w:val="1"/>
        </w:rPr>
        <w:t xml:space="preserve"> </w:t>
      </w:r>
      <w:r w:rsidRPr="00FC554B">
        <w:rPr>
          <w:rFonts w:ascii="Helvetica" w:hAnsi="Helvetica" w:cs="Helvetica"/>
          <w:spacing w:val="-1"/>
        </w:rPr>
        <w:t>respond.</w:t>
      </w:r>
      <w:r w:rsidRPr="00FC554B">
        <w:rPr>
          <w:rFonts w:ascii="Helvetica" w:hAnsi="Helvetica" w:cs="Helvetica"/>
        </w:rPr>
        <w:t xml:space="preserve"> </w:t>
      </w:r>
      <w:r w:rsidRPr="00FC554B">
        <w:rPr>
          <w:rFonts w:ascii="Helvetica" w:hAnsi="Helvetica" w:cs="Helvetica"/>
          <w:spacing w:val="-1"/>
        </w:rPr>
        <w:t>Correct</w:t>
      </w:r>
      <w:r w:rsidRPr="00FC554B">
        <w:rPr>
          <w:rFonts w:ascii="Helvetica" w:hAnsi="Helvetica" w:cs="Helvetica"/>
          <w:spacing w:val="1"/>
        </w:rPr>
        <w:t xml:space="preserve"> </w:t>
      </w:r>
      <w:r w:rsidRPr="00FC554B">
        <w:rPr>
          <w:rFonts w:ascii="Helvetica" w:hAnsi="Helvetica" w:cs="Helvetica"/>
          <w:spacing w:val="-1"/>
        </w:rPr>
        <w:t>as</w:t>
      </w:r>
      <w:r w:rsidRPr="00FC554B">
        <w:rPr>
          <w:rFonts w:ascii="Helvetica" w:hAnsi="Helvetica" w:cs="Helvetica"/>
        </w:rPr>
        <w:t xml:space="preserve"> </w:t>
      </w:r>
      <w:r w:rsidRPr="00FC554B">
        <w:rPr>
          <w:rFonts w:ascii="Helvetica" w:hAnsi="Helvetica" w:cs="Helvetica"/>
          <w:spacing w:val="-1"/>
        </w:rPr>
        <w:t>needed. Be</w:t>
      </w:r>
      <w:r w:rsidRPr="00FC554B">
        <w:rPr>
          <w:rFonts w:ascii="Helvetica" w:hAnsi="Helvetica" w:cs="Helvetica"/>
        </w:rPr>
        <w:t xml:space="preserve"> </w:t>
      </w:r>
      <w:r w:rsidRPr="00FC554B">
        <w:rPr>
          <w:rFonts w:ascii="Helvetica" w:hAnsi="Helvetica" w:cs="Helvetica"/>
          <w:spacing w:val="-1"/>
        </w:rPr>
        <w:t>sure</w:t>
      </w:r>
      <w:r w:rsidRPr="00FC554B">
        <w:rPr>
          <w:rFonts w:ascii="Helvetica" w:hAnsi="Helvetica" w:cs="Helvetica"/>
          <w:spacing w:val="-2"/>
        </w:rPr>
        <w:t xml:space="preserve"> </w:t>
      </w:r>
      <w:r w:rsidRPr="00FC554B">
        <w:rPr>
          <w:rFonts w:ascii="Helvetica" w:hAnsi="Helvetica" w:cs="Helvetica"/>
          <w:spacing w:val="-1"/>
        </w:rPr>
        <w:t xml:space="preserve">child pressed </w:t>
      </w:r>
      <w:r w:rsidRPr="00FC554B">
        <w:rPr>
          <w:rFonts w:ascii="Helvetica" w:hAnsi="Helvetica" w:cs="Helvetica"/>
        </w:rPr>
        <w:t xml:space="preserve">the </w:t>
      </w:r>
      <w:r w:rsidRPr="00FC554B">
        <w:rPr>
          <w:rFonts w:ascii="Helvetica" w:hAnsi="Helvetica" w:cs="Helvetica"/>
          <w:spacing w:val="-1"/>
        </w:rPr>
        <w:t>bell.</w:t>
      </w:r>
    </w:p>
    <w:p w14:paraId="3E3C2043" w14:textId="77777777" w:rsidR="007D3800" w:rsidRPr="00FC554B" w:rsidRDefault="007D3800" w:rsidP="00DE2669">
      <w:pPr>
        <w:rPr>
          <w:rFonts w:ascii="Helvetica" w:eastAsia="Calibri" w:hAnsi="Helvetica" w:cs="Helvetica"/>
        </w:rPr>
      </w:pPr>
    </w:p>
    <w:p w14:paraId="23AE8F32" w14:textId="77777777" w:rsidR="007D3800" w:rsidRPr="00FC554B" w:rsidRDefault="007D3800" w:rsidP="00DE2669">
      <w:pPr>
        <w:rPr>
          <w:rFonts w:ascii="Helvetica" w:hAnsi="Helvetica" w:cs="Helvetica"/>
          <w:b/>
        </w:rPr>
      </w:pPr>
      <w:r w:rsidRPr="00FC554B">
        <w:rPr>
          <w:rFonts w:ascii="Helvetica" w:hAnsi="Helvetica" w:cs="Helvetica"/>
          <w:spacing w:val="-1"/>
        </w:rPr>
        <w:t xml:space="preserve">Flip </w:t>
      </w:r>
      <w:r w:rsidRPr="00FC554B">
        <w:rPr>
          <w:rFonts w:ascii="Helvetica" w:hAnsi="Helvetica" w:cs="Helvetica"/>
        </w:rPr>
        <w:t>to</w:t>
      </w:r>
      <w:r w:rsidRPr="00FC554B">
        <w:rPr>
          <w:rFonts w:ascii="Helvetica" w:hAnsi="Helvetica" w:cs="Helvetica"/>
          <w:spacing w:val="1"/>
        </w:rPr>
        <w:t xml:space="preserve"> </w:t>
      </w:r>
      <w:r w:rsidRPr="00FC554B">
        <w:rPr>
          <w:rFonts w:ascii="Helvetica" w:hAnsi="Helvetica" w:cs="Helvetica"/>
          <w:spacing w:val="-2"/>
        </w:rPr>
        <w:t>next</w:t>
      </w:r>
      <w:r w:rsidRPr="00FC554B">
        <w:rPr>
          <w:rFonts w:ascii="Helvetica" w:hAnsi="Helvetica" w:cs="Helvetica"/>
        </w:rPr>
        <w:t xml:space="preserve"> </w:t>
      </w:r>
      <w:r w:rsidRPr="00FC554B">
        <w:rPr>
          <w:rFonts w:ascii="Helvetica" w:hAnsi="Helvetica" w:cs="Helvetica"/>
          <w:spacing w:val="-1"/>
        </w:rPr>
        <w:t>page</w:t>
      </w:r>
      <w:r w:rsidRPr="00FC554B">
        <w:rPr>
          <w:rFonts w:ascii="Helvetica" w:hAnsi="Helvetica" w:cs="Helvetica"/>
          <w:spacing w:val="-2"/>
        </w:rPr>
        <w:t xml:space="preserve"> </w:t>
      </w:r>
      <w:r w:rsidRPr="00FC554B">
        <w:rPr>
          <w:rFonts w:ascii="Helvetica" w:hAnsi="Helvetica" w:cs="Helvetica"/>
        </w:rPr>
        <w:t>with</w:t>
      </w:r>
      <w:r w:rsidRPr="00FC554B">
        <w:rPr>
          <w:rFonts w:ascii="Helvetica" w:hAnsi="Helvetica" w:cs="Helvetica"/>
          <w:spacing w:val="-3"/>
        </w:rPr>
        <w:t xml:space="preserve"> </w:t>
      </w:r>
      <w:r w:rsidRPr="00FC554B">
        <w:rPr>
          <w:rFonts w:ascii="Helvetica" w:hAnsi="Helvetica" w:cs="Helvetica"/>
          <w:spacing w:val="-1"/>
        </w:rPr>
        <w:t>turtle.</w:t>
      </w:r>
    </w:p>
    <w:p w14:paraId="7AB8375E" w14:textId="77777777" w:rsidR="007D3800" w:rsidRPr="00FC554B" w:rsidRDefault="007D3800" w:rsidP="00DE2669">
      <w:pPr>
        <w:rPr>
          <w:rFonts w:ascii="Helvetica" w:eastAsia="Calibri" w:hAnsi="Helvetica" w:cs="Helvetica"/>
        </w:rPr>
      </w:pPr>
    </w:p>
    <w:p w14:paraId="083118EC"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5"/>
          <w:lang w:bidi="th-TH"/>
        </w:rPr>
        <mc:AlternateContent>
          <mc:Choice Requires="wpg">
            <w:drawing>
              <wp:inline distT="0" distB="0" distL="0" distR="0" wp14:anchorId="0C71E01A" wp14:editId="561F2FC8">
                <wp:extent cx="3085465" cy="354965"/>
                <wp:effectExtent l="9525" t="2540" r="635" b="4445"/>
                <wp:docPr id="920" name="Group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921" name="Group 650"/>
                        <wpg:cNvGrpSpPr>
                          <a:grpSpLocks/>
                        </wpg:cNvGrpSpPr>
                        <wpg:grpSpPr bwMode="auto">
                          <a:xfrm>
                            <a:off x="15" y="11"/>
                            <a:ext cx="104" cy="269"/>
                            <a:chOff x="15" y="11"/>
                            <a:chExt cx="104" cy="269"/>
                          </a:xfrm>
                        </wpg:grpSpPr>
                        <wps:wsp>
                          <wps:cNvPr id="922" name="Freeform 651"/>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3" name="Group 652"/>
                        <wpg:cNvGrpSpPr>
                          <a:grpSpLocks/>
                        </wpg:cNvGrpSpPr>
                        <wpg:grpSpPr bwMode="auto">
                          <a:xfrm>
                            <a:off x="551" y="11"/>
                            <a:ext cx="104" cy="269"/>
                            <a:chOff x="551" y="11"/>
                            <a:chExt cx="104" cy="269"/>
                          </a:xfrm>
                        </wpg:grpSpPr>
                        <wps:wsp>
                          <wps:cNvPr id="924" name="Freeform 653"/>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5" name="Group 654"/>
                        <wpg:cNvGrpSpPr>
                          <a:grpSpLocks/>
                        </wpg:cNvGrpSpPr>
                        <wpg:grpSpPr bwMode="auto">
                          <a:xfrm>
                            <a:off x="15" y="279"/>
                            <a:ext cx="639" cy="269"/>
                            <a:chOff x="15" y="279"/>
                            <a:chExt cx="639" cy="269"/>
                          </a:xfrm>
                        </wpg:grpSpPr>
                        <wps:wsp>
                          <wps:cNvPr id="926" name="Freeform 655"/>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7" name="Group 656"/>
                        <wpg:cNvGrpSpPr>
                          <a:grpSpLocks/>
                        </wpg:cNvGrpSpPr>
                        <wpg:grpSpPr bwMode="auto">
                          <a:xfrm>
                            <a:off x="119" y="11"/>
                            <a:ext cx="432" cy="269"/>
                            <a:chOff x="119" y="11"/>
                            <a:chExt cx="432" cy="269"/>
                          </a:xfrm>
                        </wpg:grpSpPr>
                        <wps:wsp>
                          <wps:cNvPr id="928" name="Freeform 657"/>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9" name="Group 658"/>
                        <wpg:cNvGrpSpPr>
                          <a:grpSpLocks/>
                        </wpg:cNvGrpSpPr>
                        <wpg:grpSpPr bwMode="auto">
                          <a:xfrm>
                            <a:off x="663" y="11"/>
                            <a:ext cx="104" cy="538"/>
                            <a:chOff x="663" y="11"/>
                            <a:chExt cx="104" cy="538"/>
                          </a:xfrm>
                        </wpg:grpSpPr>
                        <wps:wsp>
                          <wps:cNvPr id="930" name="Freeform 659"/>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1" name="Group 660"/>
                        <wpg:cNvGrpSpPr>
                          <a:grpSpLocks/>
                        </wpg:cNvGrpSpPr>
                        <wpg:grpSpPr bwMode="auto">
                          <a:xfrm>
                            <a:off x="4737" y="11"/>
                            <a:ext cx="104" cy="538"/>
                            <a:chOff x="4737" y="11"/>
                            <a:chExt cx="104" cy="538"/>
                          </a:xfrm>
                        </wpg:grpSpPr>
                        <wps:wsp>
                          <wps:cNvPr id="932" name="Freeform 661"/>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3" name="Group 662"/>
                        <wpg:cNvGrpSpPr>
                          <a:grpSpLocks/>
                        </wpg:cNvGrpSpPr>
                        <wpg:grpSpPr bwMode="auto">
                          <a:xfrm>
                            <a:off x="767" y="11"/>
                            <a:ext cx="3971" cy="269"/>
                            <a:chOff x="767" y="11"/>
                            <a:chExt cx="3971" cy="269"/>
                          </a:xfrm>
                        </wpg:grpSpPr>
                        <wps:wsp>
                          <wps:cNvPr id="934" name="Freeform 663"/>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5" name="Group 664"/>
                        <wpg:cNvGrpSpPr>
                          <a:grpSpLocks/>
                        </wpg:cNvGrpSpPr>
                        <wpg:grpSpPr bwMode="auto">
                          <a:xfrm>
                            <a:off x="767" y="279"/>
                            <a:ext cx="3971" cy="269"/>
                            <a:chOff x="767" y="279"/>
                            <a:chExt cx="3971" cy="269"/>
                          </a:xfrm>
                        </wpg:grpSpPr>
                        <wps:wsp>
                          <wps:cNvPr id="936" name="Freeform 665"/>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7" name="Group 666"/>
                        <wpg:cNvGrpSpPr>
                          <a:grpSpLocks/>
                        </wpg:cNvGrpSpPr>
                        <wpg:grpSpPr bwMode="auto">
                          <a:xfrm>
                            <a:off x="6" y="6"/>
                            <a:ext cx="4847" cy="2"/>
                            <a:chOff x="6" y="6"/>
                            <a:chExt cx="4847" cy="2"/>
                          </a:xfrm>
                        </wpg:grpSpPr>
                        <wps:wsp>
                          <wps:cNvPr id="938" name="Freeform 667"/>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9" name="Group 668"/>
                        <wpg:cNvGrpSpPr>
                          <a:grpSpLocks/>
                        </wpg:cNvGrpSpPr>
                        <wpg:grpSpPr bwMode="auto">
                          <a:xfrm>
                            <a:off x="11" y="11"/>
                            <a:ext cx="2" cy="538"/>
                            <a:chOff x="11" y="11"/>
                            <a:chExt cx="2" cy="538"/>
                          </a:xfrm>
                        </wpg:grpSpPr>
                        <wps:wsp>
                          <wps:cNvPr id="940" name="Freeform 669"/>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1" name="Group 670"/>
                        <wpg:cNvGrpSpPr>
                          <a:grpSpLocks/>
                        </wpg:cNvGrpSpPr>
                        <wpg:grpSpPr bwMode="auto">
                          <a:xfrm>
                            <a:off x="6" y="553"/>
                            <a:ext cx="4847" cy="2"/>
                            <a:chOff x="6" y="553"/>
                            <a:chExt cx="4847" cy="2"/>
                          </a:xfrm>
                        </wpg:grpSpPr>
                        <wps:wsp>
                          <wps:cNvPr id="942" name="Freeform 671"/>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3" name="Group 672"/>
                        <wpg:cNvGrpSpPr>
                          <a:grpSpLocks/>
                        </wpg:cNvGrpSpPr>
                        <wpg:grpSpPr bwMode="auto">
                          <a:xfrm>
                            <a:off x="659" y="11"/>
                            <a:ext cx="2" cy="538"/>
                            <a:chOff x="659" y="11"/>
                            <a:chExt cx="2" cy="538"/>
                          </a:xfrm>
                        </wpg:grpSpPr>
                        <wps:wsp>
                          <wps:cNvPr id="944" name="Freeform 673"/>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5" name="Group 674"/>
                        <wpg:cNvGrpSpPr>
                          <a:grpSpLocks/>
                        </wpg:cNvGrpSpPr>
                        <wpg:grpSpPr bwMode="auto">
                          <a:xfrm>
                            <a:off x="4848" y="11"/>
                            <a:ext cx="2" cy="538"/>
                            <a:chOff x="4848" y="11"/>
                            <a:chExt cx="2" cy="538"/>
                          </a:xfrm>
                        </wpg:grpSpPr>
                        <wps:wsp>
                          <wps:cNvPr id="946" name="Freeform 675"/>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Text Box 676"/>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A5B3D" w14:textId="77777777" w:rsidR="00A72395" w:rsidRDefault="00A72395" w:rsidP="007D3800">
                                <w:pPr>
                                  <w:spacing w:before="1"/>
                                  <w:ind w:left="107"/>
                                  <w:rPr>
                                    <w:rFonts w:ascii="Calibri" w:eastAsia="Calibri" w:hAnsi="Calibri" w:cs="Calibri"/>
                                  </w:rPr>
                                </w:pPr>
                                <w:r>
                                  <w:rPr>
                                    <w:rFonts w:ascii="Calibri"/>
                                    <w:sz w:val="22"/>
                                  </w:rPr>
                                  <w:t>4</w:t>
                                </w:r>
                              </w:p>
                            </w:txbxContent>
                          </wps:txbx>
                          <wps:bodyPr rot="0" vert="horz" wrap="square" lIns="0" tIns="0" rIns="0" bIns="0" anchor="t" anchorCtr="0" upright="1">
                            <a:noAutofit/>
                          </wps:bodyPr>
                        </wps:wsp>
                        <wps:wsp>
                          <wps:cNvPr id="948" name="Text Box 677"/>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EF23F" w14:textId="77777777" w:rsidR="00A72395" w:rsidRDefault="00A72395" w:rsidP="007D3800">
                                <w:pPr>
                                  <w:spacing w:before="1"/>
                                  <w:ind w:left="108" w:right="106"/>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36"/>
                                    <w:sz w:val="22"/>
                                    <w:szCs w:val="22"/>
                                  </w:rPr>
                                  <w:t xml:space="preserve"> </w:t>
                                </w:r>
                                <w:r>
                                  <w:rPr>
                                    <w:rFonts w:ascii="Calibri" w:eastAsia="Calibri" w:hAnsi="Calibri" w:cs="Calibri"/>
                                    <w:b/>
                                    <w:bCs/>
                                    <w:sz w:val="22"/>
                                    <w:szCs w:val="22"/>
                                  </w:rPr>
                                  <w:t>IS</w:t>
                                </w:r>
                                <w:r>
                                  <w:rPr>
                                    <w:rFonts w:ascii="Calibri" w:eastAsia="Calibri" w:hAnsi="Calibri" w:cs="Calibri"/>
                                    <w:b/>
                                    <w:bCs/>
                                    <w:spacing w:val="35"/>
                                    <w:sz w:val="22"/>
                                    <w:szCs w:val="22"/>
                                  </w:rPr>
                                  <w:t xml:space="preserve"> </w:t>
                                </w:r>
                                <w:r>
                                  <w:rPr>
                                    <w:rFonts w:ascii="Calibri" w:eastAsia="Calibri" w:hAnsi="Calibri" w:cs="Calibri"/>
                                    <w:b/>
                                    <w:bCs/>
                                    <w:sz w:val="22"/>
                                    <w:szCs w:val="22"/>
                                  </w:rPr>
                                  <w:t>A</w:t>
                                </w:r>
                                <w:r>
                                  <w:rPr>
                                    <w:rFonts w:ascii="Calibri" w:eastAsia="Calibri" w:hAnsi="Calibri" w:cs="Calibri"/>
                                    <w:b/>
                                    <w:bCs/>
                                    <w:spacing w:val="38"/>
                                    <w:sz w:val="22"/>
                                    <w:szCs w:val="22"/>
                                  </w:rPr>
                                  <w:t xml:space="preserve"> </w:t>
                                </w:r>
                                <w:r>
                                  <w:rPr>
                                    <w:rFonts w:ascii="Calibri" w:eastAsia="Calibri" w:hAnsi="Calibri" w:cs="Calibri"/>
                                    <w:b/>
                                    <w:bCs/>
                                    <w:spacing w:val="-1"/>
                                    <w:sz w:val="22"/>
                                    <w:szCs w:val="22"/>
                                    <w:u w:val="single" w:color="000000"/>
                                  </w:rPr>
                                  <w:t>TURTLE</w:t>
                                </w:r>
                                <w:r>
                                  <w:rPr>
                                    <w:rFonts w:ascii="Calibri" w:eastAsia="Calibri" w:hAnsi="Calibri" w:cs="Calibri"/>
                                    <w:b/>
                                    <w:bCs/>
                                    <w:spacing w:val="-1"/>
                                    <w:sz w:val="22"/>
                                    <w:szCs w:val="22"/>
                                  </w:rPr>
                                  <w:t>.</w:t>
                                </w:r>
                                <w:r>
                                  <w:rPr>
                                    <w:rFonts w:ascii="Calibri" w:eastAsia="Calibri" w:hAnsi="Calibri" w:cs="Calibri"/>
                                    <w:b/>
                                    <w:bCs/>
                                    <w:spacing w:val="38"/>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39"/>
                                    <w:sz w:val="22"/>
                                    <w:szCs w:val="22"/>
                                  </w:rPr>
                                  <w:t xml:space="preserve"> </w:t>
                                </w:r>
                                <w:r>
                                  <w:rPr>
                                    <w:rFonts w:ascii="Calibri" w:eastAsia="Calibri" w:hAnsi="Calibri" w:cs="Calibri"/>
                                    <w:b/>
                                    <w:bCs/>
                                    <w:spacing w:val="-1"/>
                                    <w:sz w:val="22"/>
                                    <w:szCs w:val="22"/>
                                  </w:rPr>
                                  <w:t>YOU</w:t>
                                </w:r>
                                <w:r>
                                  <w:rPr>
                                    <w:rFonts w:ascii="Calibri" w:eastAsia="Calibri" w:hAnsi="Calibri" w:cs="Calibri"/>
                                    <w:b/>
                                    <w:bCs/>
                                    <w:spacing w:val="36"/>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24"/>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BELL?”</w:t>
                                </w:r>
                              </w:p>
                            </w:txbxContent>
                          </wps:txbx>
                          <wps:bodyPr rot="0" vert="horz" wrap="square" lIns="0" tIns="0" rIns="0" bIns="0" anchor="t" anchorCtr="0" upright="1">
                            <a:noAutofit/>
                          </wps:bodyPr>
                        </wps:wsp>
                      </wpg:grpSp>
                    </wpg:wgp>
                  </a:graphicData>
                </a:graphic>
              </wp:inline>
            </w:drawing>
          </mc:Choice>
          <mc:Fallback>
            <w:pict>
              <v:group w14:anchorId="0C71E01A" id="Group 920" o:spid="_x0000_s1449"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">
                <v:group id="Group 650" o:spid="_x0000_s1450"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M6lMQAAADcAAAADwAAAGRycy9kb3ducmV2LnhtbESPQYvCMBSE78L+h/AW&#10;vGlaF2WtRhHZFQ8iqAvi7dE822LzUppsW/+9EQSPw8x8w8yXnSlFQ7UrLCuIhxEI4tTqgjMFf6ff&#10;wTcI55E1lpZJwZ0cLBcfvTkm2rZ8oOboMxEg7BJUkHtfJVK6NCeDbmgr4uBdbW3QB1lnUtfYBrgp&#10;5SiKJtJgwWEhx4rWOaW3479RsGmxXX3FP83udl3fL6fx/ryLSan+Z7eagfDU+Xf41d5qBd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M6lMQAAADcAAAA&#10;DwAAAAAAAAAAAAAAAACqAgAAZHJzL2Rvd25yZXYueG1sUEsFBgAAAAAEAAQA+gAAAJsDAAAAAA==&#10;">
                  <v:shape id="Freeform 651" o:spid="_x0000_s1451"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PdMQA&#10;AADcAAAADwAAAGRycy9kb3ducmV2LnhtbESPQWvCQBSE7wX/w/IEb3WTpRSNriKCYMEeqqLXR/aZ&#10;RLNvQ3aN8d+7hUKPw8x8w8yXva1FR62vHGtIxwkI4tyZigsNx8PmfQLCB2SDtWPS8CQPy8XgbY6Z&#10;cQ/+oW4fChEh7DPUUIbQZFL6vCSLfuwa4uhdXGsxRNkW0rT4iHBbS5Ukn9JixXGhxIbWJeW3/d1q&#10;6DvsjuowuX593NVpt55y+p2etR4N+9UMRKA+/If/2lujYaoU/J6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4j3TEAAAA3AAAAA8AAAAAAAAAAAAAAAAAmAIAAGRycy9k&#10;b3ducmV2LnhtbFBLBQYAAAAABAAEAPUAAACJAwAAAAA=&#10;" path="m,268r104,l104,,,,,268xe" fillcolor="#a6a6a6" stroked="f">
                    <v:path arrowok="t" o:connecttype="custom" o:connectlocs="0,279;104,279;104,11;0,11;0,279" o:connectangles="0,0,0,0,0"/>
                  </v:shape>
                </v:group>
                <v:group id="Group 652" o:spid="_x0000_s1452"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0BeMYAAADcAAAADwAAAGRycy9kb3ducmV2LnhtbESPT2vCQBTE7wW/w/IK&#10;vdXNHyw1dQ0itngQoSqU3h7ZZxKSfRuy2yR++25B6HGYmd8wq3wyrRiod7VlBfE8AkFcWF1zqeBy&#10;fn9+BeE8ssbWMim4kYN8PXtYYabtyJ80nHwpAoRdhgoq77tMSldUZNDNbUccvKvtDfog+1LqHscA&#10;N61MouhFGqw5LFTY0baiojn9GAUfI46bNN4Nh+a6vX2fF8evQ0xKPT1OmzcQnib/H76391rBM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QF4xgAAANwA&#10;AAAPAAAAAAAAAAAAAAAAAKoCAABkcnMvZG93bnJldi54bWxQSwUGAAAAAAQABAD6AAAAnQMAAAAA&#10;">
                  <v:shape id="Freeform 653" o:spid="_x0000_s1453"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2ym8UA&#10;AADcAAAADwAAAGRycy9kb3ducmV2LnhtbESPQWvCQBSE7wX/w/IEb3WTIMVEV5GA0II9VEN7fWSf&#10;STT7NmQ3Mf333UKhx2FmvmG2+8m0YqTeNZYVxMsIBHFpdcOVguJyfF6DcB5ZY2uZFHyTg/1u9rTF&#10;TNsHf9B49pUIEHYZKqi97zIpXVmTQbe0HXHwrrY36IPsK6l7fAS4aWUSRS/SYMNhocaO8prK+3kw&#10;CqYRxyK5rG9vqyH5POUpx+/xl1KL+XTYgPA0+f/wX/tVK0iT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bKbxQAAANwAAAAPAAAAAAAAAAAAAAAAAJgCAABkcnMv&#10;ZG93bnJldi54bWxQSwUGAAAAAAQABAD1AAAAigMAAAAA&#10;" path="m,268r103,l103,,,,,268xe" fillcolor="#a6a6a6" stroked="f">
                    <v:path arrowok="t" o:connecttype="custom" o:connectlocs="0,279;103,279;103,11;0,11;0,279" o:connectangles="0,0,0,0,0"/>
                  </v:shape>
                </v:group>
                <v:group id="_x0000_s1454"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g8l8UAAADcAAAADwAAAGRycy9kb3ducmV2LnhtbESPQYvCMBSE78L+h/CE&#10;vWlaF8WtRhFZlz2IoC6It0fzbIvNS2liW/+9EQSPw8x8w8yXnSlFQ7UrLCuIhxEI4tTqgjMF/8fN&#10;YArCeWSNpWVScCcHy8VHb46Jti3vqTn4TAQIuwQV5N5XiZQuzcmgG9qKOHgXWxv0QdaZ1DW2AW5K&#10;OYqiiTRYcFjIsaJ1Tun1cDMKfltsV1/xT7O9Xtb383G8O21jUuqz361mIDx1/h1+tf+0gu/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YPJfFAAAA3AAA&#10;AA8AAAAAAAAAAAAAAAAAqgIAAGRycy9kb3ducmV2LnhtbFBLBQYAAAAABAAEAPoAAACcAwAAAAA=&#10;">
                  <v:shape id="Freeform 655" o:spid="_x0000_s1455"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KDsUA&#10;AADcAAAADwAAAGRycy9kb3ducmV2LnhtbESP3YrCMBSE7wXfIRxhb0TTVVC3axQRBEW88OcBzjZn&#10;22JzUprYVp/eCIKXw8x8w8yXrSlETZXLLSv4HkYgiBOrc04VXM6bwQyE88gaC8uk4E4OlotuZ46x&#10;tg0fqT75VAQIuxgVZN6XsZQuycigG9qSOHj/tjLog6xSqStsAtwUchRFE2kw57CQYUnrjJLr6WYU&#10;3Mb1w/Hlb9w/7HfTZr05z5LDQ6mvXrv6BeGp9Z/wu73VCn5GE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IoOxQAAANwAAAAPAAAAAAAAAAAAAAAAAJgCAABkcnMv&#10;ZG93bnJldi54bWxQSwUGAAAAAAQABAD1AAAAigMAAAAA&#10;" path="m,269r639,l639,,,,,269xe" fillcolor="#a6a6a6" stroked="f">
                    <v:path arrowok="t" o:connecttype="custom" o:connectlocs="0,548;639,548;639,279;0,279;0,548" o:connectangles="0,0,0,0,0"/>
                  </v:shape>
                </v:group>
                <v:group id="Group 656" o:spid="_x0000_s1456"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YHe8YAAADcAAAADwAAAGRycy9kb3ducmV2LnhtbESPT2vCQBTE74LfYXmC&#10;t7qJ4p9GVxFR6UEK1ULp7ZF9JsHs25Bdk/jtu0LB4zAzv2FWm86UoqHaFZYVxKMIBHFqdcGZgu/L&#10;4W0BwnlkjaVlUvAgB5t1v7fCRNuWv6g5+0wECLsEFeTeV4mULs3JoBvZijh4V1sb9EHWmdQ1tgFu&#10;SjmOopk0WHBYyLGiXU7p7Xw3Co4ttttJvG9Ot+vu8XuZfv6cYlJqOOi2SxCeOv8K/7c/tIL38R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hgd7xgAAANwA&#10;AAAPAAAAAAAAAAAAAAAAAKoCAABkcnMvZG93bnJldi54bWxQSwUGAAAAAAQABAD6AAAAnQMAAAAA&#10;">
                  <v:shape id="Freeform 657" o:spid="_x0000_s1457"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sjcMMA&#10;AADcAAAADwAAAGRycy9kb3ducmV2LnhtbERPy2rCQBTdF/yH4QrdFJ1UQWzqRERadCdaK2R3ydw8&#10;aOZOmJkmqV/fWRS6PJz3ZjuaVvTkfGNZwfM8AUFcWN1wpeD68T5bg/ABWWNrmRT8kIdtNnnYYKrt&#10;wGfqL6ESMYR9igrqELpUSl/UZNDPbUccudI6gyFCV0ntcIjhppWLJFlJgw3Hhho72tdUfF2+jYLe&#10;dPfPt5wOT8nhdnJ5uXTDaanU43TcvYIINIZ/8Z/7qBW8LOLaeCYeAZ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sjcMMAAADcAAAADwAAAAAAAAAAAAAAAACYAgAAZHJzL2Rv&#10;d25yZXYueG1sUEsFBgAAAAAEAAQA9QAAAIgDAAAAAA==&#10;" path="m,268r432,l432,,,,,268xe" fillcolor="#a6a6a6" stroked="f">
                    <v:path arrowok="t" o:connecttype="custom" o:connectlocs="0,279;432,279;432,11;0,11;0,279" o:connectangles="0,0,0,0,0"/>
                  </v:shape>
                </v:group>
                <v:group id="Group 658" o:spid="_x0000_s1458"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shape id="Freeform 659" o:spid="_x0000_s1459"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RAcEA&#10;AADcAAAADwAAAGRycy9kb3ducmV2LnhtbERPz2vCMBS+D/wfwhN2m6kWp+uMImJlp8GcsOtb8kyL&#10;zUtpYtv998thsOPH93uzG10jeupC7VnBfJaBINbe1GwVXD7LpzWIEJENNp5JwQ8F2G0nDxssjB/4&#10;g/pztCKFcChQQRVjW0gZdEUOw8y3xIm7+s5hTLCz0nQ4pHDXyEWWPUuHNaeGCls6VKRv57tT8E56&#10;daDy6+5XOjva79xel6e9Uo/Tcf8KItIY/8V/7jej4CVP89OZd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B0QHBAAAA3AAAAA8AAAAAAAAAAAAAAAAAmAIAAGRycy9kb3du&#10;cmV2LnhtbFBLBQYAAAAABAAEAPUAAACGAwAAAAA=&#10;" path="m,537r104,l104,,,,,537xe" fillcolor="#a6a6a6" stroked="f">
                    <v:path arrowok="t" o:connecttype="custom" o:connectlocs="0,548;104,548;104,11;0,11;0,548" o:connectangles="0,0,0,0,0"/>
                  </v:shape>
                </v:group>
                <v:group id="_x0000_s1460"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qsScYAAADcAAAADwAAAGRycy9kb3ducmV2LnhtbESPT2vCQBTE70K/w/IK&#10;vZlNGiptmlVEaulBCmqh9PbIPpNg9m3Irvnz7V2h4HGYmd8w+Wo0jeipc7VlBUkUgyAurK65VPBz&#10;3M5fQTiPrLGxTAomcrBaPsxyzLQdeE/9wZciQNhlqKDyvs2kdEVFBl1kW+LgnWxn0AfZlVJ3OAS4&#10;aeRzHC+kwZrDQoUtbSoqzoeLUfA54LBOk49+dz5tpr/jy/fvLiGlnh7H9TsIT6O/h//bX1rBW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qxJxgAAANwA&#10;AAAPAAAAAAAAAAAAAAAAAKoCAABkcnMvZG93bnJldi54bWxQSwUGAAAAAAQABAD6AAAAnQMAAAAA&#10;">
                  <v:shape id="Freeform 661" o:spid="_x0000_s1461"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7cMA&#10;AADcAAAADwAAAGRycy9kb3ducmV2LnhtbESPW2sCMRSE3wv9D+EUfKvZKt62RhGp0ifBC/h6TI7Z&#10;pZuTZRN1/feNIPg4zMw3zHTeukpcqQmlZwVf3QwEsfamZKvgsF99jkGEiGyw8kwK7hRgPnt/m2Ju&#10;/I23dN1FKxKEQ44KihjrXMqgC3IYur4mTt7ZNw5jko2VpsFbgrtK9rJsKB2WnBYKrGlZkP7bXZyC&#10;DenRklbHix/p7Mee+vY8WC+U6ny0i28Qkdr4Cj/bv0bBpN+Dx5l0BO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q7cMAAADcAAAADwAAAAAAAAAAAAAAAACYAgAAZHJzL2Rv&#10;d25yZXYueG1sUEsFBgAAAAAEAAQA9QAAAIgDAAAAAA==&#10;" path="m,537r103,l103,,,,,537xe" fillcolor="#a6a6a6" stroked="f">
                    <v:path arrowok="t" o:connecttype="custom" o:connectlocs="0,548;103,548;103,11;0,11;0,548" o:connectangles="0,0,0,0,0"/>
                  </v:shape>
                </v:group>
                <v:group id="Group 662" o:spid="_x0000_s1462"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XpcUAAADcAAAADwAAAGRycy9kb3ducmV2LnhtbESPT2vCQBTE7wW/w/KE&#10;3uomhhaNriKipQcR/APi7ZF9JsHs25Bdk/jtuwWhx2FmfsPMl72pREuNKy0riEcRCOLM6pJzBefT&#10;9mMCwnlkjZVlUvAkB8vF4G2OqbYdH6g9+lwECLsUFRTe16mULivIoBvZmjh4N9sY9EE2udQNdgFu&#10;KjmOoi9psOSwUGBN64Ky+/FhFHx32K2SeNPu7rf183r63F92MSn1PuxXMxCeev8ffrV/tIJp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l6XFAAAA3AAA&#10;AA8AAAAAAAAAAAAAAAAAqgIAAGRycy9kb3ducmV2LnhtbFBLBQYAAAAABAAEAPoAAACcAwAAAAA=&#10;">
                  <v:shape id="Freeform 663" o:spid="_x0000_s1463"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F9cYA&#10;AADcAAAADwAAAGRycy9kb3ducmV2LnhtbESPQWvCQBSE7wX/w/IKXorZqEVM6ioiCGIv1ZbS3p7Z&#10;1ySYfRuyG93++25B8DjMzDfMYhVMIy7UudqygnGSgiAurK65VPDxvh3NQTiPrLGxTAp+ycFqOXhY&#10;YK7tlQ90OfpSRAi7HBVU3re5lK6oyKBLbEscvR/bGfRRdqXUHV4j3DRykqYzabDmuFBhS5uKivOx&#10;NwpO32nY7Q/lZzi9vm39JOv1Fz8pNXwM6xcQnoK/h2/tnVaQTZ/h/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eF9cYAAADcAAAADwAAAAAAAAAAAAAAAACYAgAAZHJz&#10;L2Rvd25yZXYueG1sUEsFBgAAAAAEAAQA9QAAAIsDAAAAAA==&#10;" path="m,268r3970,l3970,,,,,268xe" fillcolor="#a6a6a6" stroked="f">
                    <v:path arrowok="t" o:connecttype="custom" o:connectlocs="0,279;3970,279;3970,11;0,11;0,279" o:connectangles="0,0,0,0,0"/>
                  </v:shape>
                </v:group>
                <v:group id="Group 664" o:spid="_x0000_s1464"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shape id="Freeform 665" o:spid="_x0000_s1465"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m+GcYA&#10;AADcAAAADwAAAGRycy9kb3ducmV2LnhtbESPQWvCQBSE74X+h+UVeilmUwtSo6uUgiDtRa2I3l6y&#10;zySYfRuya7L9926h4HGYmW+Y+TKYRvTUudqygtckBUFcWF1zqWD/sxq9g3AeWWNjmRT8koPl4vFh&#10;jpm2A2+p3/lSRAi7DBVU3reZlK6oyKBLbEscvbPtDPoou1LqDocIN40cp+lEGqw5LlTY0mdFxWV3&#10;NQryUxrWX9vyEPLvzcqPp1d95Belnp/CxwyEp+Dv4f/2WiuYvk3g7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m+GcYAAADcAAAADwAAAAAAAAAAAAAAAACYAgAAZHJz&#10;L2Rvd25yZXYueG1sUEsFBgAAAAAEAAQA9QAAAIsDAAAAAA==&#10;" path="m,269r3970,l3970,,,,,269xe" fillcolor="#a6a6a6" stroked="f">
                    <v:path arrowok="t" o:connecttype="custom" o:connectlocs="0,548;3970,548;3970,279;0,279;0,548" o:connectangles="0,0,0,0,0"/>
                  </v:shape>
                </v:group>
                <v:group id="Group 666" o:spid="_x0000_s1466"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RpsUAAADcAAAADwAAAGRycy9kb3ducmV2LnhtbESPQWvCQBSE7wX/w/IE&#10;b7qJYrXRVURUPEihWii9PbLPJJh9G7JrEv+9WxB6HGbmG2a57kwpGqpdYVlBPIpAEKdWF5wp+L7s&#10;h3MQziNrLC2Tggc5WK96b0tMtG35i5qzz0SAsEtQQe59lUjp0pwMupGtiIN3tbVBH2SdSV1jG+Cm&#10;lOMoepcGCw4LOVa0zSm9ne9GwaHFdjOJd83pdt0+fi/Tz59TTEoN+t1mAcJT5//Dr/ZRK/iY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xfkabFAAAA3AAA&#10;AA8AAAAAAAAAAAAAAAAAqgIAAGRycy9kb3ducmV2LnhtbFBLBQYAAAAABAAEAPoAAACcAwAAAAA=&#10;">
                  <v:shape id="Freeform 667" o:spid="_x0000_s1467"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U/1cIA&#10;AADcAAAADwAAAGRycy9kb3ducmV2LnhtbERPy4rCMBTdC/MP4QruNFVxZqxGGQYE8YH4QFxekmtb&#10;prkpTdT695OF4PJw3tN5Y0txp9oXjhX0ewkIYu1MwZmC03HR/QbhA7LB0jEpeJKH+eyjNcXUuAfv&#10;6X4ImYgh7FNUkIdQpVJ6nZNF33MVceSurrYYIqwzaWp8xHBbykGSfEqLBceGHCv6zUn/HW5WweWs&#10;N9n4vFqNvuRuO9iPNov+WivVaTc/ExCBmvAWv9xLo2A8jGvjmXgE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lT/VwgAAANwAAAAPAAAAAAAAAAAAAAAAAJgCAABkcnMvZG93&#10;bnJldi54bWxQSwUGAAAAAAQABAD1AAAAhwMAAAAA&#10;" path="m,l4846,e" filled="f" strokeweight=".58pt">
                    <v:path arrowok="t" o:connecttype="custom" o:connectlocs="0,0;4846,0" o:connectangles="0,0"/>
                  </v:shape>
                </v:group>
                <v:group id="_x0000_s1468"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ygT8YAAADcAAAADwAAAGRycy9kb3ducmV2LnhtbESPQWvCQBSE7wX/w/KE&#10;3uomSktN3YQgtvQgQlWQ3h7ZZxKSfRuy2yT++25B6HGYmW+YTTaZVgzUu9qygngRgSAurK65VHA+&#10;vT+9gnAeWWNrmRTcyEGWzh42mGg78hcNR1+KAGGXoILK+y6R0hUVGXQL2xEH72p7gz7IvpS6xzHA&#10;TSuXUfQiDdYcFirsaFtR0Rx/jIKPEcd8Fe+GfXPd3r5Pz4fLPialHudT/gbC0+T/w/f2p1awXq3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jKBPxgAAANwA&#10;AAAPAAAAAAAAAAAAAAAAAKoCAABkcnMvZG93bnJldi54bWxQSwUGAAAAAAQABAD6AAAAnQMAAAAA&#10;">
                  <v:shape id="Freeform 669" o:spid="_x0000_s1469"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jycEA&#10;AADcAAAADwAAAGRycy9kb3ducmV2LnhtbERPy4rCMBTdC/5DuII7TdUZtdUo80CYleADcXlprm2x&#10;uQlNRuvfm4Xg8nDey3VranGjxleWFYyGCQji3OqKCwXHw2YwB+EDssbaMil4kIf1qttZYqbtnXd0&#10;24dCxBD2GSooQ3CZlD4vyaAfWkccuYttDIYIm0LqBu8x3NRynCRTabDi2FCio5+S8uv+3yj4nR1H&#10;k/Msbd3pJKfzbfL5fUidUv1e+7UAEagNb/HL/acVpB9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Y8nBAAAA3AAAAA8AAAAAAAAAAAAAAAAAmAIAAGRycy9kb3du&#10;cmV2LnhtbFBLBQYAAAAABAAEAPUAAACGAwAAAAA=&#10;" path="m,l,537e" filled="f" strokeweight=".58pt">
                    <v:path arrowok="t" o:connecttype="custom" o:connectlocs="0,11;0,548" o:connectangles="0,0"/>
                  </v:shape>
                </v:group>
                <v:group id="Group 670" o:spid="_x0000_s1470"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zfNMYAAADcAAAADwAAAGRycy9kb3ducmV2LnhtbESPT2vCQBTE74V+h+UV&#10;vOkm1ZY2zSoiVTyI0FgovT2yL38w+zZk1yR+e7cg9DjMzG+YdDWaRvTUudqygngWgSDOra65VPB9&#10;2k7fQDiPrLGxTAqu5GC1fHxIMdF24C/qM1+KAGGXoILK+zaR0uUVGXQz2xIHr7CdQR9kV0rd4RDg&#10;ppHPUfQqDdYcFipsaVNRfs4uRsFuwGE9jz/7w7nYXH9PL8efQ0xKTZ7G9QcIT6P/D9/be63gf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N80xgAAANwA&#10;AAAPAAAAAAAAAAAAAAAAAKoCAABkcnMvZG93bnJldi54bWxQSwUGAAAAAAQABAD6AAAAnQMAAAAA&#10;">
                  <v:shape id="Freeform 671" o:spid="_x0000_s1471"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t7QsYA&#10;AADcAAAADwAAAGRycy9kb3ducmV2LnhtbESP3WoCMRSE7wXfIRzBu5p10bZujVIEQfyhaEW8PCSn&#10;u0s3J8sm6vr2plDwcpiZb5jpvLWVuFLjS8cKhoMEBLF2puRcwfF7+fIOwgdkg5VjUnAnD/NZtzPF&#10;zLgb7+l6CLmIEPYZKihCqDMpvS7Ioh+4mjh6P66xGKJscmkavEW4rWSaJK/SYslxocCaFgXp38PF&#10;Kjif9DafnNbr8Zv82qX78XY53Gil+r328wNEoDY8w//tlVEwGaXwdyYe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t7QsYAAADcAAAADwAAAAAAAAAAAAAAAACYAgAAZHJz&#10;L2Rvd25yZXYueG1sUEsFBgAAAAAEAAQA9QAAAIsDAAAAAA==&#10;" path="m,l4846,e" filled="f" strokeweight=".58pt">
                    <v:path arrowok="t" o:connecttype="custom" o:connectlocs="0,0;4846,0" o:connectangles="0,0"/>
                  </v:shape>
                </v:group>
                <v:group id="Group 672" o:spid="_x0000_s1472"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Lk2MUAAADcAAAADwAAAGRycy9kb3ducmV2LnhtbESPQWvCQBSE7wX/w/IE&#10;b7qJWrHRVURUPEihWii9PbLPJJh9G7JrEv+9WxB6HGbmG2a57kwpGqpdYVlBPIpAEKdWF5wp+L7s&#10;h3MQziNrLC2Tggc5WK96b0tMtG35i5qzz0SAsEtQQe59lUjp0pwMupGtiIN3tbVBH2SdSV1jG+Cm&#10;lOMomkmDBYeFHCva5pTeznej4NBiu5nEu+Z0u24fv5f3z59TTEoN+t1mAcJT5//Dr/ZRK/iY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ti5NjFAAAA3AAA&#10;AA8AAAAAAAAAAAAAAAAAqgIAAGRycy9kb3ducmV2LnhtbFBLBQYAAAAABAAEAPoAAACcAwAAAAA=&#10;">
                  <v:shape id="Freeform 673" o:spid="_x0000_s1473"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lysYA&#10;AADcAAAADwAAAGRycy9kb3ducmV2LnhtbESPW2vCQBSE3wv+h+UIvtWNlxoTXaUXhD4V1CA+HrLH&#10;JJg9u2S3mv57t1Do4zAz3zDrbW9acaPON5YVTMYJCOLS6oYrBcVx97wE4QOyxtYyKfghD9vN4GmN&#10;ubZ33tPtECoRIexzVFCH4HIpfVmTQT+2jjh6F9sZDFF2ldQd3iPctHKaJAtpsOG4UKOj95rK6+Hb&#10;KPhIi8nsnGa9O53kYvmVvLwdM6fUaNi/rkAE6sN/+K/9qRVk8zn8nolHQG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JlysYAAADcAAAADwAAAAAAAAAAAAAAAACYAgAAZHJz&#10;L2Rvd25yZXYueG1sUEsFBgAAAAAEAAQA9QAAAIsDAAAAAA==&#10;" path="m,l,537e" filled="f" strokeweight=".58pt">
                    <v:path arrowok="t" o:connecttype="custom" o:connectlocs="0,11;0,548" o:connectangles="0,0"/>
                  </v:shape>
                </v:group>
                <v:group id="Group 674" o:spid="_x0000_s1474"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ZN8YAAADcAAAADwAAAGRycy9kb3ducmV2LnhtbESPQWvCQBSE7wX/w/IE&#10;b3UTNWKjq4jY0kMoVAult0f2mQSzb0N2TeK/dwuFHoeZ+YbZ7AZTi45aV1lWEE8jEMS51RUXCr7O&#10;r88rEM4ja6wtk4I7OdhtR08bTLXt+ZO6ky9EgLBLUUHpfZNK6fKSDLqpbYiDd7GtQR9kW0jdYh/g&#10;ppazKFpKgxWHhRIbOpSUX083o+Ctx34/j49ddr0c7j/n5OM7i0mpyXjYr0F4Gvx/+K/9rhW8L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x9k3xgAAANwA&#10;AAAPAAAAAAAAAAAAAAAAAKoCAABkcnMvZG93bnJldi54bWxQSwUGAAAAAAQABAD6AAAAnQMAAAAA&#10;">
                  <v:shape id="Freeform 675" o:spid="_x0000_s1475"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JsYA&#10;AADcAAAADwAAAGRycy9kb3ducmV2LnhtbESPQWvCQBSE74X+h+UVeqsba01MdJWqFDwVqkF6fGRf&#10;k2D27ZLdavrvu4LgcZiZb5jFajCdOFPvW8sKxqMEBHFldcu1gvLw8TID4QOyxs4yKfgjD6vl48MC&#10;C20v/EXnfahFhLAvUEETgiuk9FVDBv3IOuLo/djeYIiyr6Xu8RLhppOvSZJKgy3HhQYdbRqqTvtf&#10;o2CblePJd5YP7niU6ewzma4PuVPq+Wl4n4MINIR7+NbeaQX5WwrX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xeJsYAAADcAAAADwAAAAAAAAAAAAAAAACYAgAAZHJz&#10;L2Rvd25yZXYueG1sUEsFBgAAAAAEAAQA9QAAAIsDAAAAAA==&#10;" path="m,l,537e" filled="f" strokeweight=".58pt">
                    <v:path arrowok="t" o:connecttype="custom" o:connectlocs="0,11;0,548" o:connectangles="0,0"/>
                  </v:shape>
                  <v:shape id="Text Box 676" o:spid="_x0000_s1476"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paMUA&#10;AADcAAAADwAAAGRycy9kb3ducmV2LnhtbESPQWvCQBSE74L/YXlCb7qxFKupq4goFAQxpoceX7PP&#10;ZDH7Ns1uNf57Vyh4HGbmG2a+7GwtLtR641jBeJSAIC6cNlwq+Mq3wykIH5A11o5JwY08LBf93hxT&#10;7a6c0eUYShEh7FNUUIXQpFL6oiKLfuQa4uidXGsxRNmWUrd4jXBby9ckmUiLhuNChQ2tKyrOxz+r&#10;YPXN2cb87n8O2SkzeT5LeDc5K/Uy6FYfIAJ14Rn+b39qBbO3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yloxQAAANwAAAAPAAAAAAAAAAAAAAAAAJgCAABkcnMv&#10;ZG93bnJldi54bWxQSwUGAAAAAAQABAD1AAAAigMAAAAA&#10;" filled="f" stroked="f">
                    <v:textbox inset="0,0,0,0">
                      <w:txbxContent>
                        <w:p w14:paraId="34EA5B3D" w14:textId="77777777" w:rsidR="00A72395" w:rsidRDefault="00A72395" w:rsidP="007D3800">
                          <w:pPr>
                            <w:spacing w:before="1"/>
                            <w:ind w:left="107"/>
                            <w:rPr>
                              <w:rFonts w:ascii="Calibri" w:eastAsia="Calibri" w:hAnsi="Calibri" w:cs="Calibri"/>
                            </w:rPr>
                          </w:pPr>
                          <w:r>
                            <w:rPr>
                              <w:rFonts w:ascii="Calibri"/>
                              <w:sz w:val="22"/>
                            </w:rPr>
                            <w:t>4</w:t>
                          </w:r>
                        </w:p>
                      </w:txbxContent>
                    </v:textbox>
                  </v:shape>
                  <v:shape id="Text Box 677" o:spid="_x0000_s1477"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y9GsMA&#10;AADcAAAADwAAAGRycy9kb3ducmV2LnhtbERPz2vCMBS+C/sfwhN201QZop2xlDFBGIzV7rDjW/Ns&#10;Q5uXrom1+++Xw8Djx/d7n022EyMN3jhWsFomIIgrpw3XCj7L42ILwgdkjZ1jUvBLHrLDw2yPqXY3&#10;Lmg8h1rEEPYpKmhC6FMpfdWQRb90PXHkLm6wGCIcaqkHvMVw28l1kmykRcOxocGeXhqq2vPVKsi/&#10;uHg1P+/fH8WlMGW5S/ht0yr1OJ/yZxCBpnAX/7tPWsHuKa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y9GsMAAADcAAAADwAAAAAAAAAAAAAAAACYAgAAZHJzL2Rv&#10;d25yZXYueG1sUEsFBgAAAAAEAAQA9QAAAIgDAAAAAA==&#10;" filled="f" stroked="f">
                    <v:textbox inset="0,0,0,0">
                      <w:txbxContent>
                        <w:p w14:paraId="287EF23F" w14:textId="77777777" w:rsidR="00A72395" w:rsidRDefault="00A72395" w:rsidP="007D3800">
                          <w:pPr>
                            <w:spacing w:before="1"/>
                            <w:ind w:left="108" w:right="106"/>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36"/>
                              <w:sz w:val="22"/>
                              <w:szCs w:val="22"/>
                            </w:rPr>
                            <w:t xml:space="preserve"> </w:t>
                          </w:r>
                          <w:r>
                            <w:rPr>
                              <w:rFonts w:ascii="Calibri" w:eastAsia="Calibri" w:hAnsi="Calibri" w:cs="Calibri"/>
                              <w:b/>
                              <w:bCs/>
                              <w:sz w:val="22"/>
                              <w:szCs w:val="22"/>
                            </w:rPr>
                            <w:t>IS</w:t>
                          </w:r>
                          <w:r>
                            <w:rPr>
                              <w:rFonts w:ascii="Calibri" w:eastAsia="Calibri" w:hAnsi="Calibri" w:cs="Calibri"/>
                              <w:b/>
                              <w:bCs/>
                              <w:spacing w:val="35"/>
                              <w:sz w:val="22"/>
                              <w:szCs w:val="22"/>
                            </w:rPr>
                            <w:t xml:space="preserve"> </w:t>
                          </w:r>
                          <w:r>
                            <w:rPr>
                              <w:rFonts w:ascii="Calibri" w:eastAsia="Calibri" w:hAnsi="Calibri" w:cs="Calibri"/>
                              <w:b/>
                              <w:bCs/>
                              <w:sz w:val="22"/>
                              <w:szCs w:val="22"/>
                            </w:rPr>
                            <w:t>A</w:t>
                          </w:r>
                          <w:r>
                            <w:rPr>
                              <w:rFonts w:ascii="Calibri" w:eastAsia="Calibri" w:hAnsi="Calibri" w:cs="Calibri"/>
                              <w:b/>
                              <w:bCs/>
                              <w:spacing w:val="38"/>
                              <w:sz w:val="22"/>
                              <w:szCs w:val="22"/>
                            </w:rPr>
                            <w:t xml:space="preserve"> </w:t>
                          </w:r>
                          <w:r>
                            <w:rPr>
                              <w:rFonts w:ascii="Calibri" w:eastAsia="Calibri" w:hAnsi="Calibri" w:cs="Calibri"/>
                              <w:b/>
                              <w:bCs/>
                              <w:spacing w:val="-1"/>
                              <w:sz w:val="22"/>
                              <w:szCs w:val="22"/>
                              <w:u w:val="single" w:color="000000"/>
                            </w:rPr>
                            <w:t>TURTLE</w:t>
                          </w:r>
                          <w:r>
                            <w:rPr>
                              <w:rFonts w:ascii="Calibri" w:eastAsia="Calibri" w:hAnsi="Calibri" w:cs="Calibri"/>
                              <w:b/>
                              <w:bCs/>
                              <w:spacing w:val="-1"/>
                              <w:sz w:val="22"/>
                              <w:szCs w:val="22"/>
                            </w:rPr>
                            <w:t>.</w:t>
                          </w:r>
                          <w:r>
                            <w:rPr>
                              <w:rFonts w:ascii="Calibri" w:eastAsia="Calibri" w:hAnsi="Calibri" w:cs="Calibri"/>
                              <w:b/>
                              <w:bCs/>
                              <w:spacing w:val="38"/>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39"/>
                              <w:sz w:val="22"/>
                              <w:szCs w:val="22"/>
                            </w:rPr>
                            <w:t xml:space="preserve"> </w:t>
                          </w:r>
                          <w:r>
                            <w:rPr>
                              <w:rFonts w:ascii="Calibri" w:eastAsia="Calibri" w:hAnsi="Calibri" w:cs="Calibri"/>
                              <w:b/>
                              <w:bCs/>
                              <w:spacing w:val="-1"/>
                              <w:sz w:val="22"/>
                              <w:szCs w:val="22"/>
                            </w:rPr>
                            <w:t>YOU</w:t>
                          </w:r>
                          <w:r>
                            <w:rPr>
                              <w:rFonts w:ascii="Calibri" w:eastAsia="Calibri" w:hAnsi="Calibri" w:cs="Calibri"/>
                              <w:b/>
                              <w:bCs/>
                              <w:spacing w:val="36"/>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24"/>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BELL?”</w:t>
                          </w:r>
                        </w:p>
                      </w:txbxContent>
                    </v:textbox>
                  </v:shape>
                </v:group>
                <w10:anchorlock/>
              </v:group>
            </w:pict>
          </mc:Fallback>
        </mc:AlternateContent>
      </w:r>
      <w:r w:rsidRPr="00FC554B">
        <w:rPr>
          <w:rFonts w:ascii="Helvetica" w:hAnsi="Helvetica" w:cs="Helvetica"/>
          <w:position w:val="15"/>
        </w:rPr>
        <w:tab/>
      </w:r>
      <w:r w:rsidRPr="00FC554B">
        <w:rPr>
          <w:rFonts w:ascii="Helvetica" w:hAnsi="Helvetica" w:cs="Helvetica"/>
          <w:noProof/>
          <w:lang w:bidi="th-TH"/>
        </w:rPr>
        <mc:AlternateContent>
          <mc:Choice Requires="wpg">
            <w:drawing>
              <wp:inline distT="0" distB="0" distL="0" distR="0" wp14:anchorId="5CA79D64" wp14:editId="0578FC5A">
                <wp:extent cx="1905635" cy="535940"/>
                <wp:effectExtent l="11430" t="12065" r="16510" b="13970"/>
                <wp:docPr id="917" name="Group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918" name="Picture 6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7"/>
                            <a:ext cx="2971"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Text Box 648"/>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52C49E8E" w14:textId="77777777" w:rsidR="00A72395" w:rsidRDefault="00A72395" w:rsidP="007D3800">
                              <w:pPr>
                                <w:spacing w:before="69"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5CA79D64" id="Group 917" o:spid="_x0000_s1478"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">
                <v:shape id="Picture 647" o:spid="_x0000_s1479" type="#_x0000_t75" style="position:absolute;left:16;top:87;width:2971;height: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4evXCAAAA3AAAAA8AAABkcnMvZG93bnJldi54bWxET01rwkAQvRf8D8sIvRTdaKFqdBUpFAW9&#10;GBU8DtkxSZudDdlV03/fOQg9Pt73YtW5Wt2pDZVnA6NhAoo497biwsDp+DWYggoR2WLtmQz8UoDV&#10;sveywNT6Bx/onsVCSQiHFA2UMTap1iEvyWEY+oZYuKtvHUaBbaFtiw8Jd7UeJ8mHdlixNJTY0GdJ&#10;+U92c9JLZ75tN9/7bDy5vCW79ea0c+/GvPa79RxUpC7+i5/urTUwG8laOSNHQ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uHr1wgAAANwAAAAPAAAAAAAAAAAAAAAAAJ8C&#10;AABkcnMvZG93bnJldi54bWxQSwUGAAAAAAQABAD3AAAAjgMAAAAA&#10;">
                  <v:imagedata r:id="rId45" o:title=""/>
                </v:shape>
                <v:shape id="Text Box 648" o:spid="_x0000_s1480"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xIz8UA&#10;AADcAAAADwAAAGRycy9kb3ducmV2LnhtbESPQWvCQBSE70L/w/KE3nSTHqpJXUVKhVBU0PbS22P3&#10;mQSzb8Pu1qT/visUehxm5htmtRltJ27kQ+tYQT7PQBBrZ1quFXx+7GZLECEiG+wck4IfCrBZP0xW&#10;WBo38Ilu51iLBOFQooImxr6UMuiGLIa564mTd3HeYkzS19J4HBLcdvIpy56lxZbTQoM9vTakr+dv&#10;q6D1+lgt8uLL67fu+r4fqt3lUCn1OB23LyAijfE//NeujIIiL+B+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EjPxQAAANwAAAAPAAAAAAAAAAAAAAAAAJgCAABkcnMv&#10;ZG93bnJldi54bWxQSwUGAAAAAAQABAD1AAAAigMAAAAA&#10;" filled="f" strokeweight="1.5pt">
                  <v:stroke dashstyle="dash"/>
                  <v:textbox inset="0,0,0,0">
                    <w:txbxContent>
                      <w:p w14:paraId="52C49E8E" w14:textId="77777777" w:rsidR="00A72395" w:rsidRDefault="00A72395" w:rsidP="007D3800">
                        <w:pPr>
                          <w:spacing w:before="69"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5E95CE4E" w14:textId="77777777" w:rsidR="007D3800" w:rsidRPr="00FC554B" w:rsidRDefault="007D3800" w:rsidP="00DE2669">
      <w:pPr>
        <w:rPr>
          <w:rFonts w:ascii="Helvetica" w:hAnsi="Helvetica" w:cs="Helvetica"/>
          <w:b/>
        </w:rPr>
      </w:pPr>
      <w:r w:rsidRPr="00FC554B">
        <w:rPr>
          <w:rFonts w:ascii="Helvetica" w:hAnsi="Helvetica" w:cs="Helvetica"/>
        </w:rPr>
        <w:t>Give</w:t>
      </w:r>
      <w:r w:rsidRPr="00FC554B">
        <w:rPr>
          <w:rFonts w:ascii="Helvetica" w:hAnsi="Helvetica" w:cs="Helvetica"/>
          <w:spacing w:val="-1"/>
        </w:rPr>
        <w:t xml:space="preserve"> child </w:t>
      </w:r>
      <w:r w:rsidRPr="00FC554B">
        <w:rPr>
          <w:rFonts w:ascii="Helvetica" w:hAnsi="Helvetica" w:cs="Helvetica"/>
        </w:rPr>
        <w:t>2</w:t>
      </w:r>
      <w:r w:rsidRPr="00FC554B">
        <w:rPr>
          <w:rFonts w:ascii="Helvetica" w:hAnsi="Helvetica" w:cs="Helvetica"/>
          <w:spacing w:val="1"/>
        </w:rPr>
        <w:t xml:space="preserve"> </w:t>
      </w:r>
      <w:r w:rsidRPr="00FC554B">
        <w:rPr>
          <w:rFonts w:ascii="Helvetica" w:hAnsi="Helvetica" w:cs="Helvetica"/>
          <w:spacing w:val="-1"/>
        </w:rPr>
        <w:t>seconds</w:t>
      </w:r>
      <w:r w:rsidRPr="00FC554B">
        <w:rPr>
          <w:rFonts w:ascii="Helvetica" w:hAnsi="Helvetica" w:cs="Helvetica"/>
          <w:spacing w:val="1"/>
        </w:rPr>
        <w:t xml:space="preserve"> </w:t>
      </w:r>
      <w:r w:rsidRPr="00FC554B">
        <w:rPr>
          <w:rFonts w:ascii="Helvetica" w:hAnsi="Helvetica" w:cs="Helvetica"/>
          <w:spacing w:val="-1"/>
        </w:rPr>
        <w:t>to</w:t>
      </w:r>
      <w:r w:rsidRPr="00FC554B">
        <w:rPr>
          <w:rFonts w:ascii="Helvetica" w:hAnsi="Helvetica" w:cs="Helvetica"/>
          <w:spacing w:val="1"/>
        </w:rPr>
        <w:t xml:space="preserve"> </w:t>
      </w:r>
      <w:r w:rsidRPr="00FC554B">
        <w:rPr>
          <w:rFonts w:ascii="Helvetica" w:hAnsi="Helvetica" w:cs="Helvetica"/>
          <w:spacing w:val="-1"/>
        </w:rPr>
        <w:t>respond.</w:t>
      </w:r>
      <w:r w:rsidRPr="00FC554B">
        <w:rPr>
          <w:rFonts w:ascii="Helvetica" w:hAnsi="Helvetica" w:cs="Helvetica"/>
        </w:rPr>
        <w:t xml:space="preserve"> </w:t>
      </w:r>
      <w:r w:rsidRPr="00FC554B">
        <w:rPr>
          <w:rFonts w:ascii="Helvetica" w:hAnsi="Helvetica" w:cs="Helvetica"/>
          <w:spacing w:val="-1"/>
        </w:rPr>
        <w:t>Correct</w:t>
      </w:r>
      <w:r w:rsidRPr="00FC554B">
        <w:rPr>
          <w:rFonts w:ascii="Helvetica" w:hAnsi="Helvetica" w:cs="Helvetica"/>
          <w:spacing w:val="1"/>
        </w:rPr>
        <w:t xml:space="preserve"> </w:t>
      </w:r>
      <w:r w:rsidRPr="00FC554B">
        <w:rPr>
          <w:rFonts w:ascii="Helvetica" w:hAnsi="Helvetica" w:cs="Helvetica"/>
          <w:spacing w:val="-1"/>
        </w:rPr>
        <w:t>as</w:t>
      </w:r>
      <w:r w:rsidRPr="00FC554B">
        <w:rPr>
          <w:rFonts w:ascii="Helvetica" w:hAnsi="Helvetica" w:cs="Helvetica"/>
        </w:rPr>
        <w:t xml:space="preserve"> </w:t>
      </w:r>
      <w:r w:rsidRPr="00FC554B">
        <w:rPr>
          <w:rFonts w:ascii="Helvetica" w:hAnsi="Helvetica" w:cs="Helvetica"/>
          <w:spacing w:val="-1"/>
        </w:rPr>
        <w:t>needed. Be</w:t>
      </w:r>
      <w:r w:rsidRPr="00FC554B">
        <w:rPr>
          <w:rFonts w:ascii="Helvetica" w:hAnsi="Helvetica" w:cs="Helvetica"/>
        </w:rPr>
        <w:t xml:space="preserve"> </w:t>
      </w:r>
      <w:r w:rsidRPr="00FC554B">
        <w:rPr>
          <w:rFonts w:ascii="Helvetica" w:hAnsi="Helvetica" w:cs="Helvetica"/>
          <w:spacing w:val="-1"/>
        </w:rPr>
        <w:t>sure</w:t>
      </w:r>
      <w:r w:rsidRPr="00FC554B">
        <w:rPr>
          <w:rFonts w:ascii="Helvetica" w:hAnsi="Helvetica" w:cs="Helvetica"/>
          <w:spacing w:val="-2"/>
        </w:rPr>
        <w:t xml:space="preserve"> </w:t>
      </w:r>
      <w:r w:rsidRPr="00FC554B">
        <w:rPr>
          <w:rFonts w:ascii="Helvetica" w:hAnsi="Helvetica" w:cs="Helvetica"/>
          <w:spacing w:val="-1"/>
        </w:rPr>
        <w:t xml:space="preserve">child pressed </w:t>
      </w:r>
      <w:r w:rsidRPr="00FC554B">
        <w:rPr>
          <w:rFonts w:ascii="Helvetica" w:hAnsi="Helvetica" w:cs="Helvetica"/>
        </w:rPr>
        <w:t xml:space="preserve">the </w:t>
      </w:r>
      <w:r w:rsidRPr="00FC554B">
        <w:rPr>
          <w:rFonts w:ascii="Helvetica" w:hAnsi="Helvetica" w:cs="Helvetica"/>
          <w:spacing w:val="-1"/>
        </w:rPr>
        <w:t>bell.</w:t>
      </w:r>
    </w:p>
    <w:p w14:paraId="3418657F" w14:textId="77777777" w:rsidR="007D3800" w:rsidRPr="00FC554B" w:rsidRDefault="007D3800" w:rsidP="00DE2669">
      <w:pPr>
        <w:rPr>
          <w:rFonts w:ascii="Helvetica" w:eastAsia="Calibri" w:hAnsi="Helvetica" w:cs="Helvetica"/>
        </w:rPr>
      </w:pPr>
    </w:p>
    <w:p w14:paraId="26FA86D7" w14:textId="77777777" w:rsidR="007D3800" w:rsidRPr="00FC554B" w:rsidRDefault="007D3800" w:rsidP="00DE2669">
      <w:pPr>
        <w:rPr>
          <w:rFonts w:ascii="Helvetica" w:hAnsi="Helvetica" w:cs="Helvetica"/>
          <w:b/>
        </w:rPr>
      </w:pPr>
      <w:r w:rsidRPr="00FC554B">
        <w:rPr>
          <w:rFonts w:ascii="Helvetica" w:hAnsi="Helvetica" w:cs="Helvetica"/>
          <w:spacing w:val="-1"/>
        </w:rPr>
        <w:t xml:space="preserve">Flip </w:t>
      </w:r>
      <w:r w:rsidRPr="00FC554B">
        <w:rPr>
          <w:rFonts w:ascii="Helvetica" w:hAnsi="Helvetica" w:cs="Helvetica"/>
        </w:rPr>
        <w:t>to</w:t>
      </w:r>
      <w:r w:rsidRPr="00FC554B">
        <w:rPr>
          <w:rFonts w:ascii="Helvetica" w:hAnsi="Helvetica" w:cs="Helvetica"/>
          <w:spacing w:val="1"/>
        </w:rPr>
        <w:t xml:space="preserve"> </w:t>
      </w:r>
      <w:r w:rsidRPr="00FC554B">
        <w:rPr>
          <w:rFonts w:ascii="Helvetica" w:hAnsi="Helvetica" w:cs="Helvetica"/>
          <w:spacing w:val="-2"/>
        </w:rPr>
        <w:t>next</w:t>
      </w:r>
      <w:r w:rsidRPr="00FC554B">
        <w:rPr>
          <w:rFonts w:ascii="Helvetica" w:hAnsi="Helvetica" w:cs="Helvetica"/>
        </w:rPr>
        <w:t xml:space="preserve"> </w:t>
      </w:r>
      <w:r w:rsidRPr="00FC554B">
        <w:rPr>
          <w:rFonts w:ascii="Helvetica" w:hAnsi="Helvetica" w:cs="Helvetica"/>
          <w:spacing w:val="-1"/>
        </w:rPr>
        <w:t>page</w:t>
      </w:r>
      <w:r w:rsidRPr="00FC554B">
        <w:rPr>
          <w:rFonts w:ascii="Helvetica" w:hAnsi="Helvetica" w:cs="Helvetica"/>
          <w:spacing w:val="-2"/>
        </w:rPr>
        <w:t xml:space="preserve"> </w:t>
      </w:r>
      <w:r w:rsidRPr="00FC554B">
        <w:rPr>
          <w:rFonts w:ascii="Helvetica" w:hAnsi="Helvetica" w:cs="Helvetica"/>
        </w:rPr>
        <w:t>with</w:t>
      </w:r>
      <w:r w:rsidRPr="00FC554B">
        <w:rPr>
          <w:rFonts w:ascii="Helvetica" w:hAnsi="Helvetica" w:cs="Helvetica"/>
          <w:spacing w:val="-3"/>
        </w:rPr>
        <w:t xml:space="preserve"> </w:t>
      </w:r>
      <w:r w:rsidRPr="00FC554B">
        <w:rPr>
          <w:rFonts w:ascii="Helvetica" w:hAnsi="Helvetica" w:cs="Helvetica"/>
          <w:spacing w:val="-1"/>
        </w:rPr>
        <w:t>cow.</w:t>
      </w:r>
    </w:p>
    <w:p w14:paraId="7413A771" w14:textId="77777777" w:rsidR="007D3800" w:rsidRPr="00FC554B" w:rsidRDefault="007D3800" w:rsidP="00DE2669">
      <w:pPr>
        <w:rPr>
          <w:rFonts w:ascii="Helvetica" w:eastAsia="Calibri" w:hAnsi="Helvetica" w:cs="Helvetica"/>
        </w:rPr>
      </w:pPr>
    </w:p>
    <w:p w14:paraId="310B82E0"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6"/>
          <w:lang w:bidi="th-TH"/>
        </w:rPr>
        <mc:AlternateContent>
          <mc:Choice Requires="wpg">
            <w:drawing>
              <wp:inline distT="0" distB="0" distL="0" distR="0" wp14:anchorId="38E735BD" wp14:editId="0D75C35E">
                <wp:extent cx="3085465" cy="354965"/>
                <wp:effectExtent l="9525" t="5080" r="635" b="1905"/>
                <wp:docPr id="888"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889" name="Group 618"/>
                        <wpg:cNvGrpSpPr>
                          <a:grpSpLocks/>
                        </wpg:cNvGrpSpPr>
                        <wpg:grpSpPr bwMode="auto">
                          <a:xfrm>
                            <a:off x="15" y="13"/>
                            <a:ext cx="104" cy="267"/>
                            <a:chOff x="15" y="13"/>
                            <a:chExt cx="104" cy="267"/>
                          </a:xfrm>
                        </wpg:grpSpPr>
                        <wps:wsp>
                          <wps:cNvPr id="890" name="Freeform 619"/>
                          <wps:cNvSpPr>
                            <a:spLocks/>
                          </wps:cNvSpPr>
                          <wps:spPr bwMode="auto">
                            <a:xfrm>
                              <a:off x="15" y="13"/>
                              <a:ext cx="104" cy="267"/>
                            </a:xfrm>
                            <a:custGeom>
                              <a:avLst/>
                              <a:gdLst>
                                <a:gd name="T0" fmla="+- 0 15 15"/>
                                <a:gd name="T1" fmla="*/ T0 w 104"/>
                                <a:gd name="T2" fmla="+- 0 279 13"/>
                                <a:gd name="T3" fmla="*/ 279 h 267"/>
                                <a:gd name="T4" fmla="+- 0 119 15"/>
                                <a:gd name="T5" fmla="*/ T4 w 104"/>
                                <a:gd name="T6" fmla="+- 0 279 13"/>
                                <a:gd name="T7" fmla="*/ 279 h 267"/>
                                <a:gd name="T8" fmla="+- 0 119 15"/>
                                <a:gd name="T9" fmla="*/ T8 w 104"/>
                                <a:gd name="T10" fmla="+- 0 13 13"/>
                                <a:gd name="T11" fmla="*/ 13 h 267"/>
                                <a:gd name="T12" fmla="+- 0 15 15"/>
                                <a:gd name="T13" fmla="*/ T12 w 104"/>
                                <a:gd name="T14" fmla="+- 0 13 13"/>
                                <a:gd name="T15" fmla="*/ 13 h 267"/>
                                <a:gd name="T16" fmla="+- 0 15 15"/>
                                <a:gd name="T17" fmla="*/ T16 w 104"/>
                                <a:gd name="T18" fmla="+- 0 279 13"/>
                                <a:gd name="T19" fmla="*/ 279 h 267"/>
                              </a:gdLst>
                              <a:ahLst/>
                              <a:cxnLst>
                                <a:cxn ang="0">
                                  <a:pos x="T1" y="T3"/>
                                </a:cxn>
                                <a:cxn ang="0">
                                  <a:pos x="T5" y="T7"/>
                                </a:cxn>
                                <a:cxn ang="0">
                                  <a:pos x="T9" y="T11"/>
                                </a:cxn>
                                <a:cxn ang="0">
                                  <a:pos x="T13" y="T15"/>
                                </a:cxn>
                                <a:cxn ang="0">
                                  <a:pos x="T17" y="T19"/>
                                </a:cxn>
                              </a:cxnLst>
                              <a:rect l="0" t="0" r="r" b="b"/>
                              <a:pathLst>
                                <a:path w="104" h="267">
                                  <a:moveTo>
                                    <a:pt x="0" y="266"/>
                                  </a:moveTo>
                                  <a:lnTo>
                                    <a:pt x="104" y="266"/>
                                  </a:lnTo>
                                  <a:lnTo>
                                    <a:pt x="104" y="0"/>
                                  </a:lnTo>
                                  <a:lnTo>
                                    <a:pt x="0" y="0"/>
                                  </a:lnTo>
                                  <a:lnTo>
                                    <a:pt x="0" y="266"/>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1" name="Group 620"/>
                        <wpg:cNvGrpSpPr>
                          <a:grpSpLocks/>
                        </wpg:cNvGrpSpPr>
                        <wpg:grpSpPr bwMode="auto">
                          <a:xfrm>
                            <a:off x="551" y="13"/>
                            <a:ext cx="104" cy="267"/>
                            <a:chOff x="551" y="13"/>
                            <a:chExt cx="104" cy="267"/>
                          </a:xfrm>
                        </wpg:grpSpPr>
                        <wps:wsp>
                          <wps:cNvPr id="892" name="Freeform 621"/>
                          <wps:cNvSpPr>
                            <a:spLocks/>
                          </wps:cNvSpPr>
                          <wps:spPr bwMode="auto">
                            <a:xfrm>
                              <a:off x="551" y="13"/>
                              <a:ext cx="104" cy="267"/>
                            </a:xfrm>
                            <a:custGeom>
                              <a:avLst/>
                              <a:gdLst>
                                <a:gd name="T0" fmla="+- 0 551 551"/>
                                <a:gd name="T1" fmla="*/ T0 w 104"/>
                                <a:gd name="T2" fmla="+- 0 279 13"/>
                                <a:gd name="T3" fmla="*/ 279 h 267"/>
                                <a:gd name="T4" fmla="+- 0 654 551"/>
                                <a:gd name="T5" fmla="*/ T4 w 104"/>
                                <a:gd name="T6" fmla="+- 0 279 13"/>
                                <a:gd name="T7" fmla="*/ 279 h 267"/>
                                <a:gd name="T8" fmla="+- 0 654 551"/>
                                <a:gd name="T9" fmla="*/ T8 w 104"/>
                                <a:gd name="T10" fmla="+- 0 13 13"/>
                                <a:gd name="T11" fmla="*/ 13 h 267"/>
                                <a:gd name="T12" fmla="+- 0 551 551"/>
                                <a:gd name="T13" fmla="*/ T12 w 104"/>
                                <a:gd name="T14" fmla="+- 0 13 13"/>
                                <a:gd name="T15" fmla="*/ 13 h 267"/>
                                <a:gd name="T16" fmla="+- 0 551 551"/>
                                <a:gd name="T17" fmla="*/ T16 w 104"/>
                                <a:gd name="T18" fmla="+- 0 279 13"/>
                                <a:gd name="T19" fmla="*/ 279 h 267"/>
                              </a:gdLst>
                              <a:ahLst/>
                              <a:cxnLst>
                                <a:cxn ang="0">
                                  <a:pos x="T1" y="T3"/>
                                </a:cxn>
                                <a:cxn ang="0">
                                  <a:pos x="T5" y="T7"/>
                                </a:cxn>
                                <a:cxn ang="0">
                                  <a:pos x="T9" y="T11"/>
                                </a:cxn>
                                <a:cxn ang="0">
                                  <a:pos x="T13" y="T15"/>
                                </a:cxn>
                                <a:cxn ang="0">
                                  <a:pos x="T17" y="T19"/>
                                </a:cxn>
                              </a:cxnLst>
                              <a:rect l="0" t="0" r="r" b="b"/>
                              <a:pathLst>
                                <a:path w="104" h="267">
                                  <a:moveTo>
                                    <a:pt x="0" y="266"/>
                                  </a:moveTo>
                                  <a:lnTo>
                                    <a:pt x="103" y="266"/>
                                  </a:lnTo>
                                  <a:lnTo>
                                    <a:pt x="103" y="0"/>
                                  </a:lnTo>
                                  <a:lnTo>
                                    <a:pt x="0" y="0"/>
                                  </a:lnTo>
                                  <a:lnTo>
                                    <a:pt x="0" y="266"/>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3" name="Group 622"/>
                        <wpg:cNvGrpSpPr>
                          <a:grpSpLocks/>
                        </wpg:cNvGrpSpPr>
                        <wpg:grpSpPr bwMode="auto">
                          <a:xfrm>
                            <a:off x="15" y="279"/>
                            <a:ext cx="639" cy="269"/>
                            <a:chOff x="15" y="279"/>
                            <a:chExt cx="639" cy="269"/>
                          </a:xfrm>
                        </wpg:grpSpPr>
                        <wps:wsp>
                          <wps:cNvPr id="894" name="Freeform 623"/>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5" name="Group 624"/>
                        <wpg:cNvGrpSpPr>
                          <a:grpSpLocks/>
                        </wpg:cNvGrpSpPr>
                        <wpg:grpSpPr bwMode="auto">
                          <a:xfrm>
                            <a:off x="119" y="13"/>
                            <a:ext cx="432" cy="267"/>
                            <a:chOff x="119" y="13"/>
                            <a:chExt cx="432" cy="267"/>
                          </a:xfrm>
                        </wpg:grpSpPr>
                        <wps:wsp>
                          <wps:cNvPr id="896" name="Freeform 625"/>
                          <wps:cNvSpPr>
                            <a:spLocks/>
                          </wps:cNvSpPr>
                          <wps:spPr bwMode="auto">
                            <a:xfrm>
                              <a:off x="119" y="13"/>
                              <a:ext cx="432" cy="267"/>
                            </a:xfrm>
                            <a:custGeom>
                              <a:avLst/>
                              <a:gdLst>
                                <a:gd name="T0" fmla="+- 0 119 119"/>
                                <a:gd name="T1" fmla="*/ T0 w 432"/>
                                <a:gd name="T2" fmla="+- 0 279 13"/>
                                <a:gd name="T3" fmla="*/ 279 h 267"/>
                                <a:gd name="T4" fmla="+- 0 551 119"/>
                                <a:gd name="T5" fmla="*/ T4 w 432"/>
                                <a:gd name="T6" fmla="+- 0 279 13"/>
                                <a:gd name="T7" fmla="*/ 279 h 267"/>
                                <a:gd name="T8" fmla="+- 0 551 119"/>
                                <a:gd name="T9" fmla="*/ T8 w 432"/>
                                <a:gd name="T10" fmla="+- 0 13 13"/>
                                <a:gd name="T11" fmla="*/ 13 h 267"/>
                                <a:gd name="T12" fmla="+- 0 119 119"/>
                                <a:gd name="T13" fmla="*/ T12 w 432"/>
                                <a:gd name="T14" fmla="+- 0 13 13"/>
                                <a:gd name="T15" fmla="*/ 13 h 267"/>
                                <a:gd name="T16" fmla="+- 0 119 119"/>
                                <a:gd name="T17" fmla="*/ T16 w 432"/>
                                <a:gd name="T18" fmla="+- 0 279 13"/>
                                <a:gd name="T19" fmla="*/ 279 h 267"/>
                              </a:gdLst>
                              <a:ahLst/>
                              <a:cxnLst>
                                <a:cxn ang="0">
                                  <a:pos x="T1" y="T3"/>
                                </a:cxn>
                                <a:cxn ang="0">
                                  <a:pos x="T5" y="T7"/>
                                </a:cxn>
                                <a:cxn ang="0">
                                  <a:pos x="T9" y="T11"/>
                                </a:cxn>
                                <a:cxn ang="0">
                                  <a:pos x="T13" y="T15"/>
                                </a:cxn>
                                <a:cxn ang="0">
                                  <a:pos x="T17" y="T19"/>
                                </a:cxn>
                              </a:cxnLst>
                              <a:rect l="0" t="0" r="r" b="b"/>
                              <a:pathLst>
                                <a:path w="432" h="267">
                                  <a:moveTo>
                                    <a:pt x="0" y="266"/>
                                  </a:moveTo>
                                  <a:lnTo>
                                    <a:pt x="432" y="266"/>
                                  </a:lnTo>
                                  <a:lnTo>
                                    <a:pt x="432" y="0"/>
                                  </a:lnTo>
                                  <a:lnTo>
                                    <a:pt x="0" y="0"/>
                                  </a:lnTo>
                                  <a:lnTo>
                                    <a:pt x="0" y="266"/>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7" name="Group 626"/>
                        <wpg:cNvGrpSpPr>
                          <a:grpSpLocks/>
                        </wpg:cNvGrpSpPr>
                        <wpg:grpSpPr bwMode="auto">
                          <a:xfrm>
                            <a:off x="663" y="13"/>
                            <a:ext cx="104" cy="536"/>
                            <a:chOff x="663" y="13"/>
                            <a:chExt cx="104" cy="536"/>
                          </a:xfrm>
                        </wpg:grpSpPr>
                        <wps:wsp>
                          <wps:cNvPr id="898" name="Freeform 627"/>
                          <wps:cNvSpPr>
                            <a:spLocks/>
                          </wps:cNvSpPr>
                          <wps:spPr bwMode="auto">
                            <a:xfrm>
                              <a:off x="663" y="13"/>
                              <a:ext cx="104" cy="536"/>
                            </a:xfrm>
                            <a:custGeom>
                              <a:avLst/>
                              <a:gdLst>
                                <a:gd name="T0" fmla="+- 0 663 663"/>
                                <a:gd name="T1" fmla="*/ T0 w 104"/>
                                <a:gd name="T2" fmla="+- 0 548 13"/>
                                <a:gd name="T3" fmla="*/ 548 h 536"/>
                                <a:gd name="T4" fmla="+- 0 767 663"/>
                                <a:gd name="T5" fmla="*/ T4 w 104"/>
                                <a:gd name="T6" fmla="+- 0 548 13"/>
                                <a:gd name="T7" fmla="*/ 548 h 536"/>
                                <a:gd name="T8" fmla="+- 0 767 663"/>
                                <a:gd name="T9" fmla="*/ T8 w 104"/>
                                <a:gd name="T10" fmla="+- 0 13 13"/>
                                <a:gd name="T11" fmla="*/ 13 h 536"/>
                                <a:gd name="T12" fmla="+- 0 663 663"/>
                                <a:gd name="T13" fmla="*/ T12 w 104"/>
                                <a:gd name="T14" fmla="+- 0 13 13"/>
                                <a:gd name="T15" fmla="*/ 13 h 536"/>
                                <a:gd name="T16" fmla="+- 0 663 663"/>
                                <a:gd name="T17" fmla="*/ T16 w 104"/>
                                <a:gd name="T18" fmla="+- 0 548 13"/>
                                <a:gd name="T19" fmla="*/ 548 h 536"/>
                              </a:gdLst>
                              <a:ahLst/>
                              <a:cxnLst>
                                <a:cxn ang="0">
                                  <a:pos x="T1" y="T3"/>
                                </a:cxn>
                                <a:cxn ang="0">
                                  <a:pos x="T5" y="T7"/>
                                </a:cxn>
                                <a:cxn ang="0">
                                  <a:pos x="T9" y="T11"/>
                                </a:cxn>
                                <a:cxn ang="0">
                                  <a:pos x="T13" y="T15"/>
                                </a:cxn>
                                <a:cxn ang="0">
                                  <a:pos x="T17" y="T19"/>
                                </a:cxn>
                              </a:cxnLst>
                              <a:rect l="0" t="0" r="r" b="b"/>
                              <a:pathLst>
                                <a:path w="104" h="536">
                                  <a:moveTo>
                                    <a:pt x="0" y="535"/>
                                  </a:moveTo>
                                  <a:lnTo>
                                    <a:pt x="104" y="535"/>
                                  </a:lnTo>
                                  <a:lnTo>
                                    <a:pt x="104" y="0"/>
                                  </a:lnTo>
                                  <a:lnTo>
                                    <a:pt x="0" y="0"/>
                                  </a:lnTo>
                                  <a:lnTo>
                                    <a:pt x="0" y="535"/>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9" name="Group 628"/>
                        <wpg:cNvGrpSpPr>
                          <a:grpSpLocks/>
                        </wpg:cNvGrpSpPr>
                        <wpg:grpSpPr bwMode="auto">
                          <a:xfrm>
                            <a:off x="4737" y="13"/>
                            <a:ext cx="104" cy="536"/>
                            <a:chOff x="4737" y="13"/>
                            <a:chExt cx="104" cy="536"/>
                          </a:xfrm>
                        </wpg:grpSpPr>
                        <wps:wsp>
                          <wps:cNvPr id="900" name="Freeform 629"/>
                          <wps:cNvSpPr>
                            <a:spLocks/>
                          </wps:cNvSpPr>
                          <wps:spPr bwMode="auto">
                            <a:xfrm>
                              <a:off x="4737" y="13"/>
                              <a:ext cx="104" cy="536"/>
                            </a:xfrm>
                            <a:custGeom>
                              <a:avLst/>
                              <a:gdLst>
                                <a:gd name="T0" fmla="+- 0 4737 4737"/>
                                <a:gd name="T1" fmla="*/ T0 w 104"/>
                                <a:gd name="T2" fmla="+- 0 548 13"/>
                                <a:gd name="T3" fmla="*/ 548 h 536"/>
                                <a:gd name="T4" fmla="+- 0 4840 4737"/>
                                <a:gd name="T5" fmla="*/ T4 w 104"/>
                                <a:gd name="T6" fmla="+- 0 548 13"/>
                                <a:gd name="T7" fmla="*/ 548 h 536"/>
                                <a:gd name="T8" fmla="+- 0 4840 4737"/>
                                <a:gd name="T9" fmla="*/ T8 w 104"/>
                                <a:gd name="T10" fmla="+- 0 13 13"/>
                                <a:gd name="T11" fmla="*/ 13 h 536"/>
                                <a:gd name="T12" fmla="+- 0 4737 4737"/>
                                <a:gd name="T13" fmla="*/ T12 w 104"/>
                                <a:gd name="T14" fmla="+- 0 13 13"/>
                                <a:gd name="T15" fmla="*/ 13 h 536"/>
                                <a:gd name="T16" fmla="+- 0 4737 4737"/>
                                <a:gd name="T17" fmla="*/ T16 w 104"/>
                                <a:gd name="T18" fmla="+- 0 548 13"/>
                                <a:gd name="T19" fmla="*/ 548 h 536"/>
                              </a:gdLst>
                              <a:ahLst/>
                              <a:cxnLst>
                                <a:cxn ang="0">
                                  <a:pos x="T1" y="T3"/>
                                </a:cxn>
                                <a:cxn ang="0">
                                  <a:pos x="T5" y="T7"/>
                                </a:cxn>
                                <a:cxn ang="0">
                                  <a:pos x="T9" y="T11"/>
                                </a:cxn>
                                <a:cxn ang="0">
                                  <a:pos x="T13" y="T15"/>
                                </a:cxn>
                                <a:cxn ang="0">
                                  <a:pos x="T17" y="T19"/>
                                </a:cxn>
                              </a:cxnLst>
                              <a:rect l="0" t="0" r="r" b="b"/>
                              <a:pathLst>
                                <a:path w="104" h="536">
                                  <a:moveTo>
                                    <a:pt x="0" y="535"/>
                                  </a:moveTo>
                                  <a:lnTo>
                                    <a:pt x="103" y="535"/>
                                  </a:lnTo>
                                  <a:lnTo>
                                    <a:pt x="103" y="0"/>
                                  </a:lnTo>
                                  <a:lnTo>
                                    <a:pt x="0" y="0"/>
                                  </a:lnTo>
                                  <a:lnTo>
                                    <a:pt x="0" y="535"/>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1" name="Group 630"/>
                        <wpg:cNvGrpSpPr>
                          <a:grpSpLocks/>
                        </wpg:cNvGrpSpPr>
                        <wpg:grpSpPr bwMode="auto">
                          <a:xfrm>
                            <a:off x="767" y="13"/>
                            <a:ext cx="3971" cy="267"/>
                            <a:chOff x="767" y="13"/>
                            <a:chExt cx="3971" cy="267"/>
                          </a:xfrm>
                        </wpg:grpSpPr>
                        <wps:wsp>
                          <wps:cNvPr id="902" name="Freeform 631"/>
                          <wps:cNvSpPr>
                            <a:spLocks/>
                          </wps:cNvSpPr>
                          <wps:spPr bwMode="auto">
                            <a:xfrm>
                              <a:off x="767" y="13"/>
                              <a:ext cx="3971" cy="267"/>
                            </a:xfrm>
                            <a:custGeom>
                              <a:avLst/>
                              <a:gdLst>
                                <a:gd name="T0" fmla="+- 0 767 767"/>
                                <a:gd name="T1" fmla="*/ T0 w 3971"/>
                                <a:gd name="T2" fmla="+- 0 279 13"/>
                                <a:gd name="T3" fmla="*/ 279 h 267"/>
                                <a:gd name="T4" fmla="+- 0 4737 767"/>
                                <a:gd name="T5" fmla="*/ T4 w 3971"/>
                                <a:gd name="T6" fmla="+- 0 279 13"/>
                                <a:gd name="T7" fmla="*/ 279 h 267"/>
                                <a:gd name="T8" fmla="+- 0 4737 767"/>
                                <a:gd name="T9" fmla="*/ T8 w 3971"/>
                                <a:gd name="T10" fmla="+- 0 13 13"/>
                                <a:gd name="T11" fmla="*/ 13 h 267"/>
                                <a:gd name="T12" fmla="+- 0 767 767"/>
                                <a:gd name="T13" fmla="*/ T12 w 3971"/>
                                <a:gd name="T14" fmla="+- 0 13 13"/>
                                <a:gd name="T15" fmla="*/ 13 h 267"/>
                                <a:gd name="T16" fmla="+- 0 767 767"/>
                                <a:gd name="T17" fmla="*/ T16 w 3971"/>
                                <a:gd name="T18" fmla="+- 0 279 13"/>
                                <a:gd name="T19" fmla="*/ 279 h 267"/>
                              </a:gdLst>
                              <a:ahLst/>
                              <a:cxnLst>
                                <a:cxn ang="0">
                                  <a:pos x="T1" y="T3"/>
                                </a:cxn>
                                <a:cxn ang="0">
                                  <a:pos x="T5" y="T7"/>
                                </a:cxn>
                                <a:cxn ang="0">
                                  <a:pos x="T9" y="T11"/>
                                </a:cxn>
                                <a:cxn ang="0">
                                  <a:pos x="T13" y="T15"/>
                                </a:cxn>
                                <a:cxn ang="0">
                                  <a:pos x="T17" y="T19"/>
                                </a:cxn>
                              </a:cxnLst>
                              <a:rect l="0" t="0" r="r" b="b"/>
                              <a:pathLst>
                                <a:path w="3971" h="267">
                                  <a:moveTo>
                                    <a:pt x="0" y="266"/>
                                  </a:moveTo>
                                  <a:lnTo>
                                    <a:pt x="3970" y="266"/>
                                  </a:lnTo>
                                  <a:lnTo>
                                    <a:pt x="3970" y="0"/>
                                  </a:lnTo>
                                  <a:lnTo>
                                    <a:pt x="0" y="0"/>
                                  </a:lnTo>
                                  <a:lnTo>
                                    <a:pt x="0" y="266"/>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3" name="Group 632"/>
                        <wpg:cNvGrpSpPr>
                          <a:grpSpLocks/>
                        </wpg:cNvGrpSpPr>
                        <wpg:grpSpPr bwMode="auto">
                          <a:xfrm>
                            <a:off x="767" y="279"/>
                            <a:ext cx="3971" cy="269"/>
                            <a:chOff x="767" y="279"/>
                            <a:chExt cx="3971" cy="269"/>
                          </a:xfrm>
                        </wpg:grpSpPr>
                        <wps:wsp>
                          <wps:cNvPr id="904" name="Freeform 633"/>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5" name="Group 634"/>
                        <wpg:cNvGrpSpPr>
                          <a:grpSpLocks/>
                        </wpg:cNvGrpSpPr>
                        <wpg:grpSpPr bwMode="auto">
                          <a:xfrm>
                            <a:off x="6" y="6"/>
                            <a:ext cx="4847" cy="2"/>
                            <a:chOff x="6" y="6"/>
                            <a:chExt cx="4847" cy="2"/>
                          </a:xfrm>
                        </wpg:grpSpPr>
                        <wps:wsp>
                          <wps:cNvPr id="906" name="Freeform 635"/>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7" name="Group 636"/>
                        <wpg:cNvGrpSpPr>
                          <a:grpSpLocks/>
                        </wpg:cNvGrpSpPr>
                        <wpg:grpSpPr bwMode="auto">
                          <a:xfrm>
                            <a:off x="11" y="11"/>
                            <a:ext cx="2" cy="538"/>
                            <a:chOff x="11" y="11"/>
                            <a:chExt cx="2" cy="538"/>
                          </a:xfrm>
                        </wpg:grpSpPr>
                        <wps:wsp>
                          <wps:cNvPr id="908" name="Freeform 637"/>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9" name="Group 638"/>
                        <wpg:cNvGrpSpPr>
                          <a:grpSpLocks/>
                        </wpg:cNvGrpSpPr>
                        <wpg:grpSpPr bwMode="auto">
                          <a:xfrm>
                            <a:off x="6" y="553"/>
                            <a:ext cx="4847" cy="2"/>
                            <a:chOff x="6" y="553"/>
                            <a:chExt cx="4847" cy="2"/>
                          </a:xfrm>
                        </wpg:grpSpPr>
                        <wps:wsp>
                          <wps:cNvPr id="910" name="Freeform 639"/>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1" name="Group 640"/>
                        <wpg:cNvGrpSpPr>
                          <a:grpSpLocks/>
                        </wpg:cNvGrpSpPr>
                        <wpg:grpSpPr bwMode="auto">
                          <a:xfrm>
                            <a:off x="659" y="11"/>
                            <a:ext cx="2" cy="538"/>
                            <a:chOff x="659" y="11"/>
                            <a:chExt cx="2" cy="538"/>
                          </a:xfrm>
                        </wpg:grpSpPr>
                        <wps:wsp>
                          <wps:cNvPr id="912" name="Freeform 641"/>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3" name="Group 642"/>
                        <wpg:cNvGrpSpPr>
                          <a:grpSpLocks/>
                        </wpg:cNvGrpSpPr>
                        <wpg:grpSpPr bwMode="auto">
                          <a:xfrm>
                            <a:off x="4848" y="11"/>
                            <a:ext cx="2" cy="538"/>
                            <a:chOff x="4848" y="11"/>
                            <a:chExt cx="2" cy="538"/>
                          </a:xfrm>
                        </wpg:grpSpPr>
                        <wps:wsp>
                          <wps:cNvPr id="914" name="Freeform 643"/>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Text Box 644"/>
                          <wps:cNvSpPr txBox="1">
                            <a:spLocks noChangeArrowheads="1"/>
                          </wps:cNvSpPr>
                          <wps:spPr bwMode="auto">
                            <a:xfrm>
                              <a:off x="11" y="7"/>
                              <a:ext cx="648"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704A3" w14:textId="77777777" w:rsidR="00A72395" w:rsidRDefault="00A72395" w:rsidP="007D3800">
                                <w:pPr>
                                  <w:spacing w:before="3"/>
                                  <w:ind w:left="107"/>
                                  <w:rPr>
                                    <w:rFonts w:ascii="Calibri" w:eastAsia="Calibri" w:hAnsi="Calibri" w:cs="Calibri"/>
                                  </w:rPr>
                                </w:pPr>
                                <w:r>
                                  <w:rPr>
                                    <w:rFonts w:ascii="Calibri"/>
                                    <w:sz w:val="22"/>
                                  </w:rPr>
                                  <w:t>5</w:t>
                                </w:r>
                              </w:p>
                            </w:txbxContent>
                          </wps:txbx>
                          <wps:bodyPr rot="0" vert="horz" wrap="square" lIns="0" tIns="0" rIns="0" bIns="0" anchor="t" anchorCtr="0" upright="1">
                            <a:noAutofit/>
                          </wps:bodyPr>
                        </wps:wsp>
                        <wps:wsp>
                          <wps:cNvPr id="916" name="Text Box 645"/>
                          <wps:cNvSpPr txBox="1">
                            <a:spLocks noChangeArrowheads="1"/>
                          </wps:cNvSpPr>
                          <wps:spPr bwMode="auto">
                            <a:xfrm>
                              <a:off x="659" y="7"/>
                              <a:ext cx="4189"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E8BF0" w14:textId="77777777" w:rsidR="00A72395" w:rsidRDefault="00A72395" w:rsidP="007D3800">
                                <w:pPr>
                                  <w:spacing w:before="5" w:line="238" w:lineRule="auto"/>
                                  <w:ind w:left="108" w:right="107"/>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5"/>
                                    <w:sz w:val="22"/>
                                    <w:szCs w:val="22"/>
                                  </w:rPr>
                                  <w:t xml:space="preserve"> </w:t>
                                </w:r>
                                <w:r>
                                  <w:rPr>
                                    <w:rFonts w:ascii="Calibri" w:eastAsia="Calibri" w:hAnsi="Calibri" w:cs="Calibri"/>
                                    <w:b/>
                                    <w:bCs/>
                                    <w:sz w:val="22"/>
                                    <w:szCs w:val="22"/>
                                  </w:rPr>
                                  <w:t>IS</w:t>
                                </w:r>
                                <w:r>
                                  <w:rPr>
                                    <w:rFonts w:ascii="Calibri" w:eastAsia="Calibri" w:hAnsi="Calibri" w:cs="Calibri"/>
                                    <w:b/>
                                    <w:bCs/>
                                    <w:spacing w:val="3"/>
                                    <w:sz w:val="22"/>
                                    <w:szCs w:val="22"/>
                                  </w:rPr>
                                  <w:t xml:space="preserve"> </w:t>
                                </w:r>
                                <w:r>
                                  <w:rPr>
                                    <w:rFonts w:ascii="Calibri" w:eastAsia="Calibri" w:hAnsi="Calibri" w:cs="Calibri"/>
                                    <w:b/>
                                    <w:bCs/>
                                    <w:sz w:val="22"/>
                                    <w:szCs w:val="22"/>
                                  </w:rPr>
                                  <w:t>A</w:t>
                                </w:r>
                                <w:r>
                                  <w:rPr>
                                    <w:rFonts w:ascii="Calibri" w:eastAsia="Calibri" w:hAnsi="Calibri" w:cs="Calibri"/>
                                    <w:b/>
                                    <w:bCs/>
                                    <w:spacing w:val="6"/>
                                    <w:sz w:val="22"/>
                                    <w:szCs w:val="22"/>
                                  </w:rPr>
                                  <w:t xml:space="preserve"> </w:t>
                                </w:r>
                                <w:r>
                                  <w:rPr>
                                    <w:rFonts w:ascii="Calibri" w:eastAsia="Calibri" w:hAnsi="Calibri" w:cs="Calibri"/>
                                    <w:b/>
                                    <w:bCs/>
                                    <w:spacing w:val="-2"/>
                                    <w:sz w:val="22"/>
                                    <w:szCs w:val="22"/>
                                    <w:u w:val="single" w:color="000000"/>
                                  </w:rPr>
                                  <w:t>COW</w:t>
                                </w:r>
                                <w:r>
                                  <w:rPr>
                                    <w:rFonts w:ascii="Calibri" w:eastAsia="Calibri" w:hAnsi="Calibri" w:cs="Calibri"/>
                                    <w:b/>
                                    <w:bCs/>
                                    <w:spacing w:val="-2"/>
                                    <w:sz w:val="22"/>
                                    <w:szCs w:val="22"/>
                                  </w:rPr>
                                  <w:t>.</w:t>
                                </w:r>
                                <w:r>
                                  <w:rPr>
                                    <w:rFonts w:ascii="Calibri" w:eastAsia="Calibri" w:hAnsi="Calibri" w:cs="Calibri"/>
                                    <w:b/>
                                    <w:bCs/>
                                    <w:spacing w:val="6"/>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5"/>
                                    <w:sz w:val="22"/>
                                    <w:szCs w:val="22"/>
                                  </w:rPr>
                                  <w:t xml:space="preserve"> </w:t>
                                </w:r>
                                <w:r>
                                  <w:rPr>
                                    <w:rFonts w:ascii="Calibri" w:eastAsia="Calibri" w:hAnsi="Calibri" w:cs="Calibri"/>
                                    <w:b/>
                                    <w:bCs/>
                                    <w:sz w:val="22"/>
                                    <w:szCs w:val="22"/>
                                  </w:rPr>
                                  <w:t>YOU</w:t>
                                </w:r>
                                <w:r>
                                  <w:rPr>
                                    <w:rFonts w:ascii="Calibri" w:eastAsia="Calibri" w:hAnsi="Calibri" w:cs="Calibri"/>
                                    <w:b/>
                                    <w:bCs/>
                                    <w:spacing w:val="4"/>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5"/>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27"/>
                                    <w:sz w:val="22"/>
                                    <w:szCs w:val="22"/>
                                  </w:rPr>
                                  <w:t xml:space="preserve"> </w:t>
                                </w:r>
                                <w:r>
                                  <w:rPr>
                                    <w:rFonts w:ascii="Calibri" w:eastAsia="Calibri" w:hAnsi="Calibri" w:cs="Calibri"/>
                                    <w:b/>
                                    <w:bCs/>
                                    <w:spacing w:val="-1"/>
                                    <w:sz w:val="22"/>
                                    <w:szCs w:val="22"/>
                                  </w:rPr>
                                  <w:t>BELL?”</w:t>
                                </w:r>
                              </w:p>
                            </w:txbxContent>
                          </wps:txbx>
                          <wps:bodyPr rot="0" vert="horz" wrap="square" lIns="0" tIns="0" rIns="0" bIns="0" anchor="t" anchorCtr="0" upright="1">
                            <a:noAutofit/>
                          </wps:bodyPr>
                        </wps:wsp>
                      </wpg:grpSp>
                    </wpg:wgp>
                  </a:graphicData>
                </a:graphic>
              </wp:inline>
            </w:drawing>
          </mc:Choice>
          <mc:Fallback>
            <w:pict>
              <v:group w14:anchorId="38E735BD" id="Group 888" o:spid="_x0000_s1481"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">
                <v:group id="Group 618" o:spid="_x0000_s1482" style="position:absolute;left:15;top:13;width:104;height:267" coordorigin="15,13" coordsize="10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9JmNcUAAADcAAAADwAAAGRycy9kb3ducmV2LnhtbESPT2vCQBTE7wW/w/KE&#10;3uomlpYYXUVExYMU/APi7ZF9JsHs25Bdk/jtu4WCx2FmfsPMFr2pREuNKy0riEcRCOLM6pJzBefT&#10;5iMB4TyyxsoyKXiSg8V88DbDVNuOD9QefS4ChF2KCgrv61RKlxVk0I1sTRy8m20M+iCbXOoGuwA3&#10;lRxH0bc0WHJYKLCmVUHZ/fgwCrYddsvPeN3u77fV83r6+rnsY1LqfdgvpyA89f4V/m/vtIIkm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SZjXFAAAA3AAA&#10;AA8AAAAAAAAAAAAAAAAAqgIAAGRycy9kb3ducmV2LnhtbFBLBQYAAAAABAAEAPoAAACcAwAAAAA=&#10;">
                  <v:shape id="Freeform 619" o:spid="_x0000_s1483" style="position:absolute;left:15;top:13;width:104;height:267;visibility:visible;mso-wrap-style:square;v-text-anchor:top" coordsize="10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fhcEA&#10;AADcAAAADwAAAGRycy9kb3ducmV2LnhtbERPTYvCMBC9C/6HMMLeNFVQazWK7rKwPaoV9DY2Y1ts&#10;JqXJav33m8OCx8f7Xm06U4sHta6yrGA8ikAQ51ZXXCjIjt/DGITzyBpry6TgRQ42635vhYm2T97T&#10;4+ALEULYJaig9L5JpHR5SQbdyDbEgbvZ1qAPsC2kbvEZwk0tJ1E0kwYrDg0lNvRZUn4//BoF09Mp&#10;zXR61pcrp7uveDqPz/erUh+DbrsE4anzb/G/+0criBdhfjgTjo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H4XBAAAA3AAAAA8AAAAAAAAAAAAAAAAAmAIAAGRycy9kb3du&#10;cmV2LnhtbFBLBQYAAAAABAAEAPUAAACGAwAAAAA=&#10;" path="m,266r104,l104,,,,,266xe" fillcolor="#a6a6a6" stroked="f">
                    <v:path arrowok="t" o:connecttype="custom" o:connectlocs="0,279;104,279;104,13;0,13;0,279" o:connectangles="0,0,0,0,0"/>
                  </v:shape>
                </v:group>
                <v:group id="Group 620" o:spid="_x0000_s1484" style="position:absolute;left:551;top:13;width:104;height:267" coordorigin="551,13" coordsize="10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shape id="Freeform 621" o:spid="_x0000_s1485" style="position:absolute;left:551;top:13;width:104;height:267;visibility:visible;mso-wrap-style:square;v-text-anchor:top" coordsize="10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kacUA&#10;AADcAAAADwAAAGRycy9kb3ducmV2LnhtbESPQWvCQBSE74X+h+UVequbBtQ0ugnVIphjrYK9PbPP&#10;JCT7NmRXTf99tyD0OMzMN8wyH00nrjS4xrKC10kEgri0uuFKwf5r85KAcB5ZY2eZFPyQgzx7fFhi&#10;qu2NP+m685UIEHYpKqi971MpXVmTQTexPXHwznYw6IMcKqkHvAW46WQcRTNpsOGwUGNP65rKdncx&#10;CqaHQ7HXxVF/n7hYfSTTeXJsT0o9P43vCxCeRv8fvre3WkHyFs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CRpxQAAANwAAAAPAAAAAAAAAAAAAAAAAJgCAABkcnMv&#10;ZG93bnJldi54bWxQSwUGAAAAAAQABAD1AAAAigMAAAAA&#10;" path="m,266r103,l103,,,,,266xe" fillcolor="#a6a6a6" stroked="f">
                    <v:path arrowok="t" o:connecttype="custom" o:connectlocs="0,279;103,279;103,13;0,13;0,279" o:connectangles="0,0,0,0,0"/>
                  </v:shape>
                </v:group>
                <v:group id="Group 622" o:spid="_x0000_s1486"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AsYAAADcAAAADwAAAGRycy9kb3ducmV2LnhtbESPQWvCQBSE7wX/w/IK&#10;3ppNlJaYZhWRKh5CoSqU3h7ZZxLMvg3ZbRL/fbdQ6HGYmW+YfDOZVgzUu8aygiSKQRCXVjdcKbic&#10;908pCOeRNbaWScGdHGzWs4ccM21H/qDh5CsRIOwyVFB732VSurImgy6yHXHwrrY36IPsK6l7HAPc&#10;tHIRxy/SYMNhocaOdjWVt9O3UXAYcdwuk7ehuF1396/z8/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48cCxgAAANwA&#10;AAAPAAAAAAAAAAAAAAAAAKoCAABkcnMvZG93bnJldi54bWxQSwUGAAAAAAQABAD6AAAAnQMAAAAA&#10;">
                  <v:shape id="Freeform 623" o:spid="_x0000_s1487"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3mMcA&#10;AADcAAAADwAAAGRycy9kb3ducmV2LnhtbESP3WrCQBSE7wt9h+UUelPMprVoTLNKEQSLeOHPAxyz&#10;xyQ0ezZk1yT69F2h4OUwM98w2WIwteiodZVlBe9RDII4t7riQsHxsBolIJxH1lhbJgVXcrCYPz9l&#10;mGrb8466vS9EgLBLUUHpfZNK6fKSDLrINsTBO9vWoA+yLaRusQ9wU8uPOJ5IgxWHhRIbWpaU/+4v&#10;RsFl3N0cH0/jt+3mZ9ovV4ck396Uen0Zvr9AeBr8I/zfXmsFyewT7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Ad5jHAAAA3AAAAA8AAAAAAAAAAAAAAAAAmAIAAGRy&#10;cy9kb3ducmV2LnhtbFBLBQYAAAAABAAEAPUAAACMAwAAAAA=&#10;" path="m,269r639,l639,,,,,269xe" fillcolor="#a6a6a6" stroked="f">
                    <v:path arrowok="t" o:connecttype="custom" o:connectlocs="0,548;639,548;639,279;0,279;0,548" o:connectangles="0,0,0,0,0"/>
                  </v:shape>
                </v:group>
                <v:group id="Group 624" o:spid="_x0000_s1488" style="position:absolute;left:119;top:13;width:432;height:267" coordorigin="119,13" coordsize="432,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0b67cYAAADcAAAADwAAAGRycy9kb3ducmV2LnhtbESPT2vCQBTE7wW/w/IK&#10;3uomSoqmriJSpQcpNBFKb4/sMwlm34bsNn++fbdQ6HGYmd8w2/1oGtFT52rLCuJFBIK4sLrmUsE1&#10;Pz2tQTiPrLGxTAomcrDfzR62mGo78Af1mS9FgLBLUUHlfZtK6YqKDLqFbYmDd7OdQR9kV0rd4RDg&#10;ppHLKHqWBmsOCxW2dKyouGffRsF5wOGwil/7y/12nL7y5P3zEpNS88fx8ALC0+j/w3/tN61gvU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RvrtxgAAANwA&#10;AAAPAAAAAAAAAAAAAAAAAKoCAABkcnMvZG93bnJldi54bWxQSwUGAAAAAAQABAD6AAAAnQMAAAAA&#10;">
                  <v:shape id="Freeform 625" o:spid="_x0000_s1489" style="position:absolute;left:119;top:13;width:432;height:267;visibility:visible;mso-wrap-style:square;v-text-anchor:top" coordsize="432,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H9D8MA&#10;AADcAAAADwAAAGRycy9kb3ducmV2LnhtbESPQYvCMBSE7wv+h/CEva2pCqVWo4is4EWWrR48Pppn&#10;G2xeSpLV+u83wsIeh5n5hlltBtuJO/lgHCuYTjIQxLXThhsF59P+owARIrLGzjEpeFKAzXr0tsJS&#10;uwd/072KjUgQDiUqaGPsSylD3ZLFMHE9cfKuzluMSfpGao+PBLednGVZLi0aTgst9rRrqb5VP1bB&#10;p9nnrrIzfZw++7kt/JUv5kup9/GwXYKINMT/8F/7oBUUixxe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H9D8MAAADcAAAADwAAAAAAAAAAAAAAAACYAgAAZHJzL2Rv&#10;d25yZXYueG1sUEsFBgAAAAAEAAQA9QAAAIgDAAAAAA==&#10;" path="m,266r432,l432,,,,,266xe" fillcolor="#a6a6a6" stroked="f">
                    <v:path arrowok="t" o:connecttype="custom" o:connectlocs="0,279;432,279;432,13;0,13;0,279" o:connectangles="0,0,0,0,0"/>
                  </v:shape>
                </v:group>
                <v:group id="Group 626" o:spid="_x0000_s1490" style="position:absolute;left:663;top:13;width:104;height:536" coordorigin="663,13" coordsize="104,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jBAcYAAADcAAAADwAAAGRycy9kb3ducmV2LnhtbESPQWvCQBSE74L/YXlC&#10;b3UTi62NWUVEpQcpVAvF2yP7TEKyb0N2TeK/7xYKHoeZ+YZJ14OpRUetKy0riKcRCOLM6pJzBd/n&#10;/fMChPPIGmvLpOBODtar8SjFRNuev6g7+VwECLsEFRTeN4mULivIoJvahjh4V9sa9EG2udQt9gFu&#10;ajmLoldpsOSwUGBD24Ky6nQzCg499puXeNcdq+v2fjnPP3+OMSn1NBk2SxCeBv8I/7c/tILF+x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2MEBxgAAANwA&#10;AAAPAAAAAAAAAAAAAAAAAKoCAABkcnMvZG93bnJldi54bWxQSwUGAAAAAAQABAD6AAAAnQMAAAAA&#10;">
                  <v:shape id="Freeform 627" o:spid="_x0000_s1491" style="position:absolute;left:663;top:13;width:104;height:536;visibility:visible;mso-wrap-style:square;v-text-anchor:top" coordsize="104,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MsIA&#10;AADcAAAADwAAAGRycy9kb3ducmV2LnhtbERPy2rCQBTdF/yH4Ra6KWaiUE1TR5FWwYUbk3zAJXPz&#10;oJk7Q2bU9O+dRcHl4bw3u8kM4kaj7y0rWCQpCOLa6p5bBVV5nGcgfEDWOFgmBX/kYbedvWww1/bO&#10;F7oVoRUxhH2OCroQXC6lrzsy6BPriCPX2NFgiHBspR7xHsPNIJdpupIGe44NHTr67qj+La5GQf3e&#10;DqeqKc/Brp05Ll3187E6KPX2Ou2/QASawlP87z5pBdlnXBvPxCM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78EywgAAANwAAAAPAAAAAAAAAAAAAAAAAJgCAABkcnMvZG93&#10;bnJldi54bWxQSwUGAAAAAAQABAD1AAAAhwMAAAAA&#10;" path="m,535r104,l104,,,,,535xe" fillcolor="#a6a6a6" stroked="f">
                    <v:path arrowok="t" o:connecttype="custom" o:connectlocs="0,548;104,548;104,13;0,13;0,548" o:connectangles="0,0,0,0,0"/>
                  </v:shape>
                </v:group>
                <v:group id="Group 628" o:spid="_x0000_s1492" style="position:absolute;left:4737;top:13;width:104;height:536" coordorigin="4737,13" coordsize="104,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vw6MYAAADcAAAADwAAAGRycy9kb3ducmV2LnhtbESPQWvCQBSE7wX/w/KE&#10;3uomlhZN3YQgKh6kUC2U3h7ZZxKSfRuyaxL/fbdQ6HGYmW+YTTaZVgzUu9qygngRgSAurK65VPB5&#10;2T+tQDiPrLG1TAru5CBLZw8bTLQd+YOGsy9FgLBLUEHlfZdI6YqKDLqF7YiDd7W9QR9kX0rd4xjg&#10;ppXLKHqVBmsOCxV2tK2oaM43o+Aw4pg/x7vh1Fy39+/Ly/vXKSalHudT/gbC0+T/w3/to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C/DoxgAAANwA&#10;AAAPAAAAAAAAAAAAAAAAAKoCAABkcnMvZG93bnJldi54bWxQSwUGAAAAAAQABAD6AAAAnQMAAAAA&#10;">
                  <v:shape id="Freeform 629" o:spid="_x0000_s1493" style="position:absolute;left:4737;top:13;width:104;height:536;visibility:visible;mso-wrap-style:square;v-text-anchor:top" coordsize="104,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XLsIA&#10;AADcAAAADwAAAGRycy9kb3ducmV2LnhtbERPS2rDMBDdB3IHMYVsQiPX0KRxLJvQ1pBFN0l8gMEa&#10;f6g1EpaaOLevFoUuH++fl7MZxY0mP1hW8LJJQBA3Vg/cKaiv1fMbCB+QNY6WScGDPJTFcpFjpu2d&#10;z3S7hE7EEPYZKuhDcJmUvunJoN9YRxy51k4GQ4RTJ/WE9xhuRpkmyVYaHDg29Ojovafm+/JjFDTr&#10;bjzV7fUr2J0zVerqj9ftp1Krp/l4ABFoDv/iP/dJK9gncX48E4+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lcuwgAAANwAAAAPAAAAAAAAAAAAAAAAAJgCAABkcnMvZG93&#10;bnJldi54bWxQSwUGAAAAAAQABAD1AAAAhwMAAAAA&#10;" path="m,535r103,l103,,,,,535xe" fillcolor="#a6a6a6" stroked="f">
                    <v:path arrowok="t" o:connecttype="custom" o:connectlocs="0,548;103,548;103,13;0,13;0,548" o:connectangles="0,0,0,0,0"/>
                  </v:shape>
                </v:group>
                <v:group id="Group 630" o:spid="_x0000_s1494" style="position:absolute;left:767;top:13;width:3971;height:267" coordorigin="767,13" coordsize="3971,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shape id="Freeform 631" o:spid="_x0000_s1495" style="position:absolute;left:767;top:13;width:3971;height:267;visibility:visible;mso-wrap-style:square;v-text-anchor:top" coordsize="39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4PScYA&#10;AADcAAAADwAAAGRycy9kb3ducmV2LnhtbESPQWvCQBSE74L/YXlCL1I39SA2ukoQLC1CwTTQHh/Z&#10;ZxLMvg27q0n99V1B6HGYmW+Y9XYwrbiS841lBS+zBARxaXXDlYLia/+8BOEDssbWMin4JQ/bzXi0&#10;xlTbno90zUMlIoR9igrqELpUSl/WZNDPbEccvZN1BkOUrpLaYR/hppXzJFlIgw3HhRo72tVUnvOL&#10;UZDZotKX7zc37X8+brddQdkh/1TqaTJkKxCBhvAffrTftYLXZA7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4PScYAAADcAAAADwAAAAAAAAAAAAAAAACYAgAAZHJz&#10;L2Rvd25yZXYueG1sUEsFBgAAAAAEAAQA9QAAAIsDAAAAAA==&#10;" path="m,266r3970,l3970,,,,,266xe" fillcolor="#a6a6a6" stroked="f">
                    <v:path arrowok="t" o:connecttype="custom" o:connectlocs="0,279;3970,279;3970,13;0,13;0,279" o:connectangles="0,0,0,0,0"/>
                  </v:shape>
                </v:group>
                <v:group id="Group 632" o:spid="_x0000_s1496"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hdGMUAAADcAAAADwAAAGRycy9kb3ducmV2LnhtbESPT4vCMBTE7wt+h/AE&#10;b2taxUWrUURc8SCCf0C8PZpnW2xeSpNt67ffLAh7HGbmN8xi1ZlSNFS7wrKCeBiBIE6tLjhTcL18&#10;f05BOI+ssbRMCl7kYLXsfSww0bblEzVnn4kAYZeggtz7KpHSpTkZdENbEQfvYWuDPsg6k7rGNsBN&#10;KUdR9CUNFhwWcqxok1P6PP8YBbsW2/U43jaH52Pzul8mx9shJqUG/W49B+Gp8//hd3uvFc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0IXRjFAAAA3AAA&#10;AA8AAAAAAAAAAAAAAAAAqgIAAGRycy9kb3ducmV2LnhtbFBLBQYAAAAABAAEAPoAAACcAwAAAAA=&#10;">
                  <v:shape id="Freeform 633" o:spid="_x0000_s1497"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PSMUA&#10;AADcAAAADwAAAGRycy9kb3ducmV2LnhtbESPT2sCMRTE70K/Q3iFXkQTpUjdGqUIgrQX/xTR23Pz&#10;urt087JsosZvbwTB4zAzv2Ems2hrcabWV441DPoKBHHuTMWFht/tovcBwgdkg7Vj0nAlD7PpS2eC&#10;mXEXXtN5EwqRIOwz1FCG0GRS+rwki77vGuLk/bnWYkiyLaRp8ZLgtpZDpUbSYsVpocSG5iXl/5uT&#10;1XA8qLj8Xhe7ePxZLcJwfDJ77mr99hq/PkEEiuEZfrSXRsNYvcP9TDo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q09IxQAAANwAAAAPAAAAAAAAAAAAAAAAAJgCAABkcnMv&#10;ZG93bnJldi54bWxQSwUGAAAAAAQABAD1AAAAigMAAAAA&#10;" path="m,269r3970,l3970,,,,,269xe" fillcolor="#a6a6a6" stroked="f">
                    <v:path arrowok="t" o:connecttype="custom" o:connectlocs="0,548;3970,548;3970,279;0,279;0,548" o:connectangles="0,0,0,0,0"/>
                  </v:shape>
                </v:group>
                <v:group id="Group 634" o:spid="_x0000_s1498"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shape id="Freeform 635" o:spid="_x0000_s1499"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EgcUA&#10;AADcAAAADwAAAGRycy9kb3ducmV2LnhtbESP3YrCMBSE7wXfIRzBO00V/OsaRRaExVVEXWQvD8nZ&#10;tticlCZq9+2NIHg5zMw3zHzZ2FLcqPaFYwWDfgKCWDtTcKbg57TuTUH4gGywdEwK/snDctFuzTE1&#10;7s4Huh1DJiKEfYoK8hCqVEqvc7Lo+64ijt6fqy2GKOtMmhrvEW5LOUySsbRYcFzIsaLPnPTleLUK&#10;fs96m83Om81oIve74WG0XQ++tVLdTrP6ABGoCe/wq/1lFMySMTzP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SBxQAAANwAAAAPAAAAAAAAAAAAAAAAAJgCAABkcnMv&#10;ZG93bnJldi54bWxQSwUGAAAAAAQABAD1AAAAigMAAAAA&#10;" path="m,l4846,e" filled="f" strokeweight=".58pt">
                    <v:path arrowok="t" o:connecttype="custom" o:connectlocs="0,0;4846,0" o:connectangles="0,0"/>
                  </v:shape>
                </v:group>
                <v:group id="Group 636" o:spid="_x0000_s1500"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NbG8YAAADcAAAADwAAAGRycy9kb3ducmV2LnhtbESPW2vCQBSE3wv+h+UI&#10;faubWFo1ZhURW/ogghcQ3w7Zkwtmz4bsNon/vlso9HGYmW+YdD2YWnTUusqygngSgSDOrK64UHA5&#10;f7zMQTiPrLG2TAoe5GC9Gj2lmGjb85G6ky9EgLBLUEHpfZNI6bKSDLqJbYiDl9vWoA+yLaRusQ9w&#10;U8tpFL1LgxWHhRIb2paU3U/fRsFnj/3mNd51+3u+fdzOb4frPialnsfDZgnC0+D/w3/tL61gEc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M1sbxgAAANwA&#10;AAAPAAAAAAAAAAAAAAAAAKoCAABkcnMvZG93bnJldi54bWxQSwUGAAAAAAQABAD6AAAAnQMAAAAA&#10;">
                  <v:shape id="Freeform 637" o:spid="_x0000_s1501"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WD8IA&#10;AADcAAAADwAAAGRycy9kb3ducmV2LnhtbERPy2oCMRTdF/oP4Rbc1cSKjxmNUhWhq4IPxOVlcp0Z&#10;nNyESdTx782i0OXhvOfLzjbiTm2oHWsY9BUI4sKZmksNx8P2cwoiRGSDjWPS8KQAy8X72xxz4x68&#10;o/s+liKFcMhRQxWjz6UMRUUWQ9954sRdXGsxJtiW0rT4SOG2kV9KjaXFmlNDhZ7WFRXX/c1q2EyO&#10;g+F5knX+dJLj6a8arQ6Z17r30X3PQETq4r/4z/1jNGQqrU1n0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dYPwgAAANwAAAAPAAAAAAAAAAAAAAAAAJgCAABkcnMvZG93&#10;bnJldi54bWxQSwUGAAAAAAQABAD1AAAAhwMAAAAA&#10;" path="m,l,537e" filled="f" strokeweight=".58pt">
                    <v:path arrowok="t" o:connecttype="custom" o:connectlocs="0,11;0,548" o:connectangles="0,0"/>
                  </v:shape>
                </v:group>
                <v:group id="Group 638" o:spid="_x0000_s1502"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OBq8sQAAADcAAAADwAAAGRycy9kb3ducmV2LnhtbESPQYvCMBSE78L+h/CE&#10;vWnaXZS1GkXEXTyIoC6It0fzbIvNS2liW/+9EQSPw8x8w8wWnSlFQ7UrLCuIhxEI4tTqgjMF/8ff&#10;wQ8I55E1lpZJwZ0cLOYfvRkm2ra8p+bgMxEg7BJUkHtfJVK6NCeDbmgr4uBdbG3QB1lnUtfYBrgp&#10;5VcUjaXBgsNCjhWtckqvh5tR8Ndiu/yO1832elndz8fR7rSNSanPfrecgvDU+Xf41d5oBZNo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OBq8sQAAADcAAAA&#10;DwAAAAAAAAAAAAAAAACqAgAAZHJzL2Rvd25yZXYueG1sUEsFBgAAAAAEAAQA+gAAAJsDAAAAAA==&#10;">
                  <v:shape id="Freeform 639" o:spid="_x0000_s1503"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vs8MA&#10;AADcAAAADwAAAGRycy9kb3ducmV2LnhtbERPXWvCMBR9H/gfwhV8m2mFbrMzigyE0SmiG7LHS3LX&#10;Fpub0sS2+/fLg7DHw/lebUbbiJ46XztWkM4TEMTamZpLBV+fu8cXED4gG2wck4Jf8rBZTx5WmBs3&#10;8In6cyhFDGGfo4IqhDaX0uuKLPq5a4kj9+M6iyHCrpSmwyGG20YukuRJWqw5NlTY0ltF+nq+WQXf&#10;F70vl5eiyJ7l8bA4Zftd+qGVmk3H7SuIQGP4F9/d70bBMo3z4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Zvs8MAAADcAAAADwAAAAAAAAAAAAAAAACYAgAAZHJzL2Rv&#10;d25yZXYueG1sUEsFBgAAAAAEAAQA9QAAAIgDAAAAAA==&#10;" path="m,l4846,e" filled="f" strokeweight=".58pt">
                    <v:path arrowok="t" o:connecttype="custom" o:connectlocs="0,0;4846,0" o:connectangles="0,0"/>
                  </v:shape>
                </v:group>
                <v:group id="Group 640" o:spid="_x0000_s1504"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0/wKcUAAADcAAAADwAAAGRycy9kb3ducmV2LnhtbESPQWvCQBSE7wX/w/KE&#10;3upmlZYaXUWklh5EqAri7ZF9JsHs25DdJvHfu4LQ4zAz3zDzZW8r0VLjS8ca1CgBQZw5U3Ku4XjY&#10;vH2C8AHZYOWYNNzIw3IxeJljalzHv9TuQy4ihH2KGooQ6lRKnxVk0Y9cTRy9i2sshiibXJoGuwi3&#10;lRwnyYe0WHJcKLCmdUHZdf9nNXx32K0m6qvdXi/r2/nwvjttFWn9OuxXMxCB+vAffrZ/jIap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P8CnFAAAA3AAA&#10;AA8AAAAAAAAAAAAAAAAAqgIAAGRycy9kb3ducmV2LnhtbFBLBQYAAAAABAAEAPoAAACcAwAAAAA=&#10;">
                  <v:shape id="Freeform 641" o:spid="_x0000_s1505"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R3OMUA&#10;AADcAAAADwAAAGRycy9kb3ducmV2LnhtbESPW4vCMBSE3xf8D+EIvq1pFS+tRnGVhX1a8IL4eGiO&#10;bbE5CU1Wu//eLCz4OMzMN8xy3ZlG3Kn1tWUF6TABQVxYXXOp4HT8fJ+D8AFZY2OZFPySh/Wq97bE&#10;XNsH7+l+CKWIEPY5KqhCcLmUvqjIoB9aRxy9q20NhijbUuoWHxFuGjlKkqk0WHNcqNDRtqLidvgx&#10;CnazUzq+zLLOnc9yOv9OJh/HzCk16HebBYhAXXiF/9tfWkGWjuDvTD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Hc4xQAAANwAAAAPAAAAAAAAAAAAAAAAAJgCAABkcnMv&#10;ZG93bnJldi54bWxQSwUGAAAAAAQABAD1AAAAigMAAAAA&#10;" path="m,l,537e" filled="f" strokeweight=".58pt">
                    <v:path arrowok="t" o:connecttype="custom" o:connectlocs="0,11;0,548" o:connectangles="0,0"/>
                  </v:shape>
                </v:group>
                <v:group id="Group 642" o:spid="_x0000_s1506"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NHLxcYAAADcAAAADwAAAGRycy9kb3ducmV2LnhtbESPT2vCQBTE70K/w/IK&#10;vZlNGiptmlVEaulBCmqh9PbIPpNg9m3Irvnz7V2h4HGYmd8w+Wo0jeipc7VlBUkUgyAurK65VPBz&#10;3M5fQTiPrLGxTAomcrBaPsxyzLQdeE/9wZciQNhlqKDyvs2kdEVFBl1kW+LgnWxn0AfZlVJ3OAS4&#10;aeRzHC+kwZrDQoUtbSoqzoeLUfA54LBOk49+dz5tpr/jy/fvLiGlnh7H9TsIT6O/h//bX1rBW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0cvFxgAAANwA&#10;AAAPAAAAAAAAAAAAAAAAAKoCAABkcnMvZG93bnJldi54bWxQSwUGAAAAAAQABAD6AAAAnQMAAAAA&#10;">
                  <v:shape id="Freeform 643" o:spid="_x0000_s1507"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K18UA&#10;AADcAAAADwAAAGRycy9kb3ducmV2LnhtbESPT2vCQBTE70K/w/IK3nQTa9VEV7EtQk+Cf5AeH9nX&#10;JJh9u2RXjd/eLRQ8DjPzG2ax6kwjrtT62rKCdJiAIC6srrlUcDxsBjMQPiBrbCyTgjt5WC1fegvM&#10;tb3xjq77UIoIYZ+jgioEl0vpi4oM+qF1xNH7ta3BEGVbSt3iLcJNI0dJMpEGa44LFTr6rKg47y9G&#10;wdf0mL79TLPOnU5yMtsm7x+HzCnVf+3WcxCBuvAM/7e/tYIsHcPf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AUrXxQAAANwAAAAPAAAAAAAAAAAAAAAAAJgCAABkcnMv&#10;ZG93bnJldi54bWxQSwUGAAAAAAQABAD1AAAAigMAAAAA&#10;" path="m,l,537e" filled="f" strokeweight=".58pt">
                    <v:path arrowok="t" o:connecttype="custom" o:connectlocs="0,11;0,548" o:connectangles="0,0"/>
                  </v:shape>
                  <v:shape id="Text Box 644" o:spid="_x0000_s1508" type="#_x0000_t202" style="position:absolute;left:11;top:7;width:648;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49mcUA&#10;AADcAAAADwAAAGRycy9kb3ducmV2LnhtbESPQWvCQBSE70L/w/IKvelGoWJSV5GiIBSkMR56fM0+&#10;k8Xs25hdNf33bkHwOMzMN8x82dtGXKnzxrGC8SgBQVw6bbhScCg2wxkIH5A1No5JwR95WC5eBnPM&#10;tLtxTtd9qESEsM9QQR1Cm0npy5os+pFriaN3dJ3FEGVXSd3hLcJtIydJMpUWDceFGlv6rKk87S9W&#10;weqH87U5736/82NuiiJN+Gt6UurttV99gAjUh2f40d5qBen4Hf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j2ZxQAAANwAAAAPAAAAAAAAAAAAAAAAAJgCAABkcnMv&#10;ZG93bnJldi54bWxQSwUGAAAAAAQABAD1AAAAigMAAAAA&#10;" filled="f" stroked="f">
                    <v:textbox inset="0,0,0,0">
                      <w:txbxContent>
                        <w:p w14:paraId="0CD704A3" w14:textId="77777777" w:rsidR="00A72395" w:rsidRDefault="00A72395" w:rsidP="007D3800">
                          <w:pPr>
                            <w:spacing w:before="3"/>
                            <w:ind w:left="107"/>
                            <w:rPr>
                              <w:rFonts w:ascii="Calibri" w:eastAsia="Calibri" w:hAnsi="Calibri" w:cs="Calibri"/>
                            </w:rPr>
                          </w:pPr>
                          <w:r>
                            <w:rPr>
                              <w:rFonts w:ascii="Calibri"/>
                              <w:sz w:val="22"/>
                            </w:rPr>
                            <w:t>5</w:t>
                          </w:r>
                        </w:p>
                      </w:txbxContent>
                    </v:textbox>
                  </v:shape>
                  <v:shape id="Text Box 645" o:spid="_x0000_s1509" type="#_x0000_t202" style="position:absolute;left:659;top:7;width:4189;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j7sQA&#10;AADcAAAADwAAAGRycy9kb3ducmV2LnhtbESPQWvCQBSE7wX/w/KE3upGD6FGVxFREAqlMR48PrPP&#10;ZDH7NmZXTf99tyB4HGbmG2a+7G0j7tR541jBeJSAIC6dNlwpOBTbj08QPiBrbByTgl/ysFwM3uaY&#10;affgnO77UIkIYZ+hgjqENpPSlzVZ9CPXEkfv7DqLIcqukrrDR4TbRk6SJJUWDceFGlta11Re9jer&#10;YHXkfGOu36ef/Jybopgm/JVelHof9qsZiEB9eIWf7Z1WMB2n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8o+7EAAAA3AAAAA8AAAAAAAAAAAAAAAAAmAIAAGRycy9k&#10;b3ducmV2LnhtbFBLBQYAAAAABAAEAPUAAACJAwAAAAA=&#10;" filled="f" stroked="f">
                    <v:textbox inset="0,0,0,0">
                      <w:txbxContent>
                        <w:p w14:paraId="4A8E8BF0" w14:textId="77777777" w:rsidR="00A72395" w:rsidRDefault="00A72395" w:rsidP="007D3800">
                          <w:pPr>
                            <w:spacing w:before="5" w:line="238" w:lineRule="auto"/>
                            <w:ind w:left="108" w:right="107"/>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5"/>
                              <w:sz w:val="22"/>
                              <w:szCs w:val="22"/>
                            </w:rPr>
                            <w:t xml:space="preserve"> </w:t>
                          </w:r>
                          <w:r>
                            <w:rPr>
                              <w:rFonts w:ascii="Calibri" w:eastAsia="Calibri" w:hAnsi="Calibri" w:cs="Calibri"/>
                              <w:b/>
                              <w:bCs/>
                              <w:sz w:val="22"/>
                              <w:szCs w:val="22"/>
                            </w:rPr>
                            <w:t>IS</w:t>
                          </w:r>
                          <w:r>
                            <w:rPr>
                              <w:rFonts w:ascii="Calibri" w:eastAsia="Calibri" w:hAnsi="Calibri" w:cs="Calibri"/>
                              <w:b/>
                              <w:bCs/>
                              <w:spacing w:val="3"/>
                              <w:sz w:val="22"/>
                              <w:szCs w:val="22"/>
                            </w:rPr>
                            <w:t xml:space="preserve"> </w:t>
                          </w:r>
                          <w:r>
                            <w:rPr>
                              <w:rFonts w:ascii="Calibri" w:eastAsia="Calibri" w:hAnsi="Calibri" w:cs="Calibri"/>
                              <w:b/>
                              <w:bCs/>
                              <w:sz w:val="22"/>
                              <w:szCs w:val="22"/>
                            </w:rPr>
                            <w:t>A</w:t>
                          </w:r>
                          <w:r>
                            <w:rPr>
                              <w:rFonts w:ascii="Calibri" w:eastAsia="Calibri" w:hAnsi="Calibri" w:cs="Calibri"/>
                              <w:b/>
                              <w:bCs/>
                              <w:spacing w:val="6"/>
                              <w:sz w:val="22"/>
                              <w:szCs w:val="22"/>
                            </w:rPr>
                            <w:t xml:space="preserve"> </w:t>
                          </w:r>
                          <w:r>
                            <w:rPr>
                              <w:rFonts w:ascii="Calibri" w:eastAsia="Calibri" w:hAnsi="Calibri" w:cs="Calibri"/>
                              <w:b/>
                              <w:bCs/>
                              <w:spacing w:val="-2"/>
                              <w:sz w:val="22"/>
                              <w:szCs w:val="22"/>
                              <w:u w:val="single" w:color="000000"/>
                            </w:rPr>
                            <w:t>COW</w:t>
                          </w:r>
                          <w:r>
                            <w:rPr>
                              <w:rFonts w:ascii="Calibri" w:eastAsia="Calibri" w:hAnsi="Calibri" w:cs="Calibri"/>
                              <w:b/>
                              <w:bCs/>
                              <w:spacing w:val="-2"/>
                              <w:sz w:val="22"/>
                              <w:szCs w:val="22"/>
                            </w:rPr>
                            <w:t>.</w:t>
                          </w:r>
                          <w:r>
                            <w:rPr>
                              <w:rFonts w:ascii="Calibri" w:eastAsia="Calibri" w:hAnsi="Calibri" w:cs="Calibri"/>
                              <w:b/>
                              <w:bCs/>
                              <w:spacing w:val="6"/>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5"/>
                              <w:sz w:val="22"/>
                              <w:szCs w:val="22"/>
                            </w:rPr>
                            <w:t xml:space="preserve"> </w:t>
                          </w:r>
                          <w:r>
                            <w:rPr>
                              <w:rFonts w:ascii="Calibri" w:eastAsia="Calibri" w:hAnsi="Calibri" w:cs="Calibri"/>
                              <w:b/>
                              <w:bCs/>
                              <w:sz w:val="22"/>
                              <w:szCs w:val="22"/>
                            </w:rPr>
                            <w:t>YOU</w:t>
                          </w:r>
                          <w:r>
                            <w:rPr>
                              <w:rFonts w:ascii="Calibri" w:eastAsia="Calibri" w:hAnsi="Calibri" w:cs="Calibri"/>
                              <w:b/>
                              <w:bCs/>
                              <w:spacing w:val="4"/>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5"/>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27"/>
                              <w:sz w:val="22"/>
                              <w:szCs w:val="22"/>
                            </w:rPr>
                            <w:t xml:space="preserve"> </w:t>
                          </w:r>
                          <w:r>
                            <w:rPr>
                              <w:rFonts w:ascii="Calibri" w:eastAsia="Calibri" w:hAnsi="Calibri" w:cs="Calibri"/>
                              <w:b/>
                              <w:bCs/>
                              <w:spacing w:val="-1"/>
                              <w:sz w:val="22"/>
                              <w:szCs w:val="22"/>
                            </w:rPr>
                            <w:t>BELL?”</w:t>
                          </w:r>
                        </w:p>
                      </w:txbxContent>
                    </v:textbox>
                  </v:shape>
                </v:group>
                <w10:anchorlock/>
              </v:group>
            </w:pict>
          </mc:Fallback>
        </mc:AlternateContent>
      </w:r>
      <w:r w:rsidRPr="00FC554B">
        <w:rPr>
          <w:rFonts w:ascii="Helvetica" w:hAnsi="Helvetica" w:cs="Helvetica"/>
          <w:position w:val="16"/>
        </w:rPr>
        <w:tab/>
      </w:r>
      <w:r w:rsidRPr="00FC554B">
        <w:rPr>
          <w:rFonts w:ascii="Helvetica" w:hAnsi="Helvetica" w:cs="Helvetica"/>
          <w:noProof/>
          <w:lang w:bidi="th-TH"/>
        </w:rPr>
        <mc:AlternateContent>
          <mc:Choice Requires="wpg">
            <w:drawing>
              <wp:inline distT="0" distB="0" distL="0" distR="0" wp14:anchorId="01A54966" wp14:editId="79D4A93D">
                <wp:extent cx="1905635" cy="535940"/>
                <wp:effectExtent l="11430" t="11430" r="16510" b="14605"/>
                <wp:docPr id="885" name="Group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886" name="Picture 6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Text Box 616"/>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34714434" w14:textId="77777777" w:rsidR="00A72395" w:rsidRDefault="00A72395" w:rsidP="007D3800">
                              <w:pPr>
                                <w:spacing w:before="71"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01A54966" id="Group 885" o:spid="_x0000_s1510"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&#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">
                <v:shape id="Picture 615" o:spid="_x0000_s1511" type="#_x0000_t75" style="position:absolute;left:16;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A0QbFAAAA3AAAAA8AAABkcnMvZG93bnJldi54bWxEj81qwkAUhfcF32G4QjelTrSgITqKCJJA&#10;umm04PKSuU1SM3dCZjTp23cKBZeH8/NxNrvRtOJOvWssK5jPIhDEpdUNVwrOp+NrDMJ5ZI2tZVLw&#10;Qw5228nTBhNtB/6ge+ErEUbYJaig9r5LpHRlTQbdzHbEwfuyvUEfZF9J3eMQxk0rF1G0lAYbDoQa&#10;OzrUVF6Lmwlc+uRbln6/F4vV5SXK9+k5N29KPU/H/RqEp9E/wv/tTCuI4yX8nQlH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NEGxQAAANwAAAAPAAAAAAAAAAAAAAAA&#10;AJ8CAABkcnMvZG93bnJldi54bWxQSwUGAAAAAAQABAD3AAAAkQMAAAAA&#10;">
                  <v:imagedata r:id="rId45" o:title=""/>
                </v:shape>
                <v:shape id="Text Box 616" o:spid="_x0000_s1512"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TjPMUA&#10;AADcAAAADwAAAGRycy9kb3ducmV2LnhtbESPQWvCQBSE74X+h+UVvNWNHjSmrlKKQpC2YNpLb4/d&#10;ZxLMvg27q4n/3i0Uehxm5htmvR1tJ67kQ+tYwWyagSDWzrRcK/j+2j/nIEJENtg5JgU3CrDdPD6s&#10;sTBu4CNdq1iLBOFQoIImxr6QMuiGLIap64mTd3LeYkzS19J4HBLcdnKeZQtpseW00GBPbw3pc3Wx&#10;ClqvP8vlbPXj9a47H96Hcn/6KJWaPI2vLyAijfE//NcujYI8X8LvmXQ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OM8xQAAANwAAAAPAAAAAAAAAAAAAAAAAJgCAABkcnMv&#10;ZG93bnJldi54bWxQSwUGAAAAAAQABAD1AAAAigMAAAAA&#10;" filled="f" strokeweight="1.5pt">
                  <v:stroke dashstyle="dash"/>
                  <v:textbox inset="0,0,0,0">
                    <w:txbxContent>
                      <w:p w14:paraId="34714434" w14:textId="77777777" w:rsidR="00A72395" w:rsidRDefault="00A72395" w:rsidP="007D3800">
                        <w:pPr>
                          <w:spacing w:before="71"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21A8A9B6" w14:textId="77777777" w:rsidR="007D3800" w:rsidRPr="00FC554B" w:rsidRDefault="007D3800" w:rsidP="00DE2669">
      <w:pPr>
        <w:rPr>
          <w:rFonts w:ascii="Helvetica" w:hAnsi="Helvetica" w:cs="Helvetica"/>
          <w:b/>
        </w:rPr>
      </w:pPr>
      <w:r w:rsidRPr="00FC554B">
        <w:rPr>
          <w:rFonts w:ascii="Helvetica" w:hAnsi="Helvetica" w:cs="Helvetica"/>
        </w:rPr>
        <w:t>Give</w:t>
      </w:r>
      <w:r w:rsidRPr="00FC554B">
        <w:rPr>
          <w:rFonts w:ascii="Helvetica" w:hAnsi="Helvetica" w:cs="Helvetica"/>
          <w:spacing w:val="-1"/>
        </w:rPr>
        <w:t xml:space="preserve"> child </w:t>
      </w:r>
      <w:r w:rsidRPr="00FC554B">
        <w:rPr>
          <w:rFonts w:ascii="Helvetica" w:hAnsi="Helvetica" w:cs="Helvetica"/>
        </w:rPr>
        <w:t>2</w:t>
      </w:r>
      <w:r w:rsidRPr="00FC554B">
        <w:rPr>
          <w:rFonts w:ascii="Helvetica" w:hAnsi="Helvetica" w:cs="Helvetica"/>
          <w:spacing w:val="1"/>
        </w:rPr>
        <w:t xml:space="preserve"> </w:t>
      </w:r>
      <w:r w:rsidRPr="00FC554B">
        <w:rPr>
          <w:rFonts w:ascii="Helvetica" w:hAnsi="Helvetica" w:cs="Helvetica"/>
          <w:spacing w:val="-1"/>
        </w:rPr>
        <w:t>seconds</w:t>
      </w:r>
      <w:r w:rsidRPr="00FC554B">
        <w:rPr>
          <w:rFonts w:ascii="Helvetica" w:hAnsi="Helvetica" w:cs="Helvetica"/>
        </w:rPr>
        <w:t xml:space="preserve"> </w:t>
      </w:r>
      <w:r w:rsidRPr="00FC554B">
        <w:rPr>
          <w:rFonts w:ascii="Helvetica" w:hAnsi="Helvetica" w:cs="Helvetica"/>
          <w:spacing w:val="-1"/>
        </w:rPr>
        <w:t>to</w:t>
      </w:r>
      <w:r w:rsidRPr="00FC554B">
        <w:rPr>
          <w:rFonts w:ascii="Helvetica" w:hAnsi="Helvetica" w:cs="Helvetica"/>
          <w:spacing w:val="1"/>
        </w:rPr>
        <w:t xml:space="preserve"> </w:t>
      </w:r>
      <w:r w:rsidRPr="00FC554B">
        <w:rPr>
          <w:rFonts w:ascii="Helvetica" w:hAnsi="Helvetica" w:cs="Helvetica"/>
          <w:spacing w:val="-1"/>
        </w:rPr>
        <w:t>respond.</w:t>
      </w:r>
      <w:r w:rsidRPr="00FC554B">
        <w:rPr>
          <w:rFonts w:ascii="Helvetica" w:hAnsi="Helvetica" w:cs="Helvetica"/>
        </w:rPr>
        <w:t xml:space="preserve"> </w:t>
      </w:r>
      <w:r w:rsidRPr="00FC554B">
        <w:rPr>
          <w:rFonts w:ascii="Helvetica" w:hAnsi="Helvetica" w:cs="Helvetica"/>
          <w:spacing w:val="-1"/>
        </w:rPr>
        <w:t>Correct</w:t>
      </w:r>
      <w:r w:rsidRPr="00FC554B">
        <w:rPr>
          <w:rFonts w:ascii="Helvetica" w:hAnsi="Helvetica" w:cs="Helvetica"/>
          <w:spacing w:val="1"/>
        </w:rPr>
        <w:t xml:space="preserve"> </w:t>
      </w:r>
      <w:r w:rsidRPr="00FC554B">
        <w:rPr>
          <w:rFonts w:ascii="Helvetica" w:hAnsi="Helvetica" w:cs="Helvetica"/>
          <w:spacing w:val="-1"/>
        </w:rPr>
        <w:t>as</w:t>
      </w:r>
      <w:r w:rsidRPr="00FC554B">
        <w:rPr>
          <w:rFonts w:ascii="Helvetica" w:hAnsi="Helvetica" w:cs="Helvetica"/>
        </w:rPr>
        <w:t xml:space="preserve"> </w:t>
      </w:r>
      <w:r w:rsidRPr="00FC554B">
        <w:rPr>
          <w:rFonts w:ascii="Helvetica" w:hAnsi="Helvetica" w:cs="Helvetica"/>
          <w:spacing w:val="-1"/>
        </w:rPr>
        <w:t>needed. Be</w:t>
      </w:r>
      <w:r w:rsidRPr="00FC554B">
        <w:rPr>
          <w:rFonts w:ascii="Helvetica" w:hAnsi="Helvetica" w:cs="Helvetica"/>
        </w:rPr>
        <w:t xml:space="preserve"> </w:t>
      </w:r>
      <w:r w:rsidRPr="00FC554B">
        <w:rPr>
          <w:rFonts w:ascii="Helvetica" w:hAnsi="Helvetica" w:cs="Helvetica"/>
          <w:spacing w:val="-1"/>
        </w:rPr>
        <w:t>sure</w:t>
      </w:r>
      <w:r w:rsidRPr="00FC554B">
        <w:rPr>
          <w:rFonts w:ascii="Helvetica" w:hAnsi="Helvetica" w:cs="Helvetica"/>
          <w:spacing w:val="-2"/>
        </w:rPr>
        <w:t xml:space="preserve"> </w:t>
      </w:r>
      <w:r w:rsidRPr="00FC554B">
        <w:rPr>
          <w:rFonts w:ascii="Helvetica" w:hAnsi="Helvetica" w:cs="Helvetica"/>
          <w:spacing w:val="-1"/>
        </w:rPr>
        <w:t>child</w:t>
      </w:r>
      <w:r w:rsidRPr="00FC554B">
        <w:rPr>
          <w:rFonts w:ascii="Helvetica" w:hAnsi="Helvetica" w:cs="Helvetica"/>
          <w:spacing w:val="2"/>
        </w:rPr>
        <w:t xml:space="preserve"> </w:t>
      </w:r>
      <w:r w:rsidRPr="00FC554B">
        <w:rPr>
          <w:rFonts w:ascii="Helvetica" w:hAnsi="Helvetica" w:cs="Helvetica"/>
          <w:spacing w:val="-1"/>
        </w:rPr>
        <w:t>pressed</w:t>
      </w:r>
      <w:r w:rsidRPr="00FC554B">
        <w:rPr>
          <w:rFonts w:ascii="Helvetica" w:hAnsi="Helvetica" w:cs="Helvetica"/>
          <w:spacing w:val="-3"/>
        </w:rPr>
        <w:t xml:space="preserve"> </w:t>
      </w:r>
      <w:r w:rsidRPr="00FC554B">
        <w:rPr>
          <w:rFonts w:ascii="Helvetica" w:hAnsi="Helvetica" w:cs="Helvetica"/>
        </w:rPr>
        <w:t xml:space="preserve">the </w:t>
      </w:r>
      <w:r w:rsidRPr="00FC554B">
        <w:rPr>
          <w:rFonts w:ascii="Helvetica" w:hAnsi="Helvetica" w:cs="Helvetica"/>
          <w:spacing w:val="-1"/>
        </w:rPr>
        <w:t>bell.</w:t>
      </w:r>
    </w:p>
    <w:p w14:paraId="5E8378E4" w14:textId="77777777" w:rsidR="007D3800" w:rsidRPr="00FC554B" w:rsidRDefault="007D3800" w:rsidP="00DE2669">
      <w:pPr>
        <w:rPr>
          <w:rFonts w:ascii="Helvetica" w:eastAsia="Calibri" w:hAnsi="Helvetica" w:cs="Helvetica"/>
        </w:rPr>
      </w:pPr>
    </w:p>
    <w:p w14:paraId="74C1B17F" w14:textId="77777777" w:rsidR="007D3800" w:rsidRPr="00FC554B" w:rsidRDefault="007D3800" w:rsidP="00DE2669">
      <w:pPr>
        <w:rPr>
          <w:rFonts w:ascii="Helvetica" w:hAnsi="Helvetica" w:cs="Helvetica"/>
          <w:b/>
        </w:rPr>
      </w:pPr>
      <w:r w:rsidRPr="00FC554B">
        <w:rPr>
          <w:rFonts w:ascii="Helvetica" w:hAnsi="Helvetica" w:cs="Helvetica"/>
          <w:spacing w:val="-1"/>
        </w:rPr>
        <w:t xml:space="preserve">Flip </w:t>
      </w:r>
      <w:r w:rsidRPr="00FC554B">
        <w:rPr>
          <w:rFonts w:ascii="Helvetica" w:hAnsi="Helvetica" w:cs="Helvetica"/>
        </w:rPr>
        <w:t>to</w:t>
      </w:r>
      <w:r w:rsidRPr="00FC554B">
        <w:rPr>
          <w:rFonts w:ascii="Helvetica" w:hAnsi="Helvetica" w:cs="Helvetica"/>
          <w:spacing w:val="1"/>
        </w:rPr>
        <w:t xml:space="preserve"> </w:t>
      </w:r>
      <w:r w:rsidRPr="00FC554B">
        <w:rPr>
          <w:rFonts w:ascii="Helvetica" w:hAnsi="Helvetica" w:cs="Helvetica"/>
          <w:spacing w:val="-2"/>
        </w:rPr>
        <w:t>next</w:t>
      </w:r>
      <w:r w:rsidRPr="00FC554B">
        <w:rPr>
          <w:rFonts w:ascii="Helvetica" w:hAnsi="Helvetica" w:cs="Helvetica"/>
        </w:rPr>
        <w:t xml:space="preserve"> </w:t>
      </w:r>
      <w:r w:rsidRPr="00FC554B">
        <w:rPr>
          <w:rFonts w:ascii="Helvetica" w:hAnsi="Helvetica" w:cs="Helvetica"/>
          <w:spacing w:val="-1"/>
        </w:rPr>
        <w:t>page</w:t>
      </w:r>
      <w:r w:rsidRPr="00FC554B">
        <w:rPr>
          <w:rFonts w:ascii="Helvetica" w:hAnsi="Helvetica" w:cs="Helvetica"/>
          <w:spacing w:val="-2"/>
        </w:rPr>
        <w:t xml:space="preserve"> </w:t>
      </w:r>
      <w:r w:rsidRPr="00FC554B">
        <w:rPr>
          <w:rFonts w:ascii="Helvetica" w:hAnsi="Helvetica" w:cs="Helvetica"/>
        </w:rPr>
        <w:t>with</w:t>
      </w:r>
      <w:r w:rsidRPr="00FC554B">
        <w:rPr>
          <w:rFonts w:ascii="Helvetica" w:hAnsi="Helvetica" w:cs="Helvetica"/>
          <w:spacing w:val="-3"/>
        </w:rPr>
        <w:t xml:space="preserve"> </w:t>
      </w:r>
      <w:r w:rsidRPr="00FC554B">
        <w:rPr>
          <w:rFonts w:ascii="Helvetica" w:hAnsi="Helvetica" w:cs="Helvetica"/>
          <w:spacing w:val="-1"/>
        </w:rPr>
        <w:t>fish.</w:t>
      </w:r>
    </w:p>
    <w:p w14:paraId="45C339D7" w14:textId="77777777" w:rsidR="007D3800" w:rsidRPr="00FC554B" w:rsidRDefault="007D3800" w:rsidP="00DE2669">
      <w:pPr>
        <w:rPr>
          <w:rFonts w:ascii="Helvetica" w:eastAsia="Calibri" w:hAnsi="Helvetica" w:cs="Helvetica"/>
        </w:rPr>
      </w:pPr>
    </w:p>
    <w:p w14:paraId="6D8ECBBD"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2"/>
          <w:lang w:bidi="th-TH"/>
        </w:rPr>
        <mc:AlternateContent>
          <mc:Choice Requires="wpg">
            <w:drawing>
              <wp:inline distT="0" distB="0" distL="0" distR="0" wp14:anchorId="63B297D6" wp14:editId="6E6D7CEC">
                <wp:extent cx="3085465" cy="354965"/>
                <wp:effectExtent l="9525" t="4445" r="635" b="2540"/>
                <wp:docPr id="856"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857" name="Group 586"/>
                        <wpg:cNvGrpSpPr>
                          <a:grpSpLocks/>
                        </wpg:cNvGrpSpPr>
                        <wpg:grpSpPr bwMode="auto">
                          <a:xfrm>
                            <a:off x="15" y="11"/>
                            <a:ext cx="104" cy="269"/>
                            <a:chOff x="15" y="11"/>
                            <a:chExt cx="104" cy="269"/>
                          </a:xfrm>
                        </wpg:grpSpPr>
                        <wps:wsp>
                          <wps:cNvPr id="858" name="Freeform 587"/>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9" name="Group 588"/>
                        <wpg:cNvGrpSpPr>
                          <a:grpSpLocks/>
                        </wpg:cNvGrpSpPr>
                        <wpg:grpSpPr bwMode="auto">
                          <a:xfrm>
                            <a:off x="551" y="11"/>
                            <a:ext cx="104" cy="269"/>
                            <a:chOff x="551" y="11"/>
                            <a:chExt cx="104" cy="269"/>
                          </a:xfrm>
                        </wpg:grpSpPr>
                        <wps:wsp>
                          <wps:cNvPr id="860" name="Freeform 589"/>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1" name="Group 590"/>
                        <wpg:cNvGrpSpPr>
                          <a:grpSpLocks/>
                        </wpg:cNvGrpSpPr>
                        <wpg:grpSpPr bwMode="auto">
                          <a:xfrm>
                            <a:off x="15" y="279"/>
                            <a:ext cx="639" cy="269"/>
                            <a:chOff x="15" y="279"/>
                            <a:chExt cx="639" cy="269"/>
                          </a:xfrm>
                        </wpg:grpSpPr>
                        <wps:wsp>
                          <wps:cNvPr id="862" name="Freeform 591"/>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3" name="Group 592"/>
                        <wpg:cNvGrpSpPr>
                          <a:grpSpLocks/>
                        </wpg:cNvGrpSpPr>
                        <wpg:grpSpPr bwMode="auto">
                          <a:xfrm>
                            <a:off x="119" y="11"/>
                            <a:ext cx="432" cy="269"/>
                            <a:chOff x="119" y="11"/>
                            <a:chExt cx="432" cy="269"/>
                          </a:xfrm>
                        </wpg:grpSpPr>
                        <wps:wsp>
                          <wps:cNvPr id="864" name="Freeform 593"/>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5" name="Group 594"/>
                        <wpg:cNvGrpSpPr>
                          <a:grpSpLocks/>
                        </wpg:cNvGrpSpPr>
                        <wpg:grpSpPr bwMode="auto">
                          <a:xfrm>
                            <a:off x="663" y="11"/>
                            <a:ext cx="104" cy="538"/>
                            <a:chOff x="663" y="11"/>
                            <a:chExt cx="104" cy="538"/>
                          </a:xfrm>
                        </wpg:grpSpPr>
                        <wps:wsp>
                          <wps:cNvPr id="866" name="Freeform 595"/>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7" name="Group 596"/>
                        <wpg:cNvGrpSpPr>
                          <a:grpSpLocks/>
                        </wpg:cNvGrpSpPr>
                        <wpg:grpSpPr bwMode="auto">
                          <a:xfrm>
                            <a:off x="4737" y="11"/>
                            <a:ext cx="104" cy="538"/>
                            <a:chOff x="4737" y="11"/>
                            <a:chExt cx="104" cy="538"/>
                          </a:xfrm>
                        </wpg:grpSpPr>
                        <wps:wsp>
                          <wps:cNvPr id="868" name="Freeform 597"/>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9" name="Group 598"/>
                        <wpg:cNvGrpSpPr>
                          <a:grpSpLocks/>
                        </wpg:cNvGrpSpPr>
                        <wpg:grpSpPr bwMode="auto">
                          <a:xfrm>
                            <a:off x="767" y="11"/>
                            <a:ext cx="3971" cy="269"/>
                            <a:chOff x="767" y="11"/>
                            <a:chExt cx="3971" cy="269"/>
                          </a:xfrm>
                        </wpg:grpSpPr>
                        <wps:wsp>
                          <wps:cNvPr id="870" name="Freeform 599"/>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1" name="Group 600"/>
                        <wpg:cNvGrpSpPr>
                          <a:grpSpLocks/>
                        </wpg:cNvGrpSpPr>
                        <wpg:grpSpPr bwMode="auto">
                          <a:xfrm>
                            <a:off x="767" y="279"/>
                            <a:ext cx="3971" cy="269"/>
                            <a:chOff x="767" y="279"/>
                            <a:chExt cx="3971" cy="269"/>
                          </a:xfrm>
                        </wpg:grpSpPr>
                        <wps:wsp>
                          <wps:cNvPr id="872" name="Freeform 601"/>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3" name="Group 602"/>
                        <wpg:cNvGrpSpPr>
                          <a:grpSpLocks/>
                        </wpg:cNvGrpSpPr>
                        <wpg:grpSpPr bwMode="auto">
                          <a:xfrm>
                            <a:off x="6" y="6"/>
                            <a:ext cx="4847" cy="2"/>
                            <a:chOff x="6" y="6"/>
                            <a:chExt cx="4847" cy="2"/>
                          </a:xfrm>
                        </wpg:grpSpPr>
                        <wps:wsp>
                          <wps:cNvPr id="874" name="Freeform 603"/>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5" name="Group 604"/>
                        <wpg:cNvGrpSpPr>
                          <a:grpSpLocks/>
                        </wpg:cNvGrpSpPr>
                        <wpg:grpSpPr bwMode="auto">
                          <a:xfrm>
                            <a:off x="11" y="11"/>
                            <a:ext cx="2" cy="538"/>
                            <a:chOff x="11" y="11"/>
                            <a:chExt cx="2" cy="538"/>
                          </a:xfrm>
                        </wpg:grpSpPr>
                        <wps:wsp>
                          <wps:cNvPr id="876" name="Freeform 605"/>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7" name="Group 606"/>
                        <wpg:cNvGrpSpPr>
                          <a:grpSpLocks/>
                        </wpg:cNvGrpSpPr>
                        <wpg:grpSpPr bwMode="auto">
                          <a:xfrm>
                            <a:off x="6" y="553"/>
                            <a:ext cx="4847" cy="2"/>
                            <a:chOff x="6" y="553"/>
                            <a:chExt cx="4847" cy="2"/>
                          </a:xfrm>
                        </wpg:grpSpPr>
                        <wps:wsp>
                          <wps:cNvPr id="878" name="Freeform 607"/>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9" name="Group 608"/>
                        <wpg:cNvGrpSpPr>
                          <a:grpSpLocks/>
                        </wpg:cNvGrpSpPr>
                        <wpg:grpSpPr bwMode="auto">
                          <a:xfrm>
                            <a:off x="659" y="11"/>
                            <a:ext cx="2" cy="538"/>
                            <a:chOff x="659" y="11"/>
                            <a:chExt cx="2" cy="538"/>
                          </a:xfrm>
                        </wpg:grpSpPr>
                        <wps:wsp>
                          <wps:cNvPr id="880" name="Freeform 609"/>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1" name="Group 610"/>
                        <wpg:cNvGrpSpPr>
                          <a:grpSpLocks/>
                        </wpg:cNvGrpSpPr>
                        <wpg:grpSpPr bwMode="auto">
                          <a:xfrm>
                            <a:off x="4848" y="11"/>
                            <a:ext cx="2" cy="538"/>
                            <a:chOff x="4848" y="11"/>
                            <a:chExt cx="2" cy="538"/>
                          </a:xfrm>
                        </wpg:grpSpPr>
                        <wps:wsp>
                          <wps:cNvPr id="882" name="Freeform 611"/>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Text Box 612"/>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30145" w14:textId="77777777" w:rsidR="00A72395" w:rsidRDefault="00A72395" w:rsidP="007D3800">
                                <w:pPr>
                                  <w:spacing w:before="1"/>
                                  <w:ind w:left="107"/>
                                  <w:rPr>
                                    <w:rFonts w:ascii="Calibri" w:eastAsia="Calibri" w:hAnsi="Calibri" w:cs="Calibri"/>
                                  </w:rPr>
                                </w:pPr>
                                <w:r>
                                  <w:rPr>
                                    <w:rFonts w:ascii="Calibri"/>
                                    <w:sz w:val="22"/>
                                  </w:rPr>
                                  <w:t>6</w:t>
                                </w:r>
                              </w:p>
                            </w:txbxContent>
                          </wps:txbx>
                          <wps:bodyPr rot="0" vert="horz" wrap="square" lIns="0" tIns="0" rIns="0" bIns="0" anchor="t" anchorCtr="0" upright="1">
                            <a:noAutofit/>
                          </wps:bodyPr>
                        </wps:wsp>
                        <wps:wsp>
                          <wps:cNvPr id="884" name="Text Box 613"/>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98121" w14:textId="77777777" w:rsidR="00A72395" w:rsidRDefault="00A72395" w:rsidP="007D3800">
                                <w:pPr>
                                  <w:spacing w:before="1"/>
                                  <w:ind w:left="108" w:right="107"/>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13"/>
                                    <w:sz w:val="22"/>
                                    <w:szCs w:val="22"/>
                                  </w:rPr>
                                  <w:t xml:space="preserve"> </w:t>
                                </w:r>
                                <w:r>
                                  <w:rPr>
                                    <w:rFonts w:ascii="Calibri" w:eastAsia="Calibri" w:hAnsi="Calibri" w:cs="Calibri"/>
                                    <w:b/>
                                    <w:bCs/>
                                    <w:sz w:val="22"/>
                                    <w:szCs w:val="22"/>
                                  </w:rPr>
                                  <w:t>IS</w:t>
                                </w:r>
                                <w:r>
                                  <w:rPr>
                                    <w:rFonts w:ascii="Calibri" w:eastAsia="Calibri" w:hAnsi="Calibri" w:cs="Calibri"/>
                                    <w:b/>
                                    <w:bCs/>
                                    <w:spacing w:val="13"/>
                                    <w:sz w:val="22"/>
                                    <w:szCs w:val="22"/>
                                  </w:rPr>
                                  <w:t xml:space="preserve"> </w:t>
                                </w:r>
                                <w:r>
                                  <w:rPr>
                                    <w:rFonts w:ascii="Calibri" w:eastAsia="Calibri" w:hAnsi="Calibri" w:cs="Calibri"/>
                                    <w:b/>
                                    <w:bCs/>
                                    <w:sz w:val="22"/>
                                    <w:szCs w:val="22"/>
                                  </w:rPr>
                                  <w:t>A</w:t>
                                </w:r>
                                <w:r>
                                  <w:rPr>
                                    <w:rFonts w:ascii="Calibri" w:eastAsia="Calibri" w:hAnsi="Calibri" w:cs="Calibri"/>
                                    <w:b/>
                                    <w:bCs/>
                                    <w:spacing w:val="16"/>
                                    <w:sz w:val="22"/>
                                    <w:szCs w:val="22"/>
                                  </w:rPr>
                                  <w:t xml:space="preserve"> </w:t>
                                </w:r>
                                <w:r>
                                  <w:rPr>
                                    <w:rFonts w:ascii="Calibri" w:eastAsia="Calibri" w:hAnsi="Calibri" w:cs="Calibri"/>
                                    <w:b/>
                                    <w:bCs/>
                                    <w:spacing w:val="-1"/>
                                    <w:sz w:val="22"/>
                                    <w:szCs w:val="22"/>
                                    <w:u w:val="single" w:color="000000"/>
                                  </w:rPr>
                                  <w:t>FISH</w:t>
                                </w:r>
                                <w:r>
                                  <w:rPr>
                                    <w:rFonts w:ascii="Calibri" w:eastAsia="Calibri" w:hAnsi="Calibri" w:cs="Calibri"/>
                                    <w:b/>
                                    <w:bCs/>
                                    <w:spacing w:val="-1"/>
                                    <w:sz w:val="22"/>
                                    <w:szCs w:val="22"/>
                                  </w:rPr>
                                  <w:t>.</w:t>
                                </w:r>
                                <w:r>
                                  <w:rPr>
                                    <w:rFonts w:ascii="Calibri" w:eastAsia="Calibri" w:hAnsi="Calibri" w:cs="Calibri"/>
                                    <w:b/>
                                    <w:bCs/>
                                    <w:spacing w:val="15"/>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12"/>
                                    <w:sz w:val="22"/>
                                    <w:szCs w:val="22"/>
                                  </w:rPr>
                                  <w:t xml:space="preserve"> </w:t>
                                </w:r>
                                <w:r>
                                  <w:rPr>
                                    <w:rFonts w:ascii="Calibri" w:eastAsia="Calibri" w:hAnsi="Calibri" w:cs="Calibri"/>
                                    <w:b/>
                                    <w:bCs/>
                                    <w:sz w:val="22"/>
                                    <w:szCs w:val="22"/>
                                  </w:rPr>
                                  <w:t>YOU</w:t>
                                </w:r>
                                <w:r>
                                  <w:rPr>
                                    <w:rFonts w:ascii="Calibri" w:eastAsia="Calibri" w:hAnsi="Calibri" w:cs="Calibri"/>
                                    <w:b/>
                                    <w:bCs/>
                                    <w:spacing w:val="14"/>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14"/>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27"/>
                                    <w:sz w:val="22"/>
                                    <w:szCs w:val="22"/>
                                  </w:rPr>
                                  <w:t xml:space="preserve"> </w:t>
                                </w:r>
                                <w:r>
                                  <w:rPr>
                                    <w:rFonts w:ascii="Calibri" w:eastAsia="Calibri" w:hAnsi="Calibri" w:cs="Calibri"/>
                                    <w:b/>
                                    <w:bCs/>
                                    <w:spacing w:val="-1"/>
                                    <w:sz w:val="22"/>
                                    <w:szCs w:val="22"/>
                                  </w:rPr>
                                  <w:t>BELL?”</w:t>
                                </w:r>
                              </w:p>
                            </w:txbxContent>
                          </wps:txbx>
                          <wps:bodyPr rot="0" vert="horz" wrap="square" lIns="0" tIns="0" rIns="0" bIns="0" anchor="t" anchorCtr="0" upright="1">
                            <a:noAutofit/>
                          </wps:bodyPr>
                        </wps:wsp>
                      </wpg:grpSp>
                    </wpg:wgp>
                  </a:graphicData>
                </a:graphic>
              </wp:inline>
            </w:drawing>
          </mc:Choice>
          <mc:Fallback>
            <w:pict>
              <v:group w14:anchorId="63B297D6" id="Group 856" o:spid="_x0000_s1513"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">
                <v:group id="Group 586" o:spid="_x0000_s1514"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2F7m8UAAADcAAAADwAAAGRycy9kb3ducmV2LnhtbESPS4vCQBCE78L+h6EX&#10;vOkkKz6IjiKyu+xBBB8g3ppMmwQzPSEzm8R/7wiCx6KqvqIWq86UoqHaFZYVxMMIBHFqdcGZgtPx&#10;ZzAD4TyyxtIyKbiTg9Xyo7fARNuW99QcfCYChF2CCnLvq0RKl+Zk0A1tRRy8q60N+iDrTOoa2wA3&#10;pfyKook0WHBYyLGiTU7p7fBvFPy22K5H8XezvV0398txvDtvY1Kq/9mt5yA8df4dfrX/tILZe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e5vFAAAA3AAA&#10;AA8AAAAAAAAAAAAAAAAAqgIAAGRycy9kb3ducmV2LnhtbFBLBQYAAAAABAAEAPoAAACcAwAAAAA=&#10;">
                  <v:shape id="Freeform 587" o:spid="_x0000_s1515"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EfsMA&#10;AADcAAAADwAAAGRycy9kb3ducmV2LnhtbERPy2rCQBTdF/yH4Qru6iTBljQ6BgkUWmgXVanbS+aa&#10;RDN3Qmby6N93FoUuD+e9y2fTipF611hWEK8jEMSl1Q1XCs6n18cUhPPIGlvLpOCHHOT7xcMOM20n&#10;/qLx6CsRQthlqKD2vsukdGVNBt3adsSBu9reoA+wr6TucQrhppVJFD1Lgw2Hhho7Kmoq78fBKJhH&#10;HM/JKb29b4bk+6N44fgzvii1Ws6HLQhPs/8X/7nftIL0K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fEfsMAAADcAAAADwAAAAAAAAAAAAAAAACYAgAAZHJzL2Rv&#10;d25yZXYueG1sUEsFBgAAAAAEAAQA9QAAAIgDAAAAAA==&#10;" path="m,268r104,l104,,,,,268xe" fillcolor="#a6a6a6" stroked="f">
                    <v:path arrowok="t" o:connecttype="custom" o:connectlocs="0,279;104,279;104,11;0,11;0,279" o:connectangles="0,0,0,0,0"/>
                  </v:shape>
                </v:group>
                <v:group id="Group 588" o:spid="_x0000_s1516"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JKcsYAAADcAAAADwAAAGRycy9kb3ducmV2LnhtbESPT2vCQBTE7wW/w/IK&#10;3uomSoqmriJSpQcpNBFKb4/sMwlm34bsNn++fbdQ6HGYmd8w2/1oGtFT52rLCuJFBIK4sLrmUsE1&#10;Pz2tQTiPrLGxTAomcrDfzR62mGo78Af1mS9FgLBLUUHlfZtK6YqKDLqFbYmDd7OdQR9kV0rd4RDg&#10;ppHLKHqWBmsOCxW2dKyouGffRsF5wOGwil/7y/12nL7y5P3zEpNS88fx8ALC0+j/w3/tN61gnWz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kpyxgAAANwA&#10;AAAPAAAAAAAAAAAAAAAAAKoCAABkcnMvZG93bnJldi54bWxQSwUGAAAAAAQABAD6AAAAnQMAAAAA&#10;">
                  <v:shape id="Freeform 589" o:spid="_x0000_s1517"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CxcAA&#10;AADcAAAADwAAAGRycy9kb3ducmV2LnhtbERPTYvCMBC9C/6HMII3TVsWqdUoIgguuIdV0evQjG21&#10;mZQm1vrvzWFhj4/3vVz3phYdta6yrCCeRiCIc6srLhScT7tJCsJ5ZI21ZVLwJgfr1XCwxEzbF/9S&#10;d/SFCCHsMlRQet9kUrq8JINuahviwN1sa9AH2BZSt/gK4aaWSRTNpMGKQ0OJDW1Lyh/Hp1HQd9id&#10;k1N6//56JpfDds7xT3xVajzqNwsQnnr/L/5z77WCdBbmhzPhCMjV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0CxcAAAADcAAAADwAAAAAAAAAAAAAAAACYAgAAZHJzL2Rvd25y&#10;ZXYueG1sUEsFBgAAAAAEAAQA9QAAAIUDAAAAAA==&#10;" path="m,268r103,l103,,,,,268xe" fillcolor="#a6a6a6" stroked="f">
                    <v:path arrowok="t" o:connecttype="custom" o:connectlocs="0,279;103,279;103,11;0,11;0,279" o:connectangles="0,0,0,0,0"/>
                  </v:shape>
                </v:group>
                <v:group id="Group 590" o:spid="_x0000_s1518"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shape id="Freeform 591" o:spid="_x0000_s1519"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A6UMUA&#10;AADcAAAADwAAAGRycy9kb3ducmV2LnhtbESP0YrCMBRE34X9h3AX9kU0XQUt1SiLIOwiPlj9gGtz&#10;bYvNTWli2/XrjSD4OMzMGWa57k0lWmpcaVnB9zgCQZxZXXKu4HTcjmIQziNrrCyTgn9ysF59DJaY&#10;aNvxgdrU5yJA2CWooPC+TqR0WUEG3djWxMG72MagD7LJpW6wC3BTyUkUzaTBksNCgTVtCsqu6c0o&#10;uE3bu+PTeTrc7/7m3WZ7jLP9Xamvz/5nAcJT79/hV/tXK4hnE3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DpQxQAAANwAAAAPAAAAAAAAAAAAAAAAAJgCAABkcnMv&#10;ZG93bnJldi54bWxQSwUGAAAAAAQABAD1AAAAigMAAAAA&#10;" path="m,269r639,l639,,,,,269xe" fillcolor="#a6a6a6" stroked="f">
                    <v:path arrowok="t" o:connecttype="custom" o:connectlocs="0,548;639,548;639,279;0,279;0,548" o:connectangles="0,0,0,0,0"/>
                  </v:shape>
                </v:group>
                <v:group id="Group 592" o:spid="_x0000_s1520"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a3JcQAAADcAAAADwAAAGRycy9kb3ducmV2LnhtbESPQYvCMBSE74L/ITxh&#10;b5p2RZFqFJHdZQ8iWAXx9miebbF5KU22rf9+Iwgeh5n5hlltelOJlhpXWlYQTyIQxJnVJecKzqfv&#10;8QKE88gaK8uk4EEONuvhYIWJth0fqU19LgKEXYIKCu/rREqXFWTQTWxNHLybbQz6IJtc6ga7ADeV&#10;/IyiuTRYclgosKZdQdk9/TMKfjrsttP4q93fb7vH9TQ7XPYxKfUx6rdLEJ56/w6/2r9awWI+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a3JcQAAADcAAAA&#10;DwAAAAAAAAAAAAAAAACqAgAAZHJzL2Rvd25yZXYueG1sUEsFBgAAAAAEAAQA+gAAAJsDAAAAAA==&#10;">
                  <v:shape id="Freeform 593" o:spid="_x0000_s1521"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2fKMYA&#10;AADcAAAADwAAAGRycy9kb3ducmV2LnhtbESPT2sCMRTE7wW/Q3hCL0WzrSKybhSRFnuTWhW8PTZv&#10;/+DmZUnS3W0/fVMQehxm5jdMthlMIzpyvras4HmagCDOra65VHD6fJssQfiArLGxTAq+ycNmPXrI&#10;MNW25w/qjqEUEcI+RQVVCG0qpc8rMuintiWOXmGdwRClK6V22Ee4aeRLkiykwZrjQoUt7SrKb8cv&#10;o6Az7c/59Ur7p2R/ObhrMXP9YabU43jYrkAEGsJ/+N5+1wqWi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2fKMYAAADcAAAADwAAAAAAAAAAAAAAAACYAgAAZHJz&#10;L2Rvd25yZXYueG1sUEsFBgAAAAAEAAQA9QAAAIsDAAAAAA==&#10;" path="m,268r432,l432,,,,,268xe" fillcolor="#a6a6a6" stroked="f">
                    <v:path arrowok="t" o:connecttype="custom" o:connectlocs="0,279;432,279;432,11;0,11;0,279" o:connectangles="0,0,0,0,0"/>
                  </v:shape>
                </v:group>
                <v:group id="Group 594" o:spid="_x0000_s1522"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OKysYAAADcAAAADwAAAGRycy9kb3ducmV2LnhtbESPQWuDQBSE74H+h+UV&#10;ektWWxSx2YQQ2tJDKEQDobeH+6IS9624WzX/vlso5DjMzDfMejubTow0uNaygngVgSCurG65VnAq&#10;35cZCOeRNXaWScGNHGw3D4s15tpOfKSx8LUIEHY5Kmi873MpXdWQQbeyPXHwLnYw6IMcaqkHnALc&#10;dPI5ilJpsOWw0GBP+4aqa/FjFHxMOO1e4rfxcL3sb99l8nU+xKTU0+O8ewXhafb38H/7UyvI0g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4rKxgAAANwA&#10;AAAPAAAAAAAAAAAAAAAAAKoCAABkcnMvZG93bnJldi54bWxQSwUGAAAAAAQABAD6AAAAnQMAAAAA&#10;">
                  <v:shape id="Freeform 595" o:spid="_x0000_s1523"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bMbsMA&#10;AADcAAAADwAAAGRycy9kb3ducmV2LnhtbESPQWsCMRSE7wX/Q3iCt5pV6SqrUUS09FRwLfT6TJ7Z&#10;xc3Lsom6/fdNoeBxmJlvmNWmd424Uxdqzwom4wwEsfamZqvg63R4XYAIEdlg45kU/FCAzXrwssLC&#10;+Acf6V5GKxKEQ4EKqhjbQsqgK3IYxr4lTt7Fdw5jkp2VpsNHgrtGTrMslw5rTgsVtrSrSF/Lm1Pw&#10;SXq+o8P3zc91trfnmb28vW+VGg377RJEpD4+w//tD6NgkefwdyYd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bMbsMAAADcAAAADwAAAAAAAAAAAAAAAACYAgAAZHJzL2Rv&#10;d25yZXYueG1sUEsFBgAAAAAEAAQA9QAAAIgDAAAAAA==&#10;" path="m,537r104,l104,,,,,537xe" fillcolor="#a6a6a6" stroked="f">
                    <v:path arrowok="t" o:connecttype="custom" o:connectlocs="0,548;104,548;104,11;0,11;0,548" o:connectangles="0,0,0,0,0"/>
                  </v:shape>
                </v:group>
                <v:group id="Group 596" o:spid="_x0000_s1524"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2xJsYAAADcAAAADwAAAGRycy9kb3ducmV2LnhtbESPQWvCQBSE7wX/w/KE&#10;3uomllpJ3YQgWnqQQlWQ3h7ZZxKSfRuyaxL/fbdQ6HGYmW+YTTaZVgzUu9qygngRgSAurK65VHA+&#10;7Z/WIJxH1thaJgV3cpCls4cNJtqO/EXD0ZciQNglqKDyvkukdEVFBt3CdsTBu9reoA+yL6XucQxw&#10;08plFK2kwZrDQoUdbSsqmuPNKHgfccyf491waK7b+/fp5fNyiEmpx/mUv4HwNPn/8F/7QytYr17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DbEmxgAAANwA&#10;AAAPAAAAAAAAAAAAAAAAAKoCAABkcnMvZG93bnJldi54bWxQSwUGAAAAAAQABAD6AAAAnQMAAAAA&#10;">
                  <v:shape id="Freeform 597" o:spid="_x0000_s1525"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X9h8EA&#10;AADcAAAADwAAAGRycy9kb3ducmV2LnhtbERPz2vCMBS+D/wfwht4W9M5ZqUaS5EpOw10g13fkmda&#10;bF5KE7X+9+Yw8Pjx/V5Vo+vEhYbQelbwmuUgiLU3LVsFP9/blwWIEJENdp5JwY0CVOvJ0wpL46+8&#10;p8shWpFCOJSooImxL6UMuiGHIfM9ceKOfnAYExysNANeU7jr5CzP59Jhy6mhwZ42DenT4ewUfJEu&#10;NrT9PftC5x/2780e33e1UtPnsV6CiDTGh/jf/WkULOZpbT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YfBAAAA3AAAAA8AAAAAAAAAAAAAAAAAmAIAAGRycy9kb3du&#10;cmV2LnhtbFBLBQYAAAAABAAEAPUAAACGAwAAAAA=&#10;" path="m,537r103,l103,,,,,537xe" fillcolor="#a6a6a6" stroked="f">
                    <v:path arrowok="t" o:connecttype="custom" o:connectlocs="0,548;103,548;103,11;0,11;0,548" o:connectangles="0,0,0,0,0"/>
                  </v:shape>
                </v:group>
                <v:group id="Group 598" o:spid="_x0000_s1526"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shape id="Freeform 599" o:spid="_x0000_s1527"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1q8EA&#10;AADcAAAADwAAAGRycy9kb3ducmV2LnhtbERPy4rCMBTdC/5DuIIb0VQXjnaMIoIguvGFOLtrc6ct&#10;09yUJmr8e7MYcHk479kimEo8qHGlZQXDQQKCOLO65FzB+bTuT0A4j6yxskwKXuRgMW+3Zphq++QD&#10;PY4+FzGEXYoKCu/rVEqXFWTQDWxNHLlf2xj0ETa51A0+Y7ip5ChJxtJgybGhwJpWBWV/x7tRcPtJ&#10;wmZ7yC/httuv/Wh611fuKdXthOU3CE/Bf8T/7o1WMPmK8+OZeAT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3NavBAAAA3AAAAA8AAAAAAAAAAAAAAAAAmAIAAGRycy9kb3du&#10;cmV2LnhtbFBLBQYAAAAABAAEAPUAAACGAwAAAAA=&#10;" path="m,268r3970,l3970,,,,,268xe" fillcolor="#a6a6a6" stroked="f">
                    <v:path arrowok="t" o:connecttype="custom" o:connectlocs="0,279;3970,279;3970,11;0,11;0,279" o:connectangles="0,0,0,0,0"/>
                  </v:shape>
                </v:group>
                <v:group id="Group 600" o:spid="_x0000_s1528"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shape id="Freeform 601" o:spid="_x0000_s1529"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R8UA&#10;AADcAAAADwAAAGRycy9kb3ducmV2LnhtbESPQWvCQBSE70L/w/KEXkQ35mBjdJUiCFIv1Yro7Zl9&#10;JsHs25Bddfvvu4VCj8PMfMPMl8E04kGdqy0rGI8SEMSF1TWXCg5f62EGwnlkjY1lUvBNDpaLl94c&#10;c22fvKPH3pciQtjlqKDyvs2ldEVFBt3ItsTRu9rOoI+yK6Xu8BnhppFpkkykwZrjQoUtrSoqbvu7&#10;UXA5J2HzsSuP4bL9XPt0etcnHij12g/vMxCegv8P/7U3WkH2lsLvmX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6Q5HxQAAANwAAAAPAAAAAAAAAAAAAAAAAJgCAABkcnMv&#10;ZG93bnJldi54bWxQSwUGAAAAAAQABAD1AAAAigMAAAAA&#10;" path="m,269r3970,l3970,,,,,269xe" fillcolor="#a6a6a6" stroked="f">
                    <v:path arrowok="t" o:connecttype="custom" o:connectlocs="0,548;3970,548;3970,279;0,279;0,548" o:connectangles="0,0,0,0,0"/>
                  </v:shape>
                </v:group>
                <v:group id="Group 602" o:spid="_x0000_s1530"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h+MYAAADcAAAADwAAAGRycy9kb3ducmV2LnhtbESPQWvCQBSE7wX/w/KE&#10;3uomSltJ3YQgtvQgQlWQ3h7ZZxKSfRuy2yT++25B6HGYmW+YTTaZVgzUu9qygngRgSAurK65VHA+&#10;vT+tQTiPrLG1TApu5CBLZw8bTLQd+YuGoy9FgLBLUEHlfZdI6YqKDLqF7YiDd7W9QR9kX0rd4xjg&#10;ppXLKHqRBmsOCxV2tK2oaI4/RsHHiGO+infDvrlub9+n58NlH5NSj/MpfwPhafL/4Xv7UytYv67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7yH4xgAAANwA&#10;AAAPAAAAAAAAAAAAAAAAAKoCAABkcnMvZG93bnJldi54bWxQSwUGAAAAAAQABAD6AAAAnQMAAAAA&#10;">
                  <v:shape id="Freeform 603" o:spid="_x0000_s1531"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DjcYA&#10;AADcAAAADwAAAGRycy9kb3ducmV2LnhtbESPQWvCQBSE74X+h+UJvTUbpdaYuooIglilaCX0+Nh9&#10;JqHZtyG7avrvu4WCx2FmvmFmi9424kqdrx0rGCYpCGLtTM2lgtPn+jkD4QOywcYxKfghD4v548MM&#10;c+NufKDrMZQiQtjnqKAKoc2l9Loiiz5xLXH0zq6zGKLsSmk6vEW4beQoTV+lxZrjQoUtrSrS38eL&#10;VfBV6F05Lbbb8UR+7EeH8W49fNdKPQ365RuIQH24h//bG6Mgm7zA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DjcYAAADcAAAADwAAAAAAAAAAAAAAAACYAgAAZHJz&#10;L2Rvd25yZXYueG1sUEsFBgAAAAAEAAQA9QAAAIsDAAAAAA==&#10;" path="m,l4846,e" filled="f" strokeweight=".58pt">
                    <v:path arrowok="t" o:connecttype="custom" o:connectlocs="0,0;4846,0" o:connectangles="0,0"/>
                  </v:shape>
                </v:group>
                <v:group id="Group 604" o:spid="_x0000_s1532"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ocF8UAAADcAAAADwAAAGRycy9kb3ducmV2LnhtbESPS4vCQBCE78L+h6EX&#10;vOkkKz6IjiKyu+xBBB8g3ppMmwQzPSEzm8R/7wiCx6KqvqIWq86UoqHaFZYVxMMIBHFqdcGZgtPx&#10;ZzAD4TyyxtIyKbiTg9Xyo7fARNuW99QcfCYChF2CCnLvq0RKl+Zk0A1tRRy8q60N+iDrTOoa2wA3&#10;pfyKook0WHBYyLGiTU7p7fBvFPy22K5H8XezvV0398txvDtvY1Kq/9mt5yA8df4dfrX/tILZd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HBfFAAAA3AAA&#10;AA8AAAAAAAAAAAAAAAAAqgIAAGRycy9kb3ducmV2LnhtbFBLBQYAAAAABAAEAPoAAACcAwAAAAA=&#10;">
                  <v:shape id="Freeform 605" o:spid="_x0000_s1533"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bBsUA&#10;AADcAAAADwAAAGRycy9kb3ducmV2LnhtbESPS2vDMBCE74X+B7GF3Bo5CfWrUUIeFHoqNAmmx8Xa&#10;2CbWSlhK4v77qlDocZiZb5jlejS9uNHgO8sKZtMEBHFtdceNgtPx7TkH4QOyxt4yKfgmD+vV48MS&#10;S23v/Em3Q2hEhLAvUUEbgiul9HVLBv3UOuLone1gMEQ5NFIPeI9w08t5kqTSYMdxoUVHu5bqy+Fq&#10;FOyz02zxlRWjqyqZ5h/Jy/ZYOKUmT+PmFUSgMfyH/9rvWkGepf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ZsGxQAAANwAAAAPAAAAAAAAAAAAAAAAAJgCAABkcnMv&#10;ZG93bnJldi54bWxQSwUGAAAAAAQABAD1AAAAigMAAAAA&#10;" path="m,l,537e" filled="f" strokeweight=".58pt">
                    <v:path arrowok="t" o:connecttype="custom" o:connectlocs="0,11;0,548" o:connectangles="0,0"/>
                  </v:shape>
                </v:group>
                <v:group id="Group 606" o:spid="_x0000_s1534"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shape id="Freeform 607" o:spid="_x0000_s1535"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6JiMMA&#10;AADcAAAADwAAAGRycy9kb3ducmV2LnhtbERPXWvCMBR9F/YfwhX2pmmFTleNZQyE4ZShE/Hxklzb&#10;YnNTmqx2/355EPZ4ON+rYrCN6KnztWMF6TQBQaydqblUcPreTBYgfEA22DgmBb/koVg/jVaYG3fn&#10;A/XHUIoYwj5HBVUIbS6l1xVZ9FPXEkfu6jqLIcKulKbDewy3jZwlyYu0WHNsqLCl94r07fhjFVzO&#10;ele+nrfbbC6/9rNDttukn1qp5/HwtgQRaAj/4of7wyhYzOPaeC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6JiMMAAADcAAAADwAAAAAAAAAAAAAAAACYAgAAZHJzL2Rv&#10;d25yZXYueG1sUEsFBgAAAAAEAAQA9QAAAIgDAAAAAA==&#10;" path="m,l4846,e" filled="f" strokeweight=".58pt">
                    <v:path arrowok="t" o:connecttype="custom" o:connectlocs="0,0;4846,0" o:connectangles="0,0"/>
                  </v:shape>
                </v:group>
                <v:group id="Group 608" o:spid="_x0000_s1536"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gcWEsYAAADcAAAADwAAAGRycy9kb3ducmV2LnhtbESPQWvCQBSE74L/YXlC&#10;b3UTi62NWUVEpQcpVAvF2yP7TEKyb0N2TeK/7xYKHoeZ+YZJ14OpRUetKy0riKcRCOLM6pJzBd/n&#10;/fMChPPIGmvLpOBODtar8SjFRNuev6g7+VwECLsEFRTeN4mULivIoJvahjh4V9sa9EG2udQt9gFu&#10;ajmLoldpsOSwUGBD24Ky6nQzCg499puXeNcdq+v2fjnPP3+OMSn1NBk2SxCeBv8I/7c/tILF2z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xYSxgAAANwA&#10;AAAPAAAAAAAAAAAAAAAAAKoCAABkcnMvZG93bnJldi54bWxQSwUGAAAAAAQABAD6AAAAnQMAAAAA&#10;">
                  <v:shape id="Freeform 609" o:spid="_x0000_s1537"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WzsEA&#10;AADcAAAADwAAAGRycy9kb3ducmV2LnhtbERPy4rCMBTdC/MP4Q6409SRsbVjlFERXAk+kFlemmtb&#10;bG5CE7X+/WQhuDyc92zRmUbcqfW1ZQWjYQKCuLC65lLB6bgZZCB8QNbYWCYFT/KwmH/0Zphr++A9&#10;3Q+hFDGEfY4KqhBcLqUvKjLoh9YRR+5iW4MhwraUusVHDDeN/EqSiTRYc2yo0NGqouJ6uBkF6/Q0&#10;Gv+l086dz3KS7ZLv5XHqlOp/dr8/IAJ14S1+ubdaQZbF+fFMPAJ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R1s7BAAAA3AAAAA8AAAAAAAAAAAAAAAAAmAIAAGRycy9kb3du&#10;cmV2LnhtbFBLBQYAAAAABAAEAPUAAACGAwAAAAA=&#10;" path="m,l,537e" filled="f" strokeweight=".58pt">
                    <v:path arrowok="t" o:connecttype="custom" o:connectlocs="0,11;0,548" o:connectangles="0,0"/>
                  </v:shape>
                </v:group>
                <v:group id="Group 610" o:spid="_x0000_s1538"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RqM8QAAADcAAAA&#10;DwAAAAAAAAAAAAAAAACqAgAAZHJzL2Rvd25yZXYueG1sUEsFBgAAAAAEAAQA+gAAAJsDAAAAAA==&#10;">
                  <v:shape id="Freeform 611" o:spid="_x0000_s1539"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IsYA&#10;AADcAAAADwAAAGRycy9kb3ducmV2LnhtbESPzWrDMBCE74W+g9hAb40chziOGyW0KYWeCvkh5LhY&#10;W9vEWglLtd23jwqFHIeZ+YZZb0fTip4631hWMJsmIIhLqxuuFJyOH885CB+QNbaWScEvedhuHh/W&#10;WGg78J76Q6hEhLAvUEEdgiuk9GVNBv3UOuLofdvOYIiyq6TucIhw08o0STJpsOG4UKOjXU3l9fBj&#10;FLwvT7P5Zbka3fkss/wrWbwdV06pp8n4+gIi0Bju4f/2p1aQ5yn8nYlH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tIsYAAADcAAAADwAAAAAAAAAAAAAAAACYAgAAZHJz&#10;L2Rvd25yZXYueG1sUEsFBgAAAAAEAAQA9QAAAIsDAAAAAA==&#10;" path="m,l,537e" filled="f" strokeweight=".58pt">
                    <v:path arrowok="t" o:connecttype="custom" o:connectlocs="0,11;0,548" o:connectangles="0,0"/>
                  </v:shape>
                  <v:shape id="Text Box 612" o:spid="_x0000_s1540"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abMUA&#10;AADcAAAADwAAAGRycy9kb3ducmV2LnhtbESPQWvCQBSE74X+h+UVvNWNFiRGVxGxUBCkMR56fM0+&#10;k8Xs25jdavz3XUHwOMzMN8x82dtGXKjzxrGC0TABQVw6bbhScCg+31MQPiBrbByTght5WC5eX+aY&#10;aXflnC77UIkIYZ+hgjqENpPSlzVZ9EPXEkfv6DqLIcqukrrDa4TbRo6TZCItGo4LNba0rqk87f+s&#10;gtUP5xtz3v1+58fcFMU04e3kpNTgrV/NQATqwzP8aH9pBWn6Af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JpsxQAAANwAAAAPAAAAAAAAAAAAAAAAAJgCAABkcnMv&#10;ZG93bnJldi54bWxQSwUGAAAAAAQABAD1AAAAigMAAAAA&#10;" filled="f" stroked="f">
                    <v:textbox inset="0,0,0,0">
                      <w:txbxContent>
                        <w:p w14:paraId="05D30145" w14:textId="77777777" w:rsidR="00A72395" w:rsidRDefault="00A72395" w:rsidP="007D3800">
                          <w:pPr>
                            <w:spacing w:before="1"/>
                            <w:ind w:left="107"/>
                            <w:rPr>
                              <w:rFonts w:ascii="Calibri" w:eastAsia="Calibri" w:hAnsi="Calibri" w:cs="Calibri"/>
                            </w:rPr>
                          </w:pPr>
                          <w:r>
                            <w:rPr>
                              <w:rFonts w:ascii="Calibri"/>
                              <w:sz w:val="22"/>
                            </w:rPr>
                            <w:t>6</w:t>
                          </w:r>
                        </w:p>
                      </w:txbxContent>
                    </v:textbox>
                  </v:shape>
                  <v:shape id="Text Box 613" o:spid="_x0000_s1541"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kCGMUA&#10;AADcAAAADwAAAGRycy9kb3ducmV2LnhtbESPQWvCQBSE74X+h+UVvNWNUiRGVxGxUBCkMR56fM0+&#10;k8Xs25jdavz3XUHwOMzMN8x82dtGXKjzxrGC0TABQVw6bbhScCg+31MQPiBrbByTght5WC5eX+aY&#10;aXflnC77UIkIYZ+hgjqENpPSlzVZ9EPXEkfv6DqLIcqukrrDa4TbRo6TZCItGo4LNba0rqk87f+s&#10;gtUP5xtz3v1+58fcFMU04e3kpNTgrV/NQATqwzP8aH9pBWn6Af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QIYxQAAANwAAAAPAAAAAAAAAAAAAAAAAJgCAABkcnMv&#10;ZG93bnJldi54bWxQSwUGAAAAAAQABAD1AAAAigMAAAAA&#10;" filled="f" stroked="f">
                    <v:textbox inset="0,0,0,0">
                      <w:txbxContent>
                        <w:p w14:paraId="78C98121" w14:textId="77777777" w:rsidR="00A72395" w:rsidRDefault="00A72395" w:rsidP="007D3800">
                          <w:pPr>
                            <w:spacing w:before="1"/>
                            <w:ind w:left="108" w:right="107"/>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13"/>
                              <w:sz w:val="22"/>
                              <w:szCs w:val="22"/>
                            </w:rPr>
                            <w:t xml:space="preserve"> </w:t>
                          </w:r>
                          <w:r>
                            <w:rPr>
                              <w:rFonts w:ascii="Calibri" w:eastAsia="Calibri" w:hAnsi="Calibri" w:cs="Calibri"/>
                              <w:b/>
                              <w:bCs/>
                              <w:sz w:val="22"/>
                              <w:szCs w:val="22"/>
                            </w:rPr>
                            <w:t>IS</w:t>
                          </w:r>
                          <w:r>
                            <w:rPr>
                              <w:rFonts w:ascii="Calibri" w:eastAsia="Calibri" w:hAnsi="Calibri" w:cs="Calibri"/>
                              <w:b/>
                              <w:bCs/>
                              <w:spacing w:val="13"/>
                              <w:sz w:val="22"/>
                              <w:szCs w:val="22"/>
                            </w:rPr>
                            <w:t xml:space="preserve"> </w:t>
                          </w:r>
                          <w:r>
                            <w:rPr>
                              <w:rFonts w:ascii="Calibri" w:eastAsia="Calibri" w:hAnsi="Calibri" w:cs="Calibri"/>
                              <w:b/>
                              <w:bCs/>
                              <w:sz w:val="22"/>
                              <w:szCs w:val="22"/>
                            </w:rPr>
                            <w:t>A</w:t>
                          </w:r>
                          <w:r>
                            <w:rPr>
                              <w:rFonts w:ascii="Calibri" w:eastAsia="Calibri" w:hAnsi="Calibri" w:cs="Calibri"/>
                              <w:b/>
                              <w:bCs/>
                              <w:spacing w:val="16"/>
                              <w:sz w:val="22"/>
                              <w:szCs w:val="22"/>
                            </w:rPr>
                            <w:t xml:space="preserve"> </w:t>
                          </w:r>
                          <w:r>
                            <w:rPr>
                              <w:rFonts w:ascii="Calibri" w:eastAsia="Calibri" w:hAnsi="Calibri" w:cs="Calibri"/>
                              <w:b/>
                              <w:bCs/>
                              <w:spacing w:val="-1"/>
                              <w:sz w:val="22"/>
                              <w:szCs w:val="22"/>
                              <w:u w:val="single" w:color="000000"/>
                            </w:rPr>
                            <w:t>FISH</w:t>
                          </w:r>
                          <w:r>
                            <w:rPr>
                              <w:rFonts w:ascii="Calibri" w:eastAsia="Calibri" w:hAnsi="Calibri" w:cs="Calibri"/>
                              <w:b/>
                              <w:bCs/>
                              <w:spacing w:val="-1"/>
                              <w:sz w:val="22"/>
                              <w:szCs w:val="22"/>
                            </w:rPr>
                            <w:t>.</w:t>
                          </w:r>
                          <w:r>
                            <w:rPr>
                              <w:rFonts w:ascii="Calibri" w:eastAsia="Calibri" w:hAnsi="Calibri" w:cs="Calibri"/>
                              <w:b/>
                              <w:bCs/>
                              <w:spacing w:val="15"/>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12"/>
                              <w:sz w:val="22"/>
                              <w:szCs w:val="22"/>
                            </w:rPr>
                            <w:t xml:space="preserve"> </w:t>
                          </w:r>
                          <w:r>
                            <w:rPr>
                              <w:rFonts w:ascii="Calibri" w:eastAsia="Calibri" w:hAnsi="Calibri" w:cs="Calibri"/>
                              <w:b/>
                              <w:bCs/>
                              <w:sz w:val="22"/>
                              <w:szCs w:val="22"/>
                            </w:rPr>
                            <w:t>YOU</w:t>
                          </w:r>
                          <w:r>
                            <w:rPr>
                              <w:rFonts w:ascii="Calibri" w:eastAsia="Calibri" w:hAnsi="Calibri" w:cs="Calibri"/>
                              <w:b/>
                              <w:bCs/>
                              <w:spacing w:val="14"/>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14"/>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27"/>
                              <w:sz w:val="22"/>
                              <w:szCs w:val="22"/>
                            </w:rPr>
                            <w:t xml:space="preserve"> </w:t>
                          </w:r>
                          <w:r>
                            <w:rPr>
                              <w:rFonts w:ascii="Calibri" w:eastAsia="Calibri" w:hAnsi="Calibri" w:cs="Calibri"/>
                              <w:b/>
                              <w:bCs/>
                              <w:spacing w:val="-1"/>
                              <w:sz w:val="22"/>
                              <w:szCs w:val="22"/>
                            </w:rPr>
                            <w:t>BELL?”</w:t>
                          </w:r>
                        </w:p>
                      </w:txbxContent>
                    </v:textbox>
                  </v:shape>
                </v:group>
                <w10:anchorlock/>
              </v:group>
            </w:pict>
          </mc:Fallback>
        </mc:AlternateContent>
      </w:r>
      <w:r w:rsidRPr="00FC554B">
        <w:rPr>
          <w:rFonts w:ascii="Helvetica" w:hAnsi="Helvetica" w:cs="Helvetica"/>
          <w:position w:val="12"/>
        </w:rPr>
        <w:tab/>
      </w:r>
      <w:r w:rsidRPr="00FC554B">
        <w:rPr>
          <w:rFonts w:ascii="Helvetica" w:hAnsi="Helvetica" w:cs="Helvetica"/>
          <w:noProof/>
          <w:lang w:bidi="th-TH"/>
        </w:rPr>
        <mc:AlternateContent>
          <mc:Choice Requires="wpg">
            <w:drawing>
              <wp:inline distT="0" distB="0" distL="0" distR="0" wp14:anchorId="7340034D" wp14:editId="795E5BFF">
                <wp:extent cx="1905635" cy="535940"/>
                <wp:effectExtent l="18415" t="13970" r="9525" b="12065"/>
                <wp:docPr id="853" name="Group 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854" name="Picture 5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5" name="Text Box 584"/>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720FB288" w14:textId="77777777" w:rsidR="00A72395" w:rsidRDefault="00A72395" w:rsidP="007D3800">
                              <w:pPr>
                                <w:spacing w:before="70"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7340034D" id="Group 853" o:spid="_x0000_s1542"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">
                <v:shape id="Picture 583" o:spid="_x0000_s1543" type="#_x0000_t75" style="position:absolute;left:15;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xq3GAAAA3AAAAA8AAABkcnMvZG93bnJldi54bWxEj81qwkAUhfcF32G4QjelTrTahugoUigG&#10;0k1jCi4vmWsSzdwJmVHTt+8IhS4P5+fjrDaDacWVetdYVjCdRCCIS6sbrhQU+4/nGITzyBpby6Tg&#10;hxxs1qOHFSba3viLrrmvRBhhl6CC2vsukdKVNRl0E9sRB+9oe4M+yL6SusdbGDetnEXRqzTYcCDU&#10;2NF7TeU5v5jApW++pLvTZz57OzxF2XZXZOZFqcfxsF2C8DT4//BfO9UK4sUc7mfCEZ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7GrcYAAADcAAAADwAAAAAAAAAAAAAA&#10;AACfAgAAZHJzL2Rvd25yZXYueG1sUEsFBgAAAAAEAAQA9wAAAJIDAAAAAA==&#10;">
                  <v:imagedata r:id="rId45" o:title=""/>
                </v:shape>
                <v:shape id="Text Box 584" o:spid="_x0000_s1544"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0l8UA&#10;AADcAAAADwAAAGRycy9kb3ducmV2LnhtbESPQWsCMRSE7wX/Q3iCt5pVsLVbo4goLNIKai+9PZLn&#10;7uLmZUmiu/77plDocZiZb5jFqreNuJMPtWMFk3EGglg7U3Op4Ou8e56DCBHZYOOYFDwowGo5eFpg&#10;blzHR7qfYikShEOOCqoY21zKoCuyGMauJU7exXmLMUlfSuOxS3DbyGmWvUiLNaeFClvaVKSvp5tV&#10;UHt9KF4nb99eb5vr/qMrdpfPQqnRsF+/g4jUx//wX7swCuazGfyeS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vSXxQAAANwAAAAPAAAAAAAAAAAAAAAAAJgCAABkcnMv&#10;ZG93bnJldi54bWxQSwUGAAAAAAQABAD1AAAAigMAAAAA&#10;" filled="f" strokeweight="1.5pt">
                  <v:stroke dashstyle="dash"/>
                  <v:textbox inset="0,0,0,0">
                    <w:txbxContent>
                      <w:p w14:paraId="720FB288" w14:textId="77777777" w:rsidR="00A72395" w:rsidRDefault="00A72395" w:rsidP="007D3800">
                        <w:pPr>
                          <w:spacing w:before="70"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1A2AFB50" w14:textId="77777777" w:rsidR="007D3800" w:rsidRPr="00FC554B" w:rsidRDefault="007D3800" w:rsidP="00DE2669">
      <w:pPr>
        <w:rPr>
          <w:rFonts w:ascii="Helvetica" w:eastAsia="Calibri" w:hAnsi="Helvetica" w:cs="Helvetica"/>
        </w:rPr>
      </w:pPr>
    </w:p>
    <w:p w14:paraId="7DF7E408" w14:textId="77777777" w:rsidR="007D3800" w:rsidRPr="00FC554B" w:rsidRDefault="007D3800" w:rsidP="00DE2669">
      <w:pPr>
        <w:rPr>
          <w:rFonts w:ascii="Helvetica" w:hAnsi="Helvetica" w:cs="Helvetica"/>
          <w:b/>
        </w:rPr>
      </w:pPr>
      <w:r w:rsidRPr="00FC554B">
        <w:rPr>
          <w:rFonts w:ascii="Helvetica" w:hAnsi="Helvetica" w:cs="Helvetica"/>
        </w:rPr>
        <w:t>Give</w:t>
      </w:r>
      <w:r w:rsidRPr="00FC554B">
        <w:rPr>
          <w:rFonts w:ascii="Helvetica" w:hAnsi="Helvetica" w:cs="Helvetica"/>
          <w:spacing w:val="-1"/>
        </w:rPr>
        <w:t xml:space="preserve"> child </w:t>
      </w:r>
      <w:r w:rsidRPr="00FC554B">
        <w:rPr>
          <w:rFonts w:ascii="Helvetica" w:hAnsi="Helvetica" w:cs="Helvetica"/>
        </w:rPr>
        <w:t>2</w:t>
      </w:r>
      <w:r w:rsidRPr="00FC554B">
        <w:rPr>
          <w:rFonts w:ascii="Helvetica" w:hAnsi="Helvetica" w:cs="Helvetica"/>
          <w:spacing w:val="1"/>
        </w:rPr>
        <w:t xml:space="preserve"> </w:t>
      </w:r>
      <w:r w:rsidRPr="00FC554B">
        <w:rPr>
          <w:rFonts w:ascii="Helvetica" w:hAnsi="Helvetica" w:cs="Helvetica"/>
          <w:spacing w:val="-1"/>
        </w:rPr>
        <w:t>seconds</w:t>
      </w:r>
      <w:r w:rsidRPr="00FC554B">
        <w:rPr>
          <w:rFonts w:ascii="Helvetica" w:hAnsi="Helvetica" w:cs="Helvetica"/>
        </w:rPr>
        <w:t xml:space="preserve"> </w:t>
      </w:r>
      <w:r w:rsidRPr="00FC554B">
        <w:rPr>
          <w:rFonts w:ascii="Helvetica" w:hAnsi="Helvetica" w:cs="Helvetica"/>
          <w:spacing w:val="-1"/>
        </w:rPr>
        <w:t>to</w:t>
      </w:r>
      <w:r w:rsidRPr="00FC554B">
        <w:rPr>
          <w:rFonts w:ascii="Helvetica" w:hAnsi="Helvetica" w:cs="Helvetica"/>
          <w:spacing w:val="1"/>
        </w:rPr>
        <w:t xml:space="preserve"> </w:t>
      </w:r>
      <w:r w:rsidRPr="00FC554B">
        <w:rPr>
          <w:rFonts w:ascii="Helvetica" w:hAnsi="Helvetica" w:cs="Helvetica"/>
          <w:spacing w:val="-1"/>
        </w:rPr>
        <w:t>respond.</w:t>
      </w:r>
      <w:r w:rsidRPr="00FC554B">
        <w:rPr>
          <w:rFonts w:ascii="Helvetica" w:hAnsi="Helvetica" w:cs="Helvetica"/>
        </w:rPr>
        <w:t xml:space="preserve"> </w:t>
      </w:r>
      <w:r w:rsidRPr="00FC554B">
        <w:rPr>
          <w:rFonts w:ascii="Helvetica" w:hAnsi="Helvetica" w:cs="Helvetica"/>
          <w:spacing w:val="-1"/>
        </w:rPr>
        <w:t>Correct</w:t>
      </w:r>
      <w:r w:rsidRPr="00FC554B">
        <w:rPr>
          <w:rFonts w:ascii="Helvetica" w:hAnsi="Helvetica" w:cs="Helvetica"/>
          <w:spacing w:val="1"/>
        </w:rPr>
        <w:t xml:space="preserve"> </w:t>
      </w:r>
      <w:r w:rsidRPr="00FC554B">
        <w:rPr>
          <w:rFonts w:ascii="Helvetica" w:hAnsi="Helvetica" w:cs="Helvetica"/>
          <w:spacing w:val="-1"/>
        </w:rPr>
        <w:t>as</w:t>
      </w:r>
      <w:r w:rsidRPr="00FC554B">
        <w:rPr>
          <w:rFonts w:ascii="Helvetica" w:hAnsi="Helvetica" w:cs="Helvetica"/>
        </w:rPr>
        <w:t xml:space="preserve"> </w:t>
      </w:r>
      <w:r w:rsidRPr="00FC554B">
        <w:rPr>
          <w:rFonts w:ascii="Helvetica" w:hAnsi="Helvetica" w:cs="Helvetica"/>
          <w:spacing w:val="-1"/>
        </w:rPr>
        <w:t>needed. Be</w:t>
      </w:r>
      <w:r w:rsidRPr="00FC554B">
        <w:rPr>
          <w:rFonts w:ascii="Helvetica" w:hAnsi="Helvetica" w:cs="Helvetica"/>
        </w:rPr>
        <w:t xml:space="preserve"> </w:t>
      </w:r>
      <w:r w:rsidRPr="00FC554B">
        <w:rPr>
          <w:rFonts w:ascii="Helvetica" w:hAnsi="Helvetica" w:cs="Helvetica"/>
          <w:spacing w:val="-1"/>
        </w:rPr>
        <w:t>sure</w:t>
      </w:r>
      <w:r w:rsidRPr="00FC554B">
        <w:rPr>
          <w:rFonts w:ascii="Helvetica" w:hAnsi="Helvetica" w:cs="Helvetica"/>
          <w:spacing w:val="-2"/>
        </w:rPr>
        <w:t xml:space="preserve"> </w:t>
      </w:r>
      <w:r w:rsidRPr="00FC554B">
        <w:rPr>
          <w:rFonts w:ascii="Helvetica" w:hAnsi="Helvetica" w:cs="Helvetica"/>
          <w:spacing w:val="-1"/>
        </w:rPr>
        <w:t xml:space="preserve">child pressed </w:t>
      </w:r>
      <w:r w:rsidRPr="00FC554B">
        <w:rPr>
          <w:rFonts w:ascii="Helvetica" w:hAnsi="Helvetica" w:cs="Helvetica"/>
        </w:rPr>
        <w:t xml:space="preserve">the </w:t>
      </w:r>
      <w:r w:rsidRPr="00FC554B">
        <w:rPr>
          <w:rFonts w:ascii="Helvetica" w:hAnsi="Helvetica" w:cs="Helvetica"/>
          <w:spacing w:val="-1"/>
        </w:rPr>
        <w:t>bell.</w:t>
      </w:r>
    </w:p>
    <w:p w14:paraId="29F3FB0C" w14:textId="77777777" w:rsidR="007D3800" w:rsidRPr="00FC554B" w:rsidRDefault="007D3800" w:rsidP="00DE2669">
      <w:pPr>
        <w:rPr>
          <w:rFonts w:ascii="Helvetica" w:eastAsia="Calibri" w:hAnsi="Helvetica" w:cs="Helvetica"/>
        </w:rPr>
      </w:pPr>
    </w:p>
    <w:p w14:paraId="0FF2C3D1" w14:textId="77777777" w:rsidR="007D3800" w:rsidRPr="00FC554B" w:rsidRDefault="007D3800" w:rsidP="00DE2669">
      <w:pPr>
        <w:rPr>
          <w:rFonts w:ascii="Helvetica" w:hAnsi="Helvetica" w:cs="Helvetica"/>
          <w:b/>
        </w:rPr>
      </w:pPr>
      <w:r w:rsidRPr="00FC554B">
        <w:rPr>
          <w:rFonts w:ascii="Helvetica" w:hAnsi="Helvetica" w:cs="Helvetica"/>
          <w:spacing w:val="-1"/>
        </w:rPr>
        <w:t xml:space="preserve">Flip </w:t>
      </w:r>
      <w:r w:rsidRPr="00FC554B">
        <w:rPr>
          <w:rFonts w:ascii="Helvetica" w:hAnsi="Helvetica" w:cs="Helvetica"/>
        </w:rPr>
        <w:t>to</w:t>
      </w:r>
      <w:r w:rsidRPr="00FC554B">
        <w:rPr>
          <w:rFonts w:ascii="Helvetica" w:hAnsi="Helvetica" w:cs="Helvetica"/>
          <w:spacing w:val="1"/>
        </w:rPr>
        <w:t xml:space="preserve"> </w:t>
      </w:r>
      <w:r w:rsidRPr="00FC554B">
        <w:rPr>
          <w:rFonts w:ascii="Helvetica" w:hAnsi="Helvetica" w:cs="Helvetica"/>
          <w:spacing w:val="-2"/>
        </w:rPr>
        <w:t>next</w:t>
      </w:r>
      <w:r w:rsidRPr="00FC554B">
        <w:rPr>
          <w:rFonts w:ascii="Helvetica" w:hAnsi="Helvetica" w:cs="Helvetica"/>
        </w:rPr>
        <w:t xml:space="preserve"> </w:t>
      </w:r>
      <w:r w:rsidRPr="00FC554B">
        <w:rPr>
          <w:rFonts w:ascii="Helvetica" w:hAnsi="Helvetica" w:cs="Helvetica"/>
          <w:spacing w:val="-1"/>
        </w:rPr>
        <w:t>page</w:t>
      </w:r>
      <w:r w:rsidRPr="00FC554B">
        <w:rPr>
          <w:rFonts w:ascii="Helvetica" w:hAnsi="Helvetica" w:cs="Helvetica"/>
          <w:spacing w:val="-2"/>
        </w:rPr>
        <w:t xml:space="preserve"> </w:t>
      </w:r>
      <w:r w:rsidRPr="00FC554B">
        <w:rPr>
          <w:rFonts w:ascii="Helvetica" w:hAnsi="Helvetica" w:cs="Helvetica"/>
        </w:rPr>
        <w:t>with</w:t>
      </w:r>
      <w:r w:rsidRPr="00FC554B">
        <w:rPr>
          <w:rFonts w:ascii="Helvetica" w:hAnsi="Helvetica" w:cs="Helvetica"/>
          <w:spacing w:val="-1"/>
        </w:rPr>
        <w:t xml:space="preserve"> bird.</w:t>
      </w:r>
    </w:p>
    <w:p w14:paraId="6F4EF533" w14:textId="77777777" w:rsidR="007D3800" w:rsidRPr="00FC554B" w:rsidRDefault="007D3800" w:rsidP="00DE2669">
      <w:pPr>
        <w:rPr>
          <w:rFonts w:ascii="Helvetica" w:eastAsia="Calibri" w:hAnsi="Helvetica" w:cs="Helvetica"/>
        </w:rPr>
      </w:pPr>
    </w:p>
    <w:p w14:paraId="4321A248"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3"/>
          <w:lang w:bidi="th-TH"/>
        </w:rPr>
        <mc:AlternateContent>
          <mc:Choice Requires="wpg">
            <w:drawing>
              <wp:inline distT="0" distB="0" distL="0" distR="0" wp14:anchorId="1241008D" wp14:editId="33FC45FD">
                <wp:extent cx="3085465" cy="354965"/>
                <wp:effectExtent l="9525" t="1905" r="635" b="5080"/>
                <wp:docPr id="824" name="Gro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825" name="Group 554"/>
                        <wpg:cNvGrpSpPr>
                          <a:grpSpLocks/>
                        </wpg:cNvGrpSpPr>
                        <wpg:grpSpPr bwMode="auto">
                          <a:xfrm>
                            <a:off x="15" y="11"/>
                            <a:ext cx="104" cy="269"/>
                            <a:chOff x="15" y="11"/>
                            <a:chExt cx="104" cy="269"/>
                          </a:xfrm>
                        </wpg:grpSpPr>
                        <wps:wsp>
                          <wps:cNvPr id="826" name="Freeform 555"/>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7" name="Group 556"/>
                        <wpg:cNvGrpSpPr>
                          <a:grpSpLocks/>
                        </wpg:cNvGrpSpPr>
                        <wpg:grpSpPr bwMode="auto">
                          <a:xfrm>
                            <a:off x="551" y="11"/>
                            <a:ext cx="104" cy="269"/>
                            <a:chOff x="551" y="11"/>
                            <a:chExt cx="104" cy="269"/>
                          </a:xfrm>
                        </wpg:grpSpPr>
                        <wps:wsp>
                          <wps:cNvPr id="828" name="Freeform 557"/>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9" name="Group 558"/>
                        <wpg:cNvGrpSpPr>
                          <a:grpSpLocks/>
                        </wpg:cNvGrpSpPr>
                        <wpg:grpSpPr bwMode="auto">
                          <a:xfrm>
                            <a:off x="15" y="279"/>
                            <a:ext cx="639" cy="269"/>
                            <a:chOff x="15" y="279"/>
                            <a:chExt cx="639" cy="269"/>
                          </a:xfrm>
                        </wpg:grpSpPr>
                        <wps:wsp>
                          <wps:cNvPr id="830" name="Freeform 559"/>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1" name="Group 560"/>
                        <wpg:cNvGrpSpPr>
                          <a:grpSpLocks/>
                        </wpg:cNvGrpSpPr>
                        <wpg:grpSpPr bwMode="auto">
                          <a:xfrm>
                            <a:off x="119" y="11"/>
                            <a:ext cx="432" cy="269"/>
                            <a:chOff x="119" y="11"/>
                            <a:chExt cx="432" cy="269"/>
                          </a:xfrm>
                        </wpg:grpSpPr>
                        <wps:wsp>
                          <wps:cNvPr id="832" name="Freeform 561"/>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3" name="Group 562"/>
                        <wpg:cNvGrpSpPr>
                          <a:grpSpLocks/>
                        </wpg:cNvGrpSpPr>
                        <wpg:grpSpPr bwMode="auto">
                          <a:xfrm>
                            <a:off x="663" y="11"/>
                            <a:ext cx="104" cy="538"/>
                            <a:chOff x="663" y="11"/>
                            <a:chExt cx="104" cy="538"/>
                          </a:xfrm>
                        </wpg:grpSpPr>
                        <wps:wsp>
                          <wps:cNvPr id="834" name="Freeform 563"/>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5" name="Group 564"/>
                        <wpg:cNvGrpSpPr>
                          <a:grpSpLocks/>
                        </wpg:cNvGrpSpPr>
                        <wpg:grpSpPr bwMode="auto">
                          <a:xfrm>
                            <a:off x="4737" y="11"/>
                            <a:ext cx="104" cy="538"/>
                            <a:chOff x="4737" y="11"/>
                            <a:chExt cx="104" cy="538"/>
                          </a:xfrm>
                        </wpg:grpSpPr>
                        <wps:wsp>
                          <wps:cNvPr id="836" name="Freeform 565"/>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7" name="Group 566"/>
                        <wpg:cNvGrpSpPr>
                          <a:grpSpLocks/>
                        </wpg:cNvGrpSpPr>
                        <wpg:grpSpPr bwMode="auto">
                          <a:xfrm>
                            <a:off x="767" y="11"/>
                            <a:ext cx="3971" cy="269"/>
                            <a:chOff x="767" y="11"/>
                            <a:chExt cx="3971" cy="269"/>
                          </a:xfrm>
                        </wpg:grpSpPr>
                        <wps:wsp>
                          <wps:cNvPr id="838" name="Freeform 567"/>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9" name="Group 568"/>
                        <wpg:cNvGrpSpPr>
                          <a:grpSpLocks/>
                        </wpg:cNvGrpSpPr>
                        <wpg:grpSpPr bwMode="auto">
                          <a:xfrm>
                            <a:off x="767" y="279"/>
                            <a:ext cx="3971" cy="269"/>
                            <a:chOff x="767" y="279"/>
                            <a:chExt cx="3971" cy="269"/>
                          </a:xfrm>
                        </wpg:grpSpPr>
                        <wps:wsp>
                          <wps:cNvPr id="840" name="Freeform 569"/>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1" name="Group 570"/>
                        <wpg:cNvGrpSpPr>
                          <a:grpSpLocks/>
                        </wpg:cNvGrpSpPr>
                        <wpg:grpSpPr bwMode="auto">
                          <a:xfrm>
                            <a:off x="6" y="6"/>
                            <a:ext cx="4847" cy="2"/>
                            <a:chOff x="6" y="6"/>
                            <a:chExt cx="4847" cy="2"/>
                          </a:xfrm>
                        </wpg:grpSpPr>
                        <wps:wsp>
                          <wps:cNvPr id="842" name="Freeform 571"/>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3" name="Group 572"/>
                        <wpg:cNvGrpSpPr>
                          <a:grpSpLocks/>
                        </wpg:cNvGrpSpPr>
                        <wpg:grpSpPr bwMode="auto">
                          <a:xfrm>
                            <a:off x="11" y="11"/>
                            <a:ext cx="2" cy="538"/>
                            <a:chOff x="11" y="11"/>
                            <a:chExt cx="2" cy="538"/>
                          </a:xfrm>
                        </wpg:grpSpPr>
                        <wps:wsp>
                          <wps:cNvPr id="844" name="Freeform 573"/>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5" name="Group 574"/>
                        <wpg:cNvGrpSpPr>
                          <a:grpSpLocks/>
                        </wpg:cNvGrpSpPr>
                        <wpg:grpSpPr bwMode="auto">
                          <a:xfrm>
                            <a:off x="6" y="553"/>
                            <a:ext cx="4847" cy="2"/>
                            <a:chOff x="6" y="553"/>
                            <a:chExt cx="4847" cy="2"/>
                          </a:xfrm>
                        </wpg:grpSpPr>
                        <wps:wsp>
                          <wps:cNvPr id="846" name="Freeform 575"/>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7" name="Group 576"/>
                        <wpg:cNvGrpSpPr>
                          <a:grpSpLocks/>
                        </wpg:cNvGrpSpPr>
                        <wpg:grpSpPr bwMode="auto">
                          <a:xfrm>
                            <a:off x="659" y="11"/>
                            <a:ext cx="2" cy="538"/>
                            <a:chOff x="659" y="11"/>
                            <a:chExt cx="2" cy="538"/>
                          </a:xfrm>
                        </wpg:grpSpPr>
                        <wps:wsp>
                          <wps:cNvPr id="848" name="Freeform 577"/>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9" name="Group 578"/>
                        <wpg:cNvGrpSpPr>
                          <a:grpSpLocks/>
                        </wpg:cNvGrpSpPr>
                        <wpg:grpSpPr bwMode="auto">
                          <a:xfrm>
                            <a:off x="4848" y="11"/>
                            <a:ext cx="2" cy="538"/>
                            <a:chOff x="4848" y="11"/>
                            <a:chExt cx="2" cy="538"/>
                          </a:xfrm>
                        </wpg:grpSpPr>
                        <wps:wsp>
                          <wps:cNvPr id="850" name="Freeform 579"/>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Text Box 580"/>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2B6FA" w14:textId="77777777" w:rsidR="00A72395" w:rsidRDefault="00A72395" w:rsidP="007D3800">
                                <w:pPr>
                                  <w:spacing w:before="1"/>
                                  <w:ind w:left="107"/>
                                  <w:rPr>
                                    <w:rFonts w:ascii="Calibri" w:eastAsia="Calibri" w:hAnsi="Calibri" w:cs="Calibri"/>
                                  </w:rPr>
                                </w:pPr>
                                <w:r>
                                  <w:rPr>
                                    <w:rFonts w:ascii="Calibri"/>
                                    <w:sz w:val="22"/>
                                  </w:rPr>
                                  <w:t>7</w:t>
                                </w:r>
                              </w:p>
                            </w:txbxContent>
                          </wps:txbx>
                          <wps:bodyPr rot="0" vert="horz" wrap="square" lIns="0" tIns="0" rIns="0" bIns="0" anchor="t" anchorCtr="0" upright="1">
                            <a:noAutofit/>
                          </wps:bodyPr>
                        </wps:wsp>
                        <wps:wsp>
                          <wps:cNvPr id="852" name="Text Box 581"/>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92AA5" w14:textId="77777777" w:rsidR="00A72395" w:rsidRDefault="00A72395" w:rsidP="007D3800">
                                <w:pPr>
                                  <w:spacing w:before="1"/>
                                  <w:ind w:left="108" w:right="107"/>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8"/>
                                    <w:sz w:val="22"/>
                                    <w:szCs w:val="22"/>
                                  </w:rPr>
                                  <w:t xml:space="preserve"> </w:t>
                                </w:r>
                                <w:r>
                                  <w:rPr>
                                    <w:rFonts w:ascii="Calibri" w:eastAsia="Calibri" w:hAnsi="Calibri" w:cs="Calibri"/>
                                    <w:b/>
                                    <w:bCs/>
                                    <w:sz w:val="22"/>
                                    <w:szCs w:val="22"/>
                                  </w:rPr>
                                  <w:t>IS</w:t>
                                </w:r>
                                <w:r>
                                  <w:rPr>
                                    <w:rFonts w:ascii="Calibri" w:eastAsia="Calibri" w:hAnsi="Calibri" w:cs="Calibri"/>
                                    <w:b/>
                                    <w:bCs/>
                                    <w:spacing w:val="6"/>
                                    <w:sz w:val="22"/>
                                    <w:szCs w:val="22"/>
                                  </w:rPr>
                                  <w:t xml:space="preserve"> </w:t>
                                </w:r>
                                <w:r>
                                  <w:rPr>
                                    <w:rFonts w:ascii="Calibri" w:eastAsia="Calibri" w:hAnsi="Calibri" w:cs="Calibri"/>
                                    <w:b/>
                                    <w:bCs/>
                                    <w:sz w:val="22"/>
                                    <w:szCs w:val="22"/>
                                  </w:rPr>
                                  <w:t>A</w:t>
                                </w:r>
                                <w:r>
                                  <w:rPr>
                                    <w:rFonts w:ascii="Calibri" w:eastAsia="Calibri" w:hAnsi="Calibri" w:cs="Calibri"/>
                                    <w:b/>
                                    <w:bCs/>
                                    <w:spacing w:val="9"/>
                                    <w:sz w:val="22"/>
                                    <w:szCs w:val="22"/>
                                  </w:rPr>
                                  <w:t xml:space="preserve"> </w:t>
                                </w:r>
                                <w:r>
                                  <w:rPr>
                                    <w:rFonts w:ascii="Calibri" w:eastAsia="Calibri" w:hAnsi="Calibri" w:cs="Calibri"/>
                                    <w:b/>
                                    <w:bCs/>
                                    <w:spacing w:val="-1"/>
                                    <w:sz w:val="22"/>
                                    <w:szCs w:val="22"/>
                                    <w:u w:val="single" w:color="000000"/>
                                  </w:rPr>
                                  <w:t>BIRD</w:t>
                                </w:r>
                                <w:r>
                                  <w:rPr>
                                    <w:rFonts w:ascii="Calibri" w:eastAsia="Calibri" w:hAnsi="Calibri" w:cs="Calibri"/>
                                    <w:b/>
                                    <w:bCs/>
                                    <w:spacing w:val="-1"/>
                                    <w:sz w:val="22"/>
                                    <w:szCs w:val="22"/>
                                  </w:rPr>
                                  <w:t>.</w:t>
                                </w:r>
                                <w:r>
                                  <w:rPr>
                                    <w:rFonts w:ascii="Calibri" w:eastAsia="Calibri" w:hAnsi="Calibri" w:cs="Calibri"/>
                                    <w:b/>
                                    <w:bCs/>
                                    <w:spacing w:val="11"/>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5"/>
                                    <w:sz w:val="22"/>
                                    <w:szCs w:val="22"/>
                                  </w:rPr>
                                  <w:t xml:space="preserve"> </w:t>
                                </w:r>
                                <w:r>
                                  <w:rPr>
                                    <w:rFonts w:ascii="Calibri" w:eastAsia="Calibri" w:hAnsi="Calibri" w:cs="Calibri"/>
                                    <w:b/>
                                    <w:bCs/>
                                    <w:sz w:val="22"/>
                                    <w:szCs w:val="22"/>
                                  </w:rPr>
                                  <w:t>YOU</w:t>
                                </w:r>
                                <w:r>
                                  <w:rPr>
                                    <w:rFonts w:ascii="Calibri" w:eastAsia="Calibri" w:hAnsi="Calibri" w:cs="Calibri"/>
                                    <w:b/>
                                    <w:bCs/>
                                    <w:spacing w:val="7"/>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7"/>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28"/>
                                    <w:sz w:val="22"/>
                                    <w:szCs w:val="22"/>
                                  </w:rPr>
                                  <w:t xml:space="preserve"> </w:t>
                                </w:r>
                                <w:r>
                                  <w:rPr>
                                    <w:rFonts w:ascii="Calibri" w:eastAsia="Calibri" w:hAnsi="Calibri" w:cs="Calibri"/>
                                    <w:b/>
                                    <w:bCs/>
                                    <w:spacing w:val="-1"/>
                                    <w:sz w:val="22"/>
                                    <w:szCs w:val="22"/>
                                  </w:rPr>
                                  <w:t>BELL?”</w:t>
                                </w:r>
                              </w:p>
                            </w:txbxContent>
                          </wps:txbx>
                          <wps:bodyPr rot="0" vert="horz" wrap="square" lIns="0" tIns="0" rIns="0" bIns="0" anchor="t" anchorCtr="0" upright="1">
                            <a:noAutofit/>
                          </wps:bodyPr>
                        </wps:wsp>
                      </wpg:grpSp>
                    </wpg:wgp>
                  </a:graphicData>
                </a:graphic>
              </wp:inline>
            </w:drawing>
          </mc:Choice>
          <mc:Fallback>
            <w:pict>
              <v:group w14:anchorId="1241008D" id="Group 824" o:spid="_x0000_s1545"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">
                <v:group id="Group 554" o:spid="_x0000_s1546"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shape id="Freeform 555" o:spid="_x0000_s1547"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G6sUA&#10;AADcAAAADwAAAGRycy9kb3ducmV2LnhtbESPQWvCQBSE74X+h+UJ3uomQSSmriJCoQV7qAl6fWRf&#10;s2mzb0N2jfHfdwuFHoeZ+YbZ7CbbiZEG3zpWkC4SEMS10y03Cqry5SkH4QOyxs4xKbiTh9328WGD&#10;hXY3/qDxFBoRIewLVGBC6AspfW3Iol+4njh6n26wGKIcGqkHvEW47WSWJCtpseW4YLCng6H6+3S1&#10;CqYRxyor86+35TU7Hw9rTt/Ti1Lz2bR/BhFoCv/hv/arVpBn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bqxQAAANwAAAAPAAAAAAAAAAAAAAAAAJgCAABkcnMv&#10;ZG93bnJldi54bWxQSwUGAAAAAAQABAD1AAAAigMAAAAA&#10;" path="m,268r104,l104,,,,,268xe" fillcolor="#a6a6a6" stroked="f">
                    <v:path arrowok="t" o:connecttype="custom" o:connectlocs="0,279;104,279;104,11;0,11;0,279" o:connectangles="0,0,0,0,0"/>
                  </v:shape>
                </v:group>
                <v:group id="Group 556" o:spid="_x0000_s1548"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2cI5sUAAADcAAAADwAAAGRycy9kb3ducmV2LnhtbESPS4vCQBCE78L+h6EX&#10;9qaTuPggOorI7uJBBB8g3ppMmwQzPSEzm8R/7wiCx6KqvqLmy86UoqHaFZYVxIMIBHFqdcGZgtPx&#10;tz8F4TyyxtIyKbiTg+XiozfHRNuW99QcfCYChF2CCnLvq0RKl+Zk0A1sRRy8q60N+iDrTOoa2wA3&#10;pRxG0VgaLDgs5FjROqf0dvg3Cv5abFff8U+zvV3X98txtDtvY1Lq67NbzUB46vw7/GpvtILpc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9nCObFAAAA3AAA&#10;AA8AAAAAAAAAAAAAAAAAqgIAAGRycy9kb3ducmV2LnhtbFBLBQYAAAAABAAEAPoAAACcAwAAAAA=&#10;">
                  <v:shape id="Freeform 557" o:spid="_x0000_s1549"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G3A8EA&#10;AADcAAAADwAAAGRycy9kb3ducmV2LnhtbERPy4rCMBTdD/gP4QruxrRFpFajiCDMgLPwgW4vzbWt&#10;NjelibX+/WQhuDyc92LVm1p01LrKsoJ4HIEgzq2uuFBwOm6/UxDOI2usLZOCFzlYLQdfC8y0ffKe&#10;uoMvRAhhl6GC0vsmk9LlJRl0Y9sQB+5qW4M+wLaQusVnCDe1TKJoKg1WHBpKbGhTUn4/PIyCvsPu&#10;lBzT2+/kkZx3mxnHf/FFqdGwX89BeOr9R/x2/2gFaRLWhjPh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xtwPBAAAA3AAAAA8AAAAAAAAAAAAAAAAAmAIAAGRycy9kb3du&#10;cmV2LnhtbFBLBQYAAAAABAAEAPUAAACGAwAAAAA=&#10;" path="m,268r103,l103,,,,,268xe" fillcolor="#a6a6a6" stroked="f">
                    <v:path arrowok="t" o:connecttype="custom" o:connectlocs="0,279;103,279;103,11;0,11;0,279" o:connectangles="0,0,0,0,0"/>
                  </v:shape>
                </v:group>
                <v:group id="Group 558" o:spid="_x0000_s1550"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bQ5D8UAAADcAAAADwAAAGRycy9kb3ducmV2LnhtbESPQYvCMBSE78L+h/CE&#10;vWlaF8WtRhFZlz2IoC6It0fzbIvNS2liW/+9EQSPw8x8w8yXnSlFQ7UrLCuIhxEI4tTqgjMF/8fN&#10;YArCeWSNpWVScCcHy8VHb46Jti3vqTn4TAQIuwQV5N5XiZQuzcmgG9qKOHgXWxv0QdaZ1DW2AW5K&#10;OYqiiTRYcFjIsaJ1Tun1cDMKfltsV1/xT7O9Xtb383G8O21jUuqz361mIDx1/h1+tf+0gu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G0OQ/FAAAA3AAA&#10;AA8AAAAAAAAAAAAAAAAAqgIAAGRycy9kb3ducmV2LnhtbFBLBQYAAAAABAAEAPoAAACcAwAAAAA=&#10;">
                  <v:shape id="Freeform 559" o:spid="_x0000_s1551"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ocMA&#10;AADcAAAADwAAAGRycy9kb3ducmV2LnhtbERPy2rCQBTdF/yH4RbcFJ3UQA2po0ggUCkuqn7ANXOb&#10;hGbuhMzkYb6+syh0eTjv3WEyjRioc7VlBa/rCARxYXXNpYLbNV8lIJxH1thYJgUPcnDYL552mGo7&#10;8hcNF1+KEMIuRQWV920qpSsqMujWtiUO3LftDPoAu1LqDscQbhq5iaI3abDm0FBhS1lFxc+lNwr6&#10;eJgd3+7xy/nztB2z/JoU51mp5fN0fAfhafL/4j/3h1aQxGF+OB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0uocMAAADcAAAADwAAAAAAAAAAAAAAAACYAgAAZHJzL2Rv&#10;d25yZXYueG1sUEsFBgAAAAAEAAQA9QAAAIgDAAAAAA==&#10;" path="m,269r639,l639,,,,,269xe" fillcolor="#a6a6a6" stroked="f">
                    <v:path arrowok="t" o:connecttype="custom" o:connectlocs="0,548;639,548;639,279;0,279;0,548" o:connectangles="0,0,0,0,0"/>
                  </v:shape>
                </v:group>
                <v:group id="Group 560" o:spid="_x0000_s1552"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uj1MQAAADcAAAADwAAAGRycy9kb3ducmV2LnhtbESPQYvCMBSE78L+h/AW&#10;vGnaFRfpGkVkVzyIsFUQb4/m2Rabl9LEtv57Iwgeh5n5hpkve1OJlhpXWlYQjyMQxJnVJecKjoe/&#10;0QyE88gaK8uk4E4OlouPwRwTbTv+pzb1uQgQdgkqKLyvEyldVpBBN7Y1cfAutjHog2xyqRvsAtxU&#10;8iuKvqXBksNCgTWtC8qu6c0o2HTYrSbxb7u7Xtb382G6P+1iUmr42a9+QHjq/Tv8am+1gtkk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uj1MQAAADcAAAA&#10;DwAAAAAAAAAAAAAAAACqAgAAZHJzL2Rvd25yZXYueG1sUEsFBgAAAAAEAAQA+gAAAJsDAAAAAA==&#10;">
                  <v:shape id="Freeform 561" o:spid="_x0000_s1553"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uN2sUA&#10;AADcAAAADwAAAGRycy9kb3ducmV2LnhtbESPT2vCQBTE7wW/w/IEL0U3NVAkuopIRW9S/4G3R/aZ&#10;BLNvw+6apP303UKhx2FmfsMsVr2pRUvOV5YVvE0SEMS51RUXCs6n7XgGwgdkjbVlUvBFHlbLwcsC&#10;M207/qT2GAoRIewzVFCG0GRS+rwkg35iG+Lo3a0zGKJ0hdQOuwg3tZwmybs0WHFcKLGhTUn54/g0&#10;ClrTfF8+brR7TXbXg7vdU9cdUqVGw349BxGoD//hv/ZeK5ilU/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C43axQAAANwAAAAPAAAAAAAAAAAAAAAAAJgCAABkcnMv&#10;ZG93bnJldi54bWxQSwUGAAAAAAQABAD1AAAAigMAAAAA&#10;" path="m,268r432,l432,,,,,268xe" fillcolor="#a6a6a6" stroked="f">
                    <v:path arrowok="t" o:connecttype="custom" o:connectlocs="0,279;432,279;432,11;0,11;0,279" o:connectangles="0,0,0,0,0"/>
                  </v:shape>
                </v:group>
                <v:group id="Group 562" o:spid="_x0000_s1554"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WYOMQAAADcAAAADwAAAGRycy9kb3ducmV2LnhtbESPQYvCMBSE7wv+h/CE&#10;va1pLbtINYqIyh5EWBXE26N5tsXmpTSxrf9+Iwgeh5n5hpktelOJlhpXWlYQjyIQxJnVJecKTsfN&#10;1wSE88gaK8uk4EEOFvPBxwxTbTv+o/bgcxEg7FJUUHhfp1K6rCCDbmRr4uBdbWPQB9nkUjfYBbip&#10;5DiKfqTBksNCgTWtCspuh7tRsO2wWybxut3drqvH5fi9P+9iUupz2C+nIDz1/h1+tX+1gkm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YWYOMQAAADcAAAA&#10;DwAAAAAAAAAAAAAAAACqAgAAZHJzL2Rvd25yZXYueG1sUEsFBgAAAAAEAAQA+gAAAJsDAAAAAA==&#10;">
                  <v:shape id="Freeform 563" o:spid="_x0000_s1555"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Yn8QA&#10;AADcAAAADwAAAGRycy9kb3ducmV2LnhtbESPT2sCMRTE70K/Q3gFb5ptrX/YblZEVDwVtIVeX5Nn&#10;dunmZdlEXb99IxQ8DjPzG6ZY9q4RF+pC7VnByzgDQay9qdkq+PrcjhYgQkQ22HgmBTcKsCyfBgXm&#10;xl/5QJdjtCJBOOSooIqxzaUMuiKHYexb4uSdfOcwJtlZaTq8Jrhr5GuWzaTDmtNChS2tK9K/x7NT&#10;8EF6vqbt99nPdbaxPxN7mu5WSg2f+9U7iEh9fIT/23ujYDF5g/uZd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b2J/EAAAA3AAAAA8AAAAAAAAAAAAAAAAAmAIAAGRycy9k&#10;b3ducmV2LnhtbFBLBQYAAAAABAAEAPUAAACJAwAAAAA=&#10;" path="m,537r104,l104,,,,,537xe" fillcolor="#a6a6a6" stroked="f">
                    <v:path arrowok="t" o:connecttype="custom" o:connectlocs="0,548;104,548;104,11;0,11;0,548" o:connectangles="0,0,0,0,0"/>
                  </v:shape>
                </v:group>
                <v:group id="_x0000_s1556"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Cl18QAAADcAAAADwAAAGRycy9kb3ducmV2LnhtbESPQYvCMBSE74L/ITzB&#10;m6ZVXKQaRURlD7KwdWHx9miebbF5KU1s67/fLAgeh5n5hllve1OJlhpXWlYQTyMQxJnVJecKfi7H&#10;yRKE88gaK8uk4EkOtpvhYI2Jth1/U5v6XAQIuwQVFN7XiZQuK8igm9qaOHg32xj0QTa51A12AW4q&#10;OYuiD2mw5LBQYE37grJ7+jAKTh12u3l8aM/32/55vSy+fs8xKTUe9bsVCE+9f4df7U+tYDlf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SCl18QAAADcAAAA&#10;DwAAAAAAAAAAAAAAAACqAgAAZHJzL2Rvd25yZXYueG1sUEsFBgAAAAAEAAQA+gAAAJsDAAAAAA==&#10;">
                  <v:shape id="Freeform 565" o:spid="_x0000_s1557"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Xjc8MA&#10;AADcAAAADwAAAGRycy9kb3ducmV2LnhtbESPzYoCMRCE7wu+Q2jB25pR8YfRKCIqexLWXfDaJm1m&#10;cNIZJlHHt98Iwh6LqvqKWqxaV4k7NaH0rGDQz0AQa29Ktgp+f3afMxAhIhusPJOCJwVYLTsfC8yN&#10;f/A33Y/RigThkKOCIsY6lzLoghyGvq+Jk3fxjcOYZGOlafCR4K6SwyybSIclp4UCa9oUpK/Hm1Nw&#10;ID3d0O5081Odbe15ZC/j/VqpXrddz0FEauN/+N3+Mgpmowm8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Xjc8MAAADcAAAADwAAAAAAAAAAAAAAAACYAgAAZHJzL2Rv&#10;d25yZXYueG1sUEsFBgAAAAAEAAQA9QAAAIgDAAAAAA==&#10;" path="m,537r103,l103,,,,,537xe" fillcolor="#a6a6a6" stroked="f">
                    <v:path arrowok="t" o:connecttype="custom" o:connectlocs="0,548;103,548;103,11;0,11;0,548" o:connectangles="0,0,0,0,0"/>
                  </v:shape>
                </v:group>
                <v:group id="Group 566" o:spid="_x0000_s1558"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r6eO8YAAADcAAAADwAAAGRycy9kb3ducmV2LnhtbESPQWvCQBSE7wX/w/KE&#10;3uomSltJ3YQgtvQgQlWQ3h7ZZxKSfRuy2yT++25B6HGYmW+YTTaZVgzUu9qygngRgSAurK65VHA+&#10;vT+tQTiPrLG1TApu5CBLZw8bTLQd+YuGoy9FgLBLUEHlfZdI6YqKDLqF7YiDd7W9QR9kX0rd4xjg&#10;ppXLKHqRBmsOCxV2tK2oaI4/RsHHiGO+infDvrlub9+n58NlH5NSj/MpfwPhafL/4Xv7UytYr1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vp47xgAAANwA&#10;AAAPAAAAAAAAAAAAAAAAAKoCAABkcnMvZG93bnJldi54bWxQSwUGAAAAAAQABAD6AAAAnQMAAAAA&#10;">
                  <v:shape id="Freeform 567" o:spid="_x0000_s1559"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AbcEA&#10;AADcAAAADwAAAGRycy9kb3ducmV2LnhtbERPy4rCMBTdC/5DuIIb0VSFQTtGEUEQ3fhCnN21udOW&#10;aW5KEzX+vVkMuDyc92wRTCUe1LjSsoLhIAFBnFldcq7gfFr3JyCcR9ZYWSYFL3KwmLdbM0y1ffKB&#10;HkefixjCLkUFhfd1KqXLCjLoBrYmjtyvbQz6CJtc6gafMdxUcpQkX9JgybGhwJpWBWV/x7tRcPtJ&#10;wmZ7yC/httuv/Wh611fuKdXthOU3CE/Bf8T/7o1WMBnHtfFMP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gG3BAAAA3AAAAA8AAAAAAAAAAAAAAAAAmAIAAGRycy9kb3du&#10;cmV2LnhtbFBLBQYAAAAABAAEAPUAAACGAwAAAAA=&#10;" path="m,268r3970,l3970,,,,,268xe" fillcolor="#a6a6a6" stroked="f">
                    <v:path arrowok="t" o:connecttype="custom" o:connectlocs="0,279;3970,279;3970,11;0,11;0,279" o:connectangles="0,0,0,0,0"/>
                  </v:shape>
                </v:group>
                <v:group id="_x0000_s1560"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shape id="Freeform 569" o:spid="_x0000_s1561"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FsEA&#10;AADcAAAADwAAAGRycy9kb3ducmV2LnhtbERPy4rCMBTdC/5DuIIb0VSRQTtGEUEQ3fhCnN21udOW&#10;aW5KEzX+vVkMuDyc92wRTCUe1LjSsoLhIAFBnFldcq7gfFr3JyCcR9ZYWSYFL3KwmLdbM0y1ffKB&#10;HkefixjCLkUFhfd1KqXLCjLoBrYmjtyvbQz6CJtc6gafMdxUcpQkX9JgybGhwJpWBWV/x7tRcPtJ&#10;wmZ7yC/httuv/Wh611fuKdXthOU3CE/Bf8T/7o1WMBnH+fFMP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b/xbBAAAA3AAAAA8AAAAAAAAAAAAAAAAAmAIAAGRycy9kb3du&#10;cmV2LnhtbFBLBQYAAAAABAAEAPUAAACGAwAAAAA=&#10;" path="m,269r3970,l3970,,,,,269xe" fillcolor="#a6a6a6" stroked="f">
                    <v:path arrowok="t" o:connecttype="custom" o:connectlocs="0,548;3970,548;3970,279;0,279;0,548" o:connectangles="0,0,0,0,0"/>
                  </v:shape>
                </v:group>
                <v:group id="Group 570" o:spid="_x0000_s1562"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3QqcQAAADcAAAADwAAAGRycy9kb3ducmV2LnhtbESPQYvCMBSE78L+h/CE&#10;vWnaXV2kGkXEXTyIoC6It0fzbIvNS2liW/+9EQSPw8x8w8wWnSlFQ7UrLCuIhxEI4tTqgjMF/8ff&#10;wQSE88gaS8uk4E4OFvOP3gwTbVveU3PwmQgQdgkqyL2vEildmpNBN7QVcfAutjbog6wzqWtsA9yU&#10;8iuKfqTBgsNCjhWtckqvh5tR8Ndiu/yO1832elndz8fx7rSNSanPfrecgvDU+Xf41d5oBZNR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h3QqcQAAADcAAAA&#10;DwAAAAAAAAAAAAAAAACqAgAAZHJzL2Rvd25yZXYueG1sUEsFBgAAAAAEAAQA+gAAAJsDAAAAAA==&#10;">
                  <v:shape id="Freeform 571" o:spid="_x0000_s1563"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I8IA&#10;AADcAAAADwAAAGRycy9kb3ducmV2LnhtbESPQWvCQBSE7wX/w/IEb3WjlhKiq4gi2mOjiMdH9pkE&#10;896G7Krx33cLhR6HmfmGWax6btSDOl87MTAZJ6BICmdrKQ2cjrv3FJQPKBYbJ2TgRR5Wy8HbAjPr&#10;nvJNjzyUKkLEZ2igCqHNtPZFRYx+7FqS6F1dxxii7EptO3xGODd6miSfmrGWuFBhS5uKilt+ZwNb&#10;Tk/nfL2ffcmVjyVfikvuUmNGw349BxWoD//hv/bBGkg/pvB7Jh4Bv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LYjwgAAANwAAAAPAAAAAAAAAAAAAAAAAJgCAABkcnMvZG93&#10;bnJldi54bWxQSwUGAAAAAAQABAD1AAAAhwMAAAAA&#10;" path="m,l4846,e" filled="f" strokeweight=".20464mm">
                    <v:path arrowok="t" o:connecttype="custom" o:connectlocs="0,0;4846,0" o:connectangles="0,0"/>
                  </v:shape>
                </v:group>
                <v:group id="Group 572" o:spid="_x0000_s1564"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PrRcYAAADcAAAADwAAAGRycy9kb3ducmV2LnhtbESPQWvCQBSE7wX/w/KE&#10;3uom2hZJ3YQgtvQgQlWQ3h7ZZxKSfRuy2yT++25B6HGYmW+YTTaZVgzUu9qygngRgSAurK65VHA+&#10;vT+tQTiPrLG1TApu5CBLZw8bTLQd+YuGoy9FgLBLUEHlfZdI6YqKDLqF7YiDd7W9QR9kX0rd4xjg&#10;ppXLKHqVBmsOCxV2tK2oaI4/RsHHiGO+infDvrlub9+nl8NlH5NSj/MpfwPhafL/4Xv7UytYP6/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g+tFxgAAANwA&#10;AAAPAAAAAAAAAAAAAAAAAKoCAABkcnMvZG93bnJldi54bWxQSwUGAAAAAAQABAD6AAAAnQMAAAAA&#10;">
                  <v:shape id="Freeform 573" o:spid="_x0000_s1565"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qV8YA&#10;AADcAAAADwAAAGRycy9kb3ducmV2LnhtbESPW2vCQBSE3wv+h+UIvtWNl5oYXaUXhD4V1CA+HrLH&#10;JJg9u2S3mv57t1Do4zAz3zDrbW9acaPON5YVTMYJCOLS6oYrBcVx95yB8AFZY2uZFPyQh+1m8LTG&#10;XNs77+l2CJWIEPY5KqhDcLmUvqzJoB9bRxy9i+0Mhii7SuoO7xFuWjlNkoU02HBcqNHRe03l9fBt&#10;FHykxWR2Tpe9O53kIvtKXt6OS6fUaNi/rkAE6sN/+K/9qRVk8zn8nolHQG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qV8YAAADcAAAADwAAAAAAAAAAAAAAAACYAgAAZHJz&#10;L2Rvd25yZXYueG1sUEsFBgAAAAAEAAQA9QAAAIsDAAAAAA==&#10;" path="m,l,537e" filled="f" strokeweight=".58pt">
                    <v:path arrowok="t" o:connecttype="custom" o:connectlocs="0,11;0,548" o:connectangles="0,0"/>
                  </v:shape>
                </v:group>
                <v:group id="Group 574" o:spid="_x0000_s1566"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bWqsYAAADcAAAADwAAAGRycy9kb3ducmV2LnhtbESPQWvCQBSE7wX/w/KE&#10;3uomthZJ3YQgWnqQQlWQ3h7ZZxKSfRuyaxL/fbdQ6HGYmW+YTTaZVgzUu9qygngRgSAurK65VHA+&#10;7Z/WIJxH1thaJgV3cpCls4cNJtqO/EXD0ZciQNglqKDyvkukdEVFBt3CdsTBu9reoA+yL6XucQxw&#10;08plFL1KgzWHhQo72lZUNMebUfA+4pg/x7vh0Fy39+/T6vNyiEmpx/mUv4HwNPn/8F/7Qy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JtaqxgAAANwA&#10;AAAPAAAAAAAAAAAAAAAAAKoCAABkcnMvZG93bnJldi54bWxQSwUGAAAAAAQABAD6AAAAnQMAAAAA&#10;">
                  <v:shape id="Freeform 575" o:spid="_x0000_s1567"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Fy3MYA&#10;AADcAAAADwAAAGRycy9kb3ducmV2LnhtbESP3WoCMRSE74W+QzgF7zSr+NfVKEUQxCqytkgvD8lx&#10;d+nmZNlEXd++KRS8HGbmG2axam0lbtT40rGCQT8BQaydKTlX8PW56c1A+IBssHJMCh7kYbV86Sww&#10;Ne7OGd1OIRcRwj5FBUUIdSql1wVZ9H1XE0fv4hqLIcoml6bBe4TbSg6TZCItlhwXCqxpXZD+OV2t&#10;gu+z3udv591uPJXHwzAb7zeDD61U97V9n4MI1IZn+L+9NQpmow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Fy3MYAAADcAAAADwAAAAAAAAAAAAAAAACYAgAAZHJz&#10;L2Rvd25yZXYueG1sUEsFBgAAAAAEAAQA9QAAAIsDAAAAAA==&#10;" path="m,l4846,e" filled="f" strokeweight=".58pt">
                    <v:path arrowok="t" o:connecttype="custom" o:connectlocs="0,0;4846,0" o:connectangles="0,0"/>
                  </v:shape>
                </v:group>
                <v:group id="Group 576" o:spid="_x0000_s1568"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jtRsYAAADcAAAADwAAAGRycy9kb3ducmV2LnhtbESPT2vCQBTE74LfYXlC&#10;b3UTazWkriKi0oMUqoXS2yP78gezb0N2TeK37xYKHoeZ+Q2z2gymFh21rrKsIJ5GIIgzqysuFHxd&#10;Ds8JCOeRNdaWScGdHGzW49EKU217/qTu7AsRIOxSVFB636RSuqwkg25qG+Lg5bY16INsC6lb7APc&#10;1HIWRQtpsOKwUGJDu5Ky6/lmFBx77Lcv8b47XfPd/efy+vF9ikmpp8mwfQPhafCP8H/7XStI5k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uO1GxgAAANwA&#10;AAAPAAAAAAAAAAAAAAAAAKoCAABkcnMvZG93bnJldi54bWxQSwUGAAAAAAQABAD6AAAAnQMAAAAA&#10;">
                  <v:shape id="Freeform 577" o:spid="_x0000_s1569"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5gUsEA&#10;AADcAAAADwAAAGRycy9kb3ducmV2LnhtbERPy4rCMBTdC/5DuII7TdUZrdUo80CYleADcXlprm2x&#10;uQlNRuvfm4Xg8nDey3VranGjxleWFYyGCQji3OqKCwXHw2aQgvABWWNtmRQ8yMN61e0sMdP2zju6&#10;7UMhYgj7DBWUIbhMSp+XZNAPrSOO3MU2BkOETSF1g/cYbmo5TpKpNFhxbCjR0U9J+XX/bxT8zo6j&#10;yXk2b93pJKfpNvn8PsydUv1e+7UAEagNb/HL/acVpB9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YFLBAAAA3AAAAA8AAAAAAAAAAAAAAAAAmAIAAGRycy9kb3du&#10;cmV2LnhtbFBLBQYAAAAABAAEAPUAAACGAwAAAAA=&#10;" path="m,l,537e" filled="f" strokeweight=".58pt">
                    <v:path arrowok="t" o:connecttype="custom" o:connectlocs="0,11;0,548" o:connectangles="0,0"/>
                  </v:shape>
                </v:group>
                <v:group id="Group 578" o:spid="_x0000_s1570"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vcr8YAAADcAAAADwAAAGRycy9kb3ducmV2LnhtbESPQWvCQBSE74L/YXlC&#10;b3UTa4uNWUVEpQcpVAvF2yP7TEKyb0N2TeK/7xYKHoeZ+YZJ14OpRUetKy0riKcRCOLM6pJzBd/n&#10;/fMChPPIGmvLpOBODtar8SjFRNuev6g7+VwECLsEFRTeN4mULivIoJvahjh4V9sa9EG2udQt9gFu&#10;ajmLojd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a9yvxgAAANwA&#10;AAAPAAAAAAAAAAAAAAAAAKoCAABkcnMvZG93bnJldi54bWxQSwUGAAAAAAQABAD6AAAAnQMAAAAA&#10;">
                  <v:shape id="Freeform 579" o:spid="_x0000_s1571"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6icIA&#10;AADcAAAADwAAAGRycy9kb3ducmV2LnhtbERPz2vCMBS+D/wfwhN2W1M3Wms1inMMPA1WRXZ8NM+2&#10;2LyEJmr33y8HYceP7/dqM5pe3GjwnWUFsyQFQVxb3XGj4Hj4fClA+ICssbdMCn7Jw2Y9eVphqe2d&#10;v+lWhUbEEPYlKmhDcKWUvm7JoE+sI47c2Q4GQ4RDI/WA9xhuevmaprk02HFsaNHRrqX6Ul2Ngo/5&#10;cfb2M1+M7nSSefGVZu+HhVPqeTpulyACjeFf/HDvtYIii/P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fqJwgAAANwAAAAPAAAAAAAAAAAAAAAAAJgCAABkcnMvZG93&#10;bnJldi54bWxQSwUGAAAAAAQABAD1AAAAhwMAAAAA&#10;" path="m,l,537e" filled="f" strokeweight=".58pt">
                    <v:path arrowok="t" o:connecttype="custom" o:connectlocs="0,11;0,548" o:connectangles="0,0"/>
                  </v:shape>
                  <v:shape id="Text Box 580" o:spid="_x0000_s1572"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x8UA&#10;AADcAAAADwAAAGRycy9kb3ducmV2LnhtbESPQWvCQBSE74X+h+UVems2FhRN3YhIBaFQGuPB42v2&#10;mSzJvo3ZVdN/3y0UPA4z8w2zXI22E1cavHGsYJKkIIgrpw3XCg7l9mUOwgdkjZ1jUvBDHlb548MS&#10;M+1uXNB1H2oRIewzVNCE0GdS+qohiz5xPXH0Tm6wGKIcaqkHvEW47eRrms6kRcNxocGeNg1V7f5i&#10;FayPXLyb8+f3V3EqTFkuUv6YtUo9P43rNxCBxnAP/7d3WsF8O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3o3HxQAAANwAAAAPAAAAAAAAAAAAAAAAAJgCAABkcnMv&#10;ZG93bnJldi54bWxQSwUGAAAAAAQABAD1AAAAigMAAAAA&#10;" filled="f" stroked="f">
                    <v:textbox inset="0,0,0,0">
                      <w:txbxContent>
                        <w:p w14:paraId="5A22B6FA" w14:textId="77777777" w:rsidR="00A72395" w:rsidRDefault="00A72395" w:rsidP="007D3800">
                          <w:pPr>
                            <w:spacing w:before="1"/>
                            <w:ind w:left="107"/>
                            <w:rPr>
                              <w:rFonts w:ascii="Calibri" w:eastAsia="Calibri" w:hAnsi="Calibri" w:cs="Calibri"/>
                            </w:rPr>
                          </w:pPr>
                          <w:r>
                            <w:rPr>
                              <w:rFonts w:ascii="Calibri"/>
                              <w:sz w:val="22"/>
                            </w:rPr>
                            <w:t>7</w:t>
                          </w:r>
                        </w:p>
                      </w:txbxContent>
                    </v:textbox>
                  </v:shape>
                  <v:shape id="Text Box 581" o:spid="_x0000_s1573"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TsMQA&#10;AADcAAAADwAAAGRycy9kb3ducmV2LnhtbESPQWvCQBSE74L/YXkFb7qpoNjUVUQqCIIY48Hja/aZ&#10;LGbfptlV4793C4Ueh5n5hpkvO1uLO7XeOFbwPkpAEBdOGy4VnPLNcAbCB2SNtWNS8CQPy0W/N8dU&#10;uwdndD+GUkQI+xQVVCE0qZS+qMiiH7mGOHoX11oMUbal1C0+ItzWcpwkU2nRcFyosKF1RcX1eLMK&#10;VmfOvszP/vuQXTKT5x8J76ZXpQZv3eoTRKAu/If/2lutYDYZ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ME7DEAAAA3AAAAA8AAAAAAAAAAAAAAAAAmAIAAGRycy9k&#10;b3ducmV2LnhtbFBLBQYAAAAABAAEAPUAAACJAwAAAAA=&#10;" filled="f" stroked="f">
                    <v:textbox inset="0,0,0,0">
                      <w:txbxContent>
                        <w:p w14:paraId="25592AA5" w14:textId="77777777" w:rsidR="00A72395" w:rsidRDefault="00A72395" w:rsidP="007D3800">
                          <w:pPr>
                            <w:spacing w:before="1"/>
                            <w:ind w:left="108" w:right="107"/>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8"/>
                              <w:sz w:val="22"/>
                              <w:szCs w:val="22"/>
                            </w:rPr>
                            <w:t xml:space="preserve"> </w:t>
                          </w:r>
                          <w:r>
                            <w:rPr>
                              <w:rFonts w:ascii="Calibri" w:eastAsia="Calibri" w:hAnsi="Calibri" w:cs="Calibri"/>
                              <w:b/>
                              <w:bCs/>
                              <w:sz w:val="22"/>
                              <w:szCs w:val="22"/>
                            </w:rPr>
                            <w:t>IS</w:t>
                          </w:r>
                          <w:r>
                            <w:rPr>
                              <w:rFonts w:ascii="Calibri" w:eastAsia="Calibri" w:hAnsi="Calibri" w:cs="Calibri"/>
                              <w:b/>
                              <w:bCs/>
                              <w:spacing w:val="6"/>
                              <w:sz w:val="22"/>
                              <w:szCs w:val="22"/>
                            </w:rPr>
                            <w:t xml:space="preserve"> </w:t>
                          </w:r>
                          <w:r>
                            <w:rPr>
                              <w:rFonts w:ascii="Calibri" w:eastAsia="Calibri" w:hAnsi="Calibri" w:cs="Calibri"/>
                              <w:b/>
                              <w:bCs/>
                              <w:sz w:val="22"/>
                              <w:szCs w:val="22"/>
                            </w:rPr>
                            <w:t>A</w:t>
                          </w:r>
                          <w:r>
                            <w:rPr>
                              <w:rFonts w:ascii="Calibri" w:eastAsia="Calibri" w:hAnsi="Calibri" w:cs="Calibri"/>
                              <w:b/>
                              <w:bCs/>
                              <w:spacing w:val="9"/>
                              <w:sz w:val="22"/>
                              <w:szCs w:val="22"/>
                            </w:rPr>
                            <w:t xml:space="preserve"> </w:t>
                          </w:r>
                          <w:r>
                            <w:rPr>
                              <w:rFonts w:ascii="Calibri" w:eastAsia="Calibri" w:hAnsi="Calibri" w:cs="Calibri"/>
                              <w:b/>
                              <w:bCs/>
                              <w:spacing w:val="-1"/>
                              <w:sz w:val="22"/>
                              <w:szCs w:val="22"/>
                              <w:u w:val="single" w:color="000000"/>
                            </w:rPr>
                            <w:t>BIRD</w:t>
                          </w:r>
                          <w:r>
                            <w:rPr>
                              <w:rFonts w:ascii="Calibri" w:eastAsia="Calibri" w:hAnsi="Calibri" w:cs="Calibri"/>
                              <w:b/>
                              <w:bCs/>
                              <w:spacing w:val="-1"/>
                              <w:sz w:val="22"/>
                              <w:szCs w:val="22"/>
                            </w:rPr>
                            <w:t>.</w:t>
                          </w:r>
                          <w:r>
                            <w:rPr>
                              <w:rFonts w:ascii="Calibri" w:eastAsia="Calibri" w:hAnsi="Calibri" w:cs="Calibri"/>
                              <w:b/>
                              <w:bCs/>
                              <w:spacing w:val="11"/>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5"/>
                              <w:sz w:val="22"/>
                              <w:szCs w:val="22"/>
                            </w:rPr>
                            <w:t xml:space="preserve"> </w:t>
                          </w:r>
                          <w:r>
                            <w:rPr>
                              <w:rFonts w:ascii="Calibri" w:eastAsia="Calibri" w:hAnsi="Calibri" w:cs="Calibri"/>
                              <w:b/>
                              <w:bCs/>
                              <w:sz w:val="22"/>
                              <w:szCs w:val="22"/>
                            </w:rPr>
                            <w:t>YOU</w:t>
                          </w:r>
                          <w:r>
                            <w:rPr>
                              <w:rFonts w:ascii="Calibri" w:eastAsia="Calibri" w:hAnsi="Calibri" w:cs="Calibri"/>
                              <w:b/>
                              <w:bCs/>
                              <w:spacing w:val="7"/>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7"/>
                              <w:sz w:val="22"/>
                              <w:szCs w:val="22"/>
                            </w:rPr>
                            <w:t xml:space="preserve"> </w:t>
                          </w:r>
                          <w:r>
                            <w:rPr>
                              <w:rFonts w:ascii="Calibri" w:eastAsia="Calibri" w:hAnsi="Calibri" w:cs="Calibri"/>
                              <w:b/>
                              <w:bCs/>
                              <w:spacing w:val="-1"/>
                              <w:sz w:val="22"/>
                              <w:szCs w:val="22"/>
                            </w:rPr>
                            <w:t>THE</w:t>
                          </w:r>
                          <w:r>
                            <w:rPr>
                              <w:rFonts w:ascii="Calibri" w:eastAsia="Calibri" w:hAnsi="Calibri" w:cs="Calibri"/>
                              <w:b/>
                              <w:bCs/>
                              <w:spacing w:val="28"/>
                              <w:sz w:val="22"/>
                              <w:szCs w:val="22"/>
                            </w:rPr>
                            <w:t xml:space="preserve"> </w:t>
                          </w:r>
                          <w:r>
                            <w:rPr>
                              <w:rFonts w:ascii="Calibri" w:eastAsia="Calibri" w:hAnsi="Calibri" w:cs="Calibri"/>
                              <w:b/>
                              <w:bCs/>
                              <w:spacing w:val="-1"/>
                              <w:sz w:val="22"/>
                              <w:szCs w:val="22"/>
                            </w:rPr>
                            <w:t>BELL?”</w:t>
                          </w:r>
                        </w:p>
                      </w:txbxContent>
                    </v:textbox>
                  </v:shape>
                </v:group>
                <w10:anchorlock/>
              </v:group>
            </w:pict>
          </mc:Fallback>
        </mc:AlternateContent>
      </w:r>
      <w:r w:rsidRPr="00FC554B">
        <w:rPr>
          <w:rFonts w:ascii="Helvetica" w:hAnsi="Helvetica" w:cs="Helvetica"/>
          <w:position w:val="13"/>
        </w:rPr>
        <w:tab/>
      </w:r>
      <w:r w:rsidRPr="00FC554B">
        <w:rPr>
          <w:rFonts w:ascii="Helvetica" w:hAnsi="Helvetica" w:cs="Helvetica"/>
          <w:noProof/>
          <w:lang w:bidi="th-TH"/>
        </w:rPr>
        <mc:AlternateContent>
          <mc:Choice Requires="wpg">
            <w:drawing>
              <wp:inline distT="0" distB="0" distL="0" distR="0" wp14:anchorId="4F291ABB" wp14:editId="7015DA97">
                <wp:extent cx="1905635" cy="535940"/>
                <wp:effectExtent l="17780" t="17780" r="10160" b="17780"/>
                <wp:docPr id="821"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822" name="Picture 5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3" name="Text Box 552"/>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04E44228" w14:textId="77777777" w:rsidR="00A72395" w:rsidRDefault="00A72395" w:rsidP="007D3800">
                              <w:pPr>
                                <w:spacing w:before="71"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4F291ABB" id="Group 821" o:spid="_x0000_s1574"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">
                <v:shape id="Picture 551" o:spid="_x0000_s1575" type="#_x0000_t75" style="position:absolute;left:16;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diD/FAAAA3AAAAA8AAABkcnMvZG93bnJldi54bWxEj81qwkAUhfcF32G4QjelToxQJXUMQSgK&#10;ummq0OUlc5tEM3dCZkzi2zuFQpeH8/Nx1uloGtFT52rLCuazCARxYXXNpYLT18frCoTzyBoby6Tg&#10;Tg7SzeRpjYm2A39Sn/tShBF2CSqovG8TKV1RkUE3sy1x8H5sZ9AH2ZVSdziEcdPIOIrepMGaA6HC&#10;lrYVFdf8ZgKXznzb7y7HPF5+v0SHbHc6mIVSz9MxewfhafT/4b/2XitYxTH8nglHQG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3Yg/xQAAANwAAAAPAAAAAAAAAAAAAAAA&#10;AJ8CAABkcnMvZG93bnJldi54bWxQSwUGAAAAAAQABAD3AAAAkQMAAAAA&#10;">
                  <v:imagedata r:id="rId45" o:title=""/>
                </v:shape>
                <v:shape id="Text Box 552" o:spid="_x0000_s1576"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6BcUA&#10;AADcAAAADwAAAGRycy9kb3ducmV2LnhtbESPQWsCMRSE7wX/Q3iCt5pVwdqtUUQqLMUKai+9PZLn&#10;7uLmZUlSd/vvjVDocZiZb5jlureNuJEPtWMFk3EGglg7U3Op4Ou8e16ACBHZYOOYFPxSgPVq8LTE&#10;3LiOj3Q7xVIkCIccFVQxtrmUQVdkMYxdS5y8i/MWY5K+lMZjl+C2kdMsm0uLNaeFClvaVqSvpx+r&#10;oPb6ULxMXr+9fm+uH/uu2F0+C6VGw37zBiJSH//Df+3CKFhMZ/A4k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oFxQAAANwAAAAPAAAAAAAAAAAAAAAAAJgCAABkcnMv&#10;ZG93bnJldi54bWxQSwUGAAAAAAQABAD1AAAAigMAAAAA&#10;" filled="f" strokeweight="1.5pt">
                  <v:stroke dashstyle="dash"/>
                  <v:textbox inset="0,0,0,0">
                    <w:txbxContent>
                      <w:p w14:paraId="04E44228" w14:textId="77777777" w:rsidR="00A72395" w:rsidRDefault="00A72395" w:rsidP="007D3800">
                        <w:pPr>
                          <w:spacing w:before="71"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7C5B8EA0" w14:textId="77777777" w:rsidR="007D3800" w:rsidRPr="00FC554B" w:rsidRDefault="007D3800" w:rsidP="00DE2669">
      <w:pPr>
        <w:rPr>
          <w:rFonts w:ascii="Helvetica" w:eastAsia="Calibri" w:hAnsi="Helvetica" w:cs="Helvetica"/>
        </w:rPr>
      </w:pPr>
    </w:p>
    <w:p w14:paraId="5F7B9499" w14:textId="77777777" w:rsidR="007D3800" w:rsidRPr="00FC554B" w:rsidRDefault="007D3800" w:rsidP="00DE2669">
      <w:pPr>
        <w:rPr>
          <w:rFonts w:ascii="Helvetica" w:hAnsi="Helvetica" w:cs="Helvetica"/>
          <w:b/>
        </w:rPr>
      </w:pPr>
      <w:r w:rsidRPr="00FC554B">
        <w:rPr>
          <w:rFonts w:ascii="Helvetica" w:hAnsi="Helvetica" w:cs="Helvetica"/>
        </w:rPr>
        <w:t>Give</w:t>
      </w:r>
      <w:r w:rsidRPr="00FC554B">
        <w:rPr>
          <w:rFonts w:ascii="Helvetica" w:hAnsi="Helvetica" w:cs="Helvetica"/>
          <w:spacing w:val="-1"/>
        </w:rPr>
        <w:t xml:space="preserve"> child </w:t>
      </w:r>
      <w:r w:rsidRPr="00FC554B">
        <w:rPr>
          <w:rFonts w:ascii="Helvetica" w:hAnsi="Helvetica" w:cs="Helvetica"/>
        </w:rPr>
        <w:t>2</w:t>
      </w:r>
      <w:r w:rsidRPr="00FC554B">
        <w:rPr>
          <w:rFonts w:ascii="Helvetica" w:hAnsi="Helvetica" w:cs="Helvetica"/>
          <w:spacing w:val="1"/>
        </w:rPr>
        <w:t xml:space="preserve"> </w:t>
      </w:r>
      <w:r w:rsidRPr="00FC554B">
        <w:rPr>
          <w:rFonts w:ascii="Helvetica" w:hAnsi="Helvetica" w:cs="Helvetica"/>
          <w:spacing w:val="-1"/>
        </w:rPr>
        <w:t>seconds</w:t>
      </w:r>
      <w:r w:rsidRPr="00FC554B">
        <w:rPr>
          <w:rFonts w:ascii="Helvetica" w:hAnsi="Helvetica" w:cs="Helvetica"/>
        </w:rPr>
        <w:t xml:space="preserve"> </w:t>
      </w:r>
      <w:r w:rsidRPr="00FC554B">
        <w:rPr>
          <w:rFonts w:ascii="Helvetica" w:hAnsi="Helvetica" w:cs="Helvetica"/>
          <w:spacing w:val="-1"/>
        </w:rPr>
        <w:t>to</w:t>
      </w:r>
      <w:r w:rsidRPr="00FC554B">
        <w:rPr>
          <w:rFonts w:ascii="Helvetica" w:hAnsi="Helvetica" w:cs="Helvetica"/>
          <w:spacing w:val="1"/>
        </w:rPr>
        <w:t xml:space="preserve"> </w:t>
      </w:r>
      <w:r w:rsidRPr="00FC554B">
        <w:rPr>
          <w:rFonts w:ascii="Helvetica" w:hAnsi="Helvetica" w:cs="Helvetica"/>
          <w:spacing w:val="-1"/>
        </w:rPr>
        <w:t>respond.</w:t>
      </w:r>
      <w:r w:rsidRPr="00FC554B">
        <w:rPr>
          <w:rFonts w:ascii="Helvetica" w:hAnsi="Helvetica" w:cs="Helvetica"/>
        </w:rPr>
        <w:t xml:space="preserve"> </w:t>
      </w:r>
      <w:r w:rsidRPr="00FC554B">
        <w:rPr>
          <w:rFonts w:ascii="Helvetica" w:hAnsi="Helvetica" w:cs="Helvetica"/>
          <w:spacing w:val="-1"/>
        </w:rPr>
        <w:t>Correct</w:t>
      </w:r>
      <w:r w:rsidRPr="00FC554B">
        <w:rPr>
          <w:rFonts w:ascii="Helvetica" w:hAnsi="Helvetica" w:cs="Helvetica"/>
          <w:spacing w:val="1"/>
        </w:rPr>
        <w:t xml:space="preserve"> </w:t>
      </w:r>
      <w:r w:rsidRPr="00FC554B">
        <w:rPr>
          <w:rFonts w:ascii="Helvetica" w:hAnsi="Helvetica" w:cs="Helvetica"/>
          <w:spacing w:val="-1"/>
        </w:rPr>
        <w:t>as</w:t>
      </w:r>
      <w:r w:rsidRPr="00FC554B">
        <w:rPr>
          <w:rFonts w:ascii="Helvetica" w:hAnsi="Helvetica" w:cs="Helvetica"/>
        </w:rPr>
        <w:t xml:space="preserve"> </w:t>
      </w:r>
      <w:r w:rsidRPr="00FC554B">
        <w:rPr>
          <w:rFonts w:ascii="Helvetica" w:hAnsi="Helvetica" w:cs="Helvetica"/>
          <w:spacing w:val="-1"/>
        </w:rPr>
        <w:t>needed. Be</w:t>
      </w:r>
      <w:r w:rsidRPr="00FC554B">
        <w:rPr>
          <w:rFonts w:ascii="Helvetica" w:hAnsi="Helvetica" w:cs="Helvetica"/>
        </w:rPr>
        <w:t xml:space="preserve"> </w:t>
      </w:r>
      <w:r w:rsidRPr="00FC554B">
        <w:rPr>
          <w:rFonts w:ascii="Helvetica" w:hAnsi="Helvetica" w:cs="Helvetica"/>
          <w:spacing w:val="-1"/>
        </w:rPr>
        <w:t>sure</w:t>
      </w:r>
      <w:r w:rsidRPr="00FC554B">
        <w:rPr>
          <w:rFonts w:ascii="Helvetica" w:hAnsi="Helvetica" w:cs="Helvetica"/>
          <w:spacing w:val="-2"/>
        </w:rPr>
        <w:t xml:space="preserve"> </w:t>
      </w:r>
      <w:r w:rsidRPr="00FC554B">
        <w:rPr>
          <w:rFonts w:ascii="Helvetica" w:hAnsi="Helvetica" w:cs="Helvetica"/>
          <w:spacing w:val="-1"/>
        </w:rPr>
        <w:t xml:space="preserve">child pressed </w:t>
      </w:r>
      <w:r w:rsidRPr="00FC554B">
        <w:rPr>
          <w:rFonts w:ascii="Helvetica" w:hAnsi="Helvetica" w:cs="Helvetica"/>
        </w:rPr>
        <w:t xml:space="preserve">the </w:t>
      </w:r>
      <w:r w:rsidRPr="00FC554B">
        <w:rPr>
          <w:rFonts w:ascii="Helvetica" w:hAnsi="Helvetica" w:cs="Helvetica"/>
          <w:spacing w:val="-1"/>
        </w:rPr>
        <w:t>bell.</w:t>
      </w:r>
    </w:p>
    <w:p w14:paraId="230090D1" w14:textId="77777777" w:rsidR="007D3800" w:rsidRPr="00FC554B" w:rsidRDefault="007D3800" w:rsidP="00DE2669">
      <w:pPr>
        <w:rPr>
          <w:rFonts w:ascii="Helvetica" w:hAnsi="Helvetica" w:cs="Helvetica"/>
        </w:rPr>
        <w:sectPr w:rsidR="007D3800" w:rsidRPr="00FC554B">
          <w:pgSz w:w="12240" w:h="15840"/>
          <w:pgMar w:top="1500" w:right="1320" w:bottom="1200" w:left="1700" w:header="0" w:footer="995" w:gutter="0"/>
          <w:cols w:space="720"/>
        </w:sectPr>
      </w:pPr>
    </w:p>
    <w:p w14:paraId="67C07698" w14:textId="77777777" w:rsidR="007D3800" w:rsidRPr="00FC554B" w:rsidRDefault="007D3800" w:rsidP="00DE2669">
      <w:pPr>
        <w:rPr>
          <w:rFonts w:ascii="Helvetica" w:eastAsia="Calibri" w:hAnsi="Helvetica" w:cs="Helvetica"/>
        </w:rPr>
      </w:pPr>
    </w:p>
    <w:p w14:paraId="5D9288CC" w14:textId="77777777" w:rsidR="007D3800" w:rsidRPr="00FC554B" w:rsidRDefault="007D3800" w:rsidP="00DE2669">
      <w:pPr>
        <w:rPr>
          <w:rFonts w:ascii="Helvetica" w:hAnsi="Helvetica" w:cs="Helvetica"/>
          <w:b/>
        </w:rPr>
      </w:pPr>
      <w:r w:rsidRPr="00FC554B">
        <w:rPr>
          <w:rFonts w:ascii="Helvetica" w:hAnsi="Helvetica" w:cs="Helvetica"/>
          <w:spacing w:val="-1"/>
        </w:rPr>
        <w:t xml:space="preserve">Flip </w:t>
      </w:r>
      <w:r w:rsidRPr="00FC554B">
        <w:rPr>
          <w:rFonts w:ascii="Helvetica" w:hAnsi="Helvetica" w:cs="Helvetica"/>
        </w:rPr>
        <w:t>to</w:t>
      </w:r>
      <w:r w:rsidRPr="00FC554B">
        <w:rPr>
          <w:rFonts w:ascii="Helvetica" w:hAnsi="Helvetica" w:cs="Helvetica"/>
          <w:spacing w:val="1"/>
        </w:rPr>
        <w:t xml:space="preserve"> </w:t>
      </w:r>
      <w:r w:rsidRPr="00FC554B">
        <w:rPr>
          <w:rFonts w:ascii="Helvetica" w:hAnsi="Helvetica" w:cs="Helvetica"/>
          <w:spacing w:val="-2"/>
        </w:rPr>
        <w:t>next</w:t>
      </w:r>
      <w:r w:rsidRPr="00FC554B">
        <w:rPr>
          <w:rFonts w:ascii="Helvetica" w:hAnsi="Helvetica" w:cs="Helvetica"/>
        </w:rPr>
        <w:t xml:space="preserve"> </w:t>
      </w:r>
      <w:r w:rsidRPr="00FC554B">
        <w:rPr>
          <w:rFonts w:ascii="Helvetica" w:hAnsi="Helvetica" w:cs="Helvetica"/>
          <w:spacing w:val="-1"/>
        </w:rPr>
        <w:t>page</w:t>
      </w:r>
      <w:r w:rsidRPr="00FC554B">
        <w:rPr>
          <w:rFonts w:ascii="Helvetica" w:hAnsi="Helvetica" w:cs="Helvetica"/>
          <w:spacing w:val="-2"/>
        </w:rPr>
        <w:t xml:space="preserve"> </w:t>
      </w:r>
      <w:r w:rsidRPr="00FC554B">
        <w:rPr>
          <w:rFonts w:ascii="Helvetica" w:hAnsi="Helvetica" w:cs="Helvetica"/>
        </w:rPr>
        <w:t>with</w:t>
      </w:r>
      <w:r w:rsidRPr="00FC554B">
        <w:rPr>
          <w:rFonts w:ascii="Helvetica" w:hAnsi="Helvetica" w:cs="Helvetica"/>
          <w:spacing w:val="-1"/>
        </w:rPr>
        <w:t xml:space="preserve"> donkey.</w:t>
      </w:r>
    </w:p>
    <w:p w14:paraId="5996E34F" w14:textId="77777777" w:rsidR="007D3800" w:rsidRPr="00FC554B" w:rsidRDefault="007D3800" w:rsidP="00DE2669">
      <w:pPr>
        <w:rPr>
          <w:rFonts w:ascii="Helvetica" w:eastAsia="Calibri" w:hAnsi="Helvetica" w:cs="Helvetica"/>
        </w:rPr>
      </w:pPr>
    </w:p>
    <w:p w14:paraId="0C9B2871"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5"/>
          <w:lang w:bidi="th-TH"/>
        </w:rPr>
        <mc:AlternateContent>
          <mc:Choice Requires="wpg">
            <w:drawing>
              <wp:inline distT="0" distB="0" distL="0" distR="0" wp14:anchorId="71CE10FE" wp14:editId="116FD156">
                <wp:extent cx="3085465" cy="354965"/>
                <wp:effectExtent l="9525" t="8255" r="635" b="8255"/>
                <wp:docPr id="792"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5465" cy="354965"/>
                          <a:chOff x="0" y="0"/>
                          <a:chExt cx="4859" cy="559"/>
                        </a:xfrm>
                      </wpg:grpSpPr>
                      <wpg:grpSp>
                        <wpg:cNvPr id="793" name="Group 522"/>
                        <wpg:cNvGrpSpPr>
                          <a:grpSpLocks/>
                        </wpg:cNvGrpSpPr>
                        <wpg:grpSpPr bwMode="auto">
                          <a:xfrm>
                            <a:off x="15" y="11"/>
                            <a:ext cx="104" cy="269"/>
                            <a:chOff x="15" y="11"/>
                            <a:chExt cx="104" cy="269"/>
                          </a:xfrm>
                        </wpg:grpSpPr>
                        <wps:wsp>
                          <wps:cNvPr id="794" name="Freeform 523"/>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5" name="Group 524"/>
                        <wpg:cNvGrpSpPr>
                          <a:grpSpLocks/>
                        </wpg:cNvGrpSpPr>
                        <wpg:grpSpPr bwMode="auto">
                          <a:xfrm>
                            <a:off x="551" y="11"/>
                            <a:ext cx="104" cy="269"/>
                            <a:chOff x="551" y="11"/>
                            <a:chExt cx="104" cy="269"/>
                          </a:xfrm>
                        </wpg:grpSpPr>
                        <wps:wsp>
                          <wps:cNvPr id="796" name="Freeform 525"/>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7" name="Group 526"/>
                        <wpg:cNvGrpSpPr>
                          <a:grpSpLocks/>
                        </wpg:cNvGrpSpPr>
                        <wpg:grpSpPr bwMode="auto">
                          <a:xfrm>
                            <a:off x="15" y="279"/>
                            <a:ext cx="639" cy="269"/>
                            <a:chOff x="15" y="279"/>
                            <a:chExt cx="639" cy="269"/>
                          </a:xfrm>
                        </wpg:grpSpPr>
                        <wps:wsp>
                          <wps:cNvPr id="798" name="Freeform 527"/>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9" name="Group 528"/>
                        <wpg:cNvGrpSpPr>
                          <a:grpSpLocks/>
                        </wpg:cNvGrpSpPr>
                        <wpg:grpSpPr bwMode="auto">
                          <a:xfrm>
                            <a:off x="119" y="11"/>
                            <a:ext cx="432" cy="269"/>
                            <a:chOff x="119" y="11"/>
                            <a:chExt cx="432" cy="269"/>
                          </a:xfrm>
                        </wpg:grpSpPr>
                        <wps:wsp>
                          <wps:cNvPr id="800" name="Freeform 529"/>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1" name="Group 530"/>
                        <wpg:cNvGrpSpPr>
                          <a:grpSpLocks/>
                        </wpg:cNvGrpSpPr>
                        <wpg:grpSpPr bwMode="auto">
                          <a:xfrm>
                            <a:off x="663" y="11"/>
                            <a:ext cx="104" cy="538"/>
                            <a:chOff x="663" y="11"/>
                            <a:chExt cx="104" cy="538"/>
                          </a:xfrm>
                        </wpg:grpSpPr>
                        <wps:wsp>
                          <wps:cNvPr id="802" name="Freeform 531"/>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3" name="Group 532"/>
                        <wpg:cNvGrpSpPr>
                          <a:grpSpLocks/>
                        </wpg:cNvGrpSpPr>
                        <wpg:grpSpPr bwMode="auto">
                          <a:xfrm>
                            <a:off x="4737" y="11"/>
                            <a:ext cx="104" cy="538"/>
                            <a:chOff x="4737" y="11"/>
                            <a:chExt cx="104" cy="538"/>
                          </a:xfrm>
                        </wpg:grpSpPr>
                        <wps:wsp>
                          <wps:cNvPr id="804" name="Freeform 533"/>
                          <wps:cNvSpPr>
                            <a:spLocks/>
                          </wps:cNvSpPr>
                          <wps:spPr bwMode="auto">
                            <a:xfrm>
                              <a:off x="4737" y="11"/>
                              <a:ext cx="104" cy="538"/>
                            </a:xfrm>
                            <a:custGeom>
                              <a:avLst/>
                              <a:gdLst>
                                <a:gd name="T0" fmla="+- 0 4737 4737"/>
                                <a:gd name="T1" fmla="*/ T0 w 104"/>
                                <a:gd name="T2" fmla="+- 0 548 11"/>
                                <a:gd name="T3" fmla="*/ 548 h 538"/>
                                <a:gd name="T4" fmla="+- 0 4840 4737"/>
                                <a:gd name="T5" fmla="*/ T4 w 104"/>
                                <a:gd name="T6" fmla="+- 0 548 11"/>
                                <a:gd name="T7" fmla="*/ 548 h 538"/>
                                <a:gd name="T8" fmla="+- 0 4840 4737"/>
                                <a:gd name="T9" fmla="*/ T8 w 104"/>
                                <a:gd name="T10" fmla="+- 0 11 11"/>
                                <a:gd name="T11" fmla="*/ 11 h 538"/>
                                <a:gd name="T12" fmla="+- 0 4737 4737"/>
                                <a:gd name="T13" fmla="*/ T12 w 104"/>
                                <a:gd name="T14" fmla="+- 0 11 11"/>
                                <a:gd name="T15" fmla="*/ 11 h 538"/>
                                <a:gd name="T16" fmla="+- 0 4737 4737"/>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5" name="Group 534"/>
                        <wpg:cNvGrpSpPr>
                          <a:grpSpLocks/>
                        </wpg:cNvGrpSpPr>
                        <wpg:grpSpPr bwMode="auto">
                          <a:xfrm>
                            <a:off x="767" y="11"/>
                            <a:ext cx="3971" cy="269"/>
                            <a:chOff x="767" y="11"/>
                            <a:chExt cx="3971" cy="269"/>
                          </a:xfrm>
                        </wpg:grpSpPr>
                        <wps:wsp>
                          <wps:cNvPr id="806" name="Freeform 535"/>
                          <wps:cNvSpPr>
                            <a:spLocks/>
                          </wps:cNvSpPr>
                          <wps:spPr bwMode="auto">
                            <a:xfrm>
                              <a:off x="767" y="11"/>
                              <a:ext cx="3971" cy="269"/>
                            </a:xfrm>
                            <a:custGeom>
                              <a:avLst/>
                              <a:gdLst>
                                <a:gd name="T0" fmla="+- 0 767 767"/>
                                <a:gd name="T1" fmla="*/ T0 w 3971"/>
                                <a:gd name="T2" fmla="+- 0 279 11"/>
                                <a:gd name="T3" fmla="*/ 279 h 269"/>
                                <a:gd name="T4" fmla="+- 0 4737 767"/>
                                <a:gd name="T5" fmla="*/ T4 w 3971"/>
                                <a:gd name="T6" fmla="+- 0 279 11"/>
                                <a:gd name="T7" fmla="*/ 279 h 269"/>
                                <a:gd name="T8" fmla="+- 0 4737 767"/>
                                <a:gd name="T9" fmla="*/ T8 w 3971"/>
                                <a:gd name="T10" fmla="+- 0 11 11"/>
                                <a:gd name="T11" fmla="*/ 11 h 269"/>
                                <a:gd name="T12" fmla="+- 0 767 767"/>
                                <a:gd name="T13" fmla="*/ T12 w 3971"/>
                                <a:gd name="T14" fmla="+- 0 11 11"/>
                                <a:gd name="T15" fmla="*/ 11 h 269"/>
                                <a:gd name="T16" fmla="+- 0 767 767"/>
                                <a:gd name="T17" fmla="*/ T16 w 3971"/>
                                <a:gd name="T18" fmla="+- 0 279 11"/>
                                <a:gd name="T19" fmla="*/ 279 h 269"/>
                              </a:gdLst>
                              <a:ahLst/>
                              <a:cxnLst>
                                <a:cxn ang="0">
                                  <a:pos x="T1" y="T3"/>
                                </a:cxn>
                                <a:cxn ang="0">
                                  <a:pos x="T5" y="T7"/>
                                </a:cxn>
                                <a:cxn ang="0">
                                  <a:pos x="T9" y="T11"/>
                                </a:cxn>
                                <a:cxn ang="0">
                                  <a:pos x="T13" y="T15"/>
                                </a:cxn>
                                <a:cxn ang="0">
                                  <a:pos x="T17" y="T19"/>
                                </a:cxn>
                              </a:cxnLst>
                              <a:rect l="0" t="0" r="r" b="b"/>
                              <a:pathLst>
                                <a:path w="3971" h="269">
                                  <a:moveTo>
                                    <a:pt x="0" y="268"/>
                                  </a:moveTo>
                                  <a:lnTo>
                                    <a:pt x="3970" y="268"/>
                                  </a:lnTo>
                                  <a:lnTo>
                                    <a:pt x="3970"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7" name="Group 536"/>
                        <wpg:cNvGrpSpPr>
                          <a:grpSpLocks/>
                        </wpg:cNvGrpSpPr>
                        <wpg:grpSpPr bwMode="auto">
                          <a:xfrm>
                            <a:off x="767" y="279"/>
                            <a:ext cx="3971" cy="269"/>
                            <a:chOff x="767" y="279"/>
                            <a:chExt cx="3971" cy="269"/>
                          </a:xfrm>
                        </wpg:grpSpPr>
                        <wps:wsp>
                          <wps:cNvPr id="808" name="Freeform 537"/>
                          <wps:cNvSpPr>
                            <a:spLocks/>
                          </wps:cNvSpPr>
                          <wps:spPr bwMode="auto">
                            <a:xfrm>
                              <a:off x="767" y="279"/>
                              <a:ext cx="3971" cy="269"/>
                            </a:xfrm>
                            <a:custGeom>
                              <a:avLst/>
                              <a:gdLst>
                                <a:gd name="T0" fmla="+- 0 767 767"/>
                                <a:gd name="T1" fmla="*/ T0 w 3971"/>
                                <a:gd name="T2" fmla="+- 0 548 279"/>
                                <a:gd name="T3" fmla="*/ 548 h 269"/>
                                <a:gd name="T4" fmla="+- 0 4737 767"/>
                                <a:gd name="T5" fmla="*/ T4 w 3971"/>
                                <a:gd name="T6" fmla="+- 0 548 279"/>
                                <a:gd name="T7" fmla="*/ 548 h 269"/>
                                <a:gd name="T8" fmla="+- 0 4737 767"/>
                                <a:gd name="T9" fmla="*/ T8 w 3971"/>
                                <a:gd name="T10" fmla="+- 0 279 279"/>
                                <a:gd name="T11" fmla="*/ 279 h 269"/>
                                <a:gd name="T12" fmla="+- 0 767 767"/>
                                <a:gd name="T13" fmla="*/ T12 w 3971"/>
                                <a:gd name="T14" fmla="+- 0 279 279"/>
                                <a:gd name="T15" fmla="*/ 279 h 269"/>
                                <a:gd name="T16" fmla="+- 0 767 767"/>
                                <a:gd name="T17" fmla="*/ T16 w 3971"/>
                                <a:gd name="T18" fmla="+- 0 548 279"/>
                                <a:gd name="T19" fmla="*/ 548 h 269"/>
                              </a:gdLst>
                              <a:ahLst/>
                              <a:cxnLst>
                                <a:cxn ang="0">
                                  <a:pos x="T1" y="T3"/>
                                </a:cxn>
                                <a:cxn ang="0">
                                  <a:pos x="T5" y="T7"/>
                                </a:cxn>
                                <a:cxn ang="0">
                                  <a:pos x="T9" y="T11"/>
                                </a:cxn>
                                <a:cxn ang="0">
                                  <a:pos x="T13" y="T15"/>
                                </a:cxn>
                                <a:cxn ang="0">
                                  <a:pos x="T17" y="T19"/>
                                </a:cxn>
                              </a:cxnLst>
                              <a:rect l="0" t="0" r="r" b="b"/>
                              <a:pathLst>
                                <a:path w="3971" h="269">
                                  <a:moveTo>
                                    <a:pt x="0" y="269"/>
                                  </a:moveTo>
                                  <a:lnTo>
                                    <a:pt x="3970" y="269"/>
                                  </a:lnTo>
                                  <a:lnTo>
                                    <a:pt x="3970"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9" name="Group 538"/>
                        <wpg:cNvGrpSpPr>
                          <a:grpSpLocks/>
                        </wpg:cNvGrpSpPr>
                        <wpg:grpSpPr bwMode="auto">
                          <a:xfrm>
                            <a:off x="6" y="6"/>
                            <a:ext cx="4847" cy="2"/>
                            <a:chOff x="6" y="6"/>
                            <a:chExt cx="4847" cy="2"/>
                          </a:xfrm>
                        </wpg:grpSpPr>
                        <wps:wsp>
                          <wps:cNvPr id="810" name="Freeform 539"/>
                          <wps:cNvSpPr>
                            <a:spLocks/>
                          </wps:cNvSpPr>
                          <wps:spPr bwMode="auto">
                            <a:xfrm>
                              <a:off x="6" y="6"/>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1" name="Group 540"/>
                        <wpg:cNvGrpSpPr>
                          <a:grpSpLocks/>
                        </wpg:cNvGrpSpPr>
                        <wpg:grpSpPr bwMode="auto">
                          <a:xfrm>
                            <a:off x="11" y="11"/>
                            <a:ext cx="2" cy="538"/>
                            <a:chOff x="11" y="11"/>
                            <a:chExt cx="2" cy="538"/>
                          </a:xfrm>
                        </wpg:grpSpPr>
                        <wps:wsp>
                          <wps:cNvPr id="812" name="Freeform 541"/>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3" name="Group 542"/>
                        <wpg:cNvGrpSpPr>
                          <a:grpSpLocks/>
                        </wpg:cNvGrpSpPr>
                        <wpg:grpSpPr bwMode="auto">
                          <a:xfrm>
                            <a:off x="6" y="553"/>
                            <a:ext cx="4847" cy="2"/>
                            <a:chOff x="6" y="553"/>
                            <a:chExt cx="4847" cy="2"/>
                          </a:xfrm>
                        </wpg:grpSpPr>
                        <wps:wsp>
                          <wps:cNvPr id="814" name="Freeform 543"/>
                          <wps:cNvSpPr>
                            <a:spLocks/>
                          </wps:cNvSpPr>
                          <wps:spPr bwMode="auto">
                            <a:xfrm>
                              <a:off x="6" y="553"/>
                              <a:ext cx="4847" cy="2"/>
                            </a:xfrm>
                            <a:custGeom>
                              <a:avLst/>
                              <a:gdLst>
                                <a:gd name="T0" fmla="+- 0 6 6"/>
                                <a:gd name="T1" fmla="*/ T0 w 4847"/>
                                <a:gd name="T2" fmla="+- 0 4852 6"/>
                                <a:gd name="T3" fmla="*/ T2 w 4847"/>
                              </a:gdLst>
                              <a:ahLst/>
                              <a:cxnLst>
                                <a:cxn ang="0">
                                  <a:pos x="T1" y="0"/>
                                </a:cxn>
                                <a:cxn ang="0">
                                  <a:pos x="T3" y="0"/>
                                </a:cxn>
                              </a:cxnLst>
                              <a:rect l="0" t="0" r="r" b="b"/>
                              <a:pathLst>
                                <a:path w="4847">
                                  <a:moveTo>
                                    <a:pt x="0" y="0"/>
                                  </a:moveTo>
                                  <a:lnTo>
                                    <a:pt x="484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5" name="Group 544"/>
                        <wpg:cNvGrpSpPr>
                          <a:grpSpLocks/>
                        </wpg:cNvGrpSpPr>
                        <wpg:grpSpPr bwMode="auto">
                          <a:xfrm>
                            <a:off x="659" y="11"/>
                            <a:ext cx="2" cy="538"/>
                            <a:chOff x="659" y="11"/>
                            <a:chExt cx="2" cy="538"/>
                          </a:xfrm>
                        </wpg:grpSpPr>
                        <wps:wsp>
                          <wps:cNvPr id="816" name="Freeform 545"/>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7" name="Group 546"/>
                        <wpg:cNvGrpSpPr>
                          <a:grpSpLocks/>
                        </wpg:cNvGrpSpPr>
                        <wpg:grpSpPr bwMode="auto">
                          <a:xfrm>
                            <a:off x="4848" y="11"/>
                            <a:ext cx="2" cy="538"/>
                            <a:chOff x="4848" y="11"/>
                            <a:chExt cx="2" cy="538"/>
                          </a:xfrm>
                        </wpg:grpSpPr>
                        <wps:wsp>
                          <wps:cNvPr id="818" name="Freeform 547"/>
                          <wps:cNvSpPr>
                            <a:spLocks/>
                          </wps:cNvSpPr>
                          <wps:spPr bwMode="auto">
                            <a:xfrm>
                              <a:off x="4848"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Text Box 548"/>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3A2BB" w14:textId="77777777" w:rsidR="00A72395" w:rsidRDefault="00A72395" w:rsidP="007D3800">
                                <w:pPr>
                                  <w:spacing w:before="1"/>
                                  <w:ind w:left="107"/>
                                  <w:rPr>
                                    <w:rFonts w:ascii="Calibri" w:eastAsia="Calibri" w:hAnsi="Calibri" w:cs="Calibri"/>
                                  </w:rPr>
                                </w:pPr>
                                <w:r>
                                  <w:rPr>
                                    <w:rFonts w:ascii="Calibri"/>
                                    <w:sz w:val="22"/>
                                  </w:rPr>
                                  <w:t>8</w:t>
                                </w:r>
                              </w:p>
                            </w:txbxContent>
                          </wps:txbx>
                          <wps:bodyPr rot="0" vert="horz" wrap="square" lIns="0" tIns="0" rIns="0" bIns="0" anchor="t" anchorCtr="0" upright="1">
                            <a:noAutofit/>
                          </wps:bodyPr>
                        </wps:wsp>
                        <wps:wsp>
                          <wps:cNvPr id="820" name="Text Box 549"/>
                          <wps:cNvSpPr txBox="1">
                            <a:spLocks noChangeArrowheads="1"/>
                          </wps:cNvSpPr>
                          <wps:spPr bwMode="auto">
                            <a:xfrm>
                              <a:off x="659" y="6"/>
                              <a:ext cx="4189"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77CBF" w14:textId="77777777" w:rsidR="00A72395" w:rsidRDefault="00A72395" w:rsidP="007D3800">
                                <w:pPr>
                                  <w:spacing w:before="1"/>
                                  <w:ind w:left="108" w:right="106"/>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22"/>
                                    <w:sz w:val="22"/>
                                    <w:szCs w:val="22"/>
                                  </w:rPr>
                                  <w:t xml:space="preserve"> </w:t>
                                </w:r>
                                <w:r>
                                  <w:rPr>
                                    <w:rFonts w:ascii="Calibri" w:eastAsia="Calibri" w:hAnsi="Calibri" w:cs="Calibri"/>
                                    <w:b/>
                                    <w:bCs/>
                                    <w:sz w:val="22"/>
                                    <w:szCs w:val="22"/>
                                  </w:rPr>
                                  <w:t>IS</w:t>
                                </w:r>
                                <w:r>
                                  <w:rPr>
                                    <w:rFonts w:ascii="Calibri" w:eastAsia="Calibri" w:hAnsi="Calibri" w:cs="Calibri"/>
                                    <w:b/>
                                    <w:bCs/>
                                    <w:spacing w:val="20"/>
                                    <w:sz w:val="22"/>
                                    <w:szCs w:val="22"/>
                                  </w:rPr>
                                  <w:t xml:space="preserve"> </w:t>
                                </w:r>
                                <w:r>
                                  <w:rPr>
                                    <w:rFonts w:ascii="Calibri" w:eastAsia="Calibri" w:hAnsi="Calibri" w:cs="Calibri"/>
                                    <w:b/>
                                    <w:bCs/>
                                    <w:sz w:val="22"/>
                                    <w:szCs w:val="22"/>
                                  </w:rPr>
                                  <w:t>A</w:t>
                                </w:r>
                                <w:r>
                                  <w:rPr>
                                    <w:rFonts w:ascii="Calibri" w:eastAsia="Calibri" w:hAnsi="Calibri" w:cs="Calibri"/>
                                    <w:b/>
                                    <w:bCs/>
                                    <w:spacing w:val="23"/>
                                    <w:sz w:val="22"/>
                                    <w:szCs w:val="22"/>
                                  </w:rPr>
                                  <w:t xml:space="preserve"> </w:t>
                                </w:r>
                                <w:r>
                                  <w:rPr>
                                    <w:rFonts w:ascii="Calibri" w:eastAsia="Calibri" w:hAnsi="Calibri" w:cs="Calibri"/>
                                    <w:b/>
                                    <w:bCs/>
                                    <w:spacing w:val="-1"/>
                                    <w:sz w:val="22"/>
                                    <w:szCs w:val="22"/>
                                    <w:u w:val="single" w:color="000000"/>
                                  </w:rPr>
                                  <w:t>DONKEY</w:t>
                                </w:r>
                                <w:r>
                                  <w:rPr>
                                    <w:rFonts w:ascii="Calibri" w:eastAsia="Calibri" w:hAnsi="Calibri" w:cs="Calibri"/>
                                    <w:b/>
                                    <w:bCs/>
                                    <w:spacing w:val="-1"/>
                                    <w:sz w:val="22"/>
                                    <w:szCs w:val="22"/>
                                  </w:rPr>
                                  <w:t>.</w:t>
                                </w:r>
                                <w:r>
                                  <w:rPr>
                                    <w:rFonts w:ascii="Calibri" w:eastAsia="Calibri" w:hAnsi="Calibri" w:cs="Calibri"/>
                                    <w:b/>
                                    <w:bCs/>
                                    <w:spacing w:val="22"/>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22"/>
                                    <w:sz w:val="22"/>
                                    <w:szCs w:val="22"/>
                                  </w:rPr>
                                  <w:t xml:space="preserve"> </w:t>
                                </w:r>
                                <w:r>
                                  <w:rPr>
                                    <w:rFonts w:ascii="Calibri" w:eastAsia="Calibri" w:hAnsi="Calibri" w:cs="Calibri"/>
                                    <w:b/>
                                    <w:bCs/>
                                    <w:sz w:val="22"/>
                                    <w:szCs w:val="22"/>
                                  </w:rPr>
                                  <w:t>YOU</w:t>
                                </w:r>
                                <w:r>
                                  <w:rPr>
                                    <w:rFonts w:ascii="Calibri" w:eastAsia="Calibri" w:hAnsi="Calibri" w:cs="Calibri"/>
                                    <w:b/>
                                    <w:bCs/>
                                    <w:spacing w:val="21"/>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25"/>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BELL?”</w:t>
                                </w:r>
                              </w:p>
                            </w:txbxContent>
                          </wps:txbx>
                          <wps:bodyPr rot="0" vert="horz" wrap="square" lIns="0" tIns="0" rIns="0" bIns="0" anchor="t" anchorCtr="0" upright="1">
                            <a:noAutofit/>
                          </wps:bodyPr>
                        </wps:wsp>
                      </wpg:grpSp>
                    </wpg:wgp>
                  </a:graphicData>
                </a:graphic>
              </wp:inline>
            </w:drawing>
          </mc:Choice>
          <mc:Fallback>
            <w:pict>
              <v:group w14:anchorId="71CE10FE" id="Group 792" o:spid="_x0000_s1577" style="width:242.95pt;height:27.95pt;mso-position-horizontal-relative:char;mso-position-vertical-relative:line" coordsize="485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">
                <v:group id="_x0000_s1578"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dTVMUAAADcAAAADwAAAGRycy9kb3ducmV2LnhtbESPQWvCQBSE7wX/w/IE&#10;b7qJYrXRVURUPEihWii9PbLPJJh9G7JrEv+9WxB6HGbmG2a57kwpGqpdYVlBPIpAEKdWF5wp+L7s&#10;h3MQziNrLC2Tggc5WK96b0tMtG35i5qzz0SAsEtQQe59lUjp0pwMupGtiIN3tbVBH2SdSV1jG+Cm&#10;lOMoepcGCw4LOVa0zSm9ne9GwaHFdjOJd83pdt0+fi/Tz59TTEoN+t1mAcJT5//Dr/ZRK5h9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VXU1TFAAAA3AAA&#10;AA8AAAAAAAAAAAAAAAAAqgIAAGRycy9kb3ducmV2LnhtbFBLBQYAAAAABAAEAPoAAACcAwAAAAA=&#10;">
                  <v:shape id="Freeform 523" o:spid="_x0000_s1579"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gt8QA&#10;AADcAAAADwAAAGRycy9kb3ducmV2LnhtbESPT4vCMBTE7wt+h/AEb2vaIqt2jSKCoLAe/INeH83b&#10;trvNS2lird/eCILHYWZ+w8wWnalES40rLSuIhxEI4szqknMFp+P6cwLCeWSNlWVScCcHi3nvY4ap&#10;tjfeU3vwuQgQdikqKLyvUyldVpBBN7Q1cfB+bWPQB9nkUjd4C3BTySSKvqTBksNCgTWtCsr+D1ej&#10;oGuxPSXHyd92dE3OP6spx7v4otSg3y2/QXjq/Dv8am+0gvF0BM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34LfEAAAA3AAAAA8AAAAAAAAAAAAAAAAAmAIAAGRycy9k&#10;b3ducmV2LnhtbFBLBQYAAAAABAAEAPUAAACJAwAAAAA=&#10;" path="m,268r104,l104,,,,,268xe" fillcolor="#a6a6a6" stroked="f">
                    <v:path arrowok="t" o:connecttype="custom" o:connectlocs="0,279;104,279;104,11;0,11;0,279" o:connectangles="0,0,0,0,0"/>
                  </v:shape>
                </v:group>
                <v:group id="Group 524" o:spid="_x0000_s1580"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Juu8YAAADcAAAADwAAAGRycy9kb3ducmV2LnhtbESPT2vCQBTE74LfYXmC&#10;t7qJxWqjq4i0pYcgqIXS2yP7TILZtyG75s+37xYKHoeZ+Q2z2fWmEi01rrSsIJ5FIIgzq0vOFXxd&#10;3p9WIJxH1lhZJgUDOdhtx6MNJtp2fKL27HMRIOwSVFB4XydSuqwgg25ma+LgXW1j0AfZ5FI32AW4&#10;qeQ8il6kwZLDQoE1HQrKbue7UfDRYbd/jt/a9HY9DD+XxfE7jUmp6aTfr0F46v0j/N/+1Aq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8m67xgAAANwA&#10;AAAPAAAAAAAAAAAAAAAAAKoCAABkcnMvZG93bnJldi54bWxQSwUGAAAAAAQABAD6AAAAnQMAAAAA&#10;">
                  <v:shape id="Freeform 525" o:spid="_x0000_s1581"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W8QA&#10;AADcAAAADwAAAGRycy9kb3ducmV2LnhtbESPQYvCMBSE7wv+h/AEb2vasrhajSKCsIJ7WBW9Pppn&#10;W21eShNr/fcbQfA4zMw3zGzRmUq01LjSsoJ4GIEgzqwuOVdw2K8/xyCcR9ZYWSYFD3KwmPc+Zphq&#10;e+c/anc+FwHCLkUFhfd1KqXLCjLohrYmDt7ZNgZ9kE0udYP3ADeVTKJoJA2WHBYKrGlVUHbd3YyC&#10;rsX2kOzHl83XLTluVxOOf+OTUoN+t5yC8NT5d/jV/tEKvic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21vEAAAA3AAAAA8AAAAAAAAAAAAAAAAAmAIAAGRycy9k&#10;b3ducmV2LnhtbFBLBQYAAAAABAAEAPUAAACJAwAAAAA=&#10;" path="m,268r103,l103,,,,,268xe" fillcolor="#a6a6a6" stroked="f">
                    <v:path arrowok="t" o:connecttype="custom" o:connectlocs="0,279;103,279;103,11;0,11;0,279" o:connectangles="0,0,0,0,0"/>
                  </v:shape>
                </v:group>
                <v:group id="Group 526" o:spid="_x0000_s1582"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shape id="Freeform 527" o:spid="_x0000_s1583"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py8EA&#10;AADcAAAADwAAAGRycy9kb3ducmV2LnhtbERPy4rCMBTdC/5DuIIb0VSFUatRRBAcxIWPD7g217bY&#10;3JQmttWvnyyEWR7Oe7VpTSFqqlxuWcF4FIEgTqzOOVVwu+6HcxDOI2ssLJOCNznYrLudFcbaNnym&#10;+uJTEULYxagg876MpXRJRgbdyJbEgXvYyqAPsEqlrrAJ4aaQkyj6kQZzDg0ZlrTLKHleXkbBa1p/&#10;HN/u08Hp+DtrdvvrPDl9lOr32u0ShKfW/4u/7oNWMFuEteF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56cvBAAAA3AAAAA8AAAAAAAAAAAAAAAAAmAIAAGRycy9kb3du&#10;cmV2LnhtbFBLBQYAAAAABAAEAPUAAACGAwAAAAA=&#10;" path="m,269r639,l639,,,,,269xe" fillcolor="#a6a6a6" stroked="f">
                    <v:path arrowok="t" o:connecttype="custom" o:connectlocs="0,548;639,548;639,279;0,279;0,548" o:connectangles="0,0,0,0,0"/>
                  </v:shape>
                </v:group>
                <v:group id="Group 528" o:spid="_x0000_s1584"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Freeform 529" o:spid="_x0000_s1585"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8i8IA&#10;AADcAAAADwAAAGRycy9kb3ducmV2LnhtbERPy2oCMRTdF/yHcAU3RZMqFBmNIlKxO6kvcHeZXGcG&#10;JzdDEmem/fpmUejycN7LdW9r0ZIPlWMNbxMFgjh3puJCw/m0G89BhIhssHZMGr4pwHo1eFliZlzH&#10;X9QeYyFSCIcMNZQxNpmUIS/JYpi4hjhxd+ctxgR9IY3HLoXbWk6VepcWK04NJTa0LSl/HJ9WQ2ub&#10;n8vHjfavan89+Nt95rvDTOvRsN8sQETq47/4z/1pNMxVmp/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yLwgAAANwAAAAPAAAAAAAAAAAAAAAAAJgCAABkcnMvZG93&#10;bnJldi54bWxQSwUGAAAAAAQABAD1AAAAhwMAAAAA&#10;" path="m,268r432,l432,,,,,268xe" fillcolor="#a6a6a6" stroked="f">
                    <v:path arrowok="t" o:connecttype="custom" o:connectlocs="0,279;432,279;432,11;0,11;0,279" o:connectangles="0,0,0,0,0"/>
                  </v:shape>
                </v:group>
                <v:group id="Group 530" o:spid="_x0000_s1586"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dpacYAAADcAAAADwAAAGRycy9kb3ducmV2LnhtbESPT2vCQBTE7wW/w/KE&#10;3uomSkuIriKi0kMo1BSKt0f2mQSzb0N2zZ9v3y0Uehxm5jfMZjeaRvTUudqygngRgSAurK65VPCV&#10;n14SEM4ja2wsk4KJHOy2s6cNptoO/En9xZciQNilqKDyvk2ldEVFBt3CtsTBu9nOoA+yK6XucAhw&#10;08hlFL1JgzWHhQpbOlRU3C8Po+A84LBfxcc+u98O0zV//fjOYlLqeT7u1yA8jf4//Nd+1wqSKIb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2lpxgAAANwA&#10;AAAPAAAAAAAAAAAAAAAAAKoCAABkcnMvZG93bnJldi54bWxQSwUGAAAAAAQABAD6AAAAnQMAAAAA&#10;">
                  <v:shape id="Freeform 531" o:spid="_x0000_s1587"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vzcMA&#10;AADcAAAADwAAAGRycy9kb3ducmV2LnhtbESPT2sCMRTE7wW/Q3hCbzXRUpXVKCK19CT4B7w+k2d2&#10;cfOybKJuv30jFHocZuY3zHzZ+VrcqY1VYA3DgQJBbIKt2Gk4HjZvUxAxIVusA5OGH4qwXPRe5ljY&#10;8OAd3ffJiQzhWKCGMqWmkDKakjzGQWiIs3cJrceUZeukbfGR4b6WI6XG0mPFeaHEhtYlmev+5jVs&#10;yUzWtDndwsSoT3d+d5ePr5XWr/1uNQORqEv/4b/2t9UwVSN4ns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IvzcMAAADcAAAADwAAAAAAAAAAAAAAAACYAgAAZHJzL2Rv&#10;d25yZXYueG1sUEsFBgAAAAAEAAQA9QAAAIgDAAAAAA==&#10;" path="m,537r104,l104,,,,,537xe" fillcolor="#a6a6a6" stroked="f">
                    <v:path arrowok="t" o:connecttype="custom" o:connectlocs="0,548;104,548;104,11;0,11;0,548" o:connectangles="0,0,0,0,0"/>
                  </v:shape>
                </v:group>
                <v:group id="Group 532" o:spid="_x0000_s1588" style="position:absolute;left:4737;top:11;width:104;height:538" coordorigin="4737,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6VKFxgAAANwA&#10;AAAPAAAAAAAAAAAAAAAAAKoCAABkcnMvZG93bnJldi54bWxQSwUGAAAAAAQABAD6AAAAnQMAAAAA&#10;">
                  <v:shape id="Freeform 533" o:spid="_x0000_s1589" style="position:absolute;left:4737;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SIsMA&#10;AADcAAAADwAAAGRycy9kb3ducmV2LnhtbESPT2sCMRTE74V+h/AKvdWk1qqsRhHR4qngH/D6TJ7Z&#10;pZuXZRN1++2NUOhxmJnfMNN552txpTZWgTW89xQIYhNsxU7DYb9+G4OICdliHZg0/FKE+ez5aYqF&#10;DTfe0nWXnMgQjgVqKFNqCimjKclj7IWGOHvn0HpMWbZO2hZvGe5r2VdqKD1WnBdKbGhZkvnZXbyG&#10;bzKjJa2PlzAyauVOH+78+bXQ+vWlW0xAJOrSf/ivvbEaxmoAjzP5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cSIsMAAADcAAAADwAAAAAAAAAAAAAAAACYAgAAZHJzL2Rv&#10;d25yZXYueG1sUEsFBgAAAAAEAAQA9QAAAIgDAAAAAA==&#10;" path="m,537r103,l103,,,,,537xe" fillcolor="#a6a6a6" stroked="f">
                    <v:path arrowok="t" o:connecttype="custom" o:connectlocs="0,548;103,548;103,11;0,11;0,548" o:connectangles="0,0,0,0,0"/>
                  </v:shape>
                </v:group>
                <v:group id="Group 534" o:spid="_x0000_s1590" style="position:absolute;left:767;top:11;width:3971;height:269" coordorigin="767,11"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0xvasQAAADcAAAA&#10;DwAAAAAAAAAAAAAAAACqAgAAZHJzL2Rvd25yZXYueG1sUEsFBgAAAAAEAAQA+gAAAJsDAAAAAA==&#10;">
                  <v:shape id="Freeform 535" o:spid="_x0000_s1591" style="position:absolute;left:767;top:11;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7OcUA&#10;AADcAAAADwAAAGRycy9kb3ducmV2LnhtbESPQWsCMRSE74L/ITyhl6JJPYiuxkWEBWkv1RbR23Pz&#10;urt087Jsoqb/vikUPA4z8w2zyqNtxY163zjW8DJRIIhLZxquNHx+FOM5CB+QDbaOScMPecjXw8EK&#10;M+PuvKfbIVQiQdhnqKEOocuk9GVNFv3EdcTJ+3K9xZBkX0nT4z3BbSunSs2kxYbTQo0dbWsqvw9X&#10;q+FyVnH3uq+O8fL2XoTp4mpO/Kz10yhuliACxfAI/7d3RsNcz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Hs5xQAAANwAAAAPAAAAAAAAAAAAAAAAAJgCAABkcnMv&#10;ZG93bnJldi54bWxQSwUGAAAAAAQABAD1AAAAigMAAAAA&#10;" path="m,268r3970,l3970,,,,,268xe" fillcolor="#a6a6a6" stroked="f">
                    <v:path arrowok="t" o:connecttype="custom" o:connectlocs="0,279;3970,279;3970,11;0,11;0,279" o:connectangles="0,0,0,0,0"/>
                  </v:shape>
                </v:group>
                <v:group id="Group 536" o:spid="_x0000_s1592" style="position:absolute;left:767;top:279;width:3971;height:269" coordorigin="767,279" coordsize="397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JUhsQAAADcAAAADwAAAGRycy9kb3ducmV2LnhtbESPQYvCMBSE78L+h/CE&#10;vWnaXXSlGkXEXTyIoC6It0fzbIvNS2liW/+9EQSPw8x8w8wWnSlFQ7UrLCuIhxEI4tTqgjMF/8ff&#10;wQSE88gaS8uk4E4OFvOP3gwTbVveU3PwmQgQdgkqyL2vEildmpNBN7QVcfAutjbog6wzqWtsA9yU&#10;8iuKxtJgwWEhx4pWOaXXw80o+GuxXX7H62Z7vazu5+Nod9rGpNRnv1tOQXjq/Dv8am+0gkn0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NJUhsQAAADcAAAA&#10;DwAAAAAAAAAAAAAAAACqAgAAZHJzL2Rvd25yZXYueG1sUEsFBgAAAAAEAAQA+gAAAJsDAAAAAA==&#10;">
                  <v:shape id="Freeform 537" o:spid="_x0000_s1593" style="position:absolute;left:767;top:279;width:3971;height:269;visibility:visible;mso-wrap-style:square;v-text-anchor:top" coordsize="397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K0MEA&#10;AADcAAAADwAAAGRycy9kb3ducmV2LnhtbERPy4rCMBTdC/MP4Q64EU10MTjVKMOAILrxxaC7a3Nt&#10;i81NaaLGv58sBJeH857Oo63FnVpfOdYwHCgQxLkzFRcaDvtFfwzCB2SDtWPS8CQP89lHZ4qZcQ/e&#10;0n0XCpFC2GeooQyhyaT0eUkW/cA1xIm7uNZiSLAtpGnxkcJtLUdKfUmLFaeGEhv6LSm/7m5Ww/mk&#10;4nK1Lf7ieb1ZhNH3zRy5p3X3M/5MQASK4S1+uZdGw1iltelMOgJ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HStDBAAAA3AAAAA8AAAAAAAAAAAAAAAAAmAIAAGRycy9kb3du&#10;cmV2LnhtbFBLBQYAAAAABAAEAPUAAACGAwAAAAA=&#10;" path="m,269r3970,l3970,,,,,269xe" fillcolor="#a6a6a6" stroked="f">
                    <v:path arrowok="t" o:connecttype="custom" o:connectlocs="0,548;3970,548;3970,279;0,279;0,548" o:connectangles="0,0,0,0,0"/>
                  </v:shape>
                </v:group>
                <v:group id="Group 538" o:spid="_x0000_s1594" style="position:absolute;left:6;top:6;width:4847;height:2" coordorigin="6,6"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Flb8UAAADcAAAADwAAAGRycy9kb3ducmV2LnhtbESPT4vCMBTE74LfITzB&#10;m6ZVdnG7RhFR8SAL/oFlb4/m2Rabl9LEtn77jSB4HGbmN8x82ZlSNFS7wrKCeByBIE6tLjhTcDlv&#10;RzMQziNrLC2Tggc5WC76vTkm2rZ8pObkMxEg7BJUkHtfJVK6NCeDbmwr4uBdbW3QB1lnUtfYBrgp&#10;5SSKPqXBgsNCjhWtc0pvp7tRsGuxXU3jTXO4XdePv/PHz+8hJqWGg271DcJT59/hV3uvFcyiL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BZW/FAAAA3AAA&#10;AA8AAAAAAAAAAAAAAAAAqgIAAGRycy9kb3ducmV2LnhtbFBLBQYAAAAABAAEAPoAAACcAwAAAAA=&#10;">
                  <v:shape id="Freeform 539" o:spid="_x0000_s1595" style="position:absolute;left:6;top:6;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dgLsIA&#10;AADcAAAADwAAAGRycy9kb3ducmV2LnhtbERPy4rCMBTdC/MP4Q6407SCr2qUYUAQRxl0RFxekmtb&#10;bG5Kk9H692YhuDyc93zZ2krcqPGlYwVpPwFBrJ0pOVdw/Fv1JiB8QDZYOSYFD/KwXHx05pgZd+c9&#10;3Q4hFzGEfYYKihDqTEqvC7Lo+64mjtzFNRZDhE0uTYP3GG4rOUiSkbRYcmwosKbvgvT18G8VnE96&#10;m09Pm81wLH93g/1wu0p/tFLdz/ZrBiJQG97il3ttFEzSOD+ei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2AuwgAAANwAAAAPAAAAAAAAAAAAAAAAAJgCAABkcnMvZG93&#10;bnJldi54bWxQSwUGAAAAAAQABAD1AAAAhwMAAAAA&#10;" path="m,l4846,e" filled="f" strokeweight=".58pt">
                    <v:path arrowok="t" o:connecttype="custom" o:connectlocs="0,0;4846,0" o:connectangles="0,0"/>
                  </v:shape>
                </v:group>
                <v:group id="Group 540" o:spid="_x0000_s1596"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rv+0xgAAANwA&#10;AAAPAAAAAAAAAAAAAAAAAKoCAABkcnMvZG93bnJldi54bWxQSwUGAAAAAAQABAD6AAAAnQMAAAAA&#10;">
                  <v:shape id="Freeform 541" o:spid="_x0000_s1597"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4pcUA&#10;AADcAAAADwAAAGRycy9kb3ducmV2LnhtbESPQWvCQBSE74X+h+UVvDWbKNUkZpWqFHoqVEV6fGSf&#10;SWj27ZJdNf333ULB4zAz3zDVejS9uNLgO8sKsiQFQVxb3XGj4Hh4e85B+ICssbdMCn7Iw3r1+FBh&#10;qe2NP+m6D42IEPYlKmhDcKWUvm7JoE+sI47e2Q4GQ5RDI/WAtwg3vZym6Vwa7DgutOho21L9vb8Y&#10;BbvFMZt9LYrRnU5ynn+kL5tD4ZSaPI2vSxCBxnAP/7fftYI8m8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XilxQAAANwAAAAPAAAAAAAAAAAAAAAAAJgCAABkcnMv&#10;ZG93bnJldi54bWxQSwUGAAAAAAQABAD1AAAAigMAAAAA&#10;" path="m,l,537e" filled="f" strokeweight=".58pt">
                    <v:path arrowok="t" o:connecttype="custom" o:connectlocs="0,11;0,548" o:connectangles="0,0"/>
                  </v:shape>
                </v:group>
                <v:group id="Group 542" o:spid="_x0000_s1598" style="position:absolute;left:6;top:553;width:4847;height:2" coordorigin="6,553" coordsize="48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DEWMQAAADcAAAADwAAAGRycy9kb3ducmV2LnhtbESPQYvCMBSE78L+h/AW&#10;vGnaFRfpGkVkVzyIsFUQb4/m2Rabl9LEtv57Iwgeh5n5hpkve1OJlhpXWlYQjyMQxJnVJecKjoe/&#10;0QyE88gaK8uk4E4OlouPwRwTbTv+pzb1uQgQdgkqKLyvEyldVpBBN7Y1cfAutjHog2xyqRvsAtxU&#10;8iuKvqXBksNCgTWtC8qu6c0o2HTYrSbxb7u7Xtb382G6P+1iUmr42a9+QHjq/Tv8am+1glk8ge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DEWMQAAADcAAAA&#10;DwAAAAAAAAAAAAAAAACqAgAAZHJzL2Rvd25yZXYueG1sUEsFBgAAAAAEAAQA+gAAAJsDAAAAAA==&#10;">
                  <v:shape id="Freeform 543" o:spid="_x0000_s1599" style="position:absolute;left:6;top:553;width:4847;height:2;visibility:visible;mso-wrap-style:square;v-text-anchor:top" coordsize="4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xmLcYA&#10;AADcAAAADwAAAGRycy9kb3ducmV2LnhtbESPW2sCMRSE3wv9D+EIfavZlXpbjSKCUKxSvCA+HpLj&#10;7tLNybJJdfvvjSD0cZiZb5jpvLWVuFLjS8cK0m4Cglg7U3Ku4HhYvY9A+IBssHJMCv7Iw3z2+jLF&#10;zLgb7+i6D7mIEPYZKihCqDMpvS7Iou+6mjh6F9dYDFE2uTQN3iLcVrKXJANpseS4UGBNy4L0z/7X&#10;Kjif9CYfn9br/lB+b3u7/maVfmml3jrtYgIiUBv+w8/2p1EwSj/gcSYe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xmLcYAAADcAAAADwAAAAAAAAAAAAAAAACYAgAAZHJz&#10;L2Rvd25yZXYueG1sUEsFBgAAAAAEAAQA9QAAAIsDAAAAAA==&#10;" path="m,l4846,e" filled="f" strokeweight=".58pt">
                    <v:path arrowok="t" o:connecttype="custom" o:connectlocs="0,0;4846,0" o:connectangles="0,0"/>
                  </v:shape>
                </v:group>
                <v:group id="Group 544" o:spid="_x0000_s1600"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shape id="Freeform 545" o:spid="_x0000_s1601"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5+psUA&#10;AADcAAAADwAAAGRycy9kb3ducmV2LnhtbESPT2vCQBTE70K/w/IKvekmSmNMXcVaCp4E/yA9PrLP&#10;JJh9u2S3mn77riB4HGbmN8x82ZtWXKnzjWUF6SgBQVxa3XCl4Hj4HuYgfEDW2FomBX/kYbl4Gcyx&#10;0PbGO7ruQyUihH2BCuoQXCGlL2sy6EfWEUfvbDuDIcqukrrDW4SbVo6TJJMGG44LNTpa11Re9r9G&#10;wdf0mE5+prPenU4yy7fJ++dh5pR6e+1XHyAC9eEZfrQ3WkGeZnA/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n6mxQAAANwAAAAPAAAAAAAAAAAAAAAAAJgCAABkcnMv&#10;ZG93bnJldi54bWxQSwUGAAAAAAQABAD1AAAAigMAAAAA&#10;" path="m,l,537e" filled="f" strokeweight=".58pt">
                    <v:path arrowok="t" o:connecttype="custom" o:connectlocs="0,11;0,548" o:connectangles="0,0"/>
                  </v:shape>
                </v:group>
                <v:group id="Group 546" o:spid="_x0000_s1602" style="position:absolute;left:4848;top:11;width:2;height:538" coordorigin="4848,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vCW8QAAADcAAAADwAAAGRycy9kb3ducmV2LnhtbESPQYvCMBSE78L+h/CE&#10;vWnaXXSlGkXEXTyIoC6It0fzbIvNS2liW/+9EQSPw8x8w8wWnSlFQ7UrLCuIhxEI4tTqgjMF/8ff&#10;wQSE88gaS8uk4E4OFvOP3gwTbVveU3PwmQgQdgkqyL2vEildmpNBN7QVcfAutjbog6wzqWtsA9yU&#10;8iuKxtJgwWEhx4pWOaXXw80o+GuxXX7H62Z7vazu5+Nod9rGpNRnv1tOQXjq/Dv8am+0gkn8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QvCW8QAAADcAAAA&#10;DwAAAAAAAAAAAAAAAACqAgAAZHJzL2Rvd25yZXYueG1sUEsFBgAAAAAEAAQA+gAAAJsDAAAAAA==&#10;">
                  <v:shape id="Freeform 547" o:spid="_x0000_s1603" style="position:absolute;left:4848;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PT8EA&#10;AADcAAAADwAAAGRycy9kb3ducmV2LnhtbERPy4rCMBTdC/5DuII7TTvDaO0YZRwRXAk+kFlemmtb&#10;bG5CE7X+/WQhuDyc93zZmUbcqfW1ZQXpOAFBXFhdc6ngdNyMMhA+IGtsLJOCJ3lYLvq9OebaPnhP&#10;90MoRQxhn6OCKgSXS+mLigz6sXXEkbvY1mCIsC2lbvERw00jP5JkIg3WHBsqdPRbUXE93IyC9fSU&#10;fv5NZ507n+Uk2yVfq+PMKTUcdD/fIAJ14S1+ubdaQZbGtfFMPA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tT0/BAAAA3AAAAA8AAAAAAAAAAAAAAAAAmAIAAGRycy9kb3du&#10;cmV2LnhtbFBLBQYAAAAABAAEAPUAAACGAwAAAAA=&#10;" path="m,l,537e" filled="f" strokeweight=".58pt">
                    <v:path arrowok="t" o:connecttype="custom" o:connectlocs="0,11;0,548" o:connectangles="0,0"/>
                  </v:shape>
                  <v:shape id="Text Box 548" o:spid="_x0000_s1604"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4AcUA&#10;AADcAAAADwAAAGRycy9kb3ducmV2LnhtbESPQWvCQBSE7wX/w/IKvdWNHoJG1yDFgiCUxvTQ4zP7&#10;TJZk36bZNab/vlso9DjMzDfMNp9sJ0YavHGsYDFPQBBXThuuFXyUr88rED4ga+wck4Jv8pDvZg9b&#10;zLS7c0HjOdQiQthnqKAJoc+k9FVDFv3c9cTRu7rBYohyqKUe8B7htpPLJEmlRcNxocGeXhqq2vPN&#10;Kth/cnEwX2+X9+JamLJcJ3xKW6WeHqf9BkSgKfyH/9pHrWC1WMP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wjgBxQAAANwAAAAPAAAAAAAAAAAAAAAAAJgCAABkcnMv&#10;ZG93bnJldi54bWxQSwUGAAAAAAQABAD1AAAAigMAAAAA&#10;" filled="f" stroked="f">
                    <v:textbox inset="0,0,0,0">
                      <w:txbxContent>
                        <w:p w14:paraId="5343A2BB" w14:textId="77777777" w:rsidR="00A72395" w:rsidRDefault="00A72395" w:rsidP="007D3800">
                          <w:pPr>
                            <w:spacing w:before="1"/>
                            <w:ind w:left="107"/>
                            <w:rPr>
                              <w:rFonts w:ascii="Calibri" w:eastAsia="Calibri" w:hAnsi="Calibri" w:cs="Calibri"/>
                            </w:rPr>
                          </w:pPr>
                          <w:r>
                            <w:rPr>
                              <w:rFonts w:ascii="Calibri"/>
                              <w:sz w:val="22"/>
                            </w:rPr>
                            <w:t>8</w:t>
                          </w:r>
                        </w:p>
                      </w:txbxContent>
                    </v:textbox>
                  </v:shape>
                  <v:shape id="Text Box 549" o:spid="_x0000_s1605" type="#_x0000_t202" style="position:absolute;left:659;top:6;width:4189;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bIcAA&#10;AADcAAAADwAAAGRycy9kb3ducmV2LnhtbERPTYvCMBC9L/gfwgje1lQP4lajiCgIgli7hz2OzdgG&#10;m0ltotZ/bw7CHh/ve77sbC0e1HrjWMFomIAgLpw2XCr4zbffUxA+IGusHZOCF3lYLnpfc0y1e3JG&#10;j1MoRQxhn6KCKoQmldIXFVn0Q9cQR+7iWoshwraUusVnDLe1HCfJRFo0HBsqbGhdUXE93a2C1R9n&#10;G3M7nI/ZJTN5/pPwfnJVatDvVjMQgbrwL/64d1rBdBz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RbIcAAAADcAAAADwAAAAAAAAAAAAAAAACYAgAAZHJzL2Rvd25y&#10;ZXYueG1sUEsFBgAAAAAEAAQA9QAAAIUDAAAAAA==&#10;" filled="f" stroked="f">
                    <v:textbox inset="0,0,0,0">
                      <w:txbxContent>
                        <w:p w14:paraId="38B77CBF" w14:textId="77777777" w:rsidR="00A72395" w:rsidRDefault="00A72395" w:rsidP="007D3800">
                          <w:pPr>
                            <w:spacing w:before="1"/>
                            <w:ind w:left="108" w:right="106"/>
                            <w:rPr>
                              <w:rFonts w:ascii="Calibri" w:eastAsia="Calibri" w:hAnsi="Calibri" w:cs="Calibri"/>
                            </w:rPr>
                          </w:pPr>
                          <w:r>
                            <w:rPr>
                              <w:rFonts w:ascii="Calibri" w:eastAsia="Calibri" w:hAnsi="Calibri" w:cs="Calibri"/>
                              <w:b/>
                              <w:bCs/>
                              <w:sz w:val="22"/>
                              <w:szCs w:val="22"/>
                            </w:rPr>
                            <w:t>“HERE</w:t>
                          </w:r>
                          <w:r>
                            <w:rPr>
                              <w:rFonts w:ascii="Calibri" w:eastAsia="Calibri" w:hAnsi="Calibri" w:cs="Calibri"/>
                              <w:b/>
                              <w:bCs/>
                              <w:spacing w:val="22"/>
                              <w:sz w:val="22"/>
                              <w:szCs w:val="22"/>
                            </w:rPr>
                            <w:t xml:space="preserve"> </w:t>
                          </w:r>
                          <w:r>
                            <w:rPr>
                              <w:rFonts w:ascii="Calibri" w:eastAsia="Calibri" w:hAnsi="Calibri" w:cs="Calibri"/>
                              <w:b/>
                              <w:bCs/>
                              <w:sz w:val="22"/>
                              <w:szCs w:val="22"/>
                            </w:rPr>
                            <w:t>IS</w:t>
                          </w:r>
                          <w:r>
                            <w:rPr>
                              <w:rFonts w:ascii="Calibri" w:eastAsia="Calibri" w:hAnsi="Calibri" w:cs="Calibri"/>
                              <w:b/>
                              <w:bCs/>
                              <w:spacing w:val="20"/>
                              <w:sz w:val="22"/>
                              <w:szCs w:val="22"/>
                            </w:rPr>
                            <w:t xml:space="preserve"> </w:t>
                          </w:r>
                          <w:r>
                            <w:rPr>
                              <w:rFonts w:ascii="Calibri" w:eastAsia="Calibri" w:hAnsi="Calibri" w:cs="Calibri"/>
                              <w:b/>
                              <w:bCs/>
                              <w:sz w:val="22"/>
                              <w:szCs w:val="22"/>
                            </w:rPr>
                            <w:t>A</w:t>
                          </w:r>
                          <w:r>
                            <w:rPr>
                              <w:rFonts w:ascii="Calibri" w:eastAsia="Calibri" w:hAnsi="Calibri" w:cs="Calibri"/>
                              <w:b/>
                              <w:bCs/>
                              <w:spacing w:val="23"/>
                              <w:sz w:val="22"/>
                              <w:szCs w:val="22"/>
                            </w:rPr>
                            <w:t xml:space="preserve"> </w:t>
                          </w:r>
                          <w:r>
                            <w:rPr>
                              <w:rFonts w:ascii="Calibri" w:eastAsia="Calibri" w:hAnsi="Calibri" w:cs="Calibri"/>
                              <w:b/>
                              <w:bCs/>
                              <w:spacing w:val="-1"/>
                              <w:sz w:val="22"/>
                              <w:szCs w:val="22"/>
                              <w:u w:val="single" w:color="000000"/>
                            </w:rPr>
                            <w:t>DONKEY</w:t>
                          </w:r>
                          <w:r>
                            <w:rPr>
                              <w:rFonts w:ascii="Calibri" w:eastAsia="Calibri" w:hAnsi="Calibri" w:cs="Calibri"/>
                              <w:b/>
                              <w:bCs/>
                              <w:spacing w:val="-1"/>
                              <w:sz w:val="22"/>
                              <w:szCs w:val="22"/>
                            </w:rPr>
                            <w:t>.</w:t>
                          </w:r>
                          <w:r>
                            <w:rPr>
                              <w:rFonts w:ascii="Calibri" w:eastAsia="Calibri" w:hAnsi="Calibri" w:cs="Calibri"/>
                              <w:b/>
                              <w:bCs/>
                              <w:spacing w:val="22"/>
                              <w:sz w:val="22"/>
                              <w:szCs w:val="22"/>
                            </w:rPr>
                            <w:t xml:space="preserve"> </w:t>
                          </w:r>
                          <w:r>
                            <w:rPr>
                              <w:rFonts w:ascii="Calibri" w:eastAsia="Calibri" w:hAnsi="Calibri" w:cs="Calibri"/>
                              <w:b/>
                              <w:bCs/>
                              <w:spacing w:val="-1"/>
                              <w:sz w:val="22"/>
                              <w:szCs w:val="22"/>
                            </w:rPr>
                            <w:t>SHOULD</w:t>
                          </w:r>
                          <w:r>
                            <w:rPr>
                              <w:rFonts w:ascii="Calibri" w:eastAsia="Calibri" w:hAnsi="Calibri" w:cs="Calibri"/>
                              <w:b/>
                              <w:bCs/>
                              <w:spacing w:val="22"/>
                              <w:sz w:val="22"/>
                              <w:szCs w:val="22"/>
                            </w:rPr>
                            <w:t xml:space="preserve"> </w:t>
                          </w:r>
                          <w:r>
                            <w:rPr>
                              <w:rFonts w:ascii="Calibri" w:eastAsia="Calibri" w:hAnsi="Calibri" w:cs="Calibri"/>
                              <w:b/>
                              <w:bCs/>
                              <w:sz w:val="22"/>
                              <w:szCs w:val="22"/>
                            </w:rPr>
                            <w:t>YOU</w:t>
                          </w:r>
                          <w:r>
                            <w:rPr>
                              <w:rFonts w:ascii="Calibri" w:eastAsia="Calibri" w:hAnsi="Calibri" w:cs="Calibri"/>
                              <w:b/>
                              <w:bCs/>
                              <w:spacing w:val="21"/>
                              <w:sz w:val="22"/>
                              <w:szCs w:val="22"/>
                            </w:rPr>
                            <w:t xml:space="preserve"> </w:t>
                          </w:r>
                          <w:r>
                            <w:rPr>
                              <w:rFonts w:ascii="Calibri" w:eastAsia="Calibri" w:hAnsi="Calibri" w:cs="Calibri"/>
                              <w:b/>
                              <w:bCs/>
                              <w:spacing w:val="-1"/>
                              <w:sz w:val="22"/>
                              <w:szCs w:val="22"/>
                            </w:rPr>
                            <w:t>TOUCH</w:t>
                          </w:r>
                          <w:r>
                            <w:rPr>
                              <w:rFonts w:ascii="Calibri" w:eastAsia="Calibri" w:hAnsi="Calibri" w:cs="Calibri"/>
                              <w:b/>
                              <w:bCs/>
                              <w:spacing w:val="25"/>
                              <w:sz w:val="22"/>
                              <w:szCs w:val="22"/>
                            </w:rPr>
                            <w:t xml:space="preserve"> </w:t>
                          </w:r>
                          <w:r>
                            <w:rPr>
                              <w:rFonts w:ascii="Calibri" w:eastAsia="Calibri" w:hAnsi="Calibri" w:cs="Calibri"/>
                              <w:b/>
                              <w:bCs/>
                              <w:sz w:val="22"/>
                              <w:szCs w:val="22"/>
                            </w:rPr>
                            <w:t>THE</w:t>
                          </w:r>
                          <w:r>
                            <w:rPr>
                              <w:rFonts w:ascii="Calibri" w:eastAsia="Calibri" w:hAnsi="Calibri" w:cs="Calibri"/>
                              <w:b/>
                              <w:bCs/>
                              <w:spacing w:val="-2"/>
                              <w:sz w:val="22"/>
                              <w:szCs w:val="22"/>
                            </w:rPr>
                            <w:t xml:space="preserve"> </w:t>
                          </w:r>
                          <w:r>
                            <w:rPr>
                              <w:rFonts w:ascii="Calibri" w:eastAsia="Calibri" w:hAnsi="Calibri" w:cs="Calibri"/>
                              <w:b/>
                              <w:bCs/>
                              <w:spacing w:val="-1"/>
                              <w:sz w:val="22"/>
                              <w:szCs w:val="22"/>
                            </w:rPr>
                            <w:t>BELL?”</w:t>
                          </w:r>
                        </w:p>
                      </w:txbxContent>
                    </v:textbox>
                  </v:shape>
                </v:group>
                <w10:anchorlock/>
              </v:group>
            </w:pict>
          </mc:Fallback>
        </mc:AlternateContent>
      </w:r>
      <w:r w:rsidRPr="00FC554B">
        <w:rPr>
          <w:rFonts w:ascii="Helvetica" w:hAnsi="Helvetica" w:cs="Helvetica"/>
          <w:position w:val="15"/>
        </w:rPr>
        <w:tab/>
      </w:r>
      <w:r w:rsidRPr="00FC554B">
        <w:rPr>
          <w:rFonts w:ascii="Helvetica" w:hAnsi="Helvetica" w:cs="Helvetica"/>
          <w:noProof/>
          <w:lang w:bidi="th-TH"/>
        </w:rPr>
        <mc:AlternateContent>
          <mc:Choice Requires="wpg">
            <w:drawing>
              <wp:inline distT="0" distB="0" distL="0" distR="0" wp14:anchorId="7C088CB0" wp14:editId="09BE9B19">
                <wp:extent cx="1905635" cy="535940"/>
                <wp:effectExtent l="11430" t="17780" r="16510" b="17780"/>
                <wp:docPr id="78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790" name="Picture 5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 y="8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1" name="Text Box 520"/>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22C47EBD" w14:textId="77777777" w:rsidR="00A72395" w:rsidRDefault="00A72395" w:rsidP="007D3800">
                              <w:pPr>
                                <w:spacing w:before="70" w:line="244"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7C088CB0" id="Group 789" o:spid="_x0000_s1606"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">
                <v:shape id="Picture 519" o:spid="_x0000_s1607" type="#_x0000_t75" style="position:absolute;left:16;top:8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I7mLCAAAA3AAAAA8AAABkcnMvZG93bnJldi54bWxET01rwkAQvQv+h2WEXkQ3VVCbuooUioJe&#10;GhV6HLLTJG12NmRXjf/eOQg9Pt73ct25Wl2pDZVnA6/jBBRx7m3FhYHT8XO0ABUissXaMxm4U4D1&#10;qt9bYmr9jb/omsVCSQiHFA2UMTap1iEvyWEY+4ZYuB/fOowC20LbFm8S7mo9SZKZdlixNJTY0EdJ&#10;+V92cdJLZ77str+HbDL/Hib7zfa0d1NjXgbd5h1UpC7+i5/unTUwf5P5ckaOgF4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SO5iwgAAANwAAAAPAAAAAAAAAAAAAAAAAJ8C&#10;AABkcnMvZG93bnJldi54bWxQSwUGAAAAAAQABAD3AAAAjgMAAAAA&#10;">
                  <v:imagedata r:id="rId45" o:title=""/>
                </v:shape>
                <v:shape id="Text Box 520" o:spid="_x0000_s1608"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cWMUA&#10;AADcAAAADwAAAGRycy9kb3ducmV2LnhtbESPQWsCMRSE7wX/Q3iCt5pdD1pXo4goLKUt1Hrx9kie&#10;u4ublyWJ7vbfN4VCj8PMfMOst4NtxYN8aBwryKcZCGLtTMOVgvPX8fkFRIjIBlvHpOCbAmw3o6c1&#10;Fsb1/EmPU6xEgnAoUEEdY1dIGXRNFsPUdcTJuzpvMSbpK2k89gluWznLsrm02HBaqLGjfU36drpb&#10;BY3XH+UiX168PrS317e+PF7fS6Um42G3AhFpiP/hv3ZpFCyW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NxYxQAAANwAAAAPAAAAAAAAAAAAAAAAAJgCAABkcnMv&#10;ZG93bnJldi54bWxQSwUGAAAAAAQABAD1AAAAigMAAAAA&#10;" filled="f" strokeweight="1.5pt">
                  <v:stroke dashstyle="dash"/>
                  <v:textbox inset="0,0,0,0">
                    <w:txbxContent>
                      <w:p w14:paraId="22C47EBD" w14:textId="77777777" w:rsidR="00A72395" w:rsidRDefault="00A72395" w:rsidP="007D3800">
                        <w:pPr>
                          <w:spacing w:before="70" w:line="244"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376B2941" w14:textId="77777777" w:rsidR="007D3800" w:rsidRPr="00FC554B" w:rsidRDefault="007D3800" w:rsidP="00DE2669">
      <w:pPr>
        <w:rPr>
          <w:rFonts w:ascii="Helvetica" w:hAnsi="Helvetica" w:cs="Helvetica"/>
          <w:b/>
        </w:rPr>
      </w:pPr>
      <w:r w:rsidRPr="00FC554B">
        <w:rPr>
          <w:rFonts w:ascii="Helvetica" w:hAnsi="Helvetica" w:cs="Helvetica"/>
        </w:rPr>
        <w:t>Give</w:t>
      </w:r>
      <w:r w:rsidRPr="00FC554B">
        <w:rPr>
          <w:rFonts w:ascii="Helvetica" w:hAnsi="Helvetica" w:cs="Helvetica"/>
          <w:spacing w:val="-1"/>
        </w:rPr>
        <w:t xml:space="preserve"> child </w:t>
      </w:r>
      <w:r w:rsidRPr="00FC554B">
        <w:rPr>
          <w:rFonts w:ascii="Helvetica" w:hAnsi="Helvetica" w:cs="Helvetica"/>
        </w:rPr>
        <w:t>2</w:t>
      </w:r>
      <w:r w:rsidRPr="00FC554B">
        <w:rPr>
          <w:rFonts w:ascii="Helvetica" w:hAnsi="Helvetica" w:cs="Helvetica"/>
          <w:spacing w:val="1"/>
        </w:rPr>
        <w:t xml:space="preserve"> </w:t>
      </w:r>
      <w:r w:rsidRPr="00FC554B">
        <w:rPr>
          <w:rFonts w:ascii="Helvetica" w:hAnsi="Helvetica" w:cs="Helvetica"/>
          <w:spacing w:val="-1"/>
        </w:rPr>
        <w:t>seconds</w:t>
      </w:r>
      <w:r w:rsidRPr="00FC554B">
        <w:rPr>
          <w:rFonts w:ascii="Helvetica" w:hAnsi="Helvetica" w:cs="Helvetica"/>
        </w:rPr>
        <w:t xml:space="preserve"> </w:t>
      </w:r>
      <w:r w:rsidRPr="00FC554B">
        <w:rPr>
          <w:rFonts w:ascii="Helvetica" w:hAnsi="Helvetica" w:cs="Helvetica"/>
          <w:spacing w:val="-1"/>
        </w:rPr>
        <w:t>to</w:t>
      </w:r>
      <w:r w:rsidRPr="00FC554B">
        <w:rPr>
          <w:rFonts w:ascii="Helvetica" w:hAnsi="Helvetica" w:cs="Helvetica"/>
          <w:spacing w:val="1"/>
        </w:rPr>
        <w:t xml:space="preserve"> </w:t>
      </w:r>
      <w:r w:rsidRPr="00FC554B">
        <w:rPr>
          <w:rFonts w:ascii="Helvetica" w:hAnsi="Helvetica" w:cs="Helvetica"/>
          <w:spacing w:val="-1"/>
        </w:rPr>
        <w:t>respond.</w:t>
      </w:r>
      <w:r w:rsidRPr="00FC554B">
        <w:rPr>
          <w:rFonts w:ascii="Helvetica" w:hAnsi="Helvetica" w:cs="Helvetica"/>
        </w:rPr>
        <w:t xml:space="preserve"> </w:t>
      </w:r>
      <w:r w:rsidRPr="00FC554B">
        <w:rPr>
          <w:rFonts w:ascii="Helvetica" w:hAnsi="Helvetica" w:cs="Helvetica"/>
          <w:spacing w:val="-1"/>
        </w:rPr>
        <w:t>Correct</w:t>
      </w:r>
      <w:r w:rsidRPr="00FC554B">
        <w:rPr>
          <w:rFonts w:ascii="Helvetica" w:hAnsi="Helvetica" w:cs="Helvetica"/>
          <w:spacing w:val="1"/>
        </w:rPr>
        <w:t xml:space="preserve"> </w:t>
      </w:r>
      <w:r w:rsidRPr="00FC554B">
        <w:rPr>
          <w:rFonts w:ascii="Helvetica" w:hAnsi="Helvetica" w:cs="Helvetica"/>
          <w:spacing w:val="-1"/>
        </w:rPr>
        <w:t>as</w:t>
      </w:r>
      <w:r w:rsidRPr="00FC554B">
        <w:rPr>
          <w:rFonts w:ascii="Helvetica" w:hAnsi="Helvetica" w:cs="Helvetica"/>
        </w:rPr>
        <w:t xml:space="preserve"> </w:t>
      </w:r>
      <w:r w:rsidRPr="00FC554B">
        <w:rPr>
          <w:rFonts w:ascii="Helvetica" w:hAnsi="Helvetica" w:cs="Helvetica"/>
          <w:spacing w:val="-1"/>
        </w:rPr>
        <w:t>needed.</w:t>
      </w:r>
    </w:p>
    <w:p w14:paraId="251A70EA" w14:textId="77777777" w:rsidR="007D3800" w:rsidRPr="00FC554B" w:rsidRDefault="007D3800" w:rsidP="00DE2669">
      <w:pPr>
        <w:rPr>
          <w:rFonts w:ascii="Helvetica" w:eastAsia="Calibri" w:hAnsi="Helvetica" w:cs="Helvetica"/>
        </w:rPr>
      </w:pPr>
    </w:p>
    <w:p w14:paraId="026A93BC" w14:textId="77777777" w:rsidR="007D3800" w:rsidRPr="00FC554B" w:rsidRDefault="007D3800" w:rsidP="00DE2669">
      <w:pPr>
        <w:rPr>
          <w:rFonts w:ascii="Helvetica" w:eastAsia="Calibri" w:hAnsi="Helvetica" w:cs="Helvetica"/>
        </w:rPr>
      </w:pPr>
    </w:p>
    <w:p w14:paraId="4DB234CA" w14:textId="77777777" w:rsidR="007D3800" w:rsidRPr="00FC554B" w:rsidRDefault="007D3800" w:rsidP="00DE2669">
      <w:pPr>
        <w:rPr>
          <w:rFonts w:ascii="Helvetica" w:eastAsia="Calibri" w:hAnsi="Helvetica" w:cs="Helvetica"/>
        </w:rPr>
      </w:pPr>
      <w:r w:rsidRPr="00FC554B">
        <w:rPr>
          <w:rFonts w:ascii="Helvetica" w:eastAsia="Calibri" w:hAnsi="Helvetica" w:cs="Helvetica"/>
          <w:noProof/>
          <w:lang w:bidi="th-TH"/>
        </w:rPr>
        <mc:AlternateContent>
          <mc:Choice Requires="wpg">
            <w:drawing>
              <wp:inline distT="0" distB="0" distL="0" distR="0" wp14:anchorId="749E3AD2" wp14:editId="7050D32A">
                <wp:extent cx="5740400" cy="1036955"/>
                <wp:effectExtent l="3810" t="3175" r="8890" b="7620"/>
                <wp:docPr id="778"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0400" cy="1036955"/>
                          <a:chOff x="0" y="0"/>
                          <a:chExt cx="9040" cy="1633"/>
                        </a:xfrm>
                      </wpg:grpSpPr>
                      <wpg:grpSp>
                        <wpg:cNvPr id="779" name="Group 508"/>
                        <wpg:cNvGrpSpPr>
                          <a:grpSpLocks/>
                        </wpg:cNvGrpSpPr>
                        <wpg:grpSpPr bwMode="auto">
                          <a:xfrm>
                            <a:off x="6" y="6"/>
                            <a:ext cx="9028" cy="2"/>
                            <a:chOff x="6" y="6"/>
                            <a:chExt cx="9028" cy="2"/>
                          </a:xfrm>
                        </wpg:grpSpPr>
                        <wps:wsp>
                          <wps:cNvPr id="780" name="Freeform 509"/>
                          <wps:cNvSpPr>
                            <a:spLocks/>
                          </wps:cNvSpPr>
                          <wps:spPr bwMode="auto">
                            <a:xfrm>
                              <a:off x="6" y="6"/>
                              <a:ext cx="9028" cy="2"/>
                            </a:xfrm>
                            <a:custGeom>
                              <a:avLst/>
                              <a:gdLst>
                                <a:gd name="T0" fmla="+- 0 6 6"/>
                                <a:gd name="T1" fmla="*/ T0 w 9028"/>
                                <a:gd name="T2" fmla="+- 0 9034 6"/>
                                <a:gd name="T3" fmla="*/ T2 w 9028"/>
                              </a:gdLst>
                              <a:ahLst/>
                              <a:cxnLst>
                                <a:cxn ang="0">
                                  <a:pos x="T1" y="0"/>
                                </a:cxn>
                                <a:cxn ang="0">
                                  <a:pos x="T3" y="0"/>
                                </a:cxn>
                              </a:cxnLst>
                              <a:rect l="0" t="0" r="r" b="b"/>
                              <a:pathLst>
                                <a:path w="9028">
                                  <a:moveTo>
                                    <a:pt x="0" y="0"/>
                                  </a:moveTo>
                                  <a:lnTo>
                                    <a:pt x="90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1" name="Group 510"/>
                        <wpg:cNvGrpSpPr>
                          <a:grpSpLocks/>
                        </wpg:cNvGrpSpPr>
                        <wpg:grpSpPr bwMode="auto">
                          <a:xfrm>
                            <a:off x="11" y="11"/>
                            <a:ext cx="2" cy="1611"/>
                            <a:chOff x="11" y="11"/>
                            <a:chExt cx="2" cy="1611"/>
                          </a:xfrm>
                        </wpg:grpSpPr>
                        <wps:wsp>
                          <wps:cNvPr id="782" name="Freeform 511"/>
                          <wps:cNvSpPr>
                            <a:spLocks/>
                          </wps:cNvSpPr>
                          <wps:spPr bwMode="auto">
                            <a:xfrm>
                              <a:off x="11" y="11"/>
                              <a:ext cx="2" cy="1611"/>
                            </a:xfrm>
                            <a:custGeom>
                              <a:avLst/>
                              <a:gdLst>
                                <a:gd name="T0" fmla="+- 0 11 11"/>
                                <a:gd name="T1" fmla="*/ 11 h 1611"/>
                                <a:gd name="T2" fmla="+- 0 1622 11"/>
                                <a:gd name="T3" fmla="*/ 1622 h 1611"/>
                              </a:gdLst>
                              <a:ahLst/>
                              <a:cxnLst>
                                <a:cxn ang="0">
                                  <a:pos x="0" y="T1"/>
                                </a:cxn>
                                <a:cxn ang="0">
                                  <a:pos x="0" y="T3"/>
                                </a:cxn>
                              </a:cxnLst>
                              <a:rect l="0" t="0" r="r" b="b"/>
                              <a:pathLst>
                                <a:path h="1611">
                                  <a:moveTo>
                                    <a:pt x="0" y="0"/>
                                  </a:moveTo>
                                  <a:lnTo>
                                    <a:pt x="0" y="161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3" name="Group 512"/>
                        <wpg:cNvGrpSpPr>
                          <a:grpSpLocks/>
                        </wpg:cNvGrpSpPr>
                        <wpg:grpSpPr bwMode="auto">
                          <a:xfrm>
                            <a:off x="9029" y="11"/>
                            <a:ext cx="2" cy="1611"/>
                            <a:chOff x="9029" y="11"/>
                            <a:chExt cx="2" cy="1611"/>
                          </a:xfrm>
                        </wpg:grpSpPr>
                        <wps:wsp>
                          <wps:cNvPr id="784" name="Freeform 513"/>
                          <wps:cNvSpPr>
                            <a:spLocks/>
                          </wps:cNvSpPr>
                          <wps:spPr bwMode="auto">
                            <a:xfrm>
                              <a:off x="9029" y="11"/>
                              <a:ext cx="2" cy="1611"/>
                            </a:xfrm>
                            <a:custGeom>
                              <a:avLst/>
                              <a:gdLst>
                                <a:gd name="T0" fmla="+- 0 11 11"/>
                                <a:gd name="T1" fmla="*/ 11 h 1611"/>
                                <a:gd name="T2" fmla="+- 0 1622 11"/>
                                <a:gd name="T3" fmla="*/ 1622 h 1611"/>
                              </a:gdLst>
                              <a:ahLst/>
                              <a:cxnLst>
                                <a:cxn ang="0">
                                  <a:pos x="0" y="T1"/>
                                </a:cxn>
                                <a:cxn ang="0">
                                  <a:pos x="0" y="T3"/>
                                </a:cxn>
                              </a:cxnLst>
                              <a:rect l="0" t="0" r="r" b="b"/>
                              <a:pathLst>
                                <a:path h="1611">
                                  <a:moveTo>
                                    <a:pt x="0" y="0"/>
                                  </a:moveTo>
                                  <a:lnTo>
                                    <a:pt x="0" y="161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5" name="Group 514"/>
                        <wpg:cNvGrpSpPr>
                          <a:grpSpLocks/>
                        </wpg:cNvGrpSpPr>
                        <wpg:grpSpPr bwMode="auto">
                          <a:xfrm>
                            <a:off x="6" y="1626"/>
                            <a:ext cx="9028" cy="2"/>
                            <a:chOff x="6" y="1626"/>
                            <a:chExt cx="9028" cy="2"/>
                          </a:xfrm>
                        </wpg:grpSpPr>
                        <wps:wsp>
                          <wps:cNvPr id="786" name="Freeform 515"/>
                          <wps:cNvSpPr>
                            <a:spLocks/>
                          </wps:cNvSpPr>
                          <wps:spPr bwMode="auto">
                            <a:xfrm>
                              <a:off x="6" y="1626"/>
                              <a:ext cx="9028" cy="2"/>
                            </a:xfrm>
                            <a:custGeom>
                              <a:avLst/>
                              <a:gdLst>
                                <a:gd name="T0" fmla="+- 0 6 6"/>
                                <a:gd name="T1" fmla="*/ T0 w 9028"/>
                                <a:gd name="T2" fmla="+- 0 9034 6"/>
                                <a:gd name="T3" fmla="*/ T2 w 9028"/>
                              </a:gdLst>
                              <a:ahLst/>
                              <a:cxnLst>
                                <a:cxn ang="0">
                                  <a:pos x="T1" y="0"/>
                                </a:cxn>
                                <a:cxn ang="0">
                                  <a:pos x="T3" y="0"/>
                                </a:cxn>
                              </a:cxnLst>
                              <a:rect l="0" t="0" r="r" b="b"/>
                              <a:pathLst>
                                <a:path w="9028">
                                  <a:moveTo>
                                    <a:pt x="0" y="0"/>
                                  </a:moveTo>
                                  <a:lnTo>
                                    <a:pt x="90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Text Box 516"/>
                          <wps:cNvSpPr txBox="1">
                            <a:spLocks noChangeArrowheads="1"/>
                          </wps:cNvSpPr>
                          <wps:spPr bwMode="auto">
                            <a:xfrm>
                              <a:off x="116" y="51"/>
                              <a:ext cx="3423" cy="1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645E" w14:textId="77777777" w:rsidR="00A72395" w:rsidRPr="003E331A" w:rsidRDefault="00A72395" w:rsidP="007D3800">
                                <w:pPr>
                                  <w:spacing w:line="225" w:lineRule="exact"/>
                                  <w:rPr>
                                    <w:rFonts w:ascii="Helvetica" w:eastAsia="Calibri" w:hAnsi="Helvetica" w:cs="Helvetica"/>
                                  </w:rPr>
                                </w:pPr>
                                <w:r w:rsidRPr="003E331A">
                                  <w:rPr>
                                    <w:rFonts w:ascii="Helvetica" w:hAnsi="Helvetica" w:cs="Helvetica"/>
                                    <w:b/>
                                    <w:spacing w:val="-1"/>
                                    <w:sz w:val="22"/>
                                    <w:u w:val="single" w:color="000000"/>
                                  </w:rPr>
                                  <w:t>CHECKPOINT</w:t>
                                </w:r>
                                <w:r w:rsidRPr="003E331A">
                                  <w:rPr>
                                    <w:rFonts w:ascii="Helvetica" w:hAnsi="Helvetica" w:cs="Helvetica"/>
                                    <w:b/>
                                    <w:spacing w:val="-1"/>
                                    <w:sz w:val="22"/>
                                  </w:rPr>
                                  <w:t>:</w:t>
                                </w:r>
                              </w:p>
                              <w:p w14:paraId="75035093" w14:textId="77777777" w:rsidR="00A72395" w:rsidRPr="003E331A" w:rsidRDefault="00A72395" w:rsidP="007D3800">
                                <w:pPr>
                                  <w:spacing w:before="9"/>
                                  <w:rPr>
                                    <w:rFonts w:ascii="Helvetica" w:eastAsia="Calibri" w:hAnsi="Helvetica" w:cs="Helvetica"/>
                                    <w:sz w:val="21"/>
                                    <w:szCs w:val="21"/>
                                  </w:rPr>
                                </w:pPr>
                              </w:p>
                              <w:p w14:paraId="1B36FCEF" w14:textId="77777777" w:rsidR="00A72395" w:rsidRPr="003E331A" w:rsidRDefault="00A72395" w:rsidP="007D3800">
                                <w:pPr>
                                  <w:spacing w:line="266" w:lineRule="exact"/>
                                  <w:ind w:left="50" w:hanging="51"/>
                                  <w:rPr>
                                    <w:rFonts w:ascii="Helvetica" w:eastAsia="Calibri" w:hAnsi="Helvetica" w:cs="Helvetica"/>
                                  </w:rPr>
                                </w:pPr>
                                <w:r w:rsidRPr="003E331A">
                                  <w:rPr>
                                    <w:rFonts w:ascii="Helvetica" w:eastAsia="Calibri" w:hAnsi="Helvetica" w:cs="Helvetica"/>
                                    <w:sz w:val="22"/>
                                    <w:szCs w:val="22"/>
                                  </w:rPr>
                                  <w:t xml:space="preserve">If </w:t>
                                </w:r>
                                <w:r w:rsidRPr="003E331A">
                                  <w:rPr>
                                    <w:rFonts w:ascii="Helvetica" w:eastAsia="Calibri" w:hAnsi="Helvetica" w:cs="Helvetica"/>
                                    <w:spacing w:val="-1"/>
                                    <w:sz w:val="22"/>
                                    <w:szCs w:val="22"/>
                                  </w:rPr>
                                  <w:t>child’s</w:t>
                                </w:r>
                                <w:r w:rsidRPr="003E331A">
                                  <w:rPr>
                                    <w:rFonts w:ascii="Helvetica" w:eastAsia="Calibri" w:hAnsi="Helvetica" w:cs="Helvetica"/>
                                    <w:sz w:val="22"/>
                                    <w:szCs w:val="22"/>
                                  </w:rPr>
                                  <w:t xml:space="preserve"> </w:t>
                                </w:r>
                                <w:r w:rsidRPr="003E331A">
                                  <w:rPr>
                                    <w:rFonts w:ascii="Helvetica" w:eastAsia="Calibri" w:hAnsi="Helvetica" w:cs="Helvetica"/>
                                    <w:spacing w:val="-1"/>
                                    <w:sz w:val="22"/>
                                    <w:szCs w:val="22"/>
                                  </w:rPr>
                                  <w:t>responses</w:t>
                                </w:r>
                                <w:r w:rsidRPr="003E331A">
                                  <w:rPr>
                                    <w:rFonts w:ascii="Helvetica" w:eastAsia="Calibri" w:hAnsi="Helvetica" w:cs="Helvetica"/>
                                    <w:spacing w:val="-2"/>
                                    <w:sz w:val="22"/>
                                    <w:szCs w:val="22"/>
                                  </w:rPr>
                                  <w:t xml:space="preserve"> </w:t>
                                </w:r>
                                <w:r w:rsidRPr="003E331A">
                                  <w:rPr>
                                    <w:rFonts w:ascii="Helvetica" w:eastAsia="Calibri" w:hAnsi="Helvetica" w:cs="Helvetica"/>
                                    <w:spacing w:val="-1"/>
                                    <w:sz w:val="22"/>
                                    <w:szCs w:val="22"/>
                                  </w:rPr>
                                  <w:t>were</w:t>
                                </w:r>
                                <w:r w:rsidRPr="003E331A">
                                  <w:rPr>
                                    <w:rFonts w:ascii="Helvetica" w:eastAsia="Calibri" w:hAnsi="Helvetica" w:cs="Helvetica"/>
                                    <w:spacing w:val="2"/>
                                    <w:sz w:val="22"/>
                                    <w:szCs w:val="22"/>
                                  </w:rPr>
                                  <w:t xml:space="preserve"> </w:t>
                                </w:r>
                                <w:r w:rsidRPr="003E331A">
                                  <w:rPr>
                                    <w:rFonts w:ascii="Helvetica" w:eastAsia="Calibri" w:hAnsi="Helvetica" w:cs="Helvetica"/>
                                    <w:sz w:val="22"/>
                                    <w:szCs w:val="22"/>
                                    <w:u w:val="single" w:color="000000"/>
                                  </w:rPr>
                                  <w:t>all</w:t>
                                </w:r>
                                <w:r w:rsidRPr="003E331A">
                                  <w:rPr>
                                    <w:rFonts w:ascii="Helvetica" w:eastAsia="Calibri" w:hAnsi="Helvetica" w:cs="Helvetica"/>
                                    <w:spacing w:val="-4"/>
                                    <w:sz w:val="22"/>
                                    <w:szCs w:val="22"/>
                                    <w:u w:val="single" w:color="000000"/>
                                  </w:rPr>
                                  <w:t xml:space="preserve"> </w:t>
                                </w:r>
                                <w:r w:rsidRPr="003E331A">
                                  <w:rPr>
                                    <w:rFonts w:ascii="Helvetica" w:eastAsia="Calibri" w:hAnsi="Helvetica" w:cs="Helvetica"/>
                                    <w:spacing w:val="-1"/>
                                    <w:sz w:val="22"/>
                                    <w:szCs w:val="22"/>
                                    <w:u w:val="single" w:color="000000"/>
                                  </w:rPr>
                                  <w:t xml:space="preserve">correct </w:t>
                                </w:r>
                                <w:r w:rsidRPr="003E331A">
                                  <w:rPr>
                                    <w:rFonts w:ascii="Helvetica" w:eastAsia="Calibri" w:hAnsi="Helvetica" w:cs="Helvetica"/>
                                    <w:spacing w:val="1"/>
                                    <w:sz w:val="22"/>
                                    <w:szCs w:val="22"/>
                                  </w:rPr>
                                  <w:t>on</w:t>
                                </w:r>
                                <w:r w:rsidRPr="003E331A">
                                  <w:rPr>
                                    <w:rFonts w:ascii="Helvetica" w:eastAsia="Calibri" w:hAnsi="Helvetica" w:cs="Helvetica"/>
                                    <w:spacing w:val="32"/>
                                    <w:sz w:val="22"/>
                                    <w:szCs w:val="22"/>
                                  </w:rPr>
                                  <w:t xml:space="preserve"> </w:t>
                                </w:r>
                                <w:r w:rsidRPr="003E331A">
                                  <w:rPr>
                                    <w:rFonts w:ascii="Helvetica" w:eastAsia="Calibri" w:hAnsi="Helvetica" w:cs="Helvetica"/>
                                    <w:spacing w:val="-1"/>
                                    <w:sz w:val="22"/>
                                    <w:szCs w:val="22"/>
                                  </w:rPr>
                                  <w:t>Practice</w:t>
                                </w:r>
                                <w:r w:rsidRPr="003E331A">
                                  <w:rPr>
                                    <w:rFonts w:ascii="Helvetica" w:eastAsia="Calibri" w:hAnsi="Helvetica" w:cs="Helvetica"/>
                                    <w:spacing w:val="-2"/>
                                    <w:sz w:val="22"/>
                                    <w:szCs w:val="22"/>
                                  </w:rPr>
                                  <w:t xml:space="preserve"> </w:t>
                                </w:r>
                                <w:r w:rsidRPr="003E331A">
                                  <w:rPr>
                                    <w:rFonts w:ascii="Helvetica" w:eastAsia="Calibri" w:hAnsi="Helvetica" w:cs="Helvetica"/>
                                    <w:spacing w:val="-1"/>
                                    <w:sz w:val="22"/>
                                    <w:szCs w:val="22"/>
                                  </w:rPr>
                                  <w:t>Trials:</w:t>
                                </w:r>
                              </w:p>
                              <w:p w14:paraId="27921519" w14:textId="77777777" w:rsidR="00A72395" w:rsidRPr="003E331A" w:rsidRDefault="00A72395" w:rsidP="007D3800">
                                <w:pPr>
                                  <w:spacing w:before="6" w:line="265" w:lineRule="exact"/>
                                  <w:rPr>
                                    <w:rFonts w:ascii="Helvetica" w:eastAsia="Calibri" w:hAnsi="Helvetica" w:cs="Helvetica"/>
                                  </w:rPr>
                                </w:pPr>
                                <w:r w:rsidRPr="003E331A">
                                  <w:rPr>
                                    <w:rFonts w:ascii="Helvetica" w:hAnsi="Helvetica" w:cs="Helvetica"/>
                                    <w:i/>
                                    <w:spacing w:val="-1"/>
                                    <w:sz w:val="22"/>
                                  </w:rPr>
                                  <w:t>Proceed</w:t>
                                </w:r>
                                <w:r w:rsidRPr="003E331A">
                                  <w:rPr>
                                    <w:rFonts w:ascii="Helvetica" w:hAnsi="Helvetica" w:cs="Helvetica"/>
                                    <w:i/>
                                    <w:spacing w:val="-3"/>
                                    <w:sz w:val="22"/>
                                  </w:rPr>
                                  <w:t xml:space="preserve"> </w:t>
                                </w:r>
                                <w:r w:rsidRPr="003E331A">
                                  <w:rPr>
                                    <w:rFonts w:ascii="Helvetica" w:hAnsi="Helvetica" w:cs="Helvetica"/>
                                    <w:i/>
                                    <w:sz w:val="22"/>
                                  </w:rPr>
                                  <w:t xml:space="preserve">to </w:t>
                                </w:r>
                                <w:r w:rsidRPr="003E331A">
                                  <w:rPr>
                                    <w:rFonts w:ascii="Helvetica" w:hAnsi="Helvetica" w:cs="Helvetica"/>
                                    <w:i/>
                                    <w:spacing w:val="-1"/>
                                    <w:sz w:val="22"/>
                                  </w:rPr>
                                  <w:t>Test</w:t>
                                </w:r>
                                <w:r w:rsidRPr="003E331A">
                                  <w:rPr>
                                    <w:rFonts w:ascii="Helvetica" w:hAnsi="Helvetica" w:cs="Helvetica"/>
                                    <w:i/>
                                    <w:spacing w:val="-2"/>
                                    <w:sz w:val="22"/>
                                  </w:rPr>
                                  <w:t xml:space="preserve"> </w:t>
                                </w:r>
                                <w:r w:rsidRPr="003E331A">
                                  <w:rPr>
                                    <w:rFonts w:ascii="Helvetica" w:hAnsi="Helvetica" w:cs="Helvetica"/>
                                    <w:i/>
                                    <w:spacing w:val="-1"/>
                                    <w:sz w:val="22"/>
                                  </w:rPr>
                                  <w:t>Trials</w:t>
                                </w:r>
                              </w:p>
                            </w:txbxContent>
                          </wps:txbx>
                          <wps:bodyPr rot="0" vert="horz" wrap="square" lIns="0" tIns="0" rIns="0" bIns="0" anchor="t" anchorCtr="0" upright="1">
                            <a:noAutofit/>
                          </wps:bodyPr>
                        </wps:wsp>
                        <wps:wsp>
                          <wps:cNvPr id="788" name="Text Box 517"/>
                          <wps:cNvSpPr txBox="1">
                            <a:spLocks noChangeArrowheads="1"/>
                          </wps:cNvSpPr>
                          <wps:spPr bwMode="auto">
                            <a:xfrm>
                              <a:off x="4713" y="589"/>
                              <a:ext cx="4077"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9AB55" w14:textId="77777777" w:rsidR="00A72395" w:rsidRPr="003E331A" w:rsidRDefault="00A72395" w:rsidP="007D3800">
                                <w:pPr>
                                  <w:spacing w:line="224" w:lineRule="exact"/>
                                  <w:rPr>
                                    <w:rFonts w:ascii="Helvetica" w:eastAsia="Calibri" w:hAnsi="Helvetica" w:cs="Helvetica"/>
                                  </w:rPr>
                                </w:pPr>
                                <w:r w:rsidRPr="003E331A">
                                  <w:rPr>
                                    <w:rFonts w:ascii="Helvetica" w:hAnsi="Helvetica" w:cs="Helvetica"/>
                                    <w:sz w:val="22"/>
                                  </w:rPr>
                                  <w:t xml:space="preserve">If </w:t>
                                </w:r>
                                <w:r w:rsidRPr="003E331A">
                                  <w:rPr>
                                    <w:rFonts w:ascii="Helvetica" w:hAnsi="Helvetica" w:cs="Helvetica"/>
                                    <w:spacing w:val="-1"/>
                                    <w:sz w:val="22"/>
                                  </w:rPr>
                                  <w:t xml:space="preserve">child had </w:t>
                                </w:r>
                                <w:r w:rsidRPr="003E331A">
                                  <w:rPr>
                                    <w:rFonts w:ascii="Helvetica" w:hAnsi="Helvetica" w:cs="Helvetica"/>
                                    <w:spacing w:val="-1"/>
                                    <w:sz w:val="22"/>
                                    <w:u w:val="single" w:color="000000"/>
                                  </w:rPr>
                                  <w:t>any</w:t>
                                </w:r>
                                <w:r w:rsidRPr="003E331A">
                                  <w:rPr>
                                    <w:rFonts w:ascii="Helvetica" w:hAnsi="Helvetica" w:cs="Helvetica"/>
                                    <w:sz w:val="22"/>
                                    <w:u w:val="single" w:color="000000"/>
                                  </w:rPr>
                                  <w:t xml:space="preserve"> </w:t>
                                </w:r>
                                <w:r w:rsidRPr="003E331A">
                                  <w:rPr>
                                    <w:rFonts w:ascii="Helvetica" w:hAnsi="Helvetica" w:cs="Helvetica"/>
                                    <w:spacing w:val="-1"/>
                                    <w:sz w:val="22"/>
                                    <w:u w:val="single" w:color="000000"/>
                                  </w:rPr>
                                  <w:t>incorrect</w:t>
                                </w:r>
                                <w:r w:rsidRPr="003E331A">
                                  <w:rPr>
                                    <w:rFonts w:ascii="Helvetica" w:hAnsi="Helvetica" w:cs="Helvetica"/>
                                    <w:spacing w:val="1"/>
                                    <w:sz w:val="22"/>
                                    <w:u w:val="single" w:color="000000"/>
                                  </w:rPr>
                                  <w:t xml:space="preserve"> </w:t>
                                </w:r>
                                <w:r w:rsidRPr="003E331A">
                                  <w:rPr>
                                    <w:rFonts w:ascii="Helvetica" w:hAnsi="Helvetica" w:cs="Helvetica"/>
                                    <w:spacing w:val="-1"/>
                                    <w:sz w:val="22"/>
                                  </w:rPr>
                                  <w:t>responses</w:t>
                                </w:r>
                                <w:r w:rsidRPr="003E331A">
                                  <w:rPr>
                                    <w:rFonts w:ascii="Helvetica" w:hAnsi="Helvetica" w:cs="Helvetica"/>
                                    <w:spacing w:val="-2"/>
                                    <w:sz w:val="22"/>
                                  </w:rPr>
                                  <w:t xml:space="preserve"> </w:t>
                                </w:r>
                                <w:r w:rsidRPr="003E331A">
                                  <w:rPr>
                                    <w:rFonts w:ascii="Helvetica" w:hAnsi="Helvetica" w:cs="Helvetica"/>
                                    <w:sz w:val="22"/>
                                  </w:rPr>
                                  <w:t>on</w:t>
                                </w:r>
                              </w:p>
                              <w:p w14:paraId="174EC215" w14:textId="77777777" w:rsidR="00A72395" w:rsidRPr="003E331A" w:rsidRDefault="00A72395" w:rsidP="007D3800">
                                <w:pPr>
                                  <w:spacing w:line="267" w:lineRule="exact"/>
                                  <w:rPr>
                                    <w:rFonts w:ascii="Helvetica" w:eastAsia="Calibri" w:hAnsi="Helvetica" w:cs="Helvetica"/>
                                  </w:rPr>
                                </w:pPr>
                                <w:r w:rsidRPr="003E331A">
                                  <w:rPr>
                                    <w:rFonts w:ascii="Helvetica" w:hAnsi="Helvetica" w:cs="Helvetica"/>
                                    <w:spacing w:val="-1"/>
                                    <w:sz w:val="22"/>
                                  </w:rPr>
                                  <w:t>Practice</w:t>
                                </w:r>
                                <w:r w:rsidRPr="003E331A">
                                  <w:rPr>
                                    <w:rFonts w:ascii="Helvetica" w:hAnsi="Helvetica" w:cs="Helvetica"/>
                                    <w:spacing w:val="1"/>
                                    <w:sz w:val="22"/>
                                  </w:rPr>
                                  <w:t xml:space="preserve"> </w:t>
                                </w:r>
                                <w:r w:rsidRPr="003E331A">
                                  <w:rPr>
                                    <w:rFonts w:ascii="Helvetica" w:hAnsi="Helvetica" w:cs="Helvetica"/>
                                    <w:spacing w:val="-1"/>
                                    <w:sz w:val="22"/>
                                  </w:rPr>
                                  <w:t>Trials:</w:t>
                                </w:r>
                              </w:p>
                              <w:p w14:paraId="4378702D" w14:textId="77777777" w:rsidR="00A72395" w:rsidRPr="003E331A" w:rsidRDefault="00A72395" w:rsidP="007D3800">
                                <w:pPr>
                                  <w:spacing w:line="265" w:lineRule="exact"/>
                                  <w:rPr>
                                    <w:rFonts w:ascii="Helvetica" w:eastAsia="Calibri" w:hAnsi="Helvetica" w:cs="Helvetica"/>
                                  </w:rPr>
                                </w:pPr>
                                <w:r w:rsidRPr="003E331A">
                                  <w:rPr>
                                    <w:rFonts w:ascii="Helvetica" w:hAnsi="Helvetica" w:cs="Helvetica"/>
                                    <w:i/>
                                    <w:spacing w:val="-1"/>
                                    <w:sz w:val="22"/>
                                  </w:rPr>
                                  <w:t>Repeat</w:t>
                                </w:r>
                                <w:r w:rsidRPr="003E331A">
                                  <w:rPr>
                                    <w:rFonts w:ascii="Helvetica" w:hAnsi="Helvetica" w:cs="Helvetica"/>
                                    <w:i/>
                                    <w:sz w:val="22"/>
                                  </w:rPr>
                                  <w:t xml:space="preserve"> </w:t>
                                </w:r>
                                <w:r w:rsidRPr="003E331A">
                                  <w:rPr>
                                    <w:rFonts w:ascii="Helvetica" w:hAnsi="Helvetica" w:cs="Helvetica"/>
                                    <w:i/>
                                    <w:spacing w:val="-1"/>
                                    <w:sz w:val="22"/>
                                  </w:rPr>
                                  <w:t>all</w:t>
                                </w:r>
                                <w:r w:rsidRPr="003E331A">
                                  <w:rPr>
                                    <w:rFonts w:ascii="Helvetica" w:hAnsi="Helvetica" w:cs="Helvetica"/>
                                    <w:i/>
                                    <w:spacing w:val="-3"/>
                                    <w:sz w:val="22"/>
                                  </w:rPr>
                                  <w:t xml:space="preserve"> </w:t>
                                </w:r>
                                <w:r w:rsidRPr="003E331A">
                                  <w:rPr>
                                    <w:rFonts w:ascii="Helvetica" w:hAnsi="Helvetica" w:cs="Helvetica"/>
                                    <w:i/>
                                    <w:spacing w:val="-1"/>
                                    <w:sz w:val="22"/>
                                  </w:rPr>
                                  <w:t>Practice</w:t>
                                </w:r>
                                <w:r w:rsidRPr="003E331A">
                                  <w:rPr>
                                    <w:rFonts w:ascii="Helvetica" w:hAnsi="Helvetica" w:cs="Helvetica"/>
                                    <w:i/>
                                    <w:spacing w:val="-3"/>
                                    <w:sz w:val="22"/>
                                  </w:rPr>
                                  <w:t xml:space="preserve"> </w:t>
                                </w:r>
                                <w:r w:rsidRPr="003E331A">
                                  <w:rPr>
                                    <w:rFonts w:ascii="Helvetica" w:hAnsi="Helvetica" w:cs="Helvetica"/>
                                    <w:i/>
                                    <w:spacing w:val="-1"/>
                                    <w:sz w:val="22"/>
                                  </w:rPr>
                                  <w:t>Trials</w:t>
                                </w:r>
                                <w:r w:rsidRPr="003E331A">
                                  <w:rPr>
                                    <w:rFonts w:ascii="Helvetica" w:hAnsi="Helvetica" w:cs="Helvetica"/>
                                    <w:i/>
                                    <w:spacing w:val="2"/>
                                    <w:sz w:val="22"/>
                                  </w:rPr>
                                  <w:t xml:space="preserve"> </w:t>
                                </w:r>
                                <w:r w:rsidRPr="003E331A">
                                  <w:rPr>
                                    <w:rFonts w:ascii="Helvetica" w:hAnsi="Helvetica" w:cs="Helvetica"/>
                                    <w:i/>
                                    <w:spacing w:val="-1"/>
                                    <w:sz w:val="22"/>
                                    <w:u w:val="single" w:color="000000"/>
                                  </w:rPr>
                                  <w:t>once</w:t>
                                </w:r>
                                <w:r w:rsidRPr="003E331A">
                                  <w:rPr>
                                    <w:rFonts w:ascii="Helvetica" w:hAnsi="Helvetica" w:cs="Helvetica"/>
                                    <w:i/>
                                    <w:sz w:val="22"/>
                                    <w:u w:val="single" w:color="000000"/>
                                  </w:rPr>
                                  <w:t xml:space="preserve"> </w:t>
                                </w:r>
                                <w:r w:rsidRPr="003E331A">
                                  <w:rPr>
                                    <w:rFonts w:ascii="Helvetica" w:hAnsi="Helvetica" w:cs="Helvetica"/>
                                    <w:i/>
                                    <w:spacing w:val="-1"/>
                                    <w:sz w:val="22"/>
                                  </w:rPr>
                                  <w:t>from</w:t>
                                </w:r>
                                <w:r w:rsidRPr="003E331A">
                                  <w:rPr>
                                    <w:rFonts w:ascii="Helvetica" w:hAnsi="Helvetica" w:cs="Helvetica"/>
                                    <w:i/>
                                    <w:spacing w:val="-3"/>
                                    <w:sz w:val="22"/>
                                  </w:rPr>
                                  <w:t xml:space="preserve"> </w:t>
                                </w:r>
                                <w:r w:rsidRPr="003E331A">
                                  <w:rPr>
                                    <w:rFonts w:ascii="Helvetica" w:hAnsi="Helvetica" w:cs="Helvetica"/>
                                    <w:i/>
                                    <w:spacing w:val="-1"/>
                                    <w:sz w:val="22"/>
                                  </w:rPr>
                                  <w:t>beginning</w:t>
                                </w:r>
                              </w:p>
                            </w:txbxContent>
                          </wps:txbx>
                          <wps:bodyPr rot="0" vert="horz" wrap="square" lIns="0" tIns="0" rIns="0" bIns="0" anchor="t" anchorCtr="0" upright="1">
                            <a:noAutofit/>
                          </wps:bodyPr>
                        </wps:wsp>
                      </wpg:grpSp>
                    </wpg:wgp>
                  </a:graphicData>
                </a:graphic>
              </wp:inline>
            </w:drawing>
          </mc:Choice>
          <mc:Fallback>
            <w:pict>
              <v:group w14:anchorId="749E3AD2" id="Group 778" o:spid="_x0000_s1609" style="width:452pt;height:81.65pt;mso-position-horizontal-relative:char;mso-position-vertical-relative:line" coordsize="9040,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">
                <v:group id="Group 508" o:spid="_x0000_s1610" style="position:absolute;left:6;top:6;width:9028;height:2" coordorigin="6,6" coordsize="90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shape id="Freeform 509" o:spid="_x0000_s1611" style="position:absolute;left:6;top:6;width:9028;height:2;visibility:visible;mso-wrap-style:square;v-text-anchor:top" coordsize="90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068MA&#10;AADcAAAADwAAAGRycy9kb3ducmV2LnhtbERPy4rCMBTdC/5DuII7TUfBkY5RrCgKbsYXjLtrc6ct&#10;Nje1iVr/3iwGZnk478msMaV4UO0Kywo++hEI4tTqgjMFx8OqNwbhPLLG0jIpeJGD2bTdmmCs7ZN3&#10;9Nj7TIQQdjEqyL2vYildmpNB17cVceB+bW3QB1hnUtf4DOGmlIMoGkmDBYeGHCta5JRe93ejYJgc&#10;1uur/96e5maZ/NyGyfkS7ZTqdpr5FwhPjf8X/7k3WsHnOMwPZ8IRk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N068MAAADcAAAADwAAAAAAAAAAAAAAAACYAgAAZHJzL2Rv&#10;d25yZXYueG1sUEsFBgAAAAAEAAQA9QAAAIgDAAAAAA==&#10;" path="m,l9028,e" filled="f" strokeweight=".58pt">
                    <v:path arrowok="t" o:connecttype="custom" o:connectlocs="0,0;9028,0" o:connectangles="0,0"/>
                  </v:shape>
                </v:group>
                <v:group id="Group 510" o:spid="_x0000_s1612" style="position:absolute;left:11;top:11;width:2;height:1611" coordorigin="11,11" coordsize="2,1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shape id="Freeform 511" o:spid="_x0000_s1613" style="position:absolute;left:11;top:11;width:2;height:1611;visibility:visible;mso-wrap-style:square;v-text-anchor:top" coordsize="2,1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cXMYA&#10;AADcAAAADwAAAGRycy9kb3ducmV2LnhtbESPT2sCMRTE74LfIbyCt5qtFbVbo7RFpeKpa9vz283b&#10;P7h5CZuo22/fFAoeh5n5DbNc96YVF+p8Y1nBwzgBQVxY3XCl4PO4vV+A8AFZY2uZFPyQh/VqOFhi&#10;qu2VP+iShUpECPsUFdQhuFRKX9Rk0I+tI45eaTuDIcqukrrDa4SbVk6SZCYNNhwXanT0VlNxys5G&#10;QVmU319PLn+d8mE3yzdHlz9me6VGd/3LM4hAfbiF/9vvWsF8MY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ycXMYAAADcAAAADwAAAAAAAAAAAAAAAACYAgAAZHJz&#10;L2Rvd25yZXYueG1sUEsFBgAAAAAEAAQA9QAAAIsDAAAAAA==&#10;" path="m,l,1611e" filled="f" strokeweight=".58pt">
                    <v:path arrowok="t" o:connecttype="custom" o:connectlocs="0,11;0,1622" o:connectangles="0,0"/>
                  </v:shape>
                </v:group>
                <v:group id="Group 512" o:spid="_x0000_s1614" style="position:absolute;left:9029;top:11;width:2;height:1611" coordorigin="9029,11" coordsize="2,1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7FicYAAADcAAAADwAAAGRycy9kb3ducmV2LnhtbESPQWvCQBSE7wX/w/KE&#10;3uomSltJ3YQgtvQgQlWQ3h7ZZxKSfRuy2yT++25B6HGYmW+YTTaZVgzUu9qygngRgSAurK65VHA+&#10;vT+tQTiPrLG1TApu5CBLZw8bTLQd+YuGoy9FgLBLUEHlfZdI6YqKDLqF7YiDd7W9QR9kX0rd4xjg&#10;ppXLKHqRBmsOCxV2tK2oaI4/RsHHiGO+infDvrlub9+n58NlH5NSj/MpfwPhafL/4Xv7Uyt4Xa/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jsWJxgAAANwA&#10;AAAPAAAAAAAAAAAAAAAAAKoCAABkcnMvZG93bnJldi54bWxQSwUGAAAAAAQABAD6AAAAnQMAAAAA&#10;">
                  <v:shape id="Freeform 513" o:spid="_x0000_s1615" style="position:absolute;left:9029;top:11;width:2;height:1611;visibility:visible;mso-wrap-style:square;v-text-anchor:top" coordsize="2,1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hs8YA&#10;AADcAAAADwAAAGRycy9kb3ducmV2LnhtbESPT2sCMRTE74LfIbxCbzXbVtSuRmlLFcVT19bz283b&#10;P7h5CZtUt9++EQoeh5n5DbNY9aYVZ+p8Y1nB4ygBQVxY3XCl4OuwfpiB8AFZY2uZFPySh9VyOFhg&#10;qu2FP+mchUpECPsUFdQhuFRKX9Rk0I+sI45eaTuDIcqukrrDS4SbVj4lyUQabDgu1OjovabilP0Y&#10;BWVRHr9fXP425v1mkn8cXP6c7ZS6v+tf5yAC9eEW/m9vtYLpbAzX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mhs8YAAADcAAAADwAAAAAAAAAAAAAAAACYAgAAZHJz&#10;L2Rvd25yZXYueG1sUEsFBgAAAAAEAAQA9QAAAIsDAAAAAA==&#10;" path="m,l,1611e" filled="f" strokeweight=".58pt">
                    <v:path arrowok="t" o:connecttype="custom" o:connectlocs="0,11;0,1622" o:connectangles="0,0"/>
                  </v:shape>
                </v:group>
                <v:group id="Group 514" o:spid="_x0000_s1616" style="position:absolute;left:6;top:1626;width:9028;height:2" coordorigin="6,1626" coordsize="90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Cv4ZsUAAADcAAAADwAAAGRycy9kb3ducmV2LnhtbESPS4vCQBCE78L+h6EX&#10;vOkkKz6IjiKyu+xBBB8g3ppMmwQzPSEzm8R/7wiCx6KqvqIWq86UoqHaFZYVxMMIBHFqdcGZgtPx&#10;ZzAD4TyyxtIyKbiTg9Xyo7fARNuW99QcfCYChF2CCnLvq0RKl+Zk0A1tRRy8q60N+iDrTOoa2wA3&#10;pfyKook0WHBYyLGiTU7p7fBvFPy22K5H8XezvV0398txvDtvY1Kq/9mt5yA8df4dfrX/tILp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r+GbFAAAA3AAA&#10;AA8AAAAAAAAAAAAAAAAAqgIAAGRycy9kb3ducmV2LnhtbFBLBQYAAAAABAAEAPoAAACcAwAAAAA=&#10;">
                  <v:shape id="Freeform 515" o:spid="_x0000_s1617" style="position:absolute;left:6;top:1626;width:9028;height:2;visibility:visible;mso-wrap-style:square;v-text-anchor:top" coordsize="90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ZJBMcA&#10;AADcAAAADwAAAGRycy9kb3ducmV2LnhtbESPQWvCQBSE70L/w/IKvemmFazEbMSUioVeqrFQb6/Z&#10;1ySYfRuzW43/3hUEj8PMfMMk89404kidqy0reB5FIIgLq2suFWzz5XAKwnlkjY1lUnAmB/P0YZBg&#10;rO2J13Tc+FIECLsYFVTet7GUrqjIoBvZljh4f7Yz6IPsSqk7PAW4aeRLFE2kwZrDQoUtvVVU7Df/&#10;RsE4y1ervf/6/F6Y9+znMM52v9FaqafHfjED4an39/Ct/aEVvE4ncD0Tj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2SQTHAAAA3AAAAA8AAAAAAAAAAAAAAAAAmAIAAGRy&#10;cy9kb3ducmV2LnhtbFBLBQYAAAAABAAEAPUAAACMAwAAAAA=&#10;" path="m,l9028,e" filled="f" strokeweight=".58pt">
                    <v:path arrowok="t" o:connecttype="custom" o:connectlocs="0,0;9028,0" o:connectangles="0,0"/>
                  </v:shape>
                  <v:shape id="Text Box 516" o:spid="_x0000_s1618" type="#_x0000_t202" style="position:absolute;left:116;top:51;width:3423;height:1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IOcUA&#10;AADcAAAADwAAAGRycy9kb3ducmV2LnhtbESPQWvCQBSE74L/YXmF3nRTD2pTNyJSQSiUxnjw+Jp9&#10;Jkuyb9Psqum/7wpCj8PMfMOs1oNtxZV6bxwreJkmIIhLpw1XCo7FbrIE4QOyxtYxKfglD+tsPFph&#10;qt2Nc7oeQiUihH2KCuoQulRKX9Zk0U9dRxy9s+sthij7SuoebxFuWzlLkrm0aDgu1NjRtqayOVys&#10;gs2J83fz8/n9lZ9zUxSvCX/MG6Wen4bNG4hAQ/gPP9p7rWCxXMD9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rwg5xQAAANwAAAAPAAAAAAAAAAAAAAAAAJgCAABkcnMv&#10;ZG93bnJldi54bWxQSwUGAAAAAAQABAD1AAAAigMAAAAA&#10;" filled="f" stroked="f">
                    <v:textbox inset="0,0,0,0">
                      <w:txbxContent>
                        <w:p w14:paraId="6FDC645E" w14:textId="77777777" w:rsidR="00A72395" w:rsidRPr="003E331A" w:rsidRDefault="00A72395" w:rsidP="007D3800">
                          <w:pPr>
                            <w:spacing w:line="225" w:lineRule="exact"/>
                            <w:rPr>
                              <w:rFonts w:ascii="Helvetica" w:eastAsia="Calibri" w:hAnsi="Helvetica" w:cs="Helvetica"/>
                            </w:rPr>
                          </w:pPr>
                          <w:r w:rsidRPr="003E331A">
                            <w:rPr>
                              <w:rFonts w:ascii="Helvetica" w:hAnsi="Helvetica" w:cs="Helvetica"/>
                              <w:b/>
                              <w:spacing w:val="-1"/>
                              <w:sz w:val="22"/>
                              <w:u w:val="single" w:color="000000"/>
                            </w:rPr>
                            <w:t>CHECKPOINT</w:t>
                          </w:r>
                          <w:r w:rsidRPr="003E331A">
                            <w:rPr>
                              <w:rFonts w:ascii="Helvetica" w:hAnsi="Helvetica" w:cs="Helvetica"/>
                              <w:b/>
                              <w:spacing w:val="-1"/>
                              <w:sz w:val="22"/>
                            </w:rPr>
                            <w:t>:</w:t>
                          </w:r>
                        </w:p>
                        <w:p w14:paraId="75035093" w14:textId="77777777" w:rsidR="00A72395" w:rsidRPr="003E331A" w:rsidRDefault="00A72395" w:rsidP="007D3800">
                          <w:pPr>
                            <w:spacing w:before="9"/>
                            <w:rPr>
                              <w:rFonts w:ascii="Helvetica" w:eastAsia="Calibri" w:hAnsi="Helvetica" w:cs="Helvetica"/>
                              <w:sz w:val="21"/>
                              <w:szCs w:val="21"/>
                            </w:rPr>
                          </w:pPr>
                        </w:p>
                        <w:p w14:paraId="1B36FCEF" w14:textId="77777777" w:rsidR="00A72395" w:rsidRPr="003E331A" w:rsidRDefault="00A72395" w:rsidP="007D3800">
                          <w:pPr>
                            <w:spacing w:line="266" w:lineRule="exact"/>
                            <w:ind w:left="50" w:hanging="51"/>
                            <w:rPr>
                              <w:rFonts w:ascii="Helvetica" w:eastAsia="Calibri" w:hAnsi="Helvetica" w:cs="Helvetica"/>
                            </w:rPr>
                          </w:pPr>
                          <w:r w:rsidRPr="003E331A">
                            <w:rPr>
                              <w:rFonts w:ascii="Helvetica" w:eastAsia="Calibri" w:hAnsi="Helvetica" w:cs="Helvetica"/>
                              <w:sz w:val="22"/>
                              <w:szCs w:val="22"/>
                            </w:rPr>
                            <w:t xml:space="preserve">If </w:t>
                          </w:r>
                          <w:r w:rsidRPr="003E331A">
                            <w:rPr>
                              <w:rFonts w:ascii="Helvetica" w:eastAsia="Calibri" w:hAnsi="Helvetica" w:cs="Helvetica"/>
                              <w:spacing w:val="-1"/>
                              <w:sz w:val="22"/>
                              <w:szCs w:val="22"/>
                            </w:rPr>
                            <w:t>child’s</w:t>
                          </w:r>
                          <w:r w:rsidRPr="003E331A">
                            <w:rPr>
                              <w:rFonts w:ascii="Helvetica" w:eastAsia="Calibri" w:hAnsi="Helvetica" w:cs="Helvetica"/>
                              <w:sz w:val="22"/>
                              <w:szCs w:val="22"/>
                            </w:rPr>
                            <w:t xml:space="preserve"> </w:t>
                          </w:r>
                          <w:r w:rsidRPr="003E331A">
                            <w:rPr>
                              <w:rFonts w:ascii="Helvetica" w:eastAsia="Calibri" w:hAnsi="Helvetica" w:cs="Helvetica"/>
                              <w:spacing w:val="-1"/>
                              <w:sz w:val="22"/>
                              <w:szCs w:val="22"/>
                            </w:rPr>
                            <w:t>responses</w:t>
                          </w:r>
                          <w:r w:rsidRPr="003E331A">
                            <w:rPr>
                              <w:rFonts w:ascii="Helvetica" w:eastAsia="Calibri" w:hAnsi="Helvetica" w:cs="Helvetica"/>
                              <w:spacing w:val="-2"/>
                              <w:sz w:val="22"/>
                              <w:szCs w:val="22"/>
                            </w:rPr>
                            <w:t xml:space="preserve"> </w:t>
                          </w:r>
                          <w:r w:rsidRPr="003E331A">
                            <w:rPr>
                              <w:rFonts w:ascii="Helvetica" w:eastAsia="Calibri" w:hAnsi="Helvetica" w:cs="Helvetica"/>
                              <w:spacing w:val="-1"/>
                              <w:sz w:val="22"/>
                              <w:szCs w:val="22"/>
                            </w:rPr>
                            <w:t>were</w:t>
                          </w:r>
                          <w:r w:rsidRPr="003E331A">
                            <w:rPr>
                              <w:rFonts w:ascii="Helvetica" w:eastAsia="Calibri" w:hAnsi="Helvetica" w:cs="Helvetica"/>
                              <w:spacing w:val="2"/>
                              <w:sz w:val="22"/>
                              <w:szCs w:val="22"/>
                            </w:rPr>
                            <w:t xml:space="preserve"> </w:t>
                          </w:r>
                          <w:r w:rsidRPr="003E331A">
                            <w:rPr>
                              <w:rFonts w:ascii="Helvetica" w:eastAsia="Calibri" w:hAnsi="Helvetica" w:cs="Helvetica"/>
                              <w:sz w:val="22"/>
                              <w:szCs w:val="22"/>
                              <w:u w:val="single" w:color="000000"/>
                            </w:rPr>
                            <w:t>all</w:t>
                          </w:r>
                          <w:r w:rsidRPr="003E331A">
                            <w:rPr>
                              <w:rFonts w:ascii="Helvetica" w:eastAsia="Calibri" w:hAnsi="Helvetica" w:cs="Helvetica"/>
                              <w:spacing w:val="-4"/>
                              <w:sz w:val="22"/>
                              <w:szCs w:val="22"/>
                              <w:u w:val="single" w:color="000000"/>
                            </w:rPr>
                            <w:t xml:space="preserve"> </w:t>
                          </w:r>
                          <w:r w:rsidRPr="003E331A">
                            <w:rPr>
                              <w:rFonts w:ascii="Helvetica" w:eastAsia="Calibri" w:hAnsi="Helvetica" w:cs="Helvetica"/>
                              <w:spacing w:val="-1"/>
                              <w:sz w:val="22"/>
                              <w:szCs w:val="22"/>
                              <w:u w:val="single" w:color="000000"/>
                            </w:rPr>
                            <w:t xml:space="preserve">correct </w:t>
                          </w:r>
                          <w:r w:rsidRPr="003E331A">
                            <w:rPr>
                              <w:rFonts w:ascii="Helvetica" w:eastAsia="Calibri" w:hAnsi="Helvetica" w:cs="Helvetica"/>
                              <w:spacing w:val="1"/>
                              <w:sz w:val="22"/>
                              <w:szCs w:val="22"/>
                            </w:rPr>
                            <w:t>on</w:t>
                          </w:r>
                          <w:r w:rsidRPr="003E331A">
                            <w:rPr>
                              <w:rFonts w:ascii="Helvetica" w:eastAsia="Calibri" w:hAnsi="Helvetica" w:cs="Helvetica"/>
                              <w:spacing w:val="32"/>
                              <w:sz w:val="22"/>
                              <w:szCs w:val="22"/>
                            </w:rPr>
                            <w:t xml:space="preserve"> </w:t>
                          </w:r>
                          <w:r w:rsidRPr="003E331A">
                            <w:rPr>
                              <w:rFonts w:ascii="Helvetica" w:eastAsia="Calibri" w:hAnsi="Helvetica" w:cs="Helvetica"/>
                              <w:spacing w:val="-1"/>
                              <w:sz w:val="22"/>
                              <w:szCs w:val="22"/>
                            </w:rPr>
                            <w:t>Practice</w:t>
                          </w:r>
                          <w:r w:rsidRPr="003E331A">
                            <w:rPr>
                              <w:rFonts w:ascii="Helvetica" w:eastAsia="Calibri" w:hAnsi="Helvetica" w:cs="Helvetica"/>
                              <w:spacing w:val="-2"/>
                              <w:sz w:val="22"/>
                              <w:szCs w:val="22"/>
                            </w:rPr>
                            <w:t xml:space="preserve"> </w:t>
                          </w:r>
                          <w:r w:rsidRPr="003E331A">
                            <w:rPr>
                              <w:rFonts w:ascii="Helvetica" w:eastAsia="Calibri" w:hAnsi="Helvetica" w:cs="Helvetica"/>
                              <w:spacing w:val="-1"/>
                              <w:sz w:val="22"/>
                              <w:szCs w:val="22"/>
                            </w:rPr>
                            <w:t>Trials:</w:t>
                          </w:r>
                        </w:p>
                        <w:p w14:paraId="27921519" w14:textId="77777777" w:rsidR="00A72395" w:rsidRPr="003E331A" w:rsidRDefault="00A72395" w:rsidP="007D3800">
                          <w:pPr>
                            <w:spacing w:before="6" w:line="265" w:lineRule="exact"/>
                            <w:rPr>
                              <w:rFonts w:ascii="Helvetica" w:eastAsia="Calibri" w:hAnsi="Helvetica" w:cs="Helvetica"/>
                            </w:rPr>
                          </w:pPr>
                          <w:r w:rsidRPr="003E331A">
                            <w:rPr>
                              <w:rFonts w:ascii="Helvetica" w:hAnsi="Helvetica" w:cs="Helvetica"/>
                              <w:i/>
                              <w:spacing w:val="-1"/>
                              <w:sz w:val="22"/>
                            </w:rPr>
                            <w:t>Proceed</w:t>
                          </w:r>
                          <w:r w:rsidRPr="003E331A">
                            <w:rPr>
                              <w:rFonts w:ascii="Helvetica" w:hAnsi="Helvetica" w:cs="Helvetica"/>
                              <w:i/>
                              <w:spacing w:val="-3"/>
                              <w:sz w:val="22"/>
                            </w:rPr>
                            <w:t xml:space="preserve"> </w:t>
                          </w:r>
                          <w:r w:rsidRPr="003E331A">
                            <w:rPr>
                              <w:rFonts w:ascii="Helvetica" w:hAnsi="Helvetica" w:cs="Helvetica"/>
                              <w:i/>
                              <w:sz w:val="22"/>
                            </w:rPr>
                            <w:t xml:space="preserve">to </w:t>
                          </w:r>
                          <w:r w:rsidRPr="003E331A">
                            <w:rPr>
                              <w:rFonts w:ascii="Helvetica" w:hAnsi="Helvetica" w:cs="Helvetica"/>
                              <w:i/>
                              <w:spacing w:val="-1"/>
                              <w:sz w:val="22"/>
                            </w:rPr>
                            <w:t>Test</w:t>
                          </w:r>
                          <w:r w:rsidRPr="003E331A">
                            <w:rPr>
                              <w:rFonts w:ascii="Helvetica" w:hAnsi="Helvetica" w:cs="Helvetica"/>
                              <w:i/>
                              <w:spacing w:val="-2"/>
                              <w:sz w:val="22"/>
                            </w:rPr>
                            <w:t xml:space="preserve"> </w:t>
                          </w:r>
                          <w:r w:rsidRPr="003E331A">
                            <w:rPr>
                              <w:rFonts w:ascii="Helvetica" w:hAnsi="Helvetica" w:cs="Helvetica"/>
                              <w:i/>
                              <w:spacing w:val="-1"/>
                              <w:sz w:val="22"/>
                            </w:rPr>
                            <w:t>Trials</w:t>
                          </w:r>
                        </w:p>
                      </w:txbxContent>
                    </v:textbox>
                  </v:shape>
                  <v:shape id="Text Box 517" o:spid="_x0000_s1619" type="#_x0000_t202" style="position:absolute;left:4713;top:589;width:4077;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S8MA&#10;AADcAAAADwAAAGRycy9kb3ducmV2LnhtbERPz2vCMBS+C/sfwht409QdaleNImMDYSDW7rDjW/Ns&#10;g81L12Rt99+bw2DHj+/3dj/ZVgzUe+NYwWqZgCCunDZcK/go3xYZCB+QNbaOScEvedjvHmZbzLUb&#10;uaDhEmoRQ9jnqKAJocul9FVDFv3SdcSRu7reYoiwr6XucYzhtpVPSZJKi4ZjQ4MdvTRU3S4/VsHh&#10;k4tX8336OhfXwpTlc8Lv6U2p+eN02IAINIV/8Z/7qBWss7g2nolH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CcS8MAAADcAAAADwAAAAAAAAAAAAAAAACYAgAAZHJzL2Rv&#10;d25yZXYueG1sUEsFBgAAAAAEAAQA9QAAAIgDAAAAAA==&#10;" filled="f" stroked="f">
                    <v:textbox inset="0,0,0,0">
                      <w:txbxContent>
                        <w:p w14:paraId="7999AB55" w14:textId="77777777" w:rsidR="00A72395" w:rsidRPr="003E331A" w:rsidRDefault="00A72395" w:rsidP="007D3800">
                          <w:pPr>
                            <w:spacing w:line="224" w:lineRule="exact"/>
                            <w:rPr>
                              <w:rFonts w:ascii="Helvetica" w:eastAsia="Calibri" w:hAnsi="Helvetica" w:cs="Helvetica"/>
                            </w:rPr>
                          </w:pPr>
                          <w:r w:rsidRPr="003E331A">
                            <w:rPr>
                              <w:rFonts w:ascii="Helvetica" w:hAnsi="Helvetica" w:cs="Helvetica"/>
                              <w:sz w:val="22"/>
                            </w:rPr>
                            <w:t xml:space="preserve">If </w:t>
                          </w:r>
                          <w:r w:rsidRPr="003E331A">
                            <w:rPr>
                              <w:rFonts w:ascii="Helvetica" w:hAnsi="Helvetica" w:cs="Helvetica"/>
                              <w:spacing w:val="-1"/>
                              <w:sz w:val="22"/>
                            </w:rPr>
                            <w:t xml:space="preserve">child had </w:t>
                          </w:r>
                          <w:r w:rsidRPr="003E331A">
                            <w:rPr>
                              <w:rFonts w:ascii="Helvetica" w:hAnsi="Helvetica" w:cs="Helvetica"/>
                              <w:spacing w:val="-1"/>
                              <w:sz w:val="22"/>
                              <w:u w:val="single" w:color="000000"/>
                            </w:rPr>
                            <w:t>any</w:t>
                          </w:r>
                          <w:r w:rsidRPr="003E331A">
                            <w:rPr>
                              <w:rFonts w:ascii="Helvetica" w:hAnsi="Helvetica" w:cs="Helvetica"/>
                              <w:sz w:val="22"/>
                              <w:u w:val="single" w:color="000000"/>
                            </w:rPr>
                            <w:t xml:space="preserve"> </w:t>
                          </w:r>
                          <w:r w:rsidRPr="003E331A">
                            <w:rPr>
                              <w:rFonts w:ascii="Helvetica" w:hAnsi="Helvetica" w:cs="Helvetica"/>
                              <w:spacing w:val="-1"/>
                              <w:sz w:val="22"/>
                              <w:u w:val="single" w:color="000000"/>
                            </w:rPr>
                            <w:t>incorrect</w:t>
                          </w:r>
                          <w:r w:rsidRPr="003E331A">
                            <w:rPr>
                              <w:rFonts w:ascii="Helvetica" w:hAnsi="Helvetica" w:cs="Helvetica"/>
                              <w:spacing w:val="1"/>
                              <w:sz w:val="22"/>
                              <w:u w:val="single" w:color="000000"/>
                            </w:rPr>
                            <w:t xml:space="preserve"> </w:t>
                          </w:r>
                          <w:r w:rsidRPr="003E331A">
                            <w:rPr>
                              <w:rFonts w:ascii="Helvetica" w:hAnsi="Helvetica" w:cs="Helvetica"/>
                              <w:spacing w:val="-1"/>
                              <w:sz w:val="22"/>
                            </w:rPr>
                            <w:t>responses</w:t>
                          </w:r>
                          <w:r w:rsidRPr="003E331A">
                            <w:rPr>
                              <w:rFonts w:ascii="Helvetica" w:hAnsi="Helvetica" w:cs="Helvetica"/>
                              <w:spacing w:val="-2"/>
                              <w:sz w:val="22"/>
                            </w:rPr>
                            <w:t xml:space="preserve"> </w:t>
                          </w:r>
                          <w:r w:rsidRPr="003E331A">
                            <w:rPr>
                              <w:rFonts w:ascii="Helvetica" w:hAnsi="Helvetica" w:cs="Helvetica"/>
                              <w:sz w:val="22"/>
                            </w:rPr>
                            <w:t>on</w:t>
                          </w:r>
                        </w:p>
                        <w:p w14:paraId="174EC215" w14:textId="77777777" w:rsidR="00A72395" w:rsidRPr="003E331A" w:rsidRDefault="00A72395" w:rsidP="007D3800">
                          <w:pPr>
                            <w:spacing w:line="267" w:lineRule="exact"/>
                            <w:rPr>
                              <w:rFonts w:ascii="Helvetica" w:eastAsia="Calibri" w:hAnsi="Helvetica" w:cs="Helvetica"/>
                            </w:rPr>
                          </w:pPr>
                          <w:r w:rsidRPr="003E331A">
                            <w:rPr>
                              <w:rFonts w:ascii="Helvetica" w:hAnsi="Helvetica" w:cs="Helvetica"/>
                              <w:spacing w:val="-1"/>
                              <w:sz w:val="22"/>
                            </w:rPr>
                            <w:t>Practice</w:t>
                          </w:r>
                          <w:r w:rsidRPr="003E331A">
                            <w:rPr>
                              <w:rFonts w:ascii="Helvetica" w:hAnsi="Helvetica" w:cs="Helvetica"/>
                              <w:spacing w:val="1"/>
                              <w:sz w:val="22"/>
                            </w:rPr>
                            <w:t xml:space="preserve"> </w:t>
                          </w:r>
                          <w:r w:rsidRPr="003E331A">
                            <w:rPr>
                              <w:rFonts w:ascii="Helvetica" w:hAnsi="Helvetica" w:cs="Helvetica"/>
                              <w:spacing w:val="-1"/>
                              <w:sz w:val="22"/>
                            </w:rPr>
                            <w:t>Trials:</w:t>
                          </w:r>
                        </w:p>
                        <w:p w14:paraId="4378702D" w14:textId="77777777" w:rsidR="00A72395" w:rsidRPr="003E331A" w:rsidRDefault="00A72395" w:rsidP="007D3800">
                          <w:pPr>
                            <w:spacing w:line="265" w:lineRule="exact"/>
                            <w:rPr>
                              <w:rFonts w:ascii="Helvetica" w:eastAsia="Calibri" w:hAnsi="Helvetica" w:cs="Helvetica"/>
                            </w:rPr>
                          </w:pPr>
                          <w:r w:rsidRPr="003E331A">
                            <w:rPr>
                              <w:rFonts w:ascii="Helvetica" w:hAnsi="Helvetica" w:cs="Helvetica"/>
                              <w:i/>
                              <w:spacing w:val="-1"/>
                              <w:sz w:val="22"/>
                            </w:rPr>
                            <w:t>Repeat</w:t>
                          </w:r>
                          <w:r w:rsidRPr="003E331A">
                            <w:rPr>
                              <w:rFonts w:ascii="Helvetica" w:hAnsi="Helvetica" w:cs="Helvetica"/>
                              <w:i/>
                              <w:sz w:val="22"/>
                            </w:rPr>
                            <w:t xml:space="preserve"> </w:t>
                          </w:r>
                          <w:r w:rsidRPr="003E331A">
                            <w:rPr>
                              <w:rFonts w:ascii="Helvetica" w:hAnsi="Helvetica" w:cs="Helvetica"/>
                              <w:i/>
                              <w:spacing w:val="-1"/>
                              <w:sz w:val="22"/>
                            </w:rPr>
                            <w:t>all</w:t>
                          </w:r>
                          <w:r w:rsidRPr="003E331A">
                            <w:rPr>
                              <w:rFonts w:ascii="Helvetica" w:hAnsi="Helvetica" w:cs="Helvetica"/>
                              <w:i/>
                              <w:spacing w:val="-3"/>
                              <w:sz w:val="22"/>
                            </w:rPr>
                            <w:t xml:space="preserve"> </w:t>
                          </w:r>
                          <w:r w:rsidRPr="003E331A">
                            <w:rPr>
                              <w:rFonts w:ascii="Helvetica" w:hAnsi="Helvetica" w:cs="Helvetica"/>
                              <w:i/>
                              <w:spacing w:val="-1"/>
                              <w:sz w:val="22"/>
                            </w:rPr>
                            <w:t>Practice</w:t>
                          </w:r>
                          <w:r w:rsidRPr="003E331A">
                            <w:rPr>
                              <w:rFonts w:ascii="Helvetica" w:hAnsi="Helvetica" w:cs="Helvetica"/>
                              <w:i/>
                              <w:spacing w:val="-3"/>
                              <w:sz w:val="22"/>
                            </w:rPr>
                            <w:t xml:space="preserve"> </w:t>
                          </w:r>
                          <w:r w:rsidRPr="003E331A">
                            <w:rPr>
                              <w:rFonts w:ascii="Helvetica" w:hAnsi="Helvetica" w:cs="Helvetica"/>
                              <w:i/>
                              <w:spacing w:val="-1"/>
                              <w:sz w:val="22"/>
                            </w:rPr>
                            <w:t>Trials</w:t>
                          </w:r>
                          <w:r w:rsidRPr="003E331A">
                            <w:rPr>
                              <w:rFonts w:ascii="Helvetica" w:hAnsi="Helvetica" w:cs="Helvetica"/>
                              <w:i/>
                              <w:spacing w:val="2"/>
                              <w:sz w:val="22"/>
                            </w:rPr>
                            <w:t xml:space="preserve"> </w:t>
                          </w:r>
                          <w:r w:rsidRPr="003E331A">
                            <w:rPr>
                              <w:rFonts w:ascii="Helvetica" w:hAnsi="Helvetica" w:cs="Helvetica"/>
                              <w:i/>
                              <w:spacing w:val="-1"/>
                              <w:sz w:val="22"/>
                              <w:u w:val="single" w:color="000000"/>
                            </w:rPr>
                            <w:t>once</w:t>
                          </w:r>
                          <w:r w:rsidRPr="003E331A">
                            <w:rPr>
                              <w:rFonts w:ascii="Helvetica" w:hAnsi="Helvetica" w:cs="Helvetica"/>
                              <w:i/>
                              <w:sz w:val="22"/>
                              <w:u w:val="single" w:color="000000"/>
                            </w:rPr>
                            <w:t xml:space="preserve"> </w:t>
                          </w:r>
                          <w:r w:rsidRPr="003E331A">
                            <w:rPr>
                              <w:rFonts w:ascii="Helvetica" w:hAnsi="Helvetica" w:cs="Helvetica"/>
                              <w:i/>
                              <w:spacing w:val="-1"/>
                              <w:sz w:val="22"/>
                            </w:rPr>
                            <w:t>from</w:t>
                          </w:r>
                          <w:r w:rsidRPr="003E331A">
                            <w:rPr>
                              <w:rFonts w:ascii="Helvetica" w:hAnsi="Helvetica" w:cs="Helvetica"/>
                              <w:i/>
                              <w:spacing w:val="-3"/>
                              <w:sz w:val="22"/>
                            </w:rPr>
                            <w:t xml:space="preserve"> </w:t>
                          </w:r>
                          <w:r w:rsidRPr="003E331A">
                            <w:rPr>
                              <w:rFonts w:ascii="Helvetica" w:hAnsi="Helvetica" w:cs="Helvetica"/>
                              <w:i/>
                              <w:spacing w:val="-1"/>
                              <w:sz w:val="22"/>
                            </w:rPr>
                            <w:t>beginning</w:t>
                          </w:r>
                        </w:p>
                      </w:txbxContent>
                    </v:textbox>
                  </v:shape>
                </v:group>
                <w10:anchorlock/>
              </v:group>
            </w:pict>
          </mc:Fallback>
        </mc:AlternateContent>
      </w:r>
    </w:p>
    <w:p w14:paraId="48A00AA4" w14:textId="77777777" w:rsidR="007D3800" w:rsidRPr="00FC554B" w:rsidRDefault="007D3800" w:rsidP="00DE2669">
      <w:pPr>
        <w:rPr>
          <w:rFonts w:ascii="Helvetica" w:eastAsia="Calibri" w:hAnsi="Helvetica" w:cs="Helvetica"/>
        </w:rPr>
      </w:pPr>
    </w:p>
    <w:p w14:paraId="3EC51D94" w14:textId="77777777" w:rsidR="007D3800" w:rsidRPr="00FC554B" w:rsidRDefault="007D3800" w:rsidP="00DE2669">
      <w:pPr>
        <w:rPr>
          <w:rFonts w:ascii="Helvetica" w:eastAsia="Calibri" w:hAnsi="Helvetica" w:cs="Helvetica"/>
        </w:rPr>
      </w:pPr>
    </w:p>
    <w:p w14:paraId="2B0C951A" w14:textId="77777777" w:rsidR="007D3800" w:rsidRPr="00FC554B" w:rsidRDefault="007D3800" w:rsidP="00DE2669">
      <w:pPr>
        <w:rPr>
          <w:rFonts w:ascii="Helvetica" w:hAnsi="Helvetica" w:cs="Helvetica"/>
        </w:rPr>
      </w:pPr>
      <w:r w:rsidRPr="00FC554B">
        <w:rPr>
          <w:rFonts w:ascii="Helvetica" w:eastAsia="Calibri" w:hAnsi="Helvetica" w:cs="Helvetica"/>
          <w:spacing w:val="-1"/>
        </w:rPr>
        <w:t>Proceed</w:t>
      </w:r>
      <w:r w:rsidRPr="00FC554B">
        <w:rPr>
          <w:rFonts w:ascii="Helvetica" w:eastAsia="Calibri" w:hAnsi="Helvetica" w:cs="Helvetica"/>
          <w:spacing w:val="-3"/>
        </w:rPr>
        <w:t xml:space="preserve"> </w:t>
      </w:r>
      <w:r w:rsidRPr="00FC554B">
        <w:rPr>
          <w:rFonts w:ascii="Helvetica" w:eastAsia="Calibri" w:hAnsi="Helvetica" w:cs="Helvetica"/>
        </w:rPr>
        <w:t>to</w:t>
      </w:r>
      <w:r w:rsidRPr="00FC554B">
        <w:rPr>
          <w:rFonts w:ascii="Helvetica" w:eastAsia="Calibri" w:hAnsi="Helvetica" w:cs="Helvetica"/>
          <w:spacing w:val="-1"/>
        </w:rPr>
        <w:t xml:space="preserve"> the</w:t>
      </w:r>
      <w:r w:rsidRPr="00FC554B">
        <w:rPr>
          <w:rFonts w:ascii="Helvetica" w:eastAsia="Calibri" w:hAnsi="Helvetica" w:cs="Helvetica"/>
          <w:spacing w:val="-2"/>
        </w:rPr>
        <w:t xml:space="preserve"> </w:t>
      </w:r>
      <w:r w:rsidRPr="00FC554B">
        <w:rPr>
          <w:rFonts w:ascii="Helvetica" w:eastAsia="Calibri" w:hAnsi="Helvetica" w:cs="Helvetica"/>
          <w:spacing w:val="-1"/>
        </w:rPr>
        <w:t>Test</w:t>
      </w:r>
      <w:r w:rsidRPr="00FC554B">
        <w:rPr>
          <w:rFonts w:ascii="Helvetica" w:eastAsia="Calibri" w:hAnsi="Helvetica" w:cs="Helvetica"/>
        </w:rPr>
        <w:t xml:space="preserve"> </w:t>
      </w:r>
      <w:r w:rsidRPr="00FC554B">
        <w:rPr>
          <w:rFonts w:ascii="Helvetica" w:eastAsia="Calibri" w:hAnsi="Helvetica" w:cs="Helvetica"/>
          <w:spacing w:val="-1"/>
        </w:rPr>
        <w:t>Trials</w:t>
      </w:r>
      <w:r w:rsidRPr="00FC554B">
        <w:rPr>
          <w:rFonts w:ascii="Helvetica" w:eastAsia="Calibri" w:hAnsi="Helvetica" w:cs="Helvetica"/>
          <w:spacing w:val="-3"/>
        </w:rPr>
        <w:t xml:space="preserve"> </w:t>
      </w:r>
      <w:r w:rsidRPr="00FC554B">
        <w:rPr>
          <w:rFonts w:ascii="Helvetica" w:eastAsia="Calibri" w:hAnsi="Helvetica" w:cs="Helvetica"/>
          <w:spacing w:val="-1"/>
        </w:rPr>
        <w:t>regardless</w:t>
      </w:r>
      <w:r w:rsidRPr="00FC554B">
        <w:rPr>
          <w:rFonts w:ascii="Helvetica" w:eastAsia="Calibri" w:hAnsi="Helvetica" w:cs="Helvetica"/>
          <w:spacing w:val="-2"/>
        </w:rPr>
        <w:t xml:space="preserve"> </w:t>
      </w:r>
      <w:r w:rsidRPr="00FC554B">
        <w:rPr>
          <w:rFonts w:ascii="Helvetica" w:eastAsia="Calibri" w:hAnsi="Helvetica" w:cs="Helvetica"/>
        </w:rPr>
        <w:t xml:space="preserve">of </w:t>
      </w:r>
      <w:r w:rsidRPr="00FC554B">
        <w:rPr>
          <w:rFonts w:ascii="Helvetica" w:eastAsia="Calibri" w:hAnsi="Helvetica" w:cs="Helvetica"/>
          <w:spacing w:val="-1"/>
        </w:rPr>
        <w:t>child’s</w:t>
      </w:r>
      <w:r w:rsidRPr="00FC554B">
        <w:rPr>
          <w:rFonts w:ascii="Helvetica" w:eastAsia="Calibri" w:hAnsi="Helvetica" w:cs="Helvetica"/>
        </w:rPr>
        <w:t xml:space="preserve"> </w:t>
      </w:r>
      <w:r w:rsidRPr="00FC554B">
        <w:rPr>
          <w:rFonts w:ascii="Helvetica" w:eastAsia="Calibri" w:hAnsi="Helvetica" w:cs="Helvetica"/>
          <w:spacing w:val="-1"/>
        </w:rPr>
        <w:t>performance</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practice</w:t>
      </w:r>
      <w:r w:rsidRPr="00FC554B">
        <w:rPr>
          <w:rFonts w:ascii="Helvetica" w:eastAsia="Calibri" w:hAnsi="Helvetica" w:cs="Helvetica"/>
          <w:spacing w:val="-2"/>
        </w:rPr>
        <w:t xml:space="preserve"> </w:t>
      </w:r>
      <w:r w:rsidRPr="00FC554B">
        <w:rPr>
          <w:rFonts w:ascii="Helvetica" w:eastAsia="Calibri" w:hAnsi="Helvetica" w:cs="Helvetica"/>
          <w:spacing w:val="-1"/>
        </w:rPr>
        <w:t>trials.</w:t>
      </w:r>
    </w:p>
    <w:p w14:paraId="1CC0D439" w14:textId="77777777" w:rsidR="007D3800" w:rsidRPr="00FC554B" w:rsidRDefault="007D3800" w:rsidP="00DE2669">
      <w:pPr>
        <w:rPr>
          <w:rFonts w:ascii="Helvetica" w:eastAsia="Calibri" w:hAnsi="Helvetica" w:cs="Helvetica"/>
        </w:rPr>
      </w:pPr>
    </w:p>
    <w:p w14:paraId="2C9A5704" w14:textId="77777777" w:rsidR="007D3800" w:rsidRPr="00FC554B" w:rsidRDefault="007D3800" w:rsidP="00DE2669">
      <w:pPr>
        <w:rPr>
          <w:rFonts w:ascii="Helvetica" w:eastAsia="Calibri" w:hAnsi="Helvetica" w:cs="Helvetica"/>
        </w:rPr>
      </w:pPr>
    </w:p>
    <w:p w14:paraId="3808F2CB"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TEST</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p>
    <w:p w14:paraId="4A573461" w14:textId="77777777" w:rsidR="007D3800" w:rsidRPr="00FC554B" w:rsidRDefault="007D3800" w:rsidP="00DE2669">
      <w:pPr>
        <w:rPr>
          <w:rFonts w:ascii="Helvetica" w:eastAsia="Calibri" w:hAnsi="Helvetica" w:cs="Helvetica"/>
          <w:b/>
          <w:bCs/>
        </w:rPr>
      </w:pPr>
    </w:p>
    <w:p w14:paraId="0E8156E4" w14:textId="59669A77" w:rsidR="007D3800" w:rsidRPr="00FC554B" w:rsidRDefault="007D3800" w:rsidP="00DE2669">
      <w:pPr>
        <w:rPr>
          <w:rFonts w:ascii="Helvetica" w:eastAsia="Calibri" w:hAnsi="Helvetica" w:cs="Helvetica"/>
        </w:rPr>
      </w:pPr>
      <w:r w:rsidRPr="00FC554B">
        <w:rPr>
          <w:rFonts w:ascii="Helvetica" w:eastAsia="Calibri" w:hAnsi="Helvetica" w:cs="Helvetica"/>
          <w:b/>
          <w:bCs/>
        </w:rPr>
        <w:t>“NOW</w:t>
      </w:r>
      <w:r w:rsidRPr="00FC554B">
        <w:rPr>
          <w:rFonts w:ascii="Helvetica" w:eastAsia="Calibri" w:hAnsi="Helvetica" w:cs="Helvetica"/>
          <w:b/>
          <w:bCs/>
          <w:spacing w:val="31"/>
        </w:rPr>
        <w:t xml:space="preserve"> </w:t>
      </w:r>
      <w:r w:rsidRPr="00FC554B">
        <w:rPr>
          <w:rFonts w:ascii="Helvetica" w:eastAsia="Calibri" w:hAnsi="Helvetica" w:cs="Helvetica"/>
          <w:b/>
          <w:bCs/>
        </w:rPr>
        <w:t>YOU</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ARE</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33"/>
        </w:rPr>
        <w:t xml:space="preserve"> </w:t>
      </w:r>
      <w:r w:rsidRPr="00FC554B">
        <w:rPr>
          <w:rFonts w:ascii="Helvetica" w:eastAsia="Calibri" w:hAnsi="Helvetica" w:cs="Helvetica"/>
          <w:b/>
          <w:bCs/>
          <w:spacing w:val="-1"/>
        </w:rPr>
        <w:t>TO</w:t>
      </w:r>
      <w:r w:rsidRPr="00FC554B">
        <w:rPr>
          <w:rFonts w:ascii="Helvetica" w:eastAsia="Calibri" w:hAnsi="Helvetica" w:cs="Helvetica"/>
          <w:b/>
          <w:bCs/>
          <w:spacing w:val="33"/>
        </w:rPr>
        <w:t xml:space="preserve"> </w:t>
      </w:r>
      <w:r w:rsidRPr="00FC554B">
        <w:rPr>
          <w:rFonts w:ascii="Helvetica" w:eastAsia="Calibri" w:hAnsi="Helvetica" w:cs="Helvetica"/>
          <w:b/>
          <w:bCs/>
        </w:rPr>
        <w:t>PLAY</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ALL</w:t>
      </w:r>
      <w:r w:rsidRPr="00FC554B">
        <w:rPr>
          <w:rFonts w:ascii="Helvetica" w:eastAsia="Calibri" w:hAnsi="Helvetica" w:cs="Helvetica"/>
          <w:b/>
          <w:bCs/>
          <w:spacing w:val="34"/>
        </w:rPr>
        <w:t xml:space="preserve"> </w:t>
      </w:r>
      <w:r w:rsidRPr="00FC554B">
        <w:rPr>
          <w:rFonts w:ascii="Helvetica" w:eastAsia="Calibri" w:hAnsi="Helvetica" w:cs="Helvetica"/>
          <w:b/>
          <w:bCs/>
        </w:rPr>
        <w:t>BY</w:t>
      </w:r>
      <w:r w:rsidRPr="00FC554B">
        <w:rPr>
          <w:rFonts w:ascii="Helvetica" w:eastAsia="Calibri" w:hAnsi="Helvetica" w:cs="Helvetica"/>
          <w:b/>
          <w:bCs/>
          <w:spacing w:val="31"/>
        </w:rPr>
        <w:t xml:space="preserve"> </w:t>
      </w:r>
      <w:r w:rsidRPr="00FC554B">
        <w:rPr>
          <w:rFonts w:ascii="Helvetica" w:eastAsia="Calibri" w:hAnsi="Helvetica" w:cs="Helvetica"/>
          <w:b/>
          <w:bCs/>
          <w:spacing w:val="-1"/>
        </w:rPr>
        <w:t>YOURSELF.</w:t>
      </w:r>
      <w:r w:rsidRPr="00FC554B">
        <w:rPr>
          <w:rFonts w:ascii="Helvetica" w:eastAsia="Calibri" w:hAnsi="Helvetica" w:cs="Helvetica"/>
          <w:b/>
          <w:bCs/>
          <w:spacing w:val="35"/>
        </w:rPr>
        <w:t xml:space="preserve"> </w:t>
      </w:r>
      <w:r w:rsidRPr="00FC554B">
        <w:rPr>
          <w:rFonts w:ascii="Helvetica" w:eastAsia="Calibri" w:hAnsi="Helvetica" w:cs="Helvetica"/>
          <w:b/>
          <w:bCs/>
        </w:rPr>
        <w:t>I</w:t>
      </w:r>
      <w:r w:rsidRPr="00FC554B">
        <w:rPr>
          <w:rFonts w:ascii="Helvetica" w:eastAsia="Calibri" w:hAnsi="Helvetica" w:cs="Helvetica"/>
          <w:b/>
          <w:bCs/>
          <w:spacing w:val="35"/>
        </w:rPr>
        <w:t xml:space="preserve"> </w:t>
      </w:r>
      <w:r w:rsidRPr="00FC554B">
        <w:rPr>
          <w:rFonts w:ascii="Helvetica" w:eastAsia="Calibri" w:hAnsi="Helvetica" w:cs="Helvetica"/>
          <w:b/>
          <w:bCs/>
          <w:spacing w:val="-1"/>
        </w:rPr>
        <w:t>WILL</w:t>
      </w:r>
      <w:r w:rsidRPr="00FC554B">
        <w:rPr>
          <w:rFonts w:ascii="Helvetica" w:eastAsia="Calibri" w:hAnsi="Helvetica" w:cs="Helvetica"/>
          <w:b/>
          <w:bCs/>
          <w:spacing w:val="33"/>
        </w:rPr>
        <w:t xml:space="preserve"> </w:t>
      </w:r>
      <w:r w:rsidRPr="00FC554B">
        <w:rPr>
          <w:rFonts w:ascii="Helvetica" w:eastAsia="Calibri" w:hAnsi="Helvetica" w:cs="Helvetica"/>
          <w:b/>
          <w:bCs/>
          <w:spacing w:val="-1"/>
        </w:rPr>
        <w:t>SHOW</w:t>
      </w:r>
      <w:r w:rsidRPr="00FC554B">
        <w:rPr>
          <w:rFonts w:ascii="Helvetica" w:eastAsia="Calibri" w:hAnsi="Helvetica" w:cs="Helvetica"/>
          <w:b/>
          <w:bCs/>
          <w:spacing w:val="32"/>
        </w:rPr>
        <w:t xml:space="preserve"> </w:t>
      </w:r>
      <w:r w:rsidRPr="00FC554B">
        <w:rPr>
          <w:rFonts w:ascii="Helvetica" w:eastAsia="Calibri" w:hAnsi="Helvetica" w:cs="Helvetica"/>
          <w:b/>
          <w:bCs/>
        </w:rPr>
        <w:t>YOU</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ANIMALS.</w:t>
      </w:r>
      <w:r w:rsidRPr="00FC554B">
        <w:rPr>
          <w:rFonts w:ascii="Helvetica" w:eastAsia="Calibri" w:hAnsi="Helvetica" w:cs="Helvetica"/>
          <w:b/>
          <w:bCs/>
          <w:spacing w:val="35"/>
        </w:rPr>
        <w:t xml:space="preserve"> </w:t>
      </w:r>
      <w:r w:rsidRPr="00FC554B">
        <w:rPr>
          <w:rFonts w:ascii="Helvetica" w:eastAsia="Calibri" w:hAnsi="Helvetica" w:cs="Helvetica"/>
          <w:b/>
          <w:bCs/>
          <w:spacing w:val="-1"/>
        </w:rPr>
        <w:t>PRESS</w:t>
      </w:r>
      <w:r w:rsidRPr="00FC554B">
        <w:rPr>
          <w:rFonts w:ascii="Helvetica" w:eastAsia="Calibri" w:hAnsi="Helvetica" w:cs="Helvetica"/>
          <w:b/>
          <w:bCs/>
          <w:spacing w:val="31"/>
        </w:rPr>
        <w:t xml:space="preserve"> </w:t>
      </w:r>
      <w:r w:rsidRPr="00FC554B">
        <w:rPr>
          <w:rFonts w:ascii="Helvetica" w:eastAsia="Calibri" w:hAnsi="Helvetica" w:cs="Helvetica"/>
          <w:b/>
          <w:bCs/>
          <w:spacing w:val="-1"/>
        </w:rPr>
        <w:t>THE</w:t>
      </w:r>
      <w:r w:rsidRPr="00FC554B">
        <w:rPr>
          <w:rFonts w:ascii="Helvetica" w:eastAsia="Calibri" w:hAnsi="Helvetica" w:cs="Helvetica"/>
          <w:b/>
          <w:bCs/>
          <w:spacing w:val="34"/>
        </w:rPr>
        <w:t xml:space="preserve"> </w:t>
      </w:r>
      <w:r w:rsidRPr="00FC554B">
        <w:rPr>
          <w:rFonts w:ascii="Helvetica" w:eastAsia="Calibri" w:hAnsi="Helvetica" w:cs="Helvetica"/>
          <w:b/>
          <w:bCs/>
          <w:spacing w:val="-1"/>
        </w:rPr>
        <w:t>BELL</w:t>
      </w:r>
      <w:r w:rsidRPr="00FC554B">
        <w:rPr>
          <w:rFonts w:ascii="Helvetica" w:eastAsia="Calibri" w:hAnsi="Helvetica" w:cs="Helvetica"/>
          <w:b/>
          <w:bCs/>
        </w:rPr>
        <w:t xml:space="preserve"> </w:t>
      </w:r>
      <w:r w:rsidRPr="00FC554B">
        <w:rPr>
          <w:rFonts w:ascii="Helvetica" w:eastAsia="Calibri" w:hAnsi="Helvetica" w:cs="Helvetica"/>
          <w:b/>
          <w:bCs/>
          <w:u w:val="single" w:color="000000"/>
        </w:rPr>
        <w:t xml:space="preserve">EVERY </w:t>
      </w:r>
      <w:r w:rsidRPr="00FC554B">
        <w:rPr>
          <w:rFonts w:ascii="Helvetica" w:eastAsia="Calibri" w:hAnsi="Helvetica" w:cs="Helvetica"/>
          <w:b/>
          <w:bCs/>
          <w:spacing w:val="-1"/>
          <w:u w:val="single" w:color="000000"/>
        </w:rPr>
        <w:t>TIME</w:t>
      </w:r>
      <w:r w:rsidRPr="00FC554B">
        <w:rPr>
          <w:rFonts w:ascii="Helvetica" w:eastAsia="Calibri" w:hAnsi="Helvetica" w:cs="Helvetica"/>
          <w:b/>
          <w:bCs/>
          <w:spacing w:val="1"/>
          <w:u w:val="single" w:color="000000"/>
        </w:rPr>
        <w:t xml:space="preserve"> </w:t>
      </w:r>
      <w:r w:rsidRPr="00FC554B">
        <w:rPr>
          <w:rFonts w:ascii="Helvetica" w:eastAsia="Calibri" w:hAnsi="Helvetica" w:cs="Helvetica"/>
          <w:b/>
          <w:bCs/>
        </w:rPr>
        <w:t>YOU</w:t>
      </w:r>
      <w:r w:rsidRPr="00FC554B">
        <w:rPr>
          <w:rFonts w:ascii="Helvetica" w:eastAsia="Calibri" w:hAnsi="Helvetica" w:cs="Helvetica"/>
          <w:b/>
          <w:bCs/>
          <w:spacing w:val="-1"/>
        </w:rPr>
        <w:t xml:space="preserve"> SEE</w:t>
      </w:r>
      <w:r w:rsidRPr="00FC554B">
        <w:rPr>
          <w:rFonts w:ascii="Helvetica" w:eastAsia="Calibri" w:hAnsi="Helvetica" w:cs="Helvetica"/>
          <w:b/>
          <w:bCs/>
          <w:spacing w:val="-2"/>
        </w:rPr>
        <w:t xml:space="preserve"> </w:t>
      </w:r>
      <w:r w:rsidRPr="00FC554B">
        <w:rPr>
          <w:rFonts w:ascii="Helvetica" w:eastAsia="Calibri" w:hAnsi="Helvetica" w:cs="Helvetica"/>
          <w:b/>
          <w:bCs/>
        </w:rPr>
        <w:t>AN</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ANIMAL</w:t>
      </w:r>
      <w:r w:rsidRPr="00FC554B">
        <w:rPr>
          <w:rFonts w:ascii="Helvetica" w:eastAsia="Calibri" w:hAnsi="Helvetica" w:cs="Helvetica"/>
          <w:b/>
          <w:bCs/>
          <w:spacing w:val="2"/>
        </w:rPr>
        <w:t xml:space="preserve"> </w:t>
      </w:r>
      <w:r w:rsidRPr="00FC554B">
        <w:rPr>
          <w:rFonts w:ascii="Helvetica" w:eastAsia="Calibri" w:hAnsi="Helvetica" w:cs="Helvetica"/>
          <w:b/>
          <w:bCs/>
          <w:spacing w:val="-1"/>
          <w:u w:val="single" w:color="000000"/>
        </w:rPr>
        <w:t>BUT</w:t>
      </w:r>
      <w:r w:rsidRPr="00FC554B">
        <w:rPr>
          <w:rFonts w:ascii="Helvetica" w:eastAsia="Calibri" w:hAnsi="Helvetica" w:cs="Helvetica"/>
          <w:b/>
          <w:bCs/>
          <w:spacing w:val="1"/>
          <w:u w:val="single" w:color="000000"/>
        </w:rPr>
        <w:t xml:space="preserve"> </w:t>
      </w:r>
      <w:r w:rsidRPr="00FC554B">
        <w:rPr>
          <w:rFonts w:ascii="Helvetica" w:eastAsia="Calibri" w:hAnsi="Helvetica" w:cs="Helvetica"/>
          <w:b/>
          <w:bCs/>
          <w:i/>
          <w:spacing w:val="-1"/>
          <w:u w:val="single" w:color="000000"/>
        </w:rPr>
        <w:t>NOT</w:t>
      </w:r>
      <w:r w:rsidRPr="00FC554B">
        <w:rPr>
          <w:rFonts w:ascii="Helvetica" w:eastAsia="Calibri" w:hAnsi="Helvetica" w:cs="Helvetica"/>
          <w:b/>
          <w:bCs/>
          <w:i/>
          <w:spacing w:val="1"/>
          <w:u w:val="single" w:color="000000"/>
        </w:rPr>
        <w:t xml:space="preserve"> </w:t>
      </w:r>
      <w:r w:rsidRPr="00FC554B">
        <w:rPr>
          <w:rFonts w:ascii="Helvetica" w:eastAsia="Calibri" w:hAnsi="Helvetica" w:cs="Helvetica"/>
          <w:b/>
          <w:bCs/>
          <w:spacing w:val="-1"/>
        </w:rPr>
        <w:t xml:space="preserve">WHEN </w:t>
      </w:r>
      <w:r w:rsidRPr="00FC554B">
        <w:rPr>
          <w:rFonts w:ascii="Helvetica" w:eastAsia="Calibri" w:hAnsi="Helvetica" w:cs="Helvetica"/>
          <w:b/>
          <w:bCs/>
        </w:rPr>
        <w:t>IT</w:t>
      </w:r>
      <w:r w:rsidRPr="00FC554B">
        <w:rPr>
          <w:rFonts w:ascii="Helvetica" w:eastAsia="Calibri" w:hAnsi="Helvetica" w:cs="Helvetica"/>
          <w:b/>
          <w:bCs/>
          <w:spacing w:val="-1"/>
        </w:rPr>
        <w:t xml:space="preserve"> </w:t>
      </w:r>
      <w:r w:rsidRPr="00FC554B">
        <w:rPr>
          <w:rFonts w:ascii="Helvetica" w:eastAsia="Calibri" w:hAnsi="Helvetica" w:cs="Helvetica"/>
          <w:b/>
          <w:bCs/>
        </w:rPr>
        <w:t>IS</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DONKEY.</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I’M</w:t>
      </w:r>
      <w:r w:rsidRPr="00FC554B">
        <w:rPr>
          <w:rFonts w:ascii="Helvetica" w:eastAsia="Calibri" w:hAnsi="Helvetica" w:cs="Helvetica"/>
          <w:b/>
          <w:bCs/>
        </w:rPr>
        <w:t xml:space="preserve"> 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TO </w:t>
      </w:r>
      <w:r w:rsidRPr="00FC554B">
        <w:rPr>
          <w:rFonts w:ascii="Helvetica" w:eastAsia="Calibri" w:hAnsi="Helvetica" w:cs="Helvetica"/>
          <w:b/>
          <w:bCs/>
          <w:spacing w:val="-1"/>
        </w:rPr>
        <w:t>SAY</w:t>
      </w:r>
      <w:r w:rsidRPr="00FC554B">
        <w:rPr>
          <w:rFonts w:ascii="Helvetica" w:eastAsia="Calibri" w:hAnsi="Helvetica" w:cs="Helvetica"/>
          <w:b/>
          <w:bCs/>
        </w:rPr>
        <w:t xml:space="preserve"> </w:t>
      </w:r>
      <w:r w:rsidRPr="00FC554B">
        <w:rPr>
          <w:rFonts w:ascii="Helvetica" w:eastAsia="Calibri" w:hAnsi="Helvetica" w:cs="Helvetica"/>
          <w:b/>
          <w:bCs/>
          <w:spacing w:val="-1"/>
        </w:rPr>
        <w:t>ANY</w:t>
      </w:r>
      <w:r w:rsidRPr="00FC554B">
        <w:rPr>
          <w:rFonts w:ascii="Helvetica" w:eastAsia="Calibri" w:hAnsi="Helvetica" w:cs="Helvetica"/>
          <w:b/>
          <w:bCs/>
        </w:rPr>
        <w:t xml:space="preserve"> </w:t>
      </w:r>
      <w:r w:rsidRPr="00FC554B">
        <w:rPr>
          <w:rFonts w:ascii="Helvetica" w:eastAsia="Calibri" w:hAnsi="Helvetica" w:cs="Helvetica"/>
          <w:b/>
          <w:bCs/>
          <w:spacing w:val="-1"/>
        </w:rPr>
        <w:t>MORE</w:t>
      </w:r>
      <w:r w:rsidRPr="00FC554B">
        <w:rPr>
          <w:rFonts w:ascii="Helvetica" w:eastAsia="Calibri" w:hAnsi="Helvetica" w:cs="Helvetica"/>
          <w:b/>
          <w:bCs/>
          <w:spacing w:val="35"/>
        </w:rPr>
        <w:t xml:space="preserve"> </w:t>
      </w:r>
      <w:r w:rsidRPr="00FC554B">
        <w:rPr>
          <w:rFonts w:ascii="Helvetica" w:eastAsia="Calibri" w:hAnsi="Helvetica" w:cs="Helvetica"/>
          <w:b/>
          <w:bCs/>
          <w:spacing w:val="-1"/>
        </w:rPr>
        <w:t>WORDS.</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PLAY</w:t>
      </w:r>
      <w:r w:rsidRPr="00FC554B">
        <w:rPr>
          <w:rFonts w:ascii="Helvetica" w:eastAsia="Calibri" w:hAnsi="Helvetica" w:cs="Helvetica"/>
          <w:b/>
          <w:bCs/>
          <w:spacing w:val="-2"/>
        </w:rPr>
        <w:t xml:space="preserve"> </w:t>
      </w:r>
      <w:r w:rsidRPr="00FC554B">
        <w:rPr>
          <w:rFonts w:ascii="Helvetica" w:eastAsia="Calibri" w:hAnsi="Helvetica" w:cs="Helvetica"/>
          <w:b/>
          <w:bCs/>
        </w:rPr>
        <w:t>ALL</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BY</w:t>
      </w:r>
      <w:r w:rsidRPr="00FC554B">
        <w:rPr>
          <w:rFonts w:ascii="Helvetica" w:eastAsia="Calibri" w:hAnsi="Helvetica" w:cs="Helvetica"/>
          <w:b/>
          <w:bCs/>
        </w:rPr>
        <w:t xml:space="preserve"> </w:t>
      </w:r>
      <w:r w:rsidRPr="00FC554B">
        <w:rPr>
          <w:rFonts w:ascii="Helvetica" w:eastAsia="Calibri" w:hAnsi="Helvetica" w:cs="Helvetica"/>
          <w:b/>
          <w:bCs/>
          <w:spacing w:val="-1"/>
        </w:rPr>
        <w:t>YOURSELF.</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READY?</w:t>
      </w:r>
      <w:r w:rsidRPr="00FC554B">
        <w:rPr>
          <w:rFonts w:ascii="Helvetica" w:eastAsia="Calibri" w:hAnsi="Helvetica" w:cs="Helvetica"/>
          <w:b/>
          <w:bCs/>
        </w:rPr>
        <w:t xml:space="preserve"> </w:t>
      </w:r>
      <w:r w:rsidRPr="00FC554B">
        <w:rPr>
          <w:rFonts w:ascii="Helvetica" w:eastAsia="Calibri" w:hAnsi="Helvetica" w:cs="Helvetica"/>
          <w:b/>
          <w:bCs/>
          <w:spacing w:val="-1"/>
        </w:rPr>
        <w:t>GO!”</w:t>
      </w:r>
    </w:p>
    <w:p w14:paraId="12EF20A7" w14:textId="77777777" w:rsidR="007D3800" w:rsidRPr="00FC554B" w:rsidRDefault="007D3800" w:rsidP="00DE2669">
      <w:pPr>
        <w:rPr>
          <w:rFonts w:ascii="Helvetica" w:eastAsia="Calibri" w:hAnsi="Helvetica" w:cs="Helvetica"/>
          <w:b/>
          <w:bCs/>
        </w:rPr>
      </w:pPr>
    </w:p>
    <w:p w14:paraId="7AC46681" w14:textId="77777777" w:rsidR="007D3800" w:rsidRPr="00FC554B" w:rsidRDefault="007D3800" w:rsidP="00DE2669">
      <w:pPr>
        <w:rPr>
          <w:rFonts w:ascii="Helvetica" w:eastAsia="Calibri" w:hAnsi="Helvetica" w:cs="Helvetica"/>
          <w:bCs/>
        </w:rPr>
      </w:pPr>
    </w:p>
    <w:p w14:paraId="5B9D59C6" w14:textId="77777777" w:rsidR="007D3800" w:rsidRPr="00FC554B" w:rsidRDefault="007D3800" w:rsidP="00DE2669">
      <w:pPr>
        <w:rPr>
          <w:rFonts w:ascii="Helvetica" w:hAnsi="Helvetica" w:cs="Helvetica"/>
          <w:b/>
        </w:rPr>
      </w:pPr>
      <w:r w:rsidRPr="00FC554B">
        <w:rPr>
          <w:rFonts w:ascii="Helvetica" w:hAnsi="Helvetica" w:cs="Helvetica"/>
          <w:spacing w:val="-1"/>
        </w:rPr>
        <w:t>Flip page</w:t>
      </w:r>
      <w:r w:rsidRPr="00FC554B">
        <w:rPr>
          <w:rFonts w:ascii="Helvetica" w:hAnsi="Helvetica" w:cs="Helvetica"/>
        </w:rPr>
        <w:t xml:space="preserve"> to</w:t>
      </w:r>
      <w:r w:rsidRPr="00FC554B">
        <w:rPr>
          <w:rFonts w:ascii="Helvetica" w:hAnsi="Helvetica" w:cs="Helvetica"/>
          <w:spacing w:val="-1"/>
        </w:rPr>
        <w:t xml:space="preserve"> Item </w:t>
      </w:r>
      <w:r w:rsidRPr="00FC554B">
        <w:rPr>
          <w:rFonts w:ascii="Helvetica" w:hAnsi="Helvetica" w:cs="Helvetica"/>
        </w:rPr>
        <w:t xml:space="preserve">1 </w:t>
      </w:r>
      <w:r w:rsidRPr="00FC554B">
        <w:rPr>
          <w:rFonts w:ascii="Helvetica" w:hAnsi="Helvetica" w:cs="Helvetica"/>
          <w:spacing w:val="-1"/>
        </w:rPr>
        <w:t>(turtle).</w:t>
      </w:r>
    </w:p>
    <w:p w14:paraId="3E89E4F6" w14:textId="77777777" w:rsidR="007D3800" w:rsidRPr="00FC554B" w:rsidRDefault="007D3800" w:rsidP="00DE2669">
      <w:pPr>
        <w:rPr>
          <w:rFonts w:ascii="Helvetica" w:eastAsia="Calibri" w:hAnsi="Helvetica" w:cs="Helvetica"/>
        </w:rPr>
      </w:pPr>
    </w:p>
    <w:p w14:paraId="4B2177A6" w14:textId="77777777" w:rsidR="007D3800" w:rsidRPr="00FC554B" w:rsidRDefault="007D3800" w:rsidP="00DE2669">
      <w:pPr>
        <w:rPr>
          <w:rFonts w:ascii="Helvetica" w:hAnsi="Helvetica" w:cs="Helvetica"/>
          <w:b/>
        </w:rPr>
      </w:pPr>
      <w:r w:rsidRPr="00FC554B">
        <w:rPr>
          <w:rFonts w:ascii="Helvetica" w:hAnsi="Helvetica" w:cs="Helvetica"/>
          <w:spacing w:val="-1"/>
        </w:rPr>
        <w:t>Allow</w:t>
      </w:r>
      <w:r w:rsidRPr="00FC554B">
        <w:rPr>
          <w:rFonts w:ascii="Helvetica" w:hAnsi="Helvetica" w:cs="Helvetica"/>
          <w:spacing w:val="17"/>
        </w:rPr>
        <w:t xml:space="preserve"> </w:t>
      </w:r>
      <w:r w:rsidRPr="00FC554B">
        <w:rPr>
          <w:rFonts w:ascii="Helvetica" w:hAnsi="Helvetica" w:cs="Helvetica"/>
          <w:spacing w:val="-1"/>
        </w:rPr>
        <w:t>the</w:t>
      </w:r>
      <w:r w:rsidRPr="00FC554B">
        <w:rPr>
          <w:rFonts w:ascii="Helvetica" w:hAnsi="Helvetica" w:cs="Helvetica"/>
          <w:spacing w:val="17"/>
        </w:rPr>
        <w:t xml:space="preserve"> </w:t>
      </w:r>
      <w:r w:rsidRPr="00FC554B">
        <w:rPr>
          <w:rFonts w:ascii="Helvetica" w:hAnsi="Helvetica" w:cs="Helvetica"/>
          <w:spacing w:val="-1"/>
        </w:rPr>
        <w:t>child</w:t>
      </w:r>
      <w:r w:rsidRPr="00FC554B">
        <w:rPr>
          <w:rFonts w:ascii="Helvetica" w:hAnsi="Helvetica" w:cs="Helvetica"/>
          <w:spacing w:val="16"/>
        </w:rPr>
        <w:t xml:space="preserve"> </w:t>
      </w:r>
      <w:r w:rsidRPr="00FC554B">
        <w:rPr>
          <w:rFonts w:ascii="Helvetica" w:hAnsi="Helvetica" w:cs="Helvetica"/>
        </w:rPr>
        <w:t>2</w:t>
      </w:r>
      <w:r w:rsidRPr="00FC554B">
        <w:rPr>
          <w:rFonts w:ascii="Helvetica" w:hAnsi="Helvetica" w:cs="Helvetica"/>
          <w:spacing w:val="15"/>
        </w:rPr>
        <w:t xml:space="preserve"> </w:t>
      </w:r>
      <w:r w:rsidRPr="00FC554B">
        <w:rPr>
          <w:rFonts w:ascii="Helvetica" w:hAnsi="Helvetica" w:cs="Helvetica"/>
          <w:spacing w:val="-1"/>
        </w:rPr>
        <w:t>seconds</w:t>
      </w:r>
      <w:r w:rsidRPr="00FC554B">
        <w:rPr>
          <w:rFonts w:ascii="Helvetica" w:hAnsi="Helvetica" w:cs="Helvetica"/>
          <w:spacing w:val="14"/>
        </w:rPr>
        <w:t xml:space="preserve"> </w:t>
      </w:r>
      <w:r w:rsidRPr="00FC554B">
        <w:rPr>
          <w:rFonts w:ascii="Helvetica" w:hAnsi="Helvetica" w:cs="Helvetica"/>
        </w:rPr>
        <w:t>to</w:t>
      </w:r>
      <w:r w:rsidRPr="00FC554B">
        <w:rPr>
          <w:rFonts w:ascii="Helvetica" w:hAnsi="Helvetica" w:cs="Helvetica"/>
          <w:spacing w:val="18"/>
        </w:rPr>
        <w:t xml:space="preserve"> </w:t>
      </w:r>
      <w:r w:rsidRPr="00FC554B">
        <w:rPr>
          <w:rFonts w:ascii="Helvetica" w:hAnsi="Helvetica" w:cs="Helvetica"/>
          <w:spacing w:val="-1"/>
        </w:rPr>
        <w:t>respond.</w:t>
      </w:r>
      <w:r w:rsidRPr="00FC554B">
        <w:rPr>
          <w:rFonts w:ascii="Helvetica" w:hAnsi="Helvetica" w:cs="Helvetica"/>
          <w:spacing w:val="16"/>
        </w:rPr>
        <w:t xml:space="preserve"> </w:t>
      </w:r>
      <w:r w:rsidRPr="00FC554B">
        <w:rPr>
          <w:rFonts w:ascii="Helvetica" w:hAnsi="Helvetica" w:cs="Helvetica"/>
          <w:spacing w:val="-1"/>
        </w:rPr>
        <w:t>Then</w:t>
      </w:r>
      <w:r w:rsidRPr="00FC554B">
        <w:rPr>
          <w:rFonts w:ascii="Helvetica" w:hAnsi="Helvetica" w:cs="Helvetica"/>
          <w:spacing w:val="14"/>
        </w:rPr>
        <w:t xml:space="preserve"> </w:t>
      </w:r>
      <w:r w:rsidRPr="00FC554B">
        <w:rPr>
          <w:rFonts w:ascii="Helvetica" w:hAnsi="Helvetica" w:cs="Helvetica"/>
        </w:rPr>
        <w:t>turn</w:t>
      </w:r>
      <w:r w:rsidRPr="00FC554B">
        <w:rPr>
          <w:rFonts w:ascii="Helvetica" w:hAnsi="Helvetica" w:cs="Helvetica"/>
          <w:spacing w:val="15"/>
        </w:rPr>
        <w:t xml:space="preserve"> </w:t>
      </w:r>
      <w:r w:rsidRPr="00FC554B">
        <w:rPr>
          <w:rFonts w:ascii="Helvetica" w:hAnsi="Helvetica" w:cs="Helvetica"/>
        </w:rPr>
        <w:t>the</w:t>
      </w:r>
      <w:r w:rsidRPr="00FC554B">
        <w:rPr>
          <w:rFonts w:ascii="Helvetica" w:hAnsi="Helvetica" w:cs="Helvetica"/>
          <w:spacing w:val="14"/>
        </w:rPr>
        <w:t xml:space="preserve"> </w:t>
      </w:r>
      <w:r w:rsidRPr="00FC554B">
        <w:rPr>
          <w:rFonts w:ascii="Helvetica" w:hAnsi="Helvetica" w:cs="Helvetica"/>
          <w:spacing w:val="-1"/>
        </w:rPr>
        <w:t>page</w:t>
      </w:r>
      <w:r w:rsidRPr="00FC554B">
        <w:rPr>
          <w:rFonts w:ascii="Helvetica" w:hAnsi="Helvetica" w:cs="Helvetica"/>
          <w:spacing w:val="17"/>
        </w:rPr>
        <w:t xml:space="preserve"> </w:t>
      </w:r>
      <w:r w:rsidRPr="00FC554B">
        <w:rPr>
          <w:rFonts w:ascii="Helvetica" w:hAnsi="Helvetica" w:cs="Helvetica"/>
          <w:spacing w:val="-1"/>
        </w:rPr>
        <w:t>even</w:t>
      </w:r>
      <w:r w:rsidRPr="00FC554B">
        <w:rPr>
          <w:rFonts w:ascii="Helvetica" w:hAnsi="Helvetica" w:cs="Helvetica"/>
          <w:spacing w:val="16"/>
        </w:rPr>
        <w:t xml:space="preserve"> </w:t>
      </w:r>
      <w:r w:rsidRPr="00FC554B">
        <w:rPr>
          <w:rFonts w:ascii="Helvetica" w:hAnsi="Helvetica" w:cs="Helvetica"/>
        </w:rPr>
        <w:t>if</w:t>
      </w:r>
      <w:r w:rsidRPr="00FC554B">
        <w:rPr>
          <w:rFonts w:ascii="Helvetica" w:hAnsi="Helvetica" w:cs="Helvetica"/>
          <w:spacing w:val="16"/>
        </w:rPr>
        <w:t xml:space="preserve"> </w:t>
      </w:r>
      <w:r w:rsidRPr="00FC554B">
        <w:rPr>
          <w:rFonts w:ascii="Helvetica" w:hAnsi="Helvetica" w:cs="Helvetica"/>
        </w:rPr>
        <w:t>the</w:t>
      </w:r>
      <w:r w:rsidRPr="00FC554B">
        <w:rPr>
          <w:rFonts w:ascii="Helvetica" w:hAnsi="Helvetica" w:cs="Helvetica"/>
          <w:spacing w:val="14"/>
        </w:rPr>
        <w:t xml:space="preserve"> </w:t>
      </w:r>
      <w:r w:rsidRPr="00FC554B">
        <w:rPr>
          <w:rFonts w:ascii="Helvetica" w:hAnsi="Helvetica" w:cs="Helvetica"/>
          <w:spacing w:val="-1"/>
        </w:rPr>
        <w:t>child</w:t>
      </w:r>
      <w:r w:rsidRPr="00FC554B">
        <w:rPr>
          <w:rFonts w:ascii="Helvetica" w:hAnsi="Helvetica" w:cs="Helvetica"/>
          <w:spacing w:val="16"/>
        </w:rPr>
        <w:t xml:space="preserve"> </w:t>
      </w:r>
      <w:r w:rsidRPr="00FC554B">
        <w:rPr>
          <w:rFonts w:ascii="Helvetica" w:hAnsi="Helvetica" w:cs="Helvetica"/>
          <w:spacing w:val="-1"/>
        </w:rPr>
        <w:t>has</w:t>
      </w:r>
      <w:r w:rsidRPr="00FC554B">
        <w:rPr>
          <w:rFonts w:ascii="Helvetica" w:hAnsi="Helvetica" w:cs="Helvetica"/>
          <w:spacing w:val="14"/>
        </w:rPr>
        <w:t xml:space="preserve"> </w:t>
      </w:r>
      <w:r w:rsidRPr="00FC554B">
        <w:rPr>
          <w:rFonts w:ascii="Helvetica" w:hAnsi="Helvetica" w:cs="Helvetica"/>
        </w:rPr>
        <w:t>not</w:t>
      </w:r>
      <w:r w:rsidRPr="00FC554B">
        <w:rPr>
          <w:rFonts w:ascii="Helvetica" w:hAnsi="Helvetica" w:cs="Helvetica"/>
          <w:spacing w:val="17"/>
        </w:rPr>
        <w:t xml:space="preserve"> </w:t>
      </w:r>
      <w:r w:rsidRPr="00FC554B">
        <w:rPr>
          <w:rFonts w:ascii="Helvetica" w:hAnsi="Helvetica" w:cs="Helvetica"/>
          <w:spacing w:val="-1"/>
        </w:rPr>
        <w:t>responded.</w:t>
      </w:r>
      <w:r w:rsidRPr="00FC554B">
        <w:rPr>
          <w:rFonts w:ascii="Helvetica" w:hAnsi="Helvetica" w:cs="Helvetica"/>
          <w:spacing w:val="53"/>
        </w:rPr>
        <w:t xml:space="preserve"> </w:t>
      </w:r>
      <w:r w:rsidRPr="00FC554B">
        <w:rPr>
          <w:rFonts w:ascii="Helvetica" w:hAnsi="Helvetica" w:cs="Helvetica"/>
          <w:spacing w:val="-1"/>
        </w:rPr>
        <w:t>Proceed</w:t>
      </w:r>
      <w:r w:rsidRPr="00FC554B">
        <w:rPr>
          <w:rFonts w:ascii="Helvetica" w:hAnsi="Helvetica" w:cs="Helvetica"/>
          <w:spacing w:val="-3"/>
        </w:rPr>
        <w:t xml:space="preserve"> </w:t>
      </w:r>
      <w:r w:rsidRPr="00FC554B">
        <w:rPr>
          <w:rFonts w:ascii="Helvetica" w:hAnsi="Helvetica" w:cs="Helvetica"/>
        </w:rPr>
        <w:t>at</w:t>
      </w:r>
      <w:r w:rsidRPr="00FC554B">
        <w:rPr>
          <w:rFonts w:ascii="Helvetica" w:hAnsi="Helvetica" w:cs="Helvetica"/>
          <w:spacing w:val="1"/>
        </w:rPr>
        <w:t xml:space="preserve"> </w:t>
      </w:r>
      <w:r w:rsidRPr="00FC554B">
        <w:rPr>
          <w:rFonts w:ascii="Helvetica" w:hAnsi="Helvetica" w:cs="Helvetica"/>
          <w:spacing w:val="-1"/>
        </w:rPr>
        <w:t>this</w:t>
      </w:r>
      <w:r w:rsidRPr="00FC554B">
        <w:rPr>
          <w:rFonts w:ascii="Helvetica" w:hAnsi="Helvetica" w:cs="Helvetica"/>
          <w:spacing w:val="-3"/>
        </w:rPr>
        <w:t xml:space="preserve"> </w:t>
      </w:r>
      <w:r w:rsidRPr="00FC554B">
        <w:rPr>
          <w:rFonts w:ascii="Helvetica" w:hAnsi="Helvetica" w:cs="Helvetica"/>
          <w:spacing w:val="-1"/>
        </w:rPr>
        <w:t>pace</w:t>
      </w:r>
      <w:r w:rsidRPr="00FC554B">
        <w:rPr>
          <w:rFonts w:ascii="Helvetica" w:hAnsi="Helvetica" w:cs="Helvetica"/>
          <w:spacing w:val="1"/>
        </w:rPr>
        <w:t xml:space="preserve"> </w:t>
      </w:r>
      <w:r w:rsidRPr="00FC554B">
        <w:rPr>
          <w:rFonts w:ascii="Helvetica" w:hAnsi="Helvetica" w:cs="Helvetica"/>
          <w:spacing w:val="-1"/>
        </w:rPr>
        <w:t>for</w:t>
      </w:r>
      <w:r w:rsidRPr="00FC554B">
        <w:rPr>
          <w:rFonts w:ascii="Helvetica" w:hAnsi="Helvetica" w:cs="Helvetica"/>
          <w:spacing w:val="-2"/>
        </w:rPr>
        <w:t xml:space="preserve"> </w:t>
      </w:r>
      <w:r w:rsidRPr="00FC554B">
        <w:rPr>
          <w:rFonts w:ascii="Helvetica" w:hAnsi="Helvetica" w:cs="Helvetica"/>
        </w:rPr>
        <w:t>all</w:t>
      </w:r>
      <w:r w:rsidRPr="00FC554B">
        <w:rPr>
          <w:rFonts w:ascii="Helvetica" w:hAnsi="Helvetica" w:cs="Helvetica"/>
          <w:spacing w:val="-3"/>
        </w:rPr>
        <w:t xml:space="preserve"> </w:t>
      </w:r>
      <w:r w:rsidRPr="00FC554B">
        <w:rPr>
          <w:rFonts w:ascii="Helvetica" w:hAnsi="Helvetica" w:cs="Helvetica"/>
          <w:spacing w:val="-1"/>
        </w:rPr>
        <w:t>Test</w:t>
      </w:r>
      <w:r w:rsidRPr="00FC554B">
        <w:rPr>
          <w:rFonts w:ascii="Helvetica" w:hAnsi="Helvetica" w:cs="Helvetica"/>
          <w:spacing w:val="-2"/>
        </w:rPr>
        <w:t xml:space="preserve"> </w:t>
      </w:r>
      <w:r w:rsidRPr="00FC554B">
        <w:rPr>
          <w:rFonts w:ascii="Helvetica" w:hAnsi="Helvetica" w:cs="Helvetica"/>
          <w:spacing w:val="-1"/>
        </w:rPr>
        <w:t>Trials.</w:t>
      </w:r>
    </w:p>
    <w:p w14:paraId="5DF803AE" w14:textId="77777777" w:rsidR="007D3800" w:rsidRPr="00FC554B" w:rsidRDefault="007D3800" w:rsidP="00DE2669">
      <w:pPr>
        <w:rPr>
          <w:rFonts w:ascii="Helvetica" w:eastAsia="Calibri" w:hAnsi="Helvetica" w:cs="Helvetica"/>
        </w:rPr>
      </w:pPr>
    </w:p>
    <w:p w14:paraId="0EB20507" w14:textId="77777777" w:rsidR="007D3800" w:rsidRPr="00FC554B" w:rsidRDefault="007D3800" w:rsidP="00DE2669">
      <w:pPr>
        <w:rPr>
          <w:rFonts w:ascii="Helvetica" w:hAnsi="Helvetica" w:cs="Helvetica"/>
          <w:b/>
        </w:rPr>
      </w:pPr>
      <w:r w:rsidRPr="00FC554B">
        <w:rPr>
          <w:rFonts w:ascii="Helvetica" w:hAnsi="Helvetica" w:cs="Helvetica"/>
        </w:rPr>
        <w:t>Note</w:t>
      </w:r>
      <w:r w:rsidRPr="00FC554B">
        <w:rPr>
          <w:rFonts w:ascii="Helvetica" w:hAnsi="Helvetica" w:cs="Helvetica"/>
          <w:spacing w:val="-2"/>
        </w:rPr>
        <w:t xml:space="preserve"> </w:t>
      </w:r>
      <w:r w:rsidRPr="00FC554B">
        <w:rPr>
          <w:rFonts w:ascii="Helvetica" w:hAnsi="Helvetica" w:cs="Helvetica"/>
        </w:rPr>
        <w:t>on</w:t>
      </w:r>
      <w:r w:rsidRPr="00FC554B">
        <w:rPr>
          <w:rFonts w:ascii="Helvetica" w:hAnsi="Helvetica" w:cs="Helvetica"/>
          <w:spacing w:val="-1"/>
        </w:rPr>
        <w:t xml:space="preserve"> </w:t>
      </w:r>
      <w:r w:rsidRPr="00FC554B">
        <w:rPr>
          <w:rFonts w:ascii="Helvetica" w:hAnsi="Helvetica" w:cs="Helvetica"/>
          <w:spacing w:val="-2"/>
        </w:rPr>
        <w:t>the</w:t>
      </w:r>
      <w:r w:rsidRPr="00FC554B">
        <w:rPr>
          <w:rFonts w:ascii="Helvetica" w:hAnsi="Helvetica" w:cs="Helvetica"/>
        </w:rPr>
        <w:t xml:space="preserve"> </w:t>
      </w:r>
      <w:r w:rsidRPr="00FC554B">
        <w:rPr>
          <w:rFonts w:ascii="Helvetica" w:hAnsi="Helvetica" w:cs="Helvetica"/>
          <w:spacing w:val="-1"/>
        </w:rPr>
        <w:t>scoring sheet</w:t>
      </w:r>
      <w:r w:rsidRPr="00FC554B">
        <w:rPr>
          <w:rFonts w:ascii="Helvetica" w:hAnsi="Helvetica" w:cs="Helvetica"/>
          <w:spacing w:val="-2"/>
        </w:rPr>
        <w:t xml:space="preserve"> </w:t>
      </w:r>
      <w:r w:rsidRPr="00FC554B">
        <w:rPr>
          <w:rFonts w:ascii="Helvetica" w:hAnsi="Helvetica" w:cs="Helvetica"/>
          <w:spacing w:val="-1"/>
        </w:rPr>
        <w:t>whether</w:t>
      </w:r>
      <w:r w:rsidRPr="00FC554B">
        <w:rPr>
          <w:rFonts w:ascii="Helvetica" w:hAnsi="Helvetica" w:cs="Helvetica"/>
          <w:spacing w:val="-2"/>
        </w:rPr>
        <w:t xml:space="preserve"> </w:t>
      </w:r>
      <w:r w:rsidRPr="00FC554B">
        <w:rPr>
          <w:rFonts w:ascii="Helvetica" w:hAnsi="Helvetica" w:cs="Helvetica"/>
        </w:rPr>
        <w:t xml:space="preserve">or </w:t>
      </w:r>
      <w:r w:rsidRPr="00FC554B">
        <w:rPr>
          <w:rFonts w:ascii="Helvetica" w:hAnsi="Helvetica" w:cs="Helvetica"/>
          <w:spacing w:val="-1"/>
        </w:rPr>
        <w:t>not</w:t>
      </w:r>
      <w:r w:rsidRPr="00FC554B">
        <w:rPr>
          <w:rFonts w:ascii="Helvetica" w:hAnsi="Helvetica" w:cs="Helvetica"/>
          <w:spacing w:val="-2"/>
        </w:rPr>
        <w:t xml:space="preserve"> </w:t>
      </w:r>
      <w:r w:rsidRPr="00FC554B">
        <w:rPr>
          <w:rFonts w:ascii="Helvetica" w:hAnsi="Helvetica" w:cs="Helvetica"/>
          <w:spacing w:val="-1"/>
        </w:rPr>
        <w:t>the</w:t>
      </w:r>
      <w:r w:rsidRPr="00FC554B">
        <w:rPr>
          <w:rFonts w:ascii="Helvetica" w:hAnsi="Helvetica" w:cs="Helvetica"/>
          <w:spacing w:val="-2"/>
        </w:rPr>
        <w:t xml:space="preserve"> </w:t>
      </w:r>
      <w:r w:rsidRPr="00FC554B">
        <w:rPr>
          <w:rFonts w:ascii="Helvetica" w:hAnsi="Helvetica" w:cs="Helvetica"/>
          <w:spacing w:val="-1"/>
        </w:rPr>
        <w:t>child touches</w:t>
      </w:r>
      <w:r w:rsidRPr="00FC554B">
        <w:rPr>
          <w:rFonts w:ascii="Helvetica" w:hAnsi="Helvetica" w:cs="Helvetica"/>
        </w:rPr>
        <w:t xml:space="preserve"> </w:t>
      </w:r>
      <w:r w:rsidRPr="00FC554B">
        <w:rPr>
          <w:rFonts w:ascii="Helvetica" w:hAnsi="Helvetica" w:cs="Helvetica"/>
          <w:spacing w:val="-1"/>
        </w:rPr>
        <w:t>the</w:t>
      </w:r>
      <w:r w:rsidRPr="00FC554B">
        <w:rPr>
          <w:rFonts w:ascii="Helvetica" w:hAnsi="Helvetica" w:cs="Helvetica"/>
          <w:spacing w:val="-2"/>
        </w:rPr>
        <w:t xml:space="preserve"> </w:t>
      </w:r>
      <w:r w:rsidRPr="00FC554B">
        <w:rPr>
          <w:rFonts w:ascii="Helvetica" w:hAnsi="Helvetica" w:cs="Helvetica"/>
          <w:spacing w:val="-1"/>
        </w:rPr>
        <w:t>bell.</w:t>
      </w:r>
    </w:p>
    <w:p w14:paraId="5E7796B6" w14:textId="77777777" w:rsidR="007D3800" w:rsidRPr="00FC554B" w:rsidRDefault="007D3800" w:rsidP="00DE2669">
      <w:pPr>
        <w:rPr>
          <w:rFonts w:ascii="Helvetica" w:eastAsia="Calibri" w:hAnsi="Helvetica" w:cs="Helvetica"/>
        </w:rPr>
      </w:pPr>
    </w:p>
    <w:p w14:paraId="2CDDB4A9" w14:textId="4F0B6D9F" w:rsidR="007D3800" w:rsidRPr="00FC554B" w:rsidRDefault="007D3800" w:rsidP="00DE2669">
      <w:pPr>
        <w:rPr>
          <w:rFonts w:ascii="Helvetica" w:hAnsi="Helvetica" w:cs="Helvetica"/>
          <w:b/>
        </w:rPr>
      </w:pPr>
      <w:r w:rsidRPr="00FC554B">
        <w:rPr>
          <w:rFonts w:ascii="Helvetica" w:eastAsia="Calibri" w:hAnsi="Helvetica" w:cs="Helvetica"/>
          <w:spacing w:val="-50"/>
          <w:u w:val="single" w:color="000000"/>
        </w:rPr>
        <w:t xml:space="preserve"> </w:t>
      </w:r>
      <w:r w:rsidRPr="00FC554B">
        <w:rPr>
          <w:rFonts w:ascii="Helvetica" w:eastAsia="Calibri" w:hAnsi="Helvetica" w:cs="Helvetica"/>
          <w:spacing w:val="-1"/>
          <w:u w:val="single" w:color="000000"/>
        </w:rPr>
        <w:t>Alway</w:t>
      </w:r>
      <w:r w:rsidRPr="00FC554B">
        <w:rPr>
          <w:rFonts w:ascii="Helvetica" w:eastAsia="Calibri" w:hAnsi="Helvetica" w:cs="Helvetica"/>
          <w:u w:val="single" w:color="000000"/>
        </w:rPr>
        <w:t>s</w:t>
      </w:r>
      <w:r w:rsidRPr="00FC554B">
        <w:rPr>
          <w:rFonts w:ascii="Helvetica" w:eastAsia="Calibri" w:hAnsi="Helvetica" w:cs="Helvetica"/>
          <w:spacing w:val="-2"/>
          <w:u w:val="single" w:color="000000"/>
        </w:rPr>
        <w:t xml:space="preserve"> </w:t>
      </w:r>
      <w:r w:rsidRPr="00FC554B">
        <w:rPr>
          <w:rFonts w:ascii="Helvetica" w:eastAsia="Calibri" w:hAnsi="Helvetica" w:cs="Helvetica"/>
          <w:u w:val="single" w:color="000000"/>
        </w:rPr>
        <w:t>sco</w:t>
      </w:r>
      <w:r w:rsidRPr="00FC554B">
        <w:rPr>
          <w:rFonts w:ascii="Helvetica" w:eastAsia="Calibri" w:hAnsi="Helvetica" w:cs="Helvetica"/>
          <w:spacing w:val="-49"/>
          <w:u w:val="single" w:color="000000"/>
        </w:rPr>
        <w:t xml:space="preserve"> </w:t>
      </w:r>
      <w:r w:rsidRPr="00FC554B">
        <w:rPr>
          <w:rFonts w:ascii="Helvetica" w:eastAsia="Calibri" w:hAnsi="Helvetica" w:cs="Helvetica"/>
          <w:spacing w:val="-2"/>
          <w:u w:val="single" w:color="000000"/>
        </w:rPr>
        <w:t>re</w:t>
      </w:r>
      <w:r w:rsidRPr="00FC554B">
        <w:rPr>
          <w:rFonts w:ascii="Helvetica" w:eastAsia="Calibri" w:hAnsi="Helvetica" w:cs="Helvetica"/>
          <w:u w:val="single" w:color="000000"/>
        </w:rPr>
        <w:t xml:space="preserve"> </w:t>
      </w:r>
      <w:r w:rsidRPr="00FC554B">
        <w:rPr>
          <w:rFonts w:ascii="Helvetica" w:eastAsia="Calibri" w:hAnsi="Helvetica" w:cs="Helvetica"/>
          <w:spacing w:val="-1"/>
          <w:u w:val="single" w:color="000000"/>
        </w:rPr>
        <w:t>the</w:t>
      </w:r>
      <w:r w:rsidRPr="00FC554B">
        <w:rPr>
          <w:rFonts w:ascii="Helvetica" w:eastAsia="Calibri" w:hAnsi="Helvetica" w:cs="Helvetica"/>
          <w:u w:val="single" w:color="000000"/>
        </w:rPr>
        <w:t xml:space="preserve"> </w:t>
      </w:r>
      <w:r w:rsidRPr="00FC554B">
        <w:rPr>
          <w:rFonts w:ascii="Helvetica" w:eastAsia="Calibri" w:hAnsi="Helvetica" w:cs="Helvetica"/>
          <w:spacing w:val="-1"/>
          <w:u w:val="single" w:color="000000"/>
        </w:rPr>
        <w:t>child’s</w:t>
      </w:r>
      <w:r w:rsidRPr="00FC554B">
        <w:rPr>
          <w:rFonts w:ascii="Helvetica" w:eastAsia="Calibri" w:hAnsi="Helvetica" w:cs="Helvetica"/>
          <w:u w:val="single" w:color="000000"/>
        </w:rPr>
        <w:t xml:space="preserve"> </w:t>
      </w:r>
      <w:r w:rsidRPr="00FC554B">
        <w:rPr>
          <w:rFonts w:ascii="Helvetica" w:eastAsia="Calibri" w:hAnsi="Helvetica" w:cs="Helvetica"/>
          <w:spacing w:val="-1"/>
          <w:u w:val="single" w:color="000000"/>
        </w:rPr>
        <w:t>first</w:t>
      </w:r>
      <w:r w:rsidRPr="00FC554B">
        <w:rPr>
          <w:rFonts w:ascii="Helvetica" w:eastAsia="Calibri" w:hAnsi="Helvetica" w:cs="Helvetica"/>
          <w:u w:val="single" w:color="000000"/>
        </w:rPr>
        <w:t xml:space="preserve"> </w:t>
      </w:r>
      <w:r w:rsidRPr="00FC554B">
        <w:rPr>
          <w:rFonts w:ascii="Helvetica" w:eastAsia="Calibri" w:hAnsi="Helvetica" w:cs="Helvetica"/>
          <w:spacing w:val="-1"/>
          <w:u w:val="single" w:color="000000"/>
        </w:rPr>
        <w:t>respo</w:t>
      </w:r>
      <w:r w:rsidRPr="00FC554B">
        <w:rPr>
          <w:rFonts w:ascii="Helvetica" w:eastAsia="Calibri" w:hAnsi="Helvetica" w:cs="Helvetica"/>
          <w:spacing w:val="-49"/>
          <w:u w:val="single" w:color="000000"/>
        </w:rPr>
        <w:t xml:space="preserve"> </w:t>
      </w:r>
      <w:r w:rsidRPr="00FC554B">
        <w:rPr>
          <w:rFonts w:ascii="Helvetica" w:eastAsia="Calibri" w:hAnsi="Helvetica" w:cs="Helvetica"/>
          <w:spacing w:val="-1"/>
          <w:u w:val="single" w:color="000000"/>
        </w:rPr>
        <w:t>nse.</w:t>
      </w:r>
      <w:r w:rsidRPr="00FC554B">
        <w:rPr>
          <w:rFonts w:ascii="Helvetica" w:eastAsia="Calibri" w:hAnsi="Helvetica" w:cs="Helvetica"/>
          <w:u w:val="single" w:color="000000"/>
        </w:rPr>
        <w:t xml:space="preserve"> </w:t>
      </w:r>
    </w:p>
    <w:p w14:paraId="50688A7D" w14:textId="77777777" w:rsidR="007D3800" w:rsidRPr="00FC554B" w:rsidRDefault="007D3800" w:rsidP="00DE2669">
      <w:pPr>
        <w:rPr>
          <w:rFonts w:ascii="Helvetica" w:eastAsia="Calibri" w:hAnsi="Helvetica" w:cs="Helvetica"/>
        </w:rPr>
      </w:pPr>
    </w:p>
    <w:p w14:paraId="5595C81B" w14:textId="3CAA4734" w:rsidR="007D3800" w:rsidRPr="00FC554B" w:rsidRDefault="007D3800" w:rsidP="00DE2669">
      <w:pPr>
        <w:rPr>
          <w:rFonts w:ascii="Helvetica" w:hAnsi="Helvetica" w:cs="Helvetica"/>
          <w:b/>
        </w:rPr>
      </w:pPr>
      <w:r w:rsidRPr="00FC554B">
        <w:rPr>
          <w:rFonts w:ascii="Helvetica" w:hAnsi="Helvetica" w:cs="Helvetica"/>
          <w:u w:val="single" w:color="000000"/>
        </w:rPr>
        <w:t>Do</w:t>
      </w:r>
      <w:r w:rsidRPr="00FC554B">
        <w:rPr>
          <w:rFonts w:ascii="Helvetica" w:hAnsi="Helvetica" w:cs="Helvetica"/>
          <w:spacing w:val="22"/>
          <w:u w:val="single" w:color="000000"/>
        </w:rPr>
        <w:t xml:space="preserve"> </w:t>
      </w:r>
      <w:r w:rsidRPr="00FC554B">
        <w:rPr>
          <w:rFonts w:ascii="Helvetica" w:hAnsi="Helvetica" w:cs="Helvetica"/>
          <w:u w:val="single" w:color="000000"/>
        </w:rPr>
        <w:t>not</w:t>
      </w:r>
      <w:r w:rsidRPr="00FC554B">
        <w:rPr>
          <w:rFonts w:ascii="Helvetica" w:hAnsi="Helvetica" w:cs="Helvetica"/>
          <w:spacing w:val="22"/>
          <w:u w:val="single" w:color="000000"/>
        </w:rPr>
        <w:t xml:space="preserve"> </w:t>
      </w:r>
      <w:r w:rsidRPr="00FC554B">
        <w:rPr>
          <w:rFonts w:ascii="Helvetica" w:hAnsi="Helvetica" w:cs="Helvetica"/>
          <w:spacing w:val="-1"/>
          <w:u w:val="single" w:color="000000"/>
        </w:rPr>
        <w:t>identify</w:t>
      </w:r>
      <w:r w:rsidRPr="00FC554B">
        <w:rPr>
          <w:rFonts w:ascii="Helvetica" w:hAnsi="Helvetica" w:cs="Helvetica"/>
          <w:spacing w:val="25"/>
          <w:u w:val="single" w:color="000000"/>
        </w:rPr>
        <w:t xml:space="preserve"> </w:t>
      </w:r>
      <w:r w:rsidRPr="00FC554B">
        <w:rPr>
          <w:rFonts w:ascii="Helvetica" w:hAnsi="Helvetica" w:cs="Helvetica"/>
          <w:spacing w:val="-1"/>
          <w:u w:val="single" w:color="000000"/>
        </w:rPr>
        <w:t>the</w:t>
      </w:r>
      <w:r w:rsidRPr="00FC554B">
        <w:rPr>
          <w:rFonts w:ascii="Helvetica" w:hAnsi="Helvetica" w:cs="Helvetica"/>
          <w:spacing w:val="24"/>
          <w:u w:val="single" w:color="000000"/>
        </w:rPr>
        <w:t xml:space="preserve"> </w:t>
      </w:r>
      <w:r w:rsidRPr="00FC554B">
        <w:rPr>
          <w:rFonts w:ascii="Helvetica" w:hAnsi="Helvetica" w:cs="Helvetica"/>
          <w:spacing w:val="-1"/>
          <w:u w:val="single" w:color="000000"/>
        </w:rPr>
        <w:t>pictures</w:t>
      </w:r>
      <w:r w:rsidRPr="00FC554B">
        <w:rPr>
          <w:rFonts w:ascii="Helvetica" w:hAnsi="Helvetica" w:cs="Helvetica"/>
          <w:spacing w:val="22"/>
          <w:u w:val="single" w:color="000000"/>
        </w:rPr>
        <w:t xml:space="preserve"> </w:t>
      </w:r>
      <w:r w:rsidRPr="00FC554B">
        <w:rPr>
          <w:rFonts w:ascii="Helvetica" w:hAnsi="Helvetica" w:cs="Helvetica"/>
          <w:u w:val="single" w:color="000000"/>
        </w:rPr>
        <w:t>of</w:t>
      </w:r>
      <w:r w:rsidRPr="00FC554B">
        <w:rPr>
          <w:rFonts w:ascii="Helvetica" w:hAnsi="Helvetica" w:cs="Helvetica"/>
          <w:spacing w:val="24"/>
          <w:u w:val="single" w:color="000000"/>
        </w:rPr>
        <w:t xml:space="preserve"> </w:t>
      </w:r>
      <w:r w:rsidRPr="00FC554B">
        <w:rPr>
          <w:rFonts w:ascii="Helvetica" w:hAnsi="Helvetica" w:cs="Helvetica"/>
          <w:spacing w:val="-1"/>
          <w:u w:val="single" w:color="000000"/>
        </w:rPr>
        <w:t>the</w:t>
      </w:r>
      <w:r w:rsidRPr="00FC554B">
        <w:rPr>
          <w:rFonts w:ascii="Helvetica" w:hAnsi="Helvetica" w:cs="Helvetica"/>
          <w:spacing w:val="25"/>
          <w:u w:val="single" w:color="000000"/>
        </w:rPr>
        <w:t xml:space="preserve"> </w:t>
      </w:r>
      <w:r w:rsidRPr="00FC554B">
        <w:rPr>
          <w:rFonts w:ascii="Helvetica" w:hAnsi="Helvetica" w:cs="Helvetica"/>
          <w:spacing w:val="-1"/>
          <w:u w:val="single" w:color="000000"/>
        </w:rPr>
        <w:t>animal</w:t>
      </w:r>
      <w:r w:rsidRPr="00FC554B">
        <w:rPr>
          <w:rFonts w:ascii="Helvetica" w:hAnsi="Helvetica" w:cs="Helvetica"/>
          <w:spacing w:val="23"/>
          <w:u w:val="single" w:color="000000"/>
        </w:rPr>
        <w:t xml:space="preserve"> </w:t>
      </w:r>
      <w:r w:rsidRPr="00FC554B">
        <w:rPr>
          <w:rFonts w:ascii="Helvetica" w:hAnsi="Helvetica" w:cs="Helvetica"/>
          <w:spacing w:val="-1"/>
          <w:u w:val="single" w:color="000000"/>
        </w:rPr>
        <w:t>to</w:t>
      </w:r>
      <w:r w:rsidRPr="00FC554B">
        <w:rPr>
          <w:rFonts w:ascii="Helvetica" w:hAnsi="Helvetica" w:cs="Helvetica"/>
          <w:spacing w:val="23"/>
          <w:u w:val="single" w:color="000000"/>
        </w:rPr>
        <w:t xml:space="preserve"> </w:t>
      </w:r>
      <w:r w:rsidRPr="00FC554B">
        <w:rPr>
          <w:rFonts w:ascii="Helvetica" w:hAnsi="Helvetica" w:cs="Helvetica"/>
          <w:u w:val="single" w:color="000000"/>
        </w:rPr>
        <w:t>the</w:t>
      </w:r>
      <w:r w:rsidRPr="00FC554B">
        <w:rPr>
          <w:rFonts w:ascii="Helvetica" w:hAnsi="Helvetica" w:cs="Helvetica"/>
          <w:spacing w:val="24"/>
          <w:u w:val="single" w:color="000000"/>
        </w:rPr>
        <w:t xml:space="preserve"> </w:t>
      </w:r>
      <w:r w:rsidRPr="00FC554B">
        <w:rPr>
          <w:rFonts w:ascii="Helvetica" w:hAnsi="Helvetica" w:cs="Helvetica"/>
          <w:spacing w:val="-1"/>
          <w:u w:val="single" w:color="000000"/>
        </w:rPr>
        <w:t>child.</w:t>
      </w:r>
      <w:r w:rsidRPr="00FC554B">
        <w:rPr>
          <w:rFonts w:ascii="Helvetica" w:hAnsi="Helvetica" w:cs="Helvetica"/>
          <w:u w:val="single" w:color="000000"/>
        </w:rPr>
        <w:t xml:space="preserve">  </w:t>
      </w:r>
      <w:r w:rsidRPr="00FC554B">
        <w:rPr>
          <w:rFonts w:ascii="Helvetica" w:hAnsi="Helvetica" w:cs="Helvetica"/>
          <w:spacing w:val="2"/>
          <w:u w:val="single" w:color="000000"/>
        </w:rPr>
        <w:t xml:space="preserve"> </w:t>
      </w:r>
      <w:r w:rsidRPr="00FC554B">
        <w:rPr>
          <w:rFonts w:ascii="Helvetica" w:eastAsia="Calibri" w:hAnsi="Helvetica" w:cs="Helvetica"/>
          <w:u w:val="single" w:color="000000"/>
        </w:rPr>
        <w:t>If</w:t>
      </w:r>
      <w:r w:rsidRPr="00FC554B">
        <w:rPr>
          <w:rFonts w:ascii="Helvetica" w:eastAsia="Calibri" w:hAnsi="Helvetica" w:cs="Helvetica"/>
          <w:spacing w:val="23"/>
          <w:u w:val="single" w:color="000000"/>
        </w:rPr>
        <w:t xml:space="preserve"> </w:t>
      </w:r>
      <w:r w:rsidRPr="00FC554B">
        <w:rPr>
          <w:rFonts w:ascii="Helvetica" w:eastAsia="Calibri" w:hAnsi="Helvetica" w:cs="Helvetica"/>
          <w:spacing w:val="-1"/>
          <w:u w:val="single" w:color="000000"/>
        </w:rPr>
        <w:t>child</w:t>
      </w:r>
      <w:r w:rsidRPr="00FC554B">
        <w:rPr>
          <w:rFonts w:ascii="Helvetica" w:eastAsia="Calibri" w:hAnsi="Helvetica" w:cs="Helvetica"/>
          <w:spacing w:val="22"/>
          <w:u w:val="single" w:color="000000"/>
        </w:rPr>
        <w:t xml:space="preserve"> </w:t>
      </w:r>
      <w:r w:rsidRPr="00FC554B">
        <w:rPr>
          <w:rFonts w:ascii="Helvetica" w:eastAsia="Calibri" w:hAnsi="Helvetica" w:cs="Helvetica"/>
          <w:spacing w:val="-2"/>
          <w:u w:val="single" w:color="000000"/>
        </w:rPr>
        <w:t>fo</w:t>
      </w:r>
      <w:r w:rsidRPr="00FC554B">
        <w:rPr>
          <w:rFonts w:ascii="Helvetica" w:eastAsia="Calibri" w:hAnsi="Helvetica" w:cs="Helvetica"/>
          <w:spacing w:val="-49"/>
          <w:u w:val="single" w:color="000000"/>
        </w:rPr>
        <w:t xml:space="preserve"> </w:t>
      </w:r>
      <w:r w:rsidRPr="00FC554B">
        <w:rPr>
          <w:rFonts w:ascii="Helvetica" w:eastAsia="Calibri" w:hAnsi="Helvetica" w:cs="Helvetica"/>
          <w:spacing w:val="-1"/>
          <w:u w:val="single" w:color="000000"/>
        </w:rPr>
        <w:t>rget</w:t>
      </w:r>
      <w:r w:rsidRPr="00FC554B">
        <w:rPr>
          <w:rFonts w:ascii="Helvetica" w:eastAsia="Calibri" w:hAnsi="Helvetica" w:cs="Helvetica"/>
          <w:u w:val="single" w:color="000000"/>
        </w:rPr>
        <w:t>s</w:t>
      </w:r>
      <w:r w:rsidRPr="00FC554B">
        <w:rPr>
          <w:rFonts w:ascii="Helvetica" w:eastAsia="Calibri" w:hAnsi="Helvetica" w:cs="Helvetica"/>
          <w:spacing w:val="21"/>
          <w:u w:val="single" w:color="000000"/>
        </w:rPr>
        <w:t xml:space="preserve"> </w:t>
      </w:r>
      <w:r w:rsidRPr="00FC554B">
        <w:rPr>
          <w:rFonts w:ascii="Helvetica" w:eastAsia="Calibri" w:hAnsi="Helvetica" w:cs="Helvetica"/>
          <w:u w:val="single" w:color="000000"/>
        </w:rPr>
        <w:t>the</w:t>
      </w:r>
      <w:r w:rsidRPr="00FC554B">
        <w:rPr>
          <w:rFonts w:ascii="Helvetica" w:eastAsia="Calibri" w:hAnsi="Helvetica" w:cs="Helvetica"/>
          <w:spacing w:val="22"/>
          <w:u w:val="single" w:color="000000"/>
        </w:rPr>
        <w:t xml:space="preserve"> </w:t>
      </w:r>
      <w:r w:rsidRPr="00FC554B">
        <w:rPr>
          <w:rFonts w:ascii="Helvetica" w:eastAsia="Calibri" w:hAnsi="Helvetica" w:cs="Helvetica"/>
          <w:spacing w:val="-1"/>
          <w:u w:val="single" w:color="000000"/>
        </w:rPr>
        <w:t>rule,</w:t>
      </w:r>
      <w:r w:rsidRPr="00FC554B">
        <w:rPr>
          <w:rFonts w:ascii="Helvetica" w:eastAsia="Calibri" w:hAnsi="Helvetica" w:cs="Helvetica"/>
          <w:spacing w:val="24"/>
          <w:u w:val="single" w:color="000000"/>
        </w:rPr>
        <w:t xml:space="preserve"> </w:t>
      </w:r>
      <w:r w:rsidRPr="00FC554B">
        <w:rPr>
          <w:rFonts w:ascii="Helvetica" w:eastAsia="Calibri" w:hAnsi="Helvetica" w:cs="Helvetica"/>
          <w:spacing w:val="-1"/>
          <w:u w:val="single" w:color="000000"/>
        </w:rPr>
        <w:t>do</w:t>
      </w:r>
      <w:r w:rsidRPr="00FC554B">
        <w:rPr>
          <w:rFonts w:ascii="Helvetica" w:eastAsia="Calibri" w:hAnsi="Helvetica" w:cs="Helvetica"/>
          <w:spacing w:val="-49"/>
          <w:u w:val="single" w:color="000000"/>
        </w:rPr>
        <w:t xml:space="preserve"> </w:t>
      </w:r>
      <w:r w:rsidRPr="00FC554B">
        <w:rPr>
          <w:rFonts w:ascii="Helvetica" w:eastAsia="Calibri" w:hAnsi="Helvetica" w:cs="Helvetica"/>
          <w:spacing w:val="-2"/>
          <w:u w:val="single" w:color="000000"/>
        </w:rPr>
        <w:t>n’t</w:t>
      </w:r>
      <w:r w:rsidRPr="00FC554B">
        <w:rPr>
          <w:rFonts w:ascii="Helvetica" w:eastAsia="Calibri" w:hAnsi="Helvetica" w:cs="Helvetica"/>
          <w:spacing w:val="25"/>
          <w:u w:val="single" w:color="000000"/>
        </w:rPr>
        <w:t xml:space="preserve"> </w:t>
      </w:r>
      <w:r w:rsidRPr="00FC554B">
        <w:rPr>
          <w:rFonts w:ascii="Helvetica" w:eastAsia="Calibri" w:hAnsi="Helvetica" w:cs="Helvetica"/>
          <w:spacing w:val="-1"/>
          <w:u w:val="single" w:color="000000"/>
        </w:rPr>
        <w:t>rem</w:t>
      </w:r>
      <w:r w:rsidRPr="00FC554B">
        <w:rPr>
          <w:rFonts w:ascii="Helvetica" w:eastAsia="Calibri" w:hAnsi="Helvetica" w:cs="Helvetica"/>
          <w:spacing w:val="-49"/>
          <w:u w:val="single" w:color="000000"/>
        </w:rPr>
        <w:t xml:space="preserve"> </w:t>
      </w:r>
      <w:r w:rsidRPr="00FC554B">
        <w:rPr>
          <w:rFonts w:ascii="Helvetica" w:eastAsia="Calibri" w:hAnsi="Helvetica" w:cs="Helvetica"/>
          <w:spacing w:val="-2"/>
          <w:u w:val="single" w:color="000000"/>
        </w:rPr>
        <w:t>ind</w:t>
      </w:r>
      <w:r w:rsidRPr="00FC554B">
        <w:rPr>
          <w:rFonts w:ascii="Helvetica" w:hAnsi="Helvetica" w:cs="Helvetica"/>
        </w:rPr>
        <w:t xml:space="preserve"> </w:t>
      </w:r>
      <w:r w:rsidRPr="00FC554B">
        <w:rPr>
          <w:rFonts w:ascii="Helvetica" w:hAnsi="Helvetica" w:cs="Helvetica"/>
          <w:u w:val="single" w:color="000000"/>
        </w:rPr>
        <w:t>them</w:t>
      </w:r>
      <w:r w:rsidRPr="00FC554B">
        <w:rPr>
          <w:rFonts w:ascii="Helvetica" w:hAnsi="Helvetica" w:cs="Helvetica"/>
          <w:spacing w:val="-2"/>
          <w:u w:val="single" w:color="000000"/>
        </w:rPr>
        <w:t xml:space="preserve"> </w:t>
      </w:r>
      <w:r w:rsidRPr="00FC554B">
        <w:rPr>
          <w:rFonts w:ascii="Helvetica" w:hAnsi="Helvetica" w:cs="Helvetica"/>
          <w:u w:val="single" w:color="000000"/>
        </w:rPr>
        <w:t>of</w:t>
      </w:r>
      <w:r w:rsidRPr="00FC554B">
        <w:rPr>
          <w:rFonts w:ascii="Helvetica" w:hAnsi="Helvetica" w:cs="Helvetica"/>
          <w:spacing w:val="-3"/>
          <w:u w:val="single" w:color="000000"/>
        </w:rPr>
        <w:t xml:space="preserve"> </w:t>
      </w:r>
      <w:r w:rsidRPr="00FC554B">
        <w:rPr>
          <w:rFonts w:ascii="Helvetica" w:hAnsi="Helvetica" w:cs="Helvetica"/>
          <w:spacing w:val="-1"/>
          <w:u w:val="single" w:color="000000"/>
        </w:rPr>
        <w:t>the</w:t>
      </w:r>
      <w:r w:rsidRPr="00FC554B">
        <w:rPr>
          <w:rFonts w:ascii="Helvetica" w:hAnsi="Helvetica" w:cs="Helvetica"/>
          <w:spacing w:val="1"/>
          <w:u w:val="single" w:color="000000"/>
        </w:rPr>
        <w:t xml:space="preserve"> </w:t>
      </w:r>
      <w:r w:rsidRPr="00FC554B">
        <w:rPr>
          <w:rFonts w:ascii="Helvetica" w:hAnsi="Helvetica" w:cs="Helvetica"/>
          <w:spacing w:val="-1"/>
          <w:u w:val="single" w:color="000000"/>
        </w:rPr>
        <w:t>rule.</w:t>
      </w:r>
    </w:p>
    <w:p w14:paraId="6E2AA6D2" w14:textId="77777777" w:rsidR="007D3800" w:rsidRPr="00FC554B" w:rsidRDefault="007D3800" w:rsidP="00DE2669">
      <w:pPr>
        <w:rPr>
          <w:rFonts w:ascii="Helvetica" w:eastAsia="Calibri" w:hAnsi="Helvetica" w:cs="Helvetica"/>
        </w:rPr>
      </w:pPr>
    </w:p>
    <w:p w14:paraId="754EBF85" w14:textId="77777777" w:rsidR="007D3800" w:rsidRPr="003E331A" w:rsidRDefault="007D3800" w:rsidP="00DE2669">
      <w:pPr>
        <w:rPr>
          <w:rFonts w:ascii="Helvetica" w:hAnsi="Helvetica" w:cs="Helvetica"/>
          <w:b/>
          <w:spacing w:val="-1"/>
        </w:rPr>
      </w:pPr>
      <w:r w:rsidRPr="003E331A">
        <w:rPr>
          <w:rFonts w:ascii="Helvetica" w:hAnsi="Helvetica" w:cs="Helvetica"/>
          <w:b/>
          <w:spacing w:val="-1"/>
        </w:rPr>
        <w:t>“GREAT JOB!</w:t>
      </w:r>
      <w:r w:rsidRPr="003E331A">
        <w:rPr>
          <w:rFonts w:ascii="Helvetica" w:hAnsi="Helvetica" w:cs="Helvetica"/>
          <w:b/>
          <w:spacing w:val="-2"/>
        </w:rPr>
        <w:t xml:space="preserve"> </w:t>
      </w:r>
      <w:r w:rsidRPr="003E331A">
        <w:rPr>
          <w:rFonts w:ascii="Helvetica" w:hAnsi="Helvetica" w:cs="Helvetica"/>
          <w:b/>
          <w:spacing w:val="-1"/>
        </w:rPr>
        <w:t>LET’S</w:t>
      </w:r>
      <w:r w:rsidRPr="003E331A">
        <w:rPr>
          <w:rFonts w:ascii="Helvetica" w:hAnsi="Helvetica" w:cs="Helvetica"/>
          <w:b/>
        </w:rPr>
        <w:t xml:space="preserve"> </w:t>
      </w:r>
      <w:r w:rsidRPr="003E331A">
        <w:rPr>
          <w:rFonts w:ascii="Helvetica" w:hAnsi="Helvetica" w:cs="Helvetica"/>
          <w:b/>
          <w:spacing w:val="-1"/>
        </w:rPr>
        <w:t>MOVE</w:t>
      </w:r>
      <w:r w:rsidRPr="003E331A">
        <w:rPr>
          <w:rFonts w:ascii="Helvetica" w:hAnsi="Helvetica" w:cs="Helvetica"/>
          <w:b/>
          <w:spacing w:val="-2"/>
        </w:rPr>
        <w:t xml:space="preserve"> </w:t>
      </w:r>
      <w:r w:rsidRPr="003E331A">
        <w:rPr>
          <w:rFonts w:ascii="Helvetica" w:hAnsi="Helvetica" w:cs="Helvetica"/>
          <w:b/>
        </w:rPr>
        <w:t>ONTO</w:t>
      </w:r>
      <w:r w:rsidRPr="003E331A">
        <w:rPr>
          <w:rFonts w:ascii="Helvetica" w:hAnsi="Helvetica" w:cs="Helvetica"/>
          <w:b/>
          <w:spacing w:val="-3"/>
        </w:rPr>
        <w:t xml:space="preserve"> </w:t>
      </w:r>
      <w:r w:rsidRPr="003E331A">
        <w:rPr>
          <w:rFonts w:ascii="Helvetica" w:hAnsi="Helvetica" w:cs="Helvetica"/>
          <w:b/>
          <w:spacing w:val="-1"/>
        </w:rPr>
        <w:t>THE</w:t>
      </w:r>
      <w:r w:rsidRPr="003E331A">
        <w:rPr>
          <w:rFonts w:ascii="Helvetica" w:hAnsi="Helvetica" w:cs="Helvetica"/>
          <w:b/>
        </w:rPr>
        <w:t xml:space="preserve"> </w:t>
      </w:r>
      <w:r w:rsidRPr="003E331A">
        <w:rPr>
          <w:rFonts w:ascii="Helvetica" w:hAnsi="Helvetica" w:cs="Helvetica"/>
          <w:b/>
          <w:spacing w:val="-1"/>
        </w:rPr>
        <w:t>NEXT GAME.”</w:t>
      </w:r>
    </w:p>
    <w:p w14:paraId="69164D9F" w14:textId="77777777" w:rsidR="007D3800" w:rsidRDefault="007D3800" w:rsidP="00DE2669"/>
    <w:p w14:paraId="17ACB3CA" w14:textId="77777777" w:rsidR="007D3800" w:rsidRPr="003E0291" w:rsidRDefault="007D3800" w:rsidP="00DE2669"/>
    <w:p w14:paraId="07E2F529" w14:textId="77777777" w:rsidR="00917D32" w:rsidRDefault="00917D32" w:rsidP="00DE2669">
      <w:pPr>
        <w:rPr>
          <w:rFonts w:ascii="Helvetica" w:hAnsi="Helvetica" w:cs="Helvetica"/>
          <w:b/>
          <w:spacing w:val="-1"/>
        </w:rPr>
      </w:pPr>
      <w:r>
        <w:rPr>
          <w:rFonts w:ascii="Helvetica" w:hAnsi="Helvetica" w:cs="Helvetica"/>
          <w:b/>
          <w:spacing w:val="-1"/>
        </w:rPr>
        <w:br w:type="page"/>
      </w:r>
    </w:p>
    <w:p w14:paraId="28E3DD31" w14:textId="77777777" w:rsidR="00917D32" w:rsidRDefault="00917D32" w:rsidP="00DE2669">
      <w:pPr>
        <w:rPr>
          <w:rFonts w:ascii="Helvetica" w:hAnsi="Helvetica" w:cs="Helvetica"/>
          <w:b/>
          <w:spacing w:val="-1"/>
        </w:rPr>
      </w:pPr>
    </w:p>
    <w:p w14:paraId="577A1CDB" w14:textId="48A97C96" w:rsidR="007D3800" w:rsidRPr="001D540A" w:rsidRDefault="00917D32" w:rsidP="00DE2669">
      <w:pPr>
        <w:rPr>
          <w:rFonts w:ascii="Helvetica" w:eastAsia="Calibri" w:hAnsi="Helvetica" w:cs="Helvetica"/>
          <w:b/>
        </w:rPr>
      </w:pPr>
      <w:r>
        <w:rPr>
          <w:rFonts w:ascii="Helvetica" w:hAnsi="Helvetica" w:cs="Helvetica"/>
          <w:b/>
          <w:spacing w:val="-1"/>
        </w:rPr>
        <w:t xml:space="preserve">CBT - </w:t>
      </w:r>
      <w:r w:rsidR="007D3800" w:rsidRPr="001D540A">
        <w:rPr>
          <w:rFonts w:ascii="Helvetica" w:hAnsi="Helvetica" w:cs="Helvetica"/>
          <w:b/>
          <w:spacing w:val="-1"/>
        </w:rPr>
        <w:t>CORSI</w:t>
      </w:r>
      <w:r w:rsidR="007D3800" w:rsidRPr="001D540A">
        <w:rPr>
          <w:rFonts w:ascii="Helvetica" w:hAnsi="Helvetica" w:cs="Helvetica"/>
          <w:b/>
          <w:spacing w:val="-10"/>
        </w:rPr>
        <w:t xml:space="preserve"> </w:t>
      </w:r>
      <w:r w:rsidR="007D3800" w:rsidRPr="001D540A">
        <w:rPr>
          <w:rFonts w:ascii="Helvetica" w:hAnsi="Helvetica" w:cs="Helvetica"/>
          <w:b/>
        </w:rPr>
        <w:t>BLOCK</w:t>
      </w:r>
      <w:r w:rsidR="007D3800" w:rsidRPr="001D540A">
        <w:rPr>
          <w:rFonts w:ascii="Helvetica" w:hAnsi="Helvetica" w:cs="Helvetica"/>
          <w:b/>
          <w:spacing w:val="-10"/>
        </w:rPr>
        <w:t xml:space="preserve"> </w:t>
      </w:r>
      <w:r w:rsidR="007D3800" w:rsidRPr="001D540A">
        <w:rPr>
          <w:rFonts w:ascii="Helvetica" w:hAnsi="Helvetica" w:cs="Helvetica"/>
          <w:b/>
          <w:spacing w:val="-1"/>
        </w:rPr>
        <w:t>TAPPING</w:t>
      </w:r>
      <w:r w:rsidR="007D3800" w:rsidRPr="001D540A">
        <w:rPr>
          <w:rFonts w:ascii="Helvetica" w:hAnsi="Helvetica" w:cs="Helvetica"/>
          <w:b/>
          <w:spacing w:val="-10"/>
        </w:rPr>
        <w:t xml:space="preserve"> </w:t>
      </w:r>
      <w:r w:rsidR="007D3800" w:rsidRPr="001D540A">
        <w:rPr>
          <w:rFonts w:ascii="Helvetica" w:hAnsi="Helvetica" w:cs="Helvetica"/>
          <w:b/>
          <w:spacing w:val="-1"/>
        </w:rPr>
        <w:t>GAME</w:t>
      </w:r>
    </w:p>
    <w:p w14:paraId="02B1DA8C" w14:textId="77777777" w:rsidR="007D3800" w:rsidRPr="00FC554B" w:rsidRDefault="007D3800" w:rsidP="00DE2669">
      <w:pPr>
        <w:rPr>
          <w:rFonts w:ascii="Helvetica" w:eastAsia="Calibri" w:hAnsi="Helvetica" w:cs="Helvetica"/>
          <w:b/>
          <w:bCs/>
        </w:rPr>
      </w:pPr>
    </w:p>
    <w:p w14:paraId="7C19F04B" w14:textId="77777777" w:rsidR="007D3800" w:rsidRPr="002E081C" w:rsidRDefault="007D3800" w:rsidP="00DE2669">
      <w:pPr>
        <w:rPr>
          <w:rFonts w:ascii="Helvetica" w:hAnsi="Helvetica" w:cs="Helvetica"/>
          <w:b/>
        </w:rPr>
      </w:pPr>
      <w:r w:rsidRPr="002E081C">
        <w:rPr>
          <w:rFonts w:ascii="Helvetica" w:hAnsi="Helvetica" w:cs="Helvetica"/>
          <w:b/>
        </w:rPr>
        <w:t>I. Purpose</w:t>
      </w:r>
    </w:p>
    <w:p w14:paraId="0A245960" w14:textId="77777777" w:rsidR="007D3800" w:rsidRPr="002E081C" w:rsidRDefault="007D3800" w:rsidP="00DE2669">
      <w:pPr>
        <w:rPr>
          <w:rFonts w:ascii="Helvetica" w:hAnsi="Helvetica" w:cs="Helvetica"/>
        </w:rPr>
      </w:pPr>
      <w:r w:rsidRPr="002E081C">
        <w:rPr>
          <w:rFonts w:ascii="Helvetica" w:hAnsi="Helvetica" w:cs="Helvetica"/>
        </w:rPr>
        <w:t xml:space="preserve">The </w:t>
      </w:r>
      <w:r>
        <w:rPr>
          <w:rFonts w:ascii="Helvetica" w:hAnsi="Helvetica" w:cs="Helvetica"/>
        </w:rPr>
        <w:t>Corsi Block Tapping Game</w:t>
      </w:r>
      <w:r w:rsidRPr="002E081C">
        <w:rPr>
          <w:rFonts w:ascii="Helvetica" w:hAnsi="Helvetica" w:cs="Helvetica"/>
        </w:rPr>
        <w:t xml:space="preserve"> will be administered to the children as a </w:t>
      </w:r>
      <w:r>
        <w:rPr>
          <w:rFonts w:ascii="Helvetica" w:hAnsi="Helvetica" w:cs="Helvetica"/>
        </w:rPr>
        <w:t>measure of non-verbal, visuospatial work memory.  Children will be asked to repeat block-tapping sequences of increasing length.</w:t>
      </w:r>
    </w:p>
    <w:p w14:paraId="2F85601D" w14:textId="77777777" w:rsidR="007D3800" w:rsidRPr="002E081C" w:rsidRDefault="007D3800" w:rsidP="00DE2669">
      <w:pPr>
        <w:rPr>
          <w:rFonts w:ascii="Helvetica" w:hAnsi="Helvetica" w:cs="Helvetica"/>
        </w:rPr>
      </w:pPr>
    </w:p>
    <w:p w14:paraId="2AC500C5" w14:textId="77777777" w:rsidR="007D3800" w:rsidRPr="002E081C" w:rsidRDefault="007D3800" w:rsidP="00DE2669">
      <w:pPr>
        <w:rPr>
          <w:rFonts w:ascii="Helvetica" w:hAnsi="Helvetica" w:cs="Helvetica"/>
          <w:b/>
        </w:rPr>
      </w:pPr>
      <w:r w:rsidRPr="002E081C">
        <w:rPr>
          <w:rFonts w:ascii="Helvetica" w:hAnsi="Helvetica" w:cs="Helvetica"/>
          <w:b/>
        </w:rPr>
        <w:t>II. Materials</w:t>
      </w:r>
    </w:p>
    <w:p w14:paraId="62BB3CF0" w14:textId="69F3ACCB" w:rsidR="007D3800" w:rsidRPr="002E081C" w:rsidRDefault="007D3800" w:rsidP="00DE2669">
      <w:pPr>
        <w:rPr>
          <w:rFonts w:ascii="Helvetica" w:hAnsi="Helvetica" w:cs="Helvetica"/>
        </w:rPr>
      </w:pPr>
      <w:r>
        <w:rPr>
          <w:rFonts w:ascii="Helvetica" w:hAnsi="Helvetica" w:cs="Helvetica"/>
        </w:rPr>
        <w:t xml:space="preserve">1 mat, 9 blocks affixed to mat, 1 wooden pencil for tapping, </w:t>
      </w:r>
      <w:r w:rsidR="00917D32">
        <w:rPr>
          <w:rFonts w:ascii="Helvetica" w:hAnsi="Helvetica" w:cs="Helvetica"/>
        </w:rPr>
        <w:t>CBT</w:t>
      </w:r>
      <w:r w:rsidRPr="002E081C">
        <w:rPr>
          <w:rFonts w:ascii="Helvetica" w:hAnsi="Helvetica" w:cs="Helvetica"/>
        </w:rPr>
        <w:t xml:space="preserve"> SOP, clipboard, pen</w:t>
      </w:r>
    </w:p>
    <w:p w14:paraId="441DA5F1" w14:textId="77777777" w:rsidR="007D3800" w:rsidRPr="00FC554B" w:rsidRDefault="007D3800" w:rsidP="00DE2669">
      <w:pPr>
        <w:rPr>
          <w:rFonts w:ascii="Helvetica" w:eastAsia="Calibri" w:hAnsi="Helvetica" w:cs="Helvetica"/>
          <w:b/>
          <w:bCs/>
        </w:rPr>
      </w:pPr>
    </w:p>
    <w:tbl>
      <w:tblPr>
        <w:tblW w:w="0" w:type="auto"/>
        <w:tblInd w:w="154" w:type="dxa"/>
        <w:tblLayout w:type="fixed"/>
        <w:tblCellMar>
          <w:left w:w="0" w:type="dxa"/>
          <w:right w:w="0" w:type="dxa"/>
        </w:tblCellMar>
        <w:tblLook w:val="01E0" w:firstRow="1" w:lastRow="1" w:firstColumn="1" w:lastColumn="1" w:noHBand="0" w:noVBand="0"/>
      </w:tblPr>
      <w:tblGrid>
        <w:gridCol w:w="3080"/>
        <w:gridCol w:w="2969"/>
        <w:gridCol w:w="3332"/>
      </w:tblGrid>
      <w:tr w:rsidR="007D3800" w:rsidRPr="002E081C" w14:paraId="07D36F54" w14:textId="77777777" w:rsidTr="007A349C">
        <w:trPr>
          <w:trHeight w:hRule="exact" w:val="279"/>
        </w:trPr>
        <w:tc>
          <w:tcPr>
            <w:tcW w:w="3080" w:type="dxa"/>
            <w:tcBorders>
              <w:top w:val="single" w:sz="5" w:space="0" w:color="000000"/>
              <w:left w:val="single" w:sz="5" w:space="0" w:color="000000"/>
              <w:bottom w:val="single" w:sz="5" w:space="0" w:color="000000"/>
              <w:right w:val="single" w:sz="5" w:space="0" w:color="000000"/>
            </w:tcBorders>
            <w:shd w:val="clear" w:color="auto" w:fill="BEBEBE"/>
          </w:tcPr>
          <w:p w14:paraId="4073F7D3" w14:textId="77777777" w:rsidR="007D3800" w:rsidRPr="00FC554B" w:rsidRDefault="007D3800" w:rsidP="00DE2669">
            <w:pPr>
              <w:rPr>
                <w:rFonts w:ascii="Helvetica" w:eastAsia="Calibri" w:hAnsi="Helvetica" w:cs="Helvetica"/>
              </w:rPr>
            </w:pPr>
            <w:r w:rsidRPr="00FC554B">
              <w:rPr>
                <w:rFonts w:ascii="Helvetica" w:hAnsi="Helvetica" w:cs="Helvetica"/>
                <w:b/>
                <w:spacing w:val="-1"/>
              </w:rPr>
              <w:t>STEP</w:t>
            </w:r>
          </w:p>
        </w:tc>
        <w:tc>
          <w:tcPr>
            <w:tcW w:w="2969" w:type="dxa"/>
            <w:tcBorders>
              <w:top w:val="single" w:sz="5" w:space="0" w:color="000000"/>
              <w:left w:val="single" w:sz="5" w:space="0" w:color="000000"/>
              <w:bottom w:val="single" w:sz="5" w:space="0" w:color="000000"/>
              <w:right w:val="single" w:sz="5" w:space="0" w:color="000000"/>
            </w:tcBorders>
            <w:shd w:val="clear" w:color="auto" w:fill="BEBEBE"/>
          </w:tcPr>
          <w:p w14:paraId="3BF73B5C" w14:textId="77777777" w:rsidR="007D3800" w:rsidRPr="00FC554B" w:rsidRDefault="007D3800" w:rsidP="00DE2669">
            <w:pPr>
              <w:rPr>
                <w:rFonts w:ascii="Helvetica" w:eastAsia="Calibri" w:hAnsi="Helvetica" w:cs="Helvetica"/>
              </w:rPr>
            </w:pPr>
            <w:r w:rsidRPr="00FC554B">
              <w:rPr>
                <w:rFonts w:ascii="Helvetica" w:hAnsi="Helvetica" w:cs="Helvetica"/>
                <w:b/>
                <w:spacing w:val="-1"/>
              </w:rPr>
              <w:t>MATERIAL</w:t>
            </w:r>
          </w:p>
        </w:tc>
        <w:tc>
          <w:tcPr>
            <w:tcW w:w="3332" w:type="dxa"/>
            <w:tcBorders>
              <w:top w:val="single" w:sz="5" w:space="0" w:color="000000"/>
              <w:left w:val="single" w:sz="5" w:space="0" w:color="000000"/>
              <w:bottom w:val="single" w:sz="5" w:space="0" w:color="000000"/>
              <w:right w:val="single" w:sz="5" w:space="0" w:color="000000"/>
            </w:tcBorders>
            <w:shd w:val="clear" w:color="auto" w:fill="BEBEBE"/>
          </w:tcPr>
          <w:p w14:paraId="16AD0CDE" w14:textId="77777777" w:rsidR="007D3800" w:rsidRPr="00FC554B" w:rsidRDefault="007D3800" w:rsidP="00DE2669">
            <w:pPr>
              <w:rPr>
                <w:rFonts w:ascii="Helvetica" w:eastAsia="Calibri" w:hAnsi="Helvetica" w:cs="Helvetica"/>
              </w:rPr>
            </w:pPr>
            <w:r w:rsidRPr="00FC554B">
              <w:rPr>
                <w:rFonts w:ascii="Helvetica" w:hAnsi="Helvetica" w:cs="Helvetica"/>
                <w:b/>
                <w:spacing w:val="-1"/>
              </w:rPr>
              <w:t>NUMBER</w:t>
            </w:r>
          </w:p>
        </w:tc>
      </w:tr>
      <w:tr w:rsidR="007D3800" w:rsidRPr="002E081C" w14:paraId="04C63FC6" w14:textId="77777777" w:rsidTr="007A349C">
        <w:trPr>
          <w:trHeight w:hRule="exact" w:val="278"/>
        </w:trPr>
        <w:tc>
          <w:tcPr>
            <w:tcW w:w="3080" w:type="dxa"/>
            <w:tcBorders>
              <w:top w:val="single" w:sz="5" w:space="0" w:color="000000"/>
              <w:left w:val="single" w:sz="5" w:space="0" w:color="000000"/>
              <w:bottom w:val="nil"/>
              <w:right w:val="single" w:sz="5" w:space="0" w:color="000000"/>
            </w:tcBorders>
          </w:tcPr>
          <w:p w14:paraId="5562925A" w14:textId="77777777" w:rsidR="007D3800" w:rsidRPr="00FC554B" w:rsidRDefault="007D3800" w:rsidP="00DE2669">
            <w:pPr>
              <w:rPr>
                <w:rFonts w:ascii="Helvetica" w:eastAsia="Calibri" w:hAnsi="Helvetica" w:cs="Helvetica"/>
              </w:rPr>
            </w:pPr>
            <w:r w:rsidRPr="00FC554B">
              <w:rPr>
                <w:rFonts w:ascii="Helvetica" w:hAnsi="Helvetica" w:cs="Helvetica"/>
                <w:spacing w:val="-1"/>
              </w:rPr>
              <w:t>For</w:t>
            </w:r>
            <w:r w:rsidRPr="00FC554B">
              <w:rPr>
                <w:rFonts w:ascii="Helvetica" w:hAnsi="Helvetica" w:cs="Helvetica"/>
              </w:rPr>
              <w:t xml:space="preserve"> </w:t>
            </w:r>
            <w:r w:rsidRPr="00FC554B">
              <w:rPr>
                <w:rFonts w:ascii="Helvetica" w:hAnsi="Helvetica" w:cs="Helvetica"/>
                <w:spacing w:val="-1"/>
              </w:rPr>
              <w:t>complete</w:t>
            </w:r>
            <w:r w:rsidRPr="00FC554B">
              <w:rPr>
                <w:rFonts w:ascii="Helvetica" w:hAnsi="Helvetica" w:cs="Helvetica"/>
                <w:spacing w:val="-2"/>
              </w:rPr>
              <w:t xml:space="preserve"> </w:t>
            </w:r>
            <w:r w:rsidRPr="00FC554B">
              <w:rPr>
                <w:rFonts w:ascii="Helvetica" w:hAnsi="Helvetica" w:cs="Helvetica"/>
                <w:spacing w:val="-1"/>
              </w:rPr>
              <w:t>test</w:t>
            </w:r>
          </w:p>
        </w:tc>
        <w:tc>
          <w:tcPr>
            <w:tcW w:w="2969" w:type="dxa"/>
            <w:tcBorders>
              <w:top w:val="single" w:sz="5" w:space="0" w:color="000000"/>
              <w:left w:val="single" w:sz="5" w:space="0" w:color="000000"/>
              <w:bottom w:val="single" w:sz="5" w:space="0" w:color="000000"/>
              <w:right w:val="single" w:sz="5" w:space="0" w:color="000000"/>
            </w:tcBorders>
          </w:tcPr>
          <w:p w14:paraId="4195604F" w14:textId="77777777" w:rsidR="007D3800" w:rsidRPr="00FC554B" w:rsidRDefault="007D3800" w:rsidP="00DE2669">
            <w:pPr>
              <w:rPr>
                <w:rFonts w:ascii="Helvetica" w:eastAsia="Calibri" w:hAnsi="Helvetica" w:cs="Helvetica"/>
              </w:rPr>
            </w:pPr>
            <w:r w:rsidRPr="00FC554B">
              <w:rPr>
                <w:rFonts w:ascii="Helvetica" w:hAnsi="Helvetica" w:cs="Helvetica"/>
                <w:spacing w:val="-1"/>
              </w:rPr>
              <w:t>Sheet</w:t>
            </w:r>
          </w:p>
        </w:tc>
        <w:tc>
          <w:tcPr>
            <w:tcW w:w="3332" w:type="dxa"/>
            <w:tcBorders>
              <w:top w:val="single" w:sz="5" w:space="0" w:color="000000"/>
              <w:left w:val="single" w:sz="5" w:space="0" w:color="000000"/>
              <w:bottom w:val="single" w:sz="5" w:space="0" w:color="000000"/>
              <w:right w:val="single" w:sz="5" w:space="0" w:color="000000"/>
            </w:tcBorders>
          </w:tcPr>
          <w:p w14:paraId="1A9C99D5" w14:textId="77777777" w:rsidR="007D3800" w:rsidRPr="00FC554B" w:rsidRDefault="007D3800" w:rsidP="00DE2669">
            <w:pPr>
              <w:rPr>
                <w:rFonts w:ascii="Helvetica" w:eastAsia="Calibri" w:hAnsi="Helvetica" w:cs="Helvetica"/>
              </w:rPr>
            </w:pPr>
            <w:r w:rsidRPr="00FC554B">
              <w:rPr>
                <w:rFonts w:ascii="Helvetica" w:hAnsi="Helvetica" w:cs="Helvetica"/>
              </w:rPr>
              <w:t>1</w:t>
            </w:r>
          </w:p>
        </w:tc>
      </w:tr>
      <w:tr w:rsidR="007D3800" w:rsidRPr="002E081C" w14:paraId="53C78529" w14:textId="77777777" w:rsidTr="007A349C">
        <w:trPr>
          <w:trHeight w:hRule="exact" w:val="278"/>
        </w:trPr>
        <w:tc>
          <w:tcPr>
            <w:tcW w:w="3080" w:type="dxa"/>
            <w:tcBorders>
              <w:top w:val="nil"/>
              <w:left w:val="single" w:sz="5" w:space="0" w:color="000000"/>
              <w:bottom w:val="nil"/>
              <w:right w:val="single" w:sz="5" w:space="0" w:color="000000"/>
            </w:tcBorders>
          </w:tcPr>
          <w:p w14:paraId="448935AB" w14:textId="77777777" w:rsidR="007D3800" w:rsidRPr="00FC554B" w:rsidRDefault="007D3800" w:rsidP="00DE2669">
            <w:pPr>
              <w:rPr>
                <w:rFonts w:ascii="Helvetica" w:hAnsi="Helvetica" w:cs="Helvetica"/>
              </w:rPr>
            </w:pPr>
          </w:p>
        </w:tc>
        <w:tc>
          <w:tcPr>
            <w:tcW w:w="2969" w:type="dxa"/>
            <w:tcBorders>
              <w:top w:val="single" w:sz="5" w:space="0" w:color="000000"/>
              <w:left w:val="single" w:sz="5" w:space="0" w:color="000000"/>
              <w:bottom w:val="single" w:sz="5" w:space="0" w:color="000000"/>
              <w:right w:val="single" w:sz="5" w:space="0" w:color="000000"/>
            </w:tcBorders>
          </w:tcPr>
          <w:p w14:paraId="5EDCB770" w14:textId="77777777" w:rsidR="007D3800" w:rsidRPr="00FC554B" w:rsidRDefault="007D3800" w:rsidP="00DE2669">
            <w:pPr>
              <w:rPr>
                <w:rFonts w:ascii="Helvetica" w:eastAsia="Calibri" w:hAnsi="Helvetica" w:cs="Helvetica"/>
              </w:rPr>
            </w:pPr>
            <w:r w:rsidRPr="00FC554B">
              <w:rPr>
                <w:rFonts w:ascii="Helvetica" w:hAnsi="Helvetica" w:cs="Helvetica"/>
              </w:rPr>
              <w:t>Blocks</w:t>
            </w:r>
          </w:p>
        </w:tc>
        <w:tc>
          <w:tcPr>
            <w:tcW w:w="3332" w:type="dxa"/>
            <w:tcBorders>
              <w:top w:val="single" w:sz="5" w:space="0" w:color="000000"/>
              <w:left w:val="single" w:sz="5" w:space="0" w:color="000000"/>
              <w:bottom w:val="single" w:sz="5" w:space="0" w:color="000000"/>
              <w:right w:val="single" w:sz="5" w:space="0" w:color="000000"/>
            </w:tcBorders>
          </w:tcPr>
          <w:p w14:paraId="5476271E" w14:textId="77777777" w:rsidR="007D3800" w:rsidRPr="00FC554B" w:rsidRDefault="007D3800" w:rsidP="00DE2669">
            <w:pPr>
              <w:rPr>
                <w:rFonts w:ascii="Helvetica" w:eastAsia="Calibri" w:hAnsi="Helvetica" w:cs="Helvetica"/>
              </w:rPr>
            </w:pPr>
            <w:r w:rsidRPr="00FC554B">
              <w:rPr>
                <w:rFonts w:ascii="Helvetica" w:hAnsi="Helvetica" w:cs="Helvetica"/>
              </w:rPr>
              <w:t>9</w:t>
            </w:r>
          </w:p>
        </w:tc>
      </w:tr>
      <w:tr w:rsidR="007D3800" w:rsidRPr="002E081C" w14:paraId="5847E302" w14:textId="77777777" w:rsidTr="007A349C">
        <w:trPr>
          <w:trHeight w:hRule="exact" w:val="278"/>
        </w:trPr>
        <w:tc>
          <w:tcPr>
            <w:tcW w:w="3080" w:type="dxa"/>
            <w:tcBorders>
              <w:top w:val="nil"/>
              <w:left w:val="single" w:sz="5" w:space="0" w:color="000000"/>
              <w:bottom w:val="single" w:sz="5" w:space="0" w:color="000000"/>
              <w:right w:val="single" w:sz="5" w:space="0" w:color="000000"/>
            </w:tcBorders>
          </w:tcPr>
          <w:p w14:paraId="284C58E0" w14:textId="77777777" w:rsidR="007D3800" w:rsidRPr="00FC554B" w:rsidRDefault="007D3800" w:rsidP="00DE2669">
            <w:pPr>
              <w:rPr>
                <w:rFonts w:ascii="Helvetica" w:hAnsi="Helvetica" w:cs="Helvetica"/>
              </w:rPr>
            </w:pPr>
          </w:p>
        </w:tc>
        <w:tc>
          <w:tcPr>
            <w:tcW w:w="2969" w:type="dxa"/>
            <w:tcBorders>
              <w:top w:val="single" w:sz="5" w:space="0" w:color="000000"/>
              <w:left w:val="single" w:sz="5" w:space="0" w:color="000000"/>
              <w:bottom w:val="single" w:sz="5" w:space="0" w:color="000000"/>
              <w:right w:val="single" w:sz="5" w:space="0" w:color="000000"/>
            </w:tcBorders>
          </w:tcPr>
          <w:p w14:paraId="13FA6132" w14:textId="77777777" w:rsidR="007D3800" w:rsidRPr="00FC554B" w:rsidRDefault="007D3800" w:rsidP="00DE2669">
            <w:pPr>
              <w:rPr>
                <w:rFonts w:ascii="Helvetica" w:eastAsia="Calibri" w:hAnsi="Helvetica" w:cs="Helvetica"/>
              </w:rPr>
            </w:pPr>
            <w:r w:rsidRPr="00FC554B">
              <w:rPr>
                <w:rFonts w:ascii="Helvetica" w:hAnsi="Helvetica" w:cs="Helvetica"/>
              </w:rPr>
              <w:t>Pencil</w:t>
            </w:r>
            <w:r w:rsidRPr="00FC554B">
              <w:rPr>
                <w:rFonts w:ascii="Helvetica" w:hAnsi="Helvetica" w:cs="Helvetica"/>
                <w:spacing w:val="-1"/>
              </w:rPr>
              <w:t xml:space="preserve"> for</w:t>
            </w:r>
            <w:r w:rsidRPr="00FC554B">
              <w:rPr>
                <w:rFonts w:ascii="Helvetica" w:hAnsi="Helvetica" w:cs="Helvetica"/>
                <w:spacing w:val="-2"/>
              </w:rPr>
              <w:t xml:space="preserve"> </w:t>
            </w:r>
            <w:r w:rsidRPr="00FC554B">
              <w:rPr>
                <w:rFonts w:ascii="Helvetica" w:hAnsi="Helvetica" w:cs="Helvetica"/>
                <w:spacing w:val="-1"/>
              </w:rPr>
              <w:t>tapping</w:t>
            </w:r>
          </w:p>
        </w:tc>
        <w:tc>
          <w:tcPr>
            <w:tcW w:w="3332" w:type="dxa"/>
            <w:tcBorders>
              <w:top w:val="single" w:sz="5" w:space="0" w:color="000000"/>
              <w:left w:val="single" w:sz="5" w:space="0" w:color="000000"/>
              <w:bottom w:val="single" w:sz="5" w:space="0" w:color="000000"/>
              <w:right w:val="single" w:sz="5" w:space="0" w:color="000000"/>
            </w:tcBorders>
          </w:tcPr>
          <w:p w14:paraId="076F6A26" w14:textId="77777777" w:rsidR="007D3800" w:rsidRPr="00FC554B" w:rsidRDefault="007D3800" w:rsidP="00DE2669">
            <w:pPr>
              <w:rPr>
                <w:rFonts w:ascii="Helvetica" w:eastAsia="Calibri" w:hAnsi="Helvetica" w:cs="Helvetica"/>
              </w:rPr>
            </w:pPr>
            <w:r w:rsidRPr="00FC554B">
              <w:rPr>
                <w:rFonts w:ascii="Helvetica" w:hAnsi="Helvetica" w:cs="Helvetica"/>
              </w:rPr>
              <w:t>1</w:t>
            </w:r>
          </w:p>
        </w:tc>
      </w:tr>
    </w:tbl>
    <w:p w14:paraId="58DCAE33" w14:textId="77777777" w:rsidR="007D3800" w:rsidRDefault="007D3800" w:rsidP="00DE2669">
      <w:pPr>
        <w:rPr>
          <w:rFonts w:ascii="Helvetica" w:eastAsia="Calibri" w:hAnsi="Helvetica" w:cs="Helvetica"/>
          <w:b/>
          <w:bCs/>
        </w:rPr>
      </w:pPr>
    </w:p>
    <w:p w14:paraId="2513B8A4" w14:textId="77777777" w:rsidR="007D3800" w:rsidRPr="00AE6A94" w:rsidRDefault="007D3800" w:rsidP="00DE2669">
      <w:pPr>
        <w:rPr>
          <w:rFonts w:ascii="Helvetica" w:hAnsi="Helvetica" w:cs="Helvetica"/>
          <w:b/>
        </w:rPr>
      </w:pPr>
      <w:r w:rsidRPr="002E081C">
        <w:rPr>
          <w:rFonts w:ascii="Helvetica" w:hAnsi="Helvetica" w:cs="Helvetica"/>
          <w:b/>
        </w:rPr>
        <w:t>III. Methods</w:t>
      </w:r>
    </w:p>
    <w:p w14:paraId="009F2474" w14:textId="77777777" w:rsidR="007D3800" w:rsidRPr="00FC554B" w:rsidRDefault="007D3800" w:rsidP="00DE2669">
      <w:pPr>
        <w:rPr>
          <w:rFonts w:ascii="Helvetica" w:eastAsia="Calibri" w:hAnsi="Helvetica" w:cs="Helvetica"/>
          <w:b/>
          <w:bCs/>
        </w:rPr>
      </w:pPr>
    </w:p>
    <w:p w14:paraId="74462472" w14:textId="77777777" w:rsidR="007D3800" w:rsidRPr="003E331A" w:rsidRDefault="007D3800" w:rsidP="00DE2669">
      <w:pPr>
        <w:rPr>
          <w:rFonts w:ascii="Helvetica" w:eastAsia="Calibri" w:hAnsi="Helvetica" w:cs="Helvetica"/>
        </w:rPr>
      </w:pPr>
      <w:r w:rsidRPr="003E331A">
        <w:rPr>
          <w:rFonts w:ascii="Helvetica" w:hAnsi="Helvetica" w:cs="Helvetica"/>
          <w:spacing w:val="-2"/>
        </w:rPr>
        <w:t>PROCEDURE:</w:t>
      </w:r>
    </w:p>
    <w:p w14:paraId="41F10CFF" w14:textId="77777777" w:rsidR="007D3800" w:rsidRPr="00FC554B" w:rsidRDefault="007D3800" w:rsidP="00DE2669">
      <w:pPr>
        <w:rPr>
          <w:rFonts w:ascii="Helvetica" w:eastAsia="Calibri" w:hAnsi="Helvetica" w:cs="Helvetica"/>
          <w:b/>
        </w:rPr>
      </w:pPr>
    </w:p>
    <w:p w14:paraId="578C6116" w14:textId="55DF4A2E" w:rsidR="007D3800" w:rsidRPr="00FC554B" w:rsidRDefault="007D3800" w:rsidP="00DE2669">
      <w:pPr>
        <w:rPr>
          <w:rFonts w:ascii="Helvetica" w:hAnsi="Helvetica" w:cs="Helvetica"/>
          <w:b/>
        </w:rPr>
      </w:pPr>
      <w:r w:rsidRPr="00FC554B">
        <w:rPr>
          <w:rFonts w:ascii="Helvetica" w:hAnsi="Helvetica" w:cs="Helvetica"/>
          <w:spacing w:val="-1"/>
        </w:rPr>
        <w:t>Pull</w:t>
      </w:r>
      <w:r w:rsidRPr="00FC554B">
        <w:rPr>
          <w:rFonts w:ascii="Helvetica" w:hAnsi="Helvetica" w:cs="Helvetica"/>
          <w:spacing w:val="14"/>
        </w:rPr>
        <w:t xml:space="preserve"> </w:t>
      </w:r>
      <w:r w:rsidRPr="00FC554B">
        <w:rPr>
          <w:rFonts w:ascii="Helvetica" w:hAnsi="Helvetica" w:cs="Helvetica"/>
        </w:rPr>
        <w:t>out</w:t>
      </w:r>
      <w:r w:rsidRPr="00FC554B">
        <w:rPr>
          <w:rFonts w:ascii="Helvetica" w:hAnsi="Helvetica" w:cs="Helvetica"/>
          <w:spacing w:val="15"/>
        </w:rPr>
        <w:t xml:space="preserve"> </w:t>
      </w:r>
      <w:r w:rsidRPr="00FC554B">
        <w:rPr>
          <w:rFonts w:ascii="Helvetica" w:hAnsi="Helvetica" w:cs="Helvetica"/>
        </w:rPr>
        <w:t>mat</w:t>
      </w:r>
      <w:r w:rsidRPr="00FC554B">
        <w:rPr>
          <w:rFonts w:ascii="Helvetica" w:hAnsi="Helvetica" w:cs="Helvetica"/>
          <w:spacing w:val="15"/>
        </w:rPr>
        <w:t xml:space="preserve"> </w:t>
      </w:r>
      <w:r w:rsidRPr="00FC554B">
        <w:rPr>
          <w:rFonts w:ascii="Helvetica" w:hAnsi="Helvetica" w:cs="Helvetica"/>
          <w:spacing w:val="-1"/>
        </w:rPr>
        <w:t>and</w:t>
      </w:r>
      <w:r w:rsidRPr="00FC554B">
        <w:rPr>
          <w:rFonts w:ascii="Helvetica" w:hAnsi="Helvetica" w:cs="Helvetica"/>
          <w:spacing w:val="14"/>
        </w:rPr>
        <w:t xml:space="preserve"> </w:t>
      </w:r>
      <w:r w:rsidRPr="00FC554B">
        <w:rPr>
          <w:rFonts w:ascii="Helvetica" w:hAnsi="Helvetica" w:cs="Helvetica"/>
          <w:spacing w:val="-1"/>
        </w:rPr>
        <w:t>nine</w:t>
      </w:r>
      <w:r w:rsidRPr="00FC554B">
        <w:rPr>
          <w:rFonts w:ascii="Helvetica" w:hAnsi="Helvetica" w:cs="Helvetica"/>
          <w:spacing w:val="15"/>
        </w:rPr>
        <w:t xml:space="preserve"> </w:t>
      </w:r>
      <w:r w:rsidRPr="00FC554B">
        <w:rPr>
          <w:rFonts w:ascii="Helvetica" w:hAnsi="Helvetica" w:cs="Helvetica"/>
          <w:spacing w:val="-1"/>
        </w:rPr>
        <w:t>blocks</w:t>
      </w:r>
      <w:r w:rsidRPr="00FC554B">
        <w:rPr>
          <w:rFonts w:ascii="Helvetica" w:hAnsi="Helvetica" w:cs="Helvetica"/>
          <w:spacing w:val="15"/>
        </w:rPr>
        <w:t xml:space="preserve"> </w:t>
      </w:r>
      <w:r w:rsidRPr="00FC554B">
        <w:rPr>
          <w:rFonts w:ascii="Helvetica" w:hAnsi="Helvetica" w:cs="Helvetica"/>
          <w:spacing w:val="-1"/>
        </w:rPr>
        <w:t>and</w:t>
      </w:r>
      <w:r w:rsidRPr="00FC554B">
        <w:rPr>
          <w:rFonts w:ascii="Helvetica" w:hAnsi="Helvetica" w:cs="Helvetica"/>
          <w:spacing w:val="14"/>
        </w:rPr>
        <w:t xml:space="preserve"> </w:t>
      </w:r>
      <w:r w:rsidRPr="00FC554B">
        <w:rPr>
          <w:rFonts w:ascii="Helvetica" w:hAnsi="Helvetica" w:cs="Helvetica"/>
          <w:spacing w:val="-1"/>
        </w:rPr>
        <w:t>place</w:t>
      </w:r>
      <w:r w:rsidRPr="00FC554B">
        <w:rPr>
          <w:rFonts w:ascii="Helvetica" w:hAnsi="Helvetica" w:cs="Helvetica"/>
          <w:spacing w:val="14"/>
        </w:rPr>
        <w:t xml:space="preserve"> </w:t>
      </w:r>
      <w:r w:rsidRPr="00FC554B">
        <w:rPr>
          <w:rFonts w:ascii="Helvetica" w:hAnsi="Helvetica" w:cs="Helvetica"/>
        </w:rPr>
        <w:t>the</w:t>
      </w:r>
      <w:r w:rsidRPr="00FC554B">
        <w:rPr>
          <w:rFonts w:ascii="Helvetica" w:hAnsi="Helvetica" w:cs="Helvetica"/>
          <w:spacing w:val="14"/>
        </w:rPr>
        <w:t xml:space="preserve"> </w:t>
      </w:r>
      <w:r w:rsidRPr="00FC554B">
        <w:rPr>
          <w:rFonts w:ascii="Helvetica" w:hAnsi="Helvetica" w:cs="Helvetica"/>
          <w:spacing w:val="-1"/>
        </w:rPr>
        <w:t>apparatus</w:t>
      </w:r>
      <w:r w:rsidRPr="00FC554B">
        <w:rPr>
          <w:rFonts w:ascii="Helvetica" w:hAnsi="Helvetica" w:cs="Helvetica"/>
          <w:spacing w:val="14"/>
        </w:rPr>
        <w:t xml:space="preserve"> </w:t>
      </w:r>
      <w:r w:rsidRPr="00FC554B">
        <w:rPr>
          <w:rFonts w:ascii="Helvetica" w:hAnsi="Helvetica" w:cs="Helvetica"/>
          <w:spacing w:val="-1"/>
        </w:rPr>
        <w:t>between</w:t>
      </w:r>
      <w:r w:rsidRPr="00FC554B">
        <w:rPr>
          <w:rFonts w:ascii="Helvetica" w:hAnsi="Helvetica" w:cs="Helvetica"/>
          <w:spacing w:val="14"/>
        </w:rPr>
        <w:t xml:space="preserve"> </w:t>
      </w:r>
      <w:r w:rsidRPr="00FC554B">
        <w:rPr>
          <w:rFonts w:ascii="Helvetica" w:hAnsi="Helvetica" w:cs="Helvetica"/>
          <w:spacing w:val="-1"/>
        </w:rPr>
        <w:t>you</w:t>
      </w:r>
      <w:r w:rsidRPr="00FC554B">
        <w:rPr>
          <w:rFonts w:ascii="Helvetica" w:hAnsi="Helvetica" w:cs="Helvetica"/>
          <w:spacing w:val="14"/>
        </w:rPr>
        <w:t xml:space="preserve"> </w:t>
      </w:r>
      <w:r w:rsidRPr="00FC554B">
        <w:rPr>
          <w:rFonts w:ascii="Helvetica" w:hAnsi="Helvetica" w:cs="Helvetica"/>
          <w:spacing w:val="-1"/>
        </w:rPr>
        <w:t>and</w:t>
      </w:r>
      <w:r w:rsidRPr="00FC554B">
        <w:rPr>
          <w:rFonts w:ascii="Helvetica" w:hAnsi="Helvetica" w:cs="Helvetica"/>
          <w:spacing w:val="14"/>
        </w:rPr>
        <w:t xml:space="preserve"> </w:t>
      </w:r>
      <w:r w:rsidRPr="00FC554B">
        <w:rPr>
          <w:rFonts w:ascii="Helvetica" w:hAnsi="Helvetica" w:cs="Helvetica"/>
          <w:spacing w:val="-1"/>
        </w:rPr>
        <w:t>child.</w:t>
      </w:r>
      <w:r w:rsidRPr="00FC554B">
        <w:rPr>
          <w:rFonts w:ascii="Helvetica" w:hAnsi="Helvetica" w:cs="Helvetica"/>
          <w:spacing w:val="16"/>
        </w:rPr>
        <w:t xml:space="preserve"> </w:t>
      </w:r>
      <w:r w:rsidRPr="00FC554B">
        <w:rPr>
          <w:rFonts w:ascii="Helvetica" w:hAnsi="Helvetica" w:cs="Helvetica"/>
          <w:spacing w:val="-1"/>
        </w:rPr>
        <w:t>The</w:t>
      </w:r>
      <w:r w:rsidRPr="00FC554B">
        <w:rPr>
          <w:rFonts w:ascii="Helvetica" w:hAnsi="Helvetica" w:cs="Helvetica"/>
          <w:spacing w:val="15"/>
        </w:rPr>
        <w:t xml:space="preserve"> </w:t>
      </w:r>
      <w:r w:rsidRPr="00FC554B">
        <w:rPr>
          <w:rFonts w:ascii="Helvetica" w:hAnsi="Helvetica" w:cs="Helvetica"/>
          <w:spacing w:val="-1"/>
        </w:rPr>
        <w:t>numbers</w:t>
      </w:r>
      <w:r w:rsidRPr="00FC554B">
        <w:rPr>
          <w:rFonts w:ascii="Helvetica" w:hAnsi="Helvetica" w:cs="Helvetica"/>
          <w:spacing w:val="14"/>
        </w:rPr>
        <w:t xml:space="preserve"> </w:t>
      </w:r>
      <w:r w:rsidRPr="00FC554B">
        <w:rPr>
          <w:rFonts w:ascii="Helvetica" w:hAnsi="Helvetica" w:cs="Helvetica"/>
          <w:spacing w:val="-1"/>
        </w:rPr>
        <w:t>on</w:t>
      </w:r>
      <w:r w:rsidR="00917D32">
        <w:rPr>
          <w:rFonts w:ascii="Helvetica" w:hAnsi="Helvetica" w:cs="Helvetica"/>
          <w:spacing w:val="87"/>
        </w:rPr>
        <w:t xml:space="preserve"> </w:t>
      </w:r>
      <w:r w:rsidRPr="00FC554B">
        <w:rPr>
          <w:rFonts w:ascii="Helvetica" w:hAnsi="Helvetica" w:cs="Helvetica"/>
        </w:rPr>
        <w:t xml:space="preserve">the </w:t>
      </w:r>
      <w:r w:rsidRPr="00FC554B">
        <w:rPr>
          <w:rFonts w:ascii="Helvetica" w:hAnsi="Helvetica" w:cs="Helvetica"/>
          <w:spacing w:val="-1"/>
        </w:rPr>
        <w:t>blocks</w:t>
      </w:r>
      <w:r w:rsidRPr="00FC554B">
        <w:rPr>
          <w:rFonts w:ascii="Helvetica" w:hAnsi="Helvetica" w:cs="Helvetica"/>
        </w:rPr>
        <w:t xml:space="preserve"> </w:t>
      </w:r>
      <w:r w:rsidRPr="00FC554B">
        <w:rPr>
          <w:rFonts w:ascii="Helvetica" w:hAnsi="Helvetica" w:cs="Helvetica"/>
          <w:spacing w:val="-1"/>
        </w:rPr>
        <w:t>should only</w:t>
      </w:r>
      <w:r w:rsidRPr="00FC554B">
        <w:rPr>
          <w:rFonts w:ascii="Helvetica" w:hAnsi="Helvetica" w:cs="Helvetica"/>
        </w:rPr>
        <w:t xml:space="preserve"> </w:t>
      </w:r>
      <w:r w:rsidRPr="00FC554B">
        <w:rPr>
          <w:rFonts w:ascii="Helvetica" w:hAnsi="Helvetica" w:cs="Helvetica"/>
          <w:spacing w:val="-1"/>
        </w:rPr>
        <w:t>face</w:t>
      </w:r>
      <w:r w:rsidRPr="00FC554B">
        <w:rPr>
          <w:rFonts w:ascii="Helvetica" w:hAnsi="Helvetica" w:cs="Helvetica"/>
          <w:spacing w:val="-2"/>
        </w:rPr>
        <w:t xml:space="preserve"> </w:t>
      </w:r>
      <w:r w:rsidRPr="00FC554B">
        <w:rPr>
          <w:rFonts w:ascii="Helvetica" w:hAnsi="Helvetica" w:cs="Helvetica"/>
        </w:rPr>
        <w:t>you.</w:t>
      </w:r>
      <w:r w:rsidRPr="00FC554B">
        <w:rPr>
          <w:rFonts w:ascii="Helvetica" w:hAnsi="Helvetica" w:cs="Helvetica"/>
          <w:spacing w:val="-3"/>
        </w:rPr>
        <w:t xml:space="preserve"> </w:t>
      </w:r>
      <w:r w:rsidRPr="00FC554B">
        <w:rPr>
          <w:rFonts w:ascii="Helvetica" w:hAnsi="Helvetica" w:cs="Helvetica"/>
          <w:spacing w:val="-1"/>
        </w:rPr>
        <w:t>Pull</w:t>
      </w:r>
      <w:r w:rsidRPr="00FC554B">
        <w:rPr>
          <w:rFonts w:ascii="Helvetica" w:hAnsi="Helvetica" w:cs="Helvetica"/>
          <w:spacing w:val="-3"/>
        </w:rPr>
        <w:t xml:space="preserve"> </w:t>
      </w:r>
      <w:r w:rsidRPr="00FC554B">
        <w:rPr>
          <w:rFonts w:ascii="Helvetica" w:hAnsi="Helvetica" w:cs="Helvetica"/>
        </w:rPr>
        <w:t xml:space="preserve">out </w:t>
      </w:r>
      <w:r w:rsidRPr="00FC554B">
        <w:rPr>
          <w:rFonts w:ascii="Helvetica" w:hAnsi="Helvetica" w:cs="Helvetica"/>
          <w:spacing w:val="-1"/>
        </w:rPr>
        <w:t>pencil</w:t>
      </w:r>
      <w:r w:rsidRPr="00FC554B">
        <w:rPr>
          <w:rFonts w:ascii="Helvetica" w:hAnsi="Helvetica" w:cs="Helvetica"/>
          <w:spacing w:val="-4"/>
        </w:rPr>
        <w:t xml:space="preserve"> </w:t>
      </w:r>
      <w:r w:rsidRPr="00FC554B">
        <w:rPr>
          <w:rFonts w:ascii="Helvetica" w:hAnsi="Helvetica" w:cs="Helvetica"/>
        </w:rPr>
        <w:t>with</w:t>
      </w:r>
      <w:r w:rsidRPr="00FC554B">
        <w:rPr>
          <w:rFonts w:ascii="Helvetica" w:hAnsi="Helvetica" w:cs="Helvetica"/>
          <w:spacing w:val="-3"/>
        </w:rPr>
        <w:t xml:space="preserve"> </w:t>
      </w:r>
      <w:r w:rsidRPr="00FC554B">
        <w:rPr>
          <w:rFonts w:ascii="Helvetica" w:hAnsi="Helvetica" w:cs="Helvetica"/>
          <w:spacing w:val="-1"/>
        </w:rPr>
        <w:t>eraser</w:t>
      </w:r>
      <w:r w:rsidRPr="00FC554B">
        <w:rPr>
          <w:rFonts w:ascii="Helvetica" w:hAnsi="Helvetica" w:cs="Helvetica"/>
        </w:rPr>
        <w:t xml:space="preserve"> </w:t>
      </w:r>
      <w:r w:rsidRPr="00FC554B">
        <w:rPr>
          <w:rFonts w:ascii="Helvetica" w:hAnsi="Helvetica" w:cs="Helvetica"/>
          <w:spacing w:val="-1"/>
        </w:rPr>
        <w:t>tip.</w:t>
      </w:r>
    </w:p>
    <w:p w14:paraId="3F7569A6" w14:textId="77777777" w:rsidR="007D3800" w:rsidRPr="001D540A" w:rsidRDefault="007D3800" w:rsidP="00DE2669">
      <w:pPr>
        <w:rPr>
          <w:rFonts w:ascii="Helvetica" w:eastAsia="Calibri" w:hAnsi="Helvetica" w:cs="Helvetica"/>
        </w:rPr>
      </w:pPr>
    </w:p>
    <w:p w14:paraId="1662EB49" w14:textId="77777777" w:rsidR="007D3800" w:rsidRPr="00917D32" w:rsidRDefault="007D3800" w:rsidP="00DE2669">
      <w:pPr>
        <w:rPr>
          <w:rFonts w:ascii="Helvetica" w:hAnsi="Helvetica" w:cs="Helvetica"/>
        </w:rPr>
      </w:pPr>
      <w:r w:rsidRPr="001D540A">
        <w:rPr>
          <w:rFonts w:ascii="Helvetica" w:hAnsi="Helvetica" w:cs="Helvetica"/>
          <w:spacing w:val="-1"/>
        </w:rPr>
        <w:t>NOTE:</w:t>
      </w:r>
      <w:r w:rsidRPr="001D540A">
        <w:rPr>
          <w:rFonts w:ascii="Helvetica" w:hAnsi="Helvetica" w:cs="Helvetica"/>
          <w:spacing w:val="15"/>
        </w:rPr>
        <w:t xml:space="preserve"> </w:t>
      </w:r>
      <w:r w:rsidRPr="001D540A">
        <w:rPr>
          <w:rFonts w:ascii="Helvetica" w:hAnsi="Helvetica" w:cs="Helvetica"/>
        </w:rPr>
        <w:t>In</w:t>
      </w:r>
      <w:r w:rsidRPr="001D540A">
        <w:rPr>
          <w:rFonts w:ascii="Helvetica" w:hAnsi="Helvetica" w:cs="Helvetica"/>
          <w:spacing w:val="13"/>
        </w:rPr>
        <w:t xml:space="preserve"> </w:t>
      </w:r>
      <w:r w:rsidRPr="001D540A">
        <w:rPr>
          <w:rFonts w:ascii="Helvetica" w:hAnsi="Helvetica" w:cs="Helvetica"/>
        </w:rPr>
        <w:t>all</w:t>
      </w:r>
      <w:r w:rsidRPr="001D540A">
        <w:rPr>
          <w:rFonts w:ascii="Helvetica" w:hAnsi="Helvetica" w:cs="Helvetica"/>
          <w:spacing w:val="14"/>
        </w:rPr>
        <w:t xml:space="preserve"> </w:t>
      </w:r>
      <w:r w:rsidRPr="001D540A">
        <w:rPr>
          <w:rFonts w:ascii="Helvetica" w:hAnsi="Helvetica" w:cs="Helvetica"/>
          <w:spacing w:val="-1"/>
        </w:rPr>
        <w:t>practice</w:t>
      </w:r>
      <w:r w:rsidRPr="001D540A">
        <w:rPr>
          <w:rFonts w:ascii="Helvetica" w:hAnsi="Helvetica" w:cs="Helvetica"/>
          <w:spacing w:val="15"/>
        </w:rPr>
        <w:t xml:space="preserve"> </w:t>
      </w:r>
      <w:r w:rsidRPr="001D540A">
        <w:rPr>
          <w:rFonts w:ascii="Helvetica" w:hAnsi="Helvetica" w:cs="Helvetica"/>
          <w:spacing w:val="-1"/>
        </w:rPr>
        <w:t>and</w:t>
      </w:r>
      <w:r w:rsidRPr="001D540A">
        <w:rPr>
          <w:rFonts w:ascii="Helvetica" w:hAnsi="Helvetica" w:cs="Helvetica"/>
          <w:spacing w:val="14"/>
        </w:rPr>
        <w:t xml:space="preserve"> </w:t>
      </w:r>
      <w:r w:rsidRPr="001D540A">
        <w:rPr>
          <w:rFonts w:ascii="Helvetica" w:hAnsi="Helvetica" w:cs="Helvetica"/>
          <w:spacing w:val="-1"/>
        </w:rPr>
        <w:t>test</w:t>
      </w:r>
      <w:r w:rsidRPr="001D540A">
        <w:rPr>
          <w:rFonts w:ascii="Helvetica" w:hAnsi="Helvetica" w:cs="Helvetica"/>
          <w:spacing w:val="15"/>
        </w:rPr>
        <w:t xml:space="preserve"> </w:t>
      </w:r>
      <w:r w:rsidRPr="001D540A">
        <w:rPr>
          <w:rFonts w:ascii="Helvetica" w:hAnsi="Helvetica" w:cs="Helvetica"/>
          <w:spacing w:val="-1"/>
        </w:rPr>
        <w:t>trials,</w:t>
      </w:r>
      <w:r w:rsidRPr="001D540A">
        <w:rPr>
          <w:rFonts w:ascii="Helvetica" w:hAnsi="Helvetica" w:cs="Helvetica"/>
          <w:spacing w:val="14"/>
        </w:rPr>
        <w:t xml:space="preserve"> </w:t>
      </w:r>
      <w:r w:rsidRPr="001D540A">
        <w:rPr>
          <w:rFonts w:ascii="Helvetica" w:hAnsi="Helvetica" w:cs="Helvetica"/>
          <w:spacing w:val="-1"/>
        </w:rPr>
        <w:t>you</w:t>
      </w:r>
      <w:r w:rsidRPr="001D540A">
        <w:rPr>
          <w:rFonts w:ascii="Helvetica" w:hAnsi="Helvetica" w:cs="Helvetica"/>
          <w:spacing w:val="14"/>
        </w:rPr>
        <w:t xml:space="preserve"> </w:t>
      </w:r>
      <w:r w:rsidRPr="001D540A">
        <w:rPr>
          <w:rFonts w:ascii="Helvetica" w:hAnsi="Helvetica" w:cs="Helvetica"/>
        </w:rPr>
        <w:t>will</w:t>
      </w:r>
      <w:r w:rsidRPr="001D540A">
        <w:rPr>
          <w:rFonts w:ascii="Helvetica" w:hAnsi="Helvetica" w:cs="Helvetica"/>
          <w:spacing w:val="14"/>
        </w:rPr>
        <w:t xml:space="preserve"> </w:t>
      </w:r>
      <w:r w:rsidRPr="001D540A">
        <w:rPr>
          <w:rFonts w:ascii="Helvetica" w:hAnsi="Helvetica" w:cs="Helvetica"/>
        </w:rPr>
        <w:t>tap</w:t>
      </w:r>
      <w:r w:rsidRPr="001D540A">
        <w:rPr>
          <w:rFonts w:ascii="Helvetica" w:hAnsi="Helvetica" w:cs="Helvetica"/>
          <w:spacing w:val="12"/>
        </w:rPr>
        <w:t xml:space="preserve"> </w:t>
      </w:r>
      <w:r w:rsidRPr="001D540A">
        <w:rPr>
          <w:rFonts w:ascii="Helvetica" w:hAnsi="Helvetica" w:cs="Helvetica"/>
        </w:rPr>
        <w:t>the</w:t>
      </w:r>
      <w:r w:rsidRPr="001D540A">
        <w:rPr>
          <w:rFonts w:ascii="Helvetica" w:hAnsi="Helvetica" w:cs="Helvetica"/>
          <w:spacing w:val="12"/>
        </w:rPr>
        <w:t xml:space="preserve"> </w:t>
      </w:r>
      <w:r w:rsidRPr="001D540A">
        <w:rPr>
          <w:rFonts w:ascii="Helvetica" w:hAnsi="Helvetica" w:cs="Helvetica"/>
          <w:spacing w:val="-1"/>
        </w:rPr>
        <w:t>blocks</w:t>
      </w:r>
      <w:r w:rsidRPr="001D540A">
        <w:rPr>
          <w:rFonts w:ascii="Helvetica" w:hAnsi="Helvetica" w:cs="Helvetica"/>
          <w:spacing w:val="15"/>
        </w:rPr>
        <w:t xml:space="preserve"> </w:t>
      </w:r>
      <w:r w:rsidRPr="001D540A">
        <w:rPr>
          <w:rFonts w:ascii="Helvetica" w:hAnsi="Helvetica" w:cs="Helvetica"/>
        </w:rPr>
        <w:t>in</w:t>
      </w:r>
      <w:r w:rsidRPr="001D540A">
        <w:rPr>
          <w:rFonts w:ascii="Helvetica" w:hAnsi="Helvetica" w:cs="Helvetica"/>
          <w:spacing w:val="13"/>
        </w:rPr>
        <w:t xml:space="preserve"> </w:t>
      </w:r>
      <w:r w:rsidRPr="001D540A">
        <w:rPr>
          <w:rFonts w:ascii="Helvetica" w:hAnsi="Helvetica" w:cs="Helvetica"/>
          <w:spacing w:val="-1"/>
        </w:rPr>
        <w:t>the</w:t>
      </w:r>
      <w:r w:rsidRPr="001D540A">
        <w:rPr>
          <w:rFonts w:ascii="Helvetica" w:hAnsi="Helvetica" w:cs="Helvetica"/>
          <w:spacing w:val="15"/>
        </w:rPr>
        <w:t xml:space="preserve"> </w:t>
      </w:r>
      <w:r w:rsidRPr="001D540A">
        <w:rPr>
          <w:rFonts w:ascii="Helvetica" w:hAnsi="Helvetica" w:cs="Helvetica"/>
          <w:spacing w:val="-1"/>
        </w:rPr>
        <w:t>sequence</w:t>
      </w:r>
      <w:r w:rsidRPr="001D540A">
        <w:rPr>
          <w:rFonts w:ascii="Helvetica" w:hAnsi="Helvetica" w:cs="Helvetica"/>
          <w:spacing w:val="15"/>
        </w:rPr>
        <w:t xml:space="preserve"> </w:t>
      </w:r>
      <w:r w:rsidRPr="001D540A">
        <w:rPr>
          <w:rFonts w:ascii="Helvetica" w:hAnsi="Helvetica" w:cs="Helvetica"/>
          <w:spacing w:val="-1"/>
        </w:rPr>
        <w:t>presented</w:t>
      </w:r>
      <w:r w:rsidRPr="001D540A">
        <w:rPr>
          <w:rFonts w:ascii="Helvetica" w:hAnsi="Helvetica" w:cs="Helvetica"/>
          <w:spacing w:val="14"/>
        </w:rPr>
        <w:t xml:space="preserve"> </w:t>
      </w:r>
      <w:r w:rsidRPr="001D540A">
        <w:rPr>
          <w:rFonts w:ascii="Helvetica" w:hAnsi="Helvetica" w:cs="Helvetica"/>
          <w:spacing w:val="-1"/>
        </w:rPr>
        <w:t>for</w:t>
      </w:r>
      <w:r w:rsidRPr="00FC554B">
        <w:rPr>
          <w:rFonts w:ascii="Helvetica" w:hAnsi="Helvetica" w:cs="Helvetica"/>
          <w:spacing w:val="14"/>
        </w:rPr>
        <w:t xml:space="preserve"> </w:t>
      </w:r>
      <w:r w:rsidRPr="00FC554B">
        <w:rPr>
          <w:rFonts w:ascii="Helvetica" w:hAnsi="Helvetica" w:cs="Helvetica"/>
          <w:spacing w:val="-1"/>
        </w:rPr>
        <w:t>each</w:t>
      </w:r>
      <w:r w:rsidRPr="00FC554B">
        <w:rPr>
          <w:rFonts w:ascii="Helvetica" w:hAnsi="Helvetica" w:cs="Helvetica"/>
          <w:spacing w:val="49"/>
        </w:rPr>
        <w:t xml:space="preserve"> </w:t>
      </w:r>
      <w:r w:rsidRPr="00FC554B">
        <w:rPr>
          <w:rFonts w:ascii="Helvetica" w:hAnsi="Helvetica" w:cs="Helvetica"/>
          <w:spacing w:val="-1"/>
        </w:rPr>
        <w:t>trial.</w:t>
      </w:r>
    </w:p>
    <w:p w14:paraId="5F54C647" w14:textId="77777777" w:rsidR="00917D32" w:rsidRDefault="00917D32" w:rsidP="00DE2669">
      <w:pPr>
        <w:rPr>
          <w:rFonts w:ascii="Helvetica" w:hAnsi="Helvetica" w:cs="Helvetica"/>
        </w:rPr>
      </w:pPr>
    </w:p>
    <w:p w14:paraId="722DBA66" w14:textId="77777777" w:rsidR="00917D32" w:rsidRPr="00FC554B" w:rsidRDefault="00917D32" w:rsidP="00DE2669">
      <w:pPr>
        <w:rPr>
          <w:rFonts w:ascii="Helvetica" w:hAnsi="Helvetica" w:cs="Helvetica"/>
        </w:rPr>
      </w:pPr>
    </w:p>
    <w:p w14:paraId="6BE90B29"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t>INTRODUCTION</w:t>
      </w:r>
    </w:p>
    <w:p w14:paraId="665E1436" w14:textId="77777777" w:rsidR="007D3800" w:rsidRPr="00FC554B" w:rsidRDefault="007D3800" w:rsidP="00DE2669">
      <w:pPr>
        <w:rPr>
          <w:rFonts w:ascii="Helvetica" w:eastAsia="Calibri" w:hAnsi="Helvetica" w:cs="Helvetica"/>
          <w:b/>
          <w:bCs/>
        </w:rPr>
      </w:pPr>
    </w:p>
    <w:p w14:paraId="423A403F"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rPr>
        <w:t>“NOW</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WE’RE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2"/>
        </w:rPr>
        <w:t xml:space="preserve"> </w:t>
      </w:r>
      <w:r w:rsidRPr="00FC554B">
        <w:rPr>
          <w:rFonts w:ascii="Helvetica" w:eastAsia="Calibri" w:hAnsi="Helvetica" w:cs="Helvetica"/>
          <w:b/>
          <w:bCs/>
        </w:rPr>
        <w:t xml:space="preserve">TO </w:t>
      </w:r>
      <w:r w:rsidRPr="00FC554B">
        <w:rPr>
          <w:rFonts w:ascii="Helvetica" w:eastAsia="Calibri" w:hAnsi="Helvetica" w:cs="Helvetica"/>
          <w:b/>
          <w:bCs/>
          <w:spacing w:val="-1"/>
        </w:rPr>
        <w:t>PLAY</w:t>
      </w:r>
      <w:r w:rsidRPr="00FC554B">
        <w:rPr>
          <w:rFonts w:ascii="Helvetica" w:eastAsia="Calibri" w:hAnsi="Helvetica" w:cs="Helvetica"/>
          <w:b/>
          <w:bCs/>
          <w:spacing w:val="-2"/>
        </w:rPr>
        <w:t xml:space="preserve"> </w:t>
      </w:r>
      <w:r w:rsidRPr="00FC554B">
        <w:rPr>
          <w:rFonts w:ascii="Helvetica" w:eastAsia="Calibri" w:hAnsi="Helvetica" w:cs="Helvetica"/>
          <w:b/>
          <w:bCs/>
        </w:rPr>
        <w:t>A</w:t>
      </w:r>
      <w:r w:rsidRPr="00FC554B">
        <w:rPr>
          <w:rFonts w:ascii="Helvetica" w:eastAsia="Calibri" w:hAnsi="Helvetica" w:cs="Helvetica"/>
          <w:b/>
          <w:bCs/>
          <w:spacing w:val="-2"/>
        </w:rPr>
        <w:t xml:space="preserve"> </w:t>
      </w:r>
      <w:r w:rsidRPr="00FC554B">
        <w:rPr>
          <w:rFonts w:ascii="Helvetica" w:eastAsia="Calibri" w:hAnsi="Helvetica" w:cs="Helvetica"/>
          <w:b/>
          <w:bCs/>
        </w:rPr>
        <w:t>NEW</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GAME.”</w:t>
      </w:r>
    </w:p>
    <w:p w14:paraId="4FBF888D" w14:textId="77777777" w:rsidR="007D3800" w:rsidRPr="00FC554B" w:rsidRDefault="007D3800" w:rsidP="00DE2669">
      <w:pPr>
        <w:rPr>
          <w:rFonts w:ascii="Helvetica" w:eastAsia="Calibri" w:hAnsi="Helvetica" w:cs="Helvetica"/>
          <w:b/>
          <w:bCs/>
        </w:rPr>
      </w:pPr>
    </w:p>
    <w:p w14:paraId="01E676FF"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rPr>
        <w:t>“THIS</w:t>
      </w:r>
      <w:r w:rsidRPr="00FC554B">
        <w:rPr>
          <w:rFonts w:ascii="Helvetica" w:eastAsia="Calibri" w:hAnsi="Helvetica" w:cs="Helvetica"/>
          <w:b/>
          <w:bCs/>
          <w:spacing w:val="1"/>
        </w:rPr>
        <w:t xml:space="preserve"> </w:t>
      </w:r>
      <w:r w:rsidRPr="00FC554B">
        <w:rPr>
          <w:rFonts w:ascii="Helvetica" w:eastAsia="Calibri" w:hAnsi="Helvetica" w:cs="Helvetica"/>
          <w:b/>
          <w:bCs/>
        </w:rPr>
        <w:t>IS</w:t>
      </w:r>
      <w:r w:rsidRPr="00FC554B">
        <w:rPr>
          <w:rFonts w:ascii="Helvetica" w:eastAsia="Calibri" w:hAnsi="Helvetica" w:cs="Helvetica"/>
          <w:b/>
          <w:bCs/>
          <w:spacing w:val="3"/>
        </w:rPr>
        <w:t xml:space="preserve"> </w:t>
      </w:r>
      <w:r w:rsidRPr="00FC554B">
        <w:rPr>
          <w:rFonts w:ascii="Helvetica" w:eastAsia="Calibri" w:hAnsi="Helvetica" w:cs="Helvetica"/>
          <w:b/>
          <w:bCs/>
        </w:rPr>
        <w:t>A</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SET</w:t>
      </w:r>
      <w:r w:rsidRPr="00FC554B">
        <w:rPr>
          <w:rFonts w:ascii="Helvetica" w:eastAsia="Calibri" w:hAnsi="Helvetica" w:cs="Helvetica"/>
          <w:b/>
          <w:bCs/>
          <w:spacing w:val="6"/>
        </w:rPr>
        <w:t xml:space="preserve"> </w:t>
      </w:r>
      <w:r w:rsidRPr="00FC554B">
        <w:rPr>
          <w:rFonts w:ascii="Helvetica" w:eastAsia="Calibri" w:hAnsi="Helvetica" w:cs="Helvetica"/>
          <w:b/>
          <w:bCs/>
        </w:rPr>
        <w:t>OF</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BLOCKS.</w:t>
      </w:r>
      <w:r w:rsidRPr="00FC554B">
        <w:rPr>
          <w:rFonts w:ascii="Helvetica" w:eastAsia="Calibri" w:hAnsi="Helvetica" w:cs="Helvetica"/>
          <w:b/>
          <w:bCs/>
          <w:spacing w:val="3"/>
        </w:rPr>
        <w:t xml:space="preserve"> </w:t>
      </w:r>
      <w:r w:rsidRPr="00FC554B">
        <w:rPr>
          <w:rFonts w:ascii="Helvetica" w:eastAsia="Calibri" w:hAnsi="Helvetica" w:cs="Helvetica"/>
          <w:b/>
          <w:bCs/>
        </w:rPr>
        <w:t>I’M</w:t>
      </w:r>
      <w:r w:rsidRPr="00FC554B">
        <w:rPr>
          <w:rFonts w:ascii="Helvetica" w:eastAsia="Calibri" w:hAnsi="Helvetica" w:cs="Helvetica"/>
          <w:b/>
          <w:bCs/>
          <w:spacing w:val="8"/>
        </w:rPr>
        <w:t xml:space="preserve"> </w:t>
      </w:r>
      <w:r w:rsidRPr="00FC554B">
        <w:rPr>
          <w:rFonts w:ascii="Helvetica" w:eastAsia="Calibri" w:hAnsi="Helvetica" w:cs="Helvetica"/>
          <w:b/>
          <w:bCs/>
          <w:spacing w:val="-1"/>
        </w:rPr>
        <w:t>GOING</w:t>
      </w:r>
      <w:r w:rsidRPr="00FC554B">
        <w:rPr>
          <w:rFonts w:ascii="Helvetica" w:eastAsia="Calibri" w:hAnsi="Helvetica" w:cs="Helvetica"/>
          <w:b/>
          <w:bCs/>
          <w:spacing w:val="3"/>
        </w:rPr>
        <w:t xml:space="preserve"> </w:t>
      </w:r>
      <w:r w:rsidRPr="00FC554B">
        <w:rPr>
          <w:rFonts w:ascii="Helvetica" w:eastAsia="Calibri" w:hAnsi="Helvetica" w:cs="Helvetica"/>
          <w:b/>
          <w:bCs/>
        </w:rPr>
        <w:t>TO</w:t>
      </w:r>
      <w:r w:rsidRPr="00FC554B">
        <w:rPr>
          <w:rFonts w:ascii="Helvetica" w:eastAsia="Calibri" w:hAnsi="Helvetica" w:cs="Helvetica"/>
          <w:b/>
          <w:bCs/>
          <w:spacing w:val="4"/>
        </w:rPr>
        <w:t xml:space="preserve"> </w:t>
      </w:r>
      <w:r w:rsidRPr="00FC554B">
        <w:rPr>
          <w:rFonts w:ascii="Helvetica" w:eastAsia="Calibri" w:hAnsi="Helvetica" w:cs="Helvetica"/>
          <w:b/>
          <w:bCs/>
          <w:spacing w:val="-2"/>
        </w:rPr>
        <w:t>POINT</w:t>
      </w:r>
      <w:r w:rsidRPr="00FC554B">
        <w:rPr>
          <w:rFonts w:ascii="Helvetica" w:eastAsia="Calibri" w:hAnsi="Helvetica" w:cs="Helvetica"/>
          <w:b/>
          <w:bCs/>
          <w:spacing w:val="6"/>
        </w:rPr>
        <w:t xml:space="preserve"> </w:t>
      </w:r>
      <w:r w:rsidRPr="00FC554B">
        <w:rPr>
          <w:rFonts w:ascii="Helvetica" w:eastAsia="Calibri" w:hAnsi="Helvetica" w:cs="Helvetica"/>
          <w:b/>
          <w:bCs/>
        </w:rPr>
        <w:t>TO</w:t>
      </w:r>
      <w:r w:rsidRPr="00FC554B">
        <w:rPr>
          <w:rFonts w:ascii="Helvetica" w:eastAsia="Calibri" w:hAnsi="Helvetica" w:cs="Helvetica"/>
          <w:b/>
          <w:bCs/>
          <w:spacing w:val="-1"/>
        </w:rPr>
        <w:t xml:space="preserve"> </w:t>
      </w:r>
      <w:r w:rsidRPr="00FC554B">
        <w:rPr>
          <w:rFonts w:ascii="Helvetica" w:eastAsia="Calibri" w:hAnsi="Helvetica" w:cs="Helvetica"/>
          <w:b/>
          <w:bCs/>
          <w:spacing w:val="-2"/>
        </w:rPr>
        <w:t>SOME</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OF</w:t>
      </w:r>
      <w:r w:rsidRPr="00FC554B">
        <w:rPr>
          <w:rFonts w:ascii="Helvetica" w:eastAsia="Calibri" w:hAnsi="Helvetica" w:cs="Helvetica"/>
          <w:b/>
          <w:bCs/>
          <w:spacing w:val="4"/>
        </w:rPr>
        <w:t xml:space="preserve"> </w:t>
      </w:r>
      <w:r w:rsidRPr="00FC554B">
        <w:rPr>
          <w:rFonts w:ascii="Helvetica" w:eastAsia="Calibri" w:hAnsi="Helvetica" w:cs="Helvetica"/>
          <w:b/>
          <w:bCs/>
        </w:rPr>
        <w:t>THE</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BLOCKS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IN</w:t>
      </w:r>
      <w:r w:rsidRPr="00FC554B">
        <w:rPr>
          <w:rFonts w:ascii="Helvetica" w:eastAsia="Calibri" w:hAnsi="Helvetica" w:cs="Helvetica"/>
          <w:b/>
          <w:bCs/>
          <w:spacing w:val="3"/>
        </w:rPr>
        <w:t xml:space="preserve"> </w:t>
      </w:r>
      <w:r w:rsidRPr="00FC554B">
        <w:rPr>
          <w:rFonts w:ascii="Helvetica" w:eastAsia="Calibri" w:hAnsi="Helvetica" w:cs="Helvetica"/>
          <w:b/>
          <w:bCs/>
        </w:rPr>
        <w:t>A</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CERTAIN</w:t>
      </w:r>
      <w:r w:rsidRPr="00FC554B">
        <w:rPr>
          <w:rFonts w:ascii="Helvetica" w:eastAsia="Calibri" w:hAnsi="Helvetica" w:cs="Helvetica"/>
          <w:b/>
          <w:bCs/>
          <w:spacing w:val="6"/>
        </w:rPr>
        <w:t xml:space="preserve"> </w:t>
      </w:r>
      <w:r w:rsidRPr="00FC554B">
        <w:rPr>
          <w:rFonts w:ascii="Helvetica" w:eastAsia="Calibri" w:hAnsi="Helvetica" w:cs="Helvetica"/>
          <w:b/>
          <w:bCs/>
          <w:spacing w:val="-1"/>
        </w:rPr>
        <w:t>ORDER</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WITH</w:t>
      </w:r>
      <w:r w:rsidRPr="00FC554B">
        <w:rPr>
          <w:rFonts w:ascii="Helvetica" w:eastAsia="Calibri" w:hAnsi="Helvetica" w:cs="Helvetica"/>
          <w:b/>
          <w:bCs/>
          <w:spacing w:val="33"/>
        </w:rPr>
        <w:t xml:space="preserve"> </w:t>
      </w:r>
      <w:r w:rsidRPr="00FC554B">
        <w:rPr>
          <w:rFonts w:ascii="Helvetica" w:eastAsia="Calibri" w:hAnsi="Helvetica" w:cs="Helvetica"/>
          <w:b/>
          <w:bCs/>
        </w:rPr>
        <w:t>THE</w:t>
      </w:r>
      <w:r w:rsidRPr="00FC554B">
        <w:rPr>
          <w:rFonts w:ascii="Helvetica" w:eastAsia="Calibri" w:hAnsi="Helvetica" w:cs="Helvetica"/>
          <w:b/>
          <w:bCs/>
          <w:spacing w:val="3"/>
        </w:rPr>
        <w:t xml:space="preserve"> </w:t>
      </w:r>
      <w:r w:rsidRPr="00FC554B">
        <w:rPr>
          <w:rFonts w:ascii="Helvetica" w:eastAsia="Calibri" w:hAnsi="Helvetica" w:cs="Helvetica"/>
          <w:b/>
          <w:bCs/>
        </w:rPr>
        <w:t>BACK</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OF</w:t>
      </w:r>
      <w:r w:rsidRPr="00FC554B">
        <w:rPr>
          <w:rFonts w:ascii="Helvetica" w:eastAsia="Calibri" w:hAnsi="Helvetica" w:cs="Helvetica"/>
          <w:b/>
          <w:bCs/>
          <w:spacing w:val="1"/>
        </w:rPr>
        <w:t xml:space="preserve"> </w:t>
      </w:r>
      <w:r w:rsidRPr="00FC554B">
        <w:rPr>
          <w:rFonts w:ascii="Helvetica" w:eastAsia="Calibri" w:hAnsi="Helvetica" w:cs="Helvetica"/>
          <w:b/>
          <w:bCs/>
        </w:rPr>
        <w:t>THE</w:t>
      </w:r>
      <w:r w:rsidRPr="00FC554B">
        <w:rPr>
          <w:rFonts w:ascii="Helvetica" w:eastAsia="Calibri" w:hAnsi="Helvetica" w:cs="Helvetica"/>
          <w:b/>
          <w:bCs/>
          <w:spacing w:val="5"/>
        </w:rPr>
        <w:t xml:space="preserve"> </w:t>
      </w:r>
      <w:r w:rsidRPr="00FC554B">
        <w:rPr>
          <w:rFonts w:ascii="Helvetica" w:eastAsia="Calibri" w:hAnsi="Helvetica" w:cs="Helvetica"/>
          <w:b/>
          <w:bCs/>
          <w:spacing w:val="-2"/>
        </w:rPr>
        <w:t>PENCIL.</w:t>
      </w:r>
      <w:r w:rsidRPr="00FC554B">
        <w:rPr>
          <w:rFonts w:ascii="Helvetica" w:eastAsia="Calibri" w:hAnsi="Helvetica" w:cs="Helvetica"/>
          <w:b/>
          <w:bCs/>
          <w:spacing w:val="3"/>
        </w:rPr>
        <w:t xml:space="preserve"> </w:t>
      </w:r>
      <w:r w:rsidRPr="00FC554B">
        <w:rPr>
          <w:rFonts w:ascii="Helvetica" w:eastAsia="Calibri" w:hAnsi="Helvetica" w:cs="Helvetica"/>
          <w:b/>
          <w:bCs/>
        </w:rPr>
        <w:t>AS</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SOON</w:t>
      </w:r>
      <w:r w:rsidRPr="00FC554B">
        <w:rPr>
          <w:rFonts w:ascii="Helvetica" w:eastAsia="Calibri" w:hAnsi="Helvetica" w:cs="Helvetica"/>
          <w:b/>
          <w:bCs/>
          <w:spacing w:val="6"/>
        </w:rPr>
        <w:t xml:space="preserve"> </w:t>
      </w:r>
      <w:r w:rsidRPr="00FC554B">
        <w:rPr>
          <w:rFonts w:ascii="Helvetica" w:eastAsia="Calibri" w:hAnsi="Helvetica" w:cs="Helvetica"/>
          <w:b/>
          <w:bCs/>
        </w:rPr>
        <w:t>AS</w:t>
      </w:r>
      <w:r w:rsidRPr="00FC554B">
        <w:rPr>
          <w:rFonts w:ascii="Helvetica" w:eastAsia="Calibri" w:hAnsi="Helvetica" w:cs="Helvetica"/>
          <w:b/>
          <w:bCs/>
          <w:spacing w:val="4"/>
        </w:rPr>
        <w:t xml:space="preserve"> </w:t>
      </w:r>
      <w:r w:rsidRPr="00FC554B">
        <w:rPr>
          <w:rFonts w:ascii="Helvetica" w:eastAsia="Calibri" w:hAnsi="Helvetica" w:cs="Helvetica"/>
          <w:b/>
          <w:bCs/>
        </w:rPr>
        <w:t>I</w:t>
      </w:r>
      <w:r w:rsidRPr="00FC554B">
        <w:rPr>
          <w:rFonts w:ascii="Helvetica" w:eastAsia="Calibri" w:hAnsi="Helvetica" w:cs="Helvetica"/>
          <w:b/>
          <w:bCs/>
          <w:spacing w:val="6"/>
        </w:rPr>
        <w:t xml:space="preserve"> </w:t>
      </w:r>
      <w:r w:rsidRPr="00FC554B">
        <w:rPr>
          <w:rFonts w:ascii="Helvetica" w:eastAsia="Calibri" w:hAnsi="Helvetica" w:cs="Helvetica"/>
          <w:b/>
          <w:bCs/>
          <w:spacing w:val="-1"/>
        </w:rPr>
        <w:t>FINISH</w:t>
      </w:r>
      <w:r w:rsidRPr="00FC554B">
        <w:rPr>
          <w:rFonts w:ascii="Helvetica" w:eastAsia="Calibri" w:hAnsi="Helvetica" w:cs="Helvetica"/>
          <w:b/>
          <w:bCs/>
          <w:spacing w:val="5"/>
        </w:rPr>
        <w:t xml:space="preserve"> </w:t>
      </w:r>
      <w:r w:rsidRPr="00FC554B">
        <w:rPr>
          <w:rFonts w:ascii="Helvetica" w:eastAsia="Calibri" w:hAnsi="Helvetica" w:cs="Helvetica"/>
          <w:b/>
          <w:bCs/>
          <w:spacing w:val="-2"/>
        </w:rPr>
        <w:t>POINTING,</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USE</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YOUR</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FINGER</w:t>
      </w:r>
      <w:r w:rsidRPr="00FC554B">
        <w:rPr>
          <w:rFonts w:ascii="Helvetica" w:eastAsia="Calibri" w:hAnsi="Helvetica" w:cs="Helvetica"/>
          <w:b/>
          <w:bCs/>
          <w:spacing w:val="5"/>
        </w:rPr>
        <w:t xml:space="preserve"> </w:t>
      </w:r>
      <w:r w:rsidRPr="00FC554B">
        <w:rPr>
          <w:rFonts w:ascii="Helvetica" w:eastAsia="Calibri" w:hAnsi="Helvetica" w:cs="Helvetica"/>
          <w:b/>
          <w:bCs/>
          <w:spacing w:val="-1"/>
        </w:rPr>
        <w:t>TO</w:t>
      </w:r>
      <w:r w:rsidRPr="00FC554B">
        <w:rPr>
          <w:rFonts w:ascii="Helvetica" w:eastAsia="Calibri" w:hAnsi="Helvetica" w:cs="Helvetica"/>
          <w:b/>
          <w:bCs/>
          <w:spacing w:val="4"/>
        </w:rPr>
        <w:t xml:space="preserve"> </w:t>
      </w:r>
      <w:r w:rsidRPr="00FC554B">
        <w:rPr>
          <w:rFonts w:ascii="Helvetica" w:eastAsia="Calibri" w:hAnsi="Helvetica" w:cs="Helvetica"/>
          <w:b/>
          <w:bCs/>
          <w:spacing w:val="-1"/>
        </w:rPr>
        <w:t>POINT</w:t>
      </w:r>
      <w:r w:rsidRPr="00FC554B">
        <w:rPr>
          <w:rFonts w:ascii="Helvetica" w:eastAsia="Calibri" w:hAnsi="Helvetica" w:cs="Helvetica"/>
          <w:b/>
          <w:bCs/>
          <w:spacing w:val="6"/>
        </w:rPr>
        <w:t xml:space="preserve"> </w:t>
      </w:r>
      <w:r w:rsidRPr="00FC554B">
        <w:rPr>
          <w:rFonts w:ascii="Helvetica" w:eastAsia="Calibri" w:hAnsi="Helvetica" w:cs="Helvetica"/>
          <w:b/>
          <w:bCs/>
        </w:rPr>
        <w:t>TO</w:t>
      </w:r>
      <w:r w:rsidRPr="00FC554B">
        <w:rPr>
          <w:rFonts w:ascii="Helvetica" w:eastAsia="Calibri" w:hAnsi="Helvetica" w:cs="Helvetica"/>
          <w:b/>
          <w:bCs/>
          <w:spacing w:val="2"/>
        </w:rPr>
        <w:t xml:space="preserve"> </w:t>
      </w:r>
      <w:r w:rsidRPr="00FC554B">
        <w:rPr>
          <w:rFonts w:ascii="Helvetica" w:eastAsia="Calibri" w:hAnsi="Helvetica" w:cs="Helvetica"/>
          <w:b/>
          <w:bCs/>
        </w:rPr>
        <w:t>THE</w:t>
      </w:r>
      <w:r w:rsidRPr="00FC554B">
        <w:rPr>
          <w:rFonts w:ascii="Helvetica" w:eastAsia="Calibri" w:hAnsi="Helvetica" w:cs="Helvetica"/>
          <w:b/>
          <w:bCs/>
          <w:spacing w:val="5"/>
        </w:rPr>
        <w:t xml:space="preserve"> </w:t>
      </w:r>
      <w:r w:rsidRPr="00FC554B">
        <w:rPr>
          <w:rFonts w:ascii="Helvetica" w:eastAsia="Calibri" w:hAnsi="Helvetica" w:cs="Helvetica"/>
          <w:b/>
          <w:bCs/>
          <w:spacing w:val="-2"/>
        </w:rPr>
        <w:t>SAME</w:t>
      </w:r>
      <w:r w:rsidRPr="00FC554B">
        <w:rPr>
          <w:rFonts w:ascii="Helvetica" w:eastAsia="Calibri" w:hAnsi="Helvetica" w:cs="Helvetica"/>
          <w:b/>
          <w:bCs/>
          <w:spacing w:val="53"/>
        </w:rPr>
        <w:t xml:space="preserve"> </w:t>
      </w:r>
      <w:r w:rsidRPr="00FC554B">
        <w:rPr>
          <w:rFonts w:ascii="Helvetica" w:eastAsia="Calibri" w:hAnsi="Helvetica" w:cs="Helvetica"/>
          <w:b/>
          <w:bCs/>
        </w:rPr>
        <w:t>BLOCKS</w:t>
      </w:r>
      <w:r w:rsidRPr="00FC554B">
        <w:rPr>
          <w:rFonts w:ascii="Helvetica" w:eastAsia="Calibri" w:hAnsi="Helvetica" w:cs="Helvetica"/>
          <w:b/>
          <w:bCs/>
          <w:spacing w:val="-4"/>
        </w:rPr>
        <w:t xml:space="preserve"> </w:t>
      </w:r>
      <w:r w:rsidRPr="00FC554B">
        <w:rPr>
          <w:rFonts w:ascii="Helvetica" w:eastAsia="Calibri" w:hAnsi="Helvetica" w:cs="Helvetica"/>
          <w:b/>
          <w:bCs/>
        </w:rPr>
        <w:t>IN</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THE</w:t>
      </w:r>
      <w:r w:rsidRPr="00FC554B">
        <w:rPr>
          <w:rFonts w:ascii="Helvetica" w:eastAsia="Calibri" w:hAnsi="Helvetica" w:cs="Helvetica"/>
          <w:b/>
          <w:bCs/>
        </w:rPr>
        <w:t xml:space="preserve"> </w:t>
      </w:r>
      <w:r w:rsidRPr="00FC554B">
        <w:rPr>
          <w:rFonts w:ascii="Helvetica" w:eastAsia="Calibri" w:hAnsi="Helvetica" w:cs="Helvetica"/>
          <w:b/>
          <w:bCs/>
          <w:spacing w:val="-1"/>
        </w:rPr>
        <w:t>SAME</w:t>
      </w:r>
      <w:r w:rsidRPr="00FC554B">
        <w:rPr>
          <w:rFonts w:ascii="Helvetica" w:eastAsia="Calibri" w:hAnsi="Helvetica" w:cs="Helvetica"/>
          <w:b/>
          <w:bCs/>
        </w:rPr>
        <w:t xml:space="preserve"> </w:t>
      </w:r>
      <w:r w:rsidRPr="00FC554B">
        <w:rPr>
          <w:rFonts w:ascii="Helvetica" w:eastAsia="Calibri" w:hAnsi="Helvetica" w:cs="Helvetica"/>
          <w:b/>
          <w:bCs/>
          <w:spacing w:val="-1"/>
        </w:rPr>
        <w:t>ORDER.</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SO,</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JUST</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WATCH</w:t>
      </w:r>
      <w:r w:rsidRPr="00FC554B">
        <w:rPr>
          <w:rFonts w:ascii="Helvetica" w:eastAsia="Calibri" w:hAnsi="Helvetica" w:cs="Helvetica"/>
          <w:b/>
          <w:bCs/>
        </w:rPr>
        <w:t xml:space="preserve"> ME</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AND</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THEN</w:t>
      </w:r>
      <w:r w:rsidRPr="00FC554B">
        <w:rPr>
          <w:rFonts w:ascii="Helvetica" w:eastAsia="Calibri" w:hAnsi="Helvetica" w:cs="Helvetica"/>
          <w:b/>
          <w:bCs/>
        </w:rPr>
        <w:t xml:space="preserve"> DO</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 xml:space="preserve">WHAT </w:t>
      </w:r>
      <w:r w:rsidRPr="00FC554B">
        <w:rPr>
          <w:rFonts w:ascii="Helvetica" w:eastAsia="Calibri" w:hAnsi="Helvetica" w:cs="Helvetica"/>
          <w:b/>
          <w:bCs/>
        </w:rPr>
        <w:t>I</w:t>
      </w:r>
      <w:r w:rsidRPr="00FC554B">
        <w:rPr>
          <w:rFonts w:ascii="Helvetica" w:eastAsia="Calibri" w:hAnsi="Helvetica" w:cs="Helvetica"/>
          <w:b/>
          <w:bCs/>
          <w:spacing w:val="1"/>
        </w:rPr>
        <w:t xml:space="preserve"> </w:t>
      </w:r>
      <w:r w:rsidRPr="00FC554B">
        <w:rPr>
          <w:rFonts w:ascii="Helvetica" w:eastAsia="Calibri" w:hAnsi="Helvetica" w:cs="Helvetica"/>
          <w:b/>
          <w:bCs/>
          <w:spacing w:val="-1"/>
        </w:rPr>
        <w:t>DID.”</w:t>
      </w:r>
    </w:p>
    <w:p w14:paraId="016FCC16" w14:textId="77777777" w:rsidR="007D3800" w:rsidRPr="00FC554B" w:rsidRDefault="007D3800" w:rsidP="00DE2669">
      <w:pPr>
        <w:rPr>
          <w:rFonts w:ascii="Helvetica" w:eastAsia="Calibri" w:hAnsi="Helvetica" w:cs="Helvetica"/>
          <w:b/>
          <w:bCs/>
        </w:rPr>
      </w:pPr>
    </w:p>
    <w:p w14:paraId="38F52B5B" w14:textId="77777777" w:rsidR="007D3800" w:rsidRPr="00FC554B" w:rsidRDefault="007D3800" w:rsidP="00DE2669">
      <w:pPr>
        <w:rPr>
          <w:rFonts w:ascii="Helvetica" w:eastAsia="Calibri" w:hAnsi="Helvetica" w:cs="Helvetica"/>
          <w:b/>
          <w:bCs/>
        </w:rPr>
      </w:pPr>
    </w:p>
    <w:p w14:paraId="308D17D9" w14:textId="77777777" w:rsidR="007D3800" w:rsidRPr="00BF030C" w:rsidRDefault="007D3800" w:rsidP="00DE2669">
      <w:pPr>
        <w:rPr>
          <w:rFonts w:ascii="Helvetica" w:eastAsia="Calibri" w:hAnsi="Helvetica" w:cs="Helvetica"/>
        </w:rPr>
      </w:pPr>
      <w:r w:rsidRPr="003E331A">
        <w:rPr>
          <w:rFonts w:ascii="Helvetica" w:hAnsi="Helvetica" w:cs="Helvetica"/>
          <w:spacing w:val="-1"/>
          <w:u w:val="single" w:color="000000"/>
        </w:rPr>
        <w:t>PRACTICE</w:t>
      </w:r>
      <w:r w:rsidRPr="003E331A">
        <w:rPr>
          <w:rFonts w:ascii="Helvetica" w:hAnsi="Helvetica" w:cs="Helvetica"/>
          <w:spacing w:val="-3"/>
          <w:u w:val="single" w:color="000000"/>
        </w:rPr>
        <w:t xml:space="preserve"> </w:t>
      </w:r>
      <w:r w:rsidRPr="003E331A">
        <w:rPr>
          <w:rFonts w:ascii="Helvetica" w:hAnsi="Helvetica" w:cs="Helvetica"/>
          <w:spacing w:val="-1"/>
          <w:u w:val="single" w:color="000000"/>
        </w:rPr>
        <w:t>TRIALS</w:t>
      </w:r>
    </w:p>
    <w:p w14:paraId="2FD8A5BE" w14:textId="77777777" w:rsidR="007D3800" w:rsidRPr="00FC554B" w:rsidRDefault="007D3800" w:rsidP="00DE2669">
      <w:pPr>
        <w:rPr>
          <w:rFonts w:ascii="Helvetica" w:eastAsia="Calibri" w:hAnsi="Helvetica" w:cs="Helvetica"/>
          <w:b/>
          <w:bCs/>
        </w:rPr>
      </w:pPr>
    </w:p>
    <w:p w14:paraId="255B2F8F"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“LET’S</w:t>
      </w:r>
      <w:r w:rsidRPr="00FC554B">
        <w:rPr>
          <w:rFonts w:ascii="Helvetica" w:eastAsia="Calibri" w:hAnsi="Helvetica" w:cs="Helvetica"/>
          <w:b/>
          <w:bCs/>
        </w:rPr>
        <w:t xml:space="preserve"> </w:t>
      </w:r>
      <w:r w:rsidRPr="00FC554B">
        <w:rPr>
          <w:rFonts w:ascii="Helvetica" w:eastAsia="Calibri" w:hAnsi="Helvetica" w:cs="Helvetica"/>
          <w:b/>
          <w:bCs/>
          <w:spacing w:val="-1"/>
        </w:rPr>
        <w:t>PRACTICE.”</w:t>
      </w:r>
    </w:p>
    <w:p w14:paraId="363C4A01" w14:textId="77777777" w:rsidR="007D3800" w:rsidRPr="00FC554B" w:rsidRDefault="007D3800" w:rsidP="00DE2669">
      <w:pPr>
        <w:rPr>
          <w:rFonts w:ascii="Helvetica" w:eastAsia="Calibri" w:hAnsi="Helvetica" w:cs="Helvetica"/>
          <w:b/>
          <w:bCs/>
        </w:rPr>
      </w:pPr>
    </w:p>
    <w:p w14:paraId="41EFE606" w14:textId="77777777" w:rsidR="007D3800" w:rsidRPr="00FC554B" w:rsidRDefault="007D3800" w:rsidP="00DE2669">
      <w:pPr>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1</w:t>
      </w:r>
    </w:p>
    <w:p w14:paraId="2B584FF8" w14:textId="77777777" w:rsidR="007D3800" w:rsidRPr="00FC554B" w:rsidRDefault="007D3800" w:rsidP="00DE2669">
      <w:pPr>
        <w:rPr>
          <w:rFonts w:ascii="Helvetica" w:eastAsia="Calibri" w:hAnsi="Helvetica" w:cs="Helvetica"/>
          <w:i/>
        </w:rPr>
      </w:pPr>
    </w:p>
    <w:p w14:paraId="7600A41F"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3"/>
          <w:lang w:bidi="th-TH"/>
        </w:rPr>
        <mc:AlternateContent>
          <mc:Choice Requires="wpg">
            <w:drawing>
              <wp:inline distT="0" distB="0" distL="0" distR="0" wp14:anchorId="3C724685" wp14:editId="67C1DE3A">
                <wp:extent cx="2597150" cy="354965"/>
                <wp:effectExtent l="9525" t="6985" r="3175" b="9525"/>
                <wp:docPr id="700"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7150" cy="354965"/>
                          <a:chOff x="0" y="0"/>
                          <a:chExt cx="4090" cy="559"/>
                        </a:xfrm>
                      </wpg:grpSpPr>
                      <wpg:grpSp>
                        <wpg:cNvPr id="701" name="Group 470"/>
                        <wpg:cNvGrpSpPr>
                          <a:grpSpLocks/>
                        </wpg:cNvGrpSpPr>
                        <wpg:grpSpPr bwMode="auto">
                          <a:xfrm>
                            <a:off x="15" y="11"/>
                            <a:ext cx="104" cy="269"/>
                            <a:chOff x="15" y="11"/>
                            <a:chExt cx="104" cy="269"/>
                          </a:xfrm>
                        </wpg:grpSpPr>
                        <wps:wsp>
                          <wps:cNvPr id="702" name="Freeform 471"/>
                          <wps:cNvSpPr>
                            <a:spLocks/>
                          </wps:cNvSpPr>
                          <wps:spPr bwMode="auto">
                            <a:xfrm>
                              <a:off x="15" y="11"/>
                              <a:ext cx="104" cy="269"/>
                            </a:xfrm>
                            <a:custGeom>
                              <a:avLst/>
                              <a:gdLst>
                                <a:gd name="T0" fmla="+- 0 15 15"/>
                                <a:gd name="T1" fmla="*/ T0 w 104"/>
                                <a:gd name="T2" fmla="+- 0 279 11"/>
                                <a:gd name="T3" fmla="*/ 279 h 269"/>
                                <a:gd name="T4" fmla="+- 0 119 15"/>
                                <a:gd name="T5" fmla="*/ T4 w 104"/>
                                <a:gd name="T6" fmla="+- 0 279 11"/>
                                <a:gd name="T7" fmla="*/ 279 h 269"/>
                                <a:gd name="T8" fmla="+- 0 119 15"/>
                                <a:gd name="T9" fmla="*/ T8 w 104"/>
                                <a:gd name="T10" fmla="+- 0 11 11"/>
                                <a:gd name="T11" fmla="*/ 11 h 269"/>
                                <a:gd name="T12" fmla="+- 0 15 15"/>
                                <a:gd name="T13" fmla="*/ T12 w 104"/>
                                <a:gd name="T14" fmla="+- 0 11 11"/>
                                <a:gd name="T15" fmla="*/ 11 h 269"/>
                                <a:gd name="T16" fmla="+- 0 15 15"/>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4" y="268"/>
                                  </a:lnTo>
                                  <a:lnTo>
                                    <a:pt x="1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3" name="Group 472"/>
                        <wpg:cNvGrpSpPr>
                          <a:grpSpLocks/>
                        </wpg:cNvGrpSpPr>
                        <wpg:grpSpPr bwMode="auto">
                          <a:xfrm>
                            <a:off x="551" y="11"/>
                            <a:ext cx="104" cy="269"/>
                            <a:chOff x="551" y="11"/>
                            <a:chExt cx="104" cy="269"/>
                          </a:xfrm>
                        </wpg:grpSpPr>
                        <wps:wsp>
                          <wps:cNvPr id="704" name="Freeform 473"/>
                          <wps:cNvSpPr>
                            <a:spLocks/>
                          </wps:cNvSpPr>
                          <wps:spPr bwMode="auto">
                            <a:xfrm>
                              <a:off x="551" y="11"/>
                              <a:ext cx="104" cy="269"/>
                            </a:xfrm>
                            <a:custGeom>
                              <a:avLst/>
                              <a:gdLst>
                                <a:gd name="T0" fmla="+- 0 551 551"/>
                                <a:gd name="T1" fmla="*/ T0 w 104"/>
                                <a:gd name="T2" fmla="+- 0 279 11"/>
                                <a:gd name="T3" fmla="*/ 279 h 269"/>
                                <a:gd name="T4" fmla="+- 0 654 551"/>
                                <a:gd name="T5" fmla="*/ T4 w 104"/>
                                <a:gd name="T6" fmla="+- 0 279 11"/>
                                <a:gd name="T7" fmla="*/ 279 h 269"/>
                                <a:gd name="T8" fmla="+- 0 654 551"/>
                                <a:gd name="T9" fmla="*/ T8 w 104"/>
                                <a:gd name="T10" fmla="+- 0 11 11"/>
                                <a:gd name="T11" fmla="*/ 11 h 269"/>
                                <a:gd name="T12" fmla="+- 0 551 551"/>
                                <a:gd name="T13" fmla="*/ T12 w 104"/>
                                <a:gd name="T14" fmla="+- 0 11 11"/>
                                <a:gd name="T15" fmla="*/ 11 h 269"/>
                                <a:gd name="T16" fmla="+- 0 551 551"/>
                                <a:gd name="T17" fmla="*/ T16 w 104"/>
                                <a:gd name="T18" fmla="+- 0 279 11"/>
                                <a:gd name="T19" fmla="*/ 279 h 269"/>
                              </a:gdLst>
                              <a:ahLst/>
                              <a:cxnLst>
                                <a:cxn ang="0">
                                  <a:pos x="T1" y="T3"/>
                                </a:cxn>
                                <a:cxn ang="0">
                                  <a:pos x="T5" y="T7"/>
                                </a:cxn>
                                <a:cxn ang="0">
                                  <a:pos x="T9" y="T11"/>
                                </a:cxn>
                                <a:cxn ang="0">
                                  <a:pos x="T13" y="T15"/>
                                </a:cxn>
                                <a:cxn ang="0">
                                  <a:pos x="T17" y="T19"/>
                                </a:cxn>
                              </a:cxnLst>
                              <a:rect l="0" t="0" r="r" b="b"/>
                              <a:pathLst>
                                <a:path w="104" h="269">
                                  <a:moveTo>
                                    <a:pt x="0" y="268"/>
                                  </a:moveTo>
                                  <a:lnTo>
                                    <a:pt x="103" y="268"/>
                                  </a:lnTo>
                                  <a:lnTo>
                                    <a:pt x="103"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5" name="Group 474"/>
                        <wpg:cNvGrpSpPr>
                          <a:grpSpLocks/>
                        </wpg:cNvGrpSpPr>
                        <wpg:grpSpPr bwMode="auto">
                          <a:xfrm>
                            <a:off x="15" y="279"/>
                            <a:ext cx="639" cy="269"/>
                            <a:chOff x="15" y="279"/>
                            <a:chExt cx="639" cy="269"/>
                          </a:xfrm>
                        </wpg:grpSpPr>
                        <wps:wsp>
                          <wps:cNvPr id="706" name="Freeform 475"/>
                          <wps:cNvSpPr>
                            <a:spLocks/>
                          </wps:cNvSpPr>
                          <wps:spPr bwMode="auto">
                            <a:xfrm>
                              <a:off x="15" y="279"/>
                              <a:ext cx="639" cy="269"/>
                            </a:xfrm>
                            <a:custGeom>
                              <a:avLst/>
                              <a:gdLst>
                                <a:gd name="T0" fmla="+- 0 15 15"/>
                                <a:gd name="T1" fmla="*/ T0 w 639"/>
                                <a:gd name="T2" fmla="+- 0 548 279"/>
                                <a:gd name="T3" fmla="*/ 548 h 269"/>
                                <a:gd name="T4" fmla="+- 0 654 15"/>
                                <a:gd name="T5" fmla="*/ T4 w 639"/>
                                <a:gd name="T6" fmla="+- 0 548 279"/>
                                <a:gd name="T7" fmla="*/ 548 h 269"/>
                                <a:gd name="T8" fmla="+- 0 654 15"/>
                                <a:gd name="T9" fmla="*/ T8 w 639"/>
                                <a:gd name="T10" fmla="+- 0 279 279"/>
                                <a:gd name="T11" fmla="*/ 279 h 269"/>
                                <a:gd name="T12" fmla="+- 0 15 15"/>
                                <a:gd name="T13" fmla="*/ T12 w 639"/>
                                <a:gd name="T14" fmla="+- 0 279 279"/>
                                <a:gd name="T15" fmla="*/ 279 h 269"/>
                                <a:gd name="T16" fmla="+- 0 15 15"/>
                                <a:gd name="T17" fmla="*/ T16 w 639"/>
                                <a:gd name="T18" fmla="+- 0 548 279"/>
                                <a:gd name="T19" fmla="*/ 548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7" name="Group 476"/>
                        <wpg:cNvGrpSpPr>
                          <a:grpSpLocks/>
                        </wpg:cNvGrpSpPr>
                        <wpg:grpSpPr bwMode="auto">
                          <a:xfrm>
                            <a:off x="119" y="11"/>
                            <a:ext cx="432" cy="269"/>
                            <a:chOff x="119" y="11"/>
                            <a:chExt cx="432" cy="269"/>
                          </a:xfrm>
                        </wpg:grpSpPr>
                        <wps:wsp>
                          <wps:cNvPr id="708" name="Freeform 477"/>
                          <wps:cNvSpPr>
                            <a:spLocks/>
                          </wps:cNvSpPr>
                          <wps:spPr bwMode="auto">
                            <a:xfrm>
                              <a:off x="119" y="11"/>
                              <a:ext cx="432" cy="269"/>
                            </a:xfrm>
                            <a:custGeom>
                              <a:avLst/>
                              <a:gdLst>
                                <a:gd name="T0" fmla="+- 0 119 119"/>
                                <a:gd name="T1" fmla="*/ T0 w 432"/>
                                <a:gd name="T2" fmla="+- 0 279 11"/>
                                <a:gd name="T3" fmla="*/ 279 h 269"/>
                                <a:gd name="T4" fmla="+- 0 551 119"/>
                                <a:gd name="T5" fmla="*/ T4 w 432"/>
                                <a:gd name="T6" fmla="+- 0 279 11"/>
                                <a:gd name="T7" fmla="*/ 279 h 269"/>
                                <a:gd name="T8" fmla="+- 0 551 119"/>
                                <a:gd name="T9" fmla="*/ T8 w 432"/>
                                <a:gd name="T10" fmla="+- 0 11 11"/>
                                <a:gd name="T11" fmla="*/ 11 h 269"/>
                                <a:gd name="T12" fmla="+- 0 119 119"/>
                                <a:gd name="T13" fmla="*/ T12 w 432"/>
                                <a:gd name="T14" fmla="+- 0 11 11"/>
                                <a:gd name="T15" fmla="*/ 11 h 269"/>
                                <a:gd name="T16" fmla="+- 0 119 119"/>
                                <a:gd name="T17" fmla="*/ T16 w 432"/>
                                <a:gd name="T18" fmla="+- 0 279 11"/>
                                <a:gd name="T19" fmla="*/ 279 h 269"/>
                              </a:gdLst>
                              <a:ahLst/>
                              <a:cxnLst>
                                <a:cxn ang="0">
                                  <a:pos x="T1" y="T3"/>
                                </a:cxn>
                                <a:cxn ang="0">
                                  <a:pos x="T5" y="T7"/>
                                </a:cxn>
                                <a:cxn ang="0">
                                  <a:pos x="T9" y="T11"/>
                                </a:cxn>
                                <a:cxn ang="0">
                                  <a:pos x="T13" y="T15"/>
                                </a:cxn>
                                <a:cxn ang="0">
                                  <a:pos x="T17" y="T19"/>
                                </a:cxn>
                              </a:cxnLst>
                              <a:rect l="0" t="0" r="r" b="b"/>
                              <a:pathLst>
                                <a:path w="432" h="269">
                                  <a:moveTo>
                                    <a:pt x="0" y="268"/>
                                  </a:moveTo>
                                  <a:lnTo>
                                    <a:pt x="432" y="268"/>
                                  </a:lnTo>
                                  <a:lnTo>
                                    <a:pt x="432"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9" name="Group 478"/>
                        <wpg:cNvGrpSpPr>
                          <a:grpSpLocks/>
                        </wpg:cNvGrpSpPr>
                        <wpg:grpSpPr bwMode="auto">
                          <a:xfrm>
                            <a:off x="663" y="11"/>
                            <a:ext cx="104" cy="538"/>
                            <a:chOff x="663" y="11"/>
                            <a:chExt cx="104" cy="538"/>
                          </a:xfrm>
                        </wpg:grpSpPr>
                        <wps:wsp>
                          <wps:cNvPr id="710" name="Freeform 479"/>
                          <wps:cNvSpPr>
                            <a:spLocks/>
                          </wps:cNvSpPr>
                          <wps:spPr bwMode="auto">
                            <a:xfrm>
                              <a:off x="663" y="11"/>
                              <a:ext cx="104" cy="538"/>
                            </a:xfrm>
                            <a:custGeom>
                              <a:avLst/>
                              <a:gdLst>
                                <a:gd name="T0" fmla="+- 0 663 663"/>
                                <a:gd name="T1" fmla="*/ T0 w 104"/>
                                <a:gd name="T2" fmla="+- 0 548 11"/>
                                <a:gd name="T3" fmla="*/ 548 h 538"/>
                                <a:gd name="T4" fmla="+- 0 767 663"/>
                                <a:gd name="T5" fmla="*/ T4 w 104"/>
                                <a:gd name="T6" fmla="+- 0 548 11"/>
                                <a:gd name="T7" fmla="*/ 548 h 538"/>
                                <a:gd name="T8" fmla="+- 0 767 663"/>
                                <a:gd name="T9" fmla="*/ T8 w 104"/>
                                <a:gd name="T10" fmla="+- 0 11 11"/>
                                <a:gd name="T11" fmla="*/ 11 h 538"/>
                                <a:gd name="T12" fmla="+- 0 663 663"/>
                                <a:gd name="T13" fmla="*/ T12 w 104"/>
                                <a:gd name="T14" fmla="+- 0 11 11"/>
                                <a:gd name="T15" fmla="*/ 11 h 538"/>
                                <a:gd name="T16" fmla="+- 0 663 663"/>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4" y="537"/>
                                  </a:lnTo>
                                  <a:lnTo>
                                    <a:pt x="104"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1" name="Group 480"/>
                        <wpg:cNvGrpSpPr>
                          <a:grpSpLocks/>
                        </wpg:cNvGrpSpPr>
                        <wpg:grpSpPr bwMode="auto">
                          <a:xfrm>
                            <a:off x="3971" y="11"/>
                            <a:ext cx="104" cy="538"/>
                            <a:chOff x="3971" y="11"/>
                            <a:chExt cx="104" cy="538"/>
                          </a:xfrm>
                        </wpg:grpSpPr>
                        <wps:wsp>
                          <wps:cNvPr id="712" name="Freeform 481"/>
                          <wps:cNvSpPr>
                            <a:spLocks/>
                          </wps:cNvSpPr>
                          <wps:spPr bwMode="auto">
                            <a:xfrm>
                              <a:off x="3971" y="11"/>
                              <a:ext cx="104" cy="538"/>
                            </a:xfrm>
                            <a:custGeom>
                              <a:avLst/>
                              <a:gdLst>
                                <a:gd name="T0" fmla="+- 0 3971 3971"/>
                                <a:gd name="T1" fmla="*/ T0 w 104"/>
                                <a:gd name="T2" fmla="+- 0 548 11"/>
                                <a:gd name="T3" fmla="*/ 548 h 538"/>
                                <a:gd name="T4" fmla="+- 0 4074 3971"/>
                                <a:gd name="T5" fmla="*/ T4 w 104"/>
                                <a:gd name="T6" fmla="+- 0 548 11"/>
                                <a:gd name="T7" fmla="*/ 548 h 538"/>
                                <a:gd name="T8" fmla="+- 0 4074 3971"/>
                                <a:gd name="T9" fmla="*/ T8 w 104"/>
                                <a:gd name="T10" fmla="+- 0 11 11"/>
                                <a:gd name="T11" fmla="*/ 11 h 538"/>
                                <a:gd name="T12" fmla="+- 0 3971 3971"/>
                                <a:gd name="T13" fmla="*/ T12 w 104"/>
                                <a:gd name="T14" fmla="+- 0 11 11"/>
                                <a:gd name="T15" fmla="*/ 11 h 538"/>
                                <a:gd name="T16" fmla="+- 0 3971 3971"/>
                                <a:gd name="T17" fmla="*/ T16 w 104"/>
                                <a:gd name="T18" fmla="+- 0 548 11"/>
                                <a:gd name="T19" fmla="*/ 548 h 538"/>
                              </a:gdLst>
                              <a:ahLst/>
                              <a:cxnLst>
                                <a:cxn ang="0">
                                  <a:pos x="T1" y="T3"/>
                                </a:cxn>
                                <a:cxn ang="0">
                                  <a:pos x="T5" y="T7"/>
                                </a:cxn>
                                <a:cxn ang="0">
                                  <a:pos x="T9" y="T11"/>
                                </a:cxn>
                                <a:cxn ang="0">
                                  <a:pos x="T13" y="T15"/>
                                </a:cxn>
                                <a:cxn ang="0">
                                  <a:pos x="T17" y="T19"/>
                                </a:cxn>
                              </a:cxnLst>
                              <a:rect l="0" t="0" r="r" b="b"/>
                              <a:pathLst>
                                <a:path w="104" h="538">
                                  <a:moveTo>
                                    <a:pt x="0" y="537"/>
                                  </a:moveTo>
                                  <a:lnTo>
                                    <a:pt x="103" y="537"/>
                                  </a:lnTo>
                                  <a:lnTo>
                                    <a:pt x="103" y="0"/>
                                  </a:lnTo>
                                  <a:lnTo>
                                    <a:pt x="0" y="0"/>
                                  </a:lnTo>
                                  <a:lnTo>
                                    <a:pt x="0" y="537"/>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3" name="Group 482"/>
                        <wpg:cNvGrpSpPr>
                          <a:grpSpLocks/>
                        </wpg:cNvGrpSpPr>
                        <wpg:grpSpPr bwMode="auto">
                          <a:xfrm>
                            <a:off x="767" y="11"/>
                            <a:ext cx="3205" cy="269"/>
                            <a:chOff x="767" y="11"/>
                            <a:chExt cx="3205" cy="269"/>
                          </a:xfrm>
                        </wpg:grpSpPr>
                        <wps:wsp>
                          <wps:cNvPr id="714" name="Freeform 483"/>
                          <wps:cNvSpPr>
                            <a:spLocks/>
                          </wps:cNvSpPr>
                          <wps:spPr bwMode="auto">
                            <a:xfrm>
                              <a:off x="767" y="11"/>
                              <a:ext cx="3205" cy="269"/>
                            </a:xfrm>
                            <a:custGeom>
                              <a:avLst/>
                              <a:gdLst>
                                <a:gd name="T0" fmla="+- 0 767 767"/>
                                <a:gd name="T1" fmla="*/ T0 w 3205"/>
                                <a:gd name="T2" fmla="+- 0 279 11"/>
                                <a:gd name="T3" fmla="*/ 279 h 269"/>
                                <a:gd name="T4" fmla="+- 0 3971 767"/>
                                <a:gd name="T5" fmla="*/ T4 w 3205"/>
                                <a:gd name="T6" fmla="+- 0 279 11"/>
                                <a:gd name="T7" fmla="*/ 279 h 269"/>
                                <a:gd name="T8" fmla="+- 0 3971 767"/>
                                <a:gd name="T9" fmla="*/ T8 w 3205"/>
                                <a:gd name="T10" fmla="+- 0 11 11"/>
                                <a:gd name="T11" fmla="*/ 11 h 269"/>
                                <a:gd name="T12" fmla="+- 0 767 767"/>
                                <a:gd name="T13" fmla="*/ T12 w 3205"/>
                                <a:gd name="T14" fmla="+- 0 11 11"/>
                                <a:gd name="T15" fmla="*/ 11 h 269"/>
                                <a:gd name="T16" fmla="+- 0 767 767"/>
                                <a:gd name="T17" fmla="*/ T16 w 3205"/>
                                <a:gd name="T18" fmla="+- 0 279 11"/>
                                <a:gd name="T19" fmla="*/ 279 h 269"/>
                              </a:gdLst>
                              <a:ahLst/>
                              <a:cxnLst>
                                <a:cxn ang="0">
                                  <a:pos x="T1" y="T3"/>
                                </a:cxn>
                                <a:cxn ang="0">
                                  <a:pos x="T5" y="T7"/>
                                </a:cxn>
                                <a:cxn ang="0">
                                  <a:pos x="T9" y="T11"/>
                                </a:cxn>
                                <a:cxn ang="0">
                                  <a:pos x="T13" y="T15"/>
                                </a:cxn>
                                <a:cxn ang="0">
                                  <a:pos x="T17" y="T19"/>
                                </a:cxn>
                              </a:cxnLst>
                              <a:rect l="0" t="0" r="r" b="b"/>
                              <a:pathLst>
                                <a:path w="3205" h="269">
                                  <a:moveTo>
                                    <a:pt x="0" y="268"/>
                                  </a:moveTo>
                                  <a:lnTo>
                                    <a:pt x="3204" y="268"/>
                                  </a:lnTo>
                                  <a:lnTo>
                                    <a:pt x="3204" y="0"/>
                                  </a:lnTo>
                                  <a:lnTo>
                                    <a:pt x="0" y="0"/>
                                  </a:lnTo>
                                  <a:lnTo>
                                    <a:pt x="0" y="26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5" name="Group 484"/>
                        <wpg:cNvGrpSpPr>
                          <a:grpSpLocks/>
                        </wpg:cNvGrpSpPr>
                        <wpg:grpSpPr bwMode="auto">
                          <a:xfrm>
                            <a:off x="767" y="279"/>
                            <a:ext cx="3205" cy="269"/>
                            <a:chOff x="767" y="279"/>
                            <a:chExt cx="3205" cy="269"/>
                          </a:xfrm>
                        </wpg:grpSpPr>
                        <wps:wsp>
                          <wps:cNvPr id="716" name="Freeform 485"/>
                          <wps:cNvSpPr>
                            <a:spLocks/>
                          </wps:cNvSpPr>
                          <wps:spPr bwMode="auto">
                            <a:xfrm>
                              <a:off x="767" y="279"/>
                              <a:ext cx="3205" cy="269"/>
                            </a:xfrm>
                            <a:custGeom>
                              <a:avLst/>
                              <a:gdLst>
                                <a:gd name="T0" fmla="+- 0 767 767"/>
                                <a:gd name="T1" fmla="*/ T0 w 3205"/>
                                <a:gd name="T2" fmla="+- 0 548 279"/>
                                <a:gd name="T3" fmla="*/ 548 h 269"/>
                                <a:gd name="T4" fmla="+- 0 3971 767"/>
                                <a:gd name="T5" fmla="*/ T4 w 3205"/>
                                <a:gd name="T6" fmla="+- 0 548 279"/>
                                <a:gd name="T7" fmla="*/ 548 h 269"/>
                                <a:gd name="T8" fmla="+- 0 3971 767"/>
                                <a:gd name="T9" fmla="*/ T8 w 3205"/>
                                <a:gd name="T10" fmla="+- 0 279 279"/>
                                <a:gd name="T11" fmla="*/ 279 h 269"/>
                                <a:gd name="T12" fmla="+- 0 767 767"/>
                                <a:gd name="T13" fmla="*/ T12 w 3205"/>
                                <a:gd name="T14" fmla="+- 0 279 279"/>
                                <a:gd name="T15" fmla="*/ 279 h 269"/>
                                <a:gd name="T16" fmla="+- 0 767 767"/>
                                <a:gd name="T17" fmla="*/ T16 w 3205"/>
                                <a:gd name="T18" fmla="+- 0 548 279"/>
                                <a:gd name="T19" fmla="*/ 548 h 269"/>
                              </a:gdLst>
                              <a:ahLst/>
                              <a:cxnLst>
                                <a:cxn ang="0">
                                  <a:pos x="T1" y="T3"/>
                                </a:cxn>
                                <a:cxn ang="0">
                                  <a:pos x="T5" y="T7"/>
                                </a:cxn>
                                <a:cxn ang="0">
                                  <a:pos x="T9" y="T11"/>
                                </a:cxn>
                                <a:cxn ang="0">
                                  <a:pos x="T13" y="T15"/>
                                </a:cxn>
                                <a:cxn ang="0">
                                  <a:pos x="T17" y="T19"/>
                                </a:cxn>
                              </a:cxnLst>
                              <a:rect l="0" t="0" r="r" b="b"/>
                              <a:pathLst>
                                <a:path w="3205" h="269">
                                  <a:moveTo>
                                    <a:pt x="0" y="269"/>
                                  </a:moveTo>
                                  <a:lnTo>
                                    <a:pt x="3204" y="269"/>
                                  </a:lnTo>
                                  <a:lnTo>
                                    <a:pt x="3204"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7" name="Group 486"/>
                        <wpg:cNvGrpSpPr>
                          <a:grpSpLocks/>
                        </wpg:cNvGrpSpPr>
                        <wpg:grpSpPr bwMode="auto">
                          <a:xfrm>
                            <a:off x="6" y="6"/>
                            <a:ext cx="4079" cy="2"/>
                            <a:chOff x="6" y="6"/>
                            <a:chExt cx="4079" cy="2"/>
                          </a:xfrm>
                        </wpg:grpSpPr>
                        <wps:wsp>
                          <wps:cNvPr id="718" name="Freeform 487"/>
                          <wps:cNvSpPr>
                            <a:spLocks/>
                          </wps:cNvSpPr>
                          <wps:spPr bwMode="auto">
                            <a:xfrm>
                              <a:off x="6" y="6"/>
                              <a:ext cx="4079" cy="2"/>
                            </a:xfrm>
                            <a:custGeom>
                              <a:avLst/>
                              <a:gdLst>
                                <a:gd name="T0" fmla="+- 0 6 6"/>
                                <a:gd name="T1" fmla="*/ T0 w 4079"/>
                                <a:gd name="T2" fmla="+- 0 4084 6"/>
                                <a:gd name="T3" fmla="*/ T2 w 4079"/>
                              </a:gdLst>
                              <a:ahLst/>
                              <a:cxnLst>
                                <a:cxn ang="0">
                                  <a:pos x="T1" y="0"/>
                                </a:cxn>
                                <a:cxn ang="0">
                                  <a:pos x="T3" y="0"/>
                                </a:cxn>
                              </a:cxnLst>
                              <a:rect l="0" t="0" r="r" b="b"/>
                              <a:pathLst>
                                <a:path w="4079">
                                  <a:moveTo>
                                    <a:pt x="0" y="0"/>
                                  </a:moveTo>
                                  <a:lnTo>
                                    <a:pt x="4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9" name="Group 488"/>
                        <wpg:cNvGrpSpPr>
                          <a:grpSpLocks/>
                        </wpg:cNvGrpSpPr>
                        <wpg:grpSpPr bwMode="auto">
                          <a:xfrm>
                            <a:off x="11" y="11"/>
                            <a:ext cx="2" cy="538"/>
                            <a:chOff x="11" y="11"/>
                            <a:chExt cx="2" cy="538"/>
                          </a:xfrm>
                        </wpg:grpSpPr>
                        <wps:wsp>
                          <wps:cNvPr id="720" name="Freeform 489"/>
                          <wps:cNvSpPr>
                            <a:spLocks/>
                          </wps:cNvSpPr>
                          <wps:spPr bwMode="auto">
                            <a:xfrm>
                              <a:off x="11"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1" name="Group 490"/>
                        <wpg:cNvGrpSpPr>
                          <a:grpSpLocks/>
                        </wpg:cNvGrpSpPr>
                        <wpg:grpSpPr bwMode="auto">
                          <a:xfrm>
                            <a:off x="6" y="553"/>
                            <a:ext cx="4079" cy="2"/>
                            <a:chOff x="6" y="553"/>
                            <a:chExt cx="4079" cy="2"/>
                          </a:xfrm>
                        </wpg:grpSpPr>
                        <wps:wsp>
                          <wps:cNvPr id="722" name="Freeform 491"/>
                          <wps:cNvSpPr>
                            <a:spLocks/>
                          </wps:cNvSpPr>
                          <wps:spPr bwMode="auto">
                            <a:xfrm>
                              <a:off x="6" y="553"/>
                              <a:ext cx="4079" cy="2"/>
                            </a:xfrm>
                            <a:custGeom>
                              <a:avLst/>
                              <a:gdLst>
                                <a:gd name="T0" fmla="+- 0 6 6"/>
                                <a:gd name="T1" fmla="*/ T0 w 4079"/>
                                <a:gd name="T2" fmla="+- 0 4084 6"/>
                                <a:gd name="T3" fmla="*/ T2 w 4079"/>
                              </a:gdLst>
                              <a:ahLst/>
                              <a:cxnLst>
                                <a:cxn ang="0">
                                  <a:pos x="T1" y="0"/>
                                </a:cxn>
                                <a:cxn ang="0">
                                  <a:pos x="T3" y="0"/>
                                </a:cxn>
                              </a:cxnLst>
                              <a:rect l="0" t="0" r="r" b="b"/>
                              <a:pathLst>
                                <a:path w="4079">
                                  <a:moveTo>
                                    <a:pt x="0" y="0"/>
                                  </a:moveTo>
                                  <a:lnTo>
                                    <a:pt x="4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3" name="Group 492"/>
                        <wpg:cNvGrpSpPr>
                          <a:grpSpLocks/>
                        </wpg:cNvGrpSpPr>
                        <wpg:grpSpPr bwMode="auto">
                          <a:xfrm>
                            <a:off x="659" y="11"/>
                            <a:ext cx="2" cy="538"/>
                            <a:chOff x="659" y="11"/>
                            <a:chExt cx="2" cy="538"/>
                          </a:xfrm>
                        </wpg:grpSpPr>
                        <wps:wsp>
                          <wps:cNvPr id="724" name="Freeform 493"/>
                          <wps:cNvSpPr>
                            <a:spLocks/>
                          </wps:cNvSpPr>
                          <wps:spPr bwMode="auto">
                            <a:xfrm>
                              <a:off x="65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5" name="Group 494"/>
                        <wpg:cNvGrpSpPr>
                          <a:grpSpLocks/>
                        </wpg:cNvGrpSpPr>
                        <wpg:grpSpPr bwMode="auto">
                          <a:xfrm>
                            <a:off x="4079" y="11"/>
                            <a:ext cx="2" cy="538"/>
                            <a:chOff x="4079" y="11"/>
                            <a:chExt cx="2" cy="538"/>
                          </a:xfrm>
                        </wpg:grpSpPr>
                        <wps:wsp>
                          <wps:cNvPr id="726" name="Freeform 495"/>
                          <wps:cNvSpPr>
                            <a:spLocks/>
                          </wps:cNvSpPr>
                          <wps:spPr bwMode="auto">
                            <a:xfrm>
                              <a:off x="4079" y="11"/>
                              <a:ext cx="2" cy="538"/>
                            </a:xfrm>
                            <a:custGeom>
                              <a:avLst/>
                              <a:gdLst>
                                <a:gd name="T0" fmla="+- 0 11 11"/>
                                <a:gd name="T1" fmla="*/ 11 h 538"/>
                                <a:gd name="T2" fmla="+- 0 548 11"/>
                                <a:gd name="T3" fmla="*/ 548 h 538"/>
                              </a:gdLst>
                              <a:ahLst/>
                              <a:cxnLst>
                                <a:cxn ang="0">
                                  <a:pos x="0" y="T1"/>
                                </a:cxn>
                                <a:cxn ang="0">
                                  <a:pos x="0" y="T3"/>
                                </a:cxn>
                              </a:cxnLst>
                              <a:rect l="0" t="0" r="r" b="b"/>
                              <a:pathLst>
                                <a:path h="538">
                                  <a:moveTo>
                                    <a:pt x="0" y="0"/>
                                  </a:moveTo>
                                  <a:lnTo>
                                    <a:pt x="0" y="53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Text Box 496"/>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639A6" w14:textId="77777777" w:rsidR="00A72395" w:rsidRDefault="00A72395" w:rsidP="007D3800">
                                <w:pPr>
                                  <w:spacing w:before="1"/>
                                  <w:ind w:left="107"/>
                                  <w:rPr>
                                    <w:rFonts w:ascii="Calibri" w:eastAsia="Calibri" w:hAnsi="Calibri" w:cs="Calibri"/>
                                  </w:rPr>
                                </w:pPr>
                                <w:r>
                                  <w:rPr>
                                    <w:rFonts w:ascii="Calibri"/>
                                    <w:sz w:val="22"/>
                                  </w:rPr>
                                  <w:t>1</w:t>
                                </w:r>
                              </w:p>
                            </w:txbxContent>
                          </wps:txbx>
                          <wps:bodyPr rot="0" vert="horz" wrap="square" lIns="0" tIns="0" rIns="0" bIns="0" anchor="t" anchorCtr="0" upright="1">
                            <a:noAutofit/>
                          </wps:bodyPr>
                        </wps:wsp>
                        <wps:wsp>
                          <wps:cNvPr id="728" name="Text Box 497"/>
                          <wps:cNvSpPr txBox="1">
                            <a:spLocks noChangeArrowheads="1"/>
                          </wps:cNvSpPr>
                          <wps:spPr bwMode="auto">
                            <a:xfrm>
                              <a:off x="659" y="6"/>
                              <a:ext cx="3421"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94FC9" w14:textId="77777777" w:rsidR="00A72395" w:rsidRDefault="00A72395" w:rsidP="007D3800">
                                <w:pPr>
                                  <w:tabs>
                                    <w:tab w:val="left" w:pos="827"/>
                                  </w:tabs>
                                  <w:spacing w:before="1"/>
                                  <w:ind w:left="108"/>
                                  <w:rPr>
                                    <w:rFonts w:ascii="Calibri" w:eastAsia="Calibri" w:hAnsi="Calibri" w:cs="Calibri"/>
                                  </w:rPr>
                                </w:pPr>
                                <w:r>
                                  <w:rPr>
                                    <w:rFonts w:ascii="Calibri"/>
                                    <w:b/>
                                    <w:sz w:val="22"/>
                                  </w:rPr>
                                  <w:t>3</w:t>
                                </w:r>
                                <w:r>
                                  <w:rPr>
                                    <w:rFonts w:ascii="Calibri"/>
                                    <w:b/>
                                    <w:sz w:val="22"/>
                                  </w:rPr>
                                  <w:tab/>
                                  <w:t>7</w:t>
                                </w:r>
                              </w:p>
                            </w:txbxContent>
                          </wps:txbx>
                          <wps:bodyPr rot="0" vert="horz" wrap="square" lIns="0" tIns="0" rIns="0" bIns="0" anchor="t" anchorCtr="0" upright="1">
                            <a:noAutofit/>
                          </wps:bodyPr>
                        </wps:wsp>
                      </wpg:grpSp>
                    </wpg:wgp>
                  </a:graphicData>
                </a:graphic>
              </wp:inline>
            </w:drawing>
          </mc:Choice>
          <mc:Fallback>
            <w:pict>
              <v:group w14:anchorId="3C724685" id="Group 700" o:spid="_x0000_s1620" style="width:204.5pt;height:27.95pt;mso-position-horizontal-relative:char;mso-position-vertical-relative:line" coordsize="409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">
                <v:group id="Group 470" o:spid="_x0000_s1621" style="position:absolute;left:15;top:11;width:104;height:269" coordorigin="15,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shape id="Freeform 471" o:spid="_x0000_s1622" style="position:absolute;left:15;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I38QA&#10;AADcAAAADwAAAGRycy9kb3ducmV2LnhtbESPT4vCMBTE78J+h/CEvWnasqhbjbIIggt68A/r9dE8&#10;22rzUppYu9/eCILHYWZ+w8wWnalES40rLSuIhxEI4szqknMFx8NqMAHhPLLGyjIp+CcHi/lHb4ap&#10;tnfeUbv3uQgQdikqKLyvUyldVpBBN7Q1cfDOtjHog2xyqRu8B7ipZBJFI2mw5LBQYE3LgrLr/mYU&#10;dC22x+Qwufx+3ZK/zfKb4218Uuqz3/1MQXjq/Dv8aq+1gnGUwP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YSN/EAAAA3AAAAA8AAAAAAAAAAAAAAAAAmAIAAGRycy9k&#10;b3ducmV2LnhtbFBLBQYAAAAABAAEAPUAAACJAwAAAAA=&#10;" path="m,268r104,l104,,,,,268xe" fillcolor="#a6a6a6" stroked="f">
                    <v:path arrowok="t" o:connecttype="custom" o:connectlocs="0,279;104,279;104,11;0,11;0,279" o:connectangles="0,0,0,0,0"/>
                  </v:shape>
                </v:group>
                <v:group id="Group 472" o:spid="_x0000_s1623" style="position:absolute;left:551;top:11;width:104;height:269" coordorigin="551,11" coordsize="1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shape id="Freeform 473" o:spid="_x0000_s1624" style="position:absolute;left:551;top:11;width:104;height:269;visibility:visible;mso-wrap-style:square;v-text-anchor:top" coordsize="1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11MMQA&#10;AADcAAAADwAAAGRycy9kb3ducmV2LnhtbESPQYvCMBSE7wv+h/AEb2vaIrtajSKCoLAeVmW9Pppn&#10;W21eShNr/fdGEPY4zMw3zGzRmUq01LjSsoJ4GIEgzqwuOVdwPKw/xyCcR9ZYWSYFD3KwmPc+Zphq&#10;e+dfavc+FwHCLkUFhfd1KqXLCjLohrYmDt7ZNgZ9kE0udYP3ADeVTKLoSxosOSwUWNOqoOy6vxkF&#10;XYvtMTmML9vRLfn7WU043sUnpQb9bjkF4anz/+F3e6MVfEcjeJ0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9dTDEAAAA3AAAAA8AAAAAAAAAAAAAAAAAmAIAAGRycy9k&#10;b3ducmV2LnhtbFBLBQYAAAAABAAEAPUAAACJAwAAAAA=&#10;" path="m,268r103,l103,,,,,268xe" fillcolor="#a6a6a6" stroked="f">
                    <v:path arrowok="t" o:connecttype="custom" o:connectlocs="0,279;103,279;103,11;0,11;0,279" o:connectangles="0,0,0,0,0"/>
                  </v:shape>
                </v:group>
                <v:group id="Group 474" o:spid="_x0000_s1625" style="position:absolute;left:15;top:279;width:639;height:269" coordorigin="15,279"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shape id="Freeform 475" o:spid="_x0000_s1626" style="position:absolute;left:15;top:279;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NpcYA&#10;AADcAAAADwAAAGRycy9kb3ducmV2LnhtbESP0WrCQBRE3wv+w3IFX0rdVCFKdBURhErJQxM/4DZ7&#10;TYLZuyG7JtGv7xYKfRxm5gyz3Y+mET11rras4H0egSAurK65VHDJT29rEM4ja2wsk4IHOdjvJi9b&#10;TLQd+Iv6zJciQNglqKDyvk2kdEVFBt3ctsTBu9rOoA+yK6XucAhw08hFFMXSYM1hocKWjhUVt+xu&#10;FNyX/dPx5Xv5mn6eV8PxlK+L9KnUbDoeNiA8jf4//Nf+0ApWUQy/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BNpcYAAADcAAAADwAAAAAAAAAAAAAAAACYAgAAZHJz&#10;L2Rvd25yZXYueG1sUEsFBgAAAAAEAAQA9QAAAIsDAAAAAA==&#10;" path="m,269r639,l639,,,,,269xe" fillcolor="#a6a6a6" stroked="f">
                    <v:path arrowok="t" o:connecttype="custom" o:connectlocs="0,548;639,548;639,279;0,279;0,548" o:connectangles="0,0,0,0,0"/>
                  </v:shape>
                </v:group>
                <v:group id="_x0000_s1627" style="position:absolute;left:119;top:11;width:432;height:269" coordorigin="119,11" coordsize="43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bA0MUAAADcAAAADwAAAGRycy9kb3ducmV2LnhtbESPT4vCMBTE74LfITzB&#10;m6ZVdl26RhFR8SAL/oFlb4/m2Rabl9LEtn77jSB4HGbmN8x82ZlSNFS7wrKCeByBIE6tLjhTcDlv&#10;R18gnEfWWFomBQ9ysFz0e3NMtG35SM3JZyJA2CWoIPe+SqR0aU4G3dhWxMG72tqgD7LOpK6xDXBT&#10;ykkUfUqDBYeFHCta55TeTnejYNdiu5rGm+Zwu64ff+ePn99DTEoNB93qG4Snzr/Dr/ZeK5hF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mwNDFAAAA3AAA&#10;AA8AAAAAAAAAAAAAAAAAqgIAAGRycy9kb3ducmV2LnhtbFBLBQYAAAAABAAEAPoAAACcAwAAAAA=&#10;">
                  <v:shape id="Freeform 477" o:spid="_x0000_s1628" style="position:absolute;left:119;top:11;width:432;height:269;visibility:visible;mso-wrap-style:square;v-text-anchor:top" coordsize="43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vk28IA&#10;AADcAAAADwAAAGRycy9kb3ducmV2LnhtbERPz2vCMBS+C/sfwhvsIppMQaUzyhgTvYm6Dbw9mmdb&#10;1ryUJGs7/3pzEDx+fL+X697WoiUfKscaXscKBHHuTMWFhq/TZrQAESKywdoxafinAOvV02CJmXEd&#10;H6g9xkKkEA4ZaihjbDIpQ16SxTB2DXHiLs5bjAn6QhqPXQq3tZwoNZMWK04NJTb0UVL+e/yzGlrb&#10;XL8/z7Qdqu3P3p8vU9/tp1q/PPfvbyAi9fEhvrt3RsNcpbXpTDoC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TbwgAAANwAAAAPAAAAAAAAAAAAAAAAAJgCAABkcnMvZG93&#10;bnJldi54bWxQSwUGAAAAAAQABAD1AAAAhwMAAAAA&#10;" path="m,268r432,l432,,,,,268xe" fillcolor="#a6a6a6" stroked="f">
                    <v:path arrowok="t" o:connecttype="custom" o:connectlocs="0,279;432,279;432,11;0,11;0,279" o:connectangles="0,0,0,0,0"/>
                  </v:shape>
                </v:group>
                <v:group id="Group 478" o:spid="_x0000_s1629" style="position:absolute;left:663;top:11;width:104;height:538" coordorigin="663,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shape id="Freeform 479" o:spid="_x0000_s1630" style="position:absolute;left:663;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EWqsAA&#10;AADcAAAADwAAAGRycy9kb3ducmV2LnhtbERPTYvCMBC9C/sfwizsTVN30Uo1isgqngR1Ya9jMqbF&#10;ZlKaqPXfm4Pg8fG+Z4vO1eJGbag8KxgOMhDE2puKrYK/47o/AREissHaMyl4UIDF/KM3w8L4O+/p&#10;dohWpBAOBSooY2wKKYMuyWEY+IY4cWffOowJtlaaFu8p3NXyO8vG0mHFqaHEhlYl6cvh6hTsSOcr&#10;Wv9ffa6zX3v6sefRZqnU12e3nIKI1MW3+OXeGgX5MM1PZ9IR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iEWqsAAAADcAAAADwAAAAAAAAAAAAAAAACYAgAAZHJzL2Rvd25y&#10;ZXYueG1sUEsFBgAAAAAEAAQA9QAAAIUDAAAAAA==&#10;" path="m,537r104,l104,,,,,537xe" fillcolor="#a6a6a6" stroked="f">
                    <v:path arrowok="t" o:connecttype="custom" o:connectlocs="0,548;104,548;104,11;0,11;0,548" o:connectangles="0,0,0,0,0"/>
                  </v:shape>
                </v:group>
                <v:group id="_x0000_s1631" style="position:absolute;left:3971;top:11;width:104;height:538" coordorigin="3971,11" coordsize="104,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Freeform 481" o:spid="_x0000_s1632" style="position:absolute;left:3971;top:11;width:104;height:538;visibility:visible;mso-wrap-style:square;v-text-anchor:top" coordsize="104,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8tRsMA&#10;AADcAAAADwAAAGRycy9kb3ducmV2LnhtbESPQWsCMRSE74L/ITzBm2a11C1bo4hU6angKnh9TZ7Z&#10;pZuXZRN1+++bguBxmJlvmOW6d424URdqzwpm0wwEsfamZqvgdNxN3kCEiGyw8UwKfinAejUcLLEw&#10;/s4HupXRigThUKCCKsa2kDLoihyGqW+Jk3fxncOYZGel6fCe4K6R8yxbSIc1p4UKW9pWpH/Kq1Pw&#10;RTrf0u589bnOPuz3i7287jdKjUf95h1EpD4+w4/2p1GQz+bwfy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8tRsMAAADcAAAADwAAAAAAAAAAAAAAAACYAgAAZHJzL2Rv&#10;d25yZXYueG1sUEsFBgAAAAAEAAQA9QAAAIgDAAAAAA==&#10;" path="m,537r103,l103,,,,,537xe" fillcolor="#a6a6a6" stroked="f">
                    <v:path arrowok="t" o:connecttype="custom" o:connectlocs="0,548;103,548;103,11;0,11;0,548" o:connectangles="0,0,0,0,0"/>
                  </v:shape>
                </v:group>
                <v:group id="Group 482" o:spid="_x0000_s1633" style="position:absolute;left:767;top:11;width:3205;height:269" coordorigin="767,11" coordsize="3205,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RQDsYAAADcAAAADwAAAGRycy9kb3ducmV2LnhtbESPT2vCQBTE70K/w/IK&#10;vZlNGmpLmlVEaulBCmqh9PbIPpNg9m3Irvnz7V2h4HGYmd8w+Wo0jeipc7VlBUkUgyAurK65VPBz&#10;3M7fQDiPrLGxTAomcrBaPsxyzLQdeE/9wZciQNhlqKDyvs2kdEVFBl1kW+LgnWxn0AfZlVJ3OAS4&#10;aeRzHC+kwZrDQoUtbSoqzoeLUfA54LBOk49+dz5tpr/jy/fvLiGlnh7H9TsIT6O/h//bX1rBa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hFAOxgAAANwA&#10;AAAPAAAAAAAAAAAAAAAAAKoCAABkcnMvZG93bnJldi54bWxQSwUGAAAAAAQABAD6AAAAnQMAAAAA&#10;">
                  <v:shape id="Freeform 483" o:spid="_x0000_s1634" style="position:absolute;left:767;top:11;width:3205;height:269;visibility:visible;mso-wrap-style:square;v-text-anchor:top" coordsize="320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Cl8UA&#10;AADcAAAADwAAAGRycy9kb3ducmV2LnhtbESPW2sCMRSE3wv+h3AE32rW4o3VKFoQfbDgpdD27bA5&#10;7i5uTpYk6vrvTUHwcZiZb5jpvDGVuJLzpWUFvW4CgjizuuRcwfdx9T4G4QOyxsoyKbiTh/ms9TbF&#10;VNsb7+l6CLmIEPYpKihCqFMpfVaQQd+1NXH0TtYZDFG6XGqHtwg3lfxIkqE0WHJcKLCmz4Ky8+Fi&#10;FOBRL3/czjd//JVdyvP2dz0Yb5TqtJvFBESgJrzCz/ZGKxj1+vB/Jh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VQKXxQAAANwAAAAPAAAAAAAAAAAAAAAAAJgCAABkcnMv&#10;ZG93bnJldi54bWxQSwUGAAAAAAQABAD1AAAAigMAAAAA&#10;" path="m,268r3204,l3204,,,,,268xe" fillcolor="#a6a6a6" stroked="f">
                    <v:path arrowok="t" o:connecttype="custom" o:connectlocs="0,279;3204,279;3204,11;0,11;0,279" o:connectangles="0,0,0,0,0"/>
                  </v:shape>
                </v:group>
                <v:group id="_x0000_s1635" style="position:absolute;left:767;top:279;width:3205;height:269" coordorigin="767,279" coordsize="3205,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shape id="Freeform 485" o:spid="_x0000_s1636" style="position:absolute;left:767;top:279;width:3205;height:269;visibility:visible;mso-wrap-style:square;v-text-anchor:top" coordsize="320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s5e8YA&#10;AADcAAAADwAAAGRycy9kb3ducmV2LnhtbESPQWvCQBSE74L/YXmCN90omIboKiqUemihTQq1t0f2&#10;NQlm34bdVdN/3y0Uehxm5htmsxtMJ27kfGtZwWKegCCurG65VvBePs4yED4ga+wsk4Jv8rDbjkcb&#10;zLW98xvdilCLCGGfo4ImhD6X0lcNGfRz2xNH78s6gyFKV0vt8B7hppPLJEmlwZbjQoM9HRuqLsXV&#10;KMBSHz7cqx8++aW6tpfn89MqOyk1nQz7NYhAQ/gP/7VPWsHDIoX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s5e8YAAADcAAAADwAAAAAAAAAAAAAAAACYAgAAZHJz&#10;L2Rvd25yZXYueG1sUEsFBgAAAAAEAAQA9QAAAIsDAAAAAA==&#10;" path="m,269r3204,l3204,,,,,269xe" fillcolor="#a6a6a6" stroked="f">
                    <v:path arrowok="t" o:connecttype="custom" o:connectlocs="0,548;3204,548;3204,279;0,279;0,548" o:connectangles="0,0,0,0,0"/>
                  </v:shape>
                </v:group>
                <v:group id="Group 486" o:spid="_x0000_s1637" style="position:absolute;left:6;top:6;width:4079;height:2" coordorigin="6,6" coordsize="40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shape id="Freeform 487" o:spid="_x0000_s1638" style="position:absolute;left:6;top:6;width:4079;height:2;visibility:visible;mso-wrap-style:square;v-text-anchor:top" coordsize="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UD6cMA&#10;AADcAAAADwAAAGRycy9kb3ducmV2LnhtbERPTWsCMRC9F/ofwhR6KTWrBytbo1RBEbSItpfepptp&#10;suxmsiSprv56cyj0+Hjf03nvWnGiEGvPCoaDAgRx5XXNRsHnx+p5AiImZI2tZ1JwoQjz2f3dFEvt&#10;z3yg0zEZkUM4lqjAptSVUsbKksM48B1x5n58cJgyDEbqgOcc7lo5KoqxdFhzbrDY0dJS1Rx/nYKr&#10;3zVfxr4v1k0c2f2TCTv5vVXq8aF/ewWRqE//4j/3Rit4Gea1+Uw+An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UD6cMAAADcAAAADwAAAAAAAAAAAAAAAACYAgAAZHJzL2Rv&#10;d25yZXYueG1sUEsFBgAAAAAEAAQA9QAAAIgDAAAAAA==&#10;" path="m,l4078,e" filled="f" strokeweight=".58pt">
                    <v:path arrowok="t" o:connecttype="custom" o:connectlocs="0,0;4078,0" o:connectangles="0,0"/>
                  </v:shape>
                </v:group>
                <v:group id="Group 488" o:spid="_x0000_s1639" style="position:absolute;left:11;top:11;width:2;height:538" coordorigin="11,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Freeform 489" o:spid="_x0000_s1640" style="position:absolute;left:11;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dosEA&#10;AADcAAAADwAAAGRycy9kb3ducmV2LnhtbERPTYvCMBC9C/sfwix401SXtVqNsq4IngSriMehGduy&#10;zSQ0Ueu/3xwEj4/3vVh1phF3an1tWcFomIAgLqyuuVRwOm4HUxA+IGtsLJOCJ3lYLT96C8y0ffCB&#10;7nkoRQxhn6GCKgSXSemLigz6oXXEkbva1mCIsC2lbvERw00jx0kykQZrjg0VOvqtqPjLb0bBJj2N&#10;vi7prHPns5xM98n3+jhzSvU/u585iEBdeItf7p1WkI7j/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DHaLBAAAA3AAAAA8AAAAAAAAAAAAAAAAAmAIAAGRycy9kb3du&#10;cmV2LnhtbFBLBQYAAAAABAAEAPUAAACGAwAAAAA=&#10;" path="m,l,537e" filled="f" strokeweight=".58pt">
                    <v:path arrowok="t" o:connecttype="custom" o:connectlocs="0,11;0,548" o:connectangles="0,0"/>
                  </v:shape>
                </v:group>
                <v:group id="Group 490" o:spid="_x0000_s1641" style="position:absolute;left:6;top:553;width:4079;height:2" coordorigin="6,553" coordsize="40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shape id="Freeform 491" o:spid="_x0000_s1642" style="position:absolute;left:6;top:553;width:4079;height:2;visibility:visible;mso-wrap-style:square;v-text-anchor:top" coordsize="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vsYA&#10;AADcAAAADwAAAGRycy9kb3ducmV2LnhtbESPQUsDMRSE74L/ITyhl9Jm3YPKtmlRwSJYKba99Pa6&#10;eSbLbl6WJLarv94IBY/DzHzDzJeD68SJQmw8K7idFiCIa68bNgr2u5fJA4iYkDV2nknBN0VYLq6v&#10;5lhpf+YPOm2TERnCsUIFNqW+kjLWlhzGqe+Js/fpg8OUZTBSBzxnuOtkWRR30mHDecFiT8+W6nb7&#10;5RT8+HV7MPb9adXG0m7GJqzl8U2p0c3wOAORaEj/4Uv7VSu4L0v4O5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H+vsYAAADcAAAADwAAAAAAAAAAAAAAAACYAgAAZHJz&#10;L2Rvd25yZXYueG1sUEsFBgAAAAAEAAQA9QAAAIsDAAAAAA==&#10;" path="m,l4078,e" filled="f" strokeweight=".58pt">
                    <v:path arrowok="t" o:connecttype="custom" o:connectlocs="0,0;4078,0" o:connectangles="0,0"/>
                  </v:shape>
                </v:group>
                <v:group id="Group 492" o:spid="_x0000_s1643" style="position:absolute;left:659;top:11;width:2;height:538" coordorigin="65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shape id="Freeform 493" o:spid="_x0000_s1644" style="position:absolute;left:65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bocYA&#10;AADcAAAADwAAAGRycy9kb3ducmV2LnhtbESPT2vCQBTE70K/w/IKvelGWxONrtI/FDwV1BA8PrLP&#10;JDT7dsluNf32XUHocZiZ3zDr7WA6caHet5YVTCcJCOLK6pZrBcXxc7wA4QOyxs4yKfglD9vNw2iN&#10;ubZX3tPlEGoRIexzVNCE4HIpfdWQQT+xjjh6Z9sbDFH2tdQ9XiPcdHKWJKk02HJcaNDRe0PV9+HH&#10;KPjIiunzKVsOrixluvhK5m/HpVPq6XF4XYEINIT/8L290wqy2Qvczs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gbocYAAADcAAAADwAAAAAAAAAAAAAAAACYAgAAZHJz&#10;L2Rvd25yZXYueG1sUEsFBgAAAAAEAAQA9QAAAIsDAAAAAA==&#10;" path="m,l,537e" filled="f" strokeweight=".58pt">
                    <v:path arrowok="t" o:connecttype="custom" o:connectlocs="0,11;0,548" o:connectangles="0,0"/>
                  </v:shape>
                </v:group>
                <v:group id="Group 494" o:spid="_x0000_s1645" style="position:absolute;left:4079;top:11;width:2;height:538" coordorigin="4079,11" coordsize="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shape id="Freeform 495" o:spid="_x0000_s1646" style="position:absolute;left:4079;top:11;width:2;height:538;visibility:visible;mso-wrap-style:square;v-text-anchor:top" coordsize="2,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YgTcUA&#10;AADcAAAADwAAAGRycy9kb3ducmV2LnhtbESPT2vCQBTE70K/w/IKvZmNShONrlIthZ4E/yAeH9ln&#10;Epp9u2RXTb99tyB4HGbmN8xi1ZtW3KjzjWUFoyQFQVxa3XCl4Hj4Gk5B+ICssbVMCn7Jw2r5Mlhg&#10;oe2dd3Tbh0pECPsCFdQhuEJKX9Zk0CfWEUfvYjuDIcqukrrDe4SbVo7TNJMGG44LNTra1FT+7K9G&#10;wWd+HE3O+ax3p5PMptv0fX2YOaXeXvuPOYhAfXiGH+1vrSAfZ/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iBNxQAAANwAAAAPAAAAAAAAAAAAAAAAAJgCAABkcnMv&#10;ZG93bnJldi54bWxQSwUGAAAAAAQABAD1AAAAigMAAAAA&#10;" path="m,l,537e" filled="f" strokeweight=".58pt">
                    <v:path arrowok="t" o:connecttype="custom" o:connectlocs="0,11;0,548" o:connectangles="0,0"/>
                  </v:shape>
                  <v:shape id="Text Box 496" o:spid="_x0000_s1647"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XA8YA&#10;AADcAAAADwAAAGRycy9kb3ducmV2LnhtbESPQWvCQBSE70L/w/IKvZlNPahN3YiUFgqCGNNDj6/Z&#10;Z7Ik+zbNbjX+e1cQehxm5htmtR5tJ040eONYwXOSgiCunDZcK/gqP6ZLED4ga+wck4ILeVjnD5MV&#10;ZtqduaDTIdQiQthnqKAJoc+k9FVDFn3ieuLoHd1gMUQ51FIPeI5w28lZms6lRcNxocGe3hqq2sOf&#10;VbD55uLd/O5+9sWxMGX5kvJ23ir19DhuXkEEGsN/+N7+1AoWs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lXA8YAAADcAAAADwAAAAAAAAAAAAAAAACYAgAAZHJz&#10;L2Rvd25yZXYueG1sUEsFBgAAAAAEAAQA9QAAAIsDAAAAAA==&#10;" filled="f" stroked="f">
                    <v:textbox inset="0,0,0,0">
                      <w:txbxContent>
                        <w:p w14:paraId="4F8639A6" w14:textId="77777777" w:rsidR="00A72395" w:rsidRDefault="00A72395" w:rsidP="007D3800">
                          <w:pPr>
                            <w:spacing w:before="1"/>
                            <w:ind w:left="107"/>
                            <w:rPr>
                              <w:rFonts w:ascii="Calibri" w:eastAsia="Calibri" w:hAnsi="Calibri" w:cs="Calibri"/>
                            </w:rPr>
                          </w:pPr>
                          <w:r>
                            <w:rPr>
                              <w:rFonts w:ascii="Calibri"/>
                              <w:sz w:val="22"/>
                            </w:rPr>
                            <w:t>1</w:t>
                          </w:r>
                        </w:p>
                      </w:txbxContent>
                    </v:textbox>
                  </v:shape>
                  <v:shape id="Text Box 497" o:spid="_x0000_s1648" type="#_x0000_t202" style="position:absolute;left:659;top:6;width:3421;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bDccEA&#10;AADcAAAADwAAAGRycy9kb3ducmV2LnhtbERPTYvCMBC9L/gfwgje1lQPuluNIqIgCIu1e/A4NmMb&#10;bCa1idr99+Yg7PHxvufLztbiQa03jhWMhgkI4sJpw6WC33z7+QXCB2SNtWNS8EcelovexxxT7Z6c&#10;0eMYShFD2KeooAqhSaX0RUUW/dA1xJG7uNZiiLAtpW7xGcNtLcdJMpEWDceGChtaV1Rcj3erYHXi&#10;bGNuP+dDdslMnn8nvJ9clRr0u9UMRKAu/Ivf7p1WMB3H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Ww3HBAAAA3AAAAA8AAAAAAAAAAAAAAAAAmAIAAGRycy9kb3du&#10;cmV2LnhtbFBLBQYAAAAABAAEAPUAAACGAwAAAAA=&#10;" filled="f" stroked="f">
                    <v:textbox inset="0,0,0,0">
                      <w:txbxContent>
                        <w:p w14:paraId="23A94FC9" w14:textId="77777777" w:rsidR="00A72395" w:rsidRDefault="00A72395" w:rsidP="007D3800">
                          <w:pPr>
                            <w:tabs>
                              <w:tab w:val="left" w:pos="827"/>
                            </w:tabs>
                            <w:spacing w:before="1"/>
                            <w:ind w:left="108"/>
                            <w:rPr>
                              <w:rFonts w:ascii="Calibri" w:eastAsia="Calibri" w:hAnsi="Calibri" w:cs="Calibri"/>
                            </w:rPr>
                          </w:pPr>
                          <w:r>
                            <w:rPr>
                              <w:rFonts w:ascii="Calibri"/>
                              <w:b/>
                              <w:sz w:val="22"/>
                            </w:rPr>
                            <w:t>3</w:t>
                          </w:r>
                          <w:r>
                            <w:rPr>
                              <w:rFonts w:ascii="Calibri"/>
                              <w:b/>
                              <w:sz w:val="22"/>
                            </w:rPr>
                            <w:tab/>
                            <w:t>7</w:t>
                          </w:r>
                        </w:p>
                      </w:txbxContent>
                    </v:textbox>
                  </v:shape>
                </v:group>
                <w10:anchorlock/>
              </v:group>
            </w:pict>
          </mc:Fallback>
        </mc:AlternateContent>
      </w:r>
      <w:r w:rsidRPr="00FC554B">
        <w:rPr>
          <w:rFonts w:ascii="Helvetica" w:hAnsi="Helvetica" w:cs="Helvetica"/>
          <w:position w:val="13"/>
        </w:rPr>
        <w:tab/>
      </w:r>
      <w:r w:rsidRPr="00FC554B">
        <w:rPr>
          <w:rFonts w:ascii="Helvetica" w:hAnsi="Helvetica" w:cs="Helvetica"/>
          <w:noProof/>
          <w:lang w:bidi="th-TH"/>
        </w:rPr>
        <mc:AlternateContent>
          <mc:Choice Requires="wpg">
            <w:drawing>
              <wp:inline distT="0" distB="0" distL="0" distR="0" wp14:anchorId="5F690157" wp14:editId="13774D89">
                <wp:extent cx="1905635" cy="535940"/>
                <wp:effectExtent l="12065" t="13335" r="15875" b="12700"/>
                <wp:docPr id="697"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698" name="Picture 4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9" name="Text Box 468"/>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5DFA204" w14:textId="77777777" w:rsidR="00A72395" w:rsidRDefault="00A72395" w:rsidP="007D3800">
                              <w:pPr>
                                <w:spacing w:before="70"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5F690157" id="Group 697" o:spid="_x0000_s1649"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">
                <v:shape id="Picture 467" o:spid="_x0000_s1650" type="#_x0000_t75" style="position:absolute;left:15;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f7fnCAAAA3AAAAA8AAABkcnMvZG93bnJldi54bWxET01rwkAQvQv+h2WEXkQ3VbA2dRUpFAW9&#10;NCr0OGSnSdrsbMiuGv+9cxA8Pt73YtW5Wl2oDZVnA6/jBBRx7m3FhYHj4Ws0BxUissXaMxm4UYDV&#10;st9bYGr9lb/pksVCSQiHFA2UMTap1iEvyWEY+4ZYuF/fOowC20LbFq8S7mo9SZKZdlixNJTY0GdJ&#10;+X92dtJLJz5vN3/7bPL2M0x2681x56bGvAy69QeoSF18ih/urTUwe5e1ckaOgF7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3+35wgAAANwAAAAPAAAAAAAAAAAAAAAAAJ8C&#10;AABkcnMvZG93bnJldi54bWxQSwUGAAAAAAQABAD3AAAAjgMAAAAA&#10;">
                  <v:imagedata r:id="rId45" o:title=""/>
                </v:shape>
                <v:shape id="Text Box 468" o:spid="_x0000_s1651"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vfw8UA&#10;AADcAAAADwAAAGRycy9kb3ducmV2LnhtbESPQWvCQBSE70L/w/IKvenGHtSkrlJEIRQrNPXi7bH7&#10;TILZt2F3a9J/3y0Uehxm5htmvR1tJ+7kQ+tYwXyWgSDWzrRcKzh/HqYrECEiG+wck4JvCrDdPEzW&#10;WBg38Afdq1iLBOFQoIImxr6QMuiGLIaZ64mTd3XeYkzS19J4HBLcdvI5yxbSYstpocGedg3pW/Vl&#10;FbRen8rlPL94ve9ub8ehPFzfS6WeHsfXFxCRxvgf/muXRsEiz+H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9/DxQAAANwAAAAPAAAAAAAAAAAAAAAAAJgCAABkcnMv&#10;ZG93bnJldi54bWxQSwUGAAAAAAQABAD1AAAAigMAAAAA&#10;" filled="f" strokeweight="1.5pt">
                  <v:stroke dashstyle="dash"/>
                  <v:textbox inset="0,0,0,0">
                    <w:txbxContent>
                      <w:p w14:paraId="45DFA204" w14:textId="77777777" w:rsidR="00A72395" w:rsidRDefault="00A72395" w:rsidP="007D3800">
                        <w:pPr>
                          <w:spacing w:before="70" w:line="242" w:lineRule="auto"/>
                          <w:ind w:left="899" w:right="307"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11A540F6" w14:textId="77777777" w:rsidR="007D3800" w:rsidRPr="00FC554B" w:rsidRDefault="007D3800" w:rsidP="00DE2669">
      <w:pPr>
        <w:rPr>
          <w:rFonts w:ascii="Helvetica" w:eastAsia="Calibri" w:hAnsi="Helvetica" w:cs="Helvetica"/>
          <w:i/>
        </w:rPr>
      </w:pPr>
    </w:p>
    <w:p w14:paraId="0BB9CF0C" w14:textId="77777777" w:rsidR="007D3800" w:rsidRPr="00FC554B" w:rsidRDefault="007D3800" w:rsidP="00DE2669">
      <w:pPr>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GOOD</w:t>
      </w:r>
      <w:r w:rsidRPr="00FC554B">
        <w:rPr>
          <w:rFonts w:ascii="Helvetica" w:eastAsia="Calibri" w:hAnsi="Helvetica" w:cs="Helvetica"/>
          <w:b/>
          <w:bCs/>
        </w:rPr>
        <w:t xml:space="preserve"> </w:t>
      </w:r>
      <w:r w:rsidRPr="00FC554B">
        <w:rPr>
          <w:rFonts w:ascii="Helvetica" w:eastAsia="Calibri" w:hAnsi="Helvetica" w:cs="Helvetica"/>
          <w:b/>
          <w:bCs/>
          <w:spacing w:val="-1"/>
        </w:rPr>
        <w:t>JOB!”</w:t>
      </w:r>
    </w:p>
    <w:p w14:paraId="7248C33E" w14:textId="77777777" w:rsidR="007D3800" w:rsidRPr="00FC554B" w:rsidRDefault="007D3800" w:rsidP="00DE2669">
      <w:pPr>
        <w:rPr>
          <w:rFonts w:ascii="Helvetica" w:eastAsia="Calibri" w:hAnsi="Helvetica" w:cs="Helvetica"/>
          <w:b/>
          <w:bCs/>
        </w:rPr>
      </w:pPr>
    </w:p>
    <w:p w14:paraId="6C771117" w14:textId="51400013" w:rsidR="007D3800" w:rsidRPr="00FC554B" w:rsidRDefault="007D3800" w:rsidP="00DE2669">
      <w:pPr>
        <w:rPr>
          <w:rFonts w:ascii="Helvetica" w:eastAsia="Calibri" w:hAnsi="Helvetica" w:cs="Helvetica"/>
          <w:b/>
          <w:bCs/>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rPr>
        <w:t>I</w:t>
      </w:r>
      <w:r w:rsidRPr="00FC554B">
        <w:rPr>
          <w:rFonts w:ascii="Helvetica" w:eastAsia="Calibri" w:hAnsi="Helvetica" w:cs="Helvetica"/>
          <w:b/>
          <w:bCs/>
          <w:spacing w:val="-1"/>
        </w:rPr>
        <w:t xml:space="preserve"> TAPPED</w:t>
      </w:r>
      <w:r w:rsidRPr="00FC554B">
        <w:rPr>
          <w:rFonts w:ascii="Helvetica" w:eastAsia="Calibri" w:hAnsi="Helvetica" w:cs="Helvetica"/>
          <w:b/>
          <w:bCs/>
        </w:rPr>
        <w:t xml:space="preserve"> </w:t>
      </w:r>
      <w:r w:rsidRPr="00FC554B">
        <w:rPr>
          <w:rFonts w:ascii="Helvetica" w:eastAsia="Calibri" w:hAnsi="Helvetica" w:cs="Helvetica"/>
          <w:b/>
          <w:bCs/>
          <w:spacing w:val="-1"/>
        </w:rPr>
        <w:t>THESE</w:t>
      </w:r>
      <w:r w:rsidRPr="00FC554B">
        <w:rPr>
          <w:rFonts w:ascii="Helvetica" w:eastAsia="Calibri" w:hAnsi="Helvetica" w:cs="Helvetica"/>
          <w:b/>
          <w:bCs/>
          <w:spacing w:val="-2"/>
        </w:rPr>
        <w:t xml:space="preserve"> </w:t>
      </w:r>
      <w:r w:rsidRPr="00FC554B">
        <w:rPr>
          <w:rFonts w:ascii="Helvetica" w:eastAsia="Calibri" w:hAnsi="Helvetica" w:cs="Helvetica"/>
          <w:b/>
          <w:bCs/>
        </w:rPr>
        <w:t>BLOCKS</w:t>
      </w:r>
      <w:r w:rsidRPr="00FC554B">
        <w:rPr>
          <w:rFonts w:ascii="Helvetica" w:eastAsia="Calibri" w:hAnsi="Helvetica" w:cs="Helvetica"/>
          <w:b/>
          <w:bCs/>
          <w:spacing w:val="2"/>
        </w:rPr>
        <w:t xml:space="preserve"> </w:t>
      </w:r>
      <w:r w:rsidRPr="00FC554B">
        <w:rPr>
          <w:rFonts w:ascii="Helvetica" w:eastAsia="Calibri" w:hAnsi="Helvetica" w:cs="Helvetica"/>
          <w:spacing w:val="-1"/>
        </w:rPr>
        <w:t>(tap</w:t>
      </w:r>
      <w:r>
        <w:rPr>
          <w:rFonts w:ascii="Helvetica" w:eastAsia="Calibri" w:hAnsi="Helvetica" w:cs="Helvetica"/>
          <w:spacing w:val="-1"/>
        </w:rPr>
        <w:t xml:space="preserve"> </w:t>
      </w:r>
      <w:r w:rsidRPr="00FC554B">
        <w:rPr>
          <w:rFonts w:ascii="Helvetica" w:eastAsia="Calibri" w:hAnsi="Helvetica" w:cs="Helvetica"/>
          <w:spacing w:val="-1"/>
        </w:rPr>
        <w:t>blocks</w:t>
      </w:r>
      <w:r w:rsidRPr="00FC554B">
        <w:rPr>
          <w:rFonts w:ascii="Helvetica" w:eastAsia="Calibri" w:hAnsi="Helvetica" w:cs="Helvetica"/>
          <w:spacing w:val="17"/>
        </w:rPr>
        <w:t xml:space="preserve"> </w:t>
      </w:r>
      <w:r w:rsidRPr="00FC554B">
        <w:rPr>
          <w:rFonts w:ascii="Helvetica" w:eastAsia="Calibri" w:hAnsi="Helvetica" w:cs="Helvetica"/>
        </w:rPr>
        <w:t>3</w:t>
      </w:r>
      <w:r w:rsidRPr="00FC554B">
        <w:rPr>
          <w:rFonts w:ascii="Helvetica" w:eastAsia="Calibri" w:hAnsi="Helvetica" w:cs="Helvetica"/>
          <w:spacing w:val="17"/>
        </w:rPr>
        <w:t xml:space="preserve"> </w:t>
      </w:r>
      <w:r w:rsidRPr="00FC554B">
        <w:rPr>
          <w:rFonts w:ascii="Helvetica" w:eastAsia="Calibri" w:hAnsi="Helvetica" w:cs="Helvetica"/>
          <w:spacing w:val="-1"/>
        </w:rPr>
        <w:t>and</w:t>
      </w:r>
      <w:r w:rsidRPr="00FC554B">
        <w:rPr>
          <w:rFonts w:ascii="Helvetica" w:eastAsia="Calibri" w:hAnsi="Helvetica" w:cs="Helvetica"/>
          <w:spacing w:val="16"/>
        </w:rPr>
        <w:t xml:space="preserve"> </w:t>
      </w:r>
      <w:r w:rsidRPr="00FC554B">
        <w:rPr>
          <w:rFonts w:ascii="Helvetica" w:eastAsia="Calibri" w:hAnsi="Helvetica" w:cs="Helvetica"/>
        </w:rPr>
        <w:t>7)</w:t>
      </w:r>
      <w:r w:rsidRPr="00FC554B">
        <w:rPr>
          <w:rFonts w:ascii="Helvetica" w:eastAsia="Calibri" w:hAnsi="Helvetica" w:cs="Helvetica"/>
          <w:spacing w:val="19"/>
        </w:rPr>
        <w:t xml:space="preserve"> </w:t>
      </w:r>
      <w:r w:rsidRPr="00FC554B">
        <w:rPr>
          <w:rFonts w:ascii="Helvetica" w:eastAsia="Calibri" w:hAnsi="Helvetica" w:cs="Helvetica"/>
          <w:b/>
          <w:spacing w:val="-1"/>
        </w:rPr>
        <w:t>SO</w:t>
      </w:r>
      <w:r w:rsidRPr="00FC554B">
        <w:rPr>
          <w:rFonts w:ascii="Helvetica" w:eastAsia="Calibri" w:hAnsi="Helvetica" w:cs="Helvetica"/>
          <w:b/>
          <w:spacing w:val="16"/>
        </w:rPr>
        <w:t xml:space="preserve"> </w:t>
      </w:r>
      <w:r w:rsidRPr="00FC554B">
        <w:rPr>
          <w:rFonts w:ascii="Helvetica" w:eastAsia="Calibri" w:hAnsi="Helvetica" w:cs="Helvetica"/>
          <w:b/>
        </w:rPr>
        <w:t>TO</w:t>
      </w:r>
      <w:r w:rsidRPr="00FC554B">
        <w:rPr>
          <w:rFonts w:ascii="Helvetica" w:eastAsia="Calibri" w:hAnsi="Helvetica" w:cs="Helvetica"/>
          <w:b/>
          <w:spacing w:val="16"/>
        </w:rPr>
        <w:t xml:space="preserve"> </w:t>
      </w:r>
      <w:r w:rsidRPr="00FC554B">
        <w:rPr>
          <w:rFonts w:ascii="Helvetica" w:eastAsia="Calibri" w:hAnsi="Helvetica" w:cs="Helvetica"/>
          <w:b/>
          <w:spacing w:val="-1"/>
        </w:rPr>
        <w:t>DO</w:t>
      </w:r>
      <w:r w:rsidRPr="00FC554B">
        <w:rPr>
          <w:rFonts w:ascii="Helvetica" w:eastAsia="Calibri" w:hAnsi="Helvetica" w:cs="Helvetica"/>
          <w:b/>
          <w:spacing w:val="17"/>
        </w:rPr>
        <w:t xml:space="preserve"> </w:t>
      </w:r>
      <w:r w:rsidRPr="00FC554B">
        <w:rPr>
          <w:rFonts w:ascii="Helvetica" w:eastAsia="Calibri" w:hAnsi="Helvetica" w:cs="Helvetica"/>
          <w:b/>
          <w:spacing w:val="-1"/>
        </w:rPr>
        <w:t>EXACTLY</w:t>
      </w:r>
      <w:r w:rsidRPr="00FC554B">
        <w:rPr>
          <w:rFonts w:ascii="Helvetica" w:eastAsia="Calibri" w:hAnsi="Helvetica" w:cs="Helvetica"/>
          <w:b/>
          <w:spacing w:val="17"/>
        </w:rPr>
        <w:t xml:space="preserve"> </w:t>
      </w:r>
      <w:r w:rsidRPr="00FC554B">
        <w:rPr>
          <w:rFonts w:ascii="Helvetica" w:eastAsia="Calibri" w:hAnsi="Helvetica" w:cs="Helvetica"/>
          <w:b/>
          <w:spacing w:val="-1"/>
        </w:rPr>
        <w:t>WHAT</w:t>
      </w:r>
      <w:r w:rsidRPr="00FC554B">
        <w:rPr>
          <w:rFonts w:ascii="Helvetica" w:eastAsia="Calibri" w:hAnsi="Helvetica" w:cs="Helvetica"/>
          <w:b/>
          <w:spacing w:val="18"/>
        </w:rPr>
        <w:t xml:space="preserve"> </w:t>
      </w:r>
      <w:r w:rsidRPr="00FC554B">
        <w:rPr>
          <w:rFonts w:ascii="Helvetica" w:eastAsia="Calibri" w:hAnsi="Helvetica" w:cs="Helvetica"/>
          <w:b/>
        </w:rPr>
        <w:t>I</w:t>
      </w:r>
      <w:r w:rsidRPr="00FC554B">
        <w:rPr>
          <w:rFonts w:ascii="Helvetica" w:eastAsia="Calibri" w:hAnsi="Helvetica" w:cs="Helvetica"/>
          <w:b/>
          <w:spacing w:val="18"/>
        </w:rPr>
        <w:t xml:space="preserve"> </w:t>
      </w:r>
      <w:r w:rsidRPr="00FC554B">
        <w:rPr>
          <w:rFonts w:ascii="Helvetica" w:eastAsia="Calibri" w:hAnsi="Helvetica" w:cs="Helvetica"/>
          <w:b/>
          <w:spacing w:val="-1"/>
        </w:rPr>
        <w:t>DID,</w:t>
      </w:r>
      <w:r w:rsidRPr="00FC554B">
        <w:rPr>
          <w:rFonts w:ascii="Helvetica" w:eastAsia="Calibri" w:hAnsi="Helvetica" w:cs="Helvetica"/>
          <w:b/>
          <w:spacing w:val="17"/>
        </w:rPr>
        <w:t xml:space="preserve"> </w:t>
      </w:r>
      <w:r w:rsidRPr="00FC554B">
        <w:rPr>
          <w:rFonts w:ascii="Helvetica" w:eastAsia="Calibri" w:hAnsi="Helvetica" w:cs="Helvetica"/>
          <w:b/>
          <w:spacing w:val="-1"/>
        </w:rPr>
        <w:t>YOU</w:t>
      </w:r>
      <w:r w:rsidRPr="00FC554B">
        <w:rPr>
          <w:rFonts w:ascii="Helvetica" w:eastAsia="Calibri" w:hAnsi="Helvetica" w:cs="Helvetica"/>
          <w:b/>
          <w:spacing w:val="17"/>
        </w:rPr>
        <w:t xml:space="preserve"> </w:t>
      </w:r>
      <w:r w:rsidRPr="00FC554B">
        <w:rPr>
          <w:rFonts w:ascii="Helvetica" w:eastAsia="Calibri" w:hAnsi="Helvetica" w:cs="Helvetica"/>
          <w:b/>
          <w:spacing w:val="-1"/>
        </w:rPr>
        <w:t>WOULD</w:t>
      </w:r>
      <w:r w:rsidRPr="00FC554B">
        <w:rPr>
          <w:rFonts w:ascii="Helvetica" w:eastAsia="Calibri" w:hAnsi="Helvetica" w:cs="Helvetica"/>
          <w:b/>
          <w:spacing w:val="26"/>
        </w:rPr>
        <w:t xml:space="preserve"> </w:t>
      </w:r>
      <w:r w:rsidRPr="00FC554B">
        <w:rPr>
          <w:rFonts w:ascii="Helvetica" w:eastAsia="Calibri" w:hAnsi="Helvetica" w:cs="Helvetica"/>
          <w:b/>
          <w:spacing w:val="-1"/>
        </w:rPr>
        <w:t>ALSO</w:t>
      </w:r>
      <w:r w:rsidRPr="00FC554B">
        <w:rPr>
          <w:rFonts w:ascii="Helvetica" w:eastAsia="Calibri" w:hAnsi="Helvetica" w:cs="Helvetica"/>
          <w:b/>
          <w:spacing w:val="25"/>
        </w:rPr>
        <w:t xml:space="preserve"> </w:t>
      </w:r>
      <w:r w:rsidRPr="00FC554B">
        <w:rPr>
          <w:rFonts w:ascii="Helvetica" w:hAnsi="Helvetica" w:cs="Helvetica"/>
          <w:b/>
          <w:spacing w:val="-1"/>
        </w:rPr>
        <w:t>TOUCH</w:t>
      </w:r>
      <w:r w:rsidRPr="00FC554B">
        <w:rPr>
          <w:rFonts w:ascii="Helvetica" w:hAnsi="Helvetica" w:cs="Helvetica"/>
          <w:b/>
          <w:spacing w:val="24"/>
        </w:rPr>
        <w:t xml:space="preserve"> </w:t>
      </w:r>
      <w:r w:rsidRPr="00FC554B">
        <w:rPr>
          <w:rFonts w:ascii="Helvetica" w:hAnsi="Helvetica" w:cs="Helvetica"/>
          <w:b/>
          <w:spacing w:val="-1"/>
        </w:rPr>
        <w:t>THOSE</w:t>
      </w:r>
      <w:r w:rsidRPr="00FC554B">
        <w:rPr>
          <w:rFonts w:ascii="Helvetica" w:hAnsi="Helvetica" w:cs="Helvetica"/>
          <w:b/>
          <w:spacing w:val="23"/>
        </w:rPr>
        <w:t xml:space="preserve"> </w:t>
      </w:r>
      <w:r w:rsidRPr="00FC554B">
        <w:rPr>
          <w:rFonts w:ascii="Helvetica" w:hAnsi="Helvetica" w:cs="Helvetica"/>
          <w:b/>
          <w:spacing w:val="-1"/>
        </w:rPr>
        <w:t>BLOCKS</w:t>
      </w:r>
      <w:r w:rsidRPr="00FC554B">
        <w:rPr>
          <w:rFonts w:ascii="Helvetica" w:hAnsi="Helvetica" w:cs="Helvetica"/>
          <w:b/>
          <w:spacing w:val="24"/>
        </w:rPr>
        <w:t xml:space="preserve"> </w:t>
      </w:r>
      <w:r w:rsidRPr="00FC554B">
        <w:rPr>
          <w:rFonts w:ascii="Helvetica" w:hAnsi="Helvetica" w:cs="Helvetica"/>
          <w:b/>
          <w:spacing w:val="-1"/>
        </w:rPr>
        <w:t>IN</w:t>
      </w:r>
      <w:r w:rsidRPr="00FC554B">
        <w:rPr>
          <w:rFonts w:ascii="Helvetica" w:hAnsi="Helvetica" w:cs="Helvetica"/>
          <w:b/>
          <w:spacing w:val="24"/>
        </w:rPr>
        <w:t xml:space="preserve"> </w:t>
      </w:r>
      <w:r w:rsidRPr="00FC554B">
        <w:rPr>
          <w:rFonts w:ascii="Helvetica" w:hAnsi="Helvetica" w:cs="Helvetica"/>
          <w:b/>
          <w:spacing w:val="-1"/>
        </w:rPr>
        <w:t>THAT</w:t>
      </w:r>
      <w:r w:rsidRPr="00FC554B">
        <w:rPr>
          <w:rFonts w:ascii="Helvetica" w:hAnsi="Helvetica" w:cs="Helvetica"/>
          <w:b/>
          <w:spacing w:val="26"/>
        </w:rPr>
        <w:t xml:space="preserve"> </w:t>
      </w:r>
      <w:r w:rsidRPr="00FC554B">
        <w:rPr>
          <w:rFonts w:ascii="Helvetica" w:hAnsi="Helvetica" w:cs="Helvetica"/>
          <w:b/>
          <w:spacing w:val="-1"/>
        </w:rPr>
        <w:t>ORDER.</w:t>
      </w:r>
      <w:r w:rsidRPr="00FC554B">
        <w:rPr>
          <w:rFonts w:ascii="Helvetica" w:hAnsi="Helvetica" w:cs="Helvetica"/>
          <w:b/>
          <w:spacing w:val="22"/>
        </w:rPr>
        <w:t xml:space="preserve"> </w:t>
      </w:r>
      <w:r w:rsidR="00BF030C">
        <w:rPr>
          <w:rFonts w:ascii="Helvetica" w:hAnsi="Helvetica" w:cs="Helvetica"/>
          <w:b/>
          <w:spacing w:val="-2"/>
        </w:rPr>
        <w:t>[</w:t>
      </w:r>
      <w:r w:rsidRPr="00FC554B">
        <w:rPr>
          <w:rFonts w:ascii="Helvetica" w:hAnsi="Helvetica" w:cs="Helvetica"/>
          <w:b/>
          <w:spacing w:val="-2"/>
        </w:rPr>
        <w:t>LE</w:t>
      </w:r>
      <w:r w:rsidRPr="00FC554B">
        <w:rPr>
          <w:rFonts w:ascii="Helvetica" w:hAnsi="Helvetica" w:cs="Helvetica"/>
          <w:b/>
          <w:spacing w:val="-1"/>
        </w:rPr>
        <w:t>T’S</w:t>
      </w:r>
      <w:r w:rsidRPr="00FC554B">
        <w:rPr>
          <w:rFonts w:ascii="Helvetica" w:hAnsi="Helvetica" w:cs="Helvetica"/>
          <w:b/>
          <w:spacing w:val="25"/>
        </w:rPr>
        <w:t xml:space="preserve"> </w:t>
      </w:r>
      <w:r w:rsidRPr="00FC554B">
        <w:rPr>
          <w:rFonts w:ascii="Helvetica" w:hAnsi="Helvetica" w:cs="Helvetica"/>
          <w:b/>
          <w:spacing w:val="-1"/>
        </w:rPr>
        <w:t>TRY</w:t>
      </w:r>
      <w:r w:rsidRPr="00FC554B">
        <w:rPr>
          <w:rFonts w:ascii="Helvetica" w:hAnsi="Helvetica" w:cs="Helvetica"/>
          <w:b/>
          <w:spacing w:val="33"/>
        </w:rPr>
        <w:t xml:space="preserve"> </w:t>
      </w:r>
      <w:r w:rsidRPr="00FC554B">
        <w:rPr>
          <w:rFonts w:ascii="Helvetica" w:hAnsi="Helvetica" w:cs="Helvetica"/>
          <w:b/>
          <w:spacing w:val="-1"/>
        </w:rPr>
        <w:t>AGAIN</w:t>
      </w:r>
      <w:r w:rsidR="00BF030C">
        <w:rPr>
          <w:rFonts w:ascii="Helvetica" w:hAnsi="Helvetica" w:cs="Helvetica"/>
          <w:b/>
          <w:spacing w:val="-2"/>
        </w:rPr>
        <w:t>]</w:t>
      </w:r>
      <w:r w:rsidRPr="00FC554B">
        <w:rPr>
          <w:rFonts w:ascii="Helvetica" w:hAnsi="Helvetica" w:cs="Helvetica"/>
          <w:b/>
          <w:spacing w:val="-2"/>
        </w:rPr>
        <w:t>”</w:t>
      </w:r>
    </w:p>
    <w:p w14:paraId="2ED78B07" w14:textId="77777777" w:rsidR="007D3800" w:rsidRPr="00FC554B" w:rsidRDefault="007D3800" w:rsidP="00DE2669">
      <w:pPr>
        <w:rPr>
          <w:rFonts w:ascii="Helvetica" w:eastAsia="Calibri" w:hAnsi="Helvetica" w:cs="Helvetica"/>
          <w:b/>
          <w:bCs/>
        </w:rPr>
      </w:pPr>
    </w:p>
    <w:p w14:paraId="1DFD6622" w14:textId="77777777" w:rsidR="007D3800" w:rsidRPr="00FC554B" w:rsidRDefault="007D3800" w:rsidP="00DE2669">
      <w:pPr>
        <w:rPr>
          <w:rFonts w:ascii="Helvetica" w:hAnsi="Helvetica" w:cs="Helvetica"/>
          <w:b/>
        </w:rPr>
      </w:pPr>
      <w:r w:rsidRPr="00FC554B">
        <w:rPr>
          <w:rFonts w:ascii="Helvetica" w:hAnsi="Helvetica" w:cs="Helvetica"/>
        </w:rPr>
        <w:t xml:space="preserve">If </w:t>
      </w:r>
      <w:r w:rsidRPr="00FC554B">
        <w:rPr>
          <w:rFonts w:ascii="Helvetica" w:hAnsi="Helvetica" w:cs="Helvetica"/>
          <w:spacing w:val="-1"/>
        </w:rPr>
        <w:t>response</w:t>
      </w:r>
      <w:r w:rsidRPr="00FC554B">
        <w:rPr>
          <w:rFonts w:ascii="Helvetica" w:hAnsi="Helvetica" w:cs="Helvetica"/>
        </w:rPr>
        <w:t xml:space="preserve"> is </w:t>
      </w:r>
      <w:r w:rsidRPr="00FC554B">
        <w:rPr>
          <w:rFonts w:ascii="Helvetica" w:hAnsi="Helvetica" w:cs="Helvetica"/>
          <w:spacing w:val="-1"/>
        </w:rPr>
        <w:t>incorrect,</w:t>
      </w:r>
      <w:r w:rsidRPr="00FC554B">
        <w:rPr>
          <w:rFonts w:ascii="Helvetica" w:hAnsi="Helvetica" w:cs="Helvetica"/>
          <w:spacing w:val="1"/>
        </w:rPr>
        <w:t xml:space="preserve"> </w:t>
      </w:r>
      <w:r w:rsidRPr="00FC554B">
        <w:rPr>
          <w:rFonts w:ascii="Helvetica" w:hAnsi="Helvetica" w:cs="Helvetica"/>
          <w:spacing w:val="-1"/>
        </w:rPr>
        <w:t>repeat</w:t>
      </w:r>
      <w:r w:rsidRPr="00FC554B">
        <w:rPr>
          <w:rFonts w:ascii="Helvetica" w:hAnsi="Helvetica" w:cs="Helvetica"/>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rPr>
        <w:t>trial</w:t>
      </w:r>
      <w:r w:rsidRPr="00FC554B">
        <w:rPr>
          <w:rFonts w:ascii="Helvetica" w:hAnsi="Helvetica" w:cs="Helvetica"/>
          <w:spacing w:val="-1"/>
        </w:rPr>
        <w:t xml:space="preserve"> </w:t>
      </w:r>
      <w:r w:rsidRPr="00FC554B">
        <w:rPr>
          <w:rFonts w:ascii="Helvetica" w:hAnsi="Helvetica" w:cs="Helvetica"/>
          <w:u w:val="single" w:color="000000"/>
        </w:rPr>
        <w:t>one</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more</w:t>
      </w:r>
      <w:r w:rsidRPr="00FC554B">
        <w:rPr>
          <w:rFonts w:ascii="Helvetica" w:hAnsi="Helvetica" w:cs="Helvetica"/>
          <w:spacing w:val="-2"/>
          <w:u w:val="single" w:color="000000"/>
        </w:rPr>
        <w:t xml:space="preserve"> </w:t>
      </w:r>
      <w:r w:rsidRPr="00FC554B">
        <w:rPr>
          <w:rFonts w:ascii="Helvetica" w:hAnsi="Helvetica" w:cs="Helvetica"/>
          <w:u w:val="single" w:color="000000"/>
        </w:rPr>
        <w:t>time</w:t>
      </w:r>
      <w:r w:rsidRPr="00FC554B">
        <w:rPr>
          <w:rFonts w:ascii="Helvetica" w:hAnsi="Helvetica" w:cs="Helvetica"/>
        </w:rPr>
        <w:t>.</w:t>
      </w:r>
    </w:p>
    <w:p w14:paraId="1D43F0FC" w14:textId="77777777" w:rsidR="007D3800" w:rsidRPr="00FC554B" w:rsidRDefault="007D3800" w:rsidP="00DE2669">
      <w:pPr>
        <w:rPr>
          <w:rFonts w:ascii="Helvetica" w:eastAsia="Calibri" w:hAnsi="Helvetica" w:cs="Helvetica"/>
        </w:rPr>
      </w:pPr>
    </w:p>
    <w:p w14:paraId="5280A3BA" w14:textId="77777777" w:rsidR="007D3800" w:rsidRPr="00FC554B" w:rsidRDefault="007D3800" w:rsidP="00DE2669">
      <w:pPr>
        <w:rPr>
          <w:rFonts w:ascii="Helvetica" w:hAnsi="Helvetica" w:cs="Helvetica"/>
          <w:b/>
        </w:rPr>
      </w:pPr>
      <w:r w:rsidRPr="00FC554B">
        <w:rPr>
          <w:rFonts w:ascii="Helvetica" w:eastAsia="Calibri" w:hAnsi="Helvetica" w:cs="Helvetica"/>
          <w:spacing w:val="-1"/>
        </w:rPr>
        <w:t>Proceed</w:t>
      </w:r>
      <w:r w:rsidRPr="00FC554B">
        <w:rPr>
          <w:rFonts w:ascii="Helvetica" w:eastAsia="Calibri" w:hAnsi="Helvetica" w:cs="Helvetica"/>
          <w:spacing w:val="-3"/>
        </w:rPr>
        <w:t xml:space="preserve"> </w:t>
      </w:r>
      <w:r w:rsidRPr="00FC554B">
        <w:rPr>
          <w:rFonts w:ascii="Helvetica" w:eastAsia="Calibri" w:hAnsi="Helvetica" w:cs="Helvetica"/>
        </w:rPr>
        <w:t>to</w:t>
      </w:r>
      <w:r w:rsidRPr="00FC554B">
        <w:rPr>
          <w:rFonts w:ascii="Helvetica" w:eastAsia="Calibri" w:hAnsi="Helvetica" w:cs="Helvetica"/>
          <w:spacing w:val="-1"/>
        </w:rPr>
        <w:t xml:space="preserve"> Practice</w:t>
      </w:r>
      <w:r w:rsidRPr="00FC554B">
        <w:rPr>
          <w:rFonts w:ascii="Helvetica" w:eastAsia="Calibri" w:hAnsi="Helvetica" w:cs="Helvetica"/>
        </w:rPr>
        <w:t xml:space="preserve"> Trial</w:t>
      </w:r>
      <w:r w:rsidRPr="00FC554B">
        <w:rPr>
          <w:rFonts w:ascii="Helvetica" w:eastAsia="Calibri" w:hAnsi="Helvetica" w:cs="Helvetica"/>
          <w:spacing w:val="-3"/>
        </w:rPr>
        <w:t xml:space="preserve"> </w:t>
      </w:r>
      <w:r w:rsidRPr="00FC554B">
        <w:rPr>
          <w:rFonts w:ascii="Helvetica" w:eastAsia="Calibri" w:hAnsi="Helvetica" w:cs="Helvetica"/>
        </w:rPr>
        <w:t>2</w:t>
      </w:r>
      <w:r w:rsidRPr="00FC554B">
        <w:rPr>
          <w:rFonts w:ascii="Helvetica" w:eastAsia="Calibri" w:hAnsi="Helvetica" w:cs="Helvetica"/>
          <w:spacing w:val="-2"/>
        </w:rPr>
        <w:t xml:space="preserve"> </w:t>
      </w:r>
      <w:r w:rsidRPr="00FC554B">
        <w:rPr>
          <w:rFonts w:ascii="Helvetica" w:eastAsia="Calibri" w:hAnsi="Helvetica" w:cs="Helvetica"/>
          <w:spacing w:val="-1"/>
        </w:rPr>
        <w:t>regardless</w:t>
      </w:r>
      <w:r w:rsidRPr="00FC554B">
        <w:rPr>
          <w:rFonts w:ascii="Helvetica" w:eastAsia="Calibri" w:hAnsi="Helvetica" w:cs="Helvetica"/>
          <w:spacing w:val="-2"/>
        </w:rPr>
        <w:t xml:space="preserve"> </w:t>
      </w:r>
      <w:r w:rsidRPr="00FC554B">
        <w:rPr>
          <w:rFonts w:ascii="Helvetica" w:eastAsia="Calibri" w:hAnsi="Helvetica" w:cs="Helvetica"/>
        </w:rPr>
        <w:t xml:space="preserve">of </w:t>
      </w:r>
      <w:r w:rsidRPr="00FC554B">
        <w:rPr>
          <w:rFonts w:ascii="Helvetica" w:eastAsia="Calibri" w:hAnsi="Helvetica" w:cs="Helvetica"/>
          <w:spacing w:val="-1"/>
        </w:rPr>
        <w:t>child’s</w:t>
      </w:r>
      <w:r w:rsidRPr="00FC554B">
        <w:rPr>
          <w:rFonts w:ascii="Helvetica" w:eastAsia="Calibri" w:hAnsi="Helvetica" w:cs="Helvetica"/>
        </w:rPr>
        <w:t xml:space="preserve"> </w:t>
      </w:r>
      <w:r w:rsidRPr="00FC554B">
        <w:rPr>
          <w:rFonts w:ascii="Helvetica" w:eastAsia="Calibri" w:hAnsi="Helvetica" w:cs="Helvetica"/>
          <w:spacing w:val="-1"/>
        </w:rPr>
        <w:t>performance.</w:t>
      </w:r>
    </w:p>
    <w:p w14:paraId="2C15E88B" w14:textId="77777777" w:rsidR="007D3800" w:rsidRPr="00FC554B" w:rsidRDefault="007D3800" w:rsidP="00DE2669">
      <w:pPr>
        <w:rPr>
          <w:rFonts w:ascii="Helvetica" w:eastAsia="Calibri" w:hAnsi="Helvetica" w:cs="Helvetica"/>
        </w:rPr>
      </w:pPr>
    </w:p>
    <w:p w14:paraId="5F86EB65" w14:textId="77777777" w:rsidR="007D3800" w:rsidRPr="00FC554B" w:rsidRDefault="007D3800" w:rsidP="00DE2669">
      <w:pPr>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w:t>
      </w:r>
      <w:r w:rsidRPr="00FC554B">
        <w:rPr>
          <w:rFonts w:ascii="Helvetica" w:hAnsi="Helvetica" w:cs="Helvetica"/>
          <w:i/>
          <w:spacing w:val="-3"/>
          <w:u w:val="single" w:color="000000"/>
        </w:rPr>
        <w:t xml:space="preserve"> </w:t>
      </w:r>
      <w:r w:rsidRPr="00FC554B">
        <w:rPr>
          <w:rFonts w:ascii="Helvetica" w:hAnsi="Helvetica" w:cs="Helvetica"/>
          <w:i/>
          <w:u w:val="single" w:color="000000"/>
        </w:rPr>
        <w:t>2</w:t>
      </w:r>
    </w:p>
    <w:p w14:paraId="560165CB" w14:textId="53924FE1" w:rsidR="007D3800" w:rsidRDefault="007D3800" w:rsidP="00DE2669">
      <w:pPr>
        <w:rPr>
          <w:rFonts w:ascii="Helvetica" w:hAnsi="Helvetica" w:cs="Helvetica"/>
          <w:position w:val="18"/>
        </w:rPr>
      </w:pPr>
    </w:p>
    <w:p w14:paraId="0EAB105D"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position w:val="18"/>
          <w:lang w:bidi="th-TH"/>
        </w:rPr>
        <mc:AlternateContent>
          <mc:Choice Requires="wpg">
            <w:drawing>
              <wp:inline distT="0" distB="0" distL="0" distR="0" wp14:anchorId="7E7F2C5E" wp14:editId="62E63AE9">
                <wp:extent cx="2597150" cy="355600"/>
                <wp:effectExtent l="9525" t="9525" r="3175" b="6350"/>
                <wp:docPr id="668"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7150" cy="355600"/>
                          <a:chOff x="0" y="0"/>
                          <a:chExt cx="4090" cy="560"/>
                        </a:xfrm>
                      </wpg:grpSpPr>
                      <wpg:grpSp>
                        <wpg:cNvPr id="669" name="Group 438"/>
                        <wpg:cNvGrpSpPr>
                          <a:grpSpLocks/>
                        </wpg:cNvGrpSpPr>
                        <wpg:grpSpPr bwMode="auto">
                          <a:xfrm>
                            <a:off x="15" y="11"/>
                            <a:ext cx="104" cy="270"/>
                            <a:chOff x="15" y="11"/>
                            <a:chExt cx="104" cy="270"/>
                          </a:xfrm>
                        </wpg:grpSpPr>
                        <wps:wsp>
                          <wps:cNvPr id="670" name="Freeform 439"/>
                          <wps:cNvSpPr>
                            <a:spLocks/>
                          </wps:cNvSpPr>
                          <wps:spPr bwMode="auto">
                            <a:xfrm>
                              <a:off x="15" y="11"/>
                              <a:ext cx="104" cy="270"/>
                            </a:xfrm>
                            <a:custGeom>
                              <a:avLst/>
                              <a:gdLst>
                                <a:gd name="T0" fmla="+- 0 15 15"/>
                                <a:gd name="T1" fmla="*/ T0 w 104"/>
                                <a:gd name="T2" fmla="+- 0 280 11"/>
                                <a:gd name="T3" fmla="*/ 280 h 270"/>
                                <a:gd name="T4" fmla="+- 0 119 15"/>
                                <a:gd name="T5" fmla="*/ T4 w 104"/>
                                <a:gd name="T6" fmla="+- 0 280 11"/>
                                <a:gd name="T7" fmla="*/ 280 h 270"/>
                                <a:gd name="T8" fmla="+- 0 119 15"/>
                                <a:gd name="T9" fmla="*/ T8 w 104"/>
                                <a:gd name="T10" fmla="+- 0 11 11"/>
                                <a:gd name="T11" fmla="*/ 11 h 270"/>
                                <a:gd name="T12" fmla="+- 0 15 15"/>
                                <a:gd name="T13" fmla="*/ T12 w 104"/>
                                <a:gd name="T14" fmla="+- 0 11 11"/>
                                <a:gd name="T15" fmla="*/ 11 h 270"/>
                                <a:gd name="T16" fmla="+- 0 15 15"/>
                                <a:gd name="T17" fmla="*/ T16 w 104"/>
                                <a:gd name="T18" fmla="+- 0 280 11"/>
                                <a:gd name="T19" fmla="*/ 280 h 270"/>
                              </a:gdLst>
                              <a:ahLst/>
                              <a:cxnLst>
                                <a:cxn ang="0">
                                  <a:pos x="T1" y="T3"/>
                                </a:cxn>
                                <a:cxn ang="0">
                                  <a:pos x="T5" y="T7"/>
                                </a:cxn>
                                <a:cxn ang="0">
                                  <a:pos x="T9" y="T11"/>
                                </a:cxn>
                                <a:cxn ang="0">
                                  <a:pos x="T13" y="T15"/>
                                </a:cxn>
                                <a:cxn ang="0">
                                  <a:pos x="T17" y="T19"/>
                                </a:cxn>
                              </a:cxnLst>
                              <a:rect l="0" t="0" r="r" b="b"/>
                              <a:pathLst>
                                <a:path w="104" h="270">
                                  <a:moveTo>
                                    <a:pt x="0" y="269"/>
                                  </a:moveTo>
                                  <a:lnTo>
                                    <a:pt x="104" y="269"/>
                                  </a:lnTo>
                                  <a:lnTo>
                                    <a:pt x="104"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1" name="Group 440"/>
                        <wpg:cNvGrpSpPr>
                          <a:grpSpLocks/>
                        </wpg:cNvGrpSpPr>
                        <wpg:grpSpPr bwMode="auto">
                          <a:xfrm>
                            <a:off x="551" y="11"/>
                            <a:ext cx="104" cy="270"/>
                            <a:chOff x="551" y="11"/>
                            <a:chExt cx="104" cy="270"/>
                          </a:xfrm>
                        </wpg:grpSpPr>
                        <wps:wsp>
                          <wps:cNvPr id="672" name="Freeform 441"/>
                          <wps:cNvSpPr>
                            <a:spLocks/>
                          </wps:cNvSpPr>
                          <wps:spPr bwMode="auto">
                            <a:xfrm>
                              <a:off x="551" y="11"/>
                              <a:ext cx="104" cy="270"/>
                            </a:xfrm>
                            <a:custGeom>
                              <a:avLst/>
                              <a:gdLst>
                                <a:gd name="T0" fmla="+- 0 551 551"/>
                                <a:gd name="T1" fmla="*/ T0 w 104"/>
                                <a:gd name="T2" fmla="+- 0 280 11"/>
                                <a:gd name="T3" fmla="*/ 280 h 270"/>
                                <a:gd name="T4" fmla="+- 0 654 551"/>
                                <a:gd name="T5" fmla="*/ T4 w 104"/>
                                <a:gd name="T6" fmla="+- 0 280 11"/>
                                <a:gd name="T7" fmla="*/ 280 h 270"/>
                                <a:gd name="T8" fmla="+- 0 654 551"/>
                                <a:gd name="T9" fmla="*/ T8 w 104"/>
                                <a:gd name="T10" fmla="+- 0 11 11"/>
                                <a:gd name="T11" fmla="*/ 11 h 270"/>
                                <a:gd name="T12" fmla="+- 0 551 551"/>
                                <a:gd name="T13" fmla="*/ T12 w 104"/>
                                <a:gd name="T14" fmla="+- 0 11 11"/>
                                <a:gd name="T15" fmla="*/ 11 h 270"/>
                                <a:gd name="T16" fmla="+- 0 551 551"/>
                                <a:gd name="T17" fmla="*/ T16 w 104"/>
                                <a:gd name="T18" fmla="+- 0 280 11"/>
                                <a:gd name="T19" fmla="*/ 280 h 270"/>
                              </a:gdLst>
                              <a:ahLst/>
                              <a:cxnLst>
                                <a:cxn ang="0">
                                  <a:pos x="T1" y="T3"/>
                                </a:cxn>
                                <a:cxn ang="0">
                                  <a:pos x="T5" y="T7"/>
                                </a:cxn>
                                <a:cxn ang="0">
                                  <a:pos x="T9" y="T11"/>
                                </a:cxn>
                                <a:cxn ang="0">
                                  <a:pos x="T13" y="T15"/>
                                </a:cxn>
                                <a:cxn ang="0">
                                  <a:pos x="T17" y="T19"/>
                                </a:cxn>
                              </a:cxnLst>
                              <a:rect l="0" t="0" r="r" b="b"/>
                              <a:pathLst>
                                <a:path w="104" h="270">
                                  <a:moveTo>
                                    <a:pt x="0" y="269"/>
                                  </a:moveTo>
                                  <a:lnTo>
                                    <a:pt x="103" y="269"/>
                                  </a:lnTo>
                                  <a:lnTo>
                                    <a:pt x="103"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3" name="Group 442"/>
                        <wpg:cNvGrpSpPr>
                          <a:grpSpLocks/>
                        </wpg:cNvGrpSpPr>
                        <wpg:grpSpPr bwMode="auto">
                          <a:xfrm>
                            <a:off x="15" y="280"/>
                            <a:ext cx="639" cy="269"/>
                            <a:chOff x="15" y="280"/>
                            <a:chExt cx="639" cy="269"/>
                          </a:xfrm>
                        </wpg:grpSpPr>
                        <wps:wsp>
                          <wps:cNvPr id="674" name="Freeform 443"/>
                          <wps:cNvSpPr>
                            <a:spLocks/>
                          </wps:cNvSpPr>
                          <wps:spPr bwMode="auto">
                            <a:xfrm>
                              <a:off x="15" y="280"/>
                              <a:ext cx="639" cy="269"/>
                            </a:xfrm>
                            <a:custGeom>
                              <a:avLst/>
                              <a:gdLst>
                                <a:gd name="T0" fmla="+- 0 15 15"/>
                                <a:gd name="T1" fmla="*/ T0 w 639"/>
                                <a:gd name="T2" fmla="+- 0 549 280"/>
                                <a:gd name="T3" fmla="*/ 549 h 269"/>
                                <a:gd name="T4" fmla="+- 0 654 15"/>
                                <a:gd name="T5" fmla="*/ T4 w 639"/>
                                <a:gd name="T6" fmla="+- 0 549 280"/>
                                <a:gd name="T7" fmla="*/ 549 h 269"/>
                                <a:gd name="T8" fmla="+- 0 654 15"/>
                                <a:gd name="T9" fmla="*/ T8 w 639"/>
                                <a:gd name="T10" fmla="+- 0 280 280"/>
                                <a:gd name="T11" fmla="*/ 280 h 269"/>
                                <a:gd name="T12" fmla="+- 0 15 15"/>
                                <a:gd name="T13" fmla="*/ T12 w 639"/>
                                <a:gd name="T14" fmla="+- 0 280 280"/>
                                <a:gd name="T15" fmla="*/ 280 h 269"/>
                                <a:gd name="T16" fmla="+- 0 15 15"/>
                                <a:gd name="T17" fmla="*/ T16 w 639"/>
                                <a:gd name="T18" fmla="+- 0 549 280"/>
                                <a:gd name="T19" fmla="*/ 549 h 269"/>
                              </a:gdLst>
                              <a:ahLst/>
                              <a:cxnLst>
                                <a:cxn ang="0">
                                  <a:pos x="T1" y="T3"/>
                                </a:cxn>
                                <a:cxn ang="0">
                                  <a:pos x="T5" y="T7"/>
                                </a:cxn>
                                <a:cxn ang="0">
                                  <a:pos x="T9" y="T11"/>
                                </a:cxn>
                                <a:cxn ang="0">
                                  <a:pos x="T13" y="T15"/>
                                </a:cxn>
                                <a:cxn ang="0">
                                  <a:pos x="T17" y="T19"/>
                                </a:cxn>
                              </a:cxnLst>
                              <a:rect l="0" t="0" r="r" b="b"/>
                              <a:pathLst>
                                <a:path w="639" h="269">
                                  <a:moveTo>
                                    <a:pt x="0" y="269"/>
                                  </a:moveTo>
                                  <a:lnTo>
                                    <a:pt x="639" y="269"/>
                                  </a:lnTo>
                                  <a:lnTo>
                                    <a:pt x="639"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5" name="Group 444"/>
                        <wpg:cNvGrpSpPr>
                          <a:grpSpLocks/>
                        </wpg:cNvGrpSpPr>
                        <wpg:grpSpPr bwMode="auto">
                          <a:xfrm>
                            <a:off x="119" y="11"/>
                            <a:ext cx="432" cy="270"/>
                            <a:chOff x="119" y="11"/>
                            <a:chExt cx="432" cy="270"/>
                          </a:xfrm>
                        </wpg:grpSpPr>
                        <wps:wsp>
                          <wps:cNvPr id="676" name="Freeform 445"/>
                          <wps:cNvSpPr>
                            <a:spLocks/>
                          </wps:cNvSpPr>
                          <wps:spPr bwMode="auto">
                            <a:xfrm>
                              <a:off x="119" y="11"/>
                              <a:ext cx="432" cy="270"/>
                            </a:xfrm>
                            <a:custGeom>
                              <a:avLst/>
                              <a:gdLst>
                                <a:gd name="T0" fmla="+- 0 119 119"/>
                                <a:gd name="T1" fmla="*/ T0 w 432"/>
                                <a:gd name="T2" fmla="+- 0 280 11"/>
                                <a:gd name="T3" fmla="*/ 280 h 270"/>
                                <a:gd name="T4" fmla="+- 0 551 119"/>
                                <a:gd name="T5" fmla="*/ T4 w 432"/>
                                <a:gd name="T6" fmla="+- 0 280 11"/>
                                <a:gd name="T7" fmla="*/ 280 h 270"/>
                                <a:gd name="T8" fmla="+- 0 551 119"/>
                                <a:gd name="T9" fmla="*/ T8 w 432"/>
                                <a:gd name="T10" fmla="+- 0 11 11"/>
                                <a:gd name="T11" fmla="*/ 11 h 270"/>
                                <a:gd name="T12" fmla="+- 0 119 119"/>
                                <a:gd name="T13" fmla="*/ T12 w 432"/>
                                <a:gd name="T14" fmla="+- 0 11 11"/>
                                <a:gd name="T15" fmla="*/ 11 h 270"/>
                                <a:gd name="T16" fmla="+- 0 119 119"/>
                                <a:gd name="T17" fmla="*/ T16 w 432"/>
                                <a:gd name="T18" fmla="+- 0 280 11"/>
                                <a:gd name="T19" fmla="*/ 280 h 270"/>
                              </a:gdLst>
                              <a:ahLst/>
                              <a:cxnLst>
                                <a:cxn ang="0">
                                  <a:pos x="T1" y="T3"/>
                                </a:cxn>
                                <a:cxn ang="0">
                                  <a:pos x="T5" y="T7"/>
                                </a:cxn>
                                <a:cxn ang="0">
                                  <a:pos x="T9" y="T11"/>
                                </a:cxn>
                                <a:cxn ang="0">
                                  <a:pos x="T13" y="T15"/>
                                </a:cxn>
                                <a:cxn ang="0">
                                  <a:pos x="T17" y="T19"/>
                                </a:cxn>
                              </a:cxnLst>
                              <a:rect l="0" t="0" r="r" b="b"/>
                              <a:pathLst>
                                <a:path w="432" h="270">
                                  <a:moveTo>
                                    <a:pt x="0" y="269"/>
                                  </a:moveTo>
                                  <a:lnTo>
                                    <a:pt x="432" y="269"/>
                                  </a:lnTo>
                                  <a:lnTo>
                                    <a:pt x="432"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7" name="Group 446"/>
                        <wpg:cNvGrpSpPr>
                          <a:grpSpLocks/>
                        </wpg:cNvGrpSpPr>
                        <wpg:grpSpPr bwMode="auto">
                          <a:xfrm>
                            <a:off x="663" y="11"/>
                            <a:ext cx="104" cy="539"/>
                            <a:chOff x="663" y="11"/>
                            <a:chExt cx="104" cy="539"/>
                          </a:xfrm>
                        </wpg:grpSpPr>
                        <wps:wsp>
                          <wps:cNvPr id="678" name="Freeform 447"/>
                          <wps:cNvSpPr>
                            <a:spLocks/>
                          </wps:cNvSpPr>
                          <wps:spPr bwMode="auto">
                            <a:xfrm>
                              <a:off x="663" y="11"/>
                              <a:ext cx="104" cy="539"/>
                            </a:xfrm>
                            <a:custGeom>
                              <a:avLst/>
                              <a:gdLst>
                                <a:gd name="T0" fmla="+- 0 663 663"/>
                                <a:gd name="T1" fmla="*/ T0 w 104"/>
                                <a:gd name="T2" fmla="+- 0 549 11"/>
                                <a:gd name="T3" fmla="*/ 549 h 539"/>
                                <a:gd name="T4" fmla="+- 0 767 663"/>
                                <a:gd name="T5" fmla="*/ T4 w 104"/>
                                <a:gd name="T6" fmla="+- 0 549 11"/>
                                <a:gd name="T7" fmla="*/ 549 h 539"/>
                                <a:gd name="T8" fmla="+- 0 767 663"/>
                                <a:gd name="T9" fmla="*/ T8 w 104"/>
                                <a:gd name="T10" fmla="+- 0 11 11"/>
                                <a:gd name="T11" fmla="*/ 11 h 539"/>
                                <a:gd name="T12" fmla="+- 0 663 663"/>
                                <a:gd name="T13" fmla="*/ T12 w 104"/>
                                <a:gd name="T14" fmla="+- 0 11 11"/>
                                <a:gd name="T15" fmla="*/ 11 h 539"/>
                                <a:gd name="T16" fmla="+- 0 663 663"/>
                                <a:gd name="T17" fmla="*/ T16 w 104"/>
                                <a:gd name="T18" fmla="+- 0 549 11"/>
                                <a:gd name="T19" fmla="*/ 549 h 539"/>
                              </a:gdLst>
                              <a:ahLst/>
                              <a:cxnLst>
                                <a:cxn ang="0">
                                  <a:pos x="T1" y="T3"/>
                                </a:cxn>
                                <a:cxn ang="0">
                                  <a:pos x="T5" y="T7"/>
                                </a:cxn>
                                <a:cxn ang="0">
                                  <a:pos x="T9" y="T11"/>
                                </a:cxn>
                                <a:cxn ang="0">
                                  <a:pos x="T13" y="T15"/>
                                </a:cxn>
                                <a:cxn ang="0">
                                  <a:pos x="T17" y="T19"/>
                                </a:cxn>
                              </a:cxnLst>
                              <a:rect l="0" t="0" r="r" b="b"/>
                              <a:pathLst>
                                <a:path w="104" h="539">
                                  <a:moveTo>
                                    <a:pt x="0" y="538"/>
                                  </a:moveTo>
                                  <a:lnTo>
                                    <a:pt x="104" y="538"/>
                                  </a:lnTo>
                                  <a:lnTo>
                                    <a:pt x="104"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9" name="Group 448"/>
                        <wpg:cNvGrpSpPr>
                          <a:grpSpLocks/>
                        </wpg:cNvGrpSpPr>
                        <wpg:grpSpPr bwMode="auto">
                          <a:xfrm>
                            <a:off x="3971" y="11"/>
                            <a:ext cx="104" cy="539"/>
                            <a:chOff x="3971" y="11"/>
                            <a:chExt cx="104" cy="539"/>
                          </a:xfrm>
                        </wpg:grpSpPr>
                        <wps:wsp>
                          <wps:cNvPr id="680" name="Freeform 449"/>
                          <wps:cNvSpPr>
                            <a:spLocks/>
                          </wps:cNvSpPr>
                          <wps:spPr bwMode="auto">
                            <a:xfrm>
                              <a:off x="3971" y="11"/>
                              <a:ext cx="104" cy="539"/>
                            </a:xfrm>
                            <a:custGeom>
                              <a:avLst/>
                              <a:gdLst>
                                <a:gd name="T0" fmla="+- 0 3971 3971"/>
                                <a:gd name="T1" fmla="*/ T0 w 104"/>
                                <a:gd name="T2" fmla="+- 0 549 11"/>
                                <a:gd name="T3" fmla="*/ 549 h 539"/>
                                <a:gd name="T4" fmla="+- 0 4074 3971"/>
                                <a:gd name="T5" fmla="*/ T4 w 104"/>
                                <a:gd name="T6" fmla="+- 0 549 11"/>
                                <a:gd name="T7" fmla="*/ 549 h 539"/>
                                <a:gd name="T8" fmla="+- 0 4074 3971"/>
                                <a:gd name="T9" fmla="*/ T8 w 104"/>
                                <a:gd name="T10" fmla="+- 0 11 11"/>
                                <a:gd name="T11" fmla="*/ 11 h 539"/>
                                <a:gd name="T12" fmla="+- 0 3971 3971"/>
                                <a:gd name="T13" fmla="*/ T12 w 104"/>
                                <a:gd name="T14" fmla="+- 0 11 11"/>
                                <a:gd name="T15" fmla="*/ 11 h 539"/>
                                <a:gd name="T16" fmla="+- 0 3971 3971"/>
                                <a:gd name="T17" fmla="*/ T16 w 104"/>
                                <a:gd name="T18" fmla="+- 0 549 11"/>
                                <a:gd name="T19" fmla="*/ 549 h 539"/>
                              </a:gdLst>
                              <a:ahLst/>
                              <a:cxnLst>
                                <a:cxn ang="0">
                                  <a:pos x="T1" y="T3"/>
                                </a:cxn>
                                <a:cxn ang="0">
                                  <a:pos x="T5" y="T7"/>
                                </a:cxn>
                                <a:cxn ang="0">
                                  <a:pos x="T9" y="T11"/>
                                </a:cxn>
                                <a:cxn ang="0">
                                  <a:pos x="T13" y="T15"/>
                                </a:cxn>
                                <a:cxn ang="0">
                                  <a:pos x="T17" y="T19"/>
                                </a:cxn>
                              </a:cxnLst>
                              <a:rect l="0" t="0" r="r" b="b"/>
                              <a:pathLst>
                                <a:path w="104" h="539">
                                  <a:moveTo>
                                    <a:pt x="0" y="538"/>
                                  </a:moveTo>
                                  <a:lnTo>
                                    <a:pt x="103" y="538"/>
                                  </a:lnTo>
                                  <a:lnTo>
                                    <a:pt x="103" y="0"/>
                                  </a:lnTo>
                                  <a:lnTo>
                                    <a:pt x="0" y="0"/>
                                  </a:lnTo>
                                  <a:lnTo>
                                    <a:pt x="0" y="538"/>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1" name="Group 450"/>
                        <wpg:cNvGrpSpPr>
                          <a:grpSpLocks/>
                        </wpg:cNvGrpSpPr>
                        <wpg:grpSpPr bwMode="auto">
                          <a:xfrm>
                            <a:off x="767" y="11"/>
                            <a:ext cx="3205" cy="270"/>
                            <a:chOff x="767" y="11"/>
                            <a:chExt cx="3205" cy="270"/>
                          </a:xfrm>
                        </wpg:grpSpPr>
                        <wps:wsp>
                          <wps:cNvPr id="682" name="Freeform 451"/>
                          <wps:cNvSpPr>
                            <a:spLocks/>
                          </wps:cNvSpPr>
                          <wps:spPr bwMode="auto">
                            <a:xfrm>
                              <a:off x="767" y="11"/>
                              <a:ext cx="3205" cy="270"/>
                            </a:xfrm>
                            <a:custGeom>
                              <a:avLst/>
                              <a:gdLst>
                                <a:gd name="T0" fmla="+- 0 767 767"/>
                                <a:gd name="T1" fmla="*/ T0 w 3205"/>
                                <a:gd name="T2" fmla="+- 0 280 11"/>
                                <a:gd name="T3" fmla="*/ 280 h 270"/>
                                <a:gd name="T4" fmla="+- 0 3971 767"/>
                                <a:gd name="T5" fmla="*/ T4 w 3205"/>
                                <a:gd name="T6" fmla="+- 0 280 11"/>
                                <a:gd name="T7" fmla="*/ 280 h 270"/>
                                <a:gd name="T8" fmla="+- 0 3971 767"/>
                                <a:gd name="T9" fmla="*/ T8 w 3205"/>
                                <a:gd name="T10" fmla="+- 0 11 11"/>
                                <a:gd name="T11" fmla="*/ 11 h 270"/>
                                <a:gd name="T12" fmla="+- 0 767 767"/>
                                <a:gd name="T13" fmla="*/ T12 w 3205"/>
                                <a:gd name="T14" fmla="+- 0 11 11"/>
                                <a:gd name="T15" fmla="*/ 11 h 270"/>
                                <a:gd name="T16" fmla="+- 0 767 767"/>
                                <a:gd name="T17" fmla="*/ T16 w 3205"/>
                                <a:gd name="T18" fmla="+- 0 280 11"/>
                                <a:gd name="T19" fmla="*/ 280 h 270"/>
                              </a:gdLst>
                              <a:ahLst/>
                              <a:cxnLst>
                                <a:cxn ang="0">
                                  <a:pos x="T1" y="T3"/>
                                </a:cxn>
                                <a:cxn ang="0">
                                  <a:pos x="T5" y="T7"/>
                                </a:cxn>
                                <a:cxn ang="0">
                                  <a:pos x="T9" y="T11"/>
                                </a:cxn>
                                <a:cxn ang="0">
                                  <a:pos x="T13" y="T15"/>
                                </a:cxn>
                                <a:cxn ang="0">
                                  <a:pos x="T17" y="T19"/>
                                </a:cxn>
                              </a:cxnLst>
                              <a:rect l="0" t="0" r="r" b="b"/>
                              <a:pathLst>
                                <a:path w="3205" h="270">
                                  <a:moveTo>
                                    <a:pt x="0" y="269"/>
                                  </a:moveTo>
                                  <a:lnTo>
                                    <a:pt x="3204" y="269"/>
                                  </a:lnTo>
                                  <a:lnTo>
                                    <a:pt x="3204"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3" name="Group 452"/>
                        <wpg:cNvGrpSpPr>
                          <a:grpSpLocks/>
                        </wpg:cNvGrpSpPr>
                        <wpg:grpSpPr bwMode="auto">
                          <a:xfrm>
                            <a:off x="767" y="280"/>
                            <a:ext cx="3205" cy="269"/>
                            <a:chOff x="767" y="280"/>
                            <a:chExt cx="3205" cy="269"/>
                          </a:xfrm>
                        </wpg:grpSpPr>
                        <wps:wsp>
                          <wps:cNvPr id="684" name="Freeform 453"/>
                          <wps:cNvSpPr>
                            <a:spLocks/>
                          </wps:cNvSpPr>
                          <wps:spPr bwMode="auto">
                            <a:xfrm>
                              <a:off x="767" y="280"/>
                              <a:ext cx="3205" cy="269"/>
                            </a:xfrm>
                            <a:custGeom>
                              <a:avLst/>
                              <a:gdLst>
                                <a:gd name="T0" fmla="+- 0 767 767"/>
                                <a:gd name="T1" fmla="*/ T0 w 3205"/>
                                <a:gd name="T2" fmla="+- 0 549 280"/>
                                <a:gd name="T3" fmla="*/ 549 h 269"/>
                                <a:gd name="T4" fmla="+- 0 3971 767"/>
                                <a:gd name="T5" fmla="*/ T4 w 3205"/>
                                <a:gd name="T6" fmla="+- 0 549 280"/>
                                <a:gd name="T7" fmla="*/ 549 h 269"/>
                                <a:gd name="T8" fmla="+- 0 3971 767"/>
                                <a:gd name="T9" fmla="*/ T8 w 3205"/>
                                <a:gd name="T10" fmla="+- 0 280 280"/>
                                <a:gd name="T11" fmla="*/ 280 h 269"/>
                                <a:gd name="T12" fmla="+- 0 767 767"/>
                                <a:gd name="T13" fmla="*/ T12 w 3205"/>
                                <a:gd name="T14" fmla="+- 0 280 280"/>
                                <a:gd name="T15" fmla="*/ 280 h 269"/>
                                <a:gd name="T16" fmla="+- 0 767 767"/>
                                <a:gd name="T17" fmla="*/ T16 w 3205"/>
                                <a:gd name="T18" fmla="+- 0 549 280"/>
                                <a:gd name="T19" fmla="*/ 549 h 269"/>
                              </a:gdLst>
                              <a:ahLst/>
                              <a:cxnLst>
                                <a:cxn ang="0">
                                  <a:pos x="T1" y="T3"/>
                                </a:cxn>
                                <a:cxn ang="0">
                                  <a:pos x="T5" y="T7"/>
                                </a:cxn>
                                <a:cxn ang="0">
                                  <a:pos x="T9" y="T11"/>
                                </a:cxn>
                                <a:cxn ang="0">
                                  <a:pos x="T13" y="T15"/>
                                </a:cxn>
                                <a:cxn ang="0">
                                  <a:pos x="T17" y="T19"/>
                                </a:cxn>
                              </a:cxnLst>
                              <a:rect l="0" t="0" r="r" b="b"/>
                              <a:pathLst>
                                <a:path w="3205" h="269">
                                  <a:moveTo>
                                    <a:pt x="0" y="269"/>
                                  </a:moveTo>
                                  <a:lnTo>
                                    <a:pt x="3204" y="269"/>
                                  </a:lnTo>
                                  <a:lnTo>
                                    <a:pt x="3204" y="0"/>
                                  </a:lnTo>
                                  <a:lnTo>
                                    <a:pt x="0" y="0"/>
                                  </a:lnTo>
                                  <a:lnTo>
                                    <a:pt x="0" y="269"/>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5" name="Group 454"/>
                        <wpg:cNvGrpSpPr>
                          <a:grpSpLocks/>
                        </wpg:cNvGrpSpPr>
                        <wpg:grpSpPr bwMode="auto">
                          <a:xfrm>
                            <a:off x="6" y="6"/>
                            <a:ext cx="4079" cy="2"/>
                            <a:chOff x="6" y="6"/>
                            <a:chExt cx="4079" cy="2"/>
                          </a:xfrm>
                        </wpg:grpSpPr>
                        <wps:wsp>
                          <wps:cNvPr id="686" name="Freeform 455"/>
                          <wps:cNvSpPr>
                            <a:spLocks/>
                          </wps:cNvSpPr>
                          <wps:spPr bwMode="auto">
                            <a:xfrm>
                              <a:off x="6" y="6"/>
                              <a:ext cx="4079" cy="2"/>
                            </a:xfrm>
                            <a:custGeom>
                              <a:avLst/>
                              <a:gdLst>
                                <a:gd name="T0" fmla="+- 0 6 6"/>
                                <a:gd name="T1" fmla="*/ T0 w 4079"/>
                                <a:gd name="T2" fmla="+- 0 4084 6"/>
                                <a:gd name="T3" fmla="*/ T2 w 4079"/>
                              </a:gdLst>
                              <a:ahLst/>
                              <a:cxnLst>
                                <a:cxn ang="0">
                                  <a:pos x="T1" y="0"/>
                                </a:cxn>
                                <a:cxn ang="0">
                                  <a:pos x="T3" y="0"/>
                                </a:cxn>
                              </a:cxnLst>
                              <a:rect l="0" t="0" r="r" b="b"/>
                              <a:pathLst>
                                <a:path w="4079">
                                  <a:moveTo>
                                    <a:pt x="0" y="0"/>
                                  </a:moveTo>
                                  <a:lnTo>
                                    <a:pt x="4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7" name="Group 456"/>
                        <wpg:cNvGrpSpPr>
                          <a:grpSpLocks/>
                        </wpg:cNvGrpSpPr>
                        <wpg:grpSpPr bwMode="auto">
                          <a:xfrm>
                            <a:off x="11" y="11"/>
                            <a:ext cx="2" cy="539"/>
                            <a:chOff x="11" y="11"/>
                            <a:chExt cx="2" cy="539"/>
                          </a:xfrm>
                        </wpg:grpSpPr>
                        <wps:wsp>
                          <wps:cNvPr id="688" name="Freeform 457"/>
                          <wps:cNvSpPr>
                            <a:spLocks/>
                          </wps:cNvSpPr>
                          <wps:spPr bwMode="auto">
                            <a:xfrm>
                              <a:off x="11" y="11"/>
                              <a:ext cx="2" cy="539"/>
                            </a:xfrm>
                            <a:custGeom>
                              <a:avLst/>
                              <a:gdLst>
                                <a:gd name="T0" fmla="+- 0 11 11"/>
                                <a:gd name="T1" fmla="*/ 11 h 539"/>
                                <a:gd name="T2" fmla="+- 0 549 11"/>
                                <a:gd name="T3" fmla="*/ 549 h 539"/>
                              </a:gdLst>
                              <a:ahLst/>
                              <a:cxnLst>
                                <a:cxn ang="0">
                                  <a:pos x="0" y="T1"/>
                                </a:cxn>
                                <a:cxn ang="0">
                                  <a:pos x="0" y="T3"/>
                                </a:cxn>
                              </a:cxnLst>
                              <a:rect l="0" t="0" r="r" b="b"/>
                              <a:pathLst>
                                <a:path h="539">
                                  <a:moveTo>
                                    <a:pt x="0" y="0"/>
                                  </a:moveTo>
                                  <a:lnTo>
                                    <a:pt x="0" y="53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9" name="Group 458"/>
                        <wpg:cNvGrpSpPr>
                          <a:grpSpLocks/>
                        </wpg:cNvGrpSpPr>
                        <wpg:grpSpPr bwMode="auto">
                          <a:xfrm>
                            <a:off x="6" y="553"/>
                            <a:ext cx="4079" cy="2"/>
                            <a:chOff x="6" y="553"/>
                            <a:chExt cx="4079" cy="2"/>
                          </a:xfrm>
                        </wpg:grpSpPr>
                        <wps:wsp>
                          <wps:cNvPr id="690" name="Freeform 459"/>
                          <wps:cNvSpPr>
                            <a:spLocks/>
                          </wps:cNvSpPr>
                          <wps:spPr bwMode="auto">
                            <a:xfrm>
                              <a:off x="6" y="553"/>
                              <a:ext cx="4079" cy="2"/>
                            </a:xfrm>
                            <a:custGeom>
                              <a:avLst/>
                              <a:gdLst>
                                <a:gd name="T0" fmla="+- 0 6 6"/>
                                <a:gd name="T1" fmla="*/ T0 w 4079"/>
                                <a:gd name="T2" fmla="+- 0 4084 6"/>
                                <a:gd name="T3" fmla="*/ T2 w 4079"/>
                              </a:gdLst>
                              <a:ahLst/>
                              <a:cxnLst>
                                <a:cxn ang="0">
                                  <a:pos x="T1" y="0"/>
                                </a:cxn>
                                <a:cxn ang="0">
                                  <a:pos x="T3" y="0"/>
                                </a:cxn>
                              </a:cxnLst>
                              <a:rect l="0" t="0" r="r" b="b"/>
                              <a:pathLst>
                                <a:path w="4079">
                                  <a:moveTo>
                                    <a:pt x="0" y="0"/>
                                  </a:moveTo>
                                  <a:lnTo>
                                    <a:pt x="4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1" name="Group 460"/>
                        <wpg:cNvGrpSpPr>
                          <a:grpSpLocks/>
                        </wpg:cNvGrpSpPr>
                        <wpg:grpSpPr bwMode="auto">
                          <a:xfrm>
                            <a:off x="659" y="11"/>
                            <a:ext cx="2" cy="539"/>
                            <a:chOff x="659" y="11"/>
                            <a:chExt cx="2" cy="539"/>
                          </a:xfrm>
                        </wpg:grpSpPr>
                        <wps:wsp>
                          <wps:cNvPr id="692" name="Freeform 461"/>
                          <wps:cNvSpPr>
                            <a:spLocks/>
                          </wps:cNvSpPr>
                          <wps:spPr bwMode="auto">
                            <a:xfrm>
                              <a:off x="659" y="11"/>
                              <a:ext cx="2" cy="539"/>
                            </a:xfrm>
                            <a:custGeom>
                              <a:avLst/>
                              <a:gdLst>
                                <a:gd name="T0" fmla="+- 0 11 11"/>
                                <a:gd name="T1" fmla="*/ 11 h 539"/>
                                <a:gd name="T2" fmla="+- 0 549 11"/>
                                <a:gd name="T3" fmla="*/ 549 h 539"/>
                              </a:gdLst>
                              <a:ahLst/>
                              <a:cxnLst>
                                <a:cxn ang="0">
                                  <a:pos x="0" y="T1"/>
                                </a:cxn>
                                <a:cxn ang="0">
                                  <a:pos x="0" y="T3"/>
                                </a:cxn>
                              </a:cxnLst>
                              <a:rect l="0" t="0" r="r" b="b"/>
                              <a:pathLst>
                                <a:path h="539">
                                  <a:moveTo>
                                    <a:pt x="0" y="0"/>
                                  </a:moveTo>
                                  <a:lnTo>
                                    <a:pt x="0" y="53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3" name="Group 462"/>
                        <wpg:cNvGrpSpPr>
                          <a:grpSpLocks/>
                        </wpg:cNvGrpSpPr>
                        <wpg:grpSpPr bwMode="auto">
                          <a:xfrm>
                            <a:off x="4079" y="11"/>
                            <a:ext cx="2" cy="539"/>
                            <a:chOff x="4079" y="11"/>
                            <a:chExt cx="2" cy="539"/>
                          </a:xfrm>
                        </wpg:grpSpPr>
                        <wps:wsp>
                          <wps:cNvPr id="694" name="Freeform 463"/>
                          <wps:cNvSpPr>
                            <a:spLocks/>
                          </wps:cNvSpPr>
                          <wps:spPr bwMode="auto">
                            <a:xfrm>
                              <a:off x="4079" y="11"/>
                              <a:ext cx="2" cy="539"/>
                            </a:xfrm>
                            <a:custGeom>
                              <a:avLst/>
                              <a:gdLst>
                                <a:gd name="T0" fmla="+- 0 11 11"/>
                                <a:gd name="T1" fmla="*/ 11 h 539"/>
                                <a:gd name="T2" fmla="+- 0 549 11"/>
                                <a:gd name="T3" fmla="*/ 549 h 539"/>
                              </a:gdLst>
                              <a:ahLst/>
                              <a:cxnLst>
                                <a:cxn ang="0">
                                  <a:pos x="0" y="T1"/>
                                </a:cxn>
                                <a:cxn ang="0">
                                  <a:pos x="0" y="T3"/>
                                </a:cxn>
                              </a:cxnLst>
                              <a:rect l="0" t="0" r="r" b="b"/>
                              <a:pathLst>
                                <a:path h="539">
                                  <a:moveTo>
                                    <a:pt x="0" y="0"/>
                                  </a:moveTo>
                                  <a:lnTo>
                                    <a:pt x="0" y="53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Text Box 464"/>
                          <wps:cNvSpPr txBox="1">
                            <a:spLocks noChangeArrowheads="1"/>
                          </wps:cNvSpPr>
                          <wps:spPr bwMode="auto">
                            <a:xfrm>
                              <a:off x="11" y="6"/>
                              <a:ext cx="6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B5CDE" w14:textId="77777777" w:rsidR="00A72395" w:rsidRDefault="00A72395" w:rsidP="007D3800">
                                <w:pPr>
                                  <w:spacing w:before="2"/>
                                  <w:ind w:left="107"/>
                                  <w:rPr>
                                    <w:rFonts w:ascii="Calibri" w:eastAsia="Calibri" w:hAnsi="Calibri" w:cs="Calibri"/>
                                  </w:rPr>
                                </w:pPr>
                                <w:r>
                                  <w:rPr>
                                    <w:rFonts w:ascii="Calibri"/>
                                    <w:sz w:val="22"/>
                                  </w:rPr>
                                  <w:t>2</w:t>
                                </w:r>
                              </w:p>
                            </w:txbxContent>
                          </wps:txbx>
                          <wps:bodyPr rot="0" vert="horz" wrap="square" lIns="0" tIns="0" rIns="0" bIns="0" anchor="t" anchorCtr="0" upright="1">
                            <a:noAutofit/>
                          </wps:bodyPr>
                        </wps:wsp>
                        <wps:wsp>
                          <wps:cNvPr id="696" name="Text Box 465"/>
                          <wps:cNvSpPr txBox="1">
                            <a:spLocks noChangeArrowheads="1"/>
                          </wps:cNvSpPr>
                          <wps:spPr bwMode="auto">
                            <a:xfrm>
                              <a:off x="659" y="6"/>
                              <a:ext cx="3421"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A9538" w14:textId="77777777" w:rsidR="00A72395" w:rsidRDefault="00A72395" w:rsidP="007D3800">
                                <w:pPr>
                                  <w:tabs>
                                    <w:tab w:val="left" w:pos="827"/>
                                  </w:tabs>
                                  <w:spacing w:before="2"/>
                                  <w:ind w:left="108"/>
                                  <w:rPr>
                                    <w:rFonts w:ascii="Calibri" w:eastAsia="Calibri" w:hAnsi="Calibri" w:cs="Calibri"/>
                                  </w:rPr>
                                </w:pPr>
                                <w:r>
                                  <w:rPr>
                                    <w:rFonts w:ascii="Calibri"/>
                                    <w:b/>
                                    <w:sz w:val="22"/>
                                  </w:rPr>
                                  <w:t>6</w:t>
                                </w:r>
                                <w:r>
                                  <w:rPr>
                                    <w:rFonts w:ascii="Calibri"/>
                                    <w:b/>
                                    <w:sz w:val="22"/>
                                  </w:rPr>
                                  <w:tab/>
                                  <w:t>4</w:t>
                                </w:r>
                              </w:p>
                            </w:txbxContent>
                          </wps:txbx>
                          <wps:bodyPr rot="0" vert="horz" wrap="square" lIns="0" tIns="0" rIns="0" bIns="0" anchor="t" anchorCtr="0" upright="1">
                            <a:noAutofit/>
                          </wps:bodyPr>
                        </wps:wsp>
                      </wpg:grpSp>
                    </wpg:wgp>
                  </a:graphicData>
                </a:graphic>
              </wp:inline>
            </w:drawing>
          </mc:Choice>
          <mc:Fallback>
            <w:pict>
              <v:group w14:anchorId="7E7F2C5E" id="Group 668" o:spid="_x0000_s1652" style="width:204.5pt;height:28pt;mso-position-horizontal-relative:char;mso-position-vertical-relative:line" coordsize="409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">
                <v:group id="Group 438" o:spid="_x0000_s1653" style="position:absolute;left:15;top:11;width:104;height:270" coordorigin="15,11" coordsize="104,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shape id="Freeform 439" o:spid="_x0000_s1654" style="position:absolute;left:15;top:11;width:104;height:270;visibility:visible;mso-wrap-style:square;v-text-anchor:top" coordsize="10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ck8MA&#10;AADcAAAADwAAAGRycy9kb3ducmV2LnhtbERPz2vCMBS+C/sfwhN2s6kbuK0zLWMwEIuH1WGvj+St&#10;7WxeSpNp/e/NQfD48f1eF5PtxYlG3zlWsExSEMTamY4bBT/7r8UrCB+QDfaOScGFPBT5w2yNmXFn&#10;/qZTFRoRQ9hnqKANYcik9Loliz5xA3Hkft1oMUQ4NtKMeI7htpdPabqSFjuODS0O9NmSPlb/VoEu&#10;+/pP1+ZwmHZl9fa8Kbf1slTqcT59vIMINIW7+ObeGAWrlzg/nolHQO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Kck8MAAADcAAAADwAAAAAAAAAAAAAAAACYAgAAZHJzL2Rv&#10;d25yZXYueG1sUEsFBgAAAAAEAAQA9QAAAIgDAAAAAA==&#10;" path="m,269r104,l104,,,,,269xe" fillcolor="#a6a6a6" stroked="f">
                    <v:path arrowok="t" o:connecttype="custom" o:connectlocs="0,280;104,280;104,11;0,11;0,280" o:connectangles="0,0,0,0,0"/>
                  </v:shape>
                </v:group>
                <v:group id="Group 440" o:spid="_x0000_s1655" style="position:absolute;left:551;top:11;width:104;height:270" coordorigin="551,11" coordsize="104,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shape id="Freeform 441" o:spid="_x0000_s1656" style="position:absolute;left:551;top:11;width:104;height:270;visibility:visible;mso-wrap-style:square;v-text-anchor:top" coordsize="10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nf8UA&#10;AADcAAAADwAAAGRycy9kb3ducmV2LnhtbESPQWvCQBSE74X+h+UVvNWNClajq5RCQQweGsVcH7vP&#10;JJp9G7Jbjf/eLRQ8DjPzDbNc97YRV+p87VjBaJiAINbO1FwqOOy/32cgfEA22DgmBXfysF69viwx&#10;Ne7GP3TNQykihH2KCqoQ2lRKryuy6IeuJY7eyXUWQ5RdKU2Htwi3jRwnyVRarDkuVNjSV0X6kv9a&#10;BTprirMuzPHY77J8Ptlk22KUKTV46z8XIAL14Rn+b2+MgunHGP7Ox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3Kd/xQAAANwAAAAPAAAAAAAAAAAAAAAAAJgCAABkcnMv&#10;ZG93bnJldi54bWxQSwUGAAAAAAQABAD1AAAAigMAAAAA&#10;" path="m,269r103,l103,,,,,269xe" fillcolor="#a6a6a6" stroked="f">
                    <v:path arrowok="t" o:connecttype="custom" o:connectlocs="0,280;103,280;103,11;0,11;0,280" o:connectangles="0,0,0,0,0"/>
                  </v:shape>
                </v:group>
                <v:group id="Group 442" o:spid="_x0000_s1657" style="position:absolute;left:15;top:280;width:639;height:269" coordorigin="15,280" coordsize="639,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shape id="Freeform 443" o:spid="_x0000_s1658" style="position:absolute;left:15;top:280;width:639;height:269;visibility:visible;mso-wrap-style:square;v-text-anchor:top" coordsize="6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KqcUA&#10;AADcAAAADwAAAGRycy9kb3ducmV2LnhtbESP3YrCMBSE7wXfIRzBG9FUXVS6RhFBUMQLfx7gbHO2&#10;LduclCa21ac3woKXw8x8wyzXrSlETZXLLSsYjyIQxInVOacKbtfdcAHCeWSNhWVS8CAH61W3s8RY&#10;24bPVF98KgKEXYwKMu/LWEqXZGTQjWxJHLxfWxn0QVap1BU2AW4KOYmimTSYc1jIsKRtRsnf5W4U&#10;3Kf10/HtZzo4HQ/zZru7LpLTU6l+r918g/DU+k/4v73XCmbzL3if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QqpxQAAANwAAAAPAAAAAAAAAAAAAAAAAJgCAABkcnMv&#10;ZG93bnJldi54bWxQSwUGAAAAAAQABAD1AAAAigMAAAAA&#10;" path="m,269r639,l639,,,,,269xe" fillcolor="#a6a6a6" stroked="f">
                    <v:path arrowok="t" o:connecttype="custom" o:connectlocs="0,549;639,549;639,280;0,280;0,549" o:connectangles="0,0,0,0,0"/>
                  </v:shape>
                </v:group>
                <v:group id="Group 444" o:spid="_x0000_s1659" style="position:absolute;left:119;top:11;width:432;height:270" coordorigin="119,11" coordsize="432,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shape id="Freeform 445" o:spid="_x0000_s1660" style="position:absolute;left:119;top:11;width:432;height:270;visibility:visible;mso-wrap-style:square;v-text-anchor:top" coordsize="432,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WsUA&#10;AADcAAAADwAAAGRycy9kb3ducmV2LnhtbESPUUsDMRCE3wv+h7CCL6XNWeEsZ9MigiAVhJ6C9G25&#10;bO8Os5sjSdvrvzeC0MdhZr5hVpuRnTpRiL0XA/fzAhRJ420vrYGvz9fZElRMKBadFzJwoQib9c1k&#10;hZX1Z9nRqU6tyhCJFRroUhoqrWPTEWOc+4EkewcfGFOWodU24DnD2elFUZSasZe80OFALx01P/WR&#10;DcjRuYJpPz2M3C/COz98bPffxtzdjs9PoBKN6Rr+b79ZA+VjCX9n8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FVaxQAAANwAAAAPAAAAAAAAAAAAAAAAAJgCAABkcnMv&#10;ZG93bnJldi54bWxQSwUGAAAAAAQABAD1AAAAigMAAAAA&#10;" path="m,269r432,l432,,,,,269xe" fillcolor="#a6a6a6" stroked="f">
                    <v:path arrowok="t" o:connecttype="custom" o:connectlocs="0,280;432,280;432,11;0,11;0,280" o:connectangles="0,0,0,0,0"/>
                  </v:shape>
                </v:group>
                <v:group id="Group 446" o:spid="_x0000_s1661" style="position:absolute;left:663;top:11;width:104;height:539" coordorigin="663,11" coordsize="104,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shape id="Freeform 447" o:spid="_x0000_s1662" style="position:absolute;left:663;top:11;width:104;height:539;visibility:visible;mso-wrap-style:square;v-text-anchor:top" coordsize="10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pIGMMA&#10;AADcAAAADwAAAGRycy9kb3ducmV2LnhtbERPz2vCMBS+D/wfwhN2m6ld0VGbiggb22WoGwxvj+bZ&#10;FpuXkmS1/e+Xw8Djx/e72I6mEwM531pWsFwkIIgrq1uuFXx/vT69gPABWWNnmRRM5GFbzh4KzLW9&#10;8ZGGU6hFDGGfo4ImhD6X0lcNGfQL2xNH7mKdwRChq6V2eIvhppNpkqykwZZjQ4M97Ruqrqdfo8Cn&#10;2flj+Dw8u/En47epn9o02yv1OB93GxCBxnAX/7vftYLVOq6NZ+IRk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pIGMMAAADcAAAADwAAAAAAAAAAAAAAAACYAgAAZHJzL2Rv&#10;d25yZXYueG1sUEsFBgAAAAAEAAQA9QAAAIgDAAAAAA==&#10;" path="m,538r104,l104,,,,,538xe" fillcolor="#a6a6a6" stroked="f">
                    <v:path arrowok="t" o:connecttype="custom" o:connectlocs="0,549;104,549;104,11;0,11;0,549" o:connectangles="0,0,0,0,0"/>
                  </v:shape>
                </v:group>
                <v:group id="Group 448" o:spid="_x0000_s1663" style="position:absolute;left:3971;top:11;width:104;height:539" coordorigin="3971,11" coordsize="104,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KN2cYAAADcAAAADwAAAGRycy9kb3ducmV2LnhtbESPQWvCQBSE7wX/w/IE&#10;b3UTxWijq4jY0kMoVAult0f2mQSzb0N2TeK/dwuFHoeZ+YbZ7AZTi45aV1lWEE8jEMS51RUXCr7O&#10;r88rEM4ja6wtk4I7OdhtR08bTLXt+ZO6ky9EgLBLUUHpfZNK6fKSDLqpbYiDd7GtQR9kW0jdYh/g&#10;ppazKEqkwYrDQokNHUrKr6ebUfDWY7+fx8cuu14O95/z4uM7i0mpyXjYr0F4Gvx/+K/9rhUky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Uo3ZxgAAANwA&#10;AAAPAAAAAAAAAAAAAAAAAKoCAABkcnMvZG93bnJldi54bWxQSwUGAAAAAAQABAD6AAAAnQMAAAAA&#10;">
                  <v:shape id="Freeform 449" o:spid="_x0000_s1664" style="position:absolute;left:3971;top:11;width:104;height:539;visibility:visible;mso-wrap-style:square;v-text-anchor:top" coordsize="10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0OcIA&#10;AADcAAAADwAAAGRycy9kb3ducmV2LnhtbERPz2vCMBS+C/sfwht403RdEemMZRQm8yJbFcZuj+at&#10;LWteShJr+9+bw2DHj+/3rphML0ZyvrOs4GmdgCCure64UXA5v622IHxA1thbJgUzeSj2D4sd5tre&#10;+JPGKjQihrDPUUEbwpBL6euWDPq1HYgj92OdwRCha6R2eIvhppdpkmykwY5jQ4sDlS3Vv9XVKPBp&#10;9n0cTx/PbvrK+DAPc5dmpVLLx+n1BUSgKfyL/9zvWsFmG+fH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TQ5wgAAANwAAAAPAAAAAAAAAAAAAAAAAJgCAABkcnMvZG93&#10;bnJldi54bWxQSwUGAAAAAAQABAD1AAAAhwMAAAAA&#10;" path="m,538r103,l103,,,,,538xe" fillcolor="#a6a6a6" stroked="f">
                    <v:path arrowok="t" o:connecttype="custom" o:connectlocs="0,549;103,549;103,11;0,11;0,549" o:connectangles="0,0,0,0,0"/>
                  </v:shape>
                </v:group>
                <v:group id="Group 450" o:spid="_x0000_s1665" style="position:absolute;left:767;top:11;width:3205;height:270" coordorigin="767,11" coordsize="3205,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shape id="Freeform 451" o:spid="_x0000_s1666" style="position:absolute;left:767;top:11;width:3205;height:270;visibility:visible;mso-wrap-style:square;v-text-anchor:top" coordsize="320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8MYA&#10;AADcAAAADwAAAGRycy9kb3ducmV2LnhtbESPQWvCQBSE74X+h+UVeqsbhQaJriKGQouVYhTE2zP7&#10;TILZt2F3q6m/vlsoeBxm5htmOu9NKy7kfGNZwXCQgCAurW64UrDbvr2MQfiArLG1TAp+yMN89vgw&#10;xUzbK2/oUoRKRAj7DBXUIXSZlL6syaAf2I44eifrDIYoXSW1w2uEm1aOkiSVBhuOCzV2tKypPBff&#10;RkH+ceQ1F2m+2nc7/fXpXm+r/KDU81O/mIAI1Id7+L/9rhWk4x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k/8MYAAADcAAAADwAAAAAAAAAAAAAAAACYAgAAZHJz&#10;L2Rvd25yZXYueG1sUEsFBgAAAAAEAAQA9QAAAIsDAAAAAA==&#10;" path="m,269r3204,l3204,,,,,269xe" fillcolor="#a6a6a6" stroked="f">
                    <v:path arrowok="t" o:connecttype="custom" o:connectlocs="0,280;3204,280;3204,11;0,11;0,280" o:connectangles="0,0,0,0,0"/>
                  </v:shape>
                </v:group>
                <v:group id="Group 452" o:spid="_x0000_s1667" style="position:absolute;left:767;top:280;width:3205;height:269" coordorigin="767,280" coordsize="3205,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m/KFMQAAADcAAAADwAAAGRycy9kb3ducmV2LnhtbESPQYvCMBSE74L/ITxh&#10;b5p2RZFqFJHdZQ8iWAXx9miebbF5KU22rf9+Iwgeh5n5hlltelOJlhpXWlYQTyIQxJnVJecKzqfv&#10;8QKE88gaK8uk4EEONuvhYIWJth0fqU19LgKEXYIKCu/rREqXFWTQTWxNHLybbQz6IJtc6ga7ADeV&#10;/IyiuTRYclgosKZdQdk9/TMKfjrsttP4q93fb7vH9TQ7XPYxKfUx6rdLEJ56/w6/2r9awXwx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m/KFMQAAADcAAAA&#10;DwAAAAAAAAAAAAAAAACqAgAAZHJzL2Rvd25yZXYueG1sUEsFBgAAAAAEAAQA+gAAAJsDAAAAAA==&#10;">
                  <v:shape id="Freeform 453" o:spid="_x0000_s1668" style="position:absolute;left:767;top:280;width:3205;height:269;visibility:visible;mso-wrap-style:square;v-text-anchor:top" coordsize="320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6YjcUA&#10;AADcAAAADwAAAGRycy9kb3ducmV2LnhtbESPQWvCQBSE74X+h+UJ3upGsRJiNtIKoocKVgutt0f2&#10;NQlm34bdVdN/3xUEj8PMfMPki9604kLON5YVjEcJCOLS6oYrBV+H1UsKwgdkja1lUvBHHhbF81OO&#10;mbZX/qTLPlQiQthnqKAOocuk9GVNBv3IdsTR+7XOYIjSVVI7vEa4aeUkSWbSYMNxocaOljWVp/3Z&#10;KMCDfv92O98feVuem9PHz/o13Sg1HPRvcxCB+vAI39sbrWCWTuF2Jh4BW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piNxQAAANwAAAAPAAAAAAAAAAAAAAAAAJgCAABkcnMv&#10;ZG93bnJldi54bWxQSwUGAAAAAAQABAD1AAAAigMAAAAA&#10;" path="m,269r3204,l3204,,,,,269xe" fillcolor="#a6a6a6" stroked="f">
                    <v:path arrowok="t" o:connecttype="custom" o:connectlocs="0,549;3204,549;3204,280;0,280;0,549" o:connectangles="0,0,0,0,0"/>
                  </v:shape>
                </v:group>
                <v:group id="Group 454" o:spid="_x0000_s1669" style="position:absolute;left:6;top:6;width:4079;height:2" coordorigin="6,6" coordsize="40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shape id="Freeform 455" o:spid="_x0000_s1670" style="position:absolute;left:6;top:6;width:4079;height:2;visibility:visible;mso-wrap-style:square;v-text-anchor:top" coordsize="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oGsYA&#10;AADcAAAADwAAAGRycy9kb3ducmV2LnhtbESPQUsDMRSE70L/Q3hCL9Jm7WEp26alFpSCFbF66e11&#10;85osu3lZktiu/nojCB6HmfmGWa4H14kLhdh4VnA/LUAQ1143bBR8vD9O5iBiQtbYeSYFXxRhvRrd&#10;LLHS/spvdDkkIzKEY4UKbEp9JWWsLTmMU98TZ+/sg8OUZTBSB7xmuOvkrChK6bDhvGCxp62luj18&#10;OgXfft8ejX15eGrjzL7embCXp2elxrfDZgEi0ZD+w3/tnVZQzkv4PZ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2oGsYAAADcAAAADwAAAAAAAAAAAAAAAACYAgAAZHJz&#10;L2Rvd25yZXYueG1sUEsFBgAAAAAEAAQA9QAAAIsDAAAAAA==&#10;" path="m,l4078,e" filled="f" strokeweight=".58pt">
                    <v:path arrowok="t" o:connecttype="custom" o:connectlocs="0,0;4078,0" o:connectangles="0,0"/>
                  </v:shape>
                </v:group>
                <v:group id="Group 456" o:spid="_x0000_s1671" style="position:absolute;left:11;top:11;width:2;height:539" coordorigin="11,11" coordsize="2,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shape id="Freeform 457" o:spid="_x0000_s1672" style="position:absolute;left:11;top:11;width:2;height:539;visibility:visible;mso-wrap-style:square;v-text-anchor:top" coordsize="2,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oU8EA&#10;AADcAAAADwAAAGRycy9kb3ducmV2LnhtbERPTYvCMBC9C/sfwizsTdOVRaQaRYTCetitVtHr0IxN&#10;sZmUJmr99+YgeHy87/myt424Uedrxwq+RwkI4tLpmisFh302nILwAVlj45gUPMjDcvExmGOq3Z13&#10;dCtCJWII+xQVmBDaVEpfGrLoR64ljtzZdRZDhF0ldYf3GG4bOU6SibRYc2ww2NLaUHkprlZB/jj+&#10;1buQl/8Zm22+Odmf7DJW6uuzX81ABOrDW/xy/2oFk2lcG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6FPBAAAA3AAAAA8AAAAAAAAAAAAAAAAAmAIAAGRycy9kb3du&#10;cmV2LnhtbFBLBQYAAAAABAAEAPUAAACGAwAAAAA=&#10;" path="m,l,538e" filled="f" strokeweight=".58pt">
                    <v:path arrowok="t" o:connecttype="custom" o:connectlocs="0,11;0,549" o:connectangles="0,0"/>
                  </v:shape>
                </v:group>
                <v:group id="Group 458" o:spid="_x0000_s1673" style="position:absolute;left:6;top:553;width:4079;height:2" coordorigin="6,553" coordsize="40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f9/sYAAADcAAAADwAAAGRycy9kb3ducmV2LnhtbESPT2vCQBTE7wW/w/KE&#10;3uomSkWjq4jU0kMoNBFKb4/sMwlm34bsNn++fbdQ6HGYmd8w++NoGtFT52rLCuJFBIK4sLrmUsE1&#10;vzxtQDiPrLGxTAomcnA8zB72mGg78Af1mS9FgLBLUEHlfZtI6YqKDLqFbYmDd7OdQR9kV0rd4RDg&#10;ppHLKFpLgzWHhQpbOldU3LNvo+B1wOG0il/69H47T1/58/tnGpNSj/PxtAPhafT/4b/2m1aw3m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h/3+xgAAANwA&#10;AAAPAAAAAAAAAAAAAAAAAKoCAABkcnMvZG93bnJldi54bWxQSwUGAAAAAAQABAD6AAAAnQMAAAAA&#10;">
                  <v:shape id="Freeform 459" o:spid="_x0000_s1674" style="position:absolute;left:6;top:553;width:4079;height:2;visibility:visible;mso-wrap-style:square;v-text-anchor:top" coordsize="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DKMMA&#10;AADcAAAADwAAAGRycy9kb3ducmV2LnhtbERPTWsCMRC9F/ofwhR6kZrVg9StUapgEWoRbS+9TTfT&#10;ZNnNZEmibv315iD0+Hjfs0XvWnGiEGvPCkbDAgRx5XXNRsHX5/rpGURMyBpbz6TgjyIs5vd3Myy1&#10;P/OeTodkRA7hWKICm1JXShkrSw7j0HfEmfv1wWHKMBipA55zuGvluCgm0mHNucFiRytLVXM4OgUX&#10;v22+jf1YvjVxbHcDE7by512px4f+9QVEoj79i2/ujVYwmeb5+Uw+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EDKMMAAADcAAAADwAAAAAAAAAAAAAAAACYAgAAZHJzL2Rv&#10;d25yZXYueG1sUEsFBgAAAAAEAAQA9QAAAIgDAAAAAA==&#10;" path="m,l4078,e" filled="f" strokeweight=".58pt">
                    <v:path arrowok="t" o:connecttype="custom" o:connectlocs="0,0;4078,0" o:connectangles="0,0"/>
                  </v:shape>
                </v:group>
                <v:group id="Group 460" o:spid="_x0000_s1675" style="position:absolute;left:659;top:11;width:2;height:539" coordorigin="659,11" coordsize="2,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hnJcYAAADcAAAADwAAAGRycy9kb3ducmV2LnhtbESPT2vCQBTE74V+h+UV&#10;ejObtCg1ZhWRtvQQBLUg3h7ZZxLMvg3Zbf58e7dQ6HGYmd8w2WY0jeipc7VlBUkUgyAurK65VPB9&#10;+pi9gXAeWWNjmRRM5GCzfnzIMNV24AP1R1+KAGGXooLK+zaV0hUVGXSRbYmDd7WdQR9kV0rd4RDg&#10;ppEvcbyQBmsOCxW2tKuouB1/jILPAYfta/Le57frbrqc5vtznpBSz0/jdgXC0+j/w3/tL61gsU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KGclxgAAANwA&#10;AAAPAAAAAAAAAAAAAAAAAKoCAABkcnMvZG93bnJldi54bWxQSwUGAAAAAAQABAD6AAAAnQMAAAAA&#10;">
                  <v:shape id="Freeform 461" o:spid="_x0000_s1676" style="position:absolute;left:659;top:11;width:2;height:539;visibility:visible;mso-wrap-style:square;v-text-anchor:top" coordsize="2,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JJZMQA&#10;AADcAAAADwAAAGRycy9kb3ducmV2LnhtbESPQWvCQBSE70L/w/IEb7oxiLTRVUohUA+aaku9PrKv&#10;2WD2bchuNf57VxA8DjPzDbNc97YRZ+p87VjBdJKAIC6drrlS8POdj19B+ICssXFMCq7kYb16GSwx&#10;0+7CezofQiUihH2GCkwIbSalLw1Z9BPXEkfvz3UWQ5RdJXWHlwi3jUyTZC4t1hwXDLb0Yag8Hf6t&#10;guL6u633oSh3OZuvYnO0s/yUKjUa9u8LEIH68Aw/2p9awfwthf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CSWTEAAAA3AAAAA8AAAAAAAAAAAAAAAAAmAIAAGRycy9k&#10;b3ducmV2LnhtbFBLBQYAAAAABAAEAPUAAACJAwAAAAA=&#10;" path="m,l,538e" filled="f" strokeweight=".58pt">
                    <v:path arrowok="t" o:connecttype="custom" o:connectlocs="0,11;0,549" o:connectangles="0,0"/>
                  </v:shape>
                </v:group>
                <v:group id="Group 462" o:spid="_x0000_s1677" style="position:absolute;left:4079;top:11;width:2;height:539" coordorigin="4079,11" coordsize="2,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7ZcycUAAADcAAAADwAAAGRycy9kb3ducmV2LnhtbESPQYvCMBSE78L+h/CE&#10;vWnaFcWtRhFxlz2IoC6It0fzbIvNS2liW/+9EQSPw8x8w8yXnSlFQ7UrLCuIhxEI4tTqgjMF/8ef&#10;wRSE88gaS8uk4E4OlouP3hwTbVveU3PwmQgQdgkqyL2vEildmpNBN7QVcfAutjbog6wzqWtsA9yU&#10;8iuKJtJgwWEhx4rWOaXXw80o+G2xXY3iTbO9Xtb383G8O21jUuqz361mIDx1/h1+tf+0gs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2XMnFAAAA3AAA&#10;AA8AAAAAAAAAAAAAAAAAqgIAAGRycy9kb3ducmV2LnhtbFBLBQYAAAAABAAEAPoAAACcAwAAAAA=&#10;">
                  <v:shape id="Freeform 463" o:spid="_x0000_s1678" style="position:absolute;left:4079;top:11;width:2;height:539;visibility:visible;mso-wrap-style:square;v-text-anchor:top" coordsize="2,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0i8QA&#10;AADcAAAADwAAAGRycy9kb3ducmV2LnhtbESPQWvCQBSE74L/YXlCb7pRRGzqKiIE7KFGo7TXR/Y1&#10;G8y+Ddmtxn/vFgo9DjPzDbPa9LYRN+p87VjBdJKAIC6drrlScDln4yUIH5A1No5JwYM8bNbDwQpT&#10;7e58olsRKhEh7FNUYEJoUyl9aciin7iWOHrfrrMYouwqqTu8R7ht5CxJFtJizXHBYEs7Q+W1+LEK&#10;8sfnR30KeXnI2Bzz9y87z64zpV5G/fYNRKA+/If/2nutYPE6h98z8Qj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ndIvEAAAA3AAAAA8AAAAAAAAAAAAAAAAAmAIAAGRycy9k&#10;b3ducmV2LnhtbFBLBQYAAAAABAAEAPUAAACJAwAAAAA=&#10;" path="m,l,538e" filled="f" strokeweight=".58pt">
                    <v:path arrowok="t" o:connecttype="custom" o:connectlocs="0,11;0,549" o:connectangles="0,0"/>
                  </v:shape>
                  <v:shape id="Text Box 464" o:spid="_x0000_s1679" type="#_x0000_t202" style="position:absolute;left:11;top:6;width:64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qlcUA&#10;AADcAAAADwAAAGRycy9kb3ducmV2LnhtbESPQWvCQBSE70L/w/KE3nSj0FBTV5GiIBSKMR48vmaf&#10;yWL2bcyumv77rlDwOMzMN8x82dtG3KjzxrGCyTgBQVw6bbhScCg2o3cQPiBrbByTgl/ysFy8DOaY&#10;aXfnnG77UIkIYZ+hgjqENpPSlzVZ9GPXEkfv5DqLIcqukrrDe4TbRk6TJJUWDceFGlv6rKk8769W&#10;werI+dpcvn92+Sk3RTFL+Cs9K/U67FcfIAL14Rn+b2+1gnT2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aqVxQAAANwAAAAPAAAAAAAAAAAAAAAAAJgCAABkcnMv&#10;ZG93bnJldi54bWxQSwUGAAAAAAQABAD1AAAAigMAAAAA&#10;" filled="f" stroked="f">
                    <v:textbox inset="0,0,0,0">
                      <w:txbxContent>
                        <w:p w14:paraId="416B5CDE" w14:textId="77777777" w:rsidR="00A72395" w:rsidRDefault="00A72395" w:rsidP="007D3800">
                          <w:pPr>
                            <w:spacing w:before="2"/>
                            <w:ind w:left="107"/>
                            <w:rPr>
                              <w:rFonts w:ascii="Calibri" w:eastAsia="Calibri" w:hAnsi="Calibri" w:cs="Calibri"/>
                            </w:rPr>
                          </w:pPr>
                          <w:r>
                            <w:rPr>
                              <w:rFonts w:ascii="Calibri"/>
                              <w:sz w:val="22"/>
                            </w:rPr>
                            <w:t>2</w:t>
                          </w:r>
                        </w:p>
                      </w:txbxContent>
                    </v:textbox>
                  </v:shape>
                  <v:shape id="Text Box 465" o:spid="_x0000_s1680" type="#_x0000_t202" style="position:absolute;left:659;top:6;width:3421;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04sQA&#10;AADcAAAADwAAAGRycy9kb3ducmV2LnhtbESPQWvCQBSE74L/YXmCN93YQ6jRVUQsCEJpjAePz+wz&#10;Wcy+jdlV03/fLRR6HGbmG2a57m0jntR541jBbJqAIC6dNlwpOBUfk3cQPiBrbByTgm/ysF4NB0vM&#10;tHtxTs9jqESEsM9QQR1Cm0npy5os+qlriaN3dZ3FEGVXSd3hK8JtI9+SJJUWDceFGlva1lTejg+r&#10;YHPmfGfun5ev/JqbopgnfEhvSo1H/WYBIlAf/sN/7b1WkM5T+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bNOLEAAAA3AAAAA8AAAAAAAAAAAAAAAAAmAIAAGRycy9k&#10;b3ducmV2LnhtbFBLBQYAAAAABAAEAPUAAACJAwAAAAA=&#10;" filled="f" stroked="f">
                    <v:textbox inset="0,0,0,0">
                      <w:txbxContent>
                        <w:p w14:paraId="19CA9538" w14:textId="77777777" w:rsidR="00A72395" w:rsidRDefault="00A72395" w:rsidP="007D3800">
                          <w:pPr>
                            <w:tabs>
                              <w:tab w:val="left" w:pos="827"/>
                            </w:tabs>
                            <w:spacing w:before="2"/>
                            <w:ind w:left="108"/>
                            <w:rPr>
                              <w:rFonts w:ascii="Calibri" w:eastAsia="Calibri" w:hAnsi="Calibri" w:cs="Calibri"/>
                            </w:rPr>
                          </w:pPr>
                          <w:r>
                            <w:rPr>
                              <w:rFonts w:ascii="Calibri"/>
                              <w:b/>
                              <w:sz w:val="22"/>
                            </w:rPr>
                            <w:t>6</w:t>
                          </w:r>
                          <w:r>
                            <w:rPr>
                              <w:rFonts w:ascii="Calibri"/>
                              <w:b/>
                              <w:sz w:val="22"/>
                            </w:rPr>
                            <w:tab/>
                            <w:t>4</w:t>
                          </w:r>
                        </w:p>
                      </w:txbxContent>
                    </v:textbox>
                  </v:shape>
                </v:group>
                <w10:anchorlock/>
              </v:group>
            </w:pict>
          </mc:Fallback>
        </mc:AlternateContent>
      </w:r>
      <w:r w:rsidRPr="00FC554B">
        <w:rPr>
          <w:rFonts w:ascii="Helvetica" w:hAnsi="Helvetica" w:cs="Helvetica"/>
          <w:position w:val="18"/>
        </w:rPr>
        <w:tab/>
      </w:r>
      <w:r w:rsidRPr="00FC554B">
        <w:rPr>
          <w:rFonts w:ascii="Helvetica" w:hAnsi="Helvetica" w:cs="Helvetica"/>
          <w:noProof/>
          <w:lang w:bidi="th-TH"/>
        </w:rPr>
        <mc:AlternateContent>
          <mc:Choice Requires="wpg">
            <w:drawing>
              <wp:inline distT="0" distB="0" distL="0" distR="0" wp14:anchorId="03CCC9F6" wp14:editId="356EFB0D">
                <wp:extent cx="1905635" cy="535940"/>
                <wp:effectExtent l="15240" t="9525" r="12700" b="16510"/>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666" name="Picture 4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7" name="Text Box 436"/>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11354099" w14:textId="77777777" w:rsidR="00A72395" w:rsidRDefault="00A72395" w:rsidP="007D3800">
                              <w:pPr>
                                <w:spacing w:before="69"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inline>
            </w:drawing>
          </mc:Choice>
          <mc:Fallback>
            <w:pict>
              <v:group w14:anchorId="03CCC9F6" id="Group 665" o:spid="_x0000_s1681"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&#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">
                <v:shape id="Picture 435" o:spid="_x0000_s1682" type="#_x0000_t75" style="position:absolute;left:15;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ZrDfFAAAA3AAAAA8AAABkcnMvZG93bnJldi54bWxEj81qwkAUhfeFvsNwhW5KnTRCLKmjhEJR&#10;sBtjhC4vmdskNXMnZMYkfXunILg8nJ+Ps9pMphUD9a6xrOB1HoEgLq1uuFJQHD9f3kA4j6yxtUwK&#10;/sjBZv34sMJU25EPNOS+EmGEXYoKau+7VEpX1mTQzW1HHLwf2xv0QfaV1D2OYdy0Mo6iRBpsOBBq&#10;7OijpvKcX0zg0okvu+3vVx4vv5+jfbYt9mah1NNsyt5BeJr8PXxr77SCJEng/0w4An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2aw3xQAAANwAAAAPAAAAAAAAAAAAAAAA&#10;AJ8CAABkcnMvZG93bnJldi54bWxQSwUGAAAAAAQABAD3AAAAkQMAAAAA&#10;">
                  <v:imagedata r:id="rId45" o:title=""/>
                </v:shape>
                <v:shape id="Text Box 436" o:spid="_x0000_s1683"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eDcUA&#10;AADcAAAADwAAAGRycy9kb3ducmV2LnhtbESPQWsCMRSE7wX/Q3gFbzVrD2u7NUqRCovYQtVLb4/k&#10;ubu4eVmS6K7/3hQEj8PMfMPMl4NtxYV8aBwrmE4yEMTamYYrBYf9+uUNRIjIBlvHpOBKAZaL0dMc&#10;C+N6/qXLLlYiQTgUqKCOsSukDLomi2HiOuLkHZ23GJP0lTQe+wS3rXzNslxabDgt1NjRqiZ92p2t&#10;gsbrn3I2ff/z+qs9bbZ9uT5+l0qNn4fPDxCRhvgI39ulUZDnM/g/k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4NxQAAANwAAAAPAAAAAAAAAAAAAAAAAJgCAABkcnMv&#10;ZG93bnJldi54bWxQSwUGAAAAAAQABAD1AAAAigMAAAAA&#10;" filled="f" strokeweight="1.5pt">
                  <v:stroke dashstyle="dash"/>
                  <v:textbox inset="0,0,0,0">
                    <w:txbxContent>
                      <w:p w14:paraId="11354099" w14:textId="77777777" w:rsidR="00A72395" w:rsidRDefault="00A72395" w:rsidP="007D3800">
                        <w:pPr>
                          <w:spacing w:before="69" w:line="242" w:lineRule="auto"/>
                          <w:ind w:left="898" w:right="308" w:hanging="588"/>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anchorlock/>
              </v:group>
            </w:pict>
          </mc:Fallback>
        </mc:AlternateContent>
      </w:r>
    </w:p>
    <w:p w14:paraId="26EE1122" w14:textId="77777777" w:rsidR="00BF030C" w:rsidRDefault="00BF030C" w:rsidP="00DE2669">
      <w:pPr>
        <w:rPr>
          <w:rFonts w:ascii="Helvetica" w:eastAsia="Calibri" w:hAnsi="Helvetica" w:cs="Helvetica"/>
        </w:rPr>
      </w:pPr>
    </w:p>
    <w:p w14:paraId="539F7DAD" w14:textId="77777777" w:rsidR="007D3800" w:rsidRPr="00FC554B" w:rsidRDefault="007D3800" w:rsidP="00DE2669">
      <w:pPr>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GOOD</w:t>
      </w:r>
      <w:r w:rsidRPr="00FC554B">
        <w:rPr>
          <w:rFonts w:ascii="Helvetica" w:eastAsia="Calibri" w:hAnsi="Helvetica" w:cs="Helvetica"/>
          <w:b/>
          <w:bCs/>
        </w:rPr>
        <w:t xml:space="preserve"> </w:t>
      </w:r>
      <w:r w:rsidRPr="00FC554B">
        <w:rPr>
          <w:rFonts w:ascii="Helvetica" w:eastAsia="Calibri" w:hAnsi="Helvetica" w:cs="Helvetica"/>
          <w:b/>
          <w:bCs/>
          <w:spacing w:val="-1"/>
        </w:rPr>
        <w:t>JOB!”</w:t>
      </w:r>
    </w:p>
    <w:p w14:paraId="28A5310A" w14:textId="77777777" w:rsidR="007D3800" w:rsidRPr="00FC554B" w:rsidRDefault="007D3800" w:rsidP="00DE2669">
      <w:pPr>
        <w:rPr>
          <w:rFonts w:ascii="Helvetica" w:eastAsia="Calibri" w:hAnsi="Helvetica" w:cs="Helvetica"/>
          <w:b/>
          <w:bCs/>
        </w:rPr>
      </w:pPr>
    </w:p>
    <w:p w14:paraId="64570248" w14:textId="4E808098" w:rsidR="007D3800" w:rsidRPr="00FC554B" w:rsidRDefault="007D3800" w:rsidP="00DE2669">
      <w:pPr>
        <w:rPr>
          <w:rFonts w:ascii="Helvetica" w:eastAsia="Calibri" w:hAnsi="Helvetica" w:cs="Helvetica"/>
          <w:b/>
          <w:bCs/>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rPr>
        <w:t>I</w:t>
      </w:r>
      <w:r w:rsidRPr="00FC554B">
        <w:rPr>
          <w:rFonts w:ascii="Helvetica" w:eastAsia="Calibri" w:hAnsi="Helvetica" w:cs="Helvetica"/>
          <w:b/>
          <w:bCs/>
          <w:spacing w:val="-1"/>
        </w:rPr>
        <w:t xml:space="preserve"> TAPPED</w:t>
      </w:r>
      <w:r w:rsidRPr="00FC554B">
        <w:rPr>
          <w:rFonts w:ascii="Helvetica" w:eastAsia="Calibri" w:hAnsi="Helvetica" w:cs="Helvetica"/>
          <w:b/>
          <w:bCs/>
        </w:rPr>
        <w:t xml:space="preserve"> </w:t>
      </w:r>
      <w:r w:rsidRPr="00FC554B">
        <w:rPr>
          <w:rFonts w:ascii="Helvetica" w:eastAsia="Calibri" w:hAnsi="Helvetica" w:cs="Helvetica"/>
          <w:b/>
          <w:bCs/>
          <w:spacing w:val="-1"/>
        </w:rPr>
        <w:t>THESE</w:t>
      </w:r>
      <w:r w:rsidRPr="00FC554B">
        <w:rPr>
          <w:rFonts w:ascii="Helvetica" w:eastAsia="Calibri" w:hAnsi="Helvetica" w:cs="Helvetica"/>
          <w:b/>
          <w:bCs/>
          <w:spacing w:val="-2"/>
        </w:rPr>
        <w:t xml:space="preserve"> </w:t>
      </w:r>
      <w:r w:rsidRPr="00FC554B">
        <w:rPr>
          <w:rFonts w:ascii="Helvetica" w:eastAsia="Calibri" w:hAnsi="Helvetica" w:cs="Helvetica"/>
          <w:b/>
          <w:bCs/>
        </w:rPr>
        <w:t>BLOCKS</w:t>
      </w:r>
      <w:r w:rsidRPr="00FC554B">
        <w:rPr>
          <w:rFonts w:ascii="Helvetica" w:eastAsia="Calibri" w:hAnsi="Helvetica" w:cs="Helvetica"/>
          <w:b/>
          <w:bCs/>
          <w:spacing w:val="2"/>
        </w:rPr>
        <w:t xml:space="preserve"> </w:t>
      </w:r>
      <w:r w:rsidRPr="00FC554B">
        <w:rPr>
          <w:rFonts w:ascii="Helvetica" w:eastAsia="Calibri" w:hAnsi="Helvetica" w:cs="Helvetica"/>
          <w:spacing w:val="-1"/>
        </w:rPr>
        <w:t>(tap</w:t>
      </w:r>
      <w:r>
        <w:rPr>
          <w:rFonts w:ascii="Helvetica" w:eastAsia="Calibri" w:hAnsi="Helvetica" w:cs="Helvetica"/>
          <w:spacing w:val="-1"/>
        </w:rPr>
        <w:t xml:space="preserve"> </w:t>
      </w:r>
      <w:r w:rsidRPr="00FC554B">
        <w:rPr>
          <w:rFonts w:ascii="Helvetica" w:eastAsia="Calibri" w:hAnsi="Helvetica" w:cs="Helvetica"/>
          <w:spacing w:val="-1"/>
        </w:rPr>
        <w:t>blocks</w:t>
      </w:r>
      <w:r w:rsidRPr="00FC554B">
        <w:rPr>
          <w:rFonts w:ascii="Helvetica" w:eastAsia="Calibri" w:hAnsi="Helvetica" w:cs="Helvetica"/>
          <w:spacing w:val="17"/>
        </w:rPr>
        <w:t xml:space="preserve"> </w:t>
      </w:r>
      <w:r w:rsidRPr="00FC554B">
        <w:rPr>
          <w:rFonts w:ascii="Helvetica" w:eastAsia="Calibri" w:hAnsi="Helvetica" w:cs="Helvetica"/>
        </w:rPr>
        <w:t>6</w:t>
      </w:r>
      <w:r w:rsidRPr="00FC554B">
        <w:rPr>
          <w:rFonts w:ascii="Helvetica" w:eastAsia="Calibri" w:hAnsi="Helvetica" w:cs="Helvetica"/>
          <w:spacing w:val="17"/>
        </w:rPr>
        <w:t xml:space="preserve"> </w:t>
      </w:r>
      <w:r w:rsidRPr="00FC554B">
        <w:rPr>
          <w:rFonts w:ascii="Helvetica" w:eastAsia="Calibri" w:hAnsi="Helvetica" w:cs="Helvetica"/>
          <w:spacing w:val="-1"/>
        </w:rPr>
        <w:t>and</w:t>
      </w:r>
      <w:r w:rsidRPr="00FC554B">
        <w:rPr>
          <w:rFonts w:ascii="Helvetica" w:eastAsia="Calibri" w:hAnsi="Helvetica" w:cs="Helvetica"/>
          <w:spacing w:val="16"/>
        </w:rPr>
        <w:t xml:space="preserve"> </w:t>
      </w:r>
      <w:r w:rsidRPr="00FC554B">
        <w:rPr>
          <w:rFonts w:ascii="Helvetica" w:eastAsia="Calibri" w:hAnsi="Helvetica" w:cs="Helvetica"/>
        </w:rPr>
        <w:t>4)</w:t>
      </w:r>
      <w:r w:rsidRPr="00FC554B">
        <w:rPr>
          <w:rFonts w:ascii="Helvetica" w:eastAsia="Calibri" w:hAnsi="Helvetica" w:cs="Helvetica"/>
          <w:b/>
          <w:spacing w:val="19"/>
        </w:rPr>
        <w:t xml:space="preserve"> </w:t>
      </w:r>
      <w:r w:rsidRPr="00FC554B">
        <w:rPr>
          <w:rFonts w:ascii="Helvetica" w:eastAsia="Calibri" w:hAnsi="Helvetica" w:cs="Helvetica"/>
          <w:b/>
          <w:spacing w:val="-1"/>
        </w:rPr>
        <w:t>SO</w:t>
      </w:r>
      <w:r w:rsidRPr="00FC554B">
        <w:rPr>
          <w:rFonts w:ascii="Helvetica" w:eastAsia="Calibri" w:hAnsi="Helvetica" w:cs="Helvetica"/>
          <w:b/>
          <w:spacing w:val="16"/>
        </w:rPr>
        <w:t xml:space="preserve"> </w:t>
      </w:r>
      <w:r w:rsidRPr="00FC554B">
        <w:rPr>
          <w:rFonts w:ascii="Helvetica" w:eastAsia="Calibri" w:hAnsi="Helvetica" w:cs="Helvetica"/>
          <w:b/>
        </w:rPr>
        <w:t>TO</w:t>
      </w:r>
      <w:r w:rsidRPr="00FC554B">
        <w:rPr>
          <w:rFonts w:ascii="Helvetica" w:eastAsia="Calibri" w:hAnsi="Helvetica" w:cs="Helvetica"/>
          <w:b/>
          <w:spacing w:val="16"/>
        </w:rPr>
        <w:t xml:space="preserve"> </w:t>
      </w:r>
      <w:r w:rsidRPr="00FC554B">
        <w:rPr>
          <w:rFonts w:ascii="Helvetica" w:eastAsia="Calibri" w:hAnsi="Helvetica" w:cs="Helvetica"/>
          <w:b/>
          <w:spacing w:val="-1"/>
        </w:rPr>
        <w:t>DO</w:t>
      </w:r>
      <w:r w:rsidRPr="00FC554B">
        <w:rPr>
          <w:rFonts w:ascii="Helvetica" w:eastAsia="Calibri" w:hAnsi="Helvetica" w:cs="Helvetica"/>
          <w:b/>
          <w:spacing w:val="17"/>
        </w:rPr>
        <w:t xml:space="preserve"> </w:t>
      </w:r>
      <w:r w:rsidRPr="00FC554B">
        <w:rPr>
          <w:rFonts w:ascii="Helvetica" w:eastAsia="Calibri" w:hAnsi="Helvetica" w:cs="Helvetica"/>
          <w:b/>
          <w:spacing w:val="-1"/>
        </w:rPr>
        <w:t>EXACTLY</w:t>
      </w:r>
      <w:r w:rsidRPr="00FC554B">
        <w:rPr>
          <w:rFonts w:ascii="Helvetica" w:eastAsia="Calibri" w:hAnsi="Helvetica" w:cs="Helvetica"/>
          <w:b/>
          <w:spacing w:val="17"/>
        </w:rPr>
        <w:t xml:space="preserve"> </w:t>
      </w:r>
      <w:r w:rsidRPr="00FC554B">
        <w:rPr>
          <w:rFonts w:ascii="Helvetica" w:eastAsia="Calibri" w:hAnsi="Helvetica" w:cs="Helvetica"/>
          <w:b/>
          <w:spacing w:val="-1"/>
        </w:rPr>
        <w:t>WHAT</w:t>
      </w:r>
      <w:r w:rsidRPr="00FC554B">
        <w:rPr>
          <w:rFonts w:ascii="Helvetica" w:eastAsia="Calibri" w:hAnsi="Helvetica" w:cs="Helvetica"/>
          <w:b/>
          <w:spacing w:val="18"/>
        </w:rPr>
        <w:t xml:space="preserve"> </w:t>
      </w:r>
      <w:r w:rsidRPr="00FC554B">
        <w:rPr>
          <w:rFonts w:ascii="Helvetica" w:eastAsia="Calibri" w:hAnsi="Helvetica" w:cs="Helvetica"/>
          <w:b/>
        </w:rPr>
        <w:t>I</w:t>
      </w:r>
      <w:r w:rsidRPr="00FC554B">
        <w:rPr>
          <w:rFonts w:ascii="Helvetica" w:eastAsia="Calibri" w:hAnsi="Helvetica" w:cs="Helvetica"/>
          <w:b/>
          <w:spacing w:val="18"/>
        </w:rPr>
        <w:t xml:space="preserve"> </w:t>
      </w:r>
      <w:r w:rsidRPr="00FC554B">
        <w:rPr>
          <w:rFonts w:ascii="Helvetica" w:eastAsia="Calibri" w:hAnsi="Helvetica" w:cs="Helvetica"/>
          <w:b/>
          <w:spacing w:val="-1"/>
        </w:rPr>
        <w:t>DID,</w:t>
      </w:r>
      <w:r w:rsidRPr="00FC554B">
        <w:rPr>
          <w:rFonts w:ascii="Helvetica" w:eastAsia="Calibri" w:hAnsi="Helvetica" w:cs="Helvetica"/>
          <w:b/>
          <w:spacing w:val="17"/>
        </w:rPr>
        <w:t xml:space="preserve"> </w:t>
      </w:r>
      <w:r w:rsidRPr="00FC554B">
        <w:rPr>
          <w:rFonts w:ascii="Helvetica" w:eastAsia="Calibri" w:hAnsi="Helvetica" w:cs="Helvetica"/>
          <w:b/>
          <w:spacing w:val="-1"/>
        </w:rPr>
        <w:t>YOU</w:t>
      </w:r>
      <w:r w:rsidRPr="00FC554B">
        <w:rPr>
          <w:rFonts w:ascii="Helvetica" w:eastAsia="Calibri" w:hAnsi="Helvetica" w:cs="Helvetica"/>
          <w:b/>
          <w:spacing w:val="17"/>
        </w:rPr>
        <w:t xml:space="preserve"> </w:t>
      </w:r>
      <w:r w:rsidRPr="00FC554B">
        <w:rPr>
          <w:rFonts w:ascii="Helvetica" w:eastAsia="Calibri" w:hAnsi="Helvetica" w:cs="Helvetica"/>
          <w:b/>
          <w:spacing w:val="-1"/>
        </w:rPr>
        <w:t>WOULD</w:t>
      </w:r>
      <w:r w:rsidRPr="00FC554B">
        <w:rPr>
          <w:rFonts w:ascii="Helvetica" w:eastAsia="Calibri" w:hAnsi="Helvetica" w:cs="Helvetica"/>
          <w:b/>
          <w:spacing w:val="26"/>
        </w:rPr>
        <w:t xml:space="preserve"> </w:t>
      </w:r>
      <w:r w:rsidRPr="00FC554B">
        <w:rPr>
          <w:rFonts w:ascii="Helvetica" w:hAnsi="Helvetica" w:cs="Helvetica"/>
          <w:b/>
          <w:spacing w:val="-1"/>
        </w:rPr>
        <w:t>ALSO</w:t>
      </w:r>
      <w:r w:rsidRPr="00FC554B">
        <w:rPr>
          <w:rFonts w:ascii="Helvetica" w:hAnsi="Helvetica" w:cs="Helvetica"/>
          <w:b/>
          <w:spacing w:val="24"/>
        </w:rPr>
        <w:t xml:space="preserve"> </w:t>
      </w:r>
      <w:r w:rsidRPr="00FC554B">
        <w:rPr>
          <w:rFonts w:ascii="Helvetica" w:hAnsi="Helvetica" w:cs="Helvetica"/>
          <w:b/>
          <w:spacing w:val="-1"/>
        </w:rPr>
        <w:t>TOUCH</w:t>
      </w:r>
      <w:r w:rsidRPr="00FC554B">
        <w:rPr>
          <w:rFonts w:ascii="Helvetica" w:hAnsi="Helvetica" w:cs="Helvetica"/>
          <w:b/>
          <w:spacing w:val="24"/>
        </w:rPr>
        <w:t xml:space="preserve"> </w:t>
      </w:r>
      <w:r w:rsidRPr="00FC554B">
        <w:rPr>
          <w:rFonts w:ascii="Helvetica" w:hAnsi="Helvetica" w:cs="Helvetica"/>
          <w:b/>
          <w:spacing w:val="-1"/>
        </w:rPr>
        <w:t>THOSE</w:t>
      </w:r>
      <w:r w:rsidRPr="00FC554B">
        <w:rPr>
          <w:rFonts w:ascii="Helvetica" w:hAnsi="Helvetica" w:cs="Helvetica"/>
          <w:b/>
          <w:spacing w:val="23"/>
        </w:rPr>
        <w:t xml:space="preserve"> </w:t>
      </w:r>
      <w:r w:rsidRPr="00FC554B">
        <w:rPr>
          <w:rFonts w:ascii="Helvetica" w:hAnsi="Helvetica" w:cs="Helvetica"/>
          <w:b/>
          <w:spacing w:val="-1"/>
        </w:rPr>
        <w:t>BLOCKS</w:t>
      </w:r>
      <w:r w:rsidRPr="00FC554B">
        <w:rPr>
          <w:rFonts w:ascii="Helvetica" w:hAnsi="Helvetica" w:cs="Helvetica"/>
          <w:b/>
          <w:spacing w:val="24"/>
        </w:rPr>
        <w:t xml:space="preserve"> </w:t>
      </w:r>
      <w:r w:rsidRPr="00FC554B">
        <w:rPr>
          <w:rFonts w:ascii="Helvetica" w:hAnsi="Helvetica" w:cs="Helvetica"/>
          <w:b/>
          <w:spacing w:val="-1"/>
        </w:rPr>
        <w:t>IN</w:t>
      </w:r>
      <w:r w:rsidRPr="00FC554B">
        <w:rPr>
          <w:rFonts w:ascii="Helvetica" w:hAnsi="Helvetica" w:cs="Helvetica"/>
          <w:b/>
          <w:spacing w:val="24"/>
        </w:rPr>
        <w:t xml:space="preserve"> </w:t>
      </w:r>
      <w:r w:rsidRPr="00FC554B">
        <w:rPr>
          <w:rFonts w:ascii="Helvetica" w:hAnsi="Helvetica" w:cs="Helvetica"/>
          <w:b/>
          <w:spacing w:val="-1"/>
        </w:rPr>
        <w:t>THAT</w:t>
      </w:r>
      <w:r w:rsidRPr="00FC554B">
        <w:rPr>
          <w:rFonts w:ascii="Helvetica" w:hAnsi="Helvetica" w:cs="Helvetica"/>
          <w:b/>
          <w:spacing w:val="26"/>
        </w:rPr>
        <w:t xml:space="preserve"> </w:t>
      </w:r>
      <w:r w:rsidRPr="00FC554B">
        <w:rPr>
          <w:rFonts w:ascii="Helvetica" w:hAnsi="Helvetica" w:cs="Helvetica"/>
          <w:b/>
          <w:spacing w:val="-1"/>
        </w:rPr>
        <w:t>ORDER.</w:t>
      </w:r>
      <w:r w:rsidRPr="00FC554B">
        <w:rPr>
          <w:rFonts w:ascii="Helvetica" w:hAnsi="Helvetica" w:cs="Helvetica"/>
          <w:b/>
          <w:spacing w:val="22"/>
        </w:rPr>
        <w:t xml:space="preserve"> </w:t>
      </w:r>
      <w:r w:rsidR="00BF030C">
        <w:rPr>
          <w:rFonts w:ascii="Helvetica" w:hAnsi="Helvetica" w:cs="Helvetica"/>
          <w:b/>
          <w:spacing w:val="-2"/>
        </w:rPr>
        <w:t>[</w:t>
      </w:r>
      <w:r w:rsidRPr="00FC554B">
        <w:rPr>
          <w:rFonts w:ascii="Helvetica" w:hAnsi="Helvetica" w:cs="Helvetica"/>
          <w:b/>
          <w:spacing w:val="-2"/>
        </w:rPr>
        <w:t>LE</w:t>
      </w:r>
      <w:r w:rsidRPr="00FC554B">
        <w:rPr>
          <w:rFonts w:ascii="Helvetica" w:hAnsi="Helvetica" w:cs="Helvetica"/>
          <w:b/>
          <w:spacing w:val="-1"/>
        </w:rPr>
        <w:t>T’S</w:t>
      </w:r>
      <w:r w:rsidRPr="00FC554B">
        <w:rPr>
          <w:rFonts w:ascii="Helvetica" w:hAnsi="Helvetica" w:cs="Helvetica"/>
          <w:b/>
          <w:spacing w:val="25"/>
        </w:rPr>
        <w:t xml:space="preserve"> </w:t>
      </w:r>
      <w:r w:rsidRPr="00FC554B">
        <w:rPr>
          <w:rFonts w:ascii="Helvetica" w:hAnsi="Helvetica" w:cs="Helvetica"/>
          <w:b/>
          <w:spacing w:val="-1"/>
        </w:rPr>
        <w:t>TRY</w:t>
      </w:r>
      <w:r w:rsidRPr="00FC554B">
        <w:rPr>
          <w:rFonts w:ascii="Helvetica" w:hAnsi="Helvetica" w:cs="Helvetica"/>
          <w:b/>
          <w:spacing w:val="33"/>
        </w:rPr>
        <w:t xml:space="preserve"> </w:t>
      </w:r>
      <w:r w:rsidRPr="00FC554B">
        <w:rPr>
          <w:rFonts w:ascii="Helvetica" w:hAnsi="Helvetica" w:cs="Helvetica"/>
          <w:b/>
          <w:spacing w:val="-1"/>
        </w:rPr>
        <w:t>AGAIN</w:t>
      </w:r>
      <w:r w:rsidR="00BF030C">
        <w:rPr>
          <w:rFonts w:ascii="Helvetica" w:hAnsi="Helvetica" w:cs="Helvetica"/>
          <w:b/>
          <w:spacing w:val="-1"/>
        </w:rPr>
        <w:t>]</w:t>
      </w:r>
      <w:r w:rsidRPr="00FC554B">
        <w:rPr>
          <w:rFonts w:ascii="Helvetica" w:hAnsi="Helvetica" w:cs="Helvetica"/>
          <w:b/>
          <w:spacing w:val="-2"/>
        </w:rPr>
        <w:t>”</w:t>
      </w:r>
    </w:p>
    <w:p w14:paraId="78FF6017" w14:textId="77777777" w:rsidR="007D3800" w:rsidRPr="00FC554B" w:rsidRDefault="007D3800" w:rsidP="00DE2669">
      <w:pPr>
        <w:rPr>
          <w:rFonts w:ascii="Helvetica" w:eastAsia="Calibri" w:hAnsi="Helvetica" w:cs="Helvetica"/>
          <w:bCs/>
        </w:rPr>
      </w:pPr>
    </w:p>
    <w:p w14:paraId="78164DAF" w14:textId="77777777" w:rsidR="007D3800" w:rsidRPr="00FC554B" w:rsidRDefault="007D3800" w:rsidP="00DE2669">
      <w:pPr>
        <w:rPr>
          <w:rFonts w:ascii="Helvetica" w:hAnsi="Helvetica" w:cs="Helvetica"/>
          <w:b/>
        </w:rPr>
      </w:pPr>
      <w:r w:rsidRPr="00FC554B">
        <w:rPr>
          <w:rFonts w:ascii="Helvetica" w:hAnsi="Helvetica" w:cs="Helvetica"/>
        </w:rPr>
        <w:t xml:space="preserve">If </w:t>
      </w:r>
      <w:r w:rsidRPr="00FC554B">
        <w:rPr>
          <w:rFonts w:ascii="Helvetica" w:hAnsi="Helvetica" w:cs="Helvetica"/>
          <w:spacing w:val="-1"/>
        </w:rPr>
        <w:t>response</w:t>
      </w:r>
      <w:r w:rsidRPr="00FC554B">
        <w:rPr>
          <w:rFonts w:ascii="Helvetica" w:hAnsi="Helvetica" w:cs="Helvetica"/>
        </w:rPr>
        <w:t xml:space="preserve"> is </w:t>
      </w:r>
      <w:r w:rsidRPr="00FC554B">
        <w:rPr>
          <w:rFonts w:ascii="Helvetica" w:hAnsi="Helvetica" w:cs="Helvetica"/>
          <w:spacing w:val="-1"/>
        </w:rPr>
        <w:t>incorrect,</w:t>
      </w:r>
      <w:r w:rsidRPr="00FC554B">
        <w:rPr>
          <w:rFonts w:ascii="Helvetica" w:hAnsi="Helvetica" w:cs="Helvetica"/>
          <w:spacing w:val="1"/>
        </w:rPr>
        <w:t xml:space="preserve"> </w:t>
      </w:r>
      <w:r w:rsidRPr="00FC554B">
        <w:rPr>
          <w:rFonts w:ascii="Helvetica" w:hAnsi="Helvetica" w:cs="Helvetica"/>
          <w:spacing w:val="-1"/>
        </w:rPr>
        <w:t>repeat</w:t>
      </w:r>
      <w:r w:rsidRPr="00FC554B">
        <w:rPr>
          <w:rFonts w:ascii="Helvetica" w:hAnsi="Helvetica" w:cs="Helvetica"/>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rPr>
        <w:t>trial</w:t>
      </w:r>
      <w:r w:rsidRPr="00FC554B">
        <w:rPr>
          <w:rFonts w:ascii="Helvetica" w:hAnsi="Helvetica" w:cs="Helvetica"/>
          <w:spacing w:val="-1"/>
        </w:rPr>
        <w:t xml:space="preserve"> </w:t>
      </w:r>
      <w:r w:rsidRPr="00FC554B">
        <w:rPr>
          <w:rFonts w:ascii="Helvetica" w:hAnsi="Helvetica" w:cs="Helvetica"/>
          <w:u w:val="single" w:color="000000"/>
        </w:rPr>
        <w:t>one</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more</w:t>
      </w:r>
      <w:r w:rsidRPr="00FC554B">
        <w:rPr>
          <w:rFonts w:ascii="Helvetica" w:hAnsi="Helvetica" w:cs="Helvetica"/>
          <w:spacing w:val="-2"/>
          <w:u w:val="single" w:color="000000"/>
        </w:rPr>
        <w:t xml:space="preserve"> </w:t>
      </w:r>
      <w:r w:rsidRPr="00FC554B">
        <w:rPr>
          <w:rFonts w:ascii="Helvetica" w:hAnsi="Helvetica" w:cs="Helvetica"/>
          <w:u w:val="single" w:color="000000"/>
        </w:rPr>
        <w:t>time</w:t>
      </w:r>
      <w:r w:rsidRPr="00FC554B">
        <w:rPr>
          <w:rFonts w:ascii="Helvetica" w:hAnsi="Helvetica" w:cs="Helvetica"/>
        </w:rPr>
        <w:t>.</w:t>
      </w:r>
    </w:p>
    <w:p w14:paraId="0AAF322E" w14:textId="159221FC" w:rsidR="007D3800" w:rsidRPr="00FC554B" w:rsidRDefault="007D3800" w:rsidP="00DE2669">
      <w:pPr>
        <w:rPr>
          <w:rFonts w:ascii="Helvetica" w:eastAsia="Calibri" w:hAnsi="Helvetica" w:cs="Helvetica"/>
        </w:rPr>
      </w:pPr>
      <w:r w:rsidRPr="00FC554B">
        <w:rPr>
          <w:rFonts w:ascii="Helvetica" w:eastAsia="Calibri" w:hAnsi="Helvetica" w:cs="Helvetica"/>
          <w:noProof/>
          <w:lang w:bidi="th-TH"/>
        </w:rPr>
        <mc:AlternateContent>
          <mc:Choice Requires="wps">
            <w:drawing>
              <wp:inline distT="0" distB="0" distL="0" distR="0" wp14:anchorId="7B8C47D3" wp14:editId="222E7AFE">
                <wp:extent cx="5624830" cy="689610"/>
                <wp:effectExtent l="7620" t="12065" r="6350" b="12700"/>
                <wp:docPr id="664"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830" cy="689610"/>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883C04" w14:textId="77777777" w:rsidR="00A72395" w:rsidRPr="003E331A" w:rsidRDefault="00A72395" w:rsidP="007D3800">
                            <w:pPr>
                              <w:spacing w:line="264" w:lineRule="exact"/>
                              <w:ind w:left="102"/>
                              <w:rPr>
                                <w:rFonts w:ascii="Helvetica" w:eastAsia="Calibri" w:hAnsi="Helvetica" w:cs="Helvetica"/>
                              </w:rPr>
                            </w:pPr>
                            <w:r w:rsidRPr="003E331A">
                              <w:rPr>
                                <w:rFonts w:ascii="Helvetica" w:hAnsi="Helvetica" w:cs="Helvetica"/>
                                <w:b/>
                                <w:spacing w:val="-1"/>
                                <w:sz w:val="22"/>
                                <w:u w:val="single" w:color="000000"/>
                              </w:rPr>
                              <w:t>CHECKPOINT</w:t>
                            </w:r>
                            <w:r w:rsidRPr="003E331A">
                              <w:rPr>
                                <w:rFonts w:ascii="Helvetica" w:hAnsi="Helvetica" w:cs="Helvetica"/>
                                <w:b/>
                                <w:spacing w:val="-1"/>
                                <w:sz w:val="22"/>
                              </w:rPr>
                              <w:t>:</w:t>
                            </w:r>
                          </w:p>
                          <w:p w14:paraId="66733D58" w14:textId="77777777" w:rsidR="00A72395" w:rsidRPr="003E331A" w:rsidRDefault="00A72395" w:rsidP="007D3800">
                            <w:pPr>
                              <w:spacing w:before="1"/>
                              <w:rPr>
                                <w:rFonts w:ascii="Helvetica" w:eastAsia="Calibri" w:hAnsi="Helvetica" w:cs="Helvetica"/>
                              </w:rPr>
                            </w:pPr>
                          </w:p>
                          <w:p w14:paraId="6E053547" w14:textId="77777777" w:rsidR="00A72395" w:rsidRPr="003E331A" w:rsidRDefault="00A72395" w:rsidP="007D3800">
                            <w:pPr>
                              <w:tabs>
                                <w:tab w:val="left" w:pos="4535"/>
                              </w:tabs>
                              <w:ind w:left="102"/>
                              <w:rPr>
                                <w:rFonts w:ascii="Helvetica" w:eastAsia="Calibri" w:hAnsi="Helvetica" w:cs="Helvetica"/>
                              </w:rPr>
                            </w:pPr>
                            <w:r w:rsidRPr="003E331A">
                              <w:rPr>
                                <w:rFonts w:ascii="Helvetica" w:hAnsi="Helvetica" w:cs="Helvetica"/>
                                <w:sz w:val="22"/>
                              </w:rPr>
                              <w:t xml:space="preserve">If </w:t>
                            </w:r>
                            <w:r w:rsidRPr="003E331A">
                              <w:rPr>
                                <w:rFonts w:ascii="Helvetica" w:hAnsi="Helvetica" w:cs="Helvetica"/>
                                <w:spacing w:val="-1"/>
                                <w:sz w:val="22"/>
                              </w:rPr>
                              <w:t xml:space="preserve">child </w:t>
                            </w:r>
                            <w:r w:rsidRPr="003E331A">
                              <w:rPr>
                                <w:rFonts w:ascii="Helvetica" w:hAnsi="Helvetica" w:cs="Helvetica"/>
                                <w:sz w:val="22"/>
                              </w:rPr>
                              <w:t xml:space="preserve">got </w:t>
                            </w:r>
                            <w:r w:rsidRPr="003E331A">
                              <w:rPr>
                                <w:rFonts w:ascii="Helvetica" w:hAnsi="Helvetica" w:cs="Helvetica"/>
                                <w:spacing w:val="-1"/>
                                <w:sz w:val="22"/>
                              </w:rPr>
                              <w:t>both</w:t>
                            </w:r>
                            <w:r w:rsidRPr="003E331A">
                              <w:rPr>
                                <w:rFonts w:ascii="Helvetica" w:hAnsi="Helvetica" w:cs="Helvetica"/>
                                <w:spacing w:val="-3"/>
                                <w:sz w:val="22"/>
                              </w:rPr>
                              <w:t xml:space="preserve"> </w:t>
                            </w:r>
                            <w:r w:rsidRPr="003E331A">
                              <w:rPr>
                                <w:rFonts w:ascii="Helvetica" w:hAnsi="Helvetica" w:cs="Helvetica"/>
                                <w:spacing w:val="-1"/>
                                <w:sz w:val="22"/>
                              </w:rPr>
                              <w:t>Practice</w:t>
                            </w:r>
                            <w:r w:rsidRPr="003E331A">
                              <w:rPr>
                                <w:rFonts w:ascii="Helvetica" w:hAnsi="Helvetica" w:cs="Helvetica"/>
                                <w:spacing w:val="-2"/>
                                <w:sz w:val="22"/>
                              </w:rPr>
                              <w:t xml:space="preserve"> </w:t>
                            </w:r>
                            <w:r w:rsidRPr="003E331A">
                              <w:rPr>
                                <w:rFonts w:ascii="Helvetica" w:hAnsi="Helvetica" w:cs="Helvetica"/>
                                <w:spacing w:val="-1"/>
                                <w:sz w:val="22"/>
                              </w:rPr>
                              <w:t xml:space="preserve">Trial </w:t>
                            </w:r>
                            <w:r w:rsidRPr="003E331A">
                              <w:rPr>
                                <w:rFonts w:ascii="Helvetica" w:hAnsi="Helvetica" w:cs="Helvetica"/>
                                <w:sz w:val="22"/>
                              </w:rPr>
                              <w:t>1</w:t>
                            </w:r>
                            <w:r w:rsidRPr="003E331A">
                              <w:rPr>
                                <w:rFonts w:ascii="Helvetica" w:hAnsi="Helvetica" w:cs="Helvetica"/>
                                <w:spacing w:val="1"/>
                                <w:sz w:val="22"/>
                              </w:rPr>
                              <w:t xml:space="preserve"> </w:t>
                            </w:r>
                            <w:r w:rsidRPr="003E331A">
                              <w:rPr>
                                <w:rFonts w:ascii="Helvetica" w:hAnsi="Helvetica" w:cs="Helvetica"/>
                                <w:sz w:val="22"/>
                              </w:rPr>
                              <w:t>and</w:t>
                            </w:r>
                            <w:r w:rsidRPr="003E331A">
                              <w:rPr>
                                <w:rFonts w:ascii="Helvetica" w:hAnsi="Helvetica" w:cs="Helvetica"/>
                                <w:spacing w:val="-4"/>
                                <w:sz w:val="22"/>
                              </w:rPr>
                              <w:t xml:space="preserve"> </w:t>
                            </w:r>
                            <w:r w:rsidRPr="003E331A">
                              <w:rPr>
                                <w:rFonts w:ascii="Helvetica" w:hAnsi="Helvetica" w:cs="Helvetica"/>
                                <w:sz w:val="22"/>
                              </w:rPr>
                              <w:t xml:space="preserve">2 </w:t>
                            </w:r>
                            <w:r w:rsidRPr="003E331A">
                              <w:rPr>
                                <w:rFonts w:ascii="Helvetica" w:hAnsi="Helvetica" w:cs="Helvetica"/>
                                <w:spacing w:val="-1"/>
                                <w:sz w:val="22"/>
                              </w:rPr>
                              <w:t>correct:</w:t>
                            </w:r>
                            <w:r w:rsidRPr="003E331A">
                              <w:rPr>
                                <w:rFonts w:ascii="Helvetica" w:hAnsi="Helvetica" w:cs="Helvetica"/>
                                <w:spacing w:val="-1"/>
                                <w:sz w:val="22"/>
                              </w:rPr>
                              <w:tab/>
                            </w:r>
                            <w:r w:rsidRPr="003E331A">
                              <w:rPr>
                                <w:rFonts w:ascii="Helvetica" w:hAnsi="Helvetica" w:cs="Helvetica"/>
                                <w:sz w:val="22"/>
                              </w:rPr>
                              <w:t>If you</w:t>
                            </w:r>
                            <w:r w:rsidRPr="003E331A">
                              <w:rPr>
                                <w:rFonts w:ascii="Helvetica" w:hAnsi="Helvetica" w:cs="Helvetica"/>
                                <w:spacing w:val="-3"/>
                                <w:sz w:val="22"/>
                              </w:rPr>
                              <w:t xml:space="preserve"> </w:t>
                            </w:r>
                            <w:r w:rsidRPr="003E331A">
                              <w:rPr>
                                <w:rFonts w:ascii="Helvetica" w:hAnsi="Helvetica" w:cs="Helvetica"/>
                                <w:spacing w:val="-1"/>
                                <w:sz w:val="22"/>
                              </w:rPr>
                              <w:t>repeated</w:t>
                            </w:r>
                            <w:r w:rsidRPr="003E331A">
                              <w:rPr>
                                <w:rFonts w:ascii="Helvetica" w:hAnsi="Helvetica" w:cs="Helvetica"/>
                                <w:spacing w:val="-3"/>
                                <w:sz w:val="22"/>
                              </w:rPr>
                              <w:t xml:space="preserve"> </w:t>
                            </w:r>
                            <w:r w:rsidRPr="003E331A">
                              <w:rPr>
                                <w:rFonts w:ascii="Helvetica" w:hAnsi="Helvetica" w:cs="Helvetica"/>
                                <w:spacing w:val="-1"/>
                                <w:sz w:val="22"/>
                              </w:rPr>
                              <w:t>Practice</w:t>
                            </w:r>
                            <w:r w:rsidRPr="003E331A">
                              <w:rPr>
                                <w:rFonts w:ascii="Helvetica" w:hAnsi="Helvetica" w:cs="Helvetica"/>
                                <w:sz w:val="22"/>
                              </w:rPr>
                              <w:t xml:space="preserve"> </w:t>
                            </w:r>
                            <w:r w:rsidRPr="003E331A">
                              <w:rPr>
                                <w:rFonts w:ascii="Helvetica" w:hAnsi="Helvetica" w:cs="Helvetica"/>
                                <w:spacing w:val="-1"/>
                                <w:sz w:val="22"/>
                              </w:rPr>
                              <w:t>Trial</w:t>
                            </w:r>
                            <w:r w:rsidRPr="003E331A">
                              <w:rPr>
                                <w:rFonts w:ascii="Helvetica" w:hAnsi="Helvetica" w:cs="Helvetica"/>
                                <w:sz w:val="22"/>
                              </w:rPr>
                              <w:t xml:space="preserve"> 1 </w:t>
                            </w:r>
                            <w:r w:rsidRPr="003E331A">
                              <w:rPr>
                                <w:rFonts w:ascii="Helvetica" w:hAnsi="Helvetica" w:cs="Helvetica"/>
                                <w:spacing w:val="-1"/>
                                <w:sz w:val="22"/>
                              </w:rPr>
                              <w:t>and/or</w:t>
                            </w:r>
                            <w:r w:rsidRPr="003E331A">
                              <w:rPr>
                                <w:rFonts w:ascii="Helvetica" w:hAnsi="Helvetica" w:cs="Helvetica"/>
                                <w:spacing w:val="-2"/>
                                <w:sz w:val="22"/>
                              </w:rPr>
                              <w:t xml:space="preserve"> </w:t>
                            </w:r>
                            <w:r w:rsidRPr="003E331A">
                              <w:rPr>
                                <w:rFonts w:ascii="Helvetica" w:hAnsi="Helvetica" w:cs="Helvetica"/>
                                <w:sz w:val="22"/>
                              </w:rPr>
                              <w:t>2:</w:t>
                            </w:r>
                          </w:p>
                          <w:p w14:paraId="58D9DC9A" w14:textId="77777777" w:rsidR="00A72395" w:rsidRPr="003E331A" w:rsidRDefault="00A72395" w:rsidP="007D3800">
                            <w:pPr>
                              <w:tabs>
                                <w:tab w:val="left" w:pos="4535"/>
                              </w:tabs>
                              <w:ind w:left="102"/>
                              <w:rPr>
                                <w:rFonts w:ascii="Helvetica" w:eastAsia="Calibri" w:hAnsi="Helvetica" w:cs="Helvetica"/>
                              </w:rPr>
                            </w:pPr>
                            <w:r w:rsidRPr="003E331A">
                              <w:rPr>
                                <w:rFonts w:ascii="Helvetica" w:hAnsi="Helvetica" w:cs="Helvetica"/>
                                <w:i/>
                                <w:spacing w:val="-1"/>
                                <w:sz w:val="22"/>
                              </w:rPr>
                              <w:t>Proceed</w:t>
                            </w:r>
                            <w:r w:rsidRPr="003E331A">
                              <w:rPr>
                                <w:rFonts w:ascii="Helvetica" w:hAnsi="Helvetica" w:cs="Helvetica"/>
                                <w:i/>
                                <w:spacing w:val="-3"/>
                                <w:sz w:val="22"/>
                              </w:rPr>
                              <w:t xml:space="preserve"> </w:t>
                            </w:r>
                            <w:r w:rsidRPr="003E331A">
                              <w:rPr>
                                <w:rFonts w:ascii="Helvetica" w:hAnsi="Helvetica" w:cs="Helvetica"/>
                                <w:i/>
                                <w:sz w:val="22"/>
                              </w:rPr>
                              <w:t xml:space="preserve">to </w:t>
                            </w:r>
                            <w:r w:rsidRPr="003E331A">
                              <w:rPr>
                                <w:rFonts w:ascii="Helvetica" w:hAnsi="Helvetica" w:cs="Helvetica"/>
                                <w:i/>
                                <w:spacing w:val="-1"/>
                                <w:sz w:val="22"/>
                              </w:rPr>
                              <w:t>Test</w:t>
                            </w:r>
                            <w:r w:rsidRPr="003E331A">
                              <w:rPr>
                                <w:rFonts w:ascii="Helvetica" w:hAnsi="Helvetica" w:cs="Helvetica"/>
                                <w:i/>
                                <w:spacing w:val="-2"/>
                                <w:sz w:val="22"/>
                              </w:rPr>
                              <w:t xml:space="preserve"> </w:t>
                            </w:r>
                            <w:r w:rsidRPr="003E331A">
                              <w:rPr>
                                <w:rFonts w:ascii="Helvetica" w:hAnsi="Helvetica" w:cs="Helvetica"/>
                                <w:i/>
                                <w:spacing w:val="-1"/>
                                <w:sz w:val="22"/>
                              </w:rPr>
                              <w:t>Trials</w:t>
                            </w:r>
                            <w:r w:rsidRPr="003E331A">
                              <w:rPr>
                                <w:rFonts w:ascii="Helvetica" w:hAnsi="Helvetica" w:cs="Helvetica"/>
                                <w:i/>
                                <w:spacing w:val="-1"/>
                                <w:sz w:val="22"/>
                              </w:rPr>
                              <w:tab/>
                              <w:t>Proceed</w:t>
                            </w:r>
                            <w:r w:rsidRPr="003E331A">
                              <w:rPr>
                                <w:rFonts w:ascii="Helvetica" w:hAnsi="Helvetica" w:cs="Helvetica"/>
                                <w:i/>
                                <w:spacing w:val="-3"/>
                                <w:sz w:val="22"/>
                              </w:rPr>
                              <w:t xml:space="preserve"> </w:t>
                            </w:r>
                            <w:r w:rsidRPr="003E331A">
                              <w:rPr>
                                <w:rFonts w:ascii="Helvetica" w:hAnsi="Helvetica" w:cs="Helvetica"/>
                                <w:i/>
                                <w:sz w:val="22"/>
                              </w:rPr>
                              <w:t>to</w:t>
                            </w:r>
                            <w:r w:rsidRPr="003E331A">
                              <w:rPr>
                                <w:rFonts w:ascii="Helvetica" w:hAnsi="Helvetica" w:cs="Helvetica"/>
                                <w:i/>
                                <w:spacing w:val="-3"/>
                                <w:sz w:val="22"/>
                              </w:rPr>
                              <w:t xml:space="preserve"> </w:t>
                            </w:r>
                            <w:r w:rsidRPr="003E331A">
                              <w:rPr>
                                <w:rFonts w:ascii="Helvetica" w:hAnsi="Helvetica" w:cs="Helvetica"/>
                                <w:i/>
                                <w:spacing w:val="-1"/>
                                <w:sz w:val="22"/>
                              </w:rPr>
                              <w:t>Practice</w:t>
                            </w:r>
                            <w:r w:rsidRPr="003E331A">
                              <w:rPr>
                                <w:rFonts w:ascii="Helvetica" w:hAnsi="Helvetica" w:cs="Helvetica"/>
                                <w:i/>
                                <w:spacing w:val="-3"/>
                                <w:sz w:val="22"/>
                              </w:rPr>
                              <w:t xml:space="preserve"> </w:t>
                            </w:r>
                            <w:r w:rsidRPr="003E331A">
                              <w:rPr>
                                <w:rFonts w:ascii="Helvetica" w:hAnsi="Helvetica" w:cs="Helvetica"/>
                                <w:i/>
                                <w:spacing w:val="-1"/>
                                <w:sz w:val="22"/>
                              </w:rPr>
                              <w:t>Trials</w:t>
                            </w:r>
                            <w:r w:rsidRPr="003E331A">
                              <w:rPr>
                                <w:rFonts w:ascii="Helvetica" w:hAnsi="Helvetica" w:cs="Helvetica"/>
                                <w:i/>
                                <w:spacing w:val="-2"/>
                                <w:sz w:val="22"/>
                              </w:rPr>
                              <w:t xml:space="preserve"> </w:t>
                            </w:r>
                            <w:r w:rsidRPr="003E331A">
                              <w:rPr>
                                <w:rFonts w:ascii="Helvetica" w:hAnsi="Helvetica" w:cs="Helvetica"/>
                                <w:i/>
                                <w:spacing w:val="-1"/>
                                <w:sz w:val="22"/>
                              </w:rPr>
                              <w:t>3-4</w:t>
                            </w:r>
                          </w:p>
                        </w:txbxContent>
                      </wps:txbx>
                      <wps:bodyPr rot="0" vert="horz" wrap="square" lIns="0" tIns="0" rIns="0" bIns="0" anchor="t" anchorCtr="0" upright="1">
                        <a:noAutofit/>
                      </wps:bodyPr>
                    </wps:wsp>
                  </a:graphicData>
                </a:graphic>
              </wp:inline>
            </w:drawing>
          </mc:Choice>
          <mc:Fallback>
            <w:pict>
              <v:shape w14:anchorId="7B8C47D3" id="Text Box 664" o:spid="_x0000_s1684" type="#_x0000_t202" style="width:442.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" filled="f" strokeweight=".58pt">
                <v:textbox inset="0,0,0,0">
                  <w:txbxContent>
                    <w:p w14:paraId="55883C04" w14:textId="77777777" w:rsidR="00A72395" w:rsidRPr="003E331A" w:rsidRDefault="00A72395" w:rsidP="007D3800">
                      <w:pPr>
                        <w:spacing w:line="264" w:lineRule="exact"/>
                        <w:ind w:left="102"/>
                        <w:rPr>
                          <w:rFonts w:ascii="Helvetica" w:eastAsia="Calibri" w:hAnsi="Helvetica" w:cs="Helvetica"/>
                        </w:rPr>
                      </w:pPr>
                      <w:r w:rsidRPr="003E331A">
                        <w:rPr>
                          <w:rFonts w:ascii="Helvetica" w:hAnsi="Helvetica" w:cs="Helvetica"/>
                          <w:b/>
                          <w:spacing w:val="-1"/>
                          <w:sz w:val="22"/>
                          <w:u w:val="single" w:color="000000"/>
                        </w:rPr>
                        <w:t>CHECKPOINT</w:t>
                      </w:r>
                      <w:r w:rsidRPr="003E331A">
                        <w:rPr>
                          <w:rFonts w:ascii="Helvetica" w:hAnsi="Helvetica" w:cs="Helvetica"/>
                          <w:b/>
                          <w:spacing w:val="-1"/>
                          <w:sz w:val="22"/>
                        </w:rPr>
                        <w:t>:</w:t>
                      </w:r>
                    </w:p>
                    <w:p w14:paraId="66733D58" w14:textId="77777777" w:rsidR="00A72395" w:rsidRPr="003E331A" w:rsidRDefault="00A72395" w:rsidP="007D3800">
                      <w:pPr>
                        <w:spacing w:before="1"/>
                        <w:rPr>
                          <w:rFonts w:ascii="Helvetica" w:eastAsia="Calibri" w:hAnsi="Helvetica" w:cs="Helvetica"/>
                        </w:rPr>
                      </w:pPr>
                    </w:p>
                    <w:p w14:paraId="6E053547" w14:textId="77777777" w:rsidR="00A72395" w:rsidRPr="003E331A" w:rsidRDefault="00A72395" w:rsidP="007D3800">
                      <w:pPr>
                        <w:tabs>
                          <w:tab w:val="left" w:pos="4535"/>
                        </w:tabs>
                        <w:ind w:left="102"/>
                        <w:rPr>
                          <w:rFonts w:ascii="Helvetica" w:eastAsia="Calibri" w:hAnsi="Helvetica" w:cs="Helvetica"/>
                        </w:rPr>
                      </w:pPr>
                      <w:r w:rsidRPr="003E331A">
                        <w:rPr>
                          <w:rFonts w:ascii="Helvetica" w:hAnsi="Helvetica" w:cs="Helvetica"/>
                          <w:sz w:val="22"/>
                        </w:rPr>
                        <w:t xml:space="preserve">If </w:t>
                      </w:r>
                      <w:r w:rsidRPr="003E331A">
                        <w:rPr>
                          <w:rFonts w:ascii="Helvetica" w:hAnsi="Helvetica" w:cs="Helvetica"/>
                          <w:spacing w:val="-1"/>
                          <w:sz w:val="22"/>
                        </w:rPr>
                        <w:t xml:space="preserve">child </w:t>
                      </w:r>
                      <w:r w:rsidRPr="003E331A">
                        <w:rPr>
                          <w:rFonts w:ascii="Helvetica" w:hAnsi="Helvetica" w:cs="Helvetica"/>
                          <w:sz w:val="22"/>
                        </w:rPr>
                        <w:t xml:space="preserve">got </w:t>
                      </w:r>
                      <w:r w:rsidRPr="003E331A">
                        <w:rPr>
                          <w:rFonts w:ascii="Helvetica" w:hAnsi="Helvetica" w:cs="Helvetica"/>
                          <w:spacing w:val="-1"/>
                          <w:sz w:val="22"/>
                        </w:rPr>
                        <w:t>both</w:t>
                      </w:r>
                      <w:r w:rsidRPr="003E331A">
                        <w:rPr>
                          <w:rFonts w:ascii="Helvetica" w:hAnsi="Helvetica" w:cs="Helvetica"/>
                          <w:spacing w:val="-3"/>
                          <w:sz w:val="22"/>
                        </w:rPr>
                        <w:t xml:space="preserve"> </w:t>
                      </w:r>
                      <w:r w:rsidRPr="003E331A">
                        <w:rPr>
                          <w:rFonts w:ascii="Helvetica" w:hAnsi="Helvetica" w:cs="Helvetica"/>
                          <w:spacing w:val="-1"/>
                          <w:sz w:val="22"/>
                        </w:rPr>
                        <w:t>Practice</w:t>
                      </w:r>
                      <w:r w:rsidRPr="003E331A">
                        <w:rPr>
                          <w:rFonts w:ascii="Helvetica" w:hAnsi="Helvetica" w:cs="Helvetica"/>
                          <w:spacing w:val="-2"/>
                          <w:sz w:val="22"/>
                        </w:rPr>
                        <w:t xml:space="preserve"> </w:t>
                      </w:r>
                      <w:r w:rsidRPr="003E331A">
                        <w:rPr>
                          <w:rFonts w:ascii="Helvetica" w:hAnsi="Helvetica" w:cs="Helvetica"/>
                          <w:spacing w:val="-1"/>
                          <w:sz w:val="22"/>
                        </w:rPr>
                        <w:t xml:space="preserve">Trial </w:t>
                      </w:r>
                      <w:r w:rsidRPr="003E331A">
                        <w:rPr>
                          <w:rFonts w:ascii="Helvetica" w:hAnsi="Helvetica" w:cs="Helvetica"/>
                          <w:sz w:val="22"/>
                        </w:rPr>
                        <w:t>1</w:t>
                      </w:r>
                      <w:r w:rsidRPr="003E331A">
                        <w:rPr>
                          <w:rFonts w:ascii="Helvetica" w:hAnsi="Helvetica" w:cs="Helvetica"/>
                          <w:spacing w:val="1"/>
                          <w:sz w:val="22"/>
                        </w:rPr>
                        <w:t xml:space="preserve"> </w:t>
                      </w:r>
                      <w:r w:rsidRPr="003E331A">
                        <w:rPr>
                          <w:rFonts w:ascii="Helvetica" w:hAnsi="Helvetica" w:cs="Helvetica"/>
                          <w:sz w:val="22"/>
                        </w:rPr>
                        <w:t>and</w:t>
                      </w:r>
                      <w:r w:rsidRPr="003E331A">
                        <w:rPr>
                          <w:rFonts w:ascii="Helvetica" w:hAnsi="Helvetica" w:cs="Helvetica"/>
                          <w:spacing w:val="-4"/>
                          <w:sz w:val="22"/>
                        </w:rPr>
                        <w:t xml:space="preserve"> </w:t>
                      </w:r>
                      <w:r w:rsidRPr="003E331A">
                        <w:rPr>
                          <w:rFonts w:ascii="Helvetica" w:hAnsi="Helvetica" w:cs="Helvetica"/>
                          <w:sz w:val="22"/>
                        </w:rPr>
                        <w:t xml:space="preserve">2 </w:t>
                      </w:r>
                      <w:r w:rsidRPr="003E331A">
                        <w:rPr>
                          <w:rFonts w:ascii="Helvetica" w:hAnsi="Helvetica" w:cs="Helvetica"/>
                          <w:spacing w:val="-1"/>
                          <w:sz w:val="22"/>
                        </w:rPr>
                        <w:t>correct:</w:t>
                      </w:r>
                      <w:r w:rsidRPr="003E331A">
                        <w:rPr>
                          <w:rFonts w:ascii="Helvetica" w:hAnsi="Helvetica" w:cs="Helvetica"/>
                          <w:spacing w:val="-1"/>
                          <w:sz w:val="22"/>
                        </w:rPr>
                        <w:tab/>
                      </w:r>
                      <w:r w:rsidRPr="003E331A">
                        <w:rPr>
                          <w:rFonts w:ascii="Helvetica" w:hAnsi="Helvetica" w:cs="Helvetica"/>
                          <w:sz w:val="22"/>
                        </w:rPr>
                        <w:t>If you</w:t>
                      </w:r>
                      <w:r w:rsidRPr="003E331A">
                        <w:rPr>
                          <w:rFonts w:ascii="Helvetica" w:hAnsi="Helvetica" w:cs="Helvetica"/>
                          <w:spacing w:val="-3"/>
                          <w:sz w:val="22"/>
                        </w:rPr>
                        <w:t xml:space="preserve"> </w:t>
                      </w:r>
                      <w:r w:rsidRPr="003E331A">
                        <w:rPr>
                          <w:rFonts w:ascii="Helvetica" w:hAnsi="Helvetica" w:cs="Helvetica"/>
                          <w:spacing w:val="-1"/>
                          <w:sz w:val="22"/>
                        </w:rPr>
                        <w:t>repeated</w:t>
                      </w:r>
                      <w:r w:rsidRPr="003E331A">
                        <w:rPr>
                          <w:rFonts w:ascii="Helvetica" w:hAnsi="Helvetica" w:cs="Helvetica"/>
                          <w:spacing w:val="-3"/>
                          <w:sz w:val="22"/>
                        </w:rPr>
                        <w:t xml:space="preserve"> </w:t>
                      </w:r>
                      <w:r w:rsidRPr="003E331A">
                        <w:rPr>
                          <w:rFonts w:ascii="Helvetica" w:hAnsi="Helvetica" w:cs="Helvetica"/>
                          <w:spacing w:val="-1"/>
                          <w:sz w:val="22"/>
                        </w:rPr>
                        <w:t>Practice</w:t>
                      </w:r>
                      <w:r w:rsidRPr="003E331A">
                        <w:rPr>
                          <w:rFonts w:ascii="Helvetica" w:hAnsi="Helvetica" w:cs="Helvetica"/>
                          <w:sz w:val="22"/>
                        </w:rPr>
                        <w:t xml:space="preserve"> </w:t>
                      </w:r>
                      <w:r w:rsidRPr="003E331A">
                        <w:rPr>
                          <w:rFonts w:ascii="Helvetica" w:hAnsi="Helvetica" w:cs="Helvetica"/>
                          <w:spacing w:val="-1"/>
                          <w:sz w:val="22"/>
                        </w:rPr>
                        <w:t>Trial</w:t>
                      </w:r>
                      <w:r w:rsidRPr="003E331A">
                        <w:rPr>
                          <w:rFonts w:ascii="Helvetica" w:hAnsi="Helvetica" w:cs="Helvetica"/>
                          <w:sz w:val="22"/>
                        </w:rPr>
                        <w:t xml:space="preserve"> 1 </w:t>
                      </w:r>
                      <w:r w:rsidRPr="003E331A">
                        <w:rPr>
                          <w:rFonts w:ascii="Helvetica" w:hAnsi="Helvetica" w:cs="Helvetica"/>
                          <w:spacing w:val="-1"/>
                          <w:sz w:val="22"/>
                        </w:rPr>
                        <w:t>and/or</w:t>
                      </w:r>
                      <w:r w:rsidRPr="003E331A">
                        <w:rPr>
                          <w:rFonts w:ascii="Helvetica" w:hAnsi="Helvetica" w:cs="Helvetica"/>
                          <w:spacing w:val="-2"/>
                          <w:sz w:val="22"/>
                        </w:rPr>
                        <w:t xml:space="preserve"> </w:t>
                      </w:r>
                      <w:r w:rsidRPr="003E331A">
                        <w:rPr>
                          <w:rFonts w:ascii="Helvetica" w:hAnsi="Helvetica" w:cs="Helvetica"/>
                          <w:sz w:val="22"/>
                        </w:rPr>
                        <w:t>2:</w:t>
                      </w:r>
                    </w:p>
                    <w:p w14:paraId="58D9DC9A" w14:textId="77777777" w:rsidR="00A72395" w:rsidRPr="003E331A" w:rsidRDefault="00A72395" w:rsidP="007D3800">
                      <w:pPr>
                        <w:tabs>
                          <w:tab w:val="left" w:pos="4535"/>
                        </w:tabs>
                        <w:ind w:left="102"/>
                        <w:rPr>
                          <w:rFonts w:ascii="Helvetica" w:eastAsia="Calibri" w:hAnsi="Helvetica" w:cs="Helvetica"/>
                        </w:rPr>
                      </w:pPr>
                      <w:r w:rsidRPr="003E331A">
                        <w:rPr>
                          <w:rFonts w:ascii="Helvetica" w:hAnsi="Helvetica" w:cs="Helvetica"/>
                          <w:i/>
                          <w:spacing w:val="-1"/>
                          <w:sz w:val="22"/>
                        </w:rPr>
                        <w:t>Proceed</w:t>
                      </w:r>
                      <w:r w:rsidRPr="003E331A">
                        <w:rPr>
                          <w:rFonts w:ascii="Helvetica" w:hAnsi="Helvetica" w:cs="Helvetica"/>
                          <w:i/>
                          <w:spacing w:val="-3"/>
                          <w:sz w:val="22"/>
                        </w:rPr>
                        <w:t xml:space="preserve"> </w:t>
                      </w:r>
                      <w:r w:rsidRPr="003E331A">
                        <w:rPr>
                          <w:rFonts w:ascii="Helvetica" w:hAnsi="Helvetica" w:cs="Helvetica"/>
                          <w:i/>
                          <w:sz w:val="22"/>
                        </w:rPr>
                        <w:t xml:space="preserve">to </w:t>
                      </w:r>
                      <w:r w:rsidRPr="003E331A">
                        <w:rPr>
                          <w:rFonts w:ascii="Helvetica" w:hAnsi="Helvetica" w:cs="Helvetica"/>
                          <w:i/>
                          <w:spacing w:val="-1"/>
                          <w:sz w:val="22"/>
                        </w:rPr>
                        <w:t>Test</w:t>
                      </w:r>
                      <w:r w:rsidRPr="003E331A">
                        <w:rPr>
                          <w:rFonts w:ascii="Helvetica" w:hAnsi="Helvetica" w:cs="Helvetica"/>
                          <w:i/>
                          <w:spacing w:val="-2"/>
                          <w:sz w:val="22"/>
                        </w:rPr>
                        <w:t xml:space="preserve"> </w:t>
                      </w:r>
                      <w:r w:rsidRPr="003E331A">
                        <w:rPr>
                          <w:rFonts w:ascii="Helvetica" w:hAnsi="Helvetica" w:cs="Helvetica"/>
                          <w:i/>
                          <w:spacing w:val="-1"/>
                          <w:sz w:val="22"/>
                        </w:rPr>
                        <w:t>Trials</w:t>
                      </w:r>
                      <w:r w:rsidRPr="003E331A">
                        <w:rPr>
                          <w:rFonts w:ascii="Helvetica" w:hAnsi="Helvetica" w:cs="Helvetica"/>
                          <w:i/>
                          <w:spacing w:val="-1"/>
                          <w:sz w:val="22"/>
                        </w:rPr>
                        <w:tab/>
                        <w:t>Proceed</w:t>
                      </w:r>
                      <w:r w:rsidRPr="003E331A">
                        <w:rPr>
                          <w:rFonts w:ascii="Helvetica" w:hAnsi="Helvetica" w:cs="Helvetica"/>
                          <w:i/>
                          <w:spacing w:val="-3"/>
                          <w:sz w:val="22"/>
                        </w:rPr>
                        <w:t xml:space="preserve"> </w:t>
                      </w:r>
                      <w:r w:rsidRPr="003E331A">
                        <w:rPr>
                          <w:rFonts w:ascii="Helvetica" w:hAnsi="Helvetica" w:cs="Helvetica"/>
                          <w:i/>
                          <w:sz w:val="22"/>
                        </w:rPr>
                        <w:t>to</w:t>
                      </w:r>
                      <w:r w:rsidRPr="003E331A">
                        <w:rPr>
                          <w:rFonts w:ascii="Helvetica" w:hAnsi="Helvetica" w:cs="Helvetica"/>
                          <w:i/>
                          <w:spacing w:val="-3"/>
                          <w:sz w:val="22"/>
                        </w:rPr>
                        <w:t xml:space="preserve"> </w:t>
                      </w:r>
                      <w:r w:rsidRPr="003E331A">
                        <w:rPr>
                          <w:rFonts w:ascii="Helvetica" w:hAnsi="Helvetica" w:cs="Helvetica"/>
                          <w:i/>
                          <w:spacing w:val="-1"/>
                          <w:sz w:val="22"/>
                        </w:rPr>
                        <w:t>Practice</w:t>
                      </w:r>
                      <w:r w:rsidRPr="003E331A">
                        <w:rPr>
                          <w:rFonts w:ascii="Helvetica" w:hAnsi="Helvetica" w:cs="Helvetica"/>
                          <w:i/>
                          <w:spacing w:val="-3"/>
                          <w:sz w:val="22"/>
                        </w:rPr>
                        <w:t xml:space="preserve"> </w:t>
                      </w:r>
                      <w:r w:rsidRPr="003E331A">
                        <w:rPr>
                          <w:rFonts w:ascii="Helvetica" w:hAnsi="Helvetica" w:cs="Helvetica"/>
                          <w:i/>
                          <w:spacing w:val="-1"/>
                          <w:sz w:val="22"/>
                        </w:rPr>
                        <w:t>Trials</w:t>
                      </w:r>
                      <w:r w:rsidRPr="003E331A">
                        <w:rPr>
                          <w:rFonts w:ascii="Helvetica" w:hAnsi="Helvetica" w:cs="Helvetica"/>
                          <w:i/>
                          <w:spacing w:val="-2"/>
                          <w:sz w:val="22"/>
                        </w:rPr>
                        <w:t xml:space="preserve"> </w:t>
                      </w:r>
                      <w:r w:rsidRPr="003E331A">
                        <w:rPr>
                          <w:rFonts w:ascii="Helvetica" w:hAnsi="Helvetica" w:cs="Helvetica"/>
                          <w:i/>
                          <w:spacing w:val="-1"/>
                          <w:sz w:val="22"/>
                        </w:rPr>
                        <w:t>3-4</w:t>
                      </w:r>
                    </w:p>
                  </w:txbxContent>
                </v:textbox>
                <w10:anchorlock/>
              </v:shape>
            </w:pict>
          </mc:Fallback>
        </mc:AlternateContent>
      </w:r>
    </w:p>
    <w:p w14:paraId="7E24CF12" w14:textId="77777777" w:rsidR="007D3800" w:rsidRPr="00FC554B" w:rsidRDefault="007D3800" w:rsidP="00DE2669">
      <w:pPr>
        <w:rPr>
          <w:rFonts w:ascii="Helvetica" w:eastAsia="Calibri" w:hAnsi="Helvetica" w:cs="Helvetica"/>
        </w:rPr>
      </w:pPr>
    </w:p>
    <w:p w14:paraId="6528E6DD" w14:textId="77777777" w:rsidR="007D3800" w:rsidRPr="00FC554B" w:rsidRDefault="007D3800" w:rsidP="00DE2669">
      <w:pPr>
        <w:rPr>
          <w:rFonts w:ascii="Helvetica" w:eastAsia="Calibri" w:hAnsi="Helvetica" w:cs="Helvetica"/>
        </w:rPr>
      </w:pPr>
      <w:r w:rsidRPr="00FC554B">
        <w:rPr>
          <w:rFonts w:ascii="Helvetica" w:hAnsi="Helvetica" w:cs="Helvetica"/>
          <w:i/>
          <w:spacing w:val="-1"/>
          <w:u w:val="single" w:color="000000"/>
        </w:rPr>
        <w:t>Practice</w:t>
      </w:r>
      <w:r w:rsidRPr="00FC554B">
        <w:rPr>
          <w:rFonts w:ascii="Helvetica" w:hAnsi="Helvetica" w:cs="Helvetica"/>
          <w:i/>
          <w:spacing w:val="-3"/>
          <w:u w:val="single" w:color="000000"/>
        </w:rPr>
        <w:t xml:space="preserve"> </w:t>
      </w:r>
      <w:r w:rsidRPr="00FC554B">
        <w:rPr>
          <w:rFonts w:ascii="Helvetica" w:hAnsi="Helvetica" w:cs="Helvetica"/>
          <w:i/>
          <w:spacing w:val="-1"/>
          <w:u w:val="single" w:color="000000"/>
        </w:rPr>
        <w:t>Trials</w:t>
      </w:r>
      <w:r w:rsidRPr="00FC554B">
        <w:rPr>
          <w:rFonts w:ascii="Helvetica" w:hAnsi="Helvetica" w:cs="Helvetica"/>
          <w:i/>
          <w:u w:val="single" w:color="000000"/>
        </w:rPr>
        <w:t xml:space="preserve"> </w:t>
      </w:r>
      <w:r w:rsidRPr="00FC554B">
        <w:rPr>
          <w:rFonts w:ascii="Helvetica" w:hAnsi="Helvetica" w:cs="Helvetica"/>
          <w:i/>
          <w:spacing w:val="-1"/>
          <w:u w:val="single" w:color="000000"/>
        </w:rPr>
        <w:t>3-4</w:t>
      </w:r>
    </w:p>
    <w:p w14:paraId="6D2D99E7" w14:textId="77777777" w:rsidR="007D3800" w:rsidRPr="00FC554B" w:rsidRDefault="007D3800" w:rsidP="00DE2669">
      <w:pPr>
        <w:rPr>
          <w:rFonts w:ascii="Helvetica" w:eastAsia="Calibri" w:hAnsi="Helvetica" w:cs="Helvetica"/>
          <w:i/>
        </w:rPr>
      </w:pPr>
    </w:p>
    <w:p w14:paraId="09762929" w14:textId="77777777" w:rsidR="007D3800" w:rsidRPr="00BF030C" w:rsidRDefault="007D3800" w:rsidP="00DE2669">
      <w:pPr>
        <w:rPr>
          <w:rFonts w:ascii="Helvetica" w:hAnsi="Helvetica" w:cs="Helvetica"/>
          <w:b/>
          <w:bCs/>
        </w:rPr>
      </w:pPr>
      <w:r w:rsidRPr="003E331A">
        <w:rPr>
          <w:rFonts w:ascii="Helvetica" w:hAnsi="Helvetica" w:cs="Helvetica"/>
          <w:b/>
          <w:spacing w:val="-1"/>
        </w:rPr>
        <w:t>“LET’S</w:t>
      </w:r>
      <w:r w:rsidRPr="003E331A">
        <w:rPr>
          <w:rFonts w:ascii="Helvetica" w:hAnsi="Helvetica" w:cs="Helvetica"/>
          <w:b/>
        </w:rPr>
        <w:t xml:space="preserve"> </w:t>
      </w:r>
      <w:r w:rsidRPr="003E331A">
        <w:rPr>
          <w:rFonts w:ascii="Helvetica" w:hAnsi="Helvetica" w:cs="Helvetica"/>
          <w:b/>
          <w:spacing w:val="-1"/>
        </w:rPr>
        <w:t>PRACTICE</w:t>
      </w:r>
      <w:r w:rsidRPr="003E331A">
        <w:rPr>
          <w:rFonts w:ascii="Helvetica" w:hAnsi="Helvetica" w:cs="Helvetica"/>
          <w:b/>
        </w:rPr>
        <w:t xml:space="preserve"> </w:t>
      </w:r>
      <w:r w:rsidRPr="003E331A">
        <w:rPr>
          <w:rFonts w:ascii="Helvetica" w:hAnsi="Helvetica" w:cs="Helvetica"/>
          <w:b/>
          <w:spacing w:val="-1"/>
        </w:rPr>
        <w:t>SOME</w:t>
      </w:r>
      <w:r w:rsidRPr="003E331A">
        <w:rPr>
          <w:rFonts w:ascii="Helvetica" w:hAnsi="Helvetica" w:cs="Helvetica"/>
          <w:b/>
        </w:rPr>
        <w:t xml:space="preserve"> </w:t>
      </w:r>
      <w:r w:rsidRPr="003E331A">
        <w:rPr>
          <w:rFonts w:ascii="Helvetica" w:hAnsi="Helvetica" w:cs="Helvetica"/>
          <w:b/>
          <w:spacing w:val="-1"/>
        </w:rPr>
        <w:t>MORE.”</w:t>
      </w:r>
    </w:p>
    <w:p w14:paraId="1515AF49" w14:textId="77777777" w:rsidR="007D3800" w:rsidRPr="00FC554B" w:rsidRDefault="007D3800" w:rsidP="00DE2669">
      <w:pPr>
        <w:rPr>
          <w:rFonts w:ascii="Helvetica" w:eastAsia="Calibri" w:hAnsi="Helvetica" w:cs="Helvetica"/>
          <w:b/>
          <w:bCs/>
        </w:rPr>
      </w:pPr>
    </w:p>
    <w:p w14:paraId="7BF24F7E" w14:textId="77777777" w:rsidR="007D3800" w:rsidRPr="00FC554B" w:rsidRDefault="007D3800" w:rsidP="00DE2669">
      <w:pPr>
        <w:rPr>
          <w:rFonts w:ascii="Helvetica" w:hAnsi="Helvetica" w:cs="Helvetica"/>
          <w:b/>
        </w:rPr>
      </w:pPr>
      <w:r w:rsidRPr="00FC554B">
        <w:rPr>
          <w:rFonts w:ascii="Helvetica" w:hAnsi="Helvetica" w:cs="Helvetica"/>
          <w:spacing w:val="-1"/>
        </w:rPr>
        <w:t>Administer</w:t>
      </w:r>
      <w:r w:rsidRPr="00FC554B">
        <w:rPr>
          <w:rFonts w:ascii="Helvetica" w:hAnsi="Helvetica" w:cs="Helvetica"/>
          <w:spacing w:val="-2"/>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spacing w:val="-1"/>
        </w:rPr>
        <w:t>Trials</w:t>
      </w:r>
      <w:r w:rsidRPr="00FC554B">
        <w:rPr>
          <w:rFonts w:ascii="Helvetica" w:hAnsi="Helvetica" w:cs="Helvetica"/>
          <w:spacing w:val="-3"/>
        </w:rPr>
        <w:t xml:space="preserve"> </w:t>
      </w:r>
      <w:r w:rsidRPr="00FC554B">
        <w:rPr>
          <w:rFonts w:ascii="Helvetica" w:hAnsi="Helvetica" w:cs="Helvetica"/>
          <w:spacing w:val="-1"/>
        </w:rPr>
        <w:t>3-4.</w:t>
      </w:r>
      <w:r w:rsidRPr="00FC554B">
        <w:rPr>
          <w:rFonts w:ascii="Helvetica" w:hAnsi="Helvetica" w:cs="Helvetica"/>
        </w:rPr>
        <w:t xml:space="preserve"> </w:t>
      </w:r>
      <w:r w:rsidRPr="00FC554B">
        <w:rPr>
          <w:rFonts w:ascii="Helvetica" w:hAnsi="Helvetica" w:cs="Helvetica"/>
          <w:spacing w:val="-1"/>
        </w:rPr>
        <w:t>Repeat</w:t>
      </w:r>
      <w:r w:rsidRPr="00FC554B">
        <w:rPr>
          <w:rFonts w:ascii="Helvetica" w:hAnsi="Helvetica" w:cs="Helvetica"/>
        </w:rPr>
        <w:t xml:space="preserve"> </w:t>
      </w:r>
      <w:r w:rsidRPr="00FC554B">
        <w:rPr>
          <w:rFonts w:ascii="Helvetica" w:hAnsi="Helvetica" w:cs="Helvetica"/>
          <w:spacing w:val="-1"/>
        </w:rPr>
        <w:t>practice</w:t>
      </w:r>
      <w:r w:rsidRPr="00FC554B">
        <w:rPr>
          <w:rFonts w:ascii="Helvetica" w:hAnsi="Helvetica" w:cs="Helvetica"/>
          <w:spacing w:val="-2"/>
        </w:rPr>
        <w:t xml:space="preserve"> </w:t>
      </w:r>
      <w:r w:rsidRPr="00FC554B">
        <w:rPr>
          <w:rFonts w:ascii="Helvetica" w:hAnsi="Helvetica" w:cs="Helvetica"/>
        </w:rPr>
        <w:t>trial</w:t>
      </w:r>
      <w:r w:rsidRPr="00FC554B">
        <w:rPr>
          <w:rFonts w:ascii="Helvetica" w:hAnsi="Helvetica" w:cs="Helvetica"/>
          <w:spacing w:val="-2"/>
        </w:rPr>
        <w:t xml:space="preserve"> </w:t>
      </w:r>
      <w:r w:rsidRPr="00FC554B">
        <w:rPr>
          <w:rFonts w:ascii="Helvetica" w:hAnsi="Helvetica" w:cs="Helvetica"/>
          <w:spacing w:val="-1"/>
          <w:u w:val="single" w:color="000000"/>
        </w:rPr>
        <w:t>one</w:t>
      </w:r>
      <w:r w:rsidRPr="00FC554B">
        <w:rPr>
          <w:rFonts w:ascii="Helvetica" w:hAnsi="Helvetica" w:cs="Helvetica"/>
          <w:u w:val="single" w:color="000000"/>
        </w:rPr>
        <w:t xml:space="preserve"> </w:t>
      </w:r>
      <w:r w:rsidRPr="00FC554B">
        <w:rPr>
          <w:rFonts w:ascii="Helvetica" w:hAnsi="Helvetica" w:cs="Helvetica"/>
          <w:spacing w:val="-1"/>
          <w:u w:val="single" w:color="000000"/>
        </w:rPr>
        <w:t>more</w:t>
      </w:r>
      <w:r w:rsidRPr="00FC554B">
        <w:rPr>
          <w:rFonts w:ascii="Helvetica" w:hAnsi="Helvetica" w:cs="Helvetica"/>
          <w:u w:val="single" w:color="000000"/>
        </w:rPr>
        <w:t xml:space="preserve"> </w:t>
      </w:r>
      <w:r w:rsidRPr="00FC554B">
        <w:rPr>
          <w:rFonts w:ascii="Helvetica" w:hAnsi="Helvetica" w:cs="Helvetica"/>
          <w:spacing w:val="-1"/>
          <w:u w:val="single" w:color="000000"/>
        </w:rPr>
        <w:t>time</w:t>
      </w:r>
      <w:r w:rsidRPr="00FC554B">
        <w:rPr>
          <w:rFonts w:ascii="Helvetica" w:hAnsi="Helvetica" w:cs="Helvetica"/>
          <w:spacing w:val="2"/>
          <w:u w:val="single" w:color="000000"/>
        </w:rPr>
        <w:t xml:space="preserve"> </w:t>
      </w:r>
      <w:r w:rsidRPr="00FC554B">
        <w:rPr>
          <w:rFonts w:ascii="Helvetica" w:hAnsi="Helvetica" w:cs="Helvetica"/>
        </w:rPr>
        <w:t>if</w:t>
      </w:r>
      <w:r w:rsidRPr="00FC554B">
        <w:rPr>
          <w:rFonts w:ascii="Helvetica" w:hAnsi="Helvetica" w:cs="Helvetica"/>
          <w:spacing w:val="-3"/>
        </w:rPr>
        <w:t xml:space="preserve"> </w:t>
      </w:r>
      <w:r w:rsidRPr="00FC554B">
        <w:rPr>
          <w:rFonts w:ascii="Helvetica" w:hAnsi="Helvetica" w:cs="Helvetica"/>
          <w:spacing w:val="-1"/>
        </w:rPr>
        <w:t>response</w:t>
      </w:r>
      <w:r w:rsidRPr="00FC554B">
        <w:rPr>
          <w:rFonts w:ascii="Helvetica" w:hAnsi="Helvetica" w:cs="Helvetica"/>
          <w:spacing w:val="1"/>
        </w:rPr>
        <w:t xml:space="preserve"> </w:t>
      </w:r>
      <w:r w:rsidRPr="00FC554B">
        <w:rPr>
          <w:rFonts w:ascii="Helvetica" w:hAnsi="Helvetica" w:cs="Helvetica"/>
          <w:spacing w:val="-2"/>
        </w:rPr>
        <w:t>is</w:t>
      </w:r>
      <w:r w:rsidRPr="00FC554B">
        <w:rPr>
          <w:rFonts w:ascii="Helvetica" w:hAnsi="Helvetica" w:cs="Helvetica"/>
        </w:rPr>
        <w:t xml:space="preserve"> </w:t>
      </w:r>
      <w:r w:rsidRPr="00FC554B">
        <w:rPr>
          <w:rFonts w:ascii="Helvetica" w:hAnsi="Helvetica" w:cs="Helvetica"/>
          <w:spacing w:val="-1"/>
        </w:rPr>
        <w:t>incorrect.</w:t>
      </w:r>
    </w:p>
    <w:p w14:paraId="19E09C06" w14:textId="77777777" w:rsidR="007D3800" w:rsidRPr="00FC554B" w:rsidRDefault="007D3800" w:rsidP="00DE2669">
      <w:pPr>
        <w:rPr>
          <w:rFonts w:ascii="Helvetica" w:eastAsia="Calibri" w:hAnsi="Helvetica" w:cs="Helvetica"/>
        </w:rPr>
      </w:pPr>
    </w:p>
    <w:p w14:paraId="58CE4069" w14:textId="77777777" w:rsidR="007D3800" w:rsidRPr="00FC554B" w:rsidRDefault="007D3800" w:rsidP="00DE2669">
      <w:pPr>
        <w:rPr>
          <w:rFonts w:ascii="Helvetica" w:eastAsia="Calibri" w:hAnsi="Helvetica" w:cs="Helvetica"/>
        </w:rPr>
      </w:pPr>
      <w:r w:rsidRPr="00FC554B">
        <w:rPr>
          <w:rFonts w:ascii="Helvetica" w:eastAsiaTheme="minorHAnsi" w:hAnsi="Helvetica" w:cs="Helvetica"/>
          <w:noProof/>
          <w:lang w:bidi="th-TH"/>
        </w:rPr>
        <mc:AlternateContent>
          <mc:Choice Requires="wps">
            <w:drawing>
              <wp:inline distT="0" distB="0" distL="0" distR="0" wp14:anchorId="25DB777F" wp14:editId="46F25AE0">
                <wp:extent cx="2594610" cy="702945"/>
                <wp:effectExtent l="2540" t="0" r="3175" b="0"/>
                <wp:docPr id="663"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702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648"/>
                              <w:gridCol w:w="3421"/>
                            </w:tblGrid>
                            <w:tr w:rsidR="00A72395" w14:paraId="79A8F2C1" w14:textId="77777777">
                              <w:trPr>
                                <w:trHeight w:hRule="exact" w:val="547"/>
                              </w:trPr>
                              <w:tc>
                                <w:tcPr>
                                  <w:tcW w:w="648" w:type="dxa"/>
                                  <w:tcBorders>
                                    <w:top w:val="single" w:sz="5" w:space="0" w:color="000000"/>
                                    <w:left w:val="single" w:sz="5" w:space="0" w:color="000000"/>
                                    <w:bottom w:val="single" w:sz="5" w:space="0" w:color="000000"/>
                                    <w:right w:val="single" w:sz="5" w:space="0" w:color="000000"/>
                                  </w:tcBorders>
                                </w:tcPr>
                                <w:p w14:paraId="0D6F2835" w14:textId="77777777" w:rsidR="00A72395" w:rsidRDefault="00A72395">
                                  <w:pPr>
                                    <w:spacing w:line="264" w:lineRule="exact"/>
                                    <w:ind w:left="102"/>
                                    <w:rPr>
                                      <w:rFonts w:ascii="Calibri" w:eastAsia="Calibri" w:hAnsi="Calibri" w:cs="Calibri"/>
                                    </w:rPr>
                                  </w:pPr>
                                  <w:r>
                                    <w:rPr>
                                      <w:rFonts w:ascii="Calibri"/>
                                      <w:sz w:val="22"/>
                                    </w:rPr>
                                    <w:t>3</w:t>
                                  </w:r>
                                </w:p>
                              </w:tc>
                              <w:tc>
                                <w:tcPr>
                                  <w:tcW w:w="3421" w:type="dxa"/>
                                  <w:tcBorders>
                                    <w:top w:val="single" w:sz="5" w:space="0" w:color="000000"/>
                                    <w:left w:val="single" w:sz="5" w:space="0" w:color="000000"/>
                                    <w:bottom w:val="single" w:sz="5" w:space="0" w:color="000000"/>
                                    <w:right w:val="single" w:sz="5" w:space="0" w:color="000000"/>
                                  </w:tcBorders>
                                </w:tcPr>
                                <w:p w14:paraId="7C663FC2" w14:textId="77777777" w:rsidR="00A72395" w:rsidRDefault="00A72395">
                                  <w:pPr>
                                    <w:tabs>
                                      <w:tab w:val="left" w:pos="822"/>
                                    </w:tabs>
                                    <w:spacing w:line="264" w:lineRule="exact"/>
                                    <w:ind w:left="102"/>
                                    <w:rPr>
                                      <w:rFonts w:ascii="Calibri" w:eastAsia="Calibri" w:hAnsi="Calibri" w:cs="Calibri"/>
                                    </w:rPr>
                                  </w:pPr>
                                  <w:r>
                                    <w:rPr>
                                      <w:rFonts w:ascii="Calibri"/>
                                      <w:b/>
                                      <w:sz w:val="22"/>
                                    </w:rPr>
                                    <w:t>3</w:t>
                                  </w:r>
                                  <w:r>
                                    <w:rPr>
                                      <w:rFonts w:ascii="Calibri"/>
                                      <w:b/>
                                      <w:sz w:val="22"/>
                                    </w:rPr>
                                    <w:tab/>
                                    <w:t>7</w:t>
                                  </w:r>
                                </w:p>
                              </w:tc>
                            </w:tr>
                            <w:tr w:rsidR="00A72395" w14:paraId="5C369FF6" w14:textId="77777777">
                              <w:trPr>
                                <w:trHeight w:hRule="exact" w:val="548"/>
                              </w:trPr>
                              <w:tc>
                                <w:tcPr>
                                  <w:tcW w:w="648" w:type="dxa"/>
                                  <w:tcBorders>
                                    <w:top w:val="single" w:sz="5" w:space="0" w:color="000000"/>
                                    <w:left w:val="single" w:sz="5" w:space="0" w:color="000000"/>
                                    <w:bottom w:val="single" w:sz="5" w:space="0" w:color="000000"/>
                                    <w:right w:val="single" w:sz="5" w:space="0" w:color="000000"/>
                                  </w:tcBorders>
                                  <w:shd w:val="clear" w:color="auto" w:fill="A6A6A6"/>
                                </w:tcPr>
                                <w:p w14:paraId="6175CAED" w14:textId="77777777" w:rsidR="00A72395" w:rsidRDefault="00A72395">
                                  <w:pPr>
                                    <w:spacing w:line="264" w:lineRule="exact"/>
                                    <w:ind w:left="102"/>
                                    <w:rPr>
                                      <w:rFonts w:ascii="Calibri" w:eastAsia="Calibri" w:hAnsi="Calibri" w:cs="Calibri"/>
                                    </w:rPr>
                                  </w:pPr>
                                  <w:r>
                                    <w:rPr>
                                      <w:rFonts w:ascii="Calibri"/>
                                      <w:sz w:val="22"/>
                                    </w:rPr>
                                    <w:t>4</w:t>
                                  </w:r>
                                </w:p>
                              </w:tc>
                              <w:tc>
                                <w:tcPr>
                                  <w:tcW w:w="3421" w:type="dxa"/>
                                  <w:tcBorders>
                                    <w:top w:val="single" w:sz="5" w:space="0" w:color="000000"/>
                                    <w:left w:val="single" w:sz="5" w:space="0" w:color="000000"/>
                                    <w:bottom w:val="single" w:sz="5" w:space="0" w:color="000000"/>
                                    <w:right w:val="single" w:sz="5" w:space="0" w:color="000000"/>
                                  </w:tcBorders>
                                  <w:shd w:val="clear" w:color="auto" w:fill="A6A6A6"/>
                                </w:tcPr>
                                <w:p w14:paraId="7EF6C6D4" w14:textId="77777777" w:rsidR="00A72395" w:rsidRDefault="00A72395">
                                  <w:pPr>
                                    <w:tabs>
                                      <w:tab w:val="left" w:pos="822"/>
                                    </w:tabs>
                                    <w:spacing w:line="264" w:lineRule="exact"/>
                                    <w:ind w:left="102"/>
                                    <w:rPr>
                                      <w:rFonts w:ascii="Calibri" w:eastAsia="Calibri" w:hAnsi="Calibri" w:cs="Calibri"/>
                                    </w:rPr>
                                  </w:pPr>
                                  <w:r>
                                    <w:rPr>
                                      <w:rFonts w:ascii="Calibri"/>
                                      <w:b/>
                                      <w:sz w:val="22"/>
                                    </w:rPr>
                                    <w:t>6</w:t>
                                  </w:r>
                                  <w:r>
                                    <w:rPr>
                                      <w:rFonts w:ascii="Calibri"/>
                                      <w:b/>
                                      <w:sz w:val="22"/>
                                    </w:rPr>
                                    <w:tab/>
                                    <w:t>4</w:t>
                                  </w:r>
                                </w:p>
                              </w:tc>
                            </w:tr>
                          </w:tbl>
                          <w:p w14:paraId="36A37E67" w14:textId="77777777" w:rsidR="00A72395" w:rsidRDefault="00A72395" w:rsidP="007D3800"/>
                        </w:txbxContent>
                      </wps:txbx>
                      <wps:bodyPr rot="0" vert="horz" wrap="square" lIns="0" tIns="0" rIns="0" bIns="0" anchor="t" anchorCtr="0" upright="1">
                        <a:noAutofit/>
                      </wps:bodyPr>
                    </wps:wsp>
                  </a:graphicData>
                </a:graphic>
              </wp:inline>
            </w:drawing>
          </mc:Choice>
          <mc:Fallback>
            <w:pict>
              <v:shape w14:anchorId="25DB777F" id="Text Box 663" o:spid="_x0000_s1685" type="#_x0000_t202" style="width:204.3pt;height:5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PjH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648"/>
                        <w:gridCol w:w="3421"/>
                      </w:tblGrid>
                      <w:tr w:rsidR="00A72395" w14:paraId="79A8F2C1" w14:textId="77777777">
                        <w:trPr>
                          <w:trHeight w:hRule="exact" w:val="547"/>
                        </w:trPr>
                        <w:tc>
                          <w:tcPr>
                            <w:tcW w:w="648" w:type="dxa"/>
                            <w:tcBorders>
                              <w:top w:val="single" w:sz="5" w:space="0" w:color="000000"/>
                              <w:left w:val="single" w:sz="5" w:space="0" w:color="000000"/>
                              <w:bottom w:val="single" w:sz="5" w:space="0" w:color="000000"/>
                              <w:right w:val="single" w:sz="5" w:space="0" w:color="000000"/>
                            </w:tcBorders>
                          </w:tcPr>
                          <w:p w14:paraId="0D6F2835" w14:textId="77777777" w:rsidR="00A72395" w:rsidRDefault="00A72395">
                            <w:pPr>
                              <w:spacing w:line="264" w:lineRule="exact"/>
                              <w:ind w:left="102"/>
                              <w:rPr>
                                <w:rFonts w:ascii="Calibri" w:eastAsia="Calibri" w:hAnsi="Calibri" w:cs="Calibri"/>
                              </w:rPr>
                            </w:pPr>
                            <w:r>
                              <w:rPr>
                                <w:rFonts w:ascii="Calibri"/>
                                <w:sz w:val="22"/>
                              </w:rPr>
                              <w:t>3</w:t>
                            </w:r>
                          </w:p>
                        </w:tc>
                        <w:tc>
                          <w:tcPr>
                            <w:tcW w:w="3421" w:type="dxa"/>
                            <w:tcBorders>
                              <w:top w:val="single" w:sz="5" w:space="0" w:color="000000"/>
                              <w:left w:val="single" w:sz="5" w:space="0" w:color="000000"/>
                              <w:bottom w:val="single" w:sz="5" w:space="0" w:color="000000"/>
                              <w:right w:val="single" w:sz="5" w:space="0" w:color="000000"/>
                            </w:tcBorders>
                          </w:tcPr>
                          <w:p w14:paraId="7C663FC2" w14:textId="77777777" w:rsidR="00A72395" w:rsidRDefault="00A72395">
                            <w:pPr>
                              <w:tabs>
                                <w:tab w:val="left" w:pos="822"/>
                              </w:tabs>
                              <w:spacing w:line="264" w:lineRule="exact"/>
                              <w:ind w:left="102"/>
                              <w:rPr>
                                <w:rFonts w:ascii="Calibri" w:eastAsia="Calibri" w:hAnsi="Calibri" w:cs="Calibri"/>
                              </w:rPr>
                            </w:pPr>
                            <w:r>
                              <w:rPr>
                                <w:rFonts w:ascii="Calibri"/>
                                <w:b/>
                                <w:sz w:val="22"/>
                              </w:rPr>
                              <w:t>3</w:t>
                            </w:r>
                            <w:r>
                              <w:rPr>
                                <w:rFonts w:ascii="Calibri"/>
                                <w:b/>
                                <w:sz w:val="22"/>
                              </w:rPr>
                              <w:tab/>
                              <w:t>7</w:t>
                            </w:r>
                          </w:p>
                        </w:tc>
                      </w:tr>
                      <w:tr w:rsidR="00A72395" w14:paraId="5C369FF6" w14:textId="77777777">
                        <w:trPr>
                          <w:trHeight w:hRule="exact" w:val="548"/>
                        </w:trPr>
                        <w:tc>
                          <w:tcPr>
                            <w:tcW w:w="648" w:type="dxa"/>
                            <w:tcBorders>
                              <w:top w:val="single" w:sz="5" w:space="0" w:color="000000"/>
                              <w:left w:val="single" w:sz="5" w:space="0" w:color="000000"/>
                              <w:bottom w:val="single" w:sz="5" w:space="0" w:color="000000"/>
                              <w:right w:val="single" w:sz="5" w:space="0" w:color="000000"/>
                            </w:tcBorders>
                            <w:shd w:val="clear" w:color="auto" w:fill="A6A6A6"/>
                          </w:tcPr>
                          <w:p w14:paraId="6175CAED" w14:textId="77777777" w:rsidR="00A72395" w:rsidRDefault="00A72395">
                            <w:pPr>
                              <w:spacing w:line="264" w:lineRule="exact"/>
                              <w:ind w:left="102"/>
                              <w:rPr>
                                <w:rFonts w:ascii="Calibri" w:eastAsia="Calibri" w:hAnsi="Calibri" w:cs="Calibri"/>
                              </w:rPr>
                            </w:pPr>
                            <w:r>
                              <w:rPr>
                                <w:rFonts w:ascii="Calibri"/>
                                <w:sz w:val="22"/>
                              </w:rPr>
                              <w:t>4</w:t>
                            </w:r>
                          </w:p>
                        </w:tc>
                        <w:tc>
                          <w:tcPr>
                            <w:tcW w:w="3421" w:type="dxa"/>
                            <w:tcBorders>
                              <w:top w:val="single" w:sz="5" w:space="0" w:color="000000"/>
                              <w:left w:val="single" w:sz="5" w:space="0" w:color="000000"/>
                              <w:bottom w:val="single" w:sz="5" w:space="0" w:color="000000"/>
                              <w:right w:val="single" w:sz="5" w:space="0" w:color="000000"/>
                            </w:tcBorders>
                            <w:shd w:val="clear" w:color="auto" w:fill="A6A6A6"/>
                          </w:tcPr>
                          <w:p w14:paraId="7EF6C6D4" w14:textId="77777777" w:rsidR="00A72395" w:rsidRDefault="00A72395">
                            <w:pPr>
                              <w:tabs>
                                <w:tab w:val="left" w:pos="822"/>
                              </w:tabs>
                              <w:spacing w:line="264" w:lineRule="exact"/>
                              <w:ind w:left="102"/>
                              <w:rPr>
                                <w:rFonts w:ascii="Calibri" w:eastAsia="Calibri" w:hAnsi="Calibri" w:cs="Calibri"/>
                              </w:rPr>
                            </w:pPr>
                            <w:r>
                              <w:rPr>
                                <w:rFonts w:ascii="Calibri"/>
                                <w:b/>
                                <w:sz w:val="22"/>
                              </w:rPr>
                              <w:t>6</w:t>
                            </w:r>
                            <w:r>
                              <w:rPr>
                                <w:rFonts w:ascii="Calibri"/>
                                <w:b/>
                                <w:sz w:val="22"/>
                              </w:rPr>
                              <w:tab/>
                              <w:t>4</w:t>
                            </w:r>
                          </w:p>
                        </w:tc>
                      </w:tr>
                    </w:tbl>
                    <w:p w14:paraId="36A37E67" w14:textId="77777777" w:rsidR="00A72395" w:rsidRDefault="00A72395" w:rsidP="007D3800"/>
                  </w:txbxContent>
                </v:textbox>
                <w10:anchorlock/>
              </v:shape>
            </w:pict>
          </mc:Fallback>
        </mc:AlternateContent>
      </w:r>
      <w:r w:rsidRPr="00FC554B">
        <w:rPr>
          <w:rFonts w:ascii="Helvetica" w:hAnsi="Helvetica" w:cs="Helvetica"/>
        </w:rPr>
        <w:tab/>
      </w:r>
      <w:r w:rsidRPr="00FC554B">
        <w:rPr>
          <w:rFonts w:ascii="Helvetica" w:hAnsi="Helvetica" w:cs="Helvetica"/>
          <w:noProof/>
          <w:position w:val="16"/>
          <w:lang w:bidi="th-TH"/>
        </w:rPr>
        <mc:AlternateContent>
          <mc:Choice Requires="wpg">
            <w:drawing>
              <wp:inline distT="0" distB="0" distL="0" distR="0" wp14:anchorId="35C68921" wp14:editId="5A952F0C">
                <wp:extent cx="1905635" cy="535940"/>
                <wp:effectExtent l="12700" t="9525" r="15240" b="16510"/>
                <wp:docPr id="660"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0" y="0"/>
                          <a:chExt cx="3001" cy="844"/>
                        </a:xfrm>
                      </wpg:grpSpPr>
                      <pic:pic xmlns:pic="http://schemas.openxmlformats.org/drawingml/2006/picture">
                        <pic:nvPicPr>
                          <pic:cNvPr id="661" name="Picture 4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 y="87"/>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2" name="Text Box 431"/>
                        <wps:cNvSpPr txBox="1">
                          <a:spLocks noChangeArrowheads="1"/>
                        </wps:cNvSpPr>
                        <wps:spPr bwMode="auto">
                          <a:xfrm>
                            <a:off x="0" y="0"/>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35ACB5D" w14:textId="77777777" w:rsidR="00A72395" w:rsidRDefault="00A72395" w:rsidP="007D3800">
                              <w:pPr>
                                <w:spacing w:before="69"/>
                                <w:ind w:left="1"/>
                                <w:jc w:val="center"/>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p>
                            <w:p w14:paraId="0D3891FE" w14:textId="77777777" w:rsidR="00A72395" w:rsidRDefault="00A72395" w:rsidP="007D3800">
                              <w:pPr>
                                <w:spacing w:before="2"/>
                                <w:ind w:left="3"/>
                                <w:jc w:val="center"/>
                                <w:rPr>
                                  <w:rFonts w:ascii="Calibri" w:eastAsia="Calibri" w:hAnsi="Calibri" w:cs="Calibri"/>
                                </w:rPr>
                              </w:pPr>
                              <w:r>
                                <w:rPr>
                                  <w:rFonts w:ascii="Calibri"/>
                                  <w:i/>
                                  <w:spacing w:val="-1"/>
                                  <w:sz w:val="22"/>
                                </w:rPr>
                                <w:t>scoring sheet</w:t>
                              </w:r>
                            </w:p>
                          </w:txbxContent>
                        </wps:txbx>
                        <wps:bodyPr rot="0" vert="horz" wrap="square" lIns="0" tIns="0" rIns="0" bIns="0" anchor="t" anchorCtr="0" upright="1">
                          <a:noAutofit/>
                        </wps:bodyPr>
                      </wps:wsp>
                    </wpg:wgp>
                  </a:graphicData>
                </a:graphic>
              </wp:inline>
            </w:drawing>
          </mc:Choice>
          <mc:Fallback>
            <w:pict>
              <v:group w14:anchorId="35C68921" id="Group 660" o:spid="_x0000_s1686" style="width:150.05pt;height:42.2pt;mso-position-horizontal-relative:char;mso-position-vertical-relative:line"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&#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">
                <v:shape id="Picture 430" o:spid="_x0000_s1687" type="#_x0000_t75" style="position:absolute;left:15;top:87;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wNEPEAAAA3AAAAA8AAABkcnMvZG93bnJldi54bWxEj82KwjAUhffCvEO4A25EUxXqUI0iA4OC&#10;bqwdcHlprm1nmpvSRK1vbwTB5eH8fJzFqjO1uFLrKssKxqMIBHFudcWFguz4M/wC4TyyxtoyKbiT&#10;g9Xyo7fARNsbH+ia+kKEEXYJKii9bxIpXV6SQTeyDXHwzrY16INsC6lbvIVxU8tJFMXSYMWBUGJD&#10;3yXl/+nFBC798mW7+dunk9lpEO3Wm2xnpkr1P7v1HISnzr/Dr/ZWK4jjMTzPhCM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wNEPEAAAA3AAAAA8AAAAAAAAAAAAAAAAA&#10;nwIAAGRycy9kb3ducmV2LnhtbFBLBQYAAAAABAAEAPcAAACQAwAAAAA=&#10;">
                  <v:imagedata r:id="rId45" o:title=""/>
                </v:shape>
                <v:shape id="Text Box 431" o:spid="_x0000_s1688" type="#_x0000_t202" style="position:absolute;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9lcUA&#10;AADcAAAADwAAAGRycy9kb3ducmV2LnhtbESPT2sCMRTE7wW/Q3gFbzWrh23dGqVIhUVqwT+X3h7J&#10;c3dx87Ikqbv99o0geBxm5jfMYjXYVlzJh8axgukkA0GsnWm4UnA6bl7eQISIbLB1TAr+KMBqOXpa&#10;YGFcz3u6HmIlEoRDgQrqGLtCyqBrshgmriNO3tl5izFJX0njsU9w28pZluXSYsNpocaO1jXpy+HX&#10;Kmi8/i5fp/Mfrz/by/arLzfnXanU+Hn4eAcRaYiP8L1dGgV5PoPbmXQ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j2VxQAAANwAAAAPAAAAAAAAAAAAAAAAAJgCAABkcnMv&#10;ZG93bnJldi54bWxQSwUGAAAAAAQABAD1AAAAigMAAAAA&#10;" filled="f" strokeweight="1.5pt">
                  <v:stroke dashstyle="dash"/>
                  <v:textbox inset="0,0,0,0">
                    <w:txbxContent>
                      <w:p w14:paraId="435ACB5D" w14:textId="77777777" w:rsidR="00A72395" w:rsidRDefault="00A72395" w:rsidP="007D3800">
                        <w:pPr>
                          <w:spacing w:before="69"/>
                          <w:ind w:left="1"/>
                          <w:jc w:val="center"/>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p>
                      <w:p w14:paraId="0D3891FE" w14:textId="77777777" w:rsidR="00A72395" w:rsidRDefault="00A72395" w:rsidP="007D3800">
                        <w:pPr>
                          <w:spacing w:before="2"/>
                          <w:ind w:left="3"/>
                          <w:jc w:val="center"/>
                          <w:rPr>
                            <w:rFonts w:ascii="Calibri" w:eastAsia="Calibri" w:hAnsi="Calibri" w:cs="Calibri"/>
                          </w:rPr>
                        </w:pPr>
                        <w:r>
                          <w:rPr>
                            <w:rFonts w:ascii="Calibri"/>
                            <w:i/>
                            <w:spacing w:val="-1"/>
                            <w:sz w:val="22"/>
                          </w:rPr>
                          <w:t>scoring sheet</w:t>
                        </w:r>
                      </w:p>
                    </w:txbxContent>
                  </v:textbox>
                </v:shape>
                <w10:anchorlock/>
              </v:group>
            </w:pict>
          </mc:Fallback>
        </mc:AlternateContent>
      </w:r>
    </w:p>
    <w:p w14:paraId="7B89D8C1" w14:textId="77777777" w:rsidR="007D3800" w:rsidRPr="00FC554B" w:rsidRDefault="007D3800" w:rsidP="00DE2669">
      <w:pPr>
        <w:rPr>
          <w:rFonts w:ascii="Helvetica" w:eastAsia="Calibri" w:hAnsi="Helvetica" w:cs="Helvetica"/>
        </w:rPr>
      </w:pPr>
    </w:p>
    <w:p w14:paraId="724D516E" w14:textId="77777777" w:rsidR="007D3800" w:rsidRPr="00FC554B" w:rsidRDefault="007D3800" w:rsidP="00DE2669">
      <w:pPr>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CORRECT</w:t>
      </w:r>
      <w:r w:rsidRPr="00FC554B">
        <w:rPr>
          <w:rFonts w:ascii="Helvetica" w:eastAsia="Calibri" w:hAnsi="Helvetica" w:cs="Helvetica"/>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spacing w:val="-1"/>
        </w:rPr>
        <w:t>RIGHT!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GOOD</w:t>
      </w:r>
      <w:r w:rsidRPr="00FC554B">
        <w:rPr>
          <w:rFonts w:ascii="Helvetica" w:eastAsia="Calibri" w:hAnsi="Helvetica" w:cs="Helvetica"/>
          <w:b/>
          <w:bCs/>
        </w:rPr>
        <w:t xml:space="preserve"> </w:t>
      </w:r>
      <w:r w:rsidRPr="00FC554B">
        <w:rPr>
          <w:rFonts w:ascii="Helvetica" w:eastAsia="Calibri" w:hAnsi="Helvetica" w:cs="Helvetica"/>
          <w:b/>
          <w:bCs/>
          <w:spacing w:val="-1"/>
        </w:rPr>
        <w:t>JOB!”</w:t>
      </w:r>
    </w:p>
    <w:p w14:paraId="1B39E9C4" w14:textId="77777777" w:rsidR="007D3800" w:rsidRPr="00FC554B" w:rsidRDefault="007D3800" w:rsidP="00DE2669">
      <w:pPr>
        <w:rPr>
          <w:rFonts w:ascii="Helvetica" w:eastAsia="Calibri" w:hAnsi="Helvetica" w:cs="Helvetica"/>
          <w:b/>
          <w:bCs/>
        </w:rPr>
      </w:pPr>
    </w:p>
    <w:p w14:paraId="17C9C0F9" w14:textId="418D56A8" w:rsidR="007D3800" w:rsidRPr="00FC554B" w:rsidRDefault="007D3800" w:rsidP="00DE2669">
      <w:pPr>
        <w:rPr>
          <w:rFonts w:ascii="Helvetica" w:eastAsia="Calibri" w:hAnsi="Helvetica" w:cs="Helvetica"/>
        </w:rPr>
      </w:pPr>
      <w:r w:rsidRPr="00FC554B">
        <w:rPr>
          <w:rFonts w:ascii="Helvetica" w:eastAsia="Calibri" w:hAnsi="Helvetica" w:cs="Helvetica"/>
        </w:rPr>
        <w:t xml:space="preserve">If </w:t>
      </w:r>
      <w:r w:rsidRPr="00FC554B">
        <w:rPr>
          <w:rFonts w:ascii="Helvetica" w:eastAsia="Calibri" w:hAnsi="Helvetica" w:cs="Helvetica"/>
          <w:spacing w:val="-1"/>
        </w:rPr>
        <w:t>INCORRECT</w:t>
      </w:r>
      <w:r w:rsidRPr="00FC554B">
        <w:rPr>
          <w:rFonts w:ascii="Helvetica" w:eastAsia="Calibri" w:hAnsi="Helvetica" w:cs="Helvetica"/>
          <w:spacing w:val="-2"/>
        </w:rPr>
        <w:t xml:space="preserve"> </w:t>
      </w:r>
      <w:r w:rsidRPr="00FC554B">
        <w:rPr>
          <w:rFonts w:ascii="Helvetica" w:eastAsia="Calibri" w:hAnsi="Helvetica" w:cs="Helvetica"/>
          <w:spacing w:val="-1"/>
        </w:rPr>
        <w:t>say:</w:t>
      </w:r>
      <w:r w:rsidRPr="00FC554B">
        <w:rPr>
          <w:rFonts w:ascii="Helvetica" w:eastAsia="Calibri" w:hAnsi="Helvetica" w:cs="Helvetica"/>
          <w:spacing w:val="-1"/>
        </w:rPr>
        <w:tab/>
      </w:r>
      <w:r w:rsidRPr="00FC554B">
        <w:rPr>
          <w:rFonts w:ascii="Helvetica" w:eastAsia="Calibri" w:hAnsi="Helvetica" w:cs="Helvetica"/>
          <w:b/>
          <w:bCs/>
          <w:spacing w:val="-1"/>
        </w:rPr>
        <w:t>“THAT’S</w:t>
      </w:r>
      <w:r w:rsidRPr="00FC554B">
        <w:rPr>
          <w:rFonts w:ascii="Helvetica" w:eastAsia="Calibri" w:hAnsi="Helvetica" w:cs="Helvetica"/>
          <w:b/>
          <w:bCs/>
          <w:spacing w:val="-3"/>
        </w:rPr>
        <w:t xml:space="preserve"> </w:t>
      </w:r>
      <w:r w:rsidRPr="00FC554B">
        <w:rPr>
          <w:rFonts w:ascii="Helvetica" w:eastAsia="Calibri" w:hAnsi="Helvetica" w:cs="Helvetica"/>
          <w:b/>
          <w:bCs/>
        </w:rPr>
        <w:t>NOT</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QUITE</w:t>
      </w:r>
      <w:r w:rsidRPr="00FC554B">
        <w:rPr>
          <w:rFonts w:ascii="Helvetica" w:eastAsia="Calibri" w:hAnsi="Helvetica" w:cs="Helvetica"/>
          <w:b/>
          <w:bCs/>
          <w:spacing w:val="-3"/>
        </w:rPr>
        <w:t xml:space="preserve"> </w:t>
      </w:r>
      <w:r w:rsidRPr="00FC554B">
        <w:rPr>
          <w:rFonts w:ascii="Helvetica" w:eastAsia="Calibri" w:hAnsi="Helvetica" w:cs="Helvetica"/>
          <w:b/>
          <w:bCs/>
          <w:spacing w:val="-2"/>
        </w:rPr>
        <w:t>RIGHT.</w:t>
      </w:r>
      <w:r w:rsidRPr="00FC554B">
        <w:rPr>
          <w:rFonts w:ascii="Helvetica" w:eastAsia="Calibri" w:hAnsi="Helvetica" w:cs="Helvetica"/>
          <w:b/>
          <w:bCs/>
          <w:spacing w:val="1"/>
        </w:rPr>
        <w:t xml:space="preserve"> </w:t>
      </w:r>
      <w:r w:rsidRPr="00FC554B">
        <w:rPr>
          <w:rFonts w:ascii="Helvetica" w:eastAsia="Calibri" w:hAnsi="Helvetica" w:cs="Helvetica"/>
          <w:b/>
          <w:bCs/>
        </w:rPr>
        <w:t>I</w:t>
      </w:r>
      <w:r w:rsidRPr="00FC554B">
        <w:rPr>
          <w:rFonts w:ascii="Helvetica" w:eastAsia="Calibri" w:hAnsi="Helvetica" w:cs="Helvetica"/>
          <w:b/>
          <w:bCs/>
          <w:spacing w:val="-1"/>
        </w:rPr>
        <w:t xml:space="preserve"> TAPPED</w:t>
      </w:r>
      <w:r w:rsidRPr="00FC554B">
        <w:rPr>
          <w:rFonts w:ascii="Helvetica" w:eastAsia="Calibri" w:hAnsi="Helvetica" w:cs="Helvetica"/>
          <w:b/>
          <w:bCs/>
        </w:rPr>
        <w:t xml:space="preserve"> </w:t>
      </w:r>
      <w:r w:rsidRPr="00FC554B">
        <w:rPr>
          <w:rFonts w:ascii="Helvetica" w:eastAsia="Calibri" w:hAnsi="Helvetica" w:cs="Helvetica"/>
          <w:b/>
          <w:bCs/>
          <w:spacing w:val="-1"/>
        </w:rPr>
        <w:t>THESE</w:t>
      </w:r>
      <w:r w:rsidRPr="00FC554B">
        <w:rPr>
          <w:rFonts w:ascii="Helvetica" w:eastAsia="Calibri" w:hAnsi="Helvetica" w:cs="Helvetica"/>
          <w:b/>
          <w:bCs/>
          <w:spacing w:val="-2"/>
        </w:rPr>
        <w:t xml:space="preserve"> </w:t>
      </w:r>
      <w:r w:rsidRPr="00FC554B">
        <w:rPr>
          <w:rFonts w:ascii="Helvetica" w:eastAsia="Calibri" w:hAnsi="Helvetica" w:cs="Helvetica"/>
          <w:b/>
          <w:bCs/>
        </w:rPr>
        <w:t>BLOCKS</w:t>
      </w:r>
      <w:r w:rsidRPr="00FC554B">
        <w:rPr>
          <w:rFonts w:ascii="Helvetica" w:eastAsia="Calibri" w:hAnsi="Helvetica" w:cs="Helvetica"/>
          <w:b/>
          <w:bCs/>
          <w:spacing w:val="2"/>
        </w:rPr>
        <w:t xml:space="preserve"> </w:t>
      </w:r>
      <w:r w:rsidRPr="00FC554B">
        <w:rPr>
          <w:rFonts w:ascii="Helvetica" w:eastAsia="Calibri" w:hAnsi="Helvetica" w:cs="Helvetica"/>
          <w:spacing w:val="-1"/>
        </w:rPr>
        <w:t>(tap</w:t>
      </w:r>
      <w:r>
        <w:rPr>
          <w:rFonts w:ascii="Helvetica" w:eastAsia="Calibri" w:hAnsi="Helvetica" w:cs="Helvetica"/>
        </w:rPr>
        <w:t xml:space="preserve"> </w:t>
      </w:r>
      <w:r w:rsidRPr="00FC554B">
        <w:rPr>
          <w:rFonts w:ascii="Helvetica" w:eastAsia="Calibri" w:hAnsi="Helvetica" w:cs="Helvetica"/>
          <w:spacing w:val="-1"/>
        </w:rPr>
        <w:t>[blocks</w:t>
      </w:r>
      <w:r w:rsidRPr="00FC554B">
        <w:rPr>
          <w:rFonts w:ascii="Helvetica" w:eastAsia="Calibri" w:hAnsi="Helvetica" w:cs="Helvetica"/>
          <w:spacing w:val="5"/>
        </w:rPr>
        <w:t xml:space="preserve"> </w:t>
      </w:r>
      <w:r w:rsidRPr="00FC554B">
        <w:rPr>
          <w:rFonts w:ascii="Helvetica" w:eastAsia="Calibri" w:hAnsi="Helvetica" w:cs="Helvetica"/>
        </w:rPr>
        <w:t>3</w:t>
      </w:r>
      <w:r w:rsidRPr="00FC554B">
        <w:rPr>
          <w:rFonts w:ascii="Helvetica" w:eastAsia="Calibri" w:hAnsi="Helvetica" w:cs="Helvetica"/>
          <w:spacing w:val="8"/>
        </w:rPr>
        <w:t xml:space="preserve"> </w:t>
      </w:r>
      <w:r w:rsidRPr="00FC554B">
        <w:rPr>
          <w:rFonts w:ascii="Helvetica" w:eastAsia="Calibri" w:hAnsi="Helvetica" w:cs="Helvetica"/>
          <w:spacing w:val="-1"/>
        </w:rPr>
        <w:t>and</w:t>
      </w:r>
      <w:r w:rsidRPr="00FC554B">
        <w:rPr>
          <w:rFonts w:ascii="Helvetica" w:eastAsia="Calibri" w:hAnsi="Helvetica" w:cs="Helvetica"/>
          <w:spacing w:val="6"/>
        </w:rPr>
        <w:t xml:space="preserve"> </w:t>
      </w:r>
      <w:r w:rsidRPr="00FC554B">
        <w:rPr>
          <w:rFonts w:ascii="Helvetica" w:eastAsia="Calibri" w:hAnsi="Helvetica" w:cs="Helvetica"/>
        </w:rPr>
        <w:t>7]</w:t>
      </w:r>
      <w:r w:rsidRPr="00FC554B">
        <w:rPr>
          <w:rFonts w:ascii="Helvetica" w:eastAsia="Calibri" w:hAnsi="Helvetica" w:cs="Helvetica"/>
          <w:spacing w:val="8"/>
        </w:rPr>
        <w:t xml:space="preserve"> </w:t>
      </w:r>
      <w:r w:rsidRPr="00FC554B">
        <w:rPr>
          <w:rFonts w:ascii="Helvetica" w:eastAsia="Calibri" w:hAnsi="Helvetica" w:cs="Helvetica"/>
          <w:i/>
          <w:spacing w:val="-1"/>
        </w:rPr>
        <w:t>OR</w:t>
      </w:r>
      <w:r w:rsidRPr="00FC554B">
        <w:rPr>
          <w:rFonts w:ascii="Helvetica" w:eastAsia="Calibri" w:hAnsi="Helvetica" w:cs="Helvetica"/>
          <w:i/>
          <w:spacing w:val="8"/>
        </w:rPr>
        <w:t xml:space="preserve"> </w:t>
      </w:r>
      <w:r w:rsidRPr="00FC554B">
        <w:rPr>
          <w:rFonts w:ascii="Helvetica" w:eastAsia="Calibri" w:hAnsi="Helvetica" w:cs="Helvetica"/>
          <w:spacing w:val="-1"/>
        </w:rPr>
        <w:t>[blocks</w:t>
      </w:r>
      <w:r w:rsidRPr="00FC554B">
        <w:rPr>
          <w:rFonts w:ascii="Helvetica" w:eastAsia="Calibri" w:hAnsi="Helvetica" w:cs="Helvetica"/>
          <w:spacing w:val="5"/>
        </w:rPr>
        <w:t xml:space="preserve"> </w:t>
      </w:r>
      <w:r w:rsidRPr="00FC554B">
        <w:rPr>
          <w:rFonts w:ascii="Helvetica" w:eastAsia="Calibri" w:hAnsi="Helvetica" w:cs="Helvetica"/>
        </w:rPr>
        <w:t>6</w:t>
      </w:r>
      <w:r w:rsidRPr="00FC554B">
        <w:rPr>
          <w:rFonts w:ascii="Helvetica" w:eastAsia="Calibri" w:hAnsi="Helvetica" w:cs="Helvetica"/>
          <w:spacing w:val="8"/>
        </w:rPr>
        <w:t xml:space="preserve"> </w:t>
      </w:r>
      <w:r w:rsidRPr="00FC554B">
        <w:rPr>
          <w:rFonts w:ascii="Helvetica" w:eastAsia="Calibri" w:hAnsi="Helvetica" w:cs="Helvetica"/>
          <w:spacing w:val="-1"/>
        </w:rPr>
        <w:t>and</w:t>
      </w:r>
      <w:r w:rsidRPr="00FC554B">
        <w:rPr>
          <w:rFonts w:ascii="Helvetica" w:eastAsia="Calibri" w:hAnsi="Helvetica" w:cs="Helvetica"/>
          <w:spacing w:val="6"/>
        </w:rPr>
        <w:t xml:space="preserve"> </w:t>
      </w:r>
      <w:r w:rsidRPr="00FC554B">
        <w:rPr>
          <w:rFonts w:ascii="Helvetica" w:eastAsia="Calibri" w:hAnsi="Helvetica" w:cs="Helvetica"/>
        </w:rPr>
        <w:t>4])</w:t>
      </w:r>
      <w:r w:rsidRPr="00FC554B">
        <w:rPr>
          <w:rFonts w:ascii="Helvetica" w:eastAsia="Calibri" w:hAnsi="Helvetica" w:cs="Helvetica"/>
          <w:spacing w:val="8"/>
        </w:rPr>
        <w:t xml:space="preserve"> </w:t>
      </w:r>
      <w:r w:rsidRPr="00FC554B">
        <w:rPr>
          <w:rFonts w:ascii="Helvetica" w:eastAsia="Calibri" w:hAnsi="Helvetica" w:cs="Helvetica"/>
          <w:b/>
          <w:bCs/>
          <w:spacing w:val="-1"/>
        </w:rPr>
        <w:t>SO</w:t>
      </w:r>
      <w:r w:rsidRPr="00FC554B">
        <w:rPr>
          <w:rFonts w:ascii="Helvetica" w:eastAsia="Calibri" w:hAnsi="Helvetica" w:cs="Helvetica"/>
          <w:b/>
          <w:bCs/>
          <w:spacing w:val="4"/>
        </w:rPr>
        <w:t xml:space="preserve"> </w:t>
      </w:r>
      <w:r w:rsidRPr="00FC554B">
        <w:rPr>
          <w:rFonts w:ascii="Helvetica" w:eastAsia="Calibri" w:hAnsi="Helvetica" w:cs="Helvetica"/>
          <w:b/>
          <w:bCs/>
        </w:rPr>
        <w:t>TO</w:t>
      </w:r>
      <w:r w:rsidRPr="00FC554B">
        <w:rPr>
          <w:rFonts w:ascii="Helvetica" w:eastAsia="Calibri" w:hAnsi="Helvetica" w:cs="Helvetica"/>
          <w:b/>
          <w:bCs/>
          <w:spacing w:val="7"/>
        </w:rPr>
        <w:t xml:space="preserve"> </w:t>
      </w:r>
      <w:r w:rsidRPr="00FC554B">
        <w:rPr>
          <w:rFonts w:ascii="Helvetica" w:eastAsia="Calibri" w:hAnsi="Helvetica" w:cs="Helvetica"/>
          <w:b/>
          <w:bCs/>
          <w:spacing w:val="-1"/>
        </w:rPr>
        <w:t>DO</w:t>
      </w:r>
      <w:r w:rsidRPr="00FC554B">
        <w:rPr>
          <w:rFonts w:ascii="Helvetica" w:eastAsia="Calibri" w:hAnsi="Helvetica" w:cs="Helvetica"/>
          <w:b/>
          <w:bCs/>
          <w:spacing w:val="7"/>
        </w:rPr>
        <w:t xml:space="preserve"> </w:t>
      </w:r>
      <w:r w:rsidRPr="00FC554B">
        <w:rPr>
          <w:rFonts w:ascii="Helvetica" w:eastAsia="Calibri" w:hAnsi="Helvetica" w:cs="Helvetica"/>
          <w:b/>
          <w:bCs/>
          <w:spacing w:val="-1"/>
        </w:rPr>
        <w:t>EXACTLY</w:t>
      </w:r>
      <w:r w:rsidRPr="00FC554B">
        <w:rPr>
          <w:rFonts w:ascii="Helvetica" w:eastAsia="Calibri" w:hAnsi="Helvetica" w:cs="Helvetica"/>
          <w:b/>
          <w:bCs/>
          <w:spacing w:val="8"/>
        </w:rPr>
        <w:t xml:space="preserve"> </w:t>
      </w:r>
      <w:r w:rsidRPr="00FC554B">
        <w:rPr>
          <w:rFonts w:ascii="Helvetica" w:eastAsia="Calibri" w:hAnsi="Helvetica" w:cs="Helvetica"/>
          <w:b/>
          <w:bCs/>
          <w:spacing w:val="-1"/>
        </w:rPr>
        <w:t>WHAT</w:t>
      </w:r>
      <w:r w:rsidRPr="00FC554B">
        <w:rPr>
          <w:rFonts w:ascii="Helvetica" w:eastAsia="Calibri" w:hAnsi="Helvetica" w:cs="Helvetica"/>
          <w:b/>
          <w:bCs/>
          <w:spacing w:val="25"/>
        </w:rPr>
        <w:t xml:space="preserve"> </w:t>
      </w:r>
      <w:r w:rsidRPr="00FC554B">
        <w:rPr>
          <w:rFonts w:ascii="Helvetica" w:eastAsia="Calibri" w:hAnsi="Helvetica" w:cs="Helvetica"/>
          <w:b/>
          <w:bCs/>
        </w:rPr>
        <w:t>I</w:t>
      </w:r>
      <w:r w:rsidRPr="00FC554B">
        <w:rPr>
          <w:rFonts w:ascii="Helvetica" w:eastAsia="Calibri" w:hAnsi="Helvetica" w:cs="Helvetica"/>
          <w:b/>
          <w:bCs/>
          <w:spacing w:val="16"/>
        </w:rPr>
        <w:t xml:space="preserve"> </w:t>
      </w:r>
      <w:r w:rsidRPr="00FC554B">
        <w:rPr>
          <w:rFonts w:ascii="Helvetica" w:eastAsia="Calibri" w:hAnsi="Helvetica" w:cs="Helvetica"/>
          <w:b/>
          <w:bCs/>
          <w:spacing w:val="-1"/>
        </w:rPr>
        <w:t>DID,</w:t>
      </w:r>
      <w:r w:rsidRPr="00FC554B">
        <w:rPr>
          <w:rFonts w:ascii="Helvetica" w:eastAsia="Calibri" w:hAnsi="Helvetica" w:cs="Helvetica"/>
          <w:b/>
          <w:bCs/>
          <w:spacing w:val="16"/>
        </w:rPr>
        <w:t xml:space="preserve"> </w:t>
      </w:r>
      <w:r w:rsidRPr="00FC554B">
        <w:rPr>
          <w:rFonts w:ascii="Helvetica" w:eastAsia="Calibri" w:hAnsi="Helvetica" w:cs="Helvetica"/>
          <w:b/>
          <w:bCs/>
          <w:spacing w:val="-1"/>
        </w:rPr>
        <w:t>YOU</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WOULD</w:t>
      </w:r>
      <w:r w:rsidRPr="00FC554B">
        <w:rPr>
          <w:rFonts w:ascii="Helvetica" w:eastAsia="Calibri" w:hAnsi="Helvetica" w:cs="Helvetica"/>
          <w:b/>
          <w:bCs/>
          <w:spacing w:val="13"/>
        </w:rPr>
        <w:t xml:space="preserve"> </w:t>
      </w:r>
      <w:r w:rsidRPr="00FC554B">
        <w:rPr>
          <w:rFonts w:ascii="Helvetica" w:eastAsia="Calibri" w:hAnsi="Helvetica" w:cs="Helvetica"/>
          <w:b/>
          <w:bCs/>
          <w:spacing w:val="-1"/>
        </w:rPr>
        <w:t>ALSO</w:t>
      </w:r>
      <w:r w:rsidRPr="00FC554B">
        <w:rPr>
          <w:rFonts w:ascii="Helvetica" w:eastAsia="Calibri" w:hAnsi="Helvetica" w:cs="Helvetica"/>
          <w:b/>
          <w:bCs/>
          <w:spacing w:val="15"/>
        </w:rPr>
        <w:t xml:space="preserve"> </w:t>
      </w:r>
      <w:r w:rsidRPr="00FC554B">
        <w:rPr>
          <w:rFonts w:ascii="Helvetica" w:eastAsia="Calibri" w:hAnsi="Helvetica" w:cs="Helvetica"/>
          <w:b/>
          <w:bCs/>
          <w:spacing w:val="-1"/>
        </w:rPr>
        <w:t>TOUCH</w:t>
      </w:r>
      <w:r w:rsidRPr="00FC554B">
        <w:rPr>
          <w:rFonts w:ascii="Helvetica" w:eastAsia="Calibri" w:hAnsi="Helvetica" w:cs="Helvetica"/>
          <w:b/>
          <w:bCs/>
          <w:spacing w:val="13"/>
        </w:rPr>
        <w:t xml:space="preserve"> </w:t>
      </w:r>
      <w:r w:rsidRPr="00FC554B">
        <w:rPr>
          <w:rFonts w:ascii="Helvetica" w:eastAsia="Calibri" w:hAnsi="Helvetica" w:cs="Helvetica"/>
          <w:b/>
          <w:bCs/>
          <w:spacing w:val="-1"/>
        </w:rPr>
        <w:t>THOSE</w:t>
      </w:r>
      <w:r w:rsidRPr="00FC554B">
        <w:rPr>
          <w:rFonts w:ascii="Helvetica" w:eastAsia="Calibri" w:hAnsi="Helvetica" w:cs="Helvetica"/>
          <w:b/>
          <w:bCs/>
          <w:spacing w:val="13"/>
        </w:rPr>
        <w:t xml:space="preserve"> </w:t>
      </w:r>
      <w:r w:rsidRPr="00FC554B">
        <w:rPr>
          <w:rFonts w:ascii="Helvetica" w:eastAsia="Calibri" w:hAnsi="Helvetica" w:cs="Helvetica"/>
          <w:b/>
          <w:bCs/>
          <w:spacing w:val="-2"/>
        </w:rPr>
        <w:t>BLOCKS</w:t>
      </w:r>
      <w:r w:rsidRPr="00FC554B">
        <w:rPr>
          <w:rFonts w:ascii="Helvetica" w:eastAsia="Calibri" w:hAnsi="Helvetica" w:cs="Helvetica"/>
          <w:b/>
          <w:bCs/>
          <w:spacing w:val="14"/>
        </w:rPr>
        <w:t xml:space="preserve"> </w:t>
      </w:r>
      <w:r w:rsidRPr="00FC554B">
        <w:rPr>
          <w:rFonts w:ascii="Helvetica" w:eastAsia="Calibri" w:hAnsi="Helvetica" w:cs="Helvetica"/>
          <w:b/>
          <w:bCs/>
        </w:rPr>
        <w:t>IN</w:t>
      </w:r>
      <w:r w:rsidRPr="00FC554B">
        <w:rPr>
          <w:rFonts w:ascii="Helvetica" w:eastAsia="Calibri" w:hAnsi="Helvetica" w:cs="Helvetica"/>
          <w:b/>
          <w:bCs/>
          <w:spacing w:val="13"/>
        </w:rPr>
        <w:t xml:space="preserve"> </w:t>
      </w:r>
      <w:r w:rsidRPr="00FC554B">
        <w:rPr>
          <w:rFonts w:ascii="Helvetica" w:eastAsia="Calibri" w:hAnsi="Helvetica" w:cs="Helvetica"/>
          <w:b/>
          <w:bCs/>
          <w:spacing w:val="-1"/>
        </w:rPr>
        <w:t>THAT</w:t>
      </w:r>
      <w:r w:rsidRPr="00FC554B">
        <w:rPr>
          <w:rFonts w:ascii="Helvetica" w:eastAsia="Calibri" w:hAnsi="Helvetica" w:cs="Helvetica"/>
          <w:b/>
          <w:bCs/>
          <w:spacing w:val="27"/>
        </w:rPr>
        <w:t xml:space="preserve"> </w:t>
      </w:r>
      <w:r w:rsidRPr="00FC554B">
        <w:rPr>
          <w:rFonts w:ascii="Helvetica" w:eastAsia="Calibri" w:hAnsi="Helvetica" w:cs="Helvetica"/>
          <w:b/>
          <w:bCs/>
          <w:spacing w:val="-1"/>
        </w:rPr>
        <w:t>ORDER.</w:t>
      </w:r>
      <w:r w:rsidRPr="00FC554B">
        <w:rPr>
          <w:rFonts w:ascii="Helvetica" w:eastAsia="Calibri" w:hAnsi="Helvetica" w:cs="Helvetica"/>
          <w:b/>
          <w:bCs/>
          <w:spacing w:val="-25"/>
        </w:rPr>
        <w:t xml:space="preserve"> </w:t>
      </w:r>
      <w:r w:rsidR="00BF030C">
        <w:rPr>
          <w:rFonts w:ascii="Helvetica" w:eastAsia="Calibri" w:hAnsi="Helvetica" w:cs="Helvetica"/>
          <w:b/>
          <w:bCs/>
          <w:spacing w:val="-2"/>
        </w:rPr>
        <w:t>[</w:t>
      </w:r>
      <w:r w:rsidRPr="00FC554B">
        <w:rPr>
          <w:rFonts w:ascii="Helvetica" w:eastAsia="Calibri" w:hAnsi="Helvetica" w:cs="Helvetica"/>
          <w:b/>
          <w:bCs/>
          <w:spacing w:val="-1"/>
        </w:rPr>
        <w:t>LET’S</w:t>
      </w:r>
      <w:r w:rsidRPr="00FC554B">
        <w:rPr>
          <w:rFonts w:ascii="Helvetica" w:eastAsia="Calibri" w:hAnsi="Helvetica" w:cs="Helvetica"/>
          <w:b/>
          <w:bCs/>
          <w:spacing w:val="-25"/>
        </w:rPr>
        <w:t xml:space="preserve"> </w:t>
      </w:r>
      <w:r w:rsidRPr="00FC554B">
        <w:rPr>
          <w:rFonts w:ascii="Helvetica" w:eastAsia="Calibri" w:hAnsi="Helvetica" w:cs="Helvetica"/>
          <w:b/>
          <w:bCs/>
          <w:spacing w:val="-1"/>
        </w:rPr>
        <w:t>TRY</w:t>
      </w:r>
      <w:r w:rsidRPr="00FC554B">
        <w:rPr>
          <w:rFonts w:ascii="Helvetica" w:eastAsia="Calibri" w:hAnsi="Helvetica" w:cs="Helvetica"/>
          <w:b/>
          <w:bCs/>
          <w:spacing w:val="-26"/>
        </w:rPr>
        <w:t xml:space="preserve"> </w:t>
      </w:r>
      <w:r w:rsidRPr="00FC554B">
        <w:rPr>
          <w:rFonts w:ascii="Helvetica" w:eastAsia="Calibri" w:hAnsi="Helvetica" w:cs="Helvetica"/>
          <w:b/>
          <w:bCs/>
          <w:spacing w:val="-1"/>
        </w:rPr>
        <w:t>AGAIN</w:t>
      </w:r>
      <w:r w:rsidR="00BF030C">
        <w:rPr>
          <w:rFonts w:ascii="Helvetica" w:eastAsia="Calibri" w:hAnsi="Helvetica" w:cs="Helvetica"/>
          <w:b/>
          <w:bCs/>
          <w:spacing w:val="-2"/>
        </w:rPr>
        <w:t>]</w:t>
      </w:r>
      <w:r w:rsidRPr="00FC554B">
        <w:rPr>
          <w:rFonts w:ascii="Helvetica" w:eastAsia="Calibri" w:hAnsi="Helvetica" w:cs="Helvetica"/>
          <w:b/>
          <w:bCs/>
          <w:spacing w:val="-1"/>
        </w:rPr>
        <w:t>”</w:t>
      </w:r>
    </w:p>
    <w:p w14:paraId="31FCCFD9" w14:textId="77777777" w:rsidR="007D3800" w:rsidRPr="00FC554B" w:rsidRDefault="007D3800" w:rsidP="00DE2669">
      <w:pPr>
        <w:rPr>
          <w:rFonts w:ascii="Helvetica" w:eastAsia="Calibri" w:hAnsi="Helvetica" w:cs="Helvetica"/>
          <w:bCs/>
        </w:rPr>
      </w:pPr>
    </w:p>
    <w:p w14:paraId="4ABE84EF" w14:textId="77777777" w:rsidR="007D3800" w:rsidRPr="00FC554B" w:rsidRDefault="007D3800" w:rsidP="00DE2669">
      <w:pPr>
        <w:rPr>
          <w:rFonts w:ascii="Helvetica" w:hAnsi="Helvetica" w:cs="Helvetica"/>
          <w:b/>
        </w:rPr>
      </w:pPr>
      <w:r w:rsidRPr="00FC554B">
        <w:rPr>
          <w:rFonts w:ascii="Helvetica" w:eastAsia="Calibri" w:hAnsi="Helvetica" w:cs="Helvetica"/>
          <w:spacing w:val="-1"/>
        </w:rPr>
        <w:t>Proceed</w:t>
      </w:r>
      <w:r w:rsidRPr="00FC554B">
        <w:rPr>
          <w:rFonts w:ascii="Helvetica" w:eastAsia="Calibri" w:hAnsi="Helvetica" w:cs="Helvetica"/>
          <w:spacing w:val="-3"/>
        </w:rPr>
        <w:t xml:space="preserve"> </w:t>
      </w:r>
      <w:r w:rsidRPr="00FC554B">
        <w:rPr>
          <w:rFonts w:ascii="Helvetica" w:eastAsia="Calibri" w:hAnsi="Helvetica" w:cs="Helvetica"/>
        </w:rPr>
        <w:t>to</w:t>
      </w:r>
      <w:r w:rsidRPr="00FC554B">
        <w:rPr>
          <w:rFonts w:ascii="Helvetica" w:eastAsia="Calibri" w:hAnsi="Helvetica" w:cs="Helvetica"/>
          <w:spacing w:val="-1"/>
        </w:rPr>
        <w:t xml:space="preserve"> the</w:t>
      </w:r>
      <w:r w:rsidRPr="00FC554B">
        <w:rPr>
          <w:rFonts w:ascii="Helvetica" w:eastAsia="Calibri" w:hAnsi="Helvetica" w:cs="Helvetica"/>
          <w:spacing w:val="-2"/>
        </w:rPr>
        <w:t xml:space="preserve"> </w:t>
      </w:r>
      <w:r w:rsidRPr="00FC554B">
        <w:rPr>
          <w:rFonts w:ascii="Helvetica" w:eastAsia="Calibri" w:hAnsi="Helvetica" w:cs="Helvetica"/>
          <w:spacing w:val="-1"/>
        </w:rPr>
        <w:t>Test</w:t>
      </w:r>
      <w:r w:rsidRPr="00FC554B">
        <w:rPr>
          <w:rFonts w:ascii="Helvetica" w:eastAsia="Calibri" w:hAnsi="Helvetica" w:cs="Helvetica"/>
        </w:rPr>
        <w:t xml:space="preserve"> </w:t>
      </w:r>
      <w:r w:rsidRPr="00FC554B">
        <w:rPr>
          <w:rFonts w:ascii="Helvetica" w:eastAsia="Calibri" w:hAnsi="Helvetica" w:cs="Helvetica"/>
          <w:spacing w:val="-1"/>
        </w:rPr>
        <w:t>Trials</w:t>
      </w:r>
      <w:r w:rsidRPr="00FC554B">
        <w:rPr>
          <w:rFonts w:ascii="Helvetica" w:eastAsia="Calibri" w:hAnsi="Helvetica" w:cs="Helvetica"/>
          <w:spacing w:val="-3"/>
        </w:rPr>
        <w:t xml:space="preserve"> </w:t>
      </w:r>
      <w:r w:rsidRPr="00FC554B">
        <w:rPr>
          <w:rFonts w:ascii="Helvetica" w:eastAsia="Calibri" w:hAnsi="Helvetica" w:cs="Helvetica"/>
          <w:spacing w:val="-1"/>
        </w:rPr>
        <w:t>regardless</w:t>
      </w:r>
      <w:r w:rsidRPr="00FC554B">
        <w:rPr>
          <w:rFonts w:ascii="Helvetica" w:eastAsia="Calibri" w:hAnsi="Helvetica" w:cs="Helvetica"/>
          <w:spacing w:val="-2"/>
        </w:rPr>
        <w:t xml:space="preserve"> </w:t>
      </w:r>
      <w:r w:rsidRPr="00FC554B">
        <w:rPr>
          <w:rFonts w:ascii="Helvetica" w:eastAsia="Calibri" w:hAnsi="Helvetica" w:cs="Helvetica"/>
        </w:rPr>
        <w:t xml:space="preserve">of </w:t>
      </w:r>
      <w:r w:rsidRPr="00FC554B">
        <w:rPr>
          <w:rFonts w:ascii="Helvetica" w:eastAsia="Calibri" w:hAnsi="Helvetica" w:cs="Helvetica"/>
          <w:spacing w:val="-1"/>
        </w:rPr>
        <w:t>child’s</w:t>
      </w:r>
      <w:r w:rsidRPr="00FC554B">
        <w:rPr>
          <w:rFonts w:ascii="Helvetica" w:eastAsia="Calibri" w:hAnsi="Helvetica" w:cs="Helvetica"/>
        </w:rPr>
        <w:t xml:space="preserve"> </w:t>
      </w:r>
      <w:r w:rsidRPr="00FC554B">
        <w:rPr>
          <w:rFonts w:ascii="Helvetica" w:eastAsia="Calibri" w:hAnsi="Helvetica" w:cs="Helvetica"/>
          <w:spacing w:val="-1"/>
        </w:rPr>
        <w:t>performance</w:t>
      </w:r>
      <w:r w:rsidRPr="00FC554B">
        <w:rPr>
          <w:rFonts w:ascii="Helvetica" w:eastAsia="Calibri" w:hAnsi="Helvetica" w:cs="Helvetica"/>
          <w:spacing w:val="-2"/>
        </w:rPr>
        <w:t xml:space="preserve"> </w:t>
      </w:r>
      <w:r w:rsidRPr="00FC554B">
        <w:rPr>
          <w:rFonts w:ascii="Helvetica" w:eastAsia="Calibri" w:hAnsi="Helvetica" w:cs="Helvetica"/>
        </w:rPr>
        <w:t>on</w:t>
      </w:r>
      <w:r w:rsidRPr="00FC554B">
        <w:rPr>
          <w:rFonts w:ascii="Helvetica" w:eastAsia="Calibri" w:hAnsi="Helvetica" w:cs="Helvetica"/>
          <w:spacing w:val="-1"/>
        </w:rPr>
        <w:t xml:space="preserve"> </w:t>
      </w:r>
      <w:r w:rsidRPr="00FC554B">
        <w:rPr>
          <w:rFonts w:ascii="Helvetica" w:eastAsia="Calibri" w:hAnsi="Helvetica" w:cs="Helvetica"/>
        </w:rPr>
        <w:t>pra</w:t>
      </w:r>
      <w:r w:rsidRPr="00FC554B">
        <w:rPr>
          <w:rFonts w:ascii="Helvetica" w:hAnsi="Helvetica" w:cs="Helvetica"/>
        </w:rPr>
        <w:t>ctice</w:t>
      </w:r>
      <w:r w:rsidRPr="00FC554B">
        <w:rPr>
          <w:rFonts w:ascii="Helvetica" w:hAnsi="Helvetica" w:cs="Helvetica"/>
          <w:spacing w:val="-2"/>
        </w:rPr>
        <w:t xml:space="preserve"> </w:t>
      </w:r>
      <w:r w:rsidRPr="00FC554B">
        <w:rPr>
          <w:rFonts w:ascii="Helvetica" w:hAnsi="Helvetica" w:cs="Helvetica"/>
          <w:spacing w:val="-1"/>
        </w:rPr>
        <w:t>trials.</w:t>
      </w:r>
    </w:p>
    <w:p w14:paraId="09FE9B25" w14:textId="77777777" w:rsidR="007D3800" w:rsidRPr="00FC554B" w:rsidRDefault="007D3800" w:rsidP="00DE2669">
      <w:pPr>
        <w:rPr>
          <w:rFonts w:ascii="Helvetica" w:eastAsia="Calibri" w:hAnsi="Helvetica" w:cs="Helvetica"/>
        </w:rPr>
      </w:pPr>
    </w:p>
    <w:p w14:paraId="07929783" w14:textId="77777777" w:rsidR="007D3800" w:rsidRPr="00FC554B" w:rsidRDefault="007D3800" w:rsidP="00DE2669">
      <w:pPr>
        <w:rPr>
          <w:rFonts w:ascii="Helvetica" w:hAnsi="Helvetica" w:cs="Helvetica"/>
          <w:b/>
          <w:bCs/>
        </w:rPr>
      </w:pPr>
      <w:r w:rsidRPr="00FC554B">
        <w:rPr>
          <w:rFonts w:ascii="Helvetica" w:hAnsi="Helvetica" w:cs="Helvetica"/>
          <w:spacing w:val="-1"/>
          <w:u w:val="single" w:color="000000"/>
        </w:rPr>
        <w:lastRenderedPageBreak/>
        <w:t>TEST</w:t>
      </w:r>
      <w:r w:rsidRPr="00FC554B">
        <w:rPr>
          <w:rFonts w:ascii="Helvetica" w:hAnsi="Helvetica" w:cs="Helvetica"/>
          <w:spacing w:val="-2"/>
          <w:u w:val="single" w:color="000000"/>
        </w:rPr>
        <w:t xml:space="preserve"> </w:t>
      </w:r>
      <w:r w:rsidRPr="00FC554B">
        <w:rPr>
          <w:rFonts w:ascii="Helvetica" w:hAnsi="Helvetica" w:cs="Helvetica"/>
          <w:spacing w:val="-1"/>
          <w:u w:val="single" w:color="000000"/>
        </w:rPr>
        <w:t>TRIALS</w:t>
      </w:r>
    </w:p>
    <w:p w14:paraId="1DCB317E" w14:textId="77777777" w:rsidR="007D3800" w:rsidRPr="00FC554B" w:rsidRDefault="007D3800" w:rsidP="00DE2669">
      <w:pPr>
        <w:rPr>
          <w:rFonts w:ascii="Helvetica" w:eastAsia="Calibri" w:hAnsi="Helvetica" w:cs="Helvetica"/>
          <w:b/>
          <w:bCs/>
        </w:rPr>
      </w:pPr>
    </w:p>
    <w:p w14:paraId="17366B65"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“GREAT!</w:t>
      </w:r>
      <w:r w:rsidRPr="00FC554B">
        <w:rPr>
          <w:rFonts w:ascii="Helvetica" w:eastAsia="Calibri" w:hAnsi="Helvetica" w:cs="Helvetica"/>
          <w:b/>
          <w:bCs/>
        </w:rPr>
        <w:t xml:space="preserve"> </w:t>
      </w:r>
      <w:r w:rsidRPr="00FC554B">
        <w:rPr>
          <w:rFonts w:ascii="Helvetica" w:eastAsia="Calibri" w:hAnsi="Helvetica" w:cs="Helvetica"/>
          <w:b/>
          <w:bCs/>
          <w:spacing w:val="-1"/>
        </w:rPr>
        <w:t>LET’S</w:t>
      </w:r>
      <w:r w:rsidRPr="00FC554B">
        <w:rPr>
          <w:rFonts w:ascii="Helvetica" w:eastAsia="Calibri" w:hAnsi="Helvetica" w:cs="Helvetica"/>
          <w:b/>
          <w:bCs/>
          <w:spacing w:val="-3"/>
        </w:rPr>
        <w:t xml:space="preserve"> </w:t>
      </w:r>
      <w:r w:rsidRPr="00FC554B">
        <w:rPr>
          <w:rFonts w:ascii="Helvetica" w:eastAsia="Calibri" w:hAnsi="Helvetica" w:cs="Helvetica"/>
          <w:b/>
          <w:bCs/>
        </w:rPr>
        <w:t xml:space="preserve">DO </w:t>
      </w:r>
      <w:r w:rsidRPr="00FC554B">
        <w:rPr>
          <w:rFonts w:ascii="Helvetica" w:eastAsia="Calibri" w:hAnsi="Helvetica" w:cs="Helvetica"/>
          <w:b/>
          <w:bCs/>
          <w:spacing w:val="-1"/>
        </w:rPr>
        <w:t>SOME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MORE</w:t>
      </w:r>
      <w:r w:rsidRPr="00FC554B">
        <w:rPr>
          <w:rFonts w:ascii="Helvetica" w:eastAsia="Calibri" w:hAnsi="Helvetica" w:cs="Helvetica"/>
          <w:b/>
          <w:bCs/>
        </w:rPr>
        <w:t xml:space="preserve"> </w:t>
      </w:r>
      <w:r w:rsidRPr="00FC554B">
        <w:rPr>
          <w:rFonts w:ascii="Helvetica" w:eastAsia="Calibri" w:hAnsi="Helvetica" w:cs="Helvetica"/>
          <w:b/>
          <w:bCs/>
          <w:spacing w:val="-1"/>
        </w:rPr>
        <w:t>LIKE</w:t>
      </w:r>
      <w:r w:rsidRPr="00FC554B">
        <w:rPr>
          <w:rFonts w:ascii="Helvetica" w:eastAsia="Calibri" w:hAnsi="Helvetica" w:cs="Helvetica"/>
          <w:b/>
          <w:bCs/>
          <w:spacing w:val="-2"/>
        </w:rPr>
        <w:t xml:space="preserve"> </w:t>
      </w:r>
      <w:r w:rsidRPr="00FC554B">
        <w:rPr>
          <w:rFonts w:ascii="Helvetica" w:eastAsia="Calibri" w:hAnsi="Helvetica" w:cs="Helvetica"/>
          <w:b/>
          <w:bCs/>
          <w:spacing w:val="-1"/>
        </w:rPr>
        <w:t>THAT.”</w:t>
      </w:r>
    </w:p>
    <w:p w14:paraId="1DC2B326" w14:textId="77777777" w:rsidR="007D3800" w:rsidRPr="00FC554B" w:rsidRDefault="007D3800" w:rsidP="00DE2669">
      <w:pPr>
        <w:rPr>
          <w:rFonts w:ascii="Helvetica" w:eastAsia="Calibri" w:hAnsi="Helvetica" w:cs="Helvetica"/>
          <w:b/>
          <w:bCs/>
        </w:rPr>
      </w:pPr>
    </w:p>
    <w:p w14:paraId="515F67C9" w14:textId="77777777" w:rsidR="007D3800" w:rsidRPr="00FC554B" w:rsidRDefault="007D3800" w:rsidP="00DE2669">
      <w:pPr>
        <w:rPr>
          <w:rFonts w:ascii="Helvetica" w:eastAsia="Calibri" w:hAnsi="Helvetica" w:cs="Helvetica"/>
        </w:rPr>
      </w:pPr>
      <w:r w:rsidRPr="00FC554B">
        <w:rPr>
          <w:rFonts w:ascii="Helvetica" w:eastAsia="Calibri" w:hAnsi="Helvetica" w:cs="Helvetica"/>
          <w:b/>
          <w:bCs/>
          <w:spacing w:val="-1"/>
        </w:rPr>
        <w:t>“REMEMBER,</w:t>
      </w:r>
      <w:r w:rsidRPr="00FC554B">
        <w:rPr>
          <w:rFonts w:ascii="Helvetica" w:eastAsia="Calibri" w:hAnsi="Helvetica" w:cs="Helvetica"/>
          <w:b/>
          <w:bCs/>
          <w:spacing w:val="20"/>
        </w:rPr>
        <w:t xml:space="preserve"> </w:t>
      </w:r>
      <w:r w:rsidRPr="00FC554B">
        <w:rPr>
          <w:rFonts w:ascii="Helvetica" w:eastAsia="Calibri" w:hAnsi="Helvetica" w:cs="Helvetica"/>
          <w:b/>
          <w:bCs/>
        </w:rPr>
        <w:t>I’LL</w:t>
      </w:r>
      <w:r w:rsidRPr="00FC554B">
        <w:rPr>
          <w:rFonts w:ascii="Helvetica" w:eastAsia="Calibri" w:hAnsi="Helvetica" w:cs="Helvetica"/>
          <w:b/>
          <w:bCs/>
          <w:spacing w:val="19"/>
        </w:rPr>
        <w:t xml:space="preserve"> </w:t>
      </w:r>
      <w:r w:rsidRPr="00FC554B">
        <w:rPr>
          <w:rFonts w:ascii="Helvetica" w:eastAsia="Calibri" w:hAnsi="Helvetica" w:cs="Helvetica"/>
          <w:b/>
          <w:bCs/>
          <w:spacing w:val="-1"/>
        </w:rPr>
        <w:t>TOUCH</w:t>
      </w:r>
      <w:r w:rsidRPr="00FC554B">
        <w:rPr>
          <w:rFonts w:ascii="Helvetica" w:eastAsia="Calibri" w:hAnsi="Helvetica" w:cs="Helvetica"/>
          <w:b/>
          <w:bCs/>
          <w:spacing w:val="22"/>
        </w:rPr>
        <w:t xml:space="preserve"> </w:t>
      </w:r>
      <w:r w:rsidRPr="00FC554B">
        <w:rPr>
          <w:rFonts w:ascii="Helvetica" w:eastAsia="Calibri" w:hAnsi="Helvetica" w:cs="Helvetica"/>
          <w:b/>
          <w:bCs/>
          <w:spacing w:val="-1"/>
        </w:rPr>
        <w:t>SOME</w:t>
      </w:r>
      <w:r w:rsidRPr="00FC554B">
        <w:rPr>
          <w:rFonts w:ascii="Helvetica" w:eastAsia="Calibri" w:hAnsi="Helvetica" w:cs="Helvetica"/>
          <w:b/>
          <w:bCs/>
          <w:spacing w:val="22"/>
        </w:rPr>
        <w:t xml:space="preserve"> </w:t>
      </w:r>
      <w:r w:rsidRPr="00FC554B">
        <w:rPr>
          <w:rFonts w:ascii="Helvetica" w:eastAsia="Calibri" w:hAnsi="Helvetica" w:cs="Helvetica"/>
          <w:b/>
          <w:bCs/>
        </w:rPr>
        <w:t>BLOCKS</w:t>
      </w:r>
      <w:r w:rsidRPr="00FC554B">
        <w:rPr>
          <w:rFonts w:ascii="Helvetica" w:eastAsia="Calibri" w:hAnsi="Helvetica" w:cs="Helvetica"/>
          <w:b/>
          <w:bCs/>
          <w:spacing w:val="20"/>
        </w:rPr>
        <w:t xml:space="preserve"> </w:t>
      </w:r>
      <w:r w:rsidRPr="00FC554B">
        <w:rPr>
          <w:rFonts w:ascii="Helvetica" w:eastAsia="Calibri" w:hAnsi="Helvetica" w:cs="Helvetica"/>
          <w:b/>
          <w:bCs/>
        </w:rPr>
        <w:t>AND</w:t>
      </w:r>
      <w:r w:rsidRPr="00FC554B">
        <w:rPr>
          <w:rFonts w:ascii="Helvetica" w:eastAsia="Calibri" w:hAnsi="Helvetica" w:cs="Helvetica"/>
          <w:b/>
          <w:bCs/>
          <w:spacing w:val="22"/>
        </w:rPr>
        <w:t xml:space="preserve"> </w:t>
      </w:r>
      <w:r w:rsidRPr="00FC554B">
        <w:rPr>
          <w:rFonts w:ascii="Helvetica" w:eastAsia="Calibri" w:hAnsi="Helvetica" w:cs="Helvetica"/>
          <w:b/>
          <w:bCs/>
        </w:rPr>
        <w:t>I</w:t>
      </w:r>
      <w:r w:rsidRPr="00FC554B">
        <w:rPr>
          <w:rFonts w:ascii="Helvetica" w:eastAsia="Calibri" w:hAnsi="Helvetica" w:cs="Helvetica"/>
          <w:b/>
          <w:bCs/>
          <w:spacing w:val="22"/>
        </w:rPr>
        <w:t xml:space="preserve"> </w:t>
      </w:r>
      <w:r w:rsidRPr="00FC554B">
        <w:rPr>
          <w:rFonts w:ascii="Helvetica" w:eastAsia="Calibri" w:hAnsi="Helvetica" w:cs="Helvetica"/>
          <w:b/>
          <w:bCs/>
          <w:spacing w:val="-1"/>
        </w:rPr>
        <w:t>WANT</w:t>
      </w:r>
      <w:r w:rsidRPr="00FC554B">
        <w:rPr>
          <w:rFonts w:ascii="Helvetica" w:eastAsia="Calibri" w:hAnsi="Helvetica" w:cs="Helvetica"/>
          <w:b/>
          <w:bCs/>
          <w:spacing w:val="22"/>
        </w:rPr>
        <w:t xml:space="preserve"> </w:t>
      </w:r>
      <w:r w:rsidRPr="00FC554B">
        <w:rPr>
          <w:rFonts w:ascii="Helvetica" w:eastAsia="Calibri" w:hAnsi="Helvetica" w:cs="Helvetica"/>
          <w:b/>
          <w:bCs/>
        </w:rPr>
        <w:t>YOU</w:t>
      </w:r>
      <w:r w:rsidRPr="00FC554B">
        <w:rPr>
          <w:rFonts w:ascii="Helvetica" w:eastAsia="Calibri" w:hAnsi="Helvetica" w:cs="Helvetica"/>
          <w:b/>
          <w:bCs/>
          <w:spacing w:val="19"/>
        </w:rPr>
        <w:t xml:space="preserve"> </w:t>
      </w:r>
      <w:r w:rsidRPr="00FC554B">
        <w:rPr>
          <w:rFonts w:ascii="Helvetica" w:eastAsia="Calibri" w:hAnsi="Helvetica" w:cs="Helvetica"/>
          <w:b/>
          <w:bCs/>
        </w:rPr>
        <w:t>TO</w:t>
      </w:r>
      <w:r w:rsidRPr="00FC554B">
        <w:rPr>
          <w:rFonts w:ascii="Helvetica" w:eastAsia="Calibri" w:hAnsi="Helvetica" w:cs="Helvetica"/>
          <w:b/>
          <w:bCs/>
          <w:spacing w:val="21"/>
        </w:rPr>
        <w:t xml:space="preserve"> </w:t>
      </w:r>
      <w:r w:rsidRPr="00FC554B">
        <w:rPr>
          <w:rFonts w:ascii="Helvetica" w:eastAsia="Calibri" w:hAnsi="Helvetica" w:cs="Helvetica"/>
          <w:b/>
          <w:bCs/>
          <w:spacing w:val="-1"/>
        </w:rPr>
        <w:t>TOUCH</w:t>
      </w:r>
      <w:r w:rsidRPr="00FC554B">
        <w:rPr>
          <w:rFonts w:ascii="Helvetica" w:eastAsia="Calibri" w:hAnsi="Helvetica" w:cs="Helvetica"/>
          <w:b/>
          <w:bCs/>
          <w:spacing w:val="22"/>
        </w:rPr>
        <w:t xml:space="preserve"> </w:t>
      </w:r>
      <w:r w:rsidRPr="00FC554B">
        <w:rPr>
          <w:rFonts w:ascii="Helvetica" w:eastAsia="Calibri" w:hAnsi="Helvetica" w:cs="Helvetica"/>
          <w:b/>
          <w:bCs/>
        </w:rPr>
        <w:t>THEM</w:t>
      </w:r>
      <w:r w:rsidRPr="00FC554B">
        <w:rPr>
          <w:rFonts w:ascii="Helvetica" w:eastAsia="Calibri" w:hAnsi="Helvetica" w:cs="Helvetica"/>
          <w:b/>
          <w:bCs/>
          <w:spacing w:val="18"/>
        </w:rPr>
        <w:t xml:space="preserve"> </w:t>
      </w:r>
      <w:r w:rsidRPr="00FC554B">
        <w:rPr>
          <w:rFonts w:ascii="Helvetica" w:eastAsia="Calibri" w:hAnsi="Helvetica" w:cs="Helvetica"/>
          <w:b/>
          <w:bCs/>
          <w:spacing w:val="-1"/>
        </w:rPr>
        <w:t>EXACTLY</w:t>
      </w:r>
      <w:r w:rsidRPr="00FC554B">
        <w:rPr>
          <w:rFonts w:ascii="Helvetica" w:eastAsia="Calibri" w:hAnsi="Helvetica" w:cs="Helvetica"/>
          <w:b/>
          <w:bCs/>
          <w:spacing w:val="22"/>
        </w:rPr>
        <w:t xml:space="preserve"> </w:t>
      </w:r>
      <w:r w:rsidRPr="00FC554B">
        <w:rPr>
          <w:rFonts w:ascii="Helvetica" w:eastAsia="Calibri" w:hAnsi="Helvetica" w:cs="Helvetica"/>
          <w:b/>
          <w:bCs/>
        </w:rPr>
        <w:t>IN</w:t>
      </w:r>
      <w:r w:rsidRPr="00FC554B">
        <w:rPr>
          <w:rFonts w:ascii="Helvetica" w:eastAsia="Calibri" w:hAnsi="Helvetica" w:cs="Helvetica"/>
          <w:b/>
          <w:bCs/>
          <w:spacing w:val="20"/>
        </w:rPr>
        <w:t xml:space="preserve"> </w:t>
      </w:r>
      <w:r w:rsidRPr="00FC554B">
        <w:rPr>
          <w:rFonts w:ascii="Helvetica" w:eastAsia="Calibri" w:hAnsi="Helvetica" w:cs="Helvetica"/>
          <w:b/>
          <w:bCs/>
        </w:rPr>
        <w:t>THE</w:t>
      </w:r>
      <w:r w:rsidRPr="00FC554B">
        <w:rPr>
          <w:rFonts w:ascii="Helvetica" w:eastAsia="Calibri" w:hAnsi="Helvetica" w:cs="Helvetica"/>
          <w:b/>
          <w:bCs/>
          <w:spacing w:val="22"/>
        </w:rPr>
        <w:t xml:space="preserve"> </w:t>
      </w:r>
      <w:r w:rsidRPr="00FC554B">
        <w:rPr>
          <w:rFonts w:ascii="Helvetica" w:eastAsia="Calibri" w:hAnsi="Helvetica" w:cs="Helvetica"/>
          <w:b/>
          <w:bCs/>
          <w:spacing w:val="-2"/>
        </w:rPr>
        <w:t>SAME</w:t>
      </w:r>
      <w:r w:rsidRPr="00FC554B">
        <w:rPr>
          <w:rFonts w:ascii="Helvetica" w:eastAsia="Calibri" w:hAnsi="Helvetica" w:cs="Helvetica"/>
          <w:b/>
          <w:bCs/>
          <w:spacing w:val="35"/>
        </w:rPr>
        <w:t xml:space="preserve"> </w:t>
      </w:r>
      <w:r w:rsidRPr="00FC554B">
        <w:rPr>
          <w:rFonts w:ascii="Helvetica" w:eastAsia="Calibri" w:hAnsi="Helvetica" w:cs="Helvetica"/>
          <w:b/>
          <w:bCs/>
          <w:spacing w:val="-1"/>
        </w:rPr>
        <w:t>ORDER.”</w:t>
      </w:r>
    </w:p>
    <w:p w14:paraId="541D5F96" w14:textId="77777777" w:rsidR="007D3800" w:rsidRPr="00FC554B" w:rsidRDefault="007D3800" w:rsidP="00DE2669">
      <w:pPr>
        <w:rPr>
          <w:rFonts w:ascii="Helvetica" w:eastAsia="Calibri" w:hAnsi="Helvetica" w:cs="Helvetica"/>
          <w:bCs/>
        </w:rPr>
      </w:pPr>
    </w:p>
    <w:p w14:paraId="05E8E7F8" w14:textId="77777777" w:rsidR="007D3800" w:rsidRPr="00FC554B" w:rsidRDefault="007D3800" w:rsidP="00DE2669">
      <w:pPr>
        <w:rPr>
          <w:rFonts w:ascii="Helvetica" w:hAnsi="Helvetica" w:cs="Helvetica"/>
          <w:b/>
        </w:rPr>
      </w:pPr>
      <w:r w:rsidRPr="00FC554B">
        <w:rPr>
          <w:rFonts w:ascii="Helvetica" w:hAnsi="Helvetica" w:cs="Helvetica"/>
          <w:spacing w:val="-1"/>
        </w:rPr>
        <w:t>Tap</w:t>
      </w:r>
      <w:r w:rsidRPr="00FC554B">
        <w:rPr>
          <w:rFonts w:ascii="Helvetica" w:hAnsi="Helvetica" w:cs="Helvetica"/>
        </w:rPr>
        <w:t xml:space="preserve"> </w:t>
      </w:r>
      <w:r w:rsidRPr="00FC554B">
        <w:rPr>
          <w:rFonts w:ascii="Helvetica" w:hAnsi="Helvetica" w:cs="Helvetica"/>
          <w:spacing w:val="-1"/>
        </w:rPr>
        <w:t>blocks</w:t>
      </w:r>
      <w:r w:rsidRPr="00FC554B">
        <w:rPr>
          <w:rFonts w:ascii="Helvetica" w:hAnsi="Helvetica" w:cs="Helvetica"/>
        </w:rPr>
        <w:t xml:space="preserve"> at</w:t>
      </w:r>
      <w:r w:rsidRPr="00FC554B">
        <w:rPr>
          <w:rFonts w:ascii="Helvetica" w:hAnsi="Helvetica" w:cs="Helvetica"/>
          <w:spacing w:val="-2"/>
        </w:rPr>
        <w:t xml:space="preserve"> </w:t>
      </w:r>
      <w:r w:rsidRPr="00FC554B">
        <w:rPr>
          <w:rFonts w:ascii="Helvetica" w:hAnsi="Helvetica" w:cs="Helvetica"/>
        </w:rPr>
        <w:t xml:space="preserve">an </w:t>
      </w:r>
      <w:r w:rsidRPr="00FC554B">
        <w:rPr>
          <w:rFonts w:ascii="Helvetica" w:hAnsi="Helvetica" w:cs="Helvetica"/>
          <w:spacing w:val="-1"/>
        </w:rPr>
        <w:t>even</w:t>
      </w:r>
      <w:r w:rsidRPr="00FC554B">
        <w:rPr>
          <w:rFonts w:ascii="Helvetica" w:hAnsi="Helvetica" w:cs="Helvetica"/>
        </w:rPr>
        <w:t xml:space="preserve"> </w:t>
      </w:r>
      <w:r w:rsidRPr="00FC554B">
        <w:rPr>
          <w:rFonts w:ascii="Helvetica" w:hAnsi="Helvetica" w:cs="Helvetica"/>
          <w:spacing w:val="-2"/>
        </w:rPr>
        <w:t xml:space="preserve">pace </w:t>
      </w:r>
      <w:r w:rsidRPr="00FC554B">
        <w:rPr>
          <w:rFonts w:ascii="Helvetica" w:hAnsi="Helvetica" w:cs="Helvetica"/>
        </w:rPr>
        <w:t>in</w:t>
      </w:r>
      <w:r w:rsidRPr="00FC554B">
        <w:rPr>
          <w:rFonts w:ascii="Helvetica" w:hAnsi="Helvetica" w:cs="Helvetica"/>
          <w:spacing w:val="-1"/>
        </w:rPr>
        <w:t xml:space="preserve"> the</w:t>
      </w:r>
      <w:r w:rsidRPr="00FC554B">
        <w:rPr>
          <w:rFonts w:ascii="Helvetica" w:hAnsi="Helvetica" w:cs="Helvetica"/>
          <w:spacing w:val="-2"/>
        </w:rPr>
        <w:t xml:space="preserve"> </w:t>
      </w:r>
      <w:r w:rsidRPr="00FC554B">
        <w:rPr>
          <w:rFonts w:ascii="Helvetica" w:hAnsi="Helvetica" w:cs="Helvetica"/>
        </w:rPr>
        <w:t xml:space="preserve">order </w:t>
      </w:r>
      <w:r w:rsidRPr="00FC554B">
        <w:rPr>
          <w:rFonts w:ascii="Helvetica" w:hAnsi="Helvetica" w:cs="Helvetica"/>
          <w:spacing w:val="-2"/>
        </w:rPr>
        <w:t>from</w:t>
      </w:r>
      <w:r w:rsidRPr="00FC554B">
        <w:rPr>
          <w:rFonts w:ascii="Helvetica" w:hAnsi="Helvetica" w:cs="Helvetica"/>
          <w:spacing w:val="1"/>
        </w:rPr>
        <w:t xml:space="preserve"> </w:t>
      </w:r>
      <w:r w:rsidRPr="00FC554B">
        <w:rPr>
          <w:rFonts w:ascii="Helvetica" w:hAnsi="Helvetica" w:cs="Helvetica"/>
          <w:spacing w:val="-1"/>
        </w:rPr>
        <w:t>the</w:t>
      </w:r>
      <w:r w:rsidRPr="00FC554B">
        <w:rPr>
          <w:rFonts w:ascii="Helvetica" w:hAnsi="Helvetica" w:cs="Helvetica"/>
          <w:spacing w:val="-2"/>
        </w:rPr>
        <w:t xml:space="preserve"> </w:t>
      </w:r>
      <w:r w:rsidRPr="00FC554B">
        <w:rPr>
          <w:rFonts w:ascii="Helvetica" w:hAnsi="Helvetica" w:cs="Helvetica"/>
          <w:spacing w:val="-1"/>
        </w:rPr>
        <w:t>scoring sheet,</w:t>
      </w:r>
      <w:r w:rsidRPr="00FC554B">
        <w:rPr>
          <w:rFonts w:ascii="Helvetica" w:hAnsi="Helvetica" w:cs="Helvetica"/>
        </w:rPr>
        <w:t xml:space="preserve"> </w:t>
      </w:r>
      <w:r w:rsidRPr="00FC554B">
        <w:rPr>
          <w:rFonts w:ascii="Helvetica" w:hAnsi="Helvetica" w:cs="Helvetica"/>
          <w:spacing w:val="-1"/>
        </w:rPr>
        <w:t>about</w:t>
      </w:r>
      <w:r w:rsidRPr="00FC554B">
        <w:rPr>
          <w:rFonts w:ascii="Helvetica" w:hAnsi="Helvetica" w:cs="Helvetica"/>
          <w:spacing w:val="-2"/>
        </w:rPr>
        <w:t xml:space="preserve"> </w:t>
      </w:r>
      <w:r w:rsidRPr="00FC554B">
        <w:rPr>
          <w:rFonts w:ascii="Helvetica" w:hAnsi="Helvetica" w:cs="Helvetica"/>
        </w:rPr>
        <w:t xml:space="preserve">1 </w:t>
      </w:r>
      <w:r w:rsidRPr="00FC554B">
        <w:rPr>
          <w:rFonts w:ascii="Helvetica" w:hAnsi="Helvetica" w:cs="Helvetica"/>
          <w:spacing w:val="-1"/>
        </w:rPr>
        <w:t>block</w:t>
      </w:r>
      <w:r w:rsidRPr="00FC554B">
        <w:rPr>
          <w:rFonts w:ascii="Helvetica" w:hAnsi="Helvetica" w:cs="Helvetica"/>
          <w:spacing w:val="1"/>
        </w:rPr>
        <w:t xml:space="preserve"> </w:t>
      </w:r>
      <w:r w:rsidRPr="00FC554B">
        <w:rPr>
          <w:rFonts w:ascii="Helvetica" w:hAnsi="Helvetica" w:cs="Helvetica"/>
          <w:spacing w:val="-2"/>
        </w:rPr>
        <w:t xml:space="preserve">per </w:t>
      </w:r>
      <w:r w:rsidRPr="00FC554B">
        <w:rPr>
          <w:rFonts w:ascii="Helvetica" w:hAnsi="Helvetica" w:cs="Helvetica"/>
          <w:spacing w:val="-1"/>
        </w:rPr>
        <w:t>second.</w:t>
      </w:r>
    </w:p>
    <w:p w14:paraId="5317CCD7" w14:textId="77777777" w:rsidR="007D3800" w:rsidRPr="00FC554B" w:rsidRDefault="007D3800" w:rsidP="00DE2669">
      <w:pPr>
        <w:rPr>
          <w:rFonts w:ascii="Helvetica" w:eastAsia="Calibri" w:hAnsi="Helvetica" w:cs="Helvetica"/>
        </w:rPr>
      </w:pPr>
    </w:p>
    <w:p w14:paraId="531A3357" w14:textId="77777777" w:rsidR="007D3800" w:rsidRPr="00FC554B" w:rsidRDefault="007D3800" w:rsidP="00DE2669">
      <w:pPr>
        <w:rPr>
          <w:rFonts w:ascii="Helvetica" w:hAnsi="Helvetica" w:cs="Helvetica"/>
          <w:b/>
        </w:rPr>
      </w:pPr>
      <w:r w:rsidRPr="00FC554B">
        <w:rPr>
          <w:rFonts w:ascii="Helvetica" w:hAnsi="Helvetica" w:cs="Helvetica"/>
          <w:spacing w:val="-1"/>
        </w:rPr>
        <w:t>Circle</w:t>
      </w:r>
      <w:r w:rsidRPr="00FC554B">
        <w:rPr>
          <w:rFonts w:ascii="Helvetica" w:hAnsi="Helvetica" w:cs="Helvetica"/>
        </w:rPr>
        <w:t xml:space="preserve"> </w:t>
      </w:r>
      <w:r w:rsidRPr="00FC554B">
        <w:rPr>
          <w:rFonts w:ascii="Helvetica" w:hAnsi="Helvetica" w:cs="Helvetica"/>
          <w:spacing w:val="-1"/>
        </w:rPr>
        <w:t>correct</w:t>
      </w:r>
      <w:r w:rsidRPr="00FC554B">
        <w:rPr>
          <w:rFonts w:ascii="Helvetica" w:hAnsi="Helvetica" w:cs="Helvetica"/>
          <w:spacing w:val="1"/>
        </w:rPr>
        <w:t xml:space="preserve"> </w:t>
      </w:r>
      <w:r w:rsidRPr="00FC554B">
        <w:rPr>
          <w:rFonts w:ascii="Helvetica" w:hAnsi="Helvetica" w:cs="Helvetica"/>
          <w:spacing w:val="-1"/>
        </w:rPr>
        <w:t>blocks,</w:t>
      </w:r>
      <w:r w:rsidRPr="00FC554B">
        <w:rPr>
          <w:rFonts w:ascii="Helvetica" w:hAnsi="Helvetica" w:cs="Helvetica"/>
          <w:spacing w:val="-2"/>
        </w:rPr>
        <w:t xml:space="preserve"> </w:t>
      </w:r>
      <w:r w:rsidRPr="00FC554B">
        <w:rPr>
          <w:rFonts w:ascii="Helvetica" w:hAnsi="Helvetica" w:cs="Helvetica"/>
          <w:spacing w:val="-1"/>
        </w:rPr>
        <w:t>strike</w:t>
      </w:r>
      <w:r w:rsidRPr="00FC554B">
        <w:rPr>
          <w:rFonts w:ascii="Helvetica" w:hAnsi="Helvetica" w:cs="Helvetica"/>
          <w:spacing w:val="-2"/>
        </w:rPr>
        <w:t xml:space="preserve"> </w:t>
      </w:r>
      <w:r w:rsidRPr="00FC554B">
        <w:rPr>
          <w:rFonts w:ascii="Helvetica" w:hAnsi="Helvetica" w:cs="Helvetica"/>
        </w:rPr>
        <w:t xml:space="preserve">out </w:t>
      </w:r>
      <w:r w:rsidRPr="00FC554B">
        <w:rPr>
          <w:rFonts w:ascii="Helvetica" w:hAnsi="Helvetica" w:cs="Helvetica"/>
          <w:spacing w:val="-1"/>
        </w:rPr>
        <w:t>incorrect</w:t>
      </w:r>
      <w:r w:rsidRPr="00FC554B">
        <w:rPr>
          <w:rFonts w:ascii="Helvetica" w:hAnsi="Helvetica" w:cs="Helvetica"/>
        </w:rPr>
        <w:t xml:space="preserve"> </w:t>
      </w:r>
      <w:r w:rsidRPr="00FC554B">
        <w:rPr>
          <w:rFonts w:ascii="Helvetica" w:hAnsi="Helvetica" w:cs="Helvetica"/>
          <w:spacing w:val="-1"/>
        </w:rPr>
        <w:t>blocks</w:t>
      </w:r>
      <w:r w:rsidRPr="00FC554B">
        <w:rPr>
          <w:rFonts w:ascii="Helvetica" w:hAnsi="Helvetica" w:cs="Helvetica"/>
          <w:spacing w:val="-2"/>
        </w:rPr>
        <w:t xml:space="preserve"> </w:t>
      </w:r>
      <w:r w:rsidRPr="00FC554B">
        <w:rPr>
          <w:rFonts w:ascii="Helvetica" w:hAnsi="Helvetica" w:cs="Helvetica"/>
        </w:rPr>
        <w:t>on</w:t>
      </w:r>
      <w:r w:rsidRPr="00FC554B">
        <w:rPr>
          <w:rFonts w:ascii="Helvetica" w:hAnsi="Helvetica" w:cs="Helvetica"/>
          <w:spacing w:val="-1"/>
        </w:rPr>
        <w:t xml:space="preserve"> scoring sheet.</w:t>
      </w:r>
    </w:p>
    <w:p w14:paraId="2F306547" w14:textId="18917C2F" w:rsidR="007D3800" w:rsidRPr="00FC554B" w:rsidRDefault="007D3800" w:rsidP="00DE2669">
      <w:pPr>
        <w:rPr>
          <w:rFonts w:ascii="Helvetica" w:eastAsia="Calibri" w:hAnsi="Helvetica" w:cs="Helvetica"/>
        </w:rPr>
      </w:pPr>
    </w:p>
    <w:p w14:paraId="6EAA1202" w14:textId="77777777" w:rsidR="007D3800" w:rsidRPr="00FC554B" w:rsidRDefault="007D3800" w:rsidP="00DE2669">
      <w:pPr>
        <w:rPr>
          <w:rFonts w:ascii="Helvetica" w:hAnsi="Helvetica" w:cs="Helvetica"/>
        </w:rPr>
      </w:pPr>
      <w:r w:rsidRPr="00FC554B">
        <w:rPr>
          <w:rFonts w:ascii="Helvetica" w:hAnsi="Helvetica" w:cs="Helvetica"/>
          <w:b/>
          <w:noProof/>
          <w:lang w:bidi="th-TH"/>
        </w:rPr>
        <mc:AlternateContent>
          <mc:Choice Requires="wpg">
            <w:drawing>
              <wp:anchor distT="0" distB="0" distL="114300" distR="114300" simplePos="0" relativeHeight="251638272" behindDoc="0" locked="0" layoutInCell="1" allowOverlap="1" wp14:anchorId="349651BB" wp14:editId="6FF98A08">
                <wp:simplePos x="0" y="0"/>
                <wp:positionH relativeFrom="page">
                  <wp:posOffset>5529580</wp:posOffset>
                </wp:positionH>
                <wp:positionV relativeFrom="paragraph">
                  <wp:posOffset>902970</wp:posOffset>
                </wp:positionV>
                <wp:extent cx="1905635" cy="535940"/>
                <wp:effectExtent l="14605" t="17145" r="13335" b="18415"/>
                <wp:wrapNone/>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535940"/>
                          <a:chOff x="8708" y="1422"/>
                          <a:chExt cx="3001" cy="844"/>
                        </a:xfrm>
                      </wpg:grpSpPr>
                      <pic:pic xmlns:pic="http://schemas.openxmlformats.org/drawingml/2006/picture">
                        <pic:nvPicPr>
                          <pic:cNvPr id="655" name="Picture 7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724" y="1508"/>
                            <a:ext cx="2971"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6" name="Text Box 779"/>
                        <wps:cNvSpPr txBox="1">
                          <a:spLocks noChangeArrowheads="1"/>
                        </wps:cNvSpPr>
                        <wps:spPr bwMode="auto">
                          <a:xfrm>
                            <a:off x="8708" y="1422"/>
                            <a:ext cx="3001" cy="844"/>
                          </a:xfrm>
                          <a:prstGeom prst="rect">
                            <a:avLst/>
                          </a:prstGeom>
                          <a:noFill/>
                          <a:ln w="190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AFD6272" w14:textId="77777777" w:rsidR="00A72395" w:rsidRDefault="00A72395" w:rsidP="007D3800">
                              <w:pPr>
                                <w:spacing w:before="68" w:line="242" w:lineRule="auto"/>
                                <w:ind w:left="900" w:right="307" w:hanging="589"/>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9651BB" id="Group 654" o:spid="_x0000_s1689" style="position:absolute;margin-left:435.4pt;margin-top:71.1pt;width:150.05pt;height:42.2pt;z-index:251638272;mso-position-horizontal-relative:page;mso-position-vertical-relative:text" coordorigin="8708,1422" coordsize="300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">
                <v:shape id="Picture 778" o:spid="_x0000_s1690" type="#_x0000_t75" style="position:absolute;left:8724;top:1508;width:2971;height: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n+P3FAAAA3AAAAA8AAABkcnMvZG93bnJldi54bWxEj81qwkAUhfeC7zBcoRtpJlrUEh1FhBLB&#10;bhpT6PKSuSbRzJ2QGU369p1CocvD+fk4m91gGvGgztWWFcyiGARxYXXNpYL8/Pb8CsJ5ZI2NZVLw&#10;TQ522/Fog4m2PX/QI/OlCCPsElRQed8mUrqiIoMusi1x8C62M+iD7EqpO+zDuGnkPI6X0mDNgVBh&#10;S4eKilt2N4FLn3w/ptf3bL76msanfZqfzItST5NhvwbhafD/4b/2UStYLhbweyYc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Z/j9xQAAANwAAAAPAAAAAAAAAAAAAAAA&#10;AJ8CAABkcnMvZG93bnJldi54bWxQSwUGAAAAAAQABAD3AAAAkQMAAAAA&#10;">
                  <v:imagedata r:id="rId45" o:title=""/>
                </v:shape>
                <v:shape id="Text Box 779" o:spid="_x0000_s1691" type="#_x0000_t202" style="position:absolute;left:8708;top:1422;width:3001;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3xK8UA&#10;AADcAAAADwAAAGRycy9kb3ducmV2LnhtbESPQWsCMRSE7wX/Q3iCt5q14NZujSJSYZG2UO2lt0fy&#10;3F3cvCxJdNd/bwqFHoeZ+YZZrgfbiiv50DhWMJtmIIi1Mw1XCr6Pu8cFiBCRDbaOScGNAqxXo4cl&#10;Fsb1/EXXQ6xEgnAoUEEdY1dIGXRNFsPUdcTJOzlvMSbpK2k89gluW/mUZbm02HBaqLGjbU36fLhY&#10;BY3Xn+Xz7OXH67f2vH/vy93po1RqMh42ryAiDfE//NcujYJ8nsPvmX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3fErxQAAANwAAAAPAAAAAAAAAAAAAAAAAJgCAABkcnMv&#10;ZG93bnJldi54bWxQSwUGAAAAAAQABAD1AAAAigMAAAAA&#10;" filled="f" strokeweight="1.5pt">
                  <v:stroke dashstyle="dash"/>
                  <v:textbox inset="0,0,0,0">
                    <w:txbxContent>
                      <w:p w14:paraId="4AFD6272" w14:textId="77777777" w:rsidR="00A72395" w:rsidRDefault="00A72395" w:rsidP="007D3800">
                        <w:pPr>
                          <w:spacing w:before="68" w:line="242" w:lineRule="auto"/>
                          <w:ind w:left="900" w:right="307" w:hanging="589"/>
                          <w:rPr>
                            <w:rFonts w:ascii="Calibri" w:eastAsia="Calibri" w:hAnsi="Calibri" w:cs="Calibri"/>
                          </w:rPr>
                        </w:pPr>
                        <w:r>
                          <w:rPr>
                            <w:rFonts w:ascii="Calibri" w:eastAsia="Calibri" w:hAnsi="Calibri" w:cs="Calibri"/>
                            <w:i/>
                            <w:spacing w:val="-1"/>
                            <w:sz w:val="22"/>
                            <w:szCs w:val="22"/>
                          </w:rPr>
                          <w:t>Record child’s</w:t>
                        </w:r>
                        <w:r>
                          <w:rPr>
                            <w:rFonts w:ascii="Calibri" w:eastAsia="Calibri" w:hAnsi="Calibri" w:cs="Calibri"/>
                            <w:i/>
                            <w:spacing w:val="-2"/>
                            <w:sz w:val="22"/>
                            <w:szCs w:val="22"/>
                          </w:rPr>
                          <w:t xml:space="preserve"> </w:t>
                        </w:r>
                        <w:r>
                          <w:rPr>
                            <w:rFonts w:ascii="Calibri" w:eastAsia="Calibri" w:hAnsi="Calibri" w:cs="Calibri"/>
                            <w:i/>
                            <w:spacing w:val="-1"/>
                            <w:sz w:val="22"/>
                            <w:szCs w:val="22"/>
                          </w:rPr>
                          <w:t>response</w:t>
                        </w:r>
                        <w:r>
                          <w:rPr>
                            <w:rFonts w:ascii="Calibri" w:eastAsia="Calibri" w:hAnsi="Calibri" w:cs="Calibri"/>
                            <w:i/>
                            <w:sz w:val="22"/>
                            <w:szCs w:val="22"/>
                          </w:rPr>
                          <w:t xml:space="preserve"> on</w:t>
                        </w:r>
                        <w:r>
                          <w:rPr>
                            <w:rFonts w:ascii="Calibri" w:eastAsia="Calibri" w:hAnsi="Calibri" w:cs="Calibri"/>
                            <w:i/>
                            <w:spacing w:val="27"/>
                            <w:sz w:val="22"/>
                            <w:szCs w:val="22"/>
                          </w:rPr>
                          <w:t xml:space="preserve"> </w:t>
                        </w:r>
                        <w:r>
                          <w:rPr>
                            <w:rFonts w:ascii="Calibri" w:eastAsia="Calibri" w:hAnsi="Calibri" w:cs="Calibri"/>
                            <w:i/>
                            <w:spacing w:val="-1"/>
                            <w:sz w:val="22"/>
                            <w:szCs w:val="22"/>
                          </w:rPr>
                          <w:t>scoring sheet</w:t>
                        </w:r>
                      </w:p>
                    </w:txbxContent>
                  </v:textbox>
                </v:shape>
                <w10:wrap anchorx="page"/>
              </v:group>
            </w:pict>
          </mc:Fallback>
        </mc:AlternateContent>
      </w:r>
      <w:r w:rsidRPr="00FC554B">
        <w:rPr>
          <w:rFonts w:ascii="Helvetica" w:hAnsi="Helvetica" w:cs="Helvetica"/>
          <w:spacing w:val="-1"/>
          <w:u w:val="single" w:color="000000"/>
        </w:rPr>
        <w:t>Stop game</w:t>
      </w:r>
      <w:r w:rsidRPr="00FC554B">
        <w:rPr>
          <w:rFonts w:ascii="Helvetica" w:hAnsi="Helvetica" w:cs="Helvetica"/>
          <w:u w:val="single" w:color="000000"/>
        </w:rPr>
        <w:t xml:space="preserve"> if</w:t>
      </w:r>
      <w:r w:rsidRPr="00FC554B">
        <w:rPr>
          <w:rFonts w:ascii="Helvetica" w:hAnsi="Helvetica" w:cs="Helvetica"/>
          <w:spacing w:val="-4"/>
          <w:u w:val="single" w:color="000000"/>
        </w:rPr>
        <w:t xml:space="preserve"> </w:t>
      </w:r>
      <w:r w:rsidRPr="00FC554B">
        <w:rPr>
          <w:rFonts w:ascii="Helvetica" w:hAnsi="Helvetica" w:cs="Helvetica"/>
          <w:spacing w:val="-1"/>
          <w:u w:val="single" w:color="000000"/>
        </w:rPr>
        <w:t>child fails</w:t>
      </w:r>
      <w:r w:rsidRPr="00FC554B">
        <w:rPr>
          <w:rFonts w:ascii="Helvetica" w:hAnsi="Helvetica" w:cs="Helvetica"/>
          <w:spacing w:val="-2"/>
          <w:u w:val="single" w:color="000000"/>
        </w:rPr>
        <w:t xml:space="preserve"> </w:t>
      </w:r>
      <w:r w:rsidRPr="00FC554B">
        <w:rPr>
          <w:rFonts w:ascii="Helvetica" w:hAnsi="Helvetica" w:cs="Helvetica"/>
          <w:u w:val="single" w:color="000000"/>
        </w:rPr>
        <w:t>2</w:t>
      </w:r>
      <w:r w:rsidRPr="00FC554B">
        <w:rPr>
          <w:rFonts w:ascii="Helvetica" w:hAnsi="Helvetica" w:cs="Helvetica"/>
          <w:spacing w:val="-2"/>
          <w:u w:val="single" w:color="000000"/>
        </w:rPr>
        <w:t xml:space="preserve"> </w:t>
      </w:r>
      <w:r w:rsidRPr="00FC554B">
        <w:rPr>
          <w:rFonts w:ascii="Helvetica" w:hAnsi="Helvetica" w:cs="Helvetica"/>
          <w:u w:val="single" w:color="000000"/>
        </w:rPr>
        <w:t>out of</w:t>
      </w:r>
      <w:r w:rsidRPr="00FC554B">
        <w:rPr>
          <w:rFonts w:ascii="Helvetica" w:hAnsi="Helvetica" w:cs="Helvetica"/>
          <w:spacing w:val="-3"/>
          <w:u w:val="single" w:color="000000"/>
        </w:rPr>
        <w:t xml:space="preserve"> </w:t>
      </w:r>
      <w:r w:rsidRPr="00FC554B">
        <w:rPr>
          <w:rFonts w:ascii="Helvetica" w:hAnsi="Helvetica" w:cs="Helvetica"/>
          <w:u w:val="single" w:color="000000"/>
        </w:rPr>
        <w:t>3</w:t>
      </w:r>
      <w:r w:rsidRPr="00FC554B">
        <w:rPr>
          <w:rFonts w:ascii="Helvetica" w:hAnsi="Helvetica" w:cs="Helvetica"/>
          <w:spacing w:val="1"/>
          <w:u w:val="single" w:color="000000"/>
        </w:rPr>
        <w:t xml:space="preserve"> </w:t>
      </w:r>
      <w:r w:rsidRPr="00FC554B">
        <w:rPr>
          <w:rFonts w:ascii="Helvetica" w:hAnsi="Helvetica" w:cs="Helvetica"/>
          <w:spacing w:val="-1"/>
          <w:u w:val="single" w:color="000000"/>
        </w:rPr>
        <w:t xml:space="preserve">sequences within </w:t>
      </w:r>
      <w:r w:rsidRPr="00FC554B">
        <w:rPr>
          <w:rFonts w:ascii="Helvetica" w:hAnsi="Helvetica" w:cs="Helvetica"/>
          <w:u w:val="single" w:color="000000"/>
        </w:rPr>
        <w:t xml:space="preserve">a </w:t>
      </w:r>
      <w:r w:rsidRPr="00FC554B">
        <w:rPr>
          <w:rFonts w:ascii="Helvetica" w:hAnsi="Helvetica" w:cs="Helvetica"/>
          <w:spacing w:val="-1"/>
          <w:u w:val="single" w:color="000000"/>
        </w:rPr>
        <w:t>level.</w:t>
      </w:r>
    </w:p>
    <w:p w14:paraId="0D81BFEE" w14:textId="77777777" w:rsidR="007D3800" w:rsidRPr="00FC554B" w:rsidRDefault="007D3800" w:rsidP="00DE2669">
      <w:pPr>
        <w:rPr>
          <w:rFonts w:ascii="Helvetica" w:eastAsia="Calibri" w:hAnsi="Helvetica" w:cs="Helvetica"/>
        </w:rPr>
      </w:pPr>
    </w:p>
    <w:p w14:paraId="45ACC1D6" w14:textId="77777777" w:rsidR="007D3800" w:rsidRPr="00FC554B" w:rsidRDefault="007D3800" w:rsidP="00DE2669">
      <w:pPr>
        <w:rPr>
          <w:rFonts w:ascii="Helvetica" w:eastAsia="Calibri" w:hAnsi="Helvetica" w:cs="Helvetica"/>
        </w:rPr>
      </w:pPr>
    </w:p>
    <w:tbl>
      <w:tblPr>
        <w:tblW w:w="0" w:type="auto"/>
        <w:tblInd w:w="106" w:type="dxa"/>
        <w:tblLayout w:type="fixed"/>
        <w:tblCellMar>
          <w:left w:w="0" w:type="dxa"/>
          <w:right w:w="0" w:type="dxa"/>
        </w:tblCellMar>
        <w:tblLook w:val="01E0" w:firstRow="1" w:lastRow="1" w:firstColumn="1" w:lastColumn="1" w:noHBand="0" w:noVBand="0"/>
      </w:tblPr>
      <w:tblGrid>
        <w:gridCol w:w="468"/>
        <w:gridCol w:w="6661"/>
      </w:tblGrid>
      <w:tr w:rsidR="007D3800" w:rsidRPr="002E081C" w14:paraId="16AC42B9" w14:textId="77777777" w:rsidTr="007A349C">
        <w:trPr>
          <w:trHeight w:hRule="exact" w:val="547"/>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D9D9D9"/>
          </w:tcPr>
          <w:p w14:paraId="0F950750" w14:textId="77777777" w:rsidR="007D3800" w:rsidRPr="00FC554B" w:rsidRDefault="007D3800" w:rsidP="00DE2669">
            <w:pPr>
              <w:rPr>
                <w:rFonts w:ascii="Helvetica" w:eastAsia="Calibri" w:hAnsi="Helvetica" w:cs="Helvetica"/>
              </w:rPr>
            </w:pPr>
          </w:p>
          <w:p w14:paraId="63462FFF" w14:textId="77777777" w:rsidR="007D3800" w:rsidRPr="00FC554B" w:rsidRDefault="007D3800" w:rsidP="00DE2669">
            <w:pPr>
              <w:rPr>
                <w:rFonts w:ascii="Helvetica" w:eastAsia="Calibri" w:hAnsi="Helvetica" w:cs="Helvetica"/>
              </w:rPr>
            </w:pPr>
            <w:r w:rsidRPr="00FC554B">
              <w:rPr>
                <w:rFonts w:ascii="Helvetica" w:hAnsi="Helvetica" w:cs="Helvetica"/>
                <w:b/>
              </w:rPr>
              <w:t>LEVEL</w:t>
            </w:r>
            <w:r w:rsidRPr="00FC554B">
              <w:rPr>
                <w:rFonts w:ascii="Helvetica" w:hAnsi="Helvetica" w:cs="Helvetica"/>
                <w:b/>
                <w:spacing w:val="-2"/>
              </w:rPr>
              <w:t xml:space="preserve"> </w:t>
            </w:r>
            <w:r w:rsidRPr="00FC554B">
              <w:rPr>
                <w:rFonts w:ascii="Helvetica" w:hAnsi="Helvetica" w:cs="Helvetica"/>
                <w:b/>
              </w:rPr>
              <w:t>2</w:t>
            </w:r>
          </w:p>
        </w:tc>
      </w:tr>
      <w:tr w:rsidR="007D3800" w:rsidRPr="002E081C" w14:paraId="181DE18A"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69887B10" w14:textId="77777777" w:rsidR="007D3800" w:rsidRPr="00FC554B" w:rsidRDefault="007D3800" w:rsidP="00DE2669">
            <w:pPr>
              <w:rPr>
                <w:rFonts w:ascii="Helvetica" w:eastAsia="Calibri" w:hAnsi="Helvetica" w:cs="Helvetica"/>
              </w:rPr>
            </w:pPr>
            <w:r w:rsidRPr="00FC554B">
              <w:rPr>
                <w:rFonts w:ascii="Helvetica" w:hAnsi="Helvetica" w:cs="Helvetica"/>
              </w:rPr>
              <w:t>1</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33E5F612" w14:textId="77777777" w:rsidR="007D3800" w:rsidRPr="00FC554B" w:rsidRDefault="007D3800" w:rsidP="00DE2669">
            <w:pPr>
              <w:rPr>
                <w:rFonts w:ascii="Helvetica" w:eastAsia="Calibri" w:hAnsi="Helvetica" w:cs="Helvetica"/>
              </w:rPr>
            </w:pPr>
            <w:r w:rsidRPr="00FC554B">
              <w:rPr>
                <w:rFonts w:ascii="Helvetica" w:hAnsi="Helvetica" w:cs="Helvetica"/>
                <w:b/>
              </w:rPr>
              <w:t>5</w:t>
            </w:r>
            <w:r w:rsidRPr="00FC554B">
              <w:rPr>
                <w:rFonts w:ascii="Helvetica" w:hAnsi="Helvetica" w:cs="Helvetica"/>
                <w:b/>
              </w:rPr>
              <w:tab/>
              <w:t>7</w:t>
            </w:r>
          </w:p>
        </w:tc>
      </w:tr>
      <w:tr w:rsidR="007D3800" w:rsidRPr="002E081C" w14:paraId="62A49F91"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4D622C2C" w14:textId="77777777" w:rsidR="007D3800" w:rsidRPr="00FC554B" w:rsidRDefault="007D3800" w:rsidP="00DE2669">
            <w:pPr>
              <w:rPr>
                <w:rFonts w:ascii="Helvetica" w:eastAsia="Calibri" w:hAnsi="Helvetica" w:cs="Helvetica"/>
              </w:rPr>
            </w:pPr>
            <w:r w:rsidRPr="00FC554B">
              <w:rPr>
                <w:rFonts w:ascii="Helvetica" w:hAnsi="Helvetica" w:cs="Helvetica"/>
              </w:rPr>
              <w:t>2</w:t>
            </w:r>
          </w:p>
        </w:tc>
        <w:tc>
          <w:tcPr>
            <w:tcW w:w="6661" w:type="dxa"/>
            <w:tcBorders>
              <w:top w:val="single" w:sz="5" w:space="0" w:color="000000"/>
              <w:left w:val="single" w:sz="5" w:space="0" w:color="000000"/>
              <w:bottom w:val="single" w:sz="5" w:space="0" w:color="000000"/>
              <w:right w:val="single" w:sz="5" w:space="0" w:color="000000"/>
            </w:tcBorders>
          </w:tcPr>
          <w:p w14:paraId="4A4560EF" w14:textId="77777777" w:rsidR="007D3800" w:rsidRPr="00FC554B" w:rsidRDefault="007D3800" w:rsidP="00DE2669">
            <w:pPr>
              <w:rPr>
                <w:rFonts w:ascii="Helvetica" w:eastAsia="Calibri" w:hAnsi="Helvetica" w:cs="Helvetica"/>
              </w:rPr>
            </w:pPr>
            <w:r w:rsidRPr="00FC554B">
              <w:rPr>
                <w:rFonts w:ascii="Helvetica" w:hAnsi="Helvetica" w:cs="Helvetica"/>
                <w:b/>
              </w:rPr>
              <w:t>2</w:t>
            </w:r>
            <w:r w:rsidRPr="00FC554B">
              <w:rPr>
                <w:rFonts w:ascii="Helvetica" w:hAnsi="Helvetica" w:cs="Helvetica"/>
                <w:b/>
              </w:rPr>
              <w:tab/>
              <w:t>1</w:t>
            </w:r>
          </w:p>
        </w:tc>
      </w:tr>
      <w:tr w:rsidR="007D3800" w:rsidRPr="002E081C" w14:paraId="2A02297E"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608A6959" w14:textId="77777777" w:rsidR="007D3800" w:rsidRPr="00FC554B" w:rsidRDefault="007D3800" w:rsidP="00DE2669">
            <w:pPr>
              <w:rPr>
                <w:rFonts w:ascii="Helvetica" w:eastAsia="Calibri" w:hAnsi="Helvetica" w:cs="Helvetica"/>
              </w:rPr>
            </w:pPr>
            <w:r w:rsidRPr="00FC554B">
              <w:rPr>
                <w:rFonts w:ascii="Helvetica" w:hAnsi="Helvetica" w:cs="Helvetica"/>
              </w:rPr>
              <w:t>3</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38F855D9" w14:textId="77777777" w:rsidR="007D3800" w:rsidRPr="00FC554B" w:rsidRDefault="007D3800" w:rsidP="00DE2669">
            <w:pPr>
              <w:rPr>
                <w:rFonts w:ascii="Helvetica" w:eastAsia="Calibri" w:hAnsi="Helvetica" w:cs="Helvetica"/>
              </w:rPr>
            </w:pPr>
            <w:r w:rsidRPr="00FC554B">
              <w:rPr>
                <w:rFonts w:ascii="Helvetica" w:hAnsi="Helvetica" w:cs="Helvetica"/>
                <w:b/>
              </w:rPr>
              <w:t>8</w:t>
            </w:r>
            <w:r w:rsidRPr="00FC554B">
              <w:rPr>
                <w:rFonts w:ascii="Helvetica" w:hAnsi="Helvetica" w:cs="Helvetica"/>
                <w:b/>
              </w:rPr>
              <w:tab/>
              <w:t>2</w:t>
            </w:r>
          </w:p>
        </w:tc>
      </w:tr>
      <w:tr w:rsidR="007D3800" w:rsidRPr="002E081C" w14:paraId="247E1DF1" w14:textId="77777777" w:rsidTr="007A349C">
        <w:trPr>
          <w:trHeight w:hRule="exact" w:val="547"/>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D9D9D9"/>
          </w:tcPr>
          <w:p w14:paraId="2FFEA170" w14:textId="77777777" w:rsidR="007D3800" w:rsidRPr="00FC554B" w:rsidRDefault="007D3800" w:rsidP="00DE2669">
            <w:pPr>
              <w:rPr>
                <w:rFonts w:ascii="Helvetica" w:eastAsia="Calibri" w:hAnsi="Helvetica" w:cs="Helvetica"/>
              </w:rPr>
            </w:pPr>
          </w:p>
          <w:p w14:paraId="56841749" w14:textId="77777777" w:rsidR="007D3800" w:rsidRPr="00FC554B" w:rsidRDefault="007D3800" w:rsidP="00DE2669">
            <w:pPr>
              <w:rPr>
                <w:rFonts w:ascii="Helvetica" w:eastAsia="Calibri" w:hAnsi="Helvetica" w:cs="Helvetica"/>
              </w:rPr>
            </w:pPr>
            <w:r w:rsidRPr="00FC554B">
              <w:rPr>
                <w:rFonts w:ascii="Helvetica" w:hAnsi="Helvetica" w:cs="Helvetica"/>
                <w:b/>
              </w:rPr>
              <w:t>LEVEL</w:t>
            </w:r>
            <w:r w:rsidRPr="00FC554B">
              <w:rPr>
                <w:rFonts w:ascii="Helvetica" w:hAnsi="Helvetica" w:cs="Helvetica"/>
                <w:b/>
                <w:spacing w:val="-2"/>
              </w:rPr>
              <w:t xml:space="preserve"> </w:t>
            </w:r>
            <w:r w:rsidRPr="00FC554B">
              <w:rPr>
                <w:rFonts w:ascii="Helvetica" w:hAnsi="Helvetica" w:cs="Helvetica"/>
                <w:b/>
              </w:rPr>
              <w:t>3</w:t>
            </w:r>
          </w:p>
        </w:tc>
      </w:tr>
      <w:tr w:rsidR="007D3800" w:rsidRPr="002E081C" w14:paraId="6E24D252"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154F78E6" w14:textId="77777777" w:rsidR="007D3800" w:rsidRPr="00FC554B" w:rsidRDefault="007D3800" w:rsidP="00DE2669">
            <w:pPr>
              <w:rPr>
                <w:rFonts w:ascii="Helvetica" w:eastAsia="Calibri" w:hAnsi="Helvetica" w:cs="Helvetica"/>
              </w:rPr>
            </w:pPr>
            <w:r w:rsidRPr="00FC554B">
              <w:rPr>
                <w:rFonts w:ascii="Helvetica" w:hAnsi="Helvetica" w:cs="Helvetica"/>
              </w:rPr>
              <w:t>4</w:t>
            </w:r>
          </w:p>
        </w:tc>
        <w:tc>
          <w:tcPr>
            <w:tcW w:w="6661" w:type="dxa"/>
            <w:tcBorders>
              <w:top w:val="single" w:sz="5" w:space="0" w:color="000000"/>
              <w:left w:val="single" w:sz="5" w:space="0" w:color="000000"/>
              <w:bottom w:val="single" w:sz="5" w:space="0" w:color="000000"/>
              <w:right w:val="single" w:sz="5" w:space="0" w:color="000000"/>
            </w:tcBorders>
          </w:tcPr>
          <w:p w14:paraId="24DDDAEF" w14:textId="77777777" w:rsidR="007D3800" w:rsidRPr="00FC554B" w:rsidRDefault="007D3800" w:rsidP="00DE2669">
            <w:pPr>
              <w:rPr>
                <w:rFonts w:ascii="Helvetica" w:eastAsia="Calibri" w:hAnsi="Helvetica" w:cs="Helvetica"/>
              </w:rPr>
            </w:pPr>
            <w:r w:rsidRPr="00FC554B">
              <w:rPr>
                <w:rFonts w:ascii="Helvetica" w:hAnsi="Helvetica" w:cs="Helvetica"/>
                <w:b/>
              </w:rPr>
              <w:t>4</w:t>
            </w:r>
            <w:r w:rsidRPr="00FC554B">
              <w:rPr>
                <w:rFonts w:ascii="Helvetica" w:hAnsi="Helvetica" w:cs="Helvetica"/>
                <w:b/>
              </w:rPr>
              <w:tab/>
            </w:r>
            <w:r w:rsidRPr="00FC554B">
              <w:rPr>
                <w:rFonts w:ascii="Helvetica" w:hAnsi="Helvetica" w:cs="Helvetica"/>
                <w:b/>
                <w:w w:val="95"/>
              </w:rPr>
              <w:t>3</w:t>
            </w:r>
            <w:r w:rsidRPr="00FC554B">
              <w:rPr>
                <w:rFonts w:ascii="Helvetica" w:hAnsi="Helvetica" w:cs="Helvetica"/>
                <w:b/>
                <w:w w:val="95"/>
              </w:rPr>
              <w:tab/>
            </w:r>
            <w:r w:rsidRPr="00FC554B">
              <w:rPr>
                <w:rFonts w:ascii="Helvetica" w:hAnsi="Helvetica" w:cs="Helvetica"/>
                <w:b/>
              </w:rPr>
              <w:t>6</w:t>
            </w:r>
          </w:p>
        </w:tc>
      </w:tr>
      <w:tr w:rsidR="007D3800" w:rsidRPr="002E081C" w14:paraId="5A451EF0"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15A58948" w14:textId="77777777" w:rsidR="007D3800" w:rsidRPr="00FC554B" w:rsidRDefault="007D3800" w:rsidP="00DE2669">
            <w:pPr>
              <w:rPr>
                <w:rFonts w:ascii="Helvetica" w:eastAsia="Calibri" w:hAnsi="Helvetica" w:cs="Helvetica"/>
              </w:rPr>
            </w:pPr>
            <w:r w:rsidRPr="00FC554B">
              <w:rPr>
                <w:rFonts w:ascii="Helvetica" w:hAnsi="Helvetica" w:cs="Helvetica"/>
              </w:rPr>
              <w:t>5</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0A903B71" w14:textId="77777777" w:rsidR="007D3800" w:rsidRPr="00FC554B" w:rsidRDefault="007D3800" w:rsidP="00DE2669">
            <w:pPr>
              <w:rPr>
                <w:rFonts w:ascii="Helvetica" w:eastAsia="Calibri" w:hAnsi="Helvetica" w:cs="Helvetica"/>
              </w:rPr>
            </w:pPr>
            <w:r w:rsidRPr="00FC554B">
              <w:rPr>
                <w:rFonts w:ascii="Helvetica" w:hAnsi="Helvetica" w:cs="Helvetica"/>
                <w:b/>
              </w:rPr>
              <w:t>3</w:t>
            </w:r>
            <w:r w:rsidRPr="00FC554B">
              <w:rPr>
                <w:rFonts w:ascii="Helvetica" w:hAnsi="Helvetica" w:cs="Helvetica"/>
                <w:b/>
              </w:rPr>
              <w:tab/>
            </w:r>
            <w:r w:rsidRPr="00FC554B">
              <w:rPr>
                <w:rFonts w:ascii="Helvetica" w:hAnsi="Helvetica" w:cs="Helvetica"/>
                <w:b/>
                <w:w w:val="95"/>
              </w:rPr>
              <w:t>8</w:t>
            </w:r>
            <w:r w:rsidRPr="00FC554B">
              <w:rPr>
                <w:rFonts w:ascii="Helvetica" w:hAnsi="Helvetica" w:cs="Helvetica"/>
                <w:b/>
                <w:w w:val="95"/>
              </w:rPr>
              <w:tab/>
            </w:r>
            <w:r w:rsidRPr="00FC554B">
              <w:rPr>
                <w:rFonts w:ascii="Helvetica" w:hAnsi="Helvetica" w:cs="Helvetica"/>
                <w:b/>
              </w:rPr>
              <w:t>1</w:t>
            </w:r>
          </w:p>
        </w:tc>
      </w:tr>
      <w:tr w:rsidR="007D3800" w:rsidRPr="002E081C" w14:paraId="23D91F89" w14:textId="77777777" w:rsidTr="007A349C">
        <w:trPr>
          <w:trHeight w:hRule="exact" w:val="279"/>
        </w:trPr>
        <w:tc>
          <w:tcPr>
            <w:tcW w:w="468" w:type="dxa"/>
            <w:tcBorders>
              <w:top w:val="single" w:sz="5" w:space="0" w:color="000000"/>
              <w:left w:val="single" w:sz="5" w:space="0" w:color="000000"/>
              <w:bottom w:val="single" w:sz="5" w:space="0" w:color="000000"/>
              <w:right w:val="single" w:sz="5" w:space="0" w:color="000000"/>
            </w:tcBorders>
          </w:tcPr>
          <w:p w14:paraId="28C0C291" w14:textId="77777777" w:rsidR="007D3800" w:rsidRPr="00FC554B" w:rsidRDefault="007D3800" w:rsidP="00DE2669">
            <w:pPr>
              <w:rPr>
                <w:rFonts w:ascii="Helvetica" w:eastAsia="Calibri" w:hAnsi="Helvetica" w:cs="Helvetica"/>
              </w:rPr>
            </w:pPr>
            <w:r w:rsidRPr="00FC554B">
              <w:rPr>
                <w:rFonts w:ascii="Helvetica" w:hAnsi="Helvetica" w:cs="Helvetica"/>
              </w:rPr>
              <w:t>6</w:t>
            </w:r>
          </w:p>
        </w:tc>
        <w:tc>
          <w:tcPr>
            <w:tcW w:w="6661" w:type="dxa"/>
            <w:tcBorders>
              <w:top w:val="single" w:sz="5" w:space="0" w:color="000000"/>
              <w:left w:val="single" w:sz="5" w:space="0" w:color="000000"/>
              <w:bottom w:val="single" w:sz="5" w:space="0" w:color="000000"/>
              <w:right w:val="single" w:sz="5" w:space="0" w:color="000000"/>
            </w:tcBorders>
          </w:tcPr>
          <w:p w14:paraId="05F5054D" w14:textId="77777777" w:rsidR="007D3800" w:rsidRPr="00FC554B" w:rsidRDefault="007D3800" w:rsidP="00DE2669">
            <w:pPr>
              <w:rPr>
                <w:rFonts w:ascii="Helvetica" w:eastAsia="Calibri" w:hAnsi="Helvetica" w:cs="Helvetica"/>
              </w:rPr>
            </w:pPr>
            <w:r w:rsidRPr="00FC554B">
              <w:rPr>
                <w:rFonts w:ascii="Helvetica" w:hAnsi="Helvetica" w:cs="Helvetica"/>
                <w:b/>
              </w:rPr>
              <w:t>5</w:t>
            </w:r>
            <w:r w:rsidRPr="00FC554B">
              <w:rPr>
                <w:rFonts w:ascii="Helvetica" w:hAnsi="Helvetica" w:cs="Helvetica"/>
                <w:b/>
              </w:rPr>
              <w:tab/>
            </w:r>
            <w:r w:rsidRPr="00FC554B">
              <w:rPr>
                <w:rFonts w:ascii="Helvetica" w:hAnsi="Helvetica" w:cs="Helvetica"/>
                <w:b/>
                <w:w w:val="95"/>
              </w:rPr>
              <w:t>2</w:t>
            </w:r>
            <w:r w:rsidRPr="00FC554B">
              <w:rPr>
                <w:rFonts w:ascii="Helvetica" w:hAnsi="Helvetica" w:cs="Helvetica"/>
                <w:b/>
                <w:w w:val="95"/>
              </w:rPr>
              <w:tab/>
            </w:r>
            <w:r w:rsidRPr="00FC554B">
              <w:rPr>
                <w:rFonts w:ascii="Helvetica" w:hAnsi="Helvetica" w:cs="Helvetica"/>
                <w:b/>
              </w:rPr>
              <w:t>7</w:t>
            </w:r>
          </w:p>
        </w:tc>
      </w:tr>
      <w:tr w:rsidR="007D3800" w:rsidRPr="002E081C" w14:paraId="5974CA13" w14:textId="77777777" w:rsidTr="007A349C">
        <w:trPr>
          <w:trHeight w:hRule="exact" w:val="547"/>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D9D9D9"/>
          </w:tcPr>
          <w:p w14:paraId="5B9B85F6" w14:textId="77777777" w:rsidR="007D3800" w:rsidRPr="00FC554B" w:rsidRDefault="007D3800" w:rsidP="00DE2669">
            <w:pPr>
              <w:rPr>
                <w:rFonts w:ascii="Helvetica" w:eastAsia="Calibri" w:hAnsi="Helvetica" w:cs="Helvetica"/>
              </w:rPr>
            </w:pPr>
          </w:p>
          <w:p w14:paraId="786F1B3C" w14:textId="77777777" w:rsidR="007D3800" w:rsidRPr="00FC554B" w:rsidRDefault="007D3800" w:rsidP="00DE2669">
            <w:pPr>
              <w:rPr>
                <w:rFonts w:ascii="Helvetica" w:eastAsia="Calibri" w:hAnsi="Helvetica" w:cs="Helvetica"/>
              </w:rPr>
            </w:pPr>
            <w:r w:rsidRPr="00FC554B">
              <w:rPr>
                <w:rFonts w:ascii="Helvetica" w:hAnsi="Helvetica" w:cs="Helvetica"/>
                <w:b/>
              </w:rPr>
              <w:t>LEVEL</w:t>
            </w:r>
            <w:r w:rsidRPr="00FC554B">
              <w:rPr>
                <w:rFonts w:ascii="Helvetica" w:hAnsi="Helvetica" w:cs="Helvetica"/>
                <w:b/>
                <w:spacing w:val="-2"/>
              </w:rPr>
              <w:t xml:space="preserve"> </w:t>
            </w:r>
            <w:r w:rsidRPr="00FC554B">
              <w:rPr>
                <w:rFonts w:ascii="Helvetica" w:hAnsi="Helvetica" w:cs="Helvetica"/>
                <w:b/>
              </w:rPr>
              <w:t>4</w:t>
            </w:r>
          </w:p>
        </w:tc>
      </w:tr>
      <w:tr w:rsidR="007D3800" w:rsidRPr="002E081C" w14:paraId="4BFD04D7"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70792FB7" w14:textId="77777777" w:rsidR="007D3800" w:rsidRPr="00FC554B" w:rsidRDefault="007D3800" w:rsidP="00DE2669">
            <w:pPr>
              <w:rPr>
                <w:rFonts w:ascii="Helvetica" w:eastAsia="Calibri" w:hAnsi="Helvetica" w:cs="Helvetica"/>
              </w:rPr>
            </w:pPr>
            <w:r w:rsidRPr="00FC554B">
              <w:rPr>
                <w:rFonts w:ascii="Helvetica" w:hAnsi="Helvetica" w:cs="Helvetica"/>
              </w:rPr>
              <w:t>7</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74286023" w14:textId="77777777" w:rsidR="007D3800" w:rsidRPr="00FC554B" w:rsidRDefault="007D3800" w:rsidP="00DE2669">
            <w:pPr>
              <w:rPr>
                <w:rFonts w:ascii="Helvetica" w:eastAsia="Calibri" w:hAnsi="Helvetica" w:cs="Helvetica"/>
              </w:rPr>
            </w:pPr>
            <w:r w:rsidRPr="00FC554B">
              <w:rPr>
                <w:rFonts w:ascii="Helvetica" w:hAnsi="Helvetica" w:cs="Helvetica"/>
                <w:b/>
              </w:rPr>
              <w:t>3</w:t>
            </w:r>
            <w:r w:rsidRPr="00FC554B">
              <w:rPr>
                <w:rFonts w:ascii="Helvetica" w:hAnsi="Helvetica" w:cs="Helvetica"/>
                <w:b/>
              </w:rPr>
              <w:tab/>
            </w:r>
            <w:r w:rsidRPr="00FC554B">
              <w:rPr>
                <w:rFonts w:ascii="Helvetica" w:hAnsi="Helvetica" w:cs="Helvetica"/>
                <w:b/>
                <w:w w:val="95"/>
              </w:rPr>
              <w:t>2</w:t>
            </w:r>
            <w:r w:rsidRPr="00FC554B">
              <w:rPr>
                <w:rFonts w:ascii="Helvetica" w:hAnsi="Helvetica" w:cs="Helvetica"/>
                <w:b/>
                <w:w w:val="95"/>
              </w:rPr>
              <w:tab/>
              <w:t>4</w:t>
            </w:r>
            <w:r w:rsidRPr="00FC554B">
              <w:rPr>
                <w:rFonts w:ascii="Helvetica" w:hAnsi="Helvetica" w:cs="Helvetica"/>
                <w:b/>
                <w:w w:val="95"/>
              </w:rPr>
              <w:tab/>
            </w:r>
            <w:r w:rsidRPr="00FC554B">
              <w:rPr>
                <w:rFonts w:ascii="Helvetica" w:hAnsi="Helvetica" w:cs="Helvetica"/>
                <w:b/>
              </w:rPr>
              <w:t>9</w:t>
            </w:r>
          </w:p>
        </w:tc>
      </w:tr>
      <w:tr w:rsidR="007D3800" w:rsidRPr="002E081C" w14:paraId="0480D186"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44AF9C20" w14:textId="77777777" w:rsidR="007D3800" w:rsidRPr="00FC554B" w:rsidRDefault="007D3800" w:rsidP="00DE2669">
            <w:pPr>
              <w:rPr>
                <w:rFonts w:ascii="Helvetica" w:eastAsia="Calibri" w:hAnsi="Helvetica" w:cs="Helvetica"/>
              </w:rPr>
            </w:pPr>
            <w:r w:rsidRPr="00FC554B">
              <w:rPr>
                <w:rFonts w:ascii="Helvetica" w:hAnsi="Helvetica" w:cs="Helvetica"/>
              </w:rPr>
              <w:t>8</w:t>
            </w:r>
          </w:p>
        </w:tc>
        <w:tc>
          <w:tcPr>
            <w:tcW w:w="6661" w:type="dxa"/>
            <w:tcBorders>
              <w:top w:val="single" w:sz="5" w:space="0" w:color="000000"/>
              <w:left w:val="single" w:sz="5" w:space="0" w:color="000000"/>
              <w:bottom w:val="single" w:sz="5" w:space="0" w:color="000000"/>
              <w:right w:val="single" w:sz="5" w:space="0" w:color="000000"/>
            </w:tcBorders>
          </w:tcPr>
          <w:p w14:paraId="2005404F" w14:textId="77777777" w:rsidR="007D3800" w:rsidRPr="00FC554B" w:rsidRDefault="007D3800" w:rsidP="00DE2669">
            <w:pPr>
              <w:rPr>
                <w:rFonts w:ascii="Helvetica" w:eastAsia="Calibri" w:hAnsi="Helvetica" w:cs="Helvetica"/>
              </w:rPr>
            </w:pPr>
            <w:r w:rsidRPr="00FC554B">
              <w:rPr>
                <w:rFonts w:ascii="Helvetica" w:hAnsi="Helvetica" w:cs="Helvetica"/>
                <w:b/>
              </w:rPr>
              <w:t>1</w:t>
            </w:r>
            <w:r w:rsidRPr="00FC554B">
              <w:rPr>
                <w:rFonts w:ascii="Helvetica" w:hAnsi="Helvetica" w:cs="Helvetica"/>
                <w:b/>
              </w:rPr>
              <w:tab/>
            </w:r>
            <w:r w:rsidRPr="00FC554B">
              <w:rPr>
                <w:rFonts w:ascii="Helvetica" w:hAnsi="Helvetica" w:cs="Helvetica"/>
                <w:b/>
                <w:w w:val="95"/>
              </w:rPr>
              <w:t>7</w:t>
            </w:r>
            <w:r w:rsidRPr="00FC554B">
              <w:rPr>
                <w:rFonts w:ascii="Helvetica" w:hAnsi="Helvetica" w:cs="Helvetica"/>
                <w:b/>
                <w:w w:val="95"/>
              </w:rPr>
              <w:tab/>
              <w:t>6</w:t>
            </w:r>
            <w:r w:rsidRPr="00FC554B">
              <w:rPr>
                <w:rFonts w:ascii="Helvetica" w:hAnsi="Helvetica" w:cs="Helvetica"/>
                <w:b/>
                <w:w w:val="95"/>
              </w:rPr>
              <w:tab/>
            </w:r>
            <w:r w:rsidRPr="00FC554B">
              <w:rPr>
                <w:rFonts w:ascii="Helvetica" w:hAnsi="Helvetica" w:cs="Helvetica"/>
                <w:b/>
              </w:rPr>
              <w:t>5</w:t>
            </w:r>
          </w:p>
        </w:tc>
      </w:tr>
      <w:tr w:rsidR="007D3800" w:rsidRPr="002E081C" w14:paraId="0CF20A5B"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5CF2A558" w14:textId="77777777" w:rsidR="007D3800" w:rsidRPr="00FC554B" w:rsidRDefault="007D3800" w:rsidP="00DE2669">
            <w:pPr>
              <w:rPr>
                <w:rFonts w:ascii="Helvetica" w:eastAsia="Calibri" w:hAnsi="Helvetica" w:cs="Helvetica"/>
              </w:rPr>
            </w:pPr>
            <w:r w:rsidRPr="00FC554B">
              <w:rPr>
                <w:rFonts w:ascii="Helvetica" w:hAnsi="Helvetica" w:cs="Helvetica"/>
              </w:rPr>
              <w:t>9</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63BE0C7D" w14:textId="77777777" w:rsidR="007D3800" w:rsidRPr="00FC554B" w:rsidRDefault="007D3800" w:rsidP="00DE2669">
            <w:pPr>
              <w:rPr>
                <w:rFonts w:ascii="Helvetica" w:eastAsia="Calibri" w:hAnsi="Helvetica" w:cs="Helvetica"/>
              </w:rPr>
            </w:pPr>
            <w:r w:rsidRPr="00FC554B">
              <w:rPr>
                <w:rFonts w:ascii="Helvetica" w:hAnsi="Helvetica" w:cs="Helvetica"/>
                <w:b/>
              </w:rPr>
              <w:t>3</w:t>
            </w:r>
            <w:r w:rsidRPr="00FC554B">
              <w:rPr>
                <w:rFonts w:ascii="Helvetica" w:hAnsi="Helvetica" w:cs="Helvetica"/>
                <w:b/>
              </w:rPr>
              <w:tab/>
            </w:r>
            <w:r w:rsidRPr="00FC554B">
              <w:rPr>
                <w:rFonts w:ascii="Helvetica" w:hAnsi="Helvetica" w:cs="Helvetica"/>
                <w:b/>
                <w:w w:val="95"/>
              </w:rPr>
              <w:t>5</w:t>
            </w:r>
            <w:r w:rsidRPr="00FC554B">
              <w:rPr>
                <w:rFonts w:ascii="Helvetica" w:hAnsi="Helvetica" w:cs="Helvetica"/>
                <w:b/>
                <w:w w:val="95"/>
              </w:rPr>
              <w:tab/>
              <w:t>7</w:t>
            </w:r>
            <w:r w:rsidRPr="00FC554B">
              <w:rPr>
                <w:rFonts w:ascii="Helvetica" w:hAnsi="Helvetica" w:cs="Helvetica"/>
                <w:b/>
                <w:w w:val="95"/>
              </w:rPr>
              <w:tab/>
            </w:r>
            <w:r w:rsidRPr="00FC554B">
              <w:rPr>
                <w:rFonts w:ascii="Helvetica" w:hAnsi="Helvetica" w:cs="Helvetica"/>
                <w:b/>
              </w:rPr>
              <w:t>1</w:t>
            </w:r>
          </w:p>
        </w:tc>
      </w:tr>
      <w:tr w:rsidR="007D3800" w:rsidRPr="002E081C" w14:paraId="43FDE5C7" w14:textId="77777777" w:rsidTr="007A349C">
        <w:trPr>
          <w:trHeight w:hRule="exact" w:val="547"/>
        </w:trPr>
        <w:tc>
          <w:tcPr>
            <w:tcW w:w="7129" w:type="dxa"/>
            <w:gridSpan w:val="2"/>
            <w:tcBorders>
              <w:top w:val="single" w:sz="5" w:space="0" w:color="000000"/>
              <w:left w:val="single" w:sz="5" w:space="0" w:color="000000"/>
              <w:bottom w:val="single" w:sz="5" w:space="0" w:color="000000"/>
              <w:right w:val="single" w:sz="5" w:space="0" w:color="000000"/>
            </w:tcBorders>
            <w:shd w:val="clear" w:color="auto" w:fill="D9D9D9"/>
          </w:tcPr>
          <w:p w14:paraId="3C83EA99" w14:textId="77777777" w:rsidR="007D3800" w:rsidRPr="00FC554B" w:rsidRDefault="007D3800" w:rsidP="00DE2669">
            <w:pPr>
              <w:rPr>
                <w:rFonts w:ascii="Helvetica" w:eastAsia="Calibri" w:hAnsi="Helvetica" w:cs="Helvetica"/>
              </w:rPr>
            </w:pPr>
          </w:p>
          <w:p w14:paraId="2BCBC97F" w14:textId="77777777" w:rsidR="007D3800" w:rsidRPr="00FC554B" w:rsidRDefault="007D3800" w:rsidP="00DE2669">
            <w:pPr>
              <w:rPr>
                <w:rFonts w:ascii="Helvetica" w:eastAsia="Calibri" w:hAnsi="Helvetica" w:cs="Helvetica"/>
              </w:rPr>
            </w:pPr>
            <w:r w:rsidRPr="00FC554B">
              <w:rPr>
                <w:rFonts w:ascii="Helvetica" w:hAnsi="Helvetica" w:cs="Helvetica"/>
                <w:b/>
              </w:rPr>
              <w:t>LEVEL</w:t>
            </w:r>
            <w:r w:rsidRPr="00FC554B">
              <w:rPr>
                <w:rFonts w:ascii="Helvetica" w:hAnsi="Helvetica" w:cs="Helvetica"/>
                <w:b/>
                <w:spacing w:val="-2"/>
              </w:rPr>
              <w:t xml:space="preserve"> </w:t>
            </w:r>
            <w:r w:rsidRPr="00FC554B">
              <w:rPr>
                <w:rFonts w:ascii="Helvetica" w:hAnsi="Helvetica" w:cs="Helvetica"/>
                <w:b/>
              </w:rPr>
              <w:t>5</w:t>
            </w:r>
          </w:p>
        </w:tc>
      </w:tr>
      <w:tr w:rsidR="007D3800" w:rsidRPr="002E081C" w14:paraId="69DF0B50"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7E64D88F" w14:textId="77777777" w:rsidR="007D3800" w:rsidRPr="00FC554B" w:rsidRDefault="007D3800" w:rsidP="00DE2669">
            <w:pPr>
              <w:rPr>
                <w:rFonts w:ascii="Helvetica" w:eastAsia="Calibri" w:hAnsi="Helvetica" w:cs="Helvetica"/>
              </w:rPr>
            </w:pPr>
            <w:r w:rsidRPr="00FC554B">
              <w:rPr>
                <w:rFonts w:ascii="Helvetica" w:hAnsi="Helvetica" w:cs="Helvetica"/>
              </w:rPr>
              <w:t>10</w:t>
            </w:r>
          </w:p>
        </w:tc>
        <w:tc>
          <w:tcPr>
            <w:tcW w:w="6661" w:type="dxa"/>
            <w:tcBorders>
              <w:top w:val="single" w:sz="5" w:space="0" w:color="000000"/>
              <w:left w:val="single" w:sz="5" w:space="0" w:color="000000"/>
              <w:bottom w:val="single" w:sz="5" w:space="0" w:color="000000"/>
              <w:right w:val="single" w:sz="5" w:space="0" w:color="000000"/>
            </w:tcBorders>
          </w:tcPr>
          <w:p w14:paraId="7DD4DAE9" w14:textId="77777777" w:rsidR="007D3800" w:rsidRPr="00FC554B" w:rsidRDefault="007D3800" w:rsidP="00DE2669">
            <w:pPr>
              <w:rPr>
                <w:rFonts w:ascii="Helvetica" w:eastAsia="Calibri" w:hAnsi="Helvetica" w:cs="Helvetica"/>
              </w:rPr>
            </w:pPr>
            <w:r w:rsidRPr="00FC554B">
              <w:rPr>
                <w:rFonts w:ascii="Helvetica" w:hAnsi="Helvetica" w:cs="Helvetica"/>
                <w:b/>
              </w:rPr>
              <w:t>3</w:t>
            </w:r>
            <w:r w:rsidRPr="00FC554B">
              <w:rPr>
                <w:rFonts w:ascii="Helvetica" w:hAnsi="Helvetica" w:cs="Helvetica"/>
                <w:b/>
              </w:rPr>
              <w:tab/>
            </w:r>
            <w:r w:rsidRPr="00FC554B">
              <w:rPr>
                <w:rFonts w:ascii="Helvetica" w:hAnsi="Helvetica" w:cs="Helvetica"/>
                <w:b/>
                <w:w w:val="95"/>
              </w:rPr>
              <w:t>4</w:t>
            </w:r>
            <w:r w:rsidRPr="00FC554B">
              <w:rPr>
                <w:rFonts w:ascii="Helvetica" w:hAnsi="Helvetica" w:cs="Helvetica"/>
                <w:b/>
                <w:w w:val="95"/>
              </w:rPr>
              <w:tab/>
              <w:t>8</w:t>
            </w:r>
            <w:r w:rsidRPr="00FC554B">
              <w:rPr>
                <w:rFonts w:ascii="Helvetica" w:hAnsi="Helvetica" w:cs="Helvetica"/>
                <w:b/>
                <w:w w:val="95"/>
              </w:rPr>
              <w:tab/>
              <w:t>7</w:t>
            </w:r>
            <w:r w:rsidRPr="00FC554B">
              <w:rPr>
                <w:rFonts w:ascii="Helvetica" w:hAnsi="Helvetica" w:cs="Helvetica"/>
                <w:b/>
                <w:w w:val="95"/>
              </w:rPr>
              <w:tab/>
            </w:r>
            <w:r w:rsidRPr="00FC554B">
              <w:rPr>
                <w:rFonts w:ascii="Helvetica" w:hAnsi="Helvetica" w:cs="Helvetica"/>
                <w:b/>
              </w:rPr>
              <w:t>5</w:t>
            </w:r>
          </w:p>
        </w:tc>
      </w:tr>
      <w:tr w:rsidR="007D3800" w:rsidRPr="002E081C" w14:paraId="13726E49"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shd w:val="clear" w:color="auto" w:fill="A6A6A6"/>
          </w:tcPr>
          <w:p w14:paraId="2CC1E0D8" w14:textId="77777777" w:rsidR="007D3800" w:rsidRPr="00FC554B" w:rsidRDefault="007D3800" w:rsidP="00DE2669">
            <w:pPr>
              <w:rPr>
                <w:rFonts w:ascii="Helvetica" w:eastAsia="Calibri" w:hAnsi="Helvetica" w:cs="Helvetica"/>
              </w:rPr>
            </w:pPr>
            <w:r w:rsidRPr="00FC554B">
              <w:rPr>
                <w:rFonts w:ascii="Helvetica" w:hAnsi="Helvetica" w:cs="Helvetica"/>
              </w:rPr>
              <w:t>11</w:t>
            </w:r>
          </w:p>
        </w:tc>
        <w:tc>
          <w:tcPr>
            <w:tcW w:w="6661" w:type="dxa"/>
            <w:tcBorders>
              <w:top w:val="single" w:sz="5" w:space="0" w:color="000000"/>
              <w:left w:val="single" w:sz="5" w:space="0" w:color="000000"/>
              <w:bottom w:val="single" w:sz="5" w:space="0" w:color="000000"/>
              <w:right w:val="single" w:sz="5" w:space="0" w:color="000000"/>
            </w:tcBorders>
            <w:shd w:val="clear" w:color="auto" w:fill="A6A6A6"/>
          </w:tcPr>
          <w:p w14:paraId="24DB7DB6" w14:textId="77777777" w:rsidR="007D3800" w:rsidRPr="00FC554B" w:rsidRDefault="007D3800" w:rsidP="00DE2669">
            <w:pPr>
              <w:rPr>
                <w:rFonts w:ascii="Helvetica" w:eastAsia="Calibri" w:hAnsi="Helvetica" w:cs="Helvetica"/>
              </w:rPr>
            </w:pPr>
            <w:r w:rsidRPr="00FC554B">
              <w:rPr>
                <w:rFonts w:ascii="Helvetica" w:hAnsi="Helvetica" w:cs="Helvetica"/>
                <w:b/>
              </w:rPr>
              <w:t>8</w:t>
            </w:r>
            <w:r w:rsidRPr="00FC554B">
              <w:rPr>
                <w:rFonts w:ascii="Helvetica" w:hAnsi="Helvetica" w:cs="Helvetica"/>
                <w:b/>
              </w:rPr>
              <w:tab/>
            </w:r>
            <w:r w:rsidRPr="00FC554B">
              <w:rPr>
                <w:rFonts w:ascii="Helvetica" w:hAnsi="Helvetica" w:cs="Helvetica"/>
                <w:b/>
                <w:w w:val="95"/>
              </w:rPr>
              <w:t>1</w:t>
            </w:r>
            <w:r w:rsidRPr="00FC554B">
              <w:rPr>
                <w:rFonts w:ascii="Helvetica" w:hAnsi="Helvetica" w:cs="Helvetica"/>
                <w:b/>
                <w:w w:val="95"/>
              </w:rPr>
              <w:tab/>
              <w:t>5</w:t>
            </w:r>
            <w:r w:rsidRPr="00FC554B">
              <w:rPr>
                <w:rFonts w:ascii="Helvetica" w:hAnsi="Helvetica" w:cs="Helvetica"/>
                <w:b/>
                <w:w w:val="95"/>
              </w:rPr>
              <w:tab/>
              <w:t>3</w:t>
            </w:r>
            <w:r w:rsidRPr="00FC554B">
              <w:rPr>
                <w:rFonts w:ascii="Helvetica" w:hAnsi="Helvetica" w:cs="Helvetica"/>
                <w:b/>
                <w:w w:val="95"/>
              </w:rPr>
              <w:tab/>
            </w:r>
            <w:r w:rsidRPr="00FC554B">
              <w:rPr>
                <w:rFonts w:ascii="Helvetica" w:hAnsi="Helvetica" w:cs="Helvetica"/>
                <w:b/>
              </w:rPr>
              <w:t>6</w:t>
            </w:r>
          </w:p>
        </w:tc>
      </w:tr>
      <w:tr w:rsidR="007D3800" w:rsidRPr="002E081C" w14:paraId="7A38C832" w14:textId="77777777" w:rsidTr="007A349C">
        <w:trPr>
          <w:trHeight w:hRule="exact" w:val="278"/>
        </w:trPr>
        <w:tc>
          <w:tcPr>
            <w:tcW w:w="468" w:type="dxa"/>
            <w:tcBorders>
              <w:top w:val="single" w:sz="5" w:space="0" w:color="000000"/>
              <w:left w:val="single" w:sz="5" w:space="0" w:color="000000"/>
              <w:bottom w:val="single" w:sz="5" w:space="0" w:color="000000"/>
              <w:right w:val="single" w:sz="5" w:space="0" w:color="000000"/>
            </w:tcBorders>
          </w:tcPr>
          <w:p w14:paraId="27FD9EB8" w14:textId="77777777" w:rsidR="007D3800" w:rsidRPr="00FC554B" w:rsidRDefault="007D3800" w:rsidP="00DE2669">
            <w:pPr>
              <w:rPr>
                <w:rFonts w:ascii="Helvetica" w:eastAsia="Calibri" w:hAnsi="Helvetica" w:cs="Helvetica"/>
              </w:rPr>
            </w:pPr>
            <w:r w:rsidRPr="00FC554B">
              <w:rPr>
                <w:rFonts w:ascii="Helvetica" w:hAnsi="Helvetica" w:cs="Helvetica"/>
              </w:rPr>
              <w:t>12</w:t>
            </w:r>
          </w:p>
        </w:tc>
        <w:tc>
          <w:tcPr>
            <w:tcW w:w="6661" w:type="dxa"/>
            <w:tcBorders>
              <w:top w:val="single" w:sz="5" w:space="0" w:color="000000"/>
              <w:left w:val="single" w:sz="5" w:space="0" w:color="000000"/>
              <w:bottom w:val="single" w:sz="5" w:space="0" w:color="000000"/>
              <w:right w:val="single" w:sz="5" w:space="0" w:color="000000"/>
            </w:tcBorders>
          </w:tcPr>
          <w:p w14:paraId="47BEB529" w14:textId="77777777" w:rsidR="007D3800" w:rsidRPr="00FC554B" w:rsidRDefault="007D3800" w:rsidP="00DE2669">
            <w:pPr>
              <w:rPr>
                <w:rFonts w:ascii="Helvetica" w:eastAsia="Calibri" w:hAnsi="Helvetica" w:cs="Helvetica"/>
              </w:rPr>
            </w:pPr>
            <w:r w:rsidRPr="00FC554B">
              <w:rPr>
                <w:rFonts w:ascii="Helvetica" w:hAnsi="Helvetica" w:cs="Helvetica"/>
                <w:b/>
              </w:rPr>
              <w:t>6</w:t>
            </w:r>
            <w:r w:rsidRPr="00FC554B">
              <w:rPr>
                <w:rFonts w:ascii="Helvetica" w:hAnsi="Helvetica" w:cs="Helvetica"/>
                <w:b/>
              </w:rPr>
              <w:tab/>
            </w:r>
            <w:r w:rsidRPr="00FC554B">
              <w:rPr>
                <w:rFonts w:ascii="Helvetica" w:hAnsi="Helvetica" w:cs="Helvetica"/>
                <w:b/>
                <w:w w:val="95"/>
              </w:rPr>
              <w:t>4</w:t>
            </w:r>
            <w:r w:rsidRPr="00FC554B">
              <w:rPr>
                <w:rFonts w:ascii="Helvetica" w:hAnsi="Helvetica" w:cs="Helvetica"/>
                <w:b/>
                <w:w w:val="95"/>
              </w:rPr>
              <w:tab/>
              <w:t>5</w:t>
            </w:r>
            <w:r w:rsidRPr="00FC554B">
              <w:rPr>
                <w:rFonts w:ascii="Helvetica" w:hAnsi="Helvetica" w:cs="Helvetica"/>
                <w:b/>
                <w:w w:val="95"/>
              </w:rPr>
              <w:tab/>
              <w:t>2</w:t>
            </w:r>
            <w:r w:rsidRPr="00FC554B">
              <w:rPr>
                <w:rFonts w:ascii="Helvetica" w:hAnsi="Helvetica" w:cs="Helvetica"/>
                <w:b/>
                <w:w w:val="95"/>
              </w:rPr>
              <w:tab/>
            </w:r>
            <w:r w:rsidRPr="00FC554B">
              <w:rPr>
                <w:rFonts w:ascii="Helvetica" w:hAnsi="Helvetica" w:cs="Helvetica"/>
                <w:b/>
              </w:rPr>
              <w:t>9</w:t>
            </w:r>
          </w:p>
        </w:tc>
      </w:tr>
    </w:tbl>
    <w:p w14:paraId="6F65325A" w14:textId="77777777" w:rsidR="007D3800" w:rsidRPr="00FC554B" w:rsidRDefault="007D3800" w:rsidP="00DE2669">
      <w:pPr>
        <w:rPr>
          <w:rFonts w:ascii="Helvetica" w:eastAsia="Calibri" w:hAnsi="Helvetica" w:cs="Helvetica"/>
        </w:rPr>
      </w:pPr>
    </w:p>
    <w:p w14:paraId="0D85A6FE" w14:textId="50409A1A" w:rsidR="00E5094C" w:rsidRPr="003E331A" w:rsidRDefault="007D3800" w:rsidP="00DE2669">
      <w:pPr>
        <w:rPr>
          <w:rFonts w:ascii="Helvetica" w:hAnsi="Helvetica" w:cs="Helvetica"/>
          <w:b/>
        </w:rPr>
        <w:sectPr w:rsidR="00E5094C" w:rsidRPr="003E331A" w:rsidSect="0033768D">
          <w:type w:val="continuous"/>
          <w:pgSz w:w="12240" w:h="15840"/>
          <w:pgMar w:top="720" w:right="1440" w:bottom="720" w:left="1440" w:header="720" w:footer="720" w:gutter="0"/>
          <w:cols w:space="720"/>
          <w:docGrid w:linePitch="360"/>
        </w:sectPr>
      </w:pPr>
      <w:r w:rsidRPr="003E331A">
        <w:rPr>
          <w:rFonts w:ascii="Helvetica" w:hAnsi="Helvetica" w:cs="Helvetica"/>
          <w:b/>
          <w:spacing w:val="-1"/>
        </w:rPr>
        <w:t>“GOOD</w:t>
      </w:r>
      <w:r w:rsidRPr="003E331A">
        <w:rPr>
          <w:rFonts w:ascii="Helvetica" w:hAnsi="Helvetica" w:cs="Helvetica"/>
          <w:b/>
        </w:rPr>
        <w:t xml:space="preserve"> </w:t>
      </w:r>
      <w:r w:rsidRPr="003E331A">
        <w:rPr>
          <w:rFonts w:ascii="Helvetica" w:hAnsi="Helvetica" w:cs="Helvetica"/>
          <w:b/>
          <w:spacing w:val="-1"/>
        </w:rPr>
        <w:t>JOB!</w:t>
      </w:r>
      <w:r w:rsidRPr="003E331A">
        <w:rPr>
          <w:rFonts w:ascii="Helvetica" w:hAnsi="Helvetica" w:cs="Helvetica"/>
          <w:b/>
        </w:rPr>
        <w:t xml:space="preserve"> YOU</w:t>
      </w:r>
      <w:r w:rsidRPr="003E331A">
        <w:rPr>
          <w:rFonts w:ascii="Helvetica" w:hAnsi="Helvetica" w:cs="Helvetica"/>
          <w:b/>
          <w:spacing w:val="-3"/>
        </w:rPr>
        <w:t xml:space="preserve"> </w:t>
      </w:r>
      <w:r w:rsidRPr="003E331A">
        <w:rPr>
          <w:rFonts w:ascii="Helvetica" w:hAnsi="Helvetica" w:cs="Helvetica"/>
          <w:b/>
          <w:spacing w:val="-1"/>
        </w:rPr>
        <w:t>DID</w:t>
      </w:r>
      <w:r w:rsidRPr="003E331A">
        <w:rPr>
          <w:rFonts w:ascii="Helvetica" w:hAnsi="Helvetica" w:cs="Helvetica"/>
          <w:b/>
          <w:spacing w:val="-2"/>
        </w:rPr>
        <w:t xml:space="preserve"> </w:t>
      </w:r>
      <w:r w:rsidRPr="003E331A">
        <w:rPr>
          <w:rFonts w:ascii="Helvetica" w:hAnsi="Helvetica" w:cs="Helvetica"/>
          <w:b/>
        </w:rPr>
        <w:t>IT!”</w:t>
      </w:r>
    </w:p>
    <w:p w14:paraId="1849A135" w14:textId="0D583F6B" w:rsidR="007D3800" w:rsidRPr="00FC554B" w:rsidRDefault="007D3800" w:rsidP="00DE2669">
      <w:pPr>
        <w:rPr>
          <w:rFonts w:ascii="Helvetica" w:hAnsi="Helvetica" w:cs="Helvetica"/>
        </w:rPr>
      </w:pPr>
    </w:p>
    <w:p w14:paraId="2810752F" w14:textId="1AF19E8A" w:rsidR="0033768D" w:rsidRDefault="0033768D" w:rsidP="001D540A">
      <w:pPr>
        <w:spacing w:after="160" w:line="259" w:lineRule="auto"/>
        <w:rPr>
          <w:rFonts w:ascii="Helvetica" w:hAnsi="Helvetica" w:cs="Helvetica"/>
        </w:rPr>
        <w:sectPr w:rsidR="0033768D" w:rsidSect="00787F0E">
          <w:headerReference w:type="default" r:id="rId52"/>
          <w:pgSz w:w="12240" w:h="15840"/>
          <w:pgMar w:top="720" w:right="1440" w:bottom="720" w:left="1440" w:header="720" w:footer="720" w:gutter="0"/>
          <w:cols w:space="720"/>
          <w:docGrid w:linePitch="360"/>
        </w:sectPr>
      </w:pPr>
    </w:p>
    <w:p w14:paraId="7E037764" w14:textId="47DBD221" w:rsidR="001649D7" w:rsidRPr="001D540A" w:rsidRDefault="00DE2669" w:rsidP="001649D7">
      <w:pPr>
        <w:spacing w:line="276" w:lineRule="auto"/>
        <w:outlineLvl w:val="2"/>
        <w:rPr>
          <w:rFonts w:ascii="Helvetica" w:hAnsi="Helvetica" w:cs="Helvetica"/>
          <w:b/>
        </w:rPr>
      </w:pPr>
      <w:bookmarkStart w:id="42" w:name="_Toc428278936"/>
      <w:r>
        <w:rPr>
          <w:rFonts w:ascii="Helvetica" w:hAnsi="Helvetica" w:cs="Helvetica"/>
          <w:b/>
        </w:rPr>
        <w:lastRenderedPageBreak/>
        <w:t>MAB—</w:t>
      </w:r>
      <w:r w:rsidR="001649D7" w:rsidRPr="001D540A">
        <w:rPr>
          <w:rFonts w:ascii="Helvetica" w:hAnsi="Helvetica" w:cs="Helvetica"/>
          <w:b/>
        </w:rPr>
        <w:t>Movement Assessment Battery for Children-2</w:t>
      </w:r>
      <w:bookmarkEnd w:id="42"/>
      <w:r w:rsidR="001649D7" w:rsidRPr="001D540A">
        <w:rPr>
          <w:rFonts w:ascii="Helvetica" w:hAnsi="Helvetica" w:cs="Helvetica"/>
          <w:b/>
        </w:rPr>
        <w:t xml:space="preserve"> </w:t>
      </w:r>
    </w:p>
    <w:p w14:paraId="47725BCB" w14:textId="77777777" w:rsidR="00CC5EF7" w:rsidRPr="00CC5EF7" w:rsidRDefault="00CC5EF7" w:rsidP="0059046A">
      <w:pPr>
        <w:pStyle w:val="ColorfulList-Accent11"/>
        <w:numPr>
          <w:ilvl w:val="4"/>
          <w:numId w:val="8"/>
        </w:numPr>
        <w:spacing w:before="120" w:line="240" w:lineRule="auto"/>
        <w:ind w:left="180" w:hanging="180"/>
        <w:rPr>
          <w:rFonts w:ascii="Helvetica" w:hAnsi="Helvetica" w:cs="Helvetica"/>
          <w:b/>
          <w:sz w:val="24"/>
          <w:szCs w:val="24"/>
        </w:rPr>
      </w:pPr>
      <w:r w:rsidRPr="00CC5EF7">
        <w:rPr>
          <w:rFonts w:ascii="Helvetica" w:hAnsi="Helvetica" w:cs="Helvetica"/>
          <w:b/>
          <w:sz w:val="24"/>
          <w:szCs w:val="24"/>
        </w:rPr>
        <w:t>Purpose and Background</w:t>
      </w:r>
    </w:p>
    <w:p w14:paraId="23AFDDC1" w14:textId="0AED31C7" w:rsidR="00CC5EF7" w:rsidRDefault="00CC5EF7" w:rsidP="00CC5EF7">
      <w:pPr>
        <w:pStyle w:val="ColorfulList-Accent11"/>
        <w:spacing w:before="120" w:line="240" w:lineRule="auto"/>
        <w:ind w:left="0"/>
        <w:rPr>
          <w:rFonts w:ascii="Helvetica" w:hAnsi="Helvetica" w:cs="Helvetica"/>
          <w:sz w:val="24"/>
          <w:szCs w:val="24"/>
        </w:rPr>
      </w:pPr>
      <w:r>
        <w:rPr>
          <w:rFonts w:ascii="Helvetica" w:hAnsi="Helvetica" w:cs="Helvetica"/>
          <w:sz w:val="24"/>
          <w:szCs w:val="24"/>
        </w:rPr>
        <w:t>To document motor development of the children at 60 months of age.</w:t>
      </w:r>
    </w:p>
    <w:p w14:paraId="2CDB0BE2" w14:textId="77777777" w:rsidR="00CC5EF7" w:rsidRDefault="00CC5EF7" w:rsidP="00CC5EF7">
      <w:pPr>
        <w:pStyle w:val="ColorfulList-Accent11"/>
        <w:spacing w:before="120" w:line="240" w:lineRule="auto"/>
        <w:ind w:left="0"/>
        <w:rPr>
          <w:rFonts w:ascii="Helvetica" w:hAnsi="Helvetica" w:cs="Helvetica"/>
          <w:sz w:val="24"/>
          <w:szCs w:val="24"/>
        </w:rPr>
      </w:pPr>
    </w:p>
    <w:p w14:paraId="6608392D" w14:textId="09386094" w:rsidR="001649D7" w:rsidRPr="00DD78BA" w:rsidRDefault="001649D7" w:rsidP="00CC5EF7">
      <w:pPr>
        <w:pStyle w:val="ColorfulList-Accent11"/>
        <w:spacing w:before="120" w:line="240" w:lineRule="auto"/>
        <w:ind w:left="0"/>
        <w:rPr>
          <w:rFonts w:ascii="Helvetica" w:hAnsi="Helvetica" w:cs="Helvetica"/>
          <w:sz w:val="24"/>
          <w:szCs w:val="24"/>
        </w:rPr>
      </w:pPr>
      <w:r w:rsidRPr="00DD78BA">
        <w:rPr>
          <w:rFonts w:ascii="Helvetica" w:hAnsi="Helvetica" w:cs="Helvetica"/>
          <w:sz w:val="24"/>
          <w:szCs w:val="24"/>
        </w:rPr>
        <w:t>The Movement Assessment Battery for Children-2 (MABC-2</w:t>
      </w:r>
      <w:r w:rsidRPr="00DF7529">
        <w:rPr>
          <w:rFonts w:ascii="Helvetica" w:hAnsi="Helvetica" w:cs="Helvetica"/>
          <w:sz w:val="24"/>
          <w:szCs w:val="24"/>
        </w:rPr>
        <w:t xml:space="preserve">) will be administered by a </w:t>
      </w:r>
      <w:r w:rsidRPr="00272801">
        <w:rPr>
          <w:rFonts w:ascii="Helvetica" w:hAnsi="Helvetica" w:cs="Helvetica"/>
          <w:sz w:val="24"/>
          <w:szCs w:val="24"/>
        </w:rPr>
        <w:t xml:space="preserve">Psychological Research Assistant (PRA) at age 5 (if resources and protocols allow). </w:t>
      </w:r>
      <w:r w:rsidRPr="00354EC9">
        <w:rPr>
          <w:rFonts w:ascii="Helvetica" w:hAnsi="Helvetica" w:cs="Helvetica"/>
          <w:sz w:val="24"/>
          <w:szCs w:val="24"/>
        </w:rPr>
        <w:t>The collection wi</w:t>
      </w:r>
      <w:r w:rsidR="001D1A6B" w:rsidRPr="000604D9">
        <w:rPr>
          <w:rFonts w:ascii="Helvetica" w:hAnsi="Helvetica" w:cs="Helvetica"/>
          <w:sz w:val="24"/>
          <w:szCs w:val="24"/>
        </w:rPr>
        <w:t>ndow for each assessment is ± 30</w:t>
      </w:r>
      <w:r w:rsidRPr="00DD78BA">
        <w:rPr>
          <w:rFonts w:ascii="Helvetica" w:hAnsi="Helvetica" w:cs="Helvetica"/>
          <w:sz w:val="24"/>
          <w:szCs w:val="24"/>
        </w:rPr>
        <w:t xml:space="preserve"> days (eg 5 years ± 30 days). We have included this ‘window period’ to make scheduling a bit easier. If the mother or primary caregiver is unable to bring the child to be tested during this window period (for instance, if she is out of town), we will still collect this data as soon as she is available (for instance, when she returns). However, the date of test administration will be noted and therefore we will know that this data was collected at a slightly different time for that particular subject. If the date of the test administration is outside the ± 30 day window, a Protocol Deviation Form should be completed. </w:t>
      </w:r>
    </w:p>
    <w:p w14:paraId="64866B4E" w14:textId="77777777" w:rsidR="001649D7" w:rsidRPr="00DD78BA" w:rsidRDefault="001649D7" w:rsidP="001649D7">
      <w:pPr>
        <w:pStyle w:val="ColorfulList-Accent11"/>
        <w:spacing w:before="120" w:line="240" w:lineRule="auto"/>
        <w:ind w:left="0"/>
        <w:rPr>
          <w:rFonts w:ascii="Helvetica" w:hAnsi="Helvetica" w:cs="Helvetica"/>
          <w:sz w:val="24"/>
          <w:szCs w:val="24"/>
          <w:highlight w:val="magenta"/>
        </w:rPr>
      </w:pPr>
    </w:p>
    <w:p w14:paraId="13CF8820" w14:textId="77777777" w:rsidR="001649D7" w:rsidRPr="00DD78BA" w:rsidRDefault="001649D7" w:rsidP="001649D7">
      <w:pPr>
        <w:pStyle w:val="ColorfulList-Accent11"/>
        <w:spacing w:before="120" w:line="240" w:lineRule="auto"/>
        <w:ind w:left="0"/>
        <w:rPr>
          <w:rFonts w:ascii="Helvetica" w:hAnsi="Helvetica" w:cs="Helvetica"/>
          <w:sz w:val="24"/>
          <w:szCs w:val="24"/>
        </w:rPr>
      </w:pPr>
      <w:r w:rsidRPr="00DD78BA">
        <w:rPr>
          <w:rFonts w:ascii="Helvetica" w:hAnsi="Helvetica" w:cs="Helvetica"/>
          <w:sz w:val="24"/>
          <w:szCs w:val="24"/>
        </w:rPr>
        <w:t xml:space="preserve">The MABC-2 for this age group encompasses 8 tasks under 3 headings. The first heading is </w:t>
      </w:r>
      <w:r w:rsidRPr="00DD78BA">
        <w:rPr>
          <w:rFonts w:ascii="Helvetica" w:hAnsi="Helvetica" w:cs="Helvetica"/>
          <w:i/>
          <w:sz w:val="24"/>
          <w:szCs w:val="24"/>
        </w:rPr>
        <w:t>Manual Dexterity</w:t>
      </w:r>
      <w:r w:rsidRPr="00DD78BA">
        <w:rPr>
          <w:rFonts w:ascii="Helvetica" w:hAnsi="Helvetica" w:cs="Helvetica"/>
          <w:sz w:val="24"/>
          <w:szCs w:val="24"/>
        </w:rPr>
        <w:t xml:space="preserve"> and the tasks incorporated are Posting Coins, Threading Beads, and Drawing Trail.  During Posting Coins, the child is to hold the box steady and place coins in box as quickly as possible when signaled.  During the Threading Beads task, the child is to lace the beads on the thread, one at a time, as quickly as possible when signaled. In the third task, Drawing Trail, the child is to draw a single, continuous line following the trail from bicycle to house without leaving the boundaries. Note that there are a separate set of scoring guidelines for this task. The second heading encompasses </w:t>
      </w:r>
      <w:r w:rsidRPr="00DD78BA">
        <w:rPr>
          <w:rFonts w:ascii="Helvetica" w:hAnsi="Helvetica" w:cs="Helvetica"/>
          <w:i/>
          <w:sz w:val="24"/>
          <w:szCs w:val="24"/>
        </w:rPr>
        <w:t>Aiming and Catching</w:t>
      </w:r>
      <w:r w:rsidRPr="00DD78BA">
        <w:rPr>
          <w:rFonts w:ascii="Helvetica" w:hAnsi="Helvetica" w:cs="Helvetica"/>
          <w:sz w:val="24"/>
          <w:szCs w:val="24"/>
        </w:rPr>
        <w:t xml:space="preserve"> which incorporates the tasks Catching Beanbag and Throwing Beanbag. In the first task, Catching Beanbag, the child must catch the beanbag thrown from the examiner with two hands. In the second task, Throwing Beanbag, the child must stand on one mat and underarm throw the beanbag to another target mat. The final heading is </w:t>
      </w:r>
      <w:r w:rsidRPr="00DD78BA">
        <w:rPr>
          <w:rFonts w:ascii="Helvetica" w:hAnsi="Helvetica" w:cs="Helvetica"/>
          <w:i/>
          <w:sz w:val="24"/>
          <w:szCs w:val="24"/>
        </w:rPr>
        <w:t xml:space="preserve">Balance, </w:t>
      </w:r>
      <w:r w:rsidRPr="00DD78BA">
        <w:rPr>
          <w:rFonts w:ascii="Helvetica" w:hAnsi="Helvetica" w:cs="Helvetica"/>
          <w:sz w:val="24"/>
          <w:szCs w:val="24"/>
        </w:rPr>
        <w:t xml:space="preserve">which incorporates the tasks of One Leg Balance, Walking on Heels, and Jumping on Mats. The first task is One Leg Balance where the child will stand on one leg on the mat. This task will be timed and recorded for each leg tested. In the second task, Walking Heels Raised, the child will begin at the start line with the toe of the leading foot and walk along the line with heels raised, not stepping off of the line. The final task is Jumping on Mats where the child will stand on the mat with feet together and make five consecutive jumps, landing each time with their feet together in a balanced position. </w:t>
      </w:r>
      <w:r w:rsidRPr="00E9714B">
        <w:rPr>
          <w:rFonts w:ascii="Helvetica" w:hAnsi="Helvetica" w:cs="Helvetica"/>
          <w:sz w:val="24"/>
          <w:szCs w:val="24"/>
          <w:u w:val="single"/>
        </w:rPr>
        <w:t>For detailed directions on administration, see the MABC-2 manual</w:t>
      </w:r>
      <w:r w:rsidRPr="00DD78BA">
        <w:rPr>
          <w:rFonts w:ascii="Helvetica" w:hAnsi="Helvetica" w:cs="Helvetica"/>
          <w:sz w:val="24"/>
          <w:szCs w:val="24"/>
        </w:rPr>
        <w:t>.</w:t>
      </w:r>
    </w:p>
    <w:p w14:paraId="1BA5DF9C" w14:textId="77777777" w:rsidR="001649D7" w:rsidRPr="0042413D" w:rsidRDefault="001649D7" w:rsidP="001649D7">
      <w:pPr>
        <w:rPr>
          <w:rFonts w:ascii="Helvetica" w:hAnsi="Helvetica" w:cs="Helvetica"/>
        </w:rPr>
      </w:pPr>
      <w:r w:rsidRPr="0042413D">
        <w:rPr>
          <w:rFonts w:ascii="Helvetica" w:hAnsi="Helvetica" w:cs="Helvetica"/>
        </w:rPr>
        <w:t xml:space="preserve">The testing room for the MABC-2 requires a quiet space with good lighting (ideally the space be at least 6m x 4m with one smooth, blank wall). The floor should be relatively hard and smooth.  A table and 2 chairs are needed- the height of the table/chairs should be appropriate for the child. An additional table to hold equipment is useful.  There should be floor markings made prior to testing.  If the mats are down, make sure they are taped down before testing.  This test will be administered at the central clinic location. </w:t>
      </w:r>
    </w:p>
    <w:p w14:paraId="45802F0D" w14:textId="77777777" w:rsidR="001649D7" w:rsidRPr="00685584" w:rsidRDefault="001649D7" w:rsidP="001649D7">
      <w:pPr>
        <w:rPr>
          <w:rFonts w:ascii="Helvetica" w:hAnsi="Helvetica" w:cs="Helvetica"/>
        </w:rPr>
      </w:pPr>
    </w:p>
    <w:p w14:paraId="618DB760" w14:textId="77777777" w:rsidR="001D540A" w:rsidRDefault="001649D7" w:rsidP="001649D7">
      <w:pPr>
        <w:rPr>
          <w:rFonts w:ascii="Helvetica" w:hAnsi="Helvetica" w:cs="Helvetica"/>
        </w:rPr>
      </w:pPr>
      <w:r w:rsidRPr="00685584">
        <w:rPr>
          <w:rFonts w:ascii="Helvetica" w:hAnsi="Helvetica" w:cs="Helvetica"/>
        </w:rPr>
        <w:t xml:space="preserve">It is recommended that the child wear clothing that allows them to move freely. Shoes are also recommended but testing can be done on a child who is barefoot. If the child </w:t>
      </w:r>
    </w:p>
    <w:p w14:paraId="40A255A9" w14:textId="77777777" w:rsidR="001D540A" w:rsidRDefault="001D540A" w:rsidP="001649D7">
      <w:pPr>
        <w:rPr>
          <w:rFonts w:ascii="Helvetica" w:hAnsi="Helvetica" w:cs="Helvetica"/>
        </w:rPr>
      </w:pPr>
    </w:p>
    <w:p w14:paraId="6199D538" w14:textId="14C0B9BD" w:rsidR="001649D7" w:rsidRPr="00685584" w:rsidRDefault="001649D7" w:rsidP="001649D7">
      <w:pPr>
        <w:rPr>
          <w:rFonts w:ascii="Helvetica" w:hAnsi="Helvetica" w:cs="Helvetica"/>
        </w:rPr>
      </w:pPr>
      <w:r w:rsidRPr="00685584">
        <w:rPr>
          <w:rFonts w:ascii="Helvetica" w:hAnsi="Helvetica" w:cs="Helvetica"/>
        </w:rPr>
        <w:lastRenderedPageBreak/>
        <w:t xml:space="preserve">usually wears glasses, make sure they have them on during testing. The examiner should wear clothing that allows him/her to demonstrate the tasks. </w:t>
      </w:r>
    </w:p>
    <w:p w14:paraId="6595BAD4" w14:textId="77777777" w:rsidR="001649D7" w:rsidRPr="00685584" w:rsidRDefault="001649D7" w:rsidP="001649D7">
      <w:pPr>
        <w:rPr>
          <w:rFonts w:ascii="Helvetica" w:hAnsi="Helvetica" w:cs="Helvetica"/>
        </w:rPr>
      </w:pPr>
    </w:p>
    <w:p w14:paraId="3C2D5006" w14:textId="3754C7AA" w:rsidR="001649D7" w:rsidRPr="00DD78BA" w:rsidRDefault="001649D7" w:rsidP="001649D7">
      <w:pPr>
        <w:autoSpaceDE w:val="0"/>
        <w:autoSpaceDN w:val="0"/>
        <w:adjustRightInd w:val="0"/>
        <w:rPr>
          <w:rFonts w:ascii="Helvetica" w:hAnsi="Helvetica" w:cs="Helvetica"/>
        </w:rPr>
      </w:pPr>
      <w:r w:rsidRPr="00685584">
        <w:rPr>
          <w:rFonts w:ascii="Helvetica" w:hAnsi="Helvetica" w:cs="Helvetica"/>
        </w:rPr>
        <w:t xml:space="preserve">A percentage of MABC-2 administrations will be video recorded and the file will then be downloaded to a computer and stored until sent to Dr. Murray-Kolb’s lab for QC purposes. These files should be transferred via Dropbox and an email sent to Dr. Murray-Kolb to let her know the names of the files that have been placed in Dropbox. The video camera should be set up so that it captures the entire testing area (the child, the table with the testing materials, and the tester). </w:t>
      </w:r>
      <w:r w:rsidR="00CC5EF7">
        <w:rPr>
          <w:rFonts w:ascii="Helvetica" w:hAnsi="Helvetica" w:cs="Helvetica"/>
        </w:rPr>
        <w:t xml:space="preserve">We need to be able to see what the child is doing/choices the child is making. </w:t>
      </w:r>
      <w:r w:rsidRPr="00685584">
        <w:rPr>
          <w:rFonts w:ascii="Helvetica" w:hAnsi="Helvetica" w:cs="Helvetica"/>
        </w:rPr>
        <w:t>If there is a problem with the video equipment or there is another problem that precludes you from using the equipment (electrical outage, for instance), the test should still be administered. In other words, although we want to capture a percentage of the testing sessions on video, we understand that issues will arise that preclude us from using the equipment and we do not want that to stop us from collecting the data. The PRA will conduct the test in a private room with only the child present. For information about details of particular item administration, refer to the MABC-2 manual.</w:t>
      </w:r>
    </w:p>
    <w:p w14:paraId="3163DD6F" w14:textId="77777777" w:rsidR="001649D7" w:rsidRPr="00DD78BA" w:rsidRDefault="001649D7" w:rsidP="001649D7">
      <w:pPr>
        <w:rPr>
          <w:rFonts w:ascii="Helvetica" w:hAnsi="Helvetica" w:cs="Helvetica"/>
        </w:rPr>
      </w:pPr>
    </w:p>
    <w:p w14:paraId="5F32AA56" w14:textId="77777777" w:rsidR="001649D7" w:rsidRPr="00DD78BA" w:rsidRDefault="001649D7" w:rsidP="001649D7">
      <w:pPr>
        <w:rPr>
          <w:rFonts w:ascii="Helvetica" w:hAnsi="Helvetica" w:cs="Helvetica"/>
        </w:rPr>
      </w:pPr>
      <w:r w:rsidRPr="00DD78BA">
        <w:rPr>
          <w:rFonts w:ascii="Helvetica" w:hAnsi="Helvetica" w:cs="Helvetica"/>
        </w:rPr>
        <w:t>The PRA will begin by introducing herself and establishing rapport with the child. The PRA should then explain the testing to the child by saying the following:</w:t>
      </w:r>
    </w:p>
    <w:p w14:paraId="35BD9C3B" w14:textId="77777777" w:rsidR="001649D7" w:rsidRPr="00CC5EF7" w:rsidRDefault="001649D7" w:rsidP="001649D7">
      <w:pPr>
        <w:autoSpaceDE w:val="0"/>
        <w:autoSpaceDN w:val="0"/>
        <w:adjustRightInd w:val="0"/>
        <w:spacing w:before="120" w:line="20" w:lineRule="atLeast"/>
        <w:ind w:left="360"/>
        <w:rPr>
          <w:rFonts w:ascii="Helvetica" w:hAnsi="Helvetica" w:cs="Helvetica"/>
          <w:b/>
        </w:rPr>
      </w:pPr>
      <w:r w:rsidRPr="00CC5EF7">
        <w:rPr>
          <w:rFonts w:ascii="Helvetica" w:hAnsi="Helvetica" w:cs="Helvetica"/>
          <w:b/>
        </w:rPr>
        <w:t>"I will be presenting game-like tasks to you. Some of the things I give you might be easy, some might be hard, and some might be just right. Please try your best on all of the tasks.”</w:t>
      </w:r>
    </w:p>
    <w:p w14:paraId="461F47FE" w14:textId="77777777" w:rsidR="001649D7" w:rsidRPr="00DD78BA" w:rsidRDefault="001649D7" w:rsidP="001649D7">
      <w:pPr>
        <w:autoSpaceDE w:val="0"/>
        <w:autoSpaceDN w:val="0"/>
        <w:adjustRightInd w:val="0"/>
        <w:spacing w:line="20" w:lineRule="atLeast"/>
        <w:rPr>
          <w:rFonts w:ascii="Helvetica" w:hAnsi="Helvetica" w:cs="Helvetica"/>
        </w:rPr>
      </w:pPr>
    </w:p>
    <w:p w14:paraId="3919BCD5" w14:textId="77777777" w:rsidR="001649D7" w:rsidRPr="00DD78BA" w:rsidRDefault="001649D7" w:rsidP="001649D7">
      <w:pPr>
        <w:autoSpaceDE w:val="0"/>
        <w:autoSpaceDN w:val="0"/>
        <w:adjustRightInd w:val="0"/>
        <w:rPr>
          <w:rFonts w:ascii="Helvetica" w:hAnsi="Helvetica" w:cs="Helvetica"/>
        </w:rPr>
      </w:pPr>
      <w:r w:rsidRPr="00DD78BA">
        <w:rPr>
          <w:rFonts w:ascii="Helvetica" w:hAnsi="Helvetica" w:cs="Helvetica"/>
        </w:rPr>
        <w:t>The pace at which the PRA presents items to the child is important in maintaining the child's interest and involvement. This pace should be adjusted to the individual child. The MABC-2 is not an opportunity for children to explore materials, but an assessment of the child's developmental status. If a child seems to be getting frustrated, it may be helpful to give him or her a short break before going on to the next task. PRAs must remember that this takes time, however.</w:t>
      </w:r>
    </w:p>
    <w:p w14:paraId="2B6DFDE3" w14:textId="77777777" w:rsidR="001649D7" w:rsidRPr="00DD78BA" w:rsidRDefault="001649D7" w:rsidP="001649D7">
      <w:pPr>
        <w:autoSpaceDE w:val="0"/>
        <w:autoSpaceDN w:val="0"/>
        <w:adjustRightInd w:val="0"/>
        <w:spacing w:before="240"/>
        <w:rPr>
          <w:rFonts w:ascii="Helvetica" w:hAnsi="Helvetica" w:cs="Helvetica"/>
        </w:rPr>
      </w:pPr>
      <w:r w:rsidRPr="00DD78BA">
        <w:rPr>
          <w:rFonts w:ascii="Helvetica" w:hAnsi="Helvetica" w:cs="Helvetica"/>
        </w:rPr>
        <w:t xml:space="preserve">Enthusiasm on the PRA's part is also important. It is especially crucial that the PRA's enthusiasm not vary with the child's success on particular tasks. Thus, the PRA must be just as likely to say "Good job" or "Nice work" when the child fails an item as when the child succeeds, as long as the child's attempts are directed toward the task. If the PRA is not able to do this, she should avoid using these phrases. In all cases, praise should be kept general and not include specific feedback. Avoid saying, "You got all the coins in the box" or "You threw all the beanbags on the mat" or even "That's right." Instead, focus on the child's effort or the attractiveness of the materials: "Great try" or "This is fun" or "You're working hard." </w:t>
      </w:r>
    </w:p>
    <w:p w14:paraId="35B1C462" w14:textId="77777777" w:rsidR="001649D7" w:rsidRPr="00DD78BA" w:rsidRDefault="001649D7" w:rsidP="001649D7">
      <w:pPr>
        <w:autoSpaceDE w:val="0"/>
        <w:autoSpaceDN w:val="0"/>
        <w:adjustRightInd w:val="0"/>
        <w:spacing w:line="276" w:lineRule="auto"/>
        <w:rPr>
          <w:rFonts w:ascii="Helvetica" w:hAnsi="Helvetica" w:cs="Helvetica"/>
          <w:b/>
          <w:bCs/>
        </w:rPr>
      </w:pPr>
    </w:p>
    <w:p w14:paraId="7FC7B20C" w14:textId="281139F3" w:rsidR="001649D7" w:rsidRPr="00CC5EF7" w:rsidRDefault="001649D7" w:rsidP="0059046A">
      <w:pPr>
        <w:pStyle w:val="ListParagraph"/>
        <w:numPr>
          <w:ilvl w:val="0"/>
          <w:numId w:val="8"/>
        </w:numPr>
        <w:autoSpaceDE w:val="0"/>
        <w:autoSpaceDN w:val="0"/>
        <w:adjustRightInd w:val="0"/>
        <w:ind w:left="360"/>
        <w:rPr>
          <w:rFonts w:ascii="Helvetica" w:hAnsi="Helvetica" w:cs="Helvetica"/>
          <w:b/>
          <w:bCs/>
        </w:rPr>
      </w:pPr>
      <w:r w:rsidRPr="00CC5EF7">
        <w:rPr>
          <w:rFonts w:ascii="Helvetica" w:hAnsi="Helvetica" w:cs="Helvetica"/>
          <w:b/>
          <w:bCs/>
        </w:rPr>
        <w:t>Materials:</w:t>
      </w:r>
    </w:p>
    <w:p w14:paraId="2B067D62" w14:textId="77777777" w:rsidR="001649D7" w:rsidRPr="00DD78BA" w:rsidRDefault="001649D7" w:rsidP="001649D7">
      <w:pPr>
        <w:autoSpaceDE w:val="0"/>
        <w:autoSpaceDN w:val="0"/>
        <w:adjustRightInd w:val="0"/>
        <w:rPr>
          <w:rFonts w:ascii="Helvetica" w:hAnsi="Helvetica" w:cs="Helvetica"/>
        </w:rPr>
      </w:pPr>
      <w:r w:rsidRPr="00DD78BA">
        <w:rPr>
          <w:rFonts w:ascii="Helvetica" w:hAnsi="Helvetica" w:cs="Helvetica"/>
        </w:rPr>
        <w:t>The materials required in the MABC-2 include:</w:t>
      </w:r>
    </w:p>
    <w:p w14:paraId="0DD593A4" w14:textId="77777777" w:rsidR="001B0670" w:rsidRDefault="001B0670"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Record Form</w:t>
      </w:r>
    </w:p>
    <w:p w14:paraId="3304D85E" w14:textId="558DBEC3"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Timer</w:t>
      </w:r>
    </w:p>
    <w:p w14:paraId="5BED57BA"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Tape measure</w:t>
      </w:r>
    </w:p>
    <w:p w14:paraId="3B4B62A5"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Colored tape (25 mm wide)</w:t>
      </w:r>
    </w:p>
    <w:p w14:paraId="5614393E"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Dark blue table- top mat</w:t>
      </w:r>
    </w:p>
    <w:p w14:paraId="1969D4CF" w14:textId="77777777" w:rsidR="004F7FF8" w:rsidRDefault="004F7FF8" w:rsidP="004F7FF8">
      <w:pPr>
        <w:pStyle w:val="ListParagraph"/>
        <w:autoSpaceDE w:val="0"/>
        <w:autoSpaceDN w:val="0"/>
        <w:adjustRightInd w:val="0"/>
        <w:spacing w:after="0" w:line="240" w:lineRule="auto"/>
        <w:rPr>
          <w:rFonts w:ascii="Helvetica" w:hAnsi="Helvetica" w:cs="Helvetica"/>
          <w:sz w:val="24"/>
          <w:szCs w:val="24"/>
        </w:rPr>
      </w:pPr>
    </w:p>
    <w:p w14:paraId="60E4EF8A"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lastRenderedPageBreak/>
        <w:t>AB1 Record Form with Drawing Trail Insert</w:t>
      </w:r>
    </w:p>
    <w:p w14:paraId="49C6702D"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1 Berol fine-tipped red pen</w:t>
      </w:r>
    </w:p>
    <w:p w14:paraId="5CCA4F87"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12 yellow coins</w:t>
      </w:r>
    </w:p>
    <w:p w14:paraId="5859DE6F"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Blue bank box (lid and base)</w:t>
      </w:r>
    </w:p>
    <w:p w14:paraId="0AB733DA"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12 yellow beads</w:t>
      </w:r>
    </w:p>
    <w:p w14:paraId="314CD869"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Red lace</w:t>
      </w:r>
    </w:p>
    <w:p w14:paraId="6C17000B"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Beanbag</w:t>
      </w:r>
    </w:p>
    <w:p w14:paraId="4969A646" w14:textId="77777777" w:rsidR="001649D7" w:rsidRPr="00DD78BA" w:rsidRDefault="001649D7" w:rsidP="0059046A">
      <w:pPr>
        <w:pStyle w:val="ListParagraph"/>
        <w:numPr>
          <w:ilvl w:val="0"/>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 xml:space="preserve">6 floor mats </w:t>
      </w:r>
    </w:p>
    <w:p w14:paraId="751CA411" w14:textId="77777777" w:rsidR="001649D7" w:rsidRPr="00DD78BA" w:rsidRDefault="001649D7" w:rsidP="0059046A">
      <w:pPr>
        <w:pStyle w:val="ListParagraph"/>
        <w:numPr>
          <w:ilvl w:val="1"/>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3 solid yellow</w:t>
      </w:r>
    </w:p>
    <w:p w14:paraId="66CF1BCE" w14:textId="77777777" w:rsidR="001649D7" w:rsidRPr="00DD78BA" w:rsidRDefault="001649D7" w:rsidP="0059046A">
      <w:pPr>
        <w:pStyle w:val="ListParagraph"/>
        <w:numPr>
          <w:ilvl w:val="1"/>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2 solid blue</w:t>
      </w:r>
    </w:p>
    <w:p w14:paraId="326AA2F3" w14:textId="77777777" w:rsidR="001649D7" w:rsidRDefault="001649D7" w:rsidP="0059046A">
      <w:pPr>
        <w:pStyle w:val="ListParagraph"/>
        <w:numPr>
          <w:ilvl w:val="1"/>
          <w:numId w:val="3"/>
        </w:numPr>
        <w:autoSpaceDE w:val="0"/>
        <w:autoSpaceDN w:val="0"/>
        <w:adjustRightInd w:val="0"/>
        <w:spacing w:after="0" w:line="240" w:lineRule="auto"/>
        <w:rPr>
          <w:rFonts w:ascii="Helvetica" w:hAnsi="Helvetica" w:cs="Helvetica"/>
          <w:sz w:val="24"/>
          <w:szCs w:val="24"/>
        </w:rPr>
      </w:pPr>
      <w:r w:rsidRPr="00DD78BA">
        <w:rPr>
          <w:rFonts w:ascii="Helvetica" w:hAnsi="Helvetica" w:cs="Helvetica"/>
          <w:sz w:val="24"/>
          <w:szCs w:val="24"/>
        </w:rPr>
        <w:t>1 blue with orange target</w:t>
      </w:r>
    </w:p>
    <w:p w14:paraId="642D754C" w14:textId="77777777" w:rsidR="001B0670" w:rsidRPr="001B0670" w:rsidRDefault="001B0670" w:rsidP="001B0670">
      <w:pPr>
        <w:autoSpaceDE w:val="0"/>
        <w:autoSpaceDN w:val="0"/>
        <w:adjustRightInd w:val="0"/>
        <w:ind w:left="1080"/>
        <w:rPr>
          <w:rFonts w:ascii="Helvetica" w:hAnsi="Helvetica" w:cs="Helvetica"/>
        </w:rPr>
      </w:pPr>
    </w:p>
    <w:p w14:paraId="3FFA1A72" w14:textId="77777777" w:rsidR="001649D7" w:rsidRPr="0042413D" w:rsidRDefault="001649D7" w:rsidP="001649D7">
      <w:pPr>
        <w:autoSpaceDE w:val="0"/>
        <w:autoSpaceDN w:val="0"/>
        <w:adjustRightInd w:val="0"/>
        <w:rPr>
          <w:rFonts w:ascii="Helvetica" w:hAnsi="Helvetica" w:cs="Helvetica"/>
        </w:rPr>
      </w:pPr>
    </w:p>
    <w:p w14:paraId="78D55CE7" w14:textId="14B255D6" w:rsidR="001649D7" w:rsidRPr="00685584" w:rsidRDefault="001649D7" w:rsidP="001649D7">
      <w:pPr>
        <w:autoSpaceDE w:val="0"/>
        <w:autoSpaceDN w:val="0"/>
        <w:adjustRightInd w:val="0"/>
        <w:rPr>
          <w:rFonts w:ascii="Helvetica" w:hAnsi="Helvetica" w:cs="Helvetica"/>
        </w:rPr>
      </w:pPr>
      <w:r w:rsidRPr="0042413D">
        <w:rPr>
          <w:rFonts w:ascii="Helvetica" w:hAnsi="Helvetica" w:cs="Helvetica"/>
        </w:rPr>
        <w:t xml:space="preserve">All of the materials should be arranged prior to testing but should be outside of the child’s range of vision. Not each material is used for each individual task and should be arranged accordingly. The table-top mat that’s provided should always be used when child is performing the manipulative tasks (lining paper needs to be removed and placed with matte finish up and shiny side down).  Examiners are cautioned to only use materials provided. All materials should be cleaned off after each child’s use, including the mats. It is preferable to use a diluted bleach solution for this purpose. </w:t>
      </w:r>
    </w:p>
    <w:p w14:paraId="2C5A13CA" w14:textId="77777777" w:rsidR="001649D7" w:rsidRPr="00685584" w:rsidRDefault="001649D7" w:rsidP="001649D7">
      <w:pPr>
        <w:autoSpaceDE w:val="0"/>
        <w:autoSpaceDN w:val="0"/>
        <w:adjustRightInd w:val="0"/>
        <w:rPr>
          <w:rFonts w:ascii="Helvetica" w:hAnsi="Helvetica" w:cs="Helvetica"/>
        </w:rPr>
      </w:pPr>
    </w:p>
    <w:p w14:paraId="16B5E841" w14:textId="77777777" w:rsidR="001649D7" w:rsidRPr="00685584" w:rsidRDefault="001649D7" w:rsidP="001649D7">
      <w:pPr>
        <w:autoSpaceDE w:val="0"/>
        <w:autoSpaceDN w:val="0"/>
        <w:adjustRightInd w:val="0"/>
        <w:rPr>
          <w:rFonts w:ascii="Helvetica" w:hAnsi="Helvetica" w:cs="Helvetica"/>
        </w:rPr>
      </w:pPr>
    </w:p>
    <w:p w14:paraId="5B9BBE1C" w14:textId="74E3726D" w:rsidR="001649D7" w:rsidRPr="00CC5EF7" w:rsidRDefault="001649D7" w:rsidP="0059046A">
      <w:pPr>
        <w:pStyle w:val="ListParagraph"/>
        <w:numPr>
          <w:ilvl w:val="0"/>
          <w:numId w:val="8"/>
        </w:numPr>
        <w:autoSpaceDE w:val="0"/>
        <w:autoSpaceDN w:val="0"/>
        <w:adjustRightInd w:val="0"/>
        <w:ind w:left="360"/>
        <w:rPr>
          <w:rFonts w:ascii="Helvetica" w:hAnsi="Helvetica" w:cs="Helvetica"/>
          <w:b/>
        </w:rPr>
      </w:pPr>
      <w:r w:rsidRPr="00CC5EF7">
        <w:rPr>
          <w:rFonts w:ascii="Helvetica" w:hAnsi="Helvetica" w:cs="Helvetica"/>
          <w:b/>
        </w:rPr>
        <w:t>Methods:</w:t>
      </w:r>
    </w:p>
    <w:p w14:paraId="00D9105E" w14:textId="77777777" w:rsidR="001649D7" w:rsidRPr="00685584" w:rsidRDefault="001649D7" w:rsidP="001649D7">
      <w:pPr>
        <w:autoSpaceDE w:val="0"/>
        <w:autoSpaceDN w:val="0"/>
        <w:adjustRightInd w:val="0"/>
        <w:rPr>
          <w:rFonts w:ascii="Helvetica" w:hAnsi="Helvetica" w:cs="Helvetica"/>
        </w:rPr>
      </w:pPr>
      <w:r w:rsidRPr="00685584">
        <w:rPr>
          <w:rFonts w:ascii="Helvetica" w:hAnsi="Helvetica" w:cs="Helvetica"/>
        </w:rPr>
        <w:t>There are 3 headings of 8 tasks completed in this assessment.  The test items should be administered in the order that they appear in the manual.  If the order needs to be changed, this must be noted.</w:t>
      </w:r>
    </w:p>
    <w:p w14:paraId="2255919C" w14:textId="2E962C72" w:rsidR="001649D7" w:rsidRPr="00685584" w:rsidRDefault="001649D7" w:rsidP="001649D7">
      <w:pPr>
        <w:spacing w:before="120"/>
        <w:rPr>
          <w:rFonts w:ascii="Helvetica" w:hAnsi="Helvetica" w:cs="Helvetica"/>
        </w:rPr>
      </w:pPr>
      <w:r w:rsidRPr="00685584">
        <w:rPr>
          <w:rFonts w:ascii="Helvetica" w:hAnsi="Helvetica" w:cs="Helvetica"/>
          <w:i/>
        </w:rPr>
        <w:t>Manual Dexterity</w:t>
      </w:r>
      <w:r w:rsidRPr="00685584">
        <w:rPr>
          <w:rFonts w:ascii="Helvetica" w:hAnsi="Helvetica" w:cs="Helvetica"/>
        </w:rPr>
        <w:t xml:space="preserve"> is divided into 3 separate tasks. There should be a maximum of 2 formal trials allowed (when both hands are tested, that’s 2 formal trials for each hand).  These tasks should follow the instructions in the MABC-2 manual, listed as follows:</w:t>
      </w:r>
    </w:p>
    <w:p w14:paraId="47BFCEA3" w14:textId="77777777" w:rsidR="001649D7" w:rsidRPr="00CC5EF7" w:rsidRDefault="001649D7" w:rsidP="0059046A">
      <w:pPr>
        <w:pStyle w:val="ListParagraph"/>
        <w:numPr>
          <w:ilvl w:val="0"/>
          <w:numId w:val="3"/>
        </w:numPr>
        <w:spacing w:before="120" w:after="0" w:line="240" w:lineRule="auto"/>
        <w:rPr>
          <w:rFonts w:ascii="Helvetica" w:hAnsi="Helvetica" w:cs="Helvetica"/>
          <w:sz w:val="24"/>
          <w:szCs w:val="24"/>
        </w:rPr>
      </w:pPr>
      <w:r w:rsidRPr="00CC5EF7">
        <w:rPr>
          <w:rFonts w:ascii="Helvetica" w:hAnsi="Helvetica" w:cs="Helvetica"/>
          <w:sz w:val="24"/>
          <w:szCs w:val="24"/>
        </w:rPr>
        <w:t>Posting Coins: pages 24-25</w:t>
      </w:r>
    </w:p>
    <w:p w14:paraId="246714B4" w14:textId="77777777" w:rsidR="001649D7" w:rsidRPr="00CC5EF7" w:rsidRDefault="001649D7" w:rsidP="0059046A">
      <w:pPr>
        <w:pStyle w:val="ListParagraph"/>
        <w:numPr>
          <w:ilvl w:val="0"/>
          <w:numId w:val="3"/>
        </w:numPr>
        <w:spacing w:before="120" w:after="0" w:line="240" w:lineRule="auto"/>
        <w:rPr>
          <w:rFonts w:ascii="Helvetica" w:hAnsi="Helvetica" w:cs="Helvetica"/>
          <w:sz w:val="24"/>
          <w:szCs w:val="24"/>
        </w:rPr>
      </w:pPr>
      <w:r w:rsidRPr="00CC5EF7">
        <w:rPr>
          <w:rFonts w:ascii="Helvetica" w:hAnsi="Helvetica" w:cs="Helvetica"/>
          <w:sz w:val="24"/>
          <w:szCs w:val="24"/>
        </w:rPr>
        <w:t>Threading Beads: pages 26-27</w:t>
      </w:r>
    </w:p>
    <w:p w14:paraId="2191F224" w14:textId="77777777" w:rsidR="001649D7" w:rsidRPr="00CC5EF7" w:rsidRDefault="001649D7" w:rsidP="0059046A">
      <w:pPr>
        <w:pStyle w:val="ListParagraph"/>
        <w:numPr>
          <w:ilvl w:val="0"/>
          <w:numId w:val="3"/>
        </w:numPr>
        <w:spacing w:before="120" w:after="0" w:line="240" w:lineRule="auto"/>
        <w:rPr>
          <w:rFonts w:ascii="Helvetica" w:hAnsi="Helvetica" w:cs="Helvetica"/>
          <w:sz w:val="24"/>
          <w:szCs w:val="24"/>
        </w:rPr>
      </w:pPr>
      <w:r w:rsidRPr="00CC5EF7">
        <w:rPr>
          <w:rFonts w:ascii="Helvetica" w:hAnsi="Helvetica" w:cs="Helvetica"/>
          <w:sz w:val="24"/>
          <w:szCs w:val="24"/>
        </w:rPr>
        <w:t>Drawing Trail: pages 28-29</w:t>
      </w:r>
    </w:p>
    <w:p w14:paraId="7703241E" w14:textId="079897DF" w:rsidR="001649D7" w:rsidRPr="00272801" w:rsidRDefault="001649D7" w:rsidP="001649D7">
      <w:pPr>
        <w:spacing w:before="120"/>
        <w:rPr>
          <w:rFonts w:ascii="Helvetica" w:hAnsi="Helvetica" w:cs="Helvetica"/>
        </w:rPr>
      </w:pPr>
      <w:r w:rsidRPr="00DD78BA">
        <w:rPr>
          <w:rFonts w:ascii="Helvetica" w:hAnsi="Helvetica" w:cs="Helvetica"/>
          <w:i/>
        </w:rPr>
        <w:t>Aiming and Catching</w:t>
      </w:r>
      <w:r w:rsidRPr="00DF7529">
        <w:rPr>
          <w:rFonts w:ascii="Helvetica" w:hAnsi="Helvetica" w:cs="Helvetica"/>
        </w:rPr>
        <w:t xml:space="preserve"> is divided into 2 separate tasks. There should be a maximum of 10 formal trials allowed for each task. These tasks should follow the instructions in the MAB</w:t>
      </w:r>
      <w:r w:rsidRPr="00272801">
        <w:rPr>
          <w:rFonts w:ascii="Helvetica" w:hAnsi="Helvetica" w:cs="Helvetica"/>
        </w:rPr>
        <w:t>C-2 manual, listed as follows:</w:t>
      </w:r>
    </w:p>
    <w:p w14:paraId="4E8D9952" w14:textId="77777777" w:rsidR="001649D7" w:rsidRPr="00087188" w:rsidRDefault="001649D7" w:rsidP="0059046A">
      <w:pPr>
        <w:pStyle w:val="ListParagraph"/>
        <w:numPr>
          <w:ilvl w:val="0"/>
          <w:numId w:val="3"/>
        </w:numPr>
        <w:spacing w:before="120" w:after="0" w:line="240" w:lineRule="auto"/>
        <w:rPr>
          <w:rFonts w:ascii="Helvetica" w:hAnsi="Helvetica" w:cs="Helvetica"/>
          <w:sz w:val="24"/>
          <w:szCs w:val="24"/>
        </w:rPr>
      </w:pPr>
      <w:r w:rsidRPr="00087188">
        <w:rPr>
          <w:rFonts w:ascii="Helvetica" w:hAnsi="Helvetica" w:cs="Helvetica"/>
          <w:sz w:val="24"/>
          <w:szCs w:val="24"/>
        </w:rPr>
        <w:t>Catching Beanbag: pages 30-31</w:t>
      </w:r>
    </w:p>
    <w:p w14:paraId="293FB389" w14:textId="77777777" w:rsidR="001649D7" w:rsidRPr="00087188" w:rsidRDefault="001649D7" w:rsidP="0059046A">
      <w:pPr>
        <w:pStyle w:val="ListParagraph"/>
        <w:numPr>
          <w:ilvl w:val="0"/>
          <w:numId w:val="3"/>
        </w:numPr>
        <w:spacing w:before="120" w:after="0" w:line="240" w:lineRule="auto"/>
        <w:rPr>
          <w:rFonts w:ascii="Helvetica" w:hAnsi="Helvetica" w:cs="Helvetica"/>
          <w:sz w:val="24"/>
          <w:szCs w:val="24"/>
        </w:rPr>
      </w:pPr>
      <w:r w:rsidRPr="00087188">
        <w:rPr>
          <w:rFonts w:ascii="Helvetica" w:hAnsi="Helvetica" w:cs="Helvetica"/>
          <w:sz w:val="24"/>
          <w:szCs w:val="24"/>
        </w:rPr>
        <w:t>Throwing Beanbag onto Mat: pages 32-33</w:t>
      </w:r>
    </w:p>
    <w:p w14:paraId="0BD752F5" w14:textId="0407015C" w:rsidR="001649D7" w:rsidRPr="00272801" w:rsidRDefault="001649D7" w:rsidP="001649D7">
      <w:pPr>
        <w:spacing w:before="120"/>
        <w:rPr>
          <w:rFonts w:ascii="Helvetica" w:hAnsi="Helvetica" w:cs="Helvetica"/>
        </w:rPr>
      </w:pPr>
      <w:r w:rsidRPr="00DD78BA">
        <w:rPr>
          <w:rFonts w:ascii="Helvetica" w:hAnsi="Helvetica" w:cs="Helvetica"/>
          <w:i/>
        </w:rPr>
        <w:t xml:space="preserve">Balance </w:t>
      </w:r>
      <w:r w:rsidRPr="00DF7529">
        <w:rPr>
          <w:rFonts w:ascii="Helvetica" w:hAnsi="Helvetica" w:cs="Helvetica"/>
        </w:rPr>
        <w:t xml:space="preserve">is divided into 3 separate tasks. There should be a maximum of 2 formal trials allowed (when both legs are tested, that’s 2 formal trials for </w:t>
      </w:r>
      <w:r w:rsidRPr="00272801">
        <w:rPr>
          <w:rFonts w:ascii="Helvetica" w:hAnsi="Helvetica" w:cs="Helvetica"/>
        </w:rPr>
        <w:t>each leg). These tasks should follow the instructions in the MABC-2 manual, listed as follows:</w:t>
      </w:r>
    </w:p>
    <w:p w14:paraId="5E963FB8" w14:textId="77777777" w:rsidR="001649D7" w:rsidRPr="00087188" w:rsidRDefault="001649D7" w:rsidP="0059046A">
      <w:pPr>
        <w:pStyle w:val="ListParagraph"/>
        <w:numPr>
          <w:ilvl w:val="0"/>
          <w:numId w:val="3"/>
        </w:numPr>
        <w:spacing w:before="120" w:after="0" w:line="240" w:lineRule="auto"/>
        <w:rPr>
          <w:rFonts w:ascii="Helvetica" w:hAnsi="Helvetica" w:cs="Helvetica"/>
          <w:sz w:val="24"/>
          <w:szCs w:val="24"/>
        </w:rPr>
      </w:pPr>
      <w:r w:rsidRPr="00087188">
        <w:rPr>
          <w:rFonts w:ascii="Helvetica" w:hAnsi="Helvetica" w:cs="Helvetica"/>
          <w:sz w:val="24"/>
          <w:szCs w:val="24"/>
        </w:rPr>
        <w:t>One-Leg Balance: pages 34-35</w:t>
      </w:r>
    </w:p>
    <w:p w14:paraId="451750F5" w14:textId="77777777" w:rsidR="001649D7" w:rsidRPr="00087188" w:rsidRDefault="001649D7" w:rsidP="0059046A">
      <w:pPr>
        <w:pStyle w:val="ListParagraph"/>
        <w:numPr>
          <w:ilvl w:val="0"/>
          <w:numId w:val="3"/>
        </w:numPr>
        <w:spacing w:before="120" w:after="0" w:line="240" w:lineRule="auto"/>
        <w:rPr>
          <w:rFonts w:ascii="Helvetica" w:hAnsi="Helvetica" w:cs="Helvetica"/>
          <w:sz w:val="24"/>
          <w:szCs w:val="24"/>
        </w:rPr>
      </w:pPr>
      <w:r w:rsidRPr="00087188">
        <w:rPr>
          <w:rFonts w:ascii="Helvetica" w:hAnsi="Helvetica" w:cs="Helvetica"/>
          <w:sz w:val="24"/>
          <w:szCs w:val="24"/>
        </w:rPr>
        <w:t>Walking Heels Raised: pages 36-37</w:t>
      </w:r>
    </w:p>
    <w:p w14:paraId="2A899C0D" w14:textId="77777777" w:rsidR="001649D7" w:rsidRPr="00087188" w:rsidRDefault="001649D7" w:rsidP="0059046A">
      <w:pPr>
        <w:pStyle w:val="ListParagraph"/>
        <w:numPr>
          <w:ilvl w:val="0"/>
          <w:numId w:val="3"/>
        </w:numPr>
        <w:spacing w:before="120" w:after="0" w:line="240" w:lineRule="auto"/>
        <w:rPr>
          <w:rFonts w:ascii="Helvetica" w:hAnsi="Helvetica" w:cs="Helvetica"/>
          <w:sz w:val="24"/>
          <w:szCs w:val="24"/>
        </w:rPr>
      </w:pPr>
      <w:r w:rsidRPr="00087188">
        <w:rPr>
          <w:rFonts w:ascii="Helvetica" w:hAnsi="Helvetica" w:cs="Helvetica"/>
          <w:sz w:val="24"/>
          <w:szCs w:val="24"/>
        </w:rPr>
        <w:t>Jumping on Mats: pages 38-39</w:t>
      </w:r>
    </w:p>
    <w:p w14:paraId="7C34586A" w14:textId="77777777" w:rsidR="001649D7" w:rsidRPr="00087188" w:rsidRDefault="001649D7" w:rsidP="001649D7">
      <w:pPr>
        <w:pStyle w:val="ListParagraph"/>
        <w:spacing w:before="120"/>
        <w:rPr>
          <w:rFonts w:ascii="Helvetica" w:hAnsi="Helvetica" w:cs="Helvetica"/>
          <w:sz w:val="24"/>
          <w:szCs w:val="24"/>
        </w:rPr>
      </w:pPr>
    </w:p>
    <w:p w14:paraId="00B1253D" w14:textId="77777777" w:rsidR="00C86709" w:rsidRDefault="00C86709" w:rsidP="001649D7">
      <w:pPr>
        <w:rPr>
          <w:rFonts w:ascii="Helvetica" w:hAnsi="Helvetica" w:cs="Helvetica"/>
          <w:b/>
        </w:rPr>
      </w:pPr>
    </w:p>
    <w:p w14:paraId="26EE4F15" w14:textId="77777777" w:rsidR="00C86709" w:rsidRDefault="00C86709" w:rsidP="001649D7">
      <w:pPr>
        <w:rPr>
          <w:rFonts w:ascii="Helvetica" w:hAnsi="Helvetica" w:cs="Helvetica"/>
          <w:b/>
        </w:rPr>
      </w:pPr>
    </w:p>
    <w:p w14:paraId="1F5C9BC5" w14:textId="77777777" w:rsidR="00C86709" w:rsidRDefault="00C86709" w:rsidP="001649D7">
      <w:pPr>
        <w:rPr>
          <w:rFonts w:ascii="Helvetica" w:hAnsi="Helvetica" w:cs="Helvetica"/>
          <w:b/>
        </w:rPr>
      </w:pPr>
    </w:p>
    <w:p w14:paraId="7F30D576" w14:textId="77777777" w:rsidR="001649D7" w:rsidRPr="00DF7529" w:rsidRDefault="001649D7" w:rsidP="001649D7">
      <w:pPr>
        <w:rPr>
          <w:rFonts w:ascii="Helvetica" w:hAnsi="Helvetica" w:cs="Helvetica"/>
        </w:rPr>
      </w:pPr>
      <w:r w:rsidRPr="00DD78BA">
        <w:rPr>
          <w:rFonts w:ascii="Helvetica" w:hAnsi="Helvetica" w:cs="Helvetica"/>
          <w:b/>
        </w:rPr>
        <w:t>Start point for test administration:</w:t>
      </w:r>
      <w:r w:rsidRPr="00DF7529">
        <w:rPr>
          <w:rFonts w:ascii="Helvetica" w:hAnsi="Helvetica" w:cs="Helvetica"/>
          <w:b/>
        </w:rPr>
        <w:t xml:space="preserve"> </w:t>
      </w:r>
      <w:r w:rsidRPr="00DF7529">
        <w:rPr>
          <w:rFonts w:ascii="Helvetica" w:hAnsi="Helvetica" w:cs="Helvetica"/>
        </w:rPr>
        <w:t>For purposes of the MAL-ED study, all children tested at the 5 year time point will be considered 5 years of age. Therefore, we will be using the tasks in Age Band 1 (3 – 6 years).</w:t>
      </w:r>
    </w:p>
    <w:p w14:paraId="0F7A12EC" w14:textId="77777777" w:rsidR="001649D7" w:rsidRPr="00272801" w:rsidRDefault="001649D7" w:rsidP="001649D7">
      <w:pPr>
        <w:rPr>
          <w:rFonts w:ascii="Helvetica" w:hAnsi="Helvetica" w:cs="Helvetica"/>
        </w:rPr>
      </w:pPr>
    </w:p>
    <w:p w14:paraId="59348F5F" w14:textId="77777777" w:rsidR="001649D7" w:rsidRPr="00354EC9" w:rsidRDefault="001649D7" w:rsidP="001649D7">
      <w:pPr>
        <w:rPr>
          <w:rFonts w:ascii="Helvetica" w:hAnsi="Helvetica" w:cs="Helvetica"/>
        </w:rPr>
      </w:pPr>
    </w:p>
    <w:p w14:paraId="506D0CB9" w14:textId="77777777" w:rsidR="001649D7" w:rsidRPr="000604D9" w:rsidRDefault="001649D7" w:rsidP="001649D7">
      <w:pPr>
        <w:rPr>
          <w:rFonts w:ascii="Helvetica" w:hAnsi="Helvetica" w:cs="Helvetica"/>
          <w:b/>
        </w:rPr>
      </w:pPr>
      <w:r w:rsidRPr="000604D9">
        <w:rPr>
          <w:rFonts w:ascii="Helvetica" w:hAnsi="Helvetica" w:cs="Helvetica"/>
          <w:b/>
        </w:rPr>
        <w:t>Scoring:</w:t>
      </w:r>
    </w:p>
    <w:p w14:paraId="028DED8D" w14:textId="77777777" w:rsidR="001649D7" w:rsidRPr="00DD78BA" w:rsidRDefault="001649D7" w:rsidP="001649D7">
      <w:pPr>
        <w:rPr>
          <w:rFonts w:ascii="Helvetica" w:hAnsi="Helvetica" w:cs="Helvetica"/>
          <w:u w:val="single"/>
        </w:rPr>
      </w:pPr>
      <w:r w:rsidRPr="00DD78BA">
        <w:rPr>
          <w:rFonts w:ascii="Helvetica" w:hAnsi="Helvetica" w:cs="Helvetica"/>
          <w:u w:val="single"/>
        </w:rPr>
        <w:t xml:space="preserve">No assistance should be given for the formal trials that are being scored. </w:t>
      </w:r>
    </w:p>
    <w:p w14:paraId="19DEF39F" w14:textId="77777777" w:rsidR="001649D7" w:rsidRPr="00DD78BA" w:rsidRDefault="001649D7" w:rsidP="001649D7">
      <w:pPr>
        <w:rPr>
          <w:rFonts w:ascii="Helvetica" w:hAnsi="Helvetica" w:cs="Helvetica"/>
        </w:rPr>
      </w:pPr>
    </w:p>
    <w:p w14:paraId="1934D37D" w14:textId="77777777" w:rsidR="001649D7" w:rsidRPr="00DD78BA" w:rsidRDefault="001649D7" w:rsidP="001649D7">
      <w:pPr>
        <w:rPr>
          <w:rFonts w:ascii="Helvetica" w:hAnsi="Helvetica" w:cs="Helvetica"/>
        </w:rPr>
      </w:pPr>
      <w:r w:rsidRPr="00DD78BA">
        <w:rPr>
          <w:rFonts w:ascii="Helvetica" w:hAnsi="Helvetica" w:cs="Helvetica"/>
        </w:rPr>
        <w:t>The record entry form should be filled out to monitor the child’s completion of the task as follows (see instruction manual for scoring of each task):</w:t>
      </w:r>
    </w:p>
    <w:p w14:paraId="1AA219C9" w14:textId="72A479C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Number of correctly executed attempts (if applicable)</w:t>
      </w:r>
      <w:r w:rsidR="0010482D">
        <w:rPr>
          <w:rFonts w:ascii="Helvetica" w:hAnsi="Helvetica" w:cs="Helvetica"/>
          <w:sz w:val="24"/>
          <w:szCs w:val="24"/>
        </w:rPr>
        <w:t xml:space="preserve"> (0 is an acceptable answer)</w:t>
      </w:r>
    </w:p>
    <w:p w14:paraId="57C3F069"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Preferred hand (if applicable)</w:t>
      </w:r>
    </w:p>
    <w:p w14:paraId="12EAD56C"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Number of seconds taken to complete each properly executed trial</w:t>
      </w:r>
    </w:p>
    <w:p w14:paraId="560A4B94"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b/>
          <w:sz w:val="24"/>
          <w:szCs w:val="24"/>
        </w:rPr>
        <w:t>F</w:t>
      </w:r>
      <w:r w:rsidRPr="00087188">
        <w:rPr>
          <w:rFonts w:ascii="Helvetica" w:hAnsi="Helvetica" w:cs="Helvetica"/>
          <w:sz w:val="24"/>
          <w:szCs w:val="24"/>
        </w:rPr>
        <w:t xml:space="preserve"> for failure: if the child attempts the task but does not perform it properly</w:t>
      </w:r>
    </w:p>
    <w:p w14:paraId="64024135"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b/>
          <w:sz w:val="24"/>
          <w:szCs w:val="24"/>
        </w:rPr>
        <w:t xml:space="preserve">R </w:t>
      </w:r>
      <w:r w:rsidRPr="00087188">
        <w:rPr>
          <w:rFonts w:ascii="Helvetica" w:hAnsi="Helvetica" w:cs="Helvetica"/>
          <w:sz w:val="24"/>
          <w:szCs w:val="24"/>
        </w:rPr>
        <w:t>for refusal: can be used if the child refuses to attempt a task or trial</w:t>
      </w:r>
    </w:p>
    <w:p w14:paraId="458C834B"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b/>
          <w:sz w:val="24"/>
          <w:szCs w:val="24"/>
        </w:rPr>
        <w:t xml:space="preserve">I </w:t>
      </w:r>
      <w:r w:rsidRPr="00087188">
        <w:rPr>
          <w:rFonts w:ascii="Helvetica" w:hAnsi="Helvetica" w:cs="Helvetica"/>
          <w:sz w:val="24"/>
          <w:szCs w:val="24"/>
        </w:rPr>
        <w:t xml:space="preserve"> for inappropriate: is used only when a child has a physical or sensory disability that renders the task inappropriate (unable to try the task)</w:t>
      </w:r>
    </w:p>
    <w:p w14:paraId="3A95A372" w14:textId="77777777" w:rsidR="001649D7" w:rsidRPr="00DD78BA" w:rsidRDefault="001649D7" w:rsidP="001649D7">
      <w:pPr>
        <w:rPr>
          <w:rFonts w:ascii="Helvetica" w:hAnsi="Helvetica" w:cs="Helvetica"/>
        </w:rPr>
      </w:pPr>
    </w:p>
    <w:p w14:paraId="19AC2608" w14:textId="77777777" w:rsidR="001649D7" w:rsidRPr="00272801" w:rsidRDefault="001649D7" w:rsidP="001649D7">
      <w:pPr>
        <w:rPr>
          <w:rFonts w:ascii="Helvetica" w:hAnsi="Helvetica" w:cs="Helvetica"/>
          <w:i/>
        </w:rPr>
      </w:pPr>
      <w:r w:rsidRPr="00272801">
        <w:rPr>
          <w:rFonts w:ascii="Helvetica" w:hAnsi="Helvetica" w:cs="Helvetica"/>
          <w:i/>
        </w:rPr>
        <w:t>Scoring for Manual Dexterity 3- Drawing Trail (instructions can be found in Appendix A (pages 163-166) in the Examiner’s Manual)</w:t>
      </w:r>
    </w:p>
    <w:p w14:paraId="7C3BBDAB"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Include all of the following scoring criteria listed above</w:t>
      </w:r>
    </w:p>
    <w:p w14:paraId="1AE8553D"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Failed trial (</w:t>
      </w:r>
      <w:r w:rsidRPr="00087188">
        <w:rPr>
          <w:rFonts w:ascii="Helvetica" w:hAnsi="Helvetica" w:cs="Helvetica"/>
          <w:b/>
          <w:sz w:val="24"/>
          <w:szCs w:val="24"/>
        </w:rPr>
        <w:t>F</w:t>
      </w:r>
      <w:r w:rsidRPr="00087188">
        <w:rPr>
          <w:rFonts w:ascii="Helvetica" w:hAnsi="Helvetica" w:cs="Helvetica"/>
          <w:sz w:val="24"/>
          <w:szCs w:val="24"/>
        </w:rPr>
        <w:t>) if the child:</w:t>
      </w:r>
    </w:p>
    <w:p w14:paraId="5E1AD269"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Reverses direction while drawing</w:t>
      </w:r>
    </w:p>
    <w:p w14:paraId="4606EA66"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Turns paper more than 45 degrees</w:t>
      </w:r>
    </w:p>
    <w:p w14:paraId="125B263F"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If the child crosses the boundary with drawn line:</w:t>
      </w:r>
    </w:p>
    <w:p w14:paraId="4DD6F489"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Running outside the boundary for less than 12 mm (0.5  in) counts as one error</w:t>
      </w:r>
    </w:p>
    <w:p w14:paraId="4A7007B5"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 xml:space="preserve">When drawn line runs outside boundary for 12 mm or more, then an error is added for each 12 mm (for example, if outside line for 34mm, counts as 3 errors) </w:t>
      </w:r>
    </w:p>
    <w:p w14:paraId="46E47FB9"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If child starts or finishes more than 12 mm from the start/stop points, then one error is counted</w:t>
      </w:r>
    </w:p>
    <w:p w14:paraId="4704B54C"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Arch: in the instructions, child is encouraged to continue the line “under and/or through the arch”; if child lifts pen and leaves a gap at the arch that is less than 12 mm, this is NOT counted as an error (if gap exceeds 12 mm then one error is counted)</w:t>
      </w:r>
    </w:p>
    <w:p w14:paraId="1AABFD54"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If child lifts pen but replaces it at exactly the same point, then this is NOT an error; if child lifts pen off paper and does not replace it at the same point, then an error is counted (regardless of how big the gap is)</w:t>
      </w:r>
    </w:p>
    <w:p w14:paraId="53223563"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Overlapping or double lines</w:t>
      </w:r>
    </w:p>
    <w:p w14:paraId="626707CE"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If there is an overlap of 1 mm or more when joined lines meet, an error is counted; an additional error is counted for each 12 mm that the overlap continues</w:t>
      </w:r>
    </w:p>
    <w:p w14:paraId="25A358CF"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Crossing the boundary and leaving gaps</w:t>
      </w:r>
    </w:p>
    <w:p w14:paraId="0692B10E" w14:textId="358DA855"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When children accidentally cross the boundary, they sometimes lift the pen to bring it back inside; if the join inside the boundary is neat and no gap is visible, then no error is counted for a gap but the child would get a score of 1 for crossing the boundary (provided it wasn’t 12 mm or more)</w:t>
      </w:r>
    </w:p>
    <w:p w14:paraId="449F0DDF"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lastRenderedPageBreak/>
        <w:t>If, however, when the pen is replaced inside the line, a visible gap is left, an error is counted; this child would be given a score of 2, one for going outside the boundary (for less than 12 mm) and one for a discontinuous line</w:t>
      </w:r>
    </w:p>
    <w:p w14:paraId="24E40F29" w14:textId="77777777" w:rsidR="001649D7" w:rsidRPr="00087188" w:rsidRDefault="001649D7" w:rsidP="0059046A">
      <w:pPr>
        <w:pStyle w:val="ListParagraph"/>
        <w:numPr>
          <w:ilvl w:val="0"/>
          <w:numId w:val="3"/>
        </w:numPr>
        <w:spacing w:after="0" w:line="240" w:lineRule="auto"/>
        <w:rPr>
          <w:rFonts w:ascii="Helvetica" w:hAnsi="Helvetica" w:cs="Helvetica"/>
          <w:sz w:val="24"/>
          <w:szCs w:val="24"/>
        </w:rPr>
      </w:pPr>
      <w:r w:rsidRPr="00087188">
        <w:rPr>
          <w:rFonts w:ascii="Helvetica" w:hAnsi="Helvetica" w:cs="Helvetica"/>
          <w:sz w:val="24"/>
          <w:szCs w:val="24"/>
        </w:rPr>
        <w:t>Crossing the line and looping back</w:t>
      </w:r>
    </w:p>
    <w:p w14:paraId="5C2667FE"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When the line crosses a boundary, the child may try to correct the error by looping back (thus reversing direction) to join the lines inside the boundary. If no gaps in the line are visible, then the child is only penalized for crossing the boundary (and you don’t measure the line in both directions for figuring out penalty score)</w:t>
      </w:r>
    </w:p>
    <w:p w14:paraId="48705BC8"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Failed trial</w:t>
      </w:r>
    </w:p>
    <w:p w14:paraId="197DDFB3" w14:textId="77777777" w:rsidR="001649D7" w:rsidRPr="00087188"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If child starts at correct point but picks up pen and starts drawing line in the opposite direction, the trial is failed</w:t>
      </w:r>
    </w:p>
    <w:p w14:paraId="0CFB99EA" w14:textId="77777777" w:rsidR="001649D7" w:rsidRDefault="001649D7" w:rsidP="0059046A">
      <w:pPr>
        <w:pStyle w:val="ListParagraph"/>
        <w:numPr>
          <w:ilvl w:val="1"/>
          <w:numId w:val="3"/>
        </w:numPr>
        <w:spacing w:after="0" w:line="240" w:lineRule="auto"/>
        <w:rPr>
          <w:rFonts w:ascii="Helvetica" w:hAnsi="Helvetica" w:cs="Helvetica"/>
          <w:sz w:val="24"/>
          <w:szCs w:val="24"/>
        </w:rPr>
      </w:pPr>
      <w:r w:rsidRPr="00087188">
        <w:rPr>
          <w:rFonts w:ascii="Helvetica" w:hAnsi="Helvetica" w:cs="Helvetica"/>
          <w:sz w:val="24"/>
          <w:szCs w:val="24"/>
        </w:rPr>
        <w:t>If the child turns the page more than 45 degrees, the trial is failed</w:t>
      </w:r>
    </w:p>
    <w:p w14:paraId="1BCBD481" w14:textId="77777777" w:rsidR="00087188" w:rsidRPr="00087188" w:rsidRDefault="00087188" w:rsidP="00087188">
      <w:pPr>
        <w:pStyle w:val="ListParagraph"/>
        <w:spacing w:after="0" w:line="240" w:lineRule="auto"/>
        <w:ind w:left="1440"/>
        <w:rPr>
          <w:rFonts w:ascii="Helvetica" w:hAnsi="Helvetica" w:cs="Helvetica"/>
          <w:sz w:val="24"/>
          <w:szCs w:val="24"/>
        </w:rPr>
      </w:pPr>
    </w:p>
    <w:p w14:paraId="2B4C6F37" w14:textId="77777777" w:rsidR="001649D7" w:rsidRPr="00087188" w:rsidRDefault="001649D7" w:rsidP="001649D7">
      <w:pPr>
        <w:pStyle w:val="ListParagraph"/>
        <w:rPr>
          <w:rFonts w:ascii="Helvetica" w:hAnsi="Helvetica" w:cs="Helvetica"/>
          <w:sz w:val="24"/>
          <w:szCs w:val="24"/>
        </w:rPr>
      </w:pPr>
      <w:r w:rsidRPr="00087188">
        <w:rPr>
          <w:rFonts w:ascii="Helvetica" w:hAnsi="Helvetica" w:cs="Helvetica"/>
          <w:i/>
          <w:iCs/>
          <w:sz w:val="24"/>
          <w:szCs w:val="24"/>
        </w:rPr>
        <w:t>*Note of Caution: if drawn line leaves a trace so big that it’s visible on both sides of the boundary line OR when the child pauses the pen leaves a blot so broad that it’s visible on both sides of the boundary line then the pen should be replaced and the trial begun again.</w:t>
      </w:r>
    </w:p>
    <w:p w14:paraId="4E1F4F86" w14:textId="77777777" w:rsidR="001649D7" w:rsidRPr="00DD78BA" w:rsidRDefault="001649D7" w:rsidP="001649D7">
      <w:pPr>
        <w:rPr>
          <w:rFonts w:ascii="Helvetica" w:hAnsi="Helvetica" w:cs="Helvetica"/>
        </w:rPr>
      </w:pPr>
    </w:p>
    <w:p w14:paraId="223AB5D4" w14:textId="77777777" w:rsidR="001649D7" w:rsidRPr="00272801" w:rsidRDefault="001649D7" w:rsidP="001649D7">
      <w:pPr>
        <w:rPr>
          <w:rFonts w:ascii="Helvetica" w:hAnsi="Helvetica" w:cs="Helvetica"/>
          <w:b/>
        </w:rPr>
      </w:pPr>
      <w:r w:rsidRPr="00272801">
        <w:rPr>
          <w:rFonts w:ascii="Helvetica" w:hAnsi="Helvetica" w:cs="Helvetica"/>
          <w:b/>
        </w:rPr>
        <w:t>Finishing the test:</w:t>
      </w:r>
    </w:p>
    <w:p w14:paraId="415E39F1" w14:textId="77777777" w:rsidR="001649D7" w:rsidRDefault="001649D7" w:rsidP="001649D7">
      <w:pPr>
        <w:rPr>
          <w:rFonts w:ascii="Helvetica" w:hAnsi="Helvetica" w:cs="Helvetica"/>
        </w:rPr>
      </w:pPr>
      <w:r w:rsidRPr="00354EC9">
        <w:rPr>
          <w:rFonts w:ascii="Helvetica" w:hAnsi="Helvetica" w:cs="Helvetica"/>
        </w:rPr>
        <w:t>The entire test should be administered in one session. If the child appears to be getting tired or hungry, the PRA should take appropriate measures to remedy the situation. However, there are times when the PRA w</w:t>
      </w:r>
      <w:r w:rsidRPr="000604D9">
        <w:rPr>
          <w:rFonts w:ascii="Helvetica" w:hAnsi="Helvetica" w:cs="Helvetica"/>
        </w:rPr>
        <w:t>ill try every possibility and will still not be able to get the child to finish the entire test in one session. In these instances, we would still rather get the data than lose it. Therefore, in the instances when all other options have been exhausted, the</w:t>
      </w:r>
      <w:r w:rsidRPr="00DD78BA">
        <w:rPr>
          <w:rFonts w:ascii="Helvetica" w:hAnsi="Helvetica" w:cs="Helvetica"/>
        </w:rPr>
        <w:t xml:space="preserve"> PRA will need to schedule a time for the child to complete the rest of the test. This testing session should be scheduled as close to the original testing session as possible (within a couple of days, at most). A protocol deviation form will then need to be completed. </w:t>
      </w:r>
    </w:p>
    <w:p w14:paraId="7E837B04" w14:textId="77777777" w:rsidR="00485932" w:rsidRDefault="00485932" w:rsidP="001649D7">
      <w:pPr>
        <w:rPr>
          <w:rFonts w:ascii="Helvetica" w:hAnsi="Helvetica" w:cs="Helvetica"/>
        </w:rPr>
      </w:pPr>
    </w:p>
    <w:p w14:paraId="1507210E" w14:textId="4D4C8D29" w:rsidR="00AC30CB" w:rsidRDefault="00485932" w:rsidP="00674772">
      <w:pPr>
        <w:rPr>
          <w:rFonts w:ascii="Helvetica" w:hAnsi="Helvetica" w:cs="Helvetica"/>
        </w:rPr>
        <w:sectPr w:rsidR="00AC30CB" w:rsidSect="0033768D">
          <w:type w:val="continuous"/>
          <w:pgSz w:w="12240" w:h="15840"/>
          <w:pgMar w:top="720" w:right="1440" w:bottom="720" w:left="1440" w:header="720" w:footer="720" w:gutter="0"/>
          <w:cols w:space="720"/>
          <w:docGrid w:linePitch="360"/>
        </w:sectPr>
      </w:pPr>
      <w:r>
        <w:rPr>
          <w:rFonts w:ascii="Helvetica" w:hAnsi="Helvetica" w:cs="Helvetica"/>
        </w:rPr>
        <w:t>At the end of the record form, there are sections to record any non-motor factors that might affect movement (section IX) and any physical factors that might affect movement (X). For MAL-ED, the</w:t>
      </w:r>
      <w:r w:rsidR="001D47ED">
        <w:rPr>
          <w:rFonts w:ascii="Helvetica" w:hAnsi="Helvetica" w:cs="Helvetica"/>
        </w:rPr>
        <w:t>se sections are optional.</w:t>
      </w:r>
      <w:r w:rsidR="00674772">
        <w:rPr>
          <w:rFonts w:ascii="Helvetica" w:hAnsi="Helvetica" w:cs="Helvetica"/>
        </w:rPr>
        <w:t xml:space="preserve"> Sites </w:t>
      </w:r>
      <w:r w:rsidR="001D47ED">
        <w:rPr>
          <w:rFonts w:ascii="Helvetica" w:hAnsi="Helvetica" w:cs="Helvetica"/>
        </w:rPr>
        <w:t xml:space="preserve">may choose to complete the </w:t>
      </w:r>
      <w:r w:rsidR="00674772">
        <w:rPr>
          <w:rFonts w:ascii="Helvetica" w:hAnsi="Helvetica" w:cs="Helvetica"/>
        </w:rPr>
        <w:t xml:space="preserve">questions in these two sections if they wish. </w:t>
      </w:r>
    </w:p>
    <w:p w14:paraId="29EA3226" w14:textId="08F63210" w:rsidR="001649D7" w:rsidRPr="00087188" w:rsidRDefault="001649D7">
      <w:pPr>
        <w:spacing w:after="160" w:line="259" w:lineRule="auto"/>
        <w:rPr>
          <w:rFonts w:ascii="Helvetica" w:hAnsi="Helvetica" w:cs="Helvetica"/>
        </w:rPr>
      </w:pPr>
    </w:p>
    <w:p w14:paraId="48F6918E" w14:textId="77777777" w:rsidR="0033768D" w:rsidRDefault="0033768D" w:rsidP="00DE2669">
      <w:pPr>
        <w:rPr>
          <w:rFonts w:ascii="Helvetica" w:hAnsi="Helvetica" w:cs="Helvetica"/>
        </w:rPr>
        <w:sectPr w:rsidR="0033768D" w:rsidSect="00AC30CB">
          <w:headerReference w:type="default" r:id="rId53"/>
          <w:pgSz w:w="12240" w:h="15840"/>
          <w:pgMar w:top="720" w:right="1440" w:bottom="720" w:left="1440" w:header="720" w:footer="720" w:gutter="0"/>
          <w:cols w:space="720"/>
          <w:docGrid w:linePitch="360"/>
        </w:sectPr>
      </w:pPr>
    </w:p>
    <w:p w14:paraId="1892AC48" w14:textId="1A6C549C" w:rsidR="00E92A43" w:rsidRPr="00605EED" w:rsidRDefault="00E92A43" w:rsidP="00E92A43">
      <w:pPr>
        <w:spacing w:line="276" w:lineRule="auto"/>
        <w:outlineLvl w:val="2"/>
        <w:rPr>
          <w:rFonts w:ascii="Helvetica" w:hAnsi="Helvetica" w:cs="Helvetica"/>
          <w:b/>
        </w:rPr>
      </w:pPr>
      <w:bookmarkStart w:id="43" w:name="_Toc428278937"/>
      <w:r w:rsidRPr="00605EED">
        <w:rPr>
          <w:rFonts w:ascii="Helvetica" w:hAnsi="Helvetica" w:cs="Helvetica"/>
          <w:b/>
        </w:rPr>
        <w:lastRenderedPageBreak/>
        <w:t>SDQ—Strengths and Difficulties Questionnaire</w:t>
      </w:r>
      <w:bookmarkEnd w:id="43"/>
    </w:p>
    <w:p w14:paraId="4DE7FCC7" w14:textId="77777777" w:rsidR="00E92A43" w:rsidRPr="00757947" w:rsidRDefault="00E92A43" w:rsidP="00E92A43">
      <w:pPr>
        <w:spacing w:line="276" w:lineRule="auto"/>
        <w:rPr>
          <w:rFonts w:ascii="Helvetica" w:hAnsi="Helvetica" w:cs="Helvetica"/>
        </w:rPr>
      </w:pPr>
    </w:p>
    <w:p w14:paraId="57D94817" w14:textId="77777777" w:rsidR="00E92A43" w:rsidRPr="00AC30CB" w:rsidRDefault="00E92A43" w:rsidP="00E92A43">
      <w:pPr>
        <w:spacing w:line="276" w:lineRule="auto"/>
        <w:rPr>
          <w:rFonts w:ascii="Helvetica" w:hAnsi="Helvetica" w:cs="Helvetica"/>
          <w:b/>
        </w:rPr>
      </w:pPr>
      <w:r w:rsidRPr="00AC30CB">
        <w:rPr>
          <w:rFonts w:ascii="Helvetica" w:hAnsi="Helvetica" w:cs="Helvetica"/>
          <w:b/>
        </w:rPr>
        <w:t>I. Purpose</w:t>
      </w:r>
    </w:p>
    <w:p w14:paraId="45AF867A" w14:textId="77777777" w:rsidR="00E92A43" w:rsidRPr="00AC30CB" w:rsidRDefault="00E92A43" w:rsidP="00E92A43">
      <w:pPr>
        <w:spacing w:line="276" w:lineRule="auto"/>
        <w:rPr>
          <w:rFonts w:ascii="Helvetica" w:hAnsi="Helvetica" w:cs="Helvetica"/>
        </w:rPr>
      </w:pPr>
      <w:r w:rsidRPr="00AC30CB">
        <w:rPr>
          <w:rFonts w:ascii="Helvetica" w:hAnsi="Helvetica" w:cs="Helvetica"/>
        </w:rPr>
        <w:t xml:space="preserve">The SDQ will be administered to the mothers (or primary caregiver) as a brief behavioral screening of her 5 year old child. Twenty-five psychological attributes (some positive and some negative) are assessed. </w:t>
      </w:r>
    </w:p>
    <w:p w14:paraId="79C6D447" w14:textId="77777777" w:rsidR="00E92A43" w:rsidRPr="00AC30CB" w:rsidRDefault="00E92A43" w:rsidP="00E92A43">
      <w:pPr>
        <w:spacing w:line="276" w:lineRule="auto"/>
        <w:rPr>
          <w:rFonts w:ascii="Helvetica" w:hAnsi="Helvetica" w:cs="Helvetica"/>
        </w:rPr>
      </w:pPr>
    </w:p>
    <w:p w14:paraId="5BCA9F74" w14:textId="77777777" w:rsidR="00E92A43" w:rsidRPr="00AC30CB" w:rsidRDefault="00E92A43" w:rsidP="00E92A43">
      <w:pPr>
        <w:spacing w:line="276" w:lineRule="auto"/>
        <w:rPr>
          <w:rFonts w:ascii="Helvetica" w:hAnsi="Helvetica" w:cs="Helvetica"/>
          <w:b/>
        </w:rPr>
      </w:pPr>
      <w:r w:rsidRPr="00AC30CB">
        <w:rPr>
          <w:rFonts w:ascii="Helvetica" w:hAnsi="Helvetica" w:cs="Helvetica"/>
          <w:b/>
        </w:rPr>
        <w:t>II. Materials</w:t>
      </w:r>
    </w:p>
    <w:p w14:paraId="07540221" w14:textId="56ECFF48" w:rsidR="00E92A43" w:rsidRPr="00AC30CB" w:rsidRDefault="00E92A43" w:rsidP="00E92A43">
      <w:pPr>
        <w:spacing w:line="276" w:lineRule="auto"/>
        <w:rPr>
          <w:rFonts w:ascii="Helvetica" w:hAnsi="Helvetica" w:cs="Helvetica"/>
        </w:rPr>
      </w:pPr>
      <w:r w:rsidRPr="00AC30CB">
        <w:rPr>
          <w:rFonts w:ascii="Helvetica" w:hAnsi="Helvetica" w:cs="Helvetica"/>
        </w:rPr>
        <w:t xml:space="preserve">SDQ </w:t>
      </w:r>
      <w:r w:rsidR="00661DDB" w:rsidRPr="00AC30CB">
        <w:rPr>
          <w:rFonts w:ascii="Helvetica" w:hAnsi="Helvetica" w:cs="Helvetica"/>
        </w:rPr>
        <w:t>F</w:t>
      </w:r>
      <w:r w:rsidRPr="00AC30CB">
        <w:rPr>
          <w:rFonts w:ascii="Helvetica" w:hAnsi="Helvetica" w:cs="Helvetica"/>
        </w:rPr>
        <w:t>orm, SDQ SOP, clipboard, pen</w:t>
      </w:r>
    </w:p>
    <w:p w14:paraId="3CE26F6D" w14:textId="77777777" w:rsidR="00E92A43" w:rsidRPr="00AC30CB" w:rsidRDefault="00E92A43" w:rsidP="00E92A43">
      <w:pPr>
        <w:spacing w:line="276" w:lineRule="auto"/>
        <w:rPr>
          <w:rFonts w:ascii="Helvetica" w:hAnsi="Helvetica" w:cs="Helvetica"/>
          <w:b/>
        </w:rPr>
      </w:pPr>
    </w:p>
    <w:p w14:paraId="55D96E5B" w14:textId="77777777" w:rsidR="00E92A43" w:rsidRPr="00AC30CB" w:rsidRDefault="00E92A43" w:rsidP="00E92A43">
      <w:pPr>
        <w:spacing w:line="276" w:lineRule="auto"/>
        <w:rPr>
          <w:rFonts w:ascii="Helvetica" w:hAnsi="Helvetica" w:cs="Helvetica"/>
          <w:b/>
        </w:rPr>
      </w:pPr>
      <w:r w:rsidRPr="00AC30CB">
        <w:rPr>
          <w:rFonts w:ascii="Helvetica" w:hAnsi="Helvetica" w:cs="Helvetica"/>
          <w:b/>
        </w:rPr>
        <w:t>III. Methods</w:t>
      </w:r>
    </w:p>
    <w:p w14:paraId="116B7706" w14:textId="77777777" w:rsidR="00E92A43" w:rsidRPr="00685584" w:rsidRDefault="00E92A43" w:rsidP="00E92A43">
      <w:pPr>
        <w:spacing w:line="276" w:lineRule="auto"/>
        <w:rPr>
          <w:rFonts w:ascii="Helvetica" w:hAnsi="Helvetica" w:cs="Helvetica"/>
        </w:rPr>
      </w:pPr>
      <w:r w:rsidRPr="00AC30CB">
        <w:rPr>
          <w:rFonts w:ascii="Helvetica" w:hAnsi="Helvetica" w:cs="Helvetica"/>
        </w:rPr>
        <w:t>The SDQ will be a</w:t>
      </w:r>
      <w:r w:rsidRPr="00685584">
        <w:rPr>
          <w:rFonts w:ascii="Helvetica" w:hAnsi="Helvetica" w:cs="Helvetica"/>
        </w:rPr>
        <w:t xml:space="preserve">dministered by a Psychological Research Assistant (PRA) to the mother when the child is 5 years of age. The collection window for the assessment is ± 30 days (eg 5 years ± 30 days). We have included this ‘window period’ to make scheduling a bit easier. If the mother or primary caregiver is unable to be tested during this window period (for instance, if she is out of town), we will still collect this data as soon as she is able to be tested (for instance, when she returns). However, the date of test administration will be noted and therefore we will know that this data was collected at a slightly different time for that particular subject. If the date of the test administration is outside the ± 30 day window, a Protocol Deviation Form should be completed. This questionnaire can be used as a self-administered questionnaire or interviewer administered questionnaire. For purposes of consistency across the sites, we will employ the interviewer administered questionnaire technique. </w:t>
      </w:r>
    </w:p>
    <w:p w14:paraId="62C1CC1D" w14:textId="77777777" w:rsidR="00E92A43" w:rsidRPr="00685584" w:rsidRDefault="00E92A43" w:rsidP="00E92A43">
      <w:pPr>
        <w:spacing w:line="276" w:lineRule="auto"/>
        <w:rPr>
          <w:rFonts w:ascii="Helvetica" w:hAnsi="Helvetica" w:cs="Helvetica"/>
        </w:rPr>
      </w:pPr>
    </w:p>
    <w:p w14:paraId="3FC05172" w14:textId="77777777" w:rsidR="00E92A43" w:rsidRPr="00685584" w:rsidRDefault="00E92A43" w:rsidP="00E92A43">
      <w:pPr>
        <w:spacing w:line="276" w:lineRule="auto"/>
        <w:rPr>
          <w:rFonts w:ascii="Helvetica" w:hAnsi="Helvetica" w:cs="Helvetica"/>
        </w:rPr>
      </w:pPr>
      <w:r w:rsidRPr="00685584">
        <w:rPr>
          <w:rFonts w:ascii="Helvetica" w:hAnsi="Helvetica" w:cs="Helvetica"/>
        </w:rPr>
        <w:t xml:space="preserve">There are 25 items on the SDQ, each scored 0, 1, or 2. A score of 0 indicates that this attribute is not true of the child, a score of 1 indicates that this attribute is somewhat true of the child, and a score of 2 indicates that this attribute is certainly true of the child. Therefore, the maximum score is 50. </w:t>
      </w:r>
    </w:p>
    <w:p w14:paraId="5001653E" w14:textId="77777777" w:rsidR="00E92A43" w:rsidRPr="00661DDB" w:rsidRDefault="00E92A43" w:rsidP="00E92A43">
      <w:pPr>
        <w:spacing w:line="276" w:lineRule="auto"/>
        <w:rPr>
          <w:rFonts w:ascii="Helvetica" w:hAnsi="Helvetica" w:cs="Helvetica"/>
        </w:rPr>
      </w:pPr>
    </w:p>
    <w:p w14:paraId="6095EBC4" w14:textId="77777777" w:rsidR="00E92A43" w:rsidRPr="0042413D" w:rsidRDefault="00E92A43" w:rsidP="00E92A43">
      <w:pPr>
        <w:spacing w:line="276" w:lineRule="auto"/>
        <w:rPr>
          <w:rFonts w:ascii="Helvetica" w:hAnsi="Helvetica" w:cs="Helvetica"/>
        </w:rPr>
      </w:pPr>
      <w:r w:rsidRPr="00DD78BA">
        <w:rPr>
          <w:rFonts w:ascii="Helvetica" w:hAnsi="Helvetica" w:cs="Helvetica"/>
        </w:rPr>
        <w:t xml:space="preserve">Before administering this questionnaire, </w:t>
      </w:r>
      <w:r w:rsidRPr="00DF7529">
        <w:rPr>
          <w:rFonts w:ascii="Helvetica" w:hAnsi="Helvetica" w:cs="Helvetica"/>
          <w:u w:val="single"/>
        </w:rPr>
        <w:t>the PRA should be completely familiar with all items on the form</w:t>
      </w:r>
      <w:r w:rsidRPr="00272801">
        <w:rPr>
          <w:rFonts w:ascii="Helvetica" w:hAnsi="Helvetica" w:cs="Helvetica"/>
        </w:rPr>
        <w:t xml:space="preserve">. While administering the questionnaire, the PRA needs to </w:t>
      </w:r>
      <w:r w:rsidRPr="00272801">
        <w:rPr>
          <w:rFonts w:ascii="Helvetica" w:hAnsi="Helvetica" w:cs="Helvetica"/>
          <w:u w:val="single"/>
        </w:rPr>
        <w:t>remember to be objective and accepting (not approving/disapproving)</w:t>
      </w:r>
      <w:r w:rsidRPr="00354EC9">
        <w:rPr>
          <w:rFonts w:ascii="Helvetica" w:hAnsi="Helvetica" w:cs="Helvetica"/>
        </w:rPr>
        <w:t xml:space="preserve">. </w:t>
      </w:r>
      <w:r w:rsidRPr="000604D9">
        <w:rPr>
          <w:rFonts w:ascii="Helvetica" w:hAnsi="Helvetica" w:cs="Helvetica"/>
        </w:rPr>
        <w:t>The PRA will begin administration by introducing herself and explaining that she will describe several attributes (some positive and some negat</w:t>
      </w:r>
      <w:r w:rsidRPr="0042413D">
        <w:rPr>
          <w:rFonts w:ascii="Helvetica" w:hAnsi="Helvetica" w:cs="Helvetica"/>
        </w:rPr>
        <w:t>ive) and the mother needs to think about the child when answering these questions. In order to ensure that each mother receives the same instructions, the following instructions will be read by the PRA to the mother:</w:t>
      </w:r>
    </w:p>
    <w:p w14:paraId="72829BC9" w14:textId="77777777" w:rsidR="00E92A43" w:rsidRPr="0042413D" w:rsidRDefault="00E92A43" w:rsidP="00E92A43">
      <w:pPr>
        <w:spacing w:line="276" w:lineRule="auto"/>
        <w:ind w:firstLine="360"/>
        <w:rPr>
          <w:rFonts w:ascii="Helvetica" w:hAnsi="Helvetica" w:cs="Helvetica"/>
        </w:rPr>
      </w:pPr>
    </w:p>
    <w:p w14:paraId="179F6934" w14:textId="77777777" w:rsidR="00E92A43" w:rsidRPr="00685584" w:rsidRDefault="00E92A43" w:rsidP="00E92A43">
      <w:pPr>
        <w:spacing w:line="276" w:lineRule="auto"/>
        <w:ind w:left="360"/>
        <w:rPr>
          <w:rFonts w:ascii="Helvetica" w:hAnsi="Helvetica" w:cs="Helvetica"/>
          <w:b/>
        </w:rPr>
      </w:pPr>
      <w:r w:rsidRPr="00685584">
        <w:rPr>
          <w:rFonts w:ascii="Helvetica" w:hAnsi="Helvetica" w:cs="Helvetica"/>
          <w:b/>
        </w:rPr>
        <w:t xml:space="preserve">“The following questions are related to certain attributes that your child may or may not have. Please answer each question by telling me if this attribute is not true for your child, is somewhat true for your child, or is certainly true for your child over the </w:t>
      </w:r>
      <w:r w:rsidRPr="00685584">
        <w:rPr>
          <w:rFonts w:ascii="Helvetica" w:hAnsi="Helvetica" w:cs="Helvetica"/>
          <w:b/>
          <w:u w:val="single"/>
        </w:rPr>
        <w:t>past 6 months</w:t>
      </w:r>
      <w:r w:rsidRPr="00685584">
        <w:rPr>
          <w:rFonts w:ascii="Helvetica" w:hAnsi="Helvetica" w:cs="Helvetica"/>
          <w:b/>
        </w:rPr>
        <w:t xml:space="preserve">. Some of the attributes are positive attributes and some are negative. Please remember that children sometimes </w:t>
      </w:r>
      <w:r w:rsidRPr="00685584">
        <w:rPr>
          <w:rFonts w:ascii="Helvetica" w:hAnsi="Helvetica" w:cs="Helvetica"/>
          <w:b/>
        </w:rPr>
        <w:lastRenderedPageBreak/>
        <w:t>behave well and sometimes they do not. I am not here to judge your child but, rather, to collect accurate data on your child’s attributes. Therefore, please think about your child for each attribute that I list and answer truthfully. Please do try to answer every question that I ask you, even if you are not absolutely certain. Remember to answer each item on the basis of your child’s behavior over the past 6 months.”</w:t>
      </w:r>
    </w:p>
    <w:p w14:paraId="5993BB0B" w14:textId="77777777" w:rsidR="00E92A43" w:rsidRPr="00685584" w:rsidRDefault="00E92A43" w:rsidP="00E92A43">
      <w:pPr>
        <w:spacing w:line="276" w:lineRule="auto"/>
        <w:ind w:left="360"/>
        <w:rPr>
          <w:rFonts w:ascii="Helvetica" w:hAnsi="Helvetica" w:cs="Helvetica"/>
        </w:rPr>
      </w:pPr>
    </w:p>
    <w:p w14:paraId="137B75F5" w14:textId="77777777" w:rsidR="00E92A43" w:rsidRPr="00685584" w:rsidRDefault="00E92A43" w:rsidP="00E92A43">
      <w:pPr>
        <w:spacing w:line="276" w:lineRule="auto"/>
        <w:rPr>
          <w:rFonts w:ascii="Helvetica" w:hAnsi="Helvetica" w:cs="Helvetica"/>
        </w:rPr>
      </w:pPr>
      <w:r w:rsidRPr="00685584">
        <w:rPr>
          <w:rFonts w:ascii="Helvetica" w:hAnsi="Helvetica" w:cs="Helvetica"/>
        </w:rPr>
        <w:t xml:space="preserve">The PRA proceeds by asking every question on the questionnaire. </w:t>
      </w:r>
      <w:r w:rsidRPr="00685584">
        <w:rPr>
          <w:rFonts w:ascii="Helvetica" w:hAnsi="Helvetica" w:cs="Helvetica"/>
          <w:u w:val="single"/>
        </w:rPr>
        <w:t>After every other question</w:t>
      </w:r>
      <w:r w:rsidRPr="00685584">
        <w:rPr>
          <w:rFonts w:ascii="Helvetica" w:hAnsi="Helvetica" w:cs="Helvetica"/>
        </w:rPr>
        <w:t xml:space="preserve">, the PRA should remind the mother that the questions are asking about the child’s behaviors </w:t>
      </w:r>
      <w:r w:rsidRPr="00685584">
        <w:rPr>
          <w:rFonts w:ascii="Helvetica" w:hAnsi="Helvetica" w:cs="Helvetica"/>
          <w:u w:val="single"/>
        </w:rPr>
        <w:t>in the past 6 months</w:t>
      </w:r>
      <w:r w:rsidRPr="00685584">
        <w:rPr>
          <w:rFonts w:ascii="Helvetica" w:hAnsi="Helvetica" w:cs="Helvetica"/>
        </w:rPr>
        <w:t>. We want to make sure that the mother remembers that she is not reporting simply on the present. Once all of the questions have been asked and answered, the mother is free to discuss any of the questions with the PRA. This discussion time should not be used to change any of the previously given answers. Rather, this discussion time is used to allow subjects to feel that they are being listened to and serves as a way to discourage the mothers from insisting on discussion while the questionnaire is being administered.</w:t>
      </w:r>
    </w:p>
    <w:p w14:paraId="0268ED22" w14:textId="77777777" w:rsidR="00E92A43" w:rsidRPr="00DD78BA" w:rsidRDefault="00E92A43" w:rsidP="00E92A43">
      <w:pPr>
        <w:spacing w:line="276" w:lineRule="auto"/>
        <w:rPr>
          <w:rFonts w:ascii="Helvetica" w:hAnsi="Helvetica" w:cs="Helvetica"/>
        </w:rPr>
      </w:pPr>
    </w:p>
    <w:p w14:paraId="0E5DDC83" w14:textId="77777777" w:rsidR="00E92A43" w:rsidRPr="0042413D" w:rsidRDefault="00E92A43" w:rsidP="00E92A43">
      <w:pPr>
        <w:spacing w:line="276" w:lineRule="auto"/>
        <w:rPr>
          <w:rFonts w:ascii="Helvetica" w:hAnsi="Helvetica" w:cs="Helvetica"/>
          <w:b/>
        </w:rPr>
      </w:pPr>
      <w:r w:rsidRPr="0042413D">
        <w:rPr>
          <w:rFonts w:ascii="Helvetica" w:hAnsi="Helvetica" w:cs="Helvetica"/>
          <w:b/>
        </w:rPr>
        <w:t>III. Scoring</w:t>
      </w:r>
    </w:p>
    <w:p w14:paraId="41E1590C" w14:textId="77777777" w:rsidR="00E92A43" w:rsidRPr="00DD78BA" w:rsidRDefault="00E92A43" w:rsidP="00E92A43">
      <w:pPr>
        <w:spacing w:line="276" w:lineRule="auto"/>
        <w:rPr>
          <w:rFonts w:ascii="Helvetica" w:hAnsi="Helvetica" w:cs="Helvetica"/>
        </w:rPr>
      </w:pPr>
    </w:p>
    <w:p w14:paraId="7D21E877" w14:textId="77777777" w:rsidR="00E92A43" w:rsidRPr="00DD78BA" w:rsidRDefault="00E92A43" w:rsidP="00E92A43">
      <w:pPr>
        <w:spacing w:line="276" w:lineRule="auto"/>
        <w:rPr>
          <w:rFonts w:ascii="Helvetica" w:hAnsi="Helvetica" w:cs="Helvetica"/>
        </w:rPr>
      </w:pPr>
      <w:r w:rsidRPr="00DD78BA">
        <w:rPr>
          <w:rFonts w:ascii="Helvetica" w:hAnsi="Helvetica" w:cs="Helvetica"/>
        </w:rPr>
        <w:t xml:space="preserve">A total score as well as several subscale scores can be derived. The answers are summed in order to derive these scores. The following items are reverse coded: </w:t>
      </w:r>
    </w:p>
    <w:p w14:paraId="18E00589" w14:textId="1A6C6849" w:rsidR="00E92A43" w:rsidRDefault="006843BE" w:rsidP="00E92A43">
      <w:pPr>
        <w:spacing w:line="276" w:lineRule="auto"/>
        <w:rPr>
          <w:rFonts w:ascii="Helvetica" w:hAnsi="Helvetica" w:cs="Helvetica"/>
        </w:rPr>
      </w:pPr>
      <w:r>
        <w:rPr>
          <w:rFonts w:ascii="Helvetica" w:hAnsi="Helvetica" w:cs="Helvetica"/>
        </w:rPr>
        <w:t>#7, 11, 14, 21, and 25 (the database is programmed to do this; data entry personnel at each site need to enter the data exactly as recorded on the forms).</w:t>
      </w:r>
    </w:p>
    <w:p w14:paraId="1A55A98D" w14:textId="77777777" w:rsidR="006843BE" w:rsidRDefault="006843BE" w:rsidP="00605EED">
      <w:pPr>
        <w:rPr>
          <w:rFonts w:ascii="Helvetica" w:hAnsi="Helvetica" w:cs="Helvetica"/>
        </w:rPr>
      </w:pPr>
    </w:p>
    <w:p w14:paraId="63565352" w14:textId="0FFC3CA5" w:rsidR="006843BE" w:rsidRDefault="00CB169A" w:rsidP="00605EED">
      <w:pPr>
        <w:rPr>
          <w:rFonts w:ascii="Helvetica" w:hAnsi="Helvetica" w:cs="Helvetica"/>
        </w:rPr>
      </w:pPr>
      <w:r>
        <w:rPr>
          <w:rFonts w:ascii="Helvetica" w:hAnsi="Helvetica" w:cs="Helvetica"/>
        </w:rPr>
        <w:t>During the training that occurred for this questionnaire (July 2014), sites indicated that most of the items on this questionnaire were straightforward and should be understood by the mothers. However, there were a few instances where the sites felt that some guidance would be helpful. Please see guidance provided below for those particular questions:</w:t>
      </w:r>
    </w:p>
    <w:tbl>
      <w:tblPr>
        <w:tblW w:w="10974"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30"/>
        <w:gridCol w:w="2365"/>
        <w:gridCol w:w="5479"/>
      </w:tblGrid>
      <w:tr w:rsidR="006843BE" w:rsidRPr="00DD78BA" w14:paraId="58698774" w14:textId="77777777" w:rsidTr="00CB169A">
        <w:tc>
          <w:tcPr>
            <w:tcW w:w="3130" w:type="dxa"/>
          </w:tcPr>
          <w:p w14:paraId="722F0341" w14:textId="77777777" w:rsidR="006843BE" w:rsidRPr="00510311" w:rsidRDefault="006843BE" w:rsidP="00EB1CEF">
            <w:pPr>
              <w:tabs>
                <w:tab w:val="left" w:pos="3008"/>
              </w:tabs>
              <w:rPr>
                <w:rFonts w:ascii="Helvetica" w:hAnsi="Helvetica" w:cs="Helvetica"/>
                <w:b/>
              </w:rPr>
            </w:pPr>
            <w:r w:rsidRPr="00510311">
              <w:rPr>
                <w:rFonts w:ascii="Helvetica" w:hAnsi="Helvetica" w:cs="Helvetica"/>
                <w:b/>
              </w:rPr>
              <w:t>#</w:t>
            </w:r>
          </w:p>
        </w:tc>
        <w:tc>
          <w:tcPr>
            <w:tcW w:w="2365" w:type="dxa"/>
          </w:tcPr>
          <w:p w14:paraId="109CBB0B" w14:textId="77777777" w:rsidR="006843BE" w:rsidRPr="00510311" w:rsidRDefault="006843BE" w:rsidP="00EB1CEF">
            <w:pPr>
              <w:tabs>
                <w:tab w:val="left" w:pos="3008"/>
              </w:tabs>
              <w:rPr>
                <w:rFonts w:ascii="Helvetica" w:hAnsi="Helvetica" w:cs="Helvetica"/>
                <w:b/>
              </w:rPr>
            </w:pPr>
            <w:r w:rsidRPr="00510311">
              <w:rPr>
                <w:rFonts w:ascii="Helvetica" w:hAnsi="Helvetica" w:cs="Helvetica"/>
                <w:b/>
              </w:rPr>
              <w:t>Question</w:t>
            </w:r>
          </w:p>
        </w:tc>
        <w:tc>
          <w:tcPr>
            <w:tcW w:w="5479" w:type="dxa"/>
          </w:tcPr>
          <w:p w14:paraId="67C05429" w14:textId="77777777" w:rsidR="006843BE" w:rsidRPr="00510311" w:rsidRDefault="006843BE" w:rsidP="00EB1CEF">
            <w:pPr>
              <w:tabs>
                <w:tab w:val="left" w:pos="3008"/>
              </w:tabs>
              <w:rPr>
                <w:rFonts w:ascii="Helvetica" w:hAnsi="Helvetica" w:cs="Helvetica"/>
                <w:b/>
              </w:rPr>
            </w:pPr>
            <w:r w:rsidRPr="00510311">
              <w:rPr>
                <w:rFonts w:ascii="Helvetica" w:hAnsi="Helvetica" w:cs="Helvetica"/>
                <w:b/>
              </w:rPr>
              <w:t>Guidance</w:t>
            </w:r>
          </w:p>
        </w:tc>
      </w:tr>
      <w:tr w:rsidR="006843BE" w:rsidRPr="00DD78BA" w14:paraId="3926AE81" w14:textId="77777777" w:rsidTr="00CB169A">
        <w:tc>
          <w:tcPr>
            <w:tcW w:w="3130" w:type="dxa"/>
          </w:tcPr>
          <w:p w14:paraId="637E4FD2" w14:textId="77777777" w:rsidR="006843BE" w:rsidRPr="00DD78BA" w:rsidRDefault="006843BE" w:rsidP="00EB1CEF">
            <w:pPr>
              <w:tabs>
                <w:tab w:val="left" w:pos="3008"/>
              </w:tabs>
              <w:rPr>
                <w:rFonts w:ascii="Helvetica" w:hAnsi="Helvetica" w:cs="Helvetica"/>
              </w:rPr>
            </w:pPr>
          </w:p>
        </w:tc>
        <w:tc>
          <w:tcPr>
            <w:tcW w:w="2365" w:type="dxa"/>
          </w:tcPr>
          <w:p w14:paraId="7FC90D97" w14:textId="77777777" w:rsidR="006843BE" w:rsidRPr="00272801" w:rsidRDefault="006843BE" w:rsidP="00EB1CEF">
            <w:pPr>
              <w:tabs>
                <w:tab w:val="left" w:pos="3008"/>
              </w:tabs>
              <w:rPr>
                <w:rFonts w:ascii="Helvetica" w:hAnsi="Helvetica" w:cs="Helvetica"/>
              </w:rPr>
            </w:pPr>
            <w:r w:rsidRPr="00272801">
              <w:rPr>
                <w:rFonts w:ascii="Helvetica" w:hAnsi="Helvetica" w:cs="Helvetica"/>
              </w:rPr>
              <w:t>Participant ID</w:t>
            </w:r>
          </w:p>
        </w:tc>
        <w:tc>
          <w:tcPr>
            <w:tcW w:w="5479" w:type="dxa"/>
          </w:tcPr>
          <w:p w14:paraId="5F1B660B" w14:textId="77777777" w:rsidR="006843BE" w:rsidRPr="002C1F56" w:rsidRDefault="006843BE" w:rsidP="00EB1CEF">
            <w:pPr>
              <w:tabs>
                <w:tab w:val="left" w:pos="3008"/>
              </w:tabs>
              <w:rPr>
                <w:rFonts w:ascii="Helvetica" w:hAnsi="Helvetica" w:cs="Helvetica"/>
              </w:rPr>
            </w:pPr>
            <w:r w:rsidRPr="00354EC9">
              <w:rPr>
                <w:rFonts w:ascii="Helvetica" w:hAnsi="Helvetica" w:cs="Helvetica"/>
              </w:rPr>
              <w:t>Write the participant ID in the space provided at the upper left corner.</w:t>
            </w:r>
            <w:r w:rsidRPr="00DF7529">
              <w:rPr>
                <w:rFonts w:ascii="Helvetica" w:hAnsi="Helvetica" w:cs="Helvetica"/>
              </w:rPr>
              <w:t xml:space="preserve"> </w:t>
            </w:r>
          </w:p>
        </w:tc>
      </w:tr>
      <w:tr w:rsidR="00CB169A" w:rsidRPr="00781418" w14:paraId="238935C6" w14:textId="77777777" w:rsidTr="00CB169A">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2"/>
          <w:jc w:val="center"/>
        </w:trPr>
        <w:tc>
          <w:tcPr>
            <w:tcW w:w="3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6580A" w14:textId="77777777" w:rsidR="00CB169A" w:rsidRPr="00781418" w:rsidRDefault="00CB169A" w:rsidP="00CB169A">
            <w:pPr>
              <w:rPr>
                <w:rFonts w:ascii="Helvetica" w:hAnsi="Helvetica"/>
                <w:sz w:val="22"/>
              </w:rPr>
            </w:pPr>
            <w:r w:rsidRPr="00781418">
              <w:rPr>
                <w:rFonts w:ascii="Helvetica" w:hAnsi="Helvetica"/>
                <w:sz w:val="22"/>
              </w:rPr>
              <w:t>Fieldworker ID</w:t>
            </w:r>
          </w:p>
        </w:tc>
        <w:tc>
          <w:tcPr>
            <w:tcW w:w="2365" w:type="dxa"/>
            <w:tcBorders>
              <w:top w:val="single" w:sz="4" w:space="0" w:color="auto"/>
              <w:left w:val="single" w:sz="4" w:space="0" w:color="auto"/>
              <w:bottom w:val="single" w:sz="4" w:space="0" w:color="auto"/>
              <w:right w:val="single" w:sz="4" w:space="0" w:color="auto"/>
            </w:tcBorders>
            <w:shd w:val="clear" w:color="auto" w:fill="auto"/>
            <w:vAlign w:val="center"/>
          </w:tcPr>
          <w:p w14:paraId="632C5B23" w14:textId="77777777" w:rsidR="00CB169A" w:rsidRPr="00781418" w:rsidRDefault="00CB169A" w:rsidP="00CB169A">
            <w:pPr>
              <w:jc w:val="center"/>
              <w:rPr>
                <w:rFonts w:ascii="Helvetica" w:hAnsi="Helvetica"/>
                <w:sz w:val="22"/>
              </w:rPr>
            </w:pPr>
            <w:r>
              <w:rPr>
                <w:rFonts w:ascii="Helvetica" w:hAnsi="Helvetica"/>
                <w:sz w:val="22"/>
              </w:rPr>
              <w:t>###</w:t>
            </w:r>
          </w:p>
        </w:tc>
        <w:tc>
          <w:tcPr>
            <w:tcW w:w="5479" w:type="dxa"/>
            <w:tcBorders>
              <w:top w:val="single" w:sz="4" w:space="0" w:color="auto"/>
              <w:left w:val="single" w:sz="4" w:space="0" w:color="auto"/>
              <w:bottom w:val="single" w:sz="4" w:space="0" w:color="auto"/>
              <w:right w:val="single" w:sz="4" w:space="0" w:color="auto"/>
            </w:tcBorders>
            <w:shd w:val="clear" w:color="auto" w:fill="auto"/>
          </w:tcPr>
          <w:p w14:paraId="37B12FF2" w14:textId="74EF7551" w:rsidR="00CB169A" w:rsidRPr="00C60CE1" w:rsidRDefault="00CB169A" w:rsidP="00CB169A">
            <w:pPr>
              <w:jc w:val="center"/>
              <w:rPr>
                <w:rFonts w:ascii="Helvetica" w:hAnsi="Helvetica"/>
                <w:sz w:val="42"/>
                <w:szCs w:val="42"/>
              </w:rPr>
            </w:pPr>
            <w:r w:rsidRPr="009073A1">
              <w:rPr>
                <w:rFonts w:ascii="Helvetica" w:hAnsi="Helvetica" w:cs="Helvetica"/>
              </w:rPr>
              <w:t xml:space="preserve">Enter the </w:t>
            </w:r>
            <w:r>
              <w:rPr>
                <w:rFonts w:ascii="Helvetica" w:hAnsi="Helvetica" w:cs="Helvetica"/>
              </w:rPr>
              <w:t>Study Researcher / Nutritionist / Fieldworker’s</w:t>
            </w:r>
            <w:r w:rsidRPr="009073A1">
              <w:rPr>
                <w:rFonts w:ascii="Helvetica" w:hAnsi="Helvetica" w:cs="Helvetica"/>
              </w:rPr>
              <w:t xml:space="preserve"> unique ID number here.</w:t>
            </w:r>
          </w:p>
        </w:tc>
      </w:tr>
      <w:tr w:rsidR="00CB169A" w:rsidRPr="00781418" w14:paraId="22AB20FD" w14:textId="77777777" w:rsidTr="00CB169A">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2"/>
          <w:jc w:val="center"/>
        </w:trPr>
        <w:tc>
          <w:tcPr>
            <w:tcW w:w="3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E0C51E" w14:textId="77777777" w:rsidR="00CB169A" w:rsidRPr="00781418" w:rsidRDefault="00CB169A" w:rsidP="00CB169A">
            <w:pPr>
              <w:rPr>
                <w:rFonts w:ascii="Helvetica" w:hAnsi="Helvetica"/>
                <w:sz w:val="22"/>
              </w:rPr>
            </w:pPr>
            <w:r w:rsidRPr="00781418">
              <w:rPr>
                <w:rFonts w:ascii="Helvetica" w:hAnsi="Helvetica"/>
                <w:sz w:val="22"/>
              </w:rPr>
              <w:t xml:space="preserve">Date </w:t>
            </w:r>
          </w:p>
        </w:tc>
        <w:tc>
          <w:tcPr>
            <w:tcW w:w="2365" w:type="dxa"/>
            <w:tcBorders>
              <w:top w:val="single" w:sz="4" w:space="0" w:color="auto"/>
              <w:left w:val="single" w:sz="4" w:space="0" w:color="auto"/>
              <w:bottom w:val="single" w:sz="4" w:space="0" w:color="auto"/>
              <w:right w:val="single" w:sz="4" w:space="0" w:color="auto"/>
            </w:tcBorders>
            <w:shd w:val="clear" w:color="auto" w:fill="auto"/>
            <w:vAlign w:val="center"/>
          </w:tcPr>
          <w:p w14:paraId="06F70816" w14:textId="77777777" w:rsidR="00CB169A" w:rsidRPr="00781418" w:rsidRDefault="00CB169A" w:rsidP="00CB169A">
            <w:pPr>
              <w:jc w:val="center"/>
              <w:rPr>
                <w:rFonts w:ascii="Helvetica" w:hAnsi="Helvetica"/>
                <w:sz w:val="22"/>
              </w:rPr>
            </w:pPr>
            <w:r w:rsidRPr="00781418">
              <w:rPr>
                <w:rFonts w:ascii="Helvetica" w:hAnsi="Helvetica"/>
                <w:sz w:val="22"/>
              </w:rPr>
              <w:t>DD/MMM/YY</w:t>
            </w:r>
          </w:p>
        </w:tc>
        <w:tc>
          <w:tcPr>
            <w:tcW w:w="5479" w:type="dxa"/>
            <w:tcBorders>
              <w:top w:val="single" w:sz="4" w:space="0" w:color="auto"/>
              <w:left w:val="single" w:sz="4" w:space="0" w:color="auto"/>
              <w:bottom w:val="single" w:sz="4" w:space="0" w:color="auto"/>
              <w:right w:val="single" w:sz="4" w:space="0" w:color="auto"/>
            </w:tcBorders>
            <w:shd w:val="clear" w:color="auto" w:fill="auto"/>
          </w:tcPr>
          <w:p w14:paraId="4DFDF4F4" w14:textId="0F672E12" w:rsidR="00CB169A" w:rsidRPr="00781418" w:rsidRDefault="00CB169A" w:rsidP="00CB169A">
            <w:pPr>
              <w:jc w:val="center"/>
              <w:rPr>
                <w:rFonts w:ascii="Helvetica" w:hAnsi="Helvetica"/>
                <w:sz w:val="72"/>
                <w:szCs w:val="72"/>
              </w:rPr>
            </w:pPr>
            <w:r w:rsidRPr="009073A1">
              <w:rPr>
                <w:rFonts w:ascii="Helvetica" w:hAnsi="Helvetica" w:cs="Helvetica"/>
              </w:rPr>
              <w:t>Format DD/MMM/YY</w:t>
            </w:r>
          </w:p>
        </w:tc>
      </w:tr>
      <w:tr w:rsidR="00CB169A" w:rsidRPr="00781418" w14:paraId="74582D96" w14:textId="77777777" w:rsidTr="00CB169A">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2"/>
          <w:jc w:val="center"/>
        </w:trPr>
        <w:tc>
          <w:tcPr>
            <w:tcW w:w="3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D566A" w14:textId="77777777" w:rsidR="00CB169A" w:rsidRPr="00781418" w:rsidRDefault="00CB169A" w:rsidP="00CB169A">
            <w:pPr>
              <w:rPr>
                <w:rFonts w:ascii="Helvetica" w:hAnsi="Helvetica"/>
                <w:sz w:val="22"/>
              </w:rPr>
            </w:pPr>
            <w:r>
              <w:rPr>
                <w:rFonts w:ascii="Helvetica" w:hAnsi="Helvetica"/>
                <w:sz w:val="22"/>
              </w:rPr>
              <w:t xml:space="preserve">Identity of primary caregiver </w:t>
            </w:r>
          </w:p>
        </w:tc>
        <w:tc>
          <w:tcPr>
            <w:tcW w:w="2365" w:type="dxa"/>
            <w:tcBorders>
              <w:top w:val="single" w:sz="4" w:space="0" w:color="auto"/>
              <w:left w:val="single" w:sz="4" w:space="0" w:color="auto"/>
              <w:bottom w:val="single" w:sz="4" w:space="0" w:color="auto"/>
              <w:right w:val="single" w:sz="4" w:space="0" w:color="auto"/>
            </w:tcBorders>
            <w:shd w:val="clear" w:color="auto" w:fill="auto"/>
            <w:vAlign w:val="center"/>
          </w:tcPr>
          <w:p w14:paraId="7288E570" w14:textId="77777777" w:rsidR="00CB169A" w:rsidRPr="00E13FAA" w:rsidRDefault="00CB169A" w:rsidP="00CB169A">
            <w:pPr>
              <w:pStyle w:val="CommentText"/>
              <w:rPr>
                <w:rFonts w:ascii="Helvetica" w:hAnsi="Helvetica"/>
                <w:sz w:val="22"/>
                <w:szCs w:val="24"/>
              </w:rPr>
            </w:pPr>
            <w:r w:rsidRPr="00E13FAA">
              <w:rPr>
                <w:rFonts w:ascii="Helvetica" w:hAnsi="Helvetica"/>
                <w:sz w:val="22"/>
                <w:szCs w:val="24"/>
              </w:rPr>
              <w:t>Mother=01</w:t>
            </w:r>
          </w:p>
          <w:p w14:paraId="08D6FE17" w14:textId="77777777" w:rsidR="00CB169A" w:rsidRPr="00E13FAA" w:rsidRDefault="00CB169A" w:rsidP="00CB169A">
            <w:pPr>
              <w:pStyle w:val="CommentText"/>
              <w:rPr>
                <w:rFonts w:ascii="Helvetica" w:hAnsi="Helvetica"/>
                <w:sz w:val="22"/>
                <w:szCs w:val="24"/>
              </w:rPr>
            </w:pPr>
            <w:r w:rsidRPr="00E13FAA">
              <w:rPr>
                <w:rFonts w:ascii="Helvetica" w:hAnsi="Helvetica"/>
                <w:sz w:val="22"/>
                <w:szCs w:val="24"/>
              </w:rPr>
              <w:t>Father=02</w:t>
            </w:r>
          </w:p>
          <w:p w14:paraId="3ADE6A55" w14:textId="77777777" w:rsidR="00CB169A" w:rsidRDefault="00CB169A" w:rsidP="00CB169A">
            <w:pPr>
              <w:pStyle w:val="CommentText"/>
              <w:rPr>
                <w:rFonts w:ascii="Helvetica" w:hAnsi="Helvetica"/>
                <w:sz w:val="22"/>
                <w:szCs w:val="24"/>
              </w:rPr>
            </w:pPr>
            <w:r w:rsidRPr="00E13FAA">
              <w:rPr>
                <w:rFonts w:ascii="Helvetica" w:hAnsi="Helvetica"/>
                <w:sz w:val="22"/>
                <w:szCs w:val="24"/>
              </w:rPr>
              <w:t>Grandmother=03</w:t>
            </w:r>
          </w:p>
          <w:p w14:paraId="01A21EA4" w14:textId="77777777" w:rsidR="00CB169A" w:rsidRPr="00E13FAA" w:rsidRDefault="00CB169A" w:rsidP="00CB169A">
            <w:pPr>
              <w:pStyle w:val="CommentText"/>
              <w:rPr>
                <w:rFonts w:ascii="Helvetica" w:hAnsi="Helvetica"/>
                <w:sz w:val="22"/>
                <w:szCs w:val="24"/>
              </w:rPr>
            </w:pPr>
            <w:r>
              <w:rPr>
                <w:rFonts w:ascii="Helvetica" w:hAnsi="Helvetica"/>
                <w:sz w:val="22"/>
                <w:szCs w:val="24"/>
              </w:rPr>
              <w:t>Grandfather=04</w:t>
            </w:r>
          </w:p>
          <w:p w14:paraId="437E324D" w14:textId="77777777" w:rsidR="00CB169A" w:rsidRDefault="00CB169A" w:rsidP="00CB169A">
            <w:pPr>
              <w:pStyle w:val="CommentText"/>
              <w:rPr>
                <w:rFonts w:ascii="Helvetica" w:hAnsi="Helvetica"/>
                <w:sz w:val="22"/>
                <w:szCs w:val="24"/>
              </w:rPr>
            </w:pPr>
            <w:r>
              <w:rPr>
                <w:rFonts w:ascii="Helvetica" w:hAnsi="Helvetica"/>
                <w:sz w:val="22"/>
                <w:szCs w:val="24"/>
              </w:rPr>
              <w:t>Aunt=05</w:t>
            </w:r>
          </w:p>
          <w:p w14:paraId="5B5C7AB4" w14:textId="77777777" w:rsidR="00CB169A" w:rsidRPr="00E13FAA" w:rsidRDefault="00CB169A" w:rsidP="00CB169A">
            <w:pPr>
              <w:pStyle w:val="CommentText"/>
              <w:rPr>
                <w:rFonts w:ascii="Helvetica" w:hAnsi="Helvetica"/>
                <w:sz w:val="22"/>
                <w:szCs w:val="24"/>
              </w:rPr>
            </w:pPr>
            <w:r>
              <w:rPr>
                <w:rFonts w:ascii="Helvetica" w:hAnsi="Helvetica"/>
                <w:sz w:val="22"/>
                <w:szCs w:val="24"/>
              </w:rPr>
              <w:t>Uncle=06</w:t>
            </w:r>
          </w:p>
          <w:p w14:paraId="05DC42AE" w14:textId="77777777" w:rsidR="00CB169A" w:rsidRPr="00E13FAA" w:rsidRDefault="00CB169A" w:rsidP="00CB169A">
            <w:pPr>
              <w:pStyle w:val="CommentText"/>
              <w:rPr>
                <w:rFonts w:ascii="Helvetica" w:hAnsi="Helvetica"/>
                <w:sz w:val="22"/>
                <w:szCs w:val="24"/>
              </w:rPr>
            </w:pPr>
            <w:r>
              <w:rPr>
                <w:rFonts w:ascii="Helvetica" w:hAnsi="Helvetica"/>
                <w:sz w:val="22"/>
                <w:szCs w:val="24"/>
              </w:rPr>
              <w:t>Other relative=07</w:t>
            </w:r>
          </w:p>
          <w:p w14:paraId="6DF6C747" w14:textId="77777777" w:rsidR="00CB169A" w:rsidRPr="00E13FAA" w:rsidRDefault="00CB169A" w:rsidP="00CB169A">
            <w:pPr>
              <w:pStyle w:val="CommentText"/>
            </w:pPr>
            <w:r w:rsidRPr="00E13FAA">
              <w:rPr>
                <w:rFonts w:ascii="Helvetica" w:hAnsi="Helvetica"/>
                <w:sz w:val="22"/>
                <w:szCs w:val="24"/>
              </w:rPr>
              <w:t>Other nonrelative=0</w:t>
            </w:r>
            <w:r>
              <w:rPr>
                <w:rFonts w:ascii="Helvetica" w:hAnsi="Helvetica"/>
                <w:sz w:val="22"/>
                <w:szCs w:val="24"/>
              </w:rPr>
              <w:t>8</w:t>
            </w:r>
          </w:p>
        </w:tc>
        <w:tc>
          <w:tcPr>
            <w:tcW w:w="5479" w:type="dxa"/>
            <w:tcBorders>
              <w:top w:val="single" w:sz="4" w:space="0" w:color="auto"/>
              <w:left w:val="single" w:sz="4" w:space="0" w:color="auto"/>
              <w:bottom w:val="single" w:sz="4" w:space="0" w:color="auto"/>
              <w:right w:val="single" w:sz="4" w:space="0" w:color="auto"/>
            </w:tcBorders>
            <w:shd w:val="clear" w:color="auto" w:fill="auto"/>
            <w:vAlign w:val="center"/>
          </w:tcPr>
          <w:p w14:paraId="2F47E63B" w14:textId="1E6832AA" w:rsidR="00CB169A" w:rsidRPr="00CB169A" w:rsidRDefault="00CB169A" w:rsidP="00CB169A">
            <w:pPr>
              <w:jc w:val="center"/>
              <w:rPr>
                <w:rFonts w:ascii="Helvetica" w:hAnsi="Helvetica" w:cs="Helvetica"/>
              </w:rPr>
            </w:pPr>
            <w:r w:rsidRPr="00CB169A">
              <w:rPr>
                <w:rFonts w:ascii="Helvetica" w:hAnsi="Helvetica" w:cs="Helvetica"/>
              </w:rPr>
              <w:t>Wr</w:t>
            </w:r>
            <w:r>
              <w:rPr>
                <w:rFonts w:ascii="Helvetica" w:hAnsi="Helvetica" w:cs="Helvetica"/>
              </w:rPr>
              <w:t>ite in code for identity of primary caregiver</w:t>
            </w:r>
          </w:p>
        </w:tc>
      </w:tr>
    </w:tbl>
    <w:p w14:paraId="75D9D09F" w14:textId="77777777" w:rsidR="006843BE" w:rsidRDefault="006843BE" w:rsidP="006843BE">
      <w:pPr>
        <w:rPr>
          <w:b/>
          <w:sz w:val="16"/>
          <w:szCs w:val="16"/>
        </w:rPr>
      </w:pPr>
    </w:p>
    <w:p w14:paraId="40254ACA" w14:textId="77777777" w:rsidR="006843BE" w:rsidRPr="007D6695" w:rsidRDefault="006843BE" w:rsidP="006843BE">
      <w:pPr>
        <w:rPr>
          <w:b/>
          <w:sz w:val="16"/>
          <w:szCs w:val="16"/>
        </w:rPr>
      </w:pPr>
    </w:p>
    <w:tbl>
      <w:tblPr>
        <w:tblW w:w="10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1"/>
        <w:gridCol w:w="5174"/>
        <w:gridCol w:w="2430"/>
        <w:gridCol w:w="2623"/>
      </w:tblGrid>
      <w:tr w:rsidR="006843BE" w:rsidRPr="00564981" w14:paraId="3B3D9F21" w14:textId="77777777" w:rsidTr="00CB169A">
        <w:trPr>
          <w:jc w:val="center"/>
        </w:trPr>
        <w:tc>
          <w:tcPr>
            <w:tcW w:w="671" w:type="dxa"/>
          </w:tcPr>
          <w:p w14:paraId="71B2F7EE" w14:textId="77777777" w:rsidR="006843BE" w:rsidRPr="00564981" w:rsidRDefault="006843BE" w:rsidP="00EB1CEF">
            <w:pPr>
              <w:ind w:left="-112" w:firstLine="112"/>
              <w:jc w:val="center"/>
              <w:rPr>
                <w:rFonts w:ascii="Helvetica" w:hAnsi="Helvetica" w:cs="Helvetica"/>
                <w:b/>
                <w:sz w:val="28"/>
                <w:szCs w:val="28"/>
              </w:rPr>
            </w:pPr>
            <w:r w:rsidRPr="00564981">
              <w:rPr>
                <w:rFonts w:ascii="Helvetica" w:hAnsi="Helvetica" w:cs="Helvetica"/>
                <w:b/>
                <w:sz w:val="28"/>
                <w:szCs w:val="28"/>
              </w:rPr>
              <w:t>#</w:t>
            </w:r>
          </w:p>
        </w:tc>
        <w:tc>
          <w:tcPr>
            <w:tcW w:w="5174" w:type="dxa"/>
          </w:tcPr>
          <w:p w14:paraId="79DE4969" w14:textId="77777777" w:rsidR="006843BE" w:rsidRPr="00564981" w:rsidRDefault="006843BE" w:rsidP="00EB1CEF">
            <w:pPr>
              <w:jc w:val="center"/>
              <w:rPr>
                <w:rFonts w:ascii="Helvetica" w:hAnsi="Helvetica" w:cs="Helvetica"/>
                <w:b/>
                <w:sz w:val="28"/>
                <w:szCs w:val="28"/>
              </w:rPr>
            </w:pPr>
            <w:r w:rsidRPr="00564981">
              <w:rPr>
                <w:rFonts w:ascii="Helvetica" w:hAnsi="Helvetica" w:cs="Helvetica"/>
                <w:b/>
                <w:sz w:val="28"/>
                <w:szCs w:val="28"/>
              </w:rPr>
              <w:t>Question</w:t>
            </w:r>
          </w:p>
        </w:tc>
        <w:tc>
          <w:tcPr>
            <w:tcW w:w="2430" w:type="dxa"/>
          </w:tcPr>
          <w:p w14:paraId="5FB34D55" w14:textId="77777777" w:rsidR="006843BE" w:rsidRPr="00564981" w:rsidRDefault="006843BE" w:rsidP="00EB1CEF">
            <w:pPr>
              <w:jc w:val="center"/>
              <w:rPr>
                <w:rFonts w:ascii="Helvetica" w:hAnsi="Helvetica" w:cs="Helvetica"/>
                <w:b/>
                <w:sz w:val="28"/>
                <w:szCs w:val="28"/>
              </w:rPr>
            </w:pPr>
            <w:r w:rsidRPr="00564981">
              <w:rPr>
                <w:rFonts w:ascii="Helvetica" w:hAnsi="Helvetica" w:cs="Helvetica"/>
                <w:b/>
                <w:sz w:val="28"/>
                <w:szCs w:val="28"/>
              </w:rPr>
              <w:t>Code</w:t>
            </w:r>
          </w:p>
        </w:tc>
        <w:tc>
          <w:tcPr>
            <w:tcW w:w="2623" w:type="dxa"/>
          </w:tcPr>
          <w:p w14:paraId="7CAAB062" w14:textId="080FC284" w:rsidR="006843BE" w:rsidRPr="00564981" w:rsidRDefault="00CB169A" w:rsidP="00EB1CEF">
            <w:pPr>
              <w:jc w:val="center"/>
              <w:rPr>
                <w:rFonts w:ascii="Helvetica" w:hAnsi="Helvetica" w:cs="Helvetica"/>
                <w:b/>
                <w:sz w:val="28"/>
                <w:szCs w:val="28"/>
              </w:rPr>
            </w:pPr>
            <w:r>
              <w:rPr>
                <w:rFonts w:ascii="Helvetica" w:hAnsi="Helvetica" w:cs="Helvetica"/>
                <w:b/>
                <w:sz w:val="28"/>
                <w:szCs w:val="28"/>
              </w:rPr>
              <w:t>Guidance</w:t>
            </w:r>
          </w:p>
        </w:tc>
      </w:tr>
      <w:tr w:rsidR="006843BE" w:rsidRPr="00564981" w14:paraId="6471834B" w14:textId="77777777" w:rsidTr="00CB169A">
        <w:trPr>
          <w:jc w:val="center"/>
        </w:trPr>
        <w:tc>
          <w:tcPr>
            <w:tcW w:w="671" w:type="dxa"/>
            <w:vAlign w:val="center"/>
          </w:tcPr>
          <w:p w14:paraId="460E94D2"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lastRenderedPageBreak/>
              <w:t>1</w:t>
            </w:r>
          </w:p>
        </w:tc>
        <w:tc>
          <w:tcPr>
            <w:tcW w:w="5174" w:type="dxa"/>
            <w:vAlign w:val="center"/>
          </w:tcPr>
          <w:p w14:paraId="38702258" w14:textId="77777777" w:rsidR="006843BE" w:rsidRPr="00564981" w:rsidRDefault="006843BE" w:rsidP="00EB1CEF">
            <w:pPr>
              <w:rPr>
                <w:rFonts w:ascii="Helvetica" w:hAnsi="Helvetica" w:cs="Helvetica"/>
                <w:sz w:val="22"/>
                <w:szCs w:val="22"/>
              </w:rPr>
            </w:pPr>
            <w:r>
              <w:rPr>
                <w:rFonts w:ascii="Helvetica" w:hAnsi="Helvetica" w:cs="Helvetica"/>
                <w:sz w:val="22"/>
                <w:szCs w:val="22"/>
              </w:rPr>
              <w:t>Considerate of other people’s feelings</w:t>
            </w:r>
          </w:p>
        </w:tc>
        <w:tc>
          <w:tcPr>
            <w:tcW w:w="2430" w:type="dxa"/>
            <w:vAlign w:val="center"/>
          </w:tcPr>
          <w:p w14:paraId="40E24C95"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44A0B5F6" w14:textId="5AAF45C8" w:rsidR="006843BE" w:rsidRPr="00CB169A" w:rsidRDefault="006843BE" w:rsidP="00EB1CEF">
            <w:pPr>
              <w:jc w:val="center"/>
              <w:rPr>
                <w:rFonts w:ascii="Helvetica" w:hAnsi="Helvetica" w:cs="Helvetica"/>
              </w:rPr>
            </w:pPr>
          </w:p>
        </w:tc>
      </w:tr>
      <w:tr w:rsidR="006843BE" w:rsidRPr="00564981" w14:paraId="211D21FD" w14:textId="77777777" w:rsidTr="00CB169A">
        <w:trPr>
          <w:jc w:val="center"/>
        </w:trPr>
        <w:tc>
          <w:tcPr>
            <w:tcW w:w="671" w:type="dxa"/>
            <w:vAlign w:val="center"/>
          </w:tcPr>
          <w:p w14:paraId="71C6C7C8"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2</w:t>
            </w:r>
          </w:p>
        </w:tc>
        <w:tc>
          <w:tcPr>
            <w:tcW w:w="5174" w:type="dxa"/>
            <w:vAlign w:val="center"/>
          </w:tcPr>
          <w:p w14:paraId="71EB474D" w14:textId="77777777" w:rsidR="006843BE" w:rsidRPr="00564981" w:rsidRDefault="006843BE" w:rsidP="00EB1CEF">
            <w:pPr>
              <w:rPr>
                <w:rFonts w:ascii="Helvetica" w:hAnsi="Helvetica" w:cs="Helvetica"/>
                <w:sz w:val="22"/>
                <w:szCs w:val="22"/>
              </w:rPr>
            </w:pPr>
            <w:r>
              <w:rPr>
                <w:rFonts w:ascii="Helvetica" w:hAnsi="Helvetica" w:cs="Helvetica"/>
                <w:sz w:val="22"/>
                <w:szCs w:val="22"/>
              </w:rPr>
              <w:t>Restless, overactive, cannot stay still for long</w:t>
            </w:r>
          </w:p>
        </w:tc>
        <w:tc>
          <w:tcPr>
            <w:tcW w:w="2430" w:type="dxa"/>
            <w:vAlign w:val="center"/>
          </w:tcPr>
          <w:p w14:paraId="6A1B5AB8"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36742786" w14:textId="1114E5B5" w:rsidR="006843BE" w:rsidRPr="00CB169A" w:rsidRDefault="006843BE" w:rsidP="00EB1CEF">
            <w:pPr>
              <w:jc w:val="center"/>
              <w:rPr>
                <w:rFonts w:ascii="Helvetica" w:hAnsi="Helvetica" w:cs="Helvetica"/>
              </w:rPr>
            </w:pPr>
          </w:p>
        </w:tc>
      </w:tr>
      <w:tr w:rsidR="006843BE" w:rsidRPr="00564981" w14:paraId="53209D7E" w14:textId="77777777" w:rsidTr="00CB169A">
        <w:trPr>
          <w:jc w:val="center"/>
        </w:trPr>
        <w:tc>
          <w:tcPr>
            <w:tcW w:w="671" w:type="dxa"/>
            <w:vAlign w:val="center"/>
          </w:tcPr>
          <w:p w14:paraId="75ADA65F"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3</w:t>
            </w:r>
          </w:p>
        </w:tc>
        <w:tc>
          <w:tcPr>
            <w:tcW w:w="5174" w:type="dxa"/>
            <w:vAlign w:val="center"/>
          </w:tcPr>
          <w:p w14:paraId="21D484F2" w14:textId="77777777" w:rsidR="006843BE" w:rsidRPr="00564981" w:rsidRDefault="006843BE" w:rsidP="00EB1CEF">
            <w:pPr>
              <w:rPr>
                <w:rFonts w:ascii="Helvetica" w:hAnsi="Helvetica" w:cs="Helvetica"/>
                <w:sz w:val="22"/>
                <w:szCs w:val="22"/>
              </w:rPr>
            </w:pPr>
            <w:r>
              <w:rPr>
                <w:rFonts w:ascii="Helvetica" w:hAnsi="Helvetica" w:cs="Helvetica"/>
                <w:sz w:val="22"/>
                <w:szCs w:val="22"/>
              </w:rPr>
              <w:t>Often complains of headaches, stomach-aches or sickness</w:t>
            </w:r>
          </w:p>
        </w:tc>
        <w:tc>
          <w:tcPr>
            <w:tcW w:w="2430" w:type="dxa"/>
            <w:vAlign w:val="center"/>
          </w:tcPr>
          <w:p w14:paraId="70FD0A42"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367F77B8" w14:textId="69BD1D07" w:rsidR="006843BE" w:rsidRPr="00CB169A" w:rsidRDefault="006843BE" w:rsidP="00EB1CEF">
            <w:pPr>
              <w:jc w:val="center"/>
              <w:rPr>
                <w:rFonts w:ascii="Helvetica" w:hAnsi="Helvetica" w:cs="Helvetica"/>
              </w:rPr>
            </w:pPr>
          </w:p>
        </w:tc>
      </w:tr>
      <w:tr w:rsidR="006843BE" w:rsidRPr="00564981" w14:paraId="3F5A2ABE" w14:textId="77777777" w:rsidTr="00CB169A">
        <w:trPr>
          <w:jc w:val="center"/>
        </w:trPr>
        <w:tc>
          <w:tcPr>
            <w:tcW w:w="671" w:type="dxa"/>
            <w:vAlign w:val="center"/>
          </w:tcPr>
          <w:p w14:paraId="2546C7D6"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4</w:t>
            </w:r>
          </w:p>
        </w:tc>
        <w:tc>
          <w:tcPr>
            <w:tcW w:w="5174" w:type="dxa"/>
            <w:vAlign w:val="center"/>
          </w:tcPr>
          <w:p w14:paraId="276D2726" w14:textId="77777777" w:rsidR="006843BE" w:rsidRPr="00564981" w:rsidRDefault="006843BE" w:rsidP="00EB1CEF">
            <w:pPr>
              <w:rPr>
                <w:rFonts w:ascii="Helvetica" w:hAnsi="Helvetica" w:cs="Helvetica"/>
                <w:sz w:val="22"/>
                <w:szCs w:val="22"/>
              </w:rPr>
            </w:pPr>
            <w:r>
              <w:rPr>
                <w:rFonts w:ascii="Helvetica" w:hAnsi="Helvetica" w:cs="Helvetica"/>
                <w:sz w:val="22"/>
                <w:szCs w:val="22"/>
              </w:rPr>
              <w:t>Shares readily with other children, for example toys, treats and pencils</w:t>
            </w:r>
          </w:p>
        </w:tc>
        <w:tc>
          <w:tcPr>
            <w:tcW w:w="2430" w:type="dxa"/>
            <w:vAlign w:val="center"/>
          </w:tcPr>
          <w:p w14:paraId="21839E72" w14:textId="77777777" w:rsidR="006843BE" w:rsidRPr="00564981" w:rsidRDefault="006843BE" w:rsidP="00EB1CEF">
            <w:pPr>
              <w:rPr>
                <w:rFonts w:ascii="Helvetica" w:hAnsi="Helvetica" w:cs="Helvetica"/>
                <w:i/>
                <w:sz w:val="22"/>
                <w:szCs w:val="22"/>
              </w:rPr>
            </w:pPr>
            <w:r>
              <w:rPr>
                <w:rFonts w:ascii="Helvetica" w:hAnsi="Helvetica" w:cs="Helvetica"/>
                <w:sz w:val="22"/>
                <w:szCs w:val="22"/>
              </w:rPr>
              <w:t>00= Not True; 01=Somewhat True; 02=Certainly True</w:t>
            </w:r>
          </w:p>
        </w:tc>
        <w:tc>
          <w:tcPr>
            <w:tcW w:w="2623" w:type="dxa"/>
            <w:vAlign w:val="center"/>
          </w:tcPr>
          <w:p w14:paraId="51623362" w14:textId="4B6C5802" w:rsidR="006843BE" w:rsidRPr="00CB169A" w:rsidRDefault="006843BE" w:rsidP="00CB169A">
            <w:pPr>
              <w:rPr>
                <w:rFonts w:ascii="Helvetica" w:hAnsi="Helvetica" w:cs="Helvetica"/>
              </w:rPr>
            </w:pPr>
          </w:p>
        </w:tc>
      </w:tr>
      <w:tr w:rsidR="006843BE" w:rsidRPr="00564981" w14:paraId="4B8BB1FE" w14:textId="77777777" w:rsidTr="00CB169A">
        <w:trPr>
          <w:jc w:val="center"/>
        </w:trPr>
        <w:tc>
          <w:tcPr>
            <w:tcW w:w="671" w:type="dxa"/>
            <w:vAlign w:val="center"/>
          </w:tcPr>
          <w:p w14:paraId="01268355"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5</w:t>
            </w:r>
          </w:p>
        </w:tc>
        <w:tc>
          <w:tcPr>
            <w:tcW w:w="5174" w:type="dxa"/>
            <w:vAlign w:val="center"/>
          </w:tcPr>
          <w:p w14:paraId="3D891238" w14:textId="77777777" w:rsidR="006843BE" w:rsidRPr="00564981" w:rsidRDefault="006843BE" w:rsidP="00EB1CEF">
            <w:pPr>
              <w:rPr>
                <w:rFonts w:ascii="Helvetica" w:hAnsi="Helvetica" w:cs="Helvetica"/>
                <w:sz w:val="22"/>
                <w:szCs w:val="22"/>
              </w:rPr>
            </w:pPr>
            <w:r>
              <w:rPr>
                <w:rFonts w:ascii="Helvetica" w:hAnsi="Helvetica" w:cs="Helvetica"/>
                <w:sz w:val="22"/>
                <w:szCs w:val="22"/>
              </w:rPr>
              <w:t>Often loses temper</w:t>
            </w:r>
          </w:p>
        </w:tc>
        <w:tc>
          <w:tcPr>
            <w:tcW w:w="2430" w:type="dxa"/>
            <w:vAlign w:val="center"/>
          </w:tcPr>
          <w:p w14:paraId="4E8CCCFB"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0AA087F0" w14:textId="07C6B5A9" w:rsidR="006843BE" w:rsidRPr="00CB169A" w:rsidRDefault="00CB169A" w:rsidP="00EB1CEF">
            <w:pPr>
              <w:jc w:val="center"/>
              <w:rPr>
                <w:rFonts w:ascii="Helvetica" w:hAnsi="Helvetica" w:cs="Helvetica"/>
              </w:rPr>
            </w:pPr>
            <w:r>
              <w:rPr>
                <w:rFonts w:ascii="Helvetica" w:hAnsi="Helvetica" w:cs="Helvetica"/>
              </w:rPr>
              <w:t>We are asking the mother if the child often becomes angry and expresses that anger by acting out</w:t>
            </w:r>
          </w:p>
        </w:tc>
      </w:tr>
      <w:tr w:rsidR="006843BE" w:rsidRPr="00564981" w14:paraId="2F152CF9" w14:textId="77777777" w:rsidTr="00CB169A">
        <w:trPr>
          <w:jc w:val="center"/>
        </w:trPr>
        <w:tc>
          <w:tcPr>
            <w:tcW w:w="671" w:type="dxa"/>
            <w:vAlign w:val="center"/>
          </w:tcPr>
          <w:p w14:paraId="493832C4"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6</w:t>
            </w:r>
          </w:p>
        </w:tc>
        <w:tc>
          <w:tcPr>
            <w:tcW w:w="5174" w:type="dxa"/>
            <w:vAlign w:val="center"/>
          </w:tcPr>
          <w:p w14:paraId="0C006CB6" w14:textId="77777777" w:rsidR="006843BE" w:rsidRPr="00564981" w:rsidRDefault="006843BE" w:rsidP="00EB1CEF">
            <w:pPr>
              <w:rPr>
                <w:rFonts w:ascii="Helvetica" w:hAnsi="Helvetica" w:cs="Helvetica"/>
                <w:sz w:val="22"/>
                <w:szCs w:val="22"/>
              </w:rPr>
            </w:pPr>
            <w:r>
              <w:rPr>
                <w:rFonts w:ascii="Helvetica" w:hAnsi="Helvetica" w:cs="Helvetica"/>
                <w:sz w:val="22"/>
                <w:szCs w:val="22"/>
              </w:rPr>
              <w:t>Rather solitary, prefers to play alone</w:t>
            </w:r>
          </w:p>
        </w:tc>
        <w:tc>
          <w:tcPr>
            <w:tcW w:w="2430" w:type="dxa"/>
            <w:vAlign w:val="center"/>
          </w:tcPr>
          <w:p w14:paraId="07573DFD"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38F1CB68" w14:textId="6D33D521" w:rsidR="006843BE" w:rsidRPr="00CB169A" w:rsidRDefault="006843BE" w:rsidP="00EB1CEF">
            <w:pPr>
              <w:jc w:val="center"/>
              <w:rPr>
                <w:rFonts w:ascii="Helvetica" w:hAnsi="Helvetica" w:cs="Helvetica"/>
              </w:rPr>
            </w:pPr>
          </w:p>
        </w:tc>
      </w:tr>
      <w:tr w:rsidR="006843BE" w:rsidRPr="00564981" w14:paraId="587D2243" w14:textId="77777777" w:rsidTr="00CB169A">
        <w:trPr>
          <w:jc w:val="center"/>
        </w:trPr>
        <w:tc>
          <w:tcPr>
            <w:tcW w:w="671" w:type="dxa"/>
            <w:vAlign w:val="center"/>
          </w:tcPr>
          <w:p w14:paraId="5A6B1E47"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7</w:t>
            </w:r>
          </w:p>
        </w:tc>
        <w:tc>
          <w:tcPr>
            <w:tcW w:w="5174" w:type="dxa"/>
            <w:vAlign w:val="center"/>
          </w:tcPr>
          <w:p w14:paraId="5A75711E" w14:textId="77777777" w:rsidR="006843BE" w:rsidRPr="00564981" w:rsidRDefault="006843BE" w:rsidP="00EB1CEF">
            <w:pPr>
              <w:rPr>
                <w:rFonts w:ascii="Helvetica" w:hAnsi="Helvetica" w:cs="Helvetica"/>
                <w:sz w:val="22"/>
                <w:szCs w:val="22"/>
              </w:rPr>
            </w:pPr>
            <w:r>
              <w:rPr>
                <w:rFonts w:ascii="Helvetica" w:hAnsi="Helvetica" w:cs="Helvetica"/>
                <w:sz w:val="22"/>
                <w:szCs w:val="22"/>
              </w:rPr>
              <w:t>Generally well behaved, usually does what adults request</w:t>
            </w:r>
          </w:p>
        </w:tc>
        <w:tc>
          <w:tcPr>
            <w:tcW w:w="2430" w:type="dxa"/>
            <w:vAlign w:val="center"/>
          </w:tcPr>
          <w:p w14:paraId="6681783E"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0FEED564" w14:textId="788450CA" w:rsidR="006843BE" w:rsidRPr="00CB169A" w:rsidRDefault="006843BE" w:rsidP="00EB1CEF">
            <w:pPr>
              <w:jc w:val="center"/>
              <w:rPr>
                <w:rFonts w:ascii="Helvetica" w:hAnsi="Helvetica" w:cs="Helvetica"/>
              </w:rPr>
            </w:pPr>
          </w:p>
        </w:tc>
      </w:tr>
      <w:tr w:rsidR="006843BE" w:rsidRPr="00564981" w14:paraId="4092B0EB" w14:textId="77777777" w:rsidTr="00CB169A">
        <w:trPr>
          <w:jc w:val="center"/>
        </w:trPr>
        <w:tc>
          <w:tcPr>
            <w:tcW w:w="671" w:type="dxa"/>
            <w:vAlign w:val="center"/>
          </w:tcPr>
          <w:p w14:paraId="53984260"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8</w:t>
            </w:r>
          </w:p>
        </w:tc>
        <w:tc>
          <w:tcPr>
            <w:tcW w:w="5174" w:type="dxa"/>
            <w:vAlign w:val="center"/>
          </w:tcPr>
          <w:p w14:paraId="13373525" w14:textId="77777777" w:rsidR="006843BE" w:rsidRPr="00564981" w:rsidRDefault="006843BE" w:rsidP="00EB1CEF">
            <w:pPr>
              <w:rPr>
                <w:rFonts w:ascii="Helvetica" w:hAnsi="Helvetica" w:cs="Helvetica"/>
                <w:sz w:val="22"/>
                <w:szCs w:val="22"/>
              </w:rPr>
            </w:pPr>
            <w:r>
              <w:rPr>
                <w:rFonts w:ascii="Helvetica" w:hAnsi="Helvetica" w:cs="Helvetica"/>
                <w:sz w:val="22"/>
                <w:szCs w:val="22"/>
              </w:rPr>
              <w:t>Many worries or often seems worried</w:t>
            </w:r>
          </w:p>
        </w:tc>
        <w:tc>
          <w:tcPr>
            <w:tcW w:w="2430" w:type="dxa"/>
            <w:vAlign w:val="center"/>
          </w:tcPr>
          <w:p w14:paraId="47FE7EDE"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0955EDDB" w14:textId="1C8D7F9F" w:rsidR="006843BE" w:rsidRPr="00CB169A" w:rsidRDefault="00CB169A" w:rsidP="00EB1CEF">
            <w:pPr>
              <w:jc w:val="center"/>
              <w:rPr>
                <w:rFonts w:ascii="Helvetica" w:hAnsi="Helvetica" w:cs="Helvetica"/>
              </w:rPr>
            </w:pPr>
            <w:r>
              <w:rPr>
                <w:rFonts w:ascii="Helvetica" w:hAnsi="Helvetica" w:cs="Helvetica"/>
              </w:rPr>
              <w:t>Some sites expressed concern that mothers will say that a 5 year old child is too young to worry; it might be helpful to ask the mother if the child worries about school or his/her friends, etc.</w:t>
            </w:r>
          </w:p>
        </w:tc>
      </w:tr>
      <w:tr w:rsidR="006843BE" w:rsidRPr="00564981" w14:paraId="48EEBBC2" w14:textId="77777777" w:rsidTr="00CB169A">
        <w:trPr>
          <w:jc w:val="center"/>
        </w:trPr>
        <w:tc>
          <w:tcPr>
            <w:tcW w:w="671" w:type="dxa"/>
            <w:vAlign w:val="center"/>
          </w:tcPr>
          <w:p w14:paraId="5699F05A"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9</w:t>
            </w:r>
          </w:p>
        </w:tc>
        <w:tc>
          <w:tcPr>
            <w:tcW w:w="5174" w:type="dxa"/>
            <w:vAlign w:val="center"/>
          </w:tcPr>
          <w:p w14:paraId="6AA68363" w14:textId="77777777" w:rsidR="006843BE" w:rsidRPr="00564981" w:rsidRDefault="006843BE" w:rsidP="00EB1CEF">
            <w:pPr>
              <w:rPr>
                <w:rFonts w:ascii="Helvetica" w:hAnsi="Helvetica" w:cs="Helvetica"/>
                <w:sz w:val="22"/>
                <w:szCs w:val="22"/>
              </w:rPr>
            </w:pPr>
            <w:r>
              <w:rPr>
                <w:rFonts w:ascii="Helvetica" w:hAnsi="Helvetica" w:cs="Helvetica"/>
                <w:sz w:val="22"/>
                <w:szCs w:val="22"/>
              </w:rPr>
              <w:t>Helpful if someone is hurt, upset, or feeling ill</w:t>
            </w:r>
          </w:p>
        </w:tc>
        <w:tc>
          <w:tcPr>
            <w:tcW w:w="2430" w:type="dxa"/>
            <w:vAlign w:val="center"/>
          </w:tcPr>
          <w:p w14:paraId="110B4CE0" w14:textId="77777777" w:rsidR="006843BE" w:rsidRPr="00564981" w:rsidRDefault="006843BE" w:rsidP="00EB1CEF">
            <w:pPr>
              <w:rPr>
                <w:rFonts w:ascii="Helvetica" w:hAnsi="Helvetica" w:cs="Helvetica"/>
                <w:i/>
                <w:sz w:val="22"/>
                <w:szCs w:val="22"/>
              </w:rPr>
            </w:pPr>
            <w:r>
              <w:rPr>
                <w:rFonts w:ascii="Helvetica" w:hAnsi="Helvetica" w:cs="Helvetica"/>
                <w:sz w:val="22"/>
                <w:szCs w:val="22"/>
              </w:rPr>
              <w:t>00= Not True; 01=Somewhat True; 02=Certainly True</w:t>
            </w:r>
          </w:p>
        </w:tc>
        <w:tc>
          <w:tcPr>
            <w:tcW w:w="2623" w:type="dxa"/>
            <w:vAlign w:val="center"/>
          </w:tcPr>
          <w:p w14:paraId="7990F407" w14:textId="7B65C5E2" w:rsidR="006843BE" w:rsidRPr="00CB169A" w:rsidRDefault="006843BE" w:rsidP="00EB1CEF">
            <w:pPr>
              <w:jc w:val="center"/>
              <w:rPr>
                <w:rFonts w:ascii="Helvetica" w:hAnsi="Helvetica" w:cs="Helvetica"/>
              </w:rPr>
            </w:pPr>
          </w:p>
        </w:tc>
      </w:tr>
      <w:tr w:rsidR="006843BE" w:rsidRPr="00564981" w14:paraId="6CEDF3D0" w14:textId="77777777" w:rsidTr="00CB169A">
        <w:trPr>
          <w:trHeight w:val="285"/>
          <w:jc w:val="center"/>
        </w:trPr>
        <w:tc>
          <w:tcPr>
            <w:tcW w:w="671" w:type="dxa"/>
            <w:vAlign w:val="center"/>
          </w:tcPr>
          <w:p w14:paraId="09A5EE33"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10</w:t>
            </w:r>
          </w:p>
        </w:tc>
        <w:tc>
          <w:tcPr>
            <w:tcW w:w="5174" w:type="dxa"/>
            <w:vAlign w:val="center"/>
          </w:tcPr>
          <w:p w14:paraId="3DAFE382" w14:textId="77777777" w:rsidR="006843BE" w:rsidRPr="00564981" w:rsidRDefault="006843BE" w:rsidP="00EB1CEF">
            <w:pPr>
              <w:rPr>
                <w:rFonts w:ascii="Helvetica" w:hAnsi="Helvetica" w:cs="Helvetica"/>
                <w:sz w:val="22"/>
                <w:szCs w:val="22"/>
              </w:rPr>
            </w:pPr>
            <w:r>
              <w:rPr>
                <w:rFonts w:ascii="Helvetica" w:hAnsi="Helvetica" w:cs="Helvetica"/>
                <w:sz w:val="22"/>
                <w:szCs w:val="22"/>
              </w:rPr>
              <w:t>Constantly fidgeting or squirming</w:t>
            </w:r>
          </w:p>
        </w:tc>
        <w:tc>
          <w:tcPr>
            <w:tcW w:w="2430" w:type="dxa"/>
            <w:vAlign w:val="center"/>
          </w:tcPr>
          <w:p w14:paraId="1FB7C8EC"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68A3BF47" w14:textId="0A65681D" w:rsidR="006843BE" w:rsidRPr="00CB169A" w:rsidRDefault="006843BE" w:rsidP="00EB1CEF">
            <w:pPr>
              <w:jc w:val="center"/>
              <w:rPr>
                <w:rFonts w:ascii="Helvetica" w:hAnsi="Helvetica" w:cs="Helvetica"/>
              </w:rPr>
            </w:pPr>
          </w:p>
        </w:tc>
      </w:tr>
      <w:tr w:rsidR="006843BE" w:rsidRPr="00564981" w14:paraId="11C9D554" w14:textId="77777777" w:rsidTr="00CB169A">
        <w:trPr>
          <w:jc w:val="center"/>
        </w:trPr>
        <w:tc>
          <w:tcPr>
            <w:tcW w:w="671" w:type="dxa"/>
            <w:vAlign w:val="center"/>
          </w:tcPr>
          <w:p w14:paraId="7FAF576A"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11</w:t>
            </w:r>
          </w:p>
        </w:tc>
        <w:tc>
          <w:tcPr>
            <w:tcW w:w="5174" w:type="dxa"/>
            <w:vAlign w:val="center"/>
          </w:tcPr>
          <w:p w14:paraId="04B96A3C" w14:textId="77777777" w:rsidR="006843BE" w:rsidRPr="00564981" w:rsidRDefault="006843BE" w:rsidP="00EB1CEF">
            <w:pPr>
              <w:rPr>
                <w:rFonts w:ascii="Helvetica" w:hAnsi="Helvetica" w:cs="Helvetica"/>
                <w:sz w:val="22"/>
                <w:szCs w:val="22"/>
              </w:rPr>
            </w:pPr>
            <w:r>
              <w:rPr>
                <w:rFonts w:ascii="Helvetica" w:hAnsi="Helvetica" w:cs="Helvetica"/>
                <w:sz w:val="22"/>
                <w:szCs w:val="22"/>
              </w:rPr>
              <w:t>Has at least one good friend</w:t>
            </w:r>
          </w:p>
        </w:tc>
        <w:tc>
          <w:tcPr>
            <w:tcW w:w="2430" w:type="dxa"/>
            <w:vAlign w:val="center"/>
          </w:tcPr>
          <w:p w14:paraId="582D227D"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5690F312" w14:textId="6F57E17F" w:rsidR="006843BE" w:rsidRPr="00CB169A" w:rsidRDefault="006843BE" w:rsidP="00EB1CEF">
            <w:pPr>
              <w:jc w:val="center"/>
              <w:rPr>
                <w:rFonts w:ascii="Helvetica" w:hAnsi="Helvetica" w:cs="Helvetica"/>
              </w:rPr>
            </w:pPr>
          </w:p>
        </w:tc>
      </w:tr>
      <w:tr w:rsidR="006843BE" w:rsidRPr="00564981" w14:paraId="33C0AD73" w14:textId="77777777" w:rsidTr="00CB169A">
        <w:trPr>
          <w:trHeight w:val="258"/>
          <w:jc w:val="center"/>
        </w:trPr>
        <w:tc>
          <w:tcPr>
            <w:tcW w:w="671" w:type="dxa"/>
            <w:vAlign w:val="center"/>
          </w:tcPr>
          <w:p w14:paraId="0709BE8D"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12</w:t>
            </w:r>
          </w:p>
        </w:tc>
        <w:tc>
          <w:tcPr>
            <w:tcW w:w="5174" w:type="dxa"/>
            <w:vAlign w:val="center"/>
          </w:tcPr>
          <w:p w14:paraId="1BDFE232" w14:textId="77777777" w:rsidR="006843BE" w:rsidRPr="00564981" w:rsidRDefault="006843BE" w:rsidP="00EB1CEF">
            <w:pPr>
              <w:rPr>
                <w:rFonts w:ascii="Helvetica" w:hAnsi="Helvetica" w:cs="Helvetica"/>
                <w:sz w:val="22"/>
                <w:szCs w:val="22"/>
              </w:rPr>
            </w:pPr>
            <w:r>
              <w:rPr>
                <w:rFonts w:ascii="Helvetica" w:hAnsi="Helvetica" w:cs="Helvetica"/>
                <w:sz w:val="22"/>
                <w:szCs w:val="22"/>
              </w:rPr>
              <w:t>Often fights with other children or bullies them</w:t>
            </w:r>
          </w:p>
        </w:tc>
        <w:tc>
          <w:tcPr>
            <w:tcW w:w="2430" w:type="dxa"/>
            <w:vAlign w:val="center"/>
          </w:tcPr>
          <w:p w14:paraId="76F549C3"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3B1BC77C" w14:textId="72669EE0" w:rsidR="006843BE" w:rsidRPr="00CB169A" w:rsidRDefault="00CB169A" w:rsidP="00EB1CEF">
            <w:pPr>
              <w:jc w:val="center"/>
              <w:rPr>
                <w:rFonts w:ascii="Helvetica" w:hAnsi="Helvetica" w:cs="Helvetica"/>
              </w:rPr>
            </w:pPr>
            <w:r>
              <w:rPr>
                <w:rFonts w:ascii="Helvetica" w:hAnsi="Helvetica" w:cs="Helvetica"/>
              </w:rPr>
              <w:t>Bullies could be defined as “threatens” or “demeans” or “intimidates”</w:t>
            </w:r>
          </w:p>
        </w:tc>
      </w:tr>
      <w:tr w:rsidR="006843BE" w:rsidRPr="00564981" w14:paraId="5BB7D5FC" w14:textId="77777777" w:rsidTr="00CB169A">
        <w:trPr>
          <w:jc w:val="center"/>
        </w:trPr>
        <w:tc>
          <w:tcPr>
            <w:tcW w:w="671" w:type="dxa"/>
            <w:vAlign w:val="center"/>
          </w:tcPr>
          <w:p w14:paraId="01CAE09C"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13</w:t>
            </w:r>
          </w:p>
        </w:tc>
        <w:tc>
          <w:tcPr>
            <w:tcW w:w="5174" w:type="dxa"/>
            <w:vAlign w:val="center"/>
          </w:tcPr>
          <w:p w14:paraId="5F176D41" w14:textId="77777777" w:rsidR="006843BE" w:rsidRPr="00564981" w:rsidRDefault="006843BE" w:rsidP="00EB1CEF">
            <w:pPr>
              <w:rPr>
                <w:rFonts w:ascii="Helvetica" w:hAnsi="Helvetica" w:cs="Helvetica"/>
                <w:sz w:val="22"/>
                <w:szCs w:val="22"/>
              </w:rPr>
            </w:pPr>
            <w:r>
              <w:rPr>
                <w:rFonts w:ascii="Helvetica" w:hAnsi="Helvetica" w:cs="Helvetica"/>
                <w:sz w:val="22"/>
                <w:szCs w:val="22"/>
              </w:rPr>
              <w:t>Often unhappy, depressed or tearful</w:t>
            </w:r>
          </w:p>
        </w:tc>
        <w:tc>
          <w:tcPr>
            <w:tcW w:w="2430" w:type="dxa"/>
            <w:vAlign w:val="center"/>
          </w:tcPr>
          <w:p w14:paraId="20C73361"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150AD5C6" w14:textId="65E9F840" w:rsidR="006843BE" w:rsidRPr="00CB169A" w:rsidRDefault="006843BE" w:rsidP="00EB1CEF">
            <w:pPr>
              <w:jc w:val="center"/>
              <w:rPr>
                <w:rFonts w:ascii="Helvetica" w:hAnsi="Helvetica" w:cs="Helvetica"/>
              </w:rPr>
            </w:pPr>
          </w:p>
        </w:tc>
      </w:tr>
      <w:tr w:rsidR="006843BE" w:rsidRPr="00564981" w14:paraId="5980BA57" w14:textId="77777777" w:rsidTr="00CB169A">
        <w:trPr>
          <w:jc w:val="center"/>
        </w:trPr>
        <w:tc>
          <w:tcPr>
            <w:tcW w:w="671" w:type="dxa"/>
            <w:vAlign w:val="center"/>
          </w:tcPr>
          <w:p w14:paraId="36990235"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14</w:t>
            </w:r>
          </w:p>
        </w:tc>
        <w:tc>
          <w:tcPr>
            <w:tcW w:w="5174" w:type="dxa"/>
            <w:vAlign w:val="center"/>
          </w:tcPr>
          <w:p w14:paraId="26F6870B" w14:textId="77777777" w:rsidR="006843BE" w:rsidRPr="00564981" w:rsidRDefault="006843BE" w:rsidP="00EB1CEF">
            <w:pPr>
              <w:rPr>
                <w:rFonts w:ascii="Helvetica" w:hAnsi="Helvetica" w:cs="Helvetica"/>
                <w:sz w:val="22"/>
                <w:szCs w:val="22"/>
              </w:rPr>
            </w:pPr>
            <w:r>
              <w:rPr>
                <w:rFonts w:ascii="Helvetica" w:hAnsi="Helvetica" w:cs="Helvetica"/>
                <w:sz w:val="22"/>
                <w:szCs w:val="22"/>
              </w:rPr>
              <w:t>Generally liked by other children</w:t>
            </w:r>
          </w:p>
        </w:tc>
        <w:tc>
          <w:tcPr>
            <w:tcW w:w="2430" w:type="dxa"/>
            <w:vAlign w:val="center"/>
          </w:tcPr>
          <w:p w14:paraId="5AA77807" w14:textId="77777777" w:rsidR="006843BE" w:rsidRPr="00564981" w:rsidRDefault="006843BE" w:rsidP="00EB1CEF">
            <w:pPr>
              <w:rPr>
                <w:rFonts w:ascii="Helvetica" w:hAnsi="Helvetica" w:cs="Helvetica"/>
                <w:i/>
                <w:sz w:val="22"/>
                <w:szCs w:val="22"/>
              </w:rPr>
            </w:pPr>
            <w:r>
              <w:rPr>
                <w:rFonts w:ascii="Helvetica" w:hAnsi="Helvetica" w:cs="Helvetica"/>
                <w:sz w:val="22"/>
                <w:szCs w:val="22"/>
              </w:rPr>
              <w:t>00= Not True; 01=Somewhat True; 02=Certainly True</w:t>
            </w:r>
          </w:p>
        </w:tc>
        <w:tc>
          <w:tcPr>
            <w:tcW w:w="2623" w:type="dxa"/>
            <w:vAlign w:val="center"/>
          </w:tcPr>
          <w:p w14:paraId="65B485DF" w14:textId="39D58351" w:rsidR="006843BE" w:rsidRPr="00CB169A" w:rsidRDefault="006843BE" w:rsidP="00CB169A">
            <w:pPr>
              <w:rPr>
                <w:rFonts w:ascii="Helvetica" w:hAnsi="Helvetica" w:cs="Helvetica"/>
              </w:rPr>
            </w:pPr>
          </w:p>
        </w:tc>
      </w:tr>
      <w:tr w:rsidR="006843BE" w:rsidRPr="00564981" w14:paraId="16280F44" w14:textId="77777777" w:rsidTr="00CB169A">
        <w:trPr>
          <w:jc w:val="center"/>
        </w:trPr>
        <w:tc>
          <w:tcPr>
            <w:tcW w:w="671" w:type="dxa"/>
            <w:vAlign w:val="center"/>
          </w:tcPr>
          <w:p w14:paraId="3A797EE3"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lastRenderedPageBreak/>
              <w:t>15</w:t>
            </w:r>
          </w:p>
        </w:tc>
        <w:tc>
          <w:tcPr>
            <w:tcW w:w="5174" w:type="dxa"/>
            <w:vAlign w:val="center"/>
          </w:tcPr>
          <w:p w14:paraId="620597CA" w14:textId="77777777" w:rsidR="006843BE" w:rsidRPr="00564981" w:rsidRDefault="006843BE" w:rsidP="00EB1CEF">
            <w:pPr>
              <w:rPr>
                <w:rFonts w:ascii="Helvetica" w:hAnsi="Helvetica" w:cs="Helvetica"/>
                <w:sz w:val="22"/>
                <w:szCs w:val="22"/>
              </w:rPr>
            </w:pPr>
            <w:r>
              <w:rPr>
                <w:rFonts w:ascii="Helvetica" w:hAnsi="Helvetica" w:cs="Helvetica"/>
                <w:sz w:val="22"/>
                <w:szCs w:val="22"/>
              </w:rPr>
              <w:t>Easily distracted, concentration wanders</w:t>
            </w:r>
          </w:p>
        </w:tc>
        <w:tc>
          <w:tcPr>
            <w:tcW w:w="2430" w:type="dxa"/>
            <w:vAlign w:val="center"/>
          </w:tcPr>
          <w:p w14:paraId="0B9D0B9C"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22D31061" w14:textId="1C733717" w:rsidR="006843BE" w:rsidRPr="00CB169A" w:rsidRDefault="006843BE" w:rsidP="00CB169A">
            <w:pPr>
              <w:rPr>
                <w:rFonts w:ascii="Helvetica" w:hAnsi="Helvetica" w:cs="Helvetica"/>
              </w:rPr>
            </w:pPr>
          </w:p>
        </w:tc>
      </w:tr>
      <w:tr w:rsidR="006843BE" w:rsidRPr="00564981" w14:paraId="02BD0CBF" w14:textId="77777777" w:rsidTr="00CB169A">
        <w:trPr>
          <w:jc w:val="center"/>
        </w:trPr>
        <w:tc>
          <w:tcPr>
            <w:tcW w:w="671" w:type="dxa"/>
            <w:vAlign w:val="center"/>
          </w:tcPr>
          <w:p w14:paraId="19DE55C2"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16</w:t>
            </w:r>
          </w:p>
        </w:tc>
        <w:tc>
          <w:tcPr>
            <w:tcW w:w="5174" w:type="dxa"/>
            <w:vAlign w:val="center"/>
          </w:tcPr>
          <w:p w14:paraId="018CB3D8" w14:textId="77777777" w:rsidR="006843BE" w:rsidRPr="00564981" w:rsidRDefault="006843BE" w:rsidP="00EB1CEF">
            <w:pPr>
              <w:rPr>
                <w:rFonts w:ascii="Helvetica" w:hAnsi="Helvetica" w:cs="Helvetica"/>
                <w:sz w:val="22"/>
                <w:szCs w:val="22"/>
              </w:rPr>
            </w:pPr>
            <w:r>
              <w:rPr>
                <w:rFonts w:ascii="Helvetica" w:hAnsi="Helvetica" w:cs="Helvetica"/>
                <w:sz w:val="22"/>
                <w:szCs w:val="22"/>
              </w:rPr>
              <w:t>Nervous or clingy in new situations, easily loses confidence</w:t>
            </w:r>
          </w:p>
        </w:tc>
        <w:tc>
          <w:tcPr>
            <w:tcW w:w="2430" w:type="dxa"/>
            <w:vAlign w:val="center"/>
          </w:tcPr>
          <w:p w14:paraId="0DDC1A12"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4FE0EBA6" w14:textId="4FD24D45" w:rsidR="006843BE" w:rsidRPr="00CB169A" w:rsidRDefault="00CB169A" w:rsidP="00CB169A">
            <w:pPr>
              <w:jc w:val="center"/>
              <w:rPr>
                <w:rFonts w:ascii="Helvetica" w:hAnsi="Helvetica" w:cs="Helvetica"/>
              </w:rPr>
            </w:pPr>
            <w:r>
              <w:rPr>
                <w:rFonts w:ascii="Helvetica" w:hAnsi="Helvetica" w:cs="Helvetica"/>
              </w:rPr>
              <w:t>Some translations said environment but there was concern that environment and situation aren’t interchangeable in each of the MAL-ED sites</w:t>
            </w:r>
            <w:r w:rsidR="007D2614">
              <w:rPr>
                <w:rFonts w:ascii="Helvetica" w:hAnsi="Helvetica" w:cs="Helvetica"/>
              </w:rPr>
              <w:t>; be sure the mother understands that you’re asking about new situations</w:t>
            </w:r>
          </w:p>
        </w:tc>
      </w:tr>
      <w:tr w:rsidR="006843BE" w:rsidRPr="00564981" w14:paraId="2E0DB825" w14:textId="77777777" w:rsidTr="00CB169A">
        <w:trPr>
          <w:jc w:val="center"/>
        </w:trPr>
        <w:tc>
          <w:tcPr>
            <w:tcW w:w="671" w:type="dxa"/>
            <w:vAlign w:val="center"/>
          </w:tcPr>
          <w:p w14:paraId="299EB77B"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17</w:t>
            </w:r>
          </w:p>
        </w:tc>
        <w:tc>
          <w:tcPr>
            <w:tcW w:w="5174" w:type="dxa"/>
            <w:vAlign w:val="center"/>
          </w:tcPr>
          <w:p w14:paraId="48F1B716" w14:textId="77777777" w:rsidR="006843BE" w:rsidRPr="00564981" w:rsidRDefault="006843BE" w:rsidP="00EB1CEF">
            <w:pPr>
              <w:rPr>
                <w:rFonts w:ascii="Helvetica" w:hAnsi="Helvetica" w:cs="Helvetica"/>
                <w:sz w:val="22"/>
                <w:szCs w:val="22"/>
              </w:rPr>
            </w:pPr>
            <w:r>
              <w:rPr>
                <w:rFonts w:ascii="Helvetica" w:hAnsi="Helvetica" w:cs="Helvetica"/>
                <w:sz w:val="22"/>
                <w:szCs w:val="22"/>
              </w:rPr>
              <w:t>Kind to younger children</w:t>
            </w:r>
          </w:p>
        </w:tc>
        <w:tc>
          <w:tcPr>
            <w:tcW w:w="2430" w:type="dxa"/>
            <w:vAlign w:val="center"/>
          </w:tcPr>
          <w:p w14:paraId="7C09A9D2"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19C4CD89" w14:textId="7EF4073D" w:rsidR="006843BE" w:rsidRPr="00CB169A" w:rsidRDefault="007D2614" w:rsidP="00EB1CEF">
            <w:pPr>
              <w:jc w:val="center"/>
              <w:rPr>
                <w:rFonts w:ascii="Helvetica" w:hAnsi="Helvetica" w:cs="Helvetica"/>
              </w:rPr>
            </w:pPr>
            <w:r>
              <w:rPr>
                <w:rFonts w:ascii="Helvetica" w:hAnsi="Helvetica" w:cs="Helvetica"/>
              </w:rPr>
              <w:t>Here we are asking the mother to evaluate how the child acts with younger children; for example, does the child realize the younger child might need help with certain tasks and provides that (ie – is kind to younger children) or does the child ignore the younger child’s needs or perhaps even take advantage of the younger child (in these cases, the child would not be acting kindly)</w:t>
            </w:r>
          </w:p>
        </w:tc>
      </w:tr>
      <w:tr w:rsidR="006843BE" w:rsidRPr="00564981" w14:paraId="4701AE77" w14:textId="77777777" w:rsidTr="00CB169A">
        <w:trPr>
          <w:jc w:val="center"/>
        </w:trPr>
        <w:tc>
          <w:tcPr>
            <w:tcW w:w="671" w:type="dxa"/>
            <w:vAlign w:val="center"/>
          </w:tcPr>
          <w:p w14:paraId="5F5E1FD5"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18</w:t>
            </w:r>
          </w:p>
        </w:tc>
        <w:tc>
          <w:tcPr>
            <w:tcW w:w="5174" w:type="dxa"/>
            <w:vAlign w:val="center"/>
          </w:tcPr>
          <w:p w14:paraId="38F817A7" w14:textId="77777777" w:rsidR="006843BE" w:rsidRPr="00564981" w:rsidRDefault="006843BE" w:rsidP="00EB1CEF">
            <w:pPr>
              <w:rPr>
                <w:rFonts w:ascii="Helvetica" w:hAnsi="Helvetica" w:cs="Helvetica"/>
                <w:sz w:val="22"/>
                <w:szCs w:val="22"/>
              </w:rPr>
            </w:pPr>
            <w:r>
              <w:rPr>
                <w:rFonts w:ascii="Helvetica" w:hAnsi="Helvetica" w:cs="Helvetica"/>
                <w:sz w:val="22"/>
                <w:szCs w:val="22"/>
              </w:rPr>
              <w:t>Often lies or cheats</w:t>
            </w:r>
          </w:p>
        </w:tc>
        <w:tc>
          <w:tcPr>
            <w:tcW w:w="2430" w:type="dxa"/>
            <w:vAlign w:val="center"/>
          </w:tcPr>
          <w:p w14:paraId="20B04360"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25158E52" w14:textId="5C5FF6CE" w:rsidR="006843BE" w:rsidRPr="00CB169A" w:rsidRDefault="007D2614" w:rsidP="00EB1CEF">
            <w:pPr>
              <w:jc w:val="center"/>
              <w:rPr>
                <w:rFonts w:ascii="Helvetica" w:hAnsi="Helvetica" w:cs="Helvetica"/>
              </w:rPr>
            </w:pPr>
            <w:r>
              <w:rPr>
                <w:rFonts w:ascii="Helvetica" w:hAnsi="Helvetica" w:cs="Helvetica"/>
              </w:rPr>
              <w:t>Presentation of this item to the mother will need to be done in a sensitive manner</w:t>
            </w:r>
          </w:p>
        </w:tc>
      </w:tr>
      <w:tr w:rsidR="006843BE" w:rsidRPr="00564981" w14:paraId="473019FF" w14:textId="77777777" w:rsidTr="00CB169A">
        <w:trPr>
          <w:jc w:val="center"/>
        </w:trPr>
        <w:tc>
          <w:tcPr>
            <w:tcW w:w="671" w:type="dxa"/>
            <w:vAlign w:val="center"/>
          </w:tcPr>
          <w:p w14:paraId="268EDA6E"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19</w:t>
            </w:r>
          </w:p>
        </w:tc>
        <w:tc>
          <w:tcPr>
            <w:tcW w:w="5174" w:type="dxa"/>
            <w:vAlign w:val="center"/>
          </w:tcPr>
          <w:p w14:paraId="515E8793" w14:textId="77777777" w:rsidR="006843BE" w:rsidRPr="00564981" w:rsidRDefault="006843BE" w:rsidP="00EB1CEF">
            <w:pPr>
              <w:rPr>
                <w:rFonts w:ascii="Helvetica" w:hAnsi="Helvetica" w:cs="Helvetica"/>
                <w:sz w:val="22"/>
                <w:szCs w:val="22"/>
              </w:rPr>
            </w:pPr>
            <w:r>
              <w:rPr>
                <w:rFonts w:ascii="Helvetica" w:hAnsi="Helvetica" w:cs="Helvetica"/>
                <w:sz w:val="22"/>
                <w:szCs w:val="22"/>
              </w:rPr>
              <w:t>Picked on or bullied by other children</w:t>
            </w:r>
          </w:p>
        </w:tc>
        <w:tc>
          <w:tcPr>
            <w:tcW w:w="2430" w:type="dxa"/>
            <w:vAlign w:val="center"/>
          </w:tcPr>
          <w:p w14:paraId="3283F589" w14:textId="77777777" w:rsidR="006843BE" w:rsidRPr="00564981" w:rsidRDefault="006843BE" w:rsidP="00EB1CEF">
            <w:pPr>
              <w:rPr>
                <w:rFonts w:ascii="Helvetica" w:hAnsi="Helvetica" w:cs="Helvetica"/>
                <w:i/>
                <w:sz w:val="22"/>
                <w:szCs w:val="22"/>
              </w:rPr>
            </w:pPr>
            <w:r>
              <w:rPr>
                <w:rFonts w:ascii="Helvetica" w:hAnsi="Helvetica" w:cs="Helvetica"/>
                <w:sz w:val="22"/>
                <w:szCs w:val="22"/>
              </w:rPr>
              <w:t>00= Not True; 01=Somewhat True; 02=Certainly True</w:t>
            </w:r>
          </w:p>
        </w:tc>
        <w:tc>
          <w:tcPr>
            <w:tcW w:w="2623" w:type="dxa"/>
            <w:vAlign w:val="center"/>
          </w:tcPr>
          <w:p w14:paraId="0B6F482A" w14:textId="21E3C105" w:rsidR="006843BE" w:rsidRPr="007D2614" w:rsidRDefault="007D2614" w:rsidP="00EB1CEF">
            <w:pPr>
              <w:jc w:val="center"/>
              <w:rPr>
                <w:rFonts w:ascii="Helvetica" w:hAnsi="Helvetica" w:cs="Helvetica"/>
              </w:rPr>
            </w:pPr>
            <w:r>
              <w:rPr>
                <w:rFonts w:ascii="Helvetica" w:hAnsi="Helvetica" w:cs="Helvetica"/>
              </w:rPr>
              <w:t>Is the child threatened or demeaned by other children?</w:t>
            </w:r>
          </w:p>
        </w:tc>
      </w:tr>
      <w:tr w:rsidR="006843BE" w:rsidRPr="00564981" w14:paraId="1D4172F6" w14:textId="77777777" w:rsidTr="00CB169A">
        <w:trPr>
          <w:jc w:val="center"/>
        </w:trPr>
        <w:tc>
          <w:tcPr>
            <w:tcW w:w="671" w:type="dxa"/>
            <w:vAlign w:val="center"/>
          </w:tcPr>
          <w:p w14:paraId="1B6221F5" w14:textId="77777777" w:rsidR="006843BE" w:rsidRPr="00564981" w:rsidRDefault="006843BE" w:rsidP="00EB1CEF">
            <w:pPr>
              <w:jc w:val="center"/>
              <w:rPr>
                <w:rFonts w:ascii="Helvetica" w:hAnsi="Helvetica" w:cs="Helvetica"/>
                <w:sz w:val="22"/>
                <w:szCs w:val="22"/>
              </w:rPr>
            </w:pPr>
            <w:r w:rsidRPr="00564981">
              <w:rPr>
                <w:rFonts w:ascii="Helvetica" w:hAnsi="Helvetica" w:cs="Helvetica"/>
                <w:sz w:val="22"/>
                <w:szCs w:val="22"/>
              </w:rPr>
              <w:t>20</w:t>
            </w:r>
          </w:p>
        </w:tc>
        <w:tc>
          <w:tcPr>
            <w:tcW w:w="5174" w:type="dxa"/>
            <w:vAlign w:val="center"/>
          </w:tcPr>
          <w:p w14:paraId="1EBD7113" w14:textId="77777777" w:rsidR="006843BE" w:rsidRPr="00564981" w:rsidRDefault="006843BE" w:rsidP="00EB1CEF">
            <w:pPr>
              <w:rPr>
                <w:rFonts w:ascii="Helvetica" w:hAnsi="Helvetica" w:cs="Helvetica"/>
                <w:sz w:val="22"/>
                <w:szCs w:val="22"/>
              </w:rPr>
            </w:pPr>
            <w:r>
              <w:rPr>
                <w:rFonts w:ascii="Helvetica" w:hAnsi="Helvetica" w:cs="Helvetica"/>
                <w:sz w:val="22"/>
                <w:szCs w:val="22"/>
              </w:rPr>
              <w:t>Often offers to help others (parents, teachers, other children)</w:t>
            </w:r>
          </w:p>
        </w:tc>
        <w:tc>
          <w:tcPr>
            <w:tcW w:w="2430" w:type="dxa"/>
            <w:vAlign w:val="center"/>
          </w:tcPr>
          <w:p w14:paraId="64A79ACD"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0CEA8D75" w14:textId="3970A413" w:rsidR="006843BE" w:rsidRPr="00564981" w:rsidRDefault="006843BE" w:rsidP="00EB1CEF">
            <w:pPr>
              <w:jc w:val="center"/>
              <w:rPr>
                <w:rFonts w:ascii="Helvetica" w:hAnsi="Helvetica" w:cs="Helvetica"/>
                <w:sz w:val="40"/>
                <w:szCs w:val="40"/>
              </w:rPr>
            </w:pPr>
          </w:p>
        </w:tc>
      </w:tr>
      <w:tr w:rsidR="006843BE" w:rsidRPr="00564981" w14:paraId="7C3B5AAE" w14:textId="77777777" w:rsidTr="00CB169A">
        <w:trPr>
          <w:jc w:val="center"/>
        </w:trPr>
        <w:tc>
          <w:tcPr>
            <w:tcW w:w="671" w:type="dxa"/>
            <w:vAlign w:val="center"/>
          </w:tcPr>
          <w:p w14:paraId="72E3F658" w14:textId="77777777" w:rsidR="006843BE" w:rsidRPr="00564981" w:rsidRDefault="006843BE" w:rsidP="00EB1CEF">
            <w:pPr>
              <w:jc w:val="center"/>
              <w:rPr>
                <w:rFonts w:ascii="Helvetica" w:hAnsi="Helvetica" w:cs="Helvetica"/>
                <w:sz w:val="22"/>
                <w:szCs w:val="22"/>
              </w:rPr>
            </w:pPr>
            <w:r>
              <w:rPr>
                <w:rFonts w:ascii="Helvetica" w:hAnsi="Helvetica" w:cs="Helvetica"/>
                <w:sz w:val="22"/>
                <w:szCs w:val="22"/>
              </w:rPr>
              <w:t>21</w:t>
            </w:r>
          </w:p>
        </w:tc>
        <w:tc>
          <w:tcPr>
            <w:tcW w:w="5174" w:type="dxa"/>
            <w:vAlign w:val="center"/>
          </w:tcPr>
          <w:p w14:paraId="2E6E89E7" w14:textId="77777777" w:rsidR="006843BE" w:rsidRDefault="006843BE" w:rsidP="00EB1CEF">
            <w:pPr>
              <w:rPr>
                <w:rFonts w:ascii="Helvetica" w:hAnsi="Helvetica" w:cs="Helvetica"/>
                <w:sz w:val="22"/>
                <w:szCs w:val="22"/>
              </w:rPr>
            </w:pPr>
            <w:r>
              <w:rPr>
                <w:rFonts w:ascii="Helvetica" w:hAnsi="Helvetica" w:cs="Helvetica"/>
                <w:sz w:val="22"/>
                <w:szCs w:val="22"/>
              </w:rPr>
              <w:t>Thinks things out before acting</w:t>
            </w:r>
          </w:p>
        </w:tc>
        <w:tc>
          <w:tcPr>
            <w:tcW w:w="2430" w:type="dxa"/>
            <w:vAlign w:val="center"/>
          </w:tcPr>
          <w:p w14:paraId="61AD272D"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4AC4D565" w14:textId="614F69E5" w:rsidR="006843BE" w:rsidRPr="007D2614" w:rsidRDefault="007D2614" w:rsidP="00EB1CEF">
            <w:pPr>
              <w:jc w:val="center"/>
              <w:rPr>
                <w:rFonts w:ascii="Helvetica" w:hAnsi="Helvetica" w:cs="Helvetica"/>
              </w:rPr>
            </w:pPr>
            <w:r>
              <w:rPr>
                <w:rFonts w:ascii="Helvetica" w:hAnsi="Helvetica" w:cs="Helvetica"/>
              </w:rPr>
              <w:t xml:space="preserve">This item gets at the idea that the child thinks before s/he acts; in other words, they do not just spontaneously act </w:t>
            </w:r>
            <w:r>
              <w:rPr>
                <w:rFonts w:ascii="Helvetica" w:hAnsi="Helvetica" w:cs="Helvetica"/>
              </w:rPr>
              <w:lastRenderedPageBreak/>
              <w:t>without thinking through what the consequences might be</w:t>
            </w:r>
          </w:p>
        </w:tc>
      </w:tr>
      <w:tr w:rsidR="006843BE" w:rsidRPr="00564981" w14:paraId="54437D77" w14:textId="77777777" w:rsidTr="00CB169A">
        <w:trPr>
          <w:jc w:val="center"/>
        </w:trPr>
        <w:tc>
          <w:tcPr>
            <w:tcW w:w="671" w:type="dxa"/>
            <w:vAlign w:val="center"/>
          </w:tcPr>
          <w:p w14:paraId="0C12C0FF" w14:textId="77777777" w:rsidR="006843BE" w:rsidRPr="00564981" w:rsidRDefault="006843BE" w:rsidP="00EB1CEF">
            <w:pPr>
              <w:jc w:val="center"/>
              <w:rPr>
                <w:rFonts w:ascii="Helvetica" w:hAnsi="Helvetica" w:cs="Helvetica"/>
                <w:sz w:val="22"/>
                <w:szCs w:val="22"/>
              </w:rPr>
            </w:pPr>
            <w:r>
              <w:rPr>
                <w:rFonts w:ascii="Helvetica" w:hAnsi="Helvetica" w:cs="Helvetica"/>
                <w:sz w:val="22"/>
                <w:szCs w:val="22"/>
              </w:rPr>
              <w:lastRenderedPageBreak/>
              <w:t>22</w:t>
            </w:r>
          </w:p>
        </w:tc>
        <w:tc>
          <w:tcPr>
            <w:tcW w:w="5174" w:type="dxa"/>
            <w:vAlign w:val="center"/>
          </w:tcPr>
          <w:p w14:paraId="4682ACCF" w14:textId="77777777" w:rsidR="006843BE" w:rsidRDefault="006843BE" w:rsidP="00EB1CEF">
            <w:pPr>
              <w:rPr>
                <w:rFonts w:ascii="Helvetica" w:hAnsi="Helvetica" w:cs="Helvetica"/>
                <w:sz w:val="22"/>
                <w:szCs w:val="22"/>
              </w:rPr>
            </w:pPr>
            <w:r>
              <w:rPr>
                <w:rFonts w:ascii="Helvetica" w:hAnsi="Helvetica" w:cs="Helvetica"/>
                <w:sz w:val="22"/>
                <w:szCs w:val="22"/>
              </w:rPr>
              <w:t>Steals from home, school or elsewhere</w:t>
            </w:r>
          </w:p>
        </w:tc>
        <w:tc>
          <w:tcPr>
            <w:tcW w:w="2430" w:type="dxa"/>
            <w:vAlign w:val="center"/>
          </w:tcPr>
          <w:p w14:paraId="1E2C678E"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288D6AB6" w14:textId="07BE0A9A" w:rsidR="006843BE" w:rsidRPr="007D2614" w:rsidRDefault="007D2614" w:rsidP="00EB1CEF">
            <w:pPr>
              <w:jc w:val="center"/>
              <w:rPr>
                <w:rFonts w:ascii="Helvetica" w:hAnsi="Helvetica" w:cs="Helvetica"/>
              </w:rPr>
            </w:pPr>
            <w:r>
              <w:rPr>
                <w:rFonts w:ascii="Helvetica" w:hAnsi="Helvetica" w:cs="Helvetica"/>
              </w:rPr>
              <w:t>the child takes something from home, school, or elsewhere without asking</w:t>
            </w:r>
          </w:p>
        </w:tc>
      </w:tr>
      <w:tr w:rsidR="006843BE" w:rsidRPr="00564981" w14:paraId="19E58963" w14:textId="77777777" w:rsidTr="00CB169A">
        <w:trPr>
          <w:jc w:val="center"/>
        </w:trPr>
        <w:tc>
          <w:tcPr>
            <w:tcW w:w="671" w:type="dxa"/>
            <w:vAlign w:val="center"/>
          </w:tcPr>
          <w:p w14:paraId="3C3124A8" w14:textId="77777777" w:rsidR="006843BE" w:rsidRPr="00564981" w:rsidRDefault="006843BE" w:rsidP="00EB1CEF">
            <w:pPr>
              <w:jc w:val="center"/>
              <w:rPr>
                <w:rFonts w:ascii="Helvetica" w:hAnsi="Helvetica" w:cs="Helvetica"/>
                <w:sz w:val="22"/>
                <w:szCs w:val="22"/>
              </w:rPr>
            </w:pPr>
            <w:r>
              <w:rPr>
                <w:rFonts w:ascii="Helvetica" w:hAnsi="Helvetica" w:cs="Helvetica"/>
                <w:sz w:val="22"/>
                <w:szCs w:val="22"/>
              </w:rPr>
              <w:t>23</w:t>
            </w:r>
          </w:p>
        </w:tc>
        <w:tc>
          <w:tcPr>
            <w:tcW w:w="5174" w:type="dxa"/>
            <w:vAlign w:val="center"/>
          </w:tcPr>
          <w:p w14:paraId="4458267C" w14:textId="77777777" w:rsidR="006843BE" w:rsidRDefault="006843BE" w:rsidP="00EB1CEF">
            <w:pPr>
              <w:rPr>
                <w:rFonts w:ascii="Helvetica" w:hAnsi="Helvetica" w:cs="Helvetica"/>
                <w:sz w:val="22"/>
                <w:szCs w:val="22"/>
              </w:rPr>
            </w:pPr>
            <w:r>
              <w:rPr>
                <w:rFonts w:ascii="Helvetica" w:hAnsi="Helvetica" w:cs="Helvetica"/>
                <w:sz w:val="22"/>
                <w:szCs w:val="22"/>
              </w:rPr>
              <w:t>Gets along better with adults than with other children</w:t>
            </w:r>
          </w:p>
        </w:tc>
        <w:tc>
          <w:tcPr>
            <w:tcW w:w="2430" w:type="dxa"/>
            <w:vAlign w:val="center"/>
          </w:tcPr>
          <w:p w14:paraId="04C93AA4"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36DB6604" w14:textId="20A95C03" w:rsidR="006843BE" w:rsidRPr="00564981" w:rsidRDefault="006843BE" w:rsidP="00EB1CEF">
            <w:pPr>
              <w:jc w:val="center"/>
              <w:rPr>
                <w:rFonts w:ascii="Helvetica" w:hAnsi="Helvetica" w:cs="Helvetica"/>
                <w:sz w:val="40"/>
                <w:szCs w:val="40"/>
              </w:rPr>
            </w:pPr>
          </w:p>
        </w:tc>
      </w:tr>
      <w:tr w:rsidR="006843BE" w:rsidRPr="00564981" w14:paraId="58E5F555" w14:textId="77777777" w:rsidTr="00CB169A">
        <w:trPr>
          <w:jc w:val="center"/>
        </w:trPr>
        <w:tc>
          <w:tcPr>
            <w:tcW w:w="671" w:type="dxa"/>
            <w:vAlign w:val="center"/>
          </w:tcPr>
          <w:p w14:paraId="15D45DF4" w14:textId="77777777" w:rsidR="006843BE" w:rsidRPr="00564981" w:rsidRDefault="006843BE" w:rsidP="00EB1CEF">
            <w:pPr>
              <w:jc w:val="center"/>
              <w:rPr>
                <w:rFonts w:ascii="Helvetica" w:hAnsi="Helvetica" w:cs="Helvetica"/>
                <w:sz w:val="22"/>
                <w:szCs w:val="22"/>
              </w:rPr>
            </w:pPr>
            <w:r>
              <w:rPr>
                <w:rFonts w:ascii="Helvetica" w:hAnsi="Helvetica" w:cs="Helvetica"/>
                <w:sz w:val="22"/>
                <w:szCs w:val="22"/>
              </w:rPr>
              <w:t>24</w:t>
            </w:r>
          </w:p>
        </w:tc>
        <w:tc>
          <w:tcPr>
            <w:tcW w:w="5174" w:type="dxa"/>
            <w:vAlign w:val="center"/>
          </w:tcPr>
          <w:p w14:paraId="0F251BF5" w14:textId="77777777" w:rsidR="006843BE" w:rsidRDefault="006843BE" w:rsidP="00EB1CEF">
            <w:pPr>
              <w:rPr>
                <w:rFonts w:ascii="Helvetica" w:hAnsi="Helvetica" w:cs="Helvetica"/>
                <w:sz w:val="22"/>
                <w:szCs w:val="22"/>
              </w:rPr>
            </w:pPr>
            <w:r>
              <w:rPr>
                <w:rFonts w:ascii="Helvetica" w:hAnsi="Helvetica" w:cs="Helvetica"/>
                <w:sz w:val="22"/>
                <w:szCs w:val="22"/>
              </w:rPr>
              <w:t>Many fears, easily scared</w:t>
            </w:r>
          </w:p>
        </w:tc>
        <w:tc>
          <w:tcPr>
            <w:tcW w:w="2430" w:type="dxa"/>
            <w:vAlign w:val="center"/>
          </w:tcPr>
          <w:p w14:paraId="1DAE2FF7"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3E72E5C8" w14:textId="1C3B9D0F" w:rsidR="006843BE" w:rsidRPr="00564981" w:rsidRDefault="006843BE" w:rsidP="00EB1CEF">
            <w:pPr>
              <w:jc w:val="center"/>
              <w:rPr>
                <w:rFonts w:ascii="Helvetica" w:hAnsi="Helvetica" w:cs="Helvetica"/>
                <w:sz w:val="40"/>
                <w:szCs w:val="40"/>
              </w:rPr>
            </w:pPr>
          </w:p>
        </w:tc>
      </w:tr>
      <w:tr w:rsidR="006843BE" w:rsidRPr="00564981" w14:paraId="40B11043" w14:textId="77777777" w:rsidTr="00CB169A">
        <w:trPr>
          <w:jc w:val="center"/>
        </w:trPr>
        <w:tc>
          <w:tcPr>
            <w:tcW w:w="671" w:type="dxa"/>
            <w:vAlign w:val="center"/>
          </w:tcPr>
          <w:p w14:paraId="0901A941" w14:textId="77777777" w:rsidR="006843BE" w:rsidRPr="00564981" w:rsidRDefault="006843BE" w:rsidP="00EB1CEF">
            <w:pPr>
              <w:jc w:val="center"/>
              <w:rPr>
                <w:rFonts w:ascii="Helvetica" w:hAnsi="Helvetica" w:cs="Helvetica"/>
                <w:sz w:val="22"/>
                <w:szCs w:val="22"/>
              </w:rPr>
            </w:pPr>
            <w:r>
              <w:rPr>
                <w:rFonts w:ascii="Helvetica" w:hAnsi="Helvetica" w:cs="Helvetica"/>
                <w:sz w:val="22"/>
                <w:szCs w:val="22"/>
              </w:rPr>
              <w:t>25</w:t>
            </w:r>
          </w:p>
        </w:tc>
        <w:tc>
          <w:tcPr>
            <w:tcW w:w="5174" w:type="dxa"/>
            <w:vAlign w:val="center"/>
          </w:tcPr>
          <w:p w14:paraId="1FC6E141" w14:textId="77777777" w:rsidR="006843BE" w:rsidRDefault="006843BE" w:rsidP="00EB1CEF">
            <w:pPr>
              <w:rPr>
                <w:rFonts w:ascii="Helvetica" w:hAnsi="Helvetica" w:cs="Helvetica"/>
                <w:sz w:val="22"/>
                <w:szCs w:val="22"/>
              </w:rPr>
            </w:pPr>
            <w:r>
              <w:rPr>
                <w:rFonts w:ascii="Helvetica" w:hAnsi="Helvetica" w:cs="Helvetica"/>
                <w:sz w:val="22"/>
                <w:szCs w:val="22"/>
              </w:rPr>
              <w:t>Good attention span, sees chores or homework through to the end</w:t>
            </w:r>
          </w:p>
        </w:tc>
        <w:tc>
          <w:tcPr>
            <w:tcW w:w="2430" w:type="dxa"/>
            <w:vAlign w:val="center"/>
          </w:tcPr>
          <w:p w14:paraId="2BBC4EC2" w14:textId="77777777" w:rsidR="006843BE" w:rsidRPr="00564981" w:rsidRDefault="006843BE" w:rsidP="00EB1CEF">
            <w:pPr>
              <w:rPr>
                <w:rFonts w:ascii="Helvetica" w:hAnsi="Helvetica" w:cs="Helvetica"/>
                <w:sz w:val="22"/>
                <w:szCs w:val="22"/>
              </w:rPr>
            </w:pPr>
            <w:r>
              <w:rPr>
                <w:rFonts w:ascii="Helvetica" w:hAnsi="Helvetica" w:cs="Helvetica"/>
                <w:sz w:val="22"/>
                <w:szCs w:val="22"/>
              </w:rPr>
              <w:t>00= Not True; 01=Somewhat True; 02=Certainly True</w:t>
            </w:r>
          </w:p>
        </w:tc>
        <w:tc>
          <w:tcPr>
            <w:tcW w:w="2623" w:type="dxa"/>
            <w:vAlign w:val="center"/>
          </w:tcPr>
          <w:p w14:paraId="722641A3" w14:textId="24AC2404" w:rsidR="006843BE" w:rsidRPr="007D2614" w:rsidRDefault="007D2614" w:rsidP="00AE44A6">
            <w:pPr>
              <w:jc w:val="center"/>
              <w:rPr>
                <w:rFonts w:ascii="Helvetica" w:hAnsi="Helvetica" w:cs="Helvetica"/>
              </w:rPr>
            </w:pPr>
            <w:r>
              <w:rPr>
                <w:rFonts w:ascii="Helvetica" w:hAnsi="Helvetica" w:cs="Helvetica"/>
              </w:rPr>
              <w:t>Does the child stay focused on his/her homework or household chores until they are finished (in other words, if the mother has to constantly remind the child to focus on what they are doing, then this child would not be considered as someone with a good attention span)</w:t>
            </w:r>
          </w:p>
        </w:tc>
      </w:tr>
    </w:tbl>
    <w:p w14:paraId="01C76D79" w14:textId="77777777" w:rsidR="006843BE" w:rsidRDefault="006843BE" w:rsidP="00DE2669">
      <w:pPr>
        <w:rPr>
          <w:rFonts w:ascii="Helvetica" w:hAnsi="Helvetica" w:cs="Helvetica"/>
        </w:rPr>
        <w:sectPr w:rsidR="006843BE" w:rsidSect="0033768D">
          <w:type w:val="continuous"/>
          <w:pgSz w:w="12240" w:h="15840"/>
          <w:pgMar w:top="720" w:right="1440" w:bottom="720" w:left="1440" w:header="720" w:footer="720" w:gutter="0"/>
          <w:cols w:space="720"/>
          <w:docGrid w:linePitch="360"/>
        </w:sectPr>
      </w:pPr>
    </w:p>
    <w:p w14:paraId="0A99A8E9" w14:textId="23DEA538" w:rsidR="00E92A43" w:rsidRPr="00DA21A9" w:rsidRDefault="00E92A43" w:rsidP="00DE2669">
      <w:pPr>
        <w:rPr>
          <w:rFonts w:ascii="Helvetica" w:hAnsi="Helvetica" w:cs="Helvetica"/>
        </w:rPr>
      </w:pPr>
    </w:p>
    <w:p w14:paraId="43F19616" w14:textId="77777777" w:rsidR="00E92A43" w:rsidRPr="00DA21A9" w:rsidRDefault="00E92A43" w:rsidP="00DE2669">
      <w:pPr>
        <w:rPr>
          <w:rFonts w:ascii="Helvetica" w:hAnsi="Helvetica" w:cs="Helvetica"/>
        </w:rPr>
      </w:pPr>
    </w:p>
    <w:p w14:paraId="2617A09C" w14:textId="77777777" w:rsidR="00E92A43" w:rsidRPr="00DA21A9" w:rsidRDefault="00E92A43" w:rsidP="00DE2669">
      <w:pPr>
        <w:rPr>
          <w:rFonts w:ascii="Helvetica" w:hAnsi="Helvetica" w:cs="Helvetica"/>
        </w:rPr>
      </w:pPr>
    </w:p>
    <w:p w14:paraId="54625C77" w14:textId="5C821DEA" w:rsidR="00656D24" w:rsidRPr="00656D24" w:rsidRDefault="00656D24" w:rsidP="005177F7">
      <w:pPr>
        <w:rPr>
          <w:rFonts w:ascii="Helvetica" w:hAnsi="Helvetica" w:cs="Helvetica"/>
          <w:b/>
        </w:rPr>
      </w:pPr>
      <w:r w:rsidRPr="00656D24">
        <w:rPr>
          <w:rFonts w:ascii="Helvetica" w:hAnsi="Helvetica" w:cs="Helvetica"/>
          <w:b/>
        </w:rPr>
        <w:t>SDQ Versions</w:t>
      </w:r>
    </w:p>
    <w:p w14:paraId="7379599C" w14:textId="73EB434B" w:rsidR="00E92A43" w:rsidRPr="00DA21A9" w:rsidRDefault="00AE44A6" w:rsidP="00DE2669">
      <w:pPr>
        <w:rPr>
          <w:rFonts w:ascii="Helvetica" w:hAnsi="Helvetica" w:cs="Helvetica"/>
        </w:rPr>
      </w:pPr>
      <w:r>
        <w:rPr>
          <w:rFonts w:ascii="Helvetica" w:hAnsi="Helvetica" w:cs="Helvetica"/>
        </w:rPr>
        <w:t>There is also a Teacher Version of this questionnaire that can be administered. During the training, it was decided that many of the 5-year old children will not necessarily be in school at the MAL-ED sites and that, coupled with concerns about IRB issues, led to the decision to not include this version of the questionnaire as required for MAL-ED. However, specific sites may choose to administer the teacher version. There is also an impact supplement but it was decided that this would not work well in our MAL-ED settings. Therefore, this supplement will not be administered. The SDQ is freely available online with many official t</w:t>
      </w:r>
      <w:r w:rsidR="005013B4">
        <w:rPr>
          <w:rFonts w:ascii="Helvetica" w:hAnsi="Helvetica" w:cs="Helvetica"/>
        </w:rPr>
        <w:t>ranslations also available (thes</w:t>
      </w:r>
      <w:r>
        <w:rPr>
          <w:rFonts w:ascii="Helvetica" w:hAnsi="Helvetica" w:cs="Helvetica"/>
        </w:rPr>
        <w:t>e were distributed to the sites during the July 2014 training).</w:t>
      </w:r>
    </w:p>
    <w:p w14:paraId="116FA6D1" w14:textId="77777777" w:rsidR="00E92A43" w:rsidRPr="00DA21A9" w:rsidRDefault="00E92A43" w:rsidP="00DE2669">
      <w:pPr>
        <w:rPr>
          <w:rFonts w:ascii="Helvetica" w:hAnsi="Helvetica" w:cs="Helvetica"/>
        </w:rPr>
      </w:pPr>
    </w:p>
    <w:p w14:paraId="035F5E32" w14:textId="77777777" w:rsidR="00E92A43" w:rsidRPr="00DA21A9" w:rsidRDefault="00E92A43" w:rsidP="00DE2669">
      <w:pPr>
        <w:rPr>
          <w:rFonts w:ascii="Helvetica" w:hAnsi="Helvetica" w:cs="Helvetica"/>
        </w:rPr>
      </w:pPr>
    </w:p>
    <w:p w14:paraId="7CAD5577" w14:textId="77777777" w:rsidR="00E92A43" w:rsidRPr="00DA21A9" w:rsidRDefault="00E92A43" w:rsidP="00DE2669">
      <w:pPr>
        <w:rPr>
          <w:rFonts w:ascii="Helvetica" w:hAnsi="Helvetica" w:cs="Helvetica"/>
        </w:rPr>
      </w:pPr>
    </w:p>
    <w:p w14:paraId="20B4A401" w14:textId="77777777" w:rsidR="00E92A43" w:rsidRPr="00DA21A9" w:rsidRDefault="00E92A43" w:rsidP="00DE2669">
      <w:pPr>
        <w:rPr>
          <w:rFonts w:ascii="Helvetica" w:hAnsi="Helvetica" w:cs="Helvetica"/>
        </w:rPr>
      </w:pPr>
    </w:p>
    <w:p w14:paraId="4D0471E2" w14:textId="77777777" w:rsidR="00E92A43" w:rsidRPr="00DA21A9" w:rsidRDefault="00E92A43" w:rsidP="00DE2669">
      <w:pPr>
        <w:rPr>
          <w:rFonts w:ascii="Helvetica" w:hAnsi="Helvetica" w:cs="Helvetica"/>
        </w:rPr>
      </w:pPr>
    </w:p>
    <w:p w14:paraId="3E91DBCB" w14:textId="77777777" w:rsidR="00E92A43" w:rsidRPr="00DA21A9" w:rsidRDefault="00E92A43" w:rsidP="00DE2669">
      <w:pPr>
        <w:rPr>
          <w:rFonts w:ascii="Helvetica" w:hAnsi="Helvetica" w:cs="Helvetica"/>
        </w:rPr>
      </w:pPr>
    </w:p>
    <w:p w14:paraId="7CA9DBC6" w14:textId="77777777" w:rsidR="00E92A43" w:rsidRPr="00DA21A9" w:rsidRDefault="00E92A43" w:rsidP="00DE2669">
      <w:pPr>
        <w:rPr>
          <w:rFonts w:ascii="Helvetica" w:hAnsi="Helvetica" w:cs="Helvetica"/>
        </w:rPr>
      </w:pPr>
    </w:p>
    <w:p w14:paraId="1B6143C0" w14:textId="77777777" w:rsidR="00E92A43" w:rsidRPr="00DA21A9" w:rsidRDefault="00E92A43" w:rsidP="00DE2669">
      <w:pPr>
        <w:rPr>
          <w:rFonts w:ascii="Helvetica" w:hAnsi="Helvetica" w:cs="Helvetica"/>
        </w:rPr>
      </w:pPr>
    </w:p>
    <w:p w14:paraId="7D70EA4C" w14:textId="77777777" w:rsidR="00E92A43" w:rsidRPr="00DA21A9" w:rsidRDefault="00E92A43" w:rsidP="00DE2669">
      <w:pPr>
        <w:rPr>
          <w:rFonts w:ascii="Helvetica" w:hAnsi="Helvetica" w:cs="Helvetica"/>
        </w:rPr>
      </w:pPr>
    </w:p>
    <w:p w14:paraId="512A9997" w14:textId="77777777" w:rsidR="0018215D" w:rsidRPr="00DA21A9" w:rsidRDefault="0018215D" w:rsidP="00DE2669">
      <w:pPr>
        <w:rPr>
          <w:rFonts w:ascii="Helvetica" w:hAnsi="Helvetica" w:cs="Helvetica"/>
        </w:rPr>
      </w:pPr>
      <w:r w:rsidRPr="00DA21A9">
        <w:rPr>
          <w:rFonts w:ascii="Helvetica" w:hAnsi="Helvetica" w:cs="Helvetica"/>
        </w:rPr>
        <w:br w:type="page"/>
      </w:r>
    </w:p>
    <w:p w14:paraId="07EBAA56" w14:textId="77777777" w:rsidR="0033768D" w:rsidRDefault="0033768D" w:rsidP="00DE2669">
      <w:pPr>
        <w:rPr>
          <w:rFonts w:ascii="Helvetica" w:hAnsi="Helvetica" w:cs="Helvetica"/>
        </w:rPr>
        <w:sectPr w:rsidR="0033768D" w:rsidSect="00AC30CB">
          <w:headerReference w:type="default" r:id="rId54"/>
          <w:pgSz w:w="12240" w:h="15840"/>
          <w:pgMar w:top="720" w:right="1440" w:bottom="720" w:left="1440" w:header="720" w:footer="720" w:gutter="0"/>
          <w:cols w:space="720"/>
          <w:docGrid w:linePitch="360"/>
        </w:sectPr>
      </w:pPr>
    </w:p>
    <w:p w14:paraId="25FDD008" w14:textId="77777777" w:rsidR="00F931D6" w:rsidRDefault="00F931D6" w:rsidP="00DE2669">
      <w:pPr>
        <w:rPr>
          <w:rFonts w:ascii="Helvetica" w:hAnsi="Helvetica" w:cs="Helvetica"/>
        </w:rPr>
      </w:pPr>
    </w:p>
    <w:p w14:paraId="6FD965BC" w14:textId="37BE307F" w:rsidR="00FE2706" w:rsidRPr="00F931D6" w:rsidRDefault="00815D01" w:rsidP="00FE2706">
      <w:pPr>
        <w:spacing w:line="276" w:lineRule="auto"/>
        <w:outlineLvl w:val="2"/>
        <w:rPr>
          <w:rFonts w:ascii="Helvetica" w:hAnsi="Helvetica" w:cs="Helvetica"/>
          <w:b/>
        </w:rPr>
      </w:pPr>
      <w:bookmarkStart w:id="44" w:name="_Toc428278938"/>
      <w:r>
        <w:rPr>
          <w:rFonts w:ascii="Helvetica" w:hAnsi="Helvetica" w:cs="Helvetica"/>
          <w:b/>
        </w:rPr>
        <w:t>HOM</w:t>
      </w:r>
      <w:r w:rsidR="00FE2706" w:rsidRPr="00F931D6">
        <w:rPr>
          <w:rFonts w:ascii="Helvetica" w:hAnsi="Helvetica" w:cs="Helvetica"/>
          <w:b/>
        </w:rPr>
        <w:t>—HOME Inventory (</w:t>
      </w:r>
      <w:r w:rsidR="0093096C" w:rsidRPr="00F931D6">
        <w:rPr>
          <w:rFonts w:ascii="Helvetica" w:hAnsi="Helvetica" w:cs="Helvetica"/>
          <w:b/>
        </w:rPr>
        <w:t>Early Childhood</w:t>
      </w:r>
      <w:r w:rsidR="00FE2706" w:rsidRPr="00F931D6">
        <w:rPr>
          <w:rFonts w:ascii="Helvetica" w:hAnsi="Helvetica" w:cs="Helvetica"/>
          <w:b/>
        </w:rPr>
        <w:t>)</w:t>
      </w:r>
      <w:bookmarkEnd w:id="0"/>
      <w:bookmarkEnd w:id="44"/>
    </w:p>
    <w:p w14:paraId="0220CE85" w14:textId="77777777" w:rsidR="00FE2706" w:rsidRPr="00DF7529" w:rsidRDefault="00FE2706" w:rsidP="00FE2706">
      <w:pPr>
        <w:numPr>
          <w:ilvl w:val="0"/>
          <w:numId w:val="1"/>
        </w:numPr>
        <w:tabs>
          <w:tab w:val="left" w:pos="180"/>
        </w:tabs>
        <w:ind w:left="360" w:right="540" w:hanging="360"/>
        <w:rPr>
          <w:rFonts w:ascii="Helvetica" w:hAnsi="Helvetica" w:cs="Helvetica"/>
          <w:b/>
        </w:rPr>
      </w:pPr>
      <w:r w:rsidRPr="00DF7529">
        <w:rPr>
          <w:rFonts w:ascii="Helvetica" w:hAnsi="Helvetica" w:cs="Helvetica"/>
          <w:b/>
        </w:rPr>
        <w:t xml:space="preserve">Purpose </w:t>
      </w:r>
    </w:p>
    <w:p w14:paraId="3F9F631D" w14:textId="77777777" w:rsidR="00FE2706" w:rsidRPr="00685584" w:rsidRDefault="00FE2706" w:rsidP="00FE2706">
      <w:pPr>
        <w:tabs>
          <w:tab w:val="left" w:pos="180"/>
        </w:tabs>
        <w:ind w:left="288"/>
        <w:rPr>
          <w:rFonts w:ascii="Helvetica" w:hAnsi="Helvetica" w:cs="Helvetica"/>
        </w:rPr>
      </w:pPr>
      <w:r w:rsidRPr="00272801">
        <w:rPr>
          <w:rFonts w:ascii="Helvetica" w:hAnsi="Helvetica" w:cs="Helvetica"/>
        </w:rPr>
        <w:t xml:space="preserve">The </w:t>
      </w:r>
      <w:r w:rsidR="00563E0A" w:rsidRPr="00272801">
        <w:rPr>
          <w:rFonts w:ascii="Helvetica" w:hAnsi="Helvetica" w:cs="Helvetica"/>
        </w:rPr>
        <w:t>early childhood</w:t>
      </w:r>
      <w:r w:rsidRPr="003A7099">
        <w:rPr>
          <w:rFonts w:ascii="Helvetica" w:hAnsi="Helvetica" w:cs="Helvetica"/>
        </w:rPr>
        <w:t xml:space="preserve"> version of the HOME inventory will be administered by a Psychological Research Assistant (PRA) at </w:t>
      </w:r>
      <w:r w:rsidR="00563E0A" w:rsidRPr="00354EC9">
        <w:rPr>
          <w:rFonts w:ascii="Helvetica" w:hAnsi="Helvetica" w:cs="Helvetica"/>
        </w:rPr>
        <w:t>5 years</w:t>
      </w:r>
      <w:r w:rsidR="00BE31BF" w:rsidRPr="000604D9">
        <w:rPr>
          <w:rFonts w:ascii="Helvetica" w:hAnsi="Helvetica" w:cs="Helvetica"/>
        </w:rPr>
        <w:t xml:space="preserve"> ± 30</w:t>
      </w:r>
      <w:r w:rsidRPr="0042413D">
        <w:rPr>
          <w:rFonts w:ascii="Helvetica" w:hAnsi="Helvetica" w:cs="Helvetica"/>
        </w:rPr>
        <w:t xml:space="preserve"> days. We have included this ‘window period’ to make scheduling a bit easier. If </w:t>
      </w:r>
      <w:r w:rsidR="00883DBE" w:rsidRPr="0042413D">
        <w:rPr>
          <w:rFonts w:ascii="Helvetica" w:hAnsi="Helvetica" w:cs="Helvetica"/>
        </w:rPr>
        <w:t>the mother or primary caregiver</w:t>
      </w:r>
      <w:r w:rsidRPr="0042413D">
        <w:rPr>
          <w:rFonts w:ascii="Helvetica" w:hAnsi="Helvetica" w:cs="Helvetica"/>
        </w:rPr>
        <w:t xml:space="preserve"> is unable to be tested during this window period (for instance, if she is out of town), we will still collect this data as soon as she is able to be tested (for instance, when she returns). However, the date of test administration will be noted and therefore w</w:t>
      </w:r>
      <w:r w:rsidRPr="00685584">
        <w:rPr>
          <w:rFonts w:ascii="Helvetica" w:hAnsi="Helvetica" w:cs="Helvetica"/>
        </w:rPr>
        <w:t xml:space="preserve">e will know that this data was collected at a slightly different time for that particular subject. If the date of the test administration is outside the </w:t>
      </w:r>
      <w:r w:rsidR="00BE31BF" w:rsidRPr="00685584">
        <w:rPr>
          <w:rFonts w:ascii="Helvetica" w:hAnsi="Helvetica" w:cs="Helvetica"/>
        </w:rPr>
        <w:t>± 30</w:t>
      </w:r>
      <w:r w:rsidRPr="00685584">
        <w:rPr>
          <w:rFonts w:ascii="Helvetica" w:hAnsi="Helvetica" w:cs="Helvetica"/>
        </w:rPr>
        <w:t xml:space="preserve"> day window, a Protocol Deviation Form should be completed. The HOME Inventory is designed to measure the quality of stimulation available to the child in the home.  </w:t>
      </w:r>
    </w:p>
    <w:p w14:paraId="60AA1C1D" w14:textId="77777777" w:rsidR="00FE2706" w:rsidRPr="00DD78BA" w:rsidRDefault="00FE2706" w:rsidP="00FE2706">
      <w:pPr>
        <w:tabs>
          <w:tab w:val="left" w:pos="180"/>
        </w:tabs>
        <w:ind w:left="360" w:right="540"/>
        <w:rPr>
          <w:rFonts w:ascii="Helvetica" w:hAnsi="Helvetica" w:cs="Helvetica"/>
          <w:b/>
        </w:rPr>
      </w:pPr>
    </w:p>
    <w:p w14:paraId="79056770" w14:textId="77777777" w:rsidR="00FE2706" w:rsidRPr="00DD78BA" w:rsidRDefault="00FE2706" w:rsidP="00FE2706">
      <w:pPr>
        <w:numPr>
          <w:ilvl w:val="0"/>
          <w:numId w:val="1"/>
        </w:numPr>
        <w:tabs>
          <w:tab w:val="left" w:pos="180"/>
        </w:tabs>
        <w:ind w:left="360" w:right="540" w:hanging="360"/>
        <w:rPr>
          <w:rFonts w:ascii="Helvetica" w:hAnsi="Helvetica" w:cs="Helvetica"/>
          <w:b/>
        </w:rPr>
      </w:pPr>
      <w:r w:rsidRPr="00DD78BA">
        <w:rPr>
          <w:rFonts w:ascii="Helvetica" w:hAnsi="Helvetica" w:cs="Helvetica"/>
          <w:b/>
        </w:rPr>
        <w:t>Materials</w:t>
      </w:r>
    </w:p>
    <w:p w14:paraId="5F5E2AE6" w14:textId="1814BB56" w:rsidR="00FE2706" w:rsidRPr="00DD78BA" w:rsidRDefault="00723428" w:rsidP="00FE2706">
      <w:pPr>
        <w:tabs>
          <w:tab w:val="left" w:pos="180"/>
        </w:tabs>
        <w:ind w:left="360" w:right="540"/>
        <w:rPr>
          <w:rFonts w:ascii="Helvetica" w:hAnsi="Helvetica" w:cs="Helvetica"/>
        </w:rPr>
      </w:pPr>
      <w:r>
        <w:rPr>
          <w:rFonts w:ascii="Helvetica" w:hAnsi="Helvetica" w:cs="Helvetica"/>
        </w:rPr>
        <w:t>Home Inventory Form (HOM</w:t>
      </w:r>
      <w:r w:rsidR="00FE2706" w:rsidRPr="00DD78BA">
        <w:rPr>
          <w:rFonts w:ascii="Helvetica" w:hAnsi="Helvetica" w:cs="Helvetica"/>
        </w:rPr>
        <w:t>), Home Inventory SOP, clipboard, pen.</w:t>
      </w:r>
    </w:p>
    <w:p w14:paraId="3AA09318" w14:textId="77777777" w:rsidR="00FE2706" w:rsidRPr="00DD78BA" w:rsidRDefault="00FE2706" w:rsidP="00FE2706">
      <w:pPr>
        <w:tabs>
          <w:tab w:val="left" w:pos="180"/>
        </w:tabs>
        <w:ind w:left="360" w:right="540"/>
        <w:rPr>
          <w:rFonts w:ascii="Helvetica" w:hAnsi="Helvetica" w:cs="Helvetica"/>
          <w:b/>
        </w:rPr>
      </w:pPr>
    </w:p>
    <w:p w14:paraId="3D37DBE2" w14:textId="77777777" w:rsidR="00FE2706" w:rsidRPr="00DD78BA" w:rsidRDefault="00FE2706" w:rsidP="00FE2706">
      <w:pPr>
        <w:numPr>
          <w:ilvl w:val="0"/>
          <w:numId w:val="1"/>
        </w:numPr>
        <w:tabs>
          <w:tab w:val="left" w:pos="180"/>
        </w:tabs>
        <w:ind w:left="360" w:right="540" w:hanging="360"/>
        <w:rPr>
          <w:rFonts w:ascii="Helvetica" w:hAnsi="Helvetica" w:cs="Helvetica"/>
          <w:b/>
        </w:rPr>
      </w:pPr>
      <w:r w:rsidRPr="00DD78BA">
        <w:rPr>
          <w:rFonts w:ascii="Helvetica" w:hAnsi="Helvetica" w:cs="Helvetica"/>
          <w:b/>
        </w:rPr>
        <w:t>Methods</w:t>
      </w:r>
    </w:p>
    <w:p w14:paraId="22FB309D" w14:textId="02D74405" w:rsidR="00FE2706" w:rsidRPr="00685584" w:rsidRDefault="00FE2706" w:rsidP="00FE2706">
      <w:pPr>
        <w:numPr>
          <w:ilvl w:val="0"/>
          <w:numId w:val="2"/>
        </w:numPr>
        <w:spacing w:before="120" w:line="20" w:lineRule="atLeast"/>
        <w:ind w:firstLine="0"/>
        <w:rPr>
          <w:rFonts w:ascii="Helvetica" w:hAnsi="Helvetica" w:cs="Helvetica"/>
        </w:rPr>
      </w:pPr>
      <w:r w:rsidRPr="0042413D">
        <w:rPr>
          <w:rFonts w:ascii="Helvetica" w:hAnsi="Helvetica" w:cs="Helvetica"/>
        </w:rPr>
        <w:t xml:space="preserve">The HOME Assessment should be scheduled at a time when the primary caregiver and child are in the home and the child is awake and not scheduled to be napping. </w:t>
      </w:r>
      <w:r w:rsidR="008D4A5E" w:rsidRPr="0042413D">
        <w:rPr>
          <w:rFonts w:ascii="Helvetica" w:hAnsi="Helvetica" w:cs="Helvetica"/>
        </w:rPr>
        <w:t xml:space="preserve">When scheduling the appointment, the researcher will say the following to the mother: </w:t>
      </w:r>
      <w:r w:rsidR="008D4A5E" w:rsidRPr="0042413D">
        <w:rPr>
          <w:rFonts w:ascii="Helvetica" w:hAnsi="Helvetica" w:cs="Helvetica"/>
          <w:b/>
        </w:rPr>
        <w:t>“As we’ve done previously, we need to visit your home in order to see what the environment is like for your child. In order to do our assessment, we need to schedule a time with you when you and your child will be home and when your child will be awake and active. The assessment will typically take about 1 hour. During this time, we will be asking you some questions and observing your interaction with your child in your home. Therefore, we need to ensure that you and your child will be home during the entire time that</w:t>
      </w:r>
      <w:r w:rsidR="008D4A5E" w:rsidRPr="00685584">
        <w:rPr>
          <w:rFonts w:ascii="Helvetica" w:hAnsi="Helvetica" w:cs="Helvetica"/>
          <w:b/>
        </w:rPr>
        <w:t xml:space="preserve"> we are completing our assessment. I’d like to go ahead and schedule a time for that assessment.”</w:t>
      </w:r>
      <w:r w:rsidR="008D4A5E" w:rsidRPr="00685584">
        <w:rPr>
          <w:rFonts w:ascii="Helvetica" w:hAnsi="Helvetica" w:cs="Helvetica"/>
        </w:rPr>
        <w:t xml:space="preserve"> The </w:t>
      </w:r>
      <w:r w:rsidR="00C944DA" w:rsidRPr="00685584">
        <w:rPr>
          <w:rFonts w:ascii="Helvetica" w:hAnsi="Helvetica" w:cs="Helvetica"/>
        </w:rPr>
        <w:t>researcher</w:t>
      </w:r>
      <w:r w:rsidR="008D4A5E" w:rsidRPr="00685584">
        <w:rPr>
          <w:rFonts w:ascii="Helvetica" w:hAnsi="Helvetica" w:cs="Helvetica"/>
        </w:rPr>
        <w:t xml:space="preserve"> will then schedule a time that is within 5 years ± </w:t>
      </w:r>
      <w:r w:rsidR="00DD61EC">
        <w:rPr>
          <w:rFonts w:ascii="Helvetica" w:hAnsi="Helvetica" w:cs="Helvetica"/>
        </w:rPr>
        <w:t>30</w:t>
      </w:r>
      <w:r w:rsidR="008D4A5E" w:rsidRPr="00685584">
        <w:rPr>
          <w:rFonts w:ascii="Helvetica" w:hAnsi="Helvetica" w:cs="Helvetica"/>
        </w:rPr>
        <w:t xml:space="preserve">days. Prior to the assessment, the researcher </w:t>
      </w:r>
      <w:r w:rsidR="00563E0A" w:rsidRPr="00685584">
        <w:rPr>
          <w:rFonts w:ascii="Helvetica" w:hAnsi="Helvetica" w:cs="Helvetica"/>
        </w:rPr>
        <w:t>should remind the mother of the upcoming</w:t>
      </w:r>
      <w:r w:rsidRPr="00685584">
        <w:rPr>
          <w:rFonts w:ascii="Helvetica" w:hAnsi="Helvetica" w:cs="Helvetica"/>
        </w:rPr>
        <w:t xml:space="preserve"> </w:t>
      </w:r>
      <w:r w:rsidR="008D4A5E" w:rsidRPr="00685584">
        <w:rPr>
          <w:rFonts w:ascii="Helvetica" w:hAnsi="Helvetica" w:cs="Helvetica"/>
        </w:rPr>
        <w:t>appointment</w:t>
      </w:r>
      <w:r w:rsidRPr="00685584">
        <w:rPr>
          <w:rFonts w:ascii="Helvetica" w:hAnsi="Helvetica" w:cs="Helvetica"/>
        </w:rPr>
        <w:t xml:space="preserve">. </w:t>
      </w:r>
    </w:p>
    <w:p w14:paraId="1984C3C4" w14:textId="7AF3D6AD" w:rsidR="00FE2706" w:rsidRPr="00685584" w:rsidRDefault="00FE2706" w:rsidP="00FE2706">
      <w:pPr>
        <w:numPr>
          <w:ilvl w:val="0"/>
          <w:numId w:val="2"/>
        </w:numPr>
        <w:spacing w:before="120" w:line="20" w:lineRule="atLeast"/>
        <w:ind w:hanging="18"/>
        <w:rPr>
          <w:rFonts w:ascii="Helvetica" w:hAnsi="Helvetica" w:cs="Helvetica"/>
        </w:rPr>
      </w:pPr>
      <w:r w:rsidRPr="00685584">
        <w:rPr>
          <w:rFonts w:ascii="Helvetica" w:hAnsi="Helvetica" w:cs="Helvetica"/>
        </w:rPr>
        <w:t>Caregiver: The HOME is scheduled with the primary caregiver and child. In most situations, the primary caregiver will likely be the mother. However, there are times when the primary caregiver will be a grandmother, aunt, sibling, etc. If the primary caregiver identified is less than 12 years of age, the observation/interviewing will be done with the mother. Be sure to identify the primary caregiver whom you are i</w:t>
      </w:r>
      <w:r w:rsidR="00723428">
        <w:rPr>
          <w:rFonts w:ascii="Helvetica" w:hAnsi="Helvetica" w:cs="Helvetica"/>
        </w:rPr>
        <w:t>nterviewing/observing on the HOM</w:t>
      </w:r>
      <w:r w:rsidRPr="00685584">
        <w:rPr>
          <w:rFonts w:ascii="Helvetica" w:hAnsi="Helvetica" w:cs="Helvetica"/>
        </w:rPr>
        <w:t xml:space="preserve"> record form.</w:t>
      </w:r>
    </w:p>
    <w:p w14:paraId="1556E9AF" w14:textId="77777777" w:rsidR="00FE2706" w:rsidRPr="00685584" w:rsidRDefault="00FE2706" w:rsidP="00FE2706">
      <w:pPr>
        <w:numPr>
          <w:ilvl w:val="0"/>
          <w:numId w:val="2"/>
        </w:numPr>
        <w:spacing w:before="120" w:line="20" w:lineRule="atLeast"/>
        <w:ind w:firstLine="0"/>
        <w:rPr>
          <w:rFonts w:ascii="Helvetica" w:hAnsi="Helvetica" w:cs="Helvetica"/>
        </w:rPr>
      </w:pPr>
      <w:r w:rsidRPr="00685584">
        <w:rPr>
          <w:rFonts w:ascii="Helvetica" w:hAnsi="Helvetica" w:cs="Helvetica"/>
        </w:rPr>
        <w:t>At the beginning of the observation the PRA will tell the caregiver that s/he wants to watch the child’s daily activities for a</w:t>
      </w:r>
      <w:r w:rsidR="00EC5E98" w:rsidRPr="00685584">
        <w:rPr>
          <w:rFonts w:ascii="Helvetica" w:hAnsi="Helvetica" w:cs="Helvetica"/>
        </w:rPr>
        <w:t xml:space="preserve"> </w:t>
      </w:r>
      <w:r w:rsidRPr="00685584">
        <w:rPr>
          <w:rFonts w:ascii="Helvetica" w:hAnsi="Helvetica" w:cs="Helvetica"/>
        </w:rPr>
        <w:t xml:space="preserve">while (about one hour) and that the caregiver </w:t>
      </w:r>
      <w:r w:rsidR="006E083C" w:rsidRPr="00685584">
        <w:rPr>
          <w:rFonts w:ascii="Helvetica" w:hAnsi="Helvetica" w:cs="Helvetica"/>
        </w:rPr>
        <w:t xml:space="preserve">will be asked a few questions. </w:t>
      </w:r>
      <w:r w:rsidRPr="00685584">
        <w:rPr>
          <w:rFonts w:ascii="Helvetica" w:hAnsi="Helvetica" w:cs="Helvetica"/>
        </w:rPr>
        <w:t xml:space="preserve">The PRA will also tell the caregiver that s/he would like to see where the </w:t>
      </w:r>
      <w:r w:rsidR="006E083C" w:rsidRPr="00685584">
        <w:rPr>
          <w:rFonts w:ascii="Helvetica" w:hAnsi="Helvetica" w:cs="Helvetica"/>
        </w:rPr>
        <w:t xml:space="preserve">child eats, sleeps, and plays. </w:t>
      </w:r>
      <w:r w:rsidRPr="00685584">
        <w:rPr>
          <w:rFonts w:ascii="Helvetica" w:hAnsi="Helvetica" w:cs="Helvetica"/>
        </w:rPr>
        <w:t xml:space="preserve">This will give the PRA access to the entire house and will enable the observation of things such as toys or books. The PRA will tell the caregiver to go about her work, but to keep the child at home (not let the child go to the neighbor’s house, </w:t>
      </w:r>
      <w:r w:rsidR="00C944DA" w:rsidRPr="00685584">
        <w:rPr>
          <w:rFonts w:ascii="Helvetica" w:hAnsi="Helvetica" w:cs="Helvetica"/>
        </w:rPr>
        <w:t>etc.</w:t>
      </w:r>
      <w:r w:rsidR="006E083C" w:rsidRPr="00685584">
        <w:rPr>
          <w:rFonts w:ascii="Helvetica" w:hAnsi="Helvetica" w:cs="Helvetica"/>
        </w:rPr>
        <w:t xml:space="preserve">). </w:t>
      </w:r>
      <w:r w:rsidRPr="00685584">
        <w:rPr>
          <w:rFonts w:ascii="Helvetica" w:hAnsi="Helvetica" w:cs="Helvetica"/>
        </w:rPr>
        <w:t xml:space="preserve">The PRA will assure her that this is routine procedure for all children and families. If </w:t>
      </w:r>
      <w:r w:rsidR="00EC5E98" w:rsidRPr="00685584">
        <w:rPr>
          <w:rFonts w:ascii="Helvetica" w:hAnsi="Helvetica" w:cs="Helvetica"/>
        </w:rPr>
        <w:t>the family has a yard/courtyard-</w:t>
      </w:r>
      <w:r w:rsidRPr="00685584">
        <w:rPr>
          <w:rFonts w:ascii="Helvetica" w:hAnsi="Helvetica" w:cs="Helvetica"/>
        </w:rPr>
        <w:t xml:space="preserve">like area that is considered “part of the house”, the child and/or caregiver should feel free to spend </w:t>
      </w:r>
      <w:r w:rsidRPr="00685584">
        <w:rPr>
          <w:rFonts w:ascii="Helvetica" w:hAnsi="Helvetica" w:cs="Helvetica"/>
        </w:rPr>
        <w:lastRenderedPageBreak/>
        <w:t>time there during the assessment. They do not have to be indoors only, they just need to remain on the property so they can be observed.</w:t>
      </w:r>
    </w:p>
    <w:p w14:paraId="424F89E2" w14:textId="77777777" w:rsidR="00FE2706" w:rsidRPr="00685584" w:rsidRDefault="00FE2706" w:rsidP="00FE2706">
      <w:pPr>
        <w:numPr>
          <w:ilvl w:val="0"/>
          <w:numId w:val="2"/>
        </w:numPr>
        <w:spacing w:before="120" w:line="20" w:lineRule="atLeast"/>
        <w:ind w:firstLine="0"/>
        <w:rPr>
          <w:rFonts w:ascii="Helvetica" w:hAnsi="Helvetica" w:cs="Helvetica"/>
        </w:rPr>
      </w:pPr>
      <w:r w:rsidRPr="00685584">
        <w:rPr>
          <w:rFonts w:ascii="Helvetica" w:hAnsi="Helvetica" w:cs="Helvetica"/>
        </w:rPr>
        <w:t xml:space="preserve">The PRA should find a place to sit that is off to the side, but will </w:t>
      </w:r>
      <w:r w:rsidR="006E083C" w:rsidRPr="00685584">
        <w:rPr>
          <w:rFonts w:ascii="Helvetica" w:hAnsi="Helvetica" w:cs="Helvetica"/>
        </w:rPr>
        <w:t xml:space="preserve">give a good view of the house. </w:t>
      </w:r>
      <w:r w:rsidRPr="00685584">
        <w:rPr>
          <w:rFonts w:ascii="Helvetica" w:hAnsi="Helvetica" w:cs="Helvetica"/>
        </w:rPr>
        <w:t>The PRA should try to blend into the background.</w:t>
      </w:r>
    </w:p>
    <w:p w14:paraId="00697C7F" w14:textId="5003396E" w:rsidR="00FE2706" w:rsidRPr="00685584" w:rsidRDefault="00FE2706" w:rsidP="00FE2706">
      <w:pPr>
        <w:numPr>
          <w:ilvl w:val="0"/>
          <w:numId w:val="2"/>
        </w:numPr>
        <w:spacing w:before="120" w:line="20" w:lineRule="atLeast"/>
        <w:ind w:firstLine="0"/>
        <w:rPr>
          <w:rFonts w:ascii="Helvetica" w:hAnsi="Helvetica" w:cs="Helvetica"/>
        </w:rPr>
      </w:pPr>
      <w:r w:rsidRPr="00685584">
        <w:rPr>
          <w:rFonts w:ascii="Helvetica" w:hAnsi="Helvetica" w:cs="Helvetica"/>
        </w:rPr>
        <w:t xml:space="preserve">The PRA should try not to </w:t>
      </w:r>
      <w:r w:rsidR="006E083C" w:rsidRPr="00685584">
        <w:rPr>
          <w:rFonts w:ascii="Helvetica" w:hAnsi="Helvetica" w:cs="Helvetica"/>
        </w:rPr>
        <w:t>stare at the child and family. Staring c</w:t>
      </w:r>
      <w:r w:rsidRPr="00685584">
        <w:rPr>
          <w:rFonts w:ascii="Helvetica" w:hAnsi="Helvetica" w:cs="Helvetica"/>
        </w:rPr>
        <w:t xml:space="preserve">ould make </w:t>
      </w:r>
      <w:r w:rsidR="006E083C" w:rsidRPr="00685584">
        <w:rPr>
          <w:rFonts w:ascii="Helvetica" w:hAnsi="Helvetica" w:cs="Helvetica"/>
        </w:rPr>
        <w:t xml:space="preserve">the family feel uncomfortable. </w:t>
      </w:r>
      <w:r w:rsidRPr="00685584">
        <w:rPr>
          <w:rFonts w:ascii="Helvetica" w:hAnsi="Helvetica" w:cs="Helvetica"/>
        </w:rPr>
        <w:t xml:space="preserve">It is OK to chat with the family a bit, especially at the beginning of the observation, to help them feel comfortable with your presence, then excuse yourself and say </w:t>
      </w:r>
      <w:r w:rsidR="006E083C" w:rsidRPr="00685584">
        <w:rPr>
          <w:rFonts w:ascii="Helvetica" w:hAnsi="Helvetica" w:cs="Helvetica"/>
        </w:rPr>
        <w:t xml:space="preserve">that you have some work to do. </w:t>
      </w:r>
      <w:r w:rsidRPr="00685584">
        <w:rPr>
          <w:rFonts w:ascii="Helvetica" w:hAnsi="Helvetica" w:cs="Helvetica"/>
        </w:rPr>
        <w:t>Your “work” is to watc</w:t>
      </w:r>
      <w:r w:rsidR="006E083C" w:rsidRPr="00685584">
        <w:rPr>
          <w:rFonts w:ascii="Helvetica" w:hAnsi="Helvetica" w:cs="Helvetica"/>
        </w:rPr>
        <w:t xml:space="preserve">h the family, but be discrete. </w:t>
      </w:r>
      <w:r w:rsidRPr="00685584">
        <w:rPr>
          <w:rFonts w:ascii="Helvetica" w:hAnsi="Helvetica" w:cs="Helvetica"/>
          <w:u w:val="single"/>
        </w:rPr>
        <w:t>The PRA should be completely familiar with the instrument so that the initial chatting time can actually be used to gather inform</w:t>
      </w:r>
      <w:r w:rsidR="00723428">
        <w:rPr>
          <w:rFonts w:ascii="Helvetica" w:hAnsi="Helvetica" w:cs="Helvetica"/>
          <w:u w:val="single"/>
        </w:rPr>
        <w:t>ation needed to complete the HOM</w:t>
      </w:r>
      <w:r w:rsidRPr="00685584">
        <w:rPr>
          <w:rFonts w:ascii="Helvetica" w:hAnsi="Helvetica" w:cs="Helvetica"/>
        </w:rPr>
        <w:t xml:space="preserve">. While you are working, do not smile or interact with the family – look down at your clipboard.  </w:t>
      </w:r>
    </w:p>
    <w:p w14:paraId="69D9BBFF" w14:textId="77777777" w:rsidR="00FE2706" w:rsidRPr="00685584" w:rsidRDefault="00FE2706" w:rsidP="00FE2706">
      <w:pPr>
        <w:numPr>
          <w:ilvl w:val="0"/>
          <w:numId w:val="2"/>
        </w:numPr>
        <w:spacing w:before="120" w:line="20" w:lineRule="atLeast"/>
        <w:ind w:firstLine="0"/>
        <w:rPr>
          <w:rFonts w:ascii="Helvetica" w:hAnsi="Helvetica" w:cs="Helvetica"/>
        </w:rPr>
      </w:pPr>
      <w:r w:rsidRPr="00685584">
        <w:rPr>
          <w:rFonts w:ascii="Helvetica" w:hAnsi="Helvetica" w:cs="Helvetica"/>
        </w:rPr>
        <w:t>The PRA will record who s/he saw in the house during the observation (relationship to child and total number).  Questions should be directed to the primary caregiver, if possible.</w:t>
      </w:r>
    </w:p>
    <w:p w14:paraId="610E17C1" w14:textId="77777777" w:rsidR="00FE2706" w:rsidRPr="0042413D" w:rsidRDefault="00FE2706" w:rsidP="00FE2706">
      <w:pPr>
        <w:numPr>
          <w:ilvl w:val="0"/>
          <w:numId w:val="2"/>
        </w:numPr>
        <w:spacing w:before="120" w:line="20" w:lineRule="atLeast"/>
        <w:ind w:firstLine="0"/>
        <w:rPr>
          <w:rFonts w:ascii="Helvetica" w:hAnsi="Helvetica" w:cs="Helvetica"/>
        </w:rPr>
      </w:pPr>
      <w:r w:rsidRPr="00685584">
        <w:rPr>
          <w:rFonts w:ascii="Helvetica" w:hAnsi="Helvetica" w:cs="Helvetica"/>
        </w:rPr>
        <w:t>The PRA will complete each question of the Inventory by answering either no or yes. Some questions require observation only, some require interview, and some can be completed either through observation or interview</w:t>
      </w:r>
      <w:r w:rsidR="00EC5E98" w:rsidRPr="00685584">
        <w:rPr>
          <w:rFonts w:ascii="Helvetica" w:hAnsi="Helvetica" w:cs="Helvetica"/>
        </w:rPr>
        <w:t xml:space="preserve"> (these options are marked on the answer form for each question)</w:t>
      </w:r>
      <w:r w:rsidRPr="00685584">
        <w:rPr>
          <w:rFonts w:ascii="Helvetica" w:hAnsi="Helvetica" w:cs="Helvetica"/>
        </w:rPr>
        <w:t xml:space="preserve">. The interview questions can be integrated throughout the observation time but are generally asked at the end. This will give the PRA time to observe as much as possible and in the course of the observation/chatting with the primary caregiver, the PRA may get answers to many of the questions that are marked ‘interview’ and/or ‘either’. </w:t>
      </w:r>
      <w:r w:rsidRPr="00685584">
        <w:rPr>
          <w:rFonts w:ascii="Helvetica" w:hAnsi="Helvetica" w:cs="Helvetica"/>
          <w:u w:val="single"/>
        </w:rPr>
        <w:t>At the end, the PRA should check for those questions that still need answers and ask these to the primary caregiver</w:t>
      </w:r>
      <w:r w:rsidRPr="00685584">
        <w:rPr>
          <w:rFonts w:ascii="Helvetica" w:hAnsi="Helvetica" w:cs="Helvetica"/>
        </w:rPr>
        <w:t>. For questions that ask whether or not the caregiver does something (for example: “</w:t>
      </w:r>
      <w:r w:rsidR="00EC5E98" w:rsidRPr="00DD78BA">
        <w:rPr>
          <w:rFonts w:ascii="Helvetica" w:hAnsi="Helvetica" w:cs="Helvetica"/>
          <w:color w:val="000000"/>
        </w:rPr>
        <w:t>Parent answers child’s questions or requests verbally</w:t>
      </w:r>
      <w:r w:rsidRPr="00DD78BA">
        <w:rPr>
          <w:rFonts w:ascii="Helvetica" w:hAnsi="Helvetica" w:cs="Helvetica"/>
          <w:color w:val="000000"/>
        </w:rPr>
        <w:t xml:space="preserve">”, a positive score (score of 1) should be recorded if </w:t>
      </w:r>
      <w:r w:rsidRPr="00DD78BA">
        <w:rPr>
          <w:rFonts w:ascii="Helvetica" w:hAnsi="Helvetica" w:cs="Helvetica"/>
          <w:color w:val="000000"/>
          <w:u w:val="single"/>
        </w:rPr>
        <w:t>anyone</w:t>
      </w:r>
      <w:r w:rsidRPr="00DD78BA">
        <w:rPr>
          <w:rFonts w:ascii="Helvetica" w:hAnsi="Helvetica" w:cs="Helvetica"/>
          <w:color w:val="000000"/>
        </w:rPr>
        <w:t xml:space="preserve"> present in the household (grandma, dad, aunt, older sibling, etc) does this activity. In other words, remember that we are interested in capturing the home environment from the CHILD’S point of view. If someone is </w:t>
      </w:r>
      <w:r w:rsidR="00EC5E98" w:rsidRPr="00DD78BA">
        <w:rPr>
          <w:rFonts w:ascii="Helvetica" w:hAnsi="Helvetica" w:cs="Helvetica"/>
          <w:color w:val="000000"/>
        </w:rPr>
        <w:t>answering the child</w:t>
      </w:r>
      <w:r w:rsidRPr="00DD78BA">
        <w:rPr>
          <w:rFonts w:ascii="Helvetica" w:hAnsi="Helvetica" w:cs="Helvetica"/>
          <w:color w:val="000000"/>
        </w:rPr>
        <w:t>, then this child is receiving that stimulation. The PRA does not have to observe the primary caregiver engaging in all of these activities in order to score positively (a score of 1), they just have to observe someone present engaging in these activities.</w:t>
      </w:r>
    </w:p>
    <w:p w14:paraId="74B22179" w14:textId="77777777" w:rsidR="00FE2706" w:rsidRPr="0042413D" w:rsidRDefault="00FE2706" w:rsidP="00FE2706">
      <w:pPr>
        <w:spacing w:line="20" w:lineRule="atLeast"/>
        <w:ind w:left="288"/>
        <w:rPr>
          <w:rFonts w:ascii="Helvetica" w:hAnsi="Helvetica" w:cs="Helvetica"/>
        </w:rPr>
      </w:pPr>
    </w:p>
    <w:p w14:paraId="70BB2168" w14:textId="77777777" w:rsidR="00FE2706" w:rsidRPr="0042413D" w:rsidRDefault="00FE2706" w:rsidP="00FE2706">
      <w:pPr>
        <w:numPr>
          <w:ilvl w:val="0"/>
          <w:numId w:val="2"/>
        </w:numPr>
        <w:spacing w:line="20" w:lineRule="atLeast"/>
        <w:ind w:firstLine="0"/>
        <w:rPr>
          <w:rFonts w:ascii="Helvetica" w:hAnsi="Helvetica" w:cs="Helvetica"/>
        </w:rPr>
      </w:pPr>
      <w:r w:rsidRPr="0042413D">
        <w:rPr>
          <w:rFonts w:ascii="Helvetica" w:hAnsi="Helvetica" w:cs="Helvetica"/>
        </w:rPr>
        <w:t>In order to ensure that each mother receives the same instructions, the following instructions will be read by the PRA to the mother:</w:t>
      </w:r>
    </w:p>
    <w:p w14:paraId="55FD75C3" w14:textId="77777777" w:rsidR="00FE2706" w:rsidRPr="00685584" w:rsidRDefault="00CD7829" w:rsidP="00FE2706">
      <w:pPr>
        <w:spacing w:line="20" w:lineRule="atLeast"/>
        <w:ind w:left="288"/>
        <w:rPr>
          <w:rFonts w:ascii="Helvetica" w:hAnsi="Helvetica" w:cs="Helvetica"/>
          <w:b/>
        </w:rPr>
      </w:pPr>
      <w:r w:rsidRPr="00685584">
        <w:rPr>
          <w:rFonts w:ascii="Helvetica" w:hAnsi="Helvetica" w:cs="Helvetica"/>
          <w:b/>
        </w:rPr>
        <w:t>“</w:t>
      </w:r>
      <w:r w:rsidR="00FE2706" w:rsidRPr="00685584">
        <w:rPr>
          <w:rFonts w:ascii="Helvetica" w:hAnsi="Helvetica" w:cs="Helvetica"/>
          <w:b/>
        </w:rPr>
        <w:t>I am here today to watch the child’s daily activities for a</w:t>
      </w:r>
      <w:r w:rsidRPr="00685584">
        <w:rPr>
          <w:rFonts w:ascii="Helvetica" w:hAnsi="Helvetica" w:cs="Helvetica"/>
          <w:b/>
        </w:rPr>
        <w:t xml:space="preserve"> </w:t>
      </w:r>
      <w:r w:rsidR="00FE2706" w:rsidRPr="00685584">
        <w:rPr>
          <w:rFonts w:ascii="Helvetica" w:hAnsi="Helvetica" w:cs="Helvetica"/>
          <w:b/>
        </w:rPr>
        <w:t>while (about one hour) and during this time I will ask you a few questions. In order to do my work today, I would like to see where the child eats, sleeps, and plays. While I do my work, please go about your regular work but be sure to keep CHILD’S NAME at home (don’t let the child go to the neighbor’s house, etc). This is routine procedure for all children and families and will allow me to get my work done in a timely fashion. I am going to sit off to the side so that I can do my work. I need you to go about your regularly scheduled activities while I’m here so that I can get an idea of what your child experiences every day. Please do not feel like you need to entertain me during this time. I will be doing my work. Do you hav</w:t>
      </w:r>
      <w:r w:rsidRPr="00685584">
        <w:rPr>
          <w:rFonts w:ascii="Helvetica" w:hAnsi="Helvetica" w:cs="Helvetica"/>
          <w:b/>
        </w:rPr>
        <w:t>e any questions before I begin?”</w:t>
      </w:r>
    </w:p>
    <w:p w14:paraId="779B91BA" w14:textId="77777777" w:rsidR="00FE2706" w:rsidRPr="00685584" w:rsidRDefault="00FE2706" w:rsidP="00FE2706">
      <w:pPr>
        <w:numPr>
          <w:ilvl w:val="0"/>
          <w:numId w:val="2"/>
        </w:numPr>
        <w:spacing w:before="120" w:after="120" w:line="20" w:lineRule="atLeast"/>
        <w:ind w:firstLine="0"/>
        <w:rPr>
          <w:rFonts w:ascii="Helvetica" w:hAnsi="Helvetica" w:cs="Helvetica"/>
        </w:rPr>
      </w:pPr>
      <w:r w:rsidRPr="00685584">
        <w:rPr>
          <w:rFonts w:ascii="Helvetica" w:hAnsi="Helvetica" w:cs="Helvetica"/>
        </w:rPr>
        <w:t xml:space="preserve"> Question guidance.</w:t>
      </w:r>
    </w:p>
    <w:tbl>
      <w:tblPr>
        <w:tblW w:w="10800" w:type="dxa"/>
        <w:tblInd w:w="-612" w:type="dxa"/>
        <w:tblLayout w:type="fixed"/>
        <w:tblLook w:val="0000" w:firstRow="0" w:lastRow="0" w:firstColumn="0" w:lastColumn="0" w:noHBand="0" w:noVBand="0"/>
      </w:tblPr>
      <w:tblGrid>
        <w:gridCol w:w="570"/>
        <w:gridCol w:w="3750"/>
        <w:gridCol w:w="6480"/>
      </w:tblGrid>
      <w:tr w:rsidR="00FE2706" w:rsidRPr="00DD78BA" w14:paraId="4F2D024F" w14:textId="77777777" w:rsidTr="00787F0E">
        <w:trPr>
          <w:trHeight w:val="269"/>
        </w:trPr>
        <w:tc>
          <w:tcPr>
            <w:tcW w:w="570" w:type="dxa"/>
            <w:tcBorders>
              <w:top w:val="single" w:sz="4" w:space="0" w:color="auto"/>
              <w:left w:val="single" w:sz="4" w:space="0" w:color="auto"/>
              <w:bottom w:val="single" w:sz="4" w:space="0" w:color="auto"/>
              <w:right w:val="single" w:sz="4" w:space="0" w:color="auto"/>
            </w:tcBorders>
          </w:tcPr>
          <w:p w14:paraId="26328F3F" w14:textId="77777777" w:rsidR="00FE2706" w:rsidRPr="00DD78BA" w:rsidRDefault="00FE2706" w:rsidP="00787F0E">
            <w:pPr>
              <w:rPr>
                <w:rFonts w:ascii="Helvetica" w:hAnsi="Helvetica" w:cs="Helvetica"/>
                <w:b/>
                <w:color w:val="000000"/>
              </w:rPr>
            </w:pPr>
            <w:r w:rsidRPr="00DD78BA">
              <w:rPr>
                <w:rFonts w:ascii="Helvetica" w:hAnsi="Helvetica" w:cs="Helvetica"/>
                <w:b/>
                <w:color w:val="000000"/>
              </w:rPr>
              <w:lastRenderedPageBreak/>
              <w:t>#</w:t>
            </w:r>
          </w:p>
        </w:tc>
        <w:tc>
          <w:tcPr>
            <w:tcW w:w="3750" w:type="dxa"/>
            <w:tcBorders>
              <w:top w:val="single" w:sz="4" w:space="0" w:color="auto"/>
              <w:left w:val="single" w:sz="4" w:space="0" w:color="auto"/>
              <w:bottom w:val="single" w:sz="4" w:space="0" w:color="auto"/>
              <w:right w:val="single" w:sz="4" w:space="0" w:color="auto"/>
            </w:tcBorders>
          </w:tcPr>
          <w:p w14:paraId="7CAE3555" w14:textId="77777777" w:rsidR="00FE2706" w:rsidRPr="00DD78BA" w:rsidRDefault="00FE2706" w:rsidP="00787F0E">
            <w:pPr>
              <w:rPr>
                <w:rFonts w:ascii="Helvetica" w:hAnsi="Helvetica" w:cs="Helvetica"/>
                <w:b/>
                <w:color w:val="000000"/>
              </w:rPr>
            </w:pPr>
            <w:r w:rsidRPr="00DD78BA">
              <w:rPr>
                <w:rFonts w:ascii="Helvetica" w:hAnsi="Helvetica" w:cs="Helvetica"/>
                <w:b/>
                <w:color w:val="000000"/>
              </w:rPr>
              <w:t>Question</w:t>
            </w:r>
          </w:p>
        </w:tc>
        <w:tc>
          <w:tcPr>
            <w:tcW w:w="6480" w:type="dxa"/>
            <w:tcBorders>
              <w:top w:val="single" w:sz="4" w:space="0" w:color="auto"/>
              <w:left w:val="single" w:sz="4" w:space="0" w:color="auto"/>
              <w:bottom w:val="single" w:sz="4" w:space="0" w:color="auto"/>
              <w:right w:val="single" w:sz="4" w:space="0" w:color="auto"/>
            </w:tcBorders>
          </w:tcPr>
          <w:p w14:paraId="4240E8BA" w14:textId="77777777" w:rsidR="00FE2706" w:rsidRPr="00DD78BA" w:rsidRDefault="00FE2706" w:rsidP="00787F0E">
            <w:pPr>
              <w:rPr>
                <w:rFonts w:ascii="Helvetica" w:hAnsi="Helvetica" w:cs="Helvetica"/>
                <w:b/>
                <w:color w:val="000000"/>
              </w:rPr>
            </w:pPr>
            <w:r w:rsidRPr="00DD78BA">
              <w:rPr>
                <w:rFonts w:ascii="Helvetica" w:hAnsi="Helvetica" w:cs="Helvetica"/>
                <w:b/>
                <w:color w:val="000000"/>
              </w:rPr>
              <w:t>Guidance</w:t>
            </w:r>
          </w:p>
        </w:tc>
      </w:tr>
      <w:tr w:rsidR="00ED56FF" w:rsidRPr="00DD78BA" w14:paraId="25F3587B" w14:textId="77777777" w:rsidTr="00787F0E">
        <w:trPr>
          <w:trHeight w:val="269"/>
        </w:trPr>
        <w:tc>
          <w:tcPr>
            <w:tcW w:w="570" w:type="dxa"/>
            <w:tcBorders>
              <w:top w:val="single" w:sz="4" w:space="0" w:color="auto"/>
              <w:left w:val="single" w:sz="4" w:space="0" w:color="auto"/>
              <w:bottom w:val="single" w:sz="4" w:space="0" w:color="auto"/>
              <w:right w:val="single" w:sz="4" w:space="0" w:color="auto"/>
            </w:tcBorders>
          </w:tcPr>
          <w:p w14:paraId="2168A02C" w14:textId="77777777" w:rsidR="00ED56FF" w:rsidRPr="00DD78BA" w:rsidRDefault="00ED56FF" w:rsidP="00ED56FF">
            <w:pPr>
              <w:rPr>
                <w:rFonts w:ascii="Helvetica" w:hAnsi="Helvetica" w:cs="Helvetica"/>
                <w:b/>
                <w:color w:val="000000"/>
              </w:rPr>
            </w:pPr>
          </w:p>
        </w:tc>
        <w:tc>
          <w:tcPr>
            <w:tcW w:w="3750" w:type="dxa"/>
            <w:tcBorders>
              <w:top w:val="single" w:sz="4" w:space="0" w:color="auto"/>
              <w:left w:val="single" w:sz="4" w:space="0" w:color="auto"/>
              <w:bottom w:val="single" w:sz="4" w:space="0" w:color="auto"/>
              <w:right w:val="single" w:sz="4" w:space="0" w:color="auto"/>
            </w:tcBorders>
          </w:tcPr>
          <w:p w14:paraId="45D56E3C" w14:textId="5632BD7D" w:rsidR="00ED56FF" w:rsidRPr="00DD78BA" w:rsidRDefault="00ED56FF" w:rsidP="00ED56FF">
            <w:pPr>
              <w:rPr>
                <w:rFonts w:ascii="Helvetica" w:hAnsi="Helvetica" w:cs="Helvetica"/>
                <w:b/>
                <w:color w:val="000000"/>
              </w:rPr>
            </w:pPr>
            <w:r w:rsidRPr="00B957C5">
              <w:rPr>
                <w:rFonts w:ascii="Helvetica" w:hAnsi="Helvetica" w:cs="Helvetica"/>
              </w:rPr>
              <w:t>Participant ID</w:t>
            </w:r>
          </w:p>
        </w:tc>
        <w:tc>
          <w:tcPr>
            <w:tcW w:w="6480" w:type="dxa"/>
            <w:tcBorders>
              <w:top w:val="single" w:sz="4" w:space="0" w:color="auto"/>
              <w:left w:val="single" w:sz="4" w:space="0" w:color="auto"/>
              <w:bottom w:val="single" w:sz="4" w:space="0" w:color="auto"/>
              <w:right w:val="single" w:sz="4" w:space="0" w:color="auto"/>
            </w:tcBorders>
          </w:tcPr>
          <w:p w14:paraId="27F2BAC1" w14:textId="739C41B2" w:rsidR="00ED56FF" w:rsidRPr="00DD78BA" w:rsidRDefault="00ED56FF" w:rsidP="00ED56FF">
            <w:pPr>
              <w:rPr>
                <w:rFonts w:ascii="Helvetica" w:hAnsi="Helvetica" w:cs="Helvetica"/>
                <w:b/>
                <w:color w:val="000000"/>
              </w:rPr>
            </w:pPr>
            <w:r w:rsidRPr="00B957C5">
              <w:rPr>
                <w:rFonts w:ascii="Helvetica" w:hAnsi="Helvetica" w:cs="Helvetica"/>
              </w:rPr>
              <w:t>Write the child’s participant ID in the space provided at the upper left corner.</w:t>
            </w:r>
          </w:p>
        </w:tc>
      </w:tr>
      <w:tr w:rsidR="00ED56FF" w:rsidRPr="00DD78BA" w14:paraId="3A388217" w14:textId="77777777" w:rsidTr="00787F0E">
        <w:trPr>
          <w:trHeight w:val="386"/>
        </w:trPr>
        <w:tc>
          <w:tcPr>
            <w:tcW w:w="570" w:type="dxa"/>
            <w:tcBorders>
              <w:top w:val="single" w:sz="4" w:space="0" w:color="auto"/>
              <w:left w:val="single" w:sz="4" w:space="0" w:color="auto"/>
              <w:bottom w:val="single" w:sz="4" w:space="0" w:color="auto"/>
              <w:right w:val="single" w:sz="4" w:space="0" w:color="auto"/>
            </w:tcBorders>
          </w:tcPr>
          <w:p w14:paraId="0CBE6945"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01</w:t>
            </w:r>
          </w:p>
        </w:tc>
        <w:tc>
          <w:tcPr>
            <w:tcW w:w="3750" w:type="dxa"/>
            <w:tcBorders>
              <w:top w:val="single" w:sz="4" w:space="0" w:color="auto"/>
              <w:left w:val="single" w:sz="4" w:space="0" w:color="auto"/>
              <w:bottom w:val="single" w:sz="4" w:space="0" w:color="auto"/>
              <w:right w:val="single" w:sz="4" w:space="0" w:color="auto"/>
            </w:tcBorders>
          </w:tcPr>
          <w:p w14:paraId="7FD92400" w14:textId="77777777" w:rsidR="00ED56FF" w:rsidRPr="00272801" w:rsidRDefault="00ED56FF" w:rsidP="00ED56FF">
            <w:pPr>
              <w:rPr>
                <w:rFonts w:ascii="Helvetica" w:hAnsi="Helvetica" w:cs="Helvetica"/>
              </w:rPr>
            </w:pPr>
            <w:r w:rsidRPr="00272801">
              <w:rPr>
                <w:rFonts w:ascii="Helvetica" w:hAnsi="Helvetica" w:cs="Helvetica"/>
              </w:rPr>
              <w:t>Study Researcher/</w:t>
            </w:r>
          </w:p>
          <w:p w14:paraId="48470D15" w14:textId="77777777" w:rsidR="00ED56FF" w:rsidRPr="00354EC9" w:rsidRDefault="00ED56FF" w:rsidP="00ED56FF">
            <w:pPr>
              <w:rPr>
                <w:rFonts w:ascii="Helvetica" w:hAnsi="Helvetica" w:cs="Helvetica"/>
              </w:rPr>
            </w:pPr>
            <w:r w:rsidRPr="00354EC9">
              <w:rPr>
                <w:rFonts w:ascii="Helvetica" w:hAnsi="Helvetica" w:cs="Helvetica"/>
              </w:rPr>
              <w:t>Nurse/Fieldworker ID</w:t>
            </w:r>
          </w:p>
        </w:tc>
        <w:tc>
          <w:tcPr>
            <w:tcW w:w="6480" w:type="dxa"/>
            <w:tcBorders>
              <w:top w:val="single" w:sz="4" w:space="0" w:color="auto"/>
              <w:left w:val="single" w:sz="4" w:space="0" w:color="auto"/>
              <w:bottom w:val="single" w:sz="4" w:space="0" w:color="auto"/>
              <w:right w:val="single" w:sz="4" w:space="0" w:color="auto"/>
            </w:tcBorders>
          </w:tcPr>
          <w:p w14:paraId="68CDCCD9" w14:textId="77777777" w:rsidR="00ED56FF" w:rsidRPr="000604D9" w:rsidRDefault="00ED56FF" w:rsidP="00ED56FF">
            <w:pPr>
              <w:rPr>
                <w:rFonts w:ascii="Helvetica" w:hAnsi="Helvetica" w:cs="Helvetica"/>
              </w:rPr>
            </w:pPr>
            <w:r w:rsidRPr="000604D9">
              <w:rPr>
                <w:rFonts w:ascii="Helvetica" w:hAnsi="Helvetica" w:cs="Helvetica"/>
              </w:rPr>
              <w:t>Enter the Study Researcher / Nurse / Fieldworker’s unique ID number here.</w:t>
            </w:r>
          </w:p>
        </w:tc>
      </w:tr>
      <w:tr w:rsidR="00ED56FF" w:rsidRPr="00DD78BA" w14:paraId="3D7EF2A7" w14:textId="77777777" w:rsidTr="00787F0E">
        <w:trPr>
          <w:trHeight w:val="350"/>
        </w:trPr>
        <w:tc>
          <w:tcPr>
            <w:tcW w:w="570" w:type="dxa"/>
            <w:tcBorders>
              <w:top w:val="single" w:sz="4" w:space="0" w:color="auto"/>
              <w:left w:val="single" w:sz="4" w:space="0" w:color="auto"/>
              <w:bottom w:val="single" w:sz="4" w:space="0" w:color="auto"/>
              <w:right w:val="single" w:sz="4" w:space="0" w:color="auto"/>
            </w:tcBorders>
          </w:tcPr>
          <w:p w14:paraId="24E37D5B"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02</w:t>
            </w:r>
          </w:p>
        </w:tc>
        <w:tc>
          <w:tcPr>
            <w:tcW w:w="3750" w:type="dxa"/>
            <w:tcBorders>
              <w:top w:val="single" w:sz="4" w:space="0" w:color="auto"/>
              <w:left w:val="single" w:sz="4" w:space="0" w:color="auto"/>
              <w:bottom w:val="single" w:sz="4" w:space="0" w:color="auto"/>
              <w:right w:val="single" w:sz="4" w:space="0" w:color="auto"/>
            </w:tcBorders>
          </w:tcPr>
          <w:p w14:paraId="464CCD19" w14:textId="77777777" w:rsidR="00ED56FF" w:rsidRPr="00272801" w:rsidRDefault="00ED56FF" w:rsidP="00ED56FF">
            <w:pPr>
              <w:rPr>
                <w:rFonts w:ascii="Helvetica" w:hAnsi="Helvetica" w:cs="Helvetica"/>
              </w:rPr>
            </w:pPr>
            <w:r w:rsidRPr="00272801">
              <w:rPr>
                <w:rFonts w:ascii="Helvetica" w:hAnsi="Helvetica" w:cs="Helvetica"/>
              </w:rPr>
              <w:t>Today’s Date</w:t>
            </w:r>
          </w:p>
        </w:tc>
        <w:tc>
          <w:tcPr>
            <w:tcW w:w="6480" w:type="dxa"/>
            <w:tcBorders>
              <w:top w:val="single" w:sz="4" w:space="0" w:color="auto"/>
              <w:left w:val="single" w:sz="4" w:space="0" w:color="auto"/>
              <w:bottom w:val="single" w:sz="4" w:space="0" w:color="auto"/>
              <w:right w:val="single" w:sz="4" w:space="0" w:color="auto"/>
            </w:tcBorders>
          </w:tcPr>
          <w:p w14:paraId="0B650509" w14:textId="77777777" w:rsidR="00ED56FF" w:rsidRPr="00354EC9" w:rsidRDefault="00ED56FF" w:rsidP="00ED56FF">
            <w:pPr>
              <w:rPr>
                <w:rFonts w:ascii="Helvetica" w:hAnsi="Helvetica" w:cs="Helvetica"/>
              </w:rPr>
            </w:pPr>
            <w:r w:rsidRPr="00354EC9">
              <w:rPr>
                <w:rFonts w:ascii="Helvetica" w:hAnsi="Helvetica" w:cs="Helvetica"/>
              </w:rPr>
              <w:t>Format DD/MMM/YY</w:t>
            </w:r>
          </w:p>
        </w:tc>
      </w:tr>
      <w:tr w:rsidR="00ED56FF" w:rsidRPr="00DD78BA" w14:paraId="14EC6DE1" w14:textId="77777777" w:rsidTr="00787F0E">
        <w:trPr>
          <w:trHeight w:val="350"/>
        </w:trPr>
        <w:tc>
          <w:tcPr>
            <w:tcW w:w="570" w:type="dxa"/>
            <w:tcBorders>
              <w:top w:val="single" w:sz="4" w:space="0" w:color="auto"/>
              <w:left w:val="single" w:sz="4" w:space="0" w:color="auto"/>
              <w:bottom w:val="single" w:sz="4" w:space="0" w:color="auto"/>
              <w:right w:val="single" w:sz="4" w:space="0" w:color="auto"/>
            </w:tcBorders>
          </w:tcPr>
          <w:p w14:paraId="4A2FB5FA"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03</w:t>
            </w:r>
          </w:p>
        </w:tc>
        <w:tc>
          <w:tcPr>
            <w:tcW w:w="3750" w:type="dxa"/>
            <w:tcBorders>
              <w:top w:val="single" w:sz="4" w:space="0" w:color="auto"/>
              <w:left w:val="single" w:sz="4" w:space="0" w:color="auto"/>
              <w:bottom w:val="single" w:sz="4" w:space="0" w:color="auto"/>
              <w:right w:val="single" w:sz="4" w:space="0" w:color="auto"/>
            </w:tcBorders>
          </w:tcPr>
          <w:p w14:paraId="23651256" w14:textId="77777777" w:rsidR="00ED56FF" w:rsidRPr="00272801" w:rsidRDefault="00ED56FF" w:rsidP="00ED56FF">
            <w:pPr>
              <w:rPr>
                <w:rFonts w:ascii="Helvetica" w:hAnsi="Helvetica" w:cs="Helvetica"/>
              </w:rPr>
            </w:pPr>
            <w:r w:rsidRPr="00272801">
              <w:rPr>
                <w:rFonts w:ascii="Helvetica" w:hAnsi="Helvetica" w:cs="Helvetica"/>
              </w:rPr>
              <w:t>Identity of primary caregiver (person being interviewed)</w:t>
            </w:r>
          </w:p>
        </w:tc>
        <w:tc>
          <w:tcPr>
            <w:tcW w:w="6480" w:type="dxa"/>
            <w:tcBorders>
              <w:top w:val="single" w:sz="4" w:space="0" w:color="auto"/>
              <w:left w:val="single" w:sz="4" w:space="0" w:color="auto"/>
              <w:bottom w:val="single" w:sz="4" w:space="0" w:color="auto"/>
              <w:right w:val="single" w:sz="4" w:space="0" w:color="auto"/>
            </w:tcBorders>
          </w:tcPr>
          <w:p w14:paraId="777D30E6" w14:textId="77777777" w:rsidR="00ED56FF" w:rsidRPr="00DD78BA" w:rsidRDefault="00ED56FF" w:rsidP="00ED56FF">
            <w:pPr>
              <w:rPr>
                <w:rFonts w:ascii="Helvetica" w:hAnsi="Helvetica" w:cs="Helvetica"/>
              </w:rPr>
            </w:pPr>
            <w:r w:rsidRPr="00354EC9">
              <w:rPr>
                <w:rFonts w:ascii="Helvetica" w:hAnsi="Helvetica" w:cs="Helvetica"/>
              </w:rPr>
              <w:t>This question is to identif</w:t>
            </w:r>
            <w:r w:rsidRPr="000604D9">
              <w:rPr>
                <w:rFonts w:ascii="Helvetica" w:hAnsi="Helvetica" w:cs="Helvetica"/>
              </w:rPr>
              <w:t xml:space="preserve">y the primary caregiver, </w:t>
            </w:r>
            <w:r w:rsidRPr="00DD78BA">
              <w:rPr>
                <w:rFonts w:ascii="Helvetica" w:hAnsi="Helvetica" w:cs="Helvetica"/>
                <w:i/>
              </w:rPr>
              <w:t xml:space="preserve">ie. </w:t>
            </w:r>
            <w:r w:rsidRPr="00DD78BA">
              <w:rPr>
                <w:rFonts w:ascii="Helvetica" w:hAnsi="Helvetica" w:cs="Helvetica"/>
              </w:rPr>
              <w:t>the person to whom the questions are being addressed.</w:t>
            </w:r>
          </w:p>
          <w:p w14:paraId="18C9E895" w14:textId="77777777" w:rsidR="00ED56FF" w:rsidRPr="00DD78BA" w:rsidRDefault="00ED56FF" w:rsidP="00ED56FF">
            <w:pPr>
              <w:rPr>
                <w:rFonts w:ascii="Helvetica" w:hAnsi="Helvetica" w:cs="Helvetica"/>
              </w:rPr>
            </w:pPr>
            <w:r w:rsidRPr="00DD78BA">
              <w:rPr>
                <w:rFonts w:ascii="Helvetica" w:hAnsi="Helvetica" w:cs="Helvetica"/>
              </w:rPr>
              <w:t>Enter the code for the caregiver: 01=mother, 02=father, 03=grandmother, 04=grandfather, 05=aunt, 06=uncle, 07=other relative, 08=other nonrelative.</w:t>
            </w:r>
          </w:p>
        </w:tc>
      </w:tr>
      <w:tr w:rsidR="00ED56FF" w:rsidRPr="00DD78BA" w14:paraId="07FC8A52" w14:textId="77777777" w:rsidTr="00787F0E">
        <w:trPr>
          <w:trHeight w:val="350"/>
        </w:trPr>
        <w:tc>
          <w:tcPr>
            <w:tcW w:w="570" w:type="dxa"/>
            <w:tcBorders>
              <w:top w:val="single" w:sz="4" w:space="0" w:color="auto"/>
              <w:left w:val="single" w:sz="4" w:space="0" w:color="auto"/>
              <w:bottom w:val="single" w:sz="4" w:space="0" w:color="auto"/>
              <w:right w:val="single" w:sz="4" w:space="0" w:color="auto"/>
            </w:tcBorders>
          </w:tcPr>
          <w:p w14:paraId="4D400ABB"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04</w:t>
            </w:r>
          </w:p>
        </w:tc>
        <w:tc>
          <w:tcPr>
            <w:tcW w:w="3750" w:type="dxa"/>
            <w:tcBorders>
              <w:top w:val="single" w:sz="4" w:space="0" w:color="auto"/>
              <w:left w:val="single" w:sz="4" w:space="0" w:color="auto"/>
              <w:bottom w:val="single" w:sz="4" w:space="0" w:color="auto"/>
              <w:right w:val="single" w:sz="4" w:space="0" w:color="auto"/>
            </w:tcBorders>
          </w:tcPr>
          <w:p w14:paraId="2CE89867" w14:textId="77777777" w:rsidR="00ED56FF" w:rsidRPr="00272801" w:rsidRDefault="00ED56FF" w:rsidP="00ED56FF">
            <w:pPr>
              <w:rPr>
                <w:rFonts w:ascii="Helvetica" w:hAnsi="Helvetica" w:cs="Helvetica"/>
              </w:rPr>
            </w:pPr>
            <w:r w:rsidRPr="00272801">
              <w:rPr>
                <w:rFonts w:ascii="Helvetica" w:hAnsi="Helvetica" w:cs="Helvetica"/>
              </w:rPr>
              <w:t># of people present during this observation period</w:t>
            </w:r>
          </w:p>
        </w:tc>
        <w:tc>
          <w:tcPr>
            <w:tcW w:w="6480" w:type="dxa"/>
            <w:tcBorders>
              <w:top w:val="single" w:sz="4" w:space="0" w:color="auto"/>
              <w:left w:val="single" w:sz="4" w:space="0" w:color="auto"/>
              <w:bottom w:val="single" w:sz="4" w:space="0" w:color="auto"/>
              <w:right w:val="single" w:sz="4" w:space="0" w:color="auto"/>
            </w:tcBorders>
          </w:tcPr>
          <w:p w14:paraId="722B738B" w14:textId="77777777" w:rsidR="00ED56FF" w:rsidRPr="00354EC9" w:rsidRDefault="00ED56FF" w:rsidP="00ED56FF">
            <w:pPr>
              <w:rPr>
                <w:rFonts w:ascii="Helvetica" w:hAnsi="Helvetica" w:cs="Helvetica"/>
              </w:rPr>
            </w:pPr>
            <w:r w:rsidRPr="00354EC9">
              <w:rPr>
                <w:rFonts w:ascii="Helvetica" w:hAnsi="Helvetica" w:cs="Helvetica"/>
              </w:rPr>
              <w:t>Enter the number of people present in the household during any part of the interview, including the primary caregiver and study child.</w:t>
            </w:r>
          </w:p>
        </w:tc>
      </w:tr>
      <w:tr w:rsidR="00ED56FF" w:rsidRPr="00DD78BA" w14:paraId="61A3532C" w14:textId="77777777" w:rsidTr="00787F0E">
        <w:trPr>
          <w:trHeight w:val="350"/>
        </w:trPr>
        <w:tc>
          <w:tcPr>
            <w:tcW w:w="570" w:type="dxa"/>
            <w:tcBorders>
              <w:top w:val="single" w:sz="4" w:space="0" w:color="auto"/>
              <w:left w:val="single" w:sz="4" w:space="0" w:color="auto"/>
              <w:bottom w:val="single" w:sz="4" w:space="0" w:color="auto"/>
              <w:right w:val="single" w:sz="4" w:space="0" w:color="auto"/>
            </w:tcBorders>
          </w:tcPr>
          <w:p w14:paraId="7E5311C6"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05</w:t>
            </w:r>
          </w:p>
        </w:tc>
        <w:tc>
          <w:tcPr>
            <w:tcW w:w="3750" w:type="dxa"/>
            <w:tcBorders>
              <w:top w:val="single" w:sz="4" w:space="0" w:color="auto"/>
              <w:left w:val="single" w:sz="4" w:space="0" w:color="auto"/>
              <w:bottom w:val="single" w:sz="4" w:space="0" w:color="auto"/>
              <w:right w:val="single" w:sz="4" w:space="0" w:color="auto"/>
            </w:tcBorders>
          </w:tcPr>
          <w:p w14:paraId="53DDDCA7" w14:textId="77777777" w:rsidR="00ED56FF" w:rsidRPr="00272801" w:rsidRDefault="00ED56FF" w:rsidP="00ED56FF">
            <w:pPr>
              <w:rPr>
                <w:rFonts w:ascii="Helvetica" w:hAnsi="Helvetica" w:cs="Helvetica"/>
              </w:rPr>
            </w:pPr>
            <w:r w:rsidRPr="00272801">
              <w:rPr>
                <w:rFonts w:ascii="Helvetica" w:hAnsi="Helvetica" w:cs="Helvetica"/>
              </w:rPr>
              <w:t>Identity of those present in addition to the child and primary caregiver</w:t>
            </w:r>
          </w:p>
        </w:tc>
        <w:tc>
          <w:tcPr>
            <w:tcW w:w="6480" w:type="dxa"/>
            <w:tcBorders>
              <w:top w:val="single" w:sz="4" w:space="0" w:color="auto"/>
              <w:left w:val="single" w:sz="4" w:space="0" w:color="auto"/>
              <w:bottom w:val="single" w:sz="4" w:space="0" w:color="auto"/>
              <w:right w:val="single" w:sz="4" w:space="0" w:color="auto"/>
            </w:tcBorders>
          </w:tcPr>
          <w:p w14:paraId="0166D919" w14:textId="77777777" w:rsidR="00ED56FF" w:rsidRPr="00DD78BA" w:rsidRDefault="00ED56FF" w:rsidP="00ED56FF">
            <w:pPr>
              <w:rPr>
                <w:rFonts w:ascii="Helvetica" w:hAnsi="Helvetica" w:cs="Helvetica"/>
              </w:rPr>
            </w:pPr>
            <w:r w:rsidRPr="00354EC9">
              <w:rPr>
                <w:rFonts w:ascii="Helvetica" w:hAnsi="Helvetica" w:cs="Helvetica"/>
              </w:rPr>
              <w:t>Identify ALL o</w:t>
            </w:r>
            <w:r w:rsidRPr="000604D9">
              <w:rPr>
                <w:rFonts w:ascii="Helvetica" w:hAnsi="Helvetica" w:cs="Helvetica"/>
              </w:rPr>
              <w:t xml:space="preserve">f the people present </w:t>
            </w:r>
            <w:r w:rsidRPr="00DD78BA">
              <w:rPr>
                <w:rFonts w:ascii="Helvetica" w:hAnsi="Helvetica" w:cs="Helvetica"/>
                <w:i/>
              </w:rPr>
              <w:t>in addition</w:t>
            </w:r>
            <w:r w:rsidRPr="00DD78BA">
              <w:rPr>
                <w:rFonts w:ascii="Helvetica" w:hAnsi="Helvetica" w:cs="Helvetica"/>
              </w:rPr>
              <w:t xml:space="preserve"> to the caregiver. Include anyone present for any part of the interview. Do not include the primary caregiver here. Use the following codes: 01=mother, 02=father, 03=brother, 04=sister, 05=grandmother, 06=grandfather, 07=aunt, 08=uncle, 09=cousin, 10=other relative, 11=other nonrelative.</w:t>
            </w:r>
          </w:p>
        </w:tc>
      </w:tr>
      <w:tr w:rsidR="00ED56FF" w:rsidRPr="00DD78BA" w14:paraId="7E2F77AA" w14:textId="77777777" w:rsidTr="00787F0E">
        <w:trPr>
          <w:trHeight w:val="350"/>
        </w:trPr>
        <w:tc>
          <w:tcPr>
            <w:tcW w:w="10800" w:type="dxa"/>
            <w:gridSpan w:val="3"/>
            <w:tcBorders>
              <w:top w:val="single" w:sz="4" w:space="0" w:color="auto"/>
              <w:left w:val="single" w:sz="4" w:space="0" w:color="auto"/>
              <w:bottom w:val="single" w:sz="4" w:space="0" w:color="auto"/>
              <w:right w:val="single" w:sz="4" w:space="0" w:color="auto"/>
            </w:tcBorders>
          </w:tcPr>
          <w:p w14:paraId="51BA9693" w14:textId="77777777" w:rsidR="00ED56FF" w:rsidRPr="00272801" w:rsidRDefault="00ED56FF" w:rsidP="00ED56FF">
            <w:pPr>
              <w:rPr>
                <w:rFonts w:ascii="Helvetica" w:hAnsi="Helvetica" w:cs="Helvetica"/>
                <w:color w:val="000000"/>
              </w:rPr>
            </w:pPr>
            <w:r w:rsidRPr="00DF7529">
              <w:rPr>
                <w:rFonts w:ascii="Helvetica" w:hAnsi="Helvetica" w:cs="Helvetica"/>
                <w:color w:val="000000"/>
              </w:rPr>
              <w:t>The possible answers for all of the following questions are: Yes=01, No=00 (with the exception of question 13 where the number of books in the home needs to be recorded)</w:t>
            </w:r>
            <w:r w:rsidRPr="00272801">
              <w:rPr>
                <w:rFonts w:ascii="Helvetica" w:hAnsi="Helvetica" w:cs="Helvetica"/>
                <w:color w:val="000000"/>
              </w:rPr>
              <w:t>.</w:t>
            </w:r>
          </w:p>
        </w:tc>
      </w:tr>
      <w:tr w:rsidR="00ED56FF" w:rsidRPr="00DD78BA" w14:paraId="7BE8247A"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E0EB508"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06</w:t>
            </w:r>
          </w:p>
        </w:tc>
        <w:tc>
          <w:tcPr>
            <w:tcW w:w="3750" w:type="dxa"/>
            <w:tcBorders>
              <w:top w:val="single" w:sz="4" w:space="0" w:color="auto"/>
              <w:left w:val="single" w:sz="4" w:space="0" w:color="auto"/>
              <w:bottom w:val="single" w:sz="4" w:space="0" w:color="auto"/>
              <w:right w:val="single" w:sz="4" w:space="0" w:color="auto"/>
            </w:tcBorders>
          </w:tcPr>
          <w:p w14:paraId="1543F2EA" w14:textId="77777777" w:rsidR="00ED56FF" w:rsidRPr="000604D9" w:rsidRDefault="00ED56FF" w:rsidP="00ED56FF">
            <w:pPr>
              <w:rPr>
                <w:rFonts w:ascii="Helvetica" w:hAnsi="Helvetica" w:cs="Helvetica"/>
                <w:color w:val="000000"/>
              </w:rPr>
            </w:pPr>
            <w:r w:rsidRPr="00272801">
              <w:rPr>
                <w:rFonts w:ascii="Helvetica" w:hAnsi="Helvetica" w:cs="Helvetica"/>
                <w:color w:val="000000"/>
              </w:rPr>
              <w:t>Child has toys which help teach colors, sizes, OR</w:t>
            </w:r>
            <w:r w:rsidRPr="00354EC9">
              <w:rPr>
                <w:rFonts w:ascii="Helvetica" w:hAnsi="Helvetica" w:cs="Helvetica"/>
                <w:color w:val="000000"/>
              </w:rPr>
              <w:t xml:space="preserve"> shapes.  </w:t>
            </w:r>
          </w:p>
        </w:tc>
        <w:tc>
          <w:tcPr>
            <w:tcW w:w="6480" w:type="dxa"/>
            <w:tcBorders>
              <w:top w:val="single" w:sz="4" w:space="0" w:color="auto"/>
              <w:left w:val="single" w:sz="4" w:space="0" w:color="auto"/>
              <w:bottom w:val="single" w:sz="4" w:space="0" w:color="auto"/>
              <w:right w:val="single" w:sz="4" w:space="0" w:color="auto"/>
            </w:tcBorders>
          </w:tcPr>
          <w:p w14:paraId="6ACAA9FC" w14:textId="77777777" w:rsidR="00ED56FF" w:rsidRPr="00DD78BA" w:rsidRDefault="00ED56FF" w:rsidP="00ED56FF">
            <w:pPr>
              <w:rPr>
                <w:rFonts w:ascii="Helvetica" w:hAnsi="Helvetica" w:cs="Helvetica"/>
                <w:color w:val="000000"/>
              </w:rPr>
            </w:pPr>
            <w:r w:rsidRPr="00DD78BA">
              <w:rPr>
                <w:rFonts w:ascii="Helvetica" w:hAnsi="Helvetica" w:cs="Helvetica"/>
                <w:color w:val="000000"/>
              </w:rPr>
              <w:t xml:space="preserve">This does not have to refer to one toy that teaches all these things.  However, if the parent has bought a single toy that does, credit should be given.  Examples of individual toys that merit credit on this item are shapes sorting cubes, press-outs, mailbox, pegboards and many commercially available items. A toy that may not be specifically designed to teach colors, sizes, or shapes but that the parent uses in such way may also get credit. For example, if the child has a blue ball and the parent says, “what color is this ball?” or “look, this ball is blue” that would be an indication that the parent is using one of the child’s toys to teach him/her colors. Or, using the same blue ball, the parent might say, “what shape is this ball?” or “this ball is round” and that would indicate that the parent was using the ball to teach shapes. Just the presence of the blue ball is not sufficient to give credit for teaching color or shape. The observer must see the parent use that toy in such a way as to teach colors, shapes, or sizes. </w:t>
            </w:r>
          </w:p>
        </w:tc>
      </w:tr>
      <w:tr w:rsidR="00ED56FF" w:rsidRPr="00DD78BA" w14:paraId="2451E9B7" w14:textId="77777777" w:rsidTr="00787F0E">
        <w:trPr>
          <w:trHeight w:val="660"/>
        </w:trPr>
        <w:tc>
          <w:tcPr>
            <w:tcW w:w="570" w:type="dxa"/>
            <w:tcBorders>
              <w:top w:val="single" w:sz="4" w:space="0" w:color="auto"/>
              <w:left w:val="single" w:sz="4" w:space="0" w:color="auto"/>
              <w:bottom w:val="single" w:sz="4" w:space="0" w:color="auto"/>
              <w:right w:val="single" w:sz="4" w:space="0" w:color="auto"/>
            </w:tcBorders>
          </w:tcPr>
          <w:p w14:paraId="13CC46F2"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07</w:t>
            </w:r>
          </w:p>
        </w:tc>
        <w:tc>
          <w:tcPr>
            <w:tcW w:w="3750" w:type="dxa"/>
            <w:tcBorders>
              <w:top w:val="single" w:sz="4" w:space="0" w:color="auto"/>
              <w:left w:val="single" w:sz="4" w:space="0" w:color="auto"/>
              <w:bottom w:val="single" w:sz="4" w:space="0" w:color="auto"/>
              <w:right w:val="single" w:sz="4" w:space="0" w:color="auto"/>
            </w:tcBorders>
          </w:tcPr>
          <w:p w14:paraId="1ECA77AD" w14:textId="77777777" w:rsidR="00ED56FF" w:rsidRPr="000604D9" w:rsidRDefault="00ED56FF" w:rsidP="00ED56FF">
            <w:pPr>
              <w:widowControl w:val="0"/>
              <w:autoSpaceDE w:val="0"/>
              <w:autoSpaceDN w:val="0"/>
              <w:adjustRightInd w:val="0"/>
              <w:rPr>
                <w:rFonts w:ascii="Helvetica" w:hAnsi="Helvetica" w:cs="Helvetica"/>
                <w:color w:val="000000"/>
              </w:rPr>
            </w:pPr>
            <w:r w:rsidRPr="00272801">
              <w:rPr>
                <w:rFonts w:ascii="Helvetica" w:hAnsi="Helvetica" w:cs="Helvetica"/>
                <w:color w:val="000000"/>
              </w:rPr>
              <w:t>Child has three or more puzzles or toys that the child must “put together”</w:t>
            </w:r>
            <w:r w:rsidRPr="00354EC9">
              <w:rPr>
                <w:rFonts w:ascii="Helvetica" w:hAnsi="Helvetica" w:cs="Helvetica"/>
                <w:color w:val="000000"/>
              </w:rPr>
              <w:t xml:space="preserve">.  </w:t>
            </w:r>
          </w:p>
        </w:tc>
        <w:tc>
          <w:tcPr>
            <w:tcW w:w="6480" w:type="dxa"/>
            <w:tcBorders>
              <w:top w:val="single" w:sz="4" w:space="0" w:color="auto"/>
              <w:left w:val="single" w:sz="4" w:space="0" w:color="auto"/>
              <w:bottom w:val="single" w:sz="4" w:space="0" w:color="auto"/>
              <w:right w:val="single" w:sz="4" w:space="0" w:color="auto"/>
            </w:tcBorders>
          </w:tcPr>
          <w:p w14:paraId="585DDF71"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The puzzles/toy must be appropriate to the child’s age-challenging, yet accomplishable.  All the pieces must be with the puzzle.  Many times a parent will say, “Oh, yes, he has lots of puzzles, but I don’t know where the pieces are.”  Thus it is a good idea to inquire about whether all puzzle parts are still present.  </w:t>
            </w:r>
          </w:p>
        </w:tc>
      </w:tr>
      <w:tr w:rsidR="00ED56FF" w:rsidRPr="00DD78BA" w14:paraId="4CB63492" w14:textId="77777777" w:rsidTr="00787F0E">
        <w:trPr>
          <w:trHeight w:val="680"/>
        </w:trPr>
        <w:tc>
          <w:tcPr>
            <w:tcW w:w="570" w:type="dxa"/>
            <w:tcBorders>
              <w:top w:val="single" w:sz="4" w:space="0" w:color="auto"/>
              <w:left w:val="single" w:sz="4" w:space="0" w:color="auto"/>
              <w:bottom w:val="single" w:sz="4" w:space="0" w:color="auto"/>
              <w:right w:val="single" w:sz="4" w:space="0" w:color="auto"/>
            </w:tcBorders>
          </w:tcPr>
          <w:p w14:paraId="757FC806"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08</w:t>
            </w:r>
          </w:p>
        </w:tc>
        <w:tc>
          <w:tcPr>
            <w:tcW w:w="3750" w:type="dxa"/>
            <w:tcBorders>
              <w:top w:val="single" w:sz="4" w:space="0" w:color="auto"/>
              <w:left w:val="single" w:sz="4" w:space="0" w:color="auto"/>
              <w:bottom w:val="single" w:sz="4" w:space="0" w:color="auto"/>
              <w:right w:val="single" w:sz="4" w:space="0" w:color="auto"/>
            </w:tcBorders>
          </w:tcPr>
          <w:p w14:paraId="42299760" w14:textId="77777777" w:rsidR="00ED56FF" w:rsidRPr="00DD78BA" w:rsidRDefault="00ED56FF" w:rsidP="00ED56FF">
            <w:pPr>
              <w:rPr>
                <w:rFonts w:ascii="Helvetica" w:hAnsi="Helvetica" w:cs="Helvetica"/>
                <w:color w:val="000000"/>
              </w:rPr>
            </w:pPr>
            <w:r w:rsidRPr="00272801">
              <w:rPr>
                <w:rFonts w:ascii="Helvetica" w:hAnsi="Helvetica" w:cs="Helvetica"/>
                <w:color w:val="000000"/>
              </w:rPr>
              <w:t>Child has a record, tape, radio or CD playe</w:t>
            </w:r>
            <w:r w:rsidRPr="00354EC9">
              <w:rPr>
                <w:rFonts w:ascii="Helvetica" w:hAnsi="Helvetica" w:cs="Helvetica"/>
                <w:color w:val="000000"/>
              </w:rPr>
              <w:t xml:space="preserve">r and at least five children’s records, tapes, </w:t>
            </w:r>
            <w:r w:rsidRPr="000604D9">
              <w:rPr>
                <w:rFonts w:ascii="Helvetica" w:hAnsi="Helvetica" w:cs="Helvetica"/>
                <w:color w:val="000000"/>
              </w:rPr>
              <w:t xml:space="preserve">songs regularly listened to </w:t>
            </w:r>
            <w:r w:rsidRPr="00DD78BA">
              <w:rPr>
                <w:rFonts w:ascii="Helvetica" w:hAnsi="Helvetica" w:cs="Helvetica"/>
                <w:color w:val="000000"/>
              </w:rPr>
              <w:t>or CD’s.</w:t>
            </w:r>
          </w:p>
        </w:tc>
        <w:tc>
          <w:tcPr>
            <w:tcW w:w="6480" w:type="dxa"/>
            <w:tcBorders>
              <w:top w:val="single" w:sz="4" w:space="0" w:color="auto"/>
              <w:left w:val="single" w:sz="4" w:space="0" w:color="auto"/>
              <w:bottom w:val="single" w:sz="4" w:space="0" w:color="auto"/>
              <w:right w:val="single" w:sz="4" w:space="0" w:color="auto"/>
            </w:tcBorders>
          </w:tcPr>
          <w:p w14:paraId="50A107D4"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The machine may be that of the parents or the whole family as long as the child has his own records, tapes, or CD’s and is permitted to use the machine.  </w:t>
            </w:r>
          </w:p>
        </w:tc>
      </w:tr>
      <w:tr w:rsidR="00ED56FF" w:rsidRPr="00DD78BA" w14:paraId="709BE541" w14:textId="77777777" w:rsidTr="00787F0E">
        <w:trPr>
          <w:trHeight w:val="600"/>
        </w:trPr>
        <w:tc>
          <w:tcPr>
            <w:tcW w:w="570" w:type="dxa"/>
            <w:tcBorders>
              <w:top w:val="single" w:sz="4" w:space="0" w:color="auto"/>
              <w:left w:val="single" w:sz="4" w:space="0" w:color="auto"/>
              <w:bottom w:val="single" w:sz="4" w:space="0" w:color="auto"/>
              <w:right w:val="single" w:sz="4" w:space="0" w:color="auto"/>
            </w:tcBorders>
          </w:tcPr>
          <w:p w14:paraId="050B95BE"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09</w:t>
            </w:r>
          </w:p>
        </w:tc>
        <w:tc>
          <w:tcPr>
            <w:tcW w:w="3750" w:type="dxa"/>
            <w:tcBorders>
              <w:top w:val="single" w:sz="4" w:space="0" w:color="auto"/>
              <w:left w:val="single" w:sz="4" w:space="0" w:color="auto"/>
              <w:bottom w:val="single" w:sz="4" w:space="0" w:color="auto"/>
              <w:right w:val="single" w:sz="4" w:space="0" w:color="auto"/>
            </w:tcBorders>
          </w:tcPr>
          <w:p w14:paraId="287C3F31"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Child has toys or games permitting free expression.  </w:t>
            </w:r>
          </w:p>
        </w:tc>
        <w:tc>
          <w:tcPr>
            <w:tcW w:w="6480" w:type="dxa"/>
            <w:tcBorders>
              <w:top w:val="single" w:sz="4" w:space="0" w:color="auto"/>
              <w:left w:val="single" w:sz="4" w:space="0" w:color="auto"/>
              <w:bottom w:val="single" w:sz="4" w:space="0" w:color="auto"/>
              <w:right w:val="single" w:sz="4" w:space="0" w:color="auto"/>
            </w:tcBorders>
          </w:tcPr>
          <w:p w14:paraId="4190F1E0"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Examples of toys allowing free expression would be clay, finger paints, play dough, crayons, and paint and large pieces of paper.  The child must have at least two different types of toys or materials that encourage</w:t>
            </w:r>
            <w:r w:rsidRPr="00DD78BA">
              <w:rPr>
                <w:rFonts w:ascii="Helvetica" w:hAnsi="Helvetica" w:cs="Helvetica"/>
                <w:color w:val="000000"/>
              </w:rPr>
              <w:t xml:space="preserve"> self-expression.  </w:t>
            </w:r>
          </w:p>
        </w:tc>
      </w:tr>
      <w:tr w:rsidR="00ED56FF" w:rsidRPr="00DD78BA" w14:paraId="7C39A622" w14:textId="77777777" w:rsidTr="00787F0E">
        <w:trPr>
          <w:trHeight w:val="600"/>
        </w:trPr>
        <w:tc>
          <w:tcPr>
            <w:tcW w:w="570" w:type="dxa"/>
            <w:tcBorders>
              <w:top w:val="single" w:sz="4" w:space="0" w:color="auto"/>
              <w:left w:val="single" w:sz="4" w:space="0" w:color="auto"/>
              <w:bottom w:val="single" w:sz="4" w:space="0" w:color="auto"/>
              <w:right w:val="single" w:sz="4" w:space="0" w:color="auto"/>
            </w:tcBorders>
          </w:tcPr>
          <w:p w14:paraId="27B6E860"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10</w:t>
            </w:r>
          </w:p>
        </w:tc>
        <w:tc>
          <w:tcPr>
            <w:tcW w:w="3750" w:type="dxa"/>
            <w:tcBorders>
              <w:top w:val="single" w:sz="4" w:space="0" w:color="auto"/>
              <w:left w:val="single" w:sz="4" w:space="0" w:color="auto"/>
              <w:bottom w:val="single" w:sz="4" w:space="0" w:color="auto"/>
              <w:right w:val="single" w:sz="4" w:space="0" w:color="auto"/>
            </w:tcBorders>
          </w:tcPr>
          <w:p w14:paraId="2EFD64CC"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Child has toys or games requiring fine movements.</w:t>
            </w:r>
          </w:p>
        </w:tc>
        <w:tc>
          <w:tcPr>
            <w:tcW w:w="6480" w:type="dxa"/>
            <w:tcBorders>
              <w:top w:val="single" w:sz="4" w:space="0" w:color="auto"/>
              <w:left w:val="single" w:sz="4" w:space="0" w:color="auto"/>
              <w:bottom w:val="single" w:sz="4" w:space="0" w:color="auto"/>
              <w:right w:val="single" w:sz="4" w:space="0" w:color="auto"/>
            </w:tcBorders>
          </w:tcPr>
          <w:p w14:paraId="4A10A93F"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The key to this item is whether the toy or material encourages fine as opposed to gross motor development.  Credit should be given for any materials which require a certain amount of</w:t>
            </w:r>
            <w:r w:rsidRPr="00DD78BA">
              <w:rPr>
                <w:rFonts w:ascii="Helvetica" w:hAnsi="Helvetica" w:cs="Helvetica"/>
                <w:color w:val="000000"/>
              </w:rPr>
              <w:t xml:space="preserve"> control in their use.  Examples are small building materials, train sets requiring assembly, dolls with clothes that can be put on and taken off, coloring paper, crayons, scissors and paper, and stringing beads.  Child must have at least </w:t>
            </w:r>
            <w:r w:rsidRPr="00DD78BA">
              <w:rPr>
                <w:rFonts w:ascii="Helvetica" w:hAnsi="Helvetica" w:cs="Helvetica"/>
                <w:b/>
                <w:color w:val="000000"/>
              </w:rPr>
              <w:t>two</w:t>
            </w:r>
            <w:r w:rsidRPr="00DD78BA">
              <w:rPr>
                <w:rFonts w:ascii="Helvetica" w:hAnsi="Helvetica" w:cs="Helvetica"/>
                <w:color w:val="000000"/>
              </w:rPr>
              <w:t xml:space="preserve"> such items.  </w:t>
            </w:r>
          </w:p>
        </w:tc>
      </w:tr>
      <w:tr w:rsidR="00ED56FF" w:rsidRPr="00DD78BA" w14:paraId="1181C01A"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4AA754C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11</w:t>
            </w:r>
          </w:p>
        </w:tc>
        <w:tc>
          <w:tcPr>
            <w:tcW w:w="3750" w:type="dxa"/>
            <w:tcBorders>
              <w:top w:val="single" w:sz="4" w:space="0" w:color="auto"/>
              <w:left w:val="single" w:sz="4" w:space="0" w:color="auto"/>
              <w:bottom w:val="single" w:sz="4" w:space="0" w:color="auto"/>
              <w:right w:val="single" w:sz="4" w:space="0" w:color="auto"/>
            </w:tcBorders>
          </w:tcPr>
          <w:p w14:paraId="106CE610"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Child has toys or games which help teach numbers. </w:t>
            </w:r>
          </w:p>
        </w:tc>
        <w:tc>
          <w:tcPr>
            <w:tcW w:w="6480" w:type="dxa"/>
            <w:tcBorders>
              <w:top w:val="single" w:sz="4" w:space="0" w:color="auto"/>
              <w:left w:val="single" w:sz="4" w:space="0" w:color="auto"/>
              <w:bottom w:val="single" w:sz="4" w:space="0" w:color="auto"/>
              <w:right w:val="single" w:sz="4" w:space="0" w:color="auto"/>
            </w:tcBorders>
          </w:tcPr>
          <w:p w14:paraId="3CC2A005"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 xml:space="preserve">This could include puzzles with numbers, blocks, books, games, computer games, dominoes, and playing cards.  Having books alone is not enough.  Books plus one of the other types of toys could receive </w:t>
            </w:r>
            <w:r w:rsidRPr="00DD78BA">
              <w:rPr>
                <w:rFonts w:ascii="Helvetica" w:hAnsi="Helvetica" w:cs="Helvetica"/>
                <w:color w:val="000000"/>
              </w:rPr>
              <w:t xml:space="preserve">credit.  </w:t>
            </w:r>
          </w:p>
        </w:tc>
      </w:tr>
      <w:tr w:rsidR="00ED56FF" w:rsidRPr="00DD78BA" w14:paraId="1FF7D297"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39B36895"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12</w:t>
            </w:r>
          </w:p>
        </w:tc>
        <w:tc>
          <w:tcPr>
            <w:tcW w:w="3750" w:type="dxa"/>
            <w:tcBorders>
              <w:top w:val="single" w:sz="4" w:space="0" w:color="auto"/>
              <w:left w:val="single" w:sz="4" w:space="0" w:color="auto"/>
              <w:bottom w:val="single" w:sz="4" w:space="0" w:color="auto"/>
              <w:right w:val="single" w:sz="4" w:space="0" w:color="auto"/>
            </w:tcBorders>
          </w:tcPr>
          <w:p w14:paraId="32BFEC61" w14:textId="77777777" w:rsidR="00ED56FF" w:rsidRPr="000604D9" w:rsidRDefault="00ED56FF" w:rsidP="00ED56FF">
            <w:pPr>
              <w:rPr>
                <w:rFonts w:ascii="Helvetica" w:hAnsi="Helvetica" w:cs="Helvetica"/>
                <w:color w:val="000000"/>
              </w:rPr>
            </w:pPr>
            <w:r w:rsidRPr="00272801">
              <w:rPr>
                <w:rFonts w:ascii="Helvetica" w:hAnsi="Helvetica" w:cs="Helvetica"/>
                <w:color w:val="000000"/>
              </w:rPr>
              <w:t>Child has at least one children’s book</w:t>
            </w:r>
            <w:r w:rsidRPr="00354EC9">
              <w:rPr>
                <w:rFonts w:ascii="Helvetica" w:hAnsi="Helvetica" w:cs="Helvetica"/>
                <w:color w:val="000000"/>
              </w:rPr>
              <w:t xml:space="preserve">. </w:t>
            </w:r>
          </w:p>
        </w:tc>
        <w:tc>
          <w:tcPr>
            <w:tcW w:w="6480" w:type="dxa"/>
            <w:tcBorders>
              <w:top w:val="single" w:sz="4" w:space="0" w:color="auto"/>
              <w:left w:val="single" w:sz="4" w:space="0" w:color="auto"/>
              <w:bottom w:val="single" w:sz="4" w:space="0" w:color="auto"/>
              <w:right w:val="single" w:sz="4" w:space="0" w:color="auto"/>
            </w:tcBorders>
          </w:tcPr>
          <w:p w14:paraId="07DC0D53"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These must be children’s books and must be in readable condition.  They need not be the sole property of the child but may be shared with siblings or have been handed down by older children.  The books must be developmentally appropriate.  If the child is visually impaired, stories on records, tapes, or CD’s are acceptable.  </w:t>
            </w:r>
          </w:p>
        </w:tc>
      </w:tr>
      <w:tr w:rsidR="00ED56FF" w:rsidRPr="00DD78BA" w14:paraId="77E3853B"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0156AF7E"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13</w:t>
            </w:r>
          </w:p>
        </w:tc>
        <w:tc>
          <w:tcPr>
            <w:tcW w:w="3750" w:type="dxa"/>
            <w:tcBorders>
              <w:top w:val="single" w:sz="4" w:space="0" w:color="auto"/>
              <w:left w:val="single" w:sz="4" w:space="0" w:color="auto"/>
              <w:bottom w:val="single" w:sz="4" w:space="0" w:color="auto"/>
              <w:right w:val="single" w:sz="4" w:space="0" w:color="auto"/>
            </w:tcBorders>
          </w:tcPr>
          <w:p w14:paraId="759736EF"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How many books are visible in the apartment or home?</w:t>
            </w:r>
          </w:p>
        </w:tc>
        <w:tc>
          <w:tcPr>
            <w:tcW w:w="6480" w:type="dxa"/>
            <w:tcBorders>
              <w:top w:val="single" w:sz="4" w:space="0" w:color="auto"/>
              <w:left w:val="single" w:sz="4" w:space="0" w:color="auto"/>
              <w:bottom w:val="single" w:sz="4" w:space="0" w:color="auto"/>
              <w:right w:val="single" w:sz="4" w:space="0" w:color="auto"/>
            </w:tcBorders>
          </w:tcPr>
          <w:p w14:paraId="45235793"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The word “visible” was used in this item to make it an observation rathe</w:t>
            </w:r>
            <w:r w:rsidRPr="00DD78BA">
              <w:rPr>
                <w:rFonts w:ascii="Helvetica" w:hAnsi="Helvetica" w:cs="Helvetica"/>
                <w:color w:val="000000"/>
              </w:rPr>
              <w:t xml:space="preserve">r than an interview item </w:t>
            </w:r>
            <w:r w:rsidRPr="00DD78BA">
              <w:rPr>
                <w:rFonts w:ascii="Helvetica" w:hAnsi="Helvetica" w:cs="Helvetica"/>
                <w:color w:val="000000"/>
                <w:u w:val="single"/>
              </w:rPr>
              <w:t>if possible</w:t>
            </w:r>
            <w:r w:rsidRPr="00DD78BA">
              <w:rPr>
                <w:rFonts w:ascii="Helvetica" w:hAnsi="Helvetica" w:cs="Helvetica"/>
                <w:color w:val="000000"/>
              </w:rPr>
              <w:t xml:space="preserve">. However, being able to observe without going through the entire home is usually difficult. In such instances </w:t>
            </w:r>
            <w:r w:rsidRPr="00DD78BA">
              <w:rPr>
                <w:rFonts w:ascii="Helvetica" w:hAnsi="Helvetica" w:cs="Helvetica"/>
                <w:color w:val="000000"/>
                <w:u w:val="single"/>
              </w:rPr>
              <w:t>do not hesitate to ask about the reading habits of the family</w:t>
            </w:r>
            <w:r w:rsidRPr="00DD78BA">
              <w:rPr>
                <w:rFonts w:ascii="Helvetica" w:hAnsi="Helvetica" w:cs="Helvetica"/>
                <w:color w:val="000000"/>
              </w:rPr>
              <w:t xml:space="preserve">. In other words, if books aren’t visible, you may ask the parent to show you where they keep books. The intent of the item is to find out something about whether the child is growing up in a family that reads and values having books around. There might be a set of encyclopedias on the shelf which appears to be unopened.  Nonetheless, presence of the books would indicate that the family values their possession and credit would thus be given. Certain high quality magazines, such as </w:t>
            </w:r>
            <w:r w:rsidRPr="00DD78BA">
              <w:rPr>
                <w:rFonts w:ascii="Helvetica" w:hAnsi="Helvetica" w:cs="Helvetica"/>
                <w:i/>
                <w:color w:val="000000"/>
              </w:rPr>
              <w:t>National Geographic</w:t>
            </w:r>
            <w:r w:rsidRPr="00DD78BA">
              <w:rPr>
                <w:rFonts w:ascii="Helvetica" w:hAnsi="Helvetica" w:cs="Helvetica"/>
                <w:color w:val="000000"/>
              </w:rPr>
              <w:t xml:space="preserve">, which are often treated as books and saved, can also be counted. The books need not be the private property of the immediate family so long as they are present in the home.   </w:t>
            </w:r>
          </w:p>
        </w:tc>
      </w:tr>
      <w:tr w:rsidR="00ED56FF" w:rsidRPr="00DD78BA" w14:paraId="76BE573E"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E7B18A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14</w:t>
            </w:r>
          </w:p>
        </w:tc>
        <w:tc>
          <w:tcPr>
            <w:tcW w:w="3750" w:type="dxa"/>
            <w:tcBorders>
              <w:top w:val="single" w:sz="4" w:space="0" w:color="auto"/>
              <w:left w:val="single" w:sz="4" w:space="0" w:color="auto"/>
              <w:bottom w:val="single" w:sz="4" w:space="0" w:color="auto"/>
              <w:right w:val="single" w:sz="4" w:space="0" w:color="auto"/>
            </w:tcBorders>
          </w:tcPr>
          <w:p w14:paraId="036E8296" w14:textId="77777777" w:rsidR="00ED56FF" w:rsidRPr="00DD78BA" w:rsidRDefault="00ED56FF" w:rsidP="00ED56FF">
            <w:pPr>
              <w:rPr>
                <w:rFonts w:ascii="Helvetica" w:hAnsi="Helvetica" w:cs="Helvetica"/>
                <w:color w:val="000000"/>
              </w:rPr>
            </w:pPr>
            <w:r w:rsidRPr="00272801">
              <w:rPr>
                <w:rFonts w:ascii="Helvetica" w:hAnsi="Helvetica" w:cs="Helvetica"/>
                <w:color w:val="000000"/>
              </w:rPr>
              <w:t xml:space="preserve">Family buys and reads a </w:t>
            </w:r>
            <w:r w:rsidRPr="00354EC9">
              <w:rPr>
                <w:rFonts w:ascii="Helvetica" w:hAnsi="Helvetica" w:cs="Helvetica"/>
                <w:color w:val="000000"/>
              </w:rPr>
              <w:t>newspaper</w:t>
            </w:r>
            <w:r w:rsidRPr="000604D9">
              <w:rPr>
                <w:rFonts w:ascii="Helvetica" w:hAnsi="Helvetica" w:cs="Helvetica"/>
                <w:color w:val="000000"/>
              </w:rPr>
              <w:t xml:space="preserve"> regularly</w:t>
            </w:r>
            <w:r w:rsidRPr="00DD78BA">
              <w:rPr>
                <w:rFonts w:ascii="Helvetica" w:hAnsi="Helvetica" w:cs="Helvetica"/>
                <w:color w:val="000000"/>
              </w:rPr>
              <w:t xml:space="preserve"> or one of the parents goes to a local coffee shop to read a newspaper </w:t>
            </w:r>
            <w:r w:rsidRPr="00DD78BA">
              <w:rPr>
                <w:rFonts w:ascii="Helvetica" w:hAnsi="Helvetica" w:cs="Helvetica"/>
                <w:color w:val="000000"/>
              </w:rPr>
              <w:lastRenderedPageBreak/>
              <w:t xml:space="preserve">regularly.  </w:t>
            </w:r>
          </w:p>
        </w:tc>
        <w:tc>
          <w:tcPr>
            <w:tcW w:w="6480" w:type="dxa"/>
            <w:tcBorders>
              <w:top w:val="single" w:sz="4" w:space="0" w:color="auto"/>
              <w:left w:val="single" w:sz="4" w:space="0" w:color="auto"/>
              <w:bottom w:val="single" w:sz="4" w:space="0" w:color="auto"/>
              <w:right w:val="single" w:sz="4" w:space="0" w:color="auto"/>
            </w:tcBorders>
          </w:tcPr>
          <w:p w14:paraId="419470F6"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lastRenderedPageBreak/>
              <w:t xml:space="preserve">This item is also designed to get at the reading habits of the family. The question should not be scored plus unless the paper is read regularly. It does not have to be read in its entirety, but the news should be sampled fairly </w:t>
            </w:r>
            <w:r w:rsidRPr="00DD78BA">
              <w:rPr>
                <w:rFonts w:ascii="Helvetica" w:hAnsi="Helvetica" w:cs="Helvetica"/>
                <w:color w:val="000000"/>
              </w:rPr>
              <w:lastRenderedPageBreak/>
              <w:t xml:space="preserve">completely (more than comics and TV section).  It is acceptable if only one parent reads the paper.  </w:t>
            </w:r>
          </w:p>
        </w:tc>
      </w:tr>
      <w:tr w:rsidR="00ED56FF" w:rsidRPr="00DD78BA" w14:paraId="10E2FC36"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F25E978"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15</w:t>
            </w:r>
          </w:p>
        </w:tc>
        <w:tc>
          <w:tcPr>
            <w:tcW w:w="3750" w:type="dxa"/>
            <w:tcBorders>
              <w:top w:val="single" w:sz="4" w:space="0" w:color="auto"/>
              <w:left w:val="single" w:sz="4" w:space="0" w:color="auto"/>
              <w:bottom w:val="single" w:sz="4" w:space="0" w:color="auto"/>
              <w:right w:val="single" w:sz="4" w:space="0" w:color="auto"/>
            </w:tcBorders>
          </w:tcPr>
          <w:p w14:paraId="6C7A9BD9" w14:textId="77777777" w:rsidR="00ED56FF" w:rsidRPr="000604D9" w:rsidRDefault="00ED56FF" w:rsidP="00ED56FF">
            <w:pPr>
              <w:rPr>
                <w:rFonts w:ascii="Helvetica" w:hAnsi="Helvetica" w:cs="Helvetica"/>
                <w:color w:val="000000"/>
              </w:rPr>
            </w:pPr>
            <w:r w:rsidRPr="00272801">
              <w:rPr>
                <w:rFonts w:ascii="Helvetica" w:hAnsi="Helvetica" w:cs="Helvetica"/>
                <w:color w:val="000000"/>
              </w:rPr>
              <w:t xml:space="preserve">Family subscribes to or regularly purchases </w:t>
            </w:r>
            <w:r w:rsidRPr="00354EC9">
              <w:rPr>
                <w:rFonts w:ascii="Helvetica" w:hAnsi="Helvetica" w:cs="Helvetica"/>
                <w:color w:val="000000"/>
              </w:rPr>
              <w:t xml:space="preserve">at least one magazine.  </w:t>
            </w:r>
          </w:p>
        </w:tc>
        <w:tc>
          <w:tcPr>
            <w:tcW w:w="6480" w:type="dxa"/>
            <w:tcBorders>
              <w:top w:val="single" w:sz="4" w:space="0" w:color="auto"/>
              <w:left w:val="single" w:sz="4" w:space="0" w:color="auto"/>
              <w:bottom w:val="single" w:sz="4" w:space="0" w:color="auto"/>
              <w:right w:val="single" w:sz="4" w:space="0" w:color="auto"/>
            </w:tcBorders>
          </w:tcPr>
          <w:p w14:paraId="36B9CC64"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When discussing books it is usually easy to ask whether the parent ever finds time to read magazines. Any magazines the family might subscribe to or regularly purchase are acceptable, including children’s magazines.  </w:t>
            </w:r>
          </w:p>
        </w:tc>
      </w:tr>
      <w:tr w:rsidR="00ED56FF" w:rsidRPr="00DD78BA" w14:paraId="141EEC1F"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EF25BF6"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16</w:t>
            </w:r>
          </w:p>
        </w:tc>
        <w:tc>
          <w:tcPr>
            <w:tcW w:w="3750" w:type="dxa"/>
            <w:tcBorders>
              <w:top w:val="single" w:sz="4" w:space="0" w:color="auto"/>
              <w:left w:val="single" w:sz="4" w:space="0" w:color="auto"/>
              <w:bottom w:val="single" w:sz="4" w:space="0" w:color="auto"/>
              <w:right w:val="single" w:sz="4" w:space="0" w:color="auto"/>
            </w:tcBorders>
          </w:tcPr>
          <w:p w14:paraId="62BEDCFC"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Child is encouraged to learn shapes. </w:t>
            </w:r>
          </w:p>
        </w:tc>
        <w:tc>
          <w:tcPr>
            <w:tcW w:w="6480" w:type="dxa"/>
            <w:tcBorders>
              <w:top w:val="single" w:sz="4" w:space="0" w:color="auto"/>
              <w:left w:val="single" w:sz="4" w:space="0" w:color="auto"/>
              <w:bottom w:val="single" w:sz="4" w:space="0" w:color="auto"/>
              <w:right w:val="single" w:sz="4" w:space="0" w:color="auto"/>
            </w:tcBorders>
          </w:tcPr>
          <w:p w14:paraId="4F3089AF" w14:textId="77777777" w:rsidR="00ED56FF" w:rsidRPr="0042413D" w:rsidRDefault="00ED56FF" w:rsidP="00ED56FF">
            <w:pPr>
              <w:rPr>
                <w:rFonts w:ascii="Helvetica" w:hAnsi="Helvetica" w:cs="Helvetica"/>
                <w:i/>
                <w:color w:val="000000"/>
              </w:rPr>
            </w:pPr>
            <w:r w:rsidRPr="000604D9">
              <w:rPr>
                <w:rFonts w:ascii="Helvetica" w:hAnsi="Helvetica" w:cs="Helvetica"/>
                <w:color w:val="000000"/>
              </w:rPr>
              <w:t>This item can be easily approached in the dis</w:t>
            </w:r>
            <w:r w:rsidRPr="00DD78BA">
              <w:rPr>
                <w:rFonts w:ascii="Helvetica" w:hAnsi="Helvetica" w:cs="Helvetica"/>
                <w:color w:val="000000"/>
              </w:rPr>
              <w:t xml:space="preserve">cussion of learning materials. What is sought here is whether the parent makes a </w:t>
            </w:r>
            <w:r w:rsidRPr="00DD78BA">
              <w:rPr>
                <w:rFonts w:ascii="Helvetica" w:hAnsi="Helvetica" w:cs="Helvetica"/>
                <w:color w:val="000000"/>
                <w:u w:val="single"/>
              </w:rPr>
              <w:t>conscious effort</w:t>
            </w:r>
            <w:r w:rsidRPr="00DD78BA">
              <w:rPr>
                <w:rFonts w:ascii="Helvetica" w:hAnsi="Helvetica" w:cs="Helvetica"/>
                <w:color w:val="000000"/>
              </w:rPr>
              <w:t xml:space="preserve"> to help the child recognize different shapes and know what they are called; one way to do this is by the purchase of toys that are clearly designed to teach shapes. But it will also be manifested by behavior on the parent’s part. She might mention that “A ball is round,” or “That block is square” when playing with the child. With an older child who uses paper and pencil, the mother might take the time to draw and label different shapes for the child. To help get the necessary information the Visitor might ask, “</w:t>
            </w:r>
            <w:r w:rsidRPr="00DD78BA">
              <w:rPr>
                <w:rFonts w:ascii="Helvetica" w:hAnsi="Helvetica" w:cs="Helvetica"/>
                <w:i/>
                <w:color w:val="000000"/>
              </w:rPr>
              <w:t>Does _____ know things like “the ball is round” – “the box is square” and other shapes? How did s/he learn that?</w:t>
            </w:r>
          </w:p>
        </w:tc>
      </w:tr>
      <w:tr w:rsidR="00ED56FF" w:rsidRPr="00DD78BA" w14:paraId="7812F0BE"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01552A2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17</w:t>
            </w:r>
          </w:p>
        </w:tc>
        <w:tc>
          <w:tcPr>
            <w:tcW w:w="3750" w:type="dxa"/>
            <w:tcBorders>
              <w:top w:val="single" w:sz="4" w:space="0" w:color="auto"/>
              <w:left w:val="single" w:sz="4" w:space="0" w:color="auto"/>
              <w:bottom w:val="single" w:sz="4" w:space="0" w:color="auto"/>
              <w:right w:val="single" w:sz="4" w:space="0" w:color="auto"/>
            </w:tcBorders>
          </w:tcPr>
          <w:p w14:paraId="3B3F8358" w14:textId="77777777" w:rsidR="00ED56FF" w:rsidRPr="00DD78BA" w:rsidRDefault="00ED56FF" w:rsidP="00ED56FF">
            <w:pPr>
              <w:rPr>
                <w:rFonts w:ascii="Helvetica" w:hAnsi="Helvetica" w:cs="Helvetica"/>
                <w:color w:val="000000"/>
              </w:rPr>
            </w:pPr>
            <w:r w:rsidRPr="00272801">
              <w:rPr>
                <w:rFonts w:ascii="Helvetica" w:hAnsi="Helvetica" w:cs="Helvetica"/>
                <w:color w:val="000000"/>
              </w:rPr>
              <w:t>Child has toys that help teach the names of animals</w:t>
            </w:r>
            <w:r w:rsidRPr="00354EC9">
              <w:rPr>
                <w:rFonts w:ascii="Helvetica" w:hAnsi="Helvetica" w:cs="Helvetica"/>
                <w:color w:val="000000"/>
              </w:rPr>
              <w:t xml:space="preserve"> (or the family has several animals)</w:t>
            </w:r>
            <w:r w:rsidRPr="000604D9">
              <w:rPr>
                <w:rFonts w:ascii="Helvetica" w:hAnsi="Helvetica" w:cs="Helvetica"/>
                <w:color w:val="000000"/>
              </w:rPr>
              <w:t xml:space="preserve">.  </w:t>
            </w:r>
          </w:p>
        </w:tc>
        <w:tc>
          <w:tcPr>
            <w:tcW w:w="6480" w:type="dxa"/>
            <w:tcBorders>
              <w:top w:val="single" w:sz="4" w:space="0" w:color="auto"/>
              <w:left w:val="single" w:sz="4" w:space="0" w:color="auto"/>
              <w:bottom w:val="single" w:sz="4" w:space="0" w:color="auto"/>
              <w:right w:val="single" w:sz="4" w:space="0" w:color="auto"/>
            </w:tcBorders>
          </w:tcPr>
          <w:p w14:paraId="0E9EAB01"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Examples include toy animals, books about animals, circus games, animal puzzles, or live animals. To give credit for this item, the child should have at least </w:t>
            </w:r>
            <w:r w:rsidRPr="00DD273A">
              <w:rPr>
                <w:rFonts w:ascii="Helvetica" w:hAnsi="Helvetica" w:cs="Helvetica"/>
                <w:b/>
                <w:color w:val="000000"/>
              </w:rPr>
              <w:t>two</w:t>
            </w:r>
            <w:r w:rsidRPr="00DD78BA">
              <w:rPr>
                <w:rFonts w:ascii="Helvetica" w:hAnsi="Helvetica" w:cs="Helvetica"/>
                <w:color w:val="000000"/>
              </w:rPr>
              <w:t xml:space="preserve"> of these toys or animals. </w:t>
            </w:r>
          </w:p>
        </w:tc>
      </w:tr>
      <w:tr w:rsidR="00ED56FF" w:rsidRPr="00DD78BA" w14:paraId="0901EF4F"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09AAAFC0"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18</w:t>
            </w:r>
          </w:p>
        </w:tc>
        <w:tc>
          <w:tcPr>
            <w:tcW w:w="3750" w:type="dxa"/>
            <w:tcBorders>
              <w:top w:val="single" w:sz="4" w:space="0" w:color="auto"/>
              <w:left w:val="single" w:sz="4" w:space="0" w:color="auto"/>
              <w:bottom w:val="single" w:sz="4" w:space="0" w:color="auto"/>
              <w:right w:val="single" w:sz="4" w:space="0" w:color="auto"/>
            </w:tcBorders>
          </w:tcPr>
          <w:p w14:paraId="7424FCA3"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Child is encouraged to learn the alphabet. </w:t>
            </w:r>
          </w:p>
        </w:tc>
        <w:tc>
          <w:tcPr>
            <w:tcW w:w="6480" w:type="dxa"/>
            <w:tcBorders>
              <w:top w:val="single" w:sz="4" w:space="0" w:color="auto"/>
              <w:left w:val="single" w:sz="4" w:space="0" w:color="auto"/>
              <w:bottom w:val="single" w:sz="4" w:space="0" w:color="auto"/>
              <w:right w:val="single" w:sz="4" w:space="0" w:color="auto"/>
            </w:tcBorders>
          </w:tcPr>
          <w:p w14:paraId="49FCF9A4"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For this item, any attem</w:t>
            </w:r>
            <w:r w:rsidRPr="00DD78BA">
              <w:rPr>
                <w:rFonts w:ascii="Helvetica" w:hAnsi="Helvetica" w:cs="Helvetica"/>
                <w:color w:val="000000"/>
              </w:rPr>
              <w:t xml:space="preserve">pt to introduce the child to the letters is acceptable. Teaching her to print letters or her name, talking about and pointing out letters in books or magazines, and playing with a chalk board are common forms of teaching the letters. Singing songs about the alphabet or a computer game/TV show that teaches the alphabet are also acceptable.  </w:t>
            </w:r>
          </w:p>
        </w:tc>
      </w:tr>
      <w:tr w:rsidR="00ED56FF" w:rsidRPr="00DD78BA" w14:paraId="3BE7E885"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2A465E4D"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19</w:t>
            </w:r>
          </w:p>
        </w:tc>
        <w:tc>
          <w:tcPr>
            <w:tcW w:w="3750" w:type="dxa"/>
            <w:tcBorders>
              <w:top w:val="single" w:sz="4" w:space="0" w:color="auto"/>
              <w:left w:val="single" w:sz="4" w:space="0" w:color="auto"/>
              <w:bottom w:val="single" w:sz="4" w:space="0" w:color="auto"/>
              <w:right w:val="single" w:sz="4" w:space="0" w:color="auto"/>
            </w:tcBorders>
          </w:tcPr>
          <w:p w14:paraId="689C7714"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Parent teaches child simple verbal manners-(please, thank you, I’m sorry).</w:t>
            </w:r>
          </w:p>
        </w:tc>
        <w:tc>
          <w:tcPr>
            <w:tcW w:w="6480" w:type="dxa"/>
            <w:tcBorders>
              <w:top w:val="single" w:sz="4" w:space="0" w:color="auto"/>
              <w:left w:val="single" w:sz="4" w:space="0" w:color="auto"/>
              <w:bottom w:val="single" w:sz="4" w:space="0" w:color="auto"/>
              <w:right w:val="single" w:sz="4" w:space="0" w:color="auto"/>
            </w:tcBorders>
          </w:tcPr>
          <w:p w14:paraId="55912291"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Mand</w:t>
            </w:r>
            <w:r w:rsidRPr="00DD78BA">
              <w:rPr>
                <w:rFonts w:ascii="Helvetica" w:hAnsi="Helvetica" w:cs="Helvetica"/>
                <w:color w:val="000000"/>
              </w:rPr>
              <w:t xml:space="preserve">ates (commands) do not count as teaching. Most attempts to teach manners are acceptable. However, if all the parent has done is to command- e.g., “Say yes ma’am” or “Say no ma’am”—thereby establishing the parent’s superior status, that is not sufficient. Instruction in several different forms of courtesy or politeness is required—even if the child hasn’t learned it yet.  </w:t>
            </w:r>
          </w:p>
        </w:tc>
      </w:tr>
      <w:tr w:rsidR="00ED56FF" w:rsidRPr="00DD78BA" w14:paraId="39E1D6F2"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4AD019F8"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20</w:t>
            </w:r>
          </w:p>
        </w:tc>
        <w:tc>
          <w:tcPr>
            <w:tcW w:w="3750" w:type="dxa"/>
            <w:tcBorders>
              <w:top w:val="single" w:sz="4" w:space="0" w:color="auto"/>
              <w:left w:val="single" w:sz="4" w:space="0" w:color="auto"/>
              <w:bottom w:val="single" w:sz="4" w:space="0" w:color="auto"/>
              <w:right w:val="single" w:sz="4" w:space="0" w:color="auto"/>
            </w:tcBorders>
          </w:tcPr>
          <w:p w14:paraId="2C812F43"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 encourages child to talk and takes time to listen.  </w:t>
            </w:r>
          </w:p>
        </w:tc>
        <w:tc>
          <w:tcPr>
            <w:tcW w:w="6480" w:type="dxa"/>
            <w:tcBorders>
              <w:top w:val="single" w:sz="4" w:space="0" w:color="auto"/>
              <w:left w:val="single" w:sz="4" w:space="0" w:color="auto"/>
              <w:bottom w:val="single" w:sz="4" w:space="0" w:color="auto"/>
              <w:right w:val="single" w:sz="4" w:space="0" w:color="auto"/>
            </w:tcBorders>
          </w:tcPr>
          <w:p w14:paraId="72FEF3F4"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This is designe</w:t>
            </w:r>
            <w:r w:rsidRPr="00DD78BA">
              <w:rPr>
                <w:rFonts w:ascii="Helvetica" w:hAnsi="Helvetica" w:cs="Helvetica"/>
                <w:color w:val="000000"/>
              </w:rPr>
              <w:t xml:space="preserve">d to find out whether the parent takes an active interest in the child’s experiences and activities.  Does she actively inquire about what he did when he was across the street at a friend’s birthday party or what he did at school in the morning? </w:t>
            </w:r>
            <w:r w:rsidRPr="00DD78BA">
              <w:rPr>
                <w:rFonts w:ascii="Helvetica" w:hAnsi="Helvetica" w:cs="Helvetica"/>
                <w:color w:val="000000"/>
                <w:u w:val="single"/>
              </w:rPr>
              <w:t>In order for this to receive credit the parent must make an active effort to have the child relate experiences.</w:t>
            </w:r>
            <w:r w:rsidRPr="00DD78BA">
              <w:rPr>
                <w:rFonts w:ascii="Helvetica" w:hAnsi="Helvetica" w:cs="Helvetica"/>
                <w:color w:val="000000"/>
              </w:rPr>
              <w:t xml:space="preserve">  </w:t>
            </w:r>
          </w:p>
        </w:tc>
      </w:tr>
      <w:tr w:rsidR="00ED56FF" w:rsidRPr="00DD78BA" w14:paraId="1A4FA5D2"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27FFCCC5"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21</w:t>
            </w:r>
          </w:p>
        </w:tc>
        <w:tc>
          <w:tcPr>
            <w:tcW w:w="3750" w:type="dxa"/>
            <w:tcBorders>
              <w:top w:val="single" w:sz="4" w:space="0" w:color="auto"/>
              <w:left w:val="single" w:sz="4" w:space="0" w:color="auto"/>
              <w:bottom w:val="single" w:sz="4" w:space="0" w:color="auto"/>
              <w:right w:val="single" w:sz="4" w:space="0" w:color="auto"/>
            </w:tcBorders>
          </w:tcPr>
          <w:p w14:paraId="1B5F66A7" w14:textId="77777777" w:rsidR="00ED56FF" w:rsidRPr="000604D9" w:rsidRDefault="00ED56FF" w:rsidP="00ED56FF">
            <w:pPr>
              <w:rPr>
                <w:rFonts w:ascii="Helvetica" w:hAnsi="Helvetica" w:cs="Helvetica"/>
                <w:color w:val="000000"/>
              </w:rPr>
            </w:pPr>
            <w:r w:rsidRPr="00272801">
              <w:rPr>
                <w:rFonts w:ascii="Helvetica" w:hAnsi="Helvetica" w:cs="Helvetica"/>
                <w:color w:val="000000"/>
              </w:rPr>
              <w:t>Child is permitted choice in breakfa</w:t>
            </w:r>
            <w:r w:rsidRPr="00354EC9">
              <w:rPr>
                <w:rFonts w:ascii="Helvetica" w:hAnsi="Helvetica" w:cs="Helvetica"/>
                <w:color w:val="000000"/>
              </w:rPr>
              <w:t xml:space="preserve">st or lunch menu.  </w:t>
            </w:r>
          </w:p>
        </w:tc>
        <w:tc>
          <w:tcPr>
            <w:tcW w:w="6480" w:type="dxa"/>
            <w:tcBorders>
              <w:top w:val="single" w:sz="4" w:space="0" w:color="auto"/>
              <w:left w:val="single" w:sz="4" w:space="0" w:color="auto"/>
              <w:bottom w:val="single" w:sz="4" w:space="0" w:color="auto"/>
              <w:right w:val="single" w:sz="4" w:space="0" w:color="auto"/>
            </w:tcBorders>
          </w:tcPr>
          <w:p w14:paraId="35F1DA47"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“Permitted” is the key words in this item.  The child does not have to order special menus in order for credit to be given and the parent does not have to give in to what the </w:t>
            </w:r>
            <w:r w:rsidRPr="00DD78BA">
              <w:rPr>
                <w:rFonts w:ascii="Helvetica" w:hAnsi="Helvetica" w:cs="Helvetica"/>
                <w:color w:val="000000"/>
              </w:rPr>
              <w:lastRenderedPageBreak/>
              <w:t xml:space="preserve">child chooses. We are looking for instances where the child’s wishes receive any consideration.  </w:t>
            </w:r>
          </w:p>
        </w:tc>
      </w:tr>
      <w:tr w:rsidR="00ED56FF" w:rsidRPr="00DD78BA" w14:paraId="3C046A5C"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C991C76"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22</w:t>
            </w:r>
          </w:p>
        </w:tc>
        <w:tc>
          <w:tcPr>
            <w:tcW w:w="3750" w:type="dxa"/>
            <w:tcBorders>
              <w:top w:val="single" w:sz="4" w:space="0" w:color="auto"/>
              <w:left w:val="single" w:sz="4" w:space="0" w:color="auto"/>
              <w:bottom w:val="single" w:sz="4" w:space="0" w:color="auto"/>
              <w:right w:val="single" w:sz="4" w:space="0" w:color="auto"/>
            </w:tcBorders>
          </w:tcPr>
          <w:p w14:paraId="18E5DD65"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 uses correct grammar and pronunciation. </w:t>
            </w:r>
          </w:p>
        </w:tc>
        <w:tc>
          <w:tcPr>
            <w:tcW w:w="6480" w:type="dxa"/>
            <w:tcBorders>
              <w:top w:val="single" w:sz="4" w:space="0" w:color="auto"/>
              <w:left w:val="single" w:sz="4" w:space="0" w:color="auto"/>
              <w:bottom w:val="single" w:sz="4" w:space="0" w:color="auto"/>
              <w:right w:val="single" w:sz="4" w:space="0" w:color="auto"/>
            </w:tcBorders>
          </w:tcPr>
          <w:p w14:paraId="456B2F5A" w14:textId="12E89D8C" w:rsidR="00ED56FF" w:rsidRPr="0042413D" w:rsidRDefault="00ED56FF" w:rsidP="00ED56FF">
            <w:pPr>
              <w:rPr>
                <w:rFonts w:ascii="Helvetica" w:hAnsi="Helvetica" w:cs="Helvetica"/>
                <w:color w:val="000000"/>
              </w:rPr>
            </w:pPr>
            <w:r w:rsidRPr="000604D9">
              <w:rPr>
                <w:rFonts w:ascii="Helvetica" w:hAnsi="Helvetica" w:cs="Helvetica"/>
                <w:color w:val="000000"/>
              </w:rPr>
              <w:t>To receive credit the parent must be able to</w:t>
            </w:r>
            <w:r w:rsidRPr="00DD78BA">
              <w:rPr>
                <w:rFonts w:ascii="Helvetica" w:hAnsi="Helvetica" w:cs="Helvetica"/>
                <w:color w:val="000000"/>
              </w:rPr>
              <w:t xml:space="preserve"> communicate with the Visitor. Pronunciation with enough precision that the mother can be understood is more important than precise grammar. Dialectical differences should not be a consideration.</w:t>
            </w:r>
            <w:r w:rsidR="007D67A9">
              <w:rPr>
                <w:rFonts w:ascii="Helvetica" w:hAnsi="Helvetica" w:cs="Helvetica"/>
                <w:color w:val="000000"/>
              </w:rPr>
              <w:t xml:space="preserve"> </w:t>
            </w:r>
            <w:r w:rsidRPr="00DD78BA">
              <w:rPr>
                <w:rFonts w:ascii="Helvetica" w:hAnsi="Helvetica" w:cs="Helvetica"/>
                <w:color w:val="000000"/>
              </w:rPr>
              <w:t xml:space="preserve">The issue is the ability to communicate clearly and with precision.  </w:t>
            </w:r>
          </w:p>
        </w:tc>
      </w:tr>
      <w:tr w:rsidR="00ED56FF" w:rsidRPr="00DD78BA" w14:paraId="7CEDD79A"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10711D06"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23</w:t>
            </w:r>
          </w:p>
        </w:tc>
        <w:tc>
          <w:tcPr>
            <w:tcW w:w="3750" w:type="dxa"/>
            <w:tcBorders>
              <w:top w:val="single" w:sz="4" w:space="0" w:color="auto"/>
              <w:left w:val="single" w:sz="4" w:space="0" w:color="auto"/>
              <w:bottom w:val="single" w:sz="4" w:space="0" w:color="auto"/>
              <w:right w:val="single" w:sz="4" w:space="0" w:color="auto"/>
            </w:tcBorders>
          </w:tcPr>
          <w:p w14:paraId="5E731B3C"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Parent’s voice conveys positive feelings about child.  </w:t>
            </w:r>
          </w:p>
        </w:tc>
        <w:tc>
          <w:tcPr>
            <w:tcW w:w="6480" w:type="dxa"/>
            <w:tcBorders>
              <w:top w:val="single" w:sz="4" w:space="0" w:color="auto"/>
              <w:left w:val="single" w:sz="4" w:space="0" w:color="auto"/>
              <w:bottom w:val="single" w:sz="4" w:space="0" w:color="auto"/>
              <w:right w:val="single" w:sz="4" w:space="0" w:color="auto"/>
            </w:tcBorders>
          </w:tcPr>
          <w:p w14:paraId="00E8C583"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 xml:space="preserve">Is the parent pleased with the child?  Does she enjoy </w:t>
            </w:r>
            <w:r w:rsidRPr="00DD78BA">
              <w:rPr>
                <w:rFonts w:ascii="Helvetica" w:hAnsi="Helvetica" w:cs="Helvetica"/>
                <w:color w:val="000000"/>
              </w:rPr>
              <w:t>her and talk about her in a pleasant, joyful manner rather than talk in a flat tone which communicates, “She’s here, so I’ll put up with her.”</w:t>
            </w:r>
          </w:p>
        </w:tc>
      </w:tr>
      <w:tr w:rsidR="00ED56FF" w:rsidRPr="00DD78BA" w14:paraId="7E1DB869"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4B7524CF"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24</w:t>
            </w:r>
          </w:p>
        </w:tc>
        <w:tc>
          <w:tcPr>
            <w:tcW w:w="3750" w:type="dxa"/>
            <w:tcBorders>
              <w:top w:val="single" w:sz="4" w:space="0" w:color="auto"/>
              <w:left w:val="single" w:sz="4" w:space="0" w:color="auto"/>
              <w:bottom w:val="single" w:sz="4" w:space="0" w:color="auto"/>
              <w:right w:val="single" w:sz="4" w:space="0" w:color="auto"/>
            </w:tcBorders>
          </w:tcPr>
          <w:p w14:paraId="6811F3EF"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Building appears safe and free of hazards. </w:t>
            </w:r>
          </w:p>
        </w:tc>
        <w:tc>
          <w:tcPr>
            <w:tcW w:w="6480" w:type="dxa"/>
            <w:tcBorders>
              <w:top w:val="single" w:sz="4" w:space="0" w:color="auto"/>
              <w:left w:val="single" w:sz="4" w:space="0" w:color="auto"/>
              <w:bottom w:val="single" w:sz="4" w:space="0" w:color="auto"/>
              <w:right w:val="single" w:sz="4" w:space="0" w:color="auto"/>
            </w:tcBorders>
          </w:tcPr>
          <w:p w14:paraId="13C816C1"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There is no plaster coming down from ceiling, a stairway with boa</w:t>
            </w:r>
            <w:r w:rsidRPr="00DD78BA">
              <w:rPr>
                <w:rFonts w:ascii="Helvetica" w:hAnsi="Helvetica" w:cs="Helvetica"/>
                <w:color w:val="000000"/>
              </w:rPr>
              <w:t xml:space="preserve">rds missing, rats running around, etc (in other words, things aren’t falling apart in such a way that they could cause harm to someone). The Visitor should use her own good judgment in scoring. Some of the most common concerns for this item are: open gas fires in small homes; exposed insect or animal traps; frayed electrical cords; and the presence of bleach, cleaning fluids, poisons, or sharp kitchen utensils within easy reach of a small child. Overcrowding or clutter in the home does not count as a hazard unless it is to such an extent that it could injure the child.  </w:t>
            </w:r>
          </w:p>
        </w:tc>
      </w:tr>
      <w:tr w:rsidR="00ED56FF" w:rsidRPr="00DD78BA" w14:paraId="6C36E639"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55388D3A"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25</w:t>
            </w:r>
          </w:p>
        </w:tc>
        <w:tc>
          <w:tcPr>
            <w:tcW w:w="3750" w:type="dxa"/>
            <w:tcBorders>
              <w:top w:val="single" w:sz="4" w:space="0" w:color="auto"/>
              <w:left w:val="single" w:sz="4" w:space="0" w:color="auto"/>
              <w:bottom w:val="single" w:sz="4" w:space="0" w:color="auto"/>
              <w:right w:val="single" w:sz="4" w:space="0" w:color="auto"/>
            </w:tcBorders>
          </w:tcPr>
          <w:p w14:paraId="758ED849"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Outside play environment appears safe.</w:t>
            </w:r>
          </w:p>
        </w:tc>
        <w:tc>
          <w:tcPr>
            <w:tcW w:w="6480" w:type="dxa"/>
            <w:tcBorders>
              <w:top w:val="single" w:sz="4" w:space="0" w:color="auto"/>
              <w:left w:val="single" w:sz="4" w:space="0" w:color="auto"/>
              <w:bottom w:val="single" w:sz="4" w:space="0" w:color="auto"/>
              <w:right w:val="single" w:sz="4" w:space="0" w:color="auto"/>
            </w:tcBorders>
          </w:tcPr>
          <w:p w14:paraId="040C7025"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 xml:space="preserve">(No available outside play </w:t>
            </w:r>
            <w:r w:rsidRPr="00DD78BA">
              <w:rPr>
                <w:rFonts w:ascii="Helvetica" w:hAnsi="Helvetica" w:cs="Helvetica"/>
                <w:color w:val="000000"/>
              </w:rPr>
              <w:t>area requires an automatic zero score.) Once again the Visitor should use good judgment in the scoring. Examples of typical hazards are: broken glass or metal lying around, junk cars abandoned in the yard or along the side of the street, open ditches or a house so close to a street that a child could not safely play in the yard, and boards with nails sticking up out of them.  The outside play area need not be adjacent to the home, but must be within a very short walking distance (e.g., one block).</w:t>
            </w:r>
          </w:p>
        </w:tc>
      </w:tr>
      <w:tr w:rsidR="00ED56FF" w:rsidRPr="00DD78BA" w14:paraId="49D92688"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112B0E0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26</w:t>
            </w:r>
          </w:p>
        </w:tc>
        <w:tc>
          <w:tcPr>
            <w:tcW w:w="3750" w:type="dxa"/>
            <w:tcBorders>
              <w:top w:val="single" w:sz="4" w:space="0" w:color="auto"/>
              <w:left w:val="single" w:sz="4" w:space="0" w:color="auto"/>
              <w:bottom w:val="single" w:sz="4" w:space="0" w:color="auto"/>
              <w:right w:val="single" w:sz="4" w:space="0" w:color="auto"/>
            </w:tcBorders>
          </w:tcPr>
          <w:p w14:paraId="3BC6A738"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The interior of the home or apartment is not dark or perceptually monotonous.  </w:t>
            </w:r>
          </w:p>
        </w:tc>
        <w:tc>
          <w:tcPr>
            <w:tcW w:w="6480" w:type="dxa"/>
            <w:tcBorders>
              <w:top w:val="single" w:sz="4" w:space="0" w:color="auto"/>
              <w:left w:val="single" w:sz="4" w:space="0" w:color="auto"/>
              <w:bottom w:val="single" w:sz="4" w:space="0" w:color="auto"/>
              <w:right w:val="single" w:sz="4" w:space="0" w:color="auto"/>
            </w:tcBorders>
          </w:tcPr>
          <w:p w14:paraId="4F09E669"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On this item the interviewer can take into ac</w:t>
            </w:r>
            <w:r w:rsidRPr="00DD78BA">
              <w:rPr>
                <w:rFonts w:ascii="Helvetica" w:hAnsi="Helvetica" w:cs="Helvetica"/>
                <w:color w:val="000000"/>
              </w:rPr>
              <w:t xml:space="preserve">count the lack of lighting, drawn drapes, lack of pictures or plants, or a seeming lack of effort to liven up the home and make it attractive.  Perceptual monotony could also include a home where there were </w:t>
            </w:r>
            <w:r w:rsidRPr="00DD78BA">
              <w:rPr>
                <w:rFonts w:ascii="Helvetica" w:hAnsi="Helvetica" w:cs="Helvetica"/>
                <w:color w:val="000000"/>
                <w:u w:val="single"/>
              </w:rPr>
              <w:t>very</w:t>
            </w:r>
            <w:r w:rsidRPr="00DD78BA">
              <w:rPr>
                <w:rFonts w:ascii="Helvetica" w:hAnsi="Helvetica" w:cs="Helvetica"/>
                <w:color w:val="000000"/>
              </w:rPr>
              <w:t xml:space="preserve"> few furnishings or they were all in the same general color.  </w:t>
            </w:r>
          </w:p>
        </w:tc>
      </w:tr>
      <w:tr w:rsidR="00ED56FF" w:rsidRPr="00DD78BA" w14:paraId="46F1ADFA"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2AA807D3"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27</w:t>
            </w:r>
          </w:p>
        </w:tc>
        <w:tc>
          <w:tcPr>
            <w:tcW w:w="3750" w:type="dxa"/>
            <w:tcBorders>
              <w:top w:val="single" w:sz="4" w:space="0" w:color="auto"/>
              <w:left w:val="single" w:sz="4" w:space="0" w:color="auto"/>
              <w:bottom w:val="single" w:sz="4" w:space="0" w:color="auto"/>
              <w:right w:val="single" w:sz="4" w:space="0" w:color="auto"/>
            </w:tcBorders>
          </w:tcPr>
          <w:p w14:paraId="0B40EA05"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Neighborhood is aesthetically pleasing.  </w:t>
            </w:r>
          </w:p>
        </w:tc>
        <w:tc>
          <w:tcPr>
            <w:tcW w:w="6480" w:type="dxa"/>
            <w:tcBorders>
              <w:top w:val="single" w:sz="4" w:space="0" w:color="auto"/>
              <w:left w:val="single" w:sz="4" w:space="0" w:color="auto"/>
              <w:bottom w:val="single" w:sz="4" w:space="0" w:color="auto"/>
              <w:right w:val="single" w:sz="4" w:space="0" w:color="auto"/>
            </w:tcBorders>
          </w:tcPr>
          <w:p w14:paraId="545E766A"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Items such as</w:t>
            </w:r>
            <w:r w:rsidRPr="00DD78BA">
              <w:rPr>
                <w:rFonts w:ascii="Helvetica" w:hAnsi="Helvetica" w:cs="Helvetica"/>
                <w:color w:val="000000"/>
              </w:rPr>
              <w:t xml:space="preserve"> trees and grass in the neighborhood would be considered aesthetically pleasing. Neighborhoods with lots of junk cars and garbage or other debris would be considered a negative and scored a zero. Unsightly and/or dilapidated housing will be scored a zero.  </w:t>
            </w:r>
          </w:p>
        </w:tc>
      </w:tr>
      <w:tr w:rsidR="00ED56FF" w:rsidRPr="00DD78BA" w14:paraId="58E98B09"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40AC381F"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28</w:t>
            </w:r>
          </w:p>
        </w:tc>
        <w:tc>
          <w:tcPr>
            <w:tcW w:w="3750" w:type="dxa"/>
            <w:tcBorders>
              <w:top w:val="single" w:sz="4" w:space="0" w:color="auto"/>
              <w:left w:val="single" w:sz="4" w:space="0" w:color="auto"/>
              <w:bottom w:val="single" w:sz="4" w:space="0" w:color="auto"/>
              <w:right w:val="single" w:sz="4" w:space="0" w:color="auto"/>
            </w:tcBorders>
          </w:tcPr>
          <w:p w14:paraId="29F1D11C"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House has at least 100 square feet of living space per person. </w:t>
            </w:r>
          </w:p>
        </w:tc>
        <w:tc>
          <w:tcPr>
            <w:tcW w:w="6480" w:type="dxa"/>
            <w:tcBorders>
              <w:top w:val="single" w:sz="4" w:space="0" w:color="auto"/>
              <w:left w:val="single" w:sz="4" w:space="0" w:color="auto"/>
              <w:bottom w:val="single" w:sz="4" w:space="0" w:color="auto"/>
              <w:right w:val="single" w:sz="4" w:space="0" w:color="auto"/>
            </w:tcBorders>
          </w:tcPr>
          <w:p w14:paraId="3CEFDC77"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In making a rough calculation for this item, we use</w:t>
            </w:r>
            <w:r w:rsidRPr="00DD78BA">
              <w:rPr>
                <w:rFonts w:ascii="Helvetica" w:hAnsi="Helvetica" w:cs="Helvetica"/>
                <w:color w:val="000000"/>
              </w:rPr>
              <w:t xml:space="preserve"> as a general rule of thumb a 3 x 3 meter or a 2.7 x 3.7 meter room as being about the right amount of space for </w:t>
            </w:r>
            <w:r w:rsidRPr="00DD273A">
              <w:rPr>
                <w:rFonts w:ascii="Helvetica" w:hAnsi="Helvetica" w:cs="Helvetica"/>
                <w:b/>
                <w:color w:val="000000"/>
              </w:rPr>
              <w:t>one</w:t>
            </w:r>
            <w:r w:rsidRPr="00DD78BA">
              <w:rPr>
                <w:rFonts w:ascii="Helvetica" w:hAnsi="Helvetica" w:cs="Helvetica"/>
                <w:color w:val="000000"/>
              </w:rPr>
              <w:t xml:space="preserve"> </w:t>
            </w:r>
            <w:r w:rsidRPr="00DD78BA">
              <w:rPr>
                <w:rFonts w:ascii="Helvetica" w:hAnsi="Helvetica" w:cs="Helvetica"/>
                <w:color w:val="000000"/>
              </w:rPr>
              <w:lastRenderedPageBreak/>
              <w:t xml:space="preserve">person. If the courtyard is used by the family as living space, please be sure to include this space when evaluating this item.  </w:t>
            </w:r>
          </w:p>
        </w:tc>
      </w:tr>
      <w:tr w:rsidR="00ED56FF" w:rsidRPr="00DD78BA" w14:paraId="453C1D94"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1287AEE4"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29</w:t>
            </w:r>
          </w:p>
        </w:tc>
        <w:tc>
          <w:tcPr>
            <w:tcW w:w="3750" w:type="dxa"/>
            <w:tcBorders>
              <w:top w:val="single" w:sz="4" w:space="0" w:color="auto"/>
              <w:left w:val="single" w:sz="4" w:space="0" w:color="auto"/>
              <w:bottom w:val="single" w:sz="4" w:space="0" w:color="auto"/>
              <w:right w:val="single" w:sz="4" w:space="0" w:color="auto"/>
            </w:tcBorders>
          </w:tcPr>
          <w:p w14:paraId="7A4D1367"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Rooms are not overcrowded with furniture.</w:t>
            </w:r>
          </w:p>
        </w:tc>
        <w:tc>
          <w:tcPr>
            <w:tcW w:w="6480" w:type="dxa"/>
            <w:tcBorders>
              <w:top w:val="single" w:sz="4" w:space="0" w:color="auto"/>
              <w:left w:val="single" w:sz="4" w:space="0" w:color="auto"/>
              <w:bottom w:val="single" w:sz="4" w:space="0" w:color="auto"/>
              <w:right w:val="single" w:sz="4" w:space="0" w:color="auto"/>
            </w:tcBorders>
          </w:tcPr>
          <w:p w14:paraId="79EE478E"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Is the furniture arra</w:t>
            </w:r>
            <w:r w:rsidRPr="00DD78BA">
              <w:rPr>
                <w:rFonts w:ascii="Helvetica" w:hAnsi="Helvetica" w:cs="Helvetica"/>
                <w:color w:val="000000"/>
              </w:rPr>
              <w:t xml:space="preserve">nged in a manner so that all of the exits are free and easily accessible? This can be crucial in the event of a fire or other type of natural disaster. Does the living area allow for freedom of movement and room for the children to play, unless another specified area is designed as a play area? </w:t>
            </w:r>
          </w:p>
        </w:tc>
      </w:tr>
      <w:tr w:rsidR="00ED56FF" w:rsidRPr="00DD78BA" w14:paraId="3DF460F3"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2E478E82"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30</w:t>
            </w:r>
          </w:p>
        </w:tc>
        <w:tc>
          <w:tcPr>
            <w:tcW w:w="3750" w:type="dxa"/>
            <w:tcBorders>
              <w:top w:val="single" w:sz="4" w:space="0" w:color="auto"/>
              <w:left w:val="single" w:sz="4" w:space="0" w:color="auto"/>
              <w:bottom w:val="single" w:sz="4" w:space="0" w:color="auto"/>
              <w:right w:val="single" w:sz="4" w:space="0" w:color="auto"/>
            </w:tcBorders>
          </w:tcPr>
          <w:p w14:paraId="0A32DF9B"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House is reasonably clean and minimally cluttered.</w:t>
            </w:r>
          </w:p>
        </w:tc>
        <w:tc>
          <w:tcPr>
            <w:tcW w:w="6480" w:type="dxa"/>
            <w:tcBorders>
              <w:top w:val="single" w:sz="4" w:space="0" w:color="auto"/>
              <w:left w:val="single" w:sz="4" w:space="0" w:color="auto"/>
              <w:bottom w:val="single" w:sz="4" w:space="0" w:color="auto"/>
              <w:right w:val="single" w:sz="4" w:space="0" w:color="auto"/>
            </w:tcBorders>
          </w:tcPr>
          <w:p w14:paraId="5CB8F0A2"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 xml:space="preserve">The Visitor will have to use her own good </w:t>
            </w:r>
            <w:r w:rsidRPr="00DD78BA">
              <w:rPr>
                <w:rFonts w:ascii="Helvetica" w:hAnsi="Helvetica" w:cs="Helvetica"/>
                <w:color w:val="000000"/>
              </w:rPr>
              <w:t xml:space="preserve">judgment in scoring this item. Do not score a one if rooms are clearly unsanitary (e.g., presence of many bugs, food on floor, piles of dirty dishes in sink, noticeable odor of urine or garbage). Other minuses include piles of newspapers or magazines or clothing that has not been put away.  </w:t>
            </w:r>
          </w:p>
        </w:tc>
      </w:tr>
      <w:tr w:rsidR="00ED56FF" w:rsidRPr="00DD78BA" w14:paraId="2637F55A"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3382BE8"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31</w:t>
            </w:r>
          </w:p>
        </w:tc>
        <w:tc>
          <w:tcPr>
            <w:tcW w:w="3750" w:type="dxa"/>
            <w:tcBorders>
              <w:top w:val="single" w:sz="4" w:space="0" w:color="auto"/>
              <w:left w:val="single" w:sz="4" w:space="0" w:color="auto"/>
              <w:bottom w:val="single" w:sz="4" w:space="0" w:color="auto"/>
              <w:right w:val="single" w:sz="4" w:space="0" w:color="auto"/>
            </w:tcBorders>
          </w:tcPr>
          <w:p w14:paraId="7CF9571E"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 holds child close 10-15 minutes per day. </w:t>
            </w:r>
          </w:p>
        </w:tc>
        <w:tc>
          <w:tcPr>
            <w:tcW w:w="6480" w:type="dxa"/>
            <w:tcBorders>
              <w:top w:val="single" w:sz="4" w:space="0" w:color="auto"/>
              <w:left w:val="single" w:sz="4" w:space="0" w:color="auto"/>
              <w:bottom w:val="single" w:sz="4" w:space="0" w:color="auto"/>
              <w:right w:val="single" w:sz="4" w:space="0" w:color="auto"/>
            </w:tcBorders>
          </w:tcPr>
          <w:p w14:paraId="04901310"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 xml:space="preserve">This </w:t>
            </w:r>
            <w:r w:rsidRPr="00DD78BA">
              <w:rPr>
                <w:rFonts w:ascii="Helvetica" w:hAnsi="Helvetica" w:cs="Helvetica"/>
                <w:color w:val="000000"/>
              </w:rPr>
              <w:t xml:space="preserve">does not have to be done all at one time. A couple of minutes several times a day will receive credit. The father may find time to hold the child and talk when he comes home from work or they may sit down and watch TV or look at a book together. If the child lives with grandparents, their attention also counts.  </w:t>
            </w:r>
          </w:p>
        </w:tc>
      </w:tr>
      <w:tr w:rsidR="00ED56FF" w:rsidRPr="00DD78BA" w14:paraId="32AF7D64"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4BCC3B70"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32</w:t>
            </w:r>
          </w:p>
        </w:tc>
        <w:tc>
          <w:tcPr>
            <w:tcW w:w="3750" w:type="dxa"/>
            <w:tcBorders>
              <w:top w:val="single" w:sz="4" w:space="0" w:color="auto"/>
              <w:left w:val="single" w:sz="4" w:space="0" w:color="auto"/>
              <w:bottom w:val="single" w:sz="4" w:space="0" w:color="auto"/>
              <w:right w:val="single" w:sz="4" w:space="0" w:color="auto"/>
            </w:tcBorders>
          </w:tcPr>
          <w:p w14:paraId="751104F0"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 converses with child at least twice during visit. </w:t>
            </w:r>
          </w:p>
        </w:tc>
        <w:tc>
          <w:tcPr>
            <w:tcW w:w="6480" w:type="dxa"/>
            <w:tcBorders>
              <w:top w:val="single" w:sz="4" w:space="0" w:color="auto"/>
              <w:left w:val="single" w:sz="4" w:space="0" w:color="auto"/>
              <w:bottom w:val="single" w:sz="4" w:space="0" w:color="auto"/>
              <w:right w:val="single" w:sz="4" w:space="0" w:color="auto"/>
            </w:tcBorders>
          </w:tcPr>
          <w:p w14:paraId="28F74F71"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This item involves parental conversation, not just vocalization which can be any sounds or w</w:t>
            </w:r>
            <w:r w:rsidRPr="00DD78BA">
              <w:rPr>
                <w:rFonts w:ascii="Helvetica" w:hAnsi="Helvetica" w:cs="Helvetica"/>
                <w:color w:val="000000"/>
              </w:rPr>
              <w:t xml:space="preserve">ords exchanged with the child. Also, scolding and accusatory comments are </w:t>
            </w:r>
            <w:r w:rsidRPr="00DD78BA">
              <w:rPr>
                <w:rFonts w:ascii="Helvetica" w:hAnsi="Helvetica" w:cs="Helvetica"/>
                <w:color w:val="000000"/>
                <w:u w:val="single"/>
              </w:rPr>
              <w:t>not</w:t>
            </w:r>
            <w:r w:rsidRPr="00DD78BA">
              <w:rPr>
                <w:rFonts w:ascii="Helvetica" w:hAnsi="Helvetica" w:cs="Helvetica"/>
                <w:color w:val="000000"/>
              </w:rPr>
              <w:t xml:space="preserve"> counted. The parent must make an effort to converse with the child and ask questions, talk about things, or engage in verbal interchanges other than scolding or degrading comments.  </w:t>
            </w:r>
          </w:p>
        </w:tc>
      </w:tr>
      <w:tr w:rsidR="00ED56FF" w:rsidRPr="00DD78BA" w14:paraId="6F820337"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116A28EB"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33</w:t>
            </w:r>
          </w:p>
        </w:tc>
        <w:tc>
          <w:tcPr>
            <w:tcW w:w="3750" w:type="dxa"/>
            <w:tcBorders>
              <w:top w:val="single" w:sz="4" w:space="0" w:color="auto"/>
              <w:left w:val="single" w:sz="4" w:space="0" w:color="auto"/>
              <w:bottom w:val="single" w:sz="4" w:space="0" w:color="auto"/>
              <w:right w:val="single" w:sz="4" w:space="0" w:color="auto"/>
            </w:tcBorders>
          </w:tcPr>
          <w:p w14:paraId="30B06CB4"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 answers child’s questions or request verbally. </w:t>
            </w:r>
          </w:p>
        </w:tc>
        <w:tc>
          <w:tcPr>
            <w:tcW w:w="6480" w:type="dxa"/>
            <w:tcBorders>
              <w:top w:val="single" w:sz="4" w:space="0" w:color="auto"/>
              <w:left w:val="single" w:sz="4" w:space="0" w:color="auto"/>
              <w:bottom w:val="single" w:sz="4" w:space="0" w:color="auto"/>
              <w:right w:val="single" w:sz="4" w:space="0" w:color="auto"/>
            </w:tcBorders>
          </w:tcPr>
          <w:p w14:paraId="7B470B1B"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In</w:t>
            </w:r>
            <w:r w:rsidRPr="00DD78BA">
              <w:rPr>
                <w:rFonts w:ascii="Helvetica" w:hAnsi="Helvetica" w:cs="Helvetica"/>
                <w:color w:val="000000"/>
              </w:rPr>
              <w:t xml:space="preserve"> order to receive credit for this item the parent must make an effort to answer some questions asked by the child. If unable to answer it at the moment, the parent may tell the child she doesn’t know but that they will look up the answer later. Responses such as “Sh-h! I’m talking,” “Mother’s busy, go away,” “Don’t bother me now” do </w:t>
            </w:r>
            <w:r w:rsidRPr="00DD78BA">
              <w:rPr>
                <w:rFonts w:ascii="Helvetica" w:hAnsi="Helvetica" w:cs="Helvetica"/>
                <w:color w:val="000000"/>
                <w:u w:val="single"/>
              </w:rPr>
              <w:t>not</w:t>
            </w:r>
            <w:r w:rsidRPr="00DD78BA">
              <w:rPr>
                <w:rFonts w:ascii="Helvetica" w:hAnsi="Helvetica" w:cs="Helvetica"/>
                <w:color w:val="000000"/>
              </w:rPr>
              <w:t xml:space="preserve"> receive credit. It is rare for a child not to ask a question, request permission, etc., during a one-hour visit.  However, if the child does not ask a question during the visit, this item should be scored positively (score of 1). </w:t>
            </w:r>
          </w:p>
        </w:tc>
      </w:tr>
      <w:tr w:rsidR="00ED56FF" w:rsidRPr="00DD78BA" w14:paraId="6608BCDD"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9C25149"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34</w:t>
            </w:r>
          </w:p>
        </w:tc>
        <w:tc>
          <w:tcPr>
            <w:tcW w:w="3750" w:type="dxa"/>
            <w:tcBorders>
              <w:top w:val="single" w:sz="4" w:space="0" w:color="auto"/>
              <w:left w:val="single" w:sz="4" w:space="0" w:color="auto"/>
              <w:bottom w:val="single" w:sz="4" w:space="0" w:color="auto"/>
              <w:right w:val="single" w:sz="4" w:space="0" w:color="auto"/>
            </w:tcBorders>
          </w:tcPr>
          <w:p w14:paraId="5EB5448B"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Parent usually responds verbally to child’s speech.</w:t>
            </w:r>
          </w:p>
        </w:tc>
        <w:tc>
          <w:tcPr>
            <w:tcW w:w="6480" w:type="dxa"/>
            <w:tcBorders>
              <w:top w:val="single" w:sz="4" w:space="0" w:color="auto"/>
              <w:left w:val="single" w:sz="4" w:space="0" w:color="auto"/>
              <w:bottom w:val="single" w:sz="4" w:space="0" w:color="auto"/>
              <w:right w:val="single" w:sz="4" w:space="0" w:color="auto"/>
            </w:tcBorders>
          </w:tcPr>
          <w:p w14:paraId="6B137F54"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The key here is that the parent</w:t>
            </w:r>
            <w:r w:rsidRPr="00DD78BA">
              <w:rPr>
                <w:rFonts w:ascii="Helvetica" w:hAnsi="Helvetica" w:cs="Helvetica"/>
                <w:color w:val="000000"/>
              </w:rPr>
              <w:t xml:space="preserve"> recognizes and acknowledges the child’s vocalization and does not ignore them. For a score of 1, the response may be only a word or series of words or sounds such as, “Uh huh,” “Um” or “Sure.” If the child does not vocalize in any way during the interview, thereby giving no opportunity for response, the score would be a 0.  </w:t>
            </w:r>
          </w:p>
        </w:tc>
      </w:tr>
      <w:tr w:rsidR="00ED56FF" w:rsidRPr="00DD78BA" w14:paraId="5CDC9B9E"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8425428"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35</w:t>
            </w:r>
          </w:p>
        </w:tc>
        <w:tc>
          <w:tcPr>
            <w:tcW w:w="3750" w:type="dxa"/>
            <w:tcBorders>
              <w:top w:val="single" w:sz="4" w:space="0" w:color="auto"/>
              <w:left w:val="single" w:sz="4" w:space="0" w:color="auto"/>
              <w:bottom w:val="single" w:sz="4" w:space="0" w:color="auto"/>
              <w:right w:val="single" w:sz="4" w:space="0" w:color="auto"/>
            </w:tcBorders>
          </w:tcPr>
          <w:p w14:paraId="23A375A0" w14:textId="77777777" w:rsidR="00ED56FF" w:rsidRPr="000604D9" w:rsidRDefault="00ED56FF" w:rsidP="00ED56FF">
            <w:pPr>
              <w:rPr>
                <w:rFonts w:ascii="Helvetica" w:hAnsi="Helvetica" w:cs="Helvetica"/>
                <w:color w:val="000000"/>
              </w:rPr>
            </w:pPr>
            <w:r w:rsidRPr="00272801">
              <w:rPr>
                <w:rFonts w:ascii="Helvetica" w:hAnsi="Helvetica" w:cs="Helvetica"/>
                <w:color w:val="000000"/>
              </w:rPr>
              <w:t>Parent praises child’s qualities tw</w:t>
            </w:r>
            <w:r w:rsidRPr="00354EC9">
              <w:rPr>
                <w:rFonts w:ascii="Helvetica" w:hAnsi="Helvetica" w:cs="Helvetica"/>
                <w:color w:val="000000"/>
              </w:rPr>
              <w:t xml:space="preserve">ice during a visit. </w:t>
            </w:r>
          </w:p>
        </w:tc>
        <w:tc>
          <w:tcPr>
            <w:tcW w:w="6480" w:type="dxa"/>
            <w:tcBorders>
              <w:top w:val="single" w:sz="4" w:space="0" w:color="auto"/>
              <w:left w:val="single" w:sz="4" w:space="0" w:color="auto"/>
              <w:bottom w:val="single" w:sz="4" w:space="0" w:color="auto"/>
              <w:right w:val="single" w:sz="4" w:space="0" w:color="auto"/>
            </w:tcBorders>
          </w:tcPr>
          <w:p w14:paraId="50E42E9A"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A key element here is the </w:t>
            </w:r>
            <w:r w:rsidRPr="00DD78BA">
              <w:rPr>
                <w:rFonts w:ascii="Helvetica" w:hAnsi="Helvetica" w:cs="Helvetica"/>
                <w:color w:val="000000"/>
                <w:u w:val="single"/>
              </w:rPr>
              <w:t>spontaneity</w:t>
            </w:r>
            <w:r w:rsidRPr="00DD78BA">
              <w:rPr>
                <w:rFonts w:ascii="Helvetica" w:hAnsi="Helvetica" w:cs="Helvetica"/>
                <w:color w:val="000000"/>
              </w:rPr>
              <w:t xml:space="preserve"> of the praise. Since most mothers enjoy talking about and are proud of their children, this is not too hard to observe. Frequently a </w:t>
            </w:r>
            <w:r w:rsidRPr="00DD78BA">
              <w:rPr>
                <w:rFonts w:ascii="Helvetica" w:hAnsi="Helvetica" w:cs="Helvetica"/>
                <w:color w:val="000000"/>
              </w:rPr>
              <w:lastRenderedPageBreak/>
              <w:t xml:space="preserve">mother will speak with pride about how well her child throws a ball or runs and will brag on how well he dresses himself or can feed himself.  Any of these would earn credit but you must be sure that the same person praises the child </w:t>
            </w:r>
            <w:r w:rsidRPr="00DD273A">
              <w:rPr>
                <w:rFonts w:ascii="Helvetica" w:hAnsi="Helvetica" w:cs="Helvetica"/>
                <w:b/>
                <w:color w:val="000000"/>
              </w:rPr>
              <w:t>twice</w:t>
            </w:r>
            <w:r w:rsidRPr="00DD78BA">
              <w:rPr>
                <w:rFonts w:ascii="Helvetica" w:hAnsi="Helvetica" w:cs="Helvetica"/>
                <w:color w:val="000000"/>
              </w:rPr>
              <w:t xml:space="preserve"> during the visit in order to score a 1 (it cannot be two different people who each praise once).</w:t>
            </w:r>
          </w:p>
        </w:tc>
      </w:tr>
      <w:tr w:rsidR="00ED56FF" w:rsidRPr="00DD78BA" w14:paraId="19803194"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164AD5CA"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36</w:t>
            </w:r>
          </w:p>
        </w:tc>
        <w:tc>
          <w:tcPr>
            <w:tcW w:w="3750" w:type="dxa"/>
            <w:tcBorders>
              <w:top w:val="single" w:sz="4" w:space="0" w:color="auto"/>
              <w:left w:val="single" w:sz="4" w:space="0" w:color="auto"/>
              <w:bottom w:val="single" w:sz="4" w:space="0" w:color="auto"/>
              <w:right w:val="single" w:sz="4" w:space="0" w:color="auto"/>
            </w:tcBorders>
          </w:tcPr>
          <w:p w14:paraId="4FF8749B"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 caresses, kisses, or cuddles child during visit. </w:t>
            </w:r>
          </w:p>
        </w:tc>
        <w:tc>
          <w:tcPr>
            <w:tcW w:w="6480" w:type="dxa"/>
            <w:tcBorders>
              <w:top w:val="single" w:sz="4" w:space="0" w:color="auto"/>
              <w:left w:val="single" w:sz="4" w:space="0" w:color="auto"/>
              <w:bottom w:val="single" w:sz="4" w:space="0" w:color="auto"/>
              <w:right w:val="single" w:sz="4" w:space="0" w:color="auto"/>
            </w:tcBorders>
          </w:tcPr>
          <w:p w14:paraId="099E506E"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 xml:space="preserve">This need not be a </w:t>
            </w:r>
            <w:r w:rsidRPr="00DD78BA">
              <w:rPr>
                <w:rFonts w:ascii="Helvetica" w:hAnsi="Helvetica" w:cs="Helvetica"/>
                <w:color w:val="000000"/>
              </w:rPr>
              <w:t xml:space="preserve">wild burst of showy affection. Simple signs of concern such as a mother gently tucking the child’s shirt in, holding him on her lap, holding a hand, or a gentle pat on the shoulder would all receive a plus. We are looking for signs of physical affection and there must be at least one such incident in order to score a 1.  </w:t>
            </w:r>
          </w:p>
        </w:tc>
      </w:tr>
      <w:tr w:rsidR="00ED56FF" w:rsidRPr="00DD78BA" w14:paraId="675285DE"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5FAB548"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37</w:t>
            </w:r>
          </w:p>
        </w:tc>
        <w:tc>
          <w:tcPr>
            <w:tcW w:w="3750" w:type="dxa"/>
            <w:tcBorders>
              <w:top w:val="single" w:sz="4" w:space="0" w:color="auto"/>
              <w:left w:val="single" w:sz="4" w:space="0" w:color="auto"/>
              <w:bottom w:val="single" w:sz="4" w:space="0" w:color="auto"/>
              <w:right w:val="single" w:sz="4" w:space="0" w:color="auto"/>
            </w:tcBorders>
          </w:tcPr>
          <w:p w14:paraId="5E09860A"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 helps child demonstrate some achievement during visit. </w:t>
            </w:r>
          </w:p>
        </w:tc>
        <w:tc>
          <w:tcPr>
            <w:tcW w:w="6480" w:type="dxa"/>
            <w:tcBorders>
              <w:top w:val="single" w:sz="4" w:space="0" w:color="auto"/>
              <w:left w:val="single" w:sz="4" w:space="0" w:color="auto"/>
              <w:bottom w:val="single" w:sz="4" w:space="0" w:color="auto"/>
              <w:right w:val="single" w:sz="4" w:space="0" w:color="auto"/>
            </w:tcBorders>
          </w:tcPr>
          <w:p w14:paraId="2E680347"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 xml:space="preserve">Note whether the parent </w:t>
            </w:r>
            <w:r w:rsidRPr="00DD78BA">
              <w:rPr>
                <w:rFonts w:ascii="Helvetica" w:hAnsi="Helvetica" w:cs="Helvetica"/>
                <w:color w:val="000000"/>
              </w:rPr>
              <w:t xml:space="preserve">consciously gets the child to sing a song, count, show how a toy works, or do anything that allows her to do something to impress the Visitor.  All that is important is the parent’s </w:t>
            </w:r>
            <w:r w:rsidRPr="00DD78BA">
              <w:rPr>
                <w:rFonts w:ascii="Helvetica" w:hAnsi="Helvetica" w:cs="Helvetica"/>
                <w:color w:val="000000"/>
                <w:u w:val="single"/>
              </w:rPr>
              <w:t>attempt</w:t>
            </w:r>
            <w:r w:rsidRPr="00DD78BA">
              <w:rPr>
                <w:rFonts w:ascii="Helvetica" w:hAnsi="Helvetica" w:cs="Helvetica"/>
                <w:color w:val="000000"/>
              </w:rPr>
              <w:t xml:space="preserve"> to get the child to show off, not whether the child actually does it.  </w:t>
            </w:r>
          </w:p>
        </w:tc>
      </w:tr>
      <w:tr w:rsidR="00ED56FF" w:rsidRPr="00DD78BA" w14:paraId="30071944"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3E69600"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38</w:t>
            </w:r>
          </w:p>
        </w:tc>
        <w:tc>
          <w:tcPr>
            <w:tcW w:w="3750" w:type="dxa"/>
            <w:tcBorders>
              <w:top w:val="single" w:sz="4" w:space="0" w:color="auto"/>
              <w:left w:val="single" w:sz="4" w:space="0" w:color="auto"/>
              <w:bottom w:val="single" w:sz="4" w:space="0" w:color="auto"/>
              <w:right w:val="single" w:sz="4" w:space="0" w:color="auto"/>
            </w:tcBorders>
          </w:tcPr>
          <w:p w14:paraId="20155D9C"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Child is encouraged to learn colors.</w:t>
            </w:r>
          </w:p>
        </w:tc>
        <w:tc>
          <w:tcPr>
            <w:tcW w:w="6480" w:type="dxa"/>
            <w:tcBorders>
              <w:top w:val="single" w:sz="4" w:space="0" w:color="auto"/>
              <w:left w:val="single" w:sz="4" w:space="0" w:color="auto"/>
              <w:bottom w:val="single" w:sz="4" w:space="0" w:color="auto"/>
              <w:right w:val="single" w:sz="4" w:space="0" w:color="auto"/>
            </w:tcBorders>
          </w:tcPr>
          <w:p w14:paraId="6EB4FAD1"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Any attempt by the parent to tea</w:t>
            </w:r>
            <w:r w:rsidRPr="00DD78BA">
              <w:rPr>
                <w:rFonts w:ascii="Helvetica" w:hAnsi="Helvetica" w:cs="Helvetica"/>
                <w:color w:val="000000"/>
              </w:rPr>
              <w:t xml:space="preserve">ch colors will receive credit. Common times are when the child is being dressed, when playing with toys, or watching cars go by. The key here is whether the parent is actively involved in helping the child learn about colors. </w:t>
            </w:r>
          </w:p>
        </w:tc>
      </w:tr>
      <w:tr w:rsidR="00ED56FF" w:rsidRPr="00DD78BA" w14:paraId="27D0B89E"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1B610A91"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39</w:t>
            </w:r>
          </w:p>
        </w:tc>
        <w:tc>
          <w:tcPr>
            <w:tcW w:w="3750" w:type="dxa"/>
            <w:tcBorders>
              <w:top w:val="single" w:sz="4" w:space="0" w:color="auto"/>
              <w:left w:val="single" w:sz="4" w:space="0" w:color="auto"/>
              <w:bottom w:val="single" w:sz="4" w:space="0" w:color="auto"/>
              <w:right w:val="single" w:sz="4" w:space="0" w:color="auto"/>
            </w:tcBorders>
          </w:tcPr>
          <w:p w14:paraId="74DF0D60"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Child is encouraged to learn patterned speech. </w:t>
            </w:r>
          </w:p>
        </w:tc>
        <w:tc>
          <w:tcPr>
            <w:tcW w:w="6480" w:type="dxa"/>
            <w:tcBorders>
              <w:top w:val="single" w:sz="4" w:space="0" w:color="auto"/>
              <w:left w:val="single" w:sz="4" w:space="0" w:color="auto"/>
              <w:bottom w:val="single" w:sz="4" w:space="0" w:color="auto"/>
              <w:right w:val="single" w:sz="4" w:space="0" w:color="auto"/>
            </w:tcBorders>
          </w:tcPr>
          <w:p w14:paraId="2C111EA0"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This includes nursery rhymes, prayers, songs, TV commercials, etc.  Frequently this item can be scored by bringing the child into the interview and asking</w:t>
            </w:r>
            <w:r w:rsidRPr="00DD78BA">
              <w:rPr>
                <w:rFonts w:ascii="Helvetica" w:hAnsi="Helvetica" w:cs="Helvetica"/>
                <w:color w:val="000000"/>
              </w:rPr>
              <w:t xml:space="preserve"> him if he knows any songs or nursery rhymes. The mother will usually beam with pride and encourage the child to sing or recite a poem. Many families say a blessing before meals, and the children are encouraged to join in.  Also many children learn and are able to repeat the popular TV commercials.  Be sure to inquire where the child learned these, as they may have been learned at church or in child care. If this is the case, be sure to continue to probe to find out whether any family member attempts to teach the child any of these things. We are looking for instances where the child is encouraged to learn patterned speech in his/her home (not by someone outside of the home). </w:t>
            </w:r>
          </w:p>
        </w:tc>
      </w:tr>
      <w:tr w:rsidR="00ED56FF" w:rsidRPr="00DD78BA" w14:paraId="079F5DB6"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0D474CB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40</w:t>
            </w:r>
          </w:p>
        </w:tc>
        <w:tc>
          <w:tcPr>
            <w:tcW w:w="3750" w:type="dxa"/>
            <w:tcBorders>
              <w:top w:val="single" w:sz="4" w:space="0" w:color="auto"/>
              <w:left w:val="single" w:sz="4" w:space="0" w:color="auto"/>
              <w:bottom w:val="single" w:sz="4" w:space="0" w:color="auto"/>
              <w:right w:val="single" w:sz="4" w:space="0" w:color="auto"/>
            </w:tcBorders>
          </w:tcPr>
          <w:p w14:paraId="035778C8" w14:textId="77777777" w:rsidR="00ED56FF" w:rsidRPr="000604D9" w:rsidRDefault="00ED56FF" w:rsidP="00ED56FF">
            <w:pPr>
              <w:rPr>
                <w:rFonts w:ascii="Helvetica" w:hAnsi="Helvetica" w:cs="Helvetica"/>
                <w:color w:val="000000"/>
              </w:rPr>
            </w:pPr>
            <w:r w:rsidRPr="00272801">
              <w:rPr>
                <w:rFonts w:ascii="Helvetica" w:hAnsi="Helvetica" w:cs="Helvetica"/>
                <w:color w:val="000000"/>
              </w:rPr>
              <w:t>Child is encouraged to learn spatial relationships (up-down, under-over, big-l</w:t>
            </w:r>
            <w:r w:rsidRPr="00354EC9">
              <w:rPr>
                <w:rFonts w:ascii="Helvetica" w:hAnsi="Helvetica" w:cs="Helvetica"/>
                <w:color w:val="000000"/>
              </w:rPr>
              <w:t>ittle, etc.).</w:t>
            </w:r>
          </w:p>
        </w:tc>
        <w:tc>
          <w:tcPr>
            <w:tcW w:w="6480" w:type="dxa"/>
            <w:tcBorders>
              <w:top w:val="single" w:sz="4" w:space="0" w:color="auto"/>
              <w:left w:val="single" w:sz="4" w:space="0" w:color="auto"/>
              <w:bottom w:val="single" w:sz="4" w:space="0" w:color="auto"/>
              <w:right w:val="single" w:sz="4" w:space="0" w:color="auto"/>
            </w:tcBorders>
          </w:tcPr>
          <w:p w14:paraId="4DC131C6"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Most parents do this without really being aware of it. A child is told to pick “up” his toys and put them “in” the box.  However, credit should be given only if there is evidence of deliberate and planned clarification of the meaning of these confusing prepositions. In other words, it’s obvious that the parent is trying to teach the child the meaning of these words. </w:t>
            </w:r>
          </w:p>
        </w:tc>
      </w:tr>
      <w:tr w:rsidR="00ED56FF" w:rsidRPr="00DD78BA" w14:paraId="6E8EF88D"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07DACE5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41</w:t>
            </w:r>
          </w:p>
        </w:tc>
        <w:tc>
          <w:tcPr>
            <w:tcW w:w="3750" w:type="dxa"/>
            <w:tcBorders>
              <w:top w:val="single" w:sz="4" w:space="0" w:color="auto"/>
              <w:left w:val="single" w:sz="4" w:space="0" w:color="auto"/>
              <w:bottom w:val="single" w:sz="4" w:space="0" w:color="auto"/>
              <w:right w:val="single" w:sz="4" w:space="0" w:color="auto"/>
            </w:tcBorders>
          </w:tcPr>
          <w:p w14:paraId="702B5E95"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Child is encouraged to learn numbers.</w:t>
            </w:r>
          </w:p>
        </w:tc>
        <w:tc>
          <w:tcPr>
            <w:tcW w:w="6480" w:type="dxa"/>
            <w:tcBorders>
              <w:top w:val="single" w:sz="4" w:space="0" w:color="auto"/>
              <w:left w:val="single" w:sz="4" w:space="0" w:color="auto"/>
              <w:bottom w:val="single" w:sz="4" w:space="0" w:color="auto"/>
              <w:right w:val="single" w:sz="4" w:space="0" w:color="auto"/>
            </w:tcBorders>
          </w:tcPr>
          <w:p w14:paraId="4AD87F0D"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 xml:space="preserve">Any attempt at teaching the child </w:t>
            </w:r>
            <w:r w:rsidRPr="00DD78BA">
              <w:rPr>
                <w:rFonts w:ascii="Helvetica" w:hAnsi="Helvetica" w:cs="Helvetica"/>
                <w:color w:val="000000"/>
              </w:rPr>
              <w:t xml:space="preserve">numbers is given a score of 1. Counting the child’s toes or fingers aloud, asking the child, “How old are you?” and teaching her to show by holding up a certain number of fingers are examples of </w:t>
            </w:r>
            <w:r w:rsidRPr="00DD78BA">
              <w:rPr>
                <w:rFonts w:ascii="Helvetica" w:hAnsi="Helvetica" w:cs="Helvetica"/>
                <w:color w:val="000000"/>
              </w:rPr>
              <w:lastRenderedPageBreak/>
              <w:t xml:space="preserve">such activities.  </w:t>
            </w:r>
          </w:p>
        </w:tc>
      </w:tr>
      <w:tr w:rsidR="00ED56FF" w:rsidRPr="00DD78BA" w14:paraId="175D7B32"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DE22976"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42</w:t>
            </w:r>
          </w:p>
        </w:tc>
        <w:tc>
          <w:tcPr>
            <w:tcW w:w="3750" w:type="dxa"/>
            <w:tcBorders>
              <w:top w:val="single" w:sz="4" w:space="0" w:color="auto"/>
              <w:left w:val="single" w:sz="4" w:space="0" w:color="auto"/>
              <w:bottom w:val="single" w:sz="4" w:space="0" w:color="auto"/>
              <w:right w:val="single" w:sz="4" w:space="0" w:color="auto"/>
            </w:tcBorders>
          </w:tcPr>
          <w:p w14:paraId="685D97F7"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Child is encourages to learn to read a few words.  </w:t>
            </w:r>
          </w:p>
        </w:tc>
        <w:tc>
          <w:tcPr>
            <w:tcW w:w="6480" w:type="dxa"/>
            <w:tcBorders>
              <w:top w:val="single" w:sz="4" w:space="0" w:color="auto"/>
              <w:left w:val="single" w:sz="4" w:space="0" w:color="auto"/>
              <w:bottom w:val="single" w:sz="4" w:space="0" w:color="auto"/>
              <w:right w:val="single" w:sz="4" w:space="0" w:color="auto"/>
            </w:tcBorders>
          </w:tcPr>
          <w:p w14:paraId="699BC18F"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The “teaching” referred to in the item</w:t>
            </w:r>
            <w:r w:rsidRPr="00DD78BA">
              <w:rPr>
                <w:rFonts w:ascii="Helvetica" w:hAnsi="Helvetica" w:cs="Helvetica"/>
                <w:color w:val="000000"/>
              </w:rPr>
              <w:t xml:space="preserve"> does not mean formal instruction, and it certainly doesn’t mean “pushing” the child to read. It merely refers to whether parents take advantage of daily opportunities (grocery shopping, story reading session, etc.) to call to the child’s attention the association between printed letters and sounds. One would not expect many homes to receive credit on this item at the lower end of the early childhood years.  Examples of actions that would receive credit would be reading alphabet books, giving the child paper and pencil and letting her copy letters, responding to the child’s question, “What’s that word?” when reading stories, etc. Remember that we are only giving credit if the effort to encourage learning and reading a few words is done in the home (teaching at school does </w:t>
            </w:r>
            <w:r w:rsidRPr="00DD78BA">
              <w:rPr>
                <w:rFonts w:ascii="Helvetica" w:hAnsi="Helvetica" w:cs="Helvetica"/>
                <w:color w:val="000000"/>
                <w:u w:val="single"/>
              </w:rPr>
              <w:t>not</w:t>
            </w:r>
            <w:r w:rsidRPr="00DD78BA">
              <w:rPr>
                <w:rFonts w:ascii="Helvetica" w:hAnsi="Helvetica" w:cs="Helvetica"/>
                <w:color w:val="000000"/>
              </w:rPr>
              <w:t xml:space="preserve"> count).</w:t>
            </w:r>
          </w:p>
        </w:tc>
      </w:tr>
      <w:tr w:rsidR="00ED56FF" w:rsidRPr="00DD78BA" w14:paraId="733C68F0"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84BE462"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43</w:t>
            </w:r>
          </w:p>
        </w:tc>
        <w:tc>
          <w:tcPr>
            <w:tcW w:w="3750" w:type="dxa"/>
            <w:tcBorders>
              <w:top w:val="single" w:sz="4" w:space="0" w:color="auto"/>
              <w:left w:val="single" w:sz="4" w:space="0" w:color="auto"/>
              <w:bottom w:val="single" w:sz="4" w:space="0" w:color="auto"/>
              <w:right w:val="single" w:sz="4" w:space="0" w:color="auto"/>
            </w:tcBorders>
          </w:tcPr>
          <w:p w14:paraId="12857EC9"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Some delay of food gratification is expected.  </w:t>
            </w:r>
          </w:p>
        </w:tc>
        <w:tc>
          <w:tcPr>
            <w:tcW w:w="6480" w:type="dxa"/>
            <w:tcBorders>
              <w:top w:val="single" w:sz="4" w:space="0" w:color="auto"/>
              <w:left w:val="single" w:sz="4" w:space="0" w:color="auto"/>
              <w:bottom w:val="single" w:sz="4" w:space="0" w:color="auto"/>
              <w:right w:val="single" w:sz="4" w:space="0" w:color="auto"/>
            </w:tcBorders>
          </w:tcPr>
          <w:p w14:paraId="265DB02D"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This is one of those items we would just as soon had not met the criteria that mandated its inclusion in the scale.  We knew what we meant by it, but it is somewhat difficult to</w:t>
            </w:r>
            <w:r w:rsidRPr="00DD78BA">
              <w:rPr>
                <w:rFonts w:ascii="Helvetica" w:hAnsi="Helvetica" w:cs="Helvetica"/>
                <w:color w:val="000000"/>
              </w:rPr>
              <w:t xml:space="preserve"> translate what we meant into the words we used to convey that meaning.  One indication of increasing maturity is a lengthening of one’s ability to delay gratification.  From this we reasoned that one indication of a home environment that could foster maturity is the expectation, somehow communicated to the young child, that he or she should be able to delay gratification.  One operational indication of this expectation would be a refusal to tolerate whining during the last 30 minutes of meal preparation (sending child out of room, etc.).  It is possible that this item can be scored during a broad discussion of food and eating habits.  However, if not, the Visitor should inquire directly as to whether the child snacks any time he is hungry or whether house rules call for waiting until meal time.  </w:t>
            </w:r>
          </w:p>
        </w:tc>
      </w:tr>
      <w:tr w:rsidR="00ED56FF" w:rsidRPr="00DD78BA" w14:paraId="4FD546DA"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F92C109"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44</w:t>
            </w:r>
          </w:p>
        </w:tc>
        <w:tc>
          <w:tcPr>
            <w:tcW w:w="3750" w:type="dxa"/>
            <w:tcBorders>
              <w:top w:val="single" w:sz="4" w:space="0" w:color="auto"/>
              <w:left w:val="single" w:sz="4" w:space="0" w:color="auto"/>
              <w:bottom w:val="single" w:sz="4" w:space="0" w:color="auto"/>
              <w:right w:val="single" w:sz="4" w:space="0" w:color="auto"/>
            </w:tcBorders>
          </w:tcPr>
          <w:p w14:paraId="6C046E3A"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 xml:space="preserve">TV is used judiciously. </w:t>
            </w:r>
          </w:p>
        </w:tc>
        <w:tc>
          <w:tcPr>
            <w:tcW w:w="6480" w:type="dxa"/>
            <w:tcBorders>
              <w:top w:val="single" w:sz="4" w:space="0" w:color="auto"/>
              <w:left w:val="single" w:sz="4" w:space="0" w:color="auto"/>
              <w:bottom w:val="single" w:sz="4" w:space="0" w:color="auto"/>
              <w:right w:val="single" w:sz="4" w:space="0" w:color="auto"/>
            </w:tcBorders>
          </w:tcPr>
          <w:p w14:paraId="01059FEF" w14:textId="77777777" w:rsidR="00ED56FF" w:rsidRPr="0042413D" w:rsidRDefault="00ED56FF" w:rsidP="00ED56FF">
            <w:pPr>
              <w:rPr>
                <w:rFonts w:ascii="Helvetica" w:hAnsi="Helvetica" w:cs="Helvetica"/>
                <w:color w:val="000000"/>
              </w:rPr>
            </w:pPr>
            <w:r w:rsidRPr="00354EC9">
              <w:rPr>
                <w:rFonts w:ascii="Helvetica" w:hAnsi="Helvetica" w:cs="Helvetica"/>
                <w:color w:val="000000"/>
              </w:rPr>
              <w:t>The k</w:t>
            </w:r>
            <w:r w:rsidRPr="000604D9">
              <w:rPr>
                <w:rFonts w:ascii="Helvetica" w:hAnsi="Helvetica" w:cs="Helvetica"/>
                <w:color w:val="000000"/>
              </w:rPr>
              <w:t xml:space="preserve">ey word here is “judiciously.” </w:t>
            </w:r>
            <w:r w:rsidRPr="00DD78BA">
              <w:rPr>
                <w:rFonts w:ascii="Helvetica" w:hAnsi="Helvetica" w:cs="Helvetica"/>
                <w:color w:val="000000"/>
              </w:rPr>
              <w:t xml:space="preserve">If the family does not have a television the score would be 0.  Likewise, almost any attempt at regulating or scheduling will receive a positive score (score of 1).  If the TV is turned on in the morning and left on all during the day and night, regardless of what is on, a 0 is given. If the TV is left on during most of the child’s waking hours, a 0 is given. The Visitor needs to get a sense that the parent is regulating the amount of time the child is allowed to watch TV as well as making sure the shows are child appropriate.  </w:t>
            </w:r>
          </w:p>
        </w:tc>
      </w:tr>
      <w:tr w:rsidR="00ED56FF" w:rsidRPr="00DD78BA" w14:paraId="2593BC9F"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440BE76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45</w:t>
            </w:r>
          </w:p>
        </w:tc>
        <w:tc>
          <w:tcPr>
            <w:tcW w:w="3750" w:type="dxa"/>
            <w:tcBorders>
              <w:top w:val="single" w:sz="4" w:space="0" w:color="auto"/>
              <w:left w:val="single" w:sz="4" w:space="0" w:color="auto"/>
              <w:bottom w:val="single" w:sz="4" w:space="0" w:color="auto"/>
              <w:right w:val="single" w:sz="4" w:space="0" w:color="auto"/>
            </w:tcBorders>
          </w:tcPr>
          <w:p w14:paraId="17B9F174"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Child can express negative feelings without harsh reprisal.</w:t>
            </w:r>
          </w:p>
        </w:tc>
        <w:tc>
          <w:tcPr>
            <w:tcW w:w="6480" w:type="dxa"/>
            <w:tcBorders>
              <w:top w:val="single" w:sz="4" w:space="0" w:color="auto"/>
              <w:left w:val="single" w:sz="4" w:space="0" w:color="auto"/>
              <w:bottom w:val="single" w:sz="4" w:space="0" w:color="auto"/>
              <w:right w:val="single" w:sz="4" w:space="0" w:color="auto"/>
            </w:tcBorders>
          </w:tcPr>
          <w:p w14:paraId="5370B31A"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To most parents, “harsh” means physical punishment, and this is</w:t>
            </w:r>
            <w:r w:rsidRPr="00DD78BA">
              <w:rPr>
                <w:rFonts w:ascii="Helvetica" w:hAnsi="Helvetica" w:cs="Helvetica"/>
                <w:color w:val="000000"/>
              </w:rPr>
              <w:t xml:space="preserve"> one acceptable interpretation for this item. A parent may still score positively (score of 1) on this item even if </w:t>
            </w:r>
            <w:r w:rsidRPr="00DD78BA">
              <w:rPr>
                <w:rFonts w:ascii="Helvetica" w:hAnsi="Helvetica" w:cs="Helvetica"/>
                <w:color w:val="000000"/>
              </w:rPr>
              <w:lastRenderedPageBreak/>
              <w:t>some punishment is given (for example, withdrawal of a privilege for a negative behavior) so long as the punishment is not excessive. However, if any negative expression on the part of the child leads to a big scene, overbearing lecture, or major withholding of a privilege, the score would be minus (score of 0).  Suppose the negative behavior in question was a big temper tantrum with shouts of “I hate you” from the child.  If the parent says, “I put him in the bedroom and say ‘Stay in there till you calm down,” ‘the score would be a 1.  If, for the same expression of negative feeling, the parent says, “Well, I hate you too; now you just stay in your room for an hour,” the score would be 0.  Other answers that would receive a 0 would be when the parent says, “I hit him hard,” or “I shake the tar out of him.” Remember that harsh reprisal includes mental (not just physical) punishment.</w:t>
            </w:r>
          </w:p>
        </w:tc>
      </w:tr>
      <w:tr w:rsidR="00ED56FF" w:rsidRPr="00DD78BA" w14:paraId="315408B2"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2FB7E0E0"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46</w:t>
            </w:r>
          </w:p>
        </w:tc>
        <w:tc>
          <w:tcPr>
            <w:tcW w:w="3750" w:type="dxa"/>
            <w:tcBorders>
              <w:top w:val="single" w:sz="4" w:space="0" w:color="auto"/>
              <w:left w:val="single" w:sz="4" w:space="0" w:color="auto"/>
              <w:bottom w:val="single" w:sz="4" w:space="0" w:color="auto"/>
              <w:right w:val="single" w:sz="4" w:space="0" w:color="auto"/>
            </w:tcBorders>
          </w:tcPr>
          <w:p w14:paraId="3C3AC54C"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Child can hit parent without harsh reprisal. </w:t>
            </w:r>
          </w:p>
        </w:tc>
        <w:tc>
          <w:tcPr>
            <w:tcW w:w="6480" w:type="dxa"/>
            <w:tcBorders>
              <w:top w:val="single" w:sz="4" w:space="0" w:color="auto"/>
              <w:left w:val="single" w:sz="4" w:space="0" w:color="auto"/>
              <w:bottom w:val="single" w:sz="4" w:space="0" w:color="auto"/>
              <w:right w:val="single" w:sz="4" w:space="0" w:color="auto"/>
            </w:tcBorders>
          </w:tcPr>
          <w:p w14:paraId="35AFB8DF" w14:textId="77777777" w:rsidR="00ED56FF" w:rsidRPr="00DD78BA" w:rsidRDefault="00ED56FF" w:rsidP="00ED56FF">
            <w:pPr>
              <w:rPr>
                <w:rFonts w:ascii="Helvetica" w:hAnsi="Helvetica" w:cs="Helvetica"/>
                <w:color w:val="000000"/>
              </w:rPr>
            </w:pPr>
            <w:r w:rsidRPr="000604D9">
              <w:rPr>
                <w:rFonts w:ascii="Helvetica" w:hAnsi="Helvetica" w:cs="Helvetica"/>
                <w:color w:val="000000"/>
              </w:rPr>
              <w:t xml:space="preserve">In this case, harsh reprisal should be interpreted to mean </w:t>
            </w:r>
            <w:r w:rsidRPr="00DD78BA">
              <w:rPr>
                <w:rFonts w:ascii="Helvetica" w:hAnsi="Helvetica" w:cs="Helvetica"/>
                <w:color w:val="000000"/>
                <w:u w:val="single"/>
              </w:rPr>
              <w:t>physical punishment</w:t>
            </w:r>
            <w:r w:rsidRPr="00DD78BA">
              <w:rPr>
                <w:rFonts w:ascii="Helvetica" w:hAnsi="Helvetica" w:cs="Helvetica"/>
                <w:color w:val="000000"/>
              </w:rPr>
              <w:t xml:space="preserve"> or other cruel disciplinary procedures.  That is, score 1 if child can occasionally hit parent without being hit back, spanked, beaten, or berated. If, after you ask, the parent states that this has never happened, score a 1.   </w:t>
            </w:r>
          </w:p>
        </w:tc>
      </w:tr>
      <w:tr w:rsidR="00ED56FF" w:rsidRPr="00DD78BA" w14:paraId="3ED9446A"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FDE6BA7"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47</w:t>
            </w:r>
          </w:p>
        </w:tc>
        <w:tc>
          <w:tcPr>
            <w:tcW w:w="3750" w:type="dxa"/>
            <w:tcBorders>
              <w:top w:val="single" w:sz="4" w:space="0" w:color="auto"/>
              <w:left w:val="single" w:sz="4" w:space="0" w:color="auto"/>
              <w:bottom w:val="single" w:sz="4" w:space="0" w:color="auto"/>
              <w:right w:val="single" w:sz="4" w:space="0" w:color="auto"/>
            </w:tcBorders>
          </w:tcPr>
          <w:p w14:paraId="12D4E174"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 xml:space="preserve">Parent introduces Visitor to child. </w:t>
            </w:r>
          </w:p>
        </w:tc>
        <w:tc>
          <w:tcPr>
            <w:tcW w:w="6480" w:type="dxa"/>
            <w:tcBorders>
              <w:top w:val="single" w:sz="4" w:space="0" w:color="auto"/>
              <w:left w:val="single" w:sz="4" w:space="0" w:color="auto"/>
              <w:bottom w:val="single" w:sz="4" w:space="0" w:color="auto"/>
              <w:right w:val="single" w:sz="4" w:space="0" w:color="auto"/>
            </w:tcBorders>
          </w:tcPr>
          <w:p w14:paraId="0BD9D551" w14:textId="77777777" w:rsidR="00ED56FF" w:rsidRPr="0042413D" w:rsidRDefault="00ED56FF" w:rsidP="00ED56FF">
            <w:pPr>
              <w:rPr>
                <w:rFonts w:ascii="Helvetica" w:hAnsi="Helvetica" w:cs="Helvetica"/>
                <w:color w:val="000000"/>
              </w:rPr>
            </w:pPr>
            <w:r w:rsidRPr="00354EC9">
              <w:rPr>
                <w:rFonts w:ascii="Helvetica" w:hAnsi="Helvetica" w:cs="Helvetica"/>
                <w:color w:val="000000"/>
              </w:rPr>
              <w:t>In many cases the child might already know the Visitor; however, the parent must still remind th</w:t>
            </w:r>
            <w:r w:rsidRPr="000604D9">
              <w:rPr>
                <w:rFonts w:ascii="Helvetica" w:hAnsi="Helvetica" w:cs="Helvetica"/>
                <w:color w:val="000000"/>
              </w:rPr>
              <w:t>e child of the Visitor’s name</w:t>
            </w:r>
            <w:r w:rsidRPr="00DD78BA">
              <w:rPr>
                <w:rFonts w:ascii="Helvetica" w:hAnsi="Helvetica" w:cs="Helvetica"/>
                <w:color w:val="000000"/>
              </w:rPr>
              <w:t xml:space="preserve">. A formal introduction is not necessary for credit. A comment such as “You remember Mrs. Jones, don’t you?” or “Show Mrs. Jones the new book you got for your birthday” will receive credit. The object of the item is for the parent to help the child feel important by making the child aware of the Visitor’s name and by indicating that she has come to visit both of them and not just the parent.  </w:t>
            </w:r>
          </w:p>
        </w:tc>
      </w:tr>
      <w:tr w:rsidR="00ED56FF" w:rsidRPr="00DD78BA" w14:paraId="407561E9"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302274FE"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48</w:t>
            </w:r>
          </w:p>
        </w:tc>
        <w:tc>
          <w:tcPr>
            <w:tcW w:w="3750" w:type="dxa"/>
            <w:tcBorders>
              <w:top w:val="single" w:sz="4" w:space="0" w:color="auto"/>
              <w:left w:val="single" w:sz="4" w:space="0" w:color="auto"/>
              <w:bottom w:val="single" w:sz="4" w:space="0" w:color="auto"/>
              <w:right w:val="single" w:sz="4" w:space="0" w:color="auto"/>
            </w:tcBorders>
          </w:tcPr>
          <w:p w14:paraId="34EF0FFD"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Child has real or toy musical instrument.  </w:t>
            </w:r>
          </w:p>
        </w:tc>
        <w:tc>
          <w:tcPr>
            <w:tcW w:w="6480" w:type="dxa"/>
            <w:tcBorders>
              <w:top w:val="single" w:sz="4" w:space="0" w:color="auto"/>
              <w:left w:val="single" w:sz="4" w:space="0" w:color="auto"/>
              <w:bottom w:val="single" w:sz="4" w:space="0" w:color="auto"/>
              <w:right w:val="single" w:sz="4" w:space="0" w:color="auto"/>
            </w:tcBorders>
          </w:tcPr>
          <w:p w14:paraId="52451CF9"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Examples will include a piano, drum, toy xylophone, guitar, and rad</w:t>
            </w:r>
            <w:r w:rsidRPr="00DD78BA">
              <w:rPr>
                <w:rFonts w:ascii="Helvetica" w:hAnsi="Helvetica" w:cs="Helvetica"/>
                <w:color w:val="000000"/>
              </w:rPr>
              <w:t xml:space="preserve">io (either real or toy).  The mere presence of a musical instrument in the home is not enough.  Child must be permitted to use it.  The musical instrument does not have to belong to the child personally.  </w:t>
            </w:r>
          </w:p>
        </w:tc>
      </w:tr>
      <w:tr w:rsidR="00ED56FF" w:rsidRPr="00DD78BA" w14:paraId="08BABCF1"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239FF3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49</w:t>
            </w:r>
          </w:p>
        </w:tc>
        <w:tc>
          <w:tcPr>
            <w:tcW w:w="3750" w:type="dxa"/>
            <w:tcBorders>
              <w:top w:val="single" w:sz="4" w:space="0" w:color="auto"/>
              <w:left w:val="single" w:sz="4" w:space="0" w:color="auto"/>
              <w:bottom w:val="single" w:sz="4" w:space="0" w:color="auto"/>
              <w:right w:val="single" w:sz="4" w:space="0" w:color="auto"/>
            </w:tcBorders>
          </w:tcPr>
          <w:p w14:paraId="36018799" w14:textId="77777777" w:rsidR="00ED56FF" w:rsidRPr="000604D9" w:rsidRDefault="00ED56FF" w:rsidP="00ED56FF">
            <w:pPr>
              <w:rPr>
                <w:rFonts w:ascii="Helvetica" w:hAnsi="Helvetica" w:cs="Helvetica"/>
                <w:color w:val="000000"/>
              </w:rPr>
            </w:pPr>
            <w:r w:rsidRPr="00272801">
              <w:rPr>
                <w:rFonts w:ascii="Helvetica" w:hAnsi="Helvetica" w:cs="Helvetica"/>
                <w:color w:val="000000"/>
              </w:rPr>
              <w:t>Child is taken on an outing by a family member</w:t>
            </w:r>
            <w:r w:rsidRPr="00354EC9">
              <w:rPr>
                <w:rFonts w:ascii="Helvetica" w:hAnsi="Helvetica" w:cs="Helvetica"/>
                <w:color w:val="000000"/>
              </w:rPr>
              <w:t xml:space="preserve"> at least every other week.  </w:t>
            </w:r>
          </w:p>
        </w:tc>
        <w:tc>
          <w:tcPr>
            <w:tcW w:w="6480" w:type="dxa"/>
            <w:tcBorders>
              <w:top w:val="single" w:sz="4" w:space="0" w:color="auto"/>
              <w:left w:val="single" w:sz="4" w:space="0" w:color="auto"/>
              <w:bottom w:val="single" w:sz="4" w:space="0" w:color="auto"/>
              <w:right w:val="single" w:sz="4" w:space="0" w:color="auto"/>
            </w:tcBorders>
          </w:tcPr>
          <w:p w14:paraId="73BBDA83"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Family member can include anyone in the child’s immediate family (including older sibling as long as the person is over twelve years old) or extended family member such as an aunt, uncle, or cousin.  These outings may include a shopping excursion, the barber shop, department store, picnic in the park, zoo, fast food restaurant, ice cream shop, etc. </w:t>
            </w:r>
          </w:p>
        </w:tc>
      </w:tr>
      <w:tr w:rsidR="00ED56FF" w:rsidRPr="00DD78BA" w14:paraId="73EFAD07"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7EEF2C02"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50</w:t>
            </w:r>
          </w:p>
        </w:tc>
        <w:tc>
          <w:tcPr>
            <w:tcW w:w="3750" w:type="dxa"/>
            <w:tcBorders>
              <w:top w:val="single" w:sz="4" w:space="0" w:color="auto"/>
              <w:left w:val="single" w:sz="4" w:space="0" w:color="auto"/>
              <w:bottom w:val="single" w:sz="4" w:space="0" w:color="auto"/>
              <w:right w:val="single" w:sz="4" w:space="0" w:color="auto"/>
            </w:tcBorders>
          </w:tcPr>
          <w:p w14:paraId="38784D5A" w14:textId="77777777" w:rsidR="00ED56FF" w:rsidRPr="00DD78BA" w:rsidRDefault="00ED56FF" w:rsidP="00ED56FF">
            <w:pPr>
              <w:rPr>
                <w:rFonts w:ascii="Helvetica" w:hAnsi="Helvetica" w:cs="Helvetica"/>
                <w:color w:val="000000"/>
              </w:rPr>
            </w:pPr>
            <w:r w:rsidRPr="00272801">
              <w:rPr>
                <w:rFonts w:ascii="Helvetica" w:hAnsi="Helvetica" w:cs="Helvetica"/>
                <w:color w:val="000000"/>
              </w:rPr>
              <w:t>Child has been on a trip more than 25</w:t>
            </w:r>
            <w:r w:rsidRPr="00354EC9">
              <w:rPr>
                <w:rFonts w:ascii="Helvetica" w:hAnsi="Helvetica" w:cs="Helvetica"/>
                <w:color w:val="000000"/>
              </w:rPr>
              <w:t xml:space="preserve"> miles </w:t>
            </w:r>
            <w:r w:rsidRPr="000604D9">
              <w:rPr>
                <w:rFonts w:ascii="Helvetica" w:hAnsi="Helvetica" w:cs="Helvetica"/>
                <w:color w:val="000000"/>
              </w:rPr>
              <w:t xml:space="preserve">(40 km) </w:t>
            </w:r>
            <w:r w:rsidRPr="00DD78BA">
              <w:rPr>
                <w:rFonts w:ascii="Helvetica" w:hAnsi="Helvetica" w:cs="Helvetica"/>
                <w:color w:val="000000"/>
              </w:rPr>
              <w:t xml:space="preserve">during the past year. </w:t>
            </w:r>
          </w:p>
        </w:tc>
        <w:tc>
          <w:tcPr>
            <w:tcW w:w="6480" w:type="dxa"/>
            <w:tcBorders>
              <w:top w:val="single" w:sz="4" w:space="0" w:color="auto"/>
              <w:left w:val="single" w:sz="4" w:space="0" w:color="auto"/>
              <w:bottom w:val="single" w:sz="4" w:space="0" w:color="auto"/>
              <w:right w:val="single" w:sz="4" w:space="0" w:color="auto"/>
            </w:tcBorders>
          </w:tcPr>
          <w:p w14:paraId="7A3C3CA6" w14:textId="17592319"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The </w:t>
            </w:r>
            <w:r w:rsidR="007F291D">
              <w:rPr>
                <w:rFonts w:ascii="Helvetica" w:hAnsi="Helvetica" w:cs="Helvetica"/>
                <w:color w:val="000000"/>
              </w:rPr>
              <w:t>25</w:t>
            </w:r>
            <w:r w:rsidRPr="00DD78BA">
              <w:rPr>
                <w:rFonts w:ascii="Helvetica" w:hAnsi="Helvetica" w:cs="Helvetica"/>
                <w:color w:val="000000"/>
              </w:rPr>
              <w:t xml:space="preserve"> miles (40 km) should be the distance from home, not the total roundtrip distance.  Each Visitor will have to be the judge as to whether a trip recounted by the parent meets the distance requirements. </w:t>
            </w:r>
          </w:p>
        </w:tc>
      </w:tr>
      <w:tr w:rsidR="00ED56FF" w:rsidRPr="00DD78BA" w14:paraId="59ED60B5"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4CCDE824"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51</w:t>
            </w:r>
          </w:p>
        </w:tc>
        <w:tc>
          <w:tcPr>
            <w:tcW w:w="3750" w:type="dxa"/>
            <w:tcBorders>
              <w:top w:val="single" w:sz="4" w:space="0" w:color="auto"/>
              <w:left w:val="single" w:sz="4" w:space="0" w:color="auto"/>
              <w:bottom w:val="single" w:sz="4" w:space="0" w:color="auto"/>
              <w:right w:val="single" w:sz="4" w:space="0" w:color="auto"/>
            </w:tcBorders>
          </w:tcPr>
          <w:p w14:paraId="124F9E00" w14:textId="77777777" w:rsidR="00ED56FF" w:rsidRPr="00DD78BA" w:rsidRDefault="00ED56FF" w:rsidP="00ED56FF">
            <w:pPr>
              <w:rPr>
                <w:rFonts w:ascii="Helvetica" w:hAnsi="Helvetica" w:cs="Helvetica"/>
                <w:color w:val="000000"/>
              </w:rPr>
            </w:pPr>
            <w:r w:rsidRPr="00272801">
              <w:rPr>
                <w:rFonts w:ascii="Helvetica" w:hAnsi="Helvetica" w:cs="Helvetica"/>
                <w:color w:val="000000"/>
              </w:rPr>
              <w:t>Child has been taken to a museum</w:t>
            </w:r>
            <w:r w:rsidRPr="00354EC9">
              <w:rPr>
                <w:rFonts w:ascii="Helvetica" w:hAnsi="Helvetica" w:cs="Helvetica"/>
                <w:color w:val="000000"/>
              </w:rPr>
              <w:t xml:space="preserve"> (or fair, exhibition, festival, temple)</w:t>
            </w:r>
            <w:r w:rsidRPr="000604D9">
              <w:rPr>
                <w:rFonts w:ascii="Helvetica" w:hAnsi="Helvetica" w:cs="Helvetica"/>
                <w:color w:val="000000"/>
              </w:rPr>
              <w:t xml:space="preserve"> during the past year.</w:t>
            </w:r>
            <w:r w:rsidRPr="00DD78BA">
              <w:rPr>
                <w:rFonts w:ascii="Helvetica" w:hAnsi="Helvetica" w:cs="Helvetica"/>
                <w:color w:val="000000"/>
              </w:rPr>
              <w:t xml:space="preserve"> </w:t>
            </w:r>
          </w:p>
        </w:tc>
        <w:tc>
          <w:tcPr>
            <w:tcW w:w="6480" w:type="dxa"/>
            <w:tcBorders>
              <w:top w:val="single" w:sz="4" w:space="0" w:color="auto"/>
              <w:left w:val="single" w:sz="4" w:space="0" w:color="auto"/>
              <w:bottom w:val="single" w:sz="4" w:space="0" w:color="auto"/>
              <w:right w:val="single" w:sz="4" w:space="0" w:color="auto"/>
            </w:tcBorders>
          </w:tcPr>
          <w:p w14:paraId="136D0F37"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This is pretty must self-explanatory in that almost any type of museum (or other places listed in question) will do—a local art center, a children’s museum, a clock museum, natural history museum, or an art display even if held in a local bank or shopping mall.  </w:t>
            </w:r>
          </w:p>
        </w:tc>
      </w:tr>
      <w:tr w:rsidR="00ED56FF" w:rsidRPr="00DD78BA" w14:paraId="04446BC6" w14:textId="77777777" w:rsidTr="00787F0E">
        <w:trPr>
          <w:trHeight w:val="665"/>
        </w:trPr>
        <w:tc>
          <w:tcPr>
            <w:tcW w:w="570" w:type="dxa"/>
            <w:tcBorders>
              <w:top w:val="single" w:sz="4" w:space="0" w:color="auto"/>
              <w:left w:val="single" w:sz="4" w:space="0" w:color="auto"/>
              <w:bottom w:val="single" w:sz="4" w:space="0" w:color="auto"/>
              <w:right w:val="single" w:sz="4" w:space="0" w:color="auto"/>
            </w:tcBorders>
          </w:tcPr>
          <w:p w14:paraId="02A3F4A5"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52</w:t>
            </w:r>
          </w:p>
        </w:tc>
        <w:tc>
          <w:tcPr>
            <w:tcW w:w="3750" w:type="dxa"/>
            <w:tcBorders>
              <w:top w:val="single" w:sz="4" w:space="0" w:color="auto"/>
              <w:left w:val="single" w:sz="4" w:space="0" w:color="auto"/>
              <w:bottom w:val="single" w:sz="4" w:space="0" w:color="auto"/>
              <w:right w:val="single" w:sz="4" w:space="0" w:color="auto"/>
            </w:tcBorders>
          </w:tcPr>
          <w:p w14:paraId="66ED1F34" w14:textId="77777777" w:rsidR="00ED56FF" w:rsidRPr="00354EC9" w:rsidRDefault="00ED56FF" w:rsidP="00ED56FF">
            <w:pPr>
              <w:rPr>
                <w:rFonts w:ascii="Helvetica" w:hAnsi="Helvetica" w:cs="Helvetica"/>
                <w:color w:val="000000"/>
              </w:rPr>
            </w:pPr>
            <w:r w:rsidRPr="00272801">
              <w:rPr>
                <w:rFonts w:ascii="Helvetica" w:hAnsi="Helvetica" w:cs="Helvetica"/>
                <w:color w:val="000000"/>
              </w:rPr>
              <w:t xml:space="preserve">Parent encourages child to put away toys without help. </w:t>
            </w:r>
          </w:p>
        </w:tc>
        <w:tc>
          <w:tcPr>
            <w:tcW w:w="6480" w:type="dxa"/>
            <w:tcBorders>
              <w:top w:val="single" w:sz="4" w:space="0" w:color="auto"/>
              <w:left w:val="single" w:sz="4" w:space="0" w:color="auto"/>
              <w:bottom w:val="single" w:sz="4" w:space="0" w:color="auto"/>
              <w:right w:val="single" w:sz="4" w:space="0" w:color="auto"/>
            </w:tcBorders>
          </w:tcPr>
          <w:p w14:paraId="31D2EFC0" w14:textId="77777777" w:rsidR="00ED56FF" w:rsidRPr="0042413D" w:rsidRDefault="00ED56FF" w:rsidP="00ED56FF">
            <w:pPr>
              <w:rPr>
                <w:rFonts w:ascii="Helvetica" w:hAnsi="Helvetica" w:cs="Helvetica"/>
                <w:color w:val="000000"/>
              </w:rPr>
            </w:pPr>
            <w:r w:rsidRPr="000604D9">
              <w:rPr>
                <w:rFonts w:ascii="Helvetica" w:hAnsi="Helvetica" w:cs="Helvetica"/>
                <w:color w:val="000000"/>
              </w:rPr>
              <w:t>Credit is given if the parent</w:t>
            </w:r>
            <w:r w:rsidRPr="00DD78BA">
              <w:rPr>
                <w:rFonts w:ascii="Helvetica" w:hAnsi="Helvetica" w:cs="Helvetica"/>
                <w:color w:val="000000"/>
              </w:rPr>
              <w:t xml:space="preserve"> actually tries to get the child to pick up his or her toys after each play session or before going to bed rather than doing it herself because it is easier. Credit is given so long as the parent tries; it is not necessary that the child always comply. We are trying to get at the notion that the parent feels the child should be responsible for his/her own things.</w:t>
            </w:r>
          </w:p>
        </w:tc>
      </w:tr>
      <w:tr w:rsidR="00ED56FF" w:rsidRPr="00DD78BA" w14:paraId="11840E7A"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4FE7484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53</w:t>
            </w:r>
          </w:p>
        </w:tc>
        <w:tc>
          <w:tcPr>
            <w:tcW w:w="3750" w:type="dxa"/>
            <w:tcBorders>
              <w:top w:val="single" w:sz="4" w:space="0" w:color="auto"/>
              <w:left w:val="single" w:sz="4" w:space="0" w:color="auto"/>
              <w:bottom w:val="single" w:sz="4" w:space="0" w:color="auto"/>
              <w:right w:val="single" w:sz="4" w:space="0" w:color="auto"/>
            </w:tcBorders>
          </w:tcPr>
          <w:p w14:paraId="76CD5C61" w14:textId="77777777" w:rsidR="00ED56FF" w:rsidRPr="000604D9" w:rsidRDefault="00ED56FF" w:rsidP="00ED56FF">
            <w:pPr>
              <w:rPr>
                <w:rFonts w:ascii="Helvetica" w:hAnsi="Helvetica" w:cs="Helvetica"/>
                <w:color w:val="000000"/>
              </w:rPr>
            </w:pPr>
            <w:r w:rsidRPr="00272801">
              <w:rPr>
                <w:rFonts w:ascii="Helvetica" w:hAnsi="Helvetica" w:cs="Helvetica"/>
                <w:color w:val="000000"/>
              </w:rPr>
              <w:t>Child eats at least one meal on most days wi</w:t>
            </w:r>
            <w:r w:rsidRPr="00354EC9">
              <w:rPr>
                <w:rFonts w:ascii="Helvetica" w:hAnsi="Helvetica" w:cs="Helvetica"/>
                <w:color w:val="000000"/>
              </w:rPr>
              <w:t xml:space="preserve">th mother or father (or father figure). </w:t>
            </w:r>
          </w:p>
        </w:tc>
        <w:tc>
          <w:tcPr>
            <w:tcW w:w="6480" w:type="dxa"/>
            <w:tcBorders>
              <w:top w:val="single" w:sz="4" w:space="0" w:color="auto"/>
              <w:left w:val="single" w:sz="4" w:space="0" w:color="auto"/>
              <w:bottom w:val="single" w:sz="4" w:space="0" w:color="auto"/>
              <w:right w:val="single" w:sz="4" w:space="0" w:color="auto"/>
            </w:tcBorders>
          </w:tcPr>
          <w:p w14:paraId="3F5DEE19" w14:textId="77777777" w:rsidR="00ED56FF" w:rsidRPr="0042413D" w:rsidRDefault="00ED56FF" w:rsidP="00ED56FF">
            <w:pPr>
              <w:rPr>
                <w:rFonts w:ascii="Helvetica" w:hAnsi="Helvetica" w:cs="Helvetica"/>
                <w:color w:val="000000"/>
              </w:rPr>
            </w:pPr>
            <w:r w:rsidRPr="00DD78BA">
              <w:rPr>
                <w:rFonts w:ascii="Helvetica" w:hAnsi="Helvetica" w:cs="Helvetica"/>
                <w:color w:val="000000"/>
              </w:rPr>
              <w:t xml:space="preserve">(One parent families get an automatic 0.) This can be </w:t>
            </w:r>
            <w:r w:rsidRPr="00DD78BA">
              <w:rPr>
                <w:rFonts w:ascii="Helvetica" w:hAnsi="Helvetica" w:cs="Helvetica"/>
                <w:color w:val="000000"/>
                <w:u w:val="single"/>
              </w:rPr>
              <w:t>any meal during the day</w:t>
            </w:r>
            <w:r w:rsidRPr="00DD78BA">
              <w:rPr>
                <w:rFonts w:ascii="Helvetica" w:hAnsi="Helvetica" w:cs="Helvetica"/>
                <w:color w:val="000000"/>
              </w:rPr>
              <w:t xml:space="preserve">. The child must eat with the family either at the table or in a high chair pulled up to the table.  In the cases of large families where perhaps not all the family can sit at the table at the same time or sit at the same table, credit is given if the index child eats with the parents.  </w:t>
            </w:r>
          </w:p>
        </w:tc>
      </w:tr>
      <w:tr w:rsidR="00ED56FF" w:rsidRPr="00DD78BA" w14:paraId="5AE06528"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122C062F"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54</w:t>
            </w:r>
          </w:p>
        </w:tc>
        <w:tc>
          <w:tcPr>
            <w:tcW w:w="3750" w:type="dxa"/>
            <w:tcBorders>
              <w:top w:val="single" w:sz="4" w:space="0" w:color="auto"/>
              <w:left w:val="single" w:sz="4" w:space="0" w:color="auto"/>
              <w:bottom w:val="single" w:sz="4" w:space="0" w:color="auto"/>
              <w:right w:val="single" w:sz="4" w:space="0" w:color="auto"/>
            </w:tcBorders>
          </w:tcPr>
          <w:p w14:paraId="3DF604D4"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 xml:space="preserve">Parent lets child choose certain favorite food products or brands at grocery store. </w:t>
            </w:r>
          </w:p>
        </w:tc>
        <w:tc>
          <w:tcPr>
            <w:tcW w:w="6480" w:type="dxa"/>
            <w:tcBorders>
              <w:top w:val="single" w:sz="4" w:space="0" w:color="auto"/>
              <w:left w:val="single" w:sz="4" w:space="0" w:color="auto"/>
              <w:bottom w:val="single" w:sz="4" w:space="0" w:color="auto"/>
              <w:right w:val="single" w:sz="4" w:space="0" w:color="auto"/>
            </w:tcBorders>
          </w:tcPr>
          <w:p w14:paraId="222404FF" w14:textId="77777777" w:rsidR="00ED56FF" w:rsidRPr="00DD78BA" w:rsidRDefault="00ED56FF" w:rsidP="00ED56FF">
            <w:pPr>
              <w:rPr>
                <w:rFonts w:ascii="Helvetica" w:hAnsi="Helvetica" w:cs="Helvetica"/>
                <w:color w:val="000000"/>
              </w:rPr>
            </w:pPr>
            <w:r w:rsidRPr="00354EC9">
              <w:rPr>
                <w:rFonts w:ascii="Helvetica" w:hAnsi="Helvetica" w:cs="Helvetica"/>
                <w:color w:val="000000"/>
              </w:rPr>
              <w:t xml:space="preserve">If the child is </w:t>
            </w:r>
            <w:r w:rsidRPr="000604D9">
              <w:rPr>
                <w:rFonts w:ascii="Helvetica" w:hAnsi="Helvetica" w:cs="Helvetica"/>
                <w:color w:val="000000"/>
              </w:rPr>
              <w:t>never taken to the grocery store with the pare</w:t>
            </w:r>
            <w:r w:rsidRPr="00DD78BA">
              <w:rPr>
                <w:rFonts w:ascii="Helvetica" w:hAnsi="Helvetica" w:cs="Helvetica"/>
                <w:color w:val="000000"/>
              </w:rPr>
              <w:t xml:space="preserve">nt, this gets an automatic 0. In order to receive credit, the child must express a desire for a product and be allowed to get it, not just select an item the mother has asked her to find. </w:t>
            </w:r>
          </w:p>
        </w:tc>
      </w:tr>
      <w:tr w:rsidR="00ED56FF" w:rsidRPr="00DD78BA" w14:paraId="1090C3EF"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D95840C"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55</w:t>
            </w:r>
          </w:p>
        </w:tc>
        <w:tc>
          <w:tcPr>
            <w:tcW w:w="3750" w:type="dxa"/>
            <w:tcBorders>
              <w:top w:val="single" w:sz="4" w:space="0" w:color="auto"/>
              <w:left w:val="single" w:sz="4" w:space="0" w:color="auto"/>
              <w:bottom w:val="single" w:sz="4" w:space="0" w:color="auto"/>
              <w:right w:val="single" w:sz="4" w:space="0" w:color="auto"/>
            </w:tcBorders>
          </w:tcPr>
          <w:p w14:paraId="1BF7BC5E"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 xml:space="preserve">Parent uses complex sentence structure and vocabulary.  </w:t>
            </w:r>
          </w:p>
        </w:tc>
        <w:tc>
          <w:tcPr>
            <w:tcW w:w="6480" w:type="dxa"/>
            <w:tcBorders>
              <w:top w:val="single" w:sz="4" w:space="0" w:color="auto"/>
              <w:left w:val="single" w:sz="4" w:space="0" w:color="auto"/>
              <w:bottom w:val="single" w:sz="4" w:space="0" w:color="auto"/>
              <w:right w:val="single" w:sz="4" w:space="0" w:color="auto"/>
            </w:tcBorders>
          </w:tcPr>
          <w:p w14:paraId="0A022D4E" w14:textId="51A44129" w:rsidR="00ED56FF" w:rsidRPr="00DD78BA" w:rsidRDefault="00ED56FF" w:rsidP="00ED56FF">
            <w:pPr>
              <w:rPr>
                <w:rFonts w:ascii="Helvetica" w:hAnsi="Helvetica" w:cs="Helvetica"/>
                <w:color w:val="000000"/>
              </w:rPr>
            </w:pPr>
            <w:r w:rsidRPr="00354EC9">
              <w:rPr>
                <w:rFonts w:ascii="Helvetica" w:hAnsi="Helvetica" w:cs="Helvetica"/>
                <w:color w:val="000000"/>
              </w:rPr>
              <w:t>If the mother makes an attempt at carrying on a regular conversation instead of just finding a way to answer all of the questions with “yes” or “no” or “I don’t know” and not giving explanation, this should be scored</w:t>
            </w:r>
            <w:r w:rsidRPr="000604D9">
              <w:rPr>
                <w:rFonts w:ascii="Helvetica" w:hAnsi="Helvetica" w:cs="Helvetica"/>
                <w:color w:val="000000"/>
              </w:rPr>
              <w:t xml:space="preserve"> positively</w:t>
            </w:r>
            <w:r w:rsidRPr="00DD78BA">
              <w:rPr>
                <w:rFonts w:ascii="Helvetica" w:hAnsi="Helvetica" w:cs="Helvetica"/>
                <w:color w:val="000000"/>
              </w:rPr>
              <w:t xml:space="preserve"> (s</w:t>
            </w:r>
            <w:r w:rsidR="007F291D">
              <w:rPr>
                <w:rFonts w:ascii="Helvetica" w:hAnsi="Helvetica" w:cs="Helvetica"/>
                <w:color w:val="000000"/>
              </w:rPr>
              <w:t>c</w:t>
            </w:r>
            <w:r w:rsidRPr="00DD78BA">
              <w:rPr>
                <w:rFonts w:ascii="Helvetica" w:hAnsi="Helvetica" w:cs="Helvetica"/>
                <w:color w:val="000000"/>
              </w:rPr>
              <w:t xml:space="preserve">ore of 1). Lack of elaboration in responses or constant use of short sentences get a 0.  </w:t>
            </w:r>
          </w:p>
        </w:tc>
      </w:tr>
      <w:tr w:rsidR="00ED56FF" w:rsidRPr="00DD78BA" w14:paraId="5A261090"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1CB95CF3"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56</w:t>
            </w:r>
          </w:p>
        </w:tc>
        <w:tc>
          <w:tcPr>
            <w:tcW w:w="3750" w:type="dxa"/>
            <w:tcBorders>
              <w:top w:val="single" w:sz="4" w:space="0" w:color="auto"/>
              <w:left w:val="single" w:sz="4" w:space="0" w:color="auto"/>
              <w:bottom w:val="single" w:sz="4" w:space="0" w:color="auto"/>
              <w:right w:val="single" w:sz="4" w:space="0" w:color="auto"/>
            </w:tcBorders>
          </w:tcPr>
          <w:p w14:paraId="0E2FA7CD"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 xml:space="preserve">Child’s artwork is displayed some place in the house. </w:t>
            </w:r>
          </w:p>
        </w:tc>
        <w:tc>
          <w:tcPr>
            <w:tcW w:w="6480" w:type="dxa"/>
            <w:tcBorders>
              <w:top w:val="single" w:sz="4" w:space="0" w:color="auto"/>
              <w:left w:val="single" w:sz="4" w:space="0" w:color="auto"/>
              <w:bottom w:val="single" w:sz="4" w:space="0" w:color="auto"/>
              <w:right w:val="single" w:sz="4" w:space="0" w:color="auto"/>
            </w:tcBorders>
          </w:tcPr>
          <w:p w14:paraId="55452EED" w14:textId="77777777" w:rsidR="00ED56FF" w:rsidRPr="00DD78BA" w:rsidRDefault="00ED56FF" w:rsidP="00ED56FF">
            <w:pPr>
              <w:rPr>
                <w:rFonts w:ascii="Helvetica" w:hAnsi="Helvetica" w:cs="Helvetica"/>
                <w:color w:val="000000"/>
              </w:rPr>
            </w:pPr>
            <w:r w:rsidRPr="00354EC9">
              <w:rPr>
                <w:rFonts w:ascii="Helvetica" w:hAnsi="Helvetica" w:cs="Helvetica"/>
                <w:color w:val="000000"/>
              </w:rPr>
              <w:t>The artwork may b</w:t>
            </w:r>
            <w:r w:rsidRPr="000604D9">
              <w:rPr>
                <w:rFonts w:ascii="Helvetica" w:hAnsi="Helvetica" w:cs="Helvetica"/>
                <w:color w:val="000000"/>
              </w:rPr>
              <w:t xml:space="preserve">e anything the child has made. </w:t>
            </w:r>
            <w:r w:rsidRPr="00DD78BA">
              <w:rPr>
                <w:rFonts w:ascii="Helvetica" w:hAnsi="Helvetica" w:cs="Helvetica"/>
                <w:color w:val="000000"/>
              </w:rPr>
              <w:t xml:space="preserve">Occasionally this can be observed, but it is often necessary to get at this through direct questioning. If the parent mentions that the child enjoys coloring and drawing during the discussion of toys, this presents an excellent opportunity to inquire about what she likes to do with her creations when she completes them or brings them home from child care or school.  </w:t>
            </w:r>
          </w:p>
        </w:tc>
      </w:tr>
      <w:tr w:rsidR="00ED56FF" w:rsidRPr="00DD78BA" w14:paraId="572A557E"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015655AF"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57</w:t>
            </w:r>
          </w:p>
        </w:tc>
        <w:tc>
          <w:tcPr>
            <w:tcW w:w="3750" w:type="dxa"/>
            <w:tcBorders>
              <w:top w:val="single" w:sz="4" w:space="0" w:color="auto"/>
              <w:left w:val="single" w:sz="4" w:space="0" w:color="auto"/>
              <w:bottom w:val="single" w:sz="4" w:space="0" w:color="auto"/>
              <w:right w:val="single" w:sz="4" w:space="0" w:color="auto"/>
            </w:tcBorders>
          </w:tcPr>
          <w:p w14:paraId="6821C73B"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No more than one instance of physical punishment occurred during the past week.</w:t>
            </w:r>
          </w:p>
        </w:tc>
        <w:tc>
          <w:tcPr>
            <w:tcW w:w="6480" w:type="dxa"/>
            <w:tcBorders>
              <w:top w:val="single" w:sz="4" w:space="0" w:color="auto"/>
              <w:left w:val="single" w:sz="4" w:space="0" w:color="auto"/>
              <w:bottom w:val="single" w:sz="4" w:space="0" w:color="auto"/>
              <w:right w:val="single" w:sz="4" w:space="0" w:color="auto"/>
            </w:tcBorders>
          </w:tcPr>
          <w:p w14:paraId="72E50629" w14:textId="77777777" w:rsidR="00ED56FF" w:rsidRPr="00DD78BA" w:rsidRDefault="00ED56FF" w:rsidP="00ED56FF">
            <w:pPr>
              <w:rPr>
                <w:rFonts w:ascii="Helvetica" w:hAnsi="Helvetica" w:cs="Helvetica"/>
                <w:color w:val="000000"/>
              </w:rPr>
            </w:pPr>
            <w:r w:rsidRPr="00354EC9">
              <w:rPr>
                <w:rFonts w:ascii="Helvetica" w:hAnsi="Helvetica" w:cs="Helvetica"/>
                <w:color w:val="000000"/>
              </w:rPr>
              <w:t>In this case the Visitor mus</w:t>
            </w:r>
            <w:r w:rsidRPr="000604D9">
              <w:rPr>
                <w:rFonts w:ascii="Helvetica" w:hAnsi="Helvetica" w:cs="Helvetica"/>
                <w:color w:val="000000"/>
              </w:rPr>
              <w:t xml:space="preserve">t take the word of the parent. </w:t>
            </w:r>
            <w:r w:rsidRPr="00DD78BA">
              <w:rPr>
                <w:rFonts w:ascii="Helvetica" w:hAnsi="Helvetica" w:cs="Helvetica"/>
                <w:color w:val="000000"/>
              </w:rPr>
              <w:t xml:space="preserve">Even if the parent states that this week was most unusual and the child received more than one spanking, the item should receive a 0. Definitions of “physical punishment” seem to vary considerably. Many parents consider it to be a spanking of any sort whereas others would consider restraint and shaking a child as physical punishment. If in doubt, take the parent’s definition. </w:t>
            </w:r>
          </w:p>
        </w:tc>
      </w:tr>
      <w:tr w:rsidR="00ED56FF" w:rsidRPr="00DD78BA" w14:paraId="7058711E"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0E1EB3B2"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58</w:t>
            </w:r>
          </w:p>
        </w:tc>
        <w:tc>
          <w:tcPr>
            <w:tcW w:w="3750" w:type="dxa"/>
            <w:tcBorders>
              <w:top w:val="single" w:sz="4" w:space="0" w:color="auto"/>
              <w:left w:val="single" w:sz="4" w:space="0" w:color="auto"/>
              <w:bottom w:val="single" w:sz="4" w:space="0" w:color="auto"/>
              <w:right w:val="single" w:sz="4" w:space="0" w:color="auto"/>
            </w:tcBorders>
          </w:tcPr>
          <w:p w14:paraId="4AE05CE0"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 xml:space="preserve">Parent does not scold or yell at or derogate child more than </w:t>
            </w:r>
            <w:r w:rsidRPr="00272801">
              <w:rPr>
                <w:rFonts w:ascii="Helvetica" w:hAnsi="Helvetica" w:cs="Helvetica"/>
                <w:color w:val="000000"/>
              </w:rPr>
              <w:lastRenderedPageBreak/>
              <w:t xml:space="preserve">once.  </w:t>
            </w:r>
          </w:p>
        </w:tc>
        <w:tc>
          <w:tcPr>
            <w:tcW w:w="6480" w:type="dxa"/>
            <w:tcBorders>
              <w:top w:val="single" w:sz="4" w:space="0" w:color="auto"/>
              <w:left w:val="single" w:sz="4" w:space="0" w:color="auto"/>
              <w:bottom w:val="single" w:sz="4" w:space="0" w:color="auto"/>
              <w:right w:val="single" w:sz="4" w:space="0" w:color="auto"/>
            </w:tcBorders>
          </w:tcPr>
          <w:p w14:paraId="1C57D378" w14:textId="02F81007" w:rsidR="00ED56FF" w:rsidRPr="00DD78BA" w:rsidRDefault="00ED56FF" w:rsidP="00ED56FF">
            <w:pPr>
              <w:rPr>
                <w:rFonts w:ascii="Helvetica" w:hAnsi="Helvetica" w:cs="Helvetica"/>
                <w:color w:val="000000"/>
              </w:rPr>
            </w:pPr>
            <w:r w:rsidRPr="00354EC9">
              <w:rPr>
                <w:rFonts w:ascii="Helvetica" w:hAnsi="Helvetica" w:cs="Helvetica"/>
                <w:color w:val="000000"/>
              </w:rPr>
              <w:lastRenderedPageBreak/>
              <w:t xml:space="preserve">To derogate a child means to put them down (an example would be, “you are such a worthless child”). </w:t>
            </w:r>
            <w:r w:rsidRPr="000604D9">
              <w:rPr>
                <w:rFonts w:ascii="Helvetica" w:hAnsi="Helvetica" w:cs="Helvetica"/>
                <w:color w:val="000000"/>
              </w:rPr>
              <w:t>Th</w:t>
            </w:r>
            <w:r w:rsidRPr="00DD78BA">
              <w:rPr>
                <w:rFonts w:ascii="Helvetica" w:hAnsi="Helvetica" w:cs="Helvetica"/>
                <w:color w:val="000000"/>
              </w:rPr>
              <w:t xml:space="preserve">is is an </w:t>
            </w:r>
            <w:r w:rsidRPr="00DD78BA">
              <w:rPr>
                <w:rFonts w:ascii="Helvetica" w:hAnsi="Helvetica" w:cs="Helvetica"/>
                <w:color w:val="000000"/>
              </w:rPr>
              <w:lastRenderedPageBreak/>
              <w:t xml:space="preserve">observation item, and the time period referenced is the </w:t>
            </w:r>
            <w:r w:rsidRPr="00DD78BA">
              <w:rPr>
                <w:rFonts w:ascii="Helvetica" w:hAnsi="Helvetica" w:cs="Helvetica"/>
                <w:color w:val="000000"/>
                <w:u w:val="single"/>
              </w:rPr>
              <w:t>duration of the visit for the HOME observation</w:t>
            </w:r>
            <w:r w:rsidRPr="00DD78BA">
              <w:rPr>
                <w:rFonts w:ascii="Helvetica" w:hAnsi="Helvetica" w:cs="Helvetica"/>
                <w:color w:val="000000"/>
              </w:rPr>
              <w:t xml:space="preserve">. If you are at the home for another reason or, if you’ve completed your HOME observation and you have moved on to collecting other data, this time should be count toward observing this item (in other words, if you did not observe any scolding/yelling/derogating of child during the HOME observation time, you score this item as a 1; if you then do observe some of this behavior at a later time point, you do NOT change your score). In this item all scorable remarks must be made </w:t>
            </w:r>
            <w:r w:rsidRPr="00DD78BA">
              <w:rPr>
                <w:rFonts w:ascii="Helvetica" w:hAnsi="Helvetica" w:cs="Helvetica"/>
                <w:color w:val="000000"/>
                <w:u w:val="single"/>
              </w:rPr>
              <w:t>to the child</w:t>
            </w:r>
            <w:r w:rsidRPr="00DD78BA">
              <w:rPr>
                <w:rFonts w:ascii="Helvetica" w:hAnsi="Helvetica" w:cs="Helvetica"/>
                <w:color w:val="000000"/>
              </w:rPr>
              <w:t xml:space="preserve">; that is, the mother must tell the child that he is a bad boy and not simply tell the interviewer that the child is bad. If this occurs more than once during a visit, the item should </w:t>
            </w:r>
            <w:r w:rsidR="007F291D">
              <w:rPr>
                <w:rFonts w:ascii="Helvetica" w:hAnsi="Helvetica" w:cs="Helvetica"/>
                <w:color w:val="000000"/>
              </w:rPr>
              <w:t xml:space="preserve">be </w:t>
            </w:r>
            <w:r w:rsidRPr="00DD78BA">
              <w:rPr>
                <w:rFonts w:ascii="Helvetica" w:hAnsi="Helvetica" w:cs="Helvetica"/>
                <w:color w:val="000000"/>
              </w:rPr>
              <w:t>scored as a minus</w:t>
            </w:r>
            <w:r w:rsidR="007F291D">
              <w:rPr>
                <w:rFonts w:ascii="Helvetica" w:hAnsi="Helvetica" w:cs="Helvetica"/>
                <w:color w:val="000000"/>
              </w:rPr>
              <w:t xml:space="preserve"> (0)</w:t>
            </w:r>
            <w:r w:rsidRPr="00DD78BA">
              <w:rPr>
                <w:rFonts w:ascii="Helvetica" w:hAnsi="Helvetica" w:cs="Helvetica"/>
                <w:color w:val="000000"/>
              </w:rPr>
              <w:t xml:space="preserve">.  </w:t>
            </w:r>
          </w:p>
        </w:tc>
      </w:tr>
      <w:tr w:rsidR="00ED56FF" w:rsidRPr="00DD78BA" w14:paraId="2569EF7E"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0BF87387"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lastRenderedPageBreak/>
              <w:t>59</w:t>
            </w:r>
          </w:p>
        </w:tc>
        <w:tc>
          <w:tcPr>
            <w:tcW w:w="3750" w:type="dxa"/>
            <w:tcBorders>
              <w:top w:val="single" w:sz="4" w:space="0" w:color="auto"/>
              <w:left w:val="single" w:sz="4" w:space="0" w:color="auto"/>
              <w:bottom w:val="single" w:sz="4" w:space="0" w:color="auto"/>
              <w:right w:val="single" w:sz="4" w:space="0" w:color="auto"/>
            </w:tcBorders>
          </w:tcPr>
          <w:p w14:paraId="5574BD9C"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 xml:space="preserve">Parent does not use physical restraint during visit.  </w:t>
            </w:r>
          </w:p>
        </w:tc>
        <w:tc>
          <w:tcPr>
            <w:tcW w:w="6480" w:type="dxa"/>
            <w:tcBorders>
              <w:top w:val="single" w:sz="4" w:space="0" w:color="auto"/>
              <w:left w:val="single" w:sz="4" w:space="0" w:color="auto"/>
              <w:bottom w:val="single" w:sz="4" w:space="0" w:color="auto"/>
              <w:right w:val="single" w:sz="4" w:space="0" w:color="auto"/>
            </w:tcBorders>
          </w:tcPr>
          <w:p w14:paraId="7A9AF305" w14:textId="77777777" w:rsidR="00ED56FF" w:rsidRPr="00DD78BA" w:rsidRDefault="00ED56FF" w:rsidP="00ED56FF">
            <w:pPr>
              <w:rPr>
                <w:rFonts w:ascii="Helvetica" w:hAnsi="Helvetica" w:cs="Helvetica"/>
                <w:color w:val="000000"/>
              </w:rPr>
            </w:pPr>
            <w:r w:rsidRPr="00354EC9">
              <w:rPr>
                <w:rFonts w:ascii="Helvetica" w:hAnsi="Helvetica" w:cs="Helvetica"/>
                <w:color w:val="000000"/>
              </w:rPr>
              <w:t>In a younger child</w:t>
            </w:r>
            <w:r w:rsidRPr="000604D9">
              <w:rPr>
                <w:rFonts w:ascii="Helvetica" w:hAnsi="Helvetica" w:cs="Helvetica"/>
                <w:color w:val="000000"/>
              </w:rPr>
              <w:t>,</w:t>
            </w:r>
            <w:r w:rsidRPr="00DD78BA">
              <w:rPr>
                <w:rFonts w:ascii="Helvetica" w:hAnsi="Helvetica" w:cs="Helvetica"/>
                <w:color w:val="000000"/>
              </w:rPr>
              <w:t xml:space="preserve"> parental restraint might take the form of holding the child in the lap even though the child struggles to get down. Restraint for an older child might mean requiring him to sit in a chair to keep him out of the way, or jerking him back from handling items on a table, or pulling him away if he tries to climb on the interviewer’s lap. Also scored as a 0 are such acts as abruptly grabbing, shaking, or pinching the child—parental acts that are marginal from being classified as physical punishment but which nevertheless express considerable parental hostility to the child. Exceptions to this rule are instances where safety is a concern. For example, if a candle is lit and the child reaches his/her hand out toward the flame, the parent may grab the child’s arm/hand and pull it back. This would NOT be considered physical restraint, in this instance (so, safety reasons are an exception). </w:t>
            </w:r>
          </w:p>
        </w:tc>
      </w:tr>
      <w:tr w:rsidR="00ED56FF" w:rsidRPr="00DD78BA" w14:paraId="11DB331F" w14:textId="77777777" w:rsidTr="00787F0E">
        <w:trPr>
          <w:trHeight w:val="700"/>
        </w:trPr>
        <w:tc>
          <w:tcPr>
            <w:tcW w:w="570" w:type="dxa"/>
            <w:tcBorders>
              <w:top w:val="single" w:sz="4" w:space="0" w:color="auto"/>
              <w:left w:val="single" w:sz="4" w:space="0" w:color="auto"/>
              <w:bottom w:val="single" w:sz="4" w:space="0" w:color="auto"/>
              <w:right w:val="single" w:sz="4" w:space="0" w:color="auto"/>
            </w:tcBorders>
          </w:tcPr>
          <w:p w14:paraId="6C15852B" w14:textId="77777777" w:rsidR="00ED56FF" w:rsidRPr="00DF7529" w:rsidRDefault="00ED56FF" w:rsidP="00ED56FF">
            <w:pPr>
              <w:rPr>
                <w:rFonts w:ascii="Helvetica" w:hAnsi="Helvetica" w:cs="Helvetica"/>
                <w:color w:val="000000"/>
              </w:rPr>
            </w:pPr>
            <w:r w:rsidRPr="00DF7529">
              <w:rPr>
                <w:rFonts w:ascii="Helvetica" w:hAnsi="Helvetica" w:cs="Helvetica"/>
                <w:color w:val="000000"/>
              </w:rPr>
              <w:t>60</w:t>
            </w:r>
          </w:p>
        </w:tc>
        <w:tc>
          <w:tcPr>
            <w:tcW w:w="3750" w:type="dxa"/>
            <w:tcBorders>
              <w:top w:val="single" w:sz="4" w:space="0" w:color="auto"/>
              <w:left w:val="single" w:sz="4" w:space="0" w:color="auto"/>
              <w:bottom w:val="single" w:sz="4" w:space="0" w:color="auto"/>
              <w:right w:val="single" w:sz="4" w:space="0" w:color="auto"/>
            </w:tcBorders>
          </w:tcPr>
          <w:p w14:paraId="10A2BF01" w14:textId="77777777" w:rsidR="00ED56FF" w:rsidRPr="00272801" w:rsidRDefault="00ED56FF" w:rsidP="00ED56FF">
            <w:pPr>
              <w:rPr>
                <w:rFonts w:ascii="Helvetica" w:hAnsi="Helvetica" w:cs="Helvetica"/>
                <w:color w:val="000000"/>
              </w:rPr>
            </w:pPr>
            <w:r w:rsidRPr="00272801">
              <w:rPr>
                <w:rFonts w:ascii="Helvetica" w:hAnsi="Helvetica" w:cs="Helvetica"/>
                <w:color w:val="000000"/>
              </w:rPr>
              <w:t xml:space="preserve">Parent neither slaps nor spanks child during visit.  </w:t>
            </w:r>
          </w:p>
        </w:tc>
        <w:tc>
          <w:tcPr>
            <w:tcW w:w="6480" w:type="dxa"/>
            <w:tcBorders>
              <w:top w:val="single" w:sz="4" w:space="0" w:color="auto"/>
              <w:left w:val="single" w:sz="4" w:space="0" w:color="auto"/>
              <w:bottom w:val="single" w:sz="4" w:space="0" w:color="auto"/>
              <w:right w:val="single" w:sz="4" w:space="0" w:color="auto"/>
            </w:tcBorders>
          </w:tcPr>
          <w:p w14:paraId="4E8650EB" w14:textId="77777777" w:rsidR="00ED56FF" w:rsidRPr="00DD78BA" w:rsidRDefault="00ED56FF" w:rsidP="00ED56FF">
            <w:pPr>
              <w:rPr>
                <w:rFonts w:ascii="Helvetica" w:hAnsi="Helvetica" w:cs="Helvetica"/>
                <w:color w:val="000000"/>
              </w:rPr>
            </w:pPr>
            <w:r w:rsidRPr="00354EC9">
              <w:rPr>
                <w:rFonts w:ascii="Helvetica" w:hAnsi="Helvetica" w:cs="Helvetica"/>
                <w:color w:val="000000"/>
              </w:rPr>
              <w:t>This item goes hand in hand with #58.  In this item the slaps and spanks must be in anger or as a r</w:t>
            </w:r>
            <w:r w:rsidRPr="000604D9">
              <w:rPr>
                <w:rFonts w:ascii="Helvetica" w:hAnsi="Helvetica" w:cs="Helvetica"/>
                <w:color w:val="000000"/>
              </w:rPr>
              <w:t xml:space="preserve">eprimand for some wrong-doing. </w:t>
            </w:r>
            <w:r w:rsidRPr="00DD78BA">
              <w:rPr>
                <w:rFonts w:ascii="Helvetica" w:hAnsi="Helvetica" w:cs="Helvetica"/>
                <w:color w:val="000000"/>
              </w:rPr>
              <w:t xml:space="preserve">An affectionate pat on the bottom as the parent sends the child out to play does not mean the item should receive a negative score.  </w:t>
            </w:r>
          </w:p>
        </w:tc>
      </w:tr>
    </w:tbl>
    <w:p w14:paraId="232F8502" w14:textId="77777777" w:rsidR="00DD273A" w:rsidRDefault="00DD273A">
      <w:pPr>
        <w:rPr>
          <w:rFonts w:ascii="Helvetica" w:hAnsi="Helvetica" w:cs="Helvetica"/>
        </w:rPr>
        <w:sectPr w:rsidR="00DD273A" w:rsidSect="0033768D">
          <w:headerReference w:type="default" r:id="rId55"/>
          <w:type w:val="continuous"/>
          <w:pgSz w:w="12240" w:h="15840"/>
          <w:pgMar w:top="720" w:right="1440" w:bottom="720" w:left="1440" w:header="720" w:footer="720" w:gutter="0"/>
          <w:cols w:space="720"/>
          <w:docGrid w:linePitch="360"/>
        </w:sectPr>
      </w:pPr>
    </w:p>
    <w:p w14:paraId="6B6D5A23" w14:textId="15228CA3" w:rsidR="00C944DA" w:rsidRPr="00E9714B" w:rsidRDefault="00C944DA">
      <w:pPr>
        <w:spacing w:after="160" w:line="259" w:lineRule="auto"/>
        <w:rPr>
          <w:rFonts w:ascii="Helvetica" w:hAnsi="Helvetica" w:cs="Helvetica"/>
        </w:rPr>
      </w:pPr>
    </w:p>
    <w:p w14:paraId="4953C740" w14:textId="77777777" w:rsidR="0033768D" w:rsidRDefault="0033768D" w:rsidP="00C944DA">
      <w:pPr>
        <w:spacing w:line="276" w:lineRule="auto"/>
        <w:outlineLvl w:val="2"/>
        <w:rPr>
          <w:rFonts w:ascii="Helvetica" w:hAnsi="Helvetica" w:cs="Helvetica"/>
        </w:rPr>
        <w:sectPr w:rsidR="0033768D" w:rsidSect="00D517B5">
          <w:headerReference w:type="default" r:id="rId56"/>
          <w:pgSz w:w="12240" w:h="15840"/>
          <w:pgMar w:top="720" w:right="1440" w:bottom="720" w:left="1440" w:header="720" w:footer="720" w:gutter="0"/>
          <w:cols w:space="720"/>
          <w:docGrid w:linePitch="360"/>
        </w:sectPr>
      </w:pPr>
      <w:bookmarkStart w:id="45" w:name="_Toc265505033"/>
    </w:p>
    <w:p w14:paraId="5D27F21D" w14:textId="76F2527F" w:rsidR="00C944DA" w:rsidRPr="00F931D6" w:rsidRDefault="00C944DA" w:rsidP="00C944DA">
      <w:pPr>
        <w:spacing w:line="276" w:lineRule="auto"/>
        <w:outlineLvl w:val="2"/>
        <w:rPr>
          <w:rFonts w:ascii="Helvetica" w:hAnsi="Helvetica" w:cs="Helvetica"/>
          <w:b/>
        </w:rPr>
      </w:pPr>
      <w:bookmarkStart w:id="46" w:name="_Toc428278939"/>
      <w:r w:rsidRPr="00F931D6">
        <w:rPr>
          <w:rFonts w:ascii="Helvetica" w:hAnsi="Helvetica" w:cs="Helvetica"/>
          <w:b/>
        </w:rPr>
        <w:lastRenderedPageBreak/>
        <w:t>SRQ—Self-Reporting Questionnaire 20</w:t>
      </w:r>
      <w:bookmarkEnd w:id="45"/>
      <w:bookmarkEnd w:id="46"/>
    </w:p>
    <w:p w14:paraId="6080370C" w14:textId="77777777" w:rsidR="00C944DA" w:rsidRPr="00DF7529" w:rsidRDefault="00C944DA" w:rsidP="00C944DA">
      <w:pPr>
        <w:spacing w:line="276" w:lineRule="auto"/>
        <w:rPr>
          <w:rFonts w:ascii="Helvetica" w:hAnsi="Helvetica" w:cs="Helvetica"/>
        </w:rPr>
      </w:pPr>
    </w:p>
    <w:p w14:paraId="31CCB282" w14:textId="77777777" w:rsidR="00C944DA" w:rsidRPr="00272801" w:rsidRDefault="00C944DA" w:rsidP="003E331A">
      <w:pPr>
        <w:rPr>
          <w:rFonts w:ascii="Helvetica" w:hAnsi="Helvetica" w:cs="Helvetica"/>
          <w:b/>
        </w:rPr>
      </w:pPr>
      <w:r w:rsidRPr="00272801">
        <w:rPr>
          <w:rFonts w:ascii="Helvetica" w:hAnsi="Helvetica" w:cs="Helvetica"/>
          <w:b/>
        </w:rPr>
        <w:t>I. Purpose</w:t>
      </w:r>
    </w:p>
    <w:p w14:paraId="14E8F554" w14:textId="77777777" w:rsidR="00C944DA" w:rsidRPr="000604D9" w:rsidRDefault="00C944DA" w:rsidP="003E331A">
      <w:pPr>
        <w:rPr>
          <w:rFonts w:ascii="Helvetica" w:hAnsi="Helvetica" w:cs="Helvetica"/>
        </w:rPr>
      </w:pPr>
      <w:r w:rsidRPr="00354EC9">
        <w:rPr>
          <w:rFonts w:ascii="Helvetica" w:hAnsi="Helvetica" w:cs="Helvetica"/>
        </w:rPr>
        <w:t>The SRQ-20 will be administered to the mothers (or primary caregiver) in order to collect data on depressive symptoms. Given the known relation betwe</w:t>
      </w:r>
      <w:r w:rsidRPr="000604D9">
        <w:rPr>
          <w:rFonts w:ascii="Helvetica" w:hAnsi="Helvetica" w:cs="Helvetica"/>
        </w:rPr>
        <w:t>en depressive symptoms in the caregiver and child development, we are collecting this information in order to control for it in our statistical analyses.</w:t>
      </w:r>
    </w:p>
    <w:p w14:paraId="481851A9" w14:textId="77777777" w:rsidR="00C944DA" w:rsidRPr="0042413D" w:rsidRDefault="00C944DA" w:rsidP="003E331A">
      <w:pPr>
        <w:rPr>
          <w:rFonts w:ascii="Helvetica" w:hAnsi="Helvetica" w:cs="Helvetica"/>
        </w:rPr>
      </w:pPr>
    </w:p>
    <w:p w14:paraId="6801986F" w14:textId="77777777" w:rsidR="00C944DA" w:rsidRPr="0042413D" w:rsidRDefault="00C944DA" w:rsidP="003E331A">
      <w:pPr>
        <w:rPr>
          <w:rFonts w:ascii="Helvetica" w:hAnsi="Helvetica" w:cs="Helvetica"/>
          <w:b/>
        </w:rPr>
      </w:pPr>
      <w:r w:rsidRPr="0042413D">
        <w:rPr>
          <w:rFonts w:ascii="Helvetica" w:hAnsi="Helvetica" w:cs="Helvetica"/>
          <w:b/>
        </w:rPr>
        <w:t>II. Materials</w:t>
      </w:r>
    </w:p>
    <w:p w14:paraId="2041C493" w14:textId="5957B220" w:rsidR="00C944DA" w:rsidRPr="00685584" w:rsidRDefault="00C944DA" w:rsidP="003E331A">
      <w:pPr>
        <w:rPr>
          <w:rFonts w:ascii="Helvetica" w:hAnsi="Helvetica" w:cs="Helvetica"/>
        </w:rPr>
      </w:pPr>
      <w:r w:rsidRPr="0042413D">
        <w:rPr>
          <w:rFonts w:ascii="Helvetica" w:hAnsi="Helvetica" w:cs="Helvetica"/>
        </w:rPr>
        <w:t xml:space="preserve">SRQ </w:t>
      </w:r>
      <w:r w:rsidR="00452200">
        <w:rPr>
          <w:rFonts w:ascii="Helvetica" w:hAnsi="Helvetica" w:cs="Helvetica"/>
        </w:rPr>
        <w:t>F</w:t>
      </w:r>
      <w:r w:rsidRPr="0042413D">
        <w:rPr>
          <w:rFonts w:ascii="Helvetica" w:hAnsi="Helvetica" w:cs="Helvetica"/>
        </w:rPr>
        <w:t>orm, SRQ-20 SOP, clipboard, pen</w:t>
      </w:r>
    </w:p>
    <w:p w14:paraId="161F049C" w14:textId="77777777" w:rsidR="00C944DA" w:rsidRPr="00685584" w:rsidRDefault="00C944DA" w:rsidP="003E331A">
      <w:pPr>
        <w:rPr>
          <w:rFonts w:ascii="Helvetica" w:hAnsi="Helvetica" w:cs="Helvetica"/>
          <w:b/>
        </w:rPr>
      </w:pPr>
    </w:p>
    <w:p w14:paraId="3F0099E8" w14:textId="77777777" w:rsidR="00C944DA" w:rsidRPr="00685584" w:rsidRDefault="00C944DA" w:rsidP="003E331A">
      <w:pPr>
        <w:rPr>
          <w:rFonts w:ascii="Helvetica" w:hAnsi="Helvetica" w:cs="Helvetica"/>
          <w:b/>
        </w:rPr>
      </w:pPr>
      <w:r w:rsidRPr="00685584">
        <w:rPr>
          <w:rFonts w:ascii="Helvetica" w:hAnsi="Helvetica" w:cs="Helvetica"/>
          <w:b/>
        </w:rPr>
        <w:t>III. Methods</w:t>
      </w:r>
    </w:p>
    <w:p w14:paraId="151D2CD4" w14:textId="77777777" w:rsidR="00C944DA" w:rsidRPr="00685584" w:rsidRDefault="00C944DA" w:rsidP="003E331A">
      <w:pPr>
        <w:rPr>
          <w:rFonts w:ascii="Helvetica" w:hAnsi="Helvetica" w:cs="Helvetica"/>
        </w:rPr>
      </w:pPr>
      <w:r w:rsidRPr="00685584">
        <w:rPr>
          <w:rFonts w:ascii="Helvetica" w:hAnsi="Helvetica" w:cs="Helvetica"/>
        </w:rPr>
        <w:t xml:space="preserve">The SRQ-20 will be administered by a Psychological Research Assistant (PRA) to the mother when the child is 5 years of age. The collection window for the assessment is </w:t>
      </w:r>
      <w:r w:rsidR="00BE31BF" w:rsidRPr="00685584">
        <w:rPr>
          <w:rFonts w:ascii="Helvetica" w:hAnsi="Helvetica" w:cs="Helvetica"/>
        </w:rPr>
        <w:t>± 30</w:t>
      </w:r>
      <w:r w:rsidRPr="00685584">
        <w:rPr>
          <w:rFonts w:ascii="Helvetica" w:hAnsi="Helvetica" w:cs="Helvetica"/>
        </w:rPr>
        <w:t xml:space="preserve"> days (eg 5 years </w:t>
      </w:r>
      <w:r w:rsidR="00BE31BF" w:rsidRPr="00685584">
        <w:rPr>
          <w:rFonts w:ascii="Helvetica" w:hAnsi="Helvetica" w:cs="Helvetica"/>
        </w:rPr>
        <w:t>± 30</w:t>
      </w:r>
      <w:r w:rsidRPr="00685584">
        <w:rPr>
          <w:rFonts w:ascii="Helvetica" w:hAnsi="Helvetica" w:cs="Helvetica"/>
        </w:rPr>
        <w:t xml:space="preserve"> days). We have included this ‘window period’ to make scheduling a bit easier. If the mother or primary caregiver is unable to be tested during this window period (for instance, if she is out of town), we will still collect this data as soon as she is able to be tested (for instance, when she returns). However, the date of test administration will be noted and therefore we will know that this data was collected at a slightly different time for that particular subject. If the date of the test administration is outside the </w:t>
      </w:r>
      <w:r w:rsidR="00BE31BF" w:rsidRPr="00685584">
        <w:rPr>
          <w:rFonts w:ascii="Helvetica" w:hAnsi="Helvetica" w:cs="Helvetica"/>
        </w:rPr>
        <w:t>± 30</w:t>
      </w:r>
      <w:r w:rsidRPr="00685584">
        <w:rPr>
          <w:rFonts w:ascii="Helvetica" w:hAnsi="Helvetica" w:cs="Helvetica"/>
        </w:rPr>
        <w:t xml:space="preserve"> day window, a Protocol Deviation Form should be completed. Only the PRA and mother will be present during the administration of this questionnaire given the sensitive nature of some of the questions. This questionnaire can be used as a self-administered questionnaire or interviewer administered questionnaire. For purposes of consistency across the sites, we will employ the interviewer administered questionnaire technique. </w:t>
      </w:r>
    </w:p>
    <w:p w14:paraId="1B4D88CD" w14:textId="77777777" w:rsidR="00C944DA" w:rsidRPr="00685584" w:rsidRDefault="00C944DA" w:rsidP="003E331A">
      <w:pPr>
        <w:rPr>
          <w:rFonts w:ascii="Helvetica" w:hAnsi="Helvetica" w:cs="Helvetica"/>
        </w:rPr>
      </w:pPr>
    </w:p>
    <w:p w14:paraId="0885D467" w14:textId="357E703E" w:rsidR="00C944DA" w:rsidRPr="00685584" w:rsidRDefault="00452200" w:rsidP="003E331A">
      <w:pPr>
        <w:rPr>
          <w:rFonts w:ascii="Helvetica" w:hAnsi="Helvetica" w:cs="Helvetica"/>
        </w:rPr>
      </w:pPr>
      <w:r>
        <w:rPr>
          <w:rFonts w:ascii="Helvetica" w:hAnsi="Helvetica" w:cs="Helvetica"/>
        </w:rPr>
        <w:t xml:space="preserve">This questionnaire is the same one that we administered between birth and 24 months of age. </w:t>
      </w:r>
      <w:r w:rsidR="00C944DA" w:rsidRPr="00685584">
        <w:rPr>
          <w:rFonts w:ascii="Helvetica" w:hAnsi="Helvetica" w:cs="Helvetica"/>
        </w:rPr>
        <w:t xml:space="preserve">There are 20 items on the SRQ, each scored 0 or 1. A score of 1 indicates that the symptom was present during the past month while a score of 0 indicates that the symptom was absent. Therefore, the maximum score is 20. </w:t>
      </w:r>
    </w:p>
    <w:p w14:paraId="1132222D" w14:textId="77777777" w:rsidR="00C944DA" w:rsidRPr="00685584" w:rsidRDefault="00C944DA" w:rsidP="003E331A">
      <w:pPr>
        <w:rPr>
          <w:rFonts w:ascii="Helvetica" w:hAnsi="Helvetica" w:cs="Helvetica"/>
        </w:rPr>
      </w:pPr>
    </w:p>
    <w:p w14:paraId="4B55D903" w14:textId="77777777" w:rsidR="00C944DA" w:rsidRPr="00685584" w:rsidRDefault="00C944DA" w:rsidP="003E331A">
      <w:pPr>
        <w:rPr>
          <w:rFonts w:ascii="Helvetica" w:hAnsi="Helvetica" w:cs="Helvetica"/>
        </w:rPr>
      </w:pPr>
      <w:r w:rsidRPr="00685584">
        <w:rPr>
          <w:rFonts w:ascii="Helvetica" w:hAnsi="Helvetica" w:cs="Helvetica"/>
        </w:rPr>
        <w:t xml:space="preserve">The PRA will begin by introducing herself and explaining that she is asking these questions in order to get a sense of the mother’s mood </w:t>
      </w:r>
      <w:r w:rsidRPr="00685584">
        <w:rPr>
          <w:rFonts w:ascii="Helvetica" w:hAnsi="Helvetica" w:cs="Helvetica"/>
          <w:u w:val="single"/>
        </w:rPr>
        <w:t>over the last 30 days</w:t>
      </w:r>
      <w:r w:rsidRPr="00685584">
        <w:rPr>
          <w:rFonts w:ascii="Helvetica" w:hAnsi="Helvetica" w:cs="Helvetica"/>
        </w:rPr>
        <w:t>. In order to ensure that each mother receives the same instructions, the following instructions will be read by the PRA to the mother:</w:t>
      </w:r>
    </w:p>
    <w:p w14:paraId="37731890" w14:textId="77777777" w:rsidR="00C944DA" w:rsidRPr="00685584" w:rsidRDefault="00C944DA" w:rsidP="003E331A">
      <w:pPr>
        <w:ind w:firstLine="360"/>
        <w:rPr>
          <w:rFonts w:ascii="Helvetica" w:hAnsi="Helvetica" w:cs="Helvetica"/>
        </w:rPr>
      </w:pPr>
    </w:p>
    <w:p w14:paraId="5582294C" w14:textId="77777777" w:rsidR="00C944DA" w:rsidRPr="00685584" w:rsidRDefault="00C944DA" w:rsidP="003E331A">
      <w:pPr>
        <w:ind w:left="360"/>
        <w:rPr>
          <w:rFonts w:ascii="Helvetica" w:hAnsi="Helvetica" w:cs="Helvetica"/>
          <w:b/>
        </w:rPr>
      </w:pPr>
      <w:r w:rsidRPr="00685584">
        <w:rPr>
          <w:rFonts w:ascii="Helvetica" w:hAnsi="Helvetica" w:cs="Helvetica"/>
          <w:b/>
        </w:rPr>
        <w:t>“The following questions are related to certain pains and problems that may have bothered you the last 30 days. If you think the question applies to you and you had the described problem in the last 30 days, answer yes. On the other hand, if the question does not apply to you and you did not have the problem in the last 30 days, answer no. I am not allowed to discuss the items with you while we are completing the questionnaire. However, after all questions have been asked, I would be happy to go back and discuss any of the questions with you, if you’d like. Please do try to answer yes or no to every question that I ask you, even if it is approximate.”</w:t>
      </w:r>
    </w:p>
    <w:p w14:paraId="7D773268" w14:textId="77777777" w:rsidR="00C944DA" w:rsidRPr="00685584" w:rsidRDefault="00C944DA" w:rsidP="003E331A">
      <w:pPr>
        <w:ind w:left="360"/>
        <w:rPr>
          <w:rFonts w:ascii="Helvetica" w:hAnsi="Helvetica" w:cs="Helvetica"/>
        </w:rPr>
      </w:pPr>
    </w:p>
    <w:p w14:paraId="60D5ABE7" w14:textId="77777777" w:rsidR="00C944DA" w:rsidRPr="00685584" w:rsidRDefault="00C944DA" w:rsidP="003E331A">
      <w:pPr>
        <w:rPr>
          <w:rFonts w:ascii="Helvetica" w:hAnsi="Helvetica" w:cs="Helvetica"/>
        </w:rPr>
      </w:pPr>
      <w:r w:rsidRPr="00685584">
        <w:rPr>
          <w:rFonts w:ascii="Helvetica" w:hAnsi="Helvetica" w:cs="Helvetica"/>
        </w:rPr>
        <w:lastRenderedPageBreak/>
        <w:t xml:space="preserve">The PRA proceeds by asking every question on the questionnaire. </w:t>
      </w:r>
      <w:r w:rsidRPr="00685584">
        <w:rPr>
          <w:rFonts w:ascii="Helvetica" w:hAnsi="Helvetica" w:cs="Helvetica"/>
          <w:u w:val="single"/>
        </w:rPr>
        <w:t>After every other question</w:t>
      </w:r>
      <w:r w:rsidRPr="00685584">
        <w:rPr>
          <w:rFonts w:ascii="Helvetica" w:hAnsi="Helvetica" w:cs="Helvetica"/>
        </w:rPr>
        <w:t xml:space="preserve">, the PRA should remind the mother that the questions are asking about feelings/behaviors </w:t>
      </w:r>
      <w:r w:rsidRPr="00685584">
        <w:rPr>
          <w:rFonts w:ascii="Helvetica" w:hAnsi="Helvetica" w:cs="Helvetica"/>
          <w:u w:val="single"/>
        </w:rPr>
        <w:t>in the past 30 days</w:t>
      </w:r>
      <w:r w:rsidRPr="00685584">
        <w:rPr>
          <w:rFonts w:ascii="Helvetica" w:hAnsi="Helvetica" w:cs="Helvetica"/>
        </w:rPr>
        <w:t>. We want to make sure that the mother remembers that she is not reporting simply on the present. Once all of the questions have been asked and answered, the mother is free to discuss any of the questions with the PRA. This discussion time should not be used to change any of the previously given answers. Rather, this discussion time is used to allow subjects to feel that they are being listened to and serves as a way to discourage the mothers from insisting on discussion while the questionnaire is being administered.</w:t>
      </w:r>
    </w:p>
    <w:p w14:paraId="00309AF5" w14:textId="77777777" w:rsidR="00C944DA" w:rsidRPr="00DD78BA" w:rsidRDefault="00C944DA" w:rsidP="003E331A">
      <w:pPr>
        <w:rPr>
          <w:rFonts w:ascii="Helvetica" w:hAnsi="Helvetica" w:cs="Helvetica"/>
        </w:rPr>
      </w:pPr>
    </w:p>
    <w:p w14:paraId="7FE05F17" w14:textId="77777777" w:rsidR="00D517B5" w:rsidRDefault="00C944DA" w:rsidP="003E331A">
      <w:pPr>
        <w:rPr>
          <w:rFonts w:ascii="Helvetica" w:hAnsi="Helvetica" w:cs="Helvetica"/>
        </w:rPr>
        <w:sectPr w:rsidR="00D517B5" w:rsidSect="0033768D">
          <w:headerReference w:type="default" r:id="rId57"/>
          <w:type w:val="continuous"/>
          <w:pgSz w:w="12240" w:h="15840"/>
          <w:pgMar w:top="720" w:right="1440" w:bottom="720" w:left="1440" w:header="720" w:footer="720" w:gutter="0"/>
          <w:cols w:space="720"/>
          <w:docGrid w:linePitch="360"/>
        </w:sectPr>
      </w:pPr>
      <w:r w:rsidRPr="00DD78BA">
        <w:rPr>
          <w:rFonts w:ascii="Helvetica" w:hAnsi="Helvetica" w:cs="Helvetica"/>
        </w:rPr>
        <w:t xml:space="preserve">Once the questionnaire is finished, if the PRA is concerned about the mother’s mental health (based on answers that she gave to the questions), s/he must immediately report this concern to his/her supervisor. The supervisor will then proceed with appropriate follow-up/referral. </w:t>
      </w:r>
    </w:p>
    <w:tbl>
      <w:tblPr>
        <w:tblW w:w="10800" w:type="dxa"/>
        <w:tblInd w:w="-612" w:type="dxa"/>
        <w:tblLayout w:type="fixed"/>
        <w:tblLook w:val="0000" w:firstRow="0" w:lastRow="0" w:firstColumn="0" w:lastColumn="0" w:noHBand="0" w:noVBand="0"/>
      </w:tblPr>
      <w:tblGrid>
        <w:gridCol w:w="540"/>
        <w:gridCol w:w="4590"/>
        <w:gridCol w:w="5670"/>
      </w:tblGrid>
      <w:tr w:rsidR="00EA3A58" w:rsidRPr="00AD305F" w14:paraId="2AA0FCF4" w14:textId="77777777" w:rsidTr="004671E7">
        <w:trPr>
          <w:trHeight w:val="269"/>
        </w:trPr>
        <w:tc>
          <w:tcPr>
            <w:tcW w:w="540" w:type="dxa"/>
            <w:tcBorders>
              <w:top w:val="single" w:sz="4" w:space="0" w:color="auto"/>
              <w:left w:val="single" w:sz="4" w:space="0" w:color="auto"/>
              <w:bottom w:val="single" w:sz="4" w:space="0" w:color="auto"/>
              <w:right w:val="single" w:sz="4" w:space="0" w:color="auto"/>
            </w:tcBorders>
          </w:tcPr>
          <w:p w14:paraId="567E7F7D" w14:textId="77777777" w:rsidR="00EA3A58" w:rsidRPr="00AD305F" w:rsidRDefault="00EA3A58" w:rsidP="004671E7">
            <w:pPr>
              <w:rPr>
                <w:rFonts w:ascii="Helvetica" w:hAnsi="Helvetica" w:cs="Helvetica"/>
                <w:b/>
                <w:color w:val="000000"/>
              </w:rPr>
            </w:pPr>
            <w:r w:rsidRPr="00AD305F">
              <w:rPr>
                <w:rFonts w:ascii="Helvetica" w:hAnsi="Helvetica" w:cs="Helvetica"/>
                <w:b/>
                <w:color w:val="000000"/>
                <w:sz w:val="22"/>
                <w:szCs w:val="22"/>
              </w:rPr>
              <w:lastRenderedPageBreak/>
              <w:t>#</w:t>
            </w:r>
          </w:p>
        </w:tc>
        <w:tc>
          <w:tcPr>
            <w:tcW w:w="4590" w:type="dxa"/>
            <w:tcBorders>
              <w:top w:val="single" w:sz="4" w:space="0" w:color="auto"/>
              <w:left w:val="single" w:sz="4" w:space="0" w:color="auto"/>
              <w:bottom w:val="single" w:sz="4" w:space="0" w:color="auto"/>
              <w:right w:val="single" w:sz="4" w:space="0" w:color="auto"/>
            </w:tcBorders>
          </w:tcPr>
          <w:p w14:paraId="4DEDB5A0" w14:textId="77777777" w:rsidR="00EA3A58" w:rsidRPr="00AD305F" w:rsidRDefault="00EA3A58" w:rsidP="004671E7">
            <w:pPr>
              <w:rPr>
                <w:rFonts w:ascii="Helvetica" w:hAnsi="Helvetica" w:cs="Helvetica"/>
                <w:b/>
                <w:color w:val="000000"/>
              </w:rPr>
            </w:pPr>
            <w:r w:rsidRPr="00AD305F">
              <w:rPr>
                <w:rFonts w:ascii="Helvetica" w:hAnsi="Helvetica" w:cs="Helvetica"/>
                <w:b/>
                <w:color w:val="000000"/>
                <w:sz w:val="22"/>
                <w:szCs w:val="22"/>
              </w:rPr>
              <w:t>Question</w:t>
            </w:r>
          </w:p>
        </w:tc>
        <w:tc>
          <w:tcPr>
            <w:tcW w:w="5670" w:type="dxa"/>
            <w:tcBorders>
              <w:top w:val="single" w:sz="4" w:space="0" w:color="auto"/>
              <w:left w:val="single" w:sz="4" w:space="0" w:color="auto"/>
              <w:bottom w:val="single" w:sz="4" w:space="0" w:color="auto"/>
              <w:right w:val="single" w:sz="4" w:space="0" w:color="auto"/>
            </w:tcBorders>
          </w:tcPr>
          <w:p w14:paraId="335DA573" w14:textId="77777777" w:rsidR="00EA3A58" w:rsidRPr="00AD305F" w:rsidRDefault="00EA3A58" w:rsidP="004671E7">
            <w:pPr>
              <w:rPr>
                <w:rFonts w:ascii="Helvetica" w:hAnsi="Helvetica" w:cs="Helvetica"/>
                <w:b/>
                <w:color w:val="000000"/>
              </w:rPr>
            </w:pPr>
            <w:r w:rsidRPr="00AD305F">
              <w:rPr>
                <w:rFonts w:ascii="Helvetica" w:hAnsi="Helvetica" w:cs="Helvetica"/>
                <w:b/>
                <w:color w:val="000000"/>
                <w:sz w:val="22"/>
                <w:szCs w:val="22"/>
              </w:rPr>
              <w:t>Guidance</w:t>
            </w:r>
          </w:p>
        </w:tc>
      </w:tr>
      <w:tr w:rsidR="00EA3A58" w:rsidRPr="00AD305F" w14:paraId="5327C117" w14:textId="77777777" w:rsidTr="004671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c>
          <w:tcPr>
            <w:tcW w:w="540" w:type="dxa"/>
          </w:tcPr>
          <w:p w14:paraId="7D14DDC0" w14:textId="77777777" w:rsidR="00EA3A58" w:rsidRPr="00AD305F" w:rsidRDefault="00EA3A58" w:rsidP="004671E7">
            <w:pPr>
              <w:tabs>
                <w:tab w:val="left" w:pos="3008"/>
              </w:tabs>
              <w:rPr>
                <w:rFonts w:ascii="Helvetica" w:hAnsi="Helvetica" w:cs="Helvetica"/>
              </w:rPr>
            </w:pPr>
          </w:p>
        </w:tc>
        <w:tc>
          <w:tcPr>
            <w:tcW w:w="4590" w:type="dxa"/>
          </w:tcPr>
          <w:p w14:paraId="248C0909" w14:textId="77777777" w:rsidR="00EA3A58" w:rsidRPr="00AD305F" w:rsidRDefault="00EA3A58" w:rsidP="004671E7">
            <w:pPr>
              <w:tabs>
                <w:tab w:val="left" w:pos="3008"/>
              </w:tabs>
              <w:rPr>
                <w:rFonts w:ascii="Helvetica" w:hAnsi="Helvetica" w:cs="Helvetica"/>
              </w:rPr>
            </w:pPr>
            <w:r w:rsidRPr="00AD305F">
              <w:rPr>
                <w:rFonts w:ascii="Helvetica" w:hAnsi="Helvetica" w:cs="Helvetica"/>
                <w:sz w:val="22"/>
                <w:szCs w:val="22"/>
              </w:rPr>
              <w:t>Participant ID</w:t>
            </w:r>
          </w:p>
        </w:tc>
        <w:tc>
          <w:tcPr>
            <w:tcW w:w="5670" w:type="dxa"/>
          </w:tcPr>
          <w:p w14:paraId="2B436288" w14:textId="77777777" w:rsidR="00EA3A58" w:rsidRPr="00AD305F" w:rsidRDefault="00EA3A58" w:rsidP="004671E7">
            <w:pPr>
              <w:tabs>
                <w:tab w:val="left" w:pos="3008"/>
              </w:tabs>
              <w:rPr>
                <w:rFonts w:ascii="Helvetica" w:hAnsi="Helvetica" w:cs="Helvetica"/>
              </w:rPr>
            </w:pPr>
            <w:r w:rsidRPr="00AD305F">
              <w:rPr>
                <w:rFonts w:ascii="Helvetica" w:hAnsi="Helvetica" w:cs="Helvetica"/>
                <w:sz w:val="22"/>
                <w:szCs w:val="22"/>
              </w:rPr>
              <w:t xml:space="preserve">Write the </w:t>
            </w:r>
            <w:r>
              <w:rPr>
                <w:rFonts w:ascii="Helvetica" w:hAnsi="Helvetica" w:cs="Helvetica"/>
                <w:sz w:val="22"/>
                <w:szCs w:val="22"/>
              </w:rPr>
              <w:t xml:space="preserve">mother’s </w:t>
            </w:r>
            <w:r w:rsidRPr="00AD305F">
              <w:rPr>
                <w:rFonts w:ascii="Helvetica" w:hAnsi="Helvetica" w:cs="Helvetica"/>
                <w:sz w:val="22"/>
                <w:szCs w:val="22"/>
              </w:rPr>
              <w:t>participant ID of the mother in the space provided at the upper left corner.</w:t>
            </w:r>
          </w:p>
        </w:tc>
      </w:tr>
      <w:tr w:rsidR="00EA3A58" w:rsidRPr="00AD305F" w14:paraId="7637365D" w14:textId="77777777" w:rsidTr="004671E7">
        <w:trPr>
          <w:trHeight w:val="386"/>
        </w:trPr>
        <w:tc>
          <w:tcPr>
            <w:tcW w:w="540" w:type="dxa"/>
            <w:tcBorders>
              <w:top w:val="single" w:sz="4" w:space="0" w:color="auto"/>
              <w:left w:val="single" w:sz="4" w:space="0" w:color="auto"/>
              <w:bottom w:val="single" w:sz="4" w:space="0" w:color="auto"/>
              <w:right w:val="single" w:sz="4" w:space="0" w:color="auto"/>
            </w:tcBorders>
          </w:tcPr>
          <w:p w14:paraId="37276659" w14:textId="77777777" w:rsidR="00EA3A58" w:rsidRPr="00AD305F" w:rsidRDefault="00EA3A58" w:rsidP="004671E7">
            <w:pPr>
              <w:rPr>
                <w:rFonts w:ascii="Helvetica" w:hAnsi="Helvetica" w:cs="Helvetica"/>
                <w:color w:val="000000"/>
              </w:rPr>
            </w:pPr>
          </w:p>
        </w:tc>
        <w:tc>
          <w:tcPr>
            <w:tcW w:w="4590" w:type="dxa"/>
            <w:tcBorders>
              <w:top w:val="single" w:sz="4" w:space="0" w:color="auto"/>
              <w:left w:val="single" w:sz="4" w:space="0" w:color="auto"/>
              <w:bottom w:val="single" w:sz="4" w:space="0" w:color="auto"/>
              <w:right w:val="single" w:sz="4" w:space="0" w:color="auto"/>
            </w:tcBorders>
          </w:tcPr>
          <w:p w14:paraId="7D8E39BF" w14:textId="77777777" w:rsidR="00EA3A58" w:rsidRPr="00AD305F" w:rsidRDefault="00EA3A58" w:rsidP="004671E7">
            <w:pPr>
              <w:rPr>
                <w:rFonts w:ascii="Helvetica" w:hAnsi="Helvetica" w:cs="Helvetica"/>
              </w:rPr>
            </w:pPr>
            <w:r w:rsidRPr="00AD305F">
              <w:rPr>
                <w:rFonts w:ascii="Helvetica" w:hAnsi="Helvetica" w:cs="Helvetica"/>
                <w:sz w:val="22"/>
                <w:szCs w:val="22"/>
              </w:rPr>
              <w:t>Study Researcher/</w:t>
            </w:r>
          </w:p>
          <w:p w14:paraId="544A5749" w14:textId="77777777" w:rsidR="00EA3A58" w:rsidRPr="00AD305F" w:rsidRDefault="00EA3A58" w:rsidP="004671E7">
            <w:pPr>
              <w:rPr>
                <w:rFonts w:ascii="Helvetica" w:hAnsi="Helvetica" w:cs="Helvetica"/>
              </w:rPr>
            </w:pPr>
            <w:r w:rsidRPr="00AD305F">
              <w:rPr>
                <w:rFonts w:ascii="Helvetica" w:hAnsi="Helvetica" w:cs="Helvetica"/>
                <w:sz w:val="22"/>
                <w:szCs w:val="22"/>
              </w:rPr>
              <w:t>Nurse/Fieldworker ID</w:t>
            </w:r>
          </w:p>
        </w:tc>
        <w:tc>
          <w:tcPr>
            <w:tcW w:w="5670" w:type="dxa"/>
            <w:tcBorders>
              <w:top w:val="single" w:sz="4" w:space="0" w:color="auto"/>
              <w:left w:val="single" w:sz="4" w:space="0" w:color="auto"/>
              <w:bottom w:val="single" w:sz="4" w:space="0" w:color="auto"/>
              <w:right w:val="single" w:sz="4" w:space="0" w:color="auto"/>
            </w:tcBorders>
          </w:tcPr>
          <w:p w14:paraId="430371F2" w14:textId="77777777" w:rsidR="00EA3A58" w:rsidRPr="00AD305F" w:rsidRDefault="00EA3A58" w:rsidP="004671E7">
            <w:pPr>
              <w:rPr>
                <w:rFonts w:ascii="Helvetica" w:hAnsi="Helvetica" w:cs="Helvetica"/>
              </w:rPr>
            </w:pPr>
            <w:r w:rsidRPr="00AD305F">
              <w:rPr>
                <w:rFonts w:ascii="Helvetica" w:hAnsi="Helvetica" w:cs="Helvetica"/>
                <w:sz w:val="22"/>
                <w:szCs w:val="22"/>
              </w:rPr>
              <w:t>Enter the Study Researcher / Nurse / Fieldworker’s unique ID number here.</w:t>
            </w:r>
          </w:p>
        </w:tc>
      </w:tr>
      <w:tr w:rsidR="00EA3A58" w:rsidRPr="00AD305F" w14:paraId="17DAAD5A" w14:textId="77777777" w:rsidTr="004671E7">
        <w:trPr>
          <w:trHeight w:val="233"/>
        </w:trPr>
        <w:tc>
          <w:tcPr>
            <w:tcW w:w="540" w:type="dxa"/>
            <w:tcBorders>
              <w:top w:val="single" w:sz="4" w:space="0" w:color="auto"/>
              <w:left w:val="single" w:sz="4" w:space="0" w:color="auto"/>
              <w:bottom w:val="single" w:sz="4" w:space="0" w:color="auto"/>
              <w:right w:val="single" w:sz="4" w:space="0" w:color="auto"/>
            </w:tcBorders>
          </w:tcPr>
          <w:p w14:paraId="3F2D8BBD" w14:textId="77777777" w:rsidR="00EA3A58" w:rsidRPr="00AD305F" w:rsidRDefault="00EA3A58" w:rsidP="004671E7">
            <w:pPr>
              <w:rPr>
                <w:rFonts w:ascii="Helvetica" w:hAnsi="Helvetica" w:cs="Helvetica"/>
                <w:color w:val="000000"/>
              </w:rPr>
            </w:pPr>
          </w:p>
        </w:tc>
        <w:tc>
          <w:tcPr>
            <w:tcW w:w="4590" w:type="dxa"/>
            <w:tcBorders>
              <w:top w:val="single" w:sz="4" w:space="0" w:color="auto"/>
              <w:left w:val="single" w:sz="4" w:space="0" w:color="auto"/>
              <w:bottom w:val="single" w:sz="4" w:space="0" w:color="auto"/>
              <w:right w:val="single" w:sz="4" w:space="0" w:color="auto"/>
            </w:tcBorders>
          </w:tcPr>
          <w:p w14:paraId="5156B889" w14:textId="77777777" w:rsidR="00EA3A58" w:rsidRPr="00AD305F" w:rsidRDefault="00EA3A58" w:rsidP="004671E7">
            <w:pPr>
              <w:rPr>
                <w:rFonts w:ascii="Helvetica" w:hAnsi="Helvetica" w:cs="Helvetica"/>
              </w:rPr>
            </w:pPr>
            <w:r w:rsidRPr="00AD305F">
              <w:rPr>
                <w:rFonts w:ascii="Helvetica" w:hAnsi="Helvetica" w:cs="Helvetica"/>
                <w:sz w:val="22"/>
                <w:szCs w:val="22"/>
              </w:rPr>
              <w:t>Today’s Date</w:t>
            </w:r>
          </w:p>
        </w:tc>
        <w:tc>
          <w:tcPr>
            <w:tcW w:w="5670" w:type="dxa"/>
            <w:tcBorders>
              <w:top w:val="single" w:sz="4" w:space="0" w:color="auto"/>
              <w:left w:val="single" w:sz="4" w:space="0" w:color="auto"/>
              <w:bottom w:val="single" w:sz="4" w:space="0" w:color="auto"/>
              <w:right w:val="single" w:sz="4" w:space="0" w:color="auto"/>
            </w:tcBorders>
          </w:tcPr>
          <w:p w14:paraId="06F248AC" w14:textId="77777777" w:rsidR="00EA3A58" w:rsidRPr="00AD305F" w:rsidRDefault="00EA3A58" w:rsidP="004671E7">
            <w:pPr>
              <w:rPr>
                <w:rFonts w:ascii="Helvetica" w:hAnsi="Helvetica" w:cs="Helvetica"/>
              </w:rPr>
            </w:pPr>
            <w:r w:rsidRPr="00AD305F">
              <w:rPr>
                <w:rFonts w:ascii="Helvetica" w:hAnsi="Helvetica" w:cs="Helvetica"/>
                <w:sz w:val="22"/>
                <w:szCs w:val="22"/>
              </w:rPr>
              <w:t>Format DD/MMM/YY</w:t>
            </w:r>
          </w:p>
        </w:tc>
      </w:tr>
      <w:tr w:rsidR="00EA3A58" w:rsidRPr="00AD305F" w14:paraId="09A04788" w14:textId="77777777" w:rsidTr="004671E7">
        <w:trPr>
          <w:trHeight w:val="350"/>
        </w:trPr>
        <w:tc>
          <w:tcPr>
            <w:tcW w:w="540" w:type="dxa"/>
            <w:tcBorders>
              <w:top w:val="single" w:sz="4" w:space="0" w:color="auto"/>
              <w:left w:val="single" w:sz="4" w:space="0" w:color="auto"/>
              <w:bottom w:val="single" w:sz="4" w:space="0" w:color="auto"/>
              <w:right w:val="single" w:sz="4" w:space="0" w:color="auto"/>
            </w:tcBorders>
          </w:tcPr>
          <w:p w14:paraId="3B391862" w14:textId="77777777" w:rsidR="00EA3A58" w:rsidRPr="00AD305F" w:rsidRDefault="00EA3A58" w:rsidP="004671E7">
            <w:pPr>
              <w:rPr>
                <w:rFonts w:ascii="Helvetica" w:hAnsi="Helvetica" w:cs="Helvetica"/>
                <w:color w:val="000000"/>
              </w:rPr>
            </w:pPr>
          </w:p>
        </w:tc>
        <w:tc>
          <w:tcPr>
            <w:tcW w:w="4590" w:type="dxa"/>
            <w:tcBorders>
              <w:top w:val="single" w:sz="4" w:space="0" w:color="auto"/>
              <w:left w:val="single" w:sz="4" w:space="0" w:color="auto"/>
              <w:bottom w:val="single" w:sz="4" w:space="0" w:color="auto"/>
              <w:right w:val="single" w:sz="4" w:space="0" w:color="auto"/>
            </w:tcBorders>
          </w:tcPr>
          <w:p w14:paraId="18693468" w14:textId="77777777" w:rsidR="00EA3A58" w:rsidRPr="00AD305F" w:rsidRDefault="00EA3A58" w:rsidP="004671E7">
            <w:pPr>
              <w:rPr>
                <w:rFonts w:ascii="Helvetica" w:hAnsi="Helvetica" w:cs="Helvetica"/>
              </w:rPr>
            </w:pPr>
            <w:r w:rsidRPr="00AD305F">
              <w:rPr>
                <w:rFonts w:ascii="Helvetica" w:hAnsi="Helvetica" w:cs="Helvetica"/>
                <w:sz w:val="22"/>
                <w:szCs w:val="22"/>
              </w:rPr>
              <w:t xml:space="preserve">Identity of primary caregiver </w:t>
            </w:r>
          </w:p>
        </w:tc>
        <w:tc>
          <w:tcPr>
            <w:tcW w:w="5670" w:type="dxa"/>
            <w:tcBorders>
              <w:top w:val="single" w:sz="4" w:space="0" w:color="auto"/>
              <w:left w:val="single" w:sz="4" w:space="0" w:color="auto"/>
              <w:bottom w:val="single" w:sz="4" w:space="0" w:color="auto"/>
              <w:right w:val="single" w:sz="4" w:space="0" w:color="auto"/>
            </w:tcBorders>
          </w:tcPr>
          <w:p w14:paraId="170C343A" w14:textId="77777777" w:rsidR="00EA3A58" w:rsidRPr="00AD305F" w:rsidRDefault="00EA3A58" w:rsidP="004671E7">
            <w:pPr>
              <w:ind w:right="612"/>
              <w:rPr>
                <w:rFonts w:ascii="Helvetica" w:hAnsi="Helvetica" w:cs="Helvetica"/>
              </w:rPr>
            </w:pPr>
            <w:r w:rsidRPr="00AD305F">
              <w:rPr>
                <w:rFonts w:ascii="Helvetica" w:hAnsi="Helvetica" w:cs="Helvetica"/>
                <w:sz w:val="22"/>
                <w:szCs w:val="22"/>
              </w:rPr>
              <w:t xml:space="preserve">The mother is the person being interviewed for the SRQ-20. This question asks her to identify </w:t>
            </w:r>
            <w:r w:rsidRPr="00AD305F">
              <w:rPr>
                <w:rFonts w:ascii="Helvetica" w:hAnsi="Helvetica" w:cs="Helvetica"/>
                <w:i/>
                <w:sz w:val="22"/>
                <w:szCs w:val="22"/>
              </w:rPr>
              <w:t>who she considers</w:t>
            </w:r>
            <w:r w:rsidRPr="00AD305F">
              <w:rPr>
                <w:rFonts w:ascii="Helvetica" w:hAnsi="Helvetica" w:cs="Helvetica"/>
                <w:sz w:val="22"/>
                <w:szCs w:val="22"/>
              </w:rPr>
              <w:t xml:space="preserve"> the primary caregiver of the study child. </w:t>
            </w:r>
          </w:p>
          <w:p w14:paraId="4A3C629F" w14:textId="77777777" w:rsidR="00EA3A58" w:rsidRPr="00AD305F" w:rsidRDefault="00EA3A58" w:rsidP="004671E7">
            <w:pPr>
              <w:rPr>
                <w:rFonts w:ascii="Helvetica" w:hAnsi="Helvetica" w:cs="Helvetica"/>
              </w:rPr>
            </w:pPr>
            <w:r w:rsidRPr="00AD305F">
              <w:rPr>
                <w:rFonts w:ascii="Helvetica" w:hAnsi="Helvetica" w:cs="Helvetica"/>
                <w:sz w:val="22"/>
                <w:szCs w:val="22"/>
              </w:rPr>
              <w:t>Enter the code for the caregiver: 01=mother, 02=father, 03=grandmother, 04=grandfather, 05=aunt, 06=uncle, 07=other relative, 08=other nonrelative.</w:t>
            </w:r>
          </w:p>
        </w:tc>
      </w:tr>
      <w:tr w:rsidR="00EA3A58" w:rsidRPr="00AD305F" w14:paraId="229CE20F"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64E4D0BF"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01</w:t>
            </w:r>
          </w:p>
        </w:tc>
        <w:tc>
          <w:tcPr>
            <w:tcW w:w="4590" w:type="dxa"/>
            <w:tcBorders>
              <w:top w:val="single" w:sz="4" w:space="0" w:color="auto"/>
              <w:left w:val="single" w:sz="4" w:space="0" w:color="auto"/>
              <w:bottom w:val="single" w:sz="4" w:space="0" w:color="auto"/>
              <w:right w:val="single" w:sz="4" w:space="0" w:color="auto"/>
            </w:tcBorders>
            <w:vAlign w:val="center"/>
          </w:tcPr>
          <w:p w14:paraId="39290CE6" w14:textId="77777777" w:rsidR="00EA3A58" w:rsidRPr="00AD305F" w:rsidRDefault="00EA3A58" w:rsidP="004671E7">
            <w:pPr>
              <w:rPr>
                <w:rFonts w:ascii="Helvetica" w:hAnsi="Helvetica" w:cs="Helvetica"/>
              </w:rPr>
            </w:pPr>
            <w:r w:rsidRPr="00AD305F">
              <w:rPr>
                <w:rFonts w:ascii="Helvetica" w:hAnsi="Helvetica" w:cs="Helvetica"/>
                <w:sz w:val="22"/>
                <w:szCs w:val="22"/>
              </w:rPr>
              <w:t>Do you often have headaches?</w:t>
            </w:r>
          </w:p>
        </w:tc>
        <w:tc>
          <w:tcPr>
            <w:tcW w:w="5670" w:type="dxa"/>
            <w:tcBorders>
              <w:top w:val="single" w:sz="4" w:space="0" w:color="auto"/>
              <w:left w:val="single" w:sz="4" w:space="0" w:color="auto"/>
              <w:bottom w:val="single" w:sz="4" w:space="0" w:color="auto"/>
              <w:right w:val="single" w:sz="4" w:space="0" w:color="auto"/>
            </w:tcBorders>
          </w:tcPr>
          <w:p w14:paraId="76E0A167"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2A6ED67B"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779913AA"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02</w:t>
            </w:r>
          </w:p>
        </w:tc>
        <w:tc>
          <w:tcPr>
            <w:tcW w:w="4590" w:type="dxa"/>
            <w:tcBorders>
              <w:top w:val="single" w:sz="4" w:space="0" w:color="auto"/>
              <w:left w:val="single" w:sz="4" w:space="0" w:color="auto"/>
              <w:bottom w:val="single" w:sz="4" w:space="0" w:color="auto"/>
              <w:right w:val="single" w:sz="4" w:space="0" w:color="auto"/>
            </w:tcBorders>
            <w:vAlign w:val="center"/>
          </w:tcPr>
          <w:p w14:paraId="46946621" w14:textId="77777777" w:rsidR="00EA3A58" w:rsidRPr="00AD305F" w:rsidRDefault="00EA3A58" w:rsidP="004671E7">
            <w:pPr>
              <w:rPr>
                <w:rFonts w:ascii="Helvetica" w:hAnsi="Helvetica" w:cs="Helvetica"/>
              </w:rPr>
            </w:pPr>
            <w:r w:rsidRPr="00AD305F">
              <w:rPr>
                <w:rFonts w:ascii="Helvetica" w:hAnsi="Helvetica" w:cs="Helvetica"/>
                <w:sz w:val="22"/>
                <w:szCs w:val="22"/>
              </w:rPr>
              <w:t>Is your appetite poor?</w:t>
            </w:r>
          </w:p>
        </w:tc>
        <w:tc>
          <w:tcPr>
            <w:tcW w:w="5670" w:type="dxa"/>
            <w:tcBorders>
              <w:top w:val="single" w:sz="4" w:space="0" w:color="auto"/>
              <w:left w:val="single" w:sz="4" w:space="0" w:color="auto"/>
              <w:bottom w:val="single" w:sz="4" w:space="0" w:color="auto"/>
              <w:right w:val="single" w:sz="4" w:space="0" w:color="auto"/>
            </w:tcBorders>
          </w:tcPr>
          <w:p w14:paraId="461EE61E"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337E2AED"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7926EE64"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03</w:t>
            </w:r>
          </w:p>
        </w:tc>
        <w:tc>
          <w:tcPr>
            <w:tcW w:w="4590" w:type="dxa"/>
            <w:tcBorders>
              <w:top w:val="single" w:sz="4" w:space="0" w:color="auto"/>
              <w:left w:val="single" w:sz="4" w:space="0" w:color="auto"/>
              <w:bottom w:val="single" w:sz="4" w:space="0" w:color="auto"/>
              <w:right w:val="single" w:sz="4" w:space="0" w:color="auto"/>
            </w:tcBorders>
            <w:vAlign w:val="center"/>
          </w:tcPr>
          <w:p w14:paraId="65947DFE" w14:textId="77777777" w:rsidR="00EA3A58" w:rsidRPr="00AD305F" w:rsidRDefault="00EA3A58" w:rsidP="004671E7">
            <w:pPr>
              <w:rPr>
                <w:rFonts w:ascii="Helvetica" w:hAnsi="Helvetica" w:cs="Helvetica"/>
              </w:rPr>
            </w:pPr>
            <w:r w:rsidRPr="00AD305F">
              <w:rPr>
                <w:rFonts w:ascii="Helvetica" w:hAnsi="Helvetica" w:cs="Helvetica"/>
                <w:sz w:val="22"/>
                <w:szCs w:val="22"/>
              </w:rPr>
              <w:t>Do you sleep badly?</w:t>
            </w:r>
          </w:p>
        </w:tc>
        <w:tc>
          <w:tcPr>
            <w:tcW w:w="5670" w:type="dxa"/>
            <w:tcBorders>
              <w:top w:val="single" w:sz="4" w:space="0" w:color="auto"/>
              <w:left w:val="single" w:sz="4" w:space="0" w:color="auto"/>
              <w:bottom w:val="single" w:sz="4" w:space="0" w:color="auto"/>
              <w:right w:val="single" w:sz="4" w:space="0" w:color="auto"/>
            </w:tcBorders>
          </w:tcPr>
          <w:p w14:paraId="0CB2694B"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246F8F29"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0A41A749"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04</w:t>
            </w:r>
          </w:p>
        </w:tc>
        <w:tc>
          <w:tcPr>
            <w:tcW w:w="4590" w:type="dxa"/>
            <w:tcBorders>
              <w:top w:val="single" w:sz="4" w:space="0" w:color="auto"/>
              <w:left w:val="single" w:sz="4" w:space="0" w:color="auto"/>
              <w:bottom w:val="single" w:sz="4" w:space="0" w:color="auto"/>
              <w:right w:val="single" w:sz="4" w:space="0" w:color="auto"/>
            </w:tcBorders>
            <w:vAlign w:val="center"/>
          </w:tcPr>
          <w:p w14:paraId="13BB3F30" w14:textId="77777777" w:rsidR="00EA3A58" w:rsidRPr="00AD305F" w:rsidRDefault="00EA3A58" w:rsidP="004671E7">
            <w:pPr>
              <w:rPr>
                <w:rFonts w:ascii="Helvetica" w:hAnsi="Helvetica" w:cs="Helvetica"/>
              </w:rPr>
            </w:pPr>
            <w:r w:rsidRPr="00AD305F">
              <w:rPr>
                <w:rFonts w:ascii="Helvetica" w:hAnsi="Helvetica" w:cs="Helvetica"/>
                <w:sz w:val="22"/>
                <w:szCs w:val="22"/>
              </w:rPr>
              <w:t>Are you easily frightened?</w:t>
            </w:r>
          </w:p>
        </w:tc>
        <w:tc>
          <w:tcPr>
            <w:tcW w:w="5670" w:type="dxa"/>
            <w:tcBorders>
              <w:top w:val="single" w:sz="4" w:space="0" w:color="auto"/>
              <w:left w:val="single" w:sz="4" w:space="0" w:color="auto"/>
              <w:bottom w:val="single" w:sz="4" w:space="0" w:color="auto"/>
              <w:right w:val="single" w:sz="4" w:space="0" w:color="auto"/>
            </w:tcBorders>
          </w:tcPr>
          <w:p w14:paraId="1173D999"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15AD8E8F"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66D3E3CB"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05</w:t>
            </w:r>
          </w:p>
        </w:tc>
        <w:tc>
          <w:tcPr>
            <w:tcW w:w="4590" w:type="dxa"/>
            <w:tcBorders>
              <w:top w:val="single" w:sz="4" w:space="0" w:color="auto"/>
              <w:left w:val="single" w:sz="4" w:space="0" w:color="auto"/>
              <w:bottom w:val="single" w:sz="4" w:space="0" w:color="auto"/>
              <w:right w:val="single" w:sz="4" w:space="0" w:color="auto"/>
            </w:tcBorders>
            <w:vAlign w:val="center"/>
          </w:tcPr>
          <w:p w14:paraId="69D6E305" w14:textId="77777777" w:rsidR="00EA3A58" w:rsidRPr="00AD305F" w:rsidRDefault="00EA3A58" w:rsidP="004671E7">
            <w:pPr>
              <w:rPr>
                <w:rFonts w:ascii="Helvetica" w:hAnsi="Helvetica" w:cs="Helvetica"/>
              </w:rPr>
            </w:pPr>
            <w:r w:rsidRPr="00AD305F">
              <w:rPr>
                <w:rFonts w:ascii="Helvetica" w:hAnsi="Helvetica" w:cs="Helvetica"/>
                <w:sz w:val="22"/>
                <w:szCs w:val="22"/>
              </w:rPr>
              <w:t>Do your hands shake?</w:t>
            </w:r>
          </w:p>
        </w:tc>
        <w:tc>
          <w:tcPr>
            <w:tcW w:w="5670" w:type="dxa"/>
            <w:tcBorders>
              <w:top w:val="single" w:sz="4" w:space="0" w:color="auto"/>
              <w:left w:val="single" w:sz="4" w:space="0" w:color="auto"/>
              <w:bottom w:val="single" w:sz="4" w:space="0" w:color="auto"/>
              <w:right w:val="single" w:sz="4" w:space="0" w:color="auto"/>
            </w:tcBorders>
          </w:tcPr>
          <w:p w14:paraId="73D035D1"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21886222"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3E42D28D"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06</w:t>
            </w:r>
          </w:p>
        </w:tc>
        <w:tc>
          <w:tcPr>
            <w:tcW w:w="4590" w:type="dxa"/>
            <w:tcBorders>
              <w:top w:val="single" w:sz="4" w:space="0" w:color="auto"/>
              <w:left w:val="single" w:sz="4" w:space="0" w:color="auto"/>
              <w:bottom w:val="single" w:sz="4" w:space="0" w:color="auto"/>
              <w:right w:val="single" w:sz="4" w:space="0" w:color="auto"/>
            </w:tcBorders>
            <w:vAlign w:val="center"/>
          </w:tcPr>
          <w:p w14:paraId="24943375" w14:textId="77777777" w:rsidR="00EA3A58" w:rsidRPr="00AD305F" w:rsidRDefault="00EA3A58" w:rsidP="004671E7">
            <w:pPr>
              <w:rPr>
                <w:rFonts w:ascii="Helvetica" w:hAnsi="Helvetica" w:cs="Helvetica"/>
              </w:rPr>
            </w:pPr>
            <w:r w:rsidRPr="00AD305F">
              <w:rPr>
                <w:rFonts w:ascii="Helvetica" w:hAnsi="Helvetica" w:cs="Helvetica"/>
                <w:sz w:val="22"/>
                <w:szCs w:val="22"/>
              </w:rPr>
              <w:t>Do you feel nervous, tense or worried?</w:t>
            </w:r>
          </w:p>
        </w:tc>
        <w:tc>
          <w:tcPr>
            <w:tcW w:w="5670" w:type="dxa"/>
            <w:tcBorders>
              <w:top w:val="single" w:sz="4" w:space="0" w:color="auto"/>
              <w:left w:val="single" w:sz="4" w:space="0" w:color="auto"/>
              <w:bottom w:val="single" w:sz="4" w:space="0" w:color="auto"/>
              <w:right w:val="single" w:sz="4" w:space="0" w:color="auto"/>
            </w:tcBorders>
          </w:tcPr>
          <w:p w14:paraId="6486C6E0"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5BAE6282"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08297544"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07</w:t>
            </w:r>
          </w:p>
        </w:tc>
        <w:tc>
          <w:tcPr>
            <w:tcW w:w="4590" w:type="dxa"/>
            <w:tcBorders>
              <w:top w:val="single" w:sz="4" w:space="0" w:color="auto"/>
              <w:left w:val="single" w:sz="4" w:space="0" w:color="auto"/>
              <w:bottom w:val="single" w:sz="4" w:space="0" w:color="auto"/>
              <w:right w:val="single" w:sz="4" w:space="0" w:color="auto"/>
            </w:tcBorders>
            <w:vAlign w:val="center"/>
          </w:tcPr>
          <w:p w14:paraId="39846D0C" w14:textId="77777777" w:rsidR="00EA3A58" w:rsidRPr="00AD305F" w:rsidRDefault="00EA3A58" w:rsidP="004671E7">
            <w:pPr>
              <w:rPr>
                <w:rFonts w:ascii="Helvetica" w:hAnsi="Helvetica" w:cs="Helvetica"/>
              </w:rPr>
            </w:pPr>
            <w:r w:rsidRPr="00AD305F">
              <w:rPr>
                <w:rFonts w:ascii="Helvetica" w:hAnsi="Helvetica" w:cs="Helvetica"/>
                <w:sz w:val="22"/>
                <w:szCs w:val="22"/>
              </w:rPr>
              <w:t>Is your digestion poor?</w:t>
            </w:r>
          </w:p>
        </w:tc>
        <w:tc>
          <w:tcPr>
            <w:tcW w:w="5670" w:type="dxa"/>
            <w:tcBorders>
              <w:top w:val="single" w:sz="4" w:space="0" w:color="auto"/>
              <w:left w:val="single" w:sz="4" w:space="0" w:color="auto"/>
              <w:bottom w:val="single" w:sz="4" w:space="0" w:color="auto"/>
              <w:right w:val="single" w:sz="4" w:space="0" w:color="auto"/>
            </w:tcBorders>
          </w:tcPr>
          <w:p w14:paraId="285839CE"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105F19F5"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4C060ACA"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08</w:t>
            </w:r>
          </w:p>
        </w:tc>
        <w:tc>
          <w:tcPr>
            <w:tcW w:w="4590" w:type="dxa"/>
            <w:tcBorders>
              <w:top w:val="single" w:sz="4" w:space="0" w:color="auto"/>
              <w:left w:val="single" w:sz="4" w:space="0" w:color="auto"/>
              <w:bottom w:val="single" w:sz="4" w:space="0" w:color="auto"/>
              <w:right w:val="single" w:sz="4" w:space="0" w:color="auto"/>
            </w:tcBorders>
            <w:vAlign w:val="center"/>
          </w:tcPr>
          <w:p w14:paraId="1ED8C100" w14:textId="77777777" w:rsidR="00EA3A58" w:rsidRPr="00AD305F" w:rsidRDefault="00EA3A58" w:rsidP="004671E7">
            <w:pPr>
              <w:rPr>
                <w:rFonts w:ascii="Helvetica" w:hAnsi="Helvetica" w:cs="Helvetica"/>
              </w:rPr>
            </w:pPr>
            <w:r w:rsidRPr="00AD305F">
              <w:rPr>
                <w:rFonts w:ascii="Helvetica" w:hAnsi="Helvetica" w:cs="Helvetica"/>
                <w:sz w:val="22"/>
                <w:szCs w:val="22"/>
              </w:rPr>
              <w:t>Do you have trouble thinking clearly?</w:t>
            </w:r>
          </w:p>
        </w:tc>
        <w:tc>
          <w:tcPr>
            <w:tcW w:w="5670" w:type="dxa"/>
            <w:tcBorders>
              <w:top w:val="single" w:sz="4" w:space="0" w:color="auto"/>
              <w:left w:val="single" w:sz="4" w:space="0" w:color="auto"/>
              <w:bottom w:val="single" w:sz="4" w:space="0" w:color="auto"/>
              <w:right w:val="single" w:sz="4" w:space="0" w:color="auto"/>
            </w:tcBorders>
          </w:tcPr>
          <w:p w14:paraId="7C70D9C3"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295AF65A" w14:textId="77777777" w:rsidTr="004671E7">
        <w:trPr>
          <w:trHeight w:val="242"/>
        </w:trPr>
        <w:tc>
          <w:tcPr>
            <w:tcW w:w="540" w:type="dxa"/>
            <w:tcBorders>
              <w:top w:val="single" w:sz="4" w:space="0" w:color="auto"/>
              <w:left w:val="single" w:sz="4" w:space="0" w:color="auto"/>
              <w:bottom w:val="single" w:sz="4" w:space="0" w:color="auto"/>
              <w:right w:val="single" w:sz="4" w:space="0" w:color="auto"/>
            </w:tcBorders>
          </w:tcPr>
          <w:p w14:paraId="2B73991B"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09</w:t>
            </w:r>
          </w:p>
        </w:tc>
        <w:tc>
          <w:tcPr>
            <w:tcW w:w="4590" w:type="dxa"/>
            <w:tcBorders>
              <w:top w:val="single" w:sz="4" w:space="0" w:color="auto"/>
              <w:left w:val="single" w:sz="4" w:space="0" w:color="auto"/>
              <w:bottom w:val="single" w:sz="4" w:space="0" w:color="auto"/>
              <w:right w:val="single" w:sz="4" w:space="0" w:color="auto"/>
            </w:tcBorders>
            <w:vAlign w:val="center"/>
          </w:tcPr>
          <w:p w14:paraId="0CC57721" w14:textId="77777777" w:rsidR="00EA3A58" w:rsidRPr="00AD305F" w:rsidRDefault="00EA3A58" w:rsidP="004671E7">
            <w:pPr>
              <w:rPr>
                <w:rFonts w:ascii="Helvetica" w:hAnsi="Helvetica" w:cs="Helvetica"/>
              </w:rPr>
            </w:pPr>
            <w:r w:rsidRPr="00AD305F">
              <w:rPr>
                <w:rFonts w:ascii="Helvetica" w:hAnsi="Helvetica" w:cs="Helvetica"/>
                <w:sz w:val="22"/>
                <w:szCs w:val="22"/>
              </w:rPr>
              <w:t>Do you feel unhappy?</w:t>
            </w:r>
          </w:p>
        </w:tc>
        <w:tc>
          <w:tcPr>
            <w:tcW w:w="5670" w:type="dxa"/>
            <w:tcBorders>
              <w:top w:val="single" w:sz="4" w:space="0" w:color="auto"/>
              <w:left w:val="single" w:sz="4" w:space="0" w:color="auto"/>
              <w:bottom w:val="single" w:sz="4" w:space="0" w:color="auto"/>
              <w:right w:val="single" w:sz="4" w:space="0" w:color="auto"/>
            </w:tcBorders>
          </w:tcPr>
          <w:p w14:paraId="0E77EA0F"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46319B33" w14:textId="77777777" w:rsidTr="004671E7">
        <w:trPr>
          <w:trHeight w:val="278"/>
        </w:trPr>
        <w:tc>
          <w:tcPr>
            <w:tcW w:w="540" w:type="dxa"/>
            <w:tcBorders>
              <w:top w:val="single" w:sz="4" w:space="0" w:color="auto"/>
              <w:left w:val="single" w:sz="4" w:space="0" w:color="auto"/>
              <w:bottom w:val="single" w:sz="4" w:space="0" w:color="auto"/>
              <w:right w:val="single" w:sz="4" w:space="0" w:color="auto"/>
            </w:tcBorders>
          </w:tcPr>
          <w:p w14:paraId="21A99751"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10</w:t>
            </w:r>
          </w:p>
        </w:tc>
        <w:tc>
          <w:tcPr>
            <w:tcW w:w="4590" w:type="dxa"/>
            <w:tcBorders>
              <w:top w:val="single" w:sz="4" w:space="0" w:color="auto"/>
              <w:left w:val="single" w:sz="4" w:space="0" w:color="auto"/>
              <w:bottom w:val="single" w:sz="4" w:space="0" w:color="auto"/>
              <w:right w:val="single" w:sz="4" w:space="0" w:color="auto"/>
            </w:tcBorders>
            <w:vAlign w:val="center"/>
          </w:tcPr>
          <w:p w14:paraId="021EAFE2" w14:textId="77777777" w:rsidR="00EA3A58" w:rsidRPr="00AD305F" w:rsidRDefault="00EA3A58" w:rsidP="004671E7">
            <w:pPr>
              <w:rPr>
                <w:rFonts w:ascii="Helvetica" w:hAnsi="Helvetica" w:cs="Helvetica"/>
              </w:rPr>
            </w:pPr>
            <w:r w:rsidRPr="00AD305F">
              <w:rPr>
                <w:rFonts w:ascii="Helvetica" w:hAnsi="Helvetica" w:cs="Helvetica"/>
                <w:sz w:val="22"/>
                <w:szCs w:val="22"/>
              </w:rPr>
              <w:t>Do you cry more than usual?</w:t>
            </w:r>
          </w:p>
        </w:tc>
        <w:tc>
          <w:tcPr>
            <w:tcW w:w="5670" w:type="dxa"/>
            <w:tcBorders>
              <w:top w:val="single" w:sz="4" w:space="0" w:color="auto"/>
              <w:left w:val="single" w:sz="4" w:space="0" w:color="auto"/>
              <w:bottom w:val="single" w:sz="4" w:space="0" w:color="auto"/>
              <w:right w:val="single" w:sz="4" w:space="0" w:color="auto"/>
            </w:tcBorders>
          </w:tcPr>
          <w:p w14:paraId="6E4E2014"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4868B1AE" w14:textId="77777777" w:rsidTr="004671E7">
        <w:trPr>
          <w:trHeight w:val="422"/>
        </w:trPr>
        <w:tc>
          <w:tcPr>
            <w:tcW w:w="540" w:type="dxa"/>
            <w:tcBorders>
              <w:top w:val="single" w:sz="4" w:space="0" w:color="auto"/>
              <w:left w:val="single" w:sz="4" w:space="0" w:color="auto"/>
              <w:bottom w:val="single" w:sz="4" w:space="0" w:color="auto"/>
              <w:right w:val="single" w:sz="4" w:space="0" w:color="auto"/>
            </w:tcBorders>
          </w:tcPr>
          <w:p w14:paraId="781BCE90"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11</w:t>
            </w:r>
          </w:p>
        </w:tc>
        <w:tc>
          <w:tcPr>
            <w:tcW w:w="4590" w:type="dxa"/>
            <w:tcBorders>
              <w:top w:val="single" w:sz="4" w:space="0" w:color="auto"/>
              <w:left w:val="single" w:sz="4" w:space="0" w:color="auto"/>
              <w:bottom w:val="single" w:sz="4" w:space="0" w:color="auto"/>
              <w:right w:val="single" w:sz="4" w:space="0" w:color="auto"/>
            </w:tcBorders>
            <w:vAlign w:val="center"/>
          </w:tcPr>
          <w:p w14:paraId="5DD05EC0" w14:textId="77777777" w:rsidR="00EA3A58" w:rsidRPr="00AD305F" w:rsidRDefault="00EA3A58" w:rsidP="004671E7">
            <w:pPr>
              <w:rPr>
                <w:rFonts w:ascii="Helvetica" w:hAnsi="Helvetica" w:cs="Helvetica"/>
              </w:rPr>
            </w:pPr>
            <w:r w:rsidRPr="00AD305F">
              <w:rPr>
                <w:rFonts w:ascii="Helvetica" w:hAnsi="Helvetica" w:cs="Helvetica"/>
                <w:sz w:val="22"/>
                <w:szCs w:val="22"/>
              </w:rPr>
              <w:t>Do you find it difficult to enjoy your daily activities?</w:t>
            </w:r>
          </w:p>
        </w:tc>
        <w:tc>
          <w:tcPr>
            <w:tcW w:w="5670" w:type="dxa"/>
            <w:tcBorders>
              <w:top w:val="single" w:sz="4" w:space="0" w:color="auto"/>
              <w:left w:val="single" w:sz="4" w:space="0" w:color="auto"/>
              <w:bottom w:val="single" w:sz="4" w:space="0" w:color="auto"/>
              <w:right w:val="single" w:sz="4" w:space="0" w:color="auto"/>
            </w:tcBorders>
          </w:tcPr>
          <w:p w14:paraId="1DCFCFEE"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3692D6F6" w14:textId="77777777" w:rsidTr="004671E7">
        <w:trPr>
          <w:trHeight w:val="278"/>
        </w:trPr>
        <w:tc>
          <w:tcPr>
            <w:tcW w:w="540" w:type="dxa"/>
            <w:tcBorders>
              <w:top w:val="single" w:sz="4" w:space="0" w:color="auto"/>
              <w:left w:val="single" w:sz="4" w:space="0" w:color="auto"/>
              <w:bottom w:val="single" w:sz="4" w:space="0" w:color="auto"/>
              <w:right w:val="single" w:sz="4" w:space="0" w:color="auto"/>
            </w:tcBorders>
          </w:tcPr>
          <w:p w14:paraId="73754057"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12</w:t>
            </w:r>
          </w:p>
        </w:tc>
        <w:tc>
          <w:tcPr>
            <w:tcW w:w="4590" w:type="dxa"/>
            <w:tcBorders>
              <w:top w:val="single" w:sz="4" w:space="0" w:color="auto"/>
              <w:left w:val="single" w:sz="4" w:space="0" w:color="auto"/>
              <w:bottom w:val="single" w:sz="4" w:space="0" w:color="auto"/>
              <w:right w:val="single" w:sz="4" w:space="0" w:color="auto"/>
            </w:tcBorders>
            <w:vAlign w:val="center"/>
          </w:tcPr>
          <w:p w14:paraId="74324B87" w14:textId="77777777" w:rsidR="00EA3A58" w:rsidRPr="00AD305F" w:rsidRDefault="00EA3A58" w:rsidP="004671E7">
            <w:pPr>
              <w:rPr>
                <w:rFonts w:ascii="Helvetica" w:hAnsi="Helvetica" w:cs="Helvetica"/>
              </w:rPr>
            </w:pPr>
            <w:r w:rsidRPr="00AD305F">
              <w:rPr>
                <w:rFonts w:ascii="Helvetica" w:hAnsi="Helvetica" w:cs="Helvetica"/>
                <w:sz w:val="22"/>
                <w:szCs w:val="22"/>
              </w:rPr>
              <w:t>Do you find it difficult to make decisions?</w:t>
            </w:r>
          </w:p>
        </w:tc>
        <w:tc>
          <w:tcPr>
            <w:tcW w:w="5670" w:type="dxa"/>
            <w:tcBorders>
              <w:top w:val="single" w:sz="4" w:space="0" w:color="auto"/>
              <w:left w:val="single" w:sz="4" w:space="0" w:color="auto"/>
              <w:bottom w:val="single" w:sz="4" w:space="0" w:color="auto"/>
              <w:right w:val="single" w:sz="4" w:space="0" w:color="auto"/>
            </w:tcBorders>
          </w:tcPr>
          <w:p w14:paraId="488878E5"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42BD8862" w14:textId="77777777" w:rsidTr="004671E7">
        <w:trPr>
          <w:trHeight w:val="278"/>
        </w:trPr>
        <w:tc>
          <w:tcPr>
            <w:tcW w:w="540" w:type="dxa"/>
            <w:tcBorders>
              <w:top w:val="single" w:sz="4" w:space="0" w:color="auto"/>
              <w:left w:val="single" w:sz="4" w:space="0" w:color="auto"/>
              <w:bottom w:val="single" w:sz="4" w:space="0" w:color="auto"/>
              <w:right w:val="single" w:sz="4" w:space="0" w:color="auto"/>
            </w:tcBorders>
          </w:tcPr>
          <w:p w14:paraId="3A4D792E"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13</w:t>
            </w:r>
          </w:p>
        </w:tc>
        <w:tc>
          <w:tcPr>
            <w:tcW w:w="4590" w:type="dxa"/>
            <w:tcBorders>
              <w:top w:val="single" w:sz="4" w:space="0" w:color="auto"/>
              <w:left w:val="single" w:sz="4" w:space="0" w:color="auto"/>
              <w:bottom w:val="single" w:sz="4" w:space="0" w:color="auto"/>
              <w:right w:val="single" w:sz="4" w:space="0" w:color="auto"/>
            </w:tcBorders>
            <w:vAlign w:val="center"/>
          </w:tcPr>
          <w:p w14:paraId="492E9D12" w14:textId="77777777" w:rsidR="00EA3A58" w:rsidRPr="00AD305F" w:rsidRDefault="00EA3A58" w:rsidP="004671E7">
            <w:pPr>
              <w:rPr>
                <w:rFonts w:ascii="Helvetica" w:hAnsi="Helvetica" w:cs="Helvetica"/>
              </w:rPr>
            </w:pPr>
            <w:r w:rsidRPr="00AD305F">
              <w:rPr>
                <w:rFonts w:ascii="Helvetica" w:hAnsi="Helvetica" w:cs="Helvetica"/>
                <w:sz w:val="22"/>
                <w:szCs w:val="22"/>
              </w:rPr>
              <w:t>Is your daily work suffering?</w:t>
            </w:r>
          </w:p>
        </w:tc>
        <w:tc>
          <w:tcPr>
            <w:tcW w:w="5670" w:type="dxa"/>
            <w:tcBorders>
              <w:top w:val="single" w:sz="4" w:space="0" w:color="auto"/>
              <w:left w:val="single" w:sz="4" w:space="0" w:color="auto"/>
              <w:bottom w:val="single" w:sz="4" w:space="0" w:color="auto"/>
              <w:right w:val="single" w:sz="4" w:space="0" w:color="auto"/>
            </w:tcBorders>
          </w:tcPr>
          <w:p w14:paraId="1C4CA0B2"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2B37D28D" w14:textId="77777777" w:rsidTr="004671E7">
        <w:trPr>
          <w:trHeight w:val="278"/>
        </w:trPr>
        <w:tc>
          <w:tcPr>
            <w:tcW w:w="540" w:type="dxa"/>
            <w:tcBorders>
              <w:top w:val="single" w:sz="4" w:space="0" w:color="auto"/>
              <w:left w:val="single" w:sz="4" w:space="0" w:color="auto"/>
              <w:bottom w:val="single" w:sz="4" w:space="0" w:color="auto"/>
              <w:right w:val="single" w:sz="4" w:space="0" w:color="auto"/>
            </w:tcBorders>
          </w:tcPr>
          <w:p w14:paraId="7C25E885"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14</w:t>
            </w:r>
          </w:p>
        </w:tc>
        <w:tc>
          <w:tcPr>
            <w:tcW w:w="4590" w:type="dxa"/>
            <w:tcBorders>
              <w:top w:val="single" w:sz="4" w:space="0" w:color="auto"/>
              <w:left w:val="single" w:sz="4" w:space="0" w:color="auto"/>
              <w:bottom w:val="single" w:sz="4" w:space="0" w:color="auto"/>
              <w:right w:val="single" w:sz="4" w:space="0" w:color="auto"/>
            </w:tcBorders>
            <w:vAlign w:val="center"/>
          </w:tcPr>
          <w:p w14:paraId="55563D1D" w14:textId="77777777" w:rsidR="00EA3A58" w:rsidRPr="00AD305F" w:rsidRDefault="00EA3A58" w:rsidP="004671E7">
            <w:pPr>
              <w:rPr>
                <w:rFonts w:ascii="Helvetica" w:hAnsi="Helvetica" w:cs="Helvetica"/>
              </w:rPr>
            </w:pPr>
            <w:r w:rsidRPr="00AD305F">
              <w:rPr>
                <w:rFonts w:ascii="Helvetica" w:hAnsi="Helvetica" w:cs="Helvetica"/>
                <w:sz w:val="22"/>
                <w:szCs w:val="22"/>
              </w:rPr>
              <w:t>Are you unable to play a useful part in life?</w:t>
            </w:r>
          </w:p>
        </w:tc>
        <w:tc>
          <w:tcPr>
            <w:tcW w:w="5670" w:type="dxa"/>
            <w:tcBorders>
              <w:top w:val="single" w:sz="4" w:space="0" w:color="auto"/>
              <w:left w:val="single" w:sz="4" w:space="0" w:color="auto"/>
              <w:bottom w:val="single" w:sz="4" w:space="0" w:color="auto"/>
              <w:right w:val="single" w:sz="4" w:space="0" w:color="auto"/>
            </w:tcBorders>
          </w:tcPr>
          <w:p w14:paraId="687352AE"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742BBBBB" w14:textId="77777777" w:rsidTr="004671E7">
        <w:trPr>
          <w:trHeight w:val="278"/>
        </w:trPr>
        <w:tc>
          <w:tcPr>
            <w:tcW w:w="540" w:type="dxa"/>
            <w:tcBorders>
              <w:top w:val="single" w:sz="4" w:space="0" w:color="auto"/>
              <w:left w:val="single" w:sz="4" w:space="0" w:color="auto"/>
              <w:bottom w:val="single" w:sz="4" w:space="0" w:color="auto"/>
              <w:right w:val="single" w:sz="4" w:space="0" w:color="auto"/>
            </w:tcBorders>
          </w:tcPr>
          <w:p w14:paraId="17952FEF"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15</w:t>
            </w:r>
          </w:p>
        </w:tc>
        <w:tc>
          <w:tcPr>
            <w:tcW w:w="4590" w:type="dxa"/>
            <w:tcBorders>
              <w:top w:val="single" w:sz="4" w:space="0" w:color="auto"/>
              <w:left w:val="single" w:sz="4" w:space="0" w:color="auto"/>
              <w:bottom w:val="single" w:sz="4" w:space="0" w:color="auto"/>
              <w:right w:val="single" w:sz="4" w:space="0" w:color="auto"/>
            </w:tcBorders>
            <w:vAlign w:val="center"/>
          </w:tcPr>
          <w:p w14:paraId="515CACF4" w14:textId="77777777" w:rsidR="00EA3A58" w:rsidRPr="00AD305F" w:rsidRDefault="00EA3A58" w:rsidP="004671E7">
            <w:pPr>
              <w:rPr>
                <w:rFonts w:ascii="Helvetica" w:hAnsi="Helvetica" w:cs="Helvetica"/>
              </w:rPr>
            </w:pPr>
            <w:r w:rsidRPr="00AD305F">
              <w:rPr>
                <w:rFonts w:ascii="Helvetica" w:hAnsi="Helvetica" w:cs="Helvetica"/>
                <w:sz w:val="22"/>
                <w:szCs w:val="22"/>
              </w:rPr>
              <w:t>Have you lost interest in things?</w:t>
            </w:r>
          </w:p>
        </w:tc>
        <w:tc>
          <w:tcPr>
            <w:tcW w:w="5670" w:type="dxa"/>
            <w:tcBorders>
              <w:top w:val="single" w:sz="4" w:space="0" w:color="auto"/>
              <w:left w:val="single" w:sz="4" w:space="0" w:color="auto"/>
              <w:bottom w:val="single" w:sz="4" w:space="0" w:color="auto"/>
              <w:right w:val="single" w:sz="4" w:space="0" w:color="auto"/>
            </w:tcBorders>
          </w:tcPr>
          <w:p w14:paraId="6B63F144"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3080B54C" w14:textId="77777777" w:rsidTr="004671E7">
        <w:trPr>
          <w:trHeight w:val="350"/>
        </w:trPr>
        <w:tc>
          <w:tcPr>
            <w:tcW w:w="540" w:type="dxa"/>
            <w:tcBorders>
              <w:top w:val="single" w:sz="4" w:space="0" w:color="auto"/>
              <w:left w:val="single" w:sz="4" w:space="0" w:color="auto"/>
              <w:bottom w:val="single" w:sz="4" w:space="0" w:color="auto"/>
              <w:right w:val="single" w:sz="4" w:space="0" w:color="auto"/>
            </w:tcBorders>
          </w:tcPr>
          <w:p w14:paraId="4CCDE2B4"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16</w:t>
            </w:r>
          </w:p>
        </w:tc>
        <w:tc>
          <w:tcPr>
            <w:tcW w:w="4590" w:type="dxa"/>
            <w:tcBorders>
              <w:top w:val="single" w:sz="4" w:space="0" w:color="auto"/>
              <w:left w:val="single" w:sz="4" w:space="0" w:color="auto"/>
              <w:bottom w:val="single" w:sz="4" w:space="0" w:color="auto"/>
              <w:right w:val="single" w:sz="4" w:space="0" w:color="auto"/>
            </w:tcBorders>
            <w:vAlign w:val="center"/>
          </w:tcPr>
          <w:p w14:paraId="117EF147" w14:textId="77777777" w:rsidR="00EA3A58" w:rsidRPr="00AD305F" w:rsidRDefault="00EA3A58" w:rsidP="004671E7">
            <w:pPr>
              <w:rPr>
                <w:rFonts w:ascii="Helvetica" w:hAnsi="Helvetica" w:cs="Helvetica"/>
              </w:rPr>
            </w:pPr>
            <w:r w:rsidRPr="00AD305F">
              <w:rPr>
                <w:rFonts w:ascii="Helvetica" w:hAnsi="Helvetica" w:cs="Helvetica"/>
                <w:sz w:val="22"/>
                <w:szCs w:val="22"/>
              </w:rPr>
              <w:t>Do you feel that you are a worthless person?</w:t>
            </w:r>
          </w:p>
        </w:tc>
        <w:tc>
          <w:tcPr>
            <w:tcW w:w="5670" w:type="dxa"/>
            <w:tcBorders>
              <w:top w:val="single" w:sz="4" w:space="0" w:color="auto"/>
              <w:left w:val="single" w:sz="4" w:space="0" w:color="auto"/>
              <w:bottom w:val="single" w:sz="4" w:space="0" w:color="auto"/>
              <w:right w:val="single" w:sz="4" w:space="0" w:color="auto"/>
            </w:tcBorders>
          </w:tcPr>
          <w:p w14:paraId="4DFAFB1F"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3BFFAB59" w14:textId="77777777" w:rsidTr="004671E7">
        <w:trPr>
          <w:trHeight w:val="233"/>
        </w:trPr>
        <w:tc>
          <w:tcPr>
            <w:tcW w:w="540" w:type="dxa"/>
            <w:tcBorders>
              <w:top w:val="single" w:sz="4" w:space="0" w:color="auto"/>
              <w:left w:val="single" w:sz="4" w:space="0" w:color="auto"/>
              <w:bottom w:val="single" w:sz="4" w:space="0" w:color="auto"/>
              <w:right w:val="single" w:sz="4" w:space="0" w:color="auto"/>
            </w:tcBorders>
          </w:tcPr>
          <w:p w14:paraId="54B7E0B3"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17</w:t>
            </w:r>
          </w:p>
        </w:tc>
        <w:tc>
          <w:tcPr>
            <w:tcW w:w="4590" w:type="dxa"/>
            <w:tcBorders>
              <w:top w:val="single" w:sz="4" w:space="0" w:color="auto"/>
              <w:left w:val="single" w:sz="4" w:space="0" w:color="auto"/>
              <w:bottom w:val="single" w:sz="4" w:space="0" w:color="auto"/>
              <w:right w:val="single" w:sz="4" w:space="0" w:color="auto"/>
            </w:tcBorders>
            <w:vAlign w:val="center"/>
          </w:tcPr>
          <w:p w14:paraId="2D3426CB" w14:textId="77777777" w:rsidR="00EA3A58" w:rsidRPr="00AD305F" w:rsidRDefault="00EA3A58" w:rsidP="004671E7">
            <w:pPr>
              <w:rPr>
                <w:rFonts w:ascii="Helvetica" w:hAnsi="Helvetica" w:cs="Helvetica"/>
              </w:rPr>
            </w:pPr>
            <w:r w:rsidRPr="00AD305F">
              <w:rPr>
                <w:rFonts w:ascii="Helvetica" w:hAnsi="Helvetica" w:cs="Helvetica"/>
                <w:sz w:val="22"/>
                <w:szCs w:val="22"/>
              </w:rPr>
              <w:t>Has the thought of ending your life been on your mind?</w:t>
            </w:r>
          </w:p>
        </w:tc>
        <w:tc>
          <w:tcPr>
            <w:tcW w:w="5670" w:type="dxa"/>
            <w:tcBorders>
              <w:top w:val="single" w:sz="4" w:space="0" w:color="auto"/>
              <w:left w:val="single" w:sz="4" w:space="0" w:color="auto"/>
              <w:bottom w:val="single" w:sz="4" w:space="0" w:color="auto"/>
              <w:right w:val="single" w:sz="4" w:space="0" w:color="auto"/>
            </w:tcBorders>
          </w:tcPr>
          <w:p w14:paraId="44C10593"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51BE5F5E" w14:textId="77777777" w:rsidTr="004671E7">
        <w:trPr>
          <w:trHeight w:val="278"/>
        </w:trPr>
        <w:tc>
          <w:tcPr>
            <w:tcW w:w="540" w:type="dxa"/>
            <w:tcBorders>
              <w:top w:val="single" w:sz="4" w:space="0" w:color="auto"/>
              <w:left w:val="single" w:sz="4" w:space="0" w:color="auto"/>
              <w:bottom w:val="single" w:sz="4" w:space="0" w:color="auto"/>
              <w:right w:val="single" w:sz="4" w:space="0" w:color="auto"/>
            </w:tcBorders>
          </w:tcPr>
          <w:p w14:paraId="5A5D5218"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18</w:t>
            </w:r>
          </w:p>
        </w:tc>
        <w:tc>
          <w:tcPr>
            <w:tcW w:w="4590" w:type="dxa"/>
            <w:tcBorders>
              <w:top w:val="single" w:sz="4" w:space="0" w:color="auto"/>
              <w:left w:val="single" w:sz="4" w:space="0" w:color="auto"/>
              <w:bottom w:val="single" w:sz="4" w:space="0" w:color="auto"/>
              <w:right w:val="single" w:sz="4" w:space="0" w:color="auto"/>
            </w:tcBorders>
            <w:vAlign w:val="center"/>
          </w:tcPr>
          <w:p w14:paraId="4923379D" w14:textId="77777777" w:rsidR="00EA3A58" w:rsidRPr="00AD305F" w:rsidRDefault="00EA3A58" w:rsidP="004671E7">
            <w:pPr>
              <w:rPr>
                <w:rFonts w:ascii="Helvetica" w:hAnsi="Helvetica" w:cs="Helvetica"/>
              </w:rPr>
            </w:pPr>
            <w:r w:rsidRPr="00AD305F">
              <w:rPr>
                <w:rFonts w:ascii="Helvetica" w:hAnsi="Helvetica" w:cs="Helvetica"/>
                <w:sz w:val="22"/>
                <w:szCs w:val="22"/>
              </w:rPr>
              <w:t>Do you feel tired all the time?</w:t>
            </w:r>
          </w:p>
        </w:tc>
        <w:tc>
          <w:tcPr>
            <w:tcW w:w="5670" w:type="dxa"/>
            <w:tcBorders>
              <w:top w:val="single" w:sz="4" w:space="0" w:color="auto"/>
              <w:left w:val="single" w:sz="4" w:space="0" w:color="auto"/>
              <w:bottom w:val="single" w:sz="4" w:space="0" w:color="auto"/>
              <w:right w:val="single" w:sz="4" w:space="0" w:color="auto"/>
            </w:tcBorders>
          </w:tcPr>
          <w:p w14:paraId="67195428"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20699805" w14:textId="77777777" w:rsidTr="004671E7">
        <w:trPr>
          <w:trHeight w:val="350"/>
        </w:trPr>
        <w:tc>
          <w:tcPr>
            <w:tcW w:w="540" w:type="dxa"/>
            <w:tcBorders>
              <w:top w:val="single" w:sz="4" w:space="0" w:color="auto"/>
              <w:left w:val="single" w:sz="4" w:space="0" w:color="auto"/>
              <w:bottom w:val="single" w:sz="4" w:space="0" w:color="auto"/>
              <w:right w:val="single" w:sz="4" w:space="0" w:color="auto"/>
            </w:tcBorders>
          </w:tcPr>
          <w:p w14:paraId="0F5D7504"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19</w:t>
            </w:r>
          </w:p>
        </w:tc>
        <w:tc>
          <w:tcPr>
            <w:tcW w:w="4590" w:type="dxa"/>
            <w:tcBorders>
              <w:top w:val="single" w:sz="4" w:space="0" w:color="auto"/>
              <w:left w:val="single" w:sz="4" w:space="0" w:color="auto"/>
              <w:bottom w:val="single" w:sz="4" w:space="0" w:color="auto"/>
              <w:right w:val="single" w:sz="4" w:space="0" w:color="auto"/>
            </w:tcBorders>
            <w:vAlign w:val="center"/>
          </w:tcPr>
          <w:p w14:paraId="0F5EC218" w14:textId="77777777" w:rsidR="00EA3A58" w:rsidRPr="00AD305F" w:rsidRDefault="00EA3A58" w:rsidP="004671E7">
            <w:pPr>
              <w:rPr>
                <w:rFonts w:ascii="Helvetica" w:hAnsi="Helvetica" w:cs="Helvetica"/>
              </w:rPr>
            </w:pPr>
            <w:r w:rsidRPr="00AD305F">
              <w:rPr>
                <w:rFonts w:ascii="Helvetica" w:hAnsi="Helvetica" w:cs="Helvetica"/>
                <w:sz w:val="22"/>
                <w:szCs w:val="22"/>
              </w:rPr>
              <w:t>Do you have uncomfortable feelings in your stomach?</w:t>
            </w:r>
          </w:p>
        </w:tc>
        <w:tc>
          <w:tcPr>
            <w:tcW w:w="5670" w:type="dxa"/>
            <w:tcBorders>
              <w:top w:val="single" w:sz="4" w:space="0" w:color="auto"/>
              <w:left w:val="single" w:sz="4" w:space="0" w:color="auto"/>
              <w:bottom w:val="single" w:sz="4" w:space="0" w:color="auto"/>
              <w:right w:val="single" w:sz="4" w:space="0" w:color="auto"/>
            </w:tcBorders>
          </w:tcPr>
          <w:p w14:paraId="4148C991"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r w:rsidR="00EA3A58" w:rsidRPr="00AD305F" w14:paraId="613DEC15" w14:textId="77777777" w:rsidTr="004671E7">
        <w:trPr>
          <w:trHeight w:val="350"/>
        </w:trPr>
        <w:tc>
          <w:tcPr>
            <w:tcW w:w="540" w:type="dxa"/>
            <w:tcBorders>
              <w:top w:val="single" w:sz="4" w:space="0" w:color="auto"/>
              <w:left w:val="single" w:sz="4" w:space="0" w:color="auto"/>
              <w:bottom w:val="single" w:sz="4" w:space="0" w:color="auto"/>
              <w:right w:val="single" w:sz="4" w:space="0" w:color="auto"/>
            </w:tcBorders>
          </w:tcPr>
          <w:p w14:paraId="0DF9B137" w14:textId="77777777" w:rsidR="00EA3A58" w:rsidRPr="00AD305F" w:rsidRDefault="00EA3A58" w:rsidP="004671E7">
            <w:pPr>
              <w:rPr>
                <w:rFonts w:ascii="Helvetica" w:hAnsi="Helvetica" w:cs="Helvetica"/>
                <w:color w:val="000000"/>
              </w:rPr>
            </w:pPr>
            <w:r w:rsidRPr="00AD305F">
              <w:rPr>
                <w:rFonts w:ascii="Helvetica" w:hAnsi="Helvetica" w:cs="Helvetica"/>
                <w:color w:val="000000"/>
                <w:sz w:val="22"/>
                <w:szCs w:val="22"/>
              </w:rPr>
              <w:t>20</w:t>
            </w:r>
          </w:p>
        </w:tc>
        <w:tc>
          <w:tcPr>
            <w:tcW w:w="4590" w:type="dxa"/>
            <w:tcBorders>
              <w:top w:val="single" w:sz="4" w:space="0" w:color="auto"/>
              <w:left w:val="single" w:sz="4" w:space="0" w:color="auto"/>
              <w:bottom w:val="single" w:sz="4" w:space="0" w:color="auto"/>
              <w:right w:val="single" w:sz="4" w:space="0" w:color="auto"/>
            </w:tcBorders>
            <w:vAlign w:val="center"/>
          </w:tcPr>
          <w:p w14:paraId="3F1043B4" w14:textId="77777777" w:rsidR="00EA3A58" w:rsidRPr="00AD305F" w:rsidRDefault="00EA3A58" w:rsidP="004671E7">
            <w:pPr>
              <w:rPr>
                <w:rFonts w:ascii="Helvetica" w:hAnsi="Helvetica" w:cs="Helvetica"/>
              </w:rPr>
            </w:pPr>
            <w:r w:rsidRPr="00AD305F">
              <w:rPr>
                <w:rFonts w:ascii="Helvetica" w:hAnsi="Helvetica" w:cs="Helvetica"/>
                <w:sz w:val="22"/>
                <w:szCs w:val="22"/>
              </w:rPr>
              <w:t>Are you easily tired?</w:t>
            </w:r>
          </w:p>
        </w:tc>
        <w:tc>
          <w:tcPr>
            <w:tcW w:w="5670" w:type="dxa"/>
            <w:tcBorders>
              <w:top w:val="single" w:sz="4" w:space="0" w:color="auto"/>
              <w:left w:val="single" w:sz="4" w:space="0" w:color="auto"/>
              <w:bottom w:val="single" w:sz="4" w:space="0" w:color="auto"/>
              <w:right w:val="single" w:sz="4" w:space="0" w:color="auto"/>
            </w:tcBorders>
          </w:tcPr>
          <w:p w14:paraId="6E02171F" w14:textId="77777777" w:rsidR="00EA3A58" w:rsidRPr="00AD305F" w:rsidRDefault="00EA3A58" w:rsidP="004671E7">
            <w:pPr>
              <w:rPr>
                <w:rFonts w:ascii="Helvetica" w:hAnsi="Helvetica" w:cs="Helvetica"/>
              </w:rPr>
            </w:pPr>
            <w:r w:rsidRPr="00AD305F">
              <w:rPr>
                <w:rFonts w:ascii="Helvetica" w:hAnsi="Helvetica" w:cs="Helvetica"/>
                <w:sz w:val="22"/>
                <w:szCs w:val="22"/>
              </w:rPr>
              <w:t>00 = No; 01 = Yes</w:t>
            </w:r>
          </w:p>
        </w:tc>
      </w:tr>
    </w:tbl>
    <w:p w14:paraId="333E74EA" w14:textId="070FF208" w:rsidR="007A2B2C" w:rsidRPr="00DC06D6" w:rsidRDefault="007A2B2C" w:rsidP="003E331A">
      <w:pPr>
        <w:outlineLvl w:val="0"/>
        <w:rPr>
          <w:rFonts w:ascii="Helvetica" w:hAnsi="Helvetica" w:cs="Helvetica"/>
          <w:b/>
        </w:rPr>
      </w:pPr>
      <w:r w:rsidRPr="00452200">
        <w:rPr>
          <w:rFonts w:ascii="Helvetica" w:hAnsi="Helvetica" w:cs="Helvetica"/>
          <w:b/>
        </w:rPr>
        <w:br w:type="page"/>
      </w:r>
      <w:bookmarkStart w:id="47" w:name="_Toc428278940"/>
      <w:r w:rsidRPr="005177F7">
        <w:rPr>
          <w:rFonts w:ascii="Helvetica" w:hAnsi="Helvetica" w:cs="Helvetica"/>
          <w:b/>
          <w:caps/>
        </w:rPr>
        <w:lastRenderedPageBreak/>
        <w:t>Collection and Processing of Clinical Specimens</w:t>
      </w:r>
      <w:bookmarkEnd w:id="47"/>
    </w:p>
    <w:p w14:paraId="7B9F90C5" w14:textId="77777777" w:rsidR="007A2B2C" w:rsidRPr="00DF7529" w:rsidRDefault="007A2B2C" w:rsidP="007A2B2C">
      <w:pPr>
        <w:rPr>
          <w:rFonts w:ascii="Helvetica" w:hAnsi="Helvetica" w:cs="Helvetica"/>
        </w:rPr>
      </w:pPr>
    </w:p>
    <w:p w14:paraId="3381C3F0" w14:textId="77777777" w:rsidR="007A2B2C" w:rsidRPr="00272801" w:rsidRDefault="007A2B2C" w:rsidP="007A2B2C">
      <w:pPr>
        <w:rPr>
          <w:rFonts w:ascii="Helvetica" w:hAnsi="Helvetica" w:cs="Helvetica"/>
        </w:rPr>
      </w:pPr>
    </w:p>
    <w:p w14:paraId="14469719" w14:textId="77777777" w:rsidR="007A2B2C" w:rsidRPr="00354EC9" w:rsidRDefault="007A2B2C" w:rsidP="007A2B2C">
      <w:pPr>
        <w:rPr>
          <w:rFonts w:ascii="Helvetica" w:hAnsi="Helvetica" w:cs="Helvetica"/>
        </w:rPr>
      </w:pPr>
    </w:p>
    <w:p w14:paraId="731F4371" w14:textId="77777777" w:rsidR="007A2B2C" w:rsidRPr="000604D9" w:rsidRDefault="007A2B2C" w:rsidP="007A2B2C">
      <w:pPr>
        <w:rPr>
          <w:rFonts w:ascii="Helvetica" w:hAnsi="Helvetica" w:cs="Helvetica"/>
        </w:rPr>
      </w:pPr>
    </w:p>
    <w:p w14:paraId="116B2A15" w14:textId="77777777" w:rsidR="007A2B2C" w:rsidRPr="00DD78BA" w:rsidRDefault="007A2B2C" w:rsidP="007A2B2C">
      <w:pPr>
        <w:rPr>
          <w:rFonts w:ascii="Helvetica" w:hAnsi="Helvetica" w:cs="Helvetica"/>
        </w:rPr>
      </w:pPr>
    </w:p>
    <w:p w14:paraId="573A2DFC" w14:textId="77777777" w:rsidR="007A2B2C" w:rsidRPr="00DD78BA" w:rsidRDefault="007A2B2C" w:rsidP="007A2B2C">
      <w:pPr>
        <w:rPr>
          <w:rFonts w:ascii="Helvetica" w:hAnsi="Helvetica" w:cs="Helvetica"/>
        </w:rPr>
        <w:sectPr w:rsidR="007A2B2C" w:rsidRPr="00DD78BA" w:rsidSect="0033768D">
          <w:headerReference w:type="default" r:id="rId58"/>
          <w:type w:val="continuous"/>
          <w:pgSz w:w="12240" w:h="15840"/>
          <w:pgMar w:top="720" w:right="1440" w:bottom="720" w:left="1440" w:header="720" w:footer="720" w:gutter="0"/>
          <w:cols w:space="720"/>
          <w:docGrid w:linePitch="360"/>
        </w:sectPr>
      </w:pPr>
    </w:p>
    <w:p w14:paraId="6E030BE3" w14:textId="49F3D9F4" w:rsidR="007A2B2C" w:rsidRPr="005177F7" w:rsidRDefault="007A2B2C" w:rsidP="005177F7">
      <w:pPr>
        <w:ind w:right="-720"/>
        <w:outlineLvl w:val="2"/>
        <w:rPr>
          <w:rFonts w:ascii="Helvetica" w:hAnsi="Helvetica" w:cs="Helvetica"/>
          <w:b/>
        </w:rPr>
      </w:pPr>
      <w:bookmarkStart w:id="48" w:name="_Toc265505001"/>
      <w:bookmarkStart w:id="49" w:name="_Toc428278941"/>
      <w:commentRangeStart w:id="50"/>
      <w:r w:rsidRPr="005177F7">
        <w:rPr>
          <w:rFonts w:ascii="Helvetica" w:hAnsi="Helvetica" w:cs="Helvetica"/>
          <w:b/>
        </w:rPr>
        <w:lastRenderedPageBreak/>
        <w:t>U</w:t>
      </w:r>
      <w:r w:rsidR="007C600C" w:rsidRPr="005177F7">
        <w:rPr>
          <w:rFonts w:ascii="Helvetica" w:hAnsi="Helvetica" w:cs="Helvetica"/>
          <w:b/>
        </w:rPr>
        <w:t>SV</w:t>
      </w:r>
      <w:r w:rsidRPr="005177F7">
        <w:rPr>
          <w:rFonts w:ascii="Helvetica" w:hAnsi="Helvetica" w:cs="Helvetica"/>
          <w:b/>
        </w:rPr>
        <w:t>—</w:t>
      </w:r>
      <w:r w:rsidR="007C600C" w:rsidRPr="005177F7">
        <w:rPr>
          <w:rFonts w:ascii="Helvetica" w:hAnsi="Helvetica" w:cs="Helvetica"/>
          <w:b/>
        </w:rPr>
        <w:t xml:space="preserve"> Small Volume </w:t>
      </w:r>
      <w:r w:rsidRPr="005177F7">
        <w:rPr>
          <w:rFonts w:ascii="Helvetica" w:hAnsi="Helvetica" w:cs="Helvetica"/>
          <w:b/>
        </w:rPr>
        <w:t>Urine Collection, Processing, and Transport</w:t>
      </w:r>
      <w:bookmarkEnd w:id="48"/>
      <w:commentRangeEnd w:id="50"/>
      <w:r w:rsidR="00B63977" w:rsidRPr="005177F7">
        <w:rPr>
          <w:rFonts w:ascii="Helvetica" w:hAnsi="Helvetica" w:cs="Helvetica"/>
          <w:b/>
        </w:rPr>
        <w:commentReference w:id="50"/>
      </w:r>
      <w:bookmarkEnd w:id="49"/>
    </w:p>
    <w:p w14:paraId="3BC340CF" w14:textId="77777777" w:rsidR="005C54BE" w:rsidRPr="00DC06D6" w:rsidRDefault="005C54BE" w:rsidP="00605EED">
      <w:pPr>
        <w:pStyle w:val="app-title"/>
        <w:jc w:val="both"/>
        <w:rPr>
          <w:rFonts w:ascii="Helvetica" w:hAnsi="Helvetica" w:cs="Helvetica"/>
          <w:b w:val="0"/>
          <w:sz w:val="24"/>
          <w:szCs w:val="24"/>
        </w:rPr>
      </w:pPr>
    </w:p>
    <w:p w14:paraId="05EC0086" w14:textId="77777777" w:rsidR="007A2B2C" w:rsidRPr="00DF7529" w:rsidRDefault="007A2B2C" w:rsidP="0059046A">
      <w:pPr>
        <w:numPr>
          <w:ilvl w:val="0"/>
          <w:numId w:val="13"/>
        </w:numPr>
        <w:tabs>
          <w:tab w:val="left" w:pos="360"/>
        </w:tabs>
        <w:ind w:left="792" w:hanging="792"/>
        <w:rPr>
          <w:rFonts w:ascii="Helvetica" w:hAnsi="Helvetica" w:cs="Helvetica"/>
          <w:b/>
          <w:color w:val="000000"/>
        </w:rPr>
      </w:pPr>
      <w:r w:rsidRPr="00DF7529">
        <w:rPr>
          <w:rFonts w:ascii="Helvetica" w:hAnsi="Helvetica" w:cs="Helvetica"/>
          <w:b/>
          <w:color w:val="000000"/>
        </w:rPr>
        <w:t xml:space="preserve">Purpose </w:t>
      </w:r>
    </w:p>
    <w:p w14:paraId="1E4250CD" w14:textId="5254CD45" w:rsidR="006F0490" w:rsidRPr="00DC06D6" w:rsidRDefault="007A2B2C" w:rsidP="00DC06D6">
      <w:pPr>
        <w:tabs>
          <w:tab w:val="num" w:pos="360"/>
        </w:tabs>
        <w:ind w:left="360"/>
        <w:rPr>
          <w:rFonts w:ascii="Helvetica" w:hAnsi="Helvetica" w:cs="Helvetica"/>
          <w:b/>
          <w:color w:val="000000"/>
        </w:rPr>
      </w:pPr>
      <w:r w:rsidRPr="00DF7529">
        <w:rPr>
          <w:rFonts w:ascii="Helvetica" w:hAnsi="Helvetica" w:cs="Helvetica"/>
          <w:color w:val="000000"/>
        </w:rPr>
        <w:t>Urine specimens will be collected</w:t>
      </w:r>
      <w:r w:rsidR="007C600C" w:rsidRPr="00DF7529">
        <w:rPr>
          <w:rFonts w:ascii="Helvetica" w:hAnsi="Helvetica" w:cs="Helvetica"/>
          <w:color w:val="000000"/>
        </w:rPr>
        <w:t xml:space="preserve"> at 60 months of age.</w:t>
      </w:r>
      <w:r w:rsidR="007C600C" w:rsidRPr="00DF7529">
        <w:rPr>
          <w:rFonts w:ascii="Helvetica" w:hAnsi="Helvetica" w:cs="Helvetica"/>
          <w:b/>
          <w:color w:val="000000"/>
        </w:rPr>
        <w:t xml:space="preserve"> </w:t>
      </w:r>
      <w:r w:rsidR="007C600C" w:rsidRPr="00DF7529">
        <w:rPr>
          <w:rFonts w:ascii="Helvetica" w:hAnsi="Helvetica" w:cs="Helvetica"/>
          <w:color w:val="000000"/>
        </w:rPr>
        <w:t>A small volume of urine (chlorhexidine free) will be collected from every enrolled child at 60 months of age in order to determine iodine concentration</w:t>
      </w:r>
      <w:r w:rsidR="007C600C" w:rsidRPr="00272801">
        <w:rPr>
          <w:rFonts w:ascii="Helvetica" w:hAnsi="Helvetica" w:cs="Helvetica"/>
          <w:color w:val="000000"/>
        </w:rPr>
        <w:t xml:space="preserve"> (in the future). The small volumes collections will NOT be preceded by Lactulose Mannitol ingestion and will be relatively simple to obtain. </w:t>
      </w:r>
      <w:r w:rsidR="006F0490" w:rsidRPr="00354EC9">
        <w:rPr>
          <w:rFonts w:ascii="Helvetica" w:hAnsi="Helvetica" w:cs="Helvetica"/>
          <w:color w:val="000000"/>
        </w:rPr>
        <w:t xml:space="preserve">At </w:t>
      </w:r>
      <w:r w:rsidR="006F0490" w:rsidRPr="000604D9">
        <w:rPr>
          <w:rFonts w:ascii="Helvetica" w:hAnsi="Helvetica" w:cs="Helvetica"/>
          <w:color w:val="000000"/>
        </w:rPr>
        <w:t>60</w:t>
      </w:r>
      <w:r w:rsidR="007C600C" w:rsidRPr="0042413D">
        <w:rPr>
          <w:rFonts w:ascii="Helvetica" w:hAnsi="Helvetica" w:cs="Helvetica"/>
          <w:color w:val="000000"/>
        </w:rPr>
        <w:t xml:space="preserve"> months</w:t>
      </w:r>
      <w:r w:rsidR="00B17BC7" w:rsidRPr="0042413D">
        <w:rPr>
          <w:rFonts w:ascii="Helvetica" w:hAnsi="Helvetica" w:cs="Helvetica"/>
          <w:color w:val="000000"/>
        </w:rPr>
        <w:t>,</w:t>
      </w:r>
      <w:r w:rsidR="007C600C" w:rsidRPr="0042413D">
        <w:rPr>
          <w:rFonts w:ascii="Helvetica" w:hAnsi="Helvetica" w:cs="Helvetica"/>
          <w:color w:val="000000"/>
        </w:rPr>
        <w:t xml:space="preserve"> </w:t>
      </w:r>
      <w:r w:rsidR="00B17BC7" w:rsidRPr="0042413D">
        <w:rPr>
          <w:rFonts w:ascii="Helvetica" w:hAnsi="Helvetica" w:cs="Helvetica"/>
          <w:color w:val="000000"/>
        </w:rPr>
        <w:t>the</w:t>
      </w:r>
      <w:r w:rsidR="007C600C" w:rsidRPr="0042413D">
        <w:rPr>
          <w:rFonts w:ascii="Helvetica" w:hAnsi="Helvetica" w:cs="Helvetica"/>
          <w:color w:val="000000"/>
        </w:rPr>
        <w:t xml:space="preserve"> 2 ml sample of chlorhexidine-free urine will be placed in a cryotube and frozen</w:t>
      </w:r>
      <w:r w:rsidR="00B17BC7" w:rsidRPr="0042413D">
        <w:rPr>
          <w:rFonts w:ascii="Helvetica" w:hAnsi="Helvetica" w:cs="Helvetica"/>
          <w:color w:val="000000"/>
        </w:rPr>
        <w:t>.</w:t>
      </w:r>
    </w:p>
    <w:p w14:paraId="5469DA65" w14:textId="77777777" w:rsidR="006F0490" w:rsidRPr="00DF7529" w:rsidRDefault="006F0490" w:rsidP="00DC06D6">
      <w:pPr>
        <w:rPr>
          <w:rFonts w:ascii="Helvetica" w:hAnsi="Helvetica" w:cs="Helvetica"/>
          <w:color w:val="000000"/>
        </w:rPr>
      </w:pPr>
    </w:p>
    <w:p w14:paraId="0B744206" w14:textId="698DFA4A" w:rsidR="007C600C" w:rsidRPr="009F579E" w:rsidRDefault="007C600C" w:rsidP="0059046A">
      <w:pPr>
        <w:pStyle w:val="ListParagraph"/>
        <w:numPr>
          <w:ilvl w:val="0"/>
          <w:numId w:val="13"/>
        </w:numPr>
        <w:tabs>
          <w:tab w:val="clear" w:pos="795"/>
          <w:tab w:val="num" w:pos="360"/>
        </w:tabs>
        <w:ind w:left="360" w:hanging="360"/>
        <w:rPr>
          <w:rFonts w:ascii="Helvetica" w:hAnsi="Helvetica" w:cs="Helvetica"/>
          <w:b/>
          <w:color w:val="000000"/>
          <w:sz w:val="24"/>
          <w:szCs w:val="24"/>
        </w:rPr>
      </w:pPr>
      <w:r w:rsidRPr="009F579E">
        <w:rPr>
          <w:rFonts w:ascii="Helvetica" w:hAnsi="Helvetica" w:cs="Helvetica"/>
          <w:b/>
          <w:color w:val="000000"/>
          <w:sz w:val="24"/>
          <w:szCs w:val="24"/>
        </w:rPr>
        <w:t xml:space="preserve">Material </w:t>
      </w:r>
    </w:p>
    <w:p w14:paraId="03EE2FCB" w14:textId="6DA5F450" w:rsidR="007C600C" w:rsidRPr="00354EC9" w:rsidRDefault="007C600C" w:rsidP="006F0490">
      <w:pPr>
        <w:rPr>
          <w:rFonts w:ascii="Helvetica" w:hAnsi="Helvetica" w:cs="Helvetica"/>
          <w:color w:val="000000"/>
        </w:rPr>
      </w:pPr>
      <w:r w:rsidRPr="00354EC9">
        <w:rPr>
          <w:rFonts w:ascii="Helvetica" w:hAnsi="Helvetica" w:cs="Helvetica"/>
          <w:color w:val="000000"/>
        </w:rPr>
        <w:t>Urine collection jars/cups (graduated 100 mL)</w:t>
      </w:r>
    </w:p>
    <w:p w14:paraId="63AC404E" w14:textId="77777777" w:rsidR="007C600C" w:rsidRPr="000604D9" w:rsidRDefault="007C600C" w:rsidP="007C600C">
      <w:pPr>
        <w:rPr>
          <w:rFonts w:ascii="Helvetica" w:hAnsi="Helvetica" w:cs="Helvetica"/>
          <w:color w:val="000000"/>
        </w:rPr>
      </w:pPr>
      <w:r w:rsidRPr="000604D9">
        <w:rPr>
          <w:rFonts w:ascii="Helvetica" w:hAnsi="Helvetica" w:cs="Helvetica"/>
          <w:color w:val="000000"/>
        </w:rPr>
        <w:t>Pasteur pipets</w:t>
      </w:r>
    </w:p>
    <w:p w14:paraId="622BEE10" w14:textId="77777777" w:rsidR="007C600C" w:rsidRPr="0042413D" w:rsidRDefault="007C600C" w:rsidP="007C600C">
      <w:pPr>
        <w:rPr>
          <w:rFonts w:ascii="Helvetica" w:hAnsi="Helvetica" w:cs="Helvetica"/>
          <w:color w:val="000000"/>
        </w:rPr>
      </w:pPr>
      <w:r w:rsidRPr="0042413D">
        <w:rPr>
          <w:rFonts w:ascii="Helvetica" w:hAnsi="Helvetica" w:cs="Helvetica"/>
          <w:color w:val="000000"/>
        </w:rPr>
        <w:t>2 ml cryotube (for iodine urine sample)</w:t>
      </w:r>
    </w:p>
    <w:p w14:paraId="4CCCA4D5" w14:textId="795065B6" w:rsidR="007C600C" w:rsidRPr="0042413D" w:rsidRDefault="007C600C" w:rsidP="007C600C">
      <w:pPr>
        <w:rPr>
          <w:rFonts w:ascii="Helvetica" w:hAnsi="Helvetica" w:cs="Helvetica"/>
          <w:color w:val="000000"/>
        </w:rPr>
      </w:pPr>
      <w:r w:rsidRPr="00DD78BA">
        <w:rPr>
          <w:rFonts w:ascii="Helvetica" w:hAnsi="Helvetica" w:cs="Helvetica"/>
          <w:color w:val="000000"/>
        </w:rPr>
        <w:t xml:space="preserve">Cooler with ice packs </w:t>
      </w:r>
    </w:p>
    <w:p w14:paraId="61DC679A" w14:textId="77777777" w:rsidR="007C600C" w:rsidRPr="0042413D" w:rsidRDefault="007C600C" w:rsidP="007C600C">
      <w:pPr>
        <w:rPr>
          <w:rFonts w:ascii="Helvetica" w:hAnsi="Helvetica" w:cs="Helvetica"/>
          <w:color w:val="000000"/>
        </w:rPr>
      </w:pPr>
      <w:r w:rsidRPr="0042413D">
        <w:rPr>
          <w:rFonts w:ascii="Helvetica" w:hAnsi="Helvetica" w:cs="Helvetica"/>
          <w:color w:val="000000"/>
        </w:rPr>
        <w:t>Min/Max thermometers (Fisher cat. #S90201)</w:t>
      </w:r>
    </w:p>
    <w:p w14:paraId="5F7F722F" w14:textId="77777777" w:rsidR="007C600C" w:rsidRPr="00DD78BA" w:rsidRDefault="007C600C" w:rsidP="007C600C">
      <w:pPr>
        <w:rPr>
          <w:rFonts w:ascii="Helvetica" w:hAnsi="Helvetica" w:cs="Helvetica"/>
          <w:color w:val="000000"/>
        </w:rPr>
      </w:pPr>
      <w:r w:rsidRPr="00DD78BA">
        <w:rPr>
          <w:rFonts w:ascii="Helvetica" w:hAnsi="Helvetica" w:cs="Helvetica"/>
          <w:color w:val="000000"/>
        </w:rPr>
        <w:t>Pre-printed specimen labels</w:t>
      </w:r>
    </w:p>
    <w:p w14:paraId="374C5CDA" w14:textId="77777777" w:rsidR="007C600C" w:rsidRPr="0042413D" w:rsidRDefault="007C600C" w:rsidP="007C600C">
      <w:pPr>
        <w:rPr>
          <w:rFonts w:ascii="Helvetica" w:hAnsi="Helvetica" w:cs="Helvetica"/>
          <w:color w:val="000000"/>
        </w:rPr>
      </w:pPr>
      <w:r w:rsidRPr="0042413D">
        <w:rPr>
          <w:rFonts w:ascii="Helvetica" w:hAnsi="Helvetica" w:cs="Helvetica"/>
          <w:color w:val="000000"/>
        </w:rPr>
        <w:t>Bath soap and paper towels and cleansing towelettes</w:t>
      </w:r>
    </w:p>
    <w:p w14:paraId="0792E0A1" w14:textId="2AFD2F5F" w:rsidR="007C600C" w:rsidRDefault="007C600C" w:rsidP="007C600C">
      <w:pPr>
        <w:rPr>
          <w:rFonts w:ascii="Helvetica" w:hAnsi="Helvetica" w:cs="Helvetica"/>
          <w:color w:val="000000"/>
        </w:rPr>
      </w:pPr>
      <w:r w:rsidRPr="00DD78BA">
        <w:rPr>
          <w:rFonts w:ascii="Helvetica" w:hAnsi="Helvetica" w:cs="Helvetica"/>
          <w:color w:val="000000"/>
        </w:rPr>
        <w:t>Small Volume Urine Collection Form (USV)</w:t>
      </w:r>
      <w:r w:rsidR="009F579E">
        <w:rPr>
          <w:rFonts w:ascii="Helvetica" w:hAnsi="Helvetica" w:cs="Helvetica"/>
          <w:color w:val="000000"/>
        </w:rPr>
        <w:t xml:space="preserve"> and SOP</w:t>
      </w:r>
    </w:p>
    <w:p w14:paraId="0FA40904" w14:textId="77777777" w:rsidR="009F579E" w:rsidRPr="00DD78BA" w:rsidRDefault="009F579E" w:rsidP="007C600C">
      <w:pPr>
        <w:rPr>
          <w:rFonts w:ascii="Helvetica" w:hAnsi="Helvetica" w:cs="Helvetica"/>
          <w:color w:val="000000"/>
        </w:rPr>
      </w:pPr>
    </w:p>
    <w:p w14:paraId="28C03444" w14:textId="1DF6483E" w:rsidR="007C600C" w:rsidRPr="00DD78BA" w:rsidRDefault="009F579E" w:rsidP="009F579E">
      <w:pPr>
        <w:spacing w:before="120"/>
        <w:ind w:left="360" w:hanging="360"/>
        <w:rPr>
          <w:rFonts w:ascii="Helvetica" w:hAnsi="Helvetica" w:cs="Helvetica"/>
          <w:b/>
          <w:color w:val="000000"/>
        </w:rPr>
      </w:pPr>
      <w:r>
        <w:rPr>
          <w:rFonts w:ascii="Helvetica" w:hAnsi="Helvetica" w:cs="Helvetica"/>
          <w:b/>
          <w:color w:val="000000"/>
        </w:rPr>
        <w:t xml:space="preserve">III. </w:t>
      </w:r>
      <w:r w:rsidR="007C600C" w:rsidRPr="00DD78BA">
        <w:rPr>
          <w:rFonts w:ascii="Helvetica" w:hAnsi="Helvetica" w:cs="Helvetica"/>
          <w:b/>
          <w:color w:val="000000"/>
        </w:rPr>
        <w:t>Methods</w:t>
      </w:r>
    </w:p>
    <w:p w14:paraId="1027FC71" w14:textId="77777777" w:rsidR="006F0490" w:rsidRPr="0042413D" w:rsidRDefault="006F0490" w:rsidP="00DC06D6">
      <w:pPr>
        <w:pStyle w:val="ListParagraph"/>
        <w:ind w:left="795"/>
        <w:rPr>
          <w:rFonts w:ascii="Helvetica" w:hAnsi="Helvetica" w:cs="Helvetica"/>
          <w:color w:val="000000"/>
        </w:rPr>
      </w:pPr>
    </w:p>
    <w:p w14:paraId="770D59B2" w14:textId="57363476" w:rsidR="007C600C" w:rsidRPr="00E9714B" w:rsidRDefault="006F0490" w:rsidP="00E9714B">
      <w:pPr>
        <w:rPr>
          <w:rFonts w:ascii="Helvetica" w:hAnsi="Helvetica" w:cs="Helvetica"/>
          <w:b/>
        </w:rPr>
      </w:pPr>
      <w:r w:rsidRPr="00E9714B">
        <w:rPr>
          <w:rFonts w:ascii="Helvetica" w:hAnsi="Helvetica" w:cs="Helvetica"/>
          <w:color w:val="000000"/>
        </w:rPr>
        <w:t>At 60 months of age, ask</w:t>
      </w:r>
      <w:r w:rsidR="007C600C" w:rsidRPr="00E9714B">
        <w:rPr>
          <w:rFonts w:ascii="Helvetica" w:hAnsi="Helvetica" w:cs="Helvetica"/>
          <w:color w:val="000000"/>
        </w:rPr>
        <w:t xml:space="preserve"> the child to urinate on command</w:t>
      </w:r>
      <w:r w:rsidRPr="00E9714B">
        <w:rPr>
          <w:rFonts w:ascii="Helvetica" w:hAnsi="Helvetica" w:cs="Helvetica"/>
          <w:color w:val="000000"/>
        </w:rPr>
        <w:t xml:space="preserve"> and follow the below procedure:</w:t>
      </w:r>
    </w:p>
    <w:p w14:paraId="5636EA30" w14:textId="51FDF8E3" w:rsidR="007C600C" w:rsidRPr="00DC06D6" w:rsidRDefault="006F0490" w:rsidP="0059046A">
      <w:pPr>
        <w:pStyle w:val="ListParagraph"/>
        <w:numPr>
          <w:ilvl w:val="1"/>
          <w:numId w:val="47"/>
        </w:numPr>
        <w:rPr>
          <w:rFonts w:ascii="Helvetica" w:hAnsi="Helvetica" w:cs="Helvetica"/>
        </w:rPr>
      </w:pPr>
      <w:r w:rsidRPr="00DC06D6">
        <w:rPr>
          <w:rFonts w:ascii="Helvetica" w:hAnsi="Helvetica" w:cs="Helvetica"/>
          <w:color w:val="000000"/>
          <w:sz w:val="24"/>
          <w:szCs w:val="24"/>
        </w:rPr>
        <w:t>T</w:t>
      </w:r>
      <w:r w:rsidR="007C600C" w:rsidRPr="00DC06D6">
        <w:rPr>
          <w:rFonts w:ascii="Helvetica" w:hAnsi="Helvetica" w:cs="Helvetica"/>
          <w:color w:val="000000"/>
          <w:sz w:val="24"/>
          <w:szCs w:val="24"/>
        </w:rPr>
        <w:t xml:space="preserve">he </w:t>
      </w:r>
      <w:r w:rsidR="00D517B5">
        <w:rPr>
          <w:rFonts w:ascii="Helvetica" w:hAnsi="Helvetica" w:cs="Helvetica"/>
          <w:color w:val="000000"/>
          <w:sz w:val="24"/>
          <w:szCs w:val="24"/>
        </w:rPr>
        <w:t>parent</w:t>
      </w:r>
      <w:r w:rsidR="00DD273A">
        <w:rPr>
          <w:rFonts w:ascii="Helvetica" w:hAnsi="Helvetica" w:cs="Helvetica"/>
          <w:color w:val="000000"/>
          <w:sz w:val="24"/>
          <w:szCs w:val="24"/>
        </w:rPr>
        <w:t xml:space="preserve"> </w:t>
      </w:r>
      <w:r w:rsidR="007C600C" w:rsidRPr="00DC06D6">
        <w:rPr>
          <w:rFonts w:ascii="Helvetica" w:hAnsi="Helvetica" w:cs="Helvetica"/>
          <w:color w:val="000000"/>
          <w:sz w:val="24"/>
          <w:szCs w:val="24"/>
        </w:rPr>
        <w:t xml:space="preserve">should wash her hands first, cleanse </w:t>
      </w:r>
      <w:r w:rsidR="007C600C" w:rsidRPr="00DC06D6">
        <w:rPr>
          <w:rFonts w:ascii="Helvetica" w:hAnsi="Helvetica" w:cs="Helvetica"/>
          <w:sz w:val="24"/>
          <w:szCs w:val="24"/>
        </w:rPr>
        <w:t xml:space="preserve">the </w:t>
      </w:r>
      <w:r w:rsidR="009F579E">
        <w:rPr>
          <w:rFonts w:ascii="Helvetica" w:hAnsi="Helvetica" w:cs="Helvetica"/>
          <w:sz w:val="24"/>
          <w:szCs w:val="24"/>
        </w:rPr>
        <w:t>child</w:t>
      </w:r>
      <w:r w:rsidR="009F579E" w:rsidRPr="00DC06D6">
        <w:rPr>
          <w:rFonts w:ascii="Helvetica" w:hAnsi="Helvetica" w:cs="Helvetica"/>
          <w:sz w:val="24"/>
          <w:szCs w:val="24"/>
        </w:rPr>
        <w:t xml:space="preserve">’s </w:t>
      </w:r>
      <w:r w:rsidR="007C600C" w:rsidRPr="00DC06D6">
        <w:rPr>
          <w:rFonts w:ascii="Helvetica" w:hAnsi="Helvetica" w:cs="Helvetica"/>
          <w:sz w:val="24"/>
          <w:szCs w:val="24"/>
        </w:rPr>
        <w:t>genital area with bath soap, rinse, dry and wipe with clea</w:t>
      </w:r>
      <w:r w:rsidR="009F579E">
        <w:rPr>
          <w:rFonts w:ascii="Helvetica" w:hAnsi="Helvetica" w:cs="Helvetica"/>
          <w:sz w:val="24"/>
          <w:szCs w:val="24"/>
        </w:rPr>
        <w:t>n</w:t>
      </w:r>
      <w:r w:rsidR="007C600C" w:rsidRPr="00DC06D6">
        <w:rPr>
          <w:rFonts w:ascii="Helvetica" w:hAnsi="Helvetica" w:cs="Helvetica"/>
          <w:sz w:val="24"/>
          <w:szCs w:val="24"/>
        </w:rPr>
        <w:t>sing towelette, and allow the newly cleansed area to air-dry. DO NOT wipe over the area to speed drying. Once the</w:t>
      </w:r>
      <w:r w:rsidR="00DD22CF">
        <w:rPr>
          <w:rFonts w:ascii="Helvetica" w:hAnsi="Helvetica" w:cs="Helvetica"/>
          <w:sz w:val="24"/>
          <w:szCs w:val="24"/>
        </w:rPr>
        <w:t xml:space="preserve"> area is</w:t>
      </w:r>
      <w:r w:rsidR="007C600C" w:rsidRPr="00DC06D6">
        <w:rPr>
          <w:rFonts w:ascii="Helvetica" w:hAnsi="Helvetica" w:cs="Helvetica"/>
          <w:sz w:val="24"/>
          <w:szCs w:val="24"/>
        </w:rPr>
        <w:t xml:space="preserve"> cleanse</w:t>
      </w:r>
      <w:r w:rsidR="00DD22CF">
        <w:rPr>
          <w:rFonts w:ascii="Helvetica" w:hAnsi="Helvetica" w:cs="Helvetica"/>
          <w:sz w:val="24"/>
          <w:szCs w:val="24"/>
        </w:rPr>
        <w:t>d</w:t>
      </w:r>
      <w:r w:rsidR="007C600C" w:rsidRPr="00DC06D6">
        <w:rPr>
          <w:rFonts w:ascii="Helvetica" w:hAnsi="Helvetica" w:cs="Helvetica"/>
          <w:sz w:val="24"/>
          <w:szCs w:val="24"/>
        </w:rPr>
        <w:t xml:space="preserve"> and d</w:t>
      </w:r>
      <w:r w:rsidR="005C54BE">
        <w:rPr>
          <w:rFonts w:ascii="Helvetica" w:hAnsi="Helvetica" w:cs="Helvetica"/>
          <w:sz w:val="24"/>
          <w:szCs w:val="24"/>
        </w:rPr>
        <w:t>ri</w:t>
      </w:r>
      <w:r w:rsidR="007C600C" w:rsidRPr="00DC06D6">
        <w:rPr>
          <w:rFonts w:ascii="Helvetica" w:hAnsi="Helvetica" w:cs="Helvetica"/>
          <w:sz w:val="24"/>
          <w:szCs w:val="24"/>
        </w:rPr>
        <w:t xml:space="preserve">ed, the child should urinate into a collection cup. </w:t>
      </w:r>
      <w:r w:rsidR="00B4550B" w:rsidRPr="00DC06D6">
        <w:rPr>
          <w:rFonts w:ascii="Helvetica" w:hAnsi="Helvetica" w:cs="Helvetica"/>
          <w:sz w:val="24"/>
          <w:szCs w:val="24"/>
        </w:rPr>
        <w:t xml:space="preserve">The child must </w:t>
      </w:r>
      <w:r w:rsidR="00B4550B" w:rsidRPr="00DC06D6">
        <w:rPr>
          <w:rFonts w:ascii="Helvetica" w:hAnsi="Helvetica" w:cs="Helvetica"/>
          <w:b/>
          <w:sz w:val="24"/>
          <w:szCs w:val="24"/>
        </w:rPr>
        <w:t xml:space="preserve">NOT </w:t>
      </w:r>
      <w:r w:rsidR="00B4550B" w:rsidRPr="00DC06D6">
        <w:rPr>
          <w:rFonts w:ascii="Helvetica" w:hAnsi="Helvetica" w:cs="Helvetica"/>
          <w:sz w:val="24"/>
          <w:szCs w:val="24"/>
        </w:rPr>
        <w:t>collect their urine from the toilet or any other receptacle</w:t>
      </w:r>
      <w:r w:rsidR="009F579E">
        <w:rPr>
          <w:rFonts w:ascii="Helvetica" w:hAnsi="Helvetica" w:cs="Helvetica"/>
          <w:sz w:val="24"/>
          <w:szCs w:val="24"/>
        </w:rPr>
        <w:t>.</w:t>
      </w:r>
      <w:r w:rsidR="00B4550B" w:rsidRPr="00DC06D6">
        <w:rPr>
          <w:rFonts w:ascii="Helvetica" w:hAnsi="Helvetica" w:cs="Helvetica"/>
          <w:sz w:val="24"/>
          <w:szCs w:val="24"/>
        </w:rPr>
        <w:t xml:space="preserve"> </w:t>
      </w:r>
      <w:r w:rsidR="007C600C" w:rsidRPr="00DC06D6">
        <w:rPr>
          <w:rFonts w:ascii="Helvetica" w:hAnsi="Helvetica" w:cs="Helvetica"/>
          <w:sz w:val="24"/>
          <w:szCs w:val="24"/>
        </w:rPr>
        <w:t>The contents of the cup should be transferred via pipet to appropriately labeled cryotubes.</w:t>
      </w:r>
    </w:p>
    <w:p w14:paraId="3F20149A" w14:textId="0C16B7A4" w:rsidR="007C600C" w:rsidRPr="00DC06D6" w:rsidRDefault="007C600C" w:rsidP="0059046A">
      <w:pPr>
        <w:pStyle w:val="ListParagraph"/>
        <w:numPr>
          <w:ilvl w:val="1"/>
          <w:numId w:val="47"/>
        </w:numPr>
        <w:rPr>
          <w:rFonts w:ascii="Helvetica" w:hAnsi="Helvetica" w:cs="Helvetica"/>
          <w:color w:val="000000"/>
        </w:rPr>
      </w:pPr>
      <w:r w:rsidRPr="00DC06D6">
        <w:rPr>
          <w:rFonts w:ascii="Helvetica" w:hAnsi="Helvetica" w:cs="Helvetica"/>
          <w:sz w:val="24"/>
          <w:szCs w:val="24"/>
        </w:rPr>
        <w:t>Ente</w:t>
      </w:r>
      <w:r w:rsidRPr="00DC06D6">
        <w:rPr>
          <w:rFonts w:ascii="Helvetica" w:hAnsi="Helvetica" w:cs="Helvetica"/>
          <w:color w:val="000000"/>
          <w:sz w:val="24"/>
          <w:szCs w:val="24"/>
        </w:rPr>
        <w:t>r the date of collection (DD/MMM/YY) and time of collection (hh:mm; 24 hour time scale)</w:t>
      </w:r>
      <w:r w:rsidR="009F579E">
        <w:rPr>
          <w:rFonts w:ascii="Helvetica" w:hAnsi="Helvetica" w:cs="Helvetica"/>
          <w:color w:val="000000"/>
          <w:sz w:val="24"/>
          <w:szCs w:val="24"/>
        </w:rPr>
        <w:t>.</w:t>
      </w:r>
      <w:r w:rsidRPr="00DC06D6">
        <w:rPr>
          <w:rFonts w:ascii="Helvetica" w:hAnsi="Helvetica" w:cs="Helvetica"/>
          <w:color w:val="000000"/>
          <w:sz w:val="24"/>
          <w:szCs w:val="24"/>
        </w:rPr>
        <w:t xml:space="preserve"> On the pre-printed labels, circle the U indicating that the sample is a urine sample. Please also indicate by circling if the urine sample is for iodine testing (I)</w:t>
      </w:r>
      <w:r w:rsidR="009F579E">
        <w:rPr>
          <w:rFonts w:ascii="Helvetica" w:hAnsi="Helvetica" w:cs="Helvetica"/>
          <w:color w:val="000000"/>
          <w:sz w:val="24"/>
          <w:szCs w:val="24"/>
        </w:rPr>
        <w:t>.</w:t>
      </w:r>
      <w:r w:rsidRPr="00DC06D6">
        <w:rPr>
          <w:rFonts w:ascii="Helvetica" w:hAnsi="Helvetica" w:cs="Helvetica"/>
          <w:color w:val="000000"/>
          <w:sz w:val="24"/>
          <w:szCs w:val="24"/>
        </w:rPr>
        <w:t xml:space="preserve"> The Sample ID will be entered once it is assigned in the laboratory.</w:t>
      </w:r>
    </w:p>
    <w:p w14:paraId="4CC31EC1" w14:textId="4F215A41" w:rsidR="007C600C" w:rsidRDefault="007C600C" w:rsidP="004F75B7">
      <w:pPr>
        <w:rPr>
          <w:rFonts w:ascii="Helvetica" w:hAnsi="Helvetica" w:cs="Helvetica"/>
          <w:color w:val="000000"/>
        </w:rPr>
      </w:pPr>
      <w:r w:rsidRPr="00DF7529">
        <w:rPr>
          <w:rFonts w:ascii="Helvetica" w:hAnsi="Helvetica" w:cs="Helvetica"/>
          <w:color w:val="000000"/>
        </w:rPr>
        <w:t>The FW places the urine sample(s) into a ziplock bag containing absorbent toweling.  All specimens are refrigerated (or kept cold in a cooler with a frozen ice pack) until transported to the research laboratory for analysis.  For transport, urines are placed into a plastic cooler (labeled Biohazardous, BSL#2) co</w:t>
      </w:r>
      <w:r w:rsidRPr="00272801">
        <w:rPr>
          <w:rFonts w:ascii="Helvetica" w:hAnsi="Helvetica" w:cs="Helvetica"/>
          <w:color w:val="000000"/>
        </w:rPr>
        <w:t xml:space="preserve">ntaining a frozen ice pack.  The cooler is securely sealed with tape and sent to the Laboratory, </w:t>
      </w:r>
      <w:r w:rsidR="005C54BE" w:rsidRPr="00272801">
        <w:rPr>
          <w:rFonts w:ascii="Helvetica" w:hAnsi="Helvetica" w:cs="Helvetica"/>
          <w:color w:val="000000"/>
        </w:rPr>
        <w:t>preferably</w:t>
      </w:r>
      <w:r w:rsidRPr="00272801">
        <w:rPr>
          <w:rFonts w:ascii="Helvetica" w:hAnsi="Helvetica" w:cs="Helvetica"/>
          <w:color w:val="000000"/>
        </w:rPr>
        <w:t xml:space="preserve"> on the same day as collection.</w:t>
      </w:r>
    </w:p>
    <w:p w14:paraId="5B2FB703" w14:textId="77777777" w:rsidR="004F75B7" w:rsidRPr="00272801" w:rsidRDefault="004F75B7" w:rsidP="004F75B7">
      <w:pPr>
        <w:rPr>
          <w:rFonts w:ascii="Helvetica" w:hAnsi="Helvetica" w:cs="Helvetica"/>
          <w:color w:val="000000"/>
        </w:rPr>
      </w:pPr>
    </w:p>
    <w:p w14:paraId="747F9E8A" w14:textId="77896CD0" w:rsidR="007C600C" w:rsidRDefault="007C600C" w:rsidP="004F75B7">
      <w:pPr>
        <w:rPr>
          <w:rFonts w:ascii="Helvetica" w:hAnsi="Helvetica" w:cs="Helvetica"/>
          <w:color w:val="000000"/>
        </w:rPr>
      </w:pPr>
      <w:r w:rsidRPr="00354EC9">
        <w:rPr>
          <w:rFonts w:ascii="Helvetica" w:hAnsi="Helvetica" w:cs="Helvetica"/>
          <w:color w:val="000000"/>
        </w:rPr>
        <w:t>At the time of arrival at the research laboratory, the Sample ID is assigned to the urin</w:t>
      </w:r>
      <w:r w:rsidRPr="000604D9">
        <w:rPr>
          <w:rFonts w:ascii="Helvetica" w:hAnsi="Helvetica" w:cs="Helvetica"/>
          <w:color w:val="000000"/>
        </w:rPr>
        <w:t>e specimen(s). If there are multiple aliquots, all</w:t>
      </w:r>
      <w:r w:rsidR="006F0490" w:rsidRPr="00DD78BA">
        <w:rPr>
          <w:rFonts w:ascii="Helvetica" w:hAnsi="Helvetica" w:cs="Helvetica"/>
          <w:color w:val="000000"/>
        </w:rPr>
        <w:t xml:space="preserve"> aliquots</w:t>
      </w:r>
      <w:r w:rsidRPr="00DD78BA">
        <w:rPr>
          <w:rFonts w:ascii="Helvetica" w:hAnsi="Helvetica" w:cs="Helvetica"/>
          <w:color w:val="000000"/>
        </w:rPr>
        <w:t xml:space="preserve"> are labeled with the same Sample ID. The lab technician should write the Sample ID on the existing labels.</w:t>
      </w:r>
    </w:p>
    <w:p w14:paraId="508CCAA0" w14:textId="77777777" w:rsidR="004F75B7" w:rsidRPr="00DD78BA" w:rsidRDefault="004F75B7" w:rsidP="004F75B7">
      <w:pPr>
        <w:rPr>
          <w:rFonts w:ascii="Helvetica" w:hAnsi="Helvetica" w:cs="Helvetica"/>
          <w:color w:val="000000"/>
        </w:rPr>
      </w:pPr>
    </w:p>
    <w:p w14:paraId="5EF1F876" w14:textId="4DBA5760" w:rsidR="007C600C" w:rsidRPr="00DD78BA" w:rsidRDefault="007C600C" w:rsidP="004F75B7">
      <w:pPr>
        <w:rPr>
          <w:rFonts w:ascii="Helvetica" w:hAnsi="Helvetica" w:cs="Helvetica"/>
          <w:color w:val="000000"/>
        </w:rPr>
      </w:pPr>
      <w:r w:rsidRPr="00DD78BA">
        <w:rPr>
          <w:rFonts w:ascii="Helvetica" w:hAnsi="Helvetica" w:cs="Helvetica"/>
          <w:color w:val="000000"/>
        </w:rPr>
        <w:t xml:space="preserve">Urine specimens should be stored at -80C until it is shipping or processing. </w:t>
      </w:r>
    </w:p>
    <w:p w14:paraId="03D5A91A" w14:textId="50C01B9D" w:rsidR="007C600C" w:rsidRPr="00DD78BA" w:rsidRDefault="007C600C" w:rsidP="004F75B7">
      <w:pPr>
        <w:rPr>
          <w:rFonts w:ascii="Helvetica" w:hAnsi="Helvetica" w:cs="Helvetica"/>
          <w:color w:val="000000"/>
        </w:rPr>
      </w:pPr>
      <w:r w:rsidRPr="00DD78BA">
        <w:rPr>
          <w:rFonts w:ascii="Helvetica" w:hAnsi="Helvetica" w:cs="Helvetica"/>
          <w:color w:val="000000"/>
        </w:rPr>
        <w:lastRenderedPageBreak/>
        <w:t>Collection information is completed on the Small Volume Urine Collection Form (USV)</w:t>
      </w:r>
      <w:r w:rsidR="00D517B5">
        <w:rPr>
          <w:rFonts w:ascii="Helvetica" w:hAnsi="Helvetica" w:cs="Helvetica"/>
          <w:color w:val="000000"/>
        </w:rPr>
        <w:t>.</w:t>
      </w:r>
    </w:p>
    <w:p w14:paraId="36C502F1" w14:textId="77777777" w:rsidR="007C600C" w:rsidRPr="00DD78BA" w:rsidRDefault="007C600C" w:rsidP="007C600C">
      <w:pPr>
        <w:rPr>
          <w:rFonts w:ascii="Helvetica" w:hAnsi="Helvetica" w:cs="Helvetica"/>
          <w:color w:val="000000"/>
        </w:rPr>
      </w:pPr>
    </w:p>
    <w:p w14:paraId="3F0EAFBE" w14:textId="4446427A" w:rsidR="007C600C" w:rsidRPr="00DD78BA" w:rsidRDefault="004F75B7" w:rsidP="004F75B7">
      <w:pPr>
        <w:spacing w:before="120"/>
        <w:ind w:left="360" w:hanging="360"/>
        <w:rPr>
          <w:rFonts w:ascii="Helvetica" w:hAnsi="Helvetica" w:cs="Helvetica"/>
          <w:b/>
          <w:color w:val="000000"/>
        </w:rPr>
      </w:pPr>
      <w:r>
        <w:rPr>
          <w:rFonts w:ascii="Helvetica" w:hAnsi="Helvetica" w:cs="Helvetica"/>
          <w:b/>
          <w:color w:val="000000"/>
        </w:rPr>
        <w:t xml:space="preserve">IV. </w:t>
      </w:r>
      <w:r w:rsidR="007C600C" w:rsidRPr="00DD78BA">
        <w:rPr>
          <w:rFonts w:ascii="Helvetica" w:hAnsi="Helvetica" w:cs="Helvetica"/>
          <w:b/>
          <w:color w:val="000000"/>
        </w:rPr>
        <w:t xml:space="preserve">Documentation </w:t>
      </w:r>
    </w:p>
    <w:p w14:paraId="3178DDD9" w14:textId="74F0241C" w:rsidR="007C600C" w:rsidRDefault="007C600C" w:rsidP="007C600C">
      <w:pPr>
        <w:tabs>
          <w:tab w:val="left" w:pos="360"/>
        </w:tabs>
        <w:rPr>
          <w:rFonts w:ascii="Helvetica" w:hAnsi="Helvetica" w:cs="Helvetica"/>
        </w:rPr>
      </w:pPr>
      <w:r w:rsidRPr="00DD78BA">
        <w:rPr>
          <w:rFonts w:ascii="Helvetica" w:hAnsi="Helvetica" w:cs="Helvetica"/>
        </w:rPr>
        <w:t xml:space="preserve">All collections are noted on the Urine Collection and Receiving Form (USV) as mentioned above. Please ensure that the samples are labeled clearly. Any notes about spillage or other required information should be noted in the Observations field. </w:t>
      </w:r>
    </w:p>
    <w:p w14:paraId="64A793E6" w14:textId="77777777" w:rsidR="004F75B7" w:rsidRPr="00DD78BA" w:rsidRDefault="004F75B7" w:rsidP="007C600C">
      <w:pPr>
        <w:tabs>
          <w:tab w:val="left" w:pos="360"/>
        </w:tabs>
        <w:rPr>
          <w:rFonts w:ascii="Helvetica" w:hAnsi="Helvetica" w:cs="Helvetica"/>
        </w:rPr>
      </w:pPr>
    </w:p>
    <w:tbl>
      <w:tblPr>
        <w:tblW w:w="108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58"/>
        <w:gridCol w:w="3132"/>
        <w:gridCol w:w="7200"/>
      </w:tblGrid>
      <w:tr w:rsidR="004671E7" w:rsidRPr="00CF528D" w14:paraId="7F787F30" w14:textId="77777777" w:rsidTr="004671E7">
        <w:tc>
          <w:tcPr>
            <w:tcW w:w="558" w:type="dxa"/>
          </w:tcPr>
          <w:p w14:paraId="56FFFE7B"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w:t>
            </w:r>
          </w:p>
        </w:tc>
        <w:tc>
          <w:tcPr>
            <w:tcW w:w="3132" w:type="dxa"/>
          </w:tcPr>
          <w:p w14:paraId="35D289A7"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Question</w:t>
            </w:r>
          </w:p>
        </w:tc>
        <w:tc>
          <w:tcPr>
            <w:tcW w:w="7200" w:type="dxa"/>
          </w:tcPr>
          <w:p w14:paraId="68F7A4C1"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Guidance</w:t>
            </w:r>
          </w:p>
        </w:tc>
      </w:tr>
      <w:tr w:rsidR="004671E7" w:rsidRPr="00CF528D" w14:paraId="02CF7330" w14:textId="77777777" w:rsidTr="004671E7">
        <w:tc>
          <w:tcPr>
            <w:tcW w:w="558" w:type="dxa"/>
          </w:tcPr>
          <w:p w14:paraId="4CB45709" w14:textId="77777777" w:rsidR="004671E7" w:rsidRPr="00184891" w:rsidRDefault="004671E7" w:rsidP="004671E7">
            <w:pPr>
              <w:tabs>
                <w:tab w:val="left" w:pos="3008"/>
              </w:tabs>
              <w:jc w:val="center"/>
              <w:rPr>
                <w:rFonts w:ascii="Helvetica" w:hAnsi="Helvetica" w:cs="Helvetica"/>
                <w:sz w:val="22"/>
                <w:szCs w:val="22"/>
              </w:rPr>
            </w:pPr>
          </w:p>
        </w:tc>
        <w:tc>
          <w:tcPr>
            <w:tcW w:w="3132" w:type="dxa"/>
          </w:tcPr>
          <w:p w14:paraId="3D7BE530"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Participant ID</w:t>
            </w:r>
          </w:p>
        </w:tc>
        <w:tc>
          <w:tcPr>
            <w:tcW w:w="7200" w:type="dxa"/>
          </w:tcPr>
          <w:p w14:paraId="55143203"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Write the child’s participant ID in the space provided at the upper left corner.</w:t>
            </w:r>
          </w:p>
        </w:tc>
      </w:tr>
      <w:tr w:rsidR="004671E7" w:rsidRPr="00CF528D" w14:paraId="0D57F537" w14:textId="77777777" w:rsidTr="004671E7">
        <w:tc>
          <w:tcPr>
            <w:tcW w:w="10890" w:type="dxa"/>
            <w:gridSpan w:val="3"/>
          </w:tcPr>
          <w:p w14:paraId="6B82A099"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b/>
                <w:sz w:val="22"/>
                <w:szCs w:val="22"/>
              </w:rPr>
              <w:t>Urine collection (Chlorhexidine Free)</w:t>
            </w:r>
          </w:p>
        </w:tc>
      </w:tr>
      <w:tr w:rsidR="004671E7" w:rsidRPr="00CF528D" w14:paraId="5ED3C304" w14:textId="77777777" w:rsidTr="004671E7">
        <w:tc>
          <w:tcPr>
            <w:tcW w:w="558" w:type="dxa"/>
          </w:tcPr>
          <w:p w14:paraId="0266EB1E"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01</w:t>
            </w:r>
          </w:p>
        </w:tc>
        <w:tc>
          <w:tcPr>
            <w:tcW w:w="3132" w:type="dxa"/>
          </w:tcPr>
          <w:p w14:paraId="415690DA"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Fieldworker ID</w:t>
            </w:r>
          </w:p>
        </w:tc>
        <w:tc>
          <w:tcPr>
            <w:tcW w:w="7200" w:type="dxa"/>
          </w:tcPr>
          <w:p w14:paraId="30FFC275"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Enter the fieldworker’s unique ID number who collected the urine sample.</w:t>
            </w:r>
          </w:p>
        </w:tc>
      </w:tr>
      <w:tr w:rsidR="004671E7" w:rsidRPr="00CF528D" w14:paraId="7F991FB0" w14:textId="77777777" w:rsidTr="004671E7">
        <w:tc>
          <w:tcPr>
            <w:tcW w:w="558" w:type="dxa"/>
          </w:tcPr>
          <w:p w14:paraId="7CED5959"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02</w:t>
            </w:r>
          </w:p>
        </w:tc>
        <w:tc>
          <w:tcPr>
            <w:tcW w:w="3132" w:type="dxa"/>
          </w:tcPr>
          <w:p w14:paraId="3889B6ED"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Date</w:t>
            </w:r>
          </w:p>
        </w:tc>
        <w:tc>
          <w:tcPr>
            <w:tcW w:w="7200" w:type="dxa"/>
          </w:tcPr>
          <w:p w14:paraId="163B64DD"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Enter the date of collection (DD/MMM/YY) of the urine sample. Should be collected during the monthly surveillance visit within the window DOB -2/+7 days.</w:t>
            </w:r>
          </w:p>
        </w:tc>
      </w:tr>
      <w:tr w:rsidR="004671E7" w:rsidRPr="00CF528D" w14:paraId="21CFDCE7" w14:textId="77777777" w:rsidTr="004671E7">
        <w:tc>
          <w:tcPr>
            <w:tcW w:w="558" w:type="dxa"/>
          </w:tcPr>
          <w:p w14:paraId="3061A5FD"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03</w:t>
            </w:r>
          </w:p>
        </w:tc>
        <w:tc>
          <w:tcPr>
            <w:tcW w:w="3132" w:type="dxa"/>
          </w:tcPr>
          <w:p w14:paraId="2D29A8E9"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Month of collection (scheduled)</w:t>
            </w:r>
          </w:p>
        </w:tc>
        <w:tc>
          <w:tcPr>
            <w:tcW w:w="7200" w:type="dxa"/>
          </w:tcPr>
          <w:p w14:paraId="3241CFDB" w14:textId="5D1FE829"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Enter the scheduled month of collection.  Possible answers: 12, 18, 21 (for BMMI only), 24, 36</w:t>
            </w:r>
            <w:r w:rsidR="000F7937">
              <w:rPr>
                <w:rFonts w:ascii="Helvetica" w:hAnsi="Helvetica" w:cs="Helvetica"/>
                <w:sz w:val="22"/>
                <w:szCs w:val="22"/>
              </w:rPr>
              <w:t>, 60</w:t>
            </w:r>
            <w:r w:rsidRPr="00184891">
              <w:rPr>
                <w:rFonts w:ascii="Helvetica" w:hAnsi="Helvetica" w:cs="Helvetica"/>
                <w:sz w:val="22"/>
                <w:szCs w:val="22"/>
              </w:rPr>
              <w:t xml:space="preserve">. </w:t>
            </w:r>
          </w:p>
        </w:tc>
      </w:tr>
      <w:tr w:rsidR="004671E7" w:rsidRPr="00CF528D" w14:paraId="68B31697" w14:textId="77777777" w:rsidTr="004671E7">
        <w:tc>
          <w:tcPr>
            <w:tcW w:w="558" w:type="dxa"/>
          </w:tcPr>
          <w:p w14:paraId="3E5A4350"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04</w:t>
            </w:r>
          </w:p>
        </w:tc>
        <w:tc>
          <w:tcPr>
            <w:tcW w:w="3132" w:type="dxa"/>
          </w:tcPr>
          <w:p w14:paraId="27D53326"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 xml:space="preserve">Is this child in the BMMI cohort? </w:t>
            </w:r>
          </w:p>
        </w:tc>
        <w:tc>
          <w:tcPr>
            <w:tcW w:w="7200" w:type="dxa"/>
          </w:tcPr>
          <w:p w14:paraId="3917FF8A" w14:textId="68E20474"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Indicated whether this child is in the BMMI cohort.  00=No; 01=Yes</w:t>
            </w:r>
            <w:r w:rsidR="000F7937">
              <w:rPr>
                <w:rFonts w:ascii="Helvetica" w:hAnsi="Helvetica" w:cs="Helvetica"/>
                <w:sz w:val="22"/>
                <w:szCs w:val="22"/>
              </w:rPr>
              <w:t>, NA=Not Applicable. Mark NA for 60m assessment</w:t>
            </w:r>
          </w:p>
        </w:tc>
      </w:tr>
      <w:tr w:rsidR="004671E7" w:rsidRPr="00CF528D" w14:paraId="460439A3" w14:textId="77777777" w:rsidTr="004671E7">
        <w:tc>
          <w:tcPr>
            <w:tcW w:w="558" w:type="dxa"/>
          </w:tcPr>
          <w:p w14:paraId="3976874E"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05</w:t>
            </w:r>
          </w:p>
        </w:tc>
        <w:tc>
          <w:tcPr>
            <w:tcW w:w="3132" w:type="dxa"/>
          </w:tcPr>
          <w:p w14:paraId="13319D1F"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Total Urine Volume</w:t>
            </w:r>
          </w:p>
        </w:tc>
        <w:tc>
          <w:tcPr>
            <w:tcW w:w="7200" w:type="dxa"/>
          </w:tcPr>
          <w:p w14:paraId="7165634F" w14:textId="77777777" w:rsidR="004671E7" w:rsidRPr="00184891" w:rsidRDefault="004671E7" w:rsidP="004671E7">
            <w:pPr>
              <w:spacing w:before="60" w:after="60"/>
              <w:rPr>
                <w:rFonts w:ascii="Helvetica" w:hAnsi="Helvetica" w:cs="Helvetica"/>
                <w:sz w:val="22"/>
                <w:szCs w:val="22"/>
              </w:rPr>
            </w:pPr>
            <w:r w:rsidRPr="00184891">
              <w:rPr>
                <w:rFonts w:ascii="Helvetica" w:hAnsi="Helvetica" w:cs="Helvetica"/>
                <w:sz w:val="22"/>
                <w:szCs w:val="22"/>
              </w:rPr>
              <w:t xml:space="preserve">Measure the volume of collected urine in a graduated container.  Record the total volume in mL. </w:t>
            </w:r>
          </w:p>
          <w:p w14:paraId="599FBE9D" w14:textId="41D1BA78" w:rsidR="004671E7" w:rsidRPr="00184891" w:rsidRDefault="004671E7" w:rsidP="004671E7">
            <w:pPr>
              <w:spacing w:before="60" w:after="60"/>
              <w:rPr>
                <w:rFonts w:ascii="Helvetica" w:hAnsi="Helvetica" w:cs="Helvetica"/>
                <w:b/>
                <w:sz w:val="22"/>
                <w:szCs w:val="22"/>
              </w:rPr>
            </w:pPr>
            <w:r w:rsidRPr="00184891">
              <w:rPr>
                <w:rFonts w:ascii="Helvetica" w:hAnsi="Helvetica" w:cs="Helvetica"/>
                <w:b/>
                <w:sz w:val="22"/>
                <w:szCs w:val="22"/>
              </w:rPr>
              <w:t>For children in the MAL-ED cohort (24</w:t>
            </w:r>
            <w:r w:rsidR="000F7937">
              <w:rPr>
                <w:rFonts w:ascii="Helvetica" w:hAnsi="Helvetica" w:cs="Helvetica"/>
                <w:b/>
                <w:sz w:val="22"/>
                <w:szCs w:val="22"/>
              </w:rPr>
              <w:t>,</w:t>
            </w:r>
            <w:r w:rsidRPr="00184891">
              <w:rPr>
                <w:rFonts w:ascii="Helvetica" w:hAnsi="Helvetica" w:cs="Helvetica"/>
                <w:b/>
                <w:sz w:val="22"/>
                <w:szCs w:val="22"/>
              </w:rPr>
              <w:t xml:space="preserve"> 36</w:t>
            </w:r>
            <w:r w:rsidR="000F7937">
              <w:rPr>
                <w:rFonts w:ascii="Helvetica" w:hAnsi="Helvetica" w:cs="Helvetica"/>
                <w:b/>
                <w:sz w:val="22"/>
                <w:szCs w:val="22"/>
              </w:rPr>
              <w:t>, and 60</w:t>
            </w:r>
            <w:r w:rsidRPr="00184891">
              <w:rPr>
                <w:rFonts w:ascii="Helvetica" w:hAnsi="Helvetica" w:cs="Helvetica"/>
                <w:b/>
                <w:sz w:val="22"/>
                <w:szCs w:val="22"/>
              </w:rPr>
              <w:t>m): at least 2ml of urine should be collected</w:t>
            </w:r>
          </w:p>
          <w:p w14:paraId="6060830C" w14:textId="77777777" w:rsidR="004671E7" w:rsidRPr="00184891" w:rsidRDefault="004671E7" w:rsidP="004671E7">
            <w:pPr>
              <w:spacing w:before="60" w:after="60"/>
              <w:rPr>
                <w:rFonts w:ascii="Helvetica" w:hAnsi="Helvetica" w:cs="Helvetica"/>
                <w:b/>
                <w:sz w:val="22"/>
                <w:szCs w:val="22"/>
              </w:rPr>
            </w:pPr>
            <w:r w:rsidRPr="00184891">
              <w:rPr>
                <w:rFonts w:ascii="Helvetica" w:hAnsi="Helvetica" w:cs="Helvetica"/>
                <w:b/>
                <w:sz w:val="22"/>
                <w:szCs w:val="22"/>
              </w:rPr>
              <w:t>For children in the BMMI cohort (12, 18, 21, 24m): at least 2ml of urine should be collected</w:t>
            </w:r>
          </w:p>
          <w:p w14:paraId="7190406B"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b/>
                <w:sz w:val="22"/>
                <w:szCs w:val="22"/>
              </w:rPr>
              <w:t>For children in the BMMI cohort—At month 24, at least 4ml of urine should be collected (2ml for MAL-ED and 2ml for BMMI).</w:t>
            </w:r>
          </w:p>
        </w:tc>
      </w:tr>
      <w:tr w:rsidR="004671E7" w:rsidRPr="00CF528D" w14:paraId="24F99E67" w14:textId="77777777" w:rsidTr="004671E7">
        <w:trPr>
          <w:trHeight w:val="377"/>
        </w:trPr>
        <w:tc>
          <w:tcPr>
            <w:tcW w:w="558" w:type="dxa"/>
          </w:tcPr>
          <w:p w14:paraId="2B240A4B" w14:textId="77777777" w:rsidR="004671E7" w:rsidRPr="00184891" w:rsidRDefault="004671E7" w:rsidP="004671E7">
            <w:pPr>
              <w:tabs>
                <w:tab w:val="left" w:pos="3008"/>
              </w:tabs>
              <w:jc w:val="center"/>
              <w:rPr>
                <w:rFonts w:ascii="Helvetica" w:hAnsi="Helvetica" w:cs="Helvetica"/>
                <w:b/>
                <w:sz w:val="22"/>
                <w:szCs w:val="22"/>
              </w:rPr>
            </w:pPr>
            <w:r w:rsidRPr="00184891">
              <w:rPr>
                <w:rFonts w:ascii="Helvetica" w:hAnsi="Helvetica" w:cs="Helvetica"/>
                <w:sz w:val="22"/>
                <w:szCs w:val="22"/>
              </w:rPr>
              <w:t>06</w:t>
            </w:r>
          </w:p>
        </w:tc>
        <w:tc>
          <w:tcPr>
            <w:tcW w:w="3132" w:type="dxa"/>
          </w:tcPr>
          <w:p w14:paraId="20AB9E30" w14:textId="77777777" w:rsidR="004671E7" w:rsidRPr="00184891" w:rsidRDefault="004671E7" w:rsidP="004671E7">
            <w:pPr>
              <w:tabs>
                <w:tab w:val="left" w:pos="3008"/>
              </w:tabs>
              <w:rPr>
                <w:rFonts w:ascii="Helvetica" w:hAnsi="Helvetica" w:cs="Helvetica"/>
                <w:b/>
                <w:sz w:val="22"/>
                <w:szCs w:val="22"/>
              </w:rPr>
            </w:pPr>
            <w:r w:rsidRPr="00184891">
              <w:rPr>
                <w:rFonts w:ascii="Helvetica" w:hAnsi="Helvetica" w:cs="Helvetica"/>
                <w:sz w:val="22"/>
                <w:szCs w:val="22"/>
              </w:rPr>
              <w:t>Time of departure from field</w:t>
            </w:r>
          </w:p>
        </w:tc>
        <w:tc>
          <w:tcPr>
            <w:tcW w:w="7200" w:type="dxa"/>
          </w:tcPr>
          <w:p w14:paraId="72E06117" w14:textId="77777777" w:rsidR="004671E7" w:rsidRPr="00184891" w:rsidRDefault="004671E7" w:rsidP="004671E7">
            <w:pPr>
              <w:rPr>
                <w:rFonts w:ascii="Helvetica" w:hAnsi="Helvetica" w:cs="Helvetica"/>
                <w:sz w:val="22"/>
                <w:szCs w:val="22"/>
              </w:rPr>
            </w:pPr>
            <w:r w:rsidRPr="00184891">
              <w:rPr>
                <w:rFonts w:ascii="Helvetica" w:hAnsi="Helvetica" w:cs="Helvetica"/>
                <w:sz w:val="22"/>
                <w:szCs w:val="22"/>
              </w:rPr>
              <w:t>Enter the time of departure from the field (either the site of urine collection or the field laboratory if applicable). Enter the time using the 24 hour time scale (HH:MM).</w:t>
            </w:r>
          </w:p>
        </w:tc>
      </w:tr>
      <w:tr w:rsidR="004671E7" w:rsidRPr="00CF528D" w14:paraId="56303E30" w14:textId="77777777" w:rsidTr="004671E7">
        <w:trPr>
          <w:trHeight w:val="377"/>
        </w:trPr>
        <w:tc>
          <w:tcPr>
            <w:tcW w:w="10890" w:type="dxa"/>
            <w:gridSpan w:val="3"/>
          </w:tcPr>
          <w:p w14:paraId="173E903D"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b/>
                <w:sz w:val="22"/>
                <w:szCs w:val="22"/>
              </w:rPr>
              <w:t>Urine transport and receiving</w:t>
            </w:r>
          </w:p>
        </w:tc>
      </w:tr>
      <w:tr w:rsidR="004671E7" w:rsidRPr="00CF528D" w14:paraId="369479EA" w14:textId="77777777" w:rsidTr="004671E7">
        <w:tc>
          <w:tcPr>
            <w:tcW w:w="558" w:type="dxa"/>
          </w:tcPr>
          <w:p w14:paraId="13CEA2F6"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07</w:t>
            </w:r>
          </w:p>
        </w:tc>
        <w:tc>
          <w:tcPr>
            <w:tcW w:w="3132" w:type="dxa"/>
          </w:tcPr>
          <w:p w14:paraId="794E83F1"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Lab Technician ID</w:t>
            </w:r>
          </w:p>
        </w:tc>
        <w:tc>
          <w:tcPr>
            <w:tcW w:w="7200" w:type="dxa"/>
          </w:tcPr>
          <w:p w14:paraId="5428A6D1"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Enter the Lab Technician’s unique ID number who processes or receives the urine sample, if different from the FW who collected the sample. If not applicable, strike through the first box and enter NA.</w:t>
            </w:r>
          </w:p>
        </w:tc>
      </w:tr>
      <w:tr w:rsidR="004671E7" w:rsidRPr="00CF528D" w14:paraId="744E2252" w14:textId="77777777" w:rsidTr="004671E7">
        <w:tc>
          <w:tcPr>
            <w:tcW w:w="558" w:type="dxa"/>
          </w:tcPr>
          <w:p w14:paraId="7915E59D"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08</w:t>
            </w:r>
          </w:p>
        </w:tc>
        <w:tc>
          <w:tcPr>
            <w:tcW w:w="3132" w:type="dxa"/>
          </w:tcPr>
          <w:p w14:paraId="5816AF8B"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Time of arrival at research lab</w:t>
            </w:r>
          </w:p>
        </w:tc>
        <w:tc>
          <w:tcPr>
            <w:tcW w:w="7200" w:type="dxa"/>
          </w:tcPr>
          <w:p w14:paraId="79595CE8"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Enter the time of arrival at the Research Laboratory. Enter the time using the 24 hour time scale (HH:MM).</w:t>
            </w:r>
          </w:p>
        </w:tc>
      </w:tr>
      <w:tr w:rsidR="004671E7" w:rsidRPr="00CF528D" w14:paraId="00B610F5" w14:textId="77777777" w:rsidTr="004671E7">
        <w:tc>
          <w:tcPr>
            <w:tcW w:w="558" w:type="dxa"/>
          </w:tcPr>
          <w:p w14:paraId="74878F29"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09</w:t>
            </w:r>
          </w:p>
        </w:tc>
        <w:tc>
          <w:tcPr>
            <w:tcW w:w="3132" w:type="dxa"/>
          </w:tcPr>
          <w:p w14:paraId="0F8BFCFA"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Sample ID</w:t>
            </w:r>
          </w:p>
        </w:tc>
        <w:tc>
          <w:tcPr>
            <w:tcW w:w="7200" w:type="dxa"/>
          </w:tcPr>
          <w:p w14:paraId="0874B7A6"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Write the 9 digit Sample ID.</w:t>
            </w:r>
          </w:p>
        </w:tc>
      </w:tr>
      <w:tr w:rsidR="004671E7" w:rsidRPr="00CF528D" w14:paraId="285D61B9" w14:textId="77777777" w:rsidTr="004671E7">
        <w:tc>
          <w:tcPr>
            <w:tcW w:w="558" w:type="dxa"/>
          </w:tcPr>
          <w:p w14:paraId="63B53C93"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10</w:t>
            </w:r>
          </w:p>
        </w:tc>
        <w:tc>
          <w:tcPr>
            <w:tcW w:w="3132" w:type="dxa"/>
          </w:tcPr>
          <w:p w14:paraId="3AE1CEBC"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Was urine collected for MAL-ED iodine testing?</w:t>
            </w:r>
          </w:p>
        </w:tc>
        <w:tc>
          <w:tcPr>
            <w:tcW w:w="7200" w:type="dxa"/>
          </w:tcPr>
          <w:p w14:paraId="03C4E6DB" w14:textId="25EB6FC0"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Indicate whether urine was collected for iodine testing (should be collected at 24</w:t>
            </w:r>
            <w:r w:rsidR="000F7937">
              <w:rPr>
                <w:rFonts w:ascii="Helvetica" w:hAnsi="Helvetica" w:cs="Helvetica"/>
                <w:sz w:val="22"/>
                <w:szCs w:val="22"/>
              </w:rPr>
              <w:t>, 36</w:t>
            </w:r>
            <w:r w:rsidRPr="00184891">
              <w:rPr>
                <w:rFonts w:ascii="Helvetica" w:hAnsi="Helvetica" w:cs="Helvetica"/>
                <w:sz w:val="22"/>
                <w:szCs w:val="22"/>
              </w:rPr>
              <w:t xml:space="preserve"> and 6</w:t>
            </w:r>
            <w:r w:rsidR="000F7937">
              <w:rPr>
                <w:rFonts w:ascii="Helvetica" w:hAnsi="Helvetica" w:cs="Helvetica"/>
                <w:sz w:val="22"/>
                <w:szCs w:val="22"/>
              </w:rPr>
              <w:t>0</w:t>
            </w:r>
            <w:r w:rsidRPr="00184891">
              <w:rPr>
                <w:rFonts w:ascii="Helvetica" w:hAnsi="Helvetica" w:cs="Helvetica"/>
                <w:sz w:val="22"/>
                <w:szCs w:val="22"/>
              </w:rPr>
              <w:t>m).</w:t>
            </w:r>
          </w:p>
          <w:p w14:paraId="33D909E5"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Possible answers: 00=No; 01=Yes; NA=Not Applicable</w:t>
            </w:r>
          </w:p>
        </w:tc>
      </w:tr>
      <w:tr w:rsidR="004671E7" w:rsidRPr="00CF528D" w14:paraId="7FAF4DD2" w14:textId="77777777" w:rsidTr="004671E7">
        <w:tc>
          <w:tcPr>
            <w:tcW w:w="558" w:type="dxa"/>
          </w:tcPr>
          <w:p w14:paraId="217AAD48" w14:textId="77777777" w:rsidR="004671E7" w:rsidRPr="00184891" w:rsidRDefault="004671E7" w:rsidP="004671E7">
            <w:pPr>
              <w:tabs>
                <w:tab w:val="left" w:pos="3008"/>
              </w:tabs>
              <w:jc w:val="center"/>
              <w:rPr>
                <w:rFonts w:ascii="Helvetica" w:hAnsi="Helvetica" w:cs="Helvetica"/>
                <w:sz w:val="22"/>
                <w:szCs w:val="22"/>
              </w:rPr>
            </w:pPr>
            <w:r w:rsidRPr="00184891">
              <w:rPr>
                <w:rFonts w:ascii="Helvetica" w:hAnsi="Helvetica" w:cs="Helvetica"/>
                <w:sz w:val="22"/>
                <w:szCs w:val="22"/>
              </w:rPr>
              <w:t>11</w:t>
            </w:r>
          </w:p>
        </w:tc>
        <w:tc>
          <w:tcPr>
            <w:tcW w:w="3132" w:type="dxa"/>
          </w:tcPr>
          <w:p w14:paraId="7A566A09"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Number of aliquots for BMMI</w:t>
            </w:r>
          </w:p>
        </w:tc>
        <w:tc>
          <w:tcPr>
            <w:tcW w:w="7200" w:type="dxa"/>
          </w:tcPr>
          <w:p w14:paraId="602ED507"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Enter the number of aliquots collected for BMMI.  Enter the number as 2 digits.  If no urine was collected for BMMI, enter NA.</w:t>
            </w:r>
          </w:p>
        </w:tc>
      </w:tr>
      <w:tr w:rsidR="004671E7" w:rsidRPr="00CF528D" w14:paraId="6B6E7471" w14:textId="77777777" w:rsidTr="004671E7">
        <w:tc>
          <w:tcPr>
            <w:tcW w:w="558" w:type="dxa"/>
          </w:tcPr>
          <w:p w14:paraId="03498128" w14:textId="77777777" w:rsidR="004671E7" w:rsidRPr="00184891" w:rsidRDefault="004671E7" w:rsidP="004671E7">
            <w:pPr>
              <w:tabs>
                <w:tab w:val="left" w:pos="3008"/>
              </w:tabs>
              <w:jc w:val="center"/>
              <w:rPr>
                <w:rFonts w:ascii="Helvetica" w:hAnsi="Helvetica" w:cs="Helvetica"/>
                <w:sz w:val="22"/>
                <w:szCs w:val="22"/>
              </w:rPr>
            </w:pPr>
          </w:p>
        </w:tc>
        <w:tc>
          <w:tcPr>
            <w:tcW w:w="3132" w:type="dxa"/>
          </w:tcPr>
          <w:p w14:paraId="35EC856B"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Observations</w:t>
            </w:r>
          </w:p>
        </w:tc>
        <w:tc>
          <w:tcPr>
            <w:tcW w:w="7200" w:type="dxa"/>
          </w:tcPr>
          <w:p w14:paraId="4DC721F4" w14:textId="77777777" w:rsidR="004671E7" w:rsidRPr="00184891" w:rsidRDefault="004671E7" w:rsidP="004671E7">
            <w:pPr>
              <w:tabs>
                <w:tab w:val="left" w:pos="3008"/>
              </w:tabs>
              <w:rPr>
                <w:rFonts w:ascii="Helvetica" w:hAnsi="Helvetica" w:cs="Helvetica"/>
                <w:sz w:val="22"/>
                <w:szCs w:val="22"/>
              </w:rPr>
            </w:pPr>
            <w:r w:rsidRPr="00184891">
              <w:rPr>
                <w:rFonts w:ascii="Helvetica" w:hAnsi="Helvetica" w:cs="Helvetica"/>
                <w:sz w:val="22"/>
                <w:szCs w:val="22"/>
              </w:rPr>
              <w:t>Record any observations here.</w:t>
            </w:r>
          </w:p>
        </w:tc>
      </w:tr>
    </w:tbl>
    <w:p w14:paraId="49DCCE4D" w14:textId="3B3A6979" w:rsidR="007A2B2C" w:rsidRPr="0042413D" w:rsidRDefault="007A2B2C" w:rsidP="007A2B2C">
      <w:pPr>
        <w:tabs>
          <w:tab w:val="num" w:pos="360"/>
        </w:tabs>
        <w:ind w:left="360"/>
        <w:rPr>
          <w:rFonts w:ascii="Helvetica" w:hAnsi="Helvetica" w:cs="Helvetica"/>
          <w:color w:val="000000"/>
        </w:rPr>
      </w:pPr>
    </w:p>
    <w:p w14:paraId="1D8679DF" w14:textId="7EF77172" w:rsidR="00685584" w:rsidRDefault="007C600C" w:rsidP="00DC06D6">
      <w:pPr>
        <w:autoSpaceDE w:val="0"/>
        <w:autoSpaceDN w:val="0"/>
        <w:adjustRightInd w:val="0"/>
        <w:rPr>
          <w:rFonts w:ascii="Helvetica" w:hAnsi="Helvetica" w:cs="Helvetica"/>
        </w:rPr>
        <w:sectPr w:rsidR="00685584" w:rsidSect="005177F7">
          <w:headerReference w:type="even" r:id="rId59"/>
          <w:headerReference w:type="default" r:id="rId60"/>
          <w:footerReference w:type="default" r:id="rId61"/>
          <w:headerReference w:type="first" r:id="rId62"/>
          <w:pgSz w:w="12240" w:h="15840" w:code="1"/>
          <w:pgMar w:top="1620" w:right="1080" w:bottom="720" w:left="1080" w:header="720" w:footer="720" w:gutter="0"/>
          <w:cols w:space="720"/>
          <w:docGrid w:linePitch="360"/>
        </w:sectPr>
      </w:pPr>
      <w:r w:rsidRPr="00DC06D6" w:rsidDel="007C600C">
        <w:rPr>
          <w:rFonts w:ascii="Helvetica" w:hAnsi="Helvetica" w:cs="Helvetica"/>
        </w:rPr>
        <w:t xml:space="preserve"> </w:t>
      </w:r>
    </w:p>
    <w:p w14:paraId="665FD876" w14:textId="77777777" w:rsidR="007A2B2C" w:rsidRPr="0042413D" w:rsidRDefault="007A2B2C" w:rsidP="007A2B2C">
      <w:pPr>
        <w:ind w:left="360" w:hanging="360"/>
        <w:rPr>
          <w:rFonts w:ascii="Helvetica" w:hAnsi="Helvetica" w:cs="Helvetica"/>
        </w:rPr>
      </w:pPr>
    </w:p>
    <w:p w14:paraId="6C8B0087" w14:textId="542AF0A4" w:rsidR="007A2B2C" w:rsidRPr="00D2585B" w:rsidRDefault="00343EC4" w:rsidP="007A2B2C">
      <w:pPr>
        <w:ind w:right="-720"/>
        <w:outlineLvl w:val="2"/>
        <w:rPr>
          <w:rFonts w:ascii="Helvetica" w:hAnsi="Helvetica" w:cs="Helvetica"/>
          <w:b/>
        </w:rPr>
      </w:pPr>
      <w:bookmarkStart w:id="51" w:name="_Toc265505005"/>
      <w:bookmarkStart w:id="52" w:name="_Toc428278942"/>
      <w:commentRangeStart w:id="53"/>
      <w:r>
        <w:rPr>
          <w:rFonts w:ascii="Helvetica" w:hAnsi="Helvetica" w:cs="Helvetica"/>
          <w:b/>
        </w:rPr>
        <w:t>BCH</w:t>
      </w:r>
      <w:r w:rsidR="007A2B2C" w:rsidRPr="00D2585B">
        <w:rPr>
          <w:rFonts w:ascii="Helvetica" w:hAnsi="Helvetica" w:cs="Helvetica"/>
          <w:b/>
        </w:rPr>
        <w:t>—Blood Collection SOP</w:t>
      </w:r>
      <w:bookmarkEnd w:id="51"/>
      <w:commentRangeEnd w:id="53"/>
      <w:r w:rsidR="00B63977">
        <w:rPr>
          <w:rStyle w:val="CommentReference"/>
        </w:rPr>
        <w:commentReference w:id="53"/>
      </w:r>
      <w:bookmarkEnd w:id="52"/>
    </w:p>
    <w:p w14:paraId="7F982AF2" w14:textId="77777777" w:rsidR="007E31FB" w:rsidRPr="00272801" w:rsidRDefault="007E31FB" w:rsidP="007A2B2C">
      <w:pPr>
        <w:pStyle w:val="abody"/>
        <w:tabs>
          <w:tab w:val="left" w:pos="2520"/>
        </w:tabs>
        <w:spacing w:before="0" w:after="0"/>
        <w:ind w:left="2880" w:hanging="2880"/>
        <w:rPr>
          <w:rFonts w:ascii="Helvetica" w:hAnsi="Helvetica" w:cs="Helvetica"/>
          <w:b/>
          <w:bCs/>
          <w:szCs w:val="24"/>
        </w:rPr>
      </w:pPr>
      <w:bookmarkStart w:id="54" w:name="_Toc8097098"/>
      <w:bookmarkStart w:id="55" w:name="_Toc8099935"/>
      <w:bookmarkStart w:id="56" w:name="_Toc533582397"/>
    </w:p>
    <w:p w14:paraId="2BA032B4" w14:textId="77777777" w:rsidR="007A2B2C" w:rsidRPr="00354EC9" w:rsidRDefault="007A2B2C" w:rsidP="007A2B2C">
      <w:pPr>
        <w:pStyle w:val="abody"/>
        <w:tabs>
          <w:tab w:val="left" w:pos="2520"/>
        </w:tabs>
        <w:spacing w:before="0" w:after="0"/>
        <w:ind w:left="2880" w:hanging="2880"/>
        <w:rPr>
          <w:rFonts w:ascii="Helvetica" w:hAnsi="Helvetica" w:cs="Helvetica"/>
          <w:b/>
          <w:bCs/>
          <w:szCs w:val="24"/>
        </w:rPr>
      </w:pPr>
      <w:r w:rsidRPr="00354EC9">
        <w:rPr>
          <w:rFonts w:ascii="Helvetica" w:hAnsi="Helvetica" w:cs="Helvetica"/>
          <w:b/>
          <w:bCs/>
          <w:szCs w:val="24"/>
        </w:rPr>
        <w:t xml:space="preserve">Purpose: </w:t>
      </w:r>
    </w:p>
    <w:p w14:paraId="3BC60061" w14:textId="2B6381C4" w:rsidR="007A2B2C" w:rsidRPr="00DD78BA" w:rsidRDefault="007E31FB" w:rsidP="007A2B2C">
      <w:pPr>
        <w:ind w:left="360"/>
        <w:rPr>
          <w:rFonts w:ascii="Helvetica" w:hAnsi="Helvetica" w:cs="Helvetica"/>
        </w:rPr>
      </w:pPr>
      <w:r w:rsidRPr="000604D9">
        <w:rPr>
          <w:rFonts w:ascii="Helvetica" w:hAnsi="Helvetica" w:cs="Helvetica"/>
        </w:rPr>
        <w:t xml:space="preserve">A blood sample will be collected at 60 months of age and archived for future assessment of </w:t>
      </w:r>
      <w:r w:rsidR="007A2B2C" w:rsidRPr="00DD78BA">
        <w:rPr>
          <w:rFonts w:ascii="Helvetica" w:hAnsi="Helvetica" w:cs="Helvetica"/>
        </w:rPr>
        <w:t>micronutr</w:t>
      </w:r>
      <w:r w:rsidRPr="00DD78BA">
        <w:rPr>
          <w:rFonts w:ascii="Helvetica" w:hAnsi="Helvetica" w:cs="Helvetica"/>
        </w:rPr>
        <w:t xml:space="preserve">ient status. </w:t>
      </w:r>
      <w:r w:rsidR="007A2B2C" w:rsidRPr="00DD78BA">
        <w:rPr>
          <w:rFonts w:ascii="Helvetica" w:hAnsi="Helvetica" w:cs="Helvetica"/>
        </w:rPr>
        <w:t xml:space="preserve">Field workers and a nurse phlebotomist should work as a team to collect these samples in the subject’s home or in the clinic (depending on site).  </w:t>
      </w:r>
      <w:r w:rsidRPr="00DD78BA">
        <w:rPr>
          <w:rFonts w:ascii="Helvetica" w:hAnsi="Helvetica" w:cs="Helvetica"/>
        </w:rPr>
        <w:t>Approximately 6</w:t>
      </w:r>
      <w:r w:rsidR="007A2B2C" w:rsidRPr="00DD78BA">
        <w:rPr>
          <w:rFonts w:ascii="Helvetica" w:hAnsi="Helvetica" w:cs="Helvetica"/>
        </w:rPr>
        <w:t xml:space="preserve"> mL of blood will be obtained from participating children </w:t>
      </w:r>
      <w:r w:rsidRPr="00DD78BA">
        <w:rPr>
          <w:rFonts w:ascii="Helvetica" w:hAnsi="Helvetica" w:cs="Helvetica"/>
        </w:rPr>
        <w:t>at 60 months of age.</w:t>
      </w:r>
    </w:p>
    <w:p w14:paraId="36094CAD" w14:textId="1F8AAC0C" w:rsidR="007A2B2C" w:rsidRPr="00DD78BA" w:rsidRDefault="007A2B2C" w:rsidP="007A2B2C">
      <w:pPr>
        <w:spacing w:before="100" w:after="100"/>
        <w:ind w:left="360"/>
        <w:rPr>
          <w:rFonts w:ascii="Helvetica" w:hAnsi="Helvetica" w:cs="Helvetica"/>
        </w:rPr>
      </w:pPr>
      <w:r w:rsidRPr="00DD78BA">
        <w:rPr>
          <w:rFonts w:ascii="Helvetica" w:hAnsi="Helvetica" w:cs="Helvetica"/>
        </w:rPr>
        <w:t>Information regarding blood collection will be recorded on the Blood Col</w:t>
      </w:r>
      <w:r w:rsidR="001D47ED">
        <w:rPr>
          <w:rFonts w:ascii="Helvetica" w:hAnsi="Helvetica" w:cs="Helvetica"/>
        </w:rPr>
        <w:t>lection and Hemoglobin Form (</w:t>
      </w:r>
      <w:r w:rsidR="00343EC4">
        <w:rPr>
          <w:rFonts w:ascii="Helvetica" w:hAnsi="Helvetica" w:cs="Helvetica"/>
        </w:rPr>
        <w:t>BCH</w:t>
      </w:r>
      <w:r w:rsidRPr="00DD78BA">
        <w:rPr>
          <w:rFonts w:ascii="Helvetica" w:hAnsi="Helvetica" w:cs="Helvetica"/>
        </w:rPr>
        <w:t xml:space="preserve">). See details on reporting at the end of this SOP. </w:t>
      </w:r>
    </w:p>
    <w:p w14:paraId="1DCF4E9C" w14:textId="77777777" w:rsidR="007A2B2C" w:rsidRPr="00DD78BA" w:rsidRDefault="007A2B2C" w:rsidP="007A2B2C">
      <w:pPr>
        <w:rPr>
          <w:rFonts w:ascii="Helvetica" w:hAnsi="Helvetica" w:cs="Helvetica"/>
        </w:rPr>
      </w:pPr>
    </w:p>
    <w:p w14:paraId="35076E45" w14:textId="77777777" w:rsidR="007A2B2C" w:rsidRPr="00DD78BA" w:rsidRDefault="007A2B2C" w:rsidP="007A2B2C">
      <w:pPr>
        <w:rPr>
          <w:rFonts w:ascii="Helvetica" w:hAnsi="Helvetica" w:cs="Helvetica"/>
          <w:b/>
        </w:rPr>
      </w:pPr>
      <w:r w:rsidRPr="00DD78BA">
        <w:rPr>
          <w:rFonts w:ascii="Helvetica" w:hAnsi="Helvetica" w:cs="Helvetica"/>
          <w:b/>
        </w:rPr>
        <w:t>Collection Window:</w:t>
      </w:r>
    </w:p>
    <w:p w14:paraId="791E1E5C" w14:textId="1E1288B8" w:rsidR="007A2B2C" w:rsidRPr="00DD78BA" w:rsidRDefault="007A2B2C" w:rsidP="00461076">
      <w:pPr>
        <w:ind w:left="360"/>
        <w:rPr>
          <w:rFonts w:ascii="Helvetica" w:hAnsi="Helvetica" w:cs="Helvetica"/>
        </w:rPr>
      </w:pPr>
      <w:r w:rsidRPr="00DD78BA">
        <w:rPr>
          <w:rFonts w:ascii="Helvetica" w:hAnsi="Helvetica" w:cs="Helvetica"/>
        </w:rPr>
        <w:t xml:space="preserve">Because time of day can affect nutrient values, we want to standardize the time of day for blood collection.  Based on a survey of the sites, it seems that </w:t>
      </w:r>
      <w:r w:rsidRPr="00DD78BA">
        <w:rPr>
          <w:rFonts w:ascii="Helvetica" w:hAnsi="Helvetica" w:cs="Helvetica"/>
          <w:b/>
        </w:rPr>
        <w:t>morning blood collection (7-11 am)</w:t>
      </w:r>
      <w:r w:rsidRPr="00DD78BA">
        <w:rPr>
          <w:rFonts w:ascii="Helvetica" w:hAnsi="Helvetica" w:cs="Helvetica"/>
        </w:rPr>
        <w:t xml:space="preserve"> is possible but may need to be adjusted if moms are working</w:t>
      </w:r>
      <w:r w:rsidR="003E1021">
        <w:rPr>
          <w:rFonts w:ascii="Helvetica" w:hAnsi="Helvetica" w:cs="Helvetica"/>
        </w:rPr>
        <w:t xml:space="preserve"> or child is in school</w:t>
      </w:r>
      <w:r w:rsidRPr="00DD78BA">
        <w:rPr>
          <w:rFonts w:ascii="Helvetica" w:hAnsi="Helvetica" w:cs="Helvetica"/>
        </w:rPr>
        <w:t>. Time of day will be noted on the collection sheet.</w:t>
      </w:r>
    </w:p>
    <w:p w14:paraId="3B866D3D" w14:textId="77777777" w:rsidR="00461076" w:rsidRPr="00DD78BA" w:rsidRDefault="00461076" w:rsidP="00461076">
      <w:pPr>
        <w:ind w:left="360"/>
        <w:rPr>
          <w:rFonts w:ascii="Helvetica" w:hAnsi="Helvetica" w:cs="Helvetica"/>
        </w:rPr>
      </w:pPr>
    </w:p>
    <w:p w14:paraId="137FB2B3" w14:textId="4D8C210A" w:rsidR="007A2B2C" w:rsidRPr="00DD78BA" w:rsidRDefault="007A2B2C" w:rsidP="00461076">
      <w:pPr>
        <w:ind w:left="360"/>
        <w:rPr>
          <w:rFonts w:ascii="Helvetica" w:hAnsi="Helvetica" w:cs="Helvetica"/>
        </w:rPr>
      </w:pPr>
      <w:r w:rsidRPr="00DD78BA">
        <w:rPr>
          <w:rFonts w:ascii="Helvetica" w:hAnsi="Helvetica" w:cs="Helvetica"/>
        </w:rPr>
        <w:t xml:space="preserve">The window for collection of the blood samples should be </w:t>
      </w:r>
      <w:r w:rsidRPr="00DD78BA">
        <w:rPr>
          <w:rFonts w:ascii="Helvetica" w:hAnsi="Helvetica" w:cs="Helvetica"/>
          <w:b/>
        </w:rPr>
        <w:t>DOB +/- 2 days</w:t>
      </w:r>
      <w:r w:rsidR="00461076" w:rsidRPr="00DD78BA">
        <w:rPr>
          <w:rFonts w:ascii="Helvetica" w:hAnsi="Helvetica" w:cs="Helvetica"/>
        </w:rPr>
        <w:t xml:space="preserve">. </w:t>
      </w:r>
      <w:r w:rsidRPr="00DD78BA">
        <w:rPr>
          <w:rFonts w:ascii="Helvetica" w:hAnsi="Helvetica" w:cs="Helvetica"/>
        </w:rPr>
        <w:t>However, due to the possibility that the child may be ill (see illness criteria that would delay collection of blood sample, below) we will permit this collection for up to 12 days after the DOB (</w:t>
      </w:r>
      <w:r w:rsidRPr="00DD78BA">
        <w:rPr>
          <w:rFonts w:ascii="Helvetica" w:hAnsi="Helvetica" w:cs="Helvetica"/>
          <w:b/>
        </w:rPr>
        <w:t>window = DOB -2/+12 days for a total of 15 days</w:t>
      </w:r>
      <w:r w:rsidRPr="00DD78BA">
        <w:rPr>
          <w:rFonts w:ascii="Helvetica" w:hAnsi="Helvetica" w:cs="Helvetica"/>
        </w:rPr>
        <w:t>).  If the extended time is needed, fill out a protocol deviation form and explain the illness or reason that prevented collection in the regular window.</w:t>
      </w:r>
    </w:p>
    <w:p w14:paraId="24F7397F" w14:textId="77777777" w:rsidR="007A2B2C" w:rsidRPr="00DD78BA" w:rsidRDefault="007A2B2C" w:rsidP="007A2B2C">
      <w:pPr>
        <w:ind w:firstLine="360"/>
        <w:rPr>
          <w:rFonts w:ascii="Helvetica" w:hAnsi="Helvetica" w:cs="Helvetica"/>
        </w:rPr>
      </w:pPr>
    </w:p>
    <w:p w14:paraId="3B658704" w14:textId="77777777" w:rsidR="007A2B2C" w:rsidRPr="00DD78BA" w:rsidRDefault="007A2B2C" w:rsidP="00175128">
      <w:pPr>
        <w:rPr>
          <w:rFonts w:ascii="Helvetica" w:hAnsi="Helvetica" w:cs="Helvetica"/>
        </w:rPr>
      </w:pPr>
      <w:r w:rsidRPr="00DD78BA">
        <w:rPr>
          <w:rFonts w:ascii="Helvetica" w:hAnsi="Helvetica" w:cs="Helvetica"/>
          <w:b/>
        </w:rPr>
        <w:t>Illness Criteria that would delay blood draw:</w:t>
      </w:r>
    </w:p>
    <w:p w14:paraId="40F9820A" w14:textId="77777777" w:rsidR="007A2B2C" w:rsidRPr="00DD78BA" w:rsidRDefault="007A2B2C" w:rsidP="0059046A">
      <w:pPr>
        <w:numPr>
          <w:ilvl w:val="0"/>
          <w:numId w:val="31"/>
        </w:numPr>
        <w:autoSpaceDE w:val="0"/>
        <w:autoSpaceDN w:val="0"/>
        <w:rPr>
          <w:rFonts w:ascii="Helvetica" w:hAnsi="Helvetica" w:cs="Helvetica"/>
          <w:b/>
        </w:rPr>
      </w:pPr>
      <w:r w:rsidRPr="00DD78BA">
        <w:rPr>
          <w:rFonts w:ascii="Helvetica" w:hAnsi="Helvetica" w:cs="Helvetica"/>
        </w:rPr>
        <w:t>Child is listless, unable to perform normal activity</w:t>
      </w:r>
    </w:p>
    <w:p w14:paraId="3EFE8E74" w14:textId="77777777" w:rsidR="007A2B2C" w:rsidRPr="00DD78BA" w:rsidRDefault="007A2B2C" w:rsidP="0059046A">
      <w:pPr>
        <w:numPr>
          <w:ilvl w:val="0"/>
          <w:numId w:val="31"/>
        </w:numPr>
        <w:autoSpaceDE w:val="0"/>
        <w:autoSpaceDN w:val="0"/>
        <w:rPr>
          <w:rFonts w:ascii="Helvetica" w:hAnsi="Helvetica" w:cs="Helvetica"/>
          <w:b/>
        </w:rPr>
      </w:pPr>
      <w:r w:rsidRPr="00DD78BA">
        <w:rPr>
          <w:rFonts w:ascii="Helvetica" w:hAnsi="Helvetica" w:cs="Helvetica"/>
        </w:rPr>
        <w:t>Axillary temperature &gt; 37.5 degrees C</w:t>
      </w:r>
    </w:p>
    <w:p w14:paraId="46ABC34B" w14:textId="77777777" w:rsidR="007A2B2C" w:rsidRPr="00DD78BA" w:rsidRDefault="007A2B2C" w:rsidP="0059046A">
      <w:pPr>
        <w:numPr>
          <w:ilvl w:val="0"/>
          <w:numId w:val="31"/>
        </w:numPr>
        <w:autoSpaceDE w:val="0"/>
        <w:autoSpaceDN w:val="0"/>
        <w:rPr>
          <w:rFonts w:ascii="Helvetica" w:hAnsi="Helvetica" w:cs="Helvetica"/>
          <w:b/>
        </w:rPr>
      </w:pPr>
      <w:r w:rsidRPr="00DD78BA">
        <w:rPr>
          <w:rFonts w:ascii="Helvetica" w:hAnsi="Helvetica" w:cs="Helvetica"/>
        </w:rPr>
        <w:t>ALRI (pneumonia)</w:t>
      </w:r>
    </w:p>
    <w:p w14:paraId="466FF534" w14:textId="77777777" w:rsidR="007A2B2C" w:rsidRPr="00DF7529" w:rsidRDefault="007A2B2C" w:rsidP="0059046A">
      <w:pPr>
        <w:numPr>
          <w:ilvl w:val="0"/>
          <w:numId w:val="31"/>
        </w:numPr>
        <w:autoSpaceDE w:val="0"/>
        <w:autoSpaceDN w:val="0"/>
        <w:rPr>
          <w:rFonts w:ascii="Helvetica" w:hAnsi="Helvetica" w:cs="Helvetica"/>
          <w:b/>
        </w:rPr>
      </w:pPr>
      <w:r w:rsidRPr="00DD78BA">
        <w:rPr>
          <w:rFonts w:ascii="Helvetica" w:hAnsi="Helvetica" w:cs="Helvetica"/>
        </w:rPr>
        <w:t xml:space="preserve">Some dehydration - demonstrates 2/4 of the following criteria:  </w:t>
      </w:r>
    </w:p>
    <w:p w14:paraId="501EA761" w14:textId="32F649DD" w:rsidR="007A2B2C" w:rsidRPr="00DF7529" w:rsidRDefault="007A2B2C" w:rsidP="007A2B2C">
      <w:pPr>
        <w:ind w:left="1080"/>
        <w:rPr>
          <w:rFonts w:ascii="Helvetica" w:hAnsi="Helvetica" w:cs="Helvetica"/>
          <w:b/>
        </w:rPr>
      </w:pPr>
      <w:r w:rsidRPr="003E1021">
        <w:rPr>
          <w:rFonts w:ascii="Helvetica" w:hAnsi="Helvetica" w:cs="Helvetica"/>
        </w:rPr>
        <w:t>(1) restless, irritable, (2) sunken eyes, (3) drinks eagerly, thirsty, (4</w:t>
      </w:r>
      <w:r w:rsidR="00461076" w:rsidRPr="003E1021">
        <w:rPr>
          <w:rFonts w:ascii="Helvetica" w:hAnsi="Helvetica" w:cs="Helvetica"/>
        </w:rPr>
        <w:t xml:space="preserve">) skin pinch goes back slowly. </w:t>
      </w:r>
      <w:r w:rsidRPr="003E1021">
        <w:rPr>
          <w:rFonts w:ascii="Helvetica" w:hAnsi="Helvetica" w:cs="Helvetica"/>
        </w:rPr>
        <w:t>Child must be reh</w:t>
      </w:r>
      <w:r w:rsidR="00461076" w:rsidRPr="003E1021">
        <w:rPr>
          <w:rFonts w:ascii="Helvetica" w:hAnsi="Helvetica" w:cs="Helvetica"/>
        </w:rPr>
        <w:t xml:space="preserve">ydrated before blood is taken. </w:t>
      </w:r>
      <w:r w:rsidRPr="003E1021">
        <w:rPr>
          <w:rFonts w:ascii="Helvetica" w:hAnsi="Helvetica" w:cs="Helvetica"/>
        </w:rPr>
        <w:t>Child must be referred to a clinic for rehydration.</w:t>
      </w:r>
    </w:p>
    <w:p w14:paraId="430805C3" w14:textId="77777777" w:rsidR="007A2B2C" w:rsidRPr="00DF7529" w:rsidRDefault="007A2B2C" w:rsidP="0059046A">
      <w:pPr>
        <w:numPr>
          <w:ilvl w:val="0"/>
          <w:numId w:val="31"/>
        </w:numPr>
        <w:autoSpaceDE w:val="0"/>
        <w:autoSpaceDN w:val="0"/>
        <w:rPr>
          <w:rFonts w:ascii="Helvetica" w:hAnsi="Helvetica" w:cs="Helvetica"/>
          <w:b/>
        </w:rPr>
      </w:pPr>
      <w:r w:rsidRPr="00DF7529">
        <w:rPr>
          <w:rFonts w:ascii="Helvetica" w:hAnsi="Helvetica" w:cs="Helvetica"/>
        </w:rPr>
        <w:t>Bloody stool (caregiver reported, fieldworker observed)</w:t>
      </w:r>
    </w:p>
    <w:p w14:paraId="25D1D54B" w14:textId="77777777" w:rsidR="007A2B2C" w:rsidRPr="00272801" w:rsidRDefault="007A2B2C" w:rsidP="0059046A">
      <w:pPr>
        <w:numPr>
          <w:ilvl w:val="0"/>
          <w:numId w:val="31"/>
        </w:numPr>
        <w:autoSpaceDE w:val="0"/>
        <w:autoSpaceDN w:val="0"/>
        <w:rPr>
          <w:rFonts w:ascii="Helvetica" w:hAnsi="Helvetica" w:cs="Helvetica"/>
          <w:b/>
        </w:rPr>
      </w:pPr>
      <w:r w:rsidRPr="00272801">
        <w:rPr>
          <w:rFonts w:ascii="Helvetica" w:hAnsi="Helvetica" w:cs="Helvetica"/>
        </w:rPr>
        <w:t xml:space="preserve">Frequent diarrhea (&gt;8 loose stools in previous 24 hour period) </w:t>
      </w:r>
    </w:p>
    <w:p w14:paraId="7DF074B6" w14:textId="77777777" w:rsidR="007A2B2C" w:rsidRPr="000604D9" w:rsidRDefault="007A2B2C" w:rsidP="0059046A">
      <w:pPr>
        <w:numPr>
          <w:ilvl w:val="0"/>
          <w:numId w:val="31"/>
        </w:numPr>
        <w:autoSpaceDE w:val="0"/>
        <w:autoSpaceDN w:val="0"/>
        <w:rPr>
          <w:rFonts w:ascii="Helvetica" w:hAnsi="Helvetica" w:cs="Helvetica"/>
          <w:b/>
        </w:rPr>
      </w:pPr>
      <w:r w:rsidRPr="00354EC9">
        <w:rPr>
          <w:rFonts w:ascii="Helvetica" w:hAnsi="Helvetica" w:cs="Helvetica"/>
        </w:rPr>
        <w:t>Persistent diarrhea (child meets definition of diarrhea for 14 or more days)</w:t>
      </w:r>
    </w:p>
    <w:p w14:paraId="2949B2D0" w14:textId="77777777" w:rsidR="007A2B2C" w:rsidRPr="00DD78BA" w:rsidRDefault="007A2B2C" w:rsidP="007A2B2C">
      <w:pPr>
        <w:rPr>
          <w:rFonts w:ascii="Helvetica" w:hAnsi="Helvetica" w:cs="Helvetica"/>
        </w:rPr>
      </w:pPr>
    </w:p>
    <w:p w14:paraId="0B5DAE95" w14:textId="77D5BD0D" w:rsidR="007A2B2C" w:rsidRPr="00DD78BA" w:rsidRDefault="00175128" w:rsidP="00175128">
      <w:pPr>
        <w:pStyle w:val="ColorfulList-Accent13"/>
        <w:ind w:left="0"/>
        <w:rPr>
          <w:rFonts w:ascii="Helvetica" w:hAnsi="Helvetica" w:cs="Helvetica"/>
          <w:b/>
          <w:bCs/>
        </w:rPr>
      </w:pPr>
      <w:r w:rsidRPr="00DD78BA">
        <w:rPr>
          <w:rFonts w:ascii="Helvetica" w:hAnsi="Helvetica" w:cs="Helvetica"/>
          <w:b/>
          <w:bCs/>
        </w:rPr>
        <w:t xml:space="preserve">Currently, the </w:t>
      </w:r>
      <w:r w:rsidR="00F15F38" w:rsidRPr="00DD78BA">
        <w:rPr>
          <w:rFonts w:ascii="Helvetica" w:hAnsi="Helvetica" w:cs="Helvetica"/>
          <w:b/>
          <w:bCs/>
        </w:rPr>
        <w:t xml:space="preserve">samples will be collected and archived as the funding does not cover analysis of the samples. However, in the future, we hope to obtain funding for the following </w:t>
      </w:r>
      <w:r w:rsidR="007A2B2C" w:rsidRPr="00DD78BA">
        <w:rPr>
          <w:rFonts w:ascii="Helvetica" w:hAnsi="Helvetica" w:cs="Helvetica"/>
          <w:b/>
          <w:bCs/>
        </w:rPr>
        <w:t xml:space="preserve">assays: </w:t>
      </w:r>
    </w:p>
    <w:p w14:paraId="23FF3584" w14:textId="5DC29960" w:rsidR="007A2B2C" w:rsidRPr="00DD78BA" w:rsidRDefault="007A2B2C" w:rsidP="0059046A">
      <w:pPr>
        <w:numPr>
          <w:ilvl w:val="0"/>
          <w:numId w:val="17"/>
        </w:numPr>
        <w:tabs>
          <w:tab w:val="clear" w:pos="1440"/>
          <w:tab w:val="num" w:pos="1080"/>
        </w:tabs>
        <w:autoSpaceDE w:val="0"/>
        <w:autoSpaceDN w:val="0"/>
        <w:spacing w:before="100" w:after="100"/>
        <w:ind w:left="1080"/>
        <w:rPr>
          <w:rFonts w:ascii="Helvetica" w:hAnsi="Helvetica" w:cs="Helvetica"/>
        </w:rPr>
      </w:pPr>
      <w:r w:rsidRPr="00DD78BA">
        <w:rPr>
          <w:rFonts w:ascii="Helvetica" w:hAnsi="Helvetica" w:cs="Helvetica"/>
          <w:b/>
        </w:rPr>
        <w:t>Hemoglobin</w:t>
      </w:r>
      <w:r w:rsidR="00F15F38" w:rsidRPr="00DD78BA">
        <w:rPr>
          <w:rFonts w:ascii="Helvetica" w:hAnsi="Helvetica" w:cs="Helvetica"/>
          <w:b/>
        </w:rPr>
        <w:t xml:space="preserve"> (this is funded and will be done in the field)</w:t>
      </w:r>
      <w:r w:rsidRPr="00DD78BA">
        <w:rPr>
          <w:rFonts w:ascii="Helvetica" w:hAnsi="Helvetica" w:cs="Helvetica"/>
        </w:rPr>
        <w:t xml:space="preserve"> - </w:t>
      </w:r>
      <w:r w:rsidRPr="00DD78BA">
        <w:rPr>
          <w:rFonts w:ascii="Helvetica" w:hAnsi="Helvetica" w:cs="Helvetica"/>
          <w:bCs/>
        </w:rPr>
        <w:t>1 drop of whole blood for hemoglobin assay (HemoCue to be done in the field).  The drop can be obtained from the tubing when using butterfly syringe system.</w:t>
      </w:r>
    </w:p>
    <w:p w14:paraId="10B4C2F3" w14:textId="1E808BAC" w:rsidR="007A2B2C" w:rsidRPr="00DD78BA" w:rsidRDefault="007C1D2D" w:rsidP="0059046A">
      <w:pPr>
        <w:numPr>
          <w:ilvl w:val="0"/>
          <w:numId w:val="17"/>
        </w:numPr>
        <w:tabs>
          <w:tab w:val="clear" w:pos="1440"/>
          <w:tab w:val="num" w:pos="1080"/>
        </w:tabs>
        <w:autoSpaceDE w:val="0"/>
        <w:autoSpaceDN w:val="0"/>
        <w:spacing w:before="100"/>
        <w:ind w:hanging="720"/>
        <w:rPr>
          <w:rFonts w:ascii="Helvetica" w:hAnsi="Helvetica" w:cs="Helvetica"/>
        </w:rPr>
      </w:pPr>
      <w:r>
        <w:rPr>
          <w:rFonts w:ascii="Helvetica" w:hAnsi="Helvetica" w:cs="Helvetica"/>
          <w:b/>
          <w:bCs/>
        </w:rPr>
        <w:t>Pending funding, t</w:t>
      </w:r>
      <w:r w:rsidR="007A2B2C" w:rsidRPr="00DD78BA">
        <w:rPr>
          <w:rFonts w:ascii="Helvetica" w:hAnsi="Helvetica" w:cs="Helvetica"/>
          <w:b/>
          <w:bCs/>
        </w:rPr>
        <w:t xml:space="preserve">he following assays </w:t>
      </w:r>
      <w:r w:rsidR="00F15F38" w:rsidRPr="00DD78BA">
        <w:rPr>
          <w:rFonts w:ascii="Helvetica" w:hAnsi="Helvetica" w:cs="Helvetica"/>
          <w:b/>
          <w:bCs/>
        </w:rPr>
        <w:t>will</w:t>
      </w:r>
      <w:r w:rsidR="007A2B2C" w:rsidRPr="00DD78BA">
        <w:rPr>
          <w:rFonts w:ascii="Helvetica" w:hAnsi="Helvetica" w:cs="Helvetica"/>
          <w:b/>
          <w:bCs/>
        </w:rPr>
        <w:t xml:space="preserve"> be done on plasma.  They are listed in decreasing order of importance, if the sample is limited.</w:t>
      </w:r>
    </w:p>
    <w:p w14:paraId="18D9B1BB" w14:textId="77777777" w:rsidR="007A2B2C" w:rsidRPr="00DD78BA" w:rsidRDefault="007A2B2C" w:rsidP="0059046A">
      <w:pPr>
        <w:numPr>
          <w:ilvl w:val="0"/>
          <w:numId w:val="32"/>
        </w:numPr>
        <w:tabs>
          <w:tab w:val="clear" w:pos="720"/>
          <w:tab w:val="num" w:pos="1440"/>
        </w:tabs>
        <w:autoSpaceDE w:val="0"/>
        <w:autoSpaceDN w:val="0"/>
        <w:spacing w:before="100" w:after="100"/>
        <w:ind w:left="1440"/>
        <w:contextualSpacing/>
        <w:rPr>
          <w:rFonts w:ascii="Helvetica" w:hAnsi="Helvetica" w:cs="Helvetica"/>
        </w:rPr>
      </w:pPr>
      <w:r w:rsidRPr="00DD78BA">
        <w:rPr>
          <w:rFonts w:ascii="Helvetica" w:hAnsi="Helvetica" w:cs="Helvetica"/>
        </w:rPr>
        <w:t>Plasma ferritin</w:t>
      </w:r>
    </w:p>
    <w:p w14:paraId="72841B63" w14:textId="77777777" w:rsidR="007A2B2C" w:rsidRPr="00DD78BA" w:rsidRDefault="007A2B2C" w:rsidP="007A2B2C">
      <w:pPr>
        <w:spacing w:before="100" w:after="100"/>
        <w:ind w:left="1080"/>
        <w:contextualSpacing/>
        <w:rPr>
          <w:rFonts w:ascii="Helvetica" w:hAnsi="Helvetica" w:cs="Helvetica"/>
        </w:rPr>
      </w:pPr>
      <w:r w:rsidRPr="00DD78BA">
        <w:rPr>
          <w:rFonts w:ascii="Helvetica" w:hAnsi="Helvetica" w:cs="Helvetica"/>
        </w:rPr>
        <w:lastRenderedPageBreak/>
        <w:tab/>
        <w:t>Plasma zinc</w:t>
      </w:r>
    </w:p>
    <w:p w14:paraId="2E90F9F0" w14:textId="16BDCBA5" w:rsidR="00F15F38" w:rsidRPr="00DD78BA" w:rsidRDefault="00F15F38" w:rsidP="00F15F38">
      <w:pPr>
        <w:spacing w:before="100" w:after="100"/>
        <w:ind w:left="1080"/>
        <w:contextualSpacing/>
        <w:rPr>
          <w:rFonts w:ascii="Helvetica" w:hAnsi="Helvetica" w:cs="Helvetica"/>
        </w:rPr>
      </w:pPr>
      <w:r w:rsidRPr="00DD78BA">
        <w:rPr>
          <w:rFonts w:ascii="Helvetica" w:hAnsi="Helvetica" w:cs="Helvetica"/>
        </w:rPr>
        <w:tab/>
        <w:t>Plasma transferrin receptor</w:t>
      </w:r>
    </w:p>
    <w:p w14:paraId="511BA31B" w14:textId="77777777" w:rsidR="007A2B2C" w:rsidRDefault="007A2B2C" w:rsidP="007A2B2C">
      <w:pPr>
        <w:spacing w:before="100" w:after="100"/>
        <w:ind w:left="1080"/>
        <w:contextualSpacing/>
        <w:rPr>
          <w:rFonts w:ascii="Helvetica" w:hAnsi="Helvetica" w:cs="Helvetica"/>
        </w:rPr>
      </w:pPr>
      <w:r w:rsidRPr="00DD78BA">
        <w:rPr>
          <w:rFonts w:ascii="Helvetica" w:hAnsi="Helvetica" w:cs="Helvetica"/>
        </w:rPr>
        <w:tab/>
        <w:t>Plasma Alpha-1-acid glycoprotein (AGP)</w:t>
      </w:r>
    </w:p>
    <w:p w14:paraId="4813BB95" w14:textId="5CD82BE7" w:rsidR="003E1021" w:rsidRPr="00DD78BA" w:rsidRDefault="003E1021" w:rsidP="007A2B2C">
      <w:pPr>
        <w:spacing w:before="100" w:after="100"/>
        <w:ind w:left="1080"/>
        <w:contextualSpacing/>
        <w:rPr>
          <w:rFonts w:ascii="Helvetica" w:hAnsi="Helvetica" w:cs="Helvetica"/>
        </w:rPr>
      </w:pPr>
      <w:r>
        <w:rPr>
          <w:rFonts w:ascii="Helvetica" w:hAnsi="Helvetica" w:cs="Helvetica"/>
        </w:rPr>
        <w:tab/>
        <w:t>C-reactive protein</w:t>
      </w:r>
    </w:p>
    <w:p w14:paraId="45997942" w14:textId="3455F0AB" w:rsidR="007A2B2C" w:rsidRPr="00DD78BA" w:rsidRDefault="007A2B2C" w:rsidP="00F15F38">
      <w:pPr>
        <w:spacing w:after="100"/>
        <w:ind w:left="1440"/>
        <w:rPr>
          <w:rFonts w:ascii="Helvetica" w:hAnsi="Helvetica" w:cs="Helvetica"/>
        </w:rPr>
      </w:pPr>
      <w:r w:rsidRPr="00DD78BA">
        <w:rPr>
          <w:rFonts w:ascii="Helvetica" w:hAnsi="Helvetica" w:cs="Helvetica"/>
        </w:rPr>
        <w:t xml:space="preserve">Plasma </w:t>
      </w:r>
      <w:r w:rsidR="00F15F38" w:rsidRPr="00DD78BA">
        <w:rPr>
          <w:rFonts w:ascii="Helvetica" w:hAnsi="Helvetica" w:cs="Helvetica"/>
        </w:rPr>
        <w:t>retinol</w:t>
      </w:r>
      <w:r w:rsidRPr="00DD78BA">
        <w:rPr>
          <w:rFonts w:ascii="Helvetica" w:hAnsi="Helvetica" w:cs="Helvetica"/>
        </w:rPr>
        <w:t> </w:t>
      </w:r>
    </w:p>
    <w:p w14:paraId="2BCDAD92" w14:textId="58191744" w:rsidR="007A2B2C" w:rsidRPr="00DD78BA" w:rsidRDefault="007A2B2C" w:rsidP="0059046A">
      <w:pPr>
        <w:numPr>
          <w:ilvl w:val="0"/>
          <w:numId w:val="33"/>
        </w:numPr>
        <w:tabs>
          <w:tab w:val="clear" w:pos="1440"/>
          <w:tab w:val="num" w:pos="1080"/>
        </w:tabs>
        <w:autoSpaceDE w:val="0"/>
        <w:autoSpaceDN w:val="0"/>
        <w:spacing w:before="100" w:after="100"/>
        <w:ind w:hanging="720"/>
        <w:rPr>
          <w:rFonts w:ascii="Helvetica" w:hAnsi="Helvetica" w:cs="Helvetica"/>
        </w:rPr>
      </w:pPr>
      <w:r w:rsidRPr="00DD78BA">
        <w:rPr>
          <w:rFonts w:ascii="Helvetica" w:hAnsi="Helvetica" w:cs="Helvetica"/>
          <w:b/>
        </w:rPr>
        <w:t>Lead</w:t>
      </w:r>
      <w:r w:rsidR="00F15F38" w:rsidRPr="00DD78BA">
        <w:rPr>
          <w:rFonts w:ascii="Helvetica" w:hAnsi="Helvetica" w:cs="Helvetica"/>
        </w:rPr>
        <w:t xml:space="preserve"> -</w:t>
      </w:r>
      <w:r w:rsidRPr="00DD78BA">
        <w:rPr>
          <w:rFonts w:ascii="Helvetica" w:hAnsi="Helvetica" w:cs="Helvetica"/>
        </w:rPr>
        <w:t xml:space="preserve"> 0.5 mL heparinized </w:t>
      </w:r>
      <w:r w:rsidRPr="00DD78BA">
        <w:rPr>
          <w:rFonts w:ascii="Helvetica" w:hAnsi="Helvetica" w:cs="Helvetica"/>
          <w:b/>
          <w:u w:val="single"/>
        </w:rPr>
        <w:t>whole blood</w:t>
      </w:r>
      <w:r w:rsidRPr="00DD78BA">
        <w:rPr>
          <w:rFonts w:ascii="Helvetica" w:hAnsi="Helvetica" w:cs="Helvetica"/>
        </w:rPr>
        <w:t xml:space="preserve"> will be required for lead determination.  This sample may be obtained from the tubing if butterfly system is used, in addition to the drop needed for the HemoCue cuvette. If enough blood is not available from tubing, transfer 0.5 mL of whole blood from syringe to a heparinized vacutainer tube (tan stopper) for lead.</w:t>
      </w:r>
    </w:p>
    <w:p w14:paraId="0C8896A7" w14:textId="77777777" w:rsidR="007A2B2C" w:rsidRPr="00DD78BA" w:rsidRDefault="007A2B2C" w:rsidP="007A2B2C">
      <w:pPr>
        <w:ind w:left="720"/>
        <w:rPr>
          <w:rFonts w:ascii="Helvetica" w:hAnsi="Helvetica" w:cs="Helvetica"/>
          <w:b/>
          <w:bCs/>
        </w:rPr>
      </w:pPr>
    </w:p>
    <w:p w14:paraId="6F084B9F" w14:textId="77777777" w:rsidR="007A2B2C" w:rsidRPr="00DD78BA" w:rsidRDefault="007A2B2C" w:rsidP="007A2B2C">
      <w:pPr>
        <w:rPr>
          <w:rFonts w:ascii="Helvetica" w:hAnsi="Helvetica" w:cs="Helvetica"/>
          <w:b/>
          <w:bCs/>
        </w:rPr>
      </w:pPr>
      <w:r w:rsidRPr="00DD78BA">
        <w:rPr>
          <w:rFonts w:ascii="Helvetica" w:hAnsi="Helvetica" w:cs="Helvetica"/>
          <w:b/>
          <w:bCs/>
        </w:rPr>
        <w:t>Other considerations:</w:t>
      </w:r>
    </w:p>
    <w:p w14:paraId="2C4A137D" w14:textId="77777777" w:rsidR="007A2B2C" w:rsidRPr="00DD78BA" w:rsidRDefault="007A2B2C" w:rsidP="0059046A">
      <w:pPr>
        <w:numPr>
          <w:ilvl w:val="0"/>
          <w:numId w:val="33"/>
        </w:numPr>
        <w:tabs>
          <w:tab w:val="clear" w:pos="1440"/>
          <w:tab w:val="num" w:pos="720"/>
        </w:tabs>
        <w:autoSpaceDE w:val="0"/>
        <w:autoSpaceDN w:val="0"/>
        <w:ind w:left="720"/>
        <w:rPr>
          <w:rFonts w:ascii="Helvetica" w:hAnsi="Helvetica" w:cs="Helvetica"/>
          <w:b/>
          <w:bCs/>
        </w:rPr>
      </w:pPr>
      <w:r w:rsidRPr="00DD78BA">
        <w:rPr>
          <w:rFonts w:ascii="Helvetica" w:hAnsi="Helvetica" w:cs="Helvetica"/>
          <w:b/>
          <w:bCs/>
        </w:rPr>
        <w:t>It is vitally important that all the materials -</w:t>
      </w:r>
      <w:r w:rsidRPr="00DD78BA">
        <w:rPr>
          <w:rFonts w:ascii="Helvetica" w:hAnsi="Helvetica" w:cs="Helvetica"/>
          <w:bCs/>
        </w:rPr>
        <w:t xml:space="preserve"> </w:t>
      </w:r>
      <w:r w:rsidRPr="00DD78BA">
        <w:rPr>
          <w:rFonts w:ascii="Helvetica" w:hAnsi="Helvetica" w:cs="Helvetica"/>
          <w:b/>
          <w:bCs/>
        </w:rPr>
        <w:t>syringes, tubing, needles, stoppers, vacutainers, and gloves - be certified by the manufacturer for use for trace minerals or follow best practices, which are detailed in the table below.</w:t>
      </w:r>
    </w:p>
    <w:p w14:paraId="30DA7EA6" w14:textId="253F0374" w:rsidR="007A2B2C" w:rsidRPr="00DD78BA" w:rsidRDefault="007A2B2C" w:rsidP="0059046A">
      <w:pPr>
        <w:numPr>
          <w:ilvl w:val="0"/>
          <w:numId w:val="33"/>
        </w:numPr>
        <w:tabs>
          <w:tab w:val="clear" w:pos="1440"/>
          <w:tab w:val="num" w:pos="720"/>
        </w:tabs>
        <w:autoSpaceDE w:val="0"/>
        <w:autoSpaceDN w:val="0"/>
        <w:spacing w:before="100" w:after="100"/>
        <w:ind w:left="720"/>
        <w:rPr>
          <w:rFonts w:ascii="Helvetica" w:hAnsi="Helvetica" w:cs="Helvetica"/>
        </w:rPr>
      </w:pPr>
      <w:r w:rsidRPr="00DD78BA">
        <w:rPr>
          <w:rFonts w:ascii="Helvetica" w:hAnsi="Helvetica" w:cs="Helvetica"/>
          <w:bCs/>
        </w:rPr>
        <w:t xml:space="preserve">For determination of </w:t>
      </w:r>
      <w:r w:rsidR="00F15F38" w:rsidRPr="00DD78BA">
        <w:rPr>
          <w:rFonts w:ascii="Helvetica" w:hAnsi="Helvetica" w:cs="Helvetica"/>
          <w:bCs/>
        </w:rPr>
        <w:t>plasma retinol</w:t>
      </w:r>
      <w:r w:rsidRPr="00DD78BA">
        <w:rPr>
          <w:rFonts w:ascii="Helvetica" w:hAnsi="Helvetica" w:cs="Helvetica"/>
          <w:bCs/>
        </w:rPr>
        <w:t xml:space="preserve">, it is important that light exposure be minimized. </w:t>
      </w:r>
      <w:r w:rsidR="00F15F38" w:rsidRPr="00DD78BA">
        <w:rPr>
          <w:rFonts w:ascii="Helvetica" w:hAnsi="Helvetica" w:cs="Helvetica"/>
          <w:bCs/>
        </w:rPr>
        <w:t>P</w:t>
      </w:r>
      <w:r w:rsidRPr="00DD78BA">
        <w:rPr>
          <w:rFonts w:ascii="Helvetica" w:hAnsi="Helvetica" w:cs="Helvetica"/>
          <w:bCs/>
        </w:rPr>
        <w:t>lasma is more sensitive to light than is whole blood, and available means to limit light exposure should be used.</w:t>
      </w:r>
      <w:r w:rsidR="00F15F38" w:rsidRPr="00DD78BA">
        <w:rPr>
          <w:rFonts w:ascii="Helvetica" w:hAnsi="Helvetica" w:cs="Helvetica"/>
          <w:bCs/>
        </w:rPr>
        <w:t xml:space="preserve"> </w:t>
      </w:r>
      <w:r w:rsidRPr="00DD78BA">
        <w:rPr>
          <w:rFonts w:ascii="Helvetica" w:hAnsi="Helvetica" w:cs="Helvetica"/>
          <w:bCs/>
        </w:rPr>
        <w:t>In the field, this includes drawing blinds/shades, turning off existing lighting, and covering the collected sample tube with aluminum foil prior to putting on cold packs.</w:t>
      </w:r>
    </w:p>
    <w:p w14:paraId="493970C8" w14:textId="43B239EE" w:rsidR="007A2B2C" w:rsidRPr="00DD78BA" w:rsidRDefault="007A2B2C" w:rsidP="0059046A">
      <w:pPr>
        <w:numPr>
          <w:ilvl w:val="0"/>
          <w:numId w:val="33"/>
        </w:numPr>
        <w:tabs>
          <w:tab w:val="clear" w:pos="1440"/>
          <w:tab w:val="num" w:pos="720"/>
        </w:tabs>
        <w:autoSpaceDE w:val="0"/>
        <w:autoSpaceDN w:val="0"/>
        <w:ind w:left="720"/>
        <w:rPr>
          <w:rFonts w:ascii="Helvetica" w:hAnsi="Helvetica" w:cs="Helvetica"/>
        </w:rPr>
      </w:pPr>
      <w:r w:rsidRPr="00DD78BA">
        <w:rPr>
          <w:rFonts w:ascii="Helvetica" w:hAnsi="Helvetica" w:cs="Helvetica"/>
        </w:rPr>
        <w:t>In the laboratory, special lighting should be used, amber crepe paper can be placed over the lights, or work can be scheduled during daylight hours and in a room with indirect lighting to enable work without compromising the sample.</w:t>
      </w:r>
      <w:r w:rsidR="00F15F38" w:rsidRPr="00DD78BA">
        <w:rPr>
          <w:rFonts w:ascii="Helvetica" w:hAnsi="Helvetica" w:cs="Helvetica"/>
        </w:rPr>
        <w:t xml:space="preserve"> The </w:t>
      </w:r>
      <w:r w:rsidR="005654F4" w:rsidRPr="00DD78BA">
        <w:rPr>
          <w:rFonts w:ascii="Helvetica" w:hAnsi="Helvetica" w:cs="Helvetica"/>
        </w:rPr>
        <w:t>cryovials</w:t>
      </w:r>
      <w:r w:rsidR="00F15F38" w:rsidRPr="00DD78BA">
        <w:rPr>
          <w:rFonts w:ascii="Helvetica" w:hAnsi="Helvetica" w:cs="Helvetica"/>
        </w:rPr>
        <w:t xml:space="preserve"> in which the plasma is stored for retinol analysis (after centrifugation of whole blood) should also be covered with aluminum foil prior to freezing.</w:t>
      </w:r>
    </w:p>
    <w:p w14:paraId="3BA897A0" w14:textId="77777777" w:rsidR="007A2B2C" w:rsidRPr="00DD78BA" w:rsidRDefault="007A2B2C" w:rsidP="007A2B2C">
      <w:pPr>
        <w:autoSpaceDE w:val="0"/>
        <w:autoSpaceDN w:val="0"/>
        <w:ind w:left="720"/>
        <w:rPr>
          <w:rFonts w:ascii="Helvetica" w:hAnsi="Helvetica" w:cs="Helvetica"/>
        </w:rPr>
      </w:pPr>
    </w:p>
    <w:p w14:paraId="711F5D22" w14:textId="77777777" w:rsidR="004D7826" w:rsidRPr="00DD78BA" w:rsidRDefault="004D7826" w:rsidP="007A2B2C">
      <w:pPr>
        <w:autoSpaceDE w:val="0"/>
        <w:autoSpaceDN w:val="0"/>
        <w:ind w:left="720"/>
        <w:rPr>
          <w:rFonts w:ascii="Helvetica" w:hAnsi="Helvetica" w:cs="Helvetica"/>
        </w:rPr>
      </w:pPr>
    </w:p>
    <w:tbl>
      <w:tblPr>
        <w:tblW w:w="10283" w:type="dxa"/>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3893"/>
        <w:gridCol w:w="4860"/>
      </w:tblGrid>
      <w:tr w:rsidR="007A2B2C" w:rsidRPr="00DD78BA" w14:paraId="65F52F70" w14:textId="77777777" w:rsidTr="00757947">
        <w:tc>
          <w:tcPr>
            <w:tcW w:w="1530" w:type="dxa"/>
          </w:tcPr>
          <w:p w14:paraId="4DCDAF57" w14:textId="77777777" w:rsidR="007A2B2C" w:rsidRPr="003E1021" w:rsidRDefault="007A2B2C" w:rsidP="00787F0E">
            <w:pPr>
              <w:rPr>
                <w:rFonts w:ascii="Helvetica" w:eastAsia="Calibri" w:hAnsi="Helvetica" w:cs="Helvetica"/>
              </w:rPr>
            </w:pPr>
            <w:r w:rsidRPr="003E1021">
              <w:rPr>
                <w:rFonts w:ascii="Helvetica" w:eastAsia="Calibri" w:hAnsi="Helvetica" w:cs="Helvetica"/>
              </w:rPr>
              <w:t>Item</w:t>
            </w:r>
          </w:p>
        </w:tc>
        <w:tc>
          <w:tcPr>
            <w:tcW w:w="3893" w:type="dxa"/>
          </w:tcPr>
          <w:p w14:paraId="66CC6AC1" w14:textId="77777777" w:rsidR="007A2B2C" w:rsidRPr="003E1021" w:rsidRDefault="007A2B2C" w:rsidP="00787F0E">
            <w:pPr>
              <w:rPr>
                <w:rFonts w:ascii="Helvetica" w:eastAsia="Calibri" w:hAnsi="Helvetica" w:cs="Helvetica"/>
              </w:rPr>
            </w:pPr>
            <w:r w:rsidRPr="003E1021">
              <w:rPr>
                <w:rFonts w:ascii="Helvetica" w:eastAsia="Calibri" w:hAnsi="Helvetica" w:cs="Helvetica"/>
              </w:rPr>
              <w:t>Requirements</w:t>
            </w:r>
          </w:p>
        </w:tc>
        <w:tc>
          <w:tcPr>
            <w:tcW w:w="4860" w:type="dxa"/>
          </w:tcPr>
          <w:p w14:paraId="4B285943" w14:textId="77777777" w:rsidR="007A2B2C" w:rsidRPr="003E1021" w:rsidRDefault="007A2B2C" w:rsidP="00787F0E">
            <w:pPr>
              <w:ind w:left="162" w:hanging="162"/>
              <w:rPr>
                <w:rFonts w:ascii="Helvetica" w:eastAsia="Calibri" w:hAnsi="Helvetica" w:cs="Helvetica"/>
              </w:rPr>
            </w:pPr>
            <w:r w:rsidRPr="003E1021">
              <w:rPr>
                <w:rFonts w:ascii="Helvetica" w:eastAsia="Calibri" w:hAnsi="Helvetica" w:cs="Helvetica"/>
              </w:rPr>
              <w:t>Options</w:t>
            </w:r>
          </w:p>
        </w:tc>
      </w:tr>
      <w:tr w:rsidR="007A2B2C" w:rsidRPr="00DD78BA" w14:paraId="16958761" w14:textId="77777777" w:rsidTr="00757947">
        <w:tc>
          <w:tcPr>
            <w:tcW w:w="1530" w:type="dxa"/>
          </w:tcPr>
          <w:p w14:paraId="0A29BC33" w14:textId="77777777" w:rsidR="007A2B2C" w:rsidRPr="003E1021" w:rsidRDefault="007A2B2C" w:rsidP="00787F0E">
            <w:pPr>
              <w:rPr>
                <w:rFonts w:ascii="Helvetica" w:eastAsia="Calibri" w:hAnsi="Helvetica" w:cs="Helvetica"/>
              </w:rPr>
            </w:pPr>
            <w:r w:rsidRPr="003E1021">
              <w:rPr>
                <w:rFonts w:ascii="Helvetica" w:eastAsia="Calibri" w:hAnsi="Helvetica" w:cs="Helvetica"/>
              </w:rPr>
              <w:t>Gloves</w:t>
            </w:r>
          </w:p>
        </w:tc>
        <w:tc>
          <w:tcPr>
            <w:tcW w:w="3893" w:type="dxa"/>
          </w:tcPr>
          <w:p w14:paraId="7E25A234" w14:textId="77777777" w:rsidR="007A2B2C" w:rsidRPr="003E1021" w:rsidRDefault="007A2B2C" w:rsidP="00394987">
            <w:pPr>
              <w:rPr>
                <w:rFonts w:ascii="Helvetica" w:eastAsia="Calibri" w:hAnsi="Helvetica" w:cs="Helvetica"/>
              </w:rPr>
            </w:pPr>
            <w:r w:rsidRPr="003E1021">
              <w:rPr>
                <w:rFonts w:ascii="Helvetica" w:eastAsia="Calibri" w:hAnsi="Helvetica" w:cs="Helvetica"/>
              </w:rPr>
              <w:t>Non-latex, no talc, no rubber</w:t>
            </w:r>
          </w:p>
          <w:p w14:paraId="04CC8F25" w14:textId="77777777" w:rsidR="007A2B2C" w:rsidRPr="003E1021" w:rsidRDefault="007A2B2C" w:rsidP="00394987">
            <w:pPr>
              <w:rPr>
                <w:rFonts w:ascii="Helvetica" w:eastAsia="Calibri" w:hAnsi="Helvetica" w:cs="Helvetica"/>
              </w:rPr>
            </w:pPr>
            <w:r w:rsidRPr="003E1021">
              <w:rPr>
                <w:rFonts w:ascii="Helvetica" w:eastAsia="Calibri" w:hAnsi="Helvetica" w:cs="Helvetica"/>
              </w:rPr>
              <w:t>Polyethylene—yes!</w:t>
            </w:r>
          </w:p>
          <w:p w14:paraId="369C216F" w14:textId="77777777" w:rsidR="007A2B2C" w:rsidRPr="003E1021" w:rsidRDefault="007A2B2C" w:rsidP="00394987">
            <w:pPr>
              <w:ind w:left="162" w:hanging="162"/>
              <w:rPr>
                <w:rFonts w:ascii="Helvetica" w:eastAsia="Calibri" w:hAnsi="Helvetica" w:cs="Helvetica"/>
              </w:rPr>
            </w:pPr>
            <w:r w:rsidRPr="003E1021">
              <w:rPr>
                <w:rFonts w:ascii="Helvetica" w:eastAsia="Calibri" w:hAnsi="Helvetica" w:cs="Helvetica"/>
              </w:rPr>
              <w:t>Nitrile – ok based on track record among zinc labs</w:t>
            </w:r>
          </w:p>
        </w:tc>
        <w:tc>
          <w:tcPr>
            <w:tcW w:w="4860" w:type="dxa"/>
          </w:tcPr>
          <w:p w14:paraId="21DD8F6D" w14:textId="77777777" w:rsidR="00394987" w:rsidRPr="003E1021" w:rsidRDefault="00394987" w:rsidP="00394987">
            <w:pPr>
              <w:spacing w:after="120"/>
              <w:ind w:left="162" w:hanging="162"/>
              <w:rPr>
                <w:rStyle w:val="Hyperlink"/>
                <w:rFonts w:ascii="Helvetica" w:eastAsia="Calibri" w:hAnsi="Helvetica" w:cs="Helvetica"/>
              </w:rPr>
            </w:pPr>
            <w:r w:rsidRPr="003E1021">
              <w:rPr>
                <w:rFonts w:ascii="Helvetica" w:hAnsi="Helvetica" w:cs="Helvetica"/>
              </w:rPr>
              <w:t>Fisher Scientific: (</w:t>
            </w:r>
            <w:hyperlink r:id="rId63" w:history="1">
              <w:r w:rsidR="007A2B2C" w:rsidRPr="003E1021">
                <w:rPr>
                  <w:rStyle w:val="Hyperlink"/>
                  <w:rFonts w:ascii="Helvetica" w:eastAsia="Calibri" w:hAnsi="Helvetica" w:cs="Helvetica"/>
                </w:rPr>
                <w:t>www.fishersci.com</w:t>
              </w:r>
            </w:hyperlink>
            <w:r w:rsidRPr="003E1021">
              <w:rPr>
                <w:rStyle w:val="Hyperlink"/>
                <w:rFonts w:ascii="Helvetica" w:eastAsia="Calibri" w:hAnsi="Helvetica" w:cs="Helvetica"/>
              </w:rPr>
              <w:t>)</w:t>
            </w:r>
          </w:p>
          <w:p w14:paraId="1EBB727F" w14:textId="54587C90" w:rsidR="007A2B2C" w:rsidRPr="003E1021" w:rsidRDefault="007A2B2C" w:rsidP="00394987">
            <w:pPr>
              <w:spacing w:after="120"/>
              <w:rPr>
                <w:rFonts w:ascii="Helvetica" w:hAnsi="Helvetica" w:cs="Helvetica"/>
              </w:rPr>
            </w:pPr>
            <w:r w:rsidRPr="003E1021">
              <w:rPr>
                <w:rFonts w:ascii="Helvetica" w:eastAsia="Calibri" w:hAnsi="Helvetica" w:cs="Helvetica"/>
              </w:rPr>
              <w:t>Cat.#19-166-709</w:t>
            </w:r>
            <w:r w:rsidR="00394987" w:rsidRPr="003E1021">
              <w:rPr>
                <w:rFonts w:ascii="Helvetica" w:eastAsia="Calibri" w:hAnsi="Helvetica" w:cs="Helvetica"/>
              </w:rPr>
              <w:t xml:space="preserve">: </w:t>
            </w:r>
            <w:r w:rsidRPr="003E1021">
              <w:rPr>
                <w:rFonts w:ascii="Helvetica" w:eastAsia="Calibri" w:hAnsi="Helvetica" w:cs="Helvetica"/>
              </w:rPr>
              <w:t>Cardinal Health Nitrile gloves (medium)</w:t>
            </w:r>
          </w:p>
          <w:p w14:paraId="4155E095" w14:textId="77777777" w:rsidR="007A2B2C" w:rsidRPr="003E1021" w:rsidRDefault="007A2B2C" w:rsidP="00F15F38">
            <w:pPr>
              <w:spacing w:after="120"/>
              <w:ind w:left="162" w:hanging="162"/>
              <w:rPr>
                <w:rFonts w:ascii="Helvetica" w:eastAsia="Calibri" w:hAnsi="Helvetica" w:cs="Helvetica"/>
              </w:rPr>
            </w:pPr>
          </w:p>
        </w:tc>
      </w:tr>
      <w:tr w:rsidR="004D7826" w:rsidRPr="00DD78BA" w14:paraId="242A6FBB" w14:textId="77777777" w:rsidTr="00757947">
        <w:tc>
          <w:tcPr>
            <w:tcW w:w="1530" w:type="dxa"/>
          </w:tcPr>
          <w:p w14:paraId="29A0D3CA" w14:textId="0B0D2B95" w:rsidR="004D7826" w:rsidRPr="003E1021" w:rsidRDefault="004D7826" w:rsidP="00787F0E">
            <w:pPr>
              <w:rPr>
                <w:rFonts w:ascii="Helvetica" w:eastAsia="Calibri" w:hAnsi="Helvetica" w:cs="Helvetica"/>
              </w:rPr>
            </w:pPr>
            <w:r w:rsidRPr="003E1021">
              <w:rPr>
                <w:rFonts w:ascii="Helvetica" w:eastAsia="Calibri" w:hAnsi="Helvetica" w:cs="Helvetica"/>
              </w:rPr>
              <w:t>Tourniquets</w:t>
            </w:r>
          </w:p>
        </w:tc>
        <w:tc>
          <w:tcPr>
            <w:tcW w:w="3893" w:type="dxa"/>
          </w:tcPr>
          <w:p w14:paraId="19E9B7C3" w14:textId="15563C8C" w:rsidR="004D7826" w:rsidRPr="003E1021" w:rsidRDefault="004D7826" w:rsidP="00787F0E">
            <w:pPr>
              <w:ind w:left="162" w:hanging="162"/>
              <w:rPr>
                <w:rFonts w:ascii="Helvetica" w:eastAsia="Calibri" w:hAnsi="Helvetica" w:cs="Helvetica"/>
              </w:rPr>
            </w:pPr>
            <w:r w:rsidRPr="003E1021">
              <w:rPr>
                <w:rFonts w:ascii="Helvetica" w:eastAsia="Calibri" w:hAnsi="Helvetica" w:cs="Helvetica"/>
              </w:rPr>
              <w:t>Latex-Free</w:t>
            </w:r>
          </w:p>
        </w:tc>
        <w:tc>
          <w:tcPr>
            <w:tcW w:w="4860" w:type="dxa"/>
          </w:tcPr>
          <w:p w14:paraId="19F122D4" w14:textId="5698D901" w:rsidR="004D7826" w:rsidRPr="003E1021" w:rsidRDefault="004D7826" w:rsidP="00394987">
            <w:pPr>
              <w:rPr>
                <w:rFonts w:ascii="Helvetica" w:eastAsia="Calibri" w:hAnsi="Helvetica" w:cs="Helvetica"/>
              </w:rPr>
            </w:pPr>
            <w:r w:rsidRPr="003E1021">
              <w:rPr>
                <w:rFonts w:ascii="Helvetica" w:eastAsia="Calibri" w:hAnsi="Helvetica" w:cs="Helvetica"/>
              </w:rPr>
              <w:t>VWR: (</w:t>
            </w:r>
            <w:hyperlink r:id="rId64" w:history="1">
              <w:r w:rsidRPr="003E1021">
                <w:rPr>
                  <w:rStyle w:val="Hyperlink"/>
                  <w:rFonts w:ascii="Helvetica" w:eastAsia="Calibri" w:hAnsi="Helvetica" w:cs="Helvetica"/>
                </w:rPr>
                <w:t>www.vwr.com</w:t>
              </w:r>
            </w:hyperlink>
            <w:r w:rsidRPr="003E1021">
              <w:rPr>
                <w:rFonts w:ascii="Helvetica" w:eastAsia="Calibri" w:hAnsi="Helvetica" w:cs="Helvetica"/>
              </w:rPr>
              <w:t>)</w:t>
            </w:r>
          </w:p>
          <w:p w14:paraId="363B8357" w14:textId="44685205" w:rsidR="004D7826" w:rsidRPr="003E1021" w:rsidRDefault="004D7826" w:rsidP="00394987">
            <w:pPr>
              <w:rPr>
                <w:rFonts w:ascii="Helvetica" w:eastAsia="Calibri" w:hAnsi="Helvetica" w:cs="Helvetica"/>
              </w:rPr>
            </w:pPr>
            <w:r w:rsidRPr="003E1021">
              <w:rPr>
                <w:rFonts w:ascii="Helvetica" w:eastAsia="Calibri" w:hAnsi="Helvetica" w:cs="Helvetica"/>
              </w:rPr>
              <w:t>Cat.#VT367203: BD Vacutainer Latex-Free Stretch Tourniquets, BD Diagnostics</w:t>
            </w:r>
          </w:p>
        </w:tc>
      </w:tr>
      <w:tr w:rsidR="007A2B2C" w:rsidRPr="00DD78BA" w14:paraId="14F8EE77" w14:textId="77777777" w:rsidTr="00757947">
        <w:tc>
          <w:tcPr>
            <w:tcW w:w="1530" w:type="dxa"/>
          </w:tcPr>
          <w:p w14:paraId="01774027" w14:textId="52D1E393" w:rsidR="007A2B2C" w:rsidRPr="003E1021" w:rsidRDefault="007A2B2C" w:rsidP="00787F0E">
            <w:pPr>
              <w:rPr>
                <w:rFonts w:ascii="Helvetica" w:eastAsia="Calibri" w:hAnsi="Helvetica" w:cs="Helvetica"/>
              </w:rPr>
            </w:pPr>
            <w:r w:rsidRPr="003E1021">
              <w:rPr>
                <w:rFonts w:ascii="Helvetica" w:eastAsia="Calibri" w:hAnsi="Helvetica" w:cs="Helvetica"/>
              </w:rPr>
              <w:t>Tubes</w:t>
            </w:r>
          </w:p>
        </w:tc>
        <w:tc>
          <w:tcPr>
            <w:tcW w:w="3893" w:type="dxa"/>
          </w:tcPr>
          <w:p w14:paraId="56E4B637" w14:textId="77777777" w:rsidR="007A2B2C" w:rsidRPr="003E1021" w:rsidRDefault="007A2B2C" w:rsidP="00787F0E">
            <w:pPr>
              <w:ind w:left="162" w:hanging="162"/>
              <w:rPr>
                <w:rFonts w:ascii="Helvetica" w:eastAsia="Calibri" w:hAnsi="Helvetica" w:cs="Helvetica"/>
              </w:rPr>
            </w:pPr>
            <w:r w:rsidRPr="003E1021">
              <w:rPr>
                <w:rFonts w:ascii="Helvetica" w:eastAsia="Calibri" w:hAnsi="Helvetica" w:cs="Helvetica"/>
              </w:rPr>
              <w:t>Certified for trace mineral analyses</w:t>
            </w:r>
          </w:p>
        </w:tc>
        <w:tc>
          <w:tcPr>
            <w:tcW w:w="4860" w:type="dxa"/>
          </w:tcPr>
          <w:p w14:paraId="70420128" w14:textId="73853D39" w:rsidR="007A2B2C" w:rsidRPr="003E1021" w:rsidRDefault="00F15F38" w:rsidP="00394987">
            <w:pPr>
              <w:rPr>
                <w:rFonts w:ascii="Helvetica" w:eastAsia="Calibri" w:hAnsi="Helvetica" w:cs="Helvetica"/>
              </w:rPr>
            </w:pPr>
            <w:r w:rsidRPr="003E1021">
              <w:rPr>
                <w:rFonts w:ascii="Helvetica" w:eastAsia="Calibri" w:hAnsi="Helvetica" w:cs="Helvetica"/>
              </w:rPr>
              <w:t xml:space="preserve">Becton Dickinson: </w:t>
            </w:r>
            <w:r w:rsidR="007A2B2C" w:rsidRPr="003E1021">
              <w:rPr>
                <w:rFonts w:ascii="Helvetica" w:eastAsia="Calibri" w:hAnsi="Helvetica" w:cs="Helvetica"/>
              </w:rPr>
              <w:t>(</w:t>
            </w:r>
            <w:hyperlink r:id="rId65" w:history="1">
              <w:r w:rsidRPr="003E1021">
                <w:rPr>
                  <w:rStyle w:val="Hyperlink"/>
                  <w:rFonts w:ascii="Helvetica" w:eastAsia="Calibri" w:hAnsi="Helvetica" w:cs="Helvetica"/>
                </w:rPr>
                <w:t>http://www.bd.com</w:t>
              </w:r>
            </w:hyperlink>
            <w:r w:rsidRPr="003E1021">
              <w:rPr>
                <w:rFonts w:ascii="Helvetica" w:eastAsia="Calibri" w:hAnsi="Helvetica" w:cs="Helvetica"/>
              </w:rPr>
              <w:t>)</w:t>
            </w:r>
            <w:r w:rsidR="007A2B2C" w:rsidRPr="003E1021">
              <w:rPr>
                <w:rFonts w:ascii="Helvetica" w:eastAsia="Calibri" w:hAnsi="Helvetica" w:cs="Helvetica"/>
              </w:rPr>
              <w:t xml:space="preserve"> </w:t>
            </w:r>
          </w:p>
          <w:p w14:paraId="02FFF17E" w14:textId="77777777" w:rsidR="00F15F38" w:rsidRPr="003E1021" w:rsidRDefault="00F15F38" w:rsidP="00F15F38">
            <w:pPr>
              <w:ind w:left="162" w:hanging="162"/>
              <w:rPr>
                <w:rFonts w:ascii="Helvetica" w:eastAsia="Calibri" w:hAnsi="Helvetica" w:cs="Helvetica"/>
              </w:rPr>
            </w:pPr>
          </w:p>
          <w:p w14:paraId="2F33500C" w14:textId="635376C9" w:rsidR="007A2B2C" w:rsidRPr="003E1021" w:rsidRDefault="00394987" w:rsidP="00787F0E">
            <w:pPr>
              <w:ind w:left="522" w:hanging="522"/>
              <w:rPr>
                <w:rFonts w:ascii="Helvetica" w:eastAsia="Calibri" w:hAnsi="Helvetica" w:cs="Helvetica"/>
              </w:rPr>
            </w:pPr>
            <w:r w:rsidRPr="003E1021">
              <w:rPr>
                <w:rFonts w:ascii="Helvetica" w:eastAsia="Calibri" w:hAnsi="Helvetica" w:cs="Helvetica"/>
              </w:rPr>
              <w:t>Cat.</w:t>
            </w:r>
            <w:r w:rsidR="007A2B2C" w:rsidRPr="003E1021">
              <w:rPr>
                <w:rFonts w:ascii="Helvetica" w:eastAsia="Calibri" w:hAnsi="Helvetica" w:cs="Helvetica"/>
              </w:rPr>
              <w:t>#</w:t>
            </w:r>
            <w:r w:rsidRPr="003E1021">
              <w:rPr>
                <w:rFonts w:ascii="Helvetica" w:eastAsia="Calibri" w:hAnsi="Helvetica" w:cs="Helvetica"/>
              </w:rPr>
              <w:t xml:space="preserve">368381: </w:t>
            </w:r>
            <w:r w:rsidR="007A2B2C" w:rsidRPr="003E1021">
              <w:rPr>
                <w:rFonts w:ascii="Helvetica" w:eastAsia="Calibri" w:hAnsi="Helvetica" w:cs="Helvetica"/>
              </w:rPr>
              <w:t>6 mL tube with K</w:t>
            </w:r>
            <w:r w:rsidR="007A2B2C" w:rsidRPr="003E1021">
              <w:rPr>
                <w:rFonts w:ascii="Helvetica" w:eastAsia="Calibri" w:hAnsi="Helvetica" w:cs="Helvetica"/>
                <w:vertAlign w:val="subscript"/>
              </w:rPr>
              <w:t>2</w:t>
            </w:r>
            <w:r w:rsidR="007A2B2C" w:rsidRPr="003E1021">
              <w:rPr>
                <w:rFonts w:ascii="Helvetica" w:eastAsia="Calibri" w:hAnsi="Helvetica" w:cs="Helvetica"/>
              </w:rPr>
              <w:t>EDTA for plasma (royal blue stopper)</w:t>
            </w:r>
          </w:p>
          <w:p w14:paraId="5E92A138" w14:textId="0061DA89" w:rsidR="007A2B2C" w:rsidRPr="003E1021" w:rsidRDefault="00394987" w:rsidP="00394987">
            <w:pPr>
              <w:ind w:left="522" w:hanging="522"/>
              <w:rPr>
                <w:rFonts w:ascii="Helvetica" w:eastAsia="Calibri" w:hAnsi="Helvetica" w:cs="Helvetica"/>
              </w:rPr>
            </w:pPr>
            <w:r w:rsidRPr="003E1021">
              <w:rPr>
                <w:rFonts w:ascii="Helvetica" w:eastAsia="Calibri" w:hAnsi="Helvetica" w:cs="Helvetica"/>
              </w:rPr>
              <w:t>Cat.#367855</w:t>
            </w:r>
            <w:r w:rsidR="007A2B2C" w:rsidRPr="003E1021">
              <w:rPr>
                <w:rFonts w:ascii="Helvetica" w:eastAsia="Calibri" w:hAnsi="Helvetica" w:cs="Helvetica"/>
              </w:rPr>
              <w:t>:</w:t>
            </w:r>
            <w:r w:rsidRPr="003E1021">
              <w:rPr>
                <w:rFonts w:ascii="Helvetica" w:eastAsia="Calibri" w:hAnsi="Helvetica" w:cs="Helvetica"/>
              </w:rPr>
              <w:t xml:space="preserve"> </w:t>
            </w:r>
            <w:r w:rsidR="007A2B2C" w:rsidRPr="003E1021">
              <w:rPr>
                <w:rFonts w:ascii="Helvetica" w:eastAsia="Calibri" w:hAnsi="Helvetica" w:cs="Helvetica"/>
              </w:rPr>
              <w:t>3 mL tube with K</w:t>
            </w:r>
            <w:r w:rsidR="007A2B2C" w:rsidRPr="003E1021">
              <w:rPr>
                <w:rFonts w:ascii="Helvetica" w:eastAsia="Calibri" w:hAnsi="Helvetica" w:cs="Helvetica"/>
                <w:vertAlign w:val="subscript"/>
              </w:rPr>
              <w:t>2</w:t>
            </w:r>
            <w:r w:rsidR="007A2B2C" w:rsidRPr="003E1021">
              <w:rPr>
                <w:rFonts w:ascii="Helvetica" w:eastAsia="Calibri" w:hAnsi="Helvetica" w:cs="Helvetica"/>
              </w:rPr>
              <w:t xml:space="preserve">EDTA for lead (tan stopper), </w:t>
            </w:r>
          </w:p>
          <w:p w14:paraId="3A3FB869" w14:textId="77777777" w:rsidR="007A2B2C" w:rsidRPr="003E1021" w:rsidRDefault="007A2B2C" w:rsidP="00787F0E">
            <w:pPr>
              <w:ind w:left="162" w:hanging="162"/>
              <w:rPr>
                <w:rFonts w:ascii="Helvetica" w:eastAsia="Calibri" w:hAnsi="Helvetica" w:cs="Helvetica"/>
              </w:rPr>
            </w:pPr>
          </w:p>
          <w:p w14:paraId="41F3E9D2" w14:textId="6B6D6D7B" w:rsidR="007A2B2C" w:rsidRPr="003E1021" w:rsidRDefault="007A2B2C" w:rsidP="00394987">
            <w:pPr>
              <w:ind w:left="162" w:hanging="162"/>
              <w:rPr>
                <w:rFonts w:ascii="Helvetica" w:eastAsia="Calibri" w:hAnsi="Helvetica" w:cs="Helvetica"/>
              </w:rPr>
            </w:pPr>
            <w:r w:rsidRPr="003E1021">
              <w:rPr>
                <w:rFonts w:ascii="Helvetica" w:eastAsia="Calibri" w:hAnsi="Helvetica" w:cs="Helvetica"/>
              </w:rPr>
              <w:t>Kendall</w:t>
            </w:r>
            <w:r w:rsidR="00394987" w:rsidRPr="003E1021">
              <w:rPr>
                <w:rFonts w:ascii="Helvetica" w:eastAsia="Calibri" w:hAnsi="Helvetica" w:cs="Helvetica"/>
              </w:rPr>
              <w:t xml:space="preserve"> Health Care: (</w:t>
            </w:r>
            <w:hyperlink r:id="rId66" w:history="1">
              <w:r w:rsidR="00394987" w:rsidRPr="003E1021">
                <w:rPr>
                  <w:rStyle w:val="Hyperlink"/>
                  <w:rFonts w:ascii="Helvetica" w:eastAsia="Calibri" w:hAnsi="Helvetica" w:cs="Helvetica"/>
                </w:rPr>
                <w:t>http://www.kendallhealthcare.com/kendal</w:t>
              </w:r>
              <w:r w:rsidR="00394987" w:rsidRPr="003E1021">
                <w:rPr>
                  <w:rStyle w:val="Hyperlink"/>
                  <w:rFonts w:ascii="Helvetica" w:eastAsia="Calibri" w:hAnsi="Helvetica" w:cs="Helvetica"/>
                </w:rPr>
                <w:lastRenderedPageBreak/>
                <w:t>lhealthcare/pageBuilder.aspx?webPageID=0&amp;topicID=75982&amp;xsl=xsl/productPagePrint.xsl</w:t>
              </w:r>
            </w:hyperlink>
          </w:p>
          <w:p w14:paraId="112A0B1C" w14:textId="7DFB35BA" w:rsidR="007A2B2C" w:rsidRPr="003E1021" w:rsidRDefault="00394987" w:rsidP="00394987">
            <w:pPr>
              <w:ind w:left="162" w:hanging="162"/>
              <w:rPr>
                <w:rFonts w:ascii="Helvetica" w:eastAsia="Calibri" w:hAnsi="Helvetica" w:cs="Helvetica"/>
              </w:rPr>
            </w:pPr>
            <w:r w:rsidRPr="003E1021">
              <w:rPr>
                <w:rFonts w:ascii="Helvetica" w:eastAsia="Calibri" w:hAnsi="Helvetica" w:cs="Helvetica"/>
              </w:rPr>
              <w:t xml:space="preserve">Cat. </w:t>
            </w:r>
            <w:r w:rsidR="007A2B2C" w:rsidRPr="003E1021">
              <w:rPr>
                <w:rFonts w:ascii="Helvetica" w:eastAsia="Calibri" w:hAnsi="Helvetica" w:cs="Helvetica"/>
              </w:rPr>
              <w:t>#</w:t>
            </w:r>
            <w:r w:rsidRPr="003E1021">
              <w:rPr>
                <w:rFonts w:ascii="Helvetica" w:eastAsia="Calibri" w:hAnsi="Helvetica" w:cs="Helvetica"/>
              </w:rPr>
              <w:t xml:space="preserve">8881307022: </w:t>
            </w:r>
            <w:r w:rsidR="007A2B2C" w:rsidRPr="003E1021">
              <w:rPr>
                <w:rFonts w:ascii="Helvetica" w:eastAsia="Calibri" w:hAnsi="Helvetica" w:cs="Helvetica"/>
              </w:rPr>
              <w:t>7 mL tube with NaEDTA f</w:t>
            </w:r>
            <w:r w:rsidRPr="003E1021">
              <w:rPr>
                <w:rFonts w:ascii="Helvetica" w:eastAsia="Calibri" w:hAnsi="Helvetica" w:cs="Helvetica"/>
              </w:rPr>
              <w:t>or plasma (royal blue stopper)</w:t>
            </w:r>
          </w:p>
        </w:tc>
      </w:tr>
      <w:tr w:rsidR="007A2B2C" w:rsidRPr="00DD78BA" w14:paraId="2EBE386A" w14:textId="77777777" w:rsidTr="00757947">
        <w:tc>
          <w:tcPr>
            <w:tcW w:w="1530" w:type="dxa"/>
          </w:tcPr>
          <w:p w14:paraId="2CE11509" w14:textId="77777777" w:rsidR="007A2B2C" w:rsidRPr="003E1021" w:rsidRDefault="007A2B2C" w:rsidP="00787F0E">
            <w:pPr>
              <w:rPr>
                <w:rFonts w:ascii="Helvetica" w:eastAsia="Calibri" w:hAnsi="Helvetica" w:cs="Helvetica"/>
              </w:rPr>
            </w:pPr>
            <w:r w:rsidRPr="003E1021">
              <w:rPr>
                <w:rFonts w:ascii="Helvetica" w:eastAsia="Calibri" w:hAnsi="Helvetica" w:cs="Helvetica"/>
              </w:rPr>
              <w:lastRenderedPageBreak/>
              <w:t>Transfer Needles</w:t>
            </w:r>
          </w:p>
        </w:tc>
        <w:tc>
          <w:tcPr>
            <w:tcW w:w="3893" w:type="dxa"/>
          </w:tcPr>
          <w:p w14:paraId="51F0D0E3" w14:textId="77777777" w:rsidR="007A2B2C" w:rsidRPr="003E1021" w:rsidRDefault="007A2B2C" w:rsidP="00787F0E">
            <w:pPr>
              <w:ind w:left="162" w:hanging="162"/>
              <w:rPr>
                <w:rFonts w:ascii="Helvetica" w:eastAsia="Calibri" w:hAnsi="Helvetica" w:cs="Helvetica"/>
              </w:rPr>
            </w:pPr>
            <w:r w:rsidRPr="003E1021">
              <w:rPr>
                <w:rFonts w:ascii="Helvetica" w:eastAsia="Calibri" w:hAnsi="Helvetica" w:cs="Helvetica"/>
              </w:rPr>
              <w:t>21 gauge recommended to reduce hemolysis</w:t>
            </w:r>
          </w:p>
          <w:p w14:paraId="1E8A6D68" w14:textId="77777777" w:rsidR="007A2B2C" w:rsidRPr="003E1021" w:rsidRDefault="007A2B2C" w:rsidP="00787F0E">
            <w:pPr>
              <w:spacing w:before="120"/>
              <w:ind w:left="162" w:hanging="162"/>
              <w:rPr>
                <w:rFonts w:ascii="Helvetica" w:eastAsia="Calibri" w:hAnsi="Helvetica" w:cs="Helvetica"/>
              </w:rPr>
            </w:pPr>
            <w:r w:rsidRPr="003E1021">
              <w:rPr>
                <w:rFonts w:ascii="Helvetica" w:eastAsia="Calibri" w:hAnsi="Helvetica" w:cs="Helvetica"/>
              </w:rPr>
              <w:t>Stainless steel, siliconized or polypropylene</w:t>
            </w:r>
          </w:p>
        </w:tc>
        <w:tc>
          <w:tcPr>
            <w:tcW w:w="4860" w:type="dxa"/>
          </w:tcPr>
          <w:p w14:paraId="2AD9C76E" w14:textId="256BCB81" w:rsidR="007A2B2C" w:rsidRPr="003E1021" w:rsidRDefault="007A2B2C" w:rsidP="005654F4">
            <w:pPr>
              <w:spacing w:before="120"/>
              <w:rPr>
                <w:rFonts w:ascii="Helvetica" w:eastAsia="Calibri" w:hAnsi="Helvetica" w:cs="Helvetica"/>
              </w:rPr>
            </w:pPr>
            <w:r w:rsidRPr="003E1021">
              <w:rPr>
                <w:rFonts w:ascii="Helvetica" w:eastAsia="Calibri" w:hAnsi="Helvetica" w:cs="Helvetica"/>
              </w:rPr>
              <w:t>Becton Dickinson:</w:t>
            </w:r>
            <w:r w:rsidR="005654F4" w:rsidRPr="003E1021">
              <w:rPr>
                <w:rFonts w:ascii="Helvetica" w:eastAsia="Calibri" w:hAnsi="Helvetica" w:cs="Helvetica"/>
              </w:rPr>
              <w:t xml:space="preserve"> (</w:t>
            </w:r>
            <w:hyperlink r:id="rId67" w:history="1">
              <w:r w:rsidR="005654F4" w:rsidRPr="003E1021">
                <w:rPr>
                  <w:rStyle w:val="Hyperlink"/>
                  <w:rFonts w:ascii="Helvetica" w:eastAsia="Calibri" w:hAnsi="Helvetica" w:cs="Helvetica"/>
                </w:rPr>
                <w:t>http://www.bd.com</w:t>
              </w:r>
            </w:hyperlink>
            <w:r w:rsidR="005654F4" w:rsidRPr="003E1021">
              <w:rPr>
                <w:rFonts w:ascii="Helvetica" w:eastAsia="Calibri" w:hAnsi="Helvetica" w:cs="Helvetica"/>
              </w:rPr>
              <w:t>)</w:t>
            </w:r>
          </w:p>
          <w:p w14:paraId="7FC490B0" w14:textId="6092915A" w:rsidR="007A2B2C" w:rsidRPr="003E1021" w:rsidRDefault="005654F4" w:rsidP="005654F4">
            <w:pPr>
              <w:rPr>
                <w:rFonts w:ascii="Helvetica" w:eastAsia="Calibri" w:hAnsi="Helvetica" w:cs="Helvetica"/>
              </w:rPr>
            </w:pPr>
            <w:r w:rsidRPr="003E1021">
              <w:rPr>
                <w:rFonts w:ascii="Helvetica" w:eastAsia="Calibri" w:hAnsi="Helvetica" w:cs="Helvetica"/>
              </w:rPr>
              <w:t>Cat.</w:t>
            </w:r>
            <w:r w:rsidR="007A2B2C" w:rsidRPr="003E1021">
              <w:rPr>
                <w:rFonts w:ascii="Helvetica" w:eastAsia="Calibri" w:hAnsi="Helvetica" w:cs="Helvetica"/>
              </w:rPr>
              <w:t>#305764 – 21 g. Eclipse safety needle</w:t>
            </w:r>
          </w:p>
          <w:p w14:paraId="32EFA5F3" w14:textId="4BB67AD8" w:rsidR="007A2B2C" w:rsidRPr="003E1021" w:rsidRDefault="005654F4" w:rsidP="005654F4">
            <w:pPr>
              <w:rPr>
                <w:rFonts w:ascii="Helvetica" w:eastAsia="Calibri" w:hAnsi="Helvetica" w:cs="Helvetica"/>
              </w:rPr>
            </w:pPr>
            <w:r w:rsidRPr="003E1021">
              <w:rPr>
                <w:rFonts w:ascii="Helvetica" w:eastAsia="Calibri" w:hAnsi="Helvetica" w:cs="Helvetica"/>
              </w:rPr>
              <w:t>Cat.</w:t>
            </w:r>
            <w:r w:rsidR="007A2B2C" w:rsidRPr="003E1021">
              <w:rPr>
                <w:rFonts w:ascii="Helvetica" w:eastAsia="Calibri" w:hAnsi="Helvetica" w:cs="Helvetica"/>
              </w:rPr>
              <w:t>#305915 – 21 g. SafetyGlide needle</w:t>
            </w:r>
          </w:p>
        </w:tc>
      </w:tr>
      <w:tr w:rsidR="007A2B2C" w:rsidRPr="00DD78BA" w14:paraId="7670AF1F" w14:textId="77777777" w:rsidTr="00757947">
        <w:tc>
          <w:tcPr>
            <w:tcW w:w="1530" w:type="dxa"/>
          </w:tcPr>
          <w:p w14:paraId="52870BE1" w14:textId="77777777" w:rsidR="007A2B2C" w:rsidRPr="003E1021" w:rsidRDefault="007A2B2C" w:rsidP="00787F0E">
            <w:pPr>
              <w:rPr>
                <w:rFonts w:ascii="Helvetica" w:eastAsia="Calibri" w:hAnsi="Helvetica" w:cs="Helvetica"/>
              </w:rPr>
            </w:pPr>
            <w:r w:rsidRPr="003E1021">
              <w:rPr>
                <w:rFonts w:ascii="Helvetica" w:eastAsia="Calibri" w:hAnsi="Helvetica" w:cs="Helvetica"/>
              </w:rPr>
              <w:t>Butterfly blood collection system</w:t>
            </w:r>
          </w:p>
        </w:tc>
        <w:tc>
          <w:tcPr>
            <w:tcW w:w="3893" w:type="dxa"/>
          </w:tcPr>
          <w:p w14:paraId="21DF9A9F" w14:textId="77777777" w:rsidR="007A2B2C" w:rsidRPr="003E1021" w:rsidRDefault="007A2B2C" w:rsidP="00787F0E">
            <w:pPr>
              <w:ind w:left="162" w:hanging="162"/>
              <w:rPr>
                <w:rFonts w:ascii="Helvetica" w:eastAsia="Calibri" w:hAnsi="Helvetica" w:cs="Helvetica"/>
              </w:rPr>
            </w:pPr>
            <w:r w:rsidRPr="003E1021">
              <w:rPr>
                <w:rFonts w:ascii="Helvetica" w:eastAsia="Calibri" w:hAnsi="Helvetica" w:cs="Helvetica"/>
              </w:rPr>
              <w:t>According to Dr. Krebs, Terumo Medical is the only vendor they have found to produce butterfly systems free of zinc.  Experience amongst other researchers and the manufacturers is that the tubing is PVC and not likely to be a source of zinc contamination – so they might be fine.</w:t>
            </w:r>
          </w:p>
        </w:tc>
        <w:tc>
          <w:tcPr>
            <w:tcW w:w="4860" w:type="dxa"/>
          </w:tcPr>
          <w:p w14:paraId="1A3B7E1C" w14:textId="23347D5B" w:rsidR="007A2B2C" w:rsidRPr="003E1021" w:rsidRDefault="007A2B2C" w:rsidP="00787F0E">
            <w:pPr>
              <w:ind w:left="162" w:hanging="162"/>
              <w:rPr>
                <w:rFonts w:ascii="Helvetica" w:eastAsia="Calibri" w:hAnsi="Helvetica" w:cs="Helvetica"/>
              </w:rPr>
            </w:pPr>
            <w:r w:rsidRPr="003E1021">
              <w:rPr>
                <w:rFonts w:ascii="Helvetica" w:eastAsia="Calibri" w:hAnsi="Helvetica" w:cs="Helvetica"/>
              </w:rPr>
              <w:t>Becton Dickinson:</w:t>
            </w:r>
            <w:r w:rsidR="005654F4" w:rsidRPr="003E1021">
              <w:rPr>
                <w:rFonts w:ascii="Helvetica" w:eastAsia="Calibri" w:hAnsi="Helvetica" w:cs="Helvetica"/>
              </w:rPr>
              <w:t xml:space="preserve"> (</w:t>
            </w:r>
            <w:hyperlink r:id="rId68" w:history="1">
              <w:r w:rsidR="005654F4" w:rsidRPr="003E1021">
                <w:rPr>
                  <w:rStyle w:val="Hyperlink"/>
                  <w:rFonts w:ascii="Helvetica" w:eastAsia="Calibri" w:hAnsi="Helvetica" w:cs="Helvetica"/>
                </w:rPr>
                <w:t>http://www.bd.com</w:t>
              </w:r>
            </w:hyperlink>
            <w:r w:rsidR="005654F4" w:rsidRPr="003E1021">
              <w:rPr>
                <w:rFonts w:ascii="Helvetica" w:eastAsia="Calibri" w:hAnsi="Helvetica" w:cs="Helvetica"/>
              </w:rPr>
              <w:t>)</w:t>
            </w:r>
          </w:p>
          <w:p w14:paraId="7761C26C" w14:textId="71DF21CD" w:rsidR="007A2B2C" w:rsidRPr="003E1021" w:rsidRDefault="005654F4" w:rsidP="005654F4">
            <w:pPr>
              <w:rPr>
                <w:rFonts w:ascii="Helvetica" w:eastAsia="Calibri" w:hAnsi="Helvetica" w:cs="Helvetica"/>
              </w:rPr>
            </w:pPr>
            <w:r w:rsidRPr="003E1021">
              <w:rPr>
                <w:rFonts w:ascii="Helvetica" w:eastAsia="Calibri" w:hAnsi="Helvetica" w:cs="Helvetica"/>
              </w:rPr>
              <w:t>Cat.</w:t>
            </w:r>
            <w:r w:rsidR="007A2B2C" w:rsidRPr="003E1021">
              <w:rPr>
                <w:rFonts w:ascii="Helvetica" w:eastAsia="Calibri" w:hAnsi="Helvetica" w:cs="Helvetica"/>
              </w:rPr>
              <w:t>#367342 – 23 g. Vacutainer Push Button Blood Collection Set</w:t>
            </w:r>
          </w:p>
          <w:p w14:paraId="7C6CA9A8" w14:textId="77777777" w:rsidR="007A2B2C" w:rsidRPr="003E1021" w:rsidRDefault="007A2B2C" w:rsidP="00787F0E">
            <w:pPr>
              <w:ind w:left="162" w:hanging="162"/>
              <w:rPr>
                <w:rFonts w:ascii="Helvetica" w:eastAsia="Calibri" w:hAnsi="Helvetica" w:cs="Helvetica"/>
              </w:rPr>
            </w:pPr>
          </w:p>
          <w:p w14:paraId="25A6434D" w14:textId="794C6D17" w:rsidR="007A2B2C" w:rsidRPr="003E1021" w:rsidRDefault="005654F4" w:rsidP="005654F4">
            <w:pPr>
              <w:ind w:left="162" w:hanging="162"/>
              <w:rPr>
                <w:rFonts w:ascii="Helvetica" w:eastAsia="Calibri" w:hAnsi="Helvetica" w:cs="Helvetica"/>
              </w:rPr>
            </w:pPr>
            <w:r w:rsidRPr="003E1021">
              <w:rPr>
                <w:rFonts w:ascii="Helvetica" w:eastAsia="Calibri" w:hAnsi="Helvetica" w:cs="Helvetica"/>
              </w:rPr>
              <w:t>Terumo Medical Products: (</w:t>
            </w:r>
            <w:hyperlink r:id="rId69" w:history="1">
              <w:r w:rsidR="007A2B2C" w:rsidRPr="003E1021">
                <w:rPr>
                  <w:rStyle w:val="Hyperlink"/>
                  <w:rFonts w:ascii="Helvetica" w:eastAsia="Calibri" w:hAnsi="Helvetica" w:cs="Helvetica"/>
                </w:rPr>
                <w:t>http://www.terumotmp.com/ProductDetails.aspx?categoryId=6&amp;productId=298</w:t>
              </w:r>
            </w:hyperlink>
            <w:r w:rsidRPr="003E1021">
              <w:rPr>
                <w:rStyle w:val="Hyperlink"/>
                <w:rFonts w:ascii="Helvetica" w:eastAsia="Calibri" w:hAnsi="Helvetica" w:cs="Helvetica"/>
              </w:rPr>
              <w:t>)</w:t>
            </w:r>
          </w:p>
        </w:tc>
      </w:tr>
      <w:tr w:rsidR="007A2B2C" w:rsidRPr="00DD78BA" w14:paraId="421018BB" w14:textId="77777777" w:rsidTr="00757947">
        <w:tc>
          <w:tcPr>
            <w:tcW w:w="1530" w:type="dxa"/>
          </w:tcPr>
          <w:p w14:paraId="5BFB2368" w14:textId="77777777" w:rsidR="007A2B2C" w:rsidRPr="003E1021" w:rsidRDefault="007A2B2C" w:rsidP="00787F0E">
            <w:pPr>
              <w:rPr>
                <w:rFonts w:ascii="Helvetica" w:eastAsia="Calibri" w:hAnsi="Helvetica" w:cs="Helvetica"/>
              </w:rPr>
            </w:pPr>
            <w:r w:rsidRPr="003E1021">
              <w:rPr>
                <w:rFonts w:ascii="Helvetica" w:eastAsia="Calibri" w:hAnsi="Helvetica" w:cs="Helvetica"/>
              </w:rPr>
              <w:t>Cryovials</w:t>
            </w:r>
          </w:p>
        </w:tc>
        <w:tc>
          <w:tcPr>
            <w:tcW w:w="3893" w:type="dxa"/>
          </w:tcPr>
          <w:p w14:paraId="4C8A4364" w14:textId="77777777" w:rsidR="007A2B2C" w:rsidRPr="003E1021" w:rsidRDefault="007A2B2C" w:rsidP="00787F0E">
            <w:pPr>
              <w:ind w:left="162" w:hanging="162"/>
              <w:rPr>
                <w:rFonts w:ascii="Helvetica" w:eastAsia="Calibri" w:hAnsi="Helvetica" w:cs="Helvetica"/>
              </w:rPr>
            </w:pPr>
            <w:r w:rsidRPr="003E1021">
              <w:rPr>
                <w:rFonts w:ascii="Helvetica" w:eastAsia="Calibri" w:hAnsi="Helvetica" w:cs="Helvetica"/>
              </w:rPr>
              <w:t>Tubes with screw cap without rubber O-ring</w:t>
            </w:r>
          </w:p>
        </w:tc>
        <w:tc>
          <w:tcPr>
            <w:tcW w:w="4860" w:type="dxa"/>
          </w:tcPr>
          <w:p w14:paraId="7BC8146D" w14:textId="77777777" w:rsidR="005654F4" w:rsidRPr="003E1021" w:rsidRDefault="005654F4" w:rsidP="00787F0E">
            <w:pPr>
              <w:ind w:left="162" w:hanging="162"/>
              <w:rPr>
                <w:rFonts w:ascii="Helvetica" w:eastAsia="Calibri" w:hAnsi="Helvetica" w:cs="Helvetica"/>
              </w:rPr>
            </w:pPr>
            <w:r w:rsidRPr="003E1021">
              <w:rPr>
                <w:rFonts w:ascii="Helvetica" w:hAnsi="Helvetica" w:cs="Helvetica"/>
              </w:rPr>
              <w:t>Fisher Scientific: (</w:t>
            </w:r>
            <w:hyperlink r:id="rId70" w:history="1">
              <w:r w:rsidR="007A2B2C" w:rsidRPr="003E1021">
                <w:rPr>
                  <w:rStyle w:val="Hyperlink"/>
                  <w:rFonts w:ascii="Helvetica" w:eastAsia="Calibri" w:hAnsi="Helvetica" w:cs="Helvetica"/>
                </w:rPr>
                <w:t>www.fishersci.com</w:t>
              </w:r>
            </w:hyperlink>
            <w:r w:rsidRPr="003E1021">
              <w:rPr>
                <w:rStyle w:val="Hyperlink"/>
                <w:rFonts w:ascii="Helvetica" w:eastAsia="Calibri" w:hAnsi="Helvetica" w:cs="Helvetica"/>
              </w:rPr>
              <w:t>)</w:t>
            </w:r>
          </w:p>
          <w:p w14:paraId="3AE64B33" w14:textId="77777777" w:rsidR="005654F4" w:rsidRPr="003E1021" w:rsidRDefault="005654F4" w:rsidP="00787F0E">
            <w:pPr>
              <w:ind w:left="162" w:hanging="162"/>
              <w:rPr>
                <w:rFonts w:ascii="Helvetica" w:eastAsia="Calibri" w:hAnsi="Helvetica" w:cs="Helvetica"/>
              </w:rPr>
            </w:pPr>
            <w:r w:rsidRPr="003E1021">
              <w:rPr>
                <w:rFonts w:ascii="Helvetica" w:eastAsia="Calibri" w:hAnsi="Helvetica" w:cs="Helvetica"/>
              </w:rPr>
              <w:t>Cat.#12-565-168N</w:t>
            </w:r>
          </w:p>
          <w:p w14:paraId="3708BE75" w14:textId="77777777" w:rsidR="005654F4" w:rsidRPr="003E1021" w:rsidRDefault="005654F4" w:rsidP="00787F0E">
            <w:pPr>
              <w:ind w:left="162" w:hanging="162"/>
              <w:rPr>
                <w:rFonts w:ascii="Helvetica" w:eastAsia="Calibri" w:hAnsi="Helvetica" w:cs="Helvetica"/>
              </w:rPr>
            </w:pPr>
          </w:p>
          <w:p w14:paraId="326CA333" w14:textId="11A0E9DE" w:rsidR="005654F4" w:rsidRPr="003E1021" w:rsidRDefault="007A2B2C" w:rsidP="00787F0E">
            <w:pPr>
              <w:ind w:left="162" w:hanging="162"/>
              <w:rPr>
                <w:rFonts w:ascii="Helvetica" w:eastAsia="Calibri" w:hAnsi="Helvetica" w:cs="Helvetica"/>
              </w:rPr>
            </w:pPr>
            <w:r w:rsidRPr="003E1021">
              <w:rPr>
                <w:rFonts w:ascii="Helvetica" w:eastAsia="Calibri" w:hAnsi="Helvetica" w:cs="Helvetica"/>
              </w:rPr>
              <w:t>ThermoScientific/Nunc</w:t>
            </w:r>
            <w:r w:rsidR="005654F4" w:rsidRPr="003E1021">
              <w:rPr>
                <w:rFonts w:ascii="Helvetica" w:eastAsia="Calibri" w:hAnsi="Helvetica" w:cs="Helvetica"/>
              </w:rPr>
              <w:t>: (</w:t>
            </w:r>
            <w:hyperlink r:id="rId71" w:history="1">
              <w:r w:rsidR="005654F4" w:rsidRPr="003E1021">
                <w:rPr>
                  <w:rStyle w:val="Hyperlink"/>
                  <w:rFonts w:ascii="Helvetica" w:eastAsia="Calibri" w:hAnsi="Helvetica" w:cs="Helvetica"/>
                </w:rPr>
                <w:t>www.thermoscientific.com/en/product</w:t>
              </w:r>
            </w:hyperlink>
            <w:r w:rsidR="005654F4" w:rsidRPr="003E1021">
              <w:rPr>
                <w:rFonts w:ascii="Helvetica" w:eastAsia="Calibri" w:hAnsi="Helvetica" w:cs="Helvetica"/>
              </w:rPr>
              <w:t>)</w:t>
            </w:r>
          </w:p>
          <w:p w14:paraId="6F4841C5" w14:textId="154146C6" w:rsidR="007A2B2C" w:rsidRPr="003E1021" w:rsidRDefault="005654F4" w:rsidP="00787F0E">
            <w:pPr>
              <w:ind w:left="162" w:hanging="162"/>
              <w:rPr>
                <w:rFonts w:ascii="Helvetica" w:eastAsia="Calibri" w:hAnsi="Helvetica" w:cs="Helvetica"/>
              </w:rPr>
            </w:pPr>
            <w:r w:rsidRPr="003E1021">
              <w:rPr>
                <w:rFonts w:ascii="Helvetica" w:eastAsia="Calibri" w:hAnsi="Helvetica" w:cs="Helvetica"/>
              </w:rPr>
              <w:t>C</w:t>
            </w:r>
            <w:r w:rsidR="007A2B2C" w:rsidRPr="003E1021">
              <w:rPr>
                <w:rFonts w:ascii="Helvetica" w:eastAsia="Calibri" w:hAnsi="Helvetica" w:cs="Helvetica"/>
              </w:rPr>
              <w:t>at.#377224</w:t>
            </w:r>
            <w:r w:rsidR="000C2AA6" w:rsidRPr="003E1021">
              <w:rPr>
                <w:rFonts w:ascii="Helvetica" w:eastAsia="Calibri" w:hAnsi="Helvetica" w:cs="Helvetica"/>
              </w:rPr>
              <w:t xml:space="preserve"> - 1.0 mL F</w:t>
            </w:r>
            <w:r w:rsidR="007A2B2C" w:rsidRPr="003E1021">
              <w:rPr>
                <w:rFonts w:ascii="Helvetica" w:eastAsia="Calibri" w:hAnsi="Helvetica" w:cs="Helvetica"/>
              </w:rPr>
              <w:t>reestanding conical cryotube</w:t>
            </w:r>
          </w:p>
        </w:tc>
      </w:tr>
      <w:tr w:rsidR="007A2B2C" w:rsidRPr="00DD78BA" w14:paraId="27D4A34B" w14:textId="77777777" w:rsidTr="00757947">
        <w:tc>
          <w:tcPr>
            <w:tcW w:w="1530" w:type="dxa"/>
          </w:tcPr>
          <w:p w14:paraId="7E9182A4" w14:textId="0CBDA3D6" w:rsidR="007A2B2C" w:rsidRPr="003E1021" w:rsidRDefault="007A2B2C" w:rsidP="00787F0E">
            <w:pPr>
              <w:rPr>
                <w:rFonts w:ascii="Helvetica" w:eastAsia="Calibri" w:hAnsi="Helvetica" w:cs="Helvetica"/>
              </w:rPr>
            </w:pPr>
            <w:r w:rsidRPr="003E1021">
              <w:rPr>
                <w:rFonts w:ascii="Helvetica" w:eastAsia="Calibri" w:hAnsi="Helvetica" w:cs="Helvetica"/>
              </w:rPr>
              <w:t>Labels</w:t>
            </w:r>
          </w:p>
        </w:tc>
        <w:tc>
          <w:tcPr>
            <w:tcW w:w="3893" w:type="dxa"/>
          </w:tcPr>
          <w:p w14:paraId="2F4DBD13" w14:textId="77777777" w:rsidR="007A2B2C" w:rsidRPr="003E1021" w:rsidRDefault="007A2B2C" w:rsidP="00787F0E">
            <w:pPr>
              <w:rPr>
                <w:rFonts w:ascii="Helvetica" w:eastAsia="Calibri" w:hAnsi="Helvetica" w:cs="Helvetica"/>
              </w:rPr>
            </w:pPr>
          </w:p>
        </w:tc>
        <w:tc>
          <w:tcPr>
            <w:tcW w:w="4860" w:type="dxa"/>
          </w:tcPr>
          <w:p w14:paraId="545B402B" w14:textId="471FE6E8" w:rsidR="007A2B2C" w:rsidRPr="003E1021" w:rsidRDefault="007563E3" w:rsidP="00787F0E">
            <w:pPr>
              <w:ind w:left="162" w:hanging="162"/>
              <w:rPr>
                <w:rFonts w:ascii="Helvetica" w:eastAsia="Calibri" w:hAnsi="Helvetica" w:cs="Helvetica"/>
              </w:rPr>
            </w:pPr>
            <w:r w:rsidRPr="003E1021">
              <w:rPr>
                <w:rFonts w:ascii="Helvetica" w:eastAsia="Calibri" w:hAnsi="Helvetica" w:cs="Helvetica"/>
              </w:rPr>
              <w:t>Laser cryo-babies</w:t>
            </w:r>
            <w:r w:rsidR="005654F4" w:rsidRPr="003E1021">
              <w:rPr>
                <w:rFonts w:ascii="Helvetica" w:eastAsia="Calibri" w:hAnsi="Helvetica" w:cs="Helvetica"/>
              </w:rPr>
              <w:t>: (</w:t>
            </w:r>
            <w:hyperlink r:id="rId72" w:history="1">
              <w:r w:rsidR="007A2B2C" w:rsidRPr="003E1021">
                <w:rPr>
                  <w:rStyle w:val="Hyperlink"/>
                  <w:rFonts w:ascii="Helvetica" w:eastAsia="Calibri" w:hAnsi="Helvetica" w:cs="Helvetica"/>
                </w:rPr>
                <w:t>www.divbio.com</w:t>
              </w:r>
            </w:hyperlink>
            <w:r w:rsidR="005654F4" w:rsidRPr="003E1021">
              <w:rPr>
                <w:rStyle w:val="Hyperlink"/>
                <w:rFonts w:ascii="Helvetica" w:eastAsia="Calibri" w:hAnsi="Helvetica" w:cs="Helvetica"/>
              </w:rPr>
              <w:t>)</w:t>
            </w:r>
          </w:p>
          <w:p w14:paraId="4BB98949" w14:textId="0444DB0C" w:rsidR="007A2B2C" w:rsidRPr="003E1021" w:rsidRDefault="005654F4" w:rsidP="007563E3">
            <w:pPr>
              <w:rPr>
                <w:rFonts w:ascii="Helvetica" w:eastAsia="Calibri" w:hAnsi="Helvetica" w:cs="Helvetica"/>
              </w:rPr>
            </w:pPr>
            <w:r w:rsidRPr="003E1021">
              <w:rPr>
                <w:rFonts w:ascii="Helvetica" w:eastAsia="Calibri" w:hAnsi="Helvetica" w:cs="Helvetica"/>
              </w:rPr>
              <w:t>Cat.#</w:t>
            </w:r>
            <w:r w:rsidR="007563E3" w:rsidRPr="003E1021">
              <w:rPr>
                <w:rFonts w:ascii="Helvetica" w:eastAsia="Calibri" w:hAnsi="Helvetica" w:cs="Helvetica"/>
              </w:rPr>
              <w:t>CRY-0500</w:t>
            </w:r>
            <w:r w:rsidR="000C2AA6" w:rsidRPr="003E1021">
              <w:rPr>
                <w:rFonts w:ascii="Helvetica" w:eastAsia="Calibri" w:hAnsi="Helvetica" w:cs="Helvetica"/>
              </w:rPr>
              <w:t xml:space="preserve"> Cryo-Babies</w:t>
            </w:r>
          </w:p>
        </w:tc>
      </w:tr>
      <w:tr w:rsidR="000C2AA6" w:rsidRPr="00DD78BA" w14:paraId="1D0EE139" w14:textId="77777777" w:rsidTr="00757947">
        <w:tc>
          <w:tcPr>
            <w:tcW w:w="1530" w:type="dxa"/>
          </w:tcPr>
          <w:p w14:paraId="28B54BAF" w14:textId="5AF1D00B" w:rsidR="000C2AA6" w:rsidRPr="003E1021" w:rsidRDefault="000C2AA6" w:rsidP="00787F0E">
            <w:pPr>
              <w:rPr>
                <w:rFonts w:ascii="Helvetica" w:eastAsia="Calibri" w:hAnsi="Helvetica" w:cs="Helvetica"/>
              </w:rPr>
            </w:pPr>
            <w:r w:rsidRPr="003E1021">
              <w:rPr>
                <w:rFonts w:ascii="Helvetica" w:eastAsia="Calibri" w:hAnsi="Helvetica" w:cs="Helvetica"/>
              </w:rPr>
              <w:t>Sha</w:t>
            </w:r>
            <w:r w:rsidR="008A7ADD">
              <w:rPr>
                <w:rFonts w:ascii="Helvetica" w:eastAsia="Calibri" w:hAnsi="Helvetica" w:cs="Helvetica"/>
              </w:rPr>
              <w:t>r</w:t>
            </w:r>
            <w:r w:rsidRPr="003E1021">
              <w:rPr>
                <w:rFonts w:ascii="Helvetica" w:eastAsia="Calibri" w:hAnsi="Helvetica" w:cs="Helvetica"/>
              </w:rPr>
              <w:t>ps Disposal Containers</w:t>
            </w:r>
          </w:p>
        </w:tc>
        <w:tc>
          <w:tcPr>
            <w:tcW w:w="3893" w:type="dxa"/>
          </w:tcPr>
          <w:p w14:paraId="4E25496C" w14:textId="77777777" w:rsidR="000C2AA6" w:rsidRPr="003E1021" w:rsidRDefault="000C2AA6" w:rsidP="00787F0E">
            <w:pPr>
              <w:rPr>
                <w:rFonts w:ascii="Helvetica" w:eastAsia="Calibri" w:hAnsi="Helvetica" w:cs="Helvetica"/>
              </w:rPr>
            </w:pPr>
          </w:p>
        </w:tc>
        <w:tc>
          <w:tcPr>
            <w:tcW w:w="4860" w:type="dxa"/>
          </w:tcPr>
          <w:p w14:paraId="47D048F5" w14:textId="27B064A7" w:rsidR="000C2AA6" w:rsidRPr="003E1021" w:rsidRDefault="000C2AA6" w:rsidP="00787F0E">
            <w:pPr>
              <w:ind w:left="162" w:hanging="162"/>
              <w:rPr>
                <w:rFonts w:ascii="Helvetica" w:eastAsia="Calibri" w:hAnsi="Helvetica" w:cs="Helvetica"/>
              </w:rPr>
            </w:pPr>
            <w:r w:rsidRPr="003E1021">
              <w:rPr>
                <w:rFonts w:ascii="Helvetica" w:eastAsia="Calibri" w:hAnsi="Helvetica" w:cs="Helvetica"/>
              </w:rPr>
              <w:t>VWR: (</w:t>
            </w:r>
            <w:hyperlink r:id="rId73" w:history="1">
              <w:r w:rsidRPr="003E1021">
                <w:rPr>
                  <w:rStyle w:val="Hyperlink"/>
                  <w:rFonts w:ascii="Helvetica" w:eastAsia="Calibri" w:hAnsi="Helvetica" w:cs="Helvetica"/>
                </w:rPr>
                <w:t>www.vwr.com</w:t>
              </w:r>
            </w:hyperlink>
            <w:r w:rsidRPr="003E1021">
              <w:rPr>
                <w:rFonts w:ascii="Helvetica" w:eastAsia="Calibri" w:hAnsi="Helvetica" w:cs="Helvetica"/>
              </w:rPr>
              <w:t>)</w:t>
            </w:r>
          </w:p>
          <w:p w14:paraId="077E8DB4" w14:textId="351231E3" w:rsidR="000C2AA6" w:rsidRPr="003E1021" w:rsidRDefault="000C2AA6" w:rsidP="00787F0E">
            <w:pPr>
              <w:ind w:left="162" w:hanging="162"/>
              <w:rPr>
                <w:rFonts w:ascii="Helvetica" w:eastAsia="Calibri" w:hAnsi="Helvetica" w:cs="Helvetica"/>
              </w:rPr>
            </w:pPr>
            <w:r w:rsidRPr="003E1021">
              <w:rPr>
                <w:rFonts w:ascii="Helvetica" w:eastAsia="Calibri" w:hAnsi="Helvetica" w:cs="Helvetica"/>
              </w:rPr>
              <w:t>Cat#.89002-264 PG2 DOT-Compliant Sharps Disposal Containers, Covidien</w:t>
            </w:r>
          </w:p>
        </w:tc>
      </w:tr>
    </w:tbl>
    <w:p w14:paraId="2BFB4116" w14:textId="1C8BBC5E" w:rsidR="004D7826" w:rsidRPr="00DF7529" w:rsidRDefault="004D7826" w:rsidP="007A2B2C">
      <w:pPr>
        <w:spacing w:before="100" w:after="100"/>
        <w:rPr>
          <w:rFonts w:ascii="Helvetica" w:hAnsi="Helvetica" w:cs="Helvetica"/>
          <w:b/>
          <w:bCs/>
          <w:u w:val="single"/>
        </w:rPr>
      </w:pPr>
    </w:p>
    <w:p w14:paraId="23892BB2" w14:textId="60FCA05D" w:rsidR="007A2B2C" w:rsidRPr="00272801" w:rsidRDefault="007A2B2C" w:rsidP="007A2B2C">
      <w:pPr>
        <w:spacing w:before="100" w:after="100"/>
        <w:rPr>
          <w:rFonts w:ascii="Helvetica" w:hAnsi="Helvetica" w:cs="Helvetica"/>
          <w:b/>
          <w:bCs/>
        </w:rPr>
      </w:pPr>
      <w:r w:rsidRPr="00272801">
        <w:rPr>
          <w:rFonts w:ascii="Helvetica" w:hAnsi="Helvetica" w:cs="Helvetica"/>
          <w:b/>
          <w:bCs/>
        </w:rPr>
        <w:t>Specimen Collection</w:t>
      </w:r>
      <w:r w:rsidR="004D7826" w:rsidRPr="00272801">
        <w:rPr>
          <w:rFonts w:ascii="Helvetica" w:hAnsi="Helvetica" w:cs="Helvetica"/>
          <w:b/>
          <w:bCs/>
        </w:rPr>
        <w:t>:</w:t>
      </w:r>
      <w:r w:rsidRPr="00272801">
        <w:rPr>
          <w:rFonts w:ascii="Helvetica" w:hAnsi="Helvetica" w:cs="Helvetica"/>
          <w:b/>
          <w:bCs/>
        </w:rPr>
        <w:t xml:space="preserve"> </w:t>
      </w:r>
    </w:p>
    <w:p w14:paraId="605E0F06" w14:textId="79BC11D2" w:rsidR="007A2B2C" w:rsidRPr="00685584" w:rsidRDefault="007A2B2C" w:rsidP="007A2B2C">
      <w:pPr>
        <w:pStyle w:val="abody"/>
        <w:spacing w:before="0" w:after="0"/>
        <w:rPr>
          <w:rFonts w:ascii="Helvetica" w:hAnsi="Helvetica" w:cs="Helvetica"/>
          <w:bCs/>
          <w:szCs w:val="24"/>
        </w:rPr>
      </w:pPr>
      <w:r w:rsidRPr="00354EC9">
        <w:rPr>
          <w:rFonts w:ascii="Helvetica" w:hAnsi="Helvetica" w:cs="Helvetica"/>
          <w:bCs/>
          <w:szCs w:val="24"/>
        </w:rPr>
        <w:t>Depending on the skill level of the phlebotomist, different systems for blood collection may be available. Thus, whi</w:t>
      </w:r>
      <w:r w:rsidRPr="000604D9">
        <w:rPr>
          <w:rFonts w:ascii="Helvetica" w:hAnsi="Helvetica" w:cs="Helvetica"/>
          <w:bCs/>
          <w:szCs w:val="24"/>
        </w:rPr>
        <w:t>le both the equipment list and the protocol are written for a butterfly needle system, th</w:t>
      </w:r>
      <w:r w:rsidR="004D7826" w:rsidRPr="0042413D">
        <w:rPr>
          <w:rFonts w:ascii="Helvetica" w:hAnsi="Helvetica" w:cs="Helvetica"/>
          <w:bCs/>
          <w:szCs w:val="24"/>
        </w:rPr>
        <w:t xml:space="preserve">is is written only as a guide. </w:t>
      </w:r>
      <w:r w:rsidRPr="0042413D">
        <w:rPr>
          <w:rFonts w:ascii="Helvetica" w:hAnsi="Helvetica" w:cs="Helvetica"/>
          <w:bCs/>
          <w:szCs w:val="24"/>
        </w:rPr>
        <w:t>Each site will make decision</w:t>
      </w:r>
      <w:r w:rsidR="004D7826" w:rsidRPr="0042413D">
        <w:rPr>
          <w:rFonts w:ascii="Helvetica" w:hAnsi="Helvetica" w:cs="Helvetica"/>
          <w:bCs/>
          <w:szCs w:val="24"/>
        </w:rPr>
        <w:t>s</w:t>
      </w:r>
      <w:r w:rsidRPr="0042413D">
        <w:rPr>
          <w:rFonts w:ascii="Helvetica" w:hAnsi="Helvetica" w:cs="Helvetica"/>
          <w:bCs/>
          <w:szCs w:val="24"/>
        </w:rPr>
        <w:t xml:space="preserve"> and order supplies as appropriate for their site, following the principles laid out here. </w:t>
      </w:r>
    </w:p>
    <w:p w14:paraId="13733E56" w14:textId="77777777" w:rsidR="007A2B2C" w:rsidRPr="00685584" w:rsidRDefault="007A2B2C" w:rsidP="007A2B2C">
      <w:pPr>
        <w:pStyle w:val="abody"/>
        <w:spacing w:after="0"/>
        <w:ind w:left="274" w:hanging="274"/>
        <w:rPr>
          <w:rFonts w:ascii="Helvetica" w:hAnsi="Helvetica" w:cs="Helvetica"/>
          <w:b/>
          <w:bCs/>
          <w:szCs w:val="24"/>
        </w:rPr>
      </w:pPr>
      <w:r w:rsidRPr="00685584">
        <w:rPr>
          <w:rFonts w:ascii="Helvetica" w:hAnsi="Helvetica" w:cs="Helvetica"/>
          <w:b/>
          <w:bCs/>
          <w:szCs w:val="24"/>
        </w:rPr>
        <w:t>Blood Collection Kit - store items listed in a box or container to carry to the field:</w:t>
      </w:r>
    </w:p>
    <w:p w14:paraId="472B24F6" w14:textId="6703A1C8" w:rsidR="007A2B2C" w:rsidRPr="005177F7" w:rsidRDefault="001D47ED" w:rsidP="0059046A">
      <w:pPr>
        <w:pStyle w:val="BodyText"/>
        <w:numPr>
          <w:ilvl w:val="0"/>
          <w:numId w:val="19"/>
        </w:numPr>
        <w:tabs>
          <w:tab w:val="clear" w:pos="720"/>
          <w:tab w:val="num" w:pos="270"/>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Blood collection SOP (SCF</w:t>
      </w:r>
      <w:r w:rsidR="007A2B2C" w:rsidRPr="005177F7">
        <w:rPr>
          <w:rFonts w:ascii="Helvetica" w:hAnsi="Helvetica" w:cs="Helvetica"/>
          <w:b w:val="0"/>
          <w:sz w:val="24"/>
          <w:szCs w:val="24"/>
        </w:rPr>
        <w:t xml:space="preserve">), </w:t>
      </w:r>
      <w:r w:rsidRPr="005177F7">
        <w:rPr>
          <w:rFonts w:ascii="Helvetica" w:hAnsi="Helvetica" w:cs="Helvetica"/>
          <w:b w:val="0"/>
          <w:sz w:val="24"/>
          <w:szCs w:val="24"/>
        </w:rPr>
        <w:t>SCF</w:t>
      </w:r>
      <w:r w:rsidR="007A2B2C" w:rsidRPr="005177F7">
        <w:rPr>
          <w:rFonts w:ascii="Helvetica" w:hAnsi="Helvetica" w:cs="Helvetica"/>
          <w:b w:val="0"/>
          <w:sz w:val="24"/>
          <w:szCs w:val="24"/>
        </w:rPr>
        <w:t xml:space="preserve"> </w:t>
      </w:r>
      <w:r w:rsidR="008A7ADD" w:rsidRPr="005177F7">
        <w:rPr>
          <w:rFonts w:ascii="Helvetica" w:hAnsi="Helvetica" w:cs="Helvetica"/>
          <w:b w:val="0"/>
          <w:sz w:val="24"/>
          <w:szCs w:val="24"/>
        </w:rPr>
        <w:t>F</w:t>
      </w:r>
      <w:r w:rsidR="007A2B2C" w:rsidRPr="005177F7">
        <w:rPr>
          <w:rFonts w:ascii="Helvetica" w:hAnsi="Helvetica" w:cs="Helvetica"/>
          <w:b w:val="0"/>
          <w:sz w:val="24"/>
          <w:szCs w:val="24"/>
        </w:rPr>
        <w:t xml:space="preserve">orm, pen, lab marker </w:t>
      </w:r>
    </w:p>
    <w:p w14:paraId="5D35C24A"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Alcohol hand wash toweling</w:t>
      </w:r>
    </w:p>
    <w:p w14:paraId="7304F6A9" w14:textId="5DB09262" w:rsidR="006A2F0E" w:rsidRPr="005177F7" w:rsidRDefault="006A2F0E"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Tourniquets</w:t>
      </w:r>
      <w:r w:rsidR="000C2AA6" w:rsidRPr="005177F7">
        <w:rPr>
          <w:rFonts w:ascii="Helvetica" w:hAnsi="Helvetica" w:cs="Helvetica"/>
          <w:b w:val="0"/>
          <w:sz w:val="24"/>
          <w:szCs w:val="24"/>
        </w:rPr>
        <w:t>, latex-free</w:t>
      </w:r>
    </w:p>
    <w:p w14:paraId="726B7150" w14:textId="184B3941"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 xml:space="preserve">Disposable, trace element free, polyethylene or nitrile </w:t>
      </w:r>
      <w:r w:rsidR="006A2F0E" w:rsidRPr="005177F7">
        <w:rPr>
          <w:rFonts w:ascii="Helvetica" w:hAnsi="Helvetica" w:cs="Helvetica"/>
          <w:b w:val="0"/>
          <w:sz w:val="24"/>
          <w:szCs w:val="24"/>
        </w:rPr>
        <w:t xml:space="preserve">gloves, free of talc and other </w:t>
      </w:r>
      <w:r w:rsidRPr="005177F7">
        <w:rPr>
          <w:rFonts w:ascii="Helvetica" w:hAnsi="Helvetica" w:cs="Helvetica"/>
          <w:b w:val="0"/>
          <w:sz w:val="24"/>
          <w:szCs w:val="24"/>
        </w:rPr>
        <w:t xml:space="preserve">coatings - no rubber!       </w:t>
      </w:r>
    </w:p>
    <w:p w14:paraId="1EE70180"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Alcohol wipe/swab</w:t>
      </w:r>
    </w:p>
    <w:p w14:paraId="1F3153A9"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lang w:val="nb-NO"/>
        </w:rPr>
      </w:pPr>
      <w:r w:rsidRPr="005177F7">
        <w:rPr>
          <w:rFonts w:ascii="Helvetica" w:hAnsi="Helvetica" w:cs="Helvetica"/>
          <w:b w:val="0"/>
          <w:sz w:val="24"/>
          <w:szCs w:val="24"/>
          <w:lang w:val="nb-NO"/>
        </w:rPr>
        <w:t>Syringes 5-10cc (polyethylene syringe and plunger – no rubber)</w:t>
      </w:r>
    </w:p>
    <w:p w14:paraId="42632ACC"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lastRenderedPageBreak/>
        <w:t>21-23 g. Butterfly blood collection system</w:t>
      </w:r>
    </w:p>
    <w:p w14:paraId="716DBAFC"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 xml:space="preserve">6-7 mL trace element-free vacutainer tube with anti-coagulant (ie. BD royal blue stopper) </w:t>
      </w:r>
    </w:p>
    <w:p w14:paraId="19AB3E73"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lang w:val="es-PE"/>
        </w:rPr>
      </w:pPr>
      <w:r w:rsidRPr="005177F7">
        <w:rPr>
          <w:rFonts w:ascii="Helvetica" w:hAnsi="Helvetica" w:cs="Helvetica"/>
          <w:b w:val="0"/>
          <w:sz w:val="24"/>
          <w:szCs w:val="24"/>
          <w:lang w:val="es-PE"/>
        </w:rPr>
        <w:t>Hemoglobin Cuvette (HemoCue cat.#651200XX)</w:t>
      </w:r>
    </w:p>
    <w:p w14:paraId="598780A4" w14:textId="12765453"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3 mL vacutainer tube with K</w:t>
      </w:r>
      <w:r w:rsidRPr="005177F7">
        <w:rPr>
          <w:rFonts w:ascii="Helvetica" w:hAnsi="Helvetica" w:cs="Helvetica"/>
          <w:b w:val="0"/>
          <w:sz w:val="24"/>
          <w:szCs w:val="24"/>
          <w:vertAlign w:val="subscript"/>
        </w:rPr>
        <w:t>2</w:t>
      </w:r>
      <w:r w:rsidRPr="005177F7">
        <w:rPr>
          <w:rFonts w:ascii="Helvetica" w:hAnsi="Helvetica" w:cs="Helvetica"/>
          <w:b w:val="0"/>
          <w:sz w:val="24"/>
          <w:szCs w:val="24"/>
        </w:rPr>
        <w:t>EDTA anticoag</w:t>
      </w:r>
      <w:r w:rsidR="004D7826" w:rsidRPr="005177F7">
        <w:rPr>
          <w:rFonts w:ascii="Helvetica" w:hAnsi="Helvetica" w:cs="Helvetica"/>
          <w:b w:val="0"/>
          <w:sz w:val="24"/>
          <w:szCs w:val="24"/>
        </w:rPr>
        <w:t xml:space="preserve">ulant for lead determination </w:t>
      </w:r>
      <w:r w:rsidRPr="005177F7">
        <w:rPr>
          <w:rFonts w:ascii="Helvetica" w:hAnsi="Helvetica" w:cs="Helvetica"/>
          <w:b w:val="0"/>
          <w:sz w:val="24"/>
          <w:szCs w:val="24"/>
        </w:rPr>
        <w:t xml:space="preserve">(i.e. BD tan stopper) </w:t>
      </w:r>
      <w:r w:rsidRPr="005177F7">
        <w:rPr>
          <w:rFonts w:ascii="Helvetica" w:eastAsia="Calibri" w:hAnsi="Helvetica" w:cs="Helvetica"/>
          <w:b w:val="0"/>
          <w:sz w:val="24"/>
          <w:szCs w:val="24"/>
        </w:rPr>
        <w:t xml:space="preserve"> </w:t>
      </w:r>
    </w:p>
    <w:p w14:paraId="3E5EFCA1"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Single sample transfer needle (19-21g)</w:t>
      </w:r>
    </w:p>
    <w:p w14:paraId="5D0E794A" w14:textId="13645DD2"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Aluminum foil (for wrapping tub</w:t>
      </w:r>
      <w:r w:rsidR="004D7826" w:rsidRPr="005177F7">
        <w:rPr>
          <w:rFonts w:ascii="Helvetica" w:hAnsi="Helvetica" w:cs="Helvetica"/>
          <w:b w:val="0"/>
          <w:sz w:val="24"/>
          <w:szCs w:val="24"/>
        </w:rPr>
        <w:t>es for light sensitive retinol</w:t>
      </w:r>
      <w:r w:rsidRPr="005177F7">
        <w:rPr>
          <w:rFonts w:ascii="Helvetica" w:hAnsi="Helvetica" w:cs="Helvetica"/>
          <w:b w:val="0"/>
          <w:sz w:val="24"/>
          <w:szCs w:val="24"/>
        </w:rPr>
        <w:t xml:space="preserve"> analysis)</w:t>
      </w:r>
    </w:p>
    <w:p w14:paraId="0F4FECB2"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Cotton ball or 2X2 gauze</w:t>
      </w:r>
    </w:p>
    <w:p w14:paraId="08380FDB"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Adhesive bandage</w:t>
      </w:r>
    </w:p>
    <w:p w14:paraId="69C4F7F5"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Tube racks</w:t>
      </w:r>
    </w:p>
    <w:p w14:paraId="44696312"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Zippered plastic baggie</w:t>
      </w:r>
    </w:p>
    <w:p w14:paraId="1A0A870D"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Sharps disposal container for needles and syringes</w:t>
      </w:r>
    </w:p>
    <w:p w14:paraId="20EBCB93"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Cooler with blue ice packs and tube rack for blood tubes</w:t>
      </w:r>
    </w:p>
    <w:p w14:paraId="10ED95AE" w14:textId="77777777" w:rsidR="007A2B2C" w:rsidRPr="005177F7" w:rsidRDefault="007A2B2C" w:rsidP="0059046A">
      <w:pPr>
        <w:pStyle w:val="BodyText"/>
        <w:numPr>
          <w:ilvl w:val="0"/>
          <w:numId w:val="19"/>
        </w:numPr>
        <w:tabs>
          <w:tab w:val="clear" w:pos="720"/>
          <w:tab w:val="num" w:pos="94"/>
        </w:tabs>
        <w:adjustRightInd/>
        <w:snapToGrid w:val="0"/>
        <w:spacing w:before="0"/>
        <w:ind w:left="814" w:hanging="540"/>
        <w:rPr>
          <w:rFonts w:ascii="Helvetica" w:hAnsi="Helvetica" w:cs="Helvetica"/>
          <w:b w:val="0"/>
          <w:sz w:val="24"/>
          <w:szCs w:val="24"/>
        </w:rPr>
      </w:pPr>
      <w:r w:rsidRPr="005177F7">
        <w:rPr>
          <w:rFonts w:ascii="Helvetica" w:hAnsi="Helvetica" w:cs="Helvetica"/>
          <w:b w:val="0"/>
          <w:sz w:val="24"/>
          <w:szCs w:val="24"/>
        </w:rPr>
        <w:t>Min-Max Thermometer (optional, for monitoring cooler temperature)</w:t>
      </w:r>
    </w:p>
    <w:p w14:paraId="0593EE6F" w14:textId="77777777" w:rsidR="007A2B2C" w:rsidRPr="00DD78BA" w:rsidRDefault="007A2B2C" w:rsidP="007A2B2C">
      <w:pPr>
        <w:adjustRightInd w:val="0"/>
        <w:spacing w:before="120"/>
        <w:rPr>
          <w:rFonts w:ascii="Helvetica" w:hAnsi="Helvetica" w:cs="Helvetica"/>
          <w:b/>
          <w:bCs/>
        </w:rPr>
      </w:pPr>
      <w:r w:rsidRPr="00DD78BA">
        <w:rPr>
          <w:rFonts w:ascii="Helvetica" w:hAnsi="Helvetica" w:cs="Helvetica"/>
          <w:b/>
          <w:bCs/>
        </w:rPr>
        <w:t>Procedure Summary:</w:t>
      </w:r>
    </w:p>
    <w:p w14:paraId="172ED0F9" w14:textId="7777777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FW collects schedule of venipuncture list from data management team or field supervisor</w:t>
      </w:r>
    </w:p>
    <w:p w14:paraId="7A13A038" w14:textId="55CE8D33"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Prepar</w:t>
      </w:r>
      <w:r w:rsidR="00A53BB8" w:rsidRPr="008A7ADD">
        <w:rPr>
          <w:rFonts w:ascii="Helvetica" w:hAnsi="Helvetica" w:cs="Helvetica"/>
          <w:bCs/>
        </w:rPr>
        <w:t>e and restock Blood Collection K</w:t>
      </w:r>
      <w:r w:rsidRPr="008A7ADD">
        <w:rPr>
          <w:rFonts w:ascii="Helvetica" w:hAnsi="Helvetica" w:cs="Helvetica"/>
          <w:bCs/>
        </w:rPr>
        <w:t>it</w:t>
      </w:r>
    </w:p>
    <w:p w14:paraId="5DF67449" w14:textId="0D9496AB"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Place frozen blue ice pac</w:t>
      </w:r>
      <w:r w:rsidR="00A53BB8" w:rsidRPr="008A7ADD">
        <w:rPr>
          <w:rFonts w:ascii="Helvetica" w:hAnsi="Helvetica" w:cs="Helvetica"/>
          <w:bCs/>
        </w:rPr>
        <w:t xml:space="preserve">ks in cooler (optional: </w:t>
      </w:r>
      <w:r w:rsidRPr="008A7ADD">
        <w:rPr>
          <w:rFonts w:ascii="Helvetica" w:hAnsi="Helvetica" w:cs="Helvetica"/>
          <w:bCs/>
        </w:rPr>
        <w:t>add thermometer to cooler)</w:t>
      </w:r>
    </w:p>
    <w:p w14:paraId="52D7FCBE" w14:textId="7777777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Phlebotomist and 1-2 FWs transport Blood Collection Kit and cooler to the subject’s home (or clinic)</w:t>
      </w:r>
    </w:p>
    <w:p w14:paraId="4307F843" w14:textId="7777777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FW introduces the phlebotomist to the mother/guardian and child</w:t>
      </w:r>
    </w:p>
    <w:p w14:paraId="23CC0A1E" w14:textId="7777777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FW asks mother/guardian about child’s health and records the child’s temperature</w:t>
      </w:r>
    </w:p>
    <w:p w14:paraId="65ACEA54" w14:textId="7777777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 xml:space="preserve">Phlebotomist and FW wash hands with the alcohol toweling, put on trace mineral free gloves </w:t>
      </w:r>
    </w:p>
    <w:p w14:paraId="35A672A8" w14:textId="7777777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Phlebotomist prepares, labels and organizes one set of blood collection materials</w:t>
      </w:r>
    </w:p>
    <w:p w14:paraId="4D895E36" w14:textId="1864CD6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Phlebotomist collects blood and hands the syringe to the FW.  Phlebotomist continues to attend to the child and applies the adhesive bandage</w:t>
      </w:r>
      <w:r w:rsidR="00A53BB8" w:rsidRPr="008A7ADD">
        <w:rPr>
          <w:rFonts w:ascii="Helvetica" w:hAnsi="Helvetica" w:cs="Helvetica"/>
          <w:bCs/>
        </w:rPr>
        <w:t>.</w:t>
      </w:r>
    </w:p>
    <w:p w14:paraId="29F02CE3" w14:textId="6E28B37E"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FW transfers a drop of blood to the HemoCue cuvette from the butterfly tubing and places cuvette into HemoCue reader</w:t>
      </w:r>
      <w:r w:rsidR="00A53BB8" w:rsidRPr="008A7ADD">
        <w:rPr>
          <w:rFonts w:ascii="Helvetica" w:hAnsi="Helvetica" w:cs="Helvetica"/>
          <w:bCs/>
        </w:rPr>
        <w:t>.</w:t>
      </w:r>
    </w:p>
    <w:p w14:paraId="7DF6D02F" w14:textId="5F6ADA1E"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FW places the transfer needle on the syringe and adds</w:t>
      </w:r>
      <w:r w:rsidR="00A53BB8" w:rsidRPr="008A7ADD">
        <w:rPr>
          <w:rFonts w:ascii="Helvetica" w:hAnsi="Helvetica" w:cs="Helvetica"/>
          <w:bCs/>
        </w:rPr>
        <w:t xml:space="preserve"> 5 mL of </w:t>
      </w:r>
      <w:r w:rsidRPr="008A7ADD">
        <w:rPr>
          <w:rFonts w:ascii="Helvetica" w:hAnsi="Helvetica" w:cs="Helvetica"/>
          <w:bCs/>
        </w:rPr>
        <w:t xml:space="preserve">blood to the royal blue stoppered vacutainer tube </w:t>
      </w:r>
      <w:r w:rsidR="00A53BB8" w:rsidRPr="008A7ADD">
        <w:rPr>
          <w:rFonts w:ascii="Helvetica" w:hAnsi="Helvetica" w:cs="Helvetica"/>
          <w:bCs/>
        </w:rPr>
        <w:t xml:space="preserve">and </w:t>
      </w:r>
      <w:r w:rsidRPr="008A7ADD">
        <w:rPr>
          <w:rFonts w:ascii="Helvetica" w:hAnsi="Helvetica" w:cs="Helvetica"/>
          <w:bCs/>
        </w:rPr>
        <w:t>0.5 mL from the butterfly tubing is added to the 3 m</w:t>
      </w:r>
      <w:r w:rsidR="00A53BB8" w:rsidRPr="008A7ADD">
        <w:rPr>
          <w:rFonts w:ascii="Helvetica" w:hAnsi="Helvetica" w:cs="Helvetica"/>
          <w:bCs/>
        </w:rPr>
        <w:t>L tan stoppered vacutainer tube for lead analysis.</w:t>
      </w:r>
    </w:p>
    <w:p w14:paraId="009DA579" w14:textId="7777777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FW inverts vacutainer tubes, records HemoCue value, labels tubes, places tubes in ziplock baggie and puts baggie in cooler with blue ice.</w:t>
      </w:r>
    </w:p>
    <w:p w14:paraId="3AE1B2F4" w14:textId="77777777" w:rsidR="007A2B2C" w:rsidRPr="008A7ADD" w:rsidRDefault="007A2B2C" w:rsidP="0059046A">
      <w:pPr>
        <w:numPr>
          <w:ilvl w:val="0"/>
          <w:numId w:val="38"/>
        </w:numPr>
        <w:tabs>
          <w:tab w:val="left" w:pos="360"/>
        </w:tabs>
        <w:autoSpaceDE w:val="0"/>
        <w:autoSpaceDN w:val="0"/>
        <w:adjustRightInd w:val="0"/>
        <w:rPr>
          <w:rFonts w:ascii="Helvetica" w:hAnsi="Helvetica" w:cs="Helvetica"/>
          <w:bCs/>
        </w:rPr>
      </w:pPr>
      <w:r w:rsidRPr="008A7ADD">
        <w:rPr>
          <w:rFonts w:ascii="Helvetica" w:hAnsi="Helvetica" w:cs="Helvetica"/>
          <w:bCs/>
        </w:rPr>
        <w:t>FW cleans area of all venipuncture supplies, places used syringe and needles into sharps disposal container and wipes hands and all surfaces with alcohol toweling.</w:t>
      </w:r>
    </w:p>
    <w:p w14:paraId="213E898A" w14:textId="77777777" w:rsidR="00A53BB8" w:rsidRPr="008A7ADD" w:rsidRDefault="00A53BB8" w:rsidP="00A53BB8">
      <w:pPr>
        <w:autoSpaceDE w:val="0"/>
        <w:autoSpaceDN w:val="0"/>
        <w:adjustRightInd w:val="0"/>
        <w:ind w:left="720"/>
        <w:rPr>
          <w:rFonts w:ascii="Helvetica" w:hAnsi="Helvetica" w:cs="Helvetica"/>
          <w:bCs/>
        </w:rPr>
      </w:pPr>
    </w:p>
    <w:p w14:paraId="7F9B039E" w14:textId="77777777" w:rsidR="007A2B2C" w:rsidRPr="008A7ADD" w:rsidRDefault="007A2B2C" w:rsidP="007A2B2C">
      <w:pPr>
        <w:adjustRightInd w:val="0"/>
        <w:rPr>
          <w:rFonts w:ascii="Helvetica" w:hAnsi="Helvetica" w:cs="Helvetica"/>
          <w:b/>
          <w:bCs/>
        </w:rPr>
      </w:pPr>
      <w:r w:rsidRPr="008A7ADD">
        <w:rPr>
          <w:rFonts w:ascii="Helvetica" w:hAnsi="Helvetica" w:cs="Helvetica"/>
          <w:b/>
          <w:bCs/>
        </w:rPr>
        <w:t>Notes:</w:t>
      </w:r>
    </w:p>
    <w:p w14:paraId="78E6CCEA" w14:textId="77777777" w:rsidR="007A2B2C" w:rsidRPr="00DF7529" w:rsidRDefault="007A2B2C" w:rsidP="007A2B2C">
      <w:pPr>
        <w:adjustRightInd w:val="0"/>
        <w:rPr>
          <w:rFonts w:ascii="Helvetica" w:hAnsi="Helvetica" w:cs="Helvetica"/>
          <w:b/>
          <w:bCs/>
        </w:rPr>
      </w:pPr>
      <w:r w:rsidRPr="00DF7529">
        <w:rPr>
          <w:rFonts w:ascii="Helvetica" w:hAnsi="Helvetica" w:cs="Helvetica"/>
          <w:b/>
          <w:bCs/>
        </w:rPr>
        <w:t>A. Introduction to caregiver</w:t>
      </w:r>
    </w:p>
    <w:p w14:paraId="49502B69" w14:textId="77777777" w:rsidR="007A2B2C" w:rsidRPr="00272801" w:rsidRDefault="007A2B2C" w:rsidP="0059046A">
      <w:pPr>
        <w:numPr>
          <w:ilvl w:val="0"/>
          <w:numId w:val="14"/>
        </w:numPr>
        <w:autoSpaceDE w:val="0"/>
        <w:autoSpaceDN w:val="0"/>
        <w:adjustRightInd w:val="0"/>
        <w:rPr>
          <w:rFonts w:ascii="Helvetica" w:hAnsi="Helvetica" w:cs="Helvetica"/>
        </w:rPr>
      </w:pPr>
      <w:r w:rsidRPr="00DF7529">
        <w:rPr>
          <w:rFonts w:ascii="Helvetica" w:hAnsi="Helvetica" w:cs="Helvetica"/>
        </w:rPr>
        <w:t>Field worker should introduce the nurse / phlebotomist to the caregiver. Be warm and friendly, establish eye contact, and show concern about the child’s health and comfort. You first should insti</w:t>
      </w:r>
      <w:r w:rsidRPr="00272801">
        <w:rPr>
          <w:rFonts w:ascii="Helvetica" w:hAnsi="Helvetica" w:cs="Helvetica"/>
        </w:rPr>
        <w:t>ll a trust and confidence in parent and child.</w:t>
      </w:r>
    </w:p>
    <w:p w14:paraId="239E4578" w14:textId="77777777" w:rsidR="007A2B2C" w:rsidRPr="00272801" w:rsidRDefault="007A2B2C" w:rsidP="0059046A">
      <w:pPr>
        <w:numPr>
          <w:ilvl w:val="0"/>
          <w:numId w:val="14"/>
        </w:numPr>
        <w:autoSpaceDE w:val="0"/>
        <w:autoSpaceDN w:val="0"/>
        <w:adjustRightInd w:val="0"/>
        <w:rPr>
          <w:rFonts w:ascii="Helvetica" w:hAnsi="Helvetica" w:cs="Helvetica"/>
        </w:rPr>
      </w:pPr>
      <w:r w:rsidRPr="00272801">
        <w:rPr>
          <w:rFonts w:ascii="Helvetica" w:hAnsi="Helvetica" w:cs="Helvetica"/>
        </w:rPr>
        <w:t>Ask about the child’s past experience with blood drawing.</w:t>
      </w:r>
    </w:p>
    <w:p w14:paraId="09DBDCC5" w14:textId="6BF96604" w:rsidR="007A2B2C" w:rsidRPr="00DD78BA" w:rsidRDefault="007A2B2C" w:rsidP="0059046A">
      <w:pPr>
        <w:numPr>
          <w:ilvl w:val="0"/>
          <w:numId w:val="14"/>
        </w:numPr>
        <w:autoSpaceDE w:val="0"/>
        <w:autoSpaceDN w:val="0"/>
        <w:adjustRightInd w:val="0"/>
        <w:rPr>
          <w:rFonts w:ascii="Helvetica" w:hAnsi="Helvetica" w:cs="Helvetica"/>
        </w:rPr>
      </w:pPr>
      <w:r w:rsidRPr="00354EC9">
        <w:rPr>
          <w:rFonts w:ascii="Helvetica" w:hAnsi="Helvetica" w:cs="Helvetica"/>
        </w:rPr>
        <w:lastRenderedPageBreak/>
        <w:t>Ask about the child’s current heal</w:t>
      </w:r>
      <w:r w:rsidR="00A53BB8" w:rsidRPr="000604D9">
        <w:rPr>
          <w:rFonts w:ascii="Helvetica" w:hAnsi="Helvetica" w:cs="Helvetica"/>
        </w:rPr>
        <w:t>th and take child’s temperature</w:t>
      </w:r>
      <w:r w:rsidRPr="00DD78BA">
        <w:rPr>
          <w:rFonts w:ascii="Helvetica" w:hAnsi="Helvetica" w:cs="Helvetica"/>
        </w:rPr>
        <w:t xml:space="preserve"> if fever is suspected (&gt;37.5C). Postpone if child is ill as determined by the Illness Criteria.</w:t>
      </w:r>
    </w:p>
    <w:p w14:paraId="52B132AE" w14:textId="77777777" w:rsidR="007A2B2C" w:rsidRPr="00DD78BA" w:rsidRDefault="007A2B2C" w:rsidP="007A2B2C">
      <w:pPr>
        <w:adjustRightInd w:val="0"/>
        <w:spacing w:before="120"/>
        <w:rPr>
          <w:rFonts w:ascii="Helvetica" w:hAnsi="Helvetica" w:cs="Helvetica"/>
          <w:b/>
          <w:bCs/>
        </w:rPr>
      </w:pPr>
      <w:r w:rsidRPr="00DD78BA">
        <w:rPr>
          <w:rFonts w:ascii="Helvetica" w:hAnsi="Helvetica" w:cs="Helvetica"/>
          <w:b/>
          <w:bCs/>
        </w:rPr>
        <w:t>B. Positions for restraining a combative child:</w:t>
      </w:r>
    </w:p>
    <w:p w14:paraId="72F21121" w14:textId="77777777" w:rsidR="007A2B2C" w:rsidRPr="00DD78BA" w:rsidRDefault="007A2B2C" w:rsidP="0059046A">
      <w:pPr>
        <w:numPr>
          <w:ilvl w:val="0"/>
          <w:numId w:val="15"/>
        </w:numPr>
        <w:autoSpaceDE w:val="0"/>
        <w:autoSpaceDN w:val="0"/>
        <w:adjustRightInd w:val="0"/>
        <w:rPr>
          <w:rFonts w:ascii="Helvetica" w:hAnsi="Helvetica" w:cs="Helvetica"/>
        </w:rPr>
      </w:pPr>
      <w:r w:rsidRPr="00DD78BA">
        <w:rPr>
          <w:rFonts w:ascii="Helvetica" w:hAnsi="Helvetica" w:cs="Helvetica"/>
        </w:rPr>
        <w:t>The physical restraint of the child by a supportive parent is the best situation. The parent holds the child in their lap and wraps their legs around the child’s so that the child cannot kick the phlebotomist.</w:t>
      </w:r>
    </w:p>
    <w:p w14:paraId="4B88099C" w14:textId="77777777" w:rsidR="007A2B2C" w:rsidRPr="00DD78BA" w:rsidRDefault="007A2B2C" w:rsidP="0059046A">
      <w:pPr>
        <w:numPr>
          <w:ilvl w:val="0"/>
          <w:numId w:val="15"/>
        </w:numPr>
        <w:autoSpaceDE w:val="0"/>
        <w:autoSpaceDN w:val="0"/>
        <w:adjustRightInd w:val="0"/>
        <w:rPr>
          <w:rFonts w:ascii="Helvetica" w:hAnsi="Helvetica" w:cs="Helvetica"/>
        </w:rPr>
      </w:pPr>
      <w:r w:rsidRPr="00DD78BA">
        <w:rPr>
          <w:rFonts w:ascii="Helvetica" w:hAnsi="Helvetica" w:cs="Helvetica"/>
        </w:rPr>
        <w:t xml:space="preserve">In the horizontal position, the child lies supine, with the phlebotomist on one side of the bed and the parent on the other. The parent gently but firmly leans over the child, restraining the near arm and body while holding the opposite extended arm securely. </w:t>
      </w:r>
    </w:p>
    <w:p w14:paraId="3CE591CB" w14:textId="77777777" w:rsidR="007A2B2C" w:rsidRPr="00DD78BA" w:rsidRDefault="007A2B2C" w:rsidP="0059046A">
      <w:pPr>
        <w:numPr>
          <w:ilvl w:val="0"/>
          <w:numId w:val="15"/>
        </w:numPr>
        <w:autoSpaceDE w:val="0"/>
        <w:autoSpaceDN w:val="0"/>
        <w:adjustRightInd w:val="0"/>
        <w:rPr>
          <w:rFonts w:ascii="Helvetica" w:hAnsi="Helvetica" w:cs="Helvetica"/>
        </w:rPr>
      </w:pPr>
      <w:r w:rsidRPr="00DD78BA">
        <w:rPr>
          <w:rFonts w:ascii="Helvetica" w:hAnsi="Helvetica" w:cs="Helvetica"/>
        </w:rPr>
        <w:t>In the event the child cannot be restrained without potential physical injury, discontinue attempt and notify the research staff.</w:t>
      </w:r>
    </w:p>
    <w:p w14:paraId="4E16F6B5" w14:textId="59CB961F" w:rsidR="007A2B2C" w:rsidRPr="00DD78BA" w:rsidRDefault="007A2B2C" w:rsidP="0059046A">
      <w:pPr>
        <w:numPr>
          <w:ilvl w:val="0"/>
          <w:numId w:val="15"/>
        </w:numPr>
        <w:autoSpaceDE w:val="0"/>
        <w:autoSpaceDN w:val="0"/>
        <w:adjustRightInd w:val="0"/>
        <w:rPr>
          <w:rFonts w:ascii="Helvetica" w:hAnsi="Helvetica" w:cs="Helvetica"/>
        </w:rPr>
      </w:pPr>
      <w:r w:rsidRPr="00DD78BA">
        <w:rPr>
          <w:rFonts w:ascii="Helvetica" w:hAnsi="Helvetica" w:cs="Helvetica"/>
        </w:rPr>
        <w:t>FW may help distract child</w:t>
      </w:r>
      <w:r w:rsidR="00A53BB8" w:rsidRPr="00DD78BA">
        <w:rPr>
          <w:rFonts w:ascii="Helvetica" w:hAnsi="Helvetica" w:cs="Helvetica"/>
        </w:rPr>
        <w:t>.</w:t>
      </w:r>
    </w:p>
    <w:p w14:paraId="62034F0D" w14:textId="2F1C6FFC" w:rsidR="007A2B2C" w:rsidRPr="00DD78BA" w:rsidRDefault="007A2B2C" w:rsidP="007A2B2C">
      <w:pPr>
        <w:adjustRightInd w:val="0"/>
        <w:spacing w:before="120"/>
        <w:rPr>
          <w:rFonts w:ascii="Helvetica" w:hAnsi="Helvetica" w:cs="Helvetica"/>
          <w:b/>
          <w:bCs/>
        </w:rPr>
      </w:pPr>
      <w:r w:rsidRPr="00DD78BA">
        <w:rPr>
          <w:rFonts w:ascii="Helvetica" w:hAnsi="Helvetica" w:cs="Helvetica"/>
          <w:b/>
          <w:bCs/>
        </w:rPr>
        <w:t xml:space="preserve">C. Illustrative </w:t>
      </w:r>
      <w:r w:rsidR="009645F5" w:rsidRPr="00DD78BA">
        <w:rPr>
          <w:rFonts w:ascii="Helvetica" w:hAnsi="Helvetica" w:cs="Helvetica"/>
          <w:b/>
          <w:bCs/>
        </w:rPr>
        <w:t>Antecubital Fossa</w:t>
      </w:r>
      <w:r w:rsidRPr="00DD78BA">
        <w:rPr>
          <w:rFonts w:ascii="Helvetica" w:hAnsi="Helvetica" w:cs="Helvetica"/>
          <w:b/>
          <w:bCs/>
        </w:rPr>
        <w:t xml:space="preserve"> Vein Technique</w:t>
      </w:r>
    </w:p>
    <w:p w14:paraId="33FC82A3" w14:textId="4A09DABD" w:rsidR="007A2B2C" w:rsidRPr="00DD78BA" w:rsidRDefault="00A7334F" w:rsidP="007A2B2C">
      <w:pPr>
        <w:adjustRightInd w:val="0"/>
        <w:ind w:left="360"/>
        <w:rPr>
          <w:rFonts w:ascii="Helvetica" w:hAnsi="Helvetica" w:cs="Helvetica"/>
        </w:rPr>
      </w:pPr>
      <w:r w:rsidRPr="00DD78BA">
        <w:rPr>
          <w:rFonts w:ascii="Helvetica" w:hAnsi="Helvetica" w:cs="Helvetica"/>
        </w:rPr>
        <w:t>At 5 years of age, the a</w:t>
      </w:r>
      <w:r w:rsidR="007A2B2C" w:rsidRPr="00DD78BA">
        <w:rPr>
          <w:rFonts w:ascii="Helvetica" w:hAnsi="Helvetica" w:cs="Helvetica"/>
        </w:rPr>
        <w:t xml:space="preserve">ntecubital fossa vein </w:t>
      </w:r>
      <w:r w:rsidRPr="00DD78BA">
        <w:rPr>
          <w:rFonts w:ascii="Helvetica" w:hAnsi="Helvetica" w:cs="Helvetica"/>
        </w:rPr>
        <w:t>is best for blood draw</w:t>
      </w:r>
      <w:r w:rsidR="007A2B2C" w:rsidRPr="00DD78BA">
        <w:rPr>
          <w:rFonts w:ascii="Helvetica" w:hAnsi="Helvetica" w:cs="Helvetica"/>
        </w:rPr>
        <w:t>.</w:t>
      </w:r>
    </w:p>
    <w:p w14:paraId="792C63AE"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Wash hands and put on gloves.</w:t>
      </w:r>
    </w:p>
    <w:p w14:paraId="36F8FA74"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Identify the child.</w:t>
      </w:r>
    </w:p>
    <w:p w14:paraId="08AD11E1"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Prepare and organize venipuncture equipment:</w:t>
      </w:r>
    </w:p>
    <w:p w14:paraId="7293A121" w14:textId="7FF6FF1F" w:rsidR="007A2B2C" w:rsidRPr="00DD78BA" w:rsidRDefault="001D47ED" w:rsidP="007A2B2C">
      <w:pPr>
        <w:adjustRightInd w:val="0"/>
        <w:ind w:left="1080" w:hanging="360"/>
        <w:rPr>
          <w:rFonts w:ascii="Helvetica" w:hAnsi="Helvetica" w:cs="Helvetica"/>
        </w:rPr>
      </w:pPr>
      <w:r>
        <w:rPr>
          <w:rFonts w:ascii="Helvetica" w:hAnsi="Helvetica" w:cs="Helvetica"/>
        </w:rPr>
        <w:t>a.</w:t>
      </w:r>
      <w:r>
        <w:rPr>
          <w:rFonts w:ascii="Helvetica" w:hAnsi="Helvetica" w:cs="Helvetica"/>
        </w:rPr>
        <w:tab/>
        <w:t>Label SCF</w:t>
      </w:r>
      <w:r w:rsidR="007A2B2C" w:rsidRPr="00DD78BA">
        <w:rPr>
          <w:rFonts w:ascii="Helvetica" w:hAnsi="Helvetica" w:cs="Helvetica"/>
        </w:rPr>
        <w:t xml:space="preserve"> form</w:t>
      </w:r>
    </w:p>
    <w:p w14:paraId="24995844" w14:textId="5E80114D" w:rsidR="007A2B2C" w:rsidRPr="00DD78BA" w:rsidRDefault="007A2B2C" w:rsidP="007A2B2C">
      <w:pPr>
        <w:adjustRightInd w:val="0"/>
        <w:ind w:left="1080" w:hanging="360"/>
        <w:rPr>
          <w:rFonts w:ascii="Helvetica" w:hAnsi="Helvetica" w:cs="Helvetica"/>
        </w:rPr>
      </w:pPr>
      <w:r w:rsidRPr="00DD78BA">
        <w:rPr>
          <w:rFonts w:ascii="Helvetica" w:hAnsi="Helvetica" w:cs="Helvetica"/>
        </w:rPr>
        <w:t>b.</w:t>
      </w:r>
      <w:r w:rsidRPr="00DD78BA">
        <w:rPr>
          <w:rFonts w:ascii="Helvetica" w:hAnsi="Helvetica" w:cs="Helvetica"/>
        </w:rPr>
        <w:tab/>
        <w:t>Attach a 21-23g butterfly needle collection set to a 5-10 ml syringe. Keep equipment out of the</w:t>
      </w:r>
      <w:r w:rsidR="00A7334F" w:rsidRPr="00DD78BA">
        <w:rPr>
          <w:rFonts w:ascii="Helvetica" w:hAnsi="Helvetica" w:cs="Helvetica"/>
        </w:rPr>
        <w:t xml:space="preserve"> view of the child. </w:t>
      </w:r>
      <w:r w:rsidRPr="00DD78BA">
        <w:rPr>
          <w:rFonts w:ascii="Helvetica" w:hAnsi="Helvetica" w:cs="Helvetica"/>
        </w:rPr>
        <w:t>A 21g is preferred to a 23g to reduce chance of hemolysis but it is at the</w:t>
      </w:r>
      <w:r w:rsidR="00A7334F" w:rsidRPr="00DD78BA">
        <w:rPr>
          <w:rFonts w:ascii="Helvetica" w:hAnsi="Helvetica" w:cs="Helvetica"/>
        </w:rPr>
        <w:t xml:space="preserve"> discretion of the phlebotomist</w:t>
      </w:r>
      <w:r w:rsidRPr="00DD78BA">
        <w:rPr>
          <w:rFonts w:ascii="Helvetica" w:hAnsi="Helvetica" w:cs="Helvetica"/>
        </w:rPr>
        <w:t>.</w:t>
      </w:r>
    </w:p>
    <w:p w14:paraId="29DBE41F"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Gather following specimen collection containers and label them with the child’s PID as appropriate.</w:t>
      </w:r>
    </w:p>
    <w:p w14:paraId="73CB54AC" w14:textId="77777777" w:rsidR="007A2B2C" w:rsidRPr="0042413D" w:rsidRDefault="007A2B2C" w:rsidP="0059046A">
      <w:pPr>
        <w:pStyle w:val="abody"/>
        <w:numPr>
          <w:ilvl w:val="0"/>
          <w:numId w:val="36"/>
        </w:numPr>
        <w:autoSpaceDE w:val="0"/>
        <w:autoSpaceDN w:val="0"/>
        <w:spacing w:before="0" w:after="0"/>
        <w:rPr>
          <w:rFonts w:ascii="Helvetica" w:hAnsi="Helvetica" w:cs="Helvetica"/>
          <w:szCs w:val="24"/>
        </w:rPr>
      </w:pPr>
      <w:r w:rsidRPr="0042413D">
        <w:rPr>
          <w:rFonts w:ascii="Helvetica" w:hAnsi="Helvetica" w:cs="Helvetica"/>
          <w:szCs w:val="24"/>
        </w:rPr>
        <w:t>One 6-7 mL trace element free plasma tube (5 mL whole blood)</w:t>
      </w:r>
    </w:p>
    <w:p w14:paraId="0C716CEF" w14:textId="77777777" w:rsidR="00630B43" w:rsidRPr="0042413D" w:rsidRDefault="007A2B2C" w:rsidP="0059046A">
      <w:pPr>
        <w:pStyle w:val="abody"/>
        <w:numPr>
          <w:ilvl w:val="0"/>
          <w:numId w:val="36"/>
        </w:numPr>
        <w:autoSpaceDE w:val="0"/>
        <w:autoSpaceDN w:val="0"/>
        <w:spacing w:before="0" w:after="0"/>
        <w:rPr>
          <w:rFonts w:ascii="Helvetica" w:hAnsi="Helvetica" w:cs="Helvetica"/>
          <w:szCs w:val="24"/>
        </w:rPr>
      </w:pPr>
      <w:r w:rsidRPr="0042413D">
        <w:rPr>
          <w:rFonts w:ascii="Helvetica" w:hAnsi="Helvetica" w:cs="Helvetica"/>
          <w:szCs w:val="24"/>
        </w:rPr>
        <w:t xml:space="preserve">One HemoCue cuvette for drop of blood for Hemoglobin </w:t>
      </w:r>
    </w:p>
    <w:p w14:paraId="68176A97" w14:textId="7286EDFB" w:rsidR="00630B43" w:rsidRPr="00685584" w:rsidRDefault="00630B43" w:rsidP="0059046A">
      <w:pPr>
        <w:pStyle w:val="abody"/>
        <w:numPr>
          <w:ilvl w:val="0"/>
          <w:numId w:val="36"/>
        </w:numPr>
        <w:autoSpaceDE w:val="0"/>
        <w:autoSpaceDN w:val="0"/>
        <w:spacing w:before="0" w:after="0"/>
        <w:rPr>
          <w:rFonts w:ascii="Helvetica" w:hAnsi="Helvetica" w:cs="Helvetica"/>
          <w:szCs w:val="24"/>
        </w:rPr>
      </w:pPr>
      <w:r w:rsidRPr="0042413D">
        <w:rPr>
          <w:rFonts w:ascii="Helvetica" w:hAnsi="Helvetica" w:cs="Helvetica"/>
          <w:szCs w:val="24"/>
        </w:rPr>
        <w:t>One</w:t>
      </w:r>
      <w:r w:rsidR="00C1274F" w:rsidRPr="00685584">
        <w:rPr>
          <w:rFonts w:ascii="Helvetica" w:hAnsi="Helvetica" w:cs="Helvetica"/>
          <w:szCs w:val="24"/>
        </w:rPr>
        <w:t xml:space="preserve"> 3 mL </w:t>
      </w:r>
      <w:r w:rsidRPr="00685584">
        <w:rPr>
          <w:rFonts w:ascii="Helvetica" w:hAnsi="Helvetica" w:cs="Helvetica"/>
          <w:szCs w:val="24"/>
        </w:rPr>
        <w:t>tan top tube (Becton Dickinson) for whole blood for lead determination (or other LiHeparin tube re</w:t>
      </w:r>
      <w:r w:rsidR="00C1274F" w:rsidRPr="00685584">
        <w:rPr>
          <w:rFonts w:ascii="Helvetica" w:hAnsi="Helvetica" w:cs="Helvetica"/>
          <w:szCs w:val="24"/>
        </w:rPr>
        <w:t>commended for lead)</w:t>
      </w:r>
    </w:p>
    <w:p w14:paraId="3B526012" w14:textId="0EA5B535" w:rsidR="009645F5"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 xml:space="preserve">Select the </w:t>
      </w:r>
      <w:r w:rsidR="009645F5" w:rsidRPr="00DD78BA">
        <w:rPr>
          <w:rFonts w:ascii="Helvetica" w:hAnsi="Helvetica" w:cs="Helvetica"/>
        </w:rPr>
        <w:t>arm</w:t>
      </w:r>
      <w:r w:rsidRPr="00DD78BA">
        <w:rPr>
          <w:rFonts w:ascii="Helvetica" w:hAnsi="Helvetica" w:cs="Helvetica"/>
        </w:rPr>
        <w:t xml:space="preserve"> that has easily visible veins. </w:t>
      </w:r>
      <w:r w:rsidR="009645F5" w:rsidRPr="00DD78BA">
        <w:rPr>
          <w:rFonts w:ascii="Helvetica" w:hAnsi="Helvetica" w:cs="Helvetica"/>
        </w:rPr>
        <w:t xml:space="preserve">Application of a tourniquet </w:t>
      </w:r>
      <w:r w:rsidR="008A7ADD">
        <w:rPr>
          <w:rFonts w:ascii="Helvetica" w:hAnsi="Helvetica" w:cs="Helvetica"/>
        </w:rPr>
        <w:t xml:space="preserve"> </w:t>
      </w:r>
      <w:r w:rsidR="009645F5" w:rsidRPr="00DD78BA">
        <w:rPr>
          <w:rFonts w:ascii="Helvetica" w:hAnsi="Helvetica" w:cs="Helvetica"/>
        </w:rPr>
        <w:t>promotes venous distension</w:t>
      </w:r>
      <w:r w:rsidRPr="00DD78BA">
        <w:rPr>
          <w:rFonts w:ascii="Helvetica" w:hAnsi="Helvetica" w:cs="Helvetica"/>
        </w:rPr>
        <w:t>.</w:t>
      </w:r>
    </w:p>
    <w:p w14:paraId="6AFFAE10" w14:textId="1114CC2A" w:rsidR="009645F5" w:rsidRPr="00DD78BA" w:rsidRDefault="009645F5" w:rsidP="0059046A">
      <w:pPr>
        <w:numPr>
          <w:ilvl w:val="0"/>
          <w:numId w:val="16"/>
        </w:numPr>
        <w:autoSpaceDE w:val="0"/>
        <w:autoSpaceDN w:val="0"/>
        <w:adjustRightInd w:val="0"/>
        <w:rPr>
          <w:rFonts w:ascii="Helvetica" w:hAnsi="Helvetica" w:cs="Helvetica"/>
        </w:rPr>
      </w:pPr>
      <w:r w:rsidRPr="00DD78BA">
        <w:rPr>
          <w:rFonts w:ascii="Helvetica" w:hAnsi="Helvetica" w:cs="Helvetica"/>
        </w:rPr>
        <w:t>Lower the extremity below the level of the heart.</w:t>
      </w:r>
      <w:r w:rsidR="007A2B2C" w:rsidRPr="00DD78BA">
        <w:rPr>
          <w:rFonts w:ascii="Helvetica" w:hAnsi="Helvetica" w:cs="Helvetica"/>
        </w:rPr>
        <w:t xml:space="preserve"> </w:t>
      </w:r>
    </w:p>
    <w:p w14:paraId="6DC59F3C" w14:textId="65E918B5"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L</w:t>
      </w:r>
      <w:r w:rsidR="009645F5" w:rsidRPr="00DD78BA">
        <w:rPr>
          <w:rFonts w:ascii="Helvetica" w:hAnsi="Helvetica" w:cs="Helvetica"/>
        </w:rPr>
        <w:t>ightly palpate for a vein. Apply warm compresses, if needed, to increase vasodilation.</w:t>
      </w:r>
    </w:p>
    <w:p w14:paraId="517AB1B7"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 xml:space="preserve">Disinfect the site with 70% isopropyl alcohol swab in concentric circles. Let alcohol air dry. </w:t>
      </w:r>
    </w:p>
    <w:p w14:paraId="6E391901" w14:textId="307BA274" w:rsidR="009A4745" w:rsidRPr="00DD78BA" w:rsidRDefault="009A4745" w:rsidP="0059046A">
      <w:pPr>
        <w:pStyle w:val="ListParagraph"/>
        <w:numPr>
          <w:ilvl w:val="0"/>
          <w:numId w:val="16"/>
        </w:numPr>
        <w:spacing w:after="0" w:line="240" w:lineRule="auto"/>
        <w:rPr>
          <w:rFonts w:ascii="Helvetica" w:hAnsi="Helvetica" w:cs="Helvetica"/>
          <w:sz w:val="24"/>
          <w:szCs w:val="24"/>
        </w:rPr>
      </w:pPr>
      <w:r w:rsidRPr="00DD78BA">
        <w:rPr>
          <w:rFonts w:ascii="Helvetica" w:hAnsi="Helvetica" w:cs="Helvetica"/>
          <w:sz w:val="24"/>
          <w:szCs w:val="24"/>
        </w:rPr>
        <w:t xml:space="preserve">Fix the vein by applying pressure to skin over the vein, approximately two inches below </w:t>
      </w:r>
      <w:r w:rsidR="005C54BE" w:rsidRPr="00DD78BA">
        <w:rPr>
          <w:rFonts w:ascii="Helvetica" w:hAnsi="Helvetica" w:cs="Helvetica"/>
          <w:sz w:val="24"/>
          <w:szCs w:val="24"/>
        </w:rPr>
        <w:t>venipuncture</w:t>
      </w:r>
      <w:r w:rsidRPr="00DD78BA">
        <w:rPr>
          <w:rFonts w:ascii="Helvetica" w:hAnsi="Helvetica" w:cs="Helvetica"/>
          <w:sz w:val="24"/>
          <w:szCs w:val="24"/>
        </w:rPr>
        <w:t xml:space="preserve"> site.</w:t>
      </w:r>
    </w:p>
    <w:p w14:paraId="6B008920" w14:textId="5B16BEB9" w:rsidR="007A2B2C" w:rsidRPr="00DD78BA" w:rsidRDefault="009A4745" w:rsidP="0059046A">
      <w:pPr>
        <w:numPr>
          <w:ilvl w:val="0"/>
          <w:numId w:val="16"/>
        </w:numPr>
        <w:autoSpaceDE w:val="0"/>
        <w:autoSpaceDN w:val="0"/>
        <w:adjustRightInd w:val="0"/>
        <w:rPr>
          <w:rFonts w:ascii="Helvetica" w:hAnsi="Helvetica" w:cs="Helvetica"/>
        </w:rPr>
      </w:pPr>
      <w:r w:rsidRPr="00DD78BA">
        <w:rPr>
          <w:rFonts w:ascii="Helvetica" w:hAnsi="Helvetica" w:cs="Helvetica"/>
        </w:rPr>
        <w:t>Approach the skin with</w:t>
      </w:r>
      <w:r w:rsidR="007A2B2C" w:rsidRPr="00DD78BA">
        <w:rPr>
          <w:rFonts w:ascii="Helvetica" w:hAnsi="Helvetica" w:cs="Helvetica"/>
        </w:rPr>
        <w:t xml:space="preserve"> needle </w:t>
      </w:r>
      <w:r w:rsidRPr="00DD78BA">
        <w:rPr>
          <w:rFonts w:ascii="Helvetica" w:hAnsi="Helvetica" w:cs="Helvetica"/>
        </w:rPr>
        <w:t xml:space="preserve">bevel uppermost at an angle of 35-45 degrees. When the needle has penetrated the skin, realign it with the vein and reduce the angle to about </w:t>
      </w:r>
      <w:r w:rsidR="007A2B2C" w:rsidRPr="00DD78BA">
        <w:rPr>
          <w:rFonts w:ascii="Helvetica" w:hAnsi="Helvetica" w:cs="Helvetica"/>
        </w:rPr>
        <w:t>15 degrees to the skin.</w:t>
      </w:r>
    </w:p>
    <w:p w14:paraId="0E99940D" w14:textId="129FB3F3"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As soon as blood appears in the tubing of the butterfly, pull the syringe plunger to fill with blood. Make sure not to exceed maximum daily blood volume (5 mL).</w:t>
      </w:r>
      <w:r w:rsidR="009A4745" w:rsidRPr="00DD78BA">
        <w:rPr>
          <w:rFonts w:ascii="Helvetica" w:hAnsi="Helvetica" w:cs="Helvetica"/>
        </w:rPr>
        <w:t xml:space="preserve"> Release the tourniquet.</w:t>
      </w:r>
    </w:p>
    <w:p w14:paraId="34D18147" w14:textId="46FD81FD" w:rsidR="007A2B2C" w:rsidRPr="00DD78BA" w:rsidRDefault="00FD7F83" w:rsidP="0059046A">
      <w:pPr>
        <w:numPr>
          <w:ilvl w:val="0"/>
          <w:numId w:val="16"/>
        </w:numPr>
        <w:autoSpaceDE w:val="0"/>
        <w:autoSpaceDN w:val="0"/>
        <w:adjustRightInd w:val="0"/>
        <w:rPr>
          <w:rFonts w:ascii="Helvetica" w:hAnsi="Helvetica" w:cs="Helvetica"/>
        </w:rPr>
      </w:pPr>
      <w:r w:rsidRPr="00DD78BA">
        <w:rPr>
          <w:rFonts w:ascii="Helvetica" w:hAnsi="Helvetica" w:cs="Helvetica"/>
        </w:rPr>
        <w:t xml:space="preserve">Place clean gauze or piece of cotton wool over the needle as it is gently withdrawn </w:t>
      </w:r>
      <w:r w:rsidR="007A2B2C" w:rsidRPr="00DD78BA">
        <w:rPr>
          <w:rFonts w:ascii="Helvetica" w:hAnsi="Helvetica" w:cs="Helvetica"/>
        </w:rPr>
        <w:t>and hold direct pressure on the puncture site until bleeding stops. Apply an adhesive bandage.</w:t>
      </w:r>
    </w:p>
    <w:p w14:paraId="6459505D"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lastRenderedPageBreak/>
        <w:t xml:space="preserve">Engage Safety-Lok feature on butterfly needle and hand the syringe and butterfly tubing to the FW.   </w:t>
      </w:r>
    </w:p>
    <w:p w14:paraId="516CFC3E" w14:textId="2EBA27BB"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FW disconnects butterfly from the syringe and extracts the blood from the tubing for the cuvette for the HemoCue. Use one drop of blood contained in the collection tubing (between the butterfly needle and the syringe) for the HemoCue</w:t>
      </w:r>
      <w:r w:rsidR="009A4745" w:rsidRPr="00DD78BA">
        <w:rPr>
          <w:rFonts w:ascii="Helvetica" w:hAnsi="Helvetica" w:cs="Helvetica"/>
        </w:rPr>
        <w:t xml:space="preserve"> assay of hemoglobin. </w:t>
      </w:r>
      <w:r w:rsidRPr="00DD78BA">
        <w:rPr>
          <w:rFonts w:ascii="Helvetica" w:hAnsi="Helvetica" w:cs="Helvetica"/>
        </w:rPr>
        <w:t>This assay is done immediately and the va</w:t>
      </w:r>
      <w:r w:rsidR="00E12111">
        <w:rPr>
          <w:rFonts w:ascii="Helvetica" w:hAnsi="Helvetica" w:cs="Helvetica"/>
        </w:rPr>
        <w:t>lue obtained recorded on the SCF</w:t>
      </w:r>
      <w:r w:rsidR="009A4745" w:rsidRPr="00DD78BA">
        <w:rPr>
          <w:rFonts w:ascii="Helvetica" w:hAnsi="Helvetica" w:cs="Helvetica"/>
        </w:rPr>
        <w:t xml:space="preserve"> Blood Collection Form. </w:t>
      </w:r>
      <w:r w:rsidRPr="00DD78BA">
        <w:rPr>
          <w:rFonts w:ascii="Helvetica" w:hAnsi="Helvetica" w:cs="Helvetica"/>
        </w:rPr>
        <w:t>Refer to the HemoCue SOP for further instructions on this assay. Discard needle/tubing into a Sharps container.</w:t>
      </w:r>
    </w:p>
    <w:p w14:paraId="5D15A50C"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Connect 19-21 g single sample transfer needle to syringe to add blood to the vacutainer tube.</w:t>
      </w:r>
    </w:p>
    <w:p w14:paraId="2269A4FD" w14:textId="3414DF99"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 xml:space="preserve"> Without removing vacutainer tube from tube holder, insert needle into tube and fill appropriately</w:t>
      </w:r>
      <w:r w:rsidR="009A4745" w:rsidRPr="00DD78BA">
        <w:rPr>
          <w:rFonts w:ascii="Helvetica" w:hAnsi="Helvetica" w:cs="Helvetica"/>
        </w:rPr>
        <w:t xml:space="preserve"> (for both plasma (royal blue top) and whole blood (tan top) tubes)</w:t>
      </w:r>
      <w:r w:rsidRPr="00DD78BA">
        <w:rPr>
          <w:rFonts w:ascii="Helvetica" w:hAnsi="Helvetica" w:cs="Helvetica"/>
        </w:rPr>
        <w:t xml:space="preserve">: </w:t>
      </w:r>
    </w:p>
    <w:p w14:paraId="49EB3967" w14:textId="77777777" w:rsidR="007A2B2C" w:rsidRPr="00DD78BA" w:rsidRDefault="007A2B2C" w:rsidP="007A2B2C">
      <w:pPr>
        <w:adjustRightInd w:val="0"/>
        <w:ind w:left="1080"/>
        <w:rPr>
          <w:rFonts w:ascii="Helvetica" w:hAnsi="Helvetica" w:cs="Helvetica"/>
        </w:rPr>
      </w:pPr>
      <w:r w:rsidRPr="00DD78BA">
        <w:rPr>
          <w:rFonts w:ascii="Helvetica" w:hAnsi="Helvetica" w:cs="Helvetica"/>
        </w:rPr>
        <w:t xml:space="preserve">Note:  Let vacuum draw the blood into the tubes. Angle needle against the inside of the vacutainer wall.  Never force blood into the tubes. Dispose syringe and needle into Sharps container. Do not disconnect or recap the needle.  </w:t>
      </w:r>
    </w:p>
    <w:p w14:paraId="600606CC"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 xml:space="preserve">  Gently invert additive tubes 8-10 times and label tubes with:</w:t>
      </w:r>
    </w:p>
    <w:p w14:paraId="623FACE7" w14:textId="77777777" w:rsidR="007A2B2C" w:rsidRPr="00DD78BA" w:rsidRDefault="007A2B2C" w:rsidP="0059046A">
      <w:pPr>
        <w:numPr>
          <w:ilvl w:val="0"/>
          <w:numId w:val="37"/>
        </w:numPr>
        <w:autoSpaceDE w:val="0"/>
        <w:autoSpaceDN w:val="0"/>
        <w:adjustRightInd w:val="0"/>
        <w:rPr>
          <w:rFonts w:ascii="Helvetica" w:hAnsi="Helvetica" w:cs="Helvetica"/>
        </w:rPr>
      </w:pPr>
      <w:r w:rsidRPr="00DD78BA">
        <w:rPr>
          <w:rFonts w:ascii="Helvetica" w:hAnsi="Helvetica" w:cs="Helvetica"/>
        </w:rPr>
        <w:t>Child’s PID number</w:t>
      </w:r>
    </w:p>
    <w:p w14:paraId="3FD9103B" w14:textId="77777777" w:rsidR="007A2B2C" w:rsidRPr="00DD78BA" w:rsidRDefault="007A2B2C" w:rsidP="0059046A">
      <w:pPr>
        <w:numPr>
          <w:ilvl w:val="0"/>
          <w:numId w:val="37"/>
        </w:numPr>
        <w:autoSpaceDE w:val="0"/>
        <w:autoSpaceDN w:val="0"/>
        <w:adjustRightInd w:val="0"/>
        <w:rPr>
          <w:rFonts w:ascii="Helvetica" w:hAnsi="Helvetica" w:cs="Helvetica"/>
        </w:rPr>
      </w:pPr>
      <w:r w:rsidRPr="00DD78BA">
        <w:rPr>
          <w:rFonts w:ascii="Helvetica" w:hAnsi="Helvetica" w:cs="Helvetica"/>
        </w:rPr>
        <w:t>Research record number</w:t>
      </w:r>
    </w:p>
    <w:p w14:paraId="05507A02" w14:textId="77777777" w:rsidR="007A2B2C" w:rsidRPr="00DD78BA" w:rsidRDefault="007A2B2C" w:rsidP="0059046A">
      <w:pPr>
        <w:numPr>
          <w:ilvl w:val="0"/>
          <w:numId w:val="37"/>
        </w:numPr>
        <w:autoSpaceDE w:val="0"/>
        <w:autoSpaceDN w:val="0"/>
        <w:adjustRightInd w:val="0"/>
        <w:rPr>
          <w:rFonts w:ascii="Helvetica" w:hAnsi="Helvetica" w:cs="Helvetica"/>
        </w:rPr>
      </w:pPr>
      <w:r w:rsidRPr="00DD78BA">
        <w:rPr>
          <w:rFonts w:ascii="Helvetica" w:hAnsi="Helvetica" w:cs="Helvetica"/>
        </w:rPr>
        <w:t>Date</w:t>
      </w:r>
    </w:p>
    <w:p w14:paraId="7B6558A5" w14:textId="77777777" w:rsidR="007A2B2C" w:rsidRPr="00DD78BA" w:rsidRDefault="007A2B2C" w:rsidP="0059046A">
      <w:pPr>
        <w:numPr>
          <w:ilvl w:val="0"/>
          <w:numId w:val="37"/>
        </w:numPr>
        <w:autoSpaceDE w:val="0"/>
        <w:autoSpaceDN w:val="0"/>
        <w:adjustRightInd w:val="0"/>
        <w:rPr>
          <w:rFonts w:ascii="Helvetica" w:hAnsi="Helvetica" w:cs="Helvetica"/>
        </w:rPr>
      </w:pPr>
      <w:r w:rsidRPr="00DD78BA">
        <w:rPr>
          <w:rFonts w:ascii="Helvetica" w:hAnsi="Helvetica" w:cs="Helvetica"/>
        </w:rPr>
        <w:t>Time of draw</w:t>
      </w:r>
    </w:p>
    <w:p w14:paraId="7A069B70" w14:textId="77777777" w:rsidR="007A2B2C" w:rsidRPr="00DD78BA" w:rsidRDefault="007A2B2C" w:rsidP="0059046A">
      <w:pPr>
        <w:numPr>
          <w:ilvl w:val="0"/>
          <w:numId w:val="37"/>
        </w:numPr>
        <w:autoSpaceDE w:val="0"/>
        <w:autoSpaceDN w:val="0"/>
        <w:adjustRightInd w:val="0"/>
        <w:rPr>
          <w:rFonts w:ascii="Helvetica" w:hAnsi="Helvetica" w:cs="Helvetica"/>
        </w:rPr>
      </w:pPr>
      <w:r w:rsidRPr="00DD78BA">
        <w:rPr>
          <w:rFonts w:ascii="Helvetica" w:hAnsi="Helvetica" w:cs="Helvetica"/>
        </w:rPr>
        <w:t>Blood collector’s initials</w:t>
      </w:r>
    </w:p>
    <w:p w14:paraId="6A860E4C" w14:textId="720041AF"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 xml:space="preserve">  Wrap vacuum tube in aluminum foil  to p</w:t>
      </w:r>
      <w:r w:rsidR="009A4745" w:rsidRPr="00DD78BA">
        <w:rPr>
          <w:rFonts w:ascii="Helvetica" w:hAnsi="Helvetica" w:cs="Helvetica"/>
        </w:rPr>
        <w:t>rotect from light (for retinol</w:t>
      </w:r>
      <w:r w:rsidRPr="00DD78BA">
        <w:rPr>
          <w:rFonts w:ascii="Helvetica" w:hAnsi="Helvetica" w:cs="Helvetica"/>
        </w:rPr>
        <w:t xml:space="preserve"> analysis)</w:t>
      </w:r>
    </w:p>
    <w:p w14:paraId="33DF6821" w14:textId="1BDFA56F"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 xml:space="preserve">  Report collection of child’s sample </w:t>
      </w:r>
      <w:r w:rsidR="00E12111">
        <w:rPr>
          <w:rFonts w:ascii="Helvetica" w:hAnsi="Helvetica" w:cs="Helvetica"/>
        </w:rPr>
        <w:t>on the Blood Collection Form (SCF</w:t>
      </w:r>
      <w:r w:rsidR="009A4745" w:rsidRPr="00DD78BA">
        <w:rPr>
          <w:rFonts w:ascii="Helvetica" w:hAnsi="Helvetica" w:cs="Helvetica"/>
        </w:rPr>
        <w:t>)</w:t>
      </w:r>
      <w:r w:rsidRPr="00DD78BA">
        <w:rPr>
          <w:rFonts w:ascii="Helvetica" w:hAnsi="Helvetica" w:cs="Helvetica"/>
        </w:rPr>
        <w:t>.</w:t>
      </w:r>
    </w:p>
    <w:p w14:paraId="1CAA90C2" w14:textId="77777777" w:rsidR="007A2B2C" w:rsidRPr="00DD78BA" w:rsidRDefault="007A2B2C" w:rsidP="0059046A">
      <w:pPr>
        <w:numPr>
          <w:ilvl w:val="0"/>
          <w:numId w:val="16"/>
        </w:numPr>
        <w:autoSpaceDE w:val="0"/>
        <w:autoSpaceDN w:val="0"/>
        <w:adjustRightInd w:val="0"/>
        <w:rPr>
          <w:rFonts w:ascii="Helvetica" w:hAnsi="Helvetica" w:cs="Helvetica"/>
        </w:rPr>
      </w:pPr>
      <w:r w:rsidRPr="00DD78BA">
        <w:rPr>
          <w:rFonts w:ascii="Helvetica" w:hAnsi="Helvetica" w:cs="Helvetica"/>
        </w:rPr>
        <w:t xml:space="preserve">  </w:t>
      </w:r>
      <w:r w:rsidRPr="00DD78BA">
        <w:rPr>
          <w:rFonts w:ascii="Helvetica" w:hAnsi="Helvetica" w:cs="Helvetica"/>
          <w:b/>
        </w:rPr>
        <w:t>NOTE:</w:t>
      </w:r>
      <w:r w:rsidRPr="00DD78BA">
        <w:rPr>
          <w:rFonts w:ascii="Helvetica" w:hAnsi="Helvetica" w:cs="Helvetica"/>
        </w:rPr>
        <w:t xml:space="preserve">  </w:t>
      </w:r>
      <w:r w:rsidRPr="00DD78BA">
        <w:rPr>
          <w:rFonts w:ascii="Helvetica" w:hAnsi="Helvetica" w:cs="Helvetica"/>
          <w:b/>
        </w:rPr>
        <w:t>the sample must immediately be placed in cooler with cold packs</w:t>
      </w:r>
      <w:r w:rsidRPr="00DD78BA">
        <w:rPr>
          <w:rFonts w:ascii="Helvetica" w:hAnsi="Helvetica" w:cs="Helvetica"/>
        </w:rPr>
        <w:t xml:space="preserve"> </w:t>
      </w:r>
      <w:r w:rsidRPr="00DD78BA">
        <w:rPr>
          <w:rFonts w:ascii="Helvetica" w:hAnsi="Helvetica" w:cs="Helvetica"/>
          <w:b/>
        </w:rPr>
        <w:t>or be refrigerated. Keep on cold packs or refrigerated until centrifugation, preferably within 2 hours.</w:t>
      </w:r>
    </w:p>
    <w:p w14:paraId="568022FD" w14:textId="77777777" w:rsidR="007A2B2C" w:rsidRPr="008A7ADD" w:rsidRDefault="007A2B2C" w:rsidP="007A2B2C">
      <w:pPr>
        <w:adjustRightInd w:val="0"/>
        <w:spacing w:before="120"/>
        <w:rPr>
          <w:rFonts w:ascii="Helvetica" w:hAnsi="Helvetica" w:cs="Helvetica"/>
          <w:b/>
        </w:rPr>
      </w:pPr>
      <w:r w:rsidRPr="008A7ADD">
        <w:rPr>
          <w:rFonts w:ascii="Helvetica" w:hAnsi="Helvetica" w:cs="Helvetica"/>
          <w:b/>
        </w:rPr>
        <w:t>PERSONAL INJURIES</w:t>
      </w:r>
    </w:p>
    <w:p w14:paraId="2416A3B4" w14:textId="191EDE75" w:rsidR="007A2B2C" w:rsidRPr="008A7ADD" w:rsidRDefault="007A2B2C" w:rsidP="00CE14FD">
      <w:pPr>
        <w:adjustRightInd w:val="0"/>
        <w:rPr>
          <w:rFonts w:ascii="Helvetica" w:hAnsi="Helvetica" w:cs="Helvetica"/>
          <w:b/>
        </w:rPr>
      </w:pPr>
      <w:r w:rsidRPr="00DF7529">
        <w:rPr>
          <w:rFonts w:ascii="Helvetica" w:hAnsi="Helvetica" w:cs="Helvetica"/>
          <w:b/>
          <w:bCs/>
        </w:rPr>
        <w:t>CAUTION:</w:t>
      </w:r>
      <w:r w:rsidRPr="00DF7529">
        <w:rPr>
          <w:rFonts w:ascii="Helvetica" w:hAnsi="Helvetica" w:cs="Helvetica"/>
          <w:b/>
        </w:rPr>
        <w:t xml:space="preserve">  When working with needles, lancets, and other “sharps”, be careful not to prick your finger. </w:t>
      </w:r>
      <w:r w:rsidRPr="008A7ADD">
        <w:rPr>
          <w:rFonts w:ascii="Helvetica" w:hAnsi="Helvetica" w:cs="Helvetica"/>
          <w:b/>
        </w:rPr>
        <w:t>All injuries incurred with sharps no matter how minor, must be reported immediately so appropriate follow-up procedures can be initiated if necessary. Wash with soap and water. Apply pressure to wound to curtail bleeding if necessary and apply a bandage. Report any injury involving sharps to a Study Coordinator or Principal Investigator and report to your local Casualty Department for treatment and evaluation for post-exposure prophylaxis.</w:t>
      </w:r>
    </w:p>
    <w:p w14:paraId="1392E78A" w14:textId="77777777" w:rsidR="007A2B2C" w:rsidRPr="00DF7529" w:rsidRDefault="007A2B2C" w:rsidP="007A2B2C">
      <w:pPr>
        <w:autoSpaceDE w:val="0"/>
        <w:autoSpaceDN w:val="0"/>
        <w:rPr>
          <w:rFonts w:ascii="Helvetica" w:hAnsi="Helvetica" w:cs="Helvetica"/>
        </w:rPr>
      </w:pPr>
    </w:p>
    <w:p w14:paraId="05C966FD" w14:textId="25F7159D" w:rsidR="007A2B2C" w:rsidRPr="003A7099" w:rsidRDefault="00CE14FD" w:rsidP="007A2B2C">
      <w:pPr>
        <w:adjustRightInd w:val="0"/>
        <w:rPr>
          <w:rFonts w:ascii="Helvetica" w:hAnsi="Helvetica" w:cs="Helvetica"/>
          <w:b/>
          <w:bCs/>
        </w:rPr>
      </w:pPr>
      <w:r w:rsidRPr="00272801">
        <w:rPr>
          <w:rFonts w:ascii="Helvetica" w:hAnsi="Helvetica" w:cs="Helvetica"/>
          <w:b/>
          <w:bCs/>
        </w:rPr>
        <w:t>D</w:t>
      </w:r>
      <w:r w:rsidR="007A2B2C" w:rsidRPr="003A7099">
        <w:rPr>
          <w:rFonts w:ascii="Helvetica" w:hAnsi="Helvetica" w:cs="Helvetica"/>
          <w:b/>
          <w:bCs/>
        </w:rPr>
        <w:t>. Reporting (Blood Col</w:t>
      </w:r>
      <w:r w:rsidR="00E12111">
        <w:rPr>
          <w:rFonts w:ascii="Helvetica" w:hAnsi="Helvetica" w:cs="Helvetica"/>
          <w:b/>
          <w:bCs/>
        </w:rPr>
        <w:t xml:space="preserve">lection and Hemoglobin Form, </w:t>
      </w:r>
      <w:r w:rsidR="00A70F8A">
        <w:rPr>
          <w:rFonts w:ascii="Helvetica" w:hAnsi="Helvetica" w:cs="Helvetica"/>
          <w:b/>
          <w:bCs/>
        </w:rPr>
        <w:t>BCH</w:t>
      </w:r>
      <w:r w:rsidR="007A2B2C" w:rsidRPr="003A7099">
        <w:rPr>
          <w:rFonts w:ascii="Helvetica" w:hAnsi="Helvetica" w:cs="Helvetica"/>
          <w:b/>
          <w:bCs/>
        </w:rPr>
        <w:t>)</w:t>
      </w:r>
    </w:p>
    <w:p w14:paraId="1A80A0D3" w14:textId="3A44E6E5" w:rsidR="007A2B2C" w:rsidRPr="00DD78BA" w:rsidRDefault="006753A0" w:rsidP="007A2B2C">
      <w:pPr>
        <w:tabs>
          <w:tab w:val="left" w:pos="720"/>
        </w:tabs>
        <w:suppressAutoHyphens/>
        <w:rPr>
          <w:rFonts w:ascii="Helvetica" w:hAnsi="Helvetica" w:cs="Helvetica"/>
          <w:lang w:eastAsia="ar-SA"/>
        </w:rPr>
      </w:pPr>
      <w:r w:rsidRPr="00354EC9">
        <w:rPr>
          <w:rFonts w:ascii="Helvetica" w:hAnsi="Helvetica" w:cs="Helvetica"/>
          <w:lang w:eastAsia="ar-SA"/>
        </w:rPr>
        <w:t>Study Researchers/</w:t>
      </w:r>
      <w:r w:rsidR="007A2B2C" w:rsidRPr="000604D9">
        <w:rPr>
          <w:rFonts w:ascii="Helvetica" w:hAnsi="Helvetica" w:cs="Helvetica"/>
          <w:lang w:eastAsia="ar-SA"/>
        </w:rPr>
        <w:t>Phlebotomists will record information regarding blood collection on the Blood Collection a</w:t>
      </w:r>
      <w:r w:rsidR="00E12111">
        <w:rPr>
          <w:rFonts w:ascii="Helvetica" w:hAnsi="Helvetica" w:cs="Helvetica"/>
          <w:lang w:eastAsia="ar-SA"/>
        </w:rPr>
        <w:t>nd Hemoglobin Form (SCF</w:t>
      </w:r>
      <w:r w:rsidR="007A2B2C" w:rsidRPr="00DD78BA">
        <w:rPr>
          <w:rFonts w:ascii="Helvetica" w:hAnsi="Helvetica" w:cs="Helvetica"/>
          <w:lang w:eastAsia="ar-SA"/>
        </w:rPr>
        <w:t xml:space="preserve">). Please see the table below for assistance. There is space provided at the end of the form to provide additional information, observations and notes. </w:t>
      </w:r>
    </w:p>
    <w:p w14:paraId="53A678DF" w14:textId="77777777" w:rsidR="007A2B2C" w:rsidRPr="00DD78BA" w:rsidRDefault="007A2B2C" w:rsidP="007A2B2C">
      <w:pPr>
        <w:tabs>
          <w:tab w:val="left" w:pos="720"/>
        </w:tabs>
        <w:suppressAutoHyphens/>
        <w:rPr>
          <w:rFonts w:ascii="Helvetica" w:hAnsi="Helvetica" w:cs="Helvetica"/>
          <w:lang w:eastAsia="ar-SA"/>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0"/>
        <w:gridCol w:w="2944"/>
        <w:gridCol w:w="7556"/>
      </w:tblGrid>
      <w:tr w:rsidR="007A2B2C" w:rsidRPr="00DD78BA" w14:paraId="244E7A00" w14:textId="77777777" w:rsidTr="003B1DDB">
        <w:tc>
          <w:tcPr>
            <w:tcW w:w="750" w:type="dxa"/>
            <w:tcBorders>
              <w:top w:val="single" w:sz="4" w:space="0" w:color="auto"/>
              <w:left w:val="single" w:sz="4" w:space="0" w:color="auto"/>
              <w:bottom w:val="single" w:sz="4" w:space="0" w:color="auto"/>
              <w:right w:val="single" w:sz="4" w:space="0" w:color="auto"/>
            </w:tcBorders>
          </w:tcPr>
          <w:p w14:paraId="3477E206" w14:textId="77777777" w:rsidR="007A2B2C" w:rsidRPr="00757947" w:rsidRDefault="007A2B2C" w:rsidP="00787F0E">
            <w:pPr>
              <w:tabs>
                <w:tab w:val="left" w:pos="3008"/>
              </w:tabs>
              <w:jc w:val="center"/>
              <w:rPr>
                <w:rFonts w:ascii="Helvetica" w:hAnsi="Helvetica" w:cs="Helvetica"/>
                <w:b/>
              </w:rPr>
            </w:pPr>
            <w:r w:rsidRPr="00757947">
              <w:rPr>
                <w:rFonts w:ascii="Helvetica" w:hAnsi="Helvetica" w:cs="Helvetica"/>
                <w:b/>
              </w:rPr>
              <w:t>#</w:t>
            </w:r>
          </w:p>
        </w:tc>
        <w:tc>
          <w:tcPr>
            <w:tcW w:w="2944" w:type="dxa"/>
            <w:tcBorders>
              <w:top w:val="single" w:sz="4" w:space="0" w:color="auto"/>
              <w:left w:val="single" w:sz="4" w:space="0" w:color="auto"/>
              <w:bottom w:val="single" w:sz="4" w:space="0" w:color="auto"/>
              <w:right w:val="single" w:sz="4" w:space="0" w:color="auto"/>
            </w:tcBorders>
          </w:tcPr>
          <w:p w14:paraId="7626BFF1" w14:textId="77777777" w:rsidR="007A2B2C" w:rsidRPr="00757947" w:rsidRDefault="007A2B2C" w:rsidP="00787F0E">
            <w:pPr>
              <w:tabs>
                <w:tab w:val="left" w:pos="3008"/>
              </w:tabs>
              <w:rPr>
                <w:rFonts w:ascii="Helvetica" w:hAnsi="Helvetica" w:cs="Helvetica"/>
                <w:b/>
              </w:rPr>
            </w:pPr>
            <w:r w:rsidRPr="00757947">
              <w:rPr>
                <w:rFonts w:ascii="Helvetica" w:hAnsi="Helvetica" w:cs="Helvetica"/>
                <w:b/>
              </w:rPr>
              <w:t>Question</w:t>
            </w:r>
          </w:p>
        </w:tc>
        <w:tc>
          <w:tcPr>
            <w:tcW w:w="7556" w:type="dxa"/>
            <w:tcBorders>
              <w:top w:val="single" w:sz="4" w:space="0" w:color="auto"/>
              <w:left w:val="single" w:sz="4" w:space="0" w:color="auto"/>
              <w:bottom w:val="single" w:sz="4" w:space="0" w:color="auto"/>
              <w:right w:val="single" w:sz="4" w:space="0" w:color="auto"/>
            </w:tcBorders>
          </w:tcPr>
          <w:p w14:paraId="479E707E" w14:textId="77777777" w:rsidR="007A2B2C" w:rsidRPr="00757947" w:rsidRDefault="007A2B2C" w:rsidP="00787F0E">
            <w:pPr>
              <w:tabs>
                <w:tab w:val="left" w:pos="3008"/>
              </w:tabs>
              <w:rPr>
                <w:rFonts w:ascii="Helvetica" w:hAnsi="Helvetica" w:cs="Helvetica"/>
                <w:b/>
              </w:rPr>
            </w:pPr>
            <w:r w:rsidRPr="00757947">
              <w:rPr>
                <w:rFonts w:ascii="Helvetica" w:hAnsi="Helvetica" w:cs="Helvetica"/>
                <w:b/>
              </w:rPr>
              <w:t>Guidance</w:t>
            </w:r>
          </w:p>
        </w:tc>
      </w:tr>
      <w:tr w:rsidR="007A2B2C" w:rsidRPr="00DD78BA" w14:paraId="446ABB97" w14:textId="77777777" w:rsidTr="003B1DDB">
        <w:tc>
          <w:tcPr>
            <w:tcW w:w="750" w:type="dxa"/>
            <w:tcBorders>
              <w:top w:val="single" w:sz="4" w:space="0" w:color="auto"/>
              <w:left w:val="single" w:sz="4" w:space="0" w:color="auto"/>
              <w:bottom w:val="single" w:sz="4" w:space="0" w:color="auto"/>
              <w:right w:val="single" w:sz="4" w:space="0" w:color="auto"/>
            </w:tcBorders>
          </w:tcPr>
          <w:p w14:paraId="71AB1EE0" w14:textId="77777777" w:rsidR="007A2B2C" w:rsidRPr="00DF7529" w:rsidRDefault="007A2B2C" w:rsidP="00787F0E">
            <w:pPr>
              <w:tabs>
                <w:tab w:val="left" w:pos="3008"/>
              </w:tabs>
              <w:jc w:val="center"/>
              <w:rPr>
                <w:rFonts w:ascii="Helvetica" w:hAnsi="Helvetica" w:cs="Helvetica"/>
              </w:rPr>
            </w:pPr>
          </w:p>
        </w:tc>
        <w:tc>
          <w:tcPr>
            <w:tcW w:w="2944" w:type="dxa"/>
            <w:tcBorders>
              <w:top w:val="single" w:sz="4" w:space="0" w:color="auto"/>
              <w:left w:val="single" w:sz="4" w:space="0" w:color="auto"/>
              <w:bottom w:val="single" w:sz="4" w:space="0" w:color="auto"/>
              <w:right w:val="single" w:sz="4" w:space="0" w:color="auto"/>
            </w:tcBorders>
          </w:tcPr>
          <w:p w14:paraId="4CCC5F26" w14:textId="77777777" w:rsidR="007A2B2C" w:rsidRPr="00272801" w:rsidRDefault="007A2B2C" w:rsidP="00787F0E">
            <w:pPr>
              <w:tabs>
                <w:tab w:val="left" w:pos="3008"/>
              </w:tabs>
              <w:rPr>
                <w:rFonts w:ascii="Helvetica" w:hAnsi="Helvetica" w:cs="Helvetica"/>
              </w:rPr>
            </w:pPr>
            <w:r w:rsidRPr="00272801">
              <w:rPr>
                <w:rFonts w:ascii="Helvetica" w:hAnsi="Helvetica" w:cs="Helvetica"/>
              </w:rPr>
              <w:t>Participant ID</w:t>
            </w:r>
          </w:p>
        </w:tc>
        <w:tc>
          <w:tcPr>
            <w:tcW w:w="7556" w:type="dxa"/>
            <w:tcBorders>
              <w:top w:val="single" w:sz="4" w:space="0" w:color="auto"/>
              <w:left w:val="single" w:sz="4" w:space="0" w:color="auto"/>
              <w:bottom w:val="single" w:sz="4" w:space="0" w:color="auto"/>
              <w:right w:val="single" w:sz="4" w:space="0" w:color="auto"/>
            </w:tcBorders>
          </w:tcPr>
          <w:p w14:paraId="576B24AC" w14:textId="77777777" w:rsidR="007A2B2C" w:rsidRPr="00354EC9" w:rsidRDefault="007A2B2C" w:rsidP="00787F0E">
            <w:pPr>
              <w:tabs>
                <w:tab w:val="left" w:pos="3008"/>
              </w:tabs>
              <w:rPr>
                <w:rFonts w:ascii="Helvetica" w:hAnsi="Helvetica" w:cs="Helvetica"/>
              </w:rPr>
            </w:pPr>
            <w:r w:rsidRPr="00354EC9">
              <w:rPr>
                <w:rFonts w:ascii="Helvetica" w:hAnsi="Helvetica" w:cs="Helvetica"/>
              </w:rPr>
              <w:t>Write the participant ID in the space provided at the upper left corner.</w:t>
            </w:r>
          </w:p>
        </w:tc>
      </w:tr>
      <w:tr w:rsidR="007A2B2C" w:rsidRPr="00DD78BA" w14:paraId="68D08640" w14:textId="77777777" w:rsidTr="003B1DDB">
        <w:tc>
          <w:tcPr>
            <w:tcW w:w="750" w:type="dxa"/>
            <w:tcBorders>
              <w:top w:val="single" w:sz="4" w:space="0" w:color="auto"/>
              <w:left w:val="single" w:sz="4" w:space="0" w:color="auto"/>
              <w:bottom w:val="single" w:sz="4" w:space="0" w:color="auto"/>
              <w:right w:val="single" w:sz="4" w:space="0" w:color="auto"/>
            </w:tcBorders>
          </w:tcPr>
          <w:p w14:paraId="4DAB7947" w14:textId="77777777" w:rsidR="007A2B2C" w:rsidRPr="00DF7529" w:rsidRDefault="007A2B2C" w:rsidP="00787F0E">
            <w:pPr>
              <w:tabs>
                <w:tab w:val="left" w:pos="3008"/>
              </w:tabs>
              <w:jc w:val="center"/>
              <w:rPr>
                <w:rFonts w:ascii="Helvetica" w:hAnsi="Helvetica" w:cs="Helvetica"/>
              </w:rPr>
            </w:pPr>
            <w:r w:rsidRPr="00DF7529">
              <w:rPr>
                <w:rFonts w:ascii="Helvetica" w:hAnsi="Helvetica" w:cs="Helvetica"/>
              </w:rPr>
              <w:t>01</w:t>
            </w:r>
          </w:p>
        </w:tc>
        <w:tc>
          <w:tcPr>
            <w:tcW w:w="2944" w:type="dxa"/>
            <w:tcBorders>
              <w:top w:val="single" w:sz="4" w:space="0" w:color="auto"/>
              <w:left w:val="single" w:sz="4" w:space="0" w:color="auto"/>
              <w:bottom w:val="single" w:sz="4" w:space="0" w:color="auto"/>
              <w:right w:val="single" w:sz="4" w:space="0" w:color="auto"/>
            </w:tcBorders>
          </w:tcPr>
          <w:p w14:paraId="46588870" w14:textId="1A4E7FFE" w:rsidR="007A2B2C" w:rsidRPr="003A7099" w:rsidRDefault="00A70509" w:rsidP="00787F0E">
            <w:pPr>
              <w:tabs>
                <w:tab w:val="left" w:pos="3008"/>
              </w:tabs>
              <w:rPr>
                <w:rFonts w:ascii="Helvetica" w:hAnsi="Helvetica" w:cs="Helvetica"/>
              </w:rPr>
            </w:pPr>
            <w:r w:rsidRPr="00272801">
              <w:rPr>
                <w:rFonts w:ascii="Helvetica" w:hAnsi="Helvetica" w:cs="Helvetica"/>
              </w:rPr>
              <w:t>Phlebotomist</w:t>
            </w:r>
            <w:r w:rsidR="007A2B2C" w:rsidRPr="003A7099">
              <w:rPr>
                <w:rFonts w:ascii="Helvetica" w:hAnsi="Helvetica" w:cs="Helvetica"/>
              </w:rPr>
              <w:t xml:space="preserve"> ID</w:t>
            </w:r>
          </w:p>
        </w:tc>
        <w:tc>
          <w:tcPr>
            <w:tcW w:w="7556" w:type="dxa"/>
            <w:tcBorders>
              <w:top w:val="single" w:sz="4" w:space="0" w:color="auto"/>
              <w:left w:val="single" w:sz="4" w:space="0" w:color="auto"/>
              <w:bottom w:val="single" w:sz="4" w:space="0" w:color="auto"/>
              <w:right w:val="single" w:sz="4" w:space="0" w:color="auto"/>
            </w:tcBorders>
          </w:tcPr>
          <w:p w14:paraId="4D76FCE4" w14:textId="77777777" w:rsidR="007A2B2C" w:rsidRPr="000604D9" w:rsidRDefault="007A2B2C" w:rsidP="00787F0E">
            <w:pPr>
              <w:tabs>
                <w:tab w:val="left" w:pos="3008"/>
              </w:tabs>
              <w:rPr>
                <w:rFonts w:ascii="Helvetica" w:hAnsi="Helvetica" w:cs="Helvetica"/>
              </w:rPr>
            </w:pPr>
            <w:r w:rsidRPr="00354EC9">
              <w:rPr>
                <w:rFonts w:ascii="Helvetica" w:hAnsi="Helvetica" w:cs="Helvetica"/>
              </w:rPr>
              <w:t>Enter the Study</w:t>
            </w:r>
            <w:r w:rsidRPr="000604D9">
              <w:rPr>
                <w:rFonts w:ascii="Helvetica" w:hAnsi="Helvetica" w:cs="Helvetica"/>
              </w:rPr>
              <w:t xml:space="preserve"> Researcher/Phlebotomist’s unique ID number, who will perform the blood draw. </w:t>
            </w:r>
          </w:p>
        </w:tc>
      </w:tr>
      <w:tr w:rsidR="003B1DDB" w:rsidRPr="00DD78BA" w14:paraId="765A4703" w14:textId="77777777" w:rsidTr="00B77CBF">
        <w:tc>
          <w:tcPr>
            <w:tcW w:w="750" w:type="dxa"/>
            <w:tcBorders>
              <w:top w:val="single" w:sz="4" w:space="0" w:color="auto"/>
              <w:left w:val="single" w:sz="4" w:space="0" w:color="auto"/>
              <w:bottom w:val="single" w:sz="4" w:space="0" w:color="auto"/>
              <w:right w:val="single" w:sz="4" w:space="0" w:color="auto"/>
            </w:tcBorders>
          </w:tcPr>
          <w:p w14:paraId="22BB33C5" w14:textId="77777777" w:rsidR="003B1DDB" w:rsidRPr="00DF7529" w:rsidRDefault="003B1DDB" w:rsidP="00787F0E">
            <w:pPr>
              <w:tabs>
                <w:tab w:val="left" w:pos="3008"/>
              </w:tabs>
              <w:jc w:val="center"/>
              <w:rPr>
                <w:rFonts w:ascii="Helvetica" w:hAnsi="Helvetica" w:cs="Helvetica"/>
              </w:rPr>
            </w:pPr>
            <w:r w:rsidRPr="00DF7529">
              <w:rPr>
                <w:rFonts w:ascii="Helvetica" w:hAnsi="Helvetica" w:cs="Helvetica"/>
              </w:rPr>
              <w:lastRenderedPageBreak/>
              <w:t>02</w:t>
            </w:r>
          </w:p>
        </w:tc>
        <w:tc>
          <w:tcPr>
            <w:tcW w:w="2944" w:type="dxa"/>
            <w:tcBorders>
              <w:top w:val="single" w:sz="4" w:space="0" w:color="auto"/>
              <w:left w:val="single" w:sz="4" w:space="0" w:color="auto"/>
              <w:bottom w:val="single" w:sz="4" w:space="0" w:color="auto"/>
              <w:right w:val="single" w:sz="4" w:space="0" w:color="auto"/>
            </w:tcBorders>
            <w:vAlign w:val="center"/>
          </w:tcPr>
          <w:p w14:paraId="02BDE356" w14:textId="70C6BD34" w:rsidR="003B1DDB" w:rsidRPr="00DF7529" w:rsidRDefault="003B1DDB" w:rsidP="00787F0E">
            <w:pPr>
              <w:tabs>
                <w:tab w:val="left" w:pos="3008"/>
              </w:tabs>
              <w:rPr>
                <w:rFonts w:ascii="Helvetica" w:hAnsi="Helvetica" w:cs="Helvetica"/>
              </w:rPr>
            </w:pPr>
            <w:r w:rsidRPr="00B77CBF">
              <w:rPr>
                <w:rFonts w:ascii="Helvetica" w:hAnsi="Helvetica" w:cs="Helvetica"/>
              </w:rPr>
              <w:t xml:space="preserve">Month of blood draw? </w:t>
            </w:r>
          </w:p>
        </w:tc>
        <w:tc>
          <w:tcPr>
            <w:tcW w:w="7556" w:type="dxa"/>
            <w:tcBorders>
              <w:top w:val="single" w:sz="4" w:space="0" w:color="auto"/>
              <w:left w:val="single" w:sz="4" w:space="0" w:color="auto"/>
              <w:bottom w:val="single" w:sz="4" w:space="0" w:color="auto"/>
              <w:right w:val="single" w:sz="4" w:space="0" w:color="auto"/>
            </w:tcBorders>
            <w:vAlign w:val="center"/>
          </w:tcPr>
          <w:p w14:paraId="26146F9D" w14:textId="77777777" w:rsidR="003B1DDB" w:rsidRPr="00B77CBF" w:rsidRDefault="003B1DDB" w:rsidP="00C3597F">
            <w:pPr>
              <w:rPr>
                <w:rFonts w:ascii="Helvetica" w:hAnsi="Helvetica" w:cs="Helvetica"/>
              </w:rPr>
            </w:pPr>
            <w:r w:rsidRPr="00B77CBF">
              <w:rPr>
                <w:rFonts w:ascii="Helvetica" w:hAnsi="Helvetica" w:cs="Helvetica"/>
              </w:rPr>
              <w:t xml:space="preserve">          7 month = 01;</w:t>
            </w:r>
          </w:p>
          <w:p w14:paraId="790A97A0" w14:textId="77777777" w:rsidR="003B1DDB" w:rsidRPr="00B77CBF" w:rsidRDefault="003B1DDB" w:rsidP="00C3597F">
            <w:pPr>
              <w:rPr>
                <w:rFonts w:ascii="Helvetica" w:hAnsi="Helvetica" w:cs="Helvetica"/>
              </w:rPr>
            </w:pPr>
            <w:r w:rsidRPr="00B77CBF">
              <w:rPr>
                <w:rFonts w:ascii="Helvetica" w:hAnsi="Helvetica" w:cs="Helvetica"/>
              </w:rPr>
              <w:t xml:space="preserve">        15 month = 02;</w:t>
            </w:r>
          </w:p>
          <w:p w14:paraId="2667BACE" w14:textId="77777777" w:rsidR="003B1DDB" w:rsidRPr="00B77CBF" w:rsidRDefault="003B1DDB" w:rsidP="00C3597F">
            <w:pPr>
              <w:rPr>
                <w:rFonts w:ascii="Helvetica" w:hAnsi="Helvetica" w:cs="Helvetica"/>
              </w:rPr>
            </w:pPr>
            <w:r w:rsidRPr="00B77CBF">
              <w:rPr>
                <w:rFonts w:ascii="Helvetica" w:hAnsi="Helvetica" w:cs="Helvetica"/>
              </w:rPr>
              <w:t xml:space="preserve">        24 month = 03;</w:t>
            </w:r>
          </w:p>
          <w:p w14:paraId="7476370A" w14:textId="77777777" w:rsidR="003B1DDB" w:rsidRPr="00B77CBF" w:rsidRDefault="003B1DDB" w:rsidP="00C3597F">
            <w:pPr>
              <w:rPr>
                <w:rFonts w:ascii="Helvetica" w:hAnsi="Helvetica" w:cs="Helvetica"/>
              </w:rPr>
            </w:pPr>
            <w:r w:rsidRPr="00B77CBF">
              <w:rPr>
                <w:rFonts w:ascii="Helvetica" w:hAnsi="Helvetica" w:cs="Helvetica"/>
              </w:rPr>
              <w:t xml:space="preserve">        36 month = 04;</w:t>
            </w:r>
          </w:p>
          <w:p w14:paraId="49C71AC1" w14:textId="13556004" w:rsidR="003B1DDB" w:rsidRPr="00272801" w:rsidRDefault="003B1DDB" w:rsidP="00787F0E">
            <w:pPr>
              <w:tabs>
                <w:tab w:val="left" w:pos="3008"/>
              </w:tabs>
              <w:rPr>
                <w:rFonts w:ascii="Helvetica" w:hAnsi="Helvetica" w:cs="Helvetica"/>
              </w:rPr>
            </w:pPr>
            <w:r w:rsidRPr="00B77CBF">
              <w:rPr>
                <w:rFonts w:ascii="Helvetica" w:hAnsi="Helvetica" w:cs="Helvetica"/>
              </w:rPr>
              <w:t xml:space="preserve">        60 month = 05</w:t>
            </w:r>
          </w:p>
        </w:tc>
      </w:tr>
      <w:tr w:rsidR="003B1DDB" w:rsidRPr="00DD78BA" w14:paraId="3DE9C71A" w14:textId="77777777" w:rsidTr="00B77CBF">
        <w:tc>
          <w:tcPr>
            <w:tcW w:w="750" w:type="dxa"/>
            <w:tcBorders>
              <w:top w:val="single" w:sz="4" w:space="0" w:color="auto"/>
              <w:left w:val="single" w:sz="4" w:space="0" w:color="auto"/>
              <w:bottom w:val="single" w:sz="4" w:space="0" w:color="auto"/>
              <w:right w:val="single" w:sz="4" w:space="0" w:color="auto"/>
            </w:tcBorders>
            <w:vAlign w:val="center"/>
          </w:tcPr>
          <w:p w14:paraId="11EA1392" w14:textId="0611126F" w:rsidR="003B1DDB" w:rsidRPr="00DF7529" w:rsidRDefault="003B1DDB" w:rsidP="00787F0E">
            <w:pPr>
              <w:jc w:val="center"/>
              <w:rPr>
                <w:rFonts w:ascii="Helvetica" w:hAnsi="Helvetica" w:cs="Helvetica"/>
              </w:rPr>
            </w:pPr>
            <w:r w:rsidRPr="00DF7529">
              <w:rPr>
                <w:rFonts w:ascii="Helvetica" w:hAnsi="Helvetica" w:cs="Helvetica"/>
              </w:rPr>
              <w:t>03</w:t>
            </w:r>
          </w:p>
        </w:tc>
        <w:tc>
          <w:tcPr>
            <w:tcW w:w="2944" w:type="dxa"/>
            <w:tcBorders>
              <w:top w:val="single" w:sz="4" w:space="0" w:color="auto"/>
              <w:left w:val="single" w:sz="4" w:space="0" w:color="auto"/>
              <w:bottom w:val="single" w:sz="4" w:space="0" w:color="auto"/>
              <w:right w:val="single" w:sz="4" w:space="0" w:color="auto"/>
            </w:tcBorders>
            <w:vAlign w:val="center"/>
          </w:tcPr>
          <w:p w14:paraId="5BFD8AE0" w14:textId="4B3C5C1C" w:rsidR="003B1DDB" w:rsidRPr="00DF7529" w:rsidRDefault="003B1DDB" w:rsidP="00787F0E">
            <w:pPr>
              <w:rPr>
                <w:rFonts w:ascii="Helvetica" w:hAnsi="Helvetica" w:cs="Helvetica"/>
              </w:rPr>
            </w:pPr>
            <w:r w:rsidRPr="00B77CBF">
              <w:rPr>
                <w:rFonts w:ascii="Helvetica" w:hAnsi="Helvetica" w:cs="Helvetica"/>
              </w:rPr>
              <w:t xml:space="preserve">Date of collection: </w:t>
            </w:r>
          </w:p>
        </w:tc>
        <w:tc>
          <w:tcPr>
            <w:tcW w:w="7556" w:type="dxa"/>
            <w:tcBorders>
              <w:top w:val="single" w:sz="4" w:space="0" w:color="auto"/>
              <w:left w:val="single" w:sz="4" w:space="0" w:color="auto"/>
              <w:bottom w:val="single" w:sz="4" w:space="0" w:color="auto"/>
              <w:right w:val="single" w:sz="4" w:space="0" w:color="auto"/>
            </w:tcBorders>
            <w:vAlign w:val="center"/>
          </w:tcPr>
          <w:p w14:paraId="28C58E1D" w14:textId="5EE4AEC1" w:rsidR="003B1DDB" w:rsidRPr="00DF7529" w:rsidRDefault="003B1DDB" w:rsidP="00787F0E">
            <w:pPr>
              <w:tabs>
                <w:tab w:val="left" w:pos="3008"/>
              </w:tabs>
              <w:rPr>
                <w:rFonts w:ascii="Helvetica" w:hAnsi="Helvetica" w:cs="Helvetica"/>
              </w:rPr>
            </w:pPr>
            <w:r w:rsidRPr="00B77CBF">
              <w:rPr>
                <w:rFonts w:ascii="Helvetica" w:hAnsi="Helvetica" w:cs="Helvetica"/>
              </w:rPr>
              <w:t>DD/MMM/YY</w:t>
            </w:r>
          </w:p>
        </w:tc>
      </w:tr>
      <w:tr w:rsidR="007A2B2C" w:rsidRPr="00DD78BA" w14:paraId="6A59527C" w14:textId="77777777" w:rsidTr="003B1DDB">
        <w:tc>
          <w:tcPr>
            <w:tcW w:w="750" w:type="dxa"/>
            <w:tcBorders>
              <w:top w:val="single" w:sz="4" w:space="0" w:color="auto"/>
              <w:left w:val="single" w:sz="4" w:space="0" w:color="auto"/>
              <w:bottom w:val="single" w:sz="4" w:space="0" w:color="auto"/>
              <w:right w:val="single" w:sz="4" w:space="0" w:color="auto"/>
            </w:tcBorders>
            <w:vAlign w:val="center"/>
          </w:tcPr>
          <w:p w14:paraId="00633A53" w14:textId="4D513120" w:rsidR="007A2B2C" w:rsidRPr="00DF7529" w:rsidRDefault="007A2B2C" w:rsidP="00787F0E">
            <w:pPr>
              <w:jc w:val="center"/>
              <w:rPr>
                <w:rFonts w:ascii="Helvetica" w:hAnsi="Helvetica" w:cs="Helvetica"/>
              </w:rPr>
            </w:pPr>
            <w:r w:rsidRPr="00DF7529">
              <w:rPr>
                <w:rFonts w:ascii="Helvetica" w:hAnsi="Helvetica" w:cs="Helvetica"/>
              </w:rPr>
              <w:t>0</w:t>
            </w:r>
            <w:r w:rsidR="003B1DDB" w:rsidRPr="00DF7529">
              <w:rPr>
                <w:rFonts w:ascii="Helvetica" w:hAnsi="Helvetica" w:cs="Helvetica"/>
              </w:rPr>
              <w:t>4</w:t>
            </w:r>
          </w:p>
        </w:tc>
        <w:tc>
          <w:tcPr>
            <w:tcW w:w="2944" w:type="dxa"/>
            <w:tcBorders>
              <w:top w:val="single" w:sz="4" w:space="0" w:color="auto"/>
              <w:left w:val="single" w:sz="4" w:space="0" w:color="auto"/>
              <w:bottom w:val="single" w:sz="4" w:space="0" w:color="auto"/>
              <w:right w:val="single" w:sz="4" w:space="0" w:color="auto"/>
            </w:tcBorders>
            <w:vAlign w:val="center"/>
          </w:tcPr>
          <w:p w14:paraId="79C13BEB" w14:textId="77777777" w:rsidR="007A2B2C" w:rsidRPr="00272801" w:rsidRDefault="007A2B2C" w:rsidP="00787F0E">
            <w:pPr>
              <w:rPr>
                <w:rFonts w:ascii="Helvetica" w:hAnsi="Helvetica" w:cs="Helvetica"/>
              </w:rPr>
            </w:pPr>
            <w:r w:rsidRPr="00272801">
              <w:rPr>
                <w:rFonts w:ascii="Helvetica" w:hAnsi="Helvetica" w:cs="Helvetica"/>
              </w:rPr>
              <w:t>Time of collection</w:t>
            </w:r>
          </w:p>
        </w:tc>
        <w:tc>
          <w:tcPr>
            <w:tcW w:w="7556" w:type="dxa"/>
            <w:tcBorders>
              <w:top w:val="single" w:sz="4" w:space="0" w:color="auto"/>
              <w:left w:val="single" w:sz="4" w:space="0" w:color="auto"/>
              <w:bottom w:val="single" w:sz="4" w:space="0" w:color="auto"/>
              <w:right w:val="single" w:sz="4" w:space="0" w:color="auto"/>
            </w:tcBorders>
          </w:tcPr>
          <w:p w14:paraId="0524A84D" w14:textId="77777777" w:rsidR="007A2B2C" w:rsidRPr="000604D9" w:rsidRDefault="007A2B2C" w:rsidP="00787F0E">
            <w:pPr>
              <w:tabs>
                <w:tab w:val="left" w:pos="3008"/>
              </w:tabs>
              <w:rPr>
                <w:rFonts w:ascii="Helvetica" w:hAnsi="Helvetica" w:cs="Helvetica"/>
              </w:rPr>
            </w:pPr>
            <w:r w:rsidRPr="00354EC9">
              <w:rPr>
                <w:rFonts w:ascii="Helvetica" w:hAnsi="Helvetica" w:cs="Helvetica"/>
              </w:rPr>
              <w:t>Enter the time that the Study Researcher/Phlebotomist visited the home to collect the blood sample. If no sample was collected, thi</w:t>
            </w:r>
            <w:r w:rsidRPr="000604D9">
              <w:rPr>
                <w:rFonts w:ascii="Helvetica" w:hAnsi="Helvetica" w:cs="Helvetica"/>
              </w:rPr>
              <w:t>s is the arrival time of the visit.</w:t>
            </w:r>
          </w:p>
        </w:tc>
      </w:tr>
      <w:tr w:rsidR="007A2B2C" w:rsidRPr="00DD78BA" w14:paraId="0F5C88AA" w14:textId="77777777" w:rsidTr="003B1DDB">
        <w:tc>
          <w:tcPr>
            <w:tcW w:w="750" w:type="dxa"/>
            <w:tcBorders>
              <w:top w:val="single" w:sz="4" w:space="0" w:color="auto"/>
              <w:left w:val="single" w:sz="4" w:space="0" w:color="auto"/>
              <w:bottom w:val="single" w:sz="4" w:space="0" w:color="auto"/>
              <w:right w:val="single" w:sz="4" w:space="0" w:color="auto"/>
            </w:tcBorders>
            <w:vAlign w:val="center"/>
          </w:tcPr>
          <w:p w14:paraId="7FBE47F1" w14:textId="3ED670E4" w:rsidR="007A2B2C" w:rsidRPr="00DF7529" w:rsidRDefault="007A2B2C" w:rsidP="00787F0E">
            <w:pPr>
              <w:jc w:val="center"/>
              <w:rPr>
                <w:rFonts w:ascii="Helvetica" w:hAnsi="Helvetica" w:cs="Helvetica"/>
              </w:rPr>
            </w:pPr>
            <w:r w:rsidRPr="00DF7529">
              <w:rPr>
                <w:rFonts w:ascii="Helvetica" w:hAnsi="Helvetica" w:cs="Helvetica"/>
              </w:rPr>
              <w:t>0</w:t>
            </w:r>
            <w:r w:rsidR="003B1DDB" w:rsidRPr="00DF7529">
              <w:rPr>
                <w:rFonts w:ascii="Helvetica" w:hAnsi="Helvetica" w:cs="Helvetica"/>
              </w:rPr>
              <w:t>5</w:t>
            </w:r>
          </w:p>
        </w:tc>
        <w:tc>
          <w:tcPr>
            <w:tcW w:w="2944" w:type="dxa"/>
            <w:tcBorders>
              <w:top w:val="single" w:sz="4" w:space="0" w:color="auto"/>
              <w:left w:val="single" w:sz="4" w:space="0" w:color="auto"/>
              <w:bottom w:val="single" w:sz="4" w:space="0" w:color="auto"/>
              <w:right w:val="single" w:sz="4" w:space="0" w:color="auto"/>
            </w:tcBorders>
            <w:vAlign w:val="center"/>
          </w:tcPr>
          <w:p w14:paraId="41DAF424" w14:textId="77777777" w:rsidR="007A2B2C" w:rsidRPr="00272801" w:rsidRDefault="007A2B2C" w:rsidP="00787F0E">
            <w:pPr>
              <w:rPr>
                <w:rFonts w:ascii="Helvetica" w:hAnsi="Helvetica" w:cs="Helvetica"/>
              </w:rPr>
            </w:pPr>
            <w:r w:rsidRPr="00272801">
              <w:rPr>
                <w:rFonts w:ascii="Helvetica" w:hAnsi="Helvetica" w:cs="Helvetica"/>
              </w:rPr>
              <w:t>Last meal/breastfeed</w:t>
            </w:r>
          </w:p>
        </w:tc>
        <w:tc>
          <w:tcPr>
            <w:tcW w:w="7556" w:type="dxa"/>
            <w:tcBorders>
              <w:top w:val="single" w:sz="4" w:space="0" w:color="auto"/>
              <w:left w:val="single" w:sz="4" w:space="0" w:color="auto"/>
              <w:bottom w:val="single" w:sz="4" w:space="0" w:color="auto"/>
              <w:right w:val="single" w:sz="4" w:space="0" w:color="auto"/>
            </w:tcBorders>
          </w:tcPr>
          <w:p w14:paraId="07D4F235" w14:textId="77777777" w:rsidR="007A2B2C" w:rsidRPr="000604D9" w:rsidRDefault="007A2B2C" w:rsidP="00787F0E">
            <w:pPr>
              <w:tabs>
                <w:tab w:val="left" w:pos="3008"/>
              </w:tabs>
              <w:rPr>
                <w:rFonts w:ascii="Helvetica" w:hAnsi="Helvetica" w:cs="Helvetica"/>
              </w:rPr>
            </w:pPr>
            <w:r w:rsidRPr="00354EC9">
              <w:rPr>
                <w:rFonts w:ascii="Helvetica" w:hAnsi="Helvetica" w:cs="Helvetica"/>
              </w:rPr>
              <w:t>Enter information about the last meal or breastfeed given to the study participant. If breast milk only, enter 01. If food or snack only, enter 02. If food or meal only, enter 03. If both food a</w:t>
            </w:r>
            <w:r w:rsidRPr="000604D9">
              <w:rPr>
                <w:rFonts w:ascii="Helvetica" w:hAnsi="Helvetica" w:cs="Helvetica"/>
              </w:rPr>
              <w:t xml:space="preserve">nd breast milk, enter 04. </w:t>
            </w:r>
          </w:p>
        </w:tc>
      </w:tr>
      <w:tr w:rsidR="007A2B2C" w:rsidRPr="00DD78BA" w14:paraId="0C4DED8E" w14:textId="77777777" w:rsidTr="003B1DDB">
        <w:tc>
          <w:tcPr>
            <w:tcW w:w="750" w:type="dxa"/>
            <w:tcBorders>
              <w:top w:val="single" w:sz="4" w:space="0" w:color="auto"/>
              <w:left w:val="single" w:sz="4" w:space="0" w:color="auto"/>
              <w:bottom w:val="single" w:sz="4" w:space="0" w:color="auto"/>
              <w:right w:val="single" w:sz="4" w:space="0" w:color="auto"/>
            </w:tcBorders>
            <w:vAlign w:val="center"/>
          </w:tcPr>
          <w:p w14:paraId="6BF39814" w14:textId="43B5B39E" w:rsidR="007A2B2C" w:rsidRPr="00DF7529" w:rsidRDefault="007A2B2C" w:rsidP="00787F0E">
            <w:pPr>
              <w:jc w:val="center"/>
              <w:rPr>
                <w:rFonts w:ascii="Helvetica" w:hAnsi="Helvetica" w:cs="Helvetica"/>
              </w:rPr>
            </w:pPr>
            <w:r w:rsidRPr="00DF7529">
              <w:rPr>
                <w:rFonts w:ascii="Helvetica" w:hAnsi="Helvetica" w:cs="Helvetica"/>
              </w:rPr>
              <w:t>0</w:t>
            </w:r>
            <w:r w:rsidR="003B1DDB" w:rsidRPr="00DF7529">
              <w:rPr>
                <w:rFonts w:ascii="Helvetica" w:hAnsi="Helvetica" w:cs="Helvetica"/>
              </w:rPr>
              <w:t>6</w:t>
            </w:r>
          </w:p>
        </w:tc>
        <w:tc>
          <w:tcPr>
            <w:tcW w:w="2944" w:type="dxa"/>
            <w:tcBorders>
              <w:top w:val="single" w:sz="4" w:space="0" w:color="auto"/>
              <w:left w:val="single" w:sz="4" w:space="0" w:color="auto"/>
              <w:bottom w:val="single" w:sz="4" w:space="0" w:color="auto"/>
              <w:right w:val="single" w:sz="4" w:space="0" w:color="auto"/>
            </w:tcBorders>
            <w:vAlign w:val="center"/>
          </w:tcPr>
          <w:p w14:paraId="7B1E2B8D" w14:textId="77777777" w:rsidR="007A2B2C" w:rsidRPr="00272801" w:rsidRDefault="007A2B2C" w:rsidP="00787F0E">
            <w:pPr>
              <w:rPr>
                <w:rFonts w:ascii="Helvetica" w:hAnsi="Helvetica" w:cs="Helvetica"/>
              </w:rPr>
            </w:pPr>
            <w:r w:rsidRPr="00272801">
              <w:rPr>
                <w:rFonts w:ascii="Helvetica" w:hAnsi="Helvetica" w:cs="Helvetica"/>
              </w:rPr>
              <w:t>Time since last meal/breastfeed</w:t>
            </w:r>
          </w:p>
        </w:tc>
        <w:tc>
          <w:tcPr>
            <w:tcW w:w="7556" w:type="dxa"/>
            <w:tcBorders>
              <w:top w:val="single" w:sz="4" w:space="0" w:color="auto"/>
              <w:left w:val="single" w:sz="4" w:space="0" w:color="auto"/>
              <w:bottom w:val="single" w:sz="4" w:space="0" w:color="auto"/>
              <w:right w:val="single" w:sz="4" w:space="0" w:color="auto"/>
            </w:tcBorders>
          </w:tcPr>
          <w:p w14:paraId="4F79BCD4" w14:textId="77777777" w:rsidR="007A2B2C" w:rsidRPr="000604D9" w:rsidRDefault="007A2B2C" w:rsidP="00787F0E">
            <w:pPr>
              <w:tabs>
                <w:tab w:val="left" w:pos="3008"/>
              </w:tabs>
              <w:rPr>
                <w:rFonts w:ascii="Helvetica" w:hAnsi="Helvetica" w:cs="Helvetica"/>
              </w:rPr>
            </w:pPr>
            <w:r w:rsidRPr="00354EC9">
              <w:rPr>
                <w:rFonts w:ascii="Helvetica" w:hAnsi="Helvetica" w:cs="Helvetica"/>
              </w:rPr>
              <w:t>Enter the time since the study participant last had a meal or was breastfed. If the last meal or breastfeed was within the last 30 minutes, enter 01. If it was within the last 2 hours, enter 0</w:t>
            </w:r>
            <w:r w:rsidRPr="000604D9">
              <w:rPr>
                <w:rFonts w:ascii="Helvetica" w:hAnsi="Helvetica" w:cs="Helvetica"/>
              </w:rPr>
              <w:t xml:space="preserve">2. If it was greater than 2 hours ago, enter 03.  </w:t>
            </w:r>
          </w:p>
        </w:tc>
      </w:tr>
      <w:tr w:rsidR="003B1DDB" w:rsidRPr="00DD78BA" w14:paraId="44ED71C6" w14:textId="77777777" w:rsidTr="00B77CBF">
        <w:tc>
          <w:tcPr>
            <w:tcW w:w="750" w:type="dxa"/>
            <w:tcBorders>
              <w:top w:val="single" w:sz="4" w:space="0" w:color="auto"/>
              <w:left w:val="single" w:sz="4" w:space="0" w:color="auto"/>
              <w:bottom w:val="single" w:sz="4" w:space="0" w:color="auto"/>
              <w:right w:val="single" w:sz="4" w:space="0" w:color="auto"/>
            </w:tcBorders>
            <w:vAlign w:val="center"/>
          </w:tcPr>
          <w:p w14:paraId="249F2094" w14:textId="2CB8979B" w:rsidR="003B1DDB" w:rsidRPr="00DF7529" w:rsidRDefault="003B1DDB" w:rsidP="00787F0E">
            <w:pPr>
              <w:jc w:val="center"/>
              <w:rPr>
                <w:rFonts w:ascii="Helvetica" w:hAnsi="Helvetica" w:cs="Helvetica"/>
              </w:rPr>
            </w:pPr>
            <w:r w:rsidRPr="00DF7529">
              <w:rPr>
                <w:rFonts w:ascii="Helvetica" w:hAnsi="Helvetica" w:cs="Helvetica"/>
              </w:rPr>
              <w:t>07</w:t>
            </w:r>
          </w:p>
        </w:tc>
        <w:tc>
          <w:tcPr>
            <w:tcW w:w="2944" w:type="dxa"/>
            <w:tcBorders>
              <w:top w:val="single" w:sz="4" w:space="0" w:color="auto"/>
              <w:left w:val="single" w:sz="4" w:space="0" w:color="auto"/>
              <w:bottom w:val="single" w:sz="4" w:space="0" w:color="auto"/>
              <w:right w:val="single" w:sz="4" w:space="0" w:color="auto"/>
            </w:tcBorders>
            <w:vAlign w:val="center"/>
          </w:tcPr>
          <w:p w14:paraId="07B185E4" w14:textId="409CDBAB" w:rsidR="003B1DDB" w:rsidRPr="00272801" w:rsidRDefault="003B1DDB" w:rsidP="00787F0E">
            <w:pPr>
              <w:rPr>
                <w:rFonts w:ascii="Helvetica" w:hAnsi="Helvetica" w:cs="Helvetica"/>
              </w:rPr>
            </w:pPr>
            <w:r w:rsidRPr="00B77CBF">
              <w:rPr>
                <w:rFonts w:ascii="Helvetica" w:hAnsi="Helvetica" w:cs="Helvetica"/>
              </w:rPr>
              <w:t xml:space="preserve">Tube 1 with </w:t>
            </w:r>
            <w:r w:rsidRPr="00B77CBF">
              <w:rPr>
                <w:rFonts w:ascii="Helvetica" w:hAnsi="Helvetica" w:cs="Helvetica"/>
                <w:b/>
              </w:rPr>
              <w:t>up to</w:t>
            </w:r>
            <w:r w:rsidRPr="00B77CBF">
              <w:rPr>
                <w:rFonts w:ascii="Helvetica" w:hAnsi="Helvetica" w:cs="Helvetica"/>
              </w:rPr>
              <w:t xml:space="preserve"> 5mL blood collected?</w:t>
            </w:r>
          </w:p>
        </w:tc>
        <w:tc>
          <w:tcPr>
            <w:tcW w:w="7556" w:type="dxa"/>
            <w:tcBorders>
              <w:top w:val="single" w:sz="4" w:space="0" w:color="auto"/>
              <w:left w:val="single" w:sz="4" w:space="0" w:color="auto"/>
              <w:bottom w:val="single" w:sz="4" w:space="0" w:color="auto"/>
              <w:right w:val="single" w:sz="4" w:space="0" w:color="auto"/>
            </w:tcBorders>
            <w:vAlign w:val="center"/>
          </w:tcPr>
          <w:p w14:paraId="406A312D" w14:textId="51111AC8" w:rsidR="003B1DDB" w:rsidRPr="00DF7529" w:rsidRDefault="003B1DDB" w:rsidP="00787F0E">
            <w:pPr>
              <w:tabs>
                <w:tab w:val="left" w:pos="3008"/>
              </w:tabs>
              <w:rPr>
                <w:rFonts w:ascii="Helvetica" w:hAnsi="Helvetica" w:cs="Helvetica"/>
              </w:rPr>
            </w:pPr>
            <w:r w:rsidRPr="00B77CBF">
              <w:rPr>
                <w:rFonts w:ascii="Helvetica" w:hAnsi="Helvetica" w:cs="Helvetica"/>
              </w:rPr>
              <w:t>Yes=01, No=00</w:t>
            </w:r>
          </w:p>
        </w:tc>
      </w:tr>
      <w:tr w:rsidR="007A2B2C" w:rsidRPr="00DD78BA" w14:paraId="016790E1" w14:textId="77777777" w:rsidTr="003B1DDB">
        <w:tc>
          <w:tcPr>
            <w:tcW w:w="750" w:type="dxa"/>
            <w:tcBorders>
              <w:top w:val="single" w:sz="4" w:space="0" w:color="auto"/>
              <w:left w:val="single" w:sz="4" w:space="0" w:color="auto"/>
              <w:bottom w:val="single" w:sz="4" w:space="0" w:color="auto"/>
              <w:right w:val="single" w:sz="4" w:space="0" w:color="auto"/>
            </w:tcBorders>
            <w:vAlign w:val="center"/>
          </w:tcPr>
          <w:p w14:paraId="64329E61" w14:textId="183D4F83" w:rsidR="007A2B2C" w:rsidRPr="00DF7529" w:rsidRDefault="007A2B2C" w:rsidP="00787F0E">
            <w:pPr>
              <w:jc w:val="center"/>
              <w:rPr>
                <w:rFonts w:ascii="Helvetica" w:hAnsi="Helvetica" w:cs="Helvetica"/>
              </w:rPr>
            </w:pPr>
            <w:r w:rsidRPr="00DF7529">
              <w:rPr>
                <w:rFonts w:ascii="Helvetica" w:hAnsi="Helvetica" w:cs="Helvetica"/>
              </w:rPr>
              <w:t>0</w:t>
            </w:r>
            <w:r w:rsidR="003B1DDB" w:rsidRPr="00DF7529">
              <w:rPr>
                <w:rFonts w:ascii="Helvetica" w:hAnsi="Helvetica" w:cs="Helvetica"/>
              </w:rPr>
              <w:t>8</w:t>
            </w:r>
          </w:p>
        </w:tc>
        <w:tc>
          <w:tcPr>
            <w:tcW w:w="2944" w:type="dxa"/>
            <w:tcBorders>
              <w:top w:val="single" w:sz="4" w:space="0" w:color="auto"/>
              <w:left w:val="single" w:sz="4" w:space="0" w:color="auto"/>
              <w:bottom w:val="single" w:sz="4" w:space="0" w:color="auto"/>
              <w:right w:val="single" w:sz="4" w:space="0" w:color="auto"/>
            </w:tcBorders>
            <w:vAlign w:val="center"/>
          </w:tcPr>
          <w:p w14:paraId="04F2ED32" w14:textId="77777777" w:rsidR="007A2B2C" w:rsidRPr="00272801" w:rsidRDefault="007A2B2C" w:rsidP="00787F0E">
            <w:pPr>
              <w:rPr>
                <w:rFonts w:ascii="Helvetica" w:hAnsi="Helvetica" w:cs="Helvetica"/>
              </w:rPr>
            </w:pPr>
            <w:r w:rsidRPr="00272801">
              <w:rPr>
                <w:rFonts w:ascii="Helvetica" w:hAnsi="Helvetica" w:cs="Helvetica"/>
              </w:rPr>
              <w:t>Hemocue filled (one drop)?</w:t>
            </w:r>
          </w:p>
        </w:tc>
        <w:tc>
          <w:tcPr>
            <w:tcW w:w="7556" w:type="dxa"/>
            <w:tcBorders>
              <w:top w:val="single" w:sz="4" w:space="0" w:color="auto"/>
              <w:left w:val="single" w:sz="4" w:space="0" w:color="auto"/>
              <w:bottom w:val="single" w:sz="4" w:space="0" w:color="auto"/>
              <w:right w:val="single" w:sz="4" w:space="0" w:color="auto"/>
            </w:tcBorders>
          </w:tcPr>
          <w:p w14:paraId="76825799" w14:textId="28C496B9" w:rsidR="007A2B2C" w:rsidRPr="00DD78BA" w:rsidRDefault="007A2B2C" w:rsidP="00787F0E">
            <w:pPr>
              <w:tabs>
                <w:tab w:val="left" w:pos="3008"/>
              </w:tabs>
              <w:rPr>
                <w:rFonts w:ascii="Helvetica" w:hAnsi="Helvetica" w:cs="Helvetica"/>
              </w:rPr>
            </w:pPr>
            <w:r w:rsidRPr="00354EC9">
              <w:rPr>
                <w:rFonts w:ascii="Helvetica" w:hAnsi="Helvetica" w:cs="Helvetica"/>
              </w:rPr>
              <w:t>Indicate if one drop of whole blood was used for hemoglobin determination via Hemocue. If the Hemocue was filled, enter 01. If no</w:t>
            </w:r>
            <w:r w:rsidRPr="000604D9">
              <w:rPr>
                <w:rFonts w:ascii="Helvetica" w:hAnsi="Helvetica" w:cs="Helvetica"/>
              </w:rPr>
              <w:t>t, enter 00. See the relevant Hemocue SOP (HEM</w:t>
            </w:r>
            <w:r w:rsidRPr="00DD78BA">
              <w:rPr>
                <w:rFonts w:ascii="Helvetica" w:hAnsi="Helvetica" w:cs="Helvetica"/>
              </w:rPr>
              <w:t xml:space="preserve">). </w:t>
            </w:r>
          </w:p>
        </w:tc>
      </w:tr>
      <w:tr w:rsidR="007A2B2C" w:rsidRPr="00DD78BA" w14:paraId="1465B1F0" w14:textId="77777777" w:rsidTr="003B1DDB">
        <w:tc>
          <w:tcPr>
            <w:tcW w:w="750" w:type="dxa"/>
            <w:tcBorders>
              <w:top w:val="single" w:sz="4" w:space="0" w:color="auto"/>
              <w:left w:val="single" w:sz="4" w:space="0" w:color="auto"/>
              <w:bottom w:val="single" w:sz="4" w:space="0" w:color="auto"/>
              <w:right w:val="single" w:sz="4" w:space="0" w:color="auto"/>
            </w:tcBorders>
            <w:vAlign w:val="center"/>
          </w:tcPr>
          <w:p w14:paraId="7D2DCACC" w14:textId="03201ACD" w:rsidR="007A2B2C" w:rsidRPr="00DF7529" w:rsidRDefault="007A2B2C" w:rsidP="00787F0E">
            <w:pPr>
              <w:jc w:val="center"/>
              <w:rPr>
                <w:rFonts w:ascii="Helvetica" w:hAnsi="Helvetica" w:cs="Helvetica"/>
              </w:rPr>
            </w:pPr>
            <w:r w:rsidRPr="00DF7529">
              <w:rPr>
                <w:rFonts w:ascii="Helvetica" w:hAnsi="Helvetica" w:cs="Helvetica"/>
              </w:rPr>
              <w:t>0</w:t>
            </w:r>
            <w:r w:rsidR="003B1DDB" w:rsidRPr="00DF7529">
              <w:rPr>
                <w:rFonts w:ascii="Helvetica" w:hAnsi="Helvetica" w:cs="Helvetica"/>
              </w:rPr>
              <w:t>9</w:t>
            </w:r>
          </w:p>
        </w:tc>
        <w:tc>
          <w:tcPr>
            <w:tcW w:w="2944" w:type="dxa"/>
            <w:tcBorders>
              <w:top w:val="single" w:sz="4" w:space="0" w:color="auto"/>
              <w:left w:val="single" w:sz="4" w:space="0" w:color="auto"/>
              <w:bottom w:val="single" w:sz="4" w:space="0" w:color="auto"/>
              <w:right w:val="single" w:sz="4" w:space="0" w:color="auto"/>
            </w:tcBorders>
            <w:vAlign w:val="center"/>
          </w:tcPr>
          <w:p w14:paraId="60C9E3C1" w14:textId="77777777" w:rsidR="007A2B2C" w:rsidRPr="00272801" w:rsidRDefault="007A2B2C" w:rsidP="00787F0E">
            <w:pPr>
              <w:rPr>
                <w:rFonts w:ascii="Helvetica" w:hAnsi="Helvetica" w:cs="Helvetica"/>
              </w:rPr>
            </w:pPr>
            <w:r w:rsidRPr="00272801">
              <w:rPr>
                <w:rFonts w:ascii="Helvetica" w:hAnsi="Helvetica" w:cs="Helvetica"/>
              </w:rPr>
              <w:t>Hemocue Hb level reading</w:t>
            </w:r>
          </w:p>
        </w:tc>
        <w:tc>
          <w:tcPr>
            <w:tcW w:w="7556" w:type="dxa"/>
            <w:tcBorders>
              <w:top w:val="single" w:sz="4" w:space="0" w:color="auto"/>
              <w:left w:val="single" w:sz="4" w:space="0" w:color="auto"/>
              <w:bottom w:val="single" w:sz="4" w:space="0" w:color="auto"/>
              <w:right w:val="single" w:sz="4" w:space="0" w:color="auto"/>
            </w:tcBorders>
          </w:tcPr>
          <w:p w14:paraId="3C333ADB" w14:textId="121400EE" w:rsidR="007A2B2C" w:rsidRPr="00DD78BA" w:rsidRDefault="007A2B2C" w:rsidP="00787F0E">
            <w:pPr>
              <w:tabs>
                <w:tab w:val="left" w:pos="3008"/>
              </w:tabs>
              <w:rPr>
                <w:rFonts w:ascii="Helvetica" w:hAnsi="Helvetica" w:cs="Helvetica"/>
              </w:rPr>
            </w:pPr>
            <w:r w:rsidRPr="00354EC9">
              <w:rPr>
                <w:rFonts w:ascii="Helvetica" w:hAnsi="Helvetica" w:cs="Helvetica"/>
              </w:rPr>
              <w:t>Enter the hemoglobin measurement (##.# g/dL). See the relevant Hemocue SOP (HEM</w:t>
            </w:r>
            <w:r w:rsidRPr="00DD78BA">
              <w:rPr>
                <w:rFonts w:ascii="Helvetica" w:hAnsi="Helvetica" w:cs="Helvetica"/>
              </w:rPr>
              <w:t>).</w:t>
            </w:r>
          </w:p>
        </w:tc>
      </w:tr>
      <w:tr w:rsidR="003B1DDB" w:rsidRPr="00DD78BA" w14:paraId="30374184" w14:textId="77777777" w:rsidTr="00B77CBF">
        <w:tc>
          <w:tcPr>
            <w:tcW w:w="750" w:type="dxa"/>
            <w:tcBorders>
              <w:top w:val="single" w:sz="4" w:space="0" w:color="auto"/>
              <w:left w:val="single" w:sz="4" w:space="0" w:color="auto"/>
              <w:bottom w:val="single" w:sz="4" w:space="0" w:color="auto"/>
              <w:right w:val="single" w:sz="4" w:space="0" w:color="auto"/>
            </w:tcBorders>
            <w:vAlign w:val="center"/>
          </w:tcPr>
          <w:p w14:paraId="1C67F784" w14:textId="01B0E585" w:rsidR="003B1DDB" w:rsidRPr="00DF7529" w:rsidRDefault="003B1DDB" w:rsidP="00787F0E">
            <w:pPr>
              <w:jc w:val="center"/>
              <w:rPr>
                <w:rFonts w:ascii="Helvetica" w:hAnsi="Helvetica" w:cs="Helvetica"/>
              </w:rPr>
            </w:pPr>
            <w:r w:rsidRPr="00DF7529">
              <w:rPr>
                <w:rFonts w:ascii="Helvetica" w:hAnsi="Helvetica" w:cs="Helvetica"/>
              </w:rPr>
              <w:t>10</w:t>
            </w:r>
          </w:p>
        </w:tc>
        <w:tc>
          <w:tcPr>
            <w:tcW w:w="2944" w:type="dxa"/>
            <w:tcBorders>
              <w:top w:val="single" w:sz="4" w:space="0" w:color="auto"/>
              <w:left w:val="single" w:sz="4" w:space="0" w:color="auto"/>
              <w:bottom w:val="single" w:sz="4" w:space="0" w:color="auto"/>
              <w:right w:val="single" w:sz="4" w:space="0" w:color="auto"/>
            </w:tcBorders>
            <w:vAlign w:val="center"/>
          </w:tcPr>
          <w:p w14:paraId="5B8F46B0" w14:textId="2FDE5831" w:rsidR="003B1DDB" w:rsidRPr="000604D9" w:rsidRDefault="003B1DDB" w:rsidP="00787F0E">
            <w:pPr>
              <w:rPr>
                <w:rFonts w:ascii="Helvetica" w:hAnsi="Helvetica" w:cs="Helvetica"/>
              </w:rPr>
            </w:pPr>
            <w:r w:rsidRPr="00B77CBF">
              <w:rPr>
                <w:rFonts w:ascii="Helvetica" w:hAnsi="Helvetica" w:cs="Helvetica"/>
              </w:rPr>
              <w:t>Tube 2 with 0.5 mL blood collected?</w:t>
            </w:r>
          </w:p>
        </w:tc>
        <w:tc>
          <w:tcPr>
            <w:tcW w:w="7556" w:type="dxa"/>
            <w:tcBorders>
              <w:top w:val="single" w:sz="4" w:space="0" w:color="auto"/>
              <w:left w:val="single" w:sz="4" w:space="0" w:color="auto"/>
              <w:bottom w:val="single" w:sz="4" w:space="0" w:color="auto"/>
              <w:right w:val="single" w:sz="4" w:space="0" w:color="auto"/>
            </w:tcBorders>
            <w:vAlign w:val="center"/>
          </w:tcPr>
          <w:p w14:paraId="2297AF92" w14:textId="1A032EA4" w:rsidR="003B1DDB" w:rsidRPr="00DF7529" w:rsidRDefault="003B1DDB" w:rsidP="00A70509">
            <w:pPr>
              <w:tabs>
                <w:tab w:val="left" w:pos="3008"/>
              </w:tabs>
              <w:rPr>
                <w:rFonts w:ascii="Helvetica" w:hAnsi="Helvetica" w:cs="Helvetica"/>
              </w:rPr>
            </w:pPr>
            <w:r w:rsidRPr="00B77CBF">
              <w:rPr>
                <w:rFonts w:ascii="Helvetica" w:hAnsi="Helvetica" w:cs="Helvetica"/>
              </w:rPr>
              <w:t>Yes=01, No=00, NA=Not Applicable</w:t>
            </w:r>
          </w:p>
        </w:tc>
      </w:tr>
      <w:tr w:rsidR="007A2B2C" w:rsidRPr="00DD78BA" w14:paraId="3CC59A95" w14:textId="77777777" w:rsidTr="003B1DDB">
        <w:tc>
          <w:tcPr>
            <w:tcW w:w="750" w:type="dxa"/>
            <w:tcBorders>
              <w:top w:val="single" w:sz="4" w:space="0" w:color="auto"/>
              <w:left w:val="single" w:sz="4" w:space="0" w:color="auto"/>
              <w:bottom w:val="single" w:sz="4" w:space="0" w:color="auto"/>
              <w:right w:val="single" w:sz="4" w:space="0" w:color="auto"/>
            </w:tcBorders>
            <w:vAlign w:val="center"/>
          </w:tcPr>
          <w:p w14:paraId="52D937C0" w14:textId="77777777" w:rsidR="007A2B2C" w:rsidRPr="00DF7529" w:rsidRDefault="007A2B2C" w:rsidP="00787F0E">
            <w:pPr>
              <w:jc w:val="center"/>
              <w:rPr>
                <w:rFonts w:ascii="Helvetica" w:hAnsi="Helvetica" w:cs="Helvetica"/>
              </w:rPr>
            </w:pPr>
          </w:p>
        </w:tc>
        <w:tc>
          <w:tcPr>
            <w:tcW w:w="2944" w:type="dxa"/>
            <w:tcBorders>
              <w:top w:val="single" w:sz="4" w:space="0" w:color="auto"/>
              <w:left w:val="single" w:sz="4" w:space="0" w:color="auto"/>
              <w:bottom w:val="single" w:sz="4" w:space="0" w:color="auto"/>
              <w:right w:val="single" w:sz="4" w:space="0" w:color="auto"/>
            </w:tcBorders>
            <w:vAlign w:val="center"/>
          </w:tcPr>
          <w:p w14:paraId="723C8F92" w14:textId="77777777" w:rsidR="007A2B2C" w:rsidRPr="00272801" w:rsidRDefault="007A2B2C" w:rsidP="00787F0E">
            <w:pPr>
              <w:rPr>
                <w:rFonts w:ascii="Helvetica" w:hAnsi="Helvetica" w:cs="Helvetica"/>
              </w:rPr>
            </w:pPr>
            <w:r w:rsidRPr="00272801">
              <w:rPr>
                <w:rFonts w:ascii="Helvetica" w:hAnsi="Helvetica" w:cs="Helvetica"/>
              </w:rPr>
              <w:t>Observations/Notes</w:t>
            </w:r>
          </w:p>
        </w:tc>
        <w:tc>
          <w:tcPr>
            <w:tcW w:w="7556" w:type="dxa"/>
            <w:tcBorders>
              <w:top w:val="single" w:sz="4" w:space="0" w:color="auto"/>
              <w:left w:val="single" w:sz="4" w:space="0" w:color="auto"/>
              <w:bottom w:val="single" w:sz="4" w:space="0" w:color="auto"/>
              <w:right w:val="single" w:sz="4" w:space="0" w:color="auto"/>
            </w:tcBorders>
          </w:tcPr>
          <w:p w14:paraId="185CD78A" w14:textId="77777777" w:rsidR="007A2B2C" w:rsidRPr="000604D9" w:rsidRDefault="007A2B2C" w:rsidP="00787F0E">
            <w:pPr>
              <w:tabs>
                <w:tab w:val="left" w:pos="3008"/>
              </w:tabs>
              <w:rPr>
                <w:rFonts w:ascii="Helvetica" w:hAnsi="Helvetica" w:cs="Helvetica"/>
              </w:rPr>
            </w:pPr>
            <w:r w:rsidRPr="00354EC9">
              <w:rPr>
                <w:rFonts w:ascii="Helvetica" w:hAnsi="Helvetica" w:cs="Helvetica"/>
              </w:rPr>
              <w:t>Enter any relevant</w:t>
            </w:r>
            <w:r w:rsidRPr="000604D9">
              <w:rPr>
                <w:rFonts w:ascii="Helvetica" w:hAnsi="Helvetica" w:cs="Helvetica"/>
              </w:rPr>
              <w:t xml:space="preserve"> observations or notes here. If, for example, the child was ill and the Study Researcher/ Phlebotomist was unable to obtain a blood sample, explain in this section. </w:t>
            </w:r>
          </w:p>
        </w:tc>
      </w:tr>
    </w:tbl>
    <w:p w14:paraId="03C80A9E" w14:textId="77777777" w:rsidR="007A2B2C" w:rsidRPr="00DF7529" w:rsidRDefault="007A2B2C" w:rsidP="007A2B2C">
      <w:pPr>
        <w:rPr>
          <w:rFonts w:ascii="Helvetica" w:hAnsi="Helvetica" w:cs="Helvetica"/>
          <w:bCs/>
        </w:rPr>
      </w:pPr>
    </w:p>
    <w:bookmarkEnd w:id="54"/>
    <w:bookmarkEnd w:id="55"/>
    <w:bookmarkEnd w:id="56"/>
    <w:p w14:paraId="2C4C03A0" w14:textId="77777777" w:rsidR="007A2B2C" w:rsidRPr="00757947" w:rsidRDefault="007A2B2C" w:rsidP="007A2B2C">
      <w:pPr>
        <w:autoSpaceDE w:val="0"/>
        <w:autoSpaceDN w:val="0"/>
        <w:adjustRightInd w:val="0"/>
        <w:rPr>
          <w:rFonts w:ascii="Helvetica" w:hAnsi="Helvetica" w:cs="Helvetica"/>
        </w:rPr>
        <w:sectPr w:rsidR="007A2B2C" w:rsidRPr="00757947" w:rsidSect="00787F0E">
          <w:headerReference w:type="even" r:id="rId74"/>
          <w:headerReference w:type="default" r:id="rId75"/>
          <w:headerReference w:type="first" r:id="rId76"/>
          <w:pgSz w:w="12240" w:h="15840"/>
          <w:pgMar w:top="720" w:right="1440" w:bottom="720" w:left="1440" w:header="720" w:footer="720" w:gutter="0"/>
          <w:cols w:space="720"/>
          <w:docGrid w:linePitch="360"/>
        </w:sectPr>
      </w:pPr>
    </w:p>
    <w:p w14:paraId="7D3449E7" w14:textId="0F0AAA04" w:rsidR="005177F7" w:rsidRPr="00D2585B" w:rsidRDefault="005177F7" w:rsidP="005177F7">
      <w:pPr>
        <w:ind w:right="-720"/>
        <w:outlineLvl w:val="2"/>
        <w:rPr>
          <w:rFonts w:ascii="Helvetica" w:hAnsi="Helvetica" w:cs="Helvetica"/>
          <w:b/>
        </w:rPr>
      </w:pPr>
      <w:bookmarkStart w:id="57" w:name="_Toc428278943"/>
      <w:r>
        <w:rPr>
          <w:rFonts w:ascii="Helvetica" w:hAnsi="Helvetica" w:cs="Helvetica"/>
          <w:b/>
        </w:rPr>
        <w:lastRenderedPageBreak/>
        <w:t>HEM</w:t>
      </w:r>
      <w:r w:rsidRPr="00D2585B">
        <w:rPr>
          <w:rFonts w:ascii="Helvetica" w:hAnsi="Helvetica" w:cs="Helvetica"/>
          <w:b/>
        </w:rPr>
        <w:t>—</w:t>
      </w:r>
      <w:r>
        <w:rPr>
          <w:rFonts w:ascii="Helvetica" w:hAnsi="Helvetica" w:cs="Helvetica"/>
          <w:b/>
        </w:rPr>
        <w:t>H</w:t>
      </w:r>
      <w:r w:rsidR="000C1106">
        <w:rPr>
          <w:rFonts w:ascii="Helvetica" w:hAnsi="Helvetica" w:cs="Helvetica"/>
          <w:b/>
        </w:rPr>
        <w:t>emoCue</w:t>
      </w:r>
      <w:r>
        <w:rPr>
          <w:rFonts w:ascii="Helvetica" w:hAnsi="Helvetica" w:cs="Helvetica"/>
          <w:b/>
        </w:rPr>
        <w:t xml:space="preserve"> A</w:t>
      </w:r>
      <w:r w:rsidR="000C1106">
        <w:rPr>
          <w:rFonts w:ascii="Helvetica" w:hAnsi="Helvetica" w:cs="Helvetica"/>
          <w:b/>
        </w:rPr>
        <w:t>ssay</w:t>
      </w:r>
      <w:r w:rsidRPr="00D2585B">
        <w:rPr>
          <w:rFonts w:ascii="Helvetica" w:hAnsi="Helvetica" w:cs="Helvetica"/>
          <w:b/>
        </w:rPr>
        <w:t xml:space="preserve"> SOP</w:t>
      </w:r>
      <w:bookmarkEnd w:id="57"/>
    </w:p>
    <w:p w14:paraId="6B4F9018" w14:textId="77777777" w:rsidR="005177F7" w:rsidRDefault="005177F7" w:rsidP="007A2B2C">
      <w:pPr>
        <w:rPr>
          <w:rFonts w:ascii="Helvetica" w:hAnsi="Helvetica" w:cs="Helvetica"/>
          <w:b/>
        </w:rPr>
      </w:pPr>
    </w:p>
    <w:p w14:paraId="556DFF8F" w14:textId="388CAE25" w:rsidR="007A2B2C" w:rsidRPr="00DF7529" w:rsidRDefault="007A2B2C" w:rsidP="007A2B2C">
      <w:pPr>
        <w:rPr>
          <w:rFonts w:ascii="Helvetica" w:hAnsi="Helvetica" w:cs="Helvetica"/>
          <w:b/>
        </w:rPr>
      </w:pPr>
      <w:r w:rsidRPr="00DF7529">
        <w:rPr>
          <w:rFonts w:ascii="Helvetica" w:hAnsi="Helvetica" w:cs="Helvetica"/>
          <w:b/>
        </w:rPr>
        <w:t>PURPOSE</w:t>
      </w:r>
    </w:p>
    <w:p w14:paraId="77F1F6EC" w14:textId="7D88DE3C" w:rsidR="007A2B2C" w:rsidRPr="00860239" w:rsidRDefault="007A2B2C" w:rsidP="007A2B2C">
      <w:pPr>
        <w:rPr>
          <w:rFonts w:ascii="Helvetica" w:hAnsi="Helvetica" w:cs="Helvetica"/>
        </w:rPr>
      </w:pPr>
      <w:r w:rsidRPr="00860239">
        <w:rPr>
          <w:rFonts w:ascii="Helvetica" w:hAnsi="Helvetica" w:cs="Helvetica"/>
        </w:rPr>
        <w:t xml:space="preserve">Quantitative </w:t>
      </w:r>
      <w:r w:rsidR="00FD1D31" w:rsidRPr="00860239">
        <w:rPr>
          <w:rFonts w:ascii="Helvetica" w:hAnsi="Helvetica" w:cs="Helvetica"/>
        </w:rPr>
        <w:t xml:space="preserve">determination of hemoglobin in blood using the HemoCue </w:t>
      </w:r>
      <w:r w:rsidRPr="00860239">
        <w:rPr>
          <w:rFonts w:ascii="Helvetica" w:hAnsi="Helvetica" w:cs="Helvetica"/>
        </w:rPr>
        <w:t>HB201 analyzer.</w:t>
      </w:r>
    </w:p>
    <w:p w14:paraId="189AC41B" w14:textId="77777777" w:rsidR="007A2B2C" w:rsidRPr="00860239" w:rsidRDefault="007A2B2C" w:rsidP="007A2B2C">
      <w:pPr>
        <w:rPr>
          <w:rFonts w:ascii="Helvetica" w:hAnsi="Helvetica" w:cs="Helvetica"/>
        </w:rPr>
      </w:pPr>
    </w:p>
    <w:p w14:paraId="046209C4" w14:textId="77777777" w:rsidR="007A2B2C" w:rsidRPr="00860239" w:rsidRDefault="007A2B2C" w:rsidP="007A2B2C">
      <w:pPr>
        <w:rPr>
          <w:rFonts w:ascii="Helvetica" w:hAnsi="Helvetica" w:cs="Helvetica"/>
          <w:b/>
        </w:rPr>
      </w:pPr>
      <w:r w:rsidRPr="00860239">
        <w:rPr>
          <w:rFonts w:ascii="Helvetica" w:hAnsi="Helvetica" w:cs="Helvetica"/>
          <w:b/>
        </w:rPr>
        <w:t>PRINCIPLE</w:t>
      </w:r>
    </w:p>
    <w:p w14:paraId="401D6265" w14:textId="77777777" w:rsidR="007A2B2C" w:rsidRPr="00860239" w:rsidRDefault="007A2B2C" w:rsidP="007A2B2C">
      <w:pPr>
        <w:rPr>
          <w:rFonts w:ascii="Helvetica" w:hAnsi="Helvetica" w:cs="Helvetica"/>
        </w:rPr>
      </w:pPr>
      <w:r w:rsidRPr="00860239">
        <w:rPr>
          <w:rFonts w:ascii="Helvetica" w:hAnsi="Helvetica" w:cs="Helvetica"/>
        </w:rPr>
        <w:t>The blood sample is drawn into a microcuvette by capillary action and is mixed with sodium deoxycholate reagent deposited on its inner wall. This disintegrates the erythrocyte membranes releasing hemoglobin. Sodium nitrite converts the hemoglobin iron from the ferrous to the ferric state to form methemoglobin which then combines with azide to form azidemethemoglobin. The microcuvette is then placed in HemoCue Hb analyzer in which the transmittance is measured and the hemoglobin level calculated. The HB 201 requires HB 201 specific cuvettes.</w:t>
      </w:r>
    </w:p>
    <w:p w14:paraId="42548D64" w14:textId="77777777" w:rsidR="007A2B2C" w:rsidRPr="00860239" w:rsidRDefault="007A2B2C" w:rsidP="007A2B2C">
      <w:pPr>
        <w:rPr>
          <w:rFonts w:ascii="Helvetica" w:hAnsi="Helvetica" w:cs="Helvetica"/>
          <w:b/>
        </w:rPr>
      </w:pPr>
    </w:p>
    <w:p w14:paraId="40C100DB" w14:textId="77777777" w:rsidR="007A2B2C" w:rsidRPr="00860239" w:rsidRDefault="007A2B2C" w:rsidP="007A2B2C">
      <w:pPr>
        <w:rPr>
          <w:rFonts w:ascii="Helvetica" w:hAnsi="Helvetica" w:cs="Helvetica"/>
          <w:b/>
        </w:rPr>
      </w:pPr>
      <w:r w:rsidRPr="00860239">
        <w:rPr>
          <w:rFonts w:ascii="Helvetica" w:hAnsi="Helvetica" w:cs="Helvetica"/>
          <w:b/>
        </w:rPr>
        <w:t>SCOPE</w:t>
      </w:r>
    </w:p>
    <w:p w14:paraId="474AAEFE" w14:textId="77777777" w:rsidR="007A2B2C" w:rsidRPr="00860239" w:rsidRDefault="007A2B2C" w:rsidP="007A2B2C">
      <w:pPr>
        <w:rPr>
          <w:rFonts w:ascii="Helvetica" w:hAnsi="Helvetica" w:cs="Helvetica"/>
        </w:rPr>
      </w:pPr>
      <w:r w:rsidRPr="00860239">
        <w:rPr>
          <w:rFonts w:ascii="Helvetica" w:hAnsi="Helvetica" w:cs="Helvetica"/>
        </w:rPr>
        <w:t>This Standard Operating Procedure applies to all point of care testing for hemoglobin performed by the Study Researcher / Nurse / Fieldworker who has been trained and is competent in performing this test.</w:t>
      </w:r>
    </w:p>
    <w:p w14:paraId="17283386" w14:textId="77777777" w:rsidR="007A2B2C" w:rsidRPr="00860239" w:rsidRDefault="007A2B2C" w:rsidP="007A2B2C">
      <w:pPr>
        <w:rPr>
          <w:rFonts w:ascii="Helvetica" w:hAnsi="Helvetica" w:cs="Helvetica"/>
          <w:b/>
        </w:rPr>
      </w:pPr>
    </w:p>
    <w:p w14:paraId="7C4D48B5" w14:textId="77777777" w:rsidR="007A2B2C" w:rsidRPr="00860239" w:rsidRDefault="007A2B2C" w:rsidP="007A2B2C">
      <w:pPr>
        <w:rPr>
          <w:rFonts w:ascii="Helvetica" w:hAnsi="Helvetica" w:cs="Helvetica"/>
          <w:b/>
        </w:rPr>
      </w:pPr>
      <w:r w:rsidRPr="00860239">
        <w:rPr>
          <w:rFonts w:ascii="Helvetica" w:hAnsi="Helvetica" w:cs="Helvetica"/>
          <w:b/>
        </w:rPr>
        <w:t>STANDARD PRECAUTIONS</w:t>
      </w:r>
    </w:p>
    <w:p w14:paraId="3BEB4E53" w14:textId="77777777" w:rsidR="007A2B2C" w:rsidRPr="00860239" w:rsidRDefault="007A2B2C" w:rsidP="007A2B2C">
      <w:pPr>
        <w:rPr>
          <w:rFonts w:ascii="Helvetica" w:hAnsi="Helvetica" w:cs="Helvetica"/>
        </w:rPr>
      </w:pPr>
      <w:r w:rsidRPr="00860239">
        <w:rPr>
          <w:rFonts w:ascii="Helvetica" w:hAnsi="Helvetica" w:cs="Helvetica"/>
        </w:rPr>
        <w:t xml:space="preserve">Observe Standard Precautions when collecting and handling blood samples and performing the test. Wear gloves to protect against exposure to bloodborne pathogens. </w:t>
      </w:r>
    </w:p>
    <w:p w14:paraId="4D28A8AF" w14:textId="77777777" w:rsidR="007A2B2C" w:rsidRPr="00860239" w:rsidRDefault="007A2B2C" w:rsidP="007A2B2C">
      <w:pPr>
        <w:rPr>
          <w:rFonts w:ascii="Helvetica" w:hAnsi="Helvetica" w:cs="Helvetica"/>
        </w:rPr>
      </w:pPr>
    </w:p>
    <w:p w14:paraId="2BDC15F2" w14:textId="77777777" w:rsidR="007A2B2C" w:rsidRPr="00860239" w:rsidRDefault="007A2B2C" w:rsidP="007A2B2C">
      <w:pPr>
        <w:rPr>
          <w:rFonts w:ascii="Helvetica" w:hAnsi="Helvetica" w:cs="Helvetica"/>
          <w:b/>
        </w:rPr>
      </w:pPr>
      <w:r w:rsidRPr="00860239">
        <w:rPr>
          <w:rFonts w:ascii="Helvetica" w:hAnsi="Helvetica" w:cs="Helvetica"/>
          <w:b/>
        </w:rPr>
        <w:t>SPECIMEN COLLECTION</w:t>
      </w:r>
    </w:p>
    <w:p w14:paraId="3542AC9F" w14:textId="2542AAB5" w:rsidR="007A2B2C" w:rsidRPr="00860239" w:rsidRDefault="00FD1D31" w:rsidP="007A2B2C">
      <w:pPr>
        <w:rPr>
          <w:rFonts w:ascii="Helvetica" w:hAnsi="Helvetica" w:cs="Helvetica"/>
        </w:rPr>
      </w:pPr>
      <w:r w:rsidRPr="00860239">
        <w:rPr>
          <w:rFonts w:ascii="Helvetica" w:hAnsi="Helvetica" w:cs="Helvetica"/>
        </w:rPr>
        <w:t xml:space="preserve">Specimen: </w:t>
      </w:r>
      <w:r w:rsidR="00E12111">
        <w:rPr>
          <w:rFonts w:ascii="Helvetica" w:hAnsi="Helvetica" w:cs="Helvetica"/>
        </w:rPr>
        <w:t>See SCF</w:t>
      </w:r>
      <w:r w:rsidR="007A2B2C" w:rsidRPr="00860239">
        <w:rPr>
          <w:rFonts w:ascii="Helvetica" w:hAnsi="Helvetica" w:cs="Helvetica"/>
        </w:rPr>
        <w:t xml:space="preserve"> Blood Collection SOP for collection of venous blood</w:t>
      </w:r>
    </w:p>
    <w:p w14:paraId="59E52315" w14:textId="77777777" w:rsidR="007A2B2C" w:rsidRPr="00860239" w:rsidRDefault="007A2B2C" w:rsidP="007A2B2C">
      <w:pPr>
        <w:rPr>
          <w:rFonts w:ascii="Helvetica" w:hAnsi="Helvetica" w:cs="Helvetica"/>
        </w:rPr>
      </w:pPr>
      <w:r w:rsidRPr="00860239">
        <w:rPr>
          <w:rFonts w:ascii="Helvetica" w:hAnsi="Helvetica" w:cs="Helvetica"/>
        </w:rPr>
        <w:t>Minimal volume required: 5 ul (one 4-5 mm drop of blood)</w:t>
      </w:r>
    </w:p>
    <w:p w14:paraId="467FB5DE" w14:textId="77777777" w:rsidR="007A2B2C" w:rsidRPr="00860239" w:rsidRDefault="007A2B2C" w:rsidP="007A2B2C">
      <w:pPr>
        <w:rPr>
          <w:rFonts w:ascii="Helvetica" w:hAnsi="Helvetica" w:cs="Helvetica"/>
        </w:rPr>
      </w:pPr>
      <w:r w:rsidRPr="00860239">
        <w:rPr>
          <w:rFonts w:ascii="Helvetica" w:hAnsi="Helvetica" w:cs="Helvetica"/>
        </w:rPr>
        <w:t>Test is performed immediately</w:t>
      </w:r>
    </w:p>
    <w:p w14:paraId="2C70EC4D" w14:textId="77777777" w:rsidR="007A2B2C" w:rsidRPr="00860239" w:rsidRDefault="007A2B2C" w:rsidP="007A2B2C">
      <w:pPr>
        <w:rPr>
          <w:rFonts w:ascii="Helvetica" w:hAnsi="Helvetica" w:cs="Helvetica"/>
        </w:rPr>
      </w:pPr>
    </w:p>
    <w:p w14:paraId="032619F9" w14:textId="77777777" w:rsidR="007A2B2C" w:rsidRPr="00860239" w:rsidRDefault="007A2B2C" w:rsidP="007A2B2C">
      <w:pPr>
        <w:rPr>
          <w:rFonts w:ascii="Helvetica" w:hAnsi="Helvetica" w:cs="Helvetica"/>
          <w:b/>
        </w:rPr>
      </w:pPr>
      <w:r w:rsidRPr="00860239">
        <w:rPr>
          <w:rFonts w:ascii="Helvetica" w:hAnsi="Helvetica" w:cs="Helvetica"/>
          <w:b/>
        </w:rPr>
        <w:t>EQUIPMENT</w:t>
      </w:r>
    </w:p>
    <w:p w14:paraId="67BF0A52" w14:textId="77777777" w:rsidR="007A2B2C" w:rsidRPr="00860239" w:rsidRDefault="007A2B2C" w:rsidP="0059046A">
      <w:pPr>
        <w:numPr>
          <w:ilvl w:val="0"/>
          <w:numId w:val="20"/>
        </w:numPr>
        <w:rPr>
          <w:rFonts w:ascii="Helvetica" w:hAnsi="Helvetica" w:cs="Helvetica"/>
        </w:rPr>
      </w:pPr>
      <w:r w:rsidRPr="00860239">
        <w:rPr>
          <w:rFonts w:ascii="Helvetica" w:hAnsi="Helvetica" w:cs="Helvetica"/>
        </w:rPr>
        <w:t>HemoCue HB 201 analyzer</w:t>
      </w:r>
    </w:p>
    <w:p w14:paraId="26FBD3B8" w14:textId="77777777" w:rsidR="007A2B2C" w:rsidRPr="00860239" w:rsidRDefault="007A2B2C" w:rsidP="007A2B2C">
      <w:pPr>
        <w:ind w:left="360"/>
        <w:rPr>
          <w:rFonts w:ascii="Helvetica" w:hAnsi="Helvetica" w:cs="Helvetica"/>
        </w:rPr>
      </w:pPr>
    </w:p>
    <w:p w14:paraId="25F601DA" w14:textId="77777777" w:rsidR="007A2B2C" w:rsidRPr="00860239" w:rsidRDefault="007A2B2C" w:rsidP="007A2B2C">
      <w:pPr>
        <w:rPr>
          <w:rFonts w:ascii="Helvetica" w:hAnsi="Helvetica" w:cs="Helvetica"/>
          <w:b/>
        </w:rPr>
      </w:pPr>
      <w:r w:rsidRPr="00860239">
        <w:rPr>
          <w:rFonts w:ascii="Helvetica" w:hAnsi="Helvetica" w:cs="Helvetica"/>
          <w:b/>
        </w:rPr>
        <w:t>MATERIALS</w:t>
      </w:r>
    </w:p>
    <w:p w14:paraId="69B1D106" w14:textId="77777777" w:rsidR="007A2B2C" w:rsidRPr="00860239" w:rsidRDefault="007A2B2C" w:rsidP="0059046A">
      <w:pPr>
        <w:numPr>
          <w:ilvl w:val="0"/>
          <w:numId w:val="21"/>
        </w:numPr>
        <w:rPr>
          <w:rFonts w:ascii="Helvetica" w:hAnsi="Helvetica" w:cs="Helvetica"/>
        </w:rPr>
      </w:pPr>
      <w:r w:rsidRPr="00860239">
        <w:rPr>
          <w:rFonts w:ascii="Helvetica" w:hAnsi="Helvetica" w:cs="Helvetica"/>
        </w:rPr>
        <w:t xml:space="preserve">HemoCue Hb 201 microcuvettes  </w:t>
      </w:r>
    </w:p>
    <w:p w14:paraId="65ACC24C" w14:textId="677B3DE2" w:rsidR="007A2B2C" w:rsidRPr="00860239" w:rsidRDefault="009559D0" w:rsidP="0059046A">
      <w:pPr>
        <w:numPr>
          <w:ilvl w:val="0"/>
          <w:numId w:val="21"/>
        </w:numPr>
        <w:rPr>
          <w:rFonts w:ascii="Helvetica" w:hAnsi="Helvetica" w:cs="Helvetica"/>
        </w:rPr>
      </w:pPr>
      <w:r w:rsidRPr="00860239">
        <w:rPr>
          <w:rFonts w:ascii="Helvetica" w:hAnsi="Helvetica" w:cs="Helvetica"/>
        </w:rPr>
        <w:t xml:space="preserve">Butterfly </w:t>
      </w:r>
      <w:r w:rsidR="00E12111">
        <w:rPr>
          <w:rFonts w:ascii="Helvetica" w:hAnsi="Helvetica" w:cs="Helvetica"/>
        </w:rPr>
        <w:t>blood collection system (see SCF</w:t>
      </w:r>
      <w:r w:rsidRPr="00860239">
        <w:rPr>
          <w:rFonts w:ascii="Helvetica" w:hAnsi="Helvetica" w:cs="Helvetica"/>
        </w:rPr>
        <w:t xml:space="preserve"> SOP)</w:t>
      </w:r>
    </w:p>
    <w:p w14:paraId="2FA6C5C3" w14:textId="77777777" w:rsidR="007A2B2C" w:rsidRPr="00860239" w:rsidRDefault="007A2B2C" w:rsidP="0059046A">
      <w:pPr>
        <w:numPr>
          <w:ilvl w:val="0"/>
          <w:numId w:val="21"/>
        </w:numPr>
        <w:rPr>
          <w:rFonts w:ascii="Helvetica" w:hAnsi="Helvetica" w:cs="Helvetica"/>
        </w:rPr>
      </w:pPr>
      <w:r w:rsidRPr="00860239">
        <w:rPr>
          <w:rFonts w:ascii="Helvetica" w:hAnsi="Helvetica" w:cs="Helvetica"/>
        </w:rPr>
        <w:t>Non-fraying swab (lint-free)</w:t>
      </w:r>
    </w:p>
    <w:p w14:paraId="2BFD8FC0" w14:textId="77777777" w:rsidR="007A2B2C" w:rsidRPr="00860239" w:rsidRDefault="007A2B2C" w:rsidP="0059046A">
      <w:pPr>
        <w:numPr>
          <w:ilvl w:val="0"/>
          <w:numId w:val="21"/>
        </w:numPr>
        <w:rPr>
          <w:rFonts w:ascii="Helvetica" w:hAnsi="Helvetica" w:cs="Helvetica"/>
        </w:rPr>
      </w:pPr>
      <w:r w:rsidRPr="00860239">
        <w:rPr>
          <w:rFonts w:ascii="Helvetica" w:hAnsi="Helvetica" w:cs="Helvetica"/>
        </w:rPr>
        <w:t>4AA batteries if main power is not available</w:t>
      </w:r>
    </w:p>
    <w:p w14:paraId="39807E49" w14:textId="77777777" w:rsidR="007A2B2C" w:rsidRPr="00860239" w:rsidRDefault="007A2B2C" w:rsidP="0059046A">
      <w:pPr>
        <w:numPr>
          <w:ilvl w:val="0"/>
          <w:numId w:val="21"/>
        </w:numPr>
        <w:rPr>
          <w:rFonts w:ascii="Helvetica" w:hAnsi="Helvetica" w:cs="Helvetica"/>
        </w:rPr>
      </w:pPr>
      <w:r w:rsidRPr="00860239">
        <w:rPr>
          <w:rFonts w:ascii="Helvetica" w:hAnsi="Helvetica" w:cs="Helvetica"/>
        </w:rPr>
        <w:t>Biohazard disposable container</w:t>
      </w:r>
    </w:p>
    <w:p w14:paraId="11797F94" w14:textId="77777777" w:rsidR="007A2B2C" w:rsidRPr="00860239" w:rsidRDefault="007A2B2C" w:rsidP="007A2B2C">
      <w:pPr>
        <w:rPr>
          <w:rFonts w:ascii="Helvetica" w:hAnsi="Helvetica" w:cs="Helvetica"/>
        </w:rPr>
      </w:pPr>
    </w:p>
    <w:p w14:paraId="7D20080F" w14:textId="77777777" w:rsidR="007A2B2C" w:rsidRPr="00860239" w:rsidRDefault="007A2B2C" w:rsidP="007A2B2C">
      <w:pPr>
        <w:rPr>
          <w:rFonts w:ascii="Helvetica" w:hAnsi="Helvetica" w:cs="Helvetica"/>
          <w:b/>
        </w:rPr>
      </w:pPr>
      <w:r w:rsidRPr="00860239">
        <w:rPr>
          <w:rFonts w:ascii="Helvetica" w:hAnsi="Helvetica" w:cs="Helvetica"/>
          <w:b/>
        </w:rPr>
        <w:t>STORAGE REQUIREMENTS</w:t>
      </w:r>
    </w:p>
    <w:p w14:paraId="50E22999" w14:textId="77777777" w:rsidR="007A2B2C" w:rsidRPr="00860239" w:rsidRDefault="007A2B2C" w:rsidP="007A2B2C">
      <w:pPr>
        <w:rPr>
          <w:rFonts w:ascii="Helvetica" w:hAnsi="Helvetica" w:cs="Helvetica"/>
        </w:rPr>
      </w:pPr>
      <w:r w:rsidRPr="00860239">
        <w:rPr>
          <w:rFonts w:ascii="Helvetica" w:hAnsi="Helvetica" w:cs="Helvetica"/>
        </w:rPr>
        <w:t xml:space="preserve">Microcuvettes - 15 – 30ºC  </w:t>
      </w:r>
    </w:p>
    <w:p w14:paraId="0F5EF18D" w14:textId="74763F79" w:rsidR="007A2B2C" w:rsidRPr="00860239" w:rsidRDefault="007A2B2C" w:rsidP="007A2B2C">
      <w:pPr>
        <w:rPr>
          <w:rFonts w:ascii="Helvetica" w:hAnsi="Helvetica" w:cs="Helvetica"/>
        </w:rPr>
      </w:pPr>
      <w:r w:rsidRPr="00860239">
        <w:rPr>
          <w:rFonts w:ascii="Helvetica" w:hAnsi="Helvetica" w:cs="Helvetica"/>
          <w:i/>
          <w:u w:val="single"/>
        </w:rPr>
        <w:t>Microcuvettes are moisture sensitive so it is important that the cap of the vial is closed properly between uses</w:t>
      </w:r>
      <w:r w:rsidRPr="00860239">
        <w:rPr>
          <w:rFonts w:ascii="Helvetica" w:hAnsi="Helvetica" w:cs="Helvetica"/>
          <w:i/>
        </w:rPr>
        <w:t>. Unused microcuvettes must be kept in vials. DO NOT REFRIG</w:t>
      </w:r>
      <w:r w:rsidR="009559D0" w:rsidRPr="00860239">
        <w:rPr>
          <w:rFonts w:ascii="Helvetica" w:hAnsi="Helvetica" w:cs="Helvetica"/>
          <w:i/>
        </w:rPr>
        <w:t>E</w:t>
      </w:r>
      <w:r w:rsidRPr="00860239">
        <w:rPr>
          <w:rFonts w:ascii="Helvetica" w:hAnsi="Helvetica" w:cs="Helvetica"/>
          <w:i/>
        </w:rPr>
        <w:t>RATE</w:t>
      </w:r>
      <w:r w:rsidR="009559D0" w:rsidRPr="00860239">
        <w:rPr>
          <w:rFonts w:ascii="Helvetica" w:hAnsi="Helvetica" w:cs="Helvetica"/>
          <w:i/>
        </w:rPr>
        <w:t>.</w:t>
      </w:r>
    </w:p>
    <w:p w14:paraId="48655E7A" w14:textId="77777777" w:rsidR="007A2B2C" w:rsidRPr="00860239" w:rsidRDefault="007A2B2C" w:rsidP="007A2B2C">
      <w:pPr>
        <w:rPr>
          <w:rFonts w:ascii="Helvetica" w:hAnsi="Helvetica" w:cs="Helvetica"/>
          <w:b/>
        </w:rPr>
      </w:pPr>
    </w:p>
    <w:p w14:paraId="73E64742" w14:textId="77777777" w:rsidR="007A2B2C" w:rsidRPr="00860239" w:rsidRDefault="007A2B2C" w:rsidP="007A2B2C">
      <w:pPr>
        <w:rPr>
          <w:rFonts w:ascii="Helvetica" w:hAnsi="Helvetica" w:cs="Helvetica"/>
          <w:b/>
        </w:rPr>
      </w:pPr>
      <w:r w:rsidRPr="00860239">
        <w:rPr>
          <w:rFonts w:ascii="Helvetica" w:hAnsi="Helvetica" w:cs="Helvetica"/>
          <w:b/>
        </w:rPr>
        <w:t>QUALITY CONTROL</w:t>
      </w:r>
    </w:p>
    <w:p w14:paraId="6448A01E" w14:textId="77777777" w:rsidR="007A2B2C" w:rsidRPr="00860239" w:rsidRDefault="007A2B2C" w:rsidP="007A2B2C">
      <w:pPr>
        <w:spacing w:before="120"/>
        <w:rPr>
          <w:rFonts w:ascii="Helvetica" w:hAnsi="Helvetica" w:cs="Helvetica"/>
        </w:rPr>
      </w:pPr>
      <w:r w:rsidRPr="00860239">
        <w:rPr>
          <w:rFonts w:ascii="Helvetica" w:hAnsi="Helvetica" w:cs="Helvetica"/>
          <w:b/>
        </w:rPr>
        <w:t xml:space="preserve">1. HEMOCUE Hb ANALYSER PERFORMANCE CHECK </w:t>
      </w:r>
    </w:p>
    <w:p w14:paraId="51338387" w14:textId="77777777" w:rsidR="007A2B2C" w:rsidRPr="00860239" w:rsidRDefault="007A2B2C" w:rsidP="007A2B2C">
      <w:pPr>
        <w:rPr>
          <w:rFonts w:ascii="Helvetica" w:hAnsi="Helvetica" w:cs="Helvetica"/>
          <w:b/>
        </w:rPr>
      </w:pPr>
      <w:r w:rsidRPr="00860239">
        <w:rPr>
          <w:rFonts w:ascii="Helvetica" w:hAnsi="Helvetica" w:cs="Helvetica"/>
        </w:rPr>
        <w:lastRenderedPageBreak/>
        <w:t>The HemoCue 201 analyzer has an internal electronic “SELF TEST” which automatically verifies the performance of the optronic unit of the analyzer. This test is performed at regular intervals when the analyzer is on. Each day of use, analyzer performance must be checked prior to testing patient samples.</w:t>
      </w:r>
    </w:p>
    <w:p w14:paraId="4049A9B6" w14:textId="77777777" w:rsidR="007A2B2C" w:rsidRPr="00860239" w:rsidRDefault="007A2B2C" w:rsidP="007A2B2C">
      <w:pPr>
        <w:spacing w:before="60" w:after="40"/>
        <w:ind w:firstLine="720"/>
        <w:rPr>
          <w:rFonts w:ascii="Helvetica" w:hAnsi="Helvetica" w:cs="Helvetica"/>
        </w:rPr>
      </w:pPr>
      <w:r w:rsidRPr="00860239">
        <w:rPr>
          <w:rFonts w:ascii="Helvetica" w:hAnsi="Helvetica" w:cs="Helvetica"/>
          <w:b/>
        </w:rPr>
        <w:t>Frequency:</w:t>
      </w:r>
      <w:r w:rsidRPr="00860239">
        <w:rPr>
          <w:rFonts w:ascii="Helvetica" w:hAnsi="Helvetica" w:cs="Helvetica"/>
        </w:rPr>
        <w:t xml:space="preserve"> Each day of use prior to patient testing.</w:t>
      </w:r>
    </w:p>
    <w:p w14:paraId="65007286" w14:textId="77777777" w:rsidR="007A2B2C" w:rsidRPr="00860239" w:rsidRDefault="007A2B2C" w:rsidP="007A2B2C">
      <w:pPr>
        <w:spacing w:before="40" w:after="40"/>
        <w:ind w:firstLine="720"/>
        <w:rPr>
          <w:rFonts w:ascii="Helvetica" w:hAnsi="Helvetica" w:cs="Helvetica"/>
          <w:b/>
        </w:rPr>
      </w:pPr>
      <w:r w:rsidRPr="00860239">
        <w:rPr>
          <w:rFonts w:ascii="Helvetica" w:hAnsi="Helvetica" w:cs="Helvetica"/>
          <w:b/>
        </w:rPr>
        <w:t>Procedure:</w:t>
      </w:r>
    </w:p>
    <w:p w14:paraId="5D365C7D" w14:textId="77777777" w:rsidR="007A2B2C" w:rsidRPr="00860239" w:rsidRDefault="007A2B2C" w:rsidP="0059046A">
      <w:pPr>
        <w:numPr>
          <w:ilvl w:val="0"/>
          <w:numId w:val="24"/>
        </w:numPr>
        <w:spacing w:before="40" w:after="40"/>
        <w:rPr>
          <w:rFonts w:ascii="Helvetica" w:hAnsi="Helvetica" w:cs="Helvetica"/>
        </w:rPr>
      </w:pPr>
      <w:r w:rsidRPr="00860239">
        <w:rPr>
          <w:rFonts w:ascii="Helvetica" w:hAnsi="Helvetica" w:cs="Helvetica"/>
        </w:rPr>
        <w:t>Pull cuvette holder out to its loading position.</w:t>
      </w:r>
    </w:p>
    <w:p w14:paraId="09871123" w14:textId="77777777" w:rsidR="007A2B2C" w:rsidRPr="00860239" w:rsidRDefault="007A2B2C" w:rsidP="0059046A">
      <w:pPr>
        <w:numPr>
          <w:ilvl w:val="0"/>
          <w:numId w:val="24"/>
        </w:numPr>
        <w:spacing w:before="40" w:after="40"/>
        <w:rPr>
          <w:rFonts w:ascii="Helvetica" w:hAnsi="Helvetica" w:cs="Helvetica"/>
        </w:rPr>
      </w:pPr>
      <w:r w:rsidRPr="00860239">
        <w:rPr>
          <w:rFonts w:ascii="Helvetica" w:hAnsi="Helvetica" w:cs="Helvetica"/>
        </w:rPr>
        <w:t>Press and hold the left button until the display is activated.</w:t>
      </w:r>
    </w:p>
    <w:p w14:paraId="1DA92A82" w14:textId="77777777" w:rsidR="007A2B2C" w:rsidRPr="00860239" w:rsidRDefault="007A2B2C" w:rsidP="0059046A">
      <w:pPr>
        <w:numPr>
          <w:ilvl w:val="0"/>
          <w:numId w:val="24"/>
        </w:numPr>
        <w:spacing w:before="40" w:after="40"/>
        <w:rPr>
          <w:rFonts w:ascii="Helvetica" w:hAnsi="Helvetica" w:cs="Helvetica"/>
        </w:rPr>
      </w:pPr>
      <w:r w:rsidRPr="00860239">
        <w:rPr>
          <w:rFonts w:ascii="Helvetica" w:hAnsi="Helvetica" w:cs="Helvetica"/>
        </w:rPr>
        <w:t>The display shows the version number of the program followed by an hourglass then “Hb”. During this time the analyzer will automatically verify the unit.</w:t>
      </w:r>
    </w:p>
    <w:p w14:paraId="7DD078F1" w14:textId="77777777" w:rsidR="007A2B2C" w:rsidRPr="00860239" w:rsidRDefault="007A2B2C" w:rsidP="0059046A">
      <w:pPr>
        <w:numPr>
          <w:ilvl w:val="0"/>
          <w:numId w:val="24"/>
        </w:numPr>
        <w:spacing w:before="40" w:after="40"/>
        <w:rPr>
          <w:rFonts w:ascii="Helvetica" w:hAnsi="Helvetica" w:cs="Helvetica"/>
        </w:rPr>
      </w:pPr>
      <w:r w:rsidRPr="00860239">
        <w:rPr>
          <w:rFonts w:ascii="Helvetica" w:hAnsi="Helvetica" w:cs="Helvetica"/>
        </w:rPr>
        <w:t>After 10 seconds the display will show 3 flashing dashes and the HemoCue symbol which indicates the analyzer is ready for use.</w:t>
      </w:r>
    </w:p>
    <w:p w14:paraId="41BCACD6" w14:textId="77777777" w:rsidR="007A2B2C" w:rsidRPr="00860239" w:rsidRDefault="007A2B2C" w:rsidP="007A2B2C">
      <w:pPr>
        <w:spacing w:before="40" w:after="40"/>
        <w:ind w:left="720"/>
        <w:rPr>
          <w:rFonts w:ascii="Helvetica" w:hAnsi="Helvetica" w:cs="Helvetica"/>
        </w:rPr>
      </w:pPr>
      <w:r w:rsidRPr="00860239">
        <w:rPr>
          <w:rFonts w:ascii="Helvetica" w:hAnsi="Helvetica" w:cs="Helvetica"/>
          <w:b/>
        </w:rPr>
        <w:t>Acceptable Results</w:t>
      </w:r>
      <w:r w:rsidRPr="00860239">
        <w:rPr>
          <w:rFonts w:ascii="Helvetica" w:hAnsi="Helvetica" w:cs="Helvetica"/>
        </w:rPr>
        <w:t>: HemoCue display shows the HemoCue symbol indicating the unit is ready for use.</w:t>
      </w:r>
    </w:p>
    <w:p w14:paraId="7E3F6E2C" w14:textId="77777777" w:rsidR="007A2B2C" w:rsidRPr="00860239" w:rsidRDefault="007A2B2C" w:rsidP="007A2B2C">
      <w:pPr>
        <w:spacing w:before="40" w:after="40"/>
        <w:ind w:left="720"/>
        <w:rPr>
          <w:rFonts w:ascii="Helvetica" w:hAnsi="Helvetica" w:cs="Helvetica"/>
        </w:rPr>
      </w:pPr>
      <w:r w:rsidRPr="00860239">
        <w:rPr>
          <w:rFonts w:ascii="Helvetica" w:hAnsi="Helvetica" w:cs="Helvetica"/>
          <w:b/>
        </w:rPr>
        <w:t xml:space="preserve">Corrective Action: </w:t>
      </w:r>
      <w:r w:rsidRPr="00860239">
        <w:rPr>
          <w:rFonts w:ascii="Helvetica" w:hAnsi="Helvetica" w:cs="Helvetica"/>
        </w:rPr>
        <w:t>Repeat Performance Check. If still unacceptable do not use analyzer for patient tests. Arrange for repair or replacement of unit.</w:t>
      </w:r>
    </w:p>
    <w:p w14:paraId="6272856B" w14:textId="77777777" w:rsidR="007A2B2C" w:rsidRPr="00860239" w:rsidRDefault="007A2B2C" w:rsidP="007A2B2C">
      <w:pPr>
        <w:spacing w:before="40" w:after="40"/>
        <w:ind w:left="720"/>
        <w:rPr>
          <w:rFonts w:ascii="Helvetica" w:hAnsi="Helvetica" w:cs="Helvetica"/>
        </w:rPr>
      </w:pPr>
      <w:r w:rsidRPr="00860239">
        <w:rPr>
          <w:rFonts w:ascii="Helvetica" w:hAnsi="Helvetica" w:cs="Helvetica"/>
          <w:b/>
        </w:rPr>
        <w:t>Documentation:</w:t>
      </w:r>
      <w:r w:rsidRPr="00860239">
        <w:rPr>
          <w:rFonts w:ascii="Helvetica" w:hAnsi="Helvetica" w:cs="Helvetica"/>
        </w:rPr>
        <w:t xml:space="preserve"> Enter date, initials of person performing test and “OK” on HemoCue Analyzer QC Record sheet. </w:t>
      </w:r>
    </w:p>
    <w:p w14:paraId="5E754864" w14:textId="77777777" w:rsidR="007A2B2C" w:rsidRPr="00860239" w:rsidRDefault="007A2B2C" w:rsidP="007A2B2C">
      <w:pPr>
        <w:rPr>
          <w:rFonts w:ascii="Helvetica" w:hAnsi="Helvetica" w:cs="Helvetica"/>
          <w:b/>
        </w:rPr>
      </w:pPr>
    </w:p>
    <w:p w14:paraId="5466FB18" w14:textId="77777777" w:rsidR="007A2B2C" w:rsidRPr="00860239" w:rsidRDefault="007A2B2C" w:rsidP="007A2B2C">
      <w:pPr>
        <w:rPr>
          <w:rFonts w:ascii="Helvetica" w:hAnsi="Helvetica" w:cs="Helvetica"/>
        </w:rPr>
      </w:pPr>
      <w:r w:rsidRPr="00860239">
        <w:rPr>
          <w:rFonts w:ascii="Helvetica" w:hAnsi="Helvetica" w:cs="Helvetica"/>
          <w:b/>
        </w:rPr>
        <w:t>2. HEMOCUE 201 ANALYSER MAINTENANCE</w:t>
      </w:r>
    </w:p>
    <w:p w14:paraId="0DBBAE99" w14:textId="77777777" w:rsidR="007A2B2C" w:rsidRPr="00860239" w:rsidRDefault="007A2B2C" w:rsidP="007A2B2C">
      <w:pPr>
        <w:rPr>
          <w:rFonts w:ascii="Helvetica" w:hAnsi="Helvetica" w:cs="Helvetica"/>
        </w:rPr>
      </w:pPr>
      <w:r w:rsidRPr="00860239">
        <w:rPr>
          <w:rFonts w:ascii="Helvetica" w:hAnsi="Helvetica" w:cs="Helvetica"/>
        </w:rPr>
        <w:t>Periodic cleaning of HemoCue 201 Analyzer is recommended by the manufacturer.</w:t>
      </w:r>
    </w:p>
    <w:p w14:paraId="7425E61E" w14:textId="77777777" w:rsidR="007A2B2C" w:rsidRPr="00860239" w:rsidRDefault="007A2B2C" w:rsidP="007A2B2C">
      <w:pPr>
        <w:spacing w:before="40" w:after="40"/>
        <w:ind w:left="360"/>
        <w:rPr>
          <w:rFonts w:ascii="Helvetica" w:hAnsi="Helvetica" w:cs="Helvetica"/>
        </w:rPr>
      </w:pPr>
      <w:r w:rsidRPr="00860239">
        <w:rPr>
          <w:rFonts w:ascii="Helvetica" w:hAnsi="Helvetica" w:cs="Helvetica"/>
          <w:b/>
        </w:rPr>
        <w:tab/>
        <w:t>Frequency</w:t>
      </w:r>
      <w:r w:rsidRPr="00860239">
        <w:rPr>
          <w:rFonts w:ascii="Helvetica" w:hAnsi="Helvetica" w:cs="Helvetica"/>
        </w:rPr>
        <w:t>: Once per week</w:t>
      </w:r>
    </w:p>
    <w:p w14:paraId="6CF9F220" w14:textId="55236258" w:rsidR="007A2B2C" w:rsidRPr="00860239" w:rsidRDefault="007A2B2C" w:rsidP="007A2B2C">
      <w:pPr>
        <w:spacing w:before="40" w:after="40"/>
        <w:ind w:left="360"/>
        <w:rPr>
          <w:rFonts w:ascii="Helvetica" w:hAnsi="Helvetica" w:cs="Helvetica"/>
        </w:rPr>
      </w:pPr>
      <w:r w:rsidRPr="00860239">
        <w:rPr>
          <w:rFonts w:ascii="Helvetica" w:hAnsi="Helvetica" w:cs="Helvetica"/>
          <w:b/>
        </w:rPr>
        <w:tab/>
        <w:t xml:space="preserve">Performed by: </w:t>
      </w:r>
      <w:r w:rsidR="00664001" w:rsidRPr="00860239">
        <w:rPr>
          <w:rFonts w:ascii="Helvetica" w:hAnsi="Helvetica" w:cs="Helvetica"/>
        </w:rPr>
        <w:t>L</w:t>
      </w:r>
      <w:r w:rsidRPr="00860239">
        <w:rPr>
          <w:rFonts w:ascii="Helvetica" w:hAnsi="Helvetica" w:cs="Helvetica"/>
        </w:rPr>
        <w:t>ab staff</w:t>
      </w:r>
    </w:p>
    <w:p w14:paraId="4BCA9EC0" w14:textId="4980BDE2" w:rsidR="007A2B2C" w:rsidRPr="00860239" w:rsidRDefault="007A2B2C" w:rsidP="007A2B2C">
      <w:pPr>
        <w:spacing w:before="40" w:after="40"/>
        <w:ind w:left="360"/>
        <w:rPr>
          <w:rFonts w:ascii="Helvetica" w:hAnsi="Helvetica" w:cs="Helvetica"/>
        </w:rPr>
      </w:pPr>
      <w:r w:rsidRPr="00860239">
        <w:rPr>
          <w:rFonts w:ascii="Helvetica" w:hAnsi="Helvetica" w:cs="Helvetica"/>
          <w:b/>
        </w:rPr>
        <w:tab/>
        <w:t>Materials Required:</w:t>
      </w:r>
      <w:r w:rsidRPr="00860239">
        <w:rPr>
          <w:rFonts w:ascii="Helvetica" w:hAnsi="Helvetica" w:cs="Helvetica"/>
        </w:rPr>
        <w:t xml:space="preserve"> </w:t>
      </w:r>
      <w:r w:rsidR="00664001" w:rsidRPr="00860239">
        <w:rPr>
          <w:rFonts w:ascii="Helvetica" w:hAnsi="Helvetica" w:cs="Helvetica"/>
        </w:rPr>
        <w:t>A</w:t>
      </w:r>
      <w:r w:rsidRPr="00860239">
        <w:rPr>
          <w:rFonts w:ascii="Helvetica" w:hAnsi="Helvetica" w:cs="Helvetica"/>
        </w:rPr>
        <w:t>lcohol, HemoCue Cleaner Swab</w:t>
      </w:r>
    </w:p>
    <w:p w14:paraId="3738FF98" w14:textId="77777777" w:rsidR="007A2B2C" w:rsidRPr="00860239" w:rsidRDefault="007A2B2C" w:rsidP="007A2B2C">
      <w:pPr>
        <w:spacing w:before="40" w:after="40"/>
        <w:ind w:firstLine="360"/>
        <w:rPr>
          <w:rFonts w:ascii="Helvetica" w:hAnsi="Helvetica" w:cs="Helvetica"/>
        </w:rPr>
      </w:pPr>
      <w:r w:rsidRPr="00860239">
        <w:rPr>
          <w:rFonts w:ascii="Helvetica" w:hAnsi="Helvetica" w:cs="Helvetica"/>
          <w:b/>
        </w:rPr>
        <w:tab/>
        <w:t xml:space="preserve">Procedure: </w:t>
      </w:r>
      <w:r w:rsidRPr="00860239">
        <w:rPr>
          <w:rFonts w:ascii="Helvetica" w:hAnsi="Helvetica" w:cs="Helvetica"/>
        </w:rPr>
        <w:t>(Refer to drawings on Page 28 of Operating Manual)</w:t>
      </w:r>
    </w:p>
    <w:p w14:paraId="20B24DE0" w14:textId="77777777" w:rsidR="007A2B2C" w:rsidRPr="00860239" w:rsidRDefault="007A2B2C" w:rsidP="0059046A">
      <w:pPr>
        <w:numPr>
          <w:ilvl w:val="0"/>
          <w:numId w:val="27"/>
        </w:numPr>
        <w:spacing w:before="40" w:after="40"/>
        <w:rPr>
          <w:rFonts w:ascii="Helvetica" w:hAnsi="Helvetica" w:cs="Helvetica"/>
        </w:rPr>
      </w:pPr>
      <w:r w:rsidRPr="00860239">
        <w:rPr>
          <w:rFonts w:ascii="Helvetica" w:hAnsi="Helvetica" w:cs="Helvetica"/>
        </w:rPr>
        <w:t>Turn off the analyzer.</w:t>
      </w:r>
    </w:p>
    <w:p w14:paraId="7362542D" w14:textId="77777777" w:rsidR="007A2B2C" w:rsidRPr="00860239" w:rsidRDefault="007A2B2C" w:rsidP="0059046A">
      <w:pPr>
        <w:numPr>
          <w:ilvl w:val="0"/>
          <w:numId w:val="27"/>
        </w:numPr>
        <w:spacing w:before="40" w:after="40"/>
        <w:rPr>
          <w:rFonts w:ascii="Helvetica" w:hAnsi="Helvetica" w:cs="Helvetica"/>
        </w:rPr>
      </w:pPr>
      <w:r w:rsidRPr="00860239">
        <w:rPr>
          <w:rFonts w:ascii="Helvetica" w:hAnsi="Helvetica" w:cs="Helvetica"/>
        </w:rPr>
        <w:t>Pull the cuvette holder out to its loading position.</w:t>
      </w:r>
    </w:p>
    <w:p w14:paraId="1E443F55" w14:textId="77777777" w:rsidR="007A2B2C" w:rsidRPr="00860239" w:rsidRDefault="007A2B2C" w:rsidP="0059046A">
      <w:pPr>
        <w:numPr>
          <w:ilvl w:val="0"/>
          <w:numId w:val="27"/>
        </w:numPr>
        <w:spacing w:before="40" w:after="40"/>
        <w:rPr>
          <w:rFonts w:ascii="Helvetica" w:hAnsi="Helvetica" w:cs="Helvetica"/>
        </w:rPr>
      </w:pPr>
      <w:r w:rsidRPr="00860239">
        <w:rPr>
          <w:rFonts w:ascii="Helvetica" w:hAnsi="Helvetica" w:cs="Helvetica"/>
        </w:rPr>
        <w:t>Use a pointed object to carefully depress the small catch in the upper right corner of the cuvette holder.</w:t>
      </w:r>
    </w:p>
    <w:p w14:paraId="3B3E5275" w14:textId="77777777" w:rsidR="007A2B2C" w:rsidRPr="00860239" w:rsidRDefault="007A2B2C" w:rsidP="0059046A">
      <w:pPr>
        <w:numPr>
          <w:ilvl w:val="0"/>
          <w:numId w:val="27"/>
        </w:numPr>
        <w:spacing w:before="40" w:after="40"/>
        <w:rPr>
          <w:rFonts w:ascii="Helvetica" w:hAnsi="Helvetica" w:cs="Helvetica"/>
        </w:rPr>
      </w:pPr>
      <w:r w:rsidRPr="00860239">
        <w:rPr>
          <w:rFonts w:ascii="Helvetica" w:hAnsi="Helvetica" w:cs="Helvetica"/>
        </w:rPr>
        <w:t>With the catch depressed, carefully pull the cuvette holder in the direction in which the handle of the cuvette holder is pointing.</w:t>
      </w:r>
    </w:p>
    <w:p w14:paraId="60EE1D48" w14:textId="77777777" w:rsidR="007A2B2C" w:rsidRPr="00860239" w:rsidRDefault="007A2B2C" w:rsidP="0059046A">
      <w:pPr>
        <w:numPr>
          <w:ilvl w:val="0"/>
          <w:numId w:val="27"/>
        </w:numPr>
        <w:spacing w:before="40" w:after="40"/>
        <w:rPr>
          <w:rFonts w:ascii="Helvetica" w:hAnsi="Helvetica" w:cs="Helvetica"/>
        </w:rPr>
      </w:pPr>
      <w:r w:rsidRPr="00860239">
        <w:rPr>
          <w:rFonts w:ascii="Helvetica" w:hAnsi="Helvetica" w:cs="Helvetica"/>
        </w:rPr>
        <w:t>Clean the cuvette holder with alcohol.</w:t>
      </w:r>
    </w:p>
    <w:p w14:paraId="29E637A3" w14:textId="77777777" w:rsidR="007A2B2C" w:rsidRPr="00860239" w:rsidRDefault="007A2B2C" w:rsidP="0059046A">
      <w:pPr>
        <w:numPr>
          <w:ilvl w:val="0"/>
          <w:numId w:val="27"/>
        </w:numPr>
        <w:spacing w:before="40" w:after="40"/>
        <w:rPr>
          <w:rFonts w:ascii="Helvetica" w:hAnsi="Helvetica" w:cs="Helvetica"/>
        </w:rPr>
      </w:pPr>
      <w:r w:rsidRPr="00860239">
        <w:rPr>
          <w:rFonts w:ascii="Helvetica" w:hAnsi="Helvetica" w:cs="Helvetica"/>
        </w:rPr>
        <w:t>Insert the HemoCue Cleaner swab into the opening of the cuvette holder.</w:t>
      </w:r>
    </w:p>
    <w:p w14:paraId="7FF131F1" w14:textId="77777777" w:rsidR="007A2B2C" w:rsidRPr="00860239" w:rsidRDefault="007A2B2C" w:rsidP="0059046A">
      <w:pPr>
        <w:numPr>
          <w:ilvl w:val="0"/>
          <w:numId w:val="27"/>
        </w:numPr>
        <w:spacing w:before="40" w:after="40"/>
        <w:rPr>
          <w:rFonts w:ascii="Helvetica" w:hAnsi="Helvetica" w:cs="Helvetica"/>
        </w:rPr>
      </w:pPr>
      <w:r w:rsidRPr="00860239">
        <w:rPr>
          <w:rFonts w:ascii="Helvetica" w:hAnsi="Helvetica" w:cs="Helvetica"/>
        </w:rPr>
        <w:t>Pull out and push in 5-10 times. If the swab is stained, repeat with a new swab. Cleaning is complete when swab comes out unstained.</w:t>
      </w:r>
    </w:p>
    <w:p w14:paraId="6315E090" w14:textId="77777777" w:rsidR="007A2B2C" w:rsidRPr="00860239" w:rsidRDefault="007A2B2C" w:rsidP="0059046A">
      <w:pPr>
        <w:numPr>
          <w:ilvl w:val="0"/>
          <w:numId w:val="27"/>
        </w:numPr>
        <w:spacing w:before="40" w:after="40"/>
        <w:rPr>
          <w:rFonts w:ascii="Helvetica" w:hAnsi="Helvetica" w:cs="Helvetica"/>
        </w:rPr>
      </w:pPr>
      <w:r w:rsidRPr="00860239">
        <w:rPr>
          <w:rFonts w:ascii="Helvetica" w:hAnsi="Helvetica" w:cs="Helvetica"/>
        </w:rPr>
        <w:t>Wait 15 minutes before using the analyzer.</w:t>
      </w:r>
    </w:p>
    <w:p w14:paraId="5954D172" w14:textId="6B0160DD" w:rsidR="007A2B2C" w:rsidRPr="00860239" w:rsidRDefault="007A2B2C" w:rsidP="007A2B2C">
      <w:pPr>
        <w:spacing w:before="40" w:after="40"/>
        <w:ind w:left="360"/>
        <w:rPr>
          <w:rFonts w:ascii="Helvetica" w:hAnsi="Helvetica" w:cs="Helvetica"/>
        </w:rPr>
      </w:pPr>
      <w:r w:rsidRPr="00860239">
        <w:rPr>
          <w:rFonts w:ascii="Helvetica" w:hAnsi="Helvetica" w:cs="Helvetica"/>
          <w:b/>
        </w:rPr>
        <w:t>Documentation:</w:t>
      </w:r>
      <w:r w:rsidRPr="00860239">
        <w:rPr>
          <w:rFonts w:ascii="Helvetica" w:hAnsi="Helvetica" w:cs="Helvetica"/>
        </w:rPr>
        <w:t xml:space="preserve"> Record number of analyzer, date, initials of person cleaning the analyzer on the appropriate QC Record Sheet.</w:t>
      </w:r>
    </w:p>
    <w:p w14:paraId="25F3FA27" w14:textId="77777777" w:rsidR="007A2B2C" w:rsidRPr="00860239" w:rsidRDefault="007A2B2C" w:rsidP="007A2B2C">
      <w:pPr>
        <w:rPr>
          <w:rFonts w:ascii="Helvetica" w:hAnsi="Helvetica" w:cs="Helvetica"/>
          <w:b/>
        </w:rPr>
      </w:pPr>
    </w:p>
    <w:p w14:paraId="1BD067B0" w14:textId="77777777" w:rsidR="007A2B2C" w:rsidRPr="00860239" w:rsidRDefault="007A2B2C" w:rsidP="007A2B2C">
      <w:pPr>
        <w:rPr>
          <w:rFonts w:ascii="Helvetica" w:hAnsi="Helvetica" w:cs="Helvetica"/>
          <w:b/>
        </w:rPr>
      </w:pPr>
      <w:r w:rsidRPr="00860239">
        <w:rPr>
          <w:rFonts w:ascii="Helvetica" w:hAnsi="Helvetica" w:cs="Helvetica"/>
          <w:b/>
        </w:rPr>
        <w:t xml:space="preserve"> 3.  Internal QC:  Control Reagents</w:t>
      </w:r>
    </w:p>
    <w:p w14:paraId="25268349" w14:textId="77777777" w:rsidR="007A2B2C" w:rsidRPr="00860239" w:rsidRDefault="007A2B2C" w:rsidP="007A2B2C">
      <w:pPr>
        <w:ind w:left="360"/>
        <w:rPr>
          <w:rFonts w:ascii="Helvetica" w:hAnsi="Helvetica" w:cs="Helvetica"/>
        </w:rPr>
      </w:pPr>
      <w:r w:rsidRPr="00860239">
        <w:rPr>
          <w:rFonts w:ascii="Helvetica" w:hAnsi="Helvetica" w:cs="Helvetica"/>
          <w:b/>
        </w:rPr>
        <w:t>Control:</w:t>
      </w:r>
      <w:r w:rsidRPr="00860239">
        <w:rPr>
          <w:rFonts w:ascii="Helvetica" w:hAnsi="Helvetica" w:cs="Helvetica"/>
        </w:rPr>
        <w:t xml:space="preserve">  Manufacturer’s Control Reagents: Low, Normal, and High. </w:t>
      </w:r>
      <w:r w:rsidRPr="00860239">
        <w:rPr>
          <w:rFonts w:ascii="Helvetica" w:hAnsi="Helvetica" w:cs="Helvetica"/>
          <w:b/>
          <w:i/>
        </w:rPr>
        <w:t>Do not use beyond expiry date</w:t>
      </w:r>
      <w:r w:rsidRPr="00860239">
        <w:rPr>
          <w:rFonts w:ascii="Helvetica" w:hAnsi="Helvetica" w:cs="Helvetica"/>
        </w:rPr>
        <w:t>.</w:t>
      </w:r>
      <w:r w:rsidRPr="00860239">
        <w:rPr>
          <w:rFonts w:ascii="Helvetica" w:hAnsi="Helvetica" w:cs="Helvetica"/>
        </w:rPr>
        <w:tab/>
      </w:r>
    </w:p>
    <w:p w14:paraId="518751C6" w14:textId="77777777" w:rsidR="007A2B2C" w:rsidRPr="00860239" w:rsidRDefault="007A2B2C" w:rsidP="007A2B2C">
      <w:pPr>
        <w:ind w:firstLine="360"/>
        <w:rPr>
          <w:rFonts w:ascii="Helvetica" w:hAnsi="Helvetica" w:cs="Helvetica"/>
        </w:rPr>
      </w:pPr>
      <w:r w:rsidRPr="00860239">
        <w:rPr>
          <w:rFonts w:ascii="Helvetica" w:hAnsi="Helvetica" w:cs="Helvetica"/>
          <w:b/>
        </w:rPr>
        <w:t xml:space="preserve">Frequency: </w:t>
      </w:r>
      <w:r w:rsidRPr="00860239">
        <w:rPr>
          <w:rFonts w:ascii="Helvetica" w:hAnsi="Helvetica" w:cs="Helvetica"/>
        </w:rPr>
        <w:t>Weekly prior to patient testing and new lot numbers</w:t>
      </w:r>
    </w:p>
    <w:p w14:paraId="4F58F2FE" w14:textId="77777777" w:rsidR="007A2B2C" w:rsidRPr="00860239" w:rsidRDefault="007A2B2C" w:rsidP="007A2B2C">
      <w:pPr>
        <w:ind w:firstLine="360"/>
        <w:rPr>
          <w:rFonts w:ascii="Helvetica" w:hAnsi="Helvetica" w:cs="Helvetica"/>
        </w:rPr>
      </w:pPr>
      <w:r w:rsidRPr="00860239">
        <w:rPr>
          <w:rFonts w:ascii="Helvetica" w:hAnsi="Helvetica" w:cs="Helvetica"/>
          <w:b/>
        </w:rPr>
        <w:lastRenderedPageBreak/>
        <w:t>Procedure:</w:t>
      </w:r>
      <w:r w:rsidRPr="00860239">
        <w:rPr>
          <w:rFonts w:ascii="Helvetica" w:hAnsi="Helvetica" w:cs="Helvetica"/>
        </w:rPr>
        <w:tab/>
      </w:r>
    </w:p>
    <w:p w14:paraId="226EE0DA" w14:textId="77777777" w:rsidR="007A2B2C" w:rsidRPr="00860239" w:rsidRDefault="007A2B2C" w:rsidP="0059046A">
      <w:pPr>
        <w:numPr>
          <w:ilvl w:val="0"/>
          <w:numId w:val="25"/>
        </w:numPr>
        <w:tabs>
          <w:tab w:val="clear" w:pos="720"/>
        </w:tabs>
        <w:rPr>
          <w:rFonts w:ascii="Helvetica" w:hAnsi="Helvetica" w:cs="Helvetica"/>
          <w:b/>
        </w:rPr>
      </w:pPr>
      <w:r w:rsidRPr="00860239">
        <w:rPr>
          <w:rFonts w:ascii="Helvetica" w:hAnsi="Helvetica" w:cs="Helvetica"/>
        </w:rPr>
        <w:t>Mix Control Reagent thoroughly.</w:t>
      </w:r>
    </w:p>
    <w:p w14:paraId="12B4D83A" w14:textId="77777777" w:rsidR="007A2B2C" w:rsidRPr="00860239" w:rsidRDefault="007A2B2C" w:rsidP="0059046A">
      <w:pPr>
        <w:numPr>
          <w:ilvl w:val="0"/>
          <w:numId w:val="25"/>
        </w:numPr>
        <w:rPr>
          <w:rFonts w:ascii="Helvetica" w:hAnsi="Helvetica" w:cs="Helvetica"/>
          <w:b/>
        </w:rPr>
      </w:pPr>
      <w:r w:rsidRPr="00860239">
        <w:rPr>
          <w:rFonts w:ascii="Helvetica" w:hAnsi="Helvetica" w:cs="Helvetica"/>
        </w:rPr>
        <w:t>Perform test in the same manner as for patient blood testing.</w:t>
      </w:r>
    </w:p>
    <w:p w14:paraId="3ED7D20E" w14:textId="77777777" w:rsidR="007A2B2C" w:rsidRPr="00860239" w:rsidRDefault="007A2B2C" w:rsidP="007A2B2C">
      <w:pPr>
        <w:ind w:firstLine="360"/>
        <w:rPr>
          <w:rFonts w:ascii="Helvetica" w:hAnsi="Helvetica" w:cs="Helvetica"/>
        </w:rPr>
      </w:pPr>
      <w:r w:rsidRPr="00860239">
        <w:rPr>
          <w:rFonts w:ascii="Helvetica" w:hAnsi="Helvetica" w:cs="Helvetica"/>
          <w:b/>
        </w:rPr>
        <w:t>Acceptable results:</w:t>
      </w:r>
      <w:r w:rsidRPr="00860239">
        <w:rPr>
          <w:rFonts w:ascii="Helvetica" w:hAnsi="Helvetica" w:cs="Helvetica"/>
        </w:rPr>
        <w:t xml:space="preserve">  Within acceptable range stated on reagent control </w:t>
      </w:r>
    </w:p>
    <w:p w14:paraId="78A24AA2" w14:textId="77777777" w:rsidR="007A2B2C" w:rsidRPr="00860239" w:rsidRDefault="007A2B2C" w:rsidP="007A2B2C">
      <w:pPr>
        <w:ind w:left="720"/>
        <w:rPr>
          <w:rFonts w:ascii="Helvetica" w:hAnsi="Helvetica" w:cs="Helvetica"/>
        </w:rPr>
      </w:pPr>
      <w:r w:rsidRPr="00860239">
        <w:rPr>
          <w:rFonts w:ascii="Helvetica" w:hAnsi="Helvetica" w:cs="Helvetica"/>
        </w:rPr>
        <w:t xml:space="preserve">•      Any QC “out of range” must be recorded and the follow-up action indicated.  </w:t>
      </w:r>
    </w:p>
    <w:p w14:paraId="05162A1B" w14:textId="77777777" w:rsidR="007A2B2C" w:rsidRPr="00860239" w:rsidRDefault="007A2B2C" w:rsidP="007A2B2C">
      <w:pPr>
        <w:ind w:left="1620" w:hanging="360"/>
        <w:rPr>
          <w:rFonts w:ascii="Helvetica" w:hAnsi="Helvetica" w:cs="Helvetica"/>
        </w:rPr>
      </w:pPr>
      <w:r w:rsidRPr="00860239">
        <w:rPr>
          <w:rFonts w:ascii="Helvetica" w:hAnsi="Helvetica" w:cs="Helvetica"/>
        </w:rPr>
        <w:t>◦</w:t>
      </w:r>
      <w:r w:rsidRPr="00860239">
        <w:rPr>
          <w:rFonts w:ascii="Helvetica" w:hAnsi="Helvetica" w:cs="Helvetica"/>
        </w:rPr>
        <w:tab/>
        <w:t>If the initial QC is out of range, repeat the same QC and document the corrective action taken.</w:t>
      </w:r>
    </w:p>
    <w:p w14:paraId="3E5A0E06" w14:textId="77777777" w:rsidR="007A2B2C" w:rsidRPr="00860239" w:rsidRDefault="007A2B2C" w:rsidP="007A2B2C">
      <w:pPr>
        <w:ind w:left="1620" w:hanging="360"/>
        <w:rPr>
          <w:rFonts w:ascii="Helvetica" w:hAnsi="Helvetica" w:cs="Helvetica"/>
        </w:rPr>
      </w:pPr>
      <w:r w:rsidRPr="00860239">
        <w:rPr>
          <w:rFonts w:ascii="Helvetica" w:hAnsi="Helvetica" w:cs="Helvetica"/>
        </w:rPr>
        <w:t xml:space="preserve">◦    If the second QC determination is out of range proceed with problem solving.  </w:t>
      </w:r>
    </w:p>
    <w:p w14:paraId="1FD8C935" w14:textId="77777777" w:rsidR="007A2B2C" w:rsidRPr="00860239" w:rsidRDefault="007A2B2C" w:rsidP="007A2B2C">
      <w:pPr>
        <w:ind w:left="1800" w:hanging="540"/>
        <w:rPr>
          <w:rFonts w:ascii="Helvetica" w:hAnsi="Helvetica" w:cs="Helvetica"/>
        </w:rPr>
      </w:pPr>
      <w:r w:rsidRPr="00860239">
        <w:rPr>
          <w:rFonts w:ascii="Helvetica" w:hAnsi="Helvetica" w:cs="Helvetica"/>
        </w:rPr>
        <w:t>◦    Document all action(s) taken.</w:t>
      </w:r>
    </w:p>
    <w:p w14:paraId="5AABC59A" w14:textId="77777777" w:rsidR="007A2B2C" w:rsidRPr="00860239" w:rsidRDefault="007A2B2C" w:rsidP="007A2B2C">
      <w:pPr>
        <w:spacing w:before="120" w:after="40"/>
        <w:ind w:firstLine="360"/>
        <w:rPr>
          <w:rFonts w:ascii="Helvetica" w:hAnsi="Helvetica" w:cs="Helvetica"/>
        </w:rPr>
      </w:pPr>
      <w:r w:rsidRPr="00860239">
        <w:rPr>
          <w:rFonts w:ascii="Helvetica" w:hAnsi="Helvetica" w:cs="Helvetica"/>
          <w:u w:val="single"/>
        </w:rPr>
        <w:t>Unless or until the QC is performed as within range, no patient testing may occur</w:t>
      </w:r>
    </w:p>
    <w:p w14:paraId="0AC88C80" w14:textId="77777777" w:rsidR="007A2B2C" w:rsidRPr="00860239" w:rsidRDefault="007A2B2C" w:rsidP="007A2B2C">
      <w:pPr>
        <w:spacing w:before="120"/>
        <w:ind w:firstLine="360"/>
        <w:rPr>
          <w:rFonts w:ascii="Helvetica" w:hAnsi="Helvetica" w:cs="Helvetica"/>
        </w:rPr>
      </w:pPr>
      <w:r w:rsidRPr="00860239">
        <w:rPr>
          <w:rFonts w:ascii="Helvetica" w:hAnsi="Helvetica" w:cs="Helvetica"/>
          <w:b/>
        </w:rPr>
        <w:t>Corrective Actions</w:t>
      </w:r>
      <w:r w:rsidRPr="00860239">
        <w:rPr>
          <w:rFonts w:ascii="Helvetica" w:hAnsi="Helvetica" w:cs="Helvetica"/>
        </w:rPr>
        <w:t xml:space="preserve">: </w:t>
      </w:r>
    </w:p>
    <w:p w14:paraId="4AC2BF06" w14:textId="77777777" w:rsidR="007A2B2C" w:rsidRPr="00860239" w:rsidRDefault="007A2B2C" w:rsidP="0059046A">
      <w:pPr>
        <w:numPr>
          <w:ilvl w:val="0"/>
          <w:numId w:val="28"/>
        </w:numPr>
        <w:rPr>
          <w:rFonts w:ascii="Helvetica" w:hAnsi="Helvetica" w:cs="Helvetica"/>
        </w:rPr>
      </w:pPr>
      <w:r w:rsidRPr="00860239">
        <w:rPr>
          <w:rFonts w:ascii="Helvetica" w:hAnsi="Helvetica" w:cs="Helvetica"/>
        </w:rPr>
        <w:t>Check that microcuvettes and Reagent Control have been properly stored and are not expired.</w:t>
      </w:r>
    </w:p>
    <w:p w14:paraId="2C272FAF" w14:textId="77777777" w:rsidR="007A2B2C" w:rsidRPr="00860239" w:rsidRDefault="007A2B2C" w:rsidP="0059046A">
      <w:pPr>
        <w:numPr>
          <w:ilvl w:val="0"/>
          <w:numId w:val="28"/>
        </w:numPr>
        <w:rPr>
          <w:rFonts w:ascii="Helvetica" w:hAnsi="Helvetica" w:cs="Helvetica"/>
        </w:rPr>
      </w:pPr>
      <w:r w:rsidRPr="00860239">
        <w:rPr>
          <w:rFonts w:ascii="Helvetica" w:hAnsi="Helvetica" w:cs="Helvetica"/>
        </w:rPr>
        <w:t>Check cuvette for air bubbles and if present repeat test with new microcuvette.</w:t>
      </w:r>
    </w:p>
    <w:p w14:paraId="765D12A1" w14:textId="77777777" w:rsidR="007A2B2C" w:rsidRPr="00983AD8" w:rsidRDefault="007A2B2C" w:rsidP="0059046A">
      <w:pPr>
        <w:numPr>
          <w:ilvl w:val="0"/>
          <w:numId w:val="28"/>
        </w:numPr>
        <w:rPr>
          <w:rFonts w:ascii="Helvetica" w:hAnsi="Helvetica" w:cs="Helvetica"/>
        </w:rPr>
      </w:pPr>
      <w:r w:rsidRPr="00860239">
        <w:rPr>
          <w:rFonts w:ascii="Helvetica" w:hAnsi="Helvetica" w:cs="Helvetica"/>
        </w:rPr>
        <w:t>Clean optronic</w:t>
      </w:r>
      <w:r w:rsidRPr="00983AD8">
        <w:rPr>
          <w:rFonts w:ascii="Helvetica" w:hAnsi="Helvetica" w:cs="Helvetica"/>
        </w:rPr>
        <w:t xml:space="preserve"> unit with HemoCue Cleaner and repeat test.</w:t>
      </w:r>
    </w:p>
    <w:p w14:paraId="6BA0A452" w14:textId="77777777" w:rsidR="007A2B2C" w:rsidRPr="00983AD8" w:rsidRDefault="007A2B2C" w:rsidP="0059046A">
      <w:pPr>
        <w:numPr>
          <w:ilvl w:val="0"/>
          <w:numId w:val="28"/>
        </w:numPr>
        <w:rPr>
          <w:rFonts w:ascii="Helvetica" w:hAnsi="Helvetica" w:cs="Helvetica"/>
        </w:rPr>
      </w:pPr>
      <w:r w:rsidRPr="00983AD8">
        <w:rPr>
          <w:rFonts w:ascii="Helvetica" w:hAnsi="Helvetica" w:cs="Helvetica"/>
        </w:rPr>
        <w:t>If still unsatisfactory, do not perform patient testing and arrange for repair or replacement of analyzer.</w:t>
      </w:r>
    </w:p>
    <w:p w14:paraId="0CCCC51E" w14:textId="77777777" w:rsidR="007A2B2C" w:rsidRPr="00983AD8" w:rsidRDefault="007A2B2C" w:rsidP="007A2B2C">
      <w:pPr>
        <w:spacing w:before="120"/>
        <w:ind w:firstLine="360"/>
        <w:rPr>
          <w:rFonts w:ascii="Helvetica" w:hAnsi="Helvetica" w:cs="Helvetica"/>
        </w:rPr>
      </w:pPr>
      <w:r w:rsidRPr="00983AD8">
        <w:rPr>
          <w:rFonts w:ascii="Helvetica" w:hAnsi="Helvetica" w:cs="Helvetica"/>
          <w:b/>
        </w:rPr>
        <w:t>Documentation</w:t>
      </w:r>
      <w:r w:rsidRPr="00983AD8">
        <w:rPr>
          <w:rFonts w:ascii="Helvetica" w:hAnsi="Helvetica" w:cs="Helvetica"/>
        </w:rPr>
        <w:t xml:space="preserve">:                </w:t>
      </w:r>
    </w:p>
    <w:p w14:paraId="26B2D5F5" w14:textId="77777777" w:rsidR="007A2B2C" w:rsidRPr="00983AD8" w:rsidRDefault="007A2B2C" w:rsidP="0059046A">
      <w:pPr>
        <w:numPr>
          <w:ilvl w:val="0"/>
          <w:numId w:val="26"/>
        </w:numPr>
        <w:rPr>
          <w:rFonts w:ascii="Helvetica" w:hAnsi="Helvetica" w:cs="Helvetica"/>
        </w:rPr>
      </w:pPr>
      <w:r w:rsidRPr="00983AD8">
        <w:rPr>
          <w:rFonts w:ascii="Helvetica" w:hAnsi="Helvetica" w:cs="Helvetica"/>
        </w:rPr>
        <w:t>Record date, lot# of Control Reagent, expiration date of Control Reagent, initials of person performing QC and the results obtained on the HemoCue Test QC Record sheet.</w:t>
      </w:r>
    </w:p>
    <w:p w14:paraId="35C6EB7A" w14:textId="77777777" w:rsidR="007A2B2C" w:rsidRPr="00983AD8" w:rsidRDefault="007A2B2C" w:rsidP="0059046A">
      <w:pPr>
        <w:numPr>
          <w:ilvl w:val="0"/>
          <w:numId w:val="26"/>
        </w:numPr>
        <w:rPr>
          <w:rFonts w:ascii="Helvetica" w:hAnsi="Helvetica" w:cs="Helvetica"/>
        </w:rPr>
      </w:pPr>
      <w:r w:rsidRPr="00983AD8">
        <w:rPr>
          <w:rFonts w:ascii="Helvetica" w:hAnsi="Helvetica" w:cs="Helvetica"/>
        </w:rPr>
        <w:t xml:space="preserve">QC results will be reviewed monthly by Laboratory Supervisor or designee. </w:t>
      </w:r>
    </w:p>
    <w:p w14:paraId="2B446823" w14:textId="77777777" w:rsidR="007A2B2C" w:rsidRPr="00983AD8" w:rsidRDefault="007A2B2C" w:rsidP="0059046A">
      <w:pPr>
        <w:numPr>
          <w:ilvl w:val="0"/>
          <w:numId w:val="26"/>
        </w:numPr>
        <w:rPr>
          <w:rFonts w:ascii="Helvetica" w:hAnsi="Helvetica" w:cs="Helvetica"/>
        </w:rPr>
      </w:pPr>
      <w:r w:rsidRPr="00983AD8">
        <w:rPr>
          <w:rFonts w:ascii="Helvetica" w:hAnsi="Helvetica" w:cs="Helvetica"/>
        </w:rPr>
        <w:t xml:space="preserve">All Corrective Action should be documented and reviewed. </w:t>
      </w:r>
    </w:p>
    <w:p w14:paraId="7A5BBEC2" w14:textId="77777777" w:rsidR="007A2B2C" w:rsidRPr="00983AD8" w:rsidRDefault="007A2B2C" w:rsidP="0059046A">
      <w:pPr>
        <w:numPr>
          <w:ilvl w:val="0"/>
          <w:numId w:val="26"/>
        </w:numPr>
        <w:rPr>
          <w:rFonts w:ascii="Helvetica" w:hAnsi="Helvetica" w:cs="Helvetica"/>
        </w:rPr>
      </w:pPr>
      <w:r w:rsidRPr="00983AD8">
        <w:rPr>
          <w:rFonts w:ascii="Helvetica" w:hAnsi="Helvetica" w:cs="Helvetica"/>
        </w:rPr>
        <w:t xml:space="preserve">Submit completed QC sheets to Biotechnology Laboratory Supervisor. </w:t>
      </w:r>
    </w:p>
    <w:p w14:paraId="2CB21396" w14:textId="77777777" w:rsidR="007A2B2C" w:rsidRPr="00983AD8" w:rsidRDefault="007A2B2C" w:rsidP="007A2B2C">
      <w:pPr>
        <w:spacing w:before="120"/>
        <w:ind w:left="360"/>
        <w:rPr>
          <w:rFonts w:ascii="Helvetica" w:hAnsi="Helvetica" w:cs="Helvetica"/>
          <w:b/>
        </w:rPr>
      </w:pPr>
      <w:r w:rsidRPr="00983AD8">
        <w:rPr>
          <w:rFonts w:ascii="Helvetica" w:hAnsi="Helvetica" w:cs="Helvetica"/>
          <w:b/>
        </w:rPr>
        <w:t>External QC:</w:t>
      </w:r>
    </w:p>
    <w:p w14:paraId="46A625C0" w14:textId="77777777" w:rsidR="007A2B2C" w:rsidRPr="00983AD8" w:rsidRDefault="007A2B2C" w:rsidP="0059046A">
      <w:pPr>
        <w:numPr>
          <w:ilvl w:val="0"/>
          <w:numId w:val="30"/>
        </w:numPr>
        <w:rPr>
          <w:rFonts w:ascii="Helvetica" w:hAnsi="Helvetica" w:cs="Helvetica"/>
        </w:rPr>
      </w:pPr>
      <w:r w:rsidRPr="00983AD8">
        <w:rPr>
          <w:rFonts w:ascii="Helvetica" w:hAnsi="Helvetica" w:cs="Helvetica"/>
        </w:rPr>
        <w:t>Splitting samples among different operators within the laboratory times/year (operator proficiency) twice yearly.</w:t>
      </w:r>
    </w:p>
    <w:p w14:paraId="6F0322CB" w14:textId="77777777" w:rsidR="007A2B2C" w:rsidRPr="00983AD8" w:rsidRDefault="007A2B2C" w:rsidP="0059046A">
      <w:pPr>
        <w:numPr>
          <w:ilvl w:val="0"/>
          <w:numId w:val="30"/>
        </w:numPr>
        <w:rPr>
          <w:rFonts w:ascii="Helvetica" w:hAnsi="Helvetica" w:cs="Helvetica"/>
        </w:rPr>
      </w:pPr>
      <w:r w:rsidRPr="00983AD8">
        <w:rPr>
          <w:rFonts w:ascii="Helvetica" w:hAnsi="Helvetica" w:cs="Helvetica"/>
        </w:rPr>
        <w:t xml:space="preserve">Comparison of 2 test methodologies : Hemocue vs reference instrument (on site automated  hematology analyzer) Twice yearly with an allowable difference of  7.5%       </w:t>
      </w:r>
    </w:p>
    <w:p w14:paraId="665AC319" w14:textId="77777777" w:rsidR="007A2B2C" w:rsidRPr="00983AD8" w:rsidRDefault="007A2B2C" w:rsidP="007A2B2C">
      <w:pPr>
        <w:spacing w:before="120"/>
        <w:rPr>
          <w:rFonts w:ascii="Helvetica" w:hAnsi="Helvetica" w:cs="Helvetica"/>
          <w:b/>
        </w:rPr>
      </w:pPr>
      <w:r w:rsidRPr="00983AD8">
        <w:rPr>
          <w:rFonts w:ascii="Helvetica" w:hAnsi="Helvetica" w:cs="Helvetica"/>
          <w:b/>
        </w:rPr>
        <w:t>TEST PROCEDURE</w:t>
      </w:r>
    </w:p>
    <w:p w14:paraId="42FB91F0" w14:textId="77777777" w:rsidR="007A2B2C" w:rsidRPr="00983AD8" w:rsidRDefault="007A2B2C" w:rsidP="007A2B2C">
      <w:pPr>
        <w:rPr>
          <w:rFonts w:ascii="Helvetica" w:hAnsi="Helvetica" w:cs="Helvetica"/>
        </w:rPr>
      </w:pPr>
      <w:r w:rsidRPr="00983AD8">
        <w:rPr>
          <w:rFonts w:ascii="Helvetica" w:hAnsi="Helvetica" w:cs="Helvetica"/>
          <w:b/>
          <w:i/>
        </w:rPr>
        <w:t>Must be performed within 10 minutes of blood collection</w:t>
      </w:r>
      <w:r w:rsidRPr="00983AD8">
        <w:rPr>
          <w:rFonts w:ascii="Helvetica" w:hAnsi="Helvetica" w:cs="Helvetica"/>
        </w:rPr>
        <w:t xml:space="preserve">. </w:t>
      </w:r>
    </w:p>
    <w:p w14:paraId="481A87B1" w14:textId="2EEDEF5A" w:rsidR="007A2B2C" w:rsidRPr="00983AD8" w:rsidRDefault="007A2B2C" w:rsidP="0059046A">
      <w:pPr>
        <w:numPr>
          <w:ilvl w:val="0"/>
          <w:numId w:val="22"/>
        </w:numPr>
        <w:spacing w:before="120"/>
        <w:rPr>
          <w:rFonts w:ascii="Helvetica" w:hAnsi="Helvetica" w:cs="Helvetica"/>
        </w:rPr>
      </w:pPr>
      <w:r w:rsidRPr="00983AD8">
        <w:rPr>
          <w:rFonts w:ascii="Helvetica" w:hAnsi="Helvetica" w:cs="Helvetica"/>
        </w:rPr>
        <w:t>Pull the cuvette holder out to its loading position.</w:t>
      </w:r>
      <w:r w:rsidR="00664001" w:rsidRPr="00983AD8">
        <w:rPr>
          <w:rFonts w:ascii="Helvetica" w:hAnsi="Helvetica" w:cs="Helvetica"/>
        </w:rPr>
        <w:t xml:space="preserve"> </w:t>
      </w:r>
      <w:r w:rsidRPr="00983AD8">
        <w:rPr>
          <w:rFonts w:ascii="Helvetica" w:hAnsi="Helvetica" w:cs="Helvetica"/>
        </w:rPr>
        <w:t>Press and hold the on/off button until the display is activated.</w:t>
      </w:r>
    </w:p>
    <w:p w14:paraId="3CD47388" w14:textId="77777777" w:rsidR="007A2B2C" w:rsidRPr="00983AD8" w:rsidRDefault="007A2B2C" w:rsidP="0059046A">
      <w:pPr>
        <w:numPr>
          <w:ilvl w:val="0"/>
          <w:numId w:val="22"/>
        </w:numPr>
        <w:rPr>
          <w:rFonts w:ascii="Helvetica" w:hAnsi="Helvetica" w:cs="Helvetica"/>
        </w:rPr>
      </w:pPr>
      <w:r w:rsidRPr="00983AD8">
        <w:rPr>
          <w:rFonts w:ascii="Helvetica" w:hAnsi="Helvetica" w:cs="Helvetica"/>
        </w:rPr>
        <w:t>Take the microcuvette out of the package. If microcuvettes from a vial are used, replace the cap immediately after the microcuvette has been removed.</w:t>
      </w:r>
    </w:p>
    <w:p w14:paraId="3D610744" w14:textId="2DCDF94C" w:rsidR="007A2B2C" w:rsidRPr="00983AD8" w:rsidRDefault="00664001" w:rsidP="0059046A">
      <w:pPr>
        <w:numPr>
          <w:ilvl w:val="0"/>
          <w:numId w:val="22"/>
        </w:numPr>
        <w:rPr>
          <w:rFonts w:ascii="Helvetica" w:hAnsi="Helvetica" w:cs="Helvetica"/>
        </w:rPr>
      </w:pPr>
      <w:r w:rsidRPr="00DF7529">
        <w:rPr>
          <w:rFonts w:ascii="Helvetica" w:hAnsi="Helvetica" w:cs="Helvetica"/>
        </w:rPr>
        <w:t>Disconnect butt</w:t>
      </w:r>
      <w:r w:rsidR="00E12111">
        <w:rPr>
          <w:rFonts w:ascii="Helvetica" w:hAnsi="Helvetica" w:cs="Helvetica"/>
        </w:rPr>
        <w:t>erfly from the syringe (see SCF</w:t>
      </w:r>
      <w:r w:rsidRPr="00DF7529">
        <w:rPr>
          <w:rFonts w:ascii="Helvetica" w:hAnsi="Helvetica" w:cs="Helvetica"/>
        </w:rPr>
        <w:t xml:space="preserve"> procedures above) and extract the blood from the tubing for the cuvette for the </w:t>
      </w:r>
      <w:r w:rsidRPr="00272801">
        <w:rPr>
          <w:rFonts w:ascii="Helvetica" w:hAnsi="Helvetica" w:cs="Helvetica"/>
        </w:rPr>
        <w:t>HemoCue. Use one drop of blood contained in the collection tubing (between the butterfly needle and the syringe).</w:t>
      </w:r>
      <w:r w:rsidR="007A2B2C" w:rsidRPr="00983AD8">
        <w:rPr>
          <w:rFonts w:ascii="Helvetica" w:hAnsi="Helvetica" w:cs="Helvetica"/>
        </w:rPr>
        <w:t xml:space="preserve"> Hold the microcuvette opposite the filling end and bring into contact with blood sample, allow the cavity of the microcuvette to fill completely by capillary action.</w:t>
      </w:r>
    </w:p>
    <w:p w14:paraId="4E6093E5" w14:textId="20BAFCFA" w:rsidR="007A2B2C" w:rsidRPr="00983AD8" w:rsidRDefault="007A2B2C" w:rsidP="0059046A">
      <w:pPr>
        <w:numPr>
          <w:ilvl w:val="0"/>
          <w:numId w:val="22"/>
        </w:numPr>
        <w:rPr>
          <w:rFonts w:ascii="Helvetica" w:hAnsi="Helvetica" w:cs="Helvetica"/>
        </w:rPr>
      </w:pPr>
      <w:r w:rsidRPr="00983AD8">
        <w:rPr>
          <w:rFonts w:ascii="Helvetica" w:hAnsi="Helvetica" w:cs="Helvetica"/>
        </w:rPr>
        <w:t>When completely filled, wipe off the outside of the microcuvette with a clean lint – free tissue, being careful not to touch the open end of the microcuvette.</w:t>
      </w:r>
    </w:p>
    <w:p w14:paraId="6A168A03" w14:textId="77777777" w:rsidR="007A2B2C" w:rsidRPr="00983AD8" w:rsidRDefault="007A2B2C" w:rsidP="007A2B2C">
      <w:pPr>
        <w:ind w:left="720"/>
        <w:rPr>
          <w:rFonts w:ascii="Helvetica" w:hAnsi="Helvetica" w:cs="Helvetica"/>
          <w:b/>
          <w:i/>
        </w:rPr>
      </w:pPr>
      <w:r w:rsidRPr="00983AD8">
        <w:rPr>
          <w:rFonts w:ascii="Helvetica" w:hAnsi="Helvetica" w:cs="Helvetica"/>
          <w:b/>
          <w:i/>
        </w:rPr>
        <w:lastRenderedPageBreak/>
        <w:t>If air bubbles are seen in the optical eye, discard the microcuvette and refill new microcuvette. Small air bubbles around the edge do not influence the result.</w:t>
      </w:r>
    </w:p>
    <w:p w14:paraId="7DB97C6A" w14:textId="77777777" w:rsidR="007A2B2C" w:rsidRPr="00983AD8" w:rsidRDefault="007A2B2C" w:rsidP="0059046A">
      <w:pPr>
        <w:numPr>
          <w:ilvl w:val="0"/>
          <w:numId w:val="22"/>
        </w:numPr>
        <w:rPr>
          <w:rFonts w:ascii="Helvetica" w:hAnsi="Helvetica" w:cs="Helvetica"/>
        </w:rPr>
      </w:pPr>
      <w:r w:rsidRPr="00983AD8">
        <w:rPr>
          <w:rFonts w:ascii="Helvetica" w:hAnsi="Helvetica" w:cs="Helvetica"/>
        </w:rPr>
        <w:t>Place filled HemoCue Hb 201 microcuvette in the cuvette holder for the analyzer.</w:t>
      </w:r>
    </w:p>
    <w:p w14:paraId="4FE6DADA" w14:textId="61B8196C" w:rsidR="007A2B2C" w:rsidRPr="00983AD8" w:rsidRDefault="007A2B2C" w:rsidP="0059046A">
      <w:pPr>
        <w:numPr>
          <w:ilvl w:val="0"/>
          <w:numId w:val="22"/>
        </w:numPr>
        <w:rPr>
          <w:rFonts w:ascii="Helvetica" w:hAnsi="Helvetica" w:cs="Helvetica"/>
        </w:rPr>
      </w:pPr>
      <w:r w:rsidRPr="00983AD8">
        <w:rPr>
          <w:rFonts w:ascii="Helvetica" w:hAnsi="Helvetica" w:cs="Helvetica"/>
        </w:rPr>
        <w:t>Push the cuvette holder to its measuring position within 10 seconds after filling</w:t>
      </w:r>
      <w:r w:rsidR="00664001" w:rsidRPr="00983AD8">
        <w:rPr>
          <w:rFonts w:ascii="Helvetica" w:hAnsi="Helvetica" w:cs="Helvetica"/>
        </w:rPr>
        <w:t>.</w:t>
      </w:r>
    </w:p>
    <w:p w14:paraId="6666D035" w14:textId="55E76CBB" w:rsidR="007A2B2C" w:rsidRPr="00983AD8" w:rsidRDefault="007A2B2C" w:rsidP="0059046A">
      <w:pPr>
        <w:numPr>
          <w:ilvl w:val="0"/>
          <w:numId w:val="22"/>
        </w:numPr>
        <w:rPr>
          <w:rFonts w:ascii="Helvetica" w:hAnsi="Helvetica" w:cs="Helvetica"/>
        </w:rPr>
      </w:pPr>
      <w:r w:rsidRPr="00983AD8">
        <w:rPr>
          <w:rFonts w:ascii="Helvetica" w:hAnsi="Helvetica" w:cs="Helvetica"/>
        </w:rPr>
        <w:t xml:space="preserve">After 10 sec HemoCue Hb 201 analyzer will find the steady state of the chemical reaction and the result will appear in the display. Record </w:t>
      </w:r>
      <w:r w:rsidR="00664001" w:rsidRPr="00983AD8">
        <w:rPr>
          <w:rFonts w:ascii="Helvetica" w:hAnsi="Helvetica" w:cs="Helvetica"/>
        </w:rPr>
        <w:t>r</w:t>
      </w:r>
      <w:r w:rsidRPr="00983AD8">
        <w:rPr>
          <w:rFonts w:ascii="Helvetica" w:hAnsi="Helvetica" w:cs="Helvetica"/>
        </w:rPr>
        <w:t>esult</w:t>
      </w:r>
      <w:r w:rsidR="00E12111">
        <w:rPr>
          <w:rFonts w:ascii="Helvetica" w:hAnsi="Helvetica" w:cs="Helvetica"/>
        </w:rPr>
        <w:t xml:space="preserve"> on SCF</w:t>
      </w:r>
      <w:r w:rsidR="00664001" w:rsidRPr="00983AD8">
        <w:rPr>
          <w:rFonts w:ascii="Helvetica" w:hAnsi="Helvetica" w:cs="Helvetica"/>
        </w:rPr>
        <w:t xml:space="preserve"> form.</w:t>
      </w:r>
    </w:p>
    <w:p w14:paraId="114E7A7E" w14:textId="77777777" w:rsidR="007A2B2C" w:rsidRPr="00983AD8" w:rsidRDefault="007A2B2C" w:rsidP="0059046A">
      <w:pPr>
        <w:numPr>
          <w:ilvl w:val="0"/>
          <w:numId w:val="22"/>
        </w:numPr>
        <w:rPr>
          <w:rFonts w:ascii="Helvetica" w:hAnsi="Helvetica" w:cs="Helvetica"/>
        </w:rPr>
      </w:pPr>
      <w:r w:rsidRPr="00983AD8">
        <w:rPr>
          <w:rFonts w:ascii="Helvetica" w:hAnsi="Helvetica" w:cs="Helvetica"/>
        </w:rPr>
        <w:t>Pull the cuvette holder out to its loading position and discard used microcuvette in a biohazard waste container.</w:t>
      </w:r>
    </w:p>
    <w:p w14:paraId="0ABDE335" w14:textId="77777777" w:rsidR="007A2B2C" w:rsidRPr="00983AD8" w:rsidRDefault="007A2B2C" w:rsidP="007A2B2C">
      <w:pPr>
        <w:spacing w:before="120"/>
        <w:rPr>
          <w:rFonts w:ascii="Helvetica" w:hAnsi="Helvetica" w:cs="Helvetica"/>
          <w:b/>
        </w:rPr>
      </w:pPr>
      <w:r w:rsidRPr="00983AD8">
        <w:rPr>
          <w:rFonts w:ascii="Helvetica" w:hAnsi="Helvetica" w:cs="Helvetica"/>
          <w:b/>
        </w:rPr>
        <w:t>INTERPRETATION OF RESULTS</w:t>
      </w:r>
    </w:p>
    <w:p w14:paraId="31C21AE8" w14:textId="77777777" w:rsidR="007A2B2C" w:rsidRPr="00983AD8" w:rsidRDefault="007A2B2C" w:rsidP="007A2B2C">
      <w:pPr>
        <w:rPr>
          <w:rFonts w:ascii="Helvetica" w:hAnsi="Helvetica" w:cs="Helvetica"/>
        </w:rPr>
      </w:pPr>
      <w:r w:rsidRPr="00983AD8">
        <w:rPr>
          <w:rFonts w:ascii="Helvetica" w:hAnsi="Helvetica" w:cs="Helvetica"/>
        </w:rPr>
        <w:t>Hemoglobin value is read directly from HemoCue Hb 201 analyzer in g/dL (grams per deciliter)</w:t>
      </w:r>
    </w:p>
    <w:p w14:paraId="7E8F0806" w14:textId="77777777" w:rsidR="007A2B2C" w:rsidRPr="00983AD8" w:rsidRDefault="007A2B2C" w:rsidP="007A2B2C">
      <w:pPr>
        <w:rPr>
          <w:rFonts w:ascii="Helvetica" w:hAnsi="Helvetica" w:cs="Helvetica"/>
          <w:b/>
        </w:rPr>
      </w:pPr>
      <w:r w:rsidRPr="00983AD8">
        <w:rPr>
          <w:rFonts w:ascii="Helvetica" w:hAnsi="Helvetica" w:cs="Helvetica"/>
        </w:rPr>
        <w:t xml:space="preserve">Results above 25.6g/dL are displayed as </w:t>
      </w:r>
      <w:r w:rsidRPr="00983AD8">
        <w:rPr>
          <w:rFonts w:ascii="Helvetica" w:hAnsi="Helvetica" w:cs="Helvetica"/>
          <w:b/>
        </w:rPr>
        <w:t xml:space="preserve">HHH </w:t>
      </w:r>
      <w:r w:rsidRPr="00983AD8">
        <w:rPr>
          <w:rFonts w:ascii="Helvetica" w:hAnsi="Helvetica" w:cs="Helvetica"/>
        </w:rPr>
        <w:t xml:space="preserve">or </w:t>
      </w:r>
      <w:r w:rsidRPr="00983AD8">
        <w:rPr>
          <w:rFonts w:ascii="Helvetica" w:hAnsi="Helvetica" w:cs="Helvetica"/>
          <w:b/>
        </w:rPr>
        <w:t xml:space="preserve">over-range. </w:t>
      </w:r>
    </w:p>
    <w:p w14:paraId="5033D4E6" w14:textId="77777777" w:rsidR="007A2B2C" w:rsidRPr="00983AD8" w:rsidRDefault="007A2B2C" w:rsidP="007A2B2C">
      <w:pPr>
        <w:spacing w:before="120"/>
        <w:rPr>
          <w:rFonts w:ascii="Helvetica" w:hAnsi="Helvetica" w:cs="Helvetica"/>
        </w:rPr>
      </w:pPr>
      <w:r w:rsidRPr="00983AD8">
        <w:rPr>
          <w:rFonts w:ascii="Helvetica" w:hAnsi="Helvetica" w:cs="Helvetica"/>
          <w:b/>
        </w:rPr>
        <w:t>HHH/Over-range Results</w:t>
      </w:r>
      <w:r w:rsidRPr="00983AD8">
        <w:rPr>
          <w:rFonts w:ascii="Helvetica" w:hAnsi="Helvetica" w:cs="Helvetica"/>
        </w:rPr>
        <w:t xml:space="preserve"> – Repeat test. </w:t>
      </w:r>
    </w:p>
    <w:p w14:paraId="6F7B6C2B" w14:textId="77777777" w:rsidR="007A2B2C" w:rsidRPr="00983AD8" w:rsidRDefault="007A2B2C" w:rsidP="007A2B2C">
      <w:pPr>
        <w:rPr>
          <w:rFonts w:ascii="Helvetica" w:hAnsi="Helvetica" w:cs="Helvetica"/>
        </w:rPr>
      </w:pPr>
      <w:r w:rsidRPr="00983AD8">
        <w:rPr>
          <w:rFonts w:ascii="Helvetica" w:hAnsi="Helvetica" w:cs="Helvetica"/>
        </w:rPr>
        <w:t xml:space="preserve">Reasons for abnormally high results include: </w:t>
      </w:r>
    </w:p>
    <w:p w14:paraId="6CF1AE0C" w14:textId="77777777" w:rsidR="007A2B2C" w:rsidRPr="00983AD8" w:rsidRDefault="007A2B2C" w:rsidP="007A2B2C">
      <w:pPr>
        <w:rPr>
          <w:rFonts w:ascii="Helvetica" w:hAnsi="Helvetica" w:cs="Helvetica"/>
        </w:rPr>
      </w:pPr>
      <w:r w:rsidRPr="00983AD8">
        <w:rPr>
          <w:rFonts w:ascii="Helvetica" w:hAnsi="Helvetica" w:cs="Helvetica"/>
        </w:rPr>
        <w:tab/>
        <w:t>Expired microcuvettes</w:t>
      </w:r>
    </w:p>
    <w:p w14:paraId="0EAEE917" w14:textId="77777777" w:rsidR="007A2B2C" w:rsidRPr="00983AD8" w:rsidRDefault="007A2B2C" w:rsidP="007A2B2C">
      <w:pPr>
        <w:rPr>
          <w:rFonts w:ascii="Helvetica" w:hAnsi="Helvetica" w:cs="Helvetica"/>
        </w:rPr>
      </w:pPr>
      <w:r w:rsidRPr="00983AD8">
        <w:rPr>
          <w:rFonts w:ascii="Helvetica" w:hAnsi="Helvetica" w:cs="Helvetica"/>
        </w:rPr>
        <w:tab/>
        <w:t>Contaminated optical eye of microcuvette</w:t>
      </w:r>
    </w:p>
    <w:p w14:paraId="6730CC07" w14:textId="77777777" w:rsidR="007A2B2C" w:rsidRPr="00983AD8" w:rsidRDefault="007A2B2C" w:rsidP="007A2B2C">
      <w:pPr>
        <w:rPr>
          <w:rFonts w:ascii="Helvetica" w:hAnsi="Helvetica" w:cs="Helvetica"/>
        </w:rPr>
      </w:pPr>
      <w:r w:rsidRPr="00983AD8">
        <w:rPr>
          <w:rFonts w:ascii="Helvetica" w:hAnsi="Helvetica" w:cs="Helvetica"/>
        </w:rPr>
        <w:tab/>
        <w:t>Improper mixing if Control Reagent</w:t>
      </w:r>
    </w:p>
    <w:p w14:paraId="56101CFB" w14:textId="77777777" w:rsidR="007A2B2C" w:rsidRPr="00983AD8" w:rsidRDefault="007A2B2C" w:rsidP="007A2B2C">
      <w:pPr>
        <w:rPr>
          <w:rFonts w:ascii="Helvetica" w:hAnsi="Helvetica" w:cs="Helvetica"/>
        </w:rPr>
      </w:pPr>
      <w:r w:rsidRPr="00983AD8">
        <w:rPr>
          <w:rFonts w:ascii="Helvetica" w:hAnsi="Helvetica" w:cs="Helvetica"/>
        </w:rPr>
        <w:tab/>
        <w:t>Air bubbles in the microcuvette</w:t>
      </w:r>
    </w:p>
    <w:p w14:paraId="4334AD5D" w14:textId="77777777" w:rsidR="007A2B2C" w:rsidRPr="00983AD8" w:rsidRDefault="007A2B2C" w:rsidP="007A2B2C">
      <w:pPr>
        <w:rPr>
          <w:rFonts w:ascii="Helvetica" w:hAnsi="Helvetica" w:cs="Helvetica"/>
        </w:rPr>
      </w:pPr>
      <w:r w:rsidRPr="00983AD8">
        <w:rPr>
          <w:rFonts w:ascii="Helvetica" w:hAnsi="Helvetica" w:cs="Helvetica"/>
        </w:rPr>
        <w:tab/>
        <w:t>Optronic unit is dirty.</w:t>
      </w:r>
    </w:p>
    <w:p w14:paraId="56EB9D01" w14:textId="77777777" w:rsidR="007A2B2C" w:rsidRPr="00983AD8" w:rsidRDefault="007A2B2C" w:rsidP="007A2B2C">
      <w:pPr>
        <w:spacing w:before="120"/>
        <w:rPr>
          <w:rFonts w:ascii="Helvetica" w:hAnsi="Helvetica" w:cs="Helvetica"/>
          <w:b/>
        </w:rPr>
      </w:pPr>
      <w:r w:rsidRPr="00983AD8">
        <w:rPr>
          <w:rFonts w:ascii="Helvetica" w:hAnsi="Helvetica" w:cs="Helvetica"/>
          <w:b/>
        </w:rPr>
        <w:t xml:space="preserve">RECORDING/REPORTING RESULTS </w:t>
      </w:r>
    </w:p>
    <w:p w14:paraId="27F30F80" w14:textId="6CF77C4E" w:rsidR="007A2B2C" w:rsidRPr="00983AD8" w:rsidRDefault="007A2B2C" w:rsidP="0059046A">
      <w:pPr>
        <w:numPr>
          <w:ilvl w:val="0"/>
          <w:numId w:val="29"/>
        </w:numPr>
        <w:spacing w:before="40" w:after="40"/>
        <w:rPr>
          <w:rFonts w:ascii="Helvetica" w:hAnsi="Helvetica" w:cs="Helvetica"/>
        </w:rPr>
      </w:pPr>
      <w:r w:rsidRPr="00983AD8">
        <w:rPr>
          <w:rFonts w:ascii="Helvetica" w:hAnsi="Helvetica" w:cs="Helvetica"/>
        </w:rPr>
        <w:t xml:space="preserve">Enter test result on the </w:t>
      </w:r>
      <w:r w:rsidR="00E12111">
        <w:rPr>
          <w:rFonts w:ascii="Helvetica" w:hAnsi="Helvetica" w:cs="Helvetica"/>
        </w:rPr>
        <w:t>SCF</w:t>
      </w:r>
      <w:r w:rsidR="00CA39D3" w:rsidRPr="00983AD8">
        <w:rPr>
          <w:rFonts w:ascii="Helvetica" w:hAnsi="Helvetica" w:cs="Helvetica"/>
        </w:rPr>
        <w:t xml:space="preserve"> form</w:t>
      </w:r>
      <w:r w:rsidRPr="00983AD8">
        <w:rPr>
          <w:rFonts w:ascii="Helvetica" w:hAnsi="Helvetica" w:cs="Helvetica"/>
        </w:rPr>
        <w:t xml:space="preserve"> in the space provided</w:t>
      </w:r>
      <w:r w:rsidR="00CA39D3" w:rsidRPr="00983AD8">
        <w:rPr>
          <w:rFonts w:ascii="Helvetica" w:hAnsi="Helvetica" w:cs="Helvetica"/>
        </w:rPr>
        <w:t xml:space="preserve"> (#8)</w:t>
      </w:r>
      <w:r w:rsidRPr="00983AD8">
        <w:rPr>
          <w:rFonts w:ascii="Helvetica" w:hAnsi="Helvetica" w:cs="Helvetica"/>
        </w:rPr>
        <w:t>.</w:t>
      </w:r>
    </w:p>
    <w:p w14:paraId="32A656B3" w14:textId="77777777" w:rsidR="007A2B2C" w:rsidRPr="00983AD8" w:rsidRDefault="007A2B2C" w:rsidP="0059046A">
      <w:pPr>
        <w:numPr>
          <w:ilvl w:val="0"/>
          <w:numId w:val="29"/>
        </w:numPr>
        <w:spacing w:before="40" w:after="40"/>
        <w:rPr>
          <w:rFonts w:ascii="Helvetica" w:hAnsi="Helvetica" w:cs="Helvetica"/>
        </w:rPr>
      </w:pPr>
      <w:r w:rsidRPr="00983AD8">
        <w:rPr>
          <w:rFonts w:ascii="Helvetica" w:hAnsi="Helvetica" w:cs="Helvetica"/>
        </w:rPr>
        <w:t xml:space="preserve">A hemoglobin of </w:t>
      </w:r>
      <w:r w:rsidRPr="00983AD8">
        <w:rPr>
          <w:rFonts w:ascii="Helvetica" w:hAnsi="Helvetica" w:cs="Helvetica"/>
          <w:b/>
        </w:rPr>
        <w:t xml:space="preserve">&lt;5 g/dL </w:t>
      </w:r>
      <w:r w:rsidRPr="00983AD8">
        <w:rPr>
          <w:rFonts w:ascii="Helvetica" w:hAnsi="Helvetica" w:cs="Helvetica"/>
        </w:rPr>
        <w:t xml:space="preserve">is considered a </w:t>
      </w:r>
      <w:r w:rsidRPr="00983AD8">
        <w:rPr>
          <w:rFonts w:ascii="Helvetica" w:hAnsi="Helvetica" w:cs="Helvetica"/>
          <w:b/>
        </w:rPr>
        <w:t>critical result</w:t>
      </w:r>
      <w:r w:rsidRPr="00983AD8">
        <w:rPr>
          <w:rFonts w:ascii="Helvetica" w:hAnsi="Helvetica" w:cs="Helvetica"/>
        </w:rPr>
        <w:t xml:space="preserve">. </w:t>
      </w:r>
    </w:p>
    <w:p w14:paraId="3258E985" w14:textId="2934EE59" w:rsidR="007A2B2C" w:rsidRPr="00983AD8" w:rsidRDefault="007A2B2C" w:rsidP="0059046A">
      <w:pPr>
        <w:numPr>
          <w:ilvl w:val="0"/>
          <w:numId w:val="29"/>
        </w:numPr>
        <w:spacing w:before="40" w:after="40"/>
        <w:rPr>
          <w:rFonts w:ascii="Helvetica" w:hAnsi="Helvetica" w:cs="Helvetica"/>
        </w:rPr>
      </w:pPr>
      <w:r w:rsidRPr="00983AD8">
        <w:rPr>
          <w:rFonts w:ascii="Helvetica" w:hAnsi="Helvetica" w:cs="Helvetica"/>
        </w:rPr>
        <w:t xml:space="preserve">Report critical results directly to </w:t>
      </w:r>
      <w:r w:rsidR="008D38F7" w:rsidRPr="00983AD8">
        <w:rPr>
          <w:rFonts w:ascii="Helvetica" w:hAnsi="Helvetica" w:cs="Helvetica"/>
        </w:rPr>
        <w:t>your supervisor who should report to a physician</w:t>
      </w:r>
      <w:r w:rsidRPr="00983AD8">
        <w:rPr>
          <w:rFonts w:ascii="Helvetica" w:hAnsi="Helvetica" w:cs="Helvetica"/>
        </w:rPr>
        <w:t>.</w:t>
      </w:r>
    </w:p>
    <w:p w14:paraId="18035AA7" w14:textId="77777777" w:rsidR="007A2B2C" w:rsidRPr="00983AD8" w:rsidRDefault="007A2B2C" w:rsidP="007A2B2C">
      <w:pPr>
        <w:spacing w:before="120"/>
        <w:rPr>
          <w:rFonts w:ascii="Helvetica" w:hAnsi="Helvetica" w:cs="Helvetica"/>
          <w:b/>
        </w:rPr>
      </w:pPr>
      <w:r w:rsidRPr="00983AD8">
        <w:rPr>
          <w:rFonts w:ascii="Helvetica" w:hAnsi="Helvetica" w:cs="Helvetica"/>
          <w:b/>
        </w:rPr>
        <w:t>TEST LIMITATIONS</w:t>
      </w:r>
    </w:p>
    <w:p w14:paraId="53B96925" w14:textId="77777777" w:rsidR="007A2B2C" w:rsidRPr="00983AD8" w:rsidRDefault="007A2B2C" w:rsidP="0059046A">
      <w:pPr>
        <w:numPr>
          <w:ilvl w:val="0"/>
          <w:numId w:val="23"/>
        </w:numPr>
        <w:rPr>
          <w:rFonts w:ascii="Helvetica" w:hAnsi="Helvetica" w:cs="Helvetica"/>
        </w:rPr>
      </w:pPr>
      <w:r w:rsidRPr="00983AD8">
        <w:rPr>
          <w:rFonts w:ascii="Helvetica" w:hAnsi="Helvetica" w:cs="Helvetica"/>
        </w:rPr>
        <w:t>Measurement of hemoglobin should be made as soon as possible after the blood has been drawn into the microcuvette. If the readings are made after 10-minutes of filling the microcuvette inaccurate results may be obtained.</w:t>
      </w:r>
    </w:p>
    <w:p w14:paraId="0B039E4A" w14:textId="77777777" w:rsidR="007A2B2C" w:rsidRPr="00983AD8" w:rsidRDefault="007A2B2C" w:rsidP="0059046A">
      <w:pPr>
        <w:numPr>
          <w:ilvl w:val="0"/>
          <w:numId w:val="23"/>
        </w:numPr>
        <w:rPr>
          <w:rFonts w:ascii="Helvetica" w:hAnsi="Helvetica" w:cs="Helvetica"/>
        </w:rPr>
      </w:pPr>
      <w:r w:rsidRPr="00983AD8">
        <w:rPr>
          <w:rFonts w:ascii="Helvetica" w:hAnsi="Helvetica" w:cs="Helvetica"/>
        </w:rPr>
        <w:t>Mixing for too long a period can produce unreleased oxygen pressure and viscosity that may cause falsely high results.</w:t>
      </w:r>
    </w:p>
    <w:p w14:paraId="24DC3B4D" w14:textId="77777777" w:rsidR="007A2B2C" w:rsidRPr="00983AD8" w:rsidRDefault="007A2B2C" w:rsidP="0059046A">
      <w:pPr>
        <w:numPr>
          <w:ilvl w:val="0"/>
          <w:numId w:val="23"/>
        </w:numPr>
        <w:rPr>
          <w:rFonts w:ascii="Helvetica" w:hAnsi="Helvetica" w:cs="Helvetica"/>
        </w:rPr>
      </w:pPr>
      <w:r w:rsidRPr="00983AD8">
        <w:rPr>
          <w:rFonts w:ascii="Helvetica" w:hAnsi="Helvetica" w:cs="Helvetica"/>
        </w:rPr>
        <w:t>Failure to hold the microcuvette by the filling end may stain the optical eye and give inaccurate results.</w:t>
      </w:r>
    </w:p>
    <w:p w14:paraId="2FDBB837" w14:textId="77777777" w:rsidR="007A2B2C" w:rsidRPr="00983AD8" w:rsidRDefault="007A2B2C" w:rsidP="0059046A">
      <w:pPr>
        <w:numPr>
          <w:ilvl w:val="0"/>
          <w:numId w:val="23"/>
        </w:numPr>
        <w:rPr>
          <w:rFonts w:ascii="Helvetica" w:hAnsi="Helvetica" w:cs="Helvetica"/>
        </w:rPr>
      </w:pPr>
      <w:r w:rsidRPr="00983AD8">
        <w:rPr>
          <w:rFonts w:ascii="Helvetica" w:hAnsi="Helvetica" w:cs="Helvetica"/>
        </w:rPr>
        <w:t>Failure to wipe excess specimen from the outer surface of the optical eye may give inaccurate results.</w:t>
      </w:r>
    </w:p>
    <w:p w14:paraId="1B36D526" w14:textId="77777777" w:rsidR="007A2B2C" w:rsidRPr="00983AD8" w:rsidRDefault="007A2B2C" w:rsidP="007A2B2C">
      <w:pPr>
        <w:rPr>
          <w:rFonts w:ascii="Helvetica" w:hAnsi="Helvetica" w:cs="Helvetica"/>
        </w:rPr>
      </w:pPr>
    </w:p>
    <w:p w14:paraId="219BCB01" w14:textId="77777777" w:rsidR="007A2B2C" w:rsidRPr="00983AD8" w:rsidRDefault="007A2B2C" w:rsidP="007A2B2C">
      <w:pPr>
        <w:rPr>
          <w:rFonts w:ascii="Helvetica" w:hAnsi="Helvetica" w:cs="Helvetica"/>
          <w:b/>
        </w:rPr>
      </w:pPr>
      <w:r w:rsidRPr="00983AD8">
        <w:rPr>
          <w:rFonts w:ascii="Helvetica" w:hAnsi="Helvetica" w:cs="Helvetica"/>
          <w:b/>
        </w:rPr>
        <w:t>REFERENCES:</w:t>
      </w:r>
    </w:p>
    <w:p w14:paraId="70C7A1AE" w14:textId="77777777" w:rsidR="007A2B2C" w:rsidRPr="00983AD8" w:rsidRDefault="007A2B2C" w:rsidP="007A2B2C">
      <w:pPr>
        <w:rPr>
          <w:rFonts w:ascii="Helvetica" w:hAnsi="Helvetica" w:cs="Helvetica"/>
        </w:rPr>
      </w:pPr>
      <w:r w:rsidRPr="00983AD8">
        <w:rPr>
          <w:rFonts w:ascii="Helvetica" w:hAnsi="Helvetica" w:cs="Helvetica"/>
        </w:rPr>
        <w:t>Package insert, HemoCue HB 201, HemoCue AB, Angelholm, Sweden.</w:t>
      </w:r>
    </w:p>
    <w:p w14:paraId="35927285" w14:textId="77777777" w:rsidR="007A2B2C" w:rsidRPr="00983AD8" w:rsidRDefault="007A2B2C" w:rsidP="007A2B2C">
      <w:pPr>
        <w:rPr>
          <w:rFonts w:ascii="Helvetica" w:hAnsi="Helvetica" w:cs="Helvetica"/>
        </w:rPr>
      </w:pPr>
      <w:r w:rsidRPr="00983AD8">
        <w:rPr>
          <w:rFonts w:ascii="Helvetica" w:hAnsi="Helvetica" w:cs="Helvetica"/>
        </w:rPr>
        <w:t xml:space="preserve"> </w:t>
      </w:r>
    </w:p>
    <w:p w14:paraId="4E4017C8" w14:textId="77777777" w:rsidR="007A2B2C" w:rsidRPr="00983AD8" w:rsidRDefault="007A2B2C" w:rsidP="007A2B2C">
      <w:pPr>
        <w:rPr>
          <w:rFonts w:ascii="Helvetica" w:hAnsi="Helvetica" w:cs="Helvetica"/>
        </w:rPr>
      </w:pPr>
      <w:r w:rsidRPr="00983AD8">
        <w:rPr>
          <w:rFonts w:ascii="Helvetica" w:hAnsi="Helvetica" w:cs="Helvetica"/>
        </w:rPr>
        <w:t xml:space="preserve">Operating Manual, HemoCue HB 201, Version 901702/020828. HemoCue AB, Box 1204, Angelholm, Sweden. </w:t>
      </w:r>
    </w:p>
    <w:p w14:paraId="0BDD27BB" w14:textId="77777777" w:rsidR="007A2B2C" w:rsidRPr="00983AD8" w:rsidRDefault="007A2B2C" w:rsidP="007A2B2C">
      <w:pPr>
        <w:rPr>
          <w:rFonts w:ascii="Helvetica" w:hAnsi="Helvetica" w:cs="Helvetica"/>
        </w:rPr>
      </w:pPr>
    </w:p>
    <w:p w14:paraId="3E49DCC4" w14:textId="77777777" w:rsidR="007A2B2C" w:rsidRPr="00983AD8" w:rsidRDefault="007A2B2C" w:rsidP="007A2B2C">
      <w:pPr>
        <w:rPr>
          <w:rFonts w:ascii="Helvetica" w:hAnsi="Helvetica" w:cs="Helvetica"/>
        </w:rPr>
      </w:pPr>
      <w:r w:rsidRPr="00983AD8">
        <w:rPr>
          <w:rFonts w:ascii="Helvetica" w:hAnsi="Helvetica" w:cs="Helvetica"/>
        </w:rPr>
        <w:t>Paiva, AA, etal. 2004. Comparison between the HemoCue and an automated counter for measuring hemoglobin. Rev. Saude. Publica. 38:585.</w:t>
      </w:r>
    </w:p>
    <w:p w14:paraId="32A72F02" w14:textId="77777777" w:rsidR="007A2B2C" w:rsidRPr="00757947" w:rsidRDefault="007A2B2C" w:rsidP="00605EED">
      <w:pPr>
        <w:rPr>
          <w:rFonts w:ascii="Helvetica" w:hAnsi="Helvetica" w:cs="Helvetica"/>
          <w:color w:val="000000"/>
          <w:lang w:eastAsia="ar-SA"/>
        </w:rPr>
        <w:sectPr w:rsidR="007A2B2C" w:rsidRPr="00757947" w:rsidSect="00787F0E">
          <w:headerReference w:type="even" r:id="rId77"/>
          <w:headerReference w:type="default" r:id="rId78"/>
          <w:headerReference w:type="first" r:id="rId79"/>
          <w:pgSz w:w="12240" w:h="15840"/>
          <w:pgMar w:top="720" w:right="1440" w:bottom="720" w:left="1440" w:header="720" w:footer="720" w:gutter="0"/>
          <w:cols w:space="720"/>
          <w:docGrid w:linePitch="360"/>
        </w:sectPr>
      </w:pPr>
    </w:p>
    <w:p w14:paraId="52C33777" w14:textId="0E0C51BA" w:rsidR="007A2B2C" w:rsidRPr="00E92FCF" w:rsidRDefault="00A70F8A" w:rsidP="007A2B2C">
      <w:pPr>
        <w:ind w:right="-720"/>
        <w:outlineLvl w:val="2"/>
        <w:rPr>
          <w:rFonts w:ascii="Helvetica" w:hAnsi="Helvetica" w:cs="Helvetica"/>
          <w:b/>
        </w:rPr>
      </w:pPr>
      <w:bookmarkStart w:id="58" w:name="_Toc265505007"/>
      <w:bookmarkStart w:id="59" w:name="_Toc428278944"/>
      <w:commentRangeStart w:id="60"/>
      <w:r>
        <w:rPr>
          <w:rFonts w:ascii="Helvetica" w:hAnsi="Helvetica" w:cs="Helvetica"/>
          <w:b/>
          <w:color w:val="000000"/>
          <w:lang w:eastAsia="ar-SA"/>
        </w:rPr>
        <w:lastRenderedPageBreak/>
        <w:t>BRF</w:t>
      </w:r>
      <w:r w:rsidR="007A2B2C" w:rsidRPr="00E92FCF">
        <w:rPr>
          <w:rFonts w:ascii="Helvetica" w:hAnsi="Helvetica" w:cs="Helvetica"/>
          <w:b/>
        </w:rPr>
        <w:t>—</w:t>
      </w:r>
      <w:r w:rsidR="007A2B2C" w:rsidRPr="00E92FCF">
        <w:rPr>
          <w:rFonts w:ascii="Helvetica" w:hAnsi="Helvetica" w:cs="Helvetica"/>
          <w:b/>
          <w:color w:val="000000"/>
          <w:lang w:eastAsia="ar-SA"/>
        </w:rPr>
        <w:t xml:space="preserve">Blood </w:t>
      </w:r>
      <w:r w:rsidR="007A2B2C" w:rsidRPr="00E92FCF">
        <w:rPr>
          <w:rFonts w:ascii="Helvetica" w:hAnsi="Helvetica" w:cs="Helvetica"/>
          <w:b/>
        </w:rPr>
        <w:t>Processing</w:t>
      </w:r>
      <w:commentRangeEnd w:id="60"/>
      <w:r>
        <w:rPr>
          <w:rStyle w:val="CommentReference"/>
        </w:rPr>
        <w:commentReference w:id="60"/>
      </w:r>
      <w:r w:rsidR="007A2B2C" w:rsidRPr="00E92FCF">
        <w:rPr>
          <w:rFonts w:ascii="Helvetica" w:hAnsi="Helvetica" w:cs="Helvetica"/>
          <w:b/>
        </w:rPr>
        <w:t>, Transport and Storage</w:t>
      </w:r>
      <w:bookmarkEnd w:id="58"/>
      <w:r w:rsidR="005C54BE" w:rsidRPr="00E92FCF">
        <w:rPr>
          <w:rFonts w:ascii="Helvetica" w:hAnsi="Helvetica" w:cs="Helvetica"/>
          <w:b/>
        </w:rPr>
        <w:t xml:space="preserve"> </w:t>
      </w:r>
      <w:r w:rsidR="00CF0640">
        <w:rPr>
          <w:rFonts w:ascii="Helvetica" w:hAnsi="Helvetica" w:cs="Helvetica"/>
          <w:b/>
        </w:rPr>
        <w:t xml:space="preserve">and Blood Receiving </w:t>
      </w:r>
      <w:bookmarkEnd w:id="59"/>
    </w:p>
    <w:p w14:paraId="09C4CC57" w14:textId="77777777" w:rsidR="00F931D6" w:rsidRPr="00E92FCF" w:rsidRDefault="00F931D6" w:rsidP="007A2B2C">
      <w:pPr>
        <w:pStyle w:val="BodyText"/>
        <w:spacing w:before="60"/>
        <w:rPr>
          <w:rFonts w:ascii="Helvetica" w:hAnsi="Helvetica" w:cs="Helvetica"/>
          <w:bCs w:val="0"/>
          <w:sz w:val="24"/>
          <w:szCs w:val="24"/>
        </w:rPr>
      </w:pPr>
    </w:p>
    <w:p w14:paraId="2633C4F8" w14:textId="75619890" w:rsidR="007A2B2C" w:rsidRDefault="007A2B2C" w:rsidP="007A2B2C">
      <w:pPr>
        <w:pStyle w:val="BodyText"/>
        <w:spacing w:before="60"/>
        <w:rPr>
          <w:rFonts w:ascii="Helvetica" w:hAnsi="Helvetica" w:cs="Helvetica"/>
          <w:b w:val="0"/>
          <w:bCs w:val="0"/>
          <w:sz w:val="24"/>
          <w:szCs w:val="24"/>
        </w:rPr>
      </w:pPr>
      <w:r w:rsidRPr="00E92FCF">
        <w:rPr>
          <w:rFonts w:ascii="Helvetica" w:hAnsi="Helvetica" w:cs="Helvetica"/>
          <w:b w:val="0"/>
          <w:bCs w:val="0"/>
          <w:sz w:val="24"/>
          <w:szCs w:val="24"/>
        </w:rPr>
        <w:t xml:space="preserve">Risk of contamination is high in the laboratory unless proper procedures are maintained. Trace mineral free supplies must be used, and care must be taken to reduce exposure of the sample to air, dust, water, hair, and skin cells from the lab technician. Samples should be processed in laminar flow clean rooms, laminar flow hoods, or otherwise clean, dust and smoke free.  Laboratory technicians should use trace element free polyethylene gloves, free of talc or other coatings. </w:t>
      </w:r>
    </w:p>
    <w:p w14:paraId="4BD0C0C5" w14:textId="77777777" w:rsidR="00E92FCF" w:rsidRPr="00E92FCF" w:rsidRDefault="00E92FCF" w:rsidP="007A2B2C">
      <w:pPr>
        <w:pStyle w:val="BodyText"/>
        <w:spacing w:before="60"/>
        <w:rPr>
          <w:rFonts w:ascii="Helvetica" w:hAnsi="Helvetica" w:cs="Helvetica"/>
          <w:b w:val="0"/>
          <w:bCs w:val="0"/>
          <w:sz w:val="24"/>
          <w:szCs w:val="24"/>
        </w:rPr>
      </w:pPr>
    </w:p>
    <w:p w14:paraId="2B1837C9" w14:textId="77777777" w:rsidR="007A2B2C" w:rsidRPr="00DD78BA" w:rsidRDefault="007A2B2C" w:rsidP="007A2B2C">
      <w:pPr>
        <w:spacing w:before="60"/>
        <w:rPr>
          <w:rFonts w:ascii="Helvetica" w:hAnsi="Helvetica" w:cs="Helvetica"/>
        </w:rPr>
      </w:pPr>
      <w:r w:rsidRPr="00DD78BA">
        <w:rPr>
          <w:rFonts w:ascii="Helvetica" w:hAnsi="Helvetica" w:cs="Helvetica"/>
        </w:rPr>
        <w:t>To the extent possible, samples should be processed in a lab with indirect lighting.  There is special lighting that can be used, or the lab can put amber crepe paper over the lights to enable work without compromising the sample for retinol determination, or to work in natural (indirect) light. If such safe lighting conditions are not possible, the sample should be covered in aluminum to shield it from the light.</w:t>
      </w:r>
    </w:p>
    <w:p w14:paraId="5B20DDC1" w14:textId="253AD596" w:rsidR="007A2B2C" w:rsidRPr="00DD78BA" w:rsidRDefault="007A2B2C" w:rsidP="007A2B2C">
      <w:pPr>
        <w:rPr>
          <w:rFonts w:ascii="Helvetica" w:hAnsi="Helvetica" w:cs="Helvetica"/>
        </w:rPr>
      </w:pPr>
      <w:r w:rsidRPr="00DD78BA">
        <w:rPr>
          <w:rFonts w:ascii="Helvetica" w:hAnsi="Helvetica" w:cs="Helvetica"/>
        </w:rPr>
        <w:t xml:space="preserve">Information on received blood samples will be recorded </w:t>
      </w:r>
      <w:r w:rsidR="00CF0640">
        <w:rPr>
          <w:rFonts w:ascii="Helvetica" w:hAnsi="Helvetica" w:cs="Helvetica"/>
        </w:rPr>
        <w:t>on the Blood Receiving Form (SRC</w:t>
      </w:r>
      <w:r w:rsidRPr="00DD78BA">
        <w:rPr>
          <w:rFonts w:ascii="Helvetica" w:hAnsi="Helvetica" w:cs="Helvetica"/>
        </w:rPr>
        <w:t xml:space="preserve">). See details on reporting at the end of this SOP. </w:t>
      </w:r>
    </w:p>
    <w:p w14:paraId="7425A31C" w14:textId="77777777" w:rsidR="006814A0" w:rsidRPr="00DD78BA" w:rsidRDefault="006814A0" w:rsidP="007A2B2C">
      <w:pPr>
        <w:pStyle w:val="BodyText"/>
        <w:rPr>
          <w:rFonts w:ascii="Helvetica" w:hAnsi="Helvetica" w:cs="Helvetica"/>
          <w:b w:val="0"/>
          <w:bCs w:val="0"/>
          <w:sz w:val="24"/>
          <w:szCs w:val="24"/>
          <w:u w:val="single"/>
        </w:rPr>
      </w:pPr>
    </w:p>
    <w:p w14:paraId="16E816BF" w14:textId="77777777" w:rsidR="007A2B2C" w:rsidRPr="00016480" w:rsidRDefault="007A2B2C" w:rsidP="007A2B2C">
      <w:pPr>
        <w:pStyle w:val="BodyText"/>
        <w:rPr>
          <w:rFonts w:ascii="Helvetica" w:hAnsi="Helvetica" w:cs="Helvetica"/>
          <w:sz w:val="24"/>
          <w:szCs w:val="24"/>
          <w:u w:val="single"/>
        </w:rPr>
      </w:pPr>
      <w:r w:rsidRPr="00DD78BA">
        <w:rPr>
          <w:rFonts w:ascii="Helvetica" w:hAnsi="Helvetica" w:cs="Helvetica"/>
          <w:b w:val="0"/>
          <w:bCs w:val="0"/>
          <w:sz w:val="24"/>
          <w:szCs w:val="24"/>
          <w:u w:val="single"/>
        </w:rPr>
        <w:t>Processing, Transport, and Storage Materials</w:t>
      </w:r>
    </w:p>
    <w:p w14:paraId="60BD6ADC" w14:textId="77777777" w:rsidR="007A2B2C" w:rsidRPr="00DF7529" w:rsidRDefault="007A2B2C" w:rsidP="0059046A">
      <w:pPr>
        <w:pStyle w:val="BodyText"/>
        <w:numPr>
          <w:ilvl w:val="0"/>
          <w:numId w:val="18"/>
        </w:numPr>
        <w:tabs>
          <w:tab w:val="clear" w:pos="360"/>
          <w:tab w:val="num" w:pos="270"/>
        </w:tabs>
        <w:adjustRightInd/>
        <w:snapToGrid w:val="0"/>
        <w:spacing w:before="0"/>
        <w:rPr>
          <w:rFonts w:ascii="Helvetica" w:hAnsi="Helvetica" w:cs="Helvetica"/>
          <w:sz w:val="24"/>
          <w:szCs w:val="24"/>
        </w:rPr>
      </w:pPr>
      <w:r w:rsidRPr="00DF7529">
        <w:rPr>
          <w:rFonts w:ascii="Helvetica" w:hAnsi="Helvetica" w:cs="Helvetica"/>
          <w:sz w:val="24"/>
          <w:szCs w:val="24"/>
        </w:rPr>
        <w:t>Centrifuge</w:t>
      </w:r>
      <w:r w:rsidRPr="00DF7529">
        <w:rPr>
          <w:rFonts w:ascii="Helvetica" w:hAnsi="Helvetica" w:cs="Helvetica"/>
          <w:sz w:val="24"/>
          <w:szCs w:val="24"/>
        </w:rPr>
        <w:tab/>
        <w:t xml:space="preserve"> </w:t>
      </w:r>
    </w:p>
    <w:p w14:paraId="5DB97314" w14:textId="77777777" w:rsidR="007A2B2C" w:rsidRPr="00DF7529" w:rsidRDefault="007A2B2C" w:rsidP="0059046A">
      <w:pPr>
        <w:pStyle w:val="BodyText"/>
        <w:numPr>
          <w:ilvl w:val="0"/>
          <w:numId w:val="18"/>
        </w:numPr>
        <w:tabs>
          <w:tab w:val="clear" w:pos="360"/>
          <w:tab w:val="num" w:pos="270"/>
        </w:tabs>
        <w:adjustRightInd/>
        <w:snapToGrid w:val="0"/>
        <w:spacing w:before="0"/>
        <w:rPr>
          <w:rFonts w:ascii="Helvetica" w:hAnsi="Helvetica" w:cs="Helvetica"/>
          <w:sz w:val="24"/>
          <w:szCs w:val="24"/>
        </w:rPr>
      </w:pPr>
      <w:r w:rsidRPr="00DF7529">
        <w:rPr>
          <w:rFonts w:ascii="Helvetica" w:hAnsi="Helvetica" w:cs="Helvetica"/>
          <w:sz w:val="24"/>
          <w:szCs w:val="24"/>
        </w:rPr>
        <w:t xml:space="preserve">Trace mineral free transfer pipet (e.g. </w:t>
      </w:r>
      <w:hyperlink r:id="rId80" w:history="1">
        <w:r w:rsidRPr="00016480">
          <w:rPr>
            <w:rStyle w:val="Hyperlink"/>
            <w:rFonts w:ascii="Helvetica" w:hAnsi="Helvetica" w:cs="Helvetica"/>
            <w:sz w:val="24"/>
            <w:szCs w:val="24"/>
          </w:rPr>
          <w:t>www.fishersci.com</w:t>
        </w:r>
      </w:hyperlink>
      <w:r w:rsidRPr="00016480">
        <w:rPr>
          <w:rFonts w:ascii="Helvetica" w:hAnsi="Helvetica" w:cs="Helvetica"/>
          <w:sz w:val="24"/>
          <w:szCs w:val="24"/>
        </w:rPr>
        <w:t xml:space="preserve"> </w:t>
      </w:r>
      <w:r w:rsidRPr="00DF7529">
        <w:rPr>
          <w:rFonts w:ascii="Helvetica" w:hAnsi="Helvetica" w:cs="Helvetica"/>
          <w:sz w:val="24"/>
          <w:szCs w:val="24"/>
        </w:rPr>
        <w:t>Cat.#13-711-31)</w:t>
      </w:r>
    </w:p>
    <w:p w14:paraId="2E80BB74" w14:textId="77777777" w:rsidR="007A2B2C" w:rsidRPr="00272801" w:rsidRDefault="007A2B2C" w:rsidP="0059046A">
      <w:pPr>
        <w:pStyle w:val="BodyText"/>
        <w:numPr>
          <w:ilvl w:val="0"/>
          <w:numId w:val="18"/>
        </w:numPr>
        <w:tabs>
          <w:tab w:val="clear" w:pos="360"/>
          <w:tab w:val="num" w:pos="270"/>
        </w:tabs>
        <w:adjustRightInd/>
        <w:snapToGrid w:val="0"/>
        <w:spacing w:before="0"/>
        <w:ind w:left="270" w:hanging="270"/>
        <w:rPr>
          <w:rFonts w:ascii="Helvetica" w:hAnsi="Helvetica" w:cs="Helvetica"/>
          <w:sz w:val="24"/>
          <w:szCs w:val="24"/>
        </w:rPr>
      </w:pPr>
      <w:r w:rsidRPr="00DF7529">
        <w:rPr>
          <w:rFonts w:ascii="Helvetica" w:hAnsi="Helvetica" w:cs="Helvetica"/>
          <w:sz w:val="24"/>
          <w:szCs w:val="24"/>
        </w:rPr>
        <w:t xml:space="preserve">6-1mL trace element free cryotubes for storage (ie. </w:t>
      </w:r>
      <w:hyperlink r:id="rId81" w:history="1">
        <w:r w:rsidRPr="00016480">
          <w:rPr>
            <w:rStyle w:val="Hyperlink"/>
            <w:rFonts w:ascii="Helvetica" w:hAnsi="Helvetica" w:cs="Helvetica"/>
            <w:sz w:val="24"/>
            <w:szCs w:val="24"/>
          </w:rPr>
          <w:t>www.fishersci.com</w:t>
        </w:r>
      </w:hyperlink>
      <w:r w:rsidRPr="00DF7529">
        <w:rPr>
          <w:rFonts w:ascii="Helvetica" w:eastAsia="Calibri" w:hAnsi="Helvetica" w:cs="Helvetica"/>
          <w:sz w:val="24"/>
          <w:szCs w:val="24"/>
        </w:rPr>
        <w:t xml:space="preserve"> Fisher Cat. #12-565-168N ThermoScientific/Nunc cat.#377224 - 1.0mL freestanding conical cryotube</w:t>
      </w:r>
      <w:r w:rsidRPr="00272801">
        <w:rPr>
          <w:rFonts w:ascii="Helvetica" w:hAnsi="Helvetica" w:cs="Helvetica"/>
          <w:sz w:val="24"/>
          <w:szCs w:val="24"/>
        </w:rPr>
        <w:t> </w:t>
      </w:r>
    </w:p>
    <w:p w14:paraId="1BA42E47" w14:textId="77777777" w:rsidR="007A2B2C" w:rsidRPr="003A7099" w:rsidRDefault="007A2B2C" w:rsidP="0059046A">
      <w:pPr>
        <w:pStyle w:val="BodyText"/>
        <w:numPr>
          <w:ilvl w:val="0"/>
          <w:numId w:val="18"/>
        </w:numPr>
        <w:tabs>
          <w:tab w:val="clear" w:pos="360"/>
          <w:tab w:val="num" w:pos="270"/>
        </w:tabs>
        <w:adjustRightInd/>
        <w:snapToGrid w:val="0"/>
        <w:spacing w:before="0"/>
        <w:rPr>
          <w:rFonts w:ascii="Helvetica" w:hAnsi="Helvetica" w:cs="Helvetica"/>
          <w:sz w:val="24"/>
          <w:szCs w:val="24"/>
        </w:rPr>
      </w:pPr>
      <w:r w:rsidRPr="003A7099">
        <w:rPr>
          <w:rFonts w:ascii="Helvetica" w:hAnsi="Helvetica" w:cs="Helvetica"/>
          <w:sz w:val="24"/>
          <w:szCs w:val="24"/>
        </w:rPr>
        <w:t>Cryovial boxes </w:t>
      </w:r>
    </w:p>
    <w:p w14:paraId="04902B2B" w14:textId="77777777" w:rsidR="007A2B2C" w:rsidRPr="000604D9" w:rsidRDefault="007A2B2C" w:rsidP="0059046A">
      <w:pPr>
        <w:pStyle w:val="BodyText"/>
        <w:numPr>
          <w:ilvl w:val="0"/>
          <w:numId w:val="18"/>
        </w:numPr>
        <w:tabs>
          <w:tab w:val="clear" w:pos="360"/>
          <w:tab w:val="num" w:pos="270"/>
        </w:tabs>
        <w:adjustRightInd/>
        <w:snapToGrid w:val="0"/>
        <w:spacing w:before="0"/>
        <w:rPr>
          <w:rFonts w:ascii="Helvetica" w:hAnsi="Helvetica" w:cs="Helvetica"/>
          <w:sz w:val="24"/>
          <w:szCs w:val="24"/>
        </w:rPr>
      </w:pPr>
      <w:r w:rsidRPr="00354EC9">
        <w:rPr>
          <w:rFonts w:ascii="Helvetica" w:hAnsi="Helvetica" w:cs="Helvetica"/>
          <w:sz w:val="24"/>
          <w:szCs w:val="24"/>
        </w:rPr>
        <w:t xml:space="preserve">Refrigerator (large </w:t>
      </w:r>
      <w:r w:rsidRPr="000604D9">
        <w:rPr>
          <w:rFonts w:ascii="Helvetica" w:hAnsi="Helvetica" w:cs="Helvetica"/>
          <w:sz w:val="24"/>
          <w:szCs w:val="24"/>
        </w:rPr>
        <w:t>size)</w:t>
      </w:r>
    </w:p>
    <w:p w14:paraId="29D4CE24" w14:textId="77777777" w:rsidR="007A2B2C" w:rsidRPr="00DD78BA" w:rsidRDefault="007A2B2C" w:rsidP="0059046A">
      <w:pPr>
        <w:pStyle w:val="BodyText"/>
        <w:numPr>
          <w:ilvl w:val="0"/>
          <w:numId w:val="18"/>
        </w:numPr>
        <w:tabs>
          <w:tab w:val="clear" w:pos="360"/>
          <w:tab w:val="num" w:pos="270"/>
        </w:tabs>
        <w:adjustRightInd/>
        <w:snapToGrid w:val="0"/>
        <w:spacing w:before="0"/>
        <w:rPr>
          <w:rFonts w:ascii="Helvetica" w:hAnsi="Helvetica" w:cs="Helvetica"/>
          <w:sz w:val="24"/>
          <w:szCs w:val="24"/>
        </w:rPr>
      </w:pPr>
      <w:r w:rsidRPr="00DD78BA">
        <w:rPr>
          <w:rFonts w:ascii="Helvetica" w:hAnsi="Helvetica" w:cs="Helvetica"/>
          <w:sz w:val="24"/>
          <w:szCs w:val="24"/>
        </w:rPr>
        <w:t xml:space="preserve">Coolers with cold packs to transport blood to the laboratory </w:t>
      </w:r>
    </w:p>
    <w:p w14:paraId="63F4F36C" w14:textId="77777777" w:rsidR="007A2B2C" w:rsidRPr="00DD78BA" w:rsidRDefault="007A2B2C" w:rsidP="0059046A">
      <w:pPr>
        <w:pStyle w:val="BodyText"/>
        <w:numPr>
          <w:ilvl w:val="0"/>
          <w:numId w:val="18"/>
        </w:numPr>
        <w:tabs>
          <w:tab w:val="clear" w:pos="360"/>
          <w:tab w:val="num" w:pos="270"/>
        </w:tabs>
        <w:adjustRightInd/>
        <w:snapToGrid w:val="0"/>
        <w:spacing w:before="0"/>
        <w:rPr>
          <w:rFonts w:ascii="Helvetica" w:hAnsi="Helvetica" w:cs="Helvetica"/>
          <w:sz w:val="24"/>
          <w:szCs w:val="24"/>
        </w:rPr>
      </w:pPr>
      <w:r w:rsidRPr="00DD78BA">
        <w:rPr>
          <w:rFonts w:ascii="Helvetica" w:hAnsi="Helvetica" w:cs="Helvetica"/>
          <w:sz w:val="24"/>
          <w:szCs w:val="24"/>
        </w:rPr>
        <w:t>Ultra-low freezer (-70 C) with UPS system</w:t>
      </w:r>
    </w:p>
    <w:p w14:paraId="472B66DA" w14:textId="3C26C9AB" w:rsidR="007A2B2C" w:rsidRPr="00DF7529" w:rsidRDefault="007A2B2C" w:rsidP="0059046A">
      <w:pPr>
        <w:pStyle w:val="BodyText"/>
        <w:numPr>
          <w:ilvl w:val="0"/>
          <w:numId w:val="18"/>
        </w:numPr>
        <w:tabs>
          <w:tab w:val="clear" w:pos="360"/>
          <w:tab w:val="num" w:pos="270"/>
        </w:tabs>
        <w:adjustRightInd/>
        <w:snapToGrid w:val="0"/>
        <w:spacing w:before="0"/>
        <w:ind w:left="270" w:hanging="270"/>
        <w:rPr>
          <w:rFonts w:ascii="Helvetica" w:hAnsi="Helvetica" w:cs="Helvetica"/>
          <w:sz w:val="24"/>
          <w:szCs w:val="24"/>
        </w:rPr>
      </w:pPr>
      <w:r w:rsidRPr="00DD78BA">
        <w:rPr>
          <w:rFonts w:ascii="Helvetica" w:hAnsi="Helvetica" w:cs="Helvetica"/>
          <w:sz w:val="24"/>
          <w:szCs w:val="24"/>
        </w:rPr>
        <w:t xml:space="preserve">Labels (eg. </w:t>
      </w:r>
      <w:r w:rsidRPr="00DD78BA">
        <w:rPr>
          <w:rFonts w:ascii="Helvetica" w:eastAsia="Calibri" w:hAnsi="Helvetica" w:cs="Helvetica"/>
          <w:sz w:val="24"/>
          <w:szCs w:val="24"/>
        </w:rPr>
        <w:t xml:space="preserve">Laser cryo-babies and cryotags </w:t>
      </w:r>
      <w:hyperlink r:id="rId82" w:history="1">
        <w:r w:rsidRPr="00016480">
          <w:rPr>
            <w:rStyle w:val="Hyperlink"/>
            <w:rFonts w:ascii="Helvetica" w:eastAsia="Calibri" w:hAnsi="Helvetica" w:cs="Helvetica"/>
            <w:sz w:val="24"/>
            <w:szCs w:val="24"/>
          </w:rPr>
          <w:t>www.divbio.com</w:t>
        </w:r>
      </w:hyperlink>
      <w:r w:rsidRPr="00DF7529">
        <w:rPr>
          <w:rFonts w:ascii="Helvetica" w:eastAsia="Calibri" w:hAnsi="Helvetica" w:cs="Helvetica"/>
          <w:sz w:val="24"/>
          <w:szCs w:val="24"/>
        </w:rPr>
        <w:t xml:space="preserve"> Cryo Tags .94 in.x 0.5 in. cat.#</w:t>
      </w:r>
      <w:r w:rsidRPr="00DF7529">
        <w:rPr>
          <w:rFonts w:ascii="Helvetica" w:hAnsi="Helvetica" w:cs="Helvetica"/>
          <w:color w:val="000000"/>
          <w:sz w:val="24"/>
          <w:szCs w:val="24"/>
        </w:rPr>
        <w:t xml:space="preserve"> </w:t>
      </w:r>
      <w:r w:rsidR="006814A0" w:rsidRPr="00016480">
        <w:rPr>
          <w:rFonts w:ascii="Helvetica" w:eastAsia="Calibri" w:hAnsi="Helvetica" w:cs="Helvetica"/>
          <w:sz w:val="24"/>
          <w:szCs w:val="24"/>
        </w:rPr>
        <w:t xml:space="preserve">CRY-0500 </w:t>
      </w:r>
      <w:r w:rsidRPr="00DF7529">
        <w:rPr>
          <w:rFonts w:ascii="Helvetica" w:eastAsia="Calibri" w:hAnsi="Helvetica" w:cs="Helvetica"/>
          <w:sz w:val="24"/>
          <w:szCs w:val="24"/>
        </w:rPr>
        <w:t>)</w:t>
      </w:r>
    </w:p>
    <w:p w14:paraId="67159342" w14:textId="77777777" w:rsidR="007A2B2C" w:rsidRPr="003A7099" w:rsidRDefault="007A2B2C" w:rsidP="007A2B2C">
      <w:pPr>
        <w:pStyle w:val="abody"/>
        <w:tabs>
          <w:tab w:val="left" w:pos="2520"/>
          <w:tab w:val="left" w:pos="3420"/>
        </w:tabs>
        <w:spacing w:before="120" w:after="0"/>
        <w:ind w:left="2520" w:hanging="2520"/>
        <w:rPr>
          <w:rFonts w:ascii="Helvetica" w:hAnsi="Helvetica" w:cs="Helvetica"/>
          <w:szCs w:val="24"/>
        </w:rPr>
      </w:pPr>
      <w:r w:rsidRPr="00272801">
        <w:rPr>
          <w:rFonts w:ascii="Helvetica" w:hAnsi="Helvetica" w:cs="Helvetica"/>
          <w:b/>
          <w:bCs/>
          <w:szCs w:val="24"/>
        </w:rPr>
        <w:t xml:space="preserve">Processing  the sample: </w:t>
      </w:r>
      <w:r w:rsidRPr="003A7099">
        <w:rPr>
          <w:rFonts w:ascii="Helvetica" w:hAnsi="Helvetica" w:cs="Helvetica"/>
          <w:szCs w:val="24"/>
        </w:rPr>
        <w:tab/>
      </w:r>
    </w:p>
    <w:p w14:paraId="275BD830" w14:textId="0474DC5E" w:rsidR="00EF7CD5" w:rsidRPr="00685584" w:rsidRDefault="007A2B2C" w:rsidP="007A2B2C">
      <w:pPr>
        <w:pStyle w:val="abody"/>
        <w:tabs>
          <w:tab w:val="left" w:pos="2520"/>
          <w:tab w:val="left" w:pos="3420"/>
        </w:tabs>
        <w:spacing w:before="0" w:after="0"/>
        <w:rPr>
          <w:rFonts w:ascii="Helvetica" w:hAnsi="Helvetica" w:cs="Helvetica"/>
          <w:szCs w:val="24"/>
        </w:rPr>
      </w:pPr>
      <w:r w:rsidRPr="00354EC9">
        <w:rPr>
          <w:rFonts w:ascii="Helvetica" w:hAnsi="Helvetica" w:cs="Helvetica"/>
          <w:szCs w:val="24"/>
        </w:rPr>
        <w:t xml:space="preserve">The sample should be transported on cold packs to the laboratory for processing. Upon arrival at the laboratory, the sample </w:t>
      </w:r>
      <w:r w:rsidR="0090494E" w:rsidRPr="000604D9">
        <w:rPr>
          <w:rFonts w:ascii="Helvetica" w:hAnsi="Helvetica" w:cs="Helvetica"/>
          <w:szCs w:val="24"/>
        </w:rPr>
        <w:t xml:space="preserve">collected in the royal blue top </w:t>
      </w:r>
      <w:r w:rsidRPr="0042413D">
        <w:rPr>
          <w:rFonts w:ascii="Helvetica" w:hAnsi="Helvetica" w:cs="Helvetica"/>
          <w:szCs w:val="24"/>
        </w:rPr>
        <w:t>should be centrifuged at 2000 x g for 10-15 minutes. Approximately 2.5 mL of plasma will be aliquoted into cryotubes (about 0.5mL per tube, see below)</w:t>
      </w:r>
      <w:r w:rsidRPr="00685584">
        <w:rPr>
          <w:rFonts w:ascii="Helvetica" w:hAnsi="Helvetica" w:cs="Helvetica"/>
          <w:szCs w:val="24"/>
        </w:rPr>
        <w:t xml:space="preserve">. </w:t>
      </w:r>
    </w:p>
    <w:p w14:paraId="5EDCE19C" w14:textId="549D4C03" w:rsidR="007A2B2C" w:rsidRPr="00685584" w:rsidRDefault="007A2B2C" w:rsidP="0090494E">
      <w:pPr>
        <w:pStyle w:val="abody"/>
        <w:tabs>
          <w:tab w:val="left" w:pos="2520"/>
          <w:tab w:val="left" w:pos="3420"/>
        </w:tabs>
        <w:spacing w:before="0" w:after="0"/>
        <w:rPr>
          <w:rFonts w:ascii="Helvetica" w:hAnsi="Helvetica" w:cs="Helvetica"/>
          <w:szCs w:val="24"/>
        </w:rPr>
      </w:pPr>
      <w:r w:rsidRPr="00685584">
        <w:rPr>
          <w:rFonts w:ascii="Helvetica" w:hAnsi="Helvetica" w:cs="Helvetica"/>
          <w:szCs w:val="24"/>
        </w:rPr>
        <w:t>It is important that the sample be centrifuged and processed as soon as possible. If not possible, the sample should be refrigerated until processing. The time the sample is processed will be logged so that we can examine the effect of time from blood draw to processing on plasma zinc concentrations</w:t>
      </w:r>
      <w:r w:rsidR="007C1D2D">
        <w:rPr>
          <w:rFonts w:ascii="Helvetica" w:hAnsi="Helvetica" w:cs="Helvetica"/>
          <w:szCs w:val="24"/>
        </w:rPr>
        <w:t xml:space="preserve"> (provided we get funding to do so in the future)</w:t>
      </w:r>
      <w:r w:rsidRPr="00685584">
        <w:rPr>
          <w:rFonts w:ascii="Helvetica" w:hAnsi="Helvetica" w:cs="Helvetica"/>
          <w:szCs w:val="24"/>
        </w:rPr>
        <w:t xml:space="preserve">. We expect that zinc will leave the RBC and elevate the zinc concentration and so it is important that delay between blood draw and processing be minimized.  </w:t>
      </w:r>
    </w:p>
    <w:p w14:paraId="09817664" w14:textId="77777777" w:rsidR="00EF7CD5" w:rsidRPr="00685584" w:rsidRDefault="00EF7CD5" w:rsidP="0090494E">
      <w:pPr>
        <w:pStyle w:val="abody"/>
        <w:tabs>
          <w:tab w:val="left" w:pos="2520"/>
          <w:tab w:val="left" w:pos="3420"/>
        </w:tabs>
        <w:spacing w:before="0" w:after="0"/>
        <w:rPr>
          <w:rFonts w:ascii="Helvetica" w:hAnsi="Helvetica" w:cs="Helvetica"/>
          <w:szCs w:val="24"/>
        </w:rPr>
      </w:pPr>
    </w:p>
    <w:p w14:paraId="5AC81362" w14:textId="58A32FA1" w:rsidR="007A2B2C" w:rsidRPr="00016480" w:rsidRDefault="007A2B2C" w:rsidP="007A2B2C">
      <w:pPr>
        <w:adjustRightInd w:val="0"/>
        <w:rPr>
          <w:rFonts w:ascii="Helvetica" w:hAnsi="Helvetica" w:cs="Helvetica"/>
        </w:rPr>
      </w:pPr>
      <w:r w:rsidRPr="00016480">
        <w:rPr>
          <w:rFonts w:ascii="Helvetica" w:hAnsi="Helvetica" w:cs="Helvetica"/>
        </w:rPr>
        <w:t xml:space="preserve">After centrifuging (note appearance of centrifuged blood in figure below), use a trace mineral free transfer pipet to aspirate the plasma fraction, being careful not to aspirate the buffy coat at the interface of the plasma and the red cells, and aliquot the plasma into cryovials as indicated below. NOTE: Be careful not to disturb cells when drawing plasma into a pipette. If cells mix with the plasma, re-centrifuge the sample to insure obtaining the maximum amount possible. When using pipettes, avoid drawing buffy coat </w:t>
      </w:r>
      <w:r w:rsidRPr="00016480">
        <w:rPr>
          <w:rFonts w:ascii="Helvetica" w:hAnsi="Helvetica" w:cs="Helvetica"/>
        </w:rPr>
        <w:lastRenderedPageBreak/>
        <w:t>or red cells into the bulb. The cryovials need labels appropriate for low temperature exposures (see table). How the sample is then aliquoted for storage at -70 degree Centigrade depends on the study site.</w:t>
      </w:r>
    </w:p>
    <w:p w14:paraId="46A7A2B5" w14:textId="77777777" w:rsidR="00EF7CD5" w:rsidRPr="00016480" w:rsidRDefault="00EF7CD5" w:rsidP="007A2B2C">
      <w:pPr>
        <w:adjustRightInd w:val="0"/>
        <w:rPr>
          <w:rFonts w:ascii="Helvetica" w:hAnsi="Helvetica" w:cs="Helvetica"/>
        </w:rPr>
      </w:pPr>
    </w:p>
    <w:p w14:paraId="489C7E27" w14:textId="77777777" w:rsidR="007A2B2C" w:rsidRPr="00DF7529" w:rsidRDefault="007A2B2C" w:rsidP="007A2B2C">
      <w:pPr>
        <w:pStyle w:val="abody"/>
        <w:tabs>
          <w:tab w:val="left" w:pos="720"/>
          <w:tab w:val="left" w:pos="3420"/>
        </w:tabs>
        <w:spacing w:before="0" w:after="0"/>
        <w:ind w:left="2520" w:hanging="2520"/>
        <w:rPr>
          <w:rFonts w:ascii="Helvetica" w:hAnsi="Helvetica" w:cs="Helvetica"/>
          <w:b/>
          <w:szCs w:val="24"/>
        </w:rPr>
      </w:pPr>
      <w:r w:rsidRPr="00DF7529">
        <w:rPr>
          <w:rFonts w:ascii="Helvetica" w:hAnsi="Helvetica" w:cs="Helvetica"/>
          <w:b/>
          <w:szCs w:val="24"/>
        </w:rPr>
        <w:t>Plasma:</w:t>
      </w:r>
    </w:p>
    <w:p w14:paraId="36A0790F" w14:textId="77777777" w:rsidR="007A2B2C" w:rsidRPr="00272801" w:rsidRDefault="007A2B2C" w:rsidP="007A2B2C">
      <w:pPr>
        <w:pStyle w:val="abody"/>
        <w:tabs>
          <w:tab w:val="left" w:pos="720"/>
          <w:tab w:val="left" w:pos="3420"/>
        </w:tabs>
        <w:spacing w:before="0" w:after="0"/>
        <w:rPr>
          <w:rFonts w:ascii="Helvetica" w:hAnsi="Helvetica" w:cs="Helvetica"/>
          <w:szCs w:val="24"/>
        </w:rPr>
      </w:pPr>
      <w:r w:rsidRPr="00272801">
        <w:rPr>
          <w:rFonts w:ascii="Helvetica" w:hAnsi="Helvetica" w:cs="Helvetica"/>
          <w:szCs w:val="24"/>
        </w:rPr>
        <w:t>Aliquot plasma: listed in decreasing order of importance if the blood sample is limited.</w:t>
      </w:r>
    </w:p>
    <w:p w14:paraId="74E3867A" w14:textId="07670C57" w:rsidR="007A2B2C" w:rsidRPr="00685584" w:rsidRDefault="00EF7CD5" w:rsidP="0059046A">
      <w:pPr>
        <w:pStyle w:val="abody"/>
        <w:numPr>
          <w:ilvl w:val="0"/>
          <w:numId w:val="34"/>
        </w:numPr>
        <w:tabs>
          <w:tab w:val="left" w:pos="3420"/>
        </w:tabs>
        <w:autoSpaceDE w:val="0"/>
        <w:autoSpaceDN w:val="0"/>
        <w:spacing w:before="0" w:after="0"/>
        <w:rPr>
          <w:rFonts w:ascii="Helvetica" w:hAnsi="Helvetica" w:cs="Helvetica"/>
          <w:szCs w:val="24"/>
        </w:rPr>
      </w:pPr>
      <w:r w:rsidRPr="003A7099">
        <w:rPr>
          <w:rFonts w:ascii="Helvetica" w:hAnsi="Helvetica" w:cs="Helvetica"/>
          <w:szCs w:val="24"/>
        </w:rPr>
        <w:t>2</w:t>
      </w:r>
      <w:r w:rsidR="007A2B2C" w:rsidRPr="000604D9">
        <w:rPr>
          <w:rFonts w:ascii="Helvetica" w:hAnsi="Helvetica" w:cs="Helvetica"/>
          <w:szCs w:val="24"/>
        </w:rPr>
        <w:t xml:space="preserve"> cryotube</w:t>
      </w:r>
      <w:r w:rsidRPr="0042413D">
        <w:rPr>
          <w:rFonts w:ascii="Helvetica" w:hAnsi="Helvetica" w:cs="Helvetica"/>
          <w:szCs w:val="24"/>
        </w:rPr>
        <w:t>s</w:t>
      </w:r>
      <w:r w:rsidR="007A2B2C" w:rsidRPr="0042413D">
        <w:rPr>
          <w:rFonts w:ascii="Helvetica" w:hAnsi="Helvetica" w:cs="Helvetica"/>
          <w:szCs w:val="24"/>
        </w:rPr>
        <w:t xml:space="preserve"> for micronutrients</w:t>
      </w:r>
      <w:r w:rsidR="007A2B2C" w:rsidRPr="0042413D" w:rsidDel="00B21714">
        <w:rPr>
          <w:rFonts w:ascii="Helvetica" w:hAnsi="Helvetica" w:cs="Helvetica"/>
          <w:szCs w:val="24"/>
        </w:rPr>
        <w:t xml:space="preserve"> </w:t>
      </w:r>
      <w:r w:rsidR="007A2B2C" w:rsidRPr="0042413D">
        <w:rPr>
          <w:rFonts w:ascii="Helvetica" w:hAnsi="Helvetica" w:cs="Helvetica"/>
          <w:szCs w:val="24"/>
        </w:rPr>
        <w:t xml:space="preserve">(0.6 mL </w:t>
      </w:r>
      <w:r w:rsidRPr="0042413D">
        <w:rPr>
          <w:rFonts w:ascii="Helvetica" w:hAnsi="Helvetica" w:cs="Helvetica"/>
          <w:szCs w:val="24"/>
        </w:rPr>
        <w:t xml:space="preserve">each </w:t>
      </w:r>
      <w:r w:rsidR="007A2B2C" w:rsidRPr="0042413D">
        <w:rPr>
          <w:rFonts w:ascii="Helvetica" w:hAnsi="Helvetica" w:cs="Helvetica"/>
          <w:szCs w:val="24"/>
        </w:rPr>
        <w:t>at JHU, other sites may need more)</w:t>
      </w:r>
    </w:p>
    <w:p w14:paraId="57AADD7F" w14:textId="17510AEC" w:rsidR="007A2B2C" w:rsidRPr="00685584" w:rsidRDefault="007A2B2C" w:rsidP="0059046A">
      <w:pPr>
        <w:pStyle w:val="abody"/>
        <w:numPr>
          <w:ilvl w:val="0"/>
          <w:numId w:val="34"/>
        </w:numPr>
        <w:tabs>
          <w:tab w:val="left" w:pos="2520"/>
          <w:tab w:val="left" w:pos="3420"/>
        </w:tabs>
        <w:autoSpaceDE w:val="0"/>
        <w:autoSpaceDN w:val="0"/>
        <w:spacing w:before="0" w:after="0"/>
        <w:rPr>
          <w:rFonts w:ascii="Helvetica" w:hAnsi="Helvetica" w:cs="Helvetica"/>
          <w:szCs w:val="24"/>
        </w:rPr>
      </w:pPr>
      <w:r w:rsidRPr="00685584">
        <w:rPr>
          <w:rFonts w:ascii="Helvetica" w:hAnsi="Helvetica" w:cs="Helvetica"/>
          <w:szCs w:val="24"/>
        </w:rPr>
        <w:t>2</w:t>
      </w:r>
      <w:r w:rsidR="00EF7CD5" w:rsidRPr="00685584">
        <w:rPr>
          <w:rFonts w:ascii="Helvetica" w:hAnsi="Helvetica" w:cs="Helvetica"/>
          <w:szCs w:val="24"/>
        </w:rPr>
        <w:t>-3</w:t>
      </w:r>
      <w:r w:rsidRPr="00685584">
        <w:rPr>
          <w:rFonts w:ascii="Helvetica" w:hAnsi="Helvetica" w:cs="Helvetica"/>
          <w:szCs w:val="24"/>
        </w:rPr>
        <w:t xml:space="preserve"> cryotube</w:t>
      </w:r>
      <w:r w:rsidR="00EF7CD5" w:rsidRPr="00685584">
        <w:rPr>
          <w:rFonts w:ascii="Helvetica" w:hAnsi="Helvetica" w:cs="Helvetica"/>
          <w:szCs w:val="24"/>
        </w:rPr>
        <w:t>s</w:t>
      </w:r>
      <w:r w:rsidRPr="00685584">
        <w:rPr>
          <w:rFonts w:ascii="Helvetica" w:hAnsi="Helvetica" w:cs="Helvetica"/>
          <w:szCs w:val="24"/>
        </w:rPr>
        <w:t xml:space="preserve"> for any remaining plasma </w:t>
      </w:r>
    </w:p>
    <w:p w14:paraId="5DB033B0" w14:textId="77777777" w:rsidR="00EF7CD5" w:rsidRPr="00685584" w:rsidRDefault="00EF7CD5" w:rsidP="00EF7CD5">
      <w:pPr>
        <w:pStyle w:val="abody"/>
        <w:tabs>
          <w:tab w:val="left" w:pos="2520"/>
          <w:tab w:val="left" w:pos="3420"/>
        </w:tabs>
        <w:autoSpaceDE w:val="0"/>
        <w:autoSpaceDN w:val="0"/>
        <w:spacing w:before="0" w:after="0"/>
        <w:ind w:left="720"/>
        <w:rPr>
          <w:rFonts w:ascii="Helvetica" w:hAnsi="Helvetica" w:cs="Helvetica"/>
          <w:szCs w:val="24"/>
        </w:rPr>
      </w:pPr>
    </w:p>
    <w:p w14:paraId="23A8EB3E" w14:textId="77777777" w:rsidR="0090494E" w:rsidRPr="00685584" w:rsidRDefault="0090494E" w:rsidP="007A2B2C">
      <w:pPr>
        <w:pStyle w:val="abody"/>
        <w:tabs>
          <w:tab w:val="left" w:pos="2520"/>
          <w:tab w:val="left" w:pos="3420"/>
        </w:tabs>
        <w:spacing w:before="60" w:after="0"/>
        <w:rPr>
          <w:rFonts w:ascii="Helvetica" w:hAnsi="Helvetica" w:cs="Helvetica"/>
          <w:b/>
          <w:szCs w:val="24"/>
        </w:rPr>
      </w:pPr>
      <w:r w:rsidRPr="00685584">
        <w:rPr>
          <w:rFonts w:ascii="Helvetica" w:hAnsi="Helvetica" w:cs="Helvetica"/>
          <w:b/>
          <w:szCs w:val="24"/>
        </w:rPr>
        <w:t>Sample collected in tan top tube (for lead analysis):</w:t>
      </w:r>
    </w:p>
    <w:p w14:paraId="5E3866C9" w14:textId="77777777" w:rsidR="0090494E" w:rsidRPr="00685584" w:rsidRDefault="0090494E" w:rsidP="0059046A">
      <w:pPr>
        <w:pStyle w:val="abody"/>
        <w:numPr>
          <w:ilvl w:val="0"/>
          <w:numId w:val="45"/>
        </w:numPr>
        <w:tabs>
          <w:tab w:val="left" w:pos="2520"/>
          <w:tab w:val="left" w:pos="3420"/>
        </w:tabs>
        <w:spacing w:before="60" w:after="0"/>
        <w:rPr>
          <w:rFonts w:ascii="Helvetica" w:hAnsi="Helvetica" w:cs="Helvetica"/>
          <w:szCs w:val="24"/>
        </w:rPr>
      </w:pPr>
      <w:r w:rsidRPr="003E331A">
        <w:rPr>
          <w:rFonts w:ascii="Helvetica" w:hAnsi="Helvetica" w:cs="Helvetica"/>
          <w:b/>
          <w:szCs w:val="24"/>
        </w:rPr>
        <w:t>Sample should</w:t>
      </w:r>
      <w:r w:rsidRPr="00685584">
        <w:rPr>
          <w:rFonts w:ascii="Helvetica" w:hAnsi="Helvetica" w:cs="Helvetica"/>
          <w:szCs w:val="24"/>
        </w:rPr>
        <w:t xml:space="preserve"> </w:t>
      </w:r>
      <w:r w:rsidRPr="003E331A">
        <w:rPr>
          <w:rFonts w:ascii="Helvetica" w:hAnsi="Helvetica" w:cs="Helvetica"/>
          <w:b/>
          <w:szCs w:val="24"/>
        </w:rPr>
        <w:t>NOT BE CENTRIFUGED</w:t>
      </w:r>
    </w:p>
    <w:p w14:paraId="4147CA61" w14:textId="6658602E" w:rsidR="0090494E" w:rsidRPr="00685584" w:rsidRDefault="0090494E" w:rsidP="0059046A">
      <w:pPr>
        <w:pStyle w:val="abody"/>
        <w:numPr>
          <w:ilvl w:val="0"/>
          <w:numId w:val="45"/>
        </w:numPr>
        <w:tabs>
          <w:tab w:val="left" w:pos="2520"/>
          <w:tab w:val="left" w:pos="3420"/>
        </w:tabs>
        <w:spacing w:before="60" w:after="0"/>
        <w:rPr>
          <w:rFonts w:ascii="Helvetica" w:hAnsi="Helvetica" w:cs="Helvetica"/>
          <w:szCs w:val="24"/>
        </w:rPr>
      </w:pPr>
      <w:r w:rsidRPr="00685584">
        <w:rPr>
          <w:rFonts w:ascii="Helvetica" w:hAnsi="Helvetica" w:cs="Helvetica"/>
          <w:szCs w:val="24"/>
        </w:rPr>
        <w:t>Transfer whole blood sample to a cryovial</w:t>
      </w:r>
    </w:p>
    <w:p w14:paraId="12ADC41C" w14:textId="42CD3065" w:rsidR="007A2B2C" w:rsidRPr="00685584" w:rsidRDefault="007A2B2C" w:rsidP="0059046A">
      <w:pPr>
        <w:pStyle w:val="abody"/>
        <w:numPr>
          <w:ilvl w:val="0"/>
          <w:numId w:val="35"/>
        </w:numPr>
        <w:tabs>
          <w:tab w:val="clear" w:pos="720"/>
          <w:tab w:val="num" w:pos="540"/>
          <w:tab w:val="left" w:pos="2520"/>
          <w:tab w:val="left" w:pos="3420"/>
        </w:tabs>
        <w:autoSpaceDE w:val="0"/>
        <w:autoSpaceDN w:val="0"/>
        <w:spacing w:before="0" w:after="0"/>
        <w:ind w:left="540"/>
        <w:rPr>
          <w:rFonts w:ascii="Helvetica" w:hAnsi="Helvetica" w:cs="Helvetica"/>
          <w:szCs w:val="24"/>
        </w:rPr>
      </w:pPr>
    </w:p>
    <w:tbl>
      <w:tblPr>
        <w:tblW w:w="4453" w:type="pct"/>
        <w:tblCellSpacing w:w="0" w:type="dxa"/>
        <w:tblInd w:w="390" w:type="dxa"/>
        <w:tblCellMar>
          <w:top w:w="120" w:type="dxa"/>
          <w:left w:w="120" w:type="dxa"/>
          <w:bottom w:w="120" w:type="dxa"/>
          <w:right w:w="120" w:type="dxa"/>
        </w:tblCellMar>
        <w:tblLook w:val="0000" w:firstRow="0" w:lastRow="0" w:firstColumn="0" w:lastColumn="0" w:noHBand="0" w:noVBand="0"/>
      </w:tblPr>
      <w:tblGrid>
        <w:gridCol w:w="8550"/>
      </w:tblGrid>
      <w:tr w:rsidR="007A2B2C" w:rsidRPr="00DD78BA" w14:paraId="4434C52C" w14:textId="77777777" w:rsidTr="00787F0E">
        <w:trPr>
          <w:trHeight w:val="5145"/>
          <w:tblCellSpacing w:w="0" w:type="dxa"/>
        </w:trPr>
        <w:tc>
          <w:tcPr>
            <w:tcW w:w="5000" w:type="pct"/>
          </w:tcPr>
          <w:tbl>
            <w:tblPr>
              <w:tblW w:w="4969" w:type="pct"/>
              <w:jc w:val="center"/>
              <w:tblCellSpacing w:w="0" w:type="dxa"/>
              <w:shd w:val="clear" w:color="auto" w:fill="E6E6E6"/>
              <w:tblCellMar>
                <w:top w:w="60" w:type="dxa"/>
                <w:left w:w="60" w:type="dxa"/>
                <w:bottom w:w="60" w:type="dxa"/>
                <w:right w:w="60" w:type="dxa"/>
              </w:tblCellMar>
              <w:tblLook w:val="0000" w:firstRow="0" w:lastRow="0" w:firstColumn="0" w:lastColumn="0" w:noHBand="0" w:noVBand="0"/>
            </w:tblPr>
            <w:tblGrid>
              <w:gridCol w:w="1620"/>
              <w:gridCol w:w="1620"/>
              <w:gridCol w:w="1778"/>
              <w:gridCol w:w="1620"/>
              <w:gridCol w:w="1620"/>
            </w:tblGrid>
            <w:tr w:rsidR="007A2B2C" w:rsidRPr="00DD78BA" w14:paraId="241EB352" w14:textId="77777777" w:rsidTr="00787F0E">
              <w:trPr>
                <w:trHeight w:val="187"/>
                <w:tblCellSpacing w:w="0" w:type="dxa"/>
                <w:jc w:val="center"/>
              </w:trPr>
              <w:tc>
                <w:tcPr>
                  <w:tcW w:w="5000" w:type="pct"/>
                  <w:gridSpan w:val="5"/>
                  <w:shd w:val="clear" w:color="auto" w:fill="CCCCCC"/>
                </w:tcPr>
                <w:p w14:paraId="2F49250A" w14:textId="77777777" w:rsidR="007A2B2C" w:rsidRPr="00016480" w:rsidRDefault="007A2B2C" w:rsidP="00787F0E">
                  <w:pPr>
                    <w:spacing w:line="195" w:lineRule="atLeast"/>
                    <w:rPr>
                      <w:rFonts w:ascii="Helvetica" w:hAnsi="Helvetica" w:cs="Helvetica"/>
                      <w:b/>
                      <w:bCs/>
                      <w:color w:val="000000"/>
                    </w:rPr>
                  </w:pPr>
                  <w:r w:rsidRPr="00016480">
                    <w:rPr>
                      <w:rFonts w:ascii="Helvetica" w:hAnsi="Helvetica" w:cs="Helvetica"/>
                      <w:b/>
                      <w:bCs/>
                      <w:color w:val="000000"/>
                    </w:rPr>
                    <w:t>Figure 1. Appearance of Blood Samples and Recovery of WBCs (buffy coat)</w:t>
                  </w:r>
                </w:p>
              </w:tc>
            </w:tr>
            <w:tr w:rsidR="007A2B2C" w:rsidRPr="00DD78BA" w14:paraId="44282E56" w14:textId="77777777" w:rsidTr="00787F0E">
              <w:trPr>
                <w:trHeight w:val="462"/>
                <w:tblCellSpacing w:w="0" w:type="dxa"/>
                <w:jc w:val="center"/>
              </w:trPr>
              <w:tc>
                <w:tcPr>
                  <w:tcW w:w="981" w:type="pct"/>
                  <w:shd w:val="clear" w:color="auto" w:fill="E6E6E6"/>
                </w:tcPr>
                <w:p w14:paraId="48D21D97" w14:textId="77777777" w:rsidR="007A2B2C" w:rsidRPr="00016480" w:rsidRDefault="007A2B2C" w:rsidP="00787F0E">
                  <w:pPr>
                    <w:spacing w:line="195" w:lineRule="atLeast"/>
                    <w:rPr>
                      <w:rFonts w:ascii="Helvetica" w:hAnsi="Helvetica" w:cs="Helvetica"/>
                      <w:color w:val="333333"/>
                    </w:rPr>
                  </w:pPr>
                  <w:r w:rsidRPr="00016480">
                    <w:rPr>
                      <w:rFonts w:ascii="Helvetica" w:hAnsi="Helvetica" w:cs="Helvetica"/>
                      <w:color w:val="333333"/>
                    </w:rPr>
                    <w:t>Whole blood in the collection tube</w:t>
                  </w:r>
                </w:p>
              </w:tc>
              <w:tc>
                <w:tcPr>
                  <w:tcW w:w="0" w:type="auto"/>
                  <w:shd w:val="clear" w:color="auto" w:fill="E6E6E6"/>
                </w:tcPr>
                <w:p w14:paraId="3FC60AAA" w14:textId="77777777" w:rsidR="007A2B2C" w:rsidRPr="00016480" w:rsidRDefault="007A2B2C" w:rsidP="00787F0E">
                  <w:pPr>
                    <w:spacing w:line="195" w:lineRule="atLeast"/>
                    <w:rPr>
                      <w:rFonts w:ascii="Helvetica" w:hAnsi="Helvetica" w:cs="Helvetica"/>
                      <w:color w:val="333333"/>
                    </w:rPr>
                  </w:pPr>
                  <w:r w:rsidRPr="00016480">
                    <w:rPr>
                      <w:rFonts w:ascii="Helvetica" w:hAnsi="Helvetica" w:cs="Helvetica"/>
                      <w:color w:val="333333"/>
                    </w:rPr>
                    <w:t>Blood after centrifugation</w:t>
                  </w:r>
                </w:p>
              </w:tc>
              <w:tc>
                <w:tcPr>
                  <w:tcW w:w="0" w:type="auto"/>
                  <w:shd w:val="clear" w:color="auto" w:fill="E6E6E6"/>
                </w:tcPr>
                <w:p w14:paraId="2B93E94F" w14:textId="77777777" w:rsidR="007A2B2C" w:rsidRPr="00016480" w:rsidRDefault="007A2B2C" w:rsidP="00787F0E">
                  <w:pPr>
                    <w:spacing w:line="195" w:lineRule="atLeast"/>
                    <w:rPr>
                      <w:rFonts w:ascii="Helvetica" w:hAnsi="Helvetica" w:cs="Helvetica"/>
                      <w:color w:val="333333"/>
                    </w:rPr>
                  </w:pPr>
                  <w:r w:rsidRPr="00016480">
                    <w:rPr>
                      <w:rFonts w:ascii="Helvetica" w:hAnsi="Helvetica" w:cs="Helvetica"/>
                      <w:color w:val="333333"/>
                    </w:rPr>
                    <w:t>WBCs and RBCs after plasma removal</w:t>
                  </w:r>
                </w:p>
              </w:tc>
              <w:tc>
                <w:tcPr>
                  <w:tcW w:w="0" w:type="auto"/>
                  <w:shd w:val="clear" w:color="auto" w:fill="E6E6E6"/>
                </w:tcPr>
                <w:p w14:paraId="646A5576" w14:textId="77777777" w:rsidR="007A2B2C" w:rsidRPr="00016480" w:rsidRDefault="007A2B2C" w:rsidP="00787F0E">
                  <w:pPr>
                    <w:spacing w:line="195" w:lineRule="atLeast"/>
                    <w:rPr>
                      <w:rFonts w:ascii="Helvetica" w:hAnsi="Helvetica" w:cs="Helvetica"/>
                      <w:color w:val="333333"/>
                    </w:rPr>
                  </w:pPr>
                  <w:r w:rsidRPr="00016480">
                    <w:rPr>
                      <w:rFonts w:ascii="Helvetica" w:hAnsi="Helvetica" w:cs="Helvetica"/>
                      <w:color w:val="333333"/>
                    </w:rPr>
                    <w:t>Top view of the WBCs (buffy coat)</w:t>
                  </w:r>
                </w:p>
              </w:tc>
              <w:tc>
                <w:tcPr>
                  <w:tcW w:w="1064" w:type="pct"/>
                  <w:shd w:val="clear" w:color="auto" w:fill="E6E6E6"/>
                </w:tcPr>
                <w:p w14:paraId="5E5D80EF" w14:textId="77777777" w:rsidR="007A2B2C" w:rsidRPr="00016480" w:rsidRDefault="007A2B2C" w:rsidP="00787F0E">
                  <w:pPr>
                    <w:spacing w:line="195" w:lineRule="atLeast"/>
                    <w:rPr>
                      <w:rFonts w:ascii="Helvetica" w:hAnsi="Helvetica" w:cs="Helvetica"/>
                      <w:color w:val="333333"/>
                    </w:rPr>
                  </w:pPr>
                  <w:r w:rsidRPr="00016480">
                    <w:rPr>
                      <w:rFonts w:ascii="Helvetica" w:hAnsi="Helvetica" w:cs="Helvetica"/>
                      <w:color w:val="333333"/>
                    </w:rPr>
                    <w:t>Top view of sample after WBC removal</w:t>
                  </w:r>
                </w:p>
              </w:tc>
            </w:tr>
            <w:tr w:rsidR="007A2B2C" w:rsidRPr="00DD78BA" w14:paraId="27B41A6B" w14:textId="77777777" w:rsidTr="00787F0E">
              <w:trPr>
                <w:trHeight w:val="4440"/>
                <w:tblCellSpacing w:w="0" w:type="dxa"/>
                <w:jc w:val="center"/>
              </w:trPr>
              <w:tc>
                <w:tcPr>
                  <w:tcW w:w="981" w:type="pct"/>
                  <w:shd w:val="clear" w:color="auto" w:fill="E6E6E6"/>
                </w:tcPr>
                <w:p w14:paraId="54866717" w14:textId="77777777" w:rsidR="007A2B2C" w:rsidRPr="00016480" w:rsidRDefault="007A2B2C" w:rsidP="00787F0E">
                  <w:pPr>
                    <w:rPr>
                      <w:rFonts w:ascii="Helvetica" w:hAnsi="Helvetica" w:cs="Helvetica"/>
                    </w:rPr>
                  </w:pPr>
                  <w:r w:rsidRPr="00016480">
                    <w:rPr>
                      <w:rFonts w:ascii="Helvetica" w:hAnsi="Helvetica" w:cs="Helvetica"/>
                      <w:noProof/>
                      <w:lang w:bidi="th-TH"/>
                    </w:rPr>
                    <w:drawing>
                      <wp:inline distT="0" distB="0" distL="0" distR="0" wp14:anchorId="25D622F7" wp14:editId="23082151">
                        <wp:extent cx="952500" cy="2809875"/>
                        <wp:effectExtent l="0" t="0" r="0" b="9525"/>
                        <wp:docPr id="35" name="Picture 35" descr="Tub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ube_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00" cy="2809875"/>
                                </a:xfrm>
                                <a:prstGeom prst="rect">
                                  <a:avLst/>
                                </a:prstGeom>
                                <a:noFill/>
                                <a:ln>
                                  <a:noFill/>
                                </a:ln>
                              </pic:spPr>
                            </pic:pic>
                          </a:graphicData>
                        </a:graphic>
                      </wp:inline>
                    </w:drawing>
                  </w:r>
                </w:p>
              </w:tc>
              <w:tc>
                <w:tcPr>
                  <w:tcW w:w="0" w:type="auto"/>
                  <w:shd w:val="clear" w:color="auto" w:fill="E6E6E6"/>
                </w:tcPr>
                <w:p w14:paraId="432DD2FE" w14:textId="77777777" w:rsidR="007A2B2C" w:rsidRPr="00016480" w:rsidRDefault="007A2B2C" w:rsidP="00787F0E">
                  <w:pPr>
                    <w:rPr>
                      <w:rFonts w:ascii="Helvetica" w:hAnsi="Helvetica" w:cs="Helvetica"/>
                    </w:rPr>
                  </w:pPr>
                  <w:r w:rsidRPr="00016480">
                    <w:rPr>
                      <w:rFonts w:ascii="Helvetica" w:hAnsi="Helvetica" w:cs="Helvetica"/>
                      <w:noProof/>
                      <w:lang w:bidi="th-TH"/>
                    </w:rPr>
                    <w:drawing>
                      <wp:inline distT="0" distB="0" distL="0" distR="0" wp14:anchorId="09F2F420" wp14:editId="488C1EFB">
                        <wp:extent cx="952500" cy="2809875"/>
                        <wp:effectExtent l="0" t="0" r="0" b="9525"/>
                        <wp:docPr id="34" name="Picture 34" descr="Tub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ube_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00" cy="2809875"/>
                                </a:xfrm>
                                <a:prstGeom prst="rect">
                                  <a:avLst/>
                                </a:prstGeom>
                                <a:noFill/>
                                <a:ln>
                                  <a:noFill/>
                                </a:ln>
                              </pic:spPr>
                            </pic:pic>
                          </a:graphicData>
                        </a:graphic>
                      </wp:inline>
                    </w:drawing>
                  </w:r>
                </w:p>
              </w:tc>
              <w:tc>
                <w:tcPr>
                  <w:tcW w:w="0" w:type="auto"/>
                  <w:shd w:val="clear" w:color="auto" w:fill="E6E6E6"/>
                </w:tcPr>
                <w:p w14:paraId="50043ADB" w14:textId="77777777" w:rsidR="007A2B2C" w:rsidRPr="00016480" w:rsidRDefault="007A2B2C" w:rsidP="00787F0E">
                  <w:pPr>
                    <w:rPr>
                      <w:rFonts w:ascii="Helvetica" w:hAnsi="Helvetica" w:cs="Helvetica"/>
                    </w:rPr>
                  </w:pPr>
                  <w:r w:rsidRPr="00016480">
                    <w:rPr>
                      <w:rFonts w:ascii="Helvetica" w:hAnsi="Helvetica" w:cs="Helvetica"/>
                      <w:noProof/>
                      <w:lang w:bidi="th-TH"/>
                    </w:rPr>
                    <w:drawing>
                      <wp:inline distT="0" distB="0" distL="0" distR="0" wp14:anchorId="428D553B" wp14:editId="430B8E4D">
                        <wp:extent cx="952500" cy="2819400"/>
                        <wp:effectExtent l="0" t="0" r="0" b="0"/>
                        <wp:docPr id="33" name="Picture 33" descr="Tub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ube_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0" cy="2819400"/>
                                </a:xfrm>
                                <a:prstGeom prst="rect">
                                  <a:avLst/>
                                </a:prstGeom>
                                <a:noFill/>
                                <a:ln>
                                  <a:noFill/>
                                </a:ln>
                              </pic:spPr>
                            </pic:pic>
                          </a:graphicData>
                        </a:graphic>
                      </wp:inline>
                    </w:drawing>
                  </w:r>
                </w:p>
              </w:tc>
              <w:tc>
                <w:tcPr>
                  <w:tcW w:w="0" w:type="auto"/>
                  <w:shd w:val="clear" w:color="auto" w:fill="E6E6E6"/>
                </w:tcPr>
                <w:p w14:paraId="4D52C291" w14:textId="77777777" w:rsidR="007A2B2C" w:rsidRPr="00016480" w:rsidRDefault="007A2B2C" w:rsidP="00787F0E">
                  <w:pPr>
                    <w:rPr>
                      <w:rFonts w:ascii="Helvetica" w:hAnsi="Helvetica" w:cs="Helvetica"/>
                    </w:rPr>
                  </w:pPr>
                  <w:r w:rsidRPr="00016480">
                    <w:rPr>
                      <w:rFonts w:ascii="Helvetica" w:hAnsi="Helvetica" w:cs="Helvetica"/>
                      <w:noProof/>
                      <w:lang w:bidi="th-TH"/>
                    </w:rPr>
                    <w:drawing>
                      <wp:inline distT="0" distB="0" distL="0" distR="0" wp14:anchorId="2D5EFFF5" wp14:editId="308E27A2">
                        <wp:extent cx="952500" cy="2828925"/>
                        <wp:effectExtent l="0" t="0" r="0" b="9525"/>
                        <wp:docPr id="31" name="Picture 31" descr="Tub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ube_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00" cy="2828925"/>
                                </a:xfrm>
                                <a:prstGeom prst="rect">
                                  <a:avLst/>
                                </a:prstGeom>
                                <a:noFill/>
                                <a:ln>
                                  <a:noFill/>
                                </a:ln>
                              </pic:spPr>
                            </pic:pic>
                          </a:graphicData>
                        </a:graphic>
                      </wp:inline>
                    </w:drawing>
                  </w:r>
                </w:p>
              </w:tc>
              <w:tc>
                <w:tcPr>
                  <w:tcW w:w="1064" w:type="pct"/>
                  <w:shd w:val="clear" w:color="auto" w:fill="E6E6E6"/>
                </w:tcPr>
                <w:p w14:paraId="7AFF1ACD" w14:textId="77777777" w:rsidR="007A2B2C" w:rsidRPr="00016480" w:rsidRDefault="007A2B2C" w:rsidP="00787F0E">
                  <w:pPr>
                    <w:rPr>
                      <w:rFonts w:ascii="Helvetica" w:hAnsi="Helvetica" w:cs="Helvetica"/>
                    </w:rPr>
                  </w:pPr>
                  <w:r w:rsidRPr="00016480">
                    <w:rPr>
                      <w:rFonts w:ascii="Helvetica" w:hAnsi="Helvetica" w:cs="Helvetica"/>
                      <w:noProof/>
                      <w:lang w:bidi="th-TH"/>
                    </w:rPr>
                    <w:drawing>
                      <wp:inline distT="0" distB="0" distL="0" distR="0" wp14:anchorId="58932C38" wp14:editId="21144D4B">
                        <wp:extent cx="952500" cy="2847975"/>
                        <wp:effectExtent l="0" t="0" r="0" b="9525"/>
                        <wp:docPr id="30" name="Picture 30" descr="Tub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ube_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52500" cy="2847975"/>
                                </a:xfrm>
                                <a:prstGeom prst="rect">
                                  <a:avLst/>
                                </a:prstGeom>
                                <a:noFill/>
                                <a:ln>
                                  <a:noFill/>
                                </a:ln>
                              </pic:spPr>
                            </pic:pic>
                          </a:graphicData>
                        </a:graphic>
                      </wp:inline>
                    </w:drawing>
                  </w:r>
                </w:p>
              </w:tc>
            </w:tr>
          </w:tbl>
          <w:p w14:paraId="43663CBC" w14:textId="77777777" w:rsidR="007A2B2C" w:rsidRPr="00016480" w:rsidRDefault="007A2B2C" w:rsidP="00787F0E">
            <w:pPr>
              <w:rPr>
                <w:rFonts w:ascii="Helvetica" w:hAnsi="Helvetica" w:cs="Helvetica"/>
              </w:rPr>
            </w:pPr>
          </w:p>
        </w:tc>
      </w:tr>
    </w:tbl>
    <w:p w14:paraId="377D10C3" w14:textId="6425F59F" w:rsidR="007A2B2C" w:rsidRPr="0042413D" w:rsidRDefault="007A2B2C" w:rsidP="007A2B2C">
      <w:pPr>
        <w:pStyle w:val="abody"/>
        <w:tabs>
          <w:tab w:val="left" w:pos="2520"/>
          <w:tab w:val="left" w:pos="3420"/>
        </w:tabs>
        <w:spacing w:before="0" w:after="0"/>
        <w:rPr>
          <w:rFonts w:ascii="Helvetica" w:hAnsi="Helvetica" w:cs="Helvetica"/>
          <w:szCs w:val="24"/>
        </w:rPr>
      </w:pPr>
      <w:r w:rsidRPr="00DF7529">
        <w:rPr>
          <w:rFonts w:ascii="Helvetica" w:hAnsi="Helvetica" w:cs="Helvetica"/>
          <w:b/>
          <w:bCs/>
          <w:szCs w:val="24"/>
        </w:rPr>
        <w:t>Long term storage:</w:t>
      </w:r>
      <w:r w:rsidRPr="00DF7529">
        <w:rPr>
          <w:rFonts w:ascii="Helvetica" w:hAnsi="Helvetica" w:cs="Helvetica"/>
          <w:b/>
          <w:bCs/>
          <w:szCs w:val="24"/>
        </w:rPr>
        <w:tab/>
      </w:r>
      <w:r w:rsidRPr="00DF7529">
        <w:rPr>
          <w:rFonts w:ascii="Helvetica" w:hAnsi="Helvetica" w:cs="Helvetica"/>
          <w:szCs w:val="24"/>
        </w:rPr>
        <w:t xml:space="preserve">Place the storage vials containing plasma </w:t>
      </w:r>
      <w:r w:rsidR="0090494E" w:rsidRPr="00DF7529">
        <w:rPr>
          <w:rFonts w:ascii="Helvetica" w:hAnsi="Helvetica" w:cs="Helvetica"/>
          <w:szCs w:val="24"/>
        </w:rPr>
        <w:t xml:space="preserve">and whole blood </w:t>
      </w:r>
      <w:r w:rsidRPr="00272801">
        <w:rPr>
          <w:rFonts w:ascii="Helvetica" w:hAnsi="Helvetica" w:cs="Helvetica"/>
          <w:szCs w:val="24"/>
        </w:rPr>
        <w:t xml:space="preserve">immediately in a vial </w:t>
      </w:r>
      <w:r w:rsidRPr="00354EC9">
        <w:rPr>
          <w:rFonts w:ascii="Helvetica" w:hAnsi="Helvetica" w:cs="Helvetica"/>
          <w:szCs w:val="24"/>
        </w:rPr>
        <w:t xml:space="preserve">box and store in </w:t>
      </w:r>
      <w:r w:rsidRPr="000604D9">
        <w:rPr>
          <w:rFonts w:ascii="Helvetica" w:hAnsi="Helvetica" w:cs="Helvetica"/>
          <w:szCs w:val="24"/>
        </w:rPr>
        <w:t>a freezer at -70°C.</w:t>
      </w:r>
    </w:p>
    <w:p w14:paraId="3A3C8C5D" w14:textId="77777777" w:rsidR="0090494E" w:rsidRPr="0042413D" w:rsidRDefault="0090494E" w:rsidP="007A2B2C">
      <w:pPr>
        <w:pStyle w:val="abody"/>
        <w:tabs>
          <w:tab w:val="left" w:pos="2520"/>
          <w:tab w:val="left" w:pos="3420"/>
        </w:tabs>
        <w:spacing w:before="0" w:after="0"/>
        <w:rPr>
          <w:rFonts w:ascii="Helvetica" w:hAnsi="Helvetica" w:cs="Helvetica"/>
          <w:szCs w:val="24"/>
        </w:rPr>
      </w:pPr>
    </w:p>
    <w:p w14:paraId="53F8D245" w14:textId="74FFE468" w:rsidR="007A2B2C" w:rsidRPr="00CE7D68" w:rsidRDefault="007A2B2C" w:rsidP="007A2B2C">
      <w:pPr>
        <w:pStyle w:val="abody"/>
        <w:tabs>
          <w:tab w:val="left" w:pos="630"/>
          <w:tab w:val="left" w:pos="2520"/>
          <w:tab w:val="left" w:pos="3420"/>
        </w:tabs>
        <w:spacing w:before="60" w:after="0"/>
        <w:ind w:left="2520" w:hanging="2520"/>
        <w:rPr>
          <w:rFonts w:ascii="Helvetica" w:hAnsi="Helvetica" w:cs="Helvetica"/>
          <w:b/>
          <w:bCs/>
          <w:szCs w:val="24"/>
          <w:u w:val="single"/>
        </w:rPr>
      </w:pPr>
      <w:r w:rsidRPr="0042413D">
        <w:rPr>
          <w:rFonts w:ascii="Helvetica" w:hAnsi="Helvetica" w:cs="Helvetica"/>
          <w:b/>
          <w:szCs w:val="24"/>
        </w:rPr>
        <w:t>Transport overseas:</w:t>
      </w:r>
      <w:r w:rsidRPr="00685584">
        <w:rPr>
          <w:rFonts w:ascii="Helvetica" w:hAnsi="Helvetica" w:cs="Helvetica"/>
          <w:szCs w:val="24"/>
        </w:rPr>
        <w:tab/>
      </w:r>
      <w:r w:rsidR="00CE7D68">
        <w:rPr>
          <w:rFonts w:ascii="Helvetica" w:hAnsi="Helvetica" w:cs="Helvetica"/>
          <w:szCs w:val="24"/>
        </w:rPr>
        <w:t xml:space="preserve">Currently, we are not funded to ship the samples anywhere for processing nor are we funded to analyze the blood samples. As such, each lab will store the samples until further funding is obtained. </w:t>
      </w:r>
    </w:p>
    <w:p w14:paraId="0BA77B35" w14:textId="77777777" w:rsidR="007A2B2C" w:rsidRPr="00CE7D68" w:rsidRDefault="007A2B2C" w:rsidP="00605EED">
      <w:pPr>
        <w:rPr>
          <w:rFonts w:ascii="Helvetica" w:hAnsi="Helvetica" w:cs="Helvetica"/>
        </w:rPr>
      </w:pPr>
    </w:p>
    <w:p w14:paraId="332E6770" w14:textId="32B968F6" w:rsidR="007A2B2C" w:rsidRPr="00DF7529" w:rsidRDefault="007A2B2C" w:rsidP="00605EED">
      <w:pPr>
        <w:rPr>
          <w:rFonts w:ascii="Helvetica" w:hAnsi="Helvetica" w:cs="Helvetica"/>
          <w:b/>
        </w:rPr>
      </w:pPr>
      <w:bookmarkStart w:id="61" w:name="_Toc265505008"/>
      <w:r w:rsidRPr="00DF7529">
        <w:rPr>
          <w:rFonts w:ascii="Helvetica" w:hAnsi="Helvetica" w:cs="Helvetica"/>
          <w:b/>
        </w:rPr>
        <w:t xml:space="preserve">Reporting (Blood Receiving </w:t>
      </w:r>
      <w:r w:rsidR="0090494E" w:rsidRPr="00DF7529">
        <w:rPr>
          <w:rFonts w:ascii="Helvetica" w:hAnsi="Helvetica" w:cs="Helvetica"/>
          <w:b/>
        </w:rPr>
        <w:t xml:space="preserve">and Processing </w:t>
      </w:r>
      <w:r w:rsidR="00CF0640">
        <w:rPr>
          <w:rFonts w:ascii="Helvetica" w:hAnsi="Helvetica" w:cs="Helvetica"/>
          <w:b/>
        </w:rPr>
        <w:t xml:space="preserve">Form, </w:t>
      </w:r>
      <w:r w:rsidR="007414AB">
        <w:rPr>
          <w:rFonts w:ascii="Helvetica" w:hAnsi="Helvetica" w:cs="Helvetica"/>
          <w:b/>
        </w:rPr>
        <w:t>BRF</w:t>
      </w:r>
      <w:r w:rsidRPr="00DF7529">
        <w:rPr>
          <w:rFonts w:ascii="Helvetica" w:hAnsi="Helvetica" w:cs="Helvetica"/>
          <w:b/>
        </w:rPr>
        <w:t>):</w:t>
      </w:r>
      <w:bookmarkEnd w:id="61"/>
      <w:r w:rsidRPr="00DF7529">
        <w:rPr>
          <w:rFonts w:ascii="Helvetica" w:hAnsi="Helvetica" w:cs="Helvetica"/>
          <w:b/>
        </w:rPr>
        <w:t xml:space="preserve"> </w:t>
      </w:r>
    </w:p>
    <w:p w14:paraId="1642FC98" w14:textId="77777777" w:rsidR="007A2B2C" w:rsidRPr="00272801" w:rsidRDefault="007A2B2C" w:rsidP="007A2B2C">
      <w:pPr>
        <w:tabs>
          <w:tab w:val="left" w:pos="720"/>
        </w:tabs>
        <w:suppressAutoHyphens/>
        <w:rPr>
          <w:rFonts w:ascii="Helvetica" w:hAnsi="Helvetica" w:cs="Helvetica"/>
          <w:lang w:eastAsia="ar-SA"/>
        </w:rPr>
      </w:pPr>
    </w:p>
    <w:p w14:paraId="22E122F2" w14:textId="47A9E985" w:rsidR="007A2B2C" w:rsidRPr="00DD78BA" w:rsidRDefault="007A2B2C" w:rsidP="007A2B2C">
      <w:pPr>
        <w:tabs>
          <w:tab w:val="left" w:pos="720"/>
        </w:tabs>
        <w:suppressAutoHyphens/>
        <w:rPr>
          <w:rFonts w:ascii="Helvetica" w:hAnsi="Helvetica" w:cs="Helvetica"/>
          <w:lang w:eastAsia="ar-SA"/>
        </w:rPr>
      </w:pPr>
      <w:r w:rsidRPr="00354EC9">
        <w:rPr>
          <w:rFonts w:ascii="Helvetica" w:hAnsi="Helvetica" w:cs="Helvetica"/>
          <w:lang w:eastAsia="ar-SA"/>
        </w:rPr>
        <w:lastRenderedPageBreak/>
        <w:t xml:space="preserve">Laboratory Technicians will record information regarding the receipt of blood samples </w:t>
      </w:r>
      <w:r w:rsidR="00CF0640">
        <w:rPr>
          <w:rFonts w:ascii="Helvetica" w:hAnsi="Helvetica" w:cs="Helvetica"/>
          <w:lang w:eastAsia="ar-SA"/>
        </w:rPr>
        <w:t>on the Blood Receiving Form (</w:t>
      </w:r>
      <w:r w:rsidR="007414AB">
        <w:rPr>
          <w:rFonts w:ascii="Helvetica" w:hAnsi="Helvetica" w:cs="Helvetica"/>
          <w:lang w:eastAsia="ar-SA"/>
        </w:rPr>
        <w:t>BRF</w:t>
      </w:r>
      <w:r w:rsidRPr="00DD78BA">
        <w:rPr>
          <w:rFonts w:ascii="Helvetica" w:hAnsi="Helvetica" w:cs="Helvetica"/>
          <w:lang w:eastAsia="ar-SA"/>
        </w:rPr>
        <w:t xml:space="preserve">). Please see the table below for assistance. There is space provided at the end of the form to provide additional information, observations and notes. </w:t>
      </w:r>
    </w:p>
    <w:p w14:paraId="32065B95" w14:textId="77777777" w:rsidR="007A2B2C" w:rsidRPr="00DD78BA" w:rsidRDefault="007A2B2C" w:rsidP="007A2B2C">
      <w:pPr>
        <w:tabs>
          <w:tab w:val="left" w:pos="720"/>
        </w:tabs>
        <w:suppressAutoHyphens/>
        <w:rPr>
          <w:rFonts w:ascii="Helvetica" w:hAnsi="Helvetica" w:cs="Helvetica"/>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0"/>
        <w:gridCol w:w="2390"/>
        <w:gridCol w:w="6436"/>
      </w:tblGrid>
      <w:tr w:rsidR="007A2B2C" w:rsidRPr="00DD78BA" w14:paraId="462E6786" w14:textId="77777777" w:rsidTr="00381B16">
        <w:tc>
          <w:tcPr>
            <w:tcW w:w="750" w:type="dxa"/>
            <w:tcBorders>
              <w:top w:val="single" w:sz="4" w:space="0" w:color="auto"/>
              <w:left w:val="single" w:sz="4" w:space="0" w:color="auto"/>
              <w:bottom w:val="single" w:sz="4" w:space="0" w:color="auto"/>
              <w:right w:val="single" w:sz="4" w:space="0" w:color="auto"/>
            </w:tcBorders>
          </w:tcPr>
          <w:p w14:paraId="38F4296A" w14:textId="77777777" w:rsidR="007A2B2C" w:rsidRPr="00DD78BA" w:rsidRDefault="007A2B2C" w:rsidP="00787F0E">
            <w:pPr>
              <w:tabs>
                <w:tab w:val="left" w:pos="3008"/>
              </w:tabs>
              <w:rPr>
                <w:rFonts w:ascii="Helvetica" w:hAnsi="Helvetica" w:cs="Helvetica"/>
              </w:rPr>
            </w:pPr>
            <w:r w:rsidRPr="00DD78BA">
              <w:rPr>
                <w:rFonts w:ascii="Helvetica" w:hAnsi="Helvetica" w:cs="Helvetica"/>
              </w:rPr>
              <w:t>#</w:t>
            </w:r>
          </w:p>
        </w:tc>
        <w:tc>
          <w:tcPr>
            <w:tcW w:w="2390" w:type="dxa"/>
            <w:tcBorders>
              <w:top w:val="single" w:sz="4" w:space="0" w:color="auto"/>
              <w:left w:val="single" w:sz="4" w:space="0" w:color="auto"/>
              <w:bottom w:val="single" w:sz="4" w:space="0" w:color="auto"/>
              <w:right w:val="single" w:sz="4" w:space="0" w:color="auto"/>
            </w:tcBorders>
          </w:tcPr>
          <w:p w14:paraId="09E58986" w14:textId="77777777" w:rsidR="007A2B2C" w:rsidRPr="00DD78BA" w:rsidRDefault="007A2B2C" w:rsidP="00787F0E">
            <w:pPr>
              <w:tabs>
                <w:tab w:val="left" w:pos="3008"/>
              </w:tabs>
              <w:rPr>
                <w:rFonts w:ascii="Helvetica" w:hAnsi="Helvetica" w:cs="Helvetica"/>
              </w:rPr>
            </w:pPr>
            <w:r w:rsidRPr="00DD78BA">
              <w:rPr>
                <w:rFonts w:ascii="Helvetica" w:hAnsi="Helvetica" w:cs="Helvetica"/>
              </w:rPr>
              <w:t>Question</w:t>
            </w:r>
          </w:p>
        </w:tc>
        <w:tc>
          <w:tcPr>
            <w:tcW w:w="6436" w:type="dxa"/>
            <w:tcBorders>
              <w:top w:val="single" w:sz="4" w:space="0" w:color="auto"/>
              <w:left w:val="single" w:sz="4" w:space="0" w:color="auto"/>
              <w:bottom w:val="single" w:sz="4" w:space="0" w:color="auto"/>
              <w:right w:val="single" w:sz="4" w:space="0" w:color="auto"/>
            </w:tcBorders>
          </w:tcPr>
          <w:p w14:paraId="45D98E21" w14:textId="77777777" w:rsidR="007A2B2C" w:rsidRPr="00DD78BA" w:rsidRDefault="007A2B2C" w:rsidP="00787F0E">
            <w:pPr>
              <w:tabs>
                <w:tab w:val="left" w:pos="3008"/>
              </w:tabs>
              <w:rPr>
                <w:rFonts w:ascii="Helvetica" w:hAnsi="Helvetica" w:cs="Helvetica"/>
              </w:rPr>
            </w:pPr>
            <w:r w:rsidRPr="00DD78BA">
              <w:rPr>
                <w:rFonts w:ascii="Helvetica" w:hAnsi="Helvetica" w:cs="Helvetica"/>
              </w:rPr>
              <w:t>Guidance</w:t>
            </w:r>
          </w:p>
        </w:tc>
      </w:tr>
      <w:tr w:rsidR="007A2B2C" w:rsidRPr="00DD78BA" w14:paraId="11D148B2" w14:textId="77777777" w:rsidTr="00381B16">
        <w:tc>
          <w:tcPr>
            <w:tcW w:w="750" w:type="dxa"/>
            <w:tcBorders>
              <w:top w:val="single" w:sz="4" w:space="0" w:color="auto"/>
              <w:left w:val="single" w:sz="4" w:space="0" w:color="auto"/>
              <w:bottom w:val="single" w:sz="4" w:space="0" w:color="auto"/>
              <w:right w:val="single" w:sz="4" w:space="0" w:color="auto"/>
            </w:tcBorders>
          </w:tcPr>
          <w:p w14:paraId="7D4649DB" w14:textId="77777777" w:rsidR="007A2B2C" w:rsidRPr="00DF7529" w:rsidRDefault="007A2B2C" w:rsidP="00787F0E">
            <w:pPr>
              <w:tabs>
                <w:tab w:val="left" w:pos="3008"/>
              </w:tabs>
              <w:rPr>
                <w:rFonts w:ascii="Helvetica" w:hAnsi="Helvetica" w:cs="Helvetica"/>
              </w:rPr>
            </w:pPr>
          </w:p>
        </w:tc>
        <w:tc>
          <w:tcPr>
            <w:tcW w:w="2390" w:type="dxa"/>
            <w:tcBorders>
              <w:top w:val="single" w:sz="4" w:space="0" w:color="auto"/>
              <w:left w:val="single" w:sz="4" w:space="0" w:color="auto"/>
              <w:bottom w:val="single" w:sz="4" w:space="0" w:color="auto"/>
              <w:right w:val="single" w:sz="4" w:space="0" w:color="auto"/>
            </w:tcBorders>
          </w:tcPr>
          <w:p w14:paraId="0C8C5005" w14:textId="77777777" w:rsidR="007A2B2C" w:rsidRPr="00272801" w:rsidRDefault="007A2B2C" w:rsidP="00787F0E">
            <w:pPr>
              <w:tabs>
                <w:tab w:val="left" w:pos="3008"/>
              </w:tabs>
              <w:rPr>
                <w:rFonts w:ascii="Helvetica" w:hAnsi="Helvetica" w:cs="Helvetica"/>
              </w:rPr>
            </w:pPr>
            <w:r w:rsidRPr="00272801">
              <w:rPr>
                <w:rFonts w:ascii="Helvetica" w:hAnsi="Helvetica" w:cs="Helvetica"/>
              </w:rPr>
              <w:t>Participant ID</w:t>
            </w:r>
          </w:p>
        </w:tc>
        <w:tc>
          <w:tcPr>
            <w:tcW w:w="6436" w:type="dxa"/>
            <w:tcBorders>
              <w:top w:val="single" w:sz="4" w:space="0" w:color="auto"/>
              <w:left w:val="single" w:sz="4" w:space="0" w:color="auto"/>
              <w:bottom w:val="single" w:sz="4" w:space="0" w:color="auto"/>
              <w:right w:val="single" w:sz="4" w:space="0" w:color="auto"/>
            </w:tcBorders>
          </w:tcPr>
          <w:p w14:paraId="7DE69439" w14:textId="77777777" w:rsidR="007A2B2C" w:rsidRPr="00354EC9" w:rsidRDefault="007A2B2C" w:rsidP="00787F0E">
            <w:pPr>
              <w:tabs>
                <w:tab w:val="left" w:pos="3008"/>
              </w:tabs>
              <w:rPr>
                <w:rFonts w:ascii="Helvetica" w:hAnsi="Helvetica" w:cs="Helvetica"/>
              </w:rPr>
            </w:pPr>
            <w:r w:rsidRPr="00354EC9">
              <w:rPr>
                <w:rFonts w:ascii="Helvetica" w:hAnsi="Helvetica" w:cs="Helvetica"/>
              </w:rPr>
              <w:t>Write the participant ID in the space provided at the upper left corner.</w:t>
            </w:r>
          </w:p>
        </w:tc>
      </w:tr>
      <w:tr w:rsidR="007A2B2C" w:rsidRPr="00DD78BA" w14:paraId="666FA64B" w14:textId="77777777" w:rsidTr="00787F0E">
        <w:tc>
          <w:tcPr>
            <w:tcW w:w="750" w:type="dxa"/>
            <w:tcBorders>
              <w:top w:val="single" w:sz="4" w:space="0" w:color="auto"/>
              <w:left w:val="single" w:sz="4" w:space="0" w:color="auto"/>
              <w:bottom w:val="single" w:sz="4" w:space="0" w:color="auto"/>
              <w:right w:val="single" w:sz="4" w:space="0" w:color="auto"/>
            </w:tcBorders>
          </w:tcPr>
          <w:p w14:paraId="24DE7D0D" w14:textId="77777777" w:rsidR="007A2B2C" w:rsidRPr="00DF7529" w:rsidRDefault="007A2B2C" w:rsidP="00787F0E">
            <w:pPr>
              <w:tabs>
                <w:tab w:val="left" w:pos="3008"/>
              </w:tabs>
              <w:rPr>
                <w:rFonts w:ascii="Helvetica" w:hAnsi="Helvetica" w:cs="Helvetica"/>
              </w:rPr>
            </w:pPr>
            <w:r w:rsidRPr="00DF7529">
              <w:rPr>
                <w:rFonts w:ascii="Helvetica" w:hAnsi="Helvetica" w:cs="Helvetica"/>
              </w:rPr>
              <w:t>01</w:t>
            </w:r>
          </w:p>
        </w:tc>
        <w:tc>
          <w:tcPr>
            <w:tcW w:w="2390" w:type="dxa"/>
            <w:tcBorders>
              <w:top w:val="single" w:sz="4" w:space="0" w:color="auto"/>
              <w:left w:val="single" w:sz="4" w:space="0" w:color="auto"/>
              <w:bottom w:val="single" w:sz="4" w:space="0" w:color="auto"/>
              <w:right w:val="single" w:sz="4" w:space="0" w:color="auto"/>
            </w:tcBorders>
            <w:vAlign w:val="center"/>
          </w:tcPr>
          <w:p w14:paraId="067031E5" w14:textId="77777777" w:rsidR="007A2B2C" w:rsidRPr="00272801" w:rsidRDefault="007A2B2C" w:rsidP="00787F0E">
            <w:pPr>
              <w:rPr>
                <w:rFonts w:ascii="Helvetica" w:hAnsi="Helvetica" w:cs="Helvetica"/>
              </w:rPr>
            </w:pPr>
            <w:r w:rsidRPr="00272801">
              <w:rPr>
                <w:rFonts w:ascii="Helvetica" w:hAnsi="Helvetica" w:cs="Helvetica"/>
              </w:rPr>
              <w:t>Technician ID:</w:t>
            </w:r>
          </w:p>
        </w:tc>
        <w:tc>
          <w:tcPr>
            <w:tcW w:w="6436" w:type="dxa"/>
            <w:tcBorders>
              <w:top w:val="single" w:sz="4" w:space="0" w:color="auto"/>
              <w:left w:val="single" w:sz="4" w:space="0" w:color="auto"/>
              <w:bottom w:val="single" w:sz="4" w:space="0" w:color="auto"/>
              <w:right w:val="single" w:sz="4" w:space="0" w:color="auto"/>
            </w:tcBorders>
          </w:tcPr>
          <w:p w14:paraId="1936CD53" w14:textId="77777777" w:rsidR="007A2B2C" w:rsidRPr="00354EC9" w:rsidRDefault="007A2B2C" w:rsidP="00787F0E">
            <w:pPr>
              <w:tabs>
                <w:tab w:val="left" w:pos="3008"/>
              </w:tabs>
              <w:rPr>
                <w:rFonts w:ascii="Helvetica" w:hAnsi="Helvetica" w:cs="Helvetica"/>
              </w:rPr>
            </w:pPr>
            <w:r w:rsidRPr="00354EC9">
              <w:rPr>
                <w:rFonts w:ascii="Helvetica" w:hAnsi="Helvetica" w:cs="Helvetica"/>
              </w:rPr>
              <w:t xml:space="preserve">Enter the Laboratory Technician’s unique ID number, who received the blood sample. </w:t>
            </w:r>
          </w:p>
        </w:tc>
      </w:tr>
      <w:tr w:rsidR="003F0D40" w:rsidRPr="00DD78BA" w14:paraId="50CE6087" w14:textId="77777777" w:rsidTr="00787F0E">
        <w:tc>
          <w:tcPr>
            <w:tcW w:w="750" w:type="dxa"/>
            <w:tcBorders>
              <w:top w:val="single" w:sz="4" w:space="0" w:color="auto"/>
              <w:left w:val="single" w:sz="4" w:space="0" w:color="auto"/>
              <w:bottom w:val="single" w:sz="4" w:space="0" w:color="auto"/>
              <w:right w:val="single" w:sz="4" w:space="0" w:color="auto"/>
            </w:tcBorders>
          </w:tcPr>
          <w:p w14:paraId="0FAFC74E" w14:textId="1859F9E8" w:rsidR="003F0D40" w:rsidRPr="00DF7529" w:rsidRDefault="003F0D40" w:rsidP="00787F0E">
            <w:pPr>
              <w:tabs>
                <w:tab w:val="left" w:pos="3008"/>
              </w:tabs>
              <w:rPr>
                <w:rFonts w:ascii="Helvetica" w:hAnsi="Helvetica" w:cs="Helvetica"/>
              </w:rPr>
            </w:pPr>
            <w:r w:rsidRPr="00DF7529">
              <w:rPr>
                <w:rFonts w:ascii="Helvetica" w:hAnsi="Helvetica" w:cs="Helvetica"/>
              </w:rPr>
              <w:t>02</w:t>
            </w:r>
          </w:p>
        </w:tc>
        <w:tc>
          <w:tcPr>
            <w:tcW w:w="2390" w:type="dxa"/>
            <w:tcBorders>
              <w:top w:val="single" w:sz="4" w:space="0" w:color="auto"/>
              <w:left w:val="single" w:sz="4" w:space="0" w:color="auto"/>
              <w:bottom w:val="single" w:sz="4" w:space="0" w:color="auto"/>
              <w:right w:val="single" w:sz="4" w:space="0" w:color="auto"/>
            </w:tcBorders>
            <w:vAlign w:val="center"/>
          </w:tcPr>
          <w:p w14:paraId="657DAA77" w14:textId="4ED4EB1C" w:rsidR="003F0D40" w:rsidRPr="00354EC9" w:rsidRDefault="003F0D40" w:rsidP="00787F0E">
            <w:pPr>
              <w:rPr>
                <w:rFonts w:ascii="Helvetica" w:hAnsi="Helvetica" w:cs="Helvetica"/>
              </w:rPr>
            </w:pPr>
            <w:r w:rsidRPr="00272801">
              <w:rPr>
                <w:rFonts w:ascii="Helvetica" w:hAnsi="Helvetica" w:cs="Helvetica"/>
              </w:rPr>
              <w:t>Date of Collec</w:t>
            </w:r>
            <w:r w:rsidRPr="003A7099">
              <w:rPr>
                <w:rFonts w:ascii="Helvetica" w:hAnsi="Helvetica" w:cs="Helvetica"/>
              </w:rPr>
              <w:t>tion:</w:t>
            </w:r>
          </w:p>
        </w:tc>
        <w:tc>
          <w:tcPr>
            <w:tcW w:w="6436" w:type="dxa"/>
            <w:tcBorders>
              <w:top w:val="single" w:sz="4" w:space="0" w:color="auto"/>
              <w:left w:val="single" w:sz="4" w:space="0" w:color="auto"/>
              <w:bottom w:val="single" w:sz="4" w:space="0" w:color="auto"/>
              <w:right w:val="single" w:sz="4" w:space="0" w:color="auto"/>
            </w:tcBorders>
          </w:tcPr>
          <w:p w14:paraId="21017ABD" w14:textId="2CA486EE" w:rsidR="003F0D40" w:rsidRPr="00DD78BA" w:rsidRDefault="003F0D40" w:rsidP="00787F0E">
            <w:pPr>
              <w:tabs>
                <w:tab w:val="left" w:pos="3008"/>
              </w:tabs>
              <w:rPr>
                <w:rFonts w:ascii="Helvetica" w:hAnsi="Helvetica" w:cs="Helvetica"/>
              </w:rPr>
            </w:pPr>
            <w:r w:rsidRPr="000604D9">
              <w:rPr>
                <w:rFonts w:ascii="Helvetica" w:hAnsi="Helvetica" w:cs="Helvetica"/>
              </w:rPr>
              <w:t>Enter the date of collection (DD/MMM/YY) of the sample</w:t>
            </w:r>
          </w:p>
        </w:tc>
      </w:tr>
      <w:tr w:rsidR="007A2B2C" w:rsidRPr="00DD78BA" w14:paraId="7D247BBC" w14:textId="77777777" w:rsidTr="00787F0E">
        <w:tc>
          <w:tcPr>
            <w:tcW w:w="750" w:type="dxa"/>
            <w:tcBorders>
              <w:top w:val="single" w:sz="4" w:space="0" w:color="auto"/>
              <w:left w:val="single" w:sz="4" w:space="0" w:color="auto"/>
              <w:bottom w:val="single" w:sz="4" w:space="0" w:color="auto"/>
              <w:right w:val="single" w:sz="4" w:space="0" w:color="auto"/>
            </w:tcBorders>
          </w:tcPr>
          <w:p w14:paraId="644B6D7A" w14:textId="50782DAC" w:rsidR="007A2B2C" w:rsidRPr="00DF7529" w:rsidRDefault="007A2B2C" w:rsidP="00787F0E">
            <w:pPr>
              <w:tabs>
                <w:tab w:val="left" w:pos="3008"/>
              </w:tabs>
              <w:rPr>
                <w:rFonts w:ascii="Helvetica" w:hAnsi="Helvetica" w:cs="Helvetica"/>
              </w:rPr>
            </w:pPr>
            <w:r w:rsidRPr="00DF7529">
              <w:rPr>
                <w:rFonts w:ascii="Helvetica" w:hAnsi="Helvetica" w:cs="Helvetica"/>
              </w:rPr>
              <w:t>0</w:t>
            </w:r>
            <w:r w:rsidR="003F0D40" w:rsidRPr="00DF7529">
              <w:rPr>
                <w:rFonts w:ascii="Helvetica" w:hAnsi="Helvetica" w:cs="Helvetica"/>
              </w:rPr>
              <w:t>3</w:t>
            </w:r>
          </w:p>
        </w:tc>
        <w:tc>
          <w:tcPr>
            <w:tcW w:w="2390" w:type="dxa"/>
            <w:tcBorders>
              <w:top w:val="single" w:sz="4" w:space="0" w:color="auto"/>
              <w:left w:val="single" w:sz="4" w:space="0" w:color="auto"/>
              <w:bottom w:val="single" w:sz="4" w:space="0" w:color="auto"/>
              <w:right w:val="single" w:sz="4" w:space="0" w:color="auto"/>
            </w:tcBorders>
            <w:vAlign w:val="center"/>
          </w:tcPr>
          <w:p w14:paraId="3CB3C02E" w14:textId="77777777" w:rsidR="007A2B2C" w:rsidRPr="00272801" w:rsidRDefault="007A2B2C" w:rsidP="00787F0E">
            <w:pPr>
              <w:rPr>
                <w:rFonts w:ascii="Helvetica" w:hAnsi="Helvetica" w:cs="Helvetica"/>
              </w:rPr>
            </w:pPr>
            <w:r w:rsidRPr="00272801">
              <w:rPr>
                <w:rFonts w:ascii="Helvetica" w:hAnsi="Helvetica" w:cs="Helvetica"/>
              </w:rPr>
              <w:t xml:space="preserve">Date of Arrival: </w:t>
            </w:r>
          </w:p>
        </w:tc>
        <w:tc>
          <w:tcPr>
            <w:tcW w:w="6436" w:type="dxa"/>
            <w:tcBorders>
              <w:top w:val="single" w:sz="4" w:space="0" w:color="auto"/>
              <w:left w:val="single" w:sz="4" w:space="0" w:color="auto"/>
              <w:bottom w:val="single" w:sz="4" w:space="0" w:color="auto"/>
              <w:right w:val="single" w:sz="4" w:space="0" w:color="auto"/>
            </w:tcBorders>
          </w:tcPr>
          <w:p w14:paraId="56E07CE7" w14:textId="77777777" w:rsidR="007A2B2C" w:rsidRPr="00354EC9" w:rsidRDefault="007A2B2C" w:rsidP="00787F0E">
            <w:pPr>
              <w:tabs>
                <w:tab w:val="left" w:pos="3008"/>
              </w:tabs>
              <w:rPr>
                <w:rFonts w:ascii="Helvetica" w:hAnsi="Helvetica" w:cs="Helvetica"/>
              </w:rPr>
            </w:pPr>
            <w:r w:rsidRPr="00354EC9">
              <w:rPr>
                <w:rFonts w:ascii="Helvetica" w:hAnsi="Helvetica" w:cs="Helvetica"/>
              </w:rPr>
              <w:t xml:space="preserve">Enter the date of the arrival (DD/MMM/YY) at the laboratory.  </w:t>
            </w:r>
          </w:p>
        </w:tc>
      </w:tr>
      <w:tr w:rsidR="007A2B2C" w:rsidRPr="00DD78BA" w14:paraId="2E76335C" w14:textId="77777777" w:rsidTr="00787F0E">
        <w:tc>
          <w:tcPr>
            <w:tcW w:w="750" w:type="dxa"/>
            <w:tcBorders>
              <w:top w:val="single" w:sz="4" w:space="0" w:color="auto"/>
              <w:left w:val="single" w:sz="4" w:space="0" w:color="auto"/>
              <w:bottom w:val="single" w:sz="4" w:space="0" w:color="auto"/>
              <w:right w:val="single" w:sz="4" w:space="0" w:color="auto"/>
            </w:tcBorders>
            <w:vAlign w:val="center"/>
          </w:tcPr>
          <w:p w14:paraId="7BABE8FC" w14:textId="2D7D0CCE" w:rsidR="007A2B2C" w:rsidRPr="00DF7529" w:rsidRDefault="007A2B2C" w:rsidP="00787F0E">
            <w:pPr>
              <w:rPr>
                <w:rFonts w:ascii="Helvetica" w:hAnsi="Helvetica" w:cs="Helvetica"/>
              </w:rPr>
            </w:pPr>
            <w:r w:rsidRPr="00DF7529">
              <w:rPr>
                <w:rFonts w:ascii="Helvetica" w:hAnsi="Helvetica" w:cs="Helvetica"/>
              </w:rPr>
              <w:t>0</w:t>
            </w:r>
            <w:r w:rsidR="003F0D40" w:rsidRPr="00DF7529">
              <w:rPr>
                <w:rFonts w:ascii="Helvetica" w:hAnsi="Helvetica" w:cs="Helvetica"/>
              </w:rPr>
              <w:t>4</w:t>
            </w:r>
          </w:p>
        </w:tc>
        <w:tc>
          <w:tcPr>
            <w:tcW w:w="2390" w:type="dxa"/>
            <w:tcBorders>
              <w:top w:val="single" w:sz="4" w:space="0" w:color="auto"/>
              <w:left w:val="single" w:sz="4" w:space="0" w:color="auto"/>
              <w:bottom w:val="single" w:sz="4" w:space="0" w:color="auto"/>
              <w:right w:val="single" w:sz="4" w:space="0" w:color="auto"/>
            </w:tcBorders>
            <w:vAlign w:val="center"/>
          </w:tcPr>
          <w:p w14:paraId="0D15F7F9" w14:textId="77777777" w:rsidR="007A2B2C" w:rsidRPr="00272801" w:rsidRDefault="007A2B2C" w:rsidP="00787F0E">
            <w:pPr>
              <w:rPr>
                <w:rFonts w:ascii="Helvetica" w:hAnsi="Helvetica" w:cs="Helvetica"/>
              </w:rPr>
            </w:pPr>
            <w:r w:rsidRPr="00272801">
              <w:rPr>
                <w:rFonts w:ascii="Helvetica" w:hAnsi="Helvetica" w:cs="Helvetica"/>
              </w:rPr>
              <w:t>Time of Arrival:</w:t>
            </w:r>
          </w:p>
        </w:tc>
        <w:tc>
          <w:tcPr>
            <w:tcW w:w="6436" w:type="dxa"/>
            <w:tcBorders>
              <w:top w:val="single" w:sz="4" w:space="0" w:color="auto"/>
              <w:left w:val="single" w:sz="4" w:space="0" w:color="auto"/>
              <w:bottom w:val="single" w:sz="4" w:space="0" w:color="auto"/>
              <w:right w:val="single" w:sz="4" w:space="0" w:color="auto"/>
            </w:tcBorders>
          </w:tcPr>
          <w:p w14:paraId="1ED6B8A4" w14:textId="77777777" w:rsidR="007A2B2C" w:rsidRPr="00354EC9" w:rsidRDefault="007A2B2C" w:rsidP="00787F0E">
            <w:pPr>
              <w:tabs>
                <w:tab w:val="left" w:pos="3008"/>
              </w:tabs>
              <w:rPr>
                <w:rFonts w:ascii="Helvetica" w:hAnsi="Helvetica" w:cs="Helvetica"/>
              </w:rPr>
            </w:pPr>
            <w:r w:rsidRPr="00354EC9">
              <w:rPr>
                <w:rFonts w:ascii="Helvetica" w:hAnsi="Helvetica" w:cs="Helvetica"/>
              </w:rPr>
              <w:t>Enter the time that the blood sample(s) arrived in the laboratory (HH:MM)</w:t>
            </w:r>
          </w:p>
        </w:tc>
      </w:tr>
      <w:tr w:rsidR="00381B16" w:rsidRPr="00DD78BA" w14:paraId="52464820" w14:textId="77777777" w:rsidTr="00CE7D68">
        <w:tc>
          <w:tcPr>
            <w:tcW w:w="750" w:type="dxa"/>
            <w:tcBorders>
              <w:top w:val="single" w:sz="4" w:space="0" w:color="auto"/>
              <w:left w:val="single" w:sz="4" w:space="0" w:color="auto"/>
              <w:bottom w:val="single" w:sz="4" w:space="0" w:color="auto"/>
              <w:right w:val="single" w:sz="4" w:space="0" w:color="auto"/>
            </w:tcBorders>
            <w:vAlign w:val="center"/>
          </w:tcPr>
          <w:p w14:paraId="079D2AB7" w14:textId="31611533" w:rsidR="00381B16" w:rsidRPr="00DF7529" w:rsidRDefault="00381B16" w:rsidP="00787F0E">
            <w:pPr>
              <w:rPr>
                <w:rFonts w:ascii="Helvetica" w:hAnsi="Helvetica" w:cs="Helvetica"/>
              </w:rPr>
            </w:pPr>
            <w:r w:rsidRPr="00DF7529">
              <w:rPr>
                <w:rFonts w:ascii="Helvetica" w:hAnsi="Helvetica" w:cs="Helvetica"/>
              </w:rPr>
              <w:t>05</w:t>
            </w:r>
          </w:p>
        </w:tc>
        <w:tc>
          <w:tcPr>
            <w:tcW w:w="2390" w:type="dxa"/>
            <w:tcBorders>
              <w:top w:val="single" w:sz="4" w:space="0" w:color="auto"/>
              <w:left w:val="single" w:sz="4" w:space="0" w:color="auto"/>
              <w:bottom w:val="single" w:sz="4" w:space="0" w:color="auto"/>
              <w:right w:val="single" w:sz="4" w:space="0" w:color="auto"/>
            </w:tcBorders>
            <w:vAlign w:val="center"/>
          </w:tcPr>
          <w:p w14:paraId="337C5D3D" w14:textId="195166F1" w:rsidR="00381B16" w:rsidRPr="00354EC9" w:rsidRDefault="00381B16" w:rsidP="00787F0E">
            <w:pPr>
              <w:rPr>
                <w:rFonts w:ascii="Helvetica" w:hAnsi="Helvetica" w:cs="Helvetica"/>
              </w:rPr>
            </w:pPr>
            <w:r w:rsidRPr="00CE7D68">
              <w:rPr>
                <w:rFonts w:ascii="Helvetica" w:hAnsi="Helvetica" w:cs="Helvetica"/>
              </w:rPr>
              <w:t xml:space="preserve">Tube 1 with </w:t>
            </w:r>
            <w:r w:rsidRPr="00CE7D68">
              <w:rPr>
                <w:rFonts w:ascii="Helvetica" w:hAnsi="Helvetica" w:cs="Helvetica"/>
                <w:b/>
              </w:rPr>
              <w:t>up to</w:t>
            </w:r>
            <w:r w:rsidRPr="00CE7D68">
              <w:rPr>
                <w:rFonts w:ascii="Helvetica" w:hAnsi="Helvetica" w:cs="Helvetica"/>
              </w:rPr>
              <w:t xml:space="preserve"> 5mL blood received?</w:t>
            </w:r>
          </w:p>
        </w:tc>
        <w:tc>
          <w:tcPr>
            <w:tcW w:w="6436" w:type="dxa"/>
            <w:tcBorders>
              <w:top w:val="single" w:sz="4" w:space="0" w:color="auto"/>
              <w:left w:val="single" w:sz="4" w:space="0" w:color="auto"/>
              <w:bottom w:val="single" w:sz="4" w:space="0" w:color="auto"/>
              <w:right w:val="single" w:sz="4" w:space="0" w:color="auto"/>
            </w:tcBorders>
            <w:vAlign w:val="center"/>
          </w:tcPr>
          <w:p w14:paraId="4511ADD3" w14:textId="54CCF982" w:rsidR="00381B16" w:rsidRPr="00DF7529" w:rsidRDefault="00381B16" w:rsidP="00787F0E">
            <w:pPr>
              <w:tabs>
                <w:tab w:val="left" w:pos="3008"/>
              </w:tabs>
              <w:rPr>
                <w:rFonts w:ascii="Helvetica" w:hAnsi="Helvetica" w:cs="Helvetica"/>
              </w:rPr>
            </w:pPr>
            <w:r w:rsidRPr="00CE7D68">
              <w:rPr>
                <w:rFonts w:ascii="Helvetica" w:hAnsi="Helvetica" w:cs="Helvetica"/>
              </w:rPr>
              <w:t>Yes=01, No=00</w:t>
            </w:r>
          </w:p>
        </w:tc>
      </w:tr>
      <w:tr w:rsidR="00381B16" w:rsidRPr="00DD78BA" w14:paraId="18BD5F71" w14:textId="77777777" w:rsidTr="00CE7D68">
        <w:tc>
          <w:tcPr>
            <w:tcW w:w="750" w:type="dxa"/>
            <w:tcBorders>
              <w:top w:val="single" w:sz="4" w:space="0" w:color="auto"/>
              <w:left w:val="single" w:sz="4" w:space="0" w:color="auto"/>
              <w:bottom w:val="single" w:sz="4" w:space="0" w:color="auto"/>
              <w:right w:val="single" w:sz="4" w:space="0" w:color="auto"/>
            </w:tcBorders>
            <w:vAlign w:val="center"/>
          </w:tcPr>
          <w:p w14:paraId="6D49D09C" w14:textId="568CDE38" w:rsidR="00381B16" w:rsidRPr="00DF7529" w:rsidRDefault="00381B16" w:rsidP="00787F0E">
            <w:pPr>
              <w:rPr>
                <w:rFonts w:ascii="Helvetica" w:hAnsi="Helvetica" w:cs="Helvetica"/>
              </w:rPr>
            </w:pPr>
            <w:r w:rsidRPr="00DF7529">
              <w:rPr>
                <w:rFonts w:ascii="Helvetica" w:hAnsi="Helvetica" w:cs="Helvetica"/>
              </w:rPr>
              <w:t>06</w:t>
            </w:r>
          </w:p>
        </w:tc>
        <w:tc>
          <w:tcPr>
            <w:tcW w:w="2390" w:type="dxa"/>
            <w:tcBorders>
              <w:top w:val="single" w:sz="4" w:space="0" w:color="auto"/>
              <w:left w:val="single" w:sz="4" w:space="0" w:color="auto"/>
              <w:bottom w:val="single" w:sz="4" w:space="0" w:color="auto"/>
              <w:right w:val="single" w:sz="4" w:space="0" w:color="auto"/>
            </w:tcBorders>
            <w:vAlign w:val="center"/>
          </w:tcPr>
          <w:p w14:paraId="43D4DA79" w14:textId="53FDBCA0" w:rsidR="00381B16" w:rsidRPr="000604D9" w:rsidRDefault="00381B16" w:rsidP="003F0D40">
            <w:pPr>
              <w:rPr>
                <w:rFonts w:ascii="Helvetica" w:hAnsi="Helvetica" w:cs="Helvetica"/>
              </w:rPr>
            </w:pPr>
            <w:r w:rsidRPr="00CE7D68">
              <w:rPr>
                <w:rFonts w:ascii="Helvetica" w:hAnsi="Helvetica" w:cs="Helvetica"/>
              </w:rPr>
              <w:t xml:space="preserve">Tube 2 with 0.5 mL blood received </w:t>
            </w:r>
          </w:p>
        </w:tc>
        <w:tc>
          <w:tcPr>
            <w:tcW w:w="6436" w:type="dxa"/>
            <w:tcBorders>
              <w:top w:val="single" w:sz="4" w:space="0" w:color="auto"/>
              <w:left w:val="single" w:sz="4" w:space="0" w:color="auto"/>
              <w:bottom w:val="single" w:sz="4" w:space="0" w:color="auto"/>
              <w:right w:val="single" w:sz="4" w:space="0" w:color="auto"/>
            </w:tcBorders>
            <w:vAlign w:val="center"/>
          </w:tcPr>
          <w:p w14:paraId="57CE19B7" w14:textId="65FC1DDC" w:rsidR="00381B16" w:rsidRPr="00354EC9" w:rsidRDefault="00381B16" w:rsidP="003F0D40">
            <w:pPr>
              <w:tabs>
                <w:tab w:val="left" w:pos="3008"/>
              </w:tabs>
              <w:rPr>
                <w:rFonts w:ascii="Helvetica" w:hAnsi="Helvetica" w:cs="Helvetica"/>
              </w:rPr>
            </w:pPr>
            <w:r w:rsidRPr="00CE7D68">
              <w:rPr>
                <w:rFonts w:ascii="Helvetica" w:hAnsi="Helvetica" w:cs="Helvetica"/>
              </w:rPr>
              <w:t>Yes=01, No=00, NA=Not Applicable</w:t>
            </w:r>
          </w:p>
        </w:tc>
      </w:tr>
      <w:tr w:rsidR="007A2B2C" w:rsidRPr="00DD78BA" w14:paraId="32782004" w14:textId="77777777" w:rsidTr="00787F0E">
        <w:tc>
          <w:tcPr>
            <w:tcW w:w="750" w:type="dxa"/>
            <w:tcBorders>
              <w:top w:val="single" w:sz="4" w:space="0" w:color="auto"/>
              <w:left w:val="single" w:sz="4" w:space="0" w:color="auto"/>
              <w:bottom w:val="single" w:sz="4" w:space="0" w:color="auto"/>
              <w:right w:val="single" w:sz="4" w:space="0" w:color="auto"/>
            </w:tcBorders>
            <w:vAlign w:val="center"/>
          </w:tcPr>
          <w:p w14:paraId="34034359" w14:textId="141262DB" w:rsidR="007A2B2C" w:rsidRPr="00DF7529" w:rsidRDefault="007A2B2C" w:rsidP="00787F0E">
            <w:pPr>
              <w:rPr>
                <w:rFonts w:ascii="Helvetica" w:hAnsi="Helvetica" w:cs="Helvetica"/>
              </w:rPr>
            </w:pPr>
            <w:r w:rsidRPr="00DF7529">
              <w:rPr>
                <w:rFonts w:ascii="Helvetica" w:hAnsi="Helvetica" w:cs="Helvetica"/>
              </w:rPr>
              <w:t>0</w:t>
            </w:r>
            <w:r w:rsidR="003F0D40" w:rsidRPr="00DF7529">
              <w:rPr>
                <w:rFonts w:ascii="Helvetica" w:hAnsi="Helvetica" w:cs="Helvetica"/>
              </w:rPr>
              <w:t>7</w:t>
            </w:r>
          </w:p>
        </w:tc>
        <w:tc>
          <w:tcPr>
            <w:tcW w:w="2390" w:type="dxa"/>
            <w:tcBorders>
              <w:top w:val="single" w:sz="4" w:space="0" w:color="auto"/>
              <w:left w:val="single" w:sz="4" w:space="0" w:color="auto"/>
              <w:bottom w:val="single" w:sz="4" w:space="0" w:color="auto"/>
              <w:right w:val="single" w:sz="4" w:space="0" w:color="auto"/>
            </w:tcBorders>
            <w:vAlign w:val="center"/>
          </w:tcPr>
          <w:p w14:paraId="7C3B8A3D" w14:textId="77777777" w:rsidR="007A2B2C" w:rsidRPr="00272801" w:rsidRDefault="007A2B2C" w:rsidP="00787F0E">
            <w:pPr>
              <w:rPr>
                <w:rFonts w:ascii="Helvetica" w:hAnsi="Helvetica" w:cs="Helvetica"/>
              </w:rPr>
            </w:pPr>
            <w:r w:rsidRPr="00272801">
              <w:rPr>
                <w:rFonts w:ascii="Helvetica" w:hAnsi="Helvetica" w:cs="Helvetica"/>
              </w:rPr>
              <w:t>Sample ID:</w:t>
            </w:r>
          </w:p>
        </w:tc>
        <w:tc>
          <w:tcPr>
            <w:tcW w:w="6436" w:type="dxa"/>
            <w:tcBorders>
              <w:top w:val="single" w:sz="4" w:space="0" w:color="auto"/>
              <w:left w:val="single" w:sz="4" w:space="0" w:color="auto"/>
              <w:bottom w:val="single" w:sz="4" w:space="0" w:color="auto"/>
              <w:right w:val="single" w:sz="4" w:space="0" w:color="auto"/>
            </w:tcBorders>
          </w:tcPr>
          <w:p w14:paraId="13334F5B" w14:textId="3171732C" w:rsidR="007A2B2C" w:rsidRPr="00DD78BA" w:rsidRDefault="007A2B2C" w:rsidP="003F0D40">
            <w:pPr>
              <w:tabs>
                <w:tab w:val="left" w:pos="3008"/>
              </w:tabs>
              <w:rPr>
                <w:rFonts w:ascii="Helvetica" w:hAnsi="Helvetica" w:cs="Helvetica"/>
              </w:rPr>
            </w:pPr>
            <w:r w:rsidRPr="00354EC9">
              <w:rPr>
                <w:rFonts w:ascii="Helvetica" w:hAnsi="Helvetica" w:cs="Helvetica"/>
              </w:rPr>
              <w:t xml:space="preserve">Enter the Sample ID number assigned to the blood samples. Note that </w:t>
            </w:r>
            <w:r w:rsidRPr="00DD78BA">
              <w:rPr>
                <w:rFonts w:ascii="Helvetica" w:hAnsi="Helvetica" w:cs="Helvetica"/>
              </w:rPr>
              <w:t xml:space="preserve">both samples will receive the same Sample ID number. </w:t>
            </w:r>
          </w:p>
        </w:tc>
      </w:tr>
      <w:tr w:rsidR="003F0D40" w:rsidRPr="00DD78BA" w14:paraId="545414EC" w14:textId="77777777" w:rsidTr="00381B16">
        <w:tc>
          <w:tcPr>
            <w:tcW w:w="9576" w:type="dxa"/>
            <w:gridSpan w:val="3"/>
            <w:tcBorders>
              <w:top w:val="single" w:sz="4" w:space="0" w:color="auto"/>
              <w:left w:val="single" w:sz="4" w:space="0" w:color="auto"/>
              <w:bottom w:val="single" w:sz="4" w:space="0" w:color="auto"/>
              <w:right w:val="single" w:sz="4" w:space="0" w:color="auto"/>
            </w:tcBorders>
            <w:vAlign w:val="center"/>
          </w:tcPr>
          <w:p w14:paraId="767A7E81" w14:textId="62FD339D" w:rsidR="003F0D40" w:rsidRPr="00DF7529" w:rsidRDefault="003F0D40" w:rsidP="00787F0E">
            <w:pPr>
              <w:tabs>
                <w:tab w:val="left" w:pos="3008"/>
              </w:tabs>
              <w:rPr>
                <w:rFonts w:ascii="Helvetica" w:hAnsi="Helvetica" w:cs="Helvetica"/>
              </w:rPr>
            </w:pPr>
            <w:r w:rsidRPr="00DF7529">
              <w:rPr>
                <w:rFonts w:ascii="Helvetica" w:hAnsi="Helvetica" w:cs="Helvetica"/>
              </w:rPr>
              <w:t>Concerning Tube 1 with up to 5 mL blood:</w:t>
            </w:r>
          </w:p>
        </w:tc>
      </w:tr>
      <w:tr w:rsidR="003F0D40" w:rsidRPr="00DD78BA" w14:paraId="535DEBB8" w14:textId="77777777" w:rsidTr="00381B16">
        <w:tc>
          <w:tcPr>
            <w:tcW w:w="750" w:type="dxa"/>
            <w:tcBorders>
              <w:top w:val="single" w:sz="4" w:space="0" w:color="auto"/>
              <w:left w:val="single" w:sz="4" w:space="0" w:color="auto"/>
              <w:bottom w:val="single" w:sz="4" w:space="0" w:color="auto"/>
              <w:right w:val="single" w:sz="4" w:space="0" w:color="auto"/>
            </w:tcBorders>
            <w:vAlign w:val="center"/>
          </w:tcPr>
          <w:p w14:paraId="64ABFBD5" w14:textId="26B20ACB" w:rsidR="003F0D40" w:rsidRPr="00DF7529" w:rsidRDefault="003F0D40" w:rsidP="00787F0E">
            <w:pPr>
              <w:rPr>
                <w:rFonts w:ascii="Helvetica" w:hAnsi="Helvetica" w:cs="Helvetica"/>
              </w:rPr>
            </w:pPr>
            <w:r w:rsidRPr="00DF7529">
              <w:rPr>
                <w:rFonts w:ascii="Helvetica" w:hAnsi="Helvetica" w:cs="Helvetica"/>
              </w:rPr>
              <w:t>08</w:t>
            </w:r>
          </w:p>
        </w:tc>
        <w:tc>
          <w:tcPr>
            <w:tcW w:w="2390" w:type="dxa"/>
            <w:tcBorders>
              <w:top w:val="single" w:sz="4" w:space="0" w:color="auto"/>
              <w:left w:val="single" w:sz="4" w:space="0" w:color="auto"/>
              <w:bottom w:val="single" w:sz="4" w:space="0" w:color="auto"/>
              <w:right w:val="single" w:sz="4" w:space="0" w:color="auto"/>
            </w:tcBorders>
            <w:vAlign w:val="center"/>
          </w:tcPr>
          <w:p w14:paraId="34E91483" w14:textId="1ABDE9C9" w:rsidR="003F0D40" w:rsidRPr="00354EC9" w:rsidRDefault="003F0D40" w:rsidP="00787F0E">
            <w:pPr>
              <w:rPr>
                <w:rFonts w:ascii="Helvetica" w:hAnsi="Helvetica" w:cs="Helvetica"/>
              </w:rPr>
            </w:pPr>
            <w:r w:rsidRPr="00272801">
              <w:rPr>
                <w:rFonts w:ascii="Helvetica" w:hAnsi="Helvetica" w:cs="Helvetica"/>
              </w:rPr>
              <w:t>Date of centrifugation</w:t>
            </w:r>
          </w:p>
        </w:tc>
        <w:tc>
          <w:tcPr>
            <w:tcW w:w="6436" w:type="dxa"/>
            <w:tcBorders>
              <w:top w:val="single" w:sz="4" w:space="0" w:color="auto"/>
              <w:left w:val="single" w:sz="4" w:space="0" w:color="auto"/>
              <w:bottom w:val="single" w:sz="4" w:space="0" w:color="auto"/>
              <w:right w:val="single" w:sz="4" w:space="0" w:color="auto"/>
            </w:tcBorders>
          </w:tcPr>
          <w:p w14:paraId="6CC4C246" w14:textId="706F58E0" w:rsidR="003F0D40" w:rsidRPr="00DD78BA" w:rsidRDefault="003F0D40" w:rsidP="003F0D40">
            <w:pPr>
              <w:tabs>
                <w:tab w:val="left" w:pos="3008"/>
              </w:tabs>
              <w:rPr>
                <w:rFonts w:ascii="Helvetica" w:hAnsi="Helvetica" w:cs="Helvetica"/>
              </w:rPr>
            </w:pPr>
            <w:r w:rsidRPr="000604D9">
              <w:rPr>
                <w:rFonts w:ascii="Helvetica" w:hAnsi="Helvetica" w:cs="Helvetica"/>
              </w:rPr>
              <w:t>Enter the date of centrifugation (DD/MMM/YY) at the laboratory</w:t>
            </w:r>
          </w:p>
        </w:tc>
      </w:tr>
      <w:tr w:rsidR="003F0D40" w:rsidRPr="00DD78BA" w14:paraId="6E03F241" w14:textId="77777777" w:rsidTr="00381B16">
        <w:tc>
          <w:tcPr>
            <w:tcW w:w="750" w:type="dxa"/>
            <w:tcBorders>
              <w:top w:val="single" w:sz="4" w:space="0" w:color="auto"/>
              <w:left w:val="single" w:sz="4" w:space="0" w:color="auto"/>
              <w:bottom w:val="single" w:sz="4" w:space="0" w:color="auto"/>
              <w:right w:val="single" w:sz="4" w:space="0" w:color="auto"/>
            </w:tcBorders>
            <w:vAlign w:val="center"/>
          </w:tcPr>
          <w:p w14:paraId="34E73E04" w14:textId="7AB176D8" w:rsidR="003F0D40" w:rsidRPr="00DF7529" w:rsidRDefault="003F0D40" w:rsidP="00787F0E">
            <w:pPr>
              <w:rPr>
                <w:rFonts w:ascii="Helvetica" w:hAnsi="Helvetica" w:cs="Helvetica"/>
              </w:rPr>
            </w:pPr>
            <w:r w:rsidRPr="00DF7529">
              <w:rPr>
                <w:rFonts w:ascii="Helvetica" w:hAnsi="Helvetica" w:cs="Helvetica"/>
              </w:rPr>
              <w:t>09</w:t>
            </w:r>
          </w:p>
        </w:tc>
        <w:tc>
          <w:tcPr>
            <w:tcW w:w="2390" w:type="dxa"/>
            <w:tcBorders>
              <w:top w:val="single" w:sz="4" w:space="0" w:color="auto"/>
              <w:left w:val="single" w:sz="4" w:space="0" w:color="auto"/>
              <w:bottom w:val="single" w:sz="4" w:space="0" w:color="auto"/>
              <w:right w:val="single" w:sz="4" w:space="0" w:color="auto"/>
            </w:tcBorders>
            <w:vAlign w:val="center"/>
          </w:tcPr>
          <w:p w14:paraId="2642F21A" w14:textId="052924D9" w:rsidR="003F0D40" w:rsidRPr="00354EC9" w:rsidRDefault="003F0D40" w:rsidP="00787F0E">
            <w:pPr>
              <w:rPr>
                <w:rFonts w:ascii="Helvetica" w:hAnsi="Helvetica" w:cs="Helvetica"/>
              </w:rPr>
            </w:pPr>
            <w:r w:rsidRPr="00272801">
              <w:rPr>
                <w:rFonts w:ascii="Helvetica" w:hAnsi="Helvetica" w:cs="Helvetica"/>
              </w:rPr>
              <w:t>Time of centrifugation</w:t>
            </w:r>
          </w:p>
        </w:tc>
        <w:tc>
          <w:tcPr>
            <w:tcW w:w="6436" w:type="dxa"/>
            <w:tcBorders>
              <w:top w:val="single" w:sz="4" w:space="0" w:color="auto"/>
              <w:left w:val="single" w:sz="4" w:space="0" w:color="auto"/>
              <w:bottom w:val="single" w:sz="4" w:space="0" w:color="auto"/>
              <w:right w:val="single" w:sz="4" w:space="0" w:color="auto"/>
            </w:tcBorders>
          </w:tcPr>
          <w:p w14:paraId="714E9055" w14:textId="1667B0BA" w:rsidR="003F0D40" w:rsidRPr="00DD78BA" w:rsidRDefault="003F0D40" w:rsidP="003F0D40">
            <w:pPr>
              <w:tabs>
                <w:tab w:val="left" w:pos="3008"/>
              </w:tabs>
              <w:rPr>
                <w:rFonts w:ascii="Helvetica" w:hAnsi="Helvetica" w:cs="Helvetica"/>
              </w:rPr>
            </w:pPr>
            <w:r w:rsidRPr="000604D9">
              <w:rPr>
                <w:rFonts w:ascii="Helvetica" w:hAnsi="Helvetica" w:cs="Helvetica"/>
              </w:rPr>
              <w:t xml:space="preserve">Enter the </w:t>
            </w:r>
            <w:r w:rsidRPr="00DD78BA">
              <w:rPr>
                <w:rFonts w:ascii="Helvetica" w:hAnsi="Helvetica" w:cs="Helvetica"/>
              </w:rPr>
              <w:t>time that the blood sample(s) were centrifuged in the laboratory (HH:MM)</w:t>
            </w:r>
          </w:p>
        </w:tc>
      </w:tr>
      <w:tr w:rsidR="003F0D40" w:rsidRPr="00DD78BA" w14:paraId="4578831E" w14:textId="77777777" w:rsidTr="00381B16">
        <w:tc>
          <w:tcPr>
            <w:tcW w:w="750" w:type="dxa"/>
            <w:tcBorders>
              <w:top w:val="single" w:sz="4" w:space="0" w:color="auto"/>
              <w:left w:val="single" w:sz="4" w:space="0" w:color="auto"/>
              <w:bottom w:val="single" w:sz="4" w:space="0" w:color="auto"/>
              <w:right w:val="single" w:sz="4" w:space="0" w:color="auto"/>
            </w:tcBorders>
            <w:vAlign w:val="center"/>
          </w:tcPr>
          <w:p w14:paraId="2468A288" w14:textId="22F37E67" w:rsidR="003F0D40" w:rsidRPr="00DF7529" w:rsidRDefault="003F0D40" w:rsidP="00787F0E">
            <w:pPr>
              <w:rPr>
                <w:rFonts w:ascii="Helvetica" w:hAnsi="Helvetica" w:cs="Helvetica"/>
              </w:rPr>
            </w:pPr>
            <w:r w:rsidRPr="00DF7529">
              <w:rPr>
                <w:rFonts w:ascii="Helvetica" w:hAnsi="Helvetica" w:cs="Helvetica"/>
              </w:rPr>
              <w:t>10</w:t>
            </w:r>
          </w:p>
        </w:tc>
        <w:tc>
          <w:tcPr>
            <w:tcW w:w="2390" w:type="dxa"/>
            <w:tcBorders>
              <w:top w:val="single" w:sz="4" w:space="0" w:color="auto"/>
              <w:left w:val="single" w:sz="4" w:space="0" w:color="auto"/>
              <w:bottom w:val="single" w:sz="4" w:space="0" w:color="auto"/>
              <w:right w:val="single" w:sz="4" w:space="0" w:color="auto"/>
            </w:tcBorders>
            <w:vAlign w:val="center"/>
          </w:tcPr>
          <w:p w14:paraId="5D2FEFB4" w14:textId="7244FD0C" w:rsidR="003F0D40" w:rsidRPr="00354EC9" w:rsidRDefault="003F0D40" w:rsidP="00787F0E">
            <w:pPr>
              <w:rPr>
                <w:rFonts w:ascii="Helvetica" w:hAnsi="Helvetica" w:cs="Helvetica"/>
              </w:rPr>
            </w:pPr>
            <w:r w:rsidRPr="00272801">
              <w:rPr>
                <w:rFonts w:ascii="Helvetica" w:hAnsi="Helvetica" w:cs="Helvetica"/>
              </w:rPr>
              <w:t>Number of plasma aliquots</w:t>
            </w:r>
          </w:p>
        </w:tc>
        <w:tc>
          <w:tcPr>
            <w:tcW w:w="6436" w:type="dxa"/>
            <w:tcBorders>
              <w:top w:val="single" w:sz="4" w:space="0" w:color="auto"/>
              <w:left w:val="single" w:sz="4" w:space="0" w:color="auto"/>
              <w:bottom w:val="single" w:sz="4" w:space="0" w:color="auto"/>
              <w:right w:val="single" w:sz="4" w:space="0" w:color="auto"/>
            </w:tcBorders>
          </w:tcPr>
          <w:p w14:paraId="130BC45B" w14:textId="0F6AD67E" w:rsidR="003F0D40" w:rsidRPr="00DD78BA" w:rsidRDefault="003F0D40" w:rsidP="00787F0E">
            <w:pPr>
              <w:tabs>
                <w:tab w:val="left" w:pos="3008"/>
              </w:tabs>
              <w:rPr>
                <w:rFonts w:ascii="Helvetica" w:hAnsi="Helvetica" w:cs="Helvetica"/>
              </w:rPr>
            </w:pPr>
            <w:r w:rsidRPr="000604D9">
              <w:rPr>
                <w:rFonts w:ascii="Helvetica" w:hAnsi="Helvetica" w:cs="Helvetica"/>
              </w:rPr>
              <w:t xml:space="preserve">Enter the number of aliquots (cryovial tubes) for the plasma (0 </w:t>
            </w:r>
            <w:r w:rsidRPr="00DD78BA">
              <w:rPr>
                <w:rFonts w:ascii="Helvetica" w:hAnsi="Helvetica" w:cs="Helvetica"/>
              </w:rPr>
              <w:t>– 9)</w:t>
            </w:r>
          </w:p>
        </w:tc>
      </w:tr>
      <w:tr w:rsidR="003F0D40" w:rsidRPr="00DD78BA" w14:paraId="751F73B9" w14:textId="77777777" w:rsidTr="00381B16">
        <w:tc>
          <w:tcPr>
            <w:tcW w:w="9576" w:type="dxa"/>
            <w:gridSpan w:val="3"/>
            <w:tcBorders>
              <w:top w:val="single" w:sz="4" w:space="0" w:color="auto"/>
              <w:left w:val="single" w:sz="4" w:space="0" w:color="auto"/>
              <w:bottom w:val="single" w:sz="4" w:space="0" w:color="auto"/>
              <w:right w:val="single" w:sz="4" w:space="0" w:color="auto"/>
            </w:tcBorders>
            <w:vAlign w:val="center"/>
          </w:tcPr>
          <w:p w14:paraId="16A5E3C3" w14:textId="09D6B96F" w:rsidR="003F0D40" w:rsidRPr="00DF7529" w:rsidRDefault="0061275D" w:rsidP="00787F0E">
            <w:pPr>
              <w:tabs>
                <w:tab w:val="left" w:pos="3008"/>
              </w:tabs>
              <w:rPr>
                <w:rFonts w:ascii="Helvetica" w:hAnsi="Helvetica" w:cs="Helvetica"/>
              </w:rPr>
            </w:pPr>
            <w:r w:rsidRPr="00DF7529">
              <w:rPr>
                <w:rFonts w:ascii="Helvetica" w:hAnsi="Helvetica" w:cs="Helvetica"/>
              </w:rPr>
              <w:t xml:space="preserve">Concerning Tube 2 with 0.5 mL blood </w:t>
            </w:r>
            <w:r w:rsidRPr="00CE7D68">
              <w:rPr>
                <w:rFonts w:ascii="Helvetica" w:hAnsi="Helvetica" w:cs="Helvetica"/>
              </w:rPr>
              <w:t>(Do Not Centrifuge):</w:t>
            </w:r>
          </w:p>
        </w:tc>
      </w:tr>
      <w:tr w:rsidR="0061275D" w:rsidRPr="00DD78BA" w14:paraId="1A9EA41F" w14:textId="77777777" w:rsidTr="007414AB">
        <w:tc>
          <w:tcPr>
            <w:tcW w:w="750" w:type="dxa"/>
            <w:tcBorders>
              <w:top w:val="single" w:sz="4" w:space="0" w:color="auto"/>
              <w:left w:val="single" w:sz="4" w:space="0" w:color="auto"/>
              <w:bottom w:val="single" w:sz="4" w:space="0" w:color="auto"/>
              <w:right w:val="single" w:sz="4" w:space="0" w:color="auto"/>
            </w:tcBorders>
            <w:vAlign w:val="center"/>
          </w:tcPr>
          <w:p w14:paraId="3A69B8EE" w14:textId="77777777" w:rsidR="0061275D" w:rsidRPr="00DF7529" w:rsidRDefault="0061275D" w:rsidP="007414AB">
            <w:pPr>
              <w:rPr>
                <w:rFonts w:ascii="Helvetica" w:hAnsi="Helvetica" w:cs="Helvetica"/>
              </w:rPr>
            </w:pPr>
            <w:r w:rsidRPr="00DF7529">
              <w:rPr>
                <w:rFonts w:ascii="Helvetica" w:hAnsi="Helvetica" w:cs="Helvetica"/>
              </w:rPr>
              <w:t>11</w:t>
            </w:r>
          </w:p>
        </w:tc>
        <w:tc>
          <w:tcPr>
            <w:tcW w:w="2390" w:type="dxa"/>
            <w:tcBorders>
              <w:top w:val="single" w:sz="4" w:space="0" w:color="auto"/>
              <w:left w:val="single" w:sz="4" w:space="0" w:color="auto"/>
              <w:bottom w:val="single" w:sz="4" w:space="0" w:color="auto"/>
              <w:right w:val="single" w:sz="4" w:space="0" w:color="auto"/>
            </w:tcBorders>
            <w:vAlign w:val="center"/>
          </w:tcPr>
          <w:p w14:paraId="04E8660B" w14:textId="77777777" w:rsidR="0061275D" w:rsidRPr="000604D9" w:rsidRDefault="0061275D" w:rsidP="007414AB">
            <w:pPr>
              <w:rPr>
                <w:rFonts w:ascii="Helvetica" w:hAnsi="Helvetica" w:cs="Helvetica"/>
              </w:rPr>
            </w:pPr>
            <w:r w:rsidRPr="00272801">
              <w:rPr>
                <w:rFonts w:ascii="Helvetica" w:hAnsi="Helvetica" w:cs="Helvetica"/>
              </w:rPr>
              <w:t>Was whole blood trans</w:t>
            </w:r>
            <w:r w:rsidRPr="00354EC9">
              <w:rPr>
                <w:rFonts w:ascii="Helvetica" w:hAnsi="Helvetica" w:cs="Helvetica"/>
              </w:rPr>
              <w:t>ferred to cryovial for storage</w:t>
            </w:r>
          </w:p>
        </w:tc>
        <w:tc>
          <w:tcPr>
            <w:tcW w:w="6436" w:type="dxa"/>
            <w:tcBorders>
              <w:top w:val="single" w:sz="4" w:space="0" w:color="auto"/>
              <w:left w:val="single" w:sz="4" w:space="0" w:color="auto"/>
              <w:bottom w:val="single" w:sz="4" w:space="0" w:color="auto"/>
              <w:right w:val="single" w:sz="4" w:space="0" w:color="auto"/>
            </w:tcBorders>
          </w:tcPr>
          <w:p w14:paraId="629F76D5" w14:textId="77777777" w:rsidR="0061275D" w:rsidRPr="00DD78BA" w:rsidRDefault="0061275D" w:rsidP="007414AB">
            <w:pPr>
              <w:tabs>
                <w:tab w:val="left" w:pos="3008"/>
              </w:tabs>
              <w:rPr>
                <w:rFonts w:ascii="Helvetica" w:hAnsi="Helvetica" w:cs="Helvetica"/>
              </w:rPr>
            </w:pPr>
            <w:r w:rsidRPr="00DD78BA">
              <w:rPr>
                <w:rFonts w:ascii="Helvetica" w:hAnsi="Helvetica" w:cs="Helvetica"/>
              </w:rPr>
              <w:t>Enter whether or not whole blood was transferred from tab top tube to a cryovial for storage. Enter 01 if yes and 00 if no.</w:t>
            </w:r>
          </w:p>
        </w:tc>
      </w:tr>
      <w:tr w:rsidR="007A2B2C" w:rsidRPr="00DD78BA" w14:paraId="3246993F" w14:textId="77777777" w:rsidTr="00381B16">
        <w:tc>
          <w:tcPr>
            <w:tcW w:w="750" w:type="dxa"/>
            <w:tcBorders>
              <w:top w:val="single" w:sz="4" w:space="0" w:color="auto"/>
              <w:left w:val="single" w:sz="4" w:space="0" w:color="auto"/>
              <w:bottom w:val="single" w:sz="4" w:space="0" w:color="auto"/>
              <w:right w:val="single" w:sz="4" w:space="0" w:color="auto"/>
            </w:tcBorders>
            <w:vAlign w:val="center"/>
          </w:tcPr>
          <w:p w14:paraId="4570F7A5" w14:textId="77777777" w:rsidR="007A2B2C" w:rsidRPr="00DF7529" w:rsidRDefault="007A2B2C" w:rsidP="00787F0E">
            <w:pPr>
              <w:rPr>
                <w:rFonts w:ascii="Helvetica" w:hAnsi="Helvetica" w:cs="Helvetica"/>
              </w:rPr>
            </w:pPr>
          </w:p>
        </w:tc>
        <w:tc>
          <w:tcPr>
            <w:tcW w:w="2390" w:type="dxa"/>
            <w:tcBorders>
              <w:top w:val="single" w:sz="4" w:space="0" w:color="auto"/>
              <w:left w:val="single" w:sz="4" w:space="0" w:color="auto"/>
              <w:bottom w:val="single" w:sz="4" w:space="0" w:color="auto"/>
              <w:right w:val="single" w:sz="4" w:space="0" w:color="auto"/>
            </w:tcBorders>
            <w:vAlign w:val="center"/>
          </w:tcPr>
          <w:p w14:paraId="19D945A4" w14:textId="77777777" w:rsidR="007A2B2C" w:rsidRPr="00272801" w:rsidRDefault="007A2B2C" w:rsidP="00787F0E">
            <w:pPr>
              <w:rPr>
                <w:rFonts w:ascii="Helvetica" w:hAnsi="Helvetica" w:cs="Helvetica"/>
              </w:rPr>
            </w:pPr>
            <w:r w:rsidRPr="00272801">
              <w:rPr>
                <w:rFonts w:ascii="Helvetica" w:hAnsi="Helvetica" w:cs="Helvetica"/>
              </w:rPr>
              <w:t>Observations/Notes</w:t>
            </w:r>
          </w:p>
        </w:tc>
        <w:tc>
          <w:tcPr>
            <w:tcW w:w="6436" w:type="dxa"/>
            <w:tcBorders>
              <w:top w:val="single" w:sz="4" w:space="0" w:color="auto"/>
              <w:left w:val="single" w:sz="4" w:space="0" w:color="auto"/>
              <w:bottom w:val="single" w:sz="4" w:space="0" w:color="auto"/>
              <w:right w:val="single" w:sz="4" w:space="0" w:color="auto"/>
            </w:tcBorders>
          </w:tcPr>
          <w:p w14:paraId="3F51701B" w14:textId="77777777" w:rsidR="007A2B2C" w:rsidRPr="00354EC9" w:rsidRDefault="007A2B2C" w:rsidP="00787F0E">
            <w:pPr>
              <w:tabs>
                <w:tab w:val="left" w:pos="3008"/>
              </w:tabs>
              <w:rPr>
                <w:rFonts w:ascii="Helvetica" w:hAnsi="Helvetica" w:cs="Helvetica"/>
              </w:rPr>
            </w:pPr>
            <w:r w:rsidRPr="00354EC9">
              <w:rPr>
                <w:rFonts w:ascii="Helvetica" w:hAnsi="Helvetica" w:cs="Helvetica"/>
              </w:rPr>
              <w:t xml:space="preserve">Enter any relevant observations or notes here.  </w:t>
            </w:r>
          </w:p>
        </w:tc>
      </w:tr>
    </w:tbl>
    <w:p w14:paraId="5971CCC5" w14:textId="77777777" w:rsidR="007A2B2C" w:rsidRPr="00DF7529" w:rsidRDefault="007A2B2C" w:rsidP="007A2B2C">
      <w:pPr>
        <w:rPr>
          <w:rFonts w:ascii="Helvetica" w:hAnsi="Helvetica" w:cs="Helvetica"/>
        </w:rPr>
      </w:pPr>
    </w:p>
    <w:p w14:paraId="7DC974F5" w14:textId="77777777" w:rsidR="007A2B2C" w:rsidRPr="00272801" w:rsidRDefault="007A2B2C" w:rsidP="007A2B2C">
      <w:pPr>
        <w:rPr>
          <w:rFonts w:ascii="Helvetica" w:hAnsi="Helvetica" w:cs="Helvetica"/>
        </w:rPr>
      </w:pPr>
    </w:p>
    <w:p w14:paraId="70B9598F" w14:textId="77777777" w:rsidR="008C53A1" w:rsidRDefault="008C53A1" w:rsidP="007A2B2C">
      <w:pPr>
        <w:ind w:left="270"/>
        <w:rPr>
          <w:rFonts w:ascii="Helvetica" w:hAnsi="Helvetica" w:cs="Helvetica"/>
        </w:rPr>
        <w:sectPr w:rsidR="008C53A1" w:rsidSect="00787F0E">
          <w:headerReference w:type="even" r:id="rId88"/>
          <w:headerReference w:type="default" r:id="rId89"/>
          <w:headerReference w:type="first" r:id="rId90"/>
          <w:pgSz w:w="12240" w:h="15840"/>
          <w:pgMar w:top="720" w:right="1440" w:bottom="720" w:left="1440" w:header="720" w:footer="720" w:gutter="0"/>
          <w:cols w:space="720"/>
          <w:docGrid w:linePitch="360"/>
        </w:sectPr>
      </w:pPr>
    </w:p>
    <w:p w14:paraId="1730E335" w14:textId="10D49E5A" w:rsidR="008C53A1" w:rsidRPr="007414AB" w:rsidRDefault="008C53A1" w:rsidP="008C53A1">
      <w:pPr>
        <w:outlineLvl w:val="2"/>
        <w:rPr>
          <w:rFonts w:ascii="Helvetica" w:hAnsi="Helvetica" w:cs="Helvetica"/>
          <w:b/>
          <w:sz w:val="28"/>
          <w:szCs w:val="28"/>
        </w:rPr>
      </w:pPr>
      <w:bookmarkStart w:id="62" w:name="_Toc270424282"/>
      <w:bookmarkStart w:id="63" w:name="_Toc403633643"/>
      <w:bookmarkStart w:id="64" w:name="_Toc428278945"/>
      <w:r w:rsidRPr="007414AB">
        <w:rPr>
          <w:rFonts w:ascii="Helvetica" w:hAnsi="Helvetica" w:cs="Helvetica"/>
          <w:b/>
          <w:sz w:val="28"/>
          <w:szCs w:val="28"/>
        </w:rPr>
        <w:lastRenderedPageBreak/>
        <w:t>SFC</w:t>
      </w:r>
      <w:r w:rsidRPr="007414AB">
        <w:rPr>
          <w:rFonts w:ascii="Helvetica" w:hAnsi="Helvetica" w:cs="Helvetica"/>
          <w:b/>
          <w:sz w:val="28"/>
          <w:szCs w:val="20"/>
        </w:rPr>
        <w:t>—</w:t>
      </w:r>
      <w:r w:rsidRPr="007414AB">
        <w:rPr>
          <w:rFonts w:ascii="Helvetica" w:hAnsi="Helvetica" w:cs="Helvetica"/>
          <w:b/>
          <w:sz w:val="28"/>
          <w:szCs w:val="28"/>
        </w:rPr>
        <w:t>Stool Collection, Processing and Transport to the Laboratory</w:t>
      </w:r>
      <w:bookmarkEnd w:id="62"/>
      <w:bookmarkEnd w:id="63"/>
      <w:bookmarkEnd w:id="64"/>
    </w:p>
    <w:p w14:paraId="4890F225" w14:textId="77777777" w:rsidR="00A72395" w:rsidRPr="00DA2A13" w:rsidRDefault="00A72395" w:rsidP="00A72395">
      <w:pPr>
        <w:rPr>
          <w:rFonts w:ascii="Helvetica" w:hAnsi="Helvetica" w:cs="Helvetica"/>
          <w:b/>
          <w:u w:val="single"/>
        </w:rPr>
      </w:pPr>
      <w:r w:rsidRPr="00DA2A13">
        <w:rPr>
          <w:rFonts w:ascii="Helvetica" w:hAnsi="Helvetica" w:cs="Helvetica"/>
        </w:rPr>
        <w:t xml:space="preserve">1.0 </w:t>
      </w:r>
      <w:r w:rsidRPr="00DA2A13">
        <w:rPr>
          <w:rFonts w:ascii="Helvetica" w:hAnsi="Helvetica" w:cs="Helvetica"/>
        </w:rPr>
        <w:tab/>
      </w:r>
      <w:r w:rsidRPr="00DA2A13">
        <w:rPr>
          <w:rFonts w:ascii="Helvetica" w:hAnsi="Helvetica" w:cs="Helvetica"/>
          <w:b/>
        </w:rPr>
        <w:t>Purpose</w:t>
      </w:r>
    </w:p>
    <w:p w14:paraId="7BA65C77" w14:textId="77777777" w:rsidR="00A72395" w:rsidRPr="00DA2A13" w:rsidRDefault="00A72395" w:rsidP="00A72395">
      <w:pPr>
        <w:rPr>
          <w:rFonts w:ascii="Helvetica" w:hAnsi="Helvetica" w:cs="Helvetica"/>
        </w:rPr>
      </w:pPr>
      <w:r w:rsidRPr="00DA2A13">
        <w:rPr>
          <w:rFonts w:ascii="Helvetica" w:hAnsi="Helvetica" w:cs="Helvetica"/>
        </w:rPr>
        <w:t xml:space="preserve">This protocol describes the procedure for the 60+ month surveillance stool specimen collection from MAL-ED research subjects enrolled in the cohort and timely transport to the laboratory for further processing. This specimen is collected in order to perform the Taqman Array Card for enteropathogens, examine for helminths microscopically and archive for future tests. Effort should be made to maintain the cold chain and freeze archived aliquots at -70 to -80 C as quickly as possible. </w:t>
      </w:r>
      <w:r w:rsidRPr="00DA2A13">
        <w:rPr>
          <w:rFonts w:ascii="Helvetica" w:hAnsi="Helvetica" w:cs="Helvetica"/>
          <w:color w:val="222222"/>
          <w:shd w:val="clear" w:color="auto" w:fill="FFFFFF"/>
        </w:rPr>
        <w:t>The basic SFC data collection forms and database are unchanged, except we wish to record the time the stool aliquots were frozen and there will be "NA" for some of the old questions that no longer apply.</w:t>
      </w:r>
      <w:r w:rsidRPr="00DA2A13">
        <w:rPr>
          <w:rFonts w:ascii="Helvetica" w:hAnsi="Helvetica" w:cs="Helvetica"/>
          <w:color w:val="222222"/>
        </w:rPr>
        <w:t xml:space="preserve"> </w:t>
      </w:r>
      <w:r w:rsidRPr="00DA2A13">
        <w:rPr>
          <w:rFonts w:ascii="Helvetica" w:hAnsi="Helvetica" w:cs="Helvetica"/>
          <w:color w:val="222222"/>
          <w:shd w:val="clear" w:color="auto" w:fill="FFFFFF"/>
        </w:rPr>
        <w:t>Documenting time into freezer may be very helpful for future studies such as BMMI, thus the SRF adds Q24: Time to freezer</w:t>
      </w:r>
    </w:p>
    <w:p w14:paraId="38363811" w14:textId="77777777" w:rsidR="00A72395" w:rsidRPr="00DA2A13" w:rsidRDefault="00A72395" w:rsidP="00A72395">
      <w:pPr>
        <w:rPr>
          <w:rFonts w:ascii="Helvetica" w:hAnsi="Helvetica" w:cs="Helvetica"/>
        </w:rPr>
      </w:pPr>
    </w:p>
    <w:p w14:paraId="1311C12A" w14:textId="77777777" w:rsidR="00A72395" w:rsidRPr="00DA2A13" w:rsidRDefault="00A72395" w:rsidP="00A72395">
      <w:pPr>
        <w:spacing w:before="240"/>
        <w:rPr>
          <w:rFonts w:ascii="Helvetica" w:hAnsi="Helvetica" w:cs="Helvetica"/>
          <w:b/>
        </w:rPr>
      </w:pPr>
      <w:r w:rsidRPr="00DA2A13">
        <w:rPr>
          <w:rFonts w:ascii="Helvetica" w:hAnsi="Helvetica" w:cs="Helvetica"/>
        </w:rPr>
        <w:t>2.0</w:t>
      </w:r>
      <w:r w:rsidRPr="00DA2A13">
        <w:rPr>
          <w:rFonts w:ascii="Helvetica" w:hAnsi="Helvetica" w:cs="Helvetica"/>
        </w:rPr>
        <w:tab/>
      </w:r>
      <w:r w:rsidRPr="00DA2A13">
        <w:rPr>
          <w:rFonts w:ascii="Helvetica" w:hAnsi="Helvetica" w:cs="Helvetica"/>
          <w:b/>
        </w:rPr>
        <w:t>Responsibility</w:t>
      </w:r>
    </w:p>
    <w:p w14:paraId="2B2C2BB2" w14:textId="77777777" w:rsidR="00A72395" w:rsidRPr="00DA2A13" w:rsidRDefault="00A72395" w:rsidP="00A72395">
      <w:pPr>
        <w:rPr>
          <w:rFonts w:ascii="Helvetica" w:hAnsi="Helvetica" w:cs="Helvetica"/>
        </w:rPr>
      </w:pPr>
      <w:r w:rsidRPr="00DA2A13">
        <w:rPr>
          <w:rFonts w:ascii="Helvetica" w:hAnsi="Helvetica" w:cs="Helvetica"/>
        </w:rPr>
        <w:t>Field coordinator is responsible for ensuring that standard methodology described here is followed in stool collection and transport.</w:t>
      </w:r>
    </w:p>
    <w:p w14:paraId="5895116C" w14:textId="77777777" w:rsidR="00A72395" w:rsidRPr="00DA2A13" w:rsidRDefault="00A72395" w:rsidP="00A72395">
      <w:pPr>
        <w:spacing w:before="240"/>
        <w:rPr>
          <w:rFonts w:ascii="Helvetica" w:hAnsi="Helvetica" w:cs="Helvetica"/>
          <w:b/>
        </w:rPr>
      </w:pPr>
      <w:r w:rsidRPr="00DA2A13">
        <w:rPr>
          <w:rFonts w:ascii="Helvetica" w:hAnsi="Helvetica" w:cs="Helvetica"/>
        </w:rPr>
        <w:t>3.0</w:t>
      </w:r>
      <w:r w:rsidRPr="00DA2A13">
        <w:rPr>
          <w:rFonts w:ascii="Helvetica" w:hAnsi="Helvetica" w:cs="Helvetica"/>
        </w:rPr>
        <w:tab/>
      </w:r>
      <w:r w:rsidRPr="00DA2A13">
        <w:rPr>
          <w:rFonts w:ascii="Helvetica" w:hAnsi="Helvetica" w:cs="Helvetica"/>
          <w:b/>
        </w:rPr>
        <w:t>Materials</w:t>
      </w:r>
    </w:p>
    <w:p w14:paraId="69CA3A31" w14:textId="77777777" w:rsidR="00A72395" w:rsidRPr="00DA2A13" w:rsidRDefault="00A72395" w:rsidP="00A72395">
      <w:pPr>
        <w:rPr>
          <w:rFonts w:ascii="Helvetica" w:hAnsi="Helvetica" w:cs="Helvetica"/>
        </w:rPr>
      </w:pPr>
      <w:r w:rsidRPr="00DA2A13">
        <w:rPr>
          <w:rFonts w:ascii="Helvetica" w:hAnsi="Helvetica" w:cs="Helvetica"/>
        </w:rPr>
        <w:t>3.1 Stool specimen (2 grams)</w:t>
      </w:r>
    </w:p>
    <w:p w14:paraId="0E276177" w14:textId="77777777" w:rsidR="00A72395" w:rsidRPr="00DA2A13" w:rsidRDefault="00A72395" w:rsidP="00A72395">
      <w:pPr>
        <w:rPr>
          <w:rFonts w:ascii="Helvetica" w:hAnsi="Helvetica" w:cs="Helvetica"/>
        </w:rPr>
      </w:pPr>
      <w:r w:rsidRPr="00DA2A13">
        <w:rPr>
          <w:rFonts w:ascii="Helvetica" w:hAnsi="Helvetica" w:cs="Helvetica"/>
        </w:rPr>
        <w:t>3.2 Pre-printed PID labels (4 plus 1 extra)</w:t>
      </w:r>
    </w:p>
    <w:p w14:paraId="17D2C8C8" w14:textId="77777777" w:rsidR="00A72395" w:rsidRPr="00DA2A13" w:rsidRDefault="00A72395" w:rsidP="00A72395">
      <w:pPr>
        <w:rPr>
          <w:rFonts w:ascii="Helvetica" w:hAnsi="Helvetica" w:cs="Helvetica"/>
        </w:rPr>
      </w:pPr>
      <w:r w:rsidRPr="00DA2A13">
        <w:rPr>
          <w:rFonts w:ascii="Helvetica" w:hAnsi="Helvetica" w:cs="Helvetica"/>
        </w:rPr>
        <w:t>3.3 Cotton-tipped wooden stick</w:t>
      </w:r>
    </w:p>
    <w:p w14:paraId="0C6D5D20" w14:textId="77777777" w:rsidR="00A72395" w:rsidRPr="00DA2A13" w:rsidRDefault="00A72395" w:rsidP="00A72395">
      <w:pPr>
        <w:rPr>
          <w:rFonts w:ascii="Helvetica" w:hAnsi="Helvetica" w:cs="Helvetica"/>
        </w:rPr>
      </w:pPr>
      <w:r w:rsidRPr="00DA2A13">
        <w:rPr>
          <w:rFonts w:ascii="Helvetica" w:hAnsi="Helvetica" w:cs="Helvetica"/>
        </w:rPr>
        <w:t>3.4 Wide-mouthed plastic container suitable for collecting stools</w:t>
      </w:r>
    </w:p>
    <w:p w14:paraId="5A9A5E81" w14:textId="77777777" w:rsidR="00A72395" w:rsidRPr="00DA2A13" w:rsidRDefault="00A72395" w:rsidP="00A72395">
      <w:pPr>
        <w:rPr>
          <w:rFonts w:ascii="Helvetica" w:hAnsi="Helvetica" w:cs="Helvetica"/>
        </w:rPr>
      </w:pPr>
      <w:r w:rsidRPr="00DA2A13">
        <w:rPr>
          <w:rFonts w:ascii="Helvetica" w:hAnsi="Helvetica" w:cs="Helvetica"/>
        </w:rPr>
        <w:t>3.5 Wooden spatula</w:t>
      </w:r>
    </w:p>
    <w:p w14:paraId="6F285872" w14:textId="77777777" w:rsidR="00A72395" w:rsidRPr="00DA2A13" w:rsidRDefault="00A72395" w:rsidP="00A72395">
      <w:pPr>
        <w:rPr>
          <w:rFonts w:ascii="Helvetica" w:hAnsi="Helvetica" w:cs="Helvetica"/>
        </w:rPr>
      </w:pPr>
      <w:r w:rsidRPr="00DA2A13">
        <w:rPr>
          <w:rFonts w:ascii="Helvetica" w:hAnsi="Helvetica" w:cs="Helvetica"/>
        </w:rPr>
        <w:t>3.6 Vial with 10 ml of 10% buffered formalin</w:t>
      </w:r>
    </w:p>
    <w:p w14:paraId="79D60898" w14:textId="77777777" w:rsidR="00A72395" w:rsidRPr="00DA2A13" w:rsidRDefault="00A72395" w:rsidP="00A72395">
      <w:pPr>
        <w:rPr>
          <w:rFonts w:ascii="Helvetica" w:hAnsi="Helvetica" w:cs="Helvetica"/>
        </w:rPr>
      </w:pPr>
      <w:r w:rsidRPr="00DA2A13">
        <w:rPr>
          <w:rFonts w:ascii="Helvetica" w:hAnsi="Helvetica" w:cs="Helvetica"/>
        </w:rPr>
        <w:t>3.7 Frozen ice packs</w:t>
      </w:r>
    </w:p>
    <w:p w14:paraId="2314A0BD" w14:textId="77777777" w:rsidR="00A72395" w:rsidRPr="00DA2A13" w:rsidRDefault="00A72395" w:rsidP="00A72395">
      <w:pPr>
        <w:rPr>
          <w:rFonts w:ascii="Helvetica" w:hAnsi="Helvetica" w:cs="Helvetica"/>
        </w:rPr>
      </w:pPr>
      <w:r w:rsidRPr="00DA2A13">
        <w:rPr>
          <w:rFonts w:ascii="Helvetica" w:hAnsi="Helvetica" w:cs="Helvetica"/>
        </w:rPr>
        <w:t>3.8 Cold box</w:t>
      </w:r>
    </w:p>
    <w:p w14:paraId="69672D54" w14:textId="77777777" w:rsidR="00A72395" w:rsidRPr="00DA2A13" w:rsidRDefault="00A72395" w:rsidP="00A72395">
      <w:pPr>
        <w:rPr>
          <w:rFonts w:ascii="Helvetica" w:hAnsi="Helvetica" w:cs="Helvetica"/>
        </w:rPr>
      </w:pPr>
      <w:r w:rsidRPr="00DA2A13">
        <w:rPr>
          <w:rFonts w:ascii="Helvetica" w:hAnsi="Helvetica" w:cs="Helvetica"/>
        </w:rPr>
        <w:t>3.9 Tube rack</w:t>
      </w:r>
    </w:p>
    <w:p w14:paraId="3642D1F9" w14:textId="77777777" w:rsidR="00A72395" w:rsidRPr="00DA2A13" w:rsidRDefault="00A72395" w:rsidP="00A72395">
      <w:pPr>
        <w:rPr>
          <w:rFonts w:ascii="Helvetica" w:hAnsi="Helvetica" w:cs="Helvetica"/>
        </w:rPr>
      </w:pPr>
      <w:r w:rsidRPr="00DA2A13">
        <w:rPr>
          <w:rFonts w:ascii="Helvetica" w:hAnsi="Helvetica" w:cs="Helvetica"/>
        </w:rPr>
        <w:t>3.10 Disposable latex gloves</w:t>
      </w:r>
    </w:p>
    <w:p w14:paraId="3C7E0ADC" w14:textId="77777777" w:rsidR="00A72395" w:rsidRPr="00DA2A13" w:rsidRDefault="00A72395" w:rsidP="00A72395">
      <w:pPr>
        <w:rPr>
          <w:rFonts w:ascii="Helvetica" w:hAnsi="Helvetica" w:cs="Helvetica"/>
        </w:rPr>
      </w:pPr>
      <w:r w:rsidRPr="00DA2A13">
        <w:rPr>
          <w:rFonts w:ascii="Helvetica" w:hAnsi="Helvetica" w:cs="Helvetica"/>
        </w:rPr>
        <w:t>3.11 Sealable plastic bags</w:t>
      </w:r>
    </w:p>
    <w:p w14:paraId="4A7365C0" w14:textId="77777777" w:rsidR="00A72395" w:rsidRPr="00DA2A13" w:rsidRDefault="00A72395" w:rsidP="00A72395">
      <w:pPr>
        <w:rPr>
          <w:rFonts w:ascii="Helvetica" w:hAnsi="Helvetica" w:cs="Helvetica"/>
        </w:rPr>
      </w:pPr>
      <w:r w:rsidRPr="00DA2A13">
        <w:rPr>
          <w:rFonts w:ascii="Helvetica" w:hAnsi="Helvetica" w:cs="Helvetica"/>
        </w:rPr>
        <w:t>3.12 Plastic spoon</w:t>
      </w:r>
    </w:p>
    <w:p w14:paraId="481349B2" w14:textId="77777777" w:rsidR="00A72395" w:rsidRPr="00DA2A13" w:rsidRDefault="00A72395" w:rsidP="00A72395">
      <w:pPr>
        <w:rPr>
          <w:rFonts w:ascii="Helvetica" w:hAnsi="Helvetica" w:cs="Helvetica"/>
        </w:rPr>
      </w:pPr>
      <w:r w:rsidRPr="00DA2A13">
        <w:rPr>
          <w:rFonts w:ascii="Helvetica" w:hAnsi="Helvetica" w:cs="Helvetica"/>
        </w:rPr>
        <w:t>3.13 Pen</w:t>
      </w:r>
    </w:p>
    <w:p w14:paraId="26FF0E6D" w14:textId="77777777" w:rsidR="00A72395" w:rsidRPr="00DA2A13" w:rsidRDefault="00A72395" w:rsidP="00A72395">
      <w:pPr>
        <w:rPr>
          <w:rFonts w:ascii="Helvetica" w:hAnsi="Helvetica" w:cs="Helvetica"/>
        </w:rPr>
      </w:pPr>
      <w:r w:rsidRPr="00DA2A13">
        <w:rPr>
          <w:rFonts w:ascii="Helvetica" w:hAnsi="Helvetica" w:cs="Helvetica"/>
        </w:rPr>
        <w:t>3.14 Stool Field Collection Form (SFC)</w:t>
      </w:r>
      <w:r w:rsidRPr="00DA2A13">
        <w:rPr>
          <w:rFonts w:ascii="Helvetica" w:hAnsi="Helvetica" w:cs="Helvetica"/>
        </w:rPr>
        <w:tab/>
      </w:r>
    </w:p>
    <w:p w14:paraId="21D9407E" w14:textId="77777777" w:rsidR="00A72395" w:rsidRPr="00DA2A13" w:rsidRDefault="00A72395" w:rsidP="00A72395">
      <w:pPr>
        <w:spacing w:before="240"/>
        <w:rPr>
          <w:rFonts w:ascii="Helvetica" w:hAnsi="Helvetica" w:cs="Helvetica"/>
          <w:b/>
        </w:rPr>
      </w:pPr>
      <w:r w:rsidRPr="00DA2A13">
        <w:rPr>
          <w:rFonts w:ascii="Helvetica" w:hAnsi="Helvetica" w:cs="Helvetica"/>
        </w:rPr>
        <w:t>4.0</w:t>
      </w:r>
      <w:r w:rsidRPr="00DA2A13">
        <w:rPr>
          <w:rFonts w:ascii="Helvetica" w:hAnsi="Helvetica" w:cs="Helvetica"/>
          <w:b/>
        </w:rPr>
        <w:t xml:space="preserve"> Collection Procedure for 60  Month surveillance  Stool.</w:t>
      </w:r>
    </w:p>
    <w:p w14:paraId="268BF3E6" w14:textId="77777777" w:rsidR="00A72395" w:rsidRPr="00DA2A13" w:rsidRDefault="00A72395" w:rsidP="00A72395">
      <w:pPr>
        <w:rPr>
          <w:rFonts w:ascii="Helvetica" w:hAnsi="Helvetica" w:cs="Helvetica"/>
          <w:color w:val="222222"/>
          <w:shd w:val="clear" w:color="auto" w:fill="FFFFFF"/>
        </w:rPr>
      </w:pPr>
      <w:r w:rsidRPr="00DA2A13">
        <w:rPr>
          <w:rFonts w:ascii="Helvetica" w:hAnsi="Helvetica" w:cs="Helvetica"/>
          <w:color w:val="222222"/>
          <w:shd w:val="clear" w:color="auto" w:fill="FFFFFF"/>
        </w:rPr>
        <w:t xml:space="preserve">4.1 Collect a 60 month stool, if the child is already older then 60 months collect a stool as soon as feasible (any time up to 72 months or even later is fine for this). We would like these to be "surveillance/monthly" stools i.e. </w:t>
      </w:r>
      <w:r w:rsidRPr="003E331A">
        <w:rPr>
          <w:rFonts w:ascii="Helvetica" w:hAnsi="Helvetica" w:cs="Helvetica"/>
          <w:b/>
          <w:color w:val="222222"/>
          <w:shd w:val="clear" w:color="auto" w:fill="FFFFFF"/>
        </w:rPr>
        <w:t>not diarrheal/not within 7 days of a diarrheal episod</w:t>
      </w:r>
      <w:r w:rsidRPr="00DA2A13">
        <w:rPr>
          <w:rFonts w:ascii="Helvetica" w:hAnsi="Helvetica" w:cs="Helvetica"/>
          <w:color w:val="222222"/>
          <w:shd w:val="clear" w:color="auto" w:fill="FFFFFF"/>
        </w:rPr>
        <w:t>e, because the purpose is to look at worms, growth, and cognitive scores</w:t>
      </w:r>
    </w:p>
    <w:p w14:paraId="62187507" w14:textId="77777777" w:rsidR="00A72395" w:rsidRPr="00DA2A13" w:rsidRDefault="00A72395" w:rsidP="00A72395">
      <w:pPr>
        <w:rPr>
          <w:rFonts w:ascii="Helvetica" w:hAnsi="Helvetica" w:cs="Helvetica"/>
          <w:color w:val="222222"/>
          <w:shd w:val="clear" w:color="auto" w:fill="FFFFFF"/>
        </w:rPr>
      </w:pPr>
    </w:p>
    <w:p w14:paraId="5F4E6967" w14:textId="77777777" w:rsidR="00A72395" w:rsidRPr="00DA2A13" w:rsidRDefault="00A72395" w:rsidP="00A72395">
      <w:pPr>
        <w:rPr>
          <w:rFonts w:ascii="Helvetica" w:hAnsi="Helvetica" w:cs="Helvetica"/>
        </w:rPr>
      </w:pPr>
      <w:r w:rsidRPr="00DA2A13">
        <w:rPr>
          <w:rFonts w:ascii="Helvetica" w:hAnsi="Helvetica" w:cs="Helvetica"/>
        </w:rPr>
        <w:t>4.2</w:t>
      </w:r>
      <w:r w:rsidRPr="00DA2A13">
        <w:rPr>
          <w:rFonts w:ascii="Helvetica" w:hAnsi="Helvetica" w:cs="Helvetica"/>
          <w:b/>
        </w:rPr>
        <w:t xml:space="preserve"> </w:t>
      </w:r>
      <w:r w:rsidRPr="00DA2A13">
        <w:rPr>
          <w:rFonts w:ascii="Helvetica" w:hAnsi="Helvetica" w:cs="Helvetica"/>
        </w:rPr>
        <w:t xml:space="preserve">The samples can be collected on the anniversary of the child’s birth (+/- 2 days) in keeping with the 1-24 month protocol.  However, the field worker may visit the home AT ANYTIME to collect the stool sample. </w:t>
      </w:r>
    </w:p>
    <w:p w14:paraId="5E2E88C8" w14:textId="77777777" w:rsidR="00A72395" w:rsidRPr="00DA2A13" w:rsidRDefault="00A72395" w:rsidP="00A72395">
      <w:pPr>
        <w:rPr>
          <w:rFonts w:ascii="Helvetica" w:hAnsi="Helvetica" w:cs="Helvetica"/>
          <w:color w:val="222222"/>
          <w:shd w:val="clear" w:color="auto" w:fill="FFFFFF"/>
        </w:rPr>
      </w:pPr>
    </w:p>
    <w:p w14:paraId="3A423DDE" w14:textId="77777777" w:rsidR="00A72395" w:rsidRPr="00DA2A13" w:rsidRDefault="00A72395" w:rsidP="00A72395">
      <w:pPr>
        <w:spacing w:after="120"/>
        <w:rPr>
          <w:rFonts w:ascii="Helvetica" w:hAnsi="Helvetica" w:cs="Helvetica"/>
        </w:rPr>
      </w:pPr>
      <w:r w:rsidRPr="00DA2A13">
        <w:rPr>
          <w:rFonts w:ascii="Helvetica" w:hAnsi="Helvetica" w:cs="Helvetica"/>
        </w:rPr>
        <w:lastRenderedPageBreak/>
        <w:t>4.3  Inform child’s primary caretaker one day before planned stool collection and request caretaker to collect the first available fresh stool sample from the child on the morning of the planned visit.</w:t>
      </w:r>
    </w:p>
    <w:p w14:paraId="1A4C45FE" w14:textId="77777777" w:rsidR="00A72395" w:rsidRPr="00DA2A13" w:rsidRDefault="00A72395" w:rsidP="00A72395">
      <w:pPr>
        <w:spacing w:after="120"/>
        <w:rPr>
          <w:rFonts w:ascii="Helvetica" w:hAnsi="Helvetica" w:cs="Helvetica"/>
        </w:rPr>
      </w:pPr>
      <w:r w:rsidRPr="00DA2A13">
        <w:rPr>
          <w:rFonts w:ascii="Helvetica" w:hAnsi="Helvetica" w:cs="Helvetica"/>
        </w:rPr>
        <w:t>4.4 The mother should be provided with the labeled stool container, cold box, ice packs, gloves, plastic spoon, and 2 plastic bags the evening before planned stool collection. There should be enough ice packs in the cold box to keep it cold for up to 16 hours.</w:t>
      </w:r>
    </w:p>
    <w:p w14:paraId="7B25DAAA" w14:textId="77777777" w:rsidR="00A72395" w:rsidRPr="00DA2A13" w:rsidRDefault="00A72395" w:rsidP="00A72395">
      <w:pPr>
        <w:spacing w:after="120"/>
        <w:rPr>
          <w:rFonts w:ascii="Helvetica" w:hAnsi="Helvetica" w:cs="Helvetica"/>
        </w:rPr>
      </w:pPr>
      <w:r w:rsidRPr="00DA2A13">
        <w:rPr>
          <w:rFonts w:ascii="Helvetica" w:hAnsi="Helvetica" w:cs="Helvetica"/>
        </w:rPr>
        <w:t>4.5 Instruct the caretaker to use the plastic spoon to collect 3-4 spoons of stool and place it in the stool container, close the lid tightly, and place the container in the plastic bag</w:t>
      </w:r>
    </w:p>
    <w:p w14:paraId="7642B134" w14:textId="77777777" w:rsidR="00A72395" w:rsidRPr="00DA2A13" w:rsidRDefault="00A72395" w:rsidP="00A72395">
      <w:pPr>
        <w:spacing w:after="120"/>
        <w:rPr>
          <w:rFonts w:ascii="Helvetica" w:hAnsi="Helvetica" w:cs="Helvetica"/>
        </w:rPr>
      </w:pPr>
      <w:r w:rsidRPr="00DA2A13">
        <w:rPr>
          <w:rFonts w:ascii="Helvetica" w:hAnsi="Helvetica" w:cs="Helvetica"/>
        </w:rPr>
        <w:t>4.6 Caregivers should be instructed about the urgency of collection of a fresh sample and getting that sample into the cold box</w:t>
      </w:r>
    </w:p>
    <w:p w14:paraId="7795050F" w14:textId="77777777" w:rsidR="00A72395" w:rsidRPr="00DA2A13" w:rsidRDefault="00A72395" w:rsidP="00A72395">
      <w:pPr>
        <w:spacing w:after="120"/>
        <w:rPr>
          <w:rFonts w:ascii="Helvetica" w:hAnsi="Helvetica" w:cs="Helvetica"/>
        </w:rPr>
      </w:pPr>
      <w:r w:rsidRPr="00DA2A13">
        <w:rPr>
          <w:rFonts w:ascii="Helvetica" w:hAnsi="Helvetica" w:cs="Helvetica"/>
        </w:rPr>
        <w:t>4.7 When a Study Researcher / Nurse / Fieldworker arrives at the home and a sample has already been collected by the caregiver, ask the caregiver what time the sample was produced and record that time (on SFC, question #4). In most cases this will only be an estimate.</w:t>
      </w:r>
    </w:p>
    <w:p w14:paraId="2AF00351" w14:textId="77777777" w:rsidR="00A72395" w:rsidRPr="00DA2A13" w:rsidRDefault="00A72395" w:rsidP="00A72395">
      <w:pPr>
        <w:spacing w:after="120"/>
        <w:rPr>
          <w:rFonts w:ascii="Helvetica" w:hAnsi="Helvetica" w:cs="Helvetica"/>
        </w:rPr>
      </w:pPr>
      <w:r w:rsidRPr="00DA2A13">
        <w:rPr>
          <w:rFonts w:ascii="Helvetica" w:hAnsi="Helvetica" w:cs="Helvetica"/>
        </w:rPr>
        <w:t>4.8 Document if the sample was in a cold environment on the requisition CRF. Also document if specimen is acceptable (estimated quantity, lid closed, and no leakage)</w:t>
      </w:r>
    </w:p>
    <w:p w14:paraId="54BBFF6F" w14:textId="77777777" w:rsidR="00A72395" w:rsidRPr="00DA2A13" w:rsidRDefault="00A72395" w:rsidP="00A72395">
      <w:pPr>
        <w:spacing w:after="120"/>
        <w:rPr>
          <w:rFonts w:ascii="Helvetica" w:hAnsi="Helvetica" w:cs="Helvetica"/>
        </w:rPr>
      </w:pPr>
    </w:p>
    <w:p w14:paraId="4B432A54" w14:textId="77777777" w:rsidR="00A72395" w:rsidRPr="00DA2A13" w:rsidRDefault="00A72395" w:rsidP="00A72395">
      <w:pPr>
        <w:spacing w:before="240"/>
        <w:rPr>
          <w:rFonts w:ascii="Helvetica" w:hAnsi="Helvetica" w:cs="Helvetica"/>
        </w:rPr>
      </w:pPr>
      <w:r w:rsidRPr="00DA2A13">
        <w:rPr>
          <w:rFonts w:ascii="Helvetica" w:hAnsi="Helvetica" w:cs="Helvetica"/>
        </w:rPr>
        <w:t>5.0</w:t>
      </w:r>
      <w:r w:rsidRPr="00DA2A13">
        <w:rPr>
          <w:rFonts w:ascii="Helvetica" w:hAnsi="Helvetica" w:cs="Helvetica"/>
        </w:rPr>
        <w:tab/>
      </w:r>
      <w:r w:rsidRPr="00DA2A13">
        <w:rPr>
          <w:rFonts w:ascii="Helvetica" w:hAnsi="Helvetica" w:cs="Helvetica"/>
          <w:b/>
        </w:rPr>
        <w:t>Temporary Storage and Transport Procedures</w:t>
      </w:r>
      <w:r w:rsidRPr="00DA2A13">
        <w:rPr>
          <w:rFonts w:ascii="Helvetica" w:hAnsi="Helvetica" w:cs="Helvetica"/>
        </w:rPr>
        <w:t>,</w:t>
      </w:r>
      <w:r w:rsidRPr="00DA2A13">
        <w:rPr>
          <w:rFonts w:ascii="Helvetica" w:hAnsi="Helvetica" w:cs="Helvetica"/>
          <w:b/>
        </w:rPr>
        <w:t xml:space="preserve"> Field</w:t>
      </w:r>
      <w:r w:rsidRPr="00DA2A13">
        <w:rPr>
          <w:rFonts w:ascii="Helvetica" w:hAnsi="Helvetica" w:cs="Helvetica"/>
        </w:rPr>
        <w:t xml:space="preserve"> </w:t>
      </w:r>
      <w:r w:rsidRPr="00DA2A13">
        <w:rPr>
          <w:rFonts w:ascii="Helvetica" w:hAnsi="Helvetica" w:cs="Helvetica"/>
          <w:b/>
        </w:rPr>
        <w:t>Processing</w:t>
      </w:r>
    </w:p>
    <w:p w14:paraId="6ABBACA8" w14:textId="77777777" w:rsidR="00A72395" w:rsidRPr="00DA2A13" w:rsidRDefault="00A72395" w:rsidP="00A72395">
      <w:pPr>
        <w:spacing w:after="120"/>
        <w:rPr>
          <w:rFonts w:ascii="Helvetica" w:hAnsi="Helvetica" w:cs="Helvetica"/>
        </w:rPr>
      </w:pPr>
      <w:r w:rsidRPr="00DA2A13">
        <w:rPr>
          <w:rFonts w:ascii="Helvetica" w:hAnsi="Helvetica" w:cs="Helvetica"/>
        </w:rPr>
        <w:t>5.1  Label the original stool container, formalin vial with pre-printed PID</w:t>
      </w:r>
    </w:p>
    <w:p w14:paraId="3CDBA88F" w14:textId="77777777" w:rsidR="00A72395" w:rsidRPr="00DA2A13" w:rsidRDefault="00A72395" w:rsidP="00A72395">
      <w:pPr>
        <w:spacing w:after="120"/>
        <w:rPr>
          <w:rFonts w:ascii="Helvetica" w:hAnsi="Helvetica" w:cs="Helvetica"/>
        </w:rPr>
      </w:pPr>
      <w:r w:rsidRPr="00DA2A13">
        <w:rPr>
          <w:rFonts w:ascii="Helvetica" w:hAnsi="Helvetica" w:cs="Helvetica"/>
        </w:rPr>
        <w:t>5.2. Sites may elect to place 1 gram of stool using the wooden spatula in 10% formalin vial in the field. SFC The preserved stool will be used for microscopic examination for ova and parasites. The preferred Formalin to stool ratio is 3:1.</w:t>
      </w:r>
    </w:p>
    <w:p w14:paraId="51DE55A2" w14:textId="77777777" w:rsidR="00A72395" w:rsidRPr="00DA2A13" w:rsidRDefault="00A72395" w:rsidP="00A72395">
      <w:pPr>
        <w:spacing w:after="120"/>
        <w:rPr>
          <w:rFonts w:ascii="Helvetica" w:hAnsi="Helvetica" w:cs="Helvetica"/>
        </w:rPr>
      </w:pPr>
      <w:r w:rsidRPr="00DA2A13">
        <w:rPr>
          <w:rFonts w:ascii="Helvetica" w:hAnsi="Helvetica" w:cs="Helvetica"/>
        </w:rPr>
        <w:t xml:space="preserve">5.3 Place the original stool container with the remaining stool, and the stool in formalin vial in the cold box  and transport with fresh ice packs to the laboratory for further processing. </w:t>
      </w:r>
    </w:p>
    <w:p w14:paraId="5987FFF7" w14:textId="77777777" w:rsidR="00A72395" w:rsidRPr="00DA2A13" w:rsidRDefault="00A72395" w:rsidP="00A72395">
      <w:pPr>
        <w:spacing w:before="240"/>
        <w:rPr>
          <w:rFonts w:ascii="Helvetica" w:hAnsi="Helvetica" w:cs="Helvetica"/>
          <w:b/>
        </w:rPr>
      </w:pPr>
      <w:r w:rsidRPr="00DA2A13">
        <w:rPr>
          <w:rFonts w:ascii="Helvetica" w:hAnsi="Helvetica" w:cs="Helvetica"/>
          <w:b/>
        </w:rPr>
        <w:t xml:space="preserve">6.0 Reporting </w:t>
      </w:r>
    </w:p>
    <w:p w14:paraId="517397F2" w14:textId="77777777" w:rsidR="00A72395" w:rsidRPr="00DA2A13" w:rsidRDefault="00A72395" w:rsidP="00A72395">
      <w:pPr>
        <w:tabs>
          <w:tab w:val="left" w:pos="720"/>
        </w:tabs>
        <w:suppressAutoHyphens/>
        <w:rPr>
          <w:rFonts w:ascii="Helvetica" w:hAnsi="Helvetica" w:cs="Helvetica"/>
          <w:lang w:eastAsia="ar-SA"/>
        </w:rPr>
      </w:pPr>
      <w:r w:rsidRPr="00DA2A13">
        <w:rPr>
          <w:rFonts w:ascii="Helvetica" w:hAnsi="Helvetica" w:cs="Helvetica"/>
          <w:lang w:eastAsia="ar-SA"/>
        </w:rPr>
        <w:t>6.1 Record information on Stool Field Collection Form</w:t>
      </w:r>
      <w:r w:rsidRPr="00DA2A13">
        <w:rPr>
          <w:rFonts w:ascii="Helvetica" w:hAnsi="Helvetica" w:cs="Helvetica"/>
          <w:color w:val="7030A0"/>
          <w:lang w:eastAsia="ar-SA"/>
        </w:rPr>
        <w:t xml:space="preserve"> </w:t>
      </w:r>
      <w:r w:rsidRPr="00DA2A13">
        <w:rPr>
          <w:rFonts w:ascii="Helvetica" w:hAnsi="Helvetica" w:cs="Helvetica"/>
          <w:lang w:eastAsia="ar-SA"/>
        </w:rPr>
        <w:t xml:space="preserve">(SFC). </w:t>
      </w:r>
    </w:p>
    <w:p w14:paraId="2CA0ABE6" w14:textId="77777777" w:rsidR="008C53A1" w:rsidRPr="00DA2A13" w:rsidRDefault="008C53A1" w:rsidP="008C53A1">
      <w:pPr>
        <w:tabs>
          <w:tab w:val="left" w:pos="720"/>
        </w:tabs>
        <w:suppressAutoHyphens/>
        <w:rPr>
          <w:rFonts w:ascii="Helvetica" w:hAnsi="Helvetica" w:cs="Helvetica"/>
          <w:color w:val="7030A0"/>
          <w:lang w:eastAsia="ar-SA"/>
        </w:rPr>
      </w:pPr>
    </w:p>
    <w:tbl>
      <w:tblPr>
        <w:tblW w:w="1107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3"/>
        <w:gridCol w:w="2700"/>
        <w:gridCol w:w="7887"/>
      </w:tblGrid>
      <w:tr w:rsidR="008C53A1" w:rsidRPr="003273C0" w14:paraId="11632D0F" w14:textId="77777777" w:rsidTr="007414AB">
        <w:tc>
          <w:tcPr>
            <w:tcW w:w="483" w:type="dxa"/>
          </w:tcPr>
          <w:p w14:paraId="2AEF6D40" w14:textId="77777777" w:rsidR="008C53A1" w:rsidRPr="003273C0" w:rsidRDefault="008C53A1" w:rsidP="007414AB">
            <w:pPr>
              <w:tabs>
                <w:tab w:val="left" w:pos="3008"/>
              </w:tabs>
              <w:jc w:val="center"/>
              <w:rPr>
                <w:rFonts w:ascii="Helvetica" w:hAnsi="Helvetica" w:cs="Helvetica"/>
              </w:rPr>
            </w:pPr>
            <w:r w:rsidRPr="003273C0">
              <w:rPr>
                <w:rFonts w:ascii="Helvetica" w:hAnsi="Helvetica" w:cs="Helvetica"/>
              </w:rPr>
              <w:t>#</w:t>
            </w:r>
          </w:p>
        </w:tc>
        <w:tc>
          <w:tcPr>
            <w:tcW w:w="2700" w:type="dxa"/>
          </w:tcPr>
          <w:p w14:paraId="3E3EE9CC"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Question</w:t>
            </w:r>
          </w:p>
        </w:tc>
        <w:tc>
          <w:tcPr>
            <w:tcW w:w="7887" w:type="dxa"/>
          </w:tcPr>
          <w:p w14:paraId="0E9BFDC5"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Guidance</w:t>
            </w:r>
          </w:p>
        </w:tc>
      </w:tr>
      <w:tr w:rsidR="008C53A1" w:rsidRPr="003273C0" w14:paraId="523131EB" w14:textId="77777777" w:rsidTr="007414AB">
        <w:tc>
          <w:tcPr>
            <w:tcW w:w="483" w:type="dxa"/>
          </w:tcPr>
          <w:p w14:paraId="24C45EA9" w14:textId="77777777" w:rsidR="008C53A1" w:rsidRPr="003273C0" w:rsidRDefault="008C53A1" w:rsidP="007414AB">
            <w:pPr>
              <w:tabs>
                <w:tab w:val="left" w:pos="3008"/>
              </w:tabs>
              <w:jc w:val="center"/>
              <w:rPr>
                <w:rFonts w:ascii="Helvetica" w:hAnsi="Helvetica" w:cs="Helvetica"/>
              </w:rPr>
            </w:pPr>
          </w:p>
        </w:tc>
        <w:tc>
          <w:tcPr>
            <w:tcW w:w="2700" w:type="dxa"/>
          </w:tcPr>
          <w:p w14:paraId="1C703471"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Participant ID</w:t>
            </w:r>
          </w:p>
        </w:tc>
        <w:tc>
          <w:tcPr>
            <w:tcW w:w="7887" w:type="dxa"/>
          </w:tcPr>
          <w:p w14:paraId="17988BA0"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 xml:space="preserve">Write the </w:t>
            </w:r>
            <w:r>
              <w:rPr>
                <w:rFonts w:ascii="Helvetica" w:hAnsi="Helvetica" w:cs="Helvetica"/>
              </w:rPr>
              <w:t xml:space="preserve">child’s </w:t>
            </w:r>
            <w:r w:rsidRPr="003273C0">
              <w:rPr>
                <w:rFonts w:ascii="Helvetica" w:hAnsi="Helvetica" w:cs="Helvetica"/>
              </w:rPr>
              <w:t>participant ID in the space provided at the upper left corner.</w:t>
            </w:r>
          </w:p>
        </w:tc>
      </w:tr>
      <w:tr w:rsidR="008C53A1" w:rsidRPr="003273C0" w14:paraId="2A4769A0" w14:textId="77777777" w:rsidTr="007414AB">
        <w:tc>
          <w:tcPr>
            <w:tcW w:w="483" w:type="dxa"/>
          </w:tcPr>
          <w:p w14:paraId="4454F86F" w14:textId="77777777" w:rsidR="008C53A1" w:rsidRPr="003273C0" w:rsidRDefault="008C53A1" w:rsidP="007414AB">
            <w:pPr>
              <w:tabs>
                <w:tab w:val="left" w:pos="3008"/>
              </w:tabs>
              <w:ind w:left="-108" w:right="-108"/>
              <w:jc w:val="center"/>
              <w:rPr>
                <w:rFonts w:ascii="Helvetica" w:hAnsi="Helvetica" w:cs="Helvetica"/>
              </w:rPr>
            </w:pPr>
            <w:r w:rsidRPr="003273C0">
              <w:rPr>
                <w:rFonts w:ascii="Helvetica" w:hAnsi="Helvetica" w:cs="Helvetica"/>
              </w:rPr>
              <w:t>01</w:t>
            </w:r>
          </w:p>
        </w:tc>
        <w:tc>
          <w:tcPr>
            <w:tcW w:w="2700" w:type="dxa"/>
          </w:tcPr>
          <w:p w14:paraId="0ACBA207" w14:textId="77777777" w:rsidR="008C53A1" w:rsidRPr="008836D3" w:rsidRDefault="008C53A1" w:rsidP="007414AB">
            <w:pPr>
              <w:tabs>
                <w:tab w:val="left" w:pos="3008"/>
              </w:tabs>
              <w:rPr>
                <w:rFonts w:ascii="Helvetica" w:hAnsi="Helvetica" w:cs="Helvetica"/>
              </w:rPr>
            </w:pPr>
            <w:r w:rsidRPr="008836D3">
              <w:rPr>
                <w:rFonts w:ascii="Helvetica" w:hAnsi="Helvetica" w:cs="Helvetica"/>
              </w:rPr>
              <w:t>Date of visit</w:t>
            </w:r>
          </w:p>
        </w:tc>
        <w:tc>
          <w:tcPr>
            <w:tcW w:w="7887" w:type="dxa"/>
          </w:tcPr>
          <w:p w14:paraId="4113A901"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Enter the date of the visit (DD/MMM/YY) by the Study Researcher / Nurse / Fieldworker.</w:t>
            </w:r>
            <w:r>
              <w:rPr>
                <w:rFonts w:ascii="Helvetica" w:hAnsi="Helvetica" w:cs="Helvetica"/>
              </w:rPr>
              <w:t xml:space="preserve"> </w:t>
            </w:r>
          </w:p>
        </w:tc>
      </w:tr>
      <w:tr w:rsidR="008C53A1" w:rsidRPr="003273C0" w14:paraId="05E77CED" w14:textId="77777777" w:rsidTr="007414AB">
        <w:tc>
          <w:tcPr>
            <w:tcW w:w="483" w:type="dxa"/>
          </w:tcPr>
          <w:p w14:paraId="10ABE5EF" w14:textId="77777777" w:rsidR="008C53A1" w:rsidRPr="003273C0" w:rsidRDefault="008C53A1" w:rsidP="007414AB">
            <w:pPr>
              <w:tabs>
                <w:tab w:val="left" w:pos="3008"/>
              </w:tabs>
              <w:jc w:val="center"/>
              <w:rPr>
                <w:rFonts w:ascii="Helvetica" w:hAnsi="Helvetica" w:cs="Helvetica"/>
              </w:rPr>
            </w:pPr>
            <w:r w:rsidRPr="003273C0">
              <w:rPr>
                <w:rFonts w:ascii="Helvetica" w:hAnsi="Helvetica" w:cs="Helvetica"/>
              </w:rPr>
              <w:t>02</w:t>
            </w:r>
          </w:p>
        </w:tc>
        <w:tc>
          <w:tcPr>
            <w:tcW w:w="2700" w:type="dxa"/>
          </w:tcPr>
          <w:p w14:paraId="2DA0CE41" w14:textId="77777777" w:rsidR="008C53A1" w:rsidRPr="003273C0" w:rsidRDefault="008C53A1" w:rsidP="007414AB">
            <w:pPr>
              <w:tabs>
                <w:tab w:val="left" w:pos="3008"/>
              </w:tabs>
              <w:rPr>
                <w:rFonts w:ascii="Helvetica" w:hAnsi="Helvetica" w:cs="Helvetica"/>
              </w:rPr>
            </w:pPr>
            <w:r w:rsidRPr="008836D3">
              <w:rPr>
                <w:rFonts w:ascii="Helvetica" w:hAnsi="Helvetica" w:cs="Helvetica"/>
              </w:rPr>
              <w:t>Time of visit</w:t>
            </w:r>
          </w:p>
        </w:tc>
        <w:tc>
          <w:tcPr>
            <w:tcW w:w="7887" w:type="dxa"/>
          </w:tcPr>
          <w:p w14:paraId="0D155195"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 xml:space="preserve">Enter the time that the </w:t>
            </w:r>
            <w:bookmarkStart w:id="65" w:name="OLE_LINK1"/>
            <w:bookmarkStart w:id="66" w:name="OLE_LINK2"/>
            <w:r w:rsidRPr="003273C0">
              <w:rPr>
                <w:rFonts w:ascii="Helvetica" w:hAnsi="Helvetica" w:cs="Helvetica"/>
              </w:rPr>
              <w:t xml:space="preserve">Study Researcher / Nurse / Fieldworker </w:t>
            </w:r>
            <w:bookmarkEnd w:id="65"/>
            <w:bookmarkEnd w:id="66"/>
            <w:r w:rsidRPr="003273C0">
              <w:rPr>
                <w:rFonts w:ascii="Helvetica" w:hAnsi="Helvetica" w:cs="Helvetica"/>
              </w:rPr>
              <w:t xml:space="preserve">visited the home to collect </w:t>
            </w:r>
            <w:r>
              <w:rPr>
                <w:rFonts w:ascii="Helvetica" w:hAnsi="Helvetica" w:cs="Helvetica"/>
              </w:rPr>
              <w:t xml:space="preserve">and pick-up </w:t>
            </w:r>
            <w:r w:rsidRPr="003273C0">
              <w:rPr>
                <w:rFonts w:ascii="Helvetica" w:hAnsi="Helvetica" w:cs="Helvetica"/>
              </w:rPr>
              <w:t>the stool sample.</w:t>
            </w:r>
            <w:r>
              <w:rPr>
                <w:rFonts w:ascii="Helvetica" w:hAnsi="Helvetica" w:cs="Helvetica"/>
              </w:rPr>
              <w:t xml:space="preserve"> If no sample was collected, this is the arrival time of the visit.</w:t>
            </w:r>
          </w:p>
        </w:tc>
      </w:tr>
      <w:tr w:rsidR="008C53A1" w:rsidRPr="003273C0" w14:paraId="5AD24033" w14:textId="77777777" w:rsidTr="007414AB">
        <w:tc>
          <w:tcPr>
            <w:tcW w:w="483" w:type="dxa"/>
          </w:tcPr>
          <w:p w14:paraId="1CB041A1" w14:textId="77777777" w:rsidR="008C53A1" w:rsidRPr="003273C0" w:rsidRDefault="008C53A1" w:rsidP="007414AB">
            <w:pPr>
              <w:tabs>
                <w:tab w:val="left" w:pos="3008"/>
              </w:tabs>
              <w:jc w:val="center"/>
              <w:rPr>
                <w:rFonts w:ascii="Helvetica" w:hAnsi="Helvetica" w:cs="Helvetica"/>
              </w:rPr>
            </w:pPr>
            <w:r w:rsidRPr="003273C0">
              <w:rPr>
                <w:rFonts w:ascii="Helvetica" w:hAnsi="Helvetica" w:cs="Helvetica"/>
              </w:rPr>
              <w:t>03</w:t>
            </w:r>
          </w:p>
        </w:tc>
        <w:tc>
          <w:tcPr>
            <w:tcW w:w="2700" w:type="dxa"/>
          </w:tcPr>
          <w:p w14:paraId="30D27370" w14:textId="77777777" w:rsidR="008C53A1" w:rsidRPr="008836D3" w:rsidRDefault="008C53A1" w:rsidP="007414AB">
            <w:pPr>
              <w:tabs>
                <w:tab w:val="left" w:pos="3008"/>
              </w:tabs>
              <w:rPr>
                <w:rFonts w:ascii="Helvetica" w:hAnsi="Helvetica" w:cs="Helvetica"/>
              </w:rPr>
            </w:pPr>
            <w:r w:rsidRPr="008836D3">
              <w:rPr>
                <w:rFonts w:ascii="Helvetica" w:hAnsi="Helvetica" w:cs="Helvetica"/>
              </w:rPr>
              <w:t>Was a stool sample collected?</w:t>
            </w:r>
          </w:p>
        </w:tc>
        <w:tc>
          <w:tcPr>
            <w:tcW w:w="7887" w:type="dxa"/>
          </w:tcPr>
          <w:p w14:paraId="14A36123"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Indicate whether or not a stool sample was collected. If yes, go to question #4. If no, go to question #</w:t>
            </w:r>
            <w:r>
              <w:rPr>
                <w:rFonts w:ascii="Helvetica" w:hAnsi="Helvetica" w:cs="Helvetica"/>
              </w:rPr>
              <w:t>8</w:t>
            </w:r>
            <w:r w:rsidRPr="003273C0">
              <w:rPr>
                <w:rFonts w:ascii="Helvetica" w:hAnsi="Helvetica" w:cs="Helvetica"/>
              </w:rPr>
              <w:t>.</w:t>
            </w:r>
          </w:p>
        </w:tc>
      </w:tr>
      <w:tr w:rsidR="008C53A1" w:rsidRPr="003273C0" w14:paraId="4E288577" w14:textId="77777777" w:rsidTr="007414AB">
        <w:tc>
          <w:tcPr>
            <w:tcW w:w="483" w:type="dxa"/>
          </w:tcPr>
          <w:p w14:paraId="4EF5BF1D" w14:textId="77777777" w:rsidR="008C53A1" w:rsidRPr="003273C0" w:rsidRDefault="008C53A1" w:rsidP="007414AB">
            <w:pPr>
              <w:tabs>
                <w:tab w:val="left" w:pos="3008"/>
              </w:tabs>
              <w:jc w:val="center"/>
              <w:rPr>
                <w:rFonts w:ascii="Helvetica" w:hAnsi="Helvetica" w:cs="Helvetica"/>
              </w:rPr>
            </w:pPr>
            <w:r w:rsidRPr="003273C0">
              <w:rPr>
                <w:rFonts w:ascii="Helvetica" w:hAnsi="Helvetica" w:cs="Helvetica"/>
              </w:rPr>
              <w:t>04</w:t>
            </w:r>
          </w:p>
        </w:tc>
        <w:tc>
          <w:tcPr>
            <w:tcW w:w="2700" w:type="dxa"/>
          </w:tcPr>
          <w:p w14:paraId="44B1AC87" w14:textId="77777777" w:rsidR="008C53A1" w:rsidRPr="003273C0" w:rsidRDefault="008C53A1" w:rsidP="007414AB">
            <w:pPr>
              <w:tabs>
                <w:tab w:val="left" w:pos="3008"/>
              </w:tabs>
              <w:rPr>
                <w:rFonts w:ascii="Helvetica" w:hAnsi="Helvetica" w:cs="Helvetica"/>
              </w:rPr>
            </w:pPr>
            <w:r w:rsidRPr="008836D3">
              <w:rPr>
                <w:rFonts w:ascii="Helvetica" w:hAnsi="Helvetica" w:cs="Helvetica"/>
              </w:rPr>
              <w:t>Time stool sample was produced</w:t>
            </w:r>
          </w:p>
        </w:tc>
        <w:tc>
          <w:tcPr>
            <w:tcW w:w="7887" w:type="dxa"/>
          </w:tcPr>
          <w:p w14:paraId="6F348D95"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Enter the time (24 hour time scale, HH:MM) that the stool sample was produced. If this time is not available, estimate if time cannot be confirmed by care giver.</w:t>
            </w:r>
            <w:r w:rsidRPr="003273C0">
              <w:rPr>
                <w:rFonts w:ascii="Helvetica" w:hAnsi="Helvetica" w:cs="Helvetica"/>
                <w:sz w:val="22"/>
                <w:szCs w:val="22"/>
              </w:rPr>
              <w:t xml:space="preserve"> </w:t>
            </w:r>
            <w:r w:rsidRPr="003273C0">
              <w:rPr>
                <w:rFonts w:ascii="Helvetica" w:hAnsi="Helvetica" w:cs="Helvetica"/>
              </w:rPr>
              <w:t xml:space="preserve"> </w:t>
            </w:r>
          </w:p>
        </w:tc>
      </w:tr>
      <w:tr w:rsidR="008C53A1" w:rsidRPr="003273C0" w14:paraId="55748E59" w14:textId="77777777" w:rsidTr="007414AB">
        <w:tc>
          <w:tcPr>
            <w:tcW w:w="483" w:type="dxa"/>
          </w:tcPr>
          <w:p w14:paraId="0394F522" w14:textId="77777777" w:rsidR="008C53A1" w:rsidRPr="003273C0" w:rsidRDefault="008C53A1" w:rsidP="007414AB">
            <w:pPr>
              <w:tabs>
                <w:tab w:val="left" w:pos="3008"/>
              </w:tabs>
              <w:jc w:val="center"/>
              <w:rPr>
                <w:rFonts w:ascii="Helvetica" w:hAnsi="Helvetica" w:cs="Helvetica"/>
              </w:rPr>
            </w:pPr>
            <w:r w:rsidRPr="003273C0">
              <w:rPr>
                <w:rFonts w:ascii="Helvetica" w:hAnsi="Helvetica" w:cs="Helvetica"/>
              </w:rPr>
              <w:lastRenderedPageBreak/>
              <w:t>05</w:t>
            </w:r>
          </w:p>
        </w:tc>
        <w:tc>
          <w:tcPr>
            <w:tcW w:w="2700" w:type="dxa"/>
          </w:tcPr>
          <w:p w14:paraId="048CD719" w14:textId="77777777" w:rsidR="008C53A1" w:rsidRPr="003273C0" w:rsidRDefault="008C53A1" w:rsidP="007414AB">
            <w:pPr>
              <w:tabs>
                <w:tab w:val="left" w:pos="3008"/>
              </w:tabs>
              <w:rPr>
                <w:rFonts w:ascii="Helvetica" w:hAnsi="Helvetica" w:cs="Helvetica"/>
              </w:rPr>
            </w:pPr>
            <w:r w:rsidRPr="008836D3">
              <w:rPr>
                <w:rFonts w:ascii="Helvetica" w:hAnsi="Helvetica" w:cs="Helvetica"/>
              </w:rPr>
              <w:t>Time stool sample was preserved in Cary Blair</w:t>
            </w:r>
          </w:p>
        </w:tc>
        <w:tc>
          <w:tcPr>
            <w:tcW w:w="7887" w:type="dxa"/>
          </w:tcPr>
          <w:p w14:paraId="2A2480F9"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Enter the time that the stool sample was preserved in Cary Blair.</w:t>
            </w:r>
          </w:p>
        </w:tc>
      </w:tr>
      <w:tr w:rsidR="008C53A1" w:rsidRPr="003273C0" w14:paraId="3C3E1E2F" w14:textId="77777777" w:rsidTr="007414AB">
        <w:tc>
          <w:tcPr>
            <w:tcW w:w="483" w:type="dxa"/>
          </w:tcPr>
          <w:p w14:paraId="7385C784" w14:textId="77777777" w:rsidR="008C53A1" w:rsidRPr="003273C0" w:rsidRDefault="008C53A1" w:rsidP="007414AB">
            <w:pPr>
              <w:tabs>
                <w:tab w:val="left" w:pos="3008"/>
              </w:tabs>
              <w:jc w:val="center"/>
              <w:rPr>
                <w:rFonts w:ascii="Helvetica" w:hAnsi="Helvetica" w:cs="Helvetica"/>
              </w:rPr>
            </w:pPr>
            <w:r w:rsidRPr="003273C0">
              <w:rPr>
                <w:rFonts w:ascii="Helvetica" w:hAnsi="Helvetica" w:cs="Helvetica"/>
              </w:rPr>
              <w:t>06</w:t>
            </w:r>
          </w:p>
        </w:tc>
        <w:tc>
          <w:tcPr>
            <w:tcW w:w="2700" w:type="dxa"/>
          </w:tcPr>
          <w:p w14:paraId="6E441553"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Type of stool collected</w:t>
            </w:r>
          </w:p>
        </w:tc>
        <w:tc>
          <w:tcPr>
            <w:tcW w:w="7887" w:type="dxa"/>
          </w:tcPr>
          <w:p w14:paraId="44F31374" w14:textId="618AFB44" w:rsidR="008C53A1" w:rsidRPr="003273C0" w:rsidRDefault="008C53A1" w:rsidP="00A72395">
            <w:pPr>
              <w:tabs>
                <w:tab w:val="left" w:pos="3008"/>
              </w:tabs>
              <w:rPr>
                <w:rFonts w:ascii="Helvetica" w:hAnsi="Helvetica" w:cs="Helvetica"/>
              </w:rPr>
            </w:pPr>
            <w:r w:rsidRPr="003273C0">
              <w:rPr>
                <w:rFonts w:ascii="Helvetica" w:hAnsi="Helvetica" w:cs="Helvetica"/>
              </w:rPr>
              <w:t>Indicate whether the stool sample was a monthly, diarrheal, monthly recollection, or diarrheal recollection</w:t>
            </w:r>
            <w:r w:rsidR="00A72395">
              <w:rPr>
                <w:rFonts w:ascii="Helvetica" w:hAnsi="Helvetica" w:cs="Helvetica"/>
              </w:rPr>
              <w:t>This should only be M1 for the 60m sample</w:t>
            </w:r>
          </w:p>
        </w:tc>
      </w:tr>
      <w:tr w:rsidR="008C53A1" w:rsidRPr="003273C0" w14:paraId="0BCC0301" w14:textId="77777777" w:rsidTr="007414AB">
        <w:tc>
          <w:tcPr>
            <w:tcW w:w="483" w:type="dxa"/>
          </w:tcPr>
          <w:p w14:paraId="3618D122" w14:textId="77777777" w:rsidR="008C53A1" w:rsidRPr="003273C0" w:rsidRDefault="008C53A1" w:rsidP="007414AB">
            <w:pPr>
              <w:tabs>
                <w:tab w:val="left" w:pos="3008"/>
              </w:tabs>
              <w:jc w:val="center"/>
              <w:rPr>
                <w:rFonts w:ascii="Helvetica" w:hAnsi="Helvetica" w:cs="Helvetica"/>
              </w:rPr>
            </w:pPr>
            <w:r>
              <w:rPr>
                <w:rFonts w:ascii="Helvetica" w:hAnsi="Helvetica" w:cs="Helvetica"/>
              </w:rPr>
              <w:t>07</w:t>
            </w:r>
          </w:p>
        </w:tc>
        <w:tc>
          <w:tcPr>
            <w:tcW w:w="2700" w:type="dxa"/>
          </w:tcPr>
          <w:p w14:paraId="711BD9F1" w14:textId="77777777" w:rsidR="008C53A1" w:rsidRPr="003273C0" w:rsidRDefault="008C53A1" w:rsidP="007414AB">
            <w:pPr>
              <w:tabs>
                <w:tab w:val="left" w:pos="3008"/>
              </w:tabs>
              <w:rPr>
                <w:rFonts w:ascii="Helvetica" w:hAnsi="Helvetica" w:cs="Helvetica"/>
              </w:rPr>
            </w:pPr>
            <w:r>
              <w:rPr>
                <w:rFonts w:ascii="Helvetica" w:hAnsi="Helvetica" w:cs="Helvetica"/>
              </w:rPr>
              <w:t>Month of stool collected</w:t>
            </w:r>
          </w:p>
        </w:tc>
        <w:tc>
          <w:tcPr>
            <w:tcW w:w="7887" w:type="dxa"/>
          </w:tcPr>
          <w:p w14:paraId="5484F586" w14:textId="60C77902" w:rsidR="008C53A1" w:rsidRPr="003273C0" w:rsidRDefault="008C53A1" w:rsidP="00A72395">
            <w:pPr>
              <w:rPr>
                <w:rFonts w:ascii="Helvetica" w:hAnsi="Helvetica" w:cs="Helvetica"/>
              </w:rPr>
            </w:pPr>
            <w:r>
              <w:rPr>
                <w:rFonts w:ascii="Helvetica" w:hAnsi="Helvetica" w:cs="Helvetica"/>
              </w:rPr>
              <w:t xml:space="preserve">Enter the number (#) of months that the child has been followed and in which this monthly stool sample was collected for this particular child. </w:t>
            </w:r>
          </w:p>
        </w:tc>
      </w:tr>
      <w:tr w:rsidR="008C53A1" w:rsidRPr="003273C0" w14:paraId="35AC1938" w14:textId="77777777" w:rsidTr="007414AB">
        <w:tc>
          <w:tcPr>
            <w:tcW w:w="483" w:type="dxa"/>
          </w:tcPr>
          <w:p w14:paraId="2C9BF15D" w14:textId="77777777" w:rsidR="008C53A1" w:rsidRPr="003273C0" w:rsidRDefault="008C53A1" w:rsidP="007414AB">
            <w:pPr>
              <w:tabs>
                <w:tab w:val="left" w:pos="3008"/>
              </w:tabs>
              <w:jc w:val="center"/>
              <w:rPr>
                <w:rFonts w:ascii="Helvetica" w:hAnsi="Helvetica" w:cs="Helvetica"/>
              </w:rPr>
            </w:pPr>
            <w:r w:rsidRPr="003273C0">
              <w:rPr>
                <w:rFonts w:ascii="Helvetica" w:hAnsi="Helvetica" w:cs="Helvetica"/>
              </w:rPr>
              <w:t>0</w:t>
            </w:r>
            <w:r>
              <w:rPr>
                <w:rFonts w:ascii="Helvetica" w:hAnsi="Helvetica" w:cs="Helvetica"/>
              </w:rPr>
              <w:t>8</w:t>
            </w:r>
          </w:p>
        </w:tc>
        <w:tc>
          <w:tcPr>
            <w:tcW w:w="2700" w:type="dxa"/>
          </w:tcPr>
          <w:p w14:paraId="758758DE"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Recollection necessary?</w:t>
            </w:r>
          </w:p>
        </w:tc>
        <w:tc>
          <w:tcPr>
            <w:tcW w:w="7887" w:type="dxa"/>
          </w:tcPr>
          <w:p w14:paraId="646945EA" w14:textId="10050BAD" w:rsidR="008C53A1" w:rsidRPr="003273C0" w:rsidRDefault="008C53A1" w:rsidP="00514CF0">
            <w:pPr>
              <w:rPr>
                <w:rFonts w:ascii="Helvetica" w:hAnsi="Helvetica" w:cs="Helvetica"/>
              </w:rPr>
            </w:pPr>
            <w:r w:rsidRPr="003273C0">
              <w:rPr>
                <w:rFonts w:ascii="Helvetica" w:hAnsi="Helvetica" w:cs="Helvetica"/>
              </w:rPr>
              <w:t xml:space="preserve">Indicate if recollection is necessary. </w:t>
            </w:r>
            <w:r w:rsidR="00514CF0">
              <w:rPr>
                <w:rFonts w:ascii="Helvetica" w:hAnsi="Helvetica" w:cs="Helvetica"/>
                <w:lang w:eastAsia="ar-SA"/>
              </w:rPr>
              <w:t>2 grams are required for the 60m stool.</w:t>
            </w:r>
            <w:r>
              <w:rPr>
                <w:rFonts w:ascii="Helvetica" w:hAnsi="Helvetica" w:cs="Helvetica"/>
              </w:rPr>
              <w:t xml:space="preserve"> </w:t>
            </w:r>
          </w:p>
        </w:tc>
      </w:tr>
      <w:tr w:rsidR="008C53A1" w:rsidRPr="003273C0" w14:paraId="09FB0282" w14:textId="77777777" w:rsidTr="007414AB">
        <w:tc>
          <w:tcPr>
            <w:tcW w:w="483" w:type="dxa"/>
          </w:tcPr>
          <w:p w14:paraId="265052CF" w14:textId="77777777" w:rsidR="008C53A1" w:rsidRPr="003273C0" w:rsidRDefault="008C53A1" w:rsidP="007414AB">
            <w:pPr>
              <w:tabs>
                <w:tab w:val="left" w:pos="3008"/>
              </w:tabs>
              <w:jc w:val="center"/>
              <w:rPr>
                <w:rFonts w:ascii="Helvetica" w:hAnsi="Helvetica" w:cs="Helvetica"/>
              </w:rPr>
            </w:pPr>
            <w:r w:rsidRPr="003273C0">
              <w:rPr>
                <w:rFonts w:ascii="Helvetica" w:hAnsi="Helvetica" w:cs="Helvetica"/>
              </w:rPr>
              <w:t>0</w:t>
            </w:r>
            <w:r>
              <w:rPr>
                <w:rFonts w:ascii="Helvetica" w:hAnsi="Helvetica" w:cs="Helvetica"/>
              </w:rPr>
              <w:t>9</w:t>
            </w:r>
          </w:p>
        </w:tc>
        <w:tc>
          <w:tcPr>
            <w:tcW w:w="2700" w:type="dxa"/>
          </w:tcPr>
          <w:p w14:paraId="7285A464"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Fieldworker ID</w:t>
            </w:r>
          </w:p>
        </w:tc>
        <w:tc>
          <w:tcPr>
            <w:tcW w:w="7887" w:type="dxa"/>
          </w:tcPr>
          <w:p w14:paraId="0C007E54" w14:textId="77777777" w:rsidR="008C53A1" w:rsidRPr="003273C0" w:rsidRDefault="008C53A1" w:rsidP="007414AB">
            <w:pPr>
              <w:tabs>
                <w:tab w:val="left" w:pos="3008"/>
              </w:tabs>
              <w:rPr>
                <w:rFonts w:ascii="Helvetica" w:hAnsi="Helvetica" w:cs="Helvetica"/>
              </w:rPr>
            </w:pPr>
            <w:r w:rsidRPr="003273C0">
              <w:rPr>
                <w:rFonts w:ascii="Helvetica" w:hAnsi="Helvetica" w:cs="Helvetica"/>
              </w:rPr>
              <w:t>Enter the fieldworker’s unique ID number who picked up the stool sample</w:t>
            </w:r>
            <w:r>
              <w:rPr>
                <w:rFonts w:ascii="Helvetica" w:hAnsi="Helvetica" w:cs="Helvetica"/>
              </w:rPr>
              <w:t xml:space="preserve"> and/or visited the home</w:t>
            </w:r>
            <w:r w:rsidRPr="003273C0">
              <w:rPr>
                <w:rFonts w:ascii="Helvetica" w:hAnsi="Helvetica" w:cs="Helvetica"/>
              </w:rPr>
              <w:t>.</w:t>
            </w:r>
          </w:p>
        </w:tc>
      </w:tr>
    </w:tbl>
    <w:p w14:paraId="7D9BEC38" w14:textId="77777777" w:rsidR="008C53A1" w:rsidRPr="003273C0" w:rsidRDefault="008C53A1" w:rsidP="008C53A1">
      <w:pPr>
        <w:rPr>
          <w:rFonts w:ascii="Helvetica" w:hAnsi="Helvetica" w:cs="Helvetica"/>
          <w:sz w:val="20"/>
          <w:szCs w:val="20"/>
        </w:rPr>
        <w:sectPr w:rsidR="008C53A1" w:rsidRPr="003273C0" w:rsidSect="007414AB">
          <w:headerReference w:type="default" r:id="rId91"/>
          <w:pgSz w:w="12240" w:h="15840"/>
          <w:pgMar w:top="720" w:right="1440" w:bottom="720" w:left="1440" w:header="720" w:footer="720" w:gutter="0"/>
          <w:cols w:space="720"/>
          <w:docGrid w:linePitch="360"/>
        </w:sectPr>
      </w:pPr>
    </w:p>
    <w:p w14:paraId="6ECBDDE0" w14:textId="730DCDE8" w:rsidR="007C3FFD" w:rsidRPr="00A84383" w:rsidRDefault="007C3FFD" w:rsidP="00A84383">
      <w:pPr>
        <w:outlineLvl w:val="2"/>
        <w:rPr>
          <w:rFonts w:ascii="Helvetica" w:hAnsi="Helvetica" w:cs="Helvetica"/>
          <w:b/>
          <w:sz w:val="28"/>
          <w:szCs w:val="28"/>
        </w:rPr>
      </w:pPr>
      <w:bookmarkStart w:id="67" w:name="_Toc270424283"/>
      <w:bookmarkStart w:id="68" w:name="_Toc403633644"/>
      <w:bookmarkStart w:id="69" w:name="_Toc428278946"/>
      <w:r w:rsidRPr="00A84383">
        <w:rPr>
          <w:rFonts w:ascii="Helvetica" w:hAnsi="Helvetica" w:cs="Helvetica"/>
          <w:b/>
          <w:sz w:val="28"/>
          <w:szCs w:val="28"/>
        </w:rPr>
        <w:lastRenderedPageBreak/>
        <w:t>SRF—Receiving and Storage of Stool Samples SOP</w:t>
      </w:r>
      <w:bookmarkEnd w:id="67"/>
      <w:bookmarkEnd w:id="68"/>
      <w:bookmarkEnd w:id="69"/>
    </w:p>
    <w:p w14:paraId="3703B8A5" w14:textId="77777777" w:rsidR="00D662F8" w:rsidRPr="00DA2A13" w:rsidRDefault="00D662F8" w:rsidP="00D662F8">
      <w:pPr>
        <w:pStyle w:val="ListParagraph"/>
        <w:numPr>
          <w:ilvl w:val="0"/>
          <w:numId w:val="73"/>
        </w:numPr>
        <w:spacing w:after="0" w:line="240" w:lineRule="auto"/>
        <w:rPr>
          <w:rFonts w:ascii="Helvetica" w:hAnsi="Helvetica" w:cs="Helvetica"/>
          <w:b/>
          <w:bCs/>
          <w:sz w:val="24"/>
          <w:szCs w:val="24"/>
        </w:rPr>
      </w:pPr>
      <w:r w:rsidRPr="00DA2A13">
        <w:rPr>
          <w:rFonts w:ascii="Helvetica" w:hAnsi="Helvetica" w:cs="Helvetica"/>
          <w:b/>
          <w:bCs/>
          <w:sz w:val="24"/>
          <w:szCs w:val="24"/>
        </w:rPr>
        <w:t>Purpose</w:t>
      </w:r>
    </w:p>
    <w:p w14:paraId="24CF5E5F" w14:textId="77777777" w:rsidR="00D662F8" w:rsidRPr="00DA2A13" w:rsidRDefault="00D662F8" w:rsidP="00D662F8">
      <w:pPr>
        <w:rPr>
          <w:rFonts w:ascii="Helvetica" w:hAnsi="Helvetica" w:cs="Helvetica"/>
          <w:b/>
          <w:bCs/>
        </w:rPr>
      </w:pPr>
      <w:r w:rsidRPr="00DA2A13">
        <w:rPr>
          <w:rFonts w:ascii="Helvetica" w:hAnsi="Helvetica" w:cs="Helvetica"/>
        </w:rPr>
        <w:t xml:space="preserve">This document describes the procedures for receiving 60 stool sample collected from study subjects, and the assignment of Sample ID to the stool samples. The procedures are designed to maintain the integrity of clinical specimens by proper handling and storage and the management of associated records. Personnel handling the samples and data are trained to receive and handle clinical specimens and records. </w:t>
      </w:r>
    </w:p>
    <w:p w14:paraId="4264207A" w14:textId="77777777" w:rsidR="00D662F8" w:rsidRPr="00DA2A13" w:rsidRDefault="00D662F8" w:rsidP="00D662F8">
      <w:pPr>
        <w:pStyle w:val="ListParagraph"/>
        <w:numPr>
          <w:ilvl w:val="0"/>
          <w:numId w:val="73"/>
        </w:numPr>
        <w:spacing w:before="120" w:after="0" w:line="240" w:lineRule="auto"/>
        <w:rPr>
          <w:rFonts w:ascii="Helvetica" w:hAnsi="Helvetica" w:cs="Helvetica"/>
          <w:b/>
          <w:bCs/>
          <w:sz w:val="24"/>
          <w:szCs w:val="24"/>
        </w:rPr>
      </w:pPr>
      <w:r w:rsidRPr="00DA2A13">
        <w:rPr>
          <w:rFonts w:ascii="Helvetica" w:hAnsi="Helvetica" w:cs="Helvetica"/>
          <w:b/>
          <w:bCs/>
          <w:sz w:val="24"/>
          <w:szCs w:val="24"/>
        </w:rPr>
        <w:t>Materials</w:t>
      </w:r>
    </w:p>
    <w:p w14:paraId="01EA8237"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Refrigerator</w:t>
      </w:r>
    </w:p>
    <w:p w14:paraId="1C922DEE"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-70°C freezer</w:t>
      </w:r>
    </w:p>
    <w:p w14:paraId="2EF8D4E9"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-20°C freezer</w:t>
      </w:r>
    </w:p>
    <w:p w14:paraId="1B0CCA22"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Wooden spatula</w:t>
      </w:r>
    </w:p>
    <w:p w14:paraId="54B34BDF"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Sterile cryovials</w:t>
      </w:r>
    </w:p>
    <w:p w14:paraId="7D729BD3"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color w:val="222222"/>
          <w:shd w:val="clear" w:color="auto" w:fill="FFFFFF"/>
        </w:rPr>
        <w:t>2 ml screw cap tube that is compatible with the bead beater</w:t>
      </w:r>
      <w:r w:rsidRPr="00DA2A13">
        <w:rPr>
          <w:rFonts w:ascii="Helvetica" w:hAnsi="Helvetica" w:cs="Helvetica"/>
        </w:rPr>
        <w:t xml:space="preserve"> </w:t>
      </w:r>
    </w:p>
    <w:p w14:paraId="30D0EA7C"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Cryovial labels</w:t>
      </w:r>
    </w:p>
    <w:p w14:paraId="59C0620D"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Cryovial racks</w:t>
      </w:r>
    </w:p>
    <w:p w14:paraId="447E5FBE"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Storage boxes</w:t>
      </w:r>
    </w:p>
    <w:p w14:paraId="3F2BDFC1"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Scale</w:t>
      </w:r>
    </w:p>
    <w:p w14:paraId="1133BFE4" w14:textId="77777777" w:rsidR="00D662F8" w:rsidRPr="00DA2A13" w:rsidRDefault="00D662F8" w:rsidP="00D662F8">
      <w:pPr>
        <w:autoSpaceDE w:val="0"/>
        <w:autoSpaceDN w:val="0"/>
        <w:adjustRightInd w:val="0"/>
        <w:rPr>
          <w:rFonts w:ascii="Helvetica" w:hAnsi="Helvetica" w:cs="Helvetica"/>
        </w:rPr>
      </w:pPr>
      <w:r w:rsidRPr="00DA2A13">
        <w:rPr>
          <w:rFonts w:ascii="Helvetica" w:hAnsi="Helvetica" w:cs="Helvetica"/>
        </w:rPr>
        <w:t>Stool receiving form (SRF)</w:t>
      </w:r>
    </w:p>
    <w:p w14:paraId="259D6BAF" w14:textId="77777777" w:rsidR="00D662F8" w:rsidRPr="00DA2A13" w:rsidRDefault="00D662F8" w:rsidP="00D662F8">
      <w:pPr>
        <w:numPr>
          <w:ilvl w:val="0"/>
          <w:numId w:val="73"/>
        </w:numPr>
        <w:spacing w:before="120"/>
        <w:rPr>
          <w:rFonts w:ascii="Helvetica" w:hAnsi="Helvetica" w:cs="Helvetica"/>
          <w:b/>
          <w:bCs/>
        </w:rPr>
      </w:pPr>
      <w:r w:rsidRPr="00DA2A13">
        <w:rPr>
          <w:rFonts w:ascii="Helvetica" w:hAnsi="Helvetica" w:cs="Helvetica"/>
          <w:b/>
          <w:bCs/>
        </w:rPr>
        <w:t>Methods</w:t>
      </w:r>
    </w:p>
    <w:p w14:paraId="2338DFD5" w14:textId="77777777" w:rsidR="00D662F8" w:rsidRPr="00DA2A13" w:rsidRDefault="00D662F8" w:rsidP="00D662F8">
      <w:pPr>
        <w:rPr>
          <w:rFonts w:ascii="Helvetica" w:hAnsi="Helvetica" w:cs="Helvetica"/>
          <w:b/>
          <w:bCs/>
        </w:rPr>
      </w:pPr>
      <w:r w:rsidRPr="00DA2A13">
        <w:rPr>
          <w:rFonts w:ascii="Helvetica" w:hAnsi="Helvetica" w:cs="Helvetica"/>
          <w:b/>
          <w:bCs/>
        </w:rPr>
        <w:t>3.1Safety:</w:t>
      </w:r>
    </w:p>
    <w:p w14:paraId="57EFBE40" w14:textId="77777777" w:rsidR="00D662F8" w:rsidRPr="00DA2A13" w:rsidRDefault="00D662F8" w:rsidP="00D662F8">
      <w:pPr>
        <w:pStyle w:val="ListParagraph"/>
        <w:numPr>
          <w:ilvl w:val="0"/>
          <w:numId w:val="72"/>
        </w:numPr>
        <w:tabs>
          <w:tab w:val="left" w:pos="360"/>
        </w:tabs>
        <w:spacing w:after="0" w:line="240" w:lineRule="auto"/>
        <w:rPr>
          <w:rFonts w:ascii="Helvetica" w:hAnsi="Helvetica" w:cs="Helvetica"/>
          <w:sz w:val="24"/>
          <w:szCs w:val="24"/>
        </w:rPr>
      </w:pPr>
      <w:r w:rsidRPr="00DA2A13">
        <w:rPr>
          <w:rFonts w:ascii="Helvetica" w:hAnsi="Helvetica" w:cs="Helvetica"/>
          <w:sz w:val="24"/>
          <w:szCs w:val="24"/>
        </w:rPr>
        <w:t>Universal precautions must be followed while handling samples (</w:t>
      </w:r>
      <w:hyperlink r:id="rId92" w:history="1">
        <w:r w:rsidRPr="00DA2A13">
          <w:rPr>
            <w:rStyle w:val="Hyperlink"/>
            <w:rFonts w:ascii="Helvetica" w:hAnsi="Helvetica" w:cs="Helvetica"/>
            <w:sz w:val="24"/>
            <w:szCs w:val="24"/>
          </w:rPr>
          <w:t>http://www.cdc.gov/ncidod/dhqp/gl_isolation_standard.html</w:t>
        </w:r>
      </w:hyperlink>
      <w:r w:rsidRPr="00DA2A13">
        <w:rPr>
          <w:rFonts w:ascii="Helvetica" w:hAnsi="Helvetica" w:cs="Helvetica"/>
          <w:sz w:val="24"/>
          <w:szCs w:val="24"/>
        </w:rPr>
        <w:t>).</w:t>
      </w:r>
    </w:p>
    <w:p w14:paraId="23628F38" w14:textId="77777777" w:rsidR="00D662F8" w:rsidRPr="00DA2A13" w:rsidRDefault="00D662F8" w:rsidP="00D662F8">
      <w:pPr>
        <w:pStyle w:val="ListParagraph"/>
        <w:numPr>
          <w:ilvl w:val="0"/>
          <w:numId w:val="72"/>
        </w:numPr>
        <w:tabs>
          <w:tab w:val="left" w:pos="360"/>
        </w:tabs>
        <w:spacing w:after="0" w:line="240" w:lineRule="auto"/>
        <w:rPr>
          <w:rFonts w:ascii="Helvetica" w:hAnsi="Helvetica" w:cs="Helvetica"/>
          <w:sz w:val="24"/>
          <w:szCs w:val="24"/>
        </w:rPr>
      </w:pPr>
      <w:r w:rsidRPr="00DA2A13">
        <w:rPr>
          <w:rFonts w:ascii="Helvetica" w:hAnsi="Helvetica" w:cs="Helvetica"/>
          <w:sz w:val="24"/>
          <w:szCs w:val="24"/>
        </w:rPr>
        <w:t xml:space="preserve">Technicians must wear appropriate proper personal protective equipment (PPE) (e.g. gloves, masks, etc.) when handling samples as well as when handling ultra cold freezer items. </w:t>
      </w:r>
    </w:p>
    <w:p w14:paraId="171D1563" w14:textId="77777777" w:rsidR="00D662F8" w:rsidRPr="00DA2A13" w:rsidRDefault="00D662F8" w:rsidP="00D662F8">
      <w:pPr>
        <w:pStyle w:val="ListParagraph"/>
        <w:numPr>
          <w:ilvl w:val="0"/>
          <w:numId w:val="72"/>
        </w:numPr>
        <w:tabs>
          <w:tab w:val="left" w:pos="360"/>
        </w:tabs>
        <w:spacing w:after="0" w:line="240" w:lineRule="auto"/>
        <w:rPr>
          <w:rFonts w:ascii="Helvetica" w:hAnsi="Helvetica" w:cs="Helvetica"/>
          <w:sz w:val="24"/>
          <w:szCs w:val="24"/>
        </w:rPr>
      </w:pPr>
      <w:r w:rsidRPr="00DA2A13">
        <w:rPr>
          <w:rFonts w:ascii="Helvetica" w:hAnsi="Helvetica" w:cs="Helvetica"/>
          <w:sz w:val="24"/>
          <w:szCs w:val="24"/>
        </w:rPr>
        <w:t xml:space="preserve">Disinfect work areas before and after performing these procedures. </w:t>
      </w:r>
    </w:p>
    <w:p w14:paraId="51CA39BA" w14:textId="77777777" w:rsidR="00D662F8" w:rsidRPr="00DA2A13" w:rsidRDefault="00D662F8" w:rsidP="00D662F8">
      <w:pPr>
        <w:pStyle w:val="ListParagraph"/>
        <w:numPr>
          <w:ilvl w:val="0"/>
          <w:numId w:val="72"/>
        </w:numPr>
        <w:tabs>
          <w:tab w:val="left" w:pos="360"/>
        </w:tabs>
        <w:spacing w:after="0" w:line="240" w:lineRule="auto"/>
        <w:rPr>
          <w:rFonts w:ascii="Helvetica" w:hAnsi="Helvetica" w:cs="Helvetica"/>
          <w:sz w:val="24"/>
          <w:szCs w:val="24"/>
        </w:rPr>
      </w:pPr>
      <w:r w:rsidRPr="00DA2A13">
        <w:rPr>
          <w:rFonts w:ascii="Helvetica" w:hAnsi="Helvetica" w:cs="Helvetica"/>
          <w:sz w:val="24"/>
          <w:szCs w:val="24"/>
        </w:rPr>
        <w:t>Avoid using techniques that are likely to generate aerosols.</w:t>
      </w:r>
      <w:r w:rsidRPr="00DA2A13">
        <w:rPr>
          <w:rFonts w:ascii="Helvetica" w:hAnsi="Helvetica" w:cs="Helvetica"/>
          <w:sz w:val="24"/>
          <w:szCs w:val="24"/>
        </w:rPr>
        <w:tab/>
        <w:t xml:space="preserve">Additional information can be found at </w:t>
      </w:r>
      <w:hyperlink r:id="rId93" w:history="1">
        <w:r w:rsidRPr="00DA2A13">
          <w:rPr>
            <w:rStyle w:val="Hyperlink"/>
            <w:rFonts w:ascii="Helvetica" w:hAnsi="Helvetica" w:cs="Helvetica"/>
            <w:sz w:val="24"/>
            <w:szCs w:val="24"/>
          </w:rPr>
          <w:t>http://www.cdc.gov/OD/ohs/biosfty/bmbl5/bmbl5toc.htm</w:t>
        </w:r>
      </w:hyperlink>
      <w:r w:rsidRPr="00DA2A13">
        <w:rPr>
          <w:rFonts w:ascii="Helvetica" w:hAnsi="Helvetica" w:cs="Helvetica"/>
          <w:sz w:val="24"/>
          <w:szCs w:val="24"/>
        </w:rPr>
        <w:t>.</w:t>
      </w:r>
    </w:p>
    <w:p w14:paraId="56156857" w14:textId="77777777" w:rsidR="00D662F8" w:rsidRPr="00DA2A13" w:rsidRDefault="00D662F8" w:rsidP="00D662F8">
      <w:pPr>
        <w:tabs>
          <w:tab w:val="left" w:pos="1440"/>
        </w:tabs>
        <w:spacing w:before="120"/>
        <w:ind w:left="720" w:hanging="720"/>
        <w:rPr>
          <w:rFonts w:ascii="Helvetica" w:hAnsi="Helvetica" w:cs="Helvetica"/>
          <w:b/>
          <w:bCs/>
        </w:rPr>
      </w:pPr>
      <w:r w:rsidRPr="00DA2A13">
        <w:rPr>
          <w:rFonts w:ascii="Helvetica" w:hAnsi="Helvetica" w:cs="Helvetica"/>
          <w:b/>
          <w:bCs/>
        </w:rPr>
        <w:t>3.2 Transfer of samples to the laboratory:</w:t>
      </w:r>
    </w:p>
    <w:p w14:paraId="0E50AE4C" w14:textId="77777777" w:rsidR="00D662F8" w:rsidRPr="00DA2A13" w:rsidRDefault="00D662F8" w:rsidP="00D662F8">
      <w:pPr>
        <w:pStyle w:val="Default"/>
        <w:tabs>
          <w:tab w:val="left" w:pos="0"/>
        </w:tabs>
        <w:rPr>
          <w:rFonts w:ascii="Helvetica" w:hAnsi="Helvetica" w:cs="Helvetica"/>
        </w:rPr>
      </w:pPr>
      <w:r w:rsidRPr="00DA2A13">
        <w:rPr>
          <w:rFonts w:ascii="Helvetica" w:hAnsi="Helvetica" w:cs="Helvetica"/>
        </w:rPr>
        <w:t xml:space="preserve">Proper transfer of samples from field to laboratory will require coordination between field workers and laboratory technicians. Collection and transport of samples should be carried out in clean, labeled, dry, leak-proof containers. Transport the samples to the laboratory as soon as possible after collection. Samples should be transported in an ice chest or insulated carrier containing adequate amount of cold packs as well as cushioning material to protect the samples. Do not use wet ice for transport of clinical specimens. </w:t>
      </w:r>
    </w:p>
    <w:p w14:paraId="483B412C" w14:textId="77777777" w:rsidR="00D662F8" w:rsidRPr="00DA2A13" w:rsidRDefault="00D662F8" w:rsidP="00D662F8">
      <w:pPr>
        <w:autoSpaceDE w:val="0"/>
        <w:autoSpaceDN w:val="0"/>
        <w:adjustRightInd w:val="0"/>
        <w:spacing w:before="120"/>
        <w:ind w:left="720" w:hanging="720"/>
        <w:rPr>
          <w:rFonts w:ascii="Helvetica" w:hAnsi="Helvetica" w:cs="Helvetica"/>
          <w:b/>
        </w:rPr>
      </w:pPr>
      <w:r w:rsidRPr="00DA2A13">
        <w:rPr>
          <w:rFonts w:ascii="Helvetica" w:hAnsi="Helvetica" w:cs="Helvetica"/>
          <w:b/>
        </w:rPr>
        <w:t xml:space="preserve">3.3 Receipt of specimens: </w:t>
      </w:r>
    </w:p>
    <w:p w14:paraId="24400B3B" w14:textId="77777777" w:rsidR="00D662F8" w:rsidRPr="00DA2A13" w:rsidRDefault="00D662F8" w:rsidP="00D662F8">
      <w:pPr>
        <w:tabs>
          <w:tab w:val="left" w:pos="540"/>
          <w:tab w:val="left" w:pos="1080"/>
          <w:tab w:val="left" w:pos="1620"/>
          <w:tab w:val="left" w:pos="2160"/>
          <w:tab w:val="left" w:pos="2700"/>
          <w:tab w:val="left" w:pos="3240"/>
        </w:tabs>
        <w:rPr>
          <w:rFonts w:ascii="Helvetica" w:hAnsi="Helvetica" w:cs="Helvetica"/>
          <w:lang w:eastAsia="ar-SA"/>
        </w:rPr>
      </w:pPr>
      <w:r w:rsidRPr="00DA2A13">
        <w:rPr>
          <w:rFonts w:ascii="Helvetica" w:hAnsi="Helvetica" w:cs="Helvetica"/>
        </w:rPr>
        <w:t xml:space="preserve">When the stool sample is received at the laboratory, the Sample ID is assigned using the Sample ID logbook provided to each individual site. After the Sample ID has been successfully assigned, the Sample ID is written on the existing label on all sets of stool samples made from this stool collection. All stool sample sets collected at that specific time will have the SAME Sample ID for each individual study subject. Any future aliquots of this stool sample collected at that specific time will also have the same </w:t>
      </w:r>
      <w:r w:rsidRPr="00DA2A13">
        <w:rPr>
          <w:rFonts w:ascii="Helvetica" w:hAnsi="Helvetica" w:cs="Helvetica"/>
        </w:rPr>
        <w:lastRenderedPageBreak/>
        <w:t>Sample ID. Future stool samples collected a different time from the same individual will have different Sample IDs.</w:t>
      </w:r>
      <w:r w:rsidRPr="00DA2A13">
        <w:rPr>
          <w:rFonts w:ascii="Helvetica" w:hAnsi="Helvetica" w:cs="Helvetica"/>
          <w:lang w:eastAsia="ar-SA"/>
        </w:rPr>
        <w:t xml:space="preserve"> Recollection samples have a different Sample ID than the initial sample’s Sample ID. </w:t>
      </w:r>
    </w:p>
    <w:p w14:paraId="47FB8C88" w14:textId="77777777" w:rsidR="00D662F8" w:rsidRPr="00DA2A13" w:rsidRDefault="00D662F8" w:rsidP="00D662F8">
      <w:pPr>
        <w:tabs>
          <w:tab w:val="left" w:pos="540"/>
          <w:tab w:val="left" w:pos="1080"/>
          <w:tab w:val="left" w:pos="1620"/>
          <w:tab w:val="left" w:pos="2160"/>
          <w:tab w:val="left" w:pos="2700"/>
          <w:tab w:val="left" w:pos="3240"/>
        </w:tabs>
        <w:rPr>
          <w:rFonts w:ascii="Helvetica" w:hAnsi="Helvetica" w:cs="Helvetica"/>
          <w:lang w:eastAsia="ar-SA"/>
        </w:rPr>
      </w:pPr>
    </w:p>
    <w:p w14:paraId="184B1CCB" w14:textId="77777777" w:rsidR="00D662F8" w:rsidRPr="00DA2A13" w:rsidRDefault="00D662F8" w:rsidP="00D662F8">
      <w:pPr>
        <w:tabs>
          <w:tab w:val="left" w:pos="1440"/>
        </w:tabs>
        <w:rPr>
          <w:rFonts w:ascii="Helvetica" w:hAnsi="Helvetica" w:cs="Helvetica"/>
          <w:b/>
          <w:bCs/>
        </w:rPr>
      </w:pPr>
      <w:r w:rsidRPr="00DA2A13">
        <w:rPr>
          <w:rFonts w:ascii="Helvetica" w:hAnsi="Helvetica" w:cs="Helvetica"/>
          <w:b/>
          <w:bCs/>
        </w:rPr>
        <w:t>3.4 Procedure for Aliquoting and Storage:</w:t>
      </w:r>
    </w:p>
    <w:p w14:paraId="149C53FE" w14:textId="77777777" w:rsidR="00D662F8" w:rsidRPr="00DA2A13" w:rsidRDefault="00D662F8" w:rsidP="00D662F8">
      <w:pPr>
        <w:pStyle w:val="ListParagraph"/>
        <w:numPr>
          <w:ilvl w:val="0"/>
          <w:numId w:val="74"/>
        </w:numPr>
        <w:tabs>
          <w:tab w:val="left" w:pos="1440"/>
        </w:tabs>
        <w:spacing w:after="0" w:line="240" w:lineRule="auto"/>
        <w:rPr>
          <w:rFonts w:ascii="Helvetica" w:hAnsi="Helvetica" w:cs="Helvetica"/>
          <w:b/>
          <w:bCs/>
          <w:sz w:val="24"/>
          <w:szCs w:val="24"/>
        </w:rPr>
      </w:pPr>
      <w:r w:rsidRPr="00DA2A13">
        <w:rPr>
          <w:rFonts w:ascii="Helvetica" w:hAnsi="Helvetica" w:cs="Helvetica"/>
          <w:sz w:val="24"/>
          <w:szCs w:val="24"/>
        </w:rPr>
        <w:t>REFER for MDF SOP: Microscopy Ova and parasite microscopy. The Lab will perform a direct prep on fresh stool and preserve stool in formalin for concentration</w:t>
      </w:r>
    </w:p>
    <w:p w14:paraId="4C4EEC3F" w14:textId="1C27C90D" w:rsidR="00D662F8" w:rsidRPr="00DA2A13" w:rsidRDefault="00D662F8" w:rsidP="00D662F8">
      <w:pPr>
        <w:pStyle w:val="ListParagraph"/>
        <w:numPr>
          <w:ilvl w:val="0"/>
          <w:numId w:val="74"/>
        </w:numPr>
        <w:tabs>
          <w:tab w:val="left" w:pos="1440"/>
        </w:tabs>
        <w:spacing w:after="0" w:line="240" w:lineRule="auto"/>
        <w:rPr>
          <w:rFonts w:ascii="Helvetica" w:hAnsi="Helvetica" w:cs="Helvetica"/>
          <w:b/>
          <w:bCs/>
          <w:sz w:val="24"/>
          <w:szCs w:val="24"/>
        </w:rPr>
      </w:pPr>
      <w:r w:rsidRPr="00DA2A13">
        <w:rPr>
          <w:rFonts w:ascii="Helvetica" w:eastAsia="Times New Roman" w:hAnsi="Helvetica" w:cs="Helvetica"/>
          <w:color w:val="222222"/>
          <w:sz w:val="24"/>
          <w:szCs w:val="24"/>
          <w:shd w:val="clear" w:color="auto" w:fill="FFFFFF"/>
        </w:rPr>
        <w:t>ARCHIVE for nucleic acid extraction and TAC: Many sites have found it easiest to weigh the aliquot that will be used for nucleic acid extraction when it is fresh. Weigh 180–220 mg stool or 200ul if liquid, into a 2 ml screw cap tube that is compatible with the bead beater. If less th</w:t>
      </w:r>
      <w:r w:rsidR="00514CF0" w:rsidRPr="00DA2A13">
        <w:rPr>
          <w:rFonts w:ascii="Helvetica" w:eastAsia="Times New Roman" w:hAnsi="Helvetica" w:cs="Helvetica"/>
          <w:color w:val="222222"/>
          <w:sz w:val="24"/>
          <w:szCs w:val="24"/>
          <w:shd w:val="clear" w:color="auto" w:fill="FFFFFF"/>
        </w:rPr>
        <w:t>a</w:t>
      </w:r>
      <w:r w:rsidRPr="00DA2A13">
        <w:rPr>
          <w:rFonts w:ascii="Helvetica" w:eastAsia="Times New Roman" w:hAnsi="Helvetica" w:cs="Helvetica"/>
          <w:color w:val="222222"/>
          <w:sz w:val="24"/>
          <w:szCs w:val="24"/>
          <w:shd w:val="clear" w:color="auto" w:fill="FFFFFF"/>
        </w:rPr>
        <w:t>n 180mg is used, document the quantity, Freeze at -70 to -80 C until nucleic acid</w:t>
      </w:r>
      <w:r w:rsidRPr="00DA2A13">
        <w:rPr>
          <w:rFonts w:ascii="Helvetica" w:eastAsia="Times New Roman" w:hAnsi="Helvetica" w:cs="Helvetica"/>
          <w:color w:val="222222"/>
          <w:sz w:val="24"/>
          <w:szCs w:val="24"/>
        </w:rPr>
        <w:t xml:space="preserve"> </w:t>
      </w:r>
      <w:r w:rsidRPr="00DA2A13">
        <w:rPr>
          <w:rFonts w:ascii="Helvetica" w:eastAsia="Times New Roman" w:hAnsi="Helvetica" w:cs="Helvetica"/>
          <w:color w:val="222222"/>
          <w:sz w:val="24"/>
          <w:szCs w:val="24"/>
          <w:shd w:val="clear" w:color="auto" w:fill="FFFFFF"/>
        </w:rPr>
        <w:t>extraction.</w:t>
      </w:r>
    </w:p>
    <w:p w14:paraId="0ACA16D7" w14:textId="77777777" w:rsidR="00D662F8" w:rsidRPr="00DA2A13" w:rsidRDefault="00D662F8" w:rsidP="00D662F8">
      <w:pPr>
        <w:tabs>
          <w:tab w:val="left" w:pos="1440"/>
        </w:tabs>
        <w:ind w:left="360"/>
        <w:rPr>
          <w:rFonts w:ascii="Helvetica" w:hAnsi="Helvetica" w:cs="Helvetica"/>
          <w:b/>
          <w:bCs/>
        </w:rPr>
      </w:pPr>
    </w:p>
    <w:p w14:paraId="05DAE371" w14:textId="77777777" w:rsidR="00D662F8" w:rsidRPr="00DA2A13" w:rsidRDefault="00D662F8" w:rsidP="00D662F8">
      <w:pPr>
        <w:pStyle w:val="ListParagraph"/>
        <w:numPr>
          <w:ilvl w:val="0"/>
          <w:numId w:val="74"/>
        </w:numPr>
        <w:tabs>
          <w:tab w:val="left" w:pos="1440"/>
        </w:tabs>
        <w:spacing w:after="0" w:line="240" w:lineRule="auto"/>
        <w:rPr>
          <w:rFonts w:ascii="Helvetica" w:hAnsi="Helvetica" w:cs="Helvetica"/>
          <w:b/>
          <w:bCs/>
          <w:sz w:val="24"/>
          <w:szCs w:val="24"/>
        </w:rPr>
      </w:pPr>
      <w:r w:rsidRPr="00DA2A13">
        <w:rPr>
          <w:rFonts w:ascii="Helvetica" w:eastAsia="Times New Roman" w:hAnsi="Helvetica" w:cs="Helvetica"/>
          <w:color w:val="222222"/>
          <w:sz w:val="24"/>
          <w:szCs w:val="24"/>
          <w:shd w:val="clear" w:color="auto" w:fill="FFFFFF"/>
        </w:rPr>
        <w:t>FREEZE Aliquots:  Freeze a quickly as possible and document time in to freezer.</w:t>
      </w:r>
      <w:r w:rsidRPr="00DA2A13">
        <w:rPr>
          <w:rFonts w:ascii="Helvetica" w:hAnsi="Helvetica" w:cs="Helvetica"/>
          <w:sz w:val="24"/>
          <w:szCs w:val="24"/>
        </w:rPr>
        <w:t xml:space="preserve"> Refer to SOP “Barcode Sample Tracking” instructions for assistance in creating label for archiving/storage. Prepare a barcode label for each aliquot</w:t>
      </w:r>
    </w:p>
    <w:p w14:paraId="39541568" w14:textId="77777777" w:rsidR="00D662F8" w:rsidRPr="00DA2A13" w:rsidRDefault="00D662F8" w:rsidP="00D662F8">
      <w:pPr>
        <w:pStyle w:val="ListParagraph"/>
        <w:numPr>
          <w:ilvl w:val="0"/>
          <w:numId w:val="74"/>
        </w:numPr>
        <w:tabs>
          <w:tab w:val="left" w:pos="1440"/>
        </w:tabs>
        <w:spacing w:after="0" w:line="240" w:lineRule="auto"/>
        <w:rPr>
          <w:rFonts w:ascii="Helvetica" w:hAnsi="Helvetica" w:cs="Helvetica"/>
          <w:b/>
          <w:bCs/>
          <w:sz w:val="24"/>
          <w:szCs w:val="24"/>
        </w:rPr>
      </w:pPr>
      <w:r w:rsidRPr="00DA2A13">
        <w:rPr>
          <w:rFonts w:ascii="Helvetica" w:eastAsia="Times New Roman" w:hAnsi="Helvetica" w:cs="Helvetica"/>
          <w:color w:val="222222"/>
          <w:sz w:val="24"/>
          <w:szCs w:val="24"/>
          <w:shd w:val="clear" w:color="auto" w:fill="FFFFFF"/>
        </w:rPr>
        <w:t>ARCHIVE ADDITIONAL ALIQUOTS:  Suggest 4 vials .</w:t>
      </w:r>
      <w:r w:rsidRPr="00DA2A13">
        <w:rPr>
          <w:rFonts w:ascii="Helvetica" w:hAnsi="Helvetica" w:cs="Helvetica"/>
          <w:sz w:val="24"/>
          <w:szCs w:val="24"/>
        </w:rPr>
        <w:t>Store aliquots at -70 to -80˚C.</w:t>
      </w:r>
    </w:p>
    <w:p w14:paraId="69C608D3" w14:textId="77777777" w:rsidR="00D662F8" w:rsidRPr="00DA2A13" w:rsidRDefault="00D662F8" w:rsidP="00D662F8">
      <w:pPr>
        <w:tabs>
          <w:tab w:val="left" w:pos="1440"/>
        </w:tabs>
        <w:ind w:left="360"/>
        <w:rPr>
          <w:rFonts w:ascii="Helvetica" w:hAnsi="Helvetica" w:cs="Helvetica"/>
          <w:b/>
        </w:rPr>
      </w:pPr>
    </w:p>
    <w:p w14:paraId="6D4D82E2" w14:textId="77777777" w:rsidR="00D662F8" w:rsidRPr="00DA2A13" w:rsidRDefault="00D662F8" w:rsidP="00D662F8">
      <w:pPr>
        <w:tabs>
          <w:tab w:val="left" w:pos="1440"/>
        </w:tabs>
        <w:rPr>
          <w:rFonts w:ascii="Helvetica" w:hAnsi="Helvetica" w:cs="Helvetica"/>
          <w:b/>
          <w:bCs/>
        </w:rPr>
      </w:pPr>
      <w:r w:rsidRPr="00DA2A13">
        <w:rPr>
          <w:rFonts w:ascii="Helvetica" w:hAnsi="Helvetica" w:cs="Helvetica"/>
          <w:b/>
        </w:rPr>
        <w:t>4.0 Reporting:</w:t>
      </w:r>
    </w:p>
    <w:p w14:paraId="51A2F815" w14:textId="77777777" w:rsidR="00D662F8" w:rsidRPr="00DA2A13" w:rsidRDefault="00D662F8" w:rsidP="00D662F8">
      <w:pPr>
        <w:pStyle w:val="Default"/>
        <w:rPr>
          <w:rFonts w:ascii="Helvetica" w:hAnsi="Helvetica" w:cs="Helvetica"/>
        </w:rPr>
      </w:pPr>
      <w:r w:rsidRPr="00DA2A13">
        <w:rPr>
          <w:rFonts w:ascii="Helvetica" w:hAnsi="Helvetica" w:cs="Helvetica"/>
        </w:rPr>
        <w:t xml:space="preserve">Record information on Stool Receiving Form (SRF). Please see the table below for assistance. </w:t>
      </w:r>
    </w:p>
    <w:p w14:paraId="741431B1" w14:textId="77777777" w:rsidR="00D662F8" w:rsidRPr="00EF4BD9" w:rsidRDefault="00D662F8" w:rsidP="00D662F8">
      <w:pPr>
        <w:pStyle w:val="Default"/>
        <w:rPr>
          <w:rFonts w:ascii="Helvetica" w:hAnsi="Helvetica" w:cs="Helvetica"/>
          <w:sz w:val="22"/>
          <w:szCs w:val="22"/>
        </w:rPr>
      </w:pPr>
    </w:p>
    <w:tbl>
      <w:tblPr>
        <w:tblW w:w="1080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8"/>
        <w:gridCol w:w="2952"/>
        <w:gridCol w:w="7380"/>
      </w:tblGrid>
      <w:tr w:rsidR="007C3FFD" w:rsidRPr="003273C0" w14:paraId="6EA59709" w14:textId="77777777" w:rsidTr="007414AB">
        <w:tc>
          <w:tcPr>
            <w:tcW w:w="468" w:type="dxa"/>
          </w:tcPr>
          <w:p w14:paraId="2A63D980"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w:t>
            </w:r>
          </w:p>
        </w:tc>
        <w:tc>
          <w:tcPr>
            <w:tcW w:w="2952" w:type="dxa"/>
          </w:tcPr>
          <w:p w14:paraId="539BD279"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Question</w:t>
            </w:r>
          </w:p>
        </w:tc>
        <w:tc>
          <w:tcPr>
            <w:tcW w:w="7380" w:type="dxa"/>
          </w:tcPr>
          <w:p w14:paraId="1BE65708"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Guidance</w:t>
            </w:r>
          </w:p>
        </w:tc>
      </w:tr>
      <w:tr w:rsidR="007C3FFD" w:rsidRPr="003273C0" w14:paraId="039AE93D" w14:textId="77777777" w:rsidTr="007414AB">
        <w:tc>
          <w:tcPr>
            <w:tcW w:w="468" w:type="dxa"/>
          </w:tcPr>
          <w:p w14:paraId="61A018E6" w14:textId="77777777" w:rsidR="007C3FFD" w:rsidRPr="003273C0" w:rsidRDefault="007C3FFD" w:rsidP="007414AB">
            <w:pPr>
              <w:tabs>
                <w:tab w:val="left" w:pos="3008"/>
              </w:tabs>
              <w:ind w:left="-90" w:right="-103"/>
              <w:jc w:val="center"/>
              <w:rPr>
                <w:rFonts w:ascii="Helvetica" w:hAnsi="Helvetica" w:cs="Helvetica"/>
              </w:rPr>
            </w:pPr>
          </w:p>
        </w:tc>
        <w:tc>
          <w:tcPr>
            <w:tcW w:w="2952" w:type="dxa"/>
          </w:tcPr>
          <w:p w14:paraId="55E8074B"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Participant ID</w:t>
            </w:r>
          </w:p>
        </w:tc>
        <w:tc>
          <w:tcPr>
            <w:tcW w:w="7380" w:type="dxa"/>
          </w:tcPr>
          <w:p w14:paraId="416CBCFC"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 xml:space="preserve">Write the </w:t>
            </w:r>
            <w:r>
              <w:rPr>
                <w:rFonts w:ascii="Helvetica" w:hAnsi="Helvetica" w:cs="Helvetica"/>
              </w:rPr>
              <w:t xml:space="preserve">child’s </w:t>
            </w:r>
            <w:r w:rsidRPr="003273C0">
              <w:rPr>
                <w:rFonts w:ascii="Helvetica" w:hAnsi="Helvetica" w:cs="Helvetica"/>
              </w:rPr>
              <w:t>participant ID in the space provided at the upper left corner.</w:t>
            </w:r>
          </w:p>
        </w:tc>
      </w:tr>
      <w:tr w:rsidR="007C3FFD" w:rsidRPr="003273C0" w14:paraId="7E51FEC8" w14:textId="77777777" w:rsidTr="007414AB">
        <w:tc>
          <w:tcPr>
            <w:tcW w:w="468" w:type="dxa"/>
          </w:tcPr>
          <w:p w14:paraId="68F28CE5"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01</w:t>
            </w:r>
          </w:p>
        </w:tc>
        <w:tc>
          <w:tcPr>
            <w:tcW w:w="2952" w:type="dxa"/>
          </w:tcPr>
          <w:p w14:paraId="3C140ED3"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Sample ID</w:t>
            </w:r>
          </w:p>
        </w:tc>
        <w:tc>
          <w:tcPr>
            <w:tcW w:w="7380" w:type="dxa"/>
          </w:tcPr>
          <w:p w14:paraId="68898220"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 xml:space="preserve">Write the 9-digit </w:t>
            </w:r>
            <w:r>
              <w:rPr>
                <w:rFonts w:ascii="Helvetica" w:hAnsi="Helvetica" w:cs="Helvetica"/>
              </w:rPr>
              <w:t xml:space="preserve">unique </w:t>
            </w:r>
            <w:r w:rsidRPr="003273C0">
              <w:rPr>
                <w:rFonts w:ascii="Helvetica" w:hAnsi="Helvetica" w:cs="Helvetica"/>
              </w:rPr>
              <w:t>Sample ID.</w:t>
            </w:r>
          </w:p>
        </w:tc>
      </w:tr>
      <w:tr w:rsidR="007C3FFD" w:rsidRPr="003273C0" w14:paraId="57144817" w14:textId="77777777" w:rsidTr="007414AB">
        <w:tc>
          <w:tcPr>
            <w:tcW w:w="468" w:type="dxa"/>
          </w:tcPr>
          <w:p w14:paraId="2AA833D9"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02</w:t>
            </w:r>
          </w:p>
        </w:tc>
        <w:tc>
          <w:tcPr>
            <w:tcW w:w="2952" w:type="dxa"/>
          </w:tcPr>
          <w:p w14:paraId="11D9C29C" w14:textId="77777777" w:rsidR="007C3FFD" w:rsidRPr="008836D3" w:rsidRDefault="007C3FFD" w:rsidP="007414AB">
            <w:pPr>
              <w:tabs>
                <w:tab w:val="left" w:pos="3008"/>
              </w:tabs>
              <w:rPr>
                <w:rFonts w:ascii="Helvetica" w:hAnsi="Helvetica" w:cs="Helvetica"/>
              </w:rPr>
            </w:pPr>
            <w:r w:rsidRPr="008836D3">
              <w:rPr>
                <w:rFonts w:ascii="Helvetica" w:hAnsi="Helvetica" w:cs="Helvetica"/>
              </w:rPr>
              <w:t>Date of collection</w:t>
            </w:r>
          </w:p>
        </w:tc>
        <w:tc>
          <w:tcPr>
            <w:tcW w:w="7380" w:type="dxa"/>
          </w:tcPr>
          <w:p w14:paraId="6A0B85AE"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Enter the date of collection (DD/MMM/YY) of the stool sample.</w:t>
            </w:r>
            <w:r>
              <w:rPr>
                <w:rFonts w:ascii="Helvetica" w:hAnsi="Helvetica" w:cs="Helvetica"/>
              </w:rPr>
              <w:t xml:space="preserve"> Information located on SFC, question #1.</w:t>
            </w:r>
          </w:p>
        </w:tc>
      </w:tr>
      <w:tr w:rsidR="007C3FFD" w:rsidRPr="003273C0" w14:paraId="5522EDC1" w14:textId="77777777" w:rsidTr="007414AB">
        <w:tc>
          <w:tcPr>
            <w:tcW w:w="468" w:type="dxa"/>
          </w:tcPr>
          <w:p w14:paraId="401E7911"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03</w:t>
            </w:r>
          </w:p>
        </w:tc>
        <w:tc>
          <w:tcPr>
            <w:tcW w:w="2952" w:type="dxa"/>
          </w:tcPr>
          <w:p w14:paraId="6C174B6D" w14:textId="77777777" w:rsidR="007C3FFD" w:rsidRPr="003273C0" w:rsidRDefault="007C3FFD" w:rsidP="007414AB">
            <w:pPr>
              <w:tabs>
                <w:tab w:val="left" w:pos="3008"/>
              </w:tabs>
              <w:rPr>
                <w:rFonts w:ascii="Helvetica" w:hAnsi="Helvetica" w:cs="Helvetica"/>
              </w:rPr>
            </w:pPr>
            <w:r w:rsidRPr="008836D3">
              <w:rPr>
                <w:rFonts w:ascii="Helvetica" w:hAnsi="Helvetica" w:cs="Helvetica"/>
              </w:rPr>
              <w:t>Time stool specimen was produced</w:t>
            </w:r>
          </w:p>
        </w:tc>
        <w:tc>
          <w:tcPr>
            <w:tcW w:w="7380" w:type="dxa"/>
          </w:tcPr>
          <w:p w14:paraId="54B59506" w14:textId="72AD91A2" w:rsidR="007C3FFD" w:rsidRPr="003273C0" w:rsidRDefault="007C3FFD" w:rsidP="007414AB">
            <w:pPr>
              <w:tabs>
                <w:tab w:val="left" w:pos="3008"/>
              </w:tabs>
              <w:rPr>
                <w:rFonts w:ascii="Helvetica" w:hAnsi="Helvetica" w:cs="Helvetica"/>
              </w:rPr>
            </w:pPr>
            <w:r w:rsidRPr="003273C0">
              <w:rPr>
                <w:rFonts w:ascii="Helvetica" w:hAnsi="Helvetica" w:cs="Helvetica"/>
              </w:rPr>
              <w:t>Enter the time that the stool specimen was produced. If this time is not available, estimate if time cannot be confirmed by care giver</w:t>
            </w:r>
            <w:r>
              <w:rPr>
                <w:rFonts w:ascii="Helvetica" w:hAnsi="Helvetica" w:cs="Helvetica"/>
              </w:rPr>
              <w:t>. Information located on SFC, question #4.</w:t>
            </w:r>
            <w:r w:rsidR="00D662F8">
              <w:rPr>
                <w:rFonts w:ascii="Helvetica" w:hAnsi="Helvetica" w:cs="Helvetica"/>
              </w:rPr>
              <w:t xml:space="preserve"> Enter NA if Cary Blair is not used (ie 60m collection)</w:t>
            </w:r>
          </w:p>
        </w:tc>
      </w:tr>
      <w:tr w:rsidR="007C3FFD" w:rsidRPr="003273C0" w14:paraId="2C460B83" w14:textId="77777777" w:rsidTr="007414AB">
        <w:tc>
          <w:tcPr>
            <w:tcW w:w="468" w:type="dxa"/>
          </w:tcPr>
          <w:p w14:paraId="3807F881"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04</w:t>
            </w:r>
          </w:p>
        </w:tc>
        <w:tc>
          <w:tcPr>
            <w:tcW w:w="2952" w:type="dxa"/>
          </w:tcPr>
          <w:p w14:paraId="24D53C37" w14:textId="77777777" w:rsidR="007C3FFD" w:rsidRPr="003273C0" w:rsidRDefault="007C3FFD" w:rsidP="007414AB">
            <w:pPr>
              <w:tabs>
                <w:tab w:val="left" w:pos="3008"/>
              </w:tabs>
              <w:rPr>
                <w:rFonts w:ascii="Helvetica" w:hAnsi="Helvetica" w:cs="Helvetica"/>
              </w:rPr>
            </w:pPr>
            <w:r w:rsidRPr="008836D3">
              <w:rPr>
                <w:rFonts w:ascii="Helvetica" w:hAnsi="Helvetica" w:cs="Helvetica"/>
              </w:rPr>
              <w:t>Time stool specimen was picked up by Study Researcher / Nurse / Fieldworker</w:t>
            </w:r>
          </w:p>
        </w:tc>
        <w:tc>
          <w:tcPr>
            <w:tcW w:w="7380" w:type="dxa"/>
          </w:tcPr>
          <w:p w14:paraId="2373CB2C"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Enter the time that the stool specimen was picked up by the Study Researcher / Nurse / Fieldworker.</w:t>
            </w:r>
            <w:r>
              <w:rPr>
                <w:rFonts w:ascii="Helvetica" w:hAnsi="Helvetica" w:cs="Helvetica"/>
              </w:rPr>
              <w:t xml:space="preserve"> Information located on SFC, question #2, time of visit.</w:t>
            </w:r>
          </w:p>
        </w:tc>
      </w:tr>
      <w:tr w:rsidR="007C3FFD" w:rsidRPr="003273C0" w14:paraId="6A441A33" w14:textId="77777777" w:rsidTr="007414AB">
        <w:tc>
          <w:tcPr>
            <w:tcW w:w="468" w:type="dxa"/>
          </w:tcPr>
          <w:p w14:paraId="163460BB"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05</w:t>
            </w:r>
          </w:p>
        </w:tc>
        <w:tc>
          <w:tcPr>
            <w:tcW w:w="2952" w:type="dxa"/>
          </w:tcPr>
          <w:p w14:paraId="726FABFD" w14:textId="77777777" w:rsidR="007C3FFD" w:rsidRPr="003273C0" w:rsidRDefault="007C3FFD" w:rsidP="007414AB">
            <w:pPr>
              <w:tabs>
                <w:tab w:val="left" w:pos="3008"/>
              </w:tabs>
              <w:rPr>
                <w:rFonts w:ascii="Helvetica" w:hAnsi="Helvetica" w:cs="Helvetica"/>
              </w:rPr>
            </w:pPr>
            <w:r w:rsidRPr="008836D3">
              <w:rPr>
                <w:rFonts w:ascii="Helvetica" w:hAnsi="Helvetica" w:cs="Helvetica"/>
              </w:rPr>
              <w:t>Time stool specimen was preserved in Cary Blair</w:t>
            </w:r>
          </w:p>
        </w:tc>
        <w:tc>
          <w:tcPr>
            <w:tcW w:w="7380" w:type="dxa"/>
          </w:tcPr>
          <w:p w14:paraId="412602BE"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Enter the time that the stool specimen was preserved in Cary Blair.</w:t>
            </w:r>
            <w:r>
              <w:rPr>
                <w:rFonts w:ascii="Helvetica" w:hAnsi="Helvetica" w:cs="Helvetica"/>
              </w:rPr>
              <w:t xml:space="preserve"> Information located on SFC, question #5.</w:t>
            </w:r>
          </w:p>
        </w:tc>
      </w:tr>
      <w:tr w:rsidR="007C3FFD" w:rsidRPr="003273C0" w14:paraId="210579CF" w14:textId="77777777" w:rsidTr="007414AB">
        <w:tc>
          <w:tcPr>
            <w:tcW w:w="468" w:type="dxa"/>
          </w:tcPr>
          <w:p w14:paraId="51ADF4F0"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06</w:t>
            </w:r>
          </w:p>
        </w:tc>
        <w:tc>
          <w:tcPr>
            <w:tcW w:w="2952" w:type="dxa"/>
          </w:tcPr>
          <w:p w14:paraId="199A6FEF" w14:textId="77777777" w:rsidR="007C3FFD" w:rsidRPr="003273C0" w:rsidRDefault="007C3FFD" w:rsidP="007414AB">
            <w:pPr>
              <w:tabs>
                <w:tab w:val="left" w:pos="3008"/>
              </w:tabs>
              <w:rPr>
                <w:rFonts w:ascii="Helvetica" w:hAnsi="Helvetica" w:cs="Helvetica"/>
              </w:rPr>
            </w:pPr>
            <w:r w:rsidRPr="008836D3">
              <w:rPr>
                <w:rFonts w:ascii="Helvetica" w:hAnsi="Helvetica" w:cs="Helvetica"/>
              </w:rPr>
              <w:t>Time stool specimen was received at field site/</w:t>
            </w:r>
            <w:r>
              <w:rPr>
                <w:rFonts w:ascii="Helvetica" w:hAnsi="Helvetica" w:cs="Helvetica"/>
              </w:rPr>
              <w:t xml:space="preserve"> </w:t>
            </w:r>
            <w:r w:rsidRPr="008836D3">
              <w:rPr>
                <w:rFonts w:ascii="Helvetica" w:hAnsi="Helvetica" w:cs="Helvetica"/>
              </w:rPr>
              <w:t>laboratory</w:t>
            </w:r>
          </w:p>
        </w:tc>
        <w:tc>
          <w:tcPr>
            <w:tcW w:w="7380" w:type="dxa"/>
          </w:tcPr>
          <w:p w14:paraId="54C4E802"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 xml:space="preserve">Enter the time that the stool specimen was received at </w:t>
            </w:r>
            <w:r>
              <w:rPr>
                <w:rFonts w:ascii="Helvetica" w:hAnsi="Helvetica" w:cs="Helvetica"/>
              </w:rPr>
              <w:t xml:space="preserve">the main </w:t>
            </w:r>
            <w:r w:rsidRPr="003273C0">
              <w:rPr>
                <w:rFonts w:ascii="Helvetica" w:hAnsi="Helvetica" w:cs="Helvetica"/>
              </w:rPr>
              <w:t>laboratory</w:t>
            </w:r>
            <w:r>
              <w:rPr>
                <w:rFonts w:ascii="Helvetica" w:hAnsi="Helvetica" w:cs="Helvetica"/>
              </w:rPr>
              <w:t xml:space="preserve"> or the intermediate field site, if appropriate</w:t>
            </w:r>
            <w:r w:rsidRPr="003273C0">
              <w:rPr>
                <w:rFonts w:ascii="Helvetica" w:hAnsi="Helvetica" w:cs="Helvetica"/>
              </w:rPr>
              <w:t>.</w:t>
            </w:r>
            <w:r>
              <w:rPr>
                <w:rFonts w:ascii="Helvetica" w:hAnsi="Helvetica" w:cs="Helvetica"/>
              </w:rPr>
              <w:t xml:space="preserve"> </w:t>
            </w:r>
          </w:p>
        </w:tc>
      </w:tr>
      <w:tr w:rsidR="007C3FFD" w:rsidRPr="003273C0" w14:paraId="5A1E1B6D" w14:textId="77777777" w:rsidTr="007414AB">
        <w:tc>
          <w:tcPr>
            <w:tcW w:w="468" w:type="dxa"/>
          </w:tcPr>
          <w:p w14:paraId="6A1EAEF2"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07</w:t>
            </w:r>
          </w:p>
        </w:tc>
        <w:tc>
          <w:tcPr>
            <w:tcW w:w="2952" w:type="dxa"/>
          </w:tcPr>
          <w:p w14:paraId="362A7552"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Technician code</w:t>
            </w:r>
          </w:p>
        </w:tc>
        <w:tc>
          <w:tcPr>
            <w:tcW w:w="7380" w:type="dxa"/>
          </w:tcPr>
          <w:p w14:paraId="15E3AADA" w14:textId="77777777" w:rsidR="007C3FFD" w:rsidRPr="003273C0" w:rsidRDefault="007C3FFD" w:rsidP="007414AB">
            <w:pPr>
              <w:tabs>
                <w:tab w:val="left" w:pos="3008"/>
              </w:tabs>
              <w:ind w:right="-108"/>
              <w:rPr>
                <w:rFonts w:ascii="Helvetica" w:hAnsi="Helvetica" w:cs="Helvetica"/>
              </w:rPr>
            </w:pPr>
            <w:r w:rsidRPr="003273C0">
              <w:rPr>
                <w:rFonts w:ascii="Helvetica" w:hAnsi="Helvetica" w:cs="Helvetica"/>
              </w:rPr>
              <w:t>Enter the technician’s unique ID number who processed the specimen.</w:t>
            </w:r>
          </w:p>
        </w:tc>
      </w:tr>
      <w:tr w:rsidR="007C3FFD" w:rsidRPr="003273C0" w14:paraId="0D974B4B" w14:textId="77777777" w:rsidTr="007414AB">
        <w:tc>
          <w:tcPr>
            <w:tcW w:w="468" w:type="dxa"/>
          </w:tcPr>
          <w:p w14:paraId="500F0135"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08</w:t>
            </w:r>
          </w:p>
        </w:tc>
        <w:tc>
          <w:tcPr>
            <w:tcW w:w="2952" w:type="dxa"/>
          </w:tcPr>
          <w:p w14:paraId="6AAE3B92"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Unpreserved specimen?</w:t>
            </w:r>
          </w:p>
        </w:tc>
        <w:tc>
          <w:tcPr>
            <w:tcW w:w="7380" w:type="dxa"/>
          </w:tcPr>
          <w:p w14:paraId="393050C4" w14:textId="17A53EDF" w:rsidR="007C3FFD" w:rsidRPr="003273C0" w:rsidRDefault="007C3FFD" w:rsidP="007E65B8">
            <w:pPr>
              <w:tabs>
                <w:tab w:val="left" w:pos="3008"/>
              </w:tabs>
              <w:rPr>
                <w:rFonts w:ascii="Helvetica" w:hAnsi="Helvetica" w:cs="Helvetica"/>
              </w:rPr>
            </w:pPr>
            <w:r w:rsidRPr="003273C0">
              <w:rPr>
                <w:rFonts w:ascii="Helvetica" w:hAnsi="Helvetica" w:cs="Helvetica"/>
              </w:rPr>
              <w:t xml:space="preserve">Indicate whether or not an unpreserved specimen was received from the field. </w:t>
            </w:r>
          </w:p>
        </w:tc>
      </w:tr>
      <w:tr w:rsidR="007C3FFD" w:rsidRPr="003273C0" w14:paraId="0CF3A923" w14:textId="77777777" w:rsidTr="007414AB">
        <w:tc>
          <w:tcPr>
            <w:tcW w:w="468" w:type="dxa"/>
          </w:tcPr>
          <w:p w14:paraId="003038CB"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lastRenderedPageBreak/>
              <w:t>09</w:t>
            </w:r>
          </w:p>
        </w:tc>
        <w:tc>
          <w:tcPr>
            <w:tcW w:w="2952" w:type="dxa"/>
          </w:tcPr>
          <w:p w14:paraId="54FF6E3B"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Type of specimen</w:t>
            </w:r>
          </w:p>
        </w:tc>
        <w:tc>
          <w:tcPr>
            <w:tcW w:w="7380" w:type="dxa"/>
          </w:tcPr>
          <w:p w14:paraId="6634A6E6" w14:textId="28FEE9E6" w:rsidR="007C3FFD" w:rsidRPr="003273C0" w:rsidRDefault="007C3FFD" w:rsidP="007414AB">
            <w:pPr>
              <w:tabs>
                <w:tab w:val="left" w:pos="3008"/>
              </w:tabs>
              <w:rPr>
                <w:rFonts w:ascii="Helvetica" w:hAnsi="Helvetica" w:cs="Helvetica"/>
              </w:rPr>
            </w:pPr>
            <w:r w:rsidRPr="003273C0">
              <w:rPr>
                <w:rFonts w:ascii="Helvetica" w:hAnsi="Helvetica" w:cs="Helvetica"/>
              </w:rPr>
              <w:t>Indicate whether the stool specimen was a monthly, diarrheal, monthly recollection, and diarrheal recollection.</w:t>
            </w:r>
            <w:r>
              <w:rPr>
                <w:rFonts w:ascii="Helvetica" w:hAnsi="Helvetica" w:cs="Helvetica"/>
              </w:rPr>
              <w:t xml:space="preserve"> Information located on SFC, question #6 and on sample container.</w:t>
            </w:r>
            <w:r w:rsidR="007E65B8">
              <w:rPr>
                <w:rFonts w:ascii="Helvetica" w:hAnsi="Helvetica" w:cs="Helvetica"/>
              </w:rPr>
              <w:t xml:space="preserve"> Only M1 stools should be collected for 60m.</w:t>
            </w:r>
          </w:p>
        </w:tc>
      </w:tr>
      <w:tr w:rsidR="007C3FFD" w:rsidRPr="003273C0" w14:paraId="2D2B50FF" w14:textId="77777777" w:rsidTr="007414AB">
        <w:tc>
          <w:tcPr>
            <w:tcW w:w="468" w:type="dxa"/>
          </w:tcPr>
          <w:p w14:paraId="7AAC668C" w14:textId="77777777" w:rsidR="007C3FFD" w:rsidRPr="003273C0" w:rsidRDefault="007C3FFD" w:rsidP="007414AB">
            <w:pPr>
              <w:tabs>
                <w:tab w:val="left" w:pos="3008"/>
              </w:tabs>
              <w:ind w:left="-90" w:right="-103"/>
              <w:jc w:val="center"/>
              <w:rPr>
                <w:rFonts w:ascii="Helvetica" w:hAnsi="Helvetica" w:cs="Helvetica"/>
              </w:rPr>
            </w:pPr>
            <w:r>
              <w:rPr>
                <w:rFonts w:ascii="Helvetica" w:hAnsi="Helvetica" w:cs="Helvetica"/>
              </w:rPr>
              <w:t>10</w:t>
            </w:r>
          </w:p>
        </w:tc>
        <w:tc>
          <w:tcPr>
            <w:tcW w:w="2952" w:type="dxa"/>
          </w:tcPr>
          <w:p w14:paraId="42E709F6" w14:textId="77777777" w:rsidR="007C3FFD" w:rsidRPr="003273C0" w:rsidRDefault="007C3FFD" w:rsidP="007414AB">
            <w:pPr>
              <w:tabs>
                <w:tab w:val="left" w:pos="3008"/>
              </w:tabs>
              <w:ind w:left="-36" w:right="-108"/>
              <w:rPr>
                <w:rFonts w:ascii="Helvetica" w:hAnsi="Helvetica" w:cs="Helvetica"/>
              </w:rPr>
            </w:pPr>
            <w:r>
              <w:rPr>
                <w:rFonts w:ascii="Helvetica" w:hAnsi="Helvetica" w:cs="Helvetica"/>
              </w:rPr>
              <w:t>Month of stool collected</w:t>
            </w:r>
          </w:p>
        </w:tc>
        <w:tc>
          <w:tcPr>
            <w:tcW w:w="7380" w:type="dxa"/>
          </w:tcPr>
          <w:p w14:paraId="3475FB02" w14:textId="77777777" w:rsidR="007C3FFD" w:rsidRPr="003273C0" w:rsidRDefault="007C3FFD" w:rsidP="007414AB">
            <w:pPr>
              <w:tabs>
                <w:tab w:val="left" w:pos="540"/>
                <w:tab w:val="left" w:pos="1080"/>
                <w:tab w:val="left" w:pos="1620"/>
                <w:tab w:val="left" w:pos="2160"/>
                <w:tab w:val="left" w:pos="2700"/>
                <w:tab w:val="left" w:pos="3240"/>
              </w:tabs>
              <w:rPr>
                <w:rFonts w:ascii="Helvetica" w:hAnsi="Helvetica" w:cs="Helvetica"/>
              </w:rPr>
            </w:pPr>
            <w:r>
              <w:rPr>
                <w:rFonts w:ascii="Helvetica" w:hAnsi="Helvetica" w:cs="Helvetica"/>
              </w:rPr>
              <w:t>Enter the number (#) of months that the child has been followed and in which this monthly stool sample was collected for this particular child. For example, if a child has been followed for 14 months and the stool is being collected for his 14</w:t>
            </w:r>
            <w:r w:rsidRPr="001D3DE7">
              <w:rPr>
                <w:rFonts w:ascii="Helvetica" w:hAnsi="Helvetica" w:cs="Helvetica"/>
                <w:vertAlign w:val="superscript"/>
              </w:rPr>
              <w:t>th</w:t>
            </w:r>
            <w:r>
              <w:rPr>
                <w:rFonts w:ascii="Helvetica" w:hAnsi="Helvetica" w:cs="Helvetica"/>
              </w:rPr>
              <w:t xml:space="preserve"> monthly stool sample, enter 14. If the stool sample is a diarrheal stool sample, enter NA.</w:t>
            </w:r>
          </w:p>
        </w:tc>
      </w:tr>
      <w:tr w:rsidR="007C3FFD" w:rsidRPr="003273C0" w14:paraId="6E6F2F91" w14:textId="77777777" w:rsidTr="007414AB">
        <w:tc>
          <w:tcPr>
            <w:tcW w:w="468" w:type="dxa"/>
          </w:tcPr>
          <w:p w14:paraId="71CF153C"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1</w:t>
            </w:r>
          </w:p>
        </w:tc>
        <w:tc>
          <w:tcPr>
            <w:tcW w:w="2952" w:type="dxa"/>
          </w:tcPr>
          <w:p w14:paraId="306E8D64" w14:textId="77777777" w:rsidR="007C3FFD" w:rsidRPr="003273C0" w:rsidRDefault="007C3FFD" w:rsidP="007414AB">
            <w:pPr>
              <w:tabs>
                <w:tab w:val="left" w:pos="3008"/>
              </w:tabs>
              <w:ind w:left="-36" w:right="-108"/>
              <w:rPr>
                <w:rFonts w:ascii="Helvetica" w:hAnsi="Helvetica" w:cs="Helvetica"/>
              </w:rPr>
            </w:pPr>
            <w:r w:rsidRPr="003273C0">
              <w:rPr>
                <w:rFonts w:ascii="Helvetica" w:hAnsi="Helvetica" w:cs="Helvetica"/>
              </w:rPr>
              <w:t>If recollection, what is Sample ID of initial sample?</w:t>
            </w:r>
          </w:p>
        </w:tc>
        <w:tc>
          <w:tcPr>
            <w:tcW w:w="7380" w:type="dxa"/>
          </w:tcPr>
          <w:p w14:paraId="1C331311" w14:textId="77777777" w:rsidR="007C3FFD" w:rsidRPr="003273C0" w:rsidRDefault="007C3FFD" w:rsidP="007414AB">
            <w:pPr>
              <w:tabs>
                <w:tab w:val="left" w:pos="540"/>
                <w:tab w:val="left" w:pos="1080"/>
                <w:tab w:val="left" w:pos="1620"/>
                <w:tab w:val="left" w:pos="2160"/>
                <w:tab w:val="left" w:pos="2700"/>
                <w:tab w:val="left" w:pos="3240"/>
              </w:tabs>
              <w:rPr>
                <w:rFonts w:ascii="Helvetica" w:hAnsi="Helvetica" w:cs="Helvetica"/>
                <w:lang w:eastAsia="ar-SA"/>
              </w:rPr>
            </w:pPr>
            <w:r w:rsidRPr="003273C0">
              <w:rPr>
                <w:rFonts w:ascii="Helvetica" w:hAnsi="Helvetica" w:cs="Helvetica"/>
              </w:rPr>
              <w:t>If the stool sample is a recollection sample, enter the Sample ID of the initial sample. If the stool sample is not a recollection sample, enter NA.</w:t>
            </w:r>
            <w:r>
              <w:rPr>
                <w:rFonts w:ascii="Helvetica" w:hAnsi="Helvetica" w:cs="Helvetica"/>
              </w:rPr>
              <w:t xml:space="preserve"> </w:t>
            </w:r>
            <w:r w:rsidRPr="000E0F83">
              <w:rPr>
                <w:rFonts w:ascii="Helvetica" w:hAnsi="Helvetica" w:cs="Helvetica"/>
                <w:b/>
                <w:lang w:eastAsia="ar-SA"/>
              </w:rPr>
              <w:t>Recollection samples have a different Sample ID than the initial sample</w:t>
            </w:r>
            <w:r>
              <w:rPr>
                <w:rFonts w:ascii="Helvetica" w:hAnsi="Helvetica" w:cs="Helvetica"/>
                <w:b/>
                <w:lang w:eastAsia="ar-SA"/>
              </w:rPr>
              <w:t>’</w:t>
            </w:r>
            <w:r w:rsidRPr="000E0F83">
              <w:rPr>
                <w:rFonts w:ascii="Helvetica" w:hAnsi="Helvetica" w:cs="Helvetica"/>
                <w:b/>
                <w:lang w:eastAsia="ar-SA"/>
              </w:rPr>
              <w:t>s Sample ID.</w:t>
            </w:r>
            <w:r w:rsidRPr="003273C0">
              <w:rPr>
                <w:rFonts w:ascii="Helvetica" w:hAnsi="Helvetica" w:cs="Helvetica"/>
                <w:lang w:eastAsia="ar-SA"/>
              </w:rPr>
              <w:t xml:space="preserve"> </w:t>
            </w:r>
            <w:r>
              <w:rPr>
                <w:rFonts w:ascii="Helvetica" w:hAnsi="Helvetica" w:cs="Helvetica"/>
                <w:lang w:eastAsia="ar-SA"/>
              </w:rPr>
              <w:t>All sample IDs are unique values.</w:t>
            </w:r>
          </w:p>
        </w:tc>
      </w:tr>
      <w:tr w:rsidR="007C3FFD" w:rsidRPr="003273C0" w14:paraId="550A94D6" w14:textId="77777777" w:rsidTr="007414AB">
        <w:tc>
          <w:tcPr>
            <w:tcW w:w="468" w:type="dxa"/>
          </w:tcPr>
          <w:p w14:paraId="3A80B6F3"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2</w:t>
            </w:r>
          </w:p>
        </w:tc>
        <w:tc>
          <w:tcPr>
            <w:tcW w:w="2952" w:type="dxa"/>
          </w:tcPr>
          <w:p w14:paraId="76F76A0E"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Amount of stool</w:t>
            </w:r>
          </w:p>
        </w:tc>
        <w:tc>
          <w:tcPr>
            <w:tcW w:w="7380" w:type="dxa"/>
          </w:tcPr>
          <w:p w14:paraId="0CAC9CDD"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Enter the number of grams of stool received</w:t>
            </w:r>
            <w:r>
              <w:rPr>
                <w:rFonts w:ascii="Helvetica" w:hAnsi="Helvetica" w:cs="Helvetica"/>
              </w:rPr>
              <w:t xml:space="preserve">. </w:t>
            </w:r>
          </w:p>
        </w:tc>
      </w:tr>
      <w:tr w:rsidR="007C3FFD" w:rsidRPr="003273C0" w14:paraId="21E18D8D" w14:textId="77777777" w:rsidTr="007414AB">
        <w:tc>
          <w:tcPr>
            <w:tcW w:w="468" w:type="dxa"/>
          </w:tcPr>
          <w:p w14:paraId="11FCCBAF"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3</w:t>
            </w:r>
          </w:p>
        </w:tc>
        <w:tc>
          <w:tcPr>
            <w:tcW w:w="2952" w:type="dxa"/>
          </w:tcPr>
          <w:p w14:paraId="2A1EA84E"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Recollection?</w:t>
            </w:r>
          </w:p>
        </w:tc>
        <w:tc>
          <w:tcPr>
            <w:tcW w:w="7380" w:type="dxa"/>
          </w:tcPr>
          <w:p w14:paraId="752B86DC" w14:textId="760AD2BD" w:rsidR="007C3FFD" w:rsidRPr="003273C0" w:rsidRDefault="007C3FFD" w:rsidP="00514CF0">
            <w:pPr>
              <w:rPr>
                <w:rFonts w:ascii="Helvetica" w:hAnsi="Helvetica" w:cs="Helvetica"/>
              </w:rPr>
            </w:pPr>
            <w:r w:rsidRPr="003273C0">
              <w:rPr>
                <w:rFonts w:ascii="Helvetica" w:hAnsi="Helvetica" w:cs="Helvetica"/>
              </w:rPr>
              <w:t>Indicate if recollection was requested, and what type of recollection (monthly vs. diarrheal) is requested.</w:t>
            </w:r>
            <w:r>
              <w:rPr>
                <w:rFonts w:ascii="Helvetica" w:hAnsi="Helvetica" w:cs="Helvetica"/>
              </w:rPr>
              <w:t xml:space="preserve"> Information located on SFC, question #8. </w:t>
            </w:r>
            <w:r w:rsidR="00514CF0">
              <w:rPr>
                <w:rFonts w:ascii="Helvetica" w:hAnsi="Helvetica" w:cs="Helvetica"/>
              </w:rPr>
              <w:t>2 grams are required for the 60m stool.</w:t>
            </w:r>
          </w:p>
        </w:tc>
      </w:tr>
      <w:tr w:rsidR="007C3FFD" w:rsidRPr="003273C0" w14:paraId="6C9C2DFE" w14:textId="77777777" w:rsidTr="007414AB">
        <w:tc>
          <w:tcPr>
            <w:tcW w:w="468" w:type="dxa"/>
          </w:tcPr>
          <w:p w14:paraId="650015CA"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4</w:t>
            </w:r>
          </w:p>
        </w:tc>
        <w:tc>
          <w:tcPr>
            <w:tcW w:w="2952" w:type="dxa"/>
          </w:tcPr>
          <w:p w14:paraId="4F50CFBB"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Consistency</w:t>
            </w:r>
          </w:p>
        </w:tc>
        <w:tc>
          <w:tcPr>
            <w:tcW w:w="7380" w:type="dxa"/>
          </w:tcPr>
          <w:p w14:paraId="6A3E219B"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 xml:space="preserve">Indicate the consistency of the stool sample, </w:t>
            </w:r>
            <w:r w:rsidRPr="0064350D">
              <w:rPr>
                <w:rFonts w:ascii="Helvetica" w:hAnsi="Helvetica" w:cs="Helvetica"/>
              </w:rPr>
              <w:t>WATERY (very loose, watery stool with very little solid material) = 01, LIQUID (loose stool taking the shape of the container) = 02, SOFT (semi-solid, smooth stool) = 03, FORMED  (solid, firm stool) = 04</w:t>
            </w:r>
          </w:p>
        </w:tc>
      </w:tr>
      <w:tr w:rsidR="007C3FFD" w:rsidRPr="003273C0" w14:paraId="448EE7AD" w14:textId="77777777" w:rsidTr="007414AB">
        <w:tc>
          <w:tcPr>
            <w:tcW w:w="468" w:type="dxa"/>
          </w:tcPr>
          <w:p w14:paraId="3E9D5EB0"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5</w:t>
            </w:r>
          </w:p>
        </w:tc>
        <w:tc>
          <w:tcPr>
            <w:tcW w:w="2952" w:type="dxa"/>
          </w:tcPr>
          <w:p w14:paraId="364651B1"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Bloody?</w:t>
            </w:r>
          </w:p>
        </w:tc>
        <w:tc>
          <w:tcPr>
            <w:tcW w:w="7380" w:type="dxa"/>
          </w:tcPr>
          <w:p w14:paraId="42B8BF47"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 xml:space="preserve">Indicate if the stool specimen was bloody or not bloody. </w:t>
            </w:r>
            <w:r w:rsidRPr="003273C0">
              <w:rPr>
                <w:rFonts w:ascii="Helvetica" w:hAnsi="Helvetica" w:cs="Helvetica"/>
                <w:b/>
              </w:rPr>
              <w:t>If bloody, refer the child for medical treatment of suspected dysentery.</w:t>
            </w:r>
            <w:r w:rsidRPr="003273C0">
              <w:rPr>
                <w:rFonts w:ascii="Helvetica" w:hAnsi="Helvetica" w:cs="Helvetica"/>
              </w:rPr>
              <w:t xml:space="preserve"> </w:t>
            </w:r>
          </w:p>
        </w:tc>
      </w:tr>
      <w:tr w:rsidR="007C3FFD" w:rsidRPr="003273C0" w14:paraId="19A9F5A5" w14:textId="77777777" w:rsidTr="007414AB">
        <w:tc>
          <w:tcPr>
            <w:tcW w:w="468" w:type="dxa"/>
          </w:tcPr>
          <w:p w14:paraId="395AAC5E"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6</w:t>
            </w:r>
          </w:p>
        </w:tc>
        <w:tc>
          <w:tcPr>
            <w:tcW w:w="2952" w:type="dxa"/>
          </w:tcPr>
          <w:p w14:paraId="669367CA"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Mucus?</w:t>
            </w:r>
          </w:p>
        </w:tc>
        <w:tc>
          <w:tcPr>
            <w:tcW w:w="7380" w:type="dxa"/>
          </w:tcPr>
          <w:p w14:paraId="4001A1D3"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Indicate if the stool specimen had mucus or did not have mucus.</w:t>
            </w:r>
          </w:p>
        </w:tc>
      </w:tr>
      <w:tr w:rsidR="007C3FFD" w:rsidRPr="003273C0" w14:paraId="41DD1B4E" w14:textId="77777777" w:rsidTr="007414AB">
        <w:tc>
          <w:tcPr>
            <w:tcW w:w="468" w:type="dxa"/>
          </w:tcPr>
          <w:p w14:paraId="28417430"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7</w:t>
            </w:r>
          </w:p>
        </w:tc>
        <w:tc>
          <w:tcPr>
            <w:tcW w:w="2952" w:type="dxa"/>
          </w:tcPr>
          <w:p w14:paraId="72132695"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Was Cary Blair used in the field?</w:t>
            </w:r>
          </w:p>
        </w:tc>
        <w:tc>
          <w:tcPr>
            <w:tcW w:w="7380" w:type="dxa"/>
          </w:tcPr>
          <w:p w14:paraId="63BC1777"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Indicate yes or no if Cary Blair was used in the field. If yes, go to question #1</w:t>
            </w:r>
            <w:r>
              <w:rPr>
                <w:rFonts w:ascii="Helvetica" w:hAnsi="Helvetica" w:cs="Helvetica"/>
              </w:rPr>
              <w:t>9</w:t>
            </w:r>
            <w:r w:rsidRPr="003273C0">
              <w:rPr>
                <w:rFonts w:ascii="Helvetica" w:hAnsi="Helvetica" w:cs="Helvetica"/>
              </w:rPr>
              <w:t>. If no, go to question #1</w:t>
            </w:r>
            <w:r>
              <w:rPr>
                <w:rFonts w:ascii="Helvetica" w:hAnsi="Helvetica" w:cs="Helvetica"/>
              </w:rPr>
              <w:t>8</w:t>
            </w:r>
            <w:r w:rsidRPr="003273C0">
              <w:rPr>
                <w:rFonts w:ascii="Helvetica" w:hAnsi="Helvetica" w:cs="Helvetica"/>
              </w:rPr>
              <w:t>.</w:t>
            </w:r>
          </w:p>
        </w:tc>
      </w:tr>
      <w:tr w:rsidR="007C3FFD" w:rsidRPr="003273C0" w14:paraId="44984443" w14:textId="77777777" w:rsidTr="007414AB">
        <w:tc>
          <w:tcPr>
            <w:tcW w:w="468" w:type="dxa"/>
          </w:tcPr>
          <w:p w14:paraId="5A6D4877"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8</w:t>
            </w:r>
          </w:p>
        </w:tc>
        <w:tc>
          <w:tcPr>
            <w:tcW w:w="2952" w:type="dxa"/>
          </w:tcPr>
          <w:p w14:paraId="2D81E1DC"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Time Cary Blair used in the laboratory</w:t>
            </w:r>
          </w:p>
        </w:tc>
        <w:tc>
          <w:tcPr>
            <w:tcW w:w="7380" w:type="dxa"/>
          </w:tcPr>
          <w:p w14:paraId="6AC28C96"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Indicate what time Cary Blair was used in the laboratory.</w:t>
            </w:r>
            <w:r>
              <w:rPr>
                <w:rFonts w:ascii="Helvetica" w:hAnsi="Helvetica" w:cs="Helvetica"/>
                <w:lang w:eastAsia="ar-SA"/>
              </w:rPr>
              <w:t xml:space="preserve"> </w:t>
            </w:r>
          </w:p>
        </w:tc>
      </w:tr>
      <w:tr w:rsidR="007C3FFD" w:rsidRPr="003273C0" w14:paraId="6C45BF3E" w14:textId="77777777" w:rsidTr="007414AB">
        <w:tc>
          <w:tcPr>
            <w:tcW w:w="468" w:type="dxa"/>
          </w:tcPr>
          <w:p w14:paraId="207F9C27" w14:textId="77777777" w:rsidR="007C3FFD" w:rsidRPr="003273C0" w:rsidRDefault="007C3FFD" w:rsidP="007414AB">
            <w:pPr>
              <w:tabs>
                <w:tab w:val="left" w:pos="3008"/>
              </w:tabs>
              <w:ind w:left="-90" w:right="-103"/>
              <w:jc w:val="center"/>
              <w:rPr>
                <w:rFonts w:ascii="Helvetica" w:hAnsi="Helvetica" w:cs="Helvetica"/>
              </w:rPr>
            </w:pPr>
            <w:r w:rsidRPr="003273C0">
              <w:rPr>
                <w:rFonts w:ascii="Helvetica" w:hAnsi="Helvetica" w:cs="Helvetica"/>
              </w:rPr>
              <w:t>1</w:t>
            </w:r>
            <w:r>
              <w:rPr>
                <w:rFonts w:ascii="Helvetica" w:hAnsi="Helvetica" w:cs="Helvetica"/>
              </w:rPr>
              <w:t>9</w:t>
            </w:r>
          </w:p>
        </w:tc>
        <w:tc>
          <w:tcPr>
            <w:tcW w:w="2952" w:type="dxa"/>
          </w:tcPr>
          <w:p w14:paraId="5A964787"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Was formalin used in the field?</w:t>
            </w:r>
          </w:p>
        </w:tc>
        <w:tc>
          <w:tcPr>
            <w:tcW w:w="7380" w:type="dxa"/>
          </w:tcPr>
          <w:p w14:paraId="5242EB32"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Indicate yes or no if formalin was used in the field. If yes, go to question #2</w:t>
            </w:r>
            <w:r>
              <w:rPr>
                <w:rFonts w:ascii="Helvetica" w:hAnsi="Helvetica" w:cs="Helvetica"/>
              </w:rPr>
              <w:t>1</w:t>
            </w:r>
            <w:r w:rsidRPr="003273C0">
              <w:rPr>
                <w:rFonts w:ascii="Helvetica" w:hAnsi="Helvetica" w:cs="Helvetica"/>
              </w:rPr>
              <w:t>. If no, go to question #</w:t>
            </w:r>
            <w:r>
              <w:rPr>
                <w:rFonts w:ascii="Helvetica" w:hAnsi="Helvetica" w:cs="Helvetica"/>
              </w:rPr>
              <w:t>20</w:t>
            </w:r>
            <w:r w:rsidRPr="003273C0">
              <w:rPr>
                <w:rFonts w:ascii="Helvetica" w:hAnsi="Helvetica" w:cs="Helvetica"/>
              </w:rPr>
              <w:t>.</w:t>
            </w:r>
          </w:p>
        </w:tc>
      </w:tr>
      <w:tr w:rsidR="007C3FFD" w:rsidRPr="003273C0" w14:paraId="639CA81A" w14:textId="77777777" w:rsidTr="007414AB">
        <w:tc>
          <w:tcPr>
            <w:tcW w:w="468" w:type="dxa"/>
          </w:tcPr>
          <w:p w14:paraId="4AC6A4CF" w14:textId="77777777" w:rsidR="007C3FFD" w:rsidRPr="003273C0" w:rsidRDefault="007C3FFD" w:rsidP="007414AB">
            <w:pPr>
              <w:tabs>
                <w:tab w:val="left" w:pos="3008"/>
              </w:tabs>
              <w:ind w:left="-90" w:right="-103"/>
              <w:jc w:val="center"/>
              <w:rPr>
                <w:rFonts w:ascii="Helvetica" w:hAnsi="Helvetica" w:cs="Helvetica"/>
              </w:rPr>
            </w:pPr>
            <w:r>
              <w:rPr>
                <w:rFonts w:ascii="Helvetica" w:hAnsi="Helvetica" w:cs="Helvetica"/>
              </w:rPr>
              <w:t>20</w:t>
            </w:r>
          </w:p>
        </w:tc>
        <w:tc>
          <w:tcPr>
            <w:tcW w:w="2952" w:type="dxa"/>
          </w:tcPr>
          <w:p w14:paraId="41AD79A2"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Time formalin used in the laboratory.</w:t>
            </w:r>
          </w:p>
        </w:tc>
        <w:tc>
          <w:tcPr>
            <w:tcW w:w="7380" w:type="dxa"/>
          </w:tcPr>
          <w:p w14:paraId="37200CED"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Indicate what time formalin was used in the laboratory.</w:t>
            </w:r>
          </w:p>
        </w:tc>
      </w:tr>
      <w:tr w:rsidR="007C3FFD" w:rsidRPr="003273C0" w14:paraId="0E8F71D1" w14:textId="77777777" w:rsidTr="007414AB">
        <w:tc>
          <w:tcPr>
            <w:tcW w:w="468" w:type="dxa"/>
          </w:tcPr>
          <w:p w14:paraId="0BE9DCA4" w14:textId="77777777" w:rsidR="007C3FFD" w:rsidRPr="003273C0" w:rsidRDefault="007C3FFD" w:rsidP="007414AB">
            <w:pPr>
              <w:tabs>
                <w:tab w:val="left" w:pos="3008"/>
              </w:tabs>
              <w:ind w:left="-90" w:right="-103"/>
              <w:jc w:val="center"/>
              <w:rPr>
                <w:rFonts w:ascii="Helvetica" w:hAnsi="Helvetica" w:cs="Helvetica"/>
              </w:rPr>
            </w:pPr>
            <w:r w:rsidDel="00573E37">
              <w:rPr>
                <w:rFonts w:ascii="Helvetica" w:hAnsi="Helvetica" w:cs="Helvetica"/>
              </w:rPr>
              <w:t>2</w:t>
            </w:r>
            <w:r>
              <w:rPr>
                <w:rFonts w:ascii="Helvetica" w:hAnsi="Helvetica" w:cs="Helvetica"/>
              </w:rPr>
              <w:t>1</w:t>
            </w:r>
          </w:p>
        </w:tc>
        <w:tc>
          <w:tcPr>
            <w:tcW w:w="2952" w:type="dxa"/>
          </w:tcPr>
          <w:p w14:paraId="25C24856" w14:textId="77777777" w:rsidR="007C3FFD" w:rsidRPr="003273C0" w:rsidRDefault="007C3FFD" w:rsidP="007414AB">
            <w:pPr>
              <w:tabs>
                <w:tab w:val="left" w:pos="3008"/>
              </w:tabs>
              <w:rPr>
                <w:rFonts w:ascii="Helvetica" w:hAnsi="Helvetica" w:cs="Helvetica"/>
              </w:rPr>
            </w:pPr>
            <w:r>
              <w:rPr>
                <w:rFonts w:ascii="Helvetica" w:hAnsi="Helvetica" w:cs="Helvetica"/>
              </w:rPr>
              <w:t>Time stool left field site laboratory</w:t>
            </w:r>
          </w:p>
        </w:tc>
        <w:tc>
          <w:tcPr>
            <w:tcW w:w="7380" w:type="dxa"/>
          </w:tcPr>
          <w:p w14:paraId="295DCD08" w14:textId="77777777" w:rsidR="007C3FFD" w:rsidRPr="003273C0" w:rsidRDefault="007C3FFD" w:rsidP="007414AB">
            <w:pPr>
              <w:rPr>
                <w:rFonts w:ascii="Helvetica" w:hAnsi="Helvetica" w:cs="Helvetica"/>
              </w:rPr>
            </w:pPr>
            <w:r>
              <w:rPr>
                <w:rFonts w:ascii="Helvetica" w:hAnsi="Helvetica" w:cs="Helvetica"/>
              </w:rPr>
              <w:t>For SELECT SITES ONLY, indicate what time the stool sample left field site laboratory. If your site does NOT have an intermediate field site processing laboratory, please respond NA.</w:t>
            </w:r>
          </w:p>
        </w:tc>
      </w:tr>
      <w:tr w:rsidR="007C3FFD" w:rsidRPr="003273C0" w14:paraId="5E90907A" w14:textId="77777777" w:rsidTr="007414AB">
        <w:tc>
          <w:tcPr>
            <w:tcW w:w="468" w:type="dxa"/>
          </w:tcPr>
          <w:p w14:paraId="300E2476" w14:textId="77777777" w:rsidR="007C3FFD" w:rsidRPr="003273C0" w:rsidRDefault="007C3FFD" w:rsidP="007414AB">
            <w:pPr>
              <w:tabs>
                <w:tab w:val="left" w:pos="3008"/>
              </w:tabs>
              <w:ind w:left="-90" w:right="-103"/>
              <w:jc w:val="center"/>
              <w:rPr>
                <w:rFonts w:ascii="Helvetica" w:hAnsi="Helvetica" w:cs="Helvetica"/>
              </w:rPr>
            </w:pPr>
            <w:r>
              <w:rPr>
                <w:rFonts w:ascii="Helvetica" w:hAnsi="Helvetica" w:cs="Helvetica"/>
              </w:rPr>
              <w:t>22</w:t>
            </w:r>
          </w:p>
        </w:tc>
        <w:tc>
          <w:tcPr>
            <w:tcW w:w="2952" w:type="dxa"/>
          </w:tcPr>
          <w:p w14:paraId="29998BED" w14:textId="77777777" w:rsidR="007C3FFD" w:rsidRPr="003273C0" w:rsidRDefault="007C3FFD" w:rsidP="007414AB">
            <w:pPr>
              <w:tabs>
                <w:tab w:val="left" w:pos="3008"/>
              </w:tabs>
              <w:rPr>
                <w:rFonts w:ascii="Helvetica" w:hAnsi="Helvetica" w:cs="Helvetica"/>
              </w:rPr>
            </w:pPr>
            <w:r>
              <w:rPr>
                <w:rFonts w:ascii="Helvetica" w:hAnsi="Helvetica" w:cs="Helvetica"/>
              </w:rPr>
              <w:t>Time stool received at main testing laboratory</w:t>
            </w:r>
          </w:p>
        </w:tc>
        <w:tc>
          <w:tcPr>
            <w:tcW w:w="7380" w:type="dxa"/>
          </w:tcPr>
          <w:p w14:paraId="0299BA66" w14:textId="77777777" w:rsidR="007C3FFD" w:rsidRPr="003273C0" w:rsidRDefault="007C3FFD" w:rsidP="007414AB">
            <w:pPr>
              <w:rPr>
                <w:rFonts w:ascii="Helvetica" w:hAnsi="Helvetica" w:cs="Helvetica"/>
              </w:rPr>
            </w:pPr>
            <w:r>
              <w:rPr>
                <w:rFonts w:ascii="Helvetica" w:hAnsi="Helvetica" w:cs="Helvetica"/>
              </w:rPr>
              <w:t>For SELECT SITES ONLY, indicate what time the stool sample was received at the main testing laboratory. If your site does not have an intermediate field site processing laboratory, please respond NA.</w:t>
            </w:r>
          </w:p>
        </w:tc>
      </w:tr>
      <w:tr w:rsidR="007C3FFD" w:rsidRPr="003273C0" w14:paraId="3D783FC2" w14:textId="77777777" w:rsidTr="007414AB">
        <w:tc>
          <w:tcPr>
            <w:tcW w:w="468" w:type="dxa"/>
          </w:tcPr>
          <w:p w14:paraId="6B0385B7" w14:textId="77777777" w:rsidR="007C3FFD" w:rsidRPr="003273C0" w:rsidRDefault="007C3FFD" w:rsidP="007414AB">
            <w:pPr>
              <w:tabs>
                <w:tab w:val="left" w:pos="3008"/>
              </w:tabs>
              <w:ind w:left="-90" w:right="-103"/>
              <w:jc w:val="center"/>
              <w:rPr>
                <w:rFonts w:ascii="Helvetica" w:hAnsi="Helvetica" w:cs="Helvetica"/>
              </w:rPr>
            </w:pPr>
            <w:r>
              <w:rPr>
                <w:rFonts w:ascii="Helvetica" w:hAnsi="Helvetica" w:cs="Helvetica"/>
              </w:rPr>
              <w:t>23</w:t>
            </w:r>
          </w:p>
        </w:tc>
        <w:tc>
          <w:tcPr>
            <w:tcW w:w="2952" w:type="dxa"/>
          </w:tcPr>
          <w:p w14:paraId="012DB5D2" w14:textId="77777777" w:rsidR="007C3FFD" w:rsidRPr="003273C0" w:rsidRDefault="007C3FFD" w:rsidP="007414AB">
            <w:pPr>
              <w:tabs>
                <w:tab w:val="left" w:pos="3008"/>
              </w:tabs>
              <w:rPr>
                <w:rFonts w:ascii="Helvetica" w:hAnsi="Helvetica" w:cs="Helvetica"/>
              </w:rPr>
            </w:pPr>
            <w:r w:rsidRPr="003273C0">
              <w:rPr>
                <w:rFonts w:ascii="Helvetica" w:hAnsi="Helvetica" w:cs="Helvetica"/>
              </w:rPr>
              <w:t>QNS set up?</w:t>
            </w:r>
          </w:p>
        </w:tc>
        <w:tc>
          <w:tcPr>
            <w:tcW w:w="7380" w:type="dxa"/>
          </w:tcPr>
          <w:p w14:paraId="51A4E1D3" w14:textId="579106FB" w:rsidR="007C3FFD" w:rsidRPr="003273C0" w:rsidRDefault="00D662F8" w:rsidP="007414AB">
            <w:pPr>
              <w:ind w:right="-108"/>
              <w:rPr>
                <w:rFonts w:ascii="Helvetica" w:hAnsi="Helvetica" w:cs="Helvetica"/>
              </w:rPr>
            </w:pPr>
            <w:r>
              <w:rPr>
                <w:rFonts w:ascii="Helvetica" w:hAnsi="Helvetica" w:cs="Helvetica"/>
                <w:lang w:eastAsia="ar-SA"/>
              </w:rPr>
              <w:t xml:space="preserve"> Enter NA for the 60m stool.</w:t>
            </w:r>
          </w:p>
        </w:tc>
      </w:tr>
      <w:tr w:rsidR="0061275D" w:rsidRPr="003273C0" w14:paraId="6921E0DC" w14:textId="77777777" w:rsidTr="007414AB">
        <w:tc>
          <w:tcPr>
            <w:tcW w:w="468" w:type="dxa"/>
          </w:tcPr>
          <w:p w14:paraId="31B4C5AB" w14:textId="15D84A07" w:rsidR="0061275D" w:rsidRDefault="0061275D" w:rsidP="007414AB">
            <w:pPr>
              <w:tabs>
                <w:tab w:val="left" w:pos="3008"/>
              </w:tabs>
              <w:ind w:left="-90" w:right="-103"/>
              <w:jc w:val="center"/>
              <w:rPr>
                <w:rFonts w:ascii="Helvetica" w:hAnsi="Helvetica" w:cs="Helvetica"/>
              </w:rPr>
            </w:pPr>
            <w:r>
              <w:rPr>
                <w:rFonts w:ascii="Helvetica" w:hAnsi="Helvetica" w:cs="Helvetica"/>
              </w:rPr>
              <w:t>24</w:t>
            </w:r>
          </w:p>
        </w:tc>
        <w:tc>
          <w:tcPr>
            <w:tcW w:w="2952" w:type="dxa"/>
          </w:tcPr>
          <w:p w14:paraId="17CA2CB1" w14:textId="77777777" w:rsidR="0061275D" w:rsidRDefault="0061275D" w:rsidP="0061275D">
            <w:pPr>
              <w:tabs>
                <w:tab w:val="left" w:pos="3008"/>
              </w:tabs>
              <w:rPr>
                <w:rFonts w:ascii="Helvetica" w:hAnsi="Helvetica" w:cs="Arial"/>
                <w:sz w:val="22"/>
                <w:szCs w:val="22"/>
              </w:rPr>
            </w:pPr>
            <w:r>
              <w:rPr>
                <w:rFonts w:ascii="Helvetica" w:hAnsi="Helvetica" w:cs="Arial"/>
                <w:sz w:val="22"/>
                <w:szCs w:val="22"/>
              </w:rPr>
              <w:t>Time specimen placed in</w:t>
            </w:r>
          </w:p>
          <w:p w14:paraId="7F100A6F" w14:textId="42213806" w:rsidR="0061275D" w:rsidRPr="003273C0" w:rsidRDefault="0061275D" w:rsidP="007414AB">
            <w:pPr>
              <w:tabs>
                <w:tab w:val="left" w:pos="3008"/>
              </w:tabs>
              <w:rPr>
                <w:rFonts w:ascii="Helvetica" w:hAnsi="Helvetica" w:cs="Helvetica"/>
              </w:rPr>
            </w:pPr>
            <w:r>
              <w:rPr>
                <w:rFonts w:ascii="Helvetica" w:hAnsi="Helvetica" w:cs="Arial"/>
                <w:sz w:val="22"/>
                <w:szCs w:val="22"/>
              </w:rPr>
              <w:t>-80 freezer</w:t>
            </w:r>
          </w:p>
        </w:tc>
        <w:tc>
          <w:tcPr>
            <w:tcW w:w="7380" w:type="dxa"/>
          </w:tcPr>
          <w:p w14:paraId="256D31F2" w14:textId="25E2095C" w:rsidR="0061275D" w:rsidRPr="003273C0" w:rsidRDefault="00D662F8" w:rsidP="007414AB">
            <w:pPr>
              <w:ind w:right="-108"/>
              <w:rPr>
                <w:rFonts w:ascii="Helvetica" w:hAnsi="Helvetica" w:cs="Helvetica"/>
              </w:rPr>
            </w:pPr>
            <w:r>
              <w:rPr>
                <w:rFonts w:ascii="Helvetica" w:hAnsi="Helvetica" w:cs="Helvetica"/>
                <w:b/>
              </w:rPr>
              <w:t>Enter the time vials were placed into the -70 to -80</w:t>
            </w:r>
            <w:r>
              <w:rPr>
                <w:rFonts w:ascii="Helvetica" w:hAnsi="Helvetica" w:cs="Helvetica"/>
              </w:rPr>
              <w:t>˚C</w:t>
            </w:r>
            <w:r>
              <w:rPr>
                <w:rFonts w:ascii="Helvetica" w:hAnsi="Helvetica" w:cs="Helvetica"/>
                <w:b/>
              </w:rPr>
              <w:t xml:space="preserve"> freezer</w:t>
            </w:r>
          </w:p>
        </w:tc>
      </w:tr>
    </w:tbl>
    <w:p w14:paraId="4932CE31" w14:textId="77777777" w:rsidR="007C3FFD" w:rsidRDefault="007C3FFD" w:rsidP="007C3FFD">
      <w:pPr>
        <w:tabs>
          <w:tab w:val="left" w:pos="1440"/>
        </w:tabs>
        <w:spacing w:before="120"/>
        <w:rPr>
          <w:rFonts w:ascii="Helvetica" w:hAnsi="Helvetica" w:cs="Helvetica"/>
          <w:b/>
          <w:bCs/>
        </w:rPr>
      </w:pPr>
    </w:p>
    <w:p w14:paraId="395FB095" w14:textId="77777777" w:rsidR="007C3FFD" w:rsidRPr="007C3FFD" w:rsidRDefault="007C3FFD" w:rsidP="007C3FFD">
      <w:pPr>
        <w:rPr>
          <w:lang w:eastAsia="ar-SA"/>
        </w:rPr>
      </w:pPr>
    </w:p>
    <w:p w14:paraId="7B8F6C94" w14:textId="77777777" w:rsidR="00DE5C47" w:rsidRDefault="00DE5C47" w:rsidP="007A2B2C">
      <w:pPr>
        <w:ind w:left="270"/>
        <w:rPr>
          <w:rFonts w:ascii="Helvetica" w:hAnsi="Helvetica" w:cs="Helvetica"/>
        </w:rPr>
        <w:sectPr w:rsidR="00DE5C47" w:rsidSect="00787F0E">
          <w:headerReference w:type="default" r:id="rId94"/>
          <w:pgSz w:w="12240" w:h="15840"/>
          <w:pgMar w:top="720" w:right="1440" w:bottom="720" w:left="1440" w:header="720" w:footer="720" w:gutter="0"/>
          <w:cols w:space="720"/>
          <w:docGrid w:linePitch="360"/>
        </w:sectPr>
      </w:pPr>
    </w:p>
    <w:p w14:paraId="1B5040A0" w14:textId="617190A2" w:rsidR="00DE5C47" w:rsidRPr="00DE5C47" w:rsidRDefault="00DE5C47" w:rsidP="00DE5C47">
      <w:pPr>
        <w:outlineLvl w:val="2"/>
        <w:rPr>
          <w:rFonts w:ascii="Helvetica" w:hAnsi="Helvetica" w:cs="Helvetica"/>
          <w:b/>
          <w:sz w:val="28"/>
          <w:szCs w:val="28"/>
        </w:rPr>
      </w:pPr>
      <w:bookmarkStart w:id="70" w:name="_Toc270424292"/>
      <w:bookmarkStart w:id="71" w:name="_Toc403633653"/>
      <w:bookmarkStart w:id="72" w:name="_Toc428278947"/>
      <w:r w:rsidRPr="00DE5C47">
        <w:rPr>
          <w:rFonts w:ascii="Helvetica" w:hAnsi="Helvetica" w:cs="Helvetica"/>
          <w:b/>
          <w:sz w:val="28"/>
          <w:szCs w:val="28"/>
        </w:rPr>
        <w:lastRenderedPageBreak/>
        <w:t>MDF</w:t>
      </w:r>
      <w:r w:rsidRPr="00DE5C47">
        <w:rPr>
          <w:rFonts w:ascii="Helvetica" w:hAnsi="Helvetica" w:cs="Helvetica"/>
          <w:b/>
          <w:sz w:val="28"/>
          <w:szCs w:val="20"/>
        </w:rPr>
        <w:t>—</w:t>
      </w:r>
      <w:r w:rsidRPr="00DE5C47">
        <w:rPr>
          <w:rFonts w:ascii="Helvetica" w:hAnsi="Helvetica" w:cs="Helvetica"/>
          <w:b/>
          <w:sz w:val="28"/>
          <w:szCs w:val="28"/>
        </w:rPr>
        <w:t>Microscopy for the Detection of Ova and Parasites in Stool</w:t>
      </w:r>
      <w:bookmarkEnd w:id="70"/>
      <w:bookmarkEnd w:id="71"/>
      <w:bookmarkEnd w:id="72"/>
    </w:p>
    <w:p w14:paraId="100D0402" w14:textId="77777777" w:rsidR="00514CF0" w:rsidRPr="003E331A" w:rsidRDefault="00514CF0" w:rsidP="00514CF0">
      <w:pPr>
        <w:pStyle w:val="ListParagraph"/>
        <w:numPr>
          <w:ilvl w:val="0"/>
          <w:numId w:val="77"/>
        </w:numPr>
        <w:tabs>
          <w:tab w:val="left" w:pos="810"/>
        </w:tabs>
        <w:rPr>
          <w:rFonts w:ascii="Helvetica" w:hAnsi="Helvetica" w:cs="Helvetica"/>
          <w:b/>
          <w:sz w:val="24"/>
          <w:szCs w:val="24"/>
        </w:rPr>
      </w:pPr>
      <w:r w:rsidRPr="003E331A">
        <w:rPr>
          <w:rFonts w:ascii="Helvetica" w:hAnsi="Helvetica" w:cs="Helvetica"/>
          <w:b/>
          <w:sz w:val="24"/>
          <w:szCs w:val="24"/>
        </w:rPr>
        <w:t>Purpose</w:t>
      </w:r>
    </w:p>
    <w:p w14:paraId="5E5F73D3" w14:textId="726EF7B4" w:rsidR="00514CF0" w:rsidRPr="003E331A" w:rsidRDefault="00514CF0" w:rsidP="00514CF0">
      <w:pPr>
        <w:spacing w:before="120"/>
        <w:rPr>
          <w:rFonts w:ascii="Helvetica" w:hAnsi="Helvetica" w:cs="Helvetica"/>
        </w:rPr>
      </w:pPr>
      <w:r w:rsidRPr="003E331A">
        <w:rPr>
          <w:rFonts w:ascii="Helvetica" w:hAnsi="Helvetica" w:cs="Helvetica"/>
        </w:rPr>
        <w:t xml:space="preserve">To detect ova and parasites in stool specimens by the wet prep microscopic examination of Direct fresh stool and formalin-concentration preserved stool concentrate. Parasitic organisms can be detected in preparations made from stool samples using light microscopy. The organisms are identified morphologically by examining the shape, size, nuclear and cytoplasmic characteristics of the eggs, cysts, and parasites (trophozoites or worms). </w:t>
      </w:r>
    </w:p>
    <w:p w14:paraId="0EEB6136" w14:textId="77777777" w:rsidR="00514CF0" w:rsidRPr="003E331A" w:rsidRDefault="00514CF0" w:rsidP="00514CF0">
      <w:pPr>
        <w:pStyle w:val="ListParagraph"/>
        <w:numPr>
          <w:ilvl w:val="0"/>
          <w:numId w:val="77"/>
        </w:numPr>
        <w:tabs>
          <w:tab w:val="left" w:pos="540"/>
          <w:tab w:val="left" w:pos="1080"/>
          <w:tab w:val="left" w:pos="1620"/>
          <w:tab w:val="left" w:pos="2160"/>
          <w:tab w:val="left" w:pos="2700"/>
          <w:tab w:val="left" w:pos="3240"/>
        </w:tabs>
        <w:spacing w:before="120"/>
        <w:rPr>
          <w:rFonts w:ascii="Helvetica" w:hAnsi="Helvetica" w:cs="Helvetica"/>
          <w:b/>
          <w:sz w:val="24"/>
          <w:szCs w:val="24"/>
          <w:lang w:eastAsia="ar-SA"/>
        </w:rPr>
      </w:pPr>
      <w:r w:rsidRPr="003E331A">
        <w:rPr>
          <w:rFonts w:ascii="Helvetica" w:hAnsi="Helvetica" w:cs="Helvetica"/>
          <w:b/>
          <w:sz w:val="24"/>
          <w:szCs w:val="24"/>
          <w:lang w:eastAsia="ar-SA"/>
        </w:rPr>
        <w:t>Quality control:</w:t>
      </w:r>
    </w:p>
    <w:p w14:paraId="76FD1C3F" w14:textId="77777777" w:rsidR="00514CF0" w:rsidRPr="003E331A" w:rsidRDefault="00514CF0" w:rsidP="00514CF0">
      <w:pPr>
        <w:pStyle w:val="ListParagraph"/>
        <w:numPr>
          <w:ilvl w:val="1"/>
          <w:numId w:val="77"/>
        </w:numPr>
        <w:tabs>
          <w:tab w:val="left" w:pos="540"/>
          <w:tab w:val="left" w:pos="1080"/>
          <w:tab w:val="left" w:pos="1620"/>
          <w:tab w:val="left" w:pos="2160"/>
          <w:tab w:val="left" w:pos="2700"/>
          <w:tab w:val="left" w:pos="3240"/>
        </w:tabs>
        <w:spacing w:before="120"/>
        <w:rPr>
          <w:rFonts w:ascii="Helvetica" w:hAnsi="Helvetica" w:cs="Helvetica"/>
          <w:b/>
          <w:sz w:val="24"/>
          <w:szCs w:val="24"/>
          <w:lang w:eastAsia="ar-SA"/>
        </w:rPr>
      </w:pPr>
      <w:r w:rsidRPr="003E331A">
        <w:rPr>
          <w:rFonts w:ascii="Helvetica" w:hAnsi="Helvetica" w:cs="Helvetica"/>
          <w:sz w:val="24"/>
          <w:szCs w:val="24"/>
        </w:rPr>
        <w:t xml:space="preserve">Atlases, photographs and charts of parasites will be available and used by laboratory microscopists for the confirmation of positives.  </w:t>
      </w:r>
    </w:p>
    <w:p w14:paraId="67318F9A" w14:textId="77777777" w:rsidR="00514CF0" w:rsidRPr="003E331A" w:rsidRDefault="00514CF0" w:rsidP="00514CF0">
      <w:pPr>
        <w:pStyle w:val="ListParagraph"/>
        <w:numPr>
          <w:ilvl w:val="1"/>
          <w:numId w:val="77"/>
        </w:numPr>
        <w:tabs>
          <w:tab w:val="left" w:pos="540"/>
          <w:tab w:val="left" w:pos="1080"/>
          <w:tab w:val="left" w:pos="1620"/>
          <w:tab w:val="left" w:pos="2160"/>
          <w:tab w:val="left" w:pos="2700"/>
          <w:tab w:val="left" w:pos="3240"/>
        </w:tabs>
        <w:spacing w:before="120"/>
        <w:rPr>
          <w:rFonts w:ascii="Helvetica" w:hAnsi="Helvetica" w:cs="Helvetica"/>
          <w:b/>
          <w:sz w:val="24"/>
          <w:szCs w:val="24"/>
          <w:lang w:eastAsia="ar-SA"/>
        </w:rPr>
      </w:pPr>
      <w:r w:rsidRPr="003E331A">
        <w:rPr>
          <w:rFonts w:ascii="Helvetica" w:hAnsi="Helvetica" w:cs="Helvetica"/>
          <w:sz w:val="24"/>
          <w:szCs w:val="24"/>
        </w:rPr>
        <w:t>Digital photographs may be taken of any questionable results and can be reviewed internally or sent to the Desktop for confirmation or resolution.</w:t>
      </w:r>
    </w:p>
    <w:p w14:paraId="735EE461" w14:textId="77777777" w:rsidR="00514CF0" w:rsidRPr="003E331A" w:rsidRDefault="00514CF0" w:rsidP="00514CF0">
      <w:pPr>
        <w:pStyle w:val="ListParagraph"/>
        <w:numPr>
          <w:ilvl w:val="1"/>
          <w:numId w:val="77"/>
        </w:numPr>
        <w:tabs>
          <w:tab w:val="left" w:pos="540"/>
          <w:tab w:val="left" w:pos="1080"/>
          <w:tab w:val="left" w:pos="1620"/>
          <w:tab w:val="left" w:pos="2160"/>
          <w:tab w:val="left" w:pos="2700"/>
          <w:tab w:val="left" w:pos="3240"/>
        </w:tabs>
        <w:spacing w:before="120"/>
        <w:rPr>
          <w:rFonts w:ascii="Helvetica" w:hAnsi="Helvetica" w:cs="Helvetica"/>
          <w:b/>
          <w:sz w:val="24"/>
          <w:szCs w:val="24"/>
          <w:lang w:eastAsia="ar-SA"/>
        </w:rPr>
      </w:pPr>
      <w:r w:rsidRPr="003E331A">
        <w:rPr>
          <w:rFonts w:ascii="Helvetica" w:hAnsi="Helvetica" w:cs="Helvetica"/>
          <w:b/>
          <w:sz w:val="24"/>
          <w:szCs w:val="24"/>
          <w:lang w:eastAsia="ar-SA"/>
        </w:rPr>
        <w:t xml:space="preserve">External quality assurance:  </w:t>
      </w:r>
      <w:r w:rsidRPr="003E331A">
        <w:rPr>
          <w:rFonts w:ascii="Helvetica" w:hAnsi="Helvetica" w:cs="Helvetica"/>
          <w:sz w:val="24"/>
          <w:szCs w:val="24"/>
        </w:rPr>
        <w:t>Five formalin stool concentrates for wet prep microscopy will be sent to site laboratories every 6 months Results will be compared to peer labs. A pass rate of 80% must be maintained.</w:t>
      </w:r>
    </w:p>
    <w:p w14:paraId="1A6C4A7D" w14:textId="77777777" w:rsidR="00514CF0" w:rsidRPr="003E331A" w:rsidRDefault="00514CF0" w:rsidP="00514CF0">
      <w:pPr>
        <w:pStyle w:val="ListParagraph"/>
        <w:numPr>
          <w:ilvl w:val="1"/>
          <w:numId w:val="77"/>
        </w:numPr>
        <w:tabs>
          <w:tab w:val="left" w:pos="540"/>
          <w:tab w:val="left" w:pos="1080"/>
          <w:tab w:val="left" w:pos="1620"/>
          <w:tab w:val="left" w:pos="2160"/>
          <w:tab w:val="left" w:pos="2700"/>
          <w:tab w:val="left" w:pos="3240"/>
        </w:tabs>
        <w:spacing w:before="120"/>
        <w:rPr>
          <w:rFonts w:ascii="Helvetica" w:hAnsi="Helvetica" w:cs="Helvetica"/>
          <w:b/>
          <w:sz w:val="24"/>
          <w:szCs w:val="24"/>
          <w:lang w:eastAsia="ar-SA"/>
        </w:rPr>
      </w:pPr>
      <w:r w:rsidRPr="003E331A">
        <w:rPr>
          <w:rFonts w:ascii="Helvetica" w:hAnsi="Helvetica" w:cs="Helvetica"/>
          <w:b/>
          <w:sz w:val="24"/>
          <w:szCs w:val="24"/>
          <w:lang w:eastAsia="ar-SA"/>
        </w:rPr>
        <w:t xml:space="preserve">Internal quality assurance:  </w:t>
      </w:r>
      <w:r w:rsidRPr="003E331A">
        <w:rPr>
          <w:rFonts w:ascii="Helvetica" w:hAnsi="Helvetica" w:cs="Helvetica"/>
          <w:sz w:val="24"/>
          <w:szCs w:val="24"/>
        </w:rPr>
        <w:t>At least annually, the bench technologist will re-examine five stored, randomly selected formalin-fixed samples that have the original results blinded. The results of the re-examination will be compared to the original result.</w:t>
      </w:r>
    </w:p>
    <w:p w14:paraId="47724A71" w14:textId="77777777" w:rsidR="00514CF0" w:rsidRPr="003E331A" w:rsidRDefault="00514CF0" w:rsidP="00514CF0">
      <w:pPr>
        <w:tabs>
          <w:tab w:val="left" w:pos="540"/>
          <w:tab w:val="left" w:pos="1080"/>
          <w:tab w:val="left" w:pos="1620"/>
          <w:tab w:val="left" w:pos="2160"/>
          <w:tab w:val="left" w:pos="2700"/>
          <w:tab w:val="left" w:pos="3240"/>
        </w:tabs>
        <w:spacing w:before="120"/>
        <w:rPr>
          <w:rFonts w:ascii="Helvetica" w:hAnsi="Helvetica" w:cs="Helvetica"/>
          <w:b/>
          <w:lang w:eastAsia="ar-SA"/>
        </w:rPr>
      </w:pPr>
      <w:r w:rsidRPr="003E331A">
        <w:rPr>
          <w:rFonts w:ascii="Helvetica" w:hAnsi="Helvetica" w:cs="Helvetica"/>
          <w:b/>
        </w:rPr>
        <w:t>3.0 Safety:</w:t>
      </w:r>
    </w:p>
    <w:p w14:paraId="069EB143" w14:textId="77777777" w:rsidR="00514CF0" w:rsidRPr="003E331A" w:rsidRDefault="00514CF0" w:rsidP="00514CF0">
      <w:pPr>
        <w:tabs>
          <w:tab w:val="left" w:pos="540"/>
          <w:tab w:val="left" w:pos="1080"/>
          <w:tab w:val="left" w:pos="1620"/>
          <w:tab w:val="left" w:pos="2160"/>
          <w:tab w:val="left" w:pos="2700"/>
          <w:tab w:val="left" w:pos="3240"/>
        </w:tabs>
        <w:spacing w:before="120"/>
        <w:ind w:left="360"/>
        <w:rPr>
          <w:rFonts w:ascii="Helvetica" w:hAnsi="Helvetica" w:cs="Helvetica"/>
          <w:b/>
          <w:lang w:eastAsia="ar-SA"/>
        </w:rPr>
      </w:pPr>
      <w:r w:rsidRPr="003E331A">
        <w:rPr>
          <w:rFonts w:ascii="Helvetica" w:hAnsi="Helvetica" w:cs="Helvetica"/>
          <w:b/>
          <w:lang w:eastAsia="ar-SA"/>
        </w:rPr>
        <w:t>3.1</w:t>
      </w:r>
      <w:r w:rsidRPr="003E331A">
        <w:rPr>
          <w:rFonts w:ascii="Helvetica" w:hAnsi="Helvetica" w:cs="Helvetica"/>
        </w:rPr>
        <w:t xml:space="preserve"> Specimens should be handled, processed and disposed of using standard guidelines for biohazardous materials. </w:t>
      </w:r>
    </w:p>
    <w:p w14:paraId="11031383" w14:textId="77777777" w:rsidR="00514CF0" w:rsidRPr="003E331A" w:rsidRDefault="00514CF0" w:rsidP="00514CF0">
      <w:pPr>
        <w:pStyle w:val="ListParagraph"/>
        <w:numPr>
          <w:ilvl w:val="1"/>
          <w:numId w:val="78"/>
        </w:numPr>
        <w:tabs>
          <w:tab w:val="left" w:pos="540"/>
          <w:tab w:val="left" w:pos="1080"/>
          <w:tab w:val="left" w:pos="1620"/>
          <w:tab w:val="left" w:pos="2160"/>
          <w:tab w:val="left" w:pos="2700"/>
          <w:tab w:val="left" w:pos="3240"/>
        </w:tabs>
        <w:spacing w:before="120"/>
        <w:rPr>
          <w:rFonts w:ascii="Helvetica" w:hAnsi="Helvetica" w:cs="Helvetica"/>
          <w:b/>
          <w:sz w:val="24"/>
          <w:szCs w:val="24"/>
          <w:lang w:eastAsia="ar-SA"/>
        </w:rPr>
      </w:pPr>
      <w:r w:rsidRPr="003E331A">
        <w:rPr>
          <w:rFonts w:ascii="Helvetica" w:hAnsi="Helvetica" w:cs="Helvetica"/>
          <w:sz w:val="24"/>
          <w:szCs w:val="24"/>
        </w:rPr>
        <w:t>Spills should be immediately disinfected with 6% hydrogen peroxide (preferred) or 10% bleach.</w:t>
      </w:r>
    </w:p>
    <w:p w14:paraId="3E103699" w14:textId="77777777" w:rsidR="00514CF0" w:rsidRPr="003E331A" w:rsidRDefault="00514CF0" w:rsidP="00514CF0">
      <w:pPr>
        <w:pStyle w:val="ListParagraph"/>
        <w:numPr>
          <w:ilvl w:val="1"/>
          <w:numId w:val="78"/>
        </w:numPr>
        <w:tabs>
          <w:tab w:val="left" w:pos="540"/>
          <w:tab w:val="left" w:pos="1080"/>
          <w:tab w:val="left" w:pos="1620"/>
          <w:tab w:val="left" w:pos="2160"/>
          <w:tab w:val="left" w:pos="2700"/>
          <w:tab w:val="left" w:pos="3240"/>
        </w:tabs>
        <w:spacing w:before="120"/>
        <w:rPr>
          <w:rFonts w:ascii="Helvetica" w:hAnsi="Helvetica" w:cs="Helvetica"/>
          <w:b/>
          <w:sz w:val="24"/>
          <w:szCs w:val="24"/>
          <w:lang w:eastAsia="ar-SA"/>
        </w:rPr>
      </w:pPr>
      <w:r w:rsidRPr="003E331A">
        <w:rPr>
          <w:rFonts w:ascii="Helvetica" w:hAnsi="Helvetica" w:cs="Helvetica"/>
          <w:sz w:val="24"/>
          <w:szCs w:val="24"/>
        </w:rPr>
        <w:t>Lab bench should be disinfected at the completion of every work day</w:t>
      </w:r>
    </w:p>
    <w:p w14:paraId="0F0B534B" w14:textId="77777777" w:rsidR="00514CF0" w:rsidRPr="003E331A" w:rsidRDefault="00514CF0" w:rsidP="00514CF0">
      <w:pPr>
        <w:tabs>
          <w:tab w:val="left" w:pos="360"/>
        </w:tabs>
        <w:spacing w:before="120"/>
        <w:rPr>
          <w:rFonts w:ascii="Helvetica" w:hAnsi="Helvetica" w:cs="Helvetica"/>
        </w:rPr>
      </w:pPr>
      <w:r w:rsidRPr="003E331A">
        <w:rPr>
          <w:rFonts w:ascii="Helvetica" w:hAnsi="Helvetica" w:cs="Helvetica"/>
          <w:b/>
        </w:rPr>
        <w:t>4.0 Specimen</w:t>
      </w:r>
      <w:r w:rsidRPr="003E331A">
        <w:rPr>
          <w:rFonts w:ascii="Helvetica" w:hAnsi="Helvetica" w:cs="Helvetica"/>
        </w:rPr>
        <w:t xml:space="preserve">: </w:t>
      </w:r>
    </w:p>
    <w:p w14:paraId="40871134" w14:textId="77777777" w:rsidR="00514CF0" w:rsidRPr="003E331A" w:rsidRDefault="00514CF0" w:rsidP="00514CF0">
      <w:pPr>
        <w:rPr>
          <w:rFonts w:ascii="Helvetica" w:hAnsi="Helvetica" w:cs="Helvetica"/>
          <w:b/>
          <w:u w:val="single"/>
        </w:rPr>
      </w:pPr>
      <w:r w:rsidRPr="003E331A">
        <w:rPr>
          <w:rFonts w:ascii="Helvetica" w:hAnsi="Helvetica" w:cs="Helvetica"/>
        </w:rPr>
        <w:t xml:space="preserve">Refer to the Stool Specimen Collection and Transport SOP for details. Fresh and Formalin preserved stools are examined. </w:t>
      </w:r>
    </w:p>
    <w:p w14:paraId="18ABD122" w14:textId="77777777" w:rsidR="00514CF0" w:rsidRPr="003E331A" w:rsidRDefault="00514CF0" w:rsidP="00514CF0">
      <w:pPr>
        <w:pStyle w:val="ListParagraph"/>
        <w:numPr>
          <w:ilvl w:val="1"/>
          <w:numId w:val="79"/>
        </w:numPr>
        <w:rPr>
          <w:rFonts w:ascii="Helvetica" w:hAnsi="Helvetica" w:cs="Helvetica"/>
          <w:b/>
          <w:sz w:val="24"/>
          <w:szCs w:val="24"/>
          <w:u w:val="single"/>
        </w:rPr>
      </w:pPr>
      <w:r w:rsidRPr="003E331A">
        <w:rPr>
          <w:rFonts w:ascii="Helvetica" w:hAnsi="Helvetica" w:cs="Helvetica"/>
          <w:sz w:val="24"/>
          <w:szCs w:val="24"/>
        </w:rPr>
        <w:t xml:space="preserve">Fecal specimens : 2 grams are collected into sterile empty containers with no additives. </w:t>
      </w:r>
    </w:p>
    <w:p w14:paraId="1282C5A5" w14:textId="77777777" w:rsidR="00514CF0" w:rsidRPr="003E331A" w:rsidRDefault="00514CF0" w:rsidP="00514CF0">
      <w:pPr>
        <w:pStyle w:val="ListParagraph"/>
        <w:numPr>
          <w:ilvl w:val="1"/>
          <w:numId w:val="79"/>
        </w:numPr>
        <w:rPr>
          <w:rFonts w:ascii="Helvetica" w:hAnsi="Helvetica" w:cs="Helvetica"/>
          <w:b/>
          <w:sz w:val="24"/>
          <w:szCs w:val="24"/>
          <w:u w:val="single"/>
        </w:rPr>
      </w:pPr>
      <w:r w:rsidRPr="003E331A">
        <w:rPr>
          <w:rFonts w:ascii="Helvetica" w:hAnsi="Helvetica" w:cs="Helvetica"/>
          <w:sz w:val="24"/>
          <w:szCs w:val="24"/>
        </w:rPr>
        <w:t xml:space="preserve">A portion ( ~1 gram) of each specimen is formalin preserved in the field or in the lab.  Use 10% </w:t>
      </w:r>
      <w:r w:rsidRPr="003E331A">
        <w:rPr>
          <w:rStyle w:val="spelle"/>
          <w:rFonts w:ascii="Helvetica" w:hAnsi="Helvetica" w:cs="Helvetica"/>
          <w:sz w:val="24"/>
          <w:szCs w:val="24"/>
        </w:rPr>
        <w:t>formalin</w:t>
      </w:r>
      <w:r w:rsidRPr="003E331A">
        <w:rPr>
          <w:rFonts w:ascii="Helvetica" w:hAnsi="Helvetica" w:cs="Helvetica"/>
          <w:sz w:val="24"/>
          <w:szCs w:val="24"/>
        </w:rPr>
        <w:t xml:space="preserve"> at a ratio of one part stool to three parts formalin preservative </w:t>
      </w:r>
    </w:p>
    <w:p w14:paraId="3DE4F893" w14:textId="77777777" w:rsidR="00514CF0" w:rsidRPr="003E331A" w:rsidRDefault="00514CF0" w:rsidP="00514CF0">
      <w:pPr>
        <w:pStyle w:val="ListParagraph"/>
        <w:numPr>
          <w:ilvl w:val="1"/>
          <w:numId w:val="79"/>
        </w:numPr>
        <w:rPr>
          <w:rFonts w:ascii="Helvetica" w:hAnsi="Helvetica" w:cs="Helvetica"/>
          <w:b/>
          <w:sz w:val="24"/>
          <w:szCs w:val="24"/>
          <w:u w:val="single"/>
        </w:rPr>
      </w:pPr>
      <w:r w:rsidRPr="003E331A">
        <w:rPr>
          <w:rFonts w:ascii="Helvetica" w:hAnsi="Helvetica" w:cs="Helvetica"/>
          <w:sz w:val="24"/>
          <w:szCs w:val="24"/>
        </w:rPr>
        <w:t>Stool ova and parasites in formalin are preserved and may be tested in batches.</w:t>
      </w:r>
    </w:p>
    <w:p w14:paraId="1420EAA2" w14:textId="77777777" w:rsidR="00514CF0" w:rsidRPr="003E331A" w:rsidRDefault="00514CF0" w:rsidP="00514CF0">
      <w:pPr>
        <w:pStyle w:val="ListParagraph"/>
        <w:numPr>
          <w:ilvl w:val="1"/>
          <w:numId w:val="79"/>
        </w:numPr>
        <w:rPr>
          <w:rFonts w:ascii="Helvetica" w:hAnsi="Helvetica" w:cs="Helvetica"/>
          <w:b/>
          <w:sz w:val="24"/>
          <w:szCs w:val="24"/>
          <w:u w:val="single"/>
        </w:rPr>
      </w:pPr>
      <w:r w:rsidRPr="003E331A">
        <w:rPr>
          <w:rFonts w:ascii="Helvetica" w:hAnsi="Helvetica" w:cs="Helvetica"/>
          <w:sz w:val="24"/>
          <w:szCs w:val="24"/>
        </w:rPr>
        <w:t xml:space="preserve">The specimens should not be frozen or placed in an incubator because of rapid parasitic degradation. </w:t>
      </w:r>
    </w:p>
    <w:p w14:paraId="4DD60A6A" w14:textId="77777777" w:rsidR="00514CF0" w:rsidRPr="003E331A" w:rsidRDefault="00514CF0" w:rsidP="00514CF0">
      <w:pPr>
        <w:tabs>
          <w:tab w:val="left" w:pos="360"/>
        </w:tabs>
        <w:rPr>
          <w:rFonts w:ascii="Helvetica" w:hAnsi="Helvetica" w:cs="Helvetica"/>
          <w:color w:val="000000"/>
        </w:rPr>
      </w:pPr>
      <w:r w:rsidRPr="003E331A">
        <w:rPr>
          <w:rFonts w:ascii="Helvetica" w:hAnsi="Helvetica" w:cs="Helvetica"/>
          <w:b/>
          <w:color w:val="000000"/>
        </w:rPr>
        <w:t>5.0 Wet Mount Preparation:</w:t>
      </w:r>
      <w:r w:rsidRPr="003E331A">
        <w:rPr>
          <w:rFonts w:ascii="Helvetica" w:hAnsi="Helvetica" w:cs="Helvetica"/>
          <w:color w:val="000000"/>
        </w:rPr>
        <w:t xml:space="preserve">  Protozoan trophozoites, cysts, oocysts, and helminth eggs and larvae may be seen and identified using a wet mount identification technique.  </w:t>
      </w:r>
      <w:r w:rsidRPr="003E331A">
        <w:rPr>
          <w:rFonts w:ascii="Helvetica" w:hAnsi="Helvetica" w:cs="Helvetica"/>
          <w:color w:val="000000"/>
        </w:rPr>
        <w:lastRenderedPageBreak/>
        <w:t>A wet prep is performed both directly from fresh stool and also from the sediment after concentration</w:t>
      </w:r>
    </w:p>
    <w:p w14:paraId="275A5BE0" w14:textId="77777777" w:rsidR="00514CF0" w:rsidRPr="003E331A" w:rsidRDefault="00514CF0" w:rsidP="00514CF0">
      <w:pPr>
        <w:tabs>
          <w:tab w:val="left" w:pos="360"/>
        </w:tabs>
        <w:ind w:left="720"/>
        <w:rPr>
          <w:rFonts w:ascii="Helvetica" w:hAnsi="Helvetica" w:cs="Helvetica"/>
          <w:color w:val="000000"/>
        </w:rPr>
      </w:pPr>
      <w:r w:rsidRPr="003E331A">
        <w:rPr>
          <w:rFonts w:ascii="Helvetica" w:hAnsi="Helvetica" w:cs="Helvetica"/>
          <w:b/>
          <w:color w:val="000000"/>
        </w:rPr>
        <w:t>5.1</w:t>
      </w:r>
      <w:r w:rsidRPr="003E331A">
        <w:rPr>
          <w:rFonts w:ascii="Helvetica" w:hAnsi="Helvetica" w:cs="Helvetica"/>
          <w:color w:val="000000"/>
        </w:rPr>
        <w:t xml:space="preserve"> Direct Prep from fresh stool: If the stool specimen is still somewhat solid, add a drop or two of saline to the specimen and mix to obtain the correct thickness </w:t>
      </w:r>
    </w:p>
    <w:p w14:paraId="50837245" w14:textId="77777777" w:rsidR="00514CF0" w:rsidRPr="003E331A" w:rsidRDefault="00514CF0" w:rsidP="00514CF0">
      <w:pPr>
        <w:tabs>
          <w:tab w:val="left" w:pos="360"/>
        </w:tabs>
        <w:ind w:left="720"/>
        <w:rPr>
          <w:rFonts w:ascii="Helvetica" w:hAnsi="Helvetica" w:cs="Helvetica"/>
          <w:color w:val="000000"/>
        </w:rPr>
      </w:pPr>
      <w:r w:rsidRPr="003E331A">
        <w:rPr>
          <w:rFonts w:ascii="Helvetica" w:hAnsi="Helvetica" w:cs="Helvetica"/>
          <w:b/>
          <w:color w:val="000000"/>
        </w:rPr>
        <w:t>5.2</w:t>
      </w:r>
      <w:r w:rsidRPr="003E331A">
        <w:rPr>
          <w:rFonts w:ascii="Helvetica" w:hAnsi="Helvetica" w:cs="Helvetica"/>
          <w:color w:val="000000"/>
        </w:rPr>
        <w:t xml:space="preserve">  Wet prep from Concentration Sediment: After concentration prepare a wet prep a drop or two of saline may need to be added to obtain the optimal density for microscopic exam.</w:t>
      </w:r>
    </w:p>
    <w:p w14:paraId="5DC3AF5C" w14:textId="77777777" w:rsidR="00514CF0" w:rsidRPr="003E331A" w:rsidRDefault="00514CF0" w:rsidP="00514CF0">
      <w:pPr>
        <w:tabs>
          <w:tab w:val="left" w:pos="360"/>
        </w:tabs>
        <w:ind w:left="720"/>
        <w:rPr>
          <w:rFonts w:ascii="Helvetica" w:hAnsi="Helvetica" w:cs="Helvetica"/>
          <w:color w:val="000000"/>
        </w:rPr>
      </w:pPr>
      <w:r w:rsidRPr="003E331A">
        <w:rPr>
          <w:rFonts w:ascii="Helvetica" w:hAnsi="Helvetica" w:cs="Helvetica"/>
          <w:b/>
          <w:color w:val="000000"/>
        </w:rPr>
        <w:t xml:space="preserve">5.3 </w:t>
      </w:r>
      <w:r w:rsidRPr="003E331A">
        <w:rPr>
          <w:rFonts w:ascii="Helvetica" w:hAnsi="Helvetica" w:cs="Helvetica"/>
          <w:color w:val="000000"/>
        </w:rPr>
        <w:t xml:space="preserve"> Ideally, two smears can be prepared on one slide, of which one can be stained with iodine. Thickness of the wet mount should be sufficiently thin to read print through it as figure A illustrates. Systematically scan the entire coverslip area using the 10× objective as illustrated in </w:t>
      </w:r>
      <w:r w:rsidRPr="003E331A">
        <w:rPr>
          <w:rFonts w:ascii="Helvetica" w:hAnsi="Helvetica" w:cs="Helvetica"/>
          <w:b/>
          <w:bCs/>
          <w:color w:val="000000"/>
        </w:rPr>
        <w:t xml:space="preserve"> figure B. </w:t>
      </w:r>
      <w:r w:rsidRPr="003E331A">
        <w:rPr>
          <w:rFonts w:ascii="Helvetica" w:hAnsi="Helvetica" w:cs="Helvetica"/>
          <w:color w:val="000000"/>
        </w:rPr>
        <w:t xml:space="preserve">If something suspicious is seen, a higher magnification may be necessary for identification </w:t>
      </w:r>
      <w:r w:rsidRPr="003E331A">
        <w:rPr>
          <w:rFonts w:ascii="Helvetica" w:hAnsi="Helvetica" w:cs="Helvetica"/>
          <w:bCs/>
          <w:color w:val="000000"/>
        </w:rPr>
        <w:t xml:space="preserve">Use 40x to identify further. </w:t>
      </w:r>
    </w:p>
    <w:p w14:paraId="372B44A6" w14:textId="77777777" w:rsidR="00514CF0" w:rsidRPr="003E331A" w:rsidRDefault="00514CF0" w:rsidP="00514CF0">
      <w:pPr>
        <w:shd w:val="clear" w:color="auto" w:fill="FFFFFF"/>
        <w:spacing w:line="319" w:lineRule="atLeast"/>
        <w:rPr>
          <w:rFonts w:ascii="Helvetica" w:hAnsi="Helvetica" w:cs="Helvetica"/>
          <w:color w:val="000000"/>
        </w:rPr>
      </w:pPr>
      <w:r w:rsidRPr="003E331A">
        <w:rPr>
          <w:rFonts w:ascii="Helvetica" w:hAnsi="Helvetica" w:cs="Helvetica"/>
          <w:b/>
          <w:bCs/>
          <w:color w:val="000000"/>
        </w:rPr>
        <w:t>Figure A</w:t>
      </w:r>
      <w:r w:rsidRPr="003E331A">
        <w:rPr>
          <w:rFonts w:ascii="Helvetica" w:hAnsi="Helvetica" w:cs="Helvetica"/>
          <w:color w:val="000000"/>
        </w:rPr>
        <w:t> </w:t>
      </w:r>
      <w:r w:rsidRPr="003E331A">
        <w:rPr>
          <w:rFonts w:ascii="Helvetica" w:hAnsi="Helvetica" w:cs="Helvetica"/>
          <w:noProof/>
          <w:color w:val="000000"/>
        </w:rPr>
        <w:t xml:space="preserve"> </w:t>
      </w:r>
      <w:r w:rsidRPr="003E331A">
        <w:rPr>
          <w:rFonts w:ascii="Helvetica" w:hAnsi="Helvetica" w:cs="Helvetica"/>
          <w:noProof/>
          <w:color w:val="000000"/>
          <w:lang w:bidi="th-TH"/>
        </w:rPr>
        <w:drawing>
          <wp:inline distT="0" distB="0" distL="0" distR="0" wp14:anchorId="7327CAF3" wp14:editId="58A1AFB5">
            <wp:extent cx="1442720" cy="84246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tMount_DPDx.JPG"/>
                    <pic:cNvPicPr/>
                  </pic:nvPicPr>
                  <pic:blipFill>
                    <a:blip r:embed="rId95">
                      <a:extLst>
                        <a:ext uri="{28A0092B-C50C-407E-A947-70E740481C1C}">
                          <a14:useLocalDpi xmlns:a14="http://schemas.microsoft.com/office/drawing/2010/main" val="0"/>
                        </a:ext>
                      </a:extLst>
                    </a:blip>
                    <a:stretch>
                      <a:fillRect/>
                    </a:stretch>
                  </pic:blipFill>
                  <pic:spPr>
                    <a:xfrm>
                      <a:off x="0" y="0"/>
                      <a:ext cx="1448827" cy="846028"/>
                    </a:xfrm>
                    <a:prstGeom prst="rect">
                      <a:avLst/>
                    </a:prstGeom>
                  </pic:spPr>
                </pic:pic>
              </a:graphicData>
            </a:graphic>
          </wp:inline>
        </w:drawing>
      </w:r>
      <w:r w:rsidRPr="003E331A">
        <w:rPr>
          <w:rFonts w:ascii="Helvetica" w:hAnsi="Helvetica" w:cs="Helvetica"/>
          <w:color w:val="000000"/>
        </w:rPr>
        <w:tab/>
      </w:r>
      <w:r w:rsidRPr="003E331A">
        <w:rPr>
          <w:rFonts w:ascii="Helvetica" w:hAnsi="Helvetica" w:cs="Helvetica"/>
          <w:b/>
          <w:bCs/>
          <w:color w:val="000000"/>
        </w:rPr>
        <w:t xml:space="preserve">Figure B </w:t>
      </w:r>
      <w:r w:rsidRPr="003E331A">
        <w:rPr>
          <w:rFonts w:ascii="Helvetica" w:hAnsi="Helvetica" w:cs="Helvetica"/>
          <w:noProof/>
          <w:color w:val="000000"/>
          <w:lang w:bidi="th-TH"/>
        </w:rPr>
        <w:drawing>
          <wp:inline distT="0" distB="0" distL="0" distR="0" wp14:anchorId="4DDE8E17" wp14:editId="6DFDF24D">
            <wp:extent cx="1574800" cy="799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ing_DPDx.JPG"/>
                    <pic:cNvPicPr/>
                  </pic:nvPicPr>
                  <pic:blipFill>
                    <a:blip r:embed="rId96">
                      <a:extLst>
                        <a:ext uri="{28A0092B-C50C-407E-A947-70E740481C1C}">
                          <a14:useLocalDpi xmlns:a14="http://schemas.microsoft.com/office/drawing/2010/main" val="0"/>
                        </a:ext>
                      </a:extLst>
                    </a:blip>
                    <a:stretch>
                      <a:fillRect/>
                    </a:stretch>
                  </pic:blipFill>
                  <pic:spPr>
                    <a:xfrm>
                      <a:off x="0" y="0"/>
                      <a:ext cx="1578321" cy="800799"/>
                    </a:xfrm>
                    <a:prstGeom prst="rect">
                      <a:avLst/>
                    </a:prstGeom>
                  </pic:spPr>
                </pic:pic>
              </a:graphicData>
            </a:graphic>
          </wp:inline>
        </w:drawing>
      </w:r>
    </w:p>
    <w:p w14:paraId="11F5612F" w14:textId="77777777" w:rsidR="00514CF0" w:rsidRPr="003E331A" w:rsidRDefault="00514CF0" w:rsidP="00514CF0">
      <w:pPr>
        <w:spacing w:before="120"/>
        <w:rPr>
          <w:rFonts w:ascii="Helvetica" w:hAnsi="Helvetica" w:cs="Helvetica"/>
          <w:b/>
        </w:rPr>
      </w:pPr>
      <w:r w:rsidRPr="003E331A">
        <w:rPr>
          <w:rFonts w:ascii="Helvetica" w:hAnsi="Helvetica" w:cs="Helvetica"/>
          <w:b/>
        </w:rPr>
        <w:t xml:space="preserve">6.0 Microscopic Examination : </w:t>
      </w:r>
      <w:r w:rsidRPr="003E331A">
        <w:rPr>
          <w:rFonts w:ascii="Helvetica" w:hAnsi="Helvetica" w:cs="Helvetica"/>
          <w:color w:val="000033"/>
        </w:rPr>
        <w:t xml:space="preserve">Protozoan cysts and helminth eggs and larvae may be seen and identified. </w:t>
      </w:r>
    </w:p>
    <w:p w14:paraId="0D9E097D" w14:textId="77777777" w:rsidR="00514CF0" w:rsidRPr="003E331A" w:rsidRDefault="00514CF0" w:rsidP="00514CF0">
      <w:pPr>
        <w:ind w:firstLine="720"/>
        <w:rPr>
          <w:rFonts w:ascii="Helvetica" w:hAnsi="Helvetica" w:cs="Helvetica"/>
          <w:b/>
        </w:rPr>
      </w:pPr>
      <w:r w:rsidRPr="003E331A">
        <w:rPr>
          <w:rFonts w:ascii="Helvetica" w:hAnsi="Helvetica" w:cs="Helvetica"/>
          <w:b/>
        </w:rPr>
        <w:t xml:space="preserve">6.1 </w:t>
      </w:r>
      <w:r w:rsidRPr="003E331A">
        <w:rPr>
          <w:rFonts w:ascii="Helvetica" w:hAnsi="Helvetica" w:cs="Helvetica"/>
        </w:rPr>
        <w:t>Examine the slides using a microscope at 10X and 40X:</w:t>
      </w:r>
    </w:p>
    <w:p w14:paraId="02DEC9D8" w14:textId="77777777" w:rsidR="00514CF0" w:rsidRPr="003E331A" w:rsidRDefault="00514CF0" w:rsidP="00514CF0">
      <w:pPr>
        <w:tabs>
          <w:tab w:val="left" w:pos="720"/>
          <w:tab w:val="left" w:pos="1080"/>
        </w:tabs>
        <w:ind w:left="720"/>
        <w:rPr>
          <w:rFonts w:ascii="Helvetica" w:hAnsi="Helvetica" w:cs="Helvetica"/>
        </w:rPr>
      </w:pPr>
      <w:r w:rsidRPr="003E331A">
        <w:rPr>
          <w:rFonts w:ascii="Helvetica" w:hAnsi="Helvetica" w:cs="Helvetica"/>
        </w:rPr>
        <w:t>a.</w:t>
      </w:r>
      <w:r w:rsidRPr="003E331A">
        <w:rPr>
          <w:rFonts w:ascii="Helvetica" w:hAnsi="Helvetica" w:cs="Helvetica"/>
        </w:rPr>
        <w:tab/>
        <w:t xml:space="preserve">Systematically scan the entire coverslip with the 10X objective (low power). If something suspicious is seen, turn to the 40X objective for more detailed exam. </w:t>
      </w:r>
    </w:p>
    <w:p w14:paraId="37F2173F" w14:textId="77777777" w:rsidR="00514CF0" w:rsidRPr="003E331A" w:rsidRDefault="00514CF0" w:rsidP="00514CF0">
      <w:pPr>
        <w:numPr>
          <w:ilvl w:val="1"/>
          <w:numId w:val="75"/>
        </w:numPr>
        <w:tabs>
          <w:tab w:val="clear" w:pos="900"/>
          <w:tab w:val="left" w:pos="720"/>
          <w:tab w:val="left" w:pos="1080"/>
        </w:tabs>
        <w:ind w:left="720" w:firstLine="0"/>
        <w:rPr>
          <w:rFonts w:ascii="Helvetica" w:hAnsi="Helvetica" w:cs="Helvetica"/>
        </w:rPr>
      </w:pPr>
      <w:r w:rsidRPr="003E331A">
        <w:rPr>
          <w:rFonts w:ascii="Helvetica" w:hAnsi="Helvetica" w:cs="Helvetica"/>
        </w:rPr>
        <w:t xml:space="preserve">Scan at least one-third of the coverslip with the 40X objective (high dry power), even if nothing suspicious has been seen at 10X. </w:t>
      </w:r>
    </w:p>
    <w:p w14:paraId="5D729312" w14:textId="77777777" w:rsidR="00514CF0" w:rsidRPr="003E331A" w:rsidRDefault="00514CF0" w:rsidP="00514CF0">
      <w:pPr>
        <w:numPr>
          <w:ilvl w:val="1"/>
          <w:numId w:val="75"/>
        </w:numPr>
        <w:tabs>
          <w:tab w:val="clear" w:pos="900"/>
          <w:tab w:val="left" w:pos="720"/>
          <w:tab w:val="left" w:pos="1080"/>
        </w:tabs>
        <w:ind w:left="720" w:firstLine="0"/>
        <w:rPr>
          <w:rFonts w:ascii="Helvetica" w:hAnsi="Helvetica" w:cs="Helvetica"/>
        </w:rPr>
      </w:pPr>
      <w:r w:rsidRPr="003E331A">
        <w:rPr>
          <w:rFonts w:ascii="Helvetica" w:hAnsi="Helvetica" w:cs="Helvetica"/>
        </w:rPr>
        <w:t xml:space="preserve">Consult photographs and refer to parasitology atlas for identification guidance. </w:t>
      </w:r>
      <w:r w:rsidRPr="003E331A">
        <w:rPr>
          <w:rFonts w:ascii="Helvetica" w:hAnsi="Helvetica" w:cs="Helvetica"/>
          <w:lang w:eastAsia="ar-SA"/>
        </w:rPr>
        <w:t>Study site may email problem or unknown parasite photographs to the microbiology subcommittee for consultation.</w:t>
      </w:r>
    </w:p>
    <w:p w14:paraId="0F80F973" w14:textId="77777777" w:rsidR="00514CF0" w:rsidRPr="003E331A" w:rsidRDefault="00514CF0" w:rsidP="00514CF0">
      <w:pPr>
        <w:tabs>
          <w:tab w:val="left" w:pos="1080"/>
        </w:tabs>
        <w:ind w:left="720"/>
        <w:rPr>
          <w:rFonts w:ascii="Helvetica" w:hAnsi="Helvetica" w:cs="Helvetica"/>
        </w:rPr>
      </w:pPr>
    </w:p>
    <w:p w14:paraId="61EE776F" w14:textId="77777777" w:rsidR="00514CF0" w:rsidRPr="003E331A" w:rsidRDefault="00514CF0" w:rsidP="00514CF0">
      <w:pPr>
        <w:tabs>
          <w:tab w:val="left" w:pos="720"/>
          <w:tab w:val="left" w:pos="1080"/>
        </w:tabs>
        <w:ind w:left="720"/>
        <w:rPr>
          <w:rFonts w:ascii="Helvetica" w:hAnsi="Helvetica" w:cs="Helvetica"/>
        </w:rPr>
      </w:pPr>
      <w:r w:rsidRPr="003E331A">
        <w:rPr>
          <w:rFonts w:ascii="Helvetica" w:hAnsi="Helvetica" w:cs="Helvetica"/>
          <w:b/>
          <w:u w:val="single"/>
        </w:rPr>
        <w:t xml:space="preserve">Fecal Parasite Concentration Using the Evergreen FPC </w:t>
      </w:r>
    </w:p>
    <w:p w14:paraId="1468C22E" w14:textId="77777777" w:rsidR="00514CF0" w:rsidRPr="003E331A" w:rsidRDefault="00514CF0" w:rsidP="00514CF0">
      <w:pPr>
        <w:pStyle w:val="NormalWeb"/>
        <w:spacing w:before="120" w:after="0"/>
        <w:rPr>
          <w:rFonts w:ascii="Helvetica" w:hAnsi="Helvetica" w:cs="Helvetica"/>
          <w:b/>
          <w:szCs w:val="24"/>
        </w:rPr>
      </w:pPr>
      <w:r w:rsidRPr="003E331A">
        <w:rPr>
          <w:rFonts w:ascii="Helvetica" w:hAnsi="Helvetica" w:cs="Helvetica"/>
          <w:b/>
          <w:szCs w:val="24"/>
        </w:rPr>
        <w:t>1.0 Purpose</w:t>
      </w:r>
    </w:p>
    <w:p w14:paraId="11EE24EC"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 xml:space="preserve">The concentration method is designed to separate protozoan cysts, oocysts and helminth eggs and larvae from fecal debris by centrifugation and differences in specific gravity. The suspension fluid (formalin and ethyl acetate) is less dense than cysts and eggs and thus they are found in the sediment in the bottom of the tube. Straining and defatting steps (using ethyl acetate to dissolve fecal fats and make the fecal debris float) remove fecal debris and clarify the specimen. </w:t>
      </w:r>
    </w:p>
    <w:p w14:paraId="780B2CC6" w14:textId="77777777" w:rsidR="00514CF0" w:rsidRPr="003E331A" w:rsidRDefault="00514CF0" w:rsidP="00514CF0">
      <w:pPr>
        <w:pStyle w:val="NormalWeb"/>
        <w:numPr>
          <w:ilvl w:val="0"/>
          <w:numId w:val="80"/>
        </w:numPr>
        <w:spacing w:before="120" w:after="0"/>
        <w:rPr>
          <w:rFonts w:ascii="Helvetica" w:hAnsi="Helvetica" w:cs="Helvetica"/>
          <w:b/>
          <w:szCs w:val="24"/>
        </w:rPr>
      </w:pPr>
      <w:r w:rsidRPr="003E331A">
        <w:rPr>
          <w:rFonts w:ascii="Helvetica" w:hAnsi="Helvetica" w:cs="Helvetica"/>
          <w:b/>
          <w:szCs w:val="24"/>
        </w:rPr>
        <w:t xml:space="preserve">Specimen:  </w:t>
      </w:r>
      <w:r w:rsidRPr="003E331A">
        <w:rPr>
          <w:rFonts w:ascii="Helvetica" w:hAnsi="Helvetica" w:cs="Helvetica"/>
          <w:szCs w:val="24"/>
        </w:rPr>
        <w:t xml:space="preserve">Stool preserved in 10% </w:t>
      </w:r>
      <w:r w:rsidRPr="003E331A">
        <w:rPr>
          <w:rStyle w:val="spelle"/>
          <w:rFonts w:ascii="Helvetica" w:hAnsi="Helvetica" w:cs="Helvetica"/>
          <w:szCs w:val="24"/>
        </w:rPr>
        <w:t>formalin</w:t>
      </w:r>
      <w:r w:rsidRPr="003E331A">
        <w:rPr>
          <w:rFonts w:ascii="Helvetica" w:hAnsi="Helvetica" w:cs="Helvetica"/>
          <w:szCs w:val="24"/>
        </w:rPr>
        <w:t xml:space="preserve"> at a ratio of one part stool to three parts formalin preservative. Formalin preserved stools may be batch tested.</w:t>
      </w:r>
    </w:p>
    <w:p w14:paraId="5FC1AD3A" w14:textId="77777777" w:rsidR="00514CF0" w:rsidRPr="003E331A" w:rsidRDefault="00514CF0" w:rsidP="00514CF0">
      <w:pPr>
        <w:pStyle w:val="NormalWeb"/>
        <w:numPr>
          <w:ilvl w:val="0"/>
          <w:numId w:val="77"/>
        </w:numPr>
        <w:spacing w:before="120" w:after="0"/>
        <w:rPr>
          <w:rFonts w:ascii="Helvetica" w:hAnsi="Helvetica" w:cs="Helvetica"/>
          <w:b/>
          <w:szCs w:val="24"/>
        </w:rPr>
      </w:pPr>
      <w:r w:rsidRPr="003E331A">
        <w:rPr>
          <w:rFonts w:ascii="Helvetica" w:hAnsi="Helvetica" w:cs="Helvetica"/>
          <w:b/>
          <w:szCs w:val="24"/>
        </w:rPr>
        <w:t>Materials</w:t>
      </w:r>
    </w:p>
    <w:p w14:paraId="241F694E" w14:textId="77777777" w:rsidR="00514CF0" w:rsidRPr="003E331A" w:rsidRDefault="00514CF0" w:rsidP="00514CF0">
      <w:pPr>
        <w:rPr>
          <w:rFonts w:ascii="Helvetica" w:hAnsi="Helvetica" w:cs="Helvetica"/>
        </w:rPr>
      </w:pPr>
      <w:r w:rsidRPr="003E331A">
        <w:rPr>
          <w:rFonts w:ascii="Helvetica" w:hAnsi="Helvetica" w:cs="Helvetica"/>
        </w:rPr>
        <w:t>FPC Fecal Parasite Concentration kit (Evergreen Scientific, (800)421-6261)</w:t>
      </w:r>
    </w:p>
    <w:p w14:paraId="6417AA01" w14:textId="77777777" w:rsidR="00514CF0" w:rsidRPr="003E331A" w:rsidRDefault="00514CF0" w:rsidP="00514CF0">
      <w:pPr>
        <w:rPr>
          <w:rFonts w:ascii="Helvetica" w:hAnsi="Helvetica" w:cs="Helvetica"/>
        </w:rPr>
      </w:pPr>
      <w:r w:rsidRPr="003E331A">
        <w:rPr>
          <w:rFonts w:ascii="Helvetica" w:hAnsi="Helvetica" w:cs="Helvetica"/>
        </w:rPr>
        <w:t xml:space="preserve">10% buffered (or unbuffered) Formalin: Combine and store in a tightly closed bottle (pH ~7.4):  </w:t>
      </w:r>
    </w:p>
    <w:p w14:paraId="7AE1CBF1" w14:textId="77777777" w:rsidR="00514CF0" w:rsidRPr="003E331A" w:rsidRDefault="00514CF0" w:rsidP="00514CF0">
      <w:pPr>
        <w:ind w:firstLine="720"/>
        <w:rPr>
          <w:rFonts w:ascii="Helvetica" w:hAnsi="Helvetica" w:cs="Helvetica"/>
        </w:rPr>
      </w:pPr>
      <w:r w:rsidRPr="003E331A">
        <w:rPr>
          <w:rFonts w:ascii="Helvetica" w:hAnsi="Helvetica" w:cs="Helvetica"/>
        </w:rPr>
        <w:t>100 ml formaldehyde (37% solution) + 900 ml water</w:t>
      </w:r>
    </w:p>
    <w:p w14:paraId="4359C5C0" w14:textId="77777777" w:rsidR="00514CF0" w:rsidRPr="003E331A" w:rsidRDefault="00514CF0" w:rsidP="00514CF0">
      <w:pPr>
        <w:ind w:firstLine="720"/>
        <w:rPr>
          <w:rFonts w:ascii="Helvetica" w:hAnsi="Helvetica" w:cs="Helvetica"/>
        </w:rPr>
      </w:pPr>
      <w:r w:rsidRPr="003E331A">
        <w:rPr>
          <w:rFonts w:ascii="Helvetica" w:hAnsi="Helvetica" w:cs="Helvetica"/>
        </w:rPr>
        <w:t>For buffered, add 12g Na</w:t>
      </w:r>
      <w:r w:rsidRPr="003E331A">
        <w:rPr>
          <w:rFonts w:ascii="Helvetica" w:hAnsi="Helvetica" w:cs="Helvetica"/>
          <w:vertAlign w:val="subscript"/>
        </w:rPr>
        <w:t>2</w:t>
      </w:r>
      <w:r w:rsidRPr="003E331A">
        <w:rPr>
          <w:rFonts w:ascii="Helvetica" w:hAnsi="Helvetica" w:cs="Helvetica"/>
        </w:rPr>
        <w:t>HPO</w:t>
      </w:r>
      <w:r w:rsidRPr="003E331A">
        <w:rPr>
          <w:rFonts w:ascii="Helvetica" w:hAnsi="Helvetica" w:cs="Helvetica"/>
          <w:vertAlign w:val="subscript"/>
        </w:rPr>
        <w:t>4</w:t>
      </w:r>
      <w:r w:rsidRPr="003E331A">
        <w:rPr>
          <w:rFonts w:ascii="Helvetica" w:hAnsi="Helvetica" w:cs="Helvetica"/>
        </w:rPr>
        <w:t xml:space="preserve"> + 3g KH</w:t>
      </w:r>
      <w:r w:rsidRPr="003E331A">
        <w:rPr>
          <w:rFonts w:ascii="Helvetica" w:hAnsi="Helvetica" w:cs="Helvetica"/>
          <w:vertAlign w:val="subscript"/>
        </w:rPr>
        <w:t>2</w:t>
      </w:r>
      <w:r w:rsidRPr="003E331A">
        <w:rPr>
          <w:rFonts w:ascii="Helvetica" w:hAnsi="Helvetica" w:cs="Helvetica"/>
        </w:rPr>
        <w:t>PO</w:t>
      </w:r>
      <w:r w:rsidRPr="003E331A">
        <w:rPr>
          <w:rFonts w:ascii="Helvetica" w:hAnsi="Helvetica" w:cs="Helvetica"/>
          <w:vertAlign w:val="subscript"/>
        </w:rPr>
        <w:t xml:space="preserve">4 </w:t>
      </w:r>
    </w:p>
    <w:p w14:paraId="6604317C"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Lugol’s Iodine:</w:t>
      </w:r>
    </w:p>
    <w:p w14:paraId="49EB60FA" w14:textId="77777777" w:rsidR="00514CF0" w:rsidRPr="003E331A" w:rsidRDefault="00514CF0" w:rsidP="00514CF0">
      <w:pPr>
        <w:pStyle w:val="NormalWeb"/>
        <w:spacing w:before="0" w:after="0"/>
        <w:ind w:left="720"/>
        <w:rPr>
          <w:rFonts w:ascii="Helvetica" w:hAnsi="Helvetica" w:cs="Helvetica"/>
          <w:szCs w:val="24"/>
        </w:rPr>
      </w:pPr>
      <w:r w:rsidRPr="003E331A">
        <w:rPr>
          <w:rFonts w:ascii="Helvetica" w:hAnsi="Helvetica" w:cs="Helvetica"/>
          <w:szCs w:val="24"/>
        </w:rPr>
        <w:lastRenderedPageBreak/>
        <w:t>Dissolve 10 g potassium iodide (KI) + 5 g powdered iodine crystals in 100 ml distilled water in a brown bottle (excess iodine crystals should remain on the bottom of the bottle). Store at room temperature for up to 1 year.</w:t>
      </w:r>
    </w:p>
    <w:p w14:paraId="65F4251E" w14:textId="77777777" w:rsidR="00514CF0" w:rsidRPr="003E331A" w:rsidRDefault="00514CF0" w:rsidP="00514CF0">
      <w:pPr>
        <w:pStyle w:val="NormalWeb"/>
        <w:spacing w:before="0" w:after="0"/>
        <w:ind w:firstLine="720"/>
        <w:rPr>
          <w:rFonts w:ascii="Helvetica" w:hAnsi="Helvetica" w:cs="Helvetica"/>
          <w:szCs w:val="24"/>
        </w:rPr>
      </w:pPr>
      <w:r w:rsidRPr="003E331A">
        <w:rPr>
          <w:rFonts w:ascii="Helvetica" w:hAnsi="Helvetica" w:cs="Helvetica"/>
          <w:szCs w:val="24"/>
        </w:rPr>
        <w:t>Working solution = dilute 1:5 with distilled water (prepare fresh every 10-14 days)</w:t>
      </w:r>
    </w:p>
    <w:p w14:paraId="6240E8FB"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0.85% NaCl</w:t>
      </w:r>
    </w:p>
    <w:p w14:paraId="6F36D367"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Ethyl acetate</w:t>
      </w:r>
    </w:p>
    <w:p w14:paraId="2558F7AD"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Centrifuge</w:t>
      </w:r>
    </w:p>
    <w:p w14:paraId="612278D8"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Light microscope with 10x and 40x objectives</w:t>
      </w:r>
    </w:p>
    <w:p w14:paraId="0282DDE0"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Disposable transfer pipets</w:t>
      </w:r>
    </w:p>
    <w:p w14:paraId="718680F6"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Microscope slide &amp; coverslip</w:t>
      </w:r>
    </w:p>
    <w:p w14:paraId="500E4C1D" w14:textId="77777777" w:rsidR="00514CF0" w:rsidRPr="003E331A" w:rsidRDefault="00514CF0" w:rsidP="00514CF0">
      <w:pPr>
        <w:pStyle w:val="NormalWeb"/>
        <w:spacing w:before="120" w:after="0"/>
        <w:rPr>
          <w:rFonts w:ascii="Helvetica" w:hAnsi="Helvetica" w:cs="Helvetica"/>
          <w:b/>
          <w:szCs w:val="24"/>
        </w:rPr>
      </w:pPr>
      <w:r w:rsidRPr="003E331A">
        <w:rPr>
          <w:rFonts w:ascii="Helvetica" w:hAnsi="Helvetica" w:cs="Helvetica"/>
          <w:b/>
          <w:szCs w:val="24"/>
        </w:rPr>
        <w:t>Quality Control:</w:t>
      </w:r>
    </w:p>
    <w:p w14:paraId="4F8AD0C5" w14:textId="77777777" w:rsidR="00514CF0" w:rsidRPr="003E331A" w:rsidRDefault="00514CF0" w:rsidP="00514CF0">
      <w:pPr>
        <w:pStyle w:val="NormalWeb"/>
        <w:numPr>
          <w:ilvl w:val="0"/>
          <w:numId w:val="76"/>
        </w:numPr>
        <w:tabs>
          <w:tab w:val="left" w:pos="360"/>
        </w:tabs>
        <w:spacing w:before="0" w:after="0"/>
        <w:ind w:left="0" w:firstLine="0"/>
        <w:rPr>
          <w:rFonts w:ascii="Helvetica" w:hAnsi="Helvetica" w:cs="Helvetica"/>
          <w:szCs w:val="24"/>
        </w:rPr>
      </w:pPr>
      <w:r w:rsidRPr="003E331A">
        <w:rPr>
          <w:rFonts w:ascii="Helvetica" w:hAnsi="Helvetica" w:cs="Helvetica"/>
          <w:szCs w:val="24"/>
        </w:rPr>
        <w:t>Check reagents daily, formalin should appear clear, without contamination.</w:t>
      </w:r>
    </w:p>
    <w:p w14:paraId="1B780669" w14:textId="77777777" w:rsidR="00514CF0" w:rsidRPr="003E331A" w:rsidRDefault="00514CF0" w:rsidP="00514CF0">
      <w:pPr>
        <w:pStyle w:val="NormalWeb"/>
        <w:numPr>
          <w:ilvl w:val="0"/>
          <w:numId w:val="76"/>
        </w:numPr>
        <w:tabs>
          <w:tab w:val="left" w:pos="360"/>
        </w:tabs>
        <w:spacing w:before="0" w:after="0"/>
        <w:ind w:left="0" w:firstLine="0"/>
        <w:rPr>
          <w:rFonts w:ascii="Helvetica" w:hAnsi="Helvetica" w:cs="Helvetica"/>
          <w:szCs w:val="24"/>
        </w:rPr>
      </w:pPr>
      <w:r w:rsidRPr="003E331A">
        <w:rPr>
          <w:rFonts w:ascii="Helvetica" w:hAnsi="Helvetica" w:cs="Helvetica"/>
          <w:szCs w:val="24"/>
        </w:rPr>
        <w:t>Known positive control specimens should be examined quarterly.</w:t>
      </w:r>
    </w:p>
    <w:p w14:paraId="669AB2BF" w14:textId="77777777" w:rsidR="00514CF0" w:rsidRPr="003E331A" w:rsidRDefault="00514CF0" w:rsidP="00514CF0">
      <w:pPr>
        <w:pStyle w:val="NormalWeb"/>
        <w:numPr>
          <w:ilvl w:val="0"/>
          <w:numId w:val="76"/>
        </w:numPr>
        <w:tabs>
          <w:tab w:val="left" w:pos="360"/>
        </w:tabs>
        <w:spacing w:before="0" w:after="0"/>
        <w:ind w:left="0" w:firstLine="0"/>
        <w:rPr>
          <w:rFonts w:ascii="Helvetica" w:hAnsi="Helvetica" w:cs="Helvetica"/>
          <w:szCs w:val="24"/>
        </w:rPr>
      </w:pPr>
      <w:r w:rsidRPr="003E331A">
        <w:rPr>
          <w:rFonts w:ascii="Helvetica" w:hAnsi="Helvetica" w:cs="Helvetica"/>
          <w:szCs w:val="24"/>
        </w:rPr>
        <w:t>Microscope should be cleaned and have the ocular micrometer calibrated annually.</w:t>
      </w:r>
    </w:p>
    <w:p w14:paraId="57C849F6" w14:textId="77777777" w:rsidR="00514CF0" w:rsidRPr="003E331A" w:rsidRDefault="00514CF0" w:rsidP="00514CF0">
      <w:pPr>
        <w:pStyle w:val="NormalWeb"/>
        <w:numPr>
          <w:ilvl w:val="0"/>
          <w:numId w:val="76"/>
        </w:numPr>
        <w:tabs>
          <w:tab w:val="left" w:pos="360"/>
        </w:tabs>
        <w:spacing w:before="0" w:after="0"/>
        <w:ind w:left="0" w:firstLine="0"/>
        <w:rPr>
          <w:rFonts w:ascii="Helvetica" w:hAnsi="Helvetica" w:cs="Helvetica"/>
          <w:szCs w:val="24"/>
        </w:rPr>
      </w:pPr>
      <w:r w:rsidRPr="003E331A">
        <w:rPr>
          <w:rFonts w:ascii="Helvetica" w:hAnsi="Helvetica" w:cs="Helvetica"/>
          <w:szCs w:val="24"/>
        </w:rPr>
        <w:t>Centrifuge speed calibration should be performed annually.</w:t>
      </w:r>
    </w:p>
    <w:p w14:paraId="39CA56E2" w14:textId="77777777" w:rsidR="00514CF0" w:rsidRPr="003E331A" w:rsidRDefault="00514CF0" w:rsidP="00514CF0">
      <w:pPr>
        <w:pStyle w:val="NormalWeb"/>
        <w:numPr>
          <w:ilvl w:val="0"/>
          <w:numId w:val="77"/>
        </w:numPr>
        <w:spacing w:before="120" w:after="0"/>
        <w:ind w:hanging="810"/>
        <w:rPr>
          <w:rFonts w:ascii="Helvetica" w:hAnsi="Helvetica" w:cs="Helvetica"/>
          <w:b/>
          <w:szCs w:val="24"/>
        </w:rPr>
      </w:pPr>
      <w:r w:rsidRPr="003E331A">
        <w:rPr>
          <w:rFonts w:ascii="Helvetica" w:hAnsi="Helvetica" w:cs="Helvetica"/>
          <w:b/>
          <w:szCs w:val="24"/>
        </w:rPr>
        <w:t xml:space="preserve">Methods: </w:t>
      </w:r>
    </w:p>
    <w:p w14:paraId="2273E0E3" w14:textId="77777777" w:rsidR="00514CF0" w:rsidRPr="003E331A" w:rsidRDefault="00514CF0" w:rsidP="00514CF0">
      <w:pPr>
        <w:pStyle w:val="NormalWeb"/>
        <w:spacing w:before="0" w:after="0"/>
        <w:rPr>
          <w:rFonts w:ascii="Helvetica" w:hAnsi="Helvetica" w:cs="Helvetica"/>
          <w:szCs w:val="24"/>
        </w:rPr>
      </w:pPr>
      <w:r w:rsidRPr="003E331A">
        <w:rPr>
          <w:rFonts w:ascii="Helvetica" w:hAnsi="Helvetica" w:cs="Helvetica"/>
          <w:szCs w:val="24"/>
        </w:rPr>
        <w:t>Concentration Procedure for manual use a commercial concentration kit , Evergreen Fecal Parasite Concentrator (FPC) kit.</w:t>
      </w:r>
    </w:p>
    <w:p w14:paraId="52873490" w14:textId="77777777" w:rsidR="00514CF0" w:rsidRPr="003E331A" w:rsidRDefault="00514CF0" w:rsidP="00514CF0">
      <w:pPr>
        <w:spacing w:before="120"/>
        <w:rPr>
          <w:rFonts w:ascii="Helvetica" w:hAnsi="Helvetica" w:cs="Helvetica"/>
        </w:rPr>
      </w:pPr>
      <w:r w:rsidRPr="003E331A">
        <w:rPr>
          <w:rFonts w:ascii="Helvetica" w:hAnsi="Helvetica" w:cs="Helvetica"/>
          <w:b/>
        </w:rPr>
        <w:t xml:space="preserve">Evergreen Fecal Parasite Concentrator (FPC) kit: </w:t>
      </w:r>
      <w:r w:rsidRPr="003E331A">
        <w:rPr>
          <w:rFonts w:ascii="Helvetica" w:hAnsi="Helvetica" w:cs="Helvetica"/>
        </w:rPr>
        <w:t>as per product insert</w:t>
      </w:r>
      <w:r w:rsidRPr="003E331A">
        <w:rPr>
          <w:rFonts w:ascii="Helvetica" w:hAnsi="Helvetica" w:cs="Helvetica"/>
          <w:b/>
        </w:rPr>
        <w:t xml:space="preserve"> </w:t>
      </w:r>
    </w:p>
    <w:p w14:paraId="27F858D2"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1.</w:t>
      </w:r>
      <w:r w:rsidRPr="003E331A">
        <w:rPr>
          <w:rFonts w:ascii="Helvetica" w:hAnsi="Helvetica" w:cs="Helvetica"/>
        </w:rPr>
        <w:tab/>
        <w:t>Line up the flat-bottom tubes in a rack; label tubes with laboratory accession number.</w:t>
      </w:r>
    </w:p>
    <w:p w14:paraId="7D744854"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2.</w:t>
      </w:r>
      <w:r w:rsidRPr="003E331A">
        <w:rPr>
          <w:rFonts w:ascii="Helvetica" w:hAnsi="Helvetica" w:cs="Helvetica"/>
        </w:rPr>
        <w:tab/>
        <w:t>Place the conical centrifuge tubes (with the green filtration screen attached) in a rack directly behind the flat-bottom tubes.  Label tubes with laboratory accession number.</w:t>
      </w:r>
    </w:p>
    <w:p w14:paraId="7107A8C3"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3.</w:t>
      </w:r>
      <w:r w:rsidRPr="003E331A">
        <w:rPr>
          <w:rFonts w:ascii="Helvetica" w:hAnsi="Helvetica" w:cs="Helvetica"/>
        </w:rPr>
        <w:tab/>
        <w:t>Add the following to the flat-bottom tube in the order specified:</w:t>
      </w:r>
    </w:p>
    <w:p w14:paraId="4DE23068" w14:textId="77777777" w:rsidR="00514CF0" w:rsidRPr="003E331A" w:rsidRDefault="00514CF0" w:rsidP="00514CF0">
      <w:pPr>
        <w:ind w:left="360"/>
        <w:rPr>
          <w:rFonts w:ascii="Helvetica" w:hAnsi="Helvetica" w:cs="Helvetica"/>
        </w:rPr>
      </w:pPr>
      <w:r w:rsidRPr="003E331A">
        <w:rPr>
          <w:rFonts w:ascii="Helvetica" w:hAnsi="Helvetica" w:cs="Helvetica"/>
        </w:rPr>
        <w:t>A.</w:t>
      </w:r>
      <w:r w:rsidRPr="003E331A">
        <w:rPr>
          <w:rFonts w:ascii="Helvetica" w:hAnsi="Helvetica" w:cs="Helvetica"/>
        </w:rPr>
        <w:tab/>
        <w:t>9 ml of 10% formalin</w:t>
      </w:r>
    </w:p>
    <w:p w14:paraId="7967F173" w14:textId="77777777" w:rsidR="00514CF0" w:rsidRPr="003E331A" w:rsidRDefault="00514CF0" w:rsidP="00514CF0">
      <w:pPr>
        <w:ind w:left="360"/>
        <w:rPr>
          <w:rFonts w:ascii="Helvetica" w:hAnsi="Helvetica" w:cs="Helvetica"/>
        </w:rPr>
      </w:pPr>
      <w:r w:rsidRPr="003E331A">
        <w:rPr>
          <w:rFonts w:ascii="Helvetica" w:hAnsi="Helvetica" w:cs="Helvetica"/>
        </w:rPr>
        <w:t>B.</w:t>
      </w:r>
      <w:r w:rsidRPr="003E331A">
        <w:rPr>
          <w:rFonts w:ascii="Helvetica" w:hAnsi="Helvetica" w:cs="Helvetica"/>
        </w:rPr>
        <w:tab/>
        <w:t xml:space="preserve">Two spoonfuls of formalinized feces (1.0 g) </w:t>
      </w:r>
    </w:p>
    <w:p w14:paraId="23A6C9A8" w14:textId="77777777" w:rsidR="00514CF0" w:rsidRPr="003E331A" w:rsidRDefault="00514CF0" w:rsidP="00514CF0">
      <w:pPr>
        <w:ind w:left="360"/>
        <w:rPr>
          <w:rFonts w:ascii="Helvetica" w:hAnsi="Helvetica" w:cs="Helvetica"/>
        </w:rPr>
      </w:pPr>
      <w:r w:rsidRPr="003E331A">
        <w:rPr>
          <w:rFonts w:ascii="Helvetica" w:hAnsi="Helvetica" w:cs="Helvetica"/>
        </w:rPr>
        <w:t>C.</w:t>
      </w:r>
      <w:r w:rsidRPr="003E331A">
        <w:rPr>
          <w:rFonts w:ascii="Helvetica" w:hAnsi="Helvetica" w:cs="Helvetica"/>
        </w:rPr>
        <w:tab/>
        <w:t>Three drops of Triton X-100</w:t>
      </w:r>
    </w:p>
    <w:p w14:paraId="5092F5B1" w14:textId="77777777" w:rsidR="00514CF0" w:rsidRPr="003E331A" w:rsidRDefault="00514CF0" w:rsidP="00514CF0">
      <w:pPr>
        <w:ind w:left="360"/>
        <w:rPr>
          <w:rFonts w:ascii="Helvetica" w:hAnsi="Helvetica" w:cs="Helvetica"/>
        </w:rPr>
      </w:pPr>
      <w:r w:rsidRPr="003E331A">
        <w:rPr>
          <w:rFonts w:ascii="Helvetica" w:hAnsi="Helvetica" w:cs="Helvetica"/>
        </w:rPr>
        <w:t>D.</w:t>
      </w:r>
      <w:r w:rsidRPr="003E331A">
        <w:rPr>
          <w:rFonts w:ascii="Helvetica" w:hAnsi="Helvetica" w:cs="Helvetica"/>
        </w:rPr>
        <w:tab/>
        <w:t>3 ml of ethyl acetate</w:t>
      </w:r>
    </w:p>
    <w:p w14:paraId="30E861F7"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4.</w:t>
      </w:r>
      <w:r w:rsidRPr="003E331A">
        <w:rPr>
          <w:rFonts w:ascii="Helvetica" w:hAnsi="Helvetica" w:cs="Helvetica"/>
        </w:rPr>
        <w:tab/>
        <w:t>Attach the conical centrifuge tube (with strainer attached with the aerator tube extended 3.5 cm above the top of the green mid-piece screen so that it extends above the fluid level when the tube is inverted.) to each flat bottom tube. </w:t>
      </w:r>
    </w:p>
    <w:p w14:paraId="5E031253"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 xml:space="preserve">BE SURE TO MATCH THE CORRECT TUBE NUMBERS WITH EACH OTHER.  Tighten each connection to prevent leakage. </w:t>
      </w:r>
    </w:p>
    <w:p w14:paraId="36E2F2F0"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5.</w:t>
      </w:r>
      <w:r w:rsidRPr="003E331A">
        <w:rPr>
          <w:rFonts w:ascii="Helvetica" w:hAnsi="Helvetica" w:cs="Helvetica"/>
        </w:rPr>
        <w:tab/>
        <w:t>Shake vigorously for 30 seconds.</w:t>
      </w:r>
    </w:p>
    <w:p w14:paraId="3B8EB389"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6.</w:t>
      </w:r>
      <w:r w:rsidRPr="003E331A">
        <w:rPr>
          <w:rFonts w:ascii="Helvetica" w:hAnsi="Helvetica" w:cs="Helvetica"/>
        </w:rPr>
        <w:tab/>
        <w:t>Flip the tubes over and allow the mixture to filter into the strainer into the conical tube.  If the sample stops flowing, tap the conical tube on the countertop to re-start the transfer.</w:t>
      </w:r>
    </w:p>
    <w:p w14:paraId="6C8A5A25"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7.</w:t>
      </w:r>
      <w:r w:rsidRPr="003E331A">
        <w:rPr>
          <w:rFonts w:ascii="Helvetica" w:hAnsi="Helvetica" w:cs="Helvetica"/>
        </w:rPr>
        <w:tab/>
        <w:t>Unscrew the centrifuge tube/strainer assembly and discard.</w:t>
      </w:r>
    </w:p>
    <w:p w14:paraId="12B1334F"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 xml:space="preserve">8.  </w:t>
      </w:r>
      <w:r w:rsidRPr="003E331A">
        <w:rPr>
          <w:rFonts w:ascii="Helvetica" w:hAnsi="Helvetica" w:cs="Helvetica"/>
        </w:rPr>
        <w:tab/>
        <w:t>Screw a white plastic cap onto each conical centrifuge tube.</w:t>
      </w:r>
    </w:p>
    <w:p w14:paraId="330A0689"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 xml:space="preserve">9.  </w:t>
      </w:r>
      <w:r w:rsidRPr="003E331A">
        <w:rPr>
          <w:rFonts w:ascii="Helvetica" w:hAnsi="Helvetica" w:cs="Helvetica"/>
        </w:rPr>
        <w:tab/>
        <w:t>Centrifuge conical tubes at 500 x g for 10 minute. Ring the fecal plug using an applicator stick and decant all of the supernatant.</w:t>
      </w:r>
    </w:p>
    <w:p w14:paraId="22A98F63"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10. While holding tube upside down, remove fluid from walls of the tube with a cotton-tipped swab.</w:t>
      </w:r>
    </w:p>
    <w:p w14:paraId="5DEE85BB" w14:textId="77777777" w:rsidR="00514CF0" w:rsidRPr="003E331A" w:rsidRDefault="00514CF0" w:rsidP="00514CF0">
      <w:pPr>
        <w:tabs>
          <w:tab w:val="left" w:pos="360"/>
        </w:tabs>
        <w:ind w:left="360" w:hanging="360"/>
        <w:rPr>
          <w:rFonts w:ascii="Helvetica" w:hAnsi="Helvetica" w:cs="Helvetica"/>
        </w:rPr>
      </w:pPr>
      <w:r w:rsidRPr="003E331A">
        <w:rPr>
          <w:rFonts w:ascii="Helvetica" w:hAnsi="Helvetica" w:cs="Helvetica"/>
        </w:rPr>
        <w:t>11. Add 1-2 drops of saline  to resuspend the sediment and place a drop on a slide and cover with a 22x22 cover slip, examine microscopically</w:t>
      </w:r>
    </w:p>
    <w:p w14:paraId="228D3CB0" w14:textId="77777777" w:rsidR="00514CF0" w:rsidRPr="003E331A" w:rsidRDefault="00514CF0" w:rsidP="00514CF0">
      <w:pPr>
        <w:pStyle w:val="NormalWeb"/>
        <w:spacing w:before="120" w:after="0"/>
        <w:rPr>
          <w:rFonts w:ascii="Helvetica" w:hAnsi="Helvetica" w:cs="Helvetica"/>
          <w:b/>
          <w:szCs w:val="24"/>
        </w:rPr>
      </w:pPr>
      <w:r w:rsidRPr="003E331A">
        <w:rPr>
          <w:rFonts w:ascii="Helvetica" w:hAnsi="Helvetica" w:cs="Helvetica"/>
          <w:b/>
          <w:szCs w:val="24"/>
        </w:rPr>
        <w:t xml:space="preserve">Reporting:   </w:t>
      </w:r>
    </w:p>
    <w:p w14:paraId="1F5DF90B" w14:textId="77777777" w:rsidR="00514CF0" w:rsidRPr="003E331A" w:rsidRDefault="00514CF0" w:rsidP="00514CF0">
      <w:pPr>
        <w:pStyle w:val="NormalWeb"/>
        <w:numPr>
          <w:ilvl w:val="0"/>
          <w:numId w:val="71"/>
        </w:numPr>
        <w:tabs>
          <w:tab w:val="left" w:pos="360"/>
        </w:tabs>
        <w:spacing w:before="0" w:after="0"/>
        <w:ind w:left="0" w:firstLine="0"/>
        <w:rPr>
          <w:rFonts w:ascii="Helvetica" w:hAnsi="Helvetica" w:cs="Helvetica"/>
          <w:szCs w:val="24"/>
        </w:rPr>
      </w:pPr>
      <w:r w:rsidRPr="003E331A">
        <w:rPr>
          <w:rFonts w:ascii="Helvetica" w:hAnsi="Helvetica" w:cs="Helvetica"/>
          <w:szCs w:val="24"/>
        </w:rPr>
        <w:lastRenderedPageBreak/>
        <w:t xml:space="preserve">Record results on Microscopy Data Form (MDF). See below for additional guidance. </w:t>
      </w:r>
    </w:p>
    <w:p w14:paraId="1927505C" w14:textId="77777777" w:rsidR="00DE5C47" w:rsidRDefault="00DE5C47" w:rsidP="00DE5C47">
      <w:pPr>
        <w:pStyle w:val="NormalWeb"/>
        <w:spacing w:before="120" w:after="0"/>
        <w:rPr>
          <w:rFonts w:ascii="Helvetica" w:hAnsi="Helvetica" w:cs="Helvetica"/>
          <w:b/>
        </w:rPr>
      </w:pPr>
    </w:p>
    <w:p w14:paraId="19B049C7" w14:textId="77777777" w:rsidR="00DE5C47" w:rsidRDefault="00DE5C47" w:rsidP="00DE5C47">
      <w:pPr>
        <w:pStyle w:val="NormalWeb"/>
        <w:tabs>
          <w:tab w:val="left" w:pos="360"/>
        </w:tabs>
        <w:spacing w:before="0" w:after="0"/>
        <w:rPr>
          <w:rFonts w:ascii="Helvetica" w:hAnsi="Helvetica" w:cs="Helvetica"/>
        </w:rPr>
      </w:pPr>
    </w:p>
    <w:tbl>
      <w:tblPr>
        <w:tblW w:w="1080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0"/>
        <w:gridCol w:w="2700"/>
        <w:gridCol w:w="7470"/>
      </w:tblGrid>
      <w:tr w:rsidR="00DE5C47" w:rsidRPr="000117B3" w14:paraId="3A5D0AE8" w14:textId="77777777" w:rsidTr="00EB7CA5">
        <w:tc>
          <w:tcPr>
            <w:tcW w:w="630" w:type="dxa"/>
          </w:tcPr>
          <w:p w14:paraId="1B0B1722"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w:t>
            </w:r>
          </w:p>
        </w:tc>
        <w:tc>
          <w:tcPr>
            <w:tcW w:w="2700" w:type="dxa"/>
          </w:tcPr>
          <w:p w14:paraId="138343E7"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Question</w:t>
            </w:r>
          </w:p>
        </w:tc>
        <w:tc>
          <w:tcPr>
            <w:tcW w:w="7470" w:type="dxa"/>
          </w:tcPr>
          <w:p w14:paraId="2DD0B283"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Guidance</w:t>
            </w:r>
          </w:p>
        </w:tc>
      </w:tr>
      <w:tr w:rsidR="00DE5C47" w:rsidRPr="000117B3" w14:paraId="4AC54EE1" w14:textId="77777777" w:rsidTr="00EB7CA5">
        <w:tc>
          <w:tcPr>
            <w:tcW w:w="630" w:type="dxa"/>
          </w:tcPr>
          <w:p w14:paraId="1E782C6B" w14:textId="77777777" w:rsidR="00DE5C47" w:rsidRPr="000117B3" w:rsidRDefault="00DE5C47" w:rsidP="00EB7CA5">
            <w:pPr>
              <w:tabs>
                <w:tab w:val="left" w:pos="3008"/>
              </w:tabs>
              <w:ind w:left="-108" w:right="-108"/>
              <w:jc w:val="center"/>
              <w:rPr>
                <w:rFonts w:ascii="Helvetica" w:hAnsi="Helvetica" w:cs="Helvetica"/>
              </w:rPr>
            </w:pPr>
          </w:p>
        </w:tc>
        <w:tc>
          <w:tcPr>
            <w:tcW w:w="2700" w:type="dxa"/>
          </w:tcPr>
          <w:p w14:paraId="034CB8F3"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Participant ID</w:t>
            </w:r>
          </w:p>
        </w:tc>
        <w:tc>
          <w:tcPr>
            <w:tcW w:w="7470" w:type="dxa"/>
          </w:tcPr>
          <w:p w14:paraId="315FFEF8"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 xml:space="preserve">Write the </w:t>
            </w:r>
            <w:r>
              <w:rPr>
                <w:rFonts w:ascii="Helvetica" w:hAnsi="Helvetica" w:cs="Helvetica"/>
                <w:sz w:val="22"/>
                <w:szCs w:val="22"/>
              </w:rPr>
              <w:t xml:space="preserve">child’s </w:t>
            </w:r>
            <w:r w:rsidRPr="000117B3">
              <w:rPr>
                <w:rFonts w:ascii="Helvetica" w:hAnsi="Helvetica" w:cs="Helvetica"/>
                <w:sz w:val="22"/>
                <w:szCs w:val="22"/>
              </w:rPr>
              <w:t>participant ID in the space provided at the upper left corner.</w:t>
            </w:r>
          </w:p>
        </w:tc>
      </w:tr>
      <w:tr w:rsidR="00DE5C47" w:rsidRPr="000117B3" w14:paraId="5380887F" w14:textId="77777777" w:rsidTr="00EB7CA5">
        <w:tc>
          <w:tcPr>
            <w:tcW w:w="630" w:type="dxa"/>
          </w:tcPr>
          <w:p w14:paraId="0E6FF5F8"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01</w:t>
            </w:r>
          </w:p>
        </w:tc>
        <w:tc>
          <w:tcPr>
            <w:tcW w:w="2700" w:type="dxa"/>
          </w:tcPr>
          <w:p w14:paraId="783BD19B"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Sample ID</w:t>
            </w:r>
          </w:p>
        </w:tc>
        <w:tc>
          <w:tcPr>
            <w:tcW w:w="7470" w:type="dxa"/>
          </w:tcPr>
          <w:p w14:paraId="29E50F16"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Write the 9-digit Sample ID.</w:t>
            </w:r>
          </w:p>
        </w:tc>
      </w:tr>
      <w:tr w:rsidR="00DE5C47" w:rsidRPr="000117B3" w14:paraId="61F76126" w14:textId="77777777" w:rsidTr="00EB7CA5">
        <w:tc>
          <w:tcPr>
            <w:tcW w:w="630" w:type="dxa"/>
          </w:tcPr>
          <w:p w14:paraId="0501513F"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02</w:t>
            </w:r>
          </w:p>
        </w:tc>
        <w:tc>
          <w:tcPr>
            <w:tcW w:w="2700" w:type="dxa"/>
          </w:tcPr>
          <w:p w14:paraId="1E96A0F3"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 xml:space="preserve">Date specimen was received </w:t>
            </w:r>
          </w:p>
        </w:tc>
        <w:tc>
          <w:tcPr>
            <w:tcW w:w="7470" w:type="dxa"/>
          </w:tcPr>
          <w:p w14:paraId="13A9538F"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Enter the date that the specimen was received.</w:t>
            </w:r>
          </w:p>
        </w:tc>
      </w:tr>
      <w:tr w:rsidR="00DE5C47" w:rsidRPr="000117B3" w14:paraId="20CFEA75" w14:textId="77777777" w:rsidTr="00EB7CA5">
        <w:tc>
          <w:tcPr>
            <w:tcW w:w="630" w:type="dxa"/>
          </w:tcPr>
          <w:p w14:paraId="6A56E497"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03</w:t>
            </w:r>
          </w:p>
        </w:tc>
        <w:tc>
          <w:tcPr>
            <w:tcW w:w="2700" w:type="dxa"/>
          </w:tcPr>
          <w:p w14:paraId="228C6360"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Technician code</w:t>
            </w:r>
          </w:p>
        </w:tc>
        <w:tc>
          <w:tcPr>
            <w:tcW w:w="7470" w:type="dxa"/>
          </w:tcPr>
          <w:p w14:paraId="7ECD30A3"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Enter the technician’s unique ID number who processed the sample.</w:t>
            </w:r>
          </w:p>
        </w:tc>
      </w:tr>
      <w:tr w:rsidR="00DE5C47" w:rsidRPr="000117B3" w14:paraId="7B9CD275" w14:textId="77777777" w:rsidTr="00EB7CA5">
        <w:tc>
          <w:tcPr>
            <w:tcW w:w="630" w:type="dxa"/>
          </w:tcPr>
          <w:p w14:paraId="63624D1D"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04</w:t>
            </w:r>
          </w:p>
        </w:tc>
        <w:tc>
          <w:tcPr>
            <w:tcW w:w="2700" w:type="dxa"/>
          </w:tcPr>
          <w:p w14:paraId="4D353DBB" w14:textId="77777777" w:rsidR="00DE5C47" w:rsidRPr="000117B3" w:rsidRDefault="00DE5C47" w:rsidP="00EB7CA5">
            <w:pPr>
              <w:tabs>
                <w:tab w:val="left" w:pos="3008"/>
              </w:tabs>
              <w:ind w:right="-108"/>
              <w:rPr>
                <w:rFonts w:ascii="Helvetica" w:hAnsi="Helvetica" w:cs="Helvetica"/>
              </w:rPr>
            </w:pPr>
            <w:r w:rsidRPr="000117B3">
              <w:rPr>
                <w:rFonts w:ascii="Helvetica" w:hAnsi="Helvetica" w:cs="Helvetica"/>
                <w:sz w:val="22"/>
                <w:szCs w:val="22"/>
              </w:rPr>
              <w:t>Was wet prep microscopy performed?</w:t>
            </w:r>
          </w:p>
        </w:tc>
        <w:tc>
          <w:tcPr>
            <w:tcW w:w="7470" w:type="dxa"/>
          </w:tcPr>
          <w:p w14:paraId="0E8E13DE"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Indicate whether or not wet prep microscopy was performed. If no, STOP completing the form.</w:t>
            </w:r>
          </w:p>
        </w:tc>
      </w:tr>
      <w:tr w:rsidR="00DE5C47" w:rsidRPr="000117B3" w14:paraId="2B44945B" w14:textId="77777777" w:rsidTr="00EB7CA5">
        <w:tc>
          <w:tcPr>
            <w:tcW w:w="630" w:type="dxa"/>
          </w:tcPr>
          <w:p w14:paraId="4A42D627"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05</w:t>
            </w:r>
          </w:p>
        </w:tc>
        <w:tc>
          <w:tcPr>
            <w:tcW w:w="2700" w:type="dxa"/>
          </w:tcPr>
          <w:p w14:paraId="011E758E"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Were parasites observed?</w:t>
            </w:r>
          </w:p>
        </w:tc>
        <w:tc>
          <w:tcPr>
            <w:tcW w:w="7470" w:type="dxa"/>
          </w:tcPr>
          <w:p w14:paraId="089084D5"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Indicate yes if parasites were observed and no if parasites were not observed upon wet prep microscopy. If no, continue to question #4</w:t>
            </w:r>
            <w:r>
              <w:rPr>
                <w:rFonts w:ascii="Helvetica" w:hAnsi="Helvetica" w:cs="Helvetica"/>
                <w:sz w:val="22"/>
                <w:szCs w:val="22"/>
              </w:rPr>
              <w:t>2</w:t>
            </w:r>
            <w:r w:rsidRPr="000117B3">
              <w:rPr>
                <w:rFonts w:ascii="Helvetica" w:hAnsi="Helvetica" w:cs="Helvetica"/>
                <w:sz w:val="22"/>
                <w:szCs w:val="22"/>
              </w:rPr>
              <w:t>. If yes, continue to question #6.</w:t>
            </w:r>
          </w:p>
        </w:tc>
      </w:tr>
      <w:tr w:rsidR="00DE5C47" w:rsidRPr="000117B3" w14:paraId="1A194680" w14:textId="77777777" w:rsidTr="00EB7CA5">
        <w:tc>
          <w:tcPr>
            <w:tcW w:w="630" w:type="dxa"/>
          </w:tcPr>
          <w:p w14:paraId="00FC3626"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06-39</w:t>
            </w:r>
          </w:p>
        </w:tc>
        <w:tc>
          <w:tcPr>
            <w:tcW w:w="2700" w:type="dxa"/>
          </w:tcPr>
          <w:p w14:paraId="66B60BC8"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 xml:space="preserve">Which parasite was observed? </w:t>
            </w:r>
          </w:p>
        </w:tc>
        <w:tc>
          <w:tcPr>
            <w:tcW w:w="7470" w:type="dxa"/>
          </w:tcPr>
          <w:p w14:paraId="70EEF426"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For each parasite listed, indicate whether or not this parasite was observed using either concentrate wet prep and/or direct wet prep.</w:t>
            </w:r>
          </w:p>
        </w:tc>
      </w:tr>
      <w:tr w:rsidR="00DE5C47" w:rsidRPr="000117B3" w14:paraId="35D02EF3" w14:textId="77777777" w:rsidTr="00EB7CA5">
        <w:tc>
          <w:tcPr>
            <w:tcW w:w="630" w:type="dxa"/>
          </w:tcPr>
          <w:p w14:paraId="56B2572B"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40-41</w:t>
            </w:r>
          </w:p>
        </w:tc>
        <w:tc>
          <w:tcPr>
            <w:tcW w:w="2700" w:type="dxa"/>
          </w:tcPr>
          <w:p w14:paraId="12C6EF14"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Other parasites observed?</w:t>
            </w:r>
          </w:p>
        </w:tc>
        <w:tc>
          <w:tcPr>
            <w:tcW w:w="7470" w:type="dxa"/>
          </w:tcPr>
          <w:p w14:paraId="74CE9FAA"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Indicate whether additional parasites not listed were observed using either concentrate wet prep and/or direct wet prep. If additional parasites were observed, complete parasite reporting log.</w:t>
            </w:r>
          </w:p>
        </w:tc>
      </w:tr>
      <w:tr w:rsidR="00DE5C47" w:rsidRPr="000117B3" w14:paraId="2A1FBB89" w14:textId="77777777" w:rsidTr="00EB7CA5">
        <w:tc>
          <w:tcPr>
            <w:tcW w:w="630" w:type="dxa"/>
          </w:tcPr>
          <w:p w14:paraId="0EA5F33A"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42</w:t>
            </w:r>
          </w:p>
        </w:tc>
        <w:tc>
          <w:tcPr>
            <w:tcW w:w="2700" w:type="dxa"/>
          </w:tcPr>
          <w:p w14:paraId="0F70AE79"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Technician code</w:t>
            </w:r>
          </w:p>
        </w:tc>
        <w:tc>
          <w:tcPr>
            <w:tcW w:w="7470" w:type="dxa"/>
          </w:tcPr>
          <w:p w14:paraId="70E2067C"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Enter the technician’s unique ID number who performed the wet preps.</w:t>
            </w:r>
          </w:p>
        </w:tc>
      </w:tr>
      <w:tr w:rsidR="00DE5C47" w:rsidRPr="000117B3" w14:paraId="291ACEF1" w14:textId="77777777" w:rsidTr="00EB7CA5">
        <w:tc>
          <w:tcPr>
            <w:tcW w:w="630" w:type="dxa"/>
          </w:tcPr>
          <w:p w14:paraId="1E6A2D3F" w14:textId="77777777" w:rsidR="00DE5C47" w:rsidRPr="000117B3" w:rsidRDefault="00DE5C47" w:rsidP="00EB7CA5">
            <w:pPr>
              <w:tabs>
                <w:tab w:val="left" w:pos="3008"/>
              </w:tabs>
              <w:ind w:left="-108" w:right="-108"/>
              <w:jc w:val="center"/>
              <w:rPr>
                <w:rFonts w:ascii="Helvetica" w:hAnsi="Helvetica" w:cs="Helvetica"/>
              </w:rPr>
            </w:pPr>
            <w:r w:rsidRPr="000117B3">
              <w:rPr>
                <w:rFonts w:ascii="Helvetica" w:hAnsi="Helvetica" w:cs="Helvetica"/>
                <w:sz w:val="22"/>
                <w:szCs w:val="22"/>
              </w:rPr>
              <w:t>43</w:t>
            </w:r>
          </w:p>
        </w:tc>
        <w:tc>
          <w:tcPr>
            <w:tcW w:w="2700" w:type="dxa"/>
          </w:tcPr>
          <w:p w14:paraId="6A567F62"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Date specimen was tested for parasites</w:t>
            </w:r>
          </w:p>
        </w:tc>
        <w:tc>
          <w:tcPr>
            <w:tcW w:w="7470" w:type="dxa"/>
          </w:tcPr>
          <w:p w14:paraId="1361C6F8" w14:textId="77777777" w:rsidR="00DE5C47" w:rsidRPr="000117B3" w:rsidRDefault="00DE5C47" w:rsidP="00EB7CA5">
            <w:pPr>
              <w:tabs>
                <w:tab w:val="left" w:pos="3008"/>
              </w:tabs>
              <w:rPr>
                <w:rFonts w:ascii="Helvetica" w:hAnsi="Helvetica" w:cs="Helvetica"/>
              </w:rPr>
            </w:pPr>
            <w:r w:rsidRPr="000117B3">
              <w:rPr>
                <w:rFonts w:ascii="Helvetica" w:hAnsi="Helvetica" w:cs="Helvetica"/>
                <w:sz w:val="22"/>
                <w:szCs w:val="22"/>
              </w:rPr>
              <w:t>Enter the date that the specimen was tested for parasites.</w:t>
            </w:r>
          </w:p>
        </w:tc>
      </w:tr>
      <w:tr w:rsidR="00514CF0" w:rsidRPr="000117B3" w14:paraId="44E43C07" w14:textId="77777777" w:rsidTr="00EB7CA5">
        <w:tc>
          <w:tcPr>
            <w:tcW w:w="630" w:type="dxa"/>
          </w:tcPr>
          <w:p w14:paraId="0409EDC3" w14:textId="0C7CC676" w:rsidR="00514CF0" w:rsidRPr="000117B3" w:rsidRDefault="00514CF0" w:rsidP="00EB7CA5">
            <w:pPr>
              <w:tabs>
                <w:tab w:val="left" w:pos="3008"/>
              </w:tabs>
              <w:ind w:left="-108" w:right="-108"/>
              <w:jc w:val="center"/>
              <w:rPr>
                <w:rFonts w:ascii="Helvetica" w:hAnsi="Helvetica" w:cs="Helvetica"/>
                <w:sz w:val="22"/>
                <w:szCs w:val="22"/>
              </w:rPr>
            </w:pPr>
            <w:r w:rsidRPr="000117B3">
              <w:rPr>
                <w:rFonts w:ascii="Helvetica" w:hAnsi="Helvetica" w:cs="Helvetica"/>
                <w:sz w:val="22"/>
                <w:szCs w:val="22"/>
              </w:rPr>
              <w:t>4</w:t>
            </w:r>
            <w:r>
              <w:rPr>
                <w:rFonts w:ascii="Helvetica" w:hAnsi="Helvetica" w:cs="Helvetica"/>
                <w:sz w:val="22"/>
                <w:szCs w:val="22"/>
              </w:rPr>
              <w:t>4</w:t>
            </w:r>
          </w:p>
        </w:tc>
        <w:tc>
          <w:tcPr>
            <w:tcW w:w="2700" w:type="dxa"/>
          </w:tcPr>
          <w:p w14:paraId="0BF2FC07" w14:textId="29D66074" w:rsidR="00514CF0" w:rsidRPr="000117B3" w:rsidRDefault="00514CF0" w:rsidP="00EB7CA5">
            <w:pPr>
              <w:tabs>
                <w:tab w:val="left" w:pos="3008"/>
              </w:tabs>
              <w:rPr>
                <w:rFonts w:ascii="Helvetica" w:hAnsi="Helvetica" w:cs="Helvetica"/>
                <w:sz w:val="22"/>
                <w:szCs w:val="22"/>
              </w:rPr>
            </w:pPr>
            <w:r w:rsidRPr="000117B3">
              <w:rPr>
                <w:rFonts w:ascii="Helvetica" w:hAnsi="Helvetica" w:cs="Helvetica"/>
                <w:sz w:val="22"/>
                <w:szCs w:val="22"/>
              </w:rPr>
              <w:t>Was a modified acid-fast stain performed?</w:t>
            </w:r>
          </w:p>
        </w:tc>
        <w:tc>
          <w:tcPr>
            <w:tcW w:w="7470" w:type="dxa"/>
          </w:tcPr>
          <w:p w14:paraId="03BB5623" w14:textId="25E400C7" w:rsidR="00514CF0" w:rsidRPr="000117B3" w:rsidRDefault="00514CF0" w:rsidP="00514CF0">
            <w:pPr>
              <w:tabs>
                <w:tab w:val="left" w:pos="3008"/>
              </w:tabs>
              <w:rPr>
                <w:rFonts w:ascii="Helvetica" w:hAnsi="Helvetica" w:cs="Helvetica"/>
                <w:sz w:val="22"/>
                <w:szCs w:val="22"/>
              </w:rPr>
            </w:pPr>
            <w:r w:rsidRPr="000117B3">
              <w:rPr>
                <w:rFonts w:ascii="Helvetica" w:hAnsi="Helvetica" w:cs="Helvetica"/>
                <w:sz w:val="22"/>
                <w:szCs w:val="22"/>
              </w:rPr>
              <w:t>Indicate whether or not a modified acid-fast stain was performed. If the stain was not performed, STOP; form is complete.</w:t>
            </w:r>
            <w:r>
              <w:rPr>
                <w:rFonts w:ascii="Helvetica" w:hAnsi="Helvetica" w:cs="Helvetica"/>
                <w:sz w:val="22"/>
                <w:szCs w:val="22"/>
              </w:rPr>
              <w:t xml:space="preserve"> The modified acid-fast stain is not part of the protocol for the 60m sample. </w:t>
            </w:r>
          </w:p>
        </w:tc>
      </w:tr>
      <w:tr w:rsidR="00514CF0" w:rsidRPr="000117B3" w14:paraId="28AAA0D3" w14:textId="77777777" w:rsidTr="00EB7CA5">
        <w:tc>
          <w:tcPr>
            <w:tcW w:w="630" w:type="dxa"/>
          </w:tcPr>
          <w:p w14:paraId="7BE86101" w14:textId="2F358876" w:rsidR="00514CF0" w:rsidRPr="000117B3" w:rsidRDefault="00514CF0" w:rsidP="00EB7CA5">
            <w:pPr>
              <w:tabs>
                <w:tab w:val="left" w:pos="3008"/>
              </w:tabs>
              <w:ind w:left="-108" w:right="-108"/>
              <w:jc w:val="center"/>
              <w:rPr>
                <w:rFonts w:ascii="Helvetica" w:hAnsi="Helvetica" w:cs="Helvetica"/>
                <w:sz w:val="22"/>
                <w:szCs w:val="22"/>
              </w:rPr>
            </w:pPr>
            <w:r w:rsidRPr="000117B3">
              <w:rPr>
                <w:rFonts w:ascii="Helvetica" w:hAnsi="Helvetica" w:cs="Helvetica"/>
                <w:sz w:val="22"/>
                <w:szCs w:val="22"/>
              </w:rPr>
              <w:t>4</w:t>
            </w:r>
            <w:r>
              <w:rPr>
                <w:rFonts w:ascii="Helvetica" w:hAnsi="Helvetica" w:cs="Helvetica"/>
                <w:sz w:val="22"/>
                <w:szCs w:val="22"/>
              </w:rPr>
              <w:t>5</w:t>
            </w:r>
          </w:p>
        </w:tc>
        <w:tc>
          <w:tcPr>
            <w:tcW w:w="2700" w:type="dxa"/>
          </w:tcPr>
          <w:p w14:paraId="1CDE51E3" w14:textId="33C0E8EA" w:rsidR="00514CF0" w:rsidRPr="000117B3" w:rsidRDefault="00514CF0" w:rsidP="00EB7CA5">
            <w:pPr>
              <w:tabs>
                <w:tab w:val="left" w:pos="3008"/>
              </w:tabs>
              <w:rPr>
                <w:rFonts w:ascii="Helvetica" w:hAnsi="Helvetica" w:cs="Helvetica"/>
                <w:sz w:val="22"/>
                <w:szCs w:val="22"/>
              </w:rPr>
            </w:pPr>
            <w:r w:rsidRPr="000117B3">
              <w:rPr>
                <w:rFonts w:ascii="Helvetica" w:hAnsi="Helvetica" w:cs="Helvetica"/>
                <w:sz w:val="22"/>
                <w:szCs w:val="22"/>
              </w:rPr>
              <w:t>Did modified acid-fast stain detect an organism?</w:t>
            </w:r>
          </w:p>
        </w:tc>
        <w:tc>
          <w:tcPr>
            <w:tcW w:w="7470" w:type="dxa"/>
          </w:tcPr>
          <w:p w14:paraId="17F838E0" w14:textId="0AB42EE1" w:rsidR="00514CF0" w:rsidRPr="000117B3" w:rsidRDefault="00514CF0" w:rsidP="00EB7CA5">
            <w:pPr>
              <w:tabs>
                <w:tab w:val="left" w:pos="3008"/>
              </w:tabs>
              <w:rPr>
                <w:rFonts w:ascii="Helvetica" w:hAnsi="Helvetica" w:cs="Helvetica"/>
                <w:sz w:val="22"/>
                <w:szCs w:val="22"/>
              </w:rPr>
            </w:pPr>
            <w:r w:rsidRPr="000117B3">
              <w:rPr>
                <w:rFonts w:ascii="Helvetica" w:hAnsi="Helvetica" w:cs="Helvetica"/>
                <w:sz w:val="22"/>
                <w:szCs w:val="22"/>
              </w:rPr>
              <w:t>Indicate whether or not an organism was detected and what organism was detected.</w:t>
            </w:r>
          </w:p>
        </w:tc>
      </w:tr>
      <w:tr w:rsidR="00514CF0" w:rsidRPr="000117B3" w14:paraId="37951E37" w14:textId="77777777" w:rsidTr="00EB7CA5">
        <w:tc>
          <w:tcPr>
            <w:tcW w:w="630" w:type="dxa"/>
          </w:tcPr>
          <w:p w14:paraId="5046A93B" w14:textId="3D77275C" w:rsidR="00514CF0" w:rsidRPr="000117B3" w:rsidRDefault="00514CF0" w:rsidP="00EB7CA5">
            <w:pPr>
              <w:tabs>
                <w:tab w:val="left" w:pos="3008"/>
              </w:tabs>
              <w:ind w:left="-108" w:right="-108"/>
              <w:jc w:val="center"/>
              <w:rPr>
                <w:rFonts w:ascii="Helvetica" w:hAnsi="Helvetica" w:cs="Helvetica"/>
                <w:sz w:val="22"/>
                <w:szCs w:val="22"/>
              </w:rPr>
            </w:pPr>
            <w:r w:rsidRPr="000117B3">
              <w:rPr>
                <w:rFonts w:ascii="Helvetica" w:hAnsi="Helvetica" w:cs="Helvetica"/>
                <w:sz w:val="22"/>
                <w:szCs w:val="22"/>
              </w:rPr>
              <w:t>4</w:t>
            </w:r>
            <w:r>
              <w:rPr>
                <w:rFonts w:ascii="Helvetica" w:hAnsi="Helvetica" w:cs="Helvetica"/>
                <w:sz w:val="22"/>
                <w:szCs w:val="22"/>
              </w:rPr>
              <w:t>6</w:t>
            </w:r>
          </w:p>
        </w:tc>
        <w:tc>
          <w:tcPr>
            <w:tcW w:w="2700" w:type="dxa"/>
          </w:tcPr>
          <w:p w14:paraId="41D71CDE" w14:textId="1F2DC20D" w:rsidR="00514CF0" w:rsidRPr="000117B3" w:rsidRDefault="00514CF0" w:rsidP="00EB7CA5">
            <w:pPr>
              <w:tabs>
                <w:tab w:val="left" w:pos="3008"/>
              </w:tabs>
              <w:rPr>
                <w:rFonts w:ascii="Helvetica" w:hAnsi="Helvetica" w:cs="Helvetica"/>
                <w:sz w:val="22"/>
                <w:szCs w:val="22"/>
              </w:rPr>
            </w:pPr>
            <w:r w:rsidRPr="000117B3">
              <w:rPr>
                <w:rFonts w:ascii="Helvetica" w:hAnsi="Helvetica" w:cs="Helvetica"/>
                <w:sz w:val="22"/>
                <w:szCs w:val="22"/>
              </w:rPr>
              <w:t>Technician code</w:t>
            </w:r>
          </w:p>
        </w:tc>
        <w:tc>
          <w:tcPr>
            <w:tcW w:w="7470" w:type="dxa"/>
          </w:tcPr>
          <w:p w14:paraId="747B41B8" w14:textId="397A2718" w:rsidR="00514CF0" w:rsidRPr="000117B3" w:rsidRDefault="00514CF0" w:rsidP="00EB7CA5">
            <w:pPr>
              <w:tabs>
                <w:tab w:val="left" w:pos="3008"/>
              </w:tabs>
              <w:rPr>
                <w:rFonts w:ascii="Helvetica" w:hAnsi="Helvetica" w:cs="Helvetica"/>
                <w:sz w:val="22"/>
                <w:szCs w:val="22"/>
              </w:rPr>
            </w:pPr>
            <w:r w:rsidRPr="000117B3">
              <w:rPr>
                <w:rFonts w:ascii="Helvetica" w:hAnsi="Helvetica" w:cs="Helvetica"/>
                <w:sz w:val="22"/>
                <w:szCs w:val="22"/>
              </w:rPr>
              <w:t>Enter the technician’s unique ID number who performed the modified acid-fast stain.</w:t>
            </w:r>
          </w:p>
        </w:tc>
      </w:tr>
      <w:tr w:rsidR="00514CF0" w:rsidRPr="000117B3" w14:paraId="193C0B09" w14:textId="77777777" w:rsidTr="00EB7CA5">
        <w:tc>
          <w:tcPr>
            <w:tcW w:w="630" w:type="dxa"/>
          </w:tcPr>
          <w:p w14:paraId="08B972E1" w14:textId="1E3A8A4E" w:rsidR="00514CF0" w:rsidRPr="000117B3" w:rsidRDefault="00514CF0" w:rsidP="00EB7CA5">
            <w:pPr>
              <w:tabs>
                <w:tab w:val="left" w:pos="3008"/>
              </w:tabs>
              <w:ind w:left="-108" w:right="-108"/>
              <w:jc w:val="center"/>
              <w:rPr>
                <w:rFonts w:ascii="Helvetica" w:hAnsi="Helvetica" w:cs="Helvetica"/>
                <w:sz w:val="22"/>
                <w:szCs w:val="22"/>
              </w:rPr>
            </w:pPr>
            <w:r w:rsidRPr="000117B3">
              <w:rPr>
                <w:rFonts w:ascii="Helvetica" w:hAnsi="Helvetica" w:cs="Helvetica"/>
                <w:sz w:val="22"/>
                <w:szCs w:val="22"/>
              </w:rPr>
              <w:t>4</w:t>
            </w:r>
            <w:r>
              <w:rPr>
                <w:rFonts w:ascii="Helvetica" w:hAnsi="Helvetica" w:cs="Helvetica"/>
                <w:sz w:val="22"/>
                <w:szCs w:val="22"/>
              </w:rPr>
              <w:t>7</w:t>
            </w:r>
          </w:p>
        </w:tc>
        <w:tc>
          <w:tcPr>
            <w:tcW w:w="2700" w:type="dxa"/>
          </w:tcPr>
          <w:p w14:paraId="4D78E3C0" w14:textId="46D889DC" w:rsidR="00514CF0" w:rsidRPr="000117B3" w:rsidRDefault="00514CF0" w:rsidP="00EB7CA5">
            <w:pPr>
              <w:tabs>
                <w:tab w:val="left" w:pos="3008"/>
              </w:tabs>
              <w:rPr>
                <w:rFonts w:ascii="Helvetica" w:hAnsi="Helvetica" w:cs="Helvetica"/>
                <w:sz w:val="22"/>
                <w:szCs w:val="22"/>
              </w:rPr>
            </w:pPr>
            <w:r w:rsidRPr="000117B3">
              <w:rPr>
                <w:rFonts w:ascii="Helvetica" w:hAnsi="Helvetica" w:cs="Helvetica"/>
                <w:sz w:val="22"/>
                <w:szCs w:val="22"/>
              </w:rPr>
              <w:t>Date</w:t>
            </w:r>
          </w:p>
        </w:tc>
        <w:tc>
          <w:tcPr>
            <w:tcW w:w="7470" w:type="dxa"/>
          </w:tcPr>
          <w:p w14:paraId="31C62311" w14:textId="7C2D873F" w:rsidR="00514CF0" w:rsidRPr="000117B3" w:rsidRDefault="00514CF0" w:rsidP="00EB7CA5">
            <w:pPr>
              <w:tabs>
                <w:tab w:val="left" w:pos="3008"/>
              </w:tabs>
              <w:rPr>
                <w:rFonts w:ascii="Helvetica" w:hAnsi="Helvetica" w:cs="Helvetica"/>
                <w:sz w:val="22"/>
                <w:szCs w:val="22"/>
              </w:rPr>
            </w:pPr>
            <w:r w:rsidRPr="000117B3">
              <w:rPr>
                <w:rFonts w:ascii="Helvetica" w:hAnsi="Helvetica" w:cs="Helvetica"/>
                <w:sz w:val="22"/>
                <w:szCs w:val="22"/>
              </w:rPr>
              <w:t>Enter the date (DD/MMM/YY) that the modified acid-fast stain was performed.</w:t>
            </w:r>
          </w:p>
        </w:tc>
      </w:tr>
    </w:tbl>
    <w:p w14:paraId="0CA21A81" w14:textId="77777777" w:rsidR="00DE5C47" w:rsidRPr="000117B3" w:rsidRDefault="00DE5C47" w:rsidP="00DE5C47">
      <w:pPr>
        <w:pStyle w:val="NormalWeb"/>
        <w:spacing w:before="0" w:after="0"/>
        <w:ind w:left="90"/>
        <w:rPr>
          <w:rFonts w:ascii="Helvetica" w:hAnsi="Helvetica" w:cs="Helvetica"/>
          <w:sz w:val="22"/>
          <w:szCs w:val="22"/>
        </w:rPr>
      </w:pPr>
    </w:p>
    <w:p w14:paraId="41DF7CF6" w14:textId="77777777" w:rsidR="00DE5C47" w:rsidRDefault="00DE5C47" w:rsidP="00DE5C47">
      <w:pPr>
        <w:pStyle w:val="NormalWeb"/>
        <w:spacing w:before="0" w:after="0"/>
        <w:ind w:left="90"/>
        <w:rPr>
          <w:rFonts w:ascii="Helvetica" w:hAnsi="Helvetica" w:cs="Helvetica"/>
        </w:rPr>
      </w:pPr>
    </w:p>
    <w:p w14:paraId="2534926D" w14:textId="77777777" w:rsidR="00514CF0" w:rsidRDefault="00DE5C47" w:rsidP="00DE5C47">
      <w:pPr>
        <w:ind w:left="270"/>
        <w:rPr>
          <w:rFonts w:ascii="Helvetica" w:hAnsi="Helvetica" w:cs="Helvetica"/>
          <w:b/>
          <w:u w:val="single"/>
        </w:rPr>
        <w:sectPr w:rsidR="00514CF0" w:rsidSect="00787F0E">
          <w:headerReference w:type="default" r:id="rId97"/>
          <w:pgSz w:w="12240" w:h="15840"/>
          <w:pgMar w:top="720" w:right="1440" w:bottom="720" w:left="1440" w:header="720" w:footer="720" w:gutter="0"/>
          <w:cols w:space="720"/>
          <w:docGrid w:linePitch="360"/>
        </w:sectPr>
      </w:pPr>
      <w:r>
        <w:rPr>
          <w:rFonts w:ascii="Helvetica" w:hAnsi="Helvetica" w:cs="Helvetica"/>
          <w:b/>
          <w:u w:val="single"/>
        </w:rPr>
        <w:br w:type="page"/>
      </w:r>
    </w:p>
    <w:p w14:paraId="4063F922" w14:textId="77777777" w:rsidR="003D5147" w:rsidRDefault="003D5147" w:rsidP="003D5147">
      <w:pPr>
        <w:outlineLvl w:val="2"/>
        <w:rPr>
          <w:rFonts w:ascii="Helvetica" w:hAnsi="Helvetica" w:cs="Helvetica"/>
          <w:b/>
          <w:sz w:val="28"/>
          <w:szCs w:val="28"/>
        </w:rPr>
      </w:pPr>
      <w:bookmarkStart w:id="73" w:name="_Toc428278948"/>
      <w:r>
        <w:rPr>
          <w:rFonts w:ascii="Helvetica" w:hAnsi="Helvetica" w:cs="Helvetica"/>
          <w:b/>
          <w:sz w:val="28"/>
          <w:szCs w:val="28"/>
        </w:rPr>
        <w:lastRenderedPageBreak/>
        <w:t>QIAamp Fast DNA Stool Mini Kit SOP</w:t>
      </w:r>
      <w:bookmarkEnd w:id="73"/>
    </w:p>
    <w:p w14:paraId="40B89EE0" w14:textId="77777777" w:rsidR="003D5147" w:rsidRDefault="003D5147" w:rsidP="003D5147">
      <w:pPr>
        <w:rPr>
          <w:rFonts w:ascii="Helvetica" w:hAnsi="Helvetica" w:cs="Helvetica"/>
          <w:b/>
          <w:sz w:val="28"/>
          <w:szCs w:val="28"/>
        </w:rPr>
      </w:pPr>
    </w:p>
    <w:p w14:paraId="36EC0611" w14:textId="565973B4" w:rsidR="003D5147" w:rsidRPr="00DA2A13" w:rsidRDefault="003D5147" w:rsidP="003D5147">
      <w:pPr>
        <w:rPr>
          <w:rFonts w:ascii="Helvetica" w:hAnsi="Helvetica" w:cs="Helvetica"/>
          <w:b/>
        </w:rPr>
      </w:pPr>
      <w:r w:rsidRPr="00DA2A13">
        <w:rPr>
          <w:rFonts w:ascii="Helvetica" w:hAnsi="Helvetica" w:cs="Helvetica"/>
          <w:b/>
        </w:rPr>
        <w:t>Purpose</w:t>
      </w:r>
    </w:p>
    <w:p w14:paraId="6C7D45D3" w14:textId="77777777" w:rsidR="003D5147" w:rsidRPr="00DA2A13" w:rsidRDefault="003D5147" w:rsidP="003D5147">
      <w:pPr>
        <w:rPr>
          <w:rFonts w:ascii="Helvetica" w:hAnsi="Helvetica" w:cs="Helvetica"/>
        </w:rPr>
      </w:pPr>
      <w:r w:rsidRPr="00DA2A13">
        <w:rPr>
          <w:rFonts w:ascii="Helvetica" w:hAnsi="Helvetica" w:cs="Helvetica"/>
        </w:rPr>
        <w:t>This procedure describes a modified extraction procedure to isolate both DNA and RNA from fecal specimens using the QIAmp Fast DNA Stool MiniKit. The fecal sample undergoes a lysate preparation process and includes mechanical disruption (bead beating), removal of inhibitors, purification and elution of DNA and RNA using spin columns.</w:t>
      </w:r>
      <w:r w:rsidRPr="00DA2A13">
        <w:rPr>
          <w:rFonts w:ascii="Helvetica" w:hAnsi="Helvetica" w:cs="Helvetica"/>
          <w:shd w:val="clear" w:color="auto" w:fill="FFFFFF"/>
        </w:rPr>
        <w:t xml:space="preserve"> Extrinsic controls PhHV (Phocine Herpesvirus) and MS2 are added to each sample during the lysate preparation to evaluate extraction and amplification efficiency. The extracted total nucleic acid (TNA) is then stored at </w:t>
      </w:r>
      <w:r w:rsidRPr="00DA2A13">
        <w:rPr>
          <w:rFonts w:ascii="Helvetica" w:hAnsi="Helvetica" w:cs="Helvetica"/>
        </w:rPr>
        <w:t xml:space="preserve"> </w:t>
      </w:r>
      <w:r w:rsidRPr="00DA2A13">
        <w:rPr>
          <w:rFonts w:ascii="Helvetica" w:eastAsia="Calibri" w:hAnsi="Helvetica" w:cs="Helvetica"/>
        </w:rPr>
        <w:t xml:space="preserve">-80°C </w:t>
      </w:r>
      <w:r w:rsidRPr="00DA2A13">
        <w:rPr>
          <w:rFonts w:ascii="Helvetica" w:hAnsi="Helvetica" w:cs="Helvetica"/>
        </w:rPr>
        <w:t xml:space="preserve">for testing.  To rule out contamination during the extraction process, a blank is also processed through the complete protocol each day extractions are performed. </w:t>
      </w:r>
    </w:p>
    <w:p w14:paraId="3CD310F2" w14:textId="77777777" w:rsidR="003D5147" w:rsidRPr="00DA2A13" w:rsidRDefault="003D5147" w:rsidP="003D5147">
      <w:pPr>
        <w:rPr>
          <w:rFonts w:ascii="Helvetica" w:hAnsi="Helvetica" w:cs="Helvetica"/>
        </w:rPr>
      </w:pPr>
    </w:p>
    <w:p w14:paraId="083DF939" w14:textId="77777777" w:rsidR="003D5147" w:rsidRPr="00DA2A13" w:rsidRDefault="003D5147" w:rsidP="003D5147">
      <w:pPr>
        <w:rPr>
          <w:rFonts w:ascii="Helvetica" w:hAnsi="Helvetica" w:cs="Helvetica"/>
          <w:b/>
          <w:u w:val="single"/>
        </w:rPr>
      </w:pPr>
      <w:r w:rsidRPr="00DA2A13">
        <w:rPr>
          <w:rFonts w:ascii="Helvetica" w:hAnsi="Helvetica" w:cs="Helvetica"/>
          <w:b/>
          <w:u w:val="single"/>
        </w:rPr>
        <w:t>Important Notes to Maximize Downstream Assay Performance</w:t>
      </w:r>
    </w:p>
    <w:p w14:paraId="4C8EA2FF" w14:textId="77777777" w:rsidR="003D5147" w:rsidRPr="00DA2A13" w:rsidRDefault="003D5147" w:rsidP="003D5147">
      <w:pPr>
        <w:numPr>
          <w:ilvl w:val="0"/>
          <w:numId w:val="86"/>
        </w:numPr>
        <w:rPr>
          <w:rFonts w:ascii="Helvetica" w:hAnsi="Helvetica" w:cs="Helvetica"/>
        </w:rPr>
      </w:pPr>
      <w:r w:rsidRPr="00DA2A13">
        <w:rPr>
          <w:rFonts w:ascii="Helvetica" w:hAnsi="Helvetica" w:cs="Helvetica"/>
          <w:u w:val="single"/>
        </w:rPr>
        <w:t>PhHV and MS2:</w:t>
      </w:r>
      <w:r w:rsidRPr="00DA2A13">
        <w:rPr>
          <w:rFonts w:ascii="Helvetica" w:hAnsi="Helvetica" w:cs="Helvetica"/>
        </w:rPr>
        <w:t xml:space="preserve">  Careful preparation, storage and use of the MS2 and PhHV are essential because detection of these extrinsic controls is necessary to accurately evaluate the pathogen target PCR results. Detection of MS2 in the sample confirms the extraction and amplification of RNA and DNA were successful. When MS2 is not detected in the sample, it is not possible to accept the results of other RNA targets that were not detected, thus negative RNA target results in that sample would be invalid. MS2 and PhHV detection rates of &lt;90% or CTs consistently above 32 for either PhHV or MS2 may indicate a procedural or reagent problem and should be investigated before continuing with extractions.</w:t>
      </w:r>
    </w:p>
    <w:p w14:paraId="170FFFAF" w14:textId="77777777" w:rsidR="003D5147" w:rsidRPr="00DA2A13" w:rsidRDefault="003D5147" w:rsidP="003D5147">
      <w:pPr>
        <w:numPr>
          <w:ilvl w:val="0"/>
          <w:numId w:val="86"/>
        </w:numPr>
        <w:rPr>
          <w:rFonts w:ascii="Helvetica" w:hAnsi="Helvetica" w:cs="Helvetica"/>
        </w:rPr>
      </w:pPr>
      <w:r w:rsidRPr="00DA2A13">
        <w:rPr>
          <w:rFonts w:ascii="Helvetica" w:hAnsi="Helvetica" w:cs="Helvetica"/>
          <w:u w:val="single"/>
        </w:rPr>
        <w:t>Extraction Blank:</w:t>
      </w:r>
      <w:r w:rsidRPr="00DA2A13">
        <w:rPr>
          <w:rFonts w:ascii="Helvetica" w:hAnsi="Helvetica" w:cs="Helvetica"/>
        </w:rPr>
        <w:t xml:space="preserve"> Processing a blank each day/batch of extractions helps to validate sample results in downstream assays. The extraction blank should be positive only for MS2 and PhHV. A pathogen target detected in an extraction blank may indicate a wider contamination problem. Positive results for that target in any sample that was extracted on that same day or within that batch would be invalid. The lab should address possible sources of the contamination before continuing with extractions. The sensitivity of PCR assays requires adherence to good laboratory practices to avoid cross-contamination between samples and laboratory contamination.  </w:t>
      </w:r>
    </w:p>
    <w:p w14:paraId="5BD09764" w14:textId="77777777" w:rsidR="003D5147" w:rsidRPr="00DA2A13" w:rsidRDefault="003D5147" w:rsidP="003D5147">
      <w:pPr>
        <w:rPr>
          <w:rFonts w:ascii="Helvetica" w:hAnsi="Helvetica" w:cs="Helvetica"/>
        </w:rPr>
      </w:pPr>
    </w:p>
    <w:p w14:paraId="6C4CC7B8" w14:textId="77777777" w:rsidR="003D5147" w:rsidRPr="00DA2A13" w:rsidRDefault="003D5147" w:rsidP="003D5147">
      <w:pPr>
        <w:rPr>
          <w:rFonts w:ascii="Helvetica" w:eastAsia="Calibri" w:hAnsi="Helvetica" w:cs="Helvetica"/>
          <w:b/>
          <w:bCs/>
        </w:rPr>
      </w:pPr>
      <w:r w:rsidRPr="00DA2A13">
        <w:rPr>
          <w:rFonts w:ascii="Helvetica" w:eastAsia="Calibri" w:hAnsi="Helvetica" w:cs="Helvetica"/>
          <w:b/>
          <w:bCs/>
        </w:rPr>
        <w:t xml:space="preserve">A. Materials </w:t>
      </w:r>
    </w:p>
    <w:p w14:paraId="5896C95D"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QIAamp Fast DNA Stool Kit (cat 51604, 50 preps) plus additional collection tubes (~2 per sample, Qiagen, Cat 19201)</w:t>
      </w:r>
    </w:p>
    <w:p w14:paraId="2BB7E7CD"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PhHV: store at 4°C</w:t>
      </w:r>
    </w:p>
    <w:p w14:paraId="49447658"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MS2 working concentration  (see Appendix 1 for instruction)</w:t>
      </w:r>
    </w:p>
    <w:p w14:paraId="627CE3C3"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 xml:space="preserve">Bead beater </w:t>
      </w:r>
    </w:p>
    <w:p w14:paraId="6C3A88DA"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Vortexer</w:t>
      </w:r>
    </w:p>
    <w:p w14:paraId="1CA10B4F"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 xml:space="preserve">Microcentrifuge </w:t>
      </w:r>
    </w:p>
    <w:p w14:paraId="693B8FC4"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Water bath or dry bath 70°C</w:t>
      </w:r>
    </w:p>
    <w:p w14:paraId="2D0749A4"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 xml:space="preserve">Dry baths </w:t>
      </w:r>
      <w:r w:rsidRPr="00DA2A13">
        <w:rPr>
          <w:rFonts w:ascii="Helvetica" w:eastAsia="Calibri" w:hAnsi="Helvetica" w:cs="Helvetica"/>
          <w:bCs/>
        </w:rPr>
        <w:t>95°C</w:t>
      </w:r>
    </w:p>
    <w:p w14:paraId="0BA0E096"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-70 to -80°C freezer</w:t>
      </w:r>
    </w:p>
    <w:p w14:paraId="35D4A353"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 xml:space="preserve">Pipettes and Pipet tips </w:t>
      </w:r>
    </w:p>
    <w:p w14:paraId="398A6FE9"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96%-100% Ethanol</w:t>
      </w:r>
    </w:p>
    <w:p w14:paraId="0EF3FF6F"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2ml screw cap tubes, compatible with bead beater</w:t>
      </w:r>
    </w:p>
    <w:p w14:paraId="419B0B3C"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lastRenderedPageBreak/>
        <w:t xml:space="preserve">2.0 ml microcentrifuge tubes </w:t>
      </w:r>
    </w:p>
    <w:p w14:paraId="740AC254" w14:textId="77777777" w:rsidR="003D5147" w:rsidRPr="00DA2A13" w:rsidRDefault="003D5147" w:rsidP="003D5147">
      <w:pPr>
        <w:numPr>
          <w:ilvl w:val="0"/>
          <w:numId w:val="81"/>
        </w:numPr>
        <w:tabs>
          <w:tab w:val="clear" w:pos="0"/>
          <w:tab w:val="num" w:pos="720"/>
        </w:tabs>
        <w:autoSpaceDE w:val="0"/>
        <w:autoSpaceDN w:val="0"/>
        <w:adjustRightInd w:val="0"/>
        <w:ind w:left="720" w:hanging="360"/>
        <w:rPr>
          <w:rFonts w:ascii="Helvetica" w:hAnsi="Helvetica" w:cs="Helvetica"/>
          <w:u w:val="single"/>
        </w:rPr>
      </w:pPr>
      <w:r w:rsidRPr="00DA2A13">
        <w:rPr>
          <w:rFonts w:ascii="Helvetica" w:eastAsia="Calibri" w:hAnsi="Helvetica" w:cs="Helvetica"/>
        </w:rPr>
        <w:t xml:space="preserve">Glass beads, acid-washed 212-300 µM (50-70 U.S. sieve) (Sigma G1277-500G) </w:t>
      </w:r>
    </w:p>
    <w:p w14:paraId="5BCDFFEF" w14:textId="77777777" w:rsidR="003D5147" w:rsidRPr="00DA2A13" w:rsidRDefault="003D5147" w:rsidP="003D5147">
      <w:pPr>
        <w:numPr>
          <w:ilvl w:val="0"/>
          <w:numId w:val="81"/>
        </w:numPr>
        <w:tabs>
          <w:tab w:val="clear" w:pos="0"/>
          <w:tab w:val="num" w:pos="720"/>
        </w:tabs>
        <w:ind w:left="720" w:hanging="360"/>
        <w:rPr>
          <w:rFonts w:ascii="Helvetica" w:eastAsia="Calibri" w:hAnsi="Helvetica" w:cs="Helvetica"/>
        </w:rPr>
      </w:pPr>
      <w:r w:rsidRPr="00DA2A13">
        <w:rPr>
          <w:rFonts w:ascii="Helvetica" w:eastAsia="Calibri" w:hAnsi="Helvetica" w:cs="Helvetica"/>
        </w:rPr>
        <w:t xml:space="preserve">0.5 ml screw cap tubes for TNA storage </w:t>
      </w:r>
    </w:p>
    <w:p w14:paraId="08E05190" w14:textId="77777777" w:rsidR="003D5147" w:rsidRPr="00DA2A13" w:rsidRDefault="003D5147" w:rsidP="003D5147">
      <w:pPr>
        <w:autoSpaceDE w:val="0"/>
        <w:autoSpaceDN w:val="0"/>
        <w:adjustRightInd w:val="0"/>
        <w:ind w:left="720"/>
        <w:rPr>
          <w:rFonts w:ascii="Helvetica" w:hAnsi="Helvetica" w:cs="Helvetica"/>
          <w:u w:val="single"/>
        </w:rPr>
      </w:pPr>
    </w:p>
    <w:p w14:paraId="20A5BDB5" w14:textId="77777777" w:rsidR="003D5147" w:rsidRPr="00DA2A13" w:rsidRDefault="003D5147" w:rsidP="003D5147">
      <w:pPr>
        <w:autoSpaceDE w:val="0"/>
        <w:autoSpaceDN w:val="0"/>
        <w:adjustRightInd w:val="0"/>
        <w:rPr>
          <w:rFonts w:ascii="Helvetica" w:eastAsia="Calibri" w:hAnsi="Helvetica" w:cs="Helvetica"/>
          <w:b/>
        </w:rPr>
      </w:pPr>
      <w:r w:rsidRPr="00DA2A13">
        <w:rPr>
          <w:rFonts w:ascii="Helvetica" w:eastAsia="Calibri" w:hAnsi="Helvetica" w:cs="Helvetica"/>
          <w:b/>
        </w:rPr>
        <w:t>B. QIAamp  Fast DNA Stool Mini Kit Reagent Preparation and Kit Components</w:t>
      </w:r>
    </w:p>
    <w:p w14:paraId="116B8BAB" w14:textId="77777777" w:rsidR="003D5147" w:rsidRPr="00DA2A13" w:rsidRDefault="003D5147" w:rsidP="003D5147">
      <w:pPr>
        <w:autoSpaceDE w:val="0"/>
        <w:autoSpaceDN w:val="0"/>
        <w:adjustRightInd w:val="0"/>
        <w:rPr>
          <w:rFonts w:ascii="Helvetica" w:hAnsi="Helvetica" w:cs="Helvetica"/>
        </w:rPr>
      </w:pPr>
      <w:r w:rsidRPr="00DA2A13">
        <w:rPr>
          <w:rFonts w:ascii="Helvetica" w:hAnsi="Helvetica" w:cs="Helvetica"/>
        </w:rPr>
        <w:t>Each kit can do 50 sample extractions</w:t>
      </w:r>
    </w:p>
    <w:p w14:paraId="65D9DA76" w14:textId="77777777" w:rsidR="003D5147" w:rsidRPr="00DA2A13" w:rsidRDefault="003D5147" w:rsidP="003D5147">
      <w:pPr>
        <w:autoSpaceDE w:val="0"/>
        <w:autoSpaceDN w:val="0"/>
        <w:adjustRightInd w:val="0"/>
        <w:rPr>
          <w:rFonts w:ascii="Helvetica" w:hAnsi="Helvetica" w:cs="Helvetica"/>
        </w:rPr>
      </w:pPr>
      <w:r w:rsidRPr="00DA2A13">
        <w:rPr>
          <w:rFonts w:ascii="Helvetica" w:hAnsi="Helvetica" w:cs="Helvetica"/>
        </w:rPr>
        <w:t>Store all kit components at Room Temp (15-25</w:t>
      </w:r>
      <w:r w:rsidRPr="00DA2A13">
        <w:rPr>
          <w:rFonts w:ascii="Helvetica" w:eastAsia="Calibri" w:hAnsi="Helvetica" w:cs="Helvetica"/>
        </w:rPr>
        <w:t>°C</w:t>
      </w:r>
      <w:r w:rsidRPr="00DA2A13">
        <w:rPr>
          <w:rFonts w:ascii="Helvetica" w:hAnsi="Helvetica" w:cs="Helvetica"/>
        </w:rPr>
        <w:t>) for up to 1 year after opening.</w:t>
      </w:r>
    </w:p>
    <w:p w14:paraId="719EDBAC" w14:textId="77777777" w:rsidR="003D5147" w:rsidRPr="00DA2A13" w:rsidRDefault="003D5147" w:rsidP="003D5147">
      <w:pPr>
        <w:numPr>
          <w:ilvl w:val="0"/>
          <w:numId w:val="82"/>
        </w:numPr>
        <w:rPr>
          <w:rFonts w:ascii="Helvetica" w:eastAsia="Calibri" w:hAnsi="Helvetica" w:cs="Helvetica"/>
        </w:rPr>
      </w:pPr>
      <w:r w:rsidRPr="00DA2A13">
        <w:rPr>
          <w:rFonts w:ascii="Helvetica" w:eastAsia="Calibri" w:hAnsi="Helvetica" w:cs="Helvetica"/>
          <w:u w:val="single"/>
        </w:rPr>
        <w:t xml:space="preserve">InhibitEX Buffer: </w:t>
      </w:r>
      <w:r w:rsidRPr="00DA2A13">
        <w:rPr>
          <w:rFonts w:ascii="Helvetica" w:eastAsia="Calibri" w:hAnsi="Helvetica" w:cs="Helvetica"/>
          <w:bCs/>
        </w:rPr>
        <w:t xml:space="preserve"> </w:t>
      </w:r>
      <w:r w:rsidRPr="00DA2A13">
        <w:rPr>
          <w:rFonts w:ascii="Helvetica" w:eastAsia="Calibri" w:hAnsi="Helvetica" w:cs="Helvetica"/>
        </w:rPr>
        <w:t>Mix Buffer thoroughly by shaking before use. If a precipitate has formed, incubate at 35°C  to 70°C for ~15 minutes to ensure any precipitate has fully dissolved. A color change to orange during storage can be expected. It does not effect the buffer performance.</w:t>
      </w:r>
    </w:p>
    <w:p w14:paraId="765E4A85" w14:textId="77777777" w:rsidR="003D5147" w:rsidRPr="00DA2A13" w:rsidRDefault="003D5147" w:rsidP="003D5147">
      <w:pPr>
        <w:numPr>
          <w:ilvl w:val="0"/>
          <w:numId w:val="82"/>
        </w:numPr>
        <w:rPr>
          <w:rFonts w:ascii="Helvetica" w:eastAsia="Calibri" w:hAnsi="Helvetica" w:cs="Helvetica"/>
        </w:rPr>
      </w:pPr>
      <w:r w:rsidRPr="00DA2A13">
        <w:rPr>
          <w:rFonts w:ascii="Helvetica" w:eastAsia="Calibri" w:hAnsi="Helvetica" w:cs="Helvetica"/>
          <w:bCs/>
          <w:u w:val="single"/>
        </w:rPr>
        <w:t>Buffer AL</w:t>
      </w:r>
      <w:r w:rsidRPr="00DA2A13">
        <w:rPr>
          <w:rFonts w:ascii="Helvetica" w:eastAsia="Calibri" w:hAnsi="Helvetica" w:cs="Helvetica"/>
          <w:bCs/>
        </w:rPr>
        <w:t>:</w:t>
      </w:r>
      <w:r w:rsidRPr="00DA2A13">
        <w:rPr>
          <w:rFonts w:ascii="Helvetica" w:eastAsia="Calibri" w:hAnsi="Helvetica" w:cs="Helvetica"/>
        </w:rPr>
        <w:t xml:space="preserve"> Mix Buffer AL thoroughly by shaking before use. If a precipitate has formed, incubate at 35°C  to 70°C for ~15  minutes prior to use to ensure all precipitate has fully dissolved.</w:t>
      </w:r>
    </w:p>
    <w:p w14:paraId="1A5DC5E2" w14:textId="77777777" w:rsidR="003D5147" w:rsidRPr="00DA2A13" w:rsidRDefault="003D5147" w:rsidP="003D5147">
      <w:pPr>
        <w:numPr>
          <w:ilvl w:val="0"/>
          <w:numId w:val="82"/>
        </w:numPr>
        <w:rPr>
          <w:rFonts w:ascii="Helvetica" w:eastAsia="Calibri" w:hAnsi="Helvetica" w:cs="Helvetica"/>
        </w:rPr>
      </w:pPr>
      <w:r w:rsidRPr="00DA2A13">
        <w:rPr>
          <w:rFonts w:ascii="Helvetica" w:eastAsia="Calibri" w:hAnsi="Helvetica" w:cs="Helvetica"/>
          <w:u w:val="single"/>
        </w:rPr>
        <w:t>ProteniaseK</w:t>
      </w:r>
      <w:r w:rsidRPr="00DA2A13">
        <w:rPr>
          <w:rFonts w:ascii="Helvetica" w:eastAsia="Calibri" w:hAnsi="Helvetica" w:cs="Helvetica"/>
        </w:rPr>
        <w:t>: If ambient temperature often exceeds 25°C, store at 4-8°C for up to one year. Never add proteinase K directly to Buffer AL.</w:t>
      </w:r>
    </w:p>
    <w:p w14:paraId="1A7D226E" w14:textId="77777777" w:rsidR="003D5147" w:rsidRPr="00DA2A13" w:rsidRDefault="003D5147" w:rsidP="003D5147">
      <w:pPr>
        <w:numPr>
          <w:ilvl w:val="0"/>
          <w:numId w:val="82"/>
        </w:numPr>
        <w:rPr>
          <w:rFonts w:ascii="Helvetica" w:eastAsia="Calibri" w:hAnsi="Helvetica" w:cs="Helvetica"/>
        </w:rPr>
      </w:pPr>
      <w:r w:rsidRPr="00DA2A13">
        <w:rPr>
          <w:rFonts w:ascii="Helvetica" w:eastAsia="Calibri" w:hAnsi="Helvetica" w:cs="Helvetica"/>
          <w:bCs/>
          <w:u w:val="single"/>
        </w:rPr>
        <w:t>Buffer AW1</w:t>
      </w:r>
      <w:r w:rsidRPr="00DA2A13">
        <w:rPr>
          <w:rFonts w:ascii="Helvetica" w:eastAsia="Calibri" w:hAnsi="Helvetica" w:cs="Helvetica"/>
          <w:bCs/>
        </w:rPr>
        <w:t>:</w:t>
      </w:r>
      <w:r w:rsidRPr="00DA2A13">
        <w:rPr>
          <w:rFonts w:ascii="Helvetica" w:eastAsia="Calibri" w:hAnsi="Helvetica" w:cs="Helvetica"/>
        </w:rPr>
        <w:t xml:space="preserve"> Buffer AW1 is supplied as a concentrate. Before using for the first time, add 25 ml ethanol (96–100%) as indicated on the bottle. Thoroughly mix before use.</w:t>
      </w:r>
    </w:p>
    <w:p w14:paraId="4D9E99B2" w14:textId="77777777" w:rsidR="003D5147" w:rsidRPr="00DA2A13" w:rsidRDefault="003D5147" w:rsidP="003D5147">
      <w:pPr>
        <w:numPr>
          <w:ilvl w:val="0"/>
          <w:numId w:val="82"/>
        </w:numPr>
        <w:rPr>
          <w:rFonts w:ascii="Helvetica" w:eastAsia="Calibri" w:hAnsi="Helvetica" w:cs="Helvetica"/>
        </w:rPr>
      </w:pPr>
      <w:r w:rsidRPr="00DA2A13">
        <w:rPr>
          <w:rFonts w:ascii="Helvetica" w:eastAsia="Calibri" w:hAnsi="Helvetica" w:cs="Helvetica"/>
          <w:bCs/>
          <w:u w:val="single"/>
        </w:rPr>
        <w:t>Buffer AW2</w:t>
      </w:r>
      <w:r w:rsidRPr="00DA2A13">
        <w:rPr>
          <w:rFonts w:ascii="Helvetica" w:eastAsia="Calibri" w:hAnsi="Helvetica" w:cs="Helvetica"/>
          <w:bCs/>
        </w:rPr>
        <w:t>:</w:t>
      </w:r>
      <w:r w:rsidRPr="00DA2A13">
        <w:rPr>
          <w:rFonts w:ascii="Helvetica" w:eastAsia="Calibri" w:hAnsi="Helvetica" w:cs="Helvetica"/>
          <w:u w:val="single"/>
        </w:rPr>
        <w:t xml:space="preserve"> </w:t>
      </w:r>
      <w:r w:rsidRPr="00DA2A13">
        <w:rPr>
          <w:rFonts w:ascii="Helvetica" w:eastAsia="Calibri" w:hAnsi="Helvetica" w:cs="Helvetica"/>
        </w:rPr>
        <w:t>Buffer AW2 is supplied as a concentrate. Before using for the first time, add 30 ml ethanol (96–100%) to Buffer AW2 concentrate as indicated on the bottle. Thoroughly mix before use.</w:t>
      </w:r>
    </w:p>
    <w:p w14:paraId="587B234B" w14:textId="77777777" w:rsidR="003D5147" w:rsidRPr="00DA2A13" w:rsidRDefault="003D5147" w:rsidP="003D5147">
      <w:pPr>
        <w:numPr>
          <w:ilvl w:val="0"/>
          <w:numId w:val="82"/>
        </w:numPr>
        <w:rPr>
          <w:rFonts w:ascii="Helvetica" w:eastAsia="Calibri" w:hAnsi="Helvetica" w:cs="Helvetica"/>
        </w:rPr>
      </w:pPr>
      <w:r w:rsidRPr="00DA2A13">
        <w:rPr>
          <w:rFonts w:ascii="Helvetica" w:eastAsia="Calibri" w:hAnsi="Helvetica" w:cs="Helvetica"/>
          <w:bCs/>
          <w:u w:val="single"/>
        </w:rPr>
        <w:t xml:space="preserve">Buffer ATE </w:t>
      </w:r>
    </w:p>
    <w:p w14:paraId="0705E817" w14:textId="77777777" w:rsidR="003D5147" w:rsidRPr="00DA2A13" w:rsidRDefault="003D5147" w:rsidP="003D5147">
      <w:pPr>
        <w:rPr>
          <w:rFonts w:ascii="Helvetica" w:eastAsia="Calibri" w:hAnsi="Helvetica" w:cs="Helvetica"/>
          <w:b/>
          <w:bCs/>
        </w:rPr>
      </w:pPr>
    </w:p>
    <w:p w14:paraId="08A566CB" w14:textId="77777777" w:rsidR="003D5147" w:rsidRPr="00DA2A13" w:rsidRDefault="003D5147" w:rsidP="003D5147">
      <w:pPr>
        <w:rPr>
          <w:rFonts w:ascii="Helvetica" w:eastAsia="Calibri" w:hAnsi="Helvetica" w:cs="Helvetica"/>
        </w:rPr>
      </w:pPr>
      <w:r w:rsidRPr="00DA2A13">
        <w:rPr>
          <w:rFonts w:ascii="Helvetica" w:eastAsia="Calibri" w:hAnsi="Helvetica" w:cs="Helvetica"/>
          <w:b/>
          <w:bCs/>
        </w:rPr>
        <w:t>C. Bead Beating Time: instrument adjustments</w:t>
      </w:r>
    </w:p>
    <w:p w14:paraId="4C652235" w14:textId="77777777" w:rsidR="003D5147" w:rsidRPr="00DA2A13" w:rsidRDefault="003D5147" w:rsidP="003D5147">
      <w:pPr>
        <w:numPr>
          <w:ilvl w:val="0"/>
          <w:numId w:val="83"/>
        </w:numPr>
        <w:rPr>
          <w:rFonts w:ascii="Helvetica" w:eastAsia="Calibri" w:hAnsi="Helvetica" w:cs="Helvetica"/>
        </w:rPr>
      </w:pPr>
      <w:r w:rsidRPr="00DA2A13">
        <w:rPr>
          <w:rFonts w:ascii="Helvetica" w:eastAsia="Calibri" w:hAnsi="Helvetica" w:cs="Helvetica"/>
        </w:rPr>
        <w:t>Bead disruption for too long will overheat the sample and cause nucleic acid degradation, too little time is ineffective and will not enhance the extraction of DNA. Care should be taken in determining bead beating time for the instrument used. If immediately after bead beating the tube is hot, decrease the time.</w:t>
      </w:r>
    </w:p>
    <w:p w14:paraId="5EDE2863" w14:textId="77777777" w:rsidR="003D5147" w:rsidRPr="00DA2A13" w:rsidRDefault="003D5147" w:rsidP="003D5147">
      <w:pPr>
        <w:numPr>
          <w:ilvl w:val="0"/>
          <w:numId w:val="83"/>
        </w:numPr>
        <w:rPr>
          <w:rFonts w:ascii="Helvetica" w:eastAsia="Calibri" w:hAnsi="Helvetica" w:cs="Helvetica"/>
        </w:rPr>
      </w:pPr>
      <w:r w:rsidRPr="00DA2A13">
        <w:rPr>
          <w:rFonts w:ascii="Helvetica" w:eastAsia="Calibri" w:hAnsi="Helvetica" w:cs="Helvetica"/>
        </w:rPr>
        <w:t xml:space="preserve">Fastprep FP120 from Bio101 Thermo Electronic Corporation (Fisher NC9646109)- Bead disruption at maximum speed for 3 minutes is sufficient without over heating the preparation. </w:t>
      </w:r>
    </w:p>
    <w:p w14:paraId="0BC055B4" w14:textId="77777777" w:rsidR="003D5147" w:rsidRPr="00DA2A13" w:rsidRDefault="003D5147" w:rsidP="003D5147">
      <w:pPr>
        <w:numPr>
          <w:ilvl w:val="0"/>
          <w:numId w:val="83"/>
        </w:numPr>
        <w:rPr>
          <w:rFonts w:ascii="Helvetica" w:eastAsia="Calibri" w:hAnsi="Helvetica" w:cs="Helvetica"/>
        </w:rPr>
      </w:pPr>
      <w:r w:rsidRPr="00DA2A13">
        <w:rPr>
          <w:rFonts w:ascii="Helvetica" w:eastAsia="Calibri" w:hAnsi="Helvetica" w:cs="Helvetica"/>
        </w:rPr>
        <w:t>BioSpec Mini-Beadbeater (BioSpec</w:t>
      </w:r>
      <w:r w:rsidRPr="00DA2A13">
        <w:rPr>
          <w:rFonts w:ascii="Helvetica" w:hAnsi="Helvetica" w:cs="Helvetica"/>
        </w:rPr>
        <w:t xml:space="preserve"> </w:t>
      </w:r>
      <w:r w:rsidRPr="00DA2A13">
        <w:rPr>
          <w:rFonts w:ascii="Helvetica" w:eastAsia="Calibri" w:hAnsi="Helvetica" w:cs="Helvetica"/>
        </w:rPr>
        <w:t>693, Mini-Beadbeater-8) -Bead disruption at maximum speed for 2 minutes is sufficient.</w:t>
      </w:r>
    </w:p>
    <w:p w14:paraId="6CA497E8" w14:textId="77777777" w:rsidR="003D5147" w:rsidRPr="00DA2A13" w:rsidRDefault="003D5147" w:rsidP="003D5147">
      <w:pPr>
        <w:ind w:left="240"/>
        <w:rPr>
          <w:rFonts w:ascii="Helvetica" w:eastAsia="Calibri" w:hAnsi="Helvetica" w:cs="Helvetica"/>
          <w:b/>
          <w:bCs/>
        </w:rPr>
      </w:pPr>
    </w:p>
    <w:p w14:paraId="01647DFF" w14:textId="77777777" w:rsidR="003D5147" w:rsidRPr="00DA2A13" w:rsidRDefault="003D5147" w:rsidP="003D5147">
      <w:pPr>
        <w:rPr>
          <w:rFonts w:ascii="Helvetica" w:eastAsia="Calibri" w:hAnsi="Helvetica" w:cs="Helvetica"/>
          <w:b/>
        </w:rPr>
      </w:pPr>
      <w:r w:rsidRPr="00DA2A13">
        <w:rPr>
          <w:rFonts w:ascii="Helvetica" w:eastAsia="Calibri" w:hAnsi="Helvetica" w:cs="Helvetica"/>
          <w:b/>
        </w:rPr>
        <w:t xml:space="preserve">D. Procedure Notes: </w:t>
      </w:r>
    </w:p>
    <w:p w14:paraId="07424388" w14:textId="77777777" w:rsidR="003D5147" w:rsidRPr="00DA2A13" w:rsidRDefault="003D5147" w:rsidP="003D5147">
      <w:pPr>
        <w:numPr>
          <w:ilvl w:val="0"/>
          <w:numId w:val="84"/>
        </w:numPr>
        <w:rPr>
          <w:rFonts w:ascii="Helvetica" w:eastAsia="Calibri" w:hAnsi="Helvetica" w:cs="Helvetica"/>
        </w:rPr>
      </w:pPr>
      <w:r w:rsidRPr="00DA2A13">
        <w:rPr>
          <w:rFonts w:ascii="Helvetica" w:eastAsia="Calibri" w:hAnsi="Helvetica" w:cs="Helvetica"/>
        </w:rPr>
        <w:t xml:space="preserve">Wear gloves throughout the entire procedure. In case of contact between gloves and sample, change gloves immediately. </w:t>
      </w:r>
    </w:p>
    <w:p w14:paraId="14256C1C" w14:textId="77777777" w:rsidR="003D5147" w:rsidRPr="00DA2A13" w:rsidRDefault="003D5147" w:rsidP="003D5147">
      <w:pPr>
        <w:numPr>
          <w:ilvl w:val="0"/>
          <w:numId w:val="84"/>
        </w:numPr>
        <w:rPr>
          <w:rFonts w:ascii="Helvetica" w:eastAsia="Calibri" w:hAnsi="Helvetica" w:cs="Helvetica"/>
        </w:rPr>
      </w:pPr>
      <w:r w:rsidRPr="00DA2A13">
        <w:rPr>
          <w:rFonts w:ascii="Helvetica" w:eastAsia="Calibri" w:hAnsi="Helvetica" w:cs="Helvetica"/>
        </w:rPr>
        <w:t xml:space="preserve">Change pipet tips between all liquid transfers. The use of aerosol-barrier pipet tips is recommended. </w:t>
      </w:r>
    </w:p>
    <w:p w14:paraId="7AB139E2" w14:textId="77777777" w:rsidR="003D5147" w:rsidRPr="00DA2A13" w:rsidRDefault="003D5147" w:rsidP="003D5147">
      <w:pPr>
        <w:numPr>
          <w:ilvl w:val="0"/>
          <w:numId w:val="84"/>
        </w:numPr>
        <w:rPr>
          <w:rFonts w:ascii="Helvetica" w:eastAsia="Calibri" w:hAnsi="Helvetica" w:cs="Helvetica"/>
        </w:rPr>
      </w:pPr>
      <w:r w:rsidRPr="00DA2A13">
        <w:rPr>
          <w:rFonts w:ascii="Helvetica" w:eastAsia="Calibri" w:hAnsi="Helvetica" w:cs="Helvetica"/>
        </w:rPr>
        <w:t xml:space="preserve">After all vortexing steps, to avoid contamination pulse centrifuge the tubes to remove drops from the inside of the lid. </w:t>
      </w:r>
    </w:p>
    <w:p w14:paraId="7C069523" w14:textId="77777777" w:rsidR="003D5147" w:rsidRPr="00DA2A13" w:rsidRDefault="003D5147" w:rsidP="003D5147">
      <w:pPr>
        <w:numPr>
          <w:ilvl w:val="0"/>
          <w:numId w:val="84"/>
        </w:numPr>
        <w:rPr>
          <w:rFonts w:ascii="Helvetica" w:eastAsia="Calibri" w:hAnsi="Helvetica" w:cs="Helvetica"/>
        </w:rPr>
      </w:pPr>
      <w:r w:rsidRPr="00DA2A13">
        <w:rPr>
          <w:rFonts w:ascii="Helvetica" w:eastAsia="Calibri" w:hAnsi="Helvetica" w:cs="Helvetica"/>
        </w:rPr>
        <w:t xml:space="preserve">Pipet the sample into the QIAamp Mini spin column without moistening the rim of the column.  </w:t>
      </w:r>
    </w:p>
    <w:p w14:paraId="239455E1" w14:textId="77777777" w:rsidR="003D5147" w:rsidRPr="00DA2A13" w:rsidRDefault="003D5147" w:rsidP="003D5147">
      <w:pPr>
        <w:numPr>
          <w:ilvl w:val="0"/>
          <w:numId w:val="84"/>
        </w:numPr>
        <w:rPr>
          <w:rFonts w:ascii="Helvetica" w:eastAsia="Calibri" w:hAnsi="Helvetica" w:cs="Helvetica"/>
        </w:rPr>
      </w:pPr>
      <w:r w:rsidRPr="00DA2A13">
        <w:rPr>
          <w:rFonts w:ascii="Helvetica" w:eastAsia="Calibri" w:hAnsi="Helvetica" w:cs="Helvetica"/>
        </w:rPr>
        <w:t xml:space="preserve">Avoid touching the QIAamp membrane with the pipet tip. </w:t>
      </w:r>
    </w:p>
    <w:p w14:paraId="0CAF5D73" w14:textId="77777777" w:rsidR="003D5147" w:rsidRPr="00DA2A13" w:rsidRDefault="003D5147" w:rsidP="003D5147">
      <w:pPr>
        <w:numPr>
          <w:ilvl w:val="0"/>
          <w:numId w:val="84"/>
        </w:numPr>
        <w:rPr>
          <w:rFonts w:ascii="Helvetica" w:eastAsia="Calibri" w:hAnsi="Helvetica" w:cs="Helvetica"/>
        </w:rPr>
      </w:pPr>
      <w:r w:rsidRPr="00DA2A13">
        <w:rPr>
          <w:rFonts w:ascii="Helvetica" w:eastAsia="Calibri" w:hAnsi="Helvetica" w:cs="Helvetica"/>
        </w:rPr>
        <w:t>Close the QIAamp Mini spin column before placing it in the microcentrifuge.</w:t>
      </w:r>
    </w:p>
    <w:p w14:paraId="3EA0CDE8" w14:textId="77777777" w:rsidR="003D5147" w:rsidRPr="00DA2A13" w:rsidRDefault="003D5147" w:rsidP="003D5147">
      <w:pPr>
        <w:numPr>
          <w:ilvl w:val="0"/>
          <w:numId w:val="84"/>
        </w:numPr>
        <w:rPr>
          <w:rFonts w:ascii="Helvetica" w:eastAsia="Calibri" w:hAnsi="Helvetica" w:cs="Helvetica"/>
        </w:rPr>
      </w:pPr>
      <w:r w:rsidRPr="00DA2A13">
        <w:rPr>
          <w:rFonts w:ascii="Helvetica" w:eastAsia="Calibri" w:hAnsi="Helvetica" w:cs="Helvetica"/>
        </w:rPr>
        <w:t>Open only one QIAamp Mini spin column at a time.</w:t>
      </w:r>
    </w:p>
    <w:p w14:paraId="3A0821E9" w14:textId="77777777" w:rsidR="003D5147" w:rsidRPr="00DA2A13" w:rsidRDefault="003D5147" w:rsidP="003D5147">
      <w:pPr>
        <w:numPr>
          <w:ilvl w:val="0"/>
          <w:numId w:val="84"/>
        </w:numPr>
        <w:rPr>
          <w:rFonts w:ascii="Helvetica" w:eastAsia="Calibri" w:hAnsi="Helvetica" w:cs="Helvetica"/>
        </w:rPr>
      </w:pPr>
      <w:r w:rsidRPr="00DA2A13">
        <w:rPr>
          <w:rFonts w:ascii="Helvetica" w:eastAsia="Calibri" w:hAnsi="Helvetica" w:cs="Helvetica"/>
        </w:rPr>
        <w:lastRenderedPageBreak/>
        <w:t xml:space="preserve"> For efficient parallel processing of multiple samples, fill a rack with collection tubes</w:t>
      </w:r>
    </w:p>
    <w:p w14:paraId="6509BF4F" w14:textId="77777777" w:rsidR="003D5147" w:rsidRPr="00DA2A13" w:rsidRDefault="003D5147" w:rsidP="003D5147">
      <w:pPr>
        <w:rPr>
          <w:rFonts w:ascii="Helvetica" w:eastAsia="Calibri" w:hAnsi="Helvetica" w:cs="Helvetica"/>
        </w:rPr>
      </w:pPr>
    </w:p>
    <w:p w14:paraId="27E00468" w14:textId="77777777" w:rsidR="003D5147" w:rsidRPr="00DA2A13" w:rsidRDefault="003D5147" w:rsidP="003D5147">
      <w:pPr>
        <w:rPr>
          <w:rFonts w:ascii="Helvetica" w:eastAsia="Calibri" w:hAnsi="Helvetica" w:cs="Helvetica"/>
          <w:b/>
        </w:rPr>
      </w:pPr>
      <w:r w:rsidRPr="00DA2A13">
        <w:rPr>
          <w:rFonts w:ascii="Helvetica" w:eastAsia="Calibri" w:hAnsi="Helvetica" w:cs="Helvetica"/>
          <w:b/>
        </w:rPr>
        <w:t xml:space="preserve">E. </w:t>
      </w:r>
      <w:r w:rsidRPr="00DA2A13">
        <w:rPr>
          <w:rFonts w:ascii="Helvetica" w:hAnsi="Helvetica" w:cs="Helvetica"/>
          <w:b/>
        </w:rPr>
        <w:t>Specimens</w:t>
      </w:r>
      <w:r w:rsidRPr="00DA2A13">
        <w:rPr>
          <w:rFonts w:ascii="Helvetica" w:eastAsia="Calibri" w:hAnsi="Helvetica" w:cs="Helvetica"/>
          <w:b/>
        </w:rPr>
        <w:t xml:space="preserve"> :  </w:t>
      </w:r>
    </w:p>
    <w:p w14:paraId="5815CD24" w14:textId="77777777" w:rsidR="003D5147" w:rsidRPr="00DA2A13" w:rsidRDefault="003D5147" w:rsidP="003D5147">
      <w:pPr>
        <w:rPr>
          <w:rFonts w:ascii="Helvetica" w:eastAsia="Calibri" w:hAnsi="Helvetica" w:cs="Helvetica"/>
          <w:b/>
        </w:rPr>
      </w:pPr>
      <w:r w:rsidRPr="00DA2A13">
        <w:rPr>
          <w:rFonts w:ascii="Helvetica" w:eastAsia="Calibri" w:hAnsi="Helvetica" w:cs="Helvetica"/>
          <w:b/>
        </w:rPr>
        <w:t>Use screw cap tubes compatible with the bead beater</w:t>
      </w:r>
    </w:p>
    <w:p w14:paraId="576BC33B" w14:textId="77777777" w:rsidR="003D5147" w:rsidRPr="00DA2A13" w:rsidRDefault="003D5147" w:rsidP="003D5147">
      <w:pPr>
        <w:rPr>
          <w:rFonts w:ascii="Helvetica" w:hAnsi="Helvetica" w:cs="Helvetica"/>
        </w:rPr>
      </w:pPr>
      <w:r w:rsidRPr="00DA2A13">
        <w:rPr>
          <w:rFonts w:ascii="Helvetica" w:hAnsi="Helvetica" w:cs="Helvetica"/>
        </w:rPr>
        <w:t>1. Fecal Sample: Fresh  (refrigerated up to 18 hours)  or frozen long term  at -</w:t>
      </w:r>
      <w:r w:rsidRPr="00DA2A13">
        <w:rPr>
          <w:rFonts w:ascii="Helvetica" w:eastAsia="Calibri" w:hAnsi="Helvetica" w:cs="Helvetica"/>
        </w:rPr>
        <w:t>70</w:t>
      </w:r>
      <w:r w:rsidRPr="00DA2A13">
        <w:rPr>
          <w:rFonts w:ascii="Helvetica" w:eastAsia="Calibri" w:hAnsi="Helvetica" w:cs="Helvetica"/>
          <w:highlight w:val="yellow"/>
        </w:rPr>
        <w:t>°C</w:t>
      </w:r>
    </w:p>
    <w:p w14:paraId="5C2D9083" w14:textId="77777777" w:rsidR="003D5147" w:rsidRPr="00DA2A13" w:rsidRDefault="003D5147" w:rsidP="003D5147">
      <w:pPr>
        <w:ind w:left="360"/>
        <w:rPr>
          <w:rFonts w:ascii="Helvetica" w:eastAsia="Calibri" w:hAnsi="Helvetica" w:cs="Helvetica"/>
          <w:bCs/>
        </w:rPr>
      </w:pPr>
      <w:r w:rsidRPr="00DA2A13">
        <w:rPr>
          <w:rFonts w:ascii="Helvetica" w:hAnsi="Helvetica" w:cs="Helvetica"/>
        </w:rPr>
        <w:t>Weigh 18</w:t>
      </w:r>
      <w:r w:rsidRPr="00DA2A13">
        <w:rPr>
          <w:rFonts w:ascii="Helvetica" w:eastAsia="Calibri" w:hAnsi="Helvetica" w:cs="Helvetica"/>
          <w:bCs/>
        </w:rPr>
        <w:t xml:space="preserve">0–220 mg stool or 200ul if liquid, into a 2 ml </w:t>
      </w:r>
      <w:r w:rsidRPr="00DA2A13">
        <w:rPr>
          <w:rFonts w:ascii="Helvetica" w:eastAsia="Calibri" w:hAnsi="Helvetica" w:cs="Helvetica"/>
        </w:rPr>
        <w:t>screw cap tube that is compatible with the bead beater</w:t>
      </w:r>
      <w:r w:rsidRPr="00DA2A13">
        <w:rPr>
          <w:rFonts w:ascii="Helvetica" w:eastAsia="Calibri" w:hAnsi="Helvetica" w:cs="Helvetica"/>
          <w:bCs/>
        </w:rPr>
        <w:t xml:space="preserve">. </w:t>
      </w:r>
      <w:r w:rsidRPr="00DA2A13">
        <w:rPr>
          <w:rFonts w:ascii="Helvetica" w:eastAsia="Calibri" w:hAnsi="Helvetica" w:cs="Helvetica"/>
        </w:rPr>
        <w:t>I</w:t>
      </w:r>
      <w:r w:rsidRPr="00DA2A13">
        <w:rPr>
          <w:rFonts w:ascii="Helvetica" w:hAnsi="Helvetica" w:cs="Helvetica"/>
        </w:rPr>
        <w:t xml:space="preserve">f less then 180mg is used, document the quantity, but </w:t>
      </w:r>
      <w:r w:rsidRPr="00DA2A13">
        <w:rPr>
          <w:rFonts w:ascii="Helvetica" w:eastAsia="Calibri" w:hAnsi="Helvetica" w:cs="Helvetica"/>
        </w:rPr>
        <w:t>there is no need to reduce the amounts of buffers when using smaller amounts of sample.</w:t>
      </w:r>
    </w:p>
    <w:p w14:paraId="5B0DE8E0" w14:textId="77777777" w:rsidR="003D5147" w:rsidRPr="00DA2A13" w:rsidRDefault="003D5147" w:rsidP="003D5147">
      <w:pPr>
        <w:rPr>
          <w:rFonts w:ascii="Helvetica" w:hAnsi="Helvetica" w:cs="Helvetica"/>
        </w:rPr>
      </w:pPr>
      <w:r w:rsidRPr="00DA2A13">
        <w:rPr>
          <w:rFonts w:ascii="Helvetica" w:hAnsi="Helvetica" w:cs="Helvetica"/>
        </w:rPr>
        <w:t xml:space="preserve"> 2. Blank (no fecal specimen) include once each day extractions are performed:</w:t>
      </w:r>
    </w:p>
    <w:p w14:paraId="3FABB9CF" w14:textId="77777777" w:rsidR="003D5147" w:rsidRDefault="003D5147" w:rsidP="003D5147">
      <w:pPr>
        <w:rPr>
          <w:rFonts w:ascii="Helvetica" w:hAnsi="Helvetica" w:cs="Helvetica"/>
        </w:rPr>
      </w:pPr>
      <w:r w:rsidRPr="00DA2A13">
        <w:rPr>
          <w:rFonts w:ascii="Helvetica" w:hAnsi="Helvetica" w:cs="Helvetica"/>
        </w:rPr>
        <w:t xml:space="preserve">  Begin with step 3 below and process through the entire protocol</w:t>
      </w:r>
    </w:p>
    <w:p w14:paraId="679F7BCD" w14:textId="77777777" w:rsidR="00DA2A13" w:rsidRPr="00DA2A13" w:rsidRDefault="00DA2A13" w:rsidP="003D5147">
      <w:pPr>
        <w:rPr>
          <w:rFonts w:ascii="Helvetica" w:eastAsia="Calibri" w:hAnsi="Helvetica" w:cs="Helvetica"/>
          <w:bCs/>
        </w:rPr>
      </w:pPr>
    </w:p>
    <w:p w14:paraId="48314470" w14:textId="77777777" w:rsidR="003D5147" w:rsidRPr="00DA2A13" w:rsidRDefault="003D5147" w:rsidP="003D5147">
      <w:pPr>
        <w:rPr>
          <w:rFonts w:ascii="Helvetica" w:eastAsia="Calibri" w:hAnsi="Helvetica" w:cs="Helvetica"/>
          <w:b/>
        </w:rPr>
      </w:pPr>
      <w:r w:rsidRPr="00DA2A13">
        <w:rPr>
          <w:rFonts w:ascii="Helvetica" w:eastAsia="Calibri" w:hAnsi="Helvetica" w:cs="Helvetica"/>
          <w:b/>
        </w:rPr>
        <w:t>F. Procedure</w:t>
      </w:r>
    </w:p>
    <w:p w14:paraId="251B4585"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rPr>
        <w:t>Mix InhibitEX Buffer thoroughly by shaking before use. If a precipitate has formed, Incubate at  37-70°C for ~15 minutes or until all precipitate has fully dissolved</w:t>
      </w:r>
      <w:r w:rsidRPr="00DA2A13">
        <w:rPr>
          <w:rFonts w:ascii="Helvetica" w:hAnsi="Helvetica" w:cs="Helvetica"/>
        </w:rPr>
        <w:t xml:space="preserve"> </w:t>
      </w:r>
    </w:p>
    <w:p w14:paraId="2246C813" w14:textId="77777777" w:rsidR="003D5147" w:rsidRPr="00DA2A13" w:rsidRDefault="003D5147" w:rsidP="003D5147">
      <w:pPr>
        <w:numPr>
          <w:ilvl w:val="0"/>
          <w:numId w:val="85"/>
        </w:numPr>
        <w:rPr>
          <w:rFonts w:ascii="Helvetica" w:eastAsia="Calibri" w:hAnsi="Helvetica" w:cs="Helvetica"/>
        </w:rPr>
      </w:pPr>
      <w:r w:rsidRPr="00DA2A13">
        <w:rPr>
          <w:rFonts w:ascii="Helvetica" w:hAnsi="Helvetica" w:cs="Helvetica"/>
        </w:rPr>
        <w:t>Prepare fresh each day: Add PhHV and MS2 to InhibitEX buffer: prepare only enough for N+1 samples to be processed that day:</w:t>
      </w:r>
      <w:r w:rsidRPr="00DA2A13">
        <w:rPr>
          <w:rFonts w:ascii="Helvetica" w:eastAsia="Calibri" w:hAnsi="Helvetica" w:cs="Helvetica"/>
        </w:rPr>
        <w:t xml:space="preserve"> 1ml </w:t>
      </w:r>
      <w:r w:rsidRPr="00DA2A13">
        <w:rPr>
          <w:rFonts w:ascii="Helvetica" w:hAnsi="Helvetica" w:cs="Helvetica"/>
        </w:rPr>
        <w:t>InhibitEX buffer  +1ul PhHV+ 1ul MS2 is needed per sample  (e.g. For 10 samples 11ml InhibitEX+ 11ul PhHV+11 ul MS2), mix well.</w:t>
      </w:r>
    </w:p>
    <w:p w14:paraId="107642B1"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Add : ~370 mg (one eppendorf tube capful) of Sigma beads to the aliquot of stool</w:t>
      </w:r>
      <w:r w:rsidRPr="00DA2A13">
        <w:rPr>
          <w:rFonts w:ascii="Helvetica" w:hAnsi="Helvetica" w:cs="Helvetica"/>
        </w:rPr>
        <w:t xml:space="preserve"> (or blank tube)</w:t>
      </w:r>
    </w:p>
    <w:p w14:paraId="23E94636" w14:textId="77777777" w:rsidR="003D5147" w:rsidRPr="00DA2A13" w:rsidRDefault="003D5147" w:rsidP="003D5147">
      <w:pPr>
        <w:numPr>
          <w:ilvl w:val="0"/>
          <w:numId w:val="85"/>
        </w:numPr>
        <w:rPr>
          <w:rFonts w:ascii="Helvetica" w:eastAsia="Calibri" w:hAnsi="Helvetica" w:cs="Helvetica"/>
        </w:rPr>
      </w:pPr>
      <w:r w:rsidRPr="00DA2A13">
        <w:rPr>
          <w:rFonts w:ascii="Helvetica" w:hAnsi="Helvetica" w:cs="Helvetica"/>
        </w:rPr>
        <w:t>Add 1 ml of the InhibitEX/PhHV/MS2 solution into each fecal specimen tube (or blank).</w:t>
      </w:r>
    </w:p>
    <w:p w14:paraId="47374B27"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Vortex for 1 min</w:t>
      </w:r>
    </w:p>
    <w:p w14:paraId="2F4AE039"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Bead beat at maximum speed for 2-3 minutes-(instrument dependent, see section C)</w:t>
      </w:r>
    </w:p>
    <w:p w14:paraId="6688C85E"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Incubate the suspension for 5 min at 95°C.</w:t>
      </w:r>
    </w:p>
    <w:p w14:paraId="287B99F0"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 xml:space="preserve">Vortex for 15 s </w:t>
      </w:r>
      <w:r w:rsidRPr="00DA2A13">
        <w:rPr>
          <w:rFonts w:ascii="Helvetica" w:eastAsia="Calibri" w:hAnsi="Helvetica" w:cs="Helvetica"/>
        </w:rPr>
        <w:t xml:space="preserve"> then c</w:t>
      </w:r>
      <w:r w:rsidRPr="00DA2A13">
        <w:rPr>
          <w:rFonts w:ascii="Helvetica" w:eastAsia="Calibri" w:hAnsi="Helvetica" w:cs="Helvetica"/>
          <w:bCs/>
        </w:rPr>
        <w:t>entrifuge sample at full speed ( approximately 20,000g) for 1 min to pellet the stool particles.</w:t>
      </w:r>
    </w:p>
    <w:p w14:paraId="28CD5339"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Pipet 25 μl proteinase K into a new 2 ml  microcentrifuge tube, (snap caps acceptable).</w:t>
      </w:r>
    </w:p>
    <w:p w14:paraId="67FE6CAC"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Pipet 600 μl supernatant from step 8 into the 2 ml microcentrifuge tube containing proteinase K. Note</w:t>
      </w:r>
      <w:r w:rsidRPr="00DA2A13">
        <w:rPr>
          <w:rFonts w:ascii="Helvetica" w:eastAsia="Calibri" w:hAnsi="Helvetica" w:cs="Helvetica"/>
        </w:rPr>
        <w:t>: Do not transfer any solid material, if necessary centrifuge sample again.</w:t>
      </w:r>
    </w:p>
    <w:p w14:paraId="269C00D1"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Add 600 μl Buffer AL. Note</w:t>
      </w:r>
      <w:r w:rsidRPr="00DA2A13">
        <w:rPr>
          <w:rFonts w:ascii="Helvetica" w:eastAsia="Calibri" w:hAnsi="Helvetica" w:cs="Helvetica"/>
        </w:rPr>
        <w:t>: Do not add proteinase K directly to Buffer AL.</w:t>
      </w:r>
    </w:p>
    <w:p w14:paraId="49D80ED8"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 xml:space="preserve">Vortex for 15 s, Mix thoroughly </w:t>
      </w:r>
      <w:r w:rsidRPr="00DA2A13">
        <w:rPr>
          <w:rFonts w:ascii="Helvetica" w:eastAsia="Calibri" w:hAnsi="Helvetica" w:cs="Helvetica"/>
        </w:rPr>
        <w:t>to form a homogeneous solution.</w:t>
      </w:r>
    </w:p>
    <w:p w14:paraId="00BE41CD" w14:textId="77777777" w:rsidR="003D5147" w:rsidRPr="00DA2A13" w:rsidRDefault="003D5147" w:rsidP="003D5147">
      <w:pPr>
        <w:numPr>
          <w:ilvl w:val="0"/>
          <w:numId w:val="85"/>
        </w:numPr>
        <w:rPr>
          <w:rFonts w:ascii="Helvetica" w:eastAsia="Calibri" w:hAnsi="Helvetica" w:cs="Helvetica"/>
          <w:bCs/>
        </w:rPr>
      </w:pPr>
      <w:r w:rsidRPr="00DA2A13">
        <w:rPr>
          <w:rFonts w:ascii="Helvetica" w:eastAsia="Calibri" w:hAnsi="Helvetica" w:cs="Helvetica"/>
          <w:bCs/>
        </w:rPr>
        <w:t>Incubate at 70°C for 10 min.</w:t>
      </w:r>
    </w:p>
    <w:p w14:paraId="1DEEF3F9" w14:textId="77777777" w:rsidR="003D5147" w:rsidRPr="00DA2A13" w:rsidRDefault="003D5147" w:rsidP="003D5147">
      <w:pPr>
        <w:ind w:left="720" w:firstLine="720"/>
        <w:rPr>
          <w:rFonts w:ascii="Helvetica" w:eastAsia="Calibri" w:hAnsi="Helvetica" w:cs="Helvetica"/>
          <w:bCs/>
        </w:rPr>
      </w:pPr>
      <w:r w:rsidRPr="00DA2A13">
        <w:rPr>
          <w:rFonts w:ascii="Helvetica" w:eastAsia="Calibri" w:hAnsi="Helvetica" w:cs="Helvetica"/>
        </w:rPr>
        <w:t>Centrifuge briefly to remove drops from the inside of the tube lid.</w:t>
      </w:r>
    </w:p>
    <w:p w14:paraId="73124829" w14:textId="77777777" w:rsidR="003D5147" w:rsidRPr="00DA2A13" w:rsidRDefault="003D5147" w:rsidP="003D5147">
      <w:pPr>
        <w:numPr>
          <w:ilvl w:val="0"/>
          <w:numId w:val="85"/>
        </w:numPr>
        <w:rPr>
          <w:rFonts w:ascii="Helvetica" w:eastAsia="Calibri" w:hAnsi="Helvetica" w:cs="Helvetica"/>
          <w:bCs/>
        </w:rPr>
      </w:pPr>
      <w:r w:rsidRPr="00DA2A13">
        <w:rPr>
          <w:rFonts w:ascii="Helvetica" w:eastAsia="Calibri" w:hAnsi="Helvetica" w:cs="Helvetica"/>
          <w:bCs/>
        </w:rPr>
        <w:t>Add 600 μl of ethanol (96–100%) to the lysate, and mix by vortexing.</w:t>
      </w:r>
    </w:p>
    <w:p w14:paraId="1F6734C9" w14:textId="77777777" w:rsidR="003D5147" w:rsidRPr="00DA2A13" w:rsidRDefault="003D5147" w:rsidP="003D5147">
      <w:pPr>
        <w:ind w:left="720" w:firstLine="720"/>
        <w:rPr>
          <w:rFonts w:ascii="Helvetica" w:eastAsia="Calibri" w:hAnsi="Helvetica" w:cs="Helvetica"/>
        </w:rPr>
      </w:pPr>
      <w:r w:rsidRPr="00DA2A13">
        <w:rPr>
          <w:rFonts w:ascii="Helvetica" w:eastAsia="Calibri" w:hAnsi="Helvetica" w:cs="Helvetica"/>
        </w:rPr>
        <w:t>Centrifuge briefly to remove drops from the inside of the tube lid.</w:t>
      </w:r>
    </w:p>
    <w:p w14:paraId="5560C3AF"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 xml:space="preserve">Label QIAamp spin column lid and place in a 2 ml collection tube. Carefully apply 600 μl of the lysate from step 14 to the QIAamp spin column without moistening the rim. Close the cap and centrifuge at full speed for 1 min. </w:t>
      </w:r>
    </w:p>
    <w:p w14:paraId="7C3FE10B"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Retain QIAamp spin column, place the column in a new 2 ml collection tube, and discard the collection tube containing the filtrate.</w:t>
      </w:r>
    </w:p>
    <w:p w14:paraId="39A96659"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lastRenderedPageBreak/>
        <w:t>Repeat 2 more times to use all of the lysate: carefully apply an additional  600 μl of the lysate from step 14 to the QIAamp spin column without moistening the rim. Close the cap and centrifuge at full speed for 1 min. Retain the column. Discard the collection tube and filtrate. Repeat</w:t>
      </w:r>
      <w:r w:rsidRPr="00DA2A13">
        <w:rPr>
          <w:rFonts w:ascii="Helvetica" w:eastAsia="Calibri" w:hAnsi="Helvetica" w:cs="Helvetica"/>
        </w:rPr>
        <w:t xml:space="preserve"> </w:t>
      </w:r>
      <w:r w:rsidRPr="00DA2A13">
        <w:rPr>
          <w:rFonts w:ascii="Helvetica" w:eastAsia="Calibri" w:hAnsi="Helvetica" w:cs="Helvetica"/>
          <w:bCs/>
        </w:rPr>
        <w:t xml:space="preserve">until all of the lysate ( ~1800 ul in total)  has been through the spin column. </w:t>
      </w:r>
    </w:p>
    <w:p w14:paraId="32C827D8"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Place the spin column in a new collection tube.</w:t>
      </w:r>
    </w:p>
    <w:p w14:paraId="43AD5632"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Open the QIAamp spin column and add 500 μl Buffer AW1. Close the cap</w:t>
      </w:r>
    </w:p>
    <w:p w14:paraId="6BD09600" w14:textId="77777777" w:rsidR="003D5147" w:rsidRPr="00DA2A13" w:rsidRDefault="003D5147" w:rsidP="003D5147">
      <w:pPr>
        <w:ind w:left="720"/>
        <w:rPr>
          <w:rFonts w:ascii="Helvetica" w:eastAsia="Calibri" w:hAnsi="Helvetica" w:cs="Helvetica"/>
          <w:bCs/>
        </w:rPr>
      </w:pPr>
      <w:r w:rsidRPr="00DA2A13">
        <w:rPr>
          <w:rFonts w:ascii="Helvetica" w:eastAsia="Calibri" w:hAnsi="Helvetica" w:cs="Helvetica"/>
          <w:bCs/>
        </w:rPr>
        <w:t>and centrifuge at full speed for 1 min. Place the QIAamp spin column in a new 2 ml</w:t>
      </w:r>
    </w:p>
    <w:p w14:paraId="3C177609" w14:textId="77777777" w:rsidR="003D5147" w:rsidRPr="00DA2A13" w:rsidRDefault="003D5147" w:rsidP="003D5147">
      <w:pPr>
        <w:ind w:left="720"/>
        <w:rPr>
          <w:rFonts w:ascii="Helvetica" w:eastAsia="Calibri" w:hAnsi="Helvetica" w:cs="Helvetica"/>
          <w:bCs/>
        </w:rPr>
      </w:pPr>
      <w:r w:rsidRPr="00DA2A13">
        <w:rPr>
          <w:rFonts w:ascii="Helvetica" w:eastAsia="Calibri" w:hAnsi="Helvetica" w:cs="Helvetica"/>
          <w:bCs/>
        </w:rPr>
        <w:t>collection tube, and discard the collection tube containing the filtrate.</w:t>
      </w:r>
    </w:p>
    <w:p w14:paraId="6B1810A8" w14:textId="77777777" w:rsidR="003D5147" w:rsidRPr="00DA2A13" w:rsidRDefault="003D5147" w:rsidP="003D5147">
      <w:pPr>
        <w:numPr>
          <w:ilvl w:val="0"/>
          <w:numId w:val="85"/>
        </w:numPr>
        <w:rPr>
          <w:rFonts w:ascii="Helvetica" w:eastAsia="Calibri" w:hAnsi="Helvetica" w:cs="Helvetica"/>
          <w:bCs/>
        </w:rPr>
      </w:pPr>
      <w:r w:rsidRPr="00DA2A13">
        <w:rPr>
          <w:rFonts w:ascii="Helvetica" w:eastAsia="Calibri" w:hAnsi="Helvetica" w:cs="Helvetica"/>
          <w:bCs/>
        </w:rPr>
        <w:t>Open the QIAamp spin column and add 500 μl Buffer AW2. Close the cap</w:t>
      </w:r>
    </w:p>
    <w:p w14:paraId="1543F19F" w14:textId="77777777" w:rsidR="003D5147" w:rsidRPr="00DA2A13" w:rsidRDefault="003D5147" w:rsidP="003D5147">
      <w:pPr>
        <w:ind w:left="720"/>
        <w:rPr>
          <w:rFonts w:ascii="Helvetica" w:eastAsia="Calibri" w:hAnsi="Helvetica" w:cs="Helvetica"/>
          <w:bCs/>
        </w:rPr>
      </w:pPr>
      <w:r w:rsidRPr="00DA2A13">
        <w:rPr>
          <w:rFonts w:ascii="Helvetica" w:eastAsia="Calibri" w:hAnsi="Helvetica" w:cs="Helvetica"/>
          <w:bCs/>
        </w:rPr>
        <w:t xml:space="preserve">and centrifuge at full speed for 3 min. Retain QIAamp spin column, discard the collection tube containing the filtrate. </w:t>
      </w:r>
    </w:p>
    <w:p w14:paraId="6A992C83" w14:textId="77777777" w:rsidR="003D5147" w:rsidRPr="00DA2A13" w:rsidRDefault="003D5147" w:rsidP="003D5147">
      <w:pPr>
        <w:pStyle w:val="ListParagraph"/>
        <w:numPr>
          <w:ilvl w:val="0"/>
          <w:numId w:val="85"/>
        </w:numPr>
        <w:spacing w:after="0" w:line="240" w:lineRule="auto"/>
        <w:rPr>
          <w:rFonts w:ascii="Helvetica" w:eastAsia="Calibri" w:hAnsi="Helvetica" w:cs="Helvetica"/>
          <w:sz w:val="24"/>
          <w:szCs w:val="24"/>
        </w:rPr>
      </w:pPr>
      <w:r w:rsidRPr="00DA2A13">
        <w:rPr>
          <w:rFonts w:ascii="Helvetica" w:eastAsia="Calibri" w:hAnsi="Helvetica" w:cs="Helvetica"/>
          <w:sz w:val="24"/>
          <w:szCs w:val="24"/>
        </w:rPr>
        <w:t>To eliminate the chance of possible Buffer AW2 carryover</w:t>
      </w:r>
      <w:r w:rsidRPr="00DA2A13">
        <w:rPr>
          <w:rFonts w:ascii="Helvetica" w:eastAsia="Calibri" w:hAnsi="Helvetica" w:cs="Helvetica"/>
          <w:bCs/>
          <w:sz w:val="24"/>
          <w:szCs w:val="24"/>
        </w:rPr>
        <w:t xml:space="preserve"> place the QIAamp spin column in a new 2 ml collection tube and discard the old collection tube with filtrate. Centrifuge at full speed for 3 min. Note</w:t>
      </w:r>
      <w:r w:rsidRPr="00DA2A13">
        <w:rPr>
          <w:rFonts w:ascii="Helvetica" w:eastAsia="Calibri" w:hAnsi="Helvetica" w:cs="Helvetica"/>
          <w:sz w:val="24"/>
          <w:szCs w:val="24"/>
        </w:rPr>
        <w:t>: Residual Buffer AW2 in the eluate may cause problems in downstream applications.</w:t>
      </w:r>
    </w:p>
    <w:p w14:paraId="114D8FEF"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Cs/>
        </w:rPr>
        <w:t>Elute the total nucleic acid: Transfer the QIAamp spin column into a labeled microcentrifuge tube. Open the QIAamp spin column and pipet 200 μl Buffer ATE directly onto the QIAamp membrane. Close the cap and incubate for 1-3 min at room temperature, then centrifuge at full speed for 1 min to elute the TNA .</w:t>
      </w:r>
    </w:p>
    <w:p w14:paraId="67977E57" w14:textId="77777777" w:rsidR="003D5147" w:rsidRPr="00DA2A13" w:rsidRDefault="003D5147" w:rsidP="003D5147">
      <w:pPr>
        <w:numPr>
          <w:ilvl w:val="0"/>
          <w:numId w:val="85"/>
        </w:numPr>
        <w:rPr>
          <w:rFonts w:ascii="Helvetica" w:eastAsia="Calibri" w:hAnsi="Helvetica" w:cs="Helvetica"/>
        </w:rPr>
      </w:pPr>
      <w:r w:rsidRPr="00DA2A13">
        <w:rPr>
          <w:rFonts w:ascii="Helvetica" w:eastAsia="Calibri" w:hAnsi="Helvetica" w:cs="Helvetica"/>
          <w:b/>
          <w:bCs/>
        </w:rPr>
        <w:t>Save the filtrate</w:t>
      </w:r>
      <w:r w:rsidRPr="00DA2A13">
        <w:rPr>
          <w:rFonts w:ascii="Helvetica" w:eastAsia="Calibri" w:hAnsi="Helvetica" w:cs="Helvetica"/>
          <w:bCs/>
        </w:rPr>
        <w:t>: this is the TNA. Discard the column.</w:t>
      </w:r>
    </w:p>
    <w:p w14:paraId="0022F30F" w14:textId="7B77FFDA" w:rsidR="003D5147" w:rsidRPr="00DA2A13" w:rsidRDefault="003D5147" w:rsidP="003D5147">
      <w:pPr>
        <w:numPr>
          <w:ilvl w:val="0"/>
          <w:numId w:val="85"/>
        </w:numPr>
        <w:autoSpaceDE w:val="0"/>
        <w:autoSpaceDN w:val="0"/>
        <w:adjustRightInd w:val="0"/>
        <w:rPr>
          <w:rFonts w:ascii="Helvetica" w:hAnsi="Helvetica" w:cs="Helvetica"/>
        </w:rPr>
      </w:pPr>
      <w:r w:rsidRPr="00DA2A13">
        <w:rPr>
          <w:rFonts w:ascii="Helvetica" w:eastAsia="Calibri" w:hAnsi="Helvetica" w:cs="Helvetica"/>
          <w:bCs/>
        </w:rPr>
        <w:t>Prepare two tubes for aliquot storage. Pipet 100 ul of the extracted TNA into each tube</w:t>
      </w:r>
      <w:r w:rsidRPr="00DA2A13">
        <w:rPr>
          <w:rFonts w:ascii="Helvetica" w:eastAsia="Calibri" w:hAnsi="Helvetica" w:cs="Helvetica"/>
        </w:rPr>
        <w:t>. Store at -70 to –80°C.</w:t>
      </w:r>
    </w:p>
    <w:p w14:paraId="57D32B2A" w14:textId="77777777" w:rsidR="003D5147" w:rsidRPr="00DA2A13" w:rsidRDefault="003D5147" w:rsidP="003D5147">
      <w:pPr>
        <w:rPr>
          <w:rFonts w:ascii="Helvetica" w:hAnsi="Helvetica" w:cs="Helvetica"/>
          <w:b/>
        </w:rPr>
      </w:pPr>
      <w:r w:rsidRPr="00DA2A13">
        <w:rPr>
          <w:rFonts w:ascii="Helvetica" w:hAnsi="Helvetica" w:cs="Helvetica"/>
        </w:rPr>
        <w:br w:type="page"/>
      </w:r>
      <w:r w:rsidRPr="00DA2A13">
        <w:rPr>
          <w:rFonts w:ascii="Helvetica" w:hAnsi="Helvetica" w:cs="Helvetica"/>
          <w:b/>
        </w:rPr>
        <w:lastRenderedPageBreak/>
        <w:t>Appendix 1 Preparation and Storage of MS2 Phage</w:t>
      </w:r>
    </w:p>
    <w:p w14:paraId="5B2BC43F" w14:textId="77777777" w:rsidR="003D5147" w:rsidRPr="00DA2A13" w:rsidRDefault="003D5147" w:rsidP="003D5147">
      <w:pPr>
        <w:rPr>
          <w:rFonts w:ascii="Helvetica" w:hAnsi="Helvetica" w:cs="Helvetica"/>
        </w:rPr>
      </w:pPr>
    </w:p>
    <w:p w14:paraId="391492E2" w14:textId="77777777" w:rsidR="003D5147" w:rsidRPr="00DA2A13" w:rsidRDefault="003D5147" w:rsidP="003D5147">
      <w:pPr>
        <w:rPr>
          <w:rFonts w:ascii="Helvetica" w:hAnsi="Helvetica" w:cs="Helvetica"/>
          <w:shd w:val="clear" w:color="auto" w:fill="FFFFFF"/>
        </w:rPr>
      </w:pPr>
      <w:r w:rsidRPr="00DA2A13">
        <w:rPr>
          <w:rFonts w:ascii="Helvetica" w:hAnsi="Helvetica" w:cs="Helvetica"/>
          <w:shd w:val="clear" w:color="auto" w:fill="FFFFFF"/>
        </w:rPr>
        <w:t>The phage MS2 is incorporated during extraction as an extrinsic control in order to evaluate the extraction and amplification efficiency of RNA and DNA. This protocol describes the preparation and storage of MS2.</w:t>
      </w:r>
    </w:p>
    <w:p w14:paraId="6553B474" w14:textId="77777777" w:rsidR="003D5147" w:rsidRPr="00DA2A13" w:rsidRDefault="003D5147" w:rsidP="003D5147">
      <w:pPr>
        <w:rPr>
          <w:rFonts w:ascii="Helvetica" w:hAnsi="Helvetica" w:cs="Helvetica"/>
        </w:rPr>
      </w:pPr>
    </w:p>
    <w:p w14:paraId="573EA380" w14:textId="77777777" w:rsidR="003D5147" w:rsidRPr="00DA2A13" w:rsidRDefault="003D5147" w:rsidP="003D5147">
      <w:pPr>
        <w:rPr>
          <w:rFonts w:ascii="Helvetica" w:hAnsi="Helvetica" w:cs="Helvetica"/>
          <w:u w:val="single"/>
        </w:rPr>
      </w:pPr>
      <w:r w:rsidRPr="00DA2A13">
        <w:rPr>
          <w:rFonts w:ascii="Helvetica" w:hAnsi="Helvetica" w:cs="Helvetica"/>
        </w:rPr>
        <w:t xml:space="preserve"> </w:t>
      </w:r>
      <w:r w:rsidRPr="00DA2A13">
        <w:rPr>
          <w:rFonts w:ascii="Helvetica" w:hAnsi="Helvetica" w:cs="Helvetica"/>
          <w:u w:val="single"/>
        </w:rPr>
        <w:t>Material</w:t>
      </w:r>
    </w:p>
    <w:p w14:paraId="19134BC8" w14:textId="77777777" w:rsidR="003D5147" w:rsidRPr="00DA2A13" w:rsidRDefault="003D5147" w:rsidP="003D5147">
      <w:pPr>
        <w:rPr>
          <w:rFonts w:ascii="Helvetica" w:hAnsi="Helvetica" w:cs="Helvetica"/>
        </w:rPr>
      </w:pPr>
      <w:r w:rsidRPr="00DA2A13">
        <w:rPr>
          <w:rFonts w:ascii="Helvetica" w:hAnsi="Helvetica" w:cs="Helvetica"/>
        </w:rPr>
        <w:t>1. Lyophilized MS2 phage (ATCC, cat# 15597-B1)</w:t>
      </w:r>
    </w:p>
    <w:p w14:paraId="144EE8D0" w14:textId="77777777" w:rsidR="003D5147" w:rsidRPr="00DA2A13" w:rsidRDefault="003D5147" w:rsidP="003D5147">
      <w:pPr>
        <w:rPr>
          <w:rFonts w:ascii="Helvetica" w:hAnsi="Helvetica" w:cs="Helvetica"/>
        </w:rPr>
      </w:pPr>
      <w:r w:rsidRPr="00DA2A13">
        <w:rPr>
          <w:rFonts w:ascii="Helvetica" w:hAnsi="Helvetica" w:cs="Helvetica"/>
        </w:rPr>
        <w:t xml:space="preserve">2. Sterile PBS </w:t>
      </w:r>
    </w:p>
    <w:p w14:paraId="32462D09" w14:textId="77777777" w:rsidR="003D5147" w:rsidRPr="00DA2A13" w:rsidRDefault="003D5147" w:rsidP="003D5147">
      <w:pPr>
        <w:rPr>
          <w:rFonts w:ascii="Helvetica" w:hAnsi="Helvetica" w:cs="Helvetica"/>
        </w:rPr>
      </w:pPr>
      <w:r w:rsidRPr="00DA2A13">
        <w:rPr>
          <w:rFonts w:ascii="Helvetica" w:hAnsi="Helvetica" w:cs="Helvetica"/>
        </w:rPr>
        <w:t>3. 0.5 ml cryovials</w:t>
      </w:r>
    </w:p>
    <w:p w14:paraId="493A71F5" w14:textId="77777777" w:rsidR="003D5147" w:rsidRPr="00DA2A13" w:rsidRDefault="003D5147" w:rsidP="003D5147">
      <w:pPr>
        <w:rPr>
          <w:rFonts w:ascii="Helvetica" w:hAnsi="Helvetica" w:cs="Helvetica"/>
        </w:rPr>
      </w:pPr>
      <w:r w:rsidRPr="00DA2A13">
        <w:rPr>
          <w:rFonts w:ascii="Helvetica" w:hAnsi="Helvetica" w:cs="Helvetica"/>
        </w:rPr>
        <w:tab/>
      </w:r>
    </w:p>
    <w:p w14:paraId="6232ACFA" w14:textId="77777777" w:rsidR="003D5147" w:rsidRPr="00DA2A13" w:rsidRDefault="003D5147" w:rsidP="003D5147">
      <w:pPr>
        <w:rPr>
          <w:rFonts w:ascii="Helvetica" w:hAnsi="Helvetica" w:cs="Helvetica"/>
        </w:rPr>
      </w:pPr>
      <w:r w:rsidRPr="00DA2A13">
        <w:rPr>
          <w:rFonts w:ascii="Helvetica" w:hAnsi="Helvetica" w:cs="Helvetica"/>
        </w:rPr>
        <w:t xml:space="preserve">1. Prepare Concentrated Stock Aliquots </w:t>
      </w:r>
      <w:r w:rsidRPr="00DA2A13">
        <w:rPr>
          <w:rFonts w:ascii="Helvetica" w:hAnsi="Helvetica" w:cs="Helvetica"/>
        </w:rPr>
        <w:tab/>
      </w:r>
    </w:p>
    <w:p w14:paraId="4D22DF04" w14:textId="77777777" w:rsidR="003D5147" w:rsidRPr="00DA2A13" w:rsidRDefault="003D5147" w:rsidP="003D5147">
      <w:pPr>
        <w:ind w:left="720"/>
        <w:rPr>
          <w:rFonts w:ascii="Helvetica" w:hAnsi="Helvetica" w:cs="Helvetica"/>
        </w:rPr>
      </w:pPr>
      <w:r w:rsidRPr="00DA2A13">
        <w:rPr>
          <w:rFonts w:ascii="Helvetica" w:hAnsi="Helvetica" w:cs="Helvetica"/>
        </w:rPr>
        <w:t>a. Reconstitute the MS2 pellet in 2 ml of sterile PBS, mix thoroughly until no clumps are visible. The solution is turbid.</w:t>
      </w:r>
    </w:p>
    <w:p w14:paraId="4DD28162" w14:textId="77777777" w:rsidR="003D5147" w:rsidRPr="00DA2A13" w:rsidRDefault="003D5147" w:rsidP="003D5147">
      <w:pPr>
        <w:ind w:left="720"/>
        <w:rPr>
          <w:rFonts w:ascii="Helvetica" w:hAnsi="Helvetica" w:cs="Helvetica"/>
        </w:rPr>
      </w:pPr>
      <w:r w:rsidRPr="00DA2A13">
        <w:rPr>
          <w:rFonts w:ascii="Helvetica" w:hAnsi="Helvetica" w:cs="Helvetica"/>
        </w:rPr>
        <w:t>b. Make 25 µl aliquots and store at -80C. This is the “Concentrated Stock”. Use each aliquot only once. Do not freeze- thaw.</w:t>
      </w:r>
    </w:p>
    <w:p w14:paraId="1FBA59C8" w14:textId="77777777" w:rsidR="003D5147" w:rsidRPr="00DA2A13" w:rsidRDefault="003D5147" w:rsidP="003D5147">
      <w:pPr>
        <w:ind w:left="720"/>
        <w:rPr>
          <w:rFonts w:ascii="Helvetica" w:hAnsi="Helvetica" w:cs="Helvetica"/>
        </w:rPr>
      </w:pPr>
      <w:r w:rsidRPr="00DA2A13">
        <w:rPr>
          <w:rFonts w:ascii="Helvetica" w:hAnsi="Helvetica" w:cs="Helvetica"/>
        </w:rPr>
        <w:t xml:space="preserve">Concentrated stock stored at -80 and never thawed is stable for at least 1 year. </w:t>
      </w:r>
    </w:p>
    <w:p w14:paraId="4B130494" w14:textId="77777777" w:rsidR="003D5147" w:rsidRPr="00DA2A13" w:rsidRDefault="003D5147" w:rsidP="003D5147">
      <w:pPr>
        <w:rPr>
          <w:rFonts w:ascii="Helvetica" w:hAnsi="Helvetica" w:cs="Helvetica"/>
        </w:rPr>
      </w:pPr>
      <w:r w:rsidRPr="00DA2A13">
        <w:rPr>
          <w:rFonts w:ascii="Helvetica" w:hAnsi="Helvetica" w:cs="Helvetica"/>
        </w:rPr>
        <w:t>2. Prepare Working Solution Aliquots</w:t>
      </w:r>
    </w:p>
    <w:p w14:paraId="33A38113" w14:textId="77777777" w:rsidR="003D5147" w:rsidRPr="00DA2A13" w:rsidRDefault="003D5147" w:rsidP="003D5147">
      <w:pPr>
        <w:ind w:left="720"/>
        <w:rPr>
          <w:rFonts w:ascii="Helvetica" w:hAnsi="Helvetica" w:cs="Helvetica"/>
        </w:rPr>
      </w:pPr>
      <w:r w:rsidRPr="00DA2A13">
        <w:rPr>
          <w:rFonts w:ascii="Helvetica" w:hAnsi="Helvetica" w:cs="Helvetica"/>
        </w:rPr>
        <w:t>a. Dilute  “Concentrated Stock” 50 times: Add 20 µl concentrated stock to 980 µl of PBS, mix thoroughly. This is the working solution.</w:t>
      </w:r>
    </w:p>
    <w:p w14:paraId="229B918B" w14:textId="77777777" w:rsidR="003D5147" w:rsidRPr="00DA2A13" w:rsidRDefault="003D5147" w:rsidP="003D5147">
      <w:pPr>
        <w:ind w:left="720"/>
        <w:rPr>
          <w:rFonts w:ascii="Helvetica" w:hAnsi="Helvetica" w:cs="Helvetica"/>
        </w:rPr>
      </w:pPr>
      <w:r w:rsidRPr="00DA2A13">
        <w:rPr>
          <w:rFonts w:ascii="Helvetica" w:hAnsi="Helvetica" w:cs="Helvetica"/>
        </w:rPr>
        <w:t xml:space="preserve">b. Make 50 µl aliquots and store at -80C. Aliquots stored at -80 and never thawed are stable for at least 1 year. </w:t>
      </w:r>
    </w:p>
    <w:p w14:paraId="452B3A97" w14:textId="77777777" w:rsidR="003D5147" w:rsidRPr="00DA2A13" w:rsidRDefault="003D5147" w:rsidP="003D5147">
      <w:pPr>
        <w:ind w:left="720"/>
        <w:rPr>
          <w:rFonts w:ascii="Helvetica" w:hAnsi="Helvetica" w:cs="Helvetica"/>
        </w:rPr>
      </w:pPr>
      <w:r w:rsidRPr="00DA2A13">
        <w:rPr>
          <w:rFonts w:ascii="Helvetica" w:hAnsi="Helvetica" w:cs="Helvetica"/>
        </w:rPr>
        <w:t>c. Once thawed, do not refreeze working solution or store any unused in the refrigerator.</w:t>
      </w:r>
    </w:p>
    <w:p w14:paraId="26739C6E" w14:textId="77777777" w:rsidR="003D5147" w:rsidRPr="00DA2A13" w:rsidRDefault="003D5147" w:rsidP="003D5147">
      <w:pPr>
        <w:ind w:firstLine="720"/>
        <w:rPr>
          <w:rFonts w:ascii="Helvetica" w:hAnsi="Helvetica" w:cs="Helvetica"/>
        </w:rPr>
      </w:pPr>
    </w:p>
    <w:p w14:paraId="3C44FF2E" w14:textId="77777777" w:rsidR="003D5147" w:rsidRPr="00DA2A13" w:rsidRDefault="003D5147" w:rsidP="003D5147">
      <w:pPr>
        <w:rPr>
          <w:rFonts w:ascii="Helvetica" w:hAnsi="Helvetica" w:cs="Helvetica"/>
        </w:rPr>
      </w:pPr>
      <w:r w:rsidRPr="00DA2A13">
        <w:rPr>
          <w:rFonts w:ascii="Helvetica" w:hAnsi="Helvetica" w:cs="Helvetica"/>
        </w:rPr>
        <w:t xml:space="preserve">3. TNA Extraction: </w:t>
      </w:r>
    </w:p>
    <w:p w14:paraId="3DFE4BAC" w14:textId="77777777" w:rsidR="003D5147" w:rsidRPr="00DA2A13" w:rsidRDefault="003D5147" w:rsidP="003D5147">
      <w:pPr>
        <w:ind w:left="720"/>
        <w:rPr>
          <w:rFonts w:ascii="Helvetica" w:hAnsi="Helvetica" w:cs="Helvetica"/>
        </w:rPr>
      </w:pPr>
      <w:r w:rsidRPr="00DA2A13">
        <w:rPr>
          <w:rFonts w:ascii="Helvetica" w:hAnsi="Helvetica" w:cs="Helvetica"/>
        </w:rPr>
        <w:t xml:space="preserve">Use 1 µl working solution per sample for TNA extraction (refer to extraction SOPs). Discard any remaining MS2 working solution each day, i.e. do not use any refreeze- thawed working solution. Always prepare the lysate buffer/MS2/PhHV mix fresh each day. </w:t>
      </w:r>
    </w:p>
    <w:p w14:paraId="5FA9D5A8" w14:textId="77777777" w:rsidR="003D5147" w:rsidRPr="003D5147" w:rsidRDefault="003D5147" w:rsidP="003D5147">
      <w:pPr>
        <w:rPr>
          <w:rFonts w:ascii="Arial" w:hAnsi="Arial" w:cs="Arial"/>
          <w:sz w:val="22"/>
          <w:szCs w:val="22"/>
        </w:rPr>
      </w:pPr>
      <w:r w:rsidRPr="003D5147">
        <w:rPr>
          <w:rFonts w:ascii="Arial" w:hAnsi="Arial" w:cs="Arial"/>
          <w:sz w:val="22"/>
          <w:szCs w:val="22"/>
        </w:rPr>
        <w:tab/>
      </w:r>
    </w:p>
    <w:p w14:paraId="0965629F" w14:textId="57B3BBB2" w:rsidR="00991E3F" w:rsidRDefault="00991E3F" w:rsidP="00DE5C47">
      <w:pPr>
        <w:ind w:left="270"/>
        <w:rPr>
          <w:rFonts w:ascii="Helvetica" w:hAnsi="Helvetica" w:cs="Helvetica"/>
        </w:rPr>
        <w:sectPr w:rsidR="00991E3F" w:rsidSect="00787F0E">
          <w:headerReference w:type="default" r:id="rId98"/>
          <w:pgSz w:w="12240" w:h="15840"/>
          <w:pgMar w:top="720" w:right="1440" w:bottom="720" w:left="1440" w:header="720" w:footer="720" w:gutter="0"/>
          <w:cols w:space="720"/>
          <w:docGrid w:linePitch="360"/>
        </w:sectPr>
      </w:pPr>
    </w:p>
    <w:p w14:paraId="0FCBBD3C" w14:textId="77777777" w:rsidR="005177F7" w:rsidRDefault="005177F7" w:rsidP="005177F7">
      <w:pPr>
        <w:jc w:val="center"/>
        <w:outlineLvl w:val="0"/>
        <w:rPr>
          <w:rFonts w:ascii="Helvetica" w:hAnsi="Helvetica" w:cs="Helvetica"/>
          <w:b/>
          <w:caps/>
        </w:rPr>
      </w:pPr>
    </w:p>
    <w:p w14:paraId="16277001" w14:textId="77777777" w:rsidR="005177F7" w:rsidRDefault="005177F7" w:rsidP="005177F7">
      <w:pPr>
        <w:jc w:val="center"/>
        <w:outlineLvl w:val="0"/>
        <w:rPr>
          <w:rFonts w:ascii="Helvetica" w:hAnsi="Helvetica" w:cs="Helvetica"/>
          <w:b/>
          <w:caps/>
        </w:rPr>
      </w:pPr>
    </w:p>
    <w:p w14:paraId="02009B9A" w14:textId="77777777" w:rsidR="005177F7" w:rsidRDefault="005177F7" w:rsidP="005177F7">
      <w:pPr>
        <w:jc w:val="center"/>
        <w:outlineLvl w:val="0"/>
        <w:rPr>
          <w:rFonts w:ascii="Helvetica" w:hAnsi="Helvetica" w:cs="Helvetica"/>
          <w:b/>
          <w:caps/>
        </w:rPr>
      </w:pPr>
    </w:p>
    <w:p w14:paraId="6C5E1020" w14:textId="77777777" w:rsidR="005177F7" w:rsidRDefault="005177F7" w:rsidP="005177F7">
      <w:pPr>
        <w:jc w:val="center"/>
        <w:outlineLvl w:val="0"/>
        <w:rPr>
          <w:rFonts w:ascii="Helvetica" w:hAnsi="Helvetica" w:cs="Helvetica"/>
          <w:b/>
          <w:caps/>
        </w:rPr>
      </w:pPr>
    </w:p>
    <w:p w14:paraId="6F9D89C5" w14:textId="77777777" w:rsidR="005177F7" w:rsidRDefault="005177F7" w:rsidP="005177F7">
      <w:pPr>
        <w:jc w:val="center"/>
        <w:outlineLvl w:val="0"/>
        <w:rPr>
          <w:rFonts w:ascii="Helvetica" w:hAnsi="Helvetica" w:cs="Helvetica"/>
          <w:b/>
          <w:caps/>
        </w:rPr>
      </w:pPr>
    </w:p>
    <w:p w14:paraId="09BB3BC9" w14:textId="77777777" w:rsidR="005177F7" w:rsidRDefault="005177F7" w:rsidP="005177F7">
      <w:pPr>
        <w:jc w:val="center"/>
        <w:outlineLvl w:val="0"/>
        <w:rPr>
          <w:rFonts w:ascii="Helvetica" w:hAnsi="Helvetica" w:cs="Helvetica"/>
          <w:b/>
          <w:caps/>
        </w:rPr>
      </w:pPr>
    </w:p>
    <w:p w14:paraId="6EF1532D" w14:textId="77777777" w:rsidR="005177F7" w:rsidRDefault="005177F7" w:rsidP="005177F7">
      <w:pPr>
        <w:jc w:val="center"/>
        <w:outlineLvl w:val="0"/>
        <w:rPr>
          <w:rFonts w:ascii="Helvetica" w:hAnsi="Helvetica" w:cs="Helvetica"/>
          <w:b/>
          <w:caps/>
        </w:rPr>
      </w:pPr>
    </w:p>
    <w:p w14:paraId="3498E193" w14:textId="2865A5A7" w:rsidR="007A2B2C" w:rsidRPr="005177F7" w:rsidRDefault="00EB0136" w:rsidP="005177F7">
      <w:pPr>
        <w:jc w:val="center"/>
        <w:outlineLvl w:val="0"/>
        <w:rPr>
          <w:rFonts w:ascii="Helvetica" w:hAnsi="Helvetica" w:cs="Helvetica"/>
          <w:b/>
          <w:caps/>
        </w:rPr>
        <w:sectPr w:rsidR="007A2B2C" w:rsidRPr="005177F7" w:rsidSect="00787F0E">
          <w:headerReference w:type="default" r:id="rId99"/>
          <w:pgSz w:w="12240" w:h="15840"/>
          <w:pgMar w:top="720" w:right="1440" w:bottom="720" w:left="1440" w:header="720" w:footer="720" w:gutter="0"/>
          <w:cols w:space="720"/>
          <w:docGrid w:linePitch="360"/>
        </w:sectPr>
      </w:pPr>
      <w:bookmarkStart w:id="74" w:name="_Toc428278949"/>
      <w:r w:rsidRPr="005177F7">
        <w:rPr>
          <w:rFonts w:ascii="Helvetica" w:hAnsi="Helvetica" w:cs="Helvetica"/>
          <w:b/>
          <w:caps/>
        </w:rPr>
        <w:t>SES</w:t>
      </w:r>
      <w:r w:rsidR="000C1106">
        <w:rPr>
          <w:rFonts w:ascii="Helvetica" w:hAnsi="Helvetica" w:cs="Helvetica"/>
          <w:b/>
          <w:caps/>
        </w:rPr>
        <w:t xml:space="preserve"> </w:t>
      </w:r>
      <w:r w:rsidRPr="005177F7">
        <w:rPr>
          <w:rFonts w:ascii="Helvetica" w:hAnsi="Helvetica" w:cs="Helvetica"/>
          <w:b/>
          <w:caps/>
        </w:rPr>
        <w:t>&amp; Food Security</w:t>
      </w:r>
      <w:bookmarkEnd w:id="74"/>
    </w:p>
    <w:p w14:paraId="50A86C72" w14:textId="15235359" w:rsidR="00EB7B0F" w:rsidRPr="00F931D6" w:rsidRDefault="00EB7B0F" w:rsidP="00EB7B0F">
      <w:pPr>
        <w:ind w:left="720"/>
        <w:outlineLvl w:val="2"/>
        <w:rPr>
          <w:rFonts w:ascii="Helvetica" w:hAnsi="Helvetica" w:cs="Helvetica"/>
          <w:b/>
        </w:rPr>
      </w:pPr>
      <w:bookmarkStart w:id="75" w:name="_Toc333822095"/>
      <w:bookmarkStart w:id="76" w:name="_Toc428278950"/>
      <w:r w:rsidRPr="00F931D6">
        <w:rPr>
          <w:rFonts w:ascii="Helvetica" w:hAnsi="Helvetica" w:cs="Helvetica"/>
          <w:b/>
        </w:rPr>
        <w:lastRenderedPageBreak/>
        <w:t>FSE—Followup SES Questionnaire</w:t>
      </w:r>
      <w:bookmarkEnd w:id="75"/>
      <w:bookmarkEnd w:id="76"/>
    </w:p>
    <w:p w14:paraId="7252D8B0" w14:textId="77777777" w:rsidR="00183293" w:rsidRDefault="00183293" w:rsidP="00EB7B0F">
      <w:pPr>
        <w:tabs>
          <w:tab w:val="left" w:pos="180"/>
          <w:tab w:val="left" w:pos="3008"/>
        </w:tabs>
        <w:ind w:left="720"/>
        <w:rPr>
          <w:rFonts w:ascii="Helvetica" w:hAnsi="Helvetica" w:cs="Helvetica"/>
        </w:rPr>
      </w:pPr>
    </w:p>
    <w:p w14:paraId="68553C09" w14:textId="77777777" w:rsidR="00EB7B0F" w:rsidRPr="00183293" w:rsidRDefault="00EB7B0F" w:rsidP="00EB7B0F">
      <w:pPr>
        <w:tabs>
          <w:tab w:val="left" w:pos="180"/>
          <w:tab w:val="left" w:pos="3008"/>
        </w:tabs>
        <w:ind w:left="720"/>
        <w:rPr>
          <w:rFonts w:ascii="Helvetica" w:hAnsi="Helvetica" w:cs="Helvetica"/>
          <w:b/>
        </w:rPr>
      </w:pPr>
      <w:r w:rsidRPr="00183293">
        <w:rPr>
          <w:rFonts w:ascii="Helvetica" w:hAnsi="Helvetica" w:cs="Helvetica"/>
          <w:b/>
        </w:rPr>
        <w:t>I. Purpose</w:t>
      </w:r>
    </w:p>
    <w:p w14:paraId="28ED1151" w14:textId="5DB0EC0A" w:rsidR="00EB7B0F" w:rsidRPr="000604D9" w:rsidRDefault="00EB7B0F" w:rsidP="00EB7B0F">
      <w:pPr>
        <w:tabs>
          <w:tab w:val="left" w:pos="180"/>
          <w:tab w:val="left" w:pos="3008"/>
        </w:tabs>
        <w:spacing w:after="120"/>
        <w:ind w:left="720"/>
        <w:rPr>
          <w:rFonts w:ascii="Helvetica" w:hAnsi="Helvetica" w:cs="Helvetica"/>
        </w:rPr>
      </w:pPr>
      <w:r w:rsidRPr="00272801">
        <w:rPr>
          <w:rFonts w:ascii="Helvetica" w:hAnsi="Helvetica" w:cs="Helvetica"/>
        </w:rPr>
        <w:t xml:space="preserve">The Followup Socioeconomic Status Form (FSE) will be administered in each MAL-ED household </w:t>
      </w:r>
      <w:r w:rsidRPr="00354EC9">
        <w:rPr>
          <w:rFonts w:ascii="Helvetica" w:hAnsi="Helvetica" w:cs="Helvetica"/>
        </w:rPr>
        <w:t>at 60 months.</w:t>
      </w:r>
    </w:p>
    <w:p w14:paraId="29BE276B" w14:textId="49358D85" w:rsidR="00EB7B0F" w:rsidRPr="00183293" w:rsidRDefault="00EB7B0F" w:rsidP="00183293">
      <w:pPr>
        <w:tabs>
          <w:tab w:val="left" w:pos="180"/>
          <w:tab w:val="left" w:pos="4180"/>
        </w:tabs>
        <w:ind w:left="720"/>
        <w:rPr>
          <w:rFonts w:ascii="Helvetica" w:hAnsi="Helvetica" w:cs="Helvetica"/>
          <w:b/>
        </w:rPr>
      </w:pPr>
      <w:r w:rsidRPr="00183293">
        <w:rPr>
          <w:rFonts w:ascii="Helvetica" w:hAnsi="Helvetica" w:cs="Helvetica"/>
          <w:b/>
        </w:rPr>
        <w:t>II. Material</w:t>
      </w:r>
      <w:r w:rsidR="008159C2" w:rsidRPr="00183293">
        <w:rPr>
          <w:rFonts w:ascii="Helvetica" w:hAnsi="Helvetica" w:cs="Helvetica"/>
          <w:b/>
        </w:rPr>
        <w:tab/>
      </w:r>
    </w:p>
    <w:p w14:paraId="7EFB0949" w14:textId="77777777" w:rsidR="00EB7B0F" w:rsidRPr="00DD78BA" w:rsidRDefault="00EB7B0F" w:rsidP="00EB7B0F">
      <w:pPr>
        <w:tabs>
          <w:tab w:val="left" w:pos="180"/>
          <w:tab w:val="left" w:pos="3008"/>
        </w:tabs>
        <w:spacing w:after="120"/>
        <w:ind w:left="720"/>
        <w:rPr>
          <w:rFonts w:ascii="Helvetica" w:hAnsi="Helvetica" w:cs="Helvetica"/>
        </w:rPr>
      </w:pPr>
      <w:r w:rsidRPr="00DD78BA">
        <w:rPr>
          <w:rFonts w:ascii="Helvetica" w:hAnsi="Helvetica" w:cs="Helvetica"/>
        </w:rPr>
        <w:t>Followup Socioeconomic Status Form (FSE), pen and clipboard.</w:t>
      </w:r>
    </w:p>
    <w:p w14:paraId="7FA0386A" w14:textId="77777777" w:rsidR="00EB7B0F" w:rsidRPr="00183293" w:rsidRDefault="00EB7B0F" w:rsidP="00EB7B0F">
      <w:pPr>
        <w:tabs>
          <w:tab w:val="left" w:pos="180"/>
          <w:tab w:val="left" w:pos="3008"/>
        </w:tabs>
        <w:ind w:left="720"/>
        <w:rPr>
          <w:rFonts w:ascii="Helvetica" w:hAnsi="Helvetica" w:cs="Helvetica"/>
          <w:b/>
        </w:rPr>
      </w:pPr>
      <w:r w:rsidRPr="00183293">
        <w:rPr>
          <w:rFonts w:ascii="Helvetica" w:hAnsi="Helvetica" w:cs="Helvetica"/>
          <w:b/>
        </w:rPr>
        <w:t xml:space="preserve">III. Methods </w:t>
      </w:r>
    </w:p>
    <w:p w14:paraId="40A1474C" w14:textId="77777777" w:rsidR="00EB7B0F" w:rsidRPr="00DD78BA" w:rsidRDefault="00EB7B0F" w:rsidP="00EB7B0F">
      <w:pPr>
        <w:spacing w:after="120"/>
        <w:ind w:left="720"/>
        <w:rPr>
          <w:rFonts w:ascii="Helvetica" w:hAnsi="Helvetica" w:cs="Helvetica"/>
        </w:rPr>
      </w:pPr>
      <w:r w:rsidRPr="00DD78BA">
        <w:rPr>
          <w:rFonts w:ascii="Helvetica" w:hAnsi="Helvetica" w:cs="Helvetica"/>
        </w:rPr>
        <w:t>The following people should respond to the questions on this form: head of household, mother of the child, and primary caregiver (if different from the mother).</w:t>
      </w:r>
    </w:p>
    <w:p w14:paraId="06391424" w14:textId="77777777" w:rsidR="00EB7B0F" w:rsidRPr="00DD78BA" w:rsidRDefault="00EB7B0F" w:rsidP="0059046A">
      <w:pPr>
        <w:numPr>
          <w:ilvl w:val="0"/>
          <w:numId w:val="46"/>
        </w:numPr>
        <w:ind w:left="1080"/>
        <w:rPr>
          <w:rFonts w:ascii="Helvetica" w:hAnsi="Helvetica" w:cs="Helvetica"/>
        </w:rPr>
      </w:pPr>
      <w:r w:rsidRPr="00DD78BA">
        <w:rPr>
          <w:rFonts w:ascii="Helvetica" w:hAnsi="Helvetica" w:cs="Helvetica"/>
          <w:b/>
        </w:rPr>
        <w:t>Head of household</w:t>
      </w:r>
      <w:r w:rsidRPr="00DD78BA">
        <w:rPr>
          <w:rFonts w:ascii="Helvetica" w:hAnsi="Helvetica" w:cs="Helvetica"/>
        </w:rPr>
        <w:t xml:space="preserve"> is defined as the person who contributes most financially to the household. </w:t>
      </w:r>
    </w:p>
    <w:p w14:paraId="56C66146" w14:textId="77777777" w:rsidR="00EB7B0F" w:rsidRPr="00DD78BA" w:rsidRDefault="00EB7B0F" w:rsidP="0059046A">
      <w:pPr>
        <w:numPr>
          <w:ilvl w:val="0"/>
          <w:numId w:val="46"/>
        </w:numPr>
        <w:ind w:left="1080"/>
        <w:rPr>
          <w:rFonts w:ascii="Helvetica" w:hAnsi="Helvetica" w:cs="Helvetica"/>
        </w:rPr>
      </w:pPr>
      <w:r w:rsidRPr="00DD78BA">
        <w:rPr>
          <w:rFonts w:ascii="Helvetica" w:hAnsi="Helvetica" w:cs="Helvetica"/>
          <w:b/>
        </w:rPr>
        <w:t>Mother</w:t>
      </w:r>
      <w:r w:rsidRPr="00DD78BA">
        <w:rPr>
          <w:rFonts w:ascii="Helvetica" w:hAnsi="Helvetica" w:cs="Helvetica"/>
        </w:rPr>
        <w:t xml:space="preserve"> is defined as the biological mother of the child, or the woman who gave birth to the child, not someone acting as a caregiver who may consider herself the child’s mother. </w:t>
      </w:r>
    </w:p>
    <w:p w14:paraId="138E9D1D" w14:textId="77777777" w:rsidR="00EB7B0F" w:rsidRPr="00DD78BA" w:rsidRDefault="00EB7B0F" w:rsidP="0059046A">
      <w:pPr>
        <w:numPr>
          <w:ilvl w:val="0"/>
          <w:numId w:val="46"/>
        </w:numPr>
        <w:spacing w:after="120"/>
        <w:ind w:left="1080"/>
        <w:rPr>
          <w:rFonts w:ascii="Helvetica" w:hAnsi="Helvetica" w:cs="Helvetica"/>
        </w:rPr>
      </w:pPr>
      <w:r w:rsidRPr="00DD78BA">
        <w:rPr>
          <w:rFonts w:ascii="Helvetica" w:hAnsi="Helvetica" w:cs="Helvetica"/>
          <w:b/>
        </w:rPr>
        <w:t>Primary caregiver</w:t>
      </w:r>
      <w:r w:rsidRPr="00DD78BA">
        <w:rPr>
          <w:rFonts w:ascii="Helvetica" w:hAnsi="Helvetica" w:cs="Helvetica"/>
        </w:rPr>
        <w:t xml:space="preserve"> is the person who most often cares for the child, including taking care of the child when he/she is sick, feeding the child, etc.</w:t>
      </w:r>
    </w:p>
    <w:p w14:paraId="612E1D7A" w14:textId="32D7E8D8" w:rsidR="00EB7B0F" w:rsidRPr="00DD78BA" w:rsidRDefault="00022FE0" w:rsidP="00EB7B0F">
      <w:pPr>
        <w:spacing w:after="120"/>
        <w:ind w:left="720"/>
        <w:rPr>
          <w:rFonts w:ascii="Helvetica" w:hAnsi="Helvetica" w:cs="Helvetica"/>
        </w:rPr>
      </w:pPr>
      <w:r>
        <w:rPr>
          <w:rFonts w:ascii="Helvetica" w:hAnsi="Helvetica" w:cs="Helvetica"/>
        </w:rPr>
        <w:t xml:space="preserve">We recognize that some of the questions on this form are redundant (#2, 3, 5, 6, and others) as we’ve asked these same questions during the birth to 24 month period. In order to keep the form consistent with the previously used form, we ask that you record answers for these questions once again (this will also allow us a double check on the data). </w:t>
      </w:r>
      <w:r w:rsidR="00EB7B0F" w:rsidRPr="00DD78BA">
        <w:rPr>
          <w:rFonts w:ascii="Helvetica" w:hAnsi="Helvetica" w:cs="Helvetica"/>
        </w:rPr>
        <w:t xml:space="preserve">The first 8 questions should be answered by the head of household, if this person is different from the child’s mother or primary caregiver. Questions 9-20 are for the mother of the child. If the mother is deceased skip to question 21. If the mother is unavailable, return to the household at another time to complete these questions. If the mother is alive, it is important that she respond to questions 9-20, even if she is not the child’s primary caregiver. Questions 21-28 should be addressed to the child’s primary caregiver. </w:t>
      </w:r>
      <w:r w:rsidR="00EB7B0F" w:rsidRPr="00DD78BA">
        <w:rPr>
          <w:rFonts w:ascii="Helvetica" w:hAnsi="Helvetica" w:cs="Helvetica"/>
          <w:i/>
        </w:rPr>
        <w:t xml:space="preserve">Complete these questions only if the mother is not the primary caregiver. </w:t>
      </w:r>
      <w:r w:rsidR="00EB7B0F" w:rsidRPr="00DD78BA">
        <w:rPr>
          <w:rFonts w:ascii="Helvetica" w:hAnsi="Helvetica" w:cs="Helvetica"/>
        </w:rPr>
        <w:t xml:space="preserve"> If the mother is the primary caretaker skip to question 29.The remaining questions should be answered by the child’s primary caregiver.  Questions 29-88 should be answered by the child’s primary caregiver.</w:t>
      </w:r>
    </w:p>
    <w:p w14:paraId="412DB726" w14:textId="77777777" w:rsidR="00EB7B0F" w:rsidRPr="00DD78BA" w:rsidRDefault="00EB7B0F" w:rsidP="00EB7B0F">
      <w:pPr>
        <w:ind w:left="720"/>
        <w:rPr>
          <w:rFonts w:ascii="Helvetica" w:hAnsi="Helvetica" w:cs="Helvetica"/>
          <w:b/>
        </w:rPr>
      </w:pPr>
      <w:r w:rsidRPr="00DD78BA">
        <w:rPr>
          <w:rFonts w:ascii="Helvetica" w:hAnsi="Helvetica" w:cs="Helvetica"/>
          <w:b/>
        </w:rPr>
        <w:t>Header information</w:t>
      </w:r>
    </w:p>
    <w:p w14:paraId="11D800E1" w14:textId="77777777" w:rsidR="00EB7B0F" w:rsidRPr="00DD78BA" w:rsidRDefault="00EB7B0F" w:rsidP="00EB7B0F">
      <w:pPr>
        <w:spacing w:after="120"/>
        <w:ind w:left="720"/>
        <w:rPr>
          <w:rFonts w:ascii="Helvetica" w:hAnsi="Helvetica" w:cs="Helvetica"/>
        </w:rPr>
      </w:pPr>
      <w:r w:rsidRPr="00DD78BA">
        <w:rPr>
          <w:rFonts w:ascii="Helvetica" w:hAnsi="Helvetica" w:cs="Helvetica"/>
        </w:rPr>
        <w:t xml:space="preserve">The first section, including date, fieldworker ID and child ID should be completed by the fieldworker once the mother has consented to participate. </w:t>
      </w: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
        <w:gridCol w:w="3780"/>
        <w:gridCol w:w="5850"/>
      </w:tblGrid>
      <w:tr w:rsidR="00EB7B0F" w:rsidRPr="00DD78BA" w14:paraId="3D1D56FE" w14:textId="77777777" w:rsidTr="00DD273A">
        <w:tc>
          <w:tcPr>
            <w:tcW w:w="450" w:type="dxa"/>
          </w:tcPr>
          <w:p w14:paraId="26A66393" w14:textId="77777777" w:rsidR="00EB7B0F" w:rsidRPr="00251E84" w:rsidRDefault="00EB7B0F" w:rsidP="006A641F">
            <w:pPr>
              <w:ind w:left="-108" w:right="-108"/>
              <w:jc w:val="center"/>
              <w:rPr>
                <w:rFonts w:ascii="Helvetica" w:hAnsi="Helvetica" w:cs="Helvetica"/>
                <w:b/>
              </w:rPr>
            </w:pPr>
            <w:r w:rsidRPr="00251E84">
              <w:rPr>
                <w:rFonts w:ascii="Helvetica" w:hAnsi="Helvetica" w:cs="Helvetica"/>
                <w:b/>
              </w:rPr>
              <w:t>#</w:t>
            </w:r>
          </w:p>
        </w:tc>
        <w:tc>
          <w:tcPr>
            <w:tcW w:w="3780" w:type="dxa"/>
          </w:tcPr>
          <w:p w14:paraId="5846BBD8" w14:textId="77777777" w:rsidR="00EB7B0F" w:rsidRPr="00251E84" w:rsidRDefault="00EB7B0F" w:rsidP="006A641F">
            <w:pPr>
              <w:jc w:val="center"/>
              <w:rPr>
                <w:rFonts w:ascii="Helvetica" w:hAnsi="Helvetica" w:cs="Helvetica"/>
                <w:b/>
              </w:rPr>
            </w:pPr>
            <w:r w:rsidRPr="00251E84">
              <w:rPr>
                <w:rFonts w:ascii="Helvetica" w:hAnsi="Helvetica" w:cs="Helvetica"/>
                <w:b/>
              </w:rPr>
              <w:t>Question</w:t>
            </w:r>
          </w:p>
        </w:tc>
        <w:tc>
          <w:tcPr>
            <w:tcW w:w="5850" w:type="dxa"/>
          </w:tcPr>
          <w:p w14:paraId="2CA12536" w14:textId="77777777" w:rsidR="00EB7B0F" w:rsidRPr="00251E84" w:rsidRDefault="00EB7B0F" w:rsidP="006A641F">
            <w:pPr>
              <w:jc w:val="center"/>
              <w:rPr>
                <w:rFonts w:ascii="Helvetica" w:hAnsi="Helvetica" w:cs="Helvetica"/>
                <w:b/>
              </w:rPr>
            </w:pPr>
            <w:r w:rsidRPr="00251E84">
              <w:rPr>
                <w:rFonts w:ascii="Helvetica" w:hAnsi="Helvetica" w:cs="Helvetica"/>
                <w:b/>
              </w:rPr>
              <w:t>Guidance</w:t>
            </w:r>
          </w:p>
        </w:tc>
      </w:tr>
      <w:tr w:rsidR="00EB7B0F" w:rsidRPr="00DD78BA" w14:paraId="59CCF277" w14:textId="77777777" w:rsidTr="00DD273A">
        <w:tc>
          <w:tcPr>
            <w:tcW w:w="10080" w:type="dxa"/>
            <w:gridSpan w:val="3"/>
            <w:shd w:val="clear" w:color="auto" w:fill="E6E6E6"/>
          </w:tcPr>
          <w:p w14:paraId="299F27F7" w14:textId="77777777" w:rsidR="00EB7B0F" w:rsidRPr="00DF7529" w:rsidRDefault="00EB7B0F" w:rsidP="006A641F">
            <w:pPr>
              <w:ind w:left="-108" w:right="-108"/>
              <w:jc w:val="center"/>
              <w:rPr>
                <w:rFonts w:ascii="Helvetica" w:hAnsi="Helvetica" w:cs="Helvetica"/>
                <w:i/>
              </w:rPr>
            </w:pPr>
            <w:r w:rsidRPr="00576FF2">
              <w:rPr>
                <w:rFonts w:ascii="Helvetica" w:hAnsi="Helvetica" w:cs="Helvetica"/>
                <w:b/>
              </w:rPr>
              <w:t>DEMOGRAPHIC QUESTIONS</w:t>
            </w:r>
          </w:p>
        </w:tc>
      </w:tr>
      <w:tr w:rsidR="00EB7B0F" w:rsidRPr="00DD78BA" w14:paraId="62EE0BC2" w14:textId="77777777" w:rsidTr="00DD273A">
        <w:tc>
          <w:tcPr>
            <w:tcW w:w="10080" w:type="dxa"/>
            <w:gridSpan w:val="3"/>
            <w:shd w:val="clear" w:color="auto" w:fill="E6E6E6"/>
          </w:tcPr>
          <w:p w14:paraId="267EA0DD" w14:textId="77777777" w:rsidR="00EB7B0F" w:rsidRPr="00DF7529" w:rsidRDefault="00EB7B0F" w:rsidP="006A641F">
            <w:pPr>
              <w:ind w:left="-108" w:right="-108"/>
              <w:rPr>
                <w:rFonts w:ascii="Helvetica" w:hAnsi="Helvetica" w:cs="Helvetica"/>
              </w:rPr>
            </w:pPr>
            <w:r w:rsidRPr="00576FF2">
              <w:rPr>
                <w:rFonts w:ascii="Helvetica" w:hAnsi="Helvetica" w:cs="Helvetica"/>
                <w:i/>
              </w:rPr>
              <w:t>Questions for head of household (if mother/primary caregiver of child is the head of household skip to question 9)</w:t>
            </w:r>
          </w:p>
        </w:tc>
      </w:tr>
      <w:tr w:rsidR="00EB7B0F" w:rsidRPr="00DD78BA" w14:paraId="2956AB12" w14:textId="77777777" w:rsidTr="00DD273A">
        <w:tc>
          <w:tcPr>
            <w:tcW w:w="450" w:type="dxa"/>
            <w:vAlign w:val="center"/>
          </w:tcPr>
          <w:p w14:paraId="61460AA2"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w:t>
            </w:r>
          </w:p>
        </w:tc>
        <w:tc>
          <w:tcPr>
            <w:tcW w:w="3780" w:type="dxa"/>
          </w:tcPr>
          <w:p w14:paraId="5712DE0A" w14:textId="77777777" w:rsidR="00EB7B0F" w:rsidRPr="00DF7529" w:rsidRDefault="00EB7B0F" w:rsidP="006A641F">
            <w:pPr>
              <w:rPr>
                <w:rFonts w:ascii="Helvetica" w:hAnsi="Helvetica" w:cs="Helvetica"/>
              </w:rPr>
            </w:pPr>
            <w:r w:rsidRPr="00576FF2">
              <w:rPr>
                <w:rFonts w:ascii="Helvetica" w:hAnsi="Helvetica" w:cs="Helvetica"/>
              </w:rPr>
              <w:t>What is your age?</w:t>
            </w:r>
          </w:p>
          <w:p w14:paraId="09DD02C6" w14:textId="77777777" w:rsidR="00EB7B0F" w:rsidRPr="00272801" w:rsidRDefault="00EB7B0F" w:rsidP="006A641F">
            <w:pPr>
              <w:rPr>
                <w:rFonts w:ascii="Helvetica" w:hAnsi="Helvetica" w:cs="Helvetica"/>
                <w:i/>
              </w:rPr>
            </w:pPr>
          </w:p>
        </w:tc>
        <w:tc>
          <w:tcPr>
            <w:tcW w:w="5850" w:type="dxa"/>
          </w:tcPr>
          <w:p w14:paraId="7EC010EF" w14:textId="77777777" w:rsidR="00EB7B0F" w:rsidRPr="00DF7529" w:rsidRDefault="00EB7B0F" w:rsidP="006A641F">
            <w:pPr>
              <w:rPr>
                <w:rFonts w:ascii="Helvetica" w:hAnsi="Helvetica" w:cs="Helvetica"/>
              </w:rPr>
            </w:pPr>
            <w:r w:rsidRPr="00576FF2">
              <w:rPr>
                <w:rFonts w:ascii="Helvetica" w:hAnsi="Helvetica" w:cs="Helvetica"/>
              </w:rPr>
              <w:t>This is the age of the head of household in years. If the head of household does not know her or his exact age ask for an estimate, and enter that number.</w:t>
            </w:r>
          </w:p>
        </w:tc>
      </w:tr>
      <w:tr w:rsidR="00EB7B0F" w:rsidRPr="00DD78BA" w14:paraId="02B4A211" w14:textId="77777777" w:rsidTr="00DD273A">
        <w:tc>
          <w:tcPr>
            <w:tcW w:w="450" w:type="dxa"/>
            <w:vAlign w:val="center"/>
          </w:tcPr>
          <w:p w14:paraId="7CED89F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w:t>
            </w:r>
          </w:p>
        </w:tc>
        <w:tc>
          <w:tcPr>
            <w:tcW w:w="3780" w:type="dxa"/>
          </w:tcPr>
          <w:p w14:paraId="3FD27397" w14:textId="77777777" w:rsidR="00EB7B0F" w:rsidRPr="00DF7529" w:rsidRDefault="00EB7B0F" w:rsidP="006A641F">
            <w:pPr>
              <w:rPr>
                <w:rFonts w:ascii="Helvetica" w:hAnsi="Helvetica" w:cs="Helvetica"/>
                <w:i/>
              </w:rPr>
            </w:pPr>
            <w:r w:rsidRPr="00576FF2">
              <w:rPr>
                <w:rFonts w:ascii="Helvetica" w:hAnsi="Helvetica" w:cs="Helvetica"/>
                <w:i/>
              </w:rPr>
              <w:t>(Record sex)</w:t>
            </w:r>
          </w:p>
        </w:tc>
        <w:tc>
          <w:tcPr>
            <w:tcW w:w="5850" w:type="dxa"/>
          </w:tcPr>
          <w:p w14:paraId="07A93DCD" w14:textId="77777777" w:rsidR="00EB7B0F" w:rsidRPr="00DF7529" w:rsidRDefault="00EB7B0F" w:rsidP="006A641F">
            <w:pPr>
              <w:rPr>
                <w:rFonts w:ascii="Helvetica" w:hAnsi="Helvetica" w:cs="Helvetica"/>
              </w:rPr>
            </w:pPr>
            <w:r w:rsidRPr="00576FF2">
              <w:rPr>
                <w:rFonts w:ascii="Helvetica" w:hAnsi="Helvetica" w:cs="Helvetica"/>
              </w:rPr>
              <w:t>Record the sex of the head of household. You can answer this question using observation rather than asking it.</w:t>
            </w:r>
          </w:p>
        </w:tc>
      </w:tr>
      <w:tr w:rsidR="00EB7B0F" w:rsidRPr="00DD78BA" w14:paraId="68F55FF4" w14:textId="77777777" w:rsidTr="00DD273A">
        <w:tc>
          <w:tcPr>
            <w:tcW w:w="450" w:type="dxa"/>
            <w:vAlign w:val="center"/>
          </w:tcPr>
          <w:p w14:paraId="66BA0951"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3</w:t>
            </w:r>
          </w:p>
        </w:tc>
        <w:tc>
          <w:tcPr>
            <w:tcW w:w="3780" w:type="dxa"/>
          </w:tcPr>
          <w:p w14:paraId="0A04498A" w14:textId="77777777" w:rsidR="00EB7B0F" w:rsidRPr="00DF7529" w:rsidRDefault="00EB7B0F" w:rsidP="006A641F">
            <w:pPr>
              <w:rPr>
                <w:rFonts w:ascii="Helvetica" w:hAnsi="Helvetica" w:cs="Helvetica"/>
              </w:rPr>
            </w:pPr>
            <w:r w:rsidRPr="00576FF2">
              <w:rPr>
                <w:rFonts w:ascii="Helvetica" w:hAnsi="Helvetica" w:cs="Helvetica"/>
              </w:rPr>
              <w:t>What is your relationship to [CHILD’S NAME]?</w:t>
            </w:r>
          </w:p>
        </w:tc>
        <w:tc>
          <w:tcPr>
            <w:tcW w:w="5850" w:type="dxa"/>
          </w:tcPr>
          <w:p w14:paraId="6185E6D5" w14:textId="77777777" w:rsidR="00EB7B0F" w:rsidRPr="00DF7529" w:rsidRDefault="00EB7B0F" w:rsidP="006A641F">
            <w:pPr>
              <w:rPr>
                <w:rFonts w:ascii="Helvetica" w:hAnsi="Helvetica" w:cs="Helvetica"/>
              </w:rPr>
            </w:pPr>
            <w:r w:rsidRPr="00576FF2">
              <w:rPr>
                <w:rFonts w:ascii="Helvetica" w:hAnsi="Helvetica" w:cs="Helvetica"/>
              </w:rPr>
              <w:t xml:space="preserve">This is the head of household’s relationship to the infant/child. Refer to the infant/child by name when asking this question. </w:t>
            </w:r>
          </w:p>
        </w:tc>
      </w:tr>
      <w:tr w:rsidR="00EB7B0F" w:rsidRPr="00DD78BA" w14:paraId="0D8F8E06" w14:textId="77777777" w:rsidTr="00DD273A">
        <w:trPr>
          <w:trHeight w:val="654"/>
        </w:trPr>
        <w:tc>
          <w:tcPr>
            <w:tcW w:w="450" w:type="dxa"/>
            <w:vAlign w:val="center"/>
          </w:tcPr>
          <w:p w14:paraId="286F0708"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w:t>
            </w:r>
          </w:p>
        </w:tc>
        <w:tc>
          <w:tcPr>
            <w:tcW w:w="3780" w:type="dxa"/>
          </w:tcPr>
          <w:p w14:paraId="466D8D41" w14:textId="77777777" w:rsidR="00EB7B0F" w:rsidRPr="00DF7529" w:rsidRDefault="00EB7B0F" w:rsidP="006A641F">
            <w:pPr>
              <w:rPr>
                <w:rFonts w:ascii="Helvetica" w:hAnsi="Helvetica" w:cs="Helvetica"/>
              </w:rPr>
            </w:pPr>
            <w:r w:rsidRPr="00576FF2">
              <w:rPr>
                <w:rFonts w:ascii="Helvetica" w:hAnsi="Helvetica" w:cs="Helvetica"/>
              </w:rPr>
              <w:t xml:space="preserve">Are you currently married, divorced, widowed, or never married? </w:t>
            </w:r>
          </w:p>
          <w:p w14:paraId="73D0DE29" w14:textId="77777777" w:rsidR="00EB7B0F" w:rsidRPr="00DF7529" w:rsidRDefault="00EB7B0F" w:rsidP="006A641F">
            <w:pPr>
              <w:rPr>
                <w:rFonts w:ascii="Helvetica" w:hAnsi="Helvetica" w:cs="Helvetica"/>
                <w:i/>
              </w:rPr>
            </w:pPr>
            <w:r w:rsidRPr="00576FF2">
              <w:rPr>
                <w:rFonts w:ascii="Helvetica" w:hAnsi="Helvetica" w:cs="Helvetica"/>
                <w:i/>
              </w:rPr>
              <w:t>If never married, skip to question 6.</w:t>
            </w:r>
          </w:p>
        </w:tc>
        <w:tc>
          <w:tcPr>
            <w:tcW w:w="5850" w:type="dxa"/>
          </w:tcPr>
          <w:p w14:paraId="2EE7CC26" w14:textId="77777777" w:rsidR="00EB7B0F" w:rsidRPr="00DF7529" w:rsidRDefault="00EB7B0F" w:rsidP="006A641F">
            <w:pPr>
              <w:rPr>
                <w:rFonts w:ascii="Helvetica" w:hAnsi="Helvetica" w:cs="Helvetica"/>
              </w:rPr>
            </w:pPr>
            <w:r w:rsidRPr="00576FF2">
              <w:rPr>
                <w:rFonts w:ascii="Helvetica" w:hAnsi="Helvetica" w:cs="Helvetica"/>
              </w:rPr>
              <w:t>For this question, married is defined as either legally married or cohabiting with a partner. Similarly, divorced includes legally divorced or no longer cohabiting with a partner.</w:t>
            </w:r>
          </w:p>
        </w:tc>
      </w:tr>
      <w:tr w:rsidR="00EB7B0F" w:rsidRPr="00DD78BA" w14:paraId="08FFF2C2" w14:textId="77777777" w:rsidTr="00DD273A">
        <w:tc>
          <w:tcPr>
            <w:tcW w:w="450" w:type="dxa"/>
            <w:vAlign w:val="center"/>
          </w:tcPr>
          <w:p w14:paraId="574822D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w:t>
            </w:r>
          </w:p>
        </w:tc>
        <w:tc>
          <w:tcPr>
            <w:tcW w:w="3780" w:type="dxa"/>
          </w:tcPr>
          <w:p w14:paraId="056D87D2" w14:textId="77777777" w:rsidR="00EB7B0F" w:rsidRPr="00DF7529" w:rsidRDefault="00EB7B0F" w:rsidP="006A641F">
            <w:pPr>
              <w:rPr>
                <w:rFonts w:ascii="Helvetica" w:hAnsi="Helvetica" w:cs="Helvetica"/>
              </w:rPr>
            </w:pPr>
            <w:r w:rsidRPr="00576FF2">
              <w:rPr>
                <w:rFonts w:ascii="Helvetica" w:hAnsi="Helvetica" w:cs="Helvetica"/>
              </w:rPr>
              <w:t>How old were you when you got married for the first time?</w:t>
            </w:r>
          </w:p>
          <w:p w14:paraId="5600447A" w14:textId="77777777" w:rsidR="00EB7B0F" w:rsidRPr="00272801" w:rsidRDefault="00EB7B0F" w:rsidP="006A641F">
            <w:pPr>
              <w:rPr>
                <w:rFonts w:ascii="Helvetica" w:hAnsi="Helvetica" w:cs="Helvetica"/>
                <w:i/>
              </w:rPr>
            </w:pPr>
          </w:p>
        </w:tc>
        <w:tc>
          <w:tcPr>
            <w:tcW w:w="5850" w:type="dxa"/>
          </w:tcPr>
          <w:p w14:paraId="634FD735" w14:textId="77777777" w:rsidR="00EB7B0F" w:rsidRPr="00DF7529" w:rsidRDefault="00EB7B0F" w:rsidP="006A641F">
            <w:pPr>
              <w:rPr>
                <w:rFonts w:ascii="Helvetica" w:hAnsi="Helvetica" w:cs="Helvetica"/>
              </w:rPr>
            </w:pPr>
            <w:r w:rsidRPr="00576FF2">
              <w:rPr>
                <w:rFonts w:ascii="Helvetica" w:hAnsi="Helvetica" w:cs="Helvetica"/>
              </w:rPr>
              <w:t>This question asks the age of the head of household when she or he was first married. Again, marriage includes cohabiting with a partner as well as legal marriage.</w:t>
            </w:r>
          </w:p>
        </w:tc>
      </w:tr>
      <w:tr w:rsidR="00EB7B0F" w:rsidRPr="00DD78BA" w14:paraId="670FC469" w14:textId="77777777" w:rsidTr="00DD273A">
        <w:tc>
          <w:tcPr>
            <w:tcW w:w="450" w:type="dxa"/>
            <w:vAlign w:val="center"/>
          </w:tcPr>
          <w:p w14:paraId="5E10C288"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w:t>
            </w:r>
          </w:p>
        </w:tc>
        <w:tc>
          <w:tcPr>
            <w:tcW w:w="3780" w:type="dxa"/>
          </w:tcPr>
          <w:p w14:paraId="4403D53D" w14:textId="77777777" w:rsidR="00EB7B0F" w:rsidRPr="00DF7529" w:rsidRDefault="00EB7B0F" w:rsidP="006A641F">
            <w:pPr>
              <w:rPr>
                <w:rFonts w:ascii="Helvetica" w:hAnsi="Helvetica" w:cs="Helvetica"/>
              </w:rPr>
            </w:pPr>
            <w:r w:rsidRPr="00576FF2">
              <w:rPr>
                <w:rFonts w:ascii="Helvetica" w:hAnsi="Helvetica" w:cs="Helvetica"/>
              </w:rPr>
              <w:t xml:space="preserve">Have you ever attended school? </w:t>
            </w:r>
          </w:p>
          <w:p w14:paraId="62186C56" w14:textId="77777777" w:rsidR="00EB7B0F" w:rsidRPr="00DF7529" w:rsidRDefault="00EB7B0F" w:rsidP="006A641F">
            <w:pPr>
              <w:rPr>
                <w:rFonts w:ascii="Helvetica" w:hAnsi="Helvetica" w:cs="Helvetica"/>
                <w:i/>
              </w:rPr>
            </w:pPr>
            <w:r w:rsidRPr="00576FF2">
              <w:rPr>
                <w:rFonts w:ascii="Helvetica" w:hAnsi="Helvetica" w:cs="Helvetica"/>
                <w:i/>
              </w:rPr>
              <w:t>If no, skip to question 9.</w:t>
            </w:r>
          </w:p>
        </w:tc>
        <w:tc>
          <w:tcPr>
            <w:tcW w:w="5850" w:type="dxa"/>
          </w:tcPr>
          <w:p w14:paraId="5E00FDA6" w14:textId="77777777" w:rsidR="00EB7B0F" w:rsidRPr="00DF7529" w:rsidRDefault="00EB7B0F" w:rsidP="006A641F">
            <w:pPr>
              <w:rPr>
                <w:rFonts w:ascii="Helvetica" w:hAnsi="Helvetica" w:cs="Helvetica"/>
              </w:rPr>
            </w:pPr>
            <w:r w:rsidRPr="00576FF2">
              <w:rPr>
                <w:rFonts w:ascii="Helvetica" w:hAnsi="Helvetica" w:cs="Helvetica"/>
              </w:rPr>
              <w:t xml:space="preserve">This question refers to formal school only, and includes any formal schooling beginning with kindergarten. </w:t>
            </w:r>
          </w:p>
        </w:tc>
      </w:tr>
      <w:tr w:rsidR="00EB7B0F" w:rsidRPr="00DD78BA" w14:paraId="7CD1EABD" w14:textId="77777777" w:rsidTr="00DD273A">
        <w:tc>
          <w:tcPr>
            <w:tcW w:w="450" w:type="dxa"/>
            <w:vAlign w:val="center"/>
          </w:tcPr>
          <w:p w14:paraId="62EEDAB1"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w:t>
            </w:r>
          </w:p>
        </w:tc>
        <w:tc>
          <w:tcPr>
            <w:tcW w:w="3780" w:type="dxa"/>
          </w:tcPr>
          <w:p w14:paraId="00489D62" w14:textId="77777777" w:rsidR="00EB7B0F" w:rsidRPr="00DF7529" w:rsidRDefault="00EB7B0F" w:rsidP="006A641F">
            <w:pPr>
              <w:rPr>
                <w:rFonts w:ascii="Helvetica" w:hAnsi="Helvetica" w:cs="Helvetica"/>
              </w:rPr>
            </w:pPr>
            <w:r w:rsidRPr="00576FF2">
              <w:rPr>
                <w:rFonts w:ascii="Helvetica" w:hAnsi="Helvetica" w:cs="Helvetica"/>
              </w:rPr>
              <w:t>How many years of schooling have you completed?</w:t>
            </w:r>
          </w:p>
        </w:tc>
        <w:tc>
          <w:tcPr>
            <w:tcW w:w="5850" w:type="dxa"/>
          </w:tcPr>
          <w:p w14:paraId="7CCA6D59" w14:textId="77777777" w:rsidR="00EB7B0F" w:rsidRPr="00DF7529" w:rsidRDefault="00EB7B0F" w:rsidP="006A641F">
            <w:pPr>
              <w:rPr>
                <w:rFonts w:ascii="Helvetica" w:hAnsi="Helvetica" w:cs="Helvetica"/>
              </w:rPr>
            </w:pPr>
            <w:r w:rsidRPr="00576FF2">
              <w:rPr>
                <w:rFonts w:ascii="Helvetica" w:hAnsi="Helvetica" w:cs="Helvetica"/>
              </w:rPr>
              <w:t>This question is asking about years of schooling completed, beginning with kindergarten and through any university or post-university education. If the respondent began a year of school but did not complete it, do not include that year. If the respondent repeated any years of schooling, only include that grade level once. For example, if the respondent repeated 5</w:t>
            </w:r>
            <w:r w:rsidRPr="00576FF2">
              <w:rPr>
                <w:rFonts w:ascii="Helvetica" w:hAnsi="Helvetica" w:cs="Helvetica"/>
                <w:vertAlign w:val="superscript"/>
              </w:rPr>
              <w:t>th</w:t>
            </w:r>
            <w:r w:rsidRPr="00576FF2">
              <w:rPr>
                <w:rFonts w:ascii="Helvetica" w:hAnsi="Helvetica" w:cs="Helvetica"/>
              </w:rPr>
              <w:t xml:space="preserve"> grade, include that as 1 year only, rather than 2 years.</w:t>
            </w:r>
          </w:p>
        </w:tc>
      </w:tr>
      <w:tr w:rsidR="00EB7B0F" w:rsidRPr="00DD78BA" w14:paraId="48B9658C" w14:textId="77777777" w:rsidTr="00DD273A">
        <w:tc>
          <w:tcPr>
            <w:tcW w:w="450" w:type="dxa"/>
            <w:vAlign w:val="center"/>
          </w:tcPr>
          <w:p w14:paraId="1C274308"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w:t>
            </w:r>
          </w:p>
        </w:tc>
        <w:tc>
          <w:tcPr>
            <w:tcW w:w="3780" w:type="dxa"/>
          </w:tcPr>
          <w:p w14:paraId="294352D0" w14:textId="77777777" w:rsidR="00EB7B0F" w:rsidRPr="00DF7529" w:rsidRDefault="00EB7B0F" w:rsidP="006A641F">
            <w:pPr>
              <w:ind w:left="-18" w:right="-108"/>
              <w:rPr>
                <w:rFonts w:ascii="Helvetica" w:hAnsi="Helvetica" w:cs="Helvetica"/>
              </w:rPr>
            </w:pPr>
            <w:r w:rsidRPr="00576FF2">
              <w:rPr>
                <w:rFonts w:ascii="Helvetica" w:hAnsi="Helvetica" w:cs="Helvetica"/>
                <w:i/>
              </w:rPr>
              <w:t xml:space="preserve">If younger than 25 years old: </w:t>
            </w:r>
            <w:r w:rsidRPr="00576FF2">
              <w:rPr>
                <w:rFonts w:ascii="Helvetica" w:hAnsi="Helvetica" w:cs="Helvetica"/>
              </w:rPr>
              <w:t>Are you currently attending school or college?</w:t>
            </w:r>
          </w:p>
        </w:tc>
        <w:tc>
          <w:tcPr>
            <w:tcW w:w="5850" w:type="dxa"/>
          </w:tcPr>
          <w:p w14:paraId="16CCC54A" w14:textId="77777777" w:rsidR="00EB7B0F" w:rsidRPr="00DF7529" w:rsidRDefault="00EB7B0F" w:rsidP="006A641F">
            <w:pPr>
              <w:rPr>
                <w:rFonts w:ascii="Helvetica" w:hAnsi="Helvetica" w:cs="Helvetica"/>
              </w:rPr>
            </w:pPr>
            <w:r w:rsidRPr="00576FF2">
              <w:rPr>
                <w:rFonts w:ascii="Helvetica" w:hAnsi="Helvetica" w:cs="Helvetica"/>
              </w:rPr>
              <w:t>This question refers to formal school only, but might include technical schools as well as university programs.</w:t>
            </w:r>
          </w:p>
        </w:tc>
      </w:tr>
      <w:tr w:rsidR="00EB7B0F" w:rsidRPr="00DD78BA" w14:paraId="52DC753D" w14:textId="77777777" w:rsidTr="00DD273A">
        <w:tc>
          <w:tcPr>
            <w:tcW w:w="10080" w:type="dxa"/>
            <w:gridSpan w:val="3"/>
            <w:shd w:val="clear" w:color="auto" w:fill="E0E0E0"/>
          </w:tcPr>
          <w:p w14:paraId="0B799882" w14:textId="77777777" w:rsidR="00EB7B0F" w:rsidRPr="00DF7529" w:rsidRDefault="00EB7B0F" w:rsidP="006A641F">
            <w:pPr>
              <w:ind w:left="-108" w:right="-108"/>
              <w:rPr>
                <w:rFonts w:ascii="Helvetica" w:hAnsi="Helvetica" w:cs="Helvetica"/>
              </w:rPr>
            </w:pPr>
            <w:r w:rsidRPr="00576FF2">
              <w:rPr>
                <w:rFonts w:ascii="Helvetica" w:hAnsi="Helvetica" w:cs="Helvetica"/>
                <w:i/>
              </w:rPr>
              <w:t>Questions 9-20 are for the mother of the child. If the mother is deceased skip to question 21. If the mother is unavailable, return to the household at another time to complete these questions. Complete these questions even if the mother is not the primary caregiver for the enrolled child.</w:t>
            </w:r>
          </w:p>
        </w:tc>
      </w:tr>
      <w:tr w:rsidR="00EB7B0F" w:rsidRPr="00DD78BA" w14:paraId="09FCA91C" w14:textId="77777777" w:rsidTr="00DD273A">
        <w:tc>
          <w:tcPr>
            <w:tcW w:w="450" w:type="dxa"/>
            <w:vAlign w:val="center"/>
          </w:tcPr>
          <w:p w14:paraId="6E8A7FF9"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9</w:t>
            </w:r>
          </w:p>
        </w:tc>
        <w:tc>
          <w:tcPr>
            <w:tcW w:w="3780" w:type="dxa"/>
          </w:tcPr>
          <w:p w14:paraId="525C52FD" w14:textId="77777777" w:rsidR="00EB7B0F" w:rsidRPr="00DF7529" w:rsidRDefault="00EB7B0F" w:rsidP="006A641F">
            <w:pPr>
              <w:rPr>
                <w:rFonts w:ascii="Helvetica" w:hAnsi="Helvetica" w:cs="Helvetica"/>
              </w:rPr>
            </w:pPr>
            <w:r w:rsidRPr="00576FF2">
              <w:rPr>
                <w:rFonts w:ascii="Helvetica" w:hAnsi="Helvetica" w:cs="Helvetica"/>
              </w:rPr>
              <w:t>What is your age?</w:t>
            </w:r>
          </w:p>
        </w:tc>
        <w:tc>
          <w:tcPr>
            <w:tcW w:w="5850" w:type="dxa"/>
          </w:tcPr>
          <w:p w14:paraId="3AE8A487" w14:textId="77777777" w:rsidR="00EB7B0F" w:rsidRPr="00DF7529" w:rsidRDefault="00EB7B0F" w:rsidP="006A641F">
            <w:pPr>
              <w:rPr>
                <w:rFonts w:ascii="Helvetica" w:hAnsi="Helvetica" w:cs="Helvetica"/>
              </w:rPr>
            </w:pPr>
            <w:r w:rsidRPr="00576FF2">
              <w:rPr>
                <w:rFonts w:ascii="Helvetica" w:hAnsi="Helvetica" w:cs="Helvetica"/>
              </w:rPr>
              <w:t>This is the age of the child’s mother. If she does not know her exact age ask for an estimate, and enter that number.</w:t>
            </w:r>
          </w:p>
        </w:tc>
      </w:tr>
      <w:tr w:rsidR="00EB7B0F" w:rsidRPr="00DD78BA" w14:paraId="2D1BEED3" w14:textId="77777777" w:rsidTr="00DD273A">
        <w:trPr>
          <w:trHeight w:val="773"/>
        </w:trPr>
        <w:tc>
          <w:tcPr>
            <w:tcW w:w="450" w:type="dxa"/>
            <w:vAlign w:val="center"/>
          </w:tcPr>
          <w:p w14:paraId="3CF0576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10</w:t>
            </w:r>
          </w:p>
        </w:tc>
        <w:tc>
          <w:tcPr>
            <w:tcW w:w="3780" w:type="dxa"/>
          </w:tcPr>
          <w:p w14:paraId="6B553DFD" w14:textId="77777777" w:rsidR="00EB7B0F" w:rsidRPr="00DF7529" w:rsidRDefault="00EB7B0F" w:rsidP="006A641F">
            <w:pPr>
              <w:rPr>
                <w:rFonts w:ascii="Helvetica" w:hAnsi="Helvetica" w:cs="Helvetica"/>
              </w:rPr>
            </w:pPr>
            <w:r w:rsidRPr="00576FF2">
              <w:rPr>
                <w:rFonts w:ascii="Helvetica" w:hAnsi="Helvetica" w:cs="Helvetica"/>
              </w:rPr>
              <w:t xml:space="preserve">Are you currently married, divorced, widowed, or never married? </w:t>
            </w:r>
          </w:p>
          <w:p w14:paraId="4038089F" w14:textId="77777777" w:rsidR="00EB7B0F" w:rsidRPr="00DF7529" w:rsidRDefault="00EB7B0F" w:rsidP="006A641F">
            <w:pPr>
              <w:ind w:left="-18" w:right="-18"/>
              <w:rPr>
                <w:rFonts w:ascii="Helvetica" w:hAnsi="Helvetica" w:cs="Helvetica"/>
                <w:i/>
              </w:rPr>
            </w:pPr>
            <w:r w:rsidRPr="00576FF2">
              <w:rPr>
                <w:rFonts w:ascii="Helvetica" w:hAnsi="Helvetica" w:cs="Helvetica"/>
                <w:i/>
              </w:rPr>
              <w:t>If never married, skip to question 12.</w:t>
            </w:r>
          </w:p>
        </w:tc>
        <w:tc>
          <w:tcPr>
            <w:tcW w:w="5850" w:type="dxa"/>
          </w:tcPr>
          <w:p w14:paraId="40AFA363" w14:textId="77777777" w:rsidR="00EB7B0F" w:rsidRPr="00DF7529" w:rsidRDefault="00EB7B0F" w:rsidP="006A641F">
            <w:pPr>
              <w:rPr>
                <w:rFonts w:ascii="Helvetica" w:hAnsi="Helvetica" w:cs="Helvetica"/>
              </w:rPr>
            </w:pPr>
            <w:r w:rsidRPr="00576FF2">
              <w:rPr>
                <w:rFonts w:ascii="Helvetica" w:hAnsi="Helvetica" w:cs="Helvetica"/>
              </w:rPr>
              <w:t>For this question married is defined as either legally married or cohabiting with a partner. Similarly, divorced includes legally divorced or no longer cohabiting with a partner.</w:t>
            </w:r>
          </w:p>
        </w:tc>
      </w:tr>
      <w:tr w:rsidR="00EB7B0F" w:rsidRPr="00DD78BA" w14:paraId="03F2A35D" w14:textId="77777777" w:rsidTr="00DD273A">
        <w:trPr>
          <w:trHeight w:val="530"/>
        </w:trPr>
        <w:tc>
          <w:tcPr>
            <w:tcW w:w="450" w:type="dxa"/>
            <w:vAlign w:val="center"/>
          </w:tcPr>
          <w:p w14:paraId="23A5D0AC"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11</w:t>
            </w:r>
          </w:p>
        </w:tc>
        <w:tc>
          <w:tcPr>
            <w:tcW w:w="3780" w:type="dxa"/>
          </w:tcPr>
          <w:p w14:paraId="2B431CEB" w14:textId="77777777" w:rsidR="00EB7B0F" w:rsidRPr="00DF7529" w:rsidRDefault="00EB7B0F" w:rsidP="006A641F">
            <w:pPr>
              <w:rPr>
                <w:rFonts w:ascii="Helvetica" w:hAnsi="Helvetica" w:cs="Helvetica"/>
              </w:rPr>
            </w:pPr>
            <w:r w:rsidRPr="00576FF2">
              <w:rPr>
                <w:rFonts w:ascii="Helvetica" w:hAnsi="Helvetica" w:cs="Helvetica"/>
              </w:rPr>
              <w:t>How old were you when you got married for the first time?</w:t>
            </w:r>
          </w:p>
        </w:tc>
        <w:tc>
          <w:tcPr>
            <w:tcW w:w="5850" w:type="dxa"/>
          </w:tcPr>
          <w:p w14:paraId="48B93352" w14:textId="77777777" w:rsidR="00EB7B0F" w:rsidRPr="00DF7529" w:rsidRDefault="00EB7B0F" w:rsidP="006A641F">
            <w:pPr>
              <w:ind w:right="-108"/>
              <w:rPr>
                <w:rFonts w:ascii="Helvetica" w:hAnsi="Helvetica" w:cs="Helvetica"/>
              </w:rPr>
            </w:pPr>
            <w:r w:rsidRPr="00576FF2">
              <w:rPr>
                <w:rFonts w:ascii="Helvetica" w:hAnsi="Helvetica" w:cs="Helvetica"/>
              </w:rPr>
              <w:t>This question asks the age of the mother when she was first married. Marriage includes cohabiting with a partner as well as legal marriage.</w:t>
            </w:r>
          </w:p>
        </w:tc>
      </w:tr>
      <w:tr w:rsidR="00EB7B0F" w:rsidRPr="00DD78BA" w14:paraId="2600CE22" w14:textId="77777777" w:rsidTr="00DD273A">
        <w:trPr>
          <w:trHeight w:val="512"/>
        </w:trPr>
        <w:tc>
          <w:tcPr>
            <w:tcW w:w="450" w:type="dxa"/>
            <w:vAlign w:val="center"/>
          </w:tcPr>
          <w:p w14:paraId="0E71E0B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12</w:t>
            </w:r>
          </w:p>
        </w:tc>
        <w:tc>
          <w:tcPr>
            <w:tcW w:w="3780" w:type="dxa"/>
          </w:tcPr>
          <w:p w14:paraId="41C642E4" w14:textId="77777777" w:rsidR="00EB7B0F" w:rsidRPr="00DF7529" w:rsidRDefault="00EB7B0F" w:rsidP="006A641F">
            <w:pPr>
              <w:rPr>
                <w:rFonts w:ascii="Helvetica" w:hAnsi="Helvetica" w:cs="Helvetica"/>
              </w:rPr>
            </w:pPr>
            <w:r w:rsidRPr="00576FF2">
              <w:rPr>
                <w:rFonts w:ascii="Helvetica" w:hAnsi="Helvetica" w:cs="Helvetica"/>
              </w:rPr>
              <w:t xml:space="preserve">Have you ever attended school? </w:t>
            </w:r>
          </w:p>
          <w:p w14:paraId="6E00F513" w14:textId="77777777" w:rsidR="00EB7B0F" w:rsidRPr="00DF7529" w:rsidRDefault="00EB7B0F" w:rsidP="006A641F">
            <w:pPr>
              <w:rPr>
                <w:rFonts w:ascii="Helvetica" w:hAnsi="Helvetica" w:cs="Helvetica"/>
                <w:i/>
              </w:rPr>
            </w:pPr>
            <w:r w:rsidRPr="00576FF2">
              <w:rPr>
                <w:rFonts w:ascii="Helvetica" w:hAnsi="Helvetica" w:cs="Helvetica"/>
                <w:i/>
              </w:rPr>
              <w:t>If no, skip to question 15.</w:t>
            </w:r>
          </w:p>
        </w:tc>
        <w:tc>
          <w:tcPr>
            <w:tcW w:w="5850" w:type="dxa"/>
          </w:tcPr>
          <w:p w14:paraId="35C6C859" w14:textId="77777777" w:rsidR="00EB7B0F" w:rsidRPr="00DF7529" w:rsidRDefault="00EB7B0F" w:rsidP="006A641F">
            <w:pPr>
              <w:rPr>
                <w:rFonts w:ascii="Helvetica" w:hAnsi="Helvetica" w:cs="Helvetica"/>
              </w:rPr>
            </w:pPr>
            <w:r w:rsidRPr="00576FF2">
              <w:rPr>
                <w:rFonts w:ascii="Helvetica" w:hAnsi="Helvetica" w:cs="Helvetica"/>
              </w:rPr>
              <w:t>This question refers to formal school only, and includes any formal schooling beginning with kindergarten.</w:t>
            </w:r>
          </w:p>
        </w:tc>
      </w:tr>
      <w:tr w:rsidR="00EB7B0F" w:rsidRPr="00DD78BA" w14:paraId="414DC32D" w14:textId="77777777" w:rsidTr="00DD273A">
        <w:tc>
          <w:tcPr>
            <w:tcW w:w="450" w:type="dxa"/>
            <w:vAlign w:val="center"/>
          </w:tcPr>
          <w:p w14:paraId="07F0B2FD"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13</w:t>
            </w:r>
          </w:p>
        </w:tc>
        <w:tc>
          <w:tcPr>
            <w:tcW w:w="3780" w:type="dxa"/>
          </w:tcPr>
          <w:p w14:paraId="380F5613" w14:textId="77777777" w:rsidR="00EB7B0F" w:rsidRPr="00DF7529" w:rsidRDefault="00EB7B0F" w:rsidP="006A641F">
            <w:pPr>
              <w:rPr>
                <w:rFonts w:ascii="Helvetica" w:hAnsi="Helvetica" w:cs="Helvetica"/>
              </w:rPr>
            </w:pPr>
            <w:r w:rsidRPr="00576FF2">
              <w:rPr>
                <w:rFonts w:ascii="Helvetica" w:hAnsi="Helvetica" w:cs="Helvetica"/>
              </w:rPr>
              <w:t>How many years of schooling have you completed?</w:t>
            </w:r>
          </w:p>
        </w:tc>
        <w:tc>
          <w:tcPr>
            <w:tcW w:w="5850" w:type="dxa"/>
          </w:tcPr>
          <w:p w14:paraId="3F65D94A" w14:textId="77777777" w:rsidR="00EB7B0F" w:rsidRPr="00DF7529" w:rsidRDefault="00EB7B0F" w:rsidP="006A641F">
            <w:pPr>
              <w:rPr>
                <w:rFonts w:ascii="Helvetica" w:hAnsi="Helvetica" w:cs="Helvetica"/>
              </w:rPr>
            </w:pPr>
            <w:r w:rsidRPr="00576FF2">
              <w:rPr>
                <w:rFonts w:ascii="Helvetica" w:hAnsi="Helvetica" w:cs="Helvetica"/>
              </w:rPr>
              <w:t xml:space="preserve">This question is asking about years of schooling completed, beginning with kindergarten and through any university or post-university education. If the respondent began a year of school but did not </w:t>
            </w:r>
            <w:r w:rsidRPr="00576FF2">
              <w:rPr>
                <w:rFonts w:ascii="Helvetica" w:hAnsi="Helvetica" w:cs="Helvetica"/>
              </w:rPr>
              <w:lastRenderedPageBreak/>
              <w:t>complete it, do not include that year. If the respondent repeated any years of schooling, only include that grade level once. For example, if the respondent repeated 5</w:t>
            </w:r>
            <w:r w:rsidRPr="00576FF2">
              <w:rPr>
                <w:rFonts w:ascii="Helvetica" w:hAnsi="Helvetica" w:cs="Helvetica"/>
                <w:vertAlign w:val="superscript"/>
              </w:rPr>
              <w:t>th</w:t>
            </w:r>
            <w:r w:rsidRPr="00576FF2">
              <w:rPr>
                <w:rFonts w:ascii="Helvetica" w:hAnsi="Helvetica" w:cs="Helvetica"/>
              </w:rPr>
              <w:t xml:space="preserve"> grade, include that as 1 year only, rather than 2 years.</w:t>
            </w:r>
          </w:p>
        </w:tc>
      </w:tr>
      <w:tr w:rsidR="00EB7B0F" w:rsidRPr="00DD78BA" w14:paraId="45A38F30" w14:textId="77777777" w:rsidTr="00DD273A">
        <w:tc>
          <w:tcPr>
            <w:tcW w:w="450" w:type="dxa"/>
            <w:vAlign w:val="center"/>
          </w:tcPr>
          <w:p w14:paraId="5F456046"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14</w:t>
            </w:r>
          </w:p>
        </w:tc>
        <w:tc>
          <w:tcPr>
            <w:tcW w:w="3780" w:type="dxa"/>
          </w:tcPr>
          <w:p w14:paraId="038B4FD9" w14:textId="77777777" w:rsidR="00EB7B0F" w:rsidRPr="00DF7529" w:rsidRDefault="00EB7B0F" w:rsidP="006A641F">
            <w:pPr>
              <w:ind w:left="-18" w:right="-108"/>
              <w:rPr>
                <w:rFonts w:ascii="Helvetica" w:hAnsi="Helvetica" w:cs="Helvetica"/>
              </w:rPr>
            </w:pPr>
            <w:r w:rsidRPr="00576FF2">
              <w:rPr>
                <w:rFonts w:ascii="Helvetica" w:hAnsi="Helvetica" w:cs="Helvetica"/>
                <w:i/>
              </w:rPr>
              <w:t xml:space="preserve">If younger than 25 years old: </w:t>
            </w:r>
            <w:r w:rsidRPr="00576FF2">
              <w:rPr>
                <w:rFonts w:ascii="Helvetica" w:hAnsi="Helvetica" w:cs="Helvetica"/>
              </w:rPr>
              <w:t>Are you currently attending school or college?</w:t>
            </w:r>
          </w:p>
        </w:tc>
        <w:tc>
          <w:tcPr>
            <w:tcW w:w="5850" w:type="dxa"/>
          </w:tcPr>
          <w:p w14:paraId="1282F953" w14:textId="77777777" w:rsidR="00EB7B0F" w:rsidRPr="00DF7529" w:rsidRDefault="00EB7B0F" w:rsidP="006A641F">
            <w:pPr>
              <w:rPr>
                <w:rFonts w:ascii="Helvetica" w:hAnsi="Helvetica" w:cs="Helvetica"/>
              </w:rPr>
            </w:pPr>
            <w:r w:rsidRPr="00576FF2">
              <w:rPr>
                <w:rFonts w:ascii="Helvetica" w:hAnsi="Helvetica" w:cs="Helvetica"/>
              </w:rPr>
              <w:t>This question refers to formal school only, but might include technical schools as well as university programs.</w:t>
            </w:r>
          </w:p>
        </w:tc>
      </w:tr>
      <w:tr w:rsidR="00EB7B0F" w:rsidRPr="00DD78BA" w14:paraId="06C2B0A6" w14:textId="77777777" w:rsidTr="00DD273A">
        <w:tc>
          <w:tcPr>
            <w:tcW w:w="450" w:type="dxa"/>
            <w:vAlign w:val="center"/>
          </w:tcPr>
          <w:p w14:paraId="2EB8FA7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15</w:t>
            </w:r>
          </w:p>
        </w:tc>
        <w:tc>
          <w:tcPr>
            <w:tcW w:w="3780" w:type="dxa"/>
          </w:tcPr>
          <w:p w14:paraId="096D2210" w14:textId="77777777" w:rsidR="00EB7B0F" w:rsidRPr="00DF7529" w:rsidRDefault="00EB7B0F" w:rsidP="006A641F">
            <w:pPr>
              <w:rPr>
                <w:rFonts w:ascii="Helvetica" w:hAnsi="Helvetica" w:cs="Helvetica"/>
              </w:rPr>
            </w:pPr>
            <w:r w:rsidRPr="00576FF2">
              <w:rPr>
                <w:rFonts w:ascii="Helvetica" w:hAnsi="Helvetica" w:cs="Helvetica"/>
              </w:rPr>
              <w:t>How old were you when you first became pregnant?</w:t>
            </w:r>
          </w:p>
        </w:tc>
        <w:tc>
          <w:tcPr>
            <w:tcW w:w="5850" w:type="dxa"/>
          </w:tcPr>
          <w:p w14:paraId="3AC08532" w14:textId="77777777" w:rsidR="00EB7B0F" w:rsidRPr="00DF7529" w:rsidRDefault="00EB7B0F" w:rsidP="006A641F">
            <w:pPr>
              <w:rPr>
                <w:rFonts w:ascii="Helvetica" w:hAnsi="Helvetica" w:cs="Helvetica"/>
              </w:rPr>
            </w:pPr>
            <w:r w:rsidRPr="00576FF2">
              <w:rPr>
                <w:rFonts w:ascii="Helvetica" w:hAnsi="Helvetica" w:cs="Helvetica"/>
              </w:rPr>
              <w:t>This question asks about the mother’s age when she became pregnant for the first time. In this case, include all pregnancies, whether or not they resulted in live births.</w:t>
            </w:r>
          </w:p>
        </w:tc>
      </w:tr>
      <w:tr w:rsidR="00EB7B0F" w:rsidRPr="00DD78BA" w14:paraId="53F85F06" w14:textId="77777777" w:rsidTr="00DD273A">
        <w:tc>
          <w:tcPr>
            <w:tcW w:w="450" w:type="dxa"/>
            <w:vAlign w:val="center"/>
          </w:tcPr>
          <w:p w14:paraId="75FF8FD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16</w:t>
            </w:r>
          </w:p>
        </w:tc>
        <w:tc>
          <w:tcPr>
            <w:tcW w:w="3780" w:type="dxa"/>
          </w:tcPr>
          <w:p w14:paraId="683E2C81" w14:textId="77777777" w:rsidR="00EB7B0F" w:rsidRPr="00DF7529" w:rsidRDefault="00EB7B0F" w:rsidP="006A641F">
            <w:pPr>
              <w:rPr>
                <w:rFonts w:ascii="Helvetica" w:hAnsi="Helvetica" w:cs="Helvetica"/>
              </w:rPr>
            </w:pPr>
            <w:r w:rsidRPr="00576FF2">
              <w:rPr>
                <w:rFonts w:ascii="Helvetica" w:hAnsi="Helvetica" w:cs="Helvetica"/>
              </w:rPr>
              <w:t>How many pregnancies have you had in your lifetime?</w:t>
            </w:r>
          </w:p>
        </w:tc>
        <w:tc>
          <w:tcPr>
            <w:tcW w:w="5850" w:type="dxa"/>
          </w:tcPr>
          <w:p w14:paraId="343E4561" w14:textId="77777777" w:rsidR="00EB7B0F" w:rsidRPr="00DF7529" w:rsidRDefault="00EB7B0F" w:rsidP="006A641F">
            <w:pPr>
              <w:ind w:right="-108"/>
              <w:rPr>
                <w:rFonts w:ascii="Helvetica" w:hAnsi="Helvetica" w:cs="Helvetica"/>
              </w:rPr>
            </w:pPr>
            <w:r w:rsidRPr="00576FF2">
              <w:rPr>
                <w:rFonts w:ascii="Helvetica" w:hAnsi="Helvetica" w:cs="Helvetica"/>
              </w:rPr>
              <w:t>This question asks about the number of pregnancies a woman has had in her lifetime. Include all pregnancies, whether or not they resulted in live births.</w:t>
            </w:r>
          </w:p>
        </w:tc>
      </w:tr>
      <w:tr w:rsidR="00EB7B0F" w:rsidRPr="00DD78BA" w14:paraId="4AD2B856" w14:textId="77777777" w:rsidTr="00DD273A">
        <w:tc>
          <w:tcPr>
            <w:tcW w:w="450" w:type="dxa"/>
            <w:vAlign w:val="center"/>
          </w:tcPr>
          <w:p w14:paraId="7A623946"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17</w:t>
            </w:r>
          </w:p>
        </w:tc>
        <w:tc>
          <w:tcPr>
            <w:tcW w:w="3780" w:type="dxa"/>
          </w:tcPr>
          <w:p w14:paraId="253C394D" w14:textId="77777777" w:rsidR="00EB7B0F" w:rsidRPr="00DF7529" w:rsidRDefault="00EB7B0F" w:rsidP="006A641F">
            <w:pPr>
              <w:rPr>
                <w:rFonts w:ascii="Helvetica" w:hAnsi="Helvetica" w:cs="Helvetica"/>
              </w:rPr>
            </w:pPr>
            <w:r w:rsidRPr="00576FF2">
              <w:rPr>
                <w:rFonts w:ascii="Helvetica" w:hAnsi="Helvetica" w:cs="Helvetica"/>
              </w:rPr>
              <w:t xml:space="preserve">How many live births have you had in your lifetime? </w:t>
            </w:r>
          </w:p>
        </w:tc>
        <w:tc>
          <w:tcPr>
            <w:tcW w:w="5850" w:type="dxa"/>
          </w:tcPr>
          <w:p w14:paraId="126F1704" w14:textId="77777777" w:rsidR="00EB7B0F" w:rsidRPr="00DF7529" w:rsidRDefault="00EB7B0F" w:rsidP="006A641F">
            <w:pPr>
              <w:ind w:right="-108"/>
              <w:rPr>
                <w:rFonts w:ascii="Helvetica" w:hAnsi="Helvetica" w:cs="Helvetica"/>
              </w:rPr>
            </w:pPr>
            <w:r w:rsidRPr="00576FF2">
              <w:rPr>
                <w:rFonts w:ascii="Helvetica" w:hAnsi="Helvetica" w:cs="Helvetica"/>
              </w:rPr>
              <w:t>This question asks about the number of live births a woman has had in her lifetime. Include only live births. This number should be less than or equal to the number of pregnancies.</w:t>
            </w:r>
          </w:p>
        </w:tc>
      </w:tr>
      <w:tr w:rsidR="00EB7B0F" w:rsidRPr="00DD78BA" w14:paraId="56F370DA" w14:textId="77777777" w:rsidTr="00DD273A">
        <w:tc>
          <w:tcPr>
            <w:tcW w:w="450" w:type="dxa"/>
            <w:vAlign w:val="center"/>
          </w:tcPr>
          <w:p w14:paraId="10F6AAD0"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18</w:t>
            </w:r>
          </w:p>
        </w:tc>
        <w:tc>
          <w:tcPr>
            <w:tcW w:w="3780" w:type="dxa"/>
          </w:tcPr>
          <w:p w14:paraId="6203B2CB" w14:textId="77777777" w:rsidR="00EB7B0F" w:rsidRPr="00DF7529" w:rsidRDefault="00EB7B0F" w:rsidP="006A641F">
            <w:pPr>
              <w:rPr>
                <w:rFonts w:ascii="Helvetica" w:hAnsi="Helvetica" w:cs="Helvetica"/>
              </w:rPr>
            </w:pPr>
            <w:r w:rsidRPr="00576FF2">
              <w:rPr>
                <w:rFonts w:ascii="Helvetica" w:hAnsi="Helvetica" w:cs="Helvetica"/>
              </w:rPr>
              <w:t>Are all of these children still alive?</w:t>
            </w:r>
          </w:p>
          <w:p w14:paraId="42EF0FA8" w14:textId="77777777" w:rsidR="00EB7B0F" w:rsidRPr="00DF7529" w:rsidRDefault="00EB7B0F" w:rsidP="006A641F">
            <w:pPr>
              <w:rPr>
                <w:rFonts w:ascii="Helvetica" w:hAnsi="Helvetica" w:cs="Helvetica"/>
                <w:i/>
              </w:rPr>
            </w:pPr>
            <w:r w:rsidRPr="00576FF2">
              <w:rPr>
                <w:rFonts w:ascii="Helvetica" w:hAnsi="Helvetica" w:cs="Helvetica"/>
                <w:i/>
              </w:rPr>
              <w:t>If yes, skip to question 20.</w:t>
            </w:r>
          </w:p>
        </w:tc>
        <w:tc>
          <w:tcPr>
            <w:tcW w:w="5850" w:type="dxa"/>
          </w:tcPr>
          <w:p w14:paraId="683867CF" w14:textId="77777777" w:rsidR="00EB7B0F" w:rsidRPr="00DF7529" w:rsidRDefault="00EB7B0F" w:rsidP="006A641F">
            <w:pPr>
              <w:ind w:right="-108"/>
              <w:rPr>
                <w:rFonts w:ascii="Helvetica" w:hAnsi="Helvetica" w:cs="Helvetica"/>
              </w:rPr>
            </w:pPr>
            <w:r w:rsidRPr="00576FF2">
              <w:rPr>
                <w:rFonts w:ascii="Helvetica" w:hAnsi="Helvetica" w:cs="Helvetica"/>
              </w:rPr>
              <w:t>This question asks about the number of children who are still alive, out of the number of live births. This number should be less than equal to the number of live births.</w:t>
            </w:r>
          </w:p>
        </w:tc>
      </w:tr>
      <w:tr w:rsidR="00EB7B0F" w:rsidRPr="00DD78BA" w14:paraId="1F719001" w14:textId="77777777" w:rsidTr="00DD273A">
        <w:tc>
          <w:tcPr>
            <w:tcW w:w="450" w:type="dxa"/>
            <w:vAlign w:val="center"/>
          </w:tcPr>
          <w:p w14:paraId="543D3050"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19</w:t>
            </w:r>
          </w:p>
        </w:tc>
        <w:tc>
          <w:tcPr>
            <w:tcW w:w="3780" w:type="dxa"/>
          </w:tcPr>
          <w:p w14:paraId="4A735417" w14:textId="77777777" w:rsidR="00EB7B0F" w:rsidRPr="00DF7529" w:rsidRDefault="00EB7B0F" w:rsidP="006A641F">
            <w:pPr>
              <w:rPr>
                <w:rFonts w:ascii="Helvetica" w:hAnsi="Helvetica" w:cs="Helvetica"/>
              </w:rPr>
            </w:pPr>
            <w:r w:rsidRPr="00576FF2">
              <w:rPr>
                <w:rFonts w:ascii="Helvetica" w:hAnsi="Helvetica" w:cs="Helvetica"/>
              </w:rPr>
              <w:t>How many children have died?</w:t>
            </w:r>
          </w:p>
        </w:tc>
        <w:tc>
          <w:tcPr>
            <w:tcW w:w="5850" w:type="dxa"/>
          </w:tcPr>
          <w:p w14:paraId="456DC6D4" w14:textId="77777777" w:rsidR="00EB7B0F" w:rsidRPr="00DF7529" w:rsidRDefault="00EB7B0F" w:rsidP="006A641F">
            <w:pPr>
              <w:ind w:right="-108"/>
              <w:rPr>
                <w:rFonts w:ascii="Helvetica" w:hAnsi="Helvetica" w:cs="Helvetica"/>
              </w:rPr>
            </w:pPr>
            <w:r w:rsidRPr="00576FF2">
              <w:rPr>
                <w:rFonts w:ascii="Helvetica" w:hAnsi="Helvetica" w:cs="Helvetica"/>
              </w:rPr>
              <w:t>This question asks about the number of children, out of the live births, who have died. For many women the answer might be 0. Otherwise this number should be less than or equal to the number of live births from question 17.</w:t>
            </w:r>
          </w:p>
        </w:tc>
      </w:tr>
      <w:tr w:rsidR="00EB7B0F" w:rsidRPr="00DD78BA" w14:paraId="22F7BFFE" w14:textId="77777777" w:rsidTr="00DD273A">
        <w:tc>
          <w:tcPr>
            <w:tcW w:w="450" w:type="dxa"/>
            <w:vAlign w:val="center"/>
          </w:tcPr>
          <w:p w14:paraId="62AE39CC"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20</w:t>
            </w:r>
          </w:p>
        </w:tc>
        <w:tc>
          <w:tcPr>
            <w:tcW w:w="3780" w:type="dxa"/>
          </w:tcPr>
          <w:p w14:paraId="50EC333B" w14:textId="77777777" w:rsidR="00EB7B0F" w:rsidRPr="00DF7529" w:rsidRDefault="00EB7B0F" w:rsidP="006A641F">
            <w:pPr>
              <w:rPr>
                <w:rFonts w:ascii="Helvetica" w:hAnsi="Helvetica" w:cs="Helvetica"/>
              </w:rPr>
            </w:pPr>
            <w:r w:rsidRPr="00576FF2">
              <w:rPr>
                <w:rFonts w:ascii="Helvetica" w:hAnsi="Helvetica" w:cs="Helvetica"/>
              </w:rPr>
              <w:t>Are you the primary caregiver for [CHILD’S NAME]?</w:t>
            </w:r>
          </w:p>
        </w:tc>
        <w:tc>
          <w:tcPr>
            <w:tcW w:w="5850" w:type="dxa"/>
          </w:tcPr>
          <w:p w14:paraId="10763C66" w14:textId="77777777" w:rsidR="00EB7B0F" w:rsidRPr="00DF7529" w:rsidRDefault="00EB7B0F" w:rsidP="006A641F">
            <w:pPr>
              <w:ind w:right="-108"/>
              <w:rPr>
                <w:rFonts w:ascii="Helvetica" w:hAnsi="Helvetica" w:cs="Helvetica"/>
              </w:rPr>
            </w:pPr>
            <w:r w:rsidRPr="00576FF2">
              <w:rPr>
                <w:rFonts w:ascii="Helvetica" w:hAnsi="Helvetica" w:cs="Helvetica"/>
              </w:rPr>
              <w:t>The primary caregiver is the person who most often cares for the child, including taking care of the child when he/she is sick, feeding the child, etc. If the answer is no, ask questions 21-28 to the child’s primary caregiver. Is the answer is yes, skip questions 21-28 and continue with question 29.</w:t>
            </w:r>
          </w:p>
        </w:tc>
      </w:tr>
      <w:tr w:rsidR="00EB7B0F" w:rsidRPr="00DD78BA" w14:paraId="638A401E" w14:textId="77777777" w:rsidTr="00DD273A">
        <w:tc>
          <w:tcPr>
            <w:tcW w:w="10080" w:type="dxa"/>
            <w:gridSpan w:val="3"/>
            <w:vAlign w:val="center"/>
          </w:tcPr>
          <w:p w14:paraId="158D29D3" w14:textId="77777777" w:rsidR="00EB7B0F" w:rsidRPr="00DF7529" w:rsidRDefault="00EB7B0F" w:rsidP="006A641F">
            <w:pPr>
              <w:ind w:left="-108" w:right="-108"/>
              <w:rPr>
                <w:rFonts w:ascii="Helvetica" w:hAnsi="Helvetica" w:cs="Helvetica"/>
              </w:rPr>
            </w:pPr>
            <w:r w:rsidRPr="00576FF2">
              <w:rPr>
                <w:rFonts w:ascii="Helvetica" w:hAnsi="Helvetica" w:cs="Helvetica"/>
                <w:i/>
              </w:rPr>
              <w:t>Questions 21-28 should be addressed to the child’s primary caregiver. Complete these questions only if the mother is not the primary caregiver. If the mother is the primary caregiver skip to question 29.</w:t>
            </w:r>
          </w:p>
        </w:tc>
      </w:tr>
      <w:tr w:rsidR="00EB7B0F" w:rsidRPr="00DD78BA" w14:paraId="285E8BEC" w14:textId="77777777" w:rsidTr="00DD273A">
        <w:tc>
          <w:tcPr>
            <w:tcW w:w="450" w:type="dxa"/>
            <w:vAlign w:val="center"/>
          </w:tcPr>
          <w:p w14:paraId="49CAAF24"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21</w:t>
            </w:r>
          </w:p>
        </w:tc>
        <w:tc>
          <w:tcPr>
            <w:tcW w:w="3780" w:type="dxa"/>
          </w:tcPr>
          <w:p w14:paraId="7FADD5A9" w14:textId="77777777" w:rsidR="00EB7B0F" w:rsidRPr="00DF7529" w:rsidRDefault="00EB7B0F" w:rsidP="006A641F">
            <w:pPr>
              <w:rPr>
                <w:rFonts w:ascii="Helvetica" w:hAnsi="Helvetica" w:cs="Helvetica"/>
              </w:rPr>
            </w:pPr>
            <w:r w:rsidRPr="00576FF2">
              <w:rPr>
                <w:rFonts w:ascii="Helvetica" w:hAnsi="Helvetica" w:cs="Helvetica"/>
              </w:rPr>
              <w:t xml:space="preserve">What is your relationship to [CHILD’S NAME]? </w:t>
            </w:r>
          </w:p>
        </w:tc>
        <w:tc>
          <w:tcPr>
            <w:tcW w:w="5850" w:type="dxa"/>
          </w:tcPr>
          <w:p w14:paraId="4AEAAF94" w14:textId="77777777" w:rsidR="00EB7B0F" w:rsidRPr="00DF7529" w:rsidRDefault="00EB7B0F" w:rsidP="006A641F">
            <w:pPr>
              <w:ind w:right="-108"/>
              <w:rPr>
                <w:rFonts w:ascii="Helvetica" w:hAnsi="Helvetica" w:cs="Helvetica"/>
              </w:rPr>
            </w:pPr>
            <w:r w:rsidRPr="00576FF2">
              <w:rPr>
                <w:rFonts w:ascii="Helvetica" w:hAnsi="Helvetica" w:cs="Helvetica"/>
              </w:rPr>
              <w:t>This is the primary caregiver’s relationship to the infant/child. Refer to the infant/child by name when asking this question.</w:t>
            </w:r>
          </w:p>
        </w:tc>
      </w:tr>
      <w:tr w:rsidR="00EB7B0F" w:rsidRPr="00DD78BA" w14:paraId="3B7FFFEB" w14:textId="77777777" w:rsidTr="00DD273A">
        <w:tc>
          <w:tcPr>
            <w:tcW w:w="450" w:type="dxa"/>
            <w:vAlign w:val="center"/>
          </w:tcPr>
          <w:p w14:paraId="4E2A9754"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22</w:t>
            </w:r>
          </w:p>
        </w:tc>
        <w:tc>
          <w:tcPr>
            <w:tcW w:w="3780" w:type="dxa"/>
          </w:tcPr>
          <w:p w14:paraId="52FC4D01" w14:textId="77777777" w:rsidR="00EB7B0F" w:rsidRPr="00DF7529" w:rsidRDefault="00EB7B0F" w:rsidP="006A641F">
            <w:pPr>
              <w:rPr>
                <w:rFonts w:ascii="Helvetica" w:hAnsi="Helvetica" w:cs="Helvetica"/>
              </w:rPr>
            </w:pPr>
            <w:r w:rsidRPr="00576FF2">
              <w:rPr>
                <w:rFonts w:ascii="Helvetica" w:hAnsi="Helvetica" w:cs="Helvetica"/>
              </w:rPr>
              <w:t>How old are you?</w:t>
            </w:r>
          </w:p>
        </w:tc>
        <w:tc>
          <w:tcPr>
            <w:tcW w:w="5850" w:type="dxa"/>
          </w:tcPr>
          <w:p w14:paraId="3422F0E3" w14:textId="77777777" w:rsidR="00EB7B0F" w:rsidRPr="00DF7529" w:rsidRDefault="00EB7B0F" w:rsidP="006A641F">
            <w:pPr>
              <w:ind w:right="-108"/>
              <w:rPr>
                <w:rFonts w:ascii="Helvetica" w:hAnsi="Helvetica" w:cs="Helvetica"/>
              </w:rPr>
            </w:pPr>
            <w:r w:rsidRPr="00576FF2">
              <w:rPr>
                <w:rFonts w:ascii="Helvetica" w:hAnsi="Helvetica" w:cs="Helvetica"/>
              </w:rPr>
              <w:t>This is the age of the child’s primary caregiver. If he or she does not know his/her exact age ask for an estimate, and enter that number.</w:t>
            </w:r>
          </w:p>
        </w:tc>
      </w:tr>
      <w:tr w:rsidR="00EB7B0F" w:rsidRPr="00DD78BA" w14:paraId="37BC4D2E" w14:textId="77777777" w:rsidTr="00DD273A">
        <w:tc>
          <w:tcPr>
            <w:tcW w:w="450" w:type="dxa"/>
            <w:vAlign w:val="center"/>
          </w:tcPr>
          <w:p w14:paraId="3889B0D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23</w:t>
            </w:r>
          </w:p>
        </w:tc>
        <w:tc>
          <w:tcPr>
            <w:tcW w:w="3780" w:type="dxa"/>
          </w:tcPr>
          <w:p w14:paraId="1551F31D" w14:textId="77777777" w:rsidR="00EB7B0F" w:rsidRPr="00DF7529" w:rsidRDefault="00EB7B0F" w:rsidP="006A641F">
            <w:pPr>
              <w:rPr>
                <w:rFonts w:ascii="Helvetica" w:hAnsi="Helvetica" w:cs="Helvetica"/>
              </w:rPr>
            </w:pPr>
            <w:r w:rsidRPr="00576FF2">
              <w:rPr>
                <w:rFonts w:ascii="Helvetica" w:hAnsi="Helvetica" w:cs="Helvetica"/>
              </w:rPr>
              <w:t xml:space="preserve">Are you currently married, divorced, widowed, or never married? </w:t>
            </w:r>
          </w:p>
          <w:p w14:paraId="03E84C32" w14:textId="77777777" w:rsidR="00EB7B0F" w:rsidRPr="00DF7529" w:rsidRDefault="00EB7B0F" w:rsidP="006A641F">
            <w:pPr>
              <w:rPr>
                <w:rFonts w:ascii="Helvetica" w:hAnsi="Helvetica" w:cs="Helvetica"/>
                <w:i/>
              </w:rPr>
            </w:pPr>
            <w:r w:rsidRPr="00576FF2">
              <w:rPr>
                <w:rFonts w:ascii="Helvetica" w:hAnsi="Helvetica" w:cs="Helvetica"/>
                <w:i/>
              </w:rPr>
              <w:t xml:space="preserve">If never married, skip to question </w:t>
            </w:r>
            <w:r w:rsidRPr="00576FF2">
              <w:rPr>
                <w:rFonts w:ascii="Helvetica" w:hAnsi="Helvetica" w:cs="Helvetica"/>
                <w:i/>
              </w:rPr>
              <w:lastRenderedPageBreak/>
              <w:t>25.</w:t>
            </w:r>
            <w:r w:rsidRPr="00576FF2">
              <w:rPr>
                <w:rFonts w:ascii="Helvetica" w:hAnsi="Helvetica" w:cs="Helvetica"/>
              </w:rPr>
              <w:t xml:space="preserve"> </w:t>
            </w:r>
          </w:p>
        </w:tc>
        <w:tc>
          <w:tcPr>
            <w:tcW w:w="5850" w:type="dxa"/>
          </w:tcPr>
          <w:p w14:paraId="01BFD789" w14:textId="77777777" w:rsidR="00EB7B0F" w:rsidRPr="00DF7529" w:rsidRDefault="00EB7B0F" w:rsidP="006A641F">
            <w:pPr>
              <w:ind w:right="-108"/>
              <w:rPr>
                <w:rFonts w:ascii="Helvetica" w:hAnsi="Helvetica" w:cs="Helvetica"/>
              </w:rPr>
            </w:pPr>
            <w:r w:rsidRPr="00576FF2">
              <w:rPr>
                <w:rFonts w:ascii="Helvetica" w:hAnsi="Helvetica" w:cs="Helvetica"/>
              </w:rPr>
              <w:lastRenderedPageBreak/>
              <w:t>For this question married is defined as either legally married or cohabiting with a partner. Similarly, divorced includes legally divorced or no longer cohabiting with a partner.</w:t>
            </w:r>
          </w:p>
        </w:tc>
      </w:tr>
      <w:tr w:rsidR="00EB7B0F" w:rsidRPr="00DD78BA" w14:paraId="539541EA" w14:textId="77777777" w:rsidTr="00DD273A">
        <w:tc>
          <w:tcPr>
            <w:tcW w:w="450" w:type="dxa"/>
            <w:vAlign w:val="center"/>
          </w:tcPr>
          <w:p w14:paraId="4DE9B03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24</w:t>
            </w:r>
          </w:p>
        </w:tc>
        <w:tc>
          <w:tcPr>
            <w:tcW w:w="3780" w:type="dxa"/>
          </w:tcPr>
          <w:p w14:paraId="1919D193" w14:textId="77777777" w:rsidR="00EB7B0F" w:rsidRPr="00DF7529" w:rsidRDefault="00EB7B0F" w:rsidP="006A641F">
            <w:pPr>
              <w:rPr>
                <w:rFonts w:ascii="Helvetica" w:hAnsi="Helvetica" w:cs="Helvetica"/>
              </w:rPr>
            </w:pPr>
            <w:r w:rsidRPr="00576FF2">
              <w:rPr>
                <w:rFonts w:ascii="Helvetica" w:hAnsi="Helvetica" w:cs="Helvetica"/>
              </w:rPr>
              <w:t>How old were you when you got married for the first time?</w:t>
            </w:r>
          </w:p>
        </w:tc>
        <w:tc>
          <w:tcPr>
            <w:tcW w:w="5850" w:type="dxa"/>
          </w:tcPr>
          <w:p w14:paraId="0E89B299" w14:textId="77777777" w:rsidR="00EB7B0F" w:rsidRPr="00DF7529" w:rsidRDefault="00EB7B0F" w:rsidP="006A641F">
            <w:pPr>
              <w:ind w:right="-108"/>
              <w:rPr>
                <w:rFonts w:ascii="Helvetica" w:hAnsi="Helvetica" w:cs="Helvetica"/>
              </w:rPr>
            </w:pPr>
            <w:r w:rsidRPr="00576FF2">
              <w:rPr>
                <w:rFonts w:ascii="Helvetica" w:hAnsi="Helvetica" w:cs="Helvetica"/>
              </w:rPr>
              <w:t>This question asks the age of the primary caregiver when she/he was first married. Marriage includes cohabiting with a partner as well as legal marriage.</w:t>
            </w:r>
          </w:p>
        </w:tc>
      </w:tr>
      <w:tr w:rsidR="00EB7B0F" w:rsidRPr="00DD78BA" w14:paraId="1722FBEE" w14:textId="77777777" w:rsidTr="00DD273A">
        <w:tc>
          <w:tcPr>
            <w:tcW w:w="450" w:type="dxa"/>
            <w:vAlign w:val="center"/>
          </w:tcPr>
          <w:p w14:paraId="200E9FE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25</w:t>
            </w:r>
          </w:p>
        </w:tc>
        <w:tc>
          <w:tcPr>
            <w:tcW w:w="3780" w:type="dxa"/>
          </w:tcPr>
          <w:p w14:paraId="6C1917FD" w14:textId="77777777" w:rsidR="00EB7B0F" w:rsidRPr="00DF7529" w:rsidRDefault="00EB7B0F" w:rsidP="006A641F">
            <w:pPr>
              <w:rPr>
                <w:rFonts w:ascii="Helvetica" w:hAnsi="Helvetica" w:cs="Helvetica"/>
              </w:rPr>
            </w:pPr>
            <w:r w:rsidRPr="00576FF2">
              <w:rPr>
                <w:rFonts w:ascii="Helvetica" w:hAnsi="Helvetica" w:cs="Helvetica"/>
              </w:rPr>
              <w:t>What is your relationship to [NAME OF HEAD OF HOUSEHOLD]?</w:t>
            </w:r>
          </w:p>
        </w:tc>
        <w:tc>
          <w:tcPr>
            <w:tcW w:w="5850" w:type="dxa"/>
          </w:tcPr>
          <w:p w14:paraId="19BA3229" w14:textId="77777777" w:rsidR="00EB7B0F" w:rsidRPr="00DF7529" w:rsidRDefault="00EB7B0F" w:rsidP="006A641F">
            <w:pPr>
              <w:ind w:right="-108"/>
              <w:rPr>
                <w:rFonts w:ascii="Helvetica" w:hAnsi="Helvetica" w:cs="Helvetica"/>
              </w:rPr>
            </w:pPr>
            <w:r w:rsidRPr="00576FF2">
              <w:rPr>
                <w:rFonts w:ascii="Helvetica" w:hAnsi="Helvetica" w:cs="Helvetica"/>
              </w:rPr>
              <w:t xml:space="preserve">This question asks about the relationship of the caregiver to the head of household. </w:t>
            </w:r>
          </w:p>
        </w:tc>
      </w:tr>
      <w:tr w:rsidR="00EB7B0F" w:rsidRPr="00DD78BA" w14:paraId="67BA7113" w14:textId="77777777" w:rsidTr="00DD273A">
        <w:trPr>
          <w:trHeight w:val="413"/>
        </w:trPr>
        <w:tc>
          <w:tcPr>
            <w:tcW w:w="450" w:type="dxa"/>
            <w:vAlign w:val="center"/>
          </w:tcPr>
          <w:p w14:paraId="3427934E"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26</w:t>
            </w:r>
          </w:p>
        </w:tc>
        <w:tc>
          <w:tcPr>
            <w:tcW w:w="3780" w:type="dxa"/>
          </w:tcPr>
          <w:p w14:paraId="6D4AF9DD" w14:textId="77777777" w:rsidR="00EB7B0F" w:rsidRPr="00DF7529" w:rsidRDefault="00EB7B0F" w:rsidP="006A641F">
            <w:pPr>
              <w:rPr>
                <w:rFonts w:ascii="Helvetica" w:hAnsi="Helvetica" w:cs="Helvetica"/>
              </w:rPr>
            </w:pPr>
            <w:r w:rsidRPr="00576FF2">
              <w:rPr>
                <w:rFonts w:ascii="Helvetica" w:hAnsi="Helvetica" w:cs="Helvetica"/>
              </w:rPr>
              <w:t>Have you ever attended school?</w:t>
            </w:r>
          </w:p>
          <w:p w14:paraId="70608E04" w14:textId="77777777" w:rsidR="00EB7B0F" w:rsidRPr="00DF7529" w:rsidRDefault="00EB7B0F" w:rsidP="006A641F">
            <w:pPr>
              <w:rPr>
                <w:rFonts w:ascii="Helvetica" w:hAnsi="Helvetica" w:cs="Helvetica"/>
                <w:i/>
              </w:rPr>
            </w:pPr>
            <w:r w:rsidRPr="00576FF2">
              <w:rPr>
                <w:rFonts w:ascii="Helvetica" w:hAnsi="Helvetica" w:cs="Helvetica"/>
                <w:i/>
              </w:rPr>
              <w:t>If no, skip to question 29.</w:t>
            </w:r>
          </w:p>
        </w:tc>
        <w:tc>
          <w:tcPr>
            <w:tcW w:w="5850" w:type="dxa"/>
          </w:tcPr>
          <w:p w14:paraId="43351D86" w14:textId="77777777" w:rsidR="00EB7B0F" w:rsidRPr="00DF7529" w:rsidRDefault="00EB7B0F" w:rsidP="006A641F">
            <w:pPr>
              <w:ind w:right="-108"/>
              <w:rPr>
                <w:rFonts w:ascii="Helvetica" w:hAnsi="Helvetica" w:cs="Helvetica"/>
              </w:rPr>
            </w:pPr>
            <w:r w:rsidRPr="00576FF2">
              <w:rPr>
                <w:rFonts w:ascii="Helvetica" w:hAnsi="Helvetica" w:cs="Helvetica"/>
              </w:rPr>
              <w:t>This question refers to formal school only, and includes any formal schooling beginning with kindergarten.</w:t>
            </w:r>
          </w:p>
        </w:tc>
      </w:tr>
      <w:tr w:rsidR="00EB7B0F" w:rsidRPr="00DD78BA" w14:paraId="46C0EB6B" w14:textId="77777777" w:rsidTr="00DD273A">
        <w:tc>
          <w:tcPr>
            <w:tcW w:w="450" w:type="dxa"/>
            <w:vAlign w:val="center"/>
          </w:tcPr>
          <w:p w14:paraId="7690C61B"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27</w:t>
            </w:r>
          </w:p>
        </w:tc>
        <w:tc>
          <w:tcPr>
            <w:tcW w:w="3780" w:type="dxa"/>
          </w:tcPr>
          <w:p w14:paraId="2B0D02B4" w14:textId="77777777" w:rsidR="00EB7B0F" w:rsidRPr="00DF7529" w:rsidRDefault="00EB7B0F" w:rsidP="006A641F">
            <w:pPr>
              <w:rPr>
                <w:rFonts w:ascii="Helvetica" w:hAnsi="Helvetica" w:cs="Helvetica"/>
              </w:rPr>
            </w:pPr>
            <w:r w:rsidRPr="00576FF2">
              <w:rPr>
                <w:rFonts w:ascii="Helvetica" w:hAnsi="Helvetica" w:cs="Helvetica"/>
              </w:rPr>
              <w:t>How many years of schooling have you completed?</w:t>
            </w:r>
          </w:p>
        </w:tc>
        <w:tc>
          <w:tcPr>
            <w:tcW w:w="5850" w:type="dxa"/>
          </w:tcPr>
          <w:p w14:paraId="2D2D87D6" w14:textId="77777777" w:rsidR="00EB7B0F" w:rsidRPr="00DF7529" w:rsidRDefault="00EB7B0F" w:rsidP="006A641F">
            <w:pPr>
              <w:ind w:right="-108"/>
              <w:rPr>
                <w:rFonts w:ascii="Helvetica" w:hAnsi="Helvetica" w:cs="Helvetica"/>
              </w:rPr>
            </w:pPr>
            <w:r w:rsidRPr="00576FF2">
              <w:rPr>
                <w:rFonts w:ascii="Helvetica" w:hAnsi="Helvetica" w:cs="Helvetica"/>
              </w:rPr>
              <w:t>This question is asking about years of schooling completed, beginning with kindergarten and through any university or post-university education. If the respondent began a year of school but did not complete it, do not include that year. If the respondent repeated any years of schooling, only include that grade level once. For example, if the respondent repeated 5</w:t>
            </w:r>
            <w:r w:rsidRPr="00576FF2">
              <w:rPr>
                <w:rFonts w:ascii="Helvetica" w:hAnsi="Helvetica" w:cs="Helvetica"/>
                <w:vertAlign w:val="superscript"/>
              </w:rPr>
              <w:t>th</w:t>
            </w:r>
            <w:r w:rsidRPr="00576FF2">
              <w:rPr>
                <w:rFonts w:ascii="Helvetica" w:hAnsi="Helvetica" w:cs="Helvetica"/>
              </w:rPr>
              <w:t xml:space="preserve"> grade, include that as 1 year only, rather than 2 years.</w:t>
            </w:r>
          </w:p>
        </w:tc>
      </w:tr>
      <w:tr w:rsidR="00EB7B0F" w:rsidRPr="00DD78BA" w14:paraId="4096375D" w14:textId="77777777" w:rsidTr="00DD273A">
        <w:tc>
          <w:tcPr>
            <w:tcW w:w="450" w:type="dxa"/>
            <w:vAlign w:val="center"/>
          </w:tcPr>
          <w:p w14:paraId="72143711"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28</w:t>
            </w:r>
          </w:p>
        </w:tc>
        <w:tc>
          <w:tcPr>
            <w:tcW w:w="3780" w:type="dxa"/>
          </w:tcPr>
          <w:p w14:paraId="0C918728" w14:textId="77777777" w:rsidR="00EB7B0F" w:rsidRPr="00DF7529" w:rsidRDefault="00EB7B0F" w:rsidP="006A641F">
            <w:pPr>
              <w:ind w:right="-108"/>
              <w:rPr>
                <w:rFonts w:ascii="Helvetica" w:hAnsi="Helvetica" w:cs="Helvetica"/>
              </w:rPr>
            </w:pPr>
            <w:r w:rsidRPr="00576FF2">
              <w:rPr>
                <w:rFonts w:ascii="Helvetica" w:hAnsi="Helvetica" w:cs="Helvetica"/>
                <w:i/>
              </w:rPr>
              <w:t xml:space="preserve">If younger than 25 years old: </w:t>
            </w:r>
            <w:r w:rsidRPr="00576FF2">
              <w:rPr>
                <w:rFonts w:ascii="Helvetica" w:hAnsi="Helvetica" w:cs="Helvetica"/>
              </w:rPr>
              <w:t>Are you currently attending school or college?</w:t>
            </w:r>
          </w:p>
        </w:tc>
        <w:tc>
          <w:tcPr>
            <w:tcW w:w="5850" w:type="dxa"/>
          </w:tcPr>
          <w:p w14:paraId="45FAC64C" w14:textId="77777777" w:rsidR="00EB7B0F" w:rsidRPr="00DF7529" w:rsidRDefault="00EB7B0F" w:rsidP="006A641F">
            <w:pPr>
              <w:ind w:right="-108"/>
              <w:rPr>
                <w:rFonts w:ascii="Helvetica" w:hAnsi="Helvetica" w:cs="Helvetica"/>
              </w:rPr>
            </w:pPr>
            <w:r w:rsidRPr="00576FF2">
              <w:rPr>
                <w:rFonts w:ascii="Helvetica" w:hAnsi="Helvetica" w:cs="Helvetica"/>
              </w:rPr>
              <w:t>This question refers to formal school only, but might include technical schools as well as university programs.</w:t>
            </w:r>
          </w:p>
        </w:tc>
      </w:tr>
      <w:tr w:rsidR="00EB7B0F" w:rsidRPr="00DD78BA" w14:paraId="115955C9" w14:textId="77777777" w:rsidTr="00DD273A">
        <w:tc>
          <w:tcPr>
            <w:tcW w:w="10080" w:type="dxa"/>
            <w:gridSpan w:val="3"/>
            <w:shd w:val="clear" w:color="auto" w:fill="D9D9D9"/>
            <w:vAlign w:val="center"/>
          </w:tcPr>
          <w:p w14:paraId="5DD6B7E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b/>
              </w:rPr>
              <w:t>SOCIO-ECONOMIC STATUS QUESTIONS</w:t>
            </w:r>
          </w:p>
        </w:tc>
      </w:tr>
      <w:tr w:rsidR="00EB7B0F" w:rsidRPr="00DD78BA" w14:paraId="266D0F09" w14:textId="77777777" w:rsidTr="00DD273A">
        <w:tc>
          <w:tcPr>
            <w:tcW w:w="450" w:type="dxa"/>
            <w:vAlign w:val="center"/>
          </w:tcPr>
          <w:p w14:paraId="2B3CBD16"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29</w:t>
            </w:r>
          </w:p>
        </w:tc>
        <w:tc>
          <w:tcPr>
            <w:tcW w:w="3780" w:type="dxa"/>
          </w:tcPr>
          <w:p w14:paraId="542ED041" w14:textId="77777777" w:rsidR="00EB7B0F" w:rsidRPr="00DF7529" w:rsidRDefault="00EB7B0F" w:rsidP="006A641F">
            <w:pPr>
              <w:rPr>
                <w:rFonts w:ascii="Helvetica" w:hAnsi="Helvetica" w:cs="Helvetica"/>
              </w:rPr>
            </w:pPr>
            <w:r w:rsidRPr="00576FF2">
              <w:rPr>
                <w:rFonts w:ascii="Helvetica" w:hAnsi="Helvetica" w:cs="Helvetica"/>
              </w:rPr>
              <w:t>How long has your family lived in this house?</w:t>
            </w:r>
          </w:p>
        </w:tc>
        <w:tc>
          <w:tcPr>
            <w:tcW w:w="5850" w:type="dxa"/>
          </w:tcPr>
          <w:p w14:paraId="22F83098" w14:textId="77777777" w:rsidR="00EB7B0F" w:rsidRPr="00DF7529" w:rsidRDefault="00EB7B0F" w:rsidP="006A641F">
            <w:pPr>
              <w:ind w:right="-108"/>
              <w:rPr>
                <w:rFonts w:ascii="Helvetica" w:hAnsi="Helvetica" w:cs="Helvetica"/>
              </w:rPr>
            </w:pPr>
            <w:r w:rsidRPr="00576FF2">
              <w:rPr>
                <w:rFonts w:ascii="Helvetica" w:hAnsi="Helvetica" w:cs="Helvetica"/>
              </w:rPr>
              <w:t>This question asks about the length of time that the child’s family has lived in their current home. If the head of household’s family lived in the home prior to the child’s mother living there, record the length of time that the head of households family has lived in the home. The goal is to understand how long the extended family of the child and lived in this home, not the child or mother specifically.</w:t>
            </w:r>
          </w:p>
        </w:tc>
      </w:tr>
      <w:tr w:rsidR="00EB7B0F" w:rsidRPr="00DD78BA" w14:paraId="3FA58E0E" w14:textId="77777777" w:rsidTr="00DD273A">
        <w:tc>
          <w:tcPr>
            <w:tcW w:w="450" w:type="dxa"/>
            <w:vAlign w:val="center"/>
          </w:tcPr>
          <w:p w14:paraId="40E6A19D"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30</w:t>
            </w:r>
          </w:p>
        </w:tc>
        <w:tc>
          <w:tcPr>
            <w:tcW w:w="3780" w:type="dxa"/>
          </w:tcPr>
          <w:p w14:paraId="6AD2D99A" w14:textId="77777777" w:rsidR="00EB7B0F" w:rsidRPr="00DF7529" w:rsidRDefault="00EB7B0F" w:rsidP="006A641F">
            <w:pPr>
              <w:rPr>
                <w:rFonts w:ascii="Helvetica" w:hAnsi="Helvetica" w:cs="Helvetica"/>
              </w:rPr>
            </w:pPr>
            <w:r w:rsidRPr="00576FF2">
              <w:rPr>
                <w:rFonts w:ascii="Helvetica" w:hAnsi="Helvetica" w:cs="Helvetica"/>
              </w:rPr>
              <w:t>How many rooms are there in your house?</w:t>
            </w:r>
          </w:p>
        </w:tc>
        <w:tc>
          <w:tcPr>
            <w:tcW w:w="5850" w:type="dxa"/>
          </w:tcPr>
          <w:p w14:paraId="35F2D36B" w14:textId="77777777" w:rsidR="00EB7B0F" w:rsidRPr="00DF7529" w:rsidRDefault="00EB7B0F" w:rsidP="006A641F">
            <w:pPr>
              <w:ind w:right="-108"/>
              <w:rPr>
                <w:rFonts w:ascii="Helvetica" w:hAnsi="Helvetica" w:cs="Helvetica"/>
              </w:rPr>
            </w:pPr>
            <w:r w:rsidRPr="00576FF2">
              <w:rPr>
                <w:rFonts w:ascii="Helvetica" w:hAnsi="Helvetica" w:cs="Helvetica"/>
              </w:rPr>
              <w:t xml:space="preserve">The total number of rooms in the house includes the veranda, the living and sleeping rooms, as well as attached kitchens used only by this household. It excludes storerooms and separate kitchens that are shared with other families/households.  </w:t>
            </w:r>
          </w:p>
        </w:tc>
      </w:tr>
      <w:tr w:rsidR="00EB7B0F" w:rsidRPr="00DD78BA" w14:paraId="5312C1AF" w14:textId="77777777" w:rsidTr="00DD273A">
        <w:tc>
          <w:tcPr>
            <w:tcW w:w="450" w:type="dxa"/>
            <w:vAlign w:val="center"/>
          </w:tcPr>
          <w:p w14:paraId="4D47954A"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31</w:t>
            </w:r>
          </w:p>
        </w:tc>
        <w:tc>
          <w:tcPr>
            <w:tcW w:w="3780" w:type="dxa"/>
          </w:tcPr>
          <w:p w14:paraId="4E37086E" w14:textId="77777777" w:rsidR="00EB7B0F" w:rsidRPr="00DF7529" w:rsidRDefault="00EB7B0F" w:rsidP="006A641F">
            <w:pPr>
              <w:rPr>
                <w:rFonts w:ascii="Helvetica" w:hAnsi="Helvetica" w:cs="Helvetica"/>
              </w:rPr>
            </w:pPr>
            <w:r w:rsidRPr="00576FF2">
              <w:rPr>
                <w:rFonts w:ascii="Helvetica" w:hAnsi="Helvetica" w:cs="Helvetica"/>
              </w:rPr>
              <w:t>How many rooms in this household are used for sleeping?</w:t>
            </w:r>
          </w:p>
        </w:tc>
        <w:tc>
          <w:tcPr>
            <w:tcW w:w="5850" w:type="dxa"/>
          </w:tcPr>
          <w:p w14:paraId="304B47EB" w14:textId="77777777" w:rsidR="00EB7B0F" w:rsidRPr="00DF7529" w:rsidRDefault="00EB7B0F" w:rsidP="006A641F">
            <w:pPr>
              <w:ind w:right="-108"/>
              <w:rPr>
                <w:rFonts w:ascii="Helvetica" w:hAnsi="Helvetica" w:cs="Helvetica"/>
              </w:rPr>
            </w:pPr>
            <w:r w:rsidRPr="00576FF2">
              <w:rPr>
                <w:rFonts w:ascii="Helvetica" w:hAnsi="Helvetica" w:cs="Helvetica"/>
              </w:rPr>
              <w:t>This question is seeking information on which rooms in the house are usually used for people to sleep. For example, this would not include the kitchen or toilet facilities.</w:t>
            </w:r>
          </w:p>
        </w:tc>
      </w:tr>
      <w:tr w:rsidR="00EB7B0F" w:rsidRPr="00DD78BA" w14:paraId="10AA002A" w14:textId="77777777" w:rsidTr="00DD273A">
        <w:tc>
          <w:tcPr>
            <w:tcW w:w="450" w:type="dxa"/>
            <w:vAlign w:val="center"/>
          </w:tcPr>
          <w:p w14:paraId="119D431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32</w:t>
            </w:r>
          </w:p>
        </w:tc>
        <w:tc>
          <w:tcPr>
            <w:tcW w:w="3780" w:type="dxa"/>
            <w:vAlign w:val="center"/>
          </w:tcPr>
          <w:p w14:paraId="5922E3FA" w14:textId="77777777" w:rsidR="00EB7B0F" w:rsidRPr="00DF7529" w:rsidRDefault="00EB7B0F" w:rsidP="006A641F">
            <w:pPr>
              <w:rPr>
                <w:rFonts w:ascii="Helvetica" w:hAnsi="Helvetica" w:cs="Helvetica"/>
              </w:rPr>
            </w:pPr>
            <w:r w:rsidRPr="00576FF2">
              <w:rPr>
                <w:rFonts w:ascii="Helvetica" w:hAnsi="Helvetica" w:cs="Helvetica"/>
              </w:rPr>
              <w:t>How many people usually sleep in this household?</w:t>
            </w:r>
          </w:p>
        </w:tc>
        <w:tc>
          <w:tcPr>
            <w:tcW w:w="5850" w:type="dxa"/>
            <w:vAlign w:val="center"/>
          </w:tcPr>
          <w:p w14:paraId="2A90D0E1" w14:textId="77777777" w:rsidR="00EB7B0F" w:rsidRPr="00DF7529" w:rsidRDefault="00EB7B0F" w:rsidP="006A641F">
            <w:pPr>
              <w:ind w:right="-108"/>
              <w:rPr>
                <w:rFonts w:ascii="Helvetica" w:hAnsi="Helvetica" w:cs="Helvetica"/>
              </w:rPr>
            </w:pPr>
            <w:r w:rsidRPr="00576FF2">
              <w:rPr>
                <w:rFonts w:ascii="Helvetica" w:hAnsi="Helvetica" w:cs="Helvetica"/>
              </w:rPr>
              <w:t>This question asks about the number of people who usually sleep in this household on an average night.</w:t>
            </w:r>
          </w:p>
        </w:tc>
      </w:tr>
      <w:tr w:rsidR="00EB7B0F" w:rsidRPr="00DD78BA" w14:paraId="7F050DF3" w14:textId="77777777" w:rsidTr="00DD273A">
        <w:tc>
          <w:tcPr>
            <w:tcW w:w="450" w:type="dxa"/>
            <w:vAlign w:val="center"/>
          </w:tcPr>
          <w:p w14:paraId="64D4F61D"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33</w:t>
            </w:r>
          </w:p>
        </w:tc>
        <w:tc>
          <w:tcPr>
            <w:tcW w:w="3780" w:type="dxa"/>
          </w:tcPr>
          <w:p w14:paraId="58F2B2D7" w14:textId="77777777" w:rsidR="00EB7B0F" w:rsidRPr="00DF7529" w:rsidRDefault="00EB7B0F" w:rsidP="006A641F">
            <w:pPr>
              <w:rPr>
                <w:rFonts w:ascii="Helvetica" w:hAnsi="Helvetica" w:cs="Helvetica"/>
              </w:rPr>
            </w:pPr>
            <w:r w:rsidRPr="00576FF2">
              <w:rPr>
                <w:rFonts w:ascii="Helvetica" w:hAnsi="Helvetica" w:cs="Helvetica"/>
              </w:rPr>
              <w:t>Does your household pay any domestic workers?</w:t>
            </w:r>
          </w:p>
        </w:tc>
        <w:tc>
          <w:tcPr>
            <w:tcW w:w="5850" w:type="dxa"/>
          </w:tcPr>
          <w:p w14:paraId="71C3C90E" w14:textId="77777777" w:rsidR="00EB7B0F" w:rsidRPr="00DF7529" w:rsidRDefault="00EB7B0F" w:rsidP="006A641F">
            <w:pPr>
              <w:ind w:right="-108"/>
              <w:rPr>
                <w:rFonts w:ascii="Helvetica" w:hAnsi="Helvetica" w:cs="Helvetica"/>
              </w:rPr>
            </w:pPr>
            <w:r w:rsidRPr="00576FF2">
              <w:rPr>
                <w:rFonts w:ascii="Helvetica" w:hAnsi="Helvetica" w:cs="Helvetica"/>
              </w:rPr>
              <w:t>Domestic workers are defined as non-family members who work in the household for pay.</w:t>
            </w:r>
          </w:p>
        </w:tc>
      </w:tr>
      <w:tr w:rsidR="00EB7B0F" w:rsidRPr="00DD78BA" w14:paraId="52C20932" w14:textId="77777777" w:rsidTr="00DD273A">
        <w:tc>
          <w:tcPr>
            <w:tcW w:w="450" w:type="dxa"/>
            <w:vAlign w:val="center"/>
          </w:tcPr>
          <w:p w14:paraId="7FF52AD2"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34</w:t>
            </w:r>
          </w:p>
        </w:tc>
        <w:tc>
          <w:tcPr>
            <w:tcW w:w="3780" w:type="dxa"/>
          </w:tcPr>
          <w:p w14:paraId="7B78AAC1" w14:textId="77777777" w:rsidR="00EB7B0F" w:rsidRPr="00DF7529" w:rsidRDefault="00EB7B0F" w:rsidP="006A641F">
            <w:pPr>
              <w:rPr>
                <w:rFonts w:ascii="Helvetica" w:hAnsi="Helvetica" w:cs="Helvetica"/>
              </w:rPr>
            </w:pPr>
            <w:r w:rsidRPr="00576FF2">
              <w:rPr>
                <w:rFonts w:ascii="Helvetica" w:hAnsi="Helvetica" w:cs="Helvetica"/>
              </w:rPr>
              <w:t>What is the main source of drinking water for members of your household?</w:t>
            </w:r>
          </w:p>
          <w:p w14:paraId="5F3BA0AD" w14:textId="77777777" w:rsidR="00EB7B0F" w:rsidRPr="00272801" w:rsidRDefault="00EB7B0F" w:rsidP="006A641F">
            <w:pPr>
              <w:rPr>
                <w:rFonts w:ascii="Helvetica" w:hAnsi="Helvetica" w:cs="Helvetica"/>
              </w:rPr>
            </w:pPr>
          </w:p>
          <w:p w14:paraId="0D9002B7" w14:textId="77777777" w:rsidR="00EB7B0F" w:rsidRPr="00DF7529" w:rsidRDefault="00EB7B0F" w:rsidP="006A641F">
            <w:pPr>
              <w:rPr>
                <w:rFonts w:ascii="Helvetica" w:hAnsi="Helvetica" w:cs="Helvetica"/>
                <w:i/>
              </w:rPr>
            </w:pPr>
            <w:r w:rsidRPr="00576FF2">
              <w:rPr>
                <w:rFonts w:ascii="Helvetica" w:hAnsi="Helvetica" w:cs="Helvetica"/>
                <w:i/>
              </w:rPr>
              <w:lastRenderedPageBreak/>
              <w:t>If answered 04, 05, 06, 07, or 08 skip to question 37.</w:t>
            </w:r>
          </w:p>
          <w:p w14:paraId="68C4CF3D" w14:textId="77777777" w:rsidR="00EB7B0F" w:rsidRPr="00272801" w:rsidRDefault="00EB7B0F" w:rsidP="006A641F">
            <w:pPr>
              <w:rPr>
                <w:rFonts w:ascii="Helvetica" w:hAnsi="Helvetica" w:cs="Helvetica"/>
              </w:rPr>
            </w:pPr>
          </w:p>
          <w:p w14:paraId="614F502B" w14:textId="77777777" w:rsidR="00EB7B0F" w:rsidRPr="00354EC9" w:rsidRDefault="00EB7B0F" w:rsidP="006A641F">
            <w:pPr>
              <w:rPr>
                <w:rFonts w:ascii="Helvetica" w:hAnsi="Helvetica" w:cs="Helvetica"/>
              </w:rPr>
            </w:pPr>
          </w:p>
          <w:p w14:paraId="3AC368DF" w14:textId="77777777" w:rsidR="00EB7B0F" w:rsidRPr="000604D9" w:rsidRDefault="00EB7B0F" w:rsidP="006A641F">
            <w:pPr>
              <w:rPr>
                <w:rFonts w:ascii="Helvetica" w:hAnsi="Helvetica" w:cs="Helvetica"/>
              </w:rPr>
            </w:pPr>
          </w:p>
        </w:tc>
        <w:tc>
          <w:tcPr>
            <w:tcW w:w="5850" w:type="dxa"/>
          </w:tcPr>
          <w:p w14:paraId="759B1863" w14:textId="77777777" w:rsidR="00EB7B0F" w:rsidRPr="00DF7529" w:rsidRDefault="00EB7B0F" w:rsidP="006A641F">
            <w:pPr>
              <w:spacing w:after="120"/>
              <w:ind w:right="-108"/>
              <w:rPr>
                <w:rFonts w:ascii="Helvetica" w:hAnsi="Helvetica" w:cs="Helvetica"/>
              </w:rPr>
            </w:pPr>
            <w:r w:rsidRPr="00576FF2">
              <w:rPr>
                <w:rFonts w:ascii="Helvetica" w:hAnsi="Helvetica" w:cs="Helvetica"/>
              </w:rPr>
              <w:lastRenderedPageBreak/>
              <w:t xml:space="preserve">The purpose of this question is to assess the cleanliness of the household drinking water by asking about the household’s main source of water. If drinking water is obtained from several sources, </w:t>
            </w:r>
            <w:r w:rsidRPr="00576FF2">
              <w:rPr>
                <w:rFonts w:ascii="Helvetica" w:hAnsi="Helvetica" w:cs="Helvetica"/>
              </w:rPr>
              <w:lastRenderedPageBreak/>
              <w:t>probe to determine the source from which the household obtains the majority of its drinking water. If the source varies by season, record the main source used at the time of interview. Below are explanations of each of the response categories.</w:t>
            </w:r>
          </w:p>
          <w:p w14:paraId="5A0384F3" w14:textId="77777777" w:rsidR="00EB7B0F" w:rsidRPr="00DF7529" w:rsidRDefault="00EB7B0F" w:rsidP="006A641F">
            <w:pPr>
              <w:ind w:right="-108"/>
              <w:rPr>
                <w:rFonts w:ascii="Helvetica" w:hAnsi="Helvetica" w:cs="Helvetica"/>
              </w:rPr>
            </w:pPr>
            <w:r w:rsidRPr="00576FF2">
              <w:rPr>
                <w:rFonts w:ascii="Helvetica" w:hAnsi="Helvetica" w:cs="Helvetica"/>
                <w:b/>
                <w:bCs/>
              </w:rPr>
              <w:t xml:space="preserve">01= Piped into dwelling: </w:t>
            </w:r>
            <w:r w:rsidRPr="00576FF2">
              <w:rPr>
                <w:rFonts w:ascii="Helvetica" w:hAnsi="Helvetica" w:cs="Helvetica"/>
              </w:rPr>
              <w:t>Pipe connected with in-house plumbing to one or more taps, e.g. in the kitchen and bathroom. Sometimes called a house connection.</w:t>
            </w:r>
          </w:p>
          <w:p w14:paraId="54104933" w14:textId="77777777" w:rsidR="00EB7B0F" w:rsidRPr="00DF7529" w:rsidRDefault="00EB7B0F" w:rsidP="006A641F">
            <w:pPr>
              <w:ind w:right="-108"/>
              <w:rPr>
                <w:rFonts w:ascii="Helvetica" w:hAnsi="Helvetica" w:cs="Helvetica"/>
              </w:rPr>
            </w:pPr>
            <w:r w:rsidRPr="00576FF2">
              <w:rPr>
                <w:rFonts w:ascii="Helvetica" w:hAnsi="Helvetica" w:cs="Helvetica"/>
                <w:b/>
                <w:bCs/>
              </w:rPr>
              <w:t xml:space="preserve">02= Piped to yard/plot: </w:t>
            </w:r>
            <w:r w:rsidRPr="00576FF2">
              <w:rPr>
                <w:rFonts w:ascii="Helvetica" w:hAnsi="Helvetica" w:cs="Helvetica"/>
              </w:rPr>
              <w:t>Pipe connected to a tap outside the house in the yard or plot. Sometimes called a yard connection.</w:t>
            </w:r>
          </w:p>
          <w:p w14:paraId="0FD50B16" w14:textId="77777777" w:rsidR="00EB7B0F" w:rsidRPr="00DF7529" w:rsidRDefault="00EB7B0F" w:rsidP="006A641F">
            <w:pPr>
              <w:ind w:right="-108"/>
              <w:rPr>
                <w:rFonts w:ascii="Helvetica" w:hAnsi="Helvetica" w:cs="Helvetica"/>
              </w:rPr>
            </w:pPr>
            <w:r w:rsidRPr="00576FF2">
              <w:rPr>
                <w:rFonts w:ascii="Helvetica" w:hAnsi="Helvetica" w:cs="Helvetica"/>
                <w:b/>
                <w:bCs/>
              </w:rPr>
              <w:t xml:space="preserve">03= Public tap or standpipe: </w:t>
            </w:r>
            <w:r w:rsidRPr="00576FF2">
              <w:rPr>
                <w:rFonts w:ascii="Helvetica" w:hAnsi="Helvetica" w:cs="Helvetica"/>
              </w:rPr>
              <w:t>Public water point from which community members may collect water. A standpipe may also be known as a public fountain or public tap. Public standpipes can have one or more taps and are typically made of brickwork, masonry or concrete.</w:t>
            </w:r>
          </w:p>
          <w:p w14:paraId="7B17117F" w14:textId="77777777" w:rsidR="00EB7B0F" w:rsidRPr="00DF7529" w:rsidRDefault="00EB7B0F" w:rsidP="006A641F">
            <w:pPr>
              <w:ind w:right="-108"/>
              <w:rPr>
                <w:rFonts w:ascii="Helvetica" w:hAnsi="Helvetica" w:cs="Helvetica"/>
              </w:rPr>
            </w:pPr>
            <w:r w:rsidRPr="00576FF2">
              <w:rPr>
                <w:rFonts w:ascii="Helvetica" w:hAnsi="Helvetica" w:cs="Helvetica"/>
                <w:b/>
                <w:bCs/>
              </w:rPr>
              <w:t xml:space="preserve">04= Tubewell or borehole: </w:t>
            </w:r>
            <w:r w:rsidRPr="00576FF2">
              <w:rPr>
                <w:rFonts w:ascii="Helvetica" w:hAnsi="Helvetica" w:cs="Helvetica"/>
              </w:rPr>
              <w:t>A deep hole that has been driven, bored or drilled with the purpose of reaching ground water supplies. Water is delivered from a tubewell or borehole through a pump which may be human, animal, wind, electric, diesel or</w:t>
            </w:r>
          </w:p>
          <w:p w14:paraId="3F07326B" w14:textId="77777777" w:rsidR="00EB7B0F" w:rsidRPr="00DF7529" w:rsidRDefault="00EB7B0F" w:rsidP="006A641F">
            <w:pPr>
              <w:ind w:right="-108"/>
              <w:rPr>
                <w:rFonts w:ascii="Helvetica" w:hAnsi="Helvetica" w:cs="Helvetica"/>
              </w:rPr>
            </w:pPr>
            <w:r w:rsidRPr="00576FF2">
              <w:rPr>
                <w:rFonts w:ascii="Helvetica" w:hAnsi="Helvetica" w:cs="Helvetica"/>
              </w:rPr>
              <w:t>solar-powered.</w:t>
            </w:r>
          </w:p>
          <w:p w14:paraId="12260153" w14:textId="77777777" w:rsidR="00EB7B0F" w:rsidRPr="00DF7529" w:rsidRDefault="00EB7B0F" w:rsidP="006A641F">
            <w:pPr>
              <w:ind w:right="-108"/>
              <w:rPr>
                <w:rFonts w:ascii="Helvetica" w:hAnsi="Helvetica" w:cs="Helvetica"/>
              </w:rPr>
            </w:pPr>
            <w:r w:rsidRPr="00576FF2">
              <w:rPr>
                <w:rFonts w:ascii="Helvetica" w:hAnsi="Helvetica" w:cs="Helvetica"/>
                <w:b/>
                <w:bCs/>
              </w:rPr>
              <w:t xml:space="preserve">05= Protected well: </w:t>
            </w:r>
            <w:r w:rsidRPr="00576FF2">
              <w:rPr>
                <w:rFonts w:ascii="Helvetica" w:hAnsi="Helvetica" w:cs="Helvetica"/>
              </w:rPr>
              <w:t>A well that is (1) protected from runoff water through a well lining or casing that is raised above ground level and a platform that diverts spilled water away from the well and (2) covered so that bird droppings and animals cannot fall down the hole. Both conditions must be observed for a dug well to be considered as protected.</w:t>
            </w:r>
          </w:p>
          <w:p w14:paraId="570D8772" w14:textId="77777777" w:rsidR="00EB7B0F" w:rsidRPr="00DF7529" w:rsidRDefault="00EB7B0F" w:rsidP="006A641F">
            <w:pPr>
              <w:ind w:right="-108"/>
              <w:rPr>
                <w:rFonts w:ascii="Helvetica" w:hAnsi="Helvetica" w:cs="Helvetica"/>
              </w:rPr>
            </w:pPr>
            <w:r w:rsidRPr="00576FF2">
              <w:rPr>
                <w:rFonts w:ascii="Helvetica" w:hAnsi="Helvetica" w:cs="Helvetica"/>
                <w:b/>
                <w:bCs/>
              </w:rPr>
              <w:t xml:space="preserve">06= Unprotected well: </w:t>
            </w:r>
            <w:r w:rsidRPr="00576FF2">
              <w:rPr>
                <w:rFonts w:ascii="Helvetica" w:hAnsi="Helvetica" w:cs="Helvetica"/>
              </w:rPr>
              <w:t>A well which is (1) unprotected from runoff water; (2) unprotected from bird droppings and animals; or (3) both.</w:t>
            </w:r>
          </w:p>
          <w:p w14:paraId="3D120664" w14:textId="77777777" w:rsidR="00EB7B0F" w:rsidRPr="00DF7529" w:rsidRDefault="00EB7B0F" w:rsidP="006A641F">
            <w:pPr>
              <w:ind w:right="-108"/>
              <w:rPr>
                <w:rFonts w:ascii="Helvetica" w:hAnsi="Helvetica" w:cs="Helvetica"/>
              </w:rPr>
            </w:pPr>
            <w:r w:rsidRPr="00576FF2">
              <w:rPr>
                <w:rFonts w:ascii="Helvetica" w:hAnsi="Helvetica" w:cs="Helvetica"/>
                <w:b/>
                <w:bCs/>
              </w:rPr>
              <w:t xml:space="preserve">07= Surface water: </w:t>
            </w:r>
            <w:r w:rsidRPr="00576FF2">
              <w:rPr>
                <w:rFonts w:ascii="Helvetica" w:hAnsi="Helvetica" w:cs="Helvetica"/>
              </w:rPr>
              <w:t>Water located above ground and includes rivers, dams, lakes, ponds, streams, canals, and irrigation channels</w:t>
            </w:r>
          </w:p>
          <w:p w14:paraId="778C0C55" w14:textId="77777777" w:rsidR="00EB7B0F" w:rsidRPr="00DF7529" w:rsidRDefault="00EB7B0F" w:rsidP="006A641F">
            <w:pPr>
              <w:ind w:right="-108"/>
              <w:rPr>
                <w:rFonts w:ascii="Helvetica" w:hAnsi="Helvetica" w:cs="Helvetica"/>
                <w:b/>
              </w:rPr>
            </w:pPr>
            <w:r w:rsidRPr="00576FF2">
              <w:rPr>
                <w:rFonts w:ascii="Helvetica" w:hAnsi="Helvetica" w:cs="Helvetica"/>
                <w:b/>
              </w:rPr>
              <w:t>08= Other</w:t>
            </w:r>
          </w:p>
        </w:tc>
      </w:tr>
      <w:tr w:rsidR="00EB7B0F" w:rsidRPr="00DD78BA" w14:paraId="741C31D1" w14:textId="77777777" w:rsidTr="00DD273A">
        <w:tc>
          <w:tcPr>
            <w:tcW w:w="450" w:type="dxa"/>
            <w:vAlign w:val="center"/>
          </w:tcPr>
          <w:p w14:paraId="78E7A7CA" w14:textId="77777777" w:rsidR="00EB7B0F" w:rsidRPr="00DF7529" w:rsidRDefault="00EB7B0F" w:rsidP="006A641F">
            <w:pPr>
              <w:tabs>
                <w:tab w:val="left" w:pos="432"/>
              </w:tabs>
              <w:ind w:left="-108" w:right="-108"/>
              <w:jc w:val="center"/>
              <w:rPr>
                <w:rFonts w:ascii="Helvetica" w:hAnsi="Helvetica" w:cs="Helvetica"/>
              </w:rPr>
            </w:pPr>
            <w:r w:rsidRPr="00576FF2">
              <w:rPr>
                <w:rFonts w:ascii="Helvetica" w:hAnsi="Helvetica" w:cs="Helvetica"/>
              </w:rPr>
              <w:lastRenderedPageBreak/>
              <w:t>35</w:t>
            </w:r>
          </w:p>
        </w:tc>
        <w:tc>
          <w:tcPr>
            <w:tcW w:w="3780" w:type="dxa"/>
          </w:tcPr>
          <w:p w14:paraId="6A1CEE69" w14:textId="77777777" w:rsidR="00EB7B0F" w:rsidRPr="00DF7529" w:rsidRDefault="00EB7B0F" w:rsidP="006A641F">
            <w:pPr>
              <w:rPr>
                <w:rFonts w:ascii="Helvetica" w:hAnsi="Helvetica" w:cs="Helvetica"/>
                <w:i/>
              </w:rPr>
            </w:pPr>
            <w:r w:rsidRPr="00576FF2">
              <w:rPr>
                <w:rFonts w:ascii="Helvetica" w:hAnsi="Helvetica" w:cs="Helvetica"/>
              </w:rPr>
              <w:t>Is your piped water supply continuous or is it sometimes interrupted?</w:t>
            </w:r>
          </w:p>
        </w:tc>
        <w:tc>
          <w:tcPr>
            <w:tcW w:w="5850" w:type="dxa"/>
          </w:tcPr>
          <w:p w14:paraId="72F31FE9" w14:textId="77777777" w:rsidR="00EB7B0F" w:rsidRPr="00DF7529" w:rsidRDefault="00EB7B0F" w:rsidP="006A641F">
            <w:pPr>
              <w:ind w:right="-108"/>
              <w:rPr>
                <w:rFonts w:ascii="Helvetica" w:hAnsi="Helvetica" w:cs="Helvetica"/>
              </w:rPr>
            </w:pPr>
            <w:r w:rsidRPr="00576FF2">
              <w:rPr>
                <w:rFonts w:ascii="Helvetica" w:hAnsi="Helvetica" w:cs="Helvetica"/>
              </w:rPr>
              <w:t>This question is for subjects who responded either “piped into dwelling”, “piped to yard/plot”, or “public tap or standpipe” to question 34. If continuous, skip to question 37.</w:t>
            </w:r>
          </w:p>
        </w:tc>
      </w:tr>
      <w:tr w:rsidR="00EB7B0F" w:rsidRPr="00DD78BA" w14:paraId="0EFDEC2E" w14:textId="77777777" w:rsidTr="00DD273A">
        <w:tc>
          <w:tcPr>
            <w:tcW w:w="450" w:type="dxa"/>
            <w:vAlign w:val="center"/>
          </w:tcPr>
          <w:p w14:paraId="78B008A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36</w:t>
            </w:r>
          </w:p>
        </w:tc>
        <w:tc>
          <w:tcPr>
            <w:tcW w:w="3780" w:type="dxa"/>
          </w:tcPr>
          <w:p w14:paraId="1448AD89" w14:textId="77777777" w:rsidR="00EB7B0F" w:rsidRPr="00DF7529" w:rsidRDefault="00EB7B0F" w:rsidP="006A641F">
            <w:pPr>
              <w:rPr>
                <w:rFonts w:ascii="Helvetica" w:hAnsi="Helvetica" w:cs="Helvetica"/>
                <w:i/>
              </w:rPr>
            </w:pPr>
            <w:r w:rsidRPr="00576FF2">
              <w:rPr>
                <w:rFonts w:ascii="Helvetica" w:hAnsi="Helvetica" w:cs="Helvetica"/>
              </w:rPr>
              <w:t>How often do these interruptions last?</w:t>
            </w:r>
          </w:p>
        </w:tc>
        <w:tc>
          <w:tcPr>
            <w:tcW w:w="5850" w:type="dxa"/>
          </w:tcPr>
          <w:p w14:paraId="43362388" w14:textId="77777777" w:rsidR="00EB7B0F" w:rsidRPr="00DF7529" w:rsidRDefault="00EB7B0F" w:rsidP="006A641F">
            <w:pPr>
              <w:ind w:right="-108"/>
              <w:rPr>
                <w:rFonts w:ascii="Helvetica" w:hAnsi="Helvetica" w:cs="Helvetica"/>
              </w:rPr>
            </w:pPr>
            <w:r w:rsidRPr="00576FF2">
              <w:rPr>
                <w:rFonts w:ascii="Helvetica" w:hAnsi="Helvetica" w:cs="Helvetica"/>
              </w:rPr>
              <w:t>If the subject responded that their water is sometimes interrupted to question 35, ask how often these interruptions usually last for. If the interruptions are seasonal, enter “05” for “more than 24 hours”.</w:t>
            </w:r>
          </w:p>
        </w:tc>
      </w:tr>
      <w:tr w:rsidR="00EB7B0F" w:rsidRPr="00DD78BA" w14:paraId="409A483E" w14:textId="77777777" w:rsidTr="00DD273A">
        <w:tc>
          <w:tcPr>
            <w:tcW w:w="450" w:type="dxa"/>
            <w:vAlign w:val="center"/>
          </w:tcPr>
          <w:p w14:paraId="3E5A5709"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37</w:t>
            </w:r>
          </w:p>
        </w:tc>
        <w:tc>
          <w:tcPr>
            <w:tcW w:w="3780" w:type="dxa"/>
          </w:tcPr>
          <w:p w14:paraId="2AC9C232" w14:textId="77777777" w:rsidR="00EB7B0F" w:rsidRPr="00DF7529" w:rsidRDefault="00EB7B0F" w:rsidP="006A641F">
            <w:pPr>
              <w:rPr>
                <w:rFonts w:ascii="Helvetica" w:hAnsi="Helvetica" w:cs="Helvetica"/>
              </w:rPr>
            </w:pPr>
            <w:r w:rsidRPr="00576FF2">
              <w:rPr>
                <w:rFonts w:ascii="Helvetica" w:hAnsi="Helvetica" w:cs="Helvetica"/>
              </w:rPr>
              <w:t xml:space="preserve">What is the main source of water used by your household for other </w:t>
            </w:r>
            <w:r w:rsidRPr="00576FF2">
              <w:rPr>
                <w:rFonts w:ascii="Helvetica" w:hAnsi="Helvetica" w:cs="Helvetica"/>
              </w:rPr>
              <w:lastRenderedPageBreak/>
              <w:t>purposes such as cooking and hand-washing?</w:t>
            </w:r>
          </w:p>
        </w:tc>
        <w:tc>
          <w:tcPr>
            <w:tcW w:w="5850" w:type="dxa"/>
          </w:tcPr>
          <w:p w14:paraId="192BCE69" w14:textId="77777777" w:rsidR="00EB7B0F" w:rsidRPr="00DF7529" w:rsidRDefault="00EB7B0F" w:rsidP="006A641F">
            <w:pPr>
              <w:ind w:right="-108"/>
              <w:rPr>
                <w:rFonts w:ascii="Helvetica" w:hAnsi="Helvetica" w:cs="Helvetica"/>
              </w:rPr>
            </w:pPr>
            <w:r w:rsidRPr="00576FF2">
              <w:rPr>
                <w:rFonts w:ascii="Helvetica" w:hAnsi="Helvetica" w:cs="Helvetica"/>
              </w:rPr>
              <w:lastRenderedPageBreak/>
              <w:t xml:space="preserve">This question asks about the main source of water used for purposes other than drinking. In many cases </w:t>
            </w:r>
            <w:r w:rsidRPr="00576FF2">
              <w:rPr>
                <w:rFonts w:ascii="Helvetica" w:hAnsi="Helvetica" w:cs="Helvetica"/>
              </w:rPr>
              <w:lastRenderedPageBreak/>
              <w:t>it will be the same response as that given to question 34.</w:t>
            </w:r>
          </w:p>
        </w:tc>
      </w:tr>
      <w:tr w:rsidR="00EB7B0F" w:rsidRPr="00DD78BA" w14:paraId="43A7906C" w14:textId="77777777" w:rsidTr="00DD273A">
        <w:tc>
          <w:tcPr>
            <w:tcW w:w="450" w:type="dxa"/>
            <w:vAlign w:val="center"/>
          </w:tcPr>
          <w:p w14:paraId="79D251E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38</w:t>
            </w:r>
          </w:p>
        </w:tc>
        <w:tc>
          <w:tcPr>
            <w:tcW w:w="3780" w:type="dxa"/>
          </w:tcPr>
          <w:p w14:paraId="149D13E4" w14:textId="77777777" w:rsidR="00EB7B0F" w:rsidRPr="00DF7529" w:rsidRDefault="00EB7B0F" w:rsidP="006A641F">
            <w:pPr>
              <w:rPr>
                <w:rFonts w:ascii="Helvetica" w:hAnsi="Helvetica" w:cs="Helvetica"/>
              </w:rPr>
            </w:pPr>
            <w:r w:rsidRPr="00576FF2">
              <w:rPr>
                <w:rFonts w:ascii="Helvetica" w:hAnsi="Helvetica" w:cs="Helvetica"/>
              </w:rPr>
              <w:t>Do you pay or barter for water?</w:t>
            </w:r>
          </w:p>
        </w:tc>
        <w:tc>
          <w:tcPr>
            <w:tcW w:w="5850" w:type="dxa"/>
          </w:tcPr>
          <w:p w14:paraId="6910C6CD" w14:textId="77777777" w:rsidR="00EB7B0F" w:rsidRPr="00DF7529" w:rsidRDefault="00EB7B0F" w:rsidP="006A641F">
            <w:pPr>
              <w:ind w:right="-108"/>
              <w:rPr>
                <w:rFonts w:ascii="Helvetica" w:hAnsi="Helvetica" w:cs="Helvetica"/>
              </w:rPr>
            </w:pPr>
            <w:r w:rsidRPr="00576FF2">
              <w:rPr>
                <w:rFonts w:ascii="Helvetica" w:hAnsi="Helvetica" w:cs="Helvetica"/>
              </w:rPr>
              <w:t xml:space="preserve">This question asks about whether the household ever pays or barters for any source of water, either formally or informally. </w:t>
            </w:r>
          </w:p>
        </w:tc>
      </w:tr>
      <w:tr w:rsidR="00EB7B0F" w:rsidRPr="00DD78BA" w14:paraId="03C92059" w14:textId="77777777" w:rsidTr="00DD273A">
        <w:tc>
          <w:tcPr>
            <w:tcW w:w="450" w:type="dxa"/>
            <w:vAlign w:val="center"/>
          </w:tcPr>
          <w:p w14:paraId="0E5C52EF"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39</w:t>
            </w:r>
          </w:p>
        </w:tc>
        <w:tc>
          <w:tcPr>
            <w:tcW w:w="3780" w:type="dxa"/>
          </w:tcPr>
          <w:p w14:paraId="06E64A2F" w14:textId="77777777" w:rsidR="00EB7B0F" w:rsidRPr="00DF7529" w:rsidRDefault="00EB7B0F" w:rsidP="006A641F">
            <w:pPr>
              <w:rPr>
                <w:rFonts w:ascii="Helvetica" w:hAnsi="Helvetica" w:cs="Helvetica"/>
              </w:rPr>
            </w:pPr>
            <w:r w:rsidRPr="00576FF2">
              <w:rPr>
                <w:rFonts w:ascii="Helvetica" w:hAnsi="Helvetica" w:cs="Helvetica"/>
              </w:rPr>
              <w:t>Where is the water source located?</w:t>
            </w:r>
          </w:p>
        </w:tc>
        <w:tc>
          <w:tcPr>
            <w:tcW w:w="5850" w:type="dxa"/>
          </w:tcPr>
          <w:p w14:paraId="4BB898C2" w14:textId="77777777" w:rsidR="00EB7B0F" w:rsidRPr="00DF7529" w:rsidRDefault="00EB7B0F" w:rsidP="006A641F">
            <w:pPr>
              <w:ind w:right="-108"/>
              <w:rPr>
                <w:rFonts w:ascii="Helvetica" w:hAnsi="Helvetica" w:cs="Helvetica"/>
              </w:rPr>
            </w:pPr>
            <w:r w:rsidRPr="00576FF2">
              <w:rPr>
                <w:rFonts w:ascii="Helvetica" w:hAnsi="Helvetica" w:cs="Helvetica"/>
              </w:rPr>
              <w:t xml:space="preserve">This question asks about the location of the household’s drinking water source.  </w:t>
            </w:r>
          </w:p>
        </w:tc>
      </w:tr>
      <w:tr w:rsidR="00EB7B0F" w:rsidRPr="00DD78BA" w14:paraId="107AF546" w14:textId="77777777" w:rsidTr="00DD273A">
        <w:tc>
          <w:tcPr>
            <w:tcW w:w="450" w:type="dxa"/>
            <w:vAlign w:val="center"/>
          </w:tcPr>
          <w:p w14:paraId="55EAAFF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40</w:t>
            </w:r>
          </w:p>
        </w:tc>
        <w:tc>
          <w:tcPr>
            <w:tcW w:w="3780" w:type="dxa"/>
          </w:tcPr>
          <w:p w14:paraId="276CF145" w14:textId="77777777" w:rsidR="00EB7B0F" w:rsidRPr="00DF7529" w:rsidRDefault="00EB7B0F" w:rsidP="006A641F">
            <w:pPr>
              <w:rPr>
                <w:rFonts w:ascii="Helvetica" w:hAnsi="Helvetica" w:cs="Helvetica"/>
                <w:i/>
              </w:rPr>
            </w:pPr>
            <w:r w:rsidRPr="00576FF2">
              <w:rPr>
                <w:rFonts w:ascii="Helvetica" w:hAnsi="Helvetica" w:cs="Helvetica"/>
              </w:rPr>
              <w:t xml:space="preserve">How long does it take to go there, get water and come back in one trip? </w:t>
            </w:r>
            <w:r w:rsidRPr="00576FF2">
              <w:rPr>
                <w:rFonts w:ascii="Helvetica" w:hAnsi="Helvetica" w:cs="Helvetica"/>
                <w:i/>
              </w:rPr>
              <w:t>If water is located on the premises, response is 000.</w:t>
            </w:r>
          </w:p>
        </w:tc>
        <w:tc>
          <w:tcPr>
            <w:tcW w:w="5850" w:type="dxa"/>
          </w:tcPr>
          <w:p w14:paraId="19709E70" w14:textId="77777777" w:rsidR="00EB7B0F" w:rsidRPr="00DF7529" w:rsidRDefault="00EB7B0F" w:rsidP="006A641F">
            <w:pPr>
              <w:ind w:right="-108"/>
              <w:rPr>
                <w:rFonts w:ascii="Helvetica" w:hAnsi="Helvetica" w:cs="Helvetica"/>
              </w:rPr>
            </w:pPr>
            <w:r w:rsidRPr="00576FF2">
              <w:rPr>
                <w:rFonts w:ascii="Helvetica" w:hAnsi="Helvetica" w:cs="Helvetica"/>
              </w:rPr>
              <w:t>If the source of drinking is located within the dwelling or yard/plot, or if the household relies on rainwater, enter “000” as the response to this question. Otherwise, include the time it takes to get to the source, wait to get water (if necessary), and get back to the house. Record the time it takes to get water by whatever means of transportation the person generally uses, whether the person walks or rides a bicycle or motor vehicle. Convert answers given in hours to minutes. Put zeroes in front of the response if necessary; for example, “30 minutes” would be ‘030,’ and “one hour and a half” would be ‘090.’</w:t>
            </w:r>
          </w:p>
        </w:tc>
      </w:tr>
      <w:tr w:rsidR="00EB7B0F" w:rsidRPr="00DD78BA" w14:paraId="6A1C6014" w14:textId="77777777" w:rsidTr="00DD273A">
        <w:tc>
          <w:tcPr>
            <w:tcW w:w="450" w:type="dxa"/>
            <w:vAlign w:val="center"/>
          </w:tcPr>
          <w:p w14:paraId="582035F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41</w:t>
            </w:r>
          </w:p>
        </w:tc>
        <w:tc>
          <w:tcPr>
            <w:tcW w:w="3780" w:type="dxa"/>
          </w:tcPr>
          <w:p w14:paraId="66C29BF8" w14:textId="77777777" w:rsidR="00EB7B0F" w:rsidRPr="00DF7529" w:rsidRDefault="00EB7B0F" w:rsidP="006A641F">
            <w:pPr>
              <w:rPr>
                <w:rFonts w:ascii="Helvetica" w:hAnsi="Helvetica" w:cs="Helvetica"/>
              </w:rPr>
            </w:pPr>
            <w:r w:rsidRPr="00576FF2">
              <w:rPr>
                <w:rFonts w:ascii="Helvetica" w:hAnsi="Helvetica" w:cs="Helvetica"/>
              </w:rPr>
              <w:t>Who is the main person in the household who goes to fetch water from this source?</w:t>
            </w:r>
          </w:p>
        </w:tc>
        <w:tc>
          <w:tcPr>
            <w:tcW w:w="5850" w:type="dxa"/>
          </w:tcPr>
          <w:p w14:paraId="52E65A20" w14:textId="77777777" w:rsidR="00EB7B0F" w:rsidRPr="00DF7529" w:rsidRDefault="00EB7B0F" w:rsidP="006A641F">
            <w:pPr>
              <w:rPr>
                <w:rFonts w:ascii="Helvetica" w:hAnsi="Helvetica" w:cs="Helvetica"/>
              </w:rPr>
            </w:pPr>
            <w:r w:rsidRPr="00576FF2">
              <w:rPr>
                <w:rFonts w:ascii="Helvetica" w:hAnsi="Helvetica" w:cs="Helvetica"/>
              </w:rPr>
              <w:t>The purpose if this question is to know which family member usually performs the task of fetching water. Knowing which member of the household usually hauls the water gives us an idea of whether gender and generational disparities exist with respect to water hauling responsibilities. If the respondent answers that there are several members from the household who perform this chore, emphasize that you are interested in the person who usually fetches the water (i.e., most of the time).</w:t>
            </w:r>
          </w:p>
        </w:tc>
      </w:tr>
      <w:tr w:rsidR="00EB7B0F" w:rsidRPr="00DD78BA" w14:paraId="75495748" w14:textId="77777777" w:rsidTr="00DD273A">
        <w:tc>
          <w:tcPr>
            <w:tcW w:w="450" w:type="dxa"/>
            <w:vAlign w:val="center"/>
          </w:tcPr>
          <w:p w14:paraId="5D9ED30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42</w:t>
            </w:r>
          </w:p>
        </w:tc>
        <w:tc>
          <w:tcPr>
            <w:tcW w:w="3780" w:type="dxa"/>
          </w:tcPr>
          <w:p w14:paraId="3112A5BC" w14:textId="77777777" w:rsidR="00EB7B0F" w:rsidRPr="00DF7529" w:rsidRDefault="00EB7B0F" w:rsidP="006A641F">
            <w:pPr>
              <w:rPr>
                <w:rFonts w:ascii="Helvetica" w:hAnsi="Helvetica" w:cs="Helvetica"/>
              </w:rPr>
            </w:pPr>
            <w:r w:rsidRPr="00576FF2">
              <w:rPr>
                <w:rFonts w:ascii="Helvetica" w:hAnsi="Helvetica" w:cs="Helvetica"/>
              </w:rPr>
              <w:t>Do you treat your water in any way to make it safer to drink?</w:t>
            </w:r>
          </w:p>
        </w:tc>
        <w:tc>
          <w:tcPr>
            <w:tcW w:w="5850" w:type="dxa"/>
          </w:tcPr>
          <w:p w14:paraId="336CF03E" w14:textId="77777777" w:rsidR="00EB7B0F" w:rsidRPr="00DF7529" w:rsidRDefault="00EB7B0F" w:rsidP="006A641F">
            <w:pPr>
              <w:rPr>
                <w:rFonts w:ascii="Helvetica" w:hAnsi="Helvetica" w:cs="Helvetica"/>
              </w:rPr>
            </w:pPr>
            <w:r w:rsidRPr="00576FF2">
              <w:rPr>
                <w:rFonts w:ascii="Helvetica" w:hAnsi="Helvetica" w:cs="Helvetica"/>
              </w:rPr>
              <w:t>The purpose of questions 42 and 43 is to know whether the household drinking water is treated within the household and if so, what type of treatment is used. The type of treatment used at the household level provides an indication of the safety of the drinking water used in the household.</w:t>
            </w:r>
          </w:p>
        </w:tc>
      </w:tr>
      <w:tr w:rsidR="00EB7B0F" w:rsidRPr="00DD78BA" w14:paraId="5C3EDF13" w14:textId="77777777" w:rsidTr="00DD273A">
        <w:tc>
          <w:tcPr>
            <w:tcW w:w="450" w:type="dxa"/>
            <w:vAlign w:val="center"/>
          </w:tcPr>
          <w:p w14:paraId="19A6606A"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43</w:t>
            </w:r>
          </w:p>
        </w:tc>
        <w:tc>
          <w:tcPr>
            <w:tcW w:w="3780" w:type="dxa"/>
          </w:tcPr>
          <w:p w14:paraId="1ECD94B5" w14:textId="77777777" w:rsidR="00EB7B0F" w:rsidRPr="00DF7529" w:rsidRDefault="00EB7B0F" w:rsidP="006A641F">
            <w:pPr>
              <w:rPr>
                <w:rFonts w:ascii="Helvetica" w:hAnsi="Helvetica" w:cs="Helvetica"/>
              </w:rPr>
            </w:pPr>
            <w:r w:rsidRPr="00576FF2">
              <w:rPr>
                <w:rFonts w:ascii="Helvetica" w:hAnsi="Helvetica" w:cs="Helvetica"/>
              </w:rPr>
              <w:t>What do you usually do to the water to make it safer to drink?</w:t>
            </w:r>
          </w:p>
          <w:p w14:paraId="4FCEA132" w14:textId="77777777" w:rsidR="00EB7B0F" w:rsidRPr="00272801" w:rsidRDefault="00EB7B0F" w:rsidP="006A641F">
            <w:pPr>
              <w:rPr>
                <w:rFonts w:ascii="Helvetica" w:hAnsi="Helvetica" w:cs="Helvetica"/>
              </w:rPr>
            </w:pPr>
          </w:p>
          <w:p w14:paraId="450AD2E8" w14:textId="77777777" w:rsidR="00EB7B0F" w:rsidRPr="00DF7529" w:rsidRDefault="00EB7B0F" w:rsidP="006A641F">
            <w:pPr>
              <w:rPr>
                <w:rFonts w:ascii="Helvetica" w:hAnsi="Helvetica" w:cs="Helvetica"/>
                <w:i/>
              </w:rPr>
            </w:pPr>
            <w:r w:rsidRPr="00576FF2">
              <w:rPr>
                <w:rFonts w:ascii="Helvetica" w:hAnsi="Helvetica" w:cs="Helvetica"/>
                <w:i/>
              </w:rPr>
              <w:t>Note that the order of response categories has changed since the PSE for this question.</w:t>
            </w:r>
          </w:p>
          <w:p w14:paraId="4B49DCA8" w14:textId="77777777" w:rsidR="00EB7B0F" w:rsidRPr="00272801" w:rsidRDefault="00EB7B0F" w:rsidP="006A641F">
            <w:pPr>
              <w:rPr>
                <w:rFonts w:ascii="Helvetica" w:hAnsi="Helvetica" w:cs="Helvetica"/>
              </w:rPr>
            </w:pPr>
          </w:p>
        </w:tc>
        <w:tc>
          <w:tcPr>
            <w:tcW w:w="5850" w:type="dxa"/>
          </w:tcPr>
          <w:p w14:paraId="6BA2F2B8" w14:textId="77777777" w:rsidR="00EB7B0F" w:rsidRPr="00DF7529" w:rsidRDefault="00EB7B0F" w:rsidP="006A641F">
            <w:pPr>
              <w:spacing w:after="120"/>
              <w:rPr>
                <w:rFonts w:ascii="Helvetica" w:hAnsi="Helvetica" w:cs="Helvetica"/>
              </w:rPr>
            </w:pPr>
            <w:r w:rsidRPr="00576FF2">
              <w:rPr>
                <w:rFonts w:ascii="Helvetica" w:hAnsi="Helvetica" w:cs="Helvetica"/>
              </w:rPr>
              <w:t>The meaning of response categories for this question are:</w:t>
            </w:r>
          </w:p>
          <w:p w14:paraId="654666F1" w14:textId="77777777" w:rsidR="00EB7B0F" w:rsidRPr="00DF7529" w:rsidRDefault="00EB7B0F" w:rsidP="006A641F">
            <w:pPr>
              <w:rPr>
                <w:rFonts w:ascii="Helvetica" w:hAnsi="Helvetica" w:cs="Helvetica"/>
              </w:rPr>
            </w:pPr>
            <w:r w:rsidRPr="00576FF2">
              <w:rPr>
                <w:rFonts w:ascii="Helvetica" w:hAnsi="Helvetica" w:cs="Helvetica"/>
                <w:b/>
                <w:bCs/>
              </w:rPr>
              <w:t xml:space="preserve">01= Let it stand and settle: </w:t>
            </w:r>
            <w:r w:rsidRPr="00576FF2">
              <w:rPr>
                <w:rFonts w:ascii="Helvetica" w:hAnsi="Helvetica" w:cs="Helvetica"/>
              </w:rPr>
              <w:t>Holding or storing water undisturbed and without mixing long enough for larger particles to settle out or sediment by gravity</w:t>
            </w:r>
          </w:p>
          <w:p w14:paraId="58E80D2E" w14:textId="77777777" w:rsidR="00EB7B0F" w:rsidRPr="00DF7529" w:rsidRDefault="00EB7B0F" w:rsidP="006A641F">
            <w:pPr>
              <w:rPr>
                <w:rFonts w:ascii="Helvetica" w:hAnsi="Helvetica" w:cs="Helvetica"/>
              </w:rPr>
            </w:pPr>
            <w:r w:rsidRPr="00576FF2">
              <w:rPr>
                <w:rFonts w:ascii="Helvetica" w:hAnsi="Helvetica" w:cs="Helvetica"/>
                <w:b/>
                <w:bCs/>
              </w:rPr>
              <w:t xml:space="preserve">02= Solar disinfection: </w:t>
            </w:r>
            <w:r w:rsidRPr="00576FF2">
              <w:rPr>
                <w:rFonts w:ascii="Helvetica" w:hAnsi="Helvetica" w:cs="Helvetica"/>
              </w:rPr>
              <w:t>Exposing water, which is stored in buckets, containers, or vessels, to sunlight.</w:t>
            </w:r>
          </w:p>
          <w:p w14:paraId="594E918D" w14:textId="77777777" w:rsidR="00EB7B0F" w:rsidRPr="00DF7529" w:rsidRDefault="00EB7B0F" w:rsidP="006A641F">
            <w:pPr>
              <w:rPr>
                <w:rFonts w:ascii="Helvetica" w:hAnsi="Helvetica" w:cs="Helvetica"/>
              </w:rPr>
            </w:pPr>
            <w:r w:rsidRPr="00576FF2">
              <w:rPr>
                <w:rFonts w:ascii="Helvetica" w:hAnsi="Helvetica" w:cs="Helvetica"/>
                <w:b/>
                <w:bCs/>
              </w:rPr>
              <w:t xml:space="preserve">03= Using a water filter (ceramic/sand/composite/etc.): </w:t>
            </w:r>
            <w:r w:rsidRPr="00576FF2">
              <w:rPr>
                <w:rFonts w:ascii="Helvetica" w:hAnsi="Helvetica" w:cs="Helvetica"/>
              </w:rPr>
              <w:t xml:space="preserve">The water flows through a media to remove particles and at least some microbes from water. Media used in filtering systems usually include ceramic, sand and </w:t>
            </w:r>
            <w:r w:rsidRPr="00576FF2">
              <w:rPr>
                <w:rFonts w:ascii="Helvetica" w:hAnsi="Helvetica" w:cs="Helvetica"/>
              </w:rPr>
              <w:lastRenderedPageBreak/>
              <w:t>composite.</w:t>
            </w:r>
          </w:p>
          <w:p w14:paraId="3632A105" w14:textId="77777777" w:rsidR="00EB7B0F" w:rsidRPr="00DF7529" w:rsidRDefault="00EB7B0F" w:rsidP="006A641F">
            <w:pPr>
              <w:rPr>
                <w:rFonts w:ascii="Helvetica" w:hAnsi="Helvetica" w:cs="Helvetica"/>
              </w:rPr>
            </w:pPr>
            <w:r w:rsidRPr="00576FF2">
              <w:rPr>
                <w:rFonts w:ascii="Helvetica" w:hAnsi="Helvetica" w:cs="Helvetica"/>
                <w:b/>
                <w:bCs/>
              </w:rPr>
              <w:t xml:space="preserve">04= Strain it through a cloth: </w:t>
            </w:r>
            <w:r w:rsidRPr="00576FF2">
              <w:rPr>
                <w:rFonts w:ascii="Helvetica" w:hAnsi="Helvetica" w:cs="Helvetica"/>
              </w:rPr>
              <w:t>Pouring water through a cloth which acts as a filter for collecting particulates from the water</w:t>
            </w:r>
          </w:p>
          <w:p w14:paraId="4F580BA4" w14:textId="77777777" w:rsidR="00EB7B0F" w:rsidRPr="00DF7529" w:rsidRDefault="00EB7B0F" w:rsidP="006A641F">
            <w:pPr>
              <w:rPr>
                <w:rFonts w:ascii="Helvetica" w:hAnsi="Helvetica" w:cs="Helvetica"/>
              </w:rPr>
            </w:pPr>
            <w:r w:rsidRPr="00576FF2">
              <w:rPr>
                <w:rFonts w:ascii="Helvetica" w:hAnsi="Helvetica" w:cs="Helvetica"/>
                <w:b/>
                <w:bCs/>
              </w:rPr>
              <w:t xml:space="preserve">05= Add bleach/chlorine: </w:t>
            </w:r>
            <w:r w:rsidRPr="00576FF2">
              <w:rPr>
                <w:rFonts w:ascii="Helvetica" w:hAnsi="Helvetica" w:cs="Helvetica"/>
              </w:rPr>
              <w:t>Use of free chlorine to treat drinking water. Free chlorine may be in the form of liquid sodium hypochlorite, solid calcium hypochlorite, or bleaching powder</w:t>
            </w:r>
          </w:p>
          <w:p w14:paraId="7FC36FB6" w14:textId="77777777" w:rsidR="00EB7B0F" w:rsidRPr="00DF7529" w:rsidRDefault="00EB7B0F" w:rsidP="006A641F">
            <w:pPr>
              <w:rPr>
                <w:rFonts w:ascii="Helvetica" w:hAnsi="Helvetica" w:cs="Helvetica"/>
              </w:rPr>
            </w:pPr>
            <w:r w:rsidRPr="00576FF2">
              <w:rPr>
                <w:rFonts w:ascii="Helvetica" w:hAnsi="Helvetica" w:cs="Helvetica"/>
                <w:b/>
                <w:bCs/>
              </w:rPr>
              <w:t xml:space="preserve">06= Boil: </w:t>
            </w:r>
            <w:r w:rsidRPr="00576FF2">
              <w:rPr>
                <w:rFonts w:ascii="Helvetica" w:hAnsi="Helvetica" w:cs="Helvetica"/>
              </w:rPr>
              <w:t>Boiling or heating of water with fuel</w:t>
            </w:r>
          </w:p>
          <w:p w14:paraId="07A190DB" w14:textId="77777777" w:rsidR="00EB7B0F" w:rsidRPr="00DF7529" w:rsidRDefault="00EB7B0F" w:rsidP="006A641F">
            <w:pPr>
              <w:rPr>
                <w:rFonts w:ascii="Helvetica" w:hAnsi="Helvetica" w:cs="Helvetica"/>
                <w:b/>
              </w:rPr>
            </w:pPr>
            <w:r w:rsidRPr="00576FF2">
              <w:rPr>
                <w:rFonts w:ascii="Helvetica" w:hAnsi="Helvetica" w:cs="Helvetica"/>
                <w:b/>
              </w:rPr>
              <w:t>07= Other</w:t>
            </w:r>
          </w:p>
        </w:tc>
      </w:tr>
      <w:tr w:rsidR="00EB7B0F" w:rsidRPr="00DD78BA" w14:paraId="2D2A7570" w14:textId="77777777" w:rsidTr="00DD273A">
        <w:tc>
          <w:tcPr>
            <w:tcW w:w="450" w:type="dxa"/>
            <w:vAlign w:val="center"/>
          </w:tcPr>
          <w:p w14:paraId="7300BA9C"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44</w:t>
            </w:r>
          </w:p>
        </w:tc>
        <w:tc>
          <w:tcPr>
            <w:tcW w:w="3780" w:type="dxa"/>
          </w:tcPr>
          <w:p w14:paraId="7E03E349" w14:textId="77777777" w:rsidR="00EB7B0F" w:rsidRPr="00DF7529" w:rsidRDefault="00EB7B0F" w:rsidP="006A641F">
            <w:pPr>
              <w:rPr>
                <w:rFonts w:ascii="Helvetica" w:hAnsi="Helvetica" w:cs="Helvetica"/>
              </w:rPr>
            </w:pPr>
            <w:r w:rsidRPr="00576FF2">
              <w:rPr>
                <w:rFonts w:ascii="Helvetica" w:hAnsi="Helvetica" w:cs="Helvetica"/>
              </w:rPr>
              <w:t>Do you wash your hands after helping your child defecate?</w:t>
            </w:r>
          </w:p>
        </w:tc>
        <w:tc>
          <w:tcPr>
            <w:tcW w:w="5850" w:type="dxa"/>
          </w:tcPr>
          <w:p w14:paraId="76336805" w14:textId="77777777" w:rsidR="00EB7B0F" w:rsidRPr="00DF7529" w:rsidRDefault="00EB7B0F" w:rsidP="006A641F">
            <w:pPr>
              <w:rPr>
                <w:rFonts w:ascii="Helvetica" w:hAnsi="Helvetica" w:cs="Helvetica"/>
              </w:rPr>
            </w:pPr>
            <w:r w:rsidRPr="00576FF2">
              <w:rPr>
                <w:rFonts w:ascii="Helvetica" w:hAnsi="Helvetica" w:cs="Helvetica"/>
              </w:rPr>
              <w:t>Questions 44-46 ask about the respondent’s hand-washing practices. This question asks about whether the respondent washes her hands after helping her child defecate, which includes changing diapers. In all cases hand-washing must include use of soap.</w:t>
            </w:r>
          </w:p>
        </w:tc>
      </w:tr>
      <w:tr w:rsidR="00EB7B0F" w:rsidRPr="00DD78BA" w14:paraId="2F630A8C" w14:textId="77777777" w:rsidTr="00DD273A">
        <w:tc>
          <w:tcPr>
            <w:tcW w:w="450" w:type="dxa"/>
            <w:vAlign w:val="center"/>
          </w:tcPr>
          <w:p w14:paraId="50E819A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45</w:t>
            </w:r>
          </w:p>
        </w:tc>
        <w:tc>
          <w:tcPr>
            <w:tcW w:w="3780" w:type="dxa"/>
          </w:tcPr>
          <w:p w14:paraId="732C54C8" w14:textId="77777777" w:rsidR="00EB7B0F" w:rsidRPr="00DF7529" w:rsidRDefault="00EB7B0F" w:rsidP="006A641F">
            <w:pPr>
              <w:rPr>
                <w:rFonts w:ascii="Helvetica" w:hAnsi="Helvetica" w:cs="Helvetica"/>
              </w:rPr>
            </w:pPr>
            <w:r w:rsidRPr="00576FF2">
              <w:rPr>
                <w:rFonts w:ascii="Helvetica" w:hAnsi="Helvetica" w:cs="Helvetica"/>
              </w:rPr>
              <w:t>Do you wash your hands before preparing food?</w:t>
            </w:r>
          </w:p>
        </w:tc>
        <w:tc>
          <w:tcPr>
            <w:tcW w:w="5850" w:type="dxa"/>
          </w:tcPr>
          <w:p w14:paraId="06BD834E" w14:textId="77777777" w:rsidR="00EB7B0F" w:rsidRPr="00DF7529" w:rsidRDefault="00EB7B0F" w:rsidP="006A641F">
            <w:pPr>
              <w:rPr>
                <w:rFonts w:ascii="Helvetica" w:hAnsi="Helvetica" w:cs="Helvetica"/>
              </w:rPr>
            </w:pPr>
            <w:r w:rsidRPr="00576FF2">
              <w:rPr>
                <w:rFonts w:ascii="Helvetica" w:hAnsi="Helvetica" w:cs="Helvetica"/>
              </w:rPr>
              <w:t>This question asks about whether the respondent washes her hands with soap directly before preparing food.</w:t>
            </w:r>
          </w:p>
        </w:tc>
      </w:tr>
      <w:tr w:rsidR="00EB7B0F" w:rsidRPr="00DD78BA" w14:paraId="54FD6E00" w14:textId="77777777" w:rsidTr="00DD273A">
        <w:tc>
          <w:tcPr>
            <w:tcW w:w="450" w:type="dxa"/>
            <w:vAlign w:val="center"/>
          </w:tcPr>
          <w:p w14:paraId="05987414"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46</w:t>
            </w:r>
          </w:p>
        </w:tc>
        <w:tc>
          <w:tcPr>
            <w:tcW w:w="3780" w:type="dxa"/>
          </w:tcPr>
          <w:p w14:paraId="44A9E73A" w14:textId="77777777" w:rsidR="00EB7B0F" w:rsidRPr="00DF7529" w:rsidRDefault="00EB7B0F" w:rsidP="006A641F">
            <w:pPr>
              <w:rPr>
                <w:rFonts w:ascii="Helvetica" w:hAnsi="Helvetica" w:cs="Helvetica"/>
              </w:rPr>
            </w:pPr>
            <w:r w:rsidRPr="00576FF2">
              <w:rPr>
                <w:rFonts w:ascii="Helvetica" w:hAnsi="Helvetica" w:cs="Helvetica"/>
              </w:rPr>
              <w:t>Do you wash your hands after using the toilet?</w:t>
            </w:r>
          </w:p>
        </w:tc>
        <w:tc>
          <w:tcPr>
            <w:tcW w:w="5850" w:type="dxa"/>
          </w:tcPr>
          <w:p w14:paraId="45186C3E" w14:textId="77777777" w:rsidR="00EB7B0F" w:rsidRPr="00DF7529" w:rsidRDefault="00EB7B0F" w:rsidP="006A641F">
            <w:pPr>
              <w:rPr>
                <w:rFonts w:ascii="Helvetica" w:hAnsi="Helvetica" w:cs="Helvetica"/>
              </w:rPr>
            </w:pPr>
            <w:r w:rsidRPr="00576FF2">
              <w:rPr>
                <w:rFonts w:ascii="Helvetica" w:hAnsi="Helvetica" w:cs="Helvetica"/>
              </w:rPr>
              <w:t>This question asks about whether the respondent washes her hands with soap after using the toilet herself.</w:t>
            </w:r>
          </w:p>
        </w:tc>
      </w:tr>
      <w:tr w:rsidR="00EB7B0F" w:rsidRPr="00DD78BA" w14:paraId="1D6E82C9" w14:textId="77777777" w:rsidTr="00DD273A">
        <w:tc>
          <w:tcPr>
            <w:tcW w:w="450" w:type="dxa"/>
            <w:vAlign w:val="center"/>
          </w:tcPr>
          <w:p w14:paraId="1971C9EC"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47</w:t>
            </w:r>
          </w:p>
        </w:tc>
        <w:tc>
          <w:tcPr>
            <w:tcW w:w="3780" w:type="dxa"/>
          </w:tcPr>
          <w:p w14:paraId="3D5C26FF" w14:textId="77777777" w:rsidR="00EB7B0F" w:rsidRPr="00DF7529" w:rsidRDefault="00EB7B0F" w:rsidP="006A641F">
            <w:pPr>
              <w:rPr>
                <w:rFonts w:ascii="Helvetica" w:hAnsi="Helvetica" w:cs="Helvetica"/>
              </w:rPr>
            </w:pPr>
            <w:r w:rsidRPr="00576FF2">
              <w:rPr>
                <w:rFonts w:ascii="Helvetica" w:hAnsi="Helvetica" w:cs="Helvetica"/>
              </w:rPr>
              <w:t>Do you use toilet paper?</w:t>
            </w:r>
          </w:p>
        </w:tc>
        <w:tc>
          <w:tcPr>
            <w:tcW w:w="5850" w:type="dxa"/>
          </w:tcPr>
          <w:p w14:paraId="1350CA53" w14:textId="77777777" w:rsidR="00EB7B0F" w:rsidRPr="00DF7529" w:rsidRDefault="00EB7B0F" w:rsidP="006A641F">
            <w:pPr>
              <w:ind w:left="-18" w:right="-108"/>
              <w:rPr>
                <w:rFonts w:ascii="Helvetica" w:hAnsi="Helvetica" w:cs="Helvetica"/>
              </w:rPr>
            </w:pPr>
            <w:r w:rsidRPr="00576FF2">
              <w:rPr>
                <w:rFonts w:ascii="Helvetica" w:hAnsi="Helvetica" w:cs="Helvetica"/>
              </w:rPr>
              <w:t>This question refers to whether the respondent uses toilet paper after urinating or defecating herself (as opposed to helping her child).</w:t>
            </w:r>
          </w:p>
        </w:tc>
      </w:tr>
      <w:tr w:rsidR="00EB7B0F" w:rsidRPr="00DD78BA" w14:paraId="522AB41E" w14:textId="77777777" w:rsidTr="00DD273A">
        <w:tc>
          <w:tcPr>
            <w:tcW w:w="450" w:type="dxa"/>
            <w:vAlign w:val="center"/>
          </w:tcPr>
          <w:p w14:paraId="339C081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48</w:t>
            </w:r>
          </w:p>
        </w:tc>
        <w:tc>
          <w:tcPr>
            <w:tcW w:w="3780" w:type="dxa"/>
          </w:tcPr>
          <w:p w14:paraId="03EE9D71" w14:textId="77777777" w:rsidR="00EB7B0F" w:rsidRPr="00DF7529" w:rsidRDefault="00EB7B0F" w:rsidP="006A641F">
            <w:pPr>
              <w:rPr>
                <w:rFonts w:ascii="Helvetica" w:hAnsi="Helvetica" w:cs="Helvetica"/>
              </w:rPr>
            </w:pPr>
            <w:r w:rsidRPr="00576FF2">
              <w:rPr>
                <w:rFonts w:ascii="Helvetica" w:hAnsi="Helvetica" w:cs="Helvetica"/>
              </w:rPr>
              <w:t>What kind of toilet facility do members of your household usually use?</w:t>
            </w:r>
          </w:p>
          <w:p w14:paraId="741AB809" w14:textId="77777777" w:rsidR="00EB7B0F" w:rsidRPr="00272801" w:rsidRDefault="00EB7B0F" w:rsidP="006A641F">
            <w:pPr>
              <w:rPr>
                <w:rFonts w:ascii="Helvetica" w:hAnsi="Helvetica" w:cs="Helvetica"/>
              </w:rPr>
            </w:pPr>
          </w:p>
          <w:p w14:paraId="4013361E" w14:textId="77777777" w:rsidR="00EB7B0F" w:rsidRPr="00DF7529" w:rsidRDefault="00EB7B0F" w:rsidP="006A641F">
            <w:pPr>
              <w:rPr>
                <w:rFonts w:ascii="Helvetica" w:hAnsi="Helvetica" w:cs="Helvetica"/>
                <w:i/>
              </w:rPr>
            </w:pPr>
            <w:r w:rsidRPr="00576FF2">
              <w:rPr>
                <w:rFonts w:ascii="Helvetica" w:hAnsi="Helvetica" w:cs="Helvetica"/>
                <w:i/>
              </w:rPr>
              <w:t>Note that the order of response categories has changed since the PSE for this question.</w:t>
            </w:r>
          </w:p>
          <w:p w14:paraId="3C0FF8B0" w14:textId="77777777" w:rsidR="00EB7B0F" w:rsidRPr="00272801" w:rsidRDefault="00EB7B0F" w:rsidP="006A641F">
            <w:pPr>
              <w:rPr>
                <w:rFonts w:ascii="Helvetica" w:hAnsi="Helvetica" w:cs="Helvetica"/>
              </w:rPr>
            </w:pPr>
          </w:p>
          <w:p w14:paraId="4BC43EF8" w14:textId="77777777" w:rsidR="00EB7B0F" w:rsidRPr="00354EC9" w:rsidRDefault="00EB7B0F" w:rsidP="006A641F">
            <w:pPr>
              <w:rPr>
                <w:rFonts w:ascii="Helvetica" w:hAnsi="Helvetica" w:cs="Helvetica"/>
              </w:rPr>
            </w:pPr>
          </w:p>
        </w:tc>
        <w:tc>
          <w:tcPr>
            <w:tcW w:w="5850" w:type="dxa"/>
          </w:tcPr>
          <w:p w14:paraId="42B0916D" w14:textId="77777777" w:rsidR="00EB7B0F" w:rsidRPr="00DF7529" w:rsidRDefault="00EB7B0F" w:rsidP="006A641F">
            <w:pPr>
              <w:rPr>
                <w:rFonts w:ascii="Helvetica" w:hAnsi="Helvetica" w:cs="Helvetica"/>
              </w:rPr>
            </w:pPr>
            <w:r w:rsidRPr="00576FF2">
              <w:rPr>
                <w:rFonts w:ascii="Helvetica" w:hAnsi="Helvetica" w:cs="Helvetica"/>
              </w:rPr>
              <w:t>The purpose of this question is to obtain a measure of the sanitation level of the household, since toilet facilities are important for disease control and health improvement. Below are some definitions for the terms used in the codes:</w:t>
            </w:r>
          </w:p>
          <w:p w14:paraId="0AC7DA91" w14:textId="77777777" w:rsidR="00EB7B0F" w:rsidRPr="00DF7529" w:rsidRDefault="00EB7B0F" w:rsidP="006A641F">
            <w:pPr>
              <w:ind w:right="-108"/>
              <w:rPr>
                <w:rFonts w:ascii="Helvetica" w:hAnsi="Helvetica" w:cs="Helvetica"/>
              </w:rPr>
            </w:pPr>
            <w:r w:rsidRPr="00576FF2">
              <w:rPr>
                <w:rFonts w:ascii="Helvetica" w:hAnsi="Helvetica" w:cs="Helvetica"/>
                <w:b/>
              </w:rPr>
              <w:t xml:space="preserve">01= No facility/bush/field or bucket toilet: </w:t>
            </w:r>
            <w:r w:rsidRPr="00576FF2">
              <w:rPr>
                <w:rFonts w:ascii="Helvetica" w:hAnsi="Helvetica" w:cs="Helvetica"/>
              </w:rPr>
              <w:t>The household has no facility and/or uses the bush, field, or a bucket toilet near the household.</w:t>
            </w:r>
          </w:p>
          <w:p w14:paraId="3018A998" w14:textId="420C4861" w:rsidR="00EB7B0F" w:rsidRPr="00DF7529" w:rsidRDefault="00EB7B0F" w:rsidP="006A641F">
            <w:pPr>
              <w:ind w:right="-108"/>
              <w:rPr>
                <w:rFonts w:ascii="Helvetica" w:hAnsi="Helvetica" w:cs="Helvetica"/>
              </w:rPr>
            </w:pPr>
            <w:r w:rsidRPr="00576FF2">
              <w:rPr>
                <w:rFonts w:ascii="Helvetica" w:hAnsi="Helvetica" w:cs="Helvetica"/>
                <w:b/>
                <w:bCs/>
              </w:rPr>
              <w:t>02= Pit latrine without flush</w:t>
            </w:r>
            <w:r w:rsidR="000B1597">
              <w:rPr>
                <w:rFonts w:ascii="Helvetica" w:hAnsi="Helvetica" w:cs="Helvetica"/>
                <w:b/>
                <w:bCs/>
              </w:rPr>
              <w:t xml:space="preserve"> (with slab)</w:t>
            </w:r>
            <w:r w:rsidRPr="00576FF2">
              <w:rPr>
                <w:rFonts w:ascii="Helvetica" w:hAnsi="Helvetica" w:cs="Helvetica"/>
                <w:b/>
                <w:bCs/>
              </w:rPr>
              <w:t xml:space="preserve">: </w:t>
            </w:r>
            <w:r w:rsidRPr="00576FF2">
              <w:rPr>
                <w:rFonts w:ascii="Helvetica" w:hAnsi="Helvetica" w:cs="Helvetica"/>
              </w:rPr>
              <w:t>Excreta is deposited without flushing directly into a hole in the ground. Pit latrines without flush include:</w:t>
            </w:r>
          </w:p>
          <w:p w14:paraId="3D2EF98C" w14:textId="77777777" w:rsidR="00EB7B0F" w:rsidRPr="00DF7529" w:rsidRDefault="00EB7B0F" w:rsidP="006A641F">
            <w:pPr>
              <w:ind w:right="-108"/>
              <w:rPr>
                <w:rFonts w:ascii="Helvetica" w:hAnsi="Helvetica" w:cs="Helvetica"/>
              </w:rPr>
            </w:pPr>
            <w:r w:rsidRPr="00576FF2">
              <w:rPr>
                <w:rFonts w:ascii="Helvetica" w:hAnsi="Helvetica" w:cs="Helvetica"/>
                <w:b/>
              </w:rPr>
              <w:t xml:space="preserve">   </w:t>
            </w:r>
            <w:r w:rsidRPr="00576FF2">
              <w:rPr>
                <w:rFonts w:ascii="Helvetica" w:hAnsi="Helvetica" w:cs="Helvetica"/>
              </w:rPr>
              <w:t>- Ventilated improved pit latrine (VIP): A latrine ventilated by a pipe extending above the latrine roof. The open end of the vent pipe is covered with gauze mesh or fly-proof netting and the inside of the superstructure is kept dark.</w:t>
            </w:r>
          </w:p>
          <w:p w14:paraId="4E2834B8" w14:textId="77777777" w:rsidR="00EB7B0F" w:rsidRPr="00DF7529" w:rsidRDefault="00EB7B0F" w:rsidP="006A641F">
            <w:pPr>
              <w:ind w:right="-108"/>
              <w:rPr>
                <w:rFonts w:ascii="Helvetica" w:hAnsi="Helvetica" w:cs="Helvetica"/>
              </w:rPr>
            </w:pPr>
            <w:r w:rsidRPr="00576FF2">
              <w:rPr>
                <w:rFonts w:ascii="Helvetica" w:hAnsi="Helvetica" w:cs="Helvetica"/>
              </w:rPr>
              <w:t xml:space="preserve">   - Pit latrine with slab: A latrine with a squatting slab, platform or seat firmly supported on all sides which is raised above the surrounding ground level to prevent surface water from entering the pit and for ease of cleaning.</w:t>
            </w:r>
          </w:p>
          <w:p w14:paraId="5D9BCB65" w14:textId="77777777" w:rsidR="00EB7B0F" w:rsidRPr="00DF7529" w:rsidRDefault="00EB7B0F" w:rsidP="006A641F">
            <w:pPr>
              <w:ind w:right="-108"/>
              <w:rPr>
                <w:rFonts w:ascii="Helvetica" w:hAnsi="Helvetica" w:cs="Helvetica"/>
              </w:rPr>
            </w:pPr>
            <w:r w:rsidRPr="00576FF2">
              <w:rPr>
                <w:rFonts w:ascii="Helvetica" w:hAnsi="Helvetica" w:cs="Helvetica"/>
                <w:b/>
              </w:rPr>
              <w:t>03= Flush</w:t>
            </w:r>
            <w:r w:rsidRPr="00576FF2">
              <w:rPr>
                <w:rFonts w:ascii="Helvetica" w:hAnsi="Helvetica" w:cs="Helvetica"/>
              </w:rPr>
              <w:t xml:space="preserve"> </w:t>
            </w:r>
            <w:r w:rsidRPr="00576FF2">
              <w:rPr>
                <w:rFonts w:ascii="Helvetica" w:hAnsi="Helvetica" w:cs="Helvetica"/>
                <w:b/>
              </w:rPr>
              <w:t>to piped sewer system:</w:t>
            </w:r>
            <w:r w:rsidRPr="00576FF2">
              <w:rPr>
                <w:rFonts w:ascii="Helvetica" w:hAnsi="Helvetica" w:cs="Helvetica"/>
              </w:rPr>
              <w:t xml:space="preserve"> A system of sewer pipes (also called sewerage), that is designed to collect human excreta (feces and urine) and </w:t>
            </w:r>
            <w:r w:rsidRPr="00576FF2">
              <w:rPr>
                <w:rFonts w:ascii="Helvetica" w:hAnsi="Helvetica" w:cs="Helvetica"/>
              </w:rPr>
              <w:lastRenderedPageBreak/>
              <w:t>wastewater and remove them from the household environment. Sewerage systems consist of facilities for collection, pumping, treating and disposing of human excreta and wastewater.</w:t>
            </w:r>
          </w:p>
          <w:p w14:paraId="3CD6CF63" w14:textId="77777777" w:rsidR="00EB7B0F" w:rsidRPr="00DF7529" w:rsidRDefault="00EB7B0F" w:rsidP="006A641F">
            <w:pPr>
              <w:ind w:right="-108"/>
              <w:rPr>
                <w:rFonts w:ascii="Helvetica" w:hAnsi="Helvetica" w:cs="Helvetica"/>
              </w:rPr>
            </w:pPr>
            <w:r w:rsidRPr="00576FF2">
              <w:rPr>
                <w:rFonts w:ascii="Helvetica" w:hAnsi="Helvetica" w:cs="Helvetica"/>
                <w:b/>
              </w:rPr>
              <w:t>04= Flush</w:t>
            </w:r>
            <w:r w:rsidRPr="00576FF2">
              <w:rPr>
                <w:rFonts w:ascii="Helvetica" w:hAnsi="Helvetica" w:cs="Helvetica"/>
              </w:rPr>
              <w:t xml:space="preserve"> </w:t>
            </w:r>
            <w:r w:rsidRPr="00576FF2">
              <w:rPr>
                <w:rFonts w:ascii="Helvetica" w:hAnsi="Helvetica" w:cs="Helvetica"/>
                <w:b/>
              </w:rPr>
              <w:t>to septic tank:</w:t>
            </w:r>
            <w:r w:rsidRPr="00576FF2">
              <w:rPr>
                <w:rFonts w:ascii="Helvetica" w:hAnsi="Helvetica" w:cs="Helvetica"/>
              </w:rPr>
              <w:t xml:space="preserve"> An excreta collection device consisting of a watertight settling tank normally located underground, away from the house or toilet.</w:t>
            </w:r>
          </w:p>
          <w:p w14:paraId="17DEDFCF" w14:textId="77777777" w:rsidR="00EB7B0F" w:rsidRPr="00DF7529" w:rsidRDefault="00EB7B0F" w:rsidP="006A641F">
            <w:pPr>
              <w:ind w:right="-108"/>
              <w:rPr>
                <w:rFonts w:ascii="Helvetica" w:hAnsi="Helvetica" w:cs="Helvetica"/>
              </w:rPr>
            </w:pPr>
            <w:r w:rsidRPr="00576FF2">
              <w:rPr>
                <w:rFonts w:ascii="Helvetica" w:hAnsi="Helvetica" w:cs="Helvetica"/>
                <w:b/>
              </w:rPr>
              <w:t>05= Flush</w:t>
            </w:r>
            <w:r w:rsidRPr="00576FF2">
              <w:rPr>
                <w:rFonts w:ascii="Helvetica" w:hAnsi="Helvetica" w:cs="Helvetica"/>
              </w:rPr>
              <w:t xml:space="preserve"> </w:t>
            </w:r>
            <w:r w:rsidRPr="00576FF2">
              <w:rPr>
                <w:rFonts w:ascii="Helvetica" w:hAnsi="Helvetica" w:cs="Helvetica"/>
                <w:b/>
              </w:rPr>
              <w:t>to pit latrine</w:t>
            </w:r>
            <w:r w:rsidRPr="00576FF2">
              <w:rPr>
                <w:rFonts w:ascii="Helvetica" w:hAnsi="Helvetica" w:cs="Helvetica"/>
              </w:rPr>
              <w:t>: A system that flushes excreta to a hole in the ground.</w:t>
            </w:r>
          </w:p>
          <w:p w14:paraId="5C3CCFAE" w14:textId="77777777" w:rsidR="00EB7B0F" w:rsidRPr="00DF7529" w:rsidRDefault="00EB7B0F" w:rsidP="006A641F">
            <w:pPr>
              <w:ind w:right="-108"/>
              <w:rPr>
                <w:rFonts w:ascii="Helvetica" w:hAnsi="Helvetica" w:cs="Helvetica"/>
              </w:rPr>
            </w:pPr>
            <w:r w:rsidRPr="00576FF2">
              <w:rPr>
                <w:rFonts w:ascii="Helvetica" w:hAnsi="Helvetica" w:cs="Helvetica"/>
                <w:b/>
              </w:rPr>
              <w:t>06= Flush</w:t>
            </w:r>
            <w:r w:rsidRPr="00576FF2">
              <w:rPr>
                <w:rFonts w:ascii="Helvetica" w:hAnsi="Helvetica" w:cs="Helvetica"/>
              </w:rPr>
              <w:t xml:space="preserve"> </w:t>
            </w:r>
            <w:r w:rsidRPr="00576FF2">
              <w:rPr>
                <w:rFonts w:ascii="Helvetica" w:hAnsi="Helvetica" w:cs="Helvetica"/>
                <w:b/>
              </w:rPr>
              <w:t>to somewhere else</w:t>
            </w:r>
            <w:r w:rsidRPr="00576FF2">
              <w:rPr>
                <w:rFonts w:ascii="Helvetica" w:hAnsi="Helvetica" w:cs="Helvetica"/>
              </w:rPr>
              <w:t xml:space="preserve"> A system in which the excreta is deposited in or nearby the household environment in a location other than a sewer, septic tank, or pit, e.g., excreta</w:t>
            </w:r>
          </w:p>
          <w:p w14:paraId="23F82AFE" w14:textId="77777777" w:rsidR="00EB7B0F" w:rsidRPr="00DF7529" w:rsidRDefault="00EB7B0F" w:rsidP="006A641F">
            <w:pPr>
              <w:ind w:right="-108"/>
              <w:rPr>
                <w:rFonts w:ascii="Helvetica" w:hAnsi="Helvetica" w:cs="Helvetica"/>
              </w:rPr>
            </w:pPr>
            <w:r w:rsidRPr="00576FF2">
              <w:rPr>
                <w:rFonts w:ascii="Helvetica" w:hAnsi="Helvetica" w:cs="Helvetica"/>
              </w:rPr>
              <w:t>may be flushed to the street, yard/plot, drainage ditch or other location.</w:t>
            </w:r>
          </w:p>
          <w:p w14:paraId="33E00EDE" w14:textId="77777777" w:rsidR="00EB7B0F" w:rsidRDefault="00EB7B0F" w:rsidP="006A641F">
            <w:pPr>
              <w:ind w:right="-108"/>
              <w:rPr>
                <w:rFonts w:ascii="Helvetica" w:hAnsi="Helvetica" w:cs="Helvetica"/>
                <w:b/>
              </w:rPr>
            </w:pPr>
            <w:r w:rsidRPr="00576FF2">
              <w:rPr>
                <w:rFonts w:ascii="Helvetica" w:hAnsi="Helvetica" w:cs="Helvetica"/>
                <w:b/>
              </w:rPr>
              <w:t>07= Other</w:t>
            </w:r>
          </w:p>
          <w:p w14:paraId="67007A56" w14:textId="048D46E4" w:rsidR="000B1597" w:rsidRPr="00DF7529" w:rsidRDefault="000B1597" w:rsidP="000B1597">
            <w:pPr>
              <w:ind w:right="-108"/>
              <w:rPr>
                <w:rFonts w:ascii="Helvetica" w:hAnsi="Helvetica" w:cs="Helvetica"/>
              </w:rPr>
            </w:pPr>
            <w:r>
              <w:rPr>
                <w:rFonts w:ascii="Helvetica" w:hAnsi="Helvetica" w:cs="Helvetica"/>
                <w:b/>
              </w:rPr>
              <w:t xml:space="preserve">08=Pit Latrine without slab </w:t>
            </w:r>
            <w:r w:rsidRPr="00576FF2">
              <w:rPr>
                <w:rFonts w:ascii="Helvetica" w:hAnsi="Helvetica" w:cs="Helvetica"/>
              </w:rPr>
              <w:t xml:space="preserve">   A latrine without a squatting slab, platform or seat.</w:t>
            </w:r>
            <w:r>
              <w:rPr>
                <w:rFonts w:ascii="Helvetica" w:hAnsi="Helvetica" w:cs="Helvetica"/>
              </w:rPr>
              <w:t xml:space="preserve"> </w:t>
            </w:r>
          </w:p>
          <w:p w14:paraId="186218E6" w14:textId="77777777" w:rsidR="000B1597" w:rsidRPr="00DF7529" w:rsidRDefault="000B1597" w:rsidP="000B1597">
            <w:pPr>
              <w:ind w:right="-108"/>
              <w:rPr>
                <w:rFonts w:ascii="Helvetica" w:hAnsi="Helvetica" w:cs="Helvetica"/>
              </w:rPr>
            </w:pPr>
            <w:r w:rsidRPr="00576FF2">
              <w:rPr>
                <w:rFonts w:ascii="Helvetica" w:hAnsi="Helvetica" w:cs="Helvetica"/>
              </w:rPr>
              <w:t>An open pit is a rudimentary hole in the ground where excreta is collected.</w:t>
            </w:r>
          </w:p>
          <w:p w14:paraId="3AE54782" w14:textId="77777777" w:rsidR="000B1597" w:rsidRDefault="000B1597" w:rsidP="006A641F">
            <w:pPr>
              <w:ind w:right="-108"/>
              <w:rPr>
                <w:rFonts w:ascii="Helvetica" w:hAnsi="Helvetica" w:cs="Helvetica"/>
                <w:b/>
              </w:rPr>
            </w:pPr>
          </w:p>
          <w:p w14:paraId="02961184" w14:textId="31C15BBC" w:rsidR="000B1597" w:rsidRPr="00DF7529" w:rsidRDefault="000B1597" w:rsidP="000B1597">
            <w:pPr>
              <w:ind w:right="-108"/>
              <w:rPr>
                <w:rFonts w:ascii="Helvetica" w:hAnsi="Helvetica" w:cs="Helvetica"/>
                <w:b/>
              </w:rPr>
            </w:pPr>
            <w:r>
              <w:rPr>
                <w:rFonts w:ascii="Helvetica" w:hAnsi="Helvetica" w:cs="Helvetica"/>
                <w:b/>
              </w:rPr>
              <w:t>Additional Notes: This change was made to distinguish between WHO ‘improved’ vs ‘unimproved’ categories for WAMI score calculations.  Also, the Spanish version of the FSE used in at PEL was translated differently so that option 02 is an ‘unimproved’ latrine whereas in other sites this is an ‘improved’ latrine.</w:t>
            </w:r>
          </w:p>
        </w:tc>
      </w:tr>
      <w:tr w:rsidR="00EB7B0F" w:rsidRPr="00DD78BA" w14:paraId="3C204C80" w14:textId="77777777" w:rsidTr="00DD273A">
        <w:tc>
          <w:tcPr>
            <w:tcW w:w="450" w:type="dxa"/>
            <w:vAlign w:val="center"/>
          </w:tcPr>
          <w:p w14:paraId="4B4CC176"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49</w:t>
            </w:r>
          </w:p>
        </w:tc>
        <w:tc>
          <w:tcPr>
            <w:tcW w:w="3780" w:type="dxa"/>
          </w:tcPr>
          <w:p w14:paraId="5AA69F30" w14:textId="77777777" w:rsidR="00EB7B0F" w:rsidRPr="00DF7529" w:rsidRDefault="00EB7B0F" w:rsidP="006A641F">
            <w:pPr>
              <w:rPr>
                <w:rFonts w:ascii="Helvetica" w:hAnsi="Helvetica" w:cs="Helvetica"/>
              </w:rPr>
            </w:pPr>
            <w:r w:rsidRPr="00576FF2">
              <w:rPr>
                <w:rFonts w:ascii="Helvetica" w:hAnsi="Helvetica" w:cs="Helvetica"/>
              </w:rPr>
              <w:t>Do you share this toilet facility with other households?</w:t>
            </w:r>
          </w:p>
        </w:tc>
        <w:tc>
          <w:tcPr>
            <w:tcW w:w="5850" w:type="dxa"/>
          </w:tcPr>
          <w:p w14:paraId="4535CDAD" w14:textId="77777777" w:rsidR="00EB7B0F" w:rsidRPr="00DF7529" w:rsidRDefault="00EB7B0F" w:rsidP="006A641F">
            <w:pPr>
              <w:rPr>
                <w:rFonts w:ascii="Helvetica" w:hAnsi="Helvetica" w:cs="Helvetica"/>
              </w:rPr>
            </w:pPr>
            <w:r w:rsidRPr="00576FF2">
              <w:rPr>
                <w:rFonts w:ascii="Helvetica" w:hAnsi="Helvetica" w:cs="Helvetica"/>
              </w:rPr>
              <w:t>Question 49 asks about whether the toilet facilities are shared with one or more other households. In question 50 we want to find out how many households use the same facility. This is an important measure of the level of hygiene in the household.</w:t>
            </w:r>
          </w:p>
        </w:tc>
      </w:tr>
      <w:tr w:rsidR="00EB7B0F" w:rsidRPr="00DD78BA" w14:paraId="6BB7F98E" w14:textId="77777777" w:rsidTr="00DD273A">
        <w:tc>
          <w:tcPr>
            <w:tcW w:w="450" w:type="dxa"/>
            <w:vAlign w:val="center"/>
          </w:tcPr>
          <w:p w14:paraId="3E239E7F"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50</w:t>
            </w:r>
          </w:p>
        </w:tc>
        <w:tc>
          <w:tcPr>
            <w:tcW w:w="3780" w:type="dxa"/>
          </w:tcPr>
          <w:p w14:paraId="7784395D" w14:textId="77777777" w:rsidR="00EB7B0F" w:rsidRPr="00DF7529" w:rsidRDefault="00EB7B0F" w:rsidP="006A641F">
            <w:pPr>
              <w:rPr>
                <w:rFonts w:ascii="Helvetica" w:hAnsi="Helvetica" w:cs="Helvetica"/>
              </w:rPr>
            </w:pPr>
            <w:r w:rsidRPr="00576FF2">
              <w:rPr>
                <w:rFonts w:ascii="Helvetica" w:hAnsi="Helvetica" w:cs="Helvetica"/>
              </w:rPr>
              <w:t>How many households use this toilet facility?</w:t>
            </w:r>
          </w:p>
        </w:tc>
        <w:tc>
          <w:tcPr>
            <w:tcW w:w="5850" w:type="dxa"/>
            <w:vAlign w:val="center"/>
          </w:tcPr>
          <w:p w14:paraId="26998CB6" w14:textId="77777777" w:rsidR="00EB7B0F" w:rsidRPr="00DF7529" w:rsidRDefault="00EB7B0F" w:rsidP="006A641F">
            <w:pPr>
              <w:rPr>
                <w:rFonts w:ascii="Helvetica" w:hAnsi="Helvetica" w:cs="Helvetica"/>
              </w:rPr>
            </w:pPr>
            <w:r w:rsidRPr="00576FF2">
              <w:rPr>
                <w:rFonts w:ascii="Helvetica" w:hAnsi="Helvetica" w:cs="Helvetica"/>
              </w:rPr>
              <w:t>This question asks how many households regularly use the same toilet facility as the respondent household. If 10 or more households use this toilet facility enter “10”.</w:t>
            </w:r>
          </w:p>
        </w:tc>
      </w:tr>
      <w:tr w:rsidR="00EB7B0F" w:rsidRPr="00DD78BA" w14:paraId="1C75C5E4" w14:textId="77777777" w:rsidTr="00DD273A">
        <w:tc>
          <w:tcPr>
            <w:tcW w:w="450" w:type="dxa"/>
            <w:vAlign w:val="center"/>
          </w:tcPr>
          <w:p w14:paraId="0BEDBBD1"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51</w:t>
            </w:r>
          </w:p>
        </w:tc>
        <w:tc>
          <w:tcPr>
            <w:tcW w:w="3780" w:type="dxa"/>
            <w:vAlign w:val="center"/>
          </w:tcPr>
          <w:p w14:paraId="3A4B04BD" w14:textId="77777777" w:rsidR="00EB7B0F" w:rsidRPr="00DF7529" w:rsidRDefault="00EB7B0F" w:rsidP="006A641F">
            <w:pPr>
              <w:rPr>
                <w:rFonts w:ascii="Helvetica" w:hAnsi="Helvetica" w:cs="Helvetica"/>
              </w:rPr>
            </w:pPr>
            <w:r w:rsidRPr="00576FF2">
              <w:rPr>
                <w:rFonts w:ascii="Helvetica" w:hAnsi="Helvetica" w:cs="Helvetica"/>
              </w:rPr>
              <w:t>Does your household ever have electricity?</w:t>
            </w:r>
          </w:p>
          <w:p w14:paraId="6B0188E5" w14:textId="77777777" w:rsidR="00EB7B0F" w:rsidRPr="00DF7529" w:rsidRDefault="00EB7B0F" w:rsidP="006A641F">
            <w:pPr>
              <w:rPr>
                <w:rFonts w:ascii="Helvetica" w:hAnsi="Helvetica" w:cs="Helvetica"/>
                <w:i/>
              </w:rPr>
            </w:pPr>
            <w:r w:rsidRPr="00576FF2">
              <w:rPr>
                <w:rFonts w:ascii="Helvetica" w:hAnsi="Helvetica" w:cs="Helvetica"/>
                <w:i/>
              </w:rPr>
              <w:t>If no, skip to question 55.</w:t>
            </w:r>
          </w:p>
        </w:tc>
        <w:tc>
          <w:tcPr>
            <w:tcW w:w="5850" w:type="dxa"/>
            <w:vAlign w:val="center"/>
          </w:tcPr>
          <w:p w14:paraId="34EDA8E9" w14:textId="77777777" w:rsidR="00EB7B0F" w:rsidRPr="00DF7529" w:rsidRDefault="00EB7B0F" w:rsidP="006A641F">
            <w:pPr>
              <w:rPr>
                <w:rFonts w:ascii="Helvetica" w:hAnsi="Helvetica" w:cs="Helvetica"/>
              </w:rPr>
            </w:pPr>
            <w:r w:rsidRPr="00576FF2">
              <w:rPr>
                <w:rFonts w:ascii="Helvetica" w:hAnsi="Helvetica" w:cs="Helvetica"/>
              </w:rPr>
              <w:t>This question asks whether the household ever has access to electricity. Even if the electricity access is irregular or unreliable, respond yes “01” to this question.</w:t>
            </w:r>
          </w:p>
        </w:tc>
      </w:tr>
      <w:tr w:rsidR="00EB7B0F" w:rsidRPr="00DD78BA" w14:paraId="3BFCBDED" w14:textId="77777777" w:rsidTr="00DD273A">
        <w:tc>
          <w:tcPr>
            <w:tcW w:w="450" w:type="dxa"/>
            <w:vAlign w:val="center"/>
          </w:tcPr>
          <w:p w14:paraId="6D358E19"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52</w:t>
            </w:r>
          </w:p>
        </w:tc>
        <w:tc>
          <w:tcPr>
            <w:tcW w:w="3780" w:type="dxa"/>
          </w:tcPr>
          <w:p w14:paraId="3A993FDB" w14:textId="77777777" w:rsidR="00EB7B0F" w:rsidRPr="00DF7529" w:rsidRDefault="00EB7B0F" w:rsidP="006A641F">
            <w:pPr>
              <w:rPr>
                <w:rFonts w:ascii="Helvetica" w:hAnsi="Helvetica" w:cs="Helvetica"/>
              </w:rPr>
            </w:pPr>
            <w:r w:rsidRPr="00576FF2">
              <w:rPr>
                <w:rFonts w:ascii="Helvetica" w:hAnsi="Helvetica" w:cs="Helvetica"/>
              </w:rPr>
              <w:t>Is your electricity supply continuous year-round, or is it sometimes interrupted?</w:t>
            </w:r>
          </w:p>
          <w:p w14:paraId="24338841" w14:textId="77777777" w:rsidR="00EB7B0F" w:rsidRPr="00DF7529" w:rsidRDefault="00EB7B0F" w:rsidP="006A641F">
            <w:pPr>
              <w:rPr>
                <w:rFonts w:ascii="Helvetica" w:hAnsi="Helvetica" w:cs="Helvetica"/>
                <w:i/>
              </w:rPr>
            </w:pPr>
            <w:r w:rsidRPr="00576FF2">
              <w:rPr>
                <w:rFonts w:ascii="Helvetica" w:hAnsi="Helvetica" w:cs="Helvetica"/>
                <w:i/>
              </w:rPr>
              <w:t>If continuous, skip to question 55.</w:t>
            </w:r>
          </w:p>
        </w:tc>
        <w:tc>
          <w:tcPr>
            <w:tcW w:w="5850" w:type="dxa"/>
          </w:tcPr>
          <w:p w14:paraId="67FEFB54" w14:textId="77777777" w:rsidR="00EB7B0F" w:rsidRPr="00DF7529" w:rsidRDefault="00EB7B0F" w:rsidP="006A641F">
            <w:pPr>
              <w:rPr>
                <w:rFonts w:ascii="Helvetica" w:hAnsi="Helvetica" w:cs="Helvetica"/>
              </w:rPr>
            </w:pPr>
            <w:r w:rsidRPr="00576FF2">
              <w:rPr>
                <w:rFonts w:ascii="Helvetica" w:hAnsi="Helvetica" w:cs="Helvetica"/>
              </w:rPr>
              <w:t>This question asks whether the household’s electricity supply is ever interrupted.</w:t>
            </w:r>
          </w:p>
        </w:tc>
      </w:tr>
      <w:tr w:rsidR="00EB7B0F" w:rsidRPr="00DD78BA" w14:paraId="6EE7438A" w14:textId="77777777" w:rsidTr="00DD273A">
        <w:tc>
          <w:tcPr>
            <w:tcW w:w="450" w:type="dxa"/>
            <w:vAlign w:val="center"/>
          </w:tcPr>
          <w:p w14:paraId="6A0F02F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53</w:t>
            </w:r>
          </w:p>
        </w:tc>
        <w:tc>
          <w:tcPr>
            <w:tcW w:w="3780" w:type="dxa"/>
          </w:tcPr>
          <w:p w14:paraId="5CF19DB6" w14:textId="77777777" w:rsidR="00EB7B0F" w:rsidRPr="00DF7529" w:rsidRDefault="00EB7B0F" w:rsidP="006A641F">
            <w:pPr>
              <w:rPr>
                <w:rFonts w:ascii="Helvetica" w:hAnsi="Helvetica" w:cs="Helvetica"/>
                <w:i/>
              </w:rPr>
            </w:pPr>
            <w:r w:rsidRPr="00576FF2">
              <w:rPr>
                <w:rFonts w:ascii="Helvetica" w:hAnsi="Helvetica" w:cs="Helvetica"/>
                <w:i/>
              </w:rPr>
              <w:t xml:space="preserve">If sometimes interrupted: </w:t>
            </w:r>
            <w:r w:rsidRPr="00576FF2">
              <w:rPr>
                <w:rFonts w:ascii="Helvetica" w:hAnsi="Helvetica" w:cs="Helvetica"/>
              </w:rPr>
              <w:t xml:space="preserve">How long do these interruptions </w:t>
            </w:r>
            <w:r w:rsidRPr="00576FF2">
              <w:rPr>
                <w:rFonts w:ascii="Helvetica" w:hAnsi="Helvetica" w:cs="Helvetica"/>
              </w:rPr>
              <w:lastRenderedPageBreak/>
              <w:t>usually last?</w:t>
            </w:r>
          </w:p>
        </w:tc>
        <w:tc>
          <w:tcPr>
            <w:tcW w:w="5850" w:type="dxa"/>
          </w:tcPr>
          <w:p w14:paraId="3C3C431B" w14:textId="77777777" w:rsidR="00EB7B0F" w:rsidRPr="00DF7529" w:rsidRDefault="00EB7B0F" w:rsidP="006A641F">
            <w:pPr>
              <w:rPr>
                <w:rFonts w:ascii="Helvetica" w:hAnsi="Helvetica" w:cs="Helvetica"/>
              </w:rPr>
            </w:pPr>
            <w:r w:rsidRPr="00576FF2">
              <w:rPr>
                <w:rFonts w:ascii="Helvetica" w:hAnsi="Helvetica" w:cs="Helvetica"/>
              </w:rPr>
              <w:lastRenderedPageBreak/>
              <w:t xml:space="preserve">This question asks, when household electricity supply is interrupted, how long do these interruptions </w:t>
            </w:r>
            <w:r w:rsidRPr="00576FF2">
              <w:rPr>
                <w:rFonts w:ascii="Helvetica" w:hAnsi="Helvetica" w:cs="Helvetica"/>
              </w:rPr>
              <w:lastRenderedPageBreak/>
              <w:t>usually last. The respondent should give an approximate response that captures what happens most often when interruptions take place.</w:t>
            </w:r>
          </w:p>
        </w:tc>
      </w:tr>
      <w:tr w:rsidR="00EB7B0F" w:rsidRPr="00DD78BA" w14:paraId="0E11022C" w14:textId="77777777" w:rsidTr="00DD273A">
        <w:tc>
          <w:tcPr>
            <w:tcW w:w="450" w:type="dxa"/>
            <w:vAlign w:val="center"/>
          </w:tcPr>
          <w:p w14:paraId="3916F214"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54</w:t>
            </w:r>
          </w:p>
        </w:tc>
        <w:tc>
          <w:tcPr>
            <w:tcW w:w="3780" w:type="dxa"/>
          </w:tcPr>
          <w:p w14:paraId="4051C727" w14:textId="77777777" w:rsidR="00EB7B0F" w:rsidRPr="00DF7529" w:rsidRDefault="00EB7B0F" w:rsidP="006A641F">
            <w:pPr>
              <w:rPr>
                <w:rFonts w:ascii="Helvetica" w:hAnsi="Helvetica" w:cs="Helvetica"/>
              </w:rPr>
            </w:pPr>
            <w:r w:rsidRPr="00576FF2">
              <w:rPr>
                <w:rFonts w:ascii="Helvetica" w:hAnsi="Helvetica" w:cs="Helvetica"/>
              </w:rPr>
              <w:t>In case of discontinued power supply what source does this household usually use?</w:t>
            </w:r>
          </w:p>
        </w:tc>
        <w:tc>
          <w:tcPr>
            <w:tcW w:w="5850" w:type="dxa"/>
          </w:tcPr>
          <w:p w14:paraId="1C51ED80" w14:textId="77777777" w:rsidR="00EB7B0F" w:rsidRPr="00DF7529" w:rsidRDefault="00EB7B0F" w:rsidP="006A641F">
            <w:pPr>
              <w:rPr>
                <w:rFonts w:ascii="Helvetica" w:hAnsi="Helvetica" w:cs="Helvetica"/>
              </w:rPr>
            </w:pPr>
            <w:r w:rsidRPr="00576FF2">
              <w:rPr>
                <w:rFonts w:ascii="Helvetica" w:hAnsi="Helvetica" w:cs="Helvetica"/>
              </w:rPr>
              <w:t>If there is no alternate electricity supply in cases of discontinued power, enter “NA”.</w:t>
            </w:r>
          </w:p>
        </w:tc>
      </w:tr>
      <w:tr w:rsidR="00EB7B0F" w:rsidRPr="00DD78BA" w14:paraId="6761E2AA" w14:textId="77777777" w:rsidTr="00DD273A">
        <w:tc>
          <w:tcPr>
            <w:tcW w:w="10080" w:type="dxa"/>
            <w:gridSpan w:val="3"/>
            <w:vAlign w:val="center"/>
          </w:tcPr>
          <w:p w14:paraId="3D8D0E14" w14:textId="77777777" w:rsidR="00EB7B0F" w:rsidRPr="00DF7529" w:rsidRDefault="00EB7B0F" w:rsidP="006A641F">
            <w:pPr>
              <w:ind w:left="-108" w:right="-108"/>
              <w:rPr>
                <w:rFonts w:ascii="Helvetica" w:hAnsi="Helvetica" w:cs="Helvetica"/>
                <w:i/>
              </w:rPr>
            </w:pPr>
            <w:r w:rsidRPr="00576FF2">
              <w:rPr>
                <w:rFonts w:ascii="Helvetica" w:hAnsi="Helvetica" w:cs="Helvetica"/>
                <w:i/>
              </w:rPr>
              <w:t>The answers to these questions on ownership of certain items will be used to form a rough measure of the socioeconomic status of the household. Read out each item and enter the answer given for each item. Do not leave any item(s) blank. If the respondent reports that a household item such as a radio is broken, try to find out how long it has been broken and whether it will be fixed. If the item appears to be out of use only temporarily, enter ‘01’ for Yes. Otherwise, enter ‘00’ for No. If household assets were donated or given to the household, either as gifts or as part of a poverty alleviation program, they should still be included as long as they are in working form.</w:t>
            </w:r>
          </w:p>
        </w:tc>
      </w:tr>
      <w:tr w:rsidR="00EB7B0F" w:rsidRPr="00DD78BA" w14:paraId="1B10B97D" w14:textId="77777777" w:rsidTr="00DD273A">
        <w:tc>
          <w:tcPr>
            <w:tcW w:w="450" w:type="dxa"/>
            <w:vAlign w:val="center"/>
          </w:tcPr>
          <w:p w14:paraId="314185F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55</w:t>
            </w:r>
          </w:p>
        </w:tc>
        <w:tc>
          <w:tcPr>
            <w:tcW w:w="3780" w:type="dxa"/>
            <w:vAlign w:val="center"/>
          </w:tcPr>
          <w:p w14:paraId="39BC8E39"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an iron (either charcoal or electric)?</w:t>
            </w:r>
          </w:p>
        </w:tc>
        <w:tc>
          <w:tcPr>
            <w:tcW w:w="5850" w:type="dxa"/>
            <w:vAlign w:val="center"/>
          </w:tcPr>
          <w:p w14:paraId="11A8FD79" w14:textId="77777777" w:rsidR="00EB7B0F" w:rsidRPr="00272801" w:rsidRDefault="00EB7B0F" w:rsidP="006A641F">
            <w:pPr>
              <w:rPr>
                <w:rFonts w:ascii="Helvetica" w:hAnsi="Helvetica" w:cs="Helvetica"/>
              </w:rPr>
            </w:pPr>
          </w:p>
        </w:tc>
      </w:tr>
      <w:tr w:rsidR="00EB7B0F" w:rsidRPr="00DD78BA" w14:paraId="2D89C9D6" w14:textId="77777777" w:rsidTr="00DD273A">
        <w:tc>
          <w:tcPr>
            <w:tcW w:w="450" w:type="dxa"/>
            <w:vAlign w:val="center"/>
          </w:tcPr>
          <w:p w14:paraId="6BA8C28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56</w:t>
            </w:r>
          </w:p>
        </w:tc>
        <w:tc>
          <w:tcPr>
            <w:tcW w:w="3780" w:type="dxa"/>
            <w:vAlign w:val="center"/>
          </w:tcPr>
          <w:p w14:paraId="443BB83E"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mattress?</w:t>
            </w:r>
          </w:p>
        </w:tc>
        <w:tc>
          <w:tcPr>
            <w:tcW w:w="5850" w:type="dxa"/>
            <w:vAlign w:val="center"/>
          </w:tcPr>
          <w:p w14:paraId="4217FE76" w14:textId="77777777" w:rsidR="00EB7B0F" w:rsidRPr="00272801" w:rsidRDefault="00EB7B0F" w:rsidP="006A641F">
            <w:pPr>
              <w:rPr>
                <w:rFonts w:ascii="Helvetica" w:hAnsi="Helvetica" w:cs="Helvetica"/>
              </w:rPr>
            </w:pPr>
          </w:p>
        </w:tc>
      </w:tr>
      <w:tr w:rsidR="00EB7B0F" w:rsidRPr="00DD78BA" w14:paraId="3A4A347C" w14:textId="77777777" w:rsidTr="00DD273A">
        <w:tc>
          <w:tcPr>
            <w:tcW w:w="450" w:type="dxa"/>
            <w:vAlign w:val="center"/>
          </w:tcPr>
          <w:p w14:paraId="1A10EFD6"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57</w:t>
            </w:r>
          </w:p>
        </w:tc>
        <w:tc>
          <w:tcPr>
            <w:tcW w:w="3780" w:type="dxa"/>
            <w:vAlign w:val="center"/>
          </w:tcPr>
          <w:p w14:paraId="16CD9719"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chair or bench?</w:t>
            </w:r>
          </w:p>
        </w:tc>
        <w:tc>
          <w:tcPr>
            <w:tcW w:w="5850" w:type="dxa"/>
            <w:vAlign w:val="center"/>
          </w:tcPr>
          <w:p w14:paraId="682A4FF4" w14:textId="77777777" w:rsidR="00EB7B0F" w:rsidRPr="00272801" w:rsidRDefault="00EB7B0F" w:rsidP="006A641F">
            <w:pPr>
              <w:rPr>
                <w:rFonts w:ascii="Helvetica" w:hAnsi="Helvetica" w:cs="Helvetica"/>
              </w:rPr>
            </w:pPr>
          </w:p>
        </w:tc>
      </w:tr>
      <w:tr w:rsidR="00EB7B0F" w:rsidRPr="00DD78BA" w14:paraId="70752378" w14:textId="77777777" w:rsidTr="00DD273A">
        <w:tc>
          <w:tcPr>
            <w:tcW w:w="450" w:type="dxa"/>
            <w:vAlign w:val="center"/>
          </w:tcPr>
          <w:p w14:paraId="4BCC41A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58</w:t>
            </w:r>
          </w:p>
        </w:tc>
        <w:tc>
          <w:tcPr>
            <w:tcW w:w="3780" w:type="dxa"/>
            <w:vAlign w:val="center"/>
          </w:tcPr>
          <w:p w14:paraId="75FF7DE1"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sofa?</w:t>
            </w:r>
          </w:p>
        </w:tc>
        <w:tc>
          <w:tcPr>
            <w:tcW w:w="5850" w:type="dxa"/>
            <w:vAlign w:val="center"/>
          </w:tcPr>
          <w:p w14:paraId="658D1540" w14:textId="77777777" w:rsidR="00EB7B0F" w:rsidRPr="00272801" w:rsidRDefault="00EB7B0F" w:rsidP="006A641F">
            <w:pPr>
              <w:rPr>
                <w:rFonts w:ascii="Helvetica" w:hAnsi="Helvetica" w:cs="Helvetica"/>
              </w:rPr>
            </w:pPr>
          </w:p>
        </w:tc>
      </w:tr>
      <w:tr w:rsidR="00EB7B0F" w:rsidRPr="00DD78BA" w14:paraId="02528216" w14:textId="77777777" w:rsidTr="00DD273A">
        <w:tc>
          <w:tcPr>
            <w:tcW w:w="450" w:type="dxa"/>
            <w:vAlign w:val="center"/>
          </w:tcPr>
          <w:p w14:paraId="58DEB006"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59</w:t>
            </w:r>
          </w:p>
        </w:tc>
        <w:tc>
          <w:tcPr>
            <w:tcW w:w="3780" w:type="dxa"/>
            <w:vAlign w:val="center"/>
          </w:tcPr>
          <w:p w14:paraId="7213B290"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cupboard?</w:t>
            </w:r>
          </w:p>
        </w:tc>
        <w:tc>
          <w:tcPr>
            <w:tcW w:w="5850" w:type="dxa"/>
            <w:vAlign w:val="center"/>
          </w:tcPr>
          <w:p w14:paraId="78B63D17" w14:textId="67DFC408" w:rsidR="00EB7B0F" w:rsidRPr="00DF7529" w:rsidRDefault="009A6437" w:rsidP="006A641F">
            <w:pPr>
              <w:rPr>
                <w:rFonts w:ascii="Helvetica" w:hAnsi="Helvetica" w:cs="Helvetica"/>
              </w:rPr>
            </w:pPr>
            <w:r>
              <w:rPr>
                <w:rFonts w:ascii="Helvetica" w:hAnsi="Helvetica" w:cs="Helvetica"/>
              </w:rPr>
              <w:t>This includes</w:t>
            </w:r>
            <w:r w:rsidR="00EB7B0F" w:rsidRPr="00576FF2">
              <w:rPr>
                <w:rFonts w:ascii="Helvetica" w:hAnsi="Helvetica" w:cs="Helvetica"/>
              </w:rPr>
              <w:t xml:space="preserve"> cupboards with shutters and open shelves.</w:t>
            </w:r>
          </w:p>
        </w:tc>
      </w:tr>
      <w:tr w:rsidR="00EB7B0F" w:rsidRPr="00DD78BA" w14:paraId="1CDC967D" w14:textId="77777777" w:rsidTr="00DD273A">
        <w:tc>
          <w:tcPr>
            <w:tcW w:w="450" w:type="dxa"/>
            <w:vAlign w:val="center"/>
          </w:tcPr>
          <w:p w14:paraId="32553AAB"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60</w:t>
            </w:r>
          </w:p>
        </w:tc>
        <w:tc>
          <w:tcPr>
            <w:tcW w:w="3780" w:type="dxa"/>
            <w:vAlign w:val="center"/>
          </w:tcPr>
          <w:p w14:paraId="0AB88034"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table?</w:t>
            </w:r>
          </w:p>
        </w:tc>
        <w:tc>
          <w:tcPr>
            <w:tcW w:w="5850" w:type="dxa"/>
            <w:vAlign w:val="center"/>
          </w:tcPr>
          <w:p w14:paraId="631AF958" w14:textId="77777777" w:rsidR="00EB7B0F" w:rsidRPr="00272801" w:rsidRDefault="00EB7B0F" w:rsidP="006A641F">
            <w:pPr>
              <w:rPr>
                <w:rFonts w:ascii="Helvetica" w:hAnsi="Helvetica" w:cs="Helvetica"/>
              </w:rPr>
            </w:pPr>
          </w:p>
        </w:tc>
      </w:tr>
      <w:tr w:rsidR="00EB7B0F" w:rsidRPr="00DD78BA" w14:paraId="3F46F74C" w14:textId="77777777" w:rsidTr="00DD273A">
        <w:tc>
          <w:tcPr>
            <w:tcW w:w="450" w:type="dxa"/>
            <w:vAlign w:val="center"/>
          </w:tcPr>
          <w:p w14:paraId="5585F401"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61</w:t>
            </w:r>
          </w:p>
        </w:tc>
        <w:tc>
          <w:tcPr>
            <w:tcW w:w="3780" w:type="dxa"/>
            <w:vAlign w:val="center"/>
          </w:tcPr>
          <w:p w14:paraId="0EEEA5DB" w14:textId="77777777" w:rsidR="00EB7B0F" w:rsidRPr="00DF7529" w:rsidRDefault="00EB7B0F" w:rsidP="006A641F">
            <w:pPr>
              <w:ind w:left="-18" w:right="-18"/>
              <w:rPr>
                <w:rFonts w:ascii="Helvetica" w:hAnsi="Helvetica" w:cs="Helvetica"/>
              </w:rPr>
            </w:pPr>
            <w:r w:rsidRPr="00576FF2">
              <w:rPr>
                <w:rFonts w:ascii="Helvetica" w:hAnsi="Helvetica" w:cs="Helvetica"/>
              </w:rPr>
              <w:t>Does your household have an electric fan?</w:t>
            </w:r>
          </w:p>
        </w:tc>
        <w:tc>
          <w:tcPr>
            <w:tcW w:w="5850" w:type="dxa"/>
            <w:vAlign w:val="center"/>
          </w:tcPr>
          <w:p w14:paraId="745D6DB7" w14:textId="77777777" w:rsidR="00EB7B0F" w:rsidRPr="00272801" w:rsidRDefault="00EB7B0F" w:rsidP="006A641F">
            <w:pPr>
              <w:rPr>
                <w:rFonts w:ascii="Helvetica" w:hAnsi="Helvetica" w:cs="Helvetica"/>
              </w:rPr>
            </w:pPr>
          </w:p>
        </w:tc>
      </w:tr>
      <w:tr w:rsidR="00EB7B0F" w:rsidRPr="00DD78BA" w14:paraId="5CA424EC" w14:textId="77777777" w:rsidTr="00DD273A">
        <w:tc>
          <w:tcPr>
            <w:tcW w:w="450" w:type="dxa"/>
            <w:vAlign w:val="center"/>
          </w:tcPr>
          <w:p w14:paraId="2089F52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62</w:t>
            </w:r>
          </w:p>
        </w:tc>
        <w:tc>
          <w:tcPr>
            <w:tcW w:w="3780" w:type="dxa"/>
            <w:vAlign w:val="center"/>
          </w:tcPr>
          <w:p w14:paraId="678EAB23"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radio or transistor?</w:t>
            </w:r>
          </w:p>
        </w:tc>
        <w:tc>
          <w:tcPr>
            <w:tcW w:w="5850" w:type="dxa"/>
            <w:vAlign w:val="center"/>
          </w:tcPr>
          <w:p w14:paraId="674852FA" w14:textId="77777777" w:rsidR="00EB7B0F" w:rsidRPr="00272801" w:rsidRDefault="00EB7B0F" w:rsidP="006A641F">
            <w:pPr>
              <w:rPr>
                <w:rFonts w:ascii="Helvetica" w:hAnsi="Helvetica" w:cs="Helvetica"/>
              </w:rPr>
            </w:pPr>
          </w:p>
        </w:tc>
      </w:tr>
      <w:tr w:rsidR="00EB7B0F" w:rsidRPr="00DD78BA" w14:paraId="56BB534C" w14:textId="77777777" w:rsidTr="00DD273A">
        <w:tc>
          <w:tcPr>
            <w:tcW w:w="450" w:type="dxa"/>
            <w:vAlign w:val="center"/>
          </w:tcPr>
          <w:p w14:paraId="2029655A"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63</w:t>
            </w:r>
          </w:p>
        </w:tc>
        <w:tc>
          <w:tcPr>
            <w:tcW w:w="3780" w:type="dxa"/>
            <w:vAlign w:val="center"/>
          </w:tcPr>
          <w:p w14:paraId="6F21EB95"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computer?</w:t>
            </w:r>
          </w:p>
        </w:tc>
        <w:tc>
          <w:tcPr>
            <w:tcW w:w="5850" w:type="dxa"/>
            <w:vAlign w:val="center"/>
          </w:tcPr>
          <w:p w14:paraId="0357B4AF" w14:textId="77777777" w:rsidR="00EB7B0F" w:rsidRPr="00DF7529" w:rsidRDefault="00EB7B0F" w:rsidP="006A641F">
            <w:pPr>
              <w:rPr>
                <w:rFonts w:ascii="Helvetica" w:hAnsi="Helvetica" w:cs="Helvetica"/>
              </w:rPr>
            </w:pPr>
            <w:r w:rsidRPr="00576FF2">
              <w:rPr>
                <w:rFonts w:ascii="Helvetica" w:hAnsi="Helvetica" w:cs="Helvetica"/>
              </w:rPr>
              <w:t>This includes all computers that can be used for word processing and are in working form.</w:t>
            </w:r>
          </w:p>
        </w:tc>
      </w:tr>
      <w:tr w:rsidR="00EB7B0F" w:rsidRPr="00DD78BA" w14:paraId="73D9D240" w14:textId="77777777" w:rsidTr="00DD273A">
        <w:tc>
          <w:tcPr>
            <w:tcW w:w="450" w:type="dxa"/>
            <w:vAlign w:val="center"/>
          </w:tcPr>
          <w:p w14:paraId="6B776D8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64</w:t>
            </w:r>
          </w:p>
        </w:tc>
        <w:tc>
          <w:tcPr>
            <w:tcW w:w="3780" w:type="dxa"/>
            <w:vAlign w:val="center"/>
          </w:tcPr>
          <w:p w14:paraId="5FB131CD"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television?</w:t>
            </w:r>
          </w:p>
        </w:tc>
        <w:tc>
          <w:tcPr>
            <w:tcW w:w="5850" w:type="dxa"/>
            <w:vAlign w:val="center"/>
          </w:tcPr>
          <w:p w14:paraId="2BD05F03" w14:textId="77777777" w:rsidR="00EB7B0F" w:rsidRPr="00DF7529" w:rsidRDefault="00EB7B0F" w:rsidP="006A641F">
            <w:pPr>
              <w:rPr>
                <w:rFonts w:ascii="Helvetica" w:hAnsi="Helvetica" w:cs="Helvetica"/>
              </w:rPr>
            </w:pPr>
            <w:r w:rsidRPr="00576FF2">
              <w:rPr>
                <w:rFonts w:ascii="Helvetica" w:hAnsi="Helvetica" w:cs="Helvetica"/>
              </w:rPr>
              <w:t>This includes both black and white and color TVs.</w:t>
            </w:r>
          </w:p>
        </w:tc>
      </w:tr>
      <w:tr w:rsidR="00EB7B0F" w:rsidRPr="00DD78BA" w14:paraId="58505055" w14:textId="77777777" w:rsidTr="00DD273A">
        <w:tc>
          <w:tcPr>
            <w:tcW w:w="450" w:type="dxa"/>
            <w:vAlign w:val="center"/>
          </w:tcPr>
          <w:p w14:paraId="0663CB21"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65</w:t>
            </w:r>
          </w:p>
        </w:tc>
        <w:tc>
          <w:tcPr>
            <w:tcW w:w="3780" w:type="dxa"/>
            <w:vAlign w:val="center"/>
          </w:tcPr>
          <w:p w14:paraId="3D74576D"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mobile telephone?</w:t>
            </w:r>
          </w:p>
        </w:tc>
        <w:tc>
          <w:tcPr>
            <w:tcW w:w="5850" w:type="dxa"/>
            <w:vAlign w:val="center"/>
          </w:tcPr>
          <w:p w14:paraId="334AD168" w14:textId="77777777" w:rsidR="00EB7B0F" w:rsidRPr="00DF7529" w:rsidRDefault="00EB7B0F" w:rsidP="006A641F">
            <w:pPr>
              <w:rPr>
                <w:rFonts w:ascii="Helvetica" w:hAnsi="Helvetica" w:cs="Helvetica"/>
              </w:rPr>
            </w:pPr>
            <w:r w:rsidRPr="00576FF2">
              <w:rPr>
                <w:rFonts w:ascii="Helvetica" w:hAnsi="Helvetica" w:cs="Helvetica"/>
              </w:rPr>
              <w:t>This refers to whether any member of the household owns a working mobile phone.</w:t>
            </w:r>
          </w:p>
        </w:tc>
      </w:tr>
      <w:tr w:rsidR="00EB7B0F" w:rsidRPr="00DD78BA" w14:paraId="1B89ECFE" w14:textId="77777777" w:rsidTr="00DD273A">
        <w:tc>
          <w:tcPr>
            <w:tcW w:w="450" w:type="dxa"/>
            <w:vAlign w:val="center"/>
          </w:tcPr>
          <w:p w14:paraId="1C26A6A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66</w:t>
            </w:r>
          </w:p>
        </w:tc>
        <w:tc>
          <w:tcPr>
            <w:tcW w:w="3780" w:type="dxa"/>
            <w:vAlign w:val="center"/>
          </w:tcPr>
          <w:p w14:paraId="11D3D2A6"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refrigerator?</w:t>
            </w:r>
          </w:p>
        </w:tc>
        <w:tc>
          <w:tcPr>
            <w:tcW w:w="5850" w:type="dxa"/>
            <w:vAlign w:val="center"/>
          </w:tcPr>
          <w:p w14:paraId="0644E175" w14:textId="77777777" w:rsidR="00EB7B0F" w:rsidRPr="00272801" w:rsidRDefault="00EB7B0F" w:rsidP="006A641F">
            <w:pPr>
              <w:rPr>
                <w:rFonts w:ascii="Helvetica" w:hAnsi="Helvetica" w:cs="Helvetica"/>
              </w:rPr>
            </w:pPr>
          </w:p>
        </w:tc>
      </w:tr>
      <w:tr w:rsidR="00EB7B0F" w:rsidRPr="00DD78BA" w14:paraId="1F7EF594" w14:textId="77777777" w:rsidTr="00DD273A">
        <w:tc>
          <w:tcPr>
            <w:tcW w:w="450" w:type="dxa"/>
            <w:vAlign w:val="center"/>
          </w:tcPr>
          <w:p w14:paraId="15559B8D"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67</w:t>
            </w:r>
          </w:p>
        </w:tc>
        <w:tc>
          <w:tcPr>
            <w:tcW w:w="3780" w:type="dxa"/>
            <w:vAlign w:val="center"/>
          </w:tcPr>
          <w:p w14:paraId="103D2A72"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watch or clock?</w:t>
            </w:r>
          </w:p>
        </w:tc>
        <w:tc>
          <w:tcPr>
            <w:tcW w:w="5850" w:type="dxa"/>
            <w:vAlign w:val="center"/>
          </w:tcPr>
          <w:p w14:paraId="15921010" w14:textId="77777777" w:rsidR="00EB7B0F" w:rsidRPr="00DF7529" w:rsidRDefault="00EB7B0F" w:rsidP="006A641F">
            <w:pPr>
              <w:rPr>
                <w:rFonts w:ascii="Helvetica" w:hAnsi="Helvetica" w:cs="Helvetica"/>
              </w:rPr>
            </w:pPr>
            <w:r w:rsidRPr="00576FF2">
              <w:rPr>
                <w:rFonts w:ascii="Helvetica" w:hAnsi="Helvetica" w:cs="Helvetica"/>
              </w:rPr>
              <w:t>This refers to any functioning watch or clock, regardless of quality.</w:t>
            </w:r>
          </w:p>
        </w:tc>
      </w:tr>
      <w:tr w:rsidR="00EB7B0F" w:rsidRPr="00DD78BA" w14:paraId="641782A0" w14:textId="77777777" w:rsidTr="00DD273A">
        <w:tc>
          <w:tcPr>
            <w:tcW w:w="450" w:type="dxa"/>
            <w:vAlign w:val="center"/>
          </w:tcPr>
          <w:p w14:paraId="649FF858"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68</w:t>
            </w:r>
          </w:p>
        </w:tc>
        <w:tc>
          <w:tcPr>
            <w:tcW w:w="3780" w:type="dxa"/>
            <w:vAlign w:val="center"/>
          </w:tcPr>
          <w:p w14:paraId="6807300B" w14:textId="77777777" w:rsidR="00EB7B0F" w:rsidRPr="00DF7529" w:rsidRDefault="00EB7B0F" w:rsidP="006A641F">
            <w:pPr>
              <w:ind w:left="-18" w:right="-108"/>
              <w:rPr>
                <w:rFonts w:ascii="Helvetica" w:hAnsi="Helvetica" w:cs="Helvetica"/>
              </w:rPr>
            </w:pPr>
            <w:r w:rsidRPr="00576FF2">
              <w:rPr>
                <w:rFonts w:ascii="Helvetica" w:hAnsi="Helvetica" w:cs="Helvetica"/>
              </w:rPr>
              <w:t>Does your household have a bicycle?</w:t>
            </w:r>
          </w:p>
        </w:tc>
        <w:tc>
          <w:tcPr>
            <w:tcW w:w="5850" w:type="dxa"/>
            <w:vAlign w:val="center"/>
          </w:tcPr>
          <w:p w14:paraId="76CAFB4C" w14:textId="77777777" w:rsidR="00EB7B0F" w:rsidRPr="00DF7529" w:rsidRDefault="00EB7B0F" w:rsidP="006A641F">
            <w:pPr>
              <w:rPr>
                <w:rFonts w:ascii="Helvetica" w:hAnsi="Helvetica" w:cs="Helvetica"/>
              </w:rPr>
            </w:pPr>
            <w:r w:rsidRPr="00576FF2">
              <w:rPr>
                <w:rFonts w:ascii="Helvetica" w:hAnsi="Helvetica" w:cs="Helvetica"/>
              </w:rPr>
              <w:t>A small child’s bicycle is primarily a toy and should not be recorded here.</w:t>
            </w:r>
          </w:p>
        </w:tc>
      </w:tr>
      <w:tr w:rsidR="00EB7B0F" w:rsidRPr="00DD78BA" w14:paraId="013B7304" w14:textId="77777777" w:rsidTr="00DD273A">
        <w:tc>
          <w:tcPr>
            <w:tcW w:w="450" w:type="dxa"/>
            <w:vAlign w:val="center"/>
          </w:tcPr>
          <w:p w14:paraId="74FB233E"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69</w:t>
            </w:r>
          </w:p>
        </w:tc>
        <w:tc>
          <w:tcPr>
            <w:tcW w:w="3780" w:type="dxa"/>
            <w:vAlign w:val="center"/>
          </w:tcPr>
          <w:p w14:paraId="6183E9AC" w14:textId="77777777" w:rsidR="00EB7B0F" w:rsidRPr="00DF7529" w:rsidRDefault="00EB7B0F" w:rsidP="006A641F">
            <w:pPr>
              <w:rPr>
                <w:rFonts w:ascii="Helvetica" w:hAnsi="Helvetica" w:cs="Helvetica"/>
              </w:rPr>
            </w:pPr>
            <w:r w:rsidRPr="00576FF2">
              <w:rPr>
                <w:rFonts w:ascii="Helvetica" w:hAnsi="Helvetica" w:cs="Helvetica"/>
              </w:rPr>
              <w:t>Does any member of your household own a bank account?</w:t>
            </w:r>
          </w:p>
        </w:tc>
        <w:tc>
          <w:tcPr>
            <w:tcW w:w="5850" w:type="dxa"/>
            <w:vAlign w:val="center"/>
          </w:tcPr>
          <w:p w14:paraId="1CA857C2" w14:textId="77777777" w:rsidR="00EB7B0F" w:rsidRPr="00DF7529" w:rsidRDefault="00EB7B0F" w:rsidP="006A641F">
            <w:pPr>
              <w:rPr>
                <w:rFonts w:ascii="Helvetica" w:hAnsi="Helvetica" w:cs="Helvetica"/>
              </w:rPr>
            </w:pPr>
            <w:r w:rsidRPr="00576FF2">
              <w:rPr>
                <w:rFonts w:ascii="Helvetica" w:hAnsi="Helvetica" w:cs="Helvetica"/>
              </w:rPr>
              <w:t>This refers to formal bank accounts only, and does not include microfinance structures that operate outside of the formal banking system.</w:t>
            </w:r>
          </w:p>
        </w:tc>
      </w:tr>
      <w:tr w:rsidR="00EB7B0F" w:rsidRPr="00DD78BA" w14:paraId="06BA2C9F" w14:textId="77777777" w:rsidTr="00DD273A">
        <w:tc>
          <w:tcPr>
            <w:tcW w:w="450" w:type="dxa"/>
            <w:vAlign w:val="center"/>
          </w:tcPr>
          <w:p w14:paraId="60B8032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70</w:t>
            </w:r>
          </w:p>
        </w:tc>
        <w:tc>
          <w:tcPr>
            <w:tcW w:w="3780" w:type="dxa"/>
            <w:vAlign w:val="center"/>
          </w:tcPr>
          <w:p w14:paraId="0E5D801B" w14:textId="77777777" w:rsidR="00EB7B0F" w:rsidRPr="00DF7529" w:rsidRDefault="00EB7B0F" w:rsidP="006A641F">
            <w:pPr>
              <w:rPr>
                <w:rFonts w:ascii="Helvetica" w:hAnsi="Helvetica" w:cs="Helvetica"/>
              </w:rPr>
            </w:pPr>
            <w:r w:rsidRPr="00576FF2">
              <w:rPr>
                <w:rFonts w:ascii="Helvetica" w:hAnsi="Helvetica" w:cs="Helvetica"/>
              </w:rPr>
              <w:t xml:space="preserve">Does this household own any agricultural land? </w:t>
            </w:r>
          </w:p>
          <w:p w14:paraId="34084CB3" w14:textId="77777777" w:rsidR="00EB7B0F" w:rsidRPr="00DF7529" w:rsidRDefault="00EB7B0F" w:rsidP="006A641F">
            <w:pPr>
              <w:rPr>
                <w:rFonts w:ascii="Helvetica" w:hAnsi="Helvetica" w:cs="Helvetica"/>
                <w:i/>
              </w:rPr>
            </w:pPr>
            <w:r w:rsidRPr="00576FF2">
              <w:rPr>
                <w:rFonts w:ascii="Helvetica" w:hAnsi="Helvetica" w:cs="Helvetica"/>
                <w:i/>
              </w:rPr>
              <w:lastRenderedPageBreak/>
              <w:t>If no, skip to question 72.</w:t>
            </w:r>
          </w:p>
        </w:tc>
        <w:tc>
          <w:tcPr>
            <w:tcW w:w="5850" w:type="dxa"/>
            <w:vAlign w:val="center"/>
          </w:tcPr>
          <w:p w14:paraId="3D732E0B" w14:textId="77777777" w:rsidR="00EB7B0F" w:rsidRPr="00DF7529" w:rsidRDefault="00EB7B0F" w:rsidP="006A641F">
            <w:pPr>
              <w:rPr>
                <w:rFonts w:ascii="Helvetica" w:hAnsi="Helvetica" w:cs="Helvetica"/>
              </w:rPr>
            </w:pPr>
            <w:r w:rsidRPr="00576FF2">
              <w:rPr>
                <w:rFonts w:ascii="Helvetica" w:hAnsi="Helvetica" w:cs="Helvetica"/>
              </w:rPr>
              <w:lastRenderedPageBreak/>
              <w:t xml:space="preserve">Ownership of agriculture land is another important indicator of the socioeconomic status of the </w:t>
            </w:r>
            <w:r w:rsidRPr="00576FF2">
              <w:rPr>
                <w:rFonts w:ascii="Helvetica" w:hAnsi="Helvetica" w:cs="Helvetica"/>
              </w:rPr>
              <w:lastRenderedPageBreak/>
              <w:t xml:space="preserve">household. First ask question 69 to find out whether any member of the household owns any land that can be used for agriculture. If the answer is YES, ask question 70 on the number of acres owned altogether by the members of the household. Record the answer in the respective boxes. </w:t>
            </w:r>
          </w:p>
        </w:tc>
      </w:tr>
      <w:tr w:rsidR="00EB7B0F" w:rsidRPr="00DD78BA" w14:paraId="107BE21A" w14:textId="77777777" w:rsidTr="00DD273A">
        <w:tc>
          <w:tcPr>
            <w:tcW w:w="450" w:type="dxa"/>
            <w:vAlign w:val="center"/>
          </w:tcPr>
          <w:p w14:paraId="2F4E9453"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71</w:t>
            </w:r>
          </w:p>
        </w:tc>
        <w:tc>
          <w:tcPr>
            <w:tcW w:w="3780" w:type="dxa"/>
            <w:vAlign w:val="center"/>
          </w:tcPr>
          <w:p w14:paraId="749CEF58" w14:textId="77777777" w:rsidR="00EB7B0F" w:rsidRPr="00DF7529" w:rsidRDefault="00EB7B0F" w:rsidP="006A641F">
            <w:pPr>
              <w:rPr>
                <w:rFonts w:ascii="Helvetica" w:hAnsi="Helvetica" w:cs="Helvetica"/>
              </w:rPr>
            </w:pPr>
            <w:r w:rsidRPr="00576FF2">
              <w:rPr>
                <w:rFonts w:ascii="Helvetica" w:hAnsi="Helvetica" w:cs="Helvetica"/>
              </w:rPr>
              <w:t>How much agricultural land does this household own?</w:t>
            </w:r>
          </w:p>
        </w:tc>
        <w:tc>
          <w:tcPr>
            <w:tcW w:w="5850" w:type="dxa"/>
            <w:vAlign w:val="center"/>
          </w:tcPr>
          <w:p w14:paraId="4396EFD7" w14:textId="77777777" w:rsidR="00EB7B0F" w:rsidRPr="00272801" w:rsidRDefault="00EB7B0F" w:rsidP="006A641F">
            <w:pPr>
              <w:rPr>
                <w:rFonts w:ascii="Helvetica" w:hAnsi="Helvetica" w:cs="Helvetica"/>
              </w:rPr>
            </w:pPr>
          </w:p>
        </w:tc>
      </w:tr>
      <w:tr w:rsidR="00EB7B0F" w:rsidRPr="00DD78BA" w14:paraId="39FA7E31" w14:textId="77777777" w:rsidTr="00DD273A">
        <w:tc>
          <w:tcPr>
            <w:tcW w:w="450" w:type="dxa"/>
            <w:vAlign w:val="center"/>
          </w:tcPr>
          <w:p w14:paraId="7B9DAE7F"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72</w:t>
            </w:r>
          </w:p>
        </w:tc>
        <w:tc>
          <w:tcPr>
            <w:tcW w:w="3780" w:type="dxa"/>
            <w:vAlign w:val="center"/>
          </w:tcPr>
          <w:p w14:paraId="6B3C4109" w14:textId="77777777" w:rsidR="00EB7B0F" w:rsidRPr="00DF7529" w:rsidRDefault="00EB7B0F" w:rsidP="006A641F">
            <w:pPr>
              <w:rPr>
                <w:rFonts w:ascii="Helvetica" w:hAnsi="Helvetica" w:cs="Helvetica"/>
              </w:rPr>
            </w:pPr>
            <w:r w:rsidRPr="00576FF2">
              <w:rPr>
                <w:rFonts w:ascii="Helvetica" w:hAnsi="Helvetica" w:cs="Helvetica"/>
              </w:rPr>
              <w:t>Does your household own cows, bulls, or buffaloes?</w:t>
            </w:r>
          </w:p>
        </w:tc>
        <w:tc>
          <w:tcPr>
            <w:tcW w:w="5850" w:type="dxa"/>
            <w:vAlign w:val="center"/>
          </w:tcPr>
          <w:p w14:paraId="0197DCB3" w14:textId="77777777" w:rsidR="00EB7B0F" w:rsidRPr="00DF7529" w:rsidRDefault="00EB7B0F" w:rsidP="006A641F">
            <w:pPr>
              <w:rPr>
                <w:rFonts w:ascii="Helvetica" w:hAnsi="Helvetica" w:cs="Helvetica"/>
              </w:rPr>
            </w:pPr>
            <w:r w:rsidRPr="00576FF2">
              <w:rPr>
                <w:rFonts w:ascii="Helvetica" w:hAnsi="Helvetica" w:cs="Helvetica"/>
              </w:rPr>
              <w:t>For questions 72-73, answer “yes” if the household owns any of the animals listed, regardless of the number.</w:t>
            </w:r>
          </w:p>
        </w:tc>
      </w:tr>
      <w:tr w:rsidR="00EB7B0F" w:rsidRPr="00DD78BA" w14:paraId="549637D9" w14:textId="77777777" w:rsidTr="00DD273A">
        <w:tc>
          <w:tcPr>
            <w:tcW w:w="450" w:type="dxa"/>
            <w:vAlign w:val="center"/>
          </w:tcPr>
          <w:p w14:paraId="59C7FC5C"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73</w:t>
            </w:r>
          </w:p>
        </w:tc>
        <w:tc>
          <w:tcPr>
            <w:tcW w:w="3780" w:type="dxa"/>
            <w:vAlign w:val="center"/>
          </w:tcPr>
          <w:p w14:paraId="68294390" w14:textId="77777777" w:rsidR="00EB7B0F" w:rsidRPr="00DF7529" w:rsidRDefault="00EB7B0F" w:rsidP="006A641F">
            <w:pPr>
              <w:rPr>
                <w:rFonts w:ascii="Helvetica" w:hAnsi="Helvetica" w:cs="Helvetica"/>
              </w:rPr>
            </w:pPr>
            <w:r w:rsidRPr="00576FF2">
              <w:rPr>
                <w:rFonts w:ascii="Helvetica" w:hAnsi="Helvetica" w:cs="Helvetica"/>
              </w:rPr>
              <w:t>Does your household own chickens or ducks?</w:t>
            </w:r>
          </w:p>
        </w:tc>
        <w:tc>
          <w:tcPr>
            <w:tcW w:w="5850" w:type="dxa"/>
            <w:vAlign w:val="center"/>
          </w:tcPr>
          <w:p w14:paraId="1211EBF8" w14:textId="77777777" w:rsidR="00EB7B0F" w:rsidRPr="00272801" w:rsidRDefault="00EB7B0F" w:rsidP="006A641F">
            <w:pPr>
              <w:rPr>
                <w:rFonts w:ascii="Helvetica" w:hAnsi="Helvetica" w:cs="Helvetica"/>
              </w:rPr>
            </w:pPr>
          </w:p>
        </w:tc>
      </w:tr>
      <w:tr w:rsidR="00EB7B0F" w:rsidRPr="00DD78BA" w14:paraId="6CFEC90F" w14:textId="77777777" w:rsidTr="00DD273A">
        <w:tc>
          <w:tcPr>
            <w:tcW w:w="450" w:type="dxa"/>
            <w:vAlign w:val="center"/>
          </w:tcPr>
          <w:p w14:paraId="21E966DC"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74</w:t>
            </w:r>
          </w:p>
        </w:tc>
        <w:tc>
          <w:tcPr>
            <w:tcW w:w="3780" w:type="dxa"/>
            <w:vAlign w:val="center"/>
          </w:tcPr>
          <w:p w14:paraId="121BD666" w14:textId="77777777" w:rsidR="00EB7B0F" w:rsidRPr="00DF7529" w:rsidRDefault="00EB7B0F" w:rsidP="006A641F">
            <w:pPr>
              <w:rPr>
                <w:rFonts w:ascii="Helvetica" w:hAnsi="Helvetica" w:cs="Helvetica"/>
              </w:rPr>
            </w:pPr>
            <w:r w:rsidRPr="00576FF2">
              <w:rPr>
                <w:rFonts w:ascii="Helvetica" w:hAnsi="Helvetica" w:cs="Helvetica"/>
              </w:rPr>
              <w:t>Do you ever heat your house?</w:t>
            </w:r>
          </w:p>
          <w:p w14:paraId="50FCBDAD" w14:textId="77777777" w:rsidR="00EB7B0F" w:rsidRPr="00DF7529" w:rsidRDefault="00EB7B0F" w:rsidP="006A641F">
            <w:pPr>
              <w:rPr>
                <w:rFonts w:ascii="Helvetica" w:hAnsi="Helvetica" w:cs="Helvetica"/>
              </w:rPr>
            </w:pPr>
            <w:r w:rsidRPr="00576FF2">
              <w:rPr>
                <w:rFonts w:ascii="Helvetica" w:hAnsi="Helvetica" w:cs="Helvetica"/>
                <w:i/>
              </w:rPr>
              <w:t>If no, skip to question 76.</w:t>
            </w:r>
          </w:p>
        </w:tc>
        <w:tc>
          <w:tcPr>
            <w:tcW w:w="5850" w:type="dxa"/>
            <w:vAlign w:val="center"/>
          </w:tcPr>
          <w:p w14:paraId="0B057FA6" w14:textId="77777777" w:rsidR="00EB7B0F" w:rsidRPr="00272801" w:rsidRDefault="00EB7B0F" w:rsidP="006A641F">
            <w:pPr>
              <w:rPr>
                <w:rFonts w:ascii="Helvetica" w:hAnsi="Helvetica" w:cs="Helvetica"/>
              </w:rPr>
            </w:pPr>
          </w:p>
        </w:tc>
      </w:tr>
      <w:tr w:rsidR="00EB7B0F" w:rsidRPr="00DD78BA" w14:paraId="661F4603" w14:textId="77777777" w:rsidTr="00DD273A">
        <w:tc>
          <w:tcPr>
            <w:tcW w:w="450" w:type="dxa"/>
            <w:vAlign w:val="center"/>
          </w:tcPr>
          <w:p w14:paraId="057448C7"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75</w:t>
            </w:r>
          </w:p>
        </w:tc>
        <w:tc>
          <w:tcPr>
            <w:tcW w:w="3780" w:type="dxa"/>
            <w:vAlign w:val="center"/>
          </w:tcPr>
          <w:p w14:paraId="5918A53A" w14:textId="77777777" w:rsidR="00EB7B0F" w:rsidRPr="00DF7529" w:rsidRDefault="00EB7B0F" w:rsidP="006A641F">
            <w:pPr>
              <w:rPr>
                <w:rFonts w:ascii="Helvetica" w:hAnsi="Helvetica" w:cs="Helvetica"/>
              </w:rPr>
            </w:pPr>
            <w:r w:rsidRPr="00576FF2">
              <w:rPr>
                <w:rFonts w:ascii="Helvetica" w:hAnsi="Helvetica" w:cs="Helvetica"/>
              </w:rPr>
              <w:t>What is the primary source of fuel used for heating in your household?</w:t>
            </w:r>
          </w:p>
        </w:tc>
        <w:tc>
          <w:tcPr>
            <w:tcW w:w="5850" w:type="dxa"/>
            <w:vAlign w:val="center"/>
          </w:tcPr>
          <w:p w14:paraId="21877EFC" w14:textId="77777777" w:rsidR="00EB7B0F" w:rsidRPr="00DF7529" w:rsidRDefault="00EB7B0F" w:rsidP="006A641F">
            <w:pPr>
              <w:ind w:right="-108"/>
              <w:rPr>
                <w:rFonts w:ascii="Helvetica" w:hAnsi="Helvetica" w:cs="Helvetica"/>
              </w:rPr>
            </w:pPr>
            <w:r w:rsidRPr="00576FF2">
              <w:rPr>
                <w:rFonts w:ascii="Helvetica" w:hAnsi="Helvetica" w:cs="Helvetica"/>
              </w:rPr>
              <w:t>If the household uses more than one fuel for heating, find out the fuel used most often and enter the code for that fuel.</w:t>
            </w:r>
          </w:p>
        </w:tc>
      </w:tr>
      <w:tr w:rsidR="00EB7B0F" w:rsidRPr="00DD78BA" w14:paraId="60877EE0" w14:textId="77777777" w:rsidTr="00DD273A">
        <w:tc>
          <w:tcPr>
            <w:tcW w:w="450" w:type="dxa"/>
            <w:vAlign w:val="center"/>
          </w:tcPr>
          <w:p w14:paraId="58CDD15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76</w:t>
            </w:r>
          </w:p>
        </w:tc>
        <w:tc>
          <w:tcPr>
            <w:tcW w:w="3780" w:type="dxa"/>
            <w:vAlign w:val="center"/>
          </w:tcPr>
          <w:p w14:paraId="6AE48776" w14:textId="77777777" w:rsidR="00EB7B0F" w:rsidRPr="00DF7529" w:rsidRDefault="00EB7B0F" w:rsidP="006A641F">
            <w:pPr>
              <w:rPr>
                <w:rFonts w:ascii="Helvetica" w:hAnsi="Helvetica" w:cs="Helvetica"/>
              </w:rPr>
            </w:pPr>
            <w:r w:rsidRPr="00576FF2">
              <w:rPr>
                <w:rFonts w:ascii="Helvetica" w:hAnsi="Helvetica" w:cs="Helvetica"/>
              </w:rPr>
              <w:t>What type of cooking stove is mainly used in your house?</w:t>
            </w:r>
          </w:p>
        </w:tc>
        <w:tc>
          <w:tcPr>
            <w:tcW w:w="5850" w:type="dxa"/>
            <w:vAlign w:val="center"/>
          </w:tcPr>
          <w:p w14:paraId="5C2DB50C" w14:textId="77777777" w:rsidR="00EB7B0F" w:rsidRPr="00DF7529" w:rsidRDefault="00EB7B0F" w:rsidP="006A641F">
            <w:pPr>
              <w:ind w:right="-108"/>
              <w:rPr>
                <w:rFonts w:ascii="Helvetica" w:hAnsi="Helvetica" w:cs="Helvetica"/>
              </w:rPr>
            </w:pPr>
            <w:r w:rsidRPr="00576FF2">
              <w:rPr>
                <w:rFonts w:ascii="Helvetica" w:hAnsi="Helvetica" w:cs="Helvetica"/>
              </w:rPr>
              <w:t>In these questions we want to find out whether the food in the household is cooked on a stove or an open fire and the approach used if any to channel the smoke, i.e. a chimney or a hood or both. You may need to probe for an exact description of the type of stove.</w:t>
            </w:r>
          </w:p>
        </w:tc>
      </w:tr>
      <w:tr w:rsidR="00EB7B0F" w:rsidRPr="00DD78BA" w14:paraId="5FCEECF0" w14:textId="77777777" w:rsidTr="00DD273A">
        <w:tc>
          <w:tcPr>
            <w:tcW w:w="450" w:type="dxa"/>
            <w:vAlign w:val="center"/>
          </w:tcPr>
          <w:p w14:paraId="491B3855"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77</w:t>
            </w:r>
          </w:p>
        </w:tc>
        <w:tc>
          <w:tcPr>
            <w:tcW w:w="3780" w:type="dxa"/>
            <w:vAlign w:val="center"/>
          </w:tcPr>
          <w:p w14:paraId="344CF05E" w14:textId="77777777" w:rsidR="00EB7B0F" w:rsidRPr="00DF7529" w:rsidRDefault="00EB7B0F" w:rsidP="006A641F">
            <w:pPr>
              <w:rPr>
                <w:rFonts w:ascii="Helvetica" w:hAnsi="Helvetica" w:cs="Helvetica"/>
              </w:rPr>
            </w:pPr>
            <w:r w:rsidRPr="00576FF2">
              <w:rPr>
                <w:rFonts w:ascii="Helvetica" w:hAnsi="Helvetica" w:cs="Helvetica"/>
              </w:rPr>
              <w:t>Is cooking done inside the house, outside the house, or both?</w:t>
            </w:r>
          </w:p>
        </w:tc>
        <w:tc>
          <w:tcPr>
            <w:tcW w:w="5850" w:type="dxa"/>
            <w:vAlign w:val="center"/>
          </w:tcPr>
          <w:p w14:paraId="06AE17AD" w14:textId="77777777" w:rsidR="00EB7B0F" w:rsidRPr="00DF7529" w:rsidRDefault="00EB7B0F" w:rsidP="006A641F">
            <w:pPr>
              <w:ind w:right="-108"/>
              <w:rPr>
                <w:rFonts w:ascii="Helvetica" w:hAnsi="Helvetica" w:cs="Helvetica"/>
              </w:rPr>
            </w:pPr>
            <w:r w:rsidRPr="00576FF2">
              <w:rPr>
                <w:rFonts w:ascii="Helvetica" w:hAnsi="Helvetica" w:cs="Helvetica"/>
              </w:rPr>
              <w:t xml:space="preserve">The purpose of this question is to collect information on the location where food is prepared in the household: in the household, outside the household, or both. This information is important in providing an indicator of the air quality inside and around the dwelling. </w:t>
            </w:r>
          </w:p>
        </w:tc>
      </w:tr>
      <w:tr w:rsidR="00EB7B0F" w:rsidRPr="00DD78BA" w14:paraId="02AC5B9E" w14:textId="77777777" w:rsidTr="00DD273A">
        <w:tc>
          <w:tcPr>
            <w:tcW w:w="450" w:type="dxa"/>
            <w:vAlign w:val="center"/>
          </w:tcPr>
          <w:p w14:paraId="206489A8"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78</w:t>
            </w:r>
          </w:p>
        </w:tc>
        <w:tc>
          <w:tcPr>
            <w:tcW w:w="3780" w:type="dxa"/>
            <w:vAlign w:val="center"/>
          </w:tcPr>
          <w:p w14:paraId="4C01BD09" w14:textId="77777777" w:rsidR="00EB7B0F" w:rsidRPr="00DF7529" w:rsidRDefault="00EB7B0F" w:rsidP="006A641F">
            <w:pPr>
              <w:rPr>
                <w:rFonts w:ascii="Helvetica" w:hAnsi="Helvetica" w:cs="Helvetica"/>
                <w:i/>
              </w:rPr>
            </w:pPr>
            <w:r w:rsidRPr="00576FF2">
              <w:rPr>
                <w:rFonts w:ascii="Helvetica" w:hAnsi="Helvetica" w:cs="Helvetica"/>
                <w:i/>
              </w:rPr>
              <w:t>Main material of the floor (observation)</w:t>
            </w:r>
          </w:p>
        </w:tc>
        <w:tc>
          <w:tcPr>
            <w:tcW w:w="5850" w:type="dxa"/>
            <w:vAlign w:val="center"/>
          </w:tcPr>
          <w:p w14:paraId="79BDD549" w14:textId="77777777" w:rsidR="00EB7B0F" w:rsidRPr="00DF7529" w:rsidRDefault="00EB7B0F" w:rsidP="006A641F">
            <w:pPr>
              <w:ind w:right="-108"/>
              <w:rPr>
                <w:rFonts w:ascii="Helvetica" w:hAnsi="Helvetica" w:cs="Helvetica"/>
              </w:rPr>
            </w:pPr>
            <w:r w:rsidRPr="00576FF2">
              <w:rPr>
                <w:rFonts w:ascii="Helvetica" w:hAnsi="Helvetica" w:cs="Helvetica"/>
              </w:rPr>
              <w:t>This is an observation not a question since you will usually be able to see for yourself what kind of floor the house has. However, ask if you are not sure. If there is more than one kind of flooring material, record the main type of material (the material that covers the largest amount of floor space).</w:t>
            </w:r>
          </w:p>
        </w:tc>
      </w:tr>
      <w:tr w:rsidR="00EB7B0F" w:rsidRPr="00DD78BA" w14:paraId="01324AF2" w14:textId="77777777" w:rsidTr="00DD273A">
        <w:tc>
          <w:tcPr>
            <w:tcW w:w="450" w:type="dxa"/>
            <w:vAlign w:val="center"/>
          </w:tcPr>
          <w:p w14:paraId="294366E2"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79</w:t>
            </w:r>
          </w:p>
        </w:tc>
        <w:tc>
          <w:tcPr>
            <w:tcW w:w="3780" w:type="dxa"/>
            <w:vAlign w:val="center"/>
          </w:tcPr>
          <w:p w14:paraId="19CEC592" w14:textId="77777777" w:rsidR="00EB7B0F" w:rsidRPr="00DF7529" w:rsidRDefault="00EB7B0F" w:rsidP="006A641F">
            <w:pPr>
              <w:rPr>
                <w:rFonts w:ascii="Helvetica" w:hAnsi="Helvetica" w:cs="Helvetica"/>
                <w:i/>
              </w:rPr>
            </w:pPr>
            <w:r w:rsidRPr="00576FF2">
              <w:rPr>
                <w:rFonts w:ascii="Helvetica" w:hAnsi="Helvetica" w:cs="Helvetica"/>
                <w:i/>
              </w:rPr>
              <w:t>Main material of the roof (observation)</w:t>
            </w:r>
          </w:p>
        </w:tc>
        <w:tc>
          <w:tcPr>
            <w:tcW w:w="5850" w:type="dxa"/>
            <w:vAlign w:val="center"/>
          </w:tcPr>
          <w:p w14:paraId="2C7E37E0" w14:textId="31A0B7F1" w:rsidR="00EB7B0F" w:rsidRPr="00DF7529" w:rsidRDefault="00EB7B0F" w:rsidP="006A641F">
            <w:pPr>
              <w:ind w:right="-108"/>
              <w:rPr>
                <w:rFonts w:ascii="Helvetica" w:hAnsi="Helvetica" w:cs="Helvetica"/>
              </w:rPr>
            </w:pPr>
            <w:r w:rsidRPr="00576FF2">
              <w:rPr>
                <w:rFonts w:ascii="Helvetica" w:hAnsi="Helvetica" w:cs="Helvetica"/>
              </w:rPr>
              <w:t>As with the floor material, you will usually be able to see for yourself what kind of roof material the house has. However, observing the roof material may not always be easy or you may be able to observe part but not the whole roof. Ask the respondent if you are not sure or if you cannot observe the roof properly. If the household lives in an apartment building, look at the roof from a reasonable distance and ask the respondent if necessary. If there is more than one kind of roofing material, record the main type of material (the material that covers the largest amount of roof space).</w:t>
            </w:r>
          </w:p>
        </w:tc>
      </w:tr>
      <w:tr w:rsidR="00EB7B0F" w:rsidRPr="00DD78BA" w14:paraId="0100CD72" w14:textId="77777777" w:rsidTr="00DD273A">
        <w:tc>
          <w:tcPr>
            <w:tcW w:w="450" w:type="dxa"/>
            <w:vAlign w:val="center"/>
          </w:tcPr>
          <w:p w14:paraId="0171CCBB"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lastRenderedPageBreak/>
              <w:t>80</w:t>
            </w:r>
          </w:p>
        </w:tc>
        <w:tc>
          <w:tcPr>
            <w:tcW w:w="3780" w:type="dxa"/>
            <w:vAlign w:val="center"/>
          </w:tcPr>
          <w:p w14:paraId="05C7D8DC" w14:textId="77777777" w:rsidR="00EB7B0F" w:rsidRPr="00DF7529" w:rsidRDefault="00EB7B0F" w:rsidP="006A641F">
            <w:pPr>
              <w:rPr>
                <w:rFonts w:ascii="Helvetica" w:hAnsi="Helvetica" w:cs="Helvetica"/>
                <w:i/>
              </w:rPr>
            </w:pPr>
            <w:r w:rsidRPr="00576FF2">
              <w:rPr>
                <w:rFonts w:ascii="Helvetica" w:hAnsi="Helvetica" w:cs="Helvetica"/>
                <w:i/>
              </w:rPr>
              <w:t>Main material of the exterior walls (observation)</w:t>
            </w:r>
          </w:p>
        </w:tc>
        <w:tc>
          <w:tcPr>
            <w:tcW w:w="5850" w:type="dxa"/>
            <w:vAlign w:val="center"/>
          </w:tcPr>
          <w:p w14:paraId="5ED7345D" w14:textId="77777777" w:rsidR="00EB7B0F" w:rsidRPr="00DF7529" w:rsidRDefault="00EB7B0F" w:rsidP="006A641F">
            <w:pPr>
              <w:ind w:left="-18" w:right="-108"/>
              <w:rPr>
                <w:rFonts w:ascii="Helvetica" w:hAnsi="Helvetica" w:cs="Helvetica"/>
              </w:rPr>
            </w:pPr>
            <w:r w:rsidRPr="00576FF2">
              <w:rPr>
                <w:rFonts w:ascii="Helvetica" w:hAnsi="Helvetica" w:cs="Helvetica"/>
              </w:rPr>
              <w:t>This is not a question but an observation. You will usually be able to see for yourself what kind of material the exterior walls are made of. However, ask the respondent if you are not sure. Again, if there is more than one kind of wall material, record the main type of material (the material that covers the largest amount of wall space).</w:t>
            </w:r>
          </w:p>
        </w:tc>
      </w:tr>
      <w:tr w:rsidR="00EB7B0F" w:rsidRPr="00DD78BA" w14:paraId="4B965B81" w14:textId="77777777" w:rsidTr="00DD273A">
        <w:tc>
          <w:tcPr>
            <w:tcW w:w="450" w:type="dxa"/>
            <w:vAlign w:val="center"/>
          </w:tcPr>
          <w:p w14:paraId="16D639E0"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81</w:t>
            </w:r>
          </w:p>
        </w:tc>
        <w:tc>
          <w:tcPr>
            <w:tcW w:w="3780" w:type="dxa"/>
            <w:vAlign w:val="center"/>
          </w:tcPr>
          <w:p w14:paraId="33770757" w14:textId="77777777" w:rsidR="00EB7B0F" w:rsidRPr="00DF7529" w:rsidRDefault="00EB7B0F" w:rsidP="006A641F">
            <w:pPr>
              <w:rPr>
                <w:rFonts w:ascii="Helvetica" w:hAnsi="Helvetica" w:cs="Helvetica"/>
              </w:rPr>
            </w:pPr>
            <w:r w:rsidRPr="00576FF2">
              <w:rPr>
                <w:rFonts w:ascii="Helvetica" w:hAnsi="Helvetica" w:cs="Helvetica"/>
              </w:rPr>
              <w:t>Do you have a separate room which is used as a kitchen?</w:t>
            </w:r>
          </w:p>
        </w:tc>
        <w:tc>
          <w:tcPr>
            <w:tcW w:w="5850" w:type="dxa"/>
            <w:vAlign w:val="center"/>
          </w:tcPr>
          <w:p w14:paraId="78616616" w14:textId="77777777" w:rsidR="00EB7B0F" w:rsidRPr="00DF7529" w:rsidRDefault="00EB7B0F" w:rsidP="006A641F">
            <w:pPr>
              <w:ind w:right="-108"/>
              <w:rPr>
                <w:rFonts w:ascii="Helvetica" w:hAnsi="Helvetica" w:cs="Helvetica"/>
              </w:rPr>
            </w:pPr>
            <w:r w:rsidRPr="00576FF2">
              <w:rPr>
                <w:rFonts w:ascii="Helvetica" w:hAnsi="Helvetica" w:cs="Helvetica"/>
              </w:rPr>
              <w:t>This question seeks information on whether the household has a separate room used as a kitchen in order to provide additional information on the hygiene status of the household.</w:t>
            </w:r>
          </w:p>
        </w:tc>
      </w:tr>
      <w:tr w:rsidR="00EB7B0F" w:rsidRPr="00DD78BA" w14:paraId="15F6A074" w14:textId="77777777" w:rsidTr="00DD273A">
        <w:tc>
          <w:tcPr>
            <w:tcW w:w="450" w:type="dxa"/>
            <w:vAlign w:val="center"/>
          </w:tcPr>
          <w:p w14:paraId="62414F89"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82</w:t>
            </w:r>
          </w:p>
        </w:tc>
        <w:tc>
          <w:tcPr>
            <w:tcW w:w="3780" w:type="dxa"/>
            <w:vAlign w:val="center"/>
          </w:tcPr>
          <w:p w14:paraId="7E951548" w14:textId="77777777" w:rsidR="00EB7B0F" w:rsidRPr="00DF7529" w:rsidRDefault="00EB7B0F" w:rsidP="006A641F">
            <w:pPr>
              <w:rPr>
                <w:rFonts w:ascii="Helvetica" w:hAnsi="Helvetica" w:cs="Helvetica"/>
                <w:i/>
              </w:rPr>
            </w:pPr>
            <w:r w:rsidRPr="00576FF2">
              <w:rPr>
                <w:rFonts w:ascii="Helvetica" w:hAnsi="Helvetica" w:cs="Helvetica"/>
              </w:rPr>
              <w:t xml:space="preserve">Which of the following is the primary way you distinguish members of your population? </w:t>
            </w:r>
          </w:p>
        </w:tc>
        <w:tc>
          <w:tcPr>
            <w:tcW w:w="5850" w:type="dxa"/>
            <w:vAlign w:val="center"/>
          </w:tcPr>
          <w:p w14:paraId="385E552E" w14:textId="77777777" w:rsidR="00EB7B0F" w:rsidRPr="00DF7529" w:rsidRDefault="00EB7B0F" w:rsidP="006A641F">
            <w:pPr>
              <w:ind w:right="-108"/>
              <w:rPr>
                <w:rFonts w:ascii="Helvetica" w:hAnsi="Helvetica" w:cs="Helvetica"/>
              </w:rPr>
            </w:pPr>
            <w:r w:rsidRPr="00576FF2">
              <w:rPr>
                <w:rFonts w:ascii="Helvetica" w:hAnsi="Helvetica" w:cs="Helvetica"/>
              </w:rPr>
              <w:t xml:space="preserve">This question asks about the </w:t>
            </w:r>
            <w:r w:rsidRPr="00576FF2">
              <w:rPr>
                <w:rFonts w:ascii="Helvetica" w:hAnsi="Helvetica" w:cs="Helvetica"/>
                <w:i/>
              </w:rPr>
              <w:t>primary</w:t>
            </w:r>
            <w:r w:rsidRPr="00576FF2">
              <w:rPr>
                <w:rFonts w:ascii="Helvetica" w:hAnsi="Helvetica" w:cs="Helvetica"/>
              </w:rPr>
              <w:t xml:space="preserve"> method for distinguishing between members of the population. While more than one of these categories might apply, emphasize that you would like to know which of the categories is used most often. For questions 83-87, only ask the question that corresponds to the response on question 82. For example, if the respondent states that </w:t>
            </w:r>
            <w:r w:rsidRPr="00576FF2">
              <w:rPr>
                <w:rFonts w:ascii="Helvetica" w:hAnsi="Helvetica" w:cs="Helvetica"/>
                <w:i/>
              </w:rPr>
              <w:t>language spoken (04)</w:t>
            </w:r>
            <w:r w:rsidRPr="00576FF2">
              <w:rPr>
                <w:rFonts w:ascii="Helvetica" w:hAnsi="Helvetica" w:cs="Helvetica"/>
              </w:rPr>
              <w:t xml:space="preserve"> is the primary way of distinguishing members of her/his population, then only ask question 86. Do not ask questions 83, 84, 85, or 87.</w:t>
            </w:r>
          </w:p>
        </w:tc>
      </w:tr>
      <w:tr w:rsidR="00EB7B0F" w:rsidRPr="00DD78BA" w14:paraId="737A596A" w14:textId="77777777" w:rsidTr="00DD273A">
        <w:tc>
          <w:tcPr>
            <w:tcW w:w="450" w:type="dxa"/>
            <w:vAlign w:val="center"/>
          </w:tcPr>
          <w:p w14:paraId="31763458"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83</w:t>
            </w:r>
          </w:p>
        </w:tc>
        <w:tc>
          <w:tcPr>
            <w:tcW w:w="3780" w:type="dxa"/>
            <w:vAlign w:val="center"/>
          </w:tcPr>
          <w:p w14:paraId="1EC2E245" w14:textId="77777777" w:rsidR="00EB7B0F" w:rsidRPr="00DF7529" w:rsidRDefault="00EB7B0F" w:rsidP="006A641F">
            <w:pPr>
              <w:ind w:left="-18" w:right="-108"/>
              <w:rPr>
                <w:rFonts w:ascii="Helvetica" w:hAnsi="Helvetica" w:cs="Helvetica"/>
              </w:rPr>
            </w:pPr>
            <w:r w:rsidRPr="00576FF2">
              <w:rPr>
                <w:rFonts w:ascii="Helvetica" w:hAnsi="Helvetica" w:cs="Helvetica"/>
                <w:i/>
              </w:rPr>
              <w:t xml:space="preserve">If caste (01) is the response for question 82: </w:t>
            </w:r>
            <w:r w:rsidRPr="00576FF2">
              <w:rPr>
                <w:rFonts w:ascii="Helvetica" w:hAnsi="Helvetica" w:cs="Helvetica"/>
              </w:rPr>
              <w:t>What caste are you a member of?</w:t>
            </w:r>
          </w:p>
        </w:tc>
        <w:tc>
          <w:tcPr>
            <w:tcW w:w="5850" w:type="dxa"/>
            <w:vAlign w:val="center"/>
          </w:tcPr>
          <w:p w14:paraId="356F43CA" w14:textId="77777777" w:rsidR="00EB7B0F" w:rsidRPr="00DF7529" w:rsidRDefault="00EB7B0F" w:rsidP="006A641F">
            <w:pPr>
              <w:rPr>
                <w:rFonts w:ascii="Helvetica" w:hAnsi="Helvetica" w:cs="Helvetica"/>
                <w:i/>
              </w:rPr>
            </w:pPr>
            <w:r w:rsidRPr="00576FF2">
              <w:rPr>
                <w:rFonts w:ascii="Helvetica" w:hAnsi="Helvetica" w:cs="Helvetica"/>
              </w:rPr>
              <w:t xml:space="preserve">Only ask this question if the response to question 82 was </w:t>
            </w:r>
            <w:r w:rsidRPr="00576FF2">
              <w:rPr>
                <w:rFonts w:ascii="Helvetica" w:hAnsi="Helvetica" w:cs="Helvetica"/>
                <w:i/>
              </w:rPr>
              <w:t>caste (01).</w:t>
            </w:r>
          </w:p>
          <w:p w14:paraId="0888643E" w14:textId="77777777" w:rsidR="00EB7B0F" w:rsidRPr="00272801" w:rsidRDefault="00EB7B0F" w:rsidP="006A641F">
            <w:pPr>
              <w:rPr>
                <w:rFonts w:ascii="Helvetica" w:hAnsi="Helvetica" w:cs="Helvetica"/>
              </w:rPr>
            </w:pPr>
          </w:p>
        </w:tc>
      </w:tr>
      <w:tr w:rsidR="00EB7B0F" w:rsidRPr="00DD78BA" w14:paraId="5CA8F41E" w14:textId="77777777" w:rsidTr="00DD273A">
        <w:tc>
          <w:tcPr>
            <w:tcW w:w="450" w:type="dxa"/>
            <w:vAlign w:val="center"/>
          </w:tcPr>
          <w:p w14:paraId="37C52EDF"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84</w:t>
            </w:r>
          </w:p>
        </w:tc>
        <w:tc>
          <w:tcPr>
            <w:tcW w:w="3780" w:type="dxa"/>
            <w:vAlign w:val="center"/>
          </w:tcPr>
          <w:p w14:paraId="22A3E220" w14:textId="77777777" w:rsidR="00EB7B0F" w:rsidRPr="00DF7529" w:rsidRDefault="00EB7B0F" w:rsidP="006A641F">
            <w:pPr>
              <w:ind w:left="-18" w:right="-108"/>
              <w:rPr>
                <w:rFonts w:ascii="Helvetica" w:hAnsi="Helvetica" w:cs="Helvetica"/>
              </w:rPr>
            </w:pPr>
            <w:r w:rsidRPr="00576FF2">
              <w:rPr>
                <w:rFonts w:ascii="Helvetica" w:hAnsi="Helvetica" w:cs="Helvetica"/>
                <w:i/>
              </w:rPr>
              <w:t xml:space="preserve">If race (02) is the response for question 82: </w:t>
            </w:r>
            <w:r w:rsidRPr="00576FF2">
              <w:rPr>
                <w:rFonts w:ascii="Helvetica" w:hAnsi="Helvetica" w:cs="Helvetica"/>
              </w:rPr>
              <w:t>Which racial group are you a member of?</w:t>
            </w:r>
          </w:p>
        </w:tc>
        <w:tc>
          <w:tcPr>
            <w:tcW w:w="5850" w:type="dxa"/>
            <w:vAlign w:val="center"/>
          </w:tcPr>
          <w:p w14:paraId="0426B98C" w14:textId="77777777" w:rsidR="00EB7B0F" w:rsidRPr="00DF7529" w:rsidRDefault="00EB7B0F" w:rsidP="006A641F">
            <w:pPr>
              <w:ind w:right="-108"/>
              <w:rPr>
                <w:rFonts w:ascii="Helvetica" w:hAnsi="Helvetica" w:cs="Helvetica"/>
                <w:i/>
              </w:rPr>
            </w:pPr>
            <w:r w:rsidRPr="00576FF2">
              <w:rPr>
                <w:rFonts w:ascii="Helvetica" w:hAnsi="Helvetica" w:cs="Helvetica"/>
              </w:rPr>
              <w:t xml:space="preserve">Only ask this question if the response to question 82 was </w:t>
            </w:r>
            <w:r w:rsidRPr="00576FF2">
              <w:rPr>
                <w:rFonts w:ascii="Helvetica" w:hAnsi="Helvetica" w:cs="Helvetica"/>
                <w:i/>
              </w:rPr>
              <w:t>race (02).</w:t>
            </w:r>
          </w:p>
        </w:tc>
      </w:tr>
      <w:tr w:rsidR="00EB7B0F" w:rsidRPr="00DD78BA" w14:paraId="2C29F491" w14:textId="77777777" w:rsidTr="00DD273A">
        <w:tc>
          <w:tcPr>
            <w:tcW w:w="450" w:type="dxa"/>
            <w:vAlign w:val="center"/>
          </w:tcPr>
          <w:p w14:paraId="58AA0EF2"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85</w:t>
            </w:r>
          </w:p>
        </w:tc>
        <w:tc>
          <w:tcPr>
            <w:tcW w:w="3780" w:type="dxa"/>
            <w:vAlign w:val="center"/>
          </w:tcPr>
          <w:p w14:paraId="0F0C30E9" w14:textId="77777777" w:rsidR="00EB7B0F" w:rsidRPr="00DF7529" w:rsidRDefault="00EB7B0F" w:rsidP="006A641F">
            <w:pPr>
              <w:ind w:left="-18" w:right="-108"/>
              <w:rPr>
                <w:rFonts w:ascii="Helvetica" w:hAnsi="Helvetica" w:cs="Helvetica"/>
              </w:rPr>
            </w:pPr>
            <w:r w:rsidRPr="00576FF2">
              <w:rPr>
                <w:rFonts w:ascii="Helvetica" w:hAnsi="Helvetica" w:cs="Helvetica"/>
                <w:i/>
              </w:rPr>
              <w:t xml:space="preserve">If tribe (03) is the response for question 82: </w:t>
            </w:r>
            <w:r w:rsidRPr="00576FF2">
              <w:rPr>
                <w:rFonts w:ascii="Helvetica" w:hAnsi="Helvetica" w:cs="Helvetica"/>
              </w:rPr>
              <w:t>Which tribal group are you a member of?</w:t>
            </w:r>
          </w:p>
        </w:tc>
        <w:tc>
          <w:tcPr>
            <w:tcW w:w="5850" w:type="dxa"/>
            <w:vAlign w:val="center"/>
          </w:tcPr>
          <w:p w14:paraId="61BD09B3" w14:textId="77777777" w:rsidR="00EB7B0F" w:rsidRPr="00DF7529" w:rsidRDefault="00EB7B0F" w:rsidP="006A641F">
            <w:pPr>
              <w:ind w:left="-18" w:right="-108"/>
              <w:rPr>
                <w:rFonts w:ascii="Helvetica" w:hAnsi="Helvetica" w:cs="Helvetica"/>
                <w:i/>
              </w:rPr>
            </w:pPr>
            <w:r w:rsidRPr="00576FF2">
              <w:rPr>
                <w:rFonts w:ascii="Helvetica" w:hAnsi="Helvetica" w:cs="Helvetica"/>
              </w:rPr>
              <w:t xml:space="preserve">Only ask this question if the response to question 82 was </w:t>
            </w:r>
            <w:r w:rsidRPr="00576FF2">
              <w:rPr>
                <w:rFonts w:ascii="Helvetica" w:hAnsi="Helvetica" w:cs="Helvetica"/>
                <w:i/>
              </w:rPr>
              <w:t>tribe (03).</w:t>
            </w:r>
          </w:p>
        </w:tc>
      </w:tr>
      <w:tr w:rsidR="00EB7B0F" w:rsidRPr="00DD78BA" w14:paraId="78416039" w14:textId="77777777" w:rsidTr="00DD273A">
        <w:tc>
          <w:tcPr>
            <w:tcW w:w="450" w:type="dxa"/>
            <w:vAlign w:val="center"/>
          </w:tcPr>
          <w:p w14:paraId="60981EAA"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86</w:t>
            </w:r>
          </w:p>
        </w:tc>
        <w:tc>
          <w:tcPr>
            <w:tcW w:w="3780" w:type="dxa"/>
            <w:vAlign w:val="center"/>
          </w:tcPr>
          <w:p w14:paraId="46DD3E3E" w14:textId="77777777" w:rsidR="00EB7B0F" w:rsidRPr="00DF7529" w:rsidRDefault="00EB7B0F" w:rsidP="006A641F">
            <w:pPr>
              <w:ind w:left="-18" w:right="-108"/>
              <w:rPr>
                <w:rFonts w:ascii="Helvetica" w:hAnsi="Helvetica" w:cs="Helvetica"/>
              </w:rPr>
            </w:pPr>
            <w:r w:rsidRPr="00576FF2">
              <w:rPr>
                <w:rFonts w:ascii="Helvetica" w:hAnsi="Helvetica" w:cs="Helvetica"/>
                <w:i/>
              </w:rPr>
              <w:t>If language spoken (04) is the response for question 82:</w:t>
            </w:r>
            <w:r w:rsidRPr="00576FF2">
              <w:rPr>
                <w:rFonts w:ascii="Helvetica" w:hAnsi="Helvetica" w:cs="Helvetica"/>
              </w:rPr>
              <w:t xml:space="preserve"> What language do you speak in your household?</w:t>
            </w:r>
          </w:p>
        </w:tc>
        <w:tc>
          <w:tcPr>
            <w:tcW w:w="5850" w:type="dxa"/>
            <w:vAlign w:val="center"/>
          </w:tcPr>
          <w:p w14:paraId="30A9AC3D" w14:textId="77777777" w:rsidR="00EB7B0F" w:rsidRPr="00DF7529" w:rsidRDefault="00EB7B0F" w:rsidP="006A641F">
            <w:pPr>
              <w:ind w:left="-18" w:right="-108"/>
              <w:rPr>
                <w:rFonts w:ascii="Helvetica" w:hAnsi="Helvetica" w:cs="Helvetica"/>
                <w:i/>
              </w:rPr>
            </w:pPr>
            <w:r w:rsidRPr="00576FF2">
              <w:rPr>
                <w:rFonts w:ascii="Helvetica" w:hAnsi="Helvetica" w:cs="Helvetica"/>
              </w:rPr>
              <w:t xml:space="preserve">Only ask this question if the response to question 82 was </w:t>
            </w:r>
            <w:r w:rsidRPr="00576FF2">
              <w:rPr>
                <w:rFonts w:ascii="Helvetica" w:hAnsi="Helvetica" w:cs="Helvetica"/>
                <w:i/>
              </w:rPr>
              <w:t>language spoken (04).</w:t>
            </w:r>
          </w:p>
        </w:tc>
      </w:tr>
      <w:tr w:rsidR="00EB7B0F" w:rsidRPr="00DD78BA" w14:paraId="7DC061B5" w14:textId="77777777" w:rsidTr="00DD273A">
        <w:tc>
          <w:tcPr>
            <w:tcW w:w="450" w:type="dxa"/>
            <w:vAlign w:val="center"/>
          </w:tcPr>
          <w:p w14:paraId="7F155028"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87</w:t>
            </w:r>
          </w:p>
        </w:tc>
        <w:tc>
          <w:tcPr>
            <w:tcW w:w="3780" w:type="dxa"/>
            <w:vAlign w:val="center"/>
          </w:tcPr>
          <w:p w14:paraId="6FB10C7C" w14:textId="77777777" w:rsidR="00EB7B0F" w:rsidRPr="00DF7529" w:rsidRDefault="00EB7B0F" w:rsidP="006A641F">
            <w:pPr>
              <w:ind w:left="-18" w:right="-108"/>
              <w:rPr>
                <w:rFonts w:ascii="Helvetica" w:hAnsi="Helvetica" w:cs="Helvetica"/>
              </w:rPr>
            </w:pPr>
            <w:r w:rsidRPr="00576FF2">
              <w:rPr>
                <w:rFonts w:ascii="Helvetica" w:hAnsi="Helvetica" w:cs="Helvetica"/>
                <w:i/>
              </w:rPr>
              <w:t>If religion (05) is the response for question 82:</w:t>
            </w:r>
            <w:r w:rsidRPr="00576FF2">
              <w:rPr>
                <w:rFonts w:ascii="Helvetica" w:hAnsi="Helvetica" w:cs="Helvetica"/>
              </w:rPr>
              <w:t xml:space="preserve"> What religion do you practice in your household?</w:t>
            </w:r>
          </w:p>
        </w:tc>
        <w:tc>
          <w:tcPr>
            <w:tcW w:w="5850" w:type="dxa"/>
            <w:vAlign w:val="center"/>
          </w:tcPr>
          <w:p w14:paraId="7638D7EC" w14:textId="77777777" w:rsidR="00EB7B0F" w:rsidRPr="00DF7529" w:rsidRDefault="00EB7B0F" w:rsidP="006A641F">
            <w:pPr>
              <w:ind w:left="-18" w:right="-108"/>
              <w:rPr>
                <w:rFonts w:ascii="Helvetica" w:hAnsi="Helvetica" w:cs="Helvetica"/>
              </w:rPr>
            </w:pPr>
            <w:r w:rsidRPr="00576FF2">
              <w:rPr>
                <w:rFonts w:ascii="Helvetica" w:hAnsi="Helvetica" w:cs="Helvetica"/>
              </w:rPr>
              <w:t xml:space="preserve">Only ask this question if the response to question 82 was </w:t>
            </w:r>
            <w:r w:rsidRPr="00576FF2">
              <w:rPr>
                <w:rFonts w:ascii="Helvetica" w:hAnsi="Helvetica" w:cs="Helvetica"/>
                <w:i/>
              </w:rPr>
              <w:t>religion (05).</w:t>
            </w:r>
          </w:p>
        </w:tc>
      </w:tr>
      <w:tr w:rsidR="00EB7B0F" w:rsidRPr="00DD78BA" w14:paraId="3BED8857" w14:textId="77777777" w:rsidTr="00DD273A">
        <w:tc>
          <w:tcPr>
            <w:tcW w:w="450" w:type="dxa"/>
            <w:vAlign w:val="center"/>
          </w:tcPr>
          <w:p w14:paraId="58714906" w14:textId="77777777" w:rsidR="00EB7B0F" w:rsidRPr="00DF7529" w:rsidRDefault="00EB7B0F" w:rsidP="006A641F">
            <w:pPr>
              <w:ind w:left="-108" w:right="-108"/>
              <w:jc w:val="center"/>
              <w:rPr>
                <w:rFonts w:ascii="Helvetica" w:hAnsi="Helvetica" w:cs="Helvetica"/>
              </w:rPr>
            </w:pPr>
            <w:r w:rsidRPr="00576FF2">
              <w:rPr>
                <w:rFonts w:ascii="Helvetica" w:hAnsi="Helvetica" w:cs="Helvetica"/>
              </w:rPr>
              <w:t>88</w:t>
            </w:r>
          </w:p>
        </w:tc>
        <w:tc>
          <w:tcPr>
            <w:tcW w:w="3780" w:type="dxa"/>
          </w:tcPr>
          <w:p w14:paraId="0D0B5728" w14:textId="77777777" w:rsidR="00EB7B0F" w:rsidRPr="00DF7529" w:rsidRDefault="00EB7B0F" w:rsidP="006A641F">
            <w:pPr>
              <w:ind w:left="-18" w:right="-108"/>
              <w:rPr>
                <w:rFonts w:ascii="Helvetica" w:hAnsi="Helvetica" w:cs="Helvetica"/>
              </w:rPr>
            </w:pPr>
            <w:r w:rsidRPr="00576FF2">
              <w:rPr>
                <w:rFonts w:ascii="Helvetica" w:hAnsi="Helvetica" w:cs="Helvetica"/>
              </w:rPr>
              <w:t>What is the average monthly income for the entire household?</w:t>
            </w:r>
          </w:p>
        </w:tc>
        <w:tc>
          <w:tcPr>
            <w:tcW w:w="5850" w:type="dxa"/>
          </w:tcPr>
          <w:p w14:paraId="071B4332" w14:textId="77777777" w:rsidR="00EB7B0F" w:rsidRPr="00DF7529" w:rsidRDefault="00EB7B0F" w:rsidP="006A641F">
            <w:pPr>
              <w:ind w:right="-108"/>
              <w:rPr>
                <w:rFonts w:ascii="Helvetica" w:hAnsi="Helvetica" w:cs="Helvetica"/>
              </w:rPr>
            </w:pPr>
            <w:r w:rsidRPr="00576FF2">
              <w:rPr>
                <w:rFonts w:ascii="Helvetica" w:hAnsi="Helvetica" w:cs="Helvetica"/>
              </w:rPr>
              <w:t xml:space="preserve">This question asks about the average monthly income in the household. In most cases this amount will be an estimate as most households may not receive a regular income. Encourage the respondent to include monetary income from all household members. Enter the amount in the top row given for responses, and the letter associated with the local currency in the box next to </w:t>
            </w:r>
            <w:r w:rsidRPr="00576FF2">
              <w:rPr>
                <w:rFonts w:ascii="Helvetica" w:hAnsi="Helvetica" w:cs="Helvetica"/>
                <w:i/>
              </w:rPr>
              <w:t>(currency)</w:t>
            </w:r>
            <w:r w:rsidRPr="00576FF2">
              <w:rPr>
                <w:rFonts w:ascii="Helvetica" w:hAnsi="Helvetica" w:cs="Helvetica"/>
              </w:rPr>
              <w:t xml:space="preserve"> on the bottom row.</w:t>
            </w:r>
          </w:p>
        </w:tc>
      </w:tr>
    </w:tbl>
    <w:p w14:paraId="22944DC5" w14:textId="77777777" w:rsidR="00EB7B0F" w:rsidRPr="00576FF2" w:rsidRDefault="00EB7B0F" w:rsidP="00EB7B0F">
      <w:pPr>
        <w:rPr>
          <w:rFonts w:ascii="Helvetica" w:hAnsi="Helvetica" w:cs="Helvetica"/>
        </w:rPr>
        <w:sectPr w:rsidR="00EB7B0F" w:rsidRPr="00576FF2" w:rsidSect="006A641F">
          <w:headerReference w:type="default" r:id="rId100"/>
          <w:pgSz w:w="12240" w:h="15840"/>
          <w:pgMar w:top="720" w:right="1440" w:bottom="720" w:left="720" w:header="720" w:footer="720" w:gutter="0"/>
          <w:cols w:space="720"/>
          <w:docGrid w:linePitch="360"/>
        </w:sectPr>
      </w:pPr>
    </w:p>
    <w:p w14:paraId="52A002C2" w14:textId="77777777" w:rsidR="005523C8" w:rsidRPr="005177F7" w:rsidRDefault="005523C8" w:rsidP="005523C8">
      <w:pPr>
        <w:ind w:left="720"/>
        <w:outlineLvl w:val="2"/>
        <w:rPr>
          <w:rFonts w:ascii="Helvetica" w:hAnsi="Helvetica" w:cs="Helvetica"/>
          <w:b/>
        </w:rPr>
      </w:pPr>
      <w:bookmarkStart w:id="77" w:name="_Toc270424263"/>
      <w:bookmarkStart w:id="78" w:name="_Toc333822094"/>
      <w:bookmarkStart w:id="79" w:name="_Toc428278951"/>
      <w:r w:rsidRPr="005177F7">
        <w:rPr>
          <w:rFonts w:ascii="Helvetica" w:hAnsi="Helvetica" w:cs="Helvetica"/>
          <w:b/>
        </w:rPr>
        <w:lastRenderedPageBreak/>
        <w:t>FSQ—Food Security Questionnaire</w:t>
      </w:r>
      <w:bookmarkEnd w:id="77"/>
      <w:bookmarkEnd w:id="78"/>
      <w:bookmarkEnd w:id="79"/>
    </w:p>
    <w:p w14:paraId="4361A3BD" w14:textId="77777777" w:rsidR="005523C8" w:rsidRPr="003273C0" w:rsidRDefault="005523C8" w:rsidP="00605EED">
      <w:pPr>
        <w:rPr>
          <w:rFonts w:ascii="Helvetica" w:hAnsi="Helvetica" w:cs="Helvetica"/>
          <w:sz w:val="28"/>
          <w:szCs w:val="28"/>
        </w:rPr>
      </w:pPr>
    </w:p>
    <w:p w14:paraId="5F96C110" w14:textId="77777777" w:rsidR="005523C8" w:rsidRPr="009A6437" w:rsidRDefault="005523C8" w:rsidP="005523C8">
      <w:pPr>
        <w:tabs>
          <w:tab w:val="left" w:pos="180"/>
          <w:tab w:val="left" w:pos="3008"/>
        </w:tabs>
        <w:ind w:left="720"/>
        <w:rPr>
          <w:rFonts w:ascii="Helvetica" w:hAnsi="Helvetica" w:cs="Helvetica"/>
          <w:b/>
        </w:rPr>
      </w:pPr>
      <w:r w:rsidRPr="009A6437">
        <w:rPr>
          <w:rFonts w:ascii="Helvetica" w:hAnsi="Helvetica" w:cs="Helvetica"/>
          <w:b/>
        </w:rPr>
        <w:t>I. Purpose</w:t>
      </w:r>
    </w:p>
    <w:p w14:paraId="357974EE" w14:textId="0E705102" w:rsidR="005523C8" w:rsidRPr="003273C0" w:rsidRDefault="005523C8" w:rsidP="005523C8">
      <w:pPr>
        <w:tabs>
          <w:tab w:val="left" w:pos="180"/>
        </w:tabs>
        <w:spacing w:after="120"/>
        <w:ind w:left="720"/>
        <w:rPr>
          <w:rFonts w:ascii="Helvetica" w:hAnsi="Helvetica" w:cs="Helvetica"/>
        </w:rPr>
      </w:pPr>
      <w:r w:rsidRPr="003273C0">
        <w:rPr>
          <w:rFonts w:ascii="Helvetica" w:hAnsi="Helvetica" w:cs="Helvetica"/>
        </w:rPr>
        <w:t xml:space="preserve">The Food Security Questionnaire (FSQ) will be implemented at each household at the </w:t>
      </w:r>
      <w:r>
        <w:rPr>
          <w:rFonts w:ascii="Helvetica" w:hAnsi="Helvetica" w:cs="Helvetica"/>
        </w:rPr>
        <w:t>60</w:t>
      </w:r>
      <w:r w:rsidRPr="003273C0">
        <w:rPr>
          <w:rFonts w:ascii="Helvetica" w:hAnsi="Helvetica" w:cs="Helvetica"/>
        </w:rPr>
        <w:t xml:space="preserve"> month study visits</w:t>
      </w:r>
      <w:r>
        <w:rPr>
          <w:rFonts w:ascii="Helvetica" w:hAnsi="Helvetica" w:cs="Helvetica"/>
        </w:rPr>
        <w:t>. This is an optional collection, but highly recommended</w:t>
      </w:r>
      <w:r w:rsidR="009A6437">
        <w:rPr>
          <w:rFonts w:ascii="Helvetica" w:hAnsi="Helvetica" w:cs="Helvetica"/>
        </w:rPr>
        <w:t xml:space="preserve"> for sites to use</w:t>
      </w:r>
      <w:r>
        <w:rPr>
          <w:rFonts w:ascii="Helvetica" w:hAnsi="Helvetica" w:cs="Helvetica"/>
        </w:rPr>
        <w:t>. T</w:t>
      </w:r>
      <w:r w:rsidRPr="003273C0">
        <w:rPr>
          <w:rFonts w:ascii="Helvetica" w:hAnsi="Helvetica" w:cs="Helvetica"/>
        </w:rPr>
        <w:t xml:space="preserve">he FSQ </w:t>
      </w:r>
      <w:r>
        <w:rPr>
          <w:rFonts w:ascii="Helvetica" w:hAnsi="Helvetica" w:cs="Helvetica"/>
        </w:rPr>
        <w:t xml:space="preserve">should be administered at the same time as </w:t>
      </w:r>
      <w:r w:rsidRPr="003273C0">
        <w:rPr>
          <w:rFonts w:ascii="Helvetica" w:hAnsi="Helvetica" w:cs="Helvetica"/>
        </w:rPr>
        <w:t>the SES Assessment Form (FSE). These questions can be answered by the mother of the child, the child’s primary caregiver, or the head of household. However, it is important that the same person respond each time this questionnaire is administered.</w:t>
      </w:r>
    </w:p>
    <w:p w14:paraId="0F879A71" w14:textId="77777777" w:rsidR="005523C8" w:rsidRPr="009A6437" w:rsidRDefault="005523C8" w:rsidP="005523C8">
      <w:pPr>
        <w:tabs>
          <w:tab w:val="left" w:pos="180"/>
          <w:tab w:val="left" w:pos="3008"/>
        </w:tabs>
        <w:ind w:left="720"/>
        <w:rPr>
          <w:rFonts w:ascii="Helvetica" w:hAnsi="Helvetica" w:cs="Helvetica"/>
          <w:b/>
        </w:rPr>
      </w:pPr>
      <w:r w:rsidRPr="009A6437">
        <w:rPr>
          <w:rFonts w:ascii="Helvetica" w:hAnsi="Helvetica" w:cs="Helvetica"/>
          <w:b/>
        </w:rPr>
        <w:t>II. Material</w:t>
      </w:r>
    </w:p>
    <w:p w14:paraId="603C9B91" w14:textId="77777777" w:rsidR="005523C8" w:rsidRPr="003273C0" w:rsidRDefault="005523C8" w:rsidP="005523C8">
      <w:pPr>
        <w:tabs>
          <w:tab w:val="left" w:pos="180"/>
          <w:tab w:val="left" w:pos="3008"/>
        </w:tabs>
        <w:spacing w:after="120"/>
        <w:ind w:left="720"/>
        <w:rPr>
          <w:rFonts w:ascii="Helvetica" w:hAnsi="Helvetica" w:cs="Helvetica"/>
        </w:rPr>
      </w:pPr>
      <w:r w:rsidRPr="003273C0">
        <w:rPr>
          <w:rFonts w:ascii="Helvetica" w:hAnsi="Helvetica" w:cs="Helvetica"/>
        </w:rPr>
        <w:t>Food Security Questionnaire Form (FSQ), pen and clipboard.</w:t>
      </w:r>
    </w:p>
    <w:p w14:paraId="10290490" w14:textId="77777777" w:rsidR="005523C8" w:rsidRPr="009A6437" w:rsidRDefault="005523C8" w:rsidP="005523C8">
      <w:pPr>
        <w:tabs>
          <w:tab w:val="left" w:pos="180"/>
          <w:tab w:val="left" w:pos="3008"/>
        </w:tabs>
        <w:ind w:left="720"/>
        <w:rPr>
          <w:rFonts w:ascii="Helvetica" w:hAnsi="Helvetica" w:cs="Helvetica"/>
          <w:b/>
        </w:rPr>
      </w:pPr>
      <w:r w:rsidRPr="009A6437">
        <w:rPr>
          <w:rFonts w:ascii="Helvetica" w:hAnsi="Helvetica" w:cs="Helvetica"/>
          <w:b/>
        </w:rPr>
        <w:t xml:space="preserve">III. Methods </w:t>
      </w:r>
    </w:p>
    <w:p w14:paraId="10A0B798" w14:textId="77777777" w:rsidR="005523C8" w:rsidRPr="005627EA" w:rsidRDefault="005523C8" w:rsidP="0059046A">
      <w:pPr>
        <w:numPr>
          <w:ilvl w:val="0"/>
          <w:numId w:val="57"/>
        </w:numPr>
        <w:tabs>
          <w:tab w:val="clear" w:pos="720"/>
          <w:tab w:val="left" w:pos="1260"/>
          <w:tab w:val="num" w:pos="1350"/>
        </w:tabs>
        <w:spacing w:after="120"/>
        <w:ind w:left="1260" w:hanging="270"/>
        <w:rPr>
          <w:rFonts w:ascii="Helvetica" w:hAnsi="Helvetica" w:cs="Helvetica"/>
        </w:rPr>
      </w:pPr>
      <w:r w:rsidRPr="003273C0">
        <w:rPr>
          <w:rFonts w:ascii="Helvetica" w:hAnsi="Helvetica" w:cs="Helvetica"/>
        </w:rPr>
        <w:t xml:space="preserve">Each of the questions in the Food Security section is asked with a recall period of four weeks (30 days). The respondent is first asked a frequency-of-occurrence to determine whether the condition happened rarely (once or twice), sometimes (three to ten times) or often (more than ten times) in the past four weeks. </w:t>
      </w:r>
    </w:p>
    <w:p w14:paraId="00B00D4D" w14:textId="77777777" w:rsidR="005523C8" w:rsidRPr="005627EA" w:rsidRDefault="005523C8" w:rsidP="0059046A">
      <w:pPr>
        <w:numPr>
          <w:ilvl w:val="0"/>
          <w:numId w:val="57"/>
        </w:numPr>
        <w:tabs>
          <w:tab w:val="clear" w:pos="720"/>
          <w:tab w:val="left" w:pos="1260"/>
          <w:tab w:val="num" w:pos="1350"/>
        </w:tabs>
        <w:spacing w:after="120"/>
        <w:ind w:left="1260" w:hanging="270"/>
        <w:rPr>
          <w:rFonts w:ascii="Helvetica" w:hAnsi="Helvetica" w:cs="Helvetica"/>
        </w:rPr>
      </w:pPr>
      <w:r w:rsidRPr="003273C0">
        <w:rPr>
          <w:rFonts w:ascii="Helvetica" w:hAnsi="Helvetica" w:cs="Helvetica"/>
        </w:rPr>
        <w:t xml:space="preserve">Some of the nine questions inquire about the respondents’ </w:t>
      </w:r>
      <w:r w:rsidRPr="005627EA">
        <w:rPr>
          <w:rFonts w:ascii="Helvetica" w:hAnsi="Helvetica" w:cs="Helvetica"/>
        </w:rPr>
        <w:t xml:space="preserve">perceptions </w:t>
      </w:r>
      <w:r w:rsidRPr="003273C0">
        <w:rPr>
          <w:rFonts w:ascii="Helvetica" w:hAnsi="Helvetica" w:cs="Helvetica"/>
        </w:rPr>
        <w:t xml:space="preserve">of food vulnerability or stress (e.g., did you worry that your household would not have enough food?) and others ask about the respondents’ </w:t>
      </w:r>
      <w:r w:rsidRPr="005627EA">
        <w:rPr>
          <w:rFonts w:ascii="Helvetica" w:hAnsi="Helvetica" w:cs="Helvetica"/>
        </w:rPr>
        <w:t xml:space="preserve">behavioral responses </w:t>
      </w:r>
      <w:r w:rsidRPr="003273C0">
        <w:rPr>
          <w:rFonts w:ascii="Helvetica" w:hAnsi="Helvetica" w:cs="Helvetica"/>
        </w:rPr>
        <w:t>to insecurity (e.g., did you or any household member have to eat fewer meals in a day because there was not enough food?). The questions address the situation of all household members and do not distinguish adults from children or adolescents. All of the questions ask whether the respondent or other household members either felt a certain way or performed a particular behavior over the previous four weeks.</w:t>
      </w:r>
    </w:p>
    <w:p w14:paraId="7CFAF698" w14:textId="77777777" w:rsidR="005523C8" w:rsidRDefault="005523C8" w:rsidP="0059046A">
      <w:pPr>
        <w:numPr>
          <w:ilvl w:val="0"/>
          <w:numId w:val="57"/>
        </w:numPr>
        <w:tabs>
          <w:tab w:val="clear" w:pos="720"/>
          <w:tab w:val="left" w:pos="1260"/>
          <w:tab w:val="num" w:pos="1350"/>
        </w:tabs>
        <w:spacing w:after="120"/>
        <w:ind w:left="1260" w:hanging="270"/>
        <w:rPr>
          <w:rFonts w:ascii="Helvetica" w:hAnsi="Helvetica" w:cs="Helvetica"/>
        </w:rPr>
      </w:pPr>
      <w:r w:rsidRPr="003273C0">
        <w:rPr>
          <w:rFonts w:ascii="Helvetica" w:hAnsi="Helvetica" w:cs="Helvetica"/>
        </w:rPr>
        <w:t>The questionnaire should be asked in its entirety. Project staff should avoid picking and choosing only certain questions. Research has shown that the complete set of questions does a better job of distinguishing the household food insecurity (access) level than any question on its own.</w:t>
      </w:r>
    </w:p>
    <w:p w14:paraId="42D32B31" w14:textId="77777777" w:rsidR="005523C8" w:rsidRPr="005627EA" w:rsidRDefault="005523C8" w:rsidP="0059046A">
      <w:pPr>
        <w:numPr>
          <w:ilvl w:val="0"/>
          <w:numId w:val="57"/>
        </w:numPr>
        <w:tabs>
          <w:tab w:val="clear" w:pos="720"/>
          <w:tab w:val="left" w:pos="1260"/>
          <w:tab w:val="num" w:pos="1350"/>
        </w:tabs>
        <w:spacing w:after="120"/>
        <w:ind w:left="1260" w:hanging="270"/>
        <w:rPr>
          <w:rFonts w:ascii="Helvetica" w:hAnsi="Helvetica" w:cs="Helvetica"/>
        </w:rPr>
      </w:pPr>
      <w:r w:rsidRPr="003273C0">
        <w:rPr>
          <w:rFonts w:ascii="Helvetica" w:hAnsi="Helvetica" w:cs="Helvetica"/>
        </w:rPr>
        <w:t>Question Guidance</w:t>
      </w:r>
    </w:p>
    <w:tbl>
      <w:tblPr>
        <w:tblW w:w="936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
        <w:gridCol w:w="3240"/>
        <w:gridCol w:w="5670"/>
      </w:tblGrid>
      <w:tr w:rsidR="005523C8" w:rsidRPr="001F4ECB" w14:paraId="208D5683" w14:textId="77777777" w:rsidTr="00E92FCF">
        <w:tc>
          <w:tcPr>
            <w:tcW w:w="450" w:type="dxa"/>
          </w:tcPr>
          <w:p w14:paraId="3A2CD37D"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w:t>
            </w:r>
          </w:p>
        </w:tc>
        <w:tc>
          <w:tcPr>
            <w:tcW w:w="3240" w:type="dxa"/>
          </w:tcPr>
          <w:p w14:paraId="64BA3055" w14:textId="77777777" w:rsidR="005523C8" w:rsidRPr="001F4ECB" w:rsidRDefault="005523C8" w:rsidP="005523C8">
            <w:pPr>
              <w:ind w:left="-18" w:right="-18"/>
              <w:jc w:val="center"/>
              <w:rPr>
                <w:rFonts w:ascii="Helvetica" w:hAnsi="Helvetica" w:cs="Helvetica"/>
              </w:rPr>
            </w:pPr>
            <w:r w:rsidRPr="001F4ECB">
              <w:rPr>
                <w:rFonts w:ascii="Helvetica" w:hAnsi="Helvetica" w:cs="Helvetica"/>
                <w:sz w:val="22"/>
                <w:szCs w:val="22"/>
              </w:rPr>
              <w:t>Question</w:t>
            </w:r>
          </w:p>
        </w:tc>
        <w:tc>
          <w:tcPr>
            <w:tcW w:w="5670" w:type="dxa"/>
          </w:tcPr>
          <w:p w14:paraId="55DD297C" w14:textId="77777777" w:rsidR="005523C8" w:rsidRPr="001F4ECB" w:rsidRDefault="005523C8" w:rsidP="005523C8">
            <w:pPr>
              <w:ind w:left="-18" w:right="-18"/>
              <w:jc w:val="center"/>
              <w:rPr>
                <w:rFonts w:ascii="Helvetica" w:hAnsi="Helvetica" w:cs="Helvetica"/>
              </w:rPr>
            </w:pPr>
            <w:r w:rsidRPr="001F4ECB">
              <w:rPr>
                <w:rFonts w:ascii="Helvetica" w:hAnsi="Helvetica" w:cs="Helvetica"/>
                <w:sz w:val="22"/>
                <w:szCs w:val="22"/>
              </w:rPr>
              <w:t>Response</w:t>
            </w:r>
          </w:p>
        </w:tc>
      </w:tr>
      <w:tr w:rsidR="005523C8" w:rsidRPr="001F4ECB" w14:paraId="2E5391F0" w14:textId="77777777" w:rsidTr="00E92FCF">
        <w:trPr>
          <w:trHeight w:val="219"/>
        </w:trPr>
        <w:tc>
          <w:tcPr>
            <w:tcW w:w="450" w:type="dxa"/>
          </w:tcPr>
          <w:p w14:paraId="693C989C" w14:textId="77777777" w:rsidR="005523C8" w:rsidRPr="001F4ECB" w:rsidRDefault="005523C8" w:rsidP="005523C8">
            <w:pPr>
              <w:ind w:left="-108" w:right="-108"/>
              <w:jc w:val="center"/>
              <w:rPr>
                <w:rFonts w:ascii="Helvetica" w:hAnsi="Helvetica" w:cs="Helvetica"/>
              </w:rPr>
            </w:pPr>
          </w:p>
        </w:tc>
        <w:tc>
          <w:tcPr>
            <w:tcW w:w="3240" w:type="dxa"/>
          </w:tcPr>
          <w:p w14:paraId="54B77B47"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Participant ID</w:t>
            </w:r>
          </w:p>
        </w:tc>
        <w:tc>
          <w:tcPr>
            <w:tcW w:w="5670" w:type="dxa"/>
          </w:tcPr>
          <w:p w14:paraId="1E012E22" w14:textId="77777777" w:rsidR="005523C8" w:rsidRPr="001F4ECB" w:rsidRDefault="005523C8" w:rsidP="005523C8">
            <w:pPr>
              <w:ind w:left="-18" w:right="-108"/>
              <w:rPr>
                <w:rFonts w:ascii="Helvetica" w:hAnsi="Helvetica" w:cs="Helvetica"/>
              </w:rPr>
            </w:pPr>
            <w:r w:rsidRPr="001F4ECB">
              <w:rPr>
                <w:rFonts w:ascii="Helvetica" w:hAnsi="Helvetica" w:cs="Helvetica"/>
                <w:sz w:val="22"/>
                <w:szCs w:val="22"/>
              </w:rPr>
              <w:t xml:space="preserve">Write the </w:t>
            </w:r>
            <w:r>
              <w:rPr>
                <w:rFonts w:ascii="Helvetica" w:hAnsi="Helvetica" w:cs="Helvetica"/>
                <w:sz w:val="22"/>
                <w:szCs w:val="22"/>
              </w:rPr>
              <w:t xml:space="preserve">child’s </w:t>
            </w:r>
            <w:r w:rsidRPr="001F4ECB">
              <w:rPr>
                <w:rFonts w:ascii="Helvetica" w:hAnsi="Helvetica" w:cs="Helvetica"/>
                <w:sz w:val="22"/>
                <w:szCs w:val="22"/>
              </w:rPr>
              <w:t>participant ID in the space provided at the upper left corner.</w:t>
            </w:r>
          </w:p>
        </w:tc>
      </w:tr>
      <w:tr w:rsidR="005523C8" w:rsidRPr="001F4ECB" w14:paraId="21527930" w14:textId="77777777" w:rsidTr="00E92FCF">
        <w:trPr>
          <w:trHeight w:val="218"/>
        </w:trPr>
        <w:tc>
          <w:tcPr>
            <w:tcW w:w="450" w:type="dxa"/>
          </w:tcPr>
          <w:p w14:paraId="571277E2"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1</w:t>
            </w:r>
          </w:p>
        </w:tc>
        <w:tc>
          <w:tcPr>
            <w:tcW w:w="3240" w:type="dxa"/>
          </w:tcPr>
          <w:p w14:paraId="7A8DEED1"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Study Researcher / Nurse / Fieldworker ID</w:t>
            </w:r>
          </w:p>
        </w:tc>
        <w:tc>
          <w:tcPr>
            <w:tcW w:w="5670" w:type="dxa"/>
          </w:tcPr>
          <w:p w14:paraId="320FC056" w14:textId="77777777" w:rsidR="005523C8" w:rsidRPr="001F4ECB" w:rsidRDefault="005523C8" w:rsidP="005523C8">
            <w:pPr>
              <w:ind w:left="-18" w:right="-108"/>
              <w:rPr>
                <w:rFonts w:ascii="Helvetica" w:hAnsi="Helvetica" w:cs="Helvetica"/>
              </w:rPr>
            </w:pPr>
            <w:r w:rsidRPr="001F4ECB">
              <w:rPr>
                <w:rFonts w:ascii="Helvetica" w:hAnsi="Helvetica" w:cs="Helvetica"/>
                <w:sz w:val="22"/>
                <w:szCs w:val="22"/>
              </w:rPr>
              <w:t>Enter the Study Researcher / Nurse / Fieldworker’s unique ID number here.</w:t>
            </w:r>
          </w:p>
        </w:tc>
      </w:tr>
      <w:tr w:rsidR="005523C8" w:rsidRPr="001F4ECB" w14:paraId="51770086" w14:textId="77777777" w:rsidTr="00E92FCF">
        <w:trPr>
          <w:trHeight w:val="218"/>
        </w:trPr>
        <w:tc>
          <w:tcPr>
            <w:tcW w:w="450" w:type="dxa"/>
          </w:tcPr>
          <w:p w14:paraId="73FFE706"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2</w:t>
            </w:r>
          </w:p>
        </w:tc>
        <w:tc>
          <w:tcPr>
            <w:tcW w:w="3240" w:type="dxa"/>
          </w:tcPr>
          <w:p w14:paraId="3B4EC10C"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Today’s date</w:t>
            </w:r>
          </w:p>
        </w:tc>
        <w:tc>
          <w:tcPr>
            <w:tcW w:w="5670" w:type="dxa"/>
          </w:tcPr>
          <w:p w14:paraId="5750CA8A" w14:textId="77777777" w:rsidR="005523C8" w:rsidRPr="001F4ECB" w:rsidRDefault="005523C8" w:rsidP="005523C8">
            <w:pPr>
              <w:ind w:left="-18" w:right="-108"/>
              <w:rPr>
                <w:rFonts w:ascii="Helvetica" w:hAnsi="Helvetica" w:cs="Helvetica"/>
              </w:rPr>
            </w:pPr>
            <w:r w:rsidRPr="001F4ECB">
              <w:rPr>
                <w:rFonts w:ascii="Helvetica" w:hAnsi="Helvetica" w:cs="Helvetica"/>
                <w:sz w:val="22"/>
                <w:szCs w:val="22"/>
              </w:rPr>
              <w:t>Format DD/MMM/YY</w:t>
            </w:r>
          </w:p>
        </w:tc>
      </w:tr>
      <w:tr w:rsidR="005523C8" w:rsidRPr="001F4ECB" w14:paraId="5949BC0D" w14:textId="77777777" w:rsidTr="00E92FCF">
        <w:trPr>
          <w:trHeight w:val="654"/>
        </w:trPr>
        <w:tc>
          <w:tcPr>
            <w:tcW w:w="450" w:type="dxa"/>
          </w:tcPr>
          <w:p w14:paraId="5D5C0033"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3</w:t>
            </w:r>
          </w:p>
        </w:tc>
        <w:tc>
          <w:tcPr>
            <w:tcW w:w="3240" w:type="dxa"/>
          </w:tcPr>
          <w:p w14:paraId="2D809778" w14:textId="77777777" w:rsidR="005523C8" w:rsidRPr="001F4ECB" w:rsidRDefault="005523C8" w:rsidP="005523C8">
            <w:pPr>
              <w:ind w:left="-18" w:right="-18"/>
              <w:rPr>
                <w:rFonts w:ascii="Helvetica" w:hAnsi="Helvetica" w:cs="Helvetica"/>
                <w:i/>
              </w:rPr>
            </w:pPr>
            <w:r w:rsidRPr="001F4ECB">
              <w:rPr>
                <w:rFonts w:ascii="Helvetica" w:hAnsi="Helvetica" w:cs="Helvetica"/>
                <w:sz w:val="22"/>
                <w:szCs w:val="22"/>
              </w:rPr>
              <w:t xml:space="preserve">In the past four weeks, did you worry that your household would not have enough food? </w:t>
            </w:r>
          </w:p>
        </w:tc>
        <w:tc>
          <w:tcPr>
            <w:tcW w:w="5670" w:type="dxa"/>
          </w:tcPr>
          <w:p w14:paraId="393FA27F" w14:textId="77777777" w:rsidR="005523C8" w:rsidRPr="001F4ECB" w:rsidRDefault="005523C8" w:rsidP="005523C8">
            <w:pPr>
              <w:ind w:left="-18" w:right="-108"/>
              <w:rPr>
                <w:rFonts w:ascii="Helvetica" w:hAnsi="Helvetica" w:cs="Helvetica"/>
              </w:rPr>
            </w:pPr>
            <w:r w:rsidRPr="001F4ECB">
              <w:rPr>
                <w:rFonts w:ascii="Helvetica" w:hAnsi="Helvetica" w:cs="Helvetica"/>
                <w:sz w:val="22"/>
                <w:szCs w:val="22"/>
              </w:rPr>
              <w:t>This question asks the respondent to report their personal experience with uncertainty and anxiety about acquiring food during the previous month. The interviewer should explain that household is defined as the people who usually sleep in the household. Mention that this definition of household applies to all the questions with that term.</w:t>
            </w:r>
          </w:p>
        </w:tc>
      </w:tr>
      <w:tr w:rsidR="005523C8" w:rsidRPr="001F4ECB" w14:paraId="2309333F" w14:textId="77777777" w:rsidTr="00E92FCF">
        <w:trPr>
          <w:trHeight w:val="2555"/>
        </w:trPr>
        <w:tc>
          <w:tcPr>
            <w:tcW w:w="450" w:type="dxa"/>
          </w:tcPr>
          <w:p w14:paraId="7CC0175C"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lastRenderedPageBreak/>
              <w:t>4</w:t>
            </w:r>
          </w:p>
        </w:tc>
        <w:tc>
          <w:tcPr>
            <w:tcW w:w="3240" w:type="dxa"/>
          </w:tcPr>
          <w:p w14:paraId="704D200D" w14:textId="77777777" w:rsidR="005523C8" w:rsidRPr="001F4ECB" w:rsidRDefault="005523C8" w:rsidP="005523C8">
            <w:pPr>
              <w:ind w:left="-18" w:right="-18"/>
              <w:rPr>
                <w:rFonts w:ascii="Helvetica" w:hAnsi="Helvetica" w:cs="Helvetica"/>
                <w:i/>
              </w:rPr>
            </w:pPr>
            <w:r w:rsidRPr="001F4ECB">
              <w:rPr>
                <w:rFonts w:ascii="Helvetica" w:hAnsi="Helvetica" w:cs="Helvetica"/>
                <w:sz w:val="22"/>
                <w:szCs w:val="22"/>
              </w:rPr>
              <w:t>In the past four weeks, were you or any household member not able to eat the kinds of foods you preferred because of a lack of resources?</w:t>
            </w:r>
          </w:p>
        </w:tc>
        <w:tc>
          <w:tcPr>
            <w:tcW w:w="5670" w:type="dxa"/>
          </w:tcPr>
          <w:p w14:paraId="59D387AF"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 xml:space="preserve">One domain of food insecurity (access) is having limited choices in the type of food that a household eats. This question asks whether any household member was not able to eat according to their preference due to a lack of resources. Preference can refer to the form of a particular food (i.e., whole rice vs. broken rice), type of staple (i.e., millet vs. corn) or a high quality food (i.e., a piece of meat or fish). Preferred foods may or may not be nutritionally high quality. The interviewer should also read the definition of a “lack of resources.” Mention that this definition of household applies to all the questions with that term. The respondent needs to answer on behalf of all household members </w:t>
            </w:r>
          </w:p>
        </w:tc>
      </w:tr>
      <w:tr w:rsidR="005523C8" w:rsidRPr="001F4ECB" w14:paraId="0AECA9D2" w14:textId="77777777" w:rsidTr="00E92FCF">
        <w:tc>
          <w:tcPr>
            <w:tcW w:w="450" w:type="dxa"/>
          </w:tcPr>
          <w:p w14:paraId="32FFB63A"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5</w:t>
            </w:r>
          </w:p>
        </w:tc>
        <w:tc>
          <w:tcPr>
            <w:tcW w:w="3240" w:type="dxa"/>
          </w:tcPr>
          <w:p w14:paraId="16FEADB5"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 xml:space="preserve">In the past four weeks, did you or any household member have to eat a limited variety of foods due to a lack of resources? </w:t>
            </w:r>
          </w:p>
        </w:tc>
        <w:tc>
          <w:tcPr>
            <w:tcW w:w="5670" w:type="dxa"/>
          </w:tcPr>
          <w:p w14:paraId="435ABC0A"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This question asks about dietary choices related to variety – i.e., whether the household had to eat an undesired monotonous diet (little diversity in the different types of foods consumed). The respondent needs to answer on behalf of all household members.</w:t>
            </w:r>
          </w:p>
        </w:tc>
      </w:tr>
      <w:tr w:rsidR="005523C8" w:rsidRPr="001F4ECB" w14:paraId="062BE0E3" w14:textId="77777777" w:rsidTr="00E92FCF">
        <w:tc>
          <w:tcPr>
            <w:tcW w:w="450" w:type="dxa"/>
          </w:tcPr>
          <w:p w14:paraId="343B9D21"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6</w:t>
            </w:r>
          </w:p>
        </w:tc>
        <w:tc>
          <w:tcPr>
            <w:tcW w:w="3240" w:type="dxa"/>
          </w:tcPr>
          <w:p w14:paraId="6E07CB89" w14:textId="77777777" w:rsidR="005523C8" w:rsidRPr="001F4ECB" w:rsidRDefault="005523C8" w:rsidP="005523C8">
            <w:pPr>
              <w:ind w:left="-18" w:right="-18"/>
              <w:rPr>
                <w:rFonts w:ascii="Helvetica" w:hAnsi="Helvetica" w:cs="Helvetica"/>
                <w:i/>
              </w:rPr>
            </w:pPr>
            <w:r w:rsidRPr="001F4ECB">
              <w:rPr>
                <w:rFonts w:ascii="Helvetica" w:hAnsi="Helvetica" w:cs="Helvetica"/>
                <w:sz w:val="22"/>
                <w:szCs w:val="22"/>
              </w:rPr>
              <w:t xml:space="preserve">In the past four weeks, did you or any household member have to eat some foods that you really did not want to eat because of a lack of resources to obtain other types of food? </w:t>
            </w:r>
          </w:p>
        </w:tc>
        <w:tc>
          <w:tcPr>
            <w:tcW w:w="5670" w:type="dxa"/>
          </w:tcPr>
          <w:p w14:paraId="3C182AB9"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This question, which also captures the dimension of limited choices, asks whether any household member had to eat food that they found socially or personally undesirable due to a lack of resources. Often these are foods or food preparations that are consumed only under hardship. Different people may consider different foods to be undesirable, so it is best not to provide examples here at first. The respondent needs to answer on behalf of all household members, according to his or her own perception of the types of food household members ate during the previous four weeks. For all questions, it is important to remind respondents that the examples are not an exhaustive list.</w:t>
            </w:r>
          </w:p>
        </w:tc>
      </w:tr>
      <w:tr w:rsidR="005523C8" w:rsidRPr="001F4ECB" w14:paraId="2B99FDCC" w14:textId="77777777" w:rsidTr="00E92FCF">
        <w:trPr>
          <w:trHeight w:val="1187"/>
        </w:trPr>
        <w:tc>
          <w:tcPr>
            <w:tcW w:w="450" w:type="dxa"/>
          </w:tcPr>
          <w:p w14:paraId="5C5F2A99"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7</w:t>
            </w:r>
          </w:p>
        </w:tc>
        <w:tc>
          <w:tcPr>
            <w:tcW w:w="3240" w:type="dxa"/>
          </w:tcPr>
          <w:p w14:paraId="49F20A05" w14:textId="77777777" w:rsidR="005523C8" w:rsidRPr="001F4ECB" w:rsidRDefault="005523C8" w:rsidP="005523C8">
            <w:pPr>
              <w:ind w:left="-18" w:right="-18"/>
              <w:rPr>
                <w:rFonts w:ascii="Helvetica" w:hAnsi="Helvetica" w:cs="Helvetica"/>
                <w:i/>
              </w:rPr>
            </w:pPr>
            <w:r w:rsidRPr="001F4ECB">
              <w:rPr>
                <w:rFonts w:ascii="Helvetica" w:hAnsi="Helvetica" w:cs="Helvetica"/>
                <w:sz w:val="22"/>
                <w:szCs w:val="22"/>
              </w:rPr>
              <w:t xml:space="preserve">In the past four weeks, did you or any household member have to eat a smaller meal than you felt you needed because there was not enough food? </w:t>
            </w:r>
          </w:p>
        </w:tc>
        <w:tc>
          <w:tcPr>
            <w:tcW w:w="5670" w:type="dxa"/>
          </w:tcPr>
          <w:p w14:paraId="657744DF"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This question asks whether the respondent felt that the amount of food (any kind of food, not just the staple food) that any household member ate in any meal during the past four weeks was smaller than they felt they needed due to a lack of resources. The respondent should answer according to his or her perception of what constitutes enough food for the needs of the household members. The respondent needs to answer on behalf of all household members.</w:t>
            </w:r>
          </w:p>
        </w:tc>
      </w:tr>
      <w:tr w:rsidR="005523C8" w:rsidRPr="001F4ECB" w14:paraId="59DFB507" w14:textId="77777777" w:rsidTr="00E92FCF">
        <w:tc>
          <w:tcPr>
            <w:tcW w:w="450" w:type="dxa"/>
          </w:tcPr>
          <w:p w14:paraId="4DAA4C55"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8</w:t>
            </w:r>
          </w:p>
        </w:tc>
        <w:tc>
          <w:tcPr>
            <w:tcW w:w="3240" w:type="dxa"/>
          </w:tcPr>
          <w:p w14:paraId="193F2ED3"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In the past four weeks, did you or any other household member have to eat fewer meals in a day because there was not enough food?</w:t>
            </w:r>
          </w:p>
        </w:tc>
        <w:tc>
          <w:tcPr>
            <w:tcW w:w="5670" w:type="dxa"/>
          </w:tcPr>
          <w:p w14:paraId="27F4153E"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This question asks whether any household member, due to lack of food, had to eat fewer meals than the number typically eaten in the food secure households in their area. The respondent needs to answer on behalf of all household members.</w:t>
            </w:r>
          </w:p>
        </w:tc>
      </w:tr>
      <w:tr w:rsidR="005523C8" w:rsidRPr="001F4ECB" w14:paraId="7598540D" w14:textId="77777777" w:rsidTr="00E92FCF">
        <w:tc>
          <w:tcPr>
            <w:tcW w:w="450" w:type="dxa"/>
          </w:tcPr>
          <w:p w14:paraId="7630AEA6"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9</w:t>
            </w:r>
          </w:p>
        </w:tc>
        <w:tc>
          <w:tcPr>
            <w:tcW w:w="3240" w:type="dxa"/>
          </w:tcPr>
          <w:p w14:paraId="44A8FFBB"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In the past four weeks, was there ever no food to eat of any kind in your household because of lack of resources to get food?</w:t>
            </w:r>
          </w:p>
        </w:tc>
        <w:tc>
          <w:tcPr>
            <w:tcW w:w="5670" w:type="dxa"/>
          </w:tcPr>
          <w:p w14:paraId="2267724A"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 xml:space="preserve">This question asks about a situation in which the household has no food to eat of any kind in the home. This describes a situation where food was not available to household members through the households’ usual means (e.g., through purchase, from the garden or field, </w:t>
            </w:r>
            <w:r w:rsidRPr="001F4ECB">
              <w:rPr>
                <w:rFonts w:ascii="Helvetica" w:hAnsi="Helvetica" w:cs="Helvetica"/>
                <w:sz w:val="22"/>
                <w:szCs w:val="22"/>
              </w:rPr>
              <w:lastRenderedPageBreak/>
              <w:t>from storage, etc.).</w:t>
            </w:r>
          </w:p>
        </w:tc>
      </w:tr>
      <w:tr w:rsidR="005523C8" w:rsidRPr="001F4ECB" w14:paraId="1A3538A8" w14:textId="77777777" w:rsidTr="00E92FCF">
        <w:tc>
          <w:tcPr>
            <w:tcW w:w="450" w:type="dxa"/>
          </w:tcPr>
          <w:p w14:paraId="6FDD6863"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lastRenderedPageBreak/>
              <w:t>10</w:t>
            </w:r>
          </w:p>
        </w:tc>
        <w:tc>
          <w:tcPr>
            <w:tcW w:w="3240" w:type="dxa"/>
            <w:vAlign w:val="center"/>
          </w:tcPr>
          <w:p w14:paraId="1BFA8CF0"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In the past four weeks, did you or any household member go to sleep at night hungry because there was not enough food?</w:t>
            </w:r>
          </w:p>
        </w:tc>
        <w:tc>
          <w:tcPr>
            <w:tcW w:w="5670" w:type="dxa"/>
            <w:vAlign w:val="center"/>
          </w:tcPr>
          <w:p w14:paraId="75FD871C"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This question asks whether the respondent felt hungry at bedtime because of lack of food or whether the respondent was aware of other household members who were hungry at bedtime because of lack of food. The respondent needs to answer on behalf of all household members.</w:t>
            </w:r>
          </w:p>
        </w:tc>
      </w:tr>
      <w:tr w:rsidR="005523C8" w:rsidRPr="001F4ECB" w14:paraId="2BE809D4" w14:textId="77777777" w:rsidTr="00E92FCF">
        <w:trPr>
          <w:trHeight w:val="215"/>
        </w:trPr>
        <w:tc>
          <w:tcPr>
            <w:tcW w:w="450" w:type="dxa"/>
          </w:tcPr>
          <w:p w14:paraId="06CB45B3" w14:textId="77777777" w:rsidR="005523C8" w:rsidRPr="001F4ECB" w:rsidRDefault="005523C8" w:rsidP="005523C8">
            <w:pPr>
              <w:ind w:left="-108" w:right="-108"/>
              <w:jc w:val="center"/>
              <w:rPr>
                <w:rFonts w:ascii="Helvetica" w:hAnsi="Helvetica" w:cs="Helvetica"/>
              </w:rPr>
            </w:pPr>
            <w:r w:rsidRPr="001F4ECB">
              <w:rPr>
                <w:rFonts w:ascii="Helvetica" w:hAnsi="Helvetica" w:cs="Helvetica"/>
                <w:sz w:val="22"/>
                <w:szCs w:val="22"/>
              </w:rPr>
              <w:t>11</w:t>
            </w:r>
          </w:p>
        </w:tc>
        <w:tc>
          <w:tcPr>
            <w:tcW w:w="3240" w:type="dxa"/>
            <w:vAlign w:val="center"/>
          </w:tcPr>
          <w:p w14:paraId="3F3D8E23" w14:textId="77777777" w:rsidR="005523C8" w:rsidRPr="001F4ECB" w:rsidRDefault="005523C8" w:rsidP="005523C8">
            <w:pPr>
              <w:ind w:left="-18" w:right="-18"/>
              <w:rPr>
                <w:rFonts w:ascii="Helvetica" w:hAnsi="Helvetica" w:cs="Helvetica"/>
                <w:i/>
              </w:rPr>
            </w:pPr>
            <w:r w:rsidRPr="001F4ECB">
              <w:rPr>
                <w:rFonts w:ascii="Helvetica" w:hAnsi="Helvetica" w:cs="Helvetica"/>
                <w:sz w:val="22"/>
                <w:szCs w:val="22"/>
              </w:rPr>
              <w:t>In the past four weeks, did you or any household member go a whole day and night without eating anything because there was not enough food?</w:t>
            </w:r>
          </w:p>
        </w:tc>
        <w:tc>
          <w:tcPr>
            <w:tcW w:w="5670" w:type="dxa"/>
          </w:tcPr>
          <w:p w14:paraId="3782B1B4" w14:textId="77777777" w:rsidR="005523C8" w:rsidRPr="001F4ECB" w:rsidRDefault="005523C8" w:rsidP="005523C8">
            <w:pPr>
              <w:ind w:left="-18" w:right="-18"/>
              <w:rPr>
                <w:rFonts w:ascii="Helvetica" w:hAnsi="Helvetica" w:cs="Helvetica"/>
              </w:rPr>
            </w:pPr>
            <w:r w:rsidRPr="001F4ECB">
              <w:rPr>
                <w:rFonts w:ascii="Helvetica" w:hAnsi="Helvetica" w:cs="Helvetica"/>
                <w:sz w:val="22"/>
                <w:szCs w:val="22"/>
              </w:rPr>
              <w:t>This question asks whether any household member did not eat from the time they awoke in the morning to the time they awoke the next morning due to lack of food. The respondent needs to answer on behalf of all household members.</w:t>
            </w:r>
          </w:p>
        </w:tc>
      </w:tr>
    </w:tbl>
    <w:p w14:paraId="2E9AF332" w14:textId="54CA48B1" w:rsidR="007A2B2C" w:rsidRPr="00576FF2" w:rsidRDefault="007A2B2C" w:rsidP="009A6437">
      <w:pPr>
        <w:spacing w:after="160" w:line="259" w:lineRule="auto"/>
        <w:rPr>
          <w:rFonts w:ascii="Helvetica" w:hAnsi="Helvetica" w:cs="Helvetica"/>
        </w:rPr>
      </w:pPr>
    </w:p>
    <w:sectPr w:rsidR="007A2B2C" w:rsidRPr="00576FF2">
      <w:headerReference w:type="default" r:id="rId1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eidman, Jessica (NIH/FIC) [C]" w:date="2015-07-17T12:10:00Z" w:initials="SJ">
    <w:p w14:paraId="15E014B5" w14:textId="36BFC0BF" w:rsidR="00A72395" w:rsidRDefault="00A72395">
      <w:pPr>
        <w:pStyle w:val="CommentText"/>
      </w:pPr>
      <w:r>
        <w:rPr>
          <w:rStyle w:val="CommentReference"/>
        </w:rPr>
        <w:annotationRef/>
      </w:r>
      <w:r w:rsidRPr="001A56A2">
        <w:rPr>
          <w:rFonts w:ascii="Helvetica" w:hAnsi="Helvetica" w:cs="Helvetica"/>
        </w:rPr>
        <w:t>DCC is debating whether to use the existing blood collection forms (BCH and BRF) or to create new slimmed down modified form(s).</w:t>
      </w:r>
      <w:r>
        <w:rPr>
          <w:rFonts w:ascii="Helvetica" w:hAnsi="Helvetica" w:cs="Helvetica"/>
        </w:rPr>
        <w:t xml:space="preserve">  For now please use the BCH and BRF versions available in the Extension Forms Appendix (BRF has had 1 question added about whole blood storage)</w:t>
      </w:r>
    </w:p>
  </w:comment>
  <w:comment w:id="6" w:author="Seidman, Jessica (NIH/FIC) [C]" w:date="2015-07-17T12:13:00Z" w:initials="SJ">
    <w:p w14:paraId="3C7BDFF3" w14:textId="77777777" w:rsidR="00A72395" w:rsidRDefault="00A72395" w:rsidP="009601D1">
      <w:pPr>
        <w:pStyle w:val="CommentText"/>
      </w:pPr>
      <w:r>
        <w:rPr>
          <w:rStyle w:val="CommentReference"/>
        </w:rPr>
        <w:annotationRef/>
      </w:r>
      <w:r w:rsidRPr="001A56A2">
        <w:rPr>
          <w:rFonts w:ascii="Helvetica" w:hAnsi="Helvetica" w:cs="Helvetica"/>
        </w:rPr>
        <w:t>DCC is debating whether to use the existing blood collection forms (BCH and BRF) or to create new slimmed down modified form(s).</w:t>
      </w:r>
      <w:r>
        <w:rPr>
          <w:rFonts w:ascii="Helvetica" w:hAnsi="Helvetica" w:cs="Helvetica"/>
        </w:rPr>
        <w:t xml:space="preserve">  For now please use the BCH and BRF versions available in the Extension Forms Appendix (BRF has had 1 question added about whole blood storage)</w:t>
      </w:r>
    </w:p>
  </w:comment>
  <w:comment w:id="7" w:author="Seidman, Jessica (NIH/FIC) [C]" w:date="2015-07-17T12:13:00Z" w:initials="SJ">
    <w:p w14:paraId="774B4038" w14:textId="77777777" w:rsidR="00A72395" w:rsidRDefault="00A72395" w:rsidP="009601D1">
      <w:pPr>
        <w:pStyle w:val="CommentText"/>
      </w:pPr>
      <w:r>
        <w:rPr>
          <w:rStyle w:val="CommentReference"/>
        </w:rPr>
        <w:annotationRef/>
      </w:r>
      <w:r w:rsidRPr="001A56A2">
        <w:rPr>
          <w:rFonts w:ascii="Helvetica" w:hAnsi="Helvetica" w:cs="Helvetica"/>
        </w:rPr>
        <w:t>DCC is debating whether to use the existing small volume urine collection form (USV) or to create new slimmed down modified form.</w:t>
      </w:r>
      <w:r>
        <w:rPr>
          <w:rFonts w:ascii="Helvetica" w:hAnsi="Helvetica" w:cs="Helvetica"/>
        </w:rPr>
        <w:t xml:space="preserve"> For now, please use the existing USV</w:t>
      </w:r>
    </w:p>
  </w:comment>
  <w:comment w:id="13" w:author="Seidman, Jessica (NIH/FIC) [C]" w:date="2015-07-17T12:10:00Z" w:initials="SJ">
    <w:p w14:paraId="15FD92F4" w14:textId="350DAEDA" w:rsidR="00A72395" w:rsidRDefault="00A72395">
      <w:pPr>
        <w:pStyle w:val="CommentText"/>
      </w:pPr>
      <w:r>
        <w:rPr>
          <w:rStyle w:val="CommentReference"/>
        </w:rPr>
        <w:annotationRef/>
      </w:r>
      <w:r w:rsidRPr="001A56A2">
        <w:rPr>
          <w:rFonts w:ascii="Helvetica" w:hAnsi="Helvetica" w:cs="Helvetica"/>
        </w:rPr>
        <w:t>DCC is debating whether to use the existing non-continuation form (NCF), to modify the existing form or to create new slimmed down modified form.</w:t>
      </w:r>
      <w:r>
        <w:rPr>
          <w:rFonts w:ascii="Helvetica" w:hAnsi="Helvetica" w:cs="Helvetica"/>
        </w:rPr>
        <w:t xml:space="preserve"> For now, please use the existing NCF.</w:t>
      </w:r>
    </w:p>
  </w:comment>
  <w:comment w:id="14" w:author="Doan, Viyada (NIH/FIC) [C]" w:date="2016-02-24T09:48:00Z" w:initials="DV([">
    <w:p w14:paraId="5C386DBA" w14:textId="032E9C1A" w:rsidR="00BA1DC6" w:rsidRDefault="00BA1DC6">
      <w:pPr>
        <w:pStyle w:val="CommentText"/>
      </w:pPr>
      <w:r>
        <w:rPr>
          <w:rStyle w:val="CommentReference"/>
        </w:rPr>
        <w:annotationRef/>
      </w:r>
      <w:r>
        <w:t xml:space="preserve">We decided to use the new </w:t>
      </w:r>
      <w:r w:rsidR="003E331A">
        <w:t>form (ENC) for the extension.</w:t>
      </w:r>
      <w:r>
        <w:t xml:space="preserve"> I </w:t>
      </w:r>
      <w:r w:rsidR="003E331A">
        <w:t>changed</w:t>
      </w:r>
      <w:bookmarkStart w:id="15" w:name="_GoBack"/>
      <w:bookmarkEnd w:id="15"/>
      <w:r>
        <w:t xml:space="preserve"> the NCF-SOP to the ENC-SOP</w:t>
      </w:r>
    </w:p>
  </w:comment>
  <w:comment w:id="29" w:author="Seidman, Jessica (NIH/FIC) [C]" w:date="2015-07-17T12:10:00Z" w:initials="SJ">
    <w:p w14:paraId="0DC51A6F" w14:textId="10B03C6F" w:rsidR="00A72395" w:rsidRDefault="00A72395">
      <w:pPr>
        <w:pStyle w:val="CommentText"/>
      </w:pPr>
      <w:r>
        <w:rPr>
          <w:rStyle w:val="CommentReference"/>
        </w:rPr>
        <w:annotationRef/>
      </w:r>
      <w:r>
        <w:rPr>
          <w:rFonts w:ascii="Helvetica" w:hAnsi="Helvetica" w:cs="Helvetica"/>
        </w:rPr>
        <w:t>DCC is considering making a new slimmed down version of the ANT form.  For now please use the ANT</w:t>
      </w:r>
    </w:p>
  </w:comment>
  <w:comment w:id="41" w:author="Seidman, Jessica (NIH/FIC) [C]" w:date="2015-07-28T14:28:00Z" w:initials="SJ">
    <w:p w14:paraId="2FCC2376" w14:textId="1311EC0F" w:rsidR="00A72395" w:rsidRDefault="00A72395">
      <w:pPr>
        <w:pStyle w:val="CommentText"/>
      </w:pPr>
      <w:r>
        <w:rPr>
          <w:rStyle w:val="CommentReference"/>
        </w:rPr>
        <w:annotationRef/>
      </w:r>
      <w:r>
        <w:t>Maybe just reference EFT here rather than separate forms for each subtest</w:t>
      </w:r>
    </w:p>
  </w:comment>
  <w:comment w:id="50" w:author="Seidman, Jessica (NIH/FIC) [C]" w:date="2015-07-17T12:32:00Z" w:initials="SJ">
    <w:p w14:paraId="43DCBD57" w14:textId="77777777" w:rsidR="00A72395" w:rsidRDefault="00A72395" w:rsidP="00B63977">
      <w:pPr>
        <w:pStyle w:val="CommentText"/>
      </w:pPr>
      <w:r>
        <w:rPr>
          <w:rStyle w:val="CommentReference"/>
        </w:rPr>
        <w:annotationRef/>
      </w:r>
      <w:r w:rsidRPr="001A56A2">
        <w:rPr>
          <w:rFonts w:ascii="Helvetica" w:hAnsi="Helvetica" w:cs="Helvetica"/>
        </w:rPr>
        <w:t>DCC is debating whether to use the existing small volume urine collection form (USV) or to create new slimmed down modified form.</w:t>
      </w:r>
      <w:r>
        <w:rPr>
          <w:rFonts w:ascii="Helvetica" w:hAnsi="Helvetica" w:cs="Helvetica"/>
        </w:rPr>
        <w:t xml:space="preserve"> For now, please use the existing USV</w:t>
      </w:r>
    </w:p>
    <w:p w14:paraId="1EE38AF3" w14:textId="1A5644B3" w:rsidR="00A72395" w:rsidRDefault="00A72395">
      <w:pPr>
        <w:pStyle w:val="CommentText"/>
      </w:pPr>
    </w:p>
  </w:comment>
  <w:comment w:id="53" w:author="Seidman, Jessica (NIH/FIC) [C]" w:date="2015-07-17T12:32:00Z" w:initials="SJ">
    <w:p w14:paraId="23EE5115" w14:textId="77777777" w:rsidR="00A72395" w:rsidRDefault="00A72395" w:rsidP="00B63977">
      <w:pPr>
        <w:pStyle w:val="CommentText"/>
      </w:pPr>
      <w:r>
        <w:rPr>
          <w:rStyle w:val="CommentReference"/>
        </w:rPr>
        <w:annotationRef/>
      </w:r>
      <w:r w:rsidRPr="001A56A2">
        <w:rPr>
          <w:rFonts w:ascii="Helvetica" w:hAnsi="Helvetica" w:cs="Helvetica"/>
        </w:rPr>
        <w:t>DCC is debating whether to use the existing blood collection forms (BCH and BRF) or to create new slimmed down modified form(s).</w:t>
      </w:r>
      <w:r>
        <w:rPr>
          <w:rFonts w:ascii="Helvetica" w:hAnsi="Helvetica" w:cs="Helvetica"/>
        </w:rPr>
        <w:t xml:space="preserve">  For now please use the BCH and BRF versions available in the Extension Forms Appendix (BRF has had 1 question added about whole blood storage)</w:t>
      </w:r>
    </w:p>
    <w:p w14:paraId="5EACAA95" w14:textId="2118F31E" w:rsidR="00A72395" w:rsidRDefault="00A72395">
      <w:pPr>
        <w:pStyle w:val="CommentText"/>
      </w:pPr>
    </w:p>
  </w:comment>
  <w:comment w:id="60" w:author="Seidman, Jessica (NIH/FIC) [C]" w:date="2015-08-05T14:43:00Z" w:initials="SJ">
    <w:p w14:paraId="38BC5435" w14:textId="49B63C7C" w:rsidR="00A72395" w:rsidRDefault="00A72395">
      <w:pPr>
        <w:pStyle w:val="CommentText"/>
      </w:pPr>
      <w:r>
        <w:rPr>
          <w:rStyle w:val="CommentReference"/>
        </w:rPr>
        <w:annotationRef/>
      </w:r>
      <w:r w:rsidRPr="001A56A2">
        <w:rPr>
          <w:rFonts w:ascii="Helvetica" w:hAnsi="Helvetica" w:cs="Helvetica"/>
        </w:rPr>
        <w:t>DCC is debating whether to use the existing blood collection forms (BCH and BRF) or to create new slimmed down modified form(s).</w:t>
      </w:r>
      <w:r>
        <w:rPr>
          <w:rFonts w:ascii="Helvetica" w:hAnsi="Helvetica" w:cs="Helvetica"/>
        </w:rPr>
        <w:t xml:space="preserve">  For now please use the BCH and BRF versions available in the Extension Forms Appendix (BRF has had 1 question added about whole blood storage)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E014B5" w15:done="0"/>
  <w15:commentEx w15:paraId="3C7BDFF3" w15:done="0"/>
  <w15:commentEx w15:paraId="774B4038" w15:done="0"/>
  <w15:commentEx w15:paraId="15FD92F4" w15:done="0"/>
  <w15:commentEx w15:paraId="5C386DBA" w15:paraIdParent="15FD92F4" w15:done="0"/>
  <w15:commentEx w15:paraId="0DC51A6F" w15:done="0"/>
  <w15:commentEx w15:paraId="2FCC2376" w15:done="0"/>
  <w15:commentEx w15:paraId="1EE38AF3" w15:done="0"/>
  <w15:commentEx w15:paraId="5EACAA95" w15:done="0"/>
  <w15:commentEx w15:paraId="38BC54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4E8BF" w14:textId="77777777" w:rsidR="00B073F1" w:rsidRDefault="00B073F1" w:rsidP="00E630C7">
      <w:r>
        <w:separator/>
      </w:r>
    </w:p>
  </w:endnote>
  <w:endnote w:type="continuationSeparator" w:id="0">
    <w:p w14:paraId="7A855D7A" w14:textId="77777777" w:rsidR="00B073F1" w:rsidRDefault="00B073F1" w:rsidP="00E63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ourier (W1)">
    <w:altName w:val="Courier New"/>
    <w:charset w:val="00"/>
    <w:family w:val="modern"/>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ヒラギノ角ゴ Pro W3">
    <w:charset w:val="80"/>
    <w:family w:val="auto"/>
    <w:pitch w:val="variable"/>
    <w:sig w:usb0="00000001" w:usb1="00000000" w:usb2="01000407" w:usb3="00000000" w:csb0="0002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73166" w14:textId="00482C8B" w:rsidR="00A72395" w:rsidRDefault="00A72395">
    <w:pPr>
      <w:pStyle w:val="Footer"/>
      <w:jc w:val="center"/>
    </w:pPr>
  </w:p>
  <w:p w14:paraId="39C05695" w14:textId="77777777" w:rsidR="00A72395" w:rsidRDefault="00A723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AC706" w14:textId="77777777" w:rsidR="00A72395" w:rsidRDefault="00A72395">
    <w:pPr>
      <w:spacing w:line="14" w:lineRule="auto"/>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36508" w14:textId="49F40709" w:rsidR="00A72395" w:rsidRDefault="00A72395">
    <w:pPr>
      <w:spacing w:line="14" w:lineRule="auto"/>
      <w:rPr>
        <w:sz w:val="20"/>
        <w:szCs w:val="20"/>
      </w:rPr>
    </w:pPr>
    <w:r>
      <w:rPr>
        <w:noProof/>
        <w:sz w:val="22"/>
        <w:szCs w:val="22"/>
        <w:lang w:bidi="th-TH"/>
      </w:rPr>
      <mc:AlternateContent>
        <mc:Choice Requires="wps">
          <w:drawing>
            <wp:anchor distT="0" distB="0" distL="114300" distR="114300" simplePos="0" relativeHeight="251649536" behindDoc="1" locked="0" layoutInCell="1" allowOverlap="1" wp14:anchorId="46F9A1CB" wp14:editId="11216A34">
              <wp:simplePos x="0" y="0"/>
              <wp:positionH relativeFrom="page">
                <wp:posOffset>901700</wp:posOffset>
              </wp:positionH>
              <wp:positionV relativeFrom="page">
                <wp:posOffset>9274175</wp:posOffset>
              </wp:positionV>
              <wp:extent cx="1272540" cy="165735"/>
              <wp:effectExtent l="0" t="0" r="0" b="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830DF" w14:textId="77777777" w:rsidR="00A72395" w:rsidRDefault="00A72395">
                          <w:pPr>
                            <w:pStyle w:val="BodyText"/>
                            <w:spacing w:line="245" w:lineRule="exact"/>
                            <w:ind w:left="20"/>
                          </w:pPr>
                          <w:r>
                            <w:rPr>
                              <w:spacing w:val="-1"/>
                            </w:rPr>
                            <w:t>Obradovi</w:t>
                          </w:r>
                          <w:r>
                            <w:rPr>
                              <w:spacing w:val="-2"/>
                            </w:rPr>
                            <w:t>d</w:t>
                          </w:r>
                          <w:r>
                            <w:rPr>
                              <w:spacing w:val="-8"/>
                            </w:rPr>
                            <w:t xml:space="preserve"> </w:t>
                          </w:r>
                          <w:r>
                            <w:rPr>
                              <w:spacing w:val="-1"/>
                            </w:rPr>
                            <w:t>et</w:t>
                          </w:r>
                          <w:r>
                            <w:rPr>
                              <w:spacing w:val="-7"/>
                            </w:rPr>
                            <w:t xml:space="preserve"> </w:t>
                          </w:r>
                          <w:r>
                            <w:rPr>
                              <w:spacing w:val="-1"/>
                            </w:rPr>
                            <w:t>al.,</w:t>
                          </w:r>
                          <w:r>
                            <w:rPr>
                              <w:spacing w:val="-10"/>
                            </w:rPr>
                            <w:t xml:space="preserve"> </w:t>
                          </w:r>
                          <w:r>
                            <w:rPr>
                              <w:spacing w:val="-1"/>
                            </w:rPr>
                            <w:t>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9A1CB" id="_x0000_t202" coordsize="21600,21600" o:spt="202" path="m,l,21600r21600,l21600,xe">
              <v:stroke joinstyle="miter"/>
              <v:path gradientshapeok="t" o:connecttype="rect"/>
            </v:shapetype>
            <v:shape id="Text Box 203" o:spid="_x0000_s1692" type="#_x0000_t202" style="position:absolute;margin-left:71pt;margin-top:730.25pt;width:100.2pt;height:13.0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fTrgIAAK0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" filled="f" stroked="f">
              <v:textbox inset="0,0,0,0">
                <w:txbxContent>
                  <w:p w14:paraId="586830DF" w14:textId="77777777" w:rsidR="00A72395" w:rsidRDefault="00A72395">
                    <w:pPr>
                      <w:pStyle w:val="BodyText"/>
                      <w:spacing w:line="245" w:lineRule="exact"/>
                      <w:ind w:left="20"/>
                    </w:pPr>
                    <w:r>
                      <w:rPr>
                        <w:spacing w:val="-1"/>
                      </w:rPr>
                      <w:t>Obradovi</w:t>
                    </w:r>
                    <w:r>
                      <w:rPr>
                        <w:spacing w:val="-2"/>
                      </w:rPr>
                      <w:t>d</w:t>
                    </w:r>
                    <w:r>
                      <w:rPr>
                        <w:spacing w:val="-8"/>
                      </w:rPr>
                      <w:t xml:space="preserve"> </w:t>
                    </w:r>
                    <w:r>
                      <w:rPr>
                        <w:spacing w:val="-1"/>
                      </w:rPr>
                      <w:t>et</w:t>
                    </w:r>
                    <w:r>
                      <w:rPr>
                        <w:spacing w:val="-7"/>
                      </w:rPr>
                      <w:t xml:space="preserve"> </w:t>
                    </w:r>
                    <w:r>
                      <w:rPr>
                        <w:spacing w:val="-1"/>
                      </w:rPr>
                      <w:t>al.,</w:t>
                    </w:r>
                    <w:r>
                      <w:rPr>
                        <w:spacing w:val="-10"/>
                      </w:rPr>
                      <w:t xml:space="preserve"> </w:t>
                    </w:r>
                    <w:r>
                      <w:rPr>
                        <w:spacing w:val="-1"/>
                      </w:rPr>
                      <w:t>2014</w:t>
                    </w:r>
                  </w:p>
                </w:txbxContent>
              </v:textbox>
              <w10:wrap anchorx="page" anchory="page"/>
            </v:shape>
          </w:pict>
        </mc:Fallback>
      </mc:AlternateContent>
    </w:r>
    <w:r>
      <w:rPr>
        <w:noProof/>
        <w:sz w:val="22"/>
        <w:szCs w:val="22"/>
        <w:lang w:bidi="th-TH"/>
      </w:rPr>
      <mc:AlternateContent>
        <mc:Choice Requires="wps">
          <w:drawing>
            <wp:anchor distT="0" distB="0" distL="114300" distR="114300" simplePos="0" relativeHeight="251650560" behindDoc="1" locked="0" layoutInCell="1" allowOverlap="1" wp14:anchorId="71C0CC06" wp14:editId="26890138">
              <wp:simplePos x="0" y="0"/>
              <wp:positionH relativeFrom="page">
                <wp:posOffset>6705600</wp:posOffset>
              </wp:positionH>
              <wp:positionV relativeFrom="page">
                <wp:posOffset>9284335</wp:posOffset>
              </wp:positionV>
              <wp:extent cx="179070" cy="152400"/>
              <wp:effectExtent l="0" t="0" r="1905" b="2540"/>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785A6" w14:textId="77777777" w:rsidR="00A72395" w:rsidRDefault="00A72395">
                          <w:pPr>
                            <w:spacing w:line="223" w:lineRule="exact"/>
                            <w:ind w:left="40"/>
                            <w:rPr>
                              <w:rFonts w:ascii="Calibri" w:eastAsia="Calibri" w:hAnsi="Calibri" w:cs="Calibri"/>
                              <w:sz w:val="20"/>
                              <w:szCs w:val="20"/>
                            </w:rPr>
                          </w:pPr>
                          <w:r>
                            <w:fldChar w:fldCharType="begin"/>
                          </w:r>
                          <w:r>
                            <w:rPr>
                              <w:rFonts w:ascii="Calibri"/>
                              <w:sz w:val="20"/>
                            </w:rPr>
                            <w:instrText xml:space="preserve"> PAGE </w:instrText>
                          </w:r>
                          <w:r>
                            <w:fldChar w:fldCharType="separate"/>
                          </w:r>
                          <w:r>
                            <w:rPr>
                              <w:rFonts w:ascii="Calibri"/>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0CC06" id="Text Box 202" o:spid="_x0000_s1693" type="#_x0000_t202" style="position:absolute;margin-left:528pt;margin-top:731.05pt;width:14.1pt;height:12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" filled="f" stroked="f">
              <v:textbox inset="0,0,0,0">
                <w:txbxContent>
                  <w:p w14:paraId="7DE785A6" w14:textId="77777777" w:rsidR="00A72395" w:rsidRDefault="00A72395">
                    <w:pPr>
                      <w:spacing w:line="223" w:lineRule="exact"/>
                      <w:ind w:left="40"/>
                      <w:rPr>
                        <w:rFonts w:ascii="Calibri" w:eastAsia="Calibri" w:hAnsi="Calibri" w:cs="Calibri"/>
                        <w:sz w:val="20"/>
                        <w:szCs w:val="20"/>
                      </w:rPr>
                    </w:pPr>
                    <w:r>
                      <w:fldChar w:fldCharType="begin"/>
                    </w:r>
                    <w:r>
                      <w:rPr>
                        <w:rFonts w:ascii="Calibri"/>
                        <w:sz w:val="20"/>
                      </w:rPr>
                      <w:instrText xml:space="preserve"> PAGE </w:instrText>
                    </w:r>
                    <w:r>
                      <w:fldChar w:fldCharType="separate"/>
                    </w:r>
                    <w:r>
                      <w:rPr>
                        <w:rFonts w:ascii="Calibri"/>
                        <w:noProof/>
                        <w:sz w:val="20"/>
                      </w:rP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9ED4" w14:textId="2065C2FE" w:rsidR="00A72395" w:rsidRDefault="00A72395">
    <w:pPr>
      <w:spacing w:line="14" w:lineRule="auto"/>
      <w:rPr>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A533" w14:textId="77777777" w:rsidR="00A72395" w:rsidRDefault="00A72395">
    <w:pPr>
      <w:spacing w:line="14" w:lineRule="auto"/>
      <w:rPr>
        <w:sz w:val="20"/>
        <w:szCs w:val="20"/>
      </w:rPr>
    </w:pPr>
    <w:r>
      <w:rPr>
        <w:noProof/>
        <w:sz w:val="22"/>
        <w:szCs w:val="22"/>
        <w:lang w:bidi="th-TH"/>
      </w:rPr>
      <mc:AlternateContent>
        <mc:Choice Requires="wps">
          <w:drawing>
            <wp:anchor distT="0" distB="0" distL="114300" distR="114300" simplePos="0" relativeHeight="251651584" behindDoc="1" locked="0" layoutInCell="1" allowOverlap="1" wp14:anchorId="4B74AE56" wp14:editId="5650EF8F">
              <wp:simplePos x="0" y="0"/>
              <wp:positionH relativeFrom="page">
                <wp:posOffset>901700</wp:posOffset>
              </wp:positionH>
              <wp:positionV relativeFrom="page">
                <wp:posOffset>9274175</wp:posOffset>
              </wp:positionV>
              <wp:extent cx="1272540" cy="165735"/>
              <wp:effectExtent l="0" t="0" r="0" b="0"/>
              <wp:wrapNone/>
              <wp:docPr id="647"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2CF49" w14:textId="77777777" w:rsidR="00A72395" w:rsidRDefault="00A72395">
                          <w:pPr>
                            <w:pStyle w:val="BodyText"/>
                            <w:spacing w:line="245" w:lineRule="exact"/>
                            <w:ind w:left="20"/>
                          </w:pPr>
                          <w:r>
                            <w:rPr>
                              <w:spacing w:val="-1"/>
                            </w:rPr>
                            <w:t>Obradovi</w:t>
                          </w:r>
                          <w:r>
                            <w:rPr>
                              <w:spacing w:val="-2"/>
                            </w:rPr>
                            <w:t>d</w:t>
                          </w:r>
                          <w:r>
                            <w:rPr>
                              <w:spacing w:val="-8"/>
                            </w:rPr>
                            <w:t xml:space="preserve"> </w:t>
                          </w:r>
                          <w:r>
                            <w:rPr>
                              <w:spacing w:val="-1"/>
                            </w:rPr>
                            <w:t>et</w:t>
                          </w:r>
                          <w:r>
                            <w:rPr>
                              <w:spacing w:val="-7"/>
                            </w:rPr>
                            <w:t xml:space="preserve"> </w:t>
                          </w:r>
                          <w:r>
                            <w:rPr>
                              <w:spacing w:val="-1"/>
                            </w:rPr>
                            <w:t>al.,</w:t>
                          </w:r>
                          <w:r>
                            <w:rPr>
                              <w:spacing w:val="-10"/>
                            </w:rPr>
                            <w:t xml:space="preserve"> </w:t>
                          </w:r>
                          <w:r>
                            <w:rPr>
                              <w:spacing w:val="-1"/>
                            </w:rPr>
                            <w:t>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74AE56" id="_x0000_t202" coordsize="21600,21600" o:spt="202" path="m,l,21600r21600,l21600,xe">
              <v:stroke joinstyle="miter"/>
              <v:path gradientshapeok="t" o:connecttype="rect"/>
            </v:shapetype>
            <v:shape id="Text Box 647" o:spid="_x0000_s1694" type="#_x0000_t202" style="position:absolute;margin-left:71pt;margin-top:730.25pt;width:100.2pt;height:13.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m1sg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" filled="f" stroked="f">
              <v:textbox inset="0,0,0,0">
                <w:txbxContent>
                  <w:p w14:paraId="6A52CF49" w14:textId="77777777" w:rsidR="00A72395" w:rsidRDefault="00A72395">
                    <w:pPr>
                      <w:pStyle w:val="BodyText"/>
                      <w:spacing w:line="245" w:lineRule="exact"/>
                      <w:ind w:left="20"/>
                    </w:pPr>
                    <w:r>
                      <w:rPr>
                        <w:spacing w:val="-1"/>
                      </w:rPr>
                      <w:t>Obradovi</w:t>
                    </w:r>
                    <w:r>
                      <w:rPr>
                        <w:spacing w:val="-2"/>
                      </w:rPr>
                      <w:t>d</w:t>
                    </w:r>
                    <w:r>
                      <w:rPr>
                        <w:spacing w:val="-8"/>
                      </w:rPr>
                      <w:t xml:space="preserve"> </w:t>
                    </w:r>
                    <w:r>
                      <w:rPr>
                        <w:spacing w:val="-1"/>
                      </w:rPr>
                      <w:t>et</w:t>
                    </w:r>
                    <w:r>
                      <w:rPr>
                        <w:spacing w:val="-7"/>
                      </w:rPr>
                      <w:t xml:space="preserve"> </w:t>
                    </w:r>
                    <w:r>
                      <w:rPr>
                        <w:spacing w:val="-1"/>
                      </w:rPr>
                      <w:t>al.,</w:t>
                    </w:r>
                    <w:r>
                      <w:rPr>
                        <w:spacing w:val="-10"/>
                      </w:rPr>
                      <w:t xml:space="preserve"> </w:t>
                    </w:r>
                    <w:r>
                      <w:rPr>
                        <w:spacing w:val="-1"/>
                      </w:rPr>
                      <w:t>2014</w:t>
                    </w:r>
                  </w:p>
                </w:txbxContent>
              </v:textbox>
              <w10:wrap anchorx="page" anchory="page"/>
            </v:shape>
          </w:pict>
        </mc:Fallback>
      </mc:AlternateContent>
    </w:r>
    <w:r>
      <w:rPr>
        <w:noProof/>
        <w:sz w:val="22"/>
        <w:szCs w:val="22"/>
        <w:lang w:bidi="th-TH"/>
      </w:rPr>
      <mc:AlternateContent>
        <mc:Choice Requires="wps">
          <w:drawing>
            <wp:anchor distT="0" distB="0" distL="114300" distR="114300" simplePos="0" relativeHeight="251652608" behindDoc="1" locked="0" layoutInCell="1" allowOverlap="1" wp14:anchorId="7A032460" wp14:editId="65977880">
              <wp:simplePos x="0" y="0"/>
              <wp:positionH relativeFrom="page">
                <wp:posOffset>6718300</wp:posOffset>
              </wp:positionH>
              <wp:positionV relativeFrom="page">
                <wp:posOffset>9284335</wp:posOffset>
              </wp:positionV>
              <wp:extent cx="153670" cy="152400"/>
              <wp:effectExtent l="3175" t="0" r="0" b="2540"/>
              <wp:wrapNone/>
              <wp:docPr id="64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02B02" w14:textId="77777777" w:rsidR="00A72395" w:rsidRDefault="00A72395">
                          <w:pPr>
                            <w:spacing w:line="223" w:lineRule="exact"/>
                            <w:ind w:left="20"/>
                            <w:rPr>
                              <w:rFonts w:ascii="Calibri" w:eastAsia="Calibri" w:hAnsi="Calibri" w:cs="Calibri"/>
                              <w:sz w:val="20"/>
                              <w:szCs w:val="20"/>
                            </w:rPr>
                          </w:pPr>
                          <w:r>
                            <w:rPr>
                              <w:rFonts w:ascii="Calibri"/>
                              <w:spacing w:val="-1"/>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32460" id="Text Box 646" o:spid="_x0000_s1695" type="#_x0000_t202" style="position:absolute;margin-left:529pt;margin-top:731.05pt;width:12.1pt;height:12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" filled="f" stroked="f">
              <v:textbox inset="0,0,0,0">
                <w:txbxContent>
                  <w:p w14:paraId="0BC02B02" w14:textId="77777777" w:rsidR="00A72395" w:rsidRDefault="00A72395">
                    <w:pPr>
                      <w:spacing w:line="223" w:lineRule="exact"/>
                      <w:ind w:left="20"/>
                      <w:rPr>
                        <w:rFonts w:ascii="Calibri" w:eastAsia="Calibri" w:hAnsi="Calibri" w:cs="Calibri"/>
                        <w:sz w:val="20"/>
                        <w:szCs w:val="20"/>
                      </w:rPr>
                    </w:pPr>
                    <w:r>
                      <w:rPr>
                        <w:rFonts w:ascii="Calibri"/>
                        <w:spacing w:val="-1"/>
                        <w:sz w:val="20"/>
                      </w:rPr>
                      <w:t>20</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A55B7" w14:textId="0F0FDAC7" w:rsidR="00A72395" w:rsidRDefault="00A72395">
    <w:pPr>
      <w:spacing w:line="14" w:lineRule="auto"/>
      <w:rPr>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A5A02" w14:textId="44871684" w:rsidR="00A72395" w:rsidRDefault="00A72395" w:rsidP="00787F0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6E73B" w14:textId="77777777" w:rsidR="00B073F1" w:rsidRDefault="00B073F1" w:rsidP="00E630C7">
      <w:r>
        <w:separator/>
      </w:r>
    </w:p>
  </w:footnote>
  <w:footnote w:type="continuationSeparator" w:id="0">
    <w:p w14:paraId="007F0574" w14:textId="77777777" w:rsidR="00B073F1" w:rsidRDefault="00B073F1" w:rsidP="00E630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B4CE1" w14:textId="47120468" w:rsidR="00A72395" w:rsidRDefault="00A72395" w:rsidP="00787F0E">
    <w:pPr>
      <w:ind w:right="-72"/>
      <w:rPr>
        <w:rFonts w:ascii="Helvetica" w:hAnsi="Helvetica"/>
        <w:sz w:val="22"/>
      </w:rPr>
    </w:pPr>
    <w:r>
      <w:rPr>
        <w:noProof/>
        <w:lang w:bidi="th-TH"/>
      </w:rPr>
      <w:drawing>
        <wp:anchor distT="0" distB="0" distL="114300" distR="114300" simplePos="0" relativeHeight="251641344" behindDoc="0" locked="0" layoutInCell="1" allowOverlap="1" wp14:anchorId="2BF686FA" wp14:editId="2BA4FE36">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3" name="Picture 214"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p>
  <w:p w14:paraId="33911AEC" w14:textId="77777777" w:rsidR="00A72395" w:rsidRPr="00B868BA" w:rsidRDefault="00A72395" w:rsidP="00787F0E">
    <w:pPr>
      <w:ind w:right="504"/>
      <w:jc w:val="center"/>
      <w:rPr>
        <w:rFonts w:ascii="Helvetica" w:hAnsi="Helvetica"/>
        <w:b/>
        <w:caps/>
        <w:sz w:val="16"/>
        <w:szCs w:val="16"/>
      </w:rPr>
    </w:pPr>
    <w:r w:rsidRPr="00931265">
      <w:rPr>
        <w:rFonts w:ascii="Helvetica" w:hAnsi="Helvetica"/>
        <w:b/>
        <w:caps/>
        <w:sz w:val="28"/>
        <w:szCs w:val="28"/>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81A23" w14:textId="77777777" w:rsidR="00A72395" w:rsidRDefault="00A72395" w:rsidP="00787F0E">
    <w:pPr>
      <w:ind w:right="504"/>
      <w:rPr>
        <w:rFonts w:ascii="Helvetica" w:hAnsi="Helvetica" w:cs="Helvetica"/>
        <w:sz w:val="22"/>
        <w:szCs w:val="22"/>
      </w:rPr>
    </w:pPr>
    <w:r>
      <w:rPr>
        <w:rFonts w:ascii="Helvetica" w:hAnsi="Helvetica"/>
        <w:noProof/>
        <w:szCs w:val="20"/>
        <w:lang w:bidi="th-TH"/>
      </w:rPr>
      <w:drawing>
        <wp:anchor distT="0" distB="0" distL="114300" distR="114300" simplePos="0" relativeHeight="251673088" behindDoc="0" locked="0" layoutInCell="1" allowOverlap="1" wp14:anchorId="5FA82733" wp14:editId="50F4AC70">
          <wp:simplePos x="0" y="0"/>
          <wp:positionH relativeFrom="column">
            <wp:posOffset>5715000</wp:posOffset>
          </wp:positionH>
          <wp:positionV relativeFrom="paragraph">
            <wp:posOffset>-342900</wp:posOffset>
          </wp:positionV>
          <wp:extent cx="800100" cy="732790"/>
          <wp:effectExtent l="0" t="0" r="0" b="0"/>
          <wp:wrapTight wrapText="bothSides">
            <wp:wrapPolygon edited="0">
              <wp:start x="0" y="0"/>
              <wp:lineTo x="0" y="20776"/>
              <wp:lineTo x="21086" y="20776"/>
              <wp:lineTo x="21086" y="0"/>
              <wp:lineTo x="0" y="0"/>
            </wp:wrapPolygon>
          </wp:wrapTight>
          <wp:docPr id="70" name="Picture 70"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sz w:val="22"/>
        <w:szCs w:val="22"/>
      </w:rPr>
      <w:t>AEF-SOP/DL/v1.2/2JUN10</w:t>
    </w:r>
    <w:r w:rsidRPr="00072843">
      <w:rPr>
        <w:rFonts w:ascii="Helvetica" w:hAnsi="Helvetica" w:cs="Helvetica"/>
        <w:sz w:val="22"/>
        <w:szCs w:val="22"/>
      </w:rPr>
      <w:t xml:space="preserve"> </w:t>
    </w:r>
  </w:p>
  <w:p w14:paraId="797F6756" w14:textId="77777777" w:rsidR="00A72395" w:rsidRPr="00B22A45" w:rsidRDefault="00A72395" w:rsidP="00787F0E">
    <w:pPr>
      <w:ind w:right="504"/>
      <w:jc w:val="center"/>
      <w:rPr>
        <w:rFonts w:ascii="Helvetica" w:hAnsi="Helvetica" w:cs="Helvetica"/>
        <w:b/>
        <w:caps/>
        <w:sz w:val="28"/>
        <w:szCs w:val="28"/>
      </w:rPr>
    </w:pPr>
    <w:r>
      <w:rPr>
        <w:rFonts w:ascii="Helvetica" w:hAnsi="Helvetica" w:cs="Helvetica"/>
        <w:b/>
        <w:caps/>
        <w:sz w:val="28"/>
        <w:szCs w:val="28"/>
      </w:rPr>
      <w:t>Adverse Event Recording &amp; Reporting SOP</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EC3C2" w14:textId="77777777" w:rsidR="00A72395" w:rsidRDefault="00A7239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A3459" w14:textId="75C6E5D2" w:rsidR="00A72395" w:rsidRPr="001F1B89" w:rsidRDefault="00A72395" w:rsidP="00CD1CAA">
    <w:pPr>
      <w:ind w:right="504"/>
      <w:rPr>
        <w:rFonts w:ascii="Helvetica" w:hAnsi="Helvetica"/>
        <w:sz w:val="22"/>
        <w:szCs w:val="40"/>
      </w:rPr>
    </w:pPr>
    <w:r>
      <w:rPr>
        <w:rFonts w:ascii="Helvetica" w:hAnsi="Helvetica"/>
        <w:sz w:val="22"/>
        <w:szCs w:val="40"/>
      </w:rPr>
      <w:t>REF</w:t>
    </w:r>
    <w:r w:rsidRPr="00781418">
      <w:rPr>
        <w:rFonts w:ascii="Helvetica" w:hAnsi="Helvetica"/>
        <w:sz w:val="22"/>
        <w:szCs w:val="40"/>
      </w:rPr>
      <w:t>-SOP/</w:t>
    </w:r>
    <w:r>
      <w:rPr>
        <w:rFonts w:ascii="Helvetica" w:hAnsi="Helvetica"/>
        <w:sz w:val="22"/>
        <w:szCs w:val="40"/>
      </w:rPr>
      <w:t>SAR/v1.9/03JAN11</w:t>
    </w:r>
    <w:r w:rsidRPr="0065545A">
      <w:rPr>
        <w:rFonts w:ascii="Helvetica" w:hAnsi="Helvetica"/>
        <w:sz w:val="22"/>
      </w:rPr>
      <w:t xml:space="preserve"> </w:t>
    </w:r>
  </w:p>
  <w:p w14:paraId="59A078DA" w14:textId="63C57CFB" w:rsidR="00A72395" w:rsidRPr="00CD1CAA" w:rsidRDefault="00A72395" w:rsidP="00CD1CAA">
    <w:pPr>
      <w:ind w:right="504"/>
      <w:jc w:val="center"/>
      <w:rPr>
        <w:rFonts w:ascii="Helvetica" w:hAnsi="Helvetica"/>
        <w:b/>
        <w:sz w:val="28"/>
        <w:szCs w:val="28"/>
      </w:rPr>
    </w:pPr>
    <w:r w:rsidRPr="00A80901">
      <w:rPr>
        <w:rFonts w:ascii="Helvetica" w:hAnsi="Helvetica"/>
        <w:b/>
        <w:sz w:val="28"/>
        <w:szCs w:val="28"/>
      </w:rPr>
      <w:t>CHILD REFERRAL FORM SOP</w:t>
    </w:r>
    <w:r>
      <w:rPr>
        <w:noProof/>
        <w:lang w:bidi="th-TH"/>
      </w:rPr>
      <w:drawing>
        <wp:anchor distT="0" distB="0" distL="114300" distR="114300" simplePos="0" relativeHeight="251670016" behindDoc="0" locked="0" layoutInCell="1" allowOverlap="1" wp14:anchorId="7C493AB4" wp14:editId="205E00BB">
          <wp:simplePos x="0" y="0"/>
          <wp:positionH relativeFrom="column">
            <wp:posOffset>5718810</wp:posOffset>
          </wp:positionH>
          <wp:positionV relativeFrom="paragraph">
            <wp:posOffset>-332740</wp:posOffset>
          </wp:positionV>
          <wp:extent cx="800100" cy="732790"/>
          <wp:effectExtent l="19050" t="0" r="0" b="0"/>
          <wp:wrapTight wrapText="bothSides">
            <wp:wrapPolygon edited="0">
              <wp:start x="-514" y="0"/>
              <wp:lineTo x="-514" y="20776"/>
              <wp:lineTo x="21600" y="20776"/>
              <wp:lineTo x="21600" y="0"/>
              <wp:lineTo x="-514" y="0"/>
            </wp:wrapPolygon>
          </wp:wrapTight>
          <wp:docPr id="71" name="Picture 191"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6083A" w14:textId="425144D7" w:rsidR="00A72395" w:rsidRDefault="00A7239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D2D04" w14:textId="42CAC4D2" w:rsidR="00A72395" w:rsidRDefault="00A72395" w:rsidP="00787F0E">
    <w:pPr>
      <w:ind w:right="504"/>
      <w:rPr>
        <w:rFonts w:ascii="Helvetica" w:hAnsi="Helvetica"/>
        <w:sz w:val="22"/>
        <w:szCs w:val="40"/>
      </w:rPr>
    </w:pPr>
    <w:r>
      <w:rPr>
        <w:noProof/>
        <w:lang w:bidi="th-TH"/>
      </w:rPr>
      <w:drawing>
        <wp:anchor distT="0" distB="0" distL="114300" distR="114300" simplePos="0" relativeHeight="251639296" behindDoc="0" locked="0" layoutInCell="1" allowOverlap="1" wp14:anchorId="27614824" wp14:editId="5A195CF3">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72" name="Picture 7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sz w:val="22"/>
        <w:szCs w:val="40"/>
      </w:rPr>
      <w:t>MOD</w:t>
    </w:r>
    <w:r w:rsidRPr="00781418">
      <w:rPr>
        <w:rFonts w:ascii="Helvetica" w:hAnsi="Helvetica"/>
        <w:sz w:val="22"/>
        <w:szCs w:val="40"/>
      </w:rPr>
      <w:t>-SOP/</w:t>
    </w:r>
    <w:r>
      <w:rPr>
        <w:rFonts w:ascii="Helvetica" w:hAnsi="Helvetica"/>
        <w:sz w:val="22"/>
        <w:szCs w:val="40"/>
      </w:rPr>
      <w:t>LMK_MM/v1/02JUL15</w:t>
    </w:r>
  </w:p>
  <w:p w14:paraId="68C4E9A9" w14:textId="28DFEC35" w:rsidR="00A72395" w:rsidRDefault="00A72395" w:rsidP="00787F0E">
    <w:pPr>
      <w:ind w:right="504"/>
      <w:jc w:val="center"/>
      <w:rPr>
        <w:rFonts w:ascii="Helvetica" w:hAnsi="Helvetica"/>
        <w:b/>
        <w:sz w:val="28"/>
        <w:szCs w:val="28"/>
      </w:rPr>
    </w:pPr>
    <w:r>
      <w:rPr>
        <w:rFonts w:ascii="Helvetica" w:hAnsi="Helvetica"/>
        <w:b/>
        <w:sz w:val="28"/>
        <w:szCs w:val="28"/>
      </w:rPr>
      <w:t>MONTHLY FORM</w:t>
    </w:r>
    <w:r w:rsidRPr="004F35CB">
      <w:rPr>
        <w:rFonts w:ascii="Helvetica" w:hAnsi="Helvetica"/>
        <w:b/>
        <w:sz w:val="28"/>
        <w:szCs w:val="28"/>
      </w:rPr>
      <w:t xml:space="preserve"> SOP</w:t>
    </w:r>
  </w:p>
  <w:p w14:paraId="6544F838" w14:textId="77777777" w:rsidR="00A72395" w:rsidRPr="004F35CB" w:rsidRDefault="00A72395" w:rsidP="00787F0E">
    <w:pPr>
      <w:ind w:right="504"/>
      <w:jc w:val="center"/>
      <w:rPr>
        <w:rFonts w:ascii="Helvetica" w:hAnsi="Helvetica"/>
        <w:b/>
        <w:sz w:val="16"/>
        <w:szCs w:val="1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05B1D" w14:textId="193FDEC1" w:rsidR="00A72395" w:rsidRDefault="00A7239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6D9F" w14:textId="6E9B6D85" w:rsidR="00A72395" w:rsidRDefault="00A7239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BA08D" w14:textId="5BC5766F" w:rsidR="00A72395" w:rsidRPr="0065545A" w:rsidRDefault="00A72395" w:rsidP="00787F0E">
    <w:pPr>
      <w:ind w:right="504"/>
      <w:rPr>
        <w:rFonts w:ascii="Helvetica" w:hAnsi="Helvetica"/>
        <w:sz w:val="22"/>
      </w:rPr>
    </w:pPr>
    <w:r>
      <w:rPr>
        <w:noProof/>
        <w:lang w:bidi="th-TH"/>
      </w:rPr>
      <w:drawing>
        <wp:anchor distT="0" distB="0" distL="114300" distR="114300" simplePos="0" relativeHeight="251636224" behindDoc="0" locked="0" layoutInCell="1" allowOverlap="1" wp14:anchorId="1A0FC83F" wp14:editId="6A81D6ED">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73" name="Picture 209"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sz w:val="22"/>
        <w:szCs w:val="40"/>
      </w:rPr>
      <w:t>AVF</w:t>
    </w:r>
    <w:r w:rsidRPr="00781418">
      <w:rPr>
        <w:rFonts w:ascii="Helvetica" w:hAnsi="Helvetica"/>
        <w:sz w:val="22"/>
        <w:szCs w:val="40"/>
      </w:rPr>
      <w:t>-SOP/</w:t>
    </w:r>
    <w:r>
      <w:rPr>
        <w:rFonts w:ascii="Helvetica" w:hAnsi="Helvetica"/>
        <w:sz w:val="22"/>
        <w:szCs w:val="40"/>
      </w:rPr>
      <w:t>LMK/v1/02JUL15</w:t>
    </w:r>
    <w:r w:rsidRPr="0065545A">
      <w:rPr>
        <w:rFonts w:ascii="Helvetica" w:hAnsi="Helvetica"/>
        <w:sz w:val="22"/>
      </w:rPr>
      <w:t xml:space="preserve"> </w:t>
    </w:r>
  </w:p>
  <w:p w14:paraId="345B0D93" w14:textId="2DE8FF57" w:rsidR="00A72395" w:rsidRDefault="00A72395" w:rsidP="00787F0E">
    <w:pPr>
      <w:ind w:right="504"/>
      <w:jc w:val="center"/>
      <w:rPr>
        <w:rFonts w:ascii="Helvetica" w:hAnsi="Helvetica"/>
        <w:b/>
        <w:sz w:val="28"/>
        <w:szCs w:val="28"/>
      </w:rPr>
    </w:pPr>
    <w:r>
      <w:rPr>
        <w:rFonts w:ascii="Helvetica" w:hAnsi="Helvetica"/>
        <w:b/>
        <w:caps/>
        <w:sz w:val="28"/>
        <w:szCs w:val="28"/>
      </w:rPr>
      <w:t>Anthropometry and vaccine For</w:t>
    </w:r>
    <w:r w:rsidRPr="004F35CB">
      <w:rPr>
        <w:rFonts w:ascii="Helvetica" w:hAnsi="Helvetica"/>
        <w:b/>
        <w:sz w:val="28"/>
        <w:szCs w:val="28"/>
      </w:rPr>
      <w:t>M SOP</w:t>
    </w:r>
  </w:p>
  <w:p w14:paraId="24249DC4" w14:textId="77777777" w:rsidR="00A72395" w:rsidRPr="004F35CB" w:rsidRDefault="00A72395" w:rsidP="00787F0E">
    <w:pPr>
      <w:ind w:right="504"/>
      <w:jc w:val="center"/>
      <w:rPr>
        <w:rFonts w:ascii="Helvetica" w:hAnsi="Helvetica"/>
        <w:b/>
        <w:sz w:val="16"/>
        <w:szCs w:val="1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A5CF6" w14:textId="77ED8886" w:rsidR="00A72395" w:rsidRDefault="00A7239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D8274" w14:textId="2E446C8B" w:rsidR="00A72395" w:rsidRPr="0065545A" w:rsidRDefault="00A72395" w:rsidP="00787F0E">
    <w:pPr>
      <w:ind w:right="504"/>
      <w:rPr>
        <w:rFonts w:ascii="Helvetica" w:hAnsi="Helvetica"/>
        <w:sz w:val="22"/>
      </w:rPr>
    </w:pPr>
    <w:r>
      <w:rPr>
        <w:noProof/>
        <w:lang w:bidi="th-TH"/>
      </w:rPr>
      <w:drawing>
        <wp:anchor distT="0" distB="0" distL="114300" distR="114300" simplePos="0" relativeHeight="251680256" behindDoc="0" locked="0" layoutInCell="1" allowOverlap="1" wp14:anchorId="7D389DB0" wp14:editId="000652D1">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7" name="Picture 209"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sz w:val="22"/>
        <w:szCs w:val="40"/>
      </w:rPr>
      <w:t>ANT</w:t>
    </w:r>
    <w:r w:rsidRPr="00781418">
      <w:rPr>
        <w:rFonts w:ascii="Helvetica" w:hAnsi="Helvetica"/>
        <w:sz w:val="22"/>
        <w:szCs w:val="40"/>
      </w:rPr>
      <w:t>-SOP/</w:t>
    </w:r>
    <w:r>
      <w:rPr>
        <w:rFonts w:ascii="Helvetica" w:hAnsi="Helvetica"/>
        <w:sz w:val="22"/>
        <w:szCs w:val="40"/>
      </w:rPr>
      <w:t>LMK/v1/02JUL15</w:t>
    </w:r>
    <w:r w:rsidRPr="0065545A">
      <w:rPr>
        <w:rFonts w:ascii="Helvetica" w:hAnsi="Helvetica"/>
        <w:sz w:val="22"/>
      </w:rPr>
      <w:t xml:space="preserve"> </w:t>
    </w:r>
  </w:p>
  <w:p w14:paraId="4FE28C4F" w14:textId="1B9D4741" w:rsidR="00A72395" w:rsidRDefault="00A72395" w:rsidP="00787F0E">
    <w:pPr>
      <w:ind w:right="504"/>
      <w:jc w:val="center"/>
      <w:rPr>
        <w:rFonts w:ascii="Helvetica" w:hAnsi="Helvetica"/>
        <w:b/>
        <w:sz w:val="28"/>
        <w:szCs w:val="28"/>
      </w:rPr>
    </w:pPr>
    <w:r>
      <w:rPr>
        <w:rFonts w:ascii="Helvetica" w:hAnsi="Helvetica"/>
        <w:b/>
        <w:caps/>
        <w:sz w:val="28"/>
        <w:szCs w:val="28"/>
      </w:rPr>
      <w:t>Anthropometry CHECK For</w:t>
    </w:r>
    <w:r w:rsidRPr="004F35CB">
      <w:rPr>
        <w:rFonts w:ascii="Helvetica" w:hAnsi="Helvetica"/>
        <w:b/>
        <w:sz w:val="28"/>
        <w:szCs w:val="28"/>
      </w:rPr>
      <w:t>M SOP</w:t>
    </w:r>
  </w:p>
  <w:p w14:paraId="412D8951" w14:textId="77777777" w:rsidR="00A72395" w:rsidRPr="004F35CB" w:rsidRDefault="00A72395" w:rsidP="00787F0E">
    <w:pPr>
      <w:ind w:right="504"/>
      <w:jc w:val="center"/>
      <w:rPr>
        <w:rFonts w:ascii="Helvetica" w:hAnsi="Helvetica"/>
        <w:b/>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B9C74" w14:textId="129C22A1" w:rsidR="00A72395" w:rsidRPr="0065545A" w:rsidRDefault="00A72395" w:rsidP="00787F0E">
    <w:pPr>
      <w:ind w:right="504"/>
      <w:rPr>
        <w:rFonts w:ascii="Helvetica" w:hAnsi="Helvetica"/>
        <w:sz w:val="22"/>
      </w:rPr>
    </w:pPr>
    <w:r>
      <w:rPr>
        <w:noProof/>
        <w:lang w:bidi="th-TH"/>
      </w:rPr>
      <w:drawing>
        <wp:anchor distT="0" distB="0" distL="114300" distR="114300" simplePos="0" relativeHeight="251667968" behindDoc="0" locked="0" layoutInCell="1" allowOverlap="1" wp14:anchorId="33FC7955" wp14:editId="0AE922BA">
          <wp:simplePos x="0" y="0"/>
          <wp:positionH relativeFrom="column">
            <wp:posOffset>5718810</wp:posOffset>
          </wp:positionH>
          <wp:positionV relativeFrom="paragraph">
            <wp:posOffset>-332740</wp:posOffset>
          </wp:positionV>
          <wp:extent cx="800100" cy="732790"/>
          <wp:effectExtent l="19050" t="0" r="0" b="0"/>
          <wp:wrapTight wrapText="bothSides">
            <wp:wrapPolygon edited="0">
              <wp:start x="-514" y="0"/>
              <wp:lineTo x="-514" y="20776"/>
              <wp:lineTo x="21600" y="20776"/>
              <wp:lineTo x="21600" y="0"/>
              <wp:lineTo x="-514" y="0"/>
            </wp:wrapPolygon>
          </wp:wrapTight>
          <wp:docPr id="1" name="Picture 191"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sz w:val="22"/>
        <w:szCs w:val="40"/>
      </w:rPr>
      <w:t>ICF-</w:t>
    </w:r>
    <w:r w:rsidRPr="00781418">
      <w:rPr>
        <w:rFonts w:ascii="Helvetica" w:hAnsi="Helvetica"/>
        <w:sz w:val="22"/>
        <w:szCs w:val="40"/>
      </w:rPr>
      <w:t>SOP/</w:t>
    </w:r>
    <w:r>
      <w:rPr>
        <w:rFonts w:ascii="Helvetica" w:hAnsi="Helvetica"/>
        <w:sz w:val="22"/>
        <w:szCs w:val="40"/>
      </w:rPr>
      <w:t>MM_LMK/v1/01JUL15</w:t>
    </w:r>
    <w:r w:rsidRPr="0065545A">
      <w:rPr>
        <w:rFonts w:ascii="Helvetica" w:hAnsi="Helvetica"/>
        <w:sz w:val="22"/>
      </w:rPr>
      <w:t xml:space="preserve"> </w:t>
    </w:r>
  </w:p>
  <w:p w14:paraId="4F5DCF1A" w14:textId="77777777" w:rsidR="00A72395" w:rsidRPr="00F620BF" w:rsidRDefault="00A72395" w:rsidP="00787F0E">
    <w:pPr>
      <w:spacing w:after="120"/>
      <w:ind w:right="504"/>
      <w:jc w:val="center"/>
      <w:rPr>
        <w:rFonts w:ascii="Helvetica" w:hAnsi="Helvetica"/>
        <w:b/>
        <w:sz w:val="32"/>
      </w:rPr>
    </w:pPr>
    <w:r>
      <w:rPr>
        <w:rFonts w:ascii="Helvetica" w:hAnsi="Helvetica"/>
        <w:b/>
        <w:sz w:val="32"/>
      </w:rPr>
      <w:t>INTERVENING CONDITIONS FORM (ICF) SOP</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E495" w14:textId="4A791609" w:rsidR="00A72395" w:rsidRPr="004F35CB" w:rsidRDefault="00A72395" w:rsidP="00734E42">
    <w:pPr>
      <w:ind w:right="504"/>
      <w:rPr>
        <w:rFonts w:ascii="Helvetica" w:hAnsi="Helvetica"/>
        <w:b/>
        <w:sz w:val="16"/>
        <w:szCs w:val="16"/>
      </w:rPr>
    </w:pPr>
    <w:r>
      <w:rPr>
        <w:noProof/>
        <w:lang w:bidi="th-TH"/>
      </w:rPr>
      <w:drawing>
        <wp:anchor distT="0" distB="0" distL="114300" distR="114300" simplePos="0" relativeHeight="251675136" behindDoc="0" locked="0" layoutInCell="1" allowOverlap="1" wp14:anchorId="4901DA68" wp14:editId="67249D0C">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78" name="Picture 209"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A369" w14:textId="3780B61A" w:rsidR="00A72395" w:rsidRDefault="00A7239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0DE6A" w14:textId="5FD6C4DB" w:rsidR="00A72395" w:rsidRPr="0065545A" w:rsidRDefault="00A72395" w:rsidP="00787F0E">
    <w:pPr>
      <w:ind w:right="504"/>
      <w:rPr>
        <w:rFonts w:ascii="Helvetica" w:hAnsi="Helvetica"/>
        <w:sz w:val="22"/>
      </w:rPr>
    </w:pPr>
    <w:r>
      <w:rPr>
        <w:noProof/>
        <w:lang w:bidi="th-TH"/>
      </w:rPr>
      <w:drawing>
        <wp:anchor distT="0" distB="0" distL="114300" distR="114300" simplePos="0" relativeHeight="251640320" behindDoc="0" locked="0" layoutInCell="1" allowOverlap="1" wp14:anchorId="121F2B3A" wp14:editId="50C9FD7A">
          <wp:simplePos x="0" y="0"/>
          <wp:positionH relativeFrom="column">
            <wp:posOffset>5718810</wp:posOffset>
          </wp:positionH>
          <wp:positionV relativeFrom="paragraph">
            <wp:posOffset>-332740</wp:posOffset>
          </wp:positionV>
          <wp:extent cx="800100" cy="732790"/>
          <wp:effectExtent l="19050" t="0" r="0" b="0"/>
          <wp:wrapTight wrapText="bothSides">
            <wp:wrapPolygon edited="0">
              <wp:start x="-514" y="0"/>
              <wp:lineTo x="-514" y="20776"/>
              <wp:lineTo x="21600" y="20776"/>
              <wp:lineTo x="21600" y="0"/>
              <wp:lineTo x="-514" y="0"/>
            </wp:wrapPolygon>
          </wp:wrapTight>
          <wp:docPr id="79" name="Picture 191"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sz w:val="22"/>
        <w:szCs w:val="40"/>
      </w:rPr>
      <w:t>NUT-</w:t>
    </w:r>
    <w:r w:rsidRPr="00781418">
      <w:rPr>
        <w:rFonts w:ascii="Helvetica" w:hAnsi="Helvetica"/>
        <w:sz w:val="22"/>
        <w:szCs w:val="40"/>
      </w:rPr>
      <w:t>SOP/</w:t>
    </w:r>
    <w:r>
      <w:rPr>
        <w:rFonts w:ascii="Helvetica" w:hAnsi="Helvetica"/>
        <w:sz w:val="22"/>
        <w:szCs w:val="40"/>
      </w:rPr>
      <w:t>RA_LMK_MM/v1/01JUL15</w:t>
    </w:r>
    <w:r w:rsidRPr="0065545A">
      <w:rPr>
        <w:rFonts w:ascii="Helvetica" w:hAnsi="Helvetica"/>
        <w:sz w:val="22"/>
      </w:rPr>
      <w:t xml:space="preserve"> </w:t>
    </w:r>
  </w:p>
  <w:p w14:paraId="47816857" w14:textId="511AEC60" w:rsidR="00A72395" w:rsidRPr="00F620BF" w:rsidRDefault="00A72395" w:rsidP="00787F0E">
    <w:pPr>
      <w:spacing w:after="120"/>
      <w:ind w:right="504"/>
      <w:jc w:val="center"/>
      <w:rPr>
        <w:rFonts w:ascii="Helvetica" w:hAnsi="Helvetica"/>
        <w:b/>
        <w:sz w:val="32"/>
      </w:rPr>
    </w:pPr>
    <w:r>
      <w:rPr>
        <w:rFonts w:ascii="Helvetica" w:hAnsi="Helvetica"/>
        <w:b/>
        <w:sz w:val="32"/>
      </w:rPr>
      <w:t>NUTRITION FORM SOP</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4B45C" w14:textId="415D688D" w:rsidR="00A72395" w:rsidRDefault="00A7239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0437" w14:textId="0F0287C4" w:rsidR="00A72395" w:rsidRPr="0065545A" w:rsidRDefault="00A72395" w:rsidP="00787F0E">
    <w:pPr>
      <w:ind w:right="504"/>
      <w:rPr>
        <w:rFonts w:ascii="Helvetica" w:hAnsi="Helvetica"/>
        <w:sz w:val="22"/>
      </w:rPr>
    </w:pPr>
    <w:r>
      <w:rPr>
        <w:noProof/>
        <w:lang w:bidi="th-TH"/>
      </w:rPr>
      <w:drawing>
        <wp:anchor distT="0" distB="0" distL="114300" distR="114300" simplePos="0" relativeHeight="251648512" behindDoc="0" locked="0" layoutInCell="1" allowOverlap="1" wp14:anchorId="0688250C" wp14:editId="6F1F31AF">
          <wp:simplePos x="0" y="0"/>
          <wp:positionH relativeFrom="column">
            <wp:posOffset>5718810</wp:posOffset>
          </wp:positionH>
          <wp:positionV relativeFrom="paragraph">
            <wp:posOffset>-332740</wp:posOffset>
          </wp:positionV>
          <wp:extent cx="800100" cy="732790"/>
          <wp:effectExtent l="19050" t="0" r="0" b="0"/>
          <wp:wrapTight wrapText="bothSides">
            <wp:wrapPolygon edited="0">
              <wp:start x="-514" y="0"/>
              <wp:lineTo x="-514" y="20776"/>
              <wp:lineTo x="21600" y="20776"/>
              <wp:lineTo x="21600" y="0"/>
              <wp:lineTo x="-514" y="0"/>
            </wp:wrapPolygon>
          </wp:wrapTight>
          <wp:docPr id="80" name="Picture 191"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sz w:val="22"/>
        <w:szCs w:val="40"/>
      </w:rPr>
      <w:t>FRC.FRE-</w:t>
    </w:r>
    <w:r w:rsidRPr="00781418">
      <w:rPr>
        <w:rFonts w:ascii="Helvetica" w:hAnsi="Helvetica"/>
        <w:sz w:val="22"/>
        <w:szCs w:val="40"/>
      </w:rPr>
      <w:t>SOP/</w:t>
    </w:r>
    <w:r>
      <w:rPr>
        <w:rFonts w:ascii="Helvetica" w:hAnsi="Helvetica"/>
        <w:sz w:val="22"/>
        <w:szCs w:val="40"/>
      </w:rPr>
      <w:t>RA/v1/01JUL15</w:t>
    </w:r>
    <w:r w:rsidRPr="0065545A">
      <w:rPr>
        <w:rFonts w:ascii="Helvetica" w:hAnsi="Helvetica"/>
        <w:sz w:val="22"/>
      </w:rPr>
      <w:t xml:space="preserve"> </w:t>
    </w:r>
  </w:p>
  <w:p w14:paraId="243E5679" w14:textId="5F1C0893" w:rsidR="00A72395" w:rsidRPr="00F620BF" w:rsidRDefault="00A72395" w:rsidP="00787F0E">
    <w:pPr>
      <w:spacing w:after="120"/>
      <w:ind w:right="504"/>
      <w:jc w:val="center"/>
      <w:rPr>
        <w:rFonts w:ascii="Helvetica" w:hAnsi="Helvetica"/>
        <w:b/>
        <w:sz w:val="32"/>
      </w:rPr>
    </w:pPr>
    <w:r>
      <w:rPr>
        <w:rFonts w:ascii="Helvetica" w:hAnsi="Helvetica"/>
        <w:b/>
        <w:sz w:val="32"/>
      </w:rPr>
      <w:t>FOOD RECALL FORMS (FRC, FRE) SOP</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587BE" w14:textId="72F6CCD9" w:rsidR="00A72395" w:rsidRPr="00F620BF" w:rsidRDefault="00A72395" w:rsidP="00605EED">
    <w:pPr>
      <w:ind w:right="504"/>
      <w:rPr>
        <w:rFonts w:ascii="Helvetica" w:hAnsi="Helvetica"/>
        <w:b/>
        <w:sz w:val="32"/>
      </w:rPr>
    </w:pPr>
    <w:r>
      <w:rPr>
        <w:noProof/>
        <w:lang w:bidi="th-TH"/>
      </w:rPr>
      <w:drawing>
        <wp:anchor distT="0" distB="0" distL="114300" distR="114300" simplePos="0" relativeHeight="251674112" behindDoc="0" locked="0" layoutInCell="1" allowOverlap="1" wp14:anchorId="2B94B904" wp14:editId="038A9364">
          <wp:simplePos x="0" y="0"/>
          <wp:positionH relativeFrom="column">
            <wp:posOffset>5718810</wp:posOffset>
          </wp:positionH>
          <wp:positionV relativeFrom="paragraph">
            <wp:posOffset>-332740</wp:posOffset>
          </wp:positionV>
          <wp:extent cx="800100" cy="732790"/>
          <wp:effectExtent l="19050" t="0" r="0" b="0"/>
          <wp:wrapTight wrapText="bothSides">
            <wp:wrapPolygon edited="0">
              <wp:start x="-514" y="0"/>
              <wp:lineTo x="-514" y="20776"/>
              <wp:lineTo x="21600" y="20776"/>
              <wp:lineTo x="21600" y="0"/>
              <wp:lineTo x="-514" y="0"/>
            </wp:wrapPolygon>
          </wp:wrapTight>
          <wp:docPr id="95" name="Picture 191"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p>
  <w:p w14:paraId="01657060" w14:textId="76452680" w:rsidR="00A72395" w:rsidRPr="00F620BF" w:rsidRDefault="00A72395" w:rsidP="00787F0E">
    <w:pPr>
      <w:spacing w:after="120"/>
      <w:ind w:right="504"/>
      <w:jc w:val="center"/>
      <w:rPr>
        <w:rFonts w:ascii="Helvetica" w:hAnsi="Helvetica"/>
        <w:b/>
        <w:sz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B5DDF" w14:textId="4FB357D5" w:rsidR="00A72395" w:rsidRDefault="00A7239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E9102" w14:textId="2E3D73ED" w:rsidR="00A72395" w:rsidRPr="00D40946" w:rsidRDefault="00A72395" w:rsidP="00787F0E">
    <w:pPr>
      <w:rPr>
        <w:rFonts w:ascii="Helvetica" w:hAnsi="Helvetica" w:cs="Helvetica"/>
        <w:b/>
        <w:caps/>
        <w:sz w:val="28"/>
        <w:szCs w:val="28"/>
      </w:rPr>
    </w:pPr>
    <w:r>
      <w:rPr>
        <w:rFonts w:ascii="Helvetica" w:hAnsi="Helvetica"/>
        <w:b/>
        <w:caps/>
        <w:noProof/>
        <w:sz w:val="32"/>
        <w:szCs w:val="32"/>
        <w:lang w:bidi="th-TH"/>
      </w:rPr>
      <w:drawing>
        <wp:anchor distT="0" distB="0" distL="114300" distR="114300" simplePos="0" relativeHeight="251643392" behindDoc="0" locked="0" layoutInCell="1" allowOverlap="1" wp14:anchorId="7CA67D4C" wp14:editId="7EC13D48">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201"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8643D" w14:textId="4D4AF55A" w:rsidR="00A72395" w:rsidRDefault="00A72395">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8D93A" w14:textId="64579EF8" w:rsidR="00A72395" w:rsidRPr="00DD273A" w:rsidRDefault="00A72395" w:rsidP="00787F0E">
    <w:pPr>
      <w:rPr>
        <w:rFonts w:ascii="Helvetica" w:hAnsi="Helvetica" w:cs="Helvetica"/>
        <w:b/>
        <w:caps/>
        <w:sz w:val="22"/>
        <w:szCs w:val="22"/>
      </w:rPr>
    </w:pPr>
    <w:r w:rsidRPr="00DD273A">
      <w:rPr>
        <w:rFonts w:ascii="Helvetica" w:hAnsi="Helvetica"/>
        <w:b/>
        <w:caps/>
        <w:noProof/>
        <w:sz w:val="22"/>
        <w:szCs w:val="22"/>
        <w:lang w:bidi="th-TH"/>
      </w:rPr>
      <w:drawing>
        <wp:anchor distT="0" distB="0" distL="114300" distR="114300" simplePos="0" relativeHeight="251654656" behindDoc="0" locked="0" layoutInCell="1" allowOverlap="1" wp14:anchorId="1B7260A9" wp14:editId="107A733A">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204"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sidRPr="00DD273A">
      <w:rPr>
        <w:rFonts w:ascii="Helvetica" w:hAnsi="Helvetica" w:cs="Helvetica"/>
        <w:b/>
        <w:caps/>
        <w:sz w:val="22"/>
        <w:szCs w:val="22"/>
      </w:rPr>
      <w:t>WPPSI-SOP/LMK/V1/12 JUL15</w:t>
    </w:r>
  </w:p>
  <w:p w14:paraId="1933C49D" w14:textId="1A07B3D4" w:rsidR="00A72395" w:rsidRPr="00DD273A" w:rsidRDefault="00A72395" w:rsidP="00DD273A">
    <w:pPr>
      <w:jc w:val="center"/>
      <w:rPr>
        <w:rFonts w:ascii="Helvetica" w:hAnsi="Helvetica" w:cs="Helvetica"/>
        <w:b/>
        <w:caps/>
        <w:sz w:val="22"/>
        <w:szCs w:val="22"/>
      </w:rPr>
    </w:pPr>
    <w:r w:rsidRPr="00DD273A">
      <w:rPr>
        <w:rFonts w:ascii="Helvetica" w:hAnsi="Helvetica" w:cs="Helvetica"/>
        <w:b/>
        <w:caps/>
        <w:sz w:val="22"/>
        <w:szCs w:val="22"/>
      </w:rPr>
      <w:t>wechsler preschool and primary scale of intelligence III form sop</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7AC3F" w14:textId="2CE601CD" w:rsidR="00A72395" w:rsidRPr="0065545A" w:rsidRDefault="00A72395" w:rsidP="00787F0E">
    <w:pPr>
      <w:ind w:right="504"/>
      <w:rPr>
        <w:rFonts w:ascii="Helvetica" w:hAnsi="Helvetica"/>
        <w:sz w:val="22"/>
      </w:rPr>
    </w:pPr>
    <w:r>
      <w:rPr>
        <w:noProof/>
        <w:lang w:bidi="th-TH"/>
      </w:rPr>
      <w:drawing>
        <wp:anchor distT="0" distB="0" distL="114300" distR="114300" simplePos="0" relativeHeight="251665920" behindDoc="0" locked="0" layoutInCell="1" allowOverlap="1" wp14:anchorId="319C6492" wp14:editId="0EDFF336">
          <wp:simplePos x="0" y="0"/>
          <wp:positionH relativeFrom="column">
            <wp:posOffset>5718810</wp:posOffset>
          </wp:positionH>
          <wp:positionV relativeFrom="paragraph">
            <wp:posOffset>-332740</wp:posOffset>
          </wp:positionV>
          <wp:extent cx="800100" cy="732790"/>
          <wp:effectExtent l="19050" t="0" r="0" b="0"/>
          <wp:wrapTight wrapText="bothSides">
            <wp:wrapPolygon edited="0">
              <wp:start x="-514" y="0"/>
              <wp:lineTo x="-514" y="20776"/>
              <wp:lineTo x="21600" y="20776"/>
              <wp:lineTo x="21600" y="0"/>
              <wp:lineTo x="-514" y="0"/>
            </wp:wrapPolygon>
          </wp:wrapTight>
          <wp:docPr id="2" name="Picture 191"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sz w:val="22"/>
        <w:szCs w:val="40"/>
      </w:rPr>
      <w:t>SLF-</w:t>
    </w:r>
    <w:r w:rsidRPr="00781418">
      <w:rPr>
        <w:rFonts w:ascii="Helvetica" w:hAnsi="Helvetica"/>
        <w:sz w:val="22"/>
        <w:szCs w:val="40"/>
      </w:rPr>
      <w:t>SOP/</w:t>
    </w:r>
    <w:r>
      <w:rPr>
        <w:rFonts w:ascii="Helvetica" w:hAnsi="Helvetica"/>
        <w:sz w:val="22"/>
        <w:szCs w:val="40"/>
      </w:rPr>
      <w:t>RA_MM/v1/01JUL15</w:t>
    </w:r>
    <w:r w:rsidRPr="0065545A">
      <w:rPr>
        <w:rFonts w:ascii="Helvetica" w:hAnsi="Helvetica"/>
        <w:sz w:val="22"/>
      </w:rPr>
      <w:t xml:space="preserve"> </w:t>
    </w:r>
  </w:p>
  <w:p w14:paraId="7127D82E" w14:textId="77777777" w:rsidR="00A72395" w:rsidRPr="00F620BF" w:rsidRDefault="00A72395" w:rsidP="00787F0E">
    <w:pPr>
      <w:spacing w:after="120"/>
      <w:ind w:right="504"/>
      <w:jc w:val="center"/>
      <w:rPr>
        <w:rFonts w:ascii="Helvetica" w:hAnsi="Helvetica"/>
        <w:b/>
        <w:sz w:val="32"/>
      </w:rPr>
    </w:pPr>
    <w:r>
      <w:rPr>
        <w:rFonts w:ascii="Helvetica" w:hAnsi="Helvetica"/>
        <w:b/>
        <w:sz w:val="32"/>
      </w:rPr>
      <w:t>SCHOOLING FORM SOP</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DFB9D" w14:textId="44A33776" w:rsidR="00A72395" w:rsidRPr="00DD273A" w:rsidRDefault="00A72395" w:rsidP="00787F0E">
    <w:pPr>
      <w:rPr>
        <w:rFonts w:ascii="Helvetica" w:hAnsi="Helvetica" w:cs="Helvetica"/>
        <w:b/>
        <w:caps/>
        <w:sz w:val="22"/>
        <w:szCs w:val="22"/>
      </w:rPr>
    </w:pPr>
    <w:r w:rsidRPr="00DD273A">
      <w:rPr>
        <w:rFonts w:ascii="Helvetica" w:hAnsi="Helvetica"/>
        <w:b/>
        <w:caps/>
        <w:noProof/>
        <w:sz w:val="22"/>
        <w:szCs w:val="22"/>
        <w:lang w:bidi="th-TH"/>
      </w:rPr>
      <w:drawing>
        <wp:anchor distT="0" distB="0" distL="114300" distR="114300" simplePos="0" relativeHeight="251661824" behindDoc="0" locked="0" layoutInCell="1" allowOverlap="1" wp14:anchorId="7DACBFCD" wp14:editId="449376F8">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206"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caps/>
        <w:sz w:val="22"/>
        <w:szCs w:val="22"/>
      </w:rPr>
      <w:t>EF</w:t>
    </w:r>
    <w:r w:rsidRPr="00DD273A">
      <w:rPr>
        <w:rFonts w:ascii="Helvetica" w:hAnsi="Helvetica" w:cs="Helvetica"/>
        <w:b/>
        <w:caps/>
        <w:sz w:val="22"/>
        <w:szCs w:val="22"/>
      </w:rPr>
      <w:t>-SOP/LMK</w:t>
    </w:r>
    <w:r>
      <w:rPr>
        <w:rFonts w:ascii="Helvetica" w:hAnsi="Helvetica" w:cs="Helvetica"/>
        <w:b/>
        <w:caps/>
        <w:sz w:val="22"/>
        <w:szCs w:val="22"/>
      </w:rPr>
      <w:t>.ZR</w:t>
    </w:r>
    <w:r w:rsidRPr="00DD273A">
      <w:rPr>
        <w:rFonts w:ascii="Helvetica" w:hAnsi="Helvetica" w:cs="Helvetica"/>
        <w:b/>
        <w:caps/>
        <w:sz w:val="22"/>
        <w:szCs w:val="22"/>
      </w:rPr>
      <w:t>/V1/12 JUL15</w:t>
    </w:r>
  </w:p>
  <w:p w14:paraId="418A9CC3" w14:textId="567F0398" w:rsidR="00A72395" w:rsidRPr="00DD273A" w:rsidRDefault="00A72395" w:rsidP="00DD273A">
    <w:pPr>
      <w:jc w:val="center"/>
      <w:rPr>
        <w:rFonts w:ascii="Helvetica" w:hAnsi="Helvetica" w:cs="Helvetica"/>
        <w:b/>
        <w:caps/>
        <w:sz w:val="22"/>
        <w:szCs w:val="22"/>
      </w:rPr>
    </w:pPr>
    <w:r>
      <w:rPr>
        <w:rFonts w:ascii="Helvetica" w:hAnsi="Helvetica" w:cs="Helvetica"/>
        <w:b/>
        <w:caps/>
        <w:sz w:val="22"/>
        <w:szCs w:val="22"/>
      </w:rPr>
      <w:t xml:space="preserve">executive functioning (EF) </w:t>
    </w:r>
    <w:r w:rsidRPr="00DD273A">
      <w:rPr>
        <w:rFonts w:ascii="Helvetica" w:hAnsi="Helvetica" w:cs="Helvetica"/>
        <w:b/>
        <w:caps/>
        <w:sz w:val="22"/>
        <w:szCs w:val="22"/>
      </w:rPr>
      <w:t>form sop</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1C876" w14:textId="77777777" w:rsidR="00A72395" w:rsidRDefault="00A72395" w:rsidP="00787F0E">
    <w:pPr>
      <w:rPr>
        <w:rFonts w:ascii="Helvetica" w:hAnsi="Helvetica" w:cs="Helvetica"/>
        <w:b/>
        <w:caps/>
        <w:sz w:val="22"/>
        <w:szCs w:val="22"/>
      </w:rPr>
    </w:pPr>
  </w:p>
  <w:p w14:paraId="31943295" w14:textId="77777777" w:rsidR="00A72395" w:rsidRDefault="00A72395" w:rsidP="00787F0E">
    <w:pPr>
      <w:rPr>
        <w:rFonts w:ascii="Helvetica" w:hAnsi="Helvetica" w:cs="Helvetica"/>
        <w:b/>
        <w:caps/>
        <w:sz w:val="22"/>
        <w:szCs w:val="22"/>
      </w:rPr>
    </w:pPr>
  </w:p>
  <w:p w14:paraId="6DEF0F8C" w14:textId="4573FA6C" w:rsidR="00A72395" w:rsidRPr="00DD273A" w:rsidRDefault="00A72395" w:rsidP="00787F0E">
    <w:pPr>
      <w:rPr>
        <w:rFonts w:ascii="Helvetica" w:hAnsi="Helvetica" w:cs="Helvetica"/>
        <w:b/>
        <w:caps/>
        <w:sz w:val="22"/>
        <w:szCs w:val="22"/>
      </w:rPr>
    </w:pPr>
    <w:r w:rsidRPr="00DD273A">
      <w:rPr>
        <w:rFonts w:ascii="Helvetica" w:hAnsi="Helvetica"/>
        <w:b/>
        <w:caps/>
        <w:noProof/>
        <w:sz w:val="22"/>
        <w:szCs w:val="22"/>
        <w:lang w:bidi="th-TH"/>
      </w:rPr>
      <w:drawing>
        <wp:anchor distT="0" distB="0" distL="114300" distR="114300" simplePos="0" relativeHeight="251655680" behindDoc="0" locked="0" layoutInCell="1" allowOverlap="1" wp14:anchorId="01D988B4" wp14:editId="0D5AEBDC">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294"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caps/>
        <w:sz w:val="22"/>
        <w:szCs w:val="22"/>
      </w:rPr>
      <w:t>EF</w:t>
    </w:r>
    <w:r w:rsidRPr="008A4188">
      <w:rPr>
        <w:rFonts w:ascii="Helvetica" w:hAnsi="Helvetica" w:cs="Helvetica"/>
        <w:b/>
        <w:caps/>
        <w:sz w:val="22"/>
        <w:szCs w:val="22"/>
      </w:rPr>
      <w:t>-SOP/</w:t>
    </w:r>
    <w:r>
      <w:rPr>
        <w:rFonts w:ascii="Helvetica" w:hAnsi="Helvetica" w:cs="Helvetica"/>
        <w:b/>
        <w:caps/>
        <w:sz w:val="22"/>
        <w:szCs w:val="22"/>
      </w:rPr>
      <w:t>ZR</w:t>
    </w:r>
    <w:r w:rsidRPr="00DD273A">
      <w:rPr>
        <w:rFonts w:ascii="Helvetica" w:hAnsi="Helvetica" w:cs="Helvetica"/>
        <w:b/>
        <w:caps/>
        <w:sz w:val="22"/>
        <w:szCs w:val="22"/>
      </w:rPr>
      <w:t>/V1/12 JUL15</w:t>
    </w:r>
  </w:p>
  <w:p w14:paraId="073470D6" w14:textId="4B7594C4" w:rsidR="00A72395" w:rsidRPr="00DD273A" w:rsidRDefault="00A72395" w:rsidP="00DD273A">
    <w:pPr>
      <w:jc w:val="center"/>
      <w:rPr>
        <w:rFonts w:ascii="Helvetica" w:hAnsi="Helvetica" w:cs="Helvetica"/>
        <w:b/>
        <w:caps/>
        <w:sz w:val="22"/>
        <w:szCs w:val="22"/>
      </w:rPr>
    </w:pPr>
    <w:r>
      <w:rPr>
        <w:rFonts w:ascii="Helvetica" w:hAnsi="Helvetica" w:cs="Helvetica"/>
        <w:b/>
        <w:caps/>
        <w:sz w:val="22"/>
        <w:szCs w:val="22"/>
      </w:rPr>
      <w:t xml:space="preserve">executive functioning tasks </w:t>
    </w:r>
    <w:r w:rsidRPr="00DD273A">
      <w:rPr>
        <w:rFonts w:ascii="Helvetica" w:hAnsi="Helvetica" w:cs="Helvetica"/>
        <w:b/>
        <w:caps/>
        <w:sz w:val="22"/>
        <w:szCs w:val="22"/>
      </w:rPr>
      <w:t>form sop</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3759F" w14:textId="6847DE69" w:rsidR="00A72395" w:rsidRDefault="00A72395" w:rsidP="00E5094C">
    <w:pPr>
      <w:rPr>
        <w:rFonts w:ascii="Helvetica" w:hAnsi="Helvetica" w:cs="Helvetica"/>
        <w:b/>
        <w:caps/>
        <w:sz w:val="22"/>
        <w:szCs w:val="22"/>
      </w:rPr>
    </w:pPr>
    <w:r w:rsidRPr="00DD273A">
      <w:rPr>
        <w:rFonts w:ascii="Helvetica" w:hAnsi="Helvetica"/>
        <w:b/>
        <w:caps/>
        <w:noProof/>
        <w:sz w:val="22"/>
        <w:szCs w:val="22"/>
        <w:lang w:bidi="th-TH"/>
      </w:rPr>
      <w:drawing>
        <wp:anchor distT="0" distB="0" distL="114300" distR="114300" simplePos="0" relativeHeight="251656704" behindDoc="0" locked="0" layoutInCell="1" allowOverlap="1" wp14:anchorId="243D08EE" wp14:editId="282C4593">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24"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caps/>
        <w:sz w:val="22"/>
        <w:szCs w:val="22"/>
      </w:rPr>
      <w:t>MABC</w:t>
    </w:r>
    <w:r w:rsidRPr="008A4188">
      <w:rPr>
        <w:rFonts w:ascii="Helvetica" w:hAnsi="Helvetica" w:cs="Helvetica"/>
        <w:b/>
        <w:caps/>
        <w:sz w:val="22"/>
        <w:szCs w:val="22"/>
      </w:rPr>
      <w:t>-SOP</w:t>
    </w:r>
    <w:r>
      <w:rPr>
        <w:rFonts w:ascii="Helvetica" w:hAnsi="Helvetica" w:cs="Helvetica"/>
        <w:b/>
        <w:caps/>
        <w:sz w:val="22"/>
        <w:szCs w:val="22"/>
      </w:rPr>
      <w:t>/LMK</w:t>
    </w:r>
    <w:r w:rsidRPr="00E5094C">
      <w:rPr>
        <w:rFonts w:ascii="Helvetica" w:hAnsi="Helvetica" w:cs="Helvetica"/>
        <w:b/>
        <w:caps/>
        <w:sz w:val="22"/>
        <w:szCs w:val="22"/>
      </w:rPr>
      <w:t>/V1/1</w:t>
    </w:r>
    <w:r>
      <w:rPr>
        <w:rFonts w:ascii="Helvetica" w:hAnsi="Helvetica" w:cs="Helvetica"/>
        <w:b/>
        <w:caps/>
        <w:sz w:val="22"/>
        <w:szCs w:val="22"/>
      </w:rPr>
      <w:t>0</w:t>
    </w:r>
    <w:r w:rsidRPr="00DD273A">
      <w:rPr>
        <w:rFonts w:ascii="Helvetica" w:hAnsi="Helvetica" w:cs="Helvetica"/>
        <w:b/>
        <w:caps/>
        <w:sz w:val="22"/>
        <w:szCs w:val="22"/>
      </w:rPr>
      <w:t>JUL15</w:t>
    </w:r>
  </w:p>
  <w:p w14:paraId="3F25B27C" w14:textId="76C28133" w:rsidR="00A72395" w:rsidRPr="00DD273A" w:rsidRDefault="00A72395" w:rsidP="00DD273A">
    <w:pPr>
      <w:jc w:val="center"/>
      <w:rPr>
        <w:rFonts w:ascii="Helvetica" w:hAnsi="Helvetica" w:cs="Helvetica"/>
        <w:b/>
        <w:caps/>
        <w:sz w:val="22"/>
        <w:szCs w:val="22"/>
      </w:rPr>
    </w:pPr>
    <w:r>
      <w:rPr>
        <w:rFonts w:ascii="Helvetica" w:hAnsi="Helvetica" w:cs="Helvetica"/>
        <w:b/>
        <w:caps/>
        <w:sz w:val="22"/>
        <w:szCs w:val="22"/>
      </w:rPr>
      <w:t xml:space="preserve">Movement assessment battery for children </w:t>
    </w:r>
    <w:r w:rsidRPr="00DD273A">
      <w:rPr>
        <w:rFonts w:ascii="Helvetica" w:hAnsi="Helvetica" w:cs="Helvetica"/>
        <w:b/>
        <w:caps/>
        <w:sz w:val="22"/>
        <w:szCs w:val="22"/>
      </w:rPr>
      <w:t>form sop</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CD149" w14:textId="5096F340" w:rsidR="00A72395" w:rsidRDefault="00A72395" w:rsidP="00E5094C">
    <w:pPr>
      <w:rPr>
        <w:rFonts w:ascii="Helvetica" w:hAnsi="Helvetica" w:cs="Helvetica"/>
        <w:b/>
        <w:caps/>
        <w:sz w:val="22"/>
        <w:szCs w:val="22"/>
      </w:rPr>
    </w:pPr>
    <w:r w:rsidRPr="00DD273A">
      <w:rPr>
        <w:rFonts w:ascii="Helvetica" w:hAnsi="Helvetica"/>
        <w:b/>
        <w:caps/>
        <w:noProof/>
        <w:sz w:val="22"/>
        <w:szCs w:val="22"/>
        <w:lang w:bidi="th-TH"/>
      </w:rPr>
      <w:drawing>
        <wp:anchor distT="0" distB="0" distL="114300" distR="114300" simplePos="0" relativeHeight="251662848" behindDoc="0" locked="0" layoutInCell="1" allowOverlap="1" wp14:anchorId="0C2B10ED" wp14:editId="49FEC739">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28"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caps/>
        <w:sz w:val="22"/>
        <w:szCs w:val="22"/>
      </w:rPr>
      <w:t>SDQ</w:t>
    </w:r>
    <w:r w:rsidRPr="008A4188">
      <w:rPr>
        <w:rFonts w:ascii="Helvetica" w:hAnsi="Helvetica" w:cs="Helvetica"/>
        <w:b/>
        <w:caps/>
        <w:sz w:val="22"/>
        <w:szCs w:val="22"/>
      </w:rPr>
      <w:t>-SOP</w:t>
    </w:r>
    <w:r>
      <w:rPr>
        <w:rFonts w:ascii="Helvetica" w:hAnsi="Helvetica" w:cs="Helvetica"/>
        <w:b/>
        <w:caps/>
        <w:sz w:val="22"/>
        <w:szCs w:val="22"/>
      </w:rPr>
      <w:t>/LMK</w:t>
    </w:r>
    <w:r w:rsidRPr="00E5094C">
      <w:rPr>
        <w:rFonts w:ascii="Helvetica" w:hAnsi="Helvetica" w:cs="Helvetica"/>
        <w:b/>
        <w:caps/>
        <w:sz w:val="22"/>
        <w:szCs w:val="22"/>
      </w:rPr>
      <w:t>/V1/1</w:t>
    </w:r>
    <w:r>
      <w:rPr>
        <w:rFonts w:ascii="Helvetica" w:hAnsi="Helvetica" w:cs="Helvetica"/>
        <w:b/>
        <w:caps/>
        <w:sz w:val="22"/>
        <w:szCs w:val="22"/>
      </w:rPr>
      <w:t>0</w:t>
    </w:r>
    <w:r w:rsidRPr="00DD273A">
      <w:rPr>
        <w:rFonts w:ascii="Helvetica" w:hAnsi="Helvetica" w:cs="Helvetica"/>
        <w:b/>
        <w:caps/>
        <w:sz w:val="22"/>
        <w:szCs w:val="22"/>
      </w:rPr>
      <w:t>JUL15</w:t>
    </w:r>
  </w:p>
  <w:p w14:paraId="54E5BA5B" w14:textId="07444813" w:rsidR="00A72395" w:rsidRPr="00DD273A" w:rsidRDefault="00A72395" w:rsidP="00DD273A">
    <w:pPr>
      <w:jc w:val="center"/>
      <w:rPr>
        <w:rFonts w:ascii="Helvetica" w:hAnsi="Helvetica" w:cs="Helvetica"/>
        <w:b/>
        <w:caps/>
        <w:sz w:val="22"/>
        <w:szCs w:val="22"/>
      </w:rPr>
    </w:pPr>
    <w:r>
      <w:rPr>
        <w:rFonts w:ascii="Helvetica" w:hAnsi="Helvetica" w:cs="Helvetica"/>
        <w:b/>
        <w:caps/>
        <w:sz w:val="22"/>
        <w:szCs w:val="22"/>
      </w:rPr>
      <w:t xml:space="preserve">Strengths and difficulties questionnaire (SDQ) </w:t>
    </w:r>
    <w:r w:rsidRPr="00DD273A">
      <w:rPr>
        <w:rFonts w:ascii="Helvetica" w:hAnsi="Helvetica" w:cs="Helvetica"/>
        <w:b/>
        <w:caps/>
        <w:sz w:val="22"/>
        <w:szCs w:val="22"/>
      </w:rPr>
      <w:t>form sop</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9336B" w14:textId="106AA97F" w:rsidR="00A72395" w:rsidRDefault="00A72395" w:rsidP="00E5094C">
    <w:pPr>
      <w:rPr>
        <w:rFonts w:ascii="Helvetica" w:hAnsi="Helvetica" w:cs="Helvetica"/>
        <w:b/>
        <w:caps/>
        <w:sz w:val="22"/>
        <w:szCs w:val="22"/>
      </w:rPr>
    </w:pPr>
    <w:r w:rsidRPr="00DD273A">
      <w:rPr>
        <w:rFonts w:ascii="Helvetica" w:hAnsi="Helvetica"/>
        <w:b/>
        <w:caps/>
        <w:noProof/>
        <w:sz w:val="22"/>
        <w:szCs w:val="22"/>
        <w:lang w:bidi="th-TH"/>
      </w:rPr>
      <w:drawing>
        <wp:anchor distT="0" distB="0" distL="114300" distR="114300" simplePos="0" relativeHeight="251658752" behindDoc="0" locked="0" layoutInCell="1" allowOverlap="1" wp14:anchorId="07E06C62" wp14:editId="66F531FE">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29"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caps/>
        <w:sz w:val="22"/>
        <w:szCs w:val="22"/>
      </w:rPr>
      <w:t>sdq</w:t>
    </w:r>
    <w:r w:rsidRPr="008A4188">
      <w:rPr>
        <w:rFonts w:ascii="Helvetica" w:hAnsi="Helvetica" w:cs="Helvetica"/>
        <w:b/>
        <w:caps/>
        <w:sz w:val="22"/>
        <w:szCs w:val="22"/>
      </w:rPr>
      <w:t>-SOP</w:t>
    </w:r>
    <w:r>
      <w:rPr>
        <w:rFonts w:ascii="Helvetica" w:hAnsi="Helvetica" w:cs="Helvetica"/>
        <w:b/>
        <w:caps/>
        <w:sz w:val="22"/>
        <w:szCs w:val="22"/>
      </w:rPr>
      <w:t>/LMK</w:t>
    </w:r>
    <w:r w:rsidRPr="00E5094C">
      <w:rPr>
        <w:rFonts w:ascii="Helvetica" w:hAnsi="Helvetica" w:cs="Helvetica"/>
        <w:b/>
        <w:caps/>
        <w:sz w:val="22"/>
        <w:szCs w:val="22"/>
      </w:rPr>
      <w:t>/V1/1</w:t>
    </w:r>
    <w:r>
      <w:rPr>
        <w:rFonts w:ascii="Helvetica" w:hAnsi="Helvetica" w:cs="Helvetica"/>
        <w:b/>
        <w:caps/>
        <w:sz w:val="22"/>
        <w:szCs w:val="22"/>
      </w:rPr>
      <w:t>0</w:t>
    </w:r>
    <w:r w:rsidRPr="00DD273A">
      <w:rPr>
        <w:rFonts w:ascii="Helvetica" w:hAnsi="Helvetica" w:cs="Helvetica"/>
        <w:b/>
        <w:caps/>
        <w:sz w:val="22"/>
        <w:szCs w:val="22"/>
      </w:rPr>
      <w:t>JUL15</w:t>
    </w:r>
  </w:p>
  <w:p w14:paraId="57B64E23" w14:textId="267B4547" w:rsidR="00A72395" w:rsidRPr="00DD273A" w:rsidRDefault="00A72395" w:rsidP="00DD273A">
    <w:pPr>
      <w:jc w:val="center"/>
      <w:rPr>
        <w:rFonts w:ascii="Helvetica" w:hAnsi="Helvetica" w:cs="Helvetica"/>
        <w:b/>
        <w:caps/>
        <w:sz w:val="22"/>
        <w:szCs w:val="22"/>
      </w:rPr>
    </w:pPr>
    <w:r>
      <w:rPr>
        <w:rFonts w:ascii="Helvetica" w:hAnsi="Helvetica" w:cs="Helvetica"/>
        <w:b/>
        <w:caps/>
        <w:sz w:val="22"/>
        <w:szCs w:val="22"/>
      </w:rPr>
      <w:t xml:space="preserve">Strengths and difficulties questionnaire </w:t>
    </w:r>
    <w:r w:rsidRPr="00DD273A">
      <w:rPr>
        <w:rFonts w:ascii="Helvetica" w:hAnsi="Helvetica" w:cs="Helvetica"/>
        <w:b/>
        <w:caps/>
        <w:sz w:val="22"/>
        <w:szCs w:val="22"/>
      </w:rPr>
      <w:t>form sop</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97FEC" w14:textId="4FDCC7B5" w:rsidR="00A72395" w:rsidRDefault="00A72395" w:rsidP="00E5094C">
    <w:pPr>
      <w:rPr>
        <w:rFonts w:ascii="Helvetica" w:hAnsi="Helvetica" w:cs="Helvetica"/>
        <w:b/>
        <w:caps/>
        <w:sz w:val="22"/>
        <w:szCs w:val="22"/>
      </w:rPr>
    </w:pPr>
    <w:r w:rsidRPr="00DD273A">
      <w:rPr>
        <w:rFonts w:ascii="Helvetica" w:hAnsi="Helvetica"/>
        <w:b/>
        <w:caps/>
        <w:noProof/>
        <w:sz w:val="22"/>
        <w:szCs w:val="22"/>
        <w:lang w:bidi="th-TH"/>
      </w:rPr>
      <w:drawing>
        <wp:anchor distT="0" distB="0" distL="114300" distR="114300" simplePos="0" relativeHeight="251657728" behindDoc="0" locked="0" layoutInCell="1" allowOverlap="1" wp14:anchorId="31D8D18B" wp14:editId="63E63B9A">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40"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caps/>
        <w:sz w:val="22"/>
        <w:szCs w:val="22"/>
      </w:rPr>
      <w:t>HOM-</w:t>
    </w:r>
    <w:r w:rsidRPr="008A4188">
      <w:rPr>
        <w:rFonts w:ascii="Helvetica" w:hAnsi="Helvetica" w:cs="Helvetica"/>
        <w:b/>
        <w:caps/>
        <w:sz w:val="22"/>
        <w:szCs w:val="22"/>
      </w:rPr>
      <w:t>SOP</w:t>
    </w:r>
    <w:r>
      <w:rPr>
        <w:rFonts w:ascii="Helvetica" w:hAnsi="Helvetica" w:cs="Helvetica"/>
        <w:b/>
        <w:caps/>
        <w:sz w:val="22"/>
        <w:szCs w:val="22"/>
      </w:rPr>
      <w:t>/LMK/V2</w:t>
    </w:r>
    <w:r w:rsidRPr="00E5094C">
      <w:rPr>
        <w:rFonts w:ascii="Helvetica" w:hAnsi="Helvetica" w:cs="Helvetica"/>
        <w:b/>
        <w:caps/>
        <w:sz w:val="22"/>
        <w:szCs w:val="22"/>
      </w:rPr>
      <w:t>/1</w:t>
    </w:r>
    <w:r>
      <w:rPr>
        <w:rFonts w:ascii="Helvetica" w:hAnsi="Helvetica" w:cs="Helvetica"/>
        <w:b/>
        <w:caps/>
        <w:sz w:val="22"/>
        <w:szCs w:val="22"/>
      </w:rPr>
      <w:t>0</w:t>
    </w:r>
    <w:r w:rsidRPr="00757947">
      <w:rPr>
        <w:rFonts w:ascii="Helvetica" w:hAnsi="Helvetica" w:cs="Helvetica"/>
        <w:b/>
        <w:caps/>
        <w:sz w:val="22"/>
        <w:szCs w:val="22"/>
      </w:rPr>
      <w:t>JUL15</w:t>
    </w:r>
  </w:p>
  <w:p w14:paraId="625D56D3" w14:textId="429C578B" w:rsidR="00A72395" w:rsidRPr="00757947" w:rsidRDefault="00A72395" w:rsidP="00757947">
    <w:pPr>
      <w:jc w:val="center"/>
      <w:rPr>
        <w:rFonts w:ascii="Helvetica" w:hAnsi="Helvetica" w:cs="Helvetica"/>
        <w:b/>
        <w:caps/>
        <w:sz w:val="22"/>
        <w:szCs w:val="22"/>
      </w:rPr>
    </w:pPr>
    <w:r>
      <w:rPr>
        <w:rFonts w:ascii="Helvetica" w:hAnsi="Helvetica" w:cs="Helvetica"/>
        <w:b/>
        <w:caps/>
        <w:sz w:val="22"/>
        <w:szCs w:val="22"/>
      </w:rPr>
      <w:t xml:space="preserve">home inventory </w:t>
    </w:r>
    <w:r w:rsidRPr="00757947">
      <w:rPr>
        <w:rFonts w:ascii="Helvetica" w:hAnsi="Helvetica" w:cs="Helvetica"/>
        <w:b/>
        <w:caps/>
        <w:sz w:val="22"/>
        <w:szCs w:val="22"/>
      </w:rPr>
      <w:t>form sop</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E615A" w14:textId="272FC6B5" w:rsidR="00A72395" w:rsidRDefault="00A72395" w:rsidP="00E5094C">
    <w:pPr>
      <w:rPr>
        <w:rFonts w:ascii="Helvetica" w:hAnsi="Helvetica" w:cs="Helvetica"/>
        <w:b/>
        <w:caps/>
        <w:sz w:val="22"/>
        <w:szCs w:val="22"/>
      </w:rPr>
    </w:pPr>
    <w:r>
      <w:rPr>
        <w:noProof/>
        <w:sz w:val="22"/>
        <w:szCs w:val="22"/>
        <w:lang w:bidi="th-TH"/>
      </w:rPr>
      <mc:AlternateContent>
        <mc:Choice Requires="wps">
          <w:drawing>
            <wp:anchor distT="0" distB="0" distL="114300" distR="114300" simplePos="0" relativeHeight="251664896" behindDoc="1" locked="0" layoutInCell="0" allowOverlap="1" wp14:anchorId="5894109E" wp14:editId="7289AFF2">
              <wp:simplePos x="0" y="0"/>
              <wp:positionH relativeFrom="margin">
                <wp:align>center</wp:align>
              </wp:positionH>
              <wp:positionV relativeFrom="margin">
                <wp:align>center</wp:align>
              </wp:positionV>
              <wp:extent cx="5985510" cy="108585"/>
              <wp:effectExtent l="0" t="1524000" r="0" b="1377950"/>
              <wp:wrapNone/>
              <wp:docPr id="16" name="WordArt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1085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81B3EC" w14:textId="77777777" w:rsidR="00A72395" w:rsidRDefault="00A72395" w:rsidP="002440BA">
                          <w:pPr>
                            <w:pStyle w:val="NormalWeb"/>
                            <w:spacing w:before="0" w:after="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894109E" id="_x0000_t202" coordsize="21600,21600" o:spt="202" path="m,l,21600r21600,l21600,xe">
              <v:stroke joinstyle="miter"/>
              <v:path gradientshapeok="t" o:connecttype="rect"/>
            </v:shapetype>
            <v:shape id="WordArt 59" o:spid="_x0000_s1696" type="#_x0000_t202" style="position:absolute;margin-left:0;margin-top:0;width:471.3pt;height:8.55pt;rotation:-45;z-index:-2516515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" o:allowincell="f" filled="f" stroked="f">
              <v:stroke joinstyle="round"/>
              <o:lock v:ext="edit" shapetype="t"/>
              <v:textbox style="mso-fit-shape-to-text:t">
                <w:txbxContent>
                  <w:p w14:paraId="7781B3EC" w14:textId="77777777" w:rsidR="00A72395" w:rsidRDefault="00A72395" w:rsidP="002440BA">
                    <w:pPr>
                      <w:pStyle w:val="NormalWeb"/>
                      <w:spacing w:before="0" w:after="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r w:rsidRPr="00DD273A">
      <w:rPr>
        <w:rFonts w:ascii="Helvetica" w:hAnsi="Helvetica"/>
        <w:b/>
        <w:caps/>
        <w:noProof/>
        <w:sz w:val="22"/>
        <w:szCs w:val="22"/>
        <w:lang w:bidi="th-TH"/>
      </w:rPr>
      <w:drawing>
        <wp:anchor distT="0" distB="0" distL="114300" distR="114300" simplePos="0" relativeHeight="251663872" behindDoc="0" locked="0" layoutInCell="1" allowOverlap="1" wp14:anchorId="7363EC01" wp14:editId="5B61E32A">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41"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caps/>
        <w:sz w:val="22"/>
        <w:szCs w:val="22"/>
      </w:rPr>
      <w:t>SRQ-</w:t>
    </w:r>
    <w:r w:rsidRPr="008A4188">
      <w:rPr>
        <w:rFonts w:ascii="Helvetica" w:hAnsi="Helvetica" w:cs="Helvetica"/>
        <w:b/>
        <w:caps/>
        <w:sz w:val="22"/>
        <w:szCs w:val="22"/>
      </w:rPr>
      <w:t>SOP</w:t>
    </w:r>
    <w:r>
      <w:rPr>
        <w:rFonts w:ascii="Helvetica" w:hAnsi="Helvetica" w:cs="Helvetica"/>
        <w:b/>
        <w:caps/>
        <w:sz w:val="22"/>
        <w:szCs w:val="22"/>
      </w:rPr>
      <w:t>/LMK/V2</w:t>
    </w:r>
    <w:r w:rsidRPr="00E5094C">
      <w:rPr>
        <w:rFonts w:ascii="Helvetica" w:hAnsi="Helvetica" w:cs="Helvetica"/>
        <w:b/>
        <w:caps/>
        <w:sz w:val="22"/>
        <w:szCs w:val="22"/>
      </w:rPr>
      <w:t>/1</w:t>
    </w:r>
    <w:r>
      <w:rPr>
        <w:rFonts w:ascii="Helvetica" w:hAnsi="Helvetica" w:cs="Helvetica"/>
        <w:b/>
        <w:caps/>
        <w:sz w:val="22"/>
        <w:szCs w:val="22"/>
      </w:rPr>
      <w:t>0</w:t>
    </w:r>
    <w:r w:rsidRPr="00757947">
      <w:rPr>
        <w:rFonts w:ascii="Helvetica" w:hAnsi="Helvetica" w:cs="Helvetica"/>
        <w:b/>
        <w:caps/>
        <w:sz w:val="22"/>
        <w:szCs w:val="22"/>
      </w:rPr>
      <w:t>JUL15</w:t>
    </w:r>
  </w:p>
  <w:p w14:paraId="30F99F60" w14:textId="3C8F9315" w:rsidR="00A72395" w:rsidRPr="00757947" w:rsidRDefault="00A72395" w:rsidP="00F931D6">
    <w:pPr>
      <w:jc w:val="center"/>
      <w:rPr>
        <w:rFonts w:ascii="Helvetica" w:hAnsi="Helvetica" w:cs="Helvetica"/>
        <w:b/>
        <w:caps/>
        <w:sz w:val="22"/>
        <w:szCs w:val="22"/>
      </w:rPr>
    </w:pPr>
    <w:r>
      <w:rPr>
        <w:rFonts w:ascii="Helvetica" w:hAnsi="Helvetica" w:cs="Helvetica"/>
        <w:b/>
        <w:caps/>
        <w:sz w:val="22"/>
        <w:szCs w:val="22"/>
      </w:rPr>
      <w:t xml:space="preserve">self reporting questionnaire 20 (srq) </w:t>
    </w:r>
    <w:r w:rsidRPr="00757947">
      <w:rPr>
        <w:rFonts w:ascii="Helvetica" w:hAnsi="Helvetica" w:cs="Helvetica"/>
        <w:b/>
        <w:caps/>
        <w:sz w:val="22"/>
        <w:szCs w:val="22"/>
      </w:rPr>
      <w:t>form sop</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540E5" w14:textId="1BC839D9" w:rsidR="00A72395" w:rsidRDefault="00A72395" w:rsidP="00E5094C">
    <w:pPr>
      <w:rPr>
        <w:rFonts w:ascii="Helvetica" w:hAnsi="Helvetica" w:cs="Helvetica"/>
        <w:b/>
        <w:caps/>
        <w:sz w:val="22"/>
        <w:szCs w:val="22"/>
      </w:rPr>
    </w:pPr>
    <w:r w:rsidRPr="00DD273A">
      <w:rPr>
        <w:rFonts w:ascii="Helvetica" w:hAnsi="Helvetica"/>
        <w:b/>
        <w:caps/>
        <w:noProof/>
        <w:sz w:val="22"/>
        <w:szCs w:val="22"/>
        <w:lang w:bidi="th-TH"/>
      </w:rPr>
      <w:drawing>
        <wp:anchor distT="0" distB="0" distL="114300" distR="114300" simplePos="0" relativeHeight="251659776" behindDoc="0" locked="0" layoutInCell="1" allowOverlap="1" wp14:anchorId="76707F4A" wp14:editId="6B5FFC71">
          <wp:simplePos x="0" y="0"/>
          <wp:positionH relativeFrom="column">
            <wp:posOffset>5600700</wp:posOffset>
          </wp:positionH>
          <wp:positionV relativeFrom="paragraph">
            <wp:posOffset>-228600</wp:posOffset>
          </wp:positionV>
          <wp:extent cx="800100" cy="732790"/>
          <wp:effectExtent l="0" t="0" r="0" b="0"/>
          <wp:wrapTight wrapText="bothSides">
            <wp:wrapPolygon edited="0">
              <wp:start x="0" y="0"/>
              <wp:lineTo x="0" y="20776"/>
              <wp:lineTo x="21086" y="20776"/>
              <wp:lineTo x="21086" y="0"/>
              <wp:lineTo x="0" y="0"/>
            </wp:wrapPolygon>
          </wp:wrapTight>
          <wp:docPr id="42" name="Picture 182"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caps/>
        <w:sz w:val="22"/>
        <w:szCs w:val="22"/>
      </w:rPr>
      <w:t>srq-</w:t>
    </w:r>
    <w:r w:rsidRPr="008A4188">
      <w:rPr>
        <w:rFonts w:ascii="Helvetica" w:hAnsi="Helvetica" w:cs="Helvetica"/>
        <w:b/>
        <w:caps/>
        <w:sz w:val="22"/>
        <w:szCs w:val="22"/>
      </w:rPr>
      <w:t>SOP</w:t>
    </w:r>
    <w:r>
      <w:rPr>
        <w:rFonts w:ascii="Helvetica" w:hAnsi="Helvetica" w:cs="Helvetica"/>
        <w:b/>
        <w:caps/>
        <w:sz w:val="22"/>
        <w:szCs w:val="22"/>
      </w:rPr>
      <w:t>/LMK/V2</w:t>
    </w:r>
    <w:r w:rsidRPr="00E5094C">
      <w:rPr>
        <w:rFonts w:ascii="Helvetica" w:hAnsi="Helvetica" w:cs="Helvetica"/>
        <w:b/>
        <w:caps/>
        <w:sz w:val="22"/>
        <w:szCs w:val="22"/>
      </w:rPr>
      <w:t>/1</w:t>
    </w:r>
    <w:r>
      <w:rPr>
        <w:rFonts w:ascii="Helvetica" w:hAnsi="Helvetica" w:cs="Helvetica"/>
        <w:b/>
        <w:caps/>
        <w:sz w:val="22"/>
        <w:szCs w:val="22"/>
      </w:rPr>
      <w:t>0</w:t>
    </w:r>
    <w:r w:rsidRPr="00757947">
      <w:rPr>
        <w:rFonts w:ascii="Helvetica" w:hAnsi="Helvetica" w:cs="Helvetica"/>
        <w:b/>
        <w:caps/>
        <w:sz w:val="22"/>
        <w:szCs w:val="22"/>
      </w:rPr>
      <w:t>JUL15</w:t>
    </w:r>
  </w:p>
  <w:p w14:paraId="07377AD9" w14:textId="550A2CE9" w:rsidR="00A72395" w:rsidRPr="00757947" w:rsidRDefault="00A72395" w:rsidP="00757947">
    <w:pPr>
      <w:jc w:val="center"/>
      <w:rPr>
        <w:rFonts w:ascii="Helvetica" w:hAnsi="Helvetica" w:cs="Helvetica"/>
        <w:b/>
        <w:caps/>
        <w:sz w:val="22"/>
        <w:szCs w:val="22"/>
      </w:rPr>
    </w:pPr>
    <w:r>
      <w:rPr>
        <w:rFonts w:ascii="Helvetica" w:hAnsi="Helvetica" w:cs="Helvetica"/>
        <w:b/>
        <w:caps/>
        <w:sz w:val="22"/>
        <w:szCs w:val="22"/>
      </w:rPr>
      <w:t xml:space="preserve">self-reporting questionnaire 20 </w:t>
    </w:r>
    <w:r w:rsidRPr="00757947">
      <w:rPr>
        <w:rFonts w:ascii="Helvetica" w:hAnsi="Helvetica" w:cs="Helvetica"/>
        <w:b/>
        <w:caps/>
        <w:sz w:val="22"/>
        <w:szCs w:val="22"/>
      </w:rPr>
      <w:t>form sop</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7A91" w14:textId="1EA02072" w:rsidR="00A72395" w:rsidRPr="00E9714B" w:rsidRDefault="00A72395" w:rsidP="00E9714B">
    <w:pPr>
      <w:jc w:val="center"/>
      <w:rPr>
        <w:rFonts w:ascii="Helvetica" w:hAnsi="Helvetica" w:cs="Helvetica"/>
        <w:b/>
        <w:caps/>
        <w:sz w:val="22"/>
        <w:szCs w:val="2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C1D00" w14:textId="202D3A17" w:rsidR="00A72395" w:rsidRDefault="00A7239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ED85E" w14:textId="40821B02" w:rsidR="00A72395" w:rsidRPr="00F620BF" w:rsidRDefault="00A72395" w:rsidP="009601D1">
    <w:pPr>
      <w:ind w:right="504"/>
      <w:rPr>
        <w:rFonts w:ascii="Helvetica" w:hAnsi="Helvetica"/>
        <w:b/>
        <w:sz w:val="32"/>
      </w:rPr>
    </w:pPr>
    <w:r>
      <w:rPr>
        <w:noProof/>
        <w:lang w:bidi="th-TH"/>
      </w:rPr>
      <w:drawing>
        <wp:anchor distT="0" distB="0" distL="114300" distR="114300" simplePos="0" relativeHeight="251668992" behindDoc="0" locked="0" layoutInCell="1" allowOverlap="1" wp14:anchorId="1CFD2448" wp14:editId="5A530500">
          <wp:simplePos x="0" y="0"/>
          <wp:positionH relativeFrom="column">
            <wp:posOffset>5718810</wp:posOffset>
          </wp:positionH>
          <wp:positionV relativeFrom="paragraph">
            <wp:posOffset>-332740</wp:posOffset>
          </wp:positionV>
          <wp:extent cx="800100" cy="732790"/>
          <wp:effectExtent l="19050" t="0" r="0" b="0"/>
          <wp:wrapTight wrapText="bothSides">
            <wp:wrapPolygon edited="0">
              <wp:start x="-514" y="0"/>
              <wp:lineTo x="-514" y="20776"/>
              <wp:lineTo x="21600" y="20776"/>
              <wp:lineTo x="21600" y="0"/>
              <wp:lineTo x="-514" y="0"/>
            </wp:wrapPolygon>
          </wp:wrapTight>
          <wp:docPr id="43" name="Picture 191"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p>
  <w:p w14:paraId="51EF7121" w14:textId="740EE8CF" w:rsidR="00A72395" w:rsidRPr="00F620BF" w:rsidRDefault="00A72395" w:rsidP="00787F0E">
    <w:pPr>
      <w:spacing w:after="120"/>
      <w:ind w:right="504"/>
      <w:jc w:val="center"/>
      <w:rPr>
        <w:rFonts w:ascii="Helvetica" w:hAnsi="Helvetica"/>
        <w:b/>
        <w:sz w:val="3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B5E0" w14:textId="021A4207" w:rsidR="00A72395" w:rsidRDefault="00A72395" w:rsidP="00787F0E">
    <w:pPr>
      <w:ind w:right="504"/>
      <w:rPr>
        <w:rFonts w:ascii="Helvetica" w:hAnsi="Helvetica"/>
        <w:sz w:val="22"/>
      </w:rPr>
    </w:pPr>
    <w:r>
      <w:rPr>
        <w:rFonts w:ascii="Helvetica" w:hAnsi="Helvetica"/>
        <w:noProof/>
        <w:szCs w:val="20"/>
        <w:lang w:bidi="th-TH"/>
      </w:rPr>
      <w:drawing>
        <wp:anchor distT="0" distB="0" distL="114300" distR="114300" simplePos="0" relativeHeight="251642368" behindDoc="0" locked="0" layoutInCell="1" allowOverlap="1" wp14:anchorId="1A21D641" wp14:editId="1F254904">
          <wp:simplePos x="0" y="0"/>
          <wp:positionH relativeFrom="column">
            <wp:posOffset>5943600</wp:posOffset>
          </wp:positionH>
          <wp:positionV relativeFrom="paragraph">
            <wp:posOffset>-342900</wp:posOffset>
          </wp:positionV>
          <wp:extent cx="800100" cy="732790"/>
          <wp:effectExtent l="0" t="0" r="0" b="0"/>
          <wp:wrapTight wrapText="bothSides">
            <wp:wrapPolygon edited="0">
              <wp:start x="0" y="0"/>
              <wp:lineTo x="0" y="20776"/>
              <wp:lineTo x="21086" y="20776"/>
              <wp:lineTo x="21086" y="0"/>
              <wp:lineTo x="0" y="0"/>
            </wp:wrapPolygon>
          </wp:wrapTight>
          <wp:docPr id="50" name="Picture 50"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sz w:val="22"/>
      </w:rPr>
      <w:t>USV-SOP/MM/v1/04JUL15</w:t>
    </w:r>
  </w:p>
  <w:p w14:paraId="25D045EB" w14:textId="77777777" w:rsidR="00A72395" w:rsidRDefault="00A72395" w:rsidP="00787F0E">
    <w:pPr>
      <w:ind w:right="504"/>
      <w:jc w:val="center"/>
      <w:rPr>
        <w:rFonts w:ascii="Helvetica" w:hAnsi="Helvetica"/>
        <w:b/>
        <w:caps/>
        <w:sz w:val="28"/>
        <w:szCs w:val="28"/>
      </w:rPr>
    </w:pPr>
    <w:r w:rsidRPr="00113975">
      <w:rPr>
        <w:rFonts w:ascii="Helvetica" w:hAnsi="Helvetica"/>
        <w:b/>
        <w:caps/>
        <w:sz w:val="28"/>
        <w:szCs w:val="28"/>
      </w:rPr>
      <w:t>Urine Collection, Processing, and Transport</w:t>
    </w:r>
    <w:r>
      <w:rPr>
        <w:rFonts w:ascii="Helvetica" w:hAnsi="Helvetica"/>
        <w:b/>
        <w:caps/>
        <w:sz w:val="28"/>
        <w:szCs w:val="28"/>
      </w:rPr>
      <w:t xml:space="preserve"> SOP</w:t>
    </w:r>
  </w:p>
  <w:p w14:paraId="4216FF72" w14:textId="77777777" w:rsidR="00A72395" w:rsidRPr="00EB5787" w:rsidRDefault="00A72395" w:rsidP="00787F0E">
    <w:pPr>
      <w:ind w:right="504"/>
      <w:jc w:val="center"/>
      <w:rPr>
        <w:rFonts w:ascii="Helvetica" w:hAnsi="Helvetica"/>
        <w:b/>
        <w:caps/>
        <w:sz w:val="16"/>
        <w:szCs w:val="16"/>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4BF7F" w14:textId="06951402" w:rsidR="00A72395" w:rsidRDefault="00A72395">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1FA24" w14:textId="4D2C98E8" w:rsidR="00A72395" w:rsidRDefault="00A72395">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735C" w14:textId="48828E54" w:rsidR="00A72395" w:rsidRDefault="00A72395" w:rsidP="00787F0E">
    <w:pPr>
      <w:ind w:right="504"/>
      <w:rPr>
        <w:rFonts w:ascii="Helvetica" w:hAnsi="Helvetica"/>
        <w:sz w:val="22"/>
      </w:rPr>
    </w:pPr>
    <w:r>
      <w:rPr>
        <w:rFonts w:ascii="Helvetica" w:hAnsi="Helvetica"/>
        <w:noProof/>
        <w:szCs w:val="20"/>
        <w:lang w:bidi="th-TH"/>
      </w:rPr>
      <w:drawing>
        <wp:anchor distT="0" distB="0" distL="114300" distR="114300" simplePos="0" relativeHeight="251644416" behindDoc="0" locked="0" layoutInCell="1" allowOverlap="1" wp14:anchorId="227C48D2" wp14:editId="15025724">
          <wp:simplePos x="0" y="0"/>
          <wp:positionH relativeFrom="column">
            <wp:posOffset>5715000</wp:posOffset>
          </wp:positionH>
          <wp:positionV relativeFrom="paragraph">
            <wp:posOffset>-342900</wp:posOffset>
          </wp:positionV>
          <wp:extent cx="800100" cy="732790"/>
          <wp:effectExtent l="0" t="0" r="0" b="0"/>
          <wp:wrapTight wrapText="bothSides">
            <wp:wrapPolygon edited="0">
              <wp:start x="0" y="0"/>
              <wp:lineTo x="0" y="20776"/>
              <wp:lineTo x="21086" y="20776"/>
              <wp:lineTo x="21086" y="0"/>
              <wp:lineTo x="0" y="0"/>
            </wp:wrapPolygon>
          </wp:wrapTight>
          <wp:docPr id="45" name="Picture 45"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sz w:val="22"/>
      </w:rPr>
      <w:t>BCH-SOP/LMK/v1/25JUN15</w:t>
    </w:r>
  </w:p>
  <w:p w14:paraId="5A267BDE" w14:textId="7A003710" w:rsidR="00A72395" w:rsidRPr="00BB7E50" w:rsidRDefault="00A72395" w:rsidP="00787F0E">
    <w:pPr>
      <w:ind w:right="504"/>
      <w:jc w:val="center"/>
      <w:rPr>
        <w:rFonts w:ascii="Helvetica" w:hAnsi="Helvetica"/>
        <w:b/>
        <w:caps/>
        <w:sz w:val="28"/>
        <w:szCs w:val="28"/>
      </w:rPr>
    </w:pPr>
    <w:r w:rsidRPr="00BB7E50">
      <w:rPr>
        <w:rFonts w:ascii="Helvetica" w:hAnsi="Helvetica"/>
        <w:b/>
        <w:caps/>
        <w:sz w:val="28"/>
        <w:szCs w:val="28"/>
      </w:rPr>
      <w:t xml:space="preserve">Blood </w:t>
    </w:r>
    <w:r>
      <w:rPr>
        <w:rFonts w:ascii="Helvetica" w:hAnsi="Helvetica"/>
        <w:b/>
        <w:caps/>
        <w:sz w:val="28"/>
        <w:szCs w:val="28"/>
      </w:rPr>
      <w:t>Collection</w:t>
    </w:r>
    <w:r w:rsidRPr="00BB7E50">
      <w:rPr>
        <w:rFonts w:ascii="Helvetica" w:hAnsi="Helvetica"/>
        <w:b/>
        <w:caps/>
        <w:sz w:val="28"/>
        <w:szCs w:val="28"/>
      </w:rPr>
      <w:t xml:space="preserve"> SOP</w:t>
    </w:r>
  </w:p>
  <w:p w14:paraId="116ADFA0" w14:textId="77777777" w:rsidR="00A72395" w:rsidRPr="00113975" w:rsidRDefault="00A72395" w:rsidP="00787F0E">
    <w:pPr>
      <w:ind w:right="504"/>
      <w:jc w:val="center"/>
      <w:rPr>
        <w:rFonts w:ascii="Helvetica" w:hAnsi="Helvetica"/>
        <w:b/>
        <w:caps/>
        <w:sz w:val="16"/>
        <w:szCs w:val="16"/>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7BF2" w14:textId="4A377913" w:rsidR="00A72395" w:rsidRDefault="00A72395">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7AFDE" w14:textId="57ACEA2A" w:rsidR="00A72395" w:rsidRDefault="00A72395">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468F" w14:textId="1FA01FE8" w:rsidR="00A72395" w:rsidRDefault="00A72395" w:rsidP="00787F0E">
    <w:pPr>
      <w:ind w:right="504"/>
      <w:rPr>
        <w:rFonts w:ascii="Helvetica" w:hAnsi="Helvetica"/>
        <w:sz w:val="22"/>
      </w:rPr>
    </w:pPr>
    <w:r>
      <w:rPr>
        <w:rFonts w:ascii="Helvetica" w:hAnsi="Helvetica"/>
        <w:noProof/>
        <w:szCs w:val="20"/>
        <w:lang w:bidi="th-TH"/>
      </w:rPr>
      <w:drawing>
        <wp:anchor distT="0" distB="0" distL="114300" distR="114300" simplePos="0" relativeHeight="251646464" behindDoc="0" locked="0" layoutInCell="1" allowOverlap="1" wp14:anchorId="15D5B20F" wp14:editId="421CA2D8">
          <wp:simplePos x="0" y="0"/>
          <wp:positionH relativeFrom="column">
            <wp:posOffset>5715000</wp:posOffset>
          </wp:positionH>
          <wp:positionV relativeFrom="paragraph">
            <wp:posOffset>-342900</wp:posOffset>
          </wp:positionV>
          <wp:extent cx="800100" cy="732790"/>
          <wp:effectExtent l="0" t="0" r="0" b="0"/>
          <wp:wrapTight wrapText="bothSides">
            <wp:wrapPolygon edited="0">
              <wp:start x="0" y="0"/>
              <wp:lineTo x="0" y="20776"/>
              <wp:lineTo x="21086" y="20776"/>
              <wp:lineTo x="21086" y="0"/>
              <wp:lineTo x="0" y="0"/>
            </wp:wrapPolygon>
          </wp:wrapTight>
          <wp:docPr id="46" name="Picture 46"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sz w:val="22"/>
      </w:rPr>
      <w:t>HEM-SOP/LEMK/v1/25JUN15</w:t>
    </w:r>
  </w:p>
  <w:p w14:paraId="75F7B81C" w14:textId="104D12F5" w:rsidR="00A72395" w:rsidRPr="00BB7E50" w:rsidRDefault="00A72395" w:rsidP="00787F0E">
    <w:pPr>
      <w:ind w:right="504"/>
      <w:jc w:val="center"/>
      <w:rPr>
        <w:rFonts w:ascii="Helvetica" w:hAnsi="Helvetica"/>
        <w:b/>
        <w:caps/>
        <w:sz w:val="28"/>
        <w:szCs w:val="28"/>
      </w:rPr>
    </w:pPr>
    <w:r>
      <w:rPr>
        <w:rFonts w:ascii="Helvetica" w:hAnsi="Helvetica"/>
        <w:b/>
        <w:caps/>
        <w:sz w:val="28"/>
        <w:szCs w:val="28"/>
      </w:rPr>
      <w:t xml:space="preserve">Hemocue: Blood Hemoglobin Level Assay </w:t>
    </w:r>
    <w:r w:rsidRPr="00BB7E50">
      <w:rPr>
        <w:rFonts w:ascii="Helvetica" w:hAnsi="Helvetica"/>
        <w:b/>
        <w:caps/>
        <w:sz w:val="28"/>
        <w:szCs w:val="28"/>
      </w:rPr>
      <w:t>SOP</w:t>
    </w:r>
  </w:p>
  <w:p w14:paraId="3B5EF40C" w14:textId="77777777" w:rsidR="00A72395" w:rsidRPr="00113975" w:rsidRDefault="00A72395" w:rsidP="00787F0E">
    <w:pPr>
      <w:ind w:right="504"/>
      <w:jc w:val="center"/>
      <w:rPr>
        <w:rFonts w:ascii="Helvetica" w:hAnsi="Helvetica"/>
        <w:b/>
        <w:caps/>
        <w:sz w:val="16"/>
        <w:szCs w:val="16"/>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88820" w14:textId="7807A0B3" w:rsidR="00A72395" w:rsidRDefault="00A72395">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1C4BB" w14:textId="35AFFF00" w:rsidR="00A72395" w:rsidRDefault="00A72395">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82EB3" w14:textId="2C09123F" w:rsidR="00A72395" w:rsidRDefault="00A72395" w:rsidP="00787F0E">
    <w:pPr>
      <w:ind w:right="504"/>
      <w:rPr>
        <w:rFonts w:ascii="Helvetica" w:hAnsi="Helvetica"/>
        <w:sz w:val="22"/>
      </w:rPr>
    </w:pPr>
    <w:r>
      <w:rPr>
        <w:rFonts w:ascii="Helvetica" w:hAnsi="Helvetica"/>
        <w:noProof/>
        <w:szCs w:val="20"/>
        <w:lang w:bidi="th-TH"/>
      </w:rPr>
      <w:drawing>
        <wp:anchor distT="0" distB="0" distL="114300" distR="114300" simplePos="0" relativeHeight="251645440" behindDoc="0" locked="0" layoutInCell="1" allowOverlap="1" wp14:anchorId="5FA0178D" wp14:editId="1BB46952">
          <wp:simplePos x="0" y="0"/>
          <wp:positionH relativeFrom="column">
            <wp:posOffset>5715000</wp:posOffset>
          </wp:positionH>
          <wp:positionV relativeFrom="paragraph">
            <wp:posOffset>-342900</wp:posOffset>
          </wp:positionV>
          <wp:extent cx="800100" cy="732790"/>
          <wp:effectExtent l="0" t="0" r="0" b="0"/>
          <wp:wrapTight wrapText="bothSides">
            <wp:wrapPolygon edited="0">
              <wp:start x="0" y="0"/>
              <wp:lineTo x="0" y="20776"/>
              <wp:lineTo x="21086" y="20776"/>
              <wp:lineTo x="21086" y="0"/>
              <wp:lineTo x="0" y="0"/>
            </wp:wrapPolygon>
          </wp:wrapTight>
          <wp:docPr id="47" name="Picture 47"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sz w:val="22"/>
      </w:rPr>
      <w:t>BRF-SOP/LEMK/v1/25JUN15</w:t>
    </w:r>
  </w:p>
  <w:p w14:paraId="63B47CF1" w14:textId="1480ABEA" w:rsidR="00A72395" w:rsidRPr="00BB7E50" w:rsidRDefault="00A72395" w:rsidP="00787F0E">
    <w:pPr>
      <w:ind w:right="504"/>
      <w:jc w:val="center"/>
      <w:rPr>
        <w:rFonts w:ascii="Helvetica" w:hAnsi="Helvetica"/>
        <w:b/>
        <w:caps/>
        <w:sz w:val="28"/>
        <w:szCs w:val="28"/>
      </w:rPr>
    </w:pPr>
    <w:r w:rsidRPr="00BB7E50">
      <w:rPr>
        <w:rFonts w:ascii="Helvetica" w:hAnsi="Helvetica"/>
        <w:b/>
        <w:caps/>
        <w:sz w:val="28"/>
        <w:szCs w:val="28"/>
      </w:rPr>
      <w:t xml:space="preserve">Blood </w:t>
    </w:r>
    <w:r>
      <w:rPr>
        <w:rFonts w:ascii="Helvetica" w:hAnsi="Helvetica"/>
        <w:b/>
        <w:caps/>
        <w:sz w:val="28"/>
        <w:szCs w:val="28"/>
      </w:rPr>
      <w:t xml:space="preserve">Processing, Transport and Storage </w:t>
    </w:r>
    <w:r w:rsidRPr="00BB7E50">
      <w:rPr>
        <w:rFonts w:ascii="Helvetica" w:hAnsi="Helvetica"/>
        <w:b/>
        <w:caps/>
        <w:sz w:val="28"/>
        <w:szCs w:val="28"/>
      </w:rPr>
      <w:t>SOP</w:t>
    </w:r>
  </w:p>
  <w:p w14:paraId="1E2A0351" w14:textId="77777777" w:rsidR="00A72395" w:rsidRPr="00113975" w:rsidRDefault="00A72395" w:rsidP="00787F0E">
    <w:pPr>
      <w:ind w:right="504"/>
      <w:jc w:val="center"/>
      <w:rPr>
        <w:rFonts w:ascii="Helvetica" w:hAnsi="Helvetica"/>
        <w:b/>
        <w:caps/>
        <w:sz w:val="16"/>
        <w:szCs w:val="1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34783" w14:textId="468BE90C" w:rsidR="00A72395" w:rsidRPr="0065545A" w:rsidRDefault="00710FC1" w:rsidP="00787F0E">
    <w:pPr>
      <w:ind w:right="504"/>
      <w:rPr>
        <w:rFonts w:ascii="Helvetica" w:hAnsi="Helvetica"/>
        <w:sz w:val="22"/>
      </w:rPr>
    </w:pPr>
    <w:r>
      <w:rPr>
        <w:rFonts w:ascii="Helvetica" w:hAnsi="Helvetica"/>
        <w:sz w:val="22"/>
        <w:szCs w:val="40"/>
      </w:rPr>
      <w:t>E</w:t>
    </w:r>
    <w:r w:rsidR="00A72395">
      <w:rPr>
        <w:noProof/>
        <w:lang w:bidi="th-TH"/>
      </w:rPr>
      <w:drawing>
        <wp:anchor distT="0" distB="0" distL="114300" distR="114300" simplePos="0" relativeHeight="251679232" behindDoc="0" locked="0" layoutInCell="1" allowOverlap="1" wp14:anchorId="799EAC29" wp14:editId="573F9149">
          <wp:simplePos x="0" y="0"/>
          <wp:positionH relativeFrom="column">
            <wp:posOffset>5718810</wp:posOffset>
          </wp:positionH>
          <wp:positionV relativeFrom="paragraph">
            <wp:posOffset>-332740</wp:posOffset>
          </wp:positionV>
          <wp:extent cx="800100" cy="732790"/>
          <wp:effectExtent l="19050" t="0" r="0" b="0"/>
          <wp:wrapTight wrapText="bothSides">
            <wp:wrapPolygon edited="0">
              <wp:start x="-514" y="0"/>
              <wp:lineTo x="-514" y="20776"/>
              <wp:lineTo x="21600" y="20776"/>
              <wp:lineTo x="21600" y="0"/>
              <wp:lineTo x="-514" y="0"/>
            </wp:wrapPolygon>
          </wp:wrapTight>
          <wp:docPr id="4" name="Picture 191"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sidR="00A72395">
      <w:rPr>
        <w:rFonts w:ascii="Helvetica" w:hAnsi="Helvetica"/>
        <w:sz w:val="22"/>
        <w:szCs w:val="40"/>
      </w:rPr>
      <w:t>NC-</w:t>
    </w:r>
    <w:r w:rsidR="00A72395" w:rsidRPr="00781418">
      <w:rPr>
        <w:rFonts w:ascii="Helvetica" w:hAnsi="Helvetica"/>
        <w:sz w:val="22"/>
        <w:szCs w:val="40"/>
      </w:rPr>
      <w:t>SOP/</w:t>
    </w:r>
    <w:r w:rsidR="00A72395">
      <w:rPr>
        <w:rFonts w:ascii="Helvetica" w:hAnsi="Helvetica"/>
        <w:sz w:val="22"/>
        <w:szCs w:val="40"/>
      </w:rPr>
      <w:t>MM/v1/01JUL15</w:t>
    </w:r>
    <w:r w:rsidR="00A72395" w:rsidRPr="0065545A">
      <w:rPr>
        <w:rFonts w:ascii="Helvetica" w:hAnsi="Helvetica"/>
        <w:sz w:val="22"/>
      </w:rPr>
      <w:t xml:space="preserve"> </w:t>
    </w:r>
  </w:p>
  <w:p w14:paraId="22FB4C5A" w14:textId="18494F71" w:rsidR="00A72395" w:rsidRPr="00F620BF" w:rsidRDefault="00BA1DC6" w:rsidP="00787F0E">
    <w:pPr>
      <w:spacing w:after="120"/>
      <w:ind w:right="504"/>
      <w:jc w:val="center"/>
      <w:rPr>
        <w:rFonts w:ascii="Helvetica" w:hAnsi="Helvetica"/>
        <w:b/>
        <w:sz w:val="32"/>
      </w:rPr>
    </w:pPr>
    <w:r>
      <w:rPr>
        <w:rFonts w:ascii="Helvetica" w:hAnsi="Helvetica"/>
        <w:b/>
        <w:sz w:val="32"/>
      </w:rPr>
      <w:t xml:space="preserve">EXTENSION </w:t>
    </w:r>
    <w:r w:rsidR="00A72395">
      <w:rPr>
        <w:rFonts w:ascii="Helvetica" w:hAnsi="Helvetica"/>
        <w:b/>
        <w:sz w:val="32"/>
      </w:rPr>
      <w:t>NON-CONTINUATION FORM SOP</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7F435" w14:textId="5CF4C82B" w:rsidR="00A72395" w:rsidRDefault="00A72395">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22CFB" w14:textId="0BC3F39E" w:rsidR="00A72395" w:rsidRDefault="00A72395" w:rsidP="007414AB">
    <w:pPr>
      <w:ind w:right="504"/>
      <w:rPr>
        <w:rFonts w:ascii="Helvetica" w:hAnsi="Helvetica"/>
        <w:sz w:val="22"/>
      </w:rPr>
    </w:pPr>
    <w:r>
      <w:rPr>
        <w:noProof/>
        <w:lang w:bidi="th-TH"/>
      </w:rPr>
      <w:drawing>
        <wp:anchor distT="0" distB="0" distL="114300" distR="114300" simplePos="0" relativeHeight="251676160" behindDoc="0" locked="0" layoutInCell="1" allowOverlap="1" wp14:anchorId="5D8BA9E2" wp14:editId="52012C86">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5" name="Picture 80"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sidRPr="0065545A">
      <w:rPr>
        <w:rFonts w:ascii="Helvetica" w:hAnsi="Helvetica"/>
        <w:sz w:val="22"/>
      </w:rPr>
      <w:t xml:space="preserve"> </w:t>
    </w:r>
    <w:r>
      <w:rPr>
        <w:rFonts w:ascii="Helvetica" w:hAnsi="Helvetica"/>
        <w:sz w:val="22"/>
      </w:rPr>
      <w:t>SFC-SOP/Many/v4/02SEP10</w:t>
    </w:r>
  </w:p>
  <w:p w14:paraId="71449723" w14:textId="77777777" w:rsidR="00A72395" w:rsidRPr="00691C9F" w:rsidRDefault="00A72395" w:rsidP="007414AB">
    <w:pPr>
      <w:spacing w:after="120"/>
      <w:ind w:right="504"/>
      <w:jc w:val="center"/>
      <w:rPr>
        <w:rFonts w:ascii="Helvetica" w:hAnsi="Helvetica"/>
        <w:b/>
        <w:caps/>
        <w:sz w:val="28"/>
        <w:szCs w:val="28"/>
      </w:rPr>
    </w:pPr>
    <w:r w:rsidRPr="00FE08AD">
      <w:rPr>
        <w:rFonts w:ascii="Helvetica" w:hAnsi="Helvetica"/>
        <w:b/>
        <w:caps/>
        <w:sz w:val="28"/>
        <w:szCs w:val="28"/>
      </w:rPr>
      <w:t>Stool Collection, Processing and Transport to the Laboratory SOP</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438CC" w14:textId="08C2CAA4" w:rsidR="00A72395" w:rsidRPr="001E5909" w:rsidRDefault="00A72395" w:rsidP="007C3FFD">
    <w:pPr>
      <w:rPr>
        <w:rFonts w:ascii="Helvetica" w:hAnsi="Helvetica" w:cs="Helvetica"/>
        <w:sz w:val="22"/>
        <w:szCs w:val="22"/>
        <w:lang w:val="nb-NO"/>
      </w:rPr>
    </w:pPr>
    <w:r>
      <w:rPr>
        <w:noProof/>
        <w:lang w:bidi="th-TH"/>
      </w:rPr>
      <w:drawing>
        <wp:anchor distT="0" distB="0" distL="114300" distR="114300" simplePos="0" relativeHeight="251677184" behindDoc="0" locked="0" layoutInCell="1" allowOverlap="1" wp14:anchorId="2F7EEFC6" wp14:editId="33C14FEE">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6" name="Picture 78"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cs="Helvetica"/>
        <w:sz w:val="22"/>
        <w:szCs w:val="22"/>
        <w:lang w:val="nb-NO"/>
      </w:rPr>
      <w:t>SRF</w:t>
    </w:r>
    <w:r w:rsidRPr="00435C46">
      <w:rPr>
        <w:rFonts w:ascii="Helvetica" w:hAnsi="Helvetica" w:cs="Helvetica"/>
        <w:sz w:val="22"/>
        <w:szCs w:val="22"/>
        <w:lang w:val="nb-NO"/>
      </w:rPr>
      <w:t>-SOP/MM, GK,JG/V2.0/0</w:t>
    </w:r>
    <w:r>
      <w:rPr>
        <w:rFonts w:ascii="Helvetica" w:hAnsi="Helvetica" w:cs="Helvetica"/>
        <w:sz w:val="22"/>
        <w:szCs w:val="22"/>
        <w:lang w:val="nb-NO"/>
      </w:rPr>
      <w:t>2SEP</w:t>
    </w:r>
    <w:r w:rsidRPr="00435C46">
      <w:rPr>
        <w:rFonts w:ascii="Helvetica" w:hAnsi="Helvetica" w:cs="Helvetica"/>
        <w:sz w:val="22"/>
        <w:szCs w:val="22"/>
        <w:lang w:val="nb-NO"/>
      </w:rPr>
      <w:t>10</w:t>
    </w:r>
    <w:r w:rsidRPr="00435C46">
      <w:rPr>
        <w:rFonts w:ascii="Helvetica" w:hAnsi="Helvetica" w:cs="Helvetica"/>
        <w:sz w:val="22"/>
        <w:szCs w:val="22"/>
        <w:lang w:val="nb-NO"/>
      </w:rPr>
      <w:tab/>
    </w:r>
    <w:r w:rsidRPr="00435C46">
      <w:rPr>
        <w:rFonts w:ascii="Helvetica" w:hAnsi="Helvetica" w:cs="Helvetica"/>
        <w:sz w:val="22"/>
        <w:szCs w:val="22"/>
        <w:lang w:val="nb-NO"/>
      </w:rPr>
      <w:tab/>
    </w:r>
    <w:r w:rsidRPr="00435C46">
      <w:rPr>
        <w:rFonts w:ascii="Helvetica" w:hAnsi="Helvetica" w:cs="Helvetica"/>
        <w:sz w:val="22"/>
        <w:szCs w:val="22"/>
        <w:lang w:val="nb-NO"/>
      </w:rPr>
      <w:tab/>
    </w:r>
    <w:r w:rsidRPr="00435C46">
      <w:rPr>
        <w:rFonts w:ascii="Helvetica" w:hAnsi="Helvetica" w:cs="Helvetica"/>
        <w:sz w:val="22"/>
        <w:szCs w:val="22"/>
        <w:lang w:val="nb-NO"/>
      </w:rPr>
      <w:tab/>
    </w:r>
    <w:r w:rsidRPr="00435C46">
      <w:rPr>
        <w:rFonts w:ascii="Helvetica" w:hAnsi="Helvetica" w:cs="Helvetica"/>
        <w:sz w:val="22"/>
        <w:szCs w:val="22"/>
        <w:lang w:val="nb-NO"/>
      </w:rPr>
      <w:tab/>
    </w:r>
    <w:r w:rsidRPr="00435C46">
      <w:rPr>
        <w:rFonts w:ascii="Helvetica" w:hAnsi="Helvetica" w:cs="Helvetica"/>
        <w:sz w:val="22"/>
        <w:szCs w:val="22"/>
        <w:lang w:val="nb-NO"/>
      </w:rPr>
      <w:tab/>
    </w:r>
    <w:r w:rsidRPr="00435C46">
      <w:rPr>
        <w:rFonts w:ascii="Helvetica" w:hAnsi="Helvetica" w:cs="Helvetica"/>
        <w:sz w:val="22"/>
        <w:szCs w:val="22"/>
        <w:lang w:val="nb-NO"/>
      </w:rPr>
      <w:tab/>
    </w:r>
    <w:r w:rsidRPr="00435C46">
      <w:rPr>
        <w:rFonts w:ascii="Helvetica" w:hAnsi="Helvetica" w:cs="Helvetica"/>
        <w:sz w:val="22"/>
        <w:szCs w:val="22"/>
        <w:lang w:val="nb-NO"/>
      </w:rPr>
      <w:tab/>
    </w:r>
    <w:r w:rsidRPr="00435C46">
      <w:rPr>
        <w:rFonts w:ascii="Helvetica" w:hAnsi="Helvetica" w:cs="Helvetica"/>
        <w:sz w:val="22"/>
        <w:szCs w:val="22"/>
        <w:lang w:val="nb-NO"/>
      </w:rPr>
      <w:tab/>
    </w:r>
  </w:p>
  <w:p w14:paraId="15B3D855" w14:textId="77777777" w:rsidR="00A72395" w:rsidRPr="00042C84" w:rsidRDefault="00A72395" w:rsidP="007C3FFD">
    <w:pPr>
      <w:pStyle w:val="Header"/>
      <w:spacing w:after="120"/>
      <w:jc w:val="center"/>
      <w:rPr>
        <w:rFonts w:ascii="Helvetica" w:hAnsi="Helvetica"/>
        <w:b/>
        <w:caps/>
        <w:sz w:val="28"/>
        <w:szCs w:val="28"/>
      </w:rPr>
    </w:pPr>
    <w:r w:rsidRPr="000D635D">
      <w:rPr>
        <w:rFonts w:ascii="Helvetica" w:hAnsi="Helvetica"/>
        <w:b/>
        <w:caps/>
        <w:sz w:val="28"/>
        <w:szCs w:val="28"/>
      </w:rPr>
      <w:t>Receiving and Storage of Stool Samples</w:t>
    </w:r>
    <w:r>
      <w:rPr>
        <w:rFonts w:ascii="Helvetica" w:hAnsi="Helvetica"/>
        <w:b/>
        <w:caps/>
        <w:sz w:val="28"/>
        <w:szCs w:val="28"/>
      </w:rPr>
      <w:t xml:space="preserve"> </w:t>
    </w:r>
    <w:r w:rsidRPr="000D635D">
      <w:rPr>
        <w:rFonts w:ascii="Helvetica" w:hAnsi="Helvetica"/>
        <w:b/>
        <w:caps/>
        <w:sz w:val="28"/>
        <w:szCs w:val="28"/>
      </w:rPr>
      <w:t>SOP</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D834" w14:textId="77777777" w:rsidR="00A72395" w:rsidRPr="00853432" w:rsidRDefault="00A72395" w:rsidP="00DE5C47">
    <w:pPr>
      <w:rPr>
        <w:rFonts w:ascii="Helvetica" w:hAnsi="Helvetica" w:cs="Helvetica"/>
        <w:sz w:val="22"/>
        <w:szCs w:val="22"/>
      </w:rPr>
    </w:pPr>
    <w:r>
      <w:rPr>
        <w:noProof/>
        <w:lang w:bidi="th-TH"/>
      </w:rPr>
      <w:drawing>
        <wp:anchor distT="0" distB="0" distL="114300" distR="114300" simplePos="0" relativeHeight="251678208" behindDoc="0" locked="0" layoutInCell="1" allowOverlap="1" wp14:anchorId="52F81CC2" wp14:editId="137410AD">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673" name="Picture 134"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Pr>
        <w:rFonts w:ascii="Helvetica" w:hAnsi="Helvetica" w:cs="Helvetica"/>
        <w:sz w:val="22"/>
        <w:szCs w:val="22"/>
      </w:rPr>
      <w:t>MDF</w:t>
    </w:r>
    <w:r w:rsidRPr="00853432">
      <w:rPr>
        <w:rFonts w:ascii="Helvetica" w:hAnsi="Helvetica" w:cs="Helvetica"/>
        <w:sz w:val="22"/>
        <w:szCs w:val="22"/>
      </w:rPr>
      <w:t>-SOP/MM</w:t>
    </w:r>
    <w:r>
      <w:rPr>
        <w:rFonts w:ascii="Helvetica" w:hAnsi="Helvetica" w:cs="Helvetica"/>
        <w:sz w:val="22"/>
        <w:szCs w:val="22"/>
      </w:rPr>
      <w:t>, AS, AH, B, &amp; JG</w:t>
    </w:r>
    <w:r w:rsidRPr="00853432">
      <w:rPr>
        <w:rFonts w:ascii="Helvetica" w:hAnsi="Helvetica" w:cs="Helvetica"/>
        <w:sz w:val="22"/>
        <w:szCs w:val="22"/>
      </w:rPr>
      <w:t>/V</w:t>
    </w:r>
    <w:r>
      <w:rPr>
        <w:rFonts w:ascii="Helvetica" w:hAnsi="Helvetica" w:cs="Helvetica"/>
        <w:sz w:val="22"/>
        <w:szCs w:val="22"/>
      </w:rPr>
      <w:t>3</w:t>
    </w:r>
    <w:r w:rsidRPr="00853432">
      <w:rPr>
        <w:rFonts w:ascii="Helvetica" w:hAnsi="Helvetica" w:cs="Helvetica"/>
        <w:sz w:val="22"/>
        <w:szCs w:val="22"/>
      </w:rPr>
      <w:t>.0/06SEP09</w:t>
    </w:r>
  </w:p>
  <w:p w14:paraId="2DA015D6" w14:textId="77777777" w:rsidR="00A72395" w:rsidRDefault="00A72395" w:rsidP="00DE5C47">
    <w:pPr>
      <w:jc w:val="center"/>
      <w:rPr>
        <w:rFonts w:ascii="Helvetica" w:hAnsi="Helvetica" w:cs="Helvetica"/>
        <w:b/>
        <w:sz w:val="28"/>
        <w:szCs w:val="28"/>
      </w:rPr>
    </w:pPr>
    <w:r w:rsidRPr="00853432">
      <w:rPr>
        <w:rFonts w:ascii="Helvetica" w:hAnsi="Helvetica" w:cs="Helvetica"/>
        <w:b/>
        <w:sz w:val="28"/>
        <w:szCs w:val="28"/>
      </w:rPr>
      <w:t>MICROSCOPY FOR THE DETECTION OF OVA AND PARASITES</w:t>
    </w:r>
  </w:p>
  <w:p w14:paraId="71728F80" w14:textId="77777777" w:rsidR="00A72395" w:rsidRPr="00853432" w:rsidRDefault="00A72395" w:rsidP="00DE5C47">
    <w:pPr>
      <w:jc w:val="center"/>
      <w:rPr>
        <w:rFonts w:ascii="Helvetica" w:hAnsi="Helvetica" w:cs="Helvetica"/>
        <w:sz w:val="28"/>
        <w:szCs w:val="28"/>
      </w:rPr>
    </w:pPr>
    <w:r w:rsidRPr="00853432">
      <w:rPr>
        <w:rFonts w:ascii="Helvetica" w:hAnsi="Helvetica" w:cs="Helvetica"/>
        <w:b/>
        <w:sz w:val="28"/>
        <w:szCs w:val="28"/>
      </w:rPr>
      <w:t xml:space="preserve"> IN STOOL: MICROSCOPY DATA FORM SOP</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75261" w14:textId="505EAF3C" w:rsidR="00514CF0" w:rsidRPr="00853432" w:rsidRDefault="00514CF0" w:rsidP="00DE5C47">
    <w:pPr>
      <w:rPr>
        <w:rFonts w:ascii="Helvetica" w:hAnsi="Helvetica" w:cs="Helvetica"/>
        <w:sz w:val="22"/>
        <w:szCs w:val="22"/>
      </w:rPr>
    </w:pPr>
    <w:r>
      <w:rPr>
        <w:noProof/>
        <w:lang w:bidi="th-TH"/>
      </w:rPr>
      <w:drawing>
        <wp:anchor distT="0" distB="0" distL="114300" distR="114300" simplePos="0" relativeHeight="251681280" behindDoc="0" locked="0" layoutInCell="1" allowOverlap="1" wp14:anchorId="119D9630" wp14:editId="65975952">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11" name="Picture 134"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p>
  <w:p w14:paraId="6057567B" w14:textId="5C27AA31" w:rsidR="00514CF0" w:rsidRPr="00853432" w:rsidRDefault="00514CF0" w:rsidP="00DE5C47">
    <w:pPr>
      <w:jc w:val="center"/>
      <w:rPr>
        <w:rFonts w:ascii="Helvetica" w:hAnsi="Helvetica" w:cs="Helvetica"/>
        <w:sz w:val="28"/>
        <w:szCs w:val="28"/>
      </w:rPr>
    </w:pPr>
    <w:r>
      <w:rPr>
        <w:rFonts w:ascii="Helvetica" w:hAnsi="Helvetica" w:cs="Helvetica"/>
        <w:b/>
        <w:sz w:val="28"/>
        <w:szCs w:val="28"/>
      </w:rPr>
      <w:t>TOTAL NUCLEIC ACID EXTRACTION USING THE QIAamp</w:t>
    </w:r>
    <w:r>
      <w:rPr>
        <w:rFonts w:ascii="Helvetica" w:hAnsi="Helvetica" w:cs="Helvetica"/>
        <w:b/>
        <w:sz w:val="28"/>
        <w:szCs w:val="28"/>
      </w:rPr>
      <w:tab/>
      <w:t>FAST DNA STOOL MINI KIT</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F790D" w14:textId="354AFD86" w:rsidR="00A72395" w:rsidRPr="00CD1CAA" w:rsidRDefault="00A72395" w:rsidP="00CD1CAA">
    <w:pPr>
      <w:ind w:right="504"/>
      <w:rPr>
        <w:rFonts w:ascii="Helvetica" w:hAnsi="Helvetica"/>
        <w:sz w:val="22"/>
      </w:rPr>
    </w:pPr>
    <w:r>
      <w:rPr>
        <w:rFonts w:ascii="Helvetica" w:hAnsi="Helvetica"/>
        <w:noProof/>
        <w:szCs w:val="20"/>
        <w:lang w:bidi="th-TH"/>
      </w:rPr>
      <w:drawing>
        <wp:anchor distT="0" distB="0" distL="114300" distR="114300" simplePos="0" relativeHeight="251671040" behindDoc="0" locked="0" layoutInCell="1" allowOverlap="1" wp14:anchorId="2C838938" wp14:editId="4D33E43D">
          <wp:simplePos x="0" y="0"/>
          <wp:positionH relativeFrom="column">
            <wp:posOffset>5715000</wp:posOffset>
          </wp:positionH>
          <wp:positionV relativeFrom="paragraph">
            <wp:posOffset>-342900</wp:posOffset>
          </wp:positionV>
          <wp:extent cx="800100" cy="732790"/>
          <wp:effectExtent l="0" t="0" r="0" b="0"/>
          <wp:wrapTight wrapText="bothSides">
            <wp:wrapPolygon edited="0">
              <wp:start x="0" y="0"/>
              <wp:lineTo x="0" y="20776"/>
              <wp:lineTo x="21086" y="20776"/>
              <wp:lineTo x="21086" y="0"/>
              <wp:lineTo x="0" y="0"/>
            </wp:wrapPolygon>
          </wp:wrapTight>
          <wp:docPr id="48" name="Picture 48"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BC5FE" w14:textId="387D42A1" w:rsidR="00A72395" w:rsidRPr="00665254" w:rsidRDefault="00A72395" w:rsidP="006A641F">
    <w:pPr>
      <w:ind w:left="720" w:right="504"/>
      <w:rPr>
        <w:rFonts w:ascii="Helvetica" w:hAnsi="Helvetica"/>
        <w:sz w:val="22"/>
        <w:lang w:val="fr-FR"/>
      </w:rPr>
    </w:pPr>
    <w:r>
      <w:rPr>
        <w:noProof/>
        <w:lang w:bidi="th-TH"/>
      </w:rPr>
      <w:drawing>
        <wp:anchor distT="0" distB="0" distL="114300" distR="114300" simplePos="0" relativeHeight="251647488" behindDoc="0" locked="0" layoutInCell="1" allowOverlap="1" wp14:anchorId="2A597DF3" wp14:editId="4641A3AD">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49" name="Picture 49"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sidRPr="00665254">
      <w:rPr>
        <w:rFonts w:ascii="Helvetica" w:hAnsi="Helvetica"/>
        <w:sz w:val="22"/>
        <w:szCs w:val="40"/>
        <w:lang w:val="fr-FR"/>
      </w:rPr>
      <w:t>FSE-SOP/SP</w:t>
    </w:r>
    <w:r>
      <w:rPr>
        <w:rFonts w:ascii="Helvetica" w:hAnsi="Helvetica"/>
        <w:sz w:val="22"/>
        <w:szCs w:val="40"/>
        <w:lang w:val="fr-FR"/>
      </w:rPr>
      <w:t>/1.1</w:t>
    </w:r>
    <w:r w:rsidRPr="00665254">
      <w:rPr>
        <w:rFonts w:ascii="Helvetica" w:hAnsi="Helvetica"/>
        <w:sz w:val="22"/>
        <w:szCs w:val="40"/>
        <w:lang w:val="fr-FR"/>
      </w:rPr>
      <w:t>/</w:t>
    </w:r>
    <w:r>
      <w:rPr>
        <w:rFonts w:ascii="Helvetica" w:hAnsi="Helvetica"/>
        <w:sz w:val="22"/>
        <w:szCs w:val="40"/>
        <w:lang w:val="fr-FR"/>
      </w:rPr>
      <w:t>05JUL15</w:t>
    </w:r>
  </w:p>
  <w:p w14:paraId="4B377B1D" w14:textId="77777777" w:rsidR="00A72395" w:rsidRPr="009B012D" w:rsidRDefault="00A72395" w:rsidP="006A641F">
    <w:pPr>
      <w:spacing w:after="120"/>
      <w:ind w:right="504"/>
      <w:jc w:val="center"/>
      <w:rPr>
        <w:rFonts w:ascii="Helvetica" w:hAnsi="Helvetica"/>
        <w:b/>
        <w:caps/>
        <w:sz w:val="28"/>
        <w:szCs w:val="28"/>
        <w:lang w:val="fr-FR"/>
      </w:rPr>
    </w:pPr>
    <w:r>
      <w:rPr>
        <w:rFonts w:ascii="Helvetica" w:hAnsi="Helvetica"/>
        <w:b/>
        <w:caps/>
        <w:sz w:val="28"/>
        <w:szCs w:val="28"/>
        <w:lang w:val="fr-FR"/>
      </w:rPr>
      <w:t>Followup SeS Questionnaire SOP</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8BCE5" w14:textId="59EB5828" w:rsidR="00A72395" w:rsidRPr="00665254" w:rsidRDefault="00A72395" w:rsidP="005523C8">
    <w:pPr>
      <w:ind w:left="720" w:right="504"/>
      <w:rPr>
        <w:rFonts w:ascii="Helvetica" w:hAnsi="Helvetica"/>
        <w:sz w:val="22"/>
        <w:lang w:val="fr-FR"/>
      </w:rPr>
    </w:pPr>
    <w:r>
      <w:rPr>
        <w:noProof/>
        <w:lang w:bidi="th-TH"/>
      </w:rPr>
      <w:drawing>
        <wp:anchor distT="0" distB="0" distL="114300" distR="114300" simplePos="0" relativeHeight="251660800" behindDoc="0" locked="0" layoutInCell="1" allowOverlap="1" wp14:anchorId="4E96FA99" wp14:editId="1118AFD4">
          <wp:simplePos x="0" y="0"/>
          <wp:positionH relativeFrom="column">
            <wp:posOffset>5715000</wp:posOffset>
          </wp:positionH>
          <wp:positionV relativeFrom="paragraph">
            <wp:posOffset>-342900</wp:posOffset>
          </wp:positionV>
          <wp:extent cx="800100" cy="732790"/>
          <wp:effectExtent l="19050" t="0" r="0" b="0"/>
          <wp:wrapTight wrapText="bothSides">
            <wp:wrapPolygon edited="0">
              <wp:start x="-514" y="0"/>
              <wp:lineTo x="-514" y="20776"/>
              <wp:lineTo x="21600" y="20776"/>
              <wp:lineTo x="21600" y="0"/>
              <wp:lineTo x="-514" y="0"/>
            </wp:wrapPolygon>
          </wp:wrapTight>
          <wp:docPr id="9" name="Picture 173"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FNIH_MAL-ED_FINAL"/>
                  <pic:cNvPicPr>
                    <a:picLocks noChangeAspect="1" noChangeArrowheads="1"/>
                  </pic:cNvPicPr>
                </pic:nvPicPr>
                <pic:blipFill>
                  <a:blip r:embed="rId1"/>
                  <a:srcRect/>
                  <a:stretch>
                    <a:fillRect/>
                  </a:stretch>
                </pic:blipFill>
                <pic:spPr bwMode="auto">
                  <a:xfrm>
                    <a:off x="0" y="0"/>
                    <a:ext cx="800100" cy="732790"/>
                  </a:xfrm>
                  <a:prstGeom prst="rect">
                    <a:avLst/>
                  </a:prstGeom>
                  <a:noFill/>
                </pic:spPr>
              </pic:pic>
            </a:graphicData>
          </a:graphic>
        </wp:anchor>
      </w:drawing>
    </w:r>
    <w:r w:rsidRPr="00665254">
      <w:rPr>
        <w:rFonts w:ascii="Helvetica" w:hAnsi="Helvetica"/>
        <w:sz w:val="22"/>
        <w:szCs w:val="40"/>
        <w:lang w:val="fr-FR"/>
      </w:rPr>
      <w:t>FS</w:t>
    </w:r>
    <w:r>
      <w:rPr>
        <w:rFonts w:ascii="Helvetica" w:hAnsi="Helvetica"/>
        <w:sz w:val="22"/>
        <w:szCs w:val="40"/>
        <w:lang w:val="fr-FR"/>
      </w:rPr>
      <w:t>Q</w:t>
    </w:r>
    <w:r w:rsidRPr="00665254">
      <w:rPr>
        <w:rFonts w:ascii="Helvetica" w:hAnsi="Helvetica"/>
        <w:sz w:val="22"/>
        <w:szCs w:val="40"/>
        <w:lang w:val="fr-FR"/>
      </w:rPr>
      <w:t>-SOP/SP</w:t>
    </w:r>
    <w:r>
      <w:rPr>
        <w:rFonts w:ascii="Helvetica" w:hAnsi="Helvetica"/>
        <w:sz w:val="22"/>
        <w:szCs w:val="40"/>
        <w:lang w:val="fr-FR"/>
      </w:rPr>
      <w:t>_MM/1.1</w:t>
    </w:r>
    <w:r w:rsidRPr="00665254">
      <w:rPr>
        <w:rFonts w:ascii="Helvetica" w:hAnsi="Helvetica"/>
        <w:sz w:val="22"/>
        <w:szCs w:val="40"/>
        <w:lang w:val="fr-FR"/>
      </w:rPr>
      <w:t>/</w:t>
    </w:r>
    <w:r>
      <w:rPr>
        <w:rFonts w:ascii="Helvetica" w:hAnsi="Helvetica"/>
        <w:sz w:val="22"/>
        <w:szCs w:val="40"/>
        <w:lang w:val="fr-FR"/>
      </w:rPr>
      <w:t>13JUL15</w:t>
    </w:r>
  </w:p>
  <w:p w14:paraId="05634821" w14:textId="77777777" w:rsidR="00A72395" w:rsidRPr="009B012D" w:rsidRDefault="00A72395" w:rsidP="005523C8">
    <w:pPr>
      <w:spacing w:after="120"/>
      <w:ind w:right="504"/>
      <w:jc w:val="center"/>
      <w:rPr>
        <w:rFonts w:ascii="Helvetica" w:hAnsi="Helvetica"/>
        <w:b/>
        <w:caps/>
        <w:sz w:val="28"/>
        <w:szCs w:val="28"/>
        <w:lang w:val="fr-FR"/>
      </w:rPr>
    </w:pPr>
    <w:r>
      <w:rPr>
        <w:rFonts w:ascii="Helvetica" w:hAnsi="Helvetica"/>
        <w:b/>
        <w:caps/>
        <w:sz w:val="28"/>
        <w:szCs w:val="28"/>
        <w:lang w:val="fr-FR"/>
      </w:rPr>
      <w:t>Food SECURITY Questionnaire SOP</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1B584" w14:textId="77777777" w:rsidR="00A72395" w:rsidRDefault="00A7239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68BC7" w14:textId="77777777" w:rsidR="00A72395" w:rsidRDefault="00A72395" w:rsidP="00787F0E">
    <w:pPr>
      <w:ind w:right="504"/>
      <w:rPr>
        <w:rFonts w:ascii="Helvetica" w:hAnsi="Helvetica" w:cs="Helvetica"/>
        <w:sz w:val="22"/>
        <w:szCs w:val="22"/>
      </w:rPr>
    </w:pPr>
    <w:r>
      <w:rPr>
        <w:rFonts w:ascii="Helvetica" w:hAnsi="Helvetica"/>
        <w:noProof/>
        <w:szCs w:val="20"/>
        <w:lang w:bidi="th-TH"/>
      </w:rPr>
      <w:drawing>
        <wp:anchor distT="0" distB="0" distL="114300" distR="114300" simplePos="0" relativeHeight="251672064" behindDoc="0" locked="0" layoutInCell="1" allowOverlap="1" wp14:anchorId="7888B822" wp14:editId="300CF7E6">
          <wp:simplePos x="0" y="0"/>
          <wp:positionH relativeFrom="column">
            <wp:posOffset>5715000</wp:posOffset>
          </wp:positionH>
          <wp:positionV relativeFrom="paragraph">
            <wp:posOffset>-342900</wp:posOffset>
          </wp:positionV>
          <wp:extent cx="800100" cy="732790"/>
          <wp:effectExtent l="0" t="0" r="0" b="0"/>
          <wp:wrapTight wrapText="bothSides">
            <wp:wrapPolygon edited="0">
              <wp:start x="0" y="0"/>
              <wp:lineTo x="0" y="20776"/>
              <wp:lineTo x="21086" y="20776"/>
              <wp:lineTo x="21086" y="0"/>
              <wp:lineTo x="0" y="0"/>
            </wp:wrapPolygon>
          </wp:wrapTight>
          <wp:docPr id="69" name="Picture 69" descr="FNIH_MA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FNIH_MAL-ED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sz w:val="22"/>
        <w:szCs w:val="22"/>
      </w:rPr>
      <w:t>PDF-SOP/v4/07JUL10</w:t>
    </w:r>
    <w:r w:rsidRPr="00072843">
      <w:rPr>
        <w:rFonts w:ascii="Helvetica" w:hAnsi="Helvetica" w:cs="Helvetica"/>
        <w:sz w:val="22"/>
        <w:szCs w:val="22"/>
      </w:rPr>
      <w:t xml:space="preserve"> </w:t>
    </w:r>
  </w:p>
  <w:p w14:paraId="237D376C" w14:textId="77777777" w:rsidR="00A72395" w:rsidRPr="00B22A45" w:rsidRDefault="00A72395" w:rsidP="00787F0E">
    <w:pPr>
      <w:ind w:right="504"/>
      <w:jc w:val="center"/>
      <w:rPr>
        <w:rFonts w:ascii="Helvetica" w:hAnsi="Helvetica" w:cs="Helvetica"/>
        <w:b/>
        <w:caps/>
        <w:sz w:val="28"/>
        <w:szCs w:val="28"/>
      </w:rPr>
    </w:pPr>
    <w:r>
      <w:rPr>
        <w:rFonts w:ascii="Helvetica" w:hAnsi="Helvetica" w:cs="Helvetica"/>
        <w:b/>
        <w:caps/>
        <w:sz w:val="28"/>
        <w:szCs w:val="28"/>
      </w:rPr>
      <w:t>PRotocol Deviation Form SOP</w:t>
    </w:r>
  </w:p>
  <w:p w14:paraId="15C3F3D1" w14:textId="77777777" w:rsidR="00A72395" w:rsidRPr="0061603B" w:rsidRDefault="00A72395" w:rsidP="00787F0E">
    <w:pPr>
      <w:pStyle w:val="Header"/>
      <w:rPr>
        <w:szCs w:val="16"/>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B0485" w14:textId="77777777" w:rsidR="00A72395" w:rsidRDefault="00A7239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782F" w14:textId="77777777" w:rsidR="00A72395" w:rsidRDefault="00A723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3"/>
    <w:multiLevelType w:val="singleLevel"/>
    <w:tmpl w:val="00000003"/>
    <w:name w:val="WW8Num3"/>
    <w:lvl w:ilvl="0">
      <w:start w:val="1"/>
      <w:numFmt w:val="decimal"/>
      <w:lvlText w:val="%1."/>
      <w:lvlJc w:val="left"/>
      <w:pPr>
        <w:tabs>
          <w:tab w:val="num" w:pos="720"/>
        </w:tabs>
        <w:ind w:left="720" w:hanging="360"/>
      </w:pPr>
      <w:rPr>
        <w:rFonts w:cs="Times New Roman"/>
      </w:rPr>
    </w:lvl>
  </w:abstractNum>
  <w:abstractNum w:abstractNumId="2" w15:restartNumberingAfterBreak="0">
    <w:nsid w:val="00000005"/>
    <w:multiLevelType w:val="singleLevel"/>
    <w:tmpl w:val="00000005"/>
    <w:name w:val="WW8Num5"/>
    <w:lvl w:ilvl="0">
      <w:start w:val="1"/>
      <w:numFmt w:val="decimal"/>
      <w:lvlText w:val="%1."/>
      <w:lvlJc w:val="left"/>
      <w:pPr>
        <w:tabs>
          <w:tab w:val="num" w:pos="720"/>
        </w:tabs>
        <w:ind w:left="720" w:hanging="360"/>
      </w:pPr>
      <w:rPr>
        <w:rFonts w:cs="Times New Roman"/>
      </w:rPr>
    </w:lvl>
  </w:abstractNum>
  <w:abstractNum w:abstractNumId="3" w15:restartNumberingAfterBreak="0">
    <w:nsid w:val="00000008"/>
    <w:multiLevelType w:val="singleLevel"/>
    <w:tmpl w:val="00000008"/>
    <w:name w:val="WW8Num8"/>
    <w:lvl w:ilvl="0">
      <w:start w:val="1"/>
      <w:numFmt w:val="decimal"/>
      <w:lvlText w:val="%1."/>
      <w:lvlJc w:val="left"/>
      <w:pPr>
        <w:tabs>
          <w:tab w:val="num" w:pos="720"/>
        </w:tabs>
        <w:ind w:left="720" w:hanging="360"/>
      </w:pPr>
      <w:rPr>
        <w:rFonts w:cs="Times New Roman"/>
      </w:rPr>
    </w:lvl>
  </w:abstractNum>
  <w:abstractNum w:abstractNumId="4" w15:restartNumberingAfterBreak="0">
    <w:nsid w:val="0000000A"/>
    <w:multiLevelType w:val="singleLevel"/>
    <w:tmpl w:val="0000000A"/>
    <w:name w:val="WW8Num10"/>
    <w:lvl w:ilvl="0">
      <w:start w:val="1"/>
      <w:numFmt w:val="decimal"/>
      <w:lvlText w:val="%1."/>
      <w:lvlJc w:val="left"/>
      <w:pPr>
        <w:tabs>
          <w:tab w:val="num" w:pos="720"/>
        </w:tabs>
        <w:ind w:left="720" w:hanging="360"/>
      </w:pPr>
      <w:rPr>
        <w:rFonts w:cs="Times New Roman"/>
      </w:rPr>
    </w:lvl>
  </w:abstractNum>
  <w:abstractNum w:abstractNumId="5" w15:restartNumberingAfterBreak="0">
    <w:nsid w:val="0000000B"/>
    <w:multiLevelType w:val="singleLevel"/>
    <w:tmpl w:val="0000000B"/>
    <w:name w:val="WW8Num11"/>
    <w:lvl w:ilvl="0">
      <w:start w:val="1"/>
      <w:numFmt w:val="decimal"/>
      <w:lvlText w:val="%1."/>
      <w:lvlJc w:val="left"/>
      <w:pPr>
        <w:tabs>
          <w:tab w:val="num" w:pos="720"/>
        </w:tabs>
        <w:ind w:left="720" w:hanging="360"/>
      </w:pPr>
      <w:rPr>
        <w:rFonts w:cs="Times New Roman"/>
      </w:rPr>
    </w:lvl>
  </w:abstractNum>
  <w:abstractNum w:abstractNumId="6" w15:restartNumberingAfterBreak="0">
    <w:nsid w:val="013C1185"/>
    <w:multiLevelType w:val="hybridMultilevel"/>
    <w:tmpl w:val="8C6230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C50919"/>
    <w:multiLevelType w:val="hybridMultilevel"/>
    <w:tmpl w:val="597C4A5C"/>
    <w:lvl w:ilvl="0" w:tplc="A7E0DA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42F365B"/>
    <w:multiLevelType w:val="hybridMultilevel"/>
    <w:tmpl w:val="4066F3B0"/>
    <w:lvl w:ilvl="0" w:tplc="6DD60834">
      <w:start w:val="1"/>
      <w:numFmt w:val="lowerLetter"/>
      <w:lvlText w:val="%1."/>
      <w:lvlJc w:val="left"/>
      <w:pPr>
        <w:ind w:left="880" w:hanging="360"/>
        <w:jc w:val="right"/>
      </w:pPr>
      <w:rPr>
        <w:rFonts w:ascii="Helvetica" w:eastAsia="Calibri" w:hAnsi="Helvetica" w:cs="Helvetica" w:hint="default"/>
        <w:spacing w:val="-1"/>
        <w:sz w:val="24"/>
        <w:szCs w:val="24"/>
      </w:rPr>
    </w:lvl>
    <w:lvl w:ilvl="1" w:tplc="50261994">
      <w:start w:val="1"/>
      <w:numFmt w:val="bullet"/>
      <w:lvlText w:val=""/>
      <w:lvlJc w:val="left"/>
      <w:pPr>
        <w:ind w:left="1600" w:hanging="360"/>
      </w:pPr>
      <w:rPr>
        <w:rFonts w:ascii="Symbol" w:eastAsia="Symbol" w:hAnsi="Symbol" w:hint="default"/>
        <w:sz w:val="22"/>
        <w:szCs w:val="22"/>
      </w:rPr>
    </w:lvl>
    <w:lvl w:ilvl="2" w:tplc="C4BE4BEE">
      <w:start w:val="1"/>
      <w:numFmt w:val="bullet"/>
      <w:lvlText w:val="•"/>
      <w:lvlJc w:val="left"/>
      <w:pPr>
        <w:ind w:left="1600" w:hanging="360"/>
      </w:pPr>
      <w:rPr>
        <w:rFonts w:hint="default"/>
      </w:rPr>
    </w:lvl>
    <w:lvl w:ilvl="3" w:tplc="46F807AC">
      <w:start w:val="1"/>
      <w:numFmt w:val="bullet"/>
      <w:lvlText w:val="•"/>
      <w:lvlJc w:val="left"/>
      <w:pPr>
        <w:ind w:left="2645" w:hanging="360"/>
      </w:pPr>
      <w:rPr>
        <w:rFonts w:hint="default"/>
      </w:rPr>
    </w:lvl>
    <w:lvl w:ilvl="4" w:tplc="9CA4C1C0">
      <w:start w:val="1"/>
      <w:numFmt w:val="bullet"/>
      <w:lvlText w:val="•"/>
      <w:lvlJc w:val="left"/>
      <w:pPr>
        <w:ind w:left="3690" w:hanging="360"/>
      </w:pPr>
      <w:rPr>
        <w:rFonts w:hint="default"/>
      </w:rPr>
    </w:lvl>
    <w:lvl w:ilvl="5" w:tplc="63342BB0">
      <w:start w:val="1"/>
      <w:numFmt w:val="bullet"/>
      <w:lvlText w:val="•"/>
      <w:lvlJc w:val="left"/>
      <w:pPr>
        <w:ind w:left="4735" w:hanging="360"/>
      </w:pPr>
      <w:rPr>
        <w:rFonts w:hint="default"/>
      </w:rPr>
    </w:lvl>
    <w:lvl w:ilvl="6" w:tplc="5D8090B0">
      <w:start w:val="1"/>
      <w:numFmt w:val="bullet"/>
      <w:lvlText w:val="•"/>
      <w:lvlJc w:val="left"/>
      <w:pPr>
        <w:ind w:left="5780" w:hanging="360"/>
      </w:pPr>
      <w:rPr>
        <w:rFonts w:hint="default"/>
      </w:rPr>
    </w:lvl>
    <w:lvl w:ilvl="7" w:tplc="1276C0A8">
      <w:start w:val="1"/>
      <w:numFmt w:val="bullet"/>
      <w:lvlText w:val="•"/>
      <w:lvlJc w:val="left"/>
      <w:pPr>
        <w:ind w:left="6825" w:hanging="360"/>
      </w:pPr>
      <w:rPr>
        <w:rFonts w:hint="default"/>
      </w:rPr>
    </w:lvl>
    <w:lvl w:ilvl="8" w:tplc="A1023B38">
      <w:start w:val="1"/>
      <w:numFmt w:val="bullet"/>
      <w:lvlText w:val="•"/>
      <w:lvlJc w:val="left"/>
      <w:pPr>
        <w:ind w:left="7870" w:hanging="360"/>
      </w:pPr>
      <w:rPr>
        <w:rFonts w:hint="default"/>
      </w:rPr>
    </w:lvl>
  </w:abstractNum>
  <w:abstractNum w:abstractNumId="9" w15:restartNumberingAfterBreak="0">
    <w:nsid w:val="072F3CD4"/>
    <w:multiLevelType w:val="hybridMultilevel"/>
    <w:tmpl w:val="22244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4C13DD"/>
    <w:multiLevelType w:val="hybridMultilevel"/>
    <w:tmpl w:val="52FAD8D4"/>
    <w:lvl w:ilvl="0" w:tplc="A7003D6E">
      <w:start w:val="1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033F9"/>
    <w:multiLevelType w:val="multilevel"/>
    <w:tmpl w:val="84D45506"/>
    <w:name w:val="WW8Num1132"/>
    <w:lvl w:ilvl="0">
      <w:start w:val="1"/>
      <w:numFmt w:val="upperLetter"/>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2" w15:restartNumberingAfterBreak="0">
    <w:nsid w:val="092E4C97"/>
    <w:multiLevelType w:val="multilevel"/>
    <w:tmpl w:val="5EA09DC4"/>
    <w:lvl w:ilvl="0">
      <w:start w:val="1"/>
      <w:numFmt w:val="upperLetter"/>
      <w:lvlText w:val="%1."/>
      <w:lvlJc w:val="left"/>
      <w:pPr>
        <w:tabs>
          <w:tab w:val="num" w:pos="720"/>
        </w:tabs>
        <w:ind w:left="720" w:hanging="360"/>
      </w:pPr>
      <w:rPr>
        <w:rFonts w:ascii="Helvetica" w:hAnsi="Helvetica" w:cs="Angsana New" w:hint="default"/>
        <w:b w:val="0"/>
        <w:color w:val="auto"/>
        <w:sz w:val="24"/>
        <w:szCs w:val="24"/>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3" w15:restartNumberingAfterBreak="0">
    <w:nsid w:val="09617510"/>
    <w:multiLevelType w:val="hybridMultilevel"/>
    <w:tmpl w:val="77B24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4E1192"/>
    <w:multiLevelType w:val="hybridMultilevel"/>
    <w:tmpl w:val="A37A299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C763AB8"/>
    <w:multiLevelType w:val="hybridMultilevel"/>
    <w:tmpl w:val="54025A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9B64AA"/>
    <w:multiLevelType w:val="hybridMultilevel"/>
    <w:tmpl w:val="67A8F00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EC5CA1"/>
    <w:multiLevelType w:val="hybridMultilevel"/>
    <w:tmpl w:val="185240DA"/>
    <w:name w:val="WW8Num422222"/>
    <w:lvl w:ilvl="0" w:tplc="C0BC9D72">
      <w:start w:val="1"/>
      <w:numFmt w:val="decimal"/>
      <w:lvlText w:val="%1."/>
      <w:lvlJc w:val="left"/>
      <w:pPr>
        <w:tabs>
          <w:tab w:val="num" w:pos="900"/>
        </w:tabs>
        <w:ind w:left="900" w:hanging="360"/>
      </w:pPr>
      <w:rPr>
        <w:rFonts w:cs="Times New Roman"/>
        <w:b w:val="0"/>
      </w:rPr>
    </w:lvl>
    <w:lvl w:ilvl="1" w:tplc="04090019" w:tentative="1">
      <w:start w:val="1"/>
      <w:numFmt w:val="lowerLetter"/>
      <w:lvlText w:val="%2."/>
      <w:lvlJc w:val="left"/>
      <w:pPr>
        <w:tabs>
          <w:tab w:val="num" w:pos="1620"/>
        </w:tabs>
        <w:ind w:left="1620" w:hanging="360"/>
      </w:pPr>
      <w:rPr>
        <w:rFonts w:cs="Times New Roman"/>
      </w:rPr>
    </w:lvl>
    <w:lvl w:ilvl="2" w:tplc="0409001B" w:tentative="1">
      <w:start w:val="1"/>
      <w:numFmt w:val="lowerRoman"/>
      <w:lvlText w:val="%3."/>
      <w:lvlJc w:val="right"/>
      <w:pPr>
        <w:tabs>
          <w:tab w:val="num" w:pos="2340"/>
        </w:tabs>
        <w:ind w:left="2340" w:hanging="180"/>
      </w:pPr>
      <w:rPr>
        <w:rFonts w:cs="Times New Roman"/>
      </w:rPr>
    </w:lvl>
    <w:lvl w:ilvl="3" w:tplc="0409000F" w:tentative="1">
      <w:start w:val="1"/>
      <w:numFmt w:val="decimal"/>
      <w:lvlText w:val="%4."/>
      <w:lvlJc w:val="left"/>
      <w:pPr>
        <w:tabs>
          <w:tab w:val="num" w:pos="3060"/>
        </w:tabs>
        <w:ind w:left="3060" w:hanging="360"/>
      </w:pPr>
      <w:rPr>
        <w:rFonts w:cs="Times New Roman"/>
      </w:rPr>
    </w:lvl>
    <w:lvl w:ilvl="4" w:tplc="04090019" w:tentative="1">
      <w:start w:val="1"/>
      <w:numFmt w:val="lowerLetter"/>
      <w:lvlText w:val="%5."/>
      <w:lvlJc w:val="left"/>
      <w:pPr>
        <w:tabs>
          <w:tab w:val="num" w:pos="3780"/>
        </w:tabs>
        <w:ind w:left="3780" w:hanging="360"/>
      </w:pPr>
      <w:rPr>
        <w:rFonts w:cs="Times New Roman"/>
      </w:rPr>
    </w:lvl>
    <w:lvl w:ilvl="5" w:tplc="0409001B" w:tentative="1">
      <w:start w:val="1"/>
      <w:numFmt w:val="lowerRoman"/>
      <w:lvlText w:val="%6."/>
      <w:lvlJc w:val="right"/>
      <w:pPr>
        <w:tabs>
          <w:tab w:val="num" w:pos="4500"/>
        </w:tabs>
        <w:ind w:left="4500" w:hanging="180"/>
      </w:pPr>
      <w:rPr>
        <w:rFonts w:cs="Times New Roman"/>
      </w:rPr>
    </w:lvl>
    <w:lvl w:ilvl="6" w:tplc="0409000F" w:tentative="1">
      <w:start w:val="1"/>
      <w:numFmt w:val="decimal"/>
      <w:lvlText w:val="%7."/>
      <w:lvlJc w:val="left"/>
      <w:pPr>
        <w:tabs>
          <w:tab w:val="num" w:pos="5220"/>
        </w:tabs>
        <w:ind w:left="5220" w:hanging="360"/>
      </w:pPr>
      <w:rPr>
        <w:rFonts w:cs="Times New Roman"/>
      </w:rPr>
    </w:lvl>
    <w:lvl w:ilvl="7" w:tplc="04090019" w:tentative="1">
      <w:start w:val="1"/>
      <w:numFmt w:val="lowerLetter"/>
      <w:lvlText w:val="%8."/>
      <w:lvlJc w:val="left"/>
      <w:pPr>
        <w:tabs>
          <w:tab w:val="num" w:pos="5940"/>
        </w:tabs>
        <w:ind w:left="5940" w:hanging="360"/>
      </w:pPr>
      <w:rPr>
        <w:rFonts w:cs="Times New Roman"/>
      </w:rPr>
    </w:lvl>
    <w:lvl w:ilvl="8" w:tplc="0409001B" w:tentative="1">
      <w:start w:val="1"/>
      <w:numFmt w:val="lowerRoman"/>
      <w:lvlText w:val="%9."/>
      <w:lvlJc w:val="right"/>
      <w:pPr>
        <w:tabs>
          <w:tab w:val="num" w:pos="6660"/>
        </w:tabs>
        <w:ind w:left="6660" w:hanging="180"/>
      </w:pPr>
      <w:rPr>
        <w:rFonts w:cs="Times New Roman"/>
      </w:rPr>
    </w:lvl>
  </w:abstractNum>
  <w:abstractNum w:abstractNumId="18" w15:restartNumberingAfterBreak="0">
    <w:nsid w:val="141171B9"/>
    <w:multiLevelType w:val="hybridMultilevel"/>
    <w:tmpl w:val="6F1CF73A"/>
    <w:lvl w:ilvl="0" w:tplc="0409000F">
      <w:start w:val="1"/>
      <w:numFmt w:val="decimal"/>
      <w:lvlText w:val="%1."/>
      <w:lvlJc w:val="left"/>
      <w:pPr>
        <w:tabs>
          <w:tab w:val="num" w:pos="720"/>
        </w:tabs>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149F450E"/>
    <w:multiLevelType w:val="hybridMultilevel"/>
    <w:tmpl w:val="E132D1DE"/>
    <w:lvl w:ilvl="0" w:tplc="2304A4A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F82913"/>
    <w:multiLevelType w:val="hybridMultilevel"/>
    <w:tmpl w:val="7E5C0420"/>
    <w:lvl w:ilvl="0" w:tplc="38A810B0">
      <w:numFmt w:val="bullet"/>
      <w:lvlText w:val="-"/>
      <w:lvlJc w:val="left"/>
      <w:pPr>
        <w:ind w:left="720" w:hanging="360"/>
      </w:pPr>
      <w:rPr>
        <w:rFonts w:ascii="Helvetica" w:eastAsia="Times New Roman" w:hAnsi="Helvetica"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35832"/>
    <w:multiLevelType w:val="hybridMultilevel"/>
    <w:tmpl w:val="B3E269DC"/>
    <w:lvl w:ilvl="0" w:tplc="02D4DB5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A62C5A"/>
    <w:multiLevelType w:val="multilevel"/>
    <w:tmpl w:val="5928EC5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1A4F0A16"/>
    <w:multiLevelType w:val="hybridMultilevel"/>
    <w:tmpl w:val="54025A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3B35C2"/>
    <w:multiLevelType w:val="hybridMultilevel"/>
    <w:tmpl w:val="338046BE"/>
    <w:lvl w:ilvl="0" w:tplc="B6324696">
      <w:start w:val="1"/>
      <w:numFmt w:val="decimal"/>
      <w:lvlText w:val="%1."/>
      <w:lvlJc w:val="left"/>
      <w:pPr>
        <w:tabs>
          <w:tab w:val="num" w:pos="720"/>
        </w:tabs>
        <w:ind w:left="720" w:hanging="360"/>
      </w:pPr>
      <w:rPr>
        <w:rFonts w:ascii="Arial" w:hAnsi="Arial" w:cs="Angsana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C466468"/>
    <w:multiLevelType w:val="hybridMultilevel"/>
    <w:tmpl w:val="77CEBF34"/>
    <w:lvl w:ilvl="0" w:tplc="EC787552">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D590E63"/>
    <w:multiLevelType w:val="hybridMultilevel"/>
    <w:tmpl w:val="2EC6D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FB3DC1"/>
    <w:multiLevelType w:val="hybridMultilevel"/>
    <w:tmpl w:val="B20C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42B31"/>
    <w:multiLevelType w:val="hybridMultilevel"/>
    <w:tmpl w:val="490C9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853C3F"/>
    <w:multiLevelType w:val="hybridMultilevel"/>
    <w:tmpl w:val="010466F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15:restartNumberingAfterBreak="0">
    <w:nsid w:val="2592161C"/>
    <w:multiLevelType w:val="hybridMultilevel"/>
    <w:tmpl w:val="691AA69E"/>
    <w:lvl w:ilvl="0" w:tplc="04090015">
      <w:start w:val="1"/>
      <w:numFmt w:val="upp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25CF2326"/>
    <w:multiLevelType w:val="hybridMultilevel"/>
    <w:tmpl w:val="B7106A16"/>
    <w:lvl w:ilvl="0" w:tplc="146E235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DF37DC"/>
    <w:multiLevelType w:val="hybridMultilevel"/>
    <w:tmpl w:val="83BC332E"/>
    <w:lvl w:ilvl="0" w:tplc="FFFFFFFF">
      <w:start w:val="1"/>
      <w:numFmt w:val="upperRoman"/>
      <w:lvlText w:val="%1."/>
      <w:lvlJc w:val="left"/>
      <w:pPr>
        <w:tabs>
          <w:tab w:val="num" w:pos="795"/>
        </w:tabs>
        <w:ind w:left="795" w:hanging="72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15:restartNumberingAfterBreak="0">
    <w:nsid w:val="298C18E0"/>
    <w:multiLevelType w:val="hybridMultilevel"/>
    <w:tmpl w:val="48C41F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2AAA7462"/>
    <w:multiLevelType w:val="hybridMultilevel"/>
    <w:tmpl w:val="24F8A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500474"/>
    <w:multiLevelType w:val="hybridMultilevel"/>
    <w:tmpl w:val="2F9E11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DCF08D1"/>
    <w:multiLevelType w:val="singleLevel"/>
    <w:tmpl w:val="0000000B"/>
    <w:name w:val="WW8Num114"/>
    <w:lvl w:ilvl="0">
      <w:start w:val="1"/>
      <w:numFmt w:val="decimal"/>
      <w:lvlText w:val="%1."/>
      <w:lvlJc w:val="left"/>
      <w:pPr>
        <w:tabs>
          <w:tab w:val="num" w:pos="720"/>
        </w:tabs>
        <w:ind w:left="720" w:hanging="360"/>
      </w:pPr>
      <w:rPr>
        <w:rFonts w:cs="Times New Roman"/>
      </w:rPr>
    </w:lvl>
  </w:abstractNum>
  <w:abstractNum w:abstractNumId="37" w15:restartNumberingAfterBreak="0">
    <w:nsid w:val="2FA17B0F"/>
    <w:multiLevelType w:val="hybridMultilevel"/>
    <w:tmpl w:val="822E834C"/>
    <w:lvl w:ilvl="0" w:tplc="5BA091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4AE34D7"/>
    <w:multiLevelType w:val="hybridMultilevel"/>
    <w:tmpl w:val="020A9DA2"/>
    <w:lvl w:ilvl="0" w:tplc="19A2B4A6">
      <w:start w:val="1"/>
      <w:numFmt w:val="upperRoman"/>
      <w:lvlText w:val="%1."/>
      <w:lvlJc w:val="left"/>
      <w:pPr>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15:restartNumberingAfterBreak="0">
    <w:nsid w:val="35AE0687"/>
    <w:multiLevelType w:val="hybridMultilevel"/>
    <w:tmpl w:val="23CA4820"/>
    <w:lvl w:ilvl="0" w:tplc="81C4BF0A">
      <w:start w:val="1"/>
      <w:numFmt w:val="decimal"/>
      <w:lvlText w:val="%1."/>
      <w:lvlJc w:val="left"/>
      <w:pPr>
        <w:tabs>
          <w:tab w:val="num" w:pos="720"/>
        </w:tabs>
        <w:ind w:left="720" w:hanging="360"/>
      </w:pPr>
      <w:rPr>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710288A"/>
    <w:multiLevelType w:val="multilevel"/>
    <w:tmpl w:val="E458839C"/>
    <w:lvl w:ilvl="0">
      <w:start w:val="8"/>
      <w:numFmt w:val="decimal"/>
      <w:lvlText w:val="%1.0"/>
      <w:lvlJc w:val="left"/>
      <w:pPr>
        <w:ind w:left="360" w:hanging="360"/>
      </w:pPr>
      <w:rPr>
        <w:rFonts w:cs="Times New Roman" w:hint="default"/>
        <w:b w:val="0"/>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abstractNum w:abstractNumId="41" w15:restartNumberingAfterBreak="0">
    <w:nsid w:val="39547F87"/>
    <w:multiLevelType w:val="hybridMultilevel"/>
    <w:tmpl w:val="30D6E1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D415BA"/>
    <w:multiLevelType w:val="hybridMultilevel"/>
    <w:tmpl w:val="794E2956"/>
    <w:lvl w:ilvl="0" w:tplc="48B0D45E">
      <w:start w:val="1"/>
      <w:numFmt w:val="bullet"/>
      <w:lvlText w:val=""/>
      <w:lvlJc w:val="left"/>
      <w:pPr>
        <w:ind w:left="1540" w:hanging="360"/>
      </w:pPr>
      <w:rPr>
        <w:rFonts w:ascii="Symbol" w:eastAsia="Symbol" w:hAnsi="Symbol" w:hint="default"/>
        <w:sz w:val="22"/>
        <w:szCs w:val="22"/>
      </w:rPr>
    </w:lvl>
    <w:lvl w:ilvl="1" w:tplc="BCBAC3B4">
      <w:start w:val="1"/>
      <w:numFmt w:val="bullet"/>
      <w:lvlText w:val="•"/>
      <w:lvlJc w:val="left"/>
      <w:pPr>
        <w:ind w:left="2382" w:hanging="360"/>
      </w:pPr>
      <w:rPr>
        <w:rFonts w:hint="default"/>
      </w:rPr>
    </w:lvl>
    <w:lvl w:ilvl="2" w:tplc="8048C03A">
      <w:start w:val="1"/>
      <w:numFmt w:val="bullet"/>
      <w:lvlText w:val="•"/>
      <w:lvlJc w:val="left"/>
      <w:pPr>
        <w:ind w:left="3224" w:hanging="360"/>
      </w:pPr>
      <w:rPr>
        <w:rFonts w:hint="default"/>
      </w:rPr>
    </w:lvl>
    <w:lvl w:ilvl="3" w:tplc="F47AB606">
      <w:start w:val="1"/>
      <w:numFmt w:val="bullet"/>
      <w:lvlText w:val="•"/>
      <w:lvlJc w:val="left"/>
      <w:pPr>
        <w:ind w:left="4066" w:hanging="360"/>
      </w:pPr>
      <w:rPr>
        <w:rFonts w:hint="default"/>
      </w:rPr>
    </w:lvl>
    <w:lvl w:ilvl="4" w:tplc="BC361CF6">
      <w:start w:val="1"/>
      <w:numFmt w:val="bullet"/>
      <w:lvlText w:val="•"/>
      <w:lvlJc w:val="left"/>
      <w:pPr>
        <w:ind w:left="4908" w:hanging="360"/>
      </w:pPr>
      <w:rPr>
        <w:rFonts w:hint="default"/>
      </w:rPr>
    </w:lvl>
    <w:lvl w:ilvl="5" w:tplc="5CCC9A72">
      <w:start w:val="1"/>
      <w:numFmt w:val="bullet"/>
      <w:lvlText w:val="•"/>
      <w:lvlJc w:val="left"/>
      <w:pPr>
        <w:ind w:left="5750" w:hanging="360"/>
      </w:pPr>
      <w:rPr>
        <w:rFonts w:hint="default"/>
      </w:rPr>
    </w:lvl>
    <w:lvl w:ilvl="6" w:tplc="AAF4CDE0">
      <w:start w:val="1"/>
      <w:numFmt w:val="bullet"/>
      <w:lvlText w:val="•"/>
      <w:lvlJc w:val="left"/>
      <w:pPr>
        <w:ind w:left="6592" w:hanging="360"/>
      </w:pPr>
      <w:rPr>
        <w:rFonts w:hint="default"/>
      </w:rPr>
    </w:lvl>
    <w:lvl w:ilvl="7" w:tplc="B88C7884">
      <w:start w:val="1"/>
      <w:numFmt w:val="bullet"/>
      <w:lvlText w:val="•"/>
      <w:lvlJc w:val="left"/>
      <w:pPr>
        <w:ind w:left="7434" w:hanging="360"/>
      </w:pPr>
      <w:rPr>
        <w:rFonts w:hint="default"/>
      </w:rPr>
    </w:lvl>
    <w:lvl w:ilvl="8" w:tplc="F858F42E">
      <w:start w:val="1"/>
      <w:numFmt w:val="bullet"/>
      <w:lvlText w:val="•"/>
      <w:lvlJc w:val="left"/>
      <w:pPr>
        <w:ind w:left="8276" w:hanging="360"/>
      </w:pPr>
      <w:rPr>
        <w:rFonts w:hint="default"/>
      </w:rPr>
    </w:lvl>
  </w:abstractNum>
  <w:abstractNum w:abstractNumId="43" w15:restartNumberingAfterBreak="0">
    <w:nsid w:val="3AD963F9"/>
    <w:multiLevelType w:val="multilevel"/>
    <w:tmpl w:val="39AA9C66"/>
    <w:lvl w:ilvl="0">
      <w:start w:val="1"/>
      <w:numFmt w:val="upperLetter"/>
      <w:lvlText w:val="%1."/>
      <w:lvlJc w:val="left"/>
      <w:pPr>
        <w:tabs>
          <w:tab w:val="num" w:pos="720"/>
        </w:tabs>
        <w:ind w:left="288" w:firstLine="792"/>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 w15:restartNumberingAfterBreak="0">
    <w:nsid w:val="3C277500"/>
    <w:multiLevelType w:val="hybridMultilevel"/>
    <w:tmpl w:val="BF3034BC"/>
    <w:lvl w:ilvl="0" w:tplc="04090017">
      <w:start w:val="1"/>
      <w:numFmt w:val="low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15:restartNumberingAfterBreak="0">
    <w:nsid w:val="3C8B600F"/>
    <w:multiLevelType w:val="hybridMultilevel"/>
    <w:tmpl w:val="4456F992"/>
    <w:lvl w:ilvl="0" w:tplc="F9BEA3AE">
      <w:start w:val="3"/>
      <w:numFmt w:val="lowerLetter"/>
      <w:lvlText w:val="%1."/>
      <w:lvlJc w:val="left"/>
      <w:pPr>
        <w:ind w:left="1440" w:hanging="360"/>
      </w:pPr>
      <w:rPr>
        <w:rFonts w:ascii="Helvetica" w:eastAsia="Calibri" w:hAnsi="Helvetica" w:cs="Helvetica" w:hint="default"/>
        <w:spacing w:val="-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A670E5"/>
    <w:multiLevelType w:val="hybridMultilevel"/>
    <w:tmpl w:val="8990B9F8"/>
    <w:name w:val="WW8Num112"/>
    <w:lvl w:ilvl="0" w:tplc="0000000B">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7" w15:restartNumberingAfterBreak="0">
    <w:nsid w:val="3CAA77D2"/>
    <w:multiLevelType w:val="hybridMultilevel"/>
    <w:tmpl w:val="6AAE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AF00BA"/>
    <w:multiLevelType w:val="hybridMultilevel"/>
    <w:tmpl w:val="F842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F4442C0"/>
    <w:multiLevelType w:val="multilevel"/>
    <w:tmpl w:val="2884DEDE"/>
    <w:lvl w:ilvl="0">
      <w:start w:val="4"/>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50" w15:restartNumberingAfterBreak="0">
    <w:nsid w:val="40675EB1"/>
    <w:multiLevelType w:val="hybridMultilevel"/>
    <w:tmpl w:val="60004648"/>
    <w:lvl w:ilvl="0" w:tplc="0510996E">
      <w:start w:val="1"/>
      <w:numFmt w:val="upperLetter"/>
      <w:pStyle w:val="Heading1"/>
      <w:lvlText w:val="%1."/>
      <w:lvlJc w:val="left"/>
      <w:pPr>
        <w:tabs>
          <w:tab w:val="num" w:pos="360"/>
        </w:tabs>
        <w:ind w:left="360" w:hanging="360"/>
      </w:pPr>
      <w:rPr>
        <w:rFonts w:cs="Times New Roman"/>
      </w:rPr>
    </w:lvl>
    <w:lvl w:ilvl="1" w:tplc="0409000F">
      <w:start w:val="1"/>
      <w:numFmt w:val="decimal"/>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51" w15:restartNumberingAfterBreak="0">
    <w:nsid w:val="40F071DC"/>
    <w:multiLevelType w:val="hybridMultilevel"/>
    <w:tmpl w:val="78E2D7CE"/>
    <w:name w:val="WW8Num1"/>
    <w:lvl w:ilvl="0" w:tplc="00000001">
      <w:start w:val="1"/>
      <w:numFmt w:val="bullet"/>
      <w:lvlText w:val=""/>
      <w:lvlJc w:val="left"/>
      <w:pPr>
        <w:tabs>
          <w:tab w:val="num" w:pos="1800"/>
        </w:tabs>
        <w:ind w:left="1800" w:hanging="360"/>
      </w:pPr>
      <w:rPr>
        <w:rFonts w:ascii="Symbol" w:hAnsi="Symbol"/>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52" w15:restartNumberingAfterBreak="0">
    <w:nsid w:val="433C1772"/>
    <w:multiLevelType w:val="multilevel"/>
    <w:tmpl w:val="6472CBF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3" w15:restartNumberingAfterBreak="0">
    <w:nsid w:val="439A4096"/>
    <w:multiLevelType w:val="hybridMultilevel"/>
    <w:tmpl w:val="2D1CDD90"/>
    <w:lvl w:ilvl="0" w:tplc="09A69FF4">
      <w:start w:val="1"/>
      <w:numFmt w:val="upperRoman"/>
      <w:lvlText w:val="%1."/>
      <w:lvlJc w:val="left"/>
      <w:pPr>
        <w:tabs>
          <w:tab w:val="num" w:pos="795"/>
        </w:tabs>
        <w:ind w:left="795" w:hanging="720"/>
      </w:pPr>
      <w:rPr>
        <w:rFonts w:cs="Times New Roman" w:hint="default"/>
      </w:rPr>
    </w:lvl>
    <w:lvl w:ilvl="1" w:tplc="0409000F">
      <w:start w:val="1"/>
      <w:numFmt w:val="decimal"/>
      <w:lvlText w:val="%2."/>
      <w:lvlJc w:val="left"/>
      <w:pPr>
        <w:tabs>
          <w:tab w:val="num" w:pos="1440"/>
        </w:tabs>
        <w:ind w:left="1440" w:hanging="360"/>
      </w:pPr>
      <w:rPr>
        <w:rFonts w:hint="default"/>
      </w:rPr>
    </w:lvl>
    <w:lvl w:ilvl="2" w:tplc="FFFFFFFF">
      <w:start w:val="1"/>
      <w:numFmt w:val="lowerRoman"/>
      <w:lvlText w:val="%3."/>
      <w:lvlJc w:val="right"/>
      <w:pPr>
        <w:tabs>
          <w:tab w:val="num" w:pos="2160"/>
        </w:tabs>
        <w:ind w:left="2160" w:hanging="180"/>
      </w:pPr>
      <w:rPr>
        <w:rFonts w:cs="Times New Roman"/>
      </w:rPr>
    </w:lvl>
    <w:lvl w:ilvl="3" w:tplc="B5984140">
      <w:start w:val="1"/>
      <w:numFmt w:val="decimal"/>
      <w:lvlText w:val="%4."/>
      <w:lvlJc w:val="left"/>
      <w:pPr>
        <w:tabs>
          <w:tab w:val="num" w:pos="2880"/>
        </w:tabs>
        <w:ind w:left="2880" w:hanging="360"/>
      </w:pPr>
      <w:rPr>
        <w:rFonts w:ascii="Helvetica" w:eastAsia="Times New Roman" w:hAnsi="Helvetica" w:cs="Helvetica"/>
      </w:rPr>
    </w:lvl>
    <w:lvl w:ilvl="4" w:tplc="FFFFFFFF">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4" w15:restartNumberingAfterBreak="0">
    <w:nsid w:val="43C4721E"/>
    <w:multiLevelType w:val="hybridMultilevel"/>
    <w:tmpl w:val="82BAB37C"/>
    <w:lvl w:ilvl="0" w:tplc="04090001">
      <w:start w:val="1"/>
      <w:numFmt w:val="bullet"/>
      <w:lvlText w:val=""/>
      <w:lvlJc w:val="left"/>
      <w:pPr>
        <w:tabs>
          <w:tab w:val="num" w:pos="1180"/>
        </w:tabs>
        <w:ind w:left="1180" w:hanging="360"/>
      </w:pPr>
      <w:rPr>
        <w:rFonts w:ascii="Symbol" w:hAnsi="Symbol" w:hint="default"/>
      </w:rPr>
    </w:lvl>
    <w:lvl w:ilvl="1" w:tplc="04090003">
      <w:start w:val="1"/>
      <w:numFmt w:val="bullet"/>
      <w:lvlText w:val="o"/>
      <w:lvlJc w:val="left"/>
      <w:pPr>
        <w:tabs>
          <w:tab w:val="num" w:pos="1900"/>
        </w:tabs>
        <w:ind w:left="1900" w:hanging="360"/>
      </w:pPr>
      <w:rPr>
        <w:rFonts w:ascii="Courier New" w:hAnsi="Courier New" w:cs="Angsana New" w:hint="default"/>
      </w:rPr>
    </w:lvl>
    <w:lvl w:ilvl="2" w:tplc="04090005" w:tentative="1">
      <w:start w:val="1"/>
      <w:numFmt w:val="bullet"/>
      <w:lvlText w:val=""/>
      <w:lvlJc w:val="left"/>
      <w:pPr>
        <w:tabs>
          <w:tab w:val="num" w:pos="2620"/>
        </w:tabs>
        <w:ind w:left="2620" w:hanging="360"/>
      </w:pPr>
      <w:rPr>
        <w:rFonts w:ascii="Wingdings" w:hAnsi="Wingdings" w:hint="default"/>
      </w:rPr>
    </w:lvl>
    <w:lvl w:ilvl="3" w:tplc="04090001" w:tentative="1">
      <w:start w:val="1"/>
      <w:numFmt w:val="bullet"/>
      <w:lvlText w:val=""/>
      <w:lvlJc w:val="left"/>
      <w:pPr>
        <w:tabs>
          <w:tab w:val="num" w:pos="3340"/>
        </w:tabs>
        <w:ind w:left="3340" w:hanging="360"/>
      </w:pPr>
      <w:rPr>
        <w:rFonts w:ascii="Symbol" w:hAnsi="Symbol" w:hint="default"/>
      </w:rPr>
    </w:lvl>
    <w:lvl w:ilvl="4" w:tplc="04090003" w:tentative="1">
      <w:start w:val="1"/>
      <w:numFmt w:val="bullet"/>
      <w:lvlText w:val="o"/>
      <w:lvlJc w:val="left"/>
      <w:pPr>
        <w:tabs>
          <w:tab w:val="num" w:pos="4060"/>
        </w:tabs>
        <w:ind w:left="4060" w:hanging="360"/>
      </w:pPr>
      <w:rPr>
        <w:rFonts w:ascii="Courier New" w:hAnsi="Courier New" w:cs="Angsana New" w:hint="default"/>
      </w:rPr>
    </w:lvl>
    <w:lvl w:ilvl="5" w:tplc="04090005" w:tentative="1">
      <w:start w:val="1"/>
      <w:numFmt w:val="bullet"/>
      <w:lvlText w:val=""/>
      <w:lvlJc w:val="left"/>
      <w:pPr>
        <w:tabs>
          <w:tab w:val="num" w:pos="4780"/>
        </w:tabs>
        <w:ind w:left="4780" w:hanging="360"/>
      </w:pPr>
      <w:rPr>
        <w:rFonts w:ascii="Wingdings" w:hAnsi="Wingdings" w:hint="default"/>
      </w:rPr>
    </w:lvl>
    <w:lvl w:ilvl="6" w:tplc="04090001" w:tentative="1">
      <w:start w:val="1"/>
      <w:numFmt w:val="bullet"/>
      <w:lvlText w:val=""/>
      <w:lvlJc w:val="left"/>
      <w:pPr>
        <w:tabs>
          <w:tab w:val="num" w:pos="5500"/>
        </w:tabs>
        <w:ind w:left="5500" w:hanging="360"/>
      </w:pPr>
      <w:rPr>
        <w:rFonts w:ascii="Symbol" w:hAnsi="Symbol" w:hint="default"/>
      </w:rPr>
    </w:lvl>
    <w:lvl w:ilvl="7" w:tplc="04090003" w:tentative="1">
      <w:start w:val="1"/>
      <w:numFmt w:val="bullet"/>
      <w:lvlText w:val="o"/>
      <w:lvlJc w:val="left"/>
      <w:pPr>
        <w:tabs>
          <w:tab w:val="num" w:pos="6220"/>
        </w:tabs>
        <w:ind w:left="6220" w:hanging="360"/>
      </w:pPr>
      <w:rPr>
        <w:rFonts w:ascii="Courier New" w:hAnsi="Courier New" w:cs="Angsana New" w:hint="default"/>
      </w:rPr>
    </w:lvl>
    <w:lvl w:ilvl="8" w:tplc="04090005" w:tentative="1">
      <w:start w:val="1"/>
      <w:numFmt w:val="bullet"/>
      <w:lvlText w:val=""/>
      <w:lvlJc w:val="left"/>
      <w:pPr>
        <w:tabs>
          <w:tab w:val="num" w:pos="6940"/>
        </w:tabs>
        <w:ind w:left="6940" w:hanging="360"/>
      </w:pPr>
      <w:rPr>
        <w:rFonts w:ascii="Wingdings" w:hAnsi="Wingdings" w:hint="default"/>
      </w:rPr>
    </w:lvl>
  </w:abstractNum>
  <w:abstractNum w:abstractNumId="55" w15:restartNumberingAfterBreak="0">
    <w:nsid w:val="44A777C6"/>
    <w:multiLevelType w:val="multilevel"/>
    <w:tmpl w:val="8212565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6" w15:restartNumberingAfterBreak="0">
    <w:nsid w:val="456F6CD2"/>
    <w:multiLevelType w:val="hybridMultilevel"/>
    <w:tmpl w:val="1382CE32"/>
    <w:lvl w:ilvl="0" w:tplc="38A810B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4777E6"/>
    <w:multiLevelType w:val="hybridMultilevel"/>
    <w:tmpl w:val="20DCEA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4AF44100"/>
    <w:multiLevelType w:val="hybridMultilevel"/>
    <w:tmpl w:val="CF0A6E7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15:restartNumberingAfterBreak="0">
    <w:nsid w:val="4D4A6076"/>
    <w:multiLevelType w:val="hybridMultilevel"/>
    <w:tmpl w:val="BEC4196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Angsana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ngsana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ngsana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0" w15:restartNumberingAfterBreak="0">
    <w:nsid w:val="4D5174B3"/>
    <w:multiLevelType w:val="hybridMultilevel"/>
    <w:tmpl w:val="990CE8D8"/>
    <w:lvl w:ilvl="0" w:tplc="19A2B4A6">
      <w:start w:val="1"/>
      <w:numFmt w:val="upperRoman"/>
      <w:lvlText w:val="%1."/>
      <w:lvlJc w:val="left"/>
      <w:pPr>
        <w:ind w:left="720" w:hanging="360"/>
      </w:pPr>
      <w:rPr>
        <w:rFonts w:hint="default"/>
      </w:rPr>
    </w:lvl>
    <w:lvl w:ilvl="1" w:tplc="64D6F0E6">
      <w:start w:val="8"/>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2640CE5A">
      <w:start w:val="1"/>
      <w:numFmt w:val="upperRoman"/>
      <w:lvlText w:val="%5."/>
      <w:lvlJc w:val="left"/>
      <w:pPr>
        <w:ind w:left="3960" w:hanging="72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15:restartNumberingAfterBreak="0">
    <w:nsid w:val="4D6D1C5A"/>
    <w:multiLevelType w:val="hybridMultilevel"/>
    <w:tmpl w:val="D79C2FB0"/>
    <w:lvl w:ilvl="0" w:tplc="A7E0DA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4D7B2C22"/>
    <w:multiLevelType w:val="singleLevel"/>
    <w:tmpl w:val="0409000F"/>
    <w:lvl w:ilvl="0">
      <w:start w:val="1"/>
      <w:numFmt w:val="decimal"/>
      <w:lvlText w:val="%1."/>
      <w:lvlJc w:val="left"/>
      <w:pPr>
        <w:tabs>
          <w:tab w:val="num" w:pos="720"/>
        </w:tabs>
        <w:ind w:left="720" w:hanging="360"/>
      </w:pPr>
    </w:lvl>
  </w:abstractNum>
  <w:abstractNum w:abstractNumId="63" w15:restartNumberingAfterBreak="0">
    <w:nsid w:val="4EAD09FB"/>
    <w:multiLevelType w:val="multilevel"/>
    <w:tmpl w:val="BA6E7CC8"/>
    <w:lvl w:ilvl="0">
      <w:start w:val="1"/>
      <w:numFmt w:val="decimal"/>
      <w:pStyle w:val="normal1"/>
      <w:lvlText w:val="%1."/>
      <w:lvlJc w:val="left"/>
      <w:pPr>
        <w:tabs>
          <w:tab w:val="num" w:pos="1080"/>
        </w:tabs>
        <w:ind w:left="1080" w:hanging="360"/>
      </w:pPr>
      <w:rPr>
        <w:rFonts w:cs="Times New Roman" w:hint="default"/>
      </w:rPr>
    </w:lvl>
    <w:lvl w:ilvl="1">
      <w:start w:val="1"/>
      <w:numFmt w:val="decimal"/>
      <w:lvlText w:val="%1.%2."/>
      <w:lvlJc w:val="left"/>
      <w:pPr>
        <w:tabs>
          <w:tab w:val="num" w:pos="1512"/>
        </w:tabs>
        <w:ind w:left="1512" w:hanging="432"/>
      </w:pPr>
      <w:rPr>
        <w:rFonts w:cs="Times New Roman" w:hint="default"/>
      </w:rPr>
    </w:lvl>
    <w:lvl w:ilvl="2">
      <w:start w:val="1"/>
      <w:numFmt w:val="decimal"/>
      <w:lvlText w:val="%1.%2.%3."/>
      <w:lvlJc w:val="left"/>
      <w:pPr>
        <w:tabs>
          <w:tab w:val="num" w:pos="2160"/>
        </w:tabs>
        <w:ind w:left="1944" w:hanging="504"/>
      </w:pPr>
      <w:rPr>
        <w:rFonts w:cs="Times New Roman" w:hint="default"/>
      </w:rPr>
    </w:lvl>
    <w:lvl w:ilvl="3">
      <w:start w:val="1"/>
      <w:numFmt w:val="bullet"/>
      <w:lvlText w:val=""/>
      <w:lvlJc w:val="left"/>
      <w:pPr>
        <w:tabs>
          <w:tab w:val="num" w:pos="2520"/>
        </w:tabs>
        <w:ind w:left="2448" w:hanging="648"/>
      </w:pPr>
      <w:rPr>
        <w:rFonts w:ascii="Symbol" w:hAnsi="Symbol" w:hint="default"/>
        <w:color w:val="auto"/>
      </w:rPr>
    </w:lvl>
    <w:lvl w:ilvl="4">
      <w:start w:val="1"/>
      <w:numFmt w:val="decimal"/>
      <w:lvlText w:val="%1.%2.%3.%4.%5."/>
      <w:lvlJc w:val="left"/>
      <w:pPr>
        <w:tabs>
          <w:tab w:val="num" w:pos="3240"/>
        </w:tabs>
        <w:ind w:left="2952" w:hanging="792"/>
      </w:pPr>
      <w:rPr>
        <w:rFonts w:cs="Times New Roman" w:hint="default"/>
      </w:rPr>
    </w:lvl>
    <w:lvl w:ilvl="5">
      <w:start w:val="1"/>
      <w:numFmt w:val="decimal"/>
      <w:lvlText w:val="%1.%2.%3.%4.%5.%6."/>
      <w:lvlJc w:val="left"/>
      <w:pPr>
        <w:tabs>
          <w:tab w:val="num" w:pos="3600"/>
        </w:tabs>
        <w:ind w:left="3456" w:hanging="936"/>
      </w:pPr>
      <w:rPr>
        <w:rFonts w:cs="Times New Roman" w:hint="default"/>
      </w:rPr>
    </w:lvl>
    <w:lvl w:ilvl="6">
      <w:start w:val="1"/>
      <w:numFmt w:val="decimal"/>
      <w:lvlText w:val="%1.%2.%3.%4.%5.%6.%7."/>
      <w:lvlJc w:val="left"/>
      <w:pPr>
        <w:tabs>
          <w:tab w:val="num" w:pos="4320"/>
        </w:tabs>
        <w:ind w:left="3960" w:hanging="1080"/>
      </w:pPr>
      <w:rPr>
        <w:rFonts w:cs="Times New Roman" w:hint="default"/>
      </w:rPr>
    </w:lvl>
    <w:lvl w:ilvl="7">
      <w:start w:val="1"/>
      <w:numFmt w:val="decimal"/>
      <w:lvlText w:val="%1.%2.%3.%4.%5.%6.%7.%8."/>
      <w:lvlJc w:val="left"/>
      <w:pPr>
        <w:tabs>
          <w:tab w:val="num" w:pos="4680"/>
        </w:tabs>
        <w:ind w:left="4464" w:hanging="1224"/>
      </w:pPr>
      <w:rPr>
        <w:rFonts w:cs="Times New Roman" w:hint="default"/>
      </w:rPr>
    </w:lvl>
    <w:lvl w:ilvl="8">
      <w:start w:val="1"/>
      <w:numFmt w:val="decimal"/>
      <w:lvlText w:val="%1.%2.%3.%4.%5.%6.%7.%8.%9."/>
      <w:lvlJc w:val="left"/>
      <w:pPr>
        <w:tabs>
          <w:tab w:val="num" w:pos="5400"/>
        </w:tabs>
        <w:ind w:left="5040" w:hanging="1440"/>
      </w:pPr>
      <w:rPr>
        <w:rFonts w:cs="Times New Roman" w:hint="default"/>
      </w:rPr>
    </w:lvl>
  </w:abstractNum>
  <w:abstractNum w:abstractNumId="64" w15:restartNumberingAfterBreak="0">
    <w:nsid w:val="4F343997"/>
    <w:multiLevelType w:val="hybridMultilevel"/>
    <w:tmpl w:val="0ADCF234"/>
    <w:lvl w:ilvl="0" w:tplc="482ADC2A">
      <w:start w:val="1"/>
      <w:numFmt w:val="decimal"/>
      <w:lvlText w:val="%1."/>
      <w:lvlJc w:val="left"/>
      <w:pPr>
        <w:ind w:left="414" w:hanging="255"/>
      </w:pPr>
      <w:rPr>
        <w:rFonts w:ascii="Calibri" w:eastAsia="Calibri" w:hAnsi="Calibri" w:hint="default"/>
        <w:w w:val="99"/>
        <w:sz w:val="26"/>
        <w:szCs w:val="26"/>
      </w:rPr>
    </w:lvl>
    <w:lvl w:ilvl="1" w:tplc="F39C4CA4">
      <w:start w:val="1"/>
      <w:numFmt w:val="lowerLetter"/>
      <w:lvlText w:val="%2."/>
      <w:lvlJc w:val="left"/>
      <w:pPr>
        <w:ind w:left="880" w:hanging="360"/>
        <w:jc w:val="right"/>
      </w:pPr>
      <w:rPr>
        <w:rFonts w:ascii="Calibri" w:eastAsia="Calibri" w:hAnsi="Calibri" w:hint="default"/>
        <w:spacing w:val="-1"/>
        <w:sz w:val="22"/>
        <w:szCs w:val="22"/>
      </w:rPr>
    </w:lvl>
    <w:lvl w:ilvl="2" w:tplc="C4D25EEC">
      <w:start w:val="1"/>
      <w:numFmt w:val="bullet"/>
      <w:lvlText w:val=""/>
      <w:lvlJc w:val="left"/>
      <w:pPr>
        <w:ind w:left="1600" w:hanging="360"/>
      </w:pPr>
      <w:rPr>
        <w:rFonts w:ascii="Symbol" w:eastAsia="Symbol" w:hAnsi="Symbol" w:hint="default"/>
        <w:sz w:val="22"/>
        <w:szCs w:val="22"/>
      </w:rPr>
    </w:lvl>
    <w:lvl w:ilvl="3" w:tplc="FE245AD8">
      <w:start w:val="1"/>
      <w:numFmt w:val="bullet"/>
      <w:lvlText w:val="•"/>
      <w:lvlJc w:val="left"/>
      <w:pPr>
        <w:ind w:left="1600" w:hanging="360"/>
      </w:pPr>
      <w:rPr>
        <w:rFonts w:hint="default"/>
      </w:rPr>
    </w:lvl>
    <w:lvl w:ilvl="4" w:tplc="6CD8F338">
      <w:start w:val="1"/>
      <w:numFmt w:val="bullet"/>
      <w:lvlText w:val="•"/>
      <w:lvlJc w:val="left"/>
      <w:pPr>
        <w:ind w:left="2740" w:hanging="360"/>
      </w:pPr>
      <w:rPr>
        <w:rFonts w:hint="default"/>
      </w:rPr>
    </w:lvl>
    <w:lvl w:ilvl="5" w:tplc="75AE0C98">
      <w:start w:val="1"/>
      <w:numFmt w:val="bullet"/>
      <w:lvlText w:val="•"/>
      <w:lvlJc w:val="left"/>
      <w:pPr>
        <w:ind w:left="3880" w:hanging="360"/>
      </w:pPr>
      <w:rPr>
        <w:rFonts w:hint="default"/>
      </w:rPr>
    </w:lvl>
    <w:lvl w:ilvl="6" w:tplc="86587466">
      <w:start w:val="1"/>
      <w:numFmt w:val="bullet"/>
      <w:lvlText w:val="•"/>
      <w:lvlJc w:val="left"/>
      <w:pPr>
        <w:ind w:left="5020" w:hanging="360"/>
      </w:pPr>
      <w:rPr>
        <w:rFonts w:hint="default"/>
      </w:rPr>
    </w:lvl>
    <w:lvl w:ilvl="7" w:tplc="FC201AD2">
      <w:start w:val="1"/>
      <w:numFmt w:val="bullet"/>
      <w:lvlText w:val="•"/>
      <w:lvlJc w:val="left"/>
      <w:pPr>
        <w:ind w:left="6160" w:hanging="360"/>
      </w:pPr>
      <w:rPr>
        <w:rFonts w:hint="default"/>
      </w:rPr>
    </w:lvl>
    <w:lvl w:ilvl="8" w:tplc="2E246A5E">
      <w:start w:val="1"/>
      <w:numFmt w:val="bullet"/>
      <w:lvlText w:val="•"/>
      <w:lvlJc w:val="left"/>
      <w:pPr>
        <w:ind w:left="7300" w:hanging="360"/>
      </w:pPr>
      <w:rPr>
        <w:rFonts w:hint="default"/>
      </w:rPr>
    </w:lvl>
  </w:abstractNum>
  <w:abstractNum w:abstractNumId="65" w15:restartNumberingAfterBreak="0">
    <w:nsid w:val="51BA181F"/>
    <w:multiLevelType w:val="multilevel"/>
    <w:tmpl w:val="0332ED3A"/>
    <w:lvl w:ilvl="0">
      <w:start w:val="1"/>
      <w:numFmt w:val="decimal"/>
      <w:pStyle w:val="Normal10"/>
      <w:lvlText w:val="%1."/>
      <w:lvlJc w:val="left"/>
      <w:pPr>
        <w:tabs>
          <w:tab w:val="num" w:pos="720"/>
        </w:tabs>
        <w:ind w:left="360" w:hanging="360"/>
      </w:pPr>
      <w:rPr>
        <w:rFonts w:cs="Times New Roman" w:hint="default"/>
      </w:rPr>
    </w:lvl>
    <w:lvl w:ilvl="1">
      <w:start w:val="1"/>
      <w:numFmt w:val="decimal"/>
      <w:lvlText w:val="%1.%2."/>
      <w:lvlJc w:val="left"/>
      <w:pPr>
        <w:tabs>
          <w:tab w:val="num" w:pos="1080"/>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color w:val="auto"/>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66" w15:restartNumberingAfterBreak="0">
    <w:nsid w:val="52733ADD"/>
    <w:multiLevelType w:val="multilevel"/>
    <w:tmpl w:val="84D45506"/>
    <w:lvl w:ilvl="0">
      <w:start w:val="1"/>
      <w:numFmt w:val="upperLetter"/>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67" w15:restartNumberingAfterBreak="0">
    <w:nsid w:val="576A39D4"/>
    <w:multiLevelType w:val="hybridMultilevel"/>
    <w:tmpl w:val="BB507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7994E20"/>
    <w:multiLevelType w:val="multilevel"/>
    <w:tmpl w:val="CB56265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587848B0"/>
    <w:multiLevelType w:val="multilevel"/>
    <w:tmpl w:val="84D45506"/>
    <w:name w:val="WW8Num11322"/>
    <w:lvl w:ilvl="0">
      <w:start w:val="1"/>
      <w:numFmt w:val="upperLetter"/>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70" w15:restartNumberingAfterBreak="0">
    <w:nsid w:val="5BB85C69"/>
    <w:multiLevelType w:val="hybridMultilevel"/>
    <w:tmpl w:val="EC9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F87A4C"/>
    <w:multiLevelType w:val="hybridMultilevel"/>
    <w:tmpl w:val="39D8A5C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D91488B"/>
    <w:multiLevelType w:val="hybridMultilevel"/>
    <w:tmpl w:val="E832827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601E1AB0"/>
    <w:multiLevelType w:val="hybridMultilevel"/>
    <w:tmpl w:val="30E89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70025C"/>
    <w:multiLevelType w:val="multilevel"/>
    <w:tmpl w:val="55C28C16"/>
    <w:lvl w:ilvl="0">
      <w:start w:val="1"/>
      <w:numFmt w:val="bullet"/>
      <w:lvlText w:val=""/>
      <w:lvlJc w:val="left"/>
      <w:pPr>
        <w:tabs>
          <w:tab w:val="num" w:pos="1180"/>
        </w:tabs>
        <w:ind w:left="1180" w:hanging="360"/>
      </w:pPr>
      <w:rPr>
        <w:rFonts w:ascii="Symbol" w:hAnsi="Symbol"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5" w15:restartNumberingAfterBreak="0">
    <w:nsid w:val="63DF2F20"/>
    <w:multiLevelType w:val="hybridMultilevel"/>
    <w:tmpl w:val="F1641C68"/>
    <w:lvl w:ilvl="0" w:tplc="E3D2A86C">
      <w:start w:val="1"/>
      <w:numFmt w:val="decimal"/>
      <w:lvlText w:val="%1."/>
      <w:lvlJc w:val="left"/>
      <w:pPr>
        <w:tabs>
          <w:tab w:val="num" w:pos="720"/>
        </w:tabs>
        <w:ind w:left="720" w:hanging="360"/>
      </w:pPr>
      <w:rPr>
        <w:rFonts w:cs="Times New Roman"/>
      </w:rPr>
    </w:lvl>
    <w:lvl w:ilvl="1" w:tplc="A1D87DFA">
      <w:start w:val="1"/>
      <w:numFmt w:val="lowerLetter"/>
      <w:lvlText w:val="%2."/>
      <w:lvlJc w:val="left"/>
      <w:pPr>
        <w:tabs>
          <w:tab w:val="num" w:pos="900"/>
        </w:tabs>
        <w:ind w:left="900" w:hanging="360"/>
      </w:pPr>
      <w:rPr>
        <w:rFonts w:cs="Times New Roman"/>
      </w:rPr>
    </w:lvl>
    <w:lvl w:ilvl="2" w:tplc="768E8DC8">
      <w:start w:val="1"/>
      <w:numFmt w:val="lowerRoman"/>
      <w:lvlText w:val="%3."/>
      <w:lvlJc w:val="right"/>
      <w:pPr>
        <w:tabs>
          <w:tab w:val="num" w:pos="1620"/>
        </w:tabs>
        <w:ind w:left="1620" w:hanging="180"/>
      </w:pPr>
      <w:rPr>
        <w:rFonts w:cs="Times New Roman"/>
      </w:rPr>
    </w:lvl>
    <w:lvl w:ilvl="3" w:tplc="ACCA38EC">
      <w:start w:val="1"/>
      <w:numFmt w:val="decimal"/>
      <w:lvlText w:val="%4."/>
      <w:lvlJc w:val="left"/>
      <w:pPr>
        <w:tabs>
          <w:tab w:val="num" w:pos="2340"/>
        </w:tabs>
        <w:ind w:left="2340" w:hanging="360"/>
      </w:pPr>
      <w:rPr>
        <w:rFonts w:cs="Times New Roman"/>
      </w:rPr>
    </w:lvl>
    <w:lvl w:ilvl="4" w:tplc="361A07A2">
      <w:start w:val="1"/>
      <w:numFmt w:val="decimal"/>
      <w:lvlText w:val="%5"/>
      <w:lvlJc w:val="left"/>
      <w:pPr>
        <w:ind w:left="3060" w:hanging="360"/>
      </w:pPr>
      <w:rPr>
        <w:rFonts w:hint="default"/>
      </w:rPr>
    </w:lvl>
    <w:lvl w:ilvl="5" w:tplc="A146AA9C" w:tentative="1">
      <w:start w:val="1"/>
      <w:numFmt w:val="lowerRoman"/>
      <w:lvlText w:val="%6."/>
      <w:lvlJc w:val="right"/>
      <w:pPr>
        <w:tabs>
          <w:tab w:val="num" w:pos="3780"/>
        </w:tabs>
        <w:ind w:left="3780" w:hanging="180"/>
      </w:pPr>
      <w:rPr>
        <w:rFonts w:cs="Times New Roman"/>
      </w:rPr>
    </w:lvl>
    <w:lvl w:ilvl="6" w:tplc="D3366DFA" w:tentative="1">
      <w:start w:val="1"/>
      <w:numFmt w:val="decimal"/>
      <w:lvlText w:val="%7."/>
      <w:lvlJc w:val="left"/>
      <w:pPr>
        <w:tabs>
          <w:tab w:val="num" w:pos="4500"/>
        </w:tabs>
        <w:ind w:left="4500" w:hanging="360"/>
      </w:pPr>
      <w:rPr>
        <w:rFonts w:cs="Times New Roman"/>
      </w:rPr>
    </w:lvl>
    <w:lvl w:ilvl="7" w:tplc="AC7214DC" w:tentative="1">
      <w:start w:val="1"/>
      <w:numFmt w:val="lowerLetter"/>
      <w:lvlText w:val="%8."/>
      <w:lvlJc w:val="left"/>
      <w:pPr>
        <w:tabs>
          <w:tab w:val="num" w:pos="5220"/>
        </w:tabs>
        <w:ind w:left="5220" w:hanging="360"/>
      </w:pPr>
      <w:rPr>
        <w:rFonts w:cs="Times New Roman"/>
      </w:rPr>
    </w:lvl>
    <w:lvl w:ilvl="8" w:tplc="A2D8AADC" w:tentative="1">
      <w:start w:val="1"/>
      <w:numFmt w:val="lowerRoman"/>
      <w:lvlText w:val="%9."/>
      <w:lvlJc w:val="right"/>
      <w:pPr>
        <w:tabs>
          <w:tab w:val="num" w:pos="5940"/>
        </w:tabs>
        <w:ind w:left="5940" w:hanging="180"/>
      </w:pPr>
      <w:rPr>
        <w:rFonts w:cs="Times New Roman"/>
      </w:rPr>
    </w:lvl>
  </w:abstractNum>
  <w:abstractNum w:abstractNumId="76" w15:restartNumberingAfterBreak="0">
    <w:nsid w:val="64AD0D2E"/>
    <w:multiLevelType w:val="hybridMultilevel"/>
    <w:tmpl w:val="974E0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5677A5C"/>
    <w:multiLevelType w:val="hybridMultilevel"/>
    <w:tmpl w:val="C290C3EC"/>
    <w:lvl w:ilvl="0" w:tplc="04090017">
      <w:start w:val="1"/>
      <w:numFmt w:val="lowerLetter"/>
      <w:lvlText w:val="%1)"/>
      <w:lvlJc w:val="left"/>
      <w:pPr>
        <w:ind w:left="720" w:hanging="360"/>
      </w:pPr>
      <w:rPr>
        <w:rFonts w:cs="Times New Roman" w:hint="default"/>
      </w:rPr>
    </w:lvl>
    <w:lvl w:ilvl="1" w:tplc="64D6F0E6">
      <w:start w:val="8"/>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8" w15:restartNumberingAfterBreak="0">
    <w:nsid w:val="658558F6"/>
    <w:multiLevelType w:val="hybridMultilevel"/>
    <w:tmpl w:val="7662001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7685CFF"/>
    <w:multiLevelType w:val="multilevel"/>
    <w:tmpl w:val="4BC2A4B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cs="Times New Roman" w:hint="default"/>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7865372"/>
    <w:multiLevelType w:val="hybridMultilevel"/>
    <w:tmpl w:val="B916208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833280E"/>
    <w:multiLevelType w:val="hybridMultilevel"/>
    <w:tmpl w:val="A5FAD08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458BA"/>
    <w:multiLevelType w:val="hybridMultilevel"/>
    <w:tmpl w:val="5EB269CA"/>
    <w:lvl w:ilvl="0" w:tplc="F0268F92">
      <w:start w:val="1"/>
      <w:numFmt w:val="lowerLetter"/>
      <w:lvlText w:val="%1."/>
      <w:lvlJc w:val="left"/>
      <w:pPr>
        <w:ind w:left="720" w:hanging="360"/>
      </w:pPr>
      <w:rPr>
        <w:rFonts w:ascii="Helvetica" w:eastAsia="Calibri" w:hAnsi="Helvetica" w:cs="Helvetica"/>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15:restartNumberingAfterBreak="0">
    <w:nsid w:val="698F5CCA"/>
    <w:multiLevelType w:val="hybridMultilevel"/>
    <w:tmpl w:val="F698DF40"/>
    <w:name w:val="WW8Num1142"/>
    <w:lvl w:ilvl="0" w:tplc="0000000B">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4" w15:restartNumberingAfterBreak="0">
    <w:nsid w:val="6A422279"/>
    <w:multiLevelType w:val="hybridMultilevel"/>
    <w:tmpl w:val="7D06C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362B0B"/>
    <w:multiLevelType w:val="hybridMultilevel"/>
    <w:tmpl w:val="E39A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454ECC"/>
    <w:multiLevelType w:val="hybridMultilevel"/>
    <w:tmpl w:val="4116347C"/>
    <w:lvl w:ilvl="0" w:tplc="D9BCB46A">
      <w:start w:val="1"/>
      <w:numFmt w:val="lowerLetter"/>
      <w:lvlText w:val="%1."/>
      <w:lvlJc w:val="left"/>
      <w:pPr>
        <w:ind w:left="820" w:hanging="360"/>
      </w:pPr>
      <w:rPr>
        <w:rFonts w:ascii="Helvetica" w:eastAsia="Calibri" w:hAnsi="Helvetica" w:cs="Helvetica" w:hint="default"/>
        <w:b w:val="0"/>
        <w:spacing w:val="-1"/>
        <w:sz w:val="24"/>
        <w:szCs w:val="24"/>
      </w:rPr>
    </w:lvl>
    <w:lvl w:ilvl="1" w:tplc="B6F69810">
      <w:start w:val="1"/>
      <w:numFmt w:val="bullet"/>
      <w:lvlText w:val=""/>
      <w:lvlJc w:val="left"/>
      <w:pPr>
        <w:ind w:left="1540" w:hanging="360"/>
      </w:pPr>
      <w:rPr>
        <w:rFonts w:ascii="Symbol" w:eastAsia="Symbol" w:hAnsi="Symbol" w:hint="default"/>
        <w:sz w:val="22"/>
        <w:szCs w:val="22"/>
      </w:rPr>
    </w:lvl>
    <w:lvl w:ilvl="2" w:tplc="0F3EFDCC">
      <w:start w:val="1"/>
      <w:numFmt w:val="bullet"/>
      <w:lvlText w:val="•"/>
      <w:lvlJc w:val="left"/>
      <w:pPr>
        <w:ind w:left="2475" w:hanging="360"/>
      </w:pPr>
      <w:rPr>
        <w:rFonts w:hint="default"/>
      </w:rPr>
    </w:lvl>
    <w:lvl w:ilvl="3" w:tplc="44EEB4B2">
      <w:start w:val="1"/>
      <w:numFmt w:val="bullet"/>
      <w:lvlText w:val="•"/>
      <w:lvlJc w:val="left"/>
      <w:pPr>
        <w:ind w:left="3411" w:hanging="360"/>
      </w:pPr>
      <w:rPr>
        <w:rFonts w:hint="default"/>
      </w:rPr>
    </w:lvl>
    <w:lvl w:ilvl="4" w:tplc="A84040D6">
      <w:start w:val="1"/>
      <w:numFmt w:val="bullet"/>
      <w:lvlText w:val="•"/>
      <w:lvlJc w:val="left"/>
      <w:pPr>
        <w:ind w:left="4346" w:hanging="360"/>
      </w:pPr>
      <w:rPr>
        <w:rFonts w:hint="default"/>
      </w:rPr>
    </w:lvl>
    <w:lvl w:ilvl="5" w:tplc="C9126C5E">
      <w:start w:val="1"/>
      <w:numFmt w:val="bullet"/>
      <w:lvlText w:val="•"/>
      <w:lvlJc w:val="left"/>
      <w:pPr>
        <w:ind w:left="5282" w:hanging="360"/>
      </w:pPr>
      <w:rPr>
        <w:rFonts w:hint="default"/>
      </w:rPr>
    </w:lvl>
    <w:lvl w:ilvl="6" w:tplc="C5C827FC">
      <w:start w:val="1"/>
      <w:numFmt w:val="bullet"/>
      <w:lvlText w:val="•"/>
      <w:lvlJc w:val="left"/>
      <w:pPr>
        <w:ind w:left="6217" w:hanging="360"/>
      </w:pPr>
      <w:rPr>
        <w:rFonts w:hint="default"/>
      </w:rPr>
    </w:lvl>
    <w:lvl w:ilvl="7" w:tplc="477CC24E">
      <w:start w:val="1"/>
      <w:numFmt w:val="bullet"/>
      <w:lvlText w:val="•"/>
      <w:lvlJc w:val="left"/>
      <w:pPr>
        <w:ind w:left="7153" w:hanging="360"/>
      </w:pPr>
      <w:rPr>
        <w:rFonts w:hint="default"/>
      </w:rPr>
    </w:lvl>
    <w:lvl w:ilvl="8" w:tplc="C2BC2EF2">
      <w:start w:val="1"/>
      <w:numFmt w:val="bullet"/>
      <w:lvlText w:val="•"/>
      <w:lvlJc w:val="left"/>
      <w:pPr>
        <w:ind w:left="8088" w:hanging="360"/>
      </w:pPr>
      <w:rPr>
        <w:rFonts w:hint="default"/>
      </w:rPr>
    </w:lvl>
  </w:abstractNum>
  <w:abstractNum w:abstractNumId="87" w15:restartNumberingAfterBreak="0">
    <w:nsid w:val="70203CBB"/>
    <w:multiLevelType w:val="hybridMultilevel"/>
    <w:tmpl w:val="44584FB2"/>
    <w:lvl w:ilvl="0" w:tplc="E5603CFC">
      <w:start w:val="1"/>
      <w:numFmt w:val="upperLetter"/>
      <w:lvlText w:val="%1."/>
      <w:lvlJc w:val="left"/>
      <w:pPr>
        <w:tabs>
          <w:tab w:val="num" w:pos="720"/>
        </w:tabs>
        <w:ind w:left="720" w:hanging="360"/>
      </w:pPr>
      <w:rPr>
        <w:rFonts w:cs="Times New Roman" w:hint="default"/>
      </w:rPr>
    </w:lvl>
    <w:lvl w:ilvl="1" w:tplc="00190409">
      <w:start w:val="1"/>
      <w:numFmt w:val="lowerLetter"/>
      <w:lvlText w:val="%2."/>
      <w:lvlJc w:val="left"/>
      <w:pPr>
        <w:tabs>
          <w:tab w:val="num" w:pos="1440"/>
        </w:tabs>
        <w:ind w:left="1440" w:hanging="360"/>
      </w:pPr>
      <w:rPr>
        <w:rFonts w:cs="Times New Roman"/>
      </w:rPr>
    </w:lvl>
    <w:lvl w:ilvl="2" w:tplc="001B0409">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88" w15:restartNumberingAfterBreak="0">
    <w:nsid w:val="715C1E86"/>
    <w:multiLevelType w:val="hybridMultilevel"/>
    <w:tmpl w:val="3C8E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216018B"/>
    <w:multiLevelType w:val="hybridMultilevel"/>
    <w:tmpl w:val="ACA48F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765F6907"/>
    <w:multiLevelType w:val="hybridMultilevel"/>
    <w:tmpl w:val="4606A178"/>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6C231B2"/>
    <w:multiLevelType w:val="hybridMultilevel"/>
    <w:tmpl w:val="5F1657F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796D29A7"/>
    <w:multiLevelType w:val="hybridMultilevel"/>
    <w:tmpl w:val="709A4976"/>
    <w:lvl w:ilvl="0" w:tplc="A7E0DA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7A1A05F7"/>
    <w:multiLevelType w:val="hybridMultilevel"/>
    <w:tmpl w:val="10FA92F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D0E6831"/>
    <w:multiLevelType w:val="hybridMultilevel"/>
    <w:tmpl w:val="B9708F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225B2B"/>
    <w:multiLevelType w:val="hybridMultilevel"/>
    <w:tmpl w:val="A2F40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631A76"/>
    <w:multiLevelType w:val="hybridMultilevel"/>
    <w:tmpl w:val="BB287A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ngsan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ngsan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ngsan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7EA42A84"/>
    <w:multiLevelType w:val="multilevel"/>
    <w:tmpl w:val="BEC41964"/>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num w:numId="1">
    <w:abstractNumId w:val="38"/>
  </w:num>
  <w:num w:numId="2">
    <w:abstractNumId w:val="43"/>
  </w:num>
  <w:num w:numId="3">
    <w:abstractNumId w:val="20"/>
  </w:num>
  <w:num w:numId="4">
    <w:abstractNumId w:val="50"/>
  </w:num>
  <w:num w:numId="5">
    <w:abstractNumId w:val="44"/>
  </w:num>
  <w:num w:numId="6">
    <w:abstractNumId w:val="77"/>
  </w:num>
  <w:num w:numId="7">
    <w:abstractNumId w:val="87"/>
  </w:num>
  <w:num w:numId="8">
    <w:abstractNumId w:val="60"/>
  </w:num>
  <w:num w:numId="9">
    <w:abstractNumId w:val="66"/>
  </w:num>
  <w:num w:numId="10">
    <w:abstractNumId w:val="63"/>
  </w:num>
  <w:num w:numId="11">
    <w:abstractNumId w:val="30"/>
  </w:num>
  <w:num w:numId="12">
    <w:abstractNumId w:val="65"/>
  </w:num>
  <w:num w:numId="13">
    <w:abstractNumId w:val="32"/>
  </w:num>
  <w:num w:numId="14">
    <w:abstractNumId w:val="72"/>
  </w:num>
  <w:num w:numId="15">
    <w:abstractNumId w:val="78"/>
  </w:num>
  <w:num w:numId="16">
    <w:abstractNumId w:val="16"/>
  </w:num>
  <w:num w:numId="17">
    <w:abstractNumId w:val="59"/>
  </w:num>
  <w:num w:numId="18">
    <w:abstractNumId w:val="14"/>
  </w:num>
  <w:num w:numId="19">
    <w:abstractNumId w:val="62"/>
  </w:num>
  <w:num w:numId="20">
    <w:abstractNumId w:val="35"/>
  </w:num>
  <w:num w:numId="21">
    <w:abstractNumId w:val="91"/>
  </w:num>
  <w:num w:numId="22">
    <w:abstractNumId w:val="80"/>
  </w:num>
  <w:num w:numId="23">
    <w:abstractNumId w:val="89"/>
  </w:num>
  <w:num w:numId="24">
    <w:abstractNumId w:val="33"/>
  </w:num>
  <w:num w:numId="25">
    <w:abstractNumId w:val="92"/>
  </w:num>
  <w:num w:numId="26">
    <w:abstractNumId w:val="39"/>
  </w:num>
  <w:num w:numId="27">
    <w:abstractNumId w:val="7"/>
  </w:num>
  <w:num w:numId="28">
    <w:abstractNumId w:val="61"/>
  </w:num>
  <w:num w:numId="29">
    <w:abstractNumId w:val="57"/>
  </w:num>
  <w:num w:numId="30">
    <w:abstractNumId w:val="71"/>
  </w:num>
  <w:num w:numId="31">
    <w:abstractNumId w:val="96"/>
  </w:num>
  <w:num w:numId="32">
    <w:abstractNumId w:val="79"/>
  </w:num>
  <w:num w:numId="33">
    <w:abstractNumId w:val="97"/>
  </w:num>
  <w:num w:numId="34">
    <w:abstractNumId w:val="81"/>
  </w:num>
  <w:num w:numId="35">
    <w:abstractNumId w:val="24"/>
  </w:num>
  <w:num w:numId="36">
    <w:abstractNumId w:val="54"/>
  </w:num>
  <w:num w:numId="37">
    <w:abstractNumId w:val="74"/>
  </w:num>
  <w:num w:numId="38">
    <w:abstractNumId w:val="21"/>
  </w:num>
  <w:num w:numId="39">
    <w:abstractNumId w:val="85"/>
  </w:num>
  <w:num w:numId="40">
    <w:abstractNumId w:val="95"/>
  </w:num>
  <w:num w:numId="41">
    <w:abstractNumId w:val="27"/>
  </w:num>
  <w:num w:numId="42">
    <w:abstractNumId w:val="88"/>
  </w:num>
  <w:num w:numId="43">
    <w:abstractNumId w:val="56"/>
  </w:num>
  <w:num w:numId="44">
    <w:abstractNumId w:val="31"/>
  </w:num>
  <w:num w:numId="45">
    <w:abstractNumId w:val="70"/>
  </w:num>
  <w:num w:numId="46">
    <w:abstractNumId w:val="13"/>
  </w:num>
  <w:num w:numId="47">
    <w:abstractNumId w:val="53"/>
  </w:num>
  <w:num w:numId="48">
    <w:abstractNumId w:val="90"/>
  </w:num>
  <w:num w:numId="49">
    <w:abstractNumId w:val="23"/>
  </w:num>
  <w:num w:numId="50">
    <w:abstractNumId w:val="37"/>
  </w:num>
  <w:num w:numId="51">
    <w:abstractNumId w:val="93"/>
  </w:num>
  <w:num w:numId="52">
    <w:abstractNumId w:val="73"/>
  </w:num>
  <w:num w:numId="53">
    <w:abstractNumId w:val="64"/>
  </w:num>
  <w:num w:numId="54">
    <w:abstractNumId w:val="42"/>
  </w:num>
  <w:num w:numId="55">
    <w:abstractNumId w:val="8"/>
  </w:num>
  <w:num w:numId="56">
    <w:abstractNumId w:val="86"/>
  </w:num>
  <w:num w:numId="57">
    <w:abstractNumId w:val="12"/>
  </w:num>
  <w:num w:numId="58">
    <w:abstractNumId w:val="84"/>
  </w:num>
  <w:num w:numId="59">
    <w:abstractNumId w:val="15"/>
  </w:num>
  <w:num w:numId="60">
    <w:abstractNumId w:val="19"/>
  </w:num>
  <w:num w:numId="61">
    <w:abstractNumId w:val="45"/>
  </w:num>
  <w:num w:numId="62">
    <w:abstractNumId w:val="48"/>
  </w:num>
  <w:num w:numId="63">
    <w:abstractNumId w:val="47"/>
  </w:num>
  <w:num w:numId="64">
    <w:abstractNumId w:val="34"/>
  </w:num>
  <w:num w:numId="65">
    <w:abstractNumId w:val="28"/>
  </w:num>
  <w:num w:numId="66">
    <w:abstractNumId w:val="94"/>
  </w:num>
  <w:num w:numId="67">
    <w:abstractNumId w:val="25"/>
  </w:num>
  <w:num w:numId="68">
    <w:abstractNumId w:val="6"/>
  </w:num>
  <w:num w:numId="69">
    <w:abstractNumId w:val="10"/>
  </w:num>
  <w:num w:numId="70">
    <w:abstractNumId w:val="40"/>
  </w:num>
  <w:num w:numId="71">
    <w:abstractNumId w:val="18"/>
  </w:num>
  <w:num w:numId="72">
    <w:abstractNumId w:val="82"/>
  </w:num>
  <w:num w:numId="73">
    <w:abstractNumId w:val="22"/>
  </w:num>
  <w:num w:numId="74">
    <w:abstractNumId w:val="41"/>
  </w:num>
  <w:num w:numId="75">
    <w:abstractNumId w:val="75"/>
  </w:num>
  <w:num w:numId="76">
    <w:abstractNumId w:val="58"/>
  </w:num>
  <w:num w:numId="77">
    <w:abstractNumId w:val="55"/>
  </w:num>
  <w:num w:numId="78">
    <w:abstractNumId w:val="52"/>
  </w:num>
  <w:num w:numId="79">
    <w:abstractNumId w:val="49"/>
  </w:num>
  <w:num w:numId="80">
    <w:abstractNumId w:val="68"/>
  </w:num>
  <w:num w:numId="81">
    <w:abstractNumId w:val="0"/>
  </w:num>
  <w:num w:numId="82">
    <w:abstractNumId w:val="67"/>
  </w:num>
  <w:num w:numId="83">
    <w:abstractNumId w:val="76"/>
  </w:num>
  <w:num w:numId="84">
    <w:abstractNumId w:val="29"/>
  </w:num>
  <w:num w:numId="85">
    <w:abstractNumId w:val="9"/>
  </w:num>
  <w:num w:numId="86">
    <w:abstractNumId w:val="26"/>
  </w:num>
  <w:numIdMacAtCleanup w:val="8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idman, Jessica (NIH/FIC) [C]">
    <w15:presenceInfo w15:providerId="AD" w15:userId="S-1-5-21-12604286-656692736-1848903544-169104"/>
  </w15:person>
  <w15:person w15:author="Doan, Viyada (NIH/FIC) [C]">
    <w15:presenceInfo w15:providerId="AD" w15:userId="S-1-5-21-12604286-656692736-1848903544-479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706"/>
    <w:rsid w:val="00006C2E"/>
    <w:rsid w:val="00010C78"/>
    <w:rsid w:val="00012FA9"/>
    <w:rsid w:val="00016480"/>
    <w:rsid w:val="00016929"/>
    <w:rsid w:val="00022FE0"/>
    <w:rsid w:val="0004741F"/>
    <w:rsid w:val="00050076"/>
    <w:rsid w:val="000604D9"/>
    <w:rsid w:val="000660DB"/>
    <w:rsid w:val="000718A1"/>
    <w:rsid w:val="00073F07"/>
    <w:rsid w:val="00074D3D"/>
    <w:rsid w:val="00087188"/>
    <w:rsid w:val="00094478"/>
    <w:rsid w:val="000A2CDC"/>
    <w:rsid w:val="000B1597"/>
    <w:rsid w:val="000C1106"/>
    <w:rsid w:val="000C2AA6"/>
    <w:rsid w:val="000C445A"/>
    <w:rsid w:val="000D464C"/>
    <w:rsid w:val="000E5F33"/>
    <w:rsid w:val="000F2647"/>
    <w:rsid w:val="000F7937"/>
    <w:rsid w:val="00100879"/>
    <w:rsid w:val="0010482D"/>
    <w:rsid w:val="001056DB"/>
    <w:rsid w:val="001252AE"/>
    <w:rsid w:val="00127360"/>
    <w:rsid w:val="001359C3"/>
    <w:rsid w:val="00143301"/>
    <w:rsid w:val="00151DFB"/>
    <w:rsid w:val="00155727"/>
    <w:rsid w:val="001603B4"/>
    <w:rsid w:val="00161537"/>
    <w:rsid w:val="001649D7"/>
    <w:rsid w:val="00171AAF"/>
    <w:rsid w:val="00172C15"/>
    <w:rsid w:val="00175128"/>
    <w:rsid w:val="0018215D"/>
    <w:rsid w:val="00183293"/>
    <w:rsid w:val="00191A6D"/>
    <w:rsid w:val="001A47A0"/>
    <w:rsid w:val="001A537F"/>
    <w:rsid w:val="001B0670"/>
    <w:rsid w:val="001C2A69"/>
    <w:rsid w:val="001C49C1"/>
    <w:rsid w:val="001C6831"/>
    <w:rsid w:val="001D1A6B"/>
    <w:rsid w:val="001D47ED"/>
    <w:rsid w:val="001D540A"/>
    <w:rsid w:val="001E0B59"/>
    <w:rsid w:val="001E2253"/>
    <w:rsid w:val="001F01AB"/>
    <w:rsid w:val="001F023F"/>
    <w:rsid w:val="00205593"/>
    <w:rsid w:val="00211B37"/>
    <w:rsid w:val="00213BFE"/>
    <w:rsid w:val="00213CA0"/>
    <w:rsid w:val="00213F50"/>
    <w:rsid w:val="00231EB1"/>
    <w:rsid w:val="002435A2"/>
    <w:rsid w:val="002440BA"/>
    <w:rsid w:val="002461CD"/>
    <w:rsid w:val="002514DC"/>
    <w:rsid w:val="00251C4F"/>
    <w:rsid w:val="00251E84"/>
    <w:rsid w:val="00260EA2"/>
    <w:rsid w:val="00266481"/>
    <w:rsid w:val="002704BF"/>
    <w:rsid w:val="00270FF6"/>
    <w:rsid w:val="00271439"/>
    <w:rsid w:val="00272801"/>
    <w:rsid w:val="00274587"/>
    <w:rsid w:val="00280FB5"/>
    <w:rsid w:val="002829A2"/>
    <w:rsid w:val="00283C91"/>
    <w:rsid w:val="00291FD9"/>
    <w:rsid w:val="002A593E"/>
    <w:rsid w:val="002B4EB8"/>
    <w:rsid w:val="002C1F56"/>
    <w:rsid w:val="002D0DD4"/>
    <w:rsid w:val="002D3ECF"/>
    <w:rsid w:val="002E0136"/>
    <w:rsid w:val="002E0C59"/>
    <w:rsid w:val="002E3C76"/>
    <w:rsid w:val="002E7A50"/>
    <w:rsid w:val="0031698C"/>
    <w:rsid w:val="0033768D"/>
    <w:rsid w:val="00340D53"/>
    <w:rsid w:val="00343EC4"/>
    <w:rsid w:val="00346281"/>
    <w:rsid w:val="00354115"/>
    <w:rsid w:val="00354EC9"/>
    <w:rsid w:val="00354EFA"/>
    <w:rsid w:val="00362FC5"/>
    <w:rsid w:val="00371C88"/>
    <w:rsid w:val="00372E34"/>
    <w:rsid w:val="00381B16"/>
    <w:rsid w:val="0038619A"/>
    <w:rsid w:val="00394965"/>
    <w:rsid w:val="00394987"/>
    <w:rsid w:val="00395913"/>
    <w:rsid w:val="003A36E0"/>
    <w:rsid w:val="003A5683"/>
    <w:rsid w:val="003A7099"/>
    <w:rsid w:val="003B0862"/>
    <w:rsid w:val="003B1DDB"/>
    <w:rsid w:val="003B336B"/>
    <w:rsid w:val="003C1C6C"/>
    <w:rsid w:val="003D40E1"/>
    <w:rsid w:val="003D5147"/>
    <w:rsid w:val="003E1021"/>
    <w:rsid w:val="003E331A"/>
    <w:rsid w:val="003F0D40"/>
    <w:rsid w:val="003F1339"/>
    <w:rsid w:val="00407451"/>
    <w:rsid w:val="00420490"/>
    <w:rsid w:val="0042413D"/>
    <w:rsid w:val="00425BBA"/>
    <w:rsid w:val="00427FD1"/>
    <w:rsid w:val="004320B4"/>
    <w:rsid w:val="00440AB1"/>
    <w:rsid w:val="00452200"/>
    <w:rsid w:val="0045366A"/>
    <w:rsid w:val="004603A5"/>
    <w:rsid w:val="00461076"/>
    <w:rsid w:val="00463ACF"/>
    <w:rsid w:val="00464945"/>
    <w:rsid w:val="004671E7"/>
    <w:rsid w:val="00471104"/>
    <w:rsid w:val="00485932"/>
    <w:rsid w:val="004975F0"/>
    <w:rsid w:val="004A3394"/>
    <w:rsid w:val="004B1415"/>
    <w:rsid w:val="004C20B2"/>
    <w:rsid w:val="004D7826"/>
    <w:rsid w:val="004E05A6"/>
    <w:rsid w:val="004E6B2B"/>
    <w:rsid w:val="004F0AD3"/>
    <w:rsid w:val="004F3294"/>
    <w:rsid w:val="004F5D04"/>
    <w:rsid w:val="004F75B7"/>
    <w:rsid w:val="004F7FF8"/>
    <w:rsid w:val="005013B4"/>
    <w:rsid w:val="00501AF7"/>
    <w:rsid w:val="00503D98"/>
    <w:rsid w:val="00505081"/>
    <w:rsid w:val="00507203"/>
    <w:rsid w:val="00510311"/>
    <w:rsid w:val="005130FF"/>
    <w:rsid w:val="00513D8E"/>
    <w:rsid w:val="00514CF0"/>
    <w:rsid w:val="005177F7"/>
    <w:rsid w:val="00531550"/>
    <w:rsid w:val="005430DF"/>
    <w:rsid w:val="00544AB3"/>
    <w:rsid w:val="005523C8"/>
    <w:rsid w:val="00556189"/>
    <w:rsid w:val="00557C17"/>
    <w:rsid w:val="00560D7E"/>
    <w:rsid w:val="005620BD"/>
    <w:rsid w:val="00563E0A"/>
    <w:rsid w:val="005654F4"/>
    <w:rsid w:val="00567933"/>
    <w:rsid w:val="00572809"/>
    <w:rsid w:val="00573599"/>
    <w:rsid w:val="00576FF2"/>
    <w:rsid w:val="00587C9B"/>
    <w:rsid w:val="0059046A"/>
    <w:rsid w:val="00597B85"/>
    <w:rsid w:val="005A7EBF"/>
    <w:rsid w:val="005B172B"/>
    <w:rsid w:val="005B4B2A"/>
    <w:rsid w:val="005B4D92"/>
    <w:rsid w:val="005B6AF1"/>
    <w:rsid w:val="005B6E21"/>
    <w:rsid w:val="005B742D"/>
    <w:rsid w:val="005C54BE"/>
    <w:rsid w:val="005D1C96"/>
    <w:rsid w:val="005D3A40"/>
    <w:rsid w:val="005D6FD7"/>
    <w:rsid w:val="005D7B81"/>
    <w:rsid w:val="005E22EA"/>
    <w:rsid w:val="005E6128"/>
    <w:rsid w:val="005E702B"/>
    <w:rsid w:val="005E7755"/>
    <w:rsid w:val="005F20BA"/>
    <w:rsid w:val="005F2A3A"/>
    <w:rsid w:val="006050D1"/>
    <w:rsid w:val="00605EED"/>
    <w:rsid w:val="0061275D"/>
    <w:rsid w:val="006224A8"/>
    <w:rsid w:val="00623DA1"/>
    <w:rsid w:val="00630B43"/>
    <w:rsid w:val="00630E00"/>
    <w:rsid w:val="00642187"/>
    <w:rsid w:val="00647F21"/>
    <w:rsid w:val="00654080"/>
    <w:rsid w:val="00656D24"/>
    <w:rsid w:val="00657883"/>
    <w:rsid w:val="006609AE"/>
    <w:rsid w:val="00661DDB"/>
    <w:rsid w:val="00664001"/>
    <w:rsid w:val="00667279"/>
    <w:rsid w:val="006703AB"/>
    <w:rsid w:val="00671A6F"/>
    <w:rsid w:val="00673FD5"/>
    <w:rsid w:val="00674772"/>
    <w:rsid w:val="006753A0"/>
    <w:rsid w:val="00676DFA"/>
    <w:rsid w:val="0067711A"/>
    <w:rsid w:val="006814A0"/>
    <w:rsid w:val="006843BE"/>
    <w:rsid w:val="00684C8C"/>
    <w:rsid w:val="00685584"/>
    <w:rsid w:val="00697847"/>
    <w:rsid w:val="006A2F0E"/>
    <w:rsid w:val="006A641F"/>
    <w:rsid w:val="006A6B86"/>
    <w:rsid w:val="006A7714"/>
    <w:rsid w:val="006C22B7"/>
    <w:rsid w:val="006D7ED4"/>
    <w:rsid w:val="006E083C"/>
    <w:rsid w:val="006E3F31"/>
    <w:rsid w:val="006E7055"/>
    <w:rsid w:val="006F0490"/>
    <w:rsid w:val="006F2CEF"/>
    <w:rsid w:val="00701E84"/>
    <w:rsid w:val="007033EB"/>
    <w:rsid w:val="00710FC1"/>
    <w:rsid w:val="007201CF"/>
    <w:rsid w:val="00721C63"/>
    <w:rsid w:val="007229A7"/>
    <w:rsid w:val="00723428"/>
    <w:rsid w:val="00733F65"/>
    <w:rsid w:val="00734E42"/>
    <w:rsid w:val="007414AB"/>
    <w:rsid w:val="0074535D"/>
    <w:rsid w:val="007563E3"/>
    <w:rsid w:val="00757947"/>
    <w:rsid w:val="007610B6"/>
    <w:rsid w:val="00766732"/>
    <w:rsid w:val="0077343E"/>
    <w:rsid w:val="00773CAF"/>
    <w:rsid w:val="00773F61"/>
    <w:rsid w:val="00787F0E"/>
    <w:rsid w:val="00790795"/>
    <w:rsid w:val="0079417B"/>
    <w:rsid w:val="00796394"/>
    <w:rsid w:val="007A2B2C"/>
    <w:rsid w:val="007A349C"/>
    <w:rsid w:val="007A77A7"/>
    <w:rsid w:val="007B4035"/>
    <w:rsid w:val="007B7A8E"/>
    <w:rsid w:val="007C1D2D"/>
    <w:rsid w:val="007C30E6"/>
    <w:rsid w:val="007C3FFD"/>
    <w:rsid w:val="007C4D48"/>
    <w:rsid w:val="007C600C"/>
    <w:rsid w:val="007D0EB8"/>
    <w:rsid w:val="007D2614"/>
    <w:rsid w:val="007D3800"/>
    <w:rsid w:val="007D5462"/>
    <w:rsid w:val="007D58BD"/>
    <w:rsid w:val="007D67A9"/>
    <w:rsid w:val="007E2343"/>
    <w:rsid w:val="007E31FB"/>
    <w:rsid w:val="007E5561"/>
    <w:rsid w:val="007E65B8"/>
    <w:rsid w:val="007E7469"/>
    <w:rsid w:val="007F291D"/>
    <w:rsid w:val="007F2E3C"/>
    <w:rsid w:val="00800928"/>
    <w:rsid w:val="00805966"/>
    <w:rsid w:val="008145AD"/>
    <w:rsid w:val="008159C2"/>
    <w:rsid w:val="00815D01"/>
    <w:rsid w:val="008217D3"/>
    <w:rsid w:val="00824F11"/>
    <w:rsid w:val="00827C75"/>
    <w:rsid w:val="0083010F"/>
    <w:rsid w:val="00836414"/>
    <w:rsid w:val="0083659A"/>
    <w:rsid w:val="0084176D"/>
    <w:rsid w:val="008424F4"/>
    <w:rsid w:val="00847C3E"/>
    <w:rsid w:val="0085059C"/>
    <w:rsid w:val="00856291"/>
    <w:rsid w:val="008570D4"/>
    <w:rsid w:val="00857C35"/>
    <w:rsid w:val="00860239"/>
    <w:rsid w:val="008631E4"/>
    <w:rsid w:val="00871892"/>
    <w:rsid w:val="008725E7"/>
    <w:rsid w:val="008742AA"/>
    <w:rsid w:val="008757A8"/>
    <w:rsid w:val="00875AC9"/>
    <w:rsid w:val="00883DBE"/>
    <w:rsid w:val="008901F2"/>
    <w:rsid w:val="008942EE"/>
    <w:rsid w:val="008A292B"/>
    <w:rsid w:val="008A4188"/>
    <w:rsid w:val="008A7ADD"/>
    <w:rsid w:val="008B1BE9"/>
    <w:rsid w:val="008C07DD"/>
    <w:rsid w:val="008C3DC9"/>
    <w:rsid w:val="008C53A1"/>
    <w:rsid w:val="008C5FE5"/>
    <w:rsid w:val="008C6CCE"/>
    <w:rsid w:val="008D38F7"/>
    <w:rsid w:val="008D4A5E"/>
    <w:rsid w:val="008E0BD9"/>
    <w:rsid w:val="008F07CC"/>
    <w:rsid w:val="008F7A5C"/>
    <w:rsid w:val="0090494E"/>
    <w:rsid w:val="00917D32"/>
    <w:rsid w:val="00925758"/>
    <w:rsid w:val="00925FF9"/>
    <w:rsid w:val="0093096C"/>
    <w:rsid w:val="0093205F"/>
    <w:rsid w:val="00932549"/>
    <w:rsid w:val="00947326"/>
    <w:rsid w:val="009502BB"/>
    <w:rsid w:val="00952713"/>
    <w:rsid w:val="009559D0"/>
    <w:rsid w:val="009601D1"/>
    <w:rsid w:val="0096236D"/>
    <w:rsid w:val="0096240D"/>
    <w:rsid w:val="009645F5"/>
    <w:rsid w:val="00983AD8"/>
    <w:rsid w:val="00985FCF"/>
    <w:rsid w:val="00991E3F"/>
    <w:rsid w:val="0099505A"/>
    <w:rsid w:val="009A38F0"/>
    <w:rsid w:val="009A4745"/>
    <w:rsid w:val="009A6437"/>
    <w:rsid w:val="009B042F"/>
    <w:rsid w:val="009B4C6B"/>
    <w:rsid w:val="009B7444"/>
    <w:rsid w:val="009C57B1"/>
    <w:rsid w:val="009C57D5"/>
    <w:rsid w:val="009D4340"/>
    <w:rsid w:val="009E3481"/>
    <w:rsid w:val="009F579E"/>
    <w:rsid w:val="009F60DE"/>
    <w:rsid w:val="00A137F2"/>
    <w:rsid w:val="00A14DE2"/>
    <w:rsid w:val="00A15F14"/>
    <w:rsid w:val="00A2080E"/>
    <w:rsid w:val="00A2297E"/>
    <w:rsid w:val="00A27008"/>
    <w:rsid w:val="00A374A3"/>
    <w:rsid w:val="00A46644"/>
    <w:rsid w:val="00A46CE0"/>
    <w:rsid w:val="00A4711F"/>
    <w:rsid w:val="00A52A47"/>
    <w:rsid w:val="00A53BB8"/>
    <w:rsid w:val="00A54036"/>
    <w:rsid w:val="00A565F1"/>
    <w:rsid w:val="00A70509"/>
    <w:rsid w:val="00A70F8A"/>
    <w:rsid w:val="00A72395"/>
    <w:rsid w:val="00A7268F"/>
    <w:rsid w:val="00A7334F"/>
    <w:rsid w:val="00A84383"/>
    <w:rsid w:val="00A9253C"/>
    <w:rsid w:val="00AA0845"/>
    <w:rsid w:val="00AA5307"/>
    <w:rsid w:val="00AC30CB"/>
    <w:rsid w:val="00AE44A6"/>
    <w:rsid w:val="00AE4B56"/>
    <w:rsid w:val="00AE534C"/>
    <w:rsid w:val="00AF067F"/>
    <w:rsid w:val="00AF48B4"/>
    <w:rsid w:val="00AF6C8F"/>
    <w:rsid w:val="00B05E44"/>
    <w:rsid w:val="00B073F1"/>
    <w:rsid w:val="00B124AC"/>
    <w:rsid w:val="00B15132"/>
    <w:rsid w:val="00B17BC7"/>
    <w:rsid w:val="00B244FC"/>
    <w:rsid w:val="00B2649C"/>
    <w:rsid w:val="00B3443F"/>
    <w:rsid w:val="00B4550B"/>
    <w:rsid w:val="00B479E0"/>
    <w:rsid w:val="00B541DC"/>
    <w:rsid w:val="00B543B9"/>
    <w:rsid w:val="00B625F7"/>
    <w:rsid w:val="00B63977"/>
    <w:rsid w:val="00B65674"/>
    <w:rsid w:val="00B77CBF"/>
    <w:rsid w:val="00B92AC5"/>
    <w:rsid w:val="00B957C5"/>
    <w:rsid w:val="00BA1DC6"/>
    <w:rsid w:val="00BB1279"/>
    <w:rsid w:val="00BB1D66"/>
    <w:rsid w:val="00BD1A88"/>
    <w:rsid w:val="00BE0B05"/>
    <w:rsid w:val="00BE2053"/>
    <w:rsid w:val="00BE31BF"/>
    <w:rsid w:val="00BF030C"/>
    <w:rsid w:val="00BF0979"/>
    <w:rsid w:val="00C05403"/>
    <w:rsid w:val="00C061CA"/>
    <w:rsid w:val="00C1274F"/>
    <w:rsid w:val="00C21EB8"/>
    <w:rsid w:val="00C27371"/>
    <w:rsid w:val="00C27C7A"/>
    <w:rsid w:val="00C3597F"/>
    <w:rsid w:val="00C36571"/>
    <w:rsid w:val="00C44162"/>
    <w:rsid w:val="00C523F9"/>
    <w:rsid w:val="00C64CD3"/>
    <w:rsid w:val="00C674BA"/>
    <w:rsid w:val="00C747AE"/>
    <w:rsid w:val="00C8470E"/>
    <w:rsid w:val="00C859B5"/>
    <w:rsid w:val="00C86709"/>
    <w:rsid w:val="00C944DA"/>
    <w:rsid w:val="00C94F12"/>
    <w:rsid w:val="00CA39D3"/>
    <w:rsid w:val="00CA620C"/>
    <w:rsid w:val="00CB169A"/>
    <w:rsid w:val="00CB425F"/>
    <w:rsid w:val="00CB5377"/>
    <w:rsid w:val="00CC36D3"/>
    <w:rsid w:val="00CC5EF7"/>
    <w:rsid w:val="00CC7F5D"/>
    <w:rsid w:val="00CD1CAA"/>
    <w:rsid w:val="00CD2E95"/>
    <w:rsid w:val="00CD7829"/>
    <w:rsid w:val="00CE0238"/>
    <w:rsid w:val="00CE14FD"/>
    <w:rsid w:val="00CE2A91"/>
    <w:rsid w:val="00CE332A"/>
    <w:rsid w:val="00CE7D68"/>
    <w:rsid w:val="00CF0640"/>
    <w:rsid w:val="00D043CC"/>
    <w:rsid w:val="00D06365"/>
    <w:rsid w:val="00D143B7"/>
    <w:rsid w:val="00D2148C"/>
    <w:rsid w:val="00D2585B"/>
    <w:rsid w:val="00D3756B"/>
    <w:rsid w:val="00D407DE"/>
    <w:rsid w:val="00D41638"/>
    <w:rsid w:val="00D424D1"/>
    <w:rsid w:val="00D517B5"/>
    <w:rsid w:val="00D525C4"/>
    <w:rsid w:val="00D53504"/>
    <w:rsid w:val="00D662F8"/>
    <w:rsid w:val="00D66FB7"/>
    <w:rsid w:val="00D93105"/>
    <w:rsid w:val="00DA21A9"/>
    <w:rsid w:val="00DA2A13"/>
    <w:rsid w:val="00DA75F8"/>
    <w:rsid w:val="00DB26A6"/>
    <w:rsid w:val="00DC06D6"/>
    <w:rsid w:val="00DD22CF"/>
    <w:rsid w:val="00DD273A"/>
    <w:rsid w:val="00DD5FE8"/>
    <w:rsid w:val="00DD61EC"/>
    <w:rsid w:val="00DD78BA"/>
    <w:rsid w:val="00DE2669"/>
    <w:rsid w:val="00DE5C47"/>
    <w:rsid w:val="00DE6565"/>
    <w:rsid w:val="00DE6848"/>
    <w:rsid w:val="00DF275D"/>
    <w:rsid w:val="00DF7529"/>
    <w:rsid w:val="00E056FE"/>
    <w:rsid w:val="00E12111"/>
    <w:rsid w:val="00E166D9"/>
    <w:rsid w:val="00E205F5"/>
    <w:rsid w:val="00E372AB"/>
    <w:rsid w:val="00E5094C"/>
    <w:rsid w:val="00E630C7"/>
    <w:rsid w:val="00E80B0B"/>
    <w:rsid w:val="00E816E7"/>
    <w:rsid w:val="00E856B3"/>
    <w:rsid w:val="00E92A43"/>
    <w:rsid w:val="00E92FCF"/>
    <w:rsid w:val="00E96E01"/>
    <w:rsid w:val="00E9714B"/>
    <w:rsid w:val="00E975E6"/>
    <w:rsid w:val="00EA3A58"/>
    <w:rsid w:val="00EB0136"/>
    <w:rsid w:val="00EB1CEF"/>
    <w:rsid w:val="00EB3AEF"/>
    <w:rsid w:val="00EB7B0F"/>
    <w:rsid w:val="00EB7CA5"/>
    <w:rsid w:val="00EC017B"/>
    <w:rsid w:val="00EC3674"/>
    <w:rsid w:val="00EC5E98"/>
    <w:rsid w:val="00ED03EC"/>
    <w:rsid w:val="00ED56FF"/>
    <w:rsid w:val="00ED59AE"/>
    <w:rsid w:val="00EE6864"/>
    <w:rsid w:val="00EE7A36"/>
    <w:rsid w:val="00EF7CD5"/>
    <w:rsid w:val="00F024B2"/>
    <w:rsid w:val="00F1107B"/>
    <w:rsid w:val="00F128DA"/>
    <w:rsid w:val="00F15F38"/>
    <w:rsid w:val="00F2579F"/>
    <w:rsid w:val="00F33046"/>
    <w:rsid w:val="00F427E5"/>
    <w:rsid w:val="00F47ECA"/>
    <w:rsid w:val="00F5537C"/>
    <w:rsid w:val="00F57157"/>
    <w:rsid w:val="00F70729"/>
    <w:rsid w:val="00F8774E"/>
    <w:rsid w:val="00F904A4"/>
    <w:rsid w:val="00F931D6"/>
    <w:rsid w:val="00FB3A29"/>
    <w:rsid w:val="00FD1D31"/>
    <w:rsid w:val="00FD3BC9"/>
    <w:rsid w:val="00FD40DC"/>
    <w:rsid w:val="00FD7F83"/>
    <w:rsid w:val="00FE20E6"/>
    <w:rsid w:val="00FE2706"/>
    <w:rsid w:val="00FE296E"/>
    <w:rsid w:val="00FE3A89"/>
    <w:rsid w:val="00FF358C"/>
    <w:rsid w:val="00FF409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097D55"/>
  <w15:docId w15:val="{58BC1B95-BC54-46F3-BF1F-481E603DE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70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1"/>
    <w:uiPriority w:val="1"/>
    <w:qFormat/>
    <w:rsid w:val="00ED59AE"/>
    <w:pPr>
      <w:keepNext/>
      <w:numPr>
        <w:numId w:val="4"/>
      </w:numPr>
      <w:spacing w:before="240" w:after="120"/>
      <w:outlineLvl w:val="0"/>
    </w:pPr>
    <w:rPr>
      <w:rFonts w:ascii="Arial" w:hAnsi="Arial" w:cs="Arial"/>
      <w:b/>
      <w:szCs w:val="20"/>
    </w:rPr>
  </w:style>
  <w:style w:type="paragraph" w:styleId="Heading2">
    <w:name w:val="heading 2"/>
    <w:basedOn w:val="Normal"/>
    <w:next w:val="Normal"/>
    <w:link w:val="Heading2Char1"/>
    <w:uiPriority w:val="1"/>
    <w:qFormat/>
    <w:rsid w:val="00ED59A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1"/>
    <w:uiPriority w:val="1"/>
    <w:qFormat/>
    <w:rsid w:val="00ED59AE"/>
    <w:pPr>
      <w:keepNext/>
      <w:spacing w:before="240" w:after="60"/>
      <w:outlineLvl w:val="2"/>
    </w:pPr>
    <w:rPr>
      <w:rFonts w:ascii="Arial" w:hAnsi="Arial" w:cs="Arial"/>
      <w:b/>
      <w:bCs/>
      <w:sz w:val="26"/>
      <w:szCs w:val="26"/>
    </w:rPr>
  </w:style>
  <w:style w:type="paragraph" w:styleId="Heading4">
    <w:name w:val="heading 4"/>
    <w:basedOn w:val="Normal"/>
    <w:next w:val="Normal"/>
    <w:link w:val="Heading4Char1"/>
    <w:uiPriority w:val="1"/>
    <w:qFormat/>
    <w:rsid w:val="00ED59AE"/>
    <w:pPr>
      <w:keepNext/>
      <w:spacing w:before="240" w:after="60"/>
      <w:outlineLvl w:val="3"/>
    </w:pPr>
    <w:rPr>
      <w:b/>
      <w:bCs/>
      <w:sz w:val="28"/>
      <w:szCs w:val="28"/>
    </w:rPr>
  </w:style>
  <w:style w:type="paragraph" w:styleId="Heading5">
    <w:name w:val="heading 5"/>
    <w:basedOn w:val="Normal"/>
    <w:next w:val="Normal"/>
    <w:link w:val="Heading5Char1"/>
    <w:qFormat/>
    <w:rsid w:val="00ED59AE"/>
    <w:pPr>
      <w:spacing w:before="240" w:after="60"/>
      <w:outlineLvl w:val="4"/>
    </w:pPr>
    <w:rPr>
      <w:b/>
      <w:bCs/>
      <w:i/>
      <w:iCs/>
      <w:sz w:val="26"/>
      <w:szCs w:val="26"/>
    </w:rPr>
  </w:style>
  <w:style w:type="paragraph" w:styleId="Heading6">
    <w:name w:val="heading 6"/>
    <w:basedOn w:val="Normal"/>
    <w:next w:val="Normal"/>
    <w:link w:val="Heading6Char1"/>
    <w:qFormat/>
    <w:rsid w:val="00ED59AE"/>
    <w:pPr>
      <w:spacing w:before="240" w:after="60"/>
      <w:outlineLvl w:val="5"/>
    </w:pPr>
    <w:rPr>
      <w:b/>
      <w:bCs/>
      <w:sz w:val="22"/>
      <w:szCs w:val="22"/>
    </w:rPr>
  </w:style>
  <w:style w:type="paragraph" w:styleId="Heading7">
    <w:name w:val="heading 7"/>
    <w:basedOn w:val="Normal"/>
    <w:next w:val="Normal"/>
    <w:link w:val="Heading7Char1"/>
    <w:qFormat/>
    <w:rsid w:val="00ED59AE"/>
    <w:pPr>
      <w:keepNext/>
      <w:autoSpaceDE w:val="0"/>
      <w:autoSpaceDN w:val="0"/>
      <w:spacing w:line="320" w:lineRule="atLeast"/>
      <w:jc w:val="center"/>
      <w:outlineLvl w:val="6"/>
    </w:pPr>
    <w:rPr>
      <w:b/>
      <w:bCs/>
    </w:rPr>
  </w:style>
  <w:style w:type="paragraph" w:styleId="Heading8">
    <w:name w:val="heading 8"/>
    <w:basedOn w:val="Normal"/>
    <w:next w:val="Normal"/>
    <w:link w:val="Heading8Char"/>
    <w:qFormat/>
    <w:rsid w:val="00ED59AE"/>
    <w:pPr>
      <w:spacing w:before="240" w:after="60"/>
      <w:outlineLvl w:val="7"/>
    </w:pPr>
    <w:rPr>
      <w:i/>
      <w:iCs/>
    </w:rPr>
  </w:style>
  <w:style w:type="paragraph" w:styleId="Heading9">
    <w:name w:val="heading 9"/>
    <w:basedOn w:val="Normal"/>
    <w:next w:val="Normal"/>
    <w:link w:val="Heading9Char1"/>
    <w:qFormat/>
    <w:rsid w:val="00ED59A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B86"/>
    <w:pPr>
      <w:spacing w:after="200" w:line="276" w:lineRule="auto"/>
      <w:ind w:left="720"/>
      <w:contextualSpacing/>
    </w:pPr>
    <w:rPr>
      <w:rFonts w:asciiTheme="minorHAnsi" w:eastAsiaTheme="minorHAnsi" w:hAnsiTheme="minorHAnsi" w:cstheme="minorBidi"/>
      <w:sz w:val="22"/>
      <w:szCs w:val="22"/>
    </w:rPr>
  </w:style>
  <w:style w:type="paragraph" w:styleId="Footer">
    <w:name w:val="footer"/>
    <w:basedOn w:val="Normal"/>
    <w:link w:val="FooterChar1"/>
    <w:uiPriority w:val="99"/>
    <w:rsid w:val="00513D8E"/>
    <w:pPr>
      <w:tabs>
        <w:tab w:val="center" w:pos="4320"/>
        <w:tab w:val="right" w:pos="8640"/>
      </w:tabs>
    </w:pPr>
  </w:style>
  <w:style w:type="character" w:customStyle="1" w:styleId="FooterChar">
    <w:name w:val="Footer Char"/>
    <w:basedOn w:val="DefaultParagraphFont"/>
    <w:uiPriority w:val="99"/>
    <w:rsid w:val="00513D8E"/>
    <w:rPr>
      <w:rFonts w:ascii="Times New Roman" w:eastAsia="Times New Roman" w:hAnsi="Times New Roman" w:cs="Times New Roman"/>
      <w:sz w:val="24"/>
      <w:szCs w:val="24"/>
    </w:rPr>
  </w:style>
  <w:style w:type="character" w:customStyle="1" w:styleId="FooterChar1">
    <w:name w:val="Footer Char1"/>
    <w:basedOn w:val="DefaultParagraphFont"/>
    <w:link w:val="Footer"/>
    <w:locked/>
    <w:rsid w:val="00513D8E"/>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13D8E"/>
    <w:rPr>
      <w:rFonts w:ascii="Tahoma" w:hAnsi="Tahoma" w:cs="Tahoma"/>
      <w:sz w:val="16"/>
      <w:szCs w:val="16"/>
    </w:rPr>
  </w:style>
  <w:style w:type="character" w:customStyle="1" w:styleId="BalloonTextChar">
    <w:name w:val="Balloon Text Char"/>
    <w:basedOn w:val="DefaultParagraphFont"/>
    <w:link w:val="BalloonText"/>
    <w:uiPriority w:val="99"/>
    <w:semiHidden/>
    <w:rsid w:val="00513D8E"/>
    <w:rPr>
      <w:rFonts w:ascii="Tahoma" w:eastAsia="Times New Roman" w:hAnsi="Tahoma" w:cs="Tahoma"/>
      <w:sz w:val="16"/>
      <w:szCs w:val="16"/>
    </w:rPr>
  </w:style>
  <w:style w:type="paragraph" w:styleId="Header">
    <w:name w:val="header"/>
    <w:basedOn w:val="Normal"/>
    <w:link w:val="HeaderChar"/>
    <w:unhideWhenUsed/>
    <w:rsid w:val="008742AA"/>
    <w:pPr>
      <w:tabs>
        <w:tab w:val="center" w:pos="4680"/>
        <w:tab w:val="right" w:pos="9360"/>
      </w:tabs>
    </w:pPr>
  </w:style>
  <w:style w:type="character" w:customStyle="1" w:styleId="HeaderChar">
    <w:name w:val="Header Char"/>
    <w:basedOn w:val="DefaultParagraphFont"/>
    <w:link w:val="Header"/>
    <w:uiPriority w:val="99"/>
    <w:rsid w:val="008742AA"/>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E083C"/>
    <w:rPr>
      <w:sz w:val="16"/>
      <w:szCs w:val="16"/>
    </w:rPr>
  </w:style>
  <w:style w:type="paragraph" w:styleId="CommentText">
    <w:name w:val="annotation text"/>
    <w:basedOn w:val="Normal"/>
    <w:link w:val="CommentTextChar"/>
    <w:unhideWhenUsed/>
    <w:rsid w:val="006E083C"/>
    <w:rPr>
      <w:sz w:val="20"/>
      <w:szCs w:val="20"/>
    </w:rPr>
  </w:style>
  <w:style w:type="character" w:customStyle="1" w:styleId="CommentTextChar">
    <w:name w:val="Comment Text Char"/>
    <w:basedOn w:val="DefaultParagraphFont"/>
    <w:link w:val="CommentText"/>
    <w:rsid w:val="006E0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E083C"/>
    <w:rPr>
      <w:b/>
      <w:bCs/>
    </w:rPr>
  </w:style>
  <w:style w:type="character" w:customStyle="1" w:styleId="CommentSubjectChar">
    <w:name w:val="Comment Subject Char"/>
    <w:basedOn w:val="CommentTextChar"/>
    <w:link w:val="CommentSubject"/>
    <w:uiPriority w:val="99"/>
    <w:semiHidden/>
    <w:rsid w:val="006E083C"/>
    <w:rPr>
      <w:rFonts w:ascii="Times New Roman" w:eastAsia="Times New Roman" w:hAnsi="Times New Roman" w:cs="Times New Roman"/>
      <w:b/>
      <w:bCs/>
      <w:sz w:val="20"/>
      <w:szCs w:val="20"/>
    </w:rPr>
  </w:style>
  <w:style w:type="paragraph" w:customStyle="1" w:styleId="Default">
    <w:name w:val="Default"/>
    <w:uiPriority w:val="99"/>
    <w:rsid w:val="006E083C"/>
    <w:pPr>
      <w:autoSpaceDE w:val="0"/>
      <w:autoSpaceDN w:val="0"/>
      <w:adjustRightInd w:val="0"/>
      <w:spacing w:after="0" w:line="240" w:lineRule="auto"/>
    </w:pPr>
    <w:rPr>
      <w:rFonts w:ascii="Calibri" w:hAnsi="Calibri" w:cs="Calibri"/>
      <w:color w:val="000000"/>
      <w:sz w:val="24"/>
      <w:szCs w:val="24"/>
    </w:rPr>
  </w:style>
  <w:style w:type="paragraph" w:styleId="BodyText">
    <w:name w:val="Body Text"/>
    <w:basedOn w:val="Normal"/>
    <w:link w:val="BodyTextChar"/>
    <w:uiPriority w:val="1"/>
    <w:qFormat/>
    <w:rsid w:val="004320B4"/>
    <w:pPr>
      <w:autoSpaceDE w:val="0"/>
      <w:autoSpaceDN w:val="0"/>
      <w:adjustRightInd w:val="0"/>
      <w:spacing w:before="16"/>
      <w:ind w:left="68"/>
    </w:pPr>
    <w:rPr>
      <w:rFonts w:ascii="Calibri" w:eastAsiaTheme="minorHAnsi" w:hAnsi="Calibri" w:cs="Calibri"/>
      <w:b/>
      <w:bCs/>
      <w:sz w:val="22"/>
      <w:szCs w:val="22"/>
    </w:rPr>
  </w:style>
  <w:style w:type="character" w:customStyle="1" w:styleId="BodyTextChar">
    <w:name w:val="Body Text Char"/>
    <w:basedOn w:val="DefaultParagraphFont"/>
    <w:link w:val="BodyText"/>
    <w:rsid w:val="004320B4"/>
    <w:rPr>
      <w:rFonts w:ascii="Calibri" w:hAnsi="Calibri" w:cs="Calibri"/>
      <w:b/>
      <w:bCs/>
    </w:rPr>
  </w:style>
  <w:style w:type="paragraph" w:customStyle="1" w:styleId="TableParagraph">
    <w:name w:val="Table Paragraph"/>
    <w:basedOn w:val="Normal"/>
    <w:uiPriority w:val="1"/>
    <w:qFormat/>
    <w:rsid w:val="004320B4"/>
    <w:pPr>
      <w:autoSpaceDE w:val="0"/>
      <w:autoSpaceDN w:val="0"/>
      <w:adjustRightInd w:val="0"/>
    </w:pPr>
    <w:rPr>
      <w:rFonts w:eastAsiaTheme="minorHAnsi"/>
    </w:rPr>
  </w:style>
  <w:style w:type="paragraph" w:customStyle="1" w:styleId="ColorfulList-Accent11">
    <w:name w:val="Colorful List - Accent 11"/>
    <w:basedOn w:val="Normal"/>
    <w:qFormat/>
    <w:rsid w:val="001649D7"/>
    <w:pPr>
      <w:spacing w:after="200" w:line="276" w:lineRule="auto"/>
      <w:ind w:left="720"/>
      <w:contextualSpacing/>
    </w:pPr>
    <w:rPr>
      <w:rFonts w:ascii="Calibri" w:eastAsia="Calibri" w:hAnsi="Calibri"/>
      <w:sz w:val="22"/>
      <w:szCs w:val="22"/>
    </w:rPr>
  </w:style>
  <w:style w:type="character" w:customStyle="1" w:styleId="Heading1Char">
    <w:name w:val="Heading 1 Char"/>
    <w:basedOn w:val="DefaultParagraphFont"/>
    <w:rsid w:val="00ED59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rsid w:val="00ED59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rsid w:val="00ED59A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rsid w:val="00ED59AE"/>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rsid w:val="00ED59A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rsid w:val="00ED59A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rsid w:val="00ED59A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rsid w:val="00ED59AE"/>
    <w:rPr>
      <w:rFonts w:ascii="Times New Roman" w:eastAsia="Times New Roman" w:hAnsi="Times New Roman" w:cs="Times New Roman"/>
      <w:i/>
      <w:iCs/>
      <w:sz w:val="24"/>
      <w:szCs w:val="24"/>
    </w:rPr>
  </w:style>
  <w:style w:type="character" w:customStyle="1" w:styleId="Heading9Char">
    <w:name w:val="Heading 9 Char"/>
    <w:basedOn w:val="DefaultParagraphFont"/>
    <w:rsid w:val="00ED59AE"/>
    <w:rPr>
      <w:rFonts w:asciiTheme="majorHAnsi" w:eastAsiaTheme="majorEastAsia" w:hAnsiTheme="majorHAnsi" w:cstheme="majorBidi"/>
      <w:i/>
      <w:iCs/>
      <w:color w:val="272727" w:themeColor="text1" w:themeTint="D8"/>
      <w:sz w:val="21"/>
      <w:szCs w:val="21"/>
    </w:rPr>
  </w:style>
  <w:style w:type="character" w:customStyle="1" w:styleId="Heading1Char1">
    <w:name w:val="Heading 1 Char1"/>
    <w:basedOn w:val="DefaultParagraphFont"/>
    <w:link w:val="Heading1"/>
    <w:uiPriority w:val="1"/>
    <w:locked/>
    <w:rsid w:val="00ED59AE"/>
    <w:rPr>
      <w:rFonts w:ascii="Arial" w:eastAsia="Times New Roman" w:hAnsi="Arial" w:cs="Arial"/>
      <w:b/>
      <w:sz w:val="24"/>
      <w:szCs w:val="20"/>
    </w:rPr>
  </w:style>
  <w:style w:type="character" w:customStyle="1" w:styleId="Heading2Char1">
    <w:name w:val="Heading 2 Char1"/>
    <w:basedOn w:val="DefaultParagraphFont"/>
    <w:link w:val="Heading2"/>
    <w:locked/>
    <w:rsid w:val="00ED59AE"/>
    <w:rPr>
      <w:rFonts w:ascii="Arial" w:eastAsia="Times New Roman" w:hAnsi="Arial" w:cs="Arial"/>
      <w:b/>
      <w:bCs/>
      <w:i/>
      <w:iCs/>
      <w:sz w:val="28"/>
      <w:szCs w:val="28"/>
    </w:rPr>
  </w:style>
  <w:style w:type="character" w:customStyle="1" w:styleId="Heading3Char1">
    <w:name w:val="Heading 3 Char1"/>
    <w:basedOn w:val="DefaultParagraphFont"/>
    <w:link w:val="Heading3"/>
    <w:locked/>
    <w:rsid w:val="00ED59AE"/>
    <w:rPr>
      <w:rFonts w:ascii="Arial" w:eastAsia="Times New Roman" w:hAnsi="Arial" w:cs="Arial"/>
      <w:b/>
      <w:bCs/>
      <w:sz w:val="26"/>
      <w:szCs w:val="26"/>
    </w:rPr>
  </w:style>
  <w:style w:type="character" w:customStyle="1" w:styleId="Heading4Char1">
    <w:name w:val="Heading 4 Char1"/>
    <w:basedOn w:val="DefaultParagraphFont"/>
    <w:link w:val="Heading4"/>
    <w:locked/>
    <w:rsid w:val="00ED59AE"/>
    <w:rPr>
      <w:rFonts w:ascii="Times New Roman" w:eastAsia="Times New Roman" w:hAnsi="Times New Roman" w:cs="Times New Roman"/>
      <w:b/>
      <w:bCs/>
      <w:sz w:val="28"/>
      <w:szCs w:val="28"/>
    </w:rPr>
  </w:style>
  <w:style w:type="character" w:customStyle="1" w:styleId="Heading5Char1">
    <w:name w:val="Heading 5 Char1"/>
    <w:basedOn w:val="DefaultParagraphFont"/>
    <w:link w:val="Heading5"/>
    <w:locked/>
    <w:rsid w:val="00ED59AE"/>
    <w:rPr>
      <w:rFonts w:ascii="Times New Roman" w:eastAsia="Times New Roman" w:hAnsi="Times New Roman" w:cs="Times New Roman"/>
      <w:b/>
      <w:bCs/>
      <w:i/>
      <w:iCs/>
      <w:sz w:val="26"/>
      <w:szCs w:val="26"/>
    </w:rPr>
  </w:style>
  <w:style w:type="character" w:customStyle="1" w:styleId="Heading6Char1">
    <w:name w:val="Heading 6 Char1"/>
    <w:basedOn w:val="DefaultParagraphFont"/>
    <w:link w:val="Heading6"/>
    <w:locked/>
    <w:rsid w:val="00ED59AE"/>
    <w:rPr>
      <w:rFonts w:ascii="Times New Roman" w:eastAsia="Times New Roman" w:hAnsi="Times New Roman" w:cs="Times New Roman"/>
      <w:b/>
      <w:bCs/>
    </w:rPr>
  </w:style>
  <w:style w:type="character" w:customStyle="1" w:styleId="Heading7Char1">
    <w:name w:val="Heading 7 Char1"/>
    <w:basedOn w:val="DefaultParagraphFont"/>
    <w:link w:val="Heading7"/>
    <w:locked/>
    <w:rsid w:val="00ED59AE"/>
    <w:rPr>
      <w:rFonts w:ascii="Times New Roman" w:eastAsia="Times New Roman" w:hAnsi="Times New Roman" w:cs="Times New Roman"/>
      <w:b/>
      <w:bCs/>
      <w:sz w:val="24"/>
      <w:szCs w:val="24"/>
    </w:rPr>
  </w:style>
  <w:style w:type="character" w:customStyle="1" w:styleId="Heading9Char1">
    <w:name w:val="Heading 9 Char1"/>
    <w:basedOn w:val="DefaultParagraphFont"/>
    <w:link w:val="Heading9"/>
    <w:locked/>
    <w:rsid w:val="00ED59AE"/>
    <w:rPr>
      <w:rFonts w:ascii="Arial" w:eastAsia="Times New Roman" w:hAnsi="Arial" w:cs="Arial"/>
    </w:rPr>
  </w:style>
  <w:style w:type="character" w:customStyle="1" w:styleId="HeaderChar1">
    <w:name w:val="Header Char1"/>
    <w:basedOn w:val="DefaultParagraphFont"/>
    <w:locked/>
    <w:rsid w:val="00ED59AE"/>
    <w:rPr>
      <w:rFonts w:ascii="Times New Roman" w:hAnsi="Times New Roman" w:cs="Times New Roman"/>
      <w:b/>
      <w:bCs/>
      <w:i/>
      <w:iCs/>
      <w:sz w:val="26"/>
      <w:szCs w:val="26"/>
    </w:rPr>
  </w:style>
  <w:style w:type="character" w:styleId="PageNumber">
    <w:name w:val="page number"/>
    <w:basedOn w:val="DefaultParagraphFont"/>
    <w:rsid w:val="00ED59AE"/>
    <w:rPr>
      <w:rFonts w:cs="Times New Roman"/>
    </w:rPr>
  </w:style>
  <w:style w:type="table" w:styleId="TableGrid">
    <w:name w:val="Table Grid"/>
    <w:basedOn w:val="TableNormal"/>
    <w:rsid w:val="00ED59A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ody">
    <w:name w:val="abody"/>
    <w:basedOn w:val="Normal"/>
    <w:link w:val="abodyChar"/>
    <w:rsid w:val="00ED59AE"/>
    <w:pPr>
      <w:spacing w:before="240" w:after="240"/>
    </w:pPr>
    <w:rPr>
      <w:szCs w:val="20"/>
    </w:rPr>
  </w:style>
  <w:style w:type="character" w:customStyle="1" w:styleId="abodyChar">
    <w:name w:val="abody Char"/>
    <w:basedOn w:val="DefaultParagraphFont"/>
    <w:link w:val="abody"/>
    <w:locked/>
    <w:rsid w:val="00ED59AE"/>
    <w:rPr>
      <w:rFonts w:ascii="Times New Roman" w:eastAsia="Times New Roman" w:hAnsi="Times New Roman" w:cs="Times New Roman"/>
      <w:sz w:val="24"/>
      <w:szCs w:val="20"/>
    </w:rPr>
  </w:style>
  <w:style w:type="character" w:customStyle="1" w:styleId="BodyTextChar1">
    <w:name w:val="Body Text Char1"/>
    <w:basedOn w:val="DefaultParagraphFont"/>
    <w:locked/>
    <w:rsid w:val="00ED59AE"/>
    <w:rPr>
      <w:rFonts w:ascii="Times" w:hAnsi="Times" w:cs="Times New Roman"/>
      <w:sz w:val="22"/>
      <w:lang w:val="en-US" w:eastAsia="en-US" w:bidi="ar-SA"/>
    </w:rPr>
  </w:style>
  <w:style w:type="paragraph" w:customStyle="1" w:styleId="app-title">
    <w:name w:val="app-title"/>
    <w:basedOn w:val="Normal"/>
    <w:rsid w:val="00ED59AE"/>
    <w:pPr>
      <w:tabs>
        <w:tab w:val="left" w:pos="-1200"/>
        <w:tab w:val="left" w:pos="-720"/>
        <w:tab w:val="left" w:pos="1"/>
        <w:tab w:val="left" w:pos="720"/>
        <w:tab w:val="left" w:pos="1440"/>
        <w:tab w:val="left" w:pos="24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pPr>
    <w:rPr>
      <w:rFonts w:cs="Arial"/>
      <w:b/>
      <w:sz w:val="28"/>
      <w:szCs w:val="20"/>
    </w:rPr>
  </w:style>
  <w:style w:type="paragraph" w:styleId="BodyTextIndent3">
    <w:name w:val="Body Text Indent 3"/>
    <w:basedOn w:val="Normal"/>
    <w:link w:val="BodyTextIndent3Char1"/>
    <w:rsid w:val="00ED59AE"/>
    <w:pPr>
      <w:spacing w:after="120"/>
      <w:ind w:left="360"/>
    </w:pPr>
    <w:rPr>
      <w:sz w:val="16"/>
      <w:szCs w:val="16"/>
    </w:rPr>
  </w:style>
  <w:style w:type="character" w:customStyle="1" w:styleId="BodyTextIndent3Char">
    <w:name w:val="Body Text Indent 3 Char"/>
    <w:basedOn w:val="DefaultParagraphFont"/>
    <w:rsid w:val="00ED59AE"/>
    <w:rPr>
      <w:rFonts w:ascii="Times New Roman" w:eastAsia="Times New Roman" w:hAnsi="Times New Roman" w:cs="Times New Roman"/>
      <w:sz w:val="16"/>
      <w:szCs w:val="16"/>
    </w:rPr>
  </w:style>
  <w:style w:type="character" w:customStyle="1" w:styleId="BodyTextIndent3Char1">
    <w:name w:val="Body Text Indent 3 Char1"/>
    <w:basedOn w:val="DefaultParagraphFont"/>
    <w:link w:val="BodyTextIndent3"/>
    <w:locked/>
    <w:rsid w:val="00ED59AE"/>
    <w:rPr>
      <w:rFonts w:ascii="Times New Roman" w:eastAsia="Times New Roman" w:hAnsi="Times New Roman" w:cs="Times New Roman"/>
      <w:sz w:val="16"/>
      <w:szCs w:val="16"/>
    </w:rPr>
  </w:style>
  <w:style w:type="paragraph" w:styleId="EndnoteText">
    <w:name w:val="endnote text"/>
    <w:basedOn w:val="Normal"/>
    <w:link w:val="EndnoteTextChar1"/>
    <w:rsid w:val="00ED59AE"/>
    <w:pPr>
      <w:widowControl w:val="0"/>
      <w:suppressAutoHyphens/>
    </w:pPr>
    <w:rPr>
      <w:rFonts w:cs="Tahoma"/>
    </w:rPr>
  </w:style>
  <w:style w:type="character" w:customStyle="1" w:styleId="EndnoteTextChar">
    <w:name w:val="Endnote Text Char"/>
    <w:basedOn w:val="DefaultParagraphFont"/>
    <w:rsid w:val="00ED59AE"/>
    <w:rPr>
      <w:rFonts w:ascii="Times New Roman" w:eastAsia="Times New Roman" w:hAnsi="Times New Roman" w:cs="Times New Roman"/>
      <w:sz w:val="20"/>
      <w:szCs w:val="20"/>
    </w:rPr>
  </w:style>
  <w:style w:type="character" w:customStyle="1" w:styleId="EndnoteTextChar1">
    <w:name w:val="Endnote Text Char1"/>
    <w:basedOn w:val="DefaultParagraphFont"/>
    <w:link w:val="EndnoteText"/>
    <w:locked/>
    <w:rsid w:val="00ED59AE"/>
    <w:rPr>
      <w:rFonts w:ascii="Times New Roman" w:eastAsia="Times New Roman" w:hAnsi="Times New Roman" w:cs="Tahoma"/>
      <w:sz w:val="24"/>
      <w:szCs w:val="24"/>
    </w:rPr>
  </w:style>
  <w:style w:type="paragraph" w:styleId="Title">
    <w:name w:val="Title"/>
    <w:basedOn w:val="Normal"/>
    <w:link w:val="TitleChar1"/>
    <w:qFormat/>
    <w:rsid w:val="00ED59AE"/>
    <w:pPr>
      <w:jc w:val="center"/>
    </w:pPr>
    <w:rPr>
      <w:rFonts w:ascii="Courier (W1)" w:hAnsi="Courier (W1)"/>
      <w:b/>
      <w:szCs w:val="20"/>
    </w:rPr>
  </w:style>
  <w:style w:type="character" w:customStyle="1" w:styleId="TitleChar">
    <w:name w:val="Title Char"/>
    <w:basedOn w:val="DefaultParagraphFont"/>
    <w:rsid w:val="00ED59AE"/>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locked/>
    <w:rsid w:val="00ED59AE"/>
    <w:rPr>
      <w:rFonts w:ascii="Courier (W1)" w:eastAsia="Times New Roman" w:hAnsi="Courier (W1)" w:cs="Times New Roman"/>
      <w:b/>
      <w:sz w:val="24"/>
      <w:szCs w:val="20"/>
    </w:rPr>
  </w:style>
  <w:style w:type="paragraph" w:styleId="BodyTextIndent">
    <w:name w:val="Body Text Indent"/>
    <w:basedOn w:val="Normal"/>
    <w:link w:val="BodyTextIndentChar1"/>
    <w:rsid w:val="00ED59AE"/>
    <w:pPr>
      <w:spacing w:after="120"/>
      <w:ind w:left="360"/>
    </w:pPr>
  </w:style>
  <w:style w:type="character" w:customStyle="1" w:styleId="BodyTextIndentChar">
    <w:name w:val="Body Text Indent Char"/>
    <w:basedOn w:val="DefaultParagraphFont"/>
    <w:rsid w:val="00ED59AE"/>
    <w:rPr>
      <w:rFonts w:ascii="Times New Roman" w:eastAsia="Times New Roman" w:hAnsi="Times New Roman" w:cs="Times New Roman"/>
      <w:sz w:val="24"/>
      <w:szCs w:val="24"/>
    </w:rPr>
  </w:style>
  <w:style w:type="character" w:customStyle="1" w:styleId="BodyTextIndentChar1">
    <w:name w:val="Body Text Indent Char1"/>
    <w:basedOn w:val="DefaultParagraphFont"/>
    <w:link w:val="BodyTextIndent"/>
    <w:locked/>
    <w:rsid w:val="00ED59AE"/>
    <w:rPr>
      <w:rFonts w:ascii="Times New Roman" w:eastAsia="Times New Roman" w:hAnsi="Times New Roman" w:cs="Times New Roman"/>
      <w:sz w:val="24"/>
      <w:szCs w:val="24"/>
    </w:rPr>
  </w:style>
  <w:style w:type="paragraph" w:styleId="NormalWeb">
    <w:name w:val="Normal (Web)"/>
    <w:basedOn w:val="Normal"/>
    <w:uiPriority w:val="99"/>
    <w:rsid w:val="00ED59AE"/>
    <w:pPr>
      <w:spacing w:before="100" w:after="100"/>
    </w:pPr>
    <w:rPr>
      <w:rFonts w:ascii="Arial Unicode MS" w:eastAsia="Arial Unicode MS" w:hAnsi="Arial Unicode MS"/>
      <w:szCs w:val="20"/>
    </w:rPr>
  </w:style>
  <w:style w:type="character" w:customStyle="1" w:styleId="spelle">
    <w:name w:val="spelle"/>
    <w:basedOn w:val="DefaultParagraphFont"/>
    <w:rsid w:val="00ED59AE"/>
    <w:rPr>
      <w:rFonts w:cs="Times New Roman"/>
    </w:rPr>
  </w:style>
  <w:style w:type="character" w:styleId="Strong">
    <w:name w:val="Strong"/>
    <w:basedOn w:val="DefaultParagraphFont"/>
    <w:qFormat/>
    <w:rsid w:val="00ED59AE"/>
    <w:rPr>
      <w:rFonts w:cs="Times New Roman"/>
      <w:b/>
      <w:bCs/>
    </w:rPr>
  </w:style>
  <w:style w:type="character" w:customStyle="1" w:styleId="CommentTextChar1">
    <w:name w:val="Comment Text Char1"/>
    <w:basedOn w:val="DefaultParagraphFont"/>
    <w:locked/>
    <w:rsid w:val="00ED59AE"/>
    <w:rPr>
      <w:rFonts w:ascii="Courier (W1)" w:hAnsi="Courier (W1)" w:cs="Times New Roman"/>
      <w:b/>
      <w:sz w:val="20"/>
      <w:szCs w:val="20"/>
    </w:rPr>
  </w:style>
  <w:style w:type="character" w:styleId="Hyperlink">
    <w:name w:val="Hyperlink"/>
    <w:basedOn w:val="DefaultParagraphFont"/>
    <w:uiPriority w:val="99"/>
    <w:rsid w:val="00ED59AE"/>
    <w:rPr>
      <w:rFonts w:cs="Times New Roman"/>
      <w:color w:val="0000FF"/>
      <w:u w:val="single"/>
    </w:rPr>
  </w:style>
  <w:style w:type="paragraph" w:customStyle="1" w:styleId="StyleHeading1NotAllcaps">
    <w:name w:val="Style Heading 1 + Not All caps"/>
    <w:basedOn w:val="Heading1"/>
    <w:rsid w:val="00ED59AE"/>
    <w:pPr>
      <w:numPr>
        <w:numId w:val="0"/>
      </w:numPr>
      <w:spacing w:before="360" w:after="360" w:line="274" w:lineRule="auto"/>
    </w:pPr>
    <w:rPr>
      <w:bCs/>
      <w:sz w:val="32"/>
      <w:szCs w:val="32"/>
    </w:rPr>
  </w:style>
  <w:style w:type="paragraph" w:styleId="BodyTextIndent2">
    <w:name w:val="Body Text Indent 2"/>
    <w:basedOn w:val="Normal"/>
    <w:link w:val="BodyTextIndent2Char1"/>
    <w:rsid w:val="00ED59AE"/>
    <w:pPr>
      <w:spacing w:after="120" w:line="480" w:lineRule="auto"/>
      <w:ind w:left="360"/>
    </w:pPr>
  </w:style>
  <w:style w:type="character" w:customStyle="1" w:styleId="BodyTextIndent2Char">
    <w:name w:val="Body Text Indent 2 Char"/>
    <w:basedOn w:val="DefaultParagraphFont"/>
    <w:rsid w:val="00ED59AE"/>
    <w:rPr>
      <w:rFonts w:ascii="Times New Roman" w:eastAsia="Times New Roman" w:hAnsi="Times New Roman" w:cs="Times New Roman"/>
      <w:sz w:val="24"/>
      <w:szCs w:val="24"/>
    </w:rPr>
  </w:style>
  <w:style w:type="character" w:customStyle="1" w:styleId="BodyTextIndent2Char1">
    <w:name w:val="Body Text Indent 2 Char1"/>
    <w:basedOn w:val="DefaultParagraphFont"/>
    <w:link w:val="BodyTextIndent2"/>
    <w:locked/>
    <w:rsid w:val="00ED59AE"/>
    <w:rPr>
      <w:rFonts w:ascii="Times New Roman" w:eastAsia="Times New Roman" w:hAnsi="Times New Roman" w:cs="Times New Roman"/>
      <w:sz w:val="24"/>
      <w:szCs w:val="24"/>
    </w:rPr>
  </w:style>
  <w:style w:type="character" w:customStyle="1" w:styleId="BalloonTextChar1">
    <w:name w:val="Balloon Text Char1"/>
    <w:basedOn w:val="DefaultParagraphFont"/>
    <w:semiHidden/>
    <w:locked/>
    <w:rsid w:val="00ED59AE"/>
    <w:rPr>
      <w:rFonts w:ascii="Tahoma" w:hAnsi="Tahoma" w:cs="Tahoma"/>
      <w:sz w:val="16"/>
      <w:szCs w:val="16"/>
    </w:rPr>
  </w:style>
  <w:style w:type="paragraph" w:customStyle="1" w:styleId="FANTANote">
    <w:name w:val="FANTANote"/>
    <w:basedOn w:val="BodyText2"/>
    <w:rsid w:val="00ED59AE"/>
    <w:pPr>
      <w:keepLines/>
      <w:spacing w:line="240" w:lineRule="auto"/>
    </w:pPr>
    <w:rPr>
      <w:sz w:val="18"/>
      <w:szCs w:val="20"/>
    </w:rPr>
  </w:style>
  <w:style w:type="paragraph" w:styleId="BodyText2">
    <w:name w:val="Body Text 2"/>
    <w:basedOn w:val="Normal"/>
    <w:link w:val="BodyText2Char1"/>
    <w:rsid w:val="00ED59AE"/>
    <w:pPr>
      <w:spacing w:after="120" w:line="480" w:lineRule="auto"/>
    </w:pPr>
  </w:style>
  <w:style w:type="character" w:customStyle="1" w:styleId="BodyText2Char">
    <w:name w:val="Body Text 2 Char"/>
    <w:basedOn w:val="DefaultParagraphFont"/>
    <w:rsid w:val="00ED59AE"/>
    <w:rPr>
      <w:rFonts w:ascii="Times New Roman" w:eastAsia="Times New Roman" w:hAnsi="Times New Roman" w:cs="Times New Roman"/>
      <w:sz w:val="24"/>
      <w:szCs w:val="24"/>
    </w:rPr>
  </w:style>
  <w:style w:type="character" w:customStyle="1" w:styleId="BodyText2Char1">
    <w:name w:val="Body Text 2 Char1"/>
    <w:basedOn w:val="DefaultParagraphFont"/>
    <w:link w:val="BodyText2"/>
    <w:locked/>
    <w:rsid w:val="00ED59AE"/>
    <w:rPr>
      <w:rFonts w:ascii="Times New Roman" w:eastAsia="Times New Roman" w:hAnsi="Times New Roman" w:cs="Times New Roman"/>
      <w:sz w:val="24"/>
      <w:szCs w:val="24"/>
    </w:rPr>
  </w:style>
  <w:style w:type="paragraph" w:customStyle="1" w:styleId="Bulletlisting">
    <w:name w:val="Bullet (listing)"/>
    <w:basedOn w:val="Normal"/>
    <w:rsid w:val="00ED59AE"/>
    <w:pPr>
      <w:tabs>
        <w:tab w:val="num" w:pos="360"/>
      </w:tabs>
      <w:spacing w:before="120" w:line="274" w:lineRule="auto"/>
      <w:ind w:left="360" w:hanging="360"/>
    </w:pPr>
    <w:rPr>
      <w:rFonts w:ascii="Arial" w:hAnsi="Arial" w:cs="Arial"/>
      <w:sz w:val="22"/>
      <w:szCs w:val="22"/>
    </w:rPr>
  </w:style>
  <w:style w:type="paragraph" w:styleId="HTMLPreformatted">
    <w:name w:val="HTML Preformatted"/>
    <w:basedOn w:val="Normal"/>
    <w:link w:val="HTMLPreformattedChar1"/>
    <w:rsid w:val="00ED5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rsid w:val="00ED59AE"/>
    <w:rPr>
      <w:rFonts w:ascii="Consolas" w:eastAsia="Times New Roman" w:hAnsi="Consolas" w:cs="Consolas"/>
      <w:sz w:val="20"/>
      <w:szCs w:val="20"/>
    </w:rPr>
  </w:style>
  <w:style w:type="character" w:customStyle="1" w:styleId="HTMLPreformattedChar1">
    <w:name w:val="HTML Preformatted Char1"/>
    <w:basedOn w:val="DefaultParagraphFont"/>
    <w:link w:val="HTMLPreformatted"/>
    <w:locked/>
    <w:rsid w:val="00ED59AE"/>
    <w:rPr>
      <w:rFonts w:ascii="Courier New" w:eastAsia="Times New Roman" w:hAnsi="Courier New" w:cs="Courier New"/>
      <w:sz w:val="20"/>
      <w:szCs w:val="20"/>
    </w:rPr>
  </w:style>
  <w:style w:type="character" w:customStyle="1" w:styleId="CommentSubjectChar1">
    <w:name w:val="Comment Subject Char1"/>
    <w:basedOn w:val="CommentTextChar1"/>
    <w:semiHidden/>
    <w:locked/>
    <w:rsid w:val="00ED59AE"/>
    <w:rPr>
      <w:rFonts w:ascii="Courier (W1)" w:hAnsi="Courier (W1)" w:cs="Times New Roman"/>
      <w:b/>
      <w:bCs/>
      <w:sz w:val="20"/>
      <w:szCs w:val="20"/>
      <w:lang w:val="en-US" w:eastAsia="en-US" w:bidi="ar-SA"/>
    </w:rPr>
  </w:style>
  <w:style w:type="paragraph" w:customStyle="1" w:styleId="Style1">
    <w:name w:val="Style1"/>
    <w:basedOn w:val="Heading1"/>
    <w:rsid w:val="00ED59AE"/>
    <w:pPr>
      <w:numPr>
        <w:numId w:val="0"/>
      </w:numPr>
      <w:tabs>
        <w:tab w:val="left" w:pos="533"/>
        <w:tab w:val="num" w:pos="720"/>
      </w:tabs>
      <w:spacing w:after="60"/>
    </w:pPr>
    <w:rPr>
      <w:rFonts w:ascii="Times New Roman" w:hAnsi="Times New Roman"/>
      <w:bCs/>
      <w:kern w:val="32"/>
      <w:szCs w:val="32"/>
    </w:rPr>
  </w:style>
  <w:style w:type="paragraph" w:styleId="BodyText3">
    <w:name w:val="Body Text 3"/>
    <w:basedOn w:val="Normal"/>
    <w:link w:val="BodyText3Char1"/>
    <w:rsid w:val="00ED59AE"/>
    <w:pPr>
      <w:autoSpaceDE w:val="0"/>
      <w:autoSpaceDN w:val="0"/>
      <w:spacing w:line="240" w:lineRule="atLeast"/>
      <w:jc w:val="both"/>
    </w:pPr>
    <w:rPr>
      <w:szCs w:val="20"/>
    </w:rPr>
  </w:style>
  <w:style w:type="character" w:customStyle="1" w:styleId="BodyText3Char">
    <w:name w:val="Body Text 3 Char"/>
    <w:basedOn w:val="DefaultParagraphFont"/>
    <w:rsid w:val="00ED59AE"/>
    <w:rPr>
      <w:rFonts w:ascii="Times New Roman" w:eastAsia="Times New Roman" w:hAnsi="Times New Roman" w:cs="Times New Roman"/>
      <w:sz w:val="16"/>
      <w:szCs w:val="16"/>
    </w:rPr>
  </w:style>
  <w:style w:type="character" w:customStyle="1" w:styleId="BodyText3Char1">
    <w:name w:val="Body Text 3 Char1"/>
    <w:basedOn w:val="DefaultParagraphFont"/>
    <w:link w:val="BodyText3"/>
    <w:locked/>
    <w:rsid w:val="00ED59AE"/>
    <w:rPr>
      <w:rFonts w:ascii="Times New Roman" w:eastAsia="Times New Roman" w:hAnsi="Times New Roman" w:cs="Times New Roman"/>
      <w:sz w:val="24"/>
      <w:szCs w:val="20"/>
    </w:rPr>
  </w:style>
  <w:style w:type="paragraph" w:customStyle="1" w:styleId="NoSpacing1">
    <w:name w:val="No Spacing1"/>
    <w:semiHidden/>
    <w:qFormat/>
    <w:rsid w:val="00ED59AE"/>
    <w:pPr>
      <w:spacing w:after="0" w:line="240" w:lineRule="auto"/>
    </w:pPr>
    <w:rPr>
      <w:rFonts w:ascii="Calibri" w:eastAsia="Times New Roman" w:hAnsi="Calibri" w:cs="Times New Roman"/>
    </w:rPr>
  </w:style>
  <w:style w:type="character" w:styleId="FollowedHyperlink">
    <w:name w:val="FollowedHyperlink"/>
    <w:basedOn w:val="DefaultParagraphFont"/>
    <w:uiPriority w:val="99"/>
    <w:rsid w:val="00ED59AE"/>
    <w:rPr>
      <w:rFonts w:cs="Times New Roman"/>
      <w:color w:val="800080"/>
      <w:u w:val="single"/>
    </w:rPr>
  </w:style>
  <w:style w:type="paragraph" w:customStyle="1" w:styleId="font5">
    <w:name w:val="font5"/>
    <w:basedOn w:val="Normal"/>
    <w:rsid w:val="00ED59AE"/>
    <w:pPr>
      <w:spacing w:before="100" w:beforeAutospacing="1" w:after="100" w:afterAutospacing="1"/>
    </w:pPr>
    <w:rPr>
      <w:rFonts w:ascii="Arial" w:hAnsi="Arial" w:cs="Arial"/>
      <w:sz w:val="20"/>
      <w:szCs w:val="20"/>
      <w:u w:val="single"/>
    </w:rPr>
  </w:style>
  <w:style w:type="paragraph" w:customStyle="1" w:styleId="font6">
    <w:name w:val="font6"/>
    <w:basedOn w:val="Normal"/>
    <w:rsid w:val="00ED59AE"/>
    <w:pPr>
      <w:spacing w:before="100" w:beforeAutospacing="1" w:after="100" w:afterAutospacing="1"/>
    </w:pPr>
    <w:rPr>
      <w:rFonts w:ascii="Arial" w:hAnsi="Arial" w:cs="Arial"/>
      <w:sz w:val="20"/>
      <w:szCs w:val="20"/>
    </w:rPr>
  </w:style>
  <w:style w:type="paragraph" w:customStyle="1" w:styleId="xl63">
    <w:name w:val="xl63"/>
    <w:basedOn w:val="Normal"/>
    <w:rsid w:val="00ED59AE"/>
    <w:pPr>
      <w:spacing w:before="100" w:beforeAutospacing="1" w:after="100" w:afterAutospacing="1"/>
      <w:textAlignment w:val="center"/>
    </w:pPr>
  </w:style>
  <w:style w:type="paragraph" w:customStyle="1" w:styleId="xl64">
    <w:name w:val="xl64"/>
    <w:basedOn w:val="Normal"/>
    <w:rsid w:val="00ED59AE"/>
    <w:pPr>
      <w:spacing w:before="100" w:beforeAutospacing="1" w:after="100" w:afterAutospacing="1"/>
    </w:pPr>
    <w:rPr>
      <w:rFonts w:ascii="Arial" w:hAnsi="Arial" w:cs="Arial"/>
      <w:sz w:val="18"/>
      <w:szCs w:val="18"/>
    </w:rPr>
  </w:style>
  <w:style w:type="paragraph" w:customStyle="1" w:styleId="xl65">
    <w:name w:val="xl65"/>
    <w:basedOn w:val="Normal"/>
    <w:rsid w:val="00ED59AE"/>
    <w:pPr>
      <w:spacing w:before="100" w:beforeAutospacing="1" w:after="100" w:afterAutospacing="1"/>
      <w:jc w:val="center"/>
    </w:pPr>
    <w:rPr>
      <w:rFonts w:ascii="Arial" w:hAnsi="Arial" w:cs="Arial"/>
      <w:b/>
      <w:bCs/>
      <w:u w:val="single"/>
    </w:rPr>
  </w:style>
  <w:style w:type="paragraph" w:customStyle="1" w:styleId="xl66">
    <w:name w:val="xl66"/>
    <w:basedOn w:val="Normal"/>
    <w:rsid w:val="00ED59AE"/>
    <w:pPr>
      <w:spacing w:before="100" w:beforeAutospacing="1" w:after="100" w:afterAutospacing="1"/>
    </w:pPr>
    <w:rPr>
      <w:rFonts w:ascii="Arial" w:hAnsi="Arial" w:cs="Arial"/>
    </w:rPr>
  </w:style>
  <w:style w:type="paragraph" w:customStyle="1" w:styleId="xl67">
    <w:name w:val="xl67"/>
    <w:basedOn w:val="Normal"/>
    <w:rsid w:val="00ED59AE"/>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xl68">
    <w:name w:val="xl68"/>
    <w:basedOn w:val="Normal"/>
    <w:rsid w:val="00ED59AE"/>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xl69">
    <w:name w:val="xl69"/>
    <w:basedOn w:val="Normal"/>
    <w:rsid w:val="00ED59AE"/>
    <w:pPr>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rPr>
  </w:style>
  <w:style w:type="paragraph" w:customStyle="1" w:styleId="xl70">
    <w:name w:val="xl70"/>
    <w:basedOn w:val="Normal"/>
    <w:rsid w:val="00ED59AE"/>
    <w:pPr>
      <w:spacing w:before="100" w:beforeAutospacing="1" w:after="100" w:afterAutospacing="1"/>
      <w:jc w:val="right"/>
    </w:pPr>
    <w:rPr>
      <w:rFonts w:ascii="Arial" w:hAnsi="Arial" w:cs="Arial"/>
    </w:rPr>
  </w:style>
  <w:style w:type="paragraph" w:customStyle="1" w:styleId="xl71">
    <w:name w:val="xl71"/>
    <w:basedOn w:val="Normal"/>
    <w:rsid w:val="00ED59AE"/>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72">
    <w:name w:val="xl72"/>
    <w:basedOn w:val="Normal"/>
    <w:rsid w:val="00ED59AE"/>
    <w:pPr>
      <w:pBdr>
        <w:left w:val="single" w:sz="4" w:space="0" w:color="auto"/>
      </w:pBdr>
      <w:spacing w:before="100" w:beforeAutospacing="1" w:after="100" w:afterAutospacing="1"/>
    </w:pPr>
    <w:rPr>
      <w:rFonts w:ascii="Arial" w:hAnsi="Arial" w:cs="Arial"/>
    </w:rPr>
  </w:style>
  <w:style w:type="paragraph" w:customStyle="1" w:styleId="xl73">
    <w:name w:val="xl73"/>
    <w:basedOn w:val="Normal"/>
    <w:rsid w:val="00ED59AE"/>
    <w:pPr>
      <w:pBdr>
        <w:top w:val="single" w:sz="4" w:space="0" w:color="auto"/>
      </w:pBdr>
      <w:spacing w:before="100" w:beforeAutospacing="1" w:after="100" w:afterAutospacing="1"/>
    </w:pPr>
    <w:rPr>
      <w:rFonts w:ascii="Arial" w:hAnsi="Arial" w:cs="Arial"/>
    </w:rPr>
  </w:style>
  <w:style w:type="paragraph" w:customStyle="1" w:styleId="xl74">
    <w:name w:val="xl74"/>
    <w:basedOn w:val="Normal"/>
    <w:rsid w:val="00ED59AE"/>
    <w:pPr>
      <w:spacing w:before="100" w:beforeAutospacing="1" w:after="100" w:afterAutospacing="1"/>
      <w:textAlignment w:val="center"/>
    </w:pPr>
    <w:rPr>
      <w:rFonts w:ascii="Arial" w:hAnsi="Arial" w:cs="Arial"/>
    </w:rPr>
  </w:style>
  <w:style w:type="paragraph" w:customStyle="1" w:styleId="xl75">
    <w:name w:val="xl75"/>
    <w:basedOn w:val="Normal"/>
    <w:rsid w:val="00ED59AE"/>
    <w:pPr>
      <w:spacing w:before="100" w:beforeAutospacing="1" w:after="100" w:afterAutospacing="1"/>
    </w:pPr>
    <w:rPr>
      <w:rFonts w:ascii="Arial" w:hAnsi="Arial" w:cs="Arial"/>
    </w:rPr>
  </w:style>
  <w:style w:type="paragraph" w:customStyle="1" w:styleId="xl76">
    <w:name w:val="xl76"/>
    <w:basedOn w:val="Normal"/>
    <w:rsid w:val="00ED59AE"/>
    <w:pPr>
      <w:pBdr>
        <w:top w:val="single" w:sz="4" w:space="0" w:color="auto"/>
        <w:bottom w:val="single" w:sz="4" w:space="0" w:color="auto"/>
      </w:pBdr>
      <w:spacing w:before="100" w:beforeAutospacing="1" w:after="100" w:afterAutospacing="1"/>
    </w:pPr>
    <w:rPr>
      <w:rFonts w:ascii="Arial" w:hAnsi="Arial" w:cs="Arial"/>
    </w:rPr>
  </w:style>
  <w:style w:type="paragraph" w:customStyle="1" w:styleId="xl77">
    <w:name w:val="xl77"/>
    <w:basedOn w:val="Normal"/>
    <w:rsid w:val="00ED59AE"/>
    <w:pPr>
      <w:spacing w:before="100" w:beforeAutospacing="1" w:after="100" w:afterAutospacing="1"/>
    </w:pPr>
    <w:rPr>
      <w:rFonts w:ascii="Arial" w:hAnsi="Arial" w:cs="Arial"/>
      <w:u w:val="single"/>
    </w:rPr>
  </w:style>
  <w:style w:type="paragraph" w:customStyle="1" w:styleId="xl78">
    <w:name w:val="xl78"/>
    <w:basedOn w:val="Normal"/>
    <w:rsid w:val="00ED59AE"/>
    <w:pPr>
      <w:spacing w:before="100" w:beforeAutospacing="1" w:after="100" w:afterAutospacing="1"/>
      <w:jc w:val="center"/>
    </w:pPr>
    <w:rPr>
      <w:rFonts w:ascii="Arial" w:hAnsi="Arial" w:cs="Arial"/>
      <w:b/>
      <w:bCs/>
    </w:rPr>
  </w:style>
  <w:style w:type="paragraph" w:customStyle="1" w:styleId="xl79">
    <w:name w:val="xl79"/>
    <w:basedOn w:val="Normal"/>
    <w:rsid w:val="00ED59AE"/>
    <w:pPr>
      <w:spacing w:before="100" w:beforeAutospacing="1" w:after="100" w:afterAutospacing="1"/>
      <w:textAlignment w:val="center"/>
    </w:pPr>
    <w:rPr>
      <w:rFonts w:ascii="Arial" w:hAnsi="Arial" w:cs="Arial"/>
    </w:rPr>
  </w:style>
  <w:style w:type="paragraph" w:customStyle="1" w:styleId="xl80">
    <w:name w:val="xl80"/>
    <w:basedOn w:val="Normal"/>
    <w:rsid w:val="00ED59AE"/>
    <w:pPr>
      <w:spacing w:before="100" w:beforeAutospacing="1" w:after="100" w:afterAutospacing="1"/>
    </w:pPr>
    <w:rPr>
      <w:rFonts w:ascii="Arial" w:hAnsi="Arial" w:cs="Arial"/>
      <w:u w:val="single"/>
    </w:rPr>
  </w:style>
  <w:style w:type="paragraph" w:customStyle="1" w:styleId="xl81">
    <w:name w:val="xl81"/>
    <w:basedOn w:val="Normal"/>
    <w:rsid w:val="00ED59AE"/>
    <w:pPr>
      <w:pBdr>
        <w:top w:val="single" w:sz="4" w:space="0" w:color="auto"/>
        <w:left w:val="single" w:sz="4" w:space="0" w:color="auto"/>
        <w:right w:val="single" w:sz="8" w:space="0" w:color="auto"/>
      </w:pBdr>
      <w:spacing w:before="100" w:beforeAutospacing="1" w:after="100" w:afterAutospacing="1"/>
      <w:jc w:val="center"/>
      <w:textAlignment w:val="top"/>
    </w:pPr>
    <w:rPr>
      <w:rFonts w:ascii="Arial" w:hAnsi="Arial" w:cs="Arial"/>
    </w:rPr>
  </w:style>
  <w:style w:type="paragraph" w:customStyle="1" w:styleId="xl82">
    <w:name w:val="xl82"/>
    <w:basedOn w:val="Normal"/>
    <w:rsid w:val="00ED59AE"/>
    <w:pPr>
      <w:pBdr>
        <w:left w:val="single" w:sz="4" w:space="0" w:color="auto"/>
        <w:right w:val="single" w:sz="8" w:space="0" w:color="auto"/>
      </w:pBdr>
      <w:spacing w:before="100" w:beforeAutospacing="1" w:after="100" w:afterAutospacing="1"/>
    </w:pPr>
    <w:rPr>
      <w:rFonts w:ascii="Arial" w:hAnsi="Arial" w:cs="Arial"/>
    </w:rPr>
  </w:style>
  <w:style w:type="paragraph" w:customStyle="1" w:styleId="xl83">
    <w:name w:val="xl83"/>
    <w:basedOn w:val="Normal"/>
    <w:rsid w:val="00ED59AE"/>
    <w:pPr>
      <w:pBdr>
        <w:left w:val="single" w:sz="4" w:space="0" w:color="auto"/>
        <w:bottom w:val="single" w:sz="8" w:space="0" w:color="auto"/>
        <w:right w:val="single" w:sz="8" w:space="0" w:color="auto"/>
      </w:pBdr>
      <w:spacing w:before="100" w:beforeAutospacing="1" w:after="100" w:afterAutospacing="1"/>
    </w:pPr>
    <w:rPr>
      <w:rFonts w:ascii="Arial" w:hAnsi="Arial" w:cs="Arial"/>
    </w:rPr>
  </w:style>
  <w:style w:type="paragraph" w:customStyle="1" w:styleId="xl84">
    <w:name w:val="xl84"/>
    <w:basedOn w:val="Normal"/>
    <w:rsid w:val="00ED59AE"/>
    <w:pPr>
      <w:pBdr>
        <w:top w:val="single" w:sz="4" w:space="0" w:color="auto"/>
        <w:left w:val="single" w:sz="4" w:space="0" w:color="auto"/>
        <w:right w:val="single" w:sz="4" w:space="0" w:color="auto"/>
      </w:pBdr>
      <w:spacing w:before="100" w:beforeAutospacing="1" w:after="100" w:afterAutospacing="1"/>
      <w:jc w:val="center"/>
      <w:textAlignment w:val="top"/>
    </w:pPr>
    <w:rPr>
      <w:rFonts w:ascii="Arial" w:hAnsi="Arial" w:cs="Arial"/>
    </w:rPr>
  </w:style>
  <w:style w:type="paragraph" w:customStyle="1" w:styleId="xl85">
    <w:name w:val="xl85"/>
    <w:basedOn w:val="Normal"/>
    <w:rsid w:val="00ED59AE"/>
    <w:pPr>
      <w:pBdr>
        <w:left w:val="single" w:sz="4" w:space="0" w:color="auto"/>
        <w:right w:val="single" w:sz="4" w:space="0" w:color="auto"/>
      </w:pBdr>
      <w:spacing w:before="100" w:beforeAutospacing="1" w:after="100" w:afterAutospacing="1"/>
    </w:pPr>
    <w:rPr>
      <w:rFonts w:ascii="Arial" w:hAnsi="Arial" w:cs="Arial"/>
    </w:rPr>
  </w:style>
  <w:style w:type="paragraph" w:customStyle="1" w:styleId="xl86">
    <w:name w:val="xl86"/>
    <w:basedOn w:val="Normal"/>
    <w:rsid w:val="00ED59AE"/>
    <w:pPr>
      <w:pBdr>
        <w:left w:val="single" w:sz="4" w:space="0" w:color="auto"/>
        <w:bottom w:val="single" w:sz="8" w:space="0" w:color="auto"/>
        <w:right w:val="single" w:sz="4" w:space="0" w:color="auto"/>
      </w:pBdr>
      <w:spacing w:before="100" w:beforeAutospacing="1" w:after="100" w:afterAutospacing="1"/>
    </w:pPr>
    <w:rPr>
      <w:rFonts w:ascii="Arial" w:hAnsi="Arial" w:cs="Arial"/>
    </w:rPr>
  </w:style>
  <w:style w:type="paragraph" w:customStyle="1" w:styleId="xl87">
    <w:name w:val="xl87"/>
    <w:basedOn w:val="Normal"/>
    <w:rsid w:val="00ED59AE"/>
    <w:pPr>
      <w:pBdr>
        <w:top w:val="single" w:sz="4" w:space="0" w:color="auto"/>
        <w:left w:val="single" w:sz="4" w:space="0" w:color="auto"/>
        <w:right w:val="single" w:sz="4" w:space="0" w:color="auto"/>
      </w:pBdr>
      <w:spacing w:before="100" w:beforeAutospacing="1" w:after="100" w:afterAutospacing="1"/>
      <w:jc w:val="center"/>
      <w:textAlignment w:val="top"/>
    </w:pPr>
    <w:rPr>
      <w:rFonts w:ascii="Arial" w:hAnsi="Arial" w:cs="Arial"/>
    </w:rPr>
  </w:style>
  <w:style w:type="paragraph" w:customStyle="1" w:styleId="xl88">
    <w:name w:val="xl88"/>
    <w:basedOn w:val="Normal"/>
    <w:rsid w:val="00ED59AE"/>
    <w:pPr>
      <w:pBdr>
        <w:left w:val="single" w:sz="4" w:space="0" w:color="auto"/>
        <w:right w:val="single" w:sz="4" w:space="0" w:color="auto"/>
      </w:pBdr>
      <w:spacing w:before="100" w:beforeAutospacing="1" w:after="100" w:afterAutospacing="1"/>
      <w:textAlignment w:val="top"/>
    </w:pPr>
    <w:rPr>
      <w:rFonts w:ascii="Arial" w:hAnsi="Arial" w:cs="Arial"/>
    </w:rPr>
  </w:style>
  <w:style w:type="paragraph" w:customStyle="1" w:styleId="xl89">
    <w:name w:val="xl89"/>
    <w:basedOn w:val="Normal"/>
    <w:rsid w:val="00ED59AE"/>
    <w:pPr>
      <w:pBdr>
        <w:left w:val="single" w:sz="4" w:space="0" w:color="auto"/>
        <w:right w:val="single" w:sz="4" w:space="0" w:color="auto"/>
      </w:pBdr>
      <w:spacing w:before="100" w:beforeAutospacing="1" w:after="100" w:afterAutospacing="1"/>
    </w:pPr>
    <w:rPr>
      <w:rFonts w:ascii="Arial" w:hAnsi="Arial" w:cs="Arial"/>
    </w:rPr>
  </w:style>
  <w:style w:type="paragraph" w:customStyle="1" w:styleId="xl90">
    <w:name w:val="xl90"/>
    <w:basedOn w:val="Normal"/>
    <w:rsid w:val="00ED59AE"/>
    <w:pPr>
      <w:pBdr>
        <w:left w:val="single" w:sz="4" w:space="0" w:color="auto"/>
        <w:bottom w:val="single" w:sz="8" w:space="0" w:color="auto"/>
        <w:right w:val="single" w:sz="4" w:space="0" w:color="auto"/>
      </w:pBdr>
      <w:spacing w:before="100" w:beforeAutospacing="1" w:after="100" w:afterAutospacing="1"/>
    </w:pPr>
    <w:rPr>
      <w:rFonts w:ascii="Arial" w:hAnsi="Arial" w:cs="Arial"/>
    </w:rPr>
  </w:style>
  <w:style w:type="paragraph" w:customStyle="1" w:styleId="xl91">
    <w:name w:val="xl91"/>
    <w:basedOn w:val="Normal"/>
    <w:rsid w:val="00ED59AE"/>
    <w:pPr>
      <w:spacing w:before="100" w:beforeAutospacing="1" w:after="100" w:afterAutospacing="1"/>
      <w:jc w:val="center"/>
    </w:pPr>
    <w:rPr>
      <w:rFonts w:ascii="Arial" w:hAnsi="Arial" w:cs="Arial"/>
      <w:u w:val="single"/>
    </w:rPr>
  </w:style>
  <w:style w:type="paragraph" w:customStyle="1" w:styleId="xl92">
    <w:name w:val="xl92"/>
    <w:basedOn w:val="Normal"/>
    <w:rsid w:val="00ED59AE"/>
    <w:pPr>
      <w:spacing w:before="100" w:beforeAutospacing="1" w:after="100" w:afterAutospacing="1"/>
      <w:jc w:val="center"/>
      <w:textAlignment w:val="center"/>
    </w:pPr>
    <w:rPr>
      <w:rFonts w:ascii="Arial" w:hAnsi="Arial" w:cs="Arial"/>
      <w:b/>
      <w:bCs/>
    </w:rPr>
  </w:style>
  <w:style w:type="paragraph" w:customStyle="1" w:styleId="xl93">
    <w:name w:val="xl93"/>
    <w:basedOn w:val="Normal"/>
    <w:rsid w:val="00ED59AE"/>
    <w:pPr>
      <w:spacing w:before="100" w:beforeAutospacing="1" w:after="100" w:afterAutospacing="1"/>
      <w:jc w:val="center"/>
      <w:textAlignment w:val="center"/>
    </w:pPr>
    <w:rPr>
      <w:rFonts w:ascii="Arial" w:hAnsi="Arial" w:cs="Arial"/>
    </w:rPr>
  </w:style>
  <w:style w:type="paragraph" w:customStyle="1" w:styleId="xl94">
    <w:name w:val="xl94"/>
    <w:basedOn w:val="Normal"/>
    <w:rsid w:val="00ED59AE"/>
    <w:pPr>
      <w:pBdr>
        <w:top w:val="single" w:sz="4" w:space="0" w:color="auto"/>
        <w:left w:val="single" w:sz="8" w:space="0" w:color="auto"/>
        <w:right w:val="single" w:sz="4" w:space="0" w:color="auto"/>
      </w:pBdr>
      <w:spacing w:before="100" w:beforeAutospacing="1" w:after="100" w:afterAutospacing="1"/>
      <w:jc w:val="center"/>
      <w:textAlignment w:val="top"/>
    </w:pPr>
    <w:rPr>
      <w:rFonts w:ascii="Arial" w:hAnsi="Arial" w:cs="Arial"/>
    </w:rPr>
  </w:style>
  <w:style w:type="paragraph" w:customStyle="1" w:styleId="xl95">
    <w:name w:val="xl95"/>
    <w:basedOn w:val="Normal"/>
    <w:rsid w:val="00ED59AE"/>
    <w:pPr>
      <w:pBdr>
        <w:left w:val="single" w:sz="8" w:space="0" w:color="auto"/>
        <w:right w:val="single" w:sz="4" w:space="0" w:color="auto"/>
      </w:pBdr>
      <w:spacing w:before="100" w:beforeAutospacing="1" w:after="100" w:afterAutospacing="1"/>
    </w:pPr>
    <w:rPr>
      <w:rFonts w:ascii="Arial" w:hAnsi="Arial" w:cs="Arial"/>
    </w:rPr>
  </w:style>
  <w:style w:type="paragraph" w:customStyle="1" w:styleId="xl96">
    <w:name w:val="xl96"/>
    <w:basedOn w:val="Normal"/>
    <w:rsid w:val="00ED59AE"/>
    <w:pPr>
      <w:pBdr>
        <w:left w:val="single" w:sz="8" w:space="0" w:color="auto"/>
        <w:bottom w:val="single" w:sz="8" w:space="0" w:color="auto"/>
        <w:right w:val="single" w:sz="4" w:space="0" w:color="auto"/>
      </w:pBdr>
      <w:spacing w:before="100" w:beforeAutospacing="1" w:after="100" w:afterAutospacing="1"/>
    </w:pPr>
    <w:rPr>
      <w:rFonts w:ascii="Arial" w:hAnsi="Arial" w:cs="Arial"/>
    </w:rPr>
  </w:style>
  <w:style w:type="paragraph" w:customStyle="1" w:styleId="FreeForm">
    <w:name w:val="Free Form"/>
    <w:rsid w:val="00ED59AE"/>
    <w:pPr>
      <w:spacing w:after="0" w:line="240" w:lineRule="auto"/>
    </w:pPr>
    <w:rPr>
      <w:rFonts w:ascii="Helvetica" w:eastAsia="ヒラギノ角ゴ Pro W3" w:hAnsi="Helvetica" w:cs="Times New Roman"/>
      <w:color w:val="000000"/>
      <w:sz w:val="24"/>
      <w:szCs w:val="20"/>
    </w:rPr>
  </w:style>
  <w:style w:type="character" w:customStyle="1" w:styleId="BookTitle1">
    <w:name w:val="Book Title1"/>
    <w:qFormat/>
    <w:rsid w:val="00ED59AE"/>
    <w:rPr>
      <w:rFonts w:ascii="Cambria" w:hAnsi="Cambria"/>
      <w:b/>
      <w:smallCaps/>
      <w:color w:val="17365D"/>
      <w:spacing w:val="10"/>
      <w:u w:val="single"/>
    </w:rPr>
  </w:style>
  <w:style w:type="character" w:styleId="Emphasis">
    <w:name w:val="Emphasis"/>
    <w:basedOn w:val="DefaultParagraphFont"/>
    <w:qFormat/>
    <w:rsid w:val="00ED59AE"/>
    <w:rPr>
      <w:rFonts w:cs="Times New Roman"/>
      <w:i/>
      <w:iCs/>
    </w:rPr>
  </w:style>
  <w:style w:type="paragraph" w:styleId="DocumentMap">
    <w:name w:val="Document Map"/>
    <w:basedOn w:val="Normal"/>
    <w:link w:val="DocumentMapChar1"/>
    <w:rsid w:val="00ED59AE"/>
    <w:pPr>
      <w:shd w:val="clear" w:color="auto" w:fill="000080"/>
    </w:pPr>
    <w:rPr>
      <w:rFonts w:ascii="Tahoma" w:hAnsi="Tahoma" w:cs="Tahoma"/>
      <w:sz w:val="20"/>
      <w:szCs w:val="20"/>
    </w:rPr>
  </w:style>
  <w:style w:type="character" w:customStyle="1" w:styleId="DocumentMapChar">
    <w:name w:val="Document Map Char"/>
    <w:basedOn w:val="DefaultParagraphFont"/>
    <w:rsid w:val="00ED59AE"/>
    <w:rPr>
      <w:rFonts w:ascii="Segoe UI" w:eastAsia="Times New Roman" w:hAnsi="Segoe UI" w:cs="Segoe UI"/>
      <w:sz w:val="16"/>
      <w:szCs w:val="16"/>
    </w:rPr>
  </w:style>
  <w:style w:type="character" w:customStyle="1" w:styleId="DocumentMapChar1">
    <w:name w:val="Document Map Char1"/>
    <w:basedOn w:val="DefaultParagraphFont"/>
    <w:link w:val="DocumentMap"/>
    <w:locked/>
    <w:rsid w:val="00ED59AE"/>
    <w:rPr>
      <w:rFonts w:ascii="Tahoma" w:eastAsia="Times New Roman" w:hAnsi="Tahoma" w:cs="Tahoma"/>
      <w:sz w:val="20"/>
      <w:szCs w:val="20"/>
      <w:shd w:val="clear" w:color="auto" w:fill="000080"/>
    </w:rPr>
  </w:style>
  <w:style w:type="paragraph" w:customStyle="1" w:styleId="a">
    <w:name w:val=".."/>
    <w:basedOn w:val="Normal"/>
    <w:next w:val="Normal"/>
    <w:rsid w:val="00ED59AE"/>
    <w:pPr>
      <w:autoSpaceDE w:val="0"/>
      <w:autoSpaceDN w:val="0"/>
      <w:adjustRightInd w:val="0"/>
    </w:pPr>
    <w:rPr>
      <w:lang w:val="pt-BR" w:eastAsia="pt-BR"/>
    </w:rPr>
  </w:style>
  <w:style w:type="paragraph" w:customStyle="1" w:styleId="a0">
    <w:name w:val="......."/>
    <w:basedOn w:val="Normal"/>
    <w:next w:val="Normal"/>
    <w:rsid w:val="00ED59AE"/>
    <w:pPr>
      <w:autoSpaceDE w:val="0"/>
      <w:autoSpaceDN w:val="0"/>
      <w:adjustRightInd w:val="0"/>
    </w:pPr>
    <w:rPr>
      <w:lang w:val="pt-BR" w:eastAsia="pt-BR"/>
    </w:rPr>
  </w:style>
  <w:style w:type="paragraph" w:styleId="TOC2">
    <w:name w:val="toc 2"/>
    <w:basedOn w:val="Normal"/>
    <w:next w:val="Normal"/>
    <w:autoRedefine/>
    <w:uiPriority w:val="39"/>
    <w:qFormat/>
    <w:rsid w:val="00ED59AE"/>
    <w:pPr>
      <w:ind w:left="240"/>
    </w:pPr>
  </w:style>
  <w:style w:type="paragraph" w:styleId="TOC1">
    <w:name w:val="toc 1"/>
    <w:basedOn w:val="Normal"/>
    <w:next w:val="Normal"/>
    <w:autoRedefine/>
    <w:uiPriority w:val="39"/>
    <w:qFormat/>
    <w:rsid w:val="00ED59AE"/>
    <w:rPr>
      <w:rFonts w:ascii="Helvetica" w:hAnsi="Helvetica"/>
      <w:sz w:val="22"/>
    </w:rPr>
  </w:style>
  <w:style w:type="paragraph" w:styleId="TOC3">
    <w:name w:val="toc 3"/>
    <w:basedOn w:val="Normal"/>
    <w:next w:val="Normal"/>
    <w:autoRedefine/>
    <w:uiPriority w:val="39"/>
    <w:rsid w:val="00ED59AE"/>
    <w:pPr>
      <w:tabs>
        <w:tab w:val="right" w:leader="dot" w:pos="9350"/>
      </w:tabs>
      <w:ind w:left="480"/>
    </w:pPr>
    <w:rPr>
      <w:rFonts w:ascii="Helvetica" w:hAnsi="Helvetica" w:cs="Helvetica"/>
      <w:noProof/>
      <w:sz w:val="22"/>
    </w:rPr>
  </w:style>
  <w:style w:type="paragraph" w:styleId="TOC4">
    <w:name w:val="toc 4"/>
    <w:basedOn w:val="Normal"/>
    <w:next w:val="Normal"/>
    <w:autoRedefine/>
    <w:uiPriority w:val="39"/>
    <w:rsid w:val="00ED59AE"/>
    <w:pPr>
      <w:tabs>
        <w:tab w:val="right" w:leader="dot" w:pos="9350"/>
      </w:tabs>
      <w:ind w:left="720"/>
    </w:pPr>
    <w:rPr>
      <w:rFonts w:ascii="Arial" w:hAnsi="Arial" w:cs="Arial"/>
      <w:noProof/>
    </w:rPr>
  </w:style>
  <w:style w:type="character" w:customStyle="1" w:styleId="hl">
    <w:name w:val="hl"/>
    <w:basedOn w:val="DefaultParagraphFont"/>
    <w:rsid w:val="00ED59AE"/>
    <w:rPr>
      <w:rFonts w:cs="Times New Roman"/>
    </w:rPr>
  </w:style>
  <w:style w:type="paragraph" w:styleId="PlainText">
    <w:name w:val="Plain Text"/>
    <w:basedOn w:val="Normal"/>
    <w:link w:val="PlainTextChar1"/>
    <w:uiPriority w:val="99"/>
    <w:rsid w:val="00ED59AE"/>
    <w:rPr>
      <w:rFonts w:ascii="Courier New" w:hAnsi="Courier New"/>
      <w:sz w:val="20"/>
      <w:szCs w:val="20"/>
    </w:rPr>
  </w:style>
  <w:style w:type="character" w:customStyle="1" w:styleId="PlainTextChar">
    <w:name w:val="Plain Text Char"/>
    <w:basedOn w:val="DefaultParagraphFont"/>
    <w:uiPriority w:val="99"/>
    <w:rsid w:val="00ED59AE"/>
    <w:rPr>
      <w:rFonts w:ascii="Consolas" w:eastAsia="Times New Roman" w:hAnsi="Consolas" w:cs="Consolas"/>
      <w:sz w:val="21"/>
      <w:szCs w:val="21"/>
    </w:rPr>
  </w:style>
  <w:style w:type="character" w:customStyle="1" w:styleId="PlainTextChar1">
    <w:name w:val="Plain Text Char1"/>
    <w:basedOn w:val="DefaultParagraphFont"/>
    <w:link w:val="PlainText"/>
    <w:locked/>
    <w:rsid w:val="00ED59AE"/>
    <w:rPr>
      <w:rFonts w:ascii="Courier New" w:eastAsia="Times New Roman" w:hAnsi="Courier New" w:cs="Times New Roman"/>
      <w:sz w:val="20"/>
      <w:szCs w:val="20"/>
    </w:rPr>
  </w:style>
  <w:style w:type="paragraph" w:styleId="TOC5">
    <w:name w:val="toc 5"/>
    <w:basedOn w:val="Normal"/>
    <w:next w:val="Normal"/>
    <w:autoRedefine/>
    <w:uiPriority w:val="39"/>
    <w:rsid w:val="00ED59AE"/>
    <w:pPr>
      <w:ind w:left="960"/>
    </w:pPr>
  </w:style>
  <w:style w:type="paragraph" w:styleId="TOC6">
    <w:name w:val="toc 6"/>
    <w:basedOn w:val="Normal"/>
    <w:next w:val="Normal"/>
    <w:autoRedefine/>
    <w:uiPriority w:val="39"/>
    <w:rsid w:val="00ED59AE"/>
    <w:pPr>
      <w:ind w:left="1200"/>
    </w:pPr>
  </w:style>
  <w:style w:type="paragraph" w:styleId="TOC7">
    <w:name w:val="toc 7"/>
    <w:basedOn w:val="Normal"/>
    <w:next w:val="Normal"/>
    <w:autoRedefine/>
    <w:uiPriority w:val="39"/>
    <w:rsid w:val="00ED59AE"/>
    <w:pPr>
      <w:ind w:left="1440"/>
    </w:pPr>
  </w:style>
  <w:style w:type="paragraph" w:styleId="TOC8">
    <w:name w:val="toc 8"/>
    <w:basedOn w:val="Normal"/>
    <w:next w:val="Normal"/>
    <w:autoRedefine/>
    <w:uiPriority w:val="39"/>
    <w:rsid w:val="00ED59AE"/>
    <w:pPr>
      <w:ind w:left="1680"/>
    </w:pPr>
  </w:style>
  <w:style w:type="paragraph" w:styleId="TOC9">
    <w:name w:val="toc 9"/>
    <w:basedOn w:val="Normal"/>
    <w:next w:val="Normal"/>
    <w:autoRedefine/>
    <w:uiPriority w:val="39"/>
    <w:rsid w:val="00ED59AE"/>
    <w:pPr>
      <w:ind w:left="1920"/>
    </w:pPr>
  </w:style>
  <w:style w:type="paragraph" w:customStyle="1" w:styleId="ColorfulShading-Accent11">
    <w:name w:val="Colorful Shading - Accent 11"/>
    <w:hidden/>
    <w:uiPriority w:val="99"/>
    <w:semiHidden/>
    <w:rsid w:val="00ED59AE"/>
    <w:pPr>
      <w:spacing w:after="0" w:line="240" w:lineRule="auto"/>
    </w:pPr>
    <w:rPr>
      <w:rFonts w:ascii="Times New Roman" w:eastAsia="Times New Roman" w:hAnsi="Times New Roman" w:cs="Times New Roman"/>
      <w:sz w:val="24"/>
      <w:szCs w:val="24"/>
    </w:rPr>
  </w:style>
  <w:style w:type="paragraph" w:customStyle="1" w:styleId="MediumGrid1-Accent21">
    <w:name w:val="Medium Grid 1 - Accent 21"/>
    <w:basedOn w:val="Normal"/>
    <w:uiPriority w:val="72"/>
    <w:qFormat/>
    <w:rsid w:val="00ED59AE"/>
    <w:pPr>
      <w:ind w:left="720"/>
    </w:pPr>
  </w:style>
  <w:style w:type="character" w:customStyle="1" w:styleId="CharChar71">
    <w:name w:val="Char Char71"/>
    <w:basedOn w:val="DefaultParagraphFont"/>
    <w:rsid w:val="00ED59AE"/>
    <w:rPr>
      <w:rFonts w:ascii="Arial" w:hAnsi="Arial" w:cs="Arial"/>
      <w:b/>
      <w:bCs/>
      <w:i/>
      <w:iCs/>
      <w:sz w:val="28"/>
      <w:szCs w:val="28"/>
    </w:rPr>
  </w:style>
  <w:style w:type="character" w:customStyle="1" w:styleId="CharChar181">
    <w:name w:val="Char Char181"/>
    <w:basedOn w:val="DefaultParagraphFont"/>
    <w:rsid w:val="00ED59AE"/>
    <w:rPr>
      <w:rFonts w:ascii="Arial" w:hAnsi="Arial" w:cs="Arial"/>
      <w:b/>
      <w:bCs/>
      <w:i/>
      <w:iCs/>
      <w:sz w:val="28"/>
      <w:szCs w:val="28"/>
    </w:rPr>
  </w:style>
  <w:style w:type="character" w:customStyle="1" w:styleId="CharChar111">
    <w:name w:val="Char Char111"/>
    <w:basedOn w:val="DefaultParagraphFont"/>
    <w:rsid w:val="00ED59AE"/>
    <w:rPr>
      <w:rFonts w:ascii="Times" w:hAnsi="Times" w:cs="Times New Roman"/>
      <w:sz w:val="20"/>
      <w:szCs w:val="20"/>
    </w:rPr>
  </w:style>
  <w:style w:type="character" w:customStyle="1" w:styleId="CharChar81">
    <w:name w:val="Char Char81"/>
    <w:basedOn w:val="DefaultParagraphFont"/>
    <w:rsid w:val="00ED59AE"/>
    <w:rPr>
      <w:rFonts w:ascii="Courier (W1)" w:hAnsi="Courier (W1)" w:cs="Times New Roman"/>
      <w:b/>
      <w:sz w:val="20"/>
      <w:szCs w:val="20"/>
    </w:rPr>
  </w:style>
  <w:style w:type="character" w:customStyle="1" w:styleId="CharChar151">
    <w:name w:val="Char Char151"/>
    <w:basedOn w:val="DefaultParagraphFont"/>
    <w:rsid w:val="00ED59AE"/>
    <w:rPr>
      <w:rFonts w:ascii="Times New Roman" w:hAnsi="Times New Roman" w:cs="Times New Roman"/>
      <w:b/>
      <w:bCs/>
      <w:i/>
      <w:iCs/>
      <w:sz w:val="26"/>
      <w:szCs w:val="26"/>
    </w:rPr>
  </w:style>
  <w:style w:type="paragraph" w:customStyle="1" w:styleId="ColorfulList-Accent12">
    <w:name w:val="Colorful List - Accent 12"/>
    <w:basedOn w:val="Normal"/>
    <w:qFormat/>
    <w:rsid w:val="00ED59AE"/>
    <w:pPr>
      <w:ind w:left="720"/>
      <w:contextualSpacing/>
    </w:pPr>
    <w:rPr>
      <w:rFonts w:cs="Angsana New"/>
    </w:rPr>
  </w:style>
  <w:style w:type="character" w:customStyle="1" w:styleId="intabletext1">
    <w:name w:val="intabletext1"/>
    <w:basedOn w:val="DefaultParagraphFont"/>
    <w:rsid w:val="00ED59AE"/>
    <w:rPr>
      <w:rFonts w:ascii="Arial" w:hAnsi="Arial" w:cs="Arial"/>
      <w:color w:val="000000"/>
      <w:sz w:val="18"/>
      <w:szCs w:val="18"/>
    </w:rPr>
  </w:style>
  <w:style w:type="paragraph" w:customStyle="1" w:styleId="SOPHeading">
    <w:name w:val="SOP Heading"/>
    <w:basedOn w:val="Normal"/>
    <w:rsid w:val="00ED59AE"/>
    <w:pPr>
      <w:spacing w:before="360"/>
    </w:pPr>
    <w:rPr>
      <w:b/>
      <w:szCs w:val="20"/>
    </w:rPr>
  </w:style>
  <w:style w:type="paragraph" w:customStyle="1" w:styleId="ColorfulList-Accent13">
    <w:name w:val="Colorful List - Accent 13"/>
    <w:basedOn w:val="Normal"/>
    <w:uiPriority w:val="34"/>
    <w:qFormat/>
    <w:rsid w:val="00ED59AE"/>
    <w:pPr>
      <w:ind w:left="720"/>
    </w:pPr>
  </w:style>
  <w:style w:type="paragraph" w:customStyle="1" w:styleId="normal1">
    <w:name w:val="normal1"/>
    <w:basedOn w:val="Normal"/>
    <w:next w:val="Normal"/>
    <w:rsid w:val="00ED59AE"/>
    <w:pPr>
      <w:numPr>
        <w:numId w:val="10"/>
      </w:numPr>
      <w:tabs>
        <w:tab w:val="left" w:pos="720"/>
        <w:tab w:val="left" w:pos="1440"/>
      </w:tabs>
      <w:spacing w:line="360" w:lineRule="auto"/>
    </w:pPr>
    <w:rPr>
      <w:rFonts w:ascii="Arial" w:hAnsi="Arial"/>
      <w:sz w:val="22"/>
    </w:rPr>
  </w:style>
  <w:style w:type="paragraph" w:customStyle="1" w:styleId="Normal10">
    <w:name w:val="Normal1"/>
    <w:basedOn w:val="Normal"/>
    <w:rsid w:val="00ED59AE"/>
    <w:pPr>
      <w:numPr>
        <w:numId w:val="12"/>
      </w:numPr>
      <w:spacing w:line="360" w:lineRule="auto"/>
    </w:pPr>
    <w:rPr>
      <w:rFonts w:ascii="Arial" w:hAnsi="Arial" w:cs="Helvetica"/>
      <w:bCs/>
      <w:sz w:val="22"/>
      <w:szCs w:val="22"/>
    </w:rPr>
  </w:style>
  <w:style w:type="paragraph" w:customStyle="1" w:styleId="ColorfulList-Accent14">
    <w:name w:val="Colorful List - Accent 14"/>
    <w:basedOn w:val="Normal"/>
    <w:rsid w:val="00ED59AE"/>
    <w:pPr>
      <w:ind w:left="720"/>
      <w:contextualSpacing/>
    </w:pPr>
  </w:style>
  <w:style w:type="paragraph" w:customStyle="1" w:styleId="TOCHeading1">
    <w:name w:val="TOC Heading1"/>
    <w:basedOn w:val="Heading1"/>
    <w:next w:val="Normal"/>
    <w:qFormat/>
    <w:rsid w:val="00ED59AE"/>
    <w:pPr>
      <w:keepLines/>
      <w:numPr>
        <w:numId w:val="0"/>
      </w:numPr>
      <w:spacing w:before="480" w:after="0" w:line="276" w:lineRule="auto"/>
      <w:outlineLvl w:val="9"/>
    </w:pPr>
    <w:rPr>
      <w:rFonts w:ascii="Cambria" w:hAnsi="Cambria" w:cs="Times New Roman"/>
      <w:bCs/>
      <w:color w:val="365F91"/>
      <w:sz w:val="28"/>
      <w:szCs w:val="28"/>
    </w:rPr>
  </w:style>
  <w:style w:type="paragraph" w:customStyle="1" w:styleId="NoSpacing2">
    <w:name w:val="No Spacing2"/>
    <w:qFormat/>
    <w:rsid w:val="00ED59AE"/>
    <w:pPr>
      <w:spacing w:after="0" w:line="240" w:lineRule="auto"/>
    </w:pPr>
    <w:rPr>
      <w:rFonts w:ascii="Calibri" w:eastAsia="Times New Roman" w:hAnsi="Calibri" w:cs="Times New Roman"/>
    </w:rPr>
  </w:style>
  <w:style w:type="paragraph" w:customStyle="1" w:styleId="LightGrid-Accent31">
    <w:name w:val="Light Grid - Accent 31"/>
    <w:basedOn w:val="Normal"/>
    <w:rsid w:val="00ED59AE"/>
    <w:pPr>
      <w:ind w:left="720"/>
    </w:pPr>
  </w:style>
  <w:style w:type="table" w:customStyle="1" w:styleId="LightGrid-Accent32">
    <w:name w:val="Light Grid - Accent 32"/>
    <w:rsid w:val="00ED59A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style>
  <w:style w:type="table" w:customStyle="1" w:styleId="MediumGrid1-Accent22">
    <w:name w:val="Medium Grid 1 - Accent 22"/>
    <w:rsid w:val="00ED59A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style>
  <w:style w:type="character" w:customStyle="1" w:styleId="CharChar7">
    <w:name w:val="Char Char7"/>
    <w:basedOn w:val="DefaultParagraphFont"/>
    <w:rsid w:val="007A2B2C"/>
    <w:rPr>
      <w:rFonts w:ascii="Arial" w:eastAsia="Times New Roman" w:hAnsi="Arial" w:cs="Arial"/>
      <w:b/>
      <w:bCs/>
      <w:i/>
      <w:iCs/>
      <w:sz w:val="28"/>
      <w:szCs w:val="28"/>
    </w:rPr>
  </w:style>
  <w:style w:type="character" w:customStyle="1" w:styleId="CharChar18">
    <w:name w:val="Char Char18"/>
    <w:basedOn w:val="DefaultParagraphFont"/>
    <w:rsid w:val="007A2B2C"/>
    <w:rPr>
      <w:rFonts w:ascii="Arial" w:eastAsia="Times New Roman" w:hAnsi="Arial" w:cs="Arial"/>
      <w:b/>
      <w:bCs/>
      <w:i/>
      <w:iCs/>
      <w:sz w:val="28"/>
      <w:szCs w:val="28"/>
    </w:rPr>
  </w:style>
  <w:style w:type="character" w:customStyle="1" w:styleId="CharChar11">
    <w:name w:val="Char Char11"/>
    <w:basedOn w:val="DefaultParagraphFont"/>
    <w:rsid w:val="007A2B2C"/>
    <w:rPr>
      <w:rFonts w:ascii="Times" w:eastAsia="Times" w:hAnsi="Times" w:cs="Times New Roman"/>
      <w:szCs w:val="20"/>
    </w:rPr>
  </w:style>
  <w:style w:type="character" w:customStyle="1" w:styleId="CharChar8">
    <w:name w:val="Char Char8"/>
    <w:basedOn w:val="DefaultParagraphFont"/>
    <w:rsid w:val="007A2B2C"/>
    <w:rPr>
      <w:rFonts w:ascii="Courier (W1)" w:eastAsia="Times New Roman" w:hAnsi="Courier (W1)" w:cs="Times New Roman"/>
      <w:b/>
      <w:sz w:val="24"/>
      <w:szCs w:val="20"/>
    </w:rPr>
  </w:style>
  <w:style w:type="character" w:customStyle="1" w:styleId="CharChar15">
    <w:name w:val="Char Char15"/>
    <w:basedOn w:val="DefaultParagraphFont"/>
    <w:rsid w:val="007A2B2C"/>
    <w:rPr>
      <w:rFonts w:ascii="Times New Roman" w:eastAsia="Times New Roman" w:hAnsi="Times New Roman" w:cs="Times New Roman"/>
      <w:b/>
      <w:bCs/>
      <w:i/>
      <w:iCs/>
      <w:sz w:val="26"/>
      <w:szCs w:val="26"/>
    </w:rPr>
  </w:style>
  <w:style w:type="paragraph" w:styleId="Revision">
    <w:name w:val="Revision"/>
    <w:hidden/>
    <w:uiPriority w:val="99"/>
    <w:semiHidden/>
    <w:rsid w:val="00685584"/>
    <w:pPr>
      <w:spacing w:after="0" w:line="240" w:lineRule="auto"/>
    </w:pPr>
    <w:rPr>
      <w:rFonts w:ascii="Times New Roman" w:eastAsia="Times New Roman" w:hAnsi="Times New Roman" w:cs="Times New Roman"/>
      <w:sz w:val="24"/>
      <w:szCs w:val="24"/>
    </w:rPr>
  </w:style>
  <w:style w:type="paragraph" w:customStyle="1" w:styleId="tableparagraph0">
    <w:name w:val="tableparagraph"/>
    <w:basedOn w:val="Normal"/>
    <w:rsid w:val="00AF6C8F"/>
    <w:pPr>
      <w:autoSpaceDE w:val="0"/>
      <w:autoSpaceDN w:val="0"/>
    </w:pPr>
    <w:rPr>
      <w:rFonts w:eastAsiaTheme="minorHAnsi"/>
    </w:rPr>
  </w:style>
  <w:style w:type="paragraph" w:styleId="TOCHeading">
    <w:name w:val="TOC Heading"/>
    <w:basedOn w:val="Heading1"/>
    <w:next w:val="Normal"/>
    <w:uiPriority w:val="39"/>
    <w:semiHidden/>
    <w:unhideWhenUsed/>
    <w:qFormat/>
    <w:rsid w:val="001E0B59"/>
    <w:pPr>
      <w:keepLines/>
      <w:numPr>
        <w:numId w:val="0"/>
      </w:numPr>
      <w:spacing w:before="480" w:after="0" w:line="276" w:lineRule="auto"/>
      <w:outlineLvl w:val="9"/>
    </w:pPr>
    <w:rPr>
      <w:rFonts w:asciiTheme="majorHAnsi" w:eastAsiaTheme="majorEastAsia" w:hAnsiTheme="majorHAnsi" w:cstheme="majorBidi"/>
      <w:bCs/>
      <w:color w:val="2E74B5"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84829">
      <w:bodyDiv w:val="1"/>
      <w:marLeft w:val="0"/>
      <w:marRight w:val="0"/>
      <w:marTop w:val="0"/>
      <w:marBottom w:val="0"/>
      <w:divBdr>
        <w:top w:val="none" w:sz="0" w:space="0" w:color="auto"/>
        <w:left w:val="none" w:sz="0" w:space="0" w:color="auto"/>
        <w:bottom w:val="none" w:sz="0" w:space="0" w:color="auto"/>
        <w:right w:val="none" w:sz="0" w:space="0" w:color="auto"/>
      </w:divBdr>
    </w:div>
    <w:div w:id="594826800">
      <w:bodyDiv w:val="1"/>
      <w:marLeft w:val="0"/>
      <w:marRight w:val="0"/>
      <w:marTop w:val="0"/>
      <w:marBottom w:val="0"/>
      <w:divBdr>
        <w:top w:val="none" w:sz="0" w:space="0" w:color="auto"/>
        <w:left w:val="none" w:sz="0" w:space="0" w:color="auto"/>
        <w:bottom w:val="none" w:sz="0" w:space="0" w:color="auto"/>
        <w:right w:val="none" w:sz="0" w:space="0" w:color="auto"/>
      </w:divBdr>
    </w:div>
    <w:div w:id="651375201">
      <w:bodyDiv w:val="1"/>
      <w:marLeft w:val="0"/>
      <w:marRight w:val="0"/>
      <w:marTop w:val="0"/>
      <w:marBottom w:val="0"/>
      <w:divBdr>
        <w:top w:val="none" w:sz="0" w:space="0" w:color="auto"/>
        <w:left w:val="none" w:sz="0" w:space="0" w:color="auto"/>
        <w:bottom w:val="none" w:sz="0" w:space="0" w:color="auto"/>
        <w:right w:val="none" w:sz="0" w:space="0" w:color="auto"/>
      </w:divBdr>
      <w:divsChild>
        <w:div w:id="1199976401">
          <w:marLeft w:val="0"/>
          <w:marRight w:val="0"/>
          <w:marTop w:val="0"/>
          <w:marBottom w:val="0"/>
          <w:divBdr>
            <w:top w:val="none" w:sz="0" w:space="0" w:color="auto"/>
            <w:left w:val="none" w:sz="0" w:space="0" w:color="auto"/>
            <w:bottom w:val="none" w:sz="0" w:space="0" w:color="auto"/>
            <w:right w:val="none" w:sz="0" w:space="0" w:color="auto"/>
          </w:divBdr>
        </w:div>
        <w:div w:id="1774396044">
          <w:marLeft w:val="0"/>
          <w:marRight w:val="0"/>
          <w:marTop w:val="0"/>
          <w:marBottom w:val="0"/>
          <w:divBdr>
            <w:top w:val="none" w:sz="0" w:space="0" w:color="auto"/>
            <w:left w:val="none" w:sz="0" w:space="0" w:color="auto"/>
            <w:bottom w:val="none" w:sz="0" w:space="0" w:color="auto"/>
            <w:right w:val="none" w:sz="0" w:space="0" w:color="auto"/>
          </w:divBdr>
        </w:div>
        <w:div w:id="1780371480">
          <w:marLeft w:val="0"/>
          <w:marRight w:val="0"/>
          <w:marTop w:val="0"/>
          <w:marBottom w:val="0"/>
          <w:divBdr>
            <w:top w:val="none" w:sz="0" w:space="0" w:color="auto"/>
            <w:left w:val="none" w:sz="0" w:space="0" w:color="auto"/>
            <w:bottom w:val="none" w:sz="0" w:space="0" w:color="auto"/>
            <w:right w:val="none" w:sz="0" w:space="0" w:color="auto"/>
          </w:divBdr>
        </w:div>
        <w:div w:id="1164517599">
          <w:marLeft w:val="0"/>
          <w:marRight w:val="0"/>
          <w:marTop w:val="0"/>
          <w:marBottom w:val="0"/>
          <w:divBdr>
            <w:top w:val="none" w:sz="0" w:space="0" w:color="auto"/>
            <w:left w:val="none" w:sz="0" w:space="0" w:color="auto"/>
            <w:bottom w:val="none" w:sz="0" w:space="0" w:color="auto"/>
            <w:right w:val="none" w:sz="0" w:space="0" w:color="auto"/>
          </w:divBdr>
        </w:div>
      </w:divsChild>
    </w:div>
    <w:div w:id="814834879">
      <w:bodyDiv w:val="1"/>
      <w:marLeft w:val="0"/>
      <w:marRight w:val="0"/>
      <w:marTop w:val="0"/>
      <w:marBottom w:val="0"/>
      <w:divBdr>
        <w:top w:val="none" w:sz="0" w:space="0" w:color="auto"/>
        <w:left w:val="none" w:sz="0" w:space="0" w:color="auto"/>
        <w:bottom w:val="none" w:sz="0" w:space="0" w:color="auto"/>
        <w:right w:val="none" w:sz="0" w:space="0" w:color="auto"/>
      </w:divBdr>
    </w:div>
    <w:div w:id="996108283">
      <w:bodyDiv w:val="1"/>
      <w:marLeft w:val="0"/>
      <w:marRight w:val="0"/>
      <w:marTop w:val="0"/>
      <w:marBottom w:val="0"/>
      <w:divBdr>
        <w:top w:val="none" w:sz="0" w:space="0" w:color="auto"/>
        <w:left w:val="none" w:sz="0" w:space="0" w:color="auto"/>
        <w:bottom w:val="none" w:sz="0" w:space="0" w:color="auto"/>
        <w:right w:val="none" w:sz="0" w:space="0" w:color="auto"/>
      </w:divBdr>
    </w:div>
    <w:div w:id="1089157056">
      <w:bodyDiv w:val="1"/>
      <w:marLeft w:val="0"/>
      <w:marRight w:val="0"/>
      <w:marTop w:val="0"/>
      <w:marBottom w:val="0"/>
      <w:divBdr>
        <w:top w:val="none" w:sz="0" w:space="0" w:color="auto"/>
        <w:left w:val="none" w:sz="0" w:space="0" w:color="auto"/>
        <w:bottom w:val="none" w:sz="0" w:space="0" w:color="auto"/>
        <w:right w:val="none" w:sz="0" w:space="0" w:color="auto"/>
      </w:divBdr>
    </w:div>
    <w:div w:id="2021856058">
      <w:bodyDiv w:val="1"/>
      <w:marLeft w:val="0"/>
      <w:marRight w:val="0"/>
      <w:marTop w:val="0"/>
      <w:marBottom w:val="0"/>
      <w:divBdr>
        <w:top w:val="none" w:sz="0" w:space="0" w:color="auto"/>
        <w:left w:val="none" w:sz="0" w:space="0" w:color="auto"/>
        <w:bottom w:val="none" w:sz="0" w:space="0" w:color="auto"/>
        <w:right w:val="none" w:sz="0" w:space="0" w:color="auto"/>
      </w:divBdr>
    </w:div>
    <w:div w:id="2047678311">
      <w:bodyDiv w:val="1"/>
      <w:marLeft w:val="0"/>
      <w:marRight w:val="0"/>
      <w:marTop w:val="0"/>
      <w:marBottom w:val="0"/>
      <w:divBdr>
        <w:top w:val="none" w:sz="0" w:space="0" w:color="auto"/>
        <w:left w:val="none" w:sz="0" w:space="0" w:color="auto"/>
        <w:bottom w:val="none" w:sz="0" w:space="0" w:color="auto"/>
        <w:right w:val="none" w:sz="0" w:space="0" w:color="auto"/>
      </w:divBdr>
    </w:div>
    <w:div w:id="2064399257">
      <w:bodyDiv w:val="1"/>
      <w:marLeft w:val="0"/>
      <w:marRight w:val="0"/>
      <w:marTop w:val="0"/>
      <w:marBottom w:val="0"/>
      <w:divBdr>
        <w:top w:val="none" w:sz="0" w:space="0" w:color="auto"/>
        <w:left w:val="none" w:sz="0" w:space="0" w:color="auto"/>
        <w:bottom w:val="none" w:sz="0" w:space="0" w:color="auto"/>
        <w:right w:val="none" w:sz="0" w:space="0" w:color="auto"/>
      </w:divBdr>
      <w:divsChild>
        <w:div w:id="363555667">
          <w:marLeft w:val="0"/>
          <w:marRight w:val="0"/>
          <w:marTop w:val="0"/>
          <w:marBottom w:val="0"/>
          <w:divBdr>
            <w:top w:val="none" w:sz="0" w:space="0" w:color="auto"/>
            <w:left w:val="none" w:sz="0" w:space="0" w:color="auto"/>
            <w:bottom w:val="none" w:sz="0" w:space="0" w:color="auto"/>
            <w:right w:val="none" w:sz="0" w:space="0" w:color="auto"/>
          </w:divBdr>
        </w:div>
        <w:div w:id="2065373108">
          <w:marLeft w:val="0"/>
          <w:marRight w:val="0"/>
          <w:marTop w:val="0"/>
          <w:marBottom w:val="0"/>
          <w:divBdr>
            <w:top w:val="none" w:sz="0" w:space="0" w:color="auto"/>
            <w:left w:val="none" w:sz="0" w:space="0" w:color="auto"/>
            <w:bottom w:val="none" w:sz="0" w:space="0" w:color="auto"/>
            <w:right w:val="none" w:sz="0" w:space="0" w:color="auto"/>
          </w:divBdr>
        </w:div>
        <w:div w:id="1801679679">
          <w:marLeft w:val="0"/>
          <w:marRight w:val="0"/>
          <w:marTop w:val="0"/>
          <w:marBottom w:val="0"/>
          <w:divBdr>
            <w:top w:val="none" w:sz="0" w:space="0" w:color="auto"/>
            <w:left w:val="none" w:sz="0" w:space="0" w:color="auto"/>
            <w:bottom w:val="none" w:sz="0" w:space="0" w:color="auto"/>
            <w:right w:val="none" w:sz="0" w:space="0" w:color="auto"/>
          </w:divBdr>
        </w:div>
        <w:div w:id="1784572454">
          <w:marLeft w:val="0"/>
          <w:marRight w:val="0"/>
          <w:marTop w:val="0"/>
          <w:marBottom w:val="0"/>
          <w:divBdr>
            <w:top w:val="none" w:sz="0" w:space="0" w:color="auto"/>
            <w:left w:val="none" w:sz="0" w:space="0" w:color="auto"/>
            <w:bottom w:val="none" w:sz="0" w:space="0" w:color="auto"/>
            <w:right w:val="none" w:sz="0" w:space="0" w:color="auto"/>
          </w:divBdr>
        </w:div>
        <w:div w:id="1400859122">
          <w:marLeft w:val="0"/>
          <w:marRight w:val="0"/>
          <w:marTop w:val="0"/>
          <w:marBottom w:val="0"/>
          <w:divBdr>
            <w:top w:val="none" w:sz="0" w:space="0" w:color="auto"/>
            <w:left w:val="none" w:sz="0" w:space="0" w:color="auto"/>
            <w:bottom w:val="none" w:sz="0" w:space="0" w:color="auto"/>
            <w:right w:val="none" w:sz="0" w:space="0" w:color="auto"/>
          </w:divBdr>
        </w:div>
        <w:div w:id="276717150">
          <w:marLeft w:val="0"/>
          <w:marRight w:val="0"/>
          <w:marTop w:val="0"/>
          <w:marBottom w:val="0"/>
          <w:divBdr>
            <w:top w:val="none" w:sz="0" w:space="0" w:color="auto"/>
            <w:left w:val="none" w:sz="0" w:space="0" w:color="auto"/>
            <w:bottom w:val="none" w:sz="0" w:space="0" w:color="auto"/>
            <w:right w:val="none" w:sz="0" w:space="0" w:color="auto"/>
          </w:divBdr>
        </w:div>
        <w:div w:id="1418937498">
          <w:marLeft w:val="0"/>
          <w:marRight w:val="0"/>
          <w:marTop w:val="0"/>
          <w:marBottom w:val="0"/>
          <w:divBdr>
            <w:top w:val="none" w:sz="0" w:space="0" w:color="auto"/>
            <w:left w:val="none" w:sz="0" w:space="0" w:color="auto"/>
            <w:bottom w:val="none" w:sz="0" w:space="0" w:color="auto"/>
            <w:right w:val="none" w:sz="0" w:space="0" w:color="auto"/>
          </w:divBdr>
        </w:div>
        <w:div w:id="1821920325">
          <w:marLeft w:val="0"/>
          <w:marRight w:val="0"/>
          <w:marTop w:val="0"/>
          <w:marBottom w:val="0"/>
          <w:divBdr>
            <w:top w:val="none" w:sz="0" w:space="0" w:color="auto"/>
            <w:left w:val="none" w:sz="0" w:space="0" w:color="auto"/>
            <w:bottom w:val="none" w:sz="0" w:space="0" w:color="auto"/>
            <w:right w:val="none" w:sz="0" w:space="0" w:color="auto"/>
          </w:divBdr>
        </w:div>
        <w:div w:id="10188771">
          <w:marLeft w:val="0"/>
          <w:marRight w:val="0"/>
          <w:marTop w:val="0"/>
          <w:marBottom w:val="0"/>
          <w:divBdr>
            <w:top w:val="none" w:sz="0" w:space="0" w:color="auto"/>
            <w:left w:val="none" w:sz="0" w:space="0" w:color="auto"/>
            <w:bottom w:val="none" w:sz="0" w:space="0" w:color="auto"/>
            <w:right w:val="none" w:sz="0" w:space="0" w:color="auto"/>
          </w:divBdr>
        </w:div>
        <w:div w:id="2018727422">
          <w:marLeft w:val="0"/>
          <w:marRight w:val="0"/>
          <w:marTop w:val="0"/>
          <w:marBottom w:val="0"/>
          <w:divBdr>
            <w:top w:val="none" w:sz="0" w:space="0" w:color="auto"/>
            <w:left w:val="none" w:sz="0" w:space="0" w:color="auto"/>
            <w:bottom w:val="none" w:sz="0" w:space="0" w:color="auto"/>
            <w:right w:val="none" w:sz="0" w:space="0" w:color="auto"/>
          </w:divBdr>
        </w:div>
        <w:div w:id="562566890">
          <w:marLeft w:val="0"/>
          <w:marRight w:val="0"/>
          <w:marTop w:val="0"/>
          <w:marBottom w:val="0"/>
          <w:divBdr>
            <w:top w:val="none" w:sz="0" w:space="0" w:color="auto"/>
            <w:left w:val="none" w:sz="0" w:space="0" w:color="auto"/>
            <w:bottom w:val="none" w:sz="0" w:space="0" w:color="auto"/>
            <w:right w:val="none" w:sz="0" w:space="0" w:color="auto"/>
          </w:divBdr>
        </w:div>
        <w:div w:id="614870054">
          <w:marLeft w:val="0"/>
          <w:marRight w:val="0"/>
          <w:marTop w:val="0"/>
          <w:marBottom w:val="0"/>
          <w:divBdr>
            <w:top w:val="none" w:sz="0" w:space="0" w:color="auto"/>
            <w:left w:val="none" w:sz="0" w:space="0" w:color="auto"/>
            <w:bottom w:val="none" w:sz="0" w:space="0" w:color="auto"/>
            <w:right w:val="none" w:sz="0" w:space="0" w:color="auto"/>
          </w:divBdr>
        </w:div>
        <w:div w:id="946162712">
          <w:marLeft w:val="0"/>
          <w:marRight w:val="0"/>
          <w:marTop w:val="0"/>
          <w:marBottom w:val="0"/>
          <w:divBdr>
            <w:top w:val="none" w:sz="0" w:space="0" w:color="auto"/>
            <w:left w:val="none" w:sz="0" w:space="0" w:color="auto"/>
            <w:bottom w:val="none" w:sz="0" w:space="0" w:color="auto"/>
            <w:right w:val="none" w:sz="0" w:space="0" w:color="auto"/>
          </w:divBdr>
        </w:div>
        <w:div w:id="1345863205">
          <w:marLeft w:val="0"/>
          <w:marRight w:val="0"/>
          <w:marTop w:val="0"/>
          <w:marBottom w:val="0"/>
          <w:divBdr>
            <w:top w:val="none" w:sz="0" w:space="0" w:color="auto"/>
            <w:left w:val="none" w:sz="0" w:space="0" w:color="auto"/>
            <w:bottom w:val="none" w:sz="0" w:space="0" w:color="auto"/>
            <w:right w:val="none" w:sz="0" w:space="0" w:color="auto"/>
          </w:divBdr>
        </w:div>
        <w:div w:id="920219681">
          <w:marLeft w:val="0"/>
          <w:marRight w:val="0"/>
          <w:marTop w:val="0"/>
          <w:marBottom w:val="0"/>
          <w:divBdr>
            <w:top w:val="none" w:sz="0" w:space="0" w:color="auto"/>
            <w:left w:val="none" w:sz="0" w:space="0" w:color="auto"/>
            <w:bottom w:val="none" w:sz="0" w:space="0" w:color="auto"/>
            <w:right w:val="none" w:sz="0" w:space="0" w:color="auto"/>
          </w:divBdr>
        </w:div>
        <w:div w:id="1499348783">
          <w:marLeft w:val="0"/>
          <w:marRight w:val="0"/>
          <w:marTop w:val="0"/>
          <w:marBottom w:val="0"/>
          <w:divBdr>
            <w:top w:val="none" w:sz="0" w:space="0" w:color="auto"/>
            <w:left w:val="none" w:sz="0" w:space="0" w:color="auto"/>
            <w:bottom w:val="none" w:sz="0" w:space="0" w:color="auto"/>
            <w:right w:val="none" w:sz="0" w:space="0" w:color="auto"/>
          </w:divBdr>
        </w:div>
        <w:div w:id="76750839">
          <w:marLeft w:val="0"/>
          <w:marRight w:val="0"/>
          <w:marTop w:val="0"/>
          <w:marBottom w:val="0"/>
          <w:divBdr>
            <w:top w:val="none" w:sz="0" w:space="0" w:color="auto"/>
            <w:left w:val="none" w:sz="0" w:space="0" w:color="auto"/>
            <w:bottom w:val="none" w:sz="0" w:space="0" w:color="auto"/>
            <w:right w:val="none" w:sz="0" w:space="0" w:color="auto"/>
          </w:divBdr>
        </w:div>
        <w:div w:id="1540390693">
          <w:marLeft w:val="0"/>
          <w:marRight w:val="0"/>
          <w:marTop w:val="0"/>
          <w:marBottom w:val="0"/>
          <w:divBdr>
            <w:top w:val="none" w:sz="0" w:space="0" w:color="auto"/>
            <w:left w:val="none" w:sz="0" w:space="0" w:color="auto"/>
            <w:bottom w:val="none" w:sz="0" w:space="0" w:color="auto"/>
            <w:right w:val="none" w:sz="0" w:space="0" w:color="auto"/>
          </w:divBdr>
        </w:div>
        <w:div w:id="1677075642">
          <w:marLeft w:val="0"/>
          <w:marRight w:val="0"/>
          <w:marTop w:val="0"/>
          <w:marBottom w:val="0"/>
          <w:divBdr>
            <w:top w:val="none" w:sz="0" w:space="0" w:color="auto"/>
            <w:left w:val="none" w:sz="0" w:space="0" w:color="auto"/>
            <w:bottom w:val="none" w:sz="0" w:space="0" w:color="auto"/>
            <w:right w:val="none" w:sz="0" w:space="0" w:color="auto"/>
          </w:divBdr>
        </w:div>
        <w:div w:id="403071182">
          <w:marLeft w:val="0"/>
          <w:marRight w:val="0"/>
          <w:marTop w:val="0"/>
          <w:marBottom w:val="0"/>
          <w:divBdr>
            <w:top w:val="none" w:sz="0" w:space="0" w:color="auto"/>
            <w:left w:val="none" w:sz="0" w:space="0" w:color="auto"/>
            <w:bottom w:val="none" w:sz="0" w:space="0" w:color="auto"/>
            <w:right w:val="none" w:sz="0" w:space="0" w:color="auto"/>
          </w:divBdr>
        </w:div>
        <w:div w:id="1821187398">
          <w:marLeft w:val="0"/>
          <w:marRight w:val="0"/>
          <w:marTop w:val="0"/>
          <w:marBottom w:val="0"/>
          <w:divBdr>
            <w:top w:val="none" w:sz="0" w:space="0" w:color="auto"/>
            <w:left w:val="none" w:sz="0" w:space="0" w:color="auto"/>
            <w:bottom w:val="none" w:sz="0" w:space="0" w:color="auto"/>
            <w:right w:val="none" w:sz="0" w:space="0" w:color="auto"/>
          </w:divBdr>
        </w:div>
        <w:div w:id="573010396">
          <w:marLeft w:val="0"/>
          <w:marRight w:val="0"/>
          <w:marTop w:val="0"/>
          <w:marBottom w:val="0"/>
          <w:divBdr>
            <w:top w:val="none" w:sz="0" w:space="0" w:color="auto"/>
            <w:left w:val="none" w:sz="0" w:space="0" w:color="auto"/>
            <w:bottom w:val="none" w:sz="0" w:space="0" w:color="auto"/>
            <w:right w:val="none" w:sz="0" w:space="0" w:color="auto"/>
          </w:divBdr>
        </w:div>
        <w:div w:id="918098930">
          <w:marLeft w:val="0"/>
          <w:marRight w:val="0"/>
          <w:marTop w:val="0"/>
          <w:marBottom w:val="0"/>
          <w:divBdr>
            <w:top w:val="none" w:sz="0" w:space="0" w:color="auto"/>
            <w:left w:val="none" w:sz="0" w:space="0" w:color="auto"/>
            <w:bottom w:val="none" w:sz="0" w:space="0" w:color="auto"/>
            <w:right w:val="none" w:sz="0" w:space="0" w:color="auto"/>
          </w:divBdr>
        </w:div>
        <w:div w:id="1270817886">
          <w:marLeft w:val="0"/>
          <w:marRight w:val="0"/>
          <w:marTop w:val="0"/>
          <w:marBottom w:val="0"/>
          <w:divBdr>
            <w:top w:val="none" w:sz="0" w:space="0" w:color="auto"/>
            <w:left w:val="none" w:sz="0" w:space="0" w:color="auto"/>
            <w:bottom w:val="none" w:sz="0" w:space="0" w:color="auto"/>
            <w:right w:val="none" w:sz="0" w:space="0" w:color="auto"/>
          </w:divBdr>
        </w:div>
        <w:div w:id="892814820">
          <w:marLeft w:val="0"/>
          <w:marRight w:val="0"/>
          <w:marTop w:val="0"/>
          <w:marBottom w:val="0"/>
          <w:divBdr>
            <w:top w:val="none" w:sz="0" w:space="0" w:color="auto"/>
            <w:left w:val="none" w:sz="0" w:space="0" w:color="auto"/>
            <w:bottom w:val="none" w:sz="0" w:space="0" w:color="auto"/>
            <w:right w:val="none" w:sz="0" w:space="0" w:color="auto"/>
          </w:divBdr>
        </w:div>
        <w:div w:id="1803382136">
          <w:marLeft w:val="0"/>
          <w:marRight w:val="0"/>
          <w:marTop w:val="0"/>
          <w:marBottom w:val="0"/>
          <w:divBdr>
            <w:top w:val="none" w:sz="0" w:space="0" w:color="auto"/>
            <w:left w:val="none" w:sz="0" w:space="0" w:color="auto"/>
            <w:bottom w:val="none" w:sz="0" w:space="0" w:color="auto"/>
            <w:right w:val="none" w:sz="0" w:space="0" w:color="auto"/>
          </w:divBdr>
        </w:div>
        <w:div w:id="1196193989">
          <w:marLeft w:val="0"/>
          <w:marRight w:val="0"/>
          <w:marTop w:val="0"/>
          <w:marBottom w:val="0"/>
          <w:divBdr>
            <w:top w:val="none" w:sz="0" w:space="0" w:color="auto"/>
            <w:left w:val="none" w:sz="0" w:space="0" w:color="auto"/>
            <w:bottom w:val="none" w:sz="0" w:space="0" w:color="auto"/>
            <w:right w:val="none" w:sz="0" w:space="0" w:color="auto"/>
          </w:divBdr>
        </w:div>
        <w:div w:id="1009063669">
          <w:marLeft w:val="0"/>
          <w:marRight w:val="0"/>
          <w:marTop w:val="0"/>
          <w:marBottom w:val="0"/>
          <w:divBdr>
            <w:top w:val="none" w:sz="0" w:space="0" w:color="auto"/>
            <w:left w:val="none" w:sz="0" w:space="0" w:color="auto"/>
            <w:bottom w:val="none" w:sz="0" w:space="0" w:color="auto"/>
            <w:right w:val="none" w:sz="0" w:space="0" w:color="auto"/>
          </w:divBdr>
        </w:div>
        <w:div w:id="1358578839">
          <w:marLeft w:val="0"/>
          <w:marRight w:val="0"/>
          <w:marTop w:val="0"/>
          <w:marBottom w:val="0"/>
          <w:divBdr>
            <w:top w:val="none" w:sz="0" w:space="0" w:color="auto"/>
            <w:left w:val="none" w:sz="0" w:space="0" w:color="auto"/>
            <w:bottom w:val="none" w:sz="0" w:space="0" w:color="auto"/>
            <w:right w:val="none" w:sz="0" w:space="0" w:color="auto"/>
          </w:divBdr>
        </w:div>
        <w:div w:id="1775055289">
          <w:marLeft w:val="0"/>
          <w:marRight w:val="0"/>
          <w:marTop w:val="0"/>
          <w:marBottom w:val="0"/>
          <w:divBdr>
            <w:top w:val="none" w:sz="0" w:space="0" w:color="auto"/>
            <w:left w:val="none" w:sz="0" w:space="0" w:color="auto"/>
            <w:bottom w:val="none" w:sz="0" w:space="0" w:color="auto"/>
            <w:right w:val="none" w:sz="0" w:space="0" w:color="auto"/>
          </w:divBdr>
        </w:div>
        <w:div w:id="329600575">
          <w:marLeft w:val="0"/>
          <w:marRight w:val="0"/>
          <w:marTop w:val="0"/>
          <w:marBottom w:val="0"/>
          <w:divBdr>
            <w:top w:val="none" w:sz="0" w:space="0" w:color="auto"/>
            <w:left w:val="none" w:sz="0" w:space="0" w:color="auto"/>
            <w:bottom w:val="none" w:sz="0" w:space="0" w:color="auto"/>
            <w:right w:val="none" w:sz="0" w:space="0" w:color="auto"/>
          </w:divBdr>
        </w:div>
        <w:div w:id="1971403274">
          <w:marLeft w:val="0"/>
          <w:marRight w:val="0"/>
          <w:marTop w:val="0"/>
          <w:marBottom w:val="0"/>
          <w:divBdr>
            <w:top w:val="none" w:sz="0" w:space="0" w:color="auto"/>
            <w:left w:val="none" w:sz="0" w:space="0" w:color="auto"/>
            <w:bottom w:val="none" w:sz="0" w:space="0" w:color="auto"/>
            <w:right w:val="none" w:sz="0" w:space="0" w:color="auto"/>
          </w:divBdr>
        </w:div>
        <w:div w:id="870191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yperlink" Target="mailto:ktountas@fnih.org" TargetMode="External"/><Relationship Id="rId42" Type="http://schemas.openxmlformats.org/officeDocument/2006/relationships/header" Target="header29.xml"/><Relationship Id="rId47" Type="http://schemas.openxmlformats.org/officeDocument/2006/relationships/footer" Target="footer2.xml"/><Relationship Id="rId63" Type="http://schemas.openxmlformats.org/officeDocument/2006/relationships/hyperlink" Target="http://www.fishersci.com" TargetMode="External"/><Relationship Id="rId68" Type="http://schemas.openxmlformats.org/officeDocument/2006/relationships/hyperlink" Target="http://www.bd.com" TargetMode="External"/><Relationship Id="rId84" Type="http://schemas.openxmlformats.org/officeDocument/2006/relationships/image" Target="media/image6.jpeg"/><Relationship Id="rId89" Type="http://schemas.openxmlformats.org/officeDocument/2006/relationships/header" Target="header49.xml"/><Relationship Id="rId7" Type="http://schemas.openxmlformats.org/officeDocument/2006/relationships/endnotes" Target="endnotes.xml"/><Relationship Id="rId71" Type="http://schemas.openxmlformats.org/officeDocument/2006/relationships/hyperlink" Target="http://www.thermoscientific.com/en/product" TargetMode="External"/><Relationship Id="rId92" Type="http://schemas.openxmlformats.org/officeDocument/2006/relationships/hyperlink" Target="http://www.cdc.gov/ncidod/dhqp/gl_isolation_standard.html"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6.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header" Target="header19.xml"/><Relationship Id="rId37" Type="http://schemas.openxmlformats.org/officeDocument/2006/relationships/header" Target="header24.xml"/><Relationship Id="rId40" Type="http://schemas.openxmlformats.org/officeDocument/2006/relationships/header" Target="header27.xml"/><Relationship Id="rId45" Type="http://schemas.openxmlformats.org/officeDocument/2006/relationships/image" Target="media/image4.png"/><Relationship Id="rId53" Type="http://schemas.openxmlformats.org/officeDocument/2006/relationships/header" Target="header33.xml"/><Relationship Id="rId58" Type="http://schemas.openxmlformats.org/officeDocument/2006/relationships/header" Target="header38.xml"/><Relationship Id="rId66" Type="http://schemas.openxmlformats.org/officeDocument/2006/relationships/hyperlink" Target="http://www.kendallhealthcare.com/kendallhealthcare/pageBuilder.aspx?webPageID=0&amp;topicID=75982&amp;xsl=xsl/productPagePrint.xsl" TargetMode="External"/><Relationship Id="rId74" Type="http://schemas.openxmlformats.org/officeDocument/2006/relationships/header" Target="header42.xml"/><Relationship Id="rId79" Type="http://schemas.openxmlformats.org/officeDocument/2006/relationships/header" Target="header47.xml"/><Relationship Id="rId87" Type="http://schemas.openxmlformats.org/officeDocument/2006/relationships/image" Target="media/image9.jpe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7.xml"/><Relationship Id="rId82" Type="http://schemas.openxmlformats.org/officeDocument/2006/relationships/hyperlink" Target="http://www.divbio.com" TargetMode="External"/><Relationship Id="rId90" Type="http://schemas.openxmlformats.org/officeDocument/2006/relationships/header" Target="header50.xml"/><Relationship Id="rId95" Type="http://schemas.openxmlformats.org/officeDocument/2006/relationships/image" Target="media/image10.JPG"/><Relationship Id="rId19" Type="http://schemas.openxmlformats.org/officeDocument/2006/relationships/header" Target="header7.xml"/><Relationship Id="rId14" Type="http://schemas.openxmlformats.org/officeDocument/2006/relationships/header" Target="header2.xml"/><Relationship Id="rId22" Type="http://schemas.openxmlformats.org/officeDocument/2006/relationships/header" Target="header9.xml"/><Relationship Id="rId27" Type="http://schemas.openxmlformats.org/officeDocument/2006/relationships/header" Target="header14.xml"/><Relationship Id="rId30" Type="http://schemas.openxmlformats.org/officeDocument/2006/relationships/header" Target="header17.xml"/><Relationship Id="rId35" Type="http://schemas.openxmlformats.org/officeDocument/2006/relationships/header" Target="header22.xml"/><Relationship Id="rId43" Type="http://schemas.openxmlformats.org/officeDocument/2006/relationships/header" Target="header30.xml"/><Relationship Id="rId48" Type="http://schemas.openxmlformats.org/officeDocument/2006/relationships/footer" Target="footer3.xml"/><Relationship Id="rId56" Type="http://schemas.openxmlformats.org/officeDocument/2006/relationships/header" Target="header36.xml"/><Relationship Id="rId64" Type="http://schemas.openxmlformats.org/officeDocument/2006/relationships/hyperlink" Target="http://www.vwr.com" TargetMode="External"/><Relationship Id="rId69" Type="http://schemas.openxmlformats.org/officeDocument/2006/relationships/hyperlink" Target="http://www.terumotmp.com/ProductDetails.aspx?categoryId=6&amp;productId=298" TargetMode="External"/><Relationship Id="rId77" Type="http://schemas.openxmlformats.org/officeDocument/2006/relationships/header" Target="header45.xml"/><Relationship Id="rId100" Type="http://schemas.openxmlformats.org/officeDocument/2006/relationships/header" Target="header56.xml"/><Relationship Id="rId8" Type="http://schemas.openxmlformats.org/officeDocument/2006/relationships/image" Target="media/image1.jpeg"/><Relationship Id="rId51" Type="http://schemas.openxmlformats.org/officeDocument/2006/relationships/footer" Target="footer6.xml"/><Relationship Id="rId72" Type="http://schemas.openxmlformats.org/officeDocument/2006/relationships/hyperlink" Target="http://www.divbio.com" TargetMode="External"/><Relationship Id="rId80" Type="http://schemas.openxmlformats.org/officeDocument/2006/relationships/hyperlink" Target="http://www.fishersci.com" TargetMode="External"/><Relationship Id="rId85" Type="http://schemas.openxmlformats.org/officeDocument/2006/relationships/image" Target="media/image7.jpeg"/><Relationship Id="rId93" Type="http://schemas.openxmlformats.org/officeDocument/2006/relationships/hyperlink" Target="http://www.cdc.gov/OD/ohs/biosfty/bmbl5/bmbl5toc.htm" TargetMode="External"/><Relationship Id="rId98" Type="http://schemas.openxmlformats.org/officeDocument/2006/relationships/header" Target="header5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20.xml"/><Relationship Id="rId38" Type="http://schemas.openxmlformats.org/officeDocument/2006/relationships/header" Target="header25.xml"/><Relationship Id="rId46" Type="http://schemas.openxmlformats.org/officeDocument/2006/relationships/header" Target="header31.xml"/><Relationship Id="rId59" Type="http://schemas.openxmlformats.org/officeDocument/2006/relationships/header" Target="header39.xml"/><Relationship Id="rId67" Type="http://schemas.openxmlformats.org/officeDocument/2006/relationships/hyperlink" Target="http://www.bd.com" TargetMode="External"/><Relationship Id="rId103" Type="http://schemas.microsoft.com/office/2011/relationships/people" Target="people.xml"/><Relationship Id="rId20" Type="http://schemas.openxmlformats.org/officeDocument/2006/relationships/header" Target="header8.xml"/><Relationship Id="rId41" Type="http://schemas.openxmlformats.org/officeDocument/2006/relationships/header" Target="header28.xml"/><Relationship Id="rId54" Type="http://schemas.openxmlformats.org/officeDocument/2006/relationships/header" Target="header34.xml"/><Relationship Id="rId62" Type="http://schemas.openxmlformats.org/officeDocument/2006/relationships/header" Target="header41.xml"/><Relationship Id="rId70" Type="http://schemas.openxmlformats.org/officeDocument/2006/relationships/hyperlink" Target="http://www.fishersci.com" TargetMode="External"/><Relationship Id="rId75" Type="http://schemas.openxmlformats.org/officeDocument/2006/relationships/header" Target="header43.xml"/><Relationship Id="rId83" Type="http://schemas.openxmlformats.org/officeDocument/2006/relationships/image" Target="media/image5.jpeg"/><Relationship Id="rId88" Type="http://schemas.openxmlformats.org/officeDocument/2006/relationships/header" Target="header48.xml"/><Relationship Id="rId91" Type="http://schemas.openxmlformats.org/officeDocument/2006/relationships/header" Target="header51.xml"/><Relationship Id="rId9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5.xml"/><Relationship Id="rId36" Type="http://schemas.openxmlformats.org/officeDocument/2006/relationships/header" Target="header23.xml"/><Relationship Id="rId49" Type="http://schemas.openxmlformats.org/officeDocument/2006/relationships/footer" Target="footer4.xml"/><Relationship Id="rId57" Type="http://schemas.openxmlformats.org/officeDocument/2006/relationships/header" Target="header37.xml"/><Relationship Id="rId10" Type="http://schemas.microsoft.com/office/2011/relationships/commentsExtended" Target="commentsExtended.xml"/><Relationship Id="rId31" Type="http://schemas.openxmlformats.org/officeDocument/2006/relationships/header" Target="header18.xml"/><Relationship Id="rId44" Type="http://schemas.openxmlformats.org/officeDocument/2006/relationships/image" Target="media/image3.png"/><Relationship Id="rId52" Type="http://schemas.openxmlformats.org/officeDocument/2006/relationships/header" Target="header32.xml"/><Relationship Id="rId60" Type="http://schemas.openxmlformats.org/officeDocument/2006/relationships/header" Target="header40.xml"/><Relationship Id="rId65" Type="http://schemas.openxmlformats.org/officeDocument/2006/relationships/hyperlink" Target="http://www.bd.com" TargetMode="External"/><Relationship Id="rId73" Type="http://schemas.openxmlformats.org/officeDocument/2006/relationships/hyperlink" Target="http://www.vwr.com" TargetMode="External"/><Relationship Id="rId78" Type="http://schemas.openxmlformats.org/officeDocument/2006/relationships/header" Target="header46.xml"/><Relationship Id="rId81" Type="http://schemas.openxmlformats.org/officeDocument/2006/relationships/hyperlink" Target="http://www.fishersci.com" TargetMode="External"/><Relationship Id="rId86" Type="http://schemas.openxmlformats.org/officeDocument/2006/relationships/image" Target="media/image8.jpeg"/><Relationship Id="rId94" Type="http://schemas.openxmlformats.org/officeDocument/2006/relationships/header" Target="header52.xml"/><Relationship Id="rId99" Type="http://schemas.openxmlformats.org/officeDocument/2006/relationships/header" Target="header55.xml"/><Relationship Id="rId101" Type="http://schemas.openxmlformats.org/officeDocument/2006/relationships/header" Target="header57.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www.who.int/childgrowth/standards/en/" TargetMode="External"/><Relationship Id="rId18" Type="http://schemas.openxmlformats.org/officeDocument/2006/relationships/header" Target="header6.xml"/><Relationship Id="rId39" Type="http://schemas.openxmlformats.org/officeDocument/2006/relationships/header" Target="header26.xml"/><Relationship Id="rId34" Type="http://schemas.openxmlformats.org/officeDocument/2006/relationships/header" Target="header21.xml"/><Relationship Id="rId50" Type="http://schemas.openxmlformats.org/officeDocument/2006/relationships/footer" Target="footer5.xml"/><Relationship Id="rId55" Type="http://schemas.openxmlformats.org/officeDocument/2006/relationships/header" Target="header35.xml"/><Relationship Id="rId76" Type="http://schemas.openxmlformats.org/officeDocument/2006/relationships/header" Target="header44.xml"/><Relationship Id="rId97" Type="http://schemas.openxmlformats.org/officeDocument/2006/relationships/header" Target="header53.xm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19.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2.jpeg"/></Relationships>
</file>

<file path=word/_rels/header22.xml.rels><?xml version="1.0" encoding="UTF-8" standalone="yes"?>
<Relationships xmlns="http://schemas.openxmlformats.org/package/2006/relationships"><Relationship Id="rId1" Type="http://schemas.openxmlformats.org/officeDocument/2006/relationships/image" Target="media/image2.jpeg"/></Relationships>
</file>

<file path=word/_rels/header24.xml.rels><?xml version="1.0" encoding="UTF-8" standalone="yes"?>
<Relationships xmlns="http://schemas.openxmlformats.org/package/2006/relationships"><Relationship Id="rId1" Type="http://schemas.openxmlformats.org/officeDocument/2006/relationships/image" Target="media/image2.jpeg"/></Relationships>
</file>

<file path=word/_rels/header25.xml.rels><?xml version="1.0" encoding="UTF-8" standalone="yes"?>
<Relationships xmlns="http://schemas.openxmlformats.org/package/2006/relationships"><Relationship Id="rId1" Type="http://schemas.openxmlformats.org/officeDocument/2006/relationships/image" Target="media/image2.jpeg"/></Relationships>
</file>

<file path=word/_rels/header27.xml.rels><?xml version="1.0" encoding="UTF-8" standalone="yes"?>
<Relationships xmlns="http://schemas.openxmlformats.org/package/2006/relationships"><Relationship Id="rId1" Type="http://schemas.openxmlformats.org/officeDocument/2006/relationships/image" Target="media/image2.jpeg"/></Relationships>
</file>

<file path=word/_rels/header29.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30.xml.rels><?xml version="1.0" encoding="UTF-8" standalone="yes"?>
<Relationships xmlns="http://schemas.openxmlformats.org/package/2006/relationships"><Relationship Id="rId1" Type="http://schemas.openxmlformats.org/officeDocument/2006/relationships/image" Target="media/image2.jpeg"/></Relationships>
</file>

<file path=word/_rels/header31.xml.rels><?xml version="1.0" encoding="UTF-8" standalone="yes"?>
<Relationships xmlns="http://schemas.openxmlformats.org/package/2006/relationships"><Relationship Id="rId1" Type="http://schemas.openxmlformats.org/officeDocument/2006/relationships/image" Target="media/image2.jpeg"/></Relationships>
</file>

<file path=word/_rels/header32.xml.rels><?xml version="1.0" encoding="UTF-8" standalone="yes"?>
<Relationships xmlns="http://schemas.openxmlformats.org/package/2006/relationships"><Relationship Id="rId1" Type="http://schemas.openxmlformats.org/officeDocument/2006/relationships/image" Target="media/image2.jpeg"/></Relationships>
</file>

<file path=word/_rels/header33.xml.rels><?xml version="1.0" encoding="UTF-8" standalone="yes"?>
<Relationships xmlns="http://schemas.openxmlformats.org/package/2006/relationships"><Relationship Id="rId1" Type="http://schemas.openxmlformats.org/officeDocument/2006/relationships/image" Target="media/image2.jpeg"/></Relationships>
</file>

<file path=word/_rels/header34.xml.rels><?xml version="1.0" encoding="UTF-8" standalone="yes"?>
<Relationships xmlns="http://schemas.openxmlformats.org/package/2006/relationships"><Relationship Id="rId1" Type="http://schemas.openxmlformats.org/officeDocument/2006/relationships/image" Target="media/image2.jpeg"/></Relationships>
</file>

<file path=word/_rels/header35.xml.rels><?xml version="1.0" encoding="UTF-8" standalone="yes"?>
<Relationships xmlns="http://schemas.openxmlformats.org/package/2006/relationships"><Relationship Id="rId1" Type="http://schemas.openxmlformats.org/officeDocument/2006/relationships/image" Target="media/image2.jpeg"/></Relationships>
</file>

<file path=word/_rels/header36.xml.rels><?xml version="1.0" encoding="UTF-8" standalone="yes"?>
<Relationships xmlns="http://schemas.openxmlformats.org/package/2006/relationships"><Relationship Id="rId1" Type="http://schemas.openxmlformats.org/officeDocument/2006/relationships/image" Target="media/image2.jpeg"/></Relationships>
</file>

<file path=word/_rels/header37.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40.xml.rels><?xml version="1.0" encoding="UTF-8" standalone="yes"?>
<Relationships xmlns="http://schemas.openxmlformats.org/package/2006/relationships"><Relationship Id="rId1" Type="http://schemas.openxmlformats.org/officeDocument/2006/relationships/image" Target="media/image2.jpeg"/></Relationships>
</file>

<file path=word/_rels/header43.xml.rels><?xml version="1.0" encoding="UTF-8" standalone="yes"?>
<Relationships xmlns="http://schemas.openxmlformats.org/package/2006/relationships"><Relationship Id="rId1" Type="http://schemas.openxmlformats.org/officeDocument/2006/relationships/image" Target="media/image2.jpeg"/></Relationships>
</file>

<file path=word/_rels/header46.xml.rels><?xml version="1.0" encoding="UTF-8" standalone="yes"?>
<Relationships xmlns="http://schemas.openxmlformats.org/package/2006/relationships"><Relationship Id="rId1" Type="http://schemas.openxmlformats.org/officeDocument/2006/relationships/image" Target="media/image2.jpeg"/></Relationships>
</file>

<file path=word/_rels/header49.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51.xml.rels><?xml version="1.0" encoding="UTF-8" standalone="yes"?>
<Relationships xmlns="http://schemas.openxmlformats.org/package/2006/relationships"><Relationship Id="rId1" Type="http://schemas.openxmlformats.org/officeDocument/2006/relationships/image" Target="media/image2.jpeg"/></Relationships>
</file>

<file path=word/_rels/header52.xml.rels><?xml version="1.0" encoding="UTF-8" standalone="yes"?>
<Relationships xmlns="http://schemas.openxmlformats.org/package/2006/relationships"><Relationship Id="rId1" Type="http://schemas.openxmlformats.org/officeDocument/2006/relationships/image" Target="media/image2.jpeg"/></Relationships>
</file>

<file path=word/_rels/header53.xml.rels><?xml version="1.0" encoding="UTF-8" standalone="yes"?>
<Relationships xmlns="http://schemas.openxmlformats.org/package/2006/relationships"><Relationship Id="rId1" Type="http://schemas.openxmlformats.org/officeDocument/2006/relationships/image" Target="media/image2.jpeg"/></Relationships>
</file>

<file path=word/_rels/header54.xml.rels><?xml version="1.0" encoding="UTF-8" standalone="yes"?>
<Relationships xmlns="http://schemas.openxmlformats.org/package/2006/relationships"><Relationship Id="rId1" Type="http://schemas.openxmlformats.org/officeDocument/2006/relationships/image" Target="media/image2.jpeg"/></Relationships>
</file>

<file path=word/_rels/header55.xml.rels><?xml version="1.0" encoding="UTF-8" standalone="yes"?>
<Relationships xmlns="http://schemas.openxmlformats.org/package/2006/relationships"><Relationship Id="rId1" Type="http://schemas.openxmlformats.org/officeDocument/2006/relationships/image" Target="media/image2.jpeg"/></Relationships>
</file>

<file path=word/_rels/header56.xml.rels><?xml version="1.0" encoding="UTF-8" standalone="yes"?>
<Relationships xmlns="http://schemas.openxmlformats.org/package/2006/relationships"><Relationship Id="rId1" Type="http://schemas.openxmlformats.org/officeDocument/2006/relationships/image" Target="media/image2.jpeg"/></Relationships>
</file>

<file path=word/_rels/header57.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AA5DC-6CFA-46A2-8C35-06A605BA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138</Pages>
  <Words>40335</Words>
  <Characters>229916</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
    </vt:vector>
  </TitlesOfParts>
  <Company>PSU HHD</Company>
  <LinksUpToDate>false</LinksUpToDate>
  <CharactersWithSpaces>269712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Murray-Kolb</dc:creator>
  <cp:lastModifiedBy>Doan, Viyada (NIH/FIC) [C]</cp:lastModifiedBy>
  <cp:revision>103</cp:revision>
  <cp:lastPrinted>2015-07-10T16:01:00Z</cp:lastPrinted>
  <dcterms:created xsi:type="dcterms:W3CDTF">2015-07-14T15:37:00Z</dcterms:created>
  <dcterms:modified xsi:type="dcterms:W3CDTF">2016-02-24T14:57:00Z</dcterms:modified>
</cp:coreProperties>
</file>