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0F" w:rsidRDefault="00892AFB" w:rsidP="00F0220F">
      <w:pPr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>=</w:t>
      </w:r>
    </w:p>
    <w:p w:rsidR="00F0220F" w:rsidRPr="00D83FA3" w:rsidRDefault="00F0220F" w:rsidP="00F022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የመረጃ</w:t>
      </w:r>
      <w:proofErr w:type="spellEnd"/>
      <w:r w:rsidRPr="00D83FA3">
        <w:rPr>
          <w:rFonts w:ascii="Agency FB" w:hAnsi="Agency FB" w:cs="Agency FB"/>
          <w:b/>
          <w:bCs/>
          <w:color w:val="000000"/>
          <w:sz w:val="24"/>
          <w:szCs w:val="24"/>
        </w:rPr>
        <w:t xml:space="preserve"> </w:t>
      </w:r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መስጫና</w:t>
      </w:r>
      <w:proofErr w:type="spellEnd"/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r w:rsidRPr="00D83FA3">
        <w:rPr>
          <w:rFonts w:ascii="Agency FB" w:hAnsi="Agency FB" w:cs="Agency FB"/>
          <w:b/>
          <w:bCs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በፍቃደኝነት</w:t>
      </w:r>
      <w:proofErr w:type="spellEnd"/>
      <w:r w:rsidRPr="00D83FA3">
        <w:rPr>
          <w:rFonts w:ascii="Agency FB" w:hAnsi="Agency FB" w:cs="Agency FB"/>
          <w:b/>
          <w:bCs/>
          <w:color w:val="000000"/>
          <w:sz w:val="24"/>
          <w:szCs w:val="24"/>
        </w:rPr>
        <w:t xml:space="preserve"> </w:t>
      </w:r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ተሣትፎ</w:t>
      </w:r>
      <w:proofErr w:type="spellEnd"/>
      <w:r w:rsidRPr="00D83FA3">
        <w:rPr>
          <w:rFonts w:ascii="Agency FB" w:hAnsi="Agency FB" w:cs="Agency FB"/>
          <w:b/>
          <w:bCs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መፈረሚያ</w:t>
      </w:r>
      <w:proofErr w:type="spellEnd"/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center"/>
        <w:rPr>
          <w:rFonts w:ascii="Nyala" w:hAnsi="Nyala" w:cs="Nyala"/>
          <w:b/>
          <w:color w:val="000000"/>
          <w:sz w:val="24"/>
          <w:szCs w:val="24"/>
        </w:rPr>
      </w:pP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ያለቀናቸው</w:t>
      </w:r>
      <w:proofErr w:type="spellEnd"/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ለሚወለዱ</w:t>
      </w:r>
      <w:proofErr w:type="spellEnd"/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ሕጻናት</w:t>
      </w:r>
      <w:proofErr w:type="spellEnd"/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የህመምና</w:t>
      </w:r>
      <w:proofErr w:type="spellEnd"/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የሞት</w:t>
      </w:r>
      <w:proofErr w:type="spellEnd"/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ዋና</w:t>
      </w:r>
      <w:proofErr w:type="spellEnd"/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r w:rsidRPr="00D83FA3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ዋና</w:t>
      </w:r>
      <w:proofErr w:type="spellEnd"/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ምክንያቶች</w:t>
      </w:r>
      <w:proofErr w:type="spellEnd"/>
      <w:r w:rsidRPr="00D83FA3">
        <w:rPr>
          <w:rFonts w:ascii="Agency FB" w:hAnsi="Agency FB" w:cs="Agency FB"/>
          <w:b/>
          <w:color w:val="000000"/>
          <w:sz w:val="24"/>
          <w:szCs w:val="24"/>
        </w:rPr>
        <w:t xml:space="preserve"> </w:t>
      </w:r>
      <w:proofErr w:type="spellStart"/>
      <w:r w:rsidRPr="00D83FA3">
        <w:rPr>
          <w:rFonts w:ascii="Nyala" w:hAnsi="Nyala" w:cs="Nyala"/>
          <w:b/>
          <w:color w:val="000000"/>
          <w:sz w:val="24"/>
          <w:szCs w:val="24"/>
        </w:rPr>
        <w:t>ጥናት</w:t>
      </w:r>
      <w:proofErr w:type="spellEnd"/>
    </w:p>
    <w:p w:rsidR="00D83FA3" w:rsidRDefault="00D83FA3" w:rsidP="00F0220F">
      <w:pPr>
        <w:autoSpaceDE w:val="0"/>
        <w:autoSpaceDN w:val="0"/>
        <w:adjustRightInd w:val="0"/>
        <w:spacing w:after="0" w:line="360" w:lineRule="auto"/>
        <w:jc w:val="center"/>
        <w:rPr>
          <w:rFonts w:ascii="Agency FB" w:hAnsi="Agency FB" w:cs="Agency FB"/>
          <w:color w:val="000000"/>
          <w:sz w:val="24"/>
          <w:szCs w:val="24"/>
        </w:rPr>
      </w:pPr>
    </w:p>
    <w:p w:rsidR="00F0220F" w:rsidRP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ሆስፒታል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ተኝተው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በሚታከሙ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ለተወለዱ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የህመምና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የሞት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የሆኑትን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ችግሮች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ለይቶ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ለማወቅ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እንደሆነ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ተነግሮኛል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እንደዚሁም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በፅሑፍ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ተሰጥቶኛል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ተረድቻለሁ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ውጤት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የነፍሰጡር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እናቶችና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የልጆቻቸው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ጤንነት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እንዲሻሻል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ከፍተኛ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እገዛ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እንደሚያደርግ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ተረድቻለሁ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በተጨማሪ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የተረዳሁት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መሣተፍ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ሥጋት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የሌለው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መሆኑንም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ጭምር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0220F" w:rsidRP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Agency FB" w:hAnsi="Agency FB" w:cs="Agency FB"/>
          <w:color w:val="000000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ተሣታፊ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ለመሆን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በፍቃደኝነት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ተሰማምቻለሁ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በሆነ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ስለመቀጠልና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ተሣታፊነትለመውጣት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ብፈልግ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ለልጄ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ለእኔ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የሚደረገውን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ማንኛውም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በምንም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ሊያሰናክለን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እንደማይችልተረድቻለሁ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D83FA3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Nyala" w:hAnsi="Nyala" w:cs="Nyala"/>
          <w:color w:val="000000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ተሣታፊ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በመሆኔ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ከሌሎች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የተለየ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</w:t>
      </w:r>
      <w:r w:rsidR="003008A8">
        <w:rPr>
          <w:rFonts w:ascii="Nyala" w:hAnsi="Nyala" w:cs="Nyala"/>
          <w:color w:val="000000"/>
          <w:sz w:val="24"/>
          <w:szCs w:val="24"/>
        </w:rPr>
        <w:t>ክ</w:t>
      </w:r>
      <w:r>
        <w:rPr>
          <w:rFonts w:ascii="Nyala" w:hAnsi="Nyala" w:cs="Nyala"/>
          <w:color w:val="000000"/>
          <w:sz w:val="24"/>
          <w:szCs w:val="24"/>
        </w:rPr>
        <w:t>ብካቤ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ክፍያ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የተለየ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ስጦታ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እንዳማይኖር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ተረድቻለሁ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ከእኔ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የሚወሰዱ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መረጃዎች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በሙሉ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በሚስጥር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እንደሚያዙ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ተነገሮኛል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ውጤት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ሪፖርት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ህትመቱ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እኔ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የሚገልፅ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ማንኛውንም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እንደማያካተት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ተነግሮኛል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ሠነድ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የስምምነት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የሚያገለግለው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ለዚህ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ይሆናል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</w:p>
    <w:p w:rsidR="00F0220F" w:rsidRP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በጥናቱ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ለመሣተፍ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ስለመስማማቴ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_____________________                                                                                                _______________________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የተሣታፊ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የጣት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አሻራ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ፈርማ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0220F" w:rsidRDefault="00B7649B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Agency FB" w:hAnsi="Agency FB" w:cs="Agency FB"/>
          <w:color w:val="000000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   </w:t>
      </w:r>
      <w:r w:rsidR="00F0220F">
        <w:rPr>
          <w:rFonts w:ascii="Agency FB" w:hAnsi="Agency FB" w:cs="Agency FB"/>
          <w:color w:val="000000"/>
          <w:sz w:val="24"/>
          <w:szCs w:val="24"/>
        </w:rPr>
        <w:t>_____________________                                                                                            _______________________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gency FB" w:hAnsi="Agency FB" w:cs="Agency FB"/>
          <w:color w:val="000000"/>
          <w:sz w:val="24"/>
          <w:szCs w:val="24"/>
        </w:rPr>
        <w:t xml:space="preserve">      </w:t>
      </w:r>
      <w:r w:rsidR="00B7649B">
        <w:rPr>
          <w:rFonts w:ascii="Agency FB" w:hAnsi="Agency FB" w:cs="Agency FB"/>
          <w:color w:val="000000"/>
          <w:sz w:val="24"/>
          <w:szCs w:val="24"/>
        </w:rPr>
        <w:t xml:space="preserve">   </w:t>
      </w:r>
      <w:r>
        <w:rPr>
          <w:rFonts w:ascii="Agency FB" w:hAnsi="Agency FB" w:cs="Agency FB"/>
          <w:color w:val="000000"/>
          <w:sz w:val="24"/>
          <w:szCs w:val="24"/>
        </w:rPr>
        <w:t xml:space="preserve">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የምስክር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ፈርማ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>
        <w:rPr>
          <w:rFonts w:ascii="Agency FB" w:hAnsi="Agency FB" w:cs="Agency FB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</w:t>
      </w:r>
      <w:r w:rsidR="00B7649B">
        <w:rPr>
          <w:rFonts w:ascii="Blackadder ITC" w:hAnsi="Blackadder ITC" w:cs="Blackadder ITC"/>
          <w:color w:val="000000"/>
          <w:sz w:val="24"/>
          <w:szCs w:val="24"/>
        </w:rPr>
        <w:t xml:space="preserve">  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______________________                                                                                     _______________________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Blackadder ITC" w:hAnsi="Blackadder ITC" w:cs="Blackadder ITC"/>
          <w:color w:val="000000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የሀኪሙ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የረዳት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ተመራማሪ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ፊርማ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ቀን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_____________________    </w:t>
      </w: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color w:val="000000"/>
          <w:sz w:val="24"/>
          <w:szCs w:val="24"/>
        </w:rPr>
      </w:pPr>
    </w:p>
    <w:p w:rsidR="00F0220F" w:rsidRPr="00A561A8" w:rsidRDefault="00F0220F" w:rsidP="00F0220F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Blackadder ITC"/>
          <w:b/>
          <w:color w:val="000000"/>
          <w:sz w:val="24"/>
          <w:szCs w:val="24"/>
        </w:rPr>
      </w:pPr>
    </w:p>
    <w:p w:rsidR="00F0220F" w:rsidRPr="00A561A8" w:rsidRDefault="00F0220F" w:rsidP="00F022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በጥናቱ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ለሚሣተፉ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የሚሠጥ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መረጃ</w:t>
      </w:r>
      <w:proofErr w:type="spellEnd"/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ያለቀናቸው</w:t>
      </w:r>
      <w:proofErr w:type="spellEnd"/>
      <w:r w:rsidRPr="00A561A8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የሚወለዱ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r w:rsidRPr="00A561A8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ሕጻናት</w:t>
      </w:r>
      <w:proofErr w:type="spellEnd"/>
      <w:r w:rsidRPr="00A561A8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የህመምና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r w:rsidRPr="00A561A8">
        <w:rPr>
          <w:rFonts w:ascii="Nyala" w:hAnsi="Nyala" w:cs="Nyala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ሞት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ዋና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ዋና</w:t>
      </w:r>
      <w:proofErr w:type="spellEnd"/>
      <w:r w:rsidRPr="00A561A8">
        <w:rPr>
          <w:rFonts w:ascii="Blackadder ITC" w:hAnsi="Blackadder ITC" w:cs="Blackadder ITC"/>
          <w:b/>
          <w:color w:val="000000"/>
          <w:sz w:val="24"/>
          <w:szCs w:val="24"/>
        </w:rPr>
        <w:t xml:space="preserve"> </w:t>
      </w:r>
      <w:proofErr w:type="spellStart"/>
      <w:r w:rsidRPr="00A561A8">
        <w:rPr>
          <w:rFonts w:ascii="Nyala" w:hAnsi="Nyala" w:cs="Nyala"/>
          <w:b/>
          <w:color w:val="000000"/>
          <w:sz w:val="24"/>
          <w:szCs w:val="24"/>
        </w:rPr>
        <w:t>ምክንያቶች</w:t>
      </w:r>
      <w:proofErr w:type="spellEnd"/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የዚህ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ዓላማ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ለተወለዱ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(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ለሚወለዱ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)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ህጻናት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ህመምና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ሞት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ምክንያቶችን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ለመለየት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እርሶዎ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እንዲሣተፉ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ይጠየቃሉ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፡፡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በሚቻሎት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ሰጥተው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ይህን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መስጫ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ጹሁፍ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እንዲያነቡት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ሲነበብሎት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በትኩረት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እንዲያዳምጡ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ይጠየቃሉ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ማንኛውንም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ያልገባዎትን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ሀሳብ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ግር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ያልዎትን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የጥናቱ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ቡድን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አባላት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ግልፅ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እስኪሆንሎት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ድረስ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እንዲያብራሩ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ይጠይቁ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P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Blackadder ITC" w:hAnsi="Blackadder ITC" w:cs="Blackadder ITC"/>
          <w:color w:val="000000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በኢትዮጵያ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አገራችን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የመወለድ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የተለመደ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ክስተት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የሚወለዱ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ደግሞ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ከፍተኛ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የሆነ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የጤና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እንክብካቤና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ክትትል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ህክምናን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፡፡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ያለዚያ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እንደሚፈለገው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በተገቢ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ዕድገት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አያሳዩም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አሊያም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የተወሰኑት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ሊሞቱ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ከመወለድ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የሚያያዙ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የጤና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ችግሮች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በጨቅላ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ከሚከሰተው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ሞት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1/3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ኛውን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ይይዛል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ያለቀናቸው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ለሚወለዱ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ህፃናት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መታመም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ዋና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ምክንያቶች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የደም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መበከል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የሣንባ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ሽፋን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በተገቢ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አለማደግ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እንደተወለዱ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የኦክስጂን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ማጠር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መታፈን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የሰውነት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ሙቀት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ዝቅተኛ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የሰውነት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የእጅና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የእግር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መዳፍን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ጨምሮ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በትክክል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ለመተፈንስ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አለመቻል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ጨርሶ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ጡት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ለመሳብ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ለመመገብ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አለመቻል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Blackadder ITC" w:hAnsi="Blackadder ITC" w:cs="Blackadder ITC"/>
          <w:color w:val="000000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በመጀመሪያ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ልጆዎ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አጠቃላይ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እናደርጋለን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ከዚያም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ልጆዎ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ከህመሙ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እየዳነ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እንደሆነና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በትክክል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እያደገ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እንደሆነ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ለማረጋገጥ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የጤናውን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በየቀኑ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ባለማቋረጥ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ክትትል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እናደርግለታለን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አስፈላጊ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የሆኑትንና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ለህጻኑ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መታመም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ሊሆኑ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የሚችሉትን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ችግሮች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ለይተን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ለማወቅ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የላብራቶሪ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ምርመራዎችን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እናደርጋለን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የህጻኑ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ደም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በጥቃቅን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ተዋስያን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ባክተሪያ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ተበክሎ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እንደሆነ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ለማወቅ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እንድንችል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ከህጻኑ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ጥቂት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የደም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ናሙና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እንወስዳለን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ምክንያቱም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በጥቃቅን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ተዋስያን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ባክተሪያ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መበከል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አለቀናቸው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በሚወለዱ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ህጻናት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ደም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መከሰት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የታወቀና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የተለመደ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ስለሆነ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ችግሩን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ለማከም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ፀረ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ባክተሪያ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መድሀኒት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እንሰጣለን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በላብራቶሪ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ውጤት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ተመስርቶ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ሀኪሙ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የህጻኑን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መድሀኒት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ሊቀይር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ይችላል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ከዚህ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በተጨማሪ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የራጅ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የአልተራሳውንድ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በተለያዩ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ውጤቶች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በመመርኮዝ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በሀኪሙ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ውሳኔ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መሠረት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ልናደርግለት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እንችላለን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የሆስፒታሉን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አሠራር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ሥርዓት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ተከትለን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ለልጅዎ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አስፈላጊውን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እንሠጣለኝ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እንክብካቤያችን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የሚከተሉትን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ያካትታሉ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A561A8" w:rsidRDefault="00A561A8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Blackadder ITC" w:hAnsi="Blackadder ITC" w:cs="Blackadder ITC"/>
          <w:color w:val="000000"/>
          <w:sz w:val="24"/>
          <w:szCs w:val="24"/>
        </w:rPr>
      </w:pPr>
    </w:p>
    <w:p w:rsidR="00A561A8" w:rsidRPr="00F0220F" w:rsidRDefault="00A561A8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Nyala" w:hAnsi="Nyala" w:cs="Nyala"/>
          <w:color w:val="000000"/>
          <w:sz w:val="24"/>
          <w:szCs w:val="24"/>
        </w:rPr>
      </w:pP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አመጋገቡን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በተመለከተ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የእናት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ጡት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እንዲያገኝ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መርዳት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በየጊዜው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ክብደቱን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ተከታትለን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መለከት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በየጊዜው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የሰውነቱን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ሙቀት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መለካትና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A561A8">
      <w:pPr>
        <w:autoSpaceDE w:val="0"/>
        <w:autoSpaceDN w:val="0"/>
        <w:adjustRightInd w:val="0"/>
        <w:spacing w:after="0" w:line="360" w:lineRule="auto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ሌሎችንም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አተነፋፈሱንና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የልቡን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አመታት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ሥርዓት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መከታተል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ናቸው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አስፋላጊ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ልጆዎን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ገላ</w:t>
      </w:r>
      <w:r>
        <w:rPr>
          <w:rFonts w:ascii="Blackadder ITC" w:hAnsi="Blackadder ITC" w:cs="Blackadder ITC"/>
          <w:color w:val="000000"/>
          <w:sz w:val="24"/>
          <w:szCs w:val="24"/>
        </w:rPr>
        <w:t>-</w:t>
      </w:r>
      <w:r>
        <w:rPr>
          <w:rFonts w:ascii="Nyala" w:hAnsi="Nyala" w:cs="Nyala"/>
          <w:color w:val="000000"/>
          <w:sz w:val="24"/>
          <w:szCs w:val="24"/>
        </w:rPr>
        <w:t>ለገላ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በመነካካት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አቅፈው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እንዲየሞቁት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ምክርና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ትምህርት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እንሰጣለን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ልጅዎ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የመተንፈስ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ካጋጠመው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ካጋጠማት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ችግሩን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ለማስተካከል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በኦክስጅንና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በሌሎችም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መሣሪያዎች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እንዲታገዝ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ይደረጋል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እንክብካቤ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የሚደረገው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የሆስፒታሉ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አሠራር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ሥርዓት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ጠብቆ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ልጅዎ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ጤናው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r>
        <w:rPr>
          <w:rFonts w:ascii="Nyala" w:hAnsi="Nyala" w:cs="Nyala"/>
          <w:color w:val="000000"/>
          <w:sz w:val="24"/>
          <w:szCs w:val="24"/>
        </w:rPr>
        <w:t>ዋ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/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ተስተካክሎለት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ላት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/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እስኪመለስ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ድረስ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የማያቋረጥ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ይሆናል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ከሆስፒታሉ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ሆኖ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r>
        <w:rPr>
          <w:rFonts w:ascii="Nyala" w:hAnsi="Nyala" w:cs="Nyala"/>
          <w:color w:val="000000"/>
          <w:sz w:val="24"/>
          <w:szCs w:val="24"/>
        </w:rPr>
        <w:t>ና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/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ከተመለሰ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ሰች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/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በኃላ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የልጅዎን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ጤንነት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ለማወቅ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በ28ኛው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ቀን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ዕድሜው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>/</w:t>
      </w:r>
      <w:r>
        <w:rPr>
          <w:rFonts w:ascii="Nyala" w:hAnsi="Nyala" w:cs="Nyala"/>
          <w:color w:val="000000"/>
          <w:sz w:val="24"/>
          <w:szCs w:val="24"/>
        </w:rPr>
        <w:t>ዋ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/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እናገኝዎታለን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ደውለን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እንጠይቅዎታለን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፡፤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ምክንያቱም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እነዚህ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የላብራቶሪ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ምርመራዎችና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መድሀኒትም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ተሰጥቶ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አንዳንድ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እንደ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አጋጣሚ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ተለይቶ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ባልታወቀ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የጨቅላ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ህጻናት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ሞት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የሚከሰትበት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ይፈጠራል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ስለዚህ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የርስዎ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ጨቅላ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ህጻን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ሞት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ለማወቅ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የሬሳ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ምርመራ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ለማድረግ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ፈቃድ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እንዲሰጡን</w:t>
      </w:r>
      <w:proofErr w:type="spellEnd"/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እንጠይቅዎታለን</w:t>
      </w:r>
      <w:proofErr w:type="spellEnd"/>
      <w:r>
        <w:rPr>
          <w:rFonts w:ascii="Nyala" w:hAnsi="Nyala" w:cs="Nyala"/>
          <w:color w:val="000000"/>
          <w:sz w:val="24"/>
          <w:szCs w:val="24"/>
        </w:rPr>
        <w:t>፡፡</w:t>
      </w: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Nyala" w:hAnsi="Nyala" w:cs="Nyala"/>
          <w:color w:val="000000"/>
          <w:sz w:val="24"/>
          <w:szCs w:val="24"/>
        </w:rPr>
      </w:pP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ካስፈለገዏት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>
        <w:rPr>
          <w:rFonts w:ascii="Nyala" w:hAnsi="Nyala" w:cs="Nyala"/>
          <w:color w:val="000000"/>
          <w:sz w:val="24"/>
          <w:szCs w:val="24"/>
        </w:rPr>
        <w:t>ያነጋግሩ</w:t>
      </w:r>
      <w:proofErr w:type="spellEnd"/>
      <w:r>
        <w:rPr>
          <w:rFonts w:ascii="Nyala" w:hAnsi="Nyala" w:cs="Nyala"/>
          <w:color w:val="000000"/>
          <w:sz w:val="24"/>
          <w:szCs w:val="24"/>
        </w:rPr>
        <w:t xml:space="preserve"> </w:t>
      </w:r>
    </w:p>
    <w:p w:rsidR="00F0220F" w:rsidRP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Power Geez Unicode1" w:hAnsi="Power Geez Unicode1" w:cs="Times New Roman"/>
          <w:sz w:val="24"/>
          <w:szCs w:val="24"/>
        </w:rPr>
      </w:pPr>
      <w:proofErr w:type="spellStart"/>
      <w:r>
        <w:rPr>
          <w:rFonts w:ascii="Power Geez Unicode1" w:hAnsi="Power Geez Unicode1" w:cs="Times New Roman"/>
          <w:sz w:val="24"/>
          <w:szCs w:val="24"/>
        </w:rPr>
        <w:t>ፕሮፌሰር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ሉሉ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ሙሄ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    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ስልክ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0966911713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ፕሮፌሰር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Times New Roman"/>
          <w:sz w:val="24"/>
          <w:szCs w:val="24"/>
        </w:rPr>
        <w:t>አመሃ</w:t>
      </w:r>
      <w:proofErr w:type="spellEnd"/>
      <w:r>
        <w:rPr>
          <w:rFonts w:ascii="Power Geez Unicode1" w:hAnsi="Power Geez Unicode1" w:cs="Times New Roman"/>
          <w:sz w:val="24"/>
          <w:szCs w:val="24"/>
        </w:rPr>
        <w:t xml:space="preserve"> </w:t>
      </w:r>
      <w:proofErr w:type="spellStart"/>
      <w:r w:rsidR="009B02B0">
        <w:rPr>
          <w:rFonts w:ascii="Power Geez Unicode1" w:hAnsi="Power Geez Unicode1" w:cs="Times New Roman"/>
          <w:sz w:val="24"/>
          <w:szCs w:val="24"/>
        </w:rPr>
        <w:t>መካሻ</w:t>
      </w:r>
      <w:proofErr w:type="spellEnd"/>
      <w:r w:rsidR="009B02B0">
        <w:rPr>
          <w:rFonts w:ascii="Power Geez Unicode1" w:hAnsi="Power Geez Unicode1" w:cs="Times New Roman"/>
          <w:sz w:val="24"/>
          <w:szCs w:val="24"/>
        </w:rPr>
        <w:t xml:space="preserve">    </w:t>
      </w:r>
      <w:proofErr w:type="spellStart"/>
      <w:r w:rsidR="009B02B0">
        <w:rPr>
          <w:rFonts w:ascii="Power Geez Unicode1" w:hAnsi="Power Geez Unicode1" w:cs="Times New Roman"/>
          <w:sz w:val="24"/>
          <w:szCs w:val="24"/>
        </w:rPr>
        <w:t>ስልክ</w:t>
      </w:r>
      <w:proofErr w:type="spellEnd"/>
      <w:r w:rsidR="009B02B0">
        <w:rPr>
          <w:rFonts w:ascii="Power Geez Unicode1" w:hAnsi="Power Geez Unicode1" w:cs="Times New Roman"/>
          <w:sz w:val="24"/>
          <w:szCs w:val="24"/>
        </w:rPr>
        <w:t xml:space="preserve"> 0911684427</w:t>
      </w:r>
    </w:p>
    <w:p w:rsidR="00F0220F" w:rsidRDefault="00F0220F" w:rsidP="00F022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A78" w:rsidRDefault="00F0220F" w:rsidP="00F0220F">
      <w:pPr>
        <w:spacing w:line="360" w:lineRule="auto"/>
        <w:jc w:val="both"/>
      </w:pPr>
      <w:r>
        <w:rPr>
          <w:rFonts w:ascii="Blackadder ITC" w:hAnsi="Blackadder ITC" w:cs="Blackadder ITC"/>
          <w:color w:val="000000"/>
          <w:sz w:val="24"/>
          <w:szCs w:val="24"/>
        </w:rPr>
        <w:t xml:space="preserve">     </w:t>
      </w:r>
    </w:p>
    <w:sectPr w:rsidR="00D71A78" w:rsidSect="00D7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20F"/>
    <w:rsid w:val="003008A8"/>
    <w:rsid w:val="003C4EC3"/>
    <w:rsid w:val="005251E2"/>
    <w:rsid w:val="00892AFB"/>
    <w:rsid w:val="009B02B0"/>
    <w:rsid w:val="00A561A8"/>
    <w:rsid w:val="00AF60BA"/>
    <w:rsid w:val="00B2557B"/>
    <w:rsid w:val="00B7649B"/>
    <w:rsid w:val="00D3300F"/>
    <w:rsid w:val="00D71A78"/>
    <w:rsid w:val="00D83FA3"/>
    <w:rsid w:val="00F0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2017-01-13T08:06:00Z</cp:lastPrinted>
  <dcterms:created xsi:type="dcterms:W3CDTF">2016-08-25T08:22:00Z</dcterms:created>
  <dcterms:modified xsi:type="dcterms:W3CDTF">2017-01-13T11:02:00Z</dcterms:modified>
</cp:coreProperties>
</file>