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C45148" w14:textId="77777777" w:rsidR="00A135B2" w:rsidRPr="00A135B2" w:rsidRDefault="00A135B2" w:rsidP="00E67159">
      <w:pPr>
        <w:shd w:val="clear" w:color="auto" w:fill="FFFFFF"/>
        <w:rPr>
          <w:rFonts w:ascii="Arial" w:eastAsia="Times New Roman" w:hAnsi="Arial"/>
          <w:b/>
          <w:color w:val="222222"/>
          <w:sz w:val="20"/>
          <w:szCs w:val="20"/>
        </w:rPr>
      </w:pPr>
      <w:r w:rsidRPr="00A135B2">
        <w:rPr>
          <w:rFonts w:ascii="Arial" w:eastAsia="Times New Roman" w:hAnsi="Arial"/>
          <w:b/>
          <w:color w:val="222222"/>
          <w:sz w:val="20"/>
          <w:szCs w:val="20"/>
        </w:rPr>
        <w:t>CPHS Protocol # 2011-09-3652</w:t>
      </w:r>
    </w:p>
    <w:p w14:paraId="7E6F0D18" w14:textId="77777777" w:rsidR="00A135B2" w:rsidRDefault="00A135B2" w:rsidP="00E67159">
      <w:pPr>
        <w:shd w:val="clear" w:color="auto" w:fill="FFFFFF"/>
        <w:rPr>
          <w:rFonts w:ascii="Arial" w:eastAsia="Times New Roman" w:hAnsi="Arial"/>
          <w:b/>
          <w:color w:val="222222"/>
          <w:sz w:val="20"/>
          <w:szCs w:val="20"/>
        </w:rPr>
      </w:pPr>
      <w:r w:rsidRPr="00A135B2">
        <w:rPr>
          <w:rFonts w:ascii="Arial" w:eastAsia="Times New Roman" w:hAnsi="Arial"/>
          <w:b/>
          <w:color w:val="222222"/>
          <w:sz w:val="20"/>
          <w:szCs w:val="20"/>
        </w:rPr>
        <w:t>WASH Benefits Bangladesh Main Trial</w:t>
      </w:r>
    </w:p>
    <w:p w14:paraId="05565F0A" w14:textId="77777777" w:rsidR="00A135B2" w:rsidRPr="00A135B2" w:rsidRDefault="00A135B2" w:rsidP="00E67159">
      <w:pPr>
        <w:shd w:val="clear" w:color="auto" w:fill="FFFFFF"/>
        <w:rPr>
          <w:rFonts w:ascii="Arial" w:eastAsia="Times New Roman" w:hAnsi="Arial"/>
          <w:b/>
          <w:color w:val="222222"/>
          <w:sz w:val="20"/>
          <w:szCs w:val="20"/>
        </w:rPr>
      </w:pPr>
      <w:r>
        <w:rPr>
          <w:rFonts w:ascii="Arial" w:eastAsia="Times New Roman" w:hAnsi="Arial"/>
          <w:b/>
          <w:color w:val="222222"/>
          <w:sz w:val="20"/>
          <w:szCs w:val="20"/>
        </w:rPr>
        <w:t>Consent forms list</w:t>
      </w:r>
    </w:p>
    <w:p w14:paraId="5D88A5EC" w14:textId="77777777" w:rsidR="00A135B2" w:rsidRDefault="00A135B2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  <w:u w:val="single"/>
        </w:rPr>
      </w:pPr>
    </w:p>
    <w:p w14:paraId="5E523DC7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r w:rsidRPr="00E67159">
        <w:rPr>
          <w:rFonts w:ascii="Arial" w:eastAsia="Times New Roman" w:hAnsi="Arial"/>
          <w:color w:val="222222"/>
          <w:sz w:val="20"/>
          <w:szCs w:val="20"/>
          <w:u w:val="single"/>
        </w:rPr>
        <w:t>Will not be administered again</w:t>
      </w:r>
    </w:p>
    <w:p w14:paraId="1418DC7A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proofErr w:type="gramStart"/>
      <w:r w:rsidRPr="00E67159">
        <w:rPr>
          <w:rFonts w:ascii="Arial" w:eastAsia="Times New Roman" w:hAnsi="Arial"/>
          <w:color w:val="222222"/>
          <w:sz w:val="20"/>
          <w:szCs w:val="20"/>
        </w:rPr>
        <w:t>a</w:t>
      </w:r>
      <w:proofErr w:type="gramEnd"/>
      <w:r w:rsidRPr="00E67159">
        <w:rPr>
          <w:rFonts w:ascii="Arial" w:eastAsia="Times New Roman" w:hAnsi="Arial"/>
          <w:color w:val="222222"/>
          <w:sz w:val="20"/>
          <w:szCs w:val="20"/>
        </w:rPr>
        <w:t>: compound enrollment</w:t>
      </w:r>
    </w:p>
    <w:p w14:paraId="18CEFE5A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proofErr w:type="gramStart"/>
      <w:r w:rsidRPr="00E67159">
        <w:rPr>
          <w:rFonts w:ascii="Arial" w:eastAsia="Times New Roman" w:hAnsi="Arial"/>
          <w:color w:val="222222"/>
          <w:sz w:val="20"/>
          <w:szCs w:val="20"/>
        </w:rPr>
        <w:t>b</w:t>
      </w:r>
      <w:proofErr w:type="gramEnd"/>
      <w:r w:rsidRPr="00E67159">
        <w:rPr>
          <w:rFonts w:ascii="Arial" w:eastAsia="Times New Roman" w:hAnsi="Arial"/>
          <w:color w:val="222222"/>
          <w:sz w:val="20"/>
          <w:szCs w:val="20"/>
        </w:rPr>
        <w:t>: household enrollment</w:t>
      </w:r>
    </w:p>
    <w:p w14:paraId="580087DA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proofErr w:type="gramStart"/>
      <w:r w:rsidRPr="00E67159">
        <w:rPr>
          <w:rFonts w:ascii="Arial" w:eastAsia="Times New Roman" w:hAnsi="Arial"/>
          <w:color w:val="222222"/>
          <w:sz w:val="20"/>
          <w:szCs w:val="20"/>
        </w:rPr>
        <w:t>c</w:t>
      </w:r>
      <w:proofErr w:type="gramEnd"/>
      <w:r w:rsidRPr="00E67159">
        <w:rPr>
          <w:rFonts w:ascii="Arial" w:eastAsia="Times New Roman" w:hAnsi="Arial"/>
          <w:color w:val="222222"/>
          <w:sz w:val="20"/>
          <w:szCs w:val="20"/>
        </w:rPr>
        <w:t>: interventions for water arm</w:t>
      </w:r>
    </w:p>
    <w:p w14:paraId="2768A923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proofErr w:type="gramStart"/>
      <w:r w:rsidRPr="00E67159">
        <w:rPr>
          <w:rFonts w:ascii="Arial" w:eastAsia="Times New Roman" w:hAnsi="Arial"/>
          <w:color w:val="222222"/>
          <w:sz w:val="20"/>
          <w:szCs w:val="20"/>
        </w:rPr>
        <w:t>d</w:t>
      </w:r>
      <w:proofErr w:type="gramEnd"/>
      <w:r w:rsidRPr="00E67159">
        <w:rPr>
          <w:rFonts w:ascii="Arial" w:eastAsia="Times New Roman" w:hAnsi="Arial"/>
          <w:color w:val="222222"/>
          <w:sz w:val="20"/>
          <w:szCs w:val="20"/>
        </w:rPr>
        <w:t>: interventions for  hygiene arm</w:t>
      </w:r>
    </w:p>
    <w:p w14:paraId="752D6F9D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proofErr w:type="gramStart"/>
      <w:r w:rsidRPr="00E67159">
        <w:rPr>
          <w:rFonts w:ascii="Arial" w:eastAsia="Times New Roman" w:hAnsi="Arial"/>
          <w:color w:val="222222"/>
          <w:sz w:val="20"/>
          <w:szCs w:val="20"/>
        </w:rPr>
        <w:t>e</w:t>
      </w:r>
      <w:proofErr w:type="gramEnd"/>
      <w:r w:rsidRPr="00E67159">
        <w:rPr>
          <w:rFonts w:ascii="Arial" w:eastAsia="Times New Roman" w:hAnsi="Arial"/>
          <w:color w:val="222222"/>
          <w:sz w:val="20"/>
          <w:szCs w:val="20"/>
        </w:rPr>
        <w:t>: interventions for  sanitation arm</w:t>
      </w:r>
    </w:p>
    <w:p w14:paraId="6B1FDA4F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proofErr w:type="gramStart"/>
      <w:r w:rsidRPr="00E67159">
        <w:rPr>
          <w:rFonts w:ascii="Arial" w:eastAsia="Times New Roman" w:hAnsi="Arial"/>
          <w:color w:val="222222"/>
          <w:sz w:val="20"/>
          <w:szCs w:val="20"/>
        </w:rPr>
        <w:t>f</w:t>
      </w:r>
      <w:proofErr w:type="gramEnd"/>
      <w:r w:rsidRPr="00E67159">
        <w:rPr>
          <w:rFonts w:ascii="Arial" w:eastAsia="Times New Roman" w:hAnsi="Arial"/>
          <w:color w:val="222222"/>
          <w:sz w:val="20"/>
          <w:szCs w:val="20"/>
        </w:rPr>
        <w:t>: interventions for  nutrition arm</w:t>
      </w:r>
    </w:p>
    <w:p w14:paraId="400707B4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proofErr w:type="gramStart"/>
      <w:r w:rsidRPr="00E67159">
        <w:rPr>
          <w:rFonts w:ascii="Arial" w:eastAsia="Times New Roman" w:hAnsi="Arial"/>
          <w:color w:val="222222"/>
          <w:sz w:val="20"/>
          <w:szCs w:val="20"/>
        </w:rPr>
        <w:t>g</w:t>
      </w:r>
      <w:proofErr w:type="gramEnd"/>
      <w:r w:rsidRPr="00E67159">
        <w:rPr>
          <w:rFonts w:ascii="Arial" w:eastAsia="Times New Roman" w:hAnsi="Arial"/>
          <w:color w:val="222222"/>
          <w:sz w:val="20"/>
          <w:szCs w:val="20"/>
        </w:rPr>
        <w:t>: interventions for  WSH arm</w:t>
      </w:r>
    </w:p>
    <w:p w14:paraId="68BF59BB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proofErr w:type="gramStart"/>
      <w:r w:rsidRPr="00E67159">
        <w:rPr>
          <w:rFonts w:ascii="Arial" w:eastAsia="Times New Roman" w:hAnsi="Arial"/>
          <w:color w:val="222222"/>
          <w:sz w:val="20"/>
          <w:szCs w:val="20"/>
        </w:rPr>
        <w:t>h</w:t>
      </w:r>
      <w:proofErr w:type="gramEnd"/>
      <w:r w:rsidRPr="00E67159">
        <w:rPr>
          <w:rFonts w:ascii="Arial" w:eastAsia="Times New Roman" w:hAnsi="Arial"/>
          <w:color w:val="222222"/>
          <w:sz w:val="20"/>
          <w:szCs w:val="20"/>
        </w:rPr>
        <w:t>: interventions for  WSH+N arm</w:t>
      </w:r>
    </w:p>
    <w:p w14:paraId="0FE256DE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proofErr w:type="gramStart"/>
      <w:r w:rsidRPr="00E67159">
        <w:rPr>
          <w:rFonts w:ascii="Arial" w:eastAsia="Times New Roman" w:hAnsi="Arial"/>
          <w:color w:val="222222"/>
          <w:sz w:val="20"/>
          <w:szCs w:val="20"/>
        </w:rPr>
        <w:t>m</w:t>
      </w:r>
      <w:proofErr w:type="gramEnd"/>
      <w:r w:rsidRPr="00E67159">
        <w:rPr>
          <w:rFonts w:ascii="Arial" w:eastAsia="Times New Roman" w:hAnsi="Arial"/>
          <w:color w:val="222222"/>
          <w:sz w:val="20"/>
          <w:szCs w:val="20"/>
        </w:rPr>
        <w:t>: maternal samples</w:t>
      </w:r>
    </w:p>
    <w:p w14:paraId="792B46C1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proofErr w:type="gramStart"/>
      <w:r w:rsidRPr="00E67159">
        <w:rPr>
          <w:rFonts w:ascii="Arial" w:eastAsia="Times New Roman" w:hAnsi="Arial"/>
          <w:color w:val="222222"/>
          <w:sz w:val="20"/>
          <w:szCs w:val="20"/>
        </w:rPr>
        <w:t>q</w:t>
      </w:r>
      <w:proofErr w:type="gramEnd"/>
      <w:r>
        <w:rPr>
          <w:rFonts w:ascii="Arial" w:eastAsia="Times New Roman" w:hAnsi="Arial"/>
          <w:color w:val="222222"/>
          <w:sz w:val="20"/>
          <w:szCs w:val="20"/>
        </w:rPr>
        <w:t>: environmental assessment (World Bank funded work)</w:t>
      </w:r>
    </w:p>
    <w:p w14:paraId="0C465E97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</w:p>
    <w:p w14:paraId="02A77FBB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r w:rsidRPr="00E67159">
        <w:rPr>
          <w:rFonts w:ascii="Arial" w:eastAsia="Times New Roman" w:hAnsi="Arial"/>
          <w:color w:val="222222"/>
          <w:sz w:val="20"/>
          <w:szCs w:val="20"/>
          <w:u w:val="single"/>
        </w:rPr>
        <w:t>Partially administered, will not be administered again in the future</w:t>
      </w:r>
    </w:p>
    <w:p w14:paraId="6EDBD73D" w14:textId="082E1FAC" w:rsidR="00E67159" w:rsidRPr="00E67159" w:rsidRDefault="009C169C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r>
        <w:rPr>
          <w:rFonts w:ascii="Arial" w:eastAsia="Times New Roman" w:hAnsi="Arial"/>
          <w:color w:val="222222"/>
          <w:sz w:val="20"/>
          <w:szCs w:val="20"/>
        </w:rPr>
        <w:t>L: 5-</w:t>
      </w:r>
      <w:r w:rsidR="00E67159" w:rsidRPr="00E67159">
        <w:rPr>
          <w:rFonts w:ascii="Arial" w:eastAsia="Times New Roman" w:hAnsi="Arial"/>
          <w:color w:val="222222"/>
          <w:sz w:val="20"/>
          <w:szCs w:val="20"/>
        </w:rPr>
        <w:t>hour structured observation</w:t>
      </w:r>
    </w:p>
    <w:p w14:paraId="02DD22BF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proofErr w:type="gramStart"/>
      <w:r w:rsidRPr="00E67159">
        <w:rPr>
          <w:rFonts w:ascii="Arial" w:eastAsia="Times New Roman" w:hAnsi="Arial"/>
          <w:color w:val="222222"/>
          <w:sz w:val="20"/>
          <w:szCs w:val="20"/>
        </w:rPr>
        <w:t>n</w:t>
      </w:r>
      <w:proofErr w:type="gramEnd"/>
      <w:r w:rsidRPr="00E67159">
        <w:rPr>
          <w:rFonts w:ascii="Arial" w:eastAsia="Times New Roman" w:hAnsi="Arial"/>
          <w:color w:val="222222"/>
          <w:sz w:val="20"/>
          <w:szCs w:val="20"/>
        </w:rPr>
        <w:t>: lead exposure</w:t>
      </w:r>
    </w:p>
    <w:p w14:paraId="788AACDC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proofErr w:type="gramStart"/>
      <w:r w:rsidRPr="00E67159">
        <w:rPr>
          <w:rFonts w:ascii="Arial" w:eastAsia="Times New Roman" w:hAnsi="Arial"/>
          <w:color w:val="222222"/>
          <w:sz w:val="20"/>
          <w:szCs w:val="20"/>
        </w:rPr>
        <w:t>o</w:t>
      </w:r>
      <w:proofErr w:type="gramEnd"/>
      <w:r w:rsidRPr="00E67159">
        <w:rPr>
          <w:rFonts w:ascii="Arial" w:eastAsia="Times New Roman" w:hAnsi="Arial"/>
          <w:color w:val="222222"/>
          <w:sz w:val="20"/>
          <w:szCs w:val="20"/>
        </w:rPr>
        <w:t xml:space="preserve">: agrochemical </w:t>
      </w:r>
      <w:proofErr w:type="spellStart"/>
      <w:r w:rsidRPr="00E67159">
        <w:rPr>
          <w:rFonts w:ascii="Arial" w:eastAsia="Times New Roman" w:hAnsi="Arial"/>
          <w:color w:val="222222"/>
          <w:sz w:val="20"/>
          <w:szCs w:val="20"/>
        </w:rPr>
        <w:t>substudy</w:t>
      </w:r>
      <w:proofErr w:type="spellEnd"/>
    </w:p>
    <w:p w14:paraId="7B166BF5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proofErr w:type="gramStart"/>
      <w:r w:rsidRPr="00E67159">
        <w:rPr>
          <w:rFonts w:ascii="Arial" w:eastAsia="Times New Roman" w:hAnsi="Arial"/>
          <w:color w:val="222222"/>
          <w:sz w:val="20"/>
          <w:szCs w:val="20"/>
        </w:rPr>
        <w:t>p</w:t>
      </w:r>
      <w:proofErr w:type="gramEnd"/>
      <w:r w:rsidRPr="00E67159">
        <w:rPr>
          <w:rFonts w:ascii="Arial" w:eastAsia="Times New Roman" w:hAnsi="Arial"/>
          <w:color w:val="222222"/>
          <w:sz w:val="20"/>
          <w:szCs w:val="20"/>
        </w:rPr>
        <w:t>: lead case control</w:t>
      </w:r>
    </w:p>
    <w:p w14:paraId="26388679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proofErr w:type="gramStart"/>
      <w:r w:rsidRPr="00E67159">
        <w:rPr>
          <w:rFonts w:ascii="Arial" w:eastAsia="Times New Roman" w:hAnsi="Arial"/>
          <w:color w:val="222222"/>
          <w:sz w:val="20"/>
          <w:szCs w:val="20"/>
        </w:rPr>
        <w:t>r</w:t>
      </w:r>
      <w:proofErr w:type="gramEnd"/>
      <w:r w:rsidRPr="00E67159">
        <w:rPr>
          <w:rFonts w:ascii="Arial" w:eastAsia="Times New Roman" w:hAnsi="Arial"/>
          <w:color w:val="222222"/>
          <w:sz w:val="20"/>
          <w:szCs w:val="20"/>
        </w:rPr>
        <w:t>: structured observation with video</w:t>
      </w:r>
    </w:p>
    <w:p w14:paraId="618B9C28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proofErr w:type="gramStart"/>
      <w:r w:rsidRPr="00E67159">
        <w:rPr>
          <w:rFonts w:ascii="Arial" w:eastAsia="Times New Roman" w:hAnsi="Arial"/>
          <w:color w:val="222222"/>
          <w:sz w:val="20"/>
          <w:szCs w:val="20"/>
        </w:rPr>
        <w:t>s</w:t>
      </w:r>
      <w:proofErr w:type="gramEnd"/>
      <w:r w:rsidRPr="00E67159">
        <w:rPr>
          <w:rFonts w:ascii="Arial" w:eastAsia="Times New Roman" w:hAnsi="Arial"/>
          <w:color w:val="222222"/>
          <w:sz w:val="20"/>
          <w:szCs w:val="20"/>
        </w:rPr>
        <w:t>: environmental assessment - in-depth interview</w:t>
      </w:r>
    </w:p>
    <w:p w14:paraId="43F2A052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proofErr w:type="gramStart"/>
      <w:r w:rsidRPr="00E67159">
        <w:rPr>
          <w:rFonts w:ascii="Arial" w:eastAsia="Times New Roman" w:hAnsi="Arial"/>
          <w:color w:val="222222"/>
          <w:sz w:val="20"/>
          <w:szCs w:val="20"/>
        </w:rPr>
        <w:t>t</w:t>
      </w:r>
      <w:proofErr w:type="gramEnd"/>
      <w:r w:rsidRPr="00E67159">
        <w:rPr>
          <w:rFonts w:ascii="Arial" w:eastAsia="Times New Roman" w:hAnsi="Arial"/>
          <w:color w:val="222222"/>
          <w:sz w:val="20"/>
          <w:szCs w:val="20"/>
        </w:rPr>
        <w:t>: focus group discussion</w:t>
      </w:r>
    </w:p>
    <w:p w14:paraId="4DFD31F2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proofErr w:type="gramStart"/>
      <w:r w:rsidRPr="00E67159">
        <w:rPr>
          <w:rFonts w:ascii="Arial" w:eastAsia="Times New Roman" w:hAnsi="Arial"/>
          <w:color w:val="222222"/>
          <w:sz w:val="20"/>
          <w:szCs w:val="20"/>
        </w:rPr>
        <w:t>v</w:t>
      </w:r>
      <w:proofErr w:type="gramEnd"/>
      <w:r w:rsidRPr="00E67159">
        <w:rPr>
          <w:rFonts w:ascii="Arial" w:eastAsia="Times New Roman" w:hAnsi="Arial"/>
          <w:color w:val="222222"/>
          <w:sz w:val="20"/>
          <w:szCs w:val="20"/>
        </w:rPr>
        <w:t>: child cognitive development</w:t>
      </w:r>
    </w:p>
    <w:p w14:paraId="0571E7AF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bookmarkStart w:id="0" w:name="_GoBack"/>
      <w:bookmarkEnd w:id="0"/>
    </w:p>
    <w:p w14:paraId="7DD1E516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r>
        <w:rPr>
          <w:rFonts w:ascii="Arial" w:eastAsia="Times New Roman" w:hAnsi="Arial"/>
          <w:color w:val="222222"/>
          <w:sz w:val="20"/>
          <w:szCs w:val="20"/>
          <w:u w:val="single"/>
        </w:rPr>
        <w:t>Partially administered, r</w:t>
      </w:r>
      <w:r w:rsidRPr="00E67159">
        <w:rPr>
          <w:rFonts w:ascii="Arial" w:eastAsia="Times New Roman" w:hAnsi="Arial"/>
          <w:color w:val="222222"/>
          <w:sz w:val="20"/>
          <w:szCs w:val="20"/>
          <w:u w:val="single"/>
        </w:rPr>
        <w:t>e-administered upon each round of data collection</w:t>
      </w:r>
    </w:p>
    <w:p w14:paraId="784E65E4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proofErr w:type="gramStart"/>
      <w:r w:rsidRPr="00E67159">
        <w:rPr>
          <w:rFonts w:ascii="Arial" w:eastAsia="Times New Roman" w:hAnsi="Arial"/>
          <w:color w:val="222222"/>
          <w:sz w:val="20"/>
          <w:szCs w:val="20"/>
        </w:rPr>
        <w:t>k</w:t>
      </w:r>
      <w:proofErr w:type="gramEnd"/>
      <w:r w:rsidRPr="00E67159">
        <w:rPr>
          <w:rFonts w:ascii="Arial" w:eastAsia="Times New Roman" w:hAnsi="Arial"/>
          <w:color w:val="222222"/>
          <w:sz w:val="20"/>
          <w:szCs w:val="20"/>
        </w:rPr>
        <w:t>-1: environmental assessment</w:t>
      </w:r>
      <w:r>
        <w:rPr>
          <w:rFonts w:ascii="Arial" w:eastAsia="Times New Roman" w:hAnsi="Arial"/>
          <w:color w:val="222222"/>
          <w:sz w:val="20"/>
          <w:szCs w:val="20"/>
        </w:rPr>
        <w:t xml:space="preserve"> (main trial sampling)</w:t>
      </w:r>
    </w:p>
    <w:p w14:paraId="72A7C10E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proofErr w:type="spellStart"/>
      <w:proofErr w:type="gramStart"/>
      <w:r w:rsidRPr="00E67159">
        <w:rPr>
          <w:rFonts w:ascii="Arial" w:eastAsia="Times New Roman" w:hAnsi="Arial"/>
          <w:color w:val="222222"/>
          <w:sz w:val="20"/>
          <w:szCs w:val="20"/>
        </w:rPr>
        <w:t>i</w:t>
      </w:r>
      <w:proofErr w:type="spellEnd"/>
      <w:proofErr w:type="gramEnd"/>
      <w:r w:rsidRPr="00E67159">
        <w:rPr>
          <w:rFonts w:ascii="Arial" w:eastAsia="Times New Roman" w:hAnsi="Arial"/>
          <w:color w:val="222222"/>
          <w:sz w:val="20"/>
          <w:szCs w:val="20"/>
        </w:rPr>
        <w:t>: parasites</w:t>
      </w:r>
      <w:r>
        <w:rPr>
          <w:rFonts w:ascii="Arial" w:eastAsia="Times New Roman" w:hAnsi="Arial"/>
          <w:color w:val="222222"/>
          <w:sz w:val="20"/>
          <w:szCs w:val="20"/>
        </w:rPr>
        <w:t xml:space="preserve"> (</w:t>
      </w:r>
      <w:proofErr w:type="spellStart"/>
      <w:r>
        <w:rPr>
          <w:rFonts w:ascii="Arial" w:eastAsia="Times New Roman" w:hAnsi="Arial"/>
          <w:color w:val="222222"/>
          <w:sz w:val="20"/>
          <w:szCs w:val="20"/>
        </w:rPr>
        <w:t>endline</w:t>
      </w:r>
      <w:proofErr w:type="spellEnd"/>
      <w:r>
        <w:rPr>
          <w:rFonts w:ascii="Arial" w:eastAsia="Times New Roman" w:hAnsi="Arial"/>
          <w:color w:val="222222"/>
          <w:sz w:val="20"/>
          <w:szCs w:val="20"/>
        </w:rPr>
        <w:t xml:space="preserve"> but not midline)</w:t>
      </w:r>
    </w:p>
    <w:p w14:paraId="28A61F36" w14:textId="3A4E2E68" w:rsidR="00E67159" w:rsidRPr="00E67159" w:rsidRDefault="00634C71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proofErr w:type="gramStart"/>
      <w:r>
        <w:rPr>
          <w:rFonts w:ascii="Arial" w:eastAsia="Times New Roman" w:hAnsi="Arial"/>
          <w:color w:val="222222"/>
          <w:sz w:val="20"/>
          <w:szCs w:val="20"/>
        </w:rPr>
        <w:t>j</w:t>
      </w:r>
      <w:proofErr w:type="gramEnd"/>
      <w:r>
        <w:rPr>
          <w:rFonts w:ascii="Arial" w:eastAsia="Times New Roman" w:hAnsi="Arial"/>
          <w:color w:val="222222"/>
          <w:sz w:val="20"/>
          <w:szCs w:val="20"/>
        </w:rPr>
        <w:t xml:space="preserve">: environmental </w:t>
      </w:r>
      <w:proofErr w:type="spellStart"/>
      <w:r>
        <w:rPr>
          <w:rFonts w:ascii="Arial" w:eastAsia="Times New Roman" w:hAnsi="Arial"/>
          <w:color w:val="222222"/>
          <w:sz w:val="20"/>
          <w:szCs w:val="20"/>
        </w:rPr>
        <w:t>enteropathy</w:t>
      </w:r>
      <w:proofErr w:type="spellEnd"/>
    </w:p>
    <w:p w14:paraId="08082E77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</w:p>
    <w:p w14:paraId="3CEB4886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r w:rsidRPr="00E67159">
        <w:rPr>
          <w:rFonts w:ascii="Arial" w:eastAsia="Times New Roman" w:hAnsi="Arial"/>
          <w:color w:val="222222"/>
          <w:sz w:val="20"/>
          <w:szCs w:val="20"/>
          <w:u w:val="single"/>
        </w:rPr>
        <w:t>Not yet administered</w:t>
      </w:r>
    </w:p>
    <w:p w14:paraId="294A067C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proofErr w:type="gramStart"/>
      <w:r w:rsidRPr="00E67159">
        <w:rPr>
          <w:rFonts w:ascii="Arial" w:eastAsia="Times New Roman" w:hAnsi="Arial"/>
          <w:color w:val="222222"/>
          <w:sz w:val="20"/>
          <w:szCs w:val="20"/>
        </w:rPr>
        <w:t>k</w:t>
      </w:r>
      <w:proofErr w:type="gramEnd"/>
      <w:r w:rsidRPr="00E67159">
        <w:rPr>
          <w:rFonts w:ascii="Arial" w:eastAsia="Times New Roman" w:hAnsi="Arial"/>
          <w:color w:val="222222"/>
          <w:sz w:val="20"/>
          <w:szCs w:val="20"/>
        </w:rPr>
        <w:t>-2: environmental assessment - water arm only</w:t>
      </w:r>
    </w:p>
    <w:p w14:paraId="17E799AB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proofErr w:type="gramStart"/>
      <w:r w:rsidRPr="00E67159">
        <w:rPr>
          <w:rFonts w:ascii="Arial" w:eastAsia="Times New Roman" w:hAnsi="Arial"/>
          <w:color w:val="222222"/>
          <w:sz w:val="20"/>
          <w:szCs w:val="20"/>
        </w:rPr>
        <w:t>k</w:t>
      </w:r>
      <w:proofErr w:type="gramEnd"/>
      <w:r w:rsidRPr="00E67159">
        <w:rPr>
          <w:rFonts w:ascii="Arial" w:eastAsia="Times New Roman" w:hAnsi="Arial"/>
          <w:color w:val="222222"/>
          <w:sz w:val="20"/>
          <w:szCs w:val="20"/>
        </w:rPr>
        <w:t>-3: environmental assessment - hygiene arm only</w:t>
      </w:r>
    </w:p>
    <w:p w14:paraId="2AFEE7B3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proofErr w:type="gramStart"/>
      <w:r w:rsidRPr="00E67159">
        <w:rPr>
          <w:rFonts w:ascii="Arial" w:eastAsia="Times New Roman" w:hAnsi="Arial"/>
          <w:color w:val="222222"/>
          <w:sz w:val="20"/>
          <w:szCs w:val="20"/>
        </w:rPr>
        <w:t>u</w:t>
      </w:r>
      <w:proofErr w:type="gramEnd"/>
      <w:r w:rsidRPr="00E67159">
        <w:rPr>
          <w:rFonts w:ascii="Arial" w:eastAsia="Times New Roman" w:hAnsi="Arial"/>
          <w:color w:val="222222"/>
          <w:sz w:val="20"/>
          <w:szCs w:val="20"/>
        </w:rPr>
        <w:t>: longitudinal environmental assessment </w:t>
      </w:r>
    </w:p>
    <w:p w14:paraId="100B88CF" w14:textId="77777777" w:rsidR="00E67159" w:rsidRPr="00E67159" w:rsidRDefault="00E67159" w:rsidP="00E67159">
      <w:pPr>
        <w:shd w:val="clear" w:color="auto" w:fill="FFFFFF"/>
        <w:rPr>
          <w:rFonts w:ascii="Arial" w:eastAsia="Times New Roman" w:hAnsi="Arial"/>
          <w:color w:val="222222"/>
          <w:sz w:val="20"/>
          <w:szCs w:val="20"/>
        </w:rPr>
      </w:pPr>
      <w:proofErr w:type="gramStart"/>
      <w:r w:rsidRPr="00E67159">
        <w:rPr>
          <w:rFonts w:ascii="Arial" w:eastAsia="Times New Roman" w:hAnsi="Arial"/>
          <w:color w:val="222222"/>
          <w:sz w:val="20"/>
          <w:szCs w:val="20"/>
        </w:rPr>
        <w:t>w</w:t>
      </w:r>
      <w:proofErr w:type="gramEnd"/>
      <w:r w:rsidRPr="00E67159">
        <w:rPr>
          <w:rFonts w:ascii="Arial" w:eastAsia="Times New Roman" w:hAnsi="Arial"/>
          <w:color w:val="222222"/>
          <w:sz w:val="20"/>
          <w:szCs w:val="20"/>
        </w:rPr>
        <w:t>: spillovers</w:t>
      </w:r>
    </w:p>
    <w:p w14:paraId="258C2B51" w14:textId="77777777" w:rsidR="00CD677B" w:rsidRDefault="009C169C"/>
    <w:sectPr w:rsidR="00CD677B" w:rsidSect="004754E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159"/>
    <w:rsid w:val="002E303F"/>
    <w:rsid w:val="00634C71"/>
    <w:rsid w:val="009C169C"/>
    <w:rsid w:val="00A135B2"/>
    <w:rsid w:val="00E67159"/>
    <w:rsid w:val="00ED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21BAA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03F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303F"/>
    <w:rPr>
      <w:rFonts w:ascii="Helvetica" w:eastAsiaTheme="majorEastAsia" w:hAnsi="Helvetica" w:cstheme="majorBidi"/>
      <w:b/>
      <w:bCs/>
      <w:color w:val="4F81BD" w:themeColor="accent1"/>
      <w:sz w:val="26"/>
      <w:szCs w:val="26"/>
      <w:u w:val="single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03F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303F"/>
    <w:rPr>
      <w:rFonts w:ascii="Helvetica" w:eastAsiaTheme="majorEastAsia" w:hAnsi="Helvetica" w:cstheme="majorBidi"/>
      <w:b/>
      <w:bCs/>
      <w:color w:val="4F81BD" w:themeColor="accent1"/>
      <w:sz w:val="26"/>
      <w:szCs w:val="26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950</Characters>
  <Application>Microsoft Macintosh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Benjamin-Chung</dc:creator>
  <cp:keywords/>
  <dc:description/>
  <cp:lastModifiedBy>Jade Benjamin-Chung</cp:lastModifiedBy>
  <cp:revision>5</cp:revision>
  <dcterms:created xsi:type="dcterms:W3CDTF">2014-04-08T04:00:00Z</dcterms:created>
  <dcterms:modified xsi:type="dcterms:W3CDTF">2014-04-08T04:08:00Z</dcterms:modified>
</cp:coreProperties>
</file>