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EC9" w:rsidRPr="000863DA" w:rsidRDefault="000E067B" w:rsidP="001E4EC9">
      <w:pPr>
        <w:pStyle w:val="Heading1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863DA">
        <w:rPr>
          <w:rFonts w:ascii="Times New Roman" w:hAnsi="Times New Roman" w:cs="Times New Roman"/>
          <w:color w:val="auto"/>
          <w:sz w:val="24"/>
          <w:szCs w:val="24"/>
        </w:rPr>
        <w:t xml:space="preserve">ANNEX 14: </w:t>
      </w:r>
      <w:r w:rsidR="001E4EC9" w:rsidRPr="000863DA">
        <w:rPr>
          <w:rFonts w:ascii="Times New Roman" w:hAnsi="Times New Roman" w:cs="Times New Roman"/>
          <w:color w:val="auto"/>
          <w:sz w:val="24"/>
          <w:szCs w:val="24"/>
        </w:rPr>
        <w:t>Consent-Back Check- Luhya</w:t>
      </w:r>
    </w:p>
    <w:p w:rsidR="001E4EC9" w:rsidRPr="000863DA" w:rsidRDefault="001E4EC9" w:rsidP="001E4EC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E4EC9" w:rsidRPr="000863DA" w:rsidRDefault="001E4EC9" w:rsidP="001E4EC9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0863DA">
        <w:rPr>
          <w:rFonts w:ascii="Times New Roman" w:hAnsi="Times New Roman"/>
          <w:sz w:val="24"/>
          <w:szCs w:val="24"/>
        </w:rPr>
        <w:t>Ifomu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ya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irusa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yo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buchungusi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bwa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binyende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byonyene</w:t>
      </w:r>
      <w:proofErr w:type="spellEnd"/>
    </w:p>
    <w:p w:rsidR="001E4EC9" w:rsidRPr="000863DA" w:rsidRDefault="001E4EC9" w:rsidP="001E4EC9">
      <w:pPr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0863DA">
        <w:rPr>
          <w:rFonts w:ascii="Times New Roman" w:hAnsi="Times New Roman"/>
          <w:sz w:val="24"/>
          <w:szCs w:val="24"/>
        </w:rPr>
        <w:t>Omuradi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: WASH Benefits- </w:t>
      </w:r>
      <w:proofErr w:type="spellStart"/>
      <w:r w:rsidRPr="000863DA">
        <w:rPr>
          <w:rFonts w:ascii="Times New Roman" w:hAnsi="Times New Roman"/>
          <w:sz w:val="24"/>
          <w:szCs w:val="24"/>
        </w:rPr>
        <w:t>Omuradi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kwa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Okhusaba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Amakhono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63DA">
        <w:rPr>
          <w:rFonts w:ascii="Times New Roman" w:hAnsi="Times New Roman"/>
          <w:sz w:val="24"/>
          <w:szCs w:val="24"/>
        </w:rPr>
        <w:t>Obusilishi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bwa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Amatsi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63DA">
        <w:rPr>
          <w:rFonts w:ascii="Times New Roman" w:hAnsi="Times New Roman"/>
          <w:sz w:val="24"/>
          <w:szCs w:val="24"/>
        </w:rPr>
        <w:t>Obusafi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0863DA">
        <w:rPr>
          <w:rFonts w:ascii="Times New Roman" w:hAnsi="Times New Roman"/>
          <w:sz w:val="24"/>
          <w:szCs w:val="24"/>
        </w:rPr>
        <w:t>bwa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Mungo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63DA">
        <w:rPr>
          <w:rFonts w:ascii="Times New Roman" w:hAnsi="Times New Roman"/>
          <w:sz w:val="24"/>
          <w:szCs w:val="24"/>
        </w:rPr>
        <w:t>nende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Okhulia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nende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Khupima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Matokeo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863DA">
        <w:rPr>
          <w:rFonts w:ascii="Times New Roman" w:hAnsi="Times New Roman"/>
          <w:sz w:val="24"/>
          <w:szCs w:val="24"/>
        </w:rPr>
        <w:t>Murisafu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mwa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Kenya (</w:t>
      </w:r>
      <w:proofErr w:type="spellStart"/>
      <w:r w:rsidRPr="000863DA">
        <w:rPr>
          <w:rFonts w:ascii="Times New Roman" w:hAnsi="Times New Roman"/>
          <w:sz w:val="24"/>
          <w:szCs w:val="24"/>
        </w:rPr>
        <w:t>nomba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Omuradi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kwa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Obulamu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Bwa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Abana</w:t>
      </w:r>
      <w:proofErr w:type="spellEnd"/>
      <w:r w:rsidRPr="000863DA">
        <w:rPr>
          <w:rFonts w:ascii="Times New Roman" w:hAnsi="Times New Roman"/>
          <w:sz w:val="24"/>
          <w:szCs w:val="24"/>
        </w:rPr>
        <w:t>)</w:t>
      </w:r>
    </w:p>
    <w:p w:rsidR="001E4EC9" w:rsidRPr="000863DA" w:rsidRDefault="001E4EC9" w:rsidP="001E4EC9">
      <w:pPr>
        <w:jc w:val="both"/>
        <w:rPr>
          <w:rFonts w:ascii="Times New Roman" w:hAnsi="Times New Roman"/>
          <w:sz w:val="24"/>
          <w:szCs w:val="24"/>
        </w:rPr>
      </w:pPr>
      <w:r w:rsidRPr="000863DA">
        <w:rPr>
          <w:rFonts w:ascii="Times New Roman" w:hAnsi="Times New Roman"/>
          <w:sz w:val="24"/>
          <w:szCs w:val="24"/>
        </w:rPr>
        <w:t>Principal Investigator’s name: Clair Null</w:t>
      </w:r>
    </w:p>
    <w:p w:rsidR="001E4EC9" w:rsidRPr="000863DA" w:rsidRDefault="001E4EC9" w:rsidP="001E4EC9">
      <w:pPr>
        <w:jc w:val="both"/>
        <w:rPr>
          <w:rFonts w:ascii="Times New Roman" w:hAnsi="Times New Roman"/>
          <w:bCs/>
          <w:sz w:val="24"/>
          <w:szCs w:val="24"/>
        </w:rPr>
      </w:pPr>
      <w:r w:rsidRPr="000863DA">
        <w:rPr>
          <w:rFonts w:ascii="Times New Roman" w:hAnsi="Times New Roman"/>
          <w:sz w:val="24"/>
          <w:szCs w:val="24"/>
        </w:rPr>
        <w:t>Organization: Innovations for Poverty Action, Kenya</w:t>
      </w:r>
    </w:p>
    <w:p w:rsidR="001E4EC9" w:rsidRPr="000863DA" w:rsidRDefault="001E4EC9" w:rsidP="001E4EC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863DA">
        <w:rPr>
          <w:rFonts w:ascii="Times New Roman" w:hAnsi="Times New Roman"/>
          <w:sz w:val="24"/>
          <w:szCs w:val="24"/>
        </w:rPr>
        <w:t>Oriena</w:t>
      </w:r>
      <w:proofErr w:type="spellEnd"/>
      <w:r w:rsidRPr="000863DA">
        <w:rPr>
          <w:rFonts w:ascii="Times New Roman" w:hAnsi="Times New Roman"/>
          <w:sz w:val="24"/>
          <w:szCs w:val="24"/>
        </w:rPr>
        <w:t>​?</w:t>
      </w:r>
      <w:proofErr w:type="gram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Lisina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liange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863DA">
        <w:rPr>
          <w:rFonts w:ascii="Times New Roman" w:hAnsi="Times New Roman"/>
          <w:sz w:val="24"/>
          <w:szCs w:val="24"/>
        </w:rPr>
        <w:t>bali</w:t>
      </w:r>
      <w:proofErr w:type="spellEnd"/>
      <w:proofErr w:type="gramEnd"/>
      <w:r w:rsidRPr="000863D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0863DA">
        <w:rPr>
          <w:rFonts w:ascii="Times New Roman" w:hAnsi="Times New Roman"/>
          <w:sz w:val="24"/>
          <w:szCs w:val="24"/>
        </w:rPr>
        <w:t>lisina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). </w:t>
      </w:r>
      <w:proofErr w:type="spellStart"/>
      <w:proofErr w:type="gramStart"/>
      <w:r w:rsidRPr="000863DA">
        <w:rPr>
          <w:rFonts w:ascii="Times New Roman" w:hAnsi="Times New Roman"/>
          <w:sz w:val="24"/>
          <w:szCs w:val="24"/>
        </w:rPr>
        <w:t>Nama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mwishirika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la (IPA) Innovations for Poverty Action.</w:t>
      </w:r>
      <w:proofErr w:type="gram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863DA">
        <w:rPr>
          <w:rFonts w:ascii="Times New Roman" w:hAnsi="Times New Roman"/>
          <w:sz w:val="24"/>
          <w:szCs w:val="24"/>
        </w:rPr>
        <w:t>Linyolekhana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Ekamega</w:t>
      </w:r>
      <w:proofErr w:type="spellEnd"/>
      <w:r w:rsidRPr="000863DA">
        <w:rPr>
          <w:rFonts w:ascii="Times New Roman" w:hAnsi="Times New Roman"/>
          <w:sz w:val="24"/>
          <w:szCs w:val="24"/>
        </w:rPr>
        <w:t>/</w:t>
      </w:r>
      <w:proofErr w:type="spellStart"/>
      <w:r w:rsidRPr="000863DA">
        <w:rPr>
          <w:rFonts w:ascii="Times New Roman" w:hAnsi="Times New Roman"/>
          <w:sz w:val="24"/>
          <w:szCs w:val="24"/>
        </w:rPr>
        <w:t>Ebungoma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.</w:t>
      </w:r>
      <w:proofErr w:type="spellStart"/>
      <w:r w:rsidRPr="000863DA">
        <w:rPr>
          <w:rFonts w:ascii="Times New Roman" w:hAnsi="Times New Roman"/>
          <w:sz w:val="24"/>
          <w:szCs w:val="24"/>
        </w:rPr>
        <w:t>Onyala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wakambuka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oli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owashiange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kakhukendelelekho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khukhwama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mtimu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yefwe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iyino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munju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mwoo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kakhurebakho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kamareba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chisuku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chabirire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anyuma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ano</w:t>
      </w:r>
      <w:proofErr w:type="spellEnd"/>
      <w:r w:rsidRPr="000863DA">
        <w:rPr>
          <w:rFonts w:ascii="Times New Roman" w:hAnsi="Times New Roman"/>
          <w:sz w:val="24"/>
          <w:szCs w:val="24"/>
        </w:rPr>
        <w:t>.</w:t>
      </w:r>
      <w:proofErr w:type="gramEnd"/>
      <w:r w:rsidRPr="000863DA">
        <w:rPr>
          <w:rFonts w:ascii="Times New Roman" w:hAnsi="Times New Roman"/>
          <w:sz w:val="24"/>
          <w:szCs w:val="24"/>
        </w:rPr>
        <w:t xml:space="preserve"> </w:t>
      </w:r>
    </w:p>
    <w:p w:rsidR="001E4EC9" w:rsidRPr="000863DA" w:rsidRDefault="001E4EC9" w:rsidP="001E4EC9">
      <w:pPr>
        <w:spacing w:after="0"/>
        <w:rPr>
          <w:rFonts w:ascii="Times New Roman" w:hAnsi="Times New Roman"/>
          <w:sz w:val="24"/>
          <w:szCs w:val="24"/>
        </w:rPr>
      </w:pPr>
    </w:p>
    <w:p w:rsidR="001E4EC9" w:rsidRPr="000863DA" w:rsidRDefault="001E4EC9" w:rsidP="001E4EC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863DA">
        <w:rPr>
          <w:rFonts w:ascii="Times New Roman" w:hAnsi="Times New Roman"/>
          <w:sz w:val="24"/>
          <w:szCs w:val="24"/>
        </w:rPr>
        <w:t>Nenyile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khumanyakho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kabali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oweja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kakhola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kimilimo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bulayi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mno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mno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mungila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yenyekhana.Nenyile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khukhurebakho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kamareba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matiti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nikokakhurebakho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anyuma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aaoo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nge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kaba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ano.Nosima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yililamo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kamajibu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863DA">
        <w:rPr>
          <w:rFonts w:ascii="Times New Roman" w:hAnsi="Times New Roman"/>
          <w:sz w:val="24"/>
          <w:szCs w:val="24"/>
        </w:rPr>
        <w:t>nikowamubolela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863DA">
        <w:rPr>
          <w:rFonts w:ascii="Times New Roman" w:hAnsi="Times New Roman"/>
          <w:sz w:val="24"/>
          <w:szCs w:val="24"/>
        </w:rPr>
        <w:t>ako</w:t>
      </w:r>
      <w:proofErr w:type="spellEnd"/>
      <w:proofErr w:type="gram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kamene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ne </w:t>
      </w:r>
      <w:proofErr w:type="spellStart"/>
      <w:r w:rsidRPr="000863DA">
        <w:rPr>
          <w:rFonts w:ascii="Times New Roman" w:hAnsi="Times New Roman"/>
          <w:sz w:val="24"/>
          <w:szCs w:val="24"/>
        </w:rPr>
        <w:t>kamene</w:t>
      </w:r>
      <w:proofErr w:type="spellEnd"/>
      <w:r w:rsidRPr="000863DA">
        <w:rPr>
          <w:rFonts w:ascii="Times New Roman" w:hAnsi="Times New Roman"/>
          <w:sz w:val="24"/>
          <w:szCs w:val="24"/>
        </w:rPr>
        <w:t>.</w:t>
      </w:r>
    </w:p>
    <w:p w:rsidR="001E4EC9" w:rsidRPr="000863DA" w:rsidRDefault="001E4EC9" w:rsidP="001E4EC9">
      <w:pPr>
        <w:spacing w:after="0"/>
        <w:rPr>
          <w:rFonts w:ascii="Times New Roman" w:hAnsi="Times New Roman"/>
          <w:sz w:val="24"/>
          <w:szCs w:val="24"/>
        </w:rPr>
      </w:pPr>
    </w:p>
    <w:p w:rsidR="001E4EC9" w:rsidRPr="000863DA" w:rsidRDefault="001E4EC9" w:rsidP="001E4EC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863DA">
        <w:rPr>
          <w:rFonts w:ascii="Times New Roman" w:hAnsi="Times New Roman"/>
          <w:sz w:val="24"/>
          <w:szCs w:val="24"/>
        </w:rPr>
        <w:t>Nokumbuka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kamareba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nikonja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khureba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kali </w:t>
      </w:r>
      <w:proofErr w:type="spellStart"/>
      <w:r w:rsidRPr="000863DA">
        <w:rPr>
          <w:rFonts w:ascii="Times New Roman" w:hAnsi="Times New Roman"/>
          <w:sz w:val="24"/>
          <w:szCs w:val="24"/>
        </w:rPr>
        <w:t>ke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siri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863DA">
        <w:rPr>
          <w:rFonts w:ascii="Times New Roman" w:hAnsi="Times New Roman"/>
          <w:sz w:val="24"/>
          <w:szCs w:val="24"/>
        </w:rPr>
        <w:t>lundi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863DA">
        <w:rPr>
          <w:rFonts w:ascii="Times New Roman" w:hAnsi="Times New Roman"/>
          <w:sz w:val="24"/>
          <w:szCs w:val="24"/>
        </w:rPr>
        <w:t>khubela</w:t>
      </w:r>
      <w:proofErr w:type="spellEnd"/>
      <w:proofErr w:type="gram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kalondekhana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bulamu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bwoo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nende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limenya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863DA">
        <w:rPr>
          <w:rFonts w:ascii="Times New Roman" w:hAnsi="Times New Roman"/>
          <w:sz w:val="24"/>
          <w:szCs w:val="24"/>
        </w:rPr>
        <w:t>Kamajibu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kowo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kosi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kalabikhwa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musiri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muno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salikhowo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onyala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kakanyola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tawe</w:t>
      </w:r>
      <w:proofErr w:type="gramStart"/>
      <w:r w:rsidRPr="000863DA">
        <w:rPr>
          <w:rFonts w:ascii="Times New Roman" w:hAnsi="Times New Roman"/>
          <w:sz w:val="24"/>
          <w:szCs w:val="24"/>
        </w:rPr>
        <w:t>,ne</w:t>
      </w:r>
      <w:proofErr w:type="spellEnd"/>
      <w:proofErr w:type="gram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lundi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sekhakhukanakakho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mbo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butinyu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bulabakhoo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tawe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863DA">
        <w:rPr>
          <w:rFonts w:ascii="Times New Roman" w:hAnsi="Times New Roman"/>
          <w:sz w:val="24"/>
          <w:szCs w:val="24"/>
        </w:rPr>
        <w:t>Khumanyikhana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khowo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khulabikhwa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alubeka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kando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nende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kamajibu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kowo</w:t>
      </w:r>
      <w:proofErr w:type="gramStart"/>
      <w:r w:rsidRPr="000863DA">
        <w:rPr>
          <w:rFonts w:ascii="Times New Roman" w:hAnsi="Times New Roman"/>
          <w:sz w:val="24"/>
          <w:szCs w:val="24"/>
        </w:rPr>
        <w:t>,nembo</w:t>
      </w:r>
      <w:proofErr w:type="spellEnd"/>
      <w:proofErr w:type="gram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khabakhola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bumenyelelesi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buno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bongene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banyala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bela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enyuma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khukhuwa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kamajibu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kowo.Sekhulacha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khukhubulakho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mubarwa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yino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tawe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63DA">
        <w:rPr>
          <w:rFonts w:ascii="Times New Roman" w:hAnsi="Times New Roman"/>
          <w:sz w:val="24"/>
          <w:szCs w:val="24"/>
        </w:rPr>
        <w:t>lundi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sekhulabolelakho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yesiyesi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bali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olomalome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nafwe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tawe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863DA">
        <w:rPr>
          <w:rFonts w:ascii="Times New Roman" w:hAnsi="Times New Roman"/>
          <w:sz w:val="24"/>
          <w:szCs w:val="24"/>
        </w:rPr>
        <w:t>Kamajibu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kowo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sekalachenchakho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buyeti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nibwo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IPA </w:t>
      </w:r>
      <w:proofErr w:type="spellStart"/>
      <w:r w:rsidRPr="000863DA">
        <w:rPr>
          <w:rFonts w:ascii="Times New Roman" w:hAnsi="Times New Roman"/>
          <w:sz w:val="24"/>
          <w:szCs w:val="24"/>
        </w:rPr>
        <w:t>enyala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namwe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863DA">
        <w:rPr>
          <w:rFonts w:ascii="Times New Roman" w:hAnsi="Times New Roman"/>
          <w:sz w:val="24"/>
          <w:szCs w:val="24"/>
        </w:rPr>
        <w:t>ekhanyala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863DA">
        <w:rPr>
          <w:rFonts w:ascii="Times New Roman" w:hAnsi="Times New Roman"/>
          <w:sz w:val="24"/>
          <w:szCs w:val="24"/>
        </w:rPr>
        <w:t>khwiwe</w:t>
      </w:r>
      <w:proofErr w:type="spellEnd"/>
      <w:proofErr w:type="gram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namwe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863DA">
        <w:rPr>
          <w:rFonts w:ascii="Times New Roman" w:hAnsi="Times New Roman"/>
          <w:sz w:val="24"/>
          <w:szCs w:val="24"/>
        </w:rPr>
        <w:t>khubandu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be </w:t>
      </w:r>
      <w:proofErr w:type="spellStart"/>
      <w:r w:rsidRPr="000863DA">
        <w:rPr>
          <w:rFonts w:ascii="Times New Roman" w:hAnsi="Times New Roman"/>
          <w:sz w:val="24"/>
          <w:szCs w:val="24"/>
        </w:rPr>
        <w:t>khuluko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lwenywe</w:t>
      </w:r>
      <w:proofErr w:type="spellEnd"/>
      <w:r w:rsidRPr="000863DA">
        <w:rPr>
          <w:rFonts w:ascii="Times New Roman" w:hAnsi="Times New Roman"/>
          <w:sz w:val="24"/>
          <w:szCs w:val="24"/>
        </w:rPr>
        <w:t>.</w:t>
      </w:r>
    </w:p>
    <w:p w:rsidR="001E4EC9" w:rsidRPr="000863DA" w:rsidRDefault="001E4EC9" w:rsidP="001E4EC9">
      <w:pPr>
        <w:spacing w:after="0"/>
        <w:rPr>
          <w:rFonts w:ascii="Times New Roman" w:hAnsi="Times New Roman"/>
          <w:sz w:val="24"/>
          <w:szCs w:val="24"/>
        </w:rPr>
      </w:pPr>
    </w:p>
    <w:p w:rsidR="001E4EC9" w:rsidRPr="000863DA" w:rsidRDefault="001E4EC9" w:rsidP="001E4EC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863DA">
        <w:rPr>
          <w:rFonts w:ascii="Times New Roman" w:hAnsi="Times New Roman"/>
          <w:sz w:val="24"/>
          <w:szCs w:val="24"/>
        </w:rPr>
        <w:t>Khulakhusima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enyuma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we </w:t>
      </w:r>
      <w:proofErr w:type="spellStart"/>
      <w:r w:rsidRPr="000863DA">
        <w:rPr>
          <w:rFonts w:ascii="Times New Roman" w:hAnsi="Times New Roman"/>
          <w:sz w:val="24"/>
          <w:szCs w:val="24"/>
        </w:rPr>
        <w:t>khumala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khujiba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kamaswali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kefwe</w:t>
      </w:r>
      <w:proofErr w:type="gramStart"/>
      <w:r w:rsidRPr="000863DA">
        <w:rPr>
          <w:rFonts w:ascii="Times New Roman" w:hAnsi="Times New Roman"/>
          <w:sz w:val="24"/>
          <w:szCs w:val="24"/>
        </w:rPr>
        <w:t>,lakini</w:t>
      </w:r>
      <w:proofErr w:type="spellEnd"/>
      <w:proofErr w:type="gram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nolikho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nende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lireba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liosiliosi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niliokhajiba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tawe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mbolele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emanye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ili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khuruke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khulireba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lilindi</w:t>
      </w:r>
      <w:proofErr w:type="spellEnd"/>
      <w:r w:rsidRPr="000863DA">
        <w:rPr>
          <w:rFonts w:ascii="Times New Roman" w:hAnsi="Times New Roman"/>
          <w:sz w:val="24"/>
          <w:szCs w:val="24"/>
        </w:rPr>
        <w:t>.</w:t>
      </w:r>
    </w:p>
    <w:p w:rsidR="001E4EC9" w:rsidRPr="000863DA" w:rsidRDefault="001E4EC9" w:rsidP="001E4EC9">
      <w:pPr>
        <w:spacing w:after="0"/>
        <w:rPr>
          <w:rFonts w:ascii="Times New Roman" w:hAnsi="Times New Roman"/>
          <w:sz w:val="24"/>
          <w:szCs w:val="24"/>
        </w:rPr>
      </w:pPr>
    </w:p>
    <w:p w:rsidR="001E4EC9" w:rsidRPr="00B25B47" w:rsidRDefault="001E4EC9" w:rsidP="00B25B47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sz w:val="24"/>
          <w:szCs w:val="24"/>
          <w:lang w:val="en-GB"/>
        </w:rPr>
      </w:pPr>
      <w:proofErr w:type="spellStart"/>
      <w:r w:rsidRPr="000863DA">
        <w:rPr>
          <w:rFonts w:ascii="Times New Roman" w:hAnsi="Times New Roman"/>
          <w:sz w:val="24"/>
          <w:szCs w:val="24"/>
        </w:rPr>
        <w:t>Olinende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buhuru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bwe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khukhwimikha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kamareba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863DA">
        <w:rPr>
          <w:rFonts w:ascii="Times New Roman" w:hAnsi="Times New Roman"/>
          <w:sz w:val="24"/>
          <w:szCs w:val="24"/>
        </w:rPr>
        <w:t>kano</w:t>
      </w:r>
      <w:proofErr w:type="spellEnd"/>
      <w:proofErr w:type="gram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khubise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biosibiosi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nibiobara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="00B25B47">
        <w:rPr>
          <w:rFonts w:ascii="Times New Roman" w:eastAsiaTheme="minorHAnsi" w:hAnsi="Times New Roman"/>
          <w:sz w:val="24"/>
          <w:szCs w:val="24"/>
          <w:lang w:val="en-GB"/>
        </w:rPr>
        <w:t>Onyala</w:t>
      </w:r>
      <w:proofErr w:type="spellEnd"/>
      <w:r w:rsidR="00B25B47">
        <w:rPr>
          <w:rFonts w:ascii="Times New Roman" w:eastAsiaTheme="minorHAnsi" w:hAnsi="Times New Roman"/>
          <w:sz w:val="24"/>
          <w:szCs w:val="24"/>
          <w:lang w:val="en-GB"/>
        </w:rPr>
        <w:t xml:space="preserve">  </w:t>
      </w:r>
      <w:proofErr w:type="spellStart"/>
      <w:r w:rsidR="00B25B47">
        <w:rPr>
          <w:rFonts w:ascii="Times New Roman" w:eastAsiaTheme="minorHAnsi" w:hAnsi="Times New Roman"/>
          <w:sz w:val="24"/>
          <w:szCs w:val="24"/>
          <w:lang w:val="en-GB"/>
        </w:rPr>
        <w:t>ohuupa</w:t>
      </w:r>
      <w:proofErr w:type="spellEnd"/>
      <w:proofErr w:type="gramEnd"/>
      <w:r w:rsidR="00B25B47">
        <w:rPr>
          <w:rFonts w:ascii="Times New Roman" w:eastAsiaTheme="minorHAnsi" w:hAnsi="Times New Roman"/>
          <w:sz w:val="24"/>
          <w:szCs w:val="24"/>
          <w:lang w:val="en-GB"/>
        </w:rPr>
        <w:t xml:space="preserve"> </w:t>
      </w:r>
      <w:proofErr w:type="spellStart"/>
      <w:r w:rsidR="00B25B47">
        <w:rPr>
          <w:rFonts w:ascii="Times New Roman" w:eastAsiaTheme="minorHAnsi" w:hAnsi="Times New Roman"/>
          <w:sz w:val="24"/>
          <w:szCs w:val="24"/>
          <w:lang w:val="en-GB"/>
        </w:rPr>
        <w:t>nomba</w:t>
      </w:r>
      <w:proofErr w:type="spellEnd"/>
      <w:r w:rsidR="00B25B47">
        <w:rPr>
          <w:rFonts w:ascii="Times New Roman" w:eastAsiaTheme="minorHAnsi" w:hAnsi="Times New Roman"/>
          <w:sz w:val="24"/>
          <w:szCs w:val="24"/>
          <w:lang w:val="en-GB"/>
        </w:rPr>
        <w:t xml:space="preserve"> </w:t>
      </w:r>
      <w:proofErr w:type="spellStart"/>
      <w:r w:rsidR="00B25B47">
        <w:rPr>
          <w:rFonts w:ascii="Times New Roman" w:eastAsiaTheme="minorHAnsi" w:hAnsi="Times New Roman"/>
          <w:sz w:val="24"/>
          <w:szCs w:val="24"/>
          <w:lang w:val="en-GB"/>
        </w:rPr>
        <w:t>hufulasha</w:t>
      </w:r>
      <w:proofErr w:type="spellEnd"/>
      <w:r w:rsidR="00B25B47">
        <w:rPr>
          <w:rFonts w:ascii="Times New Roman" w:eastAsiaTheme="minorHAnsi" w:hAnsi="Times New Roman"/>
          <w:sz w:val="24"/>
          <w:szCs w:val="24"/>
          <w:lang w:val="en-GB"/>
        </w:rPr>
        <w:t xml:space="preserve"> </w:t>
      </w:r>
      <w:proofErr w:type="spellStart"/>
      <w:r w:rsidR="00B25B47">
        <w:rPr>
          <w:rFonts w:ascii="Times New Roman" w:eastAsiaTheme="minorHAnsi" w:hAnsi="Times New Roman"/>
          <w:sz w:val="24"/>
          <w:szCs w:val="24"/>
          <w:lang w:val="en-GB"/>
        </w:rPr>
        <w:t>inamba</w:t>
      </w:r>
      <w:proofErr w:type="spellEnd"/>
      <w:r w:rsidR="00B25B47">
        <w:rPr>
          <w:rFonts w:ascii="Times New Roman" w:eastAsiaTheme="minorHAnsi" w:hAnsi="Times New Roman"/>
          <w:sz w:val="24"/>
          <w:szCs w:val="24"/>
          <w:lang w:val="en-GB"/>
        </w:rPr>
        <w:t xml:space="preserve"> ya </w:t>
      </w:r>
      <w:proofErr w:type="spellStart"/>
      <w:r w:rsidR="00B25B47">
        <w:rPr>
          <w:rFonts w:ascii="Times New Roman" w:eastAsiaTheme="minorHAnsi" w:hAnsi="Times New Roman"/>
          <w:sz w:val="24"/>
          <w:szCs w:val="24"/>
          <w:lang w:val="en-GB"/>
        </w:rPr>
        <w:t>simu</w:t>
      </w:r>
      <w:proofErr w:type="spellEnd"/>
      <w:r w:rsidR="00B25B47">
        <w:rPr>
          <w:rFonts w:ascii="Times New Roman" w:eastAsiaTheme="minorHAnsi" w:hAnsi="Times New Roman"/>
          <w:sz w:val="24"/>
          <w:szCs w:val="24"/>
          <w:lang w:val="en-GB"/>
        </w:rPr>
        <w:t xml:space="preserve"> ya  0728 716 661 </w:t>
      </w:r>
      <w:proofErr w:type="spellStart"/>
      <w:r w:rsidR="00B25B47">
        <w:rPr>
          <w:rFonts w:ascii="Times New Roman" w:eastAsiaTheme="minorHAnsi" w:hAnsi="Times New Roman"/>
          <w:sz w:val="24"/>
          <w:szCs w:val="24"/>
          <w:lang w:val="en-GB"/>
        </w:rPr>
        <w:t>ni</w:t>
      </w:r>
      <w:proofErr w:type="spellEnd"/>
      <w:r w:rsidR="00B25B47">
        <w:rPr>
          <w:rFonts w:ascii="Times New Roman" w:eastAsiaTheme="minorHAnsi" w:hAnsi="Times New Roman"/>
          <w:sz w:val="24"/>
          <w:szCs w:val="24"/>
          <w:lang w:val="en-GB"/>
        </w:rPr>
        <w:t xml:space="preserve"> </w:t>
      </w:r>
      <w:proofErr w:type="spellStart"/>
      <w:r w:rsidR="00B25B47">
        <w:rPr>
          <w:rFonts w:ascii="Times New Roman" w:eastAsiaTheme="minorHAnsi" w:hAnsi="Times New Roman"/>
          <w:sz w:val="24"/>
          <w:szCs w:val="24"/>
          <w:lang w:val="en-GB"/>
        </w:rPr>
        <w:t>wenya</w:t>
      </w:r>
      <w:proofErr w:type="spellEnd"/>
      <w:r w:rsidR="00B25B47">
        <w:rPr>
          <w:rFonts w:ascii="Times New Roman" w:eastAsiaTheme="minorHAnsi" w:hAnsi="Times New Roman"/>
          <w:sz w:val="24"/>
          <w:szCs w:val="24"/>
          <w:lang w:val="en-GB"/>
        </w:rPr>
        <w:t xml:space="preserve">  </w:t>
      </w:r>
      <w:proofErr w:type="spellStart"/>
      <w:r w:rsidR="00B25B47">
        <w:rPr>
          <w:rFonts w:ascii="Times New Roman" w:eastAsiaTheme="minorHAnsi" w:hAnsi="Times New Roman"/>
          <w:sz w:val="24"/>
          <w:szCs w:val="24"/>
          <w:lang w:val="en-GB"/>
        </w:rPr>
        <w:t>hubola</w:t>
      </w:r>
      <w:proofErr w:type="spellEnd"/>
      <w:r w:rsidR="00B25B47">
        <w:rPr>
          <w:rFonts w:ascii="Times New Roman" w:eastAsiaTheme="minorHAnsi" w:hAnsi="Times New Roman"/>
          <w:sz w:val="24"/>
          <w:szCs w:val="24"/>
          <w:lang w:val="en-GB"/>
        </w:rPr>
        <w:t xml:space="preserve"> </w:t>
      </w:r>
      <w:proofErr w:type="spellStart"/>
      <w:r w:rsidR="00B25B47">
        <w:rPr>
          <w:rFonts w:ascii="Times New Roman" w:eastAsiaTheme="minorHAnsi" w:hAnsi="Times New Roman"/>
          <w:sz w:val="24"/>
          <w:szCs w:val="24"/>
          <w:lang w:val="en-GB"/>
        </w:rPr>
        <w:t>nende</w:t>
      </w:r>
      <w:proofErr w:type="spellEnd"/>
      <w:r w:rsidR="00B25B47">
        <w:rPr>
          <w:rFonts w:ascii="Times New Roman" w:eastAsiaTheme="minorHAnsi" w:hAnsi="Times New Roman"/>
          <w:sz w:val="24"/>
          <w:szCs w:val="24"/>
          <w:lang w:val="en-GB"/>
        </w:rPr>
        <w:t xml:space="preserve">  </w:t>
      </w:r>
      <w:proofErr w:type="spellStart"/>
      <w:r w:rsidR="00B25B47">
        <w:rPr>
          <w:rFonts w:ascii="Times New Roman" w:eastAsiaTheme="minorHAnsi" w:hAnsi="Times New Roman"/>
          <w:sz w:val="24"/>
          <w:szCs w:val="24"/>
          <w:lang w:val="en-GB"/>
        </w:rPr>
        <w:t>omundu</w:t>
      </w:r>
      <w:proofErr w:type="spellEnd"/>
      <w:r w:rsidR="00B25B47">
        <w:rPr>
          <w:rFonts w:ascii="Times New Roman" w:eastAsiaTheme="minorHAnsi" w:hAnsi="Times New Roman"/>
          <w:sz w:val="24"/>
          <w:szCs w:val="24"/>
          <w:lang w:val="en-GB"/>
        </w:rPr>
        <w:t xml:space="preserve">  mu </w:t>
      </w:r>
      <w:proofErr w:type="spellStart"/>
      <w:r w:rsidR="00B25B47">
        <w:rPr>
          <w:rFonts w:ascii="Times New Roman" w:eastAsiaTheme="minorHAnsi" w:hAnsi="Times New Roman"/>
          <w:sz w:val="24"/>
          <w:szCs w:val="24"/>
          <w:lang w:val="en-GB"/>
        </w:rPr>
        <w:t>ofisi</w:t>
      </w:r>
      <w:proofErr w:type="spellEnd"/>
      <w:r w:rsidR="00B25B47">
        <w:rPr>
          <w:rFonts w:ascii="Times New Roman" w:eastAsiaTheme="minorHAnsi" w:hAnsi="Times New Roman"/>
          <w:sz w:val="24"/>
          <w:szCs w:val="24"/>
          <w:lang w:val="en-GB"/>
        </w:rPr>
        <w:t xml:space="preserve"> ya IPA (Kakamega/Bungoma)</w:t>
      </w:r>
      <w:r w:rsidR="003D684D">
        <w:rPr>
          <w:rFonts w:ascii="Times New Roman" w:eastAsiaTheme="minorHAnsi" w:hAnsi="Times New Roman"/>
          <w:sz w:val="24"/>
          <w:szCs w:val="24"/>
          <w:lang w:val="en-GB"/>
        </w:rPr>
        <w:t>.</w:t>
      </w:r>
    </w:p>
    <w:p w:rsidR="001E4EC9" w:rsidRPr="000863DA" w:rsidRDefault="001E4EC9" w:rsidP="001E4EC9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0863DA">
        <w:rPr>
          <w:rFonts w:ascii="Times New Roman" w:hAnsi="Times New Roman"/>
          <w:sz w:val="24"/>
          <w:szCs w:val="24"/>
        </w:rPr>
        <w:t>Noba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noli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nende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amarebo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kandi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khuhusiana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nende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obushiriki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bwao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mu </w:t>
      </w:r>
      <w:proofErr w:type="spellStart"/>
      <w:r w:rsidRPr="000863DA">
        <w:rPr>
          <w:rFonts w:ascii="Times New Roman" w:hAnsi="Times New Roman"/>
          <w:sz w:val="24"/>
          <w:szCs w:val="24"/>
        </w:rPr>
        <w:t>obukhabilisi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63DA">
        <w:rPr>
          <w:rFonts w:ascii="Times New Roman" w:hAnsi="Times New Roman"/>
          <w:sz w:val="24"/>
          <w:szCs w:val="24"/>
        </w:rPr>
        <w:t>onyala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okhupira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ikamati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ya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KEMRI </w:t>
      </w:r>
      <w:proofErr w:type="spellStart"/>
      <w:r w:rsidRPr="000863DA">
        <w:rPr>
          <w:rFonts w:ascii="Times New Roman" w:hAnsi="Times New Roman"/>
          <w:sz w:val="24"/>
          <w:szCs w:val="24"/>
        </w:rPr>
        <w:t>ya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tsihaki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tsia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abashiriki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khu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namba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ino</w:t>
      </w:r>
      <w:proofErr w:type="spellEnd"/>
      <w:r w:rsidRPr="000863DA">
        <w:rPr>
          <w:rFonts w:ascii="Times New Roman" w:hAnsi="Times New Roman"/>
          <w:sz w:val="24"/>
          <w:szCs w:val="24"/>
        </w:rPr>
        <w:t>; 0722-205901 or 0733-400003</w:t>
      </w:r>
    </w:p>
    <w:p w:rsidR="001E4EC9" w:rsidRPr="000863DA" w:rsidRDefault="001E4EC9" w:rsidP="001E4EC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863DA">
        <w:rPr>
          <w:rFonts w:ascii="Times New Roman" w:hAnsi="Times New Roman"/>
          <w:sz w:val="24"/>
          <w:szCs w:val="24"/>
        </w:rPr>
        <w:t>Kamareba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kano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kalabukula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bise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bititi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bie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chitaka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kamakhumi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kabili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863DA">
        <w:rPr>
          <w:rFonts w:ascii="Times New Roman" w:hAnsi="Times New Roman"/>
          <w:sz w:val="24"/>
          <w:szCs w:val="24"/>
        </w:rPr>
        <w:t>khumala</w:t>
      </w:r>
      <w:proofErr w:type="spellEnd"/>
      <w:r w:rsidRPr="000863DA">
        <w:rPr>
          <w:rFonts w:ascii="Times New Roman" w:hAnsi="Times New Roman"/>
          <w:sz w:val="24"/>
          <w:szCs w:val="24"/>
        </w:rPr>
        <w:t>(</w:t>
      </w:r>
      <w:proofErr w:type="gramEnd"/>
      <w:r w:rsidRPr="000863DA">
        <w:rPr>
          <w:rFonts w:ascii="Times New Roman" w:hAnsi="Times New Roman"/>
          <w:sz w:val="24"/>
          <w:szCs w:val="24"/>
        </w:rPr>
        <w:t>20 minutes).</w:t>
      </w:r>
    </w:p>
    <w:p w:rsidR="001E4EC9" w:rsidRPr="000863DA" w:rsidRDefault="001E4EC9" w:rsidP="001E4EC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863DA">
        <w:rPr>
          <w:rFonts w:ascii="Times New Roman" w:hAnsi="Times New Roman"/>
          <w:sz w:val="24"/>
          <w:szCs w:val="24"/>
        </w:rPr>
        <w:t>Ofukilila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khukholele</w:t>
      </w:r>
      <w:proofErr w:type="spellEnd"/>
      <w:r w:rsidRPr="000863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63DA">
        <w:rPr>
          <w:rFonts w:ascii="Times New Roman" w:hAnsi="Times New Roman"/>
          <w:sz w:val="24"/>
          <w:szCs w:val="24"/>
        </w:rPr>
        <w:t>alala</w:t>
      </w:r>
      <w:proofErr w:type="spellEnd"/>
      <w:r w:rsidRPr="000863DA">
        <w:rPr>
          <w:rFonts w:ascii="Times New Roman" w:hAnsi="Times New Roman"/>
          <w:sz w:val="24"/>
          <w:szCs w:val="24"/>
        </w:rPr>
        <w:t>?</w:t>
      </w:r>
      <w:proofErr w:type="gramEnd"/>
    </w:p>
    <w:p w:rsidR="00EB5778" w:rsidRPr="000863DA" w:rsidRDefault="00EB5778" w:rsidP="001E4EC9">
      <w:pPr>
        <w:spacing w:after="0"/>
        <w:rPr>
          <w:rFonts w:ascii="Times New Roman" w:hAnsi="Times New Roman"/>
          <w:sz w:val="24"/>
          <w:szCs w:val="24"/>
        </w:rPr>
      </w:pPr>
    </w:p>
    <w:p w:rsidR="00CB527E" w:rsidRPr="000863DA" w:rsidRDefault="00EB5778" w:rsidP="000863DA">
      <w:pPr>
        <w:spacing w:after="0"/>
        <w:rPr>
          <w:rFonts w:ascii="Times New Roman" w:hAnsi="Times New Roman"/>
          <w:b/>
          <w:sz w:val="24"/>
          <w:szCs w:val="24"/>
        </w:rPr>
      </w:pPr>
      <w:r w:rsidRPr="000863DA">
        <w:rPr>
          <w:rFonts w:ascii="Times New Roman" w:hAnsi="Times New Roman"/>
          <w:b/>
          <w:sz w:val="24"/>
          <w:szCs w:val="24"/>
        </w:rPr>
        <w:lastRenderedPageBreak/>
        <w:t xml:space="preserve">LINDILILA KHUKHWENYA NOMBA HULOVA. ANDIKA </w:t>
      </w:r>
      <w:proofErr w:type="gramStart"/>
      <w:r w:rsidRPr="000863DA">
        <w:rPr>
          <w:rFonts w:ascii="Times New Roman" w:hAnsi="Times New Roman"/>
          <w:b/>
          <w:sz w:val="24"/>
          <w:szCs w:val="24"/>
        </w:rPr>
        <w:t>LILIENYA  LYAMAMA</w:t>
      </w:r>
      <w:proofErr w:type="gramEnd"/>
      <w:r w:rsidRPr="000863DA">
        <w:rPr>
          <w:rFonts w:ascii="Times New Roman" w:hAnsi="Times New Roman"/>
          <w:b/>
          <w:sz w:val="24"/>
          <w:szCs w:val="24"/>
        </w:rPr>
        <w:t xml:space="preserve"> ASI ANO. </w:t>
      </w:r>
    </w:p>
    <w:sectPr w:rsidR="00CB527E" w:rsidRPr="000863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648" w:rsidRDefault="00F46648" w:rsidP="00FC45D1">
      <w:pPr>
        <w:spacing w:after="0" w:line="240" w:lineRule="auto"/>
      </w:pPr>
      <w:r>
        <w:separator/>
      </w:r>
    </w:p>
  </w:endnote>
  <w:endnote w:type="continuationSeparator" w:id="0">
    <w:p w:rsidR="00F46648" w:rsidRDefault="00F46648" w:rsidP="00FC4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5D1" w:rsidRDefault="00FC45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5D1" w:rsidRDefault="00FC45D1">
    <w:pPr>
      <w:pStyle w:val="Footer"/>
    </w:pPr>
    <w:r>
      <w:rPr>
        <w:rFonts w:ascii="Helvetica" w:eastAsiaTheme="minorHAnsi" w:hAnsi="Helvetica" w:cs="Helvetica"/>
        <w:sz w:val="20"/>
        <w:szCs w:val="20"/>
        <w:lang w:val="en-GB"/>
      </w:rPr>
      <w:t xml:space="preserve">CPHS# </w:t>
    </w:r>
    <w:r>
      <w:rPr>
        <w:rFonts w:ascii="Helvetica" w:eastAsiaTheme="minorHAnsi" w:hAnsi="Helvetica" w:cs="Helvetica"/>
        <w:sz w:val="20"/>
        <w:szCs w:val="20"/>
        <w:lang w:val="en-GB"/>
      </w:rPr>
      <w:t>2011-09-3654</w:t>
    </w:r>
    <w:bookmarkStart w:id="0" w:name="_GoBack"/>
    <w:bookmarkEnd w:id="0"/>
  </w:p>
  <w:p w:rsidR="00FC45D1" w:rsidRDefault="00FC45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5D1" w:rsidRDefault="00FC45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648" w:rsidRDefault="00F46648" w:rsidP="00FC45D1">
      <w:pPr>
        <w:spacing w:after="0" w:line="240" w:lineRule="auto"/>
      </w:pPr>
      <w:r>
        <w:separator/>
      </w:r>
    </w:p>
  </w:footnote>
  <w:footnote w:type="continuationSeparator" w:id="0">
    <w:p w:rsidR="00F46648" w:rsidRDefault="00F46648" w:rsidP="00FC4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5D1" w:rsidRDefault="00FC45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5D1" w:rsidRDefault="00FC45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5D1" w:rsidRDefault="00FC45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EC9"/>
    <w:rsid w:val="000863DA"/>
    <w:rsid w:val="000D7CD4"/>
    <w:rsid w:val="000E067B"/>
    <w:rsid w:val="001B75F4"/>
    <w:rsid w:val="001E4EC9"/>
    <w:rsid w:val="00276512"/>
    <w:rsid w:val="003D684D"/>
    <w:rsid w:val="009912C7"/>
    <w:rsid w:val="00B25B47"/>
    <w:rsid w:val="00EB5778"/>
    <w:rsid w:val="00F46648"/>
    <w:rsid w:val="00FA2EC5"/>
    <w:rsid w:val="00FC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EC9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E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E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C4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5D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4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5D1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5D1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EC9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E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E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C4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5D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4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5D1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5D1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Tadeo Muriuki</dc:creator>
  <cp:lastModifiedBy>Tadeo Muriuki</cp:lastModifiedBy>
  <cp:revision>5</cp:revision>
  <dcterms:created xsi:type="dcterms:W3CDTF">2013-05-23T10:02:00Z</dcterms:created>
  <dcterms:modified xsi:type="dcterms:W3CDTF">2013-06-21T12:52:00Z</dcterms:modified>
</cp:coreProperties>
</file>