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20</w:t>
      </w:r>
      <w:bookmarkStart w:id="0" w:name="_GoBack"/>
      <w:bookmarkEnd w:id="0"/>
      <w:r>
        <w:rPr>
          <w:rFonts w:hint="eastAsia"/>
          <w:b/>
          <w:bCs/>
          <w:sz w:val="48"/>
          <w:szCs w:val="48"/>
        </w:rPr>
        <w:t>k前端面试题</w:t>
      </w:r>
    </w:p>
    <w:p>
      <w:pPr>
        <w:rPr>
          <w:rFonts w:hint="eastAsia"/>
        </w:rPr>
      </w:pPr>
      <w:r>
        <w:rPr>
          <w:rFonts w:hint="eastAsia"/>
        </w:rPr>
        <w:t>1. 解释JavaScript中的事件循环（Event Loop）机制，包括宏任务（macrotasks）和微任务（microtasks）的执行顺序。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详细解释React的虚拟DOM（Virtual DOM）原理及其优势，以及如何进行高效的DOM diffing。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如何实现一个简单的前端路由（SPA路由）？请结合hash路由和history路由进行比较。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解释浏览器同源策略（Same-Origin Policy）及其限制，以及如何通过跨域资源共享（CORS）解决跨域问题。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实现一个自定义的Promise类，包括Promise的基本用法和异步操作处理机制。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介绍Web Worker的作用和原理，以及在实际项目中如何使用Web Worker进行多线程处理。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解释JavaScript中的继承方式，包括原型链继承、构造函数继承、组合继承、原型式继承、寄生式继承和组合寄生式继承等，并比较它们之间的优缺点。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如何实现一个具有节流（throttle）和防抖（debounce）功能的函数？分别解释节流和防抖的原理及应用场景。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详细解释Webpack的工作原理和核心概念，包括入口（entry）、输出（output）、loader、plugin等，并举例说明如何配置Webpack。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如何进行前端性能优化？请列举至少5种优化策略，并说明每种策略的具体实施方法和效果评估标准。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解释RESTful API的设计原则和规范，包括资源命名、HTTP方法的使用、状态码的含义等，并结合一个实际案例进行说明。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详细解释WebAssembly（Wasm）技术及其在前端开发中的应用场景，以及与JavaScript的比较和区别。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 如何实现一个基于WebSocket的实时聊天应用？请说明WebSocket的工作原理和与HTTP协议的区别。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介绍一种常用的前端项目部署和发布流程，包括代码打包、版本控制、自动化测试、CI/CD等环节的具体操作和工具选择。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 在Vue.js中，解释Vue的响应式原理（Reactivity）及其实现方式，包括数据劫持（Object.defineProperty）、依赖收集（Dependency Tracking）等。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**事件循环（Event Loop）机制：**</w:t>
      </w:r>
    </w:p>
    <w:p>
      <w:pPr>
        <w:rPr>
          <w:rFonts w:hint="eastAsia"/>
        </w:rPr>
      </w:pPr>
      <w:r>
        <w:rPr>
          <w:rFonts w:hint="eastAsia"/>
        </w:rPr>
        <w:t xml:space="preserve">   - 事件循环是JavaScript引擎处理异步任务的机制。宏任务（macrotasks）包括setTimeout、setInterval等，微任务（microtasks）包括Promise、process.nextTick等。事件循环首先执行当前执行栈中的同步任务，然后处理微任务队列中的任务，最后处理宏任务队列中的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**React的虚拟DOM（Virtual DOM）原理：**</w:t>
      </w:r>
    </w:p>
    <w:p>
      <w:pPr>
        <w:rPr>
          <w:rFonts w:hint="eastAsia"/>
        </w:rPr>
      </w:pPr>
      <w:r>
        <w:rPr>
          <w:rFonts w:hint="eastAsia"/>
        </w:rPr>
        <w:t xml:space="preserve">   - React通过虚拟DOM实现高效的DOM更新。它将组件的状态变化映射到虚拟DOM树上，通过比较新旧虚拟DOM树的差异（Diffing）来更新真实DOM，减少DOM操作次数，提升性能。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**前端路由（SPA路由）实现：**</w:t>
      </w:r>
    </w:p>
    <w:p>
      <w:pPr>
        <w:rPr>
          <w:rFonts w:hint="eastAsia"/>
        </w:rPr>
      </w:pPr>
      <w:r>
        <w:rPr>
          <w:rFonts w:hint="eastAsia"/>
        </w:rPr>
        <w:t xml:space="preserve">   - 可以使用Hash路由（基于URL的哈希值）或History路由（利用HTML5的history API）。Hash路由适用于不支持History API的环境，但URL中会有#符号。History路由使用pushState和replaceState方法管理URL，更加友好，但需要服务器端配置支持。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**浏览器同源策略（Same-Origin Policy）：**</w:t>
      </w:r>
    </w:p>
    <w:p>
      <w:pPr>
        <w:rPr>
          <w:rFonts w:hint="eastAsia"/>
        </w:rPr>
      </w:pPr>
      <w:r>
        <w:rPr>
          <w:rFonts w:hint="eastAsia"/>
        </w:rPr>
        <w:t xml:space="preserve">   - 同源策略限制了不同源（协议、域名、端口号不同）之间的交互。可以通过服务器设置CORS（跨域资源共享）来允许跨域请求，或者使用JSONP、代理等方式解决跨域问题。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**自定义Promise类实现：**</w:t>
      </w:r>
    </w:p>
    <w:p>
      <w:pPr>
        <w:rPr>
          <w:rFonts w:hint="eastAsia"/>
        </w:rPr>
      </w:pPr>
      <w:r>
        <w:rPr>
          <w:rFonts w:hint="eastAsia"/>
        </w:rPr>
        <w:t xml:space="preserve">   - 可以使用ES6的class语法，实现Promise的基本结构（构造函数、then方法、catch方法等），并在构造函数中处理异步操作（如setTimeout、XMLHttpRequest等）。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**Web Worker的作用和原理：**</w:t>
      </w:r>
    </w:p>
    <w:p>
      <w:pPr>
        <w:rPr>
          <w:rFonts w:hint="eastAsia"/>
        </w:rPr>
      </w:pPr>
      <w:r>
        <w:rPr>
          <w:rFonts w:hint="eastAsia"/>
        </w:rPr>
        <w:t xml:space="preserve">   - Web Worker允许在后台运行脚本，不会阻塞页面的主线程。主要用于处理大量计算或耗时操作，通过多线程提升性能。原理是通过创建一个独立的Worker线程，与主线程通信，可以传递数据、执行任务等。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**JavaScript中的继承方式：**</w:t>
      </w:r>
    </w:p>
    <w:p>
      <w:pPr>
        <w:rPr>
          <w:rFonts w:hint="eastAsia"/>
        </w:rPr>
      </w:pPr>
      <w:r>
        <w:rPr>
          <w:rFonts w:hint="eastAsia"/>
        </w:rPr>
        <w:t xml:space="preserve">   - 原型链继承、构造函数继承、组合继承、原型式继承、寄生式继承和组合寄生式继承等。原型链继承存在引用类型共享的问题，组合继承解决了这个问题但存在性能问题，寄生组合继承是常用的继承方式。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**实现节流（throttle）和防抖（debounce）函数：**</w:t>
      </w:r>
    </w:p>
    <w:p>
      <w:pPr>
        <w:rPr>
          <w:rFonts w:hint="eastAsia"/>
        </w:rPr>
      </w:pPr>
      <w:r>
        <w:rPr>
          <w:rFonts w:hint="eastAsia"/>
        </w:rPr>
        <w:t xml:space="preserve">   - 节流函数可以限制函数执行频率，比如每隔一定时间执行一次；防抖函数可以在事件触发后延迟一定时间再执行，防止频繁触发。实现方式可以利用setTimeout和闭包。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**Webpack的工作原理和核心概念：**</w:t>
      </w:r>
    </w:p>
    <w:p>
      <w:pPr>
        <w:rPr>
          <w:rFonts w:hint="eastAsia"/>
        </w:rPr>
      </w:pPr>
      <w:r>
        <w:rPr>
          <w:rFonts w:hint="eastAsia"/>
        </w:rPr>
        <w:t xml:space="preserve">   - Webpack是一个模块打包工具，通过入口（entry）、输出（output）、loader、plugin等配置将多个模块打包成最终的静态资源。核心概念包括模块化、代码分割、打包优化等。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**前端性能优化策略：**</w:t>
      </w:r>
    </w:p>
    <w:p>
      <w:pPr>
        <w:rPr>
          <w:rFonts w:hint="eastAsia"/>
        </w:rPr>
      </w:pPr>
      <w:r>
        <w:rPr>
          <w:rFonts w:hint="eastAsia"/>
        </w:rPr>
        <w:t xml:space="preserve">    - 包括代码压缩、资源合并、减少HTTP请求、懒加载、图片优化、缓存优化、CDN加速、减少DOM操作、异步加载等。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**RESTful API的设计原则和规范：**</w:t>
      </w:r>
    </w:p>
    <w:p>
      <w:pPr>
        <w:rPr>
          <w:rFonts w:hint="eastAsia"/>
        </w:rPr>
      </w:pPr>
      <w:r>
        <w:rPr>
          <w:rFonts w:hint="eastAsia"/>
        </w:rPr>
        <w:t xml:space="preserve">    - RESTful API基于HTTP协议，使用统一的资源标识符（URI）、HTTP方法（GET、POST、PUT、DELETE等）、状态码等进行交互。设计原则包括资源命名、状态转移、无状态性等。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**WebAssembly（Wasm）技术：**</w:t>
      </w:r>
    </w:p>
    <w:p>
      <w:pPr>
        <w:rPr>
          <w:rFonts w:hint="eastAsia"/>
        </w:rPr>
      </w:pPr>
      <w:r>
        <w:rPr>
          <w:rFonts w:hint="eastAsia"/>
        </w:rPr>
        <w:t xml:space="preserve">    - WebAssembly是一种新的低级字节码语言，可以在浏览器中运行高性能的二进制格式代码。与JavaScript相比，WebAssembly可以实现更高的性能和更低的资源消耗。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 **实时聊天应用基于WebSocket：**</w:t>
      </w:r>
    </w:p>
    <w:p>
      <w:pPr>
        <w:rPr>
          <w:rFonts w:hint="eastAsia"/>
        </w:rPr>
      </w:pPr>
      <w:r>
        <w:rPr>
          <w:rFonts w:hint="eastAsia"/>
        </w:rPr>
        <w:t xml:space="preserve">    - WebSocket是一种全双工通信协议，可以在客户端和服务器之间建立持久的连接，实现实时通信。应用场景包括聊天室、在线游戏等。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**前端项目部署和发布流程：**</w:t>
      </w:r>
    </w:p>
    <w:p>
      <w:pPr>
        <w:rPr>
          <w:rFonts w:hint="eastAsia"/>
        </w:rPr>
      </w:pPr>
      <w:r>
        <w:rPr>
          <w:rFonts w:hint="eastAsia"/>
        </w:rPr>
        <w:t xml:space="preserve">    - 包括代码打包、版本控制（Git）、自动化测试（Jest、Mocha等）、持续集成（CI）和持续部署（CD）等环节。可以使用工具如Webpack、Babel、Jenkins、Travis CI等。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 **Vue.js的响应式原理（Reactivity）：**</w:t>
      </w:r>
    </w:p>
    <w:p>
      <w:r>
        <w:rPr>
          <w:rFonts w:hint="eastAsia"/>
        </w:rPr>
        <w:t xml:space="preserve">    - Vue.js通过数据劫持（Object.defineProperty）实现响应式，当数据发生变化时会触发视图更新。Vue使用依赖收集（Dependency Tracking）来追踪依赖关系，将数据和对应的Watcher建立关联。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FB9DFE"/>
    <w:rsid w:val="9DFB9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2024-03-23T17:37:00Z</dcterms:created>
  <dc:creator>桃子姑娘</dc:creator>
  <cp:lastModifiedBy>桃子姑娘</cp:lastModifiedBy>
  <dcterms:modified xsi:type="dcterms:W3CDTF">2024-03-23T17:38:38Z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51845A20A09D7A53D0A2FE65FDC91109_41</vt:lpwstr>
  </property>
</Properties>
</file>