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51E3" w14:textId="0136FF7A" w:rsidR="00663B76" w:rsidRDefault="007547BF" w:rsidP="007547BF">
      <w:pPr>
        <w:pStyle w:val="Ttulo1"/>
      </w:pPr>
      <w:r>
        <w:t>Memoria API Anales de la ciencia. Víctor Iglesias Nieto. TDW 2023</w:t>
      </w:r>
    </w:p>
    <w:p w14:paraId="5CFA96F9" w14:textId="77777777" w:rsidR="007547BF" w:rsidRDefault="007547BF" w:rsidP="007547BF"/>
    <w:p w14:paraId="5B728D1D" w14:textId="1204A01F" w:rsidR="007547BF" w:rsidRDefault="007547BF" w:rsidP="007547BF">
      <w:pPr>
        <w:pStyle w:val="Ttulo2"/>
      </w:pPr>
      <w:proofErr w:type="spellStart"/>
      <w:r>
        <w:t>Caracteristicas</w:t>
      </w:r>
      <w:proofErr w:type="spellEnd"/>
      <w:r>
        <w:t xml:space="preserve"> del trabajo realizado</w:t>
      </w:r>
    </w:p>
    <w:p w14:paraId="7444B0F3" w14:textId="77777777" w:rsidR="007547BF" w:rsidRDefault="007547BF" w:rsidP="007547BF"/>
    <w:p w14:paraId="1F00D136" w14:textId="6C6DACE4" w:rsidR="007547BF" w:rsidRDefault="007547BF" w:rsidP="007547BF">
      <w:r>
        <w:t>El proyecto base tenía incluido los controladores fundamentales para realizar las operaciones sobre la entidad “Producto”, inicialmente se ejecutaron las pruebas para comprobar qué funciones o características faltaban por implementar.</w:t>
      </w:r>
    </w:p>
    <w:p w14:paraId="1D36847A" w14:textId="77777777" w:rsidR="007547BF" w:rsidRDefault="007547BF" w:rsidP="007547BF"/>
    <w:p w14:paraId="3CFE139B" w14:textId="7A02D0BF" w:rsidR="007547BF" w:rsidRDefault="007547BF" w:rsidP="007547BF">
      <w:r>
        <w:t>Tras ese análisis se realizó la implementación de los GET “</w:t>
      </w:r>
      <w:proofErr w:type="spellStart"/>
      <w:r>
        <w:t>name</w:t>
      </w:r>
      <w:proofErr w:type="spellEnd"/>
      <w:r>
        <w:t>” para la entidad “</w:t>
      </w:r>
      <w:proofErr w:type="spellStart"/>
      <w:r>
        <w:t>Entity</w:t>
      </w:r>
      <w:proofErr w:type="spellEnd"/>
      <w:r>
        <w:t>” y “</w:t>
      </w:r>
      <w:proofErr w:type="spellStart"/>
      <w:r>
        <w:t>Person</w:t>
      </w:r>
      <w:proofErr w:type="spellEnd"/>
      <w:r>
        <w:t>”, el código es muy similar en ambas entidades.</w:t>
      </w:r>
    </w:p>
    <w:p w14:paraId="37D237E5" w14:textId="77777777" w:rsidR="007547BF" w:rsidRDefault="007547BF" w:rsidP="007547BF"/>
    <w:p w14:paraId="09FBC0F0" w14:textId="5F660E74" w:rsidR="007547BF" w:rsidRDefault="007547BF" w:rsidP="007547BF">
      <w:r>
        <w:t xml:space="preserve">Por otro </w:t>
      </w:r>
      <w:proofErr w:type="gramStart"/>
      <w:r>
        <w:t>lado</w:t>
      </w:r>
      <w:proofErr w:type="gramEnd"/>
      <w:r>
        <w:t xml:space="preserve"> faltaban las implementaciones para establecer relaciones entre las distintas entidades, de igual manera se observó el código de la entidad “Producto” para que sirviera como guía. Una vez hecho esto todos los test funcionaron correctamente.</w:t>
      </w:r>
    </w:p>
    <w:p w14:paraId="259482C5" w14:textId="77777777" w:rsidR="007547BF" w:rsidRDefault="007547BF" w:rsidP="007547BF"/>
    <w:p w14:paraId="6249B4D6" w14:textId="3C2F66BD" w:rsidR="007547BF" w:rsidRDefault="007547BF" w:rsidP="007547BF">
      <w:r>
        <w:t xml:space="preserve">Finalmente se mejoró el </w:t>
      </w:r>
      <w:proofErr w:type="spellStart"/>
      <w:r>
        <w:t>openapi.yml</w:t>
      </w:r>
      <w:proofErr w:type="spellEnd"/>
      <w:r>
        <w:t xml:space="preserve"> para incluir todas las características y </w:t>
      </w:r>
      <w:proofErr w:type="spellStart"/>
      <w:r>
        <w:t>endpoints</w:t>
      </w:r>
      <w:proofErr w:type="spellEnd"/>
      <w:r>
        <w:t xml:space="preserve"> que contiene la API, algunos de ellos se han implementado con seguridad de </w:t>
      </w:r>
      <w:proofErr w:type="spellStart"/>
      <w:r>
        <w:t>writer</w:t>
      </w:r>
      <w:proofErr w:type="spellEnd"/>
      <w:r>
        <w:t xml:space="preserve"> y </w:t>
      </w:r>
      <w:proofErr w:type="spellStart"/>
      <w:r>
        <w:t>reader</w:t>
      </w:r>
      <w:proofErr w:type="spellEnd"/>
      <w:r>
        <w:t xml:space="preserve">, otros sin embargo no tienen </w:t>
      </w:r>
      <w:proofErr w:type="gramStart"/>
      <w:r>
        <w:t>seguridad</w:t>
      </w:r>
      <w:proofErr w:type="gramEnd"/>
      <w:r>
        <w:t xml:space="preserve"> pero queda comentada en el código.</w:t>
      </w:r>
    </w:p>
    <w:p w14:paraId="7069C36D" w14:textId="77777777" w:rsidR="007547BF" w:rsidRDefault="007547BF" w:rsidP="007547BF"/>
    <w:p w14:paraId="22F722D5" w14:textId="0B103781" w:rsidR="007547BF" w:rsidRDefault="007547BF" w:rsidP="007547BF">
      <w:r>
        <w:t xml:space="preserve">No se han utilizado componentes o ejemplos extra, únicamente se han añadido los </w:t>
      </w:r>
      <w:proofErr w:type="spellStart"/>
      <w:r>
        <w:t>endpoints</w:t>
      </w:r>
      <w:proofErr w:type="spellEnd"/>
      <w:r>
        <w:t xml:space="preserve"> utilizando los componentes existentes.</w:t>
      </w:r>
    </w:p>
    <w:p w14:paraId="6AE0B424" w14:textId="77777777" w:rsidR="007547BF" w:rsidRDefault="007547BF" w:rsidP="007547BF"/>
    <w:p w14:paraId="46D943B2" w14:textId="6CF07DEF" w:rsidR="007547BF" w:rsidRDefault="007547BF" w:rsidP="007547BF">
      <w:r>
        <w:t xml:space="preserve">Por </w:t>
      </w:r>
      <w:proofErr w:type="gramStart"/>
      <w:r>
        <w:t>último</w:t>
      </w:r>
      <w:proofErr w:type="gramEnd"/>
      <w:r>
        <w:t xml:space="preserve"> se verificó desde localhost:8000 mediante </w:t>
      </w:r>
      <w:proofErr w:type="spellStart"/>
      <w:r>
        <w:t>Swagger</w:t>
      </w:r>
      <w:proofErr w:type="spellEnd"/>
      <w:r>
        <w:t xml:space="preserve"> que efectivamente la API funcionaba.</w:t>
      </w:r>
    </w:p>
    <w:p w14:paraId="0FD753BA" w14:textId="77777777" w:rsidR="007547BF" w:rsidRDefault="007547BF" w:rsidP="007547BF"/>
    <w:p w14:paraId="576D6812" w14:textId="4881EB3D" w:rsidR="007547BF" w:rsidRDefault="007547BF" w:rsidP="007547BF">
      <w:pPr>
        <w:pStyle w:val="Ttulo2"/>
      </w:pPr>
      <w:r>
        <w:t>Despliegue</w:t>
      </w:r>
    </w:p>
    <w:p w14:paraId="65B6FE38" w14:textId="77777777" w:rsidR="007547BF" w:rsidRDefault="007547BF" w:rsidP="007547BF"/>
    <w:p w14:paraId="133DF936" w14:textId="5ED835BA" w:rsidR="007547BF" w:rsidRDefault="005A4894" w:rsidP="007547BF">
      <w:r>
        <w:t>Para desplegar y probar la aplicación es necesario tener un servidor de SQL configurado, con al menos 2 esquemas (1 entorno real, 1 entorno pruebas). Así como al menos 1 usuario administrador en los esquemas.</w:t>
      </w:r>
    </w:p>
    <w:p w14:paraId="2B5C44FA" w14:textId="77777777" w:rsidR="005A4894" w:rsidRDefault="005A4894" w:rsidP="007547BF"/>
    <w:p w14:paraId="54D6B3E9" w14:textId="2BEBAEC1" w:rsidR="005A4894" w:rsidRDefault="005A4894" w:rsidP="007547BF">
      <w:r>
        <w:t xml:space="preserve">Una vez los tengamos modificamos el </w:t>
      </w:r>
      <w:proofErr w:type="gramStart"/>
      <w:r>
        <w:t>archivo .</w:t>
      </w:r>
      <w:proofErr w:type="spellStart"/>
      <w:r>
        <w:t>env</w:t>
      </w:r>
      <w:proofErr w:type="spellEnd"/>
      <w:proofErr w:type="gramEnd"/>
      <w:r>
        <w:t xml:space="preserve"> para configurar puerto, host, nombre de </w:t>
      </w:r>
      <w:proofErr w:type="spellStart"/>
      <w:r>
        <w:t>bbdd</w:t>
      </w:r>
      <w:proofErr w:type="spellEnd"/>
      <w:r>
        <w:t xml:space="preserve"> y demás información del servidor </w:t>
      </w:r>
      <w:proofErr w:type="spellStart"/>
      <w:r>
        <w:t>sql</w:t>
      </w:r>
      <w:proofErr w:type="spellEnd"/>
      <w:r>
        <w:t>.</w:t>
      </w:r>
    </w:p>
    <w:p w14:paraId="6C54467F" w14:textId="790D1744" w:rsidR="005A4894" w:rsidRDefault="005A4894" w:rsidP="007547BF"/>
    <w:p w14:paraId="3F23F5E1" w14:textId="2D04B3D6" w:rsidR="005A4894" w:rsidRDefault="005A4894" w:rsidP="007547BF">
      <w:r>
        <w:t>Ejecutamos los siguientes comandos desde la carpeta raíz:</w:t>
      </w:r>
    </w:p>
    <w:p w14:paraId="02E912E9" w14:textId="04197B02" w:rsidR="005A4894" w:rsidRDefault="005A4894" w:rsidP="007547BF">
      <w:pPr>
        <w:rPr>
          <w:lang w:val="en-US"/>
        </w:rPr>
      </w:pPr>
    </w:p>
    <w:p w14:paraId="61D9DB27" w14:textId="77777777" w:rsidR="005A4894" w:rsidRPr="005A4894" w:rsidRDefault="005A4894" w:rsidP="005A4894">
      <w:pPr>
        <w:rPr>
          <w:lang w:val="en-US"/>
        </w:rPr>
      </w:pPr>
      <w:r w:rsidRPr="005A4894">
        <w:rPr>
          <w:lang w:val="en-US"/>
        </w:rPr>
        <w:t xml:space="preserve">&gt; composer </w:t>
      </w:r>
      <w:proofErr w:type="gramStart"/>
      <w:r w:rsidRPr="005A4894">
        <w:rPr>
          <w:lang w:val="en-US"/>
        </w:rPr>
        <w:t>install</w:t>
      </w:r>
      <w:proofErr w:type="gramEnd"/>
    </w:p>
    <w:p w14:paraId="417C42B6" w14:textId="422E682A" w:rsidR="005A4894" w:rsidRDefault="005A4894" w:rsidP="005A4894">
      <w:pPr>
        <w:rPr>
          <w:lang w:val="en-US"/>
        </w:rPr>
      </w:pPr>
      <w:r w:rsidRPr="005A4894">
        <w:rPr>
          <w:lang w:val="en-US"/>
        </w:rPr>
        <w:t xml:space="preserve">&gt; bin/doctrine </w:t>
      </w:r>
      <w:proofErr w:type="spellStart"/>
      <w:proofErr w:type="gramStart"/>
      <w:r w:rsidRPr="005A4894">
        <w:rPr>
          <w:lang w:val="en-US"/>
        </w:rPr>
        <w:t>orm:schema</w:t>
      </w:r>
      <w:proofErr w:type="gramEnd"/>
      <w:r w:rsidRPr="005A4894">
        <w:rPr>
          <w:lang w:val="en-US"/>
        </w:rPr>
        <w:t>:update</w:t>
      </w:r>
      <w:proofErr w:type="spellEnd"/>
      <w:r w:rsidRPr="005A4894">
        <w:rPr>
          <w:lang w:val="en-US"/>
        </w:rPr>
        <w:t xml:space="preserve"> --dump-</w:t>
      </w:r>
      <w:proofErr w:type="spellStart"/>
      <w:r w:rsidRPr="005A4894">
        <w:rPr>
          <w:lang w:val="en-US"/>
        </w:rPr>
        <w:t>sql</w:t>
      </w:r>
      <w:proofErr w:type="spellEnd"/>
      <w:r w:rsidRPr="005A4894">
        <w:rPr>
          <w:lang w:val="en-US"/>
        </w:rPr>
        <w:t xml:space="preserve"> </w:t>
      </w:r>
      <w:r>
        <w:rPr>
          <w:lang w:val="en-US"/>
        </w:rPr>
        <w:t>–</w:t>
      </w:r>
      <w:r w:rsidRPr="005A4894">
        <w:rPr>
          <w:lang w:val="en-US"/>
        </w:rPr>
        <w:t>force</w:t>
      </w:r>
    </w:p>
    <w:p w14:paraId="53EB46F9" w14:textId="77777777" w:rsidR="005A4894" w:rsidRDefault="005A4894" w:rsidP="005A4894">
      <w:pPr>
        <w:rPr>
          <w:lang w:val="en-US"/>
        </w:rPr>
      </w:pPr>
    </w:p>
    <w:p w14:paraId="1AA37F48" w14:textId="6BAEC6E1" w:rsidR="005A4894" w:rsidRDefault="005A4894" w:rsidP="005A4894">
      <w:r w:rsidRPr="005A4894">
        <w:t xml:space="preserve">Por </w:t>
      </w:r>
      <w:proofErr w:type="gramStart"/>
      <w:r w:rsidRPr="005A4894">
        <w:t>ultimo</w:t>
      </w:r>
      <w:proofErr w:type="gramEnd"/>
      <w:r w:rsidRPr="005A4894">
        <w:t xml:space="preserve"> Podemos iniciar la API con </w:t>
      </w:r>
      <w:proofErr w:type="spellStart"/>
      <w:r>
        <w:t>Swagger</w:t>
      </w:r>
      <w:proofErr w:type="spellEnd"/>
      <w:r>
        <w:t xml:space="preserve"> utilizando el comando:</w:t>
      </w:r>
    </w:p>
    <w:p w14:paraId="35C40271" w14:textId="21461C3D" w:rsidR="005A4894" w:rsidRDefault="005A4894" w:rsidP="005A4894">
      <w:proofErr w:type="spellStart"/>
      <w:r>
        <w:t xml:space="preserve">&gt; </w:t>
      </w:r>
      <w:r w:rsidRPr="005A4894">
        <w:t>ph</w:t>
      </w:r>
      <w:proofErr w:type="spellEnd"/>
      <w:r w:rsidRPr="005A4894">
        <w:t xml:space="preserve">p -S 127.0.0.1:8000 -t </w:t>
      </w:r>
      <w:proofErr w:type="spellStart"/>
      <w:r w:rsidRPr="005A4894">
        <w:t>public</w:t>
      </w:r>
      <w:proofErr w:type="spellEnd"/>
    </w:p>
    <w:p w14:paraId="7B1B6B38" w14:textId="77777777" w:rsidR="00E93174" w:rsidRDefault="00E93174" w:rsidP="005A4894"/>
    <w:p w14:paraId="589BB6BF" w14:textId="5277B13F" w:rsidR="00E93174" w:rsidRPr="005A4894" w:rsidRDefault="00E93174" w:rsidP="00E93174">
      <w:pPr>
        <w:pStyle w:val="Ttulo2"/>
      </w:pPr>
      <w:proofErr w:type="spellStart"/>
      <w:r>
        <w:t>Github</w:t>
      </w:r>
      <w:proofErr w:type="spellEnd"/>
      <w:r>
        <w:t xml:space="preserve">: </w:t>
      </w:r>
      <w:hyperlink r:id="rId5" w:history="1">
        <w:proofErr w:type="spellStart"/>
        <w:r>
          <w:rPr>
            <w:rStyle w:val="Hipervnculo"/>
          </w:rPr>
          <w:t>VGNieto</w:t>
        </w:r>
        <w:proofErr w:type="spellEnd"/>
        <w:r>
          <w:rPr>
            <w:rStyle w:val="Hipervnculo"/>
          </w:rPr>
          <w:t>/API_ANALES_CIENCIA (github.com)</w:t>
        </w:r>
      </w:hyperlink>
    </w:p>
    <w:sectPr w:rsidR="00E93174" w:rsidRPr="005A48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AC1"/>
    <w:multiLevelType w:val="hybridMultilevel"/>
    <w:tmpl w:val="E2660584"/>
    <w:lvl w:ilvl="0" w:tplc="F82EAFFC">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9550EAB"/>
    <w:multiLevelType w:val="hybridMultilevel"/>
    <w:tmpl w:val="07968348"/>
    <w:lvl w:ilvl="0" w:tplc="9B0E035A">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6D779C3"/>
    <w:multiLevelType w:val="hybridMultilevel"/>
    <w:tmpl w:val="25F20414"/>
    <w:lvl w:ilvl="0" w:tplc="D340F010">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613320352">
    <w:abstractNumId w:val="1"/>
  </w:num>
  <w:num w:numId="2" w16cid:durableId="1057120661">
    <w:abstractNumId w:val="2"/>
  </w:num>
  <w:num w:numId="3" w16cid:durableId="152031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1C"/>
    <w:rsid w:val="0013011C"/>
    <w:rsid w:val="001E2033"/>
    <w:rsid w:val="003E3857"/>
    <w:rsid w:val="005A4894"/>
    <w:rsid w:val="00663B76"/>
    <w:rsid w:val="007547BF"/>
    <w:rsid w:val="00E93174"/>
    <w:rsid w:val="00F16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55E16E1"/>
  <w15:chartTrackingRefBased/>
  <w15:docId w15:val="{FEB76B4A-0CAF-0E42-BEFA-A92E7094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7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47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7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47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A4894"/>
    <w:pPr>
      <w:ind w:left="720"/>
      <w:contextualSpacing/>
    </w:pPr>
  </w:style>
  <w:style w:type="character" w:styleId="Hipervnculo">
    <w:name w:val="Hyperlink"/>
    <w:basedOn w:val="Fuentedeprrafopredeter"/>
    <w:uiPriority w:val="99"/>
    <w:semiHidden/>
    <w:unhideWhenUsed/>
    <w:rsid w:val="00E93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4191">
      <w:bodyDiv w:val="1"/>
      <w:marLeft w:val="0"/>
      <w:marRight w:val="0"/>
      <w:marTop w:val="0"/>
      <w:marBottom w:val="0"/>
      <w:divBdr>
        <w:top w:val="none" w:sz="0" w:space="0" w:color="auto"/>
        <w:left w:val="none" w:sz="0" w:space="0" w:color="auto"/>
        <w:bottom w:val="none" w:sz="0" w:space="0" w:color="auto"/>
        <w:right w:val="none" w:sz="0" w:space="0" w:color="auto"/>
      </w:divBdr>
      <w:divsChild>
        <w:div w:id="75246065">
          <w:marLeft w:val="0"/>
          <w:marRight w:val="0"/>
          <w:marTop w:val="0"/>
          <w:marBottom w:val="0"/>
          <w:divBdr>
            <w:top w:val="none" w:sz="0" w:space="0" w:color="auto"/>
            <w:left w:val="none" w:sz="0" w:space="0" w:color="auto"/>
            <w:bottom w:val="none" w:sz="0" w:space="0" w:color="auto"/>
            <w:right w:val="none" w:sz="0" w:space="0" w:color="auto"/>
          </w:divBdr>
          <w:divsChild>
            <w:div w:id="20088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287">
      <w:bodyDiv w:val="1"/>
      <w:marLeft w:val="0"/>
      <w:marRight w:val="0"/>
      <w:marTop w:val="0"/>
      <w:marBottom w:val="0"/>
      <w:divBdr>
        <w:top w:val="none" w:sz="0" w:space="0" w:color="auto"/>
        <w:left w:val="none" w:sz="0" w:space="0" w:color="auto"/>
        <w:bottom w:val="none" w:sz="0" w:space="0" w:color="auto"/>
        <w:right w:val="none" w:sz="0" w:space="0" w:color="auto"/>
      </w:divBdr>
      <w:divsChild>
        <w:div w:id="2080246966">
          <w:marLeft w:val="0"/>
          <w:marRight w:val="0"/>
          <w:marTop w:val="0"/>
          <w:marBottom w:val="0"/>
          <w:divBdr>
            <w:top w:val="none" w:sz="0" w:space="0" w:color="auto"/>
            <w:left w:val="none" w:sz="0" w:space="0" w:color="auto"/>
            <w:bottom w:val="none" w:sz="0" w:space="0" w:color="auto"/>
            <w:right w:val="none" w:sz="0" w:space="0" w:color="auto"/>
          </w:divBdr>
          <w:divsChild>
            <w:div w:id="1277560283">
              <w:marLeft w:val="0"/>
              <w:marRight w:val="0"/>
              <w:marTop w:val="0"/>
              <w:marBottom w:val="0"/>
              <w:divBdr>
                <w:top w:val="none" w:sz="0" w:space="0" w:color="auto"/>
                <w:left w:val="none" w:sz="0" w:space="0" w:color="auto"/>
                <w:bottom w:val="none" w:sz="0" w:space="0" w:color="auto"/>
                <w:right w:val="none" w:sz="0" w:space="0" w:color="auto"/>
              </w:divBdr>
            </w:div>
            <w:div w:id="10504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6410">
      <w:bodyDiv w:val="1"/>
      <w:marLeft w:val="0"/>
      <w:marRight w:val="0"/>
      <w:marTop w:val="0"/>
      <w:marBottom w:val="0"/>
      <w:divBdr>
        <w:top w:val="none" w:sz="0" w:space="0" w:color="auto"/>
        <w:left w:val="none" w:sz="0" w:space="0" w:color="auto"/>
        <w:bottom w:val="none" w:sz="0" w:space="0" w:color="auto"/>
        <w:right w:val="none" w:sz="0" w:space="0" w:color="auto"/>
      </w:divBdr>
      <w:divsChild>
        <w:div w:id="581572955">
          <w:marLeft w:val="0"/>
          <w:marRight w:val="0"/>
          <w:marTop w:val="0"/>
          <w:marBottom w:val="0"/>
          <w:divBdr>
            <w:top w:val="none" w:sz="0" w:space="0" w:color="auto"/>
            <w:left w:val="none" w:sz="0" w:space="0" w:color="auto"/>
            <w:bottom w:val="none" w:sz="0" w:space="0" w:color="auto"/>
            <w:right w:val="none" w:sz="0" w:space="0" w:color="auto"/>
          </w:divBdr>
          <w:divsChild>
            <w:div w:id="496073914">
              <w:marLeft w:val="0"/>
              <w:marRight w:val="0"/>
              <w:marTop w:val="0"/>
              <w:marBottom w:val="0"/>
              <w:divBdr>
                <w:top w:val="none" w:sz="0" w:space="0" w:color="auto"/>
                <w:left w:val="none" w:sz="0" w:space="0" w:color="auto"/>
                <w:bottom w:val="none" w:sz="0" w:space="0" w:color="auto"/>
                <w:right w:val="none" w:sz="0" w:space="0" w:color="auto"/>
              </w:divBdr>
            </w:div>
            <w:div w:id="5351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GNieto/API_ANALES_CIEN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victor.ignieto@alumnos.upm.es</dc:creator>
  <cp:keywords/>
  <dc:description/>
  <cp:lastModifiedBy>victor.ignieto@alumnos.upm.es</cp:lastModifiedBy>
  <cp:revision>3</cp:revision>
  <dcterms:created xsi:type="dcterms:W3CDTF">2023-05-15T13:13:00Z</dcterms:created>
  <dcterms:modified xsi:type="dcterms:W3CDTF">2023-05-15T13:28:00Z</dcterms:modified>
</cp:coreProperties>
</file>