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1D1B5" w14:textId="77777777" w:rsidR="00E83361" w:rsidRDefault="00E83361" w:rsidP="00E83361">
      <w:pPr>
        <w:spacing w:after="160" w:line="256" w:lineRule="auto"/>
        <w:jc w:val="center"/>
      </w:pPr>
      <w:r>
        <w:rPr>
          <w:i/>
        </w:rPr>
        <w:t xml:space="preserve">Table 2 – </w:t>
      </w:r>
      <w:proofErr w:type="spellStart"/>
      <w:r>
        <w:t>Attitudes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>.</w:t>
      </w:r>
    </w:p>
    <w:tbl>
      <w:tblPr>
        <w:tblW w:w="9270" w:type="dxa"/>
        <w:tblInd w:w="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945"/>
        <w:gridCol w:w="900"/>
        <w:gridCol w:w="1035"/>
        <w:gridCol w:w="930"/>
        <w:gridCol w:w="900"/>
        <w:gridCol w:w="960"/>
        <w:gridCol w:w="960"/>
      </w:tblGrid>
      <w:tr w:rsidR="00E83361" w14:paraId="0F9E7CC1" w14:textId="77777777" w:rsidTr="00AC698B">
        <w:trPr>
          <w:trHeight w:val="525"/>
        </w:trPr>
        <w:tc>
          <w:tcPr>
            <w:tcW w:w="264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D6C373" w14:textId="77777777" w:rsidR="00E83361" w:rsidRDefault="00E83361" w:rsidP="00E83361">
            <w:pPr>
              <w:jc w:val="left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Perceived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benefits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of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the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CAVs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introduction</w:t>
            </w:r>
            <w:proofErr w:type="spellEnd"/>
          </w:p>
        </w:tc>
        <w:tc>
          <w:tcPr>
            <w:tcW w:w="94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15038C" w14:textId="77777777" w:rsidR="00E83361" w:rsidRDefault="00E83361" w:rsidP="00E83361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 xml:space="preserve">Very </w:t>
            </w:r>
            <w:proofErr w:type="spellStart"/>
            <w:r>
              <w:rPr>
                <w:b/>
                <w:sz w:val="18"/>
                <w:szCs w:val="18"/>
              </w:rPr>
              <w:t>unlikely</w:t>
            </w:r>
            <w:proofErr w:type="spellEnd"/>
          </w:p>
        </w:tc>
        <w:tc>
          <w:tcPr>
            <w:tcW w:w="1935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5D380" w14:textId="77777777" w:rsidR="00E83361" w:rsidRDefault="00E83361" w:rsidP="00E83361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b/>
                <w:sz w:val="18"/>
                <w:szCs w:val="18"/>
              </w:rPr>
              <w:t>Somewhat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unlikely</w:t>
            </w:r>
            <w:proofErr w:type="spellEnd"/>
          </w:p>
        </w:tc>
        <w:tc>
          <w:tcPr>
            <w:tcW w:w="1830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FF8D78" w14:textId="77777777" w:rsidR="00E83361" w:rsidRDefault="00E83361" w:rsidP="00E83361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b/>
                <w:sz w:val="18"/>
                <w:szCs w:val="18"/>
              </w:rPr>
              <w:t>Somewhat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likely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E328BB" w14:textId="77777777" w:rsidR="00E83361" w:rsidRDefault="00E83361" w:rsidP="00E83361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 xml:space="preserve">Very </w:t>
            </w:r>
            <w:proofErr w:type="spellStart"/>
            <w:r>
              <w:rPr>
                <w:b/>
                <w:sz w:val="18"/>
                <w:szCs w:val="18"/>
              </w:rPr>
              <w:t>likely</w:t>
            </w:r>
            <w:proofErr w:type="spellEnd"/>
          </w:p>
        </w:tc>
      </w:tr>
      <w:tr w:rsidR="00E83361" w14:paraId="6DD8E2A0" w14:textId="77777777" w:rsidTr="00AC698B">
        <w:trPr>
          <w:trHeight w:val="300"/>
        </w:trPr>
        <w:tc>
          <w:tcPr>
            <w:tcW w:w="2640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24C477" w14:textId="77777777" w:rsidR="00E83361" w:rsidRDefault="00E83361" w:rsidP="00E83361">
            <w:pPr>
              <w:widowControl w:val="0"/>
              <w:spacing w:after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Fewer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crashes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91E697" w14:textId="77777777" w:rsidR="00E83361" w:rsidRDefault="00E83361" w:rsidP="00E83361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104 (9.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935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481522" w14:textId="77777777" w:rsidR="00E83361" w:rsidRDefault="00E83361" w:rsidP="00E83361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278 (26.</w:t>
            </w:r>
            <w:proofErr w:type="gramStart"/>
            <w:r>
              <w:rPr>
                <w:sz w:val="18"/>
                <w:szCs w:val="18"/>
              </w:rPr>
              <w:t>4%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83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5F90F1" w14:textId="77777777" w:rsidR="00E83361" w:rsidRDefault="00E83361" w:rsidP="00E83361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520 (49.</w:t>
            </w:r>
            <w:proofErr w:type="gramStart"/>
            <w:r>
              <w:rPr>
                <w:sz w:val="18"/>
                <w:szCs w:val="18"/>
              </w:rPr>
              <w:t>5%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48545B" w14:textId="77777777" w:rsidR="00E83361" w:rsidRDefault="00E83361" w:rsidP="00E83361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149 (14.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E83361" w14:paraId="234C42D4" w14:textId="77777777" w:rsidTr="00AC698B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7AFD7A" w14:textId="77777777" w:rsidR="00E83361" w:rsidRDefault="00E83361" w:rsidP="00E83361">
            <w:pPr>
              <w:widowControl w:val="0"/>
              <w:spacing w:after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Reduced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severity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crashes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5AF3C7" w14:textId="77777777" w:rsidR="00E83361" w:rsidRDefault="00E83361" w:rsidP="00E83361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102 (9.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71DEA" w14:textId="77777777" w:rsidR="00E83361" w:rsidRDefault="00E83361" w:rsidP="00E83361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297 (28.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538755" w14:textId="77777777" w:rsidR="00E83361" w:rsidRDefault="00E83361" w:rsidP="00E83361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499 (47.</w:t>
            </w:r>
            <w:proofErr w:type="gramStart"/>
            <w:r>
              <w:rPr>
                <w:sz w:val="18"/>
                <w:szCs w:val="18"/>
              </w:rPr>
              <w:t>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B7BE1" w14:textId="77777777" w:rsidR="00E83361" w:rsidRDefault="00E83361" w:rsidP="00E83361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156 (14.</w:t>
            </w:r>
            <w:proofErr w:type="gramStart"/>
            <w:r>
              <w:rPr>
                <w:sz w:val="18"/>
                <w:szCs w:val="18"/>
              </w:rPr>
              <w:t>8%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E83361" w14:paraId="7C101B54" w14:textId="77777777" w:rsidTr="00AC698B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C7B8F" w14:textId="77777777" w:rsidR="00E83361" w:rsidRDefault="00E83361" w:rsidP="00E83361">
            <w:pPr>
              <w:widowControl w:val="0"/>
              <w:spacing w:after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Improved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safety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pedestrians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0CEDCC" w14:textId="77777777" w:rsidR="00E83361" w:rsidRDefault="00E83361" w:rsidP="00E83361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102 (9.</w:t>
            </w:r>
            <w:proofErr w:type="gramStart"/>
            <w:r>
              <w:rPr>
                <w:sz w:val="18"/>
                <w:szCs w:val="18"/>
              </w:rPr>
              <w:t>8%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0B8493" w14:textId="77777777" w:rsidR="00E83361" w:rsidRDefault="00E83361" w:rsidP="00E83361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249 (23.</w:t>
            </w:r>
            <w:proofErr w:type="gramStart"/>
            <w:r>
              <w:rPr>
                <w:sz w:val="18"/>
                <w:szCs w:val="18"/>
              </w:rPr>
              <w:t>8%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9D099" w14:textId="77777777" w:rsidR="00E83361" w:rsidRDefault="00E83361" w:rsidP="00E83361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463 (44.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F44536" w14:textId="77777777" w:rsidR="00E83361" w:rsidRDefault="00E83361" w:rsidP="00E83361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232 (22.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E83361" w14:paraId="3C1E8319" w14:textId="77777777" w:rsidTr="00AC698B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F56951" w14:textId="77777777" w:rsidR="00E83361" w:rsidRDefault="00E83361" w:rsidP="00E83361">
            <w:pPr>
              <w:widowControl w:val="0"/>
              <w:spacing w:after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Improved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safety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cyclists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D60F62" w14:textId="77777777" w:rsidR="00E83361" w:rsidRDefault="00E83361" w:rsidP="00E83361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104 (9.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18FCF6" w14:textId="77777777" w:rsidR="00E83361" w:rsidRDefault="00E83361" w:rsidP="00E83361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249 (23.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AD6BD1" w14:textId="77777777" w:rsidR="00E83361" w:rsidRDefault="00E83361" w:rsidP="00E83361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473 (45.</w:t>
            </w:r>
            <w:proofErr w:type="gramStart"/>
            <w:r>
              <w:rPr>
                <w:sz w:val="18"/>
                <w:szCs w:val="18"/>
              </w:rPr>
              <w:t>1%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0E13E8" w14:textId="77777777" w:rsidR="00E83361" w:rsidRDefault="00E83361" w:rsidP="00E83361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18"/>
                <w:szCs w:val="18"/>
              </w:rPr>
              <w:t>223 (21.</w:t>
            </w:r>
            <w:proofErr w:type="gramStart"/>
            <w:r>
              <w:rPr>
                <w:sz w:val="18"/>
                <w:szCs w:val="18"/>
              </w:rPr>
              <w:t>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E83361" w14:paraId="50122495" w14:textId="77777777" w:rsidTr="00AC698B">
        <w:trPr>
          <w:trHeight w:val="495"/>
        </w:trPr>
        <w:tc>
          <w:tcPr>
            <w:tcW w:w="2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982B6C" w14:textId="77777777" w:rsidR="00E83361" w:rsidRDefault="00E83361" w:rsidP="00E83361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(I </w:t>
            </w:r>
            <w:proofErr w:type="spellStart"/>
            <w:r>
              <w:rPr>
                <w:sz w:val="18"/>
                <w:szCs w:val="18"/>
              </w:rPr>
              <w:t>strongly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disagree</w:t>
            </w:r>
            <w:proofErr w:type="spellEnd"/>
            <w:r>
              <w:rPr>
                <w:sz w:val="18"/>
                <w:szCs w:val="18"/>
              </w:rPr>
              <w:t xml:space="preserve"> - I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strongly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agree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6CA2A" w14:textId="77777777" w:rsidR="00E83361" w:rsidRDefault="00E83361" w:rsidP="00E83361">
            <w:pPr>
              <w:widowControl w:val="0"/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4697E2" w14:textId="77777777" w:rsidR="00E83361" w:rsidRDefault="00E83361" w:rsidP="00E83361">
            <w:pPr>
              <w:widowControl w:val="0"/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3D7EC8" w14:textId="77777777" w:rsidR="00E83361" w:rsidRDefault="00E83361" w:rsidP="00E83361">
            <w:pPr>
              <w:widowControl w:val="0"/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35BC04" w14:textId="77777777" w:rsidR="00E83361" w:rsidRDefault="00E83361" w:rsidP="00E83361">
            <w:pPr>
              <w:widowControl w:val="0"/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7A9482" w14:textId="77777777" w:rsidR="00E83361" w:rsidRDefault="00E83361" w:rsidP="00E83361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A01BC4" w14:textId="77777777" w:rsidR="00E83361" w:rsidRDefault="00E83361" w:rsidP="00E83361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560533" w14:textId="77777777" w:rsidR="00E83361" w:rsidRDefault="00E83361" w:rsidP="00E83361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E83361" w14:paraId="0BC9E210" w14:textId="77777777" w:rsidTr="00AC698B">
        <w:trPr>
          <w:trHeight w:val="495"/>
        </w:trPr>
        <w:tc>
          <w:tcPr>
            <w:tcW w:w="2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1244AA" w14:textId="77777777" w:rsidR="00E83361" w:rsidRDefault="00E83361" w:rsidP="00E8336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automated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driving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would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provide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safety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compared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>
              <w:rPr>
                <w:sz w:val="18"/>
                <w:szCs w:val="18"/>
              </w:rPr>
              <w:t>manual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driving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E1141C" w14:textId="77777777" w:rsidR="00E83361" w:rsidRDefault="00E83361" w:rsidP="00E83361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 (</w:t>
            </w:r>
            <w:proofErr w:type="gramStart"/>
            <w:r>
              <w:rPr>
                <w:sz w:val="18"/>
                <w:szCs w:val="18"/>
              </w:rPr>
              <w:t>12%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CD54A8" w14:textId="77777777" w:rsidR="00E83361" w:rsidRDefault="00E83361" w:rsidP="00E83361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 (8.</w:t>
            </w:r>
            <w:proofErr w:type="gramStart"/>
            <w:r>
              <w:rPr>
                <w:sz w:val="18"/>
                <w:szCs w:val="18"/>
              </w:rPr>
              <w:t>6%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358CBD" w14:textId="77777777" w:rsidR="00E83361" w:rsidRDefault="00E83361" w:rsidP="00E83361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 (12.</w:t>
            </w:r>
            <w:proofErr w:type="gramStart"/>
            <w:r>
              <w:rPr>
                <w:sz w:val="18"/>
                <w:szCs w:val="18"/>
              </w:rPr>
              <w:t>4%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653B73" w14:textId="77777777" w:rsidR="00E83361" w:rsidRDefault="00E83361" w:rsidP="00E83361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262 (24.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A6904D" w14:textId="77777777" w:rsidR="00E83361" w:rsidRDefault="00E83361" w:rsidP="00E83361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 (14.</w:t>
            </w:r>
            <w:proofErr w:type="gramStart"/>
            <w:r>
              <w:rPr>
                <w:sz w:val="18"/>
                <w:szCs w:val="18"/>
              </w:rPr>
              <w:t>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FADEE5" w14:textId="77777777" w:rsidR="00E83361" w:rsidRDefault="00E83361" w:rsidP="00E83361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 (10.</w:t>
            </w:r>
            <w:proofErr w:type="gramStart"/>
            <w:r>
              <w:rPr>
                <w:sz w:val="18"/>
                <w:szCs w:val="18"/>
              </w:rPr>
              <w:t>4%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5DA05" w14:textId="77777777" w:rsidR="00E83361" w:rsidRDefault="00E83361" w:rsidP="00E83361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 (17.</w:t>
            </w:r>
            <w:proofErr w:type="gramStart"/>
            <w:r>
              <w:rPr>
                <w:sz w:val="18"/>
                <w:szCs w:val="18"/>
              </w:rPr>
              <w:t>5%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E83361" w14:paraId="3784D9D6" w14:textId="77777777" w:rsidTr="00AC698B">
        <w:trPr>
          <w:trHeight w:val="495"/>
        </w:trPr>
        <w:tc>
          <w:tcPr>
            <w:tcW w:w="2640" w:type="dxa"/>
            <w:tcBorders>
              <w:top w:val="single" w:sz="8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F23709" w14:textId="77777777" w:rsidR="00E83361" w:rsidRDefault="00E83361" w:rsidP="00E83361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Likelihood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of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using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an</w:t>
            </w:r>
            <w:proofErr w:type="spellEnd"/>
            <w:r>
              <w:rPr>
                <w:b/>
                <w:sz w:val="18"/>
                <w:szCs w:val="18"/>
              </w:rPr>
              <w:t xml:space="preserve"> AV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362917" w14:textId="77777777" w:rsidR="00E83361" w:rsidRDefault="00E83361" w:rsidP="00E83361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Not </w:t>
            </w:r>
            <w:proofErr w:type="spellStart"/>
            <w:r>
              <w:rPr>
                <w:b/>
                <w:sz w:val="18"/>
                <w:szCs w:val="18"/>
              </w:rPr>
              <w:t>at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all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likely</w:t>
            </w:r>
            <w:proofErr w:type="spellEnd"/>
          </w:p>
        </w:tc>
        <w:tc>
          <w:tcPr>
            <w:tcW w:w="1935" w:type="dxa"/>
            <w:gridSpan w:val="2"/>
            <w:tcBorders>
              <w:top w:val="single" w:sz="8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D32282" w14:textId="77777777" w:rsidR="00E83361" w:rsidRDefault="00E83361" w:rsidP="00E83361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Somewhat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unlikely</w:t>
            </w:r>
            <w:proofErr w:type="spellEnd"/>
          </w:p>
        </w:tc>
        <w:tc>
          <w:tcPr>
            <w:tcW w:w="1830" w:type="dxa"/>
            <w:gridSpan w:val="2"/>
            <w:tcBorders>
              <w:top w:val="single" w:sz="8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DFB62F" w14:textId="77777777" w:rsidR="00E83361" w:rsidRDefault="00E83361" w:rsidP="00E83361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Somewhat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likely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D0490" w14:textId="77777777" w:rsidR="00E83361" w:rsidRDefault="00E83361" w:rsidP="00E83361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Extremely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likely</w:t>
            </w:r>
            <w:proofErr w:type="spellEnd"/>
          </w:p>
        </w:tc>
      </w:tr>
      <w:tr w:rsidR="00E83361" w14:paraId="4A691D51" w14:textId="77777777" w:rsidTr="00AC698B">
        <w:trPr>
          <w:trHeight w:val="300"/>
        </w:trPr>
        <w:tc>
          <w:tcPr>
            <w:tcW w:w="2640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A5B231" w14:textId="77777777" w:rsidR="00E83361" w:rsidRDefault="00E83361" w:rsidP="00E83361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What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likelihood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would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ride</w:t>
            </w:r>
            <w:proofErr w:type="spellEnd"/>
            <w:r>
              <w:rPr>
                <w:sz w:val="18"/>
                <w:szCs w:val="18"/>
              </w:rPr>
              <w:t xml:space="preserve"> in a </w:t>
            </w:r>
            <w:proofErr w:type="spellStart"/>
            <w:r>
              <w:rPr>
                <w:sz w:val="18"/>
                <w:szCs w:val="18"/>
              </w:rPr>
              <w:t>self-driving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vehicle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everyday</w:t>
            </w:r>
            <w:proofErr w:type="spellEnd"/>
            <w:r>
              <w:rPr>
                <w:sz w:val="18"/>
                <w:szCs w:val="18"/>
              </w:rPr>
              <w:t xml:space="preserve"> use?</w:t>
            </w:r>
          </w:p>
        </w:tc>
        <w:tc>
          <w:tcPr>
            <w:tcW w:w="945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1FEA2" w14:textId="77777777" w:rsidR="00E83361" w:rsidRDefault="00E83361" w:rsidP="00E83361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283 (26.</w:t>
            </w:r>
            <w:proofErr w:type="gramStart"/>
            <w:r>
              <w:rPr>
                <w:sz w:val="18"/>
                <w:szCs w:val="18"/>
              </w:rPr>
              <w:t>6%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935" w:type="dxa"/>
            <w:gridSpan w:val="2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825802" w14:textId="77777777" w:rsidR="00E83361" w:rsidRDefault="00E83361" w:rsidP="00E83361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387 (36.</w:t>
            </w:r>
            <w:proofErr w:type="gramStart"/>
            <w:r>
              <w:rPr>
                <w:sz w:val="18"/>
                <w:szCs w:val="18"/>
              </w:rPr>
              <w:t>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76FF53" w14:textId="77777777" w:rsidR="00E83361" w:rsidRDefault="00E83361" w:rsidP="00E83361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316 (29.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920" w:type="dxa"/>
            <w:gridSpan w:val="2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2DC846" w14:textId="77777777" w:rsidR="00E83361" w:rsidRDefault="00E83361" w:rsidP="00E83361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 (7.</w:t>
            </w:r>
            <w:proofErr w:type="gramStart"/>
            <w:r>
              <w:rPr>
                <w:sz w:val="18"/>
                <w:szCs w:val="18"/>
              </w:rPr>
              <w:t>4%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</w:tbl>
    <w:p w14:paraId="3D9677E1" w14:textId="77777777" w:rsidR="00E83361" w:rsidRDefault="00E83361" w:rsidP="00E83361">
      <w:proofErr w:type="spellStart"/>
      <w:r>
        <w:rPr>
          <w:i/>
          <w:sz w:val="20"/>
          <w:szCs w:val="20"/>
        </w:rPr>
        <w:t>Note</w:t>
      </w:r>
      <w:proofErr w:type="spellEnd"/>
      <w:r>
        <w:rPr>
          <w:i/>
          <w:sz w:val="20"/>
          <w:szCs w:val="20"/>
        </w:rPr>
        <w:t xml:space="preserve">: </w:t>
      </w:r>
      <w:r>
        <w:rPr>
          <w:sz w:val="20"/>
          <w:szCs w:val="20"/>
        </w:rPr>
        <w:t xml:space="preserve">n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sample = 1 065.</w:t>
      </w:r>
      <w:bookmarkStart w:id="0" w:name="_GoBack"/>
      <w:bookmarkEnd w:id="0"/>
    </w:p>
    <w:sectPr w:rsidR="00E83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E6"/>
    <w:rsid w:val="00332052"/>
    <w:rsid w:val="00B618E6"/>
    <w:rsid w:val="00DC5836"/>
    <w:rsid w:val="00E8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04F8F-1EDC-4981-86F9-40DE1ACF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83361"/>
    <w:pPr>
      <w:spacing w:after="200" w:line="276" w:lineRule="auto"/>
      <w:jc w:val="both"/>
    </w:pPr>
    <w:rPr>
      <w:rFonts w:ascii="Palatino Linotype" w:eastAsia="Palatino Linotype" w:hAnsi="Palatino Linotype" w:cs="Palatino Linotype"/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83361"/>
    <w:pPr>
      <w:spacing w:after="0" w:line="240" w:lineRule="auto"/>
      <w:jc w:val="left"/>
    </w:pPr>
    <w:rPr>
      <w:rFonts w:ascii="Segoe UI" w:eastAsiaTheme="minorHAnsi" w:hAnsi="Segoe UI" w:cs="Segoe UI"/>
      <w:sz w:val="18"/>
      <w:szCs w:val="18"/>
      <w:lang w:val="en-US" w:eastAsia="en-US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833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Gabrhel</dc:creator>
  <cp:keywords/>
  <dc:description/>
  <cp:lastModifiedBy>Vít Gabrhel</cp:lastModifiedBy>
  <cp:revision>2</cp:revision>
  <dcterms:created xsi:type="dcterms:W3CDTF">2020-03-18T20:17:00Z</dcterms:created>
  <dcterms:modified xsi:type="dcterms:W3CDTF">2020-03-18T20:23:00Z</dcterms:modified>
</cp:coreProperties>
</file>