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4924F" w14:textId="77777777" w:rsidR="00373861" w:rsidRPr="00373861" w:rsidRDefault="00373861" w:rsidP="00973506">
      <w:pPr>
        <w:ind w:left="10" w:hanging="1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4ABDCBC5" w14:textId="77777777" w:rsidR="00373861" w:rsidRPr="00373861" w:rsidRDefault="00373861" w:rsidP="00973506">
      <w:pPr>
        <w:ind w:left="10" w:right="79" w:hanging="1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ТОМСКИЙ ГОСУДАРСТВЕННЫЙ УНИВЕРСИТЕТ СИСТЕМ </w:t>
      </w:r>
    </w:p>
    <w:p w14:paraId="6E3F340F" w14:textId="77777777" w:rsidR="00373861" w:rsidRPr="00373861" w:rsidRDefault="00373861" w:rsidP="00973506">
      <w:pPr>
        <w:ind w:left="10" w:right="74" w:hanging="1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УПРАВЛЕНИЯ И РАДИОЭЛЕКТРОНИКИ (ТУСУР) </w:t>
      </w:r>
    </w:p>
    <w:p w14:paraId="09BD0815" w14:textId="77777777" w:rsidR="00373861" w:rsidRPr="00373861" w:rsidRDefault="00373861" w:rsidP="00973506">
      <w:pPr>
        <w:ind w:firstLine="698"/>
        <w:jc w:val="center"/>
        <w:rPr>
          <w:rFonts w:eastAsia="Times New Roman" w:cs="Times New Roman"/>
          <w:bCs/>
          <w:color w:val="000000"/>
        </w:rPr>
      </w:pPr>
      <w:r w:rsidRPr="00373861">
        <w:rPr>
          <w:rFonts w:eastAsia="Times New Roman" w:cs="Times New Roman"/>
          <w:bCs/>
          <w:color w:val="000000"/>
        </w:rPr>
        <w:t>Кафедра компьютерных систем в управлении и проектировании (КСУП)</w:t>
      </w:r>
    </w:p>
    <w:p w14:paraId="33EBBF02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 </w:t>
      </w:r>
    </w:p>
    <w:p w14:paraId="760B7E19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 </w:t>
      </w:r>
    </w:p>
    <w:p w14:paraId="31F18523" w14:textId="77777777" w:rsidR="00373861" w:rsidRPr="00373861" w:rsidRDefault="00373861" w:rsidP="00973506">
      <w:pPr>
        <w:ind w:firstLine="0"/>
        <w:jc w:val="left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 </w:t>
      </w:r>
    </w:p>
    <w:p w14:paraId="198D5387" w14:textId="77777777" w:rsidR="00373861" w:rsidRPr="00373861" w:rsidRDefault="00373861" w:rsidP="00973506">
      <w:pPr>
        <w:ind w:firstLine="0"/>
        <w:jc w:val="left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 </w:t>
      </w:r>
    </w:p>
    <w:p w14:paraId="5DCA2447" w14:textId="77777777" w:rsidR="00373861" w:rsidRPr="00373861" w:rsidRDefault="00373861" w:rsidP="00973506">
      <w:pPr>
        <w:ind w:right="75" w:hanging="10"/>
        <w:jc w:val="center"/>
        <w:rPr>
          <w:rFonts w:eastAsia="Times New Roman" w:cs="Times New Roman"/>
          <w:b/>
          <w:color w:val="000000"/>
          <w:szCs w:val="22"/>
        </w:rPr>
      </w:pPr>
      <w:r w:rsidRPr="00373861">
        <w:rPr>
          <w:rFonts w:eastAsia="Times New Roman" w:cs="Times New Roman"/>
          <w:b/>
          <w:color w:val="000000"/>
          <w:szCs w:val="22"/>
        </w:rPr>
        <w:t>РАЗРАБОТКА ПЛАГИНА «</w:t>
      </w:r>
      <w:r w:rsidRPr="00373861">
        <w:rPr>
          <w:rFonts w:eastAsia="Times New Roman" w:cs="Times New Roman"/>
          <w:b/>
          <w:bCs/>
          <w:color w:val="000000"/>
        </w:rPr>
        <w:t>Блин для штанги</w:t>
      </w:r>
      <w:r w:rsidRPr="00373861">
        <w:rPr>
          <w:rFonts w:eastAsia="Times New Roman" w:cs="Times New Roman"/>
          <w:b/>
          <w:color w:val="000000"/>
          <w:szCs w:val="22"/>
        </w:rPr>
        <w:t>» ДЛЯ «КОМПАС-3</w:t>
      </w:r>
      <w:r w:rsidRPr="00373861">
        <w:rPr>
          <w:rFonts w:eastAsia="Times New Roman" w:cs="Times New Roman"/>
          <w:b/>
          <w:color w:val="000000"/>
          <w:szCs w:val="22"/>
          <w:lang w:val="en-US"/>
        </w:rPr>
        <w:t>D</w:t>
      </w:r>
      <w:r w:rsidRPr="00373861">
        <w:rPr>
          <w:rFonts w:eastAsia="Times New Roman" w:cs="Times New Roman"/>
          <w:b/>
          <w:color w:val="000000"/>
          <w:szCs w:val="22"/>
        </w:rPr>
        <w:t>»</w:t>
      </w:r>
    </w:p>
    <w:p w14:paraId="2EDEA783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bCs/>
          <w:color w:val="000000"/>
          <w:szCs w:val="22"/>
        </w:rPr>
      </w:pPr>
      <w:r w:rsidRPr="00373861">
        <w:rPr>
          <w:rFonts w:eastAsia="Times New Roman" w:cs="Times New Roman"/>
          <w:bCs/>
          <w:color w:val="000000"/>
          <w:szCs w:val="22"/>
        </w:rPr>
        <w:t>ПОЯСНИТЕЛЬНАЯ ЗАПИСКА</w:t>
      </w:r>
    </w:p>
    <w:p w14:paraId="2ECD1FC3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bCs/>
          <w:color w:val="000000"/>
          <w:szCs w:val="22"/>
        </w:rPr>
      </w:pPr>
      <w:r w:rsidRPr="00373861">
        <w:rPr>
          <w:rFonts w:eastAsia="Times New Roman" w:cs="Times New Roman"/>
          <w:bCs/>
          <w:color w:val="000000"/>
          <w:szCs w:val="22"/>
        </w:rPr>
        <w:t>по дисциплине</w:t>
      </w:r>
    </w:p>
    <w:p w14:paraId="0E484725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bCs/>
          <w:color w:val="000000"/>
          <w:szCs w:val="22"/>
        </w:rPr>
        <w:t>«Основы разработки САПР» (ОРСАПР)</w:t>
      </w:r>
      <w:r w:rsidRPr="00373861">
        <w:rPr>
          <w:rFonts w:eastAsia="Times New Roman" w:cs="Times New Roman"/>
          <w:b/>
          <w:color w:val="000000"/>
          <w:szCs w:val="22"/>
        </w:rPr>
        <w:t xml:space="preserve"> </w:t>
      </w:r>
    </w:p>
    <w:p w14:paraId="05DE1EFA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b/>
          <w:color w:val="000000"/>
          <w:szCs w:val="22"/>
        </w:rPr>
        <w:t xml:space="preserve">  </w:t>
      </w:r>
    </w:p>
    <w:p w14:paraId="355709B4" w14:textId="77777777" w:rsidR="00373861" w:rsidRPr="00373861" w:rsidRDefault="00373861" w:rsidP="00973506">
      <w:pPr>
        <w:ind w:left="3529" w:hanging="1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Выполнил: </w:t>
      </w:r>
    </w:p>
    <w:p w14:paraId="671C10A9" w14:textId="77777777" w:rsidR="00373861" w:rsidRPr="00373861" w:rsidRDefault="00373861" w:rsidP="00973506">
      <w:pPr>
        <w:ind w:left="5814" w:right="59" w:firstLine="0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студент гр. 582-1 </w:t>
      </w:r>
    </w:p>
    <w:p w14:paraId="3AB80E2B" w14:textId="77777777" w:rsidR="00373861" w:rsidRPr="00373861" w:rsidRDefault="00373861" w:rsidP="00973506">
      <w:pPr>
        <w:ind w:left="5814" w:right="59" w:firstLine="0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_________ </w:t>
      </w:r>
      <w:r>
        <w:rPr>
          <w:rFonts w:eastAsia="Times New Roman" w:cs="Times New Roman"/>
          <w:color w:val="000000"/>
          <w:szCs w:val="22"/>
        </w:rPr>
        <w:t>Горохов</w:t>
      </w:r>
      <w:r w:rsidRPr="00373861">
        <w:rPr>
          <w:rFonts w:eastAsia="Times New Roman" w:cs="Times New Roman"/>
          <w:color w:val="000000"/>
          <w:szCs w:val="22"/>
        </w:rPr>
        <w:t xml:space="preserve"> </w:t>
      </w:r>
      <w:r>
        <w:rPr>
          <w:rFonts w:eastAsia="Times New Roman" w:cs="Times New Roman"/>
          <w:color w:val="000000"/>
          <w:szCs w:val="22"/>
        </w:rPr>
        <w:t>В</w:t>
      </w:r>
      <w:r w:rsidRPr="00373861">
        <w:rPr>
          <w:rFonts w:eastAsia="Times New Roman" w:cs="Times New Roman"/>
          <w:color w:val="000000"/>
          <w:szCs w:val="22"/>
        </w:rPr>
        <w:t>.</w:t>
      </w:r>
      <w:r>
        <w:rPr>
          <w:rFonts w:eastAsia="Times New Roman" w:cs="Times New Roman"/>
          <w:color w:val="000000"/>
          <w:szCs w:val="22"/>
        </w:rPr>
        <w:t>И</w:t>
      </w:r>
      <w:r w:rsidRPr="00373861">
        <w:rPr>
          <w:rFonts w:eastAsia="Times New Roman" w:cs="Times New Roman"/>
          <w:color w:val="000000"/>
          <w:szCs w:val="22"/>
        </w:rPr>
        <w:t>.</w:t>
      </w:r>
    </w:p>
    <w:p w14:paraId="42045B3E" w14:textId="77777777" w:rsidR="00373861" w:rsidRPr="00373861" w:rsidRDefault="00373861" w:rsidP="00973506">
      <w:pPr>
        <w:ind w:firstLine="0"/>
        <w:jc w:val="right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b/>
          <w:color w:val="000000"/>
          <w:szCs w:val="22"/>
        </w:rPr>
        <w:t xml:space="preserve"> </w:t>
      </w:r>
      <w:r w:rsidRPr="00373861">
        <w:rPr>
          <w:rFonts w:eastAsia="Times New Roman" w:cs="Times New Roman"/>
          <w:bCs/>
          <w:color w:val="000000"/>
          <w:szCs w:val="22"/>
        </w:rPr>
        <w:t>«__</w:t>
      </w:r>
      <w:proofErr w:type="gramStart"/>
      <w:r w:rsidRPr="00373861">
        <w:rPr>
          <w:rFonts w:eastAsia="Times New Roman" w:cs="Times New Roman"/>
          <w:bCs/>
          <w:color w:val="000000"/>
          <w:szCs w:val="22"/>
        </w:rPr>
        <w:t>_»  _</w:t>
      </w:r>
      <w:proofErr w:type="gramEnd"/>
      <w:r w:rsidRPr="00373861">
        <w:rPr>
          <w:rFonts w:eastAsia="Times New Roman" w:cs="Times New Roman"/>
          <w:bCs/>
          <w:color w:val="000000"/>
          <w:szCs w:val="22"/>
        </w:rPr>
        <w:t>_______________ 2025 г.</w:t>
      </w:r>
    </w:p>
    <w:p w14:paraId="3C2D2846" w14:textId="77777777" w:rsidR="00373861" w:rsidRPr="00373861" w:rsidRDefault="00373861" w:rsidP="00973506">
      <w:pPr>
        <w:ind w:left="3451" w:hanging="1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Проверил: </w:t>
      </w:r>
    </w:p>
    <w:p w14:paraId="2B6EDB99" w14:textId="77777777" w:rsidR="00373861" w:rsidRPr="00373861" w:rsidRDefault="00373861" w:rsidP="00973506">
      <w:pPr>
        <w:ind w:left="5814" w:right="59" w:firstLine="0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к.т.н., доцент каф. КСУП __________ </w:t>
      </w:r>
      <w:proofErr w:type="spellStart"/>
      <w:r w:rsidRPr="00373861">
        <w:rPr>
          <w:rFonts w:eastAsia="Times New Roman" w:cs="Times New Roman"/>
          <w:color w:val="000000"/>
          <w:szCs w:val="22"/>
        </w:rPr>
        <w:t>Калентьев</w:t>
      </w:r>
      <w:proofErr w:type="spellEnd"/>
      <w:r w:rsidRPr="00373861">
        <w:rPr>
          <w:rFonts w:eastAsia="Times New Roman" w:cs="Times New Roman"/>
          <w:color w:val="000000"/>
          <w:szCs w:val="22"/>
        </w:rPr>
        <w:t xml:space="preserve"> А.А. </w:t>
      </w:r>
    </w:p>
    <w:p w14:paraId="56EB5213" w14:textId="77777777" w:rsidR="00C863F6" w:rsidRPr="00B22844" w:rsidRDefault="00373861" w:rsidP="00973506">
      <w:pPr>
        <w:ind w:left="4956"/>
        <w:rPr>
          <w:rFonts w:eastAsia="Times New Roman" w:cs="Times New Roman"/>
          <w:color w:val="000000"/>
          <w:szCs w:val="22"/>
        </w:rPr>
        <w:sectPr w:rsidR="00C863F6" w:rsidRPr="00B22844" w:rsidSect="00C863F6">
          <w:footerReference w:type="default" r:id="rId7"/>
          <w:pgSz w:w="11906" w:h="16838"/>
          <w:pgMar w:top="1134" w:right="773" w:bottom="1183" w:left="1702" w:header="720" w:footer="720" w:gutter="0"/>
          <w:cols w:space="720"/>
        </w:sectPr>
      </w:pPr>
      <w:r w:rsidRPr="00373861">
        <w:rPr>
          <w:rFonts w:eastAsia="Times New Roman" w:cs="Times New Roman"/>
          <w:bCs/>
          <w:color w:val="000000"/>
          <w:szCs w:val="22"/>
        </w:rPr>
        <w:t>«__</w:t>
      </w:r>
      <w:proofErr w:type="gramStart"/>
      <w:r w:rsidRPr="00373861">
        <w:rPr>
          <w:rFonts w:eastAsia="Times New Roman" w:cs="Times New Roman"/>
          <w:bCs/>
          <w:color w:val="000000"/>
          <w:szCs w:val="22"/>
        </w:rPr>
        <w:t xml:space="preserve">_»  </w:t>
      </w:r>
      <w:commentRangeStart w:id="0"/>
      <w:r w:rsidRPr="00373861">
        <w:rPr>
          <w:rFonts w:eastAsia="Times New Roman" w:cs="Times New Roman"/>
          <w:bCs/>
          <w:color w:val="000000"/>
          <w:szCs w:val="22"/>
        </w:rPr>
        <w:t>_</w:t>
      </w:r>
      <w:proofErr w:type="gramEnd"/>
      <w:r w:rsidRPr="00373861">
        <w:rPr>
          <w:rFonts w:eastAsia="Times New Roman" w:cs="Times New Roman"/>
          <w:bCs/>
          <w:color w:val="000000"/>
          <w:szCs w:val="22"/>
        </w:rPr>
        <w:t>_______________2025</w:t>
      </w:r>
      <w:commentRangeEnd w:id="0"/>
      <w:r w:rsidR="00B22844"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0"/>
      </w:r>
    </w:p>
    <w:p w14:paraId="1CB88669" w14:textId="77777777" w:rsidR="00C863F6" w:rsidRDefault="00C863F6" w:rsidP="00973506">
      <w:pPr>
        <w:ind w:firstLine="0"/>
        <w:jc w:val="center"/>
      </w:pPr>
      <w:r w:rsidRPr="00C863F6">
        <w:lastRenderedPageBreak/>
        <w:t>1 Описание САПР</w:t>
      </w:r>
    </w:p>
    <w:p w14:paraId="6E092602" w14:textId="77777777" w:rsidR="00C863F6" w:rsidRDefault="00C863F6" w:rsidP="00973506"/>
    <w:p w14:paraId="70041FF2" w14:textId="77777777" w:rsidR="00C863F6" w:rsidRPr="00373861" w:rsidRDefault="00C863F6" w:rsidP="00973506">
      <w:pPr>
        <w:pStyle w:val="1"/>
      </w:pPr>
      <w:r w:rsidRPr="00373861">
        <w:t>Описание программы</w:t>
      </w:r>
    </w:p>
    <w:p w14:paraId="694A8577" w14:textId="77777777" w:rsidR="00373861" w:rsidRPr="00C863F6" w:rsidRDefault="00373861" w:rsidP="00973506">
      <w:pPr>
        <w:pStyle w:val="a0"/>
        <w:ind w:left="0" w:firstLine="0"/>
      </w:pPr>
    </w:p>
    <w:p w14:paraId="6AEF1E7D" w14:textId="77777777" w:rsidR="00C863F6" w:rsidRPr="00373861" w:rsidRDefault="00C863F6" w:rsidP="00973506">
      <w:r w:rsidRPr="00373861">
        <w:t xml:space="preserve">КОМПАС-3D – это российская </w:t>
      </w:r>
      <w:proofErr w:type="spellStart"/>
      <w:r w:rsidRPr="00373861">
        <w:t>импортонезависимая</w:t>
      </w:r>
      <w:proofErr w:type="spellEnd"/>
      <w:r w:rsidRPr="00373861">
        <w:t xml:space="preserve">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72718FB4" w14:textId="77777777" w:rsidR="00C863F6" w:rsidRPr="00C863F6" w:rsidRDefault="00C863F6" w:rsidP="00973506">
      <w:r w:rsidRPr="00373861"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</w:t>
      </w:r>
      <w:r w:rsidRPr="00C863F6">
        <w:t xml:space="preserve">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</w:t>
      </w:r>
      <w:proofErr w:type="gramStart"/>
      <w:r w:rsidRPr="00C863F6">
        <w:t>д.[</w:t>
      </w:r>
      <w:proofErr w:type="gramEnd"/>
      <w:r w:rsidRPr="00C863F6">
        <w:t>1]</w:t>
      </w:r>
    </w:p>
    <w:p w14:paraId="09A2D49F" w14:textId="77777777" w:rsidR="00C863F6" w:rsidRPr="00C863F6" w:rsidRDefault="00C863F6" w:rsidP="00973506">
      <w:r w:rsidRPr="00C863F6"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 w:rsidRPr="00C863F6">
        <w:rPr>
          <w:lang w:val="en-US"/>
        </w:rPr>
        <w:t>D</w:t>
      </w:r>
      <w:r w:rsidRPr="00C863F6"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 w:rsidRPr="00C863F6">
        <w:rPr>
          <w:lang w:val="en-US"/>
        </w:rPr>
        <w:t>D</w:t>
      </w:r>
      <w:r w:rsidRPr="00C863F6">
        <w:t xml:space="preserve">-моделями (вытягивание, вращение, вырезание и др.). </w:t>
      </w:r>
    </w:p>
    <w:p w14:paraId="46C37E5A" w14:textId="77777777" w:rsidR="00C863F6" w:rsidRPr="00C863F6" w:rsidRDefault="00C863F6" w:rsidP="00973506">
      <w:r w:rsidRPr="00C863F6">
        <w:t>Компас 3</w:t>
      </w:r>
      <w:r w:rsidRPr="00C863F6">
        <w:rPr>
          <w:lang w:val="en-US"/>
        </w:rPr>
        <w:t>D</w:t>
      </w:r>
      <w:r w:rsidRPr="00C863F6">
        <w:t xml:space="preserve"> имеет множество прямых аналогов на рынке, среди них встречаются </w:t>
      </w:r>
      <w:r w:rsidRPr="00C863F6">
        <w:rPr>
          <w:lang w:val="en-US"/>
        </w:rPr>
        <w:t>Autodesk</w:t>
      </w:r>
      <w:r w:rsidRPr="00C863F6">
        <w:t xml:space="preserve"> </w:t>
      </w:r>
      <w:r w:rsidRPr="00C863F6">
        <w:rPr>
          <w:lang w:val="en-US"/>
        </w:rPr>
        <w:t>Inventor</w:t>
      </w:r>
      <w:r w:rsidRPr="00C863F6">
        <w:t xml:space="preserve">, </w:t>
      </w:r>
      <w:r w:rsidRPr="00C863F6">
        <w:rPr>
          <w:lang w:val="en-US"/>
        </w:rPr>
        <w:t>SOLIDWORKS</w:t>
      </w:r>
      <w:r w:rsidRPr="00C863F6">
        <w:t xml:space="preserve"> и др. </w:t>
      </w:r>
    </w:p>
    <w:p w14:paraId="54D30B13" w14:textId="77777777" w:rsidR="00C863F6" w:rsidRPr="00C863F6" w:rsidRDefault="00C863F6" w:rsidP="00973506">
      <w:r w:rsidRPr="00C863F6">
        <w:t xml:space="preserve">В рамках дисциплины </w:t>
      </w:r>
      <w:proofErr w:type="gramStart"/>
      <w:r w:rsidRPr="00C863F6">
        <w:t>выбор</w:t>
      </w:r>
      <w:proofErr w:type="gramEnd"/>
      <w:r w:rsidRPr="00C863F6">
        <w:t xml:space="preserve"> данной САПР объясняется наличием описания </w:t>
      </w:r>
      <w:r w:rsidRPr="00C863F6">
        <w:rPr>
          <w:lang w:val="en-US"/>
        </w:rPr>
        <w:t>API</w:t>
      </w:r>
      <w:r w:rsidRPr="00C863F6"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3F5CC393" w14:textId="77777777" w:rsidR="00C863F6" w:rsidRPr="00C863F6" w:rsidRDefault="00C863F6" w:rsidP="00973506"/>
    <w:p w14:paraId="64C7B8EA" w14:textId="77777777" w:rsidR="00C863F6" w:rsidRDefault="00C863F6" w:rsidP="00973506"/>
    <w:p w14:paraId="5D0DD308" w14:textId="77777777" w:rsidR="00C863F6" w:rsidRDefault="00C863F6" w:rsidP="00973506">
      <w:pPr>
        <w:pStyle w:val="1"/>
      </w:pPr>
      <w:r>
        <w:br w:type="page"/>
      </w:r>
      <w:r w:rsidRPr="00C863F6">
        <w:lastRenderedPageBreak/>
        <w:t xml:space="preserve">Описание </w:t>
      </w:r>
      <w:r w:rsidRPr="00373861">
        <w:rPr>
          <w:lang w:val="en-US"/>
        </w:rPr>
        <w:t>API</w:t>
      </w:r>
    </w:p>
    <w:p w14:paraId="7665B491" w14:textId="77777777" w:rsidR="00C863F6" w:rsidRDefault="00C863F6" w:rsidP="00973506"/>
    <w:p w14:paraId="36CD16A3" w14:textId="77777777" w:rsidR="00C863F6" w:rsidRDefault="00C863F6" w:rsidP="00657A67">
      <w:pPr>
        <w:pStyle w:val="a4"/>
      </w:pPr>
      <w:r w:rsidRPr="00E54DE2">
        <w:rPr>
          <w:rStyle w:val="af2"/>
          <w:b w:val="0"/>
          <w:bCs w:val="0"/>
          <w:color w:val="000000"/>
          <w:lang w:val="en-US"/>
        </w:rPr>
        <w:t>A</w:t>
      </w:r>
      <w:r w:rsidRPr="00E54DE2">
        <w:rPr>
          <w:rStyle w:val="af2"/>
          <w:b w:val="0"/>
          <w:bCs w:val="0"/>
          <w:color w:val="000000"/>
        </w:rPr>
        <w:t>PI</w:t>
      </w:r>
      <w:r>
        <w:rPr>
          <w:rStyle w:val="apple-converted-space"/>
          <w:color w:val="000000"/>
        </w:rPr>
        <w:t> </w:t>
      </w:r>
      <w:r>
        <w:t xml:space="preserve">(Application </w:t>
      </w:r>
      <w:proofErr w:type="spellStart"/>
      <w:r>
        <w:t>Programming</w:t>
      </w:r>
      <w:proofErr w:type="spellEnd"/>
      <w:r>
        <w:t xml:space="preserve"> Interface) – интерфейс программирования приложений, описывающий способы взаимодействия программы с внешними компонентами.</w:t>
      </w:r>
    </w:p>
    <w:p w14:paraId="74EA3DB5" w14:textId="77777777" w:rsidR="00C863F6" w:rsidRPr="00C863F6" w:rsidRDefault="00C863F6" w:rsidP="00973506">
      <w:r w:rsidRPr="00C863F6">
        <w:t xml:space="preserve">Для подключения и работы с </w:t>
      </w:r>
      <w:r w:rsidRPr="00C863F6">
        <w:rPr>
          <w:lang w:val="en-US"/>
        </w:rPr>
        <w:t>API</w:t>
      </w:r>
      <w:r w:rsidRPr="00C863F6">
        <w:t xml:space="preserve"> на </w:t>
      </w:r>
      <w:r w:rsidRPr="00C863F6">
        <w:rPr>
          <w:lang w:val="en-US"/>
        </w:rPr>
        <w:t>C</w:t>
      </w:r>
      <w:r w:rsidRPr="00C863F6">
        <w:t># потребуется выполнить ряд следующих действий:</w:t>
      </w:r>
    </w:p>
    <w:p w14:paraId="594E486E" w14:textId="77777777" w:rsidR="00C863F6" w:rsidRPr="00C863F6" w:rsidRDefault="00C863F6" w:rsidP="00973506">
      <w:pPr>
        <w:pStyle w:val="a0"/>
        <w:numPr>
          <w:ilvl w:val="0"/>
          <w:numId w:val="4"/>
        </w:numPr>
      </w:pPr>
      <w:r w:rsidRPr="00C863F6">
        <w:t xml:space="preserve">Включить в свойствах проекта функцию </w:t>
      </w:r>
      <w:r w:rsidRPr="00373861">
        <w:rPr>
          <w:lang w:val="en-US"/>
        </w:rPr>
        <w:t>Register</w:t>
      </w:r>
      <w:r w:rsidRPr="00C863F6">
        <w:t xml:space="preserve"> </w:t>
      </w:r>
      <w:r w:rsidRPr="00373861">
        <w:rPr>
          <w:lang w:val="en-US"/>
        </w:rPr>
        <w:t>for</w:t>
      </w:r>
      <w:r w:rsidRPr="00C863F6">
        <w:t xml:space="preserve"> </w:t>
      </w:r>
      <w:r w:rsidRPr="00373861">
        <w:rPr>
          <w:lang w:val="en-US"/>
        </w:rPr>
        <w:t>COM</w:t>
      </w:r>
      <w:r w:rsidRPr="00C863F6">
        <w:t xml:space="preserve"> </w:t>
      </w:r>
      <w:r w:rsidRPr="00373861">
        <w:rPr>
          <w:lang w:val="en-US"/>
        </w:rPr>
        <w:t>Interop</w:t>
      </w:r>
      <w:r w:rsidRPr="00C863F6">
        <w:t>;</w:t>
      </w:r>
    </w:p>
    <w:p w14:paraId="2B3D9195" w14:textId="77777777" w:rsidR="00C863F6" w:rsidRPr="00373861" w:rsidRDefault="00C863F6" w:rsidP="00973506">
      <w:pPr>
        <w:pStyle w:val="a0"/>
        <w:numPr>
          <w:ilvl w:val="0"/>
          <w:numId w:val="4"/>
        </w:numPr>
        <w:rPr>
          <w:lang w:val="en-US"/>
        </w:rPr>
      </w:pPr>
      <w:r w:rsidRPr="00C863F6">
        <w:t xml:space="preserve">Создать </w:t>
      </w:r>
      <w:r w:rsidRPr="00373861">
        <w:rPr>
          <w:lang w:val="en-US"/>
        </w:rPr>
        <w:t>DLL</w:t>
      </w:r>
      <w:r w:rsidRPr="00C863F6">
        <w:t xml:space="preserve">-обёртку для </w:t>
      </w:r>
      <w:r w:rsidRPr="00373861">
        <w:rPr>
          <w:lang w:val="en-US"/>
        </w:rPr>
        <w:t>TLB</w:t>
      </w:r>
      <w:r w:rsidRPr="00C863F6">
        <w:t xml:space="preserve"> Компас </w:t>
      </w:r>
      <w:r w:rsidRPr="00373861">
        <w:rPr>
          <w:lang w:val="en-US"/>
        </w:rPr>
        <w:t>API</w:t>
      </w:r>
      <w:r w:rsidRPr="00C863F6">
        <w:t xml:space="preserve"> с помощью </w:t>
      </w:r>
      <w:r w:rsidRPr="00373861">
        <w:rPr>
          <w:lang w:val="en-US"/>
        </w:rPr>
        <w:t>Tlblmp.exe;</w:t>
      </w:r>
    </w:p>
    <w:p w14:paraId="7406D100" w14:textId="77777777" w:rsidR="00C863F6" w:rsidRPr="00C863F6" w:rsidRDefault="00C863F6" w:rsidP="00973506">
      <w:pPr>
        <w:pStyle w:val="a0"/>
        <w:numPr>
          <w:ilvl w:val="0"/>
          <w:numId w:val="4"/>
        </w:numPr>
      </w:pPr>
      <w:r w:rsidRPr="00C863F6">
        <w:t xml:space="preserve">Подключить созданный </w:t>
      </w:r>
      <w:r w:rsidRPr="00373861">
        <w:rPr>
          <w:lang w:val="en-US"/>
        </w:rPr>
        <w:t>DLL</w:t>
      </w:r>
      <w:r w:rsidRPr="00C863F6">
        <w:t xml:space="preserve"> к проекту;</w:t>
      </w:r>
    </w:p>
    <w:p w14:paraId="448CDEF7" w14:textId="77777777" w:rsidR="00C863F6" w:rsidRPr="00C863F6" w:rsidRDefault="00C863F6" w:rsidP="00973506">
      <w:pPr>
        <w:pStyle w:val="a0"/>
        <w:numPr>
          <w:ilvl w:val="0"/>
          <w:numId w:val="4"/>
        </w:numPr>
      </w:pPr>
      <w:r w:rsidRPr="00C863F6">
        <w:t xml:space="preserve">Зарегистрировать библиотеку в системе КОМПАС (а именно реализовать статический метод </w:t>
      </w:r>
      <w:proofErr w:type="gramStart"/>
      <w:r w:rsidRPr="00C863F6">
        <w:t>типа .</w:t>
      </w:r>
      <w:proofErr w:type="spellStart"/>
      <w:r w:rsidRPr="00373861">
        <w:rPr>
          <w:lang w:val="en-US"/>
        </w:rPr>
        <w:t>htmSample</w:t>
      </w:r>
      <w:proofErr w:type="spellEnd"/>
      <w:proofErr w:type="gramEnd"/>
      <w:r w:rsidRPr="00C863F6">
        <w:t xml:space="preserve"> с рядом настроек)</w:t>
      </w:r>
    </w:p>
    <w:p w14:paraId="6B528E35" w14:textId="77777777" w:rsidR="00C863F6" w:rsidRDefault="00C863F6" w:rsidP="00973506">
      <w:pPr>
        <w:pStyle w:val="a0"/>
        <w:numPr>
          <w:ilvl w:val="0"/>
          <w:numId w:val="4"/>
        </w:numPr>
      </w:pPr>
      <w:r w:rsidRPr="00C863F6">
        <w:t xml:space="preserve">Зарегистрировать библиотеку на компьютере пользователя, воспользовавшись утилитой </w:t>
      </w:r>
      <w:proofErr w:type="spellStart"/>
      <w:r w:rsidRPr="00373861">
        <w:rPr>
          <w:lang w:val="en-US"/>
        </w:rPr>
        <w:t>RegAsm</w:t>
      </w:r>
      <w:proofErr w:type="spellEnd"/>
      <w:r w:rsidRPr="00C863F6">
        <w:t>.</w:t>
      </w:r>
      <w:r w:rsidRPr="00373861">
        <w:rPr>
          <w:lang w:val="en-US"/>
        </w:rPr>
        <w:t>exe</w:t>
      </w:r>
    </w:p>
    <w:p w14:paraId="59267758" w14:textId="77777777" w:rsidR="00DE38BA" w:rsidRDefault="00DE38BA" w:rsidP="00657A67">
      <w:pPr>
        <w:pStyle w:val="a4"/>
      </w:pPr>
    </w:p>
    <w:p w14:paraId="33BD60FB" w14:textId="77777777" w:rsidR="00785372" w:rsidRDefault="00785372" w:rsidP="00973506">
      <w:pPr>
        <w:ind w:right="59" w:firstLine="0"/>
      </w:pPr>
    </w:p>
    <w:p w14:paraId="033E5A40" w14:textId="77777777" w:rsidR="00785372" w:rsidRPr="00832DD4" w:rsidRDefault="00785372" w:rsidP="00973506">
      <w:pPr>
        <w:ind w:right="59" w:firstLine="0"/>
      </w:pPr>
      <w:r>
        <w:tab/>
        <w:t xml:space="preserve">Таблица </w:t>
      </w:r>
      <w:r w:rsidRPr="00832DD4">
        <w:t>1</w:t>
      </w:r>
      <w:r>
        <w:t>.1 − Используемые свойства класса</w:t>
      </w:r>
      <w:r w:rsidRPr="00832DD4">
        <w:t xml:space="preserve"> (</w:t>
      </w:r>
      <w:r>
        <w:t xml:space="preserve">интерфейса) </w:t>
      </w:r>
      <w:r>
        <w:rPr>
          <w:lang w:val="en-US"/>
        </w:rPr>
        <w:t>Application</w:t>
      </w:r>
    </w:p>
    <w:tbl>
      <w:tblPr>
        <w:tblStyle w:val="af4"/>
        <w:tblW w:w="0" w:type="auto"/>
        <w:tblInd w:w="121" w:type="dxa"/>
        <w:tblLook w:val="04A0" w:firstRow="1" w:lastRow="0" w:firstColumn="1" w:lastColumn="0" w:noHBand="0" w:noVBand="1"/>
      </w:tblPr>
      <w:tblGrid>
        <w:gridCol w:w="3034"/>
        <w:gridCol w:w="3167"/>
        <w:gridCol w:w="3023"/>
      </w:tblGrid>
      <w:tr w:rsidR="00785372" w14:paraId="6F730DBF" w14:textId="77777777" w:rsidTr="00CE2B65">
        <w:tc>
          <w:tcPr>
            <w:tcW w:w="3094" w:type="dxa"/>
          </w:tcPr>
          <w:p w14:paraId="0A18ED4B" w14:textId="77777777" w:rsidR="00785372" w:rsidRDefault="00785372" w:rsidP="00973506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16" w:type="dxa"/>
          </w:tcPr>
          <w:p w14:paraId="795417E2" w14:textId="77777777" w:rsidR="00785372" w:rsidRDefault="00785372" w:rsidP="00973506">
            <w:pPr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111" w:type="dxa"/>
          </w:tcPr>
          <w:p w14:paraId="2A252E6E" w14:textId="77777777" w:rsidR="00785372" w:rsidRDefault="00785372" w:rsidP="00973506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85372" w14:paraId="2B764BA8" w14:textId="77777777" w:rsidTr="00CE2B65">
        <w:tc>
          <w:tcPr>
            <w:tcW w:w="3094" w:type="dxa"/>
          </w:tcPr>
          <w:p w14:paraId="2BE345C9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t>ActiveDocument</w:t>
            </w:r>
            <w:proofErr w:type="spellEnd"/>
          </w:p>
        </w:tc>
        <w:tc>
          <w:tcPr>
            <w:tcW w:w="3216" w:type="dxa"/>
          </w:tcPr>
          <w:p w14:paraId="48F8EAFD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IKompasDocument</w:t>
            </w:r>
            <w:proofErr w:type="spellEnd"/>
          </w:p>
        </w:tc>
        <w:tc>
          <w:tcPr>
            <w:tcW w:w="3111" w:type="dxa"/>
          </w:tcPr>
          <w:p w14:paraId="105BC3E1" w14:textId="77777777" w:rsidR="00785372" w:rsidRDefault="00785372" w:rsidP="00973506">
            <w:pPr>
              <w:ind w:right="59" w:firstLine="0"/>
              <w:jc w:val="center"/>
            </w:pPr>
            <w:r>
              <w:t>Свойство, содержащее текущий активный документ</w:t>
            </w:r>
          </w:p>
        </w:tc>
      </w:tr>
      <w:tr w:rsidR="00785372" w14:paraId="7E115EF6" w14:textId="77777777" w:rsidTr="00CE2B65">
        <w:tc>
          <w:tcPr>
            <w:tcW w:w="3094" w:type="dxa"/>
          </w:tcPr>
          <w:p w14:paraId="7441395B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3216" w:type="dxa"/>
          </w:tcPr>
          <w:p w14:paraId="05424349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IDocuments</w:t>
            </w:r>
            <w:proofErr w:type="spellEnd"/>
          </w:p>
        </w:tc>
        <w:tc>
          <w:tcPr>
            <w:tcW w:w="3111" w:type="dxa"/>
          </w:tcPr>
          <w:p w14:paraId="5A1BF84C" w14:textId="77777777" w:rsidR="00785372" w:rsidRDefault="00785372" w:rsidP="00973506">
            <w:pPr>
              <w:ind w:right="59" w:firstLine="0"/>
              <w:jc w:val="center"/>
            </w:pPr>
            <w:r>
              <w:t>Коллекция всех открытых документов в приложении</w:t>
            </w:r>
          </w:p>
        </w:tc>
      </w:tr>
      <w:tr w:rsidR="00785372" w14:paraId="6DD07835" w14:textId="77777777" w:rsidTr="00CE2B65">
        <w:tc>
          <w:tcPr>
            <w:tcW w:w="3094" w:type="dxa"/>
          </w:tcPr>
          <w:p w14:paraId="7B74FE06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Math2D</w:t>
            </w:r>
          </w:p>
        </w:tc>
        <w:tc>
          <w:tcPr>
            <w:tcW w:w="3216" w:type="dxa"/>
          </w:tcPr>
          <w:p w14:paraId="5242135B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IMath2D</w:t>
            </w:r>
          </w:p>
        </w:tc>
        <w:tc>
          <w:tcPr>
            <w:tcW w:w="3111" w:type="dxa"/>
          </w:tcPr>
          <w:p w14:paraId="4BED688B" w14:textId="77777777" w:rsidR="00785372" w:rsidRDefault="00785372" w:rsidP="00973506">
            <w:pPr>
              <w:ind w:right="59" w:firstLine="0"/>
              <w:jc w:val="center"/>
            </w:pPr>
            <w:r>
              <w:t>Интерфейс 2</w:t>
            </w:r>
            <w:r>
              <w:rPr>
                <w:lang w:val="en-US"/>
              </w:rPr>
              <w:t>D</w:t>
            </w:r>
            <w:r>
              <w:t xml:space="preserve"> математики</w:t>
            </w:r>
          </w:p>
        </w:tc>
      </w:tr>
    </w:tbl>
    <w:p w14:paraId="71A06FAE" w14:textId="77777777" w:rsidR="00785372" w:rsidRDefault="00785372" w:rsidP="00973506">
      <w:pPr>
        <w:ind w:right="59" w:firstLine="0"/>
        <w:jc w:val="center"/>
        <w:rPr>
          <w:lang w:val="en-US"/>
        </w:rPr>
      </w:pPr>
    </w:p>
    <w:p w14:paraId="727BD2A4" w14:textId="77777777" w:rsidR="00785372" w:rsidRDefault="00785372" w:rsidP="00973506">
      <w:pPr>
        <w:ind w:right="59" w:firstLine="0"/>
        <w:jc w:val="center"/>
        <w:rPr>
          <w:lang w:val="en-US"/>
        </w:rPr>
      </w:pPr>
    </w:p>
    <w:p w14:paraId="07A5AAAB" w14:textId="77777777" w:rsidR="00785372" w:rsidRDefault="00785372" w:rsidP="00973506">
      <w:pPr>
        <w:ind w:right="59" w:firstLine="0"/>
        <w:jc w:val="center"/>
        <w:rPr>
          <w:lang w:val="en-US"/>
        </w:rPr>
      </w:pPr>
    </w:p>
    <w:p w14:paraId="32E94BBD" w14:textId="77777777" w:rsidR="00785372" w:rsidRDefault="00785372" w:rsidP="00973506">
      <w:pPr>
        <w:ind w:right="59" w:firstLine="0"/>
        <w:jc w:val="center"/>
        <w:rPr>
          <w:lang w:val="en-US"/>
        </w:rPr>
      </w:pPr>
    </w:p>
    <w:p w14:paraId="3B0B704C" w14:textId="77777777" w:rsidR="00785372" w:rsidRPr="00832DD4" w:rsidRDefault="00785372" w:rsidP="00973506">
      <w:pPr>
        <w:ind w:right="59" w:firstLine="0"/>
      </w:pPr>
      <w:r>
        <w:lastRenderedPageBreak/>
        <w:tab/>
        <w:t xml:space="preserve">Таблица </w:t>
      </w:r>
      <w:r w:rsidRPr="00832DD4">
        <w:t>1</w:t>
      </w:r>
      <w:r>
        <w:t xml:space="preserve">.2 − Методы класса (интерфейса) </w:t>
      </w:r>
      <w:r>
        <w:rPr>
          <w:lang w:val="en-US"/>
        </w:rPr>
        <w:t>Application</w:t>
      </w:r>
    </w:p>
    <w:tbl>
      <w:tblPr>
        <w:tblStyle w:val="af4"/>
        <w:tblW w:w="0" w:type="auto"/>
        <w:tblInd w:w="110" w:type="dxa"/>
        <w:tblLook w:val="04A0" w:firstRow="1" w:lastRow="0" w:firstColumn="1" w:lastColumn="0" w:noHBand="0" w:noVBand="1"/>
      </w:tblPr>
      <w:tblGrid>
        <w:gridCol w:w="3262"/>
        <w:gridCol w:w="1879"/>
        <w:gridCol w:w="2024"/>
        <w:gridCol w:w="2070"/>
      </w:tblGrid>
      <w:tr w:rsidR="00785372" w14:paraId="14713485" w14:textId="77777777" w:rsidTr="00CE2B65">
        <w:tc>
          <w:tcPr>
            <w:tcW w:w="3262" w:type="dxa"/>
          </w:tcPr>
          <w:p w14:paraId="40DFD6E5" w14:textId="77777777" w:rsidR="00785372" w:rsidRDefault="00785372" w:rsidP="00973506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161" w:type="dxa"/>
          </w:tcPr>
          <w:p w14:paraId="6643ED60" w14:textId="77777777" w:rsidR="00785372" w:rsidRDefault="00785372" w:rsidP="00973506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56F66213" w14:textId="77777777" w:rsidR="00785372" w:rsidRDefault="00785372" w:rsidP="00973506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013" w:type="dxa"/>
          </w:tcPr>
          <w:p w14:paraId="451D69D0" w14:textId="77777777" w:rsidR="00785372" w:rsidRDefault="00785372" w:rsidP="00973506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85372" w14:paraId="0C3322BC" w14:textId="77777777" w:rsidTr="00CE2B65">
        <w:tc>
          <w:tcPr>
            <w:tcW w:w="3262" w:type="dxa"/>
          </w:tcPr>
          <w:p w14:paraId="55F891A1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ExecuteCompasCommand</w:t>
            </w:r>
            <w:proofErr w:type="spellEnd"/>
          </w:p>
        </w:tc>
        <w:tc>
          <w:tcPr>
            <w:tcW w:w="2161" w:type="dxa"/>
          </w:tcPr>
          <w:p w14:paraId="3BF7B9FC" w14:textId="77777777" w:rsidR="00785372" w:rsidRPr="00B22844" w:rsidRDefault="00785372" w:rsidP="00973506">
            <w:pPr>
              <w:ind w:right="59" w:firstLine="0"/>
              <w:jc w:val="center"/>
            </w:pPr>
            <w:commentRangeStart w:id="1"/>
            <w:proofErr w:type="spellStart"/>
            <w:r>
              <w:rPr>
                <w:lang w:val="en-US"/>
              </w:rPr>
              <w:t>commandId</w:t>
            </w:r>
            <w:proofErr w:type="spellEnd"/>
            <w:r>
              <w:rPr>
                <w:lang w:val="en-US"/>
              </w:rPr>
              <w:t>, post</w:t>
            </w:r>
            <w:commentRangeEnd w:id="1"/>
            <w:r w:rsidR="00B22844">
              <w:rPr>
                <w:rStyle w:val="af5"/>
                <w:rFonts w:asciiTheme="minorHAnsi" w:eastAsiaTheme="minorEastAsia" w:hAnsiTheme="minorHAnsi" w:cstheme="minorBidi"/>
                <w:color w:val="auto"/>
                <w:lang w:val="en-US" w:eastAsia="zh-CN"/>
              </w:rPr>
              <w:commentReference w:id="1"/>
            </w:r>
          </w:p>
        </w:tc>
        <w:tc>
          <w:tcPr>
            <w:tcW w:w="1984" w:type="dxa"/>
          </w:tcPr>
          <w:p w14:paraId="29A6D2FD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013" w:type="dxa"/>
          </w:tcPr>
          <w:p w14:paraId="7FF8F099" w14:textId="77777777" w:rsidR="00785372" w:rsidRDefault="00785372" w:rsidP="00973506">
            <w:pPr>
              <w:ind w:right="59" w:firstLine="0"/>
              <w:jc w:val="center"/>
            </w:pPr>
            <w:r>
              <w:t>Выполнение команды системы КОМПАС</w:t>
            </w:r>
          </w:p>
        </w:tc>
      </w:tr>
      <w:tr w:rsidR="00785372" w14:paraId="2B2A3B48" w14:textId="77777777" w:rsidTr="00CE2B65">
        <w:tc>
          <w:tcPr>
            <w:tcW w:w="3262" w:type="dxa"/>
          </w:tcPr>
          <w:p w14:paraId="20C8313C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MessageBoxEx</w:t>
            </w:r>
            <w:proofErr w:type="spellEnd"/>
          </w:p>
        </w:tc>
        <w:tc>
          <w:tcPr>
            <w:tcW w:w="2161" w:type="dxa"/>
          </w:tcPr>
          <w:p w14:paraId="3B158158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Text, caption, flags</w:t>
            </w:r>
          </w:p>
        </w:tc>
        <w:tc>
          <w:tcPr>
            <w:tcW w:w="1984" w:type="dxa"/>
          </w:tcPr>
          <w:p w14:paraId="430FEFCD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2013" w:type="dxa"/>
          </w:tcPr>
          <w:p w14:paraId="556F555A" w14:textId="77777777" w:rsidR="00785372" w:rsidRDefault="00785372" w:rsidP="00973506">
            <w:pPr>
              <w:ind w:right="59" w:firstLine="0"/>
              <w:jc w:val="center"/>
            </w:pPr>
            <w:r>
              <w:t>Выдача всплывающего сообщения</w:t>
            </w:r>
          </w:p>
        </w:tc>
      </w:tr>
    </w:tbl>
    <w:p w14:paraId="0E310DFA" w14:textId="77777777" w:rsidR="00785372" w:rsidRDefault="00785372" w:rsidP="00973506">
      <w:pPr>
        <w:ind w:right="59" w:firstLine="0"/>
      </w:pPr>
    </w:p>
    <w:p w14:paraId="0AF1FAFA" w14:textId="77777777" w:rsidR="00785372" w:rsidRPr="00832DD4" w:rsidRDefault="00785372" w:rsidP="00973506">
      <w:pPr>
        <w:ind w:right="59" w:firstLine="0"/>
      </w:pPr>
      <w:r w:rsidRPr="00832DD4">
        <w:tab/>
      </w:r>
      <w:r>
        <w:t xml:space="preserve">Таблица </w:t>
      </w:r>
      <w:r w:rsidRPr="00832DD4">
        <w:t>1</w:t>
      </w:r>
      <w:r>
        <w:t xml:space="preserve">.3 − Поля класса (интерфейса) </w:t>
      </w:r>
      <w:proofErr w:type="spellStart"/>
      <w:r>
        <w:rPr>
          <w:lang w:val="en-US"/>
        </w:rPr>
        <w:t>IDocuments</w:t>
      </w:r>
      <w:proofErr w:type="spellEnd"/>
    </w:p>
    <w:tbl>
      <w:tblPr>
        <w:tblStyle w:val="af4"/>
        <w:tblW w:w="0" w:type="auto"/>
        <w:tblInd w:w="133" w:type="dxa"/>
        <w:tblLook w:val="04A0" w:firstRow="1" w:lastRow="0" w:firstColumn="1" w:lastColumn="0" w:noHBand="0" w:noVBand="1"/>
      </w:tblPr>
      <w:tblGrid>
        <w:gridCol w:w="3009"/>
        <w:gridCol w:w="3183"/>
        <w:gridCol w:w="3020"/>
      </w:tblGrid>
      <w:tr w:rsidR="00785372" w14:paraId="404C5ABC" w14:textId="77777777" w:rsidTr="00CE2B65">
        <w:tc>
          <w:tcPr>
            <w:tcW w:w="3082" w:type="dxa"/>
          </w:tcPr>
          <w:p w14:paraId="0036036B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332DD4FF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00510C2A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85372" w14:paraId="617B7130" w14:textId="77777777" w:rsidTr="00CE2B65">
        <w:tc>
          <w:tcPr>
            <w:tcW w:w="3082" w:type="dxa"/>
          </w:tcPr>
          <w:p w14:paraId="4C41AFF8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3216" w:type="dxa"/>
          </w:tcPr>
          <w:p w14:paraId="0F08A4DF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IKompasDocument</w:t>
            </w:r>
            <w:proofErr w:type="spellEnd"/>
          </w:p>
        </w:tc>
        <w:tc>
          <w:tcPr>
            <w:tcW w:w="3088" w:type="dxa"/>
          </w:tcPr>
          <w:p w14:paraId="59A9C871" w14:textId="77777777" w:rsidR="00785372" w:rsidRDefault="00785372" w:rsidP="00973506">
            <w:pPr>
              <w:ind w:right="59" w:firstLine="0"/>
              <w:jc w:val="center"/>
            </w:pPr>
            <w:r>
              <w:t>Документ, заданный по имени, ссылке или индексу</w:t>
            </w:r>
          </w:p>
        </w:tc>
      </w:tr>
    </w:tbl>
    <w:p w14:paraId="57B22BFB" w14:textId="77777777" w:rsidR="00785372" w:rsidRPr="00832DD4" w:rsidRDefault="00785372" w:rsidP="00973506">
      <w:pPr>
        <w:ind w:right="59" w:firstLine="0"/>
        <w:jc w:val="center"/>
      </w:pPr>
    </w:p>
    <w:p w14:paraId="694E2B73" w14:textId="77777777" w:rsidR="00785372" w:rsidRPr="00832DD4" w:rsidRDefault="00785372" w:rsidP="00973506">
      <w:pPr>
        <w:ind w:right="59" w:firstLine="0"/>
      </w:pPr>
      <w:r>
        <w:tab/>
        <w:t xml:space="preserve">Таблица </w:t>
      </w:r>
      <w:r w:rsidRPr="00832DD4">
        <w:t>1</w:t>
      </w:r>
      <w:r>
        <w:t xml:space="preserve">.4 − Используемые методы класса (интерфейса) </w:t>
      </w:r>
      <w:proofErr w:type="spellStart"/>
      <w:r>
        <w:rPr>
          <w:lang w:val="en-US"/>
        </w:rPr>
        <w:t>IDocuments</w:t>
      </w:r>
      <w:proofErr w:type="spellEnd"/>
    </w:p>
    <w:tbl>
      <w:tblPr>
        <w:tblStyle w:val="af4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90"/>
        <w:gridCol w:w="3013"/>
        <w:gridCol w:w="2569"/>
        <w:gridCol w:w="2203"/>
      </w:tblGrid>
      <w:tr w:rsidR="00785372" w14:paraId="016BE9B2" w14:textId="77777777" w:rsidTr="00CE2B65">
        <w:tc>
          <w:tcPr>
            <w:tcW w:w="1590" w:type="dxa"/>
          </w:tcPr>
          <w:p w14:paraId="76E5D0DC" w14:textId="77777777" w:rsidR="00785372" w:rsidRDefault="00785372" w:rsidP="00973506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698A9250" w14:textId="77777777" w:rsidR="00785372" w:rsidRDefault="00785372" w:rsidP="00973506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041BF3CA" w14:textId="77777777" w:rsidR="00785372" w:rsidRDefault="00785372" w:rsidP="00973506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3F642F00" w14:textId="77777777" w:rsidR="00785372" w:rsidRDefault="00785372" w:rsidP="00973506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85372" w14:paraId="3FC91034" w14:textId="77777777" w:rsidTr="00CE2B65">
        <w:tc>
          <w:tcPr>
            <w:tcW w:w="1590" w:type="dxa"/>
          </w:tcPr>
          <w:p w14:paraId="23F10B36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3013" w:type="dxa"/>
          </w:tcPr>
          <w:p w14:paraId="7147DD46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Type, Visible</w:t>
            </w:r>
          </w:p>
        </w:tc>
        <w:tc>
          <w:tcPr>
            <w:tcW w:w="2569" w:type="dxa"/>
          </w:tcPr>
          <w:p w14:paraId="6D00B6C8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IKompasDocument</w:t>
            </w:r>
            <w:proofErr w:type="spellEnd"/>
          </w:p>
        </w:tc>
        <w:tc>
          <w:tcPr>
            <w:tcW w:w="2203" w:type="dxa"/>
          </w:tcPr>
          <w:p w14:paraId="4F7111EA" w14:textId="77777777" w:rsidR="00785372" w:rsidRDefault="00785372" w:rsidP="00973506">
            <w:pPr>
              <w:ind w:right="59" w:firstLine="0"/>
              <w:jc w:val="center"/>
            </w:pPr>
            <w:r>
              <w:t>Создаёт новый документ</w:t>
            </w:r>
          </w:p>
        </w:tc>
      </w:tr>
      <w:tr w:rsidR="00785372" w14:paraId="0DC9BC72" w14:textId="77777777" w:rsidTr="00CE2B65">
        <w:tc>
          <w:tcPr>
            <w:tcW w:w="1590" w:type="dxa"/>
          </w:tcPr>
          <w:p w14:paraId="1F7F7EB3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3013" w:type="dxa"/>
          </w:tcPr>
          <w:p w14:paraId="792C4A67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PathName</w:t>
            </w:r>
            <w:proofErr w:type="spellEnd"/>
            <w:r>
              <w:rPr>
                <w:lang w:val="en-US"/>
              </w:rPr>
              <w:t xml:space="preserve">, Visible, </w:t>
            </w:r>
            <w:proofErr w:type="spellStart"/>
            <w:r>
              <w:rPr>
                <w:lang w:val="en-US"/>
              </w:rPr>
              <w:t>ReadOnly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LoadCOmbinationIndex</w:t>
            </w:r>
            <w:proofErr w:type="spellEnd"/>
          </w:p>
        </w:tc>
        <w:tc>
          <w:tcPr>
            <w:tcW w:w="2569" w:type="dxa"/>
          </w:tcPr>
          <w:p w14:paraId="332F4628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IKompasDocument</w:t>
            </w:r>
            <w:proofErr w:type="spellEnd"/>
          </w:p>
        </w:tc>
        <w:tc>
          <w:tcPr>
            <w:tcW w:w="2203" w:type="dxa"/>
          </w:tcPr>
          <w:p w14:paraId="37A34639" w14:textId="77777777" w:rsidR="00785372" w:rsidRDefault="00785372" w:rsidP="00973506">
            <w:pPr>
              <w:ind w:right="59" w:firstLine="0"/>
              <w:jc w:val="center"/>
            </w:pPr>
            <w:r>
              <w:t>Открывает документ (существующий)</w:t>
            </w:r>
          </w:p>
        </w:tc>
      </w:tr>
    </w:tbl>
    <w:p w14:paraId="4CC2CE17" w14:textId="77777777" w:rsidR="00785372" w:rsidRDefault="00785372" w:rsidP="00973506">
      <w:pPr>
        <w:ind w:right="59" w:firstLine="708"/>
        <w:rPr>
          <w:lang w:val="en-US"/>
        </w:rPr>
      </w:pPr>
    </w:p>
    <w:p w14:paraId="271A89C4" w14:textId="77777777" w:rsidR="00785372" w:rsidRDefault="00785372" w:rsidP="00973506">
      <w:pPr>
        <w:ind w:right="59" w:firstLine="708"/>
        <w:rPr>
          <w:lang w:val="en-US"/>
        </w:rPr>
      </w:pPr>
    </w:p>
    <w:p w14:paraId="3C15A8DD" w14:textId="77777777" w:rsidR="00785372" w:rsidRDefault="00785372" w:rsidP="00973506">
      <w:pPr>
        <w:ind w:right="59" w:firstLine="708"/>
        <w:rPr>
          <w:lang w:val="en-US"/>
        </w:rPr>
      </w:pPr>
    </w:p>
    <w:p w14:paraId="0F4F1CB0" w14:textId="4023E504" w:rsidR="00785372" w:rsidRPr="00832DD4" w:rsidRDefault="00785372" w:rsidP="00973506">
      <w:pPr>
        <w:ind w:right="59" w:firstLine="708"/>
      </w:pPr>
      <w:r>
        <w:lastRenderedPageBreak/>
        <w:t xml:space="preserve">Таблица </w:t>
      </w:r>
      <w:r w:rsidRPr="00832DD4">
        <w:t>1</w:t>
      </w:r>
      <w:r>
        <w:t>.</w:t>
      </w:r>
      <w:r w:rsidRPr="00832DD4">
        <w:t>5</w:t>
      </w:r>
      <w:r>
        <w:t xml:space="preserve"> − Используемые поля класса (интерфейса) </w:t>
      </w:r>
      <w:proofErr w:type="spellStart"/>
      <w:r>
        <w:rPr>
          <w:lang w:val="en-US"/>
        </w:rPr>
        <w:t>IProcess</w:t>
      </w:r>
      <w:proofErr w:type="spellEnd"/>
      <w:r w:rsidRPr="00832DD4">
        <w:t>2</w:t>
      </w:r>
      <w:r>
        <w:rPr>
          <w:lang w:val="en-US"/>
        </w:rPr>
        <w:t>D</w:t>
      </w:r>
    </w:p>
    <w:tbl>
      <w:tblPr>
        <w:tblStyle w:val="af4"/>
        <w:tblW w:w="0" w:type="auto"/>
        <w:tblInd w:w="133" w:type="dxa"/>
        <w:tblLook w:val="04A0" w:firstRow="1" w:lastRow="0" w:firstColumn="1" w:lastColumn="0" w:noHBand="0" w:noVBand="1"/>
      </w:tblPr>
      <w:tblGrid>
        <w:gridCol w:w="3024"/>
        <w:gridCol w:w="3147"/>
        <w:gridCol w:w="3041"/>
      </w:tblGrid>
      <w:tr w:rsidR="00785372" w14:paraId="11239738" w14:textId="77777777" w:rsidTr="00CE2B65">
        <w:tc>
          <w:tcPr>
            <w:tcW w:w="3082" w:type="dxa"/>
          </w:tcPr>
          <w:p w14:paraId="690C330C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140F4C85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29F75925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85372" w14:paraId="0D68A2CB" w14:textId="77777777" w:rsidTr="00CE2B65">
        <w:tc>
          <w:tcPr>
            <w:tcW w:w="3082" w:type="dxa"/>
          </w:tcPr>
          <w:p w14:paraId="1D6CEA5B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Angle</w:t>
            </w:r>
          </w:p>
        </w:tc>
        <w:tc>
          <w:tcPr>
            <w:tcW w:w="3216" w:type="dxa"/>
          </w:tcPr>
          <w:p w14:paraId="76676292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773D801C" w14:textId="77777777" w:rsidR="00785372" w:rsidRDefault="00785372" w:rsidP="00973506">
            <w:pPr>
              <w:ind w:right="59" w:firstLine="0"/>
              <w:jc w:val="center"/>
            </w:pPr>
            <w:r>
              <w:t>Угол отклонения в градусах</w:t>
            </w:r>
          </w:p>
        </w:tc>
      </w:tr>
      <w:tr w:rsidR="00785372" w14:paraId="4F2FF986" w14:textId="77777777" w:rsidTr="00CE2B65">
        <w:tc>
          <w:tcPr>
            <w:tcW w:w="3082" w:type="dxa"/>
          </w:tcPr>
          <w:p w14:paraId="0239F987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216" w:type="dxa"/>
          </w:tcPr>
          <w:p w14:paraId="052650DE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29F8F732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</w:tc>
      </w:tr>
      <w:tr w:rsidR="00785372" w14:paraId="6035B36D" w14:textId="77777777" w:rsidTr="00CE2B65">
        <w:tc>
          <w:tcPr>
            <w:tcW w:w="3082" w:type="dxa"/>
          </w:tcPr>
          <w:p w14:paraId="7E845CFF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16" w:type="dxa"/>
          </w:tcPr>
          <w:p w14:paraId="36F0A23E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488CE4E3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</w:tr>
    </w:tbl>
    <w:p w14:paraId="07314A12" w14:textId="77777777" w:rsidR="00785372" w:rsidRDefault="00785372" w:rsidP="00973506">
      <w:pPr>
        <w:ind w:right="59" w:firstLine="0"/>
        <w:jc w:val="center"/>
        <w:rPr>
          <w:lang w:val="en-US"/>
        </w:rPr>
      </w:pPr>
    </w:p>
    <w:p w14:paraId="08F3567B" w14:textId="77777777" w:rsidR="00785372" w:rsidRPr="00832DD4" w:rsidRDefault="00785372" w:rsidP="00973506">
      <w:pPr>
        <w:ind w:right="59" w:firstLine="0"/>
      </w:pPr>
      <w:r>
        <w:tab/>
      </w:r>
      <w:commentRangeStart w:id="2"/>
      <w:r>
        <w:t xml:space="preserve">Таблица </w:t>
      </w:r>
      <w:r w:rsidRPr="00832DD4">
        <w:t>1</w:t>
      </w:r>
      <w:r>
        <w:t>.</w:t>
      </w:r>
      <w:r w:rsidRPr="00832DD4">
        <w:t>6</w:t>
      </w:r>
      <w:r>
        <w:t xml:space="preserve"> − Используемые поля класса (интерфейса) </w:t>
      </w:r>
      <w:proofErr w:type="spellStart"/>
      <w:r>
        <w:rPr>
          <w:lang w:val="en-US"/>
        </w:rPr>
        <w:t>IProcess</w:t>
      </w:r>
      <w:proofErr w:type="spellEnd"/>
      <w:r w:rsidRPr="00832DD4">
        <w:t>3</w:t>
      </w:r>
      <w:r>
        <w:rPr>
          <w:lang w:val="en-US"/>
        </w:rPr>
        <w:t>D</w:t>
      </w:r>
      <w:commentRangeEnd w:id="2"/>
      <w:r w:rsidR="00B22844"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2"/>
      </w:r>
    </w:p>
    <w:tbl>
      <w:tblPr>
        <w:tblStyle w:val="af4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3079"/>
        <w:gridCol w:w="3228"/>
        <w:gridCol w:w="3090"/>
      </w:tblGrid>
      <w:tr w:rsidR="00785372" w14:paraId="32AE1441" w14:textId="77777777" w:rsidTr="00CE2B65">
        <w:tc>
          <w:tcPr>
            <w:tcW w:w="3079" w:type="dxa"/>
          </w:tcPr>
          <w:p w14:paraId="7A495A29" w14:textId="77777777" w:rsidR="00785372" w:rsidRDefault="00785372" w:rsidP="00973506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28" w:type="dxa"/>
          </w:tcPr>
          <w:p w14:paraId="6B14E0E9" w14:textId="77777777" w:rsidR="00785372" w:rsidRDefault="00785372" w:rsidP="00973506">
            <w:pPr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090" w:type="dxa"/>
          </w:tcPr>
          <w:p w14:paraId="1B053AD1" w14:textId="77777777" w:rsidR="00785372" w:rsidRDefault="00785372" w:rsidP="00973506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85372" w14:paraId="3DDC854A" w14:textId="77777777" w:rsidTr="00CE2B65">
        <w:tc>
          <w:tcPr>
            <w:tcW w:w="3079" w:type="dxa"/>
          </w:tcPr>
          <w:p w14:paraId="5B4BE185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MateConstraintsObjects</w:t>
            </w:r>
            <w:proofErr w:type="spellEnd"/>
          </w:p>
        </w:tc>
        <w:tc>
          <w:tcPr>
            <w:tcW w:w="3228" w:type="dxa"/>
          </w:tcPr>
          <w:p w14:paraId="09179857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Variant</w:t>
            </w:r>
          </w:p>
        </w:tc>
        <w:tc>
          <w:tcPr>
            <w:tcW w:w="3090" w:type="dxa"/>
          </w:tcPr>
          <w:p w14:paraId="693C0018" w14:textId="77777777" w:rsidR="00785372" w:rsidRDefault="00785372" w:rsidP="00973506">
            <w:pPr>
              <w:ind w:right="59" w:firstLine="0"/>
              <w:jc w:val="center"/>
            </w:pPr>
            <w:r>
              <w:t>Выбранные объекты для сопряжения</w:t>
            </w:r>
          </w:p>
        </w:tc>
      </w:tr>
      <w:tr w:rsidR="00785372" w14:paraId="4DD7B0B1" w14:textId="77777777" w:rsidTr="00CE2B65">
        <w:tc>
          <w:tcPr>
            <w:tcW w:w="3079" w:type="dxa"/>
          </w:tcPr>
          <w:p w14:paraId="4FF2494A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Placement</w:t>
            </w:r>
          </w:p>
        </w:tc>
        <w:tc>
          <w:tcPr>
            <w:tcW w:w="3228" w:type="dxa"/>
          </w:tcPr>
          <w:p w14:paraId="1CF27AD2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IPlacement3D</w:t>
            </w:r>
          </w:p>
        </w:tc>
        <w:tc>
          <w:tcPr>
            <w:tcW w:w="3090" w:type="dxa"/>
          </w:tcPr>
          <w:p w14:paraId="1D5E8316" w14:textId="77777777" w:rsidR="00785372" w:rsidRDefault="00785372" w:rsidP="00973506">
            <w:pPr>
              <w:ind w:right="59" w:firstLine="0"/>
              <w:jc w:val="center"/>
            </w:pPr>
            <w:r>
              <w:t>Положение объекта</w:t>
            </w:r>
          </w:p>
        </w:tc>
      </w:tr>
      <w:tr w:rsidR="00785372" w14:paraId="45C6E1D1" w14:textId="77777777" w:rsidTr="00CE2B65">
        <w:tc>
          <w:tcPr>
            <w:tcW w:w="3079" w:type="dxa"/>
          </w:tcPr>
          <w:p w14:paraId="66A25E00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TakeProcessObject</w:t>
            </w:r>
            <w:proofErr w:type="spellEnd"/>
          </w:p>
        </w:tc>
        <w:tc>
          <w:tcPr>
            <w:tcW w:w="3228" w:type="dxa"/>
          </w:tcPr>
          <w:p w14:paraId="7DFD0ED2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IModelObject</w:t>
            </w:r>
            <w:proofErr w:type="spellEnd"/>
          </w:p>
        </w:tc>
        <w:tc>
          <w:tcPr>
            <w:tcW w:w="3090" w:type="dxa"/>
          </w:tcPr>
          <w:p w14:paraId="702E92E9" w14:textId="77777777" w:rsidR="00785372" w:rsidRDefault="00785372" w:rsidP="00973506">
            <w:pPr>
              <w:ind w:right="59" w:firstLine="0"/>
              <w:jc w:val="center"/>
            </w:pPr>
            <w:r>
              <w:t>Объект, создаваемый в подпроцессе</w:t>
            </w:r>
          </w:p>
        </w:tc>
      </w:tr>
    </w:tbl>
    <w:p w14:paraId="79D1DB6D" w14:textId="77777777" w:rsidR="00785372" w:rsidRDefault="00785372" w:rsidP="00973506">
      <w:pPr>
        <w:ind w:firstLine="0"/>
      </w:pPr>
    </w:p>
    <w:p w14:paraId="02DBCFE6" w14:textId="77777777" w:rsidR="00785372" w:rsidRPr="00832DD4" w:rsidRDefault="00785372" w:rsidP="00973506">
      <w:pPr>
        <w:ind w:right="59" w:firstLine="708"/>
      </w:pPr>
      <w:r>
        <w:t xml:space="preserve">Таблица </w:t>
      </w:r>
      <w:r w:rsidRPr="00832DD4">
        <w:t>1</w:t>
      </w:r>
      <w:r>
        <w:t>.</w:t>
      </w:r>
      <w:r w:rsidRPr="00832DD4">
        <w:t>7</w:t>
      </w:r>
      <w:r>
        <w:t xml:space="preserve"> − Используемые методы класса (интерфейса) </w:t>
      </w:r>
      <w:proofErr w:type="spellStart"/>
      <w:r>
        <w:rPr>
          <w:lang w:val="en-US"/>
        </w:rPr>
        <w:t>IProcess</w:t>
      </w:r>
      <w:proofErr w:type="spellEnd"/>
      <w:r w:rsidRPr="00832DD4">
        <w:t>3</w:t>
      </w:r>
      <w:r>
        <w:rPr>
          <w:lang w:val="en-US"/>
        </w:rPr>
        <w:t>D</w:t>
      </w:r>
    </w:p>
    <w:tbl>
      <w:tblPr>
        <w:tblStyle w:val="af4"/>
        <w:tblW w:w="9375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2130"/>
        <w:gridCol w:w="2835"/>
        <w:gridCol w:w="2127"/>
        <w:gridCol w:w="2283"/>
      </w:tblGrid>
      <w:tr w:rsidR="00785372" w14:paraId="66496453" w14:textId="77777777" w:rsidTr="00ED5F3C">
        <w:tc>
          <w:tcPr>
            <w:tcW w:w="2130" w:type="dxa"/>
          </w:tcPr>
          <w:p w14:paraId="45C3623A" w14:textId="77777777" w:rsidR="00785372" w:rsidRDefault="00785372" w:rsidP="00973506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835" w:type="dxa"/>
          </w:tcPr>
          <w:p w14:paraId="739C2356" w14:textId="77777777" w:rsidR="00785372" w:rsidRDefault="00785372" w:rsidP="00973506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127" w:type="dxa"/>
          </w:tcPr>
          <w:p w14:paraId="48048A09" w14:textId="77777777" w:rsidR="00785372" w:rsidRDefault="00785372" w:rsidP="00973506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83" w:type="dxa"/>
          </w:tcPr>
          <w:p w14:paraId="71305568" w14:textId="77777777" w:rsidR="00785372" w:rsidRDefault="00785372" w:rsidP="00973506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85372" w14:paraId="72911898" w14:textId="77777777" w:rsidTr="00ED5F3C">
        <w:tc>
          <w:tcPr>
            <w:tcW w:w="2130" w:type="dxa"/>
          </w:tcPr>
          <w:p w14:paraId="289AB36C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RunTakeCreateObjectProcess</w:t>
            </w:r>
            <w:proofErr w:type="spellEnd"/>
          </w:p>
        </w:tc>
        <w:tc>
          <w:tcPr>
            <w:tcW w:w="2835" w:type="dxa"/>
          </w:tcPr>
          <w:p w14:paraId="51E205F5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ProcessType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TakeObject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NeedCreateTakeObj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LostTakeObj</w:t>
            </w:r>
            <w:proofErr w:type="spellEnd"/>
          </w:p>
        </w:tc>
        <w:tc>
          <w:tcPr>
            <w:tcW w:w="2127" w:type="dxa"/>
          </w:tcPr>
          <w:p w14:paraId="670B6C08" w14:textId="77777777" w:rsidR="00785372" w:rsidRDefault="00785372" w:rsidP="00973506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283" w:type="dxa"/>
          </w:tcPr>
          <w:p w14:paraId="3C3C5B8E" w14:textId="77777777" w:rsidR="00785372" w:rsidRDefault="00785372" w:rsidP="00973506">
            <w:pPr>
              <w:ind w:right="59" w:firstLine="0"/>
              <w:jc w:val="center"/>
            </w:pPr>
            <w:r>
              <w:t>Запустить подчинённый режим создания объектов</w:t>
            </w:r>
          </w:p>
        </w:tc>
      </w:tr>
    </w:tbl>
    <w:p w14:paraId="43698065" w14:textId="77777777" w:rsidR="00373861" w:rsidRPr="00B22844" w:rsidRDefault="00373861" w:rsidP="00657A67">
      <w:pPr>
        <w:pStyle w:val="a4"/>
      </w:pPr>
    </w:p>
    <w:p w14:paraId="16A787C7" w14:textId="77777777" w:rsidR="00ED5F3C" w:rsidRDefault="00ED5F3C" w:rsidP="00973506">
      <w:pPr>
        <w:ind w:firstLine="0"/>
        <w:jc w:val="left"/>
      </w:pPr>
      <w:r>
        <w:br w:type="page"/>
      </w:r>
    </w:p>
    <w:p w14:paraId="5BA885DB" w14:textId="5395032C" w:rsidR="00ED5F3C" w:rsidRDefault="00ED5F3C" w:rsidP="00973506">
      <w:pPr>
        <w:pStyle w:val="1"/>
        <w:rPr>
          <w:lang w:val="en-US"/>
        </w:rPr>
      </w:pPr>
      <w:r>
        <w:lastRenderedPageBreak/>
        <w:t>Обзор аналогов плагина</w:t>
      </w:r>
    </w:p>
    <w:p w14:paraId="61DF3216" w14:textId="15435809" w:rsidR="00ED5F3C" w:rsidRDefault="00ED5F3C" w:rsidP="00973506">
      <w:pPr>
        <w:ind w:right="59" w:firstLine="0"/>
        <w:jc w:val="center"/>
      </w:pPr>
    </w:p>
    <w:p w14:paraId="4D34A8A4" w14:textId="77777777" w:rsidR="00E54DE2" w:rsidRDefault="00ED5F3C" w:rsidP="00973506">
      <w:pPr>
        <w:ind w:right="59" w:firstLine="0"/>
      </w:pPr>
      <w:r>
        <w:tab/>
      </w:r>
      <w:r w:rsidR="00E54DE2">
        <w:t>Программа автоматического построения 3D моделей и разверток по заданным значениям в AutoCAD «Лекало». Расчет и построение механических передач</w:t>
      </w:r>
    </w:p>
    <w:p w14:paraId="7836696D" w14:textId="77777777" w:rsidR="00E54DE2" w:rsidRDefault="00E54DE2" w:rsidP="00973506">
      <w:pPr>
        <w:ind w:right="59"/>
      </w:pPr>
      <w:r>
        <w:t>Данная программа позволяет создавать следующие 3D модели в AutoCAD посредством ввода размеров с клавиатуры:</w:t>
      </w:r>
    </w:p>
    <w:p w14:paraId="5A77703C" w14:textId="77777777" w:rsidR="00E54DE2" w:rsidRDefault="00E54DE2" w:rsidP="00973506">
      <w:pPr>
        <w:pStyle w:val="a0"/>
        <w:numPr>
          <w:ilvl w:val="0"/>
          <w:numId w:val="5"/>
        </w:numPr>
        <w:ind w:left="709" w:right="59"/>
      </w:pPr>
      <w:r>
        <w:t>металлопрокат;</w:t>
      </w:r>
    </w:p>
    <w:p w14:paraId="33198E61" w14:textId="77777777" w:rsidR="00E54DE2" w:rsidRDefault="00E54DE2" w:rsidP="00973506">
      <w:pPr>
        <w:pStyle w:val="a0"/>
        <w:numPr>
          <w:ilvl w:val="0"/>
          <w:numId w:val="5"/>
        </w:numPr>
        <w:ind w:left="709" w:right="59"/>
      </w:pPr>
      <w:r>
        <w:t>механические соединения;</w:t>
      </w:r>
    </w:p>
    <w:p w14:paraId="7677FE3F" w14:textId="77777777" w:rsidR="00E54DE2" w:rsidRDefault="00E54DE2" w:rsidP="00973506">
      <w:pPr>
        <w:pStyle w:val="a0"/>
        <w:numPr>
          <w:ilvl w:val="0"/>
          <w:numId w:val="5"/>
        </w:numPr>
        <w:ind w:left="709" w:right="59"/>
      </w:pPr>
      <w:r>
        <w:t>механические передачи;</w:t>
      </w:r>
    </w:p>
    <w:p w14:paraId="74619D03" w14:textId="77777777" w:rsidR="00E54DE2" w:rsidRDefault="00E54DE2" w:rsidP="00973506">
      <w:pPr>
        <w:pStyle w:val="a0"/>
        <w:numPr>
          <w:ilvl w:val="0"/>
          <w:numId w:val="5"/>
        </w:numPr>
        <w:ind w:left="709" w:right="59"/>
      </w:pPr>
      <w:r>
        <w:t xml:space="preserve">элементы гидро- и </w:t>
      </w:r>
      <w:proofErr w:type="spellStart"/>
      <w:r>
        <w:t>пнемвоприводов</w:t>
      </w:r>
      <w:proofErr w:type="spellEnd"/>
      <w:r>
        <w:t>;</w:t>
      </w:r>
    </w:p>
    <w:p w14:paraId="5FD16C1B" w14:textId="51ED07FF" w:rsidR="00E54DE2" w:rsidRDefault="00E54DE2" w:rsidP="00973506">
      <w:pPr>
        <w:ind w:right="59" w:firstLine="0"/>
      </w:pPr>
      <w:commentRangeStart w:id="3"/>
      <w:r>
        <w:t>построение конструктивных элементов [</w:t>
      </w:r>
      <w:r w:rsidR="00AF4D19">
        <w:t>4</w:t>
      </w:r>
      <w:r>
        <w:t>].</w:t>
      </w:r>
      <w:commentRangeEnd w:id="3"/>
      <w:r w:rsidR="00B22844"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3"/>
      </w:r>
    </w:p>
    <w:p w14:paraId="26373673" w14:textId="0DF540F5" w:rsidR="00E54DE2" w:rsidRDefault="00E54DE2" w:rsidP="00973506">
      <w:pPr>
        <w:ind w:right="59" w:firstLine="0"/>
      </w:pPr>
      <w:r>
        <w:t>На рисунке 1.1 представлен пользовательский интерфейс программы «Лекало» для построения втулки.</w:t>
      </w:r>
    </w:p>
    <w:p w14:paraId="60E2BDF5" w14:textId="77777777" w:rsidR="00E54DE2" w:rsidRDefault="00E54DE2" w:rsidP="00973506">
      <w:pPr>
        <w:ind w:right="59" w:firstLine="0"/>
      </w:pPr>
    </w:p>
    <w:p w14:paraId="7AD3A401" w14:textId="4471E81F" w:rsidR="00ED5F3C" w:rsidRDefault="00E54DE2" w:rsidP="00973506">
      <w:pPr>
        <w:ind w:right="59" w:firstLine="0"/>
        <w:jc w:val="center"/>
      </w:pPr>
      <w:r>
        <w:rPr>
          <w:noProof/>
        </w:rPr>
        <w:drawing>
          <wp:inline distT="0" distB="0" distL="0" distR="0" wp14:anchorId="071E6CE3" wp14:editId="3543E3E8">
            <wp:extent cx="3997036" cy="3862145"/>
            <wp:effectExtent l="0" t="0" r="3810" b="5080"/>
            <wp:docPr id="1" name="Рисунок 1" descr="https://www.2d-3d.ru/uploads/posts/2012-08/1346358663_3-stupeni-vala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2d-3d.ru/uploads/posts/2012-08/1346358663_3-stupeni-vala_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360" cy="386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BDD48" w14:textId="77777777" w:rsidR="00E54DE2" w:rsidRDefault="00E54DE2" w:rsidP="00973506">
      <w:pPr>
        <w:ind w:right="59" w:firstLine="0"/>
        <w:jc w:val="center"/>
        <w:rPr>
          <w:b/>
          <w:bCs/>
        </w:rPr>
      </w:pPr>
      <w:r>
        <w:t>Рисунок 1.1 – Пользовательский интерфейс программы «Лекало» для построения втулки</w:t>
      </w:r>
    </w:p>
    <w:p w14:paraId="6E93A102" w14:textId="77777777" w:rsidR="00ED5F3C" w:rsidRDefault="00ED5F3C" w:rsidP="00973506">
      <w:pPr>
        <w:ind w:right="59" w:firstLine="0"/>
        <w:jc w:val="center"/>
      </w:pPr>
    </w:p>
    <w:p w14:paraId="04CEE923" w14:textId="77777777" w:rsidR="00E54DE2" w:rsidRPr="00E54DE2" w:rsidRDefault="00E54DE2" w:rsidP="00973506">
      <w:pPr>
        <w:outlineLvl w:val="2"/>
        <w:rPr>
          <w:rFonts w:eastAsia="Calibri" w:cs="Times New Roman"/>
          <w:bCs/>
          <w:color w:val="auto"/>
          <w:kern w:val="32"/>
          <w:szCs w:val="32"/>
          <w:lang w:eastAsia="x-none"/>
        </w:rPr>
      </w:pPr>
      <w:r w:rsidRPr="00E54DE2">
        <w:rPr>
          <w:rFonts w:cs="Times New Roman"/>
          <w:bCs/>
          <w:color w:val="auto"/>
          <w:kern w:val="32"/>
          <w:lang w:val="x-none" w:eastAsia="x-none"/>
        </w:rPr>
        <w:t xml:space="preserve">Вторым </w:t>
      </w:r>
      <w:proofErr w:type="spellStart"/>
      <w:r w:rsidRPr="00E54DE2">
        <w:rPr>
          <w:rFonts w:cs="Times New Roman"/>
          <w:bCs/>
          <w:color w:val="auto"/>
          <w:kern w:val="32"/>
          <w:lang w:val="x-none" w:eastAsia="x-none"/>
        </w:rPr>
        <w:t>аналогом</w:t>
      </w:r>
      <w:proofErr w:type="spellEnd"/>
      <w:r w:rsidRPr="00E54DE2">
        <w:rPr>
          <w:rFonts w:cs="Times New Roman"/>
          <w:bCs/>
          <w:color w:val="auto"/>
          <w:kern w:val="32"/>
          <w:lang w:val="x-none" w:eastAsia="x-none"/>
        </w:rPr>
        <w:t xml:space="preserve"> </w:t>
      </w:r>
      <w:proofErr w:type="spellStart"/>
      <w:r w:rsidRPr="00E54DE2">
        <w:rPr>
          <w:rFonts w:cs="Times New Roman"/>
          <w:bCs/>
          <w:color w:val="auto"/>
          <w:kern w:val="32"/>
          <w:lang w:val="x-none" w:eastAsia="x-none"/>
        </w:rPr>
        <w:t>является</w:t>
      </w:r>
      <w:proofErr w:type="spellEnd"/>
      <w:r w:rsidRPr="00E54DE2">
        <w:rPr>
          <w:rFonts w:cs="Times New Roman"/>
          <w:bCs/>
          <w:color w:val="auto"/>
          <w:kern w:val="32"/>
          <w:lang w:val="x-none" w:eastAsia="x-none"/>
        </w:rPr>
        <w:t xml:space="preserve"> </w:t>
      </w:r>
      <w:proofErr w:type="spellStart"/>
      <w:r w:rsidRPr="00E54DE2">
        <w:rPr>
          <w:rFonts w:cs="Times New Roman"/>
          <w:bCs/>
          <w:color w:val="auto"/>
          <w:kern w:val="32"/>
          <w:lang w:val="x-none" w:eastAsia="x-none"/>
        </w:rPr>
        <w:t>плагин</w:t>
      </w:r>
      <w:proofErr w:type="spellEnd"/>
      <w:r w:rsidRPr="00E54DE2">
        <w:rPr>
          <w:rFonts w:cs="Times New Roman"/>
          <w:bCs/>
          <w:color w:val="auto"/>
          <w:kern w:val="32"/>
          <w:lang w:val="x-none" w:eastAsia="x-none"/>
        </w:rPr>
        <w:t xml:space="preserve"> </w:t>
      </w:r>
      <w:proofErr w:type="spellStart"/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>Плагин</w:t>
      </w:r>
      <w:proofErr w:type="spellEnd"/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 xml:space="preserve"> «</w:t>
      </w:r>
      <w:r w:rsidRPr="00E54DE2">
        <w:rPr>
          <w:rFonts w:eastAsia="Calibri" w:cs="Times New Roman"/>
          <w:bCs/>
          <w:color w:val="auto"/>
          <w:kern w:val="32"/>
          <w:szCs w:val="32"/>
          <w:lang w:val="en-US" w:eastAsia="x-none"/>
        </w:rPr>
        <w:t>Fasteners</w:t>
      </w:r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 xml:space="preserve">» </w:t>
      </w:r>
      <w:proofErr w:type="spellStart"/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>для</w:t>
      </w:r>
      <w:proofErr w:type="spellEnd"/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 xml:space="preserve"> </w:t>
      </w:r>
      <w:proofErr w:type="spellStart"/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>программы</w:t>
      </w:r>
      <w:proofErr w:type="spellEnd"/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 xml:space="preserve"> </w:t>
      </w:r>
      <w:proofErr w:type="spellStart"/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>FreeCAD</w:t>
      </w:r>
      <w:proofErr w:type="spellEnd"/>
      <w:r w:rsidRPr="00E54DE2">
        <w:rPr>
          <w:rFonts w:eastAsia="Calibri" w:cs="Times New Roman"/>
          <w:bCs/>
          <w:color w:val="auto"/>
          <w:kern w:val="32"/>
          <w:szCs w:val="32"/>
          <w:lang w:eastAsia="x-none"/>
        </w:rPr>
        <w:t>.</w:t>
      </w:r>
    </w:p>
    <w:p w14:paraId="10D29F36" w14:textId="05ADBA42" w:rsidR="00E54DE2" w:rsidRPr="00E54DE2" w:rsidRDefault="00E54DE2" w:rsidP="00973506">
      <w:pPr>
        <w:outlineLvl w:val="2"/>
        <w:rPr>
          <w:rFonts w:eastAsia="Calibri" w:cs="Times New Roman"/>
          <w:color w:val="000000"/>
          <w:kern w:val="32"/>
          <w:szCs w:val="32"/>
          <w:lang w:val="x-none" w:eastAsia="x-none"/>
        </w:rPr>
      </w:pPr>
      <w:r w:rsidRPr="00E54DE2">
        <w:rPr>
          <w:rFonts w:eastAsia="Calibri" w:cs="Times New Roman"/>
          <w:bCs/>
          <w:color w:val="auto"/>
          <w:kern w:val="32"/>
          <w:szCs w:val="32"/>
          <w:lang w:eastAsia="x-none"/>
        </w:rPr>
        <w:t xml:space="preserve"> </w:t>
      </w:r>
      <w:r w:rsidRPr="00E54DE2">
        <w:rPr>
          <w:rFonts w:eastAsia="Calibri" w:cs="Times New Roman"/>
          <w:color w:val="000000"/>
          <w:kern w:val="32"/>
          <w:szCs w:val="32"/>
          <w:lang w:val="x-none" w:eastAsia="x-none"/>
        </w:rPr>
        <w:t>Данный плагин предназначен для моделирования метрических болтов и гаек по стандартам ISO [</w:t>
      </w:r>
      <w:r w:rsidR="00AF4D19">
        <w:rPr>
          <w:rFonts w:eastAsia="Calibri" w:cs="Times New Roman"/>
          <w:color w:val="000000"/>
          <w:kern w:val="32"/>
          <w:szCs w:val="32"/>
          <w:lang w:val="x-none" w:eastAsia="x-none"/>
        </w:rPr>
        <w:t>5</w:t>
      </w:r>
      <w:r w:rsidRPr="00E54DE2">
        <w:rPr>
          <w:rFonts w:eastAsia="Calibri" w:cs="Times New Roman"/>
          <w:color w:val="000000"/>
          <w:kern w:val="32"/>
          <w:szCs w:val="32"/>
          <w:lang w:val="x-none" w:eastAsia="x-none"/>
        </w:rPr>
        <w:t>].</w:t>
      </w:r>
    </w:p>
    <w:p w14:paraId="7B3296A2" w14:textId="77777777" w:rsidR="00E54DE2" w:rsidRPr="00E54DE2" w:rsidRDefault="00E54DE2" w:rsidP="00973506">
      <w:pPr>
        <w:ind w:firstLine="0"/>
        <w:jc w:val="center"/>
        <w:rPr>
          <w:rFonts w:eastAsia="Times New Roman" w:cs="Times New Roman"/>
          <w:color w:val="000000"/>
        </w:rPr>
      </w:pPr>
      <w:r w:rsidRPr="00E54DE2">
        <w:rPr>
          <w:rFonts w:eastAsia="Times New Roman" w:cs="Times New Roman"/>
          <w:noProof/>
          <w:color w:val="000000"/>
          <w:szCs w:val="22"/>
        </w:rPr>
        <w:drawing>
          <wp:inline distT="0" distB="0" distL="0" distR="0" wp14:anchorId="7AB0FD40" wp14:editId="72F0792E">
            <wp:extent cx="5768340" cy="3090489"/>
            <wp:effectExtent l="0" t="0" r="3810" b="0"/>
            <wp:docPr id="1542629463" name="Рисунок 1542629463" descr="https://3dtoday.ru/upload/main/9d1/%D0%91%D0%B5%D0%B7%D1%8B%D0%BC%D1%8F%D0%BD%D0%BD%D1%8B%D0%B9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dtoday.ru/upload/main/9d1/%D0%91%D0%B5%D0%B7%D1%8B%D0%BC%D1%8F%D0%BD%D0%BD%D1%8B%D0%B94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990" cy="310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9B1A5" w14:textId="77777777" w:rsidR="00E54DE2" w:rsidRPr="00E54DE2" w:rsidRDefault="00E54DE2" w:rsidP="00973506">
      <w:pPr>
        <w:ind w:firstLine="0"/>
        <w:jc w:val="center"/>
        <w:rPr>
          <w:rFonts w:eastAsia="Times New Roman" w:cs="Times New Roman"/>
          <w:color w:val="000000"/>
        </w:rPr>
      </w:pPr>
      <w:r w:rsidRPr="00E54DE2">
        <w:rPr>
          <w:rFonts w:eastAsia="Times New Roman" w:cs="Times New Roman"/>
          <w:color w:val="000000"/>
        </w:rPr>
        <w:t>Рисунок 1.2 – Пользовательский интерфейс плагина «</w:t>
      </w:r>
      <w:proofErr w:type="spellStart"/>
      <w:r w:rsidRPr="00E54DE2">
        <w:rPr>
          <w:rFonts w:eastAsia="Times New Roman" w:cs="Times New Roman"/>
          <w:color w:val="000000"/>
        </w:rPr>
        <w:t>Fasteners</w:t>
      </w:r>
      <w:proofErr w:type="spellEnd"/>
      <w:r w:rsidRPr="00E54DE2">
        <w:rPr>
          <w:rFonts w:eastAsia="Times New Roman" w:cs="Times New Roman"/>
          <w:color w:val="000000"/>
        </w:rPr>
        <w:t>»</w:t>
      </w:r>
    </w:p>
    <w:p w14:paraId="34F97A8D" w14:textId="77777777" w:rsidR="00ED5F3C" w:rsidRPr="00ED5F3C" w:rsidRDefault="00ED5F3C" w:rsidP="00973506"/>
    <w:p w14:paraId="48CC6449" w14:textId="266D7082" w:rsidR="00AF4D19" w:rsidRDefault="00AF4D19" w:rsidP="00973506">
      <w:pPr>
        <w:pStyle w:val="1"/>
        <w:numPr>
          <w:ilvl w:val="0"/>
          <w:numId w:val="1"/>
        </w:numPr>
      </w:pPr>
      <w:r>
        <w:br w:type="page"/>
      </w:r>
      <w:r w:rsidRPr="00AF4D19">
        <w:lastRenderedPageBreak/>
        <w:t>Описание предмета проектирования</w:t>
      </w:r>
    </w:p>
    <w:p w14:paraId="26B4B3CE" w14:textId="77777777" w:rsidR="00AF4D19" w:rsidRDefault="00AF4D19" w:rsidP="00973506">
      <w:pPr>
        <w:pStyle w:val="1"/>
        <w:numPr>
          <w:ilvl w:val="0"/>
          <w:numId w:val="0"/>
        </w:numPr>
        <w:jc w:val="both"/>
      </w:pPr>
    </w:p>
    <w:p w14:paraId="39FFC9AF" w14:textId="7B1FEF96" w:rsidR="00AF4D19" w:rsidRPr="00AF4D19" w:rsidRDefault="00AF4D19" w:rsidP="00657A67">
      <w:pPr>
        <w:pStyle w:val="a4"/>
      </w:pPr>
      <w:r w:rsidRPr="00AF4D19">
        <w:t xml:space="preserve">Блин для штанги </w:t>
      </w:r>
      <w:r>
        <w:t>–</w:t>
      </w:r>
      <w:r w:rsidRPr="00AF4D19">
        <w:t xml:space="preserve"> спортивный снаряд в виде диска с центральным отверстием, предназначенный для установки на гриф. Модель строится как тело вращения с дополнительными элементами (фаски/скругления, внутреннее углубление).</w:t>
      </w:r>
    </w:p>
    <w:p w14:paraId="24E90130" w14:textId="77777777" w:rsidR="00AF4D19" w:rsidRPr="00AF4D19" w:rsidRDefault="00AF4D19" w:rsidP="00657A67">
      <w:pPr>
        <w:pStyle w:val="a4"/>
      </w:pPr>
      <w:r w:rsidRPr="00AF4D19">
        <w:t>Изменяемые параметры (из ТЗ):</w:t>
      </w:r>
    </w:p>
    <w:p w14:paraId="19DF5446" w14:textId="77777777" w:rsidR="00AF4D19" w:rsidRPr="00AF4D19" w:rsidRDefault="00AF4D19" w:rsidP="00657A67">
      <w:pPr>
        <w:pStyle w:val="a4"/>
        <w:numPr>
          <w:ilvl w:val="0"/>
          <w:numId w:val="15"/>
        </w:numPr>
      </w:pPr>
      <w:r w:rsidRPr="00AF4D19">
        <w:t>Наружный диаметр D: 100–500 мм;</w:t>
      </w:r>
    </w:p>
    <w:p w14:paraId="27B0BFFF" w14:textId="77777777" w:rsidR="00AF4D19" w:rsidRPr="00AF4D19" w:rsidRDefault="00AF4D19" w:rsidP="00657A67">
      <w:pPr>
        <w:pStyle w:val="a4"/>
        <w:numPr>
          <w:ilvl w:val="0"/>
          <w:numId w:val="15"/>
        </w:numPr>
      </w:pPr>
      <w:r w:rsidRPr="00AF4D19">
        <w:t>Толщина T: 10–80 мм, при этом T ≤ D/10;</w:t>
      </w:r>
    </w:p>
    <w:p w14:paraId="42C266D0" w14:textId="77777777" w:rsidR="00AF4D19" w:rsidRPr="00AF4D19" w:rsidRDefault="00AF4D19" w:rsidP="00657A67">
      <w:pPr>
        <w:pStyle w:val="a4"/>
        <w:numPr>
          <w:ilvl w:val="0"/>
          <w:numId w:val="15"/>
        </w:numPr>
      </w:pPr>
      <w:r w:rsidRPr="00AF4D19">
        <w:t xml:space="preserve">Диаметр отверстия d: 26–51 мм, d </w:t>
      </w:r>
      <w:proofErr w:type="gramStart"/>
      <w:r w:rsidRPr="00AF4D19">
        <w:t>&lt; D</w:t>
      </w:r>
      <w:proofErr w:type="gramEnd"/>
      <w:r w:rsidRPr="00AF4D19">
        <w:t>;</w:t>
      </w:r>
    </w:p>
    <w:p w14:paraId="36EF16D9" w14:textId="77777777" w:rsidR="00AF4D19" w:rsidRPr="00AF4D19" w:rsidRDefault="00AF4D19" w:rsidP="00657A67">
      <w:pPr>
        <w:pStyle w:val="a4"/>
        <w:numPr>
          <w:ilvl w:val="0"/>
          <w:numId w:val="15"/>
        </w:numPr>
      </w:pPr>
      <w:r w:rsidRPr="00AF4D19">
        <w:t>Радиус скругления фаски R: 2–10 мм;</w:t>
      </w:r>
    </w:p>
    <w:p w14:paraId="0D4C6225" w14:textId="77777777" w:rsidR="00AF4D19" w:rsidRPr="00AF4D19" w:rsidRDefault="00AF4D19" w:rsidP="00657A67">
      <w:pPr>
        <w:pStyle w:val="a4"/>
        <w:numPr>
          <w:ilvl w:val="0"/>
          <w:numId w:val="15"/>
        </w:numPr>
      </w:pPr>
      <w:r w:rsidRPr="00AF4D19">
        <w:t xml:space="preserve">Диаметр внутреннего углубления L: d </w:t>
      </w:r>
      <w:proofErr w:type="gramStart"/>
      <w:r w:rsidRPr="00AF4D19">
        <w:t>&lt; L</w:t>
      </w:r>
      <w:proofErr w:type="gramEnd"/>
      <w:r w:rsidRPr="00AF4D19">
        <w:t xml:space="preserve"> </w:t>
      </w:r>
      <w:proofErr w:type="gramStart"/>
      <w:r w:rsidRPr="00AF4D19">
        <w:t>&lt; D</w:t>
      </w:r>
      <w:proofErr w:type="gramEnd"/>
      <w:r w:rsidRPr="00AF4D19">
        <w:t>;</w:t>
      </w:r>
    </w:p>
    <w:p w14:paraId="465DDAB7" w14:textId="42DC3BF5" w:rsidR="00AF4D19" w:rsidRPr="00AF4D19" w:rsidRDefault="00AF4D19" w:rsidP="00657A67">
      <w:pPr>
        <w:pStyle w:val="a4"/>
        <w:numPr>
          <w:ilvl w:val="0"/>
          <w:numId w:val="15"/>
        </w:numPr>
      </w:pPr>
      <w:r w:rsidRPr="00AF4D19">
        <w:t xml:space="preserve">Глубина внутреннего углубления G: G </w:t>
      </w:r>
      <w:proofErr w:type="gramStart"/>
      <w:r w:rsidRPr="00AF4D19">
        <w:t>&lt; T.</w:t>
      </w:r>
      <w:proofErr w:type="gramEnd"/>
    </w:p>
    <w:p w14:paraId="1DF4DA3F" w14:textId="4CFDDB43" w:rsidR="00AF4D19" w:rsidRDefault="00AF4D19" w:rsidP="00E80DDD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41D171AE" wp14:editId="59183D5C">
            <wp:extent cx="5925608" cy="4201795"/>
            <wp:effectExtent l="0" t="0" r="5715" b="1905"/>
            <wp:docPr id="18450385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38536" name="Рисунок 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608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7DF1" w14:textId="24F0F64C" w:rsidR="00AF4D19" w:rsidRDefault="00AF4D19" w:rsidP="00657A67">
      <w:pPr>
        <w:pStyle w:val="a4"/>
      </w:pPr>
      <w:r w:rsidRPr="00AF4D19">
        <w:t xml:space="preserve">Рисунок 2.1 </w:t>
      </w:r>
      <w:r>
        <w:t>–</w:t>
      </w:r>
      <w:r w:rsidRPr="00AF4D19">
        <w:t xml:space="preserve"> Параметризованная модель блина с обозначением размеров (D, T, d, R, L, G).</w:t>
      </w:r>
    </w:p>
    <w:p w14:paraId="2789C162" w14:textId="77777777" w:rsidR="00AF4D19" w:rsidRPr="00AF4D19" w:rsidRDefault="00AF4D19" w:rsidP="00657A67">
      <w:pPr>
        <w:pStyle w:val="a4"/>
      </w:pPr>
    </w:p>
    <w:p w14:paraId="6ACC956E" w14:textId="11B20730" w:rsidR="00AF4D19" w:rsidRDefault="00AF4D19" w:rsidP="00973506">
      <w:pPr>
        <w:pStyle w:val="1"/>
        <w:numPr>
          <w:ilvl w:val="0"/>
          <w:numId w:val="1"/>
        </w:numPr>
      </w:pPr>
      <w:r w:rsidRPr="004327B0">
        <w:lastRenderedPageBreak/>
        <w:t>Проект системы</w:t>
      </w:r>
    </w:p>
    <w:p w14:paraId="11943EB0" w14:textId="77777777" w:rsidR="00AF4D19" w:rsidRPr="00AF4D19" w:rsidRDefault="00AF4D19" w:rsidP="00973506"/>
    <w:p w14:paraId="5DBAE14E" w14:textId="4427D633" w:rsidR="00AF4D19" w:rsidRDefault="00AF4D19" w:rsidP="00973506">
      <w:pPr>
        <w:pStyle w:val="1"/>
      </w:pPr>
      <w:r>
        <w:t>UML</w:t>
      </w:r>
      <w:r w:rsidRPr="004327B0">
        <w:t>‑диаграмма классов</w:t>
      </w:r>
    </w:p>
    <w:p w14:paraId="465C8867" w14:textId="77777777" w:rsidR="00AF4D19" w:rsidRDefault="00AF4D19" w:rsidP="00973506"/>
    <w:p w14:paraId="47808A0C" w14:textId="694E4247" w:rsidR="00AF4D19" w:rsidRDefault="00AF4D19" w:rsidP="00973506">
      <w:r>
        <w:t>UML – стандартный язык визуального моделирования для спецификации, проектирования и документирования систем. В проекте используется диаграмма классов для описания структуры плагина.</w:t>
      </w:r>
    </w:p>
    <w:p w14:paraId="191FCB86" w14:textId="385BECC4" w:rsidR="00AF4D19" w:rsidRDefault="005B64FB" w:rsidP="00973506">
      <w:pPr>
        <w:ind w:firstLine="0"/>
        <w:jc w:val="center"/>
      </w:pPr>
      <w:commentRangeStart w:id="4"/>
      <w:r>
        <w:rPr>
          <w:noProof/>
          <w14:ligatures w14:val="standardContextual"/>
        </w:rPr>
        <w:drawing>
          <wp:inline distT="0" distB="0" distL="0" distR="0" wp14:anchorId="3996F545" wp14:editId="23EC4FCA">
            <wp:extent cx="5940425" cy="4696460"/>
            <wp:effectExtent l="0" t="0" r="3175" b="2540"/>
            <wp:docPr id="1548755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755847" name="Рисунок 154875584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"/>
      <w:r w:rsidR="00AB31D9"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4"/>
      </w:r>
    </w:p>
    <w:p w14:paraId="303BEBE3" w14:textId="31613AA7" w:rsidR="00AF4D19" w:rsidRDefault="00AF4D19" w:rsidP="00973506">
      <w:r>
        <w:t xml:space="preserve">Рисунок 3.1 – UML‑диаграмма классов плагина «Блин для штанги». </w:t>
      </w:r>
    </w:p>
    <w:p w14:paraId="2B37AE23" w14:textId="77777777" w:rsidR="00AF4D19" w:rsidRPr="00B22844" w:rsidRDefault="00AF4D19" w:rsidP="00973506"/>
    <w:p w14:paraId="5DC14D90" w14:textId="77777777" w:rsidR="00AF4D19" w:rsidRPr="00AF4D19" w:rsidRDefault="00AF4D19" w:rsidP="00973506">
      <w:pPr>
        <w:pStyle w:val="af8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4D19">
        <w:rPr>
          <w:rFonts w:ascii="Times New Roman" w:hAnsi="Times New Roman" w:cs="Times New Roman"/>
          <w:sz w:val="28"/>
          <w:szCs w:val="28"/>
        </w:rPr>
        <w:t xml:space="preserve">Ключевые </w:t>
      </w:r>
      <w:proofErr w:type="spellStart"/>
      <w:r w:rsidRPr="00AF4D19">
        <w:rPr>
          <w:rFonts w:ascii="Times New Roman" w:hAnsi="Times New Roman" w:cs="Times New Roman"/>
          <w:sz w:val="28"/>
          <w:szCs w:val="28"/>
        </w:rPr>
        <w:t>сущности</w:t>
      </w:r>
      <w:proofErr w:type="spellEnd"/>
      <w:r w:rsidRPr="00AF4D1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F4D19">
        <w:rPr>
          <w:rStyle w:val="VerbatimChar"/>
          <w:rFonts w:ascii="Times New Roman" w:hAnsi="Times New Roman" w:cs="Times New Roman"/>
          <w:sz w:val="28"/>
          <w:szCs w:val="28"/>
        </w:rPr>
        <w:t>MainForm</w:t>
      </w:r>
      <w:proofErr w:type="spellEnd"/>
      <w:r w:rsidRPr="00AF4D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4D19">
        <w:rPr>
          <w:rStyle w:val="VerbatimChar"/>
          <w:rFonts w:ascii="Times New Roman" w:hAnsi="Times New Roman" w:cs="Times New Roman"/>
          <w:sz w:val="28"/>
          <w:szCs w:val="28"/>
        </w:rPr>
        <w:t>WeightPlateParameters</w:t>
      </w:r>
      <w:proofErr w:type="spellEnd"/>
      <w:r w:rsidRPr="00AF4D19">
        <w:rPr>
          <w:rFonts w:ascii="Times New Roman" w:hAnsi="Times New Roman" w:cs="Times New Roman"/>
          <w:sz w:val="28"/>
          <w:szCs w:val="28"/>
        </w:rPr>
        <w:t xml:space="preserve">, </w:t>
      </w:r>
      <w:r w:rsidRPr="00AF4D19">
        <w:rPr>
          <w:rStyle w:val="VerbatimChar"/>
          <w:rFonts w:ascii="Times New Roman" w:hAnsi="Times New Roman" w:cs="Times New Roman"/>
          <w:sz w:val="28"/>
          <w:szCs w:val="28"/>
        </w:rPr>
        <w:t>Builder</w:t>
      </w:r>
      <w:r w:rsidRPr="00AF4D19">
        <w:rPr>
          <w:rFonts w:ascii="Times New Roman" w:hAnsi="Times New Roman" w:cs="Times New Roman"/>
          <w:sz w:val="28"/>
          <w:szCs w:val="28"/>
        </w:rPr>
        <w:t xml:space="preserve">, </w:t>
      </w:r>
      <w:r w:rsidRPr="00AF4D19">
        <w:rPr>
          <w:rStyle w:val="VerbatimChar"/>
          <w:rFonts w:ascii="Times New Roman" w:hAnsi="Times New Roman" w:cs="Times New Roman"/>
          <w:sz w:val="28"/>
          <w:szCs w:val="28"/>
        </w:rPr>
        <w:t>Parameter</w:t>
      </w:r>
      <w:r w:rsidRPr="00AF4D19">
        <w:rPr>
          <w:rFonts w:ascii="Times New Roman" w:hAnsi="Times New Roman" w:cs="Times New Roman"/>
          <w:sz w:val="28"/>
          <w:szCs w:val="28"/>
        </w:rPr>
        <w:t xml:space="preserve">, </w:t>
      </w:r>
      <w:r w:rsidRPr="00AF4D19">
        <w:rPr>
          <w:rStyle w:val="VerbatimChar"/>
          <w:rFonts w:ascii="Times New Roman" w:hAnsi="Times New Roman" w:cs="Times New Roman"/>
          <w:sz w:val="28"/>
          <w:szCs w:val="28"/>
        </w:rPr>
        <w:t>Wrapper</w:t>
      </w:r>
      <w:r w:rsidRPr="00AF4D19">
        <w:rPr>
          <w:rFonts w:ascii="Times New Roman" w:hAnsi="Times New Roman" w:cs="Times New Roman"/>
          <w:sz w:val="28"/>
          <w:szCs w:val="28"/>
        </w:rPr>
        <w:t>.</w:t>
      </w:r>
    </w:p>
    <w:p w14:paraId="7FEA391A" w14:textId="77777777" w:rsidR="00973506" w:rsidRDefault="00973506" w:rsidP="00973506">
      <w:pPr>
        <w:pStyle w:val="af8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595D4CA" w14:textId="77777777" w:rsidR="00973506" w:rsidRDefault="00973506" w:rsidP="00973506">
      <w:pPr>
        <w:pStyle w:val="af8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F5852A8" w14:textId="77777777" w:rsidR="00973506" w:rsidRDefault="00973506" w:rsidP="00973506">
      <w:pPr>
        <w:pStyle w:val="af8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BC97191" w14:textId="71E349D8" w:rsidR="00AF4D19" w:rsidRPr="00AF4D19" w:rsidRDefault="00AF4D19" w:rsidP="00973506">
      <w:pPr>
        <w:pStyle w:val="af8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4D19">
        <w:rPr>
          <w:rFonts w:ascii="Times New Roman" w:hAnsi="Times New Roman" w:cs="Times New Roman"/>
          <w:sz w:val="28"/>
          <w:szCs w:val="28"/>
        </w:rPr>
        <w:lastRenderedPageBreak/>
        <w:t xml:space="preserve">Таблица 3.1 </w:t>
      </w:r>
      <w:r w:rsidR="00973506">
        <w:rPr>
          <w:rFonts w:ascii="Times New Roman" w:hAnsi="Times New Roman" w:cs="Times New Roman"/>
          <w:sz w:val="28"/>
          <w:szCs w:val="28"/>
        </w:rPr>
        <w:t>–</w:t>
      </w:r>
      <w:r w:rsidRPr="00AF4D19">
        <w:rPr>
          <w:rFonts w:ascii="Times New Roman" w:hAnsi="Times New Roman" w:cs="Times New Roman"/>
          <w:sz w:val="28"/>
          <w:szCs w:val="28"/>
        </w:rPr>
        <w:t xml:space="preserve"> Поля класса </w:t>
      </w:r>
      <w:r w:rsidRPr="00AF4D19">
        <w:rPr>
          <w:rStyle w:val="VerbatimChar"/>
          <w:rFonts w:ascii="Times New Roman" w:hAnsi="Times New Roman" w:cs="Times New Roman"/>
          <w:sz w:val="28"/>
          <w:szCs w:val="28"/>
        </w:rPr>
        <w:t>MainForm</w:t>
      </w:r>
    </w:p>
    <w:tbl>
      <w:tblPr>
        <w:tblStyle w:val="Table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585"/>
        <w:gridCol w:w="2844"/>
        <w:gridCol w:w="3644"/>
      </w:tblGrid>
      <w:tr w:rsidR="00AF4D19" w:rsidRPr="00AF4D19" w14:paraId="51F726D4" w14:textId="77777777" w:rsidTr="00AF4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bottom w:val="none" w:sz="0" w:space="0" w:color="auto"/>
            </w:tcBorders>
          </w:tcPr>
          <w:p w14:paraId="5A16A2DD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commentRangeStart w:id="5"/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172D44C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D47438D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F4D19" w:rsidRPr="00AF4D19" w14:paraId="66BD51D9" w14:textId="77777777" w:rsidTr="00AF4D19">
        <w:trPr>
          <w:jc w:val="center"/>
        </w:trPr>
        <w:tc>
          <w:tcPr>
            <w:tcW w:w="0" w:type="auto"/>
          </w:tcPr>
          <w:p w14:paraId="11996C1C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_builder</w:t>
            </w:r>
          </w:p>
        </w:tc>
        <w:tc>
          <w:tcPr>
            <w:tcW w:w="0" w:type="auto"/>
          </w:tcPr>
          <w:p w14:paraId="45D52086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Builder</w:t>
            </w:r>
          </w:p>
        </w:tc>
        <w:tc>
          <w:tcPr>
            <w:tcW w:w="0" w:type="auto"/>
          </w:tcPr>
          <w:p w14:paraId="1C4D90EB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Объект построения модели</w:t>
            </w:r>
          </w:p>
        </w:tc>
      </w:tr>
      <w:tr w:rsidR="00AF4D19" w:rsidRPr="00AF4D19" w14:paraId="3600EF24" w14:textId="77777777" w:rsidTr="00AF4D19">
        <w:trPr>
          <w:jc w:val="center"/>
        </w:trPr>
        <w:tc>
          <w:tcPr>
            <w:tcW w:w="0" w:type="auto"/>
          </w:tcPr>
          <w:p w14:paraId="07F9E0CE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_parameters</w:t>
            </w:r>
          </w:p>
        </w:tc>
        <w:tc>
          <w:tcPr>
            <w:tcW w:w="0" w:type="auto"/>
          </w:tcPr>
          <w:p w14:paraId="1831F2B0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WeightPlateParameters</w:t>
            </w:r>
          </w:p>
        </w:tc>
        <w:tc>
          <w:tcPr>
            <w:tcW w:w="0" w:type="auto"/>
          </w:tcPr>
          <w:p w14:paraId="4F381816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  <w:r w:rsidRPr="00AF4D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модели</w:t>
            </w:r>
            <w:proofErr w:type="spellEnd"/>
            <w:r w:rsidRPr="00AF4D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блина</w:t>
            </w:r>
            <w:commentRangeEnd w:id="5"/>
            <w:proofErr w:type="spellEnd"/>
            <w:r w:rsidR="00AB31D9">
              <w:rPr>
                <w:rStyle w:val="af5"/>
                <w:rFonts w:eastAsiaTheme="minorEastAsia"/>
                <w:lang w:eastAsia="zh-CN"/>
              </w:rPr>
              <w:commentReference w:id="5"/>
            </w:r>
          </w:p>
        </w:tc>
      </w:tr>
    </w:tbl>
    <w:p w14:paraId="607096E2" w14:textId="77777777" w:rsidR="00973506" w:rsidRDefault="00973506" w:rsidP="00973506">
      <w:pPr>
        <w:pStyle w:val="af8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CE3082D" w14:textId="62A1F540" w:rsidR="00AF4D19" w:rsidRPr="00AF4D19" w:rsidRDefault="00AF4D19" w:rsidP="00973506">
      <w:pPr>
        <w:pStyle w:val="af8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4D19">
        <w:rPr>
          <w:rFonts w:ascii="Times New Roman" w:hAnsi="Times New Roman" w:cs="Times New Roman"/>
          <w:sz w:val="28"/>
          <w:szCs w:val="28"/>
        </w:rPr>
        <w:t xml:space="preserve">Таблица 3.2 </w:t>
      </w:r>
      <w:r w:rsidR="00973506">
        <w:rPr>
          <w:rFonts w:ascii="Times New Roman" w:hAnsi="Times New Roman" w:cs="Times New Roman"/>
          <w:sz w:val="28"/>
          <w:szCs w:val="28"/>
        </w:rPr>
        <w:t>–</w:t>
      </w:r>
      <w:r w:rsidRPr="00AF4D19">
        <w:rPr>
          <w:rFonts w:ascii="Times New Roman" w:hAnsi="Times New Roman" w:cs="Times New Roman"/>
          <w:sz w:val="28"/>
          <w:szCs w:val="28"/>
        </w:rPr>
        <w:t xml:space="preserve"> Методы класса </w:t>
      </w:r>
      <w:r w:rsidRPr="00AF4D19">
        <w:rPr>
          <w:rStyle w:val="VerbatimChar"/>
          <w:rFonts w:ascii="Times New Roman" w:hAnsi="Times New Roman" w:cs="Times New Roman"/>
          <w:sz w:val="28"/>
          <w:szCs w:val="28"/>
        </w:rPr>
        <w:t>MainForm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397"/>
        <w:gridCol w:w="2127"/>
        <w:gridCol w:w="3821"/>
      </w:tblGrid>
      <w:tr w:rsidR="00AF4D19" w:rsidRPr="00AF4D19" w14:paraId="2F1E1E96" w14:textId="77777777" w:rsidTr="00AF4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97" w:type="dxa"/>
            <w:vAlign w:val="center"/>
          </w:tcPr>
          <w:p w14:paraId="0CBD86DC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27" w:type="dxa"/>
            <w:vAlign w:val="center"/>
          </w:tcPr>
          <w:p w14:paraId="5DEB5799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3821" w:type="dxa"/>
            <w:vAlign w:val="center"/>
          </w:tcPr>
          <w:p w14:paraId="288C72D5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F4D19" w:rsidRPr="00AF4D19" w14:paraId="407D9F80" w14:textId="77777777" w:rsidTr="00AF4D19">
        <w:tc>
          <w:tcPr>
            <w:tcW w:w="3397" w:type="dxa"/>
          </w:tcPr>
          <w:p w14:paraId="318825BA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BuildModel</w:t>
            </w:r>
          </w:p>
        </w:tc>
        <w:tc>
          <w:tcPr>
            <w:tcW w:w="2127" w:type="dxa"/>
          </w:tcPr>
          <w:p w14:paraId="4F1C241D" w14:textId="195A5C3D" w:rsidR="00AF4D19" w:rsidRPr="00AF4D19" w:rsidRDefault="00973506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821" w:type="dxa"/>
          </w:tcPr>
          <w:p w14:paraId="05A25AAF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Запуск построения модели по введённым параметрам</w:t>
            </w:r>
          </w:p>
        </w:tc>
      </w:tr>
      <w:tr w:rsidR="00AF4D19" w:rsidRPr="00AF4D19" w14:paraId="19C66F87" w14:textId="77777777" w:rsidTr="00AF4D19">
        <w:tc>
          <w:tcPr>
            <w:tcW w:w="3397" w:type="dxa"/>
          </w:tcPr>
          <w:p w14:paraId="2E5CC69F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DiameterTextBoxChanged</w:t>
            </w:r>
          </w:p>
        </w:tc>
        <w:tc>
          <w:tcPr>
            <w:tcW w:w="2127" w:type="dxa"/>
          </w:tcPr>
          <w:p w14:paraId="383C826D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object sender, EventArgs e</w:t>
            </w:r>
          </w:p>
        </w:tc>
        <w:tc>
          <w:tcPr>
            <w:tcW w:w="3821" w:type="dxa"/>
          </w:tcPr>
          <w:p w14:paraId="04646013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Ввод D</w:t>
            </w:r>
          </w:p>
        </w:tc>
      </w:tr>
      <w:tr w:rsidR="00AF4D19" w:rsidRPr="00AF4D19" w14:paraId="6BF40641" w14:textId="77777777" w:rsidTr="00AF4D19">
        <w:tc>
          <w:tcPr>
            <w:tcW w:w="3397" w:type="dxa"/>
          </w:tcPr>
          <w:p w14:paraId="6CB1517A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ThicknessTextBoxChanged</w:t>
            </w:r>
          </w:p>
        </w:tc>
        <w:tc>
          <w:tcPr>
            <w:tcW w:w="2127" w:type="dxa"/>
          </w:tcPr>
          <w:p w14:paraId="698FA171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object sender, EventArgs e</w:t>
            </w:r>
          </w:p>
        </w:tc>
        <w:tc>
          <w:tcPr>
            <w:tcW w:w="3821" w:type="dxa"/>
          </w:tcPr>
          <w:p w14:paraId="46314A16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Ввод T</w:t>
            </w:r>
          </w:p>
        </w:tc>
      </w:tr>
      <w:tr w:rsidR="00AF4D19" w:rsidRPr="00AF4D19" w14:paraId="31EA25BC" w14:textId="77777777" w:rsidTr="00AF4D19">
        <w:tc>
          <w:tcPr>
            <w:tcW w:w="3397" w:type="dxa"/>
          </w:tcPr>
          <w:p w14:paraId="0BA0EAC5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HoleTextBoxChanged</w:t>
            </w:r>
          </w:p>
        </w:tc>
        <w:tc>
          <w:tcPr>
            <w:tcW w:w="2127" w:type="dxa"/>
          </w:tcPr>
          <w:p w14:paraId="375B447C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object sender, EventArgs e</w:t>
            </w:r>
          </w:p>
        </w:tc>
        <w:tc>
          <w:tcPr>
            <w:tcW w:w="3821" w:type="dxa"/>
          </w:tcPr>
          <w:p w14:paraId="435F165F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Ввод d</w:t>
            </w:r>
          </w:p>
        </w:tc>
      </w:tr>
      <w:tr w:rsidR="00AF4D19" w:rsidRPr="00AF4D19" w14:paraId="38A52FA7" w14:textId="77777777" w:rsidTr="00AF4D19">
        <w:tc>
          <w:tcPr>
            <w:tcW w:w="3397" w:type="dxa"/>
          </w:tcPr>
          <w:p w14:paraId="7EB6745C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FilletTextBoxChanged</w:t>
            </w:r>
          </w:p>
        </w:tc>
        <w:tc>
          <w:tcPr>
            <w:tcW w:w="2127" w:type="dxa"/>
          </w:tcPr>
          <w:p w14:paraId="389AF02C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object sender, EventArgs e</w:t>
            </w:r>
          </w:p>
        </w:tc>
        <w:tc>
          <w:tcPr>
            <w:tcW w:w="3821" w:type="dxa"/>
          </w:tcPr>
          <w:p w14:paraId="2AFCA07A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Ввод R</w:t>
            </w:r>
          </w:p>
        </w:tc>
      </w:tr>
      <w:tr w:rsidR="00AF4D19" w:rsidRPr="00AF4D19" w14:paraId="294E0508" w14:textId="77777777" w:rsidTr="00AF4D19">
        <w:tc>
          <w:tcPr>
            <w:tcW w:w="3397" w:type="dxa"/>
          </w:tcPr>
          <w:p w14:paraId="3421F083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RecessDiameterChanged</w:t>
            </w:r>
          </w:p>
        </w:tc>
        <w:tc>
          <w:tcPr>
            <w:tcW w:w="2127" w:type="dxa"/>
          </w:tcPr>
          <w:p w14:paraId="15149913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object sender, EventArgs e</w:t>
            </w:r>
          </w:p>
        </w:tc>
        <w:tc>
          <w:tcPr>
            <w:tcW w:w="3821" w:type="dxa"/>
          </w:tcPr>
          <w:p w14:paraId="52412C51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Ввод L</w:t>
            </w:r>
          </w:p>
        </w:tc>
      </w:tr>
      <w:tr w:rsidR="00AF4D19" w:rsidRPr="00AF4D19" w14:paraId="736B4025" w14:textId="77777777" w:rsidTr="00AF4D19">
        <w:tc>
          <w:tcPr>
            <w:tcW w:w="3397" w:type="dxa"/>
          </w:tcPr>
          <w:p w14:paraId="3123C312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RecessDepthChanged</w:t>
            </w:r>
          </w:p>
        </w:tc>
        <w:tc>
          <w:tcPr>
            <w:tcW w:w="2127" w:type="dxa"/>
          </w:tcPr>
          <w:p w14:paraId="43FF6819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object sender, EventArgs e</w:t>
            </w:r>
          </w:p>
        </w:tc>
        <w:tc>
          <w:tcPr>
            <w:tcW w:w="3821" w:type="dxa"/>
          </w:tcPr>
          <w:p w14:paraId="384969C3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Ввод G</w:t>
            </w:r>
          </w:p>
        </w:tc>
      </w:tr>
      <w:tr w:rsidR="00AF4D19" w:rsidRPr="00AF4D19" w14:paraId="764C2035" w14:textId="77777777" w:rsidTr="00AF4D19">
        <w:tc>
          <w:tcPr>
            <w:tcW w:w="3397" w:type="dxa"/>
          </w:tcPr>
          <w:p w14:paraId="7488B144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MainValidate</w:t>
            </w:r>
          </w:p>
        </w:tc>
        <w:tc>
          <w:tcPr>
            <w:tcW w:w="2127" w:type="dxa"/>
          </w:tcPr>
          <w:p w14:paraId="3B057836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ParamType type, ref TextBox box</w:t>
            </w:r>
          </w:p>
        </w:tc>
        <w:tc>
          <w:tcPr>
            <w:tcW w:w="3821" w:type="dxa"/>
          </w:tcPr>
          <w:p w14:paraId="5BE188DB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Второй уровень валидации (подсветка/подсказки)</w:t>
            </w:r>
          </w:p>
        </w:tc>
      </w:tr>
    </w:tbl>
    <w:p w14:paraId="3C2CA6F9" w14:textId="77777777" w:rsidR="00973506" w:rsidRPr="00B22844" w:rsidRDefault="00973506" w:rsidP="00973506">
      <w:pPr>
        <w:pStyle w:val="af8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7C8B9C" w14:textId="757FEBFB" w:rsidR="00AF4D19" w:rsidRPr="00AF4D19" w:rsidRDefault="00AF4D19" w:rsidP="00973506">
      <w:pPr>
        <w:pStyle w:val="af8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4D19">
        <w:rPr>
          <w:rFonts w:ascii="Times New Roman" w:hAnsi="Times New Roman" w:cs="Times New Roman"/>
          <w:sz w:val="28"/>
          <w:szCs w:val="28"/>
        </w:rPr>
        <w:t>Таблица</w:t>
      </w:r>
      <w:proofErr w:type="spellEnd"/>
      <w:r w:rsidRPr="00AF4D19">
        <w:rPr>
          <w:rFonts w:ascii="Times New Roman" w:hAnsi="Times New Roman" w:cs="Times New Roman"/>
          <w:sz w:val="28"/>
          <w:szCs w:val="28"/>
        </w:rPr>
        <w:t xml:space="preserve"> 3.3 </w:t>
      </w:r>
      <w:r w:rsidR="00973506">
        <w:rPr>
          <w:rFonts w:ascii="Times New Roman" w:hAnsi="Times New Roman" w:cs="Times New Roman"/>
          <w:sz w:val="28"/>
          <w:szCs w:val="28"/>
        </w:rPr>
        <w:t>–</w:t>
      </w:r>
      <w:r w:rsidRPr="00AF4D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D19">
        <w:rPr>
          <w:rFonts w:ascii="Times New Roman" w:hAnsi="Times New Roman" w:cs="Times New Roman"/>
          <w:sz w:val="28"/>
          <w:szCs w:val="28"/>
        </w:rPr>
        <w:t>Поля</w:t>
      </w:r>
      <w:proofErr w:type="spellEnd"/>
      <w:r w:rsidRPr="00AF4D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4D19">
        <w:rPr>
          <w:rFonts w:ascii="Times New Roman" w:hAnsi="Times New Roman" w:cs="Times New Roman"/>
          <w:sz w:val="28"/>
          <w:szCs w:val="28"/>
        </w:rPr>
        <w:t>класса</w:t>
      </w:r>
      <w:proofErr w:type="spellEnd"/>
      <w:r w:rsidRPr="00AF4D19">
        <w:rPr>
          <w:rFonts w:ascii="Times New Roman" w:hAnsi="Times New Roman" w:cs="Times New Roman"/>
          <w:sz w:val="28"/>
          <w:szCs w:val="28"/>
        </w:rPr>
        <w:t xml:space="preserve"> </w:t>
      </w:r>
      <w:r w:rsidRPr="00AF4D19">
        <w:rPr>
          <w:rStyle w:val="VerbatimChar"/>
          <w:rFonts w:ascii="Times New Roman" w:hAnsi="Times New Roman" w:cs="Times New Roman"/>
          <w:sz w:val="28"/>
          <w:szCs w:val="28"/>
        </w:rPr>
        <w:t>WeightPlateParameters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122"/>
        <w:gridCol w:w="3260"/>
        <w:gridCol w:w="3963"/>
      </w:tblGrid>
      <w:tr w:rsidR="00AF4D19" w:rsidRPr="00AF4D19" w14:paraId="34F7EAA4" w14:textId="77777777" w:rsidTr="00AF4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22" w:type="dxa"/>
            <w:tcBorders>
              <w:bottom w:val="none" w:sz="0" w:space="0" w:color="auto"/>
            </w:tcBorders>
          </w:tcPr>
          <w:p w14:paraId="0204D158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260" w:type="dxa"/>
            <w:tcBorders>
              <w:bottom w:val="none" w:sz="0" w:space="0" w:color="auto"/>
            </w:tcBorders>
          </w:tcPr>
          <w:p w14:paraId="0DDFBF24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963" w:type="dxa"/>
            <w:tcBorders>
              <w:bottom w:val="none" w:sz="0" w:space="0" w:color="auto"/>
            </w:tcBorders>
          </w:tcPr>
          <w:p w14:paraId="5BB474F6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F4D19" w:rsidRPr="00AF4D19" w14:paraId="666DE5FA" w14:textId="77777777" w:rsidTr="00AF4D19">
        <w:tc>
          <w:tcPr>
            <w:tcW w:w="2122" w:type="dxa"/>
          </w:tcPr>
          <w:p w14:paraId="25F17749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_parametersDict</w:t>
            </w:r>
          </w:p>
        </w:tc>
        <w:tc>
          <w:tcPr>
            <w:tcW w:w="3260" w:type="dxa"/>
          </w:tcPr>
          <w:p w14:paraId="3B79FFF7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Dictionary&lt;ParamType, Parameter&gt;</w:t>
            </w:r>
          </w:p>
        </w:tc>
        <w:tc>
          <w:tcPr>
            <w:tcW w:w="3963" w:type="dxa"/>
          </w:tcPr>
          <w:p w14:paraId="525D7568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Словарь параметров модели</w:t>
            </w:r>
          </w:p>
        </w:tc>
      </w:tr>
    </w:tbl>
    <w:p w14:paraId="4E2E3C74" w14:textId="77777777" w:rsidR="00973506" w:rsidRDefault="00973506" w:rsidP="00973506">
      <w:pPr>
        <w:pStyle w:val="af8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11CA7CD" w14:textId="0D349EC1" w:rsidR="00AF4D19" w:rsidRPr="00AF4D19" w:rsidRDefault="00AF4D19" w:rsidP="00973506">
      <w:pPr>
        <w:pStyle w:val="af8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4D19">
        <w:rPr>
          <w:rFonts w:ascii="Times New Roman" w:hAnsi="Times New Roman" w:cs="Times New Roman"/>
          <w:sz w:val="28"/>
          <w:szCs w:val="28"/>
        </w:rPr>
        <w:lastRenderedPageBreak/>
        <w:t xml:space="preserve">Таблица 3.4 </w:t>
      </w:r>
      <w:r w:rsidR="00973506">
        <w:rPr>
          <w:rFonts w:ascii="Times New Roman" w:hAnsi="Times New Roman" w:cs="Times New Roman"/>
          <w:sz w:val="28"/>
          <w:szCs w:val="28"/>
        </w:rPr>
        <w:t>–</w:t>
      </w:r>
      <w:r w:rsidRPr="00AF4D19">
        <w:rPr>
          <w:rFonts w:ascii="Times New Roman" w:hAnsi="Times New Roman" w:cs="Times New Roman"/>
          <w:sz w:val="28"/>
          <w:szCs w:val="28"/>
        </w:rPr>
        <w:t xml:space="preserve"> Методы класса </w:t>
      </w:r>
      <w:r w:rsidRPr="00AF4D19">
        <w:rPr>
          <w:rStyle w:val="VerbatimChar"/>
          <w:rFonts w:ascii="Times New Roman" w:hAnsi="Times New Roman" w:cs="Times New Roman"/>
          <w:sz w:val="28"/>
          <w:szCs w:val="28"/>
        </w:rPr>
        <w:t>WeightPlateParameters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696"/>
        <w:gridCol w:w="2583"/>
        <w:gridCol w:w="1485"/>
        <w:gridCol w:w="3581"/>
      </w:tblGrid>
      <w:tr w:rsidR="00973506" w:rsidRPr="00AF4D19" w14:paraId="712921D6" w14:textId="77777777" w:rsidTr="00F669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96" w:type="dxa"/>
            <w:tcBorders>
              <w:bottom w:val="none" w:sz="0" w:space="0" w:color="auto"/>
            </w:tcBorders>
            <w:vAlign w:val="center"/>
          </w:tcPr>
          <w:p w14:paraId="635E203D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583" w:type="dxa"/>
            <w:tcBorders>
              <w:bottom w:val="none" w:sz="0" w:space="0" w:color="auto"/>
            </w:tcBorders>
            <w:vAlign w:val="center"/>
          </w:tcPr>
          <w:p w14:paraId="2D07A9EA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485" w:type="dxa"/>
            <w:tcBorders>
              <w:bottom w:val="none" w:sz="0" w:space="0" w:color="auto"/>
            </w:tcBorders>
            <w:vAlign w:val="center"/>
          </w:tcPr>
          <w:p w14:paraId="1A0E431D" w14:textId="71453635" w:rsidR="00AF4D19" w:rsidRPr="0030297D" w:rsidRDefault="0030297D" w:rsidP="00973506">
            <w:pPr>
              <w:pStyle w:val="Compact"/>
              <w:spacing w:before="0"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Возврат</w:t>
            </w:r>
          </w:p>
        </w:tc>
        <w:tc>
          <w:tcPr>
            <w:tcW w:w="3581" w:type="dxa"/>
            <w:tcBorders>
              <w:bottom w:val="none" w:sz="0" w:space="0" w:color="auto"/>
            </w:tcBorders>
            <w:vAlign w:val="center"/>
          </w:tcPr>
          <w:p w14:paraId="30315F7E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F4D19" w:rsidRPr="00AF4D19" w14:paraId="3CD7E7BE" w14:textId="77777777" w:rsidTr="00F66959">
        <w:tc>
          <w:tcPr>
            <w:tcW w:w="1696" w:type="dxa"/>
          </w:tcPr>
          <w:p w14:paraId="5204105E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WeightPlateParameters</w:t>
            </w:r>
          </w:p>
        </w:tc>
        <w:tc>
          <w:tcPr>
            <w:tcW w:w="2583" w:type="dxa"/>
          </w:tcPr>
          <w:p w14:paraId="00F4C922" w14:textId="3F062CB6" w:rsidR="00AF4D19" w:rsidRPr="00AF4D19" w:rsidRDefault="00973506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485" w:type="dxa"/>
          </w:tcPr>
          <w:p w14:paraId="49D4CECE" w14:textId="497D1127" w:rsidR="00AF4D19" w:rsidRPr="00AF4D19" w:rsidRDefault="00973506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581" w:type="dxa"/>
          </w:tcPr>
          <w:p w14:paraId="040E8A2F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Конструктор, инициализация параметров</w:t>
            </w:r>
          </w:p>
        </w:tc>
      </w:tr>
      <w:tr w:rsidR="00F66959" w:rsidRPr="00AF4D19" w14:paraId="134BF57A" w14:textId="77777777" w:rsidTr="00F66959">
        <w:tblPrEx>
          <w:tblLook w:val="04A0" w:firstRow="1" w:lastRow="0" w:firstColumn="1" w:lastColumn="0" w:noHBand="0" w:noVBand="1"/>
        </w:tblPrEx>
        <w:tc>
          <w:tcPr>
            <w:tcW w:w="1696" w:type="dxa"/>
          </w:tcPr>
          <w:p w14:paraId="1037F442" w14:textId="77777777" w:rsidR="00F66959" w:rsidRPr="00AF4D19" w:rsidRDefault="00F66959" w:rsidP="00CE2B65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AddValueToParameter</w:t>
            </w:r>
          </w:p>
        </w:tc>
        <w:tc>
          <w:tcPr>
            <w:tcW w:w="2583" w:type="dxa"/>
          </w:tcPr>
          <w:p w14:paraId="4DA23BAD" w14:textId="77777777" w:rsidR="00F66959" w:rsidRPr="00AF4D19" w:rsidRDefault="00F66959" w:rsidP="00CE2B65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ParamType type, double value</w:t>
            </w:r>
          </w:p>
        </w:tc>
        <w:tc>
          <w:tcPr>
            <w:tcW w:w="1485" w:type="dxa"/>
          </w:tcPr>
          <w:p w14:paraId="63D8426C" w14:textId="77777777" w:rsidR="00F66959" w:rsidRPr="00AF4D19" w:rsidRDefault="00F66959" w:rsidP="00CE2B65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3581" w:type="dxa"/>
          </w:tcPr>
          <w:p w14:paraId="7A791C9F" w14:textId="77777777" w:rsidR="00F66959" w:rsidRPr="00AF4D19" w:rsidRDefault="00F66959" w:rsidP="00CE2B65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Установка значения с проверкой диапазонов</w:t>
            </w:r>
          </w:p>
        </w:tc>
      </w:tr>
      <w:tr w:rsidR="00F66959" w:rsidRPr="00AF4D19" w14:paraId="2A479124" w14:textId="77777777" w:rsidTr="00F66959">
        <w:tblPrEx>
          <w:tblLook w:val="04A0" w:firstRow="1" w:lastRow="0" w:firstColumn="1" w:lastColumn="0" w:noHBand="0" w:noVBand="1"/>
        </w:tblPrEx>
        <w:tc>
          <w:tcPr>
            <w:tcW w:w="1696" w:type="dxa"/>
          </w:tcPr>
          <w:p w14:paraId="64150A95" w14:textId="77777777" w:rsidR="00F66959" w:rsidRPr="00AF4D19" w:rsidRDefault="00F66959" w:rsidP="00CE2B65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TryGet</w:t>
            </w:r>
          </w:p>
        </w:tc>
        <w:tc>
          <w:tcPr>
            <w:tcW w:w="2583" w:type="dxa"/>
          </w:tcPr>
          <w:p w14:paraId="1643D7FD" w14:textId="77777777" w:rsidR="00F66959" w:rsidRPr="00AF4D19" w:rsidRDefault="00F66959" w:rsidP="00CE2B65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ParamType type</w:t>
            </w:r>
          </w:p>
        </w:tc>
        <w:tc>
          <w:tcPr>
            <w:tcW w:w="1485" w:type="dxa"/>
          </w:tcPr>
          <w:p w14:paraId="43C1C0EE" w14:textId="77777777" w:rsidR="00F66959" w:rsidRPr="00AF4D19" w:rsidRDefault="00F66959" w:rsidP="00CE2B65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bool,(</w:t>
            </w:r>
            <w:proofErr w:type="gramEnd"/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out double)</w:t>
            </w:r>
          </w:p>
        </w:tc>
        <w:tc>
          <w:tcPr>
            <w:tcW w:w="3581" w:type="dxa"/>
          </w:tcPr>
          <w:p w14:paraId="7B1330E4" w14:textId="77777777" w:rsidR="00F66959" w:rsidRPr="00AF4D19" w:rsidRDefault="00F66959" w:rsidP="00CE2B65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Получение значения параметра</w:t>
            </w:r>
          </w:p>
        </w:tc>
      </w:tr>
    </w:tbl>
    <w:p w14:paraId="1E55C0FA" w14:textId="77777777" w:rsidR="00973506" w:rsidRDefault="00973506" w:rsidP="00973506">
      <w:pPr>
        <w:pStyle w:val="af8"/>
        <w:spacing w:before="0"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3B6D713" w14:textId="6FE3574F" w:rsidR="00AF4D19" w:rsidRPr="00AF4D19" w:rsidRDefault="00AF4D19" w:rsidP="00973506">
      <w:pPr>
        <w:pStyle w:val="af8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4D19">
        <w:rPr>
          <w:rFonts w:ascii="Times New Roman" w:hAnsi="Times New Roman" w:cs="Times New Roman"/>
          <w:sz w:val="28"/>
          <w:szCs w:val="28"/>
        </w:rPr>
        <w:t xml:space="preserve">Таблица 3.5 </w:t>
      </w:r>
      <w:r w:rsidR="00973506">
        <w:rPr>
          <w:rFonts w:ascii="Times New Roman" w:hAnsi="Times New Roman" w:cs="Times New Roman"/>
          <w:sz w:val="28"/>
          <w:szCs w:val="28"/>
        </w:rPr>
        <w:t>–</w:t>
      </w:r>
      <w:r w:rsidRPr="00AF4D19">
        <w:rPr>
          <w:rFonts w:ascii="Times New Roman" w:hAnsi="Times New Roman" w:cs="Times New Roman"/>
          <w:sz w:val="28"/>
          <w:szCs w:val="28"/>
        </w:rPr>
        <w:t xml:space="preserve"> Поля класса </w:t>
      </w:r>
      <w:r w:rsidRPr="00AF4D19">
        <w:rPr>
          <w:rStyle w:val="VerbatimChar"/>
          <w:rFonts w:ascii="Times New Roman" w:hAnsi="Times New Roman" w:cs="Times New Roman"/>
          <w:sz w:val="28"/>
          <w:szCs w:val="28"/>
        </w:rPr>
        <w:t>Builder</w:t>
      </w:r>
    </w:p>
    <w:tbl>
      <w:tblPr>
        <w:tblStyle w:val="Table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334"/>
        <w:gridCol w:w="1652"/>
        <w:gridCol w:w="3515"/>
      </w:tblGrid>
      <w:tr w:rsidR="00AF4D19" w:rsidRPr="00AF4D19" w14:paraId="1BAB4509" w14:textId="77777777" w:rsidTr="00AF4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bottom w:val="none" w:sz="0" w:space="0" w:color="auto"/>
            </w:tcBorders>
          </w:tcPr>
          <w:p w14:paraId="7865F2FA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A27636B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41DF0CA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F4D19" w:rsidRPr="00AF4D19" w14:paraId="7A3D810C" w14:textId="77777777" w:rsidTr="00AF4D19">
        <w:trPr>
          <w:jc w:val="center"/>
        </w:trPr>
        <w:tc>
          <w:tcPr>
            <w:tcW w:w="0" w:type="auto"/>
          </w:tcPr>
          <w:p w14:paraId="148420F8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_wrapper</w:t>
            </w:r>
          </w:p>
        </w:tc>
        <w:tc>
          <w:tcPr>
            <w:tcW w:w="0" w:type="auto"/>
          </w:tcPr>
          <w:p w14:paraId="2BF19480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Wrapper</w:t>
            </w:r>
          </w:p>
        </w:tc>
        <w:tc>
          <w:tcPr>
            <w:tcW w:w="0" w:type="auto"/>
          </w:tcPr>
          <w:p w14:paraId="6DDAB422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Обёртка над API КОМПАС</w:t>
            </w:r>
          </w:p>
        </w:tc>
      </w:tr>
    </w:tbl>
    <w:p w14:paraId="0CA6E86F" w14:textId="77777777" w:rsidR="00973506" w:rsidRDefault="00973506" w:rsidP="00973506">
      <w:pPr>
        <w:pStyle w:val="af8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48C9D93" w14:textId="3A749688" w:rsidR="00AF4D19" w:rsidRPr="00AF4D19" w:rsidRDefault="00AF4D19" w:rsidP="00973506">
      <w:pPr>
        <w:pStyle w:val="af8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4D19">
        <w:rPr>
          <w:rFonts w:ascii="Times New Roman" w:hAnsi="Times New Roman" w:cs="Times New Roman"/>
          <w:sz w:val="28"/>
          <w:szCs w:val="28"/>
        </w:rPr>
        <w:t xml:space="preserve">Таблица 3.6 </w:t>
      </w:r>
      <w:r w:rsidR="00973506">
        <w:rPr>
          <w:rFonts w:ascii="Times New Roman" w:hAnsi="Times New Roman" w:cs="Times New Roman"/>
          <w:sz w:val="28"/>
          <w:szCs w:val="28"/>
        </w:rPr>
        <w:t>–</w:t>
      </w:r>
      <w:r w:rsidRPr="00AF4D19">
        <w:rPr>
          <w:rFonts w:ascii="Times New Roman" w:hAnsi="Times New Roman" w:cs="Times New Roman"/>
          <w:sz w:val="28"/>
          <w:szCs w:val="28"/>
        </w:rPr>
        <w:t xml:space="preserve"> Методы класса </w:t>
      </w:r>
      <w:r w:rsidRPr="00AF4D19">
        <w:rPr>
          <w:rStyle w:val="VerbatimChar"/>
          <w:rFonts w:ascii="Times New Roman" w:hAnsi="Times New Roman" w:cs="Times New Roman"/>
          <w:sz w:val="28"/>
          <w:szCs w:val="28"/>
        </w:rPr>
        <w:t>Builder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838"/>
        <w:gridCol w:w="1836"/>
        <w:gridCol w:w="5671"/>
      </w:tblGrid>
      <w:tr w:rsidR="00AF4D19" w:rsidRPr="00AF4D19" w14:paraId="6829626C" w14:textId="77777777" w:rsidTr="00AF4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38" w:type="dxa"/>
            <w:tcBorders>
              <w:bottom w:val="none" w:sz="0" w:space="0" w:color="auto"/>
            </w:tcBorders>
          </w:tcPr>
          <w:p w14:paraId="4185DFC0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836" w:type="dxa"/>
            <w:tcBorders>
              <w:bottom w:val="none" w:sz="0" w:space="0" w:color="auto"/>
            </w:tcBorders>
          </w:tcPr>
          <w:p w14:paraId="47E5B04D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5671" w:type="dxa"/>
            <w:tcBorders>
              <w:bottom w:val="none" w:sz="0" w:space="0" w:color="auto"/>
            </w:tcBorders>
          </w:tcPr>
          <w:p w14:paraId="51A954DC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F4D19" w:rsidRPr="00AF4D19" w14:paraId="0DA2F543" w14:textId="77777777" w:rsidTr="00AF4D19">
        <w:tc>
          <w:tcPr>
            <w:tcW w:w="1838" w:type="dxa"/>
          </w:tcPr>
          <w:p w14:paraId="16B1B5A9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Build</w:t>
            </w:r>
          </w:p>
        </w:tc>
        <w:tc>
          <w:tcPr>
            <w:tcW w:w="1836" w:type="dxa"/>
          </w:tcPr>
          <w:p w14:paraId="3A92C181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WeightPlateParameters p</w:t>
            </w:r>
          </w:p>
        </w:tc>
        <w:tc>
          <w:tcPr>
            <w:tcW w:w="5671" w:type="dxa"/>
          </w:tcPr>
          <w:p w14:paraId="2B1632AE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Полное построение модели</w:t>
            </w:r>
          </w:p>
        </w:tc>
      </w:tr>
      <w:tr w:rsidR="00AF4D19" w:rsidRPr="00AF4D19" w14:paraId="5384EFE5" w14:textId="77777777" w:rsidTr="00AF4D19">
        <w:tc>
          <w:tcPr>
            <w:tcW w:w="1838" w:type="dxa"/>
          </w:tcPr>
          <w:p w14:paraId="3FA7B9B9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BuildProfile</w:t>
            </w:r>
          </w:p>
        </w:tc>
        <w:tc>
          <w:tcPr>
            <w:tcW w:w="1836" w:type="dxa"/>
          </w:tcPr>
          <w:p w14:paraId="208CB265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5671" w:type="dxa"/>
          </w:tcPr>
          <w:p w14:paraId="50A48B68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Построение 2D‑профиля диска</w:t>
            </w:r>
          </w:p>
        </w:tc>
      </w:tr>
      <w:tr w:rsidR="00AF4D19" w:rsidRPr="00AF4D19" w14:paraId="47EB64C7" w14:textId="77777777" w:rsidTr="00AF4D19">
        <w:tc>
          <w:tcPr>
            <w:tcW w:w="1838" w:type="dxa"/>
          </w:tcPr>
          <w:p w14:paraId="2DF3F93D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RevolvePlate</w:t>
            </w:r>
          </w:p>
        </w:tc>
        <w:tc>
          <w:tcPr>
            <w:tcW w:w="1836" w:type="dxa"/>
          </w:tcPr>
          <w:p w14:paraId="03AD52DC" w14:textId="45388E52" w:rsidR="00AF4D19" w:rsidRPr="00AF4D19" w:rsidRDefault="00973506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5671" w:type="dxa"/>
          </w:tcPr>
          <w:p w14:paraId="2B507027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Операция вращения профиля</w:t>
            </w:r>
          </w:p>
        </w:tc>
      </w:tr>
      <w:tr w:rsidR="00AF4D19" w:rsidRPr="00AF4D19" w14:paraId="726D40FB" w14:textId="77777777" w:rsidTr="00AF4D19">
        <w:tc>
          <w:tcPr>
            <w:tcW w:w="1838" w:type="dxa"/>
          </w:tcPr>
          <w:p w14:paraId="2C86139D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MakeHole</w:t>
            </w:r>
          </w:p>
        </w:tc>
        <w:tc>
          <w:tcPr>
            <w:tcW w:w="1836" w:type="dxa"/>
          </w:tcPr>
          <w:p w14:paraId="2EAB4866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5671" w:type="dxa"/>
          </w:tcPr>
          <w:p w14:paraId="7C054D23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Создание сквозного отверстия Ød</w:t>
            </w:r>
          </w:p>
        </w:tc>
      </w:tr>
      <w:tr w:rsidR="00AF4D19" w:rsidRPr="00AF4D19" w14:paraId="082AB819" w14:textId="77777777" w:rsidTr="00AF4D19">
        <w:tc>
          <w:tcPr>
            <w:tcW w:w="1838" w:type="dxa"/>
          </w:tcPr>
          <w:p w14:paraId="6462D465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MakeRecess</w:t>
            </w:r>
          </w:p>
        </w:tc>
        <w:tc>
          <w:tcPr>
            <w:tcW w:w="1836" w:type="dxa"/>
          </w:tcPr>
          <w:p w14:paraId="3E7B003B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L, G</w:t>
            </w:r>
          </w:p>
        </w:tc>
        <w:tc>
          <w:tcPr>
            <w:tcW w:w="5671" w:type="dxa"/>
          </w:tcPr>
          <w:p w14:paraId="0FC4B399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Создание внутреннего углубления (диаметр </w:t>
            </w: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AF4D1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глубина </w:t>
            </w: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Pr="00AF4D1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AF4D19" w:rsidRPr="00AF4D19" w14:paraId="709994E8" w14:textId="77777777" w:rsidTr="00AF4D19">
        <w:tc>
          <w:tcPr>
            <w:tcW w:w="1838" w:type="dxa"/>
          </w:tcPr>
          <w:p w14:paraId="69E53D71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ApplyFillets</w:t>
            </w:r>
          </w:p>
        </w:tc>
        <w:tc>
          <w:tcPr>
            <w:tcW w:w="1836" w:type="dxa"/>
          </w:tcPr>
          <w:p w14:paraId="1A731841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5671" w:type="dxa"/>
          </w:tcPr>
          <w:p w14:paraId="4C764749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Скругления/фаски по кромкам</w:t>
            </w:r>
          </w:p>
        </w:tc>
      </w:tr>
    </w:tbl>
    <w:p w14:paraId="401949FA" w14:textId="77777777" w:rsidR="00AF4D19" w:rsidRDefault="00AF4D19" w:rsidP="00973506">
      <w:pPr>
        <w:pStyle w:val="af8"/>
        <w:spacing w:before="0"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1875BBA" w14:textId="30D6B322" w:rsidR="00F66959" w:rsidRPr="00F66959" w:rsidRDefault="00F66959" w:rsidP="00F66959">
      <w:pPr>
        <w:spacing w:after="160" w:line="278" w:lineRule="auto"/>
        <w:ind w:firstLine="0"/>
        <w:contextualSpacing w:val="0"/>
        <w:jc w:val="left"/>
        <w:rPr>
          <w:rFonts w:eastAsiaTheme="minorHAnsi" w:cs="Times New Roman"/>
          <w:color w:val="auto"/>
          <w:lang w:val="en-US" w:eastAsia="en-US"/>
        </w:rPr>
      </w:pPr>
      <w:r>
        <w:rPr>
          <w:rFonts w:cs="Times New Roman"/>
        </w:rPr>
        <w:br w:type="page"/>
      </w:r>
    </w:p>
    <w:p w14:paraId="4EF27CDE" w14:textId="58385D78" w:rsidR="00AF4D19" w:rsidRPr="00AF4D19" w:rsidRDefault="00AF4D19" w:rsidP="00973506">
      <w:pPr>
        <w:pStyle w:val="af8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4D1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3.7 </w:t>
      </w:r>
      <w:r w:rsidR="0097350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AF4D19">
        <w:rPr>
          <w:rFonts w:ascii="Times New Roman" w:hAnsi="Times New Roman" w:cs="Times New Roman"/>
          <w:sz w:val="28"/>
          <w:szCs w:val="28"/>
          <w:lang w:val="ru-RU"/>
        </w:rPr>
        <w:t xml:space="preserve"> Поля и методы класса </w:t>
      </w:r>
      <w:r w:rsidRPr="00AF4D19">
        <w:rPr>
          <w:rStyle w:val="VerbatimChar"/>
          <w:rFonts w:ascii="Times New Roman" w:hAnsi="Times New Roman" w:cs="Times New Roman"/>
          <w:sz w:val="28"/>
          <w:szCs w:val="28"/>
        </w:rPr>
        <w:t>Parameter</w:t>
      </w:r>
    </w:p>
    <w:tbl>
      <w:tblPr>
        <w:tblStyle w:val="Table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507"/>
        <w:gridCol w:w="979"/>
        <w:gridCol w:w="4483"/>
      </w:tblGrid>
      <w:tr w:rsidR="00AF4D19" w:rsidRPr="00AF4D19" w14:paraId="135D39BE" w14:textId="77777777" w:rsidTr="00AF4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bottom w:val="none" w:sz="0" w:space="0" w:color="auto"/>
            </w:tcBorders>
          </w:tcPr>
          <w:p w14:paraId="47AD42C4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CE7252E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A8A3698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F4D19" w:rsidRPr="00AF4D19" w14:paraId="6E9817BE" w14:textId="77777777" w:rsidTr="00AF4D19">
        <w:trPr>
          <w:jc w:val="center"/>
        </w:trPr>
        <w:tc>
          <w:tcPr>
            <w:tcW w:w="0" w:type="auto"/>
          </w:tcPr>
          <w:p w14:paraId="7A7CDD4D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_minValue</w:t>
            </w:r>
          </w:p>
        </w:tc>
        <w:tc>
          <w:tcPr>
            <w:tcW w:w="0" w:type="auto"/>
          </w:tcPr>
          <w:p w14:paraId="2342C46B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0" w:type="auto"/>
          </w:tcPr>
          <w:p w14:paraId="5375F07F" w14:textId="55A2FF72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 xml:space="preserve">Минимально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допустимое</w:t>
            </w: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значение</w:t>
            </w:r>
          </w:p>
        </w:tc>
      </w:tr>
      <w:tr w:rsidR="00AF4D19" w:rsidRPr="00AF4D19" w14:paraId="329DC31B" w14:textId="77777777" w:rsidTr="00AF4D19">
        <w:trPr>
          <w:jc w:val="center"/>
        </w:trPr>
        <w:tc>
          <w:tcPr>
            <w:tcW w:w="0" w:type="auto"/>
          </w:tcPr>
          <w:p w14:paraId="5BD3CB88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_maxValue</w:t>
            </w:r>
          </w:p>
        </w:tc>
        <w:tc>
          <w:tcPr>
            <w:tcW w:w="0" w:type="auto"/>
          </w:tcPr>
          <w:p w14:paraId="673415D1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0" w:type="auto"/>
          </w:tcPr>
          <w:p w14:paraId="5435E4F7" w14:textId="2B04C77A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Максимально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допустимое</w:t>
            </w: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значение</w:t>
            </w:r>
          </w:p>
        </w:tc>
      </w:tr>
      <w:tr w:rsidR="00AF4D19" w:rsidRPr="00AF4D19" w14:paraId="1FC8E13E" w14:textId="77777777" w:rsidTr="00AF4D19">
        <w:trPr>
          <w:jc w:val="center"/>
        </w:trPr>
        <w:tc>
          <w:tcPr>
            <w:tcW w:w="0" w:type="auto"/>
          </w:tcPr>
          <w:p w14:paraId="6952A172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_value</w:t>
            </w:r>
          </w:p>
        </w:tc>
        <w:tc>
          <w:tcPr>
            <w:tcW w:w="0" w:type="auto"/>
          </w:tcPr>
          <w:p w14:paraId="22088CED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0" w:type="auto"/>
          </w:tcPr>
          <w:p w14:paraId="3D1312E6" w14:textId="5FCB306D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Текущее</w:t>
            </w: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значение</w:t>
            </w:r>
          </w:p>
        </w:tc>
      </w:tr>
    </w:tbl>
    <w:p w14:paraId="6DE220B5" w14:textId="77777777" w:rsidR="00973506" w:rsidRDefault="00973506" w:rsidP="00973506">
      <w:pPr>
        <w:rPr>
          <w:rFonts w:cs="Times New Roman"/>
          <w:lang w:val="en-US"/>
        </w:rPr>
      </w:pPr>
    </w:p>
    <w:p w14:paraId="7875B946" w14:textId="133EDE48" w:rsidR="00AF4D19" w:rsidRPr="00AF4D19" w:rsidRDefault="0030297D" w:rsidP="00973506">
      <w:pPr>
        <w:rPr>
          <w:rFonts w:cs="Times New Roman"/>
        </w:rPr>
      </w:pPr>
      <w:r w:rsidRPr="0030297D">
        <w:rPr>
          <w:rFonts w:cs="Times New Roman"/>
        </w:rPr>
        <w:t xml:space="preserve">Таблица 3.8 – Методы класса </w:t>
      </w:r>
      <w:proofErr w:type="spellStart"/>
      <w:r w:rsidRPr="0030297D">
        <w:rPr>
          <w:rFonts w:cs="Times New Roman"/>
        </w:rPr>
        <w:t>Parameter</w:t>
      </w:r>
      <w:proofErr w:type="spellEnd"/>
      <w:r w:rsidRPr="0030297D">
        <w:rPr>
          <w:rFonts w:cs="Times New Roman"/>
        </w:rPr>
        <w:t xml:space="preserve">  </w:t>
      </w:r>
    </w:p>
    <w:tbl>
      <w:tblPr>
        <w:tblStyle w:val="Table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362"/>
        <w:gridCol w:w="3903"/>
        <w:gridCol w:w="3080"/>
      </w:tblGrid>
      <w:tr w:rsidR="00AF4D19" w:rsidRPr="00AF4D19" w14:paraId="0C820A1B" w14:textId="77777777" w:rsidTr="00AF4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001" w:type="dxa"/>
            <w:tcBorders>
              <w:bottom w:val="none" w:sz="0" w:space="0" w:color="auto"/>
            </w:tcBorders>
          </w:tcPr>
          <w:p w14:paraId="5751A3A5" w14:textId="4F4FE290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</w:t>
            </w:r>
          </w:p>
        </w:tc>
        <w:tc>
          <w:tcPr>
            <w:tcW w:w="3307" w:type="dxa"/>
            <w:tcBorders>
              <w:bottom w:val="none" w:sz="0" w:space="0" w:color="auto"/>
            </w:tcBorders>
          </w:tcPr>
          <w:p w14:paraId="71FFDC76" w14:textId="06EA1D41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</w:t>
            </w: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</w:t>
            </w:r>
          </w:p>
        </w:tc>
        <w:tc>
          <w:tcPr>
            <w:tcW w:w="2610" w:type="dxa"/>
            <w:tcBorders>
              <w:bottom w:val="none" w:sz="0" w:space="0" w:color="auto"/>
            </w:tcBorders>
          </w:tcPr>
          <w:p w14:paraId="7FB98DCE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F4D19" w:rsidRPr="00AF4D19" w14:paraId="56E5CA6E" w14:textId="77777777" w:rsidTr="00AF4D19">
        <w:trPr>
          <w:jc w:val="center"/>
        </w:trPr>
        <w:tc>
          <w:tcPr>
            <w:tcW w:w="2001" w:type="dxa"/>
          </w:tcPr>
          <w:p w14:paraId="73CA616E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Parameter</w:t>
            </w:r>
          </w:p>
        </w:tc>
        <w:tc>
          <w:tcPr>
            <w:tcW w:w="3307" w:type="dxa"/>
          </w:tcPr>
          <w:p w14:paraId="3608BEEF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double min, double max, double initial</w:t>
            </w:r>
          </w:p>
        </w:tc>
        <w:tc>
          <w:tcPr>
            <w:tcW w:w="2610" w:type="dxa"/>
          </w:tcPr>
          <w:p w14:paraId="0891A7FA" w14:textId="4C93723A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Коструктор</w:t>
            </w:r>
          </w:p>
        </w:tc>
      </w:tr>
      <w:tr w:rsidR="00AF4D19" w:rsidRPr="00AF4D19" w14:paraId="392F093E" w14:textId="77777777" w:rsidTr="00AF4D19">
        <w:trPr>
          <w:jc w:val="center"/>
        </w:trPr>
        <w:tc>
          <w:tcPr>
            <w:tcW w:w="2001" w:type="dxa"/>
          </w:tcPr>
          <w:p w14:paraId="4893C909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Validate</w:t>
            </w:r>
          </w:p>
        </w:tc>
        <w:tc>
          <w:tcPr>
            <w:tcW w:w="3307" w:type="dxa"/>
          </w:tcPr>
          <w:p w14:paraId="68942766" w14:textId="3D68B8CC" w:rsidR="00AF4D19" w:rsidRPr="00AF4D19" w:rsidRDefault="00973506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2610" w:type="dxa"/>
          </w:tcPr>
          <w:p w14:paraId="16B858B0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Проверка корректности значения</w:t>
            </w:r>
          </w:p>
        </w:tc>
      </w:tr>
      <w:tr w:rsidR="00AF4D19" w:rsidRPr="00AF4D19" w14:paraId="0F5BE08A" w14:textId="77777777" w:rsidTr="00AF4D19">
        <w:trPr>
          <w:jc w:val="center"/>
        </w:trPr>
        <w:tc>
          <w:tcPr>
            <w:tcW w:w="2001" w:type="dxa"/>
          </w:tcPr>
          <w:p w14:paraId="5C8256EE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Value/MinValue/MaxValue</w:t>
            </w:r>
          </w:p>
        </w:tc>
        <w:tc>
          <w:tcPr>
            <w:tcW w:w="3307" w:type="dxa"/>
          </w:tcPr>
          <w:p w14:paraId="0F4DC646" w14:textId="388DEE1C" w:rsidR="00AF4D19" w:rsidRPr="00AF4D19" w:rsidRDefault="00973506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2610" w:type="dxa"/>
          </w:tcPr>
          <w:p w14:paraId="35BC2ECB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Геттеры/сеттеры</w:t>
            </w:r>
          </w:p>
        </w:tc>
      </w:tr>
    </w:tbl>
    <w:p w14:paraId="07C9678F" w14:textId="77777777" w:rsidR="00973506" w:rsidRDefault="00973506" w:rsidP="00973506">
      <w:pPr>
        <w:pStyle w:val="af8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2C1C9DA" w14:textId="478D036E" w:rsidR="00AF4D19" w:rsidRPr="00AF4D19" w:rsidRDefault="00AF4D19" w:rsidP="00973506">
      <w:pPr>
        <w:pStyle w:val="af8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 w:rsidRPr="00AF4D19">
        <w:rPr>
          <w:rFonts w:ascii="Times New Roman" w:hAnsi="Times New Roman" w:cs="Times New Roman"/>
          <w:sz w:val="28"/>
          <w:szCs w:val="28"/>
        </w:rPr>
        <w:t xml:space="preserve"> 3.</w:t>
      </w:r>
      <w:r w:rsidR="0030297D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AF4D19">
        <w:rPr>
          <w:rFonts w:ascii="Times New Roman" w:hAnsi="Times New Roman" w:cs="Times New Roman"/>
          <w:sz w:val="28"/>
          <w:szCs w:val="28"/>
        </w:rPr>
        <w:t xml:space="preserve"> </w:t>
      </w:r>
      <w:r w:rsidR="00973506">
        <w:rPr>
          <w:rFonts w:ascii="Times New Roman" w:hAnsi="Times New Roman" w:cs="Times New Roman"/>
          <w:sz w:val="28"/>
          <w:szCs w:val="28"/>
        </w:rPr>
        <w:t>–</w:t>
      </w:r>
      <w:r w:rsidRPr="00AF4D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Методы</w:t>
      </w:r>
      <w:r w:rsidRPr="00AF4D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класса</w:t>
      </w:r>
      <w:r w:rsidRPr="00AF4D19">
        <w:rPr>
          <w:rFonts w:ascii="Times New Roman" w:hAnsi="Times New Roman" w:cs="Times New Roman"/>
          <w:sz w:val="28"/>
          <w:szCs w:val="28"/>
        </w:rPr>
        <w:t xml:space="preserve"> </w:t>
      </w:r>
      <w:r w:rsidRPr="00AF4D19">
        <w:rPr>
          <w:rStyle w:val="VerbatimChar"/>
          <w:rFonts w:ascii="Times New Roman" w:hAnsi="Times New Roman" w:cs="Times New Roman"/>
          <w:sz w:val="28"/>
          <w:szCs w:val="28"/>
        </w:rPr>
        <w:t>Wrapper</w:t>
      </w:r>
    </w:p>
    <w:tbl>
      <w:tblPr>
        <w:tblStyle w:val="Table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649"/>
        <w:gridCol w:w="3848"/>
        <w:gridCol w:w="3848"/>
      </w:tblGrid>
      <w:tr w:rsidR="00AF4D19" w:rsidRPr="00AF4D19" w14:paraId="20088D85" w14:textId="77777777" w:rsidTr="00AF4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397" w:type="dxa"/>
            <w:tcBorders>
              <w:bottom w:val="none" w:sz="0" w:space="0" w:color="auto"/>
            </w:tcBorders>
          </w:tcPr>
          <w:p w14:paraId="6F69811E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261" w:type="dxa"/>
            <w:tcBorders>
              <w:bottom w:val="none" w:sz="0" w:space="0" w:color="auto"/>
            </w:tcBorders>
          </w:tcPr>
          <w:p w14:paraId="3D8B3C55" w14:textId="3A53F42D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</w:t>
            </w: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</w:t>
            </w:r>
          </w:p>
        </w:tc>
        <w:tc>
          <w:tcPr>
            <w:tcW w:w="3261" w:type="dxa"/>
            <w:tcBorders>
              <w:bottom w:val="none" w:sz="0" w:space="0" w:color="auto"/>
            </w:tcBorders>
          </w:tcPr>
          <w:p w14:paraId="21965A07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F4D19" w:rsidRPr="00AF4D19" w14:paraId="68CE3F34" w14:textId="77777777" w:rsidTr="00AF4D19">
        <w:trPr>
          <w:jc w:val="center"/>
        </w:trPr>
        <w:tc>
          <w:tcPr>
            <w:tcW w:w="1397" w:type="dxa"/>
          </w:tcPr>
          <w:p w14:paraId="0329EC08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OpenCAD</w:t>
            </w:r>
          </w:p>
        </w:tc>
        <w:tc>
          <w:tcPr>
            <w:tcW w:w="3261" w:type="dxa"/>
          </w:tcPr>
          <w:p w14:paraId="7A5091AB" w14:textId="42D66E9E" w:rsidR="00AF4D19" w:rsidRPr="00AF4D19" w:rsidRDefault="00973506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261" w:type="dxa"/>
          </w:tcPr>
          <w:p w14:paraId="7FF1581D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Запуск КОМПАС‑3D</w:t>
            </w:r>
          </w:p>
        </w:tc>
      </w:tr>
      <w:tr w:rsidR="00AF4D19" w:rsidRPr="00AF4D19" w14:paraId="55A7B7DB" w14:textId="77777777" w:rsidTr="00AF4D19">
        <w:trPr>
          <w:jc w:val="center"/>
        </w:trPr>
        <w:tc>
          <w:tcPr>
            <w:tcW w:w="1397" w:type="dxa"/>
          </w:tcPr>
          <w:p w14:paraId="4B5B92AB" w14:textId="06B89AE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CreateFile</w:t>
            </w:r>
          </w:p>
        </w:tc>
        <w:tc>
          <w:tcPr>
            <w:tcW w:w="3261" w:type="dxa"/>
          </w:tcPr>
          <w:p w14:paraId="13168FBA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string name</w:t>
            </w:r>
          </w:p>
        </w:tc>
        <w:tc>
          <w:tcPr>
            <w:tcW w:w="3261" w:type="dxa"/>
          </w:tcPr>
          <w:p w14:paraId="639491BC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Создание документа деталь</w:t>
            </w:r>
          </w:p>
        </w:tc>
      </w:tr>
      <w:tr w:rsidR="00AF4D19" w:rsidRPr="00AF4D19" w14:paraId="66C5A384" w14:textId="77777777" w:rsidTr="00AF4D19">
        <w:trPr>
          <w:jc w:val="center"/>
        </w:trPr>
        <w:tc>
          <w:tcPr>
            <w:tcW w:w="1397" w:type="dxa"/>
          </w:tcPr>
          <w:p w14:paraId="1E452F3E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CreateSketch</w:t>
            </w:r>
          </w:p>
        </w:tc>
        <w:tc>
          <w:tcPr>
            <w:tcW w:w="3261" w:type="dxa"/>
          </w:tcPr>
          <w:p w14:paraId="5F321977" w14:textId="3E8FE37D" w:rsidR="00AF4D19" w:rsidRPr="00AF4D19" w:rsidRDefault="00973506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3261" w:type="dxa"/>
          </w:tcPr>
          <w:p w14:paraId="2007D00F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Создание эскиза на плоскости</w:t>
            </w:r>
          </w:p>
        </w:tc>
      </w:tr>
      <w:tr w:rsidR="00AF4D19" w:rsidRPr="00AF4D19" w14:paraId="4EAF82B3" w14:textId="77777777" w:rsidTr="00AF4D19">
        <w:trPr>
          <w:jc w:val="center"/>
        </w:trPr>
        <w:tc>
          <w:tcPr>
            <w:tcW w:w="1397" w:type="dxa"/>
          </w:tcPr>
          <w:p w14:paraId="471EF783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CreateLine</w:t>
            </w:r>
          </w:p>
        </w:tc>
        <w:tc>
          <w:tcPr>
            <w:tcW w:w="3261" w:type="dxa"/>
          </w:tcPr>
          <w:p w14:paraId="0A0A4066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Point a, Point b</w:t>
            </w:r>
          </w:p>
        </w:tc>
        <w:tc>
          <w:tcPr>
            <w:tcW w:w="3261" w:type="dxa"/>
          </w:tcPr>
          <w:p w14:paraId="46553A6F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Построение отрезка</w:t>
            </w:r>
          </w:p>
        </w:tc>
      </w:tr>
      <w:tr w:rsidR="00AF4D19" w:rsidRPr="00AF4D19" w14:paraId="53F98D88" w14:textId="77777777" w:rsidTr="00AF4D19">
        <w:trPr>
          <w:jc w:val="center"/>
        </w:trPr>
        <w:tc>
          <w:tcPr>
            <w:tcW w:w="1397" w:type="dxa"/>
          </w:tcPr>
          <w:p w14:paraId="3E35E6B8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CreateArc</w:t>
            </w:r>
          </w:p>
        </w:tc>
        <w:tc>
          <w:tcPr>
            <w:tcW w:w="3261" w:type="dxa"/>
          </w:tcPr>
          <w:p w14:paraId="34E0E494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Point c, double r, Point end</w:t>
            </w:r>
          </w:p>
        </w:tc>
        <w:tc>
          <w:tcPr>
            <w:tcW w:w="3261" w:type="dxa"/>
          </w:tcPr>
          <w:p w14:paraId="32ADE366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Построение дуги</w:t>
            </w:r>
          </w:p>
        </w:tc>
      </w:tr>
      <w:tr w:rsidR="00AF4D19" w:rsidRPr="00AF4D19" w14:paraId="7D7B45C4" w14:textId="77777777" w:rsidTr="00AF4D19">
        <w:trPr>
          <w:jc w:val="center"/>
        </w:trPr>
        <w:tc>
          <w:tcPr>
            <w:tcW w:w="1397" w:type="dxa"/>
          </w:tcPr>
          <w:p w14:paraId="27B76D34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Revolve</w:t>
            </w:r>
          </w:p>
        </w:tc>
        <w:tc>
          <w:tcPr>
            <w:tcW w:w="3261" w:type="dxa"/>
          </w:tcPr>
          <w:p w14:paraId="42E532B7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Sketch s, Axis a</w:t>
            </w:r>
          </w:p>
        </w:tc>
        <w:tc>
          <w:tcPr>
            <w:tcW w:w="3261" w:type="dxa"/>
          </w:tcPr>
          <w:p w14:paraId="6DD7739D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Вращение эскиза</w:t>
            </w:r>
          </w:p>
        </w:tc>
      </w:tr>
      <w:tr w:rsidR="00AF4D19" w:rsidRPr="00AF4D19" w14:paraId="4DE3F290" w14:textId="77777777" w:rsidTr="00AF4D19">
        <w:trPr>
          <w:jc w:val="center"/>
        </w:trPr>
        <w:tc>
          <w:tcPr>
            <w:tcW w:w="1397" w:type="dxa"/>
          </w:tcPr>
          <w:p w14:paraId="7D307A71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ExtrudeCut</w:t>
            </w:r>
          </w:p>
        </w:tc>
        <w:tc>
          <w:tcPr>
            <w:tcW w:w="3261" w:type="dxa"/>
          </w:tcPr>
          <w:p w14:paraId="47D64633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Sketch s, double depth</w:t>
            </w:r>
          </w:p>
        </w:tc>
        <w:tc>
          <w:tcPr>
            <w:tcW w:w="3261" w:type="dxa"/>
          </w:tcPr>
          <w:p w14:paraId="024FE3D4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Вырезание выдавливанием</w:t>
            </w:r>
          </w:p>
        </w:tc>
      </w:tr>
      <w:tr w:rsidR="00AF4D19" w:rsidRPr="00AF4D19" w14:paraId="39BA0121" w14:textId="77777777" w:rsidTr="00AF4D19">
        <w:trPr>
          <w:jc w:val="center"/>
        </w:trPr>
        <w:tc>
          <w:tcPr>
            <w:tcW w:w="1397" w:type="dxa"/>
          </w:tcPr>
          <w:p w14:paraId="3CDD6125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Fillet</w:t>
            </w:r>
          </w:p>
        </w:tc>
        <w:tc>
          <w:tcPr>
            <w:tcW w:w="3261" w:type="dxa"/>
          </w:tcPr>
          <w:p w14:paraId="13E4A954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Edge e, double R</w:t>
            </w:r>
          </w:p>
        </w:tc>
        <w:tc>
          <w:tcPr>
            <w:tcW w:w="3261" w:type="dxa"/>
          </w:tcPr>
          <w:p w14:paraId="4640A9AC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Скругление кромки</w:t>
            </w:r>
          </w:p>
        </w:tc>
      </w:tr>
    </w:tbl>
    <w:p w14:paraId="4223629E" w14:textId="77777777" w:rsidR="00973506" w:rsidRDefault="00973506" w:rsidP="00973506">
      <w:pPr>
        <w:pStyle w:val="af8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DA6F35D" w14:textId="77777777" w:rsidR="00F66959" w:rsidRDefault="00F66959" w:rsidP="00973506">
      <w:pPr>
        <w:pStyle w:val="af8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9813EA1" w14:textId="77777777" w:rsidR="00F66959" w:rsidRDefault="00F66959" w:rsidP="00973506">
      <w:pPr>
        <w:pStyle w:val="af8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329BEA2" w14:textId="77777777" w:rsidR="00F66959" w:rsidRDefault="00F66959" w:rsidP="00973506">
      <w:pPr>
        <w:pStyle w:val="af8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FCA1A11" w14:textId="5E4C60C8" w:rsidR="00AF4D19" w:rsidRPr="00AF4D19" w:rsidRDefault="00AF4D19" w:rsidP="00973506">
      <w:pPr>
        <w:pStyle w:val="af8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4D19">
        <w:rPr>
          <w:rFonts w:ascii="Times New Roman" w:hAnsi="Times New Roman" w:cs="Times New Roman"/>
          <w:sz w:val="28"/>
          <w:szCs w:val="28"/>
        </w:rPr>
        <w:lastRenderedPageBreak/>
        <w:t>Таблица 3.</w:t>
      </w:r>
      <w:r w:rsidR="0030297D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AF4D19">
        <w:rPr>
          <w:rFonts w:ascii="Times New Roman" w:hAnsi="Times New Roman" w:cs="Times New Roman"/>
          <w:sz w:val="28"/>
          <w:szCs w:val="28"/>
        </w:rPr>
        <w:t xml:space="preserve"> </w:t>
      </w:r>
      <w:r w:rsidR="00973506">
        <w:rPr>
          <w:rFonts w:ascii="Times New Roman" w:hAnsi="Times New Roman" w:cs="Times New Roman"/>
          <w:sz w:val="28"/>
          <w:szCs w:val="28"/>
        </w:rPr>
        <w:t>–</w:t>
      </w:r>
      <w:r w:rsidRPr="00AF4D19">
        <w:rPr>
          <w:rFonts w:ascii="Times New Roman" w:hAnsi="Times New Roman" w:cs="Times New Roman"/>
          <w:sz w:val="28"/>
          <w:szCs w:val="28"/>
        </w:rPr>
        <w:t xml:space="preserve"> Поля класса </w:t>
      </w:r>
      <w:r w:rsidRPr="00AF4D19">
        <w:rPr>
          <w:rStyle w:val="VerbatimChar"/>
          <w:rFonts w:ascii="Times New Roman" w:hAnsi="Times New Roman" w:cs="Times New Roman"/>
          <w:sz w:val="28"/>
          <w:szCs w:val="28"/>
        </w:rPr>
        <w:t>Wrapper</w:t>
      </w:r>
    </w:p>
    <w:tbl>
      <w:tblPr>
        <w:tblStyle w:val="Table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334"/>
        <w:gridCol w:w="1896"/>
        <w:gridCol w:w="4290"/>
      </w:tblGrid>
      <w:tr w:rsidR="00AF4D19" w:rsidRPr="00AF4D19" w14:paraId="45873415" w14:textId="77777777" w:rsidTr="00AF4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bottom w:val="none" w:sz="0" w:space="0" w:color="auto"/>
            </w:tcBorders>
          </w:tcPr>
          <w:p w14:paraId="7756D829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9AFA2DD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207EFCC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F4D19" w:rsidRPr="00AF4D19" w14:paraId="2CD87B95" w14:textId="77777777" w:rsidTr="00AF4D19">
        <w:trPr>
          <w:jc w:val="center"/>
        </w:trPr>
        <w:tc>
          <w:tcPr>
            <w:tcW w:w="0" w:type="auto"/>
          </w:tcPr>
          <w:p w14:paraId="6EE5F4B3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_kompas</w:t>
            </w:r>
          </w:p>
        </w:tc>
        <w:tc>
          <w:tcPr>
            <w:tcW w:w="0" w:type="auto"/>
          </w:tcPr>
          <w:p w14:paraId="06E96686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</w:p>
        </w:tc>
        <w:tc>
          <w:tcPr>
            <w:tcW w:w="0" w:type="auto"/>
          </w:tcPr>
          <w:p w14:paraId="430EE0F2" w14:textId="77777777" w:rsidR="00AF4D19" w:rsidRPr="00AF4D19" w:rsidRDefault="00AF4D19" w:rsidP="00973506">
            <w:pPr>
              <w:pStyle w:val="Compact"/>
              <w:spacing w:before="0"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D19">
              <w:rPr>
                <w:rFonts w:ascii="Times New Roman" w:hAnsi="Times New Roman" w:cs="Times New Roman"/>
                <w:sz w:val="28"/>
                <w:szCs w:val="28"/>
              </w:rPr>
              <w:t>Ссылка на приложение КОМПАС</w:t>
            </w:r>
          </w:p>
        </w:tc>
      </w:tr>
    </w:tbl>
    <w:p w14:paraId="03D4FF6A" w14:textId="01A2709C" w:rsidR="00973506" w:rsidRPr="00F66959" w:rsidRDefault="00973506" w:rsidP="00973506">
      <w:pPr>
        <w:ind w:firstLine="0"/>
        <w:jc w:val="left"/>
        <w:rPr>
          <w:lang w:val="en-US"/>
        </w:rPr>
      </w:pPr>
    </w:p>
    <w:p w14:paraId="37F90973" w14:textId="170DB492" w:rsidR="00AF4D19" w:rsidRDefault="00AF4D19" w:rsidP="00973506">
      <w:pPr>
        <w:pStyle w:val="1"/>
      </w:pPr>
      <w:r w:rsidRPr="00AF4D19">
        <w:t>Макеты пользовательского интерфейса</w:t>
      </w:r>
    </w:p>
    <w:p w14:paraId="03EB9FAC" w14:textId="13412253" w:rsidR="00AF4D19" w:rsidRDefault="00973506" w:rsidP="00973506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44CE92E8" wp14:editId="04F1863C">
            <wp:extent cx="4406900" cy="4648200"/>
            <wp:effectExtent l="0" t="0" r="0" b="0"/>
            <wp:docPr id="124581788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817886" name="Рисунок 124581788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1C01" w14:textId="529FB314" w:rsidR="00AF4D19" w:rsidRPr="00B22844" w:rsidRDefault="00AF4D19" w:rsidP="00973506">
      <w:pPr>
        <w:ind w:firstLine="0"/>
        <w:jc w:val="center"/>
      </w:pPr>
      <w:r>
        <w:t>Рисунок 3.2 – Макет UI</w:t>
      </w:r>
      <w:r w:rsidR="005B64FB" w:rsidRPr="00B22844">
        <w:t>.</w:t>
      </w:r>
    </w:p>
    <w:p w14:paraId="0F93AAC8" w14:textId="402EEA07" w:rsidR="00AF4D19" w:rsidRDefault="00AF4D19" w:rsidP="00973506">
      <w:r>
        <w:t xml:space="preserve">Ввод параметров (D, T, d, R, L, G) с единицами измерений и подсказками по допустимым диапазонам. Кнопки: «Построить», </w:t>
      </w:r>
      <w:commentRangeStart w:id="6"/>
      <w:r>
        <w:t xml:space="preserve">«Сброс», </w:t>
      </w:r>
      <w:commentRangeEnd w:id="6"/>
      <w:r w:rsidR="00AB31D9"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6"/>
      </w:r>
      <w:commentRangeStart w:id="7"/>
      <w:r>
        <w:t xml:space="preserve">«Сохранить». </w:t>
      </w:r>
      <w:commentRangeEnd w:id="7"/>
      <w:r w:rsidR="00AB31D9"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7"/>
      </w:r>
      <w:r>
        <w:t xml:space="preserve">Ошибки валидации подсвечивают поля и </w:t>
      </w:r>
      <w:commentRangeStart w:id="8"/>
      <w:r>
        <w:t>выводятся в статус‑строке</w:t>
      </w:r>
      <w:commentRangeEnd w:id="8"/>
      <w:r w:rsidR="00AB31D9"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8"/>
      </w:r>
      <w:r>
        <w:t>.</w:t>
      </w:r>
    </w:p>
    <w:p w14:paraId="6B6FFD6C" w14:textId="4C7214CA" w:rsidR="00AF4D19" w:rsidRDefault="00973506" w:rsidP="00973506">
      <w:pPr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4F945A4E" wp14:editId="406350A4">
            <wp:extent cx="4381500" cy="4622800"/>
            <wp:effectExtent l="0" t="0" r="0" b="0"/>
            <wp:docPr id="31644049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40498" name="Рисунок 31644049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7E96" w14:textId="0D9EA805" w:rsidR="00AF4D19" w:rsidRDefault="00AF4D19" w:rsidP="00973506">
      <w:pPr>
        <w:ind w:firstLine="0"/>
        <w:jc w:val="center"/>
      </w:pPr>
      <w:r>
        <w:t xml:space="preserve">Рисунок 3.3 – Пример сообщения об ошибке. </w:t>
      </w:r>
      <w:commentRangeStart w:id="9"/>
      <w:commentRangeStart w:id="10"/>
      <w:r>
        <w:t>«Глубина углубления G не может превышать толщину T».</w:t>
      </w:r>
      <w:commentRangeEnd w:id="9"/>
      <w:r w:rsidR="00AB31D9"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9"/>
      </w:r>
      <w:commentRangeEnd w:id="10"/>
      <w:r w:rsidR="00AB31D9"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10"/>
      </w:r>
    </w:p>
    <w:p w14:paraId="7975D1A8" w14:textId="62D4F019" w:rsidR="00AF4D19" w:rsidRPr="00AF4D19" w:rsidRDefault="00AF4D19" w:rsidP="00973506">
      <w:r>
        <w:t>Поле G подсвечено, кнопка «Построить» заблокирована.</w:t>
      </w:r>
    </w:p>
    <w:p w14:paraId="56C4B7CF" w14:textId="65624B38" w:rsidR="00AF4D19" w:rsidRPr="00AF4D19" w:rsidRDefault="00AF4D19" w:rsidP="00973506"/>
    <w:p w14:paraId="54B35AE6" w14:textId="40834DC5" w:rsidR="00AF4D19" w:rsidRPr="00AF4D19" w:rsidRDefault="00E54DE2" w:rsidP="00F66959">
      <w:pPr>
        <w:ind w:firstLine="0"/>
        <w:jc w:val="center"/>
      </w:pPr>
      <w:r>
        <w:br w:type="page"/>
      </w:r>
      <w:r w:rsidR="00AF4D19" w:rsidRPr="00AF4D19">
        <w:lastRenderedPageBreak/>
        <w:t>4 Список источников</w:t>
      </w:r>
      <w:r w:rsidR="00AF4D19">
        <w:br/>
      </w:r>
    </w:p>
    <w:p w14:paraId="08DD883D" w14:textId="2976FC22" w:rsidR="00AF4D19" w:rsidRDefault="00AF4D19" w:rsidP="00973506">
      <w:pPr>
        <w:numPr>
          <w:ilvl w:val="0"/>
          <w:numId w:val="14"/>
        </w:numPr>
        <w:ind w:left="0" w:right="59" w:firstLineChars="253" w:firstLine="708"/>
      </w:pPr>
      <w:r>
        <w:t>КОМПАС</w:t>
      </w:r>
      <w:r w:rsidRPr="00832DD4">
        <w:t>-3</w:t>
      </w:r>
      <w:r>
        <w:rPr>
          <w:lang w:val="en-US"/>
        </w:rPr>
        <w:t>D</w:t>
      </w:r>
      <w:r>
        <w:t xml:space="preserve"> [Электронный ресурс]. − Режим доступа </w:t>
      </w:r>
      <w:r w:rsidRPr="00AF4D19">
        <w:t>https://kompas.ru/kompas-3d/about/</w:t>
      </w:r>
      <w:r>
        <w:t xml:space="preserve"> (дата обращения </w:t>
      </w:r>
      <w:r>
        <w:rPr>
          <w:rFonts w:cs="Times New Roman"/>
        </w:rPr>
        <w:t>13</w:t>
      </w:r>
      <w:r w:rsidRPr="004A2B6D">
        <w:rPr>
          <w:rFonts w:cs="Times New Roman"/>
        </w:rPr>
        <w:t>.</w:t>
      </w:r>
      <w:r>
        <w:rPr>
          <w:rFonts w:cs="Times New Roman"/>
        </w:rPr>
        <w:t>10</w:t>
      </w:r>
      <w:r w:rsidRPr="004A2B6D">
        <w:rPr>
          <w:rFonts w:cs="Times New Roman"/>
        </w:rPr>
        <w:t>.</w:t>
      </w:r>
      <w:r>
        <w:rPr>
          <w:rFonts w:cs="Times New Roman"/>
        </w:rPr>
        <w:t>2025</w:t>
      </w:r>
      <w:r>
        <w:t>)</w:t>
      </w:r>
    </w:p>
    <w:p w14:paraId="35C049FA" w14:textId="25C9A4E5" w:rsidR="00AF4D19" w:rsidRDefault="00AF4D19" w:rsidP="00973506">
      <w:pPr>
        <w:numPr>
          <w:ilvl w:val="0"/>
          <w:numId w:val="14"/>
        </w:numPr>
        <w:ind w:left="0" w:right="59" w:firstLineChars="253" w:firstLine="708"/>
      </w:pPr>
      <w:r>
        <w:rPr>
          <w:lang w:val="en-US"/>
        </w:rPr>
        <w:t>API</w:t>
      </w:r>
      <w:r w:rsidRPr="00832DD4">
        <w:t xml:space="preserve"> </w:t>
      </w:r>
      <w:r>
        <w:t>[Электронный ресурс]. − Режим доступа</w:t>
      </w:r>
      <w:r w:rsidRPr="00CA4DEF">
        <w:t xml:space="preserve"> </w:t>
      </w:r>
      <w:r w:rsidRPr="00AF4D19">
        <w:rPr>
          <w:lang w:val="en-US"/>
        </w:rPr>
        <w:t>https</w:t>
      </w:r>
      <w:r w:rsidRPr="00AF4D19">
        <w:t>://</w:t>
      </w:r>
      <w:proofErr w:type="spellStart"/>
      <w:r w:rsidRPr="00AF4D19">
        <w:rPr>
          <w:lang w:val="en-US"/>
        </w:rPr>
        <w:t>habr</w:t>
      </w:r>
      <w:proofErr w:type="spellEnd"/>
      <w:r w:rsidRPr="00AF4D19">
        <w:t>.</w:t>
      </w:r>
      <w:r w:rsidRPr="00AF4D19">
        <w:rPr>
          <w:lang w:val="en-US"/>
        </w:rPr>
        <w:t>com</w:t>
      </w:r>
      <w:r w:rsidRPr="00AF4D19">
        <w:t>/</w:t>
      </w:r>
      <w:proofErr w:type="spellStart"/>
      <w:r w:rsidRPr="00AF4D19">
        <w:rPr>
          <w:lang w:val="en-US"/>
        </w:rPr>
        <w:t>ru</w:t>
      </w:r>
      <w:proofErr w:type="spellEnd"/>
      <w:r w:rsidRPr="00AF4D19">
        <w:t>/</w:t>
      </w:r>
      <w:r w:rsidRPr="00AF4D19">
        <w:rPr>
          <w:lang w:val="en-US"/>
        </w:rPr>
        <w:t>articles</w:t>
      </w:r>
      <w:r w:rsidRPr="00AF4D19">
        <w:t>/464261/</w:t>
      </w:r>
      <w:r w:rsidRPr="00CA4DEF">
        <w:t xml:space="preserve"> </w:t>
      </w:r>
      <w:r w:rsidRPr="00832DD4">
        <w:t>(</w:t>
      </w:r>
      <w:r>
        <w:t xml:space="preserve">дата обращения </w:t>
      </w:r>
      <w:r>
        <w:rPr>
          <w:rFonts w:cs="Times New Roman"/>
        </w:rPr>
        <w:t>13</w:t>
      </w:r>
      <w:r w:rsidRPr="004A2B6D">
        <w:rPr>
          <w:rFonts w:cs="Times New Roman"/>
        </w:rPr>
        <w:t>.</w:t>
      </w:r>
      <w:r>
        <w:rPr>
          <w:rFonts w:cs="Times New Roman"/>
        </w:rPr>
        <w:t>10</w:t>
      </w:r>
      <w:r w:rsidRPr="004A2B6D">
        <w:rPr>
          <w:rFonts w:cs="Times New Roman"/>
        </w:rPr>
        <w:t>.</w:t>
      </w:r>
      <w:r>
        <w:rPr>
          <w:rFonts w:cs="Times New Roman"/>
        </w:rPr>
        <w:t>2025</w:t>
      </w:r>
      <w:r>
        <w:t>)</w:t>
      </w:r>
    </w:p>
    <w:p w14:paraId="73A9A43F" w14:textId="35C0F2A1" w:rsidR="00E54DE2" w:rsidRDefault="00AF4D19" w:rsidP="00973506">
      <w:pPr>
        <w:pStyle w:val="a0"/>
        <w:numPr>
          <w:ilvl w:val="0"/>
          <w:numId w:val="14"/>
        </w:numPr>
        <w:ind w:left="0" w:right="59" w:firstLineChars="253" w:firstLine="708"/>
      </w:pPr>
      <w:r w:rsidRPr="00737053">
        <w:t xml:space="preserve">UML [Электронный ресурс]. − Режим доступа https://www.uml-diagrams.org/ (дата обращения </w:t>
      </w:r>
      <w:r>
        <w:rPr>
          <w:rFonts w:cs="Times New Roman"/>
        </w:rPr>
        <w:t>13</w:t>
      </w:r>
      <w:r w:rsidRPr="004A2B6D">
        <w:rPr>
          <w:rFonts w:cs="Times New Roman"/>
        </w:rPr>
        <w:t>.</w:t>
      </w:r>
      <w:r>
        <w:rPr>
          <w:rFonts w:cs="Times New Roman"/>
        </w:rPr>
        <w:t>10</w:t>
      </w:r>
      <w:r w:rsidRPr="004A2B6D">
        <w:rPr>
          <w:rFonts w:cs="Times New Roman"/>
        </w:rPr>
        <w:t>.</w:t>
      </w:r>
      <w:r>
        <w:rPr>
          <w:rFonts w:cs="Times New Roman"/>
        </w:rPr>
        <w:t>2025</w:t>
      </w:r>
      <w:r w:rsidRPr="00737053">
        <w:t>)</w:t>
      </w:r>
    </w:p>
    <w:p w14:paraId="2CDF2798" w14:textId="194A0A69" w:rsidR="00E54DE2" w:rsidRPr="00AF4D19" w:rsidRDefault="00AF4D19" w:rsidP="00973506">
      <w:pPr>
        <w:rPr>
          <w:rFonts w:cs="Times New Roman"/>
        </w:rPr>
      </w:pPr>
      <w:r>
        <w:rPr>
          <w:rFonts w:cs="Times New Roman"/>
        </w:rPr>
        <w:t>4</w:t>
      </w:r>
      <w:r w:rsidR="00E54DE2">
        <w:rPr>
          <w:rFonts w:cs="Times New Roman"/>
        </w:rPr>
        <w:t xml:space="preserve">. </w:t>
      </w:r>
      <w:r w:rsidR="00E54DE2" w:rsidRPr="002156A0">
        <w:rPr>
          <w:rFonts w:cs="Times New Roman"/>
        </w:rPr>
        <w:t>Программа автоматического построения 3D моделей и разверток по заданным значениям в AutoCAD «Лекало». Расчет и построение механических передач</w:t>
      </w:r>
      <w:r w:rsidR="00E54DE2">
        <w:rPr>
          <w:rFonts w:cs="Times New Roman"/>
        </w:rPr>
        <w:t xml:space="preserve"> </w:t>
      </w:r>
      <w:r w:rsidR="00E54DE2" w:rsidRPr="002156A0">
        <w:rPr>
          <w:rFonts w:cs="Times New Roman"/>
        </w:rPr>
        <w:t>[</w:t>
      </w:r>
      <w:r w:rsidR="00E54DE2">
        <w:rPr>
          <w:rFonts w:cs="Times New Roman"/>
        </w:rPr>
        <w:t>Электронный ресурс</w:t>
      </w:r>
      <w:r w:rsidR="00E54DE2" w:rsidRPr="002156A0">
        <w:rPr>
          <w:rFonts w:cs="Times New Roman"/>
        </w:rPr>
        <w:t>]</w:t>
      </w:r>
      <w:r w:rsidRPr="00AF4D19">
        <w:rPr>
          <w:rFonts w:cs="Times New Roman"/>
        </w:rPr>
        <w:t>.</w:t>
      </w:r>
      <w:r w:rsidR="00E54DE2">
        <w:rPr>
          <w:rFonts w:cs="Times New Roman"/>
        </w:rPr>
        <w:t xml:space="preserve"> – Режим доступа: </w:t>
      </w:r>
      <w:r w:rsidR="00E54DE2" w:rsidRPr="002156A0">
        <w:rPr>
          <w:rFonts w:cs="Times New Roman"/>
        </w:rPr>
        <w:t>https://www.2d-3d.ru/3d-galereia/autocad/811-programma-dlya-autocad-lekalo.html</w:t>
      </w:r>
      <w:r w:rsidR="00E54DE2">
        <w:rPr>
          <w:rFonts w:cs="Times New Roman"/>
        </w:rPr>
        <w:t xml:space="preserve"> (дата обращения: 13.10.2025)</w:t>
      </w:r>
    </w:p>
    <w:p w14:paraId="1C5AC633" w14:textId="411CA60B" w:rsidR="00E54DE2" w:rsidRDefault="00AF4D19" w:rsidP="00973506">
      <w:pPr>
        <w:rPr>
          <w:rFonts w:cs="Times New Roman"/>
        </w:rPr>
      </w:pPr>
      <w:r>
        <w:rPr>
          <w:rFonts w:cs="Times New Roman"/>
        </w:rPr>
        <w:t>5</w:t>
      </w:r>
      <w:r w:rsidR="00E54DE2">
        <w:rPr>
          <w:rFonts w:cs="Times New Roman"/>
        </w:rPr>
        <w:t xml:space="preserve">. </w:t>
      </w:r>
      <w:r w:rsidR="00E54DE2" w:rsidRPr="001E7B4D">
        <w:rPr>
          <w:rFonts w:cs="Times New Roman"/>
        </w:rPr>
        <w:t>Болты, гайки, шайбы... Быстрое моделирование</w:t>
      </w:r>
      <w:r w:rsidR="00E54DE2" w:rsidRPr="004A2B6D">
        <w:rPr>
          <w:rFonts w:cs="Times New Roman"/>
        </w:rPr>
        <w:t xml:space="preserve"> </w:t>
      </w:r>
      <w:r w:rsidR="00E54DE2" w:rsidRPr="008117A3">
        <w:rPr>
          <w:rFonts w:cs="Times New Roman"/>
        </w:rPr>
        <w:t>[Электронный ресурс]</w:t>
      </w:r>
      <w:r w:rsidRPr="00AF4D19">
        <w:rPr>
          <w:rFonts w:cs="Times New Roman"/>
        </w:rPr>
        <w:t>.</w:t>
      </w:r>
      <w:r w:rsidR="00E54DE2">
        <w:rPr>
          <w:rFonts w:cs="Times New Roman"/>
        </w:rPr>
        <w:t xml:space="preserve"> – Режим доступа: </w:t>
      </w:r>
      <w:r w:rsidR="00E54DE2" w:rsidRPr="004A2B6D">
        <w:rPr>
          <w:rFonts w:cs="Times New Roman"/>
        </w:rPr>
        <w:t>https://3dtoday.ru/blogs/3dlab/bo</w:t>
      </w:r>
      <w:r w:rsidR="00E54DE2">
        <w:rPr>
          <w:rFonts w:cs="Times New Roman"/>
        </w:rPr>
        <w:t>lts-nuts-washers-quick-</w:t>
      </w:r>
      <w:r w:rsidRPr="00AF4D19">
        <w:rPr>
          <w:rFonts w:cs="Times New Roman"/>
        </w:rPr>
        <w:t>.</w:t>
      </w:r>
      <w:r w:rsidR="00E54DE2">
        <w:rPr>
          <w:rFonts w:cs="Times New Roman"/>
        </w:rPr>
        <w:t>modeling (дата обращения: 13</w:t>
      </w:r>
      <w:r w:rsidR="00E54DE2" w:rsidRPr="004A2B6D">
        <w:rPr>
          <w:rFonts w:cs="Times New Roman"/>
        </w:rPr>
        <w:t>.</w:t>
      </w:r>
      <w:r w:rsidR="00E54DE2">
        <w:rPr>
          <w:rFonts w:cs="Times New Roman"/>
        </w:rPr>
        <w:t>10</w:t>
      </w:r>
      <w:r w:rsidR="00E54DE2" w:rsidRPr="004A2B6D">
        <w:rPr>
          <w:rFonts w:cs="Times New Roman"/>
        </w:rPr>
        <w:t>.</w:t>
      </w:r>
      <w:r w:rsidR="00E54DE2">
        <w:rPr>
          <w:rFonts w:cs="Times New Roman"/>
        </w:rPr>
        <w:t>2025)</w:t>
      </w:r>
    </w:p>
    <w:p w14:paraId="54D8CDC4" w14:textId="77777777" w:rsidR="00E54DE2" w:rsidRPr="00ED5F3C" w:rsidRDefault="00E54DE2" w:rsidP="00657A67">
      <w:pPr>
        <w:pStyle w:val="a4"/>
      </w:pPr>
    </w:p>
    <w:sectPr w:rsidR="00E54DE2" w:rsidRPr="00ED5F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Kalentyev Alexey" w:date="2025-10-14T09:13:00Z" w:initials="KA">
    <w:p w14:paraId="27F15240" w14:textId="77777777" w:rsidR="00B22844" w:rsidRPr="00B22844" w:rsidRDefault="00B22844" w:rsidP="00B22844">
      <w:pPr>
        <w:pStyle w:val="af6"/>
      </w:pPr>
      <w:r>
        <w:rPr>
          <w:rStyle w:val="af5"/>
        </w:rPr>
        <w:annotationRef/>
      </w:r>
      <w:r>
        <w:rPr>
          <w:lang w:val="ru-RU"/>
        </w:rPr>
        <w:t>Внимательно посмотрите на строку выше.</w:t>
      </w:r>
    </w:p>
  </w:comment>
  <w:comment w:id="1" w:author="Kalentyev Alexey" w:date="2025-10-14T09:18:00Z" w:initials="KA">
    <w:p w14:paraId="63821AB9" w14:textId="77777777" w:rsidR="00B22844" w:rsidRDefault="00B22844" w:rsidP="00B22844">
      <w:pPr>
        <w:pStyle w:val="af6"/>
      </w:pPr>
      <w:r>
        <w:rPr>
          <w:rStyle w:val="af5"/>
        </w:rPr>
        <w:annotationRef/>
      </w:r>
      <w:r>
        <w:rPr>
          <w:lang w:val="ru-RU"/>
        </w:rPr>
        <w:t>Тут и ниже описание типов.</w:t>
      </w:r>
    </w:p>
  </w:comment>
  <w:comment w:id="2" w:author="Kalentyev Alexey" w:date="2025-10-14T09:19:00Z" w:initials="KA">
    <w:p w14:paraId="0A361CAB" w14:textId="77777777" w:rsidR="00B22844" w:rsidRDefault="00B22844" w:rsidP="00B22844">
      <w:pPr>
        <w:pStyle w:val="af6"/>
      </w:pPr>
      <w:r>
        <w:rPr>
          <w:rStyle w:val="af5"/>
        </w:rPr>
        <w:annotationRef/>
      </w:r>
      <w:r>
        <w:rPr>
          <w:lang w:val="ru-RU"/>
        </w:rPr>
        <w:t>Нет методов для изменения объектов.</w:t>
      </w:r>
    </w:p>
  </w:comment>
  <w:comment w:id="3" w:author="Kalentyev Alexey" w:date="2025-10-14T09:19:00Z" w:initials="KA">
    <w:p w14:paraId="32479BB0" w14:textId="2C58789F" w:rsidR="00B22844" w:rsidRDefault="00B22844" w:rsidP="00B22844">
      <w:pPr>
        <w:pStyle w:val="af6"/>
      </w:pPr>
      <w:r>
        <w:rPr>
          <w:rStyle w:val="af5"/>
        </w:rPr>
        <w:annotationRef/>
      </w:r>
      <w:r>
        <w:rPr>
          <w:lang w:val="ru-RU"/>
        </w:rPr>
        <w:t>Список?</w:t>
      </w:r>
    </w:p>
  </w:comment>
  <w:comment w:id="4" w:author="Kalentyev Alexey" w:date="2025-10-14T09:26:00Z" w:initials="KA">
    <w:p w14:paraId="7F98DD1E" w14:textId="77777777" w:rsidR="00AB31D9" w:rsidRDefault="00AB31D9" w:rsidP="00AB31D9">
      <w:pPr>
        <w:pStyle w:val="af6"/>
      </w:pPr>
      <w:r>
        <w:rPr>
          <w:rStyle w:val="af5"/>
        </w:rPr>
        <w:annotationRef/>
      </w:r>
      <w:r>
        <w:rPr>
          <w:lang w:val="ru-RU"/>
        </w:rPr>
        <w:t>Сделать компактнее.</w:t>
      </w:r>
      <w:r>
        <w:rPr>
          <w:lang w:val="ru-RU"/>
        </w:rPr>
        <w:br/>
        <w:t>Ассоциаций не должно быть.</w:t>
      </w:r>
    </w:p>
    <w:p w14:paraId="2667CD6C" w14:textId="77777777" w:rsidR="00AB31D9" w:rsidRDefault="00AB31D9" w:rsidP="00AB31D9">
      <w:pPr>
        <w:pStyle w:val="af6"/>
      </w:pPr>
      <w:r>
        <w:rPr>
          <w:lang w:val="ru-RU"/>
        </w:rPr>
        <w:t>Зачем отдельный валидатор?</w:t>
      </w:r>
    </w:p>
    <w:p w14:paraId="1F6A1015" w14:textId="77777777" w:rsidR="00AB31D9" w:rsidRDefault="00AB31D9" w:rsidP="00AB31D9">
      <w:pPr>
        <w:pStyle w:val="af6"/>
      </w:pPr>
      <w:r>
        <w:rPr>
          <w:lang w:val="ru-RU"/>
        </w:rPr>
        <w:t>Где сутевые классы?</w:t>
      </w:r>
    </w:p>
  </w:comment>
  <w:comment w:id="5" w:author="Kalentyev Alexey" w:date="2025-10-14T09:28:00Z" w:initials="KA">
    <w:p w14:paraId="16AD8670" w14:textId="77777777" w:rsidR="00AB31D9" w:rsidRDefault="00AB31D9" w:rsidP="00AB31D9">
      <w:pPr>
        <w:pStyle w:val="af6"/>
      </w:pPr>
      <w:r>
        <w:rPr>
          <w:rStyle w:val="af5"/>
        </w:rPr>
        <w:annotationRef/>
      </w:r>
      <w:r>
        <w:rPr>
          <w:lang w:val="ru-RU"/>
        </w:rPr>
        <w:t>Все таблицы выравнять по ширине.</w:t>
      </w:r>
    </w:p>
  </w:comment>
  <w:comment w:id="6" w:author="Kalentyev Alexey" w:date="2025-10-14T09:31:00Z" w:initials="KA">
    <w:p w14:paraId="0B569F04" w14:textId="77777777" w:rsidR="00AB31D9" w:rsidRDefault="00AB31D9" w:rsidP="00AB31D9">
      <w:pPr>
        <w:pStyle w:val="af6"/>
      </w:pPr>
      <w:r>
        <w:rPr>
          <w:rStyle w:val="af5"/>
        </w:rPr>
        <w:annotationRef/>
      </w:r>
      <w:r>
        <w:rPr>
          <w:lang w:val="ru-RU"/>
        </w:rPr>
        <w:t>Что делает?</w:t>
      </w:r>
    </w:p>
  </w:comment>
  <w:comment w:id="7" w:author="Kalentyev Alexey" w:date="2025-10-14T09:31:00Z" w:initials="KA">
    <w:p w14:paraId="0056E4B2" w14:textId="08C4C429" w:rsidR="00AB31D9" w:rsidRDefault="00AB31D9" w:rsidP="00AB31D9">
      <w:pPr>
        <w:pStyle w:val="af6"/>
      </w:pPr>
      <w:r>
        <w:rPr>
          <w:rStyle w:val="af5"/>
        </w:rPr>
        <w:annotationRef/>
      </w:r>
      <w:r>
        <w:rPr>
          <w:lang w:val="ru-RU"/>
        </w:rPr>
        <w:t>Где?</w:t>
      </w:r>
    </w:p>
  </w:comment>
  <w:comment w:id="8" w:author="Kalentyev Alexey" w:date="2025-10-14T09:31:00Z" w:initials="KA">
    <w:p w14:paraId="7FA60BEB" w14:textId="77777777" w:rsidR="00AB31D9" w:rsidRDefault="00AB31D9" w:rsidP="00AB31D9">
      <w:pPr>
        <w:pStyle w:val="af6"/>
      </w:pPr>
      <w:r>
        <w:rPr>
          <w:rStyle w:val="af5"/>
        </w:rPr>
        <w:annotationRef/>
      </w:r>
      <w:r>
        <w:rPr>
          <w:lang w:val="ru-RU"/>
        </w:rPr>
        <w:t>Отсутствует и не подписана.</w:t>
      </w:r>
    </w:p>
  </w:comment>
  <w:comment w:id="9" w:author="Kalentyev Alexey" w:date="2025-10-14T09:30:00Z" w:initials="KA">
    <w:p w14:paraId="54CCEB70" w14:textId="777DBF5D" w:rsidR="00AB31D9" w:rsidRDefault="00AB31D9" w:rsidP="00AB31D9">
      <w:pPr>
        <w:pStyle w:val="af6"/>
      </w:pPr>
      <w:r>
        <w:rPr>
          <w:rStyle w:val="af5"/>
        </w:rPr>
        <w:annotationRef/>
      </w:r>
      <w:r>
        <w:rPr>
          <w:lang w:val="ru-RU"/>
        </w:rPr>
        <w:t>Все ли сообщения вписываются в эту логику?</w:t>
      </w:r>
    </w:p>
  </w:comment>
  <w:comment w:id="10" w:author="Kalentyev Alexey" w:date="2025-10-14T09:30:00Z" w:initials="KA">
    <w:p w14:paraId="74FB0F05" w14:textId="77777777" w:rsidR="00AB31D9" w:rsidRDefault="00AB31D9" w:rsidP="00AB31D9">
      <w:pPr>
        <w:pStyle w:val="af6"/>
      </w:pPr>
      <w:r>
        <w:rPr>
          <w:rStyle w:val="af5"/>
        </w:rPr>
        <w:annotationRef/>
      </w:r>
      <w:r>
        <w:rPr>
          <w:lang w:val="ru-RU"/>
        </w:rPr>
        <w:t>А как же взаимосвязь?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7F15240" w15:done="0"/>
  <w15:commentEx w15:paraId="63821AB9" w15:done="0"/>
  <w15:commentEx w15:paraId="0A361CAB" w15:done="0"/>
  <w15:commentEx w15:paraId="32479BB0" w15:done="0"/>
  <w15:commentEx w15:paraId="1F6A1015" w15:done="0"/>
  <w15:commentEx w15:paraId="16AD8670" w15:done="0"/>
  <w15:commentEx w15:paraId="0B569F04" w15:done="0"/>
  <w15:commentEx w15:paraId="0056E4B2" w15:done="0"/>
  <w15:commentEx w15:paraId="7FA60BEB" w15:done="0"/>
  <w15:commentEx w15:paraId="54CCEB70" w15:done="0"/>
  <w15:commentEx w15:paraId="74FB0F05" w15:paraIdParent="54CCEB7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543152F" w16cex:dateUtc="2025-10-14T02:13:00Z"/>
  <w16cex:commentExtensible w16cex:durableId="4B15D7A4" w16cex:dateUtc="2025-10-14T02:18:00Z"/>
  <w16cex:commentExtensible w16cex:durableId="1F8AFD73" w16cex:dateUtc="2025-10-14T02:19:00Z"/>
  <w16cex:commentExtensible w16cex:durableId="0EC710F1" w16cex:dateUtc="2025-10-14T02:19:00Z"/>
  <w16cex:commentExtensible w16cex:durableId="579BA1DD" w16cex:dateUtc="2025-10-14T02:26:00Z"/>
  <w16cex:commentExtensible w16cex:durableId="1CD1A3FC" w16cex:dateUtc="2025-10-14T02:28:00Z"/>
  <w16cex:commentExtensible w16cex:durableId="1A2BBED2" w16cex:dateUtc="2025-10-14T02:31:00Z"/>
  <w16cex:commentExtensible w16cex:durableId="2255AB71" w16cex:dateUtc="2025-10-14T02:31:00Z"/>
  <w16cex:commentExtensible w16cex:durableId="42EAE0DF" w16cex:dateUtc="2025-10-14T02:31:00Z"/>
  <w16cex:commentExtensible w16cex:durableId="32F7E1F8" w16cex:dateUtc="2025-10-14T02:30:00Z"/>
  <w16cex:commentExtensible w16cex:durableId="4FDD6FA8" w16cex:dateUtc="2025-10-14T02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7F15240" w16cid:durableId="5543152F"/>
  <w16cid:commentId w16cid:paraId="63821AB9" w16cid:durableId="4B15D7A4"/>
  <w16cid:commentId w16cid:paraId="0A361CAB" w16cid:durableId="1F8AFD73"/>
  <w16cid:commentId w16cid:paraId="32479BB0" w16cid:durableId="0EC710F1"/>
  <w16cid:commentId w16cid:paraId="1F6A1015" w16cid:durableId="579BA1DD"/>
  <w16cid:commentId w16cid:paraId="16AD8670" w16cid:durableId="1CD1A3FC"/>
  <w16cid:commentId w16cid:paraId="0B569F04" w16cid:durableId="1A2BBED2"/>
  <w16cid:commentId w16cid:paraId="0056E4B2" w16cid:durableId="2255AB71"/>
  <w16cid:commentId w16cid:paraId="7FA60BEB" w16cid:durableId="42EAE0DF"/>
  <w16cid:commentId w16cid:paraId="54CCEB70" w16cid:durableId="32F7E1F8"/>
  <w16cid:commentId w16cid:paraId="74FB0F05" w16cid:durableId="4FDD6FA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116003" w14:textId="77777777" w:rsidR="006A08B5" w:rsidRDefault="006A08B5" w:rsidP="00373861">
      <w:r>
        <w:separator/>
      </w:r>
    </w:p>
  </w:endnote>
  <w:endnote w:type="continuationSeparator" w:id="0">
    <w:p w14:paraId="4ACE6CC0" w14:textId="77777777" w:rsidR="006A08B5" w:rsidRDefault="006A08B5" w:rsidP="00373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Заголовки (сло">
    <w:altName w:val="Times New Roman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2681BC" w14:textId="77777777" w:rsidR="00C863F6" w:rsidRDefault="00C863F6" w:rsidP="0037386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A4E51B" w14:textId="77777777" w:rsidR="006A08B5" w:rsidRDefault="006A08B5" w:rsidP="00373861">
      <w:r>
        <w:separator/>
      </w:r>
    </w:p>
  </w:footnote>
  <w:footnote w:type="continuationSeparator" w:id="0">
    <w:p w14:paraId="367156C6" w14:textId="77777777" w:rsidR="006A08B5" w:rsidRDefault="006A08B5" w:rsidP="00373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C7C8A252"/>
    <w:multiLevelType w:val="multilevel"/>
    <w:tmpl w:val="2774D52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000A991"/>
    <w:multiLevelType w:val="multilevel"/>
    <w:tmpl w:val="7ED67E2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2577D18"/>
    <w:multiLevelType w:val="multilevel"/>
    <w:tmpl w:val="1F2420E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F8A472D"/>
    <w:multiLevelType w:val="multilevel"/>
    <w:tmpl w:val="BAB2D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307B58"/>
    <w:multiLevelType w:val="hybridMultilevel"/>
    <w:tmpl w:val="5A944C98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332734"/>
    <w:multiLevelType w:val="hybridMultilevel"/>
    <w:tmpl w:val="5BAEBA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F57D7"/>
    <w:multiLevelType w:val="singleLevel"/>
    <w:tmpl w:val="30AF57D7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8" w15:restartNumberingAfterBreak="0">
    <w:nsid w:val="38FF3AE2"/>
    <w:multiLevelType w:val="hybridMultilevel"/>
    <w:tmpl w:val="69CAF8F6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D2A13"/>
    <w:multiLevelType w:val="multilevel"/>
    <w:tmpl w:val="9258D0EE"/>
    <w:styleLink w:val="1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49963CC"/>
    <w:multiLevelType w:val="hybridMultilevel"/>
    <w:tmpl w:val="9280C424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3B319DB"/>
    <w:multiLevelType w:val="hybridMultilevel"/>
    <w:tmpl w:val="2CCAB166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6B153A3"/>
    <w:multiLevelType w:val="hybridMultilevel"/>
    <w:tmpl w:val="D74C0B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E6A738C"/>
    <w:multiLevelType w:val="hybridMultilevel"/>
    <w:tmpl w:val="436AC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567202">
    <w:abstractNumId w:val="1"/>
  </w:num>
  <w:num w:numId="2" w16cid:durableId="1100760203">
    <w:abstractNumId w:val="4"/>
  </w:num>
  <w:num w:numId="3" w16cid:durableId="1379626534">
    <w:abstractNumId w:val="12"/>
  </w:num>
  <w:num w:numId="4" w16cid:durableId="797913622">
    <w:abstractNumId w:val="7"/>
  </w:num>
  <w:num w:numId="5" w16cid:durableId="516624875">
    <w:abstractNumId w:val="5"/>
  </w:num>
  <w:num w:numId="6" w16cid:durableId="725252254">
    <w:abstractNumId w:val="6"/>
  </w:num>
  <w:num w:numId="7" w16cid:durableId="938835812">
    <w:abstractNumId w:val="13"/>
  </w:num>
  <w:num w:numId="8" w16cid:durableId="1541237244">
    <w:abstractNumId w:val="9"/>
  </w:num>
  <w:num w:numId="9" w16cid:durableId="1497572116">
    <w:abstractNumId w:val="3"/>
  </w:num>
  <w:num w:numId="10" w16cid:durableId="1267496652">
    <w:abstractNumId w:val="1"/>
  </w:num>
  <w:num w:numId="11" w16cid:durableId="1939945184">
    <w:abstractNumId w:val="2"/>
  </w:num>
  <w:num w:numId="12" w16cid:durableId="742989306">
    <w:abstractNumId w:val="8"/>
  </w:num>
  <w:num w:numId="13" w16cid:durableId="193420293">
    <w:abstractNumId w:val="11"/>
  </w:num>
  <w:num w:numId="14" w16cid:durableId="970981884">
    <w:abstractNumId w:val="0"/>
  </w:num>
  <w:num w:numId="15" w16cid:durableId="882254197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573"/>
    <w:rsid w:val="00013A5B"/>
    <w:rsid w:val="0010130F"/>
    <w:rsid w:val="00132573"/>
    <w:rsid w:val="00232887"/>
    <w:rsid w:val="0030297D"/>
    <w:rsid w:val="00373861"/>
    <w:rsid w:val="004A5949"/>
    <w:rsid w:val="005A4D29"/>
    <w:rsid w:val="005B64FB"/>
    <w:rsid w:val="00657A67"/>
    <w:rsid w:val="00686116"/>
    <w:rsid w:val="006A08B5"/>
    <w:rsid w:val="00703AA5"/>
    <w:rsid w:val="00785372"/>
    <w:rsid w:val="00832C12"/>
    <w:rsid w:val="0085190E"/>
    <w:rsid w:val="00973506"/>
    <w:rsid w:val="00AB31D9"/>
    <w:rsid w:val="00AF4D19"/>
    <w:rsid w:val="00B22844"/>
    <w:rsid w:val="00BF2F20"/>
    <w:rsid w:val="00C863F6"/>
    <w:rsid w:val="00DE38BA"/>
    <w:rsid w:val="00E54DE2"/>
    <w:rsid w:val="00E80DDD"/>
    <w:rsid w:val="00ED5F3C"/>
    <w:rsid w:val="00F6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087BF"/>
  <w15:chartTrackingRefBased/>
  <w15:docId w15:val="{6A93E5D3-ADFC-714A-A45E-6B69B366E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861"/>
    <w:pPr>
      <w:spacing w:after="0" w:line="360" w:lineRule="auto"/>
      <w:ind w:firstLine="709"/>
      <w:contextualSpacing/>
      <w:jc w:val="both"/>
    </w:pPr>
    <w:rPr>
      <w:rFonts w:ascii="Times New Roman" w:eastAsia="SimSun" w:hAnsi="Times New Roman" w:cs="Times New Roman (Заголовки (сло"/>
      <w:color w:val="000000" w:themeColor="text1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0"/>
    <w:next w:val="a"/>
    <w:link w:val="11"/>
    <w:uiPriority w:val="9"/>
    <w:qFormat/>
    <w:rsid w:val="00373861"/>
    <w:pPr>
      <w:numPr>
        <w:ilvl w:val="1"/>
        <w:numId w:val="1"/>
      </w:numPr>
      <w:jc w:val="center"/>
      <w:outlineLvl w:val="0"/>
    </w:p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132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25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2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25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25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25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25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25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ТУСУР"/>
    <w:autoRedefine/>
    <w:qFormat/>
    <w:rsid w:val="00657A67"/>
    <w:pPr>
      <w:spacing w:after="0" w:line="360" w:lineRule="auto"/>
      <w:ind w:firstLine="709"/>
      <w:contextualSpacing/>
      <w:jc w:val="both"/>
    </w:pPr>
    <w:rPr>
      <w:rFonts w:ascii="Times New Roman" w:eastAsiaTheme="majorEastAsia" w:hAnsi="Times New Roman" w:cs="Times New Roman (Заголовки (сло"/>
      <w:color w:val="000000" w:themeColor="text1"/>
      <w:kern w:val="0"/>
      <w:sz w:val="28"/>
      <w:szCs w:val="28"/>
      <w14:ligatures w14:val="none"/>
    </w:rPr>
  </w:style>
  <w:style w:type="character" w:customStyle="1" w:styleId="11">
    <w:name w:val="Заголовок 1 Знак"/>
    <w:basedOn w:val="a1"/>
    <w:link w:val="1"/>
    <w:uiPriority w:val="9"/>
    <w:rsid w:val="00373861"/>
    <w:rPr>
      <w:rFonts w:ascii="Times New Roman" w:eastAsia="SimSun" w:hAnsi="Times New Roman" w:cs="Times New Roman (Заголовки (сло"/>
      <w:color w:val="000000" w:themeColor="text1"/>
      <w:kern w:val="0"/>
      <w:sz w:val="28"/>
      <w:szCs w:val="28"/>
      <w:lang w:eastAsia="ru-RU"/>
      <w14:ligatures w14:val="none"/>
    </w:rPr>
  </w:style>
  <w:style w:type="character" w:customStyle="1" w:styleId="21">
    <w:name w:val="Заголовок 2 Знак"/>
    <w:basedOn w:val="a1"/>
    <w:link w:val="20"/>
    <w:uiPriority w:val="9"/>
    <w:semiHidden/>
    <w:rsid w:val="001325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1325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13257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13257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13257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13257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13257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132573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132573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5"/>
    <w:uiPriority w:val="10"/>
    <w:rsid w:val="00132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132573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8">
    <w:name w:val="Подзаголовок Знак"/>
    <w:basedOn w:val="a1"/>
    <w:link w:val="a7"/>
    <w:uiPriority w:val="11"/>
    <w:rsid w:val="00132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rsid w:val="00132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132573"/>
    <w:rPr>
      <w:i/>
      <w:iCs/>
      <w:color w:val="404040" w:themeColor="text1" w:themeTint="BF"/>
    </w:rPr>
  </w:style>
  <w:style w:type="paragraph" w:styleId="a0">
    <w:name w:val="List Paragraph"/>
    <w:basedOn w:val="a"/>
    <w:uiPriority w:val="99"/>
    <w:qFormat/>
    <w:rsid w:val="00132573"/>
    <w:pPr>
      <w:ind w:left="720"/>
    </w:pPr>
  </w:style>
  <w:style w:type="character" w:styleId="a9">
    <w:name w:val="Intense Emphasis"/>
    <w:basedOn w:val="a1"/>
    <w:uiPriority w:val="21"/>
    <w:qFormat/>
    <w:rsid w:val="00132573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1325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132573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132573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132573"/>
    <w:pPr>
      <w:spacing w:line="240" w:lineRule="auto"/>
    </w:pPr>
    <w:rPr>
      <w:rFonts w:eastAsia="Times New Roman" w:cs="Times New Roman"/>
      <w:color w:val="000000"/>
      <w:sz w:val="21"/>
      <w:szCs w:val="21"/>
    </w:rPr>
  </w:style>
  <w:style w:type="character" w:customStyle="1" w:styleId="s1">
    <w:name w:val="s1"/>
    <w:basedOn w:val="a1"/>
    <w:rsid w:val="00132573"/>
    <w:rPr>
      <w:rFonts w:ascii="Arial" w:hAnsi="Arial" w:cs="Arial" w:hint="default"/>
      <w:sz w:val="21"/>
      <w:szCs w:val="21"/>
    </w:rPr>
  </w:style>
  <w:style w:type="paragraph" w:styleId="ad">
    <w:name w:val="footer"/>
    <w:basedOn w:val="a"/>
    <w:link w:val="ae"/>
    <w:uiPriority w:val="99"/>
    <w:unhideWhenUsed/>
    <w:rsid w:val="00C863F6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C863F6"/>
  </w:style>
  <w:style w:type="paragraph" w:styleId="af">
    <w:name w:val="header"/>
    <w:basedOn w:val="a"/>
    <w:link w:val="af0"/>
    <w:uiPriority w:val="99"/>
    <w:unhideWhenUsed/>
    <w:rsid w:val="00C863F6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C863F6"/>
  </w:style>
  <w:style w:type="paragraph" w:styleId="af1">
    <w:name w:val="Normal (Web)"/>
    <w:basedOn w:val="a"/>
    <w:uiPriority w:val="99"/>
    <w:semiHidden/>
    <w:unhideWhenUsed/>
    <w:rsid w:val="00C863F6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styleId="af2">
    <w:name w:val="Strong"/>
    <w:basedOn w:val="a1"/>
    <w:uiPriority w:val="22"/>
    <w:qFormat/>
    <w:rsid w:val="00C863F6"/>
    <w:rPr>
      <w:b/>
      <w:bCs/>
    </w:rPr>
  </w:style>
  <w:style w:type="character" w:customStyle="1" w:styleId="apple-converted-space">
    <w:name w:val="apple-converted-space"/>
    <w:basedOn w:val="a1"/>
    <w:rsid w:val="00C863F6"/>
  </w:style>
  <w:style w:type="character" w:styleId="af3">
    <w:name w:val="Emphasis"/>
    <w:basedOn w:val="a1"/>
    <w:uiPriority w:val="20"/>
    <w:qFormat/>
    <w:rsid w:val="00C863F6"/>
    <w:rPr>
      <w:i/>
      <w:iCs/>
    </w:rPr>
  </w:style>
  <w:style w:type="character" w:styleId="HTML">
    <w:name w:val="HTML Code"/>
    <w:basedOn w:val="a1"/>
    <w:uiPriority w:val="99"/>
    <w:semiHidden/>
    <w:unhideWhenUsed/>
    <w:rsid w:val="00C863F6"/>
    <w:rPr>
      <w:rFonts w:ascii="Courier New" w:eastAsia="Times New Roman" w:hAnsi="Courier New" w:cs="Courier New"/>
      <w:sz w:val="20"/>
      <w:szCs w:val="20"/>
    </w:rPr>
  </w:style>
  <w:style w:type="table" w:styleId="af4">
    <w:name w:val="Table Grid"/>
    <w:basedOn w:val="a2"/>
    <w:uiPriority w:val="39"/>
    <w:qFormat/>
    <w:rsid w:val="00373861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annotation reference"/>
    <w:basedOn w:val="a1"/>
    <w:rsid w:val="00785372"/>
    <w:rPr>
      <w:sz w:val="16"/>
      <w:szCs w:val="16"/>
    </w:rPr>
  </w:style>
  <w:style w:type="paragraph" w:styleId="af6">
    <w:name w:val="annotation text"/>
    <w:basedOn w:val="a"/>
    <w:link w:val="af7"/>
    <w:rsid w:val="00785372"/>
    <w:pPr>
      <w:spacing w:line="240" w:lineRule="auto"/>
      <w:ind w:firstLine="0"/>
      <w:contextualSpacing w:val="0"/>
      <w:jc w:val="left"/>
    </w:pPr>
    <w:rPr>
      <w:rFonts w:asciiTheme="minorHAnsi" w:eastAsiaTheme="minorEastAsia" w:hAnsiTheme="minorHAnsi" w:cstheme="minorBidi"/>
      <w:color w:val="auto"/>
      <w:sz w:val="20"/>
      <w:szCs w:val="20"/>
      <w:lang w:val="en-US" w:eastAsia="zh-CN"/>
    </w:rPr>
  </w:style>
  <w:style w:type="character" w:customStyle="1" w:styleId="af7">
    <w:name w:val="Текст примечания Знак"/>
    <w:basedOn w:val="a1"/>
    <w:link w:val="af6"/>
    <w:rsid w:val="00785372"/>
    <w:rPr>
      <w:rFonts w:eastAsiaTheme="minorEastAsia"/>
      <w:kern w:val="0"/>
      <w:sz w:val="20"/>
      <w:szCs w:val="20"/>
      <w:lang w:val="en-US" w:eastAsia="zh-CN"/>
      <w14:ligatures w14:val="none"/>
    </w:rPr>
  </w:style>
  <w:style w:type="numbering" w:customStyle="1" w:styleId="10">
    <w:name w:val="Текущий список1"/>
    <w:uiPriority w:val="99"/>
    <w:rsid w:val="00AF4D19"/>
    <w:pPr>
      <w:numPr>
        <w:numId w:val="8"/>
      </w:numPr>
    </w:pPr>
  </w:style>
  <w:style w:type="numbering" w:customStyle="1" w:styleId="2">
    <w:name w:val="Текущий список2"/>
    <w:uiPriority w:val="99"/>
    <w:rsid w:val="00AF4D19"/>
    <w:pPr>
      <w:numPr>
        <w:numId w:val="9"/>
      </w:numPr>
    </w:pPr>
  </w:style>
  <w:style w:type="paragraph" w:styleId="af8">
    <w:name w:val="Body Text"/>
    <w:basedOn w:val="a"/>
    <w:link w:val="af9"/>
    <w:qFormat/>
    <w:rsid w:val="00AF4D19"/>
    <w:pPr>
      <w:spacing w:before="180" w:after="180" w:line="240" w:lineRule="auto"/>
      <w:ind w:firstLine="0"/>
      <w:contextualSpacing w:val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character" w:customStyle="1" w:styleId="af9">
    <w:name w:val="Основной текст Знак"/>
    <w:basedOn w:val="a1"/>
    <w:link w:val="af8"/>
    <w:rsid w:val="00AF4D19"/>
    <w:rPr>
      <w:kern w:val="0"/>
      <w:lang w:val="en-US"/>
      <w14:ligatures w14:val="none"/>
    </w:rPr>
  </w:style>
  <w:style w:type="paragraph" w:customStyle="1" w:styleId="FirstParagraph">
    <w:name w:val="First Paragraph"/>
    <w:basedOn w:val="af8"/>
    <w:next w:val="af8"/>
    <w:qFormat/>
    <w:rsid w:val="00AF4D19"/>
  </w:style>
  <w:style w:type="paragraph" w:customStyle="1" w:styleId="Compact">
    <w:name w:val="Compact"/>
    <w:basedOn w:val="af8"/>
    <w:qFormat/>
    <w:rsid w:val="00AF4D19"/>
    <w:pPr>
      <w:spacing w:before="36" w:after="36"/>
    </w:pPr>
  </w:style>
  <w:style w:type="character" w:styleId="afa">
    <w:name w:val="Hyperlink"/>
    <w:basedOn w:val="a1"/>
    <w:uiPriority w:val="99"/>
    <w:unhideWhenUsed/>
    <w:qFormat/>
    <w:rsid w:val="00AF4D19"/>
    <w:rPr>
      <w:color w:val="0000FF"/>
      <w:u w:val="single"/>
    </w:rPr>
  </w:style>
  <w:style w:type="character" w:styleId="afb">
    <w:name w:val="FollowedHyperlink"/>
    <w:basedOn w:val="a1"/>
    <w:uiPriority w:val="99"/>
    <w:semiHidden/>
    <w:unhideWhenUsed/>
    <w:rsid w:val="00AF4D19"/>
    <w:rPr>
      <w:color w:val="96607D" w:themeColor="followedHyperlink"/>
      <w:u w:val="single"/>
    </w:rPr>
  </w:style>
  <w:style w:type="table" w:customStyle="1" w:styleId="Table">
    <w:name w:val="Table"/>
    <w:semiHidden/>
    <w:unhideWhenUsed/>
    <w:qFormat/>
    <w:rsid w:val="00AF4D19"/>
    <w:pPr>
      <w:spacing w:after="200" w:line="240" w:lineRule="auto"/>
    </w:pPr>
    <w:rPr>
      <w:kern w:val="0"/>
      <w:sz w:val="20"/>
      <w:szCs w:val="20"/>
      <w:lang w:val="en-US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customStyle="1" w:styleId="VerbatimChar">
    <w:name w:val="Verbatim Char"/>
    <w:basedOn w:val="a1"/>
    <w:link w:val="SourceCode"/>
    <w:rsid w:val="00AF4D19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AF4D19"/>
    <w:pPr>
      <w:wordWrap w:val="0"/>
      <w:spacing w:after="200" w:line="240" w:lineRule="auto"/>
      <w:ind w:firstLine="0"/>
      <w:contextualSpacing w:val="0"/>
      <w:jc w:val="left"/>
    </w:pPr>
    <w:rPr>
      <w:rFonts w:ascii="Consolas" w:eastAsiaTheme="minorHAnsi" w:hAnsi="Consolas" w:cstheme="minorBidi"/>
      <w:color w:val="auto"/>
      <w:kern w:val="2"/>
      <w:sz w:val="22"/>
      <w:szCs w:val="24"/>
      <w:lang w:eastAsia="en-US"/>
      <w14:ligatures w14:val="standardContextual"/>
    </w:rPr>
  </w:style>
  <w:style w:type="paragraph" w:styleId="afc">
    <w:name w:val="annotation subject"/>
    <w:basedOn w:val="af6"/>
    <w:next w:val="af6"/>
    <w:link w:val="afd"/>
    <w:uiPriority w:val="99"/>
    <w:semiHidden/>
    <w:unhideWhenUsed/>
    <w:rsid w:val="00B22844"/>
    <w:pPr>
      <w:ind w:firstLine="709"/>
      <w:contextualSpacing/>
      <w:jc w:val="both"/>
    </w:pPr>
    <w:rPr>
      <w:rFonts w:ascii="Times New Roman" w:eastAsia="SimSun" w:hAnsi="Times New Roman" w:cs="Times New Roman (Заголовки (сло"/>
      <w:b/>
      <w:bCs/>
      <w:color w:val="000000" w:themeColor="text1"/>
      <w:lang w:val="ru-RU" w:eastAsia="ru-RU"/>
    </w:rPr>
  </w:style>
  <w:style w:type="character" w:customStyle="1" w:styleId="afd">
    <w:name w:val="Тема примечания Знак"/>
    <w:basedOn w:val="af7"/>
    <w:link w:val="afc"/>
    <w:uiPriority w:val="99"/>
    <w:semiHidden/>
    <w:rsid w:val="00B22844"/>
    <w:rPr>
      <w:rFonts w:ascii="Times New Roman" w:eastAsia="SimSun" w:hAnsi="Times New Roman" w:cs="Times New Roman (Заголовки (сло"/>
      <w:b/>
      <w:bCs/>
      <w:color w:val="000000" w:themeColor="text1"/>
      <w:kern w:val="0"/>
      <w:sz w:val="20"/>
      <w:szCs w:val="20"/>
      <w:lang w:val="en-US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0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1.jpeg"/><Relationship Id="rId17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image" Target="media/image5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image" Target="media/image4.jpg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15</Pages>
  <Words>1514</Words>
  <Characters>8635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Горохов</dc:creator>
  <cp:keywords/>
  <dc:description/>
  <cp:lastModifiedBy>Kalentyev Alexey</cp:lastModifiedBy>
  <cp:revision>12</cp:revision>
  <dcterms:created xsi:type="dcterms:W3CDTF">2025-10-13T10:53:00Z</dcterms:created>
  <dcterms:modified xsi:type="dcterms:W3CDTF">2025-10-14T02:31:00Z</dcterms:modified>
</cp:coreProperties>
</file>