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4924F" w14:textId="77777777" w:rsidR="00373861" w:rsidRPr="00373861" w:rsidRDefault="00373861" w:rsidP="00973506">
      <w:pPr>
        <w:ind w:left="10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ABDCBC5" w14:textId="77777777" w:rsidR="00373861" w:rsidRPr="00373861" w:rsidRDefault="00373861" w:rsidP="00973506">
      <w:pPr>
        <w:ind w:left="10" w:right="7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ТОМСКИЙ ГОСУДАРСТВЕННЫЙ УНИВЕРСИТЕТ СИСТЕМ </w:t>
      </w:r>
    </w:p>
    <w:p w14:paraId="6E3F340F" w14:textId="77777777" w:rsidR="00373861" w:rsidRPr="00373861" w:rsidRDefault="00373861" w:rsidP="00973506">
      <w:pPr>
        <w:ind w:left="10" w:right="74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УПРАВЛЕНИЯ И РАДИОЭЛЕКТРОНИКИ (ТУСУР) </w:t>
      </w:r>
    </w:p>
    <w:p w14:paraId="09BD0815" w14:textId="77777777" w:rsidR="00373861" w:rsidRPr="00373861" w:rsidRDefault="00373861" w:rsidP="00973506">
      <w:pPr>
        <w:ind w:firstLine="698"/>
        <w:jc w:val="center"/>
        <w:rPr>
          <w:rFonts w:eastAsia="Times New Roman" w:cs="Times New Roman"/>
          <w:bCs/>
          <w:color w:val="000000"/>
        </w:rPr>
      </w:pPr>
      <w:r w:rsidRPr="00373861">
        <w:rPr>
          <w:rFonts w:eastAsia="Times New Roman" w:cs="Times New Roman"/>
          <w:bCs/>
          <w:color w:val="000000"/>
        </w:rPr>
        <w:t>Кафедра компьютерных систем в управлении и проектировании (КСУП)</w:t>
      </w:r>
    </w:p>
    <w:p w14:paraId="33EBBF02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760B7E19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31F18523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198D5387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5DCA2447" w14:textId="77777777" w:rsidR="00373861" w:rsidRPr="00373861" w:rsidRDefault="00373861" w:rsidP="00973506">
      <w:pPr>
        <w:ind w:right="75" w:hanging="10"/>
        <w:jc w:val="center"/>
        <w:rPr>
          <w:rFonts w:eastAsia="Times New Roman" w:cs="Times New Roman"/>
          <w:b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>РАЗРАБОТКА ПЛАГИНА «</w:t>
      </w:r>
      <w:r w:rsidRPr="00373861">
        <w:rPr>
          <w:rFonts w:eastAsia="Times New Roman" w:cs="Times New Roman"/>
          <w:b/>
          <w:bCs/>
          <w:color w:val="000000"/>
        </w:rPr>
        <w:t>Блин для штанги</w:t>
      </w:r>
      <w:r w:rsidRPr="00373861">
        <w:rPr>
          <w:rFonts w:eastAsia="Times New Roman" w:cs="Times New Roman"/>
          <w:b/>
          <w:color w:val="000000"/>
          <w:szCs w:val="22"/>
        </w:rPr>
        <w:t>» ДЛЯ «КОМПАС-3</w:t>
      </w:r>
      <w:r w:rsidRPr="00373861">
        <w:rPr>
          <w:rFonts w:eastAsia="Times New Roman" w:cs="Times New Roman"/>
          <w:b/>
          <w:color w:val="000000"/>
          <w:szCs w:val="22"/>
          <w:lang w:val="en-US"/>
        </w:rPr>
        <w:t>D</w:t>
      </w:r>
      <w:r w:rsidRPr="00373861">
        <w:rPr>
          <w:rFonts w:eastAsia="Times New Roman" w:cs="Times New Roman"/>
          <w:b/>
          <w:color w:val="000000"/>
          <w:szCs w:val="22"/>
        </w:rPr>
        <w:t>»</w:t>
      </w:r>
    </w:p>
    <w:p w14:paraId="2EDEA78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ПОЯСНИТЕЛЬНАЯ ЗАПИСКА</w:t>
      </w:r>
    </w:p>
    <w:p w14:paraId="2ECD1FC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 дисциплине</w:t>
      </w:r>
    </w:p>
    <w:p w14:paraId="0E484725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«Основы разработки САПР» (ОРСАПР)</w:t>
      </w: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</w:p>
    <w:p w14:paraId="05DE1EFA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 </w:t>
      </w:r>
    </w:p>
    <w:p w14:paraId="355709B4" w14:textId="77777777" w:rsidR="00373861" w:rsidRPr="00373861" w:rsidRDefault="00373861" w:rsidP="00973506">
      <w:pPr>
        <w:ind w:left="352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Выполнил: </w:t>
      </w:r>
    </w:p>
    <w:p w14:paraId="671C10A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студент гр. 582-1 </w:t>
      </w:r>
    </w:p>
    <w:p w14:paraId="3AB80E2B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_________ </w:t>
      </w:r>
      <w:r>
        <w:rPr>
          <w:rFonts w:eastAsia="Times New Roman" w:cs="Times New Roman"/>
          <w:color w:val="000000"/>
          <w:szCs w:val="22"/>
        </w:rPr>
        <w:t>Горохов</w:t>
      </w:r>
      <w:r w:rsidRPr="00373861">
        <w:rPr>
          <w:rFonts w:eastAsia="Times New Roman" w:cs="Times New Roman"/>
          <w:color w:val="000000"/>
          <w:szCs w:val="22"/>
        </w:rPr>
        <w:t xml:space="preserve"> </w:t>
      </w:r>
      <w:r>
        <w:rPr>
          <w:rFonts w:eastAsia="Times New Roman" w:cs="Times New Roman"/>
          <w:color w:val="000000"/>
          <w:szCs w:val="22"/>
        </w:rPr>
        <w:t>В</w:t>
      </w:r>
      <w:r w:rsidRPr="00373861">
        <w:rPr>
          <w:rFonts w:eastAsia="Times New Roman" w:cs="Times New Roman"/>
          <w:color w:val="000000"/>
          <w:szCs w:val="22"/>
        </w:rPr>
        <w:t>.</w:t>
      </w:r>
      <w:r>
        <w:rPr>
          <w:rFonts w:eastAsia="Times New Roman" w:cs="Times New Roman"/>
          <w:color w:val="000000"/>
          <w:szCs w:val="22"/>
        </w:rPr>
        <w:t>И</w:t>
      </w:r>
      <w:r w:rsidRPr="00373861">
        <w:rPr>
          <w:rFonts w:eastAsia="Times New Roman" w:cs="Times New Roman"/>
          <w:color w:val="000000"/>
          <w:szCs w:val="22"/>
        </w:rPr>
        <w:t>.</w:t>
      </w:r>
    </w:p>
    <w:p w14:paraId="42045B3E" w14:textId="77777777" w:rsidR="00373861" w:rsidRPr="00373861" w:rsidRDefault="00373861" w:rsidP="00973506">
      <w:pPr>
        <w:ind w:firstLine="0"/>
        <w:jc w:val="righ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  <w:r w:rsidRPr="00373861">
        <w:rPr>
          <w:rFonts w:eastAsia="Times New Roman" w:cs="Times New Roman"/>
          <w:bCs/>
          <w:color w:val="000000"/>
          <w:szCs w:val="22"/>
        </w:rPr>
        <w:t>«___»  ________________ 2025 г.</w:t>
      </w:r>
    </w:p>
    <w:p w14:paraId="3C2D2846" w14:textId="77777777" w:rsidR="00373861" w:rsidRPr="00373861" w:rsidRDefault="00373861" w:rsidP="00973506">
      <w:pPr>
        <w:ind w:left="3451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Проверил: </w:t>
      </w:r>
    </w:p>
    <w:p w14:paraId="2B6EDB9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к.т.н., доцент каф. КСУП __________ </w:t>
      </w:r>
      <w:proofErr w:type="spellStart"/>
      <w:r w:rsidRPr="00373861">
        <w:rPr>
          <w:rFonts w:eastAsia="Times New Roman" w:cs="Times New Roman"/>
          <w:color w:val="000000"/>
          <w:szCs w:val="22"/>
        </w:rPr>
        <w:t>Калентьев</w:t>
      </w:r>
      <w:proofErr w:type="spellEnd"/>
      <w:r w:rsidRPr="00373861">
        <w:rPr>
          <w:rFonts w:eastAsia="Times New Roman" w:cs="Times New Roman"/>
          <w:color w:val="000000"/>
          <w:szCs w:val="22"/>
        </w:rPr>
        <w:t xml:space="preserve"> А.А. </w:t>
      </w:r>
    </w:p>
    <w:p w14:paraId="0BB52844" w14:textId="77777777" w:rsidR="00E309BC" w:rsidRDefault="00E309BC" w:rsidP="00E309BC">
      <w:pPr>
        <w:ind w:firstLine="0"/>
        <w:jc w:val="right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«___»  ________________ 2025 г.</w:t>
      </w:r>
    </w:p>
    <w:p w14:paraId="4C9D47B7" w14:textId="77777777" w:rsidR="00E309BC" w:rsidRDefault="00E309BC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1CB88669" w14:textId="02352A1D" w:rsidR="00C863F6" w:rsidRDefault="00C863F6" w:rsidP="00973506">
      <w:pPr>
        <w:ind w:firstLine="0"/>
        <w:jc w:val="center"/>
      </w:pPr>
      <w:r w:rsidRPr="00C863F6">
        <w:lastRenderedPageBreak/>
        <w:t>1 Описание САПР</w:t>
      </w:r>
    </w:p>
    <w:p w14:paraId="6E092602" w14:textId="77777777" w:rsidR="00C863F6" w:rsidRDefault="00C863F6" w:rsidP="00973506"/>
    <w:p w14:paraId="70041FF2" w14:textId="77777777" w:rsidR="00C863F6" w:rsidRPr="00373861" w:rsidRDefault="00C863F6" w:rsidP="00973506">
      <w:pPr>
        <w:pStyle w:val="1"/>
      </w:pPr>
      <w:r w:rsidRPr="00373861">
        <w:t>Описание программы</w:t>
      </w:r>
    </w:p>
    <w:p w14:paraId="694A8577" w14:textId="77777777" w:rsidR="00373861" w:rsidRPr="00C863F6" w:rsidRDefault="00373861" w:rsidP="00973506">
      <w:pPr>
        <w:pStyle w:val="a0"/>
        <w:ind w:left="0" w:firstLine="0"/>
      </w:pPr>
    </w:p>
    <w:p w14:paraId="6AEF1E7D" w14:textId="35103433" w:rsidR="00C863F6" w:rsidRPr="00373861" w:rsidRDefault="00C863F6" w:rsidP="00973506">
      <w:r w:rsidRPr="00373861">
        <w:t>КОМПАС-3D</w:t>
      </w:r>
      <w:r w:rsidR="009546E4">
        <w:t> –</w:t>
      </w:r>
      <w:r w:rsidRPr="00373861">
        <w:t xml:space="preserve"> это российская </w:t>
      </w:r>
      <w:proofErr w:type="spellStart"/>
      <w:r w:rsidRPr="00373861">
        <w:t>импортонезависимая</w:t>
      </w:r>
      <w:proofErr w:type="spellEnd"/>
      <w:r w:rsidRPr="00373861">
        <w:t xml:space="preserve">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72718FB4" w14:textId="77777777" w:rsidR="00C863F6" w:rsidRPr="00C863F6" w:rsidRDefault="00C863F6" w:rsidP="00973506">
      <w:r w:rsidRPr="00373861"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</w:t>
      </w:r>
      <w:r w:rsidRPr="00C863F6">
        <w:t xml:space="preserve">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д.[1]</w:t>
      </w:r>
    </w:p>
    <w:p w14:paraId="09A2D49F" w14:textId="77777777" w:rsidR="00C863F6" w:rsidRPr="00C863F6" w:rsidRDefault="00C863F6" w:rsidP="00973506">
      <w:r w:rsidRPr="00C863F6"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 w:rsidRPr="00C863F6">
        <w:rPr>
          <w:lang w:val="en-US"/>
        </w:rPr>
        <w:t>D</w:t>
      </w:r>
      <w:r w:rsidRPr="00C863F6"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 w:rsidRPr="00C863F6">
        <w:rPr>
          <w:lang w:val="en-US"/>
        </w:rPr>
        <w:t>D</w:t>
      </w:r>
      <w:r w:rsidRPr="00C863F6">
        <w:t xml:space="preserve">-моделями (вытягивание, вращение, вырезание и др.). </w:t>
      </w:r>
    </w:p>
    <w:p w14:paraId="46C37E5A" w14:textId="77777777" w:rsidR="00C863F6" w:rsidRPr="00C863F6" w:rsidRDefault="00C863F6" w:rsidP="00973506">
      <w:r w:rsidRPr="00C863F6">
        <w:t>Компас 3</w:t>
      </w:r>
      <w:r w:rsidRPr="00C863F6">
        <w:rPr>
          <w:lang w:val="en-US"/>
        </w:rPr>
        <w:t>D</w:t>
      </w:r>
      <w:r w:rsidRPr="00C863F6">
        <w:t xml:space="preserve"> имеет множество прямых аналогов на рынке, среди них встречаются </w:t>
      </w:r>
      <w:r w:rsidRPr="00C863F6">
        <w:rPr>
          <w:lang w:val="en-US"/>
        </w:rPr>
        <w:t>Autodesk</w:t>
      </w:r>
      <w:r w:rsidRPr="00C863F6">
        <w:t xml:space="preserve"> </w:t>
      </w:r>
      <w:r w:rsidRPr="00C863F6">
        <w:rPr>
          <w:lang w:val="en-US"/>
        </w:rPr>
        <w:t>Inventor</w:t>
      </w:r>
      <w:r w:rsidRPr="00C863F6">
        <w:t xml:space="preserve">, </w:t>
      </w:r>
      <w:r w:rsidRPr="00C863F6">
        <w:rPr>
          <w:lang w:val="en-US"/>
        </w:rPr>
        <w:t>SOLIDWORKS</w:t>
      </w:r>
      <w:r w:rsidRPr="00C863F6">
        <w:t xml:space="preserve"> и др. </w:t>
      </w:r>
    </w:p>
    <w:p w14:paraId="54D30B13" w14:textId="77777777" w:rsidR="00C863F6" w:rsidRPr="00C863F6" w:rsidRDefault="00C863F6" w:rsidP="00973506">
      <w:r w:rsidRPr="00C863F6">
        <w:t xml:space="preserve">В рамках дисциплины выбор данной САПР объясняется наличием описания </w:t>
      </w:r>
      <w:r w:rsidRPr="00C863F6">
        <w:rPr>
          <w:lang w:val="en-US"/>
        </w:rPr>
        <w:t>API</w:t>
      </w:r>
      <w:r w:rsidRPr="00C863F6"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3F5CC393" w14:textId="77777777" w:rsidR="00C863F6" w:rsidRPr="00C863F6" w:rsidRDefault="00C863F6" w:rsidP="00973506"/>
    <w:p w14:paraId="64C7B8EA" w14:textId="77777777" w:rsidR="00C863F6" w:rsidRDefault="00C863F6" w:rsidP="00973506"/>
    <w:p w14:paraId="5D0DD308" w14:textId="77777777" w:rsidR="00C863F6" w:rsidRDefault="00C863F6" w:rsidP="00973506">
      <w:pPr>
        <w:pStyle w:val="1"/>
      </w:pPr>
      <w:r>
        <w:br w:type="page"/>
      </w:r>
      <w:r w:rsidRPr="00C863F6">
        <w:lastRenderedPageBreak/>
        <w:t xml:space="preserve">Описание </w:t>
      </w:r>
      <w:r w:rsidRPr="00373861">
        <w:rPr>
          <w:lang w:val="en-US"/>
        </w:rPr>
        <w:t>API</w:t>
      </w:r>
    </w:p>
    <w:p w14:paraId="7665B491" w14:textId="77777777" w:rsidR="00C863F6" w:rsidRDefault="00C863F6" w:rsidP="00973506"/>
    <w:p w14:paraId="36CD16A3" w14:textId="669D15FE" w:rsidR="00C863F6" w:rsidRDefault="00C863F6" w:rsidP="00657A67">
      <w:pPr>
        <w:pStyle w:val="a4"/>
      </w:pPr>
      <w:r w:rsidRPr="00E54DE2">
        <w:rPr>
          <w:rStyle w:val="af2"/>
          <w:b w:val="0"/>
          <w:bCs w:val="0"/>
          <w:color w:val="000000"/>
          <w:lang w:val="en-US"/>
        </w:rPr>
        <w:t>A</w:t>
      </w:r>
      <w:r w:rsidRPr="00E54DE2">
        <w:rPr>
          <w:rStyle w:val="af2"/>
          <w:b w:val="0"/>
          <w:bCs w:val="0"/>
          <w:color w:val="000000"/>
        </w:rPr>
        <w:t>PI</w:t>
      </w:r>
      <w:r>
        <w:rPr>
          <w:rStyle w:val="apple-converted-space"/>
          <w:color w:val="000000"/>
        </w:rPr>
        <w:t> </w:t>
      </w:r>
      <w:r>
        <w:t xml:space="preserve">(Application </w:t>
      </w:r>
      <w:proofErr w:type="spellStart"/>
      <w:r>
        <w:t>Programming</w:t>
      </w:r>
      <w:proofErr w:type="spellEnd"/>
      <w:r>
        <w:t xml:space="preserve"> Interface)</w:t>
      </w:r>
      <w:r w:rsidR="009546E4">
        <w:t> –</w:t>
      </w:r>
      <w:r>
        <w:t xml:space="preserve"> интерфейс программирования приложений, описывающий способы взаимодействия программы с внешними компонентами.</w:t>
      </w:r>
    </w:p>
    <w:p w14:paraId="74EA3DB5" w14:textId="77777777" w:rsidR="00C863F6" w:rsidRPr="00C863F6" w:rsidRDefault="00C863F6" w:rsidP="00973506">
      <w:r w:rsidRPr="00C863F6">
        <w:t xml:space="preserve">Для подключения и работы с </w:t>
      </w:r>
      <w:r w:rsidRPr="00C863F6">
        <w:rPr>
          <w:lang w:val="en-US"/>
        </w:rPr>
        <w:t>API</w:t>
      </w:r>
      <w:r w:rsidRPr="00C863F6">
        <w:t xml:space="preserve"> на </w:t>
      </w:r>
      <w:r w:rsidRPr="00C863F6">
        <w:rPr>
          <w:lang w:val="en-US"/>
        </w:rPr>
        <w:t>C</w:t>
      </w:r>
      <w:r w:rsidRPr="00C863F6">
        <w:t># потребуется выполнить ряд следующих действий:</w:t>
      </w:r>
    </w:p>
    <w:p w14:paraId="594E486E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Включить в свойствах проекта функцию </w:t>
      </w:r>
      <w:r w:rsidRPr="00373861">
        <w:rPr>
          <w:lang w:val="en-US"/>
        </w:rPr>
        <w:t>Register</w:t>
      </w:r>
      <w:r w:rsidRPr="00C863F6">
        <w:t xml:space="preserve"> </w:t>
      </w:r>
      <w:r w:rsidRPr="00373861">
        <w:rPr>
          <w:lang w:val="en-US"/>
        </w:rPr>
        <w:t>for</w:t>
      </w:r>
      <w:r w:rsidRPr="00C863F6">
        <w:t xml:space="preserve"> </w:t>
      </w:r>
      <w:r w:rsidRPr="00373861">
        <w:rPr>
          <w:lang w:val="en-US"/>
        </w:rPr>
        <w:t>COM</w:t>
      </w:r>
      <w:r w:rsidRPr="00C863F6">
        <w:t xml:space="preserve"> </w:t>
      </w:r>
      <w:r w:rsidRPr="00373861">
        <w:rPr>
          <w:lang w:val="en-US"/>
        </w:rPr>
        <w:t>Interop</w:t>
      </w:r>
      <w:r w:rsidRPr="00C863F6">
        <w:t>;</w:t>
      </w:r>
    </w:p>
    <w:p w14:paraId="2B3D9195" w14:textId="77777777" w:rsidR="00C863F6" w:rsidRPr="00373861" w:rsidRDefault="00C863F6" w:rsidP="00973506">
      <w:pPr>
        <w:pStyle w:val="a0"/>
        <w:numPr>
          <w:ilvl w:val="0"/>
          <w:numId w:val="4"/>
        </w:numPr>
        <w:rPr>
          <w:lang w:val="en-US"/>
        </w:rPr>
      </w:pPr>
      <w:r w:rsidRPr="00C863F6">
        <w:t xml:space="preserve">Создать </w:t>
      </w:r>
      <w:r w:rsidRPr="00373861">
        <w:rPr>
          <w:lang w:val="en-US"/>
        </w:rPr>
        <w:t>DLL</w:t>
      </w:r>
      <w:r w:rsidRPr="00C863F6">
        <w:t xml:space="preserve">-обёртку для </w:t>
      </w:r>
      <w:r w:rsidRPr="00373861">
        <w:rPr>
          <w:lang w:val="en-US"/>
        </w:rPr>
        <w:t>TLB</w:t>
      </w:r>
      <w:r w:rsidRPr="00C863F6">
        <w:t xml:space="preserve"> Компас </w:t>
      </w:r>
      <w:r w:rsidRPr="00373861">
        <w:rPr>
          <w:lang w:val="en-US"/>
        </w:rPr>
        <w:t>API</w:t>
      </w:r>
      <w:r w:rsidRPr="00C863F6">
        <w:t xml:space="preserve"> с помощью </w:t>
      </w:r>
      <w:r w:rsidRPr="00373861">
        <w:rPr>
          <w:lang w:val="en-US"/>
        </w:rPr>
        <w:t>Tlblmp.exe;</w:t>
      </w:r>
    </w:p>
    <w:p w14:paraId="7406D100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Подключить созданный </w:t>
      </w:r>
      <w:r w:rsidRPr="00373861">
        <w:rPr>
          <w:lang w:val="en-US"/>
        </w:rPr>
        <w:t>DLL</w:t>
      </w:r>
      <w:r w:rsidRPr="00C863F6">
        <w:t xml:space="preserve"> к проекту;</w:t>
      </w:r>
    </w:p>
    <w:p w14:paraId="448CDEF7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>Зарегистрировать библиотеку в системе КОМПАС (а именно реализовать статический метод типа .</w:t>
      </w:r>
      <w:proofErr w:type="spellStart"/>
      <w:r w:rsidRPr="00373861">
        <w:rPr>
          <w:lang w:val="en-US"/>
        </w:rPr>
        <w:t>htmSample</w:t>
      </w:r>
      <w:proofErr w:type="spellEnd"/>
      <w:r w:rsidRPr="00C863F6">
        <w:t xml:space="preserve"> с рядом настроек)</w:t>
      </w:r>
    </w:p>
    <w:p w14:paraId="4AF7CEE4" w14:textId="0CCABEA9" w:rsidR="002D2030" w:rsidRDefault="00C863F6" w:rsidP="00347A5D">
      <w:pPr>
        <w:pStyle w:val="a0"/>
        <w:numPr>
          <w:ilvl w:val="0"/>
          <w:numId w:val="4"/>
        </w:numPr>
      </w:pPr>
      <w:r w:rsidRPr="00C863F6">
        <w:t xml:space="preserve">Зарегистрировать библиотеку на компьютере пользователя, воспользовавшись утилитой </w:t>
      </w:r>
      <w:proofErr w:type="spellStart"/>
      <w:r w:rsidRPr="00373861">
        <w:rPr>
          <w:lang w:val="en-US"/>
        </w:rPr>
        <w:t>RegAsm</w:t>
      </w:r>
      <w:proofErr w:type="spellEnd"/>
      <w:r w:rsidRPr="00C863F6">
        <w:t>.</w:t>
      </w:r>
      <w:r w:rsidRPr="00373861">
        <w:rPr>
          <w:lang w:val="en-US"/>
        </w:rPr>
        <w:t>exe</w:t>
      </w:r>
    </w:p>
    <w:p w14:paraId="7A08E234" w14:textId="0A46D2FA" w:rsidR="009546E4" w:rsidRPr="001C3E92" w:rsidRDefault="002D2030" w:rsidP="009546E4">
      <w:pPr>
        <w:rPr>
          <w:rFonts w:cs="Times New Roman"/>
        </w:rPr>
      </w:pPr>
      <w:r>
        <w:rPr>
          <w:rFonts w:cs="Times New Roman"/>
        </w:rPr>
        <w:t xml:space="preserve">В таблице 1.1 представлены интерфейсы, которые будут использованы при разработке </w:t>
      </w:r>
      <w:r w:rsidR="009837E0">
        <w:rPr>
          <w:rFonts w:cs="Times New Roman"/>
        </w:rPr>
        <w:t>плагина</w:t>
      </w:r>
      <w:r>
        <w:rPr>
          <w:rFonts w:cs="Times New Roman"/>
        </w:rPr>
        <w:t>.</w:t>
      </w:r>
    </w:p>
    <w:p w14:paraId="68EC4528" w14:textId="77777777" w:rsidR="009546E4" w:rsidRPr="001C3E92" w:rsidRDefault="009546E4" w:rsidP="009546E4">
      <w:pPr>
        <w:rPr>
          <w:rFonts w:cs="Times New Roman"/>
        </w:rPr>
      </w:pPr>
    </w:p>
    <w:p w14:paraId="41DACCE4" w14:textId="446CB7CE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6BED4393" w14:textId="77777777" w:rsidTr="009546E4">
        <w:tc>
          <w:tcPr>
            <w:tcW w:w="3249" w:type="dxa"/>
            <w:vAlign w:val="center"/>
          </w:tcPr>
          <w:p w14:paraId="01F3252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67E58A0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D145202" w14:textId="77777777" w:rsidTr="009546E4">
        <w:tc>
          <w:tcPr>
            <w:tcW w:w="3249" w:type="dxa"/>
          </w:tcPr>
          <w:p w14:paraId="08465A1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KompasObject</w:t>
            </w:r>
            <w:proofErr w:type="spellEnd"/>
          </w:p>
        </w:tc>
        <w:tc>
          <w:tcPr>
            <w:tcW w:w="6244" w:type="dxa"/>
          </w:tcPr>
          <w:p w14:paraId="0DFBB9D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Корневой объект API КОМПАС, предоставляет доступ к документам и сервисным функциям приложения.</w:t>
            </w:r>
          </w:p>
        </w:tc>
      </w:tr>
      <w:tr w:rsidR="009546E4" w:rsidRPr="00876D22" w14:paraId="6AFE877B" w14:textId="77777777" w:rsidTr="009546E4">
        <w:tc>
          <w:tcPr>
            <w:tcW w:w="3249" w:type="dxa"/>
          </w:tcPr>
          <w:p w14:paraId="5F9ACA5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6244" w:type="dxa"/>
          </w:tcPr>
          <w:p w14:paraId="5051BE4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Базовый элемент модели (эскиз, операция и т.д.), оболочка над объектом параметров Definition.</w:t>
            </w:r>
          </w:p>
        </w:tc>
      </w:tr>
      <w:tr w:rsidR="009546E4" w:rsidRPr="00876D22" w14:paraId="404BDCF5" w14:textId="77777777" w:rsidTr="009546E4">
        <w:tc>
          <w:tcPr>
            <w:tcW w:w="3249" w:type="dxa"/>
          </w:tcPr>
          <w:p w14:paraId="41A06F0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ksDocument2D</w:t>
            </w:r>
          </w:p>
        </w:tc>
        <w:tc>
          <w:tcPr>
            <w:tcW w:w="6244" w:type="dxa"/>
          </w:tcPr>
          <w:p w14:paraId="42CFFD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2D-документ/редактор, используемый для построения геометрических примитивов.</w:t>
            </w:r>
          </w:p>
        </w:tc>
      </w:tr>
      <w:tr w:rsidR="009546E4" w:rsidRPr="00876D22" w14:paraId="71CD9AB8" w14:textId="77777777" w:rsidTr="009546E4">
        <w:tc>
          <w:tcPr>
            <w:tcW w:w="3249" w:type="dxa"/>
          </w:tcPr>
          <w:p w14:paraId="396887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ksSketchDefinition</w:t>
            </w:r>
            <w:proofErr w:type="spellEnd"/>
          </w:p>
        </w:tc>
        <w:tc>
          <w:tcPr>
            <w:tcW w:w="6244" w:type="dxa"/>
          </w:tcPr>
          <w:p w14:paraId="7A28298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Управляет началом и завершением редактирования эскиза.</w:t>
            </w:r>
          </w:p>
        </w:tc>
      </w:tr>
      <w:tr w:rsidR="009546E4" w:rsidRPr="00876D22" w14:paraId="19651557" w14:textId="77777777" w:rsidTr="009546E4">
        <w:tc>
          <w:tcPr>
            <w:tcW w:w="3249" w:type="dxa"/>
          </w:tcPr>
          <w:p w14:paraId="77B5891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6244" w:type="dxa"/>
          </w:tcPr>
          <w:p w14:paraId="0A59282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3D-документ, в котором создаются детали и сборки.</w:t>
            </w:r>
          </w:p>
        </w:tc>
      </w:tr>
    </w:tbl>
    <w:p w14:paraId="667122EA" w14:textId="7EA2F745" w:rsidR="009546E4" w:rsidRPr="009546E4" w:rsidRDefault="00D1202A" w:rsidP="009546E4">
      <w:pPr>
        <w:snapToGrid w:val="0"/>
        <w:rPr>
          <w:rFonts w:cs="Times New Roman"/>
        </w:rPr>
      </w:pPr>
      <w:r>
        <w:lastRenderedPageBreak/>
        <w:t>Окончание</w:t>
      </w:r>
      <w:r w:rsidR="009546E4">
        <w:t xml:space="preserve"> т</w:t>
      </w:r>
      <w:r w:rsidR="009546E4" w:rsidRPr="00402BBC">
        <w:t>абли</w:t>
      </w:r>
      <w:r w:rsidR="009546E4">
        <w:t>цы</w:t>
      </w:r>
      <w:r w:rsidR="009546E4" w:rsidRPr="00876D22">
        <w:rPr>
          <w:rFonts w:cs="Times New Roman"/>
        </w:rPr>
        <w:t xml:space="preserve"> 1.1</w:t>
      </w:r>
      <w:r w:rsidR="009546E4">
        <w:rPr>
          <w:rFonts w:cs="Times New Roman"/>
        </w:rPr>
        <w:t> –</w:t>
      </w:r>
      <w:r w:rsidR="009546E4"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305127C0" w14:textId="77777777" w:rsidTr="0051607E">
        <w:tc>
          <w:tcPr>
            <w:tcW w:w="3249" w:type="dxa"/>
            <w:vAlign w:val="center"/>
          </w:tcPr>
          <w:p w14:paraId="27FA5737" w14:textId="0EC9136E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49F0A75B" w14:textId="52FB207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7C435A2" w14:textId="77777777" w:rsidTr="009546E4">
        <w:tc>
          <w:tcPr>
            <w:tcW w:w="3249" w:type="dxa"/>
          </w:tcPr>
          <w:p w14:paraId="55F069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ksPart</w:t>
            </w:r>
            <w:proofErr w:type="spellEnd"/>
          </w:p>
        </w:tc>
        <w:tc>
          <w:tcPr>
            <w:tcW w:w="6244" w:type="dxa"/>
          </w:tcPr>
          <w:p w14:paraId="030DE9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Часть модели (деталь или сборка), через неё создаются объекты и операции.</w:t>
            </w:r>
          </w:p>
        </w:tc>
      </w:tr>
      <w:tr w:rsidR="009546E4" w:rsidRPr="00876D22" w14:paraId="01D0EF6F" w14:textId="77777777" w:rsidTr="009546E4">
        <w:tc>
          <w:tcPr>
            <w:tcW w:w="3249" w:type="dxa"/>
          </w:tcPr>
          <w:p w14:paraId="4D4A690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ksBaseExtrusionDefinition</w:t>
            </w:r>
            <w:proofErr w:type="spellEnd"/>
          </w:p>
        </w:tc>
        <w:tc>
          <w:tcPr>
            <w:tcW w:w="6244" w:type="dxa"/>
          </w:tcPr>
          <w:p w14:paraId="3AAC5F4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выдавливания.</w:t>
            </w:r>
          </w:p>
        </w:tc>
      </w:tr>
      <w:tr w:rsidR="009546E4" w:rsidRPr="00876D22" w14:paraId="0C4C5BFD" w14:textId="77777777" w:rsidTr="009546E4">
        <w:tc>
          <w:tcPr>
            <w:tcW w:w="3249" w:type="dxa"/>
          </w:tcPr>
          <w:p w14:paraId="477E1C5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ksBossRotatedDefinition</w:t>
            </w:r>
            <w:proofErr w:type="spellEnd"/>
          </w:p>
        </w:tc>
        <w:tc>
          <w:tcPr>
            <w:tcW w:w="6244" w:type="dxa"/>
          </w:tcPr>
          <w:p w14:paraId="4C12E79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вращения (вращательное тело).</w:t>
            </w:r>
          </w:p>
        </w:tc>
      </w:tr>
      <w:tr w:rsidR="009546E4" w:rsidRPr="00876D22" w14:paraId="7DA91291" w14:textId="77777777" w:rsidTr="009546E4">
        <w:tc>
          <w:tcPr>
            <w:tcW w:w="3249" w:type="dxa"/>
          </w:tcPr>
          <w:p w14:paraId="6871A6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ksCutExtrusionDefinition</w:t>
            </w:r>
            <w:proofErr w:type="spellEnd"/>
          </w:p>
        </w:tc>
        <w:tc>
          <w:tcPr>
            <w:tcW w:w="6244" w:type="dxa"/>
          </w:tcPr>
          <w:p w14:paraId="6B036E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выреза выдавливанием.</w:t>
            </w:r>
          </w:p>
        </w:tc>
      </w:tr>
      <w:tr w:rsidR="009546E4" w:rsidRPr="00876D22" w14:paraId="15031C18" w14:textId="77777777" w:rsidTr="009546E4">
        <w:tc>
          <w:tcPr>
            <w:tcW w:w="3249" w:type="dxa"/>
          </w:tcPr>
          <w:p w14:paraId="5A3A40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ksEdgeFilletDefinition</w:t>
            </w:r>
            <w:proofErr w:type="spellEnd"/>
          </w:p>
        </w:tc>
        <w:tc>
          <w:tcPr>
            <w:tcW w:w="6244" w:type="dxa"/>
          </w:tcPr>
          <w:p w14:paraId="07DBC43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скруглений и фасок кромок.</w:t>
            </w:r>
          </w:p>
        </w:tc>
      </w:tr>
    </w:tbl>
    <w:p w14:paraId="525595CE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3597B58" w14:textId="7BF71E6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1.2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KompasObject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954"/>
        <w:gridCol w:w="2088"/>
        <w:gridCol w:w="4451"/>
      </w:tblGrid>
      <w:tr w:rsidR="00D1202A" w:rsidRPr="00876D22" w14:paraId="6037ED5D" w14:textId="77777777" w:rsidTr="00D1202A">
        <w:tc>
          <w:tcPr>
            <w:tcW w:w="2954" w:type="dxa"/>
            <w:vAlign w:val="center"/>
          </w:tcPr>
          <w:p w14:paraId="0ADDA268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088" w:type="dxa"/>
            <w:vAlign w:val="center"/>
          </w:tcPr>
          <w:p w14:paraId="73AC3589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4451" w:type="dxa"/>
            <w:vAlign w:val="center"/>
          </w:tcPr>
          <w:p w14:paraId="715EE303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6389A79A" w14:textId="77777777" w:rsidTr="00D1202A">
        <w:tc>
          <w:tcPr>
            <w:tcW w:w="2954" w:type="dxa"/>
          </w:tcPr>
          <w:p w14:paraId="5C99EB9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Document3D()</w:t>
            </w:r>
          </w:p>
        </w:tc>
        <w:tc>
          <w:tcPr>
            <w:tcW w:w="2088" w:type="dxa"/>
          </w:tcPr>
          <w:p w14:paraId="17F0D64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4451" w:type="dxa"/>
          </w:tcPr>
          <w:p w14:paraId="33E1410F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Получает указатель на 3D-документ (деталь/сборку).</w:t>
            </w:r>
          </w:p>
        </w:tc>
      </w:tr>
      <w:tr w:rsidR="00D1202A" w:rsidRPr="00876D22" w14:paraId="67B8D5D9" w14:textId="77777777" w:rsidTr="00D1202A">
        <w:tc>
          <w:tcPr>
            <w:tcW w:w="2954" w:type="dxa"/>
          </w:tcPr>
          <w:p w14:paraId="32EF9FE7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ActivateControllerAPI</w:t>
            </w:r>
            <w:proofErr w:type="spellEnd"/>
            <w:r w:rsidRPr="00876D22">
              <w:rPr>
                <w:rFonts w:cs="Times New Roman"/>
              </w:rPr>
              <w:t>()</w:t>
            </w:r>
          </w:p>
        </w:tc>
        <w:tc>
          <w:tcPr>
            <w:tcW w:w="2088" w:type="dxa"/>
          </w:tcPr>
          <w:p w14:paraId="2DD63C6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4451" w:type="dxa"/>
          </w:tcPr>
          <w:p w14:paraId="173502C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Активирует контроллер API КОМПАС-3D.</w:t>
            </w:r>
          </w:p>
        </w:tc>
      </w:tr>
      <w:tr w:rsidR="00D1202A" w:rsidRPr="00876D22" w14:paraId="06C727FD" w14:textId="77777777" w:rsidTr="00D1202A">
        <w:tc>
          <w:tcPr>
            <w:tcW w:w="2954" w:type="dxa"/>
          </w:tcPr>
          <w:p w14:paraId="38F0D73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Visible</w:t>
            </w:r>
            <w:proofErr w:type="spellEnd"/>
            <w:r w:rsidRPr="00876D22">
              <w:rPr>
                <w:rFonts w:cs="Times New Roman"/>
              </w:rPr>
              <w:t>()</w:t>
            </w:r>
          </w:p>
        </w:tc>
        <w:tc>
          <w:tcPr>
            <w:tcW w:w="2088" w:type="dxa"/>
          </w:tcPr>
          <w:p w14:paraId="0A7C928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4451" w:type="dxa"/>
          </w:tcPr>
          <w:p w14:paraId="1EFDB9A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или задает видимость окна КОМПАС-3D.</w:t>
            </w:r>
          </w:p>
        </w:tc>
      </w:tr>
    </w:tbl>
    <w:p w14:paraId="0BB28DF1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F071D5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8035F14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6AE93B" w14:textId="77777777" w:rsidR="009546E4" w:rsidRPr="001C3E92" w:rsidRDefault="009546E4" w:rsidP="009546E4">
      <w:pPr>
        <w:snapToGrid w:val="0"/>
        <w:ind w:firstLine="0"/>
        <w:rPr>
          <w:rFonts w:cs="Times New Roman"/>
        </w:rPr>
      </w:pPr>
    </w:p>
    <w:p w14:paraId="0AF6D806" w14:textId="77777777" w:rsidR="009546E4" w:rsidRDefault="009546E4" w:rsidP="009546E4">
      <w:pPr>
        <w:snapToGrid w:val="0"/>
        <w:ind w:firstLine="0"/>
        <w:rPr>
          <w:rFonts w:cs="Times New Roman"/>
        </w:rPr>
      </w:pPr>
    </w:p>
    <w:p w14:paraId="1A0A8FE3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5DC57C75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6935AD09" w14:textId="77777777" w:rsidR="00D1202A" w:rsidRPr="001C3E92" w:rsidRDefault="00D1202A" w:rsidP="009546E4">
      <w:pPr>
        <w:snapToGrid w:val="0"/>
        <w:ind w:firstLine="0"/>
        <w:rPr>
          <w:rFonts w:cs="Times New Roman"/>
        </w:rPr>
      </w:pPr>
    </w:p>
    <w:p w14:paraId="3AFBBDB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155C7DD" w14:textId="4C823A19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1.3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ksEntity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146D5851" w14:textId="77777777" w:rsidTr="00D1202A">
        <w:tc>
          <w:tcPr>
            <w:tcW w:w="2160" w:type="dxa"/>
            <w:vAlign w:val="center"/>
          </w:tcPr>
          <w:p w14:paraId="72E1308A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410145F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3276D8F1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23690567" w14:textId="77777777" w:rsidTr="00D1202A">
        <w:tc>
          <w:tcPr>
            <w:tcW w:w="2160" w:type="dxa"/>
          </w:tcPr>
          <w:p w14:paraId="41E1C8D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()</w:t>
            </w:r>
          </w:p>
        </w:tc>
        <w:tc>
          <w:tcPr>
            <w:tcW w:w="2160" w:type="dxa"/>
          </w:tcPr>
          <w:p w14:paraId="0DE27012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5A7A5DB0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объект в модели.</w:t>
            </w:r>
          </w:p>
        </w:tc>
      </w:tr>
      <w:tr w:rsidR="00D1202A" w:rsidRPr="00876D22" w14:paraId="13DAD0F7" w14:textId="77777777" w:rsidTr="00D1202A">
        <w:tc>
          <w:tcPr>
            <w:tcW w:w="2160" w:type="dxa"/>
          </w:tcPr>
          <w:p w14:paraId="0F00F97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GetDefinition</w:t>
            </w:r>
            <w:proofErr w:type="spellEnd"/>
            <w:r w:rsidRPr="00876D22">
              <w:rPr>
                <w:rFonts w:cs="Times New Roman"/>
              </w:rPr>
              <w:t>()</w:t>
            </w:r>
          </w:p>
        </w:tc>
        <w:tc>
          <w:tcPr>
            <w:tcW w:w="2160" w:type="dxa"/>
          </w:tcPr>
          <w:p w14:paraId="336E204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IUnknown</w:t>
            </w:r>
            <w:proofErr w:type="spellEnd"/>
          </w:p>
        </w:tc>
        <w:tc>
          <w:tcPr>
            <w:tcW w:w="5173" w:type="dxa"/>
          </w:tcPr>
          <w:p w14:paraId="158B161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интерфейс параметров (Definition) связанного объекта.</w:t>
            </w:r>
          </w:p>
        </w:tc>
      </w:tr>
    </w:tbl>
    <w:p w14:paraId="4BDFC1E6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4C8F4316" w14:textId="7694F74A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1.4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ksDocument2D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621"/>
        <w:gridCol w:w="2552"/>
      </w:tblGrid>
      <w:tr w:rsidR="009546E4" w:rsidRPr="00876D22" w14:paraId="43596D38" w14:textId="77777777" w:rsidTr="00CD27D5">
        <w:tc>
          <w:tcPr>
            <w:tcW w:w="2160" w:type="dxa"/>
            <w:vAlign w:val="center"/>
          </w:tcPr>
          <w:p w14:paraId="2F0D750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324FD68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621" w:type="dxa"/>
            <w:vAlign w:val="center"/>
          </w:tcPr>
          <w:p w14:paraId="3BE4CC7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552" w:type="dxa"/>
            <w:vAlign w:val="center"/>
          </w:tcPr>
          <w:p w14:paraId="53857EA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6EAF3E" w14:textId="77777777" w:rsidTr="00CD27D5">
        <w:tc>
          <w:tcPr>
            <w:tcW w:w="2160" w:type="dxa"/>
          </w:tcPr>
          <w:p w14:paraId="58BFC3ED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r w:rsidRPr="009546E4">
              <w:rPr>
                <w:rFonts w:cs="Times New Roman"/>
                <w:lang w:val="en-US"/>
              </w:rPr>
              <w:t>ksCircle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(xc, </w:t>
            </w:r>
            <w:proofErr w:type="spellStart"/>
            <w:r w:rsidRPr="009546E4">
              <w:rPr>
                <w:rFonts w:cs="Times New Roman"/>
                <w:lang w:val="en-US"/>
              </w:rPr>
              <w:t>yc</w:t>
            </w:r>
            <w:proofErr w:type="spellEnd"/>
            <w:r w:rsidRPr="009546E4">
              <w:rPr>
                <w:rFonts w:cs="Times New Roman"/>
                <w:lang w:val="en-US"/>
              </w:rPr>
              <w:t>, rad, style)</w:t>
            </w:r>
          </w:p>
        </w:tc>
        <w:tc>
          <w:tcPr>
            <w:tcW w:w="2160" w:type="dxa"/>
          </w:tcPr>
          <w:p w14:paraId="4FCC38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int</w:t>
            </w:r>
            <w:proofErr w:type="spellEnd"/>
          </w:p>
        </w:tc>
        <w:tc>
          <w:tcPr>
            <w:tcW w:w="2621" w:type="dxa"/>
          </w:tcPr>
          <w:p w14:paraId="011A2EA3" w14:textId="7CF64EAE" w:rsidR="009546E4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xc</w:t>
            </w:r>
            <w:proofErr w:type="spellEnd"/>
            <w:r w:rsidRPr="00876D22">
              <w:rPr>
                <w:rFonts w:cs="Times New Roman"/>
              </w:rPr>
              <w:t>,</w:t>
            </w:r>
            <w:r>
              <w:rPr>
                <w:rFonts w:cs="Times New Roman"/>
              </w:rPr>
              <w:t> </w:t>
            </w:r>
            <w:proofErr w:type="spellStart"/>
            <w:r w:rsidRPr="00876D22">
              <w:rPr>
                <w:rFonts w:cs="Times New Roman"/>
              </w:rPr>
              <w:t>yc</w:t>
            </w:r>
            <w:proofErr w:type="spellEnd"/>
            <w:r>
              <w:rPr>
                <w:rFonts w:cs="Times New Roman"/>
              </w:rPr>
              <w:t xml:space="preserve"> – </w:t>
            </w:r>
            <w:r w:rsidRPr="00876D22">
              <w:rPr>
                <w:rFonts w:cs="Times New Roman"/>
              </w:rPr>
              <w:t xml:space="preserve">координаты центра; </w:t>
            </w:r>
          </w:p>
          <w:p w14:paraId="68B2E5E0" w14:textId="2E4F455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rad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радиус; </w:t>
            </w:r>
            <w:proofErr w:type="spellStart"/>
            <w:r w:rsidRPr="00876D22">
              <w:rPr>
                <w:rFonts w:cs="Times New Roman"/>
              </w:rPr>
              <w:t>style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стиль линии</w:t>
            </w:r>
          </w:p>
        </w:tc>
        <w:tc>
          <w:tcPr>
            <w:tcW w:w="2552" w:type="dxa"/>
          </w:tcPr>
          <w:p w14:paraId="3229A36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окружность на активном эскизе.</w:t>
            </w:r>
          </w:p>
        </w:tc>
      </w:tr>
    </w:tbl>
    <w:p w14:paraId="47AE45A2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6B45848F" w14:textId="621E83AC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1.5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ksSketchDefinition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5027AD95" w14:textId="77777777" w:rsidTr="00D1202A">
        <w:tc>
          <w:tcPr>
            <w:tcW w:w="2160" w:type="dxa"/>
            <w:vAlign w:val="center"/>
          </w:tcPr>
          <w:p w14:paraId="64FB542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18D7D2F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55559AFD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30909AD3" w14:textId="77777777" w:rsidTr="00D1202A">
        <w:tc>
          <w:tcPr>
            <w:tcW w:w="2160" w:type="dxa"/>
          </w:tcPr>
          <w:p w14:paraId="1D3B068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BeginEdit</w:t>
            </w:r>
            <w:proofErr w:type="spellEnd"/>
            <w:r w:rsidRPr="00876D22">
              <w:rPr>
                <w:rFonts w:cs="Times New Roman"/>
              </w:rPr>
              <w:t>()</w:t>
            </w:r>
          </w:p>
        </w:tc>
        <w:tc>
          <w:tcPr>
            <w:tcW w:w="2160" w:type="dxa"/>
          </w:tcPr>
          <w:p w14:paraId="7C75EA8A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50643D4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Открывает режим редактирования эскиза.</w:t>
            </w:r>
          </w:p>
        </w:tc>
      </w:tr>
      <w:tr w:rsidR="00D1202A" w:rsidRPr="00876D22" w14:paraId="62A9F112" w14:textId="77777777" w:rsidTr="00D1202A">
        <w:tc>
          <w:tcPr>
            <w:tcW w:w="2160" w:type="dxa"/>
          </w:tcPr>
          <w:p w14:paraId="3690610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EndEdit</w:t>
            </w:r>
            <w:proofErr w:type="spellEnd"/>
            <w:r w:rsidRPr="00876D22">
              <w:rPr>
                <w:rFonts w:cs="Times New Roman"/>
              </w:rPr>
              <w:t>()</w:t>
            </w:r>
          </w:p>
        </w:tc>
        <w:tc>
          <w:tcPr>
            <w:tcW w:w="2160" w:type="dxa"/>
          </w:tcPr>
          <w:p w14:paraId="5BE805B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487C468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Завершает редактирование эскиза.</w:t>
            </w:r>
          </w:p>
        </w:tc>
      </w:tr>
    </w:tbl>
    <w:p w14:paraId="33BBCEB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CC2F6FC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33AE022" w14:textId="77777777" w:rsidR="009546E4" w:rsidRDefault="009546E4" w:rsidP="009546E4">
      <w:pPr>
        <w:snapToGrid w:val="0"/>
        <w:rPr>
          <w:rFonts w:cs="Times New Roman"/>
        </w:rPr>
      </w:pPr>
    </w:p>
    <w:p w14:paraId="1501EE4C" w14:textId="77777777" w:rsidR="00D1202A" w:rsidRDefault="00D1202A" w:rsidP="009546E4">
      <w:pPr>
        <w:snapToGrid w:val="0"/>
        <w:rPr>
          <w:rFonts w:cs="Times New Roman"/>
        </w:rPr>
      </w:pPr>
    </w:p>
    <w:p w14:paraId="0617D847" w14:textId="77777777" w:rsidR="00D1202A" w:rsidRDefault="00D1202A" w:rsidP="009546E4">
      <w:pPr>
        <w:snapToGrid w:val="0"/>
        <w:rPr>
          <w:rFonts w:cs="Times New Roman"/>
        </w:rPr>
      </w:pPr>
    </w:p>
    <w:p w14:paraId="7333CCAD" w14:textId="77777777" w:rsidR="00D1202A" w:rsidRPr="00D1202A" w:rsidRDefault="00D1202A" w:rsidP="009546E4">
      <w:pPr>
        <w:snapToGrid w:val="0"/>
        <w:rPr>
          <w:rFonts w:cs="Times New Roman"/>
        </w:rPr>
      </w:pPr>
    </w:p>
    <w:p w14:paraId="2FF01BFE" w14:textId="77777777" w:rsidR="009546E4" w:rsidRDefault="009546E4" w:rsidP="009546E4">
      <w:pPr>
        <w:snapToGrid w:val="0"/>
        <w:rPr>
          <w:rFonts w:cs="Times New Roman"/>
        </w:rPr>
      </w:pPr>
    </w:p>
    <w:p w14:paraId="23651A80" w14:textId="77777777" w:rsidR="00CD27D5" w:rsidRDefault="00CD27D5" w:rsidP="009546E4">
      <w:pPr>
        <w:snapToGrid w:val="0"/>
        <w:rPr>
          <w:rFonts w:cs="Times New Roman"/>
        </w:rPr>
      </w:pPr>
    </w:p>
    <w:p w14:paraId="084A1245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2C922571" w14:textId="34B5725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1.6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ksDocument3D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3013"/>
      </w:tblGrid>
      <w:tr w:rsidR="009546E4" w:rsidRPr="00876D22" w14:paraId="547EC3BE" w14:textId="77777777" w:rsidTr="009546E4">
        <w:tc>
          <w:tcPr>
            <w:tcW w:w="2160" w:type="dxa"/>
            <w:vAlign w:val="center"/>
          </w:tcPr>
          <w:p w14:paraId="7DB33B16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5FEEAF6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62CCF32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3013" w:type="dxa"/>
            <w:vAlign w:val="center"/>
          </w:tcPr>
          <w:p w14:paraId="6B98804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92A97FA" w14:textId="77777777" w:rsidTr="009546E4">
        <w:tc>
          <w:tcPr>
            <w:tcW w:w="2160" w:type="dxa"/>
          </w:tcPr>
          <w:p w14:paraId="1E282BA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invisible</w:t>
            </w:r>
            <w:proofErr w:type="spellEnd"/>
            <w:r w:rsidRPr="00876D22">
              <w:rPr>
                <w:rFonts w:cs="Times New Roman"/>
              </w:rPr>
              <w:t xml:space="preserve">, </w:t>
            </w:r>
            <w:proofErr w:type="spellStart"/>
            <w:r w:rsidRPr="00876D22">
              <w:rPr>
                <w:rFonts w:cs="Times New Roman"/>
              </w:rPr>
              <w:t>typeDoc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061FD1D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DC281C6" w14:textId="2C20EBAE" w:rsidR="009546E4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i</w:t>
            </w:r>
            <w:r w:rsidR="009546E4" w:rsidRPr="00876D22">
              <w:rPr>
                <w:rFonts w:cs="Times New Roman"/>
              </w:rPr>
              <w:t>nvisible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скрытый режим; </w:t>
            </w:r>
            <w:proofErr w:type="spellStart"/>
            <w:r w:rsidR="009546E4" w:rsidRPr="00876D22">
              <w:rPr>
                <w:rFonts w:cs="Times New Roman"/>
              </w:rPr>
              <w:t>typeDoc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тип документа (деталь/сборка)</w:t>
            </w:r>
          </w:p>
        </w:tc>
        <w:tc>
          <w:tcPr>
            <w:tcW w:w="3013" w:type="dxa"/>
          </w:tcPr>
          <w:p w14:paraId="79F939C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3D-документ.</w:t>
            </w:r>
          </w:p>
        </w:tc>
      </w:tr>
      <w:tr w:rsidR="009546E4" w:rsidRPr="00876D22" w14:paraId="0B11005E" w14:textId="77777777" w:rsidTr="009546E4">
        <w:tc>
          <w:tcPr>
            <w:tcW w:w="2160" w:type="dxa"/>
          </w:tcPr>
          <w:p w14:paraId="2215486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GetPart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2588926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ksPart</w:t>
            </w:r>
            <w:proofErr w:type="spellEnd"/>
          </w:p>
        </w:tc>
        <w:tc>
          <w:tcPr>
            <w:tcW w:w="2160" w:type="dxa"/>
          </w:tcPr>
          <w:p w14:paraId="03656F95" w14:textId="2F982B3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</w:t>
            </w:r>
            <w:r w:rsidRPr="00876D22">
              <w:rPr>
                <w:rFonts w:cs="Times New Roman"/>
              </w:rPr>
              <w:t>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части (</w:t>
            </w:r>
            <w:proofErr w:type="spellStart"/>
            <w:r w:rsidRPr="00876D22">
              <w:rPr>
                <w:rFonts w:cs="Times New Roman"/>
              </w:rPr>
              <w:t>pTop_Part</w:t>
            </w:r>
            <w:proofErr w:type="spellEnd"/>
            <w:r w:rsidRPr="00876D22">
              <w:rPr>
                <w:rFonts w:cs="Times New Roman"/>
              </w:rPr>
              <w:t xml:space="preserve"> и др.)</w:t>
            </w:r>
          </w:p>
        </w:tc>
        <w:tc>
          <w:tcPr>
            <w:tcW w:w="3013" w:type="dxa"/>
          </w:tcPr>
          <w:p w14:paraId="65766BC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компонент (деталь или сборку) указанного типа.</w:t>
            </w:r>
          </w:p>
        </w:tc>
      </w:tr>
    </w:tbl>
    <w:p w14:paraId="1733858C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647D889" w14:textId="296EB571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1.7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ksPart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64"/>
        <w:gridCol w:w="1956"/>
        <w:gridCol w:w="1811"/>
        <w:gridCol w:w="2462"/>
      </w:tblGrid>
      <w:tr w:rsidR="009546E4" w:rsidRPr="00876D22" w14:paraId="78212082" w14:textId="77777777" w:rsidTr="00D1202A">
        <w:tc>
          <w:tcPr>
            <w:tcW w:w="3264" w:type="dxa"/>
            <w:vAlign w:val="center"/>
          </w:tcPr>
          <w:p w14:paraId="2D4AD71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2B294BB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1438" w:type="dxa"/>
            <w:vAlign w:val="center"/>
          </w:tcPr>
          <w:p w14:paraId="6A4B841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835" w:type="dxa"/>
            <w:vAlign w:val="center"/>
          </w:tcPr>
          <w:p w14:paraId="6E16B4C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E4F3541" w14:textId="77777777" w:rsidTr="00D1202A">
        <w:tc>
          <w:tcPr>
            <w:tcW w:w="3264" w:type="dxa"/>
          </w:tcPr>
          <w:p w14:paraId="29E917A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GetDefaultEntity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6E3E63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1438" w:type="dxa"/>
          </w:tcPr>
          <w:p w14:paraId="6A6F7D94" w14:textId="51D1249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объекта</w:t>
            </w:r>
          </w:p>
        </w:tc>
        <w:tc>
          <w:tcPr>
            <w:tcW w:w="2835" w:type="dxa"/>
          </w:tcPr>
          <w:p w14:paraId="523174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объект, созданный системой по умолчанию (например, плоскость, ось).</w:t>
            </w:r>
          </w:p>
        </w:tc>
      </w:tr>
      <w:tr w:rsidR="009546E4" w:rsidRPr="00876D22" w14:paraId="62E2FF6A" w14:textId="77777777" w:rsidTr="00D1202A">
        <w:tc>
          <w:tcPr>
            <w:tcW w:w="3264" w:type="dxa"/>
          </w:tcPr>
          <w:p w14:paraId="4FBAE7E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NewEntity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505ED1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1438" w:type="dxa"/>
          </w:tcPr>
          <w:p w14:paraId="608B596D" w14:textId="2319B26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создаваемого объекта</w:t>
            </w:r>
          </w:p>
        </w:tc>
        <w:tc>
          <w:tcPr>
            <w:tcW w:w="2835" w:type="dxa"/>
          </w:tcPr>
          <w:p w14:paraId="5CF29F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объект (эскиз, операция и т.д.).</w:t>
            </w:r>
          </w:p>
        </w:tc>
      </w:tr>
    </w:tbl>
    <w:p w14:paraId="7341273A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5BF1D26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75EEA1DF" w14:textId="5EC4E178" w:rsidR="009546E4" w:rsidRPr="001C3E92" w:rsidRDefault="009546E4" w:rsidP="009546E4">
      <w:pPr>
        <w:spacing w:after="160" w:line="278" w:lineRule="auto"/>
        <w:ind w:firstLine="0"/>
        <w:contextualSpacing w:val="0"/>
        <w:jc w:val="left"/>
        <w:rPr>
          <w:rFonts w:cs="Times New Roman"/>
        </w:rPr>
      </w:pPr>
      <w:r w:rsidRPr="001C3E92">
        <w:rPr>
          <w:rFonts w:cs="Times New Roman"/>
        </w:rPr>
        <w:br w:type="page"/>
      </w:r>
    </w:p>
    <w:p w14:paraId="396D5F1F" w14:textId="6722E48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1.8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ksBaseExtrusionDefinition</w:t>
      </w:r>
      <w:proofErr w:type="spellEnd"/>
    </w:p>
    <w:tbl>
      <w:tblPr>
        <w:tblStyle w:val="af4"/>
        <w:tblW w:w="9493" w:type="dxa"/>
        <w:tblLayout w:type="fixed"/>
        <w:tblLook w:val="04A0" w:firstRow="1" w:lastRow="0" w:firstColumn="1" w:lastColumn="0" w:noHBand="0" w:noVBand="1"/>
      </w:tblPr>
      <w:tblGrid>
        <w:gridCol w:w="2837"/>
        <w:gridCol w:w="1956"/>
        <w:gridCol w:w="2999"/>
        <w:gridCol w:w="1701"/>
      </w:tblGrid>
      <w:tr w:rsidR="009546E4" w:rsidRPr="00876D22" w14:paraId="67EDCDAD" w14:textId="77777777" w:rsidTr="00CD27D5">
        <w:tc>
          <w:tcPr>
            <w:tcW w:w="2837" w:type="dxa"/>
            <w:vAlign w:val="center"/>
          </w:tcPr>
          <w:p w14:paraId="33E70B6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41ACE11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999" w:type="dxa"/>
            <w:vAlign w:val="center"/>
          </w:tcPr>
          <w:p w14:paraId="2043AFB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701" w:type="dxa"/>
            <w:vAlign w:val="center"/>
          </w:tcPr>
          <w:p w14:paraId="5FB96F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3ED667" w14:textId="77777777" w:rsidTr="00CD27D5">
        <w:tc>
          <w:tcPr>
            <w:tcW w:w="2837" w:type="dxa"/>
          </w:tcPr>
          <w:p w14:paraId="28F8677A" w14:textId="71DAD481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(forward, type,</w:t>
            </w:r>
            <w:r w:rsidR="00D1202A" w:rsidRPr="00D1202A">
              <w:rPr>
                <w:rFonts w:cs="Times New Roman"/>
                <w:lang w:val="en-US"/>
              </w:rPr>
              <w:t xml:space="preserve"> </w:t>
            </w:r>
            <w:r w:rsidRPr="009546E4">
              <w:rPr>
                <w:rFonts w:cs="Times New Roman"/>
                <w:lang w:val="en-US"/>
              </w:rPr>
              <w:t xml:space="preserve">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5CA66FF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999" w:type="dxa"/>
          </w:tcPr>
          <w:p w14:paraId="78212200" w14:textId="23CEE3C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forward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</w:t>
            </w:r>
            <w:proofErr w:type="spellStart"/>
            <w:r w:rsidRPr="00876D22">
              <w:rPr>
                <w:rFonts w:cs="Times New Roman"/>
              </w:rPr>
              <w:t>depth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</w:t>
            </w:r>
            <w:proofErr w:type="spellStart"/>
            <w:r w:rsidRPr="00876D22">
              <w:rPr>
                <w:rFonts w:cs="Times New Roman"/>
              </w:rPr>
              <w:t>draftValue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</w:t>
            </w:r>
            <w:proofErr w:type="spellStart"/>
            <w:r w:rsidRPr="00876D22">
              <w:rPr>
                <w:rFonts w:cs="Times New Roman"/>
              </w:rPr>
              <w:t>draftOutward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701" w:type="dxa"/>
          </w:tcPr>
          <w:p w14:paraId="2A2255B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выдавливания.</w:t>
            </w:r>
          </w:p>
        </w:tc>
      </w:tr>
      <w:tr w:rsidR="009546E4" w:rsidRPr="00876D22" w14:paraId="2D792D45" w14:textId="77777777" w:rsidTr="00CD27D5">
        <w:tc>
          <w:tcPr>
            <w:tcW w:w="2837" w:type="dxa"/>
          </w:tcPr>
          <w:p w14:paraId="3FB3D22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70913C5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999" w:type="dxa"/>
          </w:tcPr>
          <w:p w14:paraId="0EC4CC38" w14:textId="04C5FC30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операции</w:t>
            </w:r>
          </w:p>
        </w:tc>
        <w:tc>
          <w:tcPr>
            <w:tcW w:w="1701" w:type="dxa"/>
          </w:tcPr>
          <w:p w14:paraId="2EDB48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выдавливания.</w:t>
            </w:r>
          </w:p>
        </w:tc>
      </w:tr>
    </w:tbl>
    <w:p w14:paraId="0904CC8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CA7095" w14:textId="1D2AAB9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1.9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ksBossRotatedDefinition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38"/>
        <w:gridCol w:w="2160"/>
        <w:gridCol w:w="2160"/>
        <w:gridCol w:w="2935"/>
      </w:tblGrid>
      <w:tr w:rsidR="009546E4" w:rsidRPr="00876D22" w14:paraId="4ECFAA69" w14:textId="77777777" w:rsidTr="009546E4">
        <w:tc>
          <w:tcPr>
            <w:tcW w:w="2238" w:type="dxa"/>
            <w:vAlign w:val="center"/>
          </w:tcPr>
          <w:p w14:paraId="1D4DC6A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BCB4CF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5155489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35" w:type="dxa"/>
            <w:vAlign w:val="center"/>
          </w:tcPr>
          <w:p w14:paraId="4FCEE262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4918EEA" w14:textId="77777777" w:rsidTr="009546E4">
        <w:tc>
          <w:tcPr>
            <w:tcW w:w="2238" w:type="dxa"/>
          </w:tcPr>
          <w:p w14:paraId="0FC94BB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3869C56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4CC7D7AA" w14:textId="1E23912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профиля</w:t>
            </w:r>
          </w:p>
        </w:tc>
        <w:tc>
          <w:tcPr>
            <w:tcW w:w="2935" w:type="dxa"/>
          </w:tcPr>
          <w:p w14:paraId="29A9724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профиль для операции вращения.</w:t>
            </w:r>
          </w:p>
        </w:tc>
      </w:tr>
      <w:tr w:rsidR="009546E4" w:rsidRPr="00876D22" w14:paraId="57B0ECC1" w14:textId="77777777" w:rsidTr="009546E4">
        <w:tc>
          <w:tcPr>
            <w:tcW w:w="2238" w:type="dxa"/>
          </w:tcPr>
          <w:p w14:paraId="3F249CA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SetAxis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axis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7A9A46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B9061B1" w14:textId="2F57B35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axis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ось вращения</w:t>
            </w:r>
          </w:p>
        </w:tc>
        <w:tc>
          <w:tcPr>
            <w:tcW w:w="2935" w:type="dxa"/>
          </w:tcPr>
          <w:p w14:paraId="3D00831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Устанавливает ось вращения.</w:t>
            </w:r>
          </w:p>
        </w:tc>
      </w:tr>
      <w:tr w:rsidR="009546E4" w:rsidRPr="00876D22" w14:paraId="240E6B03" w14:textId="77777777" w:rsidTr="009546E4">
        <w:tc>
          <w:tcPr>
            <w:tcW w:w="2238" w:type="dxa"/>
          </w:tcPr>
          <w:p w14:paraId="3977903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SetAngle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angle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3AE366B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40E950AE" w14:textId="4824F07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angle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угол вращения (в градусах)</w:t>
            </w:r>
          </w:p>
        </w:tc>
        <w:tc>
          <w:tcPr>
            <w:tcW w:w="2935" w:type="dxa"/>
          </w:tcPr>
          <w:p w14:paraId="51C8EB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угол вращения (обычно 360°).</w:t>
            </w:r>
          </w:p>
        </w:tc>
      </w:tr>
    </w:tbl>
    <w:p w14:paraId="46681AFF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9BDF6B6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67CA83B9" w14:textId="77777777" w:rsidR="009546E4" w:rsidRDefault="009546E4" w:rsidP="009546E4">
      <w:pPr>
        <w:snapToGrid w:val="0"/>
        <w:rPr>
          <w:rFonts w:cs="Times New Roman"/>
        </w:rPr>
      </w:pPr>
    </w:p>
    <w:p w14:paraId="7BC4FD4E" w14:textId="77777777" w:rsidR="00CD27D5" w:rsidRDefault="00CD27D5" w:rsidP="009546E4">
      <w:pPr>
        <w:snapToGrid w:val="0"/>
        <w:rPr>
          <w:rFonts w:cs="Times New Roman"/>
        </w:rPr>
      </w:pPr>
    </w:p>
    <w:p w14:paraId="7C065C61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582C1C1E" w14:textId="27AE60F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1.10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ksCutExtrusionDefinition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837"/>
        <w:gridCol w:w="1956"/>
        <w:gridCol w:w="2857"/>
        <w:gridCol w:w="1843"/>
      </w:tblGrid>
      <w:tr w:rsidR="009546E4" w:rsidRPr="00876D22" w14:paraId="0BFE4316" w14:textId="77777777" w:rsidTr="00CD27D5">
        <w:tc>
          <w:tcPr>
            <w:tcW w:w="2837" w:type="dxa"/>
            <w:vAlign w:val="center"/>
          </w:tcPr>
          <w:p w14:paraId="2F3F966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357A79D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857" w:type="dxa"/>
            <w:vAlign w:val="center"/>
          </w:tcPr>
          <w:p w14:paraId="369FEC7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843" w:type="dxa"/>
            <w:vAlign w:val="center"/>
          </w:tcPr>
          <w:p w14:paraId="303F6B2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C71DD28" w14:textId="77777777" w:rsidTr="00CD27D5">
        <w:tc>
          <w:tcPr>
            <w:tcW w:w="2837" w:type="dxa"/>
          </w:tcPr>
          <w:p w14:paraId="346051E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6E32B32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857" w:type="dxa"/>
          </w:tcPr>
          <w:p w14:paraId="2A0FCDC4" w14:textId="3FCE319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выреза</w:t>
            </w:r>
          </w:p>
        </w:tc>
        <w:tc>
          <w:tcPr>
            <w:tcW w:w="1843" w:type="dxa"/>
          </w:tcPr>
          <w:p w14:paraId="3B558F9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выреза.</w:t>
            </w:r>
          </w:p>
        </w:tc>
      </w:tr>
      <w:tr w:rsidR="009546E4" w:rsidRPr="00876D22" w14:paraId="32481445" w14:textId="77777777" w:rsidTr="00CD27D5">
        <w:tc>
          <w:tcPr>
            <w:tcW w:w="2837" w:type="dxa"/>
          </w:tcPr>
          <w:p w14:paraId="173E30CF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(forward, type, 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47E330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857" w:type="dxa"/>
          </w:tcPr>
          <w:p w14:paraId="71CA18F0" w14:textId="38039FF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forward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</w:t>
            </w:r>
            <w:proofErr w:type="spellStart"/>
            <w:r w:rsidRPr="00876D22">
              <w:rPr>
                <w:rFonts w:cs="Times New Roman"/>
              </w:rPr>
              <w:t>depth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</w:t>
            </w:r>
            <w:proofErr w:type="spellStart"/>
            <w:r w:rsidRPr="00876D22">
              <w:rPr>
                <w:rFonts w:cs="Times New Roman"/>
              </w:rPr>
              <w:t>draftValue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</w:t>
            </w:r>
            <w:proofErr w:type="spellStart"/>
            <w:r w:rsidRPr="00876D22">
              <w:rPr>
                <w:rFonts w:cs="Times New Roman"/>
              </w:rPr>
              <w:t>draftOutward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843" w:type="dxa"/>
          </w:tcPr>
          <w:p w14:paraId="712BA43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выреза.</w:t>
            </w:r>
          </w:p>
        </w:tc>
      </w:tr>
    </w:tbl>
    <w:p w14:paraId="3F8EDAE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23E74C2" w14:textId="5F2C3F8D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ksEdgeFilletDefinition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23"/>
        <w:gridCol w:w="2160"/>
        <w:gridCol w:w="2160"/>
        <w:gridCol w:w="2950"/>
      </w:tblGrid>
      <w:tr w:rsidR="009546E4" w:rsidRPr="00876D22" w14:paraId="6DA5461E" w14:textId="77777777" w:rsidTr="009546E4">
        <w:tc>
          <w:tcPr>
            <w:tcW w:w="2223" w:type="dxa"/>
            <w:vAlign w:val="center"/>
          </w:tcPr>
          <w:p w14:paraId="0111FA3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29B8CB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315A23B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50" w:type="dxa"/>
            <w:vAlign w:val="center"/>
          </w:tcPr>
          <w:p w14:paraId="6A1974D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6672177" w14:textId="77777777" w:rsidTr="009546E4">
        <w:tc>
          <w:tcPr>
            <w:tcW w:w="2223" w:type="dxa"/>
          </w:tcPr>
          <w:p w14:paraId="787FF0D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SetRadius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radius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5F4789B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567B76C4" w14:textId="137315A5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radius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 скругления</w:t>
            </w:r>
          </w:p>
        </w:tc>
        <w:tc>
          <w:tcPr>
            <w:tcW w:w="2950" w:type="dxa"/>
          </w:tcPr>
          <w:p w14:paraId="5988210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радиус скругления кромок.</w:t>
            </w:r>
          </w:p>
        </w:tc>
      </w:tr>
      <w:tr w:rsidR="009546E4" w:rsidRPr="00876D22" w14:paraId="2B550CDD" w14:textId="77777777" w:rsidTr="009546E4">
        <w:tc>
          <w:tcPr>
            <w:tcW w:w="2223" w:type="dxa"/>
          </w:tcPr>
          <w:p w14:paraId="4D7BC6F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AddEdge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edge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208CF1C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5A246FC1" w14:textId="6F8310B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edge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ссылка на ребро модели</w:t>
            </w:r>
          </w:p>
        </w:tc>
        <w:tc>
          <w:tcPr>
            <w:tcW w:w="2950" w:type="dxa"/>
          </w:tcPr>
          <w:p w14:paraId="42E020B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Добавляет ребро, к которому применяется скругление.</w:t>
            </w:r>
          </w:p>
        </w:tc>
      </w:tr>
      <w:tr w:rsidR="009546E4" w:rsidRPr="00876D22" w14:paraId="2F2DC823" w14:textId="77777777" w:rsidTr="009546E4">
        <w:tc>
          <w:tcPr>
            <w:tcW w:w="2223" w:type="dxa"/>
          </w:tcPr>
          <w:p w14:paraId="78DB4D1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()</w:t>
            </w:r>
          </w:p>
        </w:tc>
        <w:tc>
          <w:tcPr>
            <w:tcW w:w="2160" w:type="dxa"/>
          </w:tcPr>
          <w:p w14:paraId="1028ED7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D2A584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–</w:t>
            </w:r>
          </w:p>
        </w:tc>
        <w:tc>
          <w:tcPr>
            <w:tcW w:w="2950" w:type="dxa"/>
          </w:tcPr>
          <w:p w14:paraId="2C896D2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операцию скругления с заданными параметрами.</w:t>
            </w:r>
          </w:p>
        </w:tc>
      </w:tr>
    </w:tbl>
    <w:p w14:paraId="0A63C56E" w14:textId="77777777" w:rsidR="009546E4" w:rsidRPr="00876D22" w:rsidRDefault="009546E4" w:rsidP="009546E4">
      <w:pPr>
        <w:snapToGrid w:val="0"/>
        <w:rPr>
          <w:rFonts w:cs="Times New Roman"/>
        </w:rPr>
      </w:pPr>
    </w:p>
    <w:p w14:paraId="7077366D" w14:textId="77777777" w:rsidR="00365CAD" w:rsidRPr="009546E4" w:rsidRDefault="00365CAD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5BA885DB" w14:textId="7FD6DA07" w:rsidR="00ED5F3C" w:rsidRDefault="00ED5F3C" w:rsidP="00973506">
      <w:pPr>
        <w:pStyle w:val="1"/>
        <w:rPr>
          <w:lang w:val="en-US"/>
        </w:rPr>
      </w:pPr>
      <w:r>
        <w:lastRenderedPageBreak/>
        <w:t>Обзор аналогов плагина</w:t>
      </w:r>
    </w:p>
    <w:p w14:paraId="61DF3216" w14:textId="15435809" w:rsidR="00ED5F3C" w:rsidRDefault="00ED5F3C" w:rsidP="00973506">
      <w:pPr>
        <w:ind w:right="59" w:firstLine="0"/>
        <w:jc w:val="center"/>
      </w:pPr>
    </w:p>
    <w:p w14:paraId="4D34A8A4" w14:textId="77777777" w:rsidR="00E54DE2" w:rsidRDefault="00ED5F3C" w:rsidP="00973506">
      <w:pPr>
        <w:ind w:right="59" w:firstLine="0"/>
      </w:pPr>
      <w:r>
        <w:tab/>
      </w:r>
      <w:r w:rsidR="00E54DE2"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</w:p>
    <w:p w14:paraId="7836696D" w14:textId="77777777" w:rsidR="00E54DE2" w:rsidRDefault="00E54DE2" w:rsidP="00973506">
      <w:pPr>
        <w:ind w:right="59"/>
      </w:pPr>
      <w:r>
        <w:t>Данная программа позволяет создавать следующие 3D модели в AutoCAD посредством ввода размеров с клавиатуры:</w:t>
      </w:r>
    </w:p>
    <w:p w14:paraId="5A77703C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металлопрокат;</w:t>
      </w:r>
    </w:p>
    <w:p w14:paraId="33198E61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соединения;</w:t>
      </w:r>
    </w:p>
    <w:p w14:paraId="7677FE3F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передачи;</w:t>
      </w:r>
    </w:p>
    <w:p w14:paraId="143FB371" w14:textId="77777777" w:rsidR="00E309BC" w:rsidRDefault="00E54DE2" w:rsidP="00E309BC">
      <w:pPr>
        <w:pStyle w:val="a0"/>
        <w:numPr>
          <w:ilvl w:val="0"/>
          <w:numId w:val="5"/>
        </w:numPr>
        <w:ind w:left="709" w:right="59"/>
      </w:pPr>
      <w:r>
        <w:t xml:space="preserve">элементы гидро- и </w:t>
      </w:r>
      <w:proofErr w:type="spellStart"/>
      <w:r>
        <w:t>пнемвоприводов</w:t>
      </w:r>
      <w:proofErr w:type="spellEnd"/>
      <w:r>
        <w:t>;</w:t>
      </w:r>
    </w:p>
    <w:p w14:paraId="5FD16C1B" w14:textId="6565FA49" w:rsidR="00E54DE2" w:rsidRDefault="00E54DE2" w:rsidP="00E309BC">
      <w:pPr>
        <w:pStyle w:val="a0"/>
        <w:numPr>
          <w:ilvl w:val="0"/>
          <w:numId w:val="5"/>
        </w:numPr>
        <w:ind w:left="709" w:right="59"/>
      </w:pPr>
      <w:r>
        <w:t>построение конструктивных элементов [</w:t>
      </w:r>
      <w:r w:rsidR="00AF4D19">
        <w:t>4</w:t>
      </w:r>
      <w:r>
        <w:t>].</w:t>
      </w:r>
    </w:p>
    <w:p w14:paraId="26373673" w14:textId="0DF540F5" w:rsidR="00E54DE2" w:rsidRDefault="00E54DE2" w:rsidP="00D1202A">
      <w:pPr>
        <w:ind w:right="59"/>
      </w:pPr>
      <w:r>
        <w:t>На рисунке 1.1 представлен пользовательский интерфейс программы «Лекало» для построения втулки.</w:t>
      </w:r>
    </w:p>
    <w:p w14:paraId="60E2BDF5" w14:textId="77777777" w:rsidR="00E54DE2" w:rsidRDefault="00E54DE2" w:rsidP="00973506">
      <w:pPr>
        <w:ind w:right="59" w:firstLine="0"/>
      </w:pPr>
    </w:p>
    <w:p w14:paraId="7AD3A401" w14:textId="4471E81F" w:rsidR="00ED5F3C" w:rsidRDefault="00E54DE2" w:rsidP="00973506">
      <w:pPr>
        <w:ind w:right="59" w:firstLine="0"/>
        <w:jc w:val="center"/>
      </w:pPr>
      <w:r>
        <w:rPr>
          <w:noProof/>
        </w:rPr>
        <w:drawing>
          <wp:inline distT="0" distB="0" distL="0" distR="0" wp14:anchorId="071E6CE3" wp14:editId="3543E3E8">
            <wp:extent cx="3997036" cy="3862145"/>
            <wp:effectExtent l="0" t="0" r="3810" b="508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38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DD48" w14:textId="48512DA5" w:rsidR="00E54DE2" w:rsidRDefault="00E54DE2" w:rsidP="00973506">
      <w:pPr>
        <w:ind w:right="59" w:firstLine="0"/>
        <w:jc w:val="center"/>
        <w:rPr>
          <w:b/>
          <w:bCs/>
        </w:rPr>
      </w:pPr>
      <w:r>
        <w:t>Рисунок 1.1</w:t>
      </w:r>
      <w:r w:rsidR="009546E4">
        <w:t> –</w:t>
      </w:r>
      <w:r>
        <w:t xml:space="preserve"> Пользовательский интерфейс программы «Лекало» для построения втулки</w:t>
      </w:r>
    </w:p>
    <w:p w14:paraId="6E93A102" w14:textId="77777777" w:rsidR="00ED5F3C" w:rsidRDefault="00ED5F3C" w:rsidP="00973506">
      <w:pPr>
        <w:ind w:right="59" w:firstLine="0"/>
        <w:jc w:val="center"/>
      </w:pPr>
    </w:p>
    <w:p w14:paraId="04CEE923" w14:textId="77777777" w:rsidR="00E54DE2" w:rsidRPr="00E54DE2" w:rsidRDefault="00E54DE2" w:rsidP="00973506">
      <w:pPr>
        <w:outlineLvl w:val="2"/>
        <w:rPr>
          <w:rFonts w:eastAsia="Calibri" w:cs="Times New Roman"/>
          <w:bCs/>
          <w:color w:val="auto"/>
          <w:kern w:val="32"/>
          <w:szCs w:val="32"/>
          <w:lang w:eastAsia="x-none"/>
        </w:rPr>
      </w:pPr>
      <w:r w:rsidRPr="00E54DE2">
        <w:rPr>
          <w:rFonts w:cs="Times New Roman"/>
          <w:bCs/>
          <w:color w:val="auto"/>
          <w:kern w:val="32"/>
          <w:lang w:val="x-none" w:eastAsia="x-none"/>
        </w:rPr>
        <w:t xml:space="preserve">Вторым </w:t>
      </w:r>
      <w:proofErr w:type="spellStart"/>
      <w:r w:rsidRPr="00E54DE2">
        <w:rPr>
          <w:rFonts w:cs="Times New Roman"/>
          <w:bCs/>
          <w:color w:val="auto"/>
          <w:kern w:val="32"/>
          <w:lang w:val="x-none" w:eastAsia="x-none"/>
        </w:rPr>
        <w:t>аналогом</w:t>
      </w:r>
      <w:proofErr w:type="spellEnd"/>
      <w:r w:rsidRPr="00E54DE2">
        <w:rPr>
          <w:rFonts w:cs="Times New Roman"/>
          <w:bCs/>
          <w:color w:val="auto"/>
          <w:kern w:val="32"/>
          <w:lang w:val="x-none" w:eastAsia="x-none"/>
        </w:rPr>
        <w:t xml:space="preserve"> </w:t>
      </w:r>
      <w:proofErr w:type="spellStart"/>
      <w:r w:rsidRPr="00E54DE2">
        <w:rPr>
          <w:rFonts w:cs="Times New Roman"/>
          <w:bCs/>
          <w:color w:val="auto"/>
          <w:kern w:val="32"/>
          <w:lang w:val="x-none" w:eastAsia="x-none"/>
        </w:rPr>
        <w:t>является</w:t>
      </w:r>
      <w:proofErr w:type="spellEnd"/>
      <w:r w:rsidRPr="00E54DE2">
        <w:rPr>
          <w:rFonts w:cs="Times New Roman"/>
          <w:bCs/>
          <w:color w:val="auto"/>
          <w:kern w:val="32"/>
          <w:lang w:val="x-none" w:eastAsia="x-none"/>
        </w:rPr>
        <w:t xml:space="preserve"> </w:t>
      </w:r>
      <w:proofErr w:type="spellStart"/>
      <w:r w:rsidRPr="00E54DE2">
        <w:rPr>
          <w:rFonts w:cs="Times New Roman"/>
          <w:bCs/>
          <w:color w:val="auto"/>
          <w:kern w:val="32"/>
          <w:lang w:val="x-none" w:eastAsia="x-none"/>
        </w:rPr>
        <w:t>плагин</w:t>
      </w:r>
      <w:proofErr w:type="spellEnd"/>
      <w:r w:rsidRPr="00E54DE2">
        <w:rPr>
          <w:rFonts w:cs="Times New Roman"/>
          <w:bCs/>
          <w:color w:val="auto"/>
          <w:kern w:val="32"/>
          <w:lang w:val="x-none" w:eastAsia="x-none"/>
        </w:rPr>
        <w:t xml:space="preserve"> </w:t>
      </w:r>
      <w:proofErr w:type="spellStart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Плагин</w:t>
      </w:r>
      <w:proofErr w:type="spellEnd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 xml:space="preserve"> «</w:t>
      </w:r>
      <w:r w:rsidRPr="00E54DE2">
        <w:rPr>
          <w:rFonts w:eastAsia="Calibri" w:cs="Times New Roman"/>
          <w:bCs/>
          <w:color w:val="auto"/>
          <w:kern w:val="32"/>
          <w:szCs w:val="32"/>
          <w:lang w:val="en-US" w:eastAsia="x-none"/>
        </w:rPr>
        <w:t>Fasteners</w:t>
      </w:r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 xml:space="preserve">» </w:t>
      </w:r>
      <w:proofErr w:type="spellStart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для</w:t>
      </w:r>
      <w:proofErr w:type="spellEnd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 xml:space="preserve"> </w:t>
      </w:r>
      <w:proofErr w:type="spellStart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программы</w:t>
      </w:r>
      <w:proofErr w:type="spellEnd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 xml:space="preserve"> </w:t>
      </w:r>
      <w:proofErr w:type="spellStart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FreeCAD</w:t>
      </w:r>
      <w:proofErr w:type="spellEnd"/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>.</w:t>
      </w:r>
    </w:p>
    <w:p w14:paraId="10D29F36" w14:textId="05ADBA42" w:rsidR="00E54DE2" w:rsidRPr="00E54DE2" w:rsidRDefault="00E54DE2" w:rsidP="00973506">
      <w:pPr>
        <w:outlineLvl w:val="2"/>
        <w:rPr>
          <w:rFonts w:eastAsia="Calibri" w:cs="Times New Roman"/>
          <w:color w:val="000000"/>
          <w:kern w:val="32"/>
          <w:szCs w:val="32"/>
          <w:lang w:val="x-none" w:eastAsia="x-none"/>
        </w:rPr>
      </w:pPr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 xml:space="preserve"> 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Данный плагин предназначен для моделирования метрических болтов и гаек по стандартам ISO [</w:t>
      </w:r>
      <w:r w:rsidR="00AF4D19">
        <w:rPr>
          <w:rFonts w:eastAsia="Calibri" w:cs="Times New Roman"/>
          <w:color w:val="000000"/>
          <w:kern w:val="32"/>
          <w:szCs w:val="32"/>
          <w:lang w:val="x-none" w:eastAsia="x-none"/>
        </w:rPr>
        <w:t>5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].</w:t>
      </w:r>
    </w:p>
    <w:p w14:paraId="7B3296A2" w14:textId="77777777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noProof/>
          <w:color w:val="000000"/>
          <w:szCs w:val="22"/>
        </w:rPr>
        <w:drawing>
          <wp:inline distT="0" distB="0" distL="0" distR="0" wp14:anchorId="7AB0FD40" wp14:editId="72F0792E">
            <wp:extent cx="5768340" cy="3090489"/>
            <wp:effectExtent l="0" t="0" r="3810" b="0"/>
            <wp:docPr id="1542629463" name="Рисунок 1542629463" descr="https://3dtoday.ru/upload/main/9d1/%D0%91%D0%B5%D0%B7%D1%8B%D0%BC%D1%8F%D0%BD%D0%BD%D1%8B%D0%B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dtoday.ru/upload/main/9d1/%D0%91%D0%B5%D0%B7%D1%8B%D0%BC%D1%8F%D0%BD%D0%BD%D1%8B%D0%B9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90" cy="31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B1A5" w14:textId="55EE96F0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color w:val="000000"/>
        </w:rPr>
        <w:t>Рисунок 1.2</w:t>
      </w:r>
      <w:r w:rsidR="009546E4">
        <w:rPr>
          <w:rFonts w:eastAsia="Times New Roman" w:cs="Times New Roman"/>
          <w:color w:val="000000"/>
        </w:rPr>
        <w:t> –</w:t>
      </w:r>
      <w:r w:rsidRPr="00E54DE2">
        <w:rPr>
          <w:rFonts w:eastAsia="Times New Roman" w:cs="Times New Roman"/>
          <w:color w:val="000000"/>
        </w:rPr>
        <w:t xml:space="preserve"> Пользовательский интерфейс плагина «</w:t>
      </w:r>
      <w:proofErr w:type="spellStart"/>
      <w:r w:rsidRPr="00E54DE2">
        <w:rPr>
          <w:rFonts w:eastAsia="Times New Roman" w:cs="Times New Roman"/>
          <w:color w:val="000000"/>
        </w:rPr>
        <w:t>Fasteners</w:t>
      </w:r>
      <w:proofErr w:type="spellEnd"/>
      <w:r w:rsidRPr="00E54DE2">
        <w:rPr>
          <w:rFonts w:eastAsia="Times New Roman" w:cs="Times New Roman"/>
          <w:color w:val="000000"/>
        </w:rPr>
        <w:t>»</w:t>
      </w:r>
    </w:p>
    <w:p w14:paraId="34F97A8D" w14:textId="77777777" w:rsidR="00ED5F3C" w:rsidRPr="00ED5F3C" w:rsidRDefault="00ED5F3C" w:rsidP="00973506"/>
    <w:p w14:paraId="48CC6449" w14:textId="266D7082" w:rsidR="00AF4D19" w:rsidRDefault="00AF4D19" w:rsidP="00973506">
      <w:pPr>
        <w:pStyle w:val="1"/>
        <w:numPr>
          <w:ilvl w:val="0"/>
          <w:numId w:val="1"/>
        </w:numPr>
      </w:pPr>
      <w:r>
        <w:br w:type="page"/>
      </w:r>
      <w:r w:rsidRPr="00AF4D19">
        <w:lastRenderedPageBreak/>
        <w:t>Описание предмета проектирования</w:t>
      </w:r>
    </w:p>
    <w:p w14:paraId="26B4B3CE" w14:textId="77777777" w:rsidR="00AF4D19" w:rsidRDefault="00AF4D19" w:rsidP="00973506">
      <w:pPr>
        <w:pStyle w:val="1"/>
        <w:numPr>
          <w:ilvl w:val="0"/>
          <w:numId w:val="0"/>
        </w:numPr>
        <w:jc w:val="both"/>
      </w:pPr>
    </w:p>
    <w:p w14:paraId="39FFC9AF" w14:textId="43124382" w:rsidR="00AF4D19" w:rsidRPr="00AF4D19" w:rsidRDefault="00AF4D19" w:rsidP="00657A67">
      <w:pPr>
        <w:pStyle w:val="a4"/>
      </w:pPr>
      <w:r w:rsidRPr="00AF4D19">
        <w:t>Блин для штанги</w:t>
      </w:r>
      <w:r w:rsidR="009546E4">
        <w:t> –</w:t>
      </w:r>
      <w:r w:rsidRPr="00AF4D19">
        <w:t xml:space="preserve"> спортивный снаряд в виде диска с центральным отверстием, предназначенный для установки на гриф. Модель строится как тело вращения с дополнительными элементами (фаски/скругления, внутреннее углубление).</w:t>
      </w:r>
    </w:p>
    <w:p w14:paraId="24E90130" w14:textId="77777777" w:rsidR="00AF4D19" w:rsidRPr="00AF4D19" w:rsidRDefault="00AF4D19" w:rsidP="00657A67">
      <w:pPr>
        <w:pStyle w:val="a4"/>
      </w:pPr>
      <w:r w:rsidRPr="00AF4D19">
        <w:t>Изменяемые параметры (из ТЗ):</w:t>
      </w:r>
    </w:p>
    <w:p w14:paraId="19DF5446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Наружный диаметр D: 100–500 мм;</w:t>
      </w:r>
    </w:p>
    <w:p w14:paraId="27B0BFFF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Толщина T: 10–80 мм, при этом T ≤ D/10;</w:t>
      </w:r>
    </w:p>
    <w:p w14:paraId="42C266D0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Диаметр отверстия d: 26–51 мм, d &lt; D;</w:t>
      </w:r>
    </w:p>
    <w:p w14:paraId="36EF16D9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Радиус скругления фаски R: 2–10 мм;</w:t>
      </w:r>
    </w:p>
    <w:p w14:paraId="0D4C6225" w14:textId="45A16637" w:rsidR="00AF4D19" w:rsidRPr="00AF4D19" w:rsidRDefault="004459E5" w:rsidP="00657A67">
      <w:pPr>
        <w:pStyle w:val="a4"/>
        <w:numPr>
          <w:ilvl w:val="0"/>
          <w:numId w:val="15"/>
        </w:numPr>
      </w:pPr>
      <w:r>
        <w:t>Радиус</w:t>
      </w:r>
      <w:r w:rsidR="00AF4D19" w:rsidRPr="00AF4D19">
        <w:t xml:space="preserve"> внутреннего углубления L: d &lt; L &lt; D;</w:t>
      </w:r>
    </w:p>
    <w:p w14:paraId="465DDAB7" w14:textId="42DC3BF5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Глубина внутреннего углубления G: G &lt; T.</w:t>
      </w:r>
    </w:p>
    <w:p w14:paraId="1DF4DA3F" w14:textId="4CFDDB43" w:rsidR="00AF4D19" w:rsidRDefault="00AF4D19" w:rsidP="00E80DDD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41D171AE" wp14:editId="6FD181F0">
            <wp:extent cx="5925608" cy="4201795"/>
            <wp:effectExtent l="0" t="0" r="5715" b="1905"/>
            <wp:docPr id="18450385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38536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608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7DF1" w14:textId="61EF743A" w:rsidR="00AF4D19" w:rsidRDefault="00AF4D19" w:rsidP="00657A67">
      <w:pPr>
        <w:pStyle w:val="a4"/>
      </w:pPr>
      <w:r w:rsidRPr="00AF4D19">
        <w:t>Рисунок 2.1</w:t>
      </w:r>
      <w:r w:rsidR="009546E4">
        <w:t> –</w:t>
      </w:r>
      <w:r w:rsidRPr="00AF4D19">
        <w:t xml:space="preserve"> Параметризованная модель блина с обозначением размеров (D, T, d, R, L, G).</w:t>
      </w:r>
    </w:p>
    <w:p w14:paraId="2789C162" w14:textId="77777777" w:rsidR="00AF4D19" w:rsidRPr="00AF4D19" w:rsidRDefault="00AF4D19" w:rsidP="00657A67">
      <w:pPr>
        <w:pStyle w:val="a4"/>
      </w:pPr>
    </w:p>
    <w:p w14:paraId="6ACC956E" w14:textId="11B20730" w:rsidR="00AF4D19" w:rsidRDefault="00AF4D19" w:rsidP="00973506">
      <w:pPr>
        <w:pStyle w:val="1"/>
        <w:numPr>
          <w:ilvl w:val="0"/>
          <w:numId w:val="1"/>
        </w:numPr>
      </w:pPr>
      <w:r w:rsidRPr="004327B0">
        <w:lastRenderedPageBreak/>
        <w:t>Проект системы</w:t>
      </w:r>
    </w:p>
    <w:p w14:paraId="11943EB0" w14:textId="77777777" w:rsidR="00AF4D19" w:rsidRPr="00AF4D19" w:rsidRDefault="00AF4D19" w:rsidP="00973506"/>
    <w:p w14:paraId="5DBAE14E" w14:textId="4427D633" w:rsidR="00AF4D19" w:rsidRDefault="00AF4D19" w:rsidP="00973506">
      <w:pPr>
        <w:pStyle w:val="1"/>
      </w:pPr>
      <w:r>
        <w:t>UML</w:t>
      </w:r>
      <w:r w:rsidRPr="004327B0">
        <w:t>‑диаграмма классов</w:t>
      </w:r>
    </w:p>
    <w:p w14:paraId="465C8867" w14:textId="77777777" w:rsidR="00AF4D19" w:rsidRDefault="00AF4D19" w:rsidP="00973506"/>
    <w:p w14:paraId="47808A0C" w14:textId="6354F691" w:rsidR="00AF4D19" w:rsidRDefault="00AF4D19" w:rsidP="00973506">
      <w:r>
        <w:t>UML</w:t>
      </w:r>
      <w:r w:rsidR="009546E4">
        <w:t> –</w:t>
      </w:r>
      <w:r>
        <w:t xml:space="preserve"> стандартный язык визуального моделирования для спецификации, проектирования и документирования систем. В проекте используется диаграмма классов для описания структуры плагина.</w:t>
      </w:r>
    </w:p>
    <w:p w14:paraId="191FCB86" w14:textId="1B6CD340" w:rsidR="00AF4D19" w:rsidRDefault="00701F21" w:rsidP="00973506">
      <w:pPr>
        <w:ind w:firstLine="0"/>
        <w:jc w:val="center"/>
      </w:pPr>
      <w:r>
        <w:rPr>
          <w:rFonts w:asciiTheme="minorHAnsi" w:eastAsiaTheme="minorEastAsia" w:hAnsiTheme="minorHAnsi" w:cstheme="minorBidi"/>
          <w:noProof/>
          <w:color w:val="auto"/>
          <w:sz w:val="16"/>
          <w:szCs w:val="16"/>
          <w:lang w:val="en-US" w:eastAsia="zh-CN"/>
          <w14:ligatures w14:val="standardContextual"/>
        </w:rPr>
        <w:drawing>
          <wp:inline distT="0" distB="0" distL="0" distR="0" wp14:anchorId="38F111CC" wp14:editId="40928D64">
            <wp:extent cx="5335189" cy="3977005"/>
            <wp:effectExtent l="0" t="0" r="0" b="0"/>
            <wp:docPr id="1954341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41354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189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0"/>
      <w:commentRangeStart w:id="1"/>
      <w:commentRangeStart w:id="2"/>
      <w:commentRangeStart w:id="3"/>
      <w:commentRangeStart w:id="4"/>
      <w:commentRangeStart w:id="5"/>
      <w:commentRangeStart w:id="6"/>
      <w:commentRangeStart w:id="7"/>
      <w:commentRangeEnd w:id="0"/>
      <w:r w:rsidR="00AB31D9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0"/>
      </w:r>
      <w:commentRangeEnd w:id="1"/>
      <w:r w:rsidR="00EA7D51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  <w:commentRangeEnd w:id="2"/>
      <w:r w:rsidR="00D96284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2"/>
      </w:r>
      <w:commentRangeEnd w:id="3"/>
      <w:r w:rsidR="00FA15B3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3"/>
      </w:r>
      <w:commentRangeEnd w:id="4"/>
      <w:r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4"/>
      </w:r>
      <w:commentRangeEnd w:id="5"/>
      <w:r w:rsidR="00016986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5"/>
      </w:r>
      <w:commentRangeEnd w:id="6"/>
      <w:r w:rsidR="00D30C08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6"/>
      </w:r>
      <w:commentRangeEnd w:id="7"/>
      <w:r w:rsidR="00E66B64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7"/>
      </w:r>
    </w:p>
    <w:p w14:paraId="7C48F5BB" w14:textId="37A702EC" w:rsidR="00701F21" w:rsidRDefault="00AF4D19" w:rsidP="00701F21">
      <w:r>
        <w:t>Рисунок 3.1</w:t>
      </w:r>
      <w:r w:rsidR="009546E4">
        <w:t> –</w:t>
      </w:r>
      <w:r>
        <w:t xml:space="preserve"> UML‑диаграмма классов плагина «Блин для штанги». </w:t>
      </w:r>
    </w:p>
    <w:p w14:paraId="1E65FD5B" w14:textId="77777777" w:rsidR="00701F21" w:rsidRDefault="00701F21" w:rsidP="00701F21"/>
    <w:p w14:paraId="7B04E1DD" w14:textId="77777777" w:rsidR="00CD27D5" w:rsidRDefault="00CD27D5" w:rsidP="00701F21"/>
    <w:p w14:paraId="63E434F8" w14:textId="77777777" w:rsidR="00CD27D5" w:rsidRDefault="00CD27D5" w:rsidP="00701F21"/>
    <w:p w14:paraId="1DD46832" w14:textId="77777777" w:rsidR="00CD27D5" w:rsidRDefault="00CD27D5" w:rsidP="00701F21"/>
    <w:p w14:paraId="48AA5395" w14:textId="77777777" w:rsidR="00CD27D5" w:rsidRDefault="00CD27D5" w:rsidP="00701F21"/>
    <w:p w14:paraId="68EBC84D" w14:textId="77777777" w:rsidR="00CD27D5" w:rsidRDefault="00CD27D5" w:rsidP="00701F21"/>
    <w:p w14:paraId="3DF4F710" w14:textId="77777777" w:rsidR="00CD27D5" w:rsidRDefault="00CD27D5" w:rsidP="00701F21"/>
    <w:p w14:paraId="79F47EC5" w14:textId="77777777" w:rsidR="00CD27D5" w:rsidRDefault="00CD27D5" w:rsidP="00701F21"/>
    <w:p w14:paraId="0D1E18E7" w14:textId="77777777" w:rsidR="00CD27D5" w:rsidRPr="00701F21" w:rsidRDefault="00CD27D5" w:rsidP="00701F21"/>
    <w:p w14:paraId="29824F43" w14:textId="24C3EECE" w:rsidR="00D96284" w:rsidRPr="004E0788" w:rsidRDefault="00D96284" w:rsidP="00D96284">
      <w:pPr>
        <w:rPr>
          <w:rFonts w:cs="Times New Roman"/>
        </w:rPr>
      </w:pPr>
      <w:r w:rsidRPr="004E0788">
        <w:rPr>
          <w:rFonts w:cs="Times New Roman"/>
        </w:rPr>
        <w:lastRenderedPageBreak/>
        <w:t xml:space="preserve">Таблица 3.3 – </w:t>
      </w:r>
      <w:r w:rsidR="00D1202A">
        <w:rPr>
          <w:rFonts w:cs="Times New Roman"/>
        </w:rPr>
        <w:t>Поля</w:t>
      </w:r>
      <w:r w:rsidRPr="004E0788">
        <w:rPr>
          <w:rFonts w:cs="Times New Roman"/>
        </w:rPr>
        <w:t xml:space="preserve"> класса </w:t>
      </w:r>
      <w:proofErr w:type="spellStart"/>
      <w:r w:rsidRPr="004E0788">
        <w:rPr>
          <w:rFonts w:cs="Times New Roman"/>
        </w:rPr>
        <w:t>Parameters</w:t>
      </w:r>
      <w:proofErr w:type="spellEnd"/>
    </w:p>
    <w:tbl>
      <w:tblPr>
        <w:tblStyle w:val="af4"/>
        <w:tblW w:w="9464" w:type="dxa"/>
        <w:tblLook w:val="04A0" w:firstRow="1" w:lastRow="0" w:firstColumn="1" w:lastColumn="0" w:noHBand="0" w:noVBand="1"/>
      </w:tblPr>
      <w:tblGrid>
        <w:gridCol w:w="2161"/>
        <w:gridCol w:w="1764"/>
        <w:gridCol w:w="5539"/>
      </w:tblGrid>
      <w:tr w:rsidR="00D96284" w:rsidRPr="004E0788" w14:paraId="2C9000A4" w14:textId="77777777" w:rsidTr="00D1202A">
        <w:tc>
          <w:tcPr>
            <w:tcW w:w="1696" w:type="dxa"/>
            <w:vAlign w:val="center"/>
          </w:tcPr>
          <w:p w14:paraId="07277FF4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1164797A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5925" w:type="dxa"/>
            <w:vAlign w:val="center"/>
          </w:tcPr>
          <w:p w14:paraId="5694FBE2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CD27D5" w:rsidRPr="004E0788" w14:paraId="37DB6005" w14:textId="77777777" w:rsidTr="00D1202A">
        <w:tc>
          <w:tcPr>
            <w:tcW w:w="1696" w:type="dxa"/>
          </w:tcPr>
          <w:p w14:paraId="2B7570DE" w14:textId="71C4820F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OuterDiameterD</w:t>
            </w:r>
            <w:proofErr w:type="spellEnd"/>
          </w:p>
        </w:tc>
        <w:tc>
          <w:tcPr>
            <w:tcW w:w="1843" w:type="dxa"/>
          </w:tcPr>
          <w:p w14:paraId="5377AD9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314B7BDB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наружный диаметр диска (100–500 мм).</w:t>
            </w:r>
          </w:p>
        </w:tc>
      </w:tr>
      <w:tr w:rsidR="00CD27D5" w:rsidRPr="004E0788" w14:paraId="7CA73EA4" w14:textId="77777777" w:rsidTr="00D1202A">
        <w:tc>
          <w:tcPr>
            <w:tcW w:w="1696" w:type="dxa"/>
          </w:tcPr>
          <w:p w14:paraId="75FF6306" w14:textId="1470F9E8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ThicknessT</w:t>
            </w:r>
            <w:proofErr w:type="spellEnd"/>
          </w:p>
        </w:tc>
        <w:tc>
          <w:tcPr>
            <w:tcW w:w="1843" w:type="dxa"/>
          </w:tcPr>
          <w:p w14:paraId="6186DAC2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0D832ECE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толщину диска (10–80 мм, T ≤ D/10).</w:t>
            </w:r>
          </w:p>
        </w:tc>
      </w:tr>
      <w:tr w:rsidR="00CD27D5" w:rsidRPr="004E0788" w14:paraId="7C386B4C" w14:textId="77777777" w:rsidTr="00D1202A">
        <w:tc>
          <w:tcPr>
            <w:tcW w:w="1696" w:type="dxa"/>
          </w:tcPr>
          <w:p w14:paraId="371B276B" w14:textId="434FB800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HoleDiameterd</w:t>
            </w:r>
            <w:proofErr w:type="spellEnd"/>
          </w:p>
        </w:tc>
        <w:tc>
          <w:tcPr>
            <w:tcW w:w="1843" w:type="dxa"/>
          </w:tcPr>
          <w:p w14:paraId="27C407DE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266E9AE1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диаметр центрального отверстия (26–51 мм, d &lt; D).</w:t>
            </w:r>
          </w:p>
        </w:tc>
      </w:tr>
      <w:tr w:rsidR="00CD27D5" w:rsidRPr="004E0788" w14:paraId="0057B2FA" w14:textId="77777777" w:rsidTr="00D1202A">
        <w:tc>
          <w:tcPr>
            <w:tcW w:w="1696" w:type="dxa"/>
          </w:tcPr>
          <w:p w14:paraId="1B794057" w14:textId="54C2282A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ChamferRadiusR</w:t>
            </w:r>
            <w:proofErr w:type="spellEnd"/>
          </w:p>
        </w:tc>
        <w:tc>
          <w:tcPr>
            <w:tcW w:w="1843" w:type="dxa"/>
          </w:tcPr>
          <w:p w14:paraId="15A61B81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2079EBCC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радиус фаски/скругления кромок (2–10 мм).</w:t>
            </w:r>
          </w:p>
        </w:tc>
      </w:tr>
      <w:tr w:rsidR="00CD27D5" w:rsidRPr="004E0788" w14:paraId="13A3752E" w14:textId="77777777" w:rsidTr="00D1202A">
        <w:tc>
          <w:tcPr>
            <w:tcW w:w="1696" w:type="dxa"/>
          </w:tcPr>
          <w:p w14:paraId="3F79C755" w14:textId="039F13B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RecessRadiusL</w:t>
            </w:r>
            <w:proofErr w:type="spellEnd"/>
          </w:p>
        </w:tc>
        <w:tc>
          <w:tcPr>
            <w:tcW w:w="1843" w:type="dxa"/>
          </w:tcPr>
          <w:p w14:paraId="3DE0EFA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7956D7D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радиус внутреннего углубления (d &lt; L &lt; D).</w:t>
            </w:r>
          </w:p>
        </w:tc>
      </w:tr>
      <w:tr w:rsidR="00CD27D5" w:rsidRPr="004E0788" w14:paraId="0FD8B9A6" w14:textId="77777777" w:rsidTr="00D1202A">
        <w:tc>
          <w:tcPr>
            <w:tcW w:w="1696" w:type="dxa"/>
          </w:tcPr>
          <w:p w14:paraId="00D314FF" w14:textId="64CA0579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RecessDepthG</w:t>
            </w:r>
            <w:proofErr w:type="spellEnd"/>
          </w:p>
        </w:tc>
        <w:tc>
          <w:tcPr>
            <w:tcW w:w="1843" w:type="dxa"/>
          </w:tcPr>
          <w:p w14:paraId="3CD91F5A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709499AF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глубину внутреннего углубления (0 &lt; G &lt; T).</w:t>
            </w:r>
          </w:p>
        </w:tc>
      </w:tr>
    </w:tbl>
    <w:p w14:paraId="0856DE83" w14:textId="77777777" w:rsidR="00D96284" w:rsidRPr="004E0788" w:rsidRDefault="00D96284" w:rsidP="00D96284">
      <w:pPr>
        <w:ind w:firstLine="0"/>
        <w:rPr>
          <w:rFonts w:cs="Times New Roman"/>
        </w:rPr>
      </w:pPr>
    </w:p>
    <w:p w14:paraId="07A30CD4" w14:textId="3E8D8B21" w:rsidR="00D96284" w:rsidRPr="004E0788" w:rsidRDefault="00D96284" w:rsidP="00D96284">
      <w:pPr>
        <w:rPr>
          <w:rFonts w:cs="Times New Roman"/>
        </w:rPr>
      </w:pPr>
      <w:r w:rsidRPr="004E0788">
        <w:rPr>
          <w:rFonts w:cs="Times New Roman"/>
        </w:rPr>
        <w:t>Таблица 3.4 –</w:t>
      </w:r>
      <w:r w:rsidR="005631E2"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proofErr w:type="spellStart"/>
      <w:r w:rsidRPr="004E0788">
        <w:rPr>
          <w:rFonts w:cs="Times New Roman"/>
        </w:rPr>
        <w:t>Builder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037"/>
        <w:gridCol w:w="1611"/>
        <w:gridCol w:w="1965"/>
        <w:gridCol w:w="3880"/>
      </w:tblGrid>
      <w:tr w:rsidR="00D96284" w:rsidRPr="004E0788" w14:paraId="1CD8D092" w14:textId="77777777" w:rsidTr="009837E0">
        <w:tc>
          <w:tcPr>
            <w:tcW w:w="2037" w:type="dxa"/>
            <w:vAlign w:val="center"/>
          </w:tcPr>
          <w:p w14:paraId="152FCE33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611" w:type="dxa"/>
            <w:vAlign w:val="center"/>
          </w:tcPr>
          <w:p w14:paraId="6606424F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92AAAFE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3880" w:type="dxa"/>
            <w:vAlign w:val="center"/>
          </w:tcPr>
          <w:p w14:paraId="14EE8108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366ECE44" w14:textId="77777777" w:rsidTr="009837E0">
        <w:tc>
          <w:tcPr>
            <w:tcW w:w="2037" w:type="dxa"/>
          </w:tcPr>
          <w:p w14:paraId="44C6418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Build</w:t>
            </w:r>
            <w:proofErr w:type="spellEnd"/>
          </w:p>
        </w:tc>
        <w:tc>
          <w:tcPr>
            <w:tcW w:w="1611" w:type="dxa"/>
          </w:tcPr>
          <w:p w14:paraId="04CC1B9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parameters</w:t>
            </w:r>
            <w:proofErr w:type="spellEnd"/>
            <w:r w:rsidRPr="004E0788">
              <w:rPr>
                <w:rFonts w:cs="Times New Roman"/>
              </w:rPr>
              <w:t xml:space="preserve">: </w:t>
            </w:r>
            <w:proofErr w:type="spellStart"/>
            <w:r w:rsidRPr="004E0788">
              <w:rPr>
                <w:rFonts w:cs="Times New Roman"/>
              </w:rPr>
              <w:t>Parameters</w:t>
            </w:r>
            <w:proofErr w:type="spellEnd"/>
          </w:p>
        </w:tc>
        <w:tc>
          <w:tcPr>
            <w:tcW w:w="1965" w:type="dxa"/>
          </w:tcPr>
          <w:p w14:paraId="254AC03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880" w:type="dxa"/>
          </w:tcPr>
          <w:p w14:paraId="3FBC50A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Оркестрирует</w:t>
            </w:r>
            <w:proofErr w:type="spellEnd"/>
            <w:r w:rsidRPr="004E0788">
              <w:rPr>
                <w:rFonts w:cs="Times New Roman"/>
              </w:rPr>
              <w:t xml:space="preserve"> построение модели диска: вызывает этапы построения в нужной последовательности.</w:t>
            </w:r>
          </w:p>
        </w:tc>
      </w:tr>
      <w:tr w:rsidR="00D96284" w:rsidRPr="004E0788" w14:paraId="767EA51D" w14:textId="77777777" w:rsidTr="009837E0">
        <w:tc>
          <w:tcPr>
            <w:tcW w:w="2037" w:type="dxa"/>
          </w:tcPr>
          <w:p w14:paraId="53EBD800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BuildBlankDisk</w:t>
            </w:r>
            <w:proofErr w:type="spellEnd"/>
          </w:p>
        </w:tc>
        <w:tc>
          <w:tcPr>
            <w:tcW w:w="1611" w:type="dxa"/>
          </w:tcPr>
          <w:p w14:paraId="19CA54EA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1965" w:type="dxa"/>
          </w:tcPr>
          <w:p w14:paraId="0228517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880" w:type="dxa"/>
          </w:tcPr>
          <w:p w14:paraId="5FCA7F3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Создаёт заготовку диска вращением профиля по параметрам D и T.</w:t>
            </w:r>
          </w:p>
        </w:tc>
      </w:tr>
    </w:tbl>
    <w:p w14:paraId="26137D18" w14:textId="77777777" w:rsidR="00CD27D5" w:rsidRDefault="00CD27D5"/>
    <w:p w14:paraId="6A2B2AD0" w14:textId="77777777" w:rsidR="00CD27D5" w:rsidRDefault="00CD27D5"/>
    <w:p w14:paraId="1513F131" w14:textId="77777777" w:rsidR="00CD27D5" w:rsidRDefault="00CD27D5"/>
    <w:p w14:paraId="034B42CB" w14:textId="77777777" w:rsidR="00CD27D5" w:rsidRDefault="00CD27D5"/>
    <w:p w14:paraId="29B73204" w14:textId="1D44CDD8" w:rsidR="00CD27D5" w:rsidRPr="00CD27D5" w:rsidRDefault="00CD27D5" w:rsidP="00CD27D5">
      <w:pPr>
        <w:rPr>
          <w:rFonts w:cs="Times New Roman"/>
        </w:rPr>
      </w:pPr>
      <w:r>
        <w:rPr>
          <w:rFonts w:cs="Times New Roman"/>
        </w:rPr>
        <w:lastRenderedPageBreak/>
        <w:t>Окончание т</w:t>
      </w:r>
      <w:r w:rsidRPr="004E0788">
        <w:rPr>
          <w:rFonts w:cs="Times New Roman"/>
        </w:rPr>
        <w:t>аблиц</w:t>
      </w:r>
      <w:r>
        <w:rPr>
          <w:rFonts w:cs="Times New Roman"/>
        </w:rPr>
        <w:t>ы</w:t>
      </w:r>
      <w:r w:rsidRPr="004E0788">
        <w:rPr>
          <w:rFonts w:cs="Times New Roman"/>
        </w:rPr>
        <w:t xml:space="preserve"> 3.4 –</w:t>
      </w:r>
      <w:r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proofErr w:type="spellStart"/>
      <w:r w:rsidRPr="004E0788">
        <w:rPr>
          <w:rFonts w:cs="Times New Roman"/>
        </w:rPr>
        <w:t>Builder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2037"/>
        <w:gridCol w:w="1644"/>
        <w:gridCol w:w="2549"/>
        <w:gridCol w:w="3110"/>
      </w:tblGrid>
      <w:tr w:rsidR="00CD27D5" w:rsidRPr="004E0788" w14:paraId="713DD0F8" w14:textId="77777777" w:rsidTr="00CD27D5">
        <w:tc>
          <w:tcPr>
            <w:tcW w:w="2037" w:type="dxa"/>
            <w:vAlign w:val="center"/>
          </w:tcPr>
          <w:p w14:paraId="66EFBE9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644" w:type="dxa"/>
            <w:vAlign w:val="center"/>
          </w:tcPr>
          <w:p w14:paraId="166ED5F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2549" w:type="dxa"/>
            <w:vAlign w:val="center"/>
          </w:tcPr>
          <w:p w14:paraId="3512051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3110" w:type="dxa"/>
            <w:vAlign w:val="center"/>
          </w:tcPr>
          <w:p w14:paraId="0F5955D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236A72BA" w14:textId="77777777" w:rsidTr="00CD27D5">
        <w:tc>
          <w:tcPr>
            <w:tcW w:w="2037" w:type="dxa"/>
          </w:tcPr>
          <w:p w14:paraId="7391355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CutCenterHole</w:t>
            </w:r>
            <w:proofErr w:type="spellEnd"/>
          </w:p>
        </w:tc>
        <w:tc>
          <w:tcPr>
            <w:tcW w:w="1644" w:type="dxa"/>
          </w:tcPr>
          <w:p w14:paraId="24B8CC9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608D58F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299A66E7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Вырезает центральное отверстие диаметром d сквозным выдавливанием.</w:t>
            </w:r>
          </w:p>
        </w:tc>
      </w:tr>
      <w:tr w:rsidR="00D96284" w:rsidRPr="004E0788" w14:paraId="3799DF5F" w14:textId="77777777" w:rsidTr="00CD27D5">
        <w:tc>
          <w:tcPr>
            <w:tcW w:w="2037" w:type="dxa"/>
          </w:tcPr>
          <w:p w14:paraId="45C015FF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CutInnerRecess</w:t>
            </w:r>
            <w:proofErr w:type="spellEnd"/>
          </w:p>
        </w:tc>
        <w:tc>
          <w:tcPr>
            <w:tcW w:w="1644" w:type="dxa"/>
          </w:tcPr>
          <w:p w14:paraId="7518BBF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50EFD4E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1BC6E05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Формирует внутреннее углубление на радиусе L глубиной G выдавливанием «до глубины».</w:t>
            </w:r>
          </w:p>
        </w:tc>
      </w:tr>
      <w:tr w:rsidR="00D96284" w:rsidRPr="004E0788" w14:paraId="3488FDD9" w14:textId="77777777" w:rsidTr="00CD27D5">
        <w:tc>
          <w:tcPr>
            <w:tcW w:w="2037" w:type="dxa"/>
          </w:tcPr>
          <w:p w14:paraId="251B10F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ApplyChamfers</w:t>
            </w:r>
            <w:proofErr w:type="spellEnd"/>
          </w:p>
        </w:tc>
        <w:tc>
          <w:tcPr>
            <w:tcW w:w="1644" w:type="dxa"/>
          </w:tcPr>
          <w:p w14:paraId="1A6671D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672A92C8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674DF3A5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Применяет фаски/скругления радиуса R к требуемым кромкам.</w:t>
            </w:r>
          </w:p>
        </w:tc>
      </w:tr>
      <w:tr w:rsidR="00D96284" w:rsidRPr="004E0788" w14:paraId="579BB060" w14:textId="77777777" w:rsidTr="00CD27D5">
        <w:tc>
          <w:tcPr>
            <w:tcW w:w="2037" w:type="dxa"/>
          </w:tcPr>
          <w:p w14:paraId="067F3FCF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SaveModel</w:t>
            </w:r>
            <w:proofErr w:type="spellEnd"/>
          </w:p>
        </w:tc>
        <w:tc>
          <w:tcPr>
            <w:tcW w:w="1644" w:type="dxa"/>
          </w:tcPr>
          <w:p w14:paraId="5ABF90B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path</w:t>
            </w:r>
            <w:proofErr w:type="spellEnd"/>
            <w:r w:rsidRPr="004E0788">
              <w:rPr>
                <w:rFonts w:cs="Times New Roman"/>
              </w:rPr>
              <w:t xml:space="preserve">: </w:t>
            </w:r>
            <w:proofErr w:type="spellStart"/>
            <w:r w:rsidRPr="004E0788">
              <w:rPr>
                <w:rFonts w:cs="Times New Roman"/>
              </w:rPr>
              <w:t>string</w:t>
            </w:r>
            <w:proofErr w:type="spellEnd"/>
          </w:p>
        </w:tc>
        <w:tc>
          <w:tcPr>
            <w:tcW w:w="2549" w:type="dxa"/>
          </w:tcPr>
          <w:p w14:paraId="02206068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2F1F1CA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Сохраняет полученную 3D‑модель в файл.</w:t>
            </w:r>
          </w:p>
        </w:tc>
      </w:tr>
    </w:tbl>
    <w:p w14:paraId="6164A75E" w14:textId="1BB07193" w:rsidR="009837E0" w:rsidRDefault="009837E0" w:rsidP="00701F21">
      <w:pPr>
        <w:ind w:firstLine="0"/>
      </w:pPr>
    </w:p>
    <w:p w14:paraId="22FE9540" w14:textId="39D7E445" w:rsidR="00D96284" w:rsidRDefault="009837E0" w:rsidP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2543E57E" w14:textId="6631C38A" w:rsidR="00CD27D5" w:rsidRPr="00CD27D5" w:rsidRDefault="00CD27D5" w:rsidP="00CD27D5">
      <w:pPr>
        <w:rPr>
          <w:bCs/>
        </w:rPr>
      </w:pPr>
      <w:r w:rsidRPr="00CD27D5">
        <w:rPr>
          <w:bCs/>
        </w:rPr>
        <w:lastRenderedPageBreak/>
        <w:t xml:space="preserve">Таблица 3.5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</w:t>
      </w:r>
      <w:proofErr w:type="spellStart"/>
      <w:r w:rsidRPr="00CD27D5">
        <w:rPr>
          <w:bCs/>
        </w:rPr>
        <w:t>MainForm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39"/>
        <w:gridCol w:w="2495"/>
        <w:gridCol w:w="1936"/>
        <w:gridCol w:w="1975"/>
      </w:tblGrid>
      <w:tr w:rsidR="00CD27D5" w14:paraId="258D837F" w14:textId="77777777" w:rsidTr="009837E0">
        <w:tc>
          <w:tcPr>
            <w:tcW w:w="2979" w:type="dxa"/>
            <w:vAlign w:val="center"/>
          </w:tcPr>
          <w:p w14:paraId="38C7C8CC" w14:textId="77777777" w:rsidR="00CD27D5" w:rsidRDefault="00CD27D5" w:rsidP="00CD27D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479" w:type="dxa"/>
            <w:vAlign w:val="center"/>
          </w:tcPr>
          <w:p w14:paraId="636F1286" w14:textId="77777777" w:rsidR="00CD27D5" w:rsidRDefault="00CD27D5" w:rsidP="00CD27D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24" w:type="dxa"/>
            <w:vAlign w:val="center"/>
          </w:tcPr>
          <w:p w14:paraId="37268568" w14:textId="77777777" w:rsidR="00CD27D5" w:rsidRDefault="00CD27D5" w:rsidP="00CD27D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963" w:type="dxa"/>
            <w:vAlign w:val="center"/>
          </w:tcPr>
          <w:p w14:paraId="5BD8C1BE" w14:textId="77777777" w:rsidR="00CD27D5" w:rsidRDefault="00CD27D5" w:rsidP="00CD27D5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3D514A17" w14:textId="77777777" w:rsidTr="009837E0">
        <w:tc>
          <w:tcPr>
            <w:tcW w:w="2979" w:type="dxa"/>
          </w:tcPr>
          <w:p w14:paraId="40FA6113" w14:textId="77777777" w:rsidR="00CD27D5" w:rsidRDefault="00CD27D5" w:rsidP="00CD27D5">
            <w:pPr>
              <w:ind w:firstLine="0"/>
            </w:pPr>
            <w:proofErr w:type="spellStart"/>
            <w:r>
              <w:t>BuildModel</w:t>
            </w:r>
            <w:proofErr w:type="spellEnd"/>
          </w:p>
        </w:tc>
        <w:tc>
          <w:tcPr>
            <w:tcW w:w="2479" w:type="dxa"/>
          </w:tcPr>
          <w:p w14:paraId="606AE9BF" w14:textId="696771A0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24" w:type="dxa"/>
          </w:tcPr>
          <w:p w14:paraId="0096280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1B8AF7CE" w14:textId="77777777" w:rsidR="00CD27D5" w:rsidRDefault="00CD27D5" w:rsidP="00CD27D5">
            <w:pPr>
              <w:ind w:firstLine="0"/>
            </w:pPr>
            <w:r>
              <w:t xml:space="preserve">Считывает значения из полей формы, устанавливает их в </w:t>
            </w:r>
            <w:proofErr w:type="spellStart"/>
            <w:r>
              <w:t>Parameters</w:t>
            </w:r>
            <w:proofErr w:type="spellEnd"/>
            <w:r>
              <w:t xml:space="preserve"> и вызывает </w:t>
            </w:r>
            <w:proofErr w:type="spellStart"/>
            <w:r>
              <w:t>Builder.Build</w:t>
            </w:r>
            <w:proofErr w:type="spellEnd"/>
            <w:r>
              <w:t>().</w:t>
            </w:r>
          </w:p>
        </w:tc>
      </w:tr>
      <w:tr w:rsidR="00CD27D5" w14:paraId="44B15655" w14:textId="77777777" w:rsidTr="009837E0">
        <w:tc>
          <w:tcPr>
            <w:tcW w:w="2979" w:type="dxa"/>
          </w:tcPr>
          <w:p w14:paraId="729438CB" w14:textId="77777777" w:rsidR="00CD27D5" w:rsidRDefault="00CD27D5" w:rsidP="00CD27D5">
            <w:pPr>
              <w:ind w:firstLine="0"/>
            </w:pPr>
            <w:proofErr w:type="spellStart"/>
            <w:r>
              <w:t>TryParseDouble</w:t>
            </w:r>
            <w:proofErr w:type="spellEnd"/>
          </w:p>
        </w:tc>
        <w:tc>
          <w:tcPr>
            <w:tcW w:w="2479" w:type="dxa"/>
          </w:tcPr>
          <w:p w14:paraId="3B53C393" w14:textId="77777777" w:rsidR="00CD27D5" w:rsidRDefault="00CD27D5" w:rsidP="00CD27D5">
            <w:pPr>
              <w:ind w:firstLine="0"/>
            </w:pPr>
            <w:proofErr w:type="spellStart"/>
            <w:r>
              <w:t>text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  <w:r>
              <w:t xml:space="preserve">, </w:t>
            </w:r>
            <w:proofErr w:type="spellStart"/>
            <w:r>
              <w:t>outValue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24" w:type="dxa"/>
          </w:tcPr>
          <w:p w14:paraId="1782B399" w14:textId="77777777" w:rsidR="00CD27D5" w:rsidRDefault="00CD27D5" w:rsidP="00CD27D5">
            <w:pPr>
              <w:ind w:firstLine="0"/>
            </w:pPr>
            <w:proofErr w:type="spellStart"/>
            <w:r>
              <w:t>bool</w:t>
            </w:r>
            <w:proofErr w:type="spellEnd"/>
          </w:p>
        </w:tc>
        <w:tc>
          <w:tcPr>
            <w:tcW w:w="1963" w:type="dxa"/>
          </w:tcPr>
          <w:p w14:paraId="0C30BC38" w14:textId="77777777" w:rsidR="00CD27D5" w:rsidRDefault="00CD27D5" w:rsidP="00CD27D5">
            <w:pPr>
              <w:ind w:firstLine="0"/>
            </w:pPr>
            <w:r>
              <w:t>Пытается преобразовать текст в число с проверкой формата.</w:t>
            </w:r>
          </w:p>
        </w:tc>
      </w:tr>
      <w:tr w:rsidR="00CD27D5" w14:paraId="7DB88B42" w14:textId="77777777" w:rsidTr="009837E0">
        <w:tc>
          <w:tcPr>
            <w:tcW w:w="2979" w:type="dxa"/>
          </w:tcPr>
          <w:p w14:paraId="6249D83D" w14:textId="77777777" w:rsidR="00CD27D5" w:rsidRDefault="00CD27D5" w:rsidP="00CD27D5">
            <w:pPr>
              <w:ind w:firstLine="0"/>
            </w:pPr>
            <w:proofErr w:type="spellStart"/>
            <w:r>
              <w:t>ApplyValidationError</w:t>
            </w:r>
            <w:proofErr w:type="spellEnd"/>
          </w:p>
        </w:tc>
        <w:tc>
          <w:tcPr>
            <w:tcW w:w="2479" w:type="dxa"/>
          </w:tcPr>
          <w:p w14:paraId="45F98270" w14:textId="77777777" w:rsidR="00CD27D5" w:rsidRDefault="00CD27D5" w:rsidP="00CD27D5">
            <w:pPr>
              <w:ind w:firstLine="0"/>
            </w:pPr>
            <w:proofErr w:type="spellStart"/>
            <w:r>
              <w:t>ex</w:t>
            </w:r>
            <w:proofErr w:type="spellEnd"/>
            <w:r>
              <w:t xml:space="preserve">: </w:t>
            </w:r>
            <w:proofErr w:type="spellStart"/>
            <w:r>
              <w:t>ValidationException</w:t>
            </w:r>
            <w:proofErr w:type="spellEnd"/>
          </w:p>
        </w:tc>
        <w:tc>
          <w:tcPr>
            <w:tcW w:w="1924" w:type="dxa"/>
          </w:tcPr>
          <w:p w14:paraId="100DDA3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7E78DCB8" w14:textId="77777777" w:rsidR="00CD27D5" w:rsidRDefault="00CD27D5" w:rsidP="00CD27D5">
            <w:pPr>
              <w:ind w:firstLine="0"/>
            </w:pPr>
            <w:r>
              <w:t>Обрабатывает ошибки: показывает сообщение и подсвечивает поля.</w:t>
            </w:r>
          </w:p>
        </w:tc>
      </w:tr>
      <w:tr w:rsidR="00CD27D5" w14:paraId="41074D11" w14:textId="77777777" w:rsidTr="009837E0">
        <w:tc>
          <w:tcPr>
            <w:tcW w:w="2979" w:type="dxa"/>
          </w:tcPr>
          <w:p w14:paraId="20D416D9" w14:textId="77777777" w:rsidR="00CD27D5" w:rsidRDefault="00CD27D5" w:rsidP="00CD27D5">
            <w:pPr>
              <w:ind w:firstLine="0"/>
            </w:pPr>
            <w:proofErr w:type="spellStart"/>
            <w:r>
              <w:t>textBoxOuterDiameterD</w:t>
            </w:r>
            <w:proofErr w:type="spellEnd"/>
          </w:p>
          <w:p w14:paraId="2BC34BF4" w14:textId="49AA2ED9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479" w:type="dxa"/>
          </w:tcPr>
          <w:p w14:paraId="7E45958C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24" w:type="dxa"/>
          </w:tcPr>
          <w:p w14:paraId="4E8707C1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2D416688" w14:textId="77777777" w:rsidR="00CD27D5" w:rsidRDefault="00CD27D5" w:rsidP="00CD27D5">
            <w:pPr>
              <w:ind w:firstLine="0"/>
            </w:pPr>
            <w:r>
              <w:t>Валидирует и применяет значение D.</w:t>
            </w:r>
          </w:p>
        </w:tc>
      </w:tr>
    </w:tbl>
    <w:p w14:paraId="6E1BB762" w14:textId="77777777" w:rsidR="009837E0" w:rsidRDefault="009837E0"/>
    <w:p w14:paraId="4B3944FB" w14:textId="77777777" w:rsidR="009837E0" w:rsidRDefault="009837E0"/>
    <w:p w14:paraId="7FF5B654" w14:textId="01A7ED9B" w:rsidR="009837E0" w:rsidRDefault="009837E0"/>
    <w:p w14:paraId="65FBC168" w14:textId="377FFB33" w:rsidR="009837E0" w:rsidRPr="009837E0" w:rsidRDefault="009837E0" w:rsidP="009837E0">
      <w:pPr>
        <w:rPr>
          <w:bCs/>
        </w:rPr>
      </w:pPr>
      <w:r w:rsidRPr="00CD27D5">
        <w:rPr>
          <w:bCs/>
        </w:rPr>
        <w:lastRenderedPageBreak/>
        <w:t xml:space="preserve">Таблица 3.5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</w:t>
      </w:r>
      <w:proofErr w:type="spellStart"/>
      <w:r w:rsidRPr="00CD27D5">
        <w:rPr>
          <w:bCs/>
        </w:rPr>
        <w:t>MainForm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047"/>
        <w:gridCol w:w="2394"/>
        <w:gridCol w:w="1965"/>
        <w:gridCol w:w="1934"/>
      </w:tblGrid>
      <w:tr w:rsidR="009837E0" w14:paraId="01B19704" w14:textId="77777777" w:rsidTr="009837E0">
        <w:tc>
          <w:tcPr>
            <w:tcW w:w="3047" w:type="dxa"/>
            <w:vAlign w:val="center"/>
          </w:tcPr>
          <w:p w14:paraId="77C614A0" w14:textId="77777777" w:rsidR="009837E0" w:rsidRDefault="009837E0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394" w:type="dxa"/>
            <w:vAlign w:val="center"/>
          </w:tcPr>
          <w:p w14:paraId="0512303F" w14:textId="77777777" w:rsidR="009837E0" w:rsidRDefault="009837E0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25D18694" w14:textId="77777777" w:rsidR="009837E0" w:rsidRDefault="009837E0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934" w:type="dxa"/>
            <w:vAlign w:val="center"/>
          </w:tcPr>
          <w:p w14:paraId="72249D40" w14:textId="77777777" w:rsidR="009837E0" w:rsidRDefault="009837E0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1F165C8F" w14:textId="77777777" w:rsidTr="009837E0">
        <w:tc>
          <w:tcPr>
            <w:tcW w:w="3047" w:type="dxa"/>
          </w:tcPr>
          <w:p w14:paraId="75E9C2BF" w14:textId="77777777" w:rsidR="00CD27D5" w:rsidRDefault="00CD27D5" w:rsidP="00CD27D5">
            <w:pPr>
              <w:ind w:firstLine="0"/>
            </w:pPr>
            <w:proofErr w:type="spellStart"/>
            <w:r>
              <w:t>textBoxThicknessT</w:t>
            </w:r>
            <w:proofErr w:type="spellEnd"/>
          </w:p>
          <w:p w14:paraId="502460F6" w14:textId="037D3869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1EA8AAC4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47ABDC2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272A5BF4" w14:textId="77777777" w:rsidR="00CD27D5" w:rsidRDefault="00CD27D5" w:rsidP="00CD27D5">
            <w:pPr>
              <w:ind w:firstLine="0"/>
            </w:pPr>
            <w:r>
              <w:t>Валидирует и применяет значение T.</w:t>
            </w:r>
          </w:p>
        </w:tc>
      </w:tr>
      <w:tr w:rsidR="00CD27D5" w14:paraId="48C9DE10" w14:textId="77777777" w:rsidTr="009837E0">
        <w:tc>
          <w:tcPr>
            <w:tcW w:w="3047" w:type="dxa"/>
          </w:tcPr>
          <w:p w14:paraId="0D82C8E6" w14:textId="77777777" w:rsidR="00CD27D5" w:rsidRDefault="00CD27D5" w:rsidP="00CD27D5">
            <w:pPr>
              <w:ind w:firstLine="0"/>
            </w:pPr>
            <w:proofErr w:type="spellStart"/>
            <w:r>
              <w:t>textBoxHoleDiameterd</w:t>
            </w:r>
            <w:proofErr w:type="spellEnd"/>
          </w:p>
          <w:p w14:paraId="37E9A747" w14:textId="23E118D7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19C313A8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6BD5C4B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02E93CB0" w14:textId="77777777" w:rsidR="00CD27D5" w:rsidRDefault="00CD27D5" w:rsidP="00CD27D5">
            <w:pPr>
              <w:ind w:firstLine="0"/>
            </w:pPr>
            <w:r>
              <w:t>Валидирует и применяет значение d.</w:t>
            </w:r>
          </w:p>
        </w:tc>
      </w:tr>
      <w:tr w:rsidR="00CD27D5" w14:paraId="21B11C13" w14:textId="77777777" w:rsidTr="009837E0">
        <w:tc>
          <w:tcPr>
            <w:tcW w:w="3047" w:type="dxa"/>
          </w:tcPr>
          <w:p w14:paraId="5E50FB69" w14:textId="77777777" w:rsidR="00CD27D5" w:rsidRDefault="00CD27D5" w:rsidP="00CD27D5">
            <w:pPr>
              <w:ind w:firstLine="0"/>
            </w:pPr>
            <w:proofErr w:type="spellStart"/>
            <w:r>
              <w:t>textBoxChamferRadiusR</w:t>
            </w:r>
            <w:proofErr w:type="spellEnd"/>
          </w:p>
          <w:p w14:paraId="0358F984" w14:textId="6D61DC65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0768DE13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5D1C3D51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1F693208" w14:textId="77777777" w:rsidR="00CD27D5" w:rsidRDefault="00CD27D5" w:rsidP="00CD27D5">
            <w:pPr>
              <w:ind w:firstLine="0"/>
            </w:pPr>
            <w:r>
              <w:t>Валидирует и применяет значение R.</w:t>
            </w:r>
          </w:p>
        </w:tc>
      </w:tr>
      <w:tr w:rsidR="00CD27D5" w14:paraId="393CDD36" w14:textId="77777777" w:rsidTr="009837E0">
        <w:tc>
          <w:tcPr>
            <w:tcW w:w="3047" w:type="dxa"/>
          </w:tcPr>
          <w:p w14:paraId="51D2A3F9" w14:textId="77777777" w:rsidR="00CD27D5" w:rsidRDefault="00CD27D5" w:rsidP="00CD27D5">
            <w:pPr>
              <w:ind w:firstLine="0"/>
            </w:pPr>
            <w:proofErr w:type="spellStart"/>
            <w:r>
              <w:t>textBoxRecessRadiusL</w:t>
            </w:r>
            <w:proofErr w:type="spellEnd"/>
          </w:p>
          <w:p w14:paraId="228EBD1A" w14:textId="63C9DA90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58F94AC3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6EB5FD2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56BD5A45" w14:textId="77777777" w:rsidR="00CD27D5" w:rsidRDefault="00CD27D5" w:rsidP="00CD27D5">
            <w:pPr>
              <w:ind w:firstLine="0"/>
            </w:pPr>
            <w:r>
              <w:t>Валидирует и применяет значение L.</w:t>
            </w:r>
          </w:p>
        </w:tc>
      </w:tr>
      <w:tr w:rsidR="00CD27D5" w14:paraId="22F6F2CA" w14:textId="77777777" w:rsidTr="009837E0">
        <w:tc>
          <w:tcPr>
            <w:tcW w:w="3047" w:type="dxa"/>
          </w:tcPr>
          <w:p w14:paraId="4C912EEB" w14:textId="77777777" w:rsidR="00CD27D5" w:rsidRDefault="00CD27D5" w:rsidP="00CD27D5">
            <w:pPr>
              <w:ind w:firstLine="0"/>
            </w:pPr>
            <w:proofErr w:type="spellStart"/>
            <w:r>
              <w:t>textBoxRecessDepthG</w:t>
            </w:r>
            <w:proofErr w:type="spellEnd"/>
          </w:p>
          <w:p w14:paraId="6EFF39C8" w14:textId="18E9633F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50588D57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70331AC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7397D5EE" w14:textId="77777777" w:rsidR="00CD27D5" w:rsidRDefault="00CD27D5" w:rsidP="00CD27D5">
            <w:pPr>
              <w:ind w:firstLine="0"/>
            </w:pPr>
            <w:r>
              <w:t>Валидирует и применяет значение G.</w:t>
            </w:r>
          </w:p>
        </w:tc>
      </w:tr>
    </w:tbl>
    <w:p w14:paraId="76CCF570" w14:textId="77777777" w:rsidR="00CD27D5" w:rsidRDefault="00CD27D5" w:rsidP="00CD27D5"/>
    <w:p w14:paraId="2FF0C386" w14:textId="77777777" w:rsidR="00CD27D5" w:rsidRDefault="00CD27D5" w:rsidP="00CD27D5">
      <w:r>
        <w:t xml:space="preserve">Таблица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65"/>
        <w:gridCol w:w="2211"/>
        <w:gridCol w:w="1965"/>
        <w:gridCol w:w="2604"/>
      </w:tblGrid>
      <w:tr w:rsidR="009837E0" w14:paraId="268E160A" w14:textId="77777777" w:rsidTr="009837E0">
        <w:tc>
          <w:tcPr>
            <w:tcW w:w="2565" w:type="dxa"/>
            <w:vAlign w:val="center"/>
          </w:tcPr>
          <w:p w14:paraId="4289AC7E" w14:textId="77777777" w:rsidR="00CD27D5" w:rsidRDefault="00CD27D5" w:rsidP="00CD27D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11" w:type="dxa"/>
            <w:vAlign w:val="center"/>
          </w:tcPr>
          <w:p w14:paraId="36AB3C2F" w14:textId="77777777" w:rsidR="00CD27D5" w:rsidRDefault="00CD27D5" w:rsidP="00CD27D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6230ABD1" w14:textId="77777777" w:rsidR="00CD27D5" w:rsidRDefault="00CD27D5" w:rsidP="00CD27D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  <w:vAlign w:val="center"/>
          </w:tcPr>
          <w:p w14:paraId="003C5B7A" w14:textId="77777777" w:rsidR="00CD27D5" w:rsidRDefault="00CD27D5" w:rsidP="00CD27D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66991ED6" w14:textId="77777777" w:rsidTr="009837E0">
        <w:tc>
          <w:tcPr>
            <w:tcW w:w="2565" w:type="dxa"/>
          </w:tcPr>
          <w:p w14:paraId="33F03263" w14:textId="77777777" w:rsidR="00CD27D5" w:rsidRDefault="00CD27D5" w:rsidP="00CD27D5">
            <w:pPr>
              <w:ind w:firstLine="0"/>
            </w:pPr>
            <w:proofErr w:type="spellStart"/>
            <w:r>
              <w:t>Parameters</w:t>
            </w:r>
            <w:proofErr w:type="spellEnd"/>
          </w:p>
        </w:tc>
        <w:tc>
          <w:tcPr>
            <w:tcW w:w="2211" w:type="dxa"/>
          </w:tcPr>
          <w:p w14:paraId="20C9BD09" w14:textId="4AA16930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7665B72A" w14:textId="064D3971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2604" w:type="dxa"/>
          </w:tcPr>
          <w:p w14:paraId="3730CF9A" w14:textId="77777777" w:rsidR="00CD27D5" w:rsidRDefault="00CD27D5" w:rsidP="00CD27D5">
            <w:pPr>
              <w:ind w:firstLine="0"/>
            </w:pPr>
            <w:r>
              <w:t>Конструктор по умолчанию. Инициализирует значения по умолчанию.</w:t>
            </w:r>
          </w:p>
        </w:tc>
      </w:tr>
    </w:tbl>
    <w:p w14:paraId="43D4A81F" w14:textId="77777777" w:rsidR="009837E0" w:rsidRDefault="009837E0"/>
    <w:p w14:paraId="3E4C5350" w14:textId="7EB075AD" w:rsidR="009837E0" w:rsidRDefault="009837E0" w:rsidP="009837E0">
      <w:r>
        <w:lastRenderedPageBreak/>
        <w:t xml:space="preserve">Продолжение таблицы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Ind w:w="10" w:type="dxa"/>
        <w:tblLook w:val="04A0" w:firstRow="1" w:lastRow="0" w:firstColumn="1" w:lastColumn="0" w:noHBand="0" w:noVBand="1"/>
      </w:tblPr>
      <w:tblGrid>
        <w:gridCol w:w="2565"/>
        <w:gridCol w:w="2201"/>
        <w:gridCol w:w="1965"/>
        <w:gridCol w:w="2604"/>
      </w:tblGrid>
      <w:tr w:rsidR="009837E0" w14:paraId="3EA56459" w14:textId="77777777" w:rsidTr="009837E0">
        <w:tc>
          <w:tcPr>
            <w:tcW w:w="2565" w:type="dxa"/>
            <w:vAlign w:val="center"/>
          </w:tcPr>
          <w:p w14:paraId="2D56E24C" w14:textId="77777777" w:rsidR="009837E0" w:rsidRDefault="009837E0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01" w:type="dxa"/>
            <w:vAlign w:val="center"/>
          </w:tcPr>
          <w:p w14:paraId="793449F5" w14:textId="77777777" w:rsidR="009837E0" w:rsidRDefault="009837E0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66063FBA" w14:textId="77777777" w:rsidR="009837E0" w:rsidRDefault="009837E0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  <w:vAlign w:val="center"/>
          </w:tcPr>
          <w:p w14:paraId="18C7A8DA" w14:textId="77777777" w:rsidR="009837E0" w:rsidRDefault="009837E0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76B45E10" w14:textId="77777777" w:rsidTr="009837E0">
        <w:tc>
          <w:tcPr>
            <w:tcW w:w="2565" w:type="dxa"/>
          </w:tcPr>
          <w:p w14:paraId="4FBC07DC" w14:textId="77777777" w:rsidR="00CD27D5" w:rsidRDefault="00CD27D5" w:rsidP="00CD27D5">
            <w:pPr>
              <w:ind w:firstLine="0"/>
            </w:pPr>
            <w:proofErr w:type="spellStart"/>
            <w:r>
              <w:t>GetOuterDiameterD</w:t>
            </w:r>
            <w:proofErr w:type="spellEnd"/>
          </w:p>
        </w:tc>
        <w:tc>
          <w:tcPr>
            <w:tcW w:w="2201" w:type="dxa"/>
          </w:tcPr>
          <w:p w14:paraId="7B8654E4" w14:textId="21AE1909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6B73A417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4E6AEA89" w14:textId="77777777" w:rsidR="00CD27D5" w:rsidRDefault="00CD27D5" w:rsidP="00CD27D5">
            <w:pPr>
              <w:ind w:firstLine="0"/>
            </w:pPr>
            <w:r>
              <w:t>Возвращает D.</w:t>
            </w:r>
          </w:p>
        </w:tc>
      </w:tr>
      <w:tr w:rsidR="009837E0" w14:paraId="1FB4A180" w14:textId="77777777" w:rsidTr="009837E0">
        <w:tc>
          <w:tcPr>
            <w:tcW w:w="2565" w:type="dxa"/>
          </w:tcPr>
          <w:p w14:paraId="008972EB" w14:textId="77777777" w:rsidR="00CD27D5" w:rsidRDefault="00CD27D5" w:rsidP="00CD27D5">
            <w:pPr>
              <w:ind w:firstLine="0"/>
            </w:pPr>
            <w:proofErr w:type="spellStart"/>
            <w:r>
              <w:t>GetThicknessT</w:t>
            </w:r>
            <w:proofErr w:type="spellEnd"/>
          </w:p>
        </w:tc>
        <w:tc>
          <w:tcPr>
            <w:tcW w:w="2201" w:type="dxa"/>
          </w:tcPr>
          <w:p w14:paraId="340A5273" w14:textId="2A5CDE15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0B09DEA6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4AF2F42" w14:textId="77777777" w:rsidR="00CD27D5" w:rsidRDefault="00CD27D5" w:rsidP="00CD27D5">
            <w:pPr>
              <w:ind w:firstLine="0"/>
            </w:pPr>
            <w:r>
              <w:t>Возвращает T.</w:t>
            </w:r>
          </w:p>
        </w:tc>
      </w:tr>
      <w:tr w:rsidR="009837E0" w14:paraId="1F09EC06" w14:textId="77777777" w:rsidTr="009837E0">
        <w:tc>
          <w:tcPr>
            <w:tcW w:w="2565" w:type="dxa"/>
          </w:tcPr>
          <w:p w14:paraId="6FA47544" w14:textId="77777777" w:rsidR="00CD27D5" w:rsidRDefault="00CD27D5" w:rsidP="00CD27D5">
            <w:pPr>
              <w:ind w:firstLine="0"/>
            </w:pPr>
            <w:proofErr w:type="spellStart"/>
            <w:r>
              <w:t>GetHoleDiameterd</w:t>
            </w:r>
            <w:proofErr w:type="spellEnd"/>
          </w:p>
        </w:tc>
        <w:tc>
          <w:tcPr>
            <w:tcW w:w="2201" w:type="dxa"/>
          </w:tcPr>
          <w:p w14:paraId="13339805" w14:textId="3F9F578F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3D5BBFAC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03D50ABF" w14:textId="77777777" w:rsidR="00CD27D5" w:rsidRDefault="00CD27D5" w:rsidP="00CD27D5">
            <w:pPr>
              <w:ind w:firstLine="0"/>
            </w:pPr>
            <w:r>
              <w:t>Возвращает d.</w:t>
            </w:r>
          </w:p>
        </w:tc>
      </w:tr>
      <w:tr w:rsidR="009837E0" w14:paraId="15791AA5" w14:textId="77777777" w:rsidTr="009837E0">
        <w:tc>
          <w:tcPr>
            <w:tcW w:w="2565" w:type="dxa"/>
          </w:tcPr>
          <w:p w14:paraId="5AB06337" w14:textId="77777777" w:rsidR="00CD27D5" w:rsidRDefault="00CD27D5" w:rsidP="00CD27D5">
            <w:pPr>
              <w:ind w:firstLine="0"/>
            </w:pPr>
            <w:proofErr w:type="spellStart"/>
            <w:r>
              <w:t>GetChamferRadiusR</w:t>
            </w:r>
            <w:proofErr w:type="spellEnd"/>
          </w:p>
        </w:tc>
        <w:tc>
          <w:tcPr>
            <w:tcW w:w="2201" w:type="dxa"/>
          </w:tcPr>
          <w:p w14:paraId="3BDB284C" w14:textId="0B0F6D1F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61A5B3FD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2CF6DC95" w14:textId="77777777" w:rsidR="00CD27D5" w:rsidRDefault="00CD27D5" w:rsidP="00CD27D5">
            <w:pPr>
              <w:ind w:firstLine="0"/>
            </w:pPr>
            <w:r>
              <w:t>Возвращает R.</w:t>
            </w:r>
          </w:p>
        </w:tc>
      </w:tr>
      <w:tr w:rsidR="009837E0" w14:paraId="57B379C2" w14:textId="77777777" w:rsidTr="009837E0">
        <w:tc>
          <w:tcPr>
            <w:tcW w:w="2565" w:type="dxa"/>
          </w:tcPr>
          <w:p w14:paraId="61FFEF9A" w14:textId="77777777" w:rsidR="00CD27D5" w:rsidRDefault="00CD27D5" w:rsidP="00CD27D5">
            <w:pPr>
              <w:ind w:firstLine="0"/>
            </w:pPr>
            <w:proofErr w:type="spellStart"/>
            <w:r>
              <w:t>GetRecessRadiusL</w:t>
            </w:r>
            <w:proofErr w:type="spellEnd"/>
          </w:p>
        </w:tc>
        <w:tc>
          <w:tcPr>
            <w:tcW w:w="2201" w:type="dxa"/>
          </w:tcPr>
          <w:p w14:paraId="3297C19C" w14:textId="6AD37D8B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02EB4F46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84CDC7E" w14:textId="77777777" w:rsidR="00CD27D5" w:rsidRDefault="00CD27D5" w:rsidP="00CD27D5">
            <w:pPr>
              <w:ind w:firstLine="0"/>
            </w:pPr>
            <w:r>
              <w:t>Возвращает L.</w:t>
            </w:r>
          </w:p>
        </w:tc>
      </w:tr>
      <w:tr w:rsidR="009837E0" w14:paraId="25E5C0E5" w14:textId="77777777" w:rsidTr="009837E0">
        <w:tc>
          <w:tcPr>
            <w:tcW w:w="2565" w:type="dxa"/>
          </w:tcPr>
          <w:p w14:paraId="1B52E9DC" w14:textId="77777777" w:rsidR="00CD27D5" w:rsidRDefault="00CD27D5" w:rsidP="00CD27D5">
            <w:pPr>
              <w:ind w:firstLine="0"/>
            </w:pPr>
            <w:proofErr w:type="spellStart"/>
            <w:r>
              <w:t>GetRecessDepthG</w:t>
            </w:r>
            <w:proofErr w:type="spellEnd"/>
          </w:p>
        </w:tc>
        <w:tc>
          <w:tcPr>
            <w:tcW w:w="2201" w:type="dxa"/>
          </w:tcPr>
          <w:p w14:paraId="56E2635A" w14:textId="3FAD8B51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460A6A02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891A14D" w14:textId="77777777" w:rsidR="00CD27D5" w:rsidRDefault="00CD27D5" w:rsidP="00CD27D5">
            <w:pPr>
              <w:ind w:firstLine="0"/>
            </w:pPr>
            <w:r>
              <w:t>Возвращает G.</w:t>
            </w:r>
          </w:p>
        </w:tc>
      </w:tr>
      <w:tr w:rsidR="009837E0" w14:paraId="55C0E950" w14:textId="77777777" w:rsidTr="009837E0">
        <w:tc>
          <w:tcPr>
            <w:tcW w:w="2565" w:type="dxa"/>
          </w:tcPr>
          <w:p w14:paraId="7A25D453" w14:textId="77777777" w:rsidR="00CD27D5" w:rsidRDefault="00CD27D5" w:rsidP="00CD27D5">
            <w:pPr>
              <w:ind w:firstLine="0"/>
            </w:pPr>
            <w:proofErr w:type="spellStart"/>
            <w:r>
              <w:t>SetOuterDiameterD</w:t>
            </w:r>
            <w:proofErr w:type="spellEnd"/>
          </w:p>
        </w:tc>
        <w:tc>
          <w:tcPr>
            <w:tcW w:w="2201" w:type="dxa"/>
          </w:tcPr>
          <w:p w14:paraId="184F6AC4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39BFA95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08D10531" w14:textId="77777777" w:rsidR="00CD27D5" w:rsidRDefault="00CD27D5" w:rsidP="00CD27D5">
            <w:pPr>
              <w:ind w:firstLine="0"/>
            </w:pPr>
            <w:r>
              <w:t>Устанавливает D с проверкой диапазона (100–500).</w:t>
            </w:r>
          </w:p>
        </w:tc>
      </w:tr>
      <w:tr w:rsidR="009837E0" w14:paraId="576F8074" w14:textId="77777777" w:rsidTr="009837E0">
        <w:tc>
          <w:tcPr>
            <w:tcW w:w="2565" w:type="dxa"/>
          </w:tcPr>
          <w:p w14:paraId="64C38AF6" w14:textId="77777777" w:rsidR="00CD27D5" w:rsidRDefault="00CD27D5" w:rsidP="00CD27D5">
            <w:pPr>
              <w:ind w:firstLine="0"/>
            </w:pPr>
            <w:proofErr w:type="spellStart"/>
            <w:r>
              <w:t>SetThicknessT</w:t>
            </w:r>
            <w:proofErr w:type="spellEnd"/>
          </w:p>
        </w:tc>
        <w:tc>
          <w:tcPr>
            <w:tcW w:w="2201" w:type="dxa"/>
          </w:tcPr>
          <w:p w14:paraId="3CB6E499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4F6C844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111B17DF" w14:textId="77777777" w:rsidR="00CD27D5" w:rsidRDefault="00CD27D5" w:rsidP="00CD27D5">
            <w:pPr>
              <w:ind w:firstLine="0"/>
            </w:pPr>
            <w:r>
              <w:t>Устанавливает T с проверкой диапазона (10–80).</w:t>
            </w:r>
          </w:p>
        </w:tc>
      </w:tr>
      <w:tr w:rsidR="009837E0" w14:paraId="49E667E6" w14:textId="77777777" w:rsidTr="009837E0">
        <w:tc>
          <w:tcPr>
            <w:tcW w:w="2565" w:type="dxa"/>
          </w:tcPr>
          <w:p w14:paraId="6B9FD60D" w14:textId="77777777" w:rsidR="00CD27D5" w:rsidRDefault="00CD27D5" w:rsidP="00CD27D5">
            <w:pPr>
              <w:ind w:firstLine="0"/>
            </w:pPr>
            <w:proofErr w:type="spellStart"/>
            <w:r>
              <w:t>SetHoleDiameterd</w:t>
            </w:r>
            <w:proofErr w:type="spellEnd"/>
          </w:p>
        </w:tc>
        <w:tc>
          <w:tcPr>
            <w:tcW w:w="2201" w:type="dxa"/>
          </w:tcPr>
          <w:p w14:paraId="6DE3B0D9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530465E6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6AC60623" w14:textId="77777777" w:rsidR="00CD27D5" w:rsidRDefault="00CD27D5" w:rsidP="00CD27D5">
            <w:pPr>
              <w:ind w:firstLine="0"/>
            </w:pPr>
            <w:r>
              <w:t>Устанавливает d с проверкой диапазона (26–51).</w:t>
            </w:r>
          </w:p>
        </w:tc>
      </w:tr>
      <w:tr w:rsidR="009837E0" w14:paraId="1D20E4CF" w14:textId="77777777" w:rsidTr="009837E0">
        <w:tc>
          <w:tcPr>
            <w:tcW w:w="2565" w:type="dxa"/>
          </w:tcPr>
          <w:p w14:paraId="0E9C02F5" w14:textId="77777777" w:rsidR="009837E0" w:rsidRDefault="009837E0" w:rsidP="00CE2B65">
            <w:pPr>
              <w:ind w:firstLine="0"/>
            </w:pPr>
            <w:proofErr w:type="spellStart"/>
            <w:r>
              <w:t>SetChamferRadiusR</w:t>
            </w:r>
            <w:proofErr w:type="spellEnd"/>
          </w:p>
        </w:tc>
        <w:tc>
          <w:tcPr>
            <w:tcW w:w="2201" w:type="dxa"/>
          </w:tcPr>
          <w:p w14:paraId="122A2289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757B97B7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21783F4B" w14:textId="77777777" w:rsidR="009837E0" w:rsidRDefault="009837E0" w:rsidP="00CE2B65">
            <w:pPr>
              <w:ind w:firstLine="0"/>
            </w:pPr>
            <w:r>
              <w:t>Устанавливает R с проверкой диапазона (2–10).</w:t>
            </w:r>
          </w:p>
        </w:tc>
      </w:tr>
      <w:tr w:rsidR="009837E0" w14:paraId="4C0D69F1" w14:textId="77777777" w:rsidTr="009837E0">
        <w:tc>
          <w:tcPr>
            <w:tcW w:w="2565" w:type="dxa"/>
          </w:tcPr>
          <w:p w14:paraId="11F69465" w14:textId="77777777" w:rsidR="009837E0" w:rsidRDefault="009837E0" w:rsidP="00CE2B65">
            <w:pPr>
              <w:ind w:firstLine="0"/>
            </w:pPr>
            <w:proofErr w:type="spellStart"/>
            <w:r>
              <w:t>SetRecessRadiusL</w:t>
            </w:r>
            <w:proofErr w:type="spellEnd"/>
          </w:p>
        </w:tc>
        <w:tc>
          <w:tcPr>
            <w:tcW w:w="2201" w:type="dxa"/>
          </w:tcPr>
          <w:p w14:paraId="3BA7AD33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2AAC5472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303067DE" w14:textId="77777777" w:rsidR="009837E0" w:rsidRDefault="009837E0" w:rsidP="00CE2B65">
            <w:pPr>
              <w:ind w:firstLine="0"/>
            </w:pPr>
            <w:r>
              <w:t>Устанавливает L с проверкой условия d &lt; L &lt; D.</w:t>
            </w:r>
          </w:p>
        </w:tc>
      </w:tr>
      <w:tr w:rsidR="009837E0" w14:paraId="56A6021D" w14:textId="77777777" w:rsidTr="009837E0">
        <w:tc>
          <w:tcPr>
            <w:tcW w:w="2565" w:type="dxa"/>
          </w:tcPr>
          <w:p w14:paraId="39A62887" w14:textId="77777777" w:rsidR="009837E0" w:rsidRDefault="009837E0" w:rsidP="00CE2B65">
            <w:pPr>
              <w:ind w:firstLine="0"/>
            </w:pPr>
            <w:proofErr w:type="spellStart"/>
            <w:r>
              <w:t>SetRecessDepthG</w:t>
            </w:r>
            <w:proofErr w:type="spellEnd"/>
          </w:p>
        </w:tc>
        <w:tc>
          <w:tcPr>
            <w:tcW w:w="2201" w:type="dxa"/>
          </w:tcPr>
          <w:p w14:paraId="366DA50D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2761ADAE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6950AA66" w14:textId="77777777" w:rsidR="009837E0" w:rsidRDefault="009837E0" w:rsidP="00CE2B65">
            <w:pPr>
              <w:ind w:firstLine="0"/>
            </w:pPr>
            <w:r>
              <w:t>Устанавливает G с проверкой условия 0 &lt; G &lt; T.</w:t>
            </w:r>
          </w:p>
        </w:tc>
      </w:tr>
    </w:tbl>
    <w:p w14:paraId="3C65F9D7" w14:textId="77777777" w:rsidR="009837E0" w:rsidRDefault="009837E0"/>
    <w:p w14:paraId="4888B6B4" w14:textId="3BA13445" w:rsidR="009837E0" w:rsidRDefault="009837E0" w:rsidP="009837E0">
      <w:r>
        <w:lastRenderedPageBreak/>
        <w:t xml:space="preserve">Окончание таблицы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Ind w:w="15" w:type="dxa"/>
        <w:tblLook w:val="04A0" w:firstRow="1" w:lastRow="0" w:firstColumn="1" w:lastColumn="0" w:noHBand="0" w:noVBand="1"/>
      </w:tblPr>
      <w:tblGrid>
        <w:gridCol w:w="2562"/>
        <w:gridCol w:w="2199"/>
        <w:gridCol w:w="1965"/>
        <w:gridCol w:w="2604"/>
      </w:tblGrid>
      <w:tr w:rsidR="009837E0" w14:paraId="363E9EA7" w14:textId="77777777" w:rsidTr="009837E0">
        <w:tc>
          <w:tcPr>
            <w:tcW w:w="2562" w:type="dxa"/>
          </w:tcPr>
          <w:p w14:paraId="04042F11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199" w:type="dxa"/>
          </w:tcPr>
          <w:p w14:paraId="2F8E4012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</w:tcPr>
          <w:p w14:paraId="7F3CC269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</w:tcPr>
          <w:p w14:paraId="58FB281C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6D78F685" w14:textId="77777777" w:rsidTr="009837E0">
        <w:tc>
          <w:tcPr>
            <w:tcW w:w="2562" w:type="dxa"/>
          </w:tcPr>
          <w:p w14:paraId="39AC046D" w14:textId="77777777" w:rsidR="009837E0" w:rsidRDefault="009837E0" w:rsidP="00CE2B65">
            <w:pPr>
              <w:ind w:firstLine="0"/>
            </w:pPr>
            <w:proofErr w:type="spellStart"/>
            <w:r>
              <w:t>ValidateRange</w:t>
            </w:r>
            <w:proofErr w:type="spellEnd"/>
          </w:p>
        </w:tc>
        <w:tc>
          <w:tcPr>
            <w:tcW w:w="2199" w:type="dxa"/>
          </w:tcPr>
          <w:p w14:paraId="1732A709" w14:textId="77777777" w:rsidR="009837E0" w:rsidRPr="00CD27D5" w:rsidRDefault="009837E0" w:rsidP="00CE2B6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param: </w:t>
            </w:r>
            <w:proofErr w:type="spellStart"/>
            <w:r w:rsidRPr="00CD27D5">
              <w:rPr>
                <w:lang w:val="en-US"/>
              </w:rPr>
              <w:t>ParameterId</w:t>
            </w:r>
            <w:proofErr w:type="spellEnd"/>
            <w:r w:rsidRPr="00CD27D5">
              <w:rPr>
                <w:lang w:val="en-US"/>
              </w:rPr>
              <w:t>, value: double, min: double, max: double</w:t>
            </w:r>
          </w:p>
        </w:tc>
        <w:tc>
          <w:tcPr>
            <w:tcW w:w="1965" w:type="dxa"/>
          </w:tcPr>
          <w:p w14:paraId="0D3ECB28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3D046A90" w14:textId="77777777" w:rsidR="009837E0" w:rsidRDefault="009837E0" w:rsidP="00CE2B65">
            <w:pPr>
              <w:ind w:firstLine="0"/>
            </w:pPr>
            <w:r>
              <w:t xml:space="preserve">Приватная универсальная проверка диапазона одного параметра; при нарушении генерирует </w:t>
            </w:r>
            <w:proofErr w:type="spellStart"/>
            <w:r>
              <w:t>ValidationException</w:t>
            </w:r>
            <w:proofErr w:type="spellEnd"/>
            <w:r>
              <w:t>.</w:t>
            </w:r>
          </w:p>
        </w:tc>
      </w:tr>
      <w:tr w:rsidR="009837E0" w14:paraId="3571745C" w14:textId="77777777" w:rsidTr="009837E0">
        <w:tc>
          <w:tcPr>
            <w:tcW w:w="2562" w:type="dxa"/>
          </w:tcPr>
          <w:p w14:paraId="54962ED9" w14:textId="77777777" w:rsidR="009837E0" w:rsidRDefault="009837E0" w:rsidP="00CE2B65">
            <w:pPr>
              <w:ind w:firstLine="0"/>
            </w:pPr>
            <w:proofErr w:type="spellStart"/>
            <w:r>
              <w:t>ValidateAll</w:t>
            </w:r>
            <w:proofErr w:type="spellEnd"/>
          </w:p>
        </w:tc>
        <w:tc>
          <w:tcPr>
            <w:tcW w:w="2199" w:type="dxa"/>
          </w:tcPr>
          <w:p w14:paraId="20900F47" w14:textId="77777777" w:rsidR="009837E0" w:rsidRDefault="009837E0" w:rsidP="00CE2B6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51A6E578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0ABDFBCC" w14:textId="77777777" w:rsidR="009837E0" w:rsidRDefault="009837E0" w:rsidP="00CE2B65">
            <w:pPr>
              <w:ind w:firstLine="0"/>
            </w:pPr>
            <w:r>
              <w:t xml:space="preserve">Публичная сквозная проверка зависимостей: T ≤ D/10; d &lt; D; d &lt; L &lt; D; 0 &lt; G &lt; T. При нарушении генерирует </w:t>
            </w:r>
            <w:proofErr w:type="spellStart"/>
            <w:r>
              <w:t>ValidationException</w:t>
            </w:r>
            <w:proofErr w:type="spellEnd"/>
            <w:r>
              <w:t>.</w:t>
            </w:r>
          </w:p>
        </w:tc>
      </w:tr>
    </w:tbl>
    <w:p w14:paraId="3A930101" w14:textId="78EBDF41" w:rsidR="009837E0" w:rsidRDefault="009837E0" w:rsidP="009837E0">
      <w:pPr>
        <w:ind w:firstLine="0"/>
      </w:pPr>
    </w:p>
    <w:p w14:paraId="302AE6FA" w14:textId="046A1E87" w:rsidR="009837E0" w:rsidRDefault="009837E0" w:rsidP="009837E0">
      <w:pPr>
        <w:spacing w:after="160" w:line="278" w:lineRule="auto"/>
        <w:ind w:firstLine="0"/>
        <w:contextualSpacing w:val="0"/>
        <w:jc w:val="left"/>
      </w:pPr>
    </w:p>
    <w:p w14:paraId="12035FA5" w14:textId="77777777" w:rsidR="00CD27D5" w:rsidRDefault="00CD27D5" w:rsidP="00CD27D5"/>
    <w:p w14:paraId="0A4D4AB7" w14:textId="77777777" w:rsidR="009837E0" w:rsidRDefault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26790579" w14:textId="7621D09F" w:rsidR="00CD27D5" w:rsidRDefault="00CD27D5" w:rsidP="00CD27D5">
      <w:r>
        <w:lastRenderedPageBreak/>
        <w:t xml:space="preserve">Таблица 3.7 – Используемые методы класса </w:t>
      </w:r>
      <w:proofErr w:type="spellStart"/>
      <w:r>
        <w:t>Wrapper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59"/>
        <w:gridCol w:w="1596"/>
        <w:gridCol w:w="1992"/>
        <w:gridCol w:w="2398"/>
      </w:tblGrid>
      <w:tr w:rsidR="00CD27D5" w14:paraId="57DA8CC6" w14:textId="77777777" w:rsidTr="009837E0">
        <w:tc>
          <w:tcPr>
            <w:tcW w:w="3359" w:type="dxa"/>
            <w:vAlign w:val="center"/>
          </w:tcPr>
          <w:p w14:paraId="0BD3C635" w14:textId="77777777" w:rsidR="00CD27D5" w:rsidRDefault="00CD27D5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596" w:type="dxa"/>
            <w:vAlign w:val="center"/>
          </w:tcPr>
          <w:p w14:paraId="56678B29" w14:textId="77777777" w:rsidR="00CD27D5" w:rsidRDefault="00CD27D5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2" w:type="dxa"/>
            <w:vAlign w:val="center"/>
          </w:tcPr>
          <w:p w14:paraId="5D528EAA" w14:textId="77777777" w:rsidR="00CD27D5" w:rsidRDefault="00CD27D5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398" w:type="dxa"/>
            <w:vAlign w:val="center"/>
          </w:tcPr>
          <w:p w14:paraId="433809BE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229E9458" w14:textId="77777777" w:rsidTr="009837E0">
        <w:tc>
          <w:tcPr>
            <w:tcW w:w="3359" w:type="dxa"/>
          </w:tcPr>
          <w:p w14:paraId="76575E18" w14:textId="77777777" w:rsidR="00CD27D5" w:rsidRDefault="00CD27D5" w:rsidP="00CD27D5">
            <w:pPr>
              <w:ind w:firstLine="0"/>
            </w:pPr>
            <w:proofErr w:type="spellStart"/>
            <w:r>
              <w:t>AttachOrRunCAD</w:t>
            </w:r>
            <w:proofErr w:type="spellEnd"/>
          </w:p>
        </w:tc>
        <w:tc>
          <w:tcPr>
            <w:tcW w:w="1596" w:type="dxa"/>
          </w:tcPr>
          <w:p w14:paraId="10C1BA94" w14:textId="4A4B8E17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731F7CF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A0A9263" w14:textId="77777777" w:rsidR="00CD27D5" w:rsidRDefault="00CD27D5" w:rsidP="00CD27D5">
            <w:pPr>
              <w:ind w:firstLine="0"/>
            </w:pPr>
            <w:r>
              <w:t>Подключается к запущенному Компас‑3D или запускает новый процесс.</w:t>
            </w:r>
          </w:p>
        </w:tc>
      </w:tr>
      <w:tr w:rsidR="00CD27D5" w14:paraId="2B0A937F" w14:textId="77777777" w:rsidTr="009837E0">
        <w:tc>
          <w:tcPr>
            <w:tcW w:w="3359" w:type="dxa"/>
          </w:tcPr>
          <w:p w14:paraId="38ADA62C" w14:textId="77777777" w:rsidR="00CD27D5" w:rsidRDefault="00CD27D5" w:rsidP="00CD27D5">
            <w:pPr>
              <w:ind w:firstLine="0"/>
            </w:pPr>
            <w:r>
              <w:t>CreateDocument3D</w:t>
            </w:r>
          </w:p>
        </w:tc>
        <w:tc>
          <w:tcPr>
            <w:tcW w:w="1596" w:type="dxa"/>
          </w:tcPr>
          <w:p w14:paraId="78CCB448" w14:textId="6AE084CA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602D273D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3F473D61" w14:textId="77777777" w:rsidR="00CD27D5" w:rsidRDefault="00CD27D5" w:rsidP="00CD27D5">
            <w:pPr>
              <w:ind w:firstLine="0"/>
            </w:pPr>
            <w:r>
              <w:t>Создаёт новый 3D‑документ (деталь).</w:t>
            </w:r>
          </w:p>
        </w:tc>
      </w:tr>
      <w:tr w:rsidR="00CD27D5" w14:paraId="3E251321" w14:textId="77777777" w:rsidTr="009837E0">
        <w:tc>
          <w:tcPr>
            <w:tcW w:w="3359" w:type="dxa"/>
          </w:tcPr>
          <w:p w14:paraId="4FC94022" w14:textId="77777777" w:rsidR="00CD27D5" w:rsidRDefault="00CD27D5" w:rsidP="00CD27D5">
            <w:pPr>
              <w:ind w:firstLine="0"/>
            </w:pPr>
            <w:proofErr w:type="spellStart"/>
            <w:r>
              <w:t>GetTopPart</w:t>
            </w:r>
            <w:proofErr w:type="spellEnd"/>
          </w:p>
        </w:tc>
        <w:tc>
          <w:tcPr>
            <w:tcW w:w="1596" w:type="dxa"/>
          </w:tcPr>
          <w:p w14:paraId="76AE3FC0" w14:textId="0CACEE7D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15D09C11" w14:textId="77777777" w:rsidR="00CD27D5" w:rsidRDefault="00CD27D5" w:rsidP="00CD27D5">
            <w:pPr>
              <w:ind w:firstLine="0"/>
            </w:pPr>
            <w:proofErr w:type="spellStart"/>
            <w:r>
              <w:t>object</w:t>
            </w:r>
            <w:proofErr w:type="spellEnd"/>
          </w:p>
        </w:tc>
        <w:tc>
          <w:tcPr>
            <w:tcW w:w="2398" w:type="dxa"/>
          </w:tcPr>
          <w:p w14:paraId="7F0000A1" w14:textId="77777777" w:rsidR="00CD27D5" w:rsidRDefault="00CD27D5" w:rsidP="00CD27D5">
            <w:pPr>
              <w:ind w:firstLine="0"/>
            </w:pPr>
            <w:r>
              <w:t>Возвращает верхний компонент/деталь для построения.</w:t>
            </w:r>
          </w:p>
        </w:tc>
      </w:tr>
      <w:tr w:rsidR="00CD27D5" w14:paraId="22C0C6C0" w14:textId="77777777" w:rsidTr="009837E0">
        <w:tc>
          <w:tcPr>
            <w:tcW w:w="3359" w:type="dxa"/>
          </w:tcPr>
          <w:p w14:paraId="2F5BAF62" w14:textId="77777777" w:rsidR="00CD27D5" w:rsidRDefault="00CD27D5" w:rsidP="00CD27D5">
            <w:pPr>
              <w:ind w:firstLine="0"/>
            </w:pPr>
            <w:proofErr w:type="spellStart"/>
            <w:r>
              <w:t>CreateSketchOnPlane</w:t>
            </w:r>
            <w:proofErr w:type="spellEnd"/>
          </w:p>
        </w:tc>
        <w:tc>
          <w:tcPr>
            <w:tcW w:w="1596" w:type="dxa"/>
          </w:tcPr>
          <w:p w14:paraId="6B6406A2" w14:textId="77777777" w:rsidR="00CD27D5" w:rsidRDefault="00CD27D5" w:rsidP="00CD27D5">
            <w:pPr>
              <w:ind w:firstLine="0"/>
            </w:pPr>
            <w:proofErr w:type="spellStart"/>
            <w:r>
              <w:t>plane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</w:p>
        </w:tc>
        <w:tc>
          <w:tcPr>
            <w:tcW w:w="1992" w:type="dxa"/>
          </w:tcPr>
          <w:p w14:paraId="775F725A" w14:textId="77777777" w:rsidR="00CD27D5" w:rsidRDefault="00CD27D5" w:rsidP="00CD27D5">
            <w:pPr>
              <w:ind w:firstLine="0"/>
            </w:pPr>
            <w:proofErr w:type="spellStart"/>
            <w:r>
              <w:t>object</w:t>
            </w:r>
            <w:proofErr w:type="spellEnd"/>
          </w:p>
        </w:tc>
        <w:tc>
          <w:tcPr>
            <w:tcW w:w="2398" w:type="dxa"/>
          </w:tcPr>
          <w:p w14:paraId="23B2F07E" w14:textId="77777777" w:rsidR="00CD27D5" w:rsidRDefault="00CD27D5" w:rsidP="00CD27D5">
            <w:pPr>
              <w:ind w:firstLine="0"/>
            </w:pPr>
            <w:r>
              <w:t>Создаёт эскиз на плоскости (например, XOY).</w:t>
            </w:r>
          </w:p>
        </w:tc>
      </w:tr>
      <w:tr w:rsidR="00CD27D5" w14:paraId="142ACB76" w14:textId="77777777" w:rsidTr="009837E0">
        <w:tc>
          <w:tcPr>
            <w:tcW w:w="3359" w:type="dxa"/>
          </w:tcPr>
          <w:p w14:paraId="58957756" w14:textId="77777777" w:rsidR="00CD27D5" w:rsidRDefault="00CD27D5" w:rsidP="00CD27D5">
            <w:pPr>
              <w:ind w:firstLine="0"/>
            </w:pPr>
            <w:proofErr w:type="spellStart"/>
            <w:r>
              <w:t>DrawCircle</w:t>
            </w:r>
            <w:proofErr w:type="spellEnd"/>
          </w:p>
        </w:tc>
        <w:tc>
          <w:tcPr>
            <w:tcW w:w="1596" w:type="dxa"/>
          </w:tcPr>
          <w:p w14:paraId="790FF1EF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xc: double, </w:t>
            </w:r>
            <w:proofErr w:type="spellStart"/>
            <w:r w:rsidRPr="00CD27D5">
              <w:rPr>
                <w:lang w:val="en-US"/>
              </w:rPr>
              <w:t>yc</w:t>
            </w:r>
            <w:proofErr w:type="spellEnd"/>
            <w:r w:rsidRPr="00CD27D5">
              <w:rPr>
                <w:lang w:val="en-US"/>
              </w:rPr>
              <w:t>: double, radius: double</w:t>
            </w:r>
          </w:p>
        </w:tc>
        <w:tc>
          <w:tcPr>
            <w:tcW w:w="1992" w:type="dxa"/>
          </w:tcPr>
          <w:p w14:paraId="73C159E7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5BA2EB54" w14:textId="77777777" w:rsidR="00CD27D5" w:rsidRDefault="00CD27D5" w:rsidP="00CD27D5">
            <w:pPr>
              <w:ind w:firstLine="0"/>
            </w:pPr>
            <w:r>
              <w:t>Рисует окружность на активном эскизе.</w:t>
            </w:r>
          </w:p>
        </w:tc>
      </w:tr>
      <w:tr w:rsidR="00CD27D5" w14:paraId="4F59291D" w14:textId="77777777" w:rsidTr="009837E0">
        <w:tc>
          <w:tcPr>
            <w:tcW w:w="3359" w:type="dxa"/>
          </w:tcPr>
          <w:p w14:paraId="48CC2E75" w14:textId="77777777" w:rsidR="00CD27D5" w:rsidRDefault="00CD27D5" w:rsidP="00CD27D5">
            <w:pPr>
              <w:ind w:firstLine="0"/>
            </w:pPr>
            <w:proofErr w:type="spellStart"/>
            <w:r>
              <w:t>FinishSketch</w:t>
            </w:r>
            <w:proofErr w:type="spellEnd"/>
          </w:p>
        </w:tc>
        <w:tc>
          <w:tcPr>
            <w:tcW w:w="1596" w:type="dxa"/>
          </w:tcPr>
          <w:p w14:paraId="5C1F0802" w14:textId="77777777" w:rsidR="00CD27D5" w:rsidRDefault="00CD27D5" w:rsidP="00CD27D5">
            <w:pPr>
              <w:ind w:firstLine="0"/>
            </w:pPr>
            <w:proofErr w:type="spellStart"/>
            <w:r>
              <w:t>sketch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92" w:type="dxa"/>
          </w:tcPr>
          <w:p w14:paraId="2D8315D6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8E975CE" w14:textId="77777777" w:rsidR="00CD27D5" w:rsidRDefault="00CD27D5" w:rsidP="00CD27D5">
            <w:pPr>
              <w:ind w:firstLine="0"/>
            </w:pPr>
            <w:r>
              <w:t>Завершает редактирование эскиза.</w:t>
            </w:r>
          </w:p>
        </w:tc>
      </w:tr>
    </w:tbl>
    <w:p w14:paraId="523817FC" w14:textId="77777777" w:rsidR="009837E0" w:rsidRDefault="009837E0"/>
    <w:p w14:paraId="20E89318" w14:textId="77777777" w:rsidR="009837E0" w:rsidRDefault="009837E0"/>
    <w:p w14:paraId="16AED134" w14:textId="77777777" w:rsidR="009837E0" w:rsidRDefault="009837E0"/>
    <w:p w14:paraId="6DBDF26F" w14:textId="77777777" w:rsidR="009837E0" w:rsidRDefault="009837E0"/>
    <w:p w14:paraId="3A21F009" w14:textId="48871E17" w:rsidR="009837E0" w:rsidRDefault="009837E0" w:rsidP="009837E0">
      <w:r>
        <w:lastRenderedPageBreak/>
        <w:t xml:space="preserve">Окончание таблицы 3.7 – Используемые методы класса </w:t>
      </w:r>
      <w:proofErr w:type="spellStart"/>
      <w:r>
        <w:t>Wrapper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359"/>
        <w:gridCol w:w="1615"/>
        <w:gridCol w:w="1968"/>
        <w:gridCol w:w="2398"/>
      </w:tblGrid>
      <w:tr w:rsidR="009837E0" w14:paraId="1534F0B7" w14:textId="77777777" w:rsidTr="00F46606">
        <w:tc>
          <w:tcPr>
            <w:tcW w:w="2542" w:type="dxa"/>
          </w:tcPr>
          <w:p w14:paraId="69563DAE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409" w:type="dxa"/>
          </w:tcPr>
          <w:p w14:paraId="2C892D47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1" w:type="dxa"/>
          </w:tcPr>
          <w:p w14:paraId="259ADA4E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398" w:type="dxa"/>
          </w:tcPr>
          <w:p w14:paraId="40B5B030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799FA3D7" w14:textId="77777777" w:rsidTr="00F46606">
        <w:tc>
          <w:tcPr>
            <w:tcW w:w="2542" w:type="dxa"/>
          </w:tcPr>
          <w:p w14:paraId="2A8B301A" w14:textId="77777777" w:rsidR="00CD27D5" w:rsidRDefault="00CD27D5" w:rsidP="00CD27D5">
            <w:pPr>
              <w:ind w:firstLine="0"/>
            </w:pPr>
            <w:proofErr w:type="spellStart"/>
            <w:r>
              <w:t>BossByRevolve</w:t>
            </w:r>
            <w:proofErr w:type="spellEnd"/>
          </w:p>
        </w:tc>
        <w:tc>
          <w:tcPr>
            <w:tcW w:w="2409" w:type="dxa"/>
          </w:tcPr>
          <w:p w14:paraId="38C124DF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sketch: object, axis: string, </w:t>
            </w:r>
            <w:proofErr w:type="spellStart"/>
            <w:r w:rsidRPr="00CD27D5">
              <w:rPr>
                <w:lang w:val="en-US"/>
              </w:rPr>
              <w:t>angleDeg</w:t>
            </w:r>
            <w:proofErr w:type="spellEnd"/>
            <w:r w:rsidRPr="00CD27D5">
              <w:rPr>
                <w:lang w:val="en-US"/>
              </w:rPr>
              <w:t>: double</w:t>
            </w:r>
          </w:p>
        </w:tc>
        <w:tc>
          <w:tcPr>
            <w:tcW w:w="1991" w:type="dxa"/>
          </w:tcPr>
          <w:p w14:paraId="64B0472A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59A71363" w14:textId="77777777" w:rsidR="00CD27D5" w:rsidRDefault="00CD27D5" w:rsidP="00CD27D5">
            <w:pPr>
              <w:ind w:firstLine="0"/>
            </w:pPr>
            <w:r>
              <w:t>Создаёт тело вращением по профилю (заготовка диска).</w:t>
            </w:r>
          </w:p>
        </w:tc>
      </w:tr>
      <w:tr w:rsidR="009837E0" w14:paraId="1AA5BD54" w14:textId="77777777" w:rsidTr="00F46606">
        <w:tc>
          <w:tcPr>
            <w:tcW w:w="2542" w:type="dxa"/>
          </w:tcPr>
          <w:p w14:paraId="7C5D5800" w14:textId="77777777" w:rsidR="00CD27D5" w:rsidRDefault="00CD27D5" w:rsidP="00CD27D5">
            <w:pPr>
              <w:ind w:firstLine="0"/>
            </w:pPr>
            <w:proofErr w:type="spellStart"/>
            <w:r>
              <w:t>CutByExtrusionThroughAll</w:t>
            </w:r>
            <w:proofErr w:type="spellEnd"/>
          </w:p>
        </w:tc>
        <w:tc>
          <w:tcPr>
            <w:tcW w:w="2409" w:type="dxa"/>
          </w:tcPr>
          <w:p w14:paraId="24060398" w14:textId="77777777" w:rsidR="00CD27D5" w:rsidRDefault="00CD27D5" w:rsidP="00CD27D5">
            <w:pPr>
              <w:ind w:firstLine="0"/>
            </w:pPr>
            <w:proofErr w:type="spellStart"/>
            <w:r>
              <w:t>sketch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</w:t>
            </w:r>
            <w:proofErr w:type="spellStart"/>
            <w:r>
              <w:t>forward</w:t>
            </w:r>
            <w:proofErr w:type="spellEnd"/>
            <w:r>
              <w:t xml:space="preserve">: </w:t>
            </w:r>
            <w:proofErr w:type="spellStart"/>
            <w:r>
              <w:t>bool</w:t>
            </w:r>
            <w:proofErr w:type="spellEnd"/>
          </w:p>
        </w:tc>
        <w:tc>
          <w:tcPr>
            <w:tcW w:w="1991" w:type="dxa"/>
          </w:tcPr>
          <w:p w14:paraId="15C4A0F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336090F4" w14:textId="77777777" w:rsidR="00CD27D5" w:rsidRDefault="00CD27D5" w:rsidP="00CD27D5">
            <w:pPr>
              <w:ind w:firstLine="0"/>
            </w:pPr>
            <w:r>
              <w:t>Сквозной вырез (центральное отверстие).</w:t>
            </w:r>
          </w:p>
        </w:tc>
      </w:tr>
      <w:tr w:rsidR="009837E0" w14:paraId="7783DB51" w14:textId="77777777" w:rsidTr="00F46606">
        <w:tc>
          <w:tcPr>
            <w:tcW w:w="2542" w:type="dxa"/>
          </w:tcPr>
          <w:p w14:paraId="635D0D70" w14:textId="77777777" w:rsidR="00CD27D5" w:rsidRDefault="00CD27D5" w:rsidP="00CD27D5">
            <w:pPr>
              <w:ind w:firstLine="0"/>
            </w:pPr>
            <w:proofErr w:type="spellStart"/>
            <w:r>
              <w:t>CutByExtrusionDepth</w:t>
            </w:r>
            <w:proofErr w:type="spellEnd"/>
          </w:p>
        </w:tc>
        <w:tc>
          <w:tcPr>
            <w:tcW w:w="2409" w:type="dxa"/>
          </w:tcPr>
          <w:p w14:paraId="03D97E4C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>sketch: object, depth: double, forward: bool</w:t>
            </w:r>
          </w:p>
        </w:tc>
        <w:tc>
          <w:tcPr>
            <w:tcW w:w="1991" w:type="dxa"/>
          </w:tcPr>
          <w:p w14:paraId="49CEDFB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20690224" w14:textId="77777777" w:rsidR="00CD27D5" w:rsidRDefault="00CD27D5" w:rsidP="00CD27D5">
            <w:pPr>
              <w:ind w:firstLine="0"/>
            </w:pPr>
            <w:r>
              <w:t>Вырез до глубины (углубление G).</w:t>
            </w:r>
          </w:p>
        </w:tc>
      </w:tr>
      <w:tr w:rsidR="009837E0" w14:paraId="15930EBA" w14:textId="77777777" w:rsidTr="00F46606">
        <w:tc>
          <w:tcPr>
            <w:tcW w:w="2542" w:type="dxa"/>
          </w:tcPr>
          <w:p w14:paraId="1881B421" w14:textId="77777777" w:rsidR="00CD27D5" w:rsidRDefault="00CD27D5" w:rsidP="00CD27D5">
            <w:pPr>
              <w:ind w:firstLine="0"/>
            </w:pPr>
            <w:proofErr w:type="spellStart"/>
            <w:r>
              <w:t>ApplyChamferOrFillet</w:t>
            </w:r>
            <w:proofErr w:type="spellEnd"/>
          </w:p>
        </w:tc>
        <w:tc>
          <w:tcPr>
            <w:tcW w:w="2409" w:type="dxa"/>
          </w:tcPr>
          <w:p w14:paraId="42E819A6" w14:textId="77777777" w:rsidR="00CD27D5" w:rsidRDefault="00CD27D5" w:rsidP="00CD27D5">
            <w:pPr>
              <w:ind w:firstLine="0"/>
            </w:pPr>
            <w:proofErr w:type="spellStart"/>
            <w:r>
              <w:t>radius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  <w:r>
              <w:t xml:space="preserve">, </w:t>
            </w:r>
            <w:proofErr w:type="spellStart"/>
            <w:r>
              <w:t>edges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91" w:type="dxa"/>
          </w:tcPr>
          <w:p w14:paraId="5D2CCFF7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B332EB1" w14:textId="77777777" w:rsidR="00CD27D5" w:rsidRDefault="00CD27D5" w:rsidP="00CD27D5">
            <w:pPr>
              <w:ind w:firstLine="0"/>
            </w:pPr>
            <w:r>
              <w:t>Фаски/скругления на кромках.</w:t>
            </w:r>
          </w:p>
        </w:tc>
      </w:tr>
      <w:tr w:rsidR="009837E0" w14:paraId="0BB8E478" w14:textId="77777777" w:rsidTr="00F46606">
        <w:tc>
          <w:tcPr>
            <w:tcW w:w="2542" w:type="dxa"/>
          </w:tcPr>
          <w:p w14:paraId="45A8A18E" w14:textId="77777777" w:rsidR="00CD27D5" w:rsidRDefault="00CD27D5" w:rsidP="00CD27D5">
            <w:pPr>
              <w:ind w:firstLine="0"/>
            </w:pPr>
            <w:proofErr w:type="spellStart"/>
            <w:r>
              <w:t>SaveAs</w:t>
            </w:r>
            <w:proofErr w:type="spellEnd"/>
          </w:p>
        </w:tc>
        <w:tc>
          <w:tcPr>
            <w:tcW w:w="2409" w:type="dxa"/>
          </w:tcPr>
          <w:p w14:paraId="714A8FF6" w14:textId="77777777" w:rsidR="00CD27D5" w:rsidRDefault="00CD27D5" w:rsidP="00CD27D5">
            <w:pPr>
              <w:ind w:firstLine="0"/>
            </w:pPr>
            <w:proofErr w:type="spellStart"/>
            <w:r>
              <w:t>path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</w:p>
        </w:tc>
        <w:tc>
          <w:tcPr>
            <w:tcW w:w="1991" w:type="dxa"/>
          </w:tcPr>
          <w:p w14:paraId="5481C63A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19E94A3" w14:textId="77777777" w:rsidR="00CD27D5" w:rsidRDefault="00CD27D5" w:rsidP="00CD27D5">
            <w:pPr>
              <w:ind w:firstLine="0"/>
            </w:pPr>
            <w:r>
              <w:t>Сохраняет модель в файл.</w:t>
            </w:r>
          </w:p>
        </w:tc>
      </w:tr>
    </w:tbl>
    <w:p w14:paraId="4F218C5C" w14:textId="77777777" w:rsidR="00CD27D5" w:rsidRDefault="00CD27D5" w:rsidP="00CD27D5"/>
    <w:p w14:paraId="56DF2626" w14:textId="77777777" w:rsidR="009837E0" w:rsidRDefault="009837E0" w:rsidP="00CD27D5"/>
    <w:p w14:paraId="0333992C" w14:textId="77777777" w:rsidR="009837E0" w:rsidRDefault="009837E0" w:rsidP="00CD27D5"/>
    <w:p w14:paraId="120571AC" w14:textId="77777777" w:rsidR="009837E0" w:rsidRDefault="009837E0" w:rsidP="00CD27D5"/>
    <w:p w14:paraId="7192ADAD" w14:textId="77777777" w:rsidR="009837E0" w:rsidRDefault="009837E0" w:rsidP="00CD27D5"/>
    <w:p w14:paraId="55128B2C" w14:textId="6D87E913" w:rsidR="00CD27D5" w:rsidRDefault="00CD27D5" w:rsidP="00CD27D5">
      <w:r>
        <w:lastRenderedPageBreak/>
        <w:t xml:space="preserve">Таблица 3.8 – Свойства и конструктор класса </w:t>
      </w:r>
      <w:proofErr w:type="spellStart"/>
      <w:r>
        <w:t>ValidationException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645"/>
        <w:gridCol w:w="2601"/>
        <w:gridCol w:w="3099"/>
      </w:tblGrid>
      <w:tr w:rsidR="00CD27D5" w14:paraId="7567ED10" w14:textId="77777777" w:rsidTr="009837E0">
        <w:tc>
          <w:tcPr>
            <w:tcW w:w="2880" w:type="dxa"/>
            <w:vAlign w:val="center"/>
          </w:tcPr>
          <w:p w14:paraId="43720A73" w14:textId="77777777" w:rsidR="00CD27D5" w:rsidRDefault="00CD27D5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880" w:type="dxa"/>
            <w:vAlign w:val="center"/>
          </w:tcPr>
          <w:p w14:paraId="0907B419" w14:textId="77777777" w:rsidR="00CD27D5" w:rsidRDefault="00CD27D5" w:rsidP="009837E0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2880" w:type="dxa"/>
            <w:vAlign w:val="center"/>
          </w:tcPr>
          <w:p w14:paraId="0794E027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7551794E" w14:textId="77777777" w:rsidTr="00CE2B65">
        <w:tc>
          <w:tcPr>
            <w:tcW w:w="2880" w:type="dxa"/>
          </w:tcPr>
          <w:p w14:paraId="2EFE8828" w14:textId="77777777" w:rsidR="00CD27D5" w:rsidRDefault="00CD27D5" w:rsidP="00CD27D5">
            <w:pPr>
              <w:ind w:firstLine="0"/>
            </w:pPr>
            <w:r>
              <w:t>Message</w:t>
            </w:r>
          </w:p>
        </w:tc>
        <w:tc>
          <w:tcPr>
            <w:tcW w:w="2880" w:type="dxa"/>
          </w:tcPr>
          <w:p w14:paraId="75BA3E6B" w14:textId="77777777" w:rsidR="00CD27D5" w:rsidRDefault="00CD27D5" w:rsidP="00CD27D5">
            <w:pPr>
              <w:ind w:firstLine="0"/>
            </w:pPr>
            <w:proofErr w:type="spellStart"/>
            <w:r>
              <w:t>string</w:t>
            </w:r>
            <w:proofErr w:type="spellEnd"/>
          </w:p>
        </w:tc>
        <w:tc>
          <w:tcPr>
            <w:tcW w:w="2880" w:type="dxa"/>
          </w:tcPr>
          <w:p w14:paraId="04F9918D" w14:textId="77777777" w:rsidR="00CD27D5" w:rsidRDefault="00CD27D5" w:rsidP="00CD27D5">
            <w:pPr>
              <w:ind w:firstLine="0"/>
            </w:pPr>
            <w:r>
              <w:t>Текст ошибки валидации.</w:t>
            </w:r>
          </w:p>
        </w:tc>
      </w:tr>
      <w:tr w:rsidR="00CD27D5" w14:paraId="248FFD82" w14:textId="77777777" w:rsidTr="00CE2B65">
        <w:tc>
          <w:tcPr>
            <w:tcW w:w="2880" w:type="dxa"/>
          </w:tcPr>
          <w:p w14:paraId="51A7902F" w14:textId="77777777" w:rsidR="00CD27D5" w:rsidRDefault="00CD27D5" w:rsidP="00CD27D5">
            <w:pPr>
              <w:ind w:firstLine="0"/>
            </w:pPr>
            <w:proofErr w:type="spellStart"/>
            <w:r>
              <w:t>InvalidParameters</w:t>
            </w:r>
            <w:proofErr w:type="spellEnd"/>
          </w:p>
        </w:tc>
        <w:tc>
          <w:tcPr>
            <w:tcW w:w="2880" w:type="dxa"/>
          </w:tcPr>
          <w:p w14:paraId="245335AA" w14:textId="77777777" w:rsidR="00CD27D5" w:rsidRDefault="00CD27D5" w:rsidP="00CD27D5">
            <w:pPr>
              <w:ind w:firstLine="0"/>
            </w:pPr>
            <w:r>
              <w:t>List&lt;</w:t>
            </w:r>
            <w:proofErr w:type="spellStart"/>
            <w:r>
              <w:t>ParameterId</w:t>
            </w:r>
            <w:proofErr w:type="spellEnd"/>
            <w:r>
              <w:t>&gt;</w:t>
            </w:r>
          </w:p>
        </w:tc>
        <w:tc>
          <w:tcPr>
            <w:tcW w:w="2880" w:type="dxa"/>
          </w:tcPr>
          <w:p w14:paraId="273E8563" w14:textId="77777777" w:rsidR="00CD27D5" w:rsidRDefault="00CD27D5" w:rsidP="00CD27D5">
            <w:pPr>
              <w:ind w:firstLine="0"/>
            </w:pPr>
            <w:r>
              <w:t>Список параметров, требующих подсветки/исправления.</w:t>
            </w:r>
          </w:p>
        </w:tc>
      </w:tr>
      <w:tr w:rsidR="00CD27D5" w14:paraId="1752D4A5" w14:textId="77777777" w:rsidTr="00CE2B65">
        <w:tc>
          <w:tcPr>
            <w:tcW w:w="2880" w:type="dxa"/>
          </w:tcPr>
          <w:p w14:paraId="42FD3633" w14:textId="77777777" w:rsidR="00CD27D5" w:rsidRDefault="00CD27D5" w:rsidP="00CD27D5">
            <w:pPr>
              <w:ind w:firstLine="0"/>
            </w:pPr>
            <w:proofErr w:type="spellStart"/>
            <w:r>
              <w:t>ValidationException</w:t>
            </w:r>
            <w:proofErr w:type="spellEnd"/>
            <w:r>
              <w:t>(</w:t>
            </w:r>
            <w:proofErr w:type="spellStart"/>
            <w:r>
              <w:t>message</w:t>
            </w:r>
            <w:proofErr w:type="spellEnd"/>
            <w:r>
              <w:t xml:space="preserve">, </w:t>
            </w:r>
            <w:proofErr w:type="spellStart"/>
            <w:r>
              <w:t>invalidParams</w:t>
            </w:r>
            <w:proofErr w:type="spellEnd"/>
            <w:r>
              <w:t>)</w:t>
            </w:r>
          </w:p>
        </w:tc>
        <w:tc>
          <w:tcPr>
            <w:tcW w:w="2880" w:type="dxa"/>
          </w:tcPr>
          <w:p w14:paraId="0715116E" w14:textId="51B846A5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2880" w:type="dxa"/>
          </w:tcPr>
          <w:p w14:paraId="4E4A66B4" w14:textId="77777777" w:rsidR="00CD27D5" w:rsidRDefault="00CD27D5" w:rsidP="00CD27D5">
            <w:pPr>
              <w:ind w:firstLine="0"/>
            </w:pPr>
            <w:r>
              <w:t>Конструктор, инициализирующий исключение.</w:t>
            </w:r>
          </w:p>
        </w:tc>
      </w:tr>
    </w:tbl>
    <w:p w14:paraId="5FB47BD5" w14:textId="77777777" w:rsidR="00CD27D5" w:rsidRDefault="00CD27D5" w:rsidP="00CD27D5"/>
    <w:p w14:paraId="29FF7591" w14:textId="77777777" w:rsidR="00CD27D5" w:rsidRDefault="00CD27D5" w:rsidP="00CD27D5">
      <w:r>
        <w:t xml:space="preserve">Таблица 3.9 – Перечисление </w:t>
      </w:r>
      <w:proofErr w:type="spellStart"/>
      <w:r>
        <w:t>ParameterId</w:t>
      </w:r>
      <w:proofErr w:type="spellEnd"/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CD27D5" w14:paraId="607BE458" w14:textId="77777777" w:rsidTr="009837E0">
        <w:tc>
          <w:tcPr>
            <w:tcW w:w="2689" w:type="dxa"/>
            <w:vAlign w:val="center"/>
          </w:tcPr>
          <w:p w14:paraId="484E17B0" w14:textId="77777777" w:rsidR="00CD27D5" w:rsidRDefault="00CD27D5" w:rsidP="009837E0">
            <w:pPr>
              <w:ind w:firstLine="0"/>
              <w:jc w:val="center"/>
            </w:pPr>
            <w:r>
              <w:t>Элемент</w:t>
            </w:r>
          </w:p>
        </w:tc>
        <w:tc>
          <w:tcPr>
            <w:tcW w:w="6662" w:type="dxa"/>
            <w:vAlign w:val="center"/>
          </w:tcPr>
          <w:p w14:paraId="76EF96DF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7CC0647E" w14:textId="77777777" w:rsidTr="009837E0">
        <w:tc>
          <w:tcPr>
            <w:tcW w:w="2689" w:type="dxa"/>
          </w:tcPr>
          <w:p w14:paraId="0BF3DD10" w14:textId="77777777" w:rsidR="00CD27D5" w:rsidRDefault="00CD27D5" w:rsidP="00CD27D5">
            <w:pPr>
              <w:ind w:firstLine="0"/>
            </w:pPr>
            <w:proofErr w:type="spellStart"/>
            <w:r>
              <w:t>OuterDiameterD</w:t>
            </w:r>
            <w:proofErr w:type="spellEnd"/>
          </w:p>
        </w:tc>
        <w:tc>
          <w:tcPr>
            <w:tcW w:w="6662" w:type="dxa"/>
          </w:tcPr>
          <w:p w14:paraId="2574612B" w14:textId="77777777" w:rsidR="00CD27D5" w:rsidRDefault="00CD27D5" w:rsidP="00CD27D5">
            <w:pPr>
              <w:ind w:firstLine="0"/>
            </w:pPr>
            <w:r>
              <w:t>Наружный диаметр диска D.</w:t>
            </w:r>
          </w:p>
        </w:tc>
      </w:tr>
      <w:tr w:rsidR="00CD27D5" w14:paraId="02B7B4A8" w14:textId="77777777" w:rsidTr="009837E0">
        <w:tc>
          <w:tcPr>
            <w:tcW w:w="2689" w:type="dxa"/>
          </w:tcPr>
          <w:p w14:paraId="7BDC269D" w14:textId="77777777" w:rsidR="00CD27D5" w:rsidRDefault="00CD27D5" w:rsidP="00CD27D5">
            <w:pPr>
              <w:ind w:firstLine="0"/>
            </w:pPr>
            <w:proofErr w:type="spellStart"/>
            <w:r>
              <w:t>ThicknessT</w:t>
            </w:r>
            <w:proofErr w:type="spellEnd"/>
          </w:p>
        </w:tc>
        <w:tc>
          <w:tcPr>
            <w:tcW w:w="6662" w:type="dxa"/>
          </w:tcPr>
          <w:p w14:paraId="47C24401" w14:textId="77777777" w:rsidR="00CD27D5" w:rsidRDefault="00CD27D5" w:rsidP="00CD27D5">
            <w:pPr>
              <w:ind w:firstLine="0"/>
            </w:pPr>
            <w:r>
              <w:t>Толщина диска T.</w:t>
            </w:r>
          </w:p>
        </w:tc>
      </w:tr>
      <w:tr w:rsidR="00CD27D5" w14:paraId="733258D5" w14:textId="77777777" w:rsidTr="009837E0">
        <w:tc>
          <w:tcPr>
            <w:tcW w:w="2689" w:type="dxa"/>
          </w:tcPr>
          <w:p w14:paraId="5C9A3FC9" w14:textId="77777777" w:rsidR="00CD27D5" w:rsidRDefault="00CD27D5" w:rsidP="00CD27D5">
            <w:pPr>
              <w:ind w:firstLine="0"/>
            </w:pPr>
            <w:proofErr w:type="spellStart"/>
            <w:r>
              <w:t>HoleDiameterd</w:t>
            </w:r>
            <w:proofErr w:type="spellEnd"/>
          </w:p>
        </w:tc>
        <w:tc>
          <w:tcPr>
            <w:tcW w:w="6662" w:type="dxa"/>
          </w:tcPr>
          <w:p w14:paraId="248DE90D" w14:textId="77777777" w:rsidR="00CD27D5" w:rsidRDefault="00CD27D5" w:rsidP="00CD27D5">
            <w:pPr>
              <w:ind w:firstLine="0"/>
            </w:pPr>
            <w:r>
              <w:t>Диаметр центрального отверстия d.</w:t>
            </w:r>
          </w:p>
        </w:tc>
      </w:tr>
      <w:tr w:rsidR="00CD27D5" w14:paraId="18329094" w14:textId="77777777" w:rsidTr="009837E0">
        <w:tc>
          <w:tcPr>
            <w:tcW w:w="2689" w:type="dxa"/>
          </w:tcPr>
          <w:p w14:paraId="6D86DDA9" w14:textId="77777777" w:rsidR="00CD27D5" w:rsidRDefault="00CD27D5" w:rsidP="00CD27D5">
            <w:pPr>
              <w:ind w:firstLine="0"/>
            </w:pPr>
            <w:proofErr w:type="spellStart"/>
            <w:r>
              <w:t>ChamferRadiusR</w:t>
            </w:r>
            <w:proofErr w:type="spellEnd"/>
          </w:p>
        </w:tc>
        <w:tc>
          <w:tcPr>
            <w:tcW w:w="6662" w:type="dxa"/>
          </w:tcPr>
          <w:p w14:paraId="69F28704" w14:textId="77777777" w:rsidR="00CD27D5" w:rsidRDefault="00CD27D5" w:rsidP="00CD27D5">
            <w:pPr>
              <w:ind w:firstLine="0"/>
            </w:pPr>
            <w:r>
              <w:t>Радиус фаски/скругления R.</w:t>
            </w:r>
          </w:p>
        </w:tc>
      </w:tr>
      <w:tr w:rsidR="00CD27D5" w14:paraId="0261BC8B" w14:textId="77777777" w:rsidTr="009837E0">
        <w:tc>
          <w:tcPr>
            <w:tcW w:w="2689" w:type="dxa"/>
          </w:tcPr>
          <w:p w14:paraId="66E1355C" w14:textId="77777777" w:rsidR="00CD27D5" w:rsidRDefault="00CD27D5" w:rsidP="00CD27D5">
            <w:pPr>
              <w:ind w:firstLine="0"/>
            </w:pPr>
            <w:proofErr w:type="spellStart"/>
            <w:r>
              <w:t>RecessRadiusL</w:t>
            </w:r>
            <w:proofErr w:type="spellEnd"/>
          </w:p>
        </w:tc>
        <w:tc>
          <w:tcPr>
            <w:tcW w:w="6662" w:type="dxa"/>
          </w:tcPr>
          <w:p w14:paraId="68C90215" w14:textId="77777777" w:rsidR="00CD27D5" w:rsidRDefault="00CD27D5" w:rsidP="00CD27D5">
            <w:pPr>
              <w:ind w:firstLine="0"/>
            </w:pPr>
            <w:r>
              <w:t>Радиус внутреннего углубления L.</w:t>
            </w:r>
          </w:p>
        </w:tc>
      </w:tr>
      <w:tr w:rsidR="00CD27D5" w14:paraId="401C8A30" w14:textId="77777777" w:rsidTr="009837E0">
        <w:tc>
          <w:tcPr>
            <w:tcW w:w="2689" w:type="dxa"/>
          </w:tcPr>
          <w:p w14:paraId="7A8ADCF6" w14:textId="77777777" w:rsidR="00CD27D5" w:rsidRDefault="00CD27D5" w:rsidP="00CD27D5">
            <w:pPr>
              <w:ind w:firstLine="0"/>
            </w:pPr>
            <w:proofErr w:type="spellStart"/>
            <w:r>
              <w:t>RecessDepthG</w:t>
            </w:r>
            <w:proofErr w:type="spellEnd"/>
          </w:p>
        </w:tc>
        <w:tc>
          <w:tcPr>
            <w:tcW w:w="6662" w:type="dxa"/>
          </w:tcPr>
          <w:p w14:paraId="3C4BB99D" w14:textId="77777777" w:rsidR="00CD27D5" w:rsidRDefault="00CD27D5" w:rsidP="00CD27D5">
            <w:pPr>
              <w:ind w:firstLine="0"/>
            </w:pPr>
            <w:r>
              <w:t>Глубина внутреннего углубления G.</w:t>
            </w:r>
          </w:p>
        </w:tc>
      </w:tr>
    </w:tbl>
    <w:p w14:paraId="21EE1839" w14:textId="77777777" w:rsidR="00CD27D5" w:rsidRDefault="00CD27D5" w:rsidP="00CD27D5"/>
    <w:p w14:paraId="03387262" w14:textId="77777777" w:rsidR="00D96284" w:rsidRPr="00AA5C32" w:rsidRDefault="00D96284" w:rsidP="00D96284"/>
    <w:p w14:paraId="47A2D0A4" w14:textId="77777777" w:rsidR="009837E0" w:rsidRDefault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37F90973" w14:textId="231DC1DC" w:rsidR="00AF4D19" w:rsidRDefault="00AF4D19" w:rsidP="00973506">
      <w:pPr>
        <w:pStyle w:val="1"/>
      </w:pPr>
      <w:r w:rsidRPr="00AF4D19">
        <w:lastRenderedPageBreak/>
        <w:t>Макеты пользовательского интерфейса</w:t>
      </w:r>
    </w:p>
    <w:p w14:paraId="6AE44DB5" w14:textId="77777777" w:rsidR="00D96284" w:rsidRDefault="00D96284" w:rsidP="00D96284"/>
    <w:p w14:paraId="5FDE9095" w14:textId="56130D0D" w:rsidR="00AA5C32" w:rsidRPr="00AA5C32" w:rsidRDefault="00614D09" w:rsidP="005631E2">
      <w:r>
        <w:t>На рисунке 3</w:t>
      </w:r>
      <w:r w:rsidRPr="00D96284">
        <w:t>.2</w:t>
      </w:r>
      <w:r>
        <w:t xml:space="preserve"> представлен в</w:t>
      </w:r>
      <w:r w:rsidR="00D96284">
        <w:t>вод параметров (D, T, d, R, L, G) с единицами измерений и подсказками по допустимым диапазонам. Кнопки: «Построить», «Сброс</w:t>
      </w:r>
      <w:r>
        <w:t>ить до значений по умолчанию</w:t>
      </w:r>
      <w:r w:rsidR="00D96284">
        <w:t xml:space="preserve">». </w:t>
      </w:r>
    </w:p>
    <w:p w14:paraId="03EB9FAC" w14:textId="5653907E" w:rsidR="00AF4D19" w:rsidRDefault="004459E5" w:rsidP="00973506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EDB1A86" wp14:editId="43DFA70A">
            <wp:extent cx="5428049" cy="3452040"/>
            <wp:effectExtent l="0" t="0" r="0" b="2540"/>
            <wp:docPr id="8599490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49063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" r="2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49" cy="345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C1C01" w14:textId="528CB407" w:rsidR="00AF4D19" w:rsidRDefault="00AF4D19" w:rsidP="00973506">
      <w:pPr>
        <w:ind w:firstLine="0"/>
        <w:jc w:val="center"/>
      </w:pPr>
      <w:r>
        <w:t>Рисунок 3.2</w:t>
      </w:r>
      <w:r w:rsidR="009546E4">
        <w:t> –</w:t>
      </w:r>
      <w:r>
        <w:t xml:space="preserve"> Макет UI</w:t>
      </w:r>
      <w:r w:rsidR="005B64FB" w:rsidRPr="00B22844">
        <w:t>.</w:t>
      </w:r>
    </w:p>
    <w:p w14:paraId="136BC524" w14:textId="77777777" w:rsidR="00D96284" w:rsidRPr="00B22844" w:rsidRDefault="00D96284" w:rsidP="00973506">
      <w:pPr>
        <w:ind w:firstLine="0"/>
        <w:jc w:val="center"/>
      </w:pPr>
    </w:p>
    <w:p w14:paraId="3E7A75B1" w14:textId="1EFABEE1" w:rsidR="00D96284" w:rsidRPr="00D96284" w:rsidRDefault="00D96284" w:rsidP="005631E2">
      <w:r>
        <w:t>На рисунке 3</w:t>
      </w:r>
      <w:r w:rsidRPr="00D96284">
        <w:t>.</w:t>
      </w:r>
      <w:r>
        <w:t xml:space="preserve">3 представлена ошибка валидации и подсвечивание поля в месте ошибки с последующим выводом </w:t>
      </w:r>
      <w:r w:rsidR="001C3E92">
        <w:t>текста ошибки при наведении</w:t>
      </w:r>
      <w:r w:rsidRPr="00D96284">
        <w:t>.</w:t>
      </w:r>
    </w:p>
    <w:p w14:paraId="6B6FFD6C" w14:textId="106429E1" w:rsidR="00AF4D19" w:rsidRDefault="0040320F" w:rsidP="00973506">
      <w:pPr>
        <w:ind w:firstLine="0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A75DD9" wp14:editId="4A505ED8">
                <wp:simplePos x="0" y="0"/>
                <wp:positionH relativeFrom="column">
                  <wp:posOffset>3668374</wp:posOffset>
                </wp:positionH>
                <wp:positionV relativeFrom="paragraph">
                  <wp:posOffset>406994</wp:posOffset>
                </wp:positionV>
                <wp:extent cx="914400" cy="263422"/>
                <wp:effectExtent l="0" t="0" r="0" b="0"/>
                <wp:wrapNone/>
                <wp:docPr id="600731053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4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2C994" w14:textId="43DAD64F" w:rsidR="0040320F" w:rsidRPr="00E54A06" w:rsidRDefault="0040320F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E54A06">
                              <w:rPr>
                                <w:color w:val="0070C0"/>
                                <w:sz w:val="24"/>
                                <w:szCs w:val="24"/>
                              </w:rPr>
                              <w:t>Индикатор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A75DD9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288.85pt;margin-top:32.05pt;width:1in;height:20.7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" filled="f" stroked="f" strokeweight=".5pt">
                <v:textbox>
                  <w:txbxContent>
                    <w:p w14:paraId="3AB2C994" w14:textId="43DAD64F" w:rsidR="0040320F" w:rsidRPr="00E54A06" w:rsidRDefault="0040320F">
                      <w:pPr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E54A06">
                        <w:rPr>
                          <w:color w:val="0070C0"/>
                          <w:sz w:val="24"/>
                          <w:szCs w:val="24"/>
                        </w:rPr>
                        <w:t>Индикатор ошибки</w:t>
                      </w:r>
                    </w:p>
                  </w:txbxContent>
                </v:textbox>
              </v:shape>
            </w:pict>
          </mc:Fallback>
        </mc:AlternateContent>
      </w:r>
      <w:r w:rsidRPr="00E54A06">
        <w:rPr>
          <w:noProof/>
          <w:color w:val="0070C0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B13B7F" wp14:editId="7E028FF4">
                <wp:simplePos x="0" y="0"/>
                <wp:positionH relativeFrom="column">
                  <wp:posOffset>3504319</wp:posOffset>
                </wp:positionH>
                <wp:positionV relativeFrom="paragraph">
                  <wp:posOffset>562221</wp:posOffset>
                </wp:positionV>
                <wp:extent cx="621727" cy="287593"/>
                <wp:effectExtent l="25400" t="12700" r="13335" b="30480"/>
                <wp:wrapNone/>
                <wp:docPr id="291772498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727" cy="2875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2189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75.95pt;margin-top:44.25pt;width:48.95pt;height:22.6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0A8F7B" wp14:editId="43597F7F">
                <wp:simplePos x="0" y="0"/>
                <wp:positionH relativeFrom="column">
                  <wp:posOffset>3284609</wp:posOffset>
                </wp:positionH>
                <wp:positionV relativeFrom="paragraph">
                  <wp:posOffset>708660</wp:posOffset>
                </wp:positionV>
                <wp:extent cx="221226" cy="228600"/>
                <wp:effectExtent l="12700" t="12700" r="7620" b="12700"/>
                <wp:wrapNone/>
                <wp:docPr id="80885161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26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C6766" id="Прямоугольник 4" o:spid="_x0000_s1026" style="position:absolute;margin-left:258.65pt;margin-top:55.8pt;width:17.4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" filled="f" strokecolor="#0070c0" strokeweight="2.25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D0EED2" wp14:editId="1061F1C9">
                <wp:simplePos x="0" y="0"/>
                <wp:positionH relativeFrom="column">
                  <wp:posOffset>3382256</wp:posOffset>
                </wp:positionH>
                <wp:positionV relativeFrom="paragraph">
                  <wp:posOffset>1328359</wp:posOffset>
                </wp:positionV>
                <wp:extent cx="2573593" cy="376084"/>
                <wp:effectExtent l="0" t="0" r="0" b="0"/>
                <wp:wrapNone/>
                <wp:docPr id="122281830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593" cy="3760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B2784" w14:textId="4B4FE9B6" w:rsidR="0040320F" w:rsidRPr="0040320F" w:rsidRDefault="0040320F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0320F">
                              <w:rPr>
                                <w:color w:val="FF0000"/>
                                <w:sz w:val="24"/>
                                <w:szCs w:val="24"/>
                              </w:rPr>
                              <w:t>Сообщение об ошибке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0EED2" id="Надпись 3" o:spid="_x0000_s1027" type="#_x0000_t202" style="position:absolute;left:0;text-align:left;margin-left:266.3pt;margin-top:104.6pt;width:202.65pt;height:2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4CCGQ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" filled="f" stroked="f" strokeweight=".5pt">
                <v:textbox>
                  <w:txbxContent>
                    <w:p w14:paraId="5BDB2784" w14:textId="4B4FE9B6" w:rsidR="0040320F" w:rsidRPr="0040320F" w:rsidRDefault="0040320F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40320F">
                        <w:rPr>
                          <w:color w:val="FF0000"/>
                          <w:sz w:val="24"/>
                          <w:szCs w:val="24"/>
                        </w:rPr>
                        <w:t>Сообщение об ошибке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407D69" wp14:editId="3A670CBE">
                <wp:simplePos x="0" y="0"/>
                <wp:positionH relativeFrom="column">
                  <wp:posOffset>4219041</wp:posOffset>
                </wp:positionH>
                <wp:positionV relativeFrom="paragraph">
                  <wp:posOffset>1557737</wp:posOffset>
                </wp:positionV>
                <wp:extent cx="423197" cy="270571"/>
                <wp:effectExtent l="25400" t="12700" r="8890" b="34290"/>
                <wp:wrapNone/>
                <wp:docPr id="144640277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197" cy="2705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4B955" id="Прямая со стрелкой 2" o:spid="_x0000_s1026" type="#_x0000_t32" style="position:absolute;margin-left:332.2pt;margin-top:122.65pt;width:33.3pt;height:21.3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001D36" wp14:editId="6A1DAF74">
                <wp:simplePos x="0" y="0"/>
                <wp:positionH relativeFrom="column">
                  <wp:posOffset>3432871</wp:posOffset>
                </wp:positionH>
                <wp:positionV relativeFrom="paragraph">
                  <wp:posOffset>1830582</wp:posOffset>
                </wp:positionV>
                <wp:extent cx="2426110" cy="383458"/>
                <wp:effectExtent l="12700" t="12700" r="12700" b="10795"/>
                <wp:wrapNone/>
                <wp:docPr id="183755509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110" cy="3834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8A88A" id="Прямоугольник 1" o:spid="_x0000_s1026" style="position:absolute;margin-left:270.3pt;margin-top:144.15pt;width:191.05pt;height:3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" filled="f" strokecolor="red" strokeweight="2.25pt"/>
            </w:pict>
          </mc:Fallback>
        </mc:AlternateContent>
      </w:r>
      <w:r w:rsidR="004459E5">
        <w:rPr>
          <w:noProof/>
          <w14:ligatures w14:val="standardContextual"/>
        </w:rPr>
        <w:drawing>
          <wp:inline distT="0" distB="0" distL="0" distR="0" wp14:anchorId="2AAA8580" wp14:editId="2929D44E">
            <wp:extent cx="5961424" cy="2521670"/>
            <wp:effectExtent l="0" t="0" r="0" b="5715"/>
            <wp:docPr id="21352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8733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424" cy="25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B7CF" w14:textId="4EA6CB49" w:rsidR="00AF4D19" w:rsidRPr="00AF4D19" w:rsidRDefault="00AF4D19" w:rsidP="00E66B64">
      <w:pPr>
        <w:ind w:firstLine="0"/>
        <w:jc w:val="center"/>
      </w:pPr>
      <w:r>
        <w:t>Рисунок 3.3</w:t>
      </w:r>
      <w:r w:rsidR="009546E4">
        <w:t> –</w:t>
      </w:r>
      <w:r>
        <w:t xml:space="preserve"> Пример сообщения об ошибке.</w:t>
      </w:r>
      <w:r w:rsidR="00D96284">
        <w:t xml:space="preserve"> </w:t>
      </w:r>
    </w:p>
    <w:p w14:paraId="54B35AE6" w14:textId="40834DC5" w:rsidR="00AF4D19" w:rsidRPr="00AF4D19" w:rsidRDefault="00E54DE2" w:rsidP="00F66959">
      <w:pPr>
        <w:ind w:firstLine="0"/>
        <w:jc w:val="center"/>
      </w:pPr>
      <w:r>
        <w:br w:type="page"/>
      </w:r>
      <w:r w:rsidR="00AF4D19" w:rsidRPr="00AF4D19">
        <w:lastRenderedPageBreak/>
        <w:t>4 Список источников</w:t>
      </w:r>
      <w:r w:rsidR="00AF4D19">
        <w:br/>
      </w:r>
    </w:p>
    <w:p w14:paraId="08DD883D" w14:textId="2976FC22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− Режим доступа </w:t>
      </w:r>
      <w:r w:rsidRPr="00AF4D19">
        <w:t>https://kompas.ru/kompas-3d/about/</w:t>
      </w:r>
      <w:r>
        <w:t xml:space="preserve">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35C049FA" w14:textId="25C9A4E5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rPr>
          <w:lang w:val="en-US"/>
        </w:rPr>
        <w:t>API</w:t>
      </w:r>
      <w:r w:rsidRPr="00832DD4">
        <w:t xml:space="preserve"> </w:t>
      </w:r>
      <w:r>
        <w:t>[Электронный ресурс]. − Режим доступа</w:t>
      </w:r>
      <w:r w:rsidRPr="00CA4DEF">
        <w:t xml:space="preserve"> </w:t>
      </w:r>
      <w:r w:rsidRPr="00AF4D19">
        <w:rPr>
          <w:lang w:val="en-US"/>
        </w:rPr>
        <w:t>https</w:t>
      </w:r>
      <w:r w:rsidRPr="00AF4D19">
        <w:t>://</w:t>
      </w:r>
      <w:proofErr w:type="spellStart"/>
      <w:r w:rsidRPr="00AF4D19">
        <w:rPr>
          <w:lang w:val="en-US"/>
        </w:rPr>
        <w:t>habr</w:t>
      </w:r>
      <w:proofErr w:type="spellEnd"/>
      <w:r w:rsidRPr="00AF4D19">
        <w:t>.</w:t>
      </w:r>
      <w:r w:rsidRPr="00AF4D19">
        <w:rPr>
          <w:lang w:val="en-US"/>
        </w:rPr>
        <w:t>com</w:t>
      </w:r>
      <w:r w:rsidRPr="00AF4D19">
        <w:t>/</w:t>
      </w:r>
      <w:proofErr w:type="spellStart"/>
      <w:r w:rsidRPr="00AF4D19">
        <w:rPr>
          <w:lang w:val="en-US"/>
        </w:rPr>
        <w:t>ru</w:t>
      </w:r>
      <w:proofErr w:type="spellEnd"/>
      <w:r w:rsidRPr="00AF4D19">
        <w:t>/</w:t>
      </w:r>
      <w:r w:rsidRPr="00AF4D19">
        <w:rPr>
          <w:lang w:val="en-US"/>
        </w:rPr>
        <w:t>articles</w:t>
      </w:r>
      <w:r w:rsidRPr="00AF4D19">
        <w:t>/464261/</w:t>
      </w:r>
      <w:r w:rsidRPr="00CA4DEF">
        <w:t xml:space="preserve"> </w:t>
      </w:r>
      <w:r w:rsidRPr="00832DD4">
        <w:t>(</w:t>
      </w:r>
      <w:r>
        <w:t xml:space="preserve">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73A9A43F" w14:textId="35C0F2A1" w:rsidR="00E54DE2" w:rsidRDefault="00AF4D19" w:rsidP="00973506">
      <w:pPr>
        <w:pStyle w:val="a0"/>
        <w:numPr>
          <w:ilvl w:val="0"/>
          <w:numId w:val="14"/>
        </w:numPr>
        <w:ind w:left="0" w:right="59" w:firstLineChars="253" w:firstLine="708"/>
      </w:pPr>
      <w:r w:rsidRPr="00737053">
        <w:t xml:space="preserve">UML [Электронный ресурс]. − Режим доступа https://www.uml-diagrams.org/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 w:rsidRPr="00737053">
        <w:t>)</w:t>
      </w:r>
    </w:p>
    <w:p w14:paraId="2CDF2798" w14:textId="7A229BF0" w:rsidR="00E54DE2" w:rsidRPr="00AF4D19" w:rsidRDefault="00AF4D19" w:rsidP="00973506">
      <w:pPr>
        <w:rPr>
          <w:rFonts w:cs="Times New Roman"/>
        </w:rPr>
      </w:pPr>
      <w:r>
        <w:rPr>
          <w:rFonts w:cs="Times New Roman"/>
        </w:rPr>
        <w:t>4</w:t>
      </w:r>
      <w:r w:rsidR="00E54DE2">
        <w:rPr>
          <w:rFonts w:cs="Times New Roman"/>
        </w:rPr>
        <w:t xml:space="preserve">. </w:t>
      </w:r>
      <w:r w:rsidR="00E54DE2" w:rsidRPr="002156A0">
        <w:rPr>
          <w:rFonts w:cs="Times New Roman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 w:rsidR="00E54DE2">
        <w:rPr>
          <w:rFonts w:cs="Times New Roman"/>
        </w:rPr>
        <w:t xml:space="preserve"> </w:t>
      </w:r>
      <w:r w:rsidR="00E54DE2" w:rsidRPr="002156A0">
        <w:rPr>
          <w:rFonts w:cs="Times New Roman"/>
        </w:rPr>
        <w:t>[</w:t>
      </w:r>
      <w:r w:rsidR="00E54DE2">
        <w:rPr>
          <w:rFonts w:cs="Times New Roman"/>
        </w:rPr>
        <w:t>Электронный ресурс</w:t>
      </w:r>
      <w:r w:rsidR="00E54DE2" w:rsidRPr="002156A0">
        <w:rPr>
          <w:rFonts w:cs="Times New Roman"/>
        </w:rPr>
        <w:t>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2156A0">
        <w:rPr>
          <w:rFonts w:cs="Times New Roman"/>
        </w:rPr>
        <w:t>https://www.2d-3d.ru/3d-galereia/autocad/811-programma-dlya-autocad-lekalo.html</w:t>
      </w:r>
      <w:r w:rsidR="00E54DE2">
        <w:rPr>
          <w:rFonts w:cs="Times New Roman"/>
        </w:rPr>
        <w:t xml:space="preserve"> (дата обращения: 13.10.2025)</w:t>
      </w:r>
    </w:p>
    <w:p w14:paraId="1C5AC633" w14:textId="54197F4E" w:rsidR="00E54DE2" w:rsidRDefault="00AF4D19" w:rsidP="00973506">
      <w:pPr>
        <w:rPr>
          <w:rFonts w:cs="Times New Roman"/>
        </w:rPr>
      </w:pPr>
      <w:r>
        <w:rPr>
          <w:rFonts w:cs="Times New Roman"/>
        </w:rPr>
        <w:t>5</w:t>
      </w:r>
      <w:r w:rsidR="00E54DE2">
        <w:rPr>
          <w:rFonts w:cs="Times New Roman"/>
        </w:rPr>
        <w:t xml:space="preserve">. </w:t>
      </w:r>
      <w:r w:rsidR="00E54DE2" w:rsidRPr="001E7B4D">
        <w:rPr>
          <w:rFonts w:cs="Times New Roman"/>
        </w:rPr>
        <w:t>Болты, гайки, шайбы... Быстрое моделирование</w:t>
      </w:r>
      <w:r w:rsidR="00E54DE2" w:rsidRPr="004A2B6D">
        <w:rPr>
          <w:rFonts w:cs="Times New Roman"/>
        </w:rPr>
        <w:t xml:space="preserve"> </w:t>
      </w:r>
      <w:r w:rsidR="00E54DE2" w:rsidRPr="008117A3">
        <w:rPr>
          <w:rFonts w:cs="Times New Roman"/>
        </w:rPr>
        <w:t>[Электронный ресурс]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4A2B6D">
        <w:rPr>
          <w:rFonts w:cs="Times New Roman"/>
        </w:rPr>
        <w:t>https://3dtoday.ru/blogs/3dlab/bo</w:t>
      </w:r>
      <w:r w:rsidR="00E54DE2">
        <w:rPr>
          <w:rFonts w:cs="Times New Roman"/>
        </w:rPr>
        <w:t>lts-nuts-washers-quick-</w:t>
      </w:r>
      <w:r w:rsidRPr="00AF4D19">
        <w:rPr>
          <w:rFonts w:cs="Times New Roman"/>
        </w:rPr>
        <w:t>.</w:t>
      </w:r>
      <w:r w:rsidR="00E54DE2">
        <w:rPr>
          <w:rFonts w:cs="Times New Roman"/>
        </w:rPr>
        <w:t>modeling (дата обращения: 13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10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2025)</w:t>
      </w:r>
    </w:p>
    <w:p w14:paraId="54D8CDC4" w14:textId="77777777" w:rsidR="00E54DE2" w:rsidRPr="00ED5F3C" w:rsidRDefault="00E54DE2" w:rsidP="00657A67">
      <w:pPr>
        <w:pStyle w:val="a4"/>
      </w:pPr>
    </w:p>
    <w:sectPr w:rsidR="00E54DE2" w:rsidRPr="00ED5F3C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alentyev Alexey" w:date="2025-10-14T09:26:00Z" w:initials="KA">
    <w:p w14:paraId="7F98DD1E" w14:textId="70032B95" w:rsidR="00AB31D9" w:rsidRPr="00E309BC" w:rsidRDefault="00AB31D9" w:rsidP="00AB31D9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Сделать компактнее.</w:t>
      </w:r>
      <w:r>
        <w:rPr>
          <w:lang w:val="ru-RU"/>
        </w:rPr>
        <w:br/>
        <w:t>Ассоциаций не должно быть.</w:t>
      </w:r>
    </w:p>
    <w:p w14:paraId="2667CD6C" w14:textId="77777777" w:rsidR="00AB31D9" w:rsidRPr="00E309BC" w:rsidRDefault="00AB31D9" w:rsidP="00AB31D9">
      <w:pPr>
        <w:pStyle w:val="af6"/>
        <w:rPr>
          <w:lang w:val="ru-RU"/>
        </w:rPr>
      </w:pPr>
      <w:r>
        <w:rPr>
          <w:lang w:val="ru-RU"/>
        </w:rPr>
        <w:t>Зачем отдельный валидатор?</w:t>
      </w:r>
    </w:p>
    <w:p w14:paraId="1F6A1015" w14:textId="77777777" w:rsidR="00AB31D9" w:rsidRPr="00E66B64" w:rsidRDefault="00AB31D9" w:rsidP="00AB31D9">
      <w:pPr>
        <w:pStyle w:val="af6"/>
        <w:rPr>
          <w:lang w:val="ru-RU"/>
        </w:rPr>
      </w:pPr>
      <w:r>
        <w:rPr>
          <w:lang w:val="ru-RU"/>
        </w:rPr>
        <w:t>Где сутевые классы?</w:t>
      </w:r>
    </w:p>
  </w:comment>
  <w:comment w:id="1" w:author="Kalentyev Alexey" w:date="2025-10-14T11:48:00Z" w:initials="KA">
    <w:p w14:paraId="438D5AB3" w14:textId="77777777" w:rsidR="00EA7D51" w:rsidRPr="00D8407F" w:rsidRDefault="00EA7D51" w:rsidP="00EA7D51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Скобочки?</w:t>
      </w:r>
    </w:p>
    <w:p w14:paraId="20DD6709" w14:textId="77777777" w:rsidR="00EA7D51" w:rsidRPr="00D8407F" w:rsidRDefault="00EA7D51" w:rsidP="00EA7D51">
      <w:pPr>
        <w:pStyle w:val="af6"/>
        <w:rPr>
          <w:lang w:val="ru-RU"/>
        </w:rPr>
      </w:pPr>
      <w:r>
        <w:rPr>
          <w:lang w:val="ru-RU"/>
        </w:rPr>
        <w:t xml:space="preserve">Там где свойства - должен быть стереотип </w:t>
      </w:r>
      <w:r>
        <w:t>properties</w:t>
      </w:r>
    </w:p>
    <w:p w14:paraId="68C68E39" w14:textId="77777777" w:rsidR="00EA7D51" w:rsidRPr="00D8407F" w:rsidRDefault="00EA7D51" w:rsidP="00EA7D51">
      <w:pPr>
        <w:pStyle w:val="af6"/>
        <w:rPr>
          <w:lang w:val="ru-RU"/>
        </w:rPr>
      </w:pPr>
      <w:r>
        <w:t>WeightPlate</w:t>
      </w:r>
      <w:r w:rsidRPr="00D8407F">
        <w:rPr>
          <w:lang w:val="ru-RU"/>
        </w:rPr>
        <w:t xml:space="preserve"> - </w:t>
      </w:r>
      <w:r>
        <w:rPr>
          <w:lang w:val="ru-RU"/>
        </w:rPr>
        <w:t xml:space="preserve">название, </w:t>
      </w:r>
      <w:r>
        <w:t>CreateWeightPlate</w:t>
      </w:r>
      <w:r w:rsidRPr="00D8407F">
        <w:rPr>
          <w:lang w:val="ru-RU"/>
        </w:rPr>
        <w:t xml:space="preserve"> - </w:t>
      </w:r>
      <w:r>
        <w:rPr>
          <w:lang w:val="ru-RU"/>
        </w:rPr>
        <w:t>название</w:t>
      </w:r>
      <w:r>
        <w:rPr>
          <w:lang w:val="ru-RU"/>
        </w:rPr>
        <w:br/>
      </w:r>
      <w:r>
        <w:t>CreateWeightPlate</w:t>
      </w:r>
      <w:r w:rsidRPr="00D8407F">
        <w:rPr>
          <w:lang w:val="ru-RU"/>
        </w:rPr>
        <w:t xml:space="preserve"> - </w:t>
      </w:r>
      <w:r>
        <w:rPr>
          <w:lang w:val="ru-RU"/>
        </w:rPr>
        <w:t>нужен объект параметров</w:t>
      </w:r>
    </w:p>
    <w:p w14:paraId="6F118EE6" w14:textId="2D9CC446" w:rsidR="00D96284" w:rsidRPr="00D8407F" w:rsidRDefault="00EA7D51" w:rsidP="00EA7D51">
      <w:pPr>
        <w:pStyle w:val="af6"/>
        <w:rPr>
          <w:lang w:val="ru-RU"/>
        </w:rPr>
      </w:pPr>
      <w:r>
        <w:rPr>
          <w:lang w:val="ru-RU"/>
        </w:rPr>
        <w:t>Инкапсуляция?</w:t>
      </w:r>
    </w:p>
  </w:comment>
  <w:comment w:id="2" w:author="Владимир Горохов" w:date="2025-10-19T20:28:00Z" w:initials="ВГ">
    <w:p w14:paraId="7222807A" w14:textId="59FDED5B" w:rsidR="00D96284" w:rsidRPr="00D96284" w:rsidRDefault="00D96284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3" w:author="Kalentyev Alexey" w:date="2025-10-21T13:59:00Z" w:initials="KA">
    <w:p w14:paraId="1AF15A9A" w14:textId="77777777" w:rsidR="00FA15B3" w:rsidRPr="00D1202A" w:rsidRDefault="00FA15B3" w:rsidP="00FA15B3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Направления связей.</w:t>
      </w:r>
    </w:p>
    <w:p w14:paraId="382D7F31" w14:textId="77777777" w:rsidR="00FA15B3" w:rsidRPr="00D1202A" w:rsidRDefault="00FA15B3" w:rsidP="00FA15B3">
      <w:pPr>
        <w:pStyle w:val="af6"/>
        <w:rPr>
          <w:lang w:val="ru-RU"/>
        </w:rPr>
      </w:pPr>
      <w:r>
        <w:rPr>
          <w:lang w:val="ru-RU"/>
        </w:rPr>
        <w:t>Название параметров, конструктор.</w:t>
      </w:r>
    </w:p>
    <w:p w14:paraId="44ABF534" w14:textId="77777777" w:rsidR="00FA15B3" w:rsidRPr="00D1202A" w:rsidRDefault="00FA15B3" w:rsidP="00FA15B3">
      <w:pPr>
        <w:pStyle w:val="af6"/>
        <w:rPr>
          <w:lang w:val="ru-RU"/>
        </w:rPr>
      </w:pPr>
      <w:r>
        <w:rPr>
          <w:lang w:val="ru-RU"/>
        </w:rPr>
        <w:t>Свойства? Валидация на мин-макс?</w:t>
      </w:r>
    </w:p>
  </w:comment>
  <w:comment w:id="4" w:author="Владимир Горохов" w:date="2025-10-21T15:42:00Z" w:initials="ВГ">
    <w:p w14:paraId="634AAE5F" w14:textId="5CEF624A" w:rsidR="00701F21" w:rsidRPr="00701F21" w:rsidRDefault="00701F21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5" w:author="Kalentyev Alexey" w:date="2025-10-21T16:41:00Z" w:initials="KA">
    <w:p w14:paraId="434111A1" w14:textId="77777777" w:rsidR="00016986" w:rsidRPr="009B74BC" w:rsidRDefault="00016986" w:rsidP="00016986">
      <w:pPr>
        <w:pStyle w:val="af6"/>
        <w:rPr>
          <w:lang w:val="ru-RU"/>
        </w:rPr>
      </w:pPr>
      <w:r>
        <w:rPr>
          <w:rStyle w:val="af5"/>
        </w:rPr>
        <w:annotationRef/>
      </w:r>
      <w:r>
        <w:t>Parameters</w:t>
      </w:r>
      <w:r w:rsidRPr="009B74BC">
        <w:rPr>
          <w:lang w:val="ru-RU"/>
        </w:rPr>
        <w:t xml:space="preserve"> - </w:t>
      </w:r>
      <w:r>
        <w:rPr>
          <w:lang w:val="ru-RU"/>
        </w:rPr>
        <w:t>убрать отдельные методы для геттеров и сеттеров</w:t>
      </w:r>
    </w:p>
    <w:p w14:paraId="324E14F9" w14:textId="77777777" w:rsidR="00016986" w:rsidRPr="009B74BC" w:rsidRDefault="00016986" w:rsidP="00016986">
      <w:pPr>
        <w:pStyle w:val="af6"/>
        <w:rPr>
          <w:lang w:val="ru-RU"/>
        </w:rPr>
      </w:pPr>
      <w:r>
        <w:t>ValidateAll</w:t>
      </w:r>
      <w:r w:rsidRPr="009B74BC">
        <w:rPr>
          <w:lang w:val="ru-RU"/>
        </w:rPr>
        <w:t xml:space="preserve"> - </w:t>
      </w:r>
      <w:r>
        <w:rPr>
          <w:lang w:val="ru-RU"/>
        </w:rPr>
        <w:t>публичный?</w:t>
      </w:r>
    </w:p>
    <w:p w14:paraId="788752DF" w14:textId="77777777" w:rsidR="00016986" w:rsidRPr="009B74BC" w:rsidRDefault="00016986" w:rsidP="00016986">
      <w:pPr>
        <w:pStyle w:val="af6"/>
        <w:rPr>
          <w:lang w:val="ru-RU"/>
        </w:rPr>
      </w:pPr>
      <w:r>
        <w:t>Enumeration</w:t>
      </w:r>
      <w:r w:rsidRPr="009B74BC">
        <w:rPr>
          <w:lang w:val="ru-RU"/>
        </w:rPr>
        <w:t xml:space="preserve"> - </w:t>
      </w:r>
      <w:r>
        <w:rPr>
          <w:lang w:val="ru-RU"/>
        </w:rPr>
        <w:t>переписать</w:t>
      </w:r>
    </w:p>
    <w:p w14:paraId="7A831A9C" w14:textId="77777777" w:rsidR="00016986" w:rsidRPr="009B74BC" w:rsidRDefault="00016986" w:rsidP="00016986">
      <w:pPr>
        <w:pStyle w:val="af6"/>
        <w:rPr>
          <w:lang w:val="ru-RU"/>
        </w:rPr>
      </w:pPr>
      <w:r>
        <w:t>MainForm</w:t>
      </w:r>
      <w:r w:rsidRPr="009B74BC">
        <w:rPr>
          <w:lang w:val="ru-RU"/>
        </w:rPr>
        <w:t xml:space="preserve"> - </w:t>
      </w:r>
      <w:r>
        <w:rPr>
          <w:lang w:val="ru-RU"/>
        </w:rPr>
        <w:t>названия методов?</w:t>
      </w:r>
    </w:p>
    <w:p w14:paraId="12A0DE91" w14:textId="77777777" w:rsidR="00016986" w:rsidRPr="009B74BC" w:rsidRDefault="00016986" w:rsidP="00016986">
      <w:pPr>
        <w:pStyle w:val="af6"/>
        <w:rPr>
          <w:lang w:val="ru-RU"/>
        </w:rPr>
      </w:pPr>
      <w:r>
        <w:rPr>
          <w:lang w:val="ru-RU"/>
        </w:rPr>
        <w:t xml:space="preserve">Дублирование, </w:t>
      </w:r>
      <w:r>
        <w:t>ApplyValidation</w:t>
      </w:r>
      <w:r w:rsidRPr="009B74BC">
        <w:rPr>
          <w:lang w:val="ru-RU"/>
        </w:rPr>
        <w:t xml:space="preserve">?? </w:t>
      </w:r>
    </w:p>
    <w:p w14:paraId="7642D7DC" w14:textId="77777777" w:rsidR="00016986" w:rsidRPr="009B74BC" w:rsidRDefault="00016986" w:rsidP="00016986">
      <w:pPr>
        <w:pStyle w:val="af6"/>
        <w:rPr>
          <w:lang w:val="ru-RU"/>
        </w:rPr>
      </w:pPr>
      <w:r>
        <w:t>ValidationExcpetion</w:t>
      </w:r>
      <w:r w:rsidRPr="009B74BC">
        <w:rPr>
          <w:lang w:val="ru-RU"/>
        </w:rPr>
        <w:t xml:space="preserve"> - </w:t>
      </w:r>
      <w:r>
        <w:rPr>
          <w:lang w:val="ru-RU"/>
        </w:rPr>
        <w:t>два сообщения?</w:t>
      </w:r>
    </w:p>
  </w:comment>
  <w:comment w:id="6" w:author="Владимир Горохов" w:date="2025-10-28T10:20:00Z" w:initials="ВГ">
    <w:p w14:paraId="51471469" w14:textId="13C7D1C9" w:rsidR="00D30C08" w:rsidRPr="00D30C08" w:rsidRDefault="00D30C08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7" w:author="Kalentyev Alexey" w:date="2025-10-28T11:41:00Z" w:initials="KA">
    <w:p w14:paraId="524434EF" w14:textId="77777777" w:rsidR="00E66B64" w:rsidRDefault="00E66B64" w:rsidP="00E66B64">
      <w:pPr>
        <w:pStyle w:val="af6"/>
      </w:pPr>
      <w:r>
        <w:rPr>
          <w:rStyle w:val="af5"/>
        </w:rPr>
        <w:annotationRef/>
      </w:r>
      <w:r>
        <w:t xml:space="preserve">MainForm - RSDN, </w:t>
      </w:r>
      <w:r>
        <w:rPr>
          <w:lang w:val="ru-RU"/>
        </w:rPr>
        <w:t>размер класса.</w:t>
      </w:r>
    </w:p>
    <w:p w14:paraId="1DAFA392" w14:textId="77777777" w:rsidR="00E66B64" w:rsidRDefault="00E66B64" w:rsidP="00E66B64">
      <w:pPr>
        <w:pStyle w:val="af6"/>
      </w:pPr>
      <w:r>
        <w:t xml:space="preserve">ValidationExeption - </w:t>
      </w:r>
      <w:r>
        <w:rPr>
          <w:lang w:val="ru-RU"/>
        </w:rPr>
        <w:t>опечатка, Публичные поля?</w:t>
      </w:r>
    </w:p>
    <w:p w14:paraId="7622DD58" w14:textId="77777777" w:rsidR="00E66B64" w:rsidRDefault="00E66B64" w:rsidP="00E66B64">
      <w:pPr>
        <w:pStyle w:val="af6"/>
      </w:pPr>
      <w:r>
        <w:t xml:space="preserve">ValidationError - </w:t>
      </w:r>
      <w:r>
        <w:rPr>
          <w:lang w:val="ru-RU"/>
        </w:rPr>
        <w:t xml:space="preserve">публичные поля? Связь с </w:t>
      </w:r>
      <w:r>
        <w:t>ParameterId</w:t>
      </w:r>
    </w:p>
    <w:p w14:paraId="329279D9" w14:textId="77777777" w:rsidR="00E66B64" w:rsidRDefault="00E66B64" w:rsidP="00E66B64">
      <w:pPr>
        <w:pStyle w:val="af6"/>
      </w:pPr>
      <w:r>
        <w:t xml:space="preserve">Parameters - </w:t>
      </w:r>
      <w:r>
        <w:rPr>
          <w:lang w:val="ru-RU"/>
        </w:rPr>
        <w:t>типы свойств?</w:t>
      </w:r>
    </w:p>
    <w:p w14:paraId="23C73B9C" w14:textId="77777777" w:rsidR="00E66B64" w:rsidRDefault="00E66B64" w:rsidP="00E66B64">
      <w:pPr>
        <w:pStyle w:val="af6"/>
      </w:pPr>
      <w:r>
        <w:rPr>
          <w:lang w:val="ru-RU"/>
        </w:rPr>
        <w:t>Как будут обрабатываться мин-максы зависимых параметров?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F6A1015" w15:done="0"/>
  <w15:commentEx w15:paraId="6F118EE6" w15:paraIdParent="1F6A1015" w15:done="0"/>
  <w15:commentEx w15:paraId="7222807A" w15:paraIdParent="1F6A1015" w15:done="0"/>
  <w15:commentEx w15:paraId="44ABF534" w15:paraIdParent="1F6A1015" w15:done="0"/>
  <w15:commentEx w15:paraId="634AAE5F" w15:paraIdParent="1F6A1015" w15:done="0"/>
  <w15:commentEx w15:paraId="7642D7DC" w15:paraIdParent="1F6A1015" w15:done="0"/>
  <w15:commentEx w15:paraId="51471469" w15:paraIdParent="1F6A1015" w15:done="0"/>
  <w15:commentEx w15:paraId="23C73B9C" w15:paraIdParent="1F6A101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79BA1DD" w16cex:dateUtc="2025-10-14T02:26:00Z"/>
  <w16cex:commentExtensible w16cex:durableId="49A67E45" w16cex:dateUtc="2025-10-14T04:48:00Z"/>
  <w16cex:commentExtensible w16cex:durableId="41242977" w16cex:dateUtc="2025-10-19T13:28:00Z"/>
  <w16cex:commentExtensible w16cex:durableId="72169DEB" w16cex:dateUtc="2025-10-21T06:59:00Z"/>
  <w16cex:commentExtensible w16cex:durableId="4A2F6086" w16cex:dateUtc="2025-10-21T08:42:00Z"/>
  <w16cex:commentExtensible w16cex:durableId="5A786E64" w16cex:dateUtc="2025-10-21T09:41:00Z"/>
  <w16cex:commentExtensible w16cex:durableId="29B42042" w16cex:dateUtc="2025-10-28T03:20:00Z"/>
  <w16cex:commentExtensible w16cex:durableId="1853710C" w16cex:dateUtc="2025-10-28T04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F6A1015" w16cid:durableId="579BA1DD"/>
  <w16cid:commentId w16cid:paraId="6F118EE6" w16cid:durableId="49A67E45"/>
  <w16cid:commentId w16cid:paraId="7222807A" w16cid:durableId="41242977"/>
  <w16cid:commentId w16cid:paraId="44ABF534" w16cid:durableId="72169DEB"/>
  <w16cid:commentId w16cid:paraId="634AAE5F" w16cid:durableId="4A2F6086"/>
  <w16cid:commentId w16cid:paraId="7642D7DC" w16cid:durableId="5A786E64"/>
  <w16cid:commentId w16cid:paraId="51471469" w16cid:durableId="29B42042"/>
  <w16cid:commentId w16cid:paraId="23C73B9C" w16cid:durableId="185371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FABBAF" w14:textId="77777777" w:rsidR="00E33834" w:rsidRDefault="00E33834" w:rsidP="00373861">
      <w:r>
        <w:separator/>
      </w:r>
    </w:p>
  </w:endnote>
  <w:endnote w:type="continuationSeparator" w:id="0">
    <w:p w14:paraId="4656A84A" w14:textId="77777777" w:rsidR="00E33834" w:rsidRDefault="00E33834" w:rsidP="00373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Заголовки (сло">
    <w:altName w:val="Times New Roman"/>
    <w:charset w:val="00"/>
    <w:family w:val="roman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2681BC" w14:textId="77777777" w:rsidR="00C863F6" w:rsidRDefault="00C863F6" w:rsidP="0037386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3CB108" w14:textId="77777777" w:rsidR="00E33834" w:rsidRDefault="00E33834" w:rsidP="00373861">
      <w:r>
        <w:separator/>
      </w:r>
    </w:p>
  </w:footnote>
  <w:footnote w:type="continuationSeparator" w:id="0">
    <w:p w14:paraId="087082C2" w14:textId="77777777" w:rsidR="00E33834" w:rsidRDefault="00E33834" w:rsidP="003738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2774D52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000A991"/>
    <w:multiLevelType w:val="multilevel"/>
    <w:tmpl w:val="7ED67E2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2577D18"/>
    <w:multiLevelType w:val="multilevel"/>
    <w:tmpl w:val="1F2420E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F8A472D"/>
    <w:multiLevelType w:val="multilevel"/>
    <w:tmpl w:val="BAB2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307B58"/>
    <w:multiLevelType w:val="hybridMultilevel"/>
    <w:tmpl w:val="5A944C98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332734"/>
    <w:multiLevelType w:val="hybridMultilevel"/>
    <w:tmpl w:val="5BAEB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8" w15:restartNumberingAfterBreak="0">
    <w:nsid w:val="38FF3AE2"/>
    <w:multiLevelType w:val="hybridMultilevel"/>
    <w:tmpl w:val="69CAF8F6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D2A13"/>
    <w:multiLevelType w:val="multilevel"/>
    <w:tmpl w:val="9258D0EE"/>
    <w:styleLink w:val="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49963CC"/>
    <w:multiLevelType w:val="hybridMultilevel"/>
    <w:tmpl w:val="9280C424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3B319DB"/>
    <w:multiLevelType w:val="hybridMultilevel"/>
    <w:tmpl w:val="2CCAB16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6B153A3"/>
    <w:multiLevelType w:val="hybridMultilevel"/>
    <w:tmpl w:val="D74C0B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E6A738C"/>
    <w:multiLevelType w:val="hybridMultilevel"/>
    <w:tmpl w:val="436AC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7567202">
    <w:abstractNumId w:val="1"/>
  </w:num>
  <w:num w:numId="2" w16cid:durableId="1100760203">
    <w:abstractNumId w:val="4"/>
  </w:num>
  <w:num w:numId="3" w16cid:durableId="1379626534">
    <w:abstractNumId w:val="12"/>
  </w:num>
  <w:num w:numId="4" w16cid:durableId="797913622">
    <w:abstractNumId w:val="7"/>
  </w:num>
  <w:num w:numId="5" w16cid:durableId="516624875">
    <w:abstractNumId w:val="5"/>
  </w:num>
  <w:num w:numId="6" w16cid:durableId="725252254">
    <w:abstractNumId w:val="6"/>
  </w:num>
  <w:num w:numId="7" w16cid:durableId="938835812">
    <w:abstractNumId w:val="13"/>
  </w:num>
  <w:num w:numId="8" w16cid:durableId="1541237244">
    <w:abstractNumId w:val="9"/>
  </w:num>
  <w:num w:numId="9" w16cid:durableId="1497572116">
    <w:abstractNumId w:val="3"/>
  </w:num>
  <w:num w:numId="10" w16cid:durableId="1267496652">
    <w:abstractNumId w:val="1"/>
  </w:num>
  <w:num w:numId="11" w16cid:durableId="1939945184">
    <w:abstractNumId w:val="2"/>
  </w:num>
  <w:num w:numId="12" w16cid:durableId="742989306">
    <w:abstractNumId w:val="8"/>
  </w:num>
  <w:num w:numId="13" w16cid:durableId="193420293">
    <w:abstractNumId w:val="11"/>
  </w:num>
  <w:num w:numId="14" w16cid:durableId="970981884">
    <w:abstractNumId w:val="0"/>
  </w:num>
  <w:num w:numId="15" w16cid:durableId="882254197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  <w15:person w15:author="Владимир Горохов">
    <w15:presenceInfo w15:providerId="None" w15:userId="Владимир Горохо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73"/>
    <w:rsid w:val="00013A5B"/>
    <w:rsid w:val="00016986"/>
    <w:rsid w:val="00020A56"/>
    <w:rsid w:val="0010130F"/>
    <w:rsid w:val="00132136"/>
    <w:rsid w:val="00132573"/>
    <w:rsid w:val="0017725F"/>
    <w:rsid w:val="00194836"/>
    <w:rsid w:val="001C3E92"/>
    <w:rsid w:val="00232887"/>
    <w:rsid w:val="00290826"/>
    <w:rsid w:val="002D2030"/>
    <w:rsid w:val="0030297D"/>
    <w:rsid w:val="00347A5D"/>
    <w:rsid w:val="00365CAD"/>
    <w:rsid w:val="00373861"/>
    <w:rsid w:val="003B3A55"/>
    <w:rsid w:val="003F58BD"/>
    <w:rsid w:val="0040320F"/>
    <w:rsid w:val="00404C46"/>
    <w:rsid w:val="00443874"/>
    <w:rsid w:val="004459E5"/>
    <w:rsid w:val="004A5949"/>
    <w:rsid w:val="004E1FEF"/>
    <w:rsid w:val="00512008"/>
    <w:rsid w:val="005631E2"/>
    <w:rsid w:val="005A4D29"/>
    <w:rsid w:val="005B64FB"/>
    <w:rsid w:val="00614D09"/>
    <w:rsid w:val="00657A67"/>
    <w:rsid w:val="00686116"/>
    <w:rsid w:val="006A08B5"/>
    <w:rsid w:val="00701F21"/>
    <w:rsid w:val="00703AA5"/>
    <w:rsid w:val="00785372"/>
    <w:rsid w:val="007F55AF"/>
    <w:rsid w:val="00832C12"/>
    <w:rsid w:val="008469CC"/>
    <w:rsid w:val="0085190E"/>
    <w:rsid w:val="008912D4"/>
    <w:rsid w:val="009546E4"/>
    <w:rsid w:val="00973506"/>
    <w:rsid w:val="009837E0"/>
    <w:rsid w:val="009B74BC"/>
    <w:rsid w:val="00A16B9E"/>
    <w:rsid w:val="00AA5C32"/>
    <w:rsid w:val="00AB31D9"/>
    <w:rsid w:val="00AC3BB1"/>
    <w:rsid w:val="00AC6CA1"/>
    <w:rsid w:val="00AF4D19"/>
    <w:rsid w:val="00B22844"/>
    <w:rsid w:val="00B932C4"/>
    <w:rsid w:val="00BE2294"/>
    <w:rsid w:val="00BF2F20"/>
    <w:rsid w:val="00C863F6"/>
    <w:rsid w:val="00CB17E6"/>
    <w:rsid w:val="00CD27D5"/>
    <w:rsid w:val="00D1202A"/>
    <w:rsid w:val="00D30C08"/>
    <w:rsid w:val="00D8407F"/>
    <w:rsid w:val="00D96284"/>
    <w:rsid w:val="00DE38BA"/>
    <w:rsid w:val="00DF059E"/>
    <w:rsid w:val="00E25D25"/>
    <w:rsid w:val="00E309BC"/>
    <w:rsid w:val="00E33834"/>
    <w:rsid w:val="00E54A06"/>
    <w:rsid w:val="00E54DE2"/>
    <w:rsid w:val="00E66B64"/>
    <w:rsid w:val="00E80DDD"/>
    <w:rsid w:val="00EA7D51"/>
    <w:rsid w:val="00ED5F3C"/>
    <w:rsid w:val="00F46606"/>
    <w:rsid w:val="00F46A98"/>
    <w:rsid w:val="00F66959"/>
    <w:rsid w:val="00FA15B3"/>
    <w:rsid w:val="00FE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1087BF"/>
  <w15:chartTrackingRefBased/>
  <w15:docId w15:val="{6A93E5D3-ADFC-714A-A45E-6B69B366E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861"/>
    <w:pPr>
      <w:spacing w:after="0" w:line="360" w:lineRule="auto"/>
      <w:ind w:firstLine="709"/>
      <w:contextualSpacing/>
      <w:jc w:val="both"/>
    </w:pPr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0"/>
    <w:next w:val="a"/>
    <w:link w:val="11"/>
    <w:uiPriority w:val="9"/>
    <w:qFormat/>
    <w:rsid w:val="00373861"/>
    <w:pPr>
      <w:numPr>
        <w:ilvl w:val="1"/>
        <w:numId w:val="1"/>
      </w:numPr>
      <w:jc w:val="center"/>
      <w:outlineLvl w:val="0"/>
    </w:p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32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5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25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25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25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25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25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ОСТУСУР"/>
    <w:autoRedefine/>
    <w:qFormat/>
    <w:rsid w:val="00657A67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 (Заголовки (сло"/>
      <w:color w:val="000000" w:themeColor="text1"/>
      <w:kern w:val="0"/>
      <w:sz w:val="28"/>
      <w:szCs w:val="28"/>
      <w14:ligatures w14:val="none"/>
    </w:rPr>
  </w:style>
  <w:style w:type="character" w:customStyle="1" w:styleId="11">
    <w:name w:val="Заголовок 1 Знак"/>
    <w:basedOn w:val="a1"/>
    <w:link w:val="1"/>
    <w:uiPriority w:val="9"/>
    <w:rsid w:val="00373861"/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semiHidden/>
    <w:rsid w:val="001325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325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3257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3257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325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1325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1325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132573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13257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sid w:val="00132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13257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1"/>
    <w:link w:val="a7"/>
    <w:uiPriority w:val="11"/>
    <w:rsid w:val="00132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132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132573"/>
    <w:rPr>
      <w:i/>
      <w:iCs/>
      <w:color w:val="404040" w:themeColor="text1" w:themeTint="BF"/>
    </w:rPr>
  </w:style>
  <w:style w:type="paragraph" w:styleId="a0">
    <w:name w:val="List Paragraph"/>
    <w:basedOn w:val="a"/>
    <w:uiPriority w:val="99"/>
    <w:qFormat/>
    <w:rsid w:val="00132573"/>
    <w:pPr>
      <w:ind w:left="720"/>
    </w:pPr>
  </w:style>
  <w:style w:type="character" w:styleId="a9">
    <w:name w:val="Intense Emphasis"/>
    <w:basedOn w:val="a1"/>
    <w:uiPriority w:val="21"/>
    <w:qFormat/>
    <w:rsid w:val="00132573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1325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132573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132573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132573"/>
    <w:pPr>
      <w:spacing w:line="240" w:lineRule="auto"/>
    </w:pPr>
    <w:rPr>
      <w:rFonts w:eastAsia="Times New Roman" w:cs="Times New Roman"/>
      <w:color w:val="000000"/>
      <w:sz w:val="21"/>
      <w:szCs w:val="21"/>
    </w:rPr>
  </w:style>
  <w:style w:type="character" w:customStyle="1" w:styleId="s1">
    <w:name w:val="s1"/>
    <w:basedOn w:val="a1"/>
    <w:rsid w:val="00132573"/>
    <w:rPr>
      <w:rFonts w:ascii="Arial" w:hAnsi="Arial" w:cs="Arial" w:hint="default"/>
      <w:sz w:val="21"/>
      <w:szCs w:val="21"/>
    </w:rPr>
  </w:style>
  <w:style w:type="paragraph" w:styleId="ad">
    <w:name w:val="footer"/>
    <w:basedOn w:val="a"/>
    <w:link w:val="ae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C863F6"/>
  </w:style>
  <w:style w:type="paragraph" w:styleId="af">
    <w:name w:val="header"/>
    <w:basedOn w:val="a"/>
    <w:link w:val="af0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C863F6"/>
  </w:style>
  <w:style w:type="paragraph" w:styleId="af1">
    <w:name w:val="Normal (Web)"/>
    <w:basedOn w:val="a"/>
    <w:uiPriority w:val="99"/>
    <w:semiHidden/>
    <w:unhideWhenUsed/>
    <w:rsid w:val="00C863F6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styleId="af2">
    <w:name w:val="Strong"/>
    <w:basedOn w:val="a1"/>
    <w:uiPriority w:val="22"/>
    <w:qFormat/>
    <w:rsid w:val="00C863F6"/>
    <w:rPr>
      <w:b/>
      <w:bCs/>
    </w:rPr>
  </w:style>
  <w:style w:type="character" w:customStyle="1" w:styleId="apple-converted-space">
    <w:name w:val="apple-converted-space"/>
    <w:basedOn w:val="a1"/>
    <w:rsid w:val="00C863F6"/>
  </w:style>
  <w:style w:type="character" w:styleId="af3">
    <w:name w:val="Emphasis"/>
    <w:basedOn w:val="a1"/>
    <w:uiPriority w:val="20"/>
    <w:qFormat/>
    <w:rsid w:val="00C863F6"/>
    <w:rPr>
      <w:i/>
      <w:iCs/>
    </w:rPr>
  </w:style>
  <w:style w:type="character" w:styleId="HTML">
    <w:name w:val="HTML Code"/>
    <w:basedOn w:val="a1"/>
    <w:uiPriority w:val="99"/>
    <w:semiHidden/>
    <w:unhideWhenUsed/>
    <w:rsid w:val="00C863F6"/>
    <w:rPr>
      <w:rFonts w:ascii="Courier New" w:eastAsia="Times New Roman" w:hAnsi="Courier New" w:cs="Courier New"/>
      <w:sz w:val="20"/>
      <w:szCs w:val="20"/>
    </w:rPr>
  </w:style>
  <w:style w:type="table" w:styleId="af4">
    <w:name w:val="Table Grid"/>
    <w:basedOn w:val="a2"/>
    <w:uiPriority w:val="59"/>
    <w:qFormat/>
    <w:rsid w:val="003738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1"/>
    <w:rsid w:val="00785372"/>
    <w:rPr>
      <w:sz w:val="16"/>
      <w:szCs w:val="16"/>
    </w:rPr>
  </w:style>
  <w:style w:type="paragraph" w:styleId="af6">
    <w:name w:val="annotation text"/>
    <w:basedOn w:val="a"/>
    <w:link w:val="af7"/>
    <w:rsid w:val="00785372"/>
    <w:pPr>
      <w:spacing w:line="240" w:lineRule="auto"/>
      <w:ind w:firstLine="0"/>
      <w:contextualSpacing w:val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f7">
    <w:name w:val="Текст примечания Знак"/>
    <w:basedOn w:val="a1"/>
    <w:link w:val="af6"/>
    <w:rsid w:val="00785372"/>
    <w:rPr>
      <w:rFonts w:eastAsiaTheme="minorEastAsia"/>
      <w:kern w:val="0"/>
      <w:sz w:val="20"/>
      <w:szCs w:val="20"/>
      <w:lang w:val="en-US" w:eastAsia="zh-CN"/>
      <w14:ligatures w14:val="none"/>
    </w:rPr>
  </w:style>
  <w:style w:type="numbering" w:customStyle="1" w:styleId="10">
    <w:name w:val="Текущий список1"/>
    <w:uiPriority w:val="99"/>
    <w:rsid w:val="00AF4D19"/>
    <w:pPr>
      <w:numPr>
        <w:numId w:val="8"/>
      </w:numPr>
    </w:pPr>
  </w:style>
  <w:style w:type="numbering" w:customStyle="1" w:styleId="2">
    <w:name w:val="Текущий список2"/>
    <w:uiPriority w:val="99"/>
    <w:rsid w:val="00AF4D19"/>
    <w:pPr>
      <w:numPr>
        <w:numId w:val="9"/>
      </w:numPr>
    </w:pPr>
  </w:style>
  <w:style w:type="paragraph" w:styleId="af8">
    <w:name w:val="Body Text"/>
    <w:basedOn w:val="a"/>
    <w:link w:val="af9"/>
    <w:qFormat/>
    <w:rsid w:val="00AF4D19"/>
    <w:pPr>
      <w:spacing w:before="180" w:after="180" w:line="240" w:lineRule="auto"/>
      <w:ind w:firstLine="0"/>
      <w:contextualSpacing w:val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character" w:customStyle="1" w:styleId="af9">
    <w:name w:val="Основной текст Знак"/>
    <w:basedOn w:val="a1"/>
    <w:link w:val="af8"/>
    <w:rsid w:val="00AF4D19"/>
    <w:rPr>
      <w:kern w:val="0"/>
      <w:lang w:val="en-US"/>
      <w14:ligatures w14:val="none"/>
    </w:rPr>
  </w:style>
  <w:style w:type="paragraph" w:customStyle="1" w:styleId="FirstParagraph">
    <w:name w:val="First Paragraph"/>
    <w:basedOn w:val="af8"/>
    <w:next w:val="af8"/>
    <w:qFormat/>
    <w:rsid w:val="00AF4D19"/>
  </w:style>
  <w:style w:type="paragraph" w:customStyle="1" w:styleId="Compact">
    <w:name w:val="Compact"/>
    <w:basedOn w:val="af8"/>
    <w:qFormat/>
    <w:rsid w:val="00AF4D19"/>
    <w:pPr>
      <w:spacing w:before="36" w:after="36"/>
    </w:pPr>
  </w:style>
  <w:style w:type="character" w:styleId="afa">
    <w:name w:val="Hyperlink"/>
    <w:basedOn w:val="a1"/>
    <w:uiPriority w:val="99"/>
    <w:unhideWhenUsed/>
    <w:qFormat/>
    <w:rsid w:val="00AF4D19"/>
    <w:rPr>
      <w:color w:val="0000FF"/>
      <w:u w:val="single"/>
    </w:rPr>
  </w:style>
  <w:style w:type="character" w:styleId="afb">
    <w:name w:val="FollowedHyperlink"/>
    <w:basedOn w:val="a1"/>
    <w:uiPriority w:val="99"/>
    <w:semiHidden/>
    <w:unhideWhenUsed/>
    <w:rsid w:val="00AF4D19"/>
    <w:rPr>
      <w:color w:val="96607D" w:themeColor="followedHyperlink"/>
      <w:u w:val="single"/>
    </w:rPr>
  </w:style>
  <w:style w:type="table" w:customStyle="1" w:styleId="Table">
    <w:name w:val="Table"/>
    <w:semiHidden/>
    <w:unhideWhenUsed/>
    <w:qFormat/>
    <w:rsid w:val="00AF4D19"/>
    <w:pPr>
      <w:spacing w:after="200" w:line="240" w:lineRule="auto"/>
    </w:pPr>
    <w:rPr>
      <w:kern w:val="0"/>
      <w:sz w:val="20"/>
      <w:szCs w:val="20"/>
      <w:lang w:val="en-US" w:eastAsia="ru-RU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VerbatimChar">
    <w:name w:val="Verbatim Char"/>
    <w:basedOn w:val="a1"/>
    <w:link w:val="SourceCode"/>
    <w:rsid w:val="00AF4D19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AF4D19"/>
    <w:pPr>
      <w:wordWrap w:val="0"/>
      <w:spacing w:after="200" w:line="240" w:lineRule="auto"/>
      <w:ind w:firstLine="0"/>
      <w:contextualSpacing w:val="0"/>
      <w:jc w:val="left"/>
    </w:pPr>
    <w:rPr>
      <w:rFonts w:ascii="Consolas" w:eastAsiaTheme="minorHAnsi" w:hAnsi="Consolas" w:cstheme="minorBidi"/>
      <w:color w:val="auto"/>
      <w:kern w:val="2"/>
      <w:sz w:val="22"/>
      <w:szCs w:val="24"/>
      <w:lang w:eastAsia="en-US"/>
      <w14:ligatures w14:val="standardContextual"/>
    </w:rPr>
  </w:style>
  <w:style w:type="paragraph" w:styleId="afc">
    <w:name w:val="annotation subject"/>
    <w:basedOn w:val="af6"/>
    <w:next w:val="af6"/>
    <w:link w:val="afd"/>
    <w:uiPriority w:val="99"/>
    <w:semiHidden/>
    <w:unhideWhenUsed/>
    <w:rsid w:val="00B22844"/>
    <w:pPr>
      <w:ind w:firstLine="709"/>
      <w:contextualSpacing/>
      <w:jc w:val="both"/>
    </w:pPr>
    <w:rPr>
      <w:rFonts w:ascii="Times New Roman" w:eastAsia="SimSun" w:hAnsi="Times New Roman" w:cs="Times New Roman (Заголовки (сло"/>
      <w:b/>
      <w:bCs/>
      <w:color w:val="000000" w:themeColor="text1"/>
      <w:lang w:val="ru-RU" w:eastAsia="ru-RU"/>
    </w:rPr>
  </w:style>
  <w:style w:type="character" w:customStyle="1" w:styleId="afd">
    <w:name w:val="Тема примечания Знак"/>
    <w:basedOn w:val="af7"/>
    <w:link w:val="afc"/>
    <w:uiPriority w:val="99"/>
    <w:semiHidden/>
    <w:rsid w:val="00B22844"/>
    <w:rPr>
      <w:rFonts w:ascii="Times New Roman" w:eastAsia="SimSun" w:hAnsi="Times New Roman" w:cs="Times New Roman (Заголовки (сло"/>
      <w:b/>
      <w:bCs/>
      <w:color w:val="000000" w:themeColor="text1"/>
      <w:kern w:val="0"/>
      <w:sz w:val="20"/>
      <w:szCs w:val="20"/>
      <w:lang w:val="en-US" w:eastAsia="ru-RU"/>
      <w14:ligatures w14:val="none"/>
    </w:rPr>
  </w:style>
  <w:style w:type="paragraph" w:customStyle="1" w:styleId="afe">
    <w:name w:val="мой стиль"/>
    <w:basedOn w:val="a"/>
    <w:link w:val="aff"/>
    <w:qFormat/>
    <w:rsid w:val="002D2030"/>
    <w:pPr>
      <w:spacing w:before="240" w:after="240"/>
      <w:ind w:firstLine="0"/>
      <w:contextualSpacing w:val="0"/>
      <w:jc w:val="center"/>
    </w:pPr>
    <w:rPr>
      <w:rFonts w:eastAsia="Calibri" w:cs="Times New Roman"/>
      <w:b/>
      <w:color w:val="auto"/>
      <w:kern w:val="32"/>
      <w:szCs w:val="32"/>
      <w:lang w:val="x-none" w:eastAsia="x-none"/>
    </w:rPr>
  </w:style>
  <w:style w:type="character" w:customStyle="1" w:styleId="aff">
    <w:name w:val="мой стиль Знак"/>
    <w:link w:val="afe"/>
    <w:rsid w:val="002D2030"/>
    <w:rPr>
      <w:rFonts w:ascii="Times New Roman" w:eastAsia="Calibri" w:hAnsi="Times New Roman" w:cs="Times New Roman"/>
      <w:b/>
      <w:kern w:val="32"/>
      <w:sz w:val="28"/>
      <w:szCs w:val="32"/>
      <w:lang w:val="x-none" w:eastAsia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50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commentsExtended" Target="commentsExtended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D338E-1E8C-4756-A4A1-CEE532DDF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23</Pages>
  <Words>2351</Words>
  <Characters>13403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Горохов</dc:creator>
  <cp:keywords/>
  <dc:description/>
  <cp:lastModifiedBy>Kalentyev Alexey</cp:lastModifiedBy>
  <cp:revision>32</cp:revision>
  <dcterms:created xsi:type="dcterms:W3CDTF">2025-10-13T10:53:00Z</dcterms:created>
  <dcterms:modified xsi:type="dcterms:W3CDTF">2025-10-28T04:42:00Z</dcterms:modified>
</cp:coreProperties>
</file>