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Victor Gregory</w:t>
        <w:br/>
        <w:t>CSD380-H330</w:t>
        <w:br/>
        <w:t>Professor Sampson</w:t>
      </w:r>
    </w:p>
    <w:p>
      <w:pPr>
        <w:pStyle w:val="Normal"/>
        <w:bidi w:val="0"/>
        <w:jc w:val="start"/>
        <w:rPr/>
      </w:pPr>
      <w:r>
        <w:rPr/>
      </w:r>
    </w:p>
    <w:p>
      <w:pPr>
        <w:pStyle w:val="Normal"/>
        <w:bidi w:val="0"/>
        <w:jc w:val="center"/>
        <w:rPr/>
      </w:pPr>
      <w:r>
        <w:rPr/>
        <w:t xml:space="preserve">Module 1.3 Assignment </w:t>
      </w:r>
    </w:p>
    <w:p>
      <w:pPr>
        <w:pStyle w:val="Normal"/>
        <w:bidi w:val="0"/>
        <w:jc w:val="start"/>
        <w:rPr/>
      </w:pPr>
      <w:r>
        <w:rPr/>
      </w:r>
    </w:p>
    <w:p>
      <w:pPr>
        <w:pStyle w:val="Normal"/>
        <w:bidi w:val="0"/>
        <w:jc w:val="start"/>
        <w:rPr/>
      </w:pPr>
      <w:r>
        <w:rPr/>
      </w:r>
    </w:p>
    <w:p>
      <w:pPr>
        <w:pStyle w:val="BodyText"/>
        <w:bidi w:val="0"/>
        <w:jc w:val="start"/>
        <w:rPr/>
      </w:pPr>
      <w:r>
        <w:rPr/>
        <w:t>DevOps, a term merging "Development" and "Operations," represents a cultural and professional movement focused on bridging the gap between software developers and IT operations teams. This collaborative approach aims to accelerate software delivery, enhance quality, and ensure reliability through practices like continuous integration, continuous delivery, and automation. DevOps draws inspiration from several key influences: the Lean Movement, the Agile Manifesto, and the Continuous Delivery Movement, each playing a crucial role in its evolution.</w:t>
      </w:r>
    </w:p>
    <w:p>
      <w:pPr>
        <w:pStyle w:val="BodyText"/>
        <w:bidi w:val="0"/>
        <w:jc w:val="start"/>
        <w:rPr/>
      </w:pPr>
      <w:r>
        <w:rPr/>
        <w:t>Born within Toyota's manufacturing system, the Lean Movement prioritizes maximizing customer value by minimizing waste in all forms (Here, 2023). Key Lean principles include:</w:t>
      </w:r>
    </w:p>
    <w:p>
      <w:pPr>
        <w:pStyle w:val="BodyText"/>
        <w:numPr>
          <w:ilvl w:val="0"/>
          <w:numId w:val="1"/>
        </w:numPr>
        <w:tabs>
          <w:tab w:val="clear" w:pos="709"/>
          <w:tab w:val="left" w:pos="709" w:leader="none"/>
        </w:tabs>
        <w:bidi w:val="0"/>
        <w:spacing w:before="0" w:after="0"/>
        <w:ind w:hanging="283" w:start="709"/>
        <w:jc w:val="start"/>
        <w:rPr/>
      </w:pPr>
      <w:r>
        <w:rPr>
          <w:rStyle w:val="Strong"/>
        </w:rPr>
        <w:t>Eliminating Waste:</w:t>
      </w:r>
      <w:r>
        <w:rPr/>
        <w:t xml:space="preserve"> Ruthlessly removing any process or activity that doesn't directly contribute to the final product. </w:t>
      </w:r>
    </w:p>
    <w:p>
      <w:pPr>
        <w:pStyle w:val="BodyText"/>
        <w:numPr>
          <w:ilvl w:val="0"/>
          <w:numId w:val="1"/>
        </w:numPr>
        <w:tabs>
          <w:tab w:val="clear" w:pos="709"/>
          <w:tab w:val="left" w:pos="709" w:leader="none"/>
        </w:tabs>
        <w:bidi w:val="0"/>
        <w:spacing w:before="0" w:after="0"/>
        <w:ind w:hanging="283" w:start="709"/>
        <w:jc w:val="start"/>
        <w:rPr/>
      </w:pPr>
      <w:r>
        <w:rPr>
          <w:rStyle w:val="Strong"/>
        </w:rPr>
        <w:t>Continuous Improvement (Kaizen):</w:t>
      </w:r>
      <w:r>
        <w:rPr/>
        <w:t xml:space="preserve"> Fostering a culture of ongoing incremental improvements to processes. </w:t>
      </w:r>
    </w:p>
    <w:p>
      <w:pPr>
        <w:pStyle w:val="BodyText"/>
        <w:numPr>
          <w:ilvl w:val="0"/>
          <w:numId w:val="1"/>
        </w:numPr>
        <w:tabs>
          <w:tab w:val="clear" w:pos="709"/>
          <w:tab w:val="left" w:pos="709" w:leader="none"/>
        </w:tabs>
        <w:bidi w:val="0"/>
        <w:spacing w:before="0" w:after="0"/>
        <w:ind w:hanging="283" w:start="709"/>
        <w:jc w:val="start"/>
        <w:rPr/>
      </w:pPr>
      <w:r>
        <w:rPr>
          <w:rStyle w:val="Strong"/>
        </w:rPr>
        <w:t>Empowering Teams:</w:t>
      </w:r>
      <w:r>
        <w:rPr/>
        <w:t xml:space="preserve"> Encouraging collaboration and giving teams ownership and autonomy over their work. </w:t>
      </w:r>
    </w:p>
    <w:p>
      <w:pPr>
        <w:pStyle w:val="BodyText"/>
        <w:numPr>
          <w:ilvl w:val="0"/>
          <w:numId w:val="1"/>
        </w:numPr>
        <w:tabs>
          <w:tab w:val="clear" w:pos="709"/>
          <w:tab w:val="left" w:pos="709" w:leader="none"/>
        </w:tabs>
        <w:bidi w:val="0"/>
        <w:ind w:hanging="283" w:start="709"/>
        <w:jc w:val="start"/>
        <w:rPr/>
      </w:pPr>
      <w:r>
        <w:rPr>
          <w:rStyle w:val="Strong"/>
        </w:rPr>
        <w:t>Optimizing Flow:</w:t>
      </w:r>
      <w:r>
        <w:rPr/>
        <w:t xml:space="preserve"> Ensuring a smooth and predictable workflow through automation and process enhancements. </w:t>
      </w:r>
    </w:p>
    <w:p>
      <w:pPr>
        <w:pStyle w:val="BodyText"/>
        <w:bidi w:val="0"/>
        <w:jc w:val="start"/>
        <w:rPr/>
      </w:pPr>
      <w:r>
        <w:rPr/>
        <w:t>Lean principles migrated from manufacturing to software development as organizations sought ways to improve efficiency and responsiveness in dynamic markets. Concepts like value stream mapping and limiting work in progress (WIP) directly influenced DevOps by emphasizing streamlined software delivery pipelines.</w:t>
      </w:r>
    </w:p>
    <w:p>
      <w:pPr>
        <w:pStyle w:val="BodyText"/>
        <w:bidi w:val="0"/>
        <w:jc w:val="start"/>
        <w:rPr/>
      </w:pPr>
      <w:r>
        <w:rPr/>
        <w:t>In 2001, a group of software developers created the Agile Manifesto (</w:t>
      </w:r>
      <w:r>
        <w:rPr>
          <w:i/>
        </w:rPr>
        <w:t>Principles Behind the Agile Manifesto</w:t>
      </w:r>
      <w:r>
        <w:rPr/>
        <w:t>, n.d.) , outlining principles for more effective software development. Its core values are:</w:t>
      </w:r>
    </w:p>
    <w:p>
      <w:pPr>
        <w:pStyle w:val="BodyText"/>
        <w:numPr>
          <w:ilvl w:val="0"/>
          <w:numId w:val="2"/>
        </w:numPr>
        <w:tabs>
          <w:tab w:val="clear" w:pos="709"/>
          <w:tab w:val="left" w:pos="709" w:leader="none"/>
        </w:tabs>
        <w:bidi w:val="0"/>
        <w:spacing w:before="0" w:after="0"/>
        <w:ind w:hanging="283" w:start="709"/>
        <w:jc w:val="start"/>
        <w:rPr/>
      </w:pPr>
      <w:r>
        <w:rPr>
          <w:rStyle w:val="Strong"/>
        </w:rPr>
        <w:t>Individuals and Interactions over processes and tools:</w:t>
      </w:r>
      <w:r>
        <w:rPr/>
        <w:t xml:space="preserve"> Prioritizing collaboration and communication. </w:t>
      </w:r>
    </w:p>
    <w:p>
      <w:pPr>
        <w:pStyle w:val="BodyText"/>
        <w:numPr>
          <w:ilvl w:val="0"/>
          <w:numId w:val="2"/>
        </w:numPr>
        <w:tabs>
          <w:tab w:val="clear" w:pos="709"/>
          <w:tab w:val="left" w:pos="709" w:leader="none"/>
        </w:tabs>
        <w:bidi w:val="0"/>
        <w:spacing w:before="0" w:after="0"/>
        <w:ind w:hanging="283" w:start="709"/>
        <w:jc w:val="start"/>
        <w:rPr/>
      </w:pPr>
      <w:r>
        <w:rPr>
          <w:rStyle w:val="Strong"/>
        </w:rPr>
        <w:t>Working Software over comprehensive documentation:</w:t>
      </w:r>
      <w:r>
        <w:rPr/>
        <w:t xml:space="preserve"> Focusing on delivering functional software over extensive documentation. </w:t>
      </w:r>
    </w:p>
    <w:p>
      <w:pPr>
        <w:pStyle w:val="BodyText"/>
        <w:numPr>
          <w:ilvl w:val="0"/>
          <w:numId w:val="2"/>
        </w:numPr>
        <w:tabs>
          <w:tab w:val="clear" w:pos="709"/>
          <w:tab w:val="left" w:pos="709" w:leader="none"/>
        </w:tabs>
        <w:bidi w:val="0"/>
        <w:spacing w:before="0" w:after="0"/>
        <w:ind w:hanging="283" w:start="709"/>
        <w:jc w:val="start"/>
        <w:rPr/>
      </w:pPr>
      <w:r>
        <w:rPr>
          <w:rStyle w:val="Strong"/>
        </w:rPr>
        <w:t>Customer Collaboration over contract negotiation:</w:t>
      </w:r>
      <w:r>
        <w:rPr/>
        <w:t xml:space="preserve"> Working closely with customers throughout the development process. </w:t>
      </w:r>
    </w:p>
    <w:p>
      <w:pPr>
        <w:pStyle w:val="BodyText"/>
        <w:numPr>
          <w:ilvl w:val="0"/>
          <w:numId w:val="2"/>
        </w:numPr>
        <w:tabs>
          <w:tab w:val="clear" w:pos="709"/>
          <w:tab w:val="left" w:pos="709" w:leader="none"/>
        </w:tabs>
        <w:bidi w:val="0"/>
        <w:ind w:hanging="283" w:start="709"/>
        <w:jc w:val="start"/>
        <w:rPr/>
      </w:pPr>
      <w:r>
        <w:rPr>
          <w:rStyle w:val="Strong"/>
        </w:rPr>
        <w:t>Responding to Change over following a plan:</w:t>
      </w:r>
      <w:r>
        <w:rPr/>
        <w:t xml:space="preserve"> Adapting to changing requirements and feedback. </w:t>
      </w:r>
    </w:p>
    <w:p>
      <w:pPr>
        <w:pStyle w:val="BodyText"/>
        <w:bidi w:val="0"/>
        <w:jc w:val="start"/>
        <w:rPr/>
      </w:pPr>
      <w:r>
        <w:rPr/>
        <w:t>Agile methodologies like Scrum, Kanban, and Extreme Programming (XP) emphasize iterative development, continuous feedback, and cross-functional team collaboration. While primarily focused on development, Agile laid the groundwork for DevOps by promoting flexibility and collaboration, setting the stage for integrating operations into the development lifecycle.</w:t>
      </w:r>
    </w:p>
    <w:p>
      <w:pPr>
        <w:pStyle w:val="BodyText"/>
        <w:bidi w:val="0"/>
        <w:jc w:val="start"/>
        <w:rPr/>
      </w:pPr>
      <w:r>
        <w:rPr/>
        <w:t>Emerging from Agile practices, the Continuous Delivery (CD) Movement, championed by figures like Jez Humble and David Farley, emphasizes automating software deployment to enable safe, rapid releases at any time. Key focuses include:</w:t>
      </w:r>
    </w:p>
    <w:p>
      <w:pPr>
        <w:pStyle w:val="BodyText"/>
        <w:numPr>
          <w:ilvl w:val="0"/>
          <w:numId w:val="3"/>
        </w:numPr>
        <w:tabs>
          <w:tab w:val="clear" w:pos="709"/>
          <w:tab w:val="left" w:pos="709" w:leader="none"/>
        </w:tabs>
        <w:bidi w:val="0"/>
        <w:spacing w:before="0" w:after="0"/>
        <w:ind w:hanging="283" w:start="709"/>
        <w:jc w:val="start"/>
        <w:rPr/>
      </w:pPr>
      <w:r>
        <w:rPr>
          <w:rStyle w:val="Strong"/>
        </w:rPr>
        <w:t>Automation:</w:t>
      </w:r>
      <w:r>
        <w:rPr/>
        <w:t xml:space="preserve"> Automating the build, test, and deployment processes. </w:t>
      </w:r>
    </w:p>
    <w:p>
      <w:pPr>
        <w:pStyle w:val="BodyText"/>
        <w:numPr>
          <w:ilvl w:val="0"/>
          <w:numId w:val="3"/>
        </w:numPr>
        <w:tabs>
          <w:tab w:val="clear" w:pos="709"/>
          <w:tab w:val="left" w:pos="709" w:leader="none"/>
        </w:tabs>
        <w:bidi w:val="0"/>
        <w:spacing w:before="0" w:after="0"/>
        <w:ind w:hanging="283" w:start="709"/>
        <w:jc w:val="start"/>
        <w:rPr/>
      </w:pPr>
      <w:r>
        <w:rPr>
          <w:rStyle w:val="Strong"/>
        </w:rPr>
        <w:t>Continuous Integration:</w:t>
      </w:r>
      <w:r>
        <w:rPr/>
        <w:t xml:space="preserve"> Regularly merging code changes into a shared repository to detect and address integration issues early. </w:t>
      </w:r>
    </w:p>
    <w:p>
      <w:pPr>
        <w:pStyle w:val="BodyText"/>
        <w:numPr>
          <w:ilvl w:val="0"/>
          <w:numId w:val="3"/>
        </w:numPr>
        <w:tabs>
          <w:tab w:val="clear" w:pos="709"/>
          <w:tab w:val="left" w:pos="709" w:leader="none"/>
        </w:tabs>
        <w:bidi w:val="0"/>
        <w:spacing w:before="0" w:after="0"/>
        <w:ind w:hanging="283" w:start="709"/>
        <w:jc w:val="start"/>
        <w:rPr/>
      </w:pPr>
      <w:r>
        <w:rPr>
          <w:rStyle w:val="Strong"/>
        </w:rPr>
        <w:t>Frequent Releases:</w:t>
      </w:r>
      <w:r>
        <w:rPr/>
        <w:t xml:space="preserve"> Reducing the time between development and deployment to production. </w:t>
      </w:r>
    </w:p>
    <w:p>
      <w:pPr>
        <w:pStyle w:val="BodyText"/>
        <w:numPr>
          <w:ilvl w:val="0"/>
          <w:numId w:val="3"/>
        </w:numPr>
        <w:tabs>
          <w:tab w:val="clear" w:pos="709"/>
          <w:tab w:val="left" w:pos="709" w:leader="none"/>
        </w:tabs>
        <w:bidi w:val="0"/>
        <w:ind w:hanging="283" w:start="709"/>
        <w:jc w:val="start"/>
        <w:rPr/>
      </w:pPr>
      <w:r>
        <w:rPr>
          <w:rStyle w:val="Strong"/>
        </w:rPr>
        <w:t>Feedback Loops:</w:t>
      </w:r>
      <w:r>
        <w:rPr/>
        <w:t xml:space="preserve"> Utilizing monitoring and user feedback to continuously improve the software. </w:t>
      </w:r>
    </w:p>
    <w:p>
      <w:pPr>
        <w:pStyle w:val="BodyText"/>
        <w:bidi w:val="0"/>
        <w:jc w:val="start"/>
        <w:rPr/>
      </w:pPr>
      <w:r>
        <w:rPr/>
        <w:t>Continuous Delivery is essential to DevOps, enabling teams to deploy small, incremental changes quickly and reliably, minimizing risks associated with large releases and supporting the DevOps goal of maintaining high availability and performance.</w:t>
      </w:r>
    </w:p>
    <w:p>
      <w:pPr>
        <w:pStyle w:val="BodyText"/>
        <w:bidi w:val="0"/>
        <w:jc w:val="start"/>
        <w:rPr/>
      </w:pPr>
      <w:r>
        <w:rPr/>
        <w:t>The term "DevOps" was popularized in 2009 by Patrick Debois at the first DevOpsDays event in Belgium (FyndAcademy, 2024). As organizations adopted Agile, they encountered challenges in deploying software at the pace of development. These challenges stemmed from:</w:t>
      </w:r>
    </w:p>
    <w:p>
      <w:pPr>
        <w:pStyle w:val="BodyText"/>
        <w:numPr>
          <w:ilvl w:val="0"/>
          <w:numId w:val="4"/>
        </w:numPr>
        <w:tabs>
          <w:tab w:val="clear" w:pos="709"/>
          <w:tab w:val="left" w:pos="709" w:leader="none"/>
        </w:tabs>
        <w:bidi w:val="0"/>
        <w:spacing w:before="0" w:after="0"/>
        <w:ind w:hanging="283" w:start="709"/>
        <w:jc w:val="start"/>
        <w:rPr/>
      </w:pPr>
      <w:r>
        <w:rPr>
          <w:rStyle w:val="Strong"/>
        </w:rPr>
        <w:t>Silos and lack of communication:</w:t>
      </w:r>
      <w:r>
        <w:rPr/>
        <w:t xml:space="preserve"> Development and operations teams often operated in isolation, leading to misunderstandings, delays, and blame. </w:t>
      </w:r>
    </w:p>
    <w:p>
      <w:pPr>
        <w:pStyle w:val="BodyText"/>
        <w:numPr>
          <w:ilvl w:val="0"/>
          <w:numId w:val="4"/>
        </w:numPr>
        <w:tabs>
          <w:tab w:val="clear" w:pos="709"/>
          <w:tab w:val="left" w:pos="709" w:leader="none"/>
        </w:tabs>
        <w:bidi w:val="0"/>
        <w:spacing w:before="0" w:after="0"/>
        <w:ind w:hanging="283" w:start="709"/>
        <w:jc w:val="start"/>
        <w:rPr/>
      </w:pPr>
      <w:r>
        <w:rPr>
          <w:rStyle w:val="Strong"/>
        </w:rPr>
        <w:t>Manual processes:</w:t>
      </w:r>
      <w:r>
        <w:rPr/>
        <w:t xml:space="preserve"> Deployment processes were often manual, error-prone, and time-consuming. </w:t>
      </w:r>
    </w:p>
    <w:p>
      <w:pPr>
        <w:pStyle w:val="BodyText"/>
        <w:numPr>
          <w:ilvl w:val="0"/>
          <w:numId w:val="4"/>
        </w:numPr>
        <w:tabs>
          <w:tab w:val="clear" w:pos="709"/>
          <w:tab w:val="left" w:pos="709" w:leader="none"/>
        </w:tabs>
        <w:bidi w:val="0"/>
        <w:ind w:hanging="283" w:start="709"/>
        <w:jc w:val="start"/>
        <w:rPr/>
      </w:pPr>
      <w:r>
        <w:rPr>
          <w:rStyle w:val="Strong"/>
        </w:rPr>
        <w:t>Inconsistent environments:</w:t>
      </w:r>
      <w:r>
        <w:rPr/>
        <w:t xml:space="preserve"> Differences between development, testing, and production environments led to integration issues and deployment failures. </w:t>
      </w:r>
    </w:p>
    <w:p>
      <w:pPr>
        <w:pStyle w:val="BodyText"/>
        <w:bidi w:val="0"/>
        <w:jc w:val="start"/>
        <w:rPr/>
      </w:pPr>
      <w:r>
        <w:rPr/>
        <w:t>DevOps emerged to address these bottlenecks by fostering collaboration between development and operations, aligning their goals, and breaking down traditional silos.</w:t>
      </w:r>
    </w:p>
    <w:p>
      <w:pPr>
        <w:pStyle w:val="BodyText"/>
        <w:numPr>
          <w:ilvl w:val="0"/>
          <w:numId w:val="5"/>
        </w:numPr>
        <w:tabs>
          <w:tab w:val="clear" w:pos="709"/>
          <w:tab w:val="left" w:pos="709" w:leader="none"/>
        </w:tabs>
        <w:bidi w:val="0"/>
        <w:spacing w:before="0" w:after="0"/>
        <w:ind w:hanging="283" w:start="709"/>
        <w:jc w:val="start"/>
        <w:rPr/>
      </w:pPr>
      <w:r>
        <w:rPr>
          <w:rStyle w:val="Strong"/>
        </w:rPr>
        <w:t>Infrastructure as Code (IaC):</w:t>
      </w:r>
      <w:r>
        <w:rPr/>
        <w:t xml:space="preserve"> Managing infrastructure through code to ensure consistent and reproducible environments. </w:t>
      </w:r>
    </w:p>
    <w:p>
      <w:pPr>
        <w:pStyle w:val="BodyText"/>
        <w:numPr>
          <w:ilvl w:val="0"/>
          <w:numId w:val="5"/>
        </w:numPr>
        <w:tabs>
          <w:tab w:val="clear" w:pos="709"/>
          <w:tab w:val="left" w:pos="709" w:leader="none"/>
        </w:tabs>
        <w:bidi w:val="0"/>
        <w:spacing w:before="0" w:after="0"/>
        <w:ind w:hanging="283" w:start="709"/>
        <w:jc w:val="start"/>
        <w:rPr/>
      </w:pPr>
      <w:r>
        <w:rPr>
          <w:rStyle w:val="Strong"/>
        </w:rPr>
        <w:t>Monitoring and Logging:</w:t>
      </w:r>
      <w:r>
        <w:rPr/>
        <w:t xml:space="preserve"> Gaining real-time visibility into application performance and identifying operational issues. </w:t>
      </w:r>
    </w:p>
    <w:p>
      <w:pPr>
        <w:pStyle w:val="BodyText"/>
        <w:numPr>
          <w:ilvl w:val="0"/>
          <w:numId w:val="5"/>
        </w:numPr>
        <w:tabs>
          <w:tab w:val="clear" w:pos="709"/>
          <w:tab w:val="left" w:pos="709" w:leader="none"/>
        </w:tabs>
        <w:bidi w:val="0"/>
        <w:spacing w:before="0" w:after="0"/>
        <w:ind w:hanging="283" w:start="709"/>
        <w:jc w:val="start"/>
        <w:rPr/>
      </w:pPr>
      <w:r>
        <w:rPr>
          <w:rStyle w:val="Strong"/>
        </w:rPr>
        <w:t>Automated Testing:</w:t>
      </w:r>
      <w:r>
        <w:rPr/>
        <w:t xml:space="preserve"> Ensuring code quality and detecting defects early in the development cycle. </w:t>
      </w:r>
    </w:p>
    <w:p>
      <w:pPr>
        <w:pStyle w:val="BodyText"/>
        <w:numPr>
          <w:ilvl w:val="0"/>
          <w:numId w:val="5"/>
        </w:numPr>
        <w:tabs>
          <w:tab w:val="clear" w:pos="709"/>
          <w:tab w:val="left" w:pos="709" w:leader="none"/>
        </w:tabs>
        <w:bidi w:val="0"/>
        <w:spacing w:before="0" w:after="0"/>
        <w:ind w:hanging="283" w:start="709"/>
        <w:jc w:val="start"/>
        <w:rPr/>
      </w:pPr>
      <w:r>
        <w:rPr>
          <w:rStyle w:val="Strong"/>
        </w:rPr>
        <w:t>Collaboration and Communication Tools:</w:t>
      </w:r>
      <w:r>
        <w:rPr/>
        <w:t xml:space="preserve"> Facilitating seamless teamwork and knowledge sharing. </w:t>
      </w:r>
    </w:p>
    <w:p>
      <w:pPr>
        <w:pStyle w:val="BodyText"/>
        <w:numPr>
          <w:ilvl w:val="0"/>
          <w:numId w:val="5"/>
        </w:numPr>
        <w:tabs>
          <w:tab w:val="clear" w:pos="709"/>
          <w:tab w:val="left" w:pos="709" w:leader="none"/>
        </w:tabs>
        <w:bidi w:val="0"/>
        <w:spacing w:before="0" w:after="0"/>
        <w:ind w:hanging="283" w:start="709"/>
        <w:jc w:val="start"/>
        <w:rPr/>
      </w:pPr>
      <w:r>
        <w:rPr>
          <w:rStyle w:val="Strong"/>
        </w:rPr>
        <w:t>DevSecOps:</w:t>
      </w:r>
      <w:r>
        <w:rPr/>
        <w:t xml:space="preserve"> Integrating security practices throughout the DevOps lifecycle. </w:t>
      </w:r>
    </w:p>
    <w:p>
      <w:pPr>
        <w:pStyle w:val="BodyText"/>
        <w:numPr>
          <w:ilvl w:val="0"/>
          <w:numId w:val="5"/>
        </w:numPr>
        <w:tabs>
          <w:tab w:val="clear" w:pos="709"/>
          <w:tab w:val="left" w:pos="709" w:leader="none"/>
        </w:tabs>
        <w:bidi w:val="0"/>
        <w:ind w:hanging="283" w:start="709"/>
        <w:jc w:val="start"/>
        <w:rPr/>
      </w:pPr>
      <w:r>
        <w:rPr>
          <w:rStyle w:val="Strong"/>
        </w:rPr>
        <w:t>GitOps:</w:t>
      </w:r>
      <w:r>
        <w:rPr/>
        <w:t xml:space="preserve"> Leveraging Git as the single source of truth for infrastructure and application deployments. </w:t>
      </w:r>
    </w:p>
    <w:p>
      <w:pPr>
        <w:pStyle w:val="BodyText"/>
        <w:bidi w:val="0"/>
        <w:jc w:val="start"/>
        <w:rPr/>
      </w:pPr>
      <w:r>
        <w:rPr/>
        <w:t>DevOps is a culmination of movements that emphasize efficiency, collaboration, and continuous improvement. The Lean Movement provided principles for optimizing processes; the Agile Manifesto introduced iterative and flexible development; and the Continuous Delivery Movement highlighted the importance of automation and frequent releases. Together, these influences have shaped DevOps into a transformative approach that continues to evolve, driving innovation in modern software development and IT operations. By embracing DevOps principles, organizations can deliver high-quality software faster, more reliably, and with greater efficiency.</w:t>
      </w:r>
    </w:p>
    <w:p>
      <w:pPr>
        <w:pStyle w:val="BodyText"/>
        <w:bidi w:val="0"/>
        <w:jc w:val="start"/>
        <w:rPr>
          <w:b/>
          <w:bCs/>
        </w:rPr>
      </w:pPr>
      <w:r>
        <w:rPr>
          <w:b/>
          <w:bCs/>
        </w:rPr>
        <w:t>Reference:</w:t>
      </w:r>
    </w:p>
    <w:p>
      <w:pPr>
        <w:pStyle w:val="BodyText"/>
        <w:bidi w:val="0"/>
        <w:jc w:val="start"/>
        <w:rPr>
          <w:rFonts w:ascii="Times New Roman" w:hAnsi="Times New Roman"/>
          <w:sz w:val="24"/>
        </w:rPr>
      </w:pPr>
      <w:r>
        <w:rPr>
          <w:rFonts w:ascii="Times New Roman" w:hAnsi="Times New Roman"/>
          <w:sz w:val="24"/>
        </w:rPr>
        <w:t xml:space="preserve">Atlassian. (n.d.). </w:t>
      </w:r>
      <w:r>
        <w:rPr>
          <w:rFonts w:ascii="Times New Roman" w:hAnsi="Times New Roman"/>
          <w:i/>
          <w:sz w:val="24"/>
        </w:rPr>
        <w:t>What is DevOps? | Atlassian</w:t>
      </w:r>
      <w:r>
        <w:rPr>
          <w:rFonts w:ascii="Times New Roman" w:hAnsi="Times New Roman"/>
          <w:sz w:val="24"/>
        </w:rPr>
        <w:t>. https://www.atlassian.com/devops</w:t>
      </w:r>
    </w:p>
    <w:p>
      <w:pPr>
        <w:pStyle w:val="BodyText"/>
        <w:bidi w:val="0"/>
        <w:spacing w:lineRule="auto" w:line="480" w:before="0" w:after="0"/>
        <w:ind w:hanging="720" w:start="720" w:end="0"/>
        <w:jc w:val="start"/>
        <w:rPr>
          <w:rFonts w:ascii="Times New Roman" w:hAnsi="Times New Roman"/>
          <w:sz w:val="24"/>
        </w:rPr>
      </w:pPr>
      <w:r>
        <w:rPr>
          <w:rFonts w:ascii="Times New Roman" w:hAnsi="Times New Roman"/>
          <w:sz w:val="24"/>
        </w:rPr>
        <w:t xml:space="preserve">FyndAcademy. (2024, December 17). </w:t>
      </w:r>
      <w:r>
        <w:rPr>
          <w:rFonts w:ascii="Times New Roman" w:hAnsi="Times New Roman"/>
          <w:i/>
          <w:sz w:val="24"/>
        </w:rPr>
        <w:t>Father of DevOps: History, Principles, Benefits &amp; Impact</w:t>
      </w:r>
      <w:r>
        <w:rPr>
          <w:rFonts w:ascii="Times New Roman" w:hAnsi="Times New Roman"/>
          <w:sz w:val="24"/>
        </w:rPr>
        <w:t>. https://www.fynd.academy/blog/father-of-devops</w:t>
      </w:r>
    </w:p>
    <w:p>
      <w:pPr>
        <w:pStyle w:val="BodyText"/>
        <w:bidi w:val="0"/>
        <w:spacing w:lineRule="auto" w:line="480" w:before="0" w:after="0"/>
        <w:ind w:hanging="720" w:start="720" w:end="0"/>
        <w:jc w:val="start"/>
        <w:rPr>
          <w:rFonts w:ascii="Times New Roman" w:hAnsi="Times New Roman"/>
          <w:sz w:val="24"/>
        </w:rPr>
      </w:pPr>
      <w:r>
        <w:rPr>
          <w:rFonts w:ascii="Times New Roman" w:hAnsi="Times New Roman"/>
          <w:sz w:val="24"/>
        </w:rPr>
        <w:t xml:space="preserve">Here, A. (2023, September 18). </w:t>
      </w:r>
      <w:r>
        <w:rPr>
          <w:rFonts w:ascii="Times New Roman" w:hAnsi="Times New Roman"/>
          <w:i/>
          <w:sz w:val="24"/>
        </w:rPr>
        <w:t>How Toyota changed manufacturing – lean thinking</w:t>
      </w:r>
      <w:r>
        <w:rPr>
          <w:rFonts w:ascii="Times New Roman" w:hAnsi="Times New Roman"/>
          <w:sz w:val="24"/>
        </w:rPr>
        <w:t>. Supply Chain Today - Home Page. https://www.supplychaintoday.com/how-toyota-changed-manufacturing-lean-thinking/</w:t>
      </w:r>
    </w:p>
    <w:p>
      <w:pPr>
        <w:pStyle w:val="BodyText"/>
        <w:bidi w:val="0"/>
        <w:spacing w:lineRule="auto" w:line="480" w:before="0" w:after="0"/>
        <w:ind w:hanging="720" w:start="720" w:end="0"/>
        <w:jc w:val="start"/>
        <w:rPr>
          <w:rFonts w:ascii="Times New Roman" w:hAnsi="Times New Roman"/>
          <w:sz w:val="24"/>
        </w:rPr>
      </w:pPr>
      <w:r>
        <w:rPr>
          <w:rFonts w:ascii="Times New Roman" w:hAnsi="Times New Roman"/>
          <w:sz w:val="24"/>
        </w:rPr>
        <w:t xml:space="preserve">IBM. (2024, December 23). What is DevOps? </w:t>
      </w:r>
      <w:r>
        <w:rPr>
          <w:rFonts w:ascii="Times New Roman" w:hAnsi="Times New Roman"/>
          <w:i/>
          <w:sz w:val="24"/>
        </w:rPr>
        <w:t>ibm</w:t>
      </w:r>
      <w:r>
        <w:rPr>
          <w:rFonts w:ascii="Times New Roman" w:hAnsi="Times New Roman"/>
          <w:sz w:val="24"/>
        </w:rPr>
        <w:t>. https://www.ibm.com/think/topics/devops</w:t>
      </w:r>
    </w:p>
    <w:p>
      <w:pPr>
        <w:pStyle w:val="BodyText"/>
        <w:bidi w:val="0"/>
        <w:jc w:val="start"/>
        <w:rPr>
          <w:rFonts w:ascii="Times New Roman" w:hAnsi="Times New Roman"/>
          <w:sz w:val="24"/>
        </w:rPr>
      </w:pPr>
      <w:r>
        <w:rPr>
          <w:rFonts w:ascii="Times New Roman" w:hAnsi="Times New Roman"/>
          <w:i/>
          <w:sz w:val="24"/>
        </w:rPr>
        <w:t>Principles behind the Agile Manifesto</w:t>
      </w:r>
      <w:r>
        <w:rPr>
          <w:rFonts w:ascii="Times New Roman" w:hAnsi="Times New Roman"/>
          <w:sz w:val="24"/>
        </w:rPr>
        <w:t>. (n.d.). https://agilemanifesto.org/principles.html</w:t>
      </w:r>
    </w:p>
    <w:p>
      <w:pPr>
        <w:pStyle w:val="BodyText"/>
        <w:bidi w:val="0"/>
        <w:spacing w:before="0" w:after="14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Times New Roman">
    <w:charset w:val="00" w:characterSet="windows-125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412</TotalTime>
  <Application>LibreOffice/24.8.3.2$Windows_X86_64 LibreOffice_project/48a6bac9e7e268aeb4c3483fcf825c94556d9f92</Application>
  <AppVersion>15.0000</AppVersion>
  <Pages>3</Pages>
  <Words>770</Words>
  <Characters>5311</Characters>
  <CharactersWithSpaces>6044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2025-01-12T13:03:12Z</dcterms:created>
  <dc:creator/>
  <dc:description/>
  <dc:language>en-US</dc:language>
  <cp:lastModifiedBy/>
  <dcterms:modified xsi:type="dcterms:W3CDTF">2025-01-12T20:06:03Z</dcterms:modified>
  <cp:revision>2</cp:revision>
  <dc:subject/>
  <dc:title/>
</cp:coreProperties>
</file>