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AC" w:rsidRPr="00F067AC" w:rsidRDefault="00F067AC" w:rsidP="009F343C">
      <w:pPr>
        <w:spacing w:before="225" w:after="225" w:line="240" w:lineRule="auto"/>
        <w:outlineLvl w:val="0"/>
        <w:rPr>
          <w:b/>
          <w:sz w:val="24"/>
          <w:szCs w:val="24"/>
        </w:rPr>
      </w:pPr>
      <w:r w:rsidRPr="00F067AC">
        <w:rPr>
          <w:b/>
          <w:sz w:val="24"/>
          <w:szCs w:val="24"/>
        </w:rPr>
        <w:t>Project Name:</w:t>
      </w:r>
      <w:r w:rsidRPr="00F067AC">
        <w:rPr>
          <w:b/>
          <w:sz w:val="24"/>
          <w:szCs w:val="24"/>
        </w:rPr>
        <w:tab/>
      </w:r>
      <w:r w:rsidR="009F343C">
        <w:rPr>
          <w:b/>
          <w:sz w:val="24"/>
          <w:szCs w:val="24"/>
        </w:rPr>
        <w:t xml:space="preserve"> </w:t>
      </w:r>
      <w:r w:rsidR="009F343C" w:rsidRPr="009F343C">
        <w:rPr>
          <w:rFonts w:eastAsia="Times New Roman" w:cs="Times New Roman"/>
          <w:b/>
          <w:bCs/>
          <w:color w:val="333333"/>
          <w:kern w:val="36"/>
          <w:sz w:val="24"/>
          <w:szCs w:val="24"/>
        </w:rPr>
        <w:t xml:space="preserve">AWARE (Alert Watch </w:t>
      </w:r>
      <w:proofErr w:type="gramStart"/>
      <w:r w:rsidR="009F343C" w:rsidRPr="009F343C">
        <w:rPr>
          <w:rFonts w:eastAsia="Times New Roman" w:cs="Times New Roman"/>
          <w:b/>
          <w:bCs/>
          <w:color w:val="333333"/>
          <w:kern w:val="36"/>
          <w:sz w:val="24"/>
          <w:szCs w:val="24"/>
        </w:rPr>
        <w:t>And</w:t>
      </w:r>
      <w:proofErr w:type="gramEnd"/>
      <w:r w:rsidR="009F343C" w:rsidRPr="009F343C">
        <w:rPr>
          <w:rFonts w:eastAsia="Times New Roman" w:cs="Times New Roman"/>
          <w:b/>
          <w:bCs/>
          <w:color w:val="333333"/>
          <w:kern w:val="36"/>
          <w:sz w:val="24"/>
          <w:szCs w:val="24"/>
        </w:rPr>
        <w:t xml:space="preserve"> Response Engine)</w:t>
      </w:r>
      <w:r w:rsidR="009F343C">
        <w:rPr>
          <w:rFonts w:eastAsia="Times New Roman" w:cs="Times New Roman"/>
          <w:b/>
          <w:bCs/>
          <w:color w:val="333333"/>
          <w:kern w:val="36"/>
          <w:sz w:val="24"/>
          <w:szCs w:val="24"/>
        </w:rPr>
        <w:t xml:space="preserve">          </w:t>
      </w:r>
      <w:r w:rsidRPr="00F067AC">
        <w:rPr>
          <w:b/>
          <w:sz w:val="24"/>
          <w:szCs w:val="24"/>
        </w:rPr>
        <w:t xml:space="preserve">Innovation </w:t>
      </w:r>
      <w:r w:rsidR="009F343C">
        <w:rPr>
          <w:b/>
          <w:sz w:val="24"/>
          <w:szCs w:val="24"/>
        </w:rPr>
        <w:t xml:space="preserve"># </w:t>
      </w:r>
      <w:r w:rsidR="009F343C" w:rsidRPr="009F343C">
        <w:rPr>
          <w:rFonts w:eastAsia="Times New Roman" w:cs="Times New Roman"/>
          <w:b/>
          <w:color w:val="333333"/>
          <w:sz w:val="24"/>
          <w:szCs w:val="24"/>
        </w:rPr>
        <w:t>20082</w:t>
      </w:r>
      <w:r w:rsidRPr="00F067AC">
        <w:rPr>
          <w:b/>
          <w:sz w:val="24"/>
          <w:szCs w:val="24"/>
        </w:rPr>
        <w:t xml:space="preserve">: </w:t>
      </w:r>
    </w:p>
    <w:p w:rsidR="006534AC" w:rsidRDefault="0042732F" w:rsidP="0042732F">
      <w:pPr>
        <w:pStyle w:val="ListParagraph"/>
        <w:numPr>
          <w:ilvl w:val="0"/>
          <w:numId w:val="1"/>
        </w:numPr>
      </w:pPr>
      <w:r>
        <w:t xml:space="preserve">Has this software been installed in a production environment? If yes, please provide some details (e.g. installed in a single site, regionally, nationally? dates? etc) in the comments.  </w:t>
      </w:r>
    </w:p>
    <w:p w:rsidR="0042732F" w:rsidRDefault="00C412BD" w:rsidP="0042732F">
      <w:pPr>
        <w:pStyle w:val="ListParagraph"/>
      </w:pPr>
      <w:r>
        <w:t>[x</w:t>
      </w:r>
      <w:r w:rsidR="0042732F">
        <w:t>] Yes</w:t>
      </w:r>
      <w:r w:rsidR="0042732F">
        <w:tab/>
        <w:t>[ ] No</w:t>
      </w:r>
      <w:r w:rsidR="0042732F">
        <w:tab/>
        <w:t>Comments:</w:t>
      </w:r>
      <w:r w:rsidR="002171B8">
        <w:t xml:space="preserve"> Charleston (1/1/2015-1/1/2016</w:t>
      </w:r>
      <w:r>
        <w:t>) and</w:t>
      </w:r>
      <w:r w:rsidR="002171B8">
        <w:t xml:space="preserve"> Long </w:t>
      </w:r>
      <w:r>
        <w:t>Beach (</w:t>
      </w:r>
      <w:r w:rsidR="002171B8">
        <w:t xml:space="preserve">6/1/2015-1/1/2016) VAMCs </w:t>
      </w:r>
    </w:p>
    <w:p w:rsidR="0042732F" w:rsidRDefault="0042732F" w:rsidP="0042732F">
      <w:pPr>
        <w:pStyle w:val="ListParagraph"/>
      </w:pPr>
    </w:p>
    <w:p w:rsidR="0042732F" w:rsidRDefault="0042732F" w:rsidP="0042732F">
      <w:pPr>
        <w:pStyle w:val="ListParagraph"/>
        <w:numPr>
          <w:ilvl w:val="0"/>
          <w:numId w:val="1"/>
        </w:numPr>
      </w:pPr>
      <w:r>
        <w:t>Has this software ever been tested but not installed in a production environment?</w:t>
      </w:r>
    </w:p>
    <w:p w:rsidR="0042732F" w:rsidRDefault="0042732F" w:rsidP="0042732F">
      <w:pPr>
        <w:pStyle w:val="ListParagraph"/>
      </w:pPr>
      <w:r>
        <w:t>[ ] Yes</w:t>
      </w:r>
      <w:r>
        <w:tab/>
      </w:r>
      <w:r w:rsidR="00C412BD">
        <w:t>[x</w:t>
      </w:r>
      <w:r>
        <w:t>] No</w:t>
      </w:r>
      <w:r w:rsidRPr="0042732F">
        <w:t xml:space="preserve"> </w:t>
      </w:r>
      <w:r>
        <w:tab/>
        <w:t>Comments:</w:t>
      </w:r>
      <w:r w:rsidR="009F343C">
        <w:t xml:space="preserve"> It has been put into production for both sites.</w:t>
      </w:r>
    </w:p>
    <w:p w:rsidR="0042732F" w:rsidRDefault="0042732F" w:rsidP="0042732F">
      <w:pPr>
        <w:pStyle w:val="ListParagraph"/>
      </w:pPr>
    </w:p>
    <w:p w:rsidR="0042732F" w:rsidRDefault="0042732F" w:rsidP="0042732F">
      <w:pPr>
        <w:pStyle w:val="ListParagraph"/>
        <w:numPr>
          <w:ilvl w:val="0"/>
          <w:numId w:val="1"/>
        </w:numPr>
      </w:pPr>
      <w:r>
        <w:t>Has this software been installed in the VHA Innovations Sandbox?</w:t>
      </w:r>
    </w:p>
    <w:p w:rsidR="0042732F" w:rsidRDefault="00C412BD" w:rsidP="0042732F">
      <w:pPr>
        <w:pStyle w:val="ListParagraph"/>
      </w:pPr>
      <w:r>
        <w:t>[x</w:t>
      </w:r>
      <w:r w:rsidR="0042732F">
        <w:t>] Yes</w:t>
      </w:r>
      <w:r w:rsidR="0042732F">
        <w:tab/>
        <w:t>[ ] No</w:t>
      </w:r>
      <w:r w:rsidR="0042732F" w:rsidRPr="0042732F">
        <w:t xml:space="preserve"> </w:t>
      </w:r>
      <w:r w:rsidR="0042732F">
        <w:tab/>
        <w:t>Comments:</w:t>
      </w:r>
      <w:r w:rsidR="002171B8">
        <w:t xml:space="preserve"> 4 accounts (Windows 54.243.52.185/CPRS30A, AWARE30A</w:t>
      </w:r>
      <w:r>
        <w:t>, and CPRS30B</w:t>
      </w:r>
      <w:r w:rsidR="002171B8">
        <w:t xml:space="preserve">) and Linux 172.19.100.97 </w:t>
      </w:r>
      <w:r w:rsidR="009D1CD7">
        <w:t>dat1)</w:t>
      </w:r>
    </w:p>
    <w:p w:rsidR="0042732F" w:rsidRDefault="0042732F" w:rsidP="0042732F">
      <w:pPr>
        <w:pStyle w:val="ListParagraph"/>
      </w:pPr>
    </w:p>
    <w:p w:rsidR="0042732F" w:rsidRDefault="0042732F" w:rsidP="0042732F">
      <w:pPr>
        <w:pStyle w:val="ListParagraph"/>
        <w:numPr>
          <w:ilvl w:val="0"/>
          <w:numId w:val="1"/>
        </w:numPr>
      </w:pPr>
      <w:r>
        <w:t>Does your project contain any automated tests (e.g. unit, integration, functional, etc)?</w:t>
      </w:r>
    </w:p>
    <w:p w:rsidR="0042732F" w:rsidRDefault="009F343C" w:rsidP="0042732F">
      <w:pPr>
        <w:pStyle w:val="ListParagraph"/>
      </w:pPr>
      <w:r>
        <w:t>[</w:t>
      </w:r>
      <w:r w:rsidR="0042732F">
        <w:t>] Yes</w:t>
      </w:r>
      <w:r w:rsidR="0042732F">
        <w:tab/>
        <w:t>[</w:t>
      </w:r>
      <w:r>
        <w:t>x</w:t>
      </w:r>
      <w:r w:rsidR="0042732F">
        <w:t xml:space="preserve"> ] No</w:t>
      </w:r>
      <w:r w:rsidR="0042732F" w:rsidRPr="0042732F">
        <w:t xml:space="preserve"> </w:t>
      </w:r>
      <w:r w:rsidR="0042732F">
        <w:tab/>
        <w:t>Comments:</w:t>
      </w:r>
      <w:r w:rsidR="0062698A">
        <w:t xml:space="preserve"> </w:t>
      </w:r>
      <w:r>
        <w:t>However, it has had u</w:t>
      </w:r>
      <w:r w:rsidR="0062698A">
        <w:t>nit and functional testing within AWARE CPRS integration including AWARE DLL COM object, and similar</w:t>
      </w:r>
      <w:r>
        <w:t>ly</w:t>
      </w:r>
      <w:r w:rsidR="0062698A">
        <w:t xml:space="preserve"> with the Alert Cache Viewer, KB Editor, and QI tool ap</w:t>
      </w:r>
      <w:r w:rsidR="00C412BD">
        <w:t>p</w:t>
      </w:r>
      <w:r w:rsidR="0062698A">
        <w:t>lications.</w:t>
      </w:r>
    </w:p>
    <w:p w:rsidR="0042732F" w:rsidRDefault="0042732F" w:rsidP="0042732F">
      <w:pPr>
        <w:pStyle w:val="ListParagraph"/>
      </w:pPr>
    </w:p>
    <w:p w:rsidR="0042732F" w:rsidRDefault="0042732F" w:rsidP="0042732F">
      <w:pPr>
        <w:pStyle w:val="ListParagraph"/>
        <w:numPr>
          <w:ilvl w:val="0"/>
          <w:numId w:val="1"/>
        </w:numPr>
      </w:pPr>
      <w:r>
        <w:t>If this project new software (as opposed to a modification to existing software)?</w:t>
      </w:r>
    </w:p>
    <w:p w:rsidR="0042732F" w:rsidRDefault="00C412BD" w:rsidP="00A700B1">
      <w:pPr>
        <w:spacing w:before="225" w:after="225" w:line="240" w:lineRule="auto"/>
        <w:ind w:firstLine="720"/>
        <w:outlineLvl w:val="0"/>
      </w:pPr>
      <w:r>
        <w:t>[x</w:t>
      </w:r>
      <w:r w:rsidR="0042732F">
        <w:t>] Yes</w:t>
      </w:r>
      <w:r w:rsidR="0042732F">
        <w:tab/>
        <w:t>[ ] No</w:t>
      </w:r>
      <w:r w:rsidR="0042732F" w:rsidRPr="0042732F">
        <w:t xml:space="preserve"> </w:t>
      </w:r>
      <w:r w:rsidR="0042732F">
        <w:tab/>
        <w:t>Comments:</w:t>
      </w:r>
      <w:r w:rsidR="009F343C">
        <w:t xml:space="preserve"> </w:t>
      </w:r>
      <w:r w:rsidR="00A700B1" w:rsidRPr="00A700B1">
        <w:rPr>
          <w:rFonts w:eastAsia="Times New Roman" w:cs="Times New Roman"/>
          <w:b/>
          <w:bCs/>
          <w:color w:val="333333"/>
          <w:kern w:val="36"/>
        </w:rPr>
        <w:t xml:space="preserve">AWARE (Alert Watch </w:t>
      </w:r>
      <w:proofErr w:type="gramStart"/>
      <w:r w:rsidR="00A700B1" w:rsidRPr="00A700B1">
        <w:rPr>
          <w:rFonts w:eastAsia="Times New Roman" w:cs="Times New Roman"/>
          <w:b/>
          <w:bCs/>
          <w:color w:val="333333"/>
          <w:kern w:val="36"/>
        </w:rPr>
        <w:t>And</w:t>
      </w:r>
      <w:proofErr w:type="gramEnd"/>
      <w:r w:rsidR="00A700B1" w:rsidRPr="00A700B1">
        <w:rPr>
          <w:rFonts w:eastAsia="Times New Roman" w:cs="Times New Roman"/>
          <w:b/>
          <w:bCs/>
          <w:color w:val="333333"/>
          <w:kern w:val="36"/>
        </w:rPr>
        <w:t xml:space="preserve"> Response Engine)</w:t>
      </w:r>
    </w:p>
    <w:p w:rsidR="0042732F" w:rsidRDefault="0042732F" w:rsidP="0042732F">
      <w:pPr>
        <w:pStyle w:val="ListParagraph"/>
      </w:pPr>
    </w:p>
    <w:p w:rsidR="0042732F" w:rsidRDefault="0042732F" w:rsidP="0042732F">
      <w:pPr>
        <w:pStyle w:val="ListParagraph"/>
        <w:numPr>
          <w:ilvl w:val="0"/>
          <w:numId w:val="1"/>
        </w:numPr>
      </w:pPr>
      <w:r>
        <w:t>Does your software contain any modifications to any protected national software? If yes, please provide details in the comments.</w:t>
      </w:r>
    </w:p>
    <w:p w:rsidR="0042732F" w:rsidRPr="009D1CD7" w:rsidRDefault="0042732F" w:rsidP="0042732F">
      <w:pPr>
        <w:pStyle w:val="ListParagraph"/>
        <w:rPr>
          <w:sz w:val="24"/>
        </w:rPr>
      </w:pPr>
      <w:r>
        <w:t xml:space="preserve">[ </w:t>
      </w:r>
      <w:r w:rsidR="009D1CD7">
        <w:t>x</w:t>
      </w:r>
      <w:r>
        <w:t>] Yes</w:t>
      </w:r>
      <w:r>
        <w:tab/>
        <w:t>[ ] No</w:t>
      </w:r>
      <w:r w:rsidRPr="0042732F">
        <w:t xml:space="preserve"> </w:t>
      </w:r>
      <w:r>
        <w:tab/>
        <w:t>Comments:</w:t>
      </w:r>
      <w:r w:rsidR="009D1CD7">
        <w:t xml:space="preserve"> Version for Charleston and Long Beach intended for parts to be integrated into CPRS with Delphi code changes, OE/RR namespace OR CPRS GUI Chart with additional </w:t>
      </w:r>
      <w:r w:rsidR="009D1CD7" w:rsidRPr="009D1CD7">
        <w:t xml:space="preserve">RPC </w:t>
      </w:r>
      <w:r w:rsidR="0062698A" w:rsidRPr="0062698A">
        <w:t xml:space="preserve">ORWCOM VEFA PT CLSCHART </w:t>
      </w:r>
      <w:r w:rsidR="0062698A">
        <w:t xml:space="preserve"> </w:t>
      </w:r>
      <w:r w:rsidR="00A700B1">
        <w:t>for Charleston and</w:t>
      </w:r>
      <w:r w:rsidR="0062698A">
        <w:t xml:space="preserve"> </w:t>
      </w:r>
      <w:r w:rsidR="009D1CD7" w:rsidRPr="009D1CD7">
        <w:t xml:space="preserve">VEFA ORWCOM PT CLSCHART </w:t>
      </w:r>
      <w:r w:rsidR="00A700B1">
        <w:t>for Long Beach with</w:t>
      </w:r>
      <w:r w:rsidR="009D1CD7" w:rsidRPr="009D1CD7">
        <w:t xml:space="preserve"> </w:t>
      </w:r>
      <w:r w:rsidR="00A700B1">
        <w:t>Patient Closeout COM Object</w:t>
      </w:r>
      <w:r w:rsidR="009D1CD7">
        <w:rPr>
          <w:sz w:val="24"/>
        </w:rPr>
        <w:t>.</w:t>
      </w:r>
    </w:p>
    <w:p w:rsidR="0042732F" w:rsidRDefault="0042732F" w:rsidP="0042732F">
      <w:pPr>
        <w:pStyle w:val="ListParagraph"/>
      </w:pPr>
    </w:p>
    <w:p w:rsidR="008B1FC2" w:rsidRDefault="008B1FC2" w:rsidP="008B1FC2">
      <w:pPr>
        <w:pStyle w:val="ListParagraph"/>
        <w:numPr>
          <w:ilvl w:val="0"/>
          <w:numId w:val="1"/>
        </w:numPr>
      </w:pPr>
      <w:r>
        <w:t>Does your software deal with PHI/PII?</w:t>
      </w:r>
    </w:p>
    <w:p w:rsidR="008B1FC2" w:rsidRDefault="008B1FC2" w:rsidP="008B1FC2">
      <w:pPr>
        <w:pStyle w:val="ListParagraph"/>
      </w:pPr>
      <w:r>
        <w:t>[</w:t>
      </w:r>
      <w:r w:rsidR="0062698A">
        <w:t>x</w:t>
      </w:r>
      <w:r>
        <w:t xml:space="preserve"> ] Yes</w:t>
      </w:r>
      <w:r>
        <w:tab/>
        <w:t>[ ] No</w:t>
      </w:r>
      <w:r w:rsidRPr="0042732F">
        <w:t xml:space="preserve"> </w:t>
      </w:r>
      <w:r>
        <w:tab/>
        <w:t>Comments:</w:t>
      </w:r>
      <w:r w:rsidR="0062698A">
        <w:t xml:space="preserve"> Web views have security keys to allow controlled access into patient’s alerts </w:t>
      </w:r>
      <w:r w:rsidR="000B11A4">
        <w:t xml:space="preserve">but only </w:t>
      </w:r>
      <w:r w:rsidR="0062698A">
        <w:t>showing this type PHI information along with patient name within an Alert Viewer web application</w:t>
      </w:r>
      <w:r w:rsidR="000B11A4">
        <w:t xml:space="preserve"> connected to </w:t>
      </w:r>
      <w:proofErr w:type="spellStart"/>
      <w:r w:rsidR="000B11A4">
        <w:t>VistA</w:t>
      </w:r>
      <w:proofErr w:type="spellEnd"/>
      <w:r w:rsidR="000B11A4">
        <w:t xml:space="preserve"> </w:t>
      </w:r>
      <w:proofErr w:type="spellStart"/>
      <w:r w:rsidR="000B11A4">
        <w:t>FileMan</w:t>
      </w:r>
      <w:proofErr w:type="spellEnd"/>
      <w:r w:rsidR="000B11A4">
        <w:t xml:space="preserve"> data</w:t>
      </w:r>
      <w:r w:rsidR="0062698A">
        <w:t xml:space="preserve">. </w:t>
      </w:r>
      <w:r w:rsidR="000B11A4">
        <w:t xml:space="preserve">The </w:t>
      </w:r>
      <w:r w:rsidR="00C412BD">
        <w:t xml:space="preserve">Quality Improvement </w:t>
      </w:r>
      <w:r w:rsidR="000B11A4">
        <w:t xml:space="preserve">(QI) </w:t>
      </w:r>
      <w:r w:rsidR="00C412BD">
        <w:t>Tool protect</w:t>
      </w:r>
      <w:r w:rsidR="000B11A4">
        <w:t xml:space="preserve">s PII within SQL table data tables </w:t>
      </w:r>
      <w:r w:rsidR="00C412BD">
        <w:t>do</w:t>
      </w:r>
      <w:r w:rsidR="000B11A4">
        <w:t>es</w:t>
      </w:r>
      <w:r w:rsidR="0062698A">
        <w:t xml:space="preserve"> not store </w:t>
      </w:r>
      <w:r w:rsidR="000B11A4">
        <w:t>data into</w:t>
      </w:r>
      <w:r w:rsidR="0062698A">
        <w:t xml:space="preserve"> a separate patient database with PII information. However, a privileged user can do a lookup from the QI tool into VistA for relevant patient data</w:t>
      </w:r>
      <w:r w:rsidR="000B11A4">
        <w:t xml:space="preserve"> from a patient pointer</w:t>
      </w:r>
      <w:r w:rsidR="0062698A">
        <w:t xml:space="preserve">. </w:t>
      </w:r>
    </w:p>
    <w:p w:rsidR="008B1FC2" w:rsidRDefault="008B1FC2" w:rsidP="008B1FC2">
      <w:pPr>
        <w:pStyle w:val="ListParagraph"/>
      </w:pPr>
    </w:p>
    <w:p w:rsidR="008B1FC2" w:rsidRDefault="008B1FC2" w:rsidP="008B1FC2">
      <w:pPr>
        <w:pStyle w:val="ListParagraph"/>
        <w:numPr>
          <w:ilvl w:val="0"/>
          <w:numId w:val="1"/>
        </w:numPr>
      </w:pPr>
      <w:r>
        <w:t>If your software FDA regulated?</w:t>
      </w:r>
    </w:p>
    <w:p w:rsidR="008B1FC2" w:rsidRDefault="008B1FC2" w:rsidP="008B1FC2">
      <w:pPr>
        <w:pStyle w:val="ListParagraph"/>
      </w:pPr>
      <w:r>
        <w:t>[ ] Yes</w:t>
      </w:r>
      <w:r>
        <w:tab/>
        <w:t>[</w:t>
      </w:r>
      <w:r w:rsidR="00C412BD">
        <w:t>x]</w:t>
      </w:r>
      <w:r>
        <w:t xml:space="preserve"> No</w:t>
      </w:r>
      <w:r w:rsidRPr="0042732F">
        <w:t xml:space="preserve"> </w:t>
      </w:r>
      <w:r>
        <w:tab/>
        <w:t>Comments:</w:t>
      </w:r>
    </w:p>
    <w:p w:rsidR="00321DB8" w:rsidRDefault="00321DB8" w:rsidP="008B1FC2">
      <w:pPr>
        <w:pStyle w:val="ListParagraph"/>
      </w:pPr>
    </w:p>
    <w:p w:rsidR="00321DB8" w:rsidRDefault="00321DB8" w:rsidP="00321DB8">
      <w:pPr>
        <w:pStyle w:val="ListParagraph"/>
        <w:numPr>
          <w:ilvl w:val="0"/>
          <w:numId w:val="1"/>
        </w:numPr>
      </w:pPr>
      <w:r>
        <w:lastRenderedPageBreak/>
        <w:t>Is your software already licensed? If so, please provide the license type (e.g. Apache2, MIT, BSD, etc – note: your software will be licensed with Apache2 when submitted to OSEHRA as are all projects there)</w:t>
      </w:r>
    </w:p>
    <w:p w:rsidR="00321DB8" w:rsidRDefault="00321DB8" w:rsidP="00321DB8">
      <w:pPr>
        <w:pStyle w:val="ListParagraph"/>
      </w:pPr>
      <w:r>
        <w:t>[ ] Yes</w:t>
      </w:r>
      <w:r>
        <w:tab/>
      </w:r>
      <w:r w:rsidR="00C412BD">
        <w:t>[x</w:t>
      </w:r>
      <w:r>
        <w:t>] No</w:t>
      </w:r>
      <w:r w:rsidRPr="0042732F">
        <w:t xml:space="preserve"> </w:t>
      </w:r>
      <w:r>
        <w:tab/>
        <w:t>License, if yes:</w:t>
      </w:r>
    </w:p>
    <w:p w:rsidR="008B1FC2" w:rsidRDefault="008B1FC2" w:rsidP="008B1FC2">
      <w:pPr>
        <w:pStyle w:val="ListParagraph"/>
      </w:pPr>
    </w:p>
    <w:p w:rsidR="008B1FC2" w:rsidRDefault="008B1FC2" w:rsidP="008B1FC2">
      <w:pPr>
        <w:pStyle w:val="ListParagraph"/>
        <w:numPr>
          <w:ilvl w:val="0"/>
          <w:numId w:val="1"/>
        </w:numPr>
      </w:pPr>
      <w:r>
        <w:t>Please briefly describe the business need for your software:</w:t>
      </w:r>
    </w:p>
    <w:p w:rsidR="008B1FC2" w:rsidRDefault="002208FE" w:rsidP="008B1FC2">
      <w:pPr>
        <w:pStyle w:val="ListParagraph"/>
      </w:pPr>
      <w:r w:rsidRPr="00567FB4">
        <w:t xml:space="preserve">The innovation Alerts, Watch and Response Engine (AWARE) will track and monitor follow-up actions and will identify certain critical lab and imaging test result alerts that lack timely follow-up. </w:t>
      </w:r>
      <w:r>
        <w:t xml:space="preserve">AWARE integrates with current CPRS functionality and thru a COM object interface to CPRS for this additional </w:t>
      </w:r>
      <w:r w:rsidR="00C412BD">
        <w:t>monitoring of</w:t>
      </w:r>
      <w:r>
        <w:t xml:space="preserve"> alert follow-up activities. </w:t>
      </w:r>
      <w:r w:rsidRPr="00567FB4">
        <w:t>AWARE also consists of a web-based Knowledge Base (KB) editor, an Alert Cache Viewer, and QI Reporting Tool.</w:t>
      </w:r>
    </w:p>
    <w:p w:rsidR="00321DB8" w:rsidRDefault="008B1FC2" w:rsidP="00321DB8">
      <w:pPr>
        <w:pStyle w:val="ListParagraph"/>
        <w:numPr>
          <w:ilvl w:val="0"/>
          <w:numId w:val="1"/>
        </w:numPr>
      </w:pPr>
      <w:r>
        <w:t xml:space="preserve">I have committed my code to Github. The URL of </w:t>
      </w:r>
      <w:r w:rsidR="00321DB8">
        <w:t>my repository is below.</w:t>
      </w:r>
      <w:r w:rsidR="00321DB8" w:rsidRPr="00321DB8">
        <w:t xml:space="preserve"> </w:t>
      </w:r>
      <w:r w:rsidR="002325FA" w:rsidRPr="002325FA">
        <w:rPr>
          <w:b/>
          <w:u w:val="single"/>
        </w:rPr>
        <w:t>Please note</w:t>
      </w:r>
      <w:r w:rsidR="002325FA" w:rsidRPr="002325FA">
        <w:rPr>
          <w:b/>
        </w:rPr>
        <w:t xml:space="preserve">: </w:t>
      </w:r>
      <w:r w:rsidR="002325FA" w:rsidRPr="002325FA">
        <w:t>If</w:t>
      </w:r>
      <w:r w:rsidR="002325FA">
        <w:t xml:space="preserve"> you answered yes to 1 or 2, please use caution you don’t commit any sensitive information!!</w:t>
      </w:r>
    </w:p>
    <w:p w:rsidR="00F067AC" w:rsidRDefault="00321DB8" w:rsidP="00F067AC">
      <w:pPr>
        <w:pStyle w:val="ListParagraph"/>
      </w:pPr>
      <w:r>
        <w:t>[</w:t>
      </w:r>
      <w:proofErr w:type="gramStart"/>
      <w:r w:rsidR="00EE1457">
        <w:t>x</w:t>
      </w:r>
      <w:r>
        <w:t xml:space="preserve"> ]</w:t>
      </w:r>
      <w:proofErr w:type="gramEnd"/>
      <w:r>
        <w:t xml:space="preserve"> Yes</w:t>
      </w:r>
      <w:r>
        <w:tab/>
        <w:t>[ ] No</w:t>
      </w:r>
      <w:r w:rsidRPr="0042732F">
        <w:t xml:space="preserve"> </w:t>
      </w:r>
      <w:r>
        <w:tab/>
        <w:t>URL:</w:t>
      </w:r>
      <w:r w:rsidR="00EE1457">
        <w:t xml:space="preserve"> </w:t>
      </w:r>
      <w:r w:rsidR="00134A8B">
        <w:t xml:space="preserve"> </w:t>
      </w:r>
      <w:hyperlink r:id="rId10" w:history="1">
        <w:r w:rsidR="00134A8B" w:rsidRPr="00010F47">
          <w:rPr>
            <w:rStyle w:val="Hyperlink"/>
          </w:rPr>
          <w:t>https://github.com/VHAINNOVATIONS/AWARE</w:t>
        </w:r>
      </w:hyperlink>
    </w:p>
    <w:p w:rsidR="00134A8B" w:rsidRDefault="00134A8B" w:rsidP="00F067AC">
      <w:pPr>
        <w:pStyle w:val="ListParagraph"/>
      </w:pPr>
      <w:bookmarkStart w:id="0" w:name="_GoBack"/>
      <w:bookmarkEnd w:id="0"/>
    </w:p>
    <w:p w:rsidR="00F067AC" w:rsidRDefault="00F067AC" w:rsidP="00F067AC">
      <w:r>
        <w:t>Please</w:t>
      </w:r>
      <w:r w:rsidR="00321DB8">
        <w:t xml:space="preserve"> </w:t>
      </w:r>
      <w:r>
        <w:t xml:space="preserve">send this document completed in </w:t>
      </w:r>
      <w:r w:rsidR="00024417">
        <w:t>its</w:t>
      </w:r>
      <w:r>
        <w:t xml:space="preserve"> entirety to </w:t>
      </w:r>
      <w:hyperlink r:id="rId11" w:history="1">
        <w:r w:rsidRPr="0016080D">
          <w:rPr>
            <w:rStyle w:val="Hyperlink"/>
          </w:rPr>
          <w:t>Allison.Amrhein@va.gov</w:t>
        </w:r>
      </w:hyperlink>
      <w:r>
        <w:t xml:space="preserve">  </w:t>
      </w:r>
    </w:p>
    <w:p w:rsidR="00321DB8" w:rsidRDefault="00F067AC" w:rsidP="00F067AC">
      <w:r>
        <w:t>Please attach all your supporting documentation to the email. This documentation should include user guides, technical information, installation instructions and all other relevant “Getting Started” materials.</w:t>
      </w:r>
    </w:p>
    <w:sectPr w:rsidR="00321DB8" w:rsidSect="0005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759F4"/>
    <w:multiLevelType w:val="hybridMultilevel"/>
    <w:tmpl w:val="919C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32F"/>
    <w:rsid w:val="00024417"/>
    <w:rsid w:val="000501BA"/>
    <w:rsid w:val="000B11A4"/>
    <w:rsid w:val="00134A8B"/>
    <w:rsid w:val="002171B8"/>
    <w:rsid w:val="002208FE"/>
    <w:rsid w:val="002325FA"/>
    <w:rsid w:val="00321DB8"/>
    <w:rsid w:val="0042732F"/>
    <w:rsid w:val="0062698A"/>
    <w:rsid w:val="008B1FC2"/>
    <w:rsid w:val="00942B24"/>
    <w:rsid w:val="009D1CD7"/>
    <w:rsid w:val="009F343C"/>
    <w:rsid w:val="00A700B1"/>
    <w:rsid w:val="00C255D5"/>
    <w:rsid w:val="00C412BD"/>
    <w:rsid w:val="00C53903"/>
    <w:rsid w:val="00EE1457"/>
    <w:rsid w:val="00EF19DC"/>
    <w:rsid w:val="00F0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7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lison.Amrhein@va.gov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VHAINNOVATIONS/AWAR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dlc_ExpireDate xmlns="31427534-dd22-4c80-bda2-4289752910af">2017-01-15T21:23:52+00:00</_dlc_ExpireDate>
    <_dlc_ExpireDateSaved xmlns="31427534-dd22-4c80-bda2-4289752910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Microsoft.Office.RecordsManagement.PolicyFeatures.Expiration.Formula.BuiltIn">
            <number>1</number>
            <property>Created</property>
            <period>years</period>
          </formula>
          <action type="workflow" id="095a4daa-ab7a-4a68-b9f0-24c508d7d45f"/>
        </data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9AB3197FD50448310FFA1687322E4" ma:contentTypeVersion="6" ma:contentTypeDescription="Create a new document." ma:contentTypeScope="" ma:versionID="4b9f0212a0c4e98595c36512f1a36bae">
  <xsd:schema xmlns:xsd="http://www.w3.org/2001/XMLSchema" xmlns:p="http://schemas.microsoft.com/office/2006/metadata/properties" xmlns:ns2="31427534-dd22-4c80-bda2-4289752910af" targetNamespace="http://schemas.microsoft.com/office/2006/metadata/properties" ma:root="true" ma:fieldsID="799776be9bf6c38a11203ebcc4ee4fcb" ns2:_="">
    <xsd:import namespace="31427534-dd22-4c80-bda2-4289752910af"/>
    <xsd:element name="properties">
      <xsd:complexType>
        <xsd:sequence>
          <xsd:element name="documentManagement">
            <xsd:complexType>
              <xsd:all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1427534-dd22-4c80-bda2-4289752910af" elementFormDefault="qualified">
    <xsd:import namespace="http://schemas.microsoft.com/office/2006/documentManagement/types"/>
    <xsd:element name="_dlc_Exempt" ma:index="9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description="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70040CB-FAEF-44BE-85FA-18875CD83721}"/>
</file>

<file path=customXml/itemProps2.xml><?xml version="1.0" encoding="utf-8"?>
<ds:datastoreItem xmlns:ds="http://schemas.openxmlformats.org/officeDocument/2006/customXml" ds:itemID="{100C5F3F-AD20-4C26-9580-68497ABBFC4D}"/>
</file>

<file path=customXml/itemProps3.xml><?xml version="1.0" encoding="utf-8"?>
<ds:datastoreItem xmlns:ds="http://schemas.openxmlformats.org/officeDocument/2006/customXml" ds:itemID="{0DC9E047-7CD5-4F52-9F88-5086BD88166D}"/>
</file>

<file path=customXml/itemProps4.xml><?xml version="1.0" encoding="utf-8"?>
<ds:datastoreItem xmlns:ds="http://schemas.openxmlformats.org/officeDocument/2006/customXml" ds:itemID="{82B1EDBB-7323-423E-95D7-633AF0890A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Joel Mewton</dc:creator>
  <cp:lastModifiedBy>George</cp:lastModifiedBy>
  <cp:revision>2</cp:revision>
  <dcterms:created xsi:type="dcterms:W3CDTF">2016-01-15T21:23:00Z</dcterms:created>
  <dcterms:modified xsi:type="dcterms:W3CDTF">2016-01-15T21:23:00Z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0x010100F9C9AB3197FD50448310FFA1687322E4</vt:lpwstr>
  </property>
</Properties>
</file>