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7AE" w:rsidRPr="009F12B5" w:rsidRDefault="00485806" w:rsidP="000737AE">
      <w:pPr>
        <w:pStyle w:val="Title2"/>
      </w:pPr>
      <w:bookmarkStart w:id="0" w:name="_Toc205632711"/>
      <w:r>
        <w:t>Alert Watch and Response Engine (AWARE)</w:t>
      </w:r>
    </w:p>
    <w:p w:rsidR="008B694F" w:rsidRPr="000072B6" w:rsidRDefault="008B694F" w:rsidP="00F6401E">
      <w:pPr>
        <w:pStyle w:val="Title2"/>
      </w:pPr>
    </w:p>
    <w:p w:rsidR="004C0ECD" w:rsidRPr="000072B6" w:rsidRDefault="00F775EE" w:rsidP="00F6401E">
      <w:pPr>
        <w:pStyle w:val="Title2"/>
      </w:pPr>
      <w:r>
        <w:t>K</w:t>
      </w:r>
      <w:r w:rsidR="0065080F">
        <w:t xml:space="preserve">nowledge </w:t>
      </w:r>
      <w:r>
        <w:t>B</w:t>
      </w:r>
      <w:r w:rsidR="0065080F">
        <w:t>ased</w:t>
      </w:r>
      <w:r>
        <w:t xml:space="preserve"> Editor and Alert Cache</w:t>
      </w:r>
      <w:r w:rsidR="00485806">
        <w:t xml:space="preserve"> </w:t>
      </w:r>
      <w:r w:rsidR="00FC370D">
        <w:t>Installation</w:t>
      </w:r>
      <w:r w:rsidR="00E05B40">
        <w:t xml:space="preserve"> Guide</w:t>
      </w:r>
    </w:p>
    <w:p w:rsidR="004C0ECD" w:rsidRPr="000072B6" w:rsidRDefault="004C0ECD" w:rsidP="00F6401E">
      <w:pPr>
        <w:pStyle w:val="Title2"/>
      </w:pPr>
    </w:p>
    <w:p w:rsidR="004C0ECD" w:rsidRPr="000072B6" w:rsidRDefault="00B07DA0" w:rsidP="00F6401E">
      <w:pPr>
        <w:pStyle w:val="CoverTitleInstructions"/>
      </w:pPr>
      <w:r w:rsidRPr="000072B6">
        <w:rPr>
          <w:noProof/>
        </w:rPr>
        <w:drawing>
          <wp:inline distT="0" distB="0" distL="0" distR="0">
            <wp:extent cx="2096135" cy="2061845"/>
            <wp:effectExtent l="19050" t="0" r="0" b="0"/>
            <wp:docPr id="1" name="Picture 1" descr="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 Log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CD" w:rsidRPr="000072B6" w:rsidRDefault="004C0ECD" w:rsidP="00F6401E">
      <w:pPr>
        <w:pStyle w:val="CoverTitleInstructions"/>
      </w:pPr>
    </w:p>
    <w:p w:rsidR="004C0ECD" w:rsidRPr="000072B6" w:rsidRDefault="004C0ECD" w:rsidP="00F6401E">
      <w:pPr>
        <w:pStyle w:val="CoverTitleInstructions"/>
      </w:pPr>
    </w:p>
    <w:p w:rsidR="00231C26" w:rsidRDefault="00231C26" w:rsidP="00F6401E">
      <w:pPr>
        <w:pStyle w:val="Title2"/>
      </w:pPr>
    </w:p>
    <w:p w:rsidR="004C0ECD" w:rsidRPr="000072B6" w:rsidRDefault="00F775EE" w:rsidP="00F6401E">
      <w:pPr>
        <w:pStyle w:val="Title2"/>
      </w:pPr>
      <w:r>
        <w:t>January</w:t>
      </w:r>
      <w:r w:rsidR="00E97DB8" w:rsidRPr="000072B6">
        <w:t xml:space="preserve"> </w:t>
      </w:r>
      <w:r w:rsidR="00FC370D">
        <w:t>201</w:t>
      </w:r>
      <w:r>
        <w:t>4</w:t>
      </w:r>
    </w:p>
    <w:p w:rsidR="001B6E0F" w:rsidRPr="000072B6" w:rsidRDefault="001B6E0F" w:rsidP="00F6401E">
      <w:pPr>
        <w:pStyle w:val="Title2"/>
      </w:pPr>
    </w:p>
    <w:p w:rsidR="00CC5D3A" w:rsidRPr="00135FB5" w:rsidRDefault="00CC5D3A" w:rsidP="00CC5D3A">
      <w:pPr>
        <w:pStyle w:val="Title2"/>
      </w:pPr>
      <w:r w:rsidRPr="00135FB5">
        <w:t>Prepared by Harris Corporation</w:t>
      </w:r>
    </w:p>
    <w:p w:rsidR="00816A38" w:rsidRPr="000072B6" w:rsidRDefault="00816A38" w:rsidP="00F6401E">
      <w:pPr>
        <w:pStyle w:val="Title2"/>
      </w:pPr>
    </w:p>
    <w:p w:rsidR="00816A38" w:rsidRPr="000072B6" w:rsidRDefault="00816A38" w:rsidP="00F6401E">
      <w:pPr>
        <w:pStyle w:val="Title2"/>
      </w:pPr>
    </w:p>
    <w:p w:rsidR="004C0ECD" w:rsidRPr="000072B6" w:rsidRDefault="004C0ECD" w:rsidP="00F6401E">
      <w:pPr>
        <w:pStyle w:val="Title2"/>
      </w:pPr>
    </w:p>
    <w:p w:rsidR="004C0ECD" w:rsidRPr="000072B6" w:rsidRDefault="004C0ECD" w:rsidP="00F6401E">
      <w:pPr>
        <w:pStyle w:val="InstructionalText1"/>
        <w:sectPr w:rsidR="004C0ECD" w:rsidRPr="000072B6" w:rsidSect="00E66DC3">
          <w:headerReference w:type="default" r:id="rId13"/>
          <w:footerReference w:type="even" r:id="rId14"/>
          <w:footerReference w:type="default" r:id="rId15"/>
          <w:footerReference w:type="first" r:id="rId16"/>
          <w:pgSz w:w="12240" w:h="15840" w:code="1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:rsidR="004E64D5" w:rsidRDefault="004E64D5" w:rsidP="004E64D5">
      <w:pPr>
        <w:pStyle w:val="TableHeading"/>
        <w:jc w:val="center"/>
      </w:pPr>
      <w:bookmarkStart w:id="1" w:name="RevisionHistory1"/>
      <w:r>
        <w:lastRenderedPageBreak/>
        <w:t>Revision History</w:t>
      </w:r>
      <w:bookmarkEnd w:id="1"/>
    </w:p>
    <w:tbl>
      <w:tblPr>
        <w:tblW w:w="9617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/>
      </w:tblPr>
      <w:tblGrid>
        <w:gridCol w:w="1152"/>
        <w:gridCol w:w="1128"/>
        <w:gridCol w:w="2250"/>
        <w:gridCol w:w="1440"/>
        <w:gridCol w:w="1401"/>
        <w:gridCol w:w="1123"/>
        <w:gridCol w:w="1123"/>
      </w:tblGrid>
      <w:tr w:rsidR="008B4222" w:rsidTr="00F10B3E">
        <w:trPr>
          <w:cantSplit/>
          <w:trHeight w:val="502"/>
          <w:tblHeader/>
        </w:trPr>
        <w:tc>
          <w:tcPr>
            <w:tcW w:w="1152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Creation Date</w:t>
            </w:r>
          </w:p>
        </w:tc>
        <w:tc>
          <w:tcPr>
            <w:tcW w:w="1128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Version No.</w:t>
            </w:r>
          </w:p>
        </w:tc>
        <w:tc>
          <w:tcPr>
            <w:tcW w:w="2250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Description/Comments</w:t>
            </w:r>
          </w:p>
        </w:tc>
        <w:tc>
          <w:tcPr>
            <w:tcW w:w="1440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Author(s)</w:t>
            </w:r>
          </w:p>
        </w:tc>
        <w:tc>
          <w:tcPr>
            <w:tcW w:w="1401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Reviewer(s)</w:t>
            </w:r>
          </w:p>
        </w:tc>
        <w:tc>
          <w:tcPr>
            <w:tcW w:w="1123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Review Type</w:t>
            </w:r>
          </w:p>
        </w:tc>
        <w:tc>
          <w:tcPr>
            <w:tcW w:w="1123" w:type="dxa"/>
            <w:shd w:val="clear" w:color="auto" w:fill="C6D9F1"/>
            <w:hideMark/>
          </w:tcPr>
          <w:p w:rsidR="004E64D5" w:rsidRDefault="004E64D5">
            <w:pPr>
              <w:pStyle w:val="TableColumnHeader"/>
            </w:pPr>
            <w:r>
              <w:t>Issue Date</w:t>
            </w:r>
          </w:p>
        </w:tc>
      </w:tr>
      <w:tr w:rsidR="004E64D5" w:rsidTr="00F10B3E">
        <w:trPr>
          <w:cantSplit/>
          <w:trHeight w:val="289"/>
        </w:trPr>
        <w:tc>
          <w:tcPr>
            <w:tcW w:w="1152" w:type="dxa"/>
          </w:tcPr>
          <w:p w:rsidR="004E64D5" w:rsidRPr="000737AE" w:rsidRDefault="00FC370D" w:rsidP="00F775EE">
            <w:pPr>
              <w:pStyle w:val="TableContentText"/>
              <w:rPr>
                <w:b w:val="0"/>
              </w:rPr>
            </w:pPr>
            <w:r>
              <w:rPr>
                <w:b w:val="0"/>
              </w:rPr>
              <w:t>1/</w:t>
            </w:r>
            <w:r w:rsidR="00485806">
              <w:rPr>
                <w:b w:val="0"/>
              </w:rPr>
              <w:t>2</w:t>
            </w:r>
            <w:r w:rsidR="00F775EE">
              <w:rPr>
                <w:b w:val="0"/>
              </w:rPr>
              <w:t>9</w:t>
            </w:r>
            <w:r w:rsidR="000737AE">
              <w:rPr>
                <w:b w:val="0"/>
              </w:rPr>
              <w:t>/201</w:t>
            </w:r>
            <w:r w:rsidR="00F775EE">
              <w:rPr>
                <w:b w:val="0"/>
              </w:rPr>
              <w:t>4</w:t>
            </w:r>
          </w:p>
        </w:tc>
        <w:tc>
          <w:tcPr>
            <w:tcW w:w="1128" w:type="dxa"/>
          </w:tcPr>
          <w:p w:rsidR="004E64D5" w:rsidRPr="000737AE" w:rsidRDefault="00D93DD2" w:rsidP="00DB3201">
            <w:pPr>
              <w:pStyle w:val="TableContentText"/>
              <w:rPr>
                <w:b w:val="0"/>
              </w:rPr>
            </w:pPr>
            <w:r w:rsidRPr="000737AE">
              <w:rPr>
                <w:b w:val="0"/>
              </w:rPr>
              <w:t>0.01</w:t>
            </w:r>
          </w:p>
        </w:tc>
        <w:tc>
          <w:tcPr>
            <w:tcW w:w="2250" w:type="dxa"/>
          </w:tcPr>
          <w:p w:rsidR="004E64D5" w:rsidRPr="000737AE" w:rsidRDefault="004E64D5" w:rsidP="00345781">
            <w:pPr>
              <w:pStyle w:val="TableContentText"/>
              <w:rPr>
                <w:b w:val="0"/>
              </w:rPr>
            </w:pPr>
          </w:p>
        </w:tc>
        <w:tc>
          <w:tcPr>
            <w:tcW w:w="1440" w:type="dxa"/>
          </w:tcPr>
          <w:p w:rsidR="003A582C" w:rsidRPr="000737AE" w:rsidRDefault="00B32141" w:rsidP="00345781">
            <w:pPr>
              <w:pStyle w:val="TableContentText"/>
              <w:rPr>
                <w:b w:val="0"/>
              </w:rPr>
            </w:pPr>
            <w:r>
              <w:rPr>
                <w:b w:val="0"/>
              </w:rPr>
              <w:t>B. Tjahjo</w:t>
            </w:r>
          </w:p>
        </w:tc>
        <w:tc>
          <w:tcPr>
            <w:tcW w:w="1401" w:type="dxa"/>
          </w:tcPr>
          <w:p w:rsidR="004E64D5" w:rsidRPr="000737AE" w:rsidRDefault="004E64D5" w:rsidP="00DB3201">
            <w:pPr>
              <w:pStyle w:val="TableContentText"/>
              <w:rPr>
                <w:b w:val="0"/>
              </w:rPr>
            </w:pPr>
          </w:p>
        </w:tc>
        <w:tc>
          <w:tcPr>
            <w:tcW w:w="1123" w:type="dxa"/>
          </w:tcPr>
          <w:p w:rsidR="004E64D5" w:rsidRPr="000737AE" w:rsidRDefault="004E64D5" w:rsidP="00DB3201">
            <w:pPr>
              <w:pStyle w:val="TableContentText"/>
              <w:rPr>
                <w:b w:val="0"/>
              </w:rPr>
            </w:pPr>
          </w:p>
        </w:tc>
        <w:tc>
          <w:tcPr>
            <w:tcW w:w="1123" w:type="dxa"/>
          </w:tcPr>
          <w:p w:rsidR="004E64D5" w:rsidRPr="000737AE" w:rsidRDefault="004E64D5" w:rsidP="00DB3201">
            <w:pPr>
              <w:pStyle w:val="TableContentText"/>
              <w:rPr>
                <w:b w:val="0"/>
              </w:rPr>
            </w:pPr>
          </w:p>
        </w:tc>
      </w:tr>
      <w:tr w:rsidR="004E64D5" w:rsidTr="00F10B3E">
        <w:trPr>
          <w:cantSplit/>
          <w:trHeight w:val="289"/>
        </w:trPr>
        <w:tc>
          <w:tcPr>
            <w:tcW w:w="1152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8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225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40" w:type="dxa"/>
          </w:tcPr>
          <w:p w:rsidR="00D93DD2" w:rsidRDefault="00D93DD2" w:rsidP="00DB3201">
            <w:pPr>
              <w:pStyle w:val="TableContentText"/>
            </w:pPr>
          </w:p>
        </w:tc>
        <w:tc>
          <w:tcPr>
            <w:tcW w:w="1401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</w:tr>
      <w:tr w:rsidR="004E64D5" w:rsidTr="00F10B3E">
        <w:trPr>
          <w:cantSplit/>
          <w:trHeight w:val="289"/>
        </w:trPr>
        <w:tc>
          <w:tcPr>
            <w:tcW w:w="1152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8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225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4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01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</w:tr>
      <w:tr w:rsidR="004E64D5" w:rsidTr="00F10B3E">
        <w:trPr>
          <w:cantSplit/>
          <w:trHeight w:val="289"/>
        </w:trPr>
        <w:tc>
          <w:tcPr>
            <w:tcW w:w="1152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8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225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4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01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</w:tr>
      <w:tr w:rsidR="004E64D5" w:rsidTr="00F10B3E">
        <w:trPr>
          <w:cantSplit/>
          <w:trHeight w:val="304"/>
        </w:trPr>
        <w:tc>
          <w:tcPr>
            <w:tcW w:w="1152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8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225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40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401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  <w:tc>
          <w:tcPr>
            <w:tcW w:w="1123" w:type="dxa"/>
          </w:tcPr>
          <w:p w:rsidR="004E64D5" w:rsidRDefault="004E64D5" w:rsidP="00DB3201">
            <w:pPr>
              <w:pStyle w:val="TableContentText"/>
            </w:pPr>
          </w:p>
        </w:tc>
      </w:tr>
    </w:tbl>
    <w:p w:rsidR="00545498" w:rsidRDefault="00545498" w:rsidP="00F6401E">
      <w:pPr>
        <w:pStyle w:val="Title2"/>
      </w:pPr>
    </w:p>
    <w:p w:rsidR="00545498" w:rsidRDefault="00545498">
      <w:pPr>
        <w:rPr>
          <w:rFonts w:ascii="Arial" w:hAnsi="Arial" w:cs="Arial"/>
          <w:b/>
          <w:bCs/>
          <w:sz w:val="28"/>
          <w:szCs w:val="32"/>
        </w:rPr>
      </w:pPr>
      <w:r>
        <w:br w:type="page"/>
      </w:r>
    </w:p>
    <w:p w:rsidR="004E64D5" w:rsidRDefault="004E64D5" w:rsidP="00F6401E">
      <w:pPr>
        <w:pStyle w:val="Title2"/>
      </w:pPr>
    </w:p>
    <w:p w:rsidR="004C0ECD" w:rsidRPr="00250319" w:rsidRDefault="004C0ECD" w:rsidP="00F6401E">
      <w:pPr>
        <w:pStyle w:val="Title2"/>
        <w:rPr>
          <w:b w:val="0"/>
        </w:rPr>
      </w:pPr>
      <w:r w:rsidRPr="00250319">
        <w:rPr>
          <w:b w:val="0"/>
        </w:rPr>
        <w:t>Table of Contents</w:t>
      </w:r>
    </w:p>
    <w:p w:rsidR="00634BB3" w:rsidRPr="00250319" w:rsidRDefault="00634BB3" w:rsidP="00D01D4B">
      <w:pPr>
        <w:pStyle w:val="TOC1"/>
      </w:pPr>
    </w:p>
    <w:p w:rsidR="000737AE" w:rsidRPr="00755D5C" w:rsidRDefault="00413A0E" w:rsidP="00D01D4B">
      <w:pPr>
        <w:pStyle w:val="TOC1"/>
        <w:rPr>
          <w:rFonts w:eastAsiaTheme="minorEastAsia"/>
          <w:sz w:val="22"/>
          <w:szCs w:val="22"/>
        </w:rPr>
      </w:pPr>
      <w:r w:rsidRPr="00413A0E">
        <w:rPr>
          <w:szCs w:val="20"/>
        </w:rPr>
        <w:fldChar w:fldCharType="begin"/>
      </w:r>
      <w:r w:rsidR="006552C5" w:rsidRPr="00755D5C">
        <w:instrText xml:space="preserve"> TOC \o "2-3" \t "Heading 1,1" </w:instrText>
      </w:r>
      <w:r w:rsidRPr="00413A0E">
        <w:rPr>
          <w:szCs w:val="20"/>
        </w:rPr>
        <w:fldChar w:fldCharType="separate"/>
      </w:r>
      <w:r w:rsidR="000737AE" w:rsidRPr="00755D5C">
        <w:t>1</w:t>
      </w:r>
      <w:r w:rsidR="000737AE" w:rsidRPr="00755D5C">
        <w:rPr>
          <w:rFonts w:eastAsiaTheme="minorEastAsia"/>
          <w:sz w:val="22"/>
          <w:szCs w:val="22"/>
        </w:rPr>
        <w:tab/>
      </w:r>
      <w:r w:rsidR="0080155F" w:rsidRPr="00755D5C">
        <w:rPr>
          <w:rFonts w:eastAsiaTheme="minorEastAsia"/>
        </w:rPr>
        <w:t>I</w:t>
      </w:r>
      <w:r w:rsidR="00DF543D" w:rsidRPr="00755D5C">
        <w:rPr>
          <w:rFonts w:eastAsiaTheme="minorEastAsia"/>
        </w:rPr>
        <w:t>ntroduction</w:t>
      </w:r>
      <w:r w:rsidR="000737AE" w:rsidRPr="00755D5C">
        <w:tab/>
      </w:r>
      <w:r w:rsidRPr="00755D5C">
        <w:fldChar w:fldCharType="begin"/>
      </w:r>
      <w:r w:rsidR="000737AE" w:rsidRPr="00755D5C">
        <w:instrText xml:space="preserve"> PAGEREF _Toc339540063 \h </w:instrText>
      </w:r>
      <w:r w:rsidRPr="00755D5C">
        <w:fldChar w:fldCharType="separate"/>
      </w:r>
      <w:r w:rsidR="000737AE" w:rsidRPr="00755D5C">
        <w:t>1</w:t>
      </w:r>
      <w:r w:rsidRPr="00755D5C">
        <w:fldChar w:fldCharType="end"/>
      </w:r>
    </w:p>
    <w:p w:rsidR="00850688" w:rsidRPr="00755D5C" w:rsidRDefault="00413A0E" w:rsidP="002F47B5">
      <w:pPr>
        <w:pStyle w:val="TOC2"/>
        <w:rPr>
          <w:b/>
          <w:noProof/>
        </w:rPr>
      </w:pPr>
      <w:r w:rsidRPr="00755D5C">
        <w:fldChar w:fldCharType="end"/>
      </w:r>
      <w:r w:rsidR="00B91CF2" w:rsidRPr="00755D5C">
        <w:t xml:space="preserve">1.1 </w:t>
      </w:r>
      <w:r w:rsidR="00850688" w:rsidRPr="00755D5C">
        <w:t>Pre</w:t>
      </w:r>
      <w:r w:rsidR="00977794">
        <w:t>-installation considerations</w:t>
      </w:r>
      <w:r w:rsidR="00850688" w:rsidRPr="00755D5C">
        <w:rPr>
          <w:noProof/>
        </w:rPr>
        <w:tab/>
      </w:r>
      <w:r w:rsidR="0014709D" w:rsidRPr="00755D5C">
        <w:rPr>
          <w:noProof/>
        </w:rPr>
        <w:t>1</w:t>
      </w:r>
    </w:p>
    <w:p w:rsidR="00977794" w:rsidRPr="00755D5C" w:rsidRDefault="00977794" w:rsidP="00977794">
      <w:pPr>
        <w:pStyle w:val="TOC2"/>
        <w:rPr>
          <w:b/>
          <w:noProof/>
        </w:rPr>
      </w:pPr>
      <w:r w:rsidRPr="00755D5C">
        <w:t>1.</w:t>
      </w:r>
      <w:r>
        <w:t>2</w:t>
      </w:r>
      <w:r w:rsidRPr="00755D5C">
        <w:t xml:space="preserve"> Preparation</w:t>
      </w:r>
      <w:r w:rsidRPr="00755D5C">
        <w:rPr>
          <w:noProof/>
        </w:rPr>
        <w:tab/>
        <w:t>1</w:t>
      </w:r>
    </w:p>
    <w:p w:rsidR="00AC160B" w:rsidRPr="00755D5C" w:rsidRDefault="00AC160B" w:rsidP="00AC160B">
      <w:pPr>
        <w:rPr>
          <w:rFonts w:ascii="Arial" w:hAnsi="Arial" w:cs="Arial"/>
        </w:rPr>
      </w:pPr>
    </w:p>
    <w:p w:rsidR="00DF543D" w:rsidRPr="00755D5C" w:rsidRDefault="00413A0E" w:rsidP="00D01D4B">
      <w:pPr>
        <w:pStyle w:val="TOC1"/>
        <w:rPr>
          <w:rFonts w:eastAsiaTheme="minorEastAsia"/>
          <w:sz w:val="22"/>
          <w:szCs w:val="22"/>
        </w:rPr>
      </w:pPr>
      <w:r w:rsidRPr="00413A0E">
        <w:rPr>
          <w:szCs w:val="20"/>
        </w:rPr>
        <w:fldChar w:fldCharType="begin"/>
      </w:r>
      <w:r w:rsidR="00DF543D" w:rsidRPr="00755D5C">
        <w:instrText xml:space="preserve"> TOC \o "2-3" \t "Heading 1,1" </w:instrText>
      </w:r>
      <w:r w:rsidRPr="00413A0E">
        <w:rPr>
          <w:szCs w:val="20"/>
        </w:rPr>
        <w:fldChar w:fldCharType="separate"/>
      </w:r>
      <w:r w:rsidR="00DF543D" w:rsidRPr="00755D5C">
        <w:t>2</w:t>
      </w:r>
      <w:r w:rsidR="00DF543D" w:rsidRPr="00755D5C">
        <w:rPr>
          <w:rFonts w:eastAsiaTheme="minorEastAsia"/>
          <w:sz w:val="22"/>
          <w:szCs w:val="22"/>
        </w:rPr>
        <w:tab/>
      </w:r>
      <w:r w:rsidR="00DF543D" w:rsidRPr="00755D5C">
        <w:rPr>
          <w:rFonts w:eastAsiaTheme="minorEastAsia"/>
        </w:rPr>
        <w:t>Installation</w:t>
      </w:r>
      <w:r w:rsidR="00DF543D" w:rsidRPr="00755D5C">
        <w:tab/>
      </w:r>
      <w:r w:rsidRPr="00755D5C">
        <w:fldChar w:fldCharType="begin"/>
      </w:r>
      <w:r w:rsidR="00DF543D" w:rsidRPr="00755D5C">
        <w:instrText xml:space="preserve"> PAGEREF _Toc339540063 \h </w:instrText>
      </w:r>
      <w:r w:rsidRPr="00755D5C">
        <w:fldChar w:fldCharType="separate"/>
      </w:r>
      <w:r w:rsidR="00DF543D" w:rsidRPr="00755D5C">
        <w:t>1</w:t>
      </w:r>
      <w:r w:rsidRPr="00755D5C">
        <w:fldChar w:fldCharType="end"/>
      </w:r>
    </w:p>
    <w:p w:rsidR="00AF1FE0" w:rsidRPr="00755D5C" w:rsidRDefault="00413A0E" w:rsidP="002F47B5">
      <w:pPr>
        <w:pStyle w:val="TOC2"/>
        <w:rPr>
          <w:noProof/>
        </w:rPr>
      </w:pPr>
      <w:r w:rsidRPr="00755D5C">
        <w:fldChar w:fldCharType="end"/>
      </w:r>
      <w:r w:rsidR="00B91CF2" w:rsidRPr="00755D5C">
        <w:t xml:space="preserve">2.1 </w:t>
      </w:r>
      <w:r w:rsidR="00DE6FD9">
        <w:t xml:space="preserve">Cache Server: Create </w:t>
      </w:r>
      <w:r w:rsidR="0066247C">
        <w:t xml:space="preserve">CSP </w:t>
      </w:r>
      <w:r w:rsidR="00DE6FD9">
        <w:t>AWARE Web Application</w:t>
      </w:r>
      <w:r w:rsidR="0066247C">
        <w:t xml:space="preserve"> </w:t>
      </w:r>
      <w:r w:rsidR="00AF1FE0" w:rsidRPr="00755D5C">
        <w:rPr>
          <w:noProof/>
        </w:rPr>
        <w:tab/>
      </w:r>
      <w:r w:rsidR="00B91CF2" w:rsidRPr="00755D5C">
        <w:rPr>
          <w:noProof/>
        </w:rPr>
        <w:t>1</w:t>
      </w:r>
    </w:p>
    <w:p w:rsidR="00634BB3" w:rsidRDefault="00DE6FD9" w:rsidP="00782620">
      <w:pPr>
        <w:pStyle w:val="TOC2"/>
        <w:rPr>
          <w:rFonts w:asciiTheme="minorHAnsi" w:eastAsiaTheme="minorEastAsia" w:hAnsiTheme="minorHAnsi" w:cstheme="minorBidi"/>
        </w:rPr>
      </w:pPr>
      <w:r>
        <w:t>2.2</w:t>
      </w:r>
      <w:r w:rsidRPr="00755D5C">
        <w:t xml:space="preserve"> </w:t>
      </w:r>
      <w:r>
        <w:t xml:space="preserve">Cache Server: Import Source Code XML </w:t>
      </w:r>
      <w:r w:rsidRPr="00755D5C">
        <w:rPr>
          <w:noProof/>
        </w:rPr>
        <w:tab/>
      </w:r>
      <w:r w:rsidR="00A55D98">
        <w:rPr>
          <w:noProof/>
        </w:rPr>
        <w:t>5</w:t>
      </w:r>
      <w:r w:rsidR="00413A0E" w:rsidRPr="00413A0E">
        <w:fldChar w:fldCharType="begin"/>
      </w:r>
      <w:r w:rsidR="0080155F" w:rsidRPr="00AC160B">
        <w:instrText xml:space="preserve"> TOC \o "2-3" \t "Heading 1,1" </w:instrText>
      </w:r>
      <w:r w:rsidR="00413A0E" w:rsidRPr="00413A0E">
        <w:fldChar w:fldCharType="separate"/>
      </w:r>
      <w:r w:rsidR="00634BB3" w:rsidRPr="00AC160B">
        <w:rPr>
          <w:rFonts w:asciiTheme="minorHAnsi" w:eastAsiaTheme="minorEastAsia" w:hAnsiTheme="minorHAnsi" w:cstheme="minorBidi"/>
        </w:rPr>
        <w:tab/>
      </w:r>
    </w:p>
    <w:p w:rsidR="00EF3955" w:rsidRDefault="00413A0E" w:rsidP="00EF3955">
      <w:pPr>
        <w:pStyle w:val="TOC2"/>
        <w:rPr>
          <w:rFonts w:asciiTheme="minorHAnsi" w:eastAsiaTheme="minorEastAsia" w:hAnsiTheme="minorHAnsi" w:cstheme="minorBidi"/>
        </w:rPr>
      </w:pPr>
      <w:r w:rsidRPr="00AC160B">
        <w:rPr>
          <w:b/>
          <w:szCs w:val="22"/>
        </w:rPr>
        <w:fldChar w:fldCharType="end"/>
      </w:r>
      <w:r w:rsidR="00EF3955">
        <w:t>2.3</w:t>
      </w:r>
      <w:r w:rsidR="00EF3955" w:rsidRPr="00755D5C">
        <w:t xml:space="preserve"> </w:t>
      </w:r>
      <w:r w:rsidR="00EF3955">
        <w:t xml:space="preserve">Cache Server: </w:t>
      </w:r>
      <w:r w:rsidR="00366462">
        <w:t xml:space="preserve">Edit Cache User </w:t>
      </w:r>
      <w:proofErr w:type="spellStart"/>
      <w:r w:rsidR="00366462">
        <w:t>CSPSystem</w:t>
      </w:r>
      <w:proofErr w:type="spellEnd"/>
      <w:r w:rsidR="00EF3955">
        <w:t xml:space="preserve"> </w:t>
      </w:r>
      <w:r w:rsidR="00EF3955" w:rsidRPr="00755D5C">
        <w:rPr>
          <w:noProof/>
        </w:rPr>
        <w:tab/>
      </w:r>
      <w:r w:rsidR="00EF3955" w:rsidRPr="00413A0E">
        <w:fldChar w:fldCharType="begin"/>
      </w:r>
      <w:r w:rsidR="00EF3955" w:rsidRPr="00AC160B">
        <w:instrText xml:space="preserve"> TOC \o "2-3" \t "Heading 1,1" </w:instrText>
      </w:r>
      <w:r w:rsidR="00EF3955" w:rsidRPr="00413A0E">
        <w:fldChar w:fldCharType="separate"/>
      </w:r>
      <w:r w:rsidR="00A55D98">
        <w:t>7</w:t>
      </w:r>
    </w:p>
    <w:p w:rsidR="00C55901" w:rsidRDefault="00EF3955" w:rsidP="00A55D98">
      <w:pPr>
        <w:pStyle w:val="TOC2"/>
        <w:ind w:left="0" w:firstLine="360"/>
        <w:rPr>
          <w:noProof/>
        </w:rPr>
      </w:pPr>
      <w:r w:rsidRPr="00AC160B">
        <w:rPr>
          <w:b/>
          <w:szCs w:val="22"/>
        </w:rPr>
        <w:fldChar w:fldCharType="end"/>
      </w:r>
      <w:r w:rsidR="00DC0452">
        <w:rPr>
          <w:szCs w:val="22"/>
        </w:rPr>
        <w:t>2.</w:t>
      </w:r>
      <w:r>
        <w:rPr>
          <w:szCs w:val="22"/>
        </w:rPr>
        <w:t>4</w:t>
      </w:r>
      <w:r w:rsidR="00C55901" w:rsidRPr="00755D5C">
        <w:t xml:space="preserve"> </w:t>
      </w:r>
      <w:r w:rsidR="00DC0452">
        <w:t>IIS WEB Server: Assign IIS_IUSRS</w:t>
      </w:r>
      <w:r w:rsidR="00121667">
        <w:t xml:space="preserve"> full control to c:\inetpub</w:t>
      </w:r>
      <w:r w:rsidR="00A55D98">
        <w:rPr>
          <w:noProof/>
        </w:rPr>
        <w:tab/>
        <w:t>10</w:t>
      </w:r>
    </w:p>
    <w:p w:rsidR="00121667" w:rsidRDefault="00EF3955" w:rsidP="00121667">
      <w:pPr>
        <w:pStyle w:val="TOC2"/>
        <w:rPr>
          <w:noProof/>
        </w:rPr>
      </w:pPr>
      <w:r>
        <w:rPr>
          <w:szCs w:val="22"/>
        </w:rPr>
        <w:t>2.5</w:t>
      </w:r>
      <w:r w:rsidR="00121667" w:rsidRPr="00755D5C">
        <w:t xml:space="preserve"> </w:t>
      </w:r>
      <w:r w:rsidR="00121667">
        <w:t>IIS Web Server: Install CSP Gateway</w:t>
      </w:r>
      <w:r w:rsidR="00A55D98">
        <w:rPr>
          <w:noProof/>
        </w:rPr>
        <w:tab/>
        <w:t>1</w:t>
      </w:r>
      <w:r w:rsidR="00121667" w:rsidRPr="00755D5C">
        <w:rPr>
          <w:noProof/>
        </w:rPr>
        <w:t>2</w:t>
      </w:r>
    </w:p>
    <w:p w:rsidR="002F47B5" w:rsidRDefault="009A21C9" w:rsidP="002F47B5">
      <w:pPr>
        <w:pStyle w:val="TOC2"/>
        <w:rPr>
          <w:noProof/>
        </w:rPr>
      </w:pPr>
      <w:r>
        <w:t>2</w:t>
      </w:r>
      <w:r w:rsidR="00C55901">
        <w:t>.</w:t>
      </w:r>
      <w:r w:rsidR="00EF3955">
        <w:t>6</w:t>
      </w:r>
      <w:r w:rsidR="002F47B5" w:rsidRPr="002F47B5">
        <w:t xml:space="preserve"> </w:t>
      </w:r>
      <w:r>
        <w:t>IIS Web Server: Configure CSP Web Server</w:t>
      </w:r>
      <w:r w:rsidR="00A55D98">
        <w:rPr>
          <w:noProof/>
        </w:rPr>
        <w:tab/>
        <w:t>16</w:t>
      </w:r>
    </w:p>
    <w:p w:rsidR="009C12D4" w:rsidRDefault="009A21C9" w:rsidP="009C12D4">
      <w:pPr>
        <w:pStyle w:val="TOC2"/>
        <w:rPr>
          <w:noProof/>
        </w:rPr>
      </w:pPr>
      <w:r>
        <w:t>2</w:t>
      </w:r>
      <w:r w:rsidR="009C12D4" w:rsidRPr="002F47B5">
        <w:t>.</w:t>
      </w:r>
      <w:r w:rsidR="00EF3955">
        <w:t>7</w:t>
      </w:r>
      <w:r w:rsidR="009C12D4" w:rsidRPr="002F47B5">
        <w:t xml:space="preserve"> </w:t>
      </w:r>
      <w:r>
        <w:t>IIS Web Server: Copy the AWARE folder</w:t>
      </w:r>
      <w:r w:rsidR="00A55D98">
        <w:rPr>
          <w:noProof/>
        </w:rPr>
        <w:tab/>
        <w:t>18</w:t>
      </w:r>
    </w:p>
    <w:p w:rsidR="00F67D29" w:rsidRDefault="009A21C9" w:rsidP="00F67D29">
      <w:pPr>
        <w:pStyle w:val="TOC2"/>
        <w:rPr>
          <w:noProof/>
        </w:rPr>
      </w:pPr>
      <w:bookmarkStart w:id="2" w:name="_GoBack"/>
      <w:bookmarkEnd w:id="2"/>
      <w:r>
        <w:t>2</w:t>
      </w:r>
      <w:r w:rsidR="00F67D29" w:rsidRPr="002F47B5">
        <w:t>.</w:t>
      </w:r>
      <w:r w:rsidR="00EF3955">
        <w:t>8</w:t>
      </w:r>
      <w:r w:rsidR="00F67D29" w:rsidRPr="002F47B5">
        <w:t xml:space="preserve"> </w:t>
      </w:r>
      <w:r>
        <w:t>Test the URL</w:t>
      </w:r>
      <w:r w:rsidR="00A55D98">
        <w:rPr>
          <w:noProof/>
        </w:rPr>
        <w:tab/>
      </w:r>
      <w:r w:rsidR="00F07104">
        <w:rPr>
          <w:noProof/>
        </w:rPr>
        <w:t>1</w:t>
      </w:r>
      <w:r w:rsidR="00A358DE">
        <w:rPr>
          <w:noProof/>
        </w:rPr>
        <w:t>8</w:t>
      </w:r>
    </w:p>
    <w:p w:rsidR="00F67D29" w:rsidRPr="009C12D4" w:rsidRDefault="00F67D29" w:rsidP="00F67D29"/>
    <w:p w:rsidR="00F67D29" w:rsidRPr="00F67D29" w:rsidRDefault="00413A0E" w:rsidP="009A21C9">
      <w:pPr>
        <w:pStyle w:val="TOC1"/>
      </w:pPr>
      <w:r w:rsidRPr="00413A0E">
        <w:fldChar w:fldCharType="begin"/>
      </w:r>
      <w:r w:rsidR="00F67D29" w:rsidRPr="00F67D29">
        <w:instrText xml:space="preserve"> TOC \o "2-3" \t "Heading 1,1" </w:instrText>
      </w:r>
      <w:r w:rsidRPr="00413A0E">
        <w:fldChar w:fldCharType="separate"/>
      </w:r>
    </w:p>
    <w:p w:rsidR="00F67D29" w:rsidRPr="00F67D29" w:rsidRDefault="00F67D29" w:rsidP="00F67D29">
      <w:pPr>
        <w:rPr>
          <w:rFonts w:ascii="Arial" w:hAnsi="Arial" w:cs="Arial"/>
          <w:szCs w:val="22"/>
        </w:rPr>
      </w:pPr>
    </w:p>
    <w:p w:rsidR="002F47B5" w:rsidRPr="002F47B5" w:rsidRDefault="00413A0E" w:rsidP="007D448A">
      <w:pPr>
        <w:pStyle w:val="Heading2"/>
        <w:numPr>
          <w:ilvl w:val="0"/>
          <w:numId w:val="0"/>
        </w:numPr>
        <w:rPr>
          <w:noProof/>
        </w:rPr>
      </w:pPr>
      <w:r w:rsidRPr="00F67D29">
        <w:fldChar w:fldCharType="end"/>
      </w:r>
    </w:p>
    <w:p w:rsidR="00755D5C" w:rsidRPr="00755D5C" w:rsidRDefault="00755D5C" w:rsidP="00755D5C"/>
    <w:p w:rsidR="000F57A1" w:rsidRPr="000F57A1" w:rsidRDefault="000F57A1" w:rsidP="000F57A1"/>
    <w:p w:rsidR="00C66629" w:rsidRPr="000F57A1" w:rsidRDefault="00C66629" w:rsidP="00D01D4B">
      <w:pPr>
        <w:tabs>
          <w:tab w:val="left" w:pos="7365"/>
        </w:tabs>
        <w:sectPr w:rsidR="00C66629" w:rsidRPr="000F57A1" w:rsidSect="00E66DC3">
          <w:footerReference w:type="default" r:id="rId17"/>
          <w:footerReference w:type="first" r:id="rId18"/>
          <w:pgSz w:w="12240" w:h="15840" w:code="1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860FA4" w:rsidRDefault="0080155F" w:rsidP="0077466C">
      <w:pPr>
        <w:pStyle w:val="Heading1"/>
      </w:pPr>
      <w:bookmarkStart w:id="3" w:name="ProductionDate1"/>
      <w:bookmarkEnd w:id="0"/>
      <w:r>
        <w:lastRenderedPageBreak/>
        <w:t>In</w:t>
      </w:r>
      <w:r w:rsidR="00B60F7C">
        <w:t>troduction</w:t>
      </w:r>
    </w:p>
    <w:p w:rsidR="00741EC6" w:rsidRDefault="00AF1FE0" w:rsidP="00AF1FE0">
      <w:pPr>
        <w:pStyle w:val="BodyText"/>
      </w:pPr>
      <w:r>
        <w:t>This document provides installation guide</w:t>
      </w:r>
      <w:r w:rsidR="0065080F">
        <w:t xml:space="preserve"> for</w:t>
      </w:r>
      <w:r>
        <w:t xml:space="preserve"> </w:t>
      </w:r>
      <w:r w:rsidR="007D6F18">
        <w:t xml:space="preserve">Knowledge-Based </w:t>
      </w:r>
      <w:r w:rsidR="0065080F">
        <w:t>(KB) Editor and Alert Cache. Both KB Editor and Alert Cache are web-based applications designed to be used together with VistA AWARE.</w:t>
      </w:r>
      <w:r w:rsidR="002937C5">
        <w:t xml:space="preserve"> </w:t>
      </w:r>
      <w:r w:rsidR="00741EC6">
        <w:t xml:space="preserve">Please refer to Technical documents and User Guides for more information regarding KB Editor and Alert Cache. </w:t>
      </w:r>
    </w:p>
    <w:p w:rsidR="00AF1FE0" w:rsidRDefault="00AF1FE0" w:rsidP="00AF1FE0">
      <w:pPr>
        <w:pStyle w:val="BodyText"/>
      </w:pPr>
      <w:r>
        <w:t xml:space="preserve">All sections </w:t>
      </w:r>
      <w:r w:rsidR="002937C5">
        <w:t>of this guide can</w:t>
      </w:r>
      <w:r>
        <w:t xml:space="preserve"> be performed by an IRM programmer</w:t>
      </w:r>
      <w:r w:rsidR="00851D18">
        <w:t xml:space="preserve"> and may require coordination with facility or regional server manager.</w:t>
      </w:r>
    </w:p>
    <w:p w:rsidR="007D448A" w:rsidRDefault="00850688" w:rsidP="007D448A">
      <w:pPr>
        <w:pStyle w:val="Heading2"/>
      </w:pPr>
      <w:bookmarkStart w:id="4" w:name="_Toc339540072"/>
      <w:bookmarkEnd w:id="3"/>
      <w:r>
        <w:t>Pre</w:t>
      </w:r>
      <w:r w:rsidR="007D448A">
        <w:t>-installation Considerations</w:t>
      </w:r>
    </w:p>
    <w:p w:rsidR="007D448A" w:rsidRDefault="007D448A" w:rsidP="007D448A">
      <w:r>
        <w:t xml:space="preserve">This document presents instructions for installing KB Editor and Alert Cache with examples using test account. </w:t>
      </w:r>
      <w:r>
        <w:rPr>
          <w:b/>
        </w:rPr>
        <w:t xml:space="preserve">Note: </w:t>
      </w:r>
      <w:r>
        <w:t xml:space="preserve">The screen captures in this guide depict steps taken using </w:t>
      </w:r>
      <w:proofErr w:type="spellStart"/>
      <w:r>
        <w:t>Intersystems</w:t>
      </w:r>
      <w:proofErr w:type="spellEnd"/>
      <w:r>
        <w:t xml:space="preserve"> Cache 2011</w:t>
      </w:r>
      <w:r w:rsidR="005012F0">
        <w:t xml:space="preserve"> </w:t>
      </w:r>
      <w:r w:rsidR="003975EC">
        <w:t>and Web Server IIS 7.5 on Windows Server 2003.</w:t>
      </w:r>
    </w:p>
    <w:p w:rsidR="008159CC" w:rsidRDefault="008159CC" w:rsidP="008159CC"/>
    <w:p w:rsidR="008159CC" w:rsidRDefault="00041A02" w:rsidP="008159CC">
      <w:r>
        <w:t xml:space="preserve">Since </w:t>
      </w:r>
      <w:r w:rsidR="008159CC">
        <w:t>KB Editor and Alert Cache server side codes are written</w:t>
      </w:r>
      <w:r>
        <w:t xml:space="preserve"> in Cache Server Page (CSP), the majority of this document will focus on CSP related installation.</w:t>
      </w:r>
    </w:p>
    <w:p w:rsidR="008E54BC" w:rsidRDefault="008E54BC" w:rsidP="007D448A"/>
    <w:p w:rsidR="008E54BC" w:rsidRDefault="008E54BC" w:rsidP="007D448A">
      <w:r>
        <w:t>Install and test this software in test accounts prior to installation in production accounts.</w:t>
      </w:r>
    </w:p>
    <w:p w:rsidR="007D448A" w:rsidRDefault="007D448A" w:rsidP="007D448A">
      <w:pPr>
        <w:pStyle w:val="Heading2"/>
      </w:pPr>
      <w:r>
        <w:t>Preparation</w:t>
      </w:r>
    </w:p>
    <w:p w:rsidR="005B67E1" w:rsidRDefault="003975EC" w:rsidP="005B67E1">
      <w:pPr>
        <w:pStyle w:val="ListParagraph"/>
        <w:numPr>
          <w:ilvl w:val="0"/>
          <w:numId w:val="27"/>
        </w:numPr>
        <w:spacing w:line="276" w:lineRule="auto"/>
      </w:pPr>
      <w:r>
        <w:t xml:space="preserve">A fully operational Web Server (IIS 6 /7.x or Apache </w:t>
      </w:r>
      <w:r w:rsidR="005012F0">
        <w:t>2.0.x)</w:t>
      </w:r>
    </w:p>
    <w:p w:rsidR="005012F0" w:rsidRDefault="005012F0" w:rsidP="005B67E1">
      <w:pPr>
        <w:pStyle w:val="ListParagraph"/>
        <w:numPr>
          <w:ilvl w:val="0"/>
          <w:numId w:val="27"/>
        </w:numPr>
        <w:spacing w:line="276" w:lineRule="auto"/>
      </w:pPr>
      <w:r>
        <w:t>C</w:t>
      </w:r>
      <w:r w:rsidR="00B0537E">
        <w:t>ache Server Page (C</w:t>
      </w:r>
      <w:r>
        <w:t>SP</w:t>
      </w:r>
      <w:r w:rsidR="00B0537E">
        <w:t xml:space="preserve">) </w:t>
      </w:r>
      <w:r>
        <w:t xml:space="preserve">Gateway </w:t>
      </w:r>
      <w:r w:rsidR="00CF7138">
        <w:t>installer</w:t>
      </w:r>
      <w:r>
        <w:t xml:space="preserve">. </w:t>
      </w:r>
      <w:r w:rsidR="00851D18">
        <w:t>The CSP</w:t>
      </w:r>
      <w:r w:rsidR="00B0537E">
        <w:t xml:space="preserve"> </w:t>
      </w:r>
      <w:r w:rsidR="00851D18">
        <w:t xml:space="preserve">Gateway installer should have the same version of the VistA Cache Server. </w:t>
      </w:r>
      <w:r>
        <w:t>CSP</w:t>
      </w:r>
      <w:r w:rsidR="00B0537E">
        <w:t xml:space="preserve"> </w:t>
      </w:r>
      <w:r>
        <w:t xml:space="preserve">Gateway can be obtained from </w:t>
      </w:r>
      <w:proofErr w:type="spellStart"/>
      <w:r w:rsidR="00CF7138">
        <w:t>Intersystems</w:t>
      </w:r>
      <w:proofErr w:type="spellEnd"/>
      <w:r w:rsidR="00CF7138">
        <w:t xml:space="preserve"> WRC</w:t>
      </w:r>
      <w:r w:rsidR="005B67E1">
        <w:t xml:space="preserve"> site</w:t>
      </w:r>
      <w:r w:rsidR="00CF7138">
        <w:t xml:space="preserve">. Full Cache installer can also be used to install CSP gateway by selecting only the </w:t>
      </w:r>
      <w:r w:rsidR="00851D18">
        <w:t>W</w:t>
      </w:r>
      <w:r w:rsidR="00CF7138">
        <w:t xml:space="preserve">eb </w:t>
      </w:r>
      <w:r w:rsidR="00851D18">
        <w:t xml:space="preserve">Server Gateway </w:t>
      </w:r>
      <w:r w:rsidR="00CF7138">
        <w:t>option.</w:t>
      </w:r>
    </w:p>
    <w:p w:rsidR="005012F0" w:rsidRDefault="00977794" w:rsidP="00850688">
      <w:pPr>
        <w:pStyle w:val="ListParagraph"/>
        <w:numPr>
          <w:ilvl w:val="0"/>
          <w:numId w:val="27"/>
        </w:numPr>
        <w:spacing w:line="276" w:lineRule="auto"/>
      </w:pPr>
      <w:r>
        <w:t>Fully-patched AWARE package must be installed to test the web applications.</w:t>
      </w:r>
    </w:p>
    <w:p w:rsidR="005B67E1" w:rsidRDefault="005B67E1" w:rsidP="00850688">
      <w:pPr>
        <w:pStyle w:val="ListParagraph"/>
        <w:numPr>
          <w:ilvl w:val="0"/>
          <w:numId w:val="27"/>
        </w:numPr>
        <w:spacing w:line="276" w:lineRule="auto"/>
      </w:pPr>
      <w:r>
        <w:t>AWARE CSP Installation</w:t>
      </w:r>
      <w:r w:rsidR="00F4003F">
        <w:t xml:space="preserve"> </w:t>
      </w:r>
      <w:proofErr w:type="gramStart"/>
      <w:r>
        <w:t>file</w:t>
      </w:r>
      <w:proofErr w:type="gramEnd"/>
      <w:r w:rsidR="00F4003F">
        <w:t xml:space="preserve"> for Cache Server (VEFA_1_0_x_SERVER.CSP)</w:t>
      </w:r>
      <w:r>
        <w:t>. Save this file on a temporary folder of the Cache Server or a workstation that has Cache Client installed.</w:t>
      </w:r>
    </w:p>
    <w:p w:rsidR="00F4003F" w:rsidRDefault="00F4003F" w:rsidP="00850688">
      <w:pPr>
        <w:pStyle w:val="ListParagraph"/>
        <w:numPr>
          <w:ilvl w:val="0"/>
          <w:numId w:val="27"/>
        </w:numPr>
        <w:spacing w:line="276" w:lineRule="auto"/>
      </w:pPr>
      <w:r>
        <w:t xml:space="preserve">AWARE CSP Installation </w:t>
      </w:r>
      <w:proofErr w:type="gramStart"/>
      <w:r>
        <w:t>file</w:t>
      </w:r>
      <w:proofErr w:type="gramEnd"/>
      <w:r>
        <w:t xml:space="preserve"> for Web Server (VEFA_1_0_x_IIS.ZIP). Save this file on </w:t>
      </w:r>
      <w:r w:rsidR="00F1663F">
        <w:t>a temporary folder in the Web Server.</w:t>
      </w:r>
    </w:p>
    <w:p w:rsidR="00977794" w:rsidRPr="00977794" w:rsidRDefault="00977794" w:rsidP="00850688">
      <w:pPr>
        <w:spacing w:line="276" w:lineRule="auto"/>
      </w:pPr>
    </w:p>
    <w:p w:rsidR="00E97DB8" w:rsidRPr="00100822" w:rsidRDefault="00AF1FE0" w:rsidP="0077466C">
      <w:pPr>
        <w:pStyle w:val="Heading1"/>
      </w:pPr>
      <w:bookmarkStart w:id="5" w:name="NewFeatures1"/>
      <w:bookmarkEnd w:id="4"/>
      <w:r>
        <w:t>Installation</w:t>
      </w:r>
    </w:p>
    <w:p w:rsidR="00850688" w:rsidRDefault="009C12D4" w:rsidP="007D448A">
      <w:pPr>
        <w:pStyle w:val="Heading2"/>
        <w:numPr>
          <w:ilvl w:val="0"/>
          <w:numId w:val="0"/>
        </w:numPr>
      </w:pPr>
      <w:bookmarkStart w:id="6" w:name="_Toc275362733"/>
      <w:bookmarkStart w:id="7" w:name="_Toc339540065"/>
      <w:bookmarkStart w:id="8" w:name="OperationChanges1"/>
      <w:bookmarkEnd w:id="5"/>
      <w:r w:rsidRPr="00E57634">
        <w:t xml:space="preserve">2.1 </w:t>
      </w:r>
      <w:r w:rsidR="00DE6FD9">
        <w:t xml:space="preserve">Cache Server: </w:t>
      </w:r>
      <w:r w:rsidR="00B0537E">
        <w:t xml:space="preserve">Create CSP </w:t>
      </w:r>
      <w:r w:rsidR="00854E98">
        <w:t xml:space="preserve">AWARE </w:t>
      </w:r>
      <w:r w:rsidR="00B0537E">
        <w:t>Web Application</w:t>
      </w:r>
    </w:p>
    <w:p w:rsidR="00B0537E" w:rsidRDefault="00B0537E" w:rsidP="00B0537E">
      <w:r>
        <w:t>Use the System Management Portal to create a CSP Application.</w:t>
      </w:r>
    </w:p>
    <w:p w:rsidR="00B0537E" w:rsidRDefault="00B0537E" w:rsidP="00526113">
      <w:pPr>
        <w:pStyle w:val="ListParagraph"/>
        <w:numPr>
          <w:ilvl w:val="0"/>
          <w:numId w:val="25"/>
        </w:numPr>
      </w:pPr>
      <w:r>
        <w:t xml:space="preserve">Right click </w:t>
      </w:r>
      <w:r w:rsidRPr="00526113">
        <w:rPr>
          <w:b/>
        </w:rPr>
        <w:t xml:space="preserve">Cache Cube </w:t>
      </w:r>
      <w:r>
        <w:t xml:space="preserve">and select </w:t>
      </w:r>
      <w:r w:rsidRPr="00526113">
        <w:rPr>
          <w:b/>
        </w:rPr>
        <w:t>System Management Portal</w:t>
      </w:r>
      <w:r>
        <w:t>.</w:t>
      </w:r>
      <w:r w:rsidR="00F1663F">
        <w:t xml:space="preserve"> </w:t>
      </w:r>
    </w:p>
    <w:p w:rsidR="00F1663F" w:rsidRDefault="00F1663F" w:rsidP="00F166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208530" cy="2820670"/>
            <wp:effectExtent l="1905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63F" w:rsidRDefault="00F1663F" w:rsidP="00F1663F">
      <w:pPr>
        <w:pStyle w:val="ListParagraph"/>
      </w:pPr>
    </w:p>
    <w:p w:rsidR="00F1663F" w:rsidRDefault="00F1663F" w:rsidP="00F1663F">
      <w:pPr>
        <w:pStyle w:val="ListParagraph"/>
      </w:pPr>
    </w:p>
    <w:p w:rsidR="00F1663F" w:rsidRDefault="00F1663F" w:rsidP="00F1663F">
      <w:pPr>
        <w:pStyle w:val="ListParagraph"/>
      </w:pPr>
    </w:p>
    <w:p w:rsidR="00F1663F" w:rsidRDefault="00B0537E" w:rsidP="00526113">
      <w:pPr>
        <w:pStyle w:val="ListParagraph"/>
        <w:numPr>
          <w:ilvl w:val="0"/>
          <w:numId w:val="25"/>
        </w:numPr>
      </w:pPr>
      <w:r>
        <w:t xml:space="preserve">Access </w:t>
      </w:r>
      <w:r w:rsidRPr="00F1663F">
        <w:rPr>
          <w:b/>
        </w:rPr>
        <w:t xml:space="preserve">Web Application </w:t>
      </w:r>
      <w:r>
        <w:t xml:space="preserve">by traversing </w:t>
      </w:r>
      <w:r w:rsidRPr="00F1663F">
        <w:rPr>
          <w:b/>
        </w:rPr>
        <w:t>System Administration, Security, Application</w:t>
      </w:r>
      <w:r w:rsidR="00526113" w:rsidRPr="00F1663F">
        <w:rPr>
          <w:b/>
        </w:rPr>
        <w:t>s, Web Applications</w:t>
      </w:r>
      <w:r w:rsidR="008C0DC7">
        <w:t xml:space="preserve">, and click on </w:t>
      </w:r>
      <w:r w:rsidR="008C0DC7">
        <w:rPr>
          <w:b/>
        </w:rPr>
        <w:t xml:space="preserve">GO </w:t>
      </w:r>
      <w:r w:rsidR="008C0DC7">
        <w:t>button to add Web application.</w:t>
      </w:r>
    </w:p>
    <w:p w:rsidR="00F1663F" w:rsidRDefault="00F1663F" w:rsidP="00F1663F">
      <w:pPr>
        <w:pStyle w:val="ListParagraph"/>
      </w:pPr>
    </w:p>
    <w:p w:rsidR="00F1663F" w:rsidRDefault="008C0DC7" w:rsidP="00F1663F">
      <w:pPr>
        <w:pStyle w:val="ListParagraph"/>
      </w:pPr>
      <w:r>
        <w:rPr>
          <w:noProof/>
        </w:rPr>
        <w:drawing>
          <wp:inline distT="0" distB="0" distL="0" distR="0">
            <wp:extent cx="5955030" cy="2241114"/>
            <wp:effectExtent l="1905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24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63F" w:rsidRDefault="00F1663F" w:rsidP="00F1663F">
      <w:pPr>
        <w:pStyle w:val="ListParagraph"/>
      </w:pPr>
    </w:p>
    <w:p w:rsidR="00F1663F" w:rsidRDefault="00F1663F" w:rsidP="00F1663F">
      <w:pPr>
        <w:pStyle w:val="ListParagraph"/>
      </w:pPr>
    </w:p>
    <w:p w:rsidR="00F1663F" w:rsidRDefault="008C0DC7" w:rsidP="00F1663F">
      <w:pPr>
        <w:pStyle w:val="ListParagraph"/>
      </w:pPr>
      <w:r w:rsidRPr="008C0DC7">
        <w:lastRenderedPageBreak/>
        <w:drawing>
          <wp:inline distT="0" distB="0" distL="0" distR="0">
            <wp:extent cx="5486400" cy="4451350"/>
            <wp:effectExtent l="1905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D7" w:rsidRDefault="00DA70D7" w:rsidP="00DA70D7">
      <w:pPr>
        <w:pStyle w:val="ListParagraph"/>
      </w:pPr>
    </w:p>
    <w:p w:rsidR="00DA70D7" w:rsidRDefault="00DA70D7" w:rsidP="00DA70D7">
      <w:pPr>
        <w:pStyle w:val="ListParagraph"/>
      </w:pPr>
    </w:p>
    <w:p w:rsidR="00DA70D7" w:rsidRDefault="00DA70D7" w:rsidP="00DA70D7">
      <w:pPr>
        <w:pStyle w:val="ListParagraph"/>
      </w:pPr>
    </w:p>
    <w:p w:rsidR="00DA70D7" w:rsidRDefault="00DA70D7" w:rsidP="00DA70D7">
      <w:pPr>
        <w:pStyle w:val="ListParagraph"/>
      </w:pPr>
    </w:p>
    <w:p w:rsidR="00526113" w:rsidRDefault="00526113" w:rsidP="00526113">
      <w:pPr>
        <w:pStyle w:val="ListParagraph"/>
        <w:numPr>
          <w:ilvl w:val="0"/>
          <w:numId w:val="25"/>
        </w:numPr>
      </w:pPr>
      <w:r>
        <w:t xml:space="preserve">Click </w:t>
      </w:r>
      <w:r w:rsidRPr="00F1663F">
        <w:rPr>
          <w:b/>
        </w:rPr>
        <w:t xml:space="preserve">Create New Web Application </w:t>
      </w:r>
      <w:r>
        <w:t>button</w:t>
      </w:r>
    </w:p>
    <w:p w:rsidR="00526113" w:rsidRDefault="00526113" w:rsidP="00526113">
      <w:pPr>
        <w:pStyle w:val="ListParagraph"/>
      </w:pPr>
      <w:r>
        <w:t xml:space="preserve">The example </w:t>
      </w:r>
      <w:r w:rsidR="00DA70D7">
        <w:t xml:space="preserve">below </w:t>
      </w:r>
      <w:r>
        <w:t xml:space="preserve">is from the sandbox I2008 </w:t>
      </w:r>
      <w:proofErr w:type="spellStart"/>
      <w:r>
        <w:t>VistA</w:t>
      </w:r>
      <w:proofErr w:type="spellEnd"/>
      <w:r>
        <w:t xml:space="preserve"> </w:t>
      </w:r>
      <w:r w:rsidR="00DE6FD9">
        <w:t>Amazon cloud-</w:t>
      </w:r>
      <w:r>
        <w:t xml:space="preserve">2 </w:t>
      </w:r>
      <w:r w:rsidR="00DE6FD9">
        <w:t>environment.</w:t>
      </w:r>
    </w:p>
    <w:p w:rsidR="00DA70D7" w:rsidRDefault="00DA70D7" w:rsidP="00526113">
      <w:pPr>
        <w:pStyle w:val="ListParagraph"/>
      </w:pPr>
    </w:p>
    <w:p w:rsidR="00DA70D7" w:rsidRDefault="00DA70D7" w:rsidP="00526113">
      <w:pPr>
        <w:pStyle w:val="ListParagraph"/>
      </w:pPr>
    </w:p>
    <w:p w:rsidR="00DA70D7" w:rsidRDefault="00DA70D7" w:rsidP="0052611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55030" cy="595503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59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D7" w:rsidRDefault="00DA70D7" w:rsidP="00526113">
      <w:pPr>
        <w:pStyle w:val="ListParagraph"/>
      </w:pPr>
    </w:p>
    <w:p w:rsidR="00DA70D7" w:rsidRDefault="00DA70D7" w:rsidP="00526113">
      <w:pPr>
        <w:pStyle w:val="ListParagraph"/>
      </w:pPr>
      <w:r>
        <w:t>Change the Namespace and CSP Files Physical Path to reflect appropriate namespace and path.</w:t>
      </w:r>
    </w:p>
    <w:p w:rsidR="00DA70D7" w:rsidRDefault="00DA70D7" w:rsidP="00526113">
      <w:pPr>
        <w:pStyle w:val="ListParagraph"/>
      </w:pPr>
      <w:r>
        <w:t xml:space="preserve">The structure </w:t>
      </w:r>
      <w:r w:rsidR="00684F68">
        <w:t xml:space="preserve">of the path </w:t>
      </w:r>
      <w:r>
        <w:t>depend</w:t>
      </w:r>
      <w:r w:rsidR="00684F68">
        <w:t>s</w:t>
      </w:r>
      <w:r>
        <w:t xml:space="preserve"> on the OS where Cache Server is installed.</w:t>
      </w:r>
    </w:p>
    <w:p w:rsidR="00DA70D7" w:rsidRDefault="00DA70D7" w:rsidP="00526113">
      <w:pPr>
        <w:pStyle w:val="ListParagraph"/>
      </w:pPr>
      <w:r>
        <w:t xml:space="preserve">For Windows: </w:t>
      </w:r>
      <w:r w:rsidR="00684F68">
        <w:t>&lt;drive</w:t>
      </w:r>
      <w:proofErr w:type="gramStart"/>
      <w:r w:rsidR="00684F68">
        <w:t>&gt;</w:t>
      </w:r>
      <w:r>
        <w:t>:</w:t>
      </w:r>
      <w:proofErr w:type="gramEnd"/>
      <w:r>
        <w:t>\</w:t>
      </w:r>
      <w:r w:rsidR="00684F68">
        <w:t>&lt;cache-install-dir&gt;</w:t>
      </w:r>
      <w:r>
        <w:t>\CSP\&lt;namespace&gt;\aware\</w:t>
      </w:r>
    </w:p>
    <w:p w:rsidR="00DA70D7" w:rsidRDefault="00684F68" w:rsidP="00526113">
      <w:pPr>
        <w:pStyle w:val="ListParagraph"/>
      </w:pPr>
      <w:r>
        <w:t>For UNIX: /&lt;Cache Install-dir&gt;/</w:t>
      </w:r>
      <w:proofErr w:type="spellStart"/>
      <w:r>
        <w:t>csp</w:t>
      </w:r>
      <w:proofErr w:type="spellEnd"/>
      <w:r>
        <w:t>/&lt;namespace&gt;/aware/</w:t>
      </w:r>
    </w:p>
    <w:p w:rsidR="00684F68" w:rsidRDefault="00684F68" w:rsidP="00526113">
      <w:pPr>
        <w:pStyle w:val="ListParagraph"/>
      </w:pPr>
      <w:r>
        <w:t>For VMS: adjust appropriately. Example: XXX_CACHE$</w:t>
      </w:r>
      <w:proofErr w:type="gramStart"/>
      <w:r>
        <w:t>:[</w:t>
      </w:r>
      <w:proofErr w:type="gramEnd"/>
      <w:r>
        <w:t>XXX.CSP.AWARE] where XXX indicates the 3 characters site identifier</w:t>
      </w:r>
    </w:p>
    <w:p w:rsidR="00DA70D7" w:rsidRDefault="00DA70D7" w:rsidP="00526113">
      <w:pPr>
        <w:pStyle w:val="ListParagraph"/>
      </w:pPr>
    </w:p>
    <w:p w:rsidR="00DA70D7" w:rsidRDefault="00DA70D7" w:rsidP="00526113">
      <w:pPr>
        <w:pStyle w:val="ListParagraph"/>
      </w:pPr>
    </w:p>
    <w:p w:rsidR="0018321B" w:rsidRDefault="00684F68" w:rsidP="0018321B">
      <w:pPr>
        <w:pStyle w:val="ListParagraph"/>
        <w:numPr>
          <w:ilvl w:val="0"/>
          <w:numId w:val="25"/>
        </w:numPr>
      </w:pPr>
      <w:r>
        <w:t>C</w:t>
      </w:r>
      <w:r w:rsidR="0018321B">
        <w:t xml:space="preserve">lick </w:t>
      </w:r>
      <w:r w:rsidR="0018321B" w:rsidRPr="0018321B">
        <w:rPr>
          <w:b/>
        </w:rPr>
        <w:t>Save</w:t>
      </w:r>
      <w:r w:rsidR="0018321B">
        <w:t>.</w:t>
      </w:r>
    </w:p>
    <w:p w:rsidR="007F2590" w:rsidRDefault="007F2590" w:rsidP="007F2590">
      <w:pPr>
        <w:pStyle w:val="ListParagraph"/>
      </w:pPr>
    </w:p>
    <w:p w:rsidR="0018321B" w:rsidRDefault="0018321B" w:rsidP="0018321B">
      <w:pPr>
        <w:pStyle w:val="ListParagraph"/>
        <w:numPr>
          <w:ilvl w:val="0"/>
          <w:numId w:val="25"/>
        </w:numPr>
      </w:pPr>
      <w:r>
        <w:t xml:space="preserve">Click on the Application Roles tab and select %DB_%DEFAULT then click </w:t>
      </w:r>
      <w:r w:rsidRPr="0018321B">
        <w:rPr>
          <w:b/>
        </w:rPr>
        <w:t>Assign</w:t>
      </w:r>
      <w:r>
        <w:t xml:space="preserve"> button.</w:t>
      </w:r>
    </w:p>
    <w:p w:rsidR="007F2590" w:rsidRDefault="007F2590" w:rsidP="007F2590">
      <w:pPr>
        <w:pStyle w:val="ListParagraph"/>
      </w:pPr>
    </w:p>
    <w:p w:rsidR="007F2590" w:rsidRDefault="007F2590" w:rsidP="007F259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55030" cy="3717120"/>
            <wp:effectExtent l="1905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371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90" w:rsidRDefault="007F2590" w:rsidP="007F2590">
      <w:pPr>
        <w:pStyle w:val="ListParagraph"/>
      </w:pPr>
    </w:p>
    <w:p w:rsidR="007F2590" w:rsidRDefault="007F2590" w:rsidP="007F2590">
      <w:pPr>
        <w:pStyle w:val="ListParagraph"/>
      </w:pPr>
    </w:p>
    <w:p w:rsidR="00854E98" w:rsidRDefault="00854E98" w:rsidP="0018321B">
      <w:pPr>
        <w:pStyle w:val="ListParagraph"/>
        <w:numPr>
          <w:ilvl w:val="0"/>
          <w:numId w:val="25"/>
        </w:numPr>
      </w:pPr>
      <w:r>
        <w:t xml:space="preserve">The CSP application is now configured for AWARE Web Application. </w:t>
      </w:r>
    </w:p>
    <w:p w:rsidR="00DE6FD9" w:rsidRPr="0018321B" w:rsidRDefault="00DE6FD9" w:rsidP="0018321B">
      <w:pPr>
        <w:pStyle w:val="ListParagraph"/>
        <w:numPr>
          <w:ilvl w:val="0"/>
          <w:numId w:val="25"/>
        </w:numPr>
      </w:pPr>
      <w:r>
        <w:t>Log off the System Management Portal.</w:t>
      </w:r>
    </w:p>
    <w:p w:rsidR="00526113" w:rsidRPr="00526113" w:rsidRDefault="00526113" w:rsidP="00B0537E">
      <w:r>
        <w:t xml:space="preserve"> </w:t>
      </w:r>
    </w:p>
    <w:p w:rsidR="002C722C" w:rsidRDefault="002C722C" w:rsidP="002C722C">
      <w:pPr>
        <w:pStyle w:val="Heading2"/>
        <w:numPr>
          <w:ilvl w:val="0"/>
          <w:numId w:val="0"/>
        </w:numPr>
      </w:pPr>
      <w:r w:rsidRPr="00E57634">
        <w:t>2.</w:t>
      </w:r>
      <w:r>
        <w:t>2</w:t>
      </w:r>
      <w:r w:rsidRPr="00E57634">
        <w:t xml:space="preserve"> </w:t>
      </w:r>
      <w:r w:rsidR="00DE6FD9">
        <w:t>Cache Server: Import Source Code XML</w:t>
      </w:r>
    </w:p>
    <w:p w:rsidR="00DE6FD9" w:rsidRDefault="00DE6FD9" w:rsidP="0066247C">
      <w:r>
        <w:t>Use Cache Studio to import source code XML.</w:t>
      </w:r>
    </w:p>
    <w:p w:rsidR="00DE6FD9" w:rsidRDefault="00DE6FD9" w:rsidP="00DE6FD9">
      <w:pPr>
        <w:pStyle w:val="ListParagraph"/>
        <w:numPr>
          <w:ilvl w:val="0"/>
          <w:numId w:val="26"/>
        </w:numPr>
      </w:pPr>
      <w:r>
        <w:t xml:space="preserve">Right click </w:t>
      </w:r>
      <w:r>
        <w:rPr>
          <w:b/>
        </w:rPr>
        <w:t>Cache Cube</w:t>
      </w:r>
      <w:r>
        <w:t xml:space="preserve"> and select </w:t>
      </w:r>
      <w:r>
        <w:rPr>
          <w:b/>
        </w:rPr>
        <w:t>Studio</w:t>
      </w:r>
      <w:r w:rsidR="007F2590">
        <w:t xml:space="preserve">. </w:t>
      </w:r>
    </w:p>
    <w:p w:rsidR="007F2590" w:rsidRDefault="00636E9D" w:rsidP="00636E9D">
      <w:pPr>
        <w:pStyle w:val="ListParagraph"/>
        <w:tabs>
          <w:tab w:val="left" w:pos="2703"/>
        </w:tabs>
        <w:rPr>
          <w:noProof/>
        </w:rPr>
      </w:pPr>
      <w:r>
        <w:tab/>
      </w:r>
    </w:p>
    <w:p w:rsidR="00636E9D" w:rsidRDefault="00636E9D" w:rsidP="00636E9D">
      <w:pPr>
        <w:pStyle w:val="ListParagraph"/>
        <w:tabs>
          <w:tab w:val="left" w:pos="2703"/>
        </w:tabs>
      </w:pPr>
      <w:r>
        <w:rPr>
          <w:noProof/>
        </w:rPr>
        <w:drawing>
          <wp:inline distT="0" distB="0" distL="0" distR="0">
            <wp:extent cx="4761865" cy="1198880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90" w:rsidRDefault="007F2590" w:rsidP="007F2590">
      <w:pPr>
        <w:pStyle w:val="ListParagraph"/>
      </w:pPr>
    </w:p>
    <w:p w:rsidR="007F2590" w:rsidRDefault="007F2590" w:rsidP="007F2590">
      <w:pPr>
        <w:pStyle w:val="ListParagraph"/>
      </w:pPr>
    </w:p>
    <w:p w:rsidR="00DE6FD9" w:rsidRDefault="00DE6FD9" w:rsidP="00DE6FD9">
      <w:pPr>
        <w:pStyle w:val="ListParagraph"/>
        <w:numPr>
          <w:ilvl w:val="0"/>
          <w:numId w:val="26"/>
        </w:numPr>
      </w:pPr>
      <w:r>
        <w:t xml:space="preserve">Click the </w:t>
      </w:r>
      <w:r>
        <w:rPr>
          <w:b/>
        </w:rPr>
        <w:t xml:space="preserve">Tool </w:t>
      </w:r>
      <w:r>
        <w:t xml:space="preserve">menu and select </w:t>
      </w:r>
      <w:r>
        <w:rPr>
          <w:b/>
        </w:rPr>
        <w:t>Import Local</w:t>
      </w:r>
      <w:r w:rsidR="00DC2E6B">
        <w:t>.</w:t>
      </w:r>
    </w:p>
    <w:p w:rsidR="00DE6FD9" w:rsidRDefault="005B67E1" w:rsidP="00DE6FD9">
      <w:pPr>
        <w:pStyle w:val="ListParagraph"/>
        <w:numPr>
          <w:ilvl w:val="0"/>
          <w:numId w:val="26"/>
        </w:numPr>
      </w:pPr>
      <w:r>
        <w:t>Browse to XML source code file included with the installation files.</w:t>
      </w:r>
    </w:p>
    <w:p w:rsidR="00DC2E6B" w:rsidRDefault="00DC2E6B" w:rsidP="00DC2E6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00040" cy="394208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E6B" w:rsidRDefault="00DC2E6B" w:rsidP="00DC2E6B">
      <w:pPr>
        <w:pStyle w:val="ListParagraph"/>
      </w:pPr>
    </w:p>
    <w:p w:rsidR="005B67E1" w:rsidRDefault="005B67E1" w:rsidP="00DE6FD9">
      <w:pPr>
        <w:pStyle w:val="ListParagraph"/>
        <w:numPr>
          <w:ilvl w:val="0"/>
          <w:numId w:val="26"/>
        </w:numPr>
      </w:pPr>
      <w:r>
        <w:t xml:space="preserve">Click the </w:t>
      </w:r>
      <w:r>
        <w:rPr>
          <w:b/>
        </w:rPr>
        <w:t xml:space="preserve">Open </w:t>
      </w:r>
      <w:r w:rsidR="00DC2E6B">
        <w:t>button.</w:t>
      </w:r>
    </w:p>
    <w:p w:rsidR="00DC2E6B" w:rsidRDefault="00DC2E6B" w:rsidP="00DC2E6B">
      <w:pPr>
        <w:pStyle w:val="ListParagraph"/>
      </w:pPr>
      <w:r>
        <w:rPr>
          <w:noProof/>
        </w:rPr>
        <w:drawing>
          <wp:inline distT="0" distB="0" distL="0" distR="0">
            <wp:extent cx="4347845" cy="356298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E6B" w:rsidRDefault="00DC2E6B" w:rsidP="00DC2E6B">
      <w:pPr>
        <w:pStyle w:val="ListParagraph"/>
        <w:jc w:val="center"/>
      </w:pPr>
    </w:p>
    <w:p w:rsidR="00782620" w:rsidRDefault="00782620" w:rsidP="00DE6FD9">
      <w:pPr>
        <w:pStyle w:val="ListParagraph"/>
        <w:numPr>
          <w:ilvl w:val="0"/>
          <w:numId w:val="26"/>
        </w:numPr>
      </w:pPr>
      <w:r>
        <w:t xml:space="preserve">Ensure the </w:t>
      </w:r>
      <w:r>
        <w:rPr>
          <w:b/>
        </w:rPr>
        <w:t>Add Imported Items to Project</w:t>
      </w:r>
      <w:r>
        <w:t xml:space="preserve"> checkbox is not selected.</w:t>
      </w:r>
    </w:p>
    <w:p w:rsidR="00782620" w:rsidRDefault="00782620" w:rsidP="00DE6FD9">
      <w:pPr>
        <w:pStyle w:val="ListParagraph"/>
        <w:numPr>
          <w:ilvl w:val="0"/>
          <w:numId w:val="26"/>
        </w:numPr>
      </w:pPr>
      <w:r>
        <w:lastRenderedPageBreak/>
        <w:t xml:space="preserve">Click the </w:t>
      </w:r>
      <w:r>
        <w:rPr>
          <w:b/>
        </w:rPr>
        <w:t xml:space="preserve">OK </w:t>
      </w:r>
      <w:r>
        <w:t xml:space="preserve">button to import </w:t>
      </w:r>
      <w:r>
        <w:rPr>
          <w:b/>
        </w:rPr>
        <w:t>AWARE KB Editor and Alert Cache .</w:t>
      </w:r>
      <w:proofErr w:type="spellStart"/>
      <w:r>
        <w:rPr>
          <w:b/>
        </w:rPr>
        <w:t>csp</w:t>
      </w:r>
      <w:proofErr w:type="spellEnd"/>
      <w:r>
        <w:rPr>
          <w:b/>
        </w:rPr>
        <w:t xml:space="preserve"> and .</w:t>
      </w:r>
      <w:proofErr w:type="spellStart"/>
      <w:r>
        <w:rPr>
          <w:b/>
        </w:rPr>
        <w:t>cls</w:t>
      </w:r>
      <w:proofErr w:type="spellEnd"/>
      <w:r>
        <w:t xml:space="preserve"> files.</w:t>
      </w:r>
    </w:p>
    <w:p w:rsidR="00366462" w:rsidRDefault="00366462" w:rsidP="00366462"/>
    <w:p w:rsidR="00366462" w:rsidRDefault="00366462" w:rsidP="00366462">
      <w:pPr>
        <w:pStyle w:val="Heading2"/>
        <w:numPr>
          <w:ilvl w:val="0"/>
          <w:numId w:val="0"/>
        </w:numPr>
      </w:pPr>
      <w:r w:rsidRPr="00E57634">
        <w:t>2.</w:t>
      </w:r>
      <w:r>
        <w:t>3</w:t>
      </w:r>
      <w:r w:rsidRPr="00E57634">
        <w:t xml:space="preserve"> </w:t>
      </w:r>
      <w:r>
        <w:t xml:space="preserve">Cache Server: Edit Cache User </w:t>
      </w:r>
      <w:proofErr w:type="spellStart"/>
      <w:r>
        <w:t>CSPSystem</w:t>
      </w:r>
      <w:proofErr w:type="spellEnd"/>
    </w:p>
    <w:p w:rsidR="007F344B" w:rsidRPr="007F344B" w:rsidRDefault="00366462" w:rsidP="007F344B">
      <w:pPr>
        <w:pStyle w:val="ListParagraph"/>
        <w:numPr>
          <w:ilvl w:val="0"/>
          <w:numId w:val="43"/>
        </w:numPr>
      </w:pPr>
      <w:r>
        <w:t xml:space="preserve">Access </w:t>
      </w:r>
      <w:r w:rsidRPr="007F344B">
        <w:rPr>
          <w:b/>
        </w:rPr>
        <w:t xml:space="preserve">Users </w:t>
      </w:r>
      <w:r>
        <w:t xml:space="preserve">by traversing </w:t>
      </w:r>
      <w:r w:rsidRPr="007F344B">
        <w:rPr>
          <w:b/>
        </w:rPr>
        <w:t xml:space="preserve">System Administration, Security, </w:t>
      </w:r>
      <w:proofErr w:type="gramStart"/>
      <w:r w:rsidRPr="007F344B">
        <w:rPr>
          <w:b/>
        </w:rPr>
        <w:t>Users</w:t>
      </w:r>
      <w:proofErr w:type="gramEnd"/>
      <w:r w:rsidR="007F344B">
        <w:rPr>
          <w:b/>
        </w:rPr>
        <w:t>.</w:t>
      </w:r>
    </w:p>
    <w:p w:rsidR="007F344B" w:rsidRDefault="007F344B" w:rsidP="007F344B">
      <w:pPr>
        <w:pStyle w:val="ListParagraph"/>
      </w:pPr>
    </w:p>
    <w:p w:rsidR="007F344B" w:rsidRDefault="007F344B" w:rsidP="007F344B">
      <w:r>
        <w:rPr>
          <w:noProof/>
        </w:rPr>
        <w:drawing>
          <wp:inline distT="0" distB="0" distL="0" distR="0">
            <wp:extent cx="5955030" cy="2156946"/>
            <wp:effectExtent l="1905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15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44B" w:rsidRDefault="007F344B" w:rsidP="007F344B"/>
    <w:p w:rsidR="007F344B" w:rsidRDefault="007F344B" w:rsidP="007F344B"/>
    <w:p w:rsidR="007F344B" w:rsidRDefault="007F344B" w:rsidP="007F344B">
      <w:pPr>
        <w:pStyle w:val="ListParagraph"/>
        <w:numPr>
          <w:ilvl w:val="0"/>
          <w:numId w:val="43"/>
        </w:numPr>
      </w:pPr>
      <w:r>
        <w:t xml:space="preserve">Click on </w:t>
      </w:r>
      <w:r w:rsidRPr="007F344B">
        <w:rPr>
          <w:b/>
        </w:rPr>
        <w:t xml:space="preserve">GO </w:t>
      </w:r>
      <w:r>
        <w:t>button.</w:t>
      </w:r>
    </w:p>
    <w:p w:rsidR="007F344B" w:rsidRDefault="007F344B" w:rsidP="007F344B"/>
    <w:p w:rsidR="007F344B" w:rsidRDefault="007F344B" w:rsidP="007F344B">
      <w:r>
        <w:rPr>
          <w:noProof/>
        </w:rPr>
        <w:drawing>
          <wp:inline distT="0" distB="0" distL="0" distR="0">
            <wp:extent cx="5955030" cy="3293401"/>
            <wp:effectExtent l="19050" t="0" r="762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329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49B" w:rsidRDefault="0097149B">
      <w:r>
        <w:br w:type="page"/>
      </w:r>
    </w:p>
    <w:p w:rsidR="00366462" w:rsidRDefault="00366462" w:rsidP="00366462"/>
    <w:p w:rsidR="007F344B" w:rsidRDefault="007F344B" w:rsidP="007F344B">
      <w:pPr>
        <w:pStyle w:val="ListParagraph"/>
        <w:numPr>
          <w:ilvl w:val="0"/>
          <w:numId w:val="43"/>
        </w:numPr>
      </w:pPr>
      <w:r>
        <w:t xml:space="preserve">Click on Edit link for user </w:t>
      </w:r>
      <w:proofErr w:type="spellStart"/>
      <w:r>
        <w:t>CSPSystem</w:t>
      </w:r>
      <w:proofErr w:type="spellEnd"/>
      <w:r>
        <w:t>.</w:t>
      </w:r>
    </w:p>
    <w:p w:rsidR="007F344B" w:rsidRDefault="007F344B" w:rsidP="007F344B">
      <w:pPr>
        <w:pStyle w:val="ListParagraph"/>
      </w:pPr>
    </w:p>
    <w:p w:rsidR="007F344B" w:rsidRDefault="007F344B" w:rsidP="00366462">
      <w:r>
        <w:rPr>
          <w:noProof/>
        </w:rPr>
        <w:drawing>
          <wp:inline distT="0" distB="0" distL="0" distR="0">
            <wp:extent cx="5063391" cy="5193102"/>
            <wp:effectExtent l="19050" t="0" r="3909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1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44B" w:rsidRDefault="007F344B"/>
    <w:p w:rsidR="00366462" w:rsidRDefault="007F344B">
      <w:r>
        <w:t xml:space="preserve">Modify and confirm </w:t>
      </w:r>
      <w:proofErr w:type="spellStart"/>
      <w:r>
        <w:t>CSPSystem</w:t>
      </w:r>
      <w:proofErr w:type="spellEnd"/>
      <w:r>
        <w:t xml:space="preserve"> password. This password will be entered in the </w:t>
      </w:r>
      <w:proofErr w:type="spellStart"/>
      <w:r>
        <w:t>CSPGateway</w:t>
      </w:r>
      <w:proofErr w:type="spellEnd"/>
      <w:r>
        <w:t xml:space="preserve"> Management later in this document.</w:t>
      </w:r>
    </w:p>
    <w:p w:rsidR="0097149B" w:rsidRDefault="0097149B">
      <w:r>
        <w:br w:type="page"/>
      </w:r>
    </w:p>
    <w:p w:rsidR="007F344B" w:rsidRDefault="007F344B"/>
    <w:p w:rsidR="007F344B" w:rsidRDefault="007F344B" w:rsidP="007F344B">
      <w:pPr>
        <w:pStyle w:val="ListParagraph"/>
        <w:numPr>
          <w:ilvl w:val="0"/>
          <w:numId w:val="43"/>
        </w:numPr>
      </w:pPr>
      <w:r>
        <w:t xml:space="preserve">Assign %DB_DEFAULT role to user </w:t>
      </w:r>
      <w:proofErr w:type="spellStart"/>
      <w:r>
        <w:t>CSPSystem</w:t>
      </w:r>
      <w:proofErr w:type="spellEnd"/>
      <w:r>
        <w:t>.</w:t>
      </w:r>
    </w:p>
    <w:p w:rsidR="0097149B" w:rsidRDefault="0097149B" w:rsidP="0097149B">
      <w:pPr>
        <w:pStyle w:val="ListParagraph"/>
      </w:pPr>
    </w:p>
    <w:p w:rsidR="0097149B" w:rsidRDefault="0097149B" w:rsidP="0097149B">
      <w:pPr>
        <w:pStyle w:val="ListParagraph"/>
      </w:pPr>
    </w:p>
    <w:p w:rsidR="007F344B" w:rsidRDefault="007F344B" w:rsidP="007F344B">
      <w:r>
        <w:rPr>
          <w:noProof/>
        </w:rPr>
        <w:drawing>
          <wp:inline distT="0" distB="0" distL="0" distR="0">
            <wp:extent cx="5955030" cy="3811836"/>
            <wp:effectExtent l="1905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381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44B" w:rsidRDefault="007F344B" w:rsidP="007F344B">
      <w:pPr>
        <w:pStyle w:val="ListParagraph"/>
      </w:pPr>
    </w:p>
    <w:p w:rsidR="007F344B" w:rsidRDefault="007F344B" w:rsidP="007F344B">
      <w:pPr>
        <w:pStyle w:val="ListParagraph"/>
      </w:pPr>
    </w:p>
    <w:p w:rsidR="007F344B" w:rsidRDefault="007F344B">
      <w:r>
        <w:br w:type="page"/>
      </w:r>
    </w:p>
    <w:p w:rsidR="00121667" w:rsidRDefault="00121667" w:rsidP="00121667">
      <w:pPr>
        <w:pStyle w:val="Heading2"/>
        <w:numPr>
          <w:ilvl w:val="0"/>
          <w:numId w:val="0"/>
        </w:numPr>
      </w:pPr>
      <w:r w:rsidRPr="00E57634">
        <w:lastRenderedPageBreak/>
        <w:t>2.</w:t>
      </w:r>
      <w:r w:rsidR="00A55D98">
        <w:t>4</w:t>
      </w:r>
      <w:r w:rsidRPr="00E57634">
        <w:t xml:space="preserve"> </w:t>
      </w:r>
      <w:r>
        <w:t>IIS Web Server: Assign IIS_IUSRS full control to c:\inetpub</w:t>
      </w:r>
    </w:p>
    <w:p w:rsidR="00121667" w:rsidRDefault="00121667" w:rsidP="00121667">
      <w:pPr>
        <w:pStyle w:val="ListParagraph"/>
        <w:numPr>
          <w:ilvl w:val="0"/>
          <w:numId w:val="36"/>
        </w:numPr>
      </w:pPr>
      <w:r>
        <w:t xml:space="preserve">On </w:t>
      </w:r>
      <w:r w:rsidR="00C34833">
        <w:t xml:space="preserve">IIS Web Server’s </w:t>
      </w:r>
      <w:r>
        <w:t>Window Explorer, go to C:\ drive</w:t>
      </w:r>
      <w:r w:rsidR="00396FC0">
        <w:t>.</w:t>
      </w:r>
    </w:p>
    <w:p w:rsidR="00DB689B" w:rsidRDefault="00121667" w:rsidP="00C34833">
      <w:pPr>
        <w:pStyle w:val="ListParagraph"/>
        <w:numPr>
          <w:ilvl w:val="0"/>
          <w:numId w:val="36"/>
        </w:numPr>
      </w:pPr>
      <w:r>
        <w:t xml:space="preserve">Right Click on </w:t>
      </w:r>
      <w:proofErr w:type="spellStart"/>
      <w:r>
        <w:t>inetpub</w:t>
      </w:r>
      <w:proofErr w:type="spellEnd"/>
      <w:r>
        <w:t xml:space="preserve"> and select properties</w:t>
      </w:r>
      <w:r w:rsidR="00396FC0">
        <w:t>.</w:t>
      </w:r>
    </w:p>
    <w:p w:rsidR="00DB689B" w:rsidRDefault="00DB689B" w:rsidP="00DB689B">
      <w:pPr>
        <w:pStyle w:val="ListParagraph"/>
      </w:pPr>
    </w:p>
    <w:p w:rsidR="00DB689B" w:rsidRDefault="00C34833" w:rsidP="00DB689B">
      <w:pPr>
        <w:pStyle w:val="ListParagraph"/>
      </w:pPr>
      <w:r>
        <w:rPr>
          <w:noProof/>
        </w:rPr>
        <w:drawing>
          <wp:inline distT="0" distB="0" distL="0" distR="0">
            <wp:extent cx="5682100" cy="309688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43" cy="30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49B" w:rsidRDefault="0097149B" w:rsidP="00DB689B">
      <w:pPr>
        <w:pStyle w:val="ListParagraph"/>
      </w:pPr>
    </w:p>
    <w:p w:rsidR="00C34833" w:rsidRDefault="00C34833" w:rsidP="00C34833">
      <w:pPr>
        <w:pStyle w:val="ListParagraph"/>
      </w:pPr>
    </w:p>
    <w:p w:rsidR="00121667" w:rsidRDefault="00121667" w:rsidP="00121667">
      <w:pPr>
        <w:pStyle w:val="ListParagraph"/>
        <w:numPr>
          <w:ilvl w:val="0"/>
          <w:numId w:val="36"/>
        </w:numPr>
      </w:pPr>
      <w:r>
        <w:t>On Security tab, click Edit button</w:t>
      </w:r>
      <w:r w:rsidR="00396FC0">
        <w:t>.</w:t>
      </w:r>
    </w:p>
    <w:p w:rsidR="00C34833" w:rsidRDefault="00C34833" w:rsidP="00C34833">
      <w:pPr>
        <w:pStyle w:val="ListParagraph"/>
      </w:pPr>
      <w:r>
        <w:rPr>
          <w:noProof/>
        </w:rPr>
        <w:drawing>
          <wp:inline distT="0" distB="0" distL="0" distR="0">
            <wp:extent cx="3051954" cy="343331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86" cy="343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89B" w:rsidRDefault="00DB689B" w:rsidP="00C34833">
      <w:pPr>
        <w:pStyle w:val="ListParagraph"/>
      </w:pPr>
    </w:p>
    <w:p w:rsidR="00C34833" w:rsidRDefault="00C34833" w:rsidP="00C34833">
      <w:pPr>
        <w:pStyle w:val="ListParagraph"/>
      </w:pPr>
    </w:p>
    <w:p w:rsidR="00121667" w:rsidRDefault="00396FC0" w:rsidP="00121667">
      <w:pPr>
        <w:pStyle w:val="ListParagraph"/>
        <w:numPr>
          <w:ilvl w:val="0"/>
          <w:numId w:val="36"/>
        </w:numPr>
      </w:pPr>
      <w:r>
        <w:lastRenderedPageBreak/>
        <w:t xml:space="preserve">On Permissions for </w:t>
      </w:r>
      <w:proofErr w:type="spellStart"/>
      <w:r>
        <w:t>inetpub</w:t>
      </w:r>
      <w:proofErr w:type="spellEnd"/>
      <w:r>
        <w:t xml:space="preserve"> windows, Security tab, click Add button.</w:t>
      </w:r>
    </w:p>
    <w:p w:rsidR="00DB689B" w:rsidRDefault="00DB689B" w:rsidP="00DB689B">
      <w:pPr>
        <w:pStyle w:val="ListParagraph"/>
      </w:pPr>
    </w:p>
    <w:p w:rsidR="00DB689B" w:rsidRDefault="00195D7E" w:rsidP="00DB689B">
      <w:pPr>
        <w:pStyle w:val="ListParagraph"/>
      </w:pPr>
      <w:r>
        <w:rPr>
          <w:noProof/>
        </w:rPr>
        <w:drawing>
          <wp:inline distT="0" distB="0" distL="0" distR="0">
            <wp:extent cx="3554095" cy="4227195"/>
            <wp:effectExtent l="1905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89B" w:rsidRDefault="00DB689B" w:rsidP="00DB689B">
      <w:pPr>
        <w:pStyle w:val="ListParagraph"/>
      </w:pPr>
    </w:p>
    <w:p w:rsidR="00DB689B" w:rsidRDefault="00DB689B" w:rsidP="00DB689B">
      <w:pPr>
        <w:pStyle w:val="ListParagraph"/>
      </w:pPr>
    </w:p>
    <w:p w:rsidR="00396FC0" w:rsidRDefault="00396FC0" w:rsidP="00121667">
      <w:pPr>
        <w:pStyle w:val="ListParagraph"/>
        <w:numPr>
          <w:ilvl w:val="0"/>
          <w:numId w:val="36"/>
        </w:numPr>
      </w:pPr>
      <w:r>
        <w:t>On the Enter the object names to select edit box, enter &lt;COMPUTER&gt;\IIS_IUSRS</w:t>
      </w:r>
      <w:r w:rsidR="00195D7E">
        <w:t xml:space="preserve"> and click Check Names</w:t>
      </w:r>
    </w:p>
    <w:p w:rsidR="00195D7E" w:rsidRDefault="00195D7E" w:rsidP="00195D7E">
      <w:pPr>
        <w:pStyle w:val="ListParagraph"/>
      </w:pPr>
    </w:p>
    <w:p w:rsidR="00195D7E" w:rsidRDefault="00195D7E" w:rsidP="00195D7E">
      <w:pPr>
        <w:pStyle w:val="ListParagraph"/>
      </w:pPr>
      <w:r>
        <w:rPr>
          <w:noProof/>
        </w:rPr>
        <w:drawing>
          <wp:inline distT="0" distB="0" distL="0" distR="0">
            <wp:extent cx="4408170" cy="238061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D7E" w:rsidRDefault="008A4D51" w:rsidP="00195D7E">
      <w:pPr>
        <w:pStyle w:val="ListParagraph"/>
      </w:pPr>
      <w:r>
        <w:br/>
      </w:r>
    </w:p>
    <w:p w:rsidR="00396FC0" w:rsidRDefault="00396FC0" w:rsidP="00121667">
      <w:pPr>
        <w:pStyle w:val="ListParagraph"/>
        <w:numPr>
          <w:ilvl w:val="0"/>
          <w:numId w:val="36"/>
        </w:numPr>
      </w:pPr>
      <w:r>
        <w:lastRenderedPageBreak/>
        <w:t>Assign Full control to IIS_IUSRS by click</w:t>
      </w:r>
      <w:r w:rsidR="001E6075">
        <w:t>ing</w:t>
      </w:r>
      <w:r>
        <w:t xml:space="preserve"> the allow Full Control check box.</w:t>
      </w:r>
    </w:p>
    <w:p w:rsidR="00195D7E" w:rsidRDefault="00195D7E" w:rsidP="00195D7E">
      <w:pPr>
        <w:pStyle w:val="ListParagraph"/>
      </w:pPr>
    </w:p>
    <w:p w:rsidR="00195D7E" w:rsidRDefault="001E6075" w:rsidP="00195D7E">
      <w:pPr>
        <w:pStyle w:val="ListParagraph"/>
      </w:pPr>
      <w:r>
        <w:rPr>
          <w:noProof/>
        </w:rPr>
        <w:drawing>
          <wp:inline distT="0" distB="0" distL="0" distR="0">
            <wp:extent cx="3528060" cy="423545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75" w:rsidRDefault="001E6075" w:rsidP="00195D7E">
      <w:pPr>
        <w:pStyle w:val="ListParagraph"/>
      </w:pPr>
    </w:p>
    <w:p w:rsidR="00396FC0" w:rsidRDefault="00396FC0" w:rsidP="00121667">
      <w:pPr>
        <w:pStyle w:val="ListParagraph"/>
        <w:numPr>
          <w:ilvl w:val="0"/>
          <w:numId w:val="36"/>
        </w:numPr>
      </w:pPr>
      <w:r>
        <w:t>Hit OK to save.</w:t>
      </w:r>
    </w:p>
    <w:p w:rsidR="00782620" w:rsidRDefault="00782620" w:rsidP="00782620">
      <w:pPr>
        <w:pStyle w:val="Heading2"/>
        <w:numPr>
          <w:ilvl w:val="0"/>
          <w:numId w:val="0"/>
        </w:numPr>
      </w:pPr>
      <w:r w:rsidRPr="00E57634">
        <w:t>2.</w:t>
      </w:r>
      <w:r w:rsidR="00A55D98">
        <w:t>5</w:t>
      </w:r>
      <w:r w:rsidRPr="00E57634">
        <w:t xml:space="preserve"> </w:t>
      </w:r>
      <w:r w:rsidR="004D195F">
        <w:t xml:space="preserve">IIS </w:t>
      </w:r>
      <w:r>
        <w:t>Web Server: Install CSP Gateway</w:t>
      </w:r>
    </w:p>
    <w:p w:rsidR="00627314" w:rsidRDefault="00B06E8E" w:rsidP="0066247C">
      <w:proofErr w:type="spellStart"/>
      <w:r>
        <w:t>Intersystems</w:t>
      </w:r>
      <w:proofErr w:type="spellEnd"/>
      <w:r>
        <w:t xml:space="preserve"> </w:t>
      </w:r>
      <w:r w:rsidR="00627314">
        <w:t>CSP Gateway Configuration Guide inside Cache d</w:t>
      </w:r>
      <w:r>
        <w:t>ocumentation offer</w:t>
      </w:r>
      <w:r w:rsidR="00627314">
        <w:t>s</w:t>
      </w:r>
      <w:r>
        <w:t xml:space="preserve"> detail </w:t>
      </w:r>
      <w:r w:rsidR="00627314">
        <w:t xml:space="preserve">information on how to install CSP Gateway on various environments. </w:t>
      </w:r>
    </w:p>
    <w:p w:rsidR="00627314" w:rsidRDefault="00627314" w:rsidP="0066247C"/>
    <w:p w:rsidR="00E36822" w:rsidRDefault="00627314" w:rsidP="00627314">
      <w:r>
        <w:t xml:space="preserve">Steps below shows how CSP Gateway is installed on </w:t>
      </w:r>
      <w:r w:rsidR="00E36822">
        <w:t xml:space="preserve">the following </w:t>
      </w:r>
      <w:r w:rsidR="001E6075">
        <w:t xml:space="preserve">Sandbox test </w:t>
      </w:r>
      <w:r w:rsidR="00E36822">
        <w:t>environments:</w:t>
      </w:r>
    </w:p>
    <w:p w:rsidR="00E36822" w:rsidRDefault="00627314" w:rsidP="00E36822">
      <w:pPr>
        <w:pStyle w:val="ListParagraph"/>
        <w:numPr>
          <w:ilvl w:val="0"/>
          <w:numId w:val="30"/>
        </w:numPr>
      </w:pPr>
      <w:r>
        <w:t xml:space="preserve">Windows Server 2008 64-bit Operating System. </w:t>
      </w:r>
    </w:p>
    <w:p w:rsidR="00627314" w:rsidRDefault="00627314" w:rsidP="00E36822">
      <w:pPr>
        <w:pStyle w:val="ListParagraph"/>
        <w:numPr>
          <w:ilvl w:val="0"/>
          <w:numId w:val="30"/>
        </w:numPr>
      </w:pPr>
      <w:r>
        <w:t>II</w:t>
      </w:r>
      <w:r w:rsidR="00E36822">
        <w:t>S 7.5 is used as the Web Server.</w:t>
      </w:r>
    </w:p>
    <w:p w:rsidR="00E36822" w:rsidRDefault="00E36822" w:rsidP="00E36822">
      <w:pPr>
        <w:pStyle w:val="ListParagraph"/>
        <w:numPr>
          <w:ilvl w:val="0"/>
          <w:numId w:val="30"/>
        </w:numPr>
      </w:pPr>
      <w:r>
        <w:t>Cache Server: Cache 2011.1.2</w:t>
      </w:r>
    </w:p>
    <w:p w:rsidR="00627314" w:rsidRDefault="00627314" w:rsidP="0066247C"/>
    <w:p w:rsidR="00E36822" w:rsidRDefault="00E36822" w:rsidP="0066247C">
      <w:r>
        <w:t>Based on that configuration CSP Gateway installer (Cache.2011.1.6.CSPGateway_x64.exe) was d</w:t>
      </w:r>
      <w:r w:rsidR="00070F60">
        <w:t>ownload</w:t>
      </w:r>
      <w:r>
        <w:t>ed</w:t>
      </w:r>
      <w:r w:rsidR="00070F60">
        <w:t xml:space="preserve"> </w:t>
      </w:r>
      <w:r w:rsidR="00B06E8E">
        <w:t xml:space="preserve">from </w:t>
      </w:r>
      <w:proofErr w:type="spellStart"/>
      <w:r w:rsidR="00B06E8E">
        <w:t>Intersystems</w:t>
      </w:r>
      <w:proofErr w:type="spellEnd"/>
      <w:r w:rsidR="00B06E8E">
        <w:t xml:space="preserve"> WRC site</w:t>
      </w:r>
      <w:r>
        <w:t xml:space="preserve">. Cache 2011.1.2 version of CSP Gateway </w:t>
      </w:r>
      <w:r w:rsidR="001E6075">
        <w:t xml:space="preserve">to match Cache Server version </w:t>
      </w:r>
      <w:r>
        <w:t>is unavailable.</w:t>
      </w:r>
    </w:p>
    <w:p w:rsidR="00C2238F" w:rsidRDefault="00C2238F">
      <w:r>
        <w:br w:type="page"/>
      </w:r>
    </w:p>
    <w:p w:rsidR="00E36822" w:rsidRDefault="00E36822" w:rsidP="0066247C"/>
    <w:p w:rsidR="002D66DA" w:rsidRDefault="002D66DA" w:rsidP="0066247C">
      <w:r>
        <w:t xml:space="preserve">The installer must have administrator right. If </w:t>
      </w:r>
      <w:r w:rsidR="004D195F">
        <w:t xml:space="preserve">the </w:t>
      </w:r>
      <w:r>
        <w:t>installer’s login account is not administrator, the installer must run the installer with “run as administrator” option.</w:t>
      </w:r>
    </w:p>
    <w:p w:rsidR="00C2238F" w:rsidRDefault="00C2238F" w:rsidP="0066247C"/>
    <w:p w:rsidR="00FA58B4" w:rsidRDefault="00C2238F" w:rsidP="00FA58B4">
      <w:pPr>
        <w:pStyle w:val="ListParagraph"/>
        <w:numPr>
          <w:ilvl w:val="0"/>
          <w:numId w:val="28"/>
        </w:numPr>
      </w:pPr>
      <w:r>
        <w:t xml:space="preserve">Run the </w:t>
      </w:r>
      <w:proofErr w:type="spellStart"/>
      <w:r>
        <w:t>CSPGateway</w:t>
      </w:r>
      <w:proofErr w:type="spellEnd"/>
      <w:r>
        <w:t xml:space="preserve"> installer and hit Next button couple times</w:t>
      </w:r>
      <w:r w:rsidR="00FA58B4">
        <w:t xml:space="preserve"> until </w:t>
      </w:r>
      <w:r w:rsidR="00FA58B4">
        <w:rPr>
          <w:b/>
        </w:rPr>
        <w:t xml:space="preserve">Server Connection Information </w:t>
      </w:r>
      <w:r w:rsidR="00FA58B4">
        <w:t>is shown.</w:t>
      </w:r>
    </w:p>
    <w:p w:rsidR="00070F60" w:rsidRDefault="00070F60" w:rsidP="00FA58B4">
      <w:pPr>
        <w:pStyle w:val="ListParagraph"/>
      </w:pPr>
    </w:p>
    <w:p w:rsidR="00C2238F" w:rsidRDefault="00C2238F" w:rsidP="00C2238F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40640</wp:posOffset>
            </wp:positionV>
            <wp:extent cx="4897755" cy="3614420"/>
            <wp:effectExtent l="1905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238F" w:rsidRDefault="00C2238F" w:rsidP="00C2238F">
      <w:pPr>
        <w:pStyle w:val="ListParagraph"/>
        <w:rPr>
          <w:noProof/>
        </w:rPr>
      </w:pPr>
      <w:r>
        <w:rPr>
          <w:noProof/>
        </w:rPr>
        <w:br w:type="textWrapping" w:clear="all"/>
      </w:r>
    </w:p>
    <w:p w:rsidR="00C2238F" w:rsidRDefault="00C2238F" w:rsidP="00C2238F"/>
    <w:p w:rsidR="00C2238F" w:rsidRDefault="00C2238F" w:rsidP="00C2238F">
      <w:r>
        <w:rPr>
          <w:noProof/>
        </w:rPr>
        <w:drawing>
          <wp:inline distT="0" distB="0" distL="0" distR="0">
            <wp:extent cx="4945320" cy="3045125"/>
            <wp:effectExtent l="19050" t="0" r="76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04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8F" w:rsidRDefault="003D55FC" w:rsidP="00C2238F">
      <w:r>
        <w:rPr>
          <w:noProof/>
        </w:rPr>
        <w:lastRenderedPageBreak/>
        <w:drawing>
          <wp:inline distT="0" distB="0" distL="0" distR="0">
            <wp:extent cx="4863501" cy="3191774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19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8B4" w:rsidRDefault="00FA58B4" w:rsidP="00C2238F">
      <w:pPr>
        <w:pStyle w:val="ListParagraph"/>
      </w:pPr>
    </w:p>
    <w:p w:rsidR="00B06E8E" w:rsidRDefault="00B06E8E" w:rsidP="00B06E8E">
      <w:pPr>
        <w:pStyle w:val="ListParagraph"/>
        <w:numPr>
          <w:ilvl w:val="0"/>
          <w:numId w:val="28"/>
        </w:numPr>
      </w:pPr>
      <w:r w:rsidRPr="00B06E8E">
        <w:rPr>
          <w:b/>
        </w:rPr>
        <w:t>Application Name</w:t>
      </w:r>
      <w:r>
        <w:t xml:space="preserve">: </w:t>
      </w:r>
      <w:proofErr w:type="spellStart"/>
      <w:r>
        <w:t>csp</w:t>
      </w:r>
      <w:proofErr w:type="spellEnd"/>
    </w:p>
    <w:p w:rsidR="00B06E8E" w:rsidRDefault="00B06E8E" w:rsidP="00B06E8E">
      <w:pPr>
        <w:pStyle w:val="ListParagraph"/>
        <w:numPr>
          <w:ilvl w:val="0"/>
          <w:numId w:val="28"/>
        </w:numPr>
      </w:pPr>
      <w:r w:rsidRPr="00B06E8E">
        <w:rPr>
          <w:b/>
        </w:rPr>
        <w:t>Cache Server address</w:t>
      </w:r>
      <w:r>
        <w:t>: &lt;enter Cache Server IP Address&gt;</w:t>
      </w:r>
      <w:r w:rsidR="00627314">
        <w:t>.</w:t>
      </w:r>
    </w:p>
    <w:p w:rsidR="00627314" w:rsidRDefault="00B06E8E" w:rsidP="0066247C">
      <w:pPr>
        <w:pStyle w:val="ListParagraph"/>
        <w:numPr>
          <w:ilvl w:val="0"/>
          <w:numId w:val="28"/>
        </w:numPr>
      </w:pPr>
      <w:r w:rsidRPr="00B06E8E">
        <w:rPr>
          <w:b/>
        </w:rPr>
        <w:t>Cache server port number</w:t>
      </w:r>
      <w:r>
        <w:t xml:space="preserve">: &lt;enter Cache </w:t>
      </w:r>
      <w:r w:rsidR="00197E0A">
        <w:t>TCP Port&gt;</w:t>
      </w:r>
      <w:r w:rsidR="00627314">
        <w:t xml:space="preserve">. </w:t>
      </w:r>
      <w:r w:rsidR="00197E0A">
        <w:t xml:space="preserve">This is Cache </w:t>
      </w:r>
      <w:proofErr w:type="spellStart"/>
      <w:r w:rsidR="00197E0A">
        <w:t>superserver</w:t>
      </w:r>
      <w:proofErr w:type="spellEnd"/>
      <w:r w:rsidR="00197E0A">
        <w:t xml:space="preserve"> port number which has default of 1972. </w:t>
      </w:r>
      <w:r w:rsidR="00E36822">
        <w:t xml:space="preserve">Change the port number to reflect the real </w:t>
      </w:r>
      <w:proofErr w:type="spellStart"/>
      <w:r w:rsidR="00E36822">
        <w:t>superserver</w:t>
      </w:r>
      <w:proofErr w:type="spellEnd"/>
      <w:r w:rsidR="00E36822">
        <w:t xml:space="preserve"> port number set in the Cache’s System memory and Startup Settings. </w:t>
      </w:r>
      <w:r w:rsidR="00197E0A">
        <w:t xml:space="preserve">This is </w:t>
      </w:r>
      <w:r w:rsidR="00197E0A">
        <w:rPr>
          <w:b/>
        </w:rPr>
        <w:t xml:space="preserve">**not** </w:t>
      </w:r>
      <w:r w:rsidR="00197E0A">
        <w:t>the Web Server Port.</w:t>
      </w:r>
    </w:p>
    <w:p w:rsidR="00FA58B4" w:rsidRDefault="00FA58B4" w:rsidP="00FA58B4">
      <w:pPr>
        <w:pStyle w:val="ListParagraph"/>
      </w:pPr>
    </w:p>
    <w:p w:rsidR="00627314" w:rsidRDefault="00627314" w:rsidP="0066247C">
      <w:pPr>
        <w:pStyle w:val="ListParagraph"/>
        <w:numPr>
          <w:ilvl w:val="0"/>
          <w:numId w:val="28"/>
        </w:numPr>
      </w:pPr>
      <w:r>
        <w:t xml:space="preserve">Click </w:t>
      </w:r>
      <w:proofErr w:type="gramStart"/>
      <w:r w:rsidR="00FA58B4">
        <w:rPr>
          <w:b/>
        </w:rPr>
        <w:t>Next</w:t>
      </w:r>
      <w:proofErr w:type="gramEnd"/>
      <w:r w:rsidR="00FA58B4">
        <w:rPr>
          <w:b/>
        </w:rPr>
        <w:t xml:space="preserve"> </w:t>
      </w:r>
      <w:r w:rsidR="00FA58B4">
        <w:t>then</w:t>
      </w:r>
      <w:r w:rsidR="00FA58B4">
        <w:rPr>
          <w:b/>
        </w:rPr>
        <w:t xml:space="preserve"> </w:t>
      </w:r>
      <w:r w:rsidR="00FA58B4">
        <w:t xml:space="preserve">click </w:t>
      </w:r>
      <w:r>
        <w:rPr>
          <w:b/>
        </w:rPr>
        <w:t>Install</w:t>
      </w:r>
      <w:r w:rsidR="00FA58B4">
        <w:t xml:space="preserve"> on the next form.</w:t>
      </w:r>
    </w:p>
    <w:p w:rsidR="003D55FC" w:rsidRDefault="003D55FC" w:rsidP="003D55FC">
      <w:pPr>
        <w:pStyle w:val="ListParagraph"/>
      </w:pPr>
    </w:p>
    <w:p w:rsidR="003D55FC" w:rsidRDefault="003D55FC" w:rsidP="003D55FC">
      <w:pPr>
        <w:pStyle w:val="ListParagraph"/>
      </w:pPr>
    </w:p>
    <w:p w:rsidR="00FA58B4" w:rsidRDefault="00FA58B4" w:rsidP="00FA58B4">
      <w:pPr>
        <w:pStyle w:val="ListParagraph"/>
      </w:pPr>
      <w:r>
        <w:rPr>
          <w:noProof/>
        </w:rPr>
        <w:drawing>
          <wp:inline distT="0" distB="0" distL="0" distR="0">
            <wp:extent cx="4923886" cy="3226279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22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47C" w:rsidRDefault="009534E0" w:rsidP="00627314">
      <w:pPr>
        <w:pStyle w:val="ListParagraph"/>
      </w:pPr>
      <w:r>
        <w:lastRenderedPageBreak/>
        <w:t xml:space="preserve"> </w:t>
      </w:r>
    </w:p>
    <w:p w:rsidR="0066247C" w:rsidRDefault="004D195F" w:rsidP="0066247C">
      <w:r>
        <w:t>Upon successful completion of the install, the IIS should have the following modifications and should be verified.</w:t>
      </w:r>
    </w:p>
    <w:p w:rsidR="004D195F" w:rsidRDefault="004D195F" w:rsidP="004D195F">
      <w:pPr>
        <w:pStyle w:val="ListParagraph"/>
        <w:numPr>
          <w:ilvl w:val="0"/>
          <w:numId w:val="31"/>
        </w:numPr>
      </w:pPr>
      <w:r>
        <w:t xml:space="preserve">Verify Application </w:t>
      </w:r>
      <w:proofErr w:type="spellStart"/>
      <w:r>
        <w:t>csp</w:t>
      </w:r>
      <w:proofErr w:type="spellEnd"/>
      <w:r>
        <w:t xml:space="preserve"> </w:t>
      </w:r>
      <w:r w:rsidR="00352059">
        <w:t>wa</w:t>
      </w:r>
      <w:r>
        <w:t xml:space="preserve">s added by </w:t>
      </w:r>
    </w:p>
    <w:p w:rsidR="00940833" w:rsidRDefault="004D195F" w:rsidP="00940833">
      <w:pPr>
        <w:pStyle w:val="ListParagraph"/>
        <w:numPr>
          <w:ilvl w:val="0"/>
          <w:numId w:val="32"/>
        </w:numPr>
      </w:pPr>
      <w:r>
        <w:t>Run IIS</w:t>
      </w:r>
      <w:r w:rsidR="00940833">
        <w:t xml:space="preserve"> with run as administrator option</w:t>
      </w:r>
      <w:r w:rsidR="00352059">
        <w:t>.</w:t>
      </w:r>
    </w:p>
    <w:p w:rsidR="004D195F" w:rsidRDefault="00352059" w:rsidP="004D195F">
      <w:pPr>
        <w:pStyle w:val="ListParagraph"/>
        <w:numPr>
          <w:ilvl w:val="0"/>
          <w:numId w:val="32"/>
        </w:numPr>
      </w:pPr>
      <w:r>
        <w:t>E</w:t>
      </w:r>
      <w:r w:rsidR="004D195F">
        <w:t xml:space="preserve">xpand the COMPUTER\USER </w:t>
      </w:r>
      <w:r>
        <w:t>view.</w:t>
      </w:r>
    </w:p>
    <w:p w:rsidR="00352059" w:rsidRDefault="00352059" w:rsidP="004D195F">
      <w:pPr>
        <w:pStyle w:val="ListParagraph"/>
        <w:numPr>
          <w:ilvl w:val="0"/>
          <w:numId w:val="32"/>
        </w:numPr>
      </w:pPr>
      <w:r>
        <w:t>Expand Sites view.</w:t>
      </w:r>
    </w:p>
    <w:p w:rsidR="00352059" w:rsidRDefault="00352059" w:rsidP="004D195F">
      <w:pPr>
        <w:pStyle w:val="ListParagraph"/>
        <w:numPr>
          <w:ilvl w:val="0"/>
          <w:numId w:val="32"/>
        </w:numPr>
      </w:pPr>
      <w:r>
        <w:t>Expand Default Web Site view.</w:t>
      </w:r>
    </w:p>
    <w:p w:rsidR="00352059" w:rsidRDefault="00352059" w:rsidP="004D195F">
      <w:pPr>
        <w:pStyle w:val="ListParagraph"/>
        <w:numPr>
          <w:ilvl w:val="0"/>
          <w:numId w:val="32"/>
        </w:numPr>
      </w:pPr>
      <w:r>
        <w:t xml:space="preserve">Verify Application </w:t>
      </w:r>
      <w:proofErr w:type="spellStart"/>
      <w:r>
        <w:t>csp</w:t>
      </w:r>
      <w:proofErr w:type="spellEnd"/>
      <w:r>
        <w:t xml:space="preserve"> was added.</w:t>
      </w:r>
    </w:p>
    <w:p w:rsidR="00940833" w:rsidRDefault="00940833" w:rsidP="00B45D2E"/>
    <w:p w:rsidR="00B45D2E" w:rsidRDefault="00B45D2E" w:rsidP="00B45D2E">
      <w:r>
        <w:rPr>
          <w:noProof/>
        </w:rPr>
        <w:drawing>
          <wp:inline distT="0" distB="0" distL="0" distR="0">
            <wp:extent cx="5955030" cy="3277359"/>
            <wp:effectExtent l="1905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327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2E" w:rsidRDefault="00B45D2E" w:rsidP="00940833">
      <w:pPr>
        <w:pStyle w:val="ListParagraph"/>
        <w:ind w:left="1080"/>
      </w:pPr>
    </w:p>
    <w:p w:rsidR="00352059" w:rsidRDefault="00352059" w:rsidP="00352059">
      <w:pPr>
        <w:pStyle w:val="ListParagraph"/>
        <w:ind w:left="1080"/>
      </w:pPr>
    </w:p>
    <w:p w:rsidR="00352059" w:rsidRDefault="00352059" w:rsidP="00352059">
      <w:pPr>
        <w:pStyle w:val="ListParagraph"/>
        <w:numPr>
          <w:ilvl w:val="0"/>
          <w:numId w:val="31"/>
        </w:numPr>
      </w:pPr>
      <w:r>
        <w:t xml:space="preserve">Verify </w:t>
      </w:r>
      <w:proofErr w:type="spellStart"/>
      <w:r>
        <w:t>CSPms</w:t>
      </w:r>
      <w:proofErr w:type="spellEnd"/>
      <w:r>
        <w:t xml:space="preserve"> Module was added by</w:t>
      </w:r>
    </w:p>
    <w:p w:rsidR="00352059" w:rsidRDefault="00352059" w:rsidP="00352059">
      <w:pPr>
        <w:pStyle w:val="ListParagraph"/>
        <w:numPr>
          <w:ilvl w:val="0"/>
          <w:numId w:val="33"/>
        </w:numPr>
      </w:pPr>
      <w:r>
        <w:t xml:space="preserve">Still on the Default Web Site view, click on application </w:t>
      </w:r>
      <w:proofErr w:type="spellStart"/>
      <w:r>
        <w:t>csp</w:t>
      </w:r>
      <w:proofErr w:type="spellEnd"/>
      <w:r>
        <w:t>.</w:t>
      </w:r>
    </w:p>
    <w:p w:rsidR="00352059" w:rsidRDefault="00352059" w:rsidP="00352059">
      <w:pPr>
        <w:pStyle w:val="ListParagraph"/>
        <w:numPr>
          <w:ilvl w:val="0"/>
          <w:numId w:val="33"/>
        </w:numPr>
      </w:pPr>
      <w:r>
        <w:t>Double click on Modules icon in the middle section.</w:t>
      </w:r>
    </w:p>
    <w:p w:rsidR="00352059" w:rsidRDefault="00352059" w:rsidP="00352059">
      <w:pPr>
        <w:pStyle w:val="ListParagraph"/>
        <w:numPr>
          <w:ilvl w:val="0"/>
          <w:numId w:val="33"/>
        </w:numPr>
      </w:pPr>
      <w:r>
        <w:t xml:space="preserve">Verify </w:t>
      </w:r>
      <w:proofErr w:type="spellStart"/>
      <w:r>
        <w:t>CSPms</w:t>
      </w:r>
      <w:proofErr w:type="spellEnd"/>
      <w:r>
        <w:t xml:space="preserve"> was added.</w:t>
      </w:r>
    </w:p>
    <w:p w:rsidR="00B45D2E" w:rsidRDefault="00B45D2E" w:rsidP="00B45D2E">
      <w:pPr>
        <w:pStyle w:val="ListParagraph"/>
        <w:ind w:left="1080"/>
      </w:pPr>
    </w:p>
    <w:p w:rsidR="00B45D2E" w:rsidRDefault="00B45D2E" w:rsidP="00B45D2E">
      <w:r>
        <w:rPr>
          <w:noProof/>
        </w:rPr>
        <w:drawing>
          <wp:inline distT="0" distB="0" distL="0" distR="0">
            <wp:extent cx="5955030" cy="1560952"/>
            <wp:effectExtent l="1905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56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2E" w:rsidRDefault="00B45D2E" w:rsidP="00B45D2E"/>
    <w:p w:rsidR="00B45D2E" w:rsidRDefault="00B45D2E" w:rsidP="00B45D2E">
      <w:pPr>
        <w:pStyle w:val="ListParagraph"/>
        <w:ind w:left="1080"/>
      </w:pPr>
    </w:p>
    <w:p w:rsidR="00B45D2E" w:rsidRDefault="00B45D2E" w:rsidP="00B45D2E">
      <w:pPr>
        <w:pStyle w:val="ListParagraph"/>
        <w:ind w:left="1080"/>
      </w:pPr>
    </w:p>
    <w:p w:rsidR="00352059" w:rsidRDefault="00352059" w:rsidP="00352059">
      <w:pPr>
        <w:pStyle w:val="ListParagraph"/>
        <w:ind w:left="1080"/>
      </w:pPr>
    </w:p>
    <w:p w:rsidR="00352059" w:rsidRDefault="00352059" w:rsidP="00352059">
      <w:pPr>
        <w:pStyle w:val="ListParagraph"/>
        <w:numPr>
          <w:ilvl w:val="0"/>
          <w:numId w:val="31"/>
        </w:numPr>
      </w:pPr>
      <w:r>
        <w:t xml:space="preserve">Verify </w:t>
      </w:r>
      <w:proofErr w:type="spellStart"/>
      <w:r w:rsidR="008441AB">
        <w:t>CSPGateway</w:t>
      </w:r>
      <w:proofErr w:type="spellEnd"/>
      <w:r w:rsidR="008441AB">
        <w:t>_</w:t>
      </w:r>
      <w:r>
        <w:t>*.</w:t>
      </w:r>
      <w:proofErr w:type="spellStart"/>
      <w:r>
        <w:t>csp</w:t>
      </w:r>
      <w:proofErr w:type="spellEnd"/>
      <w:r>
        <w:t>, *.cls, *.cxw, *.zen module mappings were added by</w:t>
      </w:r>
    </w:p>
    <w:p w:rsidR="00352059" w:rsidRDefault="008441AB" w:rsidP="00352059">
      <w:pPr>
        <w:pStyle w:val="ListParagraph"/>
        <w:numPr>
          <w:ilvl w:val="0"/>
          <w:numId w:val="34"/>
        </w:numPr>
      </w:pPr>
      <w:r>
        <w:t xml:space="preserve">Back to the Default Web Site view and click on application </w:t>
      </w:r>
      <w:proofErr w:type="spellStart"/>
      <w:r>
        <w:t>csp</w:t>
      </w:r>
      <w:proofErr w:type="spellEnd"/>
      <w:r>
        <w:t>.</w:t>
      </w:r>
    </w:p>
    <w:p w:rsidR="008441AB" w:rsidRDefault="008441AB" w:rsidP="00352059">
      <w:pPr>
        <w:pStyle w:val="ListParagraph"/>
        <w:numPr>
          <w:ilvl w:val="0"/>
          <w:numId w:val="34"/>
        </w:numPr>
      </w:pPr>
      <w:r>
        <w:t>Double click on Handler Mappings icon.</w:t>
      </w:r>
    </w:p>
    <w:p w:rsidR="008441AB" w:rsidRDefault="008441AB" w:rsidP="00352059">
      <w:pPr>
        <w:pStyle w:val="ListParagraph"/>
        <w:numPr>
          <w:ilvl w:val="0"/>
          <w:numId w:val="34"/>
        </w:numPr>
      </w:pPr>
      <w:r>
        <w:t xml:space="preserve">Verify those </w:t>
      </w:r>
      <w:proofErr w:type="spellStart"/>
      <w:r>
        <w:t>CSPGateway</w:t>
      </w:r>
      <w:proofErr w:type="spellEnd"/>
      <w:r>
        <w:t>_*.</w:t>
      </w:r>
      <w:proofErr w:type="spellStart"/>
      <w:r>
        <w:t>csp</w:t>
      </w:r>
      <w:proofErr w:type="spellEnd"/>
      <w:r>
        <w:t>, *.cls, *.cxw, *.zen mappings were added.</w:t>
      </w:r>
    </w:p>
    <w:p w:rsidR="00B45D2E" w:rsidRDefault="00B45D2E" w:rsidP="00B45D2E">
      <w:pPr>
        <w:pStyle w:val="ListParagraph"/>
        <w:ind w:left="1080"/>
      </w:pPr>
    </w:p>
    <w:p w:rsidR="00B45D2E" w:rsidRDefault="00B45D2E" w:rsidP="00B45D2E">
      <w:pPr>
        <w:ind w:left="720"/>
      </w:pPr>
      <w:r>
        <w:rPr>
          <w:noProof/>
        </w:rPr>
        <w:drawing>
          <wp:inline distT="0" distB="0" distL="0" distR="0">
            <wp:extent cx="5955030" cy="2360909"/>
            <wp:effectExtent l="1905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36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1AB" w:rsidRDefault="008441AB" w:rsidP="008441AB">
      <w:pPr>
        <w:pStyle w:val="ListParagraph"/>
        <w:ind w:left="1080"/>
      </w:pPr>
    </w:p>
    <w:p w:rsidR="005B1AC1" w:rsidRDefault="005B1AC1" w:rsidP="005B1AC1">
      <w:pPr>
        <w:pStyle w:val="ListParagraph"/>
      </w:pPr>
    </w:p>
    <w:p w:rsidR="00A55D98" w:rsidRPr="00A55D98" w:rsidRDefault="00A55D98" w:rsidP="00A55D98">
      <w:pPr>
        <w:pStyle w:val="Heading2"/>
        <w:numPr>
          <w:ilvl w:val="0"/>
          <w:numId w:val="0"/>
        </w:numPr>
        <w:ind w:left="360" w:hanging="360"/>
        <w:rPr>
          <w:rFonts w:cs="r_ansi"/>
        </w:rPr>
      </w:pPr>
      <w:r w:rsidRPr="00E57634">
        <w:t>2.</w:t>
      </w:r>
      <w:r>
        <w:t>6</w:t>
      </w:r>
      <w:r w:rsidRPr="00E57634">
        <w:t xml:space="preserve"> </w:t>
      </w:r>
      <w:r>
        <w:t>IIS Web Server: Configure CSP Web Server.</w:t>
      </w:r>
    </w:p>
    <w:p w:rsidR="0080371C" w:rsidRDefault="0080371C" w:rsidP="0080371C">
      <w:pPr>
        <w:pStyle w:val="ListParagraph"/>
        <w:numPr>
          <w:ilvl w:val="0"/>
          <w:numId w:val="38"/>
        </w:numPr>
      </w:pPr>
      <w:r>
        <w:t>Access CSP Gateway via a web browser</w:t>
      </w:r>
    </w:p>
    <w:p w:rsidR="0080371C" w:rsidRDefault="0080371C" w:rsidP="0080371C">
      <w:pPr>
        <w:pStyle w:val="ListParagraph"/>
        <w:ind w:left="1440"/>
      </w:pPr>
      <w:r>
        <w:t>(</w:t>
      </w:r>
      <w:hyperlink r:id="rId43" w:history="1">
        <w:r w:rsidRPr="005B1AC1">
          <w:rPr>
            <w:rStyle w:val="Hyperlink"/>
            <w:rFonts w:cs="Calibri"/>
          </w:rPr>
          <w:t>http://localhost/csp/bin/Systems/Module.cxw</w:t>
        </w:r>
      </w:hyperlink>
      <w:r>
        <w:t>)</w:t>
      </w:r>
    </w:p>
    <w:p w:rsidR="005C7F93" w:rsidRDefault="005C7F93" w:rsidP="0080371C">
      <w:pPr>
        <w:pStyle w:val="ListParagraph"/>
        <w:ind w:left="1440"/>
      </w:pPr>
    </w:p>
    <w:p w:rsidR="005640C7" w:rsidRDefault="005C7F93" w:rsidP="005C7F93">
      <w:r>
        <w:rPr>
          <w:noProof/>
        </w:rPr>
        <w:drawing>
          <wp:inline distT="0" distB="0" distL="0" distR="0">
            <wp:extent cx="5955030" cy="1899084"/>
            <wp:effectExtent l="1905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89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0C7" w:rsidRDefault="005640C7" w:rsidP="0080371C">
      <w:pPr>
        <w:pStyle w:val="ListParagraph"/>
        <w:ind w:left="1440"/>
      </w:pPr>
    </w:p>
    <w:p w:rsidR="005640C7" w:rsidRDefault="005640C7" w:rsidP="0080371C">
      <w:pPr>
        <w:pStyle w:val="ListParagraph"/>
        <w:ind w:left="1440"/>
      </w:pPr>
    </w:p>
    <w:p w:rsidR="0080371C" w:rsidRDefault="0080371C" w:rsidP="0080371C">
      <w:pPr>
        <w:pStyle w:val="ListParagraph"/>
        <w:numPr>
          <w:ilvl w:val="0"/>
          <w:numId w:val="38"/>
        </w:numPr>
      </w:pPr>
      <w:r>
        <w:t xml:space="preserve">Click on Server Access and select </w:t>
      </w:r>
      <w:proofErr w:type="spellStart"/>
      <w:r>
        <w:t>csp</w:t>
      </w:r>
      <w:proofErr w:type="spellEnd"/>
      <w:r>
        <w:t xml:space="preserve"> and hit Submit</w:t>
      </w:r>
    </w:p>
    <w:p w:rsidR="003D55FC" w:rsidRDefault="005C7F93" w:rsidP="005C7F93">
      <w:pPr>
        <w:tabs>
          <w:tab w:val="left" w:pos="4429"/>
        </w:tabs>
      </w:pPr>
      <w:r>
        <w:rPr>
          <w:noProof/>
        </w:rPr>
        <w:lastRenderedPageBreak/>
        <w:drawing>
          <wp:inline distT="0" distB="0" distL="0" distR="0">
            <wp:extent cx="5946291" cy="2389517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39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5FC" w:rsidRDefault="003D55FC" w:rsidP="005C7F93">
      <w:pPr>
        <w:tabs>
          <w:tab w:val="left" w:pos="4429"/>
        </w:tabs>
      </w:pPr>
    </w:p>
    <w:p w:rsidR="00FB3916" w:rsidRDefault="003D55FC" w:rsidP="00FB3916">
      <w:pPr>
        <w:pStyle w:val="ListParagraph"/>
        <w:numPr>
          <w:ilvl w:val="0"/>
          <w:numId w:val="38"/>
        </w:numPr>
      </w:pPr>
      <w:r>
        <w:t>Verify IP Address and TCP Port</w:t>
      </w:r>
    </w:p>
    <w:p w:rsidR="00FB3916" w:rsidRDefault="00FB3916" w:rsidP="00FB3916"/>
    <w:p w:rsidR="005C7F93" w:rsidRDefault="00FB3916" w:rsidP="00FB391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399980" cy="5055079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874" cy="506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93" w:rsidRDefault="005C7F93" w:rsidP="005C7F93"/>
    <w:p w:rsidR="0080371C" w:rsidRDefault="00FB3916" w:rsidP="003D55FC">
      <w:pPr>
        <w:pStyle w:val="ListParagraph"/>
        <w:numPr>
          <w:ilvl w:val="0"/>
          <w:numId w:val="38"/>
        </w:numPr>
      </w:pPr>
      <w:r>
        <w:lastRenderedPageBreak/>
        <w:t xml:space="preserve">Enter user Name: </w:t>
      </w:r>
      <w:proofErr w:type="spellStart"/>
      <w:r w:rsidR="00366462">
        <w:t>CSPSystem</w:t>
      </w:r>
      <w:proofErr w:type="spellEnd"/>
    </w:p>
    <w:p w:rsidR="0080371C" w:rsidRDefault="0080371C" w:rsidP="003D55FC">
      <w:pPr>
        <w:pStyle w:val="ListParagraph"/>
        <w:numPr>
          <w:ilvl w:val="0"/>
          <w:numId w:val="38"/>
        </w:numPr>
      </w:pPr>
      <w:r>
        <w:t>Enter Password: &lt;</w:t>
      </w:r>
      <w:proofErr w:type="spellStart"/>
      <w:r>
        <w:t>C</w:t>
      </w:r>
      <w:r w:rsidR="00FB3916">
        <w:t>SP</w:t>
      </w:r>
      <w:r w:rsidR="00366462">
        <w:t>System</w:t>
      </w:r>
      <w:proofErr w:type="spellEnd"/>
      <w:r w:rsidR="00366462">
        <w:t xml:space="preserve"> </w:t>
      </w:r>
      <w:r w:rsidR="00FB3916">
        <w:t>password&gt;</w:t>
      </w:r>
    </w:p>
    <w:p w:rsidR="0080371C" w:rsidRDefault="0080371C" w:rsidP="003D55FC">
      <w:pPr>
        <w:pStyle w:val="ListParagraph"/>
        <w:numPr>
          <w:ilvl w:val="0"/>
          <w:numId w:val="38"/>
        </w:numPr>
      </w:pPr>
      <w:r>
        <w:t>Password (confirm): &lt;</w:t>
      </w:r>
      <w:proofErr w:type="spellStart"/>
      <w:r>
        <w:t>C</w:t>
      </w:r>
      <w:r w:rsidR="00FB3916">
        <w:t>SP</w:t>
      </w:r>
      <w:r w:rsidR="00366462">
        <w:t>System</w:t>
      </w:r>
      <w:proofErr w:type="spellEnd"/>
      <w:r w:rsidR="00366462">
        <w:t xml:space="preserve"> </w:t>
      </w:r>
      <w:r w:rsidR="00FB3916">
        <w:t xml:space="preserve">password&gt; </w:t>
      </w:r>
    </w:p>
    <w:p w:rsidR="0080371C" w:rsidRDefault="0080371C" w:rsidP="003D55FC">
      <w:pPr>
        <w:pStyle w:val="ListParagraph"/>
        <w:numPr>
          <w:ilvl w:val="0"/>
          <w:numId w:val="38"/>
        </w:numPr>
      </w:pPr>
      <w:r>
        <w:t>Click on Save Configuration button</w:t>
      </w:r>
      <w:r w:rsidR="00FB3916">
        <w:t xml:space="preserve"> at the bottom of the page.</w:t>
      </w:r>
    </w:p>
    <w:p w:rsidR="00FB3916" w:rsidRDefault="00FB3916" w:rsidP="00FB3916">
      <w:pPr>
        <w:pStyle w:val="ListParagraph"/>
        <w:ind w:left="1080"/>
      </w:pPr>
    </w:p>
    <w:p w:rsidR="0080371C" w:rsidRDefault="00FB3916" w:rsidP="003D55FC">
      <w:pPr>
        <w:pStyle w:val="ListParagraph"/>
        <w:numPr>
          <w:ilvl w:val="0"/>
          <w:numId w:val="38"/>
        </w:numPr>
      </w:pPr>
      <w:r>
        <w:t>On the Cache Server Pages, c</w:t>
      </w:r>
      <w:r w:rsidR="0080371C">
        <w:t>lick on Application Access and confirm application /</w:t>
      </w:r>
      <w:proofErr w:type="spellStart"/>
      <w:r w:rsidR="0080371C">
        <w:t>csp</w:t>
      </w:r>
      <w:proofErr w:type="spellEnd"/>
      <w:r w:rsidR="0080371C">
        <w:t xml:space="preserve"> exists</w:t>
      </w:r>
    </w:p>
    <w:p w:rsidR="00A93002" w:rsidRDefault="00A93002" w:rsidP="00A93002">
      <w:pPr>
        <w:pStyle w:val="ListParagraph"/>
      </w:pPr>
    </w:p>
    <w:p w:rsidR="00A93002" w:rsidRDefault="00A93002" w:rsidP="00A93002">
      <w:r>
        <w:rPr>
          <w:noProof/>
        </w:rPr>
        <w:drawing>
          <wp:inline distT="0" distB="0" distL="0" distR="0">
            <wp:extent cx="5955030" cy="2516651"/>
            <wp:effectExtent l="1905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51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02" w:rsidRDefault="00A93002" w:rsidP="00A93002">
      <w:pPr>
        <w:pStyle w:val="ListParagraph"/>
      </w:pPr>
    </w:p>
    <w:p w:rsidR="0080371C" w:rsidRPr="009A21C9" w:rsidRDefault="0080371C" w:rsidP="005B1AC1">
      <w:pPr>
        <w:pStyle w:val="ListParagraph"/>
      </w:pPr>
    </w:p>
    <w:p w:rsidR="00850688" w:rsidRPr="00254BFE" w:rsidRDefault="009A21C9" w:rsidP="009A21C9">
      <w:pPr>
        <w:pStyle w:val="Heading2"/>
        <w:numPr>
          <w:ilvl w:val="0"/>
          <w:numId w:val="0"/>
        </w:numPr>
        <w:rPr>
          <w:rFonts w:cs="r_ansi"/>
        </w:rPr>
      </w:pPr>
      <w:r w:rsidRPr="00E57634">
        <w:t>2.</w:t>
      </w:r>
      <w:r w:rsidR="00A55D98">
        <w:t>7</w:t>
      </w:r>
      <w:r w:rsidRPr="00E57634">
        <w:t xml:space="preserve"> </w:t>
      </w:r>
      <w:r>
        <w:t>IIS Web Server: IIS Web Server: Copy the AWARE folder</w:t>
      </w:r>
    </w:p>
    <w:p w:rsidR="00C150E1" w:rsidRDefault="00C150E1" w:rsidP="00C150E1">
      <w:r>
        <w:t xml:space="preserve">Copy and paste the AWARE folder included in the </w:t>
      </w:r>
      <w:r w:rsidR="00041A02">
        <w:t>VEFA_1_0_x_IIS.</w:t>
      </w:r>
      <w:r>
        <w:t xml:space="preserve">zip file into the CSP folder of the </w:t>
      </w:r>
      <w:r w:rsidR="00A93002">
        <w:t>CSP Gateway installation directory</w:t>
      </w:r>
      <w:r>
        <w:t xml:space="preserve">, </w:t>
      </w:r>
      <w:proofErr w:type="spellStart"/>
      <w:r>
        <w:t>e.g</w:t>
      </w:r>
      <w:proofErr w:type="spellEnd"/>
      <w:r>
        <w:t>, c:\intersystems\</w:t>
      </w:r>
      <w:r w:rsidR="00A93002">
        <w:t>CSPGateway\</w:t>
      </w:r>
      <w:r>
        <w:t>csp</w:t>
      </w:r>
    </w:p>
    <w:p w:rsidR="00850688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A93002" w:rsidRDefault="00A93002" w:rsidP="00A93002">
      <w:pPr>
        <w:autoSpaceDE w:val="0"/>
        <w:autoSpaceDN w:val="0"/>
        <w:adjustRightInd w:val="0"/>
        <w:rPr>
          <w:rFonts w:cs="r_ansi"/>
        </w:rPr>
      </w:pPr>
      <w:r>
        <w:rPr>
          <w:rFonts w:cs="r_ansi"/>
          <w:noProof/>
        </w:rPr>
        <w:drawing>
          <wp:inline distT="0" distB="0" distL="0" distR="0">
            <wp:extent cx="5955030" cy="1337358"/>
            <wp:effectExtent l="19050" t="0" r="762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33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02" w:rsidRDefault="00A93002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A93002" w:rsidRPr="00254BFE" w:rsidRDefault="00A93002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850688" w:rsidRPr="00254BFE" w:rsidRDefault="00850688" w:rsidP="00850688">
      <w:pPr>
        <w:autoSpaceDE w:val="0"/>
        <w:autoSpaceDN w:val="0"/>
        <w:adjustRightInd w:val="0"/>
        <w:ind w:left="450"/>
        <w:rPr>
          <w:rFonts w:cs="r_ansi"/>
        </w:rPr>
      </w:pPr>
    </w:p>
    <w:p w:rsidR="009A21C9" w:rsidRPr="00254BFE" w:rsidRDefault="009A21C9" w:rsidP="009A21C9">
      <w:pPr>
        <w:pStyle w:val="Heading2"/>
        <w:numPr>
          <w:ilvl w:val="0"/>
          <w:numId w:val="0"/>
        </w:numPr>
        <w:rPr>
          <w:rFonts w:cs="r_ansi"/>
        </w:rPr>
      </w:pPr>
      <w:r w:rsidRPr="00E57634">
        <w:t>2.</w:t>
      </w:r>
      <w:r w:rsidR="00A55D98">
        <w:t>8</w:t>
      </w:r>
      <w:r w:rsidRPr="00E57634">
        <w:t xml:space="preserve"> </w:t>
      </w:r>
      <w:r>
        <w:t>Test the URL</w:t>
      </w:r>
    </w:p>
    <w:p w:rsidR="00850688" w:rsidRDefault="00C150E1" w:rsidP="00C150E1">
      <w:pPr>
        <w:autoSpaceDE w:val="0"/>
        <w:autoSpaceDN w:val="0"/>
        <w:adjustRightInd w:val="0"/>
        <w:rPr>
          <w:rFonts w:cs="r_ansi"/>
        </w:rPr>
      </w:pPr>
      <w:r>
        <w:rPr>
          <w:rFonts w:cs="r_ansi"/>
        </w:rPr>
        <w:t>Test the URL via a web browser.</w:t>
      </w:r>
    </w:p>
    <w:p w:rsidR="00C150E1" w:rsidRDefault="00413A0E" w:rsidP="00C150E1">
      <w:pPr>
        <w:autoSpaceDE w:val="0"/>
        <w:autoSpaceDN w:val="0"/>
        <w:adjustRightInd w:val="0"/>
        <w:rPr>
          <w:rFonts w:cs="r_ansi"/>
        </w:rPr>
      </w:pPr>
      <w:hyperlink w:history="1">
        <w:r w:rsidR="00C150E1" w:rsidRPr="00FB7E50">
          <w:rPr>
            <w:rStyle w:val="Hyperlink"/>
            <w:rFonts w:cs="r_ansi"/>
          </w:rPr>
          <w:t>http://&lt;HOST&gt;/csp/aware/kbeditor/kbeditor.csp</w:t>
        </w:r>
      </w:hyperlink>
    </w:p>
    <w:p w:rsidR="00C150E1" w:rsidRDefault="00413A0E" w:rsidP="00C150E1">
      <w:pPr>
        <w:autoSpaceDE w:val="0"/>
        <w:autoSpaceDN w:val="0"/>
        <w:adjustRightInd w:val="0"/>
        <w:rPr>
          <w:rFonts w:cs="r_ansi"/>
        </w:rPr>
      </w:pPr>
      <w:hyperlink w:history="1">
        <w:r w:rsidR="005B1AC1" w:rsidRPr="00FB7E50">
          <w:rPr>
            <w:rStyle w:val="Hyperlink"/>
            <w:rFonts w:cs="r_ansi"/>
          </w:rPr>
          <w:t>http://&lt;HOST&gt;/csp/aware/alertcache/alertcache.csp</w:t>
        </w:r>
      </w:hyperlink>
    </w:p>
    <w:p w:rsidR="00C150E1" w:rsidRPr="00254BFE" w:rsidRDefault="00C150E1" w:rsidP="00C150E1">
      <w:pPr>
        <w:autoSpaceDE w:val="0"/>
        <w:autoSpaceDN w:val="0"/>
        <w:adjustRightInd w:val="0"/>
        <w:rPr>
          <w:rFonts w:cs="r_ansi"/>
        </w:rPr>
      </w:pPr>
    </w:p>
    <w:bookmarkEnd w:id="6"/>
    <w:bookmarkEnd w:id="7"/>
    <w:bookmarkEnd w:id="8"/>
    <w:p w:rsidR="00850688" w:rsidRPr="00254BFE" w:rsidRDefault="00850688" w:rsidP="00384740">
      <w:pPr>
        <w:autoSpaceDE w:val="0"/>
        <w:autoSpaceDN w:val="0"/>
        <w:adjustRightInd w:val="0"/>
        <w:rPr>
          <w:rFonts w:cs="r_ansi"/>
        </w:rPr>
      </w:pPr>
    </w:p>
    <w:sectPr w:rsidR="00850688" w:rsidRPr="00254BFE" w:rsidSect="00E66DC3">
      <w:pgSz w:w="12240" w:h="15840"/>
      <w:pgMar w:top="1440" w:right="1710" w:bottom="1440" w:left="1152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1026" w:rsidRDefault="00BB1026">
      <w:r>
        <w:separator/>
      </w:r>
    </w:p>
  </w:endnote>
  <w:endnote w:type="continuationSeparator" w:id="0">
    <w:p w:rsidR="00BB1026" w:rsidRDefault="00BB1026">
      <w:r>
        <w:continuationSeparator/>
      </w:r>
    </w:p>
  </w:endnote>
  <w:endnote w:type="continuationNotice" w:id="1">
    <w:p w:rsidR="00BB1026" w:rsidRDefault="00BB102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_ansi">
    <w:altName w:val="Consolas"/>
    <w:charset w:val="00"/>
    <w:family w:val="modern"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80F" w:rsidRDefault="0065080F" w:rsidP="000374A6">
    <w:pPr>
      <w:pStyle w:val="Footer"/>
    </w:pPr>
    <w:r>
      <w:t>EVEAH Public Quality and Safety Website</w:t>
    </w:r>
  </w:p>
  <w:p w:rsidR="0065080F" w:rsidRDefault="0065080F" w:rsidP="000374A6">
    <w:pPr>
      <w:pStyle w:val="Footer"/>
      <w:rPr>
        <w:rStyle w:val="PageNumber"/>
      </w:rPr>
    </w:pPr>
    <w:r>
      <w:t>Implementation Plan</w:t>
    </w:r>
    <w:r>
      <w:tab/>
    </w:r>
    <w:r w:rsidR="00413A0E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413A0E">
      <w:rPr>
        <w:rStyle w:val="PageNumber"/>
      </w:rPr>
      <w:fldChar w:fldCharType="separate"/>
    </w:r>
    <w:r>
      <w:rPr>
        <w:rStyle w:val="PageNumber"/>
        <w:noProof/>
      </w:rPr>
      <w:t>ii</w:t>
    </w:r>
    <w:r w:rsidR="00413A0E">
      <w:rPr>
        <w:rStyle w:val="PageNumber"/>
      </w:rPr>
      <w:fldChar w:fldCharType="end"/>
    </w:r>
    <w:r>
      <w:rPr>
        <w:rStyle w:val="PageNumber"/>
      </w:rPr>
      <w:tab/>
      <w:t>June 2011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80F" w:rsidRPr="001B6E0F" w:rsidRDefault="0065080F" w:rsidP="000374A6">
    <w:pPr>
      <w:pStyle w:val="Footer"/>
      <w:rPr>
        <w:sz w:val="20"/>
        <w:szCs w:val="20"/>
      </w:rPr>
    </w:pPr>
    <w:r>
      <w:rPr>
        <w:sz w:val="20"/>
        <w:szCs w:val="20"/>
      </w:rPr>
      <w:t>National Utilization Management Integration (NUMI)</w:t>
    </w:r>
    <w:r>
      <w:rPr>
        <w:sz w:val="20"/>
        <w:szCs w:val="20"/>
      </w:rPr>
      <w:ptab w:relativeTo="margin" w:alignment="center" w:leader="none"/>
    </w:r>
    <w:r>
      <w:rPr>
        <w:sz w:val="20"/>
        <w:szCs w:val="20"/>
      </w:rPr>
      <w:ptab w:relativeTo="margin" w:alignment="right" w:leader="none"/>
    </w:r>
    <w:r w:rsidRPr="00AE4168">
      <w:rPr>
        <w:sz w:val="20"/>
        <w:szCs w:val="20"/>
      </w:rPr>
      <w:t xml:space="preserve"> </w:t>
    </w:r>
    <w:r>
      <w:rPr>
        <w:sz w:val="20"/>
        <w:szCs w:val="20"/>
      </w:rPr>
      <w:t>April 2012</w:t>
    </w:r>
  </w:p>
  <w:p w:rsidR="0065080F" w:rsidRPr="001B6E0F" w:rsidRDefault="0065080F" w:rsidP="000374A6">
    <w:pPr>
      <w:pStyle w:val="Footer"/>
      <w:rPr>
        <w:sz w:val="20"/>
        <w:szCs w:val="20"/>
      </w:rPr>
    </w:pPr>
    <w:r>
      <w:rPr>
        <w:sz w:val="20"/>
        <w:szCs w:val="20"/>
      </w:rPr>
      <w:t>Release Notes</w:t>
    </w:r>
    <w:r>
      <w:rPr>
        <w:sz w:val="20"/>
        <w:szCs w:val="20"/>
      </w:rPr>
      <w:ptab w:relativeTo="margin" w:alignment="center" w:leader="none"/>
    </w:r>
    <w:r w:rsidR="00413A0E" w:rsidRPr="001B6E0F">
      <w:rPr>
        <w:sz w:val="20"/>
        <w:szCs w:val="20"/>
      </w:rPr>
      <w:fldChar w:fldCharType="begin"/>
    </w:r>
    <w:r w:rsidRPr="001B6E0F">
      <w:rPr>
        <w:sz w:val="20"/>
        <w:szCs w:val="20"/>
      </w:rPr>
      <w:instrText xml:space="preserve"> PAGE   \* MERGEFORMAT </w:instrText>
    </w:r>
    <w:r w:rsidR="00413A0E" w:rsidRPr="001B6E0F">
      <w:rPr>
        <w:sz w:val="20"/>
        <w:szCs w:val="20"/>
      </w:rPr>
      <w:fldChar w:fldCharType="separate"/>
    </w:r>
    <w:r>
      <w:rPr>
        <w:noProof/>
        <w:sz w:val="20"/>
        <w:szCs w:val="20"/>
      </w:rPr>
      <w:t>ii</w:t>
    </w:r>
    <w:r w:rsidR="00413A0E" w:rsidRPr="001B6E0F">
      <w:rPr>
        <w:sz w:val="20"/>
        <w:szCs w:val="20"/>
      </w:rPr>
      <w:fldChar w:fldCharType="end"/>
    </w:r>
    <w:r>
      <w:rPr>
        <w:sz w:val="20"/>
        <w:szCs w:val="20"/>
      </w:rPr>
      <w:ptab w:relativeTo="margin" w:alignment="right" w:leader="none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80F" w:rsidRPr="001B6E0F" w:rsidRDefault="0065080F" w:rsidP="001B6E0F">
    <w:pPr>
      <w:pStyle w:val="Footer"/>
      <w:rPr>
        <w:sz w:val="20"/>
        <w:szCs w:val="20"/>
      </w:rPr>
    </w:pPr>
    <w:r>
      <w:rPr>
        <w:sz w:val="20"/>
        <w:szCs w:val="20"/>
      </w:rPr>
      <w:t xml:space="preserve">Alert Watch and Response Engine </w:t>
    </w:r>
    <w:r>
      <w:rPr>
        <w:sz w:val="20"/>
        <w:szCs w:val="20"/>
      </w:rPr>
      <w:ptab w:relativeTo="margin" w:alignment="right" w:leader="none"/>
    </w:r>
    <w:r>
      <w:rPr>
        <w:sz w:val="20"/>
        <w:szCs w:val="20"/>
      </w:rPr>
      <w:t>January 2014</w:t>
    </w:r>
  </w:p>
  <w:p w:rsidR="0065080F" w:rsidRPr="001B6E0F" w:rsidRDefault="0065080F" w:rsidP="00545498">
    <w:pPr>
      <w:pStyle w:val="Footer"/>
      <w:tabs>
        <w:tab w:val="clear" w:pos="8640"/>
        <w:tab w:val="right" w:pos="9360"/>
      </w:tabs>
      <w:rPr>
        <w:sz w:val="20"/>
        <w:szCs w:val="20"/>
      </w:rPr>
    </w:pPr>
    <w:r>
      <w:rPr>
        <w:sz w:val="20"/>
        <w:szCs w:val="20"/>
      </w:rPr>
      <w:t>KB Editor and Alert Cache Installation</w:t>
    </w:r>
    <w:r>
      <w:rPr>
        <w:sz w:val="20"/>
        <w:szCs w:val="20"/>
      </w:rPr>
      <w:tab/>
    </w:r>
    <w:r>
      <w:rPr>
        <w:sz w:val="20"/>
        <w:szCs w:val="20"/>
      </w:rPr>
      <w:tab/>
      <w:t>Version 0.01</w:t>
    </w:r>
    <w:r>
      <w:rPr>
        <w:sz w:val="20"/>
        <w:szCs w:val="20"/>
      </w:rPr>
      <w:ptab w:relativeTo="margin" w:alignment="right" w:leader="none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80F" w:rsidRPr="001B6E0F" w:rsidRDefault="0065080F" w:rsidP="00345781">
    <w:pPr>
      <w:pStyle w:val="Footer"/>
      <w:rPr>
        <w:sz w:val="20"/>
        <w:szCs w:val="20"/>
      </w:rPr>
    </w:pPr>
    <w:r>
      <w:rPr>
        <w:sz w:val="20"/>
        <w:szCs w:val="20"/>
      </w:rPr>
      <w:t xml:space="preserve">Alert Watch and Response Engine </w:t>
    </w:r>
    <w:r>
      <w:rPr>
        <w:sz w:val="20"/>
        <w:szCs w:val="20"/>
      </w:rPr>
      <w:ptab w:relativeTo="margin" w:alignment="right" w:leader="none"/>
    </w:r>
    <w:r>
      <w:rPr>
        <w:sz w:val="20"/>
        <w:szCs w:val="20"/>
      </w:rPr>
      <w:t>January 2014</w:t>
    </w:r>
  </w:p>
  <w:p w:rsidR="0065080F" w:rsidRPr="001B6E0F" w:rsidRDefault="0065080F" w:rsidP="00545498">
    <w:pPr>
      <w:pStyle w:val="Footer"/>
      <w:tabs>
        <w:tab w:val="clear" w:pos="8640"/>
        <w:tab w:val="right" w:pos="9360"/>
      </w:tabs>
      <w:ind w:right="43"/>
      <w:rPr>
        <w:sz w:val="20"/>
        <w:szCs w:val="20"/>
      </w:rPr>
    </w:pPr>
    <w:r>
      <w:rPr>
        <w:sz w:val="20"/>
        <w:szCs w:val="20"/>
      </w:rPr>
      <w:t xml:space="preserve">KB Editor and Alert Cache Installation </w:t>
    </w:r>
    <w:r>
      <w:rPr>
        <w:sz w:val="20"/>
        <w:szCs w:val="20"/>
      </w:rPr>
      <w:ptab w:relativeTo="margin" w:alignment="center" w:leader="none"/>
    </w:r>
    <w:r w:rsidR="00413A0E" w:rsidRPr="001B6E0F">
      <w:rPr>
        <w:sz w:val="20"/>
        <w:szCs w:val="20"/>
      </w:rPr>
      <w:fldChar w:fldCharType="begin"/>
    </w:r>
    <w:r w:rsidRPr="001B6E0F">
      <w:rPr>
        <w:sz w:val="20"/>
        <w:szCs w:val="20"/>
      </w:rPr>
      <w:instrText xml:space="preserve"> PAGE   \* MERGEFORMAT </w:instrText>
    </w:r>
    <w:r w:rsidR="00413A0E" w:rsidRPr="001B6E0F">
      <w:rPr>
        <w:sz w:val="20"/>
        <w:szCs w:val="20"/>
      </w:rPr>
      <w:fldChar w:fldCharType="separate"/>
    </w:r>
    <w:r w:rsidR="00041A02">
      <w:rPr>
        <w:noProof/>
        <w:sz w:val="20"/>
        <w:szCs w:val="20"/>
      </w:rPr>
      <w:t>11</w:t>
    </w:r>
    <w:r w:rsidR="00413A0E" w:rsidRPr="001B6E0F">
      <w:rPr>
        <w:sz w:val="20"/>
        <w:szCs w:val="20"/>
      </w:rPr>
      <w:fldChar w:fldCharType="end"/>
    </w:r>
    <w:r>
      <w:rPr>
        <w:sz w:val="20"/>
        <w:szCs w:val="20"/>
      </w:rPr>
      <w:tab/>
      <w:t>Version 0.01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80F" w:rsidRPr="001B6E0F" w:rsidRDefault="0065080F" w:rsidP="001B6E0F">
    <w:pPr>
      <w:pStyle w:val="Footer"/>
      <w:rPr>
        <w:sz w:val="20"/>
        <w:szCs w:val="20"/>
      </w:rPr>
    </w:pPr>
    <w:r>
      <w:rPr>
        <w:sz w:val="20"/>
        <w:szCs w:val="20"/>
      </w:rPr>
      <w:t>National Utilization Management Integration (NUMI</w:t>
    </w:r>
    <w:proofErr w:type="gramStart"/>
    <w:r>
      <w:rPr>
        <w:sz w:val="20"/>
        <w:szCs w:val="20"/>
      </w:rPr>
      <w:t>)</w:t>
    </w:r>
    <w:proofErr w:type="gramEnd"/>
    <w:r>
      <w:rPr>
        <w:sz w:val="20"/>
        <w:szCs w:val="20"/>
      </w:rPr>
      <w:ptab w:relativeTo="margin" w:alignment="right" w:leader="none"/>
    </w:r>
    <w:r>
      <w:rPr>
        <w:sz w:val="20"/>
        <w:szCs w:val="20"/>
      </w:rPr>
      <w:t>April 2012</w:t>
    </w:r>
  </w:p>
  <w:p w:rsidR="0065080F" w:rsidRPr="001B6E0F" w:rsidRDefault="0065080F" w:rsidP="001B6E0F">
    <w:pPr>
      <w:pStyle w:val="Footer"/>
      <w:rPr>
        <w:sz w:val="20"/>
        <w:szCs w:val="20"/>
      </w:rPr>
    </w:pPr>
    <w:r>
      <w:rPr>
        <w:sz w:val="20"/>
        <w:szCs w:val="20"/>
      </w:rPr>
      <w:t>Release Notes</w:t>
    </w:r>
    <w:r>
      <w:rPr>
        <w:sz w:val="20"/>
        <w:szCs w:val="20"/>
      </w:rPr>
      <w:ptab w:relativeTo="margin" w:alignment="right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1026" w:rsidRDefault="00BB1026">
      <w:r>
        <w:separator/>
      </w:r>
    </w:p>
  </w:footnote>
  <w:footnote w:type="continuationSeparator" w:id="0">
    <w:p w:rsidR="00BB1026" w:rsidRDefault="00BB1026">
      <w:r>
        <w:continuationSeparator/>
      </w:r>
    </w:p>
  </w:footnote>
  <w:footnote w:type="continuationNotice" w:id="1">
    <w:p w:rsidR="00BB1026" w:rsidRDefault="00BB1026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80F" w:rsidRDefault="0065080F" w:rsidP="009E4334">
    <w:pPr>
      <w:pStyle w:val="Header"/>
      <w:tabs>
        <w:tab w:val="clear" w:pos="4320"/>
        <w:tab w:val="clear" w:pos="8640"/>
        <w:tab w:val="left" w:pos="1680"/>
      </w:tabs>
      <w:rPr>
        <w:b/>
      </w:rPr>
    </w:pPr>
  </w:p>
  <w:p w:rsidR="0065080F" w:rsidRDefault="0065080F" w:rsidP="009E4334">
    <w:pPr>
      <w:pStyle w:val="Header"/>
      <w:tabs>
        <w:tab w:val="clear" w:pos="4320"/>
        <w:tab w:val="clear" w:pos="8640"/>
        <w:tab w:val="left" w:pos="1680"/>
      </w:tabs>
      <w:rPr>
        <w:b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95B12"/>
    <w:multiLevelType w:val="hybridMultilevel"/>
    <w:tmpl w:val="4C12D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405D3"/>
    <w:multiLevelType w:val="multilevel"/>
    <w:tmpl w:val="74A2FF72"/>
    <w:lvl w:ilvl="0">
      <w:start w:val="5"/>
      <w:numFmt w:val="decimal"/>
      <w:lvlText w:val="%1"/>
      <w:lvlJc w:val="left"/>
      <w:pPr>
        <w:ind w:left="360" w:hanging="360"/>
      </w:pPr>
      <w:rPr>
        <w:rFonts w:cs="r_ansi" w:hint="default"/>
      </w:rPr>
    </w:lvl>
    <w:lvl w:ilvl="1">
      <w:start w:val="2"/>
      <w:numFmt w:val="decimal"/>
      <w:lvlText w:val="%1.%2"/>
      <w:lvlJc w:val="left"/>
      <w:pPr>
        <w:ind w:left="1980" w:hanging="360"/>
      </w:pPr>
      <w:rPr>
        <w:rFonts w:cs="r_ansi"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cs="r_ansi" w:hint="default"/>
      </w:rPr>
    </w:lvl>
    <w:lvl w:ilvl="3">
      <w:start w:val="1"/>
      <w:numFmt w:val="decimal"/>
      <w:lvlText w:val="%1.%2.%3.%4"/>
      <w:lvlJc w:val="left"/>
      <w:pPr>
        <w:ind w:left="5580" w:hanging="720"/>
      </w:pPr>
      <w:rPr>
        <w:rFonts w:cs="r_ansi" w:hint="default"/>
      </w:rPr>
    </w:lvl>
    <w:lvl w:ilvl="4">
      <w:start w:val="1"/>
      <w:numFmt w:val="decimal"/>
      <w:lvlText w:val="%1.%2.%3.%4.%5"/>
      <w:lvlJc w:val="left"/>
      <w:pPr>
        <w:ind w:left="7560" w:hanging="1080"/>
      </w:pPr>
      <w:rPr>
        <w:rFonts w:cs="r_ansi" w:hint="default"/>
      </w:rPr>
    </w:lvl>
    <w:lvl w:ilvl="5">
      <w:start w:val="1"/>
      <w:numFmt w:val="decimal"/>
      <w:lvlText w:val="%1.%2.%3.%4.%5.%6"/>
      <w:lvlJc w:val="left"/>
      <w:pPr>
        <w:ind w:left="9180" w:hanging="1080"/>
      </w:pPr>
      <w:rPr>
        <w:rFonts w:cs="r_ansi" w:hint="default"/>
      </w:rPr>
    </w:lvl>
    <w:lvl w:ilvl="6">
      <w:start w:val="1"/>
      <w:numFmt w:val="decimal"/>
      <w:lvlText w:val="%1.%2.%3.%4.%5.%6.%7"/>
      <w:lvlJc w:val="left"/>
      <w:pPr>
        <w:ind w:left="11160" w:hanging="1440"/>
      </w:pPr>
      <w:rPr>
        <w:rFonts w:cs="r_ansi" w:hint="default"/>
      </w:rPr>
    </w:lvl>
    <w:lvl w:ilvl="7">
      <w:start w:val="1"/>
      <w:numFmt w:val="decimal"/>
      <w:lvlText w:val="%1.%2.%3.%4.%5.%6.%7.%8"/>
      <w:lvlJc w:val="left"/>
      <w:pPr>
        <w:ind w:left="12780" w:hanging="1440"/>
      </w:pPr>
      <w:rPr>
        <w:rFonts w:cs="r_ansi" w:hint="default"/>
      </w:rPr>
    </w:lvl>
    <w:lvl w:ilvl="8">
      <w:start w:val="1"/>
      <w:numFmt w:val="decimal"/>
      <w:lvlText w:val="%1.%2.%3.%4.%5.%6.%7.%8.%9"/>
      <w:lvlJc w:val="left"/>
      <w:pPr>
        <w:ind w:left="14760" w:hanging="1800"/>
      </w:pPr>
      <w:rPr>
        <w:rFonts w:cs="r_ansi" w:hint="default"/>
      </w:rPr>
    </w:lvl>
  </w:abstractNum>
  <w:abstractNum w:abstractNumId="2">
    <w:nsid w:val="0BB2640D"/>
    <w:multiLevelType w:val="hybridMultilevel"/>
    <w:tmpl w:val="BBAA1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930806"/>
    <w:multiLevelType w:val="hybridMultilevel"/>
    <w:tmpl w:val="E9DE94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D9A0478"/>
    <w:multiLevelType w:val="multilevel"/>
    <w:tmpl w:val="5F8AC0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DD84D78"/>
    <w:multiLevelType w:val="multilevel"/>
    <w:tmpl w:val="BD0038B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0A13478"/>
    <w:multiLevelType w:val="multilevel"/>
    <w:tmpl w:val="427A8D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40D5F23"/>
    <w:multiLevelType w:val="hybridMultilevel"/>
    <w:tmpl w:val="B9EAC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88381C"/>
    <w:multiLevelType w:val="hybridMultilevel"/>
    <w:tmpl w:val="BA7EF7CE"/>
    <w:lvl w:ilvl="0" w:tplc="FFFFFFFF">
      <w:start w:val="1"/>
      <w:numFmt w:val="bullet"/>
      <w:pStyle w:val="Instructional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4EB77C1"/>
    <w:multiLevelType w:val="hybridMultilevel"/>
    <w:tmpl w:val="021EA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E90445"/>
    <w:multiLevelType w:val="hybridMultilevel"/>
    <w:tmpl w:val="18AAB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F66DC7"/>
    <w:multiLevelType w:val="hybridMultilevel"/>
    <w:tmpl w:val="F8EAB9CA"/>
    <w:lvl w:ilvl="0" w:tplc="247402AE">
      <w:start w:val="1"/>
      <w:numFmt w:val="decimal"/>
      <w:pStyle w:val="Heading3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2973E4"/>
    <w:multiLevelType w:val="hybridMultilevel"/>
    <w:tmpl w:val="4FEA2290"/>
    <w:lvl w:ilvl="0" w:tplc="2680573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97B0F80"/>
    <w:multiLevelType w:val="multilevel"/>
    <w:tmpl w:val="AAC4B5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29C63E86"/>
    <w:multiLevelType w:val="hybridMultilevel"/>
    <w:tmpl w:val="C5609EBC"/>
    <w:lvl w:ilvl="0" w:tplc="8A0098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AF11B34"/>
    <w:multiLevelType w:val="hybridMultilevel"/>
    <w:tmpl w:val="468CE8FC"/>
    <w:lvl w:ilvl="0" w:tplc="8DF447D6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6">
    <w:nsid w:val="31AA714B"/>
    <w:multiLevelType w:val="hybridMultilevel"/>
    <w:tmpl w:val="C0609CD8"/>
    <w:lvl w:ilvl="0" w:tplc="A16AD8E8">
      <w:start w:val="1"/>
      <w:numFmt w:val="decimal"/>
      <w:pStyle w:val="InstructionHeading2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7E635AE"/>
    <w:multiLevelType w:val="hybridMultilevel"/>
    <w:tmpl w:val="1EC85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8607828"/>
    <w:multiLevelType w:val="multilevel"/>
    <w:tmpl w:val="CE0070CA"/>
    <w:lvl w:ilvl="0">
      <w:start w:val="5"/>
      <w:numFmt w:val="decimal"/>
      <w:lvlText w:val="%1"/>
      <w:lvlJc w:val="left"/>
      <w:pPr>
        <w:ind w:left="360" w:hanging="360"/>
      </w:pPr>
      <w:rPr>
        <w:rFonts w:cs="r_ansi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cs="r_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r_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r_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r_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r_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r_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r_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r_ansi" w:hint="default"/>
      </w:rPr>
    </w:lvl>
  </w:abstractNum>
  <w:abstractNum w:abstractNumId="19">
    <w:nsid w:val="3A2861C1"/>
    <w:multiLevelType w:val="hybridMultilevel"/>
    <w:tmpl w:val="8D54558A"/>
    <w:lvl w:ilvl="0" w:tplc="12E647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A4A560B"/>
    <w:multiLevelType w:val="hybridMultilevel"/>
    <w:tmpl w:val="4C12D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566CF5"/>
    <w:multiLevelType w:val="hybridMultilevel"/>
    <w:tmpl w:val="586CA8B2"/>
    <w:lvl w:ilvl="0" w:tplc="554A68B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9BB4912"/>
    <w:multiLevelType w:val="hybridMultilevel"/>
    <w:tmpl w:val="586CA8B2"/>
    <w:lvl w:ilvl="0" w:tplc="554A68B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BC63E69"/>
    <w:multiLevelType w:val="multilevel"/>
    <w:tmpl w:val="58E47D88"/>
    <w:lvl w:ilvl="0">
      <w:start w:val="1"/>
      <w:numFmt w:val="upperLetter"/>
      <w:pStyle w:val="Appendix1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pStyle w:val="Appendix2"/>
      <w:lvlText w:val="%1.%2."/>
      <w:lvlJc w:val="left"/>
      <w:pPr>
        <w:tabs>
          <w:tab w:val="num" w:pos="1152"/>
        </w:tabs>
        <w:ind w:left="115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cs="Times New Roman" w:hint="default"/>
      </w:rPr>
    </w:lvl>
  </w:abstractNum>
  <w:abstractNum w:abstractNumId="24">
    <w:nsid w:val="4FFB0604"/>
    <w:multiLevelType w:val="hybridMultilevel"/>
    <w:tmpl w:val="586CA8B2"/>
    <w:lvl w:ilvl="0" w:tplc="554A68B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2316A1F"/>
    <w:multiLevelType w:val="multilevel"/>
    <w:tmpl w:val="2E62BF6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>
    <w:nsid w:val="57BA4B81"/>
    <w:multiLevelType w:val="multilevel"/>
    <w:tmpl w:val="B3AEC7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5C206E78"/>
    <w:multiLevelType w:val="hybridMultilevel"/>
    <w:tmpl w:val="D9D8E2C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322401"/>
    <w:multiLevelType w:val="hybridMultilevel"/>
    <w:tmpl w:val="27180C28"/>
    <w:lvl w:ilvl="0" w:tplc="2A22B0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0F43A3D"/>
    <w:multiLevelType w:val="hybridMultilevel"/>
    <w:tmpl w:val="D652856C"/>
    <w:lvl w:ilvl="0" w:tplc="BA90A5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2523B79"/>
    <w:multiLevelType w:val="hybridMultilevel"/>
    <w:tmpl w:val="64FEFAAA"/>
    <w:lvl w:ilvl="0" w:tplc="DA00DA3A">
      <w:start w:val="1"/>
      <w:numFmt w:val="upperLetter"/>
      <w:pStyle w:val="Appendix"/>
      <w:lvlText w:val="Appendix 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1">
    <w:nsid w:val="641C5B30"/>
    <w:multiLevelType w:val="hybridMultilevel"/>
    <w:tmpl w:val="C38C6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B40D38"/>
    <w:multiLevelType w:val="multilevel"/>
    <w:tmpl w:val="A1AA95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70123C1D"/>
    <w:multiLevelType w:val="hybridMultilevel"/>
    <w:tmpl w:val="AED4A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1F62B81"/>
    <w:multiLevelType w:val="hybridMultilevel"/>
    <w:tmpl w:val="F74010C2"/>
    <w:lvl w:ilvl="0" w:tplc="F13893C6">
      <w:start w:val="1"/>
      <w:numFmt w:val="bullet"/>
      <w:pStyle w:val="BulletedList-Black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A1EC6F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840AF46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62AD3E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E7866BC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A0845A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924C7F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B900DB4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35F6A68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72B9004A"/>
    <w:multiLevelType w:val="hybridMultilevel"/>
    <w:tmpl w:val="4C12D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55E771E"/>
    <w:multiLevelType w:val="hybridMultilevel"/>
    <w:tmpl w:val="1A1645FA"/>
    <w:lvl w:ilvl="0" w:tplc="AFF830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9E94253"/>
    <w:multiLevelType w:val="hybridMultilevel"/>
    <w:tmpl w:val="71702FCA"/>
    <w:lvl w:ilvl="0" w:tplc="A03E0A10">
      <w:start w:val="1"/>
      <w:numFmt w:val="bullet"/>
      <w:lvlText w:val=""/>
      <w:lvlJc w:val="left"/>
      <w:pPr>
        <w:ind w:left="1800" w:hanging="360"/>
      </w:pPr>
      <w:rPr>
        <w:rFonts w:ascii="Wingdings" w:eastAsia="Calibr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8">
    <w:nsid w:val="7DA74871"/>
    <w:multiLevelType w:val="hybridMultilevel"/>
    <w:tmpl w:val="2D2E9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BB3F94"/>
    <w:multiLevelType w:val="multilevel"/>
    <w:tmpl w:val="5B52C610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70" w:hanging="2160"/>
      </w:pPr>
      <w:rPr>
        <w:rFonts w:hint="default"/>
      </w:rPr>
    </w:lvl>
  </w:abstractNum>
  <w:abstractNum w:abstractNumId="40">
    <w:nsid w:val="7EAD0DD2"/>
    <w:multiLevelType w:val="hybridMultilevel"/>
    <w:tmpl w:val="DD4C3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485314"/>
    <w:multiLevelType w:val="hybridMultilevel"/>
    <w:tmpl w:val="FE8E4DA8"/>
    <w:lvl w:ilvl="0" w:tplc="12E647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9D06EE"/>
    <w:multiLevelType w:val="hybridMultilevel"/>
    <w:tmpl w:val="29E0F7D2"/>
    <w:lvl w:ilvl="0" w:tplc="FFFFFFFF">
      <w:start w:val="1"/>
      <w:numFmt w:val="bullet"/>
      <w:pStyle w:val="BodyTex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2"/>
  </w:num>
  <w:num w:numId="3">
    <w:abstractNumId w:val="23"/>
  </w:num>
  <w:num w:numId="4">
    <w:abstractNumId w:val="34"/>
  </w:num>
  <w:num w:numId="5">
    <w:abstractNumId w:val="8"/>
  </w:num>
  <w:num w:numId="6">
    <w:abstractNumId w:val="25"/>
  </w:num>
  <w:num w:numId="7">
    <w:abstractNumId w:val="16"/>
  </w:num>
  <w:num w:numId="8">
    <w:abstractNumId w:val="11"/>
  </w:num>
  <w:num w:numId="9">
    <w:abstractNumId w:val="17"/>
  </w:num>
  <w:num w:numId="10">
    <w:abstractNumId w:val="3"/>
  </w:num>
  <w:num w:numId="11">
    <w:abstractNumId w:val="13"/>
  </w:num>
  <w:num w:numId="12">
    <w:abstractNumId w:val="26"/>
  </w:num>
  <w:num w:numId="13">
    <w:abstractNumId w:val="39"/>
  </w:num>
  <w:num w:numId="14">
    <w:abstractNumId w:val="15"/>
  </w:num>
  <w:num w:numId="15">
    <w:abstractNumId w:val="37"/>
  </w:num>
  <w:num w:numId="16">
    <w:abstractNumId w:val="6"/>
  </w:num>
  <w:num w:numId="17">
    <w:abstractNumId w:val="5"/>
  </w:num>
  <w:num w:numId="18">
    <w:abstractNumId w:val="27"/>
  </w:num>
  <w:num w:numId="19">
    <w:abstractNumId w:val="28"/>
  </w:num>
  <w:num w:numId="20">
    <w:abstractNumId w:val="12"/>
  </w:num>
  <w:num w:numId="21">
    <w:abstractNumId w:val="1"/>
  </w:num>
  <w:num w:numId="22">
    <w:abstractNumId w:val="18"/>
  </w:num>
  <w:num w:numId="23">
    <w:abstractNumId w:val="4"/>
  </w:num>
  <w:num w:numId="24">
    <w:abstractNumId w:val="32"/>
  </w:num>
  <w:num w:numId="25">
    <w:abstractNumId w:val="20"/>
  </w:num>
  <w:num w:numId="26">
    <w:abstractNumId w:val="38"/>
  </w:num>
  <w:num w:numId="27">
    <w:abstractNumId w:val="33"/>
  </w:num>
  <w:num w:numId="28">
    <w:abstractNumId w:val="31"/>
  </w:num>
  <w:num w:numId="29">
    <w:abstractNumId w:val="40"/>
  </w:num>
  <w:num w:numId="30">
    <w:abstractNumId w:val="9"/>
  </w:num>
  <w:num w:numId="31">
    <w:abstractNumId w:val="2"/>
  </w:num>
  <w:num w:numId="32">
    <w:abstractNumId w:val="14"/>
  </w:num>
  <w:num w:numId="33">
    <w:abstractNumId w:val="36"/>
  </w:num>
  <w:num w:numId="34">
    <w:abstractNumId w:val="19"/>
  </w:num>
  <w:num w:numId="35">
    <w:abstractNumId w:val="41"/>
  </w:num>
  <w:num w:numId="36">
    <w:abstractNumId w:val="10"/>
  </w:num>
  <w:num w:numId="37">
    <w:abstractNumId w:val="29"/>
  </w:num>
  <w:num w:numId="38">
    <w:abstractNumId w:val="22"/>
  </w:num>
  <w:num w:numId="39">
    <w:abstractNumId w:val="32"/>
    <w:lvlOverride w:ilvl="0">
      <w:startOverride w:val="2"/>
    </w:lvlOverride>
    <w:lvlOverride w:ilvl="1">
      <w:startOverride w:val="5"/>
    </w:lvlOverride>
  </w:num>
  <w:num w:numId="40">
    <w:abstractNumId w:val="7"/>
  </w:num>
  <w:num w:numId="41">
    <w:abstractNumId w:val="21"/>
  </w:num>
  <w:num w:numId="42">
    <w:abstractNumId w:val="24"/>
  </w:num>
  <w:num w:numId="43">
    <w:abstractNumId w:val="0"/>
  </w:num>
  <w:num w:numId="44">
    <w:abstractNumId w:val="35"/>
  </w:num>
  <w:num w:numId="45">
    <w:abstractNumId w:val="32"/>
    <w:lvlOverride w:ilvl="0">
      <w:startOverride w:val="2"/>
    </w:lvlOverride>
    <w:lvlOverride w:ilvl="1">
      <w:startOverride w:val="6"/>
    </w:lvlOverride>
  </w:num>
  <w:num w:numId="46">
    <w:abstractNumId w:val="32"/>
    <w:lvlOverride w:ilvl="0">
      <w:startOverride w:val="2"/>
    </w:lvlOverride>
    <w:lvlOverride w:ilvl="1">
      <w:startOverride w:val="6"/>
    </w:lvlOverride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4"/>
  <w:stylePaneSortMethod w:val="000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640C6A"/>
    <w:rsid w:val="00003C0B"/>
    <w:rsid w:val="00003E84"/>
    <w:rsid w:val="0000513E"/>
    <w:rsid w:val="0000531E"/>
    <w:rsid w:val="000072B6"/>
    <w:rsid w:val="00007915"/>
    <w:rsid w:val="00014BE7"/>
    <w:rsid w:val="0001649C"/>
    <w:rsid w:val="000178DF"/>
    <w:rsid w:val="00021572"/>
    <w:rsid w:val="000219EF"/>
    <w:rsid w:val="000230B8"/>
    <w:rsid w:val="00024D11"/>
    <w:rsid w:val="000332A3"/>
    <w:rsid w:val="00034774"/>
    <w:rsid w:val="000374A6"/>
    <w:rsid w:val="00041A02"/>
    <w:rsid w:val="00042D5C"/>
    <w:rsid w:val="000508FC"/>
    <w:rsid w:val="00051E11"/>
    <w:rsid w:val="0005326E"/>
    <w:rsid w:val="00055817"/>
    <w:rsid w:val="000635F9"/>
    <w:rsid w:val="00067673"/>
    <w:rsid w:val="00067E32"/>
    <w:rsid w:val="00070D96"/>
    <w:rsid w:val="00070F60"/>
    <w:rsid w:val="000737AE"/>
    <w:rsid w:val="00073FD3"/>
    <w:rsid w:val="00077AF8"/>
    <w:rsid w:val="00077F0E"/>
    <w:rsid w:val="00082E63"/>
    <w:rsid w:val="00085D6C"/>
    <w:rsid w:val="00092EBE"/>
    <w:rsid w:val="000957AD"/>
    <w:rsid w:val="000A05E7"/>
    <w:rsid w:val="000A26C0"/>
    <w:rsid w:val="000A29D6"/>
    <w:rsid w:val="000A37D6"/>
    <w:rsid w:val="000A3C9E"/>
    <w:rsid w:val="000A4BFF"/>
    <w:rsid w:val="000A7E3D"/>
    <w:rsid w:val="000B606F"/>
    <w:rsid w:val="000C186F"/>
    <w:rsid w:val="000C64DE"/>
    <w:rsid w:val="000D280C"/>
    <w:rsid w:val="000D28B4"/>
    <w:rsid w:val="000D5234"/>
    <w:rsid w:val="000E3D79"/>
    <w:rsid w:val="000F1DA3"/>
    <w:rsid w:val="000F397B"/>
    <w:rsid w:val="000F57A1"/>
    <w:rsid w:val="000F6A99"/>
    <w:rsid w:val="0010074D"/>
    <w:rsid w:val="00104114"/>
    <w:rsid w:val="00105242"/>
    <w:rsid w:val="00106146"/>
    <w:rsid w:val="0010729D"/>
    <w:rsid w:val="00110422"/>
    <w:rsid w:val="001108B9"/>
    <w:rsid w:val="0011190B"/>
    <w:rsid w:val="00112DC2"/>
    <w:rsid w:val="00121667"/>
    <w:rsid w:val="0012474D"/>
    <w:rsid w:val="00124E9E"/>
    <w:rsid w:val="00136236"/>
    <w:rsid w:val="0014103D"/>
    <w:rsid w:val="001429DD"/>
    <w:rsid w:val="00145389"/>
    <w:rsid w:val="0014709D"/>
    <w:rsid w:val="00160197"/>
    <w:rsid w:val="00162638"/>
    <w:rsid w:val="0016535F"/>
    <w:rsid w:val="00167604"/>
    <w:rsid w:val="00170B65"/>
    <w:rsid w:val="00171493"/>
    <w:rsid w:val="001743D6"/>
    <w:rsid w:val="001755EB"/>
    <w:rsid w:val="001766BD"/>
    <w:rsid w:val="00180CE5"/>
    <w:rsid w:val="0018232B"/>
    <w:rsid w:val="001829A6"/>
    <w:rsid w:val="0018321B"/>
    <w:rsid w:val="00183B85"/>
    <w:rsid w:val="001843D0"/>
    <w:rsid w:val="0019045E"/>
    <w:rsid w:val="00191AAC"/>
    <w:rsid w:val="00195D7E"/>
    <w:rsid w:val="00195E54"/>
    <w:rsid w:val="001976C8"/>
    <w:rsid w:val="00197E0A"/>
    <w:rsid w:val="001A1C59"/>
    <w:rsid w:val="001A413A"/>
    <w:rsid w:val="001A4D22"/>
    <w:rsid w:val="001A7F35"/>
    <w:rsid w:val="001B0A0D"/>
    <w:rsid w:val="001B1175"/>
    <w:rsid w:val="001B6E0F"/>
    <w:rsid w:val="001C1483"/>
    <w:rsid w:val="001C2409"/>
    <w:rsid w:val="001C57A8"/>
    <w:rsid w:val="001C6FCD"/>
    <w:rsid w:val="001D447A"/>
    <w:rsid w:val="001D5E33"/>
    <w:rsid w:val="001D68A1"/>
    <w:rsid w:val="001D6BB8"/>
    <w:rsid w:val="001E1847"/>
    <w:rsid w:val="001E2577"/>
    <w:rsid w:val="001E33B4"/>
    <w:rsid w:val="001E3A4D"/>
    <w:rsid w:val="001E6075"/>
    <w:rsid w:val="001E6901"/>
    <w:rsid w:val="001F4352"/>
    <w:rsid w:val="001F5E96"/>
    <w:rsid w:val="001F7C72"/>
    <w:rsid w:val="00223F19"/>
    <w:rsid w:val="00225BD1"/>
    <w:rsid w:val="00231C26"/>
    <w:rsid w:val="00236441"/>
    <w:rsid w:val="00237507"/>
    <w:rsid w:val="00247002"/>
    <w:rsid w:val="00250319"/>
    <w:rsid w:val="002560D6"/>
    <w:rsid w:val="00256514"/>
    <w:rsid w:val="00257A21"/>
    <w:rsid w:val="0026081E"/>
    <w:rsid w:val="002610D5"/>
    <w:rsid w:val="002629E8"/>
    <w:rsid w:val="00263940"/>
    <w:rsid w:val="00265FB2"/>
    <w:rsid w:val="002668C8"/>
    <w:rsid w:val="0028004C"/>
    <w:rsid w:val="002937C5"/>
    <w:rsid w:val="00295E07"/>
    <w:rsid w:val="00297141"/>
    <w:rsid w:val="00297299"/>
    <w:rsid w:val="00297EAA"/>
    <w:rsid w:val="002A2F52"/>
    <w:rsid w:val="002A3D9F"/>
    <w:rsid w:val="002A43C2"/>
    <w:rsid w:val="002A6889"/>
    <w:rsid w:val="002B0BF2"/>
    <w:rsid w:val="002B40AB"/>
    <w:rsid w:val="002B4535"/>
    <w:rsid w:val="002C06F4"/>
    <w:rsid w:val="002C28CF"/>
    <w:rsid w:val="002C558D"/>
    <w:rsid w:val="002C722C"/>
    <w:rsid w:val="002D154E"/>
    <w:rsid w:val="002D66DA"/>
    <w:rsid w:val="002D6F6D"/>
    <w:rsid w:val="002E0D24"/>
    <w:rsid w:val="002E1B5A"/>
    <w:rsid w:val="002E2B0C"/>
    <w:rsid w:val="002F00B4"/>
    <w:rsid w:val="002F42E5"/>
    <w:rsid w:val="002F47B5"/>
    <w:rsid w:val="002F65A7"/>
    <w:rsid w:val="002F66B7"/>
    <w:rsid w:val="0030258B"/>
    <w:rsid w:val="0030590D"/>
    <w:rsid w:val="0030609D"/>
    <w:rsid w:val="00313A92"/>
    <w:rsid w:val="00314F39"/>
    <w:rsid w:val="00315947"/>
    <w:rsid w:val="00317710"/>
    <w:rsid w:val="00321F0E"/>
    <w:rsid w:val="003257EB"/>
    <w:rsid w:val="0032737F"/>
    <w:rsid w:val="00332FE1"/>
    <w:rsid w:val="00335994"/>
    <w:rsid w:val="00336075"/>
    <w:rsid w:val="0034512F"/>
    <w:rsid w:val="00345781"/>
    <w:rsid w:val="003461BE"/>
    <w:rsid w:val="00352059"/>
    <w:rsid w:val="0036109D"/>
    <w:rsid w:val="00361BEC"/>
    <w:rsid w:val="00361D5C"/>
    <w:rsid w:val="00366462"/>
    <w:rsid w:val="003712AF"/>
    <w:rsid w:val="00371D22"/>
    <w:rsid w:val="003725AE"/>
    <w:rsid w:val="0037494D"/>
    <w:rsid w:val="0037614F"/>
    <w:rsid w:val="003813AD"/>
    <w:rsid w:val="00384740"/>
    <w:rsid w:val="0038772D"/>
    <w:rsid w:val="00387C4B"/>
    <w:rsid w:val="00390BC5"/>
    <w:rsid w:val="0039651B"/>
    <w:rsid w:val="00396FC0"/>
    <w:rsid w:val="003975EC"/>
    <w:rsid w:val="003A16FD"/>
    <w:rsid w:val="003A4948"/>
    <w:rsid w:val="003A582C"/>
    <w:rsid w:val="003B1575"/>
    <w:rsid w:val="003B2BDE"/>
    <w:rsid w:val="003B366F"/>
    <w:rsid w:val="003B377B"/>
    <w:rsid w:val="003B50E0"/>
    <w:rsid w:val="003B66E3"/>
    <w:rsid w:val="003C447A"/>
    <w:rsid w:val="003C466F"/>
    <w:rsid w:val="003D0FA0"/>
    <w:rsid w:val="003D55FC"/>
    <w:rsid w:val="003E0D40"/>
    <w:rsid w:val="003E5386"/>
    <w:rsid w:val="003F128E"/>
    <w:rsid w:val="003F3CA5"/>
    <w:rsid w:val="003F4D23"/>
    <w:rsid w:val="003F5455"/>
    <w:rsid w:val="00402EF5"/>
    <w:rsid w:val="00405BEF"/>
    <w:rsid w:val="00406483"/>
    <w:rsid w:val="00411AF0"/>
    <w:rsid w:val="0041284C"/>
    <w:rsid w:val="00413A0E"/>
    <w:rsid w:val="00417B80"/>
    <w:rsid w:val="00433AA2"/>
    <w:rsid w:val="004417C7"/>
    <w:rsid w:val="00444012"/>
    <w:rsid w:val="00446C95"/>
    <w:rsid w:val="00446E08"/>
    <w:rsid w:val="00450214"/>
    <w:rsid w:val="00451DEC"/>
    <w:rsid w:val="00453548"/>
    <w:rsid w:val="00457F67"/>
    <w:rsid w:val="004705F5"/>
    <w:rsid w:val="00473D46"/>
    <w:rsid w:val="004754BB"/>
    <w:rsid w:val="00475780"/>
    <w:rsid w:val="004759B2"/>
    <w:rsid w:val="00485806"/>
    <w:rsid w:val="00485A7D"/>
    <w:rsid w:val="004931E0"/>
    <w:rsid w:val="00494456"/>
    <w:rsid w:val="004A16A2"/>
    <w:rsid w:val="004A1D34"/>
    <w:rsid w:val="004A20BD"/>
    <w:rsid w:val="004A41E9"/>
    <w:rsid w:val="004A5152"/>
    <w:rsid w:val="004A5381"/>
    <w:rsid w:val="004B7041"/>
    <w:rsid w:val="004C0ECD"/>
    <w:rsid w:val="004C3583"/>
    <w:rsid w:val="004C5585"/>
    <w:rsid w:val="004C58C7"/>
    <w:rsid w:val="004C7992"/>
    <w:rsid w:val="004D08DF"/>
    <w:rsid w:val="004D195F"/>
    <w:rsid w:val="004D3420"/>
    <w:rsid w:val="004D3C8C"/>
    <w:rsid w:val="004D536A"/>
    <w:rsid w:val="004E17AA"/>
    <w:rsid w:val="004E64D5"/>
    <w:rsid w:val="004E698B"/>
    <w:rsid w:val="004E6C2A"/>
    <w:rsid w:val="004F3DFA"/>
    <w:rsid w:val="004F6EB3"/>
    <w:rsid w:val="004F72CD"/>
    <w:rsid w:val="005012F0"/>
    <w:rsid w:val="0050335F"/>
    <w:rsid w:val="005037E9"/>
    <w:rsid w:val="005068FD"/>
    <w:rsid w:val="00511D43"/>
    <w:rsid w:val="005139B4"/>
    <w:rsid w:val="0052487B"/>
    <w:rsid w:val="00526113"/>
    <w:rsid w:val="00532EA5"/>
    <w:rsid w:val="0054066A"/>
    <w:rsid w:val="00540F01"/>
    <w:rsid w:val="0054131E"/>
    <w:rsid w:val="00545498"/>
    <w:rsid w:val="0054577E"/>
    <w:rsid w:val="00550566"/>
    <w:rsid w:val="00550E5F"/>
    <w:rsid w:val="0055309B"/>
    <w:rsid w:val="00554FE5"/>
    <w:rsid w:val="00561080"/>
    <w:rsid w:val="005614C0"/>
    <w:rsid w:val="005640C7"/>
    <w:rsid w:val="00566DEF"/>
    <w:rsid w:val="0057040F"/>
    <w:rsid w:val="00572BCD"/>
    <w:rsid w:val="00573530"/>
    <w:rsid w:val="005819D7"/>
    <w:rsid w:val="0059422A"/>
    <w:rsid w:val="00596DC7"/>
    <w:rsid w:val="005A1AE5"/>
    <w:rsid w:val="005A481E"/>
    <w:rsid w:val="005B1AC1"/>
    <w:rsid w:val="005B525F"/>
    <w:rsid w:val="005B67E1"/>
    <w:rsid w:val="005C1BA5"/>
    <w:rsid w:val="005C58DA"/>
    <w:rsid w:val="005C6975"/>
    <w:rsid w:val="005C7F93"/>
    <w:rsid w:val="005D13C9"/>
    <w:rsid w:val="005D325F"/>
    <w:rsid w:val="005D496C"/>
    <w:rsid w:val="005D5126"/>
    <w:rsid w:val="005E00F4"/>
    <w:rsid w:val="005E0778"/>
    <w:rsid w:val="005E14D1"/>
    <w:rsid w:val="005E342A"/>
    <w:rsid w:val="005E5B46"/>
    <w:rsid w:val="005F4208"/>
    <w:rsid w:val="005F4758"/>
    <w:rsid w:val="005F76CC"/>
    <w:rsid w:val="00602663"/>
    <w:rsid w:val="00611BA4"/>
    <w:rsid w:val="00611E90"/>
    <w:rsid w:val="00611E9D"/>
    <w:rsid w:val="00612641"/>
    <w:rsid w:val="00617392"/>
    <w:rsid w:val="00627314"/>
    <w:rsid w:val="0063092A"/>
    <w:rsid w:val="006313EC"/>
    <w:rsid w:val="006334C7"/>
    <w:rsid w:val="0063497E"/>
    <w:rsid w:val="00634BB3"/>
    <w:rsid w:val="00636569"/>
    <w:rsid w:val="00636E9D"/>
    <w:rsid w:val="0063796C"/>
    <w:rsid w:val="00640C6A"/>
    <w:rsid w:val="00645D98"/>
    <w:rsid w:val="006477E8"/>
    <w:rsid w:val="0065080F"/>
    <w:rsid w:val="006552C5"/>
    <w:rsid w:val="00656926"/>
    <w:rsid w:val="0066247C"/>
    <w:rsid w:val="006645B1"/>
    <w:rsid w:val="00664FCD"/>
    <w:rsid w:val="0066553B"/>
    <w:rsid w:val="0067234C"/>
    <w:rsid w:val="00682B0A"/>
    <w:rsid w:val="00684F68"/>
    <w:rsid w:val="0068513A"/>
    <w:rsid w:val="006937B6"/>
    <w:rsid w:val="0069492A"/>
    <w:rsid w:val="00694CD8"/>
    <w:rsid w:val="006A2516"/>
    <w:rsid w:val="006A5487"/>
    <w:rsid w:val="006B04CD"/>
    <w:rsid w:val="006B190E"/>
    <w:rsid w:val="006B1BB0"/>
    <w:rsid w:val="006B236C"/>
    <w:rsid w:val="006B3A21"/>
    <w:rsid w:val="006B7743"/>
    <w:rsid w:val="006C0315"/>
    <w:rsid w:val="006C039F"/>
    <w:rsid w:val="006C055A"/>
    <w:rsid w:val="006C0C6D"/>
    <w:rsid w:val="006C175D"/>
    <w:rsid w:val="006C1B33"/>
    <w:rsid w:val="006C2CAF"/>
    <w:rsid w:val="006C6CB2"/>
    <w:rsid w:val="006C73D1"/>
    <w:rsid w:val="006D3AB8"/>
    <w:rsid w:val="006D459B"/>
    <w:rsid w:val="006D57BA"/>
    <w:rsid w:val="006D57D4"/>
    <w:rsid w:val="006E08BD"/>
    <w:rsid w:val="006E28AC"/>
    <w:rsid w:val="006F6689"/>
    <w:rsid w:val="00700AD8"/>
    <w:rsid w:val="007011E4"/>
    <w:rsid w:val="00705BD4"/>
    <w:rsid w:val="0070748A"/>
    <w:rsid w:val="007105A4"/>
    <w:rsid w:val="007117A5"/>
    <w:rsid w:val="00721278"/>
    <w:rsid w:val="007221E9"/>
    <w:rsid w:val="007255E4"/>
    <w:rsid w:val="00731BB7"/>
    <w:rsid w:val="007341FB"/>
    <w:rsid w:val="00741367"/>
    <w:rsid w:val="00741EC6"/>
    <w:rsid w:val="00741EF6"/>
    <w:rsid w:val="00746B68"/>
    <w:rsid w:val="0074715C"/>
    <w:rsid w:val="00751541"/>
    <w:rsid w:val="00752AA1"/>
    <w:rsid w:val="00753601"/>
    <w:rsid w:val="00753822"/>
    <w:rsid w:val="00755D5C"/>
    <w:rsid w:val="00761471"/>
    <w:rsid w:val="00762930"/>
    <w:rsid w:val="00765F66"/>
    <w:rsid w:val="00767E1B"/>
    <w:rsid w:val="007701FA"/>
    <w:rsid w:val="0077466C"/>
    <w:rsid w:val="00782620"/>
    <w:rsid w:val="00785881"/>
    <w:rsid w:val="00792185"/>
    <w:rsid w:val="0079349C"/>
    <w:rsid w:val="00794673"/>
    <w:rsid w:val="007A702F"/>
    <w:rsid w:val="007B2F2C"/>
    <w:rsid w:val="007C0849"/>
    <w:rsid w:val="007C35FC"/>
    <w:rsid w:val="007C41EC"/>
    <w:rsid w:val="007C5ED6"/>
    <w:rsid w:val="007D0343"/>
    <w:rsid w:val="007D0584"/>
    <w:rsid w:val="007D448A"/>
    <w:rsid w:val="007D5516"/>
    <w:rsid w:val="007D6F18"/>
    <w:rsid w:val="007E1B69"/>
    <w:rsid w:val="007E28EC"/>
    <w:rsid w:val="007F0245"/>
    <w:rsid w:val="007F12A4"/>
    <w:rsid w:val="007F2590"/>
    <w:rsid w:val="007F2C12"/>
    <w:rsid w:val="007F344B"/>
    <w:rsid w:val="007F7104"/>
    <w:rsid w:val="0080155F"/>
    <w:rsid w:val="00801721"/>
    <w:rsid w:val="00802F96"/>
    <w:rsid w:val="0080371C"/>
    <w:rsid w:val="00803807"/>
    <w:rsid w:val="00810952"/>
    <w:rsid w:val="008159CC"/>
    <w:rsid w:val="00815CC2"/>
    <w:rsid w:val="0081668F"/>
    <w:rsid w:val="00816A38"/>
    <w:rsid w:val="008241C8"/>
    <w:rsid w:val="00824C77"/>
    <w:rsid w:val="00832E47"/>
    <w:rsid w:val="00840735"/>
    <w:rsid w:val="0084114D"/>
    <w:rsid w:val="008441AB"/>
    <w:rsid w:val="00850688"/>
    <w:rsid w:val="00850FFA"/>
    <w:rsid w:val="00851D18"/>
    <w:rsid w:val="00854E98"/>
    <w:rsid w:val="00860FA4"/>
    <w:rsid w:val="0086150C"/>
    <w:rsid w:val="008627CD"/>
    <w:rsid w:val="00870812"/>
    <w:rsid w:val="00881913"/>
    <w:rsid w:val="008831CB"/>
    <w:rsid w:val="00885646"/>
    <w:rsid w:val="00891A5C"/>
    <w:rsid w:val="00891E50"/>
    <w:rsid w:val="00893546"/>
    <w:rsid w:val="00893974"/>
    <w:rsid w:val="00893980"/>
    <w:rsid w:val="008A05CA"/>
    <w:rsid w:val="008A2F8C"/>
    <w:rsid w:val="008A3CB4"/>
    <w:rsid w:val="008A4D51"/>
    <w:rsid w:val="008A5848"/>
    <w:rsid w:val="008B06C5"/>
    <w:rsid w:val="008B1263"/>
    <w:rsid w:val="008B2D1F"/>
    <w:rsid w:val="008B4222"/>
    <w:rsid w:val="008B694F"/>
    <w:rsid w:val="008C0DC7"/>
    <w:rsid w:val="008C0FDA"/>
    <w:rsid w:val="008C6C4D"/>
    <w:rsid w:val="008C7AB2"/>
    <w:rsid w:val="008D200A"/>
    <w:rsid w:val="008D2B19"/>
    <w:rsid w:val="008D4E6C"/>
    <w:rsid w:val="008D7D0A"/>
    <w:rsid w:val="008E54BC"/>
    <w:rsid w:val="008E5A07"/>
    <w:rsid w:val="008E6431"/>
    <w:rsid w:val="008F2F81"/>
    <w:rsid w:val="008F567C"/>
    <w:rsid w:val="009003ED"/>
    <w:rsid w:val="00900B0C"/>
    <w:rsid w:val="00903CDE"/>
    <w:rsid w:val="009075B9"/>
    <w:rsid w:val="00911452"/>
    <w:rsid w:val="00911585"/>
    <w:rsid w:val="00913E54"/>
    <w:rsid w:val="009146B0"/>
    <w:rsid w:val="00916ECD"/>
    <w:rsid w:val="00917457"/>
    <w:rsid w:val="00917D72"/>
    <w:rsid w:val="00930ED4"/>
    <w:rsid w:val="009322DC"/>
    <w:rsid w:val="0093299E"/>
    <w:rsid w:val="00932DA4"/>
    <w:rsid w:val="00940833"/>
    <w:rsid w:val="00944A8A"/>
    <w:rsid w:val="00945FA0"/>
    <w:rsid w:val="00946B37"/>
    <w:rsid w:val="009534E0"/>
    <w:rsid w:val="00960FDE"/>
    <w:rsid w:val="00965B7F"/>
    <w:rsid w:val="0097149B"/>
    <w:rsid w:val="00974C76"/>
    <w:rsid w:val="00977794"/>
    <w:rsid w:val="00977A30"/>
    <w:rsid w:val="009805AA"/>
    <w:rsid w:val="00981149"/>
    <w:rsid w:val="00984403"/>
    <w:rsid w:val="0098561A"/>
    <w:rsid w:val="00993A57"/>
    <w:rsid w:val="009A08B6"/>
    <w:rsid w:val="009A21C9"/>
    <w:rsid w:val="009A7178"/>
    <w:rsid w:val="009B09F7"/>
    <w:rsid w:val="009B206C"/>
    <w:rsid w:val="009B2358"/>
    <w:rsid w:val="009B382A"/>
    <w:rsid w:val="009B4346"/>
    <w:rsid w:val="009B5149"/>
    <w:rsid w:val="009B53A1"/>
    <w:rsid w:val="009C12D4"/>
    <w:rsid w:val="009C7149"/>
    <w:rsid w:val="009D10B9"/>
    <w:rsid w:val="009D78D0"/>
    <w:rsid w:val="009E41D7"/>
    <w:rsid w:val="009E4334"/>
    <w:rsid w:val="009F5C2C"/>
    <w:rsid w:val="009F6056"/>
    <w:rsid w:val="009F754F"/>
    <w:rsid w:val="00A0658E"/>
    <w:rsid w:val="00A07ADD"/>
    <w:rsid w:val="00A137C0"/>
    <w:rsid w:val="00A149B3"/>
    <w:rsid w:val="00A15C12"/>
    <w:rsid w:val="00A16919"/>
    <w:rsid w:val="00A16F27"/>
    <w:rsid w:val="00A23CC2"/>
    <w:rsid w:val="00A3135E"/>
    <w:rsid w:val="00A31CB9"/>
    <w:rsid w:val="00A35534"/>
    <w:rsid w:val="00A358DE"/>
    <w:rsid w:val="00A35BDE"/>
    <w:rsid w:val="00A41EA1"/>
    <w:rsid w:val="00A55D98"/>
    <w:rsid w:val="00A5764A"/>
    <w:rsid w:val="00A61160"/>
    <w:rsid w:val="00A64D12"/>
    <w:rsid w:val="00A66F45"/>
    <w:rsid w:val="00A70DFE"/>
    <w:rsid w:val="00A7381A"/>
    <w:rsid w:val="00A73A76"/>
    <w:rsid w:val="00A84984"/>
    <w:rsid w:val="00A93002"/>
    <w:rsid w:val="00AA30A5"/>
    <w:rsid w:val="00AA31EB"/>
    <w:rsid w:val="00AA4A59"/>
    <w:rsid w:val="00AB1055"/>
    <w:rsid w:val="00AB4B35"/>
    <w:rsid w:val="00AC02AF"/>
    <w:rsid w:val="00AC065F"/>
    <w:rsid w:val="00AC1229"/>
    <w:rsid w:val="00AC160B"/>
    <w:rsid w:val="00AD1A70"/>
    <w:rsid w:val="00AD553D"/>
    <w:rsid w:val="00AD62E6"/>
    <w:rsid w:val="00AE14B4"/>
    <w:rsid w:val="00AE34A9"/>
    <w:rsid w:val="00AE4168"/>
    <w:rsid w:val="00AE5143"/>
    <w:rsid w:val="00AF1FE0"/>
    <w:rsid w:val="00AF2B36"/>
    <w:rsid w:val="00AF30F6"/>
    <w:rsid w:val="00AF5E76"/>
    <w:rsid w:val="00B012AA"/>
    <w:rsid w:val="00B0249F"/>
    <w:rsid w:val="00B0537E"/>
    <w:rsid w:val="00B06098"/>
    <w:rsid w:val="00B060A3"/>
    <w:rsid w:val="00B06E8E"/>
    <w:rsid w:val="00B07DA0"/>
    <w:rsid w:val="00B125CB"/>
    <w:rsid w:val="00B139D8"/>
    <w:rsid w:val="00B17DF1"/>
    <w:rsid w:val="00B24B44"/>
    <w:rsid w:val="00B2528A"/>
    <w:rsid w:val="00B279C9"/>
    <w:rsid w:val="00B306F0"/>
    <w:rsid w:val="00B32141"/>
    <w:rsid w:val="00B33371"/>
    <w:rsid w:val="00B342F7"/>
    <w:rsid w:val="00B344EE"/>
    <w:rsid w:val="00B352D5"/>
    <w:rsid w:val="00B424C6"/>
    <w:rsid w:val="00B4482B"/>
    <w:rsid w:val="00B45D2E"/>
    <w:rsid w:val="00B560DA"/>
    <w:rsid w:val="00B56237"/>
    <w:rsid w:val="00B563CD"/>
    <w:rsid w:val="00B60F7C"/>
    <w:rsid w:val="00B640AB"/>
    <w:rsid w:val="00B71ED7"/>
    <w:rsid w:val="00B73913"/>
    <w:rsid w:val="00B8087C"/>
    <w:rsid w:val="00B82CCA"/>
    <w:rsid w:val="00B83BDE"/>
    <w:rsid w:val="00B862A0"/>
    <w:rsid w:val="00B86A8E"/>
    <w:rsid w:val="00B91B49"/>
    <w:rsid w:val="00B91CF2"/>
    <w:rsid w:val="00BA23DE"/>
    <w:rsid w:val="00BA307B"/>
    <w:rsid w:val="00BA6523"/>
    <w:rsid w:val="00BB1026"/>
    <w:rsid w:val="00BB250A"/>
    <w:rsid w:val="00BB76B4"/>
    <w:rsid w:val="00BC39EF"/>
    <w:rsid w:val="00BC5D30"/>
    <w:rsid w:val="00BD6010"/>
    <w:rsid w:val="00BF3DB6"/>
    <w:rsid w:val="00BF4A2D"/>
    <w:rsid w:val="00C010FF"/>
    <w:rsid w:val="00C0409A"/>
    <w:rsid w:val="00C04B48"/>
    <w:rsid w:val="00C050A1"/>
    <w:rsid w:val="00C05EE3"/>
    <w:rsid w:val="00C102AA"/>
    <w:rsid w:val="00C1350E"/>
    <w:rsid w:val="00C150E1"/>
    <w:rsid w:val="00C2238F"/>
    <w:rsid w:val="00C2253F"/>
    <w:rsid w:val="00C22A68"/>
    <w:rsid w:val="00C25DD1"/>
    <w:rsid w:val="00C268D4"/>
    <w:rsid w:val="00C34833"/>
    <w:rsid w:val="00C36BEB"/>
    <w:rsid w:val="00C37A68"/>
    <w:rsid w:val="00C424A0"/>
    <w:rsid w:val="00C42577"/>
    <w:rsid w:val="00C44099"/>
    <w:rsid w:val="00C506B0"/>
    <w:rsid w:val="00C5326D"/>
    <w:rsid w:val="00C55901"/>
    <w:rsid w:val="00C57338"/>
    <w:rsid w:val="00C618CE"/>
    <w:rsid w:val="00C66629"/>
    <w:rsid w:val="00C7184F"/>
    <w:rsid w:val="00C8212D"/>
    <w:rsid w:val="00C85557"/>
    <w:rsid w:val="00C86084"/>
    <w:rsid w:val="00C879E8"/>
    <w:rsid w:val="00C96012"/>
    <w:rsid w:val="00C968D7"/>
    <w:rsid w:val="00CA0326"/>
    <w:rsid w:val="00CA4073"/>
    <w:rsid w:val="00CA48B0"/>
    <w:rsid w:val="00CA5086"/>
    <w:rsid w:val="00CA682A"/>
    <w:rsid w:val="00CB1443"/>
    <w:rsid w:val="00CB71B3"/>
    <w:rsid w:val="00CC13F1"/>
    <w:rsid w:val="00CC2614"/>
    <w:rsid w:val="00CC30DB"/>
    <w:rsid w:val="00CC5D3A"/>
    <w:rsid w:val="00CC68AE"/>
    <w:rsid w:val="00CD0220"/>
    <w:rsid w:val="00CD241B"/>
    <w:rsid w:val="00CD296B"/>
    <w:rsid w:val="00CD2CA4"/>
    <w:rsid w:val="00CE21EE"/>
    <w:rsid w:val="00CE2490"/>
    <w:rsid w:val="00CE4261"/>
    <w:rsid w:val="00CE44F0"/>
    <w:rsid w:val="00CE5AB0"/>
    <w:rsid w:val="00CF68CE"/>
    <w:rsid w:val="00CF7138"/>
    <w:rsid w:val="00D00362"/>
    <w:rsid w:val="00D01D4B"/>
    <w:rsid w:val="00D21FE3"/>
    <w:rsid w:val="00D25CA8"/>
    <w:rsid w:val="00D31F67"/>
    <w:rsid w:val="00D3391A"/>
    <w:rsid w:val="00D37819"/>
    <w:rsid w:val="00D41492"/>
    <w:rsid w:val="00D435AA"/>
    <w:rsid w:val="00D43D2D"/>
    <w:rsid w:val="00D47304"/>
    <w:rsid w:val="00D50CC2"/>
    <w:rsid w:val="00D5296A"/>
    <w:rsid w:val="00D55D36"/>
    <w:rsid w:val="00D61D87"/>
    <w:rsid w:val="00D62952"/>
    <w:rsid w:val="00D64F8C"/>
    <w:rsid w:val="00D6547A"/>
    <w:rsid w:val="00D67A8E"/>
    <w:rsid w:val="00D720F0"/>
    <w:rsid w:val="00D7594C"/>
    <w:rsid w:val="00D85A9E"/>
    <w:rsid w:val="00D87179"/>
    <w:rsid w:val="00D93DD2"/>
    <w:rsid w:val="00D948FC"/>
    <w:rsid w:val="00D96862"/>
    <w:rsid w:val="00DA09B8"/>
    <w:rsid w:val="00DA1153"/>
    <w:rsid w:val="00DA30FD"/>
    <w:rsid w:val="00DA5581"/>
    <w:rsid w:val="00DA70D7"/>
    <w:rsid w:val="00DB042E"/>
    <w:rsid w:val="00DB3092"/>
    <w:rsid w:val="00DB3201"/>
    <w:rsid w:val="00DB4CD2"/>
    <w:rsid w:val="00DB4E55"/>
    <w:rsid w:val="00DB5945"/>
    <w:rsid w:val="00DB5DED"/>
    <w:rsid w:val="00DB689B"/>
    <w:rsid w:val="00DC0452"/>
    <w:rsid w:val="00DC2127"/>
    <w:rsid w:val="00DC2E6B"/>
    <w:rsid w:val="00DC306A"/>
    <w:rsid w:val="00DD4E9E"/>
    <w:rsid w:val="00DD65BA"/>
    <w:rsid w:val="00DE0710"/>
    <w:rsid w:val="00DE3509"/>
    <w:rsid w:val="00DE6FD9"/>
    <w:rsid w:val="00DF229D"/>
    <w:rsid w:val="00DF543D"/>
    <w:rsid w:val="00DF6EAC"/>
    <w:rsid w:val="00E008AA"/>
    <w:rsid w:val="00E01505"/>
    <w:rsid w:val="00E019BC"/>
    <w:rsid w:val="00E03A8D"/>
    <w:rsid w:val="00E05B40"/>
    <w:rsid w:val="00E121BE"/>
    <w:rsid w:val="00E17C0C"/>
    <w:rsid w:val="00E253C8"/>
    <w:rsid w:val="00E26692"/>
    <w:rsid w:val="00E3037E"/>
    <w:rsid w:val="00E3189E"/>
    <w:rsid w:val="00E36822"/>
    <w:rsid w:val="00E40C3C"/>
    <w:rsid w:val="00E41F2B"/>
    <w:rsid w:val="00E44638"/>
    <w:rsid w:val="00E45F5D"/>
    <w:rsid w:val="00E51A4B"/>
    <w:rsid w:val="00E51EE7"/>
    <w:rsid w:val="00E53C43"/>
    <w:rsid w:val="00E559F0"/>
    <w:rsid w:val="00E57634"/>
    <w:rsid w:val="00E60502"/>
    <w:rsid w:val="00E60F4B"/>
    <w:rsid w:val="00E669B8"/>
    <w:rsid w:val="00E66DC3"/>
    <w:rsid w:val="00E74387"/>
    <w:rsid w:val="00E750D6"/>
    <w:rsid w:val="00E8348E"/>
    <w:rsid w:val="00E90B92"/>
    <w:rsid w:val="00E93D6E"/>
    <w:rsid w:val="00E9401B"/>
    <w:rsid w:val="00E9518A"/>
    <w:rsid w:val="00E97DB8"/>
    <w:rsid w:val="00EA3F82"/>
    <w:rsid w:val="00EB1BE8"/>
    <w:rsid w:val="00EB1E8E"/>
    <w:rsid w:val="00EB2788"/>
    <w:rsid w:val="00EB3352"/>
    <w:rsid w:val="00EB3683"/>
    <w:rsid w:val="00EB787F"/>
    <w:rsid w:val="00EC2253"/>
    <w:rsid w:val="00EC4335"/>
    <w:rsid w:val="00EC630B"/>
    <w:rsid w:val="00ED045B"/>
    <w:rsid w:val="00ED222A"/>
    <w:rsid w:val="00ED4BBE"/>
    <w:rsid w:val="00ED55F1"/>
    <w:rsid w:val="00EE1971"/>
    <w:rsid w:val="00EE20B1"/>
    <w:rsid w:val="00EE5E84"/>
    <w:rsid w:val="00EF0C93"/>
    <w:rsid w:val="00EF3955"/>
    <w:rsid w:val="00F0020F"/>
    <w:rsid w:val="00F004D9"/>
    <w:rsid w:val="00F04D48"/>
    <w:rsid w:val="00F06AD4"/>
    <w:rsid w:val="00F07104"/>
    <w:rsid w:val="00F07E65"/>
    <w:rsid w:val="00F10797"/>
    <w:rsid w:val="00F10B3E"/>
    <w:rsid w:val="00F1497B"/>
    <w:rsid w:val="00F1595F"/>
    <w:rsid w:val="00F1663F"/>
    <w:rsid w:val="00F16A04"/>
    <w:rsid w:val="00F173EE"/>
    <w:rsid w:val="00F22693"/>
    <w:rsid w:val="00F246C1"/>
    <w:rsid w:val="00F249AE"/>
    <w:rsid w:val="00F25EB8"/>
    <w:rsid w:val="00F30BBE"/>
    <w:rsid w:val="00F31EE9"/>
    <w:rsid w:val="00F321E0"/>
    <w:rsid w:val="00F324B4"/>
    <w:rsid w:val="00F33060"/>
    <w:rsid w:val="00F37DFF"/>
    <w:rsid w:val="00F4003F"/>
    <w:rsid w:val="00F46CB2"/>
    <w:rsid w:val="00F50075"/>
    <w:rsid w:val="00F517F7"/>
    <w:rsid w:val="00F539EA"/>
    <w:rsid w:val="00F53D23"/>
    <w:rsid w:val="00F6401E"/>
    <w:rsid w:val="00F67D29"/>
    <w:rsid w:val="00F7389A"/>
    <w:rsid w:val="00F775EE"/>
    <w:rsid w:val="00F826C2"/>
    <w:rsid w:val="00F84E61"/>
    <w:rsid w:val="00F8764A"/>
    <w:rsid w:val="00FA0C12"/>
    <w:rsid w:val="00FA4742"/>
    <w:rsid w:val="00FA4C7A"/>
    <w:rsid w:val="00FA58B4"/>
    <w:rsid w:val="00FB087E"/>
    <w:rsid w:val="00FB149A"/>
    <w:rsid w:val="00FB2046"/>
    <w:rsid w:val="00FB2810"/>
    <w:rsid w:val="00FB3916"/>
    <w:rsid w:val="00FB68EB"/>
    <w:rsid w:val="00FB7903"/>
    <w:rsid w:val="00FC0B37"/>
    <w:rsid w:val="00FC0FE4"/>
    <w:rsid w:val="00FC2685"/>
    <w:rsid w:val="00FC370D"/>
    <w:rsid w:val="00FC3768"/>
    <w:rsid w:val="00FC5A62"/>
    <w:rsid w:val="00FC7DB7"/>
    <w:rsid w:val="00FD04F0"/>
    <w:rsid w:val="00FD27C9"/>
    <w:rsid w:val="00FD4923"/>
    <w:rsid w:val="00FD5DF6"/>
    <w:rsid w:val="00FE1C5C"/>
    <w:rsid w:val="00FE271E"/>
    <w:rsid w:val="00FF2309"/>
    <w:rsid w:val="00FF3923"/>
    <w:rsid w:val="00FF59F1"/>
    <w:rsid w:val="00FF5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semiHidden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semiHidden="0" w:uiPriority="0" w:unhideWhenUsed="0" w:qFormat="1"/>
    <w:lsdException w:name="List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DC3"/>
    <w:rPr>
      <w:sz w:val="22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7466C"/>
    <w:pPr>
      <w:keepNext/>
      <w:numPr>
        <w:numId w:val="17"/>
      </w:numPr>
      <w:autoSpaceDE w:val="0"/>
      <w:autoSpaceDN w:val="0"/>
      <w:adjustRightInd w:val="0"/>
      <w:spacing w:before="240" w:after="120"/>
      <w:outlineLvl w:val="0"/>
    </w:pPr>
    <w:rPr>
      <w:rFonts w:ascii="Arial" w:hAnsi="Arial" w:cs="Arial"/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7D448A"/>
    <w:pPr>
      <w:keepNext/>
      <w:keepLines/>
      <w:numPr>
        <w:ilvl w:val="1"/>
        <w:numId w:val="24"/>
      </w:numPr>
      <w:tabs>
        <w:tab w:val="left" w:pos="900"/>
      </w:tabs>
      <w:spacing w:before="360" w:after="120"/>
      <w:outlineLvl w:val="1"/>
    </w:pPr>
    <w:rPr>
      <w:rFonts w:ascii="Arial" w:hAnsi="Arial" w:cs="Arial"/>
      <w:b/>
      <w:iCs/>
      <w:kern w:val="32"/>
      <w:szCs w:val="22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F25EB8"/>
    <w:pPr>
      <w:numPr>
        <w:numId w:val="8"/>
      </w:numPr>
      <w:spacing w:before="180" w:after="120"/>
      <w:outlineLvl w:val="2"/>
    </w:pPr>
    <w:rPr>
      <w:bCs/>
      <w:iCs/>
      <w:kern w:val="32"/>
      <w:szCs w:val="26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locked/>
    <w:rsid w:val="004931E0"/>
    <w:pPr>
      <w:keepNext/>
      <w:numPr>
        <w:ilvl w:val="3"/>
        <w:numId w:val="6"/>
      </w:numPr>
      <w:spacing w:before="240" w:after="60"/>
      <w:outlineLvl w:val="3"/>
    </w:pPr>
    <w:rPr>
      <w:rFonts w:ascii="Arial Bold" w:hAnsi="Arial Bold"/>
      <w:b/>
      <w:bCs/>
      <w:sz w:val="20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locked/>
    <w:rsid w:val="006B190E"/>
    <w:pPr>
      <w:numPr>
        <w:ilvl w:val="4"/>
        <w:numId w:val="6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552C5"/>
    <w:pPr>
      <w:numPr>
        <w:ilvl w:val="5"/>
        <w:numId w:val="6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552C5"/>
    <w:pPr>
      <w:numPr>
        <w:ilvl w:val="6"/>
        <w:numId w:val="6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552C5"/>
    <w:pPr>
      <w:numPr>
        <w:ilvl w:val="7"/>
        <w:numId w:val="6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552C5"/>
    <w:pPr>
      <w:numPr>
        <w:ilvl w:val="8"/>
        <w:numId w:val="6"/>
      </w:numPr>
      <w:spacing w:before="240" w:after="60"/>
      <w:outlineLvl w:val="8"/>
    </w:pPr>
    <w:rPr>
      <w:rFonts w:ascii="Cambria" w:hAnsi="Cambria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77466C"/>
    <w:rPr>
      <w:rFonts w:ascii="Arial" w:hAnsi="Arial" w:cs="Arial"/>
      <w:b/>
      <w:bCs/>
      <w:kern w:val="3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7D448A"/>
    <w:rPr>
      <w:rFonts w:ascii="Arial" w:hAnsi="Arial" w:cs="Arial"/>
      <w:b/>
      <w:iCs/>
      <w:kern w:val="32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F25EB8"/>
    <w:rPr>
      <w:bCs/>
      <w:iCs/>
      <w:kern w:val="32"/>
      <w:sz w:val="22"/>
      <w:szCs w:val="26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B190E"/>
    <w:rPr>
      <w:rFonts w:ascii="Calibri" w:hAnsi="Calibri"/>
      <w:b/>
      <w:bCs/>
      <w:i/>
      <w:iCs/>
      <w:sz w:val="26"/>
      <w:szCs w:val="26"/>
    </w:rPr>
  </w:style>
  <w:style w:type="paragraph" w:customStyle="1" w:styleId="version">
    <w:name w:val="version"/>
    <w:basedOn w:val="Normal"/>
    <w:uiPriority w:val="99"/>
    <w:rsid w:val="0093299E"/>
    <w:pPr>
      <w:spacing w:before="480"/>
      <w:jc w:val="center"/>
    </w:pPr>
    <w:rPr>
      <w:b/>
      <w:sz w:val="32"/>
      <w:szCs w:val="20"/>
    </w:rPr>
  </w:style>
  <w:style w:type="paragraph" w:styleId="Header">
    <w:name w:val="header"/>
    <w:basedOn w:val="Normal"/>
    <w:link w:val="HeaderChar"/>
    <w:uiPriority w:val="99"/>
    <w:rsid w:val="00E4463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8212D"/>
    <w:rPr>
      <w:rFonts w:cs="Times New Roman"/>
      <w:sz w:val="24"/>
      <w:szCs w:val="24"/>
    </w:rPr>
  </w:style>
  <w:style w:type="paragraph" w:customStyle="1" w:styleId="Appendix">
    <w:name w:val="Appendix"/>
    <w:basedOn w:val="Title"/>
    <w:uiPriority w:val="99"/>
    <w:rsid w:val="00E44638"/>
    <w:pPr>
      <w:numPr>
        <w:numId w:val="1"/>
      </w:numPr>
      <w:tabs>
        <w:tab w:val="num" w:pos="540"/>
      </w:tabs>
      <w:autoSpaceDE w:val="0"/>
      <w:autoSpaceDN w:val="0"/>
      <w:adjustRightInd w:val="0"/>
      <w:spacing w:before="0" w:after="120"/>
      <w:ind w:left="547" w:hanging="547"/>
      <w:jc w:val="left"/>
      <w:outlineLvl w:val="9"/>
    </w:pPr>
    <w:rPr>
      <w:rFonts w:eastAsia="Arial Unicode MS"/>
      <w:kern w:val="0"/>
      <w:sz w:val="28"/>
    </w:rPr>
  </w:style>
  <w:style w:type="paragraph" w:customStyle="1" w:styleId="subhead1">
    <w:name w:val="subhead1"/>
    <w:basedOn w:val="Normal"/>
    <w:uiPriority w:val="99"/>
    <w:rsid w:val="00E44638"/>
    <w:pPr>
      <w:spacing w:before="240" w:after="120" w:line="256" w:lineRule="auto"/>
    </w:pPr>
    <w:rPr>
      <w:b/>
      <w:caps/>
      <w:szCs w:val="20"/>
    </w:rPr>
  </w:style>
  <w:style w:type="paragraph" w:customStyle="1" w:styleId="excap">
    <w:name w:val="ex cap"/>
    <w:uiPriority w:val="99"/>
    <w:rsid w:val="00E44638"/>
    <w:pPr>
      <w:spacing w:before="240" w:after="240" w:line="256" w:lineRule="auto"/>
      <w:jc w:val="center"/>
    </w:pPr>
    <w:rPr>
      <w:b/>
      <w:sz w:val="24"/>
    </w:rPr>
  </w:style>
  <w:style w:type="paragraph" w:styleId="Title">
    <w:name w:val="Title"/>
    <w:basedOn w:val="Normal"/>
    <w:link w:val="TitleChar"/>
    <w:uiPriority w:val="99"/>
    <w:qFormat/>
    <w:rsid w:val="00E44638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F6401E"/>
    <w:rPr>
      <w:rFonts w:ascii="Arial" w:hAnsi="Arial" w:cs="Times New Roman"/>
      <w:b/>
      <w:kern w:val="28"/>
      <w:sz w:val="32"/>
    </w:rPr>
  </w:style>
  <w:style w:type="paragraph" w:styleId="BodyText">
    <w:name w:val="Body Text"/>
    <w:basedOn w:val="Normal"/>
    <w:link w:val="BodyTextChar"/>
    <w:uiPriority w:val="99"/>
    <w:rsid w:val="00E121BE"/>
    <w:pPr>
      <w:autoSpaceDE w:val="0"/>
      <w:autoSpaceDN w:val="0"/>
      <w:adjustRightInd w:val="0"/>
      <w:spacing w:before="120" w:after="120"/>
      <w:ind w:right="-234"/>
    </w:pPr>
    <w:rPr>
      <w:iCs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E121BE"/>
    <w:rPr>
      <w:iCs/>
      <w:sz w:val="22"/>
      <w:szCs w:val="22"/>
    </w:rPr>
  </w:style>
  <w:style w:type="paragraph" w:styleId="Footer">
    <w:name w:val="footer"/>
    <w:basedOn w:val="Normal"/>
    <w:link w:val="FooterChar"/>
    <w:uiPriority w:val="99"/>
    <w:rsid w:val="000F1DA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6401E"/>
    <w:rPr>
      <w:rFonts w:cs="Times New Roman"/>
      <w:sz w:val="24"/>
    </w:rPr>
  </w:style>
  <w:style w:type="character" w:styleId="PageNumber">
    <w:name w:val="page number"/>
    <w:basedOn w:val="DefaultParagraphFont"/>
    <w:uiPriority w:val="99"/>
    <w:rsid w:val="00A16919"/>
    <w:rPr>
      <w:rFonts w:cs="Times New Roman"/>
    </w:rPr>
  </w:style>
  <w:style w:type="paragraph" w:customStyle="1" w:styleId="Title2">
    <w:name w:val="Title 2"/>
    <w:rsid w:val="00F6401E"/>
    <w:pPr>
      <w:spacing w:before="120" w:after="120"/>
      <w:jc w:val="center"/>
    </w:pPr>
    <w:rPr>
      <w:rFonts w:ascii="Arial" w:hAnsi="Arial" w:cs="Arial"/>
      <w:b/>
      <w:bCs/>
      <w:sz w:val="28"/>
      <w:szCs w:val="32"/>
    </w:rPr>
  </w:style>
  <w:style w:type="paragraph" w:customStyle="1" w:styleId="TableHeading">
    <w:name w:val="Table Heading"/>
    <w:rsid w:val="00F6401E"/>
    <w:pPr>
      <w:spacing w:before="60" w:after="60"/>
    </w:pPr>
    <w:rPr>
      <w:rFonts w:ascii="Arial" w:hAnsi="Arial" w:cs="Arial"/>
      <w:b/>
      <w:sz w:val="22"/>
      <w:szCs w:val="22"/>
    </w:rPr>
  </w:style>
  <w:style w:type="paragraph" w:customStyle="1" w:styleId="TableText">
    <w:name w:val="Table Text"/>
    <w:link w:val="TableTextChar"/>
    <w:rsid w:val="00F6401E"/>
    <w:pPr>
      <w:spacing w:before="60" w:after="60"/>
    </w:pPr>
    <w:rPr>
      <w:rFonts w:ascii="Arial" w:hAnsi="Arial"/>
      <w:sz w:val="22"/>
      <w:szCs w:val="22"/>
    </w:rPr>
  </w:style>
  <w:style w:type="paragraph" w:customStyle="1" w:styleId="BodyTextBullet1">
    <w:name w:val="Body Text Bullet 1"/>
    <w:rsid w:val="00F6401E"/>
    <w:pPr>
      <w:numPr>
        <w:numId w:val="2"/>
      </w:numPr>
      <w:spacing w:before="60" w:after="6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01D4B"/>
    <w:pPr>
      <w:tabs>
        <w:tab w:val="left" w:pos="480"/>
        <w:tab w:val="right" w:leader="dot" w:pos="9350"/>
      </w:tabs>
      <w:spacing w:before="120" w:after="120"/>
    </w:pPr>
    <w:rPr>
      <w:rFonts w:ascii="Arial" w:hAnsi="Arial" w:cs="Arial"/>
      <w:b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2F47B5"/>
    <w:pPr>
      <w:tabs>
        <w:tab w:val="left" w:pos="960"/>
        <w:tab w:val="right" w:leader="dot" w:pos="9350"/>
      </w:tabs>
      <w:ind w:left="792" w:hanging="432"/>
    </w:pPr>
    <w:rPr>
      <w:rFonts w:ascii="Arial" w:hAnsi="Arial" w:cs="Arial"/>
      <w:szCs w:val="20"/>
    </w:rPr>
  </w:style>
  <w:style w:type="paragraph" w:styleId="TOC3">
    <w:name w:val="toc 3"/>
    <w:basedOn w:val="Normal"/>
    <w:next w:val="Normal"/>
    <w:autoRedefine/>
    <w:uiPriority w:val="39"/>
    <w:rsid w:val="00F06AD4"/>
    <w:pPr>
      <w:ind w:left="480"/>
    </w:pPr>
    <w:rPr>
      <w:rFonts w:ascii="Arial" w:hAnsi="Arial"/>
      <w:iCs/>
      <w:sz w:val="20"/>
      <w:szCs w:val="20"/>
    </w:rPr>
  </w:style>
  <w:style w:type="paragraph" w:customStyle="1" w:styleId="CoverTitleInstructions">
    <w:name w:val="Cover Title Instructions"/>
    <w:basedOn w:val="InstructionalText1"/>
    <w:uiPriority w:val="99"/>
    <w:rsid w:val="00F6401E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uiPriority w:val="99"/>
    <w:rsid w:val="00F6401E"/>
    <w:pPr>
      <w:keepLines/>
      <w:autoSpaceDE w:val="0"/>
      <w:autoSpaceDN w:val="0"/>
      <w:adjustRightInd w:val="0"/>
      <w:spacing w:before="60" w:after="120" w:line="240" w:lineRule="atLeast"/>
    </w:pPr>
    <w:rPr>
      <w:i/>
      <w:iCs/>
      <w:color w:val="0000FF"/>
      <w:szCs w:val="20"/>
    </w:rPr>
  </w:style>
  <w:style w:type="character" w:customStyle="1" w:styleId="InstructionalText1Char">
    <w:name w:val="Instructional Text 1 Char"/>
    <w:basedOn w:val="DefaultParagraphFont"/>
    <w:link w:val="InstructionalText1"/>
    <w:uiPriority w:val="99"/>
    <w:locked/>
    <w:rsid w:val="00F6401E"/>
    <w:rPr>
      <w:rFonts w:cs="Times New Roman"/>
      <w:i/>
      <w:iCs/>
      <w:color w:val="0000FF"/>
      <w:sz w:val="22"/>
    </w:rPr>
  </w:style>
  <w:style w:type="paragraph" w:customStyle="1" w:styleId="Appendix1">
    <w:name w:val="Appendix 1"/>
    <w:basedOn w:val="Normal"/>
    <w:rsid w:val="00F6401E"/>
    <w:pPr>
      <w:numPr>
        <w:numId w:val="3"/>
      </w:numPr>
      <w:ind w:hanging="720"/>
    </w:pPr>
    <w:rPr>
      <w:rFonts w:ascii="Arial" w:hAnsi="Arial"/>
      <w:b/>
      <w:sz w:val="32"/>
    </w:rPr>
  </w:style>
  <w:style w:type="paragraph" w:customStyle="1" w:styleId="Appendix2">
    <w:name w:val="Appendix 2"/>
    <w:basedOn w:val="Appendix1"/>
    <w:rsid w:val="00F6401E"/>
    <w:pPr>
      <w:numPr>
        <w:ilvl w:val="1"/>
      </w:numPr>
      <w:tabs>
        <w:tab w:val="num" w:pos="900"/>
      </w:tabs>
      <w:ind w:left="900" w:hanging="900"/>
    </w:pPr>
  </w:style>
  <w:style w:type="paragraph" w:styleId="Caption">
    <w:name w:val="caption"/>
    <w:basedOn w:val="Normal"/>
    <w:next w:val="Normal"/>
    <w:autoRedefine/>
    <w:qFormat/>
    <w:rsid w:val="00FB087E"/>
    <w:pPr>
      <w:keepNext/>
      <w:keepLines/>
      <w:spacing w:before="120" w:after="180"/>
      <w:jc w:val="center"/>
    </w:pPr>
    <w:rPr>
      <w:rFonts w:cs="Arial"/>
      <w:bCs/>
      <w:i/>
      <w:sz w:val="20"/>
      <w:szCs w:val="20"/>
    </w:rPr>
  </w:style>
  <w:style w:type="paragraph" w:customStyle="1" w:styleId="CrossReference">
    <w:name w:val="CrossReference"/>
    <w:basedOn w:val="Normal"/>
    <w:uiPriority w:val="99"/>
    <w:rsid w:val="00F6401E"/>
    <w:pPr>
      <w:keepNext/>
      <w:keepLines/>
      <w:autoSpaceDE w:val="0"/>
      <w:autoSpaceDN w:val="0"/>
      <w:adjustRightInd w:val="0"/>
      <w:spacing w:before="60" w:after="60"/>
    </w:pPr>
    <w:rPr>
      <w:iCs/>
      <w:color w:val="0000FF"/>
      <w:sz w:val="20"/>
      <w:szCs w:val="22"/>
      <w:u w:val="single"/>
    </w:rPr>
  </w:style>
  <w:style w:type="paragraph" w:customStyle="1" w:styleId="ApprovalSignature">
    <w:name w:val="ApprovalSignature"/>
    <w:basedOn w:val="Normal"/>
    <w:uiPriority w:val="99"/>
    <w:rsid w:val="00F6401E"/>
    <w:pPr>
      <w:ind w:left="720"/>
    </w:pPr>
  </w:style>
  <w:style w:type="paragraph" w:customStyle="1" w:styleId="BulletedList-Black">
    <w:name w:val="Bulleted List-Black"/>
    <w:basedOn w:val="Normal"/>
    <w:uiPriority w:val="99"/>
    <w:rsid w:val="00F6401E"/>
    <w:pPr>
      <w:numPr>
        <w:numId w:val="4"/>
      </w:numPr>
      <w:autoSpaceDE w:val="0"/>
      <w:autoSpaceDN w:val="0"/>
      <w:adjustRightInd w:val="0"/>
    </w:pPr>
    <w:rPr>
      <w:rFonts w:ascii="Arial" w:hAnsi="Arial"/>
      <w:szCs w:val="20"/>
    </w:rPr>
  </w:style>
  <w:style w:type="character" w:customStyle="1" w:styleId="TableTextChar">
    <w:name w:val="Table Text Char"/>
    <w:link w:val="TableText"/>
    <w:uiPriority w:val="99"/>
    <w:locked/>
    <w:rsid w:val="00F6401E"/>
    <w:rPr>
      <w:rFonts w:ascii="Arial" w:hAnsi="Arial"/>
      <w:sz w:val="22"/>
      <w:szCs w:val="22"/>
      <w:lang w:bidi="ar-SA"/>
    </w:rPr>
  </w:style>
  <w:style w:type="paragraph" w:customStyle="1" w:styleId="Default">
    <w:name w:val="Default"/>
    <w:uiPriority w:val="99"/>
    <w:rsid w:val="00F640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lockText">
    <w:name w:val="Block Text"/>
    <w:basedOn w:val="Normal"/>
    <w:next w:val="BodyText"/>
    <w:autoRedefine/>
    <w:uiPriority w:val="99"/>
    <w:rsid w:val="00F6401E"/>
    <w:pPr>
      <w:tabs>
        <w:tab w:val="right" w:pos="8640"/>
      </w:tabs>
      <w:spacing w:before="60" w:after="60"/>
      <w:ind w:right="288"/>
      <w:jc w:val="both"/>
    </w:pPr>
    <w:rPr>
      <w:rFonts w:ascii="Arial" w:hAnsi="Arial"/>
      <w:b/>
      <w:spacing w:val="-2"/>
      <w:szCs w:val="20"/>
    </w:rPr>
  </w:style>
  <w:style w:type="paragraph" w:customStyle="1" w:styleId="InstructionalBullet1">
    <w:name w:val="Instructional Bullet 1"/>
    <w:basedOn w:val="Normal"/>
    <w:uiPriority w:val="99"/>
    <w:rsid w:val="00DA1153"/>
    <w:pPr>
      <w:numPr>
        <w:numId w:val="5"/>
      </w:numPr>
      <w:tabs>
        <w:tab w:val="num" w:pos="900"/>
      </w:tabs>
      <w:ind w:left="900"/>
    </w:pPr>
    <w:rPr>
      <w:i/>
      <w:color w:val="0000FF"/>
    </w:rPr>
  </w:style>
  <w:style w:type="paragraph" w:styleId="BalloonText">
    <w:name w:val="Balloon Text"/>
    <w:basedOn w:val="Normal"/>
    <w:link w:val="BalloonTextChar"/>
    <w:uiPriority w:val="99"/>
    <w:rsid w:val="000C64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0C64D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rsid w:val="000C64DE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0C64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0C64DE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0C6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0C64DE"/>
    <w:rPr>
      <w:rFonts w:cs="Times New Roman"/>
      <w:b/>
      <w:bCs/>
    </w:rPr>
  </w:style>
  <w:style w:type="paragraph" w:styleId="Revision">
    <w:name w:val="Revision"/>
    <w:hidden/>
    <w:uiPriority w:val="99"/>
    <w:semiHidden/>
    <w:rsid w:val="000C64DE"/>
    <w:rPr>
      <w:sz w:val="24"/>
      <w:szCs w:val="24"/>
    </w:rPr>
  </w:style>
  <w:style w:type="character" w:styleId="Hyperlink">
    <w:name w:val="Hyperlink"/>
    <w:basedOn w:val="DefaultParagraphFont"/>
    <w:uiPriority w:val="99"/>
    <w:rsid w:val="004D3420"/>
    <w:rPr>
      <w:rFonts w:cs="Times New Roman"/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rsid w:val="00893546"/>
    <w:pPr>
      <w:spacing w:before="120" w:after="120"/>
    </w:pPr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893546"/>
    <w:rPr>
      <w:rFonts w:ascii="Arial" w:hAnsi="Arial" w:cs="Times New Roman"/>
      <w:lang w:val="en-US" w:eastAsia="en-US" w:bidi="ar-SA"/>
    </w:rPr>
  </w:style>
  <w:style w:type="character" w:styleId="FootnoteReference">
    <w:name w:val="footnote reference"/>
    <w:basedOn w:val="DefaultParagraphFont"/>
    <w:uiPriority w:val="99"/>
    <w:rsid w:val="00893546"/>
    <w:rPr>
      <w:rFonts w:cs="Times New Roman"/>
      <w:vertAlign w:val="superscript"/>
    </w:rPr>
  </w:style>
  <w:style w:type="paragraph" w:customStyle="1" w:styleId="TableColumnHeader">
    <w:name w:val="Table Column Header"/>
    <w:basedOn w:val="Normal"/>
    <w:qFormat/>
    <w:rsid w:val="00E97DB8"/>
    <w:pPr>
      <w:spacing w:before="40" w:after="40"/>
      <w:jc w:val="center"/>
    </w:pPr>
    <w:rPr>
      <w:rFonts w:ascii="Arial" w:eastAsia="Calibri" w:hAnsi="Arial"/>
      <w:b/>
      <w:color w:val="000000"/>
      <w:sz w:val="18"/>
      <w:szCs w:val="16"/>
    </w:rPr>
  </w:style>
  <w:style w:type="paragraph" w:customStyle="1" w:styleId="TableContentText">
    <w:name w:val="Table Content Text"/>
    <w:basedOn w:val="TableColumnHeader"/>
    <w:qFormat/>
    <w:rsid w:val="00DB3201"/>
    <w:pPr>
      <w:jc w:val="left"/>
    </w:pPr>
  </w:style>
  <w:style w:type="paragraph" w:styleId="TableofFigures">
    <w:name w:val="table of figures"/>
    <w:basedOn w:val="Normal"/>
    <w:next w:val="Normal"/>
    <w:autoRedefine/>
    <w:uiPriority w:val="99"/>
    <w:unhideWhenUsed/>
    <w:rsid w:val="00C66629"/>
    <w:rPr>
      <w:i/>
    </w:rPr>
  </w:style>
  <w:style w:type="character" w:customStyle="1" w:styleId="Heading4Char">
    <w:name w:val="Heading 4 Char"/>
    <w:basedOn w:val="DefaultParagraphFont"/>
    <w:link w:val="Heading4"/>
    <w:rsid w:val="004931E0"/>
    <w:rPr>
      <w:rFonts w:ascii="Arial Bold" w:hAnsi="Arial Bold"/>
      <w:b/>
      <w:bCs/>
      <w:szCs w:val="28"/>
    </w:rPr>
  </w:style>
  <w:style w:type="character" w:customStyle="1" w:styleId="Heading6Char">
    <w:name w:val="Heading 6 Char"/>
    <w:basedOn w:val="DefaultParagraphFont"/>
    <w:link w:val="Heading6"/>
    <w:semiHidden/>
    <w:rsid w:val="006552C5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6552C5"/>
    <w:rPr>
      <w:rFonts w:ascii="Calibri" w:hAnsi="Calibri"/>
      <w:sz w:val="22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6552C5"/>
    <w:rPr>
      <w:rFonts w:ascii="Calibri" w:hAnsi="Calibri"/>
      <w:i/>
      <w:iCs/>
      <w:sz w:val="22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6552C5"/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locked/>
    <w:rsid w:val="006552C5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locked/>
    <w:rsid w:val="006552C5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locked/>
    <w:rsid w:val="006552C5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locked/>
    <w:rsid w:val="006552C5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locked/>
    <w:rsid w:val="006552C5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locked/>
    <w:rsid w:val="006552C5"/>
    <w:pPr>
      <w:ind w:left="1920"/>
    </w:pPr>
    <w:rPr>
      <w:rFonts w:ascii="Calibri" w:hAnsi="Calibri"/>
      <w:sz w:val="18"/>
      <w:szCs w:val="18"/>
    </w:rPr>
  </w:style>
  <w:style w:type="paragraph" w:customStyle="1" w:styleId="Style2">
    <w:name w:val="Style2"/>
    <w:basedOn w:val="Normal"/>
    <w:rsid w:val="006C1B33"/>
    <w:pPr>
      <w:ind w:left="1440" w:hanging="720"/>
    </w:pPr>
    <w:rPr>
      <w:bCs/>
      <w:szCs w:val="20"/>
    </w:rPr>
  </w:style>
  <w:style w:type="paragraph" w:styleId="List">
    <w:name w:val="List"/>
    <w:basedOn w:val="Normal"/>
    <w:rsid w:val="007C41EC"/>
    <w:pPr>
      <w:ind w:left="360" w:hanging="360"/>
    </w:pPr>
    <w:rPr>
      <w:szCs w:val="20"/>
    </w:rPr>
  </w:style>
  <w:style w:type="paragraph" w:styleId="ListParagraph">
    <w:name w:val="List Paragraph"/>
    <w:basedOn w:val="Normal"/>
    <w:uiPriority w:val="34"/>
    <w:qFormat/>
    <w:rsid w:val="00D43D2D"/>
    <w:pPr>
      <w:ind w:left="720"/>
    </w:pPr>
    <w:rPr>
      <w:rFonts w:ascii="Calibri" w:eastAsia="Calibri" w:hAnsi="Calibri" w:cs="Calibri"/>
      <w:szCs w:val="22"/>
    </w:rPr>
  </w:style>
  <w:style w:type="paragraph" w:customStyle="1" w:styleId="BlankFooter">
    <w:name w:val="Blank Footer"/>
    <w:semiHidden/>
    <w:rsid w:val="000C186F"/>
    <w:pPr>
      <w:spacing w:before="60" w:after="60" w:line="300" w:lineRule="auto"/>
    </w:pPr>
    <w:rPr>
      <w:rFonts w:ascii="Helvetica" w:eastAsia="MS Mincho" w:hAnsi="Helvetica"/>
      <w:lang w:val="en-GB" w:eastAsia="en-GB"/>
    </w:rPr>
  </w:style>
  <w:style w:type="paragraph" w:customStyle="1" w:styleId="Table-Text">
    <w:name w:val="Table - Text"/>
    <w:basedOn w:val="Normal"/>
    <w:autoRedefine/>
    <w:rsid w:val="009003ED"/>
    <w:pPr>
      <w:suppressAutoHyphens/>
      <w:spacing w:before="60" w:after="60"/>
      <w:ind w:left="1440" w:hanging="637"/>
      <w:jc w:val="both"/>
    </w:pPr>
    <w:rPr>
      <w:rFonts w:eastAsia="MS Mincho"/>
      <w:sz w:val="20"/>
      <w:szCs w:val="20"/>
    </w:rPr>
  </w:style>
  <w:style w:type="paragraph" w:styleId="NoSpacing">
    <w:name w:val="No Spacing"/>
    <w:uiPriority w:val="1"/>
    <w:qFormat/>
    <w:rsid w:val="009B2358"/>
    <w:pPr>
      <w:spacing w:before="120" w:after="120"/>
    </w:pPr>
    <w:rPr>
      <w:rFonts w:ascii="Calibri" w:hAnsi="Calibri"/>
      <w:sz w:val="22"/>
      <w:szCs w:val="22"/>
    </w:rPr>
  </w:style>
  <w:style w:type="paragraph" w:customStyle="1" w:styleId="StyleListParagraphTimesNewRoman12pt">
    <w:name w:val="Style List Paragraph + Times New Roman 12 pt"/>
    <w:basedOn w:val="ListParagraph"/>
    <w:rsid w:val="00D3391A"/>
    <w:rPr>
      <w:rFonts w:ascii="Times New Roman" w:hAnsi="Times New Roman"/>
    </w:rPr>
  </w:style>
  <w:style w:type="paragraph" w:customStyle="1" w:styleId="StyleListParagraphTimesNewRoman">
    <w:name w:val="Style List Paragraph + Times New Roman"/>
    <w:basedOn w:val="ListParagraph"/>
    <w:rsid w:val="00D3391A"/>
    <w:rPr>
      <w:rFonts w:ascii="Times New Roman" w:hAnsi="Times New Roman"/>
    </w:rPr>
  </w:style>
  <w:style w:type="paragraph" w:customStyle="1" w:styleId="InstructionHyperlink">
    <w:name w:val="Instruction Hyperlink"/>
    <w:basedOn w:val="BodyText"/>
    <w:qFormat/>
    <w:rsid w:val="00E97DB8"/>
    <w:pPr>
      <w:autoSpaceDE/>
      <w:autoSpaceDN/>
      <w:adjustRightInd/>
      <w:ind w:right="0"/>
    </w:pPr>
    <w:rPr>
      <w:rFonts w:ascii="Arial" w:hAnsi="Arial"/>
      <w:i/>
      <w:iCs w:val="0"/>
      <w:color w:val="0000FF"/>
      <w:szCs w:val="20"/>
      <w:u w:val="single"/>
    </w:rPr>
  </w:style>
  <w:style w:type="paragraph" w:customStyle="1" w:styleId="InstructionHeading2">
    <w:name w:val="Instruction Heading 2"/>
    <w:basedOn w:val="Normal"/>
    <w:next w:val="Normal"/>
    <w:qFormat/>
    <w:rsid w:val="00E97DB8"/>
    <w:pPr>
      <w:keepNext/>
      <w:numPr>
        <w:numId w:val="7"/>
      </w:numPr>
      <w:spacing w:before="120" w:after="120"/>
      <w:outlineLvl w:val="0"/>
    </w:pPr>
    <w:rPr>
      <w:rFonts w:ascii="Arial Bold" w:hAnsi="Arial Bold" w:cs="Arial"/>
      <w:b/>
      <w:bCs/>
      <w:i/>
      <w:color w:val="4F6228"/>
      <w:kern w:val="32"/>
      <w:sz w:val="28"/>
      <w:szCs w:val="32"/>
    </w:rPr>
  </w:style>
  <w:style w:type="paragraph" w:customStyle="1" w:styleId="StyleTableContentTextCentered">
    <w:name w:val="Style Table Content Text + Centered"/>
    <w:basedOn w:val="TableContentText"/>
    <w:rsid w:val="00E97DB8"/>
    <w:pPr>
      <w:jc w:val="center"/>
    </w:pPr>
    <w:rPr>
      <w:rFonts w:eastAsia="Times New Roman"/>
      <w:szCs w:val="20"/>
    </w:rPr>
  </w:style>
  <w:style w:type="paragraph" w:customStyle="1" w:styleId="InstructionBodyText">
    <w:name w:val="Instruction Body Text"/>
    <w:basedOn w:val="BodyText"/>
    <w:link w:val="InstructionBodyTextChar"/>
    <w:qFormat/>
    <w:rsid w:val="00E97DB8"/>
    <w:pPr>
      <w:autoSpaceDE/>
      <w:autoSpaceDN/>
      <w:adjustRightInd/>
      <w:spacing w:before="0" w:after="0"/>
      <w:ind w:right="0"/>
    </w:pPr>
    <w:rPr>
      <w:rFonts w:ascii="Calibri" w:hAnsi="Calibri"/>
      <w:i/>
      <w:iCs w:val="0"/>
      <w:color w:val="4F6228"/>
      <w:sz w:val="24"/>
      <w:szCs w:val="24"/>
    </w:rPr>
  </w:style>
  <w:style w:type="character" w:customStyle="1" w:styleId="InstructionBodyTextChar">
    <w:name w:val="Instruction Body Text Char"/>
    <w:basedOn w:val="DefaultParagraphFont"/>
    <w:link w:val="InstructionBodyText"/>
    <w:rsid w:val="00E97DB8"/>
    <w:rPr>
      <w:rFonts w:ascii="Calibri" w:hAnsi="Calibri"/>
      <w:i/>
      <w:color w:val="4F6228"/>
      <w:sz w:val="24"/>
      <w:szCs w:val="24"/>
    </w:rPr>
  </w:style>
  <w:style w:type="paragraph" w:customStyle="1" w:styleId="InfoBlue">
    <w:name w:val="InfoBlue"/>
    <w:basedOn w:val="Normal"/>
    <w:next w:val="BodyText"/>
    <w:autoRedefine/>
    <w:rsid w:val="00E66DC3"/>
    <w:pPr>
      <w:widowControl w:val="0"/>
      <w:spacing w:after="120" w:line="240" w:lineRule="atLeast"/>
      <w:ind w:left="720"/>
      <w:jc w:val="both"/>
    </w:pPr>
    <w:rPr>
      <w:i/>
      <w:color w:val="FF0000"/>
      <w:sz w:val="20"/>
      <w:szCs w:val="20"/>
    </w:rPr>
  </w:style>
  <w:style w:type="table" w:styleId="TableGrid">
    <w:name w:val="Table Grid"/>
    <w:basedOn w:val="TableNormal"/>
    <w:locked/>
    <w:rsid w:val="000F57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semiHidden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semiHidden="0" w:uiPriority="0" w:unhideWhenUsed="0" w:qFormat="1"/>
    <w:lsdException w:name="List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DC3"/>
    <w:rPr>
      <w:sz w:val="22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7466C"/>
    <w:pPr>
      <w:keepNext/>
      <w:numPr>
        <w:numId w:val="17"/>
      </w:numPr>
      <w:autoSpaceDE w:val="0"/>
      <w:autoSpaceDN w:val="0"/>
      <w:adjustRightInd w:val="0"/>
      <w:spacing w:before="240" w:after="120"/>
      <w:outlineLvl w:val="0"/>
    </w:pPr>
    <w:rPr>
      <w:rFonts w:ascii="Arial" w:hAnsi="Arial" w:cs="Arial"/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7D448A"/>
    <w:pPr>
      <w:keepNext/>
      <w:keepLines/>
      <w:numPr>
        <w:ilvl w:val="1"/>
        <w:numId w:val="24"/>
      </w:numPr>
      <w:tabs>
        <w:tab w:val="left" w:pos="900"/>
      </w:tabs>
      <w:spacing w:before="360" w:after="120"/>
      <w:outlineLvl w:val="1"/>
    </w:pPr>
    <w:rPr>
      <w:rFonts w:ascii="Arial" w:hAnsi="Arial" w:cs="Arial"/>
      <w:b/>
      <w:iCs/>
      <w:kern w:val="32"/>
      <w:szCs w:val="22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F25EB8"/>
    <w:pPr>
      <w:numPr>
        <w:numId w:val="8"/>
      </w:numPr>
      <w:spacing w:before="180" w:after="120"/>
      <w:outlineLvl w:val="2"/>
    </w:pPr>
    <w:rPr>
      <w:bCs/>
      <w:iCs/>
      <w:kern w:val="32"/>
      <w:szCs w:val="26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locked/>
    <w:rsid w:val="004931E0"/>
    <w:pPr>
      <w:keepNext/>
      <w:numPr>
        <w:ilvl w:val="3"/>
        <w:numId w:val="6"/>
      </w:numPr>
      <w:spacing w:before="240" w:after="60"/>
      <w:outlineLvl w:val="3"/>
    </w:pPr>
    <w:rPr>
      <w:rFonts w:ascii="Arial Bold" w:hAnsi="Arial Bold"/>
      <w:b/>
      <w:bCs/>
      <w:sz w:val="20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locked/>
    <w:rsid w:val="006B190E"/>
    <w:pPr>
      <w:numPr>
        <w:ilvl w:val="4"/>
        <w:numId w:val="6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552C5"/>
    <w:pPr>
      <w:numPr>
        <w:ilvl w:val="5"/>
        <w:numId w:val="6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552C5"/>
    <w:pPr>
      <w:numPr>
        <w:ilvl w:val="6"/>
        <w:numId w:val="6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552C5"/>
    <w:pPr>
      <w:numPr>
        <w:ilvl w:val="7"/>
        <w:numId w:val="6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552C5"/>
    <w:pPr>
      <w:numPr>
        <w:ilvl w:val="8"/>
        <w:numId w:val="6"/>
      </w:numPr>
      <w:spacing w:before="240" w:after="60"/>
      <w:outlineLvl w:val="8"/>
    </w:pPr>
    <w:rPr>
      <w:rFonts w:ascii="Cambria" w:hAnsi="Cambria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77466C"/>
    <w:rPr>
      <w:rFonts w:ascii="Arial" w:hAnsi="Arial" w:cs="Arial"/>
      <w:b/>
      <w:bCs/>
      <w:kern w:val="3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7D448A"/>
    <w:rPr>
      <w:rFonts w:ascii="Arial" w:hAnsi="Arial" w:cs="Arial"/>
      <w:b/>
      <w:iCs/>
      <w:kern w:val="32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F25EB8"/>
    <w:rPr>
      <w:bCs/>
      <w:iCs/>
      <w:kern w:val="32"/>
      <w:sz w:val="22"/>
      <w:szCs w:val="26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B190E"/>
    <w:rPr>
      <w:rFonts w:ascii="Calibri" w:hAnsi="Calibri"/>
      <w:b/>
      <w:bCs/>
      <w:i/>
      <w:iCs/>
      <w:sz w:val="26"/>
      <w:szCs w:val="26"/>
    </w:rPr>
  </w:style>
  <w:style w:type="paragraph" w:customStyle="1" w:styleId="version">
    <w:name w:val="version"/>
    <w:basedOn w:val="Normal"/>
    <w:uiPriority w:val="99"/>
    <w:rsid w:val="0093299E"/>
    <w:pPr>
      <w:spacing w:before="480"/>
      <w:jc w:val="center"/>
    </w:pPr>
    <w:rPr>
      <w:b/>
      <w:sz w:val="32"/>
      <w:szCs w:val="20"/>
    </w:rPr>
  </w:style>
  <w:style w:type="paragraph" w:styleId="Header">
    <w:name w:val="header"/>
    <w:basedOn w:val="Normal"/>
    <w:link w:val="HeaderChar"/>
    <w:uiPriority w:val="99"/>
    <w:rsid w:val="00E4463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8212D"/>
    <w:rPr>
      <w:rFonts w:cs="Times New Roman"/>
      <w:sz w:val="24"/>
      <w:szCs w:val="24"/>
    </w:rPr>
  </w:style>
  <w:style w:type="paragraph" w:customStyle="1" w:styleId="Appendix">
    <w:name w:val="Appendix"/>
    <w:basedOn w:val="Title"/>
    <w:uiPriority w:val="99"/>
    <w:rsid w:val="00E44638"/>
    <w:pPr>
      <w:numPr>
        <w:numId w:val="1"/>
      </w:numPr>
      <w:tabs>
        <w:tab w:val="num" w:pos="540"/>
      </w:tabs>
      <w:autoSpaceDE w:val="0"/>
      <w:autoSpaceDN w:val="0"/>
      <w:adjustRightInd w:val="0"/>
      <w:spacing w:before="0" w:after="120"/>
      <w:ind w:left="547" w:hanging="547"/>
      <w:jc w:val="left"/>
      <w:outlineLvl w:val="9"/>
    </w:pPr>
    <w:rPr>
      <w:rFonts w:eastAsia="Arial Unicode MS"/>
      <w:kern w:val="0"/>
      <w:sz w:val="28"/>
    </w:rPr>
  </w:style>
  <w:style w:type="paragraph" w:customStyle="1" w:styleId="subhead1">
    <w:name w:val="subhead1"/>
    <w:basedOn w:val="Normal"/>
    <w:uiPriority w:val="99"/>
    <w:rsid w:val="00E44638"/>
    <w:pPr>
      <w:spacing w:before="240" w:after="120" w:line="256" w:lineRule="auto"/>
    </w:pPr>
    <w:rPr>
      <w:b/>
      <w:caps/>
      <w:szCs w:val="20"/>
    </w:rPr>
  </w:style>
  <w:style w:type="paragraph" w:customStyle="1" w:styleId="excap">
    <w:name w:val="ex cap"/>
    <w:uiPriority w:val="99"/>
    <w:rsid w:val="00E44638"/>
    <w:pPr>
      <w:spacing w:before="240" w:after="240" w:line="256" w:lineRule="auto"/>
      <w:jc w:val="center"/>
    </w:pPr>
    <w:rPr>
      <w:b/>
      <w:sz w:val="24"/>
    </w:rPr>
  </w:style>
  <w:style w:type="paragraph" w:styleId="Title">
    <w:name w:val="Title"/>
    <w:basedOn w:val="Normal"/>
    <w:link w:val="TitleChar"/>
    <w:uiPriority w:val="99"/>
    <w:qFormat/>
    <w:rsid w:val="00E44638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F6401E"/>
    <w:rPr>
      <w:rFonts w:ascii="Arial" w:hAnsi="Arial" w:cs="Times New Roman"/>
      <w:b/>
      <w:kern w:val="28"/>
      <w:sz w:val="32"/>
    </w:rPr>
  </w:style>
  <w:style w:type="paragraph" w:styleId="BodyText">
    <w:name w:val="Body Text"/>
    <w:basedOn w:val="Normal"/>
    <w:link w:val="BodyTextChar"/>
    <w:uiPriority w:val="99"/>
    <w:rsid w:val="00E121BE"/>
    <w:pPr>
      <w:autoSpaceDE w:val="0"/>
      <w:autoSpaceDN w:val="0"/>
      <w:adjustRightInd w:val="0"/>
      <w:spacing w:before="120" w:after="120"/>
      <w:ind w:right="-234"/>
    </w:pPr>
    <w:rPr>
      <w:iCs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E121BE"/>
    <w:rPr>
      <w:iCs/>
      <w:sz w:val="22"/>
      <w:szCs w:val="22"/>
    </w:rPr>
  </w:style>
  <w:style w:type="paragraph" w:styleId="Footer">
    <w:name w:val="footer"/>
    <w:basedOn w:val="Normal"/>
    <w:link w:val="FooterChar"/>
    <w:uiPriority w:val="99"/>
    <w:rsid w:val="000F1DA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6401E"/>
    <w:rPr>
      <w:rFonts w:cs="Times New Roman"/>
      <w:sz w:val="24"/>
    </w:rPr>
  </w:style>
  <w:style w:type="character" w:styleId="PageNumber">
    <w:name w:val="page number"/>
    <w:basedOn w:val="DefaultParagraphFont"/>
    <w:uiPriority w:val="99"/>
    <w:rsid w:val="00A16919"/>
    <w:rPr>
      <w:rFonts w:cs="Times New Roman"/>
    </w:rPr>
  </w:style>
  <w:style w:type="paragraph" w:customStyle="1" w:styleId="Title2">
    <w:name w:val="Title 2"/>
    <w:rsid w:val="00F6401E"/>
    <w:pPr>
      <w:spacing w:before="120" w:after="120"/>
      <w:jc w:val="center"/>
    </w:pPr>
    <w:rPr>
      <w:rFonts w:ascii="Arial" w:hAnsi="Arial" w:cs="Arial"/>
      <w:b/>
      <w:bCs/>
      <w:sz w:val="28"/>
      <w:szCs w:val="32"/>
    </w:rPr>
  </w:style>
  <w:style w:type="paragraph" w:customStyle="1" w:styleId="TableHeading">
    <w:name w:val="Table Heading"/>
    <w:rsid w:val="00F6401E"/>
    <w:pPr>
      <w:spacing w:before="60" w:after="60"/>
    </w:pPr>
    <w:rPr>
      <w:rFonts w:ascii="Arial" w:hAnsi="Arial" w:cs="Arial"/>
      <w:b/>
      <w:sz w:val="22"/>
      <w:szCs w:val="22"/>
    </w:rPr>
  </w:style>
  <w:style w:type="paragraph" w:customStyle="1" w:styleId="TableText">
    <w:name w:val="Table Text"/>
    <w:link w:val="TableTextChar"/>
    <w:rsid w:val="00F6401E"/>
    <w:pPr>
      <w:spacing w:before="60" w:after="60"/>
    </w:pPr>
    <w:rPr>
      <w:rFonts w:ascii="Arial" w:hAnsi="Arial"/>
      <w:sz w:val="22"/>
      <w:szCs w:val="22"/>
    </w:rPr>
  </w:style>
  <w:style w:type="paragraph" w:customStyle="1" w:styleId="BodyTextBullet1">
    <w:name w:val="Body Text Bullet 1"/>
    <w:rsid w:val="00F6401E"/>
    <w:pPr>
      <w:numPr>
        <w:numId w:val="2"/>
      </w:numPr>
      <w:spacing w:before="60" w:after="6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01D4B"/>
    <w:pPr>
      <w:tabs>
        <w:tab w:val="left" w:pos="480"/>
        <w:tab w:val="right" w:leader="dot" w:pos="9350"/>
      </w:tabs>
      <w:spacing w:before="120" w:after="120"/>
    </w:pPr>
    <w:rPr>
      <w:rFonts w:ascii="Arial" w:hAnsi="Arial" w:cs="Arial"/>
      <w:b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2F47B5"/>
    <w:pPr>
      <w:tabs>
        <w:tab w:val="left" w:pos="960"/>
        <w:tab w:val="right" w:leader="dot" w:pos="9350"/>
      </w:tabs>
      <w:ind w:left="792" w:hanging="432"/>
    </w:pPr>
    <w:rPr>
      <w:rFonts w:ascii="Arial" w:hAnsi="Arial" w:cs="Arial"/>
      <w:szCs w:val="20"/>
    </w:rPr>
  </w:style>
  <w:style w:type="paragraph" w:styleId="TOC3">
    <w:name w:val="toc 3"/>
    <w:basedOn w:val="Normal"/>
    <w:next w:val="Normal"/>
    <w:autoRedefine/>
    <w:uiPriority w:val="39"/>
    <w:rsid w:val="00F06AD4"/>
    <w:pPr>
      <w:ind w:left="480"/>
    </w:pPr>
    <w:rPr>
      <w:rFonts w:ascii="Arial" w:hAnsi="Arial"/>
      <w:iCs/>
      <w:sz w:val="20"/>
      <w:szCs w:val="20"/>
    </w:rPr>
  </w:style>
  <w:style w:type="paragraph" w:customStyle="1" w:styleId="CoverTitleInstructions">
    <w:name w:val="Cover Title Instructions"/>
    <w:basedOn w:val="InstructionalText1"/>
    <w:uiPriority w:val="99"/>
    <w:rsid w:val="00F6401E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uiPriority w:val="99"/>
    <w:rsid w:val="00F6401E"/>
    <w:pPr>
      <w:keepLines/>
      <w:autoSpaceDE w:val="0"/>
      <w:autoSpaceDN w:val="0"/>
      <w:adjustRightInd w:val="0"/>
      <w:spacing w:before="60" w:after="120" w:line="240" w:lineRule="atLeast"/>
    </w:pPr>
    <w:rPr>
      <w:i/>
      <w:iCs/>
      <w:color w:val="0000FF"/>
      <w:szCs w:val="20"/>
    </w:rPr>
  </w:style>
  <w:style w:type="character" w:customStyle="1" w:styleId="InstructionalText1Char">
    <w:name w:val="Instructional Text 1 Char"/>
    <w:basedOn w:val="DefaultParagraphFont"/>
    <w:link w:val="InstructionalText1"/>
    <w:uiPriority w:val="99"/>
    <w:locked/>
    <w:rsid w:val="00F6401E"/>
    <w:rPr>
      <w:rFonts w:cs="Times New Roman"/>
      <w:i/>
      <w:iCs/>
      <w:color w:val="0000FF"/>
      <w:sz w:val="22"/>
    </w:rPr>
  </w:style>
  <w:style w:type="paragraph" w:customStyle="1" w:styleId="Appendix1">
    <w:name w:val="Appendix 1"/>
    <w:basedOn w:val="Normal"/>
    <w:rsid w:val="00F6401E"/>
    <w:pPr>
      <w:numPr>
        <w:numId w:val="3"/>
      </w:numPr>
      <w:ind w:hanging="720"/>
    </w:pPr>
    <w:rPr>
      <w:rFonts w:ascii="Arial" w:hAnsi="Arial"/>
      <w:b/>
      <w:sz w:val="32"/>
    </w:rPr>
  </w:style>
  <w:style w:type="paragraph" w:customStyle="1" w:styleId="Appendix2">
    <w:name w:val="Appendix 2"/>
    <w:basedOn w:val="Appendix1"/>
    <w:rsid w:val="00F6401E"/>
    <w:pPr>
      <w:numPr>
        <w:ilvl w:val="1"/>
      </w:numPr>
      <w:tabs>
        <w:tab w:val="num" w:pos="900"/>
      </w:tabs>
      <w:ind w:left="900" w:hanging="900"/>
    </w:pPr>
  </w:style>
  <w:style w:type="paragraph" w:styleId="Caption">
    <w:name w:val="caption"/>
    <w:basedOn w:val="Normal"/>
    <w:next w:val="Normal"/>
    <w:autoRedefine/>
    <w:qFormat/>
    <w:rsid w:val="00FB087E"/>
    <w:pPr>
      <w:keepNext/>
      <w:keepLines/>
      <w:spacing w:before="120" w:after="180"/>
      <w:jc w:val="center"/>
    </w:pPr>
    <w:rPr>
      <w:rFonts w:cs="Arial"/>
      <w:bCs/>
      <w:i/>
      <w:sz w:val="20"/>
      <w:szCs w:val="20"/>
    </w:rPr>
  </w:style>
  <w:style w:type="paragraph" w:customStyle="1" w:styleId="CrossReference">
    <w:name w:val="CrossReference"/>
    <w:basedOn w:val="Normal"/>
    <w:uiPriority w:val="99"/>
    <w:rsid w:val="00F6401E"/>
    <w:pPr>
      <w:keepNext/>
      <w:keepLines/>
      <w:autoSpaceDE w:val="0"/>
      <w:autoSpaceDN w:val="0"/>
      <w:adjustRightInd w:val="0"/>
      <w:spacing w:before="60" w:after="60"/>
    </w:pPr>
    <w:rPr>
      <w:iCs/>
      <w:color w:val="0000FF"/>
      <w:sz w:val="20"/>
      <w:szCs w:val="22"/>
      <w:u w:val="single"/>
    </w:rPr>
  </w:style>
  <w:style w:type="paragraph" w:customStyle="1" w:styleId="ApprovalSignature">
    <w:name w:val="ApprovalSignature"/>
    <w:basedOn w:val="Normal"/>
    <w:uiPriority w:val="99"/>
    <w:rsid w:val="00F6401E"/>
    <w:pPr>
      <w:ind w:left="720"/>
    </w:pPr>
  </w:style>
  <w:style w:type="paragraph" w:customStyle="1" w:styleId="BulletedList-Black">
    <w:name w:val="Bulleted List-Black"/>
    <w:basedOn w:val="Normal"/>
    <w:uiPriority w:val="99"/>
    <w:rsid w:val="00F6401E"/>
    <w:pPr>
      <w:numPr>
        <w:numId w:val="4"/>
      </w:numPr>
      <w:autoSpaceDE w:val="0"/>
      <w:autoSpaceDN w:val="0"/>
      <w:adjustRightInd w:val="0"/>
    </w:pPr>
    <w:rPr>
      <w:rFonts w:ascii="Arial" w:hAnsi="Arial"/>
      <w:szCs w:val="20"/>
    </w:rPr>
  </w:style>
  <w:style w:type="character" w:customStyle="1" w:styleId="TableTextChar">
    <w:name w:val="Table Text Char"/>
    <w:link w:val="TableText"/>
    <w:uiPriority w:val="99"/>
    <w:locked/>
    <w:rsid w:val="00F6401E"/>
    <w:rPr>
      <w:rFonts w:ascii="Arial" w:hAnsi="Arial"/>
      <w:sz w:val="22"/>
      <w:szCs w:val="22"/>
      <w:lang w:bidi="ar-SA"/>
    </w:rPr>
  </w:style>
  <w:style w:type="paragraph" w:customStyle="1" w:styleId="Default">
    <w:name w:val="Default"/>
    <w:uiPriority w:val="99"/>
    <w:rsid w:val="00F640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lockText">
    <w:name w:val="Block Text"/>
    <w:basedOn w:val="Normal"/>
    <w:next w:val="BodyText"/>
    <w:autoRedefine/>
    <w:uiPriority w:val="99"/>
    <w:rsid w:val="00F6401E"/>
    <w:pPr>
      <w:tabs>
        <w:tab w:val="right" w:pos="8640"/>
      </w:tabs>
      <w:spacing w:before="60" w:after="60"/>
      <w:ind w:right="288"/>
      <w:jc w:val="both"/>
    </w:pPr>
    <w:rPr>
      <w:rFonts w:ascii="Arial" w:hAnsi="Arial"/>
      <w:b/>
      <w:spacing w:val="-2"/>
      <w:szCs w:val="20"/>
    </w:rPr>
  </w:style>
  <w:style w:type="paragraph" w:customStyle="1" w:styleId="InstructionalBullet1">
    <w:name w:val="Instructional Bullet 1"/>
    <w:basedOn w:val="Normal"/>
    <w:uiPriority w:val="99"/>
    <w:rsid w:val="00DA1153"/>
    <w:pPr>
      <w:numPr>
        <w:numId w:val="5"/>
      </w:numPr>
      <w:tabs>
        <w:tab w:val="num" w:pos="900"/>
      </w:tabs>
      <w:ind w:left="900"/>
    </w:pPr>
    <w:rPr>
      <w:i/>
      <w:color w:val="0000FF"/>
    </w:rPr>
  </w:style>
  <w:style w:type="paragraph" w:styleId="BalloonText">
    <w:name w:val="Balloon Text"/>
    <w:basedOn w:val="Normal"/>
    <w:link w:val="BalloonTextChar"/>
    <w:uiPriority w:val="99"/>
    <w:rsid w:val="000C64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0C64D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rsid w:val="000C64DE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0C64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0C64DE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0C6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0C64DE"/>
    <w:rPr>
      <w:rFonts w:cs="Times New Roman"/>
      <w:b/>
      <w:bCs/>
    </w:rPr>
  </w:style>
  <w:style w:type="paragraph" w:styleId="Revision">
    <w:name w:val="Revision"/>
    <w:hidden/>
    <w:uiPriority w:val="99"/>
    <w:semiHidden/>
    <w:rsid w:val="000C64DE"/>
    <w:rPr>
      <w:sz w:val="24"/>
      <w:szCs w:val="24"/>
    </w:rPr>
  </w:style>
  <w:style w:type="character" w:styleId="Hyperlink">
    <w:name w:val="Hyperlink"/>
    <w:basedOn w:val="DefaultParagraphFont"/>
    <w:uiPriority w:val="99"/>
    <w:rsid w:val="004D3420"/>
    <w:rPr>
      <w:rFonts w:cs="Times New Roman"/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rsid w:val="00893546"/>
    <w:pPr>
      <w:spacing w:before="120" w:after="120"/>
    </w:pPr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893546"/>
    <w:rPr>
      <w:rFonts w:ascii="Arial" w:hAnsi="Arial" w:cs="Times New Roman"/>
      <w:lang w:val="en-US" w:eastAsia="en-US" w:bidi="ar-SA"/>
    </w:rPr>
  </w:style>
  <w:style w:type="character" w:styleId="FootnoteReference">
    <w:name w:val="footnote reference"/>
    <w:basedOn w:val="DefaultParagraphFont"/>
    <w:uiPriority w:val="99"/>
    <w:rsid w:val="00893546"/>
    <w:rPr>
      <w:rFonts w:cs="Times New Roman"/>
      <w:vertAlign w:val="superscript"/>
    </w:rPr>
  </w:style>
  <w:style w:type="paragraph" w:customStyle="1" w:styleId="TableColumnHeader">
    <w:name w:val="Table Column Header"/>
    <w:basedOn w:val="Normal"/>
    <w:qFormat/>
    <w:rsid w:val="00E97DB8"/>
    <w:pPr>
      <w:spacing w:before="40" w:after="40"/>
      <w:jc w:val="center"/>
    </w:pPr>
    <w:rPr>
      <w:rFonts w:ascii="Arial" w:eastAsia="Calibri" w:hAnsi="Arial"/>
      <w:b/>
      <w:color w:val="000000"/>
      <w:sz w:val="18"/>
      <w:szCs w:val="16"/>
    </w:rPr>
  </w:style>
  <w:style w:type="paragraph" w:customStyle="1" w:styleId="TableContentText">
    <w:name w:val="Table Content Text"/>
    <w:basedOn w:val="TableColumnHeader"/>
    <w:qFormat/>
    <w:rsid w:val="00DB3201"/>
    <w:pPr>
      <w:jc w:val="left"/>
    </w:pPr>
  </w:style>
  <w:style w:type="paragraph" w:styleId="TableofFigures">
    <w:name w:val="table of figures"/>
    <w:basedOn w:val="Normal"/>
    <w:next w:val="Normal"/>
    <w:autoRedefine/>
    <w:uiPriority w:val="99"/>
    <w:unhideWhenUsed/>
    <w:rsid w:val="00C66629"/>
    <w:rPr>
      <w:i/>
    </w:rPr>
  </w:style>
  <w:style w:type="character" w:customStyle="1" w:styleId="Heading4Char">
    <w:name w:val="Heading 4 Char"/>
    <w:basedOn w:val="DefaultParagraphFont"/>
    <w:link w:val="Heading4"/>
    <w:rsid w:val="004931E0"/>
    <w:rPr>
      <w:rFonts w:ascii="Arial Bold" w:hAnsi="Arial Bold"/>
      <w:b/>
      <w:bCs/>
      <w:szCs w:val="28"/>
    </w:rPr>
  </w:style>
  <w:style w:type="character" w:customStyle="1" w:styleId="Heading6Char">
    <w:name w:val="Heading 6 Char"/>
    <w:basedOn w:val="DefaultParagraphFont"/>
    <w:link w:val="Heading6"/>
    <w:semiHidden/>
    <w:rsid w:val="006552C5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6552C5"/>
    <w:rPr>
      <w:rFonts w:ascii="Calibri" w:hAnsi="Calibri"/>
      <w:sz w:val="22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6552C5"/>
    <w:rPr>
      <w:rFonts w:ascii="Calibri" w:hAnsi="Calibri"/>
      <w:i/>
      <w:iCs/>
      <w:sz w:val="22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6552C5"/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locked/>
    <w:rsid w:val="006552C5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locked/>
    <w:rsid w:val="006552C5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locked/>
    <w:rsid w:val="006552C5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locked/>
    <w:rsid w:val="006552C5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locked/>
    <w:rsid w:val="006552C5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locked/>
    <w:rsid w:val="006552C5"/>
    <w:pPr>
      <w:ind w:left="1920"/>
    </w:pPr>
    <w:rPr>
      <w:rFonts w:ascii="Calibri" w:hAnsi="Calibri"/>
      <w:sz w:val="18"/>
      <w:szCs w:val="18"/>
    </w:rPr>
  </w:style>
  <w:style w:type="paragraph" w:customStyle="1" w:styleId="Style2">
    <w:name w:val="Style2"/>
    <w:basedOn w:val="Normal"/>
    <w:rsid w:val="006C1B33"/>
    <w:pPr>
      <w:ind w:left="1440" w:hanging="720"/>
    </w:pPr>
    <w:rPr>
      <w:bCs/>
      <w:szCs w:val="20"/>
    </w:rPr>
  </w:style>
  <w:style w:type="paragraph" w:styleId="List">
    <w:name w:val="List"/>
    <w:basedOn w:val="Normal"/>
    <w:rsid w:val="007C41EC"/>
    <w:pPr>
      <w:ind w:left="360" w:hanging="360"/>
    </w:pPr>
    <w:rPr>
      <w:szCs w:val="20"/>
    </w:rPr>
  </w:style>
  <w:style w:type="paragraph" w:styleId="ListParagraph">
    <w:name w:val="List Paragraph"/>
    <w:basedOn w:val="Normal"/>
    <w:uiPriority w:val="34"/>
    <w:qFormat/>
    <w:rsid w:val="00D43D2D"/>
    <w:pPr>
      <w:ind w:left="720"/>
    </w:pPr>
    <w:rPr>
      <w:rFonts w:ascii="Calibri" w:eastAsia="Calibri" w:hAnsi="Calibri" w:cs="Calibri"/>
      <w:szCs w:val="22"/>
    </w:rPr>
  </w:style>
  <w:style w:type="paragraph" w:customStyle="1" w:styleId="BlankFooter">
    <w:name w:val="Blank Footer"/>
    <w:semiHidden/>
    <w:rsid w:val="000C186F"/>
    <w:pPr>
      <w:spacing w:before="60" w:after="60" w:line="300" w:lineRule="auto"/>
    </w:pPr>
    <w:rPr>
      <w:rFonts w:ascii="Helvetica" w:eastAsia="MS Mincho" w:hAnsi="Helvetica"/>
      <w:lang w:val="en-GB" w:eastAsia="en-GB"/>
    </w:rPr>
  </w:style>
  <w:style w:type="paragraph" w:customStyle="1" w:styleId="Table-Text">
    <w:name w:val="Table - Text"/>
    <w:basedOn w:val="Normal"/>
    <w:autoRedefine/>
    <w:rsid w:val="009003ED"/>
    <w:pPr>
      <w:suppressAutoHyphens/>
      <w:spacing w:before="60" w:after="60"/>
      <w:ind w:left="1440" w:hanging="637"/>
      <w:jc w:val="both"/>
    </w:pPr>
    <w:rPr>
      <w:rFonts w:eastAsia="MS Mincho"/>
      <w:sz w:val="20"/>
      <w:szCs w:val="20"/>
    </w:rPr>
  </w:style>
  <w:style w:type="paragraph" w:styleId="NoSpacing">
    <w:name w:val="No Spacing"/>
    <w:uiPriority w:val="1"/>
    <w:qFormat/>
    <w:rsid w:val="009B2358"/>
    <w:pPr>
      <w:spacing w:before="120" w:after="120"/>
    </w:pPr>
    <w:rPr>
      <w:rFonts w:ascii="Calibri" w:hAnsi="Calibri"/>
      <w:sz w:val="22"/>
      <w:szCs w:val="22"/>
    </w:rPr>
  </w:style>
  <w:style w:type="paragraph" w:customStyle="1" w:styleId="StyleListParagraphTimesNewRoman12pt">
    <w:name w:val="Style List Paragraph + Times New Roman 12 pt"/>
    <w:basedOn w:val="ListParagraph"/>
    <w:rsid w:val="00D3391A"/>
    <w:rPr>
      <w:rFonts w:ascii="Times New Roman" w:hAnsi="Times New Roman"/>
    </w:rPr>
  </w:style>
  <w:style w:type="paragraph" w:customStyle="1" w:styleId="StyleListParagraphTimesNewRoman">
    <w:name w:val="Style List Paragraph + Times New Roman"/>
    <w:basedOn w:val="ListParagraph"/>
    <w:rsid w:val="00D3391A"/>
    <w:rPr>
      <w:rFonts w:ascii="Times New Roman" w:hAnsi="Times New Roman"/>
    </w:rPr>
  </w:style>
  <w:style w:type="paragraph" w:customStyle="1" w:styleId="InstructionHyperlink">
    <w:name w:val="Instruction Hyperlink"/>
    <w:basedOn w:val="BodyText"/>
    <w:qFormat/>
    <w:rsid w:val="00E97DB8"/>
    <w:pPr>
      <w:autoSpaceDE/>
      <w:autoSpaceDN/>
      <w:adjustRightInd/>
      <w:ind w:right="0"/>
    </w:pPr>
    <w:rPr>
      <w:rFonts w:ascii="Arial" w:hAnsi="Arial"/>
      <w:i/>
      <w:iCs w:val="0"/>
      <w:color w:val="0000FF"/>
      <w:szCs w:val="20"/>
      <w:u w:val="single"/>
    </w:rPr>
  </w:style>
  <w:style w:type="paragraph" w:customStyle="1" w:styleId="InstructionHeading2">
    <w:name w:val="Instruction Heading 2"/>
    <w:basedOn w:val="Normal"/>
    <w:next w:val="Normal"/>
    <w:qFormat/>
    <w:rsid w:val="00E97DB8"/>
    <w:pPr>
      <w:keepNext/>
      <w:numPr>
        <w:numId w:val="7"/>
      </w:numPr>
      <w:spacing w:before="120" w:after="120"/>
      <w:outlineLvl w:val="0"/>
    </w:pPr>
    <w:rPr>
      <w:rFonts w:ascii="Arial Bold" w:hAnsi="Arial Bold" w:cs="Arial"/>
      <w:b/>
      <w:bCs/>
      <w:i/>
      <w:color w:val="4F6228"/>
      <w:kern w:val="32"/>
      <w:sz w:val="28"/>
      <w:szCs w:val="32"/>
    </w:rPr>
  </w:style>
  <w:style w:type="paragraph" w:customStyle="1" w:styleId="StyleTableContentTextCentered">
    <w:name w:val="Style Table Content Text + Centered"/>
    <w:basedOn w:val="TableContentText"/>
    <w:rsid w:val="00E97DB8"/>
    <w:pPr>
      <w:jc w:val="center"/>
    </w:pPr>
    <w:rPr>
      <w:rFonts w:eastAsia="Times New Roman"/>
      <w:szCs w:val="20"/>
    </w:rPr>
  </w:style>
  <w:style w:type="paragraph" w:customStyle="1" w:styleId="InstructionBodyText">
    <w:name w:val="Instruction Body Text"/>
    <w:basedOn w:val="BodyText"/>
    <w:link w:val="InstructionBodyTextChar"/>
    <w:qFormat/>
    <w:rsid w:val="00E97DB8"/>
    <w:pPr>
      <w:autoSpaceDE/>
      <w:autoSpaceDN/>
      <w:adjustRightInd/>
      <w:spacing w:before="0" w:after="0"/>
      <w:ind w:right="0"/>
    </w:pPr>
    <w:rPr>
      <w:rFonts w:ascii="Calibri" w:hAnsi="Calibri"/>
      <w:i/>
      <w:iCs w:val="0"/>
      <w:color w:val="4F6228"/>
      <w:sz w:val="24"/>
      <w:szCs w:val="24"/>
    </w:rPr>
  </w:style>
  <w:style w:type="character" w:customStyle="1" w:styleId="InstructionBodyTextChar">
    <w:name w:val="Instruction Body Text Char"/>
    <w:basedOn w:val="DefaultParagraphFont"/>
    <w:link w:val="InstructionBodyText"/>
    <w:rsid w:val="00E97DB8"/>
    <w:rPr>
      <w:rFonts w:ascii="Calibri" w:hAnsi="Calibri"/>
      <w:i/>
      <w:color w:val="4F6228"/>
      <w:sz w:val="24"/>
      <w:szCs w:val="24"/>
    </w:rPr>
  </w:style>
  <w:style w:type="paragraph" w:customStyle="1" w:styleId="InfoBlue">
    <w:name w:val="InfoBlue"/>
    <w:basedOn w:val="Normal"/>
    <w:next w:val="BodyText"/>
    <w:autoRedefine/>
    <w:rsid w:val="00E66DC3"/>
    <w:pPr>
      <w:widowControl w:val="0"/>
      <w:spacing w:after="120" w:line="240" w:lineRule="atLeast"/>
      <w:ind w:left="720"/>
      <w:jc w:val="both"/>
    </w:pPr>
    <w:rPr>
      <w:i/>
      <w:color w:val="FF0000"/>
      <w:sz w:val="20"/>
      <w:szCs w:val="20"/>
    </w:rPr>
  </w:style>
  <w:style w:type="table" w:styleId="TableGrid">
    <w:name w:val="Table Grid"/>
    <w:basedOn w:val="TableNormal"/>
    <w:locked/>
    <w:rsid w:val="000F57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2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7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5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customXml" Target="../customXml/item7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customXml" Target="../customXml/item6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://localhost/csp/bin/Systems/Module.cxw" TargetMode="External"/><Relationship Id="rId48" Type="http://schemas.openxmlformats.org/officeDocument/2006/relationships/image" Target="media/image30.png"/><Relationship Id="rId8" Type="http://schemas.openxmlformats.org/officeDocument/2006/relationships/settings" Target="settings.xml"/><Relationship Id="rId51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p:Policy xmlns:p="office.server.policy" id="" local="true">
  <p:Name>Document</p:Name>
  <p:Description/>
  <p:Statement/>
  <p:PolicyItems>
    <p:PolicyItem featureId="Microsoft.Office.RecordsManagement.PolicyFeatures.Expiration">
      <p:Name>Expiration</p:Name>
      <p:Description>Automatic scheduling of content for processing, and expiry of content that has reached its due date.</p:Description>
      <p:CustomData>
        <data>
          <formula id="Microsoft.Office.RecordsManagement.PolicyFeatures.Expiration.Formula.BuiltIn">
            <number>7</number>
            <property>Created</property>
            <period>years</period>
          </formula>
          <action type="workflow" id="58b682c7-acca-4891-acf5-11a58b9e0c45"/>
        </data>
      </p:CustomData>
    </p:PolicyItem>
  </p:PolicyItems>
</p:Policy>
</file>

<file path=customXml/item2.xml><?xml version="1.0" encoding="utf-8"?>
<p:properties xmlns:p="http://schemas.microsoft.com/office/2006/metadata/properties" xmlns:xsi="http://www.w3.org/2001/XMLSchema-instance">
  <documentManagement>
    <_dlc_ExpireDate xmlns="31427534-dd22-4c80-bda2-4289752910af" xsi:nil="true"/>
    <_dlc_ExpireDateSaved xmlns="31427534-dd22-4c80-bda2-4289752910af">2015-01-30T20:48:31+00:00</_dlc_ExpireDateSaved>
    <_dlc_Exempt xmlns="31427534-dd22-4c80-bda2-4289752910af">true</_dlc_Exempt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C9AB3197FD50448310FFA1687322E4" ma:contentTypeVersion="5" ma:contentTypeDescription="Create a new document." ma:contentTypeScope="" ma:versionID="8a0eead5b64eb50ce0cb4739fab277f8">
  <xsd:schema xmlns:xsd="http://www.w3.org/2001/XMLSchema" xmlns:p="http://schemas.microsoft.com/office/2006/metadata/properties" xmlns:ns2="31427534-dd22-4c80-bda2-4289752910af" targetNamespace="http://schemas.microsoft.com/office/2006/metadata/properties" ma:root="true" ma:fieldsID="799776be9bf6c38a11203ebcc4ee4fcb" ns2:_="">
    <xsd:import namespace="31427534-dd22-4c80-bda2-4289752910af"/>
    <xsd:element name="properties">
      <xsd:complexType>
        <xsd:sequence>
          <xsd:element name="documentManagement">
            <xsd:complexType>
              <xsd:all>
                <xsd:element ref="ns2:_dlc_Exempt" minOccurs="0"/>
                <xsd:element ref="ns2:_dlc_ExpireDateSaved" minOccurs="0"/>
                <xsd:element ref="ns2:_dlc_Expire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1427534-dd22-4c80-bda2-4289752910af" elementFormDefault="qualified">
    <xsd:import namespace="http://schemas.microsoft.com/office/2006/documentManagement/types"/>
    <xsd:element name="_dlc_Exempt" ma:index="9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10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11" nillable="true" ma:displayName="Expiration Date" ma:description="" ma:hidden="true" ma:internalName="_dlc_ExpireDat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C9AB3197FD50448310FFA1687322E4" ma:contentTypeVersion="6" ma:contentTypeDescription="Create a new document." ma:contentTypeScope="" ma:versionID="4b9f0212a0c4e98595c36512f1a36bae">
  <xsd:schema xmlns:xsd="http://www.w3.org/2001/XMLSchema" xmlns:p="http://schemas.microsoft.com/office/2006/metadata/properties" xmlns:ns2="31427534-dd22-4c80-bda2-4289752910af" targetNamespace="http://schemas.microsoft.com/office/2006/metadata/properties" ma:root="true" ma:fieldsID="799776be9bf6c38a11203ebcc4ee4fcb" ns2:_="">
    <xsd:import namespace="31427534-dd22-4c80-bda2-4289752910af"/>
    <xsd:element name="properties">
      <xsd:complexType>
        <xsd:sequence>
          <xsd:element name="documentManagement">
            <xsd:complexType>
              <xsd:all>
                <xsd:element ref="ns2:_dlc_Exempt" minOccurs="0"/>
                <xsd:element ref="ns2:_dlc_ExpireDateSaved" minOccurs="0"/>
                <xsd:element ref="ns2:_dlc_Expire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1427534-dd22-4c80-bda2-4289752910af" elementFormDefault="qualified">
    <xsd:import namespace="http://schemas.microsoft.com/office/2006/documentManagement/types"/>
    <xsd:element name="_dlc_Exempt" ma:index="9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10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11" nillable="true" ma:displayName="Expiration Date" ma:description="" ma:hidden="true" ma:internalName="_dlc_ExpireDat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?mso-contentType ?>
<p:Policy xmlns:p="office.server.policy" id="" local="true">
  <p:Name>Document</p:Name>
  <p:Description/>
  <p:Statement/>
  <p:PolicyItems>
    <p:PolicyItem featureId="Microsoft.Office.RecordsManagement.PolicyFeatures.Expiration">
      <p:Name>Expiration</p:Name>
      <p:Description>Automatic scheduling of content for processing, and expiry of content that has reached its due date.</p:Description>
      <p:CustomData>
        <data>
          <formula id="Microsoft.Office.RecordsManagement.PolicyFeatures.Expiration.Formula.BuiltIn">
            <number>1</number>
            <property>Created</property>
            <period>years</period>
          </formula>
          <action type="workflow" id="095a4daa-ab7a-4a68-b9f0-24c508d7d45f"/>
        </data>
      </p:CustomData>
    </p:PolicyItem>
  </p:PolicyItems>
</p:Policy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E540BD-554B-405B-A240-2BCB67737BCA}">
  <ds:schemaRefs>
    <ds:schemaRef ds:uri="office.server.policy"/>
  </ds:schemaRefs>
</ds:datastoreItem>
</file>

<file path=customXml/itemProps2.xml><?xml version="1.0" encoding="utf-8"?>
<ds:datastoreItem xmlns:ds="http://schemas.openxmlformats.org/officeDocument/2006/customXml" ds:itemID="{C7B01E83-9A12-4958-ACD9-70C4FE9A1635}"/>
</file>

<file path=customXml/itemProps3.xml><?xml version="1.0" encoding="utf-8"?>
<ds:datastoreItem xmlns:ds="http://schemas.openxmlformats.org/officeDocument/2006/customXml" ds:itemID="{7F2924DF-1CC8-4AA0-949A-D81EF90CEE3F}"/>
</file>

<file path=customXml/itemProps4.xml><?xml version="1.0" encoding="utf-8"?>
<ds:datastoreItem xmlns:ds="http://schemas.openxmlformats.org/officeDocument/2006/customXml" ds:itemID="{E106453E-B421-4DBD-9C8D-BA22917B8600}"/>
</file>

<file path=customXml/itemProps5.xml><?xml version="1.0" encoding="utf-8"?>
<ds:datastoreItem xmlns:ds="http://schemas.openxmlformats.org/officeDocument/2006/customXml" ds:itemID="{64CE9EEF-0F6B-4BE7-904D-0E36B5C8D47F}"/>
</file>

<file path=customXml/itemProps6.xml><?xml version="1.0" encoding="utf-8"?>
<ds:datastoreItem xmlns:ds="http://schemas.openxmlformats.org/officeDocument/2006/customXml" ds:itemID="{D6E03AFC-089B-4460-9ECC-F82FE8B27452}"/>
</file>

<file path=customXml/itemProps7.xml><?xml version="1.0" encoding="utf-8"?>
<ds:datastoreItem xmlns:ds="http://schemas.openxmlformats.org/officeDocument/2006/customXml" ds:itemID="{6A9A5775-F525-49F1-B52F-8B0E9974A81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21</Pages>
  <Words>1217</Words>
  <Characters>6938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Release Notes</vt:lpstr>
    </vt:vector>
  </TitlesOfParts>
  <Company>VA Programs</Company>
  <LinksUpToDate>false</LinksUpToDate>
  <CharactersWithSpaces>8139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Aware KBEditor and Alert Cache Installation Guide</dc:title>
  <dc:creator>Section 508 VA Programs</dc:creator>
  <cp:lastModifiedBy>btjahjo</cp:lastModifiedBy>
  <cp:revision>28</cp:revision>
  <cp:lastPrinted>2012-08-10T17:19:00Z</cp:lastPrinted>
  <dcterms:created xsi:type="dcterms:W3CDTF">2014-01-29T15:18:00Z</dcterms:created>
  <dcterms:modified xsi:type="dcterms:W3CDTF">2014-01-30T19:05:00Z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ategory0">
    <vt:lpwstr>6</vt:lpwstr>
  </property>
  <property fmtid="{D5CDD505-2E9C-101B-9397-08002B2CF9AE}" pid="4" name="Scope">
    <vt:lpwstr>1</vt:lpwstr>
  </property>
  <property fmtid="{D5CDD505-2E9C-101B-9397-08002B2CF9AE}" pid="5" name="Order">
    <vt:lpwstr>7700.00000000000</vt:lpwstr>
  </property>
  <property fmtid="{D5CDD505-2E9C-101B-9397-08002B2CF9AE}" pid="6" name="Required by PMAS">
    <vt:lpwstr>0</vt:lpwstr>
  </property>
  <property fmtid="{D5CDD505-2E9C-101B-9397-08002B2CF9AE}" pid="7" name="Required by National Release">
    <vt:lpwstr>0</vt:lpwstr>
  </property>
  <property fmtid="{D5CDD505-2E9C-101B-9397-08002B2CF9AE}" pid="8" name="ContentTypeId">
    <vt:lpwstr>0x010100F9C9AB3197FD50448310FFA1687322E4</vt:lpwstr>
  </property>
  <property fmtid="{D5CDD505-2E9C-101B-9397-08002B2CF9AE}" pid="9" name="_dlc_ExpireDate">
    <vt:lpwstr>2019-11-02T15:06:27+00:00</vt:lpwstr>
  </property>
</Properties>
</file>