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71C" w:rsidRPr="001F3503" w:rsidRDefault="00DB171C" w:rsidP="00F7216E">
      <w:pPr>
        <w:pStyle w:val="Title"/>
      </w:pPr>
      <w:bookmarkStart w:id="0" w:name="_Toc205632711"/>
    </w:p>
    <w:p w:rsidR="00F7216E" w:rsidRPr="001F3503" w:rsidRDefault="004D5831" w:rsidP="00F7216E">
      <w:pPr>
        <w:pStyle w:val="Title"/>
      </w:pPr>
      <w:r w:rsidRPr="001F3503">
        <w:t>Alert Watch and Response Engine (AWARE)</w:t>
      </w:r>
    </w:p>
    <w:p w:rsidR="004F3A80" w:rsidRPr="001F3503" w:rsidRDefault="004F3A80" w:rsidP="004F3A80">
      <w:pPr>
        <w:pStyle w:val="Title2"/>
      </w:pPr>
    </w:p>
    <w:p w:rsidR="004F3A80" w:rsidRPr="001F3503" w:rsidRDefault="004D5831" w:rsidP="00DF6735">
      <w:pPr>
        <w:pStyle w:val="InstructionalTextMainTitle"/>
        <w:rPr>
          <w:rFonts w:ascii="Arial" w:hAnsi="Arial" w:cs="Arial"/>
          <w:b/>
          <w:i w:val="0"/>
          <w:color w:val="000000" w:themeColor="text1"/>
          <w:sz w:val="28"/>
          <w:szCs w:val="28"/>
        </w:rPr>
      </w:pPr>
      <w:r w:rsidRPr="001F3503">
        <w:rPr>
          <w:rFonts w:ascii="Arial" w:hAnsi="Arial" w:cs="Arial"/>
          <w:b/>
          <w:i w:val="0"/>
          <w:color w:val="000000" w:themeColor="text1"/>
          <w:sz w:val="28"/>
          <w:szCs w:val="28"/>
        </w:rPr>
        <w:t>Version Description Document</w:t>
      </w:r>
      <w:r w:rsidR="00EE2FDB" w:rsidRPr="001F3503">
        <w:rPr>
          <w:rFonts w:ascii="Arial" w:hAnsi="Arial" w:cs="Arial"/>
          <w:b/>
          <w:i w:val="0"/>
          <w:color w:val="000000" w:themeColor="text1"/>
          <w:sz w:val="28"/>
          <w:szCs w:val="28"/>
        </w:rPr>
        <w:t>/Release Notes</w:t>
      </w:r>
    </w:p>
    <w:p w:rsidR="004F3A80" w:rsidRPr="001F3503" w:rsidRDefault="00AF08B7" w:rsidP="004F3A80">
      <w:pPr>
        <w:pStyle w:val="Title2"/>
      </w:pPr>
      <w:r w:rsidRPr="001F3503">
        <w:t>AWARE</w:t>
      </w:r>
      <w:r w:rsidR="004D5831" w:rsidRPr="001F3503">
        <w:t xml:space="preserve"> Version 1.</w:t>
      </w:r>
      <w:r w:rsidRPr="001F3503">
        <w:t>1.</w:t>
      </w:r>
      <w:r w:rsidR="000E45AF">
        <w:t>11</w:t>
      </w:r>
      <w:r w:rsidR="00353771" w:rsidRPr="001F3503">
        <w:t xml:space="preserve"> </w:t>
      </w:r>
      <w:r w:rsidR="00A13070" w:rsidRPr="001F3503">
        <w:t>Environment</w:t>
      </w:r>
    </w:p>
    <w:p w:rsidR="00EB230B" w:rsidRPr="001F3503" w:rsidRDefault="000F7EE1" w:rsidP="004F3A80">
      <w:pPr>
        <w:pStyle w:val="Title2"/>
      </w:pPr>
      <w:r>
        <w:t>f</w:t>
      </w:r>
      <w:r w:rsidR="00EB230B" w:rsidRPr="001F3503">
        <w:t>or</w:t>
      </w:r>
      <w:r>
        <w:t xml:space="preserve"> the</w:t>
      </w:r>
    </w:p>
    <w:p w:rsidR="00E82E0C" w:rsidRPr="001F3503" w:rsidRDefault="00AE432F" w:rsidP="004F3A80">
      <w:pPr>
        <w:pStyle w:val="Title2"/>
      </w:pPr>
      <w:r>
        <w:t>VA Long Beach Healthcare System in Long Beach</w:t>
      </w:r>
    </w:p>
    <w:p w:rsidR="004F3A80" w:rsidRPr="001F3503" w:rsidRDefault="00B859DB" w:rsidP="004F3A80">
      <w:pPr>
        <w:pStyle w:val="CoverTitleInstructions"/>
      </w:pPr>
      <w:r w:rsidRPr="001F3503">
        <w:rPr>
          <w:noProof/>
        </w:rPr>
        <w:drawing>
          <wp:inline distT="0" distB="0" distL="0" distR="0">
            <wp:extent cx="2171700" cy="2171700"/>
            <wp:effectExtent l="0" t="0" r="0" b="0"/>
            <wp:docPr id="1" name="Picture 1"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4F3A80" w:rsidRPr="001F3503" w:rsidRDefault="004F3A80" w:rsidP="004F3A80">
      <w:pPr>
        <w:pStyle w:val="CoverTitleInstructions"/>
      </w:pPr>
    </w:p>
    <w:p w:rsidR="004F3A80" w:rsidRPr="001F3503" w:rsidRDefault="004F3A80" w:rsidP="004F3A80">
      <w:pPr>
        <w:pStyle w:val="CoverTitleInstructions"/>
      </w:pPr>
    </w:p>
    <w:p w:rsidR="004F3A80" w:rsidRPr="001F3503" w:rsidRDefault="000E45AF" w:rsidP="00DF6735">
      <w:pPr>
        <w:pStyle w:val="InstructionalTextTitle2"/>
        <w:rPr>
          <w:rFonts w:ascii="Arial" w:hAnsi="Arial" w:cs="Arial"/>
          <w:b/>
          <w:i w:val="0"/>
          <w:color w:val="000000" w:themeColor="text1"/>
          <w:sz w:val="28"/>
          <w:szCs w:val="28"/>
        </w:rPr>
      </w:pPr>
      <w:r>
        <w:rPr>
          <w:rFonts w:ascii="Arial" w:hAnsi="Arial" w:cs="Arial"/>
          <w:b/>
          <w:i w:val="0"/>
          <w:color w:val="000000" w:themeColor="text1"/>
          <w:sz w:val="28"/>
          <w:szCs w:val="28"/>
        </w:rPr>
        <w:t>Jan</w:t>
      </w:r>
      <w:r w:rsidR="002040FF" w:rsidRPr="001F3503">
        <w:rPr>
          <w:rFonts w:ascii="Arial" w:hAnsi="Arial" w:cs="Arial"/>
          <w:b/>
          <w:i w:val="0"/>
          <w:color w:val="000000" w:themeColor="text1"/>
          <w:sz w:val="28"/>
          <w:szCs w:val="28"/>
        </w:rPr>
        <w:t xml:space="preserve"> </w:t>
      </w:r>
      <w:r w:rsidR="0078079B" w:rsidRPr="001F3503">
        <w:rPr>
          <w:rFonts w:ascii="Arial" w:hAnsi="Arial" w:cs="Arial"/>
          <w:b/>
          <w:i w:val="0"/>
          <w:color w:val="000000" w:themeColor="text1"/>
          <w:sz w:val="28"/>
          <w:szCs w:val="28"/>
        </w:rPr>
        <w:t>201</w:t>
      </w:r>
      <w:r>
        <w:rPr>
          <w:rFonts w:ascii="Arial" w:hAnsi="Arial" w:cs="Arial"/>
          <w:b/>
          <w:i w:val="0"/>
          <w:color w:val="000000" w:themeColor="text1"/>
          <w:sz w:val="28"/>
          <w:szCs w:val="28"/>
        </w:rPr>
        <w:t>6</w:t>
      </w:r>
    </w:p>
    <w:p w:rsidR="004D5831" w:rsidRPr="001F3503" w:rsidRDefault="004D5831" w:rsidP="004D5831">
      <w:pPr>
        <w:pStyle w:val="Title2"/>
      </w:pPr>
    </w:p>
    <w:p w:rsidR="004D5831" w:rsidRPr="001F3503" w:rsidRDefault="004D5831" w:rsidP="004D5831">
      <w:pPr>
        <w:pStyle w:val="Title2"/>
      </w:pPr>
      <w:r w:rsidRPr="001F3503">
        <w:t>Prepared by Harris Corporation</w:t>
      </w:r>
    </w:p>
    <w:p w:rsidR="00F7216E" w:rsidRPr="001F3503" w:rsidRDefault="00F7216E" w:rsidP="00F7216E">
      <w:pPr>
        <w:pStyle w:val="Title2"/>
      </w:pPr>
    </w:p>
    <w:p w:rsidR="002A07AC" w:rsidRPr="001F3503" w:rsidRDefault="002A07AC">
      <w:pPr>
        <w:rPr>
          <w:rFonts w:ascii="Arial" w:hAnsi="Arial" w:cs="Arial"/>
          <w:b/>
          <w:bCs/>
          <w:sz w:val="28"/>
          <w:szCs w:val="32"/>
        </w:rPr>
      </w:pPr>
      <w:r w:rsidRPr="001F3503">
        <w:br w:type="page"/>
      </w:r>
    </w:p>
    <w:p w:rsidR="004D5831" w:rsidRPr="001F3503" w:rsidRDefault="004F3A80" w:rsidP="002A07AC">
      <w:pPr>
        <w:pStyle w:val="Title2"/>
      </w:pPr>
      <w:r w:rsidRPr="001F3503">
        <w:lastRenderedPageBreak/>
        <w:t>Revision History</w:t>
      </w:r>
      <w:bookmarkStart w:id="1" w:name="ColumnTitle_01"/>
      <w:bookmarkEnd w:id="1"/>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15" w:type="dxa"/>
          <w:right w:w="115" w:type="dxa"/>
        </w:tblCellMar>
        <w:tblLook w:val="01E0" w:firstRow="1" w:lastRow="1" w:firstColumn="1" w:lastColumn="1" w:noHBand="0" w:noVBand="0"/>
      </w:tblPr>
      <w:tblGrid>
        <w:gridCol w:w="1162"/>
        <w:gridCol w:w="930"/>
        <w:gridCol w:w="3063"/>
        <w:gridCol w:w="1080"/>
        <w:gridCol w:w="1318"/>
        <w:gridCol w:w="905"/>
        <w:gridCol w:w="1132"/>
      </w:tblGrid>
      <w:tr w:rsidR="005A523C" w:rsidRPr="001F3503" w:rsidTr="009F6E32">
        <w:trPr>
          <w:cantSplit/>
          <w:tblHeader/>
        </w:trPr>
        <w:tc>
          <w:tcPr>
            <w:tcW w:w="606" w:type="pct"/>
            <w:shd w:val="pct15" w:color="auto" w:fill="auto"/>
            <w:vAlign w:val="center"/>
          </w:tcPr>
          <w:p w:rsidR="002A07AC" w:rsidRPr="001F3503" w:rsidRDefault="002A07AC" w:rsidP="003A6A73">
            <w:pPr>
              <w:pStyle w:val="TableColumnHeader"/>
              <w:rPr>
                <w:rFonts w:cs="Arial"/>
                <w:szCs w:val="18"/>
              </w:rPr>
            </w:pPr>
            <w:r w:rsidRPr="001F3503">
              <w:rPr>
                <w:rFonts w:cs="Arial"/>
                <w:szCs w:val="18"/>
              </w:rPr>
              <w:t>Creation Date</w:t>
            </w:r>
          </w:p>
        </w:tc>
        <w:tc>
          <w:tcPr>
            <w:tcW w:w="485" w:type="pct"/>
            <w:shd w:val="pct15" w:color="auto" w:fill="auto"/>
            <w:vAlign w:val="center"/>
          </w:tcPr>
          <w:p w:rsidR="002A07AC" w:rsidRPr="001F3503" w:rsidRDefault="002A07AC" w:rsidP="003A6A73">
            <w:pPr>
              <w:pStyle w:val="TableColumnHeader"/>
              <w:rPr>
                <w:rFonts w:cs="Arial"/>
                <w:szCs w:val="18"/>
              </w:rPr>
            </w:pPr>
            <w:r w:rsidRPr="001F3503">
              <w:rPr>
                <w:rFonts w:cs="Arial"/>
                <w:szCs w:val="18"/>
              </w:rPr>
              <w:t>Version No.</w:t>
            </w:r>
          </w:p>
        </w:tc>
        <w:tc>
          <w:tcPr>
            <w:tcW w:w="1597" w:type="pct"/>
            <w:shd w:val="pct15" w:color="auto" w:fill="auto"/>
            <w:vAlign w:val="center"/>
          </w:tcPr>
          <w:p w:rsidR="002A07AC" w:rsidRPr="001F3503" w:rsidRDefault="002A07AC" w:rsidP="003A6A73">
            <w:pPr>
              <w:pStyle w:val="TableColumnHeader"/>
              <w:rPr>
                <w:rFonts w:cs="Arial"/>
                <w:szCs w:val="18"/>
              </w:rPr>
            </w:pPr>
            <w:r w:rsidRPr="001F3503">
              <w:rPr>
                <w:rFonts w:cs="Arial"/>
                <w:szCs w:val="18"/>
              </w:rPr>
              <w:t>Description/Comments</w:t>
            </w:r>
          </w:p>
        </w:tc>
        <w:tc>
          <w:tcPr>
            <w:tcW w:w="563" w:type="pct"/>
            <w:shd w:val="pct15" w:color="auto" w:fill="auto"/>
            <w:vAlign w:val="center"/>
          </w:tcPr>
          <w:p w:rsidR="002A07AC" w:rsidRPr="001F3503" w:rsidRDefault="002A07AC" w:rsidP="003A6A73">
            <w:pPr>
              <w:pStyle w:val="TableColumnHeader"/>
              <w:rPr>
                <w:rFonts w:cs="Arial"/>
                <w:szCs w:val="18"/>
              </w:rPr>
            </w:pPr>
            <w:r w:rsidRPr="001F3503">
              <w:rPr>
                <w:rFonts w:cs="Arial"/>
                <w:szCs w:val="18"/>
              </w:rPr>
              <w:t>Author(s)</w:t>
            </w:r>
          </w:p>
        </w:tc>
        <w:tc>
          <w:tcPr>
            <w:tcW w:w="687" w:type="pct"/>
            <w:shd w:val="pct15" w:color="auto" w:fill="auto"/>
            <w:vAlign w:val="center"/>
          </w:tcPr>
          <w:p w:rsidR="002A07AC" w:rsidRPr="001F3503" w:rsidRDefault="002A07AC" w:rsidP="003A6A73">
            <w:pPr>
              <w:pStyle w:val="TableColumnHeader"/>
              <w:rPr>
                <w:rFonts w:cs="Arial"/>
                <w:szCs w:val="18"/>
              </w:rPr>
            </w:pPr>
            <w:r w:rsidRPr="001F3503">
              <w:rPr>
                <w:rFonts w:cs="Arial"/>
                <w:szCs w:val="18"/>
              </w:rPr>
              <w:t>Reviewer(s)</w:t>
            </w:r>
          </w:p>
        </w:tc>
        <w:tc>
          <w:tcPr>
            <w:tcW w:w="472" w:type="pct"/>
            <w:shd w:val="pct15" w:color="auto" w:fill="auto"/>
            <w:vAlign w:val="center"/>
          </w:tcPr>
          <w:p w:rsidR="002A07AC" w:rsidRPr="001F3503" w:rsidRDefault="002A07AC" w:rsidP="003A6A73">
            <w:pPr>
              <w:pStyle w:val="TableColumnHeader"/>
              <w:rPr>
                <w:rFonts w:cs="Arial"/>
                <w:szCs w:val="18"/>
              </w:rPr>
            </w:pPr>
            <w:r w:rsidRPr="001F3503">
              <w:rPr>
                <w:rFonts w:cs="Arial"/>
                <w:szCs w:val="18"/>
              </w:rPr>
              <w:t>Review Type</w:t>
            </w:r>
          </w:p>
        </w:tc>
        <w:tc>
          <w:tcPr>
            <w:tcW w:w="590" w:type="pct"/>
            <w:shd w:val="pct15" w:color="auto" w:fill="auto"/>
            <w:vAlign w:val="center"/>
          </w:tcPr>
          <w:p w:rsidR="002A07AC" w:rsidRPr="001F3503" w:rsidRDefault="002A07AC" w:rsidP="003A6A73">
            <w:pPr>
              <w:pStyle w:val="TableColumnHeader"/>
              <w:rPr>
                <w:rFonts w:cs="Arial"/>
                <w:szCs w:val="18"/>
              </w:rPr>
            </w:pPr>
            <w:r w:rsidRPr="001F3503">
              <w:rPr>
                <w:rFonts w:cs="Arial"/>
                <w:szCs w:val="18"/>
              </w:rPr>
              <w:t>Issue Date</w:t>
            </w:r>
          </w:p>
        </w:tc>
      </w:tr>
      <w:tr w:rsidR="002A07AC" w:rsidRPr="001F3503" w:rsidTr="009F6E32">
        <w:trPr>
          <w:cantSplit/>
        </w:trPr>
        <w:tc>
          <w:tcPr>
            <w:tcW w:w="606" w:type="pct"/>
            <w:vAlign w:val="center"/>
          </w:tcPr>
          <w:p w:rsidR="002A07AC" w:rsidRPr="001F3503" w:rsidRDefault="007D2CFC" w:rsidP="00353771">
            <w:pPr>
              <w:pStyle w:val="TableText"/>
              <w:jc w:val="center"/>
              <w:rPr>
                <w:sz w:val="18"/>
                <w:szCs w:val="18"/>
              </w:rPr>
            </w:pPr>
            <w:r>
              <w:rPr>
                <w:sz w:val="18"/>
                <w:szCs w:val="18"/>
              </w:rPr>
              <w:t>01/14/2016</w:t>
            </w:r>
          </w:p>
        </w:tc>
        <w:tc>
          <w:tcPr>
            <w:tcW w:w="485" w:type="pct"/>
            <w:vAlign w:val="center"/>
          </w:tcPr>
          <w:p w:rsidR="002A07AC" w:rsidRPr="001F3503" w:rsidRDefault="007A0EBF" w:rsidP="003A6A73">
            <w:pPr>
              <w:pStyle w:val="TableText"/>
              <w:jc w:val="center"/>
              <w:rPr>
                <w:sz w:val="18"/>
                <w:szCs w:val="18"/>
              </w:rPr>
            </w:pPr>
            <w:r w:rsidRPr="001F3503">
              <w:rPr>
                <w:sz w:val="18"/>
                <w:szCs w:val="18"/>
              </w:rPr>
              <w:t>0.01</w:t>
            </w:r>
          </w:p>
        </w:tc>
        <w:tc>
          <w:tcPr>
            <w:tcW w:w="1597" w:type="pct"/>
            <w:vAlign w:val="center"/>
          </w:tcPr>
          <w:p w:rsidR="002A07AC" w:rsidRPr="00AE432F" w:rsidRDefault="00FB66BB" w:rsidP="00353771">
            <w:pPr>
              <w:pStyle w:val="TableText"/>
              <w:rPr>
                <w:sz w:val="18"/>
                <w:szCs w:val="18"/>
              </w:rPr>
            </w:pPr>
            <w:r w:rsidRPr="00AE432F">
              <w:rPr>
                <w:sz w:val="18"/>
                <w:szCs w:val="18"/>
              </w:rPr>
              <w:t>R</w:t>
            </w:r>
            <w:r w:rsidR="00C25F89" w:rsidRPr="00AE432F">
              <w:rPr>
                <w:sz w:val="18"/>
                <w:szCs w:val="18"/>
              </w:rPr>
              <w:t>elease of AWARE Version 1.1.</w:t>
            </w:r>
            <w:r w:rsidR="000E45AF" w:rsidRPr="00AE432F">
              <w:rPr>
                <w:sz w:val="18"/>
                <w:szCs w:val="18"/>
              </w:rPr>
              <w:t xml:space="preserve">11 </w:t>
            </w:r>
            <w:r w:rsidR="00D03B17" w:rsidRPr="00AE432F">
              <w:rPr>
                <w:sz w:val="18"/>
                <w:szCs w:val="18"/>
              </w:rPr>
              <w:t>for</w:t>
            </w:r>
            <w:r w:rsidR="00A13070" w:rsidRPr="00AE432F">
              <w:rPr>
                <w:sz w:val="18"/>
                <w:szCs w:val="18"/>
              </w:rPr>
              <w:t xml:space="preserve"> </w:t>
            </w:r>
            <w:r w:rsidR="00AE432F" w:rsidRPr="00AE432F">
              <w:rPr>
                <w:sz w:val="18"/>
                <w:szCs w:val="18"/>
              </w:rPr>
              <w:t>VA Long Beach Healthcare System in Long Bea</w:t>
            </w:r>
            <w:r w:rsidR="00AE432F">
              <w:rPr>
                <w:sz w:val="18"/>
                <w:szCs w:val="18"/>
              </w:rPr>
              <w:t xml:space="preserve">ch </w:t>
            </w:r>
            <w:r w:rsidR="000426F4" w:rsidRPr="00AE432F">
              <w:rPr>
                <w:sz w:val="18"/>
                <w:szCs w:val="18"/>
              </w:rPr>
              <w:t>Test</w:t>
            </w:r>
            <w:r w:rsidR="000E45AF" w:rsidRPr="00AE432F">
              <w:rPr>
                <w:sz w:val="18"/>
                <w:szCs w:val="18"/>
              </w:rPr>
              <w:t>/Produ</w:t>
            </w:r>
            <w:r w:rsidR="00351AAF" w:rsidRPr="00AE432F">
              <w:rPr>
                <w:sz w:val="18"/>
                <w:szCs w:val="18"/>
              </w:rPr>
              <w:t>c</w:t>
            </w:r>
            <w:r w:rsidR="000E45AF" w:rsidRPr="00AE432F">
              <w:rPr>
                <w:sz w:val="18"/>
                <w:szCs w:val="18"/>
              </w:rPr>
              <w:t xml:space="preserve">tion </w:t>
            </w:r>
            <w:r w:rsidR="002040FF" w:rsidRPr="00AE432F">
              <w:rPr>
                <w:sz w:val="18"/>
                <w:szCs w:val="18"/>
              </w:rPr>
              <w:t>environment</w:t>
            </w:r>
            <w:r w:rsidR="000E45AF" w:rsidRPr="00AE432F">
              <w:rPr>
                <w:sz w:val="18"/>
                <w:szCs w:val="18"/>
              </w:rPr>
              <w:t>s</w:t>
            </w:r>
            <w:r w:rsidR="00DE241B" w:rsidRPr="00AE432F">
              <w:rPr>
                <w:sz w:val="18"/>
                <w:szCs w:val="18"/>
              </w:rPr>
              <w:t>.</w:t>
            </w:r>
          </w:p>
        </w:tc>
        <w:tc>
          <w:tcPr>
            <w:tcW w:w="563" w:type="pct"/>
            <w:vAlign w:val="center"/>
          </w:tcPr>
          <w:p w:rsidR="002A07AC" w:rsidRPr="001F3503" w:rsidRDefault="000E45AF" w:rsidP="000E45AF">
            <w:pPr>
              <w:pStyle w:val="TableText"/>
              <w:rPr>
                <w:sz w:val="18"/>
                <w:szCs w:val="18"/>
              </w:rPr>
            </w:pPr>
            <w:r>
              <w:rPr>
                <w:sz w:val="18"/>
                <w:szCs w:val="18"/>
              </w:rPr>
              <w:t>G. Welch</w:t>
            </w:r>
          </w:p>
        </w:tc>
        <w:tc>
          <w:tcPr>
            <w:tcW w:w="687" w:type="pct"/>
            <w:vAlign w:val="center"/>
          </w:tcPr>
          <w:p w:rsidR="005918F1" w:rsidRPr="001F3503" w:rsidRDefault="005918F1" w:rsidP="000F09F2">
            <w:pPr>
              <w:spacing w:before="40" w:after="40"/>
              <w:rPr>
                <w:rFonts w:ascii="Arial" w:eastAsiaTheme="minorHAnsi" w:hAnsi="Arial" w:cs="Arial"/>
                <w:sz w:val="18"/>
                <w:szCs w:val="18"/>
              </w:rPr>
            </w:pPr>
          </w:p>
        </w:tc>
        <w:tc>
          <w:tcPr>
            <w:tcW w:w="472" w:type="pct"/>
            <w:vAlign w:val="center"/>
          </w:tcPr>
          <w:p w:rsidR="002A07AC" w:rsidRPr="001F3503" w:rsidRDefault="002A07AC" w:rsidP="003A6A73">
            <w:pPr>
              <w:pStyle w:val="TableText"/>
              <w:rPr>
                <w:sz w:val="18"/>
                <w:szCs w:val="18"/>
              </w:rPr>
            </w:pPr>
          </w:p>
        </w:tc>
        <w:tc>
          <w:tcPr>
            <w:tcW w:w="590" w:type="pct"/>
            <w:vAlign w:val="center"/>
          </w:tcPr>
          <w:p w:rsidR="002A07AC" w:rsidRPr="001F3503" w:rsidRDefault="007D2CFC" w:rsidP="00031011">
            <w:pPr>
              <w:pStyle w:val="TableText"/>
              <w:jc w:val="center"/>
              <w:rPr>
                <w:sz w:val="18"/>
                <w:szCs w:val="18"/>
              </w:rPr>
            </w:pPr>
            <w:r>
              <w:rPr>
                <w:sz w:val="18"/>
                <w:szCs w:val="18"/>
              </w:rPr>
              <w:t>01/14/2016</w:t>
            </w:r>
          </w:p>
        </w:tc>
      </w:tr>
      <w:tr w:rsidR="009F6E32" w:rsidRPr="001F3503" w:rsidTr="009F6E32">
        <w:trPr>
          <w:cantSplit/>
        </w:trPr>
        <w:tc>
          <w:tcPr>
            <w:tcW w:w="606" w:type="pct"/>
            <w:vAlign w:val="center"/>
          </w:tcPr>
          <w:p w:rsidR="009F6E32" w:rsidRPr="001F3503" w:rsidRDefault="009F6E32" w:rsidP="00A74CAA">
            <w:pPr>
              <w:pStyle w:val="TableText"/>
              <w:jc w:val="center"/>
              <w:rPr>
                <w:sz w:val="18"/>
                <w:szCs w:val="18"/>
              </w:rPr>
            </w:pPr>
          </w:p>
        </w:tc>
        <w:tc>
          <w:tcPr>
            <w:tcW w:w="485" w:type="pct"/>
            <w:vAlign w:val="center"/>
          </w:tcPr>
          <w:p w:rsidR="009F6E32" w:rsidRPr="001F3503" w:rsidRDefault="009F6E32" w:rsidP="003A6A73">
            <w:pPr>
              <w:pStyle w:val="TableText"/>
              <w:jc w:val="center"/>
              <w:rPr>
                <w:sz w:val="18"/>
                <w:szCs w:val="18"/>
              </w:rPr>
            </w:pPr>
          </w:p>
        </w:tc>
        <w:tc>
          <w:tcPr>
            <w:tcW w:w="1597" w:type="pct"/>
            <w:vAlign w:val="center"/>
          </w:tcPr>
          <w:p w:rsidR="009F6E32" w:rsidRPr="001F3503" w:rsidRDefault="009F6E32" w:rsidP="00F37EDC">
            <w:pPr>
              <w:pStyle w:val="TableText"/>
              <w:rPr>
                <w:sz w:val="18"/>
                <w:szCs w:val="18"/>
              </w:rPr>
            </w:pPr>
          </w:p>
        </w:tc>
        <w:tc>
          <w:tcPr>
            <w:tcW w:w="563" w:type="pct"/>
            <w:vAlign w:val="center"/>
          </w:tcPr>
          <w:p w:rsidR="009F6E32" w:rsidRPr="001F3503" w:rsidRDefault="009F6E32" w:rsidP="003A6A73">
            <w:pPr>
              <w:pStyle w:val="TableText"/>
              <w:rPr>
                <w:sz w:val="18"/>
                <w:szCs w:val="18"/>
              </w:rPr>
            </w:pPr>
          </w:p>
        </w:tc>
        <w:tc>
          <w:tcPr>
            <w:tcW w:w="687" w:type="pct"/>
            <w:vAlign w:val="center"/>
          </w:tcPr>
          <w:p w:rsidR="009F6E32" w:rsidRPr="001F3503" w:rsidRDefault="009F6E32" w:rsidP="00F71931">
            <w:pPr>
              <w:spacing w:before="40" w:after="40"/>
              <w:rPr>
                <w:rFonts w:ascii="Arial" w:eastAsiaTheme="minorHAnsi" w:hAnsi="Arial" w:cs="Arial"/>
                <w:sz w:val="18"/>
                <w:szCs w:val="18"/>
              </w:rPr>
            </w:pPr>
          </w:p>
        </w:tc>
        <w:tc>
          <w:tcPr>
            <w:tcW w:w="472" w:type="pct"/>
            <w:vAlign w:val="center"/>
          </w:tcPr>
          <w:p w:rsidR="009F6E32" w:rsidRPr="001F3503" w:rsidRDefault="009F6E32" w:rsidP="003A6A73">
            <w:pPr>
              <w:pStyle w:val="TableText"/>
              <w:rPr>
                <w:sz w:val="18"/>
                <w:szCs w:val="18"/>
              </w:rPr>
            </w:pPr>
          </w:p>
        </w:tc>
        <w:tc>
          <w:tcPr>
            <w:tcW w:w="590" w:type="pct"/>
            <w:vAlign w:val="center"/>
          </w:tcPr>
          <w:p w:rsidR="009F6E32" w:rsidRPr="001F3503" w:rsidRDefault="009F6E32" w:rsidP="00031011">
            <w:pPr>
              <w:pStyle w:val="TableText"/>
              <w:jc w:val="center"/>
              <w:rPr>
                <w:sz w:val="18"/>
                <w:szCs w:val="18"/>
              </w:rPr>
            </w:pPr>
          </w:p>
        </w:tc>
      </w:tr>
      <w:tr w:rsidR="009F6E32" w:rsidRPr="001F3503" w:rsidTr="009F6E32">
        <w:trPr>
          <w:cantSplit/>
        </w:trPr>
        <w:tc>
          <w:tcPr>
            <w:tcW w:w="606" w:type="pct"/>
            <w:vAlign w:val="center"/>
          </w:tcPr>
          <w:p w:rsidR="009F6E32" w:rsidRPr="001F3503" w:rsidRDefault="009F6E32" w:rsidP="00A74CAA">
            <w:pPr>
              <w:pStyle w:val="TableText"/>
              <w:jc w:val="center"/>
              <w:rPr>
                <w:sz w:val="18"/>
                <w:szCs w:val="18"/>
              </w:rPr>
            </w:pPr>
          </w:p>
        </w:tc>
        <w:tc>
          <w:tcPr>
            <w:tcW w:w="485" w:type="pct"/>
            <w:vAlign w:val="center"/>
          </w:tcPr>
          <w:p w:rsidR="009F6E32" w:rsidRPr="001F3503" w:rsidRDefault="009F6E32" w:rsidP="003A6A73">
            <w:pPr>
              <w:pStyle w:val="TableText"/>
              <w:jc w:val="center"/>
              <w:rPr>
                <w:sz w:val="18"/>
                <w:szCs w:val="18"/>
              </w:rPr>
            </w:pPr>
          </w:p>
        </w:tc>
        <w:tc>
          <w:tcPr>
            <w:tcW w:w="1597" w:type="pct"/>
            <w:vAlign w:val="center"/>
          </w:tcPr>
          <w:p w:rsidR="009F6E32" w:rsidRPr="001F3503" w:rsidRDefault="009F6E32" w:rsidP="00A13070">
            <w:pPr>
              <w:pStyle w:val="TableText"/>
              <w:rPr>
                <w:sz w:val="18"/>
                <w:szCs w:val="18"/>
              </w:rPr>
            </w:pPr>
          </w:p>
        </w:tc>
        <w:tc>
          <w:tcPr>
            <w:tcW w:w="563" w:type="pct"/>
            <w:vAlign w:val="center"/>
          </w:tcPr>
          <w:p w:rsidR="009F6E32" w:rsidRPr="001F3503" w:rsidRDefault="009F6E32" w:rsidP="003A6A73">
            <w:pPr>
              <w:pStyle w:val="TableText"/>
              <w:rPr>
                <w:sz w:val="18"/>
                <w:szCs w:val="18"/>
              </w:rPr>
            </w:pPr>
          </w:p>
        </w:tc>
        <w:tc>
          <w:tcPr>
            <w:tcW w:w="687" w:type="pct"/>
            <w:vAlign w:val="center"/>
          </w:tcPr>
          <w:p w:rsidR="009F6E32" w:rsidRPr="001F3503" w:rsidRDefault="009F6E32" w:rsidP="00F71931">
            <w:pPr>
              <w:spacing w:before="40" w:after="40"/>
              <w:rPr>
                <w:rFonts w:ascii="Arial" w:eastAsiaTheme="minorHAnsi" w:hAnsi="Arial" w:cs="Arial"/>
                <w:sz w:val="18"/>
                <w:szCs w:val="18"/>
              </w:rPr>
            </w:pPr>
          </w:p>
        </w:tc>
        <w:tc>
          <w:tcPr>
            <w:tcW w:w="472" w:type="pct"/>
            <w:vAlign w:val="center"/>
          </w:tcPr>
          <w:p w:rsidR="009F6E32" w:rsidRPr="001F3503" w:rsidRDefault="009F6E32" w:rsidP="003A6A73">
            <w:pPr>
              <w:pStyle w:val="TableText"/>
              <w:rPr>
                <w:sz w:val="18"/>
                <w:szCs w:val="18"/>
              </w:rPr>
            </w:pPr>
          </w:p>
        </w:tc>
        <w:tc>
          <w:tcPr>
            <w:tcW w:w="590" w:type="pct"/>
            <w:vAlign w:val="center"/>
          </w:tcPr>
          <w:p w:rsidR="009F6E32" w:rsidRPr="001F3503" w:rsidRDefault="009F6E32" w:rsidP="00031011">
            <w:pPr>
              <w:pStyle w:val="TableText"/>
              <w:jc w:val="center"/>
              <w:rPr>
                <w:sz w:val="18"/>
                <w:szCs w:val="18"/>
              </w:rPr>
            </w:pPr>
          </w:p>
        </w:tc>
      </w:tr>
      <w:tr w:rsidR="009F6E32" w:rsidRPr="001F3503" w:rsidTr="009F6E32">
        <w:trPr>
          <w:cantSplit/>
        </w:trPr>
        <w:tc>
          <w:tcPr>
            <w:tcW w:w="606" w:type="pct"/>
            <w:vAlign w:val="center"/>
          </w:tcPr>
          <w:p w:rsidR="009F6E32" w:rsidRPr="001F3503" w:rsidRDefault="009F6E32" w:rsidP="00A74CAA">
            <w:pPr>
              <w:pStyle w:val="TableText"/>
              <w:jc w:val="center"/>
              <w:rPr>
                <w:sz w:val="18"/>
                <w:szCs w:val="18"/>
              </w:rPr>
            </w:pPr>
          </w:p>
        </w:tc>
        <w:tc>
          <w:tcPr>
            <w:tcW w:w="485" w:type="pct"/>
            <w:vAlign w:val="center"/>
          </w:tcPr>
          <w:p w:rsidR="009F6E32" w:rsidRPr="001F3503" w:rsidRDefault="009F6E32" w:rsidP="003A6A73">
            <w:pPr>
              <w:pStyle w:val="TableText"/>
              <w:jc w:val="center"/>
              <w:rPr>
                <w:sz w:val="18"/>
                <w:szCs w:val="18"/>
              </w:rPr>
            </w:pPr>
          </w:p>
        </w:tc>
        <w:tc>
          <w:tcPr>
            <w:tcW w:w="1597" w:type="pct"/>
            <w:vAlign w:val="center"/>
          </w:tcPr>
          <w:p w:rsidR="009F6E32" w:rsidRPr="001F3503" w:rsidRDefault="009F6E32" w:rsidP="00A13070">
            <w:pPr>
              <w:pStyle w:val="TableText"/>
              <w:rPr>
                <w:sz w:val="18"/>
                <w:szCs w:val="18"/>
              </w:rPr>
            </w:pPr>
          </w:p>
        </w:tc>
        <w:tc>
          <w:tcPr>
            <w:tcW w:w="563" w:type="pct"/>
            <w:vAlign w:val="center"/>
          </w:tcPr>
          <w:p w:rsidR="009F6E32" w:rsidRPr="001F3503" w:rsidRDefault="009F6E32" w:rsidP="003A6A73">
            <w:pPr>
              <w:pStyle w:val="TableText"/>
              <w:rPr>
                <w:sz w:val="18"/>
                <w:szCs w:val="18"/>
              </w:rPr>
            </w:pPr>
          </w:p>
        </w:tc>
        <w:tc>
          <w:tcPr>
            <w:tcW w:w="687" w:type="pct"/>
            <w:vAlign w:val="center"/>
          </w:tcPr>
          <w:p w:rsidR="009F6E32" w:rsidRPr="001F3503" w:rsidRDefault="009F6E32" w:rsidP="00F71931">
            <w:pPr>
              <w:spacing w:before="40" w:after="40"/>
              <w:rPr>
                <w:rFonts w:ascii="Arial" w:eastAsiaTheme="minorHAnsi" w:hAnsi="Arial" w:cs="Arial"/>
                <w:sz w:val="18"/>
                <w:szCs w:val="18"/>
              </w:rPr>
            </w:pPr>
          </w:p>
        </w:tc>
        <w:tc>
          <w:tcPr>
            <w:tcW w:w="472" w:type="pct"/>
            <w:vAlign w:val="center"/>
          </w:tcPr>
          <w:p w:rsidR="009F6E32" w:rsidRPr="001F3503" w:rsidRDefault="009F6E32" w:rsidP="003A6A73">
            <w:pPr>
              <w:pStyle w:val="TableText"/>
              <w:rPr>
                <w:sz w:val="18"/>
                <w:szCs w:val="18"/>
              </w:rPr>
            </w:pPr>
          </w:p>
        </w:tc>
        <w:tc>
          <w:tcPr>
            <w:tcW w:w="590" w:type="pct"/>
            <w:vAlign w:val="center"/>
          </w:tcPr>
          <w:p w:rsidR="009F6E32" w:rsidRPr="001F3503" w:rsidRDefault="009F6E32" w:rsidP="00031011">
            <w:pPr>
              <w:pStyle w:val="TableText"/>
              <w:jc w:val="center"/>
              <w:rPr>
                <w:sz w:val="18"/>
                <w:szCs w:val="18"/>
              </w:rPr>
            </w:pPr>
          </w:p>
        </w:tc>
      </w:tr>
      <w:tr w:rsidR="009F6E32" w:rsidRPr="001F3503" w:rsidTr="009F6E32">
        <w:trPr>
          <w:cantSplit/>
        </w:trPr>
        <w:tc>
          <w:tcPr>
            <w:tcW w:w="606" w:type="pct"/>
            <w:vAlign w:val="center"/>
          </w:tcPr>
          <w:p w:rsidR="009F6E32" w:rsidRPr="001F3503" w:rsidRDefault="009F6E32" w:rsidP="00A74CAA">
            <w:pPr>
              <w:pStyle w:val="TableText"/>
              <w:jc w:val="center"/>
              <w:rPr>
                <w:sz w:val="18"/>
                <w:szCs w:val="18"/>
              </w:rPr>
            </w:pPr>
          </w:p>
        </w:tc>
        <w:tc>
          <w:tcPr>
            <w:tcW w:w="485" w:type="pct"/>
            <w:vAlign w:val="center"/>
          </w:tcPr>
          <w:p w:rsidR="009F6E32" w:rsidRPr="001F3503" w:rsidRDefault="009F6E32" w:rsidP="003A6A73">
            <w:pPr>
              <w:pStyle w:val="TableText"/>
              <w:jc w:val="center"/>
              <w:rPr>
                <w:sz w:val="18"/>
                <w:szCs w:val="18"/>
              </w:rPr>
            </w:pPr>
          </w:p>
        </w:tc>
        <w:tc>
          <w:tcPr>
            <w:tcW w:w="1597" w:type="pct"/>
            <w:vAlign w:val="center"/>
          </w:tcPr>
          <w:p w:rsidR="009F6E32" w:rsidRPr="001F3503" w:rsidRDefault="009F6E32" w:rsidP="00A13070">
            <w:pPr>
              <w:pStyle w:val="TableText"/>
              <w:rPr>
                <w:sz w:val="18"/>
                <w:szCs w:val="18"/>
              </w:rPr>
            </w:pPr>
          </w:p>
        </w:tc>
        <w:tc>
          <w:tcPr>
            <w:tcW w:w="563" w:type="pct"/>
            <w:vAlign w:val="center"/>
          </w:tcPr>
          <w:p w:rsidR="009F6E32" w:rsidRPr="001F3503" w:rsidRDefault="009F6E32" w:rsidP="003A6A73">
            <w:pPr>
              <w:pStyle w:val="TableText"/>
              <w:rPr>
                <w:sz w:val="18"/>
                <w:szCs w:val="18"/>
              </w:rPr>
            </w:pPr>
          </w:p>
        </w:tc>
        <w:tc>
          <w:tcPr>
            <w:tcW w:w="687" w:type="pct"/>
            <w:vAlign w:val="center"/>
          </w:tcPr>
          <w:p w:rsidR="009F6E32" w:rsidRPr="001F3503" w:rsidRDefault="009F6E32" w:rsidP="00F71931">
            <w:pPr>
              <w:spacing w:before="40" w:after="40"/>
              <w:rPr>
                <w:rFonts w:ascii="Arial" w:eastAsiaTheme="minorHAnsi" w:hAnsi="Arial" w:cs="Arial"/>
                <w:sz w:val="18"/>
                <w:szCs w:val="18"/>
              </w:rPr>
            </w:pPr>
          </w:p>
        </w:tc>
        <w:tc>
          <w:tcPr>
            <w:tcW w:w="472" w:type="pct"/>
            <w:vAlign w:val="center"/>
          </w:tcPr>
          <w:p w:rsidR="009F6E32" w:rsidRPr="001F3503" w:rsidRDefault="009F6E32" w:rsidP="003A6A73">
            <w:pPr>
              <w:pStyle w:val="TableText"/>
              <w:rPr>
                <w:sz w:val="18"/>
                <w:szCs w:val="18"/>
              </w:rPr>
            </w:pPr>
          </w:p>
        </w:tc>
        <w:tc>
          <w:tcPr>
            <w:tcW w:w="590" w:type="pct"/>
            <w:vAlign w:val="center"/>
          </w:tcPr>
          <w:p w:rsidR="009F6E32" w:rsidRPr="001F3503" w:rsidRDefault="009F6E32" w:rsidP="00031011">
            <w:pPr>
              <w:pStyle w:val="TableText"/>
              <w:jc w:val="center"/>
              <w:rPr>
                <w:sz w:val="18"/>
                <w:szCs w:val="18"/>
              </w:rPr>
            </w:pPr>
          </w:p>
        </w:tc>
      </w:tr>
      <w:tr w:rsidR="009F6E32" w:rsidRPr="001F3503" w:rsidTr="009F6E32">
        <w:trPr>
          <w:cantSplit/>
        </w:trPr>
        <w:tc>
          <w:tcPr>
            <w:tcW w:w="606" w:type="pct"/>
            <w:vAlign w:val="center"/>
          </w:tcPr>
          <w:p w:rsidR="009F6E32" w:rsidRPr="001F3503" w:rsidRDefault="009F6E32" w:rsidP="00A74CAA">
            <w:pPr>
              <w:pStyle w:val="TableText"/>
              <w:jc w:val="center"/>
              <w:rPr>
                <w:sz w:val="18"/>
                <w:szCs w:val="18"/>
              </w:rPr>
            </w:pPr>
          </w:p>
        </w:tc>
        <w:tc>
          <w:tcPr>
            <w:tcW w:w="485" w:type="pct"/>
            <w:vAlign w:val="center"/>
          </w:tcPr>
          <w:p w:rsidR="009F6E32" w:rsidRPr="001F3503" w:rsidRDefault="009F6E32" w:rsidP="003A6A73">
            <w:pPr>
              <w:pStyle w:val="TableText"/>
              <w:jc w:val="center"/>
              <w:rPr>
                <w:sz w:val="18"/>
                <w:szCs w:val="18"/>
              </w:rPr>
            </w:pPr>
          </w:p>
        </w:tc>
        <w:tc>
          <w:tcPr>
            <w:tcW w:w="1597" w:type="pct"/>
            <w:vAlign w:val="center"/>
          </w:tcPr>
          <w:p w:rsidR="009F6E32" w:rsidRPr="001F3503" w:rsidRDefault="009F6E32" w:rsidP="00A13070">
            <w:pPr>
              <w:pStyle w:val="TableText"/>
              <w:rPr>
                <w:sz w:val="18"/>
                <w:szCs w:val="18"/>
              </w:rPr>
            </w:pPr>
          </w:p>
        </w:tc>
        <w:tc>
          <w:tcPr>
            <w:tcW w:w="563" w:type="pct"/>
            <w:vAlign w:val="center"/>
          </w:tcPr>
          <w:p w:rsidR="009F6E32" w:rsidRPr="001F3503" w:rsidRDefault="009F6E32" w:rsidP="003A6A73">
            <w:pPr>
              <w:pStyle w:val="TableText"/>
              <w:rPr>
                <w:sz w:val="18"/>
                <w:szCs w:val="18"/>
              </w:rPr>
            </w:pPr>
          </w:p>
        </w:tc>
        <w:tc>
          <w:tcPr>
            <w:tcW w:w="687" w:type="pct"/>
            <w:vAlign w:val="center"/>
          </w:tcPr>
          <w:p w:rsidR="009F6E32" w:rsidRPr="001F3503" w:rsidRDefault="009F6E32" w:rsidP="00F71931">
            <w:pPr>
              <w:spacing w:before="40" w:after="40"/>
              <w:rPr>
                <w:rFonts w:ascii="Arial" w:eastAsiaTheme="minorHAnsi" w:hAnsi="Arial" w:cs="Arial"/>
                <w:sz w:val="18"/>
                <w:szCs w:val="18"/>
              </w:rPr>
            </w:pPr>
          </w:p>
        </w:tc>
        <w:tc>
          <w:tcPr>
            <w:tcW w:w="472" w:type="pct"/>
            <w:vAlign w:val="center"/>
          </w:tcPr>
          <w:p w:rsidR="009F6E32" w:rsidRPr="001F3503" w:rsidRDefault="009F6E32" w:rsidP="003A6A73">
            <w:pPr>
              <w:pStyle w:val="TableText"/>
              <w:rPr>
                <w:sz w:val="18"/>
                <w:szCs w:val="18"/>
              </w:rPr>
            </w:pPr>
          </w:p>
        </w:tc>
        <w:tc>
          <w:tcPr>
            <w:tcW w:w="590" w:type="pct"/>
            <w:vAlign w:val="center"/>
          </w:tcPr>
          <w:p w:rsidR="009F6E32" w:rsidRPr="001F3503" w:rsidRDefault="009F6E32" w:rsidP="00031011">
            <w:pPr>
              <w:pStyle w:val="TableText"/>
              <w:jc w:val="center"/>
              <w:rPr>
                <w:sz w:val="18"/>
                <w:szCs w:val="18"/>
              </w:rPr>
            </w:pPr>
          </w:p>
        </w:tc>
      </w:tr>
      <w:tr w:rsidR="009F6E32" w:rsidRPr="001F3503" w:rsidTr="009F6E32">
        <w:trPr>
          <w:cantSplit/>
        </w:trPr>
        <w:tc>
          <w:tcPr>
            <w:tcW w:w="606" w:type="pct"/>
            <w:vAlign w:val="center"/>
          </w:tcPr>
          <w:p w:rsidR="009F6E32" w:rsidRPr="001F3503" w:rsidRDefault="009F6E32" w:rsidP="00A74CAA">
            <w:pPr>
              <w:pStyle w:val="TableText"/>
              <w:jc w:val="center"/>
              <w:rPr>
                <w:sz w:val="18"/>
                <w:szCs w:val="18"/>
              </w:rPr>
            </w:pPr>
          </w:p>
        </w:tc>
        <w:tc>
          <w:tcPr>
            <w:tcW w:w="485" w:type="pct"/>
            <w:vAlign w:val="center"/>
          </w:tcPr>
          <w:p w:rsidR="009F6E32" w:rsidRPr="001F3503" w:rsidRDefault="009F6E32" w:rsidP="003A6A73">
            <w:pPr>
              <w:pStyle w:val="TableText"/>
              <w:jc w:val="center"/>
              <w:rPr>
                <w:sz w:val="18"/>
                <w:szCs w:val="18"/>
              </w:rPr>
            </w:pPr>
          </w:p>
        </w:tc>
        <w:tc>
          <w:tcPr>
            <w:tcW w:w="1597" w:type="pct"/>
            <w:vAlign w:val="center"/>
          </w:tcPr>
          <w:p w:rsidR="009F6E32" w:rsidRPr="001F3503" w:rsidRDefault="009F6E32" w:rsidP="00A13070">
            <w:pPr>
              <w:pStyle w:val="TableText"/>
              <w:rPr>
                <w:sz w:val="18"/>
                <w:szCs w:val="18"/>
              </w:rPr>
            </w:pPr>
          </w:p>
        </w:tc>
        <w:tc>
          <w:tcPr>
            <w:tcW w:w="563" w:type="pct"/>
            <w:vAlign w:val="center"/>
          </w:tcPr>
          <w:p w:rsidR="009F6E32" w:rsidRPr="001F3503" w:rsidRDefault="009F6E32" w:rsidP="003A6A73">
            <w:pPr>
              <w:pStyle w:val="TableText"/>
              <w:rPr>
                <w:sz w:val="18"/>
                <w:szCs w:val="18"/>
              </w:rPr>
            </w:pPr>
          </w:p>
        </w:tc>
        <w:tc>
          <w:tcPr>
            <w:tcW w:w="687" w:type="pct"/>
            <w:vAlign w:val="center"/>
          </w:tcPr>
          <w:p w:rsidR="009F6E32" w:rsidRPr="001F3503" w:rsidRDefault="009F6E32" w:rsidP="00F71931">
            <w:pPr>
              <w:spacing w:before="40" w:after="40"/>
              <w:rPr>
                <w:rFonts w:ascii="Arial" w:eastAsiaTheme="minorHAnsi" w:hAnsi="Arial" w:cs="Arial"/>
                <w:sz w:val="18"/>
                <w:szCs w:val="18"/>
              </w:rPr>
            </w:pPr>
          </w:p>
        </w:tc>
        <w:tc>
          <w:tcPr>
            <w:tcW w:w="472" w:type="pct"/>
            <w:vAlign w:val="center"/>
          </w:tcPr>
          <w:p w:rsidR="009F6E32" w:rsidRPr="001F3503" w:rsidRDefault="009F6E32" w:rsidP="003A6A73">
            <w:pPr>
              <w:pStyle w:val="TableText"/>
              <w:rPr>
                <w:sz w:val="18"/>
                <w:szCs w:val="18"/>
              </w:rPr>
            </w:pPr>
          </w:p>
        </w:tc>
        <w:tc>
          <w:tcPr>
            <w:tcW w:w="590" w:type="pct"/>
            <w:vAlign w:val="center"/>
          </w:tcPr>
          <w:p w:rsidR="009F6E32" w:rsidRPr="001F3503" w:rsidRDefault="009F6E32" w:rsidP="00031011">
            <w:pPr>
              <w:pStyle w:val="TableText"/>
              <w:jc w:val="center"/>
              <w:rPr>
                <w:sz w:val="18"/>
                <w:szCs w:val="18"/>
              </w:rPr>
            </w:pPr>
          </w:p>
        </w:tc>
      </w:tr>
      <w:tr w:rsidR="009F6E32" w:rsidRPr="001F3503" w:rsidTr="009F6E32">
        <w:trPr>
          <w:cantSplit/>
        </w:trPr>
        <w:tc>
          <w:tcPr>
            <w:tcW w:w="606" w:type="pct"/>
            <w:vAlign w:val="center"/>
          </w:tcPr>
          <w:p w:rsidR="009F6E32" w:rsidRPr="001F3503" w:rsidRDefault="009F6E32" w:rsidP="00A74CAA">
            <w:pPr>
              <w:pStyle w:val="TableText"/>
              <w:jc w:val="center"/>
              <w:rPr>
                <w:sz w:val="18"/>
                <w:szCs w:val="18"/>
              </w:rPr>
            </w:pPr>
          </w:p>
        </w:tc>
        <w:tc>
          <w:tcPr>
            <w:tcW w:w="485" w:type="pct"/>
            <w:vAlign w:val="center"/>
          </w:tcPr>
          <w:p w:rsidR="009F6E32" w:rsidRPr="001F3503" w:rsidRDefault="009F6E32" w:rsidP="003A6A73">
            <w:pPr>
              <w:pStyle w:val="TableText"/>
              <w:jc w:val="center"/>
              <w:rPr>
                <w:sz w:val="18"/>
                <w:szCs w:val="18"/>
              </w:rPr>
            </w:pPr>
          </w:p>
        </w:tc>
        <w:tc>
          <w:tcPr>
            <w:tcW w:w="1597" w:type="pct"/>
            <w:vAlign w:val="center"/>
          </w:tcPr>
          <w:p w:rsidR="009F6E32" w:rsidRPr="001F3503" w:rsidRDefault="009F6E32" w:rsidP="00A13070">
            <w:pPr>
              <w:pStyle w:val="TableText"/>
              <w:rPr>
                <w:sz w:val="18"/>
                <w:szCs w:val="18"/>
              </w:rPr>
            </w:pPr>
          </w:p>
        </w:tc>
        <w:tc>
          <w:tcPr>
            <w:tcW w:w="563" w:type="pct"/>
            <w:vAlign w:val="center"/>
          </w:tcPr>
          <w:p w:rsidR="009F6E32" w:rsidRPr="001F3503" w:rsidRDefault="009F6E32" w:rsidP="003A6A73">
            <w:pPr>
              <w:pStyle w:val="TableText"/>
              <w:rPr>
                <w:sz w:val="18"/>
                <w:szCs w:val="18"/>
              </w:rPr>
            </w:pPr>
          </w:p>
        </w:tc>
        <w:tc>
          <w:tcPr>
            <w:tcW w:w="687" w:type="pct"/>
            <w:vAlign w:val="center"/>
          </w:tcPr>
          <w:p w:rsidR="009F6E32" w:rsidRPr="001F3503" w:rsidRDefault="009F6E32" w:rsidP="00F71931">
            <w:pPr>
              <w:spacing w:before="40" w:after="40"/>
              <w:rPr>
                <w:rFonts w:ascii="Arial" w:eastAsiaTheme="minorHAnsi" w:hAnsi="Arial" w:cs="Arial"/>
                <w:sz w:val="18"/>
                <w:szCs w:val="18"/>
              </w:rPr>
            </w:pPr>
          </w:p>
        </w:tc>
        <w:tc>
          <w:tcPr>
            <w:tcW w:w="472" w:type="pct"/>
            <w:vAlign w:val="center"/>
          </w:tcPr>
          <w:p w:rsidR="009F6E32" w:rsidRPr="001F3503" w:rsidRDefault="009F6E32" w:rsidP="003A6A73">
            <w:pPr>
              <w:pStyle w:val="TableText"/>
              <w:rPr>
                <w:sz w:val="18"/>
                <w:szCs w:val="18"/>
              </w:rPr>
            </w:pPr>
          </w:p>
        </w:tc>
        <w:tc>
          <w:tcPr>
            <w:tcW w:w="590" w:type="pct"/>
            <w:vAlign w:val="center"/>
          </w:tcPr>
          <w:p w:rsidR="009F6E32" w:rsidRPr="001F3503" w:rsidRDefault="009F6E32" w:rsidP="00031011">
            <w:pPr>
              <w:pStyle w:val="TableText"/>
              <w:jc w:val="center"/>
              <w:rPr>
                <w:sz w:val="18"/>
                <w:szCs w:val="18"/>
              </w:rPr>
            </w:pPr>
          </w:p>
        </w:tc>
      </w:tr>
      <w:tr w:rsidR="009F6E32" w:rsidRPr="001F3503" w:rsidTr="009F6E32">
        <w:trPr>
          <w:cantSplit/>
        </w:trPr>
        <w:tc>
          <w:tcPr>
            <w:tcW w:w="606" w:type="pct"/>
            <w:vAlign w:val="center"/>
          </w:tcPr>
          <w:p w:rsidR="009F6E32" w:rsidRPr="001F3503" w:rsidRDefault="009F6E32" w:rsidP="00A74CAA">
            <w:pPr>
              <w:pStyle w:val="TableText"/>
              <w:jc w:val="center"/>
              <w:rPr>
                <w:sz w:val="18"/>
                <w:szCs w:val="18"/>
              </w:rPr>
            </w:pPr>
          </w:p>
        </w:tc>
        <w:tc>
          <w:tcPr>
            <w:tcW w:w="485" w:type="pct"/>
            <w:vAlign w:val="center"/>
          </w:tcPr>
          <w:p w:rsidR="009F6E32" w:rsidRPr="001F3503" w:rsidRDefault="009F6E32" w:rsidP="003A6A73">
            <w:pPr>
              <w:pStyle w:val="TableText"/>
              <w:jc w:val="center"/>
              <w:rPr>
                <w:sz w:val="18"/>
                <w:szCs w:val="18"/>
              </w:rPr>
            </w:pPr>
          </w:p>
        </w:tc>
        <w:tc>
          <w:tcPr>
            <w:tcW w:w="1597" w:type="pct"/>
            <w:vAlign w:val="center"/>
          </w:tcPr>
          <w:p w:rsidR="009F6E32" w:rsidRPr="001F3503" w:rsidRDefault="009F6E32" w:rsidP="00A13070">
            <w:pPr>
              <w:pStyle w:val="TableText"/>
              <w:rPr>
                <w:sz w:val="18"/>
                <w:szCs w:val="18"/>
              </w:rPr>
            </w:pPr>
          </w:p>
        </w:tc>
        <w:tc>
          <w:tcPr>
            <w:tcW w:w="563" w:type="pct"/>
            <w:vAlign w:val="center"/>
          </w:tcPr>
          <w:p w:rsidR="009F6E32" w:rsidRPr="001F3503" w:rsidRDefault="009F6E32" w:rsidP="003A6A73">
            <w:pPr>
              <w:pStyle w:val="TableText"/>
              <w:rPr>
                <w:sz w:val="18"/>
                <w:szCs w:val="18"/>
              </w:rPr>
            </w:pPr>
          </w:p>
        </w:tc>
        <w:tc>
          <w:tcPr>
            <w:tcW w:w="687" w:type="pct"/>
            <w:vAlign w:val="center"/>
          </w:tcPr>
          <w:p w:rsidR="009F6E32" w:rsidRPr="001F3503" w:rsidRDefault="009F6E32" w:rsidP="00F71931">
            <w:pPr>
              <w:spacing w:before="40" w:after="40"/>
              <w:rPr>
                <w:rFonts w:ascii="Arial" w:eastAsiaTheme="minorHAnsi" w:hAnsi="Arial" w:cs="Arial"/>
                <w:sz w:val="18"/>
                <w:szCs w:val="18"/>
              </w:rPr>
            </w:pPr>
          </w:p>
        </w:tc>
        <w:tc>
          <w:tcPr>
            <w:tcW w:w="472" w:type="pct"/>
            <w:vAlign w:val="center"/>
          </w:tcPr>
          <w:p w:rsidR="009F6E32" w:rsidRPr="001F3503" w:rsidRDefault="009F6E32" w:rsidP="003A6A73">
            <w:pPr>
              <w:pStyle w:val="TableText"/>
              <w:rPr>
                <w:sz w:val="18"/>
                <w:szCs w:val="18"/>
              </w:rPr>
            </w:pPr>
          </w:p>
        </w:tc>
        <w:tc>
          <w:tcPr>
            <w:tcW w:w="590" w:type="pct"/>
            <w:vAlign w:val="center"/>
          </w:tcPr>
          <w:p w:rsidR="009F6E32" w:rsidRPr="001F3503" w:rsidRDefault="009F6E32" w:rsidP="00031011">
            <w:pPr>
              <w:pStyle w:val="TableText"/>
              <w:jc w:val="center"/>
              <w:rPr>
                <w:sz w:val="18"/>
                <w:szCs w:val="18"/>
              </w:rPr>
            </w:pPr>
          </w:p>
        </w:tc>
      </w:tr>
      <w:tr w:rsidR="009F6E32" w:rsidRPr="001F3503" w:rsidTr="009F6E32">
        <w:trPr>
          <w:cantSplit/>
        </w:trPr>
        <w:tc>
          <w:tcPr>
            <w:tcW w:w="606" w:type="pct"/>
            <w:vAlign w:val="center"/>
          </w:tcPr>
          <w:p w:rsidR="009F6E32" w:rsidRPr="001F3503" w:rsidRDefault="009F6E32" w:rsidP="00A74CAA">
            <w:pPr>
              <w:pStyle w:val="TableText"/>
              <w:jc w:val="center"/>
              <w:rPr>
                <w:sz w:val="18"/>
                <w:szCs w:val="18"/>
              </w:rPr>
            </w:pPr>
          </w:p>
        </w:tc>
        <w:tc>
          <w:tcPr>
            <w:tcW w:w="485" w:type="pct"/>
            <w:vAlign w:val="center"/>
          </w:tcPr>
          <w:p w:rsidR="009F6E32" w:rsidRPr="001F3503" w:rsidRDefault="009F6E32" w:rsidP="003A6A73">
            <w:pPr>
              <w:pStyle w:val="TableText"/>
              <w:jc w:val="center"/>
              <w:rPr>
                <w:sz w:val="18"/>
                <w:szCs w:val="18"/>
              </w:rPr>
            </w:pPr>
          </w:p>
        </w:tc>
        <w:tc>
          <w:tcPr>
            <w:tcW w:w="1597" w:type="pct"/>
            <w:vAlign w:val="center"/>
          </w:tcPr>
          <w:p w:rsidR="009F6E32" w:rsidRPr="001F3503" w:rsidRDefault="009F6E32" w:rsidP="00A13070">
            <w:pPr>
              <w:pStyle w:val="TableText"/>
              <w:rPr>
                <w:sz w:val="18"/>
                <w:szCs w:val="18"/>
              </w:rPr>
            </w:pPr>
          </w:p>
        </w:tc>
        <w:tc>
          <w:tcPr>
            <w:tcW w:w="563" w:type="pct"/>
            <w:vAlign w:val="center"/>
          </w:tcPr>
          <w:p w:rsidR="009F6E32" w:rsidRPr="001F3503" w:rsidRDefault="009F6E32" w:rsidP="003A6A73">
            <w:pPr>
              <w:pStyle w:val="TableText"/>
              <w:rPr>
                <w:sz w:val="18"/>
                <w:szCs w:val="18"/>
              </w:rPr>
            </w:pPr>
          </w:p>
        </w:tc>
        <w:tc>
          <w:tcPr>
            <w:tcW w:w="687" w:type="pct"/>
            <w:vAlign w:val="center"/>
          </w:tcPr>
          <w:p w:rsidR="009F6E32" w:rsidRPr="001F3503" w:rsidRDefault="009F6E32" w:rsidP="00F71931">
            <w:pPr>
              <w:spacing w:before="40" w:after="40"/>
              <w:rPr>
                <w:rFonts w:ascii="Arial" w:eastAsiaTheme="minorHAnsi" w:hAnsi="Arial" w:cs="Arial"/>
                <w:sz w:val="18"/>
                <w:szCs w:val="18"/>
              </w:rPr>
            </w:pPr>
          </w:p>
        </w:tc>
        <w:tc>
          <w:tcPr>
            <w:tcW w:w="472" w:type="pct"/>
            <w:vAlign w:val="center"/>
          </w:tcPr>
          <w:p w:rsidR="009F6E32" w:rsidRPr="001F3503" w:rsidRDefault="009F6E32" w:rsidP="003A6A73">
            <w:pPr>
              <w:pStyle w:val="TableText"/>
              <w:rPr>
                <w:sz w:val="18"/>
                <w:szCs w:val="18"/>
              </w:rPr>
            </w:pPr>
          </w:p>
        </w:tc>
        <w:tc>
          <w:tcPr>
            <w:tcW w:w="590" w:type="pct"/>
            <w:vAlign w:val="center"/>
          </w:tcPr>
          <w:p w:rsidR="009F6E32" w:rsidRPr="001F3503" w:rsidRDefault="009F6E32" w:rsidP="00031011">
            <w:pPr>
              <w:pStyle w:val="TableText"/>
              <w:jc w:val="center"/>
              <w:rPr>
                <w:sz w:val="18"/>
                <w:szCs w:val="18"/>
              </w:rPr>
            </w:pPr>
          </w:p>
        </w:tc>
      </w:tr>
    </w:tbl>
    <w:p w:rsidR="002A07AC" w:rsidRPr="001F3503" w:rsidRDefault="002A07AC" w:rsidP="00806450">
      <w:pPr>
        <w:pStyle w:val="Title2"/>
      </w:pPr>
    </w:p>
    <w:p w:rsidR="002A07AC" w:rsidRPr="001F3503" w:rsidRDefault="002A07AC" w:rsidP="00806450">
      <w:pPr>
        <w:pStyle w:val="Title2"/>
      </w:pPr>
    </w:p>
    <w:p w:rsidR="00806450" w:rsidRPr="001F3503" w:rsidRDefault="00806450" w:rsidP="00806450">
      <w:pPr>
        <w:pStyle w:val="Title2"/>
      </w:pPr>
      <w:r w:rsidRPr="001F3503">
        <w:t>Artifact Rationale</w:t>
      </w:r>
    </w:p>
    <w:p w:rsidR="00806450" w:rsidRPr="001F3503" w:rsidRDefault="00806450" w:rsidP="002A07AC">
      <w:pPr>
        <w:pStyle w:val="BodyText"/>
      </w:pPr>
      <w:r w:rsidRPr="001F3503">
        <w:t>The Version Description Document (VDD) is the primary configuration control document used to track and control versions of software to be released to the operational environment. It is a summary of the features and contents for the software build. It identifies and describes the version of the software being delivered, including all changes to the software since the last VDD was issued. Every release of the software (including the initial release) shall be described by a VDD. Without this document, it would be nearly impossible to move an application or system from development to deployment reliably</w:t>
      </w:r>
      <w:r w:rsidR="0038132C" w:rsidRPr="001F3503">
        <w:t xml:space="preserve">. </w:t>
      </w:r>
      <w:r w:rsidRPr="001F3503">
        <w:t>Therefore the document is mandatory for each deployment.</w:t>
      </w:r>
    </w:p>
    <w:p w:rsidR="00806450" w:rsidRPr="001F3503" w:rsidRDefault="00806450" w:rsidP="00806450">
      <w:pPr>
        <w:pStyle w:val="BodyText"/>
      </w:pPr>
    </w:p>
    <w:p w:rsidR="00806450" w:rsidRPr="001F3503" w:rsidRDefault="00806450">
      <w:pPr>
        <w:rPr>
          <w:sz w:val="24"/>
          <w:szCs w:val="20"/>
        </w:rPr>
      </w:pPr>
    </w:p>
    <w:p w:rsidR="00806450" w:rsidRPr="001F3503" w:rsidRDefault="00806450">
      <w:pPr>
        <w:rPr>
          <w:rFonts w:ascii="Arial" w:hAnsi="Arial" w:cs="Arial"/>
          <w:b/>
          <w:bCs/>
          <w:sz w:val="28"/>
          <w:szCs w:val="32"/>
        </w:rPr>
      </w:pPr>
      <w:r w:rsidRPr="001F3503">
        <w:br w:type="page"/>
      </w:r>
    </w:p>
    <w:p w:rsidR="004F3A80" w:rsidRPr="001F3503" w:rsidRDefault="004F3A80" w:rsidP="00806450">
      <w:pPr>
        <w:pStyle w:val="Title2"/>
      </w:pPr>
      <w:r w:rsidRPr="001F3503">
        <w:lastRenderedPageBreak/>
        <w:t>Table of Contents</w:t>
      </w:r>
    </w:p>
    <w:p w:rsidR="0064094B" w:rsidRDefault="000A3187">
      <w:pPr>
        <w:pStyle w:val="TOC1"/>
        <w:rPr>
          <w:rFonts w:asciiTheme="minorHAnsi" w:eastAsiaTheme="minorEastAsia" w:hAnsiTheme="minorHAnsi" w:cstheme="minorBidi"/>
          <w:b w:val="0"/>
          <w:noProof/>
          <w:sz w:val="22"/>
          <w:szCs w:val="22"/>
        </w:rPr>
      </w:pPr>
      <w:r w:rsidRPr="001F3503">
        <w:fldChar w:fldCharType="begin"/>
      </w:r>
      <w:r w:rsidR="00AA0CDE" w:rsidRPr="001F3503">
        <w:instrText xml:space="preserve"> TOC \o "1-1" \h \z \t "Heading 2,2,Heading 3,3,Heading 4,4,Heading 5,5,Heading 6,6,Heading 7,7,Heading 8,8,Heading 9,9,Subtitle,2,Appendix 1,1,Appendix 2,2,Appendix 1.1,3" </w:instrText>
      </w:r>
      <w:r w:rsidRPr="001F3503">
        <w:fldChar w:fldCharType="separate"/>
      </w:r>
      <w:hyperlink w:anchor="_Toc426103208" w:history="1">
        <w:r w:rsidR="0064094B" w:rsidRPr="00C64117">
          <w:rPr>
            <w:rStyle w:val="Hyperlink"/>
            <w:noProof/>
          </w:rPr>
          <w:t>1</w:t>
        </w:r>
        <w:r w:rsidR="0064094B">
          <w:rPr>
            <w:rFonts w:asciiTheme="minorHAnsi" w:eastAsiaTheme="minorEastAsia" w:hAnsiTheme="minorHAnsi" w:cstheme="minorBidi"/>
            <w:b w:val="0"/>
            <w:noProof/>
            <w:sz w:val="22"/>
            <w:szCs w:val="22"/>
          </w:rPr>
          <w:tab/>
        </w:r>
        <w:r w:rsidR="0064094B" w:rsidRPr="00C64117">
          <w:rPr>
            <w:rStyle w:val="Hyperlink"/>
            <w:noProof/>
          </w:rPr>
          <w:t>Scope</w:t>
        </w:r>
        <w:r w:rsidR="0064094B">
          <w:rPr>
            <w:noProof/>
            <w:webHidden/>
          </w:rPr>
          <w:tab/>
        </w:r>
        <w:r>
          <w:rPr>
            <w:noProof/>
            <w:webHidden/>
          </w:rPr>
          <w:fldChar w:fldCharType="begin"/>
        </w:r>
        <w:r w:rsidR="0064094B">
          <w:rPr>
            <w:noProof/>
            <w:webHidden/>
          </w:rPr>
          <w:instrText xml:space="preserve"> PAGEREF _Toc426103208 \h </w:instrText>
        </w:r>
        <w:r>
          <w:rPr>
            <w:noProof/>
            <w:webHidden/>
          </w:rPr>
        </w:r>
        <w:r>
          <w:rPr>
            <w:noProof/>
            <w:webHidden/>
          </w:rPr>
          <w:fldChar w:fldCharType="separate"/>
        </w:r>
        <w:r w:rsidR="0064094B">
          <w:rPr>
            <w:noProof/>
            <w:webHidden/>
          </w:rPr>
          <w:t>1</w:t>
        </w:r>
        <w:r>
          <w:rPr>
            <w:noProof/>
            <w:webHidden/>
          </w:rPr>
          <w:fldChar w:fldCharType="end"/>
        </w:r>
      </w:hyperlink>
    </w:p>
    <w:p w:rsidR="0064094B" w:rsidRDefault="002076D5">
      <w:pPr>
        <w:pStyle w:val="TOC1"/>
        <w:rPr>
          <w:rFonts w:asciiTheme="minorHAnsi" w:eastAsiaTheme="minorEastAsia" w:hAnsiTheme="minorHAnsi" w:cstheme="minorBidi"/>
          <w:b w:val="0"/>
          <w:noProof/>
          <w:sz w:val="22"/>
          <w:szCs w:val="22"/>
        </w:rPr>
      </w:pPr>
      <w:hyperlink w:anchor="_Toc426103209" w:history="1">
        <w:r w:rsidR="0064094B" w:rsidRPr="00C64117">
          <w:rPr>
            <w:rStyle w:val="Hyperlink"/>
            <w:noProof/>
          </w:rPr>
          <w:t>2</w:t>
        </w:r>
        <w:r w:rsidR="0064094B">
          <w:rPr>
            <w:rFonts w:asciiTheme="minorHAnsi" w:eastAsiaTheme="minorEastAsia" w:hAnsiTheme="minorHAnsi" w:cstheme="minorBidi"/>
            <w:b w:val="0"/>
            <w:noProof/>
            <w:sz w:val="22"/>
            <w:szCs w:val="22"/>
          </w:rPr>
          <w:tab/>
        </w:r>
        <w:r w:rsidR="0064094B" w:rsidRPr="00C64117">
          <w:rPr>
            <w:rStyle w:val="Hyperlink"/>
            <w:noProof/>
          </w:rPr>
          <w:t>Version Description</w:t>
        </w:r>
        <w:r w:rsidR="0064094B">
          <w:rPr>
            <w:noProof/>
            <w:webHidden/>
          </w:rPr>
          <w:tab/>
        </w:r>
        <w:r w:rsidR="000A3187">
          <w:rPr>
            <w:noProof/>
            <w:webHidden/>
          </w:rPr>
          <w:fldChar w:fldCharType="begin"/>
        </w:r>
        <w:r w:rsidR="0064094B">
          <w:rPr>
            <w:noProof/>
            <w:webHidden/>
          </w:rPr>
          <w:instrText xml:space="preserve"> PAGEREF _Toc426103209 \h </w:instrText>
        </w:r>
        <w:r w:rsidR="000A3187">
          <w:rPr>
            <w:noProof/>
            <w:webHidden/>
          </w:rPr>
        </w:r>
        <w:r w:rsidR="000A3187">
          <w:rPr>
            <w:noProof/>
            <w:webHidden/>
          </w:rPr>
          <w:fldChar w:fldCharType="separate"/>
        </w:r>
        <w:r w:rsidR="0064094B">
          <w:rPr>
            <w:noProof/>
            <w:webHidden/>
          </w:rPr>
          <w:t>1</w:t>
        </w:r>
        <w:r w:rsidR="000A3187">
          <w:rPr>
            <w:noProof/>
            <w:webHidden/>
          </w:rPr>
          <w:fldChar w:fldCharType="end"/>
        </w:r>
      </w:hyperlink>
    </w:p>
    <w:p w:rsidR="0064094B" w:rsidRDefault="002076D5">
      <w:pPr>
        <w:pStyle w:val="TOC1"/>
        <w:rPr>
          <w:rFonts w:asciiTheme="minorHAnsi" w:eastAsiaTheme="minorEastAsia" w:hAnsiTheme="minorHAnsi" w:cstheme="minorBidi"/>
          <w:b w:val="0"/>
          <w:noProof/>
          <w:sz w:val="22"/>
          <w:szCs w:val="22"/>
        </w:rPr>
      </w:pPr>
      <w:hyperlink w:anchor="_Toc426103210" w:history="1">
        <w:r w:rsidR="0064094B" w:rsidRPr="00C64117">
          <w:rPr>
            <w:rStyle w:val="Hyperlink"/>
            <w:noProof/>
          </w:rPr>
          <w:t>3</w:t>
        </w:r>
        <w:r w:rsidR="0064094B">
          <w:rPr>
            <w:rFonts w:asciiTheme="minorHAnsi" w:eastAsiaTheme="minorEastAsia" w:hAnsiTheme="minorHAnsi" w:cstheme="minorBidi"/>
            <w:b w:val="0"/>
            <w:noProof/>
            <w:sz w:val="22"/>
            <w:szCs w:val="22"/>
          </w:rPr>
          <w:tab/>
        </w:r>
        <w:r w:rsidR="0064094B" w:rsidRPr="00C64117">
          <w:rPr>
            <w:rStyle w:val="Hyperlink"/>
            <w:noProof/>
          </w:rPr>
          <w:t>Change Request Reports</w:t>
        </w:r>
        <w:r w:rsidR="0064094B">
          <w:rPr>
            <w:noProof/>
            <w:webHidden/>
          </w:rPr>
          <w:tab/>
        </w:r>
        <w:r w:rsidR="000A3187">
          <w:rPr>
            <w:noProof/>
            <w:webHidden/>
          </w:rPr>
          <w:fldChar w:fldCharType="begin"/>
        </w:r>
        <w:r w:rsidR="0064094B">
          <w:rPr>
            <w:noProof/>
            <w:webHidden/>
          </w:rPr>
          <w:instrText xml:space="preserve"> PAGEREF _Toc426103210 \h </w:instrText>
        </w:r>
        <w:r w:rsidR="000A3187">
          <w:rPr>
            <w:noProof/>
            <w:webHidden/>
          </w:rPr>
        </w:r>
        <w:r w:rsidR="000A3187">
          <w:rPr>
            <w:noProof/>
            <w:webHidden/>
          </w:rPr>
          <w:fldChar w:fldCharType="separate"/>
        </w:r>
        <w:r w:rsidR="0064094B">
          <w:rPr>
            <w:noProof/>
            <w:webHidden/>
          </w:rPr>
          <w:t>2</w:t>
        </w:r>
        <w:r w:rsidR="000A3187">
          <w:rPr>
            <w:noProof/>
            <w:webHidden/>
          </w:rPr>
          <w:fldChar w:fldCharType="end"/>
        </w:r>
      </w:hyperlink>
    </w:p>
    <w:p w:rsidR="0064094B" w:rsidRDefault="002076D5">
      <w:pPr>
        <w:pStyle w:val="TOC1"/>
        <w:rPr>
          <w:rFonts w:asciiTheme="minorHAnsi" w:eastAsiaTheme="minorEastAsia" w:hAnsiTheme="minorHAnsi" w:cstheme="minorBidi"/>
          <w:b w:val="0"/>
          <w:noProof/>
          <w:sz w:val="22"/>
          <w:szCs w:val="22"/>
        </w:rPr>
      </w:pPr>
      <w:hyperlink w:anchor="_Toc426103211" w:history="1">
        <w:r w:rsidR="0064094B" w:rsidRPr="00C64117">
          <w:rPr>
            <w:rStyle w:val="Hyperlink"/>
            <w:noProof/>
          </w:rPr>
          <w:t>4</w:t>
        </w:r>
        <w:r w:rsidR="0064094B">
          <w:rPr>
            <w:rFonts w:asciiTheme="minorHAnsi" w:eastAsiaTheme="minorEastAsia" w:hAnsiTheme="minorHAnsi" w:cstheme="minorBidi"/>
            <w:b w:val="0"/>
            <w:noProof/>
            <w:sz w:val="22"/>
            <w:szCs w:val="22"/>
          </w:rPr>
          <w:tab/>
        </w:r>
        <w:r w:rsidR="0064094B" w:rsidRPr="00C64117">
          <w:rPr>
            <w:rStyle w:val="Hyperlink"/>
            <w:noProof/>
          </w:rPr>
          <w:t>Release Inventory</w:t>
        </w:r>
        <w:r w:rsidR="0064094B">
          <w:rPr>
            <w:noProof/>
            <w:webHidden/>
          </w:rPr>
          <w:tab/>
        </w:r>
        <w:r w:rsidR="000A3187">
          <w:rPr>
            <w:noProof/>
            <w:webHidden/>
          </w:rPr>
          <w:fldChar w:fldCharType="begin"/>
        </w:r>
        <w:r w:rsidR="0064094B">
          <w:rPr>
            <w:noProof/>
            <w:webHidden/>
          </w:rPr>
          <w:instrText xml:space="preserve"> PAGEREF _Toc426103211 \h </w:instrText>
        </w:r>
        <w:r w:rsidR="000A3187">
          <w:rPr>
            <w:noProof/>
            <w:webHidden/>
          </w:rPr>
        </w:r>
        <w:r w:rsidR="000A3187">
          <w:rPr>
            <w:noProof/>
            <w:webHidden/>
          </w:rPr>
          <w:fldChar w:fldCharType="separate"/>
        </w:r>
        <w:r w:rsidR="0064094B">
          <w:rPr>
            <w:noProof/>
            <w:webHidden/>
          </w:rPr>
          <w:t>3</w:t>
        </w:r>
        <w:r w:rsidR="000A3187">
          <w:rPr>
            <w:noProof/>
            <w:webHidden/>
          </w:rPr>
          <w:fldChar w:fldCharType="end"/>
        </w:r>
      </w:hyperlink>
    </w:p>
    <w:p w:rsidR="0064094B" w:rsidRDefault="002076D5">
      <w:pPr>
        <w:pStyle w:val="TOC2"/>
        <w:rPr>
          <w:rFonts w:asciiTheme="minorHAnsi" w:eastAsiaTheme="minorEastAsia" w:hAnsiTheme="minorHAnsi" w:cstheme="minorBidi"/>
          <w:noProof/>
          <w:sz w:val="22"/>
          <w:szCs w:val="22"/>
        </w:rPr>
      </w:pPr>
      <w:hyperlink w:anchor="_Toc426103212" w:history="1">
        <w:r w:rsidR="0064094B" w:rsidRPr="00C64117">
          <w:rPr>
            <w:rStyle w:val="Hyperlink"/>
            <w:noProof/>
          </w:rPr>
          <w:t>4.1</w:t>
        </w:r>
        <w:r w:rsidR="0064094B">
          <w:rPr>
            <w:rFonts w:asciiTheme="minorHAnsi" w:eastAsiaTheme="minorEastAsia" w:hAnsiTheme="minorHAnsi" w:cstheme="minorBidi"/>
            <w:noProof/>
            <w:sz w:val="22"/>
            <w:szCs w:val="22"/>
          </w:rPr>
          <w:tab/>
        </w:r>
        <w:r w:rsidR="0064094B" w:rsidRPr="00C64117">
          <w:rPr>
            <w:rStyle w:val="Hyperlink"/>
            <w:noProof/>
          </w:rPr>
          <w:t>Electronic Media Released</w:t>
        </w:r>
        <w:r w:rsidR="0064094B">
          <w:rPr>
            <w:noProof/>
            <w:webHidden/>
          </w:rPr>
          <w:tab/>
        </w:r>
        <w:r w:rsidR="000A3187">
          <w:rPr>
            <w:noProof/>
            <w:webHidden/>
          </w:rPr>
          <w:fldChar w:fldCharType="begin"/>
        </w:r>
        <w:r w:rsidR="0064094B">
          <w:rPr>
            <w:noProof/>
            <w:webHidden/>
          </w:rPr>
          <w:instrText xml:space="preserve"> PAGEREF _Toc426103212 \h </w:instrText>
        </w:r>
        <w:r w:rsidR="000A3187">
          <w:rPr>
            <w:noProof/>
            <w:webHidden/>
          </w:rPr>
        </w:r>
        <w:r w:rsidR="000A3187">
          <w:rPr>
            <w:noProof/>
            <w:webHidden/>
          </w:rPr>
          <w:fldChar w:fldCharType="separate"/>
        </w:r>
        <w:r w:rsidR="0064094B">
          <w:rPr>
            <w:noProof/>
            <w:webHidden/>
          </w:rPr>
          <w:t>3</w:t>
        </w:r>
        <w:r w:rsidR="000A3187">
          <w:rPr>
            <w:noProof/>
            <w:webHidden/>
          </w:rPr>
          <w:fldChar w:fldCharType="end"/>
        </w:r>
      </w:hyperlink>
    </w:p>
    <w:p w:rsidR="0064094B" w:rsidRDefault="002076D5">
      <w:pPr>
        <w:pStyle w:val="TOC2"/>
        <w:rPr>
          <w:rFonts w:asciiTheme="minorHAnsi" w:eastAsiaTheme="minorEastAsia" w:hAnsiTheme="minorHAnsi" w:cstheme="minorBidi"/>
          <w:noProof/>
          <w:sz w:val="22"/>
          <w:szCs w:val="22"/>
        </w:rPr>
      </w:pPr>
      <w:hyperlink w:anchor="_Toc426103213" w:history="1">
        <w:r w:rsidR="0064094B" w:rsidRPr="00C64117">
          <w:rPr>
            <w:rStyle w:val="Hyperlink"/>
            <w:noProof/>
          </w:rPr>
          <w:t>4.2</w:t>
        </w:r>
        <w:r w:rsidR="0064094B">
          <w:rPr>
            <w:rFonts w:asciiTheme="minorHAnsi" w:eastAsiaTheme="minorEastAsia" w:hAnsiTheme="minorHAnsi" w:cstheme="minorBidi"/>
            <w:noProof/>
            <w:sz w:val="22"/>
            <w:szCs w:val="22"/>
          </w:rPr>
          <w:tab/>
        </w:r>
        <w:r w:rsidR="0064094B" w:rsidRPr="00C64117">
          <w:rPr>
            <w:rStyle w:val="Hyperlink"/>
            <w:noProof/>
          </w:rPr>
          <w:t>Physical Media Released</w:t>
        </w:r>
        <w:r w:rsidR="0064094B">
          <w:rPr>
            <w:noProof/>
            <w:webHidden/>
          </w:rPr>
          <w:tab/>
        </w:r>
        <w:r w:rsidR="000A3187">
          <w:rPr>
            <w:noProof/>
            <w:webHidden/>
          </w:rPr>
          <w:fldChar w:fldCharType="begin"/>
        </w:r>
        <w:r w:rsidR="0064094B">
          <w:rPr>
            <w:noProof/>
            <w:webHidden/>
          </w:rPr>
          <w:instrText xml:space="preserve"> PAGEREF _Toc426103213 \h </w:instrText>
        </w:r>
        <w:r w:rsidR="000A3187">
          <w:rPr>
            <w:noProof/>
            <w:webHidden/>
          </w:rPr>
        </w:r>
        <w:r w:rsidR="000A3187">
          <w:rPr>
            <w:noProof/>
            <w:webHidden/>
          </w:rPr>
          <w:fldChar w:fldCharType="separate"/>
        </w:r>
        <w:r w:rsidR="0064094B">
          <w:rPr>
            <w:noProof/>
            <w:webHidden/>
          </w:rPr>
          <w:t>3</w:t>
        </w:r>
        <w:r w:rsidR="000A3187">
          <w:rPr>
            <w:noProof/>
            <w:webHidden/>
          </w:rPr>
          <w:fldChar w:fldCharType="end"/>
        </w:r>
      </w:hyperlink>
    </w:p>
    <w:p w:rsidR="0064094B" w:rsidRDefault="002076D5">
      <w:pPr>
        <w:pStyle w:val="TOC1"/>
        <w:rPr>
          <w:rFonts w:asciiTheme="minorHAnsi" w:eastAsiaTheme="minorEastAsia" w:hAnsiTheme="minorHAnsi" w:cstheme="minorBidi"/>
          <w:b w:val="0"/>
          <w:noProof/>
          <w:sz w:val="22"/>
          <w:szCs w:val="22"/>
        </w:rPr>
      </w:pPr>
      <w:hyperlink w:anchor="_Toc426103214" w:history="1">
        <w:r w:rsidR="0064094B" w:rsidRPr="00C64117">
          <w:rPr>
            <w:rStyle w:val="Hyperlink"/>
            <w:noProof/>
          </w:rPr>
          <w:t>5</w:t>
        </w:r>
        <w:r w:rsidR="0064094B">
          <w:rPr>
            <w:rFonts w:asciiTheme="minorHAnsi" w:eastAsiaTheme="minorEastAsia" w:hAnsiTheme="minorHAnsi" w:cstheme="minorBidi"/>
            <w:b w:val="0"/>
            <w:noProof/>
            <w:sz w:val="22"/>
            <w:szCs w:val="22"/>
          </w:rPr>
          <w:tab/>
        </w:r>
        <w:r w:rsidR="0064094B" w:rsidRPr="00C64117">
          <w:rPr>
            <w:rStyle w:val="Hyperlink"/>
            <w:noProof/>
          </w:rPr>
          <w:t>Associated Supporting Documentation</w:t>
        </w:r>
        <w:r w:rsidR="0064094B">
          <w:rPr>
            <w:noProof/>
            <w:webHidden/>
          </w:rPr>
          <w:tab/>
        </w:r>
        <w:r w:rsidR="000A3187">
          <w:rPr>
            <w:noProof/>
            <w:webHidden/>
          </w:rPr>
          <w:fldChar w:fldCharType="begin"/>
        </w:r>
        <w:r w:rsidR="0064094B">
          <w:rPr>
            <w:noProof/>
            <w:webHidden/>
          </w:rPr>
          <w:instrText xml:space="preserve"> PAGEREF _Toc426103214 \h </w:instrText>
        </w:r>
        <w:r w:rsidR="000A3187">
          <w:rPr>
            <w:noProof/>
            <w:webHidden/>
          </w:rPr>
        </w:r>
        <w:r w:rsidR="000A3187">
          <w:rPr>
            <w:noProof/>
            <w:webHidden/>
          </w:rPr>
          <w:fldChar w:fldCharType="separate"/>
        </w:r>
        <w:r w:rsidR="0064094B">
          <w:rPr>
            <w:noProof/>
            <w:webHidden/>
          </w:rPr>
          <w:t>3</w:t>
        </w:r>
        <w:r w:rsidR="000A3187">
          <w:rPr>
            <w:noProof/>
            <w:webHidden/>
          </w:rPr>
          <w:fldChar w:fldCharType="end"/>
        </w:r>
      </w:hyperlink>
    </w:p>
    <w:p w:rsidR="0064094B" w:rsidRDefault="002076D5">
      <w:pPr>
        <w:pStyle w:val="TOC1"/>
        <w:rPr>
          <w:rFonts w:asciiTheme="minorHAnsi" w:eastAsiaTheme="minorEastAsia" w:hAnsiTheme="minorHAnsi" w:cstheme="minorBidi"/>
          <w:b w:val="0"/>
          <w:noProof/>
          <w:sz w:val="22"/>
          <w:szCs w:val="22"/>
        </w:rPr>
      </w:pPr>
      <w:hyperlink w:anchor="_Toc426103215" w:history="1">
        <w:r w:rsidR="0064094B" w:rsidRPr="00C64117">
          <w:rPr>
            <w:rStyle w:val="Hyperlink"/>
            <w:noProof/>
          </w:rPr>
          <w:t>6</w:t>
        </w:r>
        <w:r w:rsidR="0064094B">
          <w:rPr>
            <w:rFonts w:asciiTheme="minorHAnsi" w:eastAsiaTheme="minorEastAsia" w:hAnsiTheme="minorHAnsi" w:cstheme="minorBidi"/>
            <w:b w:val="0"/>
            <w:noProof/>
            <w:sz w:val="22"/>
            <w:szCs w:val="22"/>
          </w:rPr>
          <w:tab/>
        </w:r>
        <w:r w:rsidR="0064094B" w:rsidRPr="00C64117">
          <w:rPr>
            <w:rStyle w:val="Hyperlink"/>
            <w:noProof/>
          </w:rPr>
          <w:t>Certification</w:t>
        </w:r>
        <w:r w:rsidR="0064094B">
          <w:rPr>
            <w:noProof/>
            <w:webHidden/>
          </w:rPr>
          <w:tab/>
        </w:r>
        <w:r w:rsidR="000A3187">
          <w:rPr>
            <w:noProof/>
            <w:webHidden/>
          </w:rPr>
          <w:fldChar w:fldCharType="begin"/>
        </w:r>
        <w:r w:rsidR="0064094B">
          <w:rPr>
            <w:noProof/>
            <w:webHidden/>
          </w:rPr>
          <w:instrText xml:space="preserve"> PAGEREF _Toc426103215 \h </w:instrText>
        </w:r>
        <w:r w:rsidR="000A3187">
          <w:rPr>
            <w:noProof/>
            <w:webHidden/>
          </w:rPr>
        </w:r>
        <w:r w:rsidR="000A3187">
          <w:rPr>
            <w:noProof/>
            <w:webHidden/>
          </w:rPr>
          <w:fldChar w:fldCharType="separate"/>
        </w:r>
        <w:r w:rsidR="0064094B">
          <w:rPr>
            <w:noProof/>
            <w:webHidden/>
          </w:rPr>
          <w:t>4</w:t>
        </w:r>
        <w:r w:rsidR="000A3187">
          <w:rPr>
            <w:noProof/>
            <w:webHidden/>
          </w:rPr>
          <w:fldChar w:fldCharType="end"/>
        </w:r>
      </w:hyperlink>
    </w:p>
    <w:p w:rsidR="0064094B" w:rsidRDefault="002076D5">
      <w:pPr>
        <w:pStyle w:val="TOC1"/>
        <w:rPr>
          <w:rFonts w:asciiTheme="minorHAnsi" w:eastAsiaTheme="minorEastAsia" w:hAnsiTheme="minorHAnsi" w:cstheme="minorBidi"/>
          <w:b w:val="0"/>
          <w:noProof/>
          <w:sz w:val="22"/>
          <w:szCs w:val="22"/>
        </w:rPr>
      </w:pPr>
      <w:hyperlink w:anchor="_Toc426103216" w:history="1">
        <w:r w:rsidR="0064094B" w:rsidRPr="00C64117">
          <w:rPr>
            <w:rStyle w:val="Hyperlink"/>
            <w:noProof/>
          </w:rPr>
          <w:t>7</w:t>
        </w:r>
        <w:r w:rsidR="0064094B">
          <w:rPr>
            <w:rFonts w:asciiTheme="minorHAnsi" w:eastAsiaTheme="minorEastAsia" w:hAnsiTheme="minorHAnsi" w:cstheme="minorBidi"/>
            <w:b w:val="0"/>
            <w:noProof/>
            <w:sz w:val="22"/>
            <w:szCs w:val="22"/>
          </w:rPr>
          <w:tab/>
        </w:r>
        <w:r w:rsidR="0064094B" w:rsidRPr="00C64117">
          <w:rPr>
            <w:rStyle w:val="Hyperlink"/>
            <w:noProof/>
          </w:rPr>
          <w:t>Appendix A – Release Notes</w:t>
        </w:r>
        <w:r w:rsidR="0064094B">
          <w:rPr>
            <w:noProof/>
            <w:webHidden/>
          </w:rPr>
          <w:tab/>
        </w:r>
        <w:r w:rsidR="000A3187">
          <w:rPr>
            <w:noProof/>
            <w:webHidden/>
          </w:rPr>
          <w:fldChar w:fldCharType="begin"/>
        </w:r>
        <w:r w:rsidR="0064094B">
          <w:rPr>
            <w:noProof/>
            <w:webHidden/>
          </w:rPr>
          <w:instrText xml:space="preserve"> PAGEREF _Toc426103216 \h </w:instrText>
        </w:r>
        <w:r w:rsidR="000A3187">
          <w:rPr>
            <w:noProof/>
            <w:webHidden/>
          </w:rPr>
        </w:r>
        <w:r w:rsidR="000A3187">
          <w:rPr>
            <w:noProof/>
            <w:webHidden/>
          </w:rPr>
          <w:fldChar w:fldCharType="separate"/>
        </w:r>
        <w:r w:rsidR="0064094B">
          <w:rPr>
            <w:noProof/>
            <w:webHidden/>
          </w:rPr>
          <w:t>5</w:t>
        </w:r>
        <w:r w:rsidR="000A3187">
          <w:rPr>
            <w:noProof/>
            <w:webHidden/>
          </w:rPr>
          <w:fldChar w:fldCharType="end"/>
        </w:r>
      </w:hyperlink>
    </w:p>
    <w:p w:rsidR="0064094B" w:rsidRDefault="002076D5">
      <w:pPr>
        <w:pStyle w:val="TOC2"/>
        <w:rPr>
          <w:rFonts w:asciiTheme="minorHAnsi" w:eastAsiaTheme="minorEastAsia" w:hAnsiTheme="minorHAnsi" w:cstheme="minorBidi"/>
          <w:noProof/>
          <w:sz w:val="22"/>
          <w:szCs w:val="22"/>
        </w:rPr>
      </w:pPr>
      <w:hyperlink w:anchor="_Toc426103217" w:history="1">
        <w:r w:rsidR="0064094B" w:rsidRPr="00C64117">
          <w:rPr>
            <w:rStyle w:val="Hyperlink"/>
            <w:noProof/>
          </w:rPr>
          <w:t>7.1</w:t>
        </w:r>
        <w:r w:rsidR="0064094B">
          <w:rPr>
            <w:rFonts w:asciiTheme="minorHAnsi" w:eastAsiaTheme="minorEastAsia" w:hAnsiTheme="minorHAnsi" w:cstheme="minorBidi"/>
            <w:noProof/>
            <w:sz w:val="22"/>
            <w:szCs w:val="22"/>
          </w:rPr>
          <w:tab/>
        </w:r>
        <w:r w:rsidR="0064094B" w:rsidRPr="00C64117">
          <w:rPr>
            <w:rStyle w:val="Hyperlink"/>
            <w:noProof/>
          </w:rPr>
          <w:t>Introduction</w:t>
        </w:r>
        <w:r w:rsidR="0064094B">
          <w:rPr>
            <w:noProof/>
            <w:webHidden/>
          </w:rPr>
          <w:tab/>
        </w:r>
        <w:r w:rsidR="000A3187">
          <w:rPr>
            <w:noProof/>
            <w:webHidden/>
          </w:rPr>
          <w:fldChar w:fldCharType="begin"/>
        </w:r>
        <w:r w:rsidR="0064094B">
          <w:rPr>
            <w:noProof/>
            <w:webHidden/>
          </w:rPr>
          <w:instrText xml:space="preserve"> PAGEREF _Toc426103217 \h </w:instrText>
        </w:r>
        <w:r w:rsidR="000A3187">
          <w:rPr>
            <w:noProof/>
            <w:webHidden/>
          </w:rPr>
        </w:r>
        <w:r w:rsidR="000A3187">
          <w:rPr>
            <w:noProof/>
            <w:webHidden/>
          </w:rPr>
          <w:fldChar w:fldCharType="separate"/>
        </w:r>
        <w:r w:rsidR="0064094B">
          <w:rPr>
            <w:noProof/>
            <w:webHidden/>
          </w:rPr>
          <w:t>5</w:t>
        </w:r>
        <w:r w:rsidR="000A3187">
          <w:rPr>
            <w:noProof/>
            <w:webHidden/>
          </w:rPr>
          <w:fldChar w:fldCharType="end"/>
        </w:r>
      </w:hyperlink>
    </w:p>
    <w:p w:rsidR="0064094B" w:rsidRDefault="002076D5">
      <w:pPr>
        <w:pStyle w:val="TOC3"/>
        <w:rPr>
          <w:rFonts w:asciiTheme="minorHAnsi" w:eastAsiaTheme="minorEastAsia" w:hAnsiTheme="minorHAnsi" w:cstheme="minorBidi"/>
          <w:noProof/>
          <w:sz w:val="22"/>
          <w:szCs w:val="22"/>
        </w:rPr>
      </w:pPr>
      <w:hyperlink w:anchor="_Toc426103218" w:history="1">
        <w:r w:rsidR="0064094B" w:rsidRPr="00C64117">
          <w:rPr>
            <w:rStyle w:val="Hyperlink"/>
            <w:noProof/>
          </w:rPr>
          <w:t>7.1.1</w:t>
        </w:r>
        <w:r w:rsidR="0064094B">
          <w:rPr>
            <w:rFonts w:asciiTheme="minorHAnsi" w:eastAsiaTheme="minorEastAsia" w:hAnsiTheme="minorHAnsi" w:cstheme="minorBidi"/>
            <w:noProof/>
            <w:sz w:val="22"/>
            <w:szCs w:val="22"/>
          </w:rPr>
          <w:tab/>
        </w:r>
        <w:r w:rsidR="0064094B" w:rsidRPr="00C64117">
          <w:rPr>
            <w:rStyle w:val="Hyperlink"/>
            <w:noProof/>
          </w:rPr>
          <w:t>Purpose</w:t>
        </w:r>
        <w:r w:rsidR="0064094B">
          <w:rPr>
            <w:noProof/>
            <w:webHidden/>
          </w:rPr>
          <w:tab/>
        </w:r>
        <w:r w:rsidR="000A3187">
          <w:rPr>
            <w:noProof/>
            <w:webHidden/>
          </w:rPr>
          <w:fldChar w:fldCharType="begin"/>
        </w:r>
        <w:r w:rsidR="0064094B">
          <w:rPr>
            <w:noProof/>
            <w:webHidden/>
          </w:rPr>
          <w:instrText xml:space="preserve"> PAGEREF _Toc426103218 \h </w:instrText>
        </w:r>
        <w:r w:rsidR="000A3187">
          <w:rPr>
            <w:noProof/>
            <w:webHidden/>
          </w:rPr>
        </w:r>
        <w:r w:rsidR="000A3187">
          <w:rPr>
            <w:noProof/>
            <w:webHidden/>
          </w:rPr>
          <w:fldChar w:fldCharType="separate"/>
        </w:r>
        <w:r w:rsidR="0064094B">
          <w:rPr>
            <w:noProof/>
            <w:webHidden/>
          </w:rPr>
          <w:t>5</w:t>
        </w:r>
        <w:r w:rsidR="000A3187">
          <w:rPr>
            <w:noProof/>
            <w:webHidden/>
          </w:rPr>
          <w:fldChar w:fldCharType="end"/>
        </w:r>
      </w:hyperlink>
    </w:p>
    <w:p w:rsidR="0064094B" w:rsidRDefault="002076D5">
      <w:pPr>
        <w:pStyle w:val="TOC3"/>
        <w:rPr>
          <w:rFonts w:asciiTheme="minorHAnsi" w:eastAsiaTheme="minorEastAsia" w:hAnsiTheme="minorHAnsi" w:cstheme="minorBidi"/>
          <w:noProof/>
          <w:sz w:val="22"/>
          <w:szCs w:val="22"/>
        </w:rPr>
      </w:pPr>
      <w:hyperlink w:anchor="_Toc426103219" w:history="1">
        <w:r w:rsidR="0064094B" w:rsidRPr="00C64117">
          <w:rPr>
            <w:rStyle w:val="Hyperlink"/>
            <w:noProof/>
          </w:rPr>
          <w:t>7.1.2</w:t>
        </w:r>
        <w:r w:rsidR="0064094B">
          <w:rPr>
            <w:rFonts w:asciiTheme="minorHAnsi" w:eastAsiaTheme="minorEastAsia" w:hAnsiTheme="minorHAnsi" w:cstheme="minorBidi"/>
            <w:noProof/>
            <w:sz w:val="22"/>
            <w:szCs w:val="22"/>
          </w:rPr>
          <w:tab/>
        </w:r>
        <w:r w:rsidR="0064094B" w:rsidRPr="00C64117">
          <w:rPr>
            <w:rStyle w:val="Hyperlink"/>
            <w:noProof/>
          </w:rPr>
          <w:t>Audience</w:t>
        </w:r>
        <w:r w:rsidR="0064094B">
          <w:rPr>
            <w:noProof/>
            <w:webHidden/>
          </w:rPr>
          <w:tab/>
        </w:r>
        <w:r w:rsidR="000A3187">
          <w:rPr>
            <w:noProof/>
            <w:webHidden/>
          </w:rPr>
          <w:fldChar w:fldCharType="begin"/>
        </w:r>
        <w:r w:rsidR="0064094B">
          <w:rPr>
            <w:noProof/>
            <w:webHidden/>
          </w:rPr>
          <w:instrText xml:space="preserve"> PAGEREF _Toc426103219 \h </w:instrText>
        </w:r>
        <w:r w:rsidR="000A3187">
          <w:rPr>
            <w:noProof/>
            <w:webHidden/>
          </w:rPr>
        </w:r>
        <w:r w:rsidR="000A3187">
          <w:rPr>
            <w:noProof/>
            <w:webHidden/>
          </w:rPr>
          <w:fldChar w:fldCharType="separate"/>
        </w:r>
        <w:r w:rsidR="0064094B">
          <w:rPr>
            <w:noProof/>
            <w:webHidden/>
          </w:rPr>
          <w:t>5</w:t>
        </w:r>
        <w:r w:rsidR="000A3187">
          <w:rPr>
            <w:noProof/>
            <w:webHidden/>
          </w:rPr>
          <w:fldChar w:fldCharType="end"/>
        </w:r>
      </w:hyperlink>
    </w:p>
    <w:p w:rsidR="0064094B" w:rsidRDefault="002076D5">
      <w:pPr>
        <w:pStyle w:val="TOC2"/>
        <w:rPr>
          <w:rFonts w:asciiTheme="minorHAnsi" w:eastAsiaTheme="minorEastAsia" w:hAnsiTheme="minorHAnsi" w:cstheme="minorBidi"/>
          <w:noProof/>
          <w:sz w:val="22"/>
          <w:szCs w:val="22"/>
        </w:rPr>
      </w:pPr>
      <w:hyperlink w:anchor="_Toc426103220" w:history="1">
        <w:r w:rsidR="0064094B" w:rsidRPr="00C64117">
          <w:rPr>
            <w:rStyle w:val="Hyperlink"/>
            <w:noProof/>
          </w:rPr>
          <w:t>7.2</w:t>
        </w:r>
        <w:r w:rsidR="0064094B">
          <w:rPr>
            <w:rFonts w:asciiTheme="minorHAnsi" w:eastAsiaTheme="minorEastAsia" w:hAnsiTheme="minorHAnsi" w:cstheme="minorBidi"/>
            <w:noProof/>
            <w:sz w:val="22"/>
            <w:szCs w:val="22"/>
          </w:rPr>
          <w:tab/>
        </w:r>
        <w:r w:rsidR="0064094B" w:rsidRPr="00C64117">
          <w:rPr>
            <w:rStyle w:val="Hyperlink"/>
            <w:noProof/>
          </w:rPr>
          <w:t>This Release</w:t>
        </w:r>
        <w:r w:rsidR="0064094B">
          <w:rPr>
            <w:noProof/>
            <w:webHidden/>
          </w:rPr>
          <w:tab/>
        </w:r>
        <w:r w:rsidR="000A3187">
          <w:rPr>
            <w:noProof/>
            <w:webHidden/>
          </w:rPr>
          <w:fldChar w:fldCharType="begin"/>
        </w:r>
        <w:r w:rsidR="0064094B">
          <w:rPr>
            <w:noProof/>
            <w:webHidden/>
          </w:rPr>
          <w:instrText xml:space="preserve"> PAGEREF _Toc426103220 \h </w:instrText>
        </w:r>
        <w:r w:rsidR="000A3187">
          <w:rPr>
            <w:noProof/>
            <w:webHidden/>
          </w:rPr>
        </w:r>
        <w:r w:rsidR="000A3187">
          <w:rPr>
            <w:noProof/>
            <w:webHidden/>
          </w:rPr>
          <w:fldChar w:fldCharType="separate"/>
        </w:r>
        <w:r w:rsidR="0064094B">
          <w:rPr>
            <w:noProof/>
            <w:webHidden/>
          </w:rPr>
          <w:t>5</w:t>
        </w:r>
        <w:r w:rsidR="000A3187">
          <w:rPr>
            <w:noProof/>
            <w:webHidden/>
          </w:rPr>
          <w:fldChar w:fldCharType="end"/>
        </w:r>
      </w:hyperlink>
    </w:p>
    <w:p w:rsidR="0064094B" w:rsidRDefault="002076D5">
      <w:pPr>
        <w:pStyle w:val="TOC3"/>
        <w:rPr>
          <w:rFonts w:asciiTheme="minorHAnsi" w:eastAsiaTheme="minorEastAsia" w:hAnsiTheme="minorHAnsi" w:cstheme="minorBidi"/>
          <w:noProof/>
          <w:sz w:val="22"/>
          <w:szCs w:val="22"/>
        </w:rPr>
      </w:pPr>
      <w:hyperlink w:anchor="_Toc426103221" w:history="1">
        <w:r w:rsidR="0064094B" w:rsidRPr="00C64117">
          <w:rPr>
            <w:rStyle w:val="Hyperlink"/>
            <w:noProof/>
          </w:rPr>
          <w:t>7.2.1</w:t>
        </w:r>
        <w:r w:rsidR="0064094B">
          <w:rPr>
            <w:rFonts w:asciiTheme="minorHAnsi" w:eastAsiaTheme="minorEastAsia" w:hAnsiTheme="minorHAnsi" w:cstheme="minorBidi"/>
            <w:noProof/>
            <w:sz w:val="22"/>
            <w:szCs w:val="22"/>
          </w:rPr>
          <w:tab/>
        </w:r>
        <w:r w:rsidR="0064094B" w:rsidRPr="00C64117">
          <w:rPr>
            <w:rStyle w:val="Hyperlink"/>
            <w:noProof/>
          </w:rPr>
          <w:t>Features and Functionality</w:t>
        </w:r>
        <w:r w:rsidR="0064094B">
          <w:rPr>
            <w:noProof/>
            <w:webHidden/>
          </w:rPr>
          <w:tab/>
        </w:r>
        <w:r w:rsidR="000A3187">
          <w:rPr>
            <w:noProof/>
            <w:webHidden/>
          </w:rPr>
          <w:fldChar w:fldCharType="begin"/>
        </w:r>
        <w:r w:rsidR="0064094B">
          <w:rPr>
            <w:noProof/>
            <w:webHidden/>
          </w:rPr>
          <w:instrText xml:space="preserve"> PAGEREF _Toc426103221 \h </w:instrText>
        </w:r>
        <w:r w:rsidR="000A3187">
          <w:rPr>
            <w:noProof/>
            <w:webHidden/>
          </w:rPr>
        </w:r>
        <w:r w:rsidR="000A3187">
          <w:rPr>
            <w:noProof/>
            <w:webHidden/>
          </w:rPr>
          <w:fldChar w:fldCharType="separate"/>
        </w:r>
        <w:r w:rsidR="0064094B">
          <w:rPr>
            <w:noProof/>
            <w:webHidden/>
          </w:rPr>
          <w:t>5</w:t>
        </w:r>
        <w:r w:rsidR="000A3187">
          <w:rPr>
            <w:noProof/>
            <w:webHidden/>
          </w:rPr>
          <w:fldChar w:fldCharType="end"/>
        </w:r>
      </w:hyperlink>
    </w:p>
    <w:p w:rsidR="0064094B" w:rsidRDefault="002076D5">
      <w:pPr>
        <w:pStyle w:val="TOC2"/>
        <w:rPr>
          <w:rFonts w:asciiTheme="minorHAnsi" w:eastAsiaTheme="minorEastAsia" w:hAnsiTheme="minorHAnsi" w:cstheme="minorBidi"/>
          <w:noProof/>
          <w:sz w:val="22"/>
          <w:szCs w:val="22"/>
        </w:rPr>
      </w:pPr>
      <w:hyperlink w:anchor="_Toc426103222" w:history="1">
        <w:r w:rsidR="0064094B" w:rsidRPr="00C64117">
          <w:rPr>
            <w:rStyle w:val="Hyperlink"/>
            <w:noProof/>
          </w:rPr>
          <w:t>7.3</w:t>
        </w:r>
        <w:r w:rsidR="0064094B">
          <w:rPr>
            <w:rFonts w:asciiTheme="minorHAnsi" w:eastAsiaTheme="minorEastAsia" w:hAnsiTheme="minorHAnsi" w:cstheme="minorBidi"/>
            <w:noProof/>
            <w:sz w:val="22"/>
            <w:szCs w:val="22"/>
          </w:rPr>
          <w:tab/>
        </w:r>
        <w:r w:rsidR="0064094B" w:rsidRPr="00C64117">
          <w:rPr>
            <w:rStyle w:val="Hyperlink"/>
            <w:noProof/>
          </w:rPr>
          <w:t>Upgrades</w:t>
        </w:r>
        <w:r w:rsidR="0064094B">
          <w:rPr>
            <w:noProof/>
            <w:webHidden/>
          </w:rPr>
          <w:tab/>
        </w:r>
        <w:r w:rsidR="000A3187">
          <w:rPr>
            <w:noProof/>
            <w:webHidden/>
          </w:rPr>
          <w:fldChar w:fldCharType="begin"/>
        </w:r>
        <w:r w:rsidR="0064094B">
          <w:rPr>
            <w:noProof/>
            <w:webHidden/>
          </w:rPr>
          <w:instrText xml:space="preserve"> PAGEREF _Toc426103222 \h </w:instrText>
        </w:r>
        <w:r w:rsidR="000A3187">
          <w:rPr>
            <w:noProof/>
            <w:webHidden/>
          </w:rPr>
        </w:r>
        <w:r w:rsidR="000A3187">
          <w:rPr>
            <w:noProof/>
            <w:webHidden/>
          </w:rPr>
          <w:fldChar w:fldCharType="separate"/>
        </w:r>
        <w:r w:rsidR="0064094B">
          <w:rPr>
            <w:noProof/>
            <w:webHidden/>
          </w:rPr>
          <w:t>5</w:t>
        </w:r>
        <w:r w:rsidR="000A3187">
          <w:rPr>
            <w:noProof/>
            <w:webHidden/>
          </w:rPr>
          <w:fldChar w:fldCharType="end"/>
        </w:r>
      </w:hyperlink>
    </w:p>
    <w:p w:rsidR="0064094B" w:rsidRDefault="002076D5">
      <w:pPr>
        <w:pStyle w:val="TOC2"/>
        <w:rPr>
          <w:rFonts w:asciiTheme="minorHAnsi" w:eastAsiaTheme="minorEastAsia" w:hAnsiTheme="minorHAnsi" w:cstheme="minorBidi"/>
          <w:noProof/>
          <w:sz w:val="22"/>
          <w:szCs w:val="22"/>
        </w:rPr>
      </w:pPr>
      <w:hyperlink w:anchor="_Toc426103223" w:history="1">
        <w:r w:rsidR="0064094B" w:rsidRPr="00C64117">
          <w:rPr>
            <w:rStyle w:val="Hyperlink"/>
            <w:noProof/>
          </w:rPr>
          <w:t>7.4</w:t>
        </w:r>
        <w:r w:rsidR="0064094B">
          <w:rPr>
            <w:rFonts w:asciiTheme="minorHAnsi" w:eastAsiaTheme="minorEastAsia" w:hAnsiTheme="minorHAnsi" w:cstheme="minorBidi"/>
            <w:noProof/>
            <w:sz w:val="22"/>
            <w:szCs w:val="22"/>
          </w:rPr>
          <w:tab/>
        </w:r>
        <w:r w:rsidR="0064094B" w:rsidRPr="00C64117">
          <w:rPr>
            <w:rStyle w:val="Hyperlink"/>
            <w:noProof/>
          </w:rPr>
          <w:t>Known Issues</w:t>
        </w:r>
        <w:r w:rsidR="0064094B">
          <w:rPr>
            <w:noProof/>
            <w:webHidden/>
          </w:rPr>
          <w:tab/>
        </w:r>
        <w:r w:rsidR="000A3187">
          <w:rPr>
            <w:noProof/>
            <w:webHidden/>
          </w:rPr>
          <w:fldChar w:fldCharType="begin"/>
        </w:r>
        <w:r w:rsidR="0064094B">
          <w:rPr>
            <w:noProof/>
            <w:webHidden/>
          </w:rPr>
          <w:instrText xml:space="preserve"> PAGEREF _Toc426103223 \h </w:instrText>
        </w:r>
        <w:r w:rsidR="000A3187">
          <w:rPr>
            <w:noProof/>
            <w:webHidden/>
          </w:rPr>
        </w:r>
        <w:r w:rsidR="000A3187">
          <w:rPr>
            <w:noProof/>
            <w:webHidden/>
          </w:rPr>
          <w:fldChar w:fldCharType="separate"/>
        </w:r>
        <w:r w:rsidR="0064094B">
          <w:rPr>
            <w:noProof/>
            <w:webHidden/>
          </w:rPr>
          <w:t>6</w:t>
        </w:r>
        <w:r w:rsidR="000A3187">
          <w:rPr>
            <w:noProof/>
            <w:webHidden/>
          </w:rPr>
          <w:fldChar w:fldCharType="end"/>
        </w:r>
      </w:hyperlink>
    </w:p>
    <w:p w:rsidR="0064094B" w:rsidRDefault="002076D5">
      <w:pPr>
        <w:pStyle w:val="TOC2"/>
        <w:rPr>
          <w:rFonts w:asciiTheme="minorHAnsi" w:eastAsiaTheme="minorEastAsia" w:hAnsiTheme="minorHAnsi" w:cstheme="minorBidi"/>
          <w:noProof/>
          <w:sz w:val="22"/>
          <w:szCs w:val="22"/>
        </w:rPr>
      </w:pPr>
      <w:hyperlink w:anchor="_Toc426103224" w:history="1">
        <w:r w:rsidR="0064094B" w:rsidRPr="00C64117">
          <w:rPr>
            <w:rStyle w:val="Hyperlink"/>
            <w:noProof/>
          </w:rPr>
          <w:t>7.5</w:t>
        </w:r>
        <w:r w:rsidR="0064094B">
          <w:rPr>
            <w:rFonts w:asciiTheme="minorHAnsi" w:eastAsiaTheme="minorEastAsia" w:hAnsiTheme="minorHAnsi" w:cstheme="minorBidi"/>
            <w:noProof/>
            <w:sz w:val="22"/>
            <w:szCs w:val="22"/>
          </w:rPr>
          <w:tab/>
        </w:r>
        <w:r w:rsidR="0064094B" w:rsidRPr="00C64117">
          <w:rPr>
            <w:rStyle w:val="Hyperlink"/>
            <w:noProof/>
          </w:rPr>
          <w:t>Product Documentation</w:t>
        </w:r>
        <w:r w:rsidR="0064094B">
          <w:rPr>
            <w:noProof/>
            <w:webHidden/>
          </w:rPr>
          <w:tab/>
        </w:r>
        <w:r w:rsidR="000A3187">
          <w:rPr>
            <w:noProof/>
            <w:webHidden/>
          </w:rPr>
          <w:fldChar w:fldCharType="begin"/>
        </w:r>
        <w:r w:rsidR="0064094B">
          <w:rPr>
            <w:noProof/>
            <w:webHidden/>
          </w:rPr>
          <w:instrText xml:space="preserve"> PAGEREF _Toc426103224 \h </w:instrText>
        </w:r>
        <w:r w:rsidR="000A3187">
          <w:rPr>
            <w:noProof/>
            <w:webHidden/>
          </w:rPr>
        </w:r>
        <w:r w:rsidR="000A3187">
          <w:rPr>
            <w:noProof/>
            <w:webHidden/>
          </w:rPr>
          <w:fldChar w:fldCharType="separate"/>
        </w:r>
        <w:r w:rsidR="0064094B">
          <w:rPr>
            <w:noProof/>
            <w:webHidden/>
          </w:rPr>
          <w:t>6</w:t>
        </w:r>
        <w:r w:rsidR="000A3187">
          <w:rPr>
            <w:noProof/>
            <w:webHidden/>
          </w:rPr>
          <w:fldChar w:fldCharType="end"/>
        </w:r>
      </w:hyperlink>
    </w:p>
    <w:p w:rsidR="004F3A80" w:rsidRPr="001F3503" w:rsidRDefault="000A3187" w:rsidP="004F3A80">
      <w:pPr>
        <w:pStyle w:val="TOC1"/>
      </w:pPr>
      <w:r w:rsidRPr="001F3503">
        <w:fldChar w:fldCharType="end"/>
      </w:r>
    </w:p>
    <w:p w:rsidR="0012279C" w:rsidRPr="001F3503" w:rsidRDefault="0012279C" w:rsidP="0012279C"/>
    <w:p w:rsidR="0012279C" w:rsidRPr="001F3503" w:rsidRDefault="0012279C" w:rsidP="0012279C"/>
    <w:p w:rsidR="0012279C" w:rsidRPr="001F3503" w:rsidRDefault="0012279C">
      <w:r w:rsidRPr="001F3503">
        <w:br w:type="page"/>
      </w:r>
    </w:p>
    <w:p w:rsidR="0012279C" w:rsidRPr="001F3503" w:rsidRDefault="0012279C" w:rsidP="00F71931">
      <w:pPr>
        <w:pStyle w:val="Title2"/>
      </w:pPr>
      <w:r w:rsidRPr="001F3503">
        <w:lastRenderedPageBreak/>
        <w:t>List of Tables</w:t>
      </w:r>
    </w:p>
    <w:p w:rsidR="0064094B" w:rsidRDefault="000A3187">
      <w:pPr>
        <w:pStyle w:val="TableofFigures"/>
        <w:tabs>
          <w:tab w:val="right" w:leader="dot" w:pos="9350"/>
        </w:tabs>
        <w:rPr>
          <w:rFonts w:asciiTheme="minorHAnsi" w:eastAsiaTheme="minorEastAsia" w:hAnsiTheme="minorHAnsi" w:cstheme="minorBidi"/>
          <w:i w:val="0"/>
          <w:noProof/>
          <w:szCs w:val="22"/>
        </w:rPr>
      </w:pPr>
      <w:r w:rsidRPr="001F3503">
        <w:fldChar w:fldCharType="begin"/>
      </w:r>
      <w:r w:rsidR="0012279C" w:rsidRPr="001F3503">
        <w:instrText xml:space="preserve"> TOC \h \z \c "Table" </w:instrText>
      </w:r>
      <w:r w:rsidRPr="001F3503">
        <w:fldChar w:fldCharType="separate"/>
      </w:r>
      <w:hyperlink w:anchor="_Toc426103200" w:history="1">
        <w:r w:rsidR="0064094B" w:rsidRPr="0017523D">
          <w:rPr>
            <w:rStyle w:val="Hyperlink"/>
            <w:rFonts w:eastAsia="SimSun"/>
            <w:noProof/>
          </w:rPr>
          <w:t>Table 1 - Change Requests for This Release</w:t>
        </w:r>
        <w:r w:rsidR="0064094B">
          <w:rPr>
            <w:noProof/>
            <w:webHidden/>
          </w:rPr>
          <w:tab/>
        </w:r>
        <w:r>
          <w:rPr>
            <w:noProof/>
            <w:webHidden/>
          </w:rPr>
          <w:fldChar w:fldCharType="begin"/>
        </w:r>
        <w:r w:rsidR="0064094B">
          <w:rPr>
            <w:noProof/>
            <w:webHidden/>
          </w:rPr>
          <w:instrText xml:space="preserve"> PAGEREF _Toc426103200 \h </w:instrText>
        </w:r>
        <w:r>
          <w:rPr>
            <w:noProof/>
            <w:webHidden/>
          </w:rPr>
        </w:r>
        <w:r>
          <w:rPr>
            <w:noProof/>
            <w:webHidden/>
          </w:rPr>
          <w:fldChar w:fldCharType="separate"/>
        </w:r>
        <w:r w:rsidR="0064094B">
          <w:rPr>
            <w:noProof/>
            <w:webHidden/>
          </w:rPr>
          <w:t>2</w:t>
        </w:r>
        <w:r>
          <w:rPr>
            <w:noProof/>
            <w:webHidden/>
          </w:rPr>
          <w:fldChar w:fldCharType="end"/>
        </w:r>
      </w:hyperlink>
    </w:p>
    <w:p w:rsidR="0064094B" w:rsidRDefault="002076D5">
      <w:pPr>
        <w:pStyle w:val="TableofFigures"/>
        <w:tabs>
          <w:tab w:val="right" w:leader="dot" w:pos="9350"/>
        </w:tabs>
        <w:rPr>
          <w:rFonts w:asciiTheme="minorHAnsi" w:eastAsiaTheme="minorEastAsia" w:hAnsiTheme="minorHAnsi" w:cstheme="minorBidi"/>
          <w:i w:val="0"/>
          <w:noProof/>
          <w:szCs w:val="22"/>
        </w:rPr>
      </w:pPr>
      <w:hyperlink w:anchor="_Toc426103201" w:history="1">
        <w:r w:rsidR="0064094B" w:rsidRPr="0017523D">
          <w:rPr>
            <w:rStyle w:val="Hyperlink"/>
            <w:noProof/>
          </w:rPr>
          <w:t>Table 2 – Inventory of Release Components</w:t>
        </w:r>
        <w:r w:rsidR="0064094B">
          <w:rPr>
            <w:noProof/>
            <w:webHidden/>
          </w:rPr>
          <w:tab/>
        </w:r>
        <w:r w:rsidR="000A3187">
          <w:rPr>
            <w:noProof/>
            <w:webHidden/>
          </w:rPr>
          <w:fldChar w:fldCharType="begin"/>
        </w:r>
        <w:r w:rsidR="0064094B">
          <w:rPr>
            <w:noProof/>
            <w:webHidden/>
          </w:rPr>
          <w:instrText xml:space="preserve"> PAGEREF _Toc426103201 \h </w:instrText>
        </w:r>
        <w:r w:rsidR="000A3187">
          <w:rPr>
            <w:noProof/>
            <w:webHidden/>
          </w:rPr>
        </w:r>
        <w:r w:rsidR="000A3187">
          <w:rPr>
            <w:noProof/>
            <w:webHidden/>
          </w:rPr>
          <w:fldChar w:fldCharType="separate"/>
        </w:r>
        <w:r w:rsidR="0064094B">
          <w:rPr>
            <w:noProof/>
            <w:webHidden/>
          </w:rPr>
          <w:t>3</w:t>
        </w:r>
        <w:r w:rsidR="000A3187">
          <w:rPr>
            <w:noProof/>
            <w:webHidden/>
          </w:rPr>
          <w:fldChar w:fldCharType="end"/>
        </w:r>
      </w:hyperlink>
    </w:p>
    <w:p w:rsidR="0064094B" w:rsidRDefault="002076D5">
      <w:pPr>
        <w:pStyle w:val="TableofFigures"/>
        <w:tabs>
          <w:tab w:val="right" w:leader="dot" w:pos="9350"/>
        </w:tabs>
        <w:rPr>
          <w:rFonts w:asciiTheme="minorHAnsi" w:eastAsiaTheme="minorEastAsia" w:hAnsiTheme="minorHAnsi" w:cstheme="minorBidi"/>
          <w:i w:val="0"/>
          <w:noProof/>
          <w:szCs w:val="22"/>
        </w:rPr>
      </w:pPr>
      <w:hyperlink w:anchor="_Toc426103202" w:history="1">
        <w:r w:rsidR="0064094B" w:rsidRPr="0017523D">
          <w:rPr>
            <w:rStyle w:val="Hyperlink"/>
            <w:noProof/>
          </w:rPr>
          <w:t>Table 3 – Associated Supporting Documentation</w:t>
        </w:r>
        <w:r w:rsidR="0064094B">
          <w:rPr>
            <w:noProof/>
            <w:webHidden/>
          </w:rPr>
          <w:tab/>
        </w:r>
        <w:r w:rsidR="000A3187">
          <w:rPr>
            <w:noProof/>
            <w:webHidden/>
          </w:rPr>
          <w:fldChar w:fldCharType="begin"/>
        </w:r>
        <w:r w:rsidR="0064094B">
          <w:rPr>
            <w:noProof/>
            <w:webHidden/>
          </w:rPr>
          <w:instrText xml:space="preserve"> PAGEREF _Toc426103202 \h </w:instrText>
        </w:r>
        <w:r w:rsidR="000A3187">
          <w:rPr>
            <w:noProof/>
            <w:webHidden/>
          </w:rPr>
        </w:r>
        <w:r w:rsidR="000A3187">
          <w:rPr>
            <w:noProof/>
            <w:webHidden/>
          </w:rPr>
          <w:fldChar w:fldCharType="separate"/>
        </w:r>
        <w:r w:rsidR="0064094B">
          <w:rPr>
            <w:noProof/>
            <w:webHidden/>
          </w:rPr>
          <w:t>3</w:t>
        </w:r>
        <w:r w:rsidR="000A3187">
          <w:rPr>
            <w:noProof/>
            <w:webHidden/>
          </w:rPr>
          <w:fldChar w:fldCharType="end"/>
        </w:r>
      </w:hyperlink>
    </w:p>
    <w:p w:rsidR="0064094B" w:rsidRDefault="002076D5">
      <w:pPr>
        <w:pStyle w:val="TableofFigures"/>
        <w:tabs>
          <w:tab w:val="right" w:leader="dot" w:pos="9350"/>
        </w:tabs>
        <w:rPr>
          <w:rFonts w:asciiTheme="minorHAnsi" w:eastAsiaTheme="minorEastAsia" w:hAnsiTheme="minorHAnsi" w:cstheme="minorBidi"/>
          <w:i w:val="0"/>
          <w:noProof/>
          <w:szCs w:val="22"/>
        </w:rPr>
      </w:pPr>
      <w:hyperlink w:anchor="_Toc426103203" w:history="1">
        <w:r w:rsidR="007D2CFC">
          <w:rPr>
            <w:rStyle w:val="Hyperlink"/>
            <w:rFonts w:eastAsia="SimSun"/>
            <w:noProof/>
          </w:rPr>
          <w:t xml:space="preserve">Table 4 – New AWARE </w:t>
        </w:r>
        <w:r w:rsidR="0064094B" w:rsidRPr="0017523D">
          <w:rPr>
            <w:rStyle w:val="Hyperlink"/>
            <w:rFonts w:eastAsia="SimSun"/>
            <w:noProof/>
          </w:rPr>
          <w:t>Build Enhancement</w:t>
        </w:r>
        <w:r w:rsidR="0064094B">
          <w:rPr>
            <w:noProof/>
            <w:webHidden/>
          </w:rPr>
          <w:tab/>
        </w:r>
        <w:r w:rsidR="000A3187">
          <w:rPr>
            <w:noProof/>
            <w:webHidden/>
          </w:rPr>
          <w:fldChar w:fldCharType="begin"/>
        </w:r>
        <w:r w:rsidR="0064094B">
          <w:rPr>
            <w:noProof/>
            <w:webHidden/>
          </w:rPr>
          <w:instrText xml:space="preserve"> PAGEREF _Toc426103203 \h </w:instrText>
        </w:r>
        <w:r w:rsidR="000A3187">
          <w:rPr>
            <w:noProof/>
            <w:webHidden/>
          </w:rPr>
        </w:r>
        <w:r w:rsidR="000A3187">
          <w:rPr>
            <w:noProof/>
            <w:webHidden/>
          </w:rPr>
          <w:fldChar w:fldCharType="separate"/>
        </w:r>
        <w:r w:rsidR="0064094B">
          <w:rPr>
            <w:noProof/>
            <w:webHidden/>
          </w:rPr>
          <w:t>5</w:t>
        </w:r>
        <w:r w:rsidR="000A3187">
          <w:rPr>
            <w:noProof/>
            <w:webHidden/>
          </w:rPr>
          <w:fldChar w:fldCharType="end"/>
        </w:r>
      </w:hyperlink>
    </w:p>
    <w:p w:rsidR="0012279C" w:rsidRPr="001F3503" w:rsidRDefault="000A3187" w:rsidP="0012279C">
      <w:r w:rsidRPr="001F3503">
        <w:fldChar w:fldCharType="end"/>
      </w:r>
    </w:p>
    <w:p w:rsidR="0012279C" w:rsidRPr="001F3503" w:rsidRDefault="0012279C" w:rsidP="0012279C"/>
    <w:p w:rsidR="0012279C" w:rsidRPr="001F3503" w:rsidRDefault="0012279C" w:rsidP="0012279C">
      <w:pPr>
        <w:sectPr w:rsidR="0012279C" w:rsidRPr="001F3503" w:rsidSect="00805614">
          <w:footerReference w:type="default" r:id="rId14"/>
          <w:footerReference w:type="first" r:id="rId15"/>
          <w:type w:val="oddPage"/>
          <w:pgSz w:w="12240" w:h="15840" w:code="1"/>
          <w:pgMar w:top="1440" w:right="1440" w:bottom="1440" w:left="1440" w:header="720" w:footer="720" w:gutter="0"/>
          <w:pgNumType w:fmt="lowerRoman"/>
          <w:cols w:space="720"/>
          <w:titlePg/>
          <w:docGrid w:linePitch="360"/>
        </w:sectPr>
      </w:pPr>
    </w:p>
    <w:p w:rsidR="004F3A80" w:rsidRPr="001F3503" w:rsidRDefault="00806450" w:rsidP="005F370F">
      <w:pPr>
        <w:pStyle w:val="Heading1"/>
      </w:pPr>
      <w:bookmarkStart w:id="2" w:name="_Toc426103208"/>
      <w:bookmarkEnd w:id="0"/>
      <w:r w:rsidRPr="001F3503">
        <w:lastRenderedPageBreak/>
        <w:t>Scope</w:t>
      </w:r>
      <w:bookmarkEnd w:id="2"/>
    </w:p>
    <w:p w:rsidR="00C94AC7" w:rsidRPr="001F3503" w:rsidRDefault="00C94AC7" w:rsidP="00C80E5C">
      <w:pPr>
        <w:pStyle w:val="BodyText"/>
      </w:pPr>
      <w:r w:rsidRPr="001F3503">
        <w:t xml:space="preserve">This Version Description Document (VDD) is the documentation provided by the Harris Configuration Management (CM) Manager to certify the integrity of the </w:t>
      </w:r>
      <w:r w:rsidR="00F075ED" w:rsidRPr="001F3503">
        <w:t xml:space="preserve">Alert Watch and Response Engine (AWARE) software </w:t>
      </w:r>
      <w:r w:rsidRPr="001F3503">
        <w:t xml:space="preserve">deliverable that is being </w:t>
      </w:r>
      <w:r w:rsidR="00F075ED" w:rsidRPr="001F3503">
        <w:t xml:space="preserve">installed at the </w:t>
      </w:r>
      <w:r w:rsidR="007D2CFC" w:rsidRPr="007D2CFC">
        <w:rPr>
          <w:szCs w:val="22"/>
        </w:rPr>
        <w:t xml:space="preserve">VA Long Beach Healthcare System in Long Beach </w:t>
      </w:r>
      <w:r w:rsidR="002B02C8" w:rsidRPr="007D2CFC">
        <w:rPr>
          <w:szCs w:val="22"/>
        </w:rPr>
        <w:t xml:space="preserve">for </w:t>
      </w:r>
      <w:r w:rsidR="00C55C6F" w:rsidRPr="007D2CFC">
        <w:rPr>
          <w:szCs w:val="22"/>
        </w:rPr>
        <w:t>the</w:t>
      </w:r>
      <w:r w:rsidR="00C55C6F" w:rsidRPr="001F3503">
        <w:t xml:space="preserve"> </w:t>
      </w:r>
      <w:r w:rsidR="000426F4" w:rsidRPr="001F3503">
        <w:t>Test</w:t>
      </w:r>
      <w:r w:rsidR="000E45AF">
        <w:t>/Production</w:t>
      </w:r>
      <w:r w:rsidR="00C55C6F" w:rsidRPr="001F3503">
        <w:t xml:space="preserve"> environment</w:t>
      </w:r>
      <w:r w:rsidR="000E45AF">
        <w:t>s</w:t>
      </w:r>
      <w:r w:rsidR="00C13739" w:rsidRPr="001F3503">
        <w:t>.</w:t>
      </w:r>
      <w:r w:rsidR="0038132C" w:rsidRPr="001F3503">
        <w:t xml:space="preserve"> </w:t>
      </w:r>
      <w:r w:rsidRPr="001F3503">
        <w:t xml:space="preserve">This document pulls together all the approved Change Requests (CR) for all source code and electronic documentation deliverables for the AWARE </w:t>
      </w:r>
      <w:r w:rsidR="00152C01" w:rsidRPr="001F3503">
        <w:t xml:space="preserve">Version </w:t>
      </w:r>
      <w:r w:rsidR="000E45AF">
        <w:t>1.1.11</w:t>
      </w:r>
      <w:r w:rsidRPr="001F3503">
        <w:t>. CM certifies that the delivery has been assembled under Harris standard process and has the integrity required based on the control, review, and audit procedures inherited in Harris CM processes.</w:t>
      </w:r>
    </w:p>
    <w:p w:rsidR="00E74152" w:rsidRPr="001F3503" w:rsidRDefault="00C94AC7" w:rsidP="00C80E5C">
      <w:pPr>
        <w:pStyle w:val="BodyText"/>
      </w:pPr>
      <w:r w:rsidRPr="001F3503">
        <w:t xml:space="preserve">The VDD is </w:t>
      </w:r>
      <w:r w:rsidR="001A272A" w:rsidRPr="001F3503">
        <w:t xml:space="preserve">an </w:t>
      </w:r>
      <w:r w:rsidRPr="001F3503">
        <w:t xml:space="preserve">inventory document for the AWARE Version </w:t>
      </w:r>
      <w:r w:rsidR="000E45AF">
        <w:t>1.1.11</w:t>
      </w:r>
      <w:r w:rsidRPr="001F3503">
        <w:t xml:space="preserve">, similar to a packing list for a received shipment, or a bill of lading. It itemizes the </w:t>
      </w:r>
      <w:r w:rsidR="00E74152" w:rsidRPr="001F3503">
        <w:t xml:space="preserve">current </w:t>
      </w:r>
      <w:r w:rsidR="00B6328E" w:rsidRPr="001F3503">
        <w:t>test</w:t>
      </w:r>
      <w:r w:rsidR="00E74152" w:rsidRPr="001F3503">
        <w:t xml:space="preserve"> build baseline for recent deli</w:t>
      </w:r>
      <w:r w:rsidR="001A272A" w:rsidRPr="001F3503">
        <w:t xml:space="preserve">verables in terms of </w:t>
      </w:r>
      <w:r w:rsidR="00E74152" w:rsidRPr="001F3503">
        <w:t xml:space="preserve">implemented </w:t>
      </w:r>
      <w:r w:rsidR="001A272A" w:rsidRPr="001F3503">
        <w:t>change requests</w:t>
      </w:r>
      <w:r w:rsidR="00E74152" w:rsidRPr="001F3503">
        <w:t xml:space="preserve">. The build level version inventory </w:t>
      </w:r>
      <w:r w:rsidR="00F358C0" w:rsidRPr="001F3503">
        <w:t xml:space="preserve">for each installer </w:t>
      </w:r>
      <w:r w:rsidR="00E74152" w:rsidRPr="001F3503">
        <w:t xml:space="preserve">is listed in </w:t>
      </w:r>
      <w:r w:rsidR="00F358C0" w:rsidRPr="001F3503">
        <w:t>Section 2</w:t>
      </w:r>
      <w:r w:rsidR="002A6421" w:rsidRPr="001F3503">
        <w:t>.</w:t>
      </w:r>
      <w:r w:rsidR="00EB109E">
        <w:t xml:space="preserve"> </w:t>
      </w:r>
      <w:r w:rsidR="00E74152" w:rsidRPr="001F3503">
        <w:t>Appendix A contains the Release Notes that highlight the major functional or operational changes.</w:t>
      </w:r>
    </w:p>
    <w:p w:rsidR="00806450" w:rsidRPr="001F3503" w:rsidRDefault="00806450" w:rsidP="005F370F">
      <w:pPr>
        <w:pStyle w:val="Heading1"/>
      </w:pPr>
      <w:bookmarkStart w:id="3" w:name="_Toc426103209"/>
      <w:r w:rsidRPr="001F3503">
        <w:t>Version Description</w:t>
      </w:r>
      <w:bookmarkEnd w:id="3"/>
      <w:r w:rsidRPr="001F3503">
        <w:t xml:space="preserve"> </w:t>
      </w:r>
    </w:p>
    <w:p w:rsidR="00806450" w:rsidRPr="001F3503" w:rsidRDefault="00E4398D" w:rsidP="00806450">
      <w:pPr>
        <w:pStyle w:val="BodyText"/>
      </w:pPr>
      <w:r w:rsidRPr="001F3503">
        <w:t xml:space="preserve">AWARE </w:t>
      </w:r>
      <w:r w:rsidR="00C13739" w:rsidRPr="001F3503">
        <w:t xml:space="preserve">Version </w:t>
      </w:r>
      <w:r w:rsidR="000E45AF">
        <w:t>1.1.11</w:t>
      </w:r>
      <w:r w:rsidR="00806450" w:rsidRPr="001F3503">
        <w:t xml:space="preserve"> consists of the </w:t>
      </w:r>
      <w:r w:rsidR="009A464A" w:rsidRPr="001F3503">
        <w:t>product</w:t>
      </w:r>
      <w:r w:rsidR="00806450" w:rsidRPr="001F3503">
        <w:t xml:space="preserve"> build</w:t>
      </w:r>
      <w:r w:rsidRPr="001F3503">
        <w:t xml:space="preserve"> from the AWARE Subversion </w:t>
      </w:r>
      <w:r w:rsidR="002C6547" w:rsidRPr="001F3503">
        <w:t xml:space="preserve">(SVN) </w:t>
      </w:r>
      <w:r w:rsidRPr="001F3503">
        <w:t>Version Control tool</w:t>
      </w:r>
      <w:r w:rsidR="00806450" w:rsidRPr="001F3503">
        <w:t xml:space="preserve">, all documentation, and applicable release notes produced to date by the </w:t>
      </w:r>
      <w:r w:rsidRPr="001F3503">
        <w:t>AWARE</w:t>
      </w:r>
      <w:r w:rsidR="001A39B5" w:rsidRPr="001F3503">
        <w:t xml:space="preserve"> team</w:t>
      </w:r>
      <w:r w:rsidR="00806450" w:rsidRPr="001F3503">
        <w:t xml:space="preserve"> for</w:t>
      </w:r>
      <w:r w:rsidR="004D3E67" w:rsidRPr="001F3503">
        <w:t xml:space="preserve"> </w:t>
      </w:r>
      <w:r w:rsidR="008C00F4" w:rsidRPr="001F3503">
        <w:t>VA</w:t>
      </w:r>
      <w:r w:rsidR="004D3E67" w:rsidRPr="001F3503">
        <w:t>.</w:t>
      </w:r>
      <w:r w:rsidR="00806450" w:rsidRPr="001F3503">
        <w:t xml:space="preserve"> This includes final, customer accepted versions of documentation. All </w:t>
      </w:r>
      <w:r w:rsidR="00E74152" w:rsidRPr="001F3503">
        <w:t xml:space="preserve">software configuration items are contained in the AWARE </w:t>
      </w:r>
      <w:r w:rsidR="00F358C0" w:rsidRPr="001F3503">
        <w:t>SVN</w:t>
      </w:r>
      <w:r w:rsidR="00E74152" w:rsidRPr="001F3503">
        <w:t xml:space="preserve"> Version Control tool Deployment folder</w:t>
      </w:r>
      <w:r w:rsidR="00BA27B4" w:rsidRPr="001F3503">
        <w:t xml:space="preserve"> in the VA </w:t>
      </w:r>
      <w:r w:rsidR="00457B73" w:rsidRPr="001F3503">
        <w:t xml:space="preserve">VHA </w:t>
      </w:r>
      <w:r w:rsidR="00BA27B4" w:rsidRPr="001F3503">
        <w:t>Innovation Sandbox</w:t>
      </w:r>
      <w:r w:rsidR="00E74152" w:rsidRPr="001F3503">
        <w:t xml:space="preserve">, tagged as “AWARE Version </w:t>
      </w:r>
      <w:r w:rsidR="00351AAF">
        <w:t>1.1.11</w:t>
      </w:r>
      <w:r w:rsidR="00E74152" w:rsidRPr="001F3503">
        <w:t xml:space="preserve">”; all </w:t>
      </w:r>
      <w:r w:rsidR="004A1F6E" w:rsidRPr="001F3503">
        <w:t xml:space="preserve">delivered </w:t>
      </w:r>
      <w:r w:rsidR="00E74152" w:rsidRPr="001F3503">
        <w:t>software documentation is contained in the Harris SharePoint site.</w:t>
      </w:r>
      <w:r w:rsidR="00806450" w:rsidRPr="001F3503">
        <w:t xml:space="preserve"> </w:t>
      </w:r>
      <w:r w:rsidR="001A39B5" w:rsidRPr="001F3503">
        <w:t>The executables were</w:t>
      </w:r>
      <w:r w:rsidR="00806450" w:rsidRPr="001F3503">
        <w:t xml:space="preserve"> made with CM involvement, and therefore CM certifies the ability to reproduce it. All artifacts used to produce this delivery are in the CM </w:t>
      </w:r>
      <w:r w:rsidR="00E52266" w:rsidRPr="001F3503">
        <w:t xml:space="preserve">Subversion </w:t>
      </w:r>
      <w:r w:rsidR="00806450" w:rsidRPr="001F3503">
        <w:t>repository and were managed by CM for producing the deliverable following CM processes and procedures.</w:t>
      </w:r>
    </w:p>
    <w:p w:rsidR="00806450" w:rsidRPr="001F3503" w:rsidRDefault="00806450" w:rsidP="00806450">
      <w:pPr>
        <w:pStyle w:val="BodyText"/>
      </w:pPr>
      <w:r w:rsidRPr="001F3503">
        <w:t>The package named “</w:t>
      </w:r>
      <w:r w:rsidR="00E4398D" w:rsidRPr="001F3503">
        <w:t xml:space="preserve">AWARE Version </w:t>
      </w:r>
      <w:r w:rsidR="00353771" w:rsidRPr="001F3503">
        <w:t>1.1.</w:t>
      </w:r>
      <w:r w:rsidR="00351AAF">
        <w:t>11</w:t>
      </w:r>
      <w:r w:rsidRPr="001F3503">
        <w:t>” consists of the following files to describe this release:</w:t>
      </w:r>
    </w:p>
    <w:p w:rsidR="00806450" w:rsidRPr="001F3503" w:rsidRDefault="009C47AE" w:rsidP="001F5F08">
      <w:pPr>
        <w:pStyle w:val="BodyText"/>
        <w:numPr>
          <w:ilvl w:val="0"/>
          <w:numId w:val="16"/>
        </w:numPr>
      </w:pPr>
      <w:r w:rsidRPr="001F3503">
        <w:rPr>
          <w:iCs/>
        </w:rPr>
        <w:t xml:space="preserve">VDD and </w:t>
      </w:r>
      <w:r w:rsidRPr="001F3503">
        <w:t>Release</w:t>
      </w:r>
      <w:r w:rsidRPr="001F3503">
        <w:rPr>
          <w:iCs/>
        </w:rPr>
        <w:t xml:space="preserve"> </w:t>
      </w:r>
      <w:r w:rsidRPr="001F3503">
        <w:t>Notes</w:t>
      </w:r>
      <w:r w:rsidRPr="001F3503">
        <w:rPr>
          <w:iCs/>
        </w:rPr>
        <w:t xml:space="preserve">: </w:t>
      </w:r>
      <w:r w:rsidR="00423CD1" w:rsidRPr="001F3503">
        <w:rPr>
          <w:iCs/>
        </w:rPr>
        <w:t xml:space="preserve"> </w:t>
      </w:r>
      <w:r w:rsidR="002C4B45" w:rsidRPr="001F3503">
        <w:rPr>
          <w:iCs/>
        </w:rPr>
        <w:t>T4_AWARE_VersionDD-</w:t>
      </w:r>
      <w:r w:rsidR="002B02C8" w:rsidRPr="001F3503">
        <w:rPr>
          <w:iCs/>
        </w:rPr>
        <w:t>V</w:t>
      </w:r>
      <w:r w:rsidR="00351AAF">
        <w:rPr>
          <w:iCs/>
        </w:rPr>
        <w:t>1.1.11</w:t>
      </w:r>
      <w:r w:rsidR="007D3ECB" w:rsidRPr="001F3503">
        <w:rPr>
          <w:iCs/>
        </w:rPr>
        <w:t>_</w:t>
      </w:r>
      <w:r w:rsidR="007D2CFC">
        <w:rPr>
          <w:iCs/>
        </w:rPr>
        <w:t>LongBeach</w:t>
      </w:r>
      <w:r w:rsidR="00E4398D" w:rsidRPr="001F3503">
        <w:rPr>
          <w:iCs/>
        </w:rPr>
        <w:t>.docx</w:t>
      </w:r>
      <w:r w:rsidR="00806450" w:rsidRPr="001F3503">
        <w:t xml:space="preserve"> </w:t>
      </w:r>
    </w:p>
    <w:p w:rsidR="00F358C0" w:rsidRDefault="008D62B3" w:rsidP="001F5F08">
      <w:pPr>
        <w:pStyle w:val="BodyText"/>
        <w:numPr>
          <w:ilvl w:val="0"/>
          <w:numId w:val="16"/>
        </w:numPr>
      </w:pPr>
      <w:r w:rsidRPr="001F3503">
        <w:rPr>
          <w:i/>
        </w:rPr>
        <w:t>AWARE_</w:t>
      </w:r>
      <w:r w:rsidR="00AF08B7" w:rsidRPr="001F3503">
        <w:rPr>
          <w:i/>
        </w:rPr>
        <w:t>v</w:t>
      </w:r>
      <w:r w:rsidR="008F79D9">
        <w:rPr>
          <w:i/>
        </w:rPr>
        <w:t>1.1.11</w:t>
      </w:r>
      <w:r w:rsidR="00EF0CDC" w:rsidRPr="001F3503">
        <w:rPr>
          <w:i/>
        </w:rPr>
        <w:t>_</w:t>
      </w:r>
      <w:r w:rsidR="007D2CFC">
        <w:rPr>
          <w:i/>
        </w:rPr>
        <w:t>LongBeach</w:t>
      </w:r>
      <w:r w:rsidRPr="001F3503">
        <w:rPr>
          <w:i/>
        </w:rPr>
        <w:t>.zip</w:t>
      </w:r>
      <w:r w:rsidRPr="001F3503">
        <w:t xml:space="preserve"> containing the following </w:t>
      </w:r>
      <w:r w:rsidR="0090210E">
        <w:t xml:space="preserve">files including </w:t>
      </w:r>
      <w:r w:rsidR="00E947E7" w:rsidRPr="001F3503">
        <w:t xml:space="preserve">installer </w:t>
      </w:r>
      <w:r w:rsidR="00650B5D">
        <w:t>file</w:t>
      </w:r>
      <w:r w:rsidR="007D2CFC">
        <w:t xml:space="preserve"> AwaredllInstaller-LON.exe for Long Beach</w:t>
      </w:r>
      <w:r w:rsidR="00F358C0" w:rsidRPr="001F3503">
        <w:t xml:space="preserve"> </w:t>
      </w:r>
      <w:r w:rsidR="008B0E3F">
        <w:t xml:space="preserve">below </w:t>
      </w:r>
      <w:r w:rsidR="00F358C0" w:rsidRPr="001F3503">
        <w:t xml:space="preserve">with date and time created, size, and SVN </w:t>
      </w:r>
      <w:r w:rsidR="009F76DD" w:rsidRPr="001F3503">
        <w:t>revision</w:t>
      </w:r>
      <w:r w:rsidR="00F358C0" w:rsidRPr="001F3503">
        <w:t>:</w:t>
      </w:r>
    </w:p>
    <w:p w:rsidR="00276453" w:rsidRDefault="008F79D9" w:rsidP="00021770">
      <w:pPr>
        <w:rPr>
          <w:rFonts w:ascii="Courier New" w:hAnsi="Courier New" w:cs="Courier New"/>
          <w:sz w:val="16"/>
          <w:szCs w:val="16"/>
        </w:rPr>
      </w:pPr>
      <w:r>
        <w:rPr>
          <w:noProof/>
        </w:rPr>
        <w:drawing>
          <wp:inline distT="0" distB="0" distL="0" distR="0" wp14:anchorId="07E64E73" wp14:editId="295C3419">
            <wp:extent cx="5943600" cy="256958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569580"/>
                    </a:xfrm>
                    <a:prstGeom prst="rect">
                      <a:avLst/>
                    </a:prstGeom>
                  </pic:spPr>
                </pic:pic>
              </a:graphicData>
            </a:graphic>
          </wp:inline>
        </w:drawing>
      </w:r>
    </w:p>
    <w:p w:rsidR="00EB109E" w:rsidRDefault="00EB109E" w:rsidP="00806450">
      <w:pPr>
        <w:pStyle w:val="BodyText"/>
      </w:pPr>
    </w:p>
    <w:p w:rsidR="00EB109E" w:rsidRDefault="00EB109E" w:rsidP="00806450">
      <w:pPr>
        <w:pStyle w:val="BodyText"/>
      </w:pPr>
    </w:p>
    <w:p w:rsidR="00EB109E" w:rsidRPr="008B0E3F" w:rsidRDefault="00EB109E" w:rsidP="00EB109E">
      <w:pPr>
        <w:rPr>
          <w:rFonts w:ascii="Calibri" w:hAnsi="Calibri"/>
          <w:color w:val="000000"/>
          <w:szCs w:val="22"/>
        </w:rPr>
      </w:pPr>
      <w:r>
        <w:t>Th</w:t>
      </w:r>
      <w:r w:rsidR="00650B5D">
        <w:t>e KID_*.zip files for Long Beach</w:t>
      </w:r>
      <w:r>
        <w:t xml:space="preserve"> have </w:t>
      </w:r>
      <w:r w:rsidR="00EA18D4">
        <w:t>updates to the software</w:t>
      </w:r>
      <w:r>
        <w:t xml:space="preserve"> (</w:t>
      </w:r>
      <w:r w:rsidR="00192C37">
        <w:t>in the KIDS_AWARE_CHA</w:t>
      </w:r>
      <w:r w:rsidR="00192C37">
        <w:t>_v_1_11.zip or</w:t>
      </w:r>
      <w:r w:rsidR="00192C37">
        <w:t xml:space="preserve"> KIDS_AWARE_CHA_v_1_11_VMS.zip for </w:t>
      </w:r>
      <w:r w:rsidR="00192C37">
        <w:t xml:space="preserve">either </w:t>
      </w:r>
      <w:r w:rsidR="00192C37">
        <w:t>a Linux or VMS VistA environment respectively</w:t>
      </w:r>
      <w:r w:rsidR="00192C37">
        <w:t>)</w:t>
      </w:r>
      <w:r>
        <w:t>. The Inst</w:t>
      </w:r>
      <w:r w:rsidR="00650B5D">
        <w:t>aller file AwaredllInstaller-LON</w:t>
      </w:r>
      <w:r>
        <w:t>.exe was</w:t>
      </w:r>
      <w:r w:rsidR="00EA18D4">
        <w:t xml:space="preserve"> al</w:t>
      </w:r>
      <w:r>
        <w:t>s</w:t>
      </w:r>
      <w:r w:rsidR="00EA18D4">
        <w:t>o</w:t>
      </w:r>
      <w:r>
        <w:t xml:space="preserve"> changed to reflect the new AWARE CPRS3</w:t>
      </w:r>
      <w:r w:rsidR="007D2CFC">
        <w:t>0A v69 executable for Long Beach</w:t>
      </w:r>
      <w:r>
        <w:t xml:space="preserve">. The Delphi 2006 source code for this version of CPRS including AWARE modifications has also been updated in the svn under trunk/CPRS. </w:t>
      </w:r>
      <w:r w:rsidR="000F7EE1">
        <w:t xml:space="preserve">The executable was made to work with a sequence of VA patches for ICD10 incorporation outlined in the </w:t>
      </w:r>
      <w:r w:rsidR="000F7EE1" w:rsidRPr="008B0E3F">
        <w:t xml:space="preserve">file </w:t>
      </w:r>
      <w:r w:rsidR="000F7EE1">
        <w:t>“</w:t>
      </w:r>
      <w:r w:rsidR="000F7EE1" w:rsidRPr="008B0E3F">
        <w:rPr>
          <w:color w:val="000000"/>
          <w:szCs w:val="22"/>
        </w:rPr>
        <w:t>Install_list_for_AWARE_CPRS 30A_V69_toward_CPRS30B_V70.txt</w:t>
      </w:r>
      <w:r w:rsidR="000F7EE1">
        <w:rPr>
          <w:color w:val="000000"/>
          <w:szCs w:val="22"/>
        </w:rPr>
        <w:t>” which is also in the DEPLOYMENT folder in the svn.</w:t>
      </w:r>
    </w:p>
    <w:p w:rsidR="00EB109E" w:rsidRDefault="00EB109E" w:rsidP="00806450">
      <w:pPr>
        <w:pStyle w:val="BodyText"/>
      </w:pPr>
    </w:p>
    <w:p w:rsidR="00806450" w:rsidRPr="00EB109E" w:rsidRDefault="00AF08B7" w:rsidP="00806450">
      <w:pPr>
        <w:pStyle w:val="BodyText"/>
      </w:pPr>
      <w:r w:rsidRPr="001F3503">
        <w:t xml:space="preserve">AWARE Version </w:t>
      </w:r>
      <w:r w:rsidR="00EB109E">
        <w:t>1.1.11</w:t>
      </w:r>
      <w:r w:rsidRPr="001F3503">
        <w:t xml:space="preserve"> </w:t>
      </w:r>
      <w:r w:rsidR="00806450" w:rsidRPr="001F3503">
        <w:t>will be i</w:t>
      </w:r>
      <w:r w:rsidR="008D62B3" w:rsidRPr="001F3503">
        <w:t>nstalled</w:t>
      </w:r>
      <w:r w:rsidR="00806450" w:rsidRPr="001F3503">
        <w:t xml:space="preserve"> </w:t>
      </w:r>
      <w:r w:rsidR="00C13739" w:rsidRPr="001F3503">
        <w:t xml:space="preserve">at the </w:t>
      </w:r>
      <w:r w:rsidR="007D2CFC" w:rsidRPr="007D2CFC">
        <w:rPr>
          <w:szCs w:val="22"/>
        </w:rPr>
        <w:t>VA Long Beach Healthcare System in Long Beach</w:t>
      </w:r>
      <w:r w:rsidR="007D2CFC">
        <w:t>.</w:t>
      </w:r>
      <w:r w:rsidR="007D2CFC" w:rsidRPr="007D2CFC">
        <w:t xml:space="preserve"> </w:t>
      </w:r>
      <w:r w:rsidR="00603828" w:rsidRPr="001F3503">
        <w:t xml:space="preserve">Files can be extracted from the local </w:t>
      </w:r>
      <w:r w:rsidR="007D2CFC">
        <w:t>Long Beach</w:t>
      </w:r>
      <w:r w:rsidR="00393D9B" w:rsidRPr="001F3503">
        <w:t xml:space="preserve"> </w:t>
      </w:r>
      <w:r w:rsidR="00603828" w:rsidRPr="001F3503">
        <w:t xml:space="preserve">server, </w:t>
      </w:r>
      <w:r w:rsidR="00650B5D">
        <w:t>VHALONAPP7</w:t>
      </w:r>
      <w:r w:rsidR="00603828" w:rsidRPr="001F3503">
        <w:t xml:space="preserve"> on C:\AWARE_INSTALLATION_SOFTWARE.</w:t>
      </w:r>
      <w:r w:rsidR="007B54EB">
        <w:t xml:space="preserve"> These files (</w:t>
      </w:r>
      <w:r w:rsidR="007B54EB" w:rsidRPr="001F3503">
        <w:rPr>
          <w:iCs/>
        </w:rPr>
        <w:t>T4_AWARE_VersionDD-V</w:t>
      </w:r>
      <w:r w:rsidR="007B54EB">
        <w:rPr>
          <w:iCs/>
        </w:rPr>
        <w:t>1.1.11</w:t>
      </w:r>
      <w:r w:rsidR="007B54EB" w:rsidRPr="001F3503">
        <w:rPr>
          <w:iCs/>
        </w:rPr>
        <w:t>_</w:t>
      </w:r>
      <w:r w:rsidR="00650B5D">
        <w:rPr>
          <w:iCs/>
        </w:rPr>
        <w:t>LongBeach</w:t>
      </w:r>
      <w:r w:rsidR="000757F0" w:rsidRPr="001F3503">
        <w:rPr>
          <w:iCs/>
        </w:rPr>
        <w:t>.docx</w:t>
      </w:r>
      <w:r w:rsidR="000757F0" w:rsidRPr="001F3503">
        <w:t xml:space="preserve"> </w:t>
      </w:r>
      <w:r w:rsidR="000757F0">
        <w:t>and</w:t>
      </w:r>
      <w:r w:rsidR="007B54EB">
        <w:t xml:space="preserve"> </w:t>
      </w:r>
      <w:r w:rsidR="00650B5D">
        <w:t>AWARE_v1.1.11_LongBeach</w:t>
      </w:r>
      <w:r w:rsidR="00EB109E" w:rsidRPr="00EB109E">
        <w:t>.zip</w:t>
      </w:r>
      <w:r w:rsidR="007B54EB">
        <w:t>) are also in the svn</w:t>
      </w:r>
      <w:r w:rsidR="00EB109E" w:rsidRPr="00EB109E">
        <w:t>.</w:t>
      </w:r>
    </w:p>
    <w:p w:rsidR="00806450" w:rsidRPr="001F3503" w:rsidRDefault="00806450" w:rsidP="005F370F">
      <w:pPr>
        <w:pStyle w:val="Heading1"/>
      </w:pPr>
      <w:bookmarkStart w:id="4" w:name="_Toc426103210"/>
      <w:r w:rsidRPr="001F3503">
        <w:t>Change Request Reports</w:t>
      </w:r>
      <w:bookmarkEnd w:id="4"/>
    </w:p>
    <w:p w:rsidR="00806450" w:rsidRPr="001F3503" w:rsidRDefault="00927DAE" w:rsidP="007F7CF0">
      <w:pPr>
        <w:pStyle w:val="BodyText"/>
        <w:rPr>
          <w:i/>
        </w:rPr>
      </w:pPr>
      <w:r w:rsidRPr="001F3503">
        <w:t>Harris only lists Change Re</w:t>
      </w:r>
      <w:r w:rsidR="00FC5839" w:rsidRPr="001F3503">
        <w:t>quests</w:t>
      </w:r>
      <w:r w:rsidRPr="001F3503">
        <w:t xml:space="preserve"> relative to the latest baseline in this document. Harris will provide direct reference to Change Re</w:t>
      </w:r>
      <w:r w:rsidR="00FC5839" w:rsidRPr="001F3503">
        <w:t>quests</w:t>
      </w:r>
      <w:r w:rsidRPr="001F3503">
        <w:t xml:space="preserve"> when necessary. </w:t>
      </w:r>
    </w:p>
    <w:p w:rsidR="00BF7AC6" w:rsidRPr="001F3503" w:rsidRDefault="00BF7AC6" w:rsidP="00BF7AC6">
      <w:pPr>
        <w:pStyle w:val="Caption"/>
        <w:rPr>
          <w:rFonts w:eastAsia="SimSun"/>
        </w:rPr>
      </w:pPr>
      <w:bookmarkStart w:id="5" w:name="_Ref339946853"/>
      <w:bookmarkStart w:id="6" w:name="_Toc426103200"/>
      <w:r w:rsidRPr="001F3503">
        <w:rPr>
          <w:rFonts w:eastAsia="SimSun"/>
        </w:rPr>
        <w:t xml:space="preserve">Table </w:t>
      </w:r>
      <w:r w:rsidR="000A3187" w:rsidRPr="001F3503">
        <w:rPr>
          <w:rFonts w:eastAsia="SimSun"/>
        </w:rPr>
        <w:fldChar w:fldCharType="begin"/>
      </w:r>
      <w:r w:rsidRPr="001F3503">
        <w:rPr>
          <w:rFonts w:eastAsia="SimSun"/>
        </w:rPr>
        <w:instrText xml:space="preserve"> SEQ Table \* ARABIC </w:instrText>
      </w:r>
      <w:r w:rsidR="000A3187" w:rsidRPr="001F3503">
        <w:rPr>
          <w:rFonts w:eastAsia="SimSun"/>
        </w:rPr>
        <w:fldChar w:fldCharType="separate"/>
      </w:r>
      <w:r w:rsidR="00C8302F" w:rsidRPr="001F3503">
        <w:rPr>
          <w:rFonts w:eastAsia="SimSun"/>
        </w:rPr>
        <w:t>1</w:t>
      </w:r>
      <w:r w:rsidR="000A3187" w:rsidRPr="001F3503">
        <w:rPr>
          <w:rFonts w:eastAsia="SimSun"/>
        </w:rPr>
        <w:fldChar w:fldCharType="end"/>
      </w:r>
      <w:bookmarkEnd w:id="5"/>
      <w:r w:rsidR="00C3093C" w:rsidRPr="001F3503">
        <w:rPr>
          <w:rFonts w:eastAsia="SimSun"/>
        </w:rPr>
        <w:t xml:space="preserve"> - </w:t>
      </w:r>
      <w:r w:rsidRPr="001F3503">
        <w:rPr>
          <w:rFonts w:eastAsia="SimSun"/>
        </w:rPr>
        <w:t>Change Request</w:t>
      </w:r>
      <w:r w:rsidR="00FC5839" w:rsidRPr="001F3503">
        <w:rPr>
          <w:rFonts w:eastAsia="SimSun"/>
        </w:rPr>
        <w:t>s</w:t>
      </w:r>
      <w:r w:rsidRPr="001F3503">
        <w:rPr>
          <w:rFonts w:eastAsia="SimSun"/>
        </w:rPr>
        <w:t xml:space="preserve"> for This Release</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2682"/>
        <w:gridCol w:w="6822"/>
      </w:tblGrid>
      <w:tr w:rsidR="00767A17" w:rsidRPr="001F3503" w:rsidTr="00355378">
        <w:trPr>
          <w:trHeight w:val="255"/>
        </w:trPr>
        <w:tc>
          <w:tcPr>
            <w:tcW w:w="2682" w:type="dxa"/>
            <w:shd w:val="pct15" w:color="auto" w:fill="auto"/>
            <w:vAlign w:val="center"/>
          </w:tcPr>
          <w:p w:rsidR="00767A17" w:rsidRPr="001F3503" w:rsidRDefault="00767A17" w:rsidP="00983C2D">
            <w:pPr>
              <w:autoSpaceDE w:val="0"/>
              <w:autoSpaceDN w:val="0"/>
              <w:adjustRightInd w:val="0"/>
              <w:spacing w:before="40" w:after="40"/>
              <w:rPr>
                <w:rFonts w:ascii="Arial" w:hAnsi="Arial" w:cs="Arial"/>
                <w:b/>
                <w:bCs/>
                <w:sz w:val="18"/>
                <w:szCs w:val="18"/>
              </w:rPr>
            </w:pPr>
            <w:r w:rsidRPr="001F3503">
              <w:rPr>
                <w:rFonts w:ascii="Arial" w:hAnsi="Arial" w:cs="Arial"/>
                <w:b/>
                <w:bCs/>
                <w:sz w:val="18"/>
                <w:szCs w:val="18"/>
              </w:rPr>
              <w:t>Change Request ID</w:t>
            </w:r>
          </w:p>
        </w:tc>
        <w:tc>
          <w:tcPr>
            <w:tcW w:w="6822" w:type="dxa"/>
            <w:shd w:val="pct15" w:color="auto" w:fill="auto"/>
            <w:vAlign w:val="center"/>
          </w:tcPr>
          <w:p w:rsidR="00767A17" w:rsidRPr="001F3503" w:rsidRDefault="00767A17" w:rsidP="00983C2D">
            <w:pPr>
              <w:autoSpaceDE w:val="0"/>
              <w:autoSpaceDN w:val="0"/>
              <w:adjustRightInd w:val="0"/>
              <w:spacing w:before="40" w:after="40"/>
              <w:rPr>
                <w:rFonts w:ascii="Arial" w:hAnsi="Arial" w:cs="Arial"/>
                <w:b/>
                <w:bCs/>
                <w:sz w:val="18"/>
                <w:szCs w:val="18"/>
              </w:rPr>
            </w:pPr>
            <w:r w:rsidRPr="001F3503">
              <w:rPr>
                <w:rFonts w:ascii="Arial" w:hAnsi="Arial" w:cs="Arial"/>
                <w:b/>
                <w:bCs/>
                <w:sz w:val="18"/>
                <w:szCs w:val="18"/>
              </w:rPr>
              <w:t>Summary</w:t>
            </w:r>
          </w:p>
        </w:tc>
      </w:tr>
      <w:tr w:rsidR="00393D9B" w:rsidRPr="001F3503" w:rsidTr="00355378">
        <w:trPr>
          <w:trHeight w:val="30"/>
        </w:trPr>
        <w:tc>
          <w:tcPr>
            <w:tcW w:w="2682" w:type="dxa"/>
          </w:tcPr>
          <w:p w:rsidR="00393D9B" w:rsidRPr="001F3503" w:rsidRDefault="00393D9B" w:rsidP="00983C2D">
            <w:pPr>
              <w:autoSpaceDE w:val="0"/>
              <w:autoSpaceDN w:val="0"/>
              <w:adjustRightInd w:val="0"/>
              <w:spacing w:before="40" w:after="40"/>
              <w:rPr>
                <w:rFonts w:ascii="Arial" w:hAnsi="Arial" w:cs="Arial"/>
                <w:sz w:val="18"/>
                <w:szCs w:val="18"/>
              </w:rPr>
            </w:pPr>
            <w:r w:rsidRPr="001F3503">
              <w:rPr>
                <w:rFonts w:ascii="Arial" w:hAnsi="Arial" w:cs="Arial"/>
                <w:sz w:val="18"/>
                <w:szCs w:val="18"/>
              </w:rPr>
              <w:t>CR-</w:t>
            </w:r>
            <w:r w:rsidR="00EA18D4">
              <w:rPr>
                <w:rFonts w:ascii="Arial" w:hAnsi="Arial" w:cs="Arial"/>
                <w:sz w:val="18"/>
                <w:szCs w:val="18"/>
              </w:rPr>
              <w:t>76</w:t>
            </w:r>
          </w:p>
        </w:tc>
        <w:tc>
          <w:tcPr>
            <w:tcW w:w="6822" w:type="dxa"/>
          </w:tcPr>
          <w:p w:rsidR="00A22375" w:rsidRPr="001F3503" w:rsidRDefault="00EA18D4" w:rsidP="00EA18D4">
            <w:pPr>
              <w:spacing w:before="40" w:after="40"/>
              <w:rPr>
                <w:rFonts w:ascii="Arial" w:hAnsi="Arial" w:cs="Arial"/>
                <w:sz w:val="18"/>
                <w:szCs w:val="18"/>
              </w:rPr>
            </w:pPr>
            <w:r>
              <w:rPr>
                <w:rFonts w:ascii="Verdana" w:hAnsi="Verdana"/>
                <w:color w:val="000000"/>
                <w:sz w:val="17"/>
                <w:szCs w:val="17"/>
                <w:shd w:val="clear" w:color="auto" w:fill="EBF3FF"/>
              </w:rPr>
              <w:t>Correct CSP pages to handle apostrophes in field values. Code updated to prevent apostrophes in field values from causing invalid HTML Strings.</w:t>
            </w:r>
          </w:p>
        </w:tc>
      </w:tr>
      <w:tr w:rsidR="00393D9B" w:rsidRPr="001F3503" w:rsidTr="00355378">
        <w:trPr>
          <w:trHeight w:val="255"/>
        </w:trPr>
        <w:tc>
          <w:tcPr>
            <w:tcW w:w="2682" w:type="dxa"/>
          </w:tcPr>
          <w:p w:rsidR="00393D9B" w:rsidRPr="001F3503" w:rsidRDefault="00393D9B" w:rsidP="00983C2D">
            <w:pPr>
              <w:autoSpaceDE w:val="0"/>
              <w:autoSpaceDN w:val="0"/>
              <w:adjustRightInd w:val="0"/>
              <w:spacing w:before="40" w:after="40"/>
              <w:rPr>
                <w:rFonts w:ascii="Arial" w:hAnsi="Arial" w:cs="Arial"/>
                <w:sz w:val="18"/>
                <w:szCs w:val="18"/>
              </w:rPr>
            </w:pPr>
            <w:r w:rsidRPr="001F3503">
              <w:rPr>
                <w:rFonts w:ascii="Arial" w:hAnsi="Arial" w:cs="Arial"/>
                <w:sz w:val="18"/>
                <w:szCs w:val="18"/>
              </w:rPr>
              <w:t>CR-</w:t>
            </w:r>
            <w:r w:rsidR="00EA18D4">
              <w:rPr>
                <w:rFonts w:ascii="Arial" w:hAnsi="Arial" w:cs="Arial"/>
                <w:sz w:val="18"/>
                <w:szCs w:val="18"/>
              </w:rPr>
              <w:t>78</w:t>
            </w:r>
          </w:p>
        </w:tc>
        <w:tc>
          <w:tcPr>
            <w:tcW w:w="6822" w:type="dxa"/>
          </w:tcPr>
          <w:p w:rsidR="00393D9B" w:rsidRPr="001F3503" w:rsidRDefault="00EA18D4" w:rsidP="00BD01B3">
            <w:pPr>
              <w:spacing w:before="40" w:after="40"/>
              <w:rPr>
                <w:rFonts w:ascii="Arial" w:hAnsi="Arial" w:cs="Arial"/>
                <w:color w:val="000000"/>
                <w:sz w:val="18"/>
                <w:szCs w:val="18"/>
              </w:rPr>
            </w:pPr>
            <w:r>
              <w:rPr>
                <w:rFonts w:ascii="Verdana" w:hAnsi="Verdana"/>
                <w:color w:val="000000"/>
                <w:sz w:val="17"/>
                <w:szCs w:val="17"/>
                <w:shd w:val="clear" w:color="auto" w:fill="EBF3FF"/>
              </w:rPr>
              <w:t>Add Team Security Key to AWARE Viewer and QI Tool. </w:t>
            </w:r>
          </w:p>
        </w:tc>
      </w:tr>
      <w:tr w:rsidR="00F26648" w:rsidRPr="001F3503" w:rsidTr="00355378">
        <w:trPr>
          <w:trHeight w:val="255"/>
        </w:trPr>
        <w:tc>
          <w:tcPr>
            <w:tcW w:w="2682" w:type="dxa"/>
          </w:tcPr>
          <w:p w:rsidR="00F26648" w:rsidRPr="001F3503" w:rsidRDefault="00EA18D4" w:rsidP="00983C2D">
            <w:pPr>
              <w:autoSpaceDE w:val="0"/>
              <w:autoSpaceDN w:val="0"/>
              <w:adjustRightInd w:val="0"/>
              <w:spacing w:before="40" w:after="40"/>
              <w:rPr>
                <w:rFonts w:ascii="Arial" w:hAnsi="Arial" w:cs="Arial"/>
                <w:sz w:val="18"/>
                <w:szCs w:val="18"/>
              </w:rPr>
            </w:pPr>
            <w:r>
              <w:rPr>
                <w:rFonts w:ascii="Arial" w:hAnsi="Arial" w:cs="Arial"/>
                <w:sz w:val="18"/>
                <w:szCs w:val="18"/>
              </w:rPr>
              <w:t>CR-79</w:t>
            </w:r>
          </w:p>
        </w:tc>
        <w:tc>
          <w:tcPr>
            <w:tcW w:w="6822" w:type="dxa"/>
          </w:tcPr>
          <w:p w:rsidR="004042A9" w:rsidRPr="001F3503" w:rsidRDefault="00F26648" w:rsidP="006B0C37">
            <w:pPr>
              <w:spacing w:line="0" w:lineRule="atLeast"/>
              <w:rPr>
                <w:rFonts w:ascii="Arial" w:hAnsi="Arial" w:cs="Arial"/>
                <w:sz w:val="18"/>
                <w:szCs w:val="18"/>
              </w:rPr>
            </w:pPr>
            <w:r w:rsidRPr="001F3503">
              <w:rPr>
                <w:rFonts w:ascii="Arial" w:hAnsi="Arial" w:cs="Arial"/>
                <w:sz w:val="18"/>
                <w:szCs w:val="18"/>
              </w:rPr>
              <w:t>“</w:t>
            </w:r>
            <w:r w:rsidR="00EA18D4">
              <w:rPr>
                <w:rFonts w:ascii="Verdana" w:hAnsi="Verdana"/>
                <w:color w:val="000000"/>
                <w:sz w:val="17"/>
                <w:szCs w:val="17"/>
                <w:shd w:val="clear" w:color="auto" w:fill="EBF3FF"/>
              </w:rPr>
              <w:t xml:space="preserve">Update Current CPRSChart_Aware.exe to version 30A v69. The upgrade to ICD-10 caused the need for an emergency patch to CPRS 30A v16 before CPRS30B was ready. Latest patches had to be installed in a new CPRS30A/CPRS30B environment </w:t>
            </w:r>
            <w:r w:rsidR="000757F0">
              <w:rPr>
                <w:rFonts w:ascii="Verdana" w:hAnsi="Verdana"/>
                <w:color w:val="000000"/>
                <w:sz w:val="17"/>
                <w:szCs w:val="17"/>
                <w:shd w:val="clear" w:color="auto" w:fill="EBF3FF"/>
              </w:rPr>
              <w:t>(the</w:t>
            </w:r>
            <w:r w:rsidR="00EA18D4">
              <w:rPr>
                <w:rFonts w:ascii="Verdana" w:hAnsi="Verdana"/>
                <w:color w:val="000000"/>
                <w:sz w:val="17"/>
                <w:szCs w:val="17"/>
                <w:shd w:val="clear" w:color="auto" w:fill="EBF3FF"/>
              </w:rPr>
              <w:t xml:space="preserve"> same patches for both up to v69 with last patch as OR*3.0*418).</w:t>
            </w:r>
            <w:r w:rsidR="00EA18D4">
              <w:rPr>
                <w:rStyle w:val="apple-converted-space"/>
                <w:rFonts w:ascii="Verdana" w:hAnsi="Verdana"/>
                <w:color w:val="000000"/>
                <w:sz w:val="17"/>
                <w:szCs w:val="17"/>
                <w:shd w:val="clear" w:color="auto" w:fill="EBF3FF"/>
              </w:rPr>
              <w:t> </w:t>
            </w:r>
            <w:r w:rsidR="00EA18D4">
              <w:rPr>
                <w:rFonts w:ascii="Verdana" w:hAnsi="Verdana"/>
                <w:color w:val="000000"/>
                <w:sz w:val="17"/>
                <w:szCs w:val="17"/>
                <w:shd w:val="clear" w:color="auto" w:fill="EBF3FF"/>
              </w:rPr>
              <w:t> </w:t>
            </w:r>
          </w:p>
        </w:tc>
      </w:tr>
      <w:tr w:rsidR="00F26648" w:rsidRPr="001F3503" w:rsidTr="00355378">
        <w:trPr>
          <w:trHeight w:val="255"/>
        </w:trPr>
        <w:tc>
          <w:tcPr>
            <w:tcW w:w="2682" w:type="dxa"/>
          </w:tcPr>
          <w:p w:rsidR="00F26648" w:rsidRPr="001F3503" w:rsidRDefault="00EA18D4" w:rsidP="00983C2D">
            <w:pPr>
              <w:autoSpaceDE w:val="0"/>
              <w:autoSpaceDN w:val="0"/>
              <w:adjustRightInd w:val="0"/>
              <w:spacing w:before="40" w:after="40"/>
              <w:rPr>
                <w:rFonts w:ascii="Arial" w:hAnsi="Arial" w:cs="Arial"/>
                <w:sz w:val="18"/>
                <w:szCs w:val="18"/>
              </w:rPr>
            </w:pPr>
            <w:r>
              <w:rPr>
                <w:rFonts w:ascii="Arial" w:hAnsi="Arial" w:cs="Arial"/>
                <w:sz w:val="18"/>
                <w:szCs w:val="18"/>
              </w:rPr>
              <w:t>CR-80</w:t>
            </w:r>
          </w:p>
        </w:tc>
        <w:tc>
          <w:tcPr>
            <w:tcW w:w="6822" w:type="dxa"/>
          </w:tcPr>
          <w:p w:rsidR="004042A9" w:rsidRPr="001F3503" w:rsidRDefault="00EA18D4" w:rsidP="004042A9">
            <w:pPr>
              <w:autoSpaceDE w:val="0"/>
              <w:autoSpaceDN w:val="0"/>
              <w:adjustRightInd w:val="0"/>
              <w:spacing w:before="40" w:after="40"/>
              <w:rPr>
                <w:rFonts w:ascii="Arial" w:hAnsi="Arial" w:cs="Arial"/>
                <w:sz w:val="18"/>
                <w:szCs w:val="18"/>
              </w:rPr>
            </w:pPr>
            <w:r>
              <w:rPr>
                <w:rFonts w:ascii="Arial" w:hAnsi="Arial" w:cs="Arial"/>
                <w:sz w:val="18"/>
                <w:szCs w:val="18"/>
              </w:rPr>
              <w:t xml:space="preserve">Fixed </w:t>
            </w:r>
            <w:r>
              <w:rPr>
                <w:rFonts w:ascii="Verdana" w:hAnsi="Verdana"/>
                <w:color w:val="000000"/>
                <w:sz w:val="17"/>
                <w:szCs w:val="17"/>
                <w:shd w:val="clear" w:color="auto" w:fill="EBF3FF"/>
              </w:rPr>
              <w:t xml:space="preserve">Gap in updating certain Alert Cache entries with 14 day and 30 periods. 14 day updating boundary and final 30 day boundary on updating Alert Cache had small gap in updating data. Correct updating needs to be before last SQL update at most 30 days ( 14 days for those alerts with </w:t>
            </w:r>
            <w:r w:rsidR="000757F0">
              <w:rPr>
                <w:rFonts w:ascii="Verdana" w:hAnsi="Verdana"/>
                <w:color w:val="000000"/>
                <w:sz w:val="17"/>
                <w:szCs w:val="17"/>
                <w:shd w:val="clear" w:color="auto" w:fill="EBF3FF"/>
              </w:rPr>
              <w:t>follow-up</w:t>
            </w:r>
            <w:r>
              <w:rPr>
                <w:rFonts w:ascii="Verdana" w:hAnsi="Verdana"/>
                <w:color w:val="000000"/>
                <w:sz w:val="17"/>
                <w:szCs w:val="17"/>
                <w:shd w:val="clear" w:color="auto" w:fill="EBF3FF"/>
              </w:rPr>
              <w:t xml:space="preserve"> , and at most 30 days for those without </w:t>
            </w:r>
            <w:r w:rsidR="000757F0">
              <w:rPr>
                <w:rFonts w:ascii="Verdana" w:hAnsi="Verdana"/>
                <w:color w:val="000000"/>
                <w:sz w:val="17"/>
                <w:szCs w:val="17"/>
                <w:shd w:val="clear" w:color="auto" w:fill="EBF3FF"/>
              </w:rPr>
              <w:t>follow-up</w:t>
            </w:r>
            <w:r>
              <w:rPr>
                <w:rFonts w:ascii="Verdana" w:hAnsi="Verdana"/>
                <w:color w:val="000000"/>
                <w:sz w:val="17"/>
                <w:szCs w:val="17"/>
                <w:shd w:val="clear" w:color="auto" w:fill="EBF3FF"/>
              </w:rPr>
              <w:t>)</w:t>
            </w:r>
          </w:p>
        </w:tc>
      </w:tr>
      <w:tr w:rsidR="00043067" w:rsidRPr="001F3503" w:rsidTr="00355378">
        <w:trPr>
          <w:trHeight w:val="255"/>
        </w:trPr>
        <w:tc>
          <w:tcPr>
            <w:tcW w:w="2682" w:type="dxa"/>
          </w:tcPr>
          <w:p w:rsidR="00043067" w:rsidRPr="001F3503" w:rsidRDefault="00EA18D4" w:rsidP="00983C2D">
            <w:pPr>
              <w:autoSpaceDE w:val="0"/>
              <w:autoSpaceDN w:val="0"/>
              <w:adjustRightInd w:val="0"/>
              <w:spacing w:before="40" w:after="40"/>
              <w:rPr>
                <w:rFonts w:ascii="Arial" w:hAnsi="Arial" w:cs="Arial"/>
                <w:sz w:val="18"/>
                <w:szCs w:val="18"/>
              </w:rPr>
            </w:pPr>
            <w:r>
              <w:rPr>
                <w:rFonts w:ascii="Arial" w:hAnsi="Arial" w:cs="Arial"/>
                <w:sz w:val="18"/>
                <w:szCs w:val="18"/>
              </w:rPr>
              <w:t>CR-81</w:t>
            </w:r>
          </w:p>
        </w:tc>
        <w:tc>
          <w:tcPr>
            <w:tcW w:w="6822" w:type="dxa"/>
          </w:tcPr>
          <w:p w:rsidR="00043067" w:rsidRDefault="00EA18D4" w:rsidP="004042A9">
            <w:pPr>
              <w:autoSpaceDE w:val="0"/>
              <w:autoSpaceDN w:val="0"/>
              <w:adjustRightInd w:val="0"/>
              <w:spacing w:before="40" w:after="40"/>
              <w:rPr>
                <w:rFonts w:ascii="Verdana" w:hAnsi="Verdana"/>
                <w:color w:val="000000"/>
                <w:sz w:val="17"/>
                <w:szCs w:val="17"/>
                <w:shd w:val="clear" w:color="auto" w:fill="EBF3FF"/>
              </w:rPr>
            </w:pPr>
            <w:r>
              <w:rPr>
                <w:rFonts w:ascii="Verdana" w:hAnsi="Verdana"/>
                <w:color w:val="000000"/>
                <w:sz w:val="17"/>
                <w:szCs w:val="17"/>
                <w:shd w:val="clear" w:color="auto" w:fill="EBF3FF"/>
              </w:rPr>
              <w:t xml:space="preserve">Follow Action </w:t>
            </w:r>
            <w:r w:rsidR="00BF7FE2">
              <w:rPr>
                <w:rFonts w:ascii="Verdana" w:hAnsi="Verdana"/>
                <w:color w:val="000000"/>
                <w:sz w:val="17"/>
                <w:szCs w:val="17"/>
                <w:shd w:val="clear" w:color="auto" w:fill="EBF3FF"/>
              </w:rPr>
              <w:t xml:space="preserve">was </w:t>
            </w:r>
            <w:r>
              <w:rPr>
                <w:rFonts w:ascii="Verdana" w:hAnsi="Verdana"/>
                <w:color w:val="000000"/>
                <w:sz w:val="17"/>
                <w:szCs w:val="17"/>
                <w:shd w:val="clear" w:color="auto" w:fill="EBF3FF"/>
              </w:rPr>
              <w:t xml:space="preserve">not Tracked </w:t>
            </w:r>
            <w:r w:rsidR="00BF7FE2">
              <w:rPr>
                <w:rFonts w:ascii="Verdana" w:hAnsi="Verdana"/>
                <w:color w:val="000000"/>
                <w:sz w:val="17"/>
                <w:szCs w:val="17"/>
                <w:shd w:val="clear" w:color="auto" w:fill="EBF3FF"/>
              </w:rPr>
              <w:t xml:space="preserve">correctly </w:t>
            </w:r>
            <w:r>
              <w:rPr>
                <w:rFonts w:ascii="Verdana" w:hAnsi="Verdana"/>
                <w:color w:val="000000"/>
                <w:sz w:val="17"/>
                <w:szCs w:val="17"/>
                <w:shd w:val="clear" w:color="auto" w:fill="EBF3FF"/>
              </w:rPr>
              <w:t>with Orderable Item Status Changes</w:t>
            </w:r>
            <w:r w:rsidR="00BF7FE2">
              <w:rPr>
                <w:rFonts w:ascii="Verdana" w:hAnsi="Verdana"/>
                <w:color w:val="000000"/>
                <w:sz w:val="17"/>
                <w:szCs w:val="17"/>
                <w:shd w:val="clear" w:color="auto" w:fill="EBF3FF"/>
              </w:rPr>
              <w:t>.</w:t>
            </w:r>
          </w:p>
          <w:p w:rsidR="00BF7FE2" w:rsidRPr="001F3503" w:rsidRDefault="00BF7FE2" w:rsidP="004042A9">
            <w:pPr>
              <w:autoSpaceDE w:val="0"/>
              <w:autoSpaceDN w:val="0"/>
              <w:adjustRightInd w:val="0"/>
              <w:spacing w:before="40" w:after="40"/>
              <w:rPr>
                <w:rFonts w:ascii="Arial" w:hAnsi="Arial" w:cs="Arial"/>
                <w:sz w:val="18"/>
                <w:szCs w:val="18"/>
              </w:rPr>
            </w:pPr>
            <w:r>
              <w:rPr>
                <w:rFonts w:ascii="Verdana" w:hAnsi="Verdana"/>
                <w:color w:val="000000"/>
                <w:sz w:val="17"/>
                <w:szCs w:val="17"/>
                <w:shd w:val="clear" w:color="auto" w:fill="EBF3FF"/>
              </w:rPr>
              <w:t xml:space="preserve">For "Completion" status detection in orders </w:t>
            </w:r>
            <w:r w:rsidR="000757F0">
              <w:rPr>
                <w:rFonts w:ascii="Verdana" w:hAnsi="Verdana"/>
                <w:color w:val="000000"/>
                <w:sz w:val="17"/>
                <w:szCs w:val="17"/>
                <w:shd w:val="clear" w:color="auto" w:fill="EBF3FF"/>
              </w:rPr>
              <w:t>(orderable</w:t>
            </w:r>
            <w:r>
              <w:rPr>
                <w:rFonts w:ascii="Verdana" w:hAnsi="Verdana"/>
                <w:color w:val="000000"/>
                <w:sz w:val="17"/>
                <w:szCs w:val="17"/>
                <w:shd w:val="clear" w:color="auto" w:fill="EBF3FF"/>
              </w:rPr>
              <w:t xml:space="preserve"> items), change from "AC" to "AR" cross-reference.</w:t>
            </w:r>
            <w:r>
              <w:rPr>
                <w:rStyle w:val="apple-converted-space"/>
                <w:rFonts w:ascii="Verdana" w:hAnsi="Verdana"/>
                <w:color w:val="000000"/>
                <w:sz w:val="17"/>
                <w:szCs w:val="17"/>
                <w:shd w:val="clear" w:color="auto" w:fill="EBF3FF"/>
              </w:rPr>
              <w:t> </w:t>
            </w:r>
          </w:p>
        </w:tc>
      </w:tr>
      <w:tr w:rsidR="00043067" w:rsidRPr="001F3503" w:rsidTr="00355378">
        <w:trPr>
          <w:trHeight w:val="255"/>
        </w:trPr>
        <w:tc>
          <w:tcPr>
            <w:tcW w:w="2682" w:type="dxa"/>
          </w:tcPr>
          <w:p w:rsidR="00043067" w:rsidRPr="001F3503" w:rsidRDefault="00043067" w:rsidP="00983C2D">
            <w:pPr>
              <w:autoSpaceDE w:val="0"/>
              <w:autoSpaceDN w:val="0"/>
              <w:adjustRightInd w:val="0"/>
              <w:spacing w:before="40" w:after="40"/>
              <w:rPr>
                <w:rFonts w:ascii="Arial" w:hAnsi="Arial" w:cs="Arial"/>
                <w:sz w:val="18"/>
                <w:szCs w:val="18"/>
              </w:rPr>
            </w:pPr>
            <w:r w:rsidRPr="001F3503">
              <w:rPr>
                <w:rFonts w:ascii="Arial" w:hAnsi="Arial" w:cs="Arial"/>
                <w:sz w:val="18"/>
                <w:szCs w:val="18"/>
              </w:rPr>
              <w:t>CR-75</w:t>
            </w:r>
          </w:p>
        </w:tc>
        <w:tc>
          <w:tcPr>
            <w:tcW w:w="6822" w:type="dxa"/>
          </w:tcPr>
          <w:p w:rsidR="00043067" w:rsidRPr="001F3503" w:rsidRDefault="00043067" w:rsidP="00F26648">
            <w:pPr>
              <w:autoSpaceDE w:val="0"/>
              <w:autoSpaceDN w:val="0"/>
              <w:adjustRightInd w:val="0"/>
              <w:spacing w:before="40" w:after="40"/>
              <w:rPr>
                <w:rFonts w:ascii="Arial" w:hAnsi="Arial" w:cs="Arial"/>
                <w:sz w:val="18"/>
                <w:szCs w:val="18"/>
              </w:rPr>
            </w:pPr>
            <w:r w:rsidRPr="001F3503">
              <w:rPr>
                <w:rFonts w:ascii="Arial" w:hAnsi="Arial" w:cs="Arial"/>
                <w:sz w:val="18"/>
                <w:szCs w:val="18"/>
              </w:rPr>
              <w:t>“KB Editor Alert Type Name”</w:t>
            </w:r>
          </w:p>
          <w:p w:rsidR="00A727F3" w:rsidRPr="001F3503" w:rsidRDefault="00BF7FE2" w:rsidP="00BD01B3">
            <w:pPr>
              <w:autoSpaceDE w:val="0"/>
              <w:autoSpaceDN w:val="0"/>
              <w:adjustRightInd w:val="0"/>
              <w:spacing w:before="40" w:after="40"/>
              <w:rPr>
                <w:rFonts w:ascii="Arial" w:hAnsi="Arial" w:cs="Arial"/>
                <w:sz w:val="18"/>
                <w:szCs w:val="18"/>
              </w:rPr>
            </w:pPr>
            <w:r>
              <w:rPr>
                <w:rFonts w:ascii="Verdana" w:hAnsi="Verdana"/>
                <w:color w:val="000000"/>
                <w:sz w:val="17"/>
                <w:szCs w:val="17"/>
                <w:shd w:val="clear" w:color="auto" w:fill="EBF3FF"/>
              </w:rPr>
              <w:t xml:space="preserve">A code change made to account for multiple findings in ADDITIONAL FINDINGS field so as to find a first encountered HF to act as a validated entry even if other types of findings like Order Dialogs are entered in the Reminder </w:t>
            </w:r>
            <w:r w:rsidR="000757F0">
              <w:rPr>
                <w:rFonts w:ascii="Verdana" w:hAnsi="Verdana"/>
                <w:color w:val="000000"/>
                <w:sz w:val="17"/>
                <w:szCs w:val="17"/>
                <w:shd w:val="clear" w:color="auto" w:fill="EBF3FF"/>
              </w:rPr>
              <w:t>Dialogs</w:t>
            </w:r>
            <w:r>
              <w:rPr>
                <w:rFonts w:ascii="Verdana" w:hAnsi="Verdana"/>
                <w:color w:val="000000"/>
                <w:sz w:val="17"/>
                <w:szCs w:val="17"/>
                <w:shd w:val="clear" w:color="auto" w:fill="EBF3FF"/>
              </w:rPr>
              <w:t>.</w:t>
            </w:r>
          </w:p>
        </w:tc>
      </w:tr>
    </w:tbl>
    <w:p w:rsidR="00BA3E37" w:rsidRPr="001F3503" w:rsidRDefault="00BA3E37" w:rsidP="005F370F">
      <w:pPr>
        <w:pStyle w:val="Heading1"/>
      </w:pPr>
      <w:bookmarkStart w:id="7" w:name="_Toc426103211"/>
      <w:r w:rsidRPr="001F3503">
        <w:t>Release Inventory</w:t>
      </w:r>
      <w:bookmarkEnd w:id="7"/>
    </w:p>
    <w:p w:rsidR="00806450" w:rsidRPr="001F3503" w:rsidRDefault="00883DE7" w:rsidP="00BA3E37">
      <w:pPr>
        <w:pStyle w:val="BodyText"/>
      </w:pPr>
      <w:r w:rsidRPr="001F3503">
        <w:t>The following table provides the released material inventory, describes the method of delivery, and to where and to whom the deliverable was released.</w:t>
      </w:r>
      <w:r w:rsidR="005F370F" w:rsidRPr="001F3503">
        <w:t xml:space="preserve"> The following table </w:t>
      </w:r>
      <w:r w:rsidR="00BA3E37" w:rsidRPr="001F3503">
        <w:t>lists the release inventory.</w:t>
      </w:r>
    </w:p>
    <w:p w:rsidR="00C3093C" w:rsidRPr="001F3503" w:rsidRDefault="00C3093C" w:rsidP="00C3093C">
      <w:pPr>
        <w:pStyle w:val="Caption"/>
      </w:pPr>
      <w:bookmarkStart w:id="8" w:name="_Toc426103201"/>
      <w:r w:rsidRPr="001F3503">
        <w:lastRenderedPageBreak/>
        <w:t xml:space="preserve">Table </w:t>
      </w:r>
      <w:fldSimple w:instr=" SEQ Table \* ARABIC ">
        <w:r w:rsidR="00C8302F" w:rsidRPr="001F3503">
          <w:t>2</w:t>
        </w:r>
      </w:fldSimple>
      <w:r w:rsidRPr="001F3503">
        <w:t xml:space="preserve"> </w:t>
      </w:r>
      <w:r w:rsidR="00CA290F" w:rsidRPr="001F3503">
        <w:t>–</w:t>
      </w:r>
      <w:r w:rsidRPr="001F3503">
        <w:t xml:space="preserve"> Inventory of Release Components</w:t>
      </w:r>
      <w:bookmarkEnd w:id="8"/>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bottom w:w="29" w:type="dxa"/>
          <w:right w:w="72" w:type="dxa"/>
        </w:tblCellMar>
        <w:tblLook w:val="0000" w:firstRow="0" w:lastRow="0" w:firstColumn="0" w:lastColumn="0" w:noHBand="0" w:noVBand="0"/>
      </w:tblPr>
      <w:tblGrid>
        <w:gridCol w:w="3223"/>
        <w:gridCol w:w="1625"/>
        <w:gridCol w:w="1260"/>
        <w:gridCol w:w="1735"/>
        <w:gridCol w:w="1661"/>
      </w:tblGrid>
      <w:tr w:rsidR="00883DE7" w:rsidRPr="001F3503" w:rsidTr="00043067">
        <w:trPr>
          <w:cantSplit/>
          <w:trHeight w:val="255"/>
          <w:tblHeader/>
        </w:trPr>
        <w:tc>
          <w:tcPr>
            <w:tcW w:w="1695" w:type="pct"/>
            <w:tcBorders>
              <w:top w:val="single" w:sz="12" w:space="0" w:color="auto"/>
              <w:bottom w:val="single" w:sz="6" w:space="0" w:color="auto"/>
            </w:tcBorders>
            <w:shd w:val="pct15" w:color="auto" w:fill="auto"/>
            <w:noWrap/>
            <w:vAlign w:val="center"/>
          </w:tcPr>
          <w:p w:rsidR="00BA3E37" w:rsidRPr="001F3503" w:rsidRDefault="00BA3E37" w:rsidP="00C3093C">
            <w:pPr>
              <w:spacing w:before="40" w:after="40"/>
              <w:jc w:val="center"/>
              <w:rPr>
                <w:rFonts w:ascii="Arial" w:eastAsia="SimSun" w:hAnsi="Arial" w:cs="Arial"/>
                <w:b/>
                <w:sz w:val="18"/>
                <w:szCs w:val="18"/>
              </w:rPr>
            </w:pPr>
            <w:bookmarkStart w:id="9" w:name="ColumnTitle_04"/>
            <w:bookmarkEnd w:id="9"/>
            <w:r w:rsidRPr="001F3503">
              <w:rPr>
                <w:rFonts w:ascii="Arial" w:eastAsia="SimSun" w:hAnsi="Arial" w:cs="Arial"/>
                <w:b/>
                <w:sz w:val="18"/>
                <w:szCs w:val="18"/>
              </w:rPr>
              <w:t>Release Component</w:t>
            </w:r>
          </w:p>
        </w:tc>
        <w:tc>
          <w:tcPr>
            <w:tcW w:w="855" w:type="pct"/>
            <w:tcBorders>
              <w:top w:val="single" w:sz="12" w:space="0" w:color="auto"/>
              <w:bottom w:val="single" w:sz="6" w:space="0" w:color="auto"/>
            </w:tcBorders>
            <w:shd w:val="pct15" w:color="auto" w:fill="auto"/>
            <w:vAlign w:val="center"/>
          </w:tcPr>
          <w:p w:rsidR="00BA3E37" w:rsidRPr="001F3503" w:rsidRDefault="00BA3E37" w:rsidP="00C3093C">
            <w:pPr>
              <w:spacing w:before="40" w:after="40"/>
              <w:jc w:val="center"/>
              <w:rPr>
                <w:rFonts w:ascii="Arial" w:eastAsia="SimSun" w:hAnsi="Arial" w:cs="Arial"/>
                <w:b/>
                <w:sz w:val="18"/>
                <w:szCs w:val="18"/>
              </w:rPr>
            </w:pPr>
            <w:r w:rsidRPr="001F3503">
              <w:rPr>
                <w:rFonts w:ascii="Arial" w:eastAsia="SimSun" w:hAnsi="Arial" w:cs="Arial"/>
                <w:b/>
                <w:sz w:val="18"/>
                <w:szCs w:val="18"/>
              </w:rPr>
              <w:t>Description</w:t>
            </w:r>
          </w:p>
        </w:tc>
        <w:tc>
          <w:tcPr>
            <w:tcW w:w="663" w:type="pct"/>
            <w:tcBorders>
              <w:top w:val="single" w:sz="12" w:space="0" w:color="auto"/>
              <w:bottom w:val="single" w:sz="6" w:space="0" w:color="auto"/>
            </w:tcBorders>
            <w:shd w:val="pct15" w:color="auto" w:fill="auto"/>
            <w:vAlign w:val="center"/>
          </w:tcPr>
          <w:p w:rsidR="00BA3E37" w:rsidRPr="001F3503" w:rsidRDefault="00BA3E37" w:rsidP="00C3093C">
            <w:pPr>
              <w:spacing w:before="40" w:after="40"/>
              <w:jc w:val="center"/>
              <w:rPr>
                <w:rFonts w:ascii="Arial" w:eastAsia="SimSun" w:hAnsi="Arial" w:cs="Arial"/>
                <w:b/>
                <w:sz w:val="18"/>
                <w:szCs w:val="18"/>
              </w:rPr>
            </w:pPr>
            <w:r w:rsidRPr="001F3503">
              <w:rPr>
                <w:rFonts w:ascii="Arial" w:eastAsia="SimSun" w:hAnsi="Arial" w:cs="Arial"/>
                <w:b/>
                <w:sz w:val="18"/>
                <w:szCs w:val="18"/>
              </w:rPr>
              <w:t>Method of Delivery</w:t>
            </w:r>
          </w:p>
        </w:tc>
        <w:tc>
          <w:tcPr>
            <w:tcW w:w="913" w:type="pct"/>
            <w:tcBorders>
              <w:top w:val="single" w:sz="12" w:space="0" w:color="auto"/>
              <w:bottom w:val="single" w:sz="6" w:space="0" w:color="auto"/>
            </w:tcBorders>
            <w:shd w:val="pct15" w:color="auto" w:fill="auto"/>
            <w:vAlign w:val="center"/>
          </w:tcPr>
          <w:p w:rsidR="00BA3E37" w:rsidRPr="001F3503" w:rsidRDefault="00BA3E37" w:rsidP="00C3093C">
            <w:pPr>
              <w:spacing w:before="40" w:after="40"/>
              <w:jc w:val="center"/>
              <w:rPr>
                <w:rFonts w:ascii="Arial" w:eastAsia="SimSun" w:hAnsi="Arial" w:cs="Arial"/>
                <w:b/>
                <w:sz w:val="18"/>
                <w:szCs w:val="18"/>
              </w:rPr>
            </w:pPr>
            <w:r w:rsidRPr="001F3503">
              <w:rPr>
                <w:rFonts w:ascii="Arial" w:eastAsia="SimSun" w:hAnsi="Arial" w:cs="Arial"/>
                <w:b/>
                <w:sz w:val="18"/>
                <w:szCs w:val="18"/>
              </w:rPr>
              <w:t>Recipient</w:t>
            </w:r>
          </w:p>
        </w:tc>
        <w:tc>
          <w:tcPr>
            <w:tcW w:w="874" w:type="pct"/>
            <w:tcBorders>
              <w:top w:val="single" w:sz="12" w:space="0" w:color="auto"/>
              <w:bottom w:val="single" w:sz="6" w:space="0" w:color="auto"/>
            </w:tcBorders>
            <w:shd w:val="pct15" w:color="auto" w:fill="auto"/>
            <w:vAlign w:val="center"/>
          </w:tcPr>
          <w:p w:rsidR="00BA3E37" w:rsidRPr="001F3503" w:rsidRDefault="00BA3E37" w:rsidP="00C3093C">
            <w:pPr>
              <w:spacing w:before="40" w:after="40"/>
              <w:jc w:val="center"/>
              <w:rPr>
                <w:rFonts w:ascii="Arial" w:eastAsia="SimSun" w:hAnsi="Arial" w:cs="Arial"/>
                <w:b/>
                <w:sz w:val="18"/>
                <w:szCs w:val="18"/>
              </w:rPr>
            </w:pPr>
            <w:r w:rsidRPr="001F3503">
              <w:rPr>
                <w:rFonts w:ascii="Arial" w:eastAsia="SimSun" w:hAnsi="Arial" w:cs="Arial"/>
                <w:b/>
                <w:sz w:val="18"/>
                <w:szCs w:val="18"/>
              </w:rPr>
              <w:t>Location</w:t>
            </w:r>
          </w:p>
        </w:tc>
      </w:tr>
      <w:tr w:rsidR="00883DE7" w:rsidRPr="001F3503" w:rsidTr="00043067">
        <w:trPr>
          <w:cantSplit/>
          <w:trHeight w:val="255"/>
        </w:trPr>
        <w:tc>
          <w:tcPr>
            <w:tcW w:w="1695" w:type="pct"/>
            <w:tcBorders>
              <w:top w:val="single" w:sz="6" w:space="0" w:color="auto"/>
            </w:tcBorders>
            <w:noWrap/>
          </w:tcPr>
          <w:p w:rsidR="00BA3E37" w:rsidRPr="001F3503" w:rsidRDefault="00CA5D97" w:rsidP="00C3093C">
            <w:pPr>
              <w:spacing w:before="40" w:after="40"/>
              <w:rPr>
                <w:rFonts w:ascii="Arial" w:hAnsi="Arial" w:cs="Arial"/>
                <w:sz w:val="18"/>
                <w:szCs w:val="18"/>
              </w:rPr>
            </w:pPr>
            <w:r w:rsidRPr="001F3503">
              <w:rPr>
                <w:rFonts w:ascii="Arial" w:hAnsi="Arial" w:cs="Arial"/>
                <w:sz w:val="18"/>
                <w:szCs w:val="18"/>
              </w:rPr>
              <w:t>AWARE_</w:t>
            </w:r>
            <w:r w:rsidR="00C25F89" w:rsidRPr="001F3503">
              <w:rPr>
                <w:rFonts w:ascii="Arial" w:hAnsi="Arial" w:cs="Arial"/>
                <w:sz w:val="18"/>
                <w:szCs w:val="18"/>
              </w:rPr>
              <w:t>v</w:t>
            </w:r>
            <w:r w:rsidR="00BF7FE2">
              <w:rPr>
                <w:rFonts w:ascii="Arial" w:hAnsi="Arial" w:cs="Arial"/>
                <w:sz w:val="18"/>
                <w:szCs w:val="18"/>
              </w:rPr>
              <w:t>1.1.11</w:t>
            </w:r>
            <w:r w:rsidR="00650B5D">
              <w:rPr>
                <w:rFonts w:ascii="Arial" w:hAnsi="Arial" w:cs="Arial"/>
                <w:sz w:val="18"/>
                <w:szCs w:val="18"/>
              </w:rPr>
              <w:t>_LongBeach</w:t>
            </w:r>
            <w:r w:rsidRPr="001F3503">
              <w:rPr>
                <w:rFonts w:ascii="Arial" w:hAnsi="Arial" w:cs="Arial"/>
                <w:sz w:val="18"/>
                <w:szCs w:val="18"/>
              </w:rPr>
              <w:t>.zip</w:t>
            </w:r>
          </w:p>
          <w:p w:rsidR="00CA5D97" w:rsidRPr="001F3503" w:rsidRDefault="00CA5D97" w:rsidP="00C3093C">
            <w:pPr>
              <w:spacing w:before="40" w:after="40"/>
              <w:rPr>
                <w:rFonts w:ascii="Arial" w:eastAsia="SimSun" w:hAnsi="Arial" w:cs="Arial"/>
                <w:sz w:val="18"/>
                <w:szCs w:val="18"/>
              </w:rPr>
            </w:pPr>
          </w:p>
        </w:tc>
        <w:tc>
          <w:tcPr>
            <w:tcW w:w="855" w:type="pct"/>
            <w:tcBorders>
              <w:top w:val="single" w:sz="6" w:space="0" w:color="auto"/>
            </w:tcBorders>
          </w:tcPr>
          <w:p w:rsidR="00BA3E37" w:rsidRPr="001F3503" w:rsidRDefault="004D3E67" w:rsidP="00847A58">
            <w:pPr>
              <w:spacing w:before="40" w:after="40"/>
              <w:rPr>
                <w:rFonts w:ascii="Arial" w:eastAsia="SimSun" w:hAnsi="Arial" w:cs="Arial"/>
                <w:sz w:val="18"/>
                <w:szCs w:val="18"/>
              </w:rPr>
            </w:pPr>
            <w:r w:rsidRPr="001F3503">
              <w:rPr>
                <w:rFonts w:ascii="Arial" w:eastAsia="SimSun" w:hAnsi="Arial" w:cs="Arial"/>
                <w:sz w:val="18"/>
                <w:szCs w:val="18"/>
              </w:rPr>
              <w:t xml:space="preserve">AWARE </w:t>
            </w:r>
            <w:r w:rsidR="00152C01" w:rsidRPr="001F3503">
              <w:rPr>
                <w:rFonts w:ascii="Arial" w:eastAsia="SimSun" w:hAnsi="Arial" w:cs="Arial"/>
                <w:sz w:val="18"/>
                <w:szCs w:val="18"/>
              </w:rPr>
              <w:t>Version</w:t>
            </w:r>
            <w:r w:rsidRPr="001F3503">
              <w:rPr>
                <w:rFonts w:ascii="Arial" w:eastAsia="SimSun" w:hAnsi="Arial" w:cs="Arial"/>
                <w:sz w:val="18"/>
                <w:szCs w:val="18"/>
              </w:rPr>
              <w:t xml:space="preserve"> </w:t>
            </w:r>
            <w:r w:rsidR="00BF7FE2">
              <w:rPr>
                <w:rFonts w:ascii="Arial" w:eastAsia="SimSun" w:hAnsi="Arial" w:cs="Arial"/>
                <w:sz w:val="18"/>
                <w:szCs w:val="18"/>
              </w:rPr>
              <w:t>1.1.11</w:t>
            </w:r>
            <w:r w:rsidR="00152C01" w:rsidRPr="001F3503">
              <w:rPr>
                <w:rFonts w:ascii="Arial" w:eastAsia="SimSun" w:hAnsi="Arial" w:cs="Arial"/>
                <w:sz w:val="18"/>
                <w:szCs w:val="18"/>
              </w:rPr>
              <w:t xml:space="preserve"> containing all files listed in Section 2</w:t>
            </w:r>
          </w:p>
        </w:tc>
        <w:tc>
          <w:tcPr>
            <w:tcW w:w="663" w:type="pct"/>
            <w:tcBorders>
              <w:top w:val="single" w:sz="6" w:space="0" w:color="auto"/>
            </w:tcBorders>
          </w:tcPr>
          <w:p w:rsidR="00BA3E37" w:rsidRPr="001F3503" w:rsidRDefault="00AF47E7" w:rsidP="003A6A73">
            <w:pPr>
              <w:spacing w:before="40" w:after="40"/>
              <w:rPr>
                <w:rFonts w:ascii="Arial" w:eastAsia="SimSun" w:hAnsi="Arial" w:cs="Arial"/>
                <w:sz w:val="18"/>
                <w:szCs w:val="18"/>
              </w:rPr>
            </w:pPr>
            <w:r w:rsidRPr="001F3503">
              <w:rPr>
                <w:rFonts w:ascii="Arial" w:eastAsia="SimSun" w:hAnsi="Arial" w:cs="Arial"/>
                <w:sz w:val="18"/>
                <w:szCs w:val="18"/>
              </w:rPr>
              <w:t>Install</w:t>
            </w:r>
            <w:r w:rsidR="003A6A73" w:rsidRPr="001F3503">
              <w:rPr>
                <w:rFonts w:ascii="Arial" w:eastAsia="SimSun" w:hAnsi="Arial" w:cs="Arial"/>
                <w:sz w:val="18"/>
                <w:szCs w:val="18"/>
              </w:rPr>
              <w:t>ation</w:t>
            </w:r>
          </w:p>
        </w:tc>
        <w:tc>
          <w:tcPr>
            <w:tcW w:w="913" w:type="pct"/>
            <w:tcBorders>
              <w:top w:val="single" w:sz="6" w:space="0" w:color="auto"/>
            </w:tcBorders>
          </w:tcPr>
          <w:p w:rsidR="00BA3E37" w:rsidRPr="00A02C76" w:rsidRDefault="00A02C76" w:rsidP="00E82E0C">
            <w:pPr>
              <w:spacing w:before="40" w:after="40"/>
              <w:rPr>
                <w:rFonts w:ascii="Arial" w:eastAsia="SimSun" w:hAnsi="Arial" w:cs="Arial"/>
                <w:sz w:val="18"/>
                <w:szCs w:val="18"/>
              </w:rPr>
            </w:pPr>
            <w:r w:rsidRPr="00A02C76">
              <w:rPr>
                <w:rFonts w:ascii="Arial" w:hAnsi="Arial" w:cs="Arial"/>
                <w:sz w:val="18"/>
                <w:szCs w:val="18"/>
              </w:rPr>
              <w:t>VA Long Beach Healthcare System in Long Beach</w:t>
            </w:r>
          </w:p>
        </w:tc>
        <w:tc>
          <w:tcPr>
            <w:tcW w:w="874" w:type="pct"/>
            <w:tcBorders>
              <w:top w:val="single" w:sz="6" w:space="0" w:color="auto"/>
            </w:tcBorders>
          </w:tcPr>
          <w:p w:rsidR="00BA3E37" w:rsidRPr="001F3503" w:rsidRDefault="00616CF0" w:rsidP="00A02C76">
            <w:pPr>
              <w:spacing w:before="40" w:after="40"/>
              <w:rPr>
                <w:rFonts w:ascii="Arial" w:eastAsia="SimSun" w:hAnsi="Arial" w:cs="Arial"/>
                <w:sz w:val="18"/>
                <w:szCs w:val="18"/>
              </w:rPr>
            </w:pPr>
            <w:r w:rsidRPr="001F3503">
              <w:rPr>
                <w:rFonts w:ascii="Arial" w:eastAsia="SimSun" w:hAnsi="Arial" w:cs="Arial"/>
                <w:sz w:val="18"/>
                <w:szCs w:val="18"/>
              </w:rPr>
              <w:t xml:space="preserve">VA Server </w:t>
            </w:r>
            <w:r w:rsidR="00152C01" w:rsidRPr="001F3503">
              <w:rPr>
                <w:rFonts w:ascii="Arial" w:eastAsia="SimSun" w:hAnsi="Arial" w:cs="Arial"/>
                <w:sz w:val="18"/>
                <w:szCs w:val="18"/>
              </w:rPr>
              <w:t>VHA</w:t>
            </w:r>
            <w:r w:rsidR="00A02C76">
              <w:rPr>
                <w:rFonts w:ascii="Arial" w:eastAsia="SimSun" w:hAnsi="Arial" w:cs="Arial"/>
                <w:sz w:val="18"/>
                <w:szCs w:val="18"/>
              </w:rPr>
              <w:t>LONAPP7</w:t>
            </w:r>
            <w:r w:rsidRPr="001F3503">
              <w:rPr>
                <w:rFonts w:ascii="Arial" w:eastAsia="SimSun" w:hAnsi="Arial" w:cs="Arial"/>
                <w:sz w:val="18"/>
                <w:szCs w:val="18"/>
              </w:rPr>
              <w:t xml:space="preserve"> and</w:t>
            </w:r>
            <w:r w:rsidR="00152C01" w:rsidRPr="001F3503">
              <w:rPr>
                <w:rFonts w:ascii="Arial" w:eastAsia="SimSun" w:hAnsi="Arial" w:cs="Arial"/>
                <w:sz w:val="18"/>
                <w:szCs w:val="18"/>
              </w:rPr>
              <w:t xml:space="preserve"> </w:t>
            </w:r>
            <w:r w:rsidR="00457B73" w:rsidRPr="001F3503">
              <w:rPr>
                <w:rFonts w:ascii="Arial" w:eastAsia="SimSun" w:hAnsi="Arial" w:cs="Arial"/>
                <w:sz w:val="18"/>
                <w:szCs w:val="18"/>
              </w:rPr>
              <w:t xml:space="preserve">VA VHA </w:t>
            </w:r>
            <w:r w:rsidR="003A6A73" w:rsidRPr="001F3503">
              <w:rPr>
                <w:rFonts w:ascii="Arial" w:eastAsia="SimSun" w:hAnsi="Arial" w:cs="Arial"/>
                <w:sz w:val="18"/>
                <w:szCs w:val="18"/>
              </w:rPr>
              <w:t>Innovation Sandbox</w:t>
            </w:r>
            <w:r w:rsidR="00A02C76">
              <w:rPr>
                <w:rFonts w:ascii="Arial" w:eastAsia="SimSun" w:hAnsi="Arial" w:cs="Arial"/>
                <w:sz w:val="18"/>
                <w:szCs w:val="18"/>
              </w:rPr>
              <w:t xml:space="preserve"> and svn</w:t>
            </w:r>
          </w:p>
        </w:tc>
      </w:tr>
      <w:tr w:rsidR="00883DE7" w:rsidRPr="001F3503" w:rsidTr="00043067">
        <w:trPr>
          <w:cantSplit/>
          <w:trHeight w:val="255"/>
        </w:trPr>
        <w:tc>
          <w:tcPr>
            <w:tcW w:w="1695" w:type="pct"/>
            <w:noWrap/>
          </w:tcPr>
          <w:p w:rsidR="00BA3E37" w:rsidRPr="001F3503" w:rsidRDefault="00883DE7" w:rsidP="002856B5">
            <w:pPr>
              <w:spacing w:before="40" w:after="40"/>
              <w:rPr>
                <w:rFonts w:ascii="Arial" w:eastAsia="SimSun" w:hAnsi="Arial" w:cs="Arial"/>
                <w:sz w:val="18"/>
                <w:szCs w:val="18"/>
              </w:rPr>
            </w:pPr>
            <w:r w:rsidRPr="001F3503">
              <w:rPr>
                <w:rFonts w:ascii="Arial" w:eastAsia="SimSun" w:hAnsi="Arial" w:cs="Arial"/>
                <w:sz w:val="18"/>
                <w:szCs w:val="18"/>
              </w:rPr>
              <w:t>T4_AWARE_VersionDD-</w:t>
            </w:r>
            <w:r w:rsidR="002B02C8" w:rsidRPr="001F3503">
              <w:rPr>
                <w:rFonts w:ascii="Arial" w:eastAsia="SimSun" w:hAnsi="Arial" w:cs="Arial"/>
                <w:sz w:val="18"/>
                <w:szCs w:val="18"/>
              </w:rPr>
              <w:t>V</w:t>
            </w:r>
            <w:r w:rsidR="00BF7FE2">
              <w:rPr>
                <w:rFonts w:ascii="Arial" w:eastAsia="SimSun" w:hAnsi="Arial" w:cs="Arial"/>
                <w:sz w:val="18"/>
                <w:szCs w:val="18"/>
              </w:rPr>
              <w:t>1.1.11</w:t>
            </w:r>
            <w:r w:rsidR="009343CF" w:rsidRPr="001F3503">
              <w:rPr>
                <w:rFonts w:ascii="Arial" w:eastAsia="SimSun" w:hAnsi="Arial" w:cs="Arial"/>
                <w:sz w:val="18"/>
                <w:szCs w:val="18"/>
              </w:rPr>
              <w:t>_</w:t>
            </w:r>
            <w:r w:rsidR="00650B5D">
              <w:rPr>
                <w:rFonts w:ascii="Arial" w:eastAsia="SimSun" w:hAnsi="Arial" w:cs="Arial"/>
                <w:sz w:val="18"/>
                <w:szCs w:val="18"/>
              </w:rPr>
              <w:t>LongBeach</w:t>
            </w:r>
            <w:r w:rsidRPr="001F3503">
              <w:rPr>
                <w:rFonts w:ascii="Arial" w:eastAsia="SimSun" w:hAnsi="Arial" w:cs="Arial"/>
                <w:sz w:val="18"/>
                <w:szCs w:val="18"/>
              </w:rPr>
              <w:t xml:space="preserve">.docx </w:t>
            </w:r>
          </w:p>
        </w:tc>
        <w:tc>
          <w:tcPr>
            <w:tcW w:w="855" w:type="pct"/>
          </w:tcPr>
          <w:p w:rsidR="00BA3E37" w:rsidRPr="001F3503" w:rsidRDefault="00883DE7" w:rsidP="00847A58">
            <w:pPr>
              <w:spacing w:before="40" w:after="40"/>
              <w:rPr>
                <w:rFonts w:ascii="Arial" w:eastAsia="SimSun" w:hAnsi="Arial" w:cs="Arial"/>
                <w:sz w:val="18"/>
                <w:szCs w:val="18"/>
              </w:rPr>
            </w:pPr>
            <w:r w:rsidRPr="001F3503">
              <w:rPr>
                <w:rFonts w:ascii="Arial" w:eastAsia="SimSun" w:hAnsi="Arial" w:cs="Arial"/>
                <w:sz w:val="18"/>
                <w:szCs w:val="18"/>
              </w:rPr>
              <w:t xml:space="preserve">Version Description Document </w:t>
            </w:r>
            <w:r w:rsidR="004A1F6E" w:rsidRPr="001F3503">
              <w:rPr>
                <w:rFonts w:ascii="Arial" w:eastAsia="SimSun" w:hAnsi="Arial" w:cs="Arial"/>
                <w:sz w:val="18"/>
                <w:szCs w:val="18"/>
              </w:rPr>
              <w:t xml:space="preserve">and Release Notes </w:t>
            </w:r>
            <w:r w:rsidRPr="001F3503">
              <w:rPr>
                <w:rFonts w:ascii="Arial" w:eastAsia="SimSun" w:hAnsi="Arial" w:cs="Arial"/>
                <w:sz w:val="18"/>
                <w:szCs w:val="18"/>
              </w:rPr>
              <w:t xml:space="preserve">for AWARE </w:t>
            </w:r>
            <w:r w:rsidR="005F3D97" w:rsidRPr="001F3503">
              <w:rPr>
                <w:rFonts w:ascii="Arial" w:eastAsia="SimSun" w:hAnsi="Arial" w:cs="Arial"/>
                <w:sz w:val="18"/>
                <w:szCs w:val="18"/>
              </w:rPr>
              <w:t>Version</w:t>
            </w:r>
            <w:r w:rsidR="00B641D6" w:rsidRPr="001F3503">
              <w:rPr>
                <w:rFonts w:ascii="Arial" w:eastAsia="SimSun" w:hAnsi="Arial" w:cs="Arial"/>
                <w:sz w:val="18"/>
                <w:szCs w:val="18"/>
              </w:rPr>
              <w:t xml:space="preserve"> </w:t>
            </w:r>
            <w:r w:rsidR="00BF7FE2">
              <w:rPr>
                <w:rFonts w:ascii="Arial" w:eastAsia="SimSun" w:hAnsi="Arial" w:cs="Arial"/>
                <w:sz w:val="18"/>
                <w:szCs w:val="18"/>
              </w:rPr>
              <w:t>1.1.11</w:t>
            </w:r>
          </w:p>
        </w:tc>
        <w:tc>
          <w:tcPr>
            <w:tcW w:w="663" w:type="pct"/>
          </w:tcPr>
          <w:p w:rsidR="00BA3E37" w:rsidRPr="001F3503" w:rsidRDefault="00883DE7" w:rsidP="00C3093C">
            <w:pPr>
              <w:spacing w:before="40" w:after="40"/>
              <w:rPr>
                <w:rFonts w:ascii="Arial" w:eastAsia="SimSun" w:hAnsi="Arial" w:cs="Arial"/>
                <w:sz w:val="18"/>
                <w:szCs w:val="18"/>
              </w:rPr>
            </w:pPr>
            <w:r w:rsidRPr="001F3503">
              <w:rPr>
                <w:rFonts w:ascii="Arial" w:eastAsia="SimSun" w:hAnsi="Arial" w:cs="Arial"/>
                <w:sz w:val="18"/>
                <w:szCs w:val="18"/>
              </w:rPr>
              <w:t>Email</w:t>
            </w:r>
            <w:r w:rsidR="001A39B5" w:rsidRPr="001F3503">
              <w:rPr>
                <w:rFonts w:ascii="Arial" w:eastAsia="SimSun" w:hAnsi="Arial" w:cs="Arial"/>
                <w:sz w:val="18"/>
                <w:szCs w:val="18"/>
              </w:rPr>
              <w:t xml:space="preserve"> &amp; upload</w:t>
            </w:r>
          </w:p>
        </w:tc>
        <w:tc>
          <w:tcPr>
            <w:tcW w:w="913" w:type="pct"/>
          </w:tcPr>
          <w:p w:rsidR="00BA3E37" w:rsidRPr="001F3503" w:rsidRDefault="004D3E67" w:rsidP="00C3093C">
            <w:pPr>
              <w:spacing w:before="40" w:after="40"/>
              <w:rPr>
                <w:rFonts w:ascii="Arial" w:eastAsia="SimSun" w:hAnsi="Arial" w:cs="Arial"/>
                <w:sz w:val="18"/>
                <w:szCs w:val="18"/>
              </w:rPr>
            </w:pPr>
            <w:r w:rsidRPr="001F3503">
              <w:rPr>
                <w:rFonts w:ascii="Arial" w:eastAsia="SimSun" w:hAnsi="Arial" w:cs="Arial"/>
                <w:sz w:val="18"/>
                <w:szCs w:val="18"/>
              </w:rPr>
              <w:t>Blake Henderson</w:t>
            </w:r>
            <w:r w:rsidR="009F76DD" w:rsidRPr="001F3503">
              <w:rPr>
                <w:rFonts w:ascii="Arial" w:eastAsia="SimSun" w:hAnsi="Arial" w:cs="Arial"/>
                <w:sz w:val="18"/>
                <w:szCs w:val="18"/>
              </w:rPr>
              <w:t>, VA</w:t>
            </w:r>
          </w:p>
        </w:tc>
        <w:tc>
          <w:tcPr>
            <w:tcW w:w="874" w:type="pct"/>
          </w:tcPr>
          <w:p w:rsidR="00BA3E37" w:rsidRPr="001F3503" w:rsidRDefault="001A39B5" w:rsidP="00C3093C">
            <w:pPr>
              <w:spacing w:before="40" w:after="40"/>
              <w:rPr>
                <w:rFonts w:ascii="Arial" w:eastAsia="SimSun" w:hAnsi="Arial" w:cs="Arial"/>
                <w:sz w:val="18"/>
                <w:szCs w:val="18"/>
              </w:rPr>
            </w:pPr>
            <w:r w:rsidRPr="001F3503">
              <w:rPr>
                <w:rFonts w:ascii="Arial" w:eastAsia="SimSun" w:hAnsi="Arial" w:cs="Arial"/>
                <w:sz w:val="18"/>
                <w:szCs w:val="18"/>
              </w:rPr>
              <w:t>AWARE SharePoint Site</w:t>
            </w:r>
            <w:r w:rsidR="00A02C76">
              <w:rPr>
                <w:rFonts w:ascii="Arial" w:eastAsia="SimSun" w:hAnsi="Arial" w:cs="Arial"/>
                <w:sz w:val="18"/>
                <w:szCs w:val="18"/>
              </w:rPr>
              <w:t xml:space="preserve"> and svn</w:t>
            </w:r>
          </w:p>
        </w:tc>
      </w:tr>
    </w:tbl>
    <w:p w:rsidR="00BA3E37" w:rsidRPr="001F3503" w:rsidRDefault="00E03FE2" w:rsidP="00BA3E37">
      <w:pPr>
        <w:pStyle w:val="Heading2"/>
      </w:pPr>
      <w:bookmarkStart w:id="10" w:name="_Toc426103212"/>
      <w:r w:rsidRPr="001F3503">
        <w:t>Electronic</w:t>
      </w:r>
      <w:r w:rsidR="00BA3E37" w:rsidRPr="001F3503">
        <w:t xml:space="preserve"> Media Released</w:t>
      </w:r>
      <w:bookmarkEnd w:id="10"/>
    </w:p>
    <w:p w:rsidR="005918F1" w:rsidRPr="001F3503" w:rsidRDefault="00AF47E7" w:rsidP="007F7CF0">
      <w:pPr>
        <w:pStyle w:val="BodyText"/>
      </w:pPr>
      <w:r w:rsidRPr="001F3503">
        <w:t>Th</w:t>
      </w:r>
      <w:r w:rsidR="00E03FE2" w:rsidRPr="001F3503">
        <w:t>e</w:t>
      </w:r>
      <w:r w:rsidRPr="001F3503">
        <w:t xml:space="preserve"> VDD</w:t>
      </w:r>
      <w:r w:rsidR="004A1F6E" w:rsidRPr="001F3503">
        <w:t xml:space="preserve"> and Release Notes</w:t>
      </w:r>
      <w:r w:rsidRPr="001F3503">
        <w:t xml:space="preserve"> and other product documentation </w:t>
      </w:r>
      <w:r w:rsidR="0038132C" w:rsidRPr="001F3503">
        <w:t>are</w:t>
      </w:r>
      <w:r w:rsidRPr="001F3503">
        <w:t xml:space="preserve"> released via email. The software builds are delivered via upload to the </w:t>
      </w:r>
      <w:r w:rsidR="003A6A73" w:rsidRPr="001F3503">
        <w:t>VA</w:t>
      </w:r>
      <w:r w:rsidR="00457B73" w:rsidRPr="001F3503">
        <w:t xml:space="preserve"> VHA</w:t>
      </w:r>
      <w:r w:rsidR="003A6A73" w:rsidRPr="001F3503">
        <w:t xml:space="preserve"> Innovation Sandbox</w:t>
      </w:r>
      <w:r w:rsidR="000A7C2D" w:rsidRPr="001F3503">
        <w:t xml:space="preserve">. The </w:t>
      </w:r>
      <w:r w:rsidR="0050396C" w:rsidRPr="001F3503">
        <w:t>Quality Improvement (QI)</w:t>
      </w:r>
      <w:r w:rsidR="000A7C2D" w:rsidRPr="001F3503">
        <w:t xml:space="preserve"> Reports are</w:t>
      </w:r>
      <w:r w:rsidRPr="001F3503">
        <w:t xml:space="preserve"> installed by Harris team members</w:t>
      </w:r>
      <w:r w:rsidR="000A7C2D" w:rsidRPr="001F3503">
        <w:t xml:space="preserve"> and the </w:t>
      </w:r>
      <w:r w:rsidR="0050396C" w:rsidRPr="001F3503">
        <w:t>Kernel Installation and Distribution System (</w:t>
      </w:r>
      <w:r w:rsidR="000A7C2D" w:rsidRPr="001F3503">
        <w:t>KIDS</w:t>
      </w:r>
      <w:r w:rsidR="0050396C" w:rsidRPr="001F3503">
        <w:t>)</w:t>
      </w:r>
      <w:r w:rsidR="000A7C2D" w:rsidRPr="001F3503">
        <w:t xml:space="preserve"> build is installed by </w:t>
      </w:r>
      <w:r w:rsidR="0050396C" w:rsidRPr="001F3503">
        <w:t>Office of Information and Technology (OI</w:t>
      </w:r>
      <w:r w:rsidR="00355378" w:rsidRPr="001F3503">
        <w:t>T</w:t>
      </w:r>
      <w:r w:rsidR="0050396C" w:rsidRPr="001F3503">
        <w:t>)</w:t>
      </w:r>
      <w:r w:rsidR="000A7C2D" w:rsidRPr="001F3503">
        <w:t xml:space="preserve"> personnel</w:t>
      </w:r>
      <w:r w:rsidR="00616CF0" w:rsidRPr="001F3503">
        <w:t xml:space="preserve"> at the </w:t>
      </w:r>
      <w:r w:rsidR="00A02C76" w:rsidRPr="007D2CFC">
        <w:rPr>
          <w:szCs w:val="22"/>
        </w:rPr>
        <w:t>VA Long Beach Healthcare System in Long Beach</w:t>
      </w:r>
      <w:r w:rsidR="00A02C76">
        <w:rPr>
          <w:szCs w:val="22"/>
        </w:rPr>
        <w:t>.</w:t>
      </w:r>
    </w:p>
    <w:p w:rsidR="00BA3E37" w:rsidRPr="001F3503" w:rsidRDefault="00BA3E37" w:rsidP="00BA3E37">
      <w:pPr>
        <w:pStyle w:val="Heading2"/>
      </w:pPr>
      <w:bookmarkStart w:id="11" w:name="_Toc426103213"/>
      <w:r w:rsidRPr="001F3503">
        <w:t>Physical Media Released</w:t>
      </w:r>
      <w:bookmarkEnd w:id="11"/>
    </w:p>
    <w:p w:rsidR="00BA3E37" w:rsidRPr="001F3503" w:rsidRDefault="00AF47E7" w:rsidP="007F7CF0">
      <w:pPr>
        <w:pStyle w:val="BodyText"/>
      </w:pPr>
      <w:r w:rsidRPr="001F3503">
        <w:t xml:space="preserve">Not applicable. There is no </w:t>
      </w:r>
      <w:r w:rsidR="00FC5839" w:rsidRPr="001F3503">
        <w:t>physical</w:t>
      </w:r>
      <w:r w:rsidRPr="001F3503">
        <w:t xml:space="preserve"> media provided with this deliverable.</w:t>
      </w:r>
      <w:r w:rsidR="00BA3E37" w:rsidRPr="001F3503">
        <w:t xml:space="preserve"> </w:t>
      </w:r>
    </w:p>
    <w:p w:rsidR="00BA3E37" w:rsidRPr="001F3503" w:rsidRDefault="00BA3E37" w:rsidP="005F370F">
      <w:pPr>
        <w:pStyle w:val="Heading1"/>
      </w:pPr>
      <w:bookmarkStart w:id="12" w:name="_Ref389058370"/>
      <w:bookmarkStart w:id="13" w:name="_Toc426103214"/>
      <w:r w:rsidRPr="001F3503">
        <w:t>Associated Supporting Documentation</w:t>
      </w:r>
      <w:bookmarkEnd w:id="12"/>
      <w:bookmarkEnd w:id="13"/>
    </w:p>
    <w:p w:rsidR="00BA3E37" w:rsidRPr="001F3503" w:rsidRDefault="005F370F" w:rsidP="00BA3E37">
      <w:pPr>
        <w:pStyle w:val="BodyText"/>
      </w:pPr>
      <w:r w:rsidRPr="001F3503">
        <w:t>The following table</w:t>
      </w:r>
      <w:r w:rsidR="00BA3E37" w:rsidRPr="001F3503">
        <w:t xml:space="preserve"> lists the support documents that are associated with this deliverable:</w:t>
      </w:r>
    </w:p>
    <w:p w:rsidR="00E078E5" w:rsidRPr="001F3503" w:rsidRDefault="00E078E5" w:rsidP="00E078E5">
      <w:pPr>
        <w:pStyle w:val="Caption"/>
      </w:pPr>
      <w:bookmarkStart w:id="14" w:name="_Ref389058332"/>
      <w:bookmarkStart w:id="15" w:name="_Toc426103202"/>
      <w:r w:rsidRPr="001F3503">
        <w:t xml:space="preserve">Table </w:t>
      </w:r>
      <w:fldSimple w:instr=" SEQ Table \* ARABIC ">
        <w:r w:rsidR="00C8302F" w:rsidRPr="001F3503">
          <w:t>3</w:t>
        </w:r>
      </w:fldSimple>
      <w:bookmarkEnd w:id="14"/>
      <w:r w:rsidRPr="001F3503">
        <w:t xml:space="preserve"> </w:t>
      </w:r>
      <w:r w:rsidR="00CA290F" w:rsidRPr="001F3503">
        <w:t>–</w:t>
      </w:r>
      <w:r w:rsidRPr="001F3503">
        <w:t xml:space="preserve"> Associated Supporting Documentation</w:t>
      </w:r>
      <w:bookmarkEnd w:id="15"/>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36" w:type="dxa"/>
          <w:right w:w="36" w:type="dxa"/>
        </w:tblCellMar>
        <w:tblLook w:val="0000" w:firstRow="0" w:lastRow="0" w:firstColumn="0" w:lastColumn="0" w:noHBand="0" w:noVBand="0"/>
      </w:tblPr>
      <w:tblGrid>
        <w:gridCol w:w="6446"/>
        <w:gridCol w:w="1026"/>
        <w:gridCol w:w="1960"/>
      </w:tblGrid>
      <w:tr w:rsidR="00BF0E6C" w:rsidRPr="001F3503" w:rsidTr="00E078E5">
        <w:trPr>
          <w:cantSplit/>
          <w:tblHeader/>
        </w:trPr>
        <w:tc>
          <w:tcPr>
            <w:tcW w:w="3417" w:type="pct"/>
            <w:tcBorders>
              <w:top w:val="single" w:sz="12" w:space="0" w:color="auto"/>
              <w:bottom w:val="single" w:sz="6" w:space="0" w:color="auto"/>
            </w:tcBorders>
            <w:shd w:val="pct15" w:color="auto" w:fill="auto"/>
            <w:vAlign w:val="center"/>
          </w:tcPr>
          <w:p w:rsidR="00BF0E6C" w:rsidRPr="001F3503" w:rsidRDefault="00BF0E6C" w:rsidP="0059437F">
            <w:pPr>
              <w:spacing w:before="40" w:after="40"/>
              <w:jc w:val="center"/>
              <w:rPr>
                <w:rFonts w:ascii="Arial" w:eastAsia="SimSun" w:hAnsi="Arial" w:cs="Arial"/>
                <w:b/>
                <w:sz w:val="18"/>
                <w:szCs w:val="18"/>
              </w:rPr>
            </w:pPr>
            <w:bookmarkStart w:id="16" w:name="ColumnTitle_05"/>
            <w:bookmarkEnd w:id="16"/>
            <w:r w:rsidRPr="001F3503">
              <w:rPr>
                <w:rFonts w:ascii="Arial" w:eastAsia="SimSun" w:hAnsi="Arial" w:cs="Arial"/>
                <w:b/>
                <w:sz w:val="18"/>
                <w:szCs w:val="18"/>
              </w:rPr>
              <w:t>Document Name</w:t>
            </w:r>
          </w:p>
        </w:tc>
        <w:tc>
          <w:tcPr>
            <w:tcW w:w="544" w:type="pct"/>
            <w:tcBorders>
              <w:top w:val="single" w:sz="12" w:space="0" w:color="auto"/>
              <w:bottom w:val="single" w:sz="6" w:space="0" w:color="auto"/>
            </w:tcBorders>
            <w:shd w:val="pct15" w:color="auto" w:fill="auto"/>
            <w:vAlign w:val="center"/>
          </w:tcPr>
          <w:p w:rsidR="00BF0E6C" w:rsidRPr="001F3503" w:rsidRDefault="00BF0E6C" w:rsidP="0059437F">
            <w:pPr>
              <w:spacing w:before="40" w:after="40"/>
              <w:jc w:val="center"/>
              <w:rPr>
                <w:rFonts w:ascii="Arial" w:eastAsia="SimSun" w:hAnsi="Arial" w:cs="Arial"/>
                <w:b/>
                <w:sz w:val="18"/>
                <w:szCs w:val="18"/>
              </w:rPr>
            </w:pPr>
            <w:r w:rsidRPr="001F3503">
              <w:rPr>
                <w:rFonts w:ascii="Arial" w:eastAsia="SimSun" w:hAnsi="Arial" w:cs="Arial"/>
                <w:b/>
                <w:sz w:val="18"/>
                <w:szCs w:val="18"/>
              </w:rPr>
              <w:t>Revision</w:t>
            </w:r>
          </w:p>
        </w:tc>
        <w:tc>
          <w:tcPr>
            <w:tcW w:w="1039" w:type="pct"/>
            <w:tcBorders>
              <w:top w:val="single" w:sz="12" w:space="0" w:color="auto"/>
              <w:bottom w:val="single" w:sz="6" w:space="0" w:color="auto"/>
            </w:tcBorders>
            <w:shd w:val="pct15" w:color="auto" w:fill="auto"/>
            <w:vAlign w:val="center"/>
          </w:tcPr>
          <w:p w:rsidR="00BF0E6C" w:rsidRPr="001F3503" w:rsidRDefault="00BF0E6C" w:rsidP="0059437F">
            <w:pPr>
              <w:spacing w:before="40" w:after="40"/>
              <w:jc w:val="center"/>
              <w:rPr>
                <w:rFonts w:ascii="Arial" w:eastAsia="SimSun" w:hAnsi="Arial" w:cs="Arial"/>
                <w:b/>
                <w:sz w:val="18"/>
                <w:szCs w:val="18"/>
              </w:rPr>
            </w:pPr>
            <w:r w:rsidRPr="001F3503">
              <w:rPr>
                <w:rFonts w:ascii="Arial" w:eastAsia="SimSun" w:hAnsi="Arial" w:cs="Arial"/>
                <w:b/>
                <w:sz w:val="18"/>
                <w:szCs w:val="18"/>
              </w:rPr>
              <w:t>Date</w:t>
            </w:r>
          </w:p>
        </w:tc>
      </w:tr>
      <w:tr w:rsidR="008D62B3" w:rsidRPr="001F3503" w:rsidTr="00E078E5">
        <w:trPr>
          <w:cantSplit/>
        </w:trPr>
        <w:tc>
          <w:tcPr>
            <w:tcW w:w="3417" w:type="pct"/>
            <w:tcBorders>
              <w:top w:val="single" w:sz="6" w:space="0" w:color="auto"/>
            </w:tcBorders>
          </w:tcPr>
          <w:p w:rsidR="008D62B3" w:rsidRPr="001F3503" w:rsidRDefault="004D3E67" w:rsidP="0059437F">
            <w:pPr>
              <w:spacing w:before="40" w:after="40"/>
              <w:rPr>
                <w:rFonts w:ascii="Arial" w:hAnsi="Arial" w:cs="Arial"/>
                <w:sz w:val="18"/>
                <w:szCs w:val="18"/>
              </w:rPr>
            </w:pPr>
            <w:r w:rsidRPr="001F3503">
              <w:rPr>
                <w:rFonts w:ascii="Arial" w:hAnsi="Arial" w:cs="Arial"/>
                <w:sz w:val="18"/>
                <w:szCs w:val="18"/>
              </w:rPr>
              <w:t>AWARE Implementation Plan and Checklist</w:t>
            </w:r>
          </w:p>
        </w:tc>
        <w:tc>
          <w:tcPr>
            <w:tcW w:w="544" w:type="pct"/>
            <w:tcBorders>
              <w:top w:val="single" w:sz="6" w:space="0" w:color="auto"/>
            </w:tcBorders>
          </w:tcPr>
          <w:p w:rsidR="008D62B3" w:rsidRPr="001F3503" w:rsidRDefault="00017E7C" w:rsidP="0059437F">
            <w:pPr>
              <w:spacing w:before="40" w:after="40"/>
              <w:jc w:val="center"/>
              <w:rPr>
                <w:rFonts w:ascii="Arial" w:eastAsia="SimSun" w:hAnsi="Arial" w:cs="Arial"/>
                <w:sz w:val="18"/>
                <w:szCs w:val="18"/>
              </w:rPr>
            </w:pPr>
            <w:r w:rsidRPr="001F3503">
              <w:rPr>
                <w:rFonts w:ascii="Arial" w:eastAsia="SimSun" w:hAnsi="Arial" w:cs="Arial"/>
                <w:sz w:val="18"/>
                <w:szCs w:val="18"/>
              </w:rPr>
              <w:t>0.0</w:t>
            </w:r>
            <w:r w:rsidR="0075062D" w:rsidRPr="001F3503">
              <w:rPr>
                <w:rFonts w:ascii="Arial" w:eastAsia="SimSun" w:hAnsi="Arial" w:cs="Arial"/>
                <w:sz w:val="18"/>
                <w:szCs w:val="18"/>
              </w:rPr>
              <w:t>5</w:t>
            </w:r>
          </w:p>
        </w:tc>
        <w:tc>
          <w:tcPr>
            <w:tcW w:w="1039" w:type="pct"/>
            <w:tcBorders>
              <w:top w:val="single" w:sz="6" w:space="0" w:color="auto"/>
            </w:tcBorders>
          </w:tcPr>
          <w:p w:rsidR="008D62B3" w:rsidRPr="001F3503" w:rsidRDefault="00031011" w:rsidP="0059437F">
            <w:pPr>
              <w:spacing w:before="40" w:after="40"/>
              <w:jc w:val="center"/>
              <w:rPr>
                <w:rFonts w:ascii="Arial" w:eastAsia="SimSun" w:hAnsi="Arial" w:cs="Arial"/>
                <w:sz w:val="18"/>
                <w:szCs w:val="18"/>
              </w:rPr>
            </w:pPr>
            <w:r w:rsidRPr="001F3503">
              <w:rPr>
                <w:rFonts w:ascii="Arial" w:eastAsia="SimSun" w:hAnsi="Arial" w:cs="Arial"/>
                <w:sz w:val="18"/>
                <w:szCs w:val="18"/>
              </w:rPr>
              <w:t>0</w:t>
            </w:r>
            <w:r w:rsidR="0075062D" w:rsidRPr="001F3503">
              <w:rPr>
                <w:rFonts w:ascii="Arial" w:eastAsia="SimSun" w:hAnsi="Arial" w:cs="Arial"/>
                <w:sz w:val="18"/>
                <w:szCs w:val="18"/>
              </w:rPr>
              <w:t>9</w:t>
            </w:r>
            <w:r w:rsidRPr="001F3503">
              <w:rPr>
                <w:rFonts w:ascii="Arial" w:eastAsia="SimSun" w:hAnsi="Arial" w:cs="Arial"/>
                <w:sz w:val="18"/>
                <w:szCs w:val="18"/>
              </w:rPr>
              <w:t>/</w:t>
            </w:r>
            <w:r w:rsidR="0075062D" w:rsidRPr="001F3503">
              <w:rPr>
                <w:rFonts w:ascii="Arial" w:eastAsia="SimSun" w:hAnsi="Arial" w:cs="Arial"/>
                <w:sz w:val="18"/>
                <w:szCs w:val="18"/>
              </w:rPr>
              <w:t>17</w:t>
            </w:r>
            <w:r w:rsidRPr="001F3503">
              <w:rPr>
                <w:rFonts w:ascii="Arial" w:eastAsia="SimSun" w:hAnsi="Arial" w:cs="Arial"/>
                <w:sz w:val="18"/>
                <w:szCs w:val="18"/>
              </w:rPr>
              <w:t>/2014</w:t>
            </w:r>
          </w:p>
        </w:tc>
      </w:tr>
      <w:tr w:rsidR="008D62B3" w:rsidRPr="001F3503" w:rsidTr="00E078E5">
        <w:trPr>
          <w:cantSplit/>
        </w:trPr>
        <w:tc>
          <w:tcPr>
            <w:tcW w:w="3417" w:type="pct"/>
          </w:tcPr>
          <w:p w:rsidR="008D62B3" w:rsidRPr="001F3503" w:rsidRDefault="004D3E67" w:rsidP="0059437F">
            <w:pPr>
              <w:spacing w:before="40" w:after="40"/>
              <w:rPr>
                <w:rFonts w:ascii="Arial" w:hAnsi="Arial" w:cs="Arial"/>
                <w:sz w:val="18"/>
                <w:szCs w:val="18"/>
              </w:rPr>
            </w:pPr>
            <w:r w:rsidRPr="001F3503">
              <w:rPr>
                <w:rFonts w:ascii="Arial" w:hAnsi="Arial" w:cs="Arial"/>
                <w:sz w:val="18"/>
                <w:szCs w:val="18"/>
              </w:rPr>
              <w:t>AWARE CPRS Integration Specification</w:t>
            </w:r>
          </w:p>
        </w:tc>
        <w:tc>
          <w:tcPr>
            <w:tcW w:w="544" w:type="pct"/>
          </w:tcPr>
          <w:p w:rsidR="008D62B3" w:rsidRPr="001F3503" w:rsidRDefault="00017E7C" w:rsidP="0059437F">
            <w:pPr>
              <w:spacing w:before="40" w:after="40"/>
              <w:jc w:val="center"/>
              <w:rPr>
                <w:rFonts w:ascii="Arial" w:eastAsia="SimSun" w:hAnsi="Arial" w:cs="Arial"/>
                <w:sz w:val="18"/>
                <w:szCs w:val="18"/>
              </w:rPr>
            </w:pPr>
            <w:r w:rsidRPr="001F3503">
              <w:rPr>
                <w:rFonts w:ascii="Arial" w:eastAsia="SimSun" w:hAnsi="Arial" w:cs="Arial"/>
                <w:sz w:val="18"/>
                <w:szCs w:val="18"/>
              </w:rPr>
              <w:t>0.0</w:t>
            </w:r>
            <w:r w:rsidR="00E57E00" w:rsidRPr="001F3503">
              <w:rPr>
                <w:rFonts w:ascii="Arial" w:eastAsia="SimSun" w:hAnsi="Arial" w:cs="Arial"/>
                <w:sz w:val="18"/>
                <w:szCs w:val="18"/>
              </w:rPr>
              <w:t>2</w:t>
            </w:r>
          </w:p>
        </w:tc>
        <w:tc>
          <w:tcPr>
            <w:tcW w:w="1039" w:type="pct"/>
          </w:tcPr>
          <w:p w:rsidR="008D62B3" w:rsidRPr="001F3503" w:rsidRDefault="00E57E00" w:rsidP="0059437F">
            <w:pPr>
              <w:spacing w:before="40" w:after="40"/>
              <w:jc w:val="center"/>
              <w:rPr>
                <w:rFonts w:ascii="Arial" w:eastAsia="SimSun" w:hAnsi="Arial" w:cs="Arial"/>
                <w:sz w:val="18"/>
                <w:szCs w:val="18"/>
              </w:rPr>
            </w:pPr>
            <w:r w:rsidRPr="001F3503">
              <w:rPr>
                <w:rFonts w:ascii="Arial" w:eastAsia="SimSun" w:hAnsi="Arial" w:cs="Arial"/>
                <w:sz w:val="18"/>
                <w:szCs w:val="18"/>
              </w:rPr>
              <w:t>05/28/2014</w:t>
            </w:r>
          </w:p>
        </w:tc>
      </w:tr>
      <w:tr w:rsidR="008D62B3" w:rsidRPr="001F3503" w:rsidTr="00E078E5">
        <w:trPr>
          <w:cantSplit/>
        </w:trPr>
        <w:tc>
          <w:tcPr>
            <w:tcW w:w="3417" w:type="pct"/>
          </w:tcPr>
          <w:p w:rsidR="008D62B3" w:rsidRPr="001F3503" w:rsidRDefault="004D3E67" w:rsidP="0059437F">
            <w:pPr>
              <w:spacing w:before="40" w:after="40"/>
              <w:rPr>
                <w:rFonts w:ascii="Arial" w:hAnsi="Arial" w:cs="Arial"/>
                <w:sz w:val="18"/>
                <w:szCs w:val="18"/>
              </w:rPr>
            </w:pPr>
            <w:r w:rsidRPr="001F3503">
              <w:rPr>
                <w:rFonts w:ascii="Arial" w:hAnsi="Arial" w:cs="Arial"/>
                <w:sz w:val="18"/>
                <w:szCs w:val="18"/>
              </w:rPr>
              <w:t xml:space="preserve">AWARE </w:t>
            </w:r>
            <w:r w:rsidR="008D62B3" w:rsidRPr="001F3503">
              <w:rPr>
                <w:rFonts w:ascii="Arial" w:hAnsi="Arial" w:cs="Arial"/>
                <w:sz w:val="18"/>
                <w:szCs w:val="18"/>
              </w:rPr>
              <w:t>Requirements Specification Document</w:t>
            </w:r>
          </w:p>
        </w:tc>
        <w:tc>
          <w:tcPr>
            <w:tcW w:w="544" w:type="pct"/>
          </w:tcPr>
          <w:p w:rsidR="008D62B3" w:rsidRPr="001F3503" w:rsidRDefault="004D3E67" w:rsidP="0059437F">
            <w:pPr>
              <w:spacing w:before="40" w:after="40"/>
              <w:jc w:val="center"/>
              <w:rPr>
                <w:rFonts w:ascii="Arial" w:eastAsia="SimSun" w:hAnsi="Arial" w:cs="Arial"/>
                <w:sz w:val="18"/>
                <w:szCs w:val="18"/>
              </w:rPr>
            </w:pPr>
            <w:r w:rsidRPr="001F3503">
              <w:rPr>
                <w:rFonts w:ascii="Arial" w:eastAsia="SimSun" w:hAnsi="Arial" w:cs="Arial"/>
                <w:sz w:val="18"/>
                <w:szCs w:val="18"/>
              </w:rPr>
              <w:t>0.03</w:t>
            </w:r>
          </w:p>
        </w:tc>
        <w:tc>
          <w:tcPr>
            <w:tcW w:w="1039" w:type="pct"/>
          </w:tcPr>
          <w:p w:rsidR="008D62B3" w:rsidRPr="001F3503" w:rsidRDefault="00017E7C" w:rsidP="0059437F">
            <w:pPr>
              <w:spacing w:before="40" w:after="40"/>
              <w:jc w:val="center"/>
              <w:rPr>
                <w:rFonts w:ascii="Arial" w:eastAsia="SimSun" w:hAnsi="Arial" w:cs="Arial"/>
                <w:sz w:val="18"/>
                <w:szCs w:val="18"/>
              </w:rPr>
            </w:pPr>
            <w:r w:rsidRPr="001F3503">
              <w:rPr>
                <w:rFonts w:ascii="Arial" w:eastAsia="SimSun" w:hAnsi="Arial" w:cs="Arial"/>
                <w:sz w:val="18"/>
                <w:szCs w:val="18"/>
              </w:rPr>
              <w:t>05/09/2014</w:t>
            </w:r>
          </w:p>
        </w:tc>
      </w:tr>
      <w:tr w:rsidR="008D62B3" w:rsidRPr="001F3503" w:rsidTr="00E078E5">
        <w:trPr>
          <w:cantSplit/>
        </w:trPr>
        <w:tc>
          <w:tcPr>
            <w:tcW w:w="3417" w:type="pct"/>
          </w:tcPr>
          <w:p w:rsidR="008D62B3" w:rsidRPr="001F3503" w:rsidRDefault="004D3E67" w:rsidP="0059437F">
            <w:pPr>
              <w:spacing w:before="40" w:after="40"/>
              <w:rPr>
                <w:rFonts w:ascii="Arial" w:hAnsi="Arial" w:cs="Arial"/>
                <w:sz w:val="18"/>
                <w:szCs w:val="18"/>
              </w:rPr>
            </w:pPr>
            <w:r w:rsidRPr="001F3503">
              <w:rPr>
                <w:rFonts w:ascii="Arial" w:hAnsi="Arial" w:cs="Arial"/>
                <w:sz w:val="18"/>
                <w:szCs w:val="18"/>
              </w:rPr>
              <w:t xml:space="preserve">AWARE </w:t>
            </w:r>
            <w:r w:rsidR="008D62B3" w:rsidRPr="001F3503">
              <w:rPr>
                <w:rFonts w:ascii="Arial" w:hAnsi="Arial" w:cs="Arial"/>
                <w:sz w:val="18"/>
                <w:szCs w:val="18"/>
              </w:rPr>
              <w:t>User Interface Document</w:t>
            </w:r>
          </w:p>
        </w:tc>
        <w:tc>
          <w:tcPr>
            <w:tcW w:w="544" w:type="pct"/>
          </w:tcPr>
          <w:p w:rsidR="008D62B3" w:rsidRPr="001F3503" w:rsidRDefault="00017E7C" w:rsidP="0059437F">
            <w:pPr>
              <w:spacing w:before="40" w:after="40"/>
              <w:jc w:val="center"/>
              <w:rPr>
                <w:rFonts w:ascii="Arial" w:eastAsia="SimSun" w:hAnsi="Arial" w:cs="Arial"/>
                <w:sz w:val="18"/>
                <w:szCs w:val="18"/>
              </w:rPr>
            </w:pPr>
            <w:r w:rsidRPr="001F3503">
              <w:rPr>
                <w:rFonts w:ascii="Arial" w:eastAsia="SimSun" w:hAnsi="Arial" w:cs="Arial"/>
                <w:sz w:val="18"/>
                <w:szCs w:val="18"/>
              </w:rPr>
              <w:t>0.0</w:t>
            </w:r>
            <w:r w:rsidR="00E57E00" w:rsidRPr="001F3503">
              <w:rPr>
                <w:rFonts w:ascii="Arial" w:eastAsia="SimSun" w:hAnsi="Arial" w:cs="Arial"/>
                <w:sz w:val="18"/>
                <w:szCs w:val="18"/>
              </w:rPr>
              <w:t>2</w:t>
            </w:r>
          </w:p>
        </w:tc>
        <w:tc>
          <w:tcPr>
            <w:tcW w:w="1039" w:type="pct"/>
          </w:tcPr>
          <w:p w:rsidR="008D62B3" w:rsidRPr="001F3503" w:rsidRDefault="00E57E00" w:rsidP="0059437F">
            <w:pPr>
              <w:spacing w:before="40" w:after="40"/>
              <w:jc w:val="center"/>
              <w:rPr>
                <w:rFonts w:ascii="Arial" w:eastAsia="SimSun" w:hAnsi="Arial" w:cs="Arial"/>
                <w:sz w:val="18"/>
                <w:szCs w:val="18"/>
              </w:rPr>
            </w:pPr>
            <w:r w:rsidRPr="001F3503">
              <w:rPr>
                <w:rFonts w:ascii="Arial" w:eastAsia="SimSun" w:hAnsi="Arial" w:cs="Arial"/>
                <w:sz w:val="18"/>
                <w:szCs w:val="18"/>
              </w:rPr>
              <w:t>05/29/2014</w:t>
            </w:r>
          </w:p>
        </w:tc>
      </w:tr>
      <w:tr w:rsidR="00E57E00" w:rsidRPr="001F3503" w:rsidTr="00E078E5">
        <w:trPr>
          <w:cantSplit/>
        </w:trPr>
        <w:tc>
          <w:tcPr>
            <w:tcW w:w="3417" w:type="pct"/>
          </w:tcPr>
          <w:p w:rsidR="00E57E00" w:rsidRPr="001F3503" w:rsidRDefault="00E57E00" w:rsidP="0059437F">
            <w:pPr>
              <w:spacing w:before="40" w:after="40"/>
              <w:rPr>
                <w:rFonts w:ascii="Arial" w:hAnsi="Arial" w:cs="Arial"/>
                <w:sz w:val="18"/>
                <w:szCs w:val="18"/>
              </w:rPr>
            </w:pPr>
            <w:r w:rsidRPr="001F3503">
              <w:rPr>
                <w:rFonts w:ascii="Arial" w:hAnsi="Arial" w:cs="Arial"/>
                <w:sz w:val="18"/>
                <w:szCs w:val="18"/>
              </w:rPr>
              <w:t>AWARE Training Plan</w:t>
            </w:r>
          </w:p>
        </w:tc>
        <w:tc>
          <w:tcPr>
            <w:tcW w:w="544" w:type="pct"/>
          </w:tcPr>
          <w:p w:rsidR="00E57E00" w:rsidRPr="001F3503" w:rsidRDefault="00E57E00" w:rsidP="0059437F">
            <w:pPr>
              <w:spacing w:before="40" w:after="40"/>
              <w:jc w:val="center"/>
              <w:rPr>
                <w:rFonts w:ascii="Arial" w:eastAsia="SimSun" w:hAnsi="Arial" w:cs="Arial"/>
                <w:sz w:val="18"/>
                <w:szCs w:val="18"/>
              </w:rPr>
            </w:pPr>
            <w:r w:rsidRPr="001F3503">
              <w:rPr>
                <w:rFonts w:ascii="Arial" w:eastAsia="SimSun" w:hAnsi="Arial" w:cs="Arial"/>
                <w:sz w:val="18"/>
                <w:szCs w:val="18"/>
              </w:rPr>
              <w:t>0.01</w:t>
            </w:r>
          </w:p>
        </w:tc>
        <w:tc>
          <w:tcPr>
            <w:tcW w:w="1039" w:type="pct"/>
          </w:tcPr>
          <w:p w:rsidR="00E57E00" w:rsidRPr="001F3503" w:rsidRDefault="00E57E00" w:rsidP="0059437F">
            <w:pPr>
              <w:spacing w:before="40" w:after="40"/>
              <w:jc w:val="center"/>
              <w:rPr>
                <w:rFonts w:ascii="Arial" w:eastAsia="SimSun" w:hAnsi="Arial" w:cs="Arial"/>
                <w:sz w:val="18"/>
                <w:szCs w:val="18"/>
              </w:rPr>
            </w:pPr>
            <w:r w:rsidRPr="001F3503">
              <w:rPr>
                <w:rFonts w:ascii="Arial" w:eastAsia="SimSun" w:hAnsi="Arial" w:cs="Arial"/>
                <w:sz w:val="18"/>
                <w:szCs w:val="18"/>
              </w:rPr>
              <w:t>05/15/2014</w:t>
            </w:r>
          </w:p>
        </w:tc>
      </w:tr>
      <w:tr w:rsidR="00E57E00" w:rsidRPr="001F3503" w:rsidTr="00E078E5">
        <w:trPr>
          <w:cantSplit/>
        </w:trPr>
        <w:tc>
          <w:tcPr>
            <w:tcW w:w="3417" w:type="pct"/>
          </w:tcPr>
          <w:p w:rsidR="00E57E00" w:rsidRPr="001F3503" w:rsidRDefault="00E57E00" w:rsidP="0059437F">
            <w:pPr>
              <w:spacing w:before="40" w:after="40"/>
              <w:rPr>
                <w:rFonts w:ascii="Arial" w:hAnsi="Arial" w:cs="Arial"/>
                <w:sz w:val="18"/>
                <w:szCs w:val="18"/>
              </w:rPr>
            </w:pPr>
            <w:r w:rsidRPr="001F3503">
              <w:rPr>
                <w:rFonts w:ascii="Arial" w:hAnsi="Arial" w:cs="Arial"/>
                <w:sz w:val="18"/>
                <w:szCs w:val="18"/>
              </w:rPr>
              <w:t>AWARE System Design Document</w:t>
            </w:r>
          </w:p>
        </w:tc>
        <w:tc>
          <w:tcPr>
            <w:tcW w:w="544" w:type="pct"/>
          </w:tcPr>
          <w:p w:rsidR="00E57E00" w:rsidRPr="001F3503" w:rsidRDefault="00E57E00" w:rsidP="0059437F">
            <w:pPr>
              <w:spacing w:before="40" w:after="40"/>
              <w:jc w:val="center"/>
              <w:rPr>
                <w:rFonts w:ascii="Arial" w:eastAsia="SimSun" w:hAnsi="Arial" w:cs="Arial"/>
                <w:sz w:val="18"/>
                <w:szCs w:val="18"/>
              </w:rPr>
            </w:pPr>
            <w:r w:rsidRPr="001F3503">
              <w:rPr>
                <w:rFonts w:ascii="Arial" w:eastAsia="SimSun" w:hAnsi="Arial" w:cs="Arial"/>
                <w:sz w:val="18"/>
                <w:szCs w:val="18"/>
              </w:rPr>
              <w:t>0.01</w:t>
            </w:r>
          </w:p>
        </w:tc>
        <w:tc>
          <w:tcPr>
            <w:tcW w:w="1039" w:type="pct"/>
          </w:tcPr>
          <w:p w:rsidR="00E57E00" w:rsidRPr="001F3503" w:rsidRDefault="00E57E00" w:rsidP="0059437F">
            <w:pPr>
              <w:spacing w:before="40" w:after="40"/>
              <w:jc w:val="center"/>
              <w:rPr>
                <w:rFonts w:ascii="Arial" w:eastAsia="SimSun" w:hAnsi="Arial" w:cs="Arial"/>
                <w:sz w:val="18"/>
                <w:szCs w:val="18"/>
              </w:rPr>
            </w:pPr>
            <w:r w:rsidRPr="001F3503">
              <w:rPr>
                <w:rFonts w:ascii="Arial" w:eastAsia="SimSun" w:hAnsi="Arial" w:cs="Arial"/>
                <w:sz w:val="18"/>
                <w:szCs w:val="18"/>
              </w:rPr>
              <w:t>05/27/2014</w:t>
            </w:r>
          </w:p>
        </w:tc>
      </w:tr>
      <w:tr w:rsidR="00E57E00" w:rsidRPr="001F3503" w:rsidTr="00E078E5">
        <w:trPr>
          <w:cantSplit/>
        </w:trPr>
        <w:tc>
          <w:tcPr>
            <w:tcW w:w="3417" w:type="pct"/>
          </w:tcPr>
          <w:p w:rsidR="00E57E00" w:rsidRPr="001F3503" w:rsidRDefault="00E57E00" w:rsidP="0059437F">
            <w:pPr>
              <w:spacing w:before="40" w:after="40"/>
              <w:rPr>
                <w:rFonts w:ascii="Arial" w:hAnsi="Arial" w:cs="Arial"/>
                <w:sz w:val="18"/>
                <w:szCs w:val="18"/>
              </w:rPr>
            </w:pPr>
            <w:r w:rsidRPr="001F3503">
              <w:rPr>
                <w:rFonts w:ascii="Arial" w:hAnsi="Arial" w:cs="Arial"/>
                <w:sz w:val="18"/>
                <w:szCs w:val="18"/>
              </w:rPr>
              <w:t>AWARE Master Test Plan</w:t>
            </w:r>
          </w:p>
        </w:tc>
        <w:tc>
          <w:tcPr>
            <w:tcW w:w="544" w:type="pct"/>
          </w:tcPr>
          <w:p w:rsidR="00E57E00" w:rsidRPr="001F3503" w:rsidRDefault="00E57E00" w:rsidP="0059437F">
            <w:pPr>
              <w:spacing w:before="40" w:after="40"/>
              <w:jc w:val="center"/>
              <w:rPr>
                <w:rFonts w:ascii="Arial" w:eastAsia="SimSun" w:hAnsi="Arial" w:cs="Arial"/>
                <w:sz w:val="18"/>
                <w:szCs w:val="18"/>
              </w:rPr>
            </w:pPr>
            <w:r w:rsidRPr="001F3503">
              <w:rPr>
                <w:rFonts w:ascii="Arial" w:eastAsia="SimSun" w:hAnsi="Arial" w:cs="Arial"/>
                <w:sz w:val="18"/>
                <w:szCs w:val="18"/>
              </w:rPr>
              <w:t>0.01</w:t>
            </w:r>
          </w:p>
        </w:tc>
        <w:tc>
          <w:tcPr>
            <w:tcW w:w="1039" w:type="pct"/>
          </w:tcPr>
          <w:p w:rsidR="00E57E00" w:rsidRPr="001F3503" w:rsidRDefault="00E57E00" w:rsidP="0059437F">
            <w:pPr>
              <w:spacing w:before="40" w:after="40"/>
              <w:jc w:val="center"/>
              <w:rPr>
                <w:rFonts w:ascii="Arial" w:eastAsia="SimSun" w:hAnsi="Arial" w:cs="Arial"/>
                <w:sz w:val="18"/>
                <w:szCs w:val="18"/>
              </w:rPr>
            </w:pPr>
            <w:r w:rsidRPr="001F3503">
              <w:rPr>
                <w:rFonts w:ascii="Arial" w:eastAsia="SimSun" w:hAnsi="Arial" w:cs="Arial"/>
                <w:sz w:val="18"/>
                <w:szCs w:val="18"/>
              </w:rPr>
              <w:t>05/27/2014</w:t>
            </w:r>
          </w:p>
        </w:tc>
      </w:tr>
      <w:tr w:rsidR="00E57E00" w:rsidRPr="001F3503" w:rsidTr="00E078E5">
        <w:trPr>
          <w:cantSplit/>
        </w:trPr>
        <w:tc>
          <w:tcPr>
            <w:tcW w:w="3417" w:type="pct"/>
          </w:tcPr>
          <w:p w:rsidR="00E57E00" w:rsidRPr="001F3503" w:rsidRDefault="00E57E00" w:rsidP="0059437F">
            <w:pPr>
              <w:spacing w:before="40" w:after="40"/>
              <w:rPr>
                <w:rFonts w:ascii="Arial" w:hAnsi="Arial" w:cs="Arial"/>
                <w:sz w:val="18"/>
                <w:szCs w:val="18"/>
              </w:rPr>
            </w:pPr>
            <w:r w:rsidRPr="001F3503">
              <w:rPr>
                <w:rFonts w:ascii="Arial" w:hAnsi="Arial" w:cs="Arial"/>
                <w:sz w:val="18"/>
                <w:szCs w:val="18"/>
              </w:rPr>
              <w:t>AWARE Requirements Traceability Matrix</w:t>
            </w:r>
          </w:p>
        </w:tc>
        <w:tc>
          <w:tcPr>
            <w:tcW w:w="544" w:type="pct"/>
          </w:tcPr>
          <w:p w:rsidR="00E57E00" w:rsidRPr="001F3503" w:rsidRDefault="00E57E00" w:rsidP="0059437F">
            <w:pPr>
              <w:spacing w:before="40" w:after="40"/>
              <w:jc w:val="center"/>
              <w:rPr>
                <w:rFonts w:ascii="Arial" w:eastAsia="SimSun" w:hAnsi="Arial" w:cs="Arial"/>
                <w:sz w:val="18"/>
                <w:szCs w:val="18"/>
              </w:rPr>
            </w:pPr>
            <w:r w:rsidRPr="001F3503">
              <w:rPr>
                <w:rFonts w:ascii="Arial" w:eastAsia="SimSun" w:hAnsi="Arial" w:cs="Arial"/>
                <w:sz w:val="18"/>
                <w:szCs w:val="18"/>
              </w:rPr>
              <w:t>0.01</w:t>
            </w:r>
          </w:p>
        </w:tc>
        <w:tc>
          <w:tcPr>
            <w:tcW w:w="1039" w:type="pct"/>
          </w:tcPr>
          <w:p w:rsidR="00E57E00" w:rsidRPr="001F3503" w:rsidRDefault="00E57E00" w:rsidP="0059437F">
            <w:pPr>
              <w:spacing w:before="40" w:after="40"/>
              <w:jc w:val="center"/>
              <w:rPr>
                <w:rFonts w:ascii="Arial" w:eastAsia="SimSun" w:hAnsi="Arial" w:cs="Arial"/>
                <w:sz w:val="18"/>
                <w:szCs w:val="18"/>
              </w:rPr>
            </w:pPr>
            <w:r w:rsidRPr="001F3503">
              <w:rPr>
                <w:rFonts w:ascii="Arial" w:eastAsia="SimSun" w:hAnsi="Arial" w:cs="Arial"/>
                <w:sz w:val="18"/>
                <w:szCs w:val="18"/>
              </w:rPr>
              <w:t>05/28/2014</w:t>
            </w:r>
          </w:p>
        </w:tc>
      </w:tr>
      <w:tr w:rsidR="00E57E00" w:rsidRPr="001F3503" w:rsidTr="00E078E5">
        <w:trPr>
          <w:cantSplit/>
        </w:trPr>
        <w:tc>
          <w:tcPr>
            <w:tcW w:w="3417" w:type="pct"/>
          </w:tcPr>
          <w:p w:rsidR="00E57E00" w:rsidRPr="001F3503" w:rsidRDefault="00E57E00" w:rsidP="0059437F">
            <w:pPr>
              <w:spacing w:before="40" w:after="40"/>
              <w:rPr>
                <w:rFonts w:ascii="Arial" w:hAnsi="Arial" w:cs="Arial"/>
                <w:sz w:val="18"/>
                <w:szCs w:val="18"/>
              </w:rPr>
            </w:pPr>
            <w:r w:rsidRPr="001F3503">
              <w:rPr>
                <w:rFonts w:ascii="Arial" w:hAnsi="Arial" w:cs="Arial"/>
                <w:sz w:val="18"/>
                <w:szCs w:val="18"/>
              </w:rPr>
              <w:t>AWARE Test Cases</w:t>
            </w:r>
          </w:p>
        </w:tc>
        <w:tc>
          <w:tcPr>
            <w:tcW w:w="544" w:type="pct"/>
          </w:tcPr>
          <w:p w:rsidR="00E57E00" w:rsidRPr="001F3503" w:rsidRDefault="00347C1D" w:rsidP="0059437F">
            <w:pPr>
              <w:spacing w:before="40" w:after="40"/>
              <w:jc w:val="center"/>
              <w:rPr>
                <w:rFonts w:ascii="Arial" w:eastAsia="SimSun" w:hAnsi="Arial" w:cs="Arial"/>
                <w:sz w:val="18"/>
                <w:szCs w:val="18"/>
              </w:rPr>
            </w:pPr>
            <w:r w:rsidRPr="001F3503">
              <w:rPr>
                <w:rFonts w:ascii="Arial" w:eastAsia="SimSun" w:hAnsi="Arial" w:cs="Arial"/>
                <w:sz w:val="18"/>
                <w:szCs w:val="18"/>
              </w:rPr>
              <w:t>0.0</w:t>
            </w:r>
            <w:r w:rsidR="00021355" w:rsidRPr="001F3503">
              <w:rPr>
                <w:rFonts w:ascii="Arial" w:eastAsia="SimSun" w:hAnsi="Arial" w:cs="Arial"/>
                <w:sz w:val="18"/>
                <w:szCs w:val="18"/>
              </w:rPr>
              <w:t>3</w:t>
            </w:r>
          </w:p>
        </w:tc>
        <w:tc>
          <w:tcPr>
            <w:tcW w:w="1039" w:type="pct"/>
          </w:tcPr>
          <w:p w:rsidR="00E57E00" w:rsidRPr="001F3503" w:rsidRDefault="00E57E00" w:rsidP="0059437F">
            <w:pPr>
              <w:spacing w:before="40" w:after="40"/>
              <w:jc w:val="center"/>
              <w:rPr>
                <w:rFonts w:ascii="Arial" w:eastAsia="SimSun" w:hAnsi="Arial" w:cs="Arial"/>
                <w:sz w:val="18"/>
                <w:szCs w:val="18"/>
              </w:rPr>
            </w:pPr>
            <w:r w:rsidRPr="001F3503">
              <w:rPr>
                <w:rFonts w:ascii="Arial" w:eastAsia="SimSun" w:hAnsi="Arial" w:cs="Arial"/>
                <w:sz w:val="18"/>
                <w:szCs w:val="18"/>
              </w:rPr>
              <w:t>0</w:t>
            </w:r>
            <w:r w:rsidR="00021355" w:rsidRPr="001F3503">
              <w:rPr>
                <w:rFonts w:ascii="Arial" w:eastAsia="SimSun" w:hAnsi="Arial" w:cs="Arial"/>
                <w:sz w:val="18"/>
                <w:szCs w:val="18"/>
              </w:rPr>
              <w:t>4</w:t>
            </w:r>
            <w:r w:rsidRPr="001F3503">
              <w:rPr>
                <w:rFonts w:ascii="Arial" w:eastAsia="SimSun" w:hAnsi="Arial" w:cs="Arial"/>
                <w:sz w:val="18"/>
                <w:szCs w:val="18"/>
              </w:rPr>
              <w:t>/</w:t>
            </w:r>
            <w:r w:rsidR="00021355" w:rsidRPr="001F3503">
              <w:rPr>
                <w:rFonts w:ascii="Arial" w:eastAsia="SimSun" w:hAnsi="Arial" w:cs="Arial"/>
                <w:sz w:val="18"/>
                <w:szCs w:val="18"/>
              </w:rPr>
              <w:t>15</w:t>
            </w:r>
            <w:r w:rsidRPr="001F3503">
              <w:rPr>
                <w:rFonts w:ascii="Arial" w:eastAsia="SimSun" w:hAnsi="Arial" w:cs="Arial"/>
                <w:sz w:val="18"/>
                <w:szCs w:val="18"/>
              </w:rPr>
              <w:t>/201</w:t>
            </w:r>
            <w:r w:rsidR="00021355" w:rsidRPr="001F3503">
              <w:rPr>
                <w:rFonts w:ascii="Arial" w:eastAsia="SimSun" w:hAnsi="Arial" w:cs="Arial"/>
                <w:sz w:val="18"/>
                <w:szCs w:val="18"/>
              </w:rPr>
              <w:t>5</w:t>
            </w:r>
          </w:p>
        </w:tc>
      </w:tr>
      <w:tr w:rsidR="00E57E00" w:rsidRPr="001F3503" w:rsidTr="00E078E5">
        <w:trPr>
          <w:cantSplit/>
        </w:trPr>
        <w:tc>
          <w:tcPr>
            <w:tcW w:w="3417" w:type="pct"/>
          </w:tcPr>
          <w:p w:rsidR="00E57E00" w:rsidRPr="001F3503" w:rsidRDefault="00E57E00" w:rsidP="0059437F">
            <w:pPr>
              <w:spacing w:before="40" w:after="40"/>
              <w:rPr>
                <w:rFonts w:ascii="Arial" w:hAnsi="Arial" w:cs="Arial"/>
                <w:sz w:val="18"/>
                <w:szCs w:val="18"/>
              </w:rPr>
            </w:pPr>
            <w:r w:rsidRPr="001F3503">
              <w:rPr>
                <w:rFonts w:ascii="Arial" w:hAnsi="Arial" w:cs="Arial"/>
                <w:sz w:val="18"/>
                <w:szCs w:val="18"/>
              </w:rPr>
              <w:t>AWARE Alert Cache Viewer User Guide</w:t>
            </w:r>
          </w:p>
        </w:tc>
        <w:tc>
          <w:tcPr>
            <w:tcW w:w="544" w:type="pct"/>
          </w:tcPr>
          <w:p w:rsidR="00E57E00" w:rsidRPr="001F3503" w:rsidRDefault="0075062D" w:rsidP="0059437F">
            <w:pPr>
              <w:spacing w:before="40" w:after="40"/>
              <w:jc w:val="center"/>
              <w:rPr>
                <w:rFonts w:ascii="Arial" w:eastAsia="SimSun" w:hAnsi="Arial" w:cs="Arial"/>
                <w:sz w:val="18"/>
                <w:szCs w:val="18"/>
              </w:rPr>
            </w:pPr>
            <w:r w:rsidRPr="001F3503">
              <w:rPr>
                <w:rFonts w:ascii="Arial" w:eastAsia="SimSun" w:hAnsi="Arial" w:cs="Arial"/>
                <w:sz w:val="18"/>
                <w:szCs w:val="18"/>
              </w:rPr>
              <w:t>0.0</w:t>
            </w:r>
            <w:r w:rsidR="00D40D1A" w:rsidRPr="001F3503">
              <w:rPr>
                <w:rFonts w:ascii="Arial" w:eastAsia="SimSun" w:hAnsi="Arial" w:cs="Arial"/>
                <w:sz w:val="18"/>
                <w:szCs w:val="18"/>
              </w:rPr>
              <w:t>3</w:t>
            </w:r>
          </w:p>
        </w:tc>
        <w:tc>
          <w:tcPr>
            <w:tcW w:w="1039" w:type="pct"/>
          </w:tcPr>
          <w:p w:rsidR="00E57E00" w:rsidRPr="001F3503" w:rsidRDefault="00E57E00" w:rsidP="00D40D1A">
            <w:pPr>
              <w:spacing w:before="40" w:after="40"/>
              <w:jc w:val="center"/>
              <w:rPr>
                <w:rFonts w:ascii="Arial" w:eastAsia="SimSun" w:hAnsi="Arial" w:cs="Arial"/>
                <w:sz w:val="18"/>
                <w:szCs w:val="18"/>
              </w:rPr>
            </w:pPr>
            <w:r w:rsidRPr="001F3503">
              <w:rPr>
                <w:rFonts w:ascii="Arial" w:eastAsia="SimSun" w:hAnsi="Arial" w:cs="Arial"/>
                <w:sz w:val="18"/>
                <w:szCs w:val="18"/>
              </w:rPr>
              <w:t>0</w:t>
            </w:r>
            <w:r w:rsidR="00D40D1A" w:rsidRPr="001F3503">
              <w:rPr>
                <w:rFonts w:ascii="Arial" w:eastAsia="SimSun" w:hAnsi="Arial" w:cs="Arial"/>
                <w:sz w:val="18"/>
                <w:szCs w:val="18"/>
              </w:rPr>
              <w:t>7</w:t>
            </w:r>
            <w:r w:rsidR="0075062D" w:rsidRPr="001F3503">
              <w:rPr>
                <w:rFonts w:ascii="Arial" w:eastAsia="SimSun" w:hAnsi="Arial" w:cs="Arial"/>
                <w:sz w:val="18"/>
                <w:szCs w:val="18"/>
              </w:rPr>
              <w:t>/</w:t>
            </w:r>
            <w:r w:rsidR="00D40D1A" w:rsidRPr="001F3503">
              <w:rPr>
                <w:rFonts w:ascii="Arial" w:eastAsia="SimSun" w:hAnsi="Arial" w:cs="Arial"/>
                <w:sz w:val="18"/>
                <w:szCs w:val="18"/>
              </w:rPr>
              <w:t>20</w:t>
            </w:r>
            <w:r w:rsidRPr="001F3503">
              <w:rPr>
                <w:rFonts w:ascii="Arial" w:eastAsia="SimSun" w:hAnsi="Arial" w:cs="Arial"/>
                <w:sz w:val="18"/>
                <w:szCs w:val="18"/>
              </w:rPr>
              <w:t>/201</w:t>
            </w:r>
            <w:r w:rsidR="00D40D1A" w:rsidRPr="001F3503">
              <w:rPr>
                <w:rFonts w:ascii="Arial" w:eastAsia="SimSun" w:hAnsi="Arial" w:cs="Arial"/>
                <w:sz w:val="18"/>
                <w:szCs w:val="18"/>
              </w:rPr>
              <w:t>5</w:t>
            </w:r>
          </w:p>
        </w:tc>
      </w:tr>
      <w:tr w:rsidR="00E57E00" w:rsidRPr="001F3503" w:rsidTr="00E078E5">
        <w:trPr>
          <w:cantSplit/>
        </w:trPr>
        <w:tc>
          <w:tcPr>
            <w:tcW w:w="3417" w:type="pct"/>
          </w:tcPr>
          <w:p w:rsidR="00E57E00" w:rsidRPr="001F3503" w:rsidRDefault="00E57E00" w:rsidP="0059437F">
            <w:pPr>
              <w:spacing w:before="40" w:after="40"/>
              <w:rPr>
                <w:rFonts w:ascii="Arial" w:hAnsi="Arial" w:cs="Arial"/>
                <w:sz w:val="18"/>
                <w:szCs w:val="18"/>
              </w:rPr>
            </w:pPr>
            <w:r w:rsidRPr="001F3503">
              <w:rPr>
                <w:rFonts w:ascii="Arial" w:hAnsi="Arial" w:cs="Arial"/>
                <w:sz w:val="18"/>
                <w:szCs w:val="18"/>
              </w:rPr>
              <w:t>AWARE Q</w:t>
            </w:r>
            <w:r w:rsidR="00F1372B" w:rsidRPr="001F3503">
              <w:rPr>
                <w:rFonts w:ascii="Arial" w:hAnsi="Arial" w:cs="Arial"/>
                <w:sz w:val="18"/>
                <w:szCs w:val="18"/>
              </w:rPr>
              <w:t>uality Improvement (QI)</w:t>
            </w:r>
            <w:r w:rsidRPr="001F3503">
              <w:rPr>
                <w:rFonts w:ascii="Arial" w:hAnsi="Arial" w:cs="Arial"/>
                <w:sz w:val="18"/>
                <w:szCs w:val="18"/>
              </w:rPr>
              <w:t xml:space="preserve"> Report Manager User Guide</w:t>
            </w:r>
          </w:p>
        </w:tc>
        <w:tc>
          <w:tcPr>
            <w:tcW w:w="544" w:type="pct"/>
          </w:tcPr>
          <w:p w:rsidR="00E57E00" w:rsidRPr="001F3503" w:rsidRDefault="0075062D" w:rsidP="0059437F">
            <w:pPr>
              <w:spacing w:before="40" w:after="40"/>
              <w:jc w:val="center"/>
              <w:rPr>
                <w:rFonts w:ascii="Arial" w:eastAsia="SimSun" w:hAnsi="Arial" w:cs="Arial"/>
                <w:sz w:val="18"/>
                <w:szCs w:val="18"/>
              </w:rPr>
            </w:pPr>
            <w:r w:rsidRPr="001F3503">
              <w:rPr>
                <w:rFonts w:ascii="Arial" w:eastAsia="SimSun" w:hAnsi="Arial" w:cs="Arial"/>
                <w:sz w:val="18"/>
                <w:szCs w:val="18"/>
              </w:rPr>
              <w:t>0.02</w:t>
            </w:r>
          </w:p>
        </w:tc>
        <w:tc>
          <w:tcPr>
            <w:tcW w:w="1039" w:type="pct"/>
          </w:tcPr>
          <w:p w:rsidR="00E57E00" w:rsidRPr="001F3503" w:rsidRDefault="00E57E00" w:rsidP="0059437F">
            <w:pPr>
              <w:spacing w:before="40" w:after="40"/>
              <w:jc w:val="center"/>
              <w:rPr>
                <w:rFonts w:ascii="Arial" w:eastAsia="SimSun" w:hAnsi="Arial" w:cs="Arial"/>
                <w:sz w:val="18"/>
                <w:szCs w:val="18"/>
              </w:rPr>
            </w:pPr>
            <w:r w:rsidRPr="001F3503">
              <w:rPr>
                <w:rFonts w:ascii="Arial" w:eastAsia="SimSun" w:hAnsi="Arial" w:cs="Arial"/>
                <w:sz w:val="18"/>
                <w:szCs w:val="18"/>
              </w:rPr>
              <w:t>0</w:t>
            </w:r>
            <w:r w:rsidR="0075062D" w:rsidRPr="001F3503">
              <w:rPr>
                <w:rFonts w:ascii="Arial" w:eastAsia="SimSun" w:hAnsi="Arial" w:cs="Arial"/>
                <w:sz w:val="18"/>
                <w:szCs w:val="18"/>
              </w:rPr>
              <w:t>9</w:t>
            </w:r>
            <w:r w:rsidRPr="001F3503">
              <w:rPr>
                <w:rFonts w:ascii="Arial" w:eastAsia="SimSun" w:hAnsi="Arial" w:cs="Arial"/>
                <w:sz w:val="18"/>
                <w:szCs w:val="18"/>
              </w:rPr>
              <w:t>/</w:t>
            </w:r>
            <w:r w:rsidR="0075062D" w:rsidRPr="001F3503">
              <w:rPr>
                <w:rFonts w:ascii="Arial" w:eastAsia="SimSun" w:hAnsi="Arial" w:cs="Arial"/>
                <w:sz w:val="18"/>
                <w:szCs w:val="18"/>
              </w:rPr>
              <w:t>04</w:t>
            </w:r>
            <w:r w:rsidRPr="001F3503">
              <w:rPr>
                <w:rFonts w:ascii="Arial" w:eastAsia="SimSun" w:hAnsi="Arial" w:cs="Arial"/>
                <w:sz w:val="18"/>
                <w:szCs w:val="18"/>
              </w:rPr>
              <w:t>/2014</w:t>
            </w:r>
          </w:p>
        </w:tc>
      </w:tr>
      <w:tr w:rsidR="00E57E00" w:rsidRPr="001F3503" w:rsidTr="00E078E5">
        <w:trPr>
          <w:cantSplit/>
        </w:trPr>
        <w:tc>
          <w:tcPr>
            <w:tcW w:w="3417" w:type="pct"/>
          </w:tcPr>
          <w:p w:rsidR="00E57E00" w:rsidRPr="001F3503" w:rsidRDefault="00E57E00" w:rsidP="0059437F">
            <w:pPr>
              <w:spacing w:before="40" w:after="40"/>
              <w:rPr>
                <w:rFonts w:ascii="Arial" w:hAnsi="Arial" w:cs="Arial"/>
                <w:sz w:val="18"/>
                <w:szCs w:val="18"/>
              </w:rPr>
            </w:pPr>
            <w:r w:rsidRPr="001F3503">
              <w:rPr>
                <w:rFonts w:ascii="Arial" w:hAnsi="Arial" w:cs="Arial"/>
                <w:sz w:val="18"/>
                <w:szCs w:val="18"/>
              </w:rPr>
              <w:t xml:space="preserve">AWARE </w:t>
            </w:r>
            <w:r w:rsidR="00F1372B" w:rsidRPr="001F3503">
              <w:rPr>
                <w:rFonts w:ascii="Arial" w:hAnsi="Arial" w:cs="Arial"/>
                <w:sz w:val="18"/>
                <w:szCs w:val="18"/>
              </w:rPr>
              <w:t>Knowledge Base (</w:t>
            </w:r>
            <w:r w:rsidRPr="001F3503">
              <w:rPr>
                <w:rFonts w:ascii="Arial" w:hAnsi="Arial" w:cs="Arial"/>
                <w:sz w:val="18"/>
                <w:szCs w:val="18"/>
              </w:rPr>
              <w:t>KB</w:t>
            </w:r>
            <w:r w:rsidR="00F1372B" w:rsidRPr="001F3503">
              <w:rPr>
                <w:rFonts w:ascii="Arial" w:hAnsi="Arial" w:cs="Arial"/>
                <w:sz w:val="18"/>
                <w:szCs w:val="18"/>
              </w:rPr>
              <w:t>)</w:t>
            </w:r>
            <w:r w:rsidRPr="001F3503">
              <w:rPr>
                <w:rFonts w:ascii="Arial" w:hAnsi="Arial" w:cs="Arial"/>
                <w:sz w:val="18"/>
                <w:szCs w:val="18"/>
              </w:rPr>
              <w:t xml:space="preserve"> Editor User Guide</w:t>
            </w:r>
          </w:p>
        </w:tc>
        <w:tc>
          <w:tcPr>
            <w:tcW w:w="544" w:type="pct"/>
          </w:tcPr>
          <w:p w:rsidR="00E57E00" w:rsidRPr="001F3503" w:rsidRDefault="0075062D" w:rsidP="0059437F">
            <w:pPr>
              <w:spacing w:before="40" w:after="40"/>
              <w:jc w:val="center"/>
              <w:rPr>
                <w:rFonts w:ascii="Arial" w:eastAsia="SimSun" w:hAnsi="Arial" w:cs="Arial"/>
                <w:sz w:val="18"/>
                <w:szCs w:val="18"/>
              </w:rPr>
            </w:pPr>
            <w:r w:rsidRPr="001F3503">
              <w:rPr>
                <w:rFonts w:ascii="Arial" w:eastAsia="SimSun" w:hAnsi="Arial" w:cs="Arial"/>
                <w:sz w:val="18"/>
                <w:szCs w:val="18"/>
              </w:rPr>
              <w:t>0.02</w:t>
            </w:r>
          </w:p>
        </w:tc>
        <w:tc>
          <w:tcPr>
            <w:tcW w:w="1039" w:type="pct"/>
          </w:tcPr>
          <w:p w:rsidR="00E57E00" w:rsidRPr="001F3503" w:rsidRDefault="00E57E00" w:rsidP="0059437F">
            <w:pPr>
              <w:spacing w:before="40" w:after="40"/>
              <w:jc w:val="center"/>
              <w:rPr>
                <w:rFonts w:ascii="Arial" w:eastAsia="SimSun" w:hAnsi="Arial" w:cs="Arial"/>
                <w:sz w:val="18"/>
                <w:szCs w:val="18"/>
              </w:rPr>
            </w:pPr>
            <w:r w:rsidRPr="001F3503">
              <w:rPr>
                <w:rFonts w:ascii="Arial" w:eastAsia="SimSun" w:hAnsi="Arial" w:cs="Arial"/>
                <w:sz w:val="18"/>
                <w:szCs w:val="18"/>
              </w:rPr>
              <w:t>0</w:t>
            </w:r>
            <w:r w:rsidR="0075062D" w:rsidRPr="001F3503">
              <w:rPr>
                <w:rFonts w:ascii="Arial" w:eastAsia="SimSun" w:hAnsi="Arial" w:cs="Arial"/>
                <w:sz w:val="18"/>
                <w:szCs w:val="18"/>
              </w:rPr>
              <w:t>9</w:t>
            </w:r>
            <w:r w:rsidRPr="001F3503">
              <w:rPr>
                <w:rFonts w:ascii="Arial" w:eastAsia="SimSun" w:hAnsi="Arial" w:cs="Arial"/>
                <w:sz w:val="18"/>
                <w:szCs w:val="18"/>
              </w:rPr>
              <w:t>/0</w:t>
            </w:r>
            <w:r w:rsidR="0075062D" w:rsidRPr="001F3503">
              <w:rPr>
                <w:rFonts w:ascii="Arial" w:eastAsia="SimSun" w:hAnsi="Arial" w:cs="Arial"/>
                <w:sz w:val="18"/>
                <w:szCs w:val="18"/>
              </w:rPr>
              <w:t>4</w:t>
            </w:r>
            <w:r w:rsidRPr="001F3503">
              <w:rPr>
                <w:rFonts w:ascii="Arial" w:eastAsia="SimSun" w:hAnsi="Arial" w:cs="Arial"/>
                <w:sz w:val="18"/>
                <w:szCs w:val="18"/>
              </w:rPr>
              <w:t>/2014</w:t>
            </w:r>
          </w:p>
        </w:tc>
      </w:tr>
      <w:tr w:rsidR="00E57E00" w:rsidRPr="001F3503" w:rsidTr="00E078E5">
        <w:trPr>
          <w:cantSplit/>
        </w:trPr>
        <w:tc>
          <w:tcPr>
            <w:tcW w:w="3417" w:type="pct"/>
          </w:tcPr>
          <w:p w:rsidR="00E57E00" w:rsidRPr="001F3503" w:rsidRDefault="00E57E00" w:rsidP="0059437F">
            <w:pPr>
              <w:spacing w:before="40" w:after="40"/>
              <w:rPr>
                <w:rFonts w:ascii="Arial" w:hAnsi="Arial" w:cs="Arial"/>
                <w:sz w:val="18"/>
                <w:szCs w:val="18"/>
              </w:rPr>
            </w:pPr>
            <w:r w:rsidRPr="001F3503">
              <w:rPr>
                <w:rFonts w:ascii="Arial" w:hAnsi="Arial" w:cs="Arial"/>
                <w:sz w:val="18"/>
                <w:szCs w:val="18"/>
              </w:rPr>
              <w:t>AWARE Kernel Installation and Distribution System (KIDS) and Cache Server Page (CSP)</w:t>
            </w:r>
            <w:r w:rsidR="00FC6681">
              <w:rPr>
                <w:rFonts w:ascii="Arial" w:hAnsi="Arial" w:cs="Arial"/>
                <w:sz w:val="18"/>
                <w:szCs w:val="18"/>
              </w:rPr>
              <w:t xml:space="preserve"> </w:t>
            </w:r>
            <w:r w:rsidR="00BF7FE2">
              <w:rPr>
                <w:rFonts w:ascii="Arial" w:hAnsi="Arial" w:cs="Arial"/>
                <w:sz w:val="18"/>
                <w:szCs w:val="18"/>
              </w:rPr>
              <w:t xml:space="preserve">Installation </w:t>
            </w:r>
            <w:r w:rsidR="00031011" w:rsidRPr="001F3503">
              <w:rPr>
                <w:rFonts w:ascii="Arial" w:hAnsi="Arial" w:cs="Arial"/>
                <w:sz w:val="18"/>
                <w:szCs w:val="18"/>
              </w:rPr>
              <w:t>Guide</w:t>
            </w:r>
          </w:p>
        </w:tc>
        <w:tc>
          <w:tcPr>
            <w:tcW w:w="544" w:type="pct"/>
          </w:tcPr>
          <w:p w:rsidR="00E57E00" w:rsidRPr="001F3503" w:rsidRDefault="00E57E00" w:rsidP="0059437F">
            <w:pPr>
              <w:spacing w:before="40" w:after="40"/>
              <w:jc w:val="center"/>
              <w:rPr>
                <w:rFonts w:ascii="Arial" w:eastAsia="SimSun" w:hAnsi="Arial" w:cs="Arial"/>
                <w:sz w:val="18"/>
                <w:szCs w:val="18"/>
              </w:rPr>
            </w:pPr>
            <w:r w:rsidRPr="001F3503">
              <w:rPr>
                <w:rFonts w:ascii="Arial" w:eastAsia="SimSun" w:hAnsi="Arial" w:cs="Arial"/>
                <w:sz w:val="18"/>
                <w:szCs w:val="18"/>
              </w:rPr>
              <w:t>0.0</w:t>
            </w:r>
            <w:r w:rsidR="00D40D1A" w:rsidRPr="001F3503">
              <w:rPr>
                <w:rFonts w:ascii="Arial" w:eastAsia="SimSun" w:hAnsi="Arial" w:cs="Arial"/>
                <w:sz w:val="18"/>
                <w:szCs w:val="18"/>
              </w:rPr>
              <w:t>5</w:t>
            </w:r>
          </w:p>
        </w:tc>
        <w:tc>
          <w:tcPr>
            <w:tcW w:w="1039" w:type="pct"/>
          </w:tcPr>
          <w:p w:rsidR="00E57E00" w:rsidRPr="001F3503" w:rsidRDefault="00031011" w:rsidP="00D40D1A">
            <w:pPr>
              <w:spacing w:before="40" w:after="40"/>
              <w:jc w:val="center"/>
              <w:rPr>
                <w:rFonts w:ascii="Arial" w:eastAsia="SimSun" w:hAnsi="Arial" w:cs="Arial"/>
                <w:sz w:val="18"/>
                <w:szCs w:val="18"/>
              </w:rPr>
            </w:pPr>
            <w:r w:rsidRPr="001F3503">
              <w:rPr>
                <w:rFonts w:ascii="Arial" w:eastAsia="SimSun" w:hAnsi="Arial" w:cs="Arial"/>
                <w:sz w:val="18"/>
                <w:szCs w:val="18"/>
              </w:rPr>
              <w:t>0</w:t>
            </w:r>
            <w:r w:rsidR="00D40D1A" w:rsidRPr="001F3503">
              <w:rPr>
                <w:rFonts w:ascii="Arial" w:eastAsia="SimSun" w:hAnsi="Arial" w:cs="Arial"/>
                <w:sz w:val="18"/>
                <w:szCs w:val="18"/>
              </w:rPr>
              <w:t>7</w:t>
            </w:r>
            <w:r w:rsidR="0075062D" w:rsidRPr="001F3503">
              <w:rPr>
                <w:rFonts w:ascii="Arial" w:eastAsia="SimSun" w:hAnsi="Arial" w:cs="Arial"/>
                <w:sz w:val="18"/>
                <w:szCs w:val="18"/>
              </w:rPr>
              <w:t>/</w:t>
            </w:r>
            <w:r w:rsidR="00D40D1A" w:rsidRPr="001F3503">
              <w:rPr>
                <w:rFonts w:ascii="Arial" w:eastAsia="SimSun" w:hAnsi="Arial" w:cs="Arial"/>
                <w:sz w:val="18"/>
                <w:szCs w:val="18"/>
              </w:rPr>
              <w:t>20</w:t>
            </w:r>
            <w:r w:rsidRPr="001F3503">
              <w:rPr>
                <w:rFonts w:ascii="Arial" w:eastAsia="SimSun" w:hAnsi="Arial" w:cs="Arial"/>
                <w:sz w:val="18"/>
                <w:szCs w:val="18"/>
              </w:rPr>
              <w:t>/201</w:t>
            </w:r>
            <w:r w:rsidR="00D40D1A" w:rsidRPr="001F3503">
              <w:rPr>
                <w:rFonts w:ascii="Arial" w:eastAsia="SimSun" w:hAnsi="Arial" w:cs="Arial"/>
                <w:sz w:val="18"/>
                <w:szCs w:val="18"/>
              </w:rPr>
              <w:t>5</w:t>
            </w:r>
          </w:p>
        </w:tc>
      </w:tr>
      <w:tr w:rsidR="00E57E00" w:rsidRPr="001F3503" w:rsidTr="00E078E5">
        <w:trPr>
          <w:cantSplit/>
        </w:trPr>
        <w:tc>
          <w:tcPr>
            <w:tcW w:w="3417" w:type="pct"/>
          </w:tcPr>
          <w:p w:rsidR="00E57E00" w:rsidRPr="001F3503" w:rsidRDefault="00E57E00" w:rsidP="0059437F">
            <w:pPr>
              <w:spacing w:before="40" w:after="40"/>
              <w:rPr>
                <w:rFonts w:ascii="Arial" w:hAnsi="Arial" w:cs="Arial"/>
                <w:sz w:val="18"/>
                <w:szCs w:val="18"/>
              </w:rPr>
            </w:pPr>
            <w:r w:rsidRPr="001F3503">
              <w:rPr>
                <w:rFonts w:ascii="Arial" w:hAnsi="Arial" w:cs="Arial"/>
                <w:sz w:val="18"/>
                <w:szCs w:val="18"/>
              </w:rPr>
              <w:lastRenderedPageBreak/>
              <w:t xml:space="preserve">AWARE </w:t>
            </w:r>
            <w:r w:rsidR="00F1372B" w:rsidRPr="001F3503">
              <w:rPr>
                <w:rFonts w:ascii="Arial" w:hAnsi="Arial" w:cs="Arial"/>
                <w:sz w:val="18"/>
                <w:szCs w:val="18"/>
              </w:rPr>
              <w:t>Server Installation Guide</w:t>
            </w:r>
          </w:p>
        </w:tc>
        <w:tc>
          <w:tcPr>
            <w:tcW w:w="544" w:type="pct"/>
          </w:tcPr>
          <w:p w:rsidR="00E57E00" w:rsidRPr="001F3503" w:rsidRDefault="00F1372B" w:rsidP="0059437F">
            <w:pPr>
              <w:spacing w:before="40" w:after="40"/>
              <w:jc w:val="center"/>
              <w:rPr>
                <w:rFonts w:ascii="Arial" w:eastAsia="SimSun" w:hAnsi="Arial" w:cs="Arial"/>
                <w:sz w:val="18"/>
                <w:szCs w:val="18"/>
              </w:rPr>
            </w:pPr>
            <w:r w:rsidRPr="001F3503">
              <w:rPr>
                <w:rFonts w:ascii="Arial" w:eastAsia="SimSun" w:hAnsi="Arial" w:cs="Arial"/>
                <w:sz w:val="18"/>
                <w:szCs w:val="18"/>
              </w:rPr>
              <w:t>0.0</w:t>
            </w:r>
            <w:r w:rsidR="00D40D1A" w:rsidRPr="001F3503">
              <w:rPr>
                <w:rFonts w:ascii="Arial" w:eastAsia="SimSun" w:hAnsi="Arial" w:cs="Arial"/>
                <w:sz w:val="18"/>
                <w:szCs w:val="18"/>
              </w:rPr>
              <w:t>5</w:t>
            </w:r>
          </w:p>
        </w:tc>
        <w:tc>
          <w:tcPr>
            <w:tcW w:w="1039" w:type="pct"/>
          </w:tcPr>
          <w:p w:rsidR="00E57E00" w:rsidRPr="001F3503" w:rsidRDefault="00031011" w:rsidP="00D40D1A">
            <w:pPr>
              <w:spacing w:before="40" w:after="40"/>
              <w:jc w:val="center"/>
              <w:rPr>
                <w:rFonts w:ascii="Arial" w:eastAsia="SimSun" w:hAnsi="Arial" w:cs="Arial"/>
                <w:sz w:val="18"/>
                <w:szCs w:val="18"/>
              </w:rPr>
            </w:pPr>
            <w:r w:rsidRPr="001F3503">
              <w:rPr>
                <w:rFonts w:ascii="Arial" w:eastAsia="SimSun" w:hAnsi="Arial" w:cs="Arial"/>
                <w:sz w:val="18"/>
                <w:szCs w:val="18"/>
              </w:rPr>
              <w:t>0</w:t>
            </w:r>
            <w:r w:rsidR="00D40D1A" w:rsidRPr="001F3503">
              <w:rPr>
                <w:rFonts w:ascii="Arial" w:eastAsia="SimSun" w:hAnsi="Arial" w:cs="Arial"/>
                <w:sz w:val="18"/>
                <w:szCs w:val="18"/>
              </w:rPr>
              <w:t>7</w:t>
            </w:r>
            <w:r w:rsidRPr="001F3503">
              <w:rPr>
                <w:rFonts w:ascii="Arial" w:eastAsia="SimSun" w:hAnsi="Arial" w:cs="Arial"/>
                <w:sz w:val="18"/>
                <w:szCs w:val="18"/>
              </w:rPr>
              <w:t>/</w:t>
            </w:r>
            <w:r w:rsidR="00D40D1A" w:rsidRPr="001F3503">
              <w:rPr>
                <w:rFonts w:ascii="Arial" w:eastAsia="SimSun" w:hAnsi="Arial" w:cs="Arial"/>
                <w:sz w:val="18"/>
                <w:szCs w:val="18"/>
              </w:rPr>
              <w:t>20</w:t>
            </w:r>
            <w:r w:rsidRPr="001F3503">
              <w:rPr>
                <w:rFonts w:ascii="Arial" w:eastAsia="SimSun" w:hAnsi="Arial" w:cs="Arial"/>
                <w:sz w:val="18"/>
                <w:szCs w:val="18"/>
              </w:rPr>
              <w:t>/201</w:t>
            </w:r>
            <w:r w:rsidR="00D40D1A" w:rsidRPr="001F3503">
              <w:rPr>
                <w:rFonts w:ascii="Arial" w:eastAsia="SimSun" w:hAnsi="Arial" w:cs="Arial"/>
                <w:sz w:val="18"/>
                <w:szCs w:val="18"/>
              </w:rPr>
              <w:t>5</w:t>
            </w:r>
          </w:p>
        </w:tc>
      </w:tr>
      <w:tr w:rsidR="00D22E7C" w:rsidRPr="001F3503" w:rsidTr="00D22E7C">
        <w:trPr>
          <w:cantSplit/>
          <w:trHeight w:val="165"/>
        </w:trPr>
        <w:tc>
          <w:tcPr>
            <w:tcW w:w="3417" w:type="pct"/>
          </w:tcPr>
          <w:p w:rsidR="00D22E7C" w:rsidRPr="001F3503" w:rsidRDefault="003363C1" w:rsidP="00B56180">
            <w:pPr>
              <w:tabs>
                <w:tab w:val="left" w:pos="3870"/>
              </w:tabs>
              <w:spacing w:before="40" w:after="40"/>
              <w:rPr>
                <w:rFonts w:ascii="Arial" w:hAnsi="Arial" w:cs="Arial"/>
                <w:sz w:val="18"/>
                <w:szCs w:val="18"/>
              </w:rPr>
            </w:pPr>
            <w:r w:rsidRPr="001F3503">
              <w:rPr>
                <w:rFonts w:ascii="Arial" w:hAnsi="Arial" w:cs="Arial"/>
                <w:sz w:val="18"/>
                <w:szCs w:val="18"/>
              </w:rPr>
              <w:t>AWARE</w:t>
            </w:r>
            <w:r w:rsidR="000834BD" w:rsidRPr="001F3503">
              <w:rPr>
                <w:rFonts w:ascii="Arial" w:hAnsi="Arial" w:cs="Arial"/>
                <w:sz w:val="18"/>
                <w:szCs w:val="18"/>
              </w:rPr>
              <w:t>_VistA_Configuration_Guide-Prod</w:t>
            </w:r>
            <w:r w:rsidR="00B56180" w:rsidRPr="001F3503">
              <w:rPr>
                <w:rFonts w:ascii="Arial" w:hAnsi="Arial" w:cs="Arial"/>
                <w:sz w:val="18"/>
                <w:szCs w:val="18"/>
              </w:rPr>
              <w:tab/>
            </w:r>
          </w:p>
        </w:tc>
        <w:tc>
          <w:tcPr>
            <w:tcW w:w="544" w:type="pct"/>
          </w:tcPr>
          <w:p w:rsidR="00D22E7C" w:rsidRPr="001F3503" w:rsidRDefault="00D22E7C" w:rsidP="0059437F">
            <w:pPr>
              <w:spacing w:before="40" w:after="40"/>
              <w:jc w:val="center"/>
              <w:rPr>
                <w:rFonts w:ascii="Arial" w:eastAsia="SimSun" w:hAnsi="Arial" w:cs="Arial"/>
                <w:sz w:val="18"/>
                <w:szCs w:val="18"/>
              </w:rPr>
            </w:pPr>
            <w:r w:rsidRPr="001F3503">
              <w:rPr>
                <w:rFonts w:ascii="Arial" w:eastAsia="SimSun" w:hAnsi="Arial" w:cs="Arial"/>
                <w:sz w:val="18"/>
                <w:szCs w:val="18"/>
              </w:rPr>
              <w:t>0.0</w:t>
            </w:r>
            <w:r w:rsidR="000834BD" w:rsidRPr="001F3503">
              <w:rPr>
                <w:rFonts w:ascii="Arial" w:eastAsia="SimSun" w:hAnsi="Arial" w:cs="Arial"/>
                <w:sz w:val="18"/>
                <w:szCs w:val="18"/>
              </w:rPr>
              <w:t>1</w:t>
            </w:r>
          </w:p>
        </w:tc>
        <w:tc>
          <w:tcPr>
            <w:tcW w:w="1039" w:type="pct"/>
          </w:tcPr>
          <w:p w:rsidR="00D22E7C" w:rsidRPr="001F3503" w:rsidRDefault="00061370" w:rsidP="0059437F">
            <w:pPr>
              <w:spacing w:before="40" w:after="40"/>
              <w:jc w:val="center"/>
              <w:rPr>
                <w:rFonts w:ascii="Arial" w:eastAsia="SimSun" w:hAnsi="Arial" w:cs="Arial"/>
                <w:sz w:val="18"/>
                <w:szCs w:val="18"/>
              </w:rPr>
            </w:pPr>
            <w:r w:rsidRPr="001F3503">
              <w:rPr>
                <w:rFonts w:ascii="Arial" w:eastAsia="SimSun" w:hAnsi="Arial" w:cs="Arial"/>
                <w:sz w:val="18"/>
                <w:szCs w:val="18"/>
              </w:rPr>
              <w:t>0</w:t>
            </w:r>
            <w:r w:rsidR="000834BD" w:rsidRPr="001F3503">
              <w:rPr>
                <w:rFonts w:ascii="Arial" w:eastAsia="SimSun" w:hAnsi="Arial" w:cs="Arial"/>
                <w:sz w:val="18"/>
                <w:szCs w:val="18"/>
              </w:rPr>
              <w:t>5</w:t>
            </w:r>
            <w:r w:rsidRPr="001F3503">
              <w:rPr>
                <w:rFonts w:ascii="Arial" w:eastAsia="SimSun" w:hAnsi="Arial" w:cs="Arial"/>
                <w:sz w:val="18"/>
                <w:szCs w:val="18"/>
              </w:rPr>
              <w:t>/</w:t>
            </w:r>
            <w:r w:rsidR="000834BD" w:rsidRPr="001F3503">
              <w:rPr>
                <w:rFonts w:ascii="Arial" w:eastAsia="SimSun" w:hAnsi="Arial" w:cs="Arial"/>
                <w:sz w:val="18"/>
                <w:szCs w:val="18"/>
              </w:rPr>
              <w:t>13</w:t>
            </w:r>
            <w:r w:rsidRPr="001F3503">
              <w:rPr>
                <w:rFonts w:ascii="Arial" w:eastAsia="SimSun" w:hAnsi="Arial" w:cs="Arial"/>
                <w:sz w:val="18"/>
                <w:szCs w:val="18"/>
              </w:rPr>
              <w:t>/201</w:t>
            </w:r>
            <w:r w:rsidR="000834BD" w:rsidRPr="001F3503">
              <w:rPr>
                <w:rFonts w:ascii="Arial" w:eastAsia="SimSun" w:hAnsi="Arial" w:cs="Arial"/>
                <w:sz w:val="18"/>
                <w:szCs w:val="18"/>
              </w:rPr>
              <w:t>5</w:t>
            </w:r>
          </w:p>
        </w:tc>
      </w:tr>
      <w:tr w:rsidR="00A1685C" w:rsidRPr="001F3503" w:rsidTr="00D22E7C">
        <w:trPr>
          <w:cantSplit/>
          <w:trHeight w:val="165"/>
        </w:trPr>
        <w:tc>
          <w:tcPr>
            <w:tcW w:w="3417" w:type="pct"/>
          </w:tcPr>
          <w:p w:rsidR="00A1685C" w:rsidRPr="001F3503" w:rsidRDefault="0090210E" w:rsidP="0090210E">
            <w:pPr>
              <w:spacing w:before="40" w:after="40"/>
              <w:rPr>
                <w:rFonts w:ascii="Arial" w:hAnsi="Arial" w:cs="Arial"/>
                <w:sz w:val="18"/>
                <w:szCs w:val="18"/>
              </w:rPr>
            </w:pPr>
            <w:r>
              <w:rPr>
                <w:rFonts w:ascii="Arial" w:hAnsi="Arial" w:cs="Arial"/>
                <w:sz w:val="18"/>
                <w:szCs w:val="18"/>
              </w:rPr>
              <w:t>AWARE_VistA_</w:t>
            </w:r>
            <w:r w:rsidR="00FC6681">
              <w:rPr>
                <w:rFonts w:ascii="Arial" w:hAnsi="Arial" w:cs="Arial"/>
                <w:sz w:val="18"/>
                <w:szCs w:val="18"/>
              </w:rPr>
              <w:t>Configuration Guide</w:t>
            </w:r>
            <w:r>
              <w:rPr>
                <w:rFonts w:ascii="Arial" w:hAnsi="Arial" w:cs="Arial"/>
                <w:sz w:val="18"/>
                <w:szCs w:val="18"/>
              </w:rPr>
              <w:t>-Test</w:t>
            </w:r>
            <w:r w:rsidR="00FC6681">
              <w:rPr>
                <w:rFonts w:ascii="Arial" w:hAnsi="Arial" w:cs="Arial"/>
                <w:sz w:val="18"/>
                <w:szCs w:val="18"/>
              </w:rPr>
              <w:t xml:space="preserve"> </w:t>
            </w:r>
            <w:r>
              <w:rPr>
                <w:rFonts w:ascii="Arial" w:hAnsi="Arial" w:cs="Arial"/>
                <w:sz w:val="18"/>
                <w:szCs w:val="18"/>
              </w:rPr>
              <w:t xml:space="preserve"> </w:t>
            </w:r>
          </w:p>
        </w:tc>
        <w:tc>
          <w:tcPr>
            <w:tcW w:w="544" w:type="pct"/>
          </w:tcPr>
          <w:p w:rsidR="00A1685C" w:rsidRPr="001F3503" w:rsidRDefault="00FC6681" w:rsidP="0090210E">
            <w:pPr>
              <w:spacing w:before="40" w:after="40"/>
              <w:jc w:val="center"/>
              <w:rPr>
                <w:rFonts w:ascii="Arial" w:eastAsia="SimSun" w:hAnsi="Arial" w:cs="Arial"/>
                <w:sz w:val="18"/>
                <w:szCs w:val="18"/>
              </w:rPr>
            </w:pPr>
            <w:r>
              <w:rPr>
                <w:rFonts w:ascii="Arial" w:eastAsia="SimSun" w:hAnsi="Arial" w:cs="Arial"/>
                <w:sz w:val="18"/>
                <w:szCs w:val="18"/>
              </w:rPr>
              <w:t xml:space="preserve">0.03 </w:t>
            </w:r>
          </w:p>
        </w:tc>
        <w:tc>
          <w:tcPr>
            <w:tcW w:w="1039" w:type="pct"/>
          </w:tcPr>
          <w:p w:rsidR="00A1685C" w:rsidRPr="001F3503" w:rsidRDefault="000757F0" w:rsidP="0090210E">
            <w:pPr>
              <w:spacing w:before="40" w:after="40"/>
              <w:jc w:val="center"/>
              <w:rPr>
                <w:rFonts w:ascii="Arial" w:eastAsia="SimSun" w:hAnsi="Arial" w:cs="Arial"/>
                <w:sz w:val="18"/>
                <w:szCs w:val="18"/>
              </w:rPr>
            </w:pPr>
            <w:r>
              <w:rPr>
                <w:rFonts w:ascii="Arial" w:eastAsia="SimSun" w:hAnsi="Arial" w:cs="Arial"/>
                <w:sz w:val="18"/>
                <w:szCs w:val="18"/>
              </w:rPr>
              <w:t>0</w:t>
            </w:r>
            <w:r w:rsidR="00FC6681">
              <w:rPr>
                <w:rFonts w:ascii="Arial" w:eastAsia="SimSun" w:hAnsi="Arial" w:cs="Arial"/>
                <w:sz w:val="18"/>
                <w:szCs w:val="18"/>
              </w:rPr>
              <w:t>1/</w:t>
            </w:r>
            <w:r w:rsidR="004B1983">
              <w:rPr>
                <w:rFonts w:ascii="Arial" w:eastAsia="SimSun" w:hAnsi="Arial" w:cs="Arial"/>
                <w:sz w:val="18"/>
                <w:szCs w:val="18"/>
              </w:rPr>
              <w:t>0</w:t>
            </w:r>
            <w:r w:rsidR="00FC6681">
              <w:rPr>
                <w:rFonts w:ascii="Arial" w:eastAsia="SimSun" w:hAnsi="Arial" w:cs="Arial"/>
                <w:sz w:val="18"/>
                <w:szCs w:val="18"/>
              </w:rPr>
              <w:t xml:space="preserve">6/2016 </w:t>
            </w:r>
            <w:r w:rsidR="0090210E">
              <w:rPr>
                <w:rFonts w:ascii="Arial" w:eastAsia="SimSun" w:hAnsi="Arial" w:cs="Arial"/>
                <w:sz w:val="18"/>
                <w:szCs w:val="18"/>
              </w:rPr>
              <w:t xml:space="preserve"> </w:t>
            </w:r>
          </w:p>
        </w:tc>
      </w:tr>
    </w:tbl>
    <w:p w:rsidR="00F06F51" w:rsidRPr="001F3503" w:rsidRDefault="00F06F51" w:rsidP="005F370F">
      <w:pPr>
        <w:pStyle w:val="Heading1"/>
      </w:pPr>
      <w:bookmarkStart w:id="17" w:name="_Toc426103215"/>
      <w:r w:rsidRPr="001F3503">
        <w:t>Certification</w:t>
      </w:r>
      <w:bookmarkEnd w:id="17"/>
      <w:r w:rsidRPr="001F3503">
        <w:t xml:space="preserve"> </w:t>
      </w:r>
    </w:p>
    <w:p w:rsidR="00F06F51" w:rsidRPr="001F3503" w:rsidRDefault="00F06F51" w:rsidP="00F06F51">
      <w:pPr>
        <w:pStyle w:val="BodyText"/>
      </w:pPr>
      <w:r w:rsidRPr="001F3503">
        <w:t xml:space="preserve">The </w:t>
      </w:r>
      <w:r w:rsidR="00FC5839" w:rsidRPr="001F3503">
        <w:t xml:space="preserve">Harris </w:t>
      </w:r>
      <w:r w:rsidRPr="001F3503">
        <w:t xml:space="preserve">Configuration Manager for this release certifies that the contents of the packaged release defined by this VDD consist of artifacts archived in the CM environment for </w:t>
      </w:r>
      <w:r w:rsidR="00C25468" w:rsidRPr="001F3503">
        <w:t xml:space="preserve">AWARE </w:t>
      </w:r>
      <w:r w:rsidR="002B02C8" w:rsidRPr="001F3503">
        <w:t xml:space="preserve">Version </w:t>
      </w:r>
      <w:r w:rsidR="0090210E">
        <w:t>1.1.11</w:t>
      </w:r>
      <w:r w:rsidRPr="001F3503">
        <w:rPr>
          <w:i/>
          <w:iCs/>
        </w:rPr>
        <w:t xml:space="preserve"> </w:t>
      </w:r>
      <w:r w:rsidRPr="001F3503">
        <w:t xml:space="preserve">as recorded in CM repository on </w:t>
      </w:r>
      <w:r w:rsidR="0090210E">
        <w:t>01</w:t>
      </w:r>
      <w:r w:rsidR="001F6CAA" w:rsidRPr="001F3503">
        <w:t>/</w:t>
      </w:r>
      <w:r w:rsidR="0090210E">
        <w:t>14/2016</w:t>
      </w:r>
    </w:p>
    <w:p w:rsidR="00F06F51" w:rsidRPr="001F3503" w:rsidRDefault="00F06F51" w:rsidP="00F06F51">
      <w:pPr>
        <w:pStyle w:val="BodyText"/>
      </w:pPr>
      <w:r w:rsidRPr="001F3503">
        <w:t>The status of all change requests and code change requests listed in this document in the Change Record Reports section have been verified and are consistent with what is reported here.</w:t>
      </w:r>
    </w:p>
    <w:p w:rsidR="00F06F51" w:rsidRPr="001F3503" w:rsidRDefault="00F06F51" w:rsidP="00F06F51">
      <w:pPr>
        <w:pStyle w:val="BodyText"/>
      </w:pPr>
    </w:p>
    <w:p w:rsidR="00F06F51" w:rsidRPr="001F3503" w:rsidRDefault="00F06F51" w:rsidP="00F06F51">
      <w:pPr>
        <w:pStyle w:val="BodyText"/>
      </w:pPr>
      <w:r w:rsidRPr="001F3503">
        <w:t>________________________________________________</w:t>
      </w:r>
      <w:r w:rsidRPr="001F3503">
        <w:softHyphen/>
      </w:r>
      <w:r w:rsidRPr="001F3503">
        <w:softHyphen/>
      </w:r>
      <w:r w:rsidRPr="001F3503">
        <w:softHyphen/>
      </w:r>
      <w:r w:rsidRPr="001F3503">
        <w:softHyphen/>
      </w:r>
      <w:r w:rsidRPr="001F3503">
        <w:softHyphen/>
      </w:r>
      <w:r w:rsidRPr="001F3503">
        <w:softHyphen/>
      </w:r>
      <w:r w:rsidRPr="001F3503">
        <w:softHyphen/>
      </w:r>
      <w:r w:rsidRPr="001F3503">
        <w:softHyphen/>
      </w:r>
      <w:r w:rsidRPr="001F3503">
        <w:softHyphen/>
      </w:r>
      <w:r w:rsidRPr="001F3503">
        <w:softHyphen/>
      </w:r>
      <w:r w:rsidRPr="001F3503">
        <w:softHyphen/>
      </w:r>
      <w:r w:rsidRPr="001F3503">
        <w:softHyphen/>
        <w:t>____________________________</w:t>
      </w:r>
    </w:p>
    <w:p w:rsidR="00F06F51" w:rsidRPr="001F3503" w:rsidRDefault="00F06F51" w:rsidP="00F06F51">
      <w:pPr>
        <w:pStyle w:val="BodyText"/>
        <w:tabs>
          <w:tab w:val="left" w:pos="7920"/>
        </w:tabs>
      </w:pPr>
      <w:r w:rsidRPr="001F3503">
        <w:t>Signed</w:t>
      </w:r>
      <w:r w:rsidR="00EE3478" w:rsidRPr="001F3503">
        <w:tab/>
        <w:t>Date</w:t>
      </w:r>
    </w:p>
    <w:p w:rsidR="003B2150" w:rsidRPr="001F3503" w:rsidRDefault="003B2150">
      <w:pPr>
        <w:rPr>
          <w:rFonts w:ascii="Arial" w:hAnsi="Arial" w:cs="Arial"/>
          <w:b/>
          <w:bCs/>
          <w:kern w:val="32"/>
          <w:sz w:val="36"/>
          <w:szCs w:val="32"/>
        </w:rPr>
      </w:pPr>
      <w:r w:rsidRPr="001F3503">
        <w:br w:type="page"/>
      </w:r>
    </w:p>
    <w:p w:rsidR="00EE3478" w:rsidRPr="001F3503" w:rsidRDefault="00EE3478" w:rsidP="005F370F">
      <w:pPr>
        <w:pStyle w:val="Heading1"/>
      </w:pPr>
      <w:bookmarkStart w:id="18" w:name="_Toc426103216"/>
      <w:r w:rsidRPr="001F3503">
        <w:lastRenderedPageBreak/>
        <w:t>Appendix A</w:t>
      </w:r>
      <w:r w:rsidR="007F7CF0" w:rsidRPr="001F3503">
        <w:t xml:space="preserve"> </w:t>
      </w:r>
      <w:r w:rsidR="00CA290F" w:rsidRPr="001F3503">
        <w:t>–</w:t>
      </w:r>
      <w:r w:rsidR="007F7CF0" w:rsidRPr="001F3503">
        <w:t xml:space="preserve"> </w:t>
      </w:r>
      <w:r w:rsidRPr="001F3503">
        <w:t>Release Notes</w:t>
      </w:r>
      <w:bookmarkEnd w:id="18"/>
      <w:r w:rsidRPr="001F3503">
        <w:t xml:space="preserve"> </w:t>
      </w:r>
    </w:p>
    <w:p w:rsidR="00EE3478" w:rsidRPr="001F3503" w:rsidRDefault="00EE3478" w:rsidP="007F7CF0">
      <w:pPr>
        <w:pStyle w:val="Heading2"/>
      </w:pPr>
      <w:bookmarkStart w:id="19" w:name="_Toc426103217"/>
      <w:r w:rsidRPr="001F3503">
        <w:t>Introduction</w:t>
      </w:r>
      <w:bookmarkEnd w:id="19"/>
    </w:p>
    <w:p w:rsidR="00B85519" w:rsidRPr="001F3503" w:rsidRDefault="00B85519" w:rsidP="00B85519">
      <w:pPr>
        <w:pStyle w:val="BodyText"/>
      </w:pPr>
      <w:r w:rsidRPr="001F3503">
        <w:t xml:space="preserve">The Computerized Patient Record System (CPRS) View Alerts package delivers notification of non-life threatening critical test results; however, it does not track whether providers take appropriate follow-up actions in response to the alerts. Currently, the only way to track follow-up actions on critical alerts is through manual review of individual patient records. </w:t>
      </w:r>
      <w:r w:rsidR="000757F0" w:rsidRPr="001F3503">
        <w:t xml:space="preserve">The innovation Alerts, Watch and Response Engine (AWARE) will track and monitor follow-up actions </w:t>
      </w:r>
      <w:r w:rsidR="000757F0">
        <w:t xml:space="preserve">thru AWARE modified CPRS </w:t>
      </w:r>
      <w:r w:rsidR="000757F0" w:rsidRPr="001F3503">
        <w:t>and will identify certain critical lab and imaging test result alerts that lack timely follow-up</w:t>
      </w:r>
      <w:r w:rsidR="000757F0">
        <w:t xml:space="preserve"> in web based Alert Viewer application also accessible as a standalone application and thru a call-up from the Tools menu in either AWARE CPRS or regular CPRS.</w:t>
      </w:r>
      <w:r w:rsidR="000757F0" w:rsidRPr="001F3503">
        <w:t xml:space="preserve"> </w:t>
      </w:r>
      <w:r w:rsidRPr="001F3503">
        <w:t>AWARE also consists of a web-based knowledge base editor and a quality measures reporting tool.</w:t>
      </w:r>
    </w:p>
    <w:p w:rsidR="00EE3478" w:rsidRPr="001F3503" w:rsidRDefault="00EE3478" w:rsidP="00645205">
      <w:pPr>
        <w:pStyle w:val="Heading3"/>
      </w:pPr>
      <w:bookmarkStart w:id="20" w:name="_Toc426103218"/>
      <w:r w:rsidRPr="001F3503">
        <w:t>Purpose</w:t>
      </w:r>
      <w:bookmarkEnd w:id="20"/>
    </w:p>
    <w:p w:rsidR="00EE3478" w:rsidRPr="001F3503" w:rsidRDefault="00EE3478" w:rsidP="007F7CF0">
      <w:pPr>
        <w:pStyle w:val="BodyText"/>
      </w:pPr>
      <w:r w:rsidRPr="001F3503">
        <w:t xml:space="preserve">These release notes cover the new features provided to </w:t>
      </w:r>
      <w:r w:rsidR="005C4CD0" w:rsidRPr="001F3503">
        <w:t>AWARE</w:t>
      </w:r>
      <w:r w:rsidRPr="001F3503">
        <w:t xml:space="preserve"> users in this release. All other documents referenced herein can be found at </w:t>
      </w:r>
      <w:r w:rsidR="005C4CD0" w:rsidRPr="001F3503">
        <w:t>VA AWARE SharePoint site.</w:t>
      </w:r>
    </w:p>
    <w:p w:rsidR="00EE3478" w:rsidRPr="001F3503" w:rsidRDefault="00EE3478" w:rsidP="00FC4530">
      <w:pPr>
        <w:pStyle w:val="Heading3"/>
      </w:pPr>
      <w:bookmarkStart w:id="21" w:name="_Toc426103219"/>
      <w:r w:rsidRPr="001F3503">
        <w:t>Audience</w:t>
      </w:r>
      <w:bookmarkEnd w:id="21"/>
    </w:p>
    <w:p w:rsidR="00FC4530" w:rsidRPr="001F3503" w:rsidRDefault="00EE3478" w:rsidP="007F470C">
      <w:pPr>
        <w:pStyle w:val="BodyText"/>
      </w:pPr>
      <w:r w:rsidRPr="001F3503">
        <w:t xml:space="preserve">This document targets users and administrators of the </w:t>
      </w:r>
      <w:r w:rsidR="00501DFF" w:rsidRPr="001F3503">
        <w:t xml:space="preserve">AWARE </w:t>
      </w:r>
      <w:r w:rsidR="000426F4" w:rsidRPr="001F3503">
        <w:t>Test</w:t>
      </w:r>
      <w:r w:rsidR="00501DFF" w:rsidRPr="001F3503">
        <w:t xml:space="preserve"> Build</w:t>
      </w:r>
      <w:r w:rsidRPr="001F3503">
        <w:t xml:space="preserve"> </w:t>
      </w:r>
      <w:r w:rsidR="005C4CD0" w:rsidRPr="001F3503">
        <w:t xml:space="preserve">software </w:t>
      </w:r>
      <w:r w:rsidRPr="001F3503">
        <w:t xml:space="preserve">product and applies primarily to the </w:t>
      </w:r>
      <w:r w:rsidR="005C4CD0" w:rsidRPr="001F3503">
        <w:t>enhancements made to the AWARE prototype software.</w:t>
      </w:r>
    </w:p>
    <w:p w:rsidR="00EE3478" w:rsidRPr="001F3503" w:rsidRDefault="00EE3478" w:rsidP="00FC4530">
      <w:pPr>
        <w:pStyle w:val="Heading2"/>
      </w:pPr>
      <w:bookmarkStart w:id="22" w:name="_Toc426103220"/>
      <w:r w:rsidRPr="001F3503">
        <w:t>This Release</w:t>
      </w:r>
      <w:bookmarkEnd w:id="22"/>
    </w:p>
    <w:p w:rsidR="00EE3478" w:rsidRPr="001F3503" w:rsidRDefault="00EE3478" w:rsidP="007F7CF0">
      <w:pPr>
        <w:pStyle w:val="BodyText"/>
      </w:pPr>
      <w:r w:rsidRPr="001F3503">
        <w:t>The following section provide</w:t>
      </w:r>
      <w:r w:rsidR="00FC4530" w:rsidRPr="001F3503">
        <w:t>s</w:t>
      </w:r>
      <w:r w:rsidRPr="001F3503">
        <w:t xml:space="preserve">, in brief, the new features and functions added to </w:t>
      </w:r>
      <w:r w:rsidR="00501DFF" w:rsidRPr="001F3503">
        <w:t xml:space="preserve">AWARE Version </w:t>
      </w:r>
      <w:r w:rsidR="0090210E">
        <w:t>1.1.11</w:t>
      </w:r>
      <w:r w:rsidRPr="001F3503">
        <w:t>.</w:t>
      </w:r>
    </w:p>
    <w:p w:rsidR="00EE3478" w:rsidRPr="001F3503" w:rsidRDefault="00EE3478" w:rsidP="00FC4530">
      <w:pPr>
        <w:pStyle w:val="Heading3"/>
      </w:pPr>
      <w:bookmarkStart w:id="23" w:name="_Toc426103221"/>
      <w:r w:rsidRPr="001F3503">
        <w:t>Features and Functionality</w:t>
      </w:r>
      <w:bookmarkEnd w:id="23"/>
    </w:p>
    <w:p w:rsidR="00EE3478" w:rsidRPr="001F3503" w:rsidRDefault="00BB6908" w:rsidP="007F7CF0">
      <w:pPr>
        <w:pStyle w:val="BodyText"/>
      </w:pPr>
      <w:r>
        <w:t xml:space="preserve">Enhancements </w:t>
      </w:r>
      <w:r w:rsidR="00820896" w:rsidRPr="001F3503">
        <w:t>added</w:t>
      </w:r>
      <w:r w:rsidR="00FB66BB" w:rsidRPr="001F3503">
        <w:t xml:space="preserve"> </w:t>
      </w:r>
      <w:r>
        <w:t xml:space="preserve">as below </w:t>
      </w:r>
      <w:r w:rsidR="00FB66BB" w:rsidRPr="001F3503">
        <w:t xml:space="preserve">for </w:t>
      </w:r>
      <w:r w:rsidR="005A035A" w:rsidRPr="001F3503">
        <w:t xml:space="preserve">the </w:t>
      </w:r>
      <w:r w:rsidR="00FB66BB" w:rsidRPr="001F3503">
        <w:t xml:space="preserve">AWARE </w:t>
      </w:r>
      <w:r w:rsidR="0090210E">
        <w:t>1.1.11</w:t>
      </w:r>
      <w:r w:rsidR="00FB66BB" w:rsidRPr="001F3503">
        <w:t xml:space="preserve"> rel</w:t>
      </w:r>
      <w:r w:rsidR="00EE3478" w:rsidRPr="001F3503">
        <w:t>ease.</w:t>
      </w:r>
    </w:p>
    <w:p w:rsidR="00AA0CDE" w:rsidRPr="001F3503" w:rsidRDefault="00AA0CDE" w:rsidP="00AA0CDE">
      <w:pPr>
        <w:pStyle w:val="Caption"/>
        <w:rPr>
          <w:rFonts w:eastAsia="SimSun"/>
        </w:rPr>
      </w:pPr>
      <w:bookmarkStart w:id="24" w:name="_Toc426103203"/>
      <w:r w:rsidRPr="001F3503">
        <w:rPr>
          <w:rFonts w:eastAsia="SimSun"/>
        </w:rPr>
        <w:t xml:space="preserve">Table </w:t>
      </w:r>
      <w:r w:rsidR="000A3187" w:rsidRPr="001F3503">
        <w:rPr>
          <w:rFonts w:eastAsia="SimSun"/>
        </w:rPr>
        <w:fldChar w:fldCharType="begin"/>
      </w:r>
      <w:r w:rsidRPr="001F3503">
        <w:rPr>
          <w:rFonts w:eastAsia="SimSun"/>
        </w:rPr>
        <w:instrText xml:space="preserve"> SEQ Table \* ARABIC </w:instrText>
      </w:r>
      <w:r w:rsidR="000A3187" w:rsidRPr="001F3503">
        <w:rPr>
          <w:rFonts w:eastAsia="SimSun"/>
        </w:rPr>
        <w:fldChar w:fldCharType="separate"/>
      </w:r>
      <w:r w:rsidR="00C8302F" w:rsidRPr="001F3503">
        <w:rPr>
          <w:rFonts w:eastAsia="SimSun"/>
        </w:rPr>
        <w:t>4</w:t>
      </w:r>
      <w:r w:rsidR="000A3187" w:rsidRPr="001F3503">
        <w:rPr>
          <w:rFonts w:eastAsia="SimSun"/>
        </w:rPr>
        <w:fldChar w:fldCharType="end"/>
      </w:r>
      <w:r w:rsidR="00E078E5" w:rsidRPr="001F3503">
        <w:rPr>
          <w:rFonts w:eastAsia="SimSun"/>
        </w:rPr>
        <w:t xml:space="preserve"> </w:t>
      </w:r>
      <w:r w:rsidR="00CA290F" w:rsidRPr="001F3503">
        <w:rPr>
          <w:rFonts w:eastAsia="SimSun"/>
        </w:rPr>
        <w:t>–</w:t>
      </w:r>
      <w:r w:rsidR="00E078E5" w:rsidRPr="001F3503">
        <w:rPr>
          <w:rFonts w:eastAsia="SimSun"/>
        </w:rPr>
        <w:t xml:space="preserve"> </w:t>
      </w:r>
      <w:r w:rsidRPr="001F3503">
        <w:rPr>
          <w:rFonts w:eastAsia="SimSun"/>
        </w:rPr>
        <w:t xml:space="preserve">New </w:t>
      </w:r>
      <w:r w:rsidR="00501DFF" w:rsidRPr="001F3503">
        <w:rPr>
          <w:rFonts w:eastAsia="SimSun"/>
        </w:rPr>
        <w:t xml:space="preserve">AWARE </w:t>
      </w:r>
      <w:r w:rsidR="00137069" w:rsidRPr="001F3503">
        <w:rPr>
          <w:rFonts w:eastAsia="SimSun"/>
        </w:rPr>
        <w:t>Build Enhancement</w:t>
      </w:r>
      <w:bookmarkEnd w:id="24"/>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A0" w:firstRow="1" w:lastRow="0" w:firstColumn="1" w:lastColumn="0" w:noHBand="0" w:noVBand="0"/>
      </w:tblPr>
      <w:tblGrid>
        <w:gridCol w:w="9576"/>
      </w:tblGrid>
      <w:tr w:rsidR="00AA0CDE" w:rsidRPr="001F3503" w:rsidTr="00233D13">
        <w:trPr>
          <w:cantSplit/>
          <w:tblHeader/>
        </w:trPr>
        <w:tc>
          <w:tcPr>
            <w:tcW w:w="5000" w:type="pct"/>
            <w:shd w:val="pct15" w:color="auto" w:fill="auto"/>
            <w:vAlign w:val="center"/>
          </w:tcPr>
          <w:p w:rsidR="00AA0CDE" w:rsidRPr="001F3503" w:rsidRDefault="00AA0CDE" w:rsidP="00983C2D">
            <w:pPr>
              <w:spacing w:before="40" w:after="40"/>
              <w:jc w:val="center"/>
              <w:rPr>
                <w:rFonts w:ascii="Arial" w:eastAsia="SimSun" w:hAnsi="Arial" w:cs="Arial"/>
                <w:b/>
                <w:sz w:val="18"/>
                <w:szCs w:val="18"/>
              </w:rPr>
            </w:pPr>
            <w:bookmarkStart w:id="25" w:name="ColumnTitle_06"/>
            <w:bookmarkEnd w:id="25"/>
            <w:r w:rsidRPr="001F3503">
              <w:rPr>
                <w:rFonts w:ascii="Arial" w:eastAsia="SimSun" w:hAnsi="Arial" w:cs="Arial"/>
                <w:b/>
                <w:sz w:val="18"/>
                <w:szCs w:val="18"/>
              </w:rPr>
              <w:t>Features</w:t>
            </w:r>
          </w:p>
        </w:tc>
      </w:tr>
      <w:tr w:rsidR="00D70B81" w:rsidRPr="001F3503" w:rsidTr="00233D13">
        <w:trPr>
          <w:cantSplit/>
        </w:trPr>
        <w:tc>
          <w:tcPr>
            <w:tcW w:w="5000" w:type="pct"/>
          </w:tcPr>
          <w:p w:rsidR="00A22375" w:rsidRDefault="00BB6908" w:rsidP="0005660A">
            <w:pPr>
              <w:spacing w:before="40" w:after="40"/>
              <w:rPr>
                <w:rFonts w:ascii="Arial" w:hAnsi="Arial" w:cs="Arial"/>
                <w:color w:val="000000"/>
                <w:sz w:val="18"/>
                <w:szCs w:val="18"/>
              </w:rPr>
            </w:pPr>
            <w:r w:rsidRPr="0005660A">
              <w:rPr>
                <w:rFonts w:ascii="Arial" w:hAnsi="Arial" w:cs="Arial"/>
                <w:color w:val="000000"/>
                <w:sz w:val="18"/>
                <w:szCs w:val="18"/>
              </w:rPr>
              <w:t>VEFA AWARE TEAM ALERT CACHE</w:t>
            </w:r>
            <w:r>
              <w:rPr>
                <w:rFonts w:ascii="Arial" w:hAnsi="Arial" w:cs="Arial"/>
                <w:color w:val="000000"/>
                <w:sz w:val="18"/>
                <w:szCs w:val="18"/>
              </w:rPr>
              <w:t xml:space="preserve"> key for Alert Cache Viewer for team members on same team to see their other team members’ alerts and any follow-up action on those alerts.</w:t>
            </w:r>
          </w:p>
          <w:p w:rsidR="0000268C" w:rsidRDefault="0000268C" w:rsidP="0000268C">
            <w:pPr>
              <w:spacing w:before="40" w:after="40"/>
              <w:rPr>
                <w:rFonts w:ascii="Arial" w:hAnsi="Arial" w:cs="Arial"/>
                <w:color w:val="000000"/>
                <w:sz w:val="18"/>
                <w:szCs w:val="18"/>
              </w:rPr>
            </w:pPr>
            <w:r>
              <w:rPr>
                <w:rFonts w:ascii="Arial" w:hAnsi="Arial" w:cs="Arial"/>
                <w:color w:val="000000"/>
                <w:sz w:val="18"/>
                <w:szCs w:val="18"/>
              </w:rPr>
              <w:t>AWARE Reminder Dialogs enhancements made for Historical Event Future Health Factors).</w:t>
            </w:r>
          </w:p>
          <w:p w:rsidR="0000268C" w:rsidRPr="001F3503" w:rsidRDefault="0000268C" w:rsidP="0000268C">
            <w:pPr>
              <w:spacing w:before="40" w:after="40"/>
              <w:rPr>
                <w:rFonts w:ascii="Arial" w:hAnsi="Arial" w:cs="Arial"/>
                <w:color w:val="000000"/>
                <w:sz w:val="18"/>
                <w:szCs w:val="18"/>
              </w:rPr>
            </w:pPr>
            <w:r>
              <w:rPr>
                <w:rFonts w:ascii="Arial" w:hAnsi="Arial" w:cs="Arial"/>
                <w:color w:val="000000"/>
                <w:sz w:val="18"/>
                <w:szCs w:val="18"/>
              </w:rPr>
              <w:t>TIU object code for future use.</w:t>
            </w:r>
          </w:p>
        </w:tc>
      </w:tr>
    </w:tbl>
    <w:p w:rsidR="00AA0CDE" w:rsidRPr="001F3503" w:rsidRDefault="00AA0CDE" w:rsidP="00FC4530">
      <w:pPr>
        <w:pStyle w:val="Heading2"/>
      </w:pPr>
      <w:bookmarkStart w:id="26" w:name="_Toc426103222"/>
      <w:r w:rsidRPr="001F3503">
        <w:t>Upgrades</w:t>
      </w:r>
      <w:bookmarkStart w:id="27" w:name="_GoBack"/>
      <w:bookmarkEnd w:id="26"/>
      <w:bookmarkEnd w:id="27"/>
    </w:p>
    <w:p w:rsidR="00487AED" w:rsidRPr="001F3503" w:rsidRDefault="004B1983" w:rsidP="007F7CF0">
      <w:pPr>
        <w:pStyle w:val="BodyText"/>
      </w:pPr>
      <w:r>
        <w:t>Long Beach</w:t>
      </w:r>
      <w:r w:rsidR="00487AED" w:rsidRPr="001F3503">
        <w:t xml:space="preserve"> site </w:t>
      </w:r>
      <w:r w:rsidR="00355378" w:rsidRPr="001F3503">
        <w:t>OIT</w:t>
      </w:r>
      <w:r w:rsidR="00487AED" w:rsidRPr="001F3503">
        <w:t xml:space="preserve"> personnel will perform the upgrade to v</w:t>
      </w:r>
      <w:r w:rsidR="0090210E">
        <w:t>1.1.11</w:t>
      </w:r>
      <w:r w:rsidR="00487AED" w:rsidRPr="001F3503">
        <w:t xml:space="preserve"> in the </w:t>
      </w:r>
      <w:r w:rsidR="000426F4" w:rsidRPr="001F3503">
        <w:t>Test</w:t>
      </w:r>
      <w:r w:rsidR="007616A5" w:rsidRPr="001F3503">
        <w:t xml:space="preserve"> or the Production</w:t>
      </w:r>
      <w:r w:rsidR="00A955C2" w:rsidRPr="001F3503">
        <w:t xml:space="preserve"> environment by</w:t>
      </w:r>
    </w:p>
    <w:p w:rsidR="000757F0" w:rsidRDefault="00487AED" w:rsidP="000757F0">
      <w:pPr>
        <w:pStyle w:val="BodyText"/>
        <w:numPr>
          <w:ilvl w:val="0"/>
          <w:numId w:val="21"/>
        </w:numPr>
      </w:pPr>
      <w:r w:rsidRPr="001F3503">
        <w:t xml:space="preserve">Installing the AWARE </w:t>
      </w:r>
      <w:r w:rsidR="004B1983">
        <w:t xml:space="preserve">KIDS build for Long Beach </w:t>
      </w:r>
      <w:r w:rsidR="000F7EE1">
        <w:t>(inside</w:t>
      </w:r>
      <w:r w:rsidR="004B1983">
        <w:t xml:space="preserve"> the KIDS_AWARE_LON_v_1_11.zip or KIDS_AWARE_LON</w:t>
      </w:r>
      <w:r w:rsidR="000757F0">
        <w:t>_v_1_11_VMS.zip</w:t>
      </w:r>
      <w:r w:rsidR="000757F0" w:rsidRPr="001F3503">
        <w:t xml:space="preserve"> </w:t>
      </w:r>
      <w:r w:rsidR="000757F0">
        <w:t>files).</w:t>
      </w:r>
      <w:r w:rsidRPr="001F3503">
        <w:t xml:space="preserve"> The instructions are in the </w:t>
      </w:r>
      <w:r w:rsidR="00A5322D" w:rsidRPr="001F3503">
        <w:t>document,</w:t>
      </w:r>
      <w:r w:rsidR="00575526" w:rsidRPr="001F3503">
        <w:t xml:space="preserve"> AWARE_</w:t>
      </w:r>
      <w:r w:rsidR="000426F4" w:rsidRPr="001F3503">
        <w:t>Test</w:t>
      </w:r>
      <w:r w:rsidR="00575526" w:rsidRPr="001F3503">
        <w:t>_Update_CSP_V_1_</w:t>
      </w:r>
      <w:r w:rsidR="00AD3BEA" w:rsidRPr="001F3503">
        <w:t>9</w:t>
      </w:r>
      <w:r w:rsidRPr="001F3503">
        <w:t>.docx</w:t>
      </w:r>
      <w:r w:rsidR="000757F0">
        <w:t xml:space="preserve"> or </w:t>
      </w:r>
      <w:r w:rsidR="000757F0" w:rsidRPr="001F3503">
        <w:t xml:space="preserve">AWARE_Prod_Update_CSP_V_1_9.docx. </w:t>
      </w:r>
      <w:r w:rsidRPr="001F3503">
        <w:t xml:space="preserve"> </w:t>
      </w:r>
    </w:p>
    <w:p w:rsidR="00487AED" w:rsidRDefault="000757F0" w:rsidP="000757F0">
      <w:pPr>
        <w:pStyle w:val="BodyText"/>
        <w:numPr>
          <w:ilvl w:val="0"/>
          <w:numId w:val="21"/>
        </w:numPr>
      </w:pPr>
      <w:r w:rsidRPr="004B1983">
        <w:lastRenderedPageBreak/>
        <w:t>U</w:t>
      </w:r>
      <w:r>
        <w:t xml:space="preserve">pgrading the </w:t>
      </w:r>
      <w:r w:rsidR="00487AED" w:rsidRPr="001F3503">
        <w:t>AWARE C</w:t>
      </w:r>
      <w:r w:rsidR="0050396C" w:rsidRPr="001F3503">
        <w:t>omputerized Patient Record System (C</w:t>
      </w:r>
      <w:r w:rsidR="00487AED" w:rsidRPr="001F3503">
        <w:t>PRS</w:t>
      </w:r>
      <w:r w:rsidR="0050396C" w:rsidRPr="001F3503">
        <w:t>)</w:t>
      </w:r>
      <w:r w:rsidR="00316468">
        <w:t xml:space="preserve"> as version CPRS30A V69 </w:t>
      </w:r>
      <w:r w:rsidR="000F7EE1">
        <w:t>can be</w:t>
      </w:r>
      <w:r w:rsidR="004B1983">
        <w:t xml:space="preserve"> done</w:t>
      </w:r>
      <w:r w:rsidR="00316468">
        <w:t xml:space="preserve"> on desktop workstatio</w:t>
      </w:r>
      <w:r w:rsidR="004B1983">
        <w:t>ns using the AwaredllInstall-LON</w:t>
      </w:r>
      <w:r w:rsidR="00316468">
        <w:t>.exe executable.</w:t>
      </w:r>
    </w:p>
    <w:p w:rsidR="004D7953" w:rsidRDefault="004D7953" w:rsidP="000757F0">
      <w:pPr>
        <w:pStyle w:val="BodyText"/>
        <w:numPr>
          <w:ilvl w:val="0"/>
          <w:numId w:val="21"/>
        </w:numPr>
      </w:pPr>
      <w:r>
        <w:t>The AWARE Reminder Dialogs have been upgraded to use His</w:t>
      </w:r>
      <w:r w:rsidR="003F45D6">
        <w:t>torical Events (</w:t>
      </w:r>
      <w:r>
        <w:t>Forward Health Health Factors) for improved follow-up tracking</w:t>
      </w:r>
      <w:r w:rsidR="003F45D6">
        <w:t xml:space="preserve">. The instructions are found in the </w:t>
      </w:r>
    </w:p>
    <w:p w:rsidR="003F45D6" w:rsidRPr="003F45D6" w:rsidRDefault="000F7EE1" w:rsidP="003F45D6">
      <w:pPr>
        <w:pStyle w:val="BodyText"/>
        <w:ind w:left="720"/>
        <w:rPr>
          <w:szCs w:val="22"/>
        </w:rPr>
      </w:pPr>
      <w:r w:rsidRPr="003F45D6">
        <w:rPr>
          <w:szCs w:val="22"/>
        </w:rPr>
        <w:t>AWARE_VistA_</w:t>
      </w:r>
      <w:r>
        <w:rPr>
          <w:szCs w:val="22"/>
        </w:rPr>
        <w:t>Configuration_</w:t>
      </w:r>
      <w:r w:rsidRPr="003F45D6">
        <w:rPr>
          <w:szCs w:val="22"/>
        </w:rPr>
        <w:t>Guide-Test.docx or AWARE_VistA_</w:t>
      </w:r>
      <w:r>
        <w:rPr>
          <w:szCs w:val="22"/>
        </w:rPr>
        <w:t>Configuration_</w:t>
      </w:r>
      <w:r w:rsidRPr="003F45D6">
        <w:rPr>
          <w:szCs w:val="22"/>
        </w:rPr>
        <w:t>Guide-Prod.docx documents. For a subsequent install beyond a previously first time install into a Production environment, a refactoring of orderable items and order dialogs should be made using the instructions in the AWARE_VistA_</w:t>
      </w:r>
      <w:r>
        <w:rPr>
          <w:szCs w:val="22"/>
        </w:rPr>
        <w:t>Configuration_</w:t>
      </w:r>
      <w:r w:rsidRPr="003F45D6">
        <w:rPr>
          <w:szCs w:val="22"/>
        </w:rPr>
        <w:t xml:space="preserve">Guide-Prod.docx document. </w:t>
      </w:r>
      <w:r w:rsidR="003F45D6" w:rsidRPr="003F45D6">
        <w:rPr>
          <w:szCs w:val="22"/>
        </w:rPr>
        <w:t xml:space="preserve">A subsequent install into an AWARE Test environment does not necessarily need a refactoring </w:t>
      </w:r>
      <w:r w:rsidR="007114A0">
        <w:rPr>
          <w:szCs w:val="22"/>
        </w:rPr>
        <w:t xml:space="preserve">initially </w:t>
      </w:r>
      <w:r w:rsidR="003F45D6" w:rsidRPr="003F45D6">
        <w:rPr>
          <w:szCs w:val="22"/>
        </w:rPr>
        <w:t xml:space="preserve">until such time </w:t>
      </w:r>
      <w:r w:rsidR="007114A0">
        <w:rPr>
          <w:szCs w:val="22"/>
        </w:rPr>
        <w:t xml:space="preserve">a </w:t>
      </w:r>
      <w:r w:rsidR="003F45D6" w:rsidRPr="003F45D6">
        <w:rPr>
          <w:szCs w:val="22"/>
        </w:rPr>
        <w:t xml:space="preserve">refactoring is used as explained in the </w:t>
      </w:r>
      <w:r w:rsidRPr="003F45D6">
        <w:rPr>
          <w:szCs w:val="22"/>
        </w:rPr>
        <w:t>AWARE_VistA_Configuration</w:t>
      </w:r>
      <w:r>
        <w:rPr>
          <w:szCs w:val="22"/>
        </w:rPr>
        <w:t>_</w:t>
      </w:r>
      <w:r w:rsidR="003F45D6" w:rsidRPr="003F45D6">
        <w:rPr>
          <w:szCs w:val="22"/>
        </w:rPr>
        <w:t xml:space="preserve"> Guide-Test.docx.</w:t>
      </w:r>
    </w:p>
    <w:p w:rsidR="00487AED" w:rsidRPr="001F3503" w:rsidRDefault="0050396C" w:rsidP="00487AED">
      <w:r w:rsidRPr="001F3503">
        <w:t xml:space="preserve">All </w:t>
      </w:r>
      <w:r w:rsidR="00487AED" w:rsidRPr="001F3503">
        <w:t xml:space="preserve">related AWARE Version </w:t>
      </w:r>
      <w:r w:rsidR="00316468">
        <w:t>1.1.11</w:t>
      </w:r>
      <w:r w:rsidR="00487AED" w:rsidRPr="001F3503">
        <w:t xml:space="preserve"> components can also be found on the </w:t>
      </w:r>
      <w:r w:rsidR="004B1983">
        <w:t>VHALONAPP7</w:t>
      </w:r>
      <w:r w:rsidR="007114A0">
        <w:t xml:space="preserve"> </w:t>
      </w:r>
      <w:r w:rsidR="00487AED" w:rsidRPr="001F3503">
        <w:t>server in the C:\AWARE_INSTALLATION_SOFTWARE folder</w:t>
      </w:r>
      <w:r w:rsidR="00316468">
        <w:t xml:space="preserve"> and in the svn</w:t>
      </w:r>
      <w:r w:rsidR="00487AED" w:rsidRPr="001F3503">
        <w:t>.</w:t>
      </w:r>
    </w:p>
    <w:p w:rsidR="00AA0CDE" w:rsidRPr="001F3503" w:rsidRDefault="00AA0CDE" w:rsidP="007F7CF0">
      <w:pPr>
        <w:pStyle w:val="Heading2"/>
      </w:pPr>
      <w:bookmarkStart w:id="28" w:name="_Toc426103223"/>
      <w:r w:rsidRPr="001F3503">
        <w:t>Known Issues</w:t>
      </w:r>
      <w:bookmarkEnd w:id="28"/>
    </w:p>
    <w:p w:rsidR="00AA0CDE" w:rsidRPr="001F3503" w:rsidRDefault="00501DFF" w:rsidP="007F7CF0">
      <w:pPr>
        <w:pStyle w:val="BodyText"/>
      </w:pPr>
      <w:r w:rsidRPr="001F3503">
        <w:t xml:space="preserve">There </w:t>
      </w:r>
      <w:r w:rsidR="00850660" w:rsidRPr="001F3503">
        <w:t>are</w:t>
      </w:r>
      <w:r w:rsidRPr="001F3503">
        <w:t xml:space="preserve"> no known issues specific to this release as this time.</w:t>
      </w:r>
    </w:p>
    <w:p w:rsidR="00AA0CDE" w:rsidRPr="001F3503" w:rsidRDefault="00AA0CDE" w:rsidP="007F7CF0">
      <w:pPr>
        <w:pStyle w:val="Heading2"/>
      </w:pPr>
      <w:bookmarkStart w:id="29" w:name="_Toc426103224"/>
      <w:r w:rsidRPr="001F3503">
        <w:t>Product Documentation</w:t>
      </w:r>
      <w:bookmarkEnd w:id="29"/>
    </w:p>
    <w:p w:rsidR="00017E7C" w:rsidRPr="001F3503" w:rsidRDefault="00AA0CDE" w:rsidP="00AA0CDE">
      <w:pPr>
        <w:pStyle w:val="BodyText"/>
      </w:pPr>
      <w:r w:rsidRPr="001F3503">
        <w:t xml:space="preserve">The </w:t>
      </w:r>
      <w:r w:rsidR="00017E7C" w:rsidRPr="001F3503">
        <w:t>documents listed in Section</w:t>
      </w:r>
      <w:r w:rsidR="00D10FE7" w:rsidRPr="001F3503">
        <w:t xml:space="preserve"> </w:t>
      </w:r>
      <w:r w:rsidR="005A035A" w:rsidRPr="001F3503">
        <w:t>5</w:t>
      </w:r>
      <w:r w:rsidR="00017E7C" w:rsidRPr="001F3503">
        <w:t xml:space="preserve">, </w:t>
      </w:r>
      <w:r w:rsidR="000A3187" w:rsidRPr="001F3503">
        <w:fldChar w:fldCharType="begin"/>
      </w:r>
      <w:r w:rsidR="00D10FE7" w:rsidRPr="001F3503">
        <w:instrText xml:space="preserve"> REF _Ref389058332 \h </w:instrText>
      </w:r>
      <w:r w:rsidR="000A3187" w:rsidRPr="001F3503">
        <w:fldChar w:fldCharType="separate"/>
      </w:r>
      <w:r w:rsidR="00C8302F" w:rsidRPr="001F3503">
        <w:t>Table 3</w:t>
      </w:r>
      <w:r w:rsidR="000A3187" w:rsidRPr="001F3503">
        <w:fldChar w:fldCharType="end"/>
      </w:r>
      <w:r w:rsidR="00D10FE7" w:rsidRPr="001F3503">
        <w:t xml:space="preserve"> </w:t>
      </w:r>
      <w:r w:rsidR="00017E7C" w:rsidRPr="001F3503">
        <w:t>apply to this release.</w:t>
      </w:r>
    </w:p>
    <w:p w:rsidR="00347C1D" w:rsidRPr="001F3503" w:rsidRDefault="001F7A72" w:rsidP="00347C1D">
      <w:pPr>
        <w:rPr>
          <w:color w:val="1F497D"/>
        </w:rPr>
      </w:pPr>
      <w:r w:rsidRPr="001F3503">
        <w:t>These documents were delivered</w:t>
      </w:r>
      <w:r w:rsidR="006C3D09" w:rsidRPr="001F3503">
        <w:t xml:space="preserve"> to </w:t>
      </w:r>
      <w:r w:rsidR="0038132C" w:rsidRPr="001F3503">
        <w:t>VA</w:t>
      </w:r>
      <w:r w:rsidR="006C3D09" w:rsidRPr="001F3503">
        <w:t xml:space="preserve"> by email and reside in </w:t>
      </w:r>
      <w:r w:rsidR="0038132C" w:rsidRPr="001F3503">
        <w:t>VA</w:t>
      </w:r>
      <w:r w:rsidR="006C3D09" w:rsidRPr="001F3503">
        <w:t>’s AWARE SharePoint site</w:t>
      </w:r>
      <w:bookmarkStart w:id="30" w:name="ColumnTitle_07"/>
      <w:bookmarkEnd w:id="30"/>
      <w:r w:rsidR="00347C1D" w:rsidRPr="001F3503">
        <w:t xml:space="preserve">: </w:t>
      </w:r>
      <w:hyperlink r:id="rId17" w:history="1">
        <w:r w:rsidR="00347C1D" w:rsidRPr="001F3503">
          <w:rPr>
            <w:rStyle w:val="Hyperlink"/>
          </w:rPr>
          <w:t>http://vaww.oed.portal.va.gov/projects/aware/default.aspx</w:t>
        </w:r>
      </w:hyperlink>
      <w:r w:rsidR="00347C1D" w:rsidRPr="001F3503">
        <w:rPr>
          <w:color w:val="1F497D"/>
        </w:rPr>
        <w:t xml:space="preserve"> </w:t>
      </w:r>
    </w:p>
    <w:p w:rsidR="00DB171C" w:rsidRPr="001F3503" w:rsidRDefault="00DB171C" w:rsidP="00DB171C">
      <w:pPr>
        <w:pStyle w:val="BodyText"/>
      </w:pPr>
    </w:p>
    <w:sectPr w:rsidR="00DB171C" w:rsidRPr="001F3503" w:rsidSect="00A75B0C">
      <w:footerReference w:type="default" r:id="rId18"/>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76D5" w:rsidRDefault="002076D5">
      <w:r>
        <w:separator/>
      </w:r>
    </w:p>
    <w:p w:rsidR="002076D5" w:rsidRDefault="002076D5"/>
  </w:endnote>
  <w:endnote w:type="continuationSeparator" w:id="0">
    <w:p w:rsidR="002076D5" w:rsidRDefault="002076D5">
      <w:r>
        <w:continuationSeparator/>
      </w:r>
    </w:p>
    <w:p w:rsidR="002076D5" w:rsidRDefault="002076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4F6" w:rsidRPr="00464B2F" w:rsidRDefault="00D474F6" w:rsidP="00805614">
    <w:pPr>
      <w:pStyle w:val="Footer"/>
      <w:rPr>
        <w:szCs w:val="20"/>
      </w:rPr>
    </w:pPr>
    <w:r>
      <w:t>Alert Watch and Response Engine</w:t>
    </w:r>
    <w:r w:rsidR="00AE432F">
      <w:rPr>
        <w:szCs w:val="20"/>
      </w:rPr>
      <w:tab/>
    </w:r>
    <w:r w:rsidR="00AE432F">
      <w:rPr>
        <w:szCs w:val="20"/>
      </w:rPr>
      <w:tab/>
      <w:t>Jan 2016</w:t>
    </w:r>
  </w:p>
  <w:p w:rsidR="00D474F6" w:rsidRPr="00805614" w:rsidRDefault="00D474F6" w:rsidP="00805614">
    <w:pPr>
      <w:pStyle w:val="Footer"/>
      <w:rPr>
        <w:rStyle w:val="PageNumber"/>
      </w:rPr>
    </w:pPr>
    <w:r>
      <w:t xml:space="preserve">Version Description Document for </w:t>
    </w:r>
    <w:r w:rsidR="00AE432F">
      <w:t>Long Beach</w:t>
    </w:r>
    <w:r>
      <w:tab/>
    </w:r>
    <w:r w:rsidR="00CB205A">
      <w:fldChar w:fldCharType="begin"/>
    </w:r>
    <w:r w:rsidR="00CB205A">
      <w:instrText xml:space="preserve"> PAGE   \* MERGEFORMAT </w:instrText>
    </w:r>
    <w:r w:rsidR="00CB205A">
      <w:fldChar w:fldCharType="separate"/>
    </w:r>
    <w:r w:rsidR="00192C37">
      <w:rPr>
        <w:noProof/>
      </w:rPr>
      <w:t>iv</w:t>
    </w:r>
    <w:r w:rsidR="00CB205A">
      <w:rPr>
        <w:noProof/>
      </w:rPr>
      <w:fldChar w:fldCharType="end"/>
    </w:r>
    <w:r>
      <w:tab/>
    </w:r>
    <w:r>
      <w:rPr>
        <w:szCs w:val="20"/>
      </w:rPr>
      <w:t>Version 0.01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4F6" w:rsidRPr="00464B2F" w:rsidRDefault="00D474F6" w:rsidP="002A07AC">
    <w:pPr>
      <w:pStyle w:val="Footer"/>
      <w:rPr>
        <w:szCs w:val="20"/>
      </w:rPr>
    </w:pPr>
    <w:r>
      <w:t>Alert Watch and Response Engine</w:t>
    </w:r>
    <w:r w:rsidR="00AE40DF">
      <w:rPr>
        <w:szCs w:val="20"/>
      </w:rPr>
      <w:tab/>
    </w:r>
    <w:r w:rsidR="00AE40DF">
      <w:rPr>
        <w:szCs w:val="20"/>
      </w:rPr>
      <w:tab/>
      <w:t>Jan 2016</w:t>
    </w:r>
  </w:p>
  <w:p w:rsidR="00D474F6" w:rsidRDefault="00D474F6">
    <w:pPr>
      <w:pStyle w:val="Footer"/>
    </w:pPr>
    <w:r>
      <w:t>Version Des</w:t>
    </w:r>
    <w:r w:rsidR="00AE40DF">
      <w:t>cription Document for Long Beach</w:t>
    </w:r>
    <w:r>
      <w:tab/>
    </w:r>
    <w:r>
      <w:tab/>
    </w:r>
    <w:r>
      <w:rPr>
        <w:szCs w:val="20"/>
      </w:rPr>
      <w:t>Version 0.01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4F6" w:rsidRPr="00464B2F" w:rsidRDefault="00D474F6" w:rsidP="00805614">
    <w:pPr>
      <w:pStyle w:val="Footer"/>
      <w:rPr>
        <w:szCs w:val="20"/>
      </w:rPr>
    </w:pPr>
    <w:r>
      <w:t>Alert Watch and Response Engine</w:t>
    </w:r>
    <w:r w:rsidR="00AE40DF">
      <w:rPr>
        <w:szCs w:val="20"/>
      </w:rPr>
      <w:tab/>
    </w:r>
    <w:r w:rsidR="00AE40DF">
      <w:rPr>
        <w:szCs w:val="20"/>
      </w:rPr>
      <w:tab/>
      <w:t>Jan 2016</w:t>
    </w:r>
  </w:p>
  <w:p w:rsidR="00D474F6" w:rsidRPr="00805614" w:rsidRDefault="00D474F6" w:rsidP="00805614">
    <w:pPr>
      <w:pStyle w:val="Footer"/>
      <w:rPr>
        <w:rStyle w:val="PageNumber"/>
      </w:rPr>
    </w:pPr>
    <w:r>
      <w:t>Version Des</w:t>
    </w:r>
    <w:r w:rsidR="00AE40DF">
      <w:t>cription Document for Long Beach</w:t>
    </w:r>
    <w:r>
      <w:tab/>
    </w:r>
    <w:r w:rsidR="00CB205A">
      <w:fldChar w:fldCharType="begin"/>
    </w:r>
    <w:r w:rsidR="00CB205A">
      <w:instrText xml:space="preserve"> PAGE   \* MERGEFORMAT </w:instrText>
    </w:r>
    <w:r w:rsidR="00CB205A">
      <w:fldChar w:fldCharType="separate"/>
    </w:r>
    <w:r w:rsidR="0000268C">
      <w:rPr>
        <w:noProof/>
      </w:rPr>
      <w:t>6</w:t>
    </w:r>
    <w:r w:rsidR="00CB205A">
      <w:rPr>
        <w:noProof/>
      </w:rPr>
      <w:fldChar w:fldCharType="end"/>
    </w:r>
    <w:r>
      <w:tab/>
    </w:r>
    <w:r>
      <w:rPr>
        <w:szCs w:val="20"/>
      </w:rPr>
      <w:t>Version 0.01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76D5" w:rsidRDefault="002076D5">
      <w:r>
        <w:separator/>
      </w:r>
    </w:p>
    <w:p w:rsidR="002076D5" w:rsidRDefault="002076D5"/>
  </w:footnote>
  <w:footnote w:type="continuationSeparator" w:id="0">
    <w:p w:rsidR="002076D5" w:rsidRDefault="002076D5">
      <w:r>
        <w:continuationSeparator/>
      </w:r>
    </w:p>
    <w:p w:rsidR="002076D5" w:rsidRDefault="002076D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99A0860"/>
    <w:multiLevelType w:val="hybridMultilevel"/>
    <w:tmpl w:val="14C2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603530"/>
    <w:multiLevelType w:val="hybridMultilevel"/>
    <w:tmpl w:val="3CBC84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721509"/>
    <w:multiLevelType w:val="hybridMultilevel"/>
    <w:tmpl w:val="51BAC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nsid w:val="1D131E05"/>
    <w:multiLevelType w:val="hybridMultilevel"/>
    <w:tmpl w:val="DF348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8C10D6"/>
    <w:multiLevelType w:val="hybridMultilevel"/>
    <w:tmpl w:val="048A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8">
    <w:nsid w:val="301F48DC"/>
    <w:multiLevelType w:val="multilevel"/>
    <w:tmpl w:val="988253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1">
    <w:nsid w:val="401B0DE1"/>
    <w:multiLevelType w:val="multilevel"/>
    <w:tmpl w:val="5222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6A79E0"/>
    <w:multiLevelType w:val="hybridMultilevel"/>
    <w:tmpl w:val="BC406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4">
    <w:nsid w:val="4EF724FA"/>
    <w:multiLevelType w:val="hybridMultilevel"/>
    <w:tmpl w:val="E8161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986AD6"/>
    <w:multiLevelType w:val="hybridMultilevel"/>
    <w:tmpl w:val="D6029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8">
    <w:nsid w:val="62523B79"/>
    <w:multiLevelType w:val="hybridMultilevel"/>
    <w:tmpl w:val="64FEFAAA"/>
    <w:lvl w:ilvl="0" w:tplc="DA00DA3A">
      <w:start w:val="1"/>
      <w:numFmt w:val="upperLetter"/>
      <w:pStyle w:val="Appendix"/>
      <w:lvlText w:val="Appendix %1."/>
      <w:lvlJc w:val="left"/>
      <w:pPr>
        <w:tabs>
          <w:tab w:val="num" w:pos="1080"/>
        </w:tabs>
        <w:ind w:left="10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9">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1">
    <w:nsid w:val="71DE1320"/>
    <w:multiLevelType w:val="hybridMultilevel"/>
    <w:tmpl w:val="62CC84EA"/>
    <w:lvl w:ilvl="0" w:tplc="7C1EEC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F62B81"/>
    <w:multiLevelType w:val="hybridMultilevel"/>
    <w:tmpl w:val="F74010C2"/>
    <w:lvl w:ilvl="0" w:tplc="F13893C6">
      <w:start w:val="1"/>
      <w:numFmt w:val="bullet"/>
      <w:pStyle w:val="BulletedList-Black"/>
      <w:lvlText w:val=""/>
      <w:lvlJc w:val="left"/>
      <w:pPr>
        <w:tabs>
          <w:tab w:val="num" w:pos="360"/>
        </w:tabs>
        <w:ind w:left="360" w:hanging="360"/>
      </w:pPr>
      <w:rPr>
        <w:rFonts w:ascii="Symbol" w:hAnsi="Symbol" w:hint="default"/>
      </w:rPr>
    </w:lvl>
    <w:lvl w:ilvl="1" w:tplc="BA1EC6F6">
      <w:start w:val="1"/>
      <w:numFmt w:val="bullet"/>
      <w:lvlText w:val="o"/>
      <w:lvlJc w:val="left"/>
      <w:pPr>
        <w:tabs>
          <w:tab w:val="num" w:pos="1080"/>
        </w:tabs>
        <w:ind w:left="1080" w:hanging="360"/>
      </w:pPr>
      <w:rPr>
        <w:rFonts w:ascii="Courier New" w:hAnsi="Courier New" w:cs="Arial Unicode MS" w:hint="default"/>
      </w:rPr>
    </w:lvl>
    <w:lvl w:ilvl="2" w:tplc="840AF464" w:tentative="1">
      <w:start w:val="1"/>
      <w:numFmt w:val="bullet"/>
      <w:lvlText w:val=""/>
      <w:lvlJc w:val="left"/>
      <w:pPr>
        <w:tabs>
          <w:tab w:val="num" w:pos="1800"/>
        </w:tabs>
        <w:ind w:left="1800" w:hanging="360"/>
      </w:pPr>
      <w:rPr>
        <w:rFonts w:ascii="Wingdings" w:hAnsi="Wingdings" w:hint="default"/>
      </w:rPr>
    </w:lvl>
    <w:lvl w:ilvl="3" w:tplc="662AD3E0" w:tentative="1">
      <w:start w:val="1"/>
      <w:numFmt w:val="bullet"/>
      <w:lvlText w:val=""/>
      <w:lvlJc w:val="left"/>
      <w:pPr>
        <w:tabs>
          <w:tab w:val="num" w:pos="2520"/>
        </w:tabs>
        <w:ind w:left="2520" w:hanging="360"/>
      </w:pPr>
      <w:rPr>
        <w:rFonts w:ascii="Symbol" w:hAnsi="Symbol" w:hint="default"/>
      </w:rPr>
    </w:lvl>
    <w:lvl w:ilvl="4" w:tplc="DE7866BC" w:tentative="1">
      <w:start w:val="1"/>
      <w:numFmt w:val="bullet"/>
      <w:lvlText w:val="o"/>
      <w:lvlJc w:val="left"/>
      <w:pPr>
        <w:tabs>
          <w:tab w:val="num" w:pos="3240"/>
        </w:tabs>
        <w:ind w:left="3240" w:hanging="360"/>
      </w:pPr>
      <w:rPr>
        <w:rFonts w:ascii="Courier New" w:hAnsi="Courier New" w:cs="Arial Unicode MS" w:hint="default"/>
      </w:rPr>
    </w:lvl>
    <w:lvl w:ilvl="5" w:tplc="A0845A14" w:tentative="1">
      <w:start w:val="1"/>
      <w:numFmt w:val="bullet"/>
      <w:lvlText w:val=""/>
      <w:lvlJc w:val="left"/>
      <w:pPr>
        <w:tabs>
          <w:tab w:val="num" w:pos="3960"/>
        </w:tabs>
        <w:ind w:left="3960" w:hanging="360"/>
      </w:pPr>
      <w:rPr>
        <w:rFonts w:ascii="Wingdings" w:hAnsi="Wingdings" w:hint="default"/>
      </w:rPr>
    </w:lvl>
    <w:lvl w:ilvl="6" w:tplc="2924C7FE" w:tentative="1">
      <w:start w:val="1"/>
      <w:numFmt w:val="bullet"/>
      <w:lvlText w:val=""/>
      <w:lvlJc w:val="left"/>
      <w:pPr>
        <w:tabs>
          <w:tab w:val="num" w:pos="4680"/>
        </w:tabs>
        <w:ind w:left="4680" w:hanging="360"/>
      </w:pPr>
      <w:rPr>
        <w:rFonts w:ascii="Symbol" w:hAnsi="Symbol" w:hint="default"/>
      </w:rPr>
    </w:lvl>
    <w:lvl w:ilvl="7" w:tplc="0B900DB4" w:tentative="1">
      <w:start w:val="1"/>
      <w:numFmt w:val="bullet"/>
      <w:lvlText w:val="o"/>
      <w:lvlJc w:val="left"/>
      <w:pPr>
        <w:tabs>
          <w:tab w:val="num" w:pos="5400"/>
        </w:tabs>
        <w:ind w:left="5400" w:hanging="360"/>
      </w:pPr>
      <w:rPr>
        <w:rFonts w:ascii="Courier New" w:hAnsi="Courier New" w:cs="Arial Unicode MS" w:hint="default"/>
      </w:rPr>
    </w:lvl>
    <w:lvl w:ilvl="8" w:tplc="35F6A68E" w:tentative="1">
      <w:start w:val="1"/>
      <w:numFmt w:val="bullet"/>
      <w:lvlText w:val=""/>
      <w:lvlJc w:val="left"/>
      <w:pPr>
        <w:tabs>
          <w:tab w:val="num" w:pos="6120"/>
        </w:tabs>
        <w:ind w:left="6120" w:hanging="360"/>
      </w:pPr>
      <w:rPr>
        <w:rFonts w:ascii="Wingdings" w:hAnsi="Wingdings" w:hint="default"/>
      </w:rPr>
    </w:lvl>
  </w:abstractNum>
  <w:abstractNum w:abstractNumId="23">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4">
    <w:nsid w:val="773C7EFF"/>
    <w:multiLevelType w:val="hybridMultilevel"/>
    <w:tmpl w:val="BD24AA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9"/>
  </w:num>
  <w:num w:numId="3">
    <w:abstractNumId w:val="0"/>
  </w:num>
  <w:num w:numId="4">
    <w:abstractNumId w:val="23"/>
  </w:num>
  <w:num w:numId="5">
    <w:abstractNumId w:val="25"/>
  </w:num>
  <w:num w:numId="6">
    <w:abstractNumId w:val="16"/>
  </w:num>
  <w:num w:numId="7">
    <w:abstractNumId w:val="7"/>
  </w:num>
  <w:num w:numId="8">
    <w:abstractNumId w:val="4"/>
  </w:num>
  <w:num w:numId="9">
    <w:abstractNumId w:val="10"/>
  </w:num>
  <w:num w:numId="10">
    <w:abstractNumId w:val="13"/>
  </w:num>
  <w:num w:numId="11">
    <w:abstractNumId w:val="9"/>
  </w:num>
  <w:num w:numId="12">
    <w:abstractNumId w:val="17"/>
  </w:num>
  <w:num w:numId="13">
    <w:abstractNumId w:val="22"/>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6"/>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3"/>
  </w:num>
  <w:num w:numId="20">
    <w:abstractNumId w:val="21"/>
  </w:num>
  <w:num w:numId="21">
    <w:abstractNumId w:val="1"/>
  </w:num>
  <w:num w:numId="22">
    <w:abstractNumId w:val="15"/>
  </w:num>
  <w:num w:numId="23">
    <w:abstractNumId w:val="12"/>
  </w:num>
  <w:num w:numId="24">
    <w:abstractNumId w:val="5"/>
  </w:num>
  <w:num w:numId="25">
    <w:abstractNumId w:val="14"/>
  </w:num>
  <w:num w:numId="26">
    <w:abstractNumId w:val="2"/>
  </w:num>
  <w:num w:numId="27">
    <w:abstractNumId w:val="2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hideSpellingErrors/>
  <w:hideGrammaticalErrors/>
  <w:activeWritingStyle w:appName="MSWord" w:lang="en-US" w:vendorID="64" w:dllVersion="131078" w:nlCheck="1" w:checkStyle="1"/>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5F8"/>
    <w:rsid w:val="00000A97"/>
    <w:rsid w:val="0000268C"/>
    <w:rsid w:val="00003C26"/>
    <w:rsid w:val="00005327"/>
    <w:rsid w:val="00005BFA"/>
    <w:rsid w:val="000063A7"/>
    <w:rsid w:val="0000675B"/>
    <w:rsid w:val="00006DB8"/>
    <w:rsid w:val="00010140"/>
    <w:rsid w:val="00011085"/>
    <w:rsid w:val="000114B6"/>
    <w:rsid w:val="00011EE6"/>
    <w:rsid w:val="0001226E"/>
    <w:rsid w:val="00013C21"/>
    <w:rsid w:val="00013C60"/>
    <w:rsid w:val="000171DA"/>
    <w:rsid w:val="00017E7C"/>
    <w:rsid w:val="00020F38"/>
    <w:rsid w:val="00021355"/>
    <w:rsid w:val="00021770"/>
    <w:rsid w:val="00021C06"/>
    <w:rsid w:val="00023E0C"/>
    <w:rsid w:val="00026010"/>
    <w:rsid w:val="000263BB"/>
    <w:rsid w:val="000278E6"/>
    <w:rsid w:val="00031011"/>
    <w:rsid w:val="000313B2"/>
    <w:rsid w:val="000343AB"/>
    <w:rsid w:val="00034698"/>
    <w:rsid w:val="0004113F"/>
    <w:rsid w:val="000426F4"/>
    <w:rsid w:val="0004275A"/>
    <w:rsid w:val="00043067"/>
    <w:rsid w:val="00044055"/>
    <w:rsid w:val="000444C2"/>
    <w:rsid w:val="0004636C"/>
    <w:rsid w:val="00051A72"/>
    <w:rsid w:val="0005660A"/>
    <w:rsid w:val="00060776"/>
    <w:rsid w:val="000609BA"/>
    <w:rsid w:val="00061370"/>
    <w:rsid w:val="00071609"/>
    <w:rsid w:val="0007241D"/>
    <w:rsid w:val="000757F0"/>
    <w:rsid w:val="0007651B"/>
    <w:rsid w:val="0008101A"/>
    <w:rsid w:val="000813D5"/>
    <w:rsid w:val="000834BD"/>
    <w:rsid w:val="00083BBC"/>
    <w:rsid w:val="00086D68"/>
    <w:rsid w:val="0009341A"/>
    <w:rsid w:val="00093A4E"/>
    <w:rsid w:val="00097B19"/>
    <w:rsid w:val="000A3187"/>
    <w:rsid w:val="000A55E6"/>
    <w:rsid w:val="000A7C2D"/>
    <w:rsid w:val="000B23F8"/>
    <w:rsid w:val="000B2AC0"/>
    <w:rsid w:val="000C3D0F"/>
    <w:rsid w:val="000C503D"/>
    <w:rsid w:val="000E45AF"/>
    <w:rsid w:val="000F09F2"/>
    <w:rsid w:val="000F2050"/>
    <w:rsid w:val="000F3438"/>
    <w:rsid w:val="000F3B6C"/>
    <w:rsid w:val="000F51D6"/>
    <w:rsid w:val="000F7EE1"/>
    <w:rsid w:val="00101B1F"/>
    <w:rsid w:val="00102A2B"/>
    <w:rsid w:val="0010320F"/>
    <w:rsid w:val="00104399"/>
    <w:rsid w:val="0010664C"/>
    <w:rsid w:val="00107971"/>
    <w:rsid w:val="00107F78"/>
    <w:rsid w:val="00112955"/>
    <w:rsid w:val="0011355B"/>
    <w:rsid w:val="0012060D"/>
    <w:rsid w:val="0012136D"/>
    <w:rsid w:val="0012279C"/>
    <w:rsid w:val="0012547E"/>
    <w:rsid w:val="00137069"/>
    <w:rsid w:val="00150EF4"/>
    <w:rsid w:val="00151087"/>
    <w:rsid w:val="00152C01"/>
    <w:rsid w:val="00153A87"/>
    <w:rsid w:val="001574A4"/>
    <w:rsid w:val="00160824"/>
    <w:rsid w:val="00161ED8"/>
    <w:rsid w:val="001624C3"/>
    <w:rsid w:val="00163D4E"/>
    <w:rsid w:val="00165AB8"/>
    <w:rsid w:val="00167398"/>
    <w:rsid w:val="0017276E"/>
    <w:rsid w:val="00172D7F"/>
    <w:rsid w:val="00180235"/>
    <w:rsid w:val="0018161F"/>
    <w:rsid w:val="00181A64"/>
    <w:rsid w:val="00186009"/>
    <w:rsid w:val="00187627"/>
    <w:rsid w:val="00192C37"/>
    <w:rsid w:val="001959F7"/>
    <w:rsid w:val="00196211"/>
    <w:rsid w:val="001A272A"/>
    <w:rsid w:val="001A2E70"/>
    <w:rsid w:val="001A39B5"/>
    <w:rsid w:val="001A3C5C"/>
    <w:rsid w:val="001B3A10"/>
    <w:rsid w:val="001B70EB"/>
    <w:rsid w:val="001C0096"/>
    <w:rsid w:val="001C03D3"/>
    <w:rsid w:val="001C5989"/>
    <w:rsid w:val="001C6525"/>
    <w:rsid w:val="001C658D"/>
    <w:rsid w:val="001C6A24"/>
    <w:rsid w:val="001C6D26"/>
    <w:rsid w:val="001D0381"/>
    <w:rsid w:val="001D0F48"/>
    <w:rsid w:val="001D3222"/>
    <w:rsid w:val="001D3313"/>
    <w:rsid w:val="001D52A2"/>
    <w:rsid w:val="001D6650"/>
    <w:rsid w:val="001D7906"/>
    <w:rsid w:val="001E3DD2"/>
    <w:rsid w:val="001E4B39"/>
    <w:rsid w:val="001F2738"/>
    <w:rsid w:val="001F3503"/>
    <w:rsid w:val="001F5F08"/>
    <w:rsid w:val="001F6CAA"/>
    <w:rsid w:val="001F7A72"/>
    <w:rsid w:val="002013FB"/>
    <w:rsid w:val="00201A45"/>
    <w:rsid w:val="002040FF"/>
    <w:rsid w:val="00206699"/>
    <w:rsid w:val="002076D5"/>
    <w:rsid w:val="0021105F"/>
    <w:rsid w:val="0021187C"/>
    <w:rsid w:val="00214AD6"/>
    <w:rsid w:val="00215236"/>
    <w:rsid w:val="00216965"/>
    <w:rsid w:val="00217034"/>
    <w:rsid w:val="00221D0D"/>
    <w:rsid w:val="002273CA"/>
    <w:rsid w:val="00233D13"/>
    <w:rsid w:val="00234111"/>
    <w:rsid w:val="00244CA1"/>
    <w:rsid w:val="00251DC3"/>
    <w:rsid w:val="00252BD5"/>
    <w:rsid w:val="00253128"/>
    <w:rsid w:val="00253AFB"/>
    <w:rsid w:val="0025523F"/>
    <w:rsid w:val="00256419"/>
    <w:rsid w:val="002567F8"/>
    <w:rsid w:val="00256F04"/>
    <w:rsid w:val="00261FFE"/>
    <w:rsid w:val="002658F9"/>
    <w:rsid w:val="00265CAC"/>
    <w:rsid w:val="00266D60"/>
    <w:rsid w:val="00272056"/>
    <w:rsid w:val="00272C3C"/>
    <w:rsid w:val="0027304D"/>
    <w:rsid w:val="00276453"/>
    <w:rsid w:val="002805F8"/>
    <w:rsid w:val="00280A53"/>
    <w:rsid w:val="0028281B"/>
    <w:rsid w:val="00282EDE"/>
    <w:rsid w:val="002856B5"/>
    <w:rsid w:val="00285E55"/>
    <w:rsid w:val="00290D52"/>
    <w:rsid w:val="00292B10"/>
    <w:rsid w:val="002978CE"/>
    <w:rsid w:val="00297989"/>
    <w:rsid w:val="002A022D"/>
    <w:rsid w:val="002A063F"/>
    <w:rsid w:val="002A07AC"/>
    <w:rsid w:val="002A0C8C"/>
    <w:rsid w:val="002A1EFA"/>
    <w:rsid w:val="002A2EE5"/>
    <w:rsid w:val="002A4907"/>
    <w:rsid w:val="002A6421"/>
    <w:rsid w:val="002A7010"/>
    <w:rsid w:val="002B02C8"/>
    <w:rsid w:val="002B244D"/>
    <w:rsid w:val="002B35CD"/>
    <w:rsid w:val="002B5FA1"/>
    <w:rsid w:val="002B6388"/>
    <w:rsid w:val="002B66E7"/>
    <w:rsid w:val="002C1E73"/>
    <w:rsid w:val="002C2177"/>
    <w:rsid w:val="002C4B45"/>
    <w:rsid w:val="002C6335"/>
    <w:rsid w:val="002C6547"/>
    <w:rsid w:val="002D0C49"/>
    <w:rsid w:val="002D1B52"/>
    <w:rsid w:val="002D4C33"/>
    <w:rsid w:val="002D5204"/>
    <w:rsid w:val="002E1D8C"/>
    <w:rsid w:val="002E2ABF"/>
    <w:rsid w:val="002E2E40"/>
    <w:rsid w:val="002E751D"/>
    <w:rsid w:val="002F0076"/>
    <w:rsid w:val="002F3727"/>
    <w:rsid w:val="002F3F8F"/>
    <w:rsid w:val="002F5410"/>
    <w:rsid w:val="002F61A8"/>
    <w:rsid w:val="002F661C"/>
    <w:rsid w:val="00303668"/>
    <w:rsid w:val="00303E3B"/>
    <w:rsid w:val="00304519"/>
    <w:rsid w:val="003051BE"/>
    <w:rsid w:val="003051CF"/>
    <w:rsid w:val="003109D4"/>
    <w:rsid w:val="003110DB"/>
    <w:rsid w:val="00311951"/>
    <w:rsid w:val="00313A5B"/>
    <w:rsid w:val="00313D28"/>
    <w:rsid w:val="00314B90"/>
    <w:rsid w:val="00316468"/>
    <w:rsid w:val="0032241E"/>
    <w:rsid w:val="003224BE"/>
    <w:rsid w:val="0032664F"/>
    <w:rsid w:val="00326966"/>
    <w:rsid w:val="003363C1"/>
    <w:rsid w:val="003415C1"/>
    <w:rsid w:val="003417C9"/>
    <w:rsid w:val="00342E0C"/>
    <w:rsid w:val="00344F74"/>
    <w:rsid w:val="00344FD3"/>
    <w:rsid w:val="00346959"/>
    <w:rsid w:val="00347C1D"/>
    <w:rsid w:val="00351AAF"/>
    <w:rsid w:val="0035301C"/>
    <w:rsid w:val="00353152"/>
    <w:rsid w:val="00353771"/>
    <w:rsid w:val="00355378"/>
    <w:rsid w:val="003560AC"/>
    <w:rsid w:val="003565ED"/>
    <w:rsid w:val="00356DF7"/>
    <w:rsid w:val="003600F6"/>
    <w:rsid w:val="003609C3"/>
    <w:rsid w:val="00360B92"/>
    <w:rsid w:val="003636BF"/>
    <w:rsid w:val="00365EAB"/>
    <w:rsid w:val="00371AE8"/>
    <w:rsid w:val="003737A4"/>
    <w:rsid w:val="0037432C"/>
    <w:rsid w:val="00374DD6"/>
    <w:rsid w:val="00376DD4"/>
    <w:rsid w:val="003805A8"/>
    <w:rsid w:val="0038132C"/>
    <w:rsid w:val="0038219D"/>
    <w:rsid w:val="00390201"/>
    <w:rsid w:val="003913D7"/>
    <w:rsid w:val="00392B05"/>
    <w:rsid w:val="00393D9B"/>
    <w:rsid w:val="003959B2"/>
    <w:rsid w:val="003A0BD7"/>
    <w:rsid w:val="003A2A86"/>
    <w:rsid w:val="003A2BAB"/>
    <w:rsid w:val="003A338A"/>
    <w:rsid w:val="003A43B4"/>
    <w:rsid w:val="003A6A73"/>
    <w:rsid w:val="003A6F6A"/>
    <w:rsid w:val="003B2150"/>
    <w:rsid w:val="003B4504"/>
    <w:rsid w:val="003C2662"/>
    <w:rsid w:val="003C2738"/>
    <w:rsid w:val="003C7B01"/>
    <w:rsid w:val="003D22F5"/>
    <w:rsid w:val="003D4DCF"/>
    <w:rsid w:val="003D59EF"/>
    <w:rsid w:val="003D7EA1"/>
    <w:rsid w:val="003E080B"/>
    <w:rsid w:val="003E1AA3"/>
    <w:rsid w:val="003E1F9E"/>
    <w:rsid w:val="003E66CE"/>
    <w:rsid w:val="003F30DB"/>
    <w:rsid w:val="003F45D6"/>
    <w:rsid w:val="003F4789"/>
    <w:rsid w:val="004025A9"/>
    <w:rsid w:val="004036FE"/>
    <w:rsid w:val="004042A9"/>
    <w:rsid w:val="00405589"/>
    <w:rsid w:val="00412AA0"/>
    <w:rsid w:val="0041405B"/>
    <w:rsid w:val="004145D9"/>
    <w:rsid w:val="00415285"/>
    <w:rsid w:val="00421EF1"/>
    <w:rsid w:val="00423003"/>
    <w:rsid w:val="00423A58"/>
    <w:rsid w:val="00423CD1"/>
    <w:rsid w:val="00426A2B"/>
    <w:rsid w:val="00427089"/>
    <w:rsid w:val="00430337"/>
    <w:rsid w:val="004314F7"/>
    <w:rsid w:val="00433005"/>
    <w:rsid w:val="00433816"/>
    <w:rsid w:val="00433B23"/>
    <w:rsid w:val="00440A78"/>
    <w:rsid w:val="00441F2D"/>
    <w:rsid w:val="0044219E"/>
    <w:rsid w:val="0044378E"/>
    <w:rsid w:val="00444C1D"/>
    <w:rsid w:val="00444DA6"/>
    <w:rsid w:val="004470BA"/>
    <w:rsid w:val="00447201"/>
    <w:rsid w:val="00451181"/>
    <w:rsid w:val="00452DB6"/>
    <w:rsid w:val="00457974"/>
    <w:rsid w:val="00457B73"/>
    <w:rsid w:val="00463440"/>
    <w:rsid w:val="00466961"/>
    <w:rsid w:val="00467F6F"/>
    <w:rsid w:val="00471E2D"/>
    <w:rsid w:val="00474BBC"/>
    <w:rsid w:val="00476DA0"/>
    <w:rsid w:val="0048016C"/>
    <w:rsid w:val="00482986"/>
    <w:rsid w:val="0048455F"/>
    <w:rsid w:val="00487AED"/>
    <w:rsid w:val="004902FC"/>
    <w:rsid w:val="0049174A"/>
    <w:rsid w:val="004978B7"/>
    <w:rsid w:val="004A0749"/>
    <w:rsid w:val="004A1F6E"/>
    <w:rsid w:val="004A28E1"/>
    <w:rsid w:val="004B068A"/>
    <w:rsid w:val="004B1983"/>
    <w:rsid w:val="004B3C97"/>
    <w:rsid w:val="004B4B2D"/>
    <w:rsid w:val="004B64EC"/>
    <w:rsid w:val="004B7498"/>
    <w:rsid w:val="004D2CBB"/>
    <w:rsid w:val="004D3CB7"/>
    <w:rsid w:val="004D3E67"/>
    <w:rsid w:val="004D3FB6"/>
    <w:rsid w:val="004D4E79"/>
    <w:rsid w:val="004D5578"/>
    <w:rsid w:val="004D5831"/>
    <w:rsid w:val="004D5CD2"/>
    <w:rsid w:val="004D5EDB"/>
    <w:rsid w:val="004D7953"/>
    <w:rsid w:val="004E6A19"/>
    <w:rsid w:val="004F0FB3"/>
    <w:rsid w:val="004F303D"/>
    <w:rsid w:val="004F3A80"/>
    <w:rsid w:val="004F430C"/>
    <w:rsid w:val="0050024A"/>
    <w:rsid w:val="00500826"/>
    <w:rsid w:val="00501DFF"/>
    <w:rsid w:val="0050371C"/>
    <w:rsid w:val="0050396C"/>
    <w:rsid w:val="00504BC1"/>
    <w:rsid w:val="00510914"/>
    <w:rsid w:val="00512BDE"/>
    <w:rsid w:val="00513B67"/>
    <w:rsid w:val="00513FB6"/>
    <w:rsid w:val="00514EDF"/>
    <w:rsid w:val="00515F2A"/>
    <w:rsid w:val="0052095D"/>
    <w:rsid w:val="005214AA"/>
    <w:rsid w:val="005221FB"/>
    <w:rsid w:val="00527B5C"/>
    <w:rsid w:val="00530D34"/>
    <w:rsid w:val="00531CD9"/>
    <w:rsid w:val="005327F9"/>
    <w:rsid w:val="00532B92"/>
    <w:rsid w:val="00543124"/>
    <w:rsid w:val="00543E06"/>
    <w:rsid w:val="005455BE"/>
    <w:rsid w:val="0054680B"/>
    <w:rsid w:val="0055170A"/>
    <w:rsid w:val="00554B8F"/>
    <w:rsid w:val="005608F7"/>
    <w:rsid w:val="005647C7"/>
    <w:rsid w:val="00566D6A"/>
    <w:rsid w:val="00567F9D"/>
    <w:rsid w:val="005710B3"/>
    <w:rsid w:val="005754F2"/>
    <w:rsid w:val="00575526"/>
    <w:rsid w:val="00575CFA"/>
    <w:rsid w:val="00577B5B"/>
    <w:rsid w:val="00583272"/>
    <w:rsid w:val="00584F2F"/>
    <w:rsid w:val="00585881"/>
    <w:rsid w:val="005918F1"/>
    <w:rsid w:val="0059437F"/>
    <w:rsid w:val="00594383"/>
    <w:rsid w:val="005949A5"/>
    <w:rsid w:val="00596DAF"/>
    <w:rsid w:val="005A035A"/>
    <w:rsid w:val="005A1301"/>
    <w:rsid w:val="005A251D"/>
    <w:rsid w:val="005A255D"/>
    <w:rsid w:val="005A31BC"/>
    <w:rsid w:val="005A523C"/>
    <w:rsid w:val="005A722B"/>
    <w:rsid w:val="005B40EF"/>
    <w:rsid w:val="005B59B2"/>
    <w:rsid w:val="005B6B8C"/>
    <w:rsid w:val="005B7CDD"/>
    <w:rsid w:val="005C097B"/>
    <w:rsid w:val="005C13C8"/>
    <w:rsid w:val="005C1FEC"/>
    <w:rsid w:val="005C4CD0"/>
    <w:rsid w:val="005C64EE"/>
    <w:rsid w:val="005C7A1B"/>
    <w:rsid w:val="005D18C5"/>
    <w:rsid w:val="005D3B22"/>
    <w:rsid w:val="005D65CF"/>
    <w:rsid w:val="005E198D"/>
    <w:rsid w:val="005E2AF9"/>
    <w:rsid w:val="005E4D60"/>
    <w:rsid w:val="005F370F"/>
    <w:rsid w:val="005F39E8"/>
    <w:rsid w:val="005F3D97"/>
    <w:rsid w:val="005F7F62"/>
    <w:rsid w:val="00600235"/>
    <w:rsid w:val="00600DA3"/>
    <w:rsid w:val="00603828"/>
    <w:rsid w:val="00612426"/>
    <w:rsid w:val="00615647"/>
    <w:rsid w:val="00616CF0"/>
    <w:rsid w:val="00620E72"/>
    <w:rsid w:val="006227B7"/>
    <w:rsid w:val="006234DA"/>
    <w:rsid w:val="006244C7"/>
    <w:rsid w:val="00626EB8"/>
    <w:rsid w:val="00627406"/>
    <w:rsid w:val="006308F2"/>
    <w:rsid w:val="00633EC6"/>
    <w:rsid w:val="006359AF"/>
    <w:rsid w:val="00640613"/>
    <w:rsid w:val="0064094B"/>
    <w:rsid w:val="00640D37"/>
    <w:rsid w:val="00642849"/>
    <w:rsid w:val="00645205"/>
    <w:rsid w:val="00645704"/>
    <w:rsid w:val="00646C8E"/>
    <w:rsid w:val="00646FA4"/>
    <w:rsid w:val="0064769E"/>
    <w:rsid w:val="00650B5D"/>
    <w:rsid w:val="00652FEF"/>
    <w:rsid w:val="0065443F"/>
    <w:rsid w:val="00654F67"/>
    <w:rsid w:val="00661F53"/>
    <w:rsid w:val="00663B92"/>
    <w:rsid w:val="006654A0"/>
    <w:rsid w:val="00665BF6"/>
    <w:rsid w:val="00665C70"/>
    <w:rsid w:val="006670D2"/>
    <w:rsid w:val="00667D4C"/>
    <w:rsid w:val="00667E47"/>
    <w:rsid w:val="00671CD9"/>
    <w:rsid w:val="00671E98"/>
    <w:rsid w:val="00677451"/>
    <w:rsid w:val="00680463"/>
    <w:rsid w:val="00680563"/>
    <w:rsid w:val="00680AB2"/>
    <w:rsid w:val="00682DE1"/>
    <w:rsid w:val="006864DF"/>
    <w:rsid w:val="00691431"/>
    <w:rsid w:val="006956BA"/>
    <w:rsid w:val="006A029F"/>
    <w:rsid w:val="006A0817"/>
    <w:rsid w:val="006A1373"/>
    <w:rsid w:val="006A1749"/>
    <w:rsid w:val="006A1CD9"/>
    <w:rsid w:val="006A20A1"/>
    <w:rsid w:val="006A25E1"/>
    <w:rsid w:val="006A3389"/>
    <w:rsid w:val="006A3E2D"/>
    <w:rsid w:val="006A4D1E"/>
    <w:rsid w:val="006A65E6"/>
    <w:rsid w:val="006A7603"/>
    <w:rsid w:val="006B0C37"/>
    <w:rsid w:val="006B1969"/>
    <w:rsid w:val="006B5735"/>
    <w:rsid w:val="006B7691"/>
    <w:rsid w:val="006C3D09"/>
    <w:rsid w:val="006C4E10"/>
    <w:rsid w:val="006C5B06"/>
    <w:rsid w:val="006C6826"/>
    <w:rsid w:val="006C74F4"/>
    <w:rsid w:val="006C7F1E"/>
    <w:rsid w:val="006D05B5"/>
    <w:rsid w:val="006D0FB3"/>
    <w:rsid w:val="006D4142"/>
    <w:rsid w:val="006D68DA"/>
    <w:rsid w:val="006E1CBF"/>
    <w:rsid w:val="006E31EF"/>
    <w:rsid w:val="006E32E0"/>
    <w:rsid w:val="006E5523"/>
    <w:rsid w:val="006E716F"/>
    <w:rsid w:val="006F129F"/>
    <w:rsid w:val="006F1FE4"/>
    <w:rsid w:val="006F4324"/>
    <w:rsid w:val="006F57FF"/>
    <w:rsid w:val="006F6D65"/>
    <w:rsid w:val="0070261C"/>
    <w:rsid w:val="00703214"/>
    <w:rsid w:val="00704BD1"/>
    <w:rsid w:val="00704CB4"/>
    <w:rsid w:val="007114A0"/>
    <w:rsid w:val="007133A0"/>
    <w:rsid w:val="00714730"/>
    <w:rsid w:val="00715F75"/>
    <w:rsid w:val="0071796B"/>
    <w:rsid w:val="007179EC"/>
    <w:rsid w:val="00717D0A"/>
    <w:rsid w:val="0072065A"/>
    <w:rsid w:val="007207F5"/>
    <w:rsid w:val="00721789"/>
    <w:rsid w:val="007223FF"/>
    <w:rsid w:val="007238FF"/>
    <w:rsid w:val="0072569B"/>
    <w:rsid w:val="00725C30"/>
    <w:rsid w:val="0073078F"/>
    <w:rsid w:val="007316E5"/>
    <w:rsid w:val="0073230B"/>
    <w:rsid w:val="00736B0D"/>
    <w:rsid w:val="00742D4B"/>
    <w:rsid w:val="00744F0F"/>
    <w:rsid w:val="0075062D"/>
    <w:rsid w:val="007537E2"/>
    <w:rsid w:val="007551C0"/>
    <w:rsid w:val="00757FBB"/>
    <w:rsid w:val="007616A5"/>
    <w:rsid w:val="00762B56"/>
    <w:rsid w:val="00763DBB"/>
    <w:rsid w:val="007654AB"/>
    <w:rsid w:val="00765E89"/>
    <w:rsid w:val="00767A17"/>
    <w:rsid w:val="00767E31"/>
    <w:rsid w:val="00775448"/>
    <w:rsid w:val="0078079B"/>
    <w:rsid w:val="007809A2"/>
    <w:rsid w:val="00781144"/>
    <w:rsid w:val="00781722"/>
    <w:rsid w:val="00781871"/>
    <w:rsid w:val="00785B54"/>
    <w:rsid w:val="007864FA"/>
    <w:rsid w:val="0078769E"/>
    <w:rsid w:val="00790057"/>
    <w:rsid w:val="00790247"/>
    <w:rsid w:val="007926DE"/>
    <w:rsid w:val="00794C21"/>
    <w:rsid w:val="007A0EBF"/>
    <w:rsid w:val="007A38F8"/>
    <w:rsid w:val="007A39CC"/>
    <w:rsid w:val="007A44FA"/>
    <w:rsid w:val="007B3273"/>
    <w:rsid w:val="007B3D18"/>
    <w:rsid w:val="007B5233"/>
    <w:rsid w:val="007B54EB"/>
    <w:rsid w:val="007B604F"/>
    <w:rsid w:val="007B61D9"/>
    <w:rsid w:val="007B65D7"/>
    <w:rsid w:val="007B7D35"/>
    <w:rsid w:val="007C2637"/>
    <w:rsid w:val="007C5F07"/>
    <w:rsid w:val="007D2CFC"/>
    <w:rsid w:val="007D3ECB"/>
    <w:rsid w:val="007D47E2"/>
    <w:rsid w:val="007E059A"/>
    <w:rsid w:val="007E05D4"/>
    <w:rsid w:val="007E2ED0"/>
    <w:rsid w:val="007E3CEA"/>
    <w:rsid w:val="007E4370"/>
    <w:rsid w:val="007E6ECF"/>
    <w:rsid w:val="007F470C"/>
    <w:rsid w:val="007F6684"/>
    <w:rsid w:val="007F7237"/>
    <w:rsid w:val="007F767C"/>
    <w:rsid w:val="007F7CF0"/>
    <w:rsid w:val="00801B32"/>
    <w:rsid w:val="00805614"/>
    <w:rsid w:val="00805A3A"/>
    <w:rsid w:val="008063B6"/>
    <w:rsid w:val="00806450"/>
    <w:rsid w:val="008066B7"/>
    <w:rsid w:val="0080749F"/>
    <w:rsid w:val="00820896"/>
    <w:rsid w:val="00821FD9"/>
    <w:rsid w:val="00824DB1"/>
    <w:rsid w:val="00825350"/>
    <w:rsid w:val="008264C7"/>
    <w:rsid w:val="008308C2"/>
    <w:rsid w:val="00831433"/>
    <w:rsid w:val="00843C02"/>
    <w:rsid w:val="008444A4"/>
    <w:rsid w:val="008447E4"/>
    <w:rsid w:val="00845BB9"/>
    <w:rsid w:val="00847A58"/>
    <w:rsid w:val="00847FCF"/>
    <w:rsid w:val="00850660"/>
    <w:rsid w:val="00851221"/>
    <w:rsid w:val="00851812"/>
    <w:rsid w:val="00853E73"/>
    <w:rsid w:val="00855B54"/>
    <w:rsid w:val="00856A08"/>
    <w:rsid w:val="00857132"/>
    <w:rsid w:val="00857700"/>
    <w:rsid w:val="0085795F"/>
    <w:rsid w:val="00863B21"/>
    <w:rsid w:val="00866313"/>
    <w:rsid w:val="00866C06"/>
    <w:rsid w:val="00867C54"/>
    <w:rsid w:val="00871371"/>
    <w:rsid w:val="00871E3C"/>
    <w:rsid w:val="00880B06"/>
    <w:rsid w:val="00880C3D"/>
    <w:rsid w:val="008831EB"/>
    <w:rsid w:val="00883DE7"/>
    <w:rsid w:val="00886EF7"/>
    <w:rsid w:val="00887D77"/>
    <w:rsid w:val="00894932"/>
    <w:rsid w:val="00897298"/>
    <w:rsid w:val="008A1731"/>
    <w:rsid w:val="008A4513"/>
    <w:rsid w:val="008A4AE4"/>
    <w:rsid w:val="008A6117"/>
    <w:rsid w:val="008A783A"/>
    <w:rsid w:val="008A7969"/>
    <w:rsid w:val="008B009E"/>
    <w:rsid w:val="008B0E3F"/>
    <w:rsid w:val="008B11F4"/>
    <w:rsid w:val="008B3094"/>
    <w:rsid w:val="008B586A"/>
    <w:rsid w:val="008B5EEF"/>
    <w:rsid w:val="008C00F4"/>
    <w:rsid w:val="008C4462"/>
    <w:rsid w:val="008C4576"/>
    <w:rsid w:val="008D09AE"/>
    <w:rsid w:val="008D191D"/>
    <w:rsid w:val="008D5C48"/>
    <w:rsid w:val="008D62B3"/>
    <w:rsid w:val="008E06BC"/>
    <w:rsid w:val="008E27C2"/>
    <w:rsid w:val="008E3EF4"/>
    <w:rsid w:val="008E661A"/>
    <w:rsid w:val="008F298E"/>
    <w:rsid w:val="008F43AA"/>
    <w:rsid w:val="008F5A1C"/>
    <w:rsid w:val="008F6729"/>
    <w:rsid w:val="008F79D9"/>
    <w:rsid w:val="009011D4"/>
    <w:rsid w:val="00901D12"/>
    <w:rsid w:val="0090210E"/>
    <w:rsid w:val="0090227D"/>
    <w:rsid w:val="00902ACC"/>
    <w:rsid w:val="00906711"/>
    <w:rsid w:val="009071B9"/>
    <w:rsid w:val="00907317"/>
    <w:rsid w:val="00907AE9"/>
    <w:rsid w:val="00907D49"/>
    <w:rsid w:val="00912F3E"/>
    <w:rsid w:val="00914224"/>
    <w:rsid w:val="00927DAE"/>
    <w:rsid w:val="009343CF"/>
    <w:rsid w:val="00936DB4"/>
    <w:rsid w:val="009448C1"/>
    <w:rsid w:val="009453C1"/>
    <w:rsid w:val="0094731E"/>
    <w:rsid w:val="00947AE3"/>
    <w:rsid w:val="0095133D"/>
    <w:rsid w:val="00951BBB"/>
    <w:rsid w:val="00957C6E"/>
    <w:rsid w:val="00960989"/>
    <w:rsid w:val="00961116"/>
    <w:rsid w:val="009612BE"/>
    <w:rsid w:val="00961FED"/>
    <w:rsid w:val="009621C9"/>
    <w:rsid w:val="00967C1C"/>
    <w:rsid w:val="009763BD"/>
    <w:rsid w:val="009807E5"/>
    <w:rsid w:val="00983C2D"/>
    <w:rsid w:val="00984DA0"/>
    <w:rsid w:val="00991613"/>
    <w:rsid w:val="009921F2"/>
    <w:rsid w:val="00992FE4"/>
    <w:rsid w:val="00993C63"/>
    <w:rsid w:val="00996E0A"/>
    <w:rsid w:val="009A0140"/>
    <w:rsid w:val="009A09A6"/>
    <w:rsid w:val="009A464A"/>
    <w:rsid w:val="009B04C9"/>
    <w:rsid w:val="009B1957"/>
    <w:rsid w:val="009B3CD1"/>
    <w:rsid w:val="009C29AB"/>
    <w:rsid w:val="009C47AE"/>
    <w:rsid w:val="009C4C5F"/>
    <w:rsid w:val="009C53F3"/>
    <w:rsid w:val="009C5CA8"/>
    <w:rsid w:val="009D368C"/>
    <w:rsid w:val="009D4125"/>
    <w:rsid w:val="009D4518"/>
    <w:rsid w:val="009D4A52"/>
    <w:rsid w:val="009E2FE6"/>
    <w:rsid w:val="009E4ACC"/>
    <w:rsid w:val="009E67B2"/>
    <w:rsid w:val="009F5E75"/>
    <w:rsid w:val="009F64CC"/>
    <w:rsid w:val="009F6C7E"/>
    <w:rsid w:val="009F6E32"/>
    <w:rsid w:val="009F76DD"/>
    <w:rsid w:val="009F77D2"/>
    <w:rsid w:val="00A02C76"/>
    <w:rsid w:val="00A04018"/>
    <w:rsid w:val="00A0486A"/>
    <w:rsid w:val="00A0550C"/>
    <w:rsid w:val="00A05CA6"/>
    <w:rsid w:val="00A06644"/>
    <w:rsid w:val="00A13070"/>
    <w:rsid w:val="00A136DC"/>
    <w:rsid w:val="00A140C1"/>
    <w:rsid w:val="00A149C0"/>
    <w:rsid w:val="00A1685C"/>
    <w:rsid w:val="00A22375"/>
    <w:rsid w:val="00A24CF9"/>
    <w:rsid w:val="00A25249"/>
    <w:rsid w:val="00A25EFE"/>
    <w:rsid w:val="00A2628B"/>
    <w:rsid w:val="00A26C5B"/>
    <w:rsid w:val="00A31B77"/>
    <w:rsid w:val="00A34B26"/>
    <w:rsid w:val="00A36E34"/>
    <w:rsid w:val="00A43AA1"/>
    <w:rsid w:val="00A44863"/>
    <w:rsid w:val="00A46A67"/>
    <w:rsid w:val="00A47684"/>
    <w:rsid w:val="00A51B46"/>
    <w:rsid w:val="00A52D4A"/>
    <w:rsid w:val="00A5322D"/>
    <w:rsid w:val="00A62C91"/>
    <w:rsid w:val="00A63DFE"/>
    <w:rsid w:val="00A67E88"/>
    <w:rsid w:val="00A727F3"/>
    <w:rsid w:val="00A74CAA"/>
    <w:rsid w:val="00A751D0"/>
    <w:rsid w:val="00A753C8"/>
    <w:rsid w:val="00A759A6"/>
    <w:rsid w:val="00A75B0C"/>
    <w:rsid w:val="00A82A5F"/>
    <w:rsid w:val="00A82D18"/>
    <w:rsid w:val="00A83D56"/>
    <w:rsid w:val="00A83EB5"/>
    <w:rsid w:val="00A85567"/>
    <w:rsid w:val="00A9032E"/>
    <w:rsid w:val="00A955C2"/>
    <w:rsid w:val="00AA0CDE"/>
    <w:rsid w:val="00AA0F64"/>
    <w:rsid w:val="00AA337E"/>
    <w:rsid w:val="00AA3769"/>
    <w:rsid w:val="00AA6982"/>
    <w:rsid w:val="00AA7363"/>
    <w:rsid w:val="00AB177C"/>
    <w:rsid w:val="00AB2C7C"/>
    <w:rsid w:val="00AB3035"/>
    <w:rsid w:val="00AC2489"/>
    <w:rsid w:val="00AC2CCD"/>
    <w:rsid w:val="00AC4B61"/>
    <w:rsid w:val="00AD02EE"/>
    <w:rsid w:val="00AD074D"/>
    <w:rsid w:val="00AD2556"/>
    <w:rsid w:val="00AD2573"/>
    <w:rsid w:val="00AD3BEA"/>
    <w:rsid w:val="00AD50AE"/>
    <w:rsid w:val="00AE0630"/>
    <w:rsid w:val="00AE40DF"/>
    <w:rsid w:val="00AE4281"/>
    <w:rsid w:val="00AE432F"/>
    <w:rsid w:val="00AE5FC1"/>
    <w:rsid w:val="00AF08B7"/>
    <w:rsid w:val="00AF10CC"/>
    <w:rsid w:val="00AF47E7"/>
    <w:rsid w:val="00B01CFA"/>
    <w:rsid w:val="00B02F16"/>
    <w:rsid w:val="00B04771"/>
    <w:rsid w:val="00B0517E"/>
    <w:rsid w:val="00B10E9F"/>
    <w:rsid w:val="00B13A4D"/>
    <w:rsid w:val="00B140A4"/>
    <w:rsid w:val="00B16A3D"/>
    <w:rsid w:val="00B16C82"/>
    <w:rsid w:val="00B202B4"/>
    <w:rsid w:val="00B24D8D"/>
    <w:rsid w:val="00B254C3"/>
    <w:rsid w:val="00B2571D"/>
    <w:rsid w:val="00B352A5"/>
    <w:rsid w:val="00B37137"/>
    <w:rsid w:val="00B3795D"/>
    <w:rsid w:val="00B475C7"/>
    <w:rsid w:val="00B5100E"/>
    <w:rsid w:val="00B51076"/>
    <w:rsid w:val="00B52F16"/>
    <w:rsid w:val="00B56180"/>
    <w:rsid w:val="00B57BA4"/>
    <w:rsid w:val="00B60DC8"/>
    <w:rsid w:val="00B6328E"/>
    <w:rsid w:val="00B641D6"/>
    <w:rsid w:val="00B667B2"/>
    <w:rsid w:val="00B6706C"/>
    <w:rsid w:val="00B725E5"/>
    <w:rsid w:val="00B811B1"/>
    <w:rsid w:val="00B8323D"/>
    <w:rsid w:val="00B83F9C"/>
    <w:rsid w:val="00B84911"/>
    <w:rsid w:val="00B84AAD"/>
    <w:rsid w:val="00B85519"/>
    <w:rsid w:val="00B855E6"/>
    <w:rsid w:val="00B859DB"/>
    <w:rsid w:val="00B8665F"/>
    <w:rsid w:val="00B8745A"/>
    <w:rsid w:val="00B87DE7"/>
    <w:rsid w:val="00B92868"/>
    <w:rsid w:val="00B94E57"/>
    <w:rsid w:val="00B959D1"/>
    <w:rsid w:val="00B96CD1"/>
    <w:rsid w:val="00BA07C6"/>
    <w:rsid w:val="00BA27B4"/>
    <w:rsid w:val="00BA2DA4"/>
    <w:rsid w:val="00BA3C35"/>
    <w:rsid w:val="00BA3E37"/>
    <w:rsid w:val="00BA466B"/>
    <w:rsid w:val="00BA56A8"/>
    <w:rsid w:val="00BA7642"/>
    <w:rsid w:val="00BB0E9B"/>
    <w:rsid w:val="00BB42EF"/>
    <w:rsid w:val="00BB6908"/>
    <w:rsid w:val="00BB6BD6"/>
    <w:rsid w:val="00BC10D1"/>
    <w:rsid w:val="00BC2D41"/>
    <w:rsid w:val="00BC4E61"/>
    <w:rsid w:val="00BC5358"/>
    <w:rsid w:val="00BC5E2E"/>
    <w:rsid w:val="00BD01B3"/>
    <w:rsid w:val="00BE137B"/>
    <w:rsid w:val="00BE16C4"/>
    <w:rsid w:val="00BE3879"/>
    <w:rsid w:val="00BE7AD9"/>
    <w:rsid w:val="00BF0E6C"/>
    <w:rsid w:val="00BF1EB7"/>
    <w:rsid w:val="00BF384C"/>
    <w:rsid w:val="00BF5A64"/>
    <w:rsid w:val="00BF7AC6"/>
    <w:rsid w:val="00BF7FE2"/>
    <w:rsid w:val="00C033C1"/>
    <w:rsid w:val="00C03950"/>
    <w:rsid w:val="00C10873"/>
    <w:rsid w:val="00C13654"/>
    <w:rsid w:val="00C13739"/>
    <w:rsid w:val="00C15305"/>
    <w:rsid w:val="00C155C3"/>
    <w:rsid w:val="00C202A7"/>
    <w:rsid w:val="00C206A5"/>
    <w:rsid w:val="00C25468"/>
    <w:rsid w:val="00C25747"/>
    <w:rsid w:val="00C25F89"/>
    <w:rsid w:val="00C26AC6"/>
    <w:rsid w:val="00C27277"/>
    <w:rsid w:val="00C3009D"/>
    <w:rsid w:val="00C3093C"/>
    <w:rsid w:val="00C3513B"/>
    <w:rsid w:val="00C35DA2"/>
    <w:rsid w:val="00C36612"/>
    <w:rsid w:val="00C36ED5"/>
    <w:rsid w:val="00C409BE"/>
    <w:rsid w:val="00C41572"/>
    <w:rsid w:val="00C44C32"/>
    <w:rsid w:val="00C45976"/>
    <w:rsid w:val="00C54796"/>
    <w:rsid w:val="00C55C6F"/>
    <w:rsid w:val="00C61488"/>
    <w:rsid w:val="00C6388B"/>
    <w:rsid w:val="00C65104"/>
    <w:rsid w:val="00C7738F"/>
    <w:rsid w:val="00C80E5C"/>
    <w:rsid w:val="00C8302F"/>
    <w:rsid w:val="00C8430C"/>
    <w:rsid w:val="00C90FFE"/>
    <w:rsid w:val="00C921D7"/>
    <w:rsid w:val="00C93BF9"/>
    <w:rsid w:val="00C946FE"/>
    <w:rsid w:val="00C94AC7"/>
    <w:rsid w:val="00C96FD1"/>
    <w:rsid w:val="00C978F5"/>
    <w:rsid w:val="00CA149C"/>
    <w:rsid w:val="00CA290F"/>
    <w:rsid w:val="00CA4AE7"/>
    <w:rsid w:val="00CA5D97"/>
    <w:rsid w:val="00CA5DF5"/>
    <w:rsid w:val="00CB0295"/>
    <w:rsid w:val="00CB02A7"/>
    <w:rsid w:val="00CB205A"/>
    <w:rsid w:val="00CB25D8"/>
    <w:rsid w:val="00CB26FB"/>
    <w:rsid w:val="00CB2A72"/>
    <w:rsid w:val="00CB37A6"/>
    <w:rsid w:val="00CB4C1F"/>
    <w:rsid w:val="00CB5260"/>
    <w:rsid w:val="00CB52E9"/>
    <w:rsid w:val="00CB5340"/>
    <w:rsid w:val="00CB7417"/>
    <w:rsid w:val="00CB763B"/>
    <w:rsid w:val="00CC439B"/>
    <w:rsid w:val="00CD1EF3"/>
    <w:rsid w:val="00CD4F2E"/>
    <w:rsid w:val="00CD6BDE"/>
    <w:rsid w:val="00CE1AB9"/>
    <w:rsid w:val="00CE61F4"/>
    <w:rsid w:val="00CE7EAF"/>
    <w:rsid w:val="00CF08BF"/>
    <w:rsid w:val="00CF1549"/>
    <w:rsid w:val="00CF1900"/>
    <w:rsid w:val="00CF4C5E"/>
    <w:rsid w:val="00CF5A24"/>
    <w:rsid w:val="00D00280"/>
    <w:rsid w:val="00D008F5"/>
    <w:rsid w:val="00D0286B"/>
    <w:rsid w:val="00D03B17"/>
    <w:rsid w:val="00D05E20"/>
    <w:rsid w:val="00D10FE7"/>
    <w:rsid w:val="00D111E9"/>
    <w:rsid w:val="00D22665"/>
    <w:rsid w:val="00D22E7C"/>
    <w:rsid w:val="00D254D6"/>
    <w:rsid w:val="00D2652A"/>
    <w:rsid w:val="00D30DB8"/>
    <w:rsid w:val="00D3172E"/>
    <w:rsid w:val="00D31C02"/>
    <w:rsid w:val="00D31EA4"/>
    <w:rsid w:val="00D3317C"/>
    <w:rsid w:val="00D3642C"/>
    <w:rsid w:val="00D40D1A"/>
    <w:rsid w:val="00D41E05"/>
    <w:rsid w:val="00D42373"/>
    <w:rsid w:val="00D449FA"/>
    <w:rsid w:val="00D44EF7"/>
    <w:rsid w:val="00D44F2D"/>
    <w:rsid w:val="00D4529D"/>
    <w:rsid w:val="00D474F6"/>
    <w:rsid w:val="00D52019"/>
    <w:rsid w:val="00D55F34"/>
    <w:rsid w:val="00D579B0"/>
    <w:rsid w:val="00D60C86"/>
    <w:rsid w:val="00D672E7"/>
    <w:rsid w:val="00D70B81"/>
    <w:rsid w:val="00D713C8"/>
    <w:rsid w:val="00D71B75"/>
    <w:rsid w:val="00D83562"/>
    <w:rsid w:val="00D84280"/>
    <w:rsid w:val="00D862CA"/>
    <w:rsid w:val="00D8758A"/>
    <w:rsid w:val="00D87CFC"/>
    <w:rsid w:val="00D87E85"/>
    <w:rsid w:val="00D90C77"/>
    <w:rsid w:val="00D915C2"/>
    <w:rsid w:val="00D93822"/>
    <w:rsid w:val="00D957C8"/>
    <w:rsid w:val="00DA2C93"/>
    <w:rsid w:val="00DA3C59"/>
    <w:rsid w:val="00DA3E1D"/>
    <w:rsid w:val="00DA7E40"/>
    <w:rsid w:val="00DB0C31"/>
    <w:rsid w:val="00DB171C"/>
    <w:rsid w:val="00DB4A3F"/>
    <w:rsid w:val="00DC08A6"/>
    <w:rsid w:val="00DC3FD5"/>
    <w:rsid w:val="00DC49E2"/>
    <w:rsid w:val="00DC5861"/>
    <w:rsid w:val="00DC6ED6"/>
    <w:rsid w:val="00DD565E"/>
    <w:rsid w:val="00DD6972"/>
    <w:rsid w:val="00DE18D9"/>
    <w:rsid w:val="00DE241B"/>
    <w:rsid w:val="00DE297F"/>
    <w:rsid w:val="00DE2AED"/>
    <w:rsid w:val="00DE4407"/>
    <w:rsid w:val="00DE615B"/>
    <w:rsid w:val="00DE641D"/>
    <w:rsid w:val="00DF3529"/>
    <w:rsid w:val="00DF6735"/>
    <w:rsid w:val="00E02B61"/>
    <w:rsid w:val="00E03070"/>
    <w:rsid w:val="00E03FE2"/>
    <w:rsid w:val="00E06507"/>
    <w:rsid w:val="00E068D4"/>
    <w:rsid w:val="00E078E5"/>
    <w:rsid w:val="00E13F03"/>
    <w:rsid w:val="00E2245D"/>
    <w:rsid w:val="00E2381D"/>
    <w:rsid w:val="00E24256"/>
    <w:rsid w:val="00E24621"/>
    <w:rsid w:val="00E2463A"/>
    <w:rsid w:val="00E25B0C"/>
    <w:rsid w:val="00E27841"/>
    <w:rsid w:val="00E3221B"/>
    <w:rsid w:val="00E326D2"/>
    <w:rsid w:val="00E3386A"/>
    <w:rsid w:val="00E368C2"/>
    <w:rsid w:val="00E37CBC"/>
    <w:rsid w:val="00E4398D"/>
    <w:rsid w:val="00E43EF1"/>
    <w:rsid w:val="00E44627"/>
    <w:rsid w:val="00E47837"/>
    <w:rsid w:val="00E47D1B"/>
    <w:rsid w:val="00E52266"/>
    <w:rsid w:val="00E53B86"/>
    <w:rsid w:val="00E54E10"/>
    <w:rsid w:val="00E57CF1"/>
    <w:rsid w:val="00E57E00"/>
    <w:rsid w:val="00E62242"/>
    <w:rsid w:val="00E62A76"/>
    <w:rsid w:val="00E648C4"/>
    <w:rsid w:val="00E74152"/>
    <w:rsid w:val="00E773E8"/>
    <w:rsid w:val="00E80CC8"/>
    <w:rsid w:val="00E82E0C"/>
    <w:rsid w:val="00E9007C"/>
    <w:rsid w:val="00E90AA5"/>
    <w:rsid w:val="00E947E7"/>
    <w:rsid w:val="00E96B4B"/>
    <w:rsid w:val="00E976CC"/>
    <w:rsid w:val="00EA18D4"/>
    <w:rsid w:val="00EA1C70"/>
    <w:rsid w:val="00EA363A"/>
    <w:rsid w:val="00EA4B53"/>
    <w:rsid w:val="00EA6955"/>
    <w:rsid w:val="00EA6E32"/>
    <w:rsid w:val="00EB0488"/>
    <w:rsid w:val="00EB109E"/>
    <w:rsid w:val="00EB20CE"/>
    <w:rsid w:val="00EB230B"/>
    <w:rsid w:val="00EB45EC"/>
    <w:rsid w:val="00EB610E"/>
    <w:rsid w:val="00EB771E"/>
    <w:rsid w:val="00EB7F5F"/>
    <w:rsid w:val="00EC0593"/>
    <w:rsid w:val="00EC51AF"/>
    <w:rsid w:val="00ED22BC"/>
    <w:rsid w:val="00ED4712"/>
    <w:rsid w:val="00ED699D"/>
    <w:rsid w:val="00EE06FB"/>
    <w:rsid w:val="00EE0BE6"/>
    <w:rsid w:val="00EE2FDB"/>
    <w:rsid w:val="00EE3478"/>
    <w:rsid w:val="00EE6D96"/>
    <w:rsid w:val="00EE707C"/>
    <w:rsid w:val="00EE7A55"/>
    <w:rsid w:val="00EF0C86"/>
    <w:rsid w:val="00EF0CDC"/>
    <w:rsid w:val="00F004F4"/>
    <w:rsid w:val="00F026F7"/>
    <w:rsid w:val="00F05748"/>
    <w:rsid w:val="00F06F51"/>
    <w:rsid w:val="00F075ED"/>
    <w:rsid w:val="00F076FF"/>
    <w:rsid w:val="00F12B99"/>
    <w:rsid w:val="00F1372B"/>
    <w:rsid w:val="00F13AB0"/>
    <w:rsid w:val="00F168F1"/>
    <w:rsid w:val="00F214A8"/>
    <w:rsid w:val="00F225AF"/>
    <w:rsid w:val="00F25039"/>
    <w:rsid w:val="00F26648"/>
    <w:rsid w:val="00F277F1"/>
    <w:rsid w:val="00F27D60"/>
    <w:rsid w:val="00F33DEC"/>
    <w:rsid w:val="00F358C0"/>
    <w:rsid w:val="00F361F8"/>
    <w:rsid w:val="00F36698"/>
    <w:rsid w:val="00F37EDC"/>
    <w:rsid w:val="00F4062E"/>
    <w:rsid w:val="00F413C9"/>
    <w:rsid w:val="00F4182E"/>
    <w:rsid w:val="00F5014A"/>
    <w:rsid w:val="00F527C1"/>
    <w:rsid w:val="00F52AD6"/>
    <w:rsid w:val="00F543CF"/>
    <w:rsid w:val="00F54831"/>
    <w:rsid w:val="00F57F42"/>
    <w:rsid w:val="00F601FD"/>
    <w:rsid w:val="00F613C3"/>
    <w:rsid w:val="00F657A2"/>
    <w:rsid w:val="00F6698D"/>
    <w:rsid w:val="00F71931"/>
    <w:rsid w:val="00F71F26"/>
    <w:rsid w:val="00F7216E"/>
    <w:rsid w:val="00F73EB9"/>
    <w:rsid w:val="00F741A0"/>
    <w:rsid w:val="00F815E4"/>
    <w:rsid w:val="00F879AC"/>
    <w:rsid w:val="00F91A26"/>
    <w:rsid w:val="00F94C8A"/>
    <w:rsid w:val="00F9794C"/>
    <w:rsid w:val="00FA1F45"/>
    <w:rsid w:val="00FA25B6"/>
    <w:rsid w:val="00FA5B5C"/>
    <w:rsid w:val="00FA5EDC"/>
    <w:rsid w:val="00FA7371"/>
    <w:rsid w:val="00FB66BB"/>
    <w:rsid w:val="00FB7B77"/>
    <w:rsid w:val="00FC4530"/>
    <w:rsid w:val="00FC48F9"/>
    <w:rsid w:val="00FC5839"/>
    <w:rsid w:val="00FC6681"/>
    <w:rsid w:val="00FD074E"/>
    <w:rsid w:val="00FE0067"/>
    <w:rsid w:val="00FE1601"/>
    <w:rsid w:val="00FE3863"/>
    <w:rsid w:val="00FE61D8"/>
    <w:rsid w:val="00FF26FB"/>
    <w:rsid w:val="00FF2856"/>
    <w:rsid w:val="00FF29A9"/>
    <w:rsid w:val="00FF31AF"/>
    <w:rsid w:val="00FF3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page number" w:uiPriority="99"/>
    <w:lsdException w:name="Title" w:qFormat="1"/>
    <w:lsdException w:name="Body Text" w:uiPriority="99"/>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09C3"/>
    <w:rPr>
      <w:sz w:val="22"/>
      <w:szCs w:val="24"/>
    </w:rPr>
  </w:style>
  <w:style w:type="paragraph" w:styleId="Heading1">
    <w:name w:val="heading 1"/>
    <w:next w:val="BodyText"/>
    <w:autoRedefine/>
    <w:qFormat/>
    <w:rsid w:val="005F370F"/>
    <w:pPr>
      <w:keepNext/>
      <w:numPr>
        <w:numId w:val="15"/>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autoRedefine/>
    <w:qFormat/>
    <w:rsid w:val="00645205"/>
    <w:pPr>
      <w:numPr>
        <w:ilvl w:val="1"/>
        <w:numId w:val="15"/>
      </w:numPr>
      <w:tabs>
        <w:tab w:val="left" w:pos="900"/>
      </w:tabs>
      <w:spacing w:before="360" w:after="120"/>
      <w:outlineLvl w:val="1"/>
    </w:pPr>
    <w:rPr>
      <w:rFonts w:ascii="Arial" w:hAnsi="Arial" w:cs="Arial"/>
      <w:b/>
      <w:iCs/>
      <w:kern w:val="32"/>
      <w:sz w:val="32"/>
      <w:szCs w:val="28"/>
    </w:rPr>
  </w:style>
  <w:style w:type="paragraph" w:styleId="Heading3">
    <w:name w:val="heading 3"/>
    <w:next w:val="BodyText"/>
    <w:qFormat/>
    <w:rsid w:val="006C74F4"/>
    <w:pPr>
      <w:numPr>
        <w:ilvl w:val="2"/>
        <w:numId w:val="15"/>
      </w:numPr>
      <w:spacing w:before="240" w:after="60"/>
      <w:outlineLvl w:val="2"/>
    </w:pPr>
    <w:rPr>
      <w:rFonts w:ascii="Arial" w:hAnsi="Arial" w:cs="Arial"/>
      <w:b/>
      <w:bCs/>
      <w:iCs/>
      <w:kern w:val="32"/>
      <w:sz w:val="28"/>
      <w:szCs w:val="26"/>
    </w:rPr>
  </w:style>
  <w:style w:type="paragraph" w:styleId="Heading4">
    <w:name w:val="heading 4"/>
    <w:next w:val="BlockText"/>
    <w:qFormat/>
    <w:rsid w:val="006C74F4"/>
    <w:pPr>
      <w:numPr>
        <w:ilvl w:val="3"/>
        <w:numId w:val="15"/>
      </w:numPr>
      <w:spacing w:before="240" w:after="60"/>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5"/>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5"/>
      </w:numPr>
      <w:spacing w:before="40" w:after="40"/>
      <w:outlineLvl w:val="6"/>
    </w:pPr>
    <w:rPr>
      <w:rFonts w:ascii="Arial" w:hAnsi="Arial"/>
      <w:b/>
      <w:sz w:val="22"/>
      <w:szCs w:val="24"/>
    </w:rPr>
  </w:style>
  <w:style w:type="paragraph" w:styleId="Heading8">
    <w:name w:val="heading 8"/>
    <w:next w:val="BlockText"/>
    <w:qFormat/>
    <w:rsid w:val="006E5523"/>
    <w:pPr>
      <w:numPr>
        <w:ilvl w:val="7"/>
        <w:numId w:val="15"/>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5"/>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5B40EF"/>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uiPriority w:val="99"/>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2A07AC"/>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2A07AC"/>
    <w:pPr>
      <w:tabs>
        <w:tab w:val="left" w:pos="1440"/>
        <w:tab w:val="right" w:leader="dot" w:pos="9350"/>
      </w:tabs>
      <w:spacing w:before="60"/>
      <w:ind w:left="540"/>
    </w:pPr>
    <w:rPr>
      <w:rFonts w:ascii="Arial" w:hAnsi="Arial"/>
      <w:sz w:val="20"/>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uiPriority w:val="99"/>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next w:val="BodyText"/>
    <w:autoRedefine/>
    <w:qFormat/>
    <w:rsid w:val="007F7CF0"/>
    <w:pPr>
      <w:keepNext/>
      <w:keepLines/>
      <w:spacing w:before="120" w:after="120"/>
      <w:jc w:val="center"/>
    </w:pPr>
    <w:rPr>
      <w:rFonts w:cs="Arial"/>
      <w:bCs/>
      <w:i/>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2"/>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uiPriority w:val="99"/>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uiPriority w:val="99"/>
    <w:rsid w:val="002A07AC"/>
    <w:pPr>
      <w:spacing w:before="120" w:after="120"/>
    </w:pPr>
    <w:rPr>
      <w:sz w:val="22"/>
    </w:rPr>
  </w:style>
  <w:style w:type="character" w:customStyle="1" w:styleId="BodyTextChar">
    <w:name w:val="Body Text Char"/>
    <w:link w:val="BodyText"/>
    <w:uiPriority w:val="99"/>
    <w:rsid w:val="002A07AC"/>
    <w:rPr>
      <w:sz w:val="22"/>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character" w:styleId="Emphasis">
    <w:name w:val="Emphasis"/>
    <w:basedOn w:val="DefaultParagraphFont"/>
    <w:qFormat/>
    <w:rsid w:val="00785B54"/>
    <w:rPr>
      <w:i/>
      <w:iCs/>
    </w:rPr>
  </w:style>
  <w:style w:type="paragraph" w:customStyle="1" w:styleId="BulletedList-Black">
    <w:name w:val="Bulleted List-Black"/>
    <w:basedOn w:val="Normal"/>
    <w:qFormat/>
    <w:rsid w:val="00C94AC7"/>
    <w:pPr>
      <w:numPr>
        <w:numId w:val="13"/>
      </w:numPr>
      <w:autoSpaceDE w:val="0"/>
      <w:autoSpaceDN w:val="0"/>
      <w:adjustRightInd w:val="0"/>
    </w:pPr>
    <w:rPr>
      <w:rFonts w:ascii="Arial" w:hAnsi="Arial"/>
      <w:sz w:val="24"/>
      <w:szCs w:val="20"/>
    </w:rPr>
  </w:style>
  <w:style w:type="paragraph" w:customStyle="1" w:styleId="Appendix">
    <w:name w:val="Appendix"/>
    <w:basedOn w:val="Title"/>
    <w:uiPriority w:val="99"/>
    <w:rsid w:val="00B85519"/>
    <w:pPr>
      <w:numPr>
        <w:numId w:val="14"/>
      </w:numPr>
      <w:tabs>
        <w:tab w:val="num" w:pos="540"/>
      </w:tabs>
      <w:spacing w:after="120"/>
      <w:ind w:left="547" w:hanging="547"/>
      <w:jc w:val="left"/>
    </w:pPr>
    <w:rPr>
      <w:rFonts w:cs="Times New Roman"/>
      <w:sz w:val="28"/>
    </w:rPr>
  </w:style>
  <w:style w:type="paragraph" w:customStyle="1" w:styleId="TableColumnHeader">
    <w:name w:val="Table Column Header"/>
    <w:basedOn w:val="Normal"/>
    <w:uiPriority w:val="99"/>
    <w:rsid w:val="002A07AC"/>
    <w:pPr>
      <w:spacing w:before="40" w:after="40"/>
      <w:jc w:val="center"/>
    </w:pPr>
    <w:rPr>
      <w:rFonts w:ascii="Arial" w:hAnsi="Arial"/>
      <w:b/>
      <w:color w:val="000000"/>
      <w:sz w:val="18"/>
      <w:szCs w:val="16"/>
    </w:rPr>
  </w:style>
  <w:style w:type="paragraph" w:styleId="TableofFigures">
    <w:name w:val="table of figures"/>
    <w:basedOn w:val="Normal"/>
    <w:next w:val="Normal"/>
    <w:autoRedefine/>
    <w:uiPriority w:val="99"/>
    <w:rsid w:val="00F71931"/>
    <w:rPr>
      <w:i/>
    </w:rPr>
  </w:style>
  <w:style w:type="paragraph" w:styleId="ListParagraph">
    <w:name w:val="List Paragraph"/>
    <w:basedOn w:val="Normal"/>
    <w:uiPriority w:val="34"/>
    <w:qFormat/>
    <w:rsid w:val="00FC4530"/>
    <w:pPr>
      <w:ind w:left="720"/>
      <w:contextualSpacing/>
    </w:pPr>
  </w:style>
  <w:style w:type="character" w:customStyle="1" w:styleId="apple-converted-space">
    <w:name w:val="apple-converted-space"/>
    <w:basedOn w:val="DefaultParagraphFont"/>
    <w:rsid w:val="00EA18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page number" w:uiPriority="99"/>
    <w:lsdException w:name="Title" w:qFormat="1"/>
    <w:lsdException w:name="Body Text" w:uiPriority="99"/>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09C3"/>
    <w:rPr>
      <w:sz w:val="22"/>
      <w:szCs w:val="24"/>
    </w:rPr>
  </w:style>
  <w:style w:type="paragraph" w:styleId="Heading1">
    <w:name w:val="heading 1"/>
    <w:next w:val="BodyText"/>
    <w:autoRedefine/>
    <w:qFormat/>
    <w:rsid w:val="005F370F"/>
    <w:pPr>
      <w:keepNext/>
      <w:numPr>
        <w:numId w:val="15"/>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autoRedefine/>
    <w:qFormat/>
    <w:rsid w:val="00645205"/>
    <w:pPr>
      <w:numPr>
        <w:ilvl w:val="1"/>
        <w:numId w:val="15"/>
      </w:numPr>
      <w:tabs>
        <w:tab w:val="left" w:pos="900"/>
      </w:tabs>
      <w:spacing w:before="360" w:after="120"/>
      <w:outlineLvl w:val="1"/>
    </w:pPr>
    <w:rPr>
      <w:rFonts w:ascii="Arial" w:hAnsi="Arial" w:cs="Arial"/>
      <w:b/>
      <w:iCs/>
      <w:kern w:val="32"/>
      <w:sz w:val="32"/>
      <w:szCs w:val="28"/>
    </w:rPr>
  </w:style>
  <w:style w:type="paragraph" w:styleId="Heading3">
    <w:name w:val="heading 3"/>
    <w:next w:val="BodyText"/>
    <w:qFormat/>
    <w:rsid w:val="006C74F4"/>
    <w:pPr>
      <w:numPr>
        <w:ilvl w:val="2"/>
        <w:numId w:val="15"/>
      </w:numPr>
      <w:spacing w:before="240" w:after="60"/>
      <w:outlineLvl w:val="2"/>
    </w:pPr>
    <w:rPr>
      <w:rFonts w:ascii="Arial" w:hAnsi="Arial" w:cs="Arial"/>
      <w:b/>
      <w:bCs/>
      <w:iCs/>
      <w:kern w:val="32"/>
      <w:sz w:val="28"/>
      <w:szCs w:val="26"/>
    </w:rPr>
  </w:style>
  <w:style w:type="paragraph" w:styleId="Heading4">
    <w:name w:val="heading 4"/>
    <w:next w:val="BlockText"/>
    <w:qFormat/>
    <w:rsid w:val="006C74F4"/>
    <w:pPr>
      <w:numPr>
        <w:ilvl w:val="3"/>
        <w:numId w:val="15"/>
      </w:numPr>
      <w:spacing w:before="240" w:after="60"/>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5"/>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5"/>
      </w:numPr>
      <w:spacing w:before="40" w:after="40"/>
      <w:outlineLvl w:val="6"/>
    </w:pPr>
    <w:rPr>
      <w:rFonts w:ascii="Arial" w:hAnsi="Arial"/>
      <w:b/>
      <w:sz w:val="22"/>
      <w:szCs w:val="24"/>
    </w:rPr>
  </w:style>
  <w:style w:type="paragraph" w:styleId="Heading8">
    <w:name w:val="heading 8"/>
    <w:next w:val="BlockText"/>
    <w:qFormat/>
    <w:rsid w:val="006E5523"/>
    <w:pPr>
      <w:numPr>
        <w:ilvl w:val="7"/>
        <w:numId w:val="15"/>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5"/>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5B40EF"/>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uiPriority w:val="99"/>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2A07AC"/>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2A07AC"/>
    <w:pPr>
      <w:tabs>
        <w:tab w:val="left" w:pos="1440"/>
        <w:tab w:val="right" w:leader="dot" w:pos="9350"/>
      </w:tabs>
      <w:spacing w:before="60"/>
      <w:ind w:left="540"/>
    </w:pPr>
    <w:rPr>
      <w:rFonts w:ascii="Arial" w:hAnsi="Arial"/>
      <w:sz w:val="20"/>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uiPriority w:val="99"/>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next w:val="BodyText"/>
    <w:autoRedefine/>
    <w:qFormat/>
    <w:rsid w:val="007F7CF0"/>
    <w:pPr>
      <w:keepNext/>
      <w:keepLines/>
      <w:spacing w:before="120" w:after="120"/>
      <w:jc w:val="center"/>
    </w:pPr>
    <w:rPr>
      <w:rFonts w:cs="Arial"/>
      <w:bCs/>
      <w:i/>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2"/>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uiPriority w:val="99"/>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uiPriority w:val="99"/>
    <w:rsid w:val="002A07AC"/>
    <w:pPr>
      <w:spacing w:before="120" w:after="120"/>
    </w:pPr>
    <w:rPr>
      <w:sz w:val="22"/>
    </w:rPr>
  </w:style>
  <w:style w:type="character" w:customStyle="1" w:styleId="BodyTextChar">
    <w:name w:val="Body Text Char"/>
    <w:link w:val="BodyText"/>
    <w:uiPriority w:val="99"/>
    <w:rsid w:val="002A07AC"/>
    <w:rPr>
      <w:sz w:val="22"/>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character" w:styleId="Emphasis">
    <w:name w:val="Emphasis"/>
    <w:basedOn w:val="DefaultParagraphFont"/>
    <w:qFormat/>
    <w:rsid w:val="00785B54"/>
    <w:rPr>
      <w:i/>
      <w:iCs/>
    </w:rPr>
  </w:style>
  <w:style w:type="paragraph" w:customStyle="1" w:styleId="BulletedList-Black">
    <w:name w:val="Bulleted List-Black"/>
    <w:basedOn w:val="Normal"/>
    <w:qFormat/>
    <w:rsid w:val="00C94AC7"/>
    <w:pPr>
      <w:numPr>
        <w:numId w:val="13"/>
      </w:numPr>
      <w:autoSpaceDE w:val="0"/>
      <w:autoSpaceDN w:val="0"/>
      <w:adjustRightInd w:val="0"/>
    </w:pPr>
    <w:rPr>
      <w:rFonts w:ascii="Arial" w:hAnsi="Arial"/>
      <w:sz w:val="24"/>
      <w:szCs w:val="20"/>
    </w:rPr>
  </w:style>
  <w:style w:type="paragraph" w:customStyle="1" w:styleId="Appendix">
    <w:name w:val="Appendix"/>
    <w:basedOn w:val="Title"/>
    <w:uiPriority w:val="99"/>
    <w:rsid w:val="00B85519"/>
    <w:pPr>
      <w:numPr>
        <w:numId w:val="14"/>
      </w:numPr>
      <w:tabs>
        <w:tab w:val="num" w:pos="540"/>
      </w:tabs>
      <w:spacing w:after="120"/>
      <w:ind w:left="547" w:hanging="547"/>
      <w:jc w:val="left"/>
    </w:pPr>
    <w:rPr>
      <w:rFonts w:cs="Times New Roman"/>
      <w:sz w:val="28"/>
    </w:rPr>
  </w:style>
  <w:style w:type="paragraph" w:customStyle="1" w:styleId="TableColumnHeader">
    <w:name w:val="Table Column Header"/>
    <w:basedOn w:val="Normal"/>
    <w:uiPriority w:val="99"/>
    <w:rsid w:val="002A07AC"/>
    <w:pPr>
      <w:spacing w:before="40" w:after="40"/>
      <w:jc w:val="center"/>
    </w:pPr>
    <w:rPr>
      <w:rFonts w:ascii="Arial" w:hAnsi="Arial"/>
      <w:b/>
      <w:color w:val="000000"/>
      <w:sz w:val="18"/>
      <w:szCs w:val="16"/>
    </w:rPr>
  </w:style>
  <w:style w:type="paragraph" w:styleId="TableofFigures">
    <w:name w:val="table of figures"/>
    <w:basedOn w:val="Normal"/>
    <w:next w:val="Normal"/>
    <w:autoRedefine/>
    <w:uiPriority w:val="99"/>
    <w:rsid w:val="00F71931"/>
    <w:rPr>
      <w:i/>
    </w:rPr>
  </w:style>
  <w:style w:type="paragraph" w:styleId="ListParagraph">
    <w:name w:val="List Paragraph"/>
    <w:basedOn w:val="Normal"/>
    <w:uiPriority w:val="34"/>
    <w:qFormat/>
    <w:rsid w:val="00FC4530"/>
    <w:pPr>
      <w:ind w:left="720"/>
      <w:contextualSpacing/>
    </w:pPr>
  </w:style>
  <w:style w:type="character" w:customStyle="1" w:styleId="apple-converted-space">
    <w:name w:val="apple-converted-space"/>
    <w:basedOn w:val="DefaultParagraphFont"/>
    <w:rsid w:val="00EA18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8474">
      <w:bodyDiv w:val="1"/>
      <w:marLeft w:val="0"/>
      <w:marRight w:val="0"/>
      <w:marTop w:val="0"/>
      <w:marBottom w:val="0"/>
      <w:divBdr>
        <w:top w:val="none" w:sz="0" w:space="0" w:color="auto"/>
        <w:left w:val="none" w:sz="0" w:space="0" w:color="auto"/>
        <w:bottom w:val="none" w:sz="0" w:space="0" w:color="auto"/>
        <w:right w:val="none" w:sz="0" w:space="0" w:color="auto"/>
      </w:divBdr>
      <w:divsChild>
        <w:div w:id="1090539729">
          <w:marLeft w:val="0"/>
          <w:marRight w:val="0"/>
          <w:marTop w:val="0"/>
          <w:marBottom w:val="0"/>
          <w:divBdr>
            <w:top w:val="none" w:sz="0" w:space="0" w:color="auto"/>
            <w:left w:val="none" w:sz="0" w:space="0" w:color="auto"/>
            <w:bottom w:val="none" w:sz="0" w:space="0" w:color="auto"/>
            <w:right w:val="none" w:sz="0" w:space="0" w:color="auto"/>
          </w:divBdr>
          <w:divsChild>
            <w:div w:id="246548068">
              <w:marLeft w:val="0"/>
              <w:marRight w:val="0"/>
              <w:marTop w:val="0"/>
              <w:marBottom w:val="0"/>
              <w:divBdr>
                <w:top w:val="none" w:sz="0" w:space="0" w:color="auto"/>
                <w:left w:val="none" w:sz="0" w:space="0" w:color="auto"/>
                <w:bottom w:val="none" w:sz="0" w:space="0" w:color="auto"/>
                <w:right w:val="none" w:sz="0" w:space="0" w:color="auto"/>
              </w:divBdr>
              <w:divsChild>
                <w:div w:id="955717816">
                  <w:marLeft w:val="0"/>
                  <w:marRight w:val="0"/>
                  <w:marTop w:val="0"/>
                  <w:marBottom w:val="0"/>
                  <w:divBdr>
                    <w:top w:val="none" w:sz="0" w:space="0" w:color="auto"/>
                    <w:left w:val="none" w:sz="0" w:space="0" w:color="auto"/>
                    <w:bottom w:val="none" w:sz="0" w:space="0" w:color="auto"/>
                    <w:right w:val="none" w:sz="0" w:space="0" w:color="auto"/>
                  </w:divBdr>
                </w:div>
                <w:div w:id="1653288360">
                  <w:marLeft w:val="0"/>
                  <w:marRight w:val="0"/>
                  <w:marTop w:val="0"/>
                  <w:marBottom w:val="0"/>
                  <w:divBdr>
                    <w:top w:val="none" w:sz="0" w:space="0" w:color="auto"/>
                    <w:left w:val="none" w:sz="0" w:space="0" w:color="auto"/>
                    <w:bottom w:val="none" w:sz="0" w:space="0" w:color="auto"/>
                    <w:right w:val="none" w:sz="0" w:space="0" w:color="auto"/>
                  </w:divBdr>
                </w:div>
                <w:div w:id="324820691">
                  <w:marLeft w:val="0"/>
                  <w:marRight w:val="0"/>
                  <w:marTop w:val="0"/>
                  <w:marBottom w:val="0"/>
                  <w:divBdr>
                    <w:top w:val="none" w:sz="0" w:space="0" w:color="auto"/>
                    <w:left w:val="none" w:sz="0" w:space="0" w:color="auto"/>
                    <w:bottom w:val="none" w:sz="0" w:space="0" w:color="auto"/>
                    <w:right w:val="none" w:sz="0" w:space="0" w:color="auto"/>
                  </w:divBdr>
                </w:div>
                <w:div w:id="203275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04254">
      <w:bodyDiv w:val="1"/>
      <w:marLeft w:val="0"/>
      <w:marRight w:val="0"/>
      <w:marTop w:val="0"/>
      <w:marBottom w:val="0"/>
      <w:divBdr>
        <w:top w:val="none" w:sz="0" w:space="0" w:color="auto"/>
        <w:left w:val="none" w:sz="0" w:space="0" w:color="auto"/>
        <w:bottom w:val="none" w:sz="0" w:space="0" w:color="auto"/>
        <w:right w:val="none" w:sz="0" w:space="0" w:color="auto"/>
      </w:divBdr>
      <w:divsChild>
        <w:div w:id="214971245">
          <w:marLeft w:val="0"/>
          <w:marRight w:val="0"/>
          <w:marTop w:val="0"/>
          <w:marBottom w:val="0"/>
          <w:divBdr>
            <w:top w:val="none" w:sz="0" w:space="0" w:color="auto"/>
            <w:left w:val="none" w:sz="0" w:space="0" w:color="auto"/>
            <w:bottom w:val="none" w:sz="0" w:space="0" w:color="auto"/>
            <w:right w:val="none" w:sz="0" w:space="0" w:color="auto"/>
          </w:divBdr>
        </w:div>
      </w:divsChild>
    </w:div>
    <w:div w:id="86275231">
      <w:bodyDiv w:val="1"/>
      <w:marLeft w:val="0"/>
      <w:marRight w:val="0"/>
      <w:marTop w:val="0"/>
      <w:marBottom w:val="0"/>
      <w:divBdr>
        <w:top w:val="none" w:sz="0" w:space="0" w:color="auto"/>
        <w:left w:val="none" w:sz="0" w:space="0" w:color="auto"/>
        <w:bottom w:val="none" w:sz="0" w:space="0" w:color="auto"/>
        <w:right w:val="none" w:sz="0" w:space="0" w:color="auto"/>
      </w:divBdr>
    </w:div>
    <w:div w:id="119963412">
      <w:bodyDiv w:val="1"/>
      <w:marLeft w:val="0"/>
      <w:marRight w:val="0"/>
      <w:marTop w:val="0"/>
      <w:marBottom w:val="0"/>
      <w:divBdr>
        <w:top w:val="none" w:sz="0" w:space="0" w:color="auto"/>
        <w:left w:val="none" w:sz="0" w:space="0" w:color="auto"/>
        <w:bottom w:val="none" w:sz="0" w:space="0" w:color="auto"/>
        <w:right w:val="none" w:sz="0" w:space="0" w:color="auto"/>
      </w:divBdr>
    </w:div>
    <w:div w:id="124129813">
      <w:bodyDiv w:val="1"/>
      <w:marLeft w:val="0"/>
      <w:marRight w:val="0"/>
      <w:marTop w:val="0"/>
      <w:marBottom w:val="0"/>
      <w:divBdr>
        <w:top w:val="none" w:sz="0" w:space="0" w:color="auto"/>
        <w:left w:val="none" w:sz="0" w:space="0" w:color="auto"/>
        <w:bottom w:val="none" w:sz="0" w:space="0" w:color="auto"/>
        <w:right w:val="none" w:sz="0" w:space="0" w:color="auto"/>
      </w:divBdr>
      <w:divsChild>
        <w:div w:id="668949497">
          <w:marLeft w:val="0"/>
          <w:marRight w:val="0"/>
          <w:marTop w:val="0"/>
          <w:marBottom w:val="0"/>
          <w:divBdr>
            <w:top w:val="none" w:sz="0" w:space="0" w:color="auto"/>
            <w:left w:val="none" w:sz="0" w:space="0" w:color="auto"/>
            <w:bottom w:val="none" w:sz="0" w:space="0" w:color="auto"/>
            <w:right w:val="none" w:sz="0" w:space="0" w:color="auto"/>
          </w:divBdr>
          <w:divsChild>
            <w:div w:id="146092600">
              <w:marLeft w:val="0"/>
              <w:marRight w:val="0"/>
              <w:marTop w:val="0"/>
              <w:marBottom w:val="0"/>
              <w:divBdr>
                <w:top w:val="none" w:sz="0" w:space="0" w:color="auto"/>
                <w:left w:val="none" w:sz="0" w:space="0" w:color="auto"/>
                <w:bottom w:val="none" w:sz="0" w:space="0" w:color="auto"/>
                <w:right w:val="none" w:sz="0" w:space="0" w:color="auto"/>
              </w:divBdr>
              <w:divsChild>
                <w:div w:id="185949393">
                  <w:marLeft w:val="0"/>
                  <w:marRight w:val="0"/>
                  <w:marTop w:val="0"/>
                  <w:marBottom w:val="0"/>
                  <w:divBdr>
                    <w:top w:val="none" w:sz="0" w:space="0" w:color="auto"/>
                    <w:left w:val="none" w:sz="0" w:space="0" w:color="auto"/>
                    <w:bottom w:val="none" w:sz="0" w:space="0" w:color="auto"/>
                    <w:right w:val="none" w:sz="0" w:space="0" w:color="auto"/>
                  </w:divBdr>
                </w:div>
                <w:div w:id="1920795700">
                  <w:marLeft w:val="0"/>
                  <w:marRight w:val="0"/>
                  <w:marTop w:val="0"/>
                  <w:marBottom w:val="0"/>
                  <w:divBdr>
                    <w:top w:val="none" w:sz="0" w:space="0" w:color="auto"/>
                    <w:left w:val="none" w:sz="0" w:space="0" w:color="auto"/>
                    <w:bottom w:val="none" w:sz="0" w:space="0" w:color="auto"/>
                    <w:right w:val="none" w:sz="0" w:space="0" w:color="auto"/>
                  </w:divBdr>
                </w:div>
                <w:div w:id="100355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3580">
      <w:bodyDiv w:val="1"/>
      <w:marLeft w:val="0"/>
      <w:marRight w:val="0"/>
      <w:marTop w:val="0"/>
      <w:marBottom w:val="0"/>
      <w:divBdr>
        <w:top w:val="none" w:sz="0" w:space="0" w:color="auto"/>
        <w:left w:val="none" w:sz="0" w:space="0" w:color="auto"/>
        <w:bottom w:val="none" w:sz="0" w:space="0" w:color="auto"/>
        <w:right w:val="none" w:sz="0" w:space="0" w:color="auto"/>
      </w:divBdr>
      <w:divsChild>
        <w:div w:id="875580431">
          <w:marLeft w:val="0"/>
          <w:marRight w:val="0"/>
          <w:marTop w:val="0"/>
          <w:marBottom w:val="0"/>
          <w:divBdr>
            <w:top w:val="none" w:sz="0" w:space="0" w:color="auto"/>
            <w:left w:val="none" w:sz="0" w:space="0" w:color="auto"/>
            <w:bottom w:val="none" w:sz="0" w:space="0" w:color="auto"/>
            <w:right w:val="none" w:sz="0" w:space="0" w:color="auto"/>
          </w:divBdr>
        </w:div>
      </w:divsChild>
    </w:div>
    <w:div w:id="255477561">
      <w:bodyDiv w:val="1"/>
      <w:marLeft w:val="0"/>
      <w:marRight w:val="0"/>
      <w:marTop w:val="0"/>
      <w:marBottom w:val="0"/>
      <w:divBdr>
        <w:top w:val="none" w:sz="0" w:space="0" w:color="auto"/>
        <w:left w:val="none" w:sz="0" w:space="0" w:color="auto"/>
        <w:bottom w:val="none" w:sz="0" w:space="0" w:color="auto"/>
        <w:right w:val="none" w:sz="0" w:space="0" w:color="auto"/>
      </w:divBdr>
    </w:div>
    <w:div w:id="395322132">
      <w:bodyDiv w:val="1"/>
      <w:marLeft w:val="0"/>
      <w:marRight w:val="0"/>
      <w:marTop w:val="0"/>
      <w:marBottom w:val="0"/>
      <w:divBdr>
        <w:top w:val="none" w:sz="0" w:space="0" w:color="auto"/>
        <w:left w:val="none" w:sz="0" w:space="0" w:color="auto"/>
        <w:bottom w:val="none" w:sz="0" w:space="0" w:color="auto"/>
        <w:right w:val="none" w:sz="0" w:space="0" w:color="auto"/>
      </w:divBdr>
    </w:div>
    <w:div w:id="481770675">
      <w:bodyDiv w:val="1"/>
      <w:marLeft w:val="0"/>
      <w:marRight w:val="0"/>
      <w:marTop w:val="0"/>
      <w:marBottom w:val="0"/>
      <w:divBdr>
        <w:top w:val="none" w:sz="0" w:space="0" w:color="auto"/>
        <w:left w:val="none" w:sz="0" w:space="0" w:color="auto"/>
        <w:bottom w:val="none" w:sz="0" w:space="0" w:color="auto"/>
        <w:right w:val="none" w:sz="0" w:space="0" w:color="auto"/>
      </w:divBdr>
      <w:divsChild>
        <w:div w:id="1464885512">
          <w:marLeft w:val="0"/>
          <w:marRight w:val="0"/>
          <w:marTop w:val="0"/>
          <w:marBottom w:val="0"/>
          <w:divBdr>
            <w:top w:val="none" w:sz="0" w:space="0" w:color="auto"/>
            <w:left w:val="none" w:sz="0" w:space="0" w:color="auto"/>
            <w:bottom w:val="none" w:sz="0" w:space="0" w:color="auto"/>
            <w:right w:val="none" w:sz="0" w:space="0" w:color="auto"/>
          </w:divBdr>
          <w:divsChild>
            <w:div w:id="1124233253">
              <w:marLeft w:val="0"/>
              <w:marRight w:val="0"/>
              <w:marTop w:val="0"/>
              <w:marBottom w:val="0"/>
              <w:divBdr>
                <w:top w:val="none" w:sz="0" w:space="0" w:color="auto"/>
                <w:left w:val="none" w:sz="0" w:space="0" w:color="auto"/>
                <w:bottom w:val="none" w:sz="0" w:space="0" w:color="auto"/>
                <w:right w:val="none" w:sz="0" w:space="0" w:color="auto"/>
              </w:divBdr>
              <w:divsChild>
                <w:div w:id="126283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236327">
      <w:bodyDiv w:val="1"/>
      <w:marLeft w:val="0"/>
      <w:marRight w:val="0"/>
      <w:marTop w:val="0"/>
      <w:marBottom w:val="0"/>
      <w:divBdr>
        <w:top w:val="none" w:sz="0" w:space="0" w:color="auto"/>
        <w:left w:val="none" w:sz="0" w:space="0" w:color="auto"/>
        <w:bottom w:val="none" w:sz="0" w:space="0" w:color="auto"/>
        <w:right w:val="none" w:sz="0" w:space="0" w:color="auto"/>
      </w:divBdr>
      <w:divsChild>
        <w:div w:id="333458789">
          <w:marLeft w:val="0"/>
          <w:marRight w:val="0"/>
          <w:marTop w:val="0"/>
          <w:marBottom w:val="0"/>
          <w:divBdr>
            <w:top w:val="none" w:sz="0" w:space="0" w:color="auto"/>
            <w:left w:val="none" w:sz="0" w:space="0" w:color="auto"/>
            <w:bottom w:val="none" w:sz="0" w:space="0" w:color="auto"/>
            <w:right w:val="none" w:sz="0" w:space="0" w:color="auto"/>
          </w:divBdr>
        </w:div>
        <w:div w:id="28994415">
          <w:marLeft w:val="0"/>
          <w:marRight w:val="0"/>
          <w:marTop w:val="0"/>
          <w:marBottom w:val="0"/>
          <w:divBdr>
            <w:top w:val="none" w:sz="0" w:space="0" w:color="auto"/>
            <w:left w:val="none" w:sz="0" w:space="0" w:color="auto"/>
            <w:bottom w:val="none" w:sz="0" w:space="0" w:color="auto"/>
            <w:right w:val="none" w:sz="0" w:space="0" w:color="auto"/>
          </w:divBdr>
        </w:div>
        <w:div w:id="525170113">
          <w:marLeft w:val="0"/>
          <w:marRight w:val="0"/>
          <w:marTop w:val="0"/>
          <w:marBottom w:val="0"/>
          <w:divBdr>
            <w:top w:val="none" w:sz="0" w:space="0" w:color="auto"/>
            <w:left w:val="none" w:sz="0" w:space="0" w:color="auto"/>
            <w:bottom w:val="none" w:sz="0" w:space="0" w:color="auto"/>
            <w:right w:val="none" w:sz="0" w:space="0" w:color="auto"/>
          </w:divBdr>
        </w:div>
      </w:divsChild>
    </w:div>
    <w:div w:id="581527739">
      <w:bodyDiv w:val="1"/>
      <w:marLeft w:val="0"/>
      <w:marRight w:val="0"/>
      <w:marTop w:val="0"/>
      <w:marBottom w:val="0"/>
      <w:divBdr>
        <w:top w:val="none" w:sz="0" w:space="0" w:color="auto"/>
        <w:left w:val="none" w:sz="0" w:space="0" w:color="auto"/>
        <w:bottom w:val="none" w:sz="0" w:space="0" w:color="auto"/>
        <w:right w:val="none" w:sz="0" w:space="0" w:color="auto"/>
      </w:divBdr>
    </w:div>
    <w:div w:id="628170373">
      <w:bodyDiv w:val="1"/>
      <w:marLeft w:val="0"/>
      <w:marRight w:val="0"/>
      <w:marTop w:val="0"/>
      <w:marBottom w:val="0"/>
      <w:divBdr>
        <w:top w:val="none" w:sz="0" w:space="0" w:color="auto"/>
        <w:left w:val="none" w:sz="0" w:space="0" w:color="auto"/>
        <w:bottom w:val="none" w:sz="0" w:space="0" w:color="auto"/>
        <w:right w:val="none" w:sz="0" w:space="0" w:color="auto"/>
      </w:divBdr>
    </w:div>
    <w:div w:id="666060897">
      <w:bodyDiv w:val="1"/>
      <w:marLeft w:val="0"/>
      <w:marRight w:val="0"/>
      <w:marTop w:val="0"/>
      <w:marBottom w:val="0"/>
      <w:divBdr>
        <w:top w:val="none" w:sz="0" w:space="0" w:color="auto"/>
        <w:left w:val="none" w:sz="0" w:space="0" w:color="auto"/>
        <w:bottom w:val="none" w:sz="0" w:space="0" w:color="auto"/>
        <w:right w:val="none" w:sz="0" w:space="0" w:color="auto"/>
      </w:divBdr>
    </w:div>
    <w:div w:id="666978283">
      <w:bodyDiv w:val="1"/>
      <w:marLeft w:val="0"/>
      <w:marRight w:val="0"/>
      <w:marTop w:val="0"/>
      <w:marBottom w:val="0"/>
      <w:divBdr>
        <w:top w:val="none" w:sz="0" w:space="0" w:color="auto"/>
        <w:left w:val="none" w:sz="0" w:space="0" w:color="auto"/>
        <w:bottom w:val="none" w:sz="0" w:space="0" w:color="auto"/>
        <w:right w:val="none" w:sz="0" w:space="0" w:color="auto"/>
      </w:divBdr>
    </w:div>
    <w:div w:id="763691754">
      <w:bodyDiv w:val="1"/>
      <w:marLeft w:val="0"/>
      <w:marRight w:val="0"/>
      <w:marTop w:val="0"/>
      <w:marBottom w:val="0"/>
      <w:divBdr>
        <w:top w:val="none" w:sz="0" w:space="0" w:color="auto"/>
        <w:left w:val="none" w:sz="0" w:space="0" w:color="auto"/>
        <w:bottom w:val="none" w:sz="0" w:space="0" w:color="auto"/>
        <w:right w:val="none" w:sz="0" w:space="0" w:color="auto"/>
      </w:divBdr>
    </w:div>
    <w:div w:id="835613121">
      <w:bodyDiv w:val="1"/>
      <w:marLeft w:val="0"/>
      <w:marRight w:val="0"/>
      <w:marTop w:val="0"/>
      <w:marBottom w:val="0"/>
      <w:divBdr>
        <w:top w:val="none" w:sz="0" w:space="0" w:color="auto"/>
        <w:left w:val="none" w:sz="0" w:space="0" w:color="auto"/>
        <w:bottom w:val="none" w:sz="0" w:space="0" w:color="auto"/>
        <w:right w:val="none" w:sz="0" w:space="0" w:color="auto"/>
      </w:divBdr>
      <w:divsChild>
        <w:div w:id="1905336218">
          <w:marLeft w:val="0"/>
          <w:marRight w:val="0"/>
          <w:marTop w:val="0"/>
          <w:marBottom w:val="0"/>
          <w:divBdr>
            <w:top w:val="none" w:sz="0" w:space="0" w:color="auto"/>
            <w:left w:val="none" w:sz="0" w:space="0" w:color="auto"/>
            <w:bottom w:val="none" w:sz="0" w:space="0" w:color="auto"/>
            <w:right w:val="none" w:sz="0" w:space="0" w:color="auto"/>
          </w:divBdr>
        </w:div>
        <w:div w:id="1724793985">
          <w:marLeft w:val="0"/>
          <w:marRight w:val="0"/>
          <w:marTop w:val="0"/>
          <w:marBottom w:val="0"/>
          <w:divBdr>
            <w:top w:val="none" w:sz="0" w:space="0" w:color="auto"/>
            <w:left w:val="none" w:sz="0" w:space="0" w:color="auto"/>
            <w:bottom w:val="none" w:sz="0" w:space="0" w:color="auto"/>
            <w:right w:val="none" w:sz="0" w:space="0" w:color="auto"/>
          </w:divBdr>
        </w:div>
      </w:divsChild>
    </w:div>
    <w:div w:id="1049381465">
      <w:bodyDiv w:val="1"/>
      <w:marLeft w:val="0"/>
      <w:marRight w:val="0"/>
      <w:marTop w:val="0"/>
      <w:marBottom w:val="0"/>
      <w:divBdr>
        <w:top w:val="none" w:sz="0" w:space="0" w:color="auto"/>
        <w:left w:val="none" w:sz="0" w:space="0" w:color="auto"/>
        <w:bottom w:val="none" w:sz="0" w:space="0" w:color="auto"/>
        <w:right w:val="none" w:sz="0" w:space="0" w:color="auto"/>
      </w:divBdr>
    </w:div>
    <w:div w:id="1068381522">
      <w:bodyDiv w:val="1"/>
      <w:marLeft w:val="0"/>
      <w:marRight w:val="0"/>
      <w:marTop w:val="0"/>
      <w:marBottom w:val="0"/>
      <w:divBdr>
        <w:top w:val="none" w:sz="0" w:space="0" w:color="auto"/>
        <w:left w:val="none" w:sz="0" w:space="0" w:color="auto"/>
        <w:bottom w:val="none" w:sz="0" w:space="0" w:color="auto"/>
        <w:right w:val="none" w:sz="0" w:space="0" w:color="auto"/>
      </w:divBdr>
      <w:divsChild>
        <w:div w:id="1354576381">
          <w:marLeft w:val="0"/>
          <w:marRight w:val="0"/>
          <w:marTop w:val="0"/>
          <w:marBottom w:val="0"/>
          <w:divBdr>
            <w:top w:val="none" w:sz="0" w:space="0" w:color="auto"/>
            <w:left w:val="none" w:sz="0" w:space="0" w:color="auto"/>
            <w:bottom w:val="none" w:sz="0" w:space="0" w:color="auto"/>
            <w:right w:val="none" w:sz="0" w:space="0" w:color="auto"/>
          </w:divBdr>
        </w:div>
      </w:divsChild>
    </w:div>
    <w:div w:id="1082215572">
      <w:bodyDiv w:val="1"/>
      <w:marLeft w:val="0"/>
      <w:marRight w:val="0"/>
      <w:marTop w:val="0"/>
      <w:marBottom w:val="0"/>
      <w:divBdr>
        <w:top w:val="none" w:sz="0" w:space="0" w:color="auto"/>
        <w:left w:val="none" w:sz="0" w:space="0" w:color="auto"/>
        <w:bottom w:val="none" w:sz="0" w:space="0" w:color="auto"/>
        <w:right w:val="none" w:sz="0" w:space="0" w:color="auto"/>
      </w:divBdr>
      <w:divsChild>
        <w:div w:id="1057556575">
          <w:marLeft w:val="0"/>
          <w:marRight w:val="0"/>
          <w:marTop w:val="0"/>
          <w:marBottom w:val="0"/>
          <w:divBdr>
            <w:top w:val="none" w:sz="0" w:space="0" w:color="auto"/>
            <w:left w:val="none" w:sz="0" w:space="0" w:color="auto"/>
            <w:bottom w:val="none" w:sz="0" w:space="0" w:color="auto"/>
            <w:right w:val="none" w:sz="0" w:space="0" w:color="auto"/>
          </w:divBdr>
          <w:divsChild>
            <w:div w:id="788739017">
              <w:marLeft w:val="0"/>
              <w:marRight w:val="0"/>
              <w:marTop w:val="0"/>
              <w:marBottom w:val="0"/>
              <w:divBdr>
                <w:top w:val="none" w:sz="0" w:space="0" w:color="auto"/>
                <w:left w:val="none" w:sz="0" w:space="0" w:color="auto"/>
                <w:bottom w:val="none" w:sz="0" w:space="0" w:color="auto"/>
                <w:right w:val="none" w:sz="0" w:space="0" w:color="auto"/>
              </w:divBdr>
              <w:divsChild>
                <w:div w:id="1226529189">
                  <w:marLeft w:val="0"/>
                  <w:marRight w:val="0"/>
                  <w:marTop w:val="0"/>
                  <w:marBottom w:val="0"/>
                  <w:divBdr>
                    <w:top w:val="none" w:sz="0" w:space="0" w:color="auto"/>
                    <w:left w:val="none" w:sz="0" w:space="0" w:color="auto"/>
                    <w:bottom w:val="none" w:sz="0" w:space="0" w:color="auto"/>
                    <w:right w:val="none" w:sz="0" w:space="0" w:color="auto"/>
                  </w:divBdr>
                </w:div>
                <w:div w:id="533233464">
                  <w:marLeft w:val="0"/>
                  <w:marRight w:val="0"/>
                  <w:marTop w:val="0"/>
                  <w:marBottom w:val="0"/>
                  <w:divBdr>
                    <w:top w:val="none" w:sz="0" w:space="0" w:color="auto"/>
                    <w:left w:val="none" w:sz="0" w:space="0" w:color="auto"/>
                    <w:bottom w:val="none" w:sz="0" w:space="0" w:color="auto"/>
                    <w:right w:val="none" w:sz="0" w:space="0" w:color="auto"/>
                  </w:divBdr>
                </w:div>
                <w:div w:id="604070792">
                  <w:marLeft w:val="0"/>
                  <w:marRight w:val="0"/>
                  <w:marTop w:val="0"/>
                  <w:marBottom w:val="0"/>
                  <w:divBdr>
                    <w:top w:val="none" w:sz="0" w:space="0" w:color="auto"/>
                    <w:left w:val="none" w:sz="0" w:space="0" w:color="auto"/>
                    <w:bottom w:val="none" w:sz="0" w:space="0" w:color="auto"/>
                    <w:right w:val="none" w:sz="0" w:space="0" w:color="auto"/>
                  </w:divBdr>
                </w:div>
                <w:div w:id="2012873485">
                  <w:marLeft w:val="0"/>
                  <w:marRight w:val="0"/>
                  <w:marTop w:val="0"/>
                  <w:marBottom w:val="0"/>
                  <w:divBdr>
                    <w:top w:val="none" w:sz="0" w:space="0" w:color="auto"/>
                    <w:left w:val="none" w:sz="0" w:space="0" w:color="auto"/>
                    <w:bottom w:val="none" w:sz="0" w:space="0" w:color="auto"/>
                    <w:right w:val="none" w:sz="0" w:space="0" w:color="auto"/>
                  </w:divBdr>
                </w:div>
                <w:div w:id="342628750">
                  <w:marLeft w:val="0"/>
                  <w:marRight w:val="0"/>
                  <w:marTop w:val="0"/>
                  <w:marBottom w:val="0"/>
                  <w:divBdr>
                    <w:top w:val="none" w:sz="0" w:space="0" w:color="auto"/>
                    <w:left w:val="none" w:sz="0" w:space="0" w:color="auto"/>
                    <w:bottom w:val="none" w:sz="0" w:space="0" w:color="auto"/>
                    <w:right w:val="none" w:sz="0" w:space="0" w:color="auto"/>
                  </w:divBdr>
                </w:div>
                <w:div w:id="2085760768">
                  <w:marLeft w:val="0"/>
                  <w:marRight w:val="0"/>
                  <w:marTop w:val="0"/>
                  <w:marBottom w:val="0"/>
                  <w:divBdr>
                    <w:top w:val="none" w:sz="0" w:space="0" w:color="auto"/>
                    <w:left w:val="none" w:sz="0" w:space="0" w:color="auto"/>
                    <w:bottom w:val="none" w:sz="0" w:space="0" w:color="auto"/>
                    <w:right w:val="none" w:sz="0" w:space="0" w:color="auto"/>
                  </w:divBdr>
                </w:div>
                <w:div w:id="594246319">
                  <w:marLeft w:val="0"/>
                  <w:marRight w:val="0"/>
                  <w:marTop w:val="0"/>
                  <w:marBottom w:val="0"/>
                  <w:divBdr>
                    <w:top w:val="none" w:sz="0" w:space="0" w:color="auto"/>
                    <w:left w:val="none" w:sz="0" w:space="0" w:color="auto"/>
                    <w:bottom w:val="none" w:sz="0" w:space="0" w:color="auto"/>
                    <w:right w:val="none" w:sz="0" w:space="0" w:color="auto"/>
                  </w:divBdr>
                </w:div>
                <w:div w:id="868833084">
                  <w:marLeft w:val="0"/>
                  <w:marRight w:val="0"/>
                  <w:marTop w:val="0"/>
                  <w:marBottom w:val="0"/>
                  <w:divBdr>
                    <w:top w:val="none" w:sz="0" w:space="0" w:color="auto"/>
                    <w:left w:val="none" w:sz="0" w:space="0" w:color="auto"/>
                    <w:bottom w:val="none" w:sz="0" w:space="0" w:color="auto"/>
                    <w:right w:val="none" w:sz="0" w:space="0" w:color="auto"/>
                  </w:divBdr>
                </w:div>
                <w:div w:id="1183738982">
                  <w:marLeft w:val="0"/>
                  <w:marRight w:val="0"/>
                  <w:marTop w:val="0"/>
                  <w:marBottom w:val="0"/>
                  <w:divBdr>
                    <w:top w:val="none" w:sz="0" w:space="0" w:color="auto"/>
                    <w:left w:val="none" w:sz="0" w:space="0" w:color="auto"/>
                    <w:bottom w:val="none" w:sz="0" w:space="0" w:color="auto"/>
                    <w:right w:val="none" w:sz="0" w:space="0" w:color="auto"/>
                  </w:divBdr>
                </w:div>
                <w:div w:id="826440132">
                  <w:marLeft w:val="0"/>
                  <w:marRight w:val="0"/>
                  <w:marTop w:val="0"/>
                  <w:marBottom w:val="0"/>
                  <w:divBdr>
                    <w:top w:val="none" w:sz="0" w:space="0" w:color="auto"/>
                    <w:left w:val="none" w:sz="0" w:space="0" w:color="auto"/>
                    <w:bottom w:val="none" w:sz="0" w:space="0" w:color="auto"/>
                    <w:right w:val="none" w:sz="0" w:space="0" w:color="auto"/>
                  </w:divBdr>
                </w:div>
                <w:div w:id="2082175496">
                  <w:marLeft w:val="0"/>
                  <w:marRight w:val="0"/>
                  <w:marTop w:val="0"/>
                  <w:marBottom w:val="0"/>
                  <w:divBdr>
                    <w:top w:val="none" w:sz="0" w:space="0" w:color="auto"/>
                    <w:left w:val="none" w:sz="0" w:space="0" w:color="auto"/>
                    <w:bottom w:val="none" w:sz="0" w:space="0" w:color="auto"/>
                    <w:right w:val="none" w:sz="0" w:space="0" w:color="auto"/>
                  </w:divBdr>
                </w:div>
                <w:div w:id="543716759">
                  <w:marLeft w:val="0"/>
                  <w:marRight w:val="0"/>
                  <w:marTop w:val="0"/>
                  <w:marBottom w:val="0"/>
                  <w:divBdr>
                    <w:top w:val="none" w:sz="0" w:space="0" w:color="auto"/>
                    <w:left w:val="none" w:sz="0" w:space="0" w:color="auto"/>
                    <w:bottom w:val="none" w:sz="0" w:space="0" w:color="auto"/>
                    <w:right w:val="none" w:sz="0" w:space="0" w:color="auto"/>
                  </w:divBdr>
                </w:div>
                <w:div w:id="1002469385">
                  <w:marLeft w:val="0"/>
                  <w:marRight w:val="0"/>
                  <w:marTop w:val="0"/>
                  <w:marBottom w:val="0"/>
                  <w:divBdr>
                    <w:top w:val="none" w:sz="0" w:space="0" w:color="auto"/>
                    <w:left w:val="none" w:sz="0" w:space="0" w:color="auto"/>
                    <w:bottom w:val="none" w:sz="0" w:space="0" w:color="auto"/>
                    <w:right w:val="none" w:sz="0" w:space="0" w:color="auto"/>
                  </w:divBdr>
                </w:div>
                <w:div w:id="414477128">
                  <w:marLeft w:val="0"/>
                  <w:marRight w:val="0"/>
                  <w:marTop w:val="0"/>
                  <w:marBottom w:val="0"/>
                  <w:divBdr>
                    <w:top w:val="none" w:sz="0" w:space="0" w:color="auto"/>
                    <w:left w:val="none" w:sz="0" w:space="0" w:color="auto"/>
                    <w:bottom w:val="none" w:sz="0" w:space="0" w:color="auto"/>
                    <w:right w:val="none" w:sz="0" w:space="0" w:color="auto"/>
                  </w:divBdr>
                </w:div>
                <w:div w:id="1109394949">
                  <w:marLeft w:val="0"/>
                  <w:marRight w:val="0"/>
                  <w:marTop w:val="0"/>
                  <w:marBottom w:val="0"/>
                  <w:divBdr>
                    <w:top w:val="none" w:sz="0" w:space="0" w:color="auto"/>
                    <w:left w:val="none" w:sz="0" w:space="0" w:color="auto"/>
                    <w:bottom w:val="none" w:sz="0" w:space="0" w:color="auto"/>
                    <w:right w:val="none" w:sz="0" w:space="0" w:color="auto"/>
                  </w:divBdr>
                </w:div>
                <w:div w:id="1983344165">
                  <w:marLeft w:val="0"/>
                  <w:marRight w:val="0"/>
                  <w:marTop w:val="0"/>
                  <w:marBottom w:val="0"/>
                  <w:divBdr>
                    <w:top w:val="none" w:sz="0" w:space="0" w:color="auto"/>
                    <w:left w:val="none" w:sz="0" w:space="0" w:color="auto"/>
                    <w:bottom w:val="none" w:sz="0" w:space="0" w:color="auto"/>
                    <w:right w:val="none" w:sz="0" w:space="0" w:color="auto"/>
                  </w:divBdr>
                </w:div>
                <w:div w:id="404574629">
                  <w:marLeft w:val="0"/>
                  <w:marRight w:val="0"/>
                  <w:marTop w:val="0"/>
                  <w:marBottom w:val="0"/>
                  <w:divBdr>
                    <w:top w:val="none" w:sz="0" w:space="0" w:color="auto"/>
                    <w:left w:val="none" w:sz="0" w:space="0" w:color="auto"/>
                    <w:bottom w:val="none" w:sz="0" w:space="0" w:color="auto"/>
                    <w:right w:val="none" w:sz="0" w:space="0" w:color="auto"/>
                  </w:divBdr>
                </w:div>
                <w:div w:id="14234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15092">
      <w:bodyDiv w:val="1"/>
      <w:marLeft w:val="0"/>
      <w:marRight w:val="0"/>
      <w:marTop w:val="0"/>
      <w:marBottom w:val="0"/>
      <w:divBdr>
        <w:top w:val="none" w:sz="0" w:space="0" w:color="auto"/>
        <w:left w:val="none" w:sz="0" w:space="0" w:color="auto"/>
        <w:bottom w:val="none" w:sz="0" w:space="0" w:color="auto"/>
        <w:right w:val="none" w:sz="0" w:space="0" w:color="auto"/>
      </w:divBdr>
    </w:div>
    <w:div w:id="1139146831">
      <w:bodyDiv w:val="1"/>
      <w:marLeft w:val="0"/>
      <w:marRight w:val="0"/>
      <w:marTop w:val="0"/>
      <w:marBottom w:val="0"/>
      <w:divBdr>
        <w:top w:val="none" w:sz="0" w:space="0" w:color="auto"/>
        <w:left w:val="none" w:sz="0" w:space="0" w:color="auto"/>
        <w:bottom w:val="none" w:sz="0" w:space="0" w:color="auto"/>
        <w:right w:val="none" w:sz="0" w:space="0" w:color="auto"/>
      </w:divBdr>
    </w:div>
    <w:div w:id="1190801932">
      <w:bodyDiv w:val="1"/>
      <w:marLeft w:val="0"/>
      <w:marRight w:val="0"/>
      <w:marTop w:val="0"/>
      <w:marBottom w:val="0"/>
      <w:divBdr>
        <w:top w:val="none" w:sz="0" w:space="0" w:color="auto"/>
        <w:left w:val="none" w:sz="0" w:space="0" w:color="auto"/>
        <w:bottom w:val="none" w:sz="0" w:space="0" w:color="auto"/>
        <w:right w:val="none" w:sz="0" w:space="0" w:color="auto"/>
      </w:divBdr>
    </w:div>
    <w:div w:id="1214653253">
      <w:bodyDiv w:val="1"/>
      <w:marLeft w:val="0"/>
      <w:marRight w:val="0"/>
      <w:marTop w:val="0"/>
      <w:marBottom w:val="0"/>
      <w:divBdr>
        <w:top w:val="none" w:sz="0" w:space="0" w:color="auto"/>
        <w:left w:val="none" w:sz="0" w:space="0" w:color="auto"/>
        <w:bottom w:val="none" w:sz="0" w:space="0" w:color="auto"/>
        <w:right w:val="none" w:sz="0" w:space="0" w:color="auto"/>
      </w:divBdr>
    </w:div>
    <w:div w:id="1263412161">
      <w:bodyDiv w:val="1"/>
      <w:marLeft w:val="0"/>
      <w:marRight w:val="0"/>
      <w:marTop w:val="0"/>
      <w:marBottom w:val="0"/>
      <w:divBdr>
        <w:top w:val="none" w:sz="0" w:space="0" w:color="auto"/>
        <w:left w:val="none" w:sz="0" w:space="0" w:color="auto"/>
        <w:bottom w:val="none" w:sz="0" w:space="0" w:color="auto"/>
        <w:right w:val="none" w:sz="0" w:space="0" w:color="auto"/>
      </w:divBdr>
      <w:divsChild>
        <w:div w:id="873814318">
          <w:marLeft w:val="0"/>
          <w:marRight w:val="0"/>
          <w:marTop w:val="0"/>
          <w:marBottom w:val="0"/>
          <w:divBdr>
            <w:top w:val="none" w:sz="0" w:space="0" w:color="auto"/>
            <w:left w:val="none" w:sz="0" w:space="0" w:color="auto"/>
            <w:bottom w:val="none" w:sz="0" w:space="0" w:color="auto"/>
            <w:right w:val="none" w:sz="0" w:space="0" w:color="auto"/>
          </w:divBdr>
        </w:div>
      </w:divsChild>
    </w:div>
    <w:div w:id="1322733236">
      <w:bodyDiv w:val="1"/>
      <w:marLeft w:val="0"/>
      <w:marRight w:val="0"/>
      <w:marTop w:val="0"/>
      <w:marBottom w:val="0"/>
      <w:divBdr>
        <w:top w:val="none" w:sz="0" w:space="0" w:color="auto"/>
        <w:left w:val="none" w:sz="0" w:space="0" w:color="auto"/>
        <w:bottom w:val="none" w:sz="0" w:space="0" w:color="auto"/>
        <w:right w:val="none" w:sz="0" w:space="0" w:color="auto"/>
      </w:divBdr>
      <w:divsChild>
        <w:div w:id="1424959182">
          <w:marLeft w:val="0"/>
          <w:marRight w:val="0"/>
          <w:marTop w:val="0"/>
          <w:marBottom w:val="0"/>
          <w:divBdr>
            <w:top w:val="none" w:sz="0" w:space="0" w:color="auto"/>
            <w:left w:val="none" w:sz="0" w:space="0" w:color="auto"/>
            <w:bottom w:val="none" w:sz="0" w:space="0" w:color="auto"/>
            <w:right w:val="none" w:sz="0" w:space="0" w:color="auto"/>
          </w:divBdr>
          <w:divsChild>
            <w:div w:id="20393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1562">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83946159">
      <w:bodyDiv w:val="1"/>
      <w:marLeft w:val="0"/>
      <w:marRight w:val="0"/>
      <w:marTop w:val="0"/>
      <w:marBottom w:val="0"/>
      <w:divBdr>
        <w:top w:val="none" w:sz="0" w:space="0" w:color="auto"/>
        <w:left w:val="none" w:sz="0" w:space="0" w:color="auto"/>
        <w:bottom w:val="none" w:sz="0" w:space="0" w:color="auto"/>
        <w:right w:val="none" w:sz="0" w:space="0" w:color="auto"/>
      </w:divBdr>
      <w:divsChild>
        <w:div w:id="1083645593">
          <w:marLeft w:val="0"/>
          <w:marRight w:val="0"/>
          <w:marTop w:val="0"/>
          <w:marBottom w:val="0"/>
          <w:divBdr>
            <w:top w:val="none" w:sz="0" w:space="0" w:color="auto"/>
            <w:left w:val="none" w:sz="0" w:space="0" w:color="auto"/>
            <w:bottom w:val="none" w:sz="0" w:space="0" w:color="auto"/>
            <w:right w:val="none" w:sz="0" w:space="0" w:color="auto"/>
          </w:divBdr>
        </w:div>
      </w:divsChild>
    </w:div>
    <w:div w:id="1448966433">
      <w:bodyDiv w:val="1"/>
      <w:marLeft w:val="0"/>
      <w:marRight w:val="0"/>
      <w:marTop w:val="0"/>
      <w:marBottom w:val="0"/>
      <w:divBdr>
        <w:top w:val="none" w:sz="0" w:space="0" w:color="auto"/>
        <w:left w:val="none" w:sz="0" w:space="0" w:color="auto"/>
        <w:bottom w:val="none" w:sz="0" w:space="0" w:color="auto"/>
        <w:right w:val="none" w:sz="0" w:space="0" w:color="auto"/>
      </w:divBdr>
      <w:divsChild>
        <w:div w:id="443380286">
          <w:marLeft w:val="0"/>
          <w:marRight w:val="0"/>
          <w:marTop w:val="0"/>
          <w:marBottom w:val="0"/>
          <w:divBdr>
            <w:top w:val="none" w:sz="0" w:space="0" w:color="auto"/>
            <w:left w:val="none" w:sz="0" w:space="0" w:color="auto"/>
            <w:bottom w:val="none" w:sz="0" w:space="0" w:color="auto"/>
            <w:right w:val="none" w:sz="0" w:space="0" w:color="auto"/>
          </w:divBdr>
        </w:div>
      </w:divsChild>
    </w:div>
    <w:div w:id="1458065176">
      <w:bodyDiv w:val="1"/>
      <w:marLeft w:val="0"/>
      <w:marRight w:val="0"/>
      <w:marTop w:val="0"/>
      <w:marBottom w:val="0"/>
      <w:divBdr>
        <w:top w:val="none" w:sz="0" w:space="0" w:color="auto"/>
        <w:left w:val="none" w:sz="0" w:space="0" w:color="auto"/>
        <w:bottom w:val="none" w:sz="0" w:space="0" w:color="auto"/>
        <w:right w:val="none" w:sz="0" w:space="0" w:color="auto"/>
      </w:divBdr>
      <w:divsChild>
        <w:div w:id="1800343989">
          <w:marLeft w:val="0"/>
          <w:marRight w:val="0"/>
          <w:marTop w:val="0"/>
          <w:marBottom w:val="0"/>
          <w:divBdr>
            <w:top w:val="none" w:sz="0" w:space="0" w:color="auto"/>
            <w:left w:val="none" w:sz="0" w:space="0" w:color="auto"/>
            <w:bottom w:val="none" w:sz="0" w:space="0" w:color="auto"/>
            <w:right w:val="none" w:sz="0" w:space="0" w:color="auto"/>
          </w:divBdr>
        </w:div>
      </w:divsChild>
    </w:div>
    <w:div w:id="1476993141">
      <w:bodyDiv w:val="1"/>
      <w:marLeft w:val="0"/>
      <w:marRight w:val="0"/>
      <w:marTop w:val="0"/>
      <w:marBottom w:val="0"/>
      <w:divBdr>
        <w:top w:val="none" w:sz="0" w:space="0" w:color="auto"/>
        <w:left w:val="none" w:sz="0" w:space="0" w:color="auto"/>
        <w:bottom w:val="none" w:sz="0" w:space="0" w:color="auto"/>
        <w:right w:val="none" w:sz="0" w:space="0" w:color="auto"/>
      </w:divBdr>
      <w:divsChild>
        <w:div w:id="1501967119">
          <w:marLeft w:val="0"/>
          <w:marRight w:val="0"/>
          <w:marTop w:val="0"/>
          <w:marBottom w:val="0"/>
          <w:divBdr>
            <w:top w:val="none" w:sz="0" w:space="0" w:color="auto"/>
            <w:left w:val="none" w:sz="0" w:space="0" w:color="auto"/>
            <w:bottom w:val="none" w:sz="0" w:space="0" w:color="auto"/>
            <w:right w:val="none" w:sz="0" w:space="0" w:color="auto"/>
          </w:divBdr>
          <w:divsChild>
            <w:div w:id="2089955711">
              <w:marLeft w:val="0"/>
              <w:marRight w:val="0"/>
              <w:marTop w:val="0"/>
              <w:marBottom w:val="0"/>
              <w:divBdr>
                <w:top w:val="none" w:sz="0" w:space="0" w:color="auto"/>
                <w:left w:val="none" w:sz="0" w:space="0" w:color="auto"/>
                <w:bottom w:val="none" w:sz="0" w:space="0" w:color="auto"/>
                <w:right w:val="none" w:sz="0" w:space="0" w:color="auto"/>
              </w:divBdr>
              <w:divsChild>
                <w:div w:id="726535055">
                  <w:marLeft w:val="0"/>
                  <w:marRight w:val="0"/>
                  <w:marTop w:val="0"/>
                  <w:marBottom w:val="0"/>
                  <w:divBdr>
                    <w:top w:val="none" w:sz="0" w:space="0" w:color="auto"/>
                    <w:left w:val="none" w:sz="0" w:space="0" w:color="auto"/>
                    <w:bottom w:val="none" w:sz="0" w:space="0" w:color="auto"/>
                    <w:right w:val="none" w:sz="0" w:space="0" w:color="auto"/>
                  </w:divBdr>
                </w:div>
                <w:div w:id="2084326098">
                  <w:marLeft w:val="0"/>
                  <w:marRight w:val="0"/>
                  <w:marTop w:val="0"/>
                  <w:marBottom w:val="0"/>
                  <w:divBdr>
                    <w:top w:val="none" w:sz="0" w:space="0" w:color="auto"/>
                    <w:left w:val="none" w:sz="0" w:space="0" w:color="auto"/>
                    <w:bottom w:val="none" w:sz="0" w:space="0" w:color="auto"/>
                    <w:right w:val="none" w:sz="0" w:space="0" w:color="auto"/>
                  </w:divBdr>
                </w:div>
                <w:div w:id="2114860642">
                  <w:marLeft w:val="0"/>
                  <w:marRight w:val="0"/>
                  <w:marTop w:val="0"/>
                  <w:marBottom w:val="0"/>
                  <w:divBdr>
                    <w:top w:val="none" w:sz="0" w:space="0" w:color="auto"/>
                    <w:left w:val="none" w:sz="0" w:space="0" w:color="auto"/>
                    <w:bottom w:val="none" w:sz="0" w:space="0" w:color="auto"/>
                    <w:right w:val="none" w:sz="0" w:space="0" w:color="auto"/>
                  </w:divBdr>
                </w:div>
                <w:div w:id="1406149454">
                  <w:marLeft w:val="0"/>
                  <w:marRight w:val="0"/>
                  <w:marTop w:val="0"/>
                  <w:marBottom w:val="0"/>
                  <w:divBdr>
                    <w:top w:val="none" w:sz="0" w:space="0" w:color="auto"/>
                    <w:left w:val="none" w:sz="0" w:space="0" w:color="auto"/>
                    <w:bottom w:val="none" w:sz="0" w:space="0" w:color="auto"/>
                    <w:right w:val="none" w:sz="0" w:space="0" w:color="auto"/>
                  </w:divBdr>
                </w:div>
                <w:div w:id="1789933175">
                  <w:marLeft w:val="0"/>
                  <w:marRight w:val="0"/>
                  <w:marTop w:val="0"/>
                  <w:marBottom w:val="0"/>
                  <w:divBdr>
                    <w:top w:val="none" w:sz="0" w:space="0" w:color="auto"/>
                    <w:left w:val="none" w:sz="0" w:space="0" w:color="auto"/>
                    <w:bottom w:val="none" w:sz="0" w:space="0" w:color="auto"/>
                    <w:right w:val="none" w:sz="0" w:space="0" w:color="auto"/>
                  </w:divBdr>
                </w:div>
                <w:div w:id="490876701">
                  <w:marLeft w:val="0"/>
                  <w:marRight w:val="0"/>
                  <w:marTop w:val="0"/>
                  <w:marBottom w:val="0"/>
                  <w:divBdr>
                    <w:top w:val="none" w:sz="0" w:space="0" w:color="auto"/>
                    <w:left w:val="none" w:sz="0" w:space="0" w:color="auto"/>
                    <w:bottom w:val="none" w:sz="0" w:space="0" w:color="auto"/>
                    <w:right w:val="none" w:sz="0" w:space="0" w:color="auto"/>
                  </w:divBdr>
                </w:div>
                <w:div w:id="38631133">
                  <w:marLeft w:val="0"/>
                  <w:marRight w:val="0"/>
                  <w:marTop w:val="0"/>
                  <w:marBottom w:val="0"/>
                  <w:divBdr>
                    <w:top w:val="none" w:sz="0" w:space="0" w:color="auto"/>
                    <w:left w:val="none" w:sz="0" w:space="0" w:color="auto"/>
                    <w:bottom w:val="none" w:sz="0" w:space="0" w:color="auto"/>
                    <w:right w:val="none" w:sz="0" w:space="0" w:color="auto"/>
                  </w:divBdr>
                </w:div>
                <w:div w:id="524826322">
                  <w:marLeft w:val="0"/>
                  <w:marRight w:val="0"/>
                  <w:marTop w:val="0"/>
                  <w:marBottom w:val="0"/>
                  <w:divBdr>
                    <w:top w:val="none" w:sz="0" w:space="0" w:color="auto"/>
                    <w:left w:val="none" w:sz="0" w:space="0" w:color="auto"/>
                    <w:bottom w:val="none" w:sz="0" w:space="0" w:color="auto"/>
                    <w:right w:val="none" w:sz="0" w:space="0" w:color="auto"/>
                  </w:divBdr>
                </w:div>
                <w:div w:id="1066343653">
                  <w:marLeft w:val="0"/>
                  <w:marRight w:val="0"/>
                  <w:marTop w:val="0"/>
                  <w:marBottom w:val="0"/>
                  <w:divBdr>
                    <w:top w:val="none" w:sz="0" w:space="0" w:color="auto"/>
                    <w:left w:val="none" w:sz="0" w:space="0" w:color="auto"/>
                    <w:bottom w:val="none" w:sz="0" w:space="0" w:color="auto"/>
                    <w:right w:val="none" w:sz="0" w:space="0" w:color="auto"/>
                  </w:divBdr>
                </w:div>
                <w:div w:id="191192973">
                  <w:marLeft w:val="0"/>
                  <w:marRight w:val="0"/>
                  <w:marTop w:val="0"/>
                  <w:marBottom w:val="0"/>
                  <w:divBdr>
                    <w:top w:val="none" w:sz="0" w:space="0" w:color="auto"/>
                    <w:left w:val="none" w:sz="0" w:space="0" w:color="auto"/>
                    <w:bottom w:val="none" w:sz="0" w:space="0" w:color="auto"/>
                    <w:right w:val="none" w:sz="0" w:space="0" w:color="auto"/>
                  </w:divBdr>
                </w:div>
                <w:div w:id="1364210537">
                  <w:marLeft w:val="0"/>
                  <w:marRight w:val="0"/>
                  <w:marTop w:val="0"/>
                  <w:marBottom w:val="0"/>
                  <w:divBdr>
                    <w:top w:val="none" w:sz="0" w:space="0" w:color="auto"/>
                    <w:left w:val="none" w:sz="0" w:space="0" w:color="auto"/>
                    <w:bottom w:val="none" w:sz="0" w:space="0" w:color="auto"/>
                    <w:right w:val="none" w:sz="0" w:space="0" w:color="auto"/>
                  </w:divBdr>
                </w:div>
                <w:div w:id="1746682397">
                  <w:marLeft w:val="0"/>
                  <w:marRight w:val="0"/>
                  <w:marTop w:val="0"/>
                  <w:marBottom w:val="0"/>
                  <w:divBdr>
                    <w:top w:val="none" w:sz="0" w:space="0" w:color="auto"/>
                    <w:left w:val="none" w:sz="0" w:space="0" w:color="auto"/>
                    <w:bottom w:val="none" w:sz="0" w:space="0" w:color="auto"/>
                    <w:right w:val="none" w:sz="0" w:space="0" w:color="auto"/>
                  </w:divBdr>
                </w:div>
                <w:div w:id="192992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878363">
      <w:bodyDiv w:val="1"/>
      <w:marLeft w:val="0"/>
      <w:marRight w:val="0"/>
      <w:marTop w:val="0"/>
      <w:marBottom w:val="0"/>
      <w:divBdr>
        <w:top w:val="none" w:sz="0" w:space="0" w:color="auto"/>
        <w:left w:val="none" w:sz="0" w:space="0" w:color="auto"/>
        <w:bottom w:val="none" w:sz="0" w:space="0" w:color="auto"/>
        <w:right w:val="none" w:sz="0" w:space="0" w:color="auto"/>
      </w:divBdr>
    </w:div>
    <w:div w:id="1586962040">
      <w:bodyDiv w:val="1"/>
      <w:marLeft w:val="0"/>
      <w:marRight w:val="0"/>
      <w:marTop w:val="0"/>
      <w:marBottom w:val="0"/>
      <w:divBdr>
        <w:top w:val="none" w:sz="0" w:space="0" w:color="auto"/>
        <w:left w:val="none" w:sz="0" w:space="0" w:color="auto"/>
        <w:bottom w:val="none" w:sz="0" w:space="0" w:color="auto"/>
        <w:right w:val="none" w:sz="0" w:space="0" w:color="auto"/>
      </w:divBdr>
    </w:div>
    <w:div w:id="1607035192">
      <w:bodyDiv w:val="1"/>
      <w:marLeft w:val="0"/>
      <w:marRight w:val="0"/>
      <w:marTop w:val="0"/>
      <w:marBottom w:val="0"/>
      <w:divBdr>
        <w:top w:val="none" w:sz="0" w:space="0" w:color="auto"/>
        <w:left w:val="none" w:sz="0" w:space="0" w:color="auto"/>
        <w:bottom w:val="none" w:sz="0" w:space="0" w:color="auto"/>
        <w:right w:val="none" w:sz="0" w:space="0" w:color="auto"/>
      </w:divBdr>
      <w:divsChild>
        <w:div w:id="1989242236">
          <w:marLeft w:val="0"/>
          <w:marRight w:val="0"/>
          <w:marTop w:val="0"/>
          <w:marBottom w:val="0"/>
          <w:divBdr>
            <w:top w:val="none" w:sz="0" w:space="0" w:color="auto"/>
            <w:left w:val="none" w:sz="0" w:space="0" w:color="auto"/>
            <w:bottom w:val="none" w:sz="0" w:space="0" w:color="auto"/>
            <w:right w:val="none" w:sz="0" w:space="0" w:color="auto"/>
          </w:divBdr>
          <w:divsChild>
            <w:div w:id="103885616">
              <w:marLeft w:val="0"/>
              <w:marRight w:val="0"/>
              <w:marTop w:val="0"/>
              <w:marBottom w:val="0"/>
              <w:divBdr>
                <w:top w:val="none" w:sz="0" w:space="0" w:color="auto"/>
                <w:left w:val="none" w:sz="0" w:space="0" w:color="auto"/>
                <w:bottom w:val="none" w:sz="0" w:space="0" w:color="auto"/>
                <w:right w:val="none" w:sz="0" w:space="0" w:color="auto"/>
              </w:divBdr>
              <w:divsChild>
                <w:div w:id="236716988">
                  <w:marLeft w:val="0"/>
                  <w:marRight w:val="0"/>
                  <w:marTop w:val="0"/>
                  <w:marBottom w:val="0"/>
                  <w:divBdr>
                    <w:top w:val="none" w:sz="0" w:space="0" w:color="auto"/>
                    <w:left w:val="none" w:sz="0" w:space="0" w:color="auto"/>
                    <w:bottom w:val="none" w:sz="0" w:space="0" w:color="auto"/>
                    <w:right w:val="none" w:sz="0" w:space="0" w:color="auto"/>
                  </w:divBdr>
                </w:div>
                <w:div w:id="989408583">
                  <w:marLeft w:val="0"/>
                  <w:marRight w:val="0"/>
                  <w:marTop w:val="0"/>
                  <w:marBottom w:val="0"/>
                  <w:divBdr>
                    <w:top w:val="none" w:sz="0" w:space="0" w:color="auto"/>
                    <w:left w:val="none" w:sz="0" w:space="0" w:color="auto"/>
                    <w:bottom w:val="none" w:sz="0" w:space="0" w:color="auto"/>
                    <w:right w:val="none" w:sz="0" w:space="0" w:color="auto"/>
                  </w:divBdr>
                </w:div>
                <w:div w:id="530218537">
                  <w:marLeft w:val="0"/>
                  <w:marRight w:val="0"/>
                  <w:marTop w:val="0"/>
                  <w:marBottom w:val="0"/>
                  <w:divBdr>
                    <w:top w:val="none" w:sz="0" w:space="0" w:color="auto"/>
                    <w:left w:val="none" w:sz="0" w:space="0" w:color="auto"/>
                    <w:bottom w:val="none" w:sz="0" w:space="0" w:color="auto"/>
                    <w:right w:val="none" w:sz="0" w:space="0" w:color="auto"/>
                  </w:divBdr>
                </w:div>
                <w:div w:id="173036466">
                  <w:marLeft w:val="0"/>
                  <w:marRight w:val="0"/>
                  <w:marTop w:val="0"/>
                  <w:marBottom w:val="0"/>
                  <w:divBdr>
                    <w:top w:val="none" w:sz="0" w:space="0" w:color="auto"/>
                    <w:left w:val="none" w:sz="0" w:space="0" w:color="auto"/>
                    <w:bottom w:val="none" w:sz="0" w:space="0" w:color="auto"/>
                    <w:right w:val="none" w:sz="0" w:space="0" w:color="auto"/>
                  </w:divBdr>
                </w:div>
                <w:div w:id="21307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469280">
      <w:bodyDiv w:val="1"/>
      <w:marLeft w:val="0"/>
      <w:marRight w:val="0"/>
      <w:marTop w:val="0"/>
      <w:marBottom w:val="0"/>
      <w:divBdr>
        <w:top w:val="none" w:sz="0" w:space="0" w:color="auto"/>
        <w:left w:val="none" w:sz="0" w:space="0" w:color="auto"/>
        <w:bottom w:val="none" w:sz="0" w:space="0" w:color="auto"/>
        <w:right w:val="none" w:sz="0" w:space="0" w:color="auto"/>
      </w:divBdr>
      <w:divsChild>
        <w:div w:id="18119905">
          <w:marLeft w:val="0"/>
          <w:marRight w:val="0"/>
          <w:marTop w:val="0"/>
          <w:marBottom w:val="0"/>
          <w:divBdr>
            <w:top w:val="none" w:sz="0" w:space="0" w:color="auto"/>
            <w:left w:val="none" w:sz="0" w:space="0" w:color="auto"/>
            <w:bottom w:val="none" w:sz="0" w:space="0" w:color="auto"/>
            <w:right w:val="none" w:sz="0" w:space="0" w:color="auto"/>
          </w:divBdr>
        </w:div>
      </w:divsChild>
    </w:div>
    <w:div w:id="1692416102">
      <w:bodyDiv w:val="1"/>
      <w:marLeft w:val="0"/>
      <w:marRight w:val="0"/>
      <w:marTop w:val="0"/>
      <w:marBottom w:val="0"/>
      <w:divBdr>
        <w:top w:val="none" w:sz="0" w:space="0" w:color="auto"/>
        <w:left w:val="none" w:sz="0" w:space="0" w:color="auto"/>
        <w:bottom w:val="none" w:sz="0" w:space="0" w:color="auto"/>
        <w:right w:val="none" w:sz="0" w:space="0" w:color="auto"/>
      </w:divBdr>
      <w:divsChild>
        <w:div w:id="334579860">
          <w:marLeft w:val="0"/>
          <w:marRight w:val="0"/>
          <w:marTop w:val="0"/>
          <w:marBottom w:val="0"/>
          <w:divBdr>
            <w:top w:val="none" w:sz="0" w:space="0" w:color="auto"/>
            <w:left w:val="none" w:sz="0" w:space="0" w:color="auto"/>
            <w:bottom w:val="none" w:sz="0" w:space="0" w:color="auto"/>
            <w:right w:val="none" w:sz="0" w:space="0" w:color="auto"/>
          </w:divBdr>
          <w:divsChild>
            <w:div w:id="457728394">
              <w:marLeft w:val="0"/>
              <w:marRight w:val="0"/>
              <w:marTop w:val="0"/>
              <w:marBottom w:val="0"/>
              <w:divBdr>
                <w:top w:val="none" w:sz="0" w:space="0" w:color="auto"/>
                <w:left w:val="none" w:sz="0" w:space="0" w:color="auto"/>
                <w:bottom w:val="none" w:sz="0" w:space="0" w:color="auto"/>
                <w:right w:val="none" w:sz="0" w:space="0" w:color="auto"/>
              </w:divBdr>
              <w:divsChild>
                <w:div w:id="746028029">
                  <w:marLeft w:val="0"/>
                  <w:marRight w:val="0"/>
                  <w:marTop w:val="0"/>
                  <w:marBottom w:val="0"/>
                  <w:divBdr>
                    <w:top w:val="none" w:sz="0" w:space="0" w:color="auto"/>
                    <w:left w:val="none" w:sz="0" w:space="0" w:color="auto"/>
                    <w:bottom w:val="none" w:sz="0" w:space="0" w:color="auto"/>
                    <w:right w:val="none" w:sz="0" w:space="0" w:color="auto"/>
                  </w:divBdr>
                </w:div>
                <w:div w:id="118852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70874">
      <w:bodyDiv w:val="1"/>
      <w:marLeft w:val="0"/>
      <w:marRight w:val="0"/>
      <w:marTop w:val="0"/>
      <w:marBottom w:val="0"/>
      <w:divBdr>
        <w:top w:val="none" w:sz="0" w:space="0" w:color="auto"/>
        <w:left w:val="none" w:sz="0" w:space="0" w:color="auto"/>
        <w:bottom w:val="none" w:sz="0" w:space="0" w:color="auto"/>
        <w:right w:val="none" w:sz="0" w:space="0" w:color="auto"/>
      </w:divBdr>
    </w:div>
    <w:div w:id="1842356051">
      <w:bodyDiv w:val="1"/>
      <w:marLeft w:val="0"/>
      <w:marRight w:val="0"/>
      <w:marTop w:val="0"/>
      <w:marBottom w:val="0"/>
      <w:divBdr>
        <w:top w:val="none" w:sz="0" w:space="0" w:color="auto"/>
        <w:left w:val="none" w:sz="0" w:space="0" w:color="auto"/>
        <w:bottom w:val="none" w:sz="0" w:space="0" w:color="auto"/>
        <w:right w:val="none" w:sz="0" w:space="0" w:color="auto"/>
      </w:divBdr>
    </w:div>
    <w:div w:id="1911578907">
      <w:bodyDiv w:val="1"/>
      <w:marLeft w:val="0"/>
      <w:marRight w:val="0"/>
      <w:marTop w:val="0"/>
      <w:marBottom w:val="0"/>
      <w:divBdr>
        <w:top w:val="none" w:sz="0" w:space="0" w:color="auto"/>
        <w:left w:val="none" w:sz="0" w:space="0" w:color="auto"/>
        <w:bottom w:val="none" w:sz="0" w:space="0" w:color="auto"/>
        <w:right w:val="none" w:sz="0" w:space="0" w:color="auto"/>
      </w:divBdr>
    </w:div>
    <w:div w:id="1978800426">
      <w:bodyDiv w:val="1"/>
      <w:marLeft w:val="0"/>
      <w:marRight w:val="0"/>
      <w:marTop w:val="0"/>
      <w:marBottom w:val="0"/>
      <w:divBdr>
        <w:top w:val="none" w:sz="0" w:space="0" w:color="auto"/>
        <w:left w:val="none" w:sz="0" w:space="0" w:color="auto"/>
        <w:bottom w:val="none" w:sz="0" w:space="0" w:color="auto"/>
        <w:right w:val="none" w:sz="0" w:space="0" w:color="auto"/>
      </w:divBdr>
    </w:div>
    <w:div w:id="2015498732">
      <w:bodyDiv w:val="1"/>
      <w:marLeft w:val="0"/>
      <w:marRight w:val="0"/>
      <w:marTop w:val="0"/>
      <w:marBottom w:val="0"/>
      <w:divBdr>
        <w:top w:val="none" w:sz="0" w:space="0" w:color="auto"/>
        <w:left w:val="none" w:sz="0" w:space="0" w:color="auto"/>
        <w:bottom w:val="none" w:sz="0" w:space="0" w:color="auto"/>
        <w:right w:val="none" w:sz="0" w:space="0" w:color="auto"/>
      </w:divBdr>
    </w:div>
    <w:div w:id="2094814857">
      <w:bodyDiv w:val="1"/>
      <w:marLeft w:val="0"/>
      <w:marRight w:val="0"/>
      <w:marTop w:val="0"/>
      <w:marBottom w:val="0"/>
      <w:divBdr>
        <w:top w:val="none" w:sz="0" w:space="0" w:color="auto"/>
        <w:left w:val="none" w:sz="0" w:space="0" w:color="auto"/>
        <w:bottom w:val="none" w:sz="0" w:space="0" w:color="auto"/>
        <w:right w:val="none" w:sz="0" w:space="0" w:color="auto"/>
      </w:divBdr>
    </w:div>
    <w:div w:id="2108773752">
      <w:bodyDiv w:val="1"/>
      <w:marLeft w:val="0"/>
      <w:marRight w:val="0"/>
      <w:marTop w:val="0"/>
      <w:marBottom w:val="0"/>
      <w:divBdr>
        <w:top w:val="none" w:sz="0" w:space="0" w:color="auto"/>
        <w:left w:val="none" w:sz="0" w:space="0" w:color="auto"/>
        <w:bottom w:val="none" w:sz="0" w:space="0" w:color="auto"/>
        <w:right w:val="none" w:sz="0" w:space="0" w:color="auto"/>
      </w:divBdr>
      <w:divsChild>
        <w:div w:id="963080376">
          <w:marLeft w:val="0"/>
          <w:marRight w:val="0"/>
          <w:marTop w:val="0"/>
          <w:marBottom w:val="0"/>
          <w:divBdr>
            <w:top w:val="none" w:sz="0" w:space="0" w:color="auto"/>
            <w:left w:val="none" w:sz="0" w:space="0" w:color="auto"/>
            <w:bottom w:val="none" w:sz="0" w:space="0" w:color="auto"/>
            <w:right w:val="none" w:sz="0" w:space="0" w:color="auto"/>
          </w:divBdr>
          <w:divsChild>
            <w:div w:id="1388725324">
              <w:marLeft w:val="0"/>
              <w:marRight w:val="0"/>
              <w:marTop w:val="0"/>
              <w:marBottom w:val="0"/>
              <w:divBdr>
                <w:top w:val="none" w:sz="0" w:space="0" w:color="auto"/>
                <w:left w:val="none" w:sz="0" w:space="0" w:color="auto"/>
                <w:bottom w:val="none" w:sz="0" w:space="0" w:color="auto"/>
                <w:right w:val="none" w:sz="0" w:space="0" w:color="auto"/>
              </w:divBdr>
              <w:divsChild>
                <w:div w:id="13843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vaww.oed.portal.va.gov/projects/aware/default.aspx"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plubinj\Documents\SharePoint%20Drafts\artifa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ExpireDateSaved xmlns="31427534-dd22-4c80-bda2-4289752910af" xsi:nil="true"/>
    <_dlc_ExpireDate xmlns="31427534-dd22-4c80-bda2-4289752910af">2017-01-14T05:08:48+00:00</_dlc_ExpireDate>
  </documentManagement>
</p:properties>
</file>

<file path=customXml/item3.xml><?xml version="1.0" encoding="utf-8"?>
<?mso-contentType ?>
<p:Policy xmlns:p="office.server.policy" id="" local="true">
  <p:Name>Document</p:Name>
  <p:Description/>
  <p:Statement/>
  <p:PolicyItems>
    <p:PolicyItem featureId="Microsoft.Office.RecordsManagement.PolicyFeatures.Expiration">
      <p:Name>Expiration</p:Name>
      <p:Description>Automatic scheduling of content for processing, and expiry of content that has reached its due date.</p:Description>
      <p:CustomData>
        <data>
          <formula id="Microsoft.Office.RecordsManagement.PolicyFeatures.Expiration.Formula.BuiltIn">
            <number>1</number>
            <property>Created</property>
            <period>years</period>
          </formula>
          <action type="workflow" id="095a4daa-ab7a-4a68-b9f0-24c508d7d45f"/>
        </data>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Document" ma:contentTypeID="0x010100F9C9AB3197FD50448310FFA1687322E4" ma:contentTypeVersion="6" ma:contentTypeDescription="Create a new document." ma:contentTypeScope="" ma:versionID="4b9f0212a0c4e98595c36512f1a36bae">
  <xsd:schema xmlns:xsd="http://www.w3.org/2001/XMLSchema" xmlns:p="http://schemas.microsoft.com/office/2006/metadata/properties" xmlns:ns2="31427534-dd22-4c80-bda2-4289752910af" targetNamespace="http://schemas.microsoft.com/office/2006/metadata/properties" ma:root="true" ma:fieldsID="799776be9bf6c38a11203ebcc4ee4fcb" ns2:_="">
    <xsd:import namespace="31427534-dd22-4c80-bda2-4289752910af"/>
    <xsd:element name="properties">
      <xsd:complexType>
        <xsd:sequence>
          <xsd:element name="documentManagement">
            <xsd:complexType>
              <xsd:all>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31427534-dd22-4c80-bda2-4289752910af" elementFormDefault="qualified">
    <xsd:import namespace="http://schemas.microsoft.com/office/2006/documentManagement/types"/>
    <xsd:element name="_dlc_Exempt" ma:index="9" nillable="true" ma:displayName="Exempt from Policy" ma:description="" ma:hidden="true" ma:internalName="_dlc_Exempt" ma:readOnly="true">
      <xsd:simpleType>
        <xsd:restriction base="dms:Unknown"/>
      </xsd:simpleType>
    </xsd:element>
    <xsd:element name="_dlc_ExpireDateSaved" ma:index="10" nillable="true" ma:displayName="Original Expiration Date" ma:description="" ma:hidden="true" ma:internalName="_dlc_ExpireDateSaved" ma:readOnly="true">
      <xsd:simpleType>
        <xsd:restriction base="dms:DateTime"/>
      </xsd:simpleType>
    </xsd:element>
    <xsd:element name="_dlc_ExpireDate" ma:index="11" nillable="true" ma:displayName="Expiration Date" ma:description=""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15B00-D8F6-4019-88C7-F2FFD2BC11F2}"/>
</file>

<file path=customXml/itemProps2.xml><?xml version="1.0" encoding="utf-8"?>
<ds:datastoreItem xmlns:ds="http://schemas.openxmlformats.org/officeDocument/2006/customXml" ds:itemID="{7BBB886A-4888-4157-AF15-86C664293605}"/>
</file>

<file path=customXml/itemProps3.xml><?xml version="1.0" encoding="utf-8"?>
<ds:datastoreItem xmlns:ds="http://schemas.openxmlformats.org/officeDocument/2006/customXml" ds:itemID="{1B76D75D-8EA8-45D5-95B5-3A3C4CD157BD}"/>
</file>

<file path=customXml/itemProps4.xml><?xml version="1.0" encoding="utf-8"?>
<ds:datastoreItem xmlns:ds="http://schemas.openxmlformats.org/officeDocument/2006/customXml" ds:itemID="{036E8730-B491-441F-B3A7-E2C2DEDC7B38}"/>
</file>

<file path=customXml/itemProps5.xml><?xml version="1.0" encoding="utf-8"?>
<ds:datastoreItem xmlns:ds="http://schemas.openxmlformats.org/officeDocument/2006/customXml" ds:itemID="{FF05D1F1-015F-411B-85E9-A6368E075B34}"/>
</file>

<file path=docProps/app.xml><?xml version="1.0" encoding="utf-8"?>
<Properties xmlns="http://schemas.openxmlformats.org/officeDocument/2006/extended-properties" xmlns:vt="http://schemas.openxmlformats.org/officeDocument/2006/docPropsVTypes">
  <Template>artifact_template.dotx</Template>
  <TotalTime>0</TotalTime>
  <Pages>10</Pages>
  <Words>2209</Words>
  <Characters>12592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Version Description Document</vt:lpstr>
    </vt:vector>
  </TitlesOfParts>
  <LinksUpToDate>false</LinksUpToDate>
  <CharactersWithSpaces>14772</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Document</dc:title>
  <dc:creator/>
  <cp:lastModifiedBy/>
  <cp:revision>1</cp:revision>
  <dcterms:created xsi:type="dcterms:W3CDTF">2016-01-13T04:56:00Z</dcterms:created>
  <dcterms:modified xsi:type="dcterms:W3CDTF">2016-01-14T15:14:00Z</dcterms:modified>
  <cp:category>VDD</cp:category>
  <cp:contentType>Document</cp:contentType>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0x010100F9C9AB3197FD50448310FFA1687322E4</vt:lpwstr>
  </property>
  <property fmtid="{D5CDD505-2E9C-101B-9397-08002B2CF9AE}" pid="3" name="Order">
    <vt:r8>148100</vt:r8>
  </property>
  <property fmtid="{D5CDD505-2E9C-101B-9397-08002B2CF9AE}" pid="4" name="Required by National Release">
    <vt:lpwstr>true</vt:lpwstr>
  </property>
  <property fmtid="{D5CDD505-2E9C-101B-9397-08002B2CF9AE}" pid="5" name="_dlc_DocIdItemGuid">
    <vt:lpwstr>5458e585-3da8-4bfe-9831-7d357525b154</vt:lpwstr>
  </property>
  <property fmtid="{D5CDD505-2E9C-101B-9397-08002B2CF9AE}" pid="6" name="Scope">
    <vt:lpwstr>1</vt:lpwstr>
  </property>
  <property fmtid="{D5CDD505-2E9C-101B-9397-08002B2CF9AE}" pid="7" name="Category0">
    <vt:lpwstr>6</vt:lpwstr>
  </property>
  <property fmtid="{D5CDD505-2E9C-101B-9397-08002B2CF9AE}" pid="8" name="Required by Independent Testing">
    <vt:lpwstr>true</vt:lpwstr>
  </property>
  <property fmtid="{D5CDD505-2E9C-101B-9397-08002B2CF9AE}" pid="9" name="Required for Operational Readiness Review">
    <vt:lpwstr>true</vt:lpwstr>
  </property>
  <property fmtid="{D5CDD505-2E9C-101B-9397-08002B2CF9AE}" pid="10" name="Required by PMAS">
    <vt:lpwstr>true</vt:lpwstr>
  </property>
  <property fmtid="{D5CDD505-2E9C-101B-9397-08002B2CF9AE}" pid="11" name="Required for Assessment and Authorization">
    <vt:lpwstr>false</vt:lpwstr>
  </property>
  <property fmtid="{D5CDD505-2E9C-101B-9397-08002B2CF9AE}" pid="12" name="Associated PMAS Milestone">
    <vt:lpwstr>MS 2</vt:lpwstr>
  </property>
  <property fmtid="{D5CDD505-2E9C-101B-9397-08002B2CF9AE}" pid="13" name="External Link">
    <vt:lpwstr>false</vt:lpwstr>
  </property>
  <property fmtid="{D5CDD505-2E9C-101B-9397-08002B2CF9AE}" pid="14" name="Status">
    <vt:lpwstr>Active</vt:lpwstr>
  </property>
  <property fmtid="{D5CDD505-2E9C-101B-9397-08002B2CF9AE}" pid="15" name="Replaced By">
    <vt:lpwstr/>
  </property>
  <property fmtid="{D5CDD505-2E9C-101B-9397-08002B2CF9AE}" pid="16" name="Activity">
    <vt:lpwstr>Program Execution</vt:lpwstr>
  </property>
  <property fmtid="{D5CDD505-2E9C-101B-9397-08002B2CF9AE}" pid="17" name="Client Specific?">
    <vt:lpwstr>VA</vt:lpwstr>
  </property>
  <property fmtid="{D5CDD505-2E9C-101B-9397-08002B2CF9AE}" pid="18" name="Document Type">
    <vt:lpwstr>Template</vt:lpwstr>
  </property>
  <property fmtid="{D5CDD505-2E9C-101B-9397-08002B2CF9AE}" pid="19" name="Function">
    <vt:lpwstr>Project Management</vt:lpwstr>
  </property>
</Properties>
</file>