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CB02A7" w:rsidRDefault="00DB171C" w:rsidP="00F7216E">
      <w:pPr>
        <w:pStyle w:val="Title"/>
      </w:pPr>
      <w:bookmarkStart w:id="0" w:name="_GoBack"/>
      <w:bookmarkStart w:id="1" w:name="_Toc205632711"/>
      <w:bookmarkEnd w:id="0"/>
    </w:p>
    <w:p w:rsidR="00F7216E" w:rsidRPr="00CB02A7" w:rsidRDefault="004D5831" w:rsidP="00F7216E">
      <w:pPr>
        <w:pStyle w:val="Title"/>
      </w:pPr>
      <w:r w:rsidRPr="00CB02A7">
        <w:t>Alert Watch and Response Engine (AWARE)</w:t>
      </w:r>
    </w:p>
    <w:p w:rsidR="004F3A80" w:rsidRPr="00CB02A7" w:rsidRDefault="004F3A80" w:rsidP="004F3A80">
      <w:pPr>
        <w:pStyle w:val="Title2"/>
      </w:pPr>
    </w:p>
    <w:p w:rsidR="004F3A80" w:rsidRPr="00CB02A7" w:rsidRDefault="004D5831" w:rsidP="00DF6735">
      <w:pPr>
        <w:pStyle w:val="InstructionalTextMainTitle"/>
        <w:rPr>
          <w:rFonts w:ascii="Arial" w:hAnsi="Arial" w:cs="Arial"/>
          <w:b/>
          <w:i w:val="0"/>
          <w:color w:val="000000" w:themeColor="text1"/>
          <w:sz w:val="28"/>
          <w:szCs w:val="28"/>
        </w:rPr>
      </w:pPr>
      <w:r w:rsidRPr="00CB02A7">
        <w:rPr>
          <w:rFonts w:ascii="Arial" w:hAnsi="Arial" w:cs="Arial"/>
          <w:b/>
          <w:i w:val="0"/>
          <w:color w:val="000000" w:themeColor="text1"/>
          <w:sz w:val="28"/>
          <w:szCs w:val="28"/>
        </w:rPr>
        <w:t>Version Description Document</w:t>
      </w:r>
      <w:r w:rsidR="00EE2FDB" w:rsidRPr="00CB02A7">
        <w:rPr>
          <w:rFonts w:ascii="Arial" w:hAnsi="Arial" w:cs="Arial"/>
          <w:b/>
          <w:i w:val="0"/>
          <w:color w:val="000000" w:themeColor="text1"/>
          <w:sz w:val="28"/>
          <w:szCs w:val="28"/>
        </w:rPr>
        <w:t>/Release Notes</w:t>
      </w:r>
    </w:p>
    <w:p w:rsidR="00BF7AC6" w:rsidRPr="00CB02A7" w:rsidRDefault="00BF7AC6" w:rsidP="00BF7AC6">
      <w:pPr>
        <w:pStyle w:val="Title"/>
      </w:pPr>
    </w:p>
    <w:p w:rsidR="004F3A80" w:rsidRPr="00CB02A7" w:rsidRDefault="00AF08B7" w:rsidP="004F3A80">
      <w:pPr>
        <w:pStyle w:val="Title2"/>
      </w:pPr>
      <w:r w:rsidRPr="00CB02A7">
        <w:t>AWARE</w:t>
      </w:r>
      <w:r w:rsidR="004D5831" w:rsidRPr="00CB02A7">
        <w:t xml:space="preserve"> Version 1.</w:t>
      </w:r>
      <w:r w:rsidRPr="00CB02A7">
        <w:t>1.</w:t>
      </w:r>
      <w:r w:rsidR="00E62A76" w:rsidRPr="00CB02A7">
        <w:t>3</w:t>
      </w:r>
    </w:p>
    <w:p w:rsidR="004F3A80" w:rsidRPr="00CB02A7" w:rsidRDefault="004F3A80" w:rsidP="004F3A80">
      <w:pPr>
        <w:pStyle w:val="Title2"/>
      </w:pPr>
    </w:p>
    <w:p w:rsidR="004F3A80" w:rsidRPr="00CB02A7" w:rsidRDefault="00B859DB" w:rsidP="004F3A80">
      <w:pPr>
        <w:pStyle w:val="CoverTitleInstructions"/>
      </w:pPr>
      <w:r w:rsidRPr="00CB02A7">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CB02A7" w:rsidRDefault="004F3A80" w:rsidP="004F3A80">
      <w:pPr>
        <w:pStyle w:val="CoverTitleInstructions"/>
      </w:pPr>
    </w:p>
    <w:p w:rsidR="004F3A80" w:rsidRPr="00CB02A7" w:rsidRDefault="004F3A80" w:rsidP="004F3A80">
      <w:pPr>
        <w:pStyle w:val="CoverTitleInstructions"/>
      </w:pPr>
    </w:p>
    <w:p w:rsidR="004F3A80" w:rsidRPr="00CB02A7" w:rsidRDefault="00E62A76" w:rsidP="00DF6735">
      <w:pPr>
        <w:pStyle w:val="InstructionalTextTitle2"/>
        <w:rPr>
          <w:rFonts w:ascii="Arial" w:hAnsi="Arial" w:cs="Arial"/>
          <w:b/>
          <w:i w:val="0"/>
          <w:color w:val="000000" w:themeColor="text1"/>
          <w:sz w:val="28"/>
          <w:szCs w:val="28"/>
        </w:rPr>
      </w:pPr>
      <w:r w:rsidRPr="00CB02A7">
        <w:rPr>
          <w:rFonts w:ascii="Arial" w:hAnsi="Arial" w:cs="Arial"/>
          <w:b/>
          <w:i w:val="0"/>
          <w:color w:val="000000" w:themeColor="text1"/>
          <w:sz w:val="28"/>
          <w:szCs w:val="28"/>
        </w:rPr>
        <w:t>August</w:t>
      </w:r>
      <w:r w:rsidR="0078079B" w:rsidRPr="00CB02A7">
        <w:rPr>
          <w:rFonts w:ascii="Arial" w:hAnsi="Arial" w:cs="Arial"/>
          <w:b/>
          <w:i w:val="0"/>
          <w:color w:val="000000" w:themeColor="text1"/>
          <w:sz w:val="28"/>
          <w:szCs w:val="28"/>
        </w:rPr>
        <w:t xml:space="preserve"> 2014</w:t>
      </w:r>
    </w:p>
    <w:p w:rsidR="004D5831" w:rsidRPr="00CB02A7" w:rsidRDefault="004D5831" w:rsidP="004D5831">
      <w:pPr>
        <w:pStyle w:val="Title2"/>
      </w:pPr>
    </w:p>
    <w:p w:rsidR="004D5831" w:rsidRPr="00CB02A7" w:rsidRDefault="004D5831" w:rsidP="004D5831">
      <w:pPr>
        <w:pStyle w:val="Title2"/>
      </w:pPr>
      <w:r w:rsidRPr="00CB02A7">
        <w:t>Prepared by Harris Corporation</w:t>
      </w:r>
    </w:p>
    <w:p w:rsidR="00F7216E" w:rsidRPr="00CB02A7" w:rsidRDefault="00F7216E" w:rsidP="00F7216E">
      <w:pPr>
        <w:pStyle w:val="Title2"/>
      </w:pPr>
    </w:p>
    <w:p w:rsidR="002A07AC" w:rsidRPr="00CB02A7" w:rsidRDefault="002A07AC">
      <w:pPr>
        <w:rPr>
          <w:rFonts w:ascii="Arial" w:hAnsi="Arial" w:cs="Arial"/>
          <w:b/>
          <w:bCs/>
          <w:sz w:val="28"/>
          <w:szCs w:val="32"/>
        </w:rPr>
      </w:pPr>
      <w:r w:rsidRPr="00CB02A7">
        <w:br w:type="page"/>
      </w:r>
    </w:p>
    <w:p w:rsidR="004D5831" w:rsidRPr="00CB02A7" w:rsidRDefault="004F3A80" w:rsidP="002A07AC">
      <w:pPr>
        <w:pStyle w:val="Title2"/>
      </w:pPr>
      <w:r w:rsidRPr="00CB02A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CB02A7" w:rsidTr="003A6A73">
        <w:trPr>
          <w:cantSplit/>
          <w:tblHeader/>
        </w:trPr>
        <w:tc>
          <w:tcPr>
            <w:tcW w:w="606"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Creation Date</w:t>
            </w:r>
          </w:p>
        </w:tc>
        <w:tc>
          <w:tcPr>
            <w:tcW w:w="485"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Version No.</w:t>
            </w:r>
          </w:p>
        </w:tc>
        <w:tc>
          <w:tcPr>
            <w:tcW w:w="1597"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Description/Comments</w:t>
            </w:r>
          </w:p>
        </w:tc>
        <w:tc>
          <w:tcPr>
            <w:tcW w:w="563"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Author(s)</w:t>
            </w:r>
          </w:p>
        </w:tc>
        <w:tc>
          <w:tcPr>
            <w:tcW w:w="687"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Reviewer(s)</w:t>
            </w:r>
          </w:p>
        </w:tc>
        <w:tc>
          <w:tcPr>
            <w:tcW w:w="472"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Review Type</w:t>
            </w:r>
          </w:p>
        </w:tc>
        <w:tc>
          <w:tcPr>
            <w:tcW w:w="590" w:type="pct"/>
            <w:tcBorders>
              <w:top w:val="single" w:sz="12" w:space="0" w:color="auto"/>
              <w:bottom w:val="single" w:sz="12" w:space="0" w:color="auto"/>
            </w:tcBorders>
            <w:shd w:val="pct15" w:color="auto" w:fill="auto"/>
            <w:vAlign w:val="center"/>
          </w:tcPr>
          <w:p w:rsidR="002A07AC" w:rsidRPr="00CB02A7" w:rsidRDefault="002A07AC" w:rsidP="003A6A73">
            <w:pPr>
              <w:pStyle w:val="TableColumnHeader"/>
              <w:rPr>
                <w:rFonts w:cs="Arial"/>
                <w:szCs w:val="18"/>
              </w:rPr>
            </w:pPr>
            <w:r w:rsidRPr="00CB02A7">
              <w:rPr>
                <w:rFonts w:cs="Arial"/>
                <w:szCs w:val="18"/>
              </w:rPr>
              <w:t>Issue Date</w:t>
            </w:r>
          </w:p>
        </w:tc>
      </w:tr>
      <w:tr w:rsidR="002A07AC" w:rsidRPr="00CB02A7" w:rsidTr="003A6A73">
        <w:trPr>
          <w:cantSplit/>
        </w:trPr>
        <w:tc>
          <w:tcPr>
            <w:tcW w:w="606" w:type="pct"/>
            <w:tcBorders>
              <w:top w:val="single" w:sz="12" w:space="0" w:color="auto"/>
            </w:tcBorders>
            <w:vAlign w:val="center"/>
          </w:tcPr>
          <w:p w:rsidR="002A07AC" w:rsidRPr="00CB02A7" w:rsidRDefault="00E62A76" w:rsidP="00E62A76">
            <w:pPr>
              <w:pStyle w:val="TableText"/>
              <w:jc w:val="center"/>
              <w:rPr>
                <w:sz w:val="18"/>
                <w:szCs w:val="18"/>
              </w:rPr>
            </w:pPr>
            <w:r w:rsidRPr="00CB02A7">
              <w:rPr>
                <w:sz w:val="18"/>
                <w:szCs w:val="18"/>
              </w:rPr>
              <w:t>08/18/2014</w:t>
            </w:r>
          </w:p>
        </w:tc>
        <w:tc>
          <w:tcPr>
            <w:tcW w:w="485" w:type="pct"/>
            <w:tcBorders>
              <w:top w:val="single" w:sz="12" w:space="0" w:color="auto"/>
            </w:tcBorders>
            <w:vAlign w:val="center"/>
          </w:tcPr>
          <w:p w:rsidR="002A07AC" w:rsidRPr="00CB02A7" w:rsidRDefault="007A0EBF" w:rsidP="003A6A73">
            <w:pPr>
              <w:pStyle w:val="TableText"/>
              <w:jc w:val="center"/>
              <w:rPr>
                <w:sz w:val="18"/>
                <w:szCs w:val="18"/>
              </w:rPr>
            </w:pPr>
            <w:r w:rsidRPr="00CB02A7">
              <w:rPr>
                <w:sz w:val="18"/>
                <w:szCs w:val="18"/>
              </w:rPr>
              <w:t>0.01</w:t>
            </w:r>
          </w:p>
        </w:tc>
        <w:tc>
          <w:tcPr>
            <w:tcW w:w="1597" w:type="pct"/>
            <w:tcBorders>
              <w:top w:val="single" w:sz="12" w:space="0" w:color="auto"/>
            </w:tcBorders>
            <w:vAlign w:val="center"/>
          </w:tcPr>
          <w:p w:rsidR="002A07AC" w:rsidRPr="00CB02A7" w:rsidRDefault="00FB66BB" w:rsidP="00C978F5">
            <w:pPr>
              <w:pStyle w:val="TableText"/>
              <w:rPr>
                <w:sz w:val="18"/>
                <w:szCs w:val="18"/>
              </w:rPr>
            </w:pPr>
            <w:r w:rsidRPr="00CB02A7">
              <w:rPr>
                <w:sz w:val="18"/>
                <w:szCs w:val="18"/>
              </w:rPr>
              <w:t>R</w:t>
            </w:r>
            <w:r w:rsidR="00C25F89" w:rsidRPr="00CB02A7">
              <w:rPr>
                <w:sz w:val="18"/>
                <w:szCs w:val="18"/>
              </w:rPr>
              <w:t>elease of AWARE Version 1.1.</w:t>
            </w:r>
            <w:r w:rsidR="00E62A76" w:rsidRPr="00CB02A7">
              <w:rPr>
                <w:sz w:val="18"/>
                <w:szCs w:val="18"/>
              </w:rPr>
              <w:t>3</w:t>
            </w:r>
            <w:r w:rsidR="00CB7417" w:rsidRPr="00CB02A7">
              <w:rPr>
                <w:sz w:val="18"/>
                <w:szCs w:val="18"/>
              </w:rPr>
              <w:t xml:space="preserve"> </w:t>
            </w:r>
          </w:p>
        </w:tc>
        <w:tc>
          <w:tcPr>
            <w:tcW w:w="563" w:type="pct"/>
            <w:tcBorders>
              <w:top w:val="single" w:sz="12" w:space="0" w:color="auto"/>
            </w:tcBorders>
            <w:vAlign w:val="center"/>
          </w:tcPr>
          <w:p w:rsidR="002A07AC" w:rsidRPr="00CB02A7" w:rsidRDefault="002A07AC" w:rsidP="003A6A73">
            <w:pPr>
              <w:pStyle w:val="TableText"/>
              <w:rPr>
                <w:sz w:val="18"/>
                <w:szCs w:val="18"/>
              </w:rPr>
            </w:pPr>
            <w:r w:rsidRPr="00CB02A7">
              <w:rPr>
                <w:sz w:val="18"/>
                <w:szCs w:val="18"/>
              </w:rPr>
              <w:t>L. Glance</w:t>
            </w:r>
          </w:p>
        </w:tc>
        <w:tc>
          <w:tcPr>
            <w:tcW w:w="687" w:type="pct"/>
            <w:tcBorders>
              <w:top w:val="single" w:sz="12" w:space="0" w:color="auto"/>
            </w:tcBorders>
            <w:vAlign w:val="center"/>
          </w:tcPr>
          <w:p w:rsidR="00444C1D" w:rsidRPr="00CB02A7" w:rsidRDefault="00444C1D" w:rsidP="00F71931">
            <w:pPr>
              <w:spacing w:before="40" w:after="40"/>
              <w:rPr>
                <w:rFonts w:ascii="Arial" w:eastAsiaTheme="minorHAnsi" w:hAnsi="Arial" w:cs="Arial"/>
                <w:sz w:val="18"/>
                <w:szCs w:val="18"/>
              </w:rPr>
            </w:pPr>
          </w:p>
        </w:tc>
        <w:tc>
          <w:tcPr>
            <w:tcW w:w="472" w:type="pct"/>
            <w:tcBorders>
              <w:top w:val="single" w:sz="12" w:space="0" w:color="auto"/>
            </w:tcBorders>
            <w:vAlign w:val="center"/>
          </w:tcPr>
          <w:p w:rsidR="002A07AC" w:rsidRPr="00CB02A7" w:rsidRDefault="002A07AC" w:rsidP="003A6A73">
            <w:pPr>
              <w:pStyle w:val="TableText"/>
              <w:rPr>
                <w:sz w:val="18"/>
                <w:szCs w:val="18"/>
              </w:rPr>
            </w:pPr>
          </w:p>
        </w:tc>
        <w:tc>
          <w:tcPr>
            <w:tcW w:w="590" w:type="pct"/>
            <w:tcBorders>
              <w:top w:val="single" w:sz="12" w:space="0" w:color="auto"/>
            </w:tcBorders>
            <w:vAlign w:val="center"/>
          </w:tcPr>
          <w:p w:rsidR="002A07AC" w:rsidRPr="00CB02A7" w:rsidRDefault="00061370" w:rsidP="00031011">
            <w:pPr>
              <w:pStyle w:val="TableText"/>
              <w:jc w:val="center"/>
              <w:rPr>
                <w:sz w:val="18"/>
                <w:szCs w:val="18"/>
              </w:rPr>
            </w:pPr>
            <w:r w:rsidRPr="00CB02A7">
              <w:rPr>
                <w:sz w:val="18"/>
                <w:szCs w:val="18"/>
              </w:rPr>
              <w:t>08/26/2014</w:t>
            </w: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BA27B4">
            <w:pPr>
              <w:pStyle w:val="TableText"/>
              <w:rPr>
                <w:sz w:val="18"/>
                <w:szCs w:val="18"/>
              </w:rPr>
            </w:pPr>
          </w:p>
        </w:tc>
        <w:tc>
          <w:tcPr>
            <w:tcW w:w="563" w:type="pct"/>
            <w:vAlign w:val="center"/>
          </w:tcPr>
          <w:p w:rsidR="002A07AC" w:rsidRPr="00CB02A7" w:rsidRDefault="002A07AC" w:rsidP="003A6A73">
            <w:pPr>
              <w:spacing w:before="40" w:after="40"/>
              <w:rPr>
                <w:rFonts w:ascii="Arial" w:hAnsi="Arial" w:cs="Arial"/>
                <w:sz w:val="18"/>
                <w:szCs w:val="18"/>
              </w:rPr>
            </w:pPr>
          </w:p>
        </w:tc>
        <w:tc>
          <w:tcPr>
            <w:tcW w:w="687" w:type="pct"/>
            <w:vAlign w:val="center"/>
          </w:tcPr>
          <w:p w:rsidR="002A07AC" w:rsidRPr="00CB02A7" w:rsidRDefault="002A07AC" w:rsidP="003A6A73">
            <w:pPr>
              <w:spacing w:before="40" w:after="40"/>
              <w:rPr>
                <w:rFonts w:ascii="Arial" w:eastAsiaTheme="minorHAnsi" w:hAnsi="Arial" w:cs="Arial"/>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vAlign w:val="center"/>
          </w:tcPr>
          <w:p w:rsidR="002A07AC" w:rsidRPr="00CB02A7" w:rsidRDefault="002A07AC" w:rsidP="003A6A73">
            <w:pPr>
              <w:pStyle w:val="TableText"/>
              <w:jc w:val="center"/>
              <w:rPr>
                <w:sz w:val="18"/>
                <w:szCs w:val="18"/>
              </w:rPr>
            </w:pPr>
          </w:p>
        </w:tc>
        <w:tc>
          <w:tcPr>
            <w:tcW w:w="485" w:type="pct"/>
            <w:vAlign w:val="center"/>
          </w:tcPr>
          <w:p w:rsidR="002A07AC" w:rsidRPr="00CB02A7" w:rsidRDefault="002A07AC" w:rsidP="003A6A73">
            <w:pPr>
              <w:pStyle w:val="TableText"/>
              <w:jc w:val="center"/>
              <w:rPr>
                <w:sz w:val="18"/>
                <w:szCs w:val="18"/>
              </w:rPr>
            </w:pPr>
          </w:p>
        </w:tc>
        <w:tc>
          <w:tcPr>
            <w:tcW w:w="1597" w:type="pct"/>
            <w:vAlign w:val="center"/>
          </w:tcPr>
          <w:p w:rsidR="002A07AC" w:rsidRPr="00CB02A7" w:rsidRDefault="002A07AC" w:rsidP="003A6A73">
            <w:pPr>
              <w:pStyle w:val="TableText"/>
              <w:rPr>
                <w:sz w:val="18"/>
                <w:szCs w:val="18"/>
              </w:rPr>
            </w:pPr>
          </w:p>
        </w:tc>
        <w:tc>
          <w:tcPr>
            <w:tcW w:w="563" w:type="pct"/>
            <w:vAlign w:val="center"/>
          </w:tcPr>
          <w:p w:rsidR="002A07AC" w:rsidRPr="00CB02A7" w:rsidRDefault="002A07AC" w:rsidP="003A6A73">
            <w:pPr>
              <w:pStyle w:val="TableText"/>
              <w:rPr>
                <w:sz w:val="18"/>
                <w:szCs w:val="18"/>
              </w:rPr>
            </w:pPr>
          </w:p>
        </w:tc>
        <w:tc>
          <w:tcPr>
            <w:tcW w:w="687" w:type="pct"/>
            <w:vAlign w:val="center"/>
          </w:tcPr>
          <w:p w:rsidR="002A07AC" w:rsidRPr="00CB02A7" w:rsidRDefault="002A07AC" w:rsidP="003A6A73">
            <w:pPr>
              <w:pStyle w:val="TableText"/>
              <w:rPr>
                <w:sz w:val="18"/>
                <w:szCs w:val="18"/>
              </w:rPr>
            </w:pPr>
          </w:p>
        </w:tc>
        <w:tc>
          <w:tcPr>
            <w:tcW w:w="472" w:type="pct"/>
            <w:vAlign w:val="center"/>
          </w:tcPr>
          <w:p w:rsidR="002A07AC" w:rsidRPr="00CB02A7" w:rsidRDefault="002A07AC" w:rsidP="003A6A73">
            <w:pPr>
              <w:pStyle w:val="TableText"/>
              <w:rPr>
                <w:sz w:val="18"/>
                <w:szCs w:val="18"/>
              </w:rPr>
            </w:pPr>
          </w:p>
        </w:tc>
        <w:tc>
          <w:tcPr>
            <w:tcW w:w="590" w:type="pct"/>
            <w:vAlign w:val="center"/>
          </w:tcPr>
          <w:p w:rsidR="002A07AC" w:rsidRPr="00CB02A7" w:rsidRDefault="002A07AC" w:rsidP="003A6A73">
            <w:pPr>
              <w:pStyle w:val="TableText"/>
              <w:jc w:val="center"/>
              <w:rPr>
                <w:sz w:val="18"/>
                <w:szCs w:val="18"/>
              </w:rPr>
            </w:pPr>
          </w:p>
        </w:tc>
      </w:tr>
      <w:tr w:rsidR="002A07AC" w:rsidRPr="00CB02A7" w:rsidTr="003A6A73">
        <w:trPr>
          <w:cantSplit/>
        </w:trPr>
        <w:tc>
          <w:tcPr>
            <w:tcW w:w="606" w:type="pct"/>
            <w:tcBorders>
              <w:bottom w:val="single" w:sz="12" w:space="0" w:color="auto"/>
            </w:tcBorders>
            <w:vAlign w:val="center"/>
          </w:tcPr>
          <w:p w:rsidR="002A07AC" w:rsidRPr="00CB02A7" w:rsidRDefault="002A07AC" w:rsidP="003A6A73">
            <w:pPr>
              <w:pStyle w:val="TableText"/>
              <w:rPr>
                <w:sz w:val="18"/>
                <w:szCs w:val="18"/>
              </w:rPr>
            </w:pPr>
          </w:p>
        </w:tc>
        <w:tc>
          <w:tcPr>
            <w:tcW w:w="485" w:type="pct"/>
            <w:tcBorders>
              <w:bottom w:val="single" w:sz="12" w:space="0" w:color="auto"/>
            </w:tcBorders>
            <w:vAlign w:val="center"/>
          </w:tcPr>
          <w:p w:rsidR="002A07AC" w:rsidRPr="00CB02A7" w:rsidRDefault="002A07AC" w:rsidP="003A6A73">
            <w:pPr>
              <w:pStyle w:val="TableText"/>
              <w:jc w:val="center"/>
              <w:rPr>
                <w:sz w:val="18"/>
                <w:szCs w:val="18"/>
              </w:rPr>
            </w:pPr>
          </w:p>
        </w:tc>
        <w:tc>
          <w:tcPr>
            <w:tcW w:w="1597" w:type="pct"/>
            <w:tcBorders>
              <w:bottom w:val="single" w:sz="12" w:space="0" w:color="auto"/>
            </w:tcBorders>
            <w:vAlign w:val="center"/>
          </w:tcPr>
          <w:p w:rsidR="002A07AC" w:rsidRPr="00CB02A7" w:rsidRDefault="002A07AC" w:rsidP="003A6A73">
            <w:pPr>
              <w:pStyle w:val="TableText"/>
              <w:rPr>
                <w:sz w:val="18"/>
                <w:szCs w:val="18"/>
              </w:rPr>
            </w:pPr>
          </w:p>
        </w:tc>
        <w:tc>
          <w:tcPr>
            <w:tcW w:w="563" w:type="pct"/>
            <w:tcBorders>
              <w:bottom w:val="single" w:sz="12" w:space="0" w:color="auto"/>
            </w:tcBorders>
            <w:vAlign w:val="center"/>
          </w:tcPr>
          <w:p w:rsidR="002A07AC" w:rsidRPr="00CB02A7" w:rsidRDefault="002A07AC" w:rsidP="003A6A73">
            <w:pPr>
              <w:pStyle w:val="TableText"/>
              <w:rPr>
                <w:sz w:val="18"/>
                <w:szCs w:val="18"/>
              </w:rPr>
            </w:pPr>
          </w:p>
        </w:tc>
        <w:tc>
          <w:tcPr>
            <w:tcW w:w="687" w:type="pct"/>
            <w:tcBorders>
              <w:bottom w:val="single" w:sz="12" w:space="0" w:color="auto"/>
            </w:tcBorders>
            <w:vAlign w:val="center"/>
          </w:tcPr>
          <w:p w:rsidR="002A07AC" w:rsidRPr="00CB02A7" w:rsidRDefault="002A07AC" w:rsidP="003A6A73">
            <w:pPr>
              <w:pStyle w:val="TableText"/>
              <w:rPr>
                <w:sz w:val="18"/>
                <w:szCs w:val="18"/>
              </w:rPr>
            </w:pPr>
          </w:p>
        </w:tc>
        <w:tc>
          <w:tcPr>
            <w:tcW w:w="472" w:type="pct"/>
            <w:tcBorders>
              <w:bottom w:val="single" w:sz="12" w:space="0" w:color="auto"/>
            </w:tcBorders>
            <w:vAlign w:val="center"/>
          </w:tcPr>
          <w:p w:rsidR="002A07AC" w:rsidRPr="00CB02A7" w:rsidRDefault="002A07AC" w:rsidP="003A6A73">
            <w:pPr>
              <w:pStyle w:val="TableText"/>
              <w:rPr>
                <w:sz w:val="18"/>
                <w:szCs w:val="18"/>
              </w:rPr>
            </w:pPr>
          </w:p>
        </w:tc>
        <w:tc>
          <w:tcPr>
            <w:tcW w:w="590" w:type="pct"/>
            <w:tcBorders>
              <w:bottom w:val="single" w:sz="12" w:space="0" w:color="auto"/>
            </w:tcBorders>
            <w:vAlign w:val="center"/>
          </w:tcPr>
          <w:p w:rsidR="002A07AC" w:rsidRPr="00CB02A7" w:rsidRDefault="002A07AC" w:rsidP="003A6A73">
            <w:pPr>
              <w:pStyle w:val="TableText"/>
              <w:rPr>
                <w:sz w:val="18"/>
                <w:szCs w:val="18"/>
              </w:rPr>
            </w:pPr>
          </w:p>
        </w:tc>
      </w:tr>
    </w:tbl>
    <w:p w:rsidR="002A07AC" w:rsidRPr="00CB02A7" w:rsidRDefault="002A07AC" w:rsidP="00806450">
      <w:pPr>
        <w:pStyle w:val="Title2"/>
      </w:pPr>
    </w:p>
    <w:p w:rsidR="002A07AC" w:rsidRPr="00CB02A7" w:rsidRDefault="002A07AC" w:rsidP="00806450">
      <w:pPr>
        <w:pStyle w:val="Title2"/>
      </w:pPr>
    </w:p>
    <w:p w:rsidR="00806450" w:rsidRPr="00CB02A7" w:rsidRDefault="00806450" w:rsidP="00806450">
      <w:pPr>
        <w:pStyle w:val="Title2"/>
      </w:pPr>
      <w:r w:rsidRPr="00CB02A7">
        <w:t>Artifact Rationale</w:t>
      </w:r>
    </w:p>
    <w:p w:rsidR="00806450" w:rsidRPr="00CB02A7" w:rsidRDefault="00806450" w:rsidP="002A07AC">
      <w:pPr>
        <w:pStyle w:val="BodyText"/>
      </w:pPr>
      <w:r w:rsidRPr="00CB02A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CB02A7">
        <w:t xml:space="preserve">. </w:t>
      </w:r>
      <w:r w:rsidRPr="00CB02A7">
        <w:t>Therefore the document is mandatory for each deployment.</w:t>
      </w:r>
    </w:p>
    <w:p w:rsidR="00806450" w:rsidRPr="00CB02A7" w:rsidRDefault="00806450" w:rsidP="00806450">
      <w:pPr>
        <w:pStyle w:val="BodyText"/>
      </w:pPr>
    </w:p>
    <w:p w:rsidR="00806450" w:rsidRPr="00CB02A7" w:rsidRDefault="00806450">
      <w:pPr>
        <w:rPr>
          <w:sz w:val="24"/>
          <w:szCs w:val="20"/>
        </w:rPr>
      </w:pPr>
    </w:p>
    <w:p w:rsidR="00806450" w:rsidRPr="00CB02A7" w:rsidRDefault="00806450">
      <w:pPr>
        <w:rPr>
          <w:rFonts w:ascii="Arial" w:hAnsi="Arial" w:cs="Arial"/>
          <w:b/>
          <w:bCs/>
          <w:sz w:val="28"/>
          <w:szCs w:val="32"/>
        </w:rPr>
      </w:pPr>
      <w:r w:rsidRPr="00CB02A7">
        <w:br w:type="page"/>
      </w:r>
    </w:p>
    <w:p w:rsidR="004F3A80" w:rsidRPr="00CB02A7" w:rsidRDefault="004F3A80" w:rsidP="00806450">
      <w:pPr>
        <w:pStyle w:val="Title2"/>
      </w:pPr>
      <w:r w:rsidRPr="00CB02A7">
        <w:lastRenderedPageBreak/>
        <w:t>Table of Contents</w:t>
      </w:r>
    </w:p>
    <w:p w:rsidR="00CB02A7" w:rsidRPr="00CB02A7" w:rsidRDefault="00831433">
      <w:pPr>
        <w:pStyle w:val="TOC1"/>
        <w:rPr>
          <w:rFonts w:asciiTheme="minorHAnsi" w:eastAsiaTheme="minorEastAsia" w:hAnsiTheme="minorHAnsi" w:cstheme="minorBidi"/>
          <w:b w:val="0"/>
          <w:sz w:val="22"/>
          <w:szCs w:val="22"/>
        </w:rPr>
      </w:pPr>
      <w:r w:rsidRPr="00CB02A7">
        <w:fldChar w:fldCharType="begin"/>
      </w:r>
      <w:r w:rsidR="00AA0CDE" w:rsidRPr="00CB02A7">
        <w:instrText xml:space="preserve"> TOC \o "1-1" \h \z \t "Heading 2,2,Heading 3,3,Heading 4,4,Heading 5,5,Heading 6,6,Heading 7,7,Heading 8,8,Heading 9,9,Subtitle,2,Appendix 1,1,Appendix 2,2,Appendix 1.1,3" </w:instrText>
      </w:r>
      <w:r w:rsidRPr="00CB02A7">
        <w:fldChar w:fldCharType="separate"/>
      </w:r>
      <w:hyperlink w:anchor="_Toc396815374" w:history="1">
        <w:r w:rsidR="00CB02A7" w:rsidRPr="00CB02A7">
          <w:rPr>
            <w:rStyle w:val="Hyperlink"/>
          </w:rPr>
          <w:t>1</w:t>
        </w:r>
        <w:r w:rsidR="00CB02A7" w:rsidRPr="00CB02A7">
          <w:rPr>
            <w:rFonts w:asciiTheme="minorHAnsi" w:eastAsiaTheme="minorEastAsia" w:hAnsiTheme="minorHAnsi" w:cstheme="minorBidi"/>
            <w:b w:val="0"/>
            <w:sz w:val="22"/>
            <w:szCs w:val="22"/>
          </w:rPr>
          <w:tab/>
        </w:r>
        <w:r w:rsidR="00CB02A7" w:rsidRPr="00CB02A7">
          <w:rPr>
            <w:rStyle w:val="Hyperlink"/>
          </w:rPr>
          <w:t>Scope</w:t>
        </w:r>
        <w:r w:rsidR="00CB02A7" w:rsidRPr="00CB02A7">
          <w:rPr>
            <w:webHidden/>
          </w:rPr>
          <w:tab/>
        </w:r>
        <w:r w:rsidR="00CB02A7" w:rsidRPr="00CB02A7">
          <w:rPr>
            <w:webHidden/>
          </w:rPr>
          <w:fldChar w:fldCharType="begin"/>
        </w:r>
        <w:r w:rsidR="00CB02A7" w:rsidRPr="00CB02A7">
          <w:rPr>
            <w:webHidden/>
          </w:rPr>
          <w:instrText xml:space="preserve"> PAGEREF _Toc396815374 \h </w:instrText>
        </w:r>
        <w:r w:rsidR="00CB02A7" w:rsidRPr="00CB02A7">
          <w:rPr>
            <w:webHidden/>
          </w:rPr>
        </w:r>
        <w:r w:rsidR="00CB02A7" w:rsidRPr="00CB02A7">
          <w:rPr>
            <w:webHidden/>
          </w:rPr>
          <w:fldChar w:fldCharType="separate"/>
        </w:r>
        <w:r w:rsidR="00CB02A7" w:rsidRPr="00CB02A7">
          <w:rPr>
            <w:webHidden/>
          </w:rPr>
          <w:t>1</w:t>
        </w:r>
        <w:r w:rsidR="00CB02A7"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75" w:history="1">
        <w:r w:rsidRPr="00CB02A7">
          <w:rPr>
            <w:rStyle w:val="Hyperlink"/>
          </w:rPr>
          <w:t>2</w:t>
        </w:r>
        <w:r w:rsidRPr="00CB02A7">
          <w:rPr>
            <w:rFonts w:asciiTheme="minorHAnsi" w:eastAsiaTheme="minorEastAsia" w:hAnsiTheme="minorHAnsi" w:cstheme="minorBidi"/>
            <w:b w:val="0"/>
            <w:sz w:val="22"/>
            <w:szCs w:val="22"/>
          </w:rPr>
          <w:tab/>
        </w:r>
        <w:r w:rsidRPr="00CB02A7">
          <w:rPr>
            <w:rStyle w:val="Hyperlink"/>
          </w:rPr>
          <w:t>Version Description</w:t>
        </w:r>
        <w:r w:rsidRPr="00CB02A7">
          <w:rPr>
            <w:webHidden/>
          </w:rPr>
          <w:tab/>
        </w:r>
        <w:r w:rsidRPr="00CB02A7">
          <w:rPr>
            <w:webHidden/>
          </w:rPr>
          <w:fldChar w:fldCharType="begin"/>
        </w:r>
        <w:r w:rsidRPr="00CB02A7">
          <w:rPr>
            <w:webHidden/>
          </w:rPr>
          <w:instrText xml:space="preserve"> PAGEREF _Toc396815375 \h </w:instrText>
        </w:r>
        <w:r w:rsidRPr="00CB02A7">
          <w:rPr>
            <w:webHidden/>
          </w:rPr>
        </w:r>
        <w:r w:rsidRPr="00CB02A7">
          <w:rPr>
            <w:webHidden/>
          </w:rPr>
          <w:fldChar w:fldCharType="separate"/>
        </w:r>
        <w:r w:rsidRPr="00CB02A7">
          <w:rPr>
            <w:webHidden/>
          </w:rPr>
          <w:t>1</w:t>
        </w:r>
        <w:r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76" w:history="1">
        <w:r w:rsidRPr="00CB02A7">
          <w:rPr>
            <w:rStyle w:val="Hyperlink"/>
          </w:rPr>
          <w:t>3</w:t>
        </w:r>
        <w:r w:rsidRPr="00CB02A7">
          <w:rPr>
            <w:rFonts w:asciiTheme="minorHAnsi" w:eastAsiaTheme="minorEastAsia" w:hAnsiTheme="minorHAnsi" w:cstheme="minorBidi"/>
            <w:b w:val="0"/>
            <w:sz w:val="22"/>
            <w:szCs w:val="22"/>
          </w:rPr>
          <w:tab/>
        </w:r>
        <w:r w:rsidRPr="00CB02A7">
          <w:rPr>
            <w:rStyle w:val="Hyperlink"/>
          </w:rPr>
          <w:t>Change Request Reports</w:t>
        </w:r>
        <w:r w:rsidRPr="00CB02A7">
          <w:rPr>
            <w:webHidden/>
          </w:rPr>
          <w:tab/>
        </w:r>
        <w:r w:rsidRPr="00CB02A7">
          <w:rPr>
            <w:webHidden/>
          </w:rPr>
          <w:fldChar w:fldCharType="begin"/>
        </w:r>
        <w:r w:rsidRPr="00CB02A7">
          <w:rPr>
            <w:webHidden/>
          </w:rPr>
          <w:instrText xml:space="preserve"> PAGEREF _Toc396815376 \h </w:instrText>
        </w:r>
        <w:r w:rsidRPr="00CB02A7">
          <w:rPr>
            <w:webHidden/>
          </w:rPr>
        </w:r>
        <w:r w:rsidRPr="00CB02A7">
          <w:rPr>
            <w:webHidden/>
          </w:rPr>
          <w:fldChar w:fldCharType="separate"/>
        </w:r>
        <w:r w:rsidRPr="00CB02A7">
          <w:rPr>
            <w:webHidden/>
          </w:rPr>
          <w:t>2</w:t>
        </w:r>
        <w:r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77" w:history="1">
        <w:r w:rsidRPr="00CB02A7">
          <w:rPr>
            <w:rStyle w:val="Hyperlink"/>
          </w:rPr>
          <w:t>4</w:t>
        </w:r>
        <w:r w:rsidRPr="00CB02A7">
          <w:rPr>
            <w:rFonts w:asciiTheme="minorHAnsi" w:eastAsiaTheme="minorEastAsia" w:hAnsiTheme="minorHAnsi" w:cstheme="minorBidi"/>
            <w:b w:val="0"/>
            <w:sz w:val="22"/>
            <w:szCs w:val="22"/>
          </w:rPr>
          <w:tab/>
        </w:r>
        <w:r w:rsidRPr="00CB02A7">
          <w:rPr>
            <w:rStyle w:val="Hyperlink"/>
          </w:rPr>
          <w:t>Release Inventory</w:t>
        </w:r>
        <w:r w:rsidRPr="00CB02A7">
          <w:rPr>
            <w:webHidden/>
          </w:rPr>
          <w:tab/>
        </w:r>
        <w:r w:rsidRPr="00CB02A7">
          <w:rPr>
            <w:webHidden/>
          </w:rPr>
          <w:fldChar w:fldCharType="begin"/>
        </w:r>
        <w:r w:rsidRPr="00CB02A7">
          <w:rPr>
            <w:webHidden/>
          </w:rPr>
          <w:instrText xml:space="preserve"> PAGEREF _Toc396815377 \h </w:instrText>
        </w:r>
        <w:r w:rsidRPr="00CB02A7">
          <w:rPr>
            <w:webHidden/>
          </w:rPr>
        </w:r>
        <w:r w:rsidRPr="00CB02A7">
          <w:rPr>
            <w:webHidden/>
          </w:rPr>
          <w:fldChar w:fldCharType="separate"/>
        </w:r>
        <w:r w:rsidRPr="00CB02A7">
          <w:rPr>
            <w:webHidden/>
          </w:rPr>
          <w:t>5</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78" w:history="1">
        <w:r w:rsidRPr="00CB02A7">
          <w:rPr>
            <w:rStyle w:val="Hyperlink"/>
          </w:rPr>
          <w:t>4.1</w:t>
        </w:r>
        <w:r w:rsidRPr="00CB02A7">
          <w:rPr>
            <w:rFonts w:asciiTheme="minorHAnsi" w:eastAsiaTheme="minorEastAsia" w:hAnsiTheme="minorHAnsi" w:cstheme="minorBidi"/>
            <w:sz w:val="22"/>
            <w:szCs w:val="22"/>
          </w:rPr>
          <w:tab/>
        </w:r>
        <w:r w:rsidRPr="00CB02A7">
          <w:rPr>
            <w:rStyle w:val="Hyperlink"/>
          </w:rPr>
          <w:t>Electronic Media Released</w:t>
        </w:r>
        <w:r w:rsidRPr="00CB02A7">
          <w:rPr>
            <w:webHidden/>
          </w:rPr>
          <w:tab/>
        </w:r>
        <w:r w:rsidRPr="00CB02A7">
          <w:rPr>
            <w:webHidden/>
          </w:rPr>
          <w:fldChar w:fldCharType="begin"/>
        </w:r>
        <w:r w:rsidRPr="00CB02A7">
          <w:rPr>
            <w:webHidden/>
          </w:rPr>
          <w:instrText xml:space="preserve"> PAGEREF _Toc396815378 \h </w:instrText>
        </w:r>
        <w:r w:rsidRPr="00CB02A7">
          <w:rPr>
            <w:webHidden/>
          </w:rPr>
        </w:r>
        <w:r w:rsidRPr="00CB02A7">
          <w:rPr>
            <w:webHidden/>
          </w:rPr>
          <w:fldChar w:fldCharType="separate"/>
        </w:r>
        <w:r w:rsidRPr="00CB02A7">
          <w:rPr>
            <w:webHidden/>
          </w:rPr>
          <w:t>5</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79" w:history="1">
        <w:r w:rsidRPr="00CB02A7">
          <w:rPr>
            <w:rStyle w:val="Hyperlink"/>
          </w:rPr>
          <w:t>4.2</w:t>
        </w:r>
        <w:r w:rsidRPr="00CB02A7">
          <w:rPr>
            <w:rFonts w:asciiTheme="minorHAnsi" w:eastAsiaTheme="minorEastAsia" w:hAnsiTheme="minorHAnsi" w:cstheme="minorBidi"/>
            <w:sz w:val="22"/>
            <w:szCs w:val="22"/>
          </w:rPr>
          <w:tab/>
        </w:r>
        <w:r w:rsidRPr="00CB02A7">
          <w:rPr>
            <w:rStyle w:val="Hyperlink"/>
          </w:rPr>
          <w:t>Physical Media Released</w:t>
        </w:r>
        <w:r w:rsidRPr="00CB02A7">
          <w:rPr>
            <w:webHidden/>
          </w:rPr>
          <w:tab/>
        </w:r>
        <w:r w:rsidRPr="00CB02A7">
          <w:rPr>
            <w:webHidden/>
          </w:rPr>
          <w:fldChar w:fldCharType="begin"/>
        </w:r>
        <w:r w:rsidRPr="00CB02A7">
          <w:rPr>
            <w:webHidden/>
          </w:rPr>
          <w:instrText xml:space="preserve"> PAGEREF _Toc396815379 \h </w:instrText>
        </w:r>
        <w:r w:rsidRPr="00CB02A7">
          <w:rPr>
            <w:webHidden/>
          </w:rPr>
        </w:r>
        <w:r w:rsidRPr="00CB02A7">
          <w:rPr>
            <w:webHidden/>
          </w:rPr>
          <w:fldChar w:fldCharType="separate"/>
        </w:r>
        <w:r w:rsidRPr="00CB02A7">
          <w:rPr>
            <w:webHidden/>
          </w:rPr>
          <w:t>5</w:t>
        </w:r>
        <w:r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80" w:history="1">
        <w:r w:rsidRPr="00CB02A7">
          <w:rPr>
            <w:rStyle w:val="Hyperlink"/>
          </w:rPr>
          <w:t>5</w:t>
        </w:r>
        <w:r w:rsidRPr="00CB02A7">
          <w:rPr>
            <w:rFonts w:asciiTheme="minorHAnsi" w:eastAsiaTheme="minorEastAsia" w:hAnsiTheme="minorHAnsi" w:cstheme="minorBidi"/>
            <w:b w:val="0"/>
            <w:sz w:val="22"/>
            <w:szCs w:val="22"/>
          </w:rPr>
          <w:tab/>
        </w:r>
        <w:r w:rsidRPr="00CB02A7">
          <w:rPr>
            <w:rStyle w:val="Hyperlink"/>
          </w:rPr>
          <w:t>Associated Supporting Documentation</w:t>
        </w:r>
        <w:r w:rsidRPr="00CB02A7">
          <w:rPr>
            <w:webHidden/>
          </w:rPr>
          <w:tab/>
        </w:r>
        <w:r w:rsidRPr="00CB02A7">
          <w:rPr>
            <w:webHidden/>
          </w:rPr>
          <w:fldChar w:fldCharType="begin"/>
        </w:r>
        <w:r w:rsidRPr="00CB02A7">
          <w:rPr>
            <w:webHidden/>
          </w:rPr>
          <w:instrText xml:space="preserve"> PAGEREF _Toc396815380 \h </w:instrText>
        </w:r>
        <w:r w:rsidRPr="00CB02A7">
          <w:rPr>
            <w:webHidden/>
          </w:rPr>
        </w:r>
        <w:r w:rsidRPr="00CB02A7">
          <w:rPr>
            <w:webHidden/>
          </w:rPr>
          <w:fldChar w:fldCharType="separate"/>
        </w:r>
        <w:r w:rsidRPr="00CB02A7">
          <w:rPr>
            <w:webHidden/>
          </w:rPr>
          <w:t>6</w:t>
        </w:r>
        <w:r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81" w:history="1">
        <w:r w:rsidRPr="00CB02A7">
          <w:rPr>
            <w:rStyle w:val="Hyperlink"/>
          </w:rPr>
          <w:t>6</w:t>
        </w:r>
        <w:r w:rsidRPr="00CB02A7">
          <w:rPr>
            <w:rFonts w:asciiTheme="minorHAnsi" w:eastAsiaTheme="minorEastAsia" w:hAnsiTheme="minorHAnsi" w:cstheme="minorBidi"/>
            <w:b w:val="0"/>
            <w:sz w:val="22"/>
            <w:szCs w:val="22"/>
          </w:rPr>
          <w:tab/>
        </w:r>
        <w:r w:rsidRPr="00CB02A7">
          <w:rPr>
            <w:rStyle w:val="Hyperlink"/>
          </w:rPr>
          <w:t>Certification</w:t>
        </w:r>
        <w:r w:rsidRPr="00CB02A7">
          <w:rPr>
            <w:webHidden/>
          </w:rPr>
          <w:tab/>
        </w:r>
        <w:r w:rsidRPr="00CB02A7">
          <w:rPr>
            <w:webHidden/>
          </w:rPr>
          <w:fldChar w:fldCharType="begin"/>
        </w:r>
        <w:r w:rsidRPr="00CB02A7">
          <w:rPr>
            <w:webHidden/>
          </w:rPr>
          <w:instrText xml:space="preserve"> PAGEREF _Toc396815381 \h </w:instrText>
        </w:r>
        <w:r w:rsidRPr="00CB02A7">
          <w:rPr>
            <w:webHidden/>
          </w:rPr>
        </w:r>
        <w:r w:rsidRPr="00CB02A7">
          <w:rPr>
            <w:webHidden/>
          </w:rPr>
          <w:fldChar w:fldCharType="separate"/>
        </w:r>
        <w:r w:rsidRPr="00CB02A7">
          <w:rPr>
            <w:webHidden/>
          </w:rPr>
          <w:t>6</w:t>
        </w:r>
        <w:r w:rsidRPr="00CB02A7">
          <w:rPr>
            <w:webHidden/>
          </w:rPr>
          <w:fldChar w:fldCharType="end"/>
        </w:r>
      </w:hyperlink>
    </w:p>
    <w:p w:rsidR="00CB02A7" w:rsidRPr="00CB02A7" w:rsidRDefault="00CB02A7">
      <w:pPr>
        <w:pStyle w:val="TOC1"/>
        <w:rPr>
          <w:rFonts w:asciiTheme="minorHAnsi" w:eastAsiaTheme="minorEastAsia" w:hAnsiTheme="minorHAnsi" w:cstheme="minorBidi"/>
          <w:b w:val="0"/>
          <w:sz w:val="22"/>
          <w:szCs w:val="22"/>
        </w:rPr>
      </w:pPr>
      <w:hyperlink w:anchor="_Toc396815382" w:history="1">
        <w:r w:rsidRPr="00CB02A7">
          <w:rPr>
            <w:rStyle w:val="Hyperlink"/>
          </w:rPr>
          <w:t>7</w:t>
        </w:r>
        <w:r w:rsidRPr="00CB02A7">
          <w:rPr>
            <w:rFonts w:asciiTheme="minorHAnsi" w:eastAsiaTheme="minorEastAsia" w:hAnsiTheme="minorHAnsi" w:cstheme="minorBidi"/>
            <w:b w:val="0"/>
            <w:sz w:val="22"/>
            <w:szCs w:val="22"/>
          </w:rPr>
          <w:tab/>
        </w:r>
        <w:r w:rsidRPr="00CB02A7">
          <w:rPr>
            <w:rStyle w:val="Hyperlink"/>
          </w:rPr>
          <w:t>Appendix A - Release Notes</w:t>
        </w:r>
        <w:r w:rsidRPr="00CB02A7">
          <w:rPr>
            <w:webHidden/>
          </w:rPr>
          <w:tab/>
        </w:r>
        <w:r w:rsidRPr="00CB02A7">
          <w:rPr>
            <w:webHidden/>
          </w:rPr>
          <w:fldChar w:fldCharType="begin"/>
        </w:r>
        <w:r w:rsidRPr="00CB02A7">
          <w:rPr>
            <w:webHidden/>
          </w:rPr>
          <w:instrText xml:space="preserve"> PAGEREF _Toc396815382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3" w:history="1">
        <w:r w:rsidRPr="00CB02A7">
          <w:rPr>
            <w:rStyle w:val="Hyperlink"/>
          </w:rPr>
          <w:t>7.1</w:t>
        </w:r>
        <w:r w:rsidRPr="00CB02A7">
          <w:rPr>
            <w:rFonts w:asciiTheme="minorHAnsi" w:eastAsiaTheme="minorEastAsia" w:hAnsiTheme="minorHAnsi" w:cstheme="minorBidi"/>
            <w:sz w:val="22"/>
            <w:szCs w:val="22"/>
          </w:rPr>
          <w:tab/>
        </w:r>
        <w:r w:rsidRPr="00CB02A7">
          <w:rPr>
            <w:rStyle w:val="Hyperlink"/>
          </w:rPr>
          <w:t>Introduction</w:t>
        </w:r>
        <w:r w:rsidRPr="00CB02A7">
          <w:rPr>
            <w:webHidden/>
          </w:rPr>
          <w:tab/>
        </w:r>
        <w:r w:rsidRPr="00CB02A7">
          <w:rPr>
            <w:webHidden/>
          </w:rPr>
          <w:fldChar w:fldCharType="begin"/>
        </w:r>
        <w:r w:rsidRPr="00CB02A7">
          <w:rPr>
            <w:webHidden/>
          </w:rPr>
          <w:instrText xml:space="preserve"> PAGEREF _Toc396815383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4" w:history="1">
        <w:r w:rsidRPr="00CB02A7">
          <w:rPr>
            <w:rStyle w:val="Hyperlink"/>
          </w:rPr>
          <w:t>7.2</w:t>
        </w:r>
        <w:r w:rsidRPr="00CB02A7">
          <w:rPr>
            <w:rFonts w:asciiTheme="minorHAnsi" w:eastAsiaTheme="minorEastAsia" w:hAnsiTheme="minorHAnsi" w:cstheme="minorBidi"/>
            <w:sz w:val="22"/>
            <w:szCs w:val="22"/>
          </w:rPr>
          <w:tab/>
        </w:r>
        <w:r w:rsidRPr="00CB02A7">
          <w:rPr>
            <w:rStyle w:val="Hyperlink"/>
          </w:rPr>
          <w:t>Purpose</w:t>
        </w:r>
        <w:r w:rsidRPr="00CB02A7">
          <w:rPr>
            <w:webHidden/>
          </w:rPr>
          <w:tab/>
        </w:r>
        <w:r w:rsidRPr="00CB02A7">
          <w:rPr>
            <w:webHidden/>
          </w:rPr>
          <w:fldChar w:fldCharType="begin"/>
        </w:r>
        <w:r w:rsidRPr="00CB02A7">
          <w:rPr>
            <w:webHidden/>
          </w:rPr>
          <w:instrText xml:space="preserve"> PAGEREF _Toc396815384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5" w:history="1">
        <w:r w:rsidRPr="00CB02A7">
          <w:rPr>
            <w:rStyle w:val="Hyperlink"/>
          </w:rPr>
          <w:t>7.3</w:t>
        </w:r>
        <w:r w:rsidRPr="00CB02A7">
          <w:rPr>
            <w:rFonts w:asciiTheme="minorHAnsi" w:eastAsiaTheme="minorEastAsia" w:hAnsiTheme="minorHAnsi" w:cstheme="minorBidi"/>
            <w:sz w:val="22"/>
            <w:szCs w:val="22"/>
          </w:rPr>
          <w:tab/>
        </w:r>
        <w:r w:rsidRPr="00CB02A7">
          <w:rPr>
            <w:rStyle w:val="Hyperlink"/>
          </w:rPr>
          <w:t>Audience</w:t>
        </w:r>
        <w:r w:rsidRPr="00CB02A7">
          <w:rPr>
            <w:webHidden/>
          </w:rPr>
          <w:tab/>
        </w:r>
        <w:r w:rsidRPr="00CB02A7">
          <w:rPr>
            <w:webHidden/>
          </w:rPr>
          <w:fldChar w:fldCharType="begin"/>
        </w:r>
        <w:r w:rsidRPr="00CB02A7">
          <w:rPr>
            <w:webHidden/>
          </w:rPr>
          <w:instrText xml:space="preserve"> PAGEREF _Toc396815385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6" w:history="1">
        <w:r w:rsidRPr="00CB02A7">
          <w:rPr>
            <w:rStyle w:val="Hyperlink"/>
          </w:rPr>
          <w:t>7.4</w:t>
        </w:r>
        <w:r w:rsidRPr="00CB02A7">
          <w:rPr>
            <w:rFonts w:asciiTheme="minorHAnsi" w:eastAsiaTheme="minorEastAsia" w:hAnsiTheme="minorHAnsi" w:cstheme="minorBidi"/>
            <w:sz w:val="22"/>
            <w:szCs w:val="22"/>
          </w:rPr>
          <w:tab/>
        </w:r>
        <w:r w:rsidRPr="00CB02A7">
          <w:rPr>
            <w:rStyle w:val="Hyperlink"/>
          </w:rPr>
          <w:t>This Release</w:t>
        </w:r>
        <w:r w:rsidRPr="00CB02A7">
          <w:rPr>
            <w:webHidden/>
          </w:rPr>
          <w:tab/>
        </w:r>
        <w:r w:rsidRPr="00CB02A7">
          <w:rPr>
            <w:webHidden/>
          </w:rPr>
          <w:fldChar w:fldCharType="begin"/>
        </w:r>
        <w:r w:rsidRPr="00CB02A7">
          <w:rPr>
            <w:webHidden/>
          </w:rPr>
          <w:instrText xml:space="preserve"> PAGEREF _Toc396815386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7" w:history="1">
        <w:r w:rsidRPr="00CB02A7">
          <w:rPr>
            <w:rStyle w:val="Hyperlink"/>
          </w:rPr>
          <w:t>7.5</w:t>
        </w:r>
        <w:r w:rsidRPr="00CB02A7">
          <w:rPr>
            <w:rFonts w:asciiTheme="minorHAnsi" w:eastAsiaTheme="minorEastAsia" w:hAnsiTheme="minorHAnsi" w:cstheme="minorBidi"/>
            <w:sz w:val="22"/>
            <w:szCs w:val="22"/>
          </w:rPr>
          <w:tab/>
        </w:r>
        <w:r w:rsidRPr="00CB02A7">
          <w:rPr>
            <w:rStyle w:val="Hyperlink"/>
          </w:rPr>
          <w:t>Features and Functionality</w:t>
        </w:r>
        <w:r w:rsidRPr="00CB02A7">
          <w:rPr>
            <w:webHidden/>
          </w:rPr>
          <w:tab/>
        </w:r>
        <w:r w:rsidRPr="00CB02A7">
          <w:rPr>
            <w:webHidden/>
          </w:rPr>
          <w:fldChar w:fldCharType="begin"/>
        </w:r>
        <w:r w:rsidRPr="00CB02A7">
          <w:rPr>
            <w:webHidden/>
          </w:rPr>
          <w:instrText xml:space="preserve"> PAGEREF _Toc396815387 \h </w:instrText>
        </w:r>
        <w:r w:rsidRPr="00CB02A7">
          <w:rPr>
            <w:webHidden/>
          </w:rPr>
        </w:r>
        <w:r w:rsidRPr="00CB02A7">
          <w:rPr>
            <w:webHidden/>
          </w:rPr>
          <w:fldChar w:fldCharType="separate"/>
        </w:r>
        <w:r w:rsidRPr="00CB02A7">
          <w:rPr>
            <w:webHidden/>
          </w:rPr>
          <w:t>7</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8" w:history="1">
        <w:r w:rsidRPr="00CB02A7">
          <w:rPr>
            <w:rStyle w:val="Hyperlink"/>
          </w:rPr>
          <w:t>7.6</w:t>
        </w:r>
        <w:r w:rsidRPr="00CB02A7">
          <w:rPr>
            <w:rFonts w:asciiTheme="minorHAnsi" w:eastAsiaTheme="minorEastAsia" w:hAnsiTheme="minorHAnsi" w:cstheme="minorBidi"/>
            <w:sz w:val="22"/>
            <w:szCs w:val="22"/>
          </w:rPr>
          <w:tab/>
        </w:r>
        <w:r w:rsidRPr="00CB02A7">
          <w:rPr>
            <w:rStyle w:val="Hyperlink"/>
          </w:rPr>
          <w:t>Upgrades</w:t>
        </w:r>
        <w:r w:rsidRPr="00CB02A7">
          <w:rPr>
            <w:webHidden/>
          </w:rPr>
          <w:tab/>
        </w:r>
        <w:r w:rsidRPr="00CB02A7">
          <w:rPr>
            <w:webHidden/>
          </w:rPr>
          <w:fldChar w:fldCharType="begin"/>
        </w:r>
        <w:r w:rsidRPr="00CB02A7">
          <w:rPr>
            <w:webHidden/>
          </w:rPr>
          <w:instrText xml:space="preserve"> PAGEREF _Toc396815388 \h </w:instrText>
        </w:r>
        <w:r w:rsidRPr="00CB02A7">
          <w:rPr>
            <w:webHidden/>
          </w:rPr>
        </w:r>
        <w:r w:rsidRPr="00CB02A7">
          <w:rPr>
            <w:webHidden/>
          </w:rPr>
          <w:fldChar w:fldCharType="separate"/>
        </w:r>
        <w:r w:rsidRPr="00CB02A7">
          <w:rPr>
            <w:webHidden/>
          </w:rPr>
          <w:t>8</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89" w:history="1">
        <w:r w:rsidRPr="00CB02A7">
          <w:rPr>
            <w:rStyle w:val="Hyperlink"/>
          </w:rPr>
          <w:t>7.7</w:t>
        </w:r>
        <w:r w:rsidRPr="00CB02A7">
          <w:rPr>
            <w:rFonts w:asciiTheme="minorHAnsi" w:eastAsiaTheme="minorEastAsia" w:hAnsiTheme="minorHAnsi" w:cstheme="minorBidi"/>
            <w:sz w:val="22"/>
            <w:szCs w:val="22"/>
          </w:rPr>
          <w:tab/>
        </w:r>
        <w:r w:rsidRPr="00CB02A7">
          <w:rPr>
            <w:rStyle w:val="Hyperlink"/>
          </w:rPr>
          <w:t>Known Issues</w:t>
        </w:r>
        <w:r w:rsidRPr="00CB02A7">
          <w:rPr>
            <w:webHidden/>
          </w:rPr>
          <w:tab/>
        </w:r>
        <w:r w:rsidRPr="00CB02A7">
          <w:rPr>
            <w:webHidden/>
          </w:rPr>
          <w:fldChar w:fldCharType="begin"/>
        </w:r>
        <w:r w:rsidRPr="00CB02A7">
          <w:rPr>
            <w:webHidden/>
          </w:rPr>
          <w:instrText xml:space="preserve"> PAGEREF _Toc396815389 \h </w:instrText>
        </w:r>
        <w:r w:rsidRPr="00CB02A7">
          <w:rPr>
            <w:webHidden/>
          </w:rPr>
        </w:r>
        <w:r w:rsidRPr="00CB02A7">
          <w:rPr>
            <w:webHidden/>
          </w:rPr>
          <w:fldChar w:fldCharType="separate"/>
        </w:r>
        <w:r w:rsidRPr="00CB02A7">
          <w:rPr>
            <w:webHidden/>
          </w:rPr>
          <w:t>9</w:t>
        </w:r>
        <w:r w:rsidRPr="00CB02A7">
          <w:rPr>
            <w:webHidden/>
          </w:rPr>
          <w:fldChar w:fldCharType="end"/>
        </w:r>
      </w:hyperlink>
    </w:p>
    <w:p w:rsidR="00CB02A7" w:rsidRPr="00CB02A7" w:rsidRDefault="00CB02A7">
      <w:pPr>
        <w:pStyle w:val="TOC2"/>
        <w:rPr>
          <w:rFonts w:asciiTheme="minorHAnsi" w:eastAsiaTheme="minorEastAsia" w:hAnsiTheme="minorHAnsi" w:cstheme="minorBidi"/>
          <w:sz w:val="22"/>
          <w:szCs w:val="22"/>
        </w:rPr>
      </w:pPr>
      <w:hyperlink w:anchor="_Toc396815390" w:history="1">
        <w:r w:rsidRPr="00CB02A7">
          <w:rPr>
            <w:rStyle w:val="Hyperlink"/>
          </w:rPr>
          <w:t>7.8</w:t>
        </w:r>
        <w:r w:rsidRPr="00CB02A7">
          <w:rPr>
            <w:rFonts w:asciiTheme="minorHAnsi" w:eastAsiaTheme="minorEastAsia" w:hAnsiTheme="minorHAnsi" w:cstheme="minorBidi"/>
            <w:sz w:val="22"/>
            <w:szCs w:val="22"/>
          </w:rPr>
          <w:tab/>
        </w:r>
        <w:r w:rsidRPr="00CB02A7">
          <w:rPr>
            <w:rStyle w:val="Hyperlink"/>
          </w:rPr>
          <w:t>Product Documentation</w:t>
        </w:r>
        <w:r w:rsidRPr="00CB02A7">
          <w:rPr>
            <w:webHidden/>
          </w:rPr>
          <w:tab/>
        </w:r>
        <w:r w:rsidRPr="00CB02A7">
          <w:rPr>
            <w:webHidden/>
          </w:rPr>
          <w:fldChar w:fldCharType="begin"/>
        </w:r>
        <w:r w:rsidRPr="00CB02A7">
          <w:rPr>
            <w:webHidden/>
          </w:rPr>
          <w:instrText xml:space="preserve"> PAGEREF _Toc396815390 \h </w:instrText>
        </w:r>
        <w:r w:rsidRPr="00CB02A7">
          <w:rPr>
            <w:webHidden/>
          </w:rPr>
        </w:r>
        <w:r w:rsidRPr="00CB02A7">
          <w:rPr>
            <w:webHidden/>
          </w:rPr>
          <w:fldChar w:fldCharType="separate"/>
        </w:r>
        <w:r w:rsidRPr="00CB02A7">
          <w:rPr>
            <w:webHidden/>
          </w:rPr>
          <w:t>9</w:t>
        </w:r>
        <w:r w:rsidRPr="00CB02A7">
          <w:rPr>
            <w:webHidden/>
          </w:rPr>
          <w:fldChar w:fldCharType="end"/>
        </w:r>
      </w:hyperlink>
    </w:p>
    <w:p w:rsidR="004F3A80" w:rsidRPr="00CB02A7" w:rsidRDefault="00831433" w:rsidP="004F3A80">
      <w:pPr>
        <w:pStyle w:val="TOC1"/>
      </w:pPr>
      <w:r w:rsidRPr="00CB02A7">
        <w:fldChar w:fldCharType="end"/>
      </w:r>
    </w:p>
    <w:p w:rsidR="0012279C" w:rsidRPr="00CB02A7" w:rsidRDefault="0012279C" w:rsidP="0012279C"/>
    <w:p w:rsidR="0012279C" w:rsidRPr="00CB02A7" w:rsidRDefault="0012279C" w:rsidP="0012279C"/>
    <w:p w:rsidR="0012279C" w:rsidRPr="00CB02A7" w:rsidRDefault="0012279C">
      <w:r w:rsidRPr="00CB02A7">
        <w:br w:type="page"/>
      </w:r>
    </w:p>
    <w:p w:rsidR="0012279C" w:rsidRPr="00CB02A7" w:rsidRDefault="0012279C" w:rsidP="00F71931">
      <w:pPr>
        <w:pStyle w:val="Title2"/>
      </w:pPr>
      <w:r w:rsidRPr="00CB02A7">
        <w:lastRenderedPageBreak/>
        <w:t>List of Tables</w:t>
      </w:r>
    </w:p>
    <w:p w:rsidR="00CB02A7" w:rsidRPr="00CB02A7" w:rsidRDefault="00831433">
      <w:pPr>
        <w:pStyle w:val="TableofFigures"/>
        <w:tabs>
          <w:tab w:val="right" w:leader="dot" w:pos="9350"/>
        </w:tabs>
        <w:rPr>
          <w:rFonts w:asciiTheme="minorHAnsi" w:eastAsiaTheme="minorEastAsia" w:hAnsiTheme="minorHAnsi" w:cstheme="minorBidi"/>
          <w:i w:val="0"/>
          <w:szCs w:val="22"/>
        </w:rPr>
      </w:pPr>
      <w:r w:rsidRPr="00CB02A7">
        <w:fldChar w:fldCharType="begin"/>
      </w:r>
      <w:r w:rsidR="0012279C" w:rsidRPr="00CB02A7">
        <w:instrText xml:space="preserve"> TOC \h \z \c "Table" </w:instrText>
      </w:r>
      <w:r w:rsidRPr="00CB02A7">
        <w:fldChar w:fldCharType="separate"/>
      </w:r>
      <w:hyperlink w:anchor="_Toc396815391" w:history="1">
        <w:r w:rsidR="00CB02A7" w:rsidRPr="00CB02A7">
          <w:rPr>
            <w:rStyle w:val="Hyperlink"/>
            <w:rFonts w:eastAsia="SimSun"/>
          </w:rPr>
          <w:t>Table 1 - Change Request for This Release</w:t>
        </w:r>
        <w:r w:rsidR="00CB02A7" w:rsidRPr="00CB02A7">
          <w:rPr>
            <w:webHidden/>
          </w:rPr>
          <w:tab/>
        </w:r>
        <w:r w:rsidR="00CB02A7" w:rsidRPr="00CB02A7">
          <w:rPr>
            <w:webHidden/>
          </w:rPr>
          <w:fldChar w:fldCharType="begin"/>
        </w:r>
        <w:r w:rsidR="00CB02A7" w:rsidRPr="00CB02A7">
          <w:rPr>
            <w:webHidden/>
          </w:rPr>
          <w:instrText xml:space="preserve"> PAGEREF _Toc396815391 \h </w:instrText>
        </w:r>
        <w:r w:rsidR="00CB02A7" w:rsidRPr="00CB02A7">
          <w:rPr>
            <w:webHidden/>
          </w:rPr>
        </w:r>
        <w:r w:rsidR="00CB02A7" w:rsidRPr="00CB02A7">
          <w:rPr>
            <w:webHidden/>
          </w:rPr>
          <w:fldChar w:fldCharType="separate"/>
        </w:r>
        <w:r w:rsidR="00CB02A7" w:rsidRPr="00CB02A7">
          <w:rPr>
            <w:webHidden/>
          </w:rPr>
          <w:t>2</w:t>
        </w:r>
        <w:r w:rsidR="00CB02A7" w:rsidRPr="00CB02A7">
          <w:rPr>
            <w:webHidden/>
          </w:rPr>
          <w:fldChar w:fldCharType="end"/>
        </w:r>
      </w:hyperlink>
    </w:p>
    <w:p w:rsidR="00CB02A7" w:rsidRPr="00CB02A7" w:rsidRDefault="00CB02A7">
      <w:pPr>
        <w:pStyle w:val="TableofFigures"/>
        <w:tabs>
          <w:tab w:val="right" w:leader="dot" w:pos="9350"/>
        </w:tabs>
        <w:rPr>
          <w:rFonts w:asciiTheme="minorHAnsi" w:eastAsiaTheme="minorEastAsia" w:hAnsiTheme="minorHAnsi" w:cstheme="minorBidi"/>
          <w:i w:val="0"/>
          <w:szCs w:val="22"/>
        </w:rPr>
      </w:pPr>
      <w:hyperlink w:anchor="_Toc396815392" w:history="1">
        <w:r w:rsidRPr="00CB02A7">
          <w:rPr>
            <w:rStyle w:val="Hyperlink"/>
          </w:rPr>
          <w:t>Table 2 - Inventory of Release Components</w:t>
        </w:r>
        <w:r w:rsidRPr="00CB02A7">
          <w:rPr>
            <w:webHidden/>
          </w:rPr>
          <w:tab/>
        </w:r>
        <w:r w:rsidRPr="00CB02A7">
          <w:rPr>
            <w:webHidden/>
          </w:rPr>
          <w:fldChar w:fldCharType="begin"/>
        </w:r>
        <w:r w:rsidRPr="00CB02A7">
          <w:rPr>
            <w:webHidden/>
          </w:rPr>
          <w:instrText xml:space="preserve"> PAGEREF _Toc396815392 \h </w:instrText>
        </w:r>
        <w:r w:rsidRPr="00CB02A7">
          <w:rPr>
            <w:webHidden/>
          </w:rPr>
        </w:r>
        <w:r w:rsidRPr="00CB02A7">
          <w:rPr>
            <w:webHidden/>
          </w:rPr>
          <w:fldChar w:fldCharType="separate"/>
        </w:r>
        <w:r w:rsidRPr="00CB02A7">
          <w:rPr>
            <w:webHidden/>
          </w:rPr>
          <w:t>5</w:t>
        </w:r>
        <w:r w:rsidRPr="00CB02A7">
          <w:rPr>
            <w:webHidden/>
          </w:rPr>
          <w:fldChar w:fldCharType="end"/>
        </w:r>
      </w:hyperlink>
    </w:p>
    <w:p w:rsidR="00CB02A7" w:rsidRPr="00CB02A7" w:rsidRDefault="00CB02A7">
      <w:pPr>
        <w:pStyle w:val="TableofFigures"/>
        <w:tabs>
          <w:tab w:val="right" w:leader="dot" w:pos="9350"/>
        </w:tabs>
        <w:rPr>
          <w:rFonts w:asciiTheme="minorHAnsi" w:eastAsiaTheme="minorEastAsia" w:hAnsiTheme="minorHAnsi" w:cstheme="minorBidi"/>
          <w:i w:val="0"/>
          <w:szCs w:val="22"/>
        </w:rPr>
      </w:pPr>
      <w:hyperlink w:anchor="_Toc396815393" w:history="1">
        <w:r w:rsidRPr="00CB02A7">
          <w:rPr>
            <w:rStyle w:val="Hyperlink"/>
          </w:rPr>
          <w:t>Table 3 - Associated Supporting Documentation</w:t>
        </w:r>
        <w:r w:rsidRPr="00CB02A7">
          <w:rPr>
            <w:webHidden/>
          </w:rPr>
          <w:tab/>
        </w:r>
        <w:r w:rsidRPr="00CB02A7">
          <w:rPr>
            <w:webHidden/>
          </w:rPr>
          <w:fldChar w:fldCharType="begin"/>
        </w:r>
        <w:r w:rsidRPr="00CB02A7">
          <w:rPr>
            <w:webHidden/>
          </w:rPr>
          <w:instrText xml:space="preserve"> PAGEREF _Toc396815393 \h </w:instrText>
        </w:r>
        <w:r w:rsidRPr="00CB02A7">
          <w:rPr>
            <w:webHidden/>
          </w:rPr>
        </w:r>
        <w:r w:rsidRPr="00CB02A7">
          <w:rPr>
            <w:webHidden/>
          </w:rPr>
          <w:fldChar w:fldCharType="separate"/>
        </w:r>
        <w:r w:rsidRPr="00CB02A7">
          <w:rPr>
            <w:webHidden/>
          </w:rPr>
          <w:t>6</w:t>
        </w:r>
        <w:r w:rsidRPr="00CB02A7">
          <w:rPr>
            <w:webHidden/>
          </w:rPr>
          <w:fldChar w:fldCharType="end"/>
        </w:r>
      </w:hyperlink>
    </w:p>
    <w:p w:rsidR="00CB02A7" w:rsidRPr="00CB02A7" w:rsidRDefault="00CB02A7">
      <w:pPr>
        <w:pStyle w:val="TableofFigures"/>
        <w:tabs>
          <w:tab w:val="right" w:leader="dot" w:pos="9350"/>
        </w:tabs>
        <w:rPr>
          <w:rFonts w:asciiTheme="minorHAnsi" w:eastAsiaTheme="minorEastAsia" w:hAnsiTheme="minorHAnsi" w:cstheme="minorBidi"/>
          <w:i w:val="0"/>
          <w:szCs w:val="22"/>
        </w:rPr>
      </w:pPr>
      <w:hyperlink w:anchor="_Toc396815394" w:history="1">
        <w:r w:rsidRPr="00CB02A7">
          <w:rPr>
            <w:rStyle w:val="Hyperlink"/>
            <w:rFonts w:eastAsia="SimSun"/>
          </w:rPr>
          <w:t>Table 4 - New AWARE Test Build Features</w:t>
        </w:r>
        <w:r w:rsidRPr="00CB02A7">
          <w:rPr>
            <w:webHidden/>
          </w:rPr>
          <w:tab/>
        </w:r>
        <w:r w:rsidRPr="00CB02A7">
          <w:rPr>
            <w:webHidden/>
          </w:rPr>
          <w:fldChar w:fldCharType="begin"/>
        </w:r>
        <w:r w:rsidRPr="00CB02A7">
          <w:rPr>
            <w:webHidden/>
          </w:rPr>
          <w:instrText xml:space="preserve"> PAGEREF _Toc396815394 \h </w:instrText>
        </w:r>
        <w:r w:rsidRPr="00CB02A7">
          <w:rPr>
            <w:webHidden/>
          </w:rPr>
        </w:r>
        <w:r w:rsidRPr="00CB02A7">
          <w:rPr>
            <w:webHidden/>
          </w:rPr>
          <w:fldChar w:fldCharType="separate"/>
        </w:r>
        <w:r w:rsidRPr="00CB02A7">
          <w:rPr>
            <w:webHidden/>
          </w:rPr>
          <w:t>7</w:t>
        </w:r>
        <w:r w:rsidRPr="00CB02A7">
          <w:rPr>
            <w:webHidden/>
          </w:rPr>
          <w:fldChar w:fldCharType="end"/>
        </w:r>
      </w:hyperlink>
    </w:p>
    <w:p w:rsidR="0012279C" w:rsidRPr="00CB02A7" w:rsidRDefault="00831433" w:rsidP="0012279C">
      <w:r w:rsidRPr="00CB02A7">
        <w:fldChar w:fldCharType="end"/>
      </w:r>
    </w:p>
    <w:p w:rsidR="0012279C" w:rsidRPr="00CB02A7" w:rsidRDefault="0012279C" w:rsidP="0012279C"/>
    <w:p w:rsidR="0012279C" w:rsidRPr="00CB02A7" w:rsidRDefault="0012279C" w:rsidP="0012279C">
      <w:pPr>
        <w:sectPr w:rsidR="0012279C" w:rsidRPr="00CB02A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CB02A7" w:rsidRDefault="00806450" w:rsidP="005F370F">
      <w:pPr>
        <w:pStyle w:val="Heading1"/>
      </w:pPr>
      <w:bookmarkStart w:id="3" w:name="_Toc396815374"/>
      <w:bookmarkEnd w:id="1"/>
      <w:r w:rsidRPr="00CB02A7">
        <w:lastRenderedPageBreak/>
        <w:t>Scope</w:t>
      </w:r>
      <w:bookmarkEnd w:id="3"/>
    </w:p>
    <w:p w:rsidR="00C94AC7" w:rsidRPr="00CB02A7" w:rsidRDefault="00C94AC7" w:rsidP="00C80E5C">
      <w:pPr>
        <w:pStyle w:val="BodyText"/>
      </w:pPr>
      <w:r w:rsidRPr="00CB02A7">
        <w:t xml:space="preserve">This Version Description Document (VDD) is the documentation provided by the Harris Configuration Management (CM) Manager to certify the integrity of the </w:t>
      </w:r>
      <w:r w:rsidR="00F075ED" w:rsidRPr="00CB02A7">
        <w:t xml:space="preserve">Alert Watch and Response Engine (AWARE) software </w:t>
      </w:r>
      <w:r w:rsidRPr="00CB02A7">
        <w:t xml:space="preserve">deliverable that is being </w:t>
      </w:r>
      <w:r w:rsidR="00F075ED" w:rsidRPr="00CB02A7">
        <w:t xml:space="preserve">installed at the </w:t>
      </w:r>
      <w:r w:rsidR="00C13739" w:rsidRPr="00CB02A7">
        <w:t xml:space="preserve">Ralph H. Johnson </w:t>
      </w:r>
      <w:r w:rsidRPr="00CB02A7">
        <w:t>Department of Veterans Affairs (VA)</w:t>
      </w:r>
      <w:r w:rsidR="00F075ED" w:rsidRPr="00CB02A7">
        <w:t xml:space="preserve"> </w:t>
      </w:r>
      <w:r w:rsidR="00C13739" w:rsidRPr="00CB02A7">
        <w:t>Medical Center in Charleston, South Carolina</w:t>
      </w:r>
      <w:r w:rsidR="002B02C8" w:rsidRPr="00CB02A7">
        <w:t xml:space="preserve"> for beta testing</w:t>
      </w:r>
      <w:r w:rsidR="00C13739" w:rsidRPr="00CB02A7">
        <w:t>.</w:t>
      </w:r>
      <w:r w:rsidR="0038132C" w:rsidRPr="00CB02A7">
        <w:t xml:space="preserve"> </w:t>
      </w:r>
      <w:r w:rsidRPr="00CB02A7">
        <w:t xml:space="preserve">This document pulls together all the approved Change Requests (CR) for all source code and electronic documentation deliverables for the AWARE </w:t>
      </w:r>
      <w:r w:rsidR="00152C01" w:rsidRPr="00CB02A7">
        <w:t>Version 1.1.</w:t>
      </w:r>
      <w:r w:rsidR="00E62A76" w:rsidRPr="00CB02A7">
        <w:t>3</w:t>
      </w:r>
      <w:r w:rsidRPr="00CB02A7">
        <w:t>. CM certifies that the delivery has been assembled under Harris standard process and has the integrity required based on the control, review, and audit procedures inherited in Harris CM processes.</w:t>
      </w:r>
    </w:p>
    <w:p w:rsidR="003051BE" w:rsidRPr="00CB02A7" w:rsidRDefault="00C94AC7" w:rsidP="00C80E5C">
      <w:pPr>
        <w:pStyle w:val="BodyText"/>
      </w:pPr>
      <w:r w:rsidRPr="00CB02A7">
        <w:t xml:space="preserve">The VDD is </w:t>
      </w:r>
      <w:r w:rsidR="001A272A" w:rsidRPr="00CB02A7">
        <w:t xml:space="preserve">an </w:t>
      </w:r>
      <w:r w:rsidRPr="00CB02A7">
        <w:t>inventory document for the AWARE Version 1.</w:t>
      </w:r>
      <w:r w:rsidR="00152C01" w:rsidRPr="00CB02A7">
        <w:t>1.</w:t>
      </w:r>
      <w:r w:rsidR="00E62A76" w:rsidRPr="00CB02A7">
        <w:t>3</w:t>
      </w:r>
      <w:r w:rsidRPr="00CB02A7">
        <w:t xml:space="preserve">, similar to a packing list for a received shipment, or a bill of lading. It itemizes the </w:t>
      </w:r>
      <w:r w:rsidR="00E74152" w:rsidRPr="00CB02A7">
        <w:t>current test build baseline for recent deli</w:t>
      </w:r>
      <w:r w:rsidR="001A272A" w:rsidRPr="00CB02A7">
        <w:t xml:space="preserve">verables in terms of </w:t>
      </w:r>
      <w:r w:rsidR="00E74152" w:rsidRPr="00CB02A7">
        <w:t xml:space="preserve">implemented </w:t>
      </w:r>
      <w:r w:rsidR="001A272A" w:rsidRPr="00CB02A7">
        <w:t>change requests</w:t>
      </w:r>
      <w:r w:rsidR="00E74152" w:rsidRPr="00CB02A7">
        <w:t xml:space="preserve">. The build level version inventory </w:t>
      </w:r>
      <w:r w:rsidR="00F358C0" w:rsidRPr="00CB02A7">
        <w:t xml:space="preserve">for each installer </w:t>
      </w:r>
      <w:r w:rsidR="00E74152" w:rsidRPr="00CB02A7">
        <w:t xml:space="preserve">is listed in </w:t>
      </w:r>
      <w:r w:rsidR="00F358C0" w:rsidRPr="00CB02A7">
        <w:t>Section 2</w:t>
      </w:r>
      <w:r w:rsidR="002A6421" w:rsidRPr="00CB02A7">
        <w:t>.</w:t>
      </w:r>
    </w:p>
    <w:p w:rsidR="00E74152" w:rsidRPr="00CB02A7" w:rsidRDefault="00E74152" w:rsidP="00C80E5C">
      <w:pPr>
        <w:pStyle w:val="BodyText"/>
      </w:pPr>
      <w:r w:rsidRPr="00CB02A7">
        <w:t>Appendix A contains the Release Notes that highlight the major functional or operational changes.</w:t>
      </w:r>
    </w:p>
    <w:p w:rsidR="00806450" w:rsidRPr="00CB02A7" w:rsidRDefault="00806450" w:rsidP="005F370F">
      <w:pPr>
        <w:pStyle w:val="Heading1"/>
      </w:pPr>
      <w:bookmarkStart w:id="4" w:name="_Toc396815375"/>
      <w:r w:rsidRPr="00CB02A7">
        <w:t>Version Description</w:t>
      </w:r>
      <w:bookmarkEnd w:id="4"/>
      <w:r w:rsidRPr="00CB02A7">
        <w:t xml:space="preserve"> </w:t>
      </w:r>
    </w:p>
    <w:p w:rsidR="00806450" w:rsidRPr="00CB02A7" w:rsidRDefault="00E4398D" w:rsidP="00806450">
      <w:pPr>
        <w:pStyle w:val="BodyText"/>
      </w:pPr>
      <w:r w:rsidRPr="00CB02A7">
        <w:t xml:space="preserve">AWARE </w:t>
      </w:r>
      <w:r w:rsidR="00C13739" w:rsidRPr="00CB02A7">
        <w:t>Version 1.1.</w:t>
      </w:r>
      <w:r w:rsidR="00E62A76" w:rsidRPr="00CB02A7">
        <w:t>3</w:t>
      </w:r>
      <w:r w:rsidR="00806450" w:rsidRPr="00CB02A7">
        <w:t xml:space="preserve"> consists of the product build</w:t>
      </w:r>
      <w:r w:rsidRPr="00CB02A7">
        <w:t xml:space="preserve"> from the AWARE Subversion Version Control tool</w:t>
      </w:r>
      <w:r w:rsidR="00806450" w:rsidRPr="00CB02A7">
        <w:t xml:space="preserve">, all documentation, and applicable release notes produced to date by the </w:t>
      </w:r>
      <w:r w:rsidRPr="00CB02A7">
        <w:t>AWARE</w:t>
      </w:r>
      <w:r w:rsidR="001A39B5" w:rsidRPr="00CB02A7">
        <w:t xml:space="preserve"> team</w:t>
      </w:r>
      <w:r w:rsidR="00806450" w:rsidRPr="00CB02A7">
        <w:t xml:space="preserve"> for</w:t>
      </w:r>
      <w:r w:rsidR="004D3E67" w:rsidRPr="00CB02A7">
        <w:t xml:space="preserve"> </w:t>
      </w:r>
      <w:r w:rsidR="008C00F4" w:rsidRPr="00CB02A7">
        <w:t>VA</w:t>
      </w:r>
      <w:r w:rsidR="004D3E67" w:rsidRPr="00CB02A7">
        <w:t>.</w:t>
      </w:r>
      <w:r w:rsidR="00806450" w:rsidRPr="00CB02A7">
        <w:t xml:space="preserve"> This includes final, customer accepted versions of documentation. All </w:t>
      </w:r>
      <w:r w:rsidR="00E74152" w:rsidRPr="00CB02A7">
        <w:t>software configuration items are contained in the AWARE Subversion</w:t>
      </w:r>
      <w:r w:rsidR="00F358C0" w:rsidRPr="00CB02A7">
        <w:t xml:space="preserve"> (SVN)</w:t>
      </w:r>
      <w:r w:rsidR="00E74152" w:rsidRPr="00CB02A7">
        <w:t xml:space="preserve"> Version Control tool Deployment folder</w:t>
      </w:r>
      <w:r w:rsidR="00BA27B4" w:rsidRPr="00CB02A7">
        <w:t xml:space="preserve"> in the VA </w:t>
      </w:r>
      <w:r w:rsidR="00457B73" w:rsidRPr="00CB02A7">
        <w:t xml:space="preserve">VHA </w:t>
      </w:r>
      <w:r w:rsidR="00BA27B4" w:rsidRPr="00CB02A7">
        <w:t>Innovation Sandbox</w:t>
      </w:r>
      <w:r w:rsidR="00E74152" w:rsidRPr="00CB02A7">
        <w:t>, tagged as “AWARE Version 1.</w:t>
      </w:r>
      <w:r w:rsidR="00C13739" w:rsidRPr="00CB02A7">
        <w:t>1.</w:t>
      </w:r>
      <w:r w:rsidR="00E62A76" w:rsidRPr="00CB02A7">
        <w:t>3</w:t>
      </w:r>
      <w:r w:rsidR="00E74152" w:rsidRPr="00CB02A7">
        <w:t xml:space="preserve">”; all </w:t>
      </w:r>
      <w:r w:rsidR="004A1F6E" w:rsidRPr="00CB02A7">
        <w:t xml:space="preserve">delivered </w:t>
      </w:r>
      <w:r w:rsidR="00E74152" w:rsidRPr="00CB02A7">
        <w:t>software documentation is contained in the Harris SharePoint site.</w:t>
      </w:r>
      <w:r w:rsidR="00806450" w:rsidRPr="00CB02A7">
        <w:t xml:space="preserve"> </w:t>
      </w:r>
      <w:r w:rsidR="001A39B5" w:rsidRPr="00CB02A7">
        <w:t>The executables were</w:t>
      </w:r>
      <w:r w:rsidR="00806450" w:rsidRPr="00CB02A7">
        <w:t xml:space="preserve"> made with CM involvement, and therefore CM certifies the ability to reproduce it. All artifacts used to produce this delivery are in the CM </w:t>
      </w:r>
      <w:r w:rsidR="00E52266" w:rsidRPr="00CB02A7">
        <w:t xml:space="preserve">Subversion </w:t>
      </w:r>
      <w:r w:rsidR="00806450" w:rsidRPr="00CB02A7">
        <w:t>repository and were managed by CM for producing the deliverable following CM processes and procedures.</w:t>
      </w:r>
    </w:p>
    <w:p w:rsidR="00806450" w:rsidRPr="00CB02A7" w:rsidRDefault="00806450" w:rsidP="00806450">
      <w:pPr>
        <w:pStyle w:val="BodyText"/>
      </w:pPr>
      <w:r w:rsidRPr="00CB02A7">
        <w:t>The package named “</w:t>
      </w:r>
      <w:r w:rsidR="00E4398D" w:rsidRPr="00CB02A7">
        <w:t>AWARE Version 1.</w:t>
      </w:r>
      <w:r w:rsidR="00C13739" w:rsidRPr="00CB02A7">
        <w:t>1</w:t>
      </w:r>
      <w:r w:rsidR="00C25F89" w:rsidRPr="00CB02A7">
        <w:t>.</w:t>
      </w:r>
      <w:r w:rsidR="00E62A76" w:rsidRPr="00CB02A7">
        <w:t>3</w:t>
      </w:r>
      <w:r w:rsidRPr="00CB02A7">
        <w:t>” consists of the following files to describe this release:</w:t>
      </w:r>
    </w:p>
    <w:p w:rsidR="00806450" w:rsidRPr="00CB02A7" w:rsidRDefault="009C47AE" w:rsidP="001F5F08">
      <w:pPr>
        <w:pStyle w:val="BodyText"/>
        <w:numPr>
          <w:ilvl w:val="0"/>
          <w:numId w:val="16"/>
        </w:numPr>
      </w:pPr>
      <w:r w:rsidRPr="00CB02A7">
        <w:rPr>
          <w:iCs/>
        </w:rPr>
        <w:t xml:space="preserve">VDD and </w:t>
      </w:r>
      <w:r w:rsidRPr="00CB02A7">
        <w:t>Release</w:t>
      </w:r>
      <w:r w:rsidRPr="00CB02A7">
        <w:rPr>
          <w:iCs/>
        </w:rPr>
        <w:t xml:space="preserve"> </w:t>
      </w:r>
      <w:r w:rsidRPr="00CB02A7">
        <w:t>Notes</w:t>
      </w:r>
      <w:r w:rsidRPr="00CB02A7">
        <w:rPr>
          <w:iCs/>
        </w:rPr>
        <w:t xml:space="preserve">: </w:t>
      </w:r>
      <w:r w:rsidR="002C4B45" w:rsidRPr="00CB02A7">
        <w:rPr>
          <w:iCs/>
        </w:rPr>
        <w:t>T4_AWARE_VersionDD-</w:t>
      </w:r>
      <w:r w:rsidR="002B02C8" w:rsidRPr="00CB02A7">
        <w:rPr>
          <w:iCs/>
        </w:rPr>
        <w:t>V</w:t>
      </w:r>
      <w:r w:rsidR="00303E3B" w:rsidRPr="00CB02A7">
        <w:rPr>
          <w:iCs/>
        </w:rPr>
        <w:t>1.1.</w:t>
      </w:r>
      <w:r w:rsidR="00E62A76" w:rsidRPr="00CB02A7">
        <w:rPr>
          <w:iCs/>
        </w:rPr>
        <w:t>3</w:t>
      </w:r>
      <w:r w:rsidR="00E4398D" w:rsidRPr="00CB02A7">
        <w:rPr>
          <w:iCs/>
        </w:rPr>
        <w:t>.docx</w:t>
      </w:r>
      <w:r w:rsidR="00806450" w:rsidRPr="00CB02A7">
        <w:t xml:space="preserve"> </w:t>
      </w:r>
    </w:p>
    <w:p w:rsidR="00F358C0" w:rsidRPr="00CB02A7" w:rsidRDefault="008D62B3" w:rsidP="001F5F08">
      <w:pPr>
        <w:pStyle w:val="BodyText"/>
        <w:numPr>
          <w:ilvl w:val="0"/>
          <w:numId w:val="16"/>
        </w:numPr>
      </w:pPr>
      <w:r w:rsidRPr="00CB02A7">
        <w:t>AWARE_</w:t>
      </w:r>
      <w:r w:rsidR="00AF08B7" w:rsidRPr="00CB02A7">
        <w:t>v1.1.</w:t>
      </w:r>
      <w:r w:rsidR="00E62A76" w:rsidRPr="00CB02A7">
        <w:t>3</w:t>
      </w:r>
      <w:r w:rsidRPr="00CB02A7">
        <w:t xml:space="preserve">.zip containing the following </w:t>
      </w:r>
      <w:r w:rsidR="00E947E7" w:rsidRPr="00CB02A7">
        <w:t xml:space="preserve">installer </w:t>
      </w:r>
      <w:r w:rsidRPr="00CB02A7">
        <w:t>files</w:t>
      </w:r>
      <w:r w:rsidR="00F358C0" w:rsidRPr="00CB02A7">
        <w:t xml:space="preserve"> with date and time created, size, and SVN </w:t>
      </w:r>
      <w:r w:rsidR="009F76DD" w:rsidRPr="00CB02A7">
        <w:t>revision</w:t>
      </w:r>
      <w:r w:rsidR="00F358C0" w:rsidRPr="00CB02A7">
        <w:t>:</w:t>
      </w:r>
    </w:p>
    <w:p w:rsidR="007A0EBF" w:rsidRPr="00CB02A7" w:rsidRDefault="004B4B2D" w:rsidP="007A0EBF">
      <w:pPr>
        <w:pStyle w:val="BodyText"/>
        <w:spacing w:before="0" w:after="0"/>
        <w:rPr>
          <w:rFonts w:ascii="Courier New" w:hAnsi="Courier New" w:cs="Courier New"/>
          <w:sz w:val="18"/>
          <w:szCs w:val="18"/>
        </w:rPr>
      </w:pPr>
      <w:r w:rsidRPr="00CB02A7">
        <w:rPr>
          <w:rFonts w:ascii="Courier New" w:hAnsi="Courier New" w:cs="Courier New"/>
          <w:sz w:val="18"/>
          <w:szCs w:val="18"/>
        </w:rPr>
        <w:t>0</w:t>
      </w:r>
      <w:r w:rsidR="00615647" w:rsidRPr="00CB02A7">
        <w:rPr>
          <w:rFonts w:ascii="Courier New" w:hAnsi="Courier New" w:cs="Courier New"/>
          <w:sz w:val="18"/>
          <w:szCs w:val="18"/>
        </w:rPr>
        <w:t>8</w:t>
      </w:r>
      <w:r w:rsidRPr="00CB02A7">
        <w:rPr>
          <w:rFonts w:ascii="Courier New" w:hAnsi="Courier New" w:cs="Courier New"/>
          <w:sz w:val="18"/>
          <w:szCs w:val="18"/>
        </w:rPr>
        <w:t>/</w:t>
      </w:r>
      <w:r w:rsidR="00615647" w:rsidRPr="00CB02A7">
        <w:rPr>
          <w:rFonts w:ascii="Courier New" w:hAnsi="Courier New" w:cs="Courier New"/>
          <w:sz w:val="18"/>
          <w:szCs w:val="18"/>
        </w:rPr>
        <w:t>2</w:t>
      </w:r>
      <w:r w:rsidR="00C978F5" w:rsidRPr="00CB02A7">
        <w:rPr>
          <w:rFonts w:ascii="Courier New" w:hAnsi="Courier New" w:cs="Courier New"/>
          <w:sz w:val="18"/>
          <w:szCs w:val="18"/>
        </w:rPr>
        <w:t>5</w:t>
      </w:r>
      <w:r w:rsidR="007A0EBF" w:rsidRPr="00CB02A7">
        <w:rPr>
          <w:rFonts w:ascii="Courier New" w:hAnsi="Courier New" w:cs="Courier New"/>
          <w:sz w:val="18"/>
          <w:szCs w:val="18"/>
        </w:rPr>
        <w:t xml:space="preserve">/2014  </w:t>
      </w:r>
      <w:r w:rsidR="00C978F5" w:rsidRPr="00CB02A7">
        <w:rPr>
          <w:rFonts w:ascii="Courier New" w:hAnsi="Courier New" w:cs="Courier New"/>
          <w:sz w:val="18"/>
          <w:szCs w:val="18"/>
        </w:rPr>
        <w:t xml:space="preserve">9:41  AM </w:t>
      </w:r>
      <w:r w:rsidR="007A0EBF" w:rsidRPr="00CB02A7">
        <w:rPr>
          <w:rFonts w:ascii="Courier New" w:hAnsi="Courier New" w:cs="Courier New"/>
          <w:sz w:val="18"/>
          <w:szCs w:val="18"/>
        </w:rPr>
        <w:tab/>
        <w:t>10,408,342</w:t>
      </w:r>
      <w:r w:rsidR="007A0EBF" w:rsidRPr="00CB02A7">
        <w:rPr>
          <w:rFonts w:ascii="Courier New" w:hAnsi="Courier New" w:cs="Courier New"/>
          <w:sz w:val="18"/>
          <w:szCs w:val="18"/>
        </w:rPr>
        <w:tab/>
        <w:t>AwareInst</w:t>
      </w:r>
      <w:r w:rsidRPr="00CB02A7">
        <w:rPr>
          <w:rFonts w:ascii="Courier New" w:hAnsi="Courier New" w:cs="Courier New"/>
          <w:sz w:val="18"/>
          <w:szCs w:val="18"/>
        </w:rPr>
        <w:t>aller.exe</w:t>
      </w:r>
      <w:r w:rsidRPr="00CB02A7">
        <w:rPr>
          <w:rFonts w:ascii="Courier New" w:hAnsi="Courier New" w:cs="Courier New"/>
          <w:sz w:val="18"/>
          <w:szCs w:val="18"/>
        </w:rPr>
        <w:tab/>
        <w:t xml:space="preserve">                SVN </w:t>
      </w:r>
      <w:r w:rsidR="00C978F5" w:rsidRPr="00CB02A7">
        <w:rPr>
          <w:rFonts w:ascii="Courier New" w:hAnsi="Courier New" w:cs="Courier New"/>
          <w:sz w:val="18"/>
          <w:szCs w:val="18"/>
        </w:rPr>
        <w:t>226</w:t>
      </w:r>
    </w:p>
    <w:p w:rsidR="007A0EBF" w:rsidRPr="00CB02A7" w:rsidRDefault="00C978F5" w:rsidP="007A0EBF">
      <w:pPr>
        <w:pStyle w:val="BodyText"/>
        <w:spacing w:before="0" w:after="0"/>
        <w:rPr>
          <w:rFonts w:ascii="Courier New" w:hAnsi="Courier New" w:cs="Courier New"/>
          <w:sz w:val="18"/>
          <w:szCs w:val="18"/>
        </w:rPr>
      </w:pPr>
      <w:r w:rsidRPr="00CB02A7">
        <w:rPr>
          <w:rFonts w:ascii="Courier New" w:hAnsi="Courier New" w:cs="Courier New"/>
          <w:sz w:val="18"/>
          <w:szCs w:val="18"/>
        </w:rPr>
        <w:t>0</w:t>
      </w:r>
      <w:r w:rsidR="00615647" w:rsidRPr="00CB02A7">
        <w:rPr>
          <w:rFonts w:ascii="Courier New" w:hAnsi="Courier New" w:cs="Courier New"/>
          <w:sz w:val="18"/>
          <w:szCs w:val="18"/>
        </w:rPr>
        <w:t>8</w:t>
      </w:r>
      <w:r w:rsidR="00EE2FDB" w:rsidRPr="00CB02A7">
        <w:rPr>
          <w:rFonts w:ascii="Courier New" w:hAnsi="Courier New" w:cs="Courier New"/>
          <w:sz w:val="18"/>
          <w:szCs w:val="18"/>
        </w:rPr>
        <w:t>/</w:t>
      </w:r>
      <w:r w:rsidRPr="00CB02A7">
        <w:rPr>
          <w:rFonts w:ascii="Courier New" w:hAnsi="Courier New" w:cs="Courier New"/>
          <w:sz w:val="18"/>
          <w:szCs w:val="18"/>
        </w:rPr>
        <w:t>25</w:t>
      </w:r>
      <w:r w:rsidR="00C27277" w:rsidRPr="00CB02A7">
        <w:rPr>
          <w:rFonts w:ascii="Courier New" w:hAnsi="Courier New" w:cs="Courier New"/>
          <w:sz w:val="18"/>
          <w:szCs w:val="18"/>
        </w:rPr>
        <w:t xml:space="preserve">/2014  </w:t>
      </w:r>
      <w:r w:rsidRPr="00CB02A7">
        <w:rPr>
          <w:rFonts w:ascii="Courier New" w:hAnsi="Courier New" w:cs="Courier New"/>
          <w:sz w:val="18"/>
          <w:szCs w:val="18"/>
        </w:rPr>
        <w:t xml:space="preserve">9:48  AM </w:t>
      </w:r>
      <w:r w:rsidR="00C27277" w:rsidRPr="00CB02A7">
        <w:rPr>
          <w:rFonts w:ascii="Courier New" w:hAnsi="Courier New" w:cs="Courier New"/>
          <w:sz w:val="18"/>
          <w:szCs w:val="18"/>
        </w:rPr>
        <w:tab/>
      </w:r>
      <w:r w:rsidR="00847FCF" w:rsidRPr="00CB02A7">
        <w:rPr>
          <w:rFonts w:ascii="Courier New" w:hAnsi="Courier New" w:cs="Courier New"/>
          <w:sz w:val="18"/>
          <w:szCs w:val="18"/>
        </w:rPr>
        <w:t>6,987,195</w:t>
      </w:r>
      <w:r w:rsidR="00BA07C6" w:rsidRPr="00CB02A7">
        <w:rPr>
          <w:rFonts w:ascii="Courier New" w:hAnsi="Courier New" w:cs="Courier New"/>
          <w:sz w:val="18"/>
          <w:szCs w:val="18"/>
        </w:rPr>
        <w:tab/>
      </w:r>
      <w:r w:rsidR="00EE2FDB" w:rsidRPr="00CB02A7">
        <w:rPr>
          <w:rFonts w:ascii="Courier New" w:hAnsi="Courier New" w:cs="Courier New"/>
          <w:sz w:val="18"/>
          <w:szCs w:val="18"/>
        </w:rPr>
        <w:t xml:space="preserve">CPRS_AWARE_v_1_0.zip      </w:t>
      </w:r>
      <w:r w:rsidR="00EE2FDB" w:rsidRPr="00CB02A7">
        <w:rPr>
          <w:rFonts w:ascii="Courier New" w:hAnsi="Courier New" w:cs="Courier New"/>
          <w:sz w:val="18"/>
          <w:szCs w:val="18"/>
        </w:rPr>
        <w:tab/>
      </w:r>
      <w:r w:rsidR="00EE2FDB" w:rsidRPr="00CB02A7">
        <w:rPr>
          <w:rFonts w:ascii="Courier New" w:hAnsi="Courier New" w:cs="Courier New"/>
          <w:sz w:val="18"/>
          <w:szCs w:val="18"/>
        </w:rPr>
        <w:tab/>
      </w:r>
      <w:r w:rsidR="00C27277" w:rsidRPr="00CB02A7">
        <w:rPr>
          <w:rFonts w:ascii="Courier New" w:hAnsi="Courier New" w:cs="Courier New"/>
          <w:sz w:val="18"/>
          <w:szCs w:val="18"/>
        </w:rPr>
        <w:t xml:space="preserve">   </w:t>
      </w:r>
      <w:r w:rsidR="00EE2FDB" w:rsidRPr="00CB02A7">
        <w:rPr>
          <w:rFonts w:ascii="Courier New" w:hAnsi="Courier New" w:cs="Courier New"/>
          <w:sz w:val="18"/>
          <w:szCs w:val="18"/>
        </w:rPr>
        <w:t xml:space="preserve">SVN </w:t>
      </w:r>
      <w:r w:rsidRPr="00CB02A7">
        <w:rPr>
          <w:rFonts w:ascii="Courier New" w:hAnsi="Courier New" w:cs="Courier New"/>
          <w:sz w:val="18"/>
          <w:szCs w:val="18"/>
        </w:rPr>
        <w:t>227</w:t>
      </w:r>
    </w:p>
    <w:p w:rsidR="002C2177" w:rsidRPr="00CB02A7" w:rsidRDefault="007A0EBF" w:rsidP="007A0EBF">
      <w:pPr>
        <w:pStyle w:val="BodyText"/>
        <w:spacing w:before="0" w:after="0"/>
        <w:rPr>
          <w:rFonts w:ascii="Courier New" w:hAnsi="Courier New" w:cs="Courier New"/>
          <w:sz w:val="18"/>
          <w:szCs w:val="18"/>
        </w:rPr>
      </w:pPr>
      <w:r w:rsidRPr="00CB02A7">
        <w:rPr>
          <w:rFonts w:ascii="Courier New" w:hAnsi="Courier New" w:cs="Courier New"/>
          <w:sz w:val="18"/>
          <w:szCs w:val="18"/>
        </w:rPr>
        <w:t>0</w:t>
      </w:r>
      <w:r w:rsidR="00615647" w:rsidRPr="00CB02A7">
        <w:rPr>
          <w:rFonts w:ascii="Courier New" w:hAnsi="Courier New" w:cs="Courier New"/>
          <w:sz w:val="18"/>
          <w:szCs w:val="18"/>
        </w:rPr>
        <w:t>8</w:t>
      </w:r>
      <w:r w:rsidRPr="00CB02A7">
        <w:rPr>
          <w:rFonts w:ascii="Courier New" w:hAnsi="Courier New" w:cs="Courier New"/>
          <w:sz w:val="18"/>
          <w:szCs w:val="18"/>
        </w:rPr>
        <w:t>/</w:t>
      </w:r>
      <w:r w:rsidR="00615647" w:rsidRPr="00CB02A7">
        <w:rPr>
          <w:rFonts w:ascii="Courier New" w:hAnsi="Courier New" w:cs="Courier New"/>
          <w:sz w:val="18"/>
          <w:szCs w:val="18"/>
        </w:rPr>
        <w:t>24</w:t>
      </w:r>
      <w:r w:rsidRPr="00CB02A7">
        <w:rPr>
          <w:rFonts w:ascii="Courier New" w:hAnsi="Courier New" w:cs="Courier New"/>
          <w:sz w:val="18"/>
          <w:szCs w:val="18"/>
        </w:rPr>
        <w:t xml:space="preserve">/2014  </w:t>
      </w:r>
      <w:r w:rsidR="00615647" w:rsidRPr="00CB02A7">
        <w:rPr>
          <w:rFonts w:ascii="Courier New" w:hAnsi="Courier New" w:cs="Courier New"/>
          <w:sz w:val="18"/>
          <w:szCs w:val="18"/>
        </w:rPr>
        <w:t>11:47</w:t>
      </w:r>
      <w:r w:rsidR="00107F78" w:rsidRPr="00CB02A7">
        <w:rPr>
          <w:rFonts w:ascii="Courier New" w:hAnsi="Courier New" w:cs="Courier New"/>
          <w:sz w:val="18"/>
          <w:szCs w:val="18"/>
        </w:rPr>
        <w:t xml:space="preserve"> </w:t>
      </w:r>
      <w:r w:rsidRPr="00CB02A7">
        <w:rPr>
          <w:rFonts w:ascii="Courier New" w:hAnsi="Courier New" w:cs="Courier New"/>
          <w:sz w:val="18"/>
          <w:szCs w:val="18"/>
        </w:rPr>
        <w:t>PM</w:t>
      </w:r>
      <w:r w:rsidRPr="00CB02A7">
        <w:rPr>
          <w:rFonts w:ascii="Courier New" w:hAnsi="Courier New" w:cs="Courier New"/>
          <w:sz w:val="18"/>
          <w:szCs w:val="18"/>
        </w:rPr>
        <w:tab/>
        <w:t>1</w:t>
      </w:r>
      <w:r w:rsidR="00B87DE7" w:rsidRPr="00CB02A7">
        <w:rPr>
          <w:rFonts w:ascii="Courier New" w:hAnsi="Courier New" w:cs="Courier New"/>
          <w:sz w:val="18"/>
          <w:szCs w:val="18"/>
        </w:rPr>
        <w:t>5</w:t>
      </w:r>
      <w:r w:rsidR="00356DF7" w:rsidRPr="00CB02A7">
        <w:rPr>
          <w:rFonts w:ascii="Courier New" w:hAnsi="Courier New" w:cs="Courier New"/>
          <w:sz w:val="18"/>
          <w:szCs w:val="18"/>
        </w:rPr>
        <w:t>9</w:t>
      </w:r>
      <w:r w:rsidRPr="00CB02A7">
        <w:rPr>
          <w:rFonts w:ascii="Courier New" w:hAnsi="Courier New" w:cs="Courier New"/>
          <w:sz w:val="18"/>
          <w:szCs w:val="18"/>
        </w:rPr>
        <w:t>,</w:t>
      </w:r>
      <w:r w:rsidR="00356DF7" w:rsidRPr="00CB02A7">
        <w:rPr>
          <w:rFonts w:ascii="Courier New" w:hAnsi="Courier New" w:cs="Courier New"/>
          <w:sz w:val="18"/>
          <w:szCs w:val="18"/>
        </w:rPr>
        <w:t>235</w:t>
      </w:r>
      <w:r w:rsidRPr="00CB02A7">
        <w:rPr>
          <w:rFonts w:ascii="Courier New" w:hAnsi="Courier New" w:cs="Courier New"/>
          <w:sz w:val="18"/>
          <w:szCs w:val="18"/>
        </w:rPr>
        <w:tab/>
        <w:t>KIDS_REMINDER_DIALOGS_v_1_</w:t>
      </w:r>
      <w:r w:rsidR="00615647" w:rsidRPr="00CB02A7">
        <w:rPr>
          <w:rFonts w:ascii="Courier New" w:hAnsi="Courier New" w:cs="Courier New"/>
          <w:sz w:val="18"/>
          <w:szCs w:val="18"/>
        </w:rPr>
        <w:t>2</w:t>
      </w:r>
      <w:r w:rsidRPr="00CB02A7">
        <w:rPr>
          <w:rFonts w:ascii="Courier New" w:hAnsi="Courier New" w:cs="Courier New"/>
          <w:sz w:val="18"/>
          <w:szCs w:val="18"/>
        </w:rPr>
        <w:t>.zip</w:t>
      </w:r>
      <w:r w:rsidRPr="00CB02A7">
        <w:rPr>
          <w:rFonts w:ascii="Courier New" w:hAnsi="Courier New" w:cs="Courier New"/>
          <w:sz w:val="18"/>
          <w:szCs w:val="18"/>
        </w:rPr>
        <w:tab/>
      </w:r>
      <w:r w:rsidR="00B641D6" w:rsidRPr="00CB02A7">
        <w:rPr>
          <w:rFonts w:ascii="Courier New" w:hAnsi="Courier New" w:cs="Courier New"/>
          <w:sz w:val="18"/>
          <w:szCs w:val="18"/>
        </w:rPr>
        <w:t xml:space="preserve">   </w:t>
      </w:r>
      <w:r w:rsidRPr="00CB02A7">
        <w:rPr>
          <w:rFonts w:ascii="Courier New" w:hAnsi="Courier New" w:cs="Courier New"/>
          <w:sz w:val="18"/>
          <w:szCs w:val="18"/>
        </w:rPr>
        <w:t xml:space="preserve">SVN </w:t>
      </w:r>
      <w:r w:rsidR="00615647" w:rsidRPr="00CB02A7">
        <w:rPr>
          <w:rFonts w:ascii="Courier New" w:hAnsi="Courier New" w:cs="Courier New"/>
          <w:sz w:val="18"/>
          <w:szCs w:val="18"/>
        </w:rPr>
        <w:t>223</w:t>
      </w:r>
      <w:r w:rsidR="0007651B" w:rsidRPr="00CB02A7">
        <w:rPr>
          <w:rFonts w:ascii="Courier New" w:hAnsi="Courier New" w:cs="Courier New"/>
          <w:sz w:val="18"/>
          <w:szCs w:val="18"/>
        </w:rPr>
        <w:br/>
      </w:r>
      <w:r w:rsidR="00615647" w:rsidRPr="00CB02A7">
        <w:rPr>
          <w:rFonts w:ascii="Courier New" w:hAnsi="Courier New" w:cs="Courier New"/>
          <w:sz w:val="18"/>
          <w:szCs w:val="18"/>
        </w:rPr>
        <w:t>08</w:t>
      </w:r>
      <w:r w:rsidR="00847FCF" w:rsidRPr="00CB02A7">
        <w:rPr>
          <w:rFonts w:ascii="Courier New" w:hAnsi="Courier New" w:cs="Courier New"/>
          <w:sz w:val="18"/>
          <w:szCs w:val="18"/>
        </w:rPr>
        <w:t>/</w:t>
      </w:r>
      <w:r w:rsidR="00615647" w:rsidRPr="00CB02A7">
        <w:rPr>
          <w:rFonts w:ascii="Courier New" w:hAnsi="Courier New" w:cs="Courier New"/>
          <w:sz w:val="18"/>
          <w:szCs w:val="18"/>
        </w:rPr>
        <w:t>24</w:t>
      </w:r>
      <w:r w:rsidR="00847FCF" w:rsidRPr="00CB02A7">
        <w:rPr>
          <w:rFonts w:ascii="Courier New" w:hAnsi="Courier New" w:cs="Courier New"/>
          <w:sz w:val="18"/>
          <w:szCs w:val="18"/>
        </w:rPr>
        <w:t xml:space="preserve">/2014  </w:t>
      </w:r>
      <w:r w:rsidR="00615647" w:rsidRPr="00CB02A7">
        <w:rPr>
          <w:rFonts w:ascii="Courier New" w:hAnsi="Courier New" w:cs="Courier New"/>
          <w:sz w:val="18"/>
          <w:szCs w:val="18"/>
        </w:rPr>
        <w:t>11</w:t>
      </w:r>
      <w:r w:rsidR="00847FCF" w:rsidRPr="00CB02A7">
        <w:rPr>
          <w:rFonts w:ascii="Courier New" w:hAnsi="Courier New" w:cs="Courier New"/>
          <w:sz w:val="18"/>
          <w:szCs w:val="18"/>
        </w:rPr>
        <w:t>:</w:t>
      </w:r>
      <w:r w:rsidR="00615647" w:rsidRPr="00CB02A7">
        <w:rPr>
          <w:rFonts w:ascii="Courier New" w:hAnsi="Courier New" w:cs="Courier New"/>
          <w:sz w:val="18"/>
          <w:szCs w:val="18"/>
        </w:rPr>
        <w:t>48</w:t>
      </w:r>
      <w:r w:rsidR="00847FCF" w:rsidRPr="00CB02A7">
        <w:rPr>
          <w:rFonts w:ascii="Courier New" w:hAnsi="Courier New" w:cs="Courier New"/>
          <w:sz w:val="18"/>
          <w:szCs w:val="18"/>
        </w:rPr>
        <w:t xml:space="preserve"> </w:t>
      </w:r>
      <w:r w:rsidR="00412AA0" w:rsidRPr="00CB02A7">
        <w:rPr>
          <w:rFonts w:ascii="Courier New" w:hAnsi="Courier New" w:cs="Courier New"/>
          <w:sz w:val="18"/>
          <w:szCs w:val="18"/>
        </w:rPr>
        <w:t>P</w:t>
      </w:r>
      <w:r w:rsidR="00847FCF" w:rsidRPr="00CB02A7">
        <w:rPr>
          <w:rFonts w:ascii="Courier New" w:hAnsi="Courier New" w:cs="Courier New"/>
          <w:sz w:val="18"/>
          <w:szCs w:val="18"/>
        </w:rPr>
        <w:t>M</w:t>
      </w:r>
      <w:r w:rsidR="0007651B" w:rsidRPr="00CB02A7">
        <w:rPr>
          <w:rFonts w:ascii="Courier New" w:hAnsi="Courier New" w:cs="Courier New"/>
          <w:sz w:val="18"/>
          <w:szCs w:val="18"/>
        </w:rPr>
        <w:tab/>
      </w:r>
      <w:r w:rsidR="00B641D6" w:rsidRPr="00CB02A7">
        <w:rPr>
          <w:rFonts w:ascii="Courier New" w:hAnsi="Courier New" w:cs="Courier New"/>
          <w:sz w:val="18"/>
          <w:szCs w:val="18"/>
        </w:rPr>
        <w:t>1</w:t>
      </w:r>
      <w:r w:rsidR="00356DF7" w:rsidRPr="00CB02A7">
        <w:rPr>
          <w:rFonts w:ascii="Courier New" w:hAnsi="Courier New" w:cs="Courier New"/>
          <w:sz w:val="18"/>
          <w:szCs w:val="18"/>
        </w:rPr>
        <w:t>60</w:t>
      </w:r>
      <w:r w:rsidR="00B641D6" w:rsidRPr="00CB02A7">
        <w:rPr>
          <w:rFonts w:ascii="Courier New" w:hAnsi="Courier New" w:cs="Courier New"/>
          <w:sz w:val="18"/>
          <w:szCs w:val="18"/>
        </w:rPr>
        <w:t>,</w:t>
      </w:r>
      <w:r w:rsidR="00356DF7" w:rsidRPr="00CB02A7">
        <w:rPr>
          <w:rFonts w:ascii="Courier New" w:hAnsi="Courier New" w:cs="Courier New"/>
          <w:sz w:val="18"/>
          <w:szCs w:val="18"/>
        </w:rPr>
        <w:t>437</w:t>
      </w:r>
      <w:r w:rsidR="00BA07C6" w:rsidRPr="00CB02A7">
        <w:rPr>
          <w:rFonts w:ascii="Courier New" w:hAnsi="Courier New" w:cs="Courier New"/>
          <w:sz w:val="18"/>
          <w:szCs w:val="18"/>
        </w:rPr>
        <w:tab/>
      </w:r>
      <w:r w:rsidR="00847FCF" w:rsidRPr="00CB02A7">
        <w:rPr>
          <w:rFonts w:ascii="Courier New" w:hAnsi="Courier New" w:cs="Courier New"/>
          <w:sz w:val="18"/>
          <w:szCs w:val="18"/>
        </w:rPr>
        <w:t>KIDS_RE</w:t>
      </w:r>
      <w:r w:rsidR="005A31BC" w:rsidRPr="00CB02A7">
        <w:rPr>
          <w:rFonts w:ascii="Courier New" w:hAnsi="Courier New" w:cs="Courier New"/>
          <w:sz w:val="18"/>
          <w:szCs w:val="18"/>
        </w:rPr>
        <w:t>MINDER_DIALOGS_v</w:t>
      </w:r>
      <w:r w:rsidR="00C27277" w:rsidRPr="00CB02A7">
        <w:rPr>
          <w:rFonts w:ascii="Courier New" w:hAnsi="Courier New" w:cs="Courier New"/>
          <w:sz w:val="18"/>
          <w:szCs w:val="18"/>
        </w:rPr>
        <w:t>_</w:t>
      </w:r>
      <w:r w:rsidR="005A31BC" w:rsidRPr="00CB02A7">
        <w:rPr>
          <w:rFonts w:ascii="Courier New" w:hAnsi="Courier New" w:cs="Courier New"/>
          <w:sz w:val="18"/>
          <w:szCs w:val="18"/>
        </w:rPr>
        <w:t>1_</w:t>
      </w:r>
      <w:r w:rsidR="00615647" w:rsidRPr="00CB02A7">
        <w:rPr>
          <w:rFonts w:ascii="Courier New" w:hAnsi="Courier New" w:cs="Courier New"/>
          <w:sz w:val="18"/>
          <w:szCs w:val="18"/>
        </w:rPr>
        <w:t>2</w:t>
      </w:r>
      <w:r w:rsidR="00C27277" w:rsidRPr="00CB02A7">
        <w:rPr>
          <w:rFonts w:ascii="Courier New" w:hAnsi="Courier New" w:cs="Courier New"/>
          <w:sz w:val="18"/>
          <w:szCs w:val="18"/>
        </w:rPr>
        <w:t>_VMS</w:t>
      </w:r>
      <w:r w:rsidR="005A31BC" w:rsidRPr="00CB02A7">
        <w:rPr>
          <w:rFonts w:ascii="Courier New" w:hAnsi="Courier New" w:cs="Courier New"/>
          <w:sz w:val="18"/>
          <w:szCs w:val="18"/>
        </w:rPr>
        <w:t>.zip</w:t>
      </w:r>
      <w:r w:rsidR="00C27277" w:rsidRPr="00CB02A7">
        <w:rPr>
          <w:rFonts w:ascii="Courier New" w:hAnsi="Courier New" w:cs="Courier New"/>
          <w:sz w:val="18"/>
          <w:szCs w:val="18"/>
        </w:rPr>
        <w:t xml:space="preserve"> SVN</w:t>
      </w:r>
      <w:r w:rsidR="00C27277" w:rsidRPr="00CB02A7">
        <w:rPr>
          <w:rFonts w:ascii="Courier New" w:hAnsi="Courier New" w:cs="Courier New"/>
          <w:sz w:val="18"/>
          <w:szCs w:val="18"/>
        </w:rPr>
        <w:tab/>
      </w:r>
      <w:r w:rsidR="00615647" w:rsidRPr="00CB02A7">
        <w:rPr>
          <w:rFonts w:ascii="Courier New" w:hAnsi="Courier New" w:cs="Courier New"/>
          <w:sz w:val="18"/>
          <w:szCs w:val="18"/>
        </w:rPr>
        <w:t>224</w:t>
      </w:r>
      <w:r w:rsidR="005A31BC" w:rsidRPr="00CB02A7">
        <w:rPr>
          <w:rFonts w:ascii="Courier New" w:hAnsi="Courier New" w:cs="Courier New"/>
          <w:sz w:val="18"/>
          <w:szCs w:val="18"/>
        </w:rPr>
        <w:t xml:space="preserve"> </w:t>
      </w:r>
      <w:r w:rsidR="005A31BC" w:rsidRPr="00CB02A7">
        <w:rPr>
          <w:rFonts w:ascii="Courier New" w:hAnsi="Courier New" w:cs="Courier New"/>
          <w:sz w:val="18"/>
          <w:szCs w:val="18"/>
        </w:rPr>
        <w:tab/>
      </w:r>
      <w:r w:rsidR="0007651B" w:rsidRPr="00CB02A7">
        <w:rPr>
          <w:rFonts w:ascii="Courier New" w:hAnsi="Courier New" w:cs="Courier New"/>
          <w:sz w:val="18"/>
          <w:szCs w:val="18"/>
        </w:rPr>
        <w:br/>
      </w:r>
      <w:r w:rsidR="00EE2FDB" w:rsidRPr="00CB02A7">
        <w:rPr>
          <w:rFonts w:ascii="Courier New" w:hAnsi="Courier New" w:cs="Courier New"/>
          <w:sz w:val="18"/>
          <w:szCs w:val="18"/>
        </w:rPr>
        <w:t>0</w:t>
      </w:r>
      <w:r w:rsidR="00615647" w:rsidRPr="00CB02A7">
        <w:rPr>
          <w:rFonts w:ascii="Courier New" w:hAnsi="Courier New" w:cs="Courier New"/>
          <w:sz w:val="18"/>
          <w:szCs w:val="18"/>
        </w:rPr>
        <w:t>8</w:t>
      </w:r>
      <w:r w:rsidR="00EE2FDB" w:rsidRPr="00CB02A7">
        <w:rPr>
          <w:rFonts w:ascii="Courier New" w:hAnsi="Courier New" w:cs="Courier New"/>
          <w:sz w:val="18"/>
          <w:szCs w:val="18"/>
        </w:rPr>
        <w:t>/</w:t>
      </w:r>
      <w:r w:rsidR="00615647" w:rsidRPr="00CB02A7">
        <w:rPr>
          <w:rFonts w:ascii="Courier New" w:hAnsi="Courier New" w:cs="Courier New"/>
          <w:sz w:val="18"/>
          <w:szCs w:val="18"/>
        </w:rPr>
        <w:t>21</w:t>
      </w:r>
      <w:r w:rsidR="00EE2FDB" w:rsidRPr="00CB02A7">
        <w:rPr>
          <w:rFonts w:ascii="Courier New" w:hAnsi="Courier New" w:cs="Courier New"/>
          <w:sz w:val="18"/>
          <w:szCs w:val="18"/>
        </w:rPr>
        <w:t>/20</w:t>
      </w:r>
      <w:r w:rsidR="00847FCF" w:rsidRPr="00CB02A7">
        <w:rPr>
          <w:rFonts w:ascii="Courier New" w:hAnsi="Courier New" w:cs="Courier New"/>
          <w:sz w:val="18"/>
          <w:szCs w:val="18"/>
        </w:rPr>
        <w:t xml:space="preserve">14  </w:t>
      </w:r>
      <w:r w:rsidR="00615647" w:rsidRPr="00CB02A7">
        <w:rPr>
          <w:rFonts w:ascii="Courier New" w:hAnsi="Courier New" w:cs="Courier New"/>
          <w:sz w:val="18"/>
          <w:szCs w:val="18"/>
        </w:rPr>
        <w:t>6</w:t>
      </w:r>
      <w:r w:rsidR="00847FCF" w:rsidRPr="00CB02A7">
        <w:rPr>
          <w:rFonts w:ascii="Courier New" w:hAnsi="Courier New" w:cs="Courier New"/>
          <w:sz w:val="18"/>
          <w:szCs w:val="18"/>
        </w:rPr>
        <w:t>:</w:t>
      </w:r>
      <w:r w:rsidR="00615647" w:rsidRPr="00CB02A7">
        <w:rPr>
          <w:rFonts w:ascii="Courier New" w:hAnsi="Courier New" w:cs="Courier New"/>
          <w:sz w:val="18"/>
          <w:szCs w:val="18"/>
        </w:rPr>
        <w:t>51</w:t>
      </w:r>
      <w:r w:rsidR="00290D52" w:rsidRPr="00CB02A7">
        <w:rPr>
          <w:rFonts w:ascii="Courier New" w:hAnsi="Courier New" w:cs="Courier New"/>
          <w:sz w:val="18"/>
          <w:szCs w:val="18"/>
        </w:rPr>
        <w:t xml:space="preserve"> </w:t>
      </w:r>
      <w:r w:rsidR="00615647" w:rsidRPr="00CB02A7">
        <w:rPr>
          <w:rFonts w:ascii="Courier New" w:hAnsi="Courier New" w:cs="Courier New"/>
          <w:sz w:val="18"/>
          <w:szCs w:val="18"/>
        </w:rPr>
        <w:t xml:space="preserve"> P</w:t>
      </w:r>
      <w:r w:rsidR="00847FCF" w:rsidRPr="00CB02A7">
        <w:rPr>
          <w:rFonts w:ascii="Courier New" w:hAnsi="Courier New" w:cs="Courier New"/>
          <w:sz w:val="18"/>
          <w:szCs w:val="18"/>
        </w:rPr>
        <w:t>M</w:t>
      </w:r>
      <w:r w:rsidR="0007651B" w:rsidRPr="00CB02A7">
        <w:rPr>
          <w:rFonts w:ascii="Courier New" w:hAnsi="Courier New" w:cs="Courier New"/>
          <w:sz w:val="18"/>
          <w:szCs w:val="18"/>
        </w:rPr>
        <w:tab/>
      </w:r>
      <w:r w:rsidR="00356DF7" w:rsidRPr="00CB02A7">
        <w:rPr>
          <w:rFonts w:ascii="Courier New" w:hAnsi="Courier New" w:cs="Courier New"/>
          <w:sz w:val="18"/>
          <w:szCs w:val="18"/>
        </w:rPr>
        <w:t xml:space="preserve">2,654 </w:t>
      </w:r>
      <w:r w:rsidR="00356DF7" w:rsidRPr="00CB02A7">
        <w:rPr>
          <w:rFonts w:ascii="Courier New" w:hAnsi="Courier New" w:cs="Courier New"/>
          <w:sz w:val="18"/>
          <w:szCs w:val="18"/>
        </w:rPr>
        <w:tab/>
      </w:r>
      <w:r w:rsidR="00BA07C6" w:rsidRPr="00CB02A7">
        <w:rPr>
          <w:rFonts w:ascii="Courier New" w:hAnsi="Courier New" w:cs="Courier New"/>
          <w:sz w:val="18"/>
          <w:szCs w:val="18"/>
        </w:rPr>
        <w:tab/>
      </w:r>
      <w:r w:rsidR="00EE2FDB" w:rsidRPr="00CB02A7">
        <w:rPr>
          <w:rFonts w:ascii="Courier New" w:hAnsi="Courier New" w:cs="Courier New"/>
          <w:sz w:val="18"/>
          <w:szCs w:val="18"/>
        </w:rPr>
        <w:t>QI_D</w:t>
      </w:r>
      <w:r w:rsidR="00615647" w:rsidRPr="00CB02A7">
        <w:rPr>
          <w:rFonts w:ascii="Courier New" w:hAnsi="Courier New" w:cs="Courier New"/>
          <w:sz w:val="18"/>
          <w:szCs w:val="18"/>
        </w:rPr>
        <w:t>atabase_Scripts</w:t>
      </w:r>
      <w:r w:rsidR="00EE2FDB" w:rsidRPr="00CB02A7">
        <w:rPr>
          <w:rFonts w:ascii="Courier New" w:hAnsi="Courier New" w:cs="Courier New"/>
          <w:sz w:val="18"/>
          <w:szCs w:val="18"/>
        </w:rPr>
        <w:t>_v_1_</w:t>
      </w:r>
      <w:r w:rsidR="00615647" w:rsidRPr="00CB02A7">
        <w:rPr>
          <w:rFonts w:ascii="Courier New" w:hAnsi="Courier New" w:cs="Courier New"/>
          <w:sz w:val="18"/>
          <w:szCs w:val="18"/>
        </w:rPr>
        <w:t>3</w:t>
      </w:r>
      <w:r w:rsidR="00EE2FDB" w:rsidRPr="00CB02A7">
        <w:rPr>
          <w:rFonts w:ascii="Courier New" w:hAnsi="Courier New" w:cs="Courier New"/>
          <w:sz w:val="18"/>
          <w:szCs w:val="18"/>
        </w:rPr>
        <w:t>.zip</w:t>
      </w:r>
      <w:r w:rsidR="00EE2FDB" w:rsidRPr="00CB02A7">
        <w:rPr>
          <w:rFonts w:ascii="Courier New" w:hAnsi="Courier New" w:cs="Courier New"/>
          <w:sz w:val="18"/>
          <w:szCs w:val="18"/>
        </w:rPr>
        <w:tab/>
      </w:r>
      <w:r w:rsidR="00C27277" w:rsidRPr="00CB02A7">
        <w:rPr>
          <w:rFonts w:ascii="Courier New" w:hAnsi="Courier New" w:cs="Courier New"/>
          <w:sz w:val="18"/>
          <w:szCs w:val="18"/>
        </w:rPr>
        <w:t xml:space="preserve">   </w:t>
      </w:r>
      <w:r w:rsidR="00EE2FDB" w:rsidRPr="00CB02A7">
        <w:rPr>
          <w:rFonts w:ascii="Courier New" w:hAnsi="Courier New" w:cs="Courier New"/>
          <w:sz w:val="18"/>
          <w:szCs w:val="18"/>
        </w:rPr>
        <w:t xml:space="preserve">SVN </w:t>
      </w:r>
      <w:r w:rsidR="00615647" w:rsidRPr="00CB02A7">
        <w:rPr>
          <w:rFonts w:ascii="Courier New" w:hAnsi="Courier New" w:cs="Courier New"/>
          <w:sz w:val="18"/>
          <w:szCs w:val="18"/>
        </w:rPr>
        <w:t>216</w:t>
      </w:r>
      <w:r w:rsidR="0007651B" w:rsidRPr="00CB02A7">
        <w:rPr>
          <w:rFonts w:ascii="Courier New" w:hAnsi="Courier New" w:cs="Courier New"/>
          <w:sz w:val="18"/>
          <w:szCs w:val="18"/>
        </w:rPr>
        <w:br/>
      </w:r>
      <w:r w:rsidR="00EE2FDB" w:rsidRPr="00CB02A7">
        <w:rPr>
          <w:rFonts w:ascii="Courier New" w:hAnsi="Courier New" w:cs="Courier New"/>
          <w:sz w:val="18"/>
          <w:szCs w:val="18"/>
        </w:rPr>
        <w:t>0</w:t>
      </w:r>
      <w:r w:rsidR="00615647" w:rsidRPr="00CB02A7">
        <w:rPr>
          <w:rFonts w:ascii="Courier New" w:hAnsi="Courier New" w:cs="Courier New"/>
          <w:sz w:val="18"/>
          <w:szCs w:val="18"/>
        </w:rPr>
        <w:t>8</w:t>
      </w:r>
      <w:r w:rsidR="00290D52" w:rsidRPr="00CB02A7">
        <w:rPr>
          <w:rFonts w:ascii="Courier New" w:hAnsi="Courier New" w:cs="Courier New"/>
          <w:sz w:val="18"/>
          <w:szCs w:val="18"/>
        </w:rPr>
        <w:t>/</w:t>
      </w:r>
      <w:r w:rsidR="00615647" w:rsidRPr="00CB02A7">
        <w:rPr>
          <w:rFonts w:ascii="Courier New" w:hAnsi="Courier New" w:cs="Courier New"/>
          <w:sz w:val="18"/>
          <w:szCs w:val="18"/>
        </w:rPr>
        <w:t>24</w:t>
      </w:r>
      <w:r w:rsidR="00EE2FDB" w:rsidRPr="00CB02A7">
        <w:rPr>
          <w:rFonts w:ascii="Courier New" w:hAnsi="Courier New" w:cs="Courier New"/>
          <w:sz w:val="18"/>
          <w:szCs w:val="18"/>
        </w:rPr>
        <w:t>/20</w:t>
      </w:r>
      <w:r w:rsidR="00847FCF" w:rsidRPr="00CB02A7">
        <w:rPr>
          <w:rFonts w:ascii="Courier New" w:hAnsi="Courier New" w:cs="Courier New"/>
          <w:sz w:val="18"/>
          <w:szCs w:val="18"/>
        </w:rPr>
        <w:t xml:space="preserve">14  </w:t>
      </w:r>
      <w:r w:rsidR="004B4B2D" w:rsidRPr="00CB02A7">
        <w:rPr>
          <w:rFonts w:ascii="Courier New" w:hAnsi="Courier New" w:cs="Courier New"/>
          <w:sz w:val="18"/>
          <w:szCs w:val="18"/>
        </w:rPr>
        <w:t>10</w:t>
      </w:r>
      <w:r w:rsidR="00847FCF" w:rsidRPr="00CB02A7">
        <w:rPr>
          <w:rFonts w:ascii="Courier New" w:hAnsi="Courier New" w:cs="Courier New"/>
          <w:sz w:val="18"/>
          <w:szCs w:val="18"/>
        </w:rPr>
        <w:t>:</w:t>
      </w:r>
      <w:r w:rsidR="00421EF1" w:rsidRPr="00CB02A7">
        <w:rPr>
          <w:rFonts w:ascii="Courier New" w:hAnsi="Courier New" w:cs="Courier New"/>
          <w:sz w:val="18"/>
          <w:szCs w:val="18"/>
        </w:rPr>
        <w:t>0</w:t>
      </w:r>
      <w:r w:rsidR="00615647" w:rsidRPr="00CB02A7">
        <w:rPr>
          <w:rFonts w:ascii="Courier New" w:hAnsi="Courier New" w:cs="Courier New"/>
          <w:sz w:val="18"/>
          <w:szCs w:val="18"/>
        </w:rPr>
        <w:t>7</w:t>
      </w:r>
      <w:r w:rsidR="00847FCF" w:rsidRPr="00CB02A7">
        <w:rPr>
          <w:rFonts w:ascii="Courier New" w:hAnsi="Courier New" w:cs="Courier New"/>
          <w:sz w:val="18"/>
          <w:szCs w:val="18"/>
        </w:rPr>
        <w:t xml:space="preserve"> </w:t>
      </w:r>
      <w:r w:rsidR="00615647" w:rsidRPr="00CB02A7">
        <w:rPr>
          <w:rFonts w:ascii="Courier New" w:hAnsi="Courier New" w:cs="Courier New"/>
          <w:sz w:val="18"/>
          <w:szCs w:val="18"/>
        </w:rPr>
        <w:t>P</w:t>
      </w:r>
      <w:r w:rsidR="00847FCF" w:rsidRPr="00CB02A7">
        <w:rPr>
          <w:rFonts w:ascii="Courier New" w:hAnsi="Courier New" w:cs="Courier New"/>
          <w:sz w:val="18"/>
          <w:szCs w:val="18"/>
        </w:rPr>
        <w:t>M</w:t>
      </w:r>
      <w:r w:rsidR="0007651B" w:rsidRPr="00CB02A7">
        <w:rPr>
          <w:rFonts w:ascii="Courier New" w:hAnsi="Courier New" w:cs="Courier New"/>
          <w:sz w:val="18"/>
          <w:szCs w:val="18"/>
        </w:rPr>
        <w:tab/>
      </w:r>
      <w:r w:rsidR="00847FCF" w:rsidRPr="00CB02A7">
        <w:rPr>
          <w:rFonts w:ascii="Courier New" w:hAnsi="Courier New" w:cs="Courier New"/>
          <w:sz w:val="18"/>
          <w:szCs w:val="18"/>
        </w:rPr>
        <w:t>1,0</w:t>
      </w:r>
      <w:r w:rsidR="00412AA0" w:rsidRPr="00CB02A7">
        <w:rPr>
          <w:rFonts w:ascii="Courier New" w:hAnsi="Courier New" w:cs="Courier New"/>
          <w:sz w:val="18"/>
          <w:szCs w:val="18"/>
        </w:rPr>
        <w:t>1</w:t>
      </w:r>
      <w:r w:rsidR="00356DF7" w:rsidRPr="00CB02A7">
        <w:rPr>
          <w:rFonts w:ascii="Courier New" w:hAnsi="Courier New" w:cs="Courier New"/>
          <w:sz w:val="18"/>
          <w:szCs w:val="18"/>
        </w:rPr>
        <w:t>2</w:t>
      </w:r>
      <w:r w:rsidR="00847FCF" w:rsidRPr="00CB02A7">
        <w:rPr>
          <w:rFonts w:ascii="Courier New" w:hAnsi="Courier New" w:cs="Courier New"/>
          <w:sz w:val="18"/>
          <w:szCs w:val="18"/>
        </w:rPr>
        <w:t>,</w:t>
      </w:r>
      <w:r w:rsidR="00356DF7" w:rsidRPr="00CB02A7">
        <w:rPr>
          <w:rFonts w:ascii="Courier New" w:hAnsi="Courier New" w:cs="Courier New"/>
          <w:sz w:val="18"/>
          <w:szCs w:val="18"/>
        </w:rPr>
        <w:t>819</w:t>
      </w:r>
      <w:r w:rsidR="00BA07C6" w:rsidRPr="00CB02A7">
        <w:rPr>
          <w:rFonts w:ascii="Courier New" w:hAnsi="Courier New" w:cs="Courier New"/>
          <w:sz w:val="18"/>
          <w:szCs w:val="18"/>
        </w:rPr>
        <w:tab/>
      </w:r>
      <w:r w:rsidR="00EE2FDB" w:rsidRPr="00CB02A7">
        <w:rPr>
          <w:rFonts w:ascii="Courier New" w:hAnsi="Courier New" w:cs="Courier New"/>
          <w:sz w:val="18"/>
          <w:szCs w:val="18"/>
        </w:rPr>
        <w:t>QI_Manager_v_1_</w:t>
      </w:r>
      <w:r w:rsidR="00615647" w:rsidRPr="00CB02A7">
        <w:rPr>
          <w:rFonts w:ascii="Courier New" w:hAnsi="Courier New" w:cs="Courier New"/>
          <w:sz w:val="18"/>
          <w:szCs w:val="18"/>
        </w:rPr>
        <w:t>3</w:t>
      </w:r>
      <w:r w:rsidR="00EE2FDB" w:rsidRPr="00CB02A7">
        <w:rPr>
          <w:rFonts w:ascii="Courier New" w:hAnsi="Courier New" w:cs="Courier New"/>
          <w:sz w:val="18"/>
          <w:szCs w:val="18"/>
        </w:rPr>
        <w:t>.zip</w:t>
      </w:r>
      <w:r w:rsidR="00EE2FDB" w:rsidRPr="00CB02A7">
        <w:rPr>
          <w:rFonts w:ascii="Courier New" w:hAnsi="Courier New" w:cs="Courier New"/>
          <w:sz w:val="18"/>
          <w:szCs w:val="18"/>
        </w:rPr>
        <w:tab/>
      </w:r>
      <w:r w:rsidR="00EE2FDB" w:rsidRPr="00CB02A7">
        <w:rPr>
          <w:rFonts w:ascii="Courier New" w:hAnsi="Courier New" w:cs="Courier New"/>
          <w:sz w:val="18"/>
          <w:szCs w:val="18"/>
        </w:rPr>
        <w:tab/>
      </w:r>
      <w:r w:rsidR="00290D52" w:rsidRPr="00CB02A7">
        <w:rPr>
          <w:rFonts w:ascii="Courier New" w:hAnsi="Courier New" w:cs="Courier New"/>
          <w:sz w:val="18"/>
          <w:szCs w:val="18"/>
        </w:rPr>
        <w:t xml:space="preserve">   </w:t>
      </w:r>
      <w:r w:rsidR="00EE2FDB" w:rsidRPr="00CB02A7">
        <w:rPr>
          <w:rFonts w:ascii="Courier New" w:hAnsi="Courier New" w:cs="Courier New"/>
          <w:sz w:val="18"/>
          <w:szCs w:val="18"/>
        </w:rPr>
        <w:t xml:space="preserve">SVN </w:t>
      </w:r>
      <w:r w:rsidR="00615647" w:rsidRPr="00CB02A7">
        <w:rPr>
          <w:rFonts w:ascii="Courier New" w:hAnsi="Courier New" w:cs="Courier New"/>
          <w:sz w:val="18"/>
          <w:szCs w:val="18"/>
        </w:rPr>
        <w:t>222</w:t>
      </w:r>
      <w:r w:rsidR="0007651B" w:rsidRPr="00CB02A7">
        <w:rPr>
          <w:rFonts w:ascii="Courier New" w:hAnsi="Courier New" w:cs="Courier New"/>
          <w:sz w:val="18"/>
          <w:szCs w:val="18"/>
        </w:rPr>
        <w:br/>
      </w:r>
      <w:r w:rsidR="00EE2FDB" w:rsidRPr="00CB02A7">
        <w:rPr>
          <w:rFonts w:ascii="Courier New" w:hAnsi="Courier New" w:cs="Courier New"/>
          <w:sz w:val="18"/>
          <w:szCs w:val="18"/>
        </w:rPr>
        <w:t>0</w:t>
      </w:r>
      <w:r w:rsidR="00615647" w:rsidRPr="00CB02A7">
        <w:rPr>
          <w:rFonts w:ascii="Courier New" w:hAnsi="Courier New" w:cs="Courier New"/>
          <w:sz w:val="18"/>
          <w:szCs w:val="18"/>
        </w:rPr>
        <w:t>8</w:t>
      </w:r>
      <w:r w:rsidR="00EE2FDB" w:rsidRPr="00CB02A7">
        <w:rPr>
          <w:rFonts w:ascii="Courier New" w:hAnsi="Courier New" w:cs="Courier New"/>
          <w:sz w:val="18"/>
          <w:szCs w:val="18"/>
        </w:rPr>
        <w:t>/</w:t>
      </w:r>
      <w:r w:rsidR="00615647" w:rsidRPr="00CB02A7">
        <w:rPr>
          <w:rFonts w:ascii="Courier New" w:hAnsi="Courier New" w:cs="Courier New"/>
          <w:sz w:val="18"/>
          <w:szCs w:val="18"/>
        </w:rPr>
        <w:t>21</w:t>
      </w:r>
      <w:r w:rsidR="00EE2FDB" w:rsidRPr="00CB02A7">
        <w:rPr>
          <w:rFonts w:ascii="Courier New" w:hAnsi="Courier New" w:cs="Courier New"/>
          <w:sz w:val="18"/>
          <w:szCs w:val="18"/>
        </w:rPr>
        <w:t>/20</w:t>
      </w:r>
      <w:r w:rsidR="00847FCF" w:rsidRPr="00CB02A7">
        <w:rPr>
          <w:rFonts w:ascii="Courier New" w:hAnsi="Courier New" w:cs="Courier New"/>
          <w:sz w:val="18"/>
          <w:szCs w:val="18"/>
        </w:rPr>
        <w:t xml:space="preserve">14  </w:t>
      </w:r>
      <w:r w:rsidR="00615647" w:rsidRPr="00CB02A7">
        <w:rPr>
          <w:rFonts w:ascii="Courier New" w:hAnsi="Courier New" w:cs="Courier New"/>
          <w:sz w:val="18"/>
          <w:szCs w:val="18"/>
        </w:rPr>
        <w:t>1:45</w:t>
      </w:r>
      <w:r w:rsidR="00421EF1" w:rsidRPr="00CB02A7">
        <w:rPr>
          <w:rFonts w:ascii="Courier New" w:hAnsi="Courier New" w:cs="Courier New"/>
          <w:sz w:val="18"/>
          <w:szCs w:val="18"/>
        </w:rPr>
        <w:t xml:space="preserve"> </w:t>
      </w:r>
      <w:r w:rsidR="00847FCF" w:rsidRPr="00CB02A7">
        <w:rPr>
          <w:rFonts w:ascii="Courier New" w:hAnsi="Courier New" w:cs="Courier New"/>
          <w:sz w:val="18"/>
          <w:szCs w:val="18"/>
        </w:rPr>
        <w:t xml:space="preserve"> </w:t>
      </w:r>
      <w:r w:rsidR="00615647" w:rsidRPr="00CB02A7">
        <w:rPr>
          <w:rFonts w:ascii="Courier New" w:hAnsi="Courier New" w:cs="Courier New"/>
          <w:sz w:val="18"/>
          <w:szCs w:val="18"/>
        </w:rPr>
        <w:t>P</w:t>
      </w:r>
      <w:r w:rsidR="00847FCF" w:rsidRPr="00CB02A7">
        <w:rPr>
          <w:rFonts w:ascii="Courier New" w:hAnsi="Courier New" w:cs="Courier New"/>
          <w:sz w:val="18"/>
          <w:szCs w:val="18"/>
        </w:rPr>
        <w:t>M</w:t>
      </w:r>
      <w:r w:rsidR="0007651B" w:rsidRPr="00CB02A7">
        <w:rPr>
          <w:rFonts w:ascii="Courier New" w:hAnsi="Courier New" w:cs="Courier New"/>
          <w:sz w:val="18"/>
          <w:szCs w:val="18"/>
        </w:rPr>
        <w:tab/>
      </w:r>
      <w:r w:rsidR="00847FCF" w:rsidRPr="00CB02A7">
        <w:rPr>
          <w:rFonts w:ascii="Courier New" w:hAnsi="Courier New" w:cs="Courier New"/>
          <w:sz w:val="18"/>
          <w:szCs w:val="18"/>
        </w:rPr>
        <w:t>2,0</w:t>
      </w:r>
      <w:r w:rsidR="00B87DE7" w:rsidRPr="00CB02A7">
        <w:rPr>
          <w:rFonts w:ascii="Courier New" w:hAnsi="Courier New" w:cs="Courier New"/>
          <w:sz w:val="18"/>
          <w:szCs w:val="18"/>
        </w:rPr>
        <w:t>7</w:t>
      </w:r>
      <w:r w:rsidR="00356DF7" w:rsidRPr="00CB02A7">
        <w:rPr>
          <w:rFonts w:ascii="Courier New" w:hAnsi="Courier New" w:cs="Courier New"/>
          <w:sz w:val="18"/>
          <w:szCs w:val="18"/>
        </w:rPr>
        <w:t>2</w:t>
      </w:r>
      <w:r w:rsidR="00B641D6" w:rsidRPr="00CB02A7">
        <w:rPr>
          <w:rFonts w:ascii="Courier New" w:hAnsi="Courier New" w:cs="Courier New"/>
          <w:sz w:val="18"/>
          <w:szCs w:val="18"/>
        </w:rPr>
        <w:t>,</w:t>
      </w:r>
      <w:r w:rsidR="00356DF7" w:rsidRPr="00CB02A7">
        <w:rPr>
          <w:rFonts w:ascii="Courier New" w:hAnsi="Courier New" w:cs="Courier New"/>
          <w:sz w:val="18"/>
          <w:szCs w:val="18"/>
        </w:rPr>
        <w:t>483</w:t>
      </w:r>
      <w:r w:rsidR="00BA07C6" w:rsidRPr="00CB02A7">
        <w:rPr>
          <w:rFonts w:ascii="Courier New" w:hAnsi="Courier New" w:cs="Courier New"/>
          <w:sz w:val="18"/>
          <w:szCs w:val="18"/>
        </w:rPr>
        <w:tab/>
      </w:r>
      <w:r w:rsidR="00EE2FDB" w:rsidRPr="00CB02A7">
        <w:rPr>
          <w:rFonts w:ascii="Courier New" w:hAnsi="Courier New" w:cs="Courier New"/>
          <w:sz w:val="18"/>
          <w:szCs w:val="18"/>
        </w:rPr>
        <w:t>QI_Reports_v_1_</w:t>
      </w:r>
      <w:r w:rsidR="00615647" w:rsidRPr="00CB02A7">
        <w:rPr>
          <w:rFonts w:ascii="Courier New" w:hAnsi="Courier New" w:cs="Courier New"/>
          <w:sz w:val="18"/>
          <w:szCs w:val="18"/>
        </w:rPr>
        <w:t>3</w:t>
      </w:r>
      <w:r w:rsidR="00EE2FDB" w:rsidRPr="00CB02A7">
        <w:rPr>
          <w:rFonts w:ascii="Courier New" w:hAnsi="Courier New" w:cs="Courier New"/>
          <w:sz w:val="18"/>
          <w:szCs w:val="18"/>
        </w:rPr>
        <w:t>.zip</w:t>
      </w:r>
      <w:r w:rsidR="00EE2FDB" w:rsidRPr="00CB02A7">
        <w:rPr>
          <w:rFonts w:ascii="Courier New" w:hAnsi="Courier New" w:cs="Courier New"/>
          <w:sz w:val="18"/>
          <w:szCs w:val="18"/>
        </w:rPr>
        <w:tab/>
      </w:r>
      <w:r w:rsidR="00EE2FDB" w:rsidRPr="00CB02A7">
        <w:rPr>
          <w:rFonts w:ascii="Courier New" w:hAnsi="Courier New" w:cs="Courier New"/>
          <w:sz w:val="18"/>
          <w:szCs w:val="18"/>
        </w:rPr>
        <w:tab/>
      </w:r>
      <w:r w:rsidR="00290D52" w:rsidRPr="00CB02A7">
        <w:rPr>
          <w:rFonts w:ascii="Courier New" w:hAnsi="Courier New" w:cs="Courier New"/>
          <w:sz w:val="18"/>
          <w:szCs w:val="18"/>
        </w:rPr>
        <w:t xml:space="preserve">   </w:t>
      </w:r>
      <w:r w:rsidR="00EE2FDB" w:rsidRPr="00CB02A7">
        <w:rPr>
          <w:rFonts w:ascii="Courier New" w:hAnsi="Courier New" w:cs="Courier New"/>
          <w:sz w:val="18"/>
          <w:szCs w:val="18"/>
        </w:rPr>
        <w:t>SVN</w:t>
      </w:r>
      <w:r w:rsidR="009F76DD" w:rsidRPr="00CB02A7">
        <w:rPr>
          <w:rFonts w:ascii="Courier New" w:hAnsi="Courier New" w:cs="Courier New"/>
          <w:sz w:val="18"/>
          <w:szCs w:val="18"/>
        </w:rPr>
        <w:t xml:space="preserve"> </w:t>
      </w:r>
      <w:r w:rsidR="00C978F5" w:rsidRPr="00CB02A7">
        <w:rPr>
          <w:rFonts w:ascii="Courier New" w:hAnsi="Courier New" w:cs="Courier New"/>
          <w:sz w:val="18"/>
          <w:szCs w:val="18"/>
        </w:rPr>
        <w:t>212</w:t>
      </w:r>
      <w:r w:rsidR="0007651B" w:rsidRPr="00CB02A7">
        <w:rPr>
          <w:rFonts w:ascii="Courier New" w:hAnsi="Courier New" w:cs="Courier New"/>
          <w:sz w:val="18"/>
          <w:szCs w:val="18"/>
        </w:rPr>
        <w:br/>
      </w:r>
      <w:r w:rsidR="00EE2FDB" w:rsidRPr="00CB02A7">
        <w:rPr>
          <w:rFonts w:ascii="Courier New" w:hAnsi="Courier New" w:cs="Courier New"/>
          <w:sz w:val="18"/>
          <w:szCs w:val="18"/>
        </w:rPr>
        <w:t>0</w:t>
      </w:r>
      <w:r w:rsidR="00615647" w:rsidRPr="00CB02A7">
        <w:rPr>
          <w:rFonts w:ascii="Courier New" w:hAnsi="Courier New" w:cs="Courier New"/>
          <w:sz w:val="18"/>
          <w:szCs w:val="18"/>
        </w:rPr>
        <w:t>8</w:t>
      </w:r>
      <w:r w:rsidR="00EE2FDB" w:rsidRPr="00CB02A7">
        <w:rPr>
          <w:rFonts w:ascii="Courier New" w:hAnsi="Courier New" w:cs="Courier New"/>
          <w:sz w:val="18"/>
          <w:szCs w:val="18"/>
        </w:rPr>
        <w:t>/</w:t>
      </w:r>
      <w:r w:rsidR="00615647" w:rsidRPr="00CB02A7">
        <w:rPr>
          <w:rFonts w:ascii="Courier New" w:hAnsi="Courier New" w:cs="Courier New"/>
          <w:sz w:val="18"/>
          <w:szCs w:val="18"/>
        </w:rPr>
        <w:t>19</w:t>
      </w:r>
      <w:r w:rsidR="00EE2FDB" w:rsidRPr="00CB02A7">
        <w:rPr>
          <w:rFonts w:ascii="Courier New" w:hAnsi="Courier New" w:cs="Courier New"/>
          <w:sz w:val="18"/>
          <w:szCs w:val="18"/>
        </w:rPr>
        <w:t>/20</w:t>
      </w:r>
      <w:r w:rsidR="00847FCF" w:rsidRPr="00CB02A7">
        <w:rPr>
          <w:rFonts w:ascii="Courier New" w:hAnsi="Courier New" w:cs="Courier New"/>
          <w:sz w:val="18"/>
          <w:szCs w:val="18"/>
        </w:rPr>
        <w:t xml:space="preserve">14  </w:t>
      </w:r>
      <w:r w:rsidR="00615647" w:rsidRPr="00CB02A7">
        <w:rPr>
          <w:rFonts w:ascii="Courier New" w:hAnsi="Courier New" w:cs="Courier New"/>
          <w:sz w:val="18"/>
          <w:szCs w:val="18"/>
        </w:rPr>
        <w:t>5:36  PM</w:t>
      </w:r>
      <w:r w:rsidR="0007651B" w:rsidRPr="00CB02A7">
        <w:rPr>
          <w:rFonts w:ascii="Courier New" w:hAnsi="Courier New" w:cs="Courier New"/>
          <w:sz w:val="18"/>
          <w:szCs w:val="18"/>
        </w:rPr>
        <w:tab/>
      </w:r>
      <w:r w:rsidR="00847FCF" w:rsidRPr="00CB02A7">
        <w:rPr>
          <w:rFonts w:ascii="Courier New" w:hAnsi="Courier New" w:cs="Courier New"/>
          <w:sz w:val="18"/>
          <w:szCs w:val="18"/>
        </w:rPr>
        <w:t>4</w:t>
      </w:r>
      <w:r w:rsidR="00B641D6" w:rsidRPr="00CB02A7">
        <w:rPr>
          <w:rFonts w:ascii="Courier New" w:hAnsi="Courier New" w:cs="Courier New"/>
          <w:sz w:val="18"/>
          <w:szCs w:val="18"/>
        </w:rPr>
        <w:t>6</w:t>
      </w:r>
      <w:r w:rsidR="00356DF7" w:rsidRPr="00CB02A7">
        <w:rPr>
          <w:rFonts w:ascii="Courier New" w:hAnsi="Courier New" w:cs="Courier New"/>
          <w:sz w:val="18"/>
          <w:szCs w:val="18"/>
        </w:rPr>
        <w:t>5</w:t>
      </w:r>
      <w:r w:rsidR="00B641D6" w:rsidRPr="00CB02A7">
        <w:rPr>
          <w:rFonts w:ascii="Courier New" w:hAnsi="Courier New" w:cs="Courier New"/>
          <w:sz w:val="18"/>
          <w:szCs w:val="18"/>
        </w:rPr>
        <w:t>,</w:t>
      </w:r>
      <w:r w:rsidR="00356DF7" w:rsidRPr="00CB02A7">
        <w:rPr>
          <w:rFonts w:ascii="Courier New" w:hAnsi="Courier New" w:cs="Courier New"/>
          <w:sz w:val="18"/>
          <w:szCs w:val="18"/>
        </w:rPr>
        <w:t>721</w:t>
      </w:r>
      <w:r w:rsidR="00BA07C6" w:rsidRPr="00CB02A7">
        <w:rPr>
          <w:rFonts w:ascii="Courier New" w:hAnsi="Courier New" w:cs="Courier New"/>
          <w:sz w:val="18"/>
          <w:szCs w:val="18"/>
        </w:rPr>
        <w:tab/>
      </w:r>
      <w:r w:rsidR="00EE2FDB" w:rsidRPr="00CB02A7">
        <w:rPr>
          <w:rFonts w:ascii="Courier New" w:hAnsi="Courier New" w:cs="Courier New"/>
          <w:sz w:val="18"/>
          <w:szCs w:val="18"/>
        </w:rPr>
        <w:t>QI_</w:t>
      </w:r>
      <w:r w:rsidR="00412AA0" w:rsidRPr="00CB02A7">
        <w:rPr>
          <w:rFonts w:ascii="Courier New" w:hAnsi="Courier New" w:cs="Courier New"/>
          <w:sz w:val="18"/>
          <w:szCs w:val="18"/>
        </w:rPr>
        <w:t>AWARE_</w:t>
      </w:r>
      <w:r w:rsidR="00EE2FDB" w:rsidRPr="00CB02A7">
        <w:rPr>
          <w:rFonts w:ascii="Courier New" w:hAnsi="Courier New" w:cs="Courier New"/>
          <w:sz w:val="18"/>
          <w:szCs w:val="18"/>
        </w:rPr>
        <w:t>SQL_Transporter_v_1_</w:t>
      </w:r>
      <w:r w:rsidR="00615647" w:rsidRPr="00CB02A7">
        <w:rPr>
          <w:rFonts w:ascii="Courier New" w:hAnsi="Courier New" w:cs="Courier New"/>
          <w:sz w:val="18"/>
          <w:szCs w:val="18"/>
        </w:rPr>
        <w:t>3</w:t>
      </w:r>
      <w:r w:rsidR="00EE2FDB" w:rsidRPr="00CB02A7">
        <w:rPr>
          <w:rFonts w:ascii="Courier New" w:hAnsi="Courier New" w:cs="Courier New"/>
          <w:sz w:val="18"/>
          <w:szCs w:val="18"/>
        </w:rPr>
        <w:t>.zip</w:t>
      </w:r>
      <w:r w:rsidR="00290D52" w:rsidRPr="00CB02A7">
        <w:rPr>
          <w:rFonts w:ascii="Courier New" w:hAnsi="Courier New" w:cs="Courier New"/>
          <w:sz w:val="18"/>
          <w:szCs w:val="18"/>
        </w:rPr>
        <w:t xml:space="preserve">  </w:t>
      </w:r>
      <w:r w:rsidR="00EE2FDB" w:rsidRPr="00CB02A7">
        <w:rPr>
          <w:rFonts w:ascii="Courier New" w:hAnsi="Courier New" w:cs="Courier New"/>
          <w:sz w:val="18"/>
          <w:szCs w:val="18"/>
        </w:rPr>
        <w:t xml:space="preserve">SVN </w:t>
      </w:r>
      <w:r w:rsidR="00615647" w:rsidRPr="00CB02A7">
        <w:rPr>
          <w:rFonts w:ascii="Courier New" w:hAnsi="Courier New" w:cs="Courier New"/>
          <w:sz w:val="18"/>
          <w:szCs w:val="18"/>
        </w:rPr>
        <w:t>203</w:t>
      </w:r>
      <w:r w:rsidR="0007651B" w:rsidRPr="00CB02A7">
        <w:rPr>
          <w:rFonts w:ascii="Courier New" w:hAnsi="Courier New" w:cs="Courier New"/>
          <w:sz w:val="18"/>
          <w:szCs w:val="18"/>
        </w:rPr>
        <w:br/>
      </w:r>
      <w:r w:rsidR="00B641D6" w:rsidRPr="00CB02A7">
        <w:rPr>
          <w:rFonts w:ascii="Courier New" w:hAnsi="Courier New" w:cs="Courier New"/>
          <w:sz w:val="18"/>
          <w:szCs w:val="18"/>
        </w:rPr>
        <w:t>0</w:t>
      </w:r>
      <w:r w:rsidR="00003C26" w:rsidRPr="00CB02A7">
        <w:rPr>
          <w:rFonts w:ascii="Courier New" w:hAnsi="Courier New" w:cs="Courier New"/>
          <w:sz w:val="18"/>
          <w:szCs w:val="18"/>
        </w:rPr>
        <w:t>8</w:t>
      </w:r>
      <w:r w:rsidR="00B641D6" w:rsidRPr="00CB02A7">
        <w:rPr>
          <w:rFonts w:ascii="Courier New" w:hAnsi="Courier New" w:cs="Courier New"/>
          <w:sz w:val="18"/>
          <w:szCs w:val="18"/>
        </w:rPr>
        <w:t>/</w:t>
      </w:r>
      <w:r w:rsidR="00003C26" w:rsidRPr="00CB02A7">
        <w:rPr>
          <w:rFonts w:ascii="Courier New" w:hAnsi="Courier New" w:cs="Courier New"/>
          <w:sz w:val="18"/>
          <w:szCs w:val="18"/>
        </w:rPr>
        <w:t>20</w:t>
      </w:r>
      <w:r w:rsidR="00B641D6" w:rsidRPr="00CB02A7">
        <w:rPr>
          <w:rFonts w:ascii="Courier New" w:hAnsi="Courier New" w:cs="Courier New"/>
          <w:sz w:val="18"/>
          <w:szCs w:val="18"/>
        </w:rPr>
        <w:t>/</w:t>
      </w:r>
      <w:r w:rsidR="00EE2FDB" w:rsidRPr="00CB02A7">
        <w:rPr>
          <w:rFonts w:ascii="Courier New" w:hAnsi="Courier New" w:cs="Courier New"/>
          <w:sz w:val="18"/>
          <w:szCs w:val="18"/>
        </w:rPr>
        <w:t xml:space="preserve">2014  </w:t>
      </w:r>
      <w:r w:rsidR="00003C26" w:rsidRPr="00CB02A7">
        <w:rPr>
          <w:rFonts w:ascii="Courier New" w:hAnsi="Courier New" w:cs="Courier New"/>
          <w:sz w:val="18"/>
          <w:szCs w:val="18"/>
        </w:rPr>
        <w:t xml:space="preserve">6:29 </w:t>
      </w:r>
      <w:r w:rsidR="00EE2FDB" w:rsidRPr="00CB02A7">
        <w:rPr>
          <w:rFonts w:ascii="Courier New" w:hAnsi="Courier New" w:cs="Courier New"/>
          <w:sz w:val="18"/>
          <w:szCs w:val="18"/>
        </w:rPr>
        <w:t xml:space="preserve"> </w:t>
      </w:r>
      <w:r w:rsidR="00412AA0" w:rsidRPr="00CB02A7">
        <w:rPr>
          <w:rFonts w:ascii="Courier New" w:hAnsi="Courier New" w:cs="Courier New"/>
          <w:sz w:val="18"/>
          <w:szCs w:val="18"/>
        </w:rPr>
        <w:t>P</w:t>
      </w:r>
      <w:r w:rsidR="00EE2FDB" w:rsidRPr="00CB02A7">
        <w:rPr>
          <w:rFonts w:ascii="Courier New" w:hAnsi="Courier New" w:cs="Courier New"/>
          <w:sz w:val="18"/>
          <w:szCs w:val="18"/>
        </w:rPr>
        <w:t>M</w:t>
      </w:r>
      <w:r w:rsidR="0007651B" w:rsidRPr="00CB02A7">
        <w:rPr>
          <w:rFonts w:ascii="Courier New" w:hAnsi="Courier New" w:cs="Courier New"/>
          <w:sz w:val="18"/>
          <w:szCs w:val="18"/>
        </w:rPr>
        <w:tab/>
      </w:r>
      <w:r w:rsidR="00EE2FDB" w:rsidRPr="00CB02A7">
        <w:rPr>
          <w:rFonts w:ascii="Courier New" w:hAnsi="Courier New" w:cs="Courier New"/>
          <w:sz w:val="18"/>
          <w:szCs w:val="18"/>
        </w:rPr>
        <w:t>21</w:t>
      </w:r>
      <w:r w:rsidR="00356DF7" w:rsidRPr="00CB02A7">
        <w:rPr>
          <w:rFonts w:ascii="Courier New" w:hAnsi="Courier New" w:cs="Courier New"/>
          <w:sz w:val="18"/>
          <w:szCs w:val="18"/>
        </w:rPr>
        <w:t>4</w:t>
      </w:r>
      <w:r w:rsidR="00EE2FDB" w:rsidRPr="00CB02A7">
        <w:rPr>
          <w:rFonts w:ascii="Courier New" w:hAnsi="Courier New" w:cs="Courier New"/>
          <w:sz w:val="18"/>
          <w:szCs w:val="18"/>
        </w:rPr>
        <w:t>,</w:t>
      </w:r>
      <w:r w:rsidR="00356DF7" w:rsidRPr="00CB02A7">
        <w:rPr>
          <w:rFonts w:ascii="Courier New" w:hAnsi="Courier New" w:cs="Courier New"/>
          <w:sz w:val="18"/>
          <w:szCs w:val="18"/>
        </w:rPr>
        <w:t>155</w:t>
      </w:r>
      <w:r w:rsidR="00BA07C6" w:rsidRPr="00CB02A7">
        <w:rPr>
          <w:rFonts w:ascii="Courier New" w:hAnsi="Courier New" w:cs="Courier New"/>
          <w:sz w:val="18"/>
          <w:szCs w:val="18"/>
        </w:rPr>
        <w:tab/>
      </w:r>
      <w:r w:rsidR="00EE2FDB" w:rsidRPr="00CB02A7">
        <w:rPr>
          <w:rFonts w:ascii="Courier New" w:hAnsi="Courier New" w:cs="Courier New"/>
          <w:sz w:val="18"/>
          <w:szCs w:val="18"/>
        </w:rPr>
        <w:t>vefa_csp_v_1_</w:t>
      </w:r>
      <w:r w:rsidR="00615647" w:rsidRPr="00CB02A7">
        <w:rPr>
          <w:rFonts w:ascii="Courier New" w:hAnsi="Courier New" w:cs="Courier New"/>
          <w:sz w:val="18"/>
          <w:szCs w:val="18"/>
        </w:rPr>
        <w:t>3</w:t>
      </w:r>
      <w:r w:rsidR="00EE2FDB" w:rsidRPr="00CB02A7">
        <w:rPr>
          <w:rFonts w:ascii="Courier New" w:hAnsi="Courier New" w:cs="Courier New"/>
          <w:sz w:val="18"/>
          <w:szCs w:val="18"/>
        </w:rPr>
        <w:t>.xml</w:t>
      </w:r>
      <w:r w:rsidR="00EE2FDB" w:rsidRPr="00CB02A7">
        <w:rPr>
          <w:rFonts w:ascii="Courier New" w:hAnsi="Courier New" w:cs="Courier New"/>
          <w:sz w:val="18"/>
          <w:szCs w:val="18"/>
        </w:rPr>
        <w:tab/>
      </w:r>
      <w:r w:rsidR="00EE2FDB" w:rsidRPr="00CB02A7">
        <w:rPr>
          <w:rFonts w:ascii="Courier New" w:hAnsi="Courier New" w:cs="Courier New"/>
          <w:sz w:val="18"/>
          <w:szCs w:val="18"/>
        </w:rPr>
        <w:tab/>
      </w:r>
      <w:r w:rsidR="00EE2FDB" w:rsidRPr="00CB02A7">
        <w:rPr>
          <w:rFonts w:ascii="Courier New" w:hAnsi="Courier New" w:cs="Courier New"/>
          <w:sz w:val="18"/>
          <w:szCs w:val="18"/>
        </w:rPr>
        <w:tab/>
      </w:r>
      <w:r w:rsidR="00B641D6" w:rsidRPr="00CB02A7">
        <w:rPr>
          <w:rFonts w:ascii="Courier New" w:hAnsi="Courier New" w:cs="Courier New"/>
          <w:sz w:val="18"/>
          <w:szCs w:val="18"/>
        </w:rPr>
        <w:t xml:space="preserve">   </w:t>
      </w:r>
      <w:r w:rsidR="00EE2FDB" w:rsidRPr="00CB02A7">
        <w:rPr>
          <w:rFonts w:ascii="Courier New" w:hAnsi="Courier New" w:cs="Courier New"/>
          <w:sz w:val="18"/>
          <w:szCs w:val="18"/>
        </w:rPr>
        <w:t xml:space="preserve">SVN </w:t>
      </w:r>
      <w:r w:rsidR="00615647" w:rsidRPr="00CB02A7">
        <w:rPr>
          <w:rFonts w:ascii="Courier New" w:hAnsi="Courier New" w:cs="Courier New"/>
          <w:sz w:val="18"/>
          <w:szCs w:val="18"/>
        </w:rPr>
        <w:t>208</w:t>
      </w:r>
      <w:r w:rsidR="0007651B" w:rsidRPr="00CB02A7">
        <w:rPr>
          <w:rFonts w:ascii="Courier New" w:hAnsi="Courier New" w:cs="Courier New"/>
          <w:sz w:val="18"/>
          <w:szCs w:val="18"/>
        </w:rPr>
        <w:br/>
      </w:r>
      <w:r w:rsidR="00EE2FDB" w:rsidRPr="00CB02A7">
        <w:rPr>
          <w:rFonts w:ascii="Courier New" w:hAnsi="Courier New" w:cs="Courier New"/>
          <w:sz w:val="18"/>
          <w:szCs w:val="18"/>
        </w:rPr>
        <w:t>0</w:t>
      </w:r>
      <w:r w:rsidR="00003C26" w:rsidRPr="00CB02A7">
        <w:rPr>
          <w:rFonts w:ascii="Courier New" w:hAnsi="Courier New" w:cs="Courier New"/>
          <w:sz w:val="18"/>
          <w:szCs w:val="18"/>
        </w:rPr>
        <w:t>8</w:t>
      </w:r>
      <w:r w:rsidR="00EE2FDB" w:rsidRPr="00CB02A7">
        <w:rPr>
          <w:rFonts w:ascii="Courier New" w:hAnsi="Courier New" w:cs="Courier New"/>
          <w:sz w:val="18"/>
          <w:szCs w:val="18"/>
        </w:rPr>
        <w:t>/</w:t>
      </w:r>
      <w:r w:rsidR="00003C26" w:rsidRPr="00CB02A7">
        <w:rPr>
          <w:rFonts w:ascii="Courier New" w:hAnsi="Courier New" w:cs="Courier New"/>
          <w:sz w:val="18"/>
          <w:szCs w:val="18"/>
        </w:rPr>
        <w:t>20</w:t>
      </w:r>
      <w:r w:rsidR="00EE2FDB" w:rsidRPr="00CB02A7">
        <w:rPr>
          <w:rFonts w:ascii="Courier New" w:hAnsi="Courier New" w:cs="Courier New"/>
          <w:sz w:val="18"/>
          <w:szCs w:val="18"/>
        </w:rPr>
        <w:t xml:space="preserve">/2014  </w:t>
      </w:r>
      <w:r w:rsidR="00003C26" w:rsidRPr="00CB02A7">
        <w:rPr>
          <w:rFonts w:ascii="Courier New" w:hAnsi="Courier New" w:cs="Courier New"/>
          <w:sz w:val="18"/>
          <w:szCs w:val="18"/>
        </w:rPr>
        <w:t xml:space="preserve">6:29 </w:t>
      </w:r>
      <w:r w:rsidR="00421EF1" w:rsidRPr="00CB02A7">
        <w:rPr>
          <w:rFonts w:ascii="Courier New" w:hAnsi="Courier New" w:cs="Courier New"/>
          <w:sz w:val="18"/>
          <w:szCs w:val="18"/>
        </w:rPr>
        <w:t xml:space="preserve"> </w:t>
      </w:r>
      <w:r w:rsidR="00412AA0" w:rsidRPr="00CB02A7">
        <w:rPr>
          <w:rFonts w:ascii="Courier New" w:hAnsi="Courier New" w:cs="Courier New"/>
          <w:sz w:val="18"/>
          <w:szCs w:val="18"/>
        </w:rPr>
        <w:t>P</w:t>
      </w:r>
      <w:r w:rsidR="00EE2FDB" w:rsidRPr="00CB02A7">
        <w:rPr>
          <w:rFonts w:ascii="Courier New" w:hAnsi="Courier New" w:cs="Courier New"/>
          <w:sz w:val="18"/>
          <w:szCs w:val="18"/>
        </w:rPr>
        <w:t>M</w:t>
      </w:r>
      <w:r w:rsidR="0007651B" w:rsidRPr="00CB02A7">
        <w:rPr>
          <w:rFonts w:ascii="Courier New" w:hAnsi="Courier New" w:cs="Courier New"/>
          <w:sz w:val="18"/>
          <w:szCs w:val="18"/>
        </w:rPr>
        <w:tab/>
      </w:r>
      <w:r w:rsidR="00EE2FDB" w:rsidRPr="00CB02A7">
        <w:rPr>
          <w:rFonts w:ascii="Courier New" w:hAnsi="Courier New" w:cs="Courier New"/>
          <w:sz w:val="18"/>
          <w:szCs w:val="18"/>
        </w:rPr>
        <w:t>1,</w:t>
      </w:r>
      <w:r w:rsidR="00356DF7" w:rsidRPr="00CB02A7">
        <w:rPr>
          <w:rFonts w:ascii="Courier New" w:hAnsi="Courier New" w:cs="Courier New"/>
          <w:sz w:val="18"/>
          <w:szCs w:val="18"/>
        </w:rPr>
        <w:t>541</w:t>
      </w:r>
      <w:r w:rsidR="00EE2FDB" w:rsidRPr="00CB02A7">
        <w:rPr>
          <w:rFonts w:ascii="Courier New" w:hAnsi="Courier New" w:cs="Courier New"/>
          <w:sz w:val="18"/>
          <w:szCs w:val="18"/>
        </w:rPr>
        <w:t>,80</w:t>
      </w:r>
      <w:r w:rsidR="00356DF7" w:rsidRPr="00CB02A7">
        <w:rPr>
          <w:rFonts w:ascii="Courier New" w:hAnsi="Courier New" w:cs="Courier New"/>
          <w:sz w:val="18"/>
          <w:szCs w:val="18"/>
        </w:rPr>
        <w:t>1</w:t>
      </w:r>
      <w:r w:rsidR="00BA07C6" w:rsidRPr="00CB02A7">
        <w:rPr>
          <w:rFonts w:ascii="Courier New" w:hAnsi="Courier New" w:cs="Courier New"/>
          <w:sz w:val="18"/>
          <w:szCs w:val="18"/>
        </w:rPr>
        <w:tab/>
      </w:r>
      <w:r w:rsidR="00EE2FDB" w:rsidRPr="00CB02A7">
        <w:rPr>
          <w:rFonts w:ascii="Courier New" w:hAnsi="Courier New" w:cs="Courier New"/>
          <w:sz w:val="18"/>
          <w:szCs w:val="18"/>
        </w:rPr>
        <w:t>vefa_IIS_v_1_</w:t>
      </w:r>
      <w:r w:rsidR="00003C26" w:rsidRPr="00CB02A7">
        <w:rPr>
          <w:rFonts w:ascii="Courier New" w:hAnsi="Courier New" w:cs="Courier New"/>
          <w:sz w:val="18"/>
          <w:szCs w:val="18"/>
        </w:rPr>
        <w:t>3</w:t>
      </w:r>
      <w:r w:rsidR="00EE2FDB" w:rsidRPr="00CB02A7">
        <w:rPr>
          <w:rFonts w:ascii="Courier New" w:hAnsi="Courier New" w:cs="Courier New"/>
          <w:sz w:val="18"/>
          <w:szCs w:val="18"/>
        </w:rPr>
        <w:t>.zip</w:t>
      </w:r>
      <w:r w:rsidR="00D55F34" w:rsidRPr="00CB02A7">
        <w:rPr>
          <w:rFonts w:ascii="Courier New" w:hAnsi="Courier New" w:cs="Courier New"/>
          <w:sz w:val="18"/>
          <w:szCs w:val="18"/>
        </w:rPr>
        <w:tab/>
      </w:r>
      <w:r w:rsidR="00D55F34" w:rsidRPr="00CB02A7">
        <w:rPr>
          <w:rFonts w:ascii="Courier New" w:hAnsi="Courier New" w:cs="Courier New"/>
          <w:sz w:val="18"/>
          <w:szCs w:val="18"/>
        </w:rPr>
        <w:tab/>
      </w:r>
      <w:r w:rsidR="00D55F34" w:rsidRPr="00CB02A7">
        <w:rPr>
          <w:rFonts w:ascii="Courier New" w:hAnsi="Courier New" w:cs="Courier New"/>
          <w:sz w:val="18"/>
          <w:szCs w:val="18"/>
        </w:rPr>
        <w:tab/>
      </w:r>
      <w:r w:rsidR="00B641D6" w:rsidRPr="00CB02A7">
        <w:rPr>
          <w:rFonts w:ascii="Courier New" w:hAnsi="Courier New" w:cs="Courier New"/>
          <w:sz w:val="18"/>
          <w:szCs w:val="18"/>
        </w:rPr>
        <w:t xml:space="preserve">   </w:t>
      </w:r>
      <w:r w:rsidR="00D55F34" w:rsidRPr="00CB02A7">
        <w:rPr>
          <w:rFonts w:ascii="Courier New" w:hAnsi="Courier New" w:cs="Courier New"/>
          <w:sz w:val="18"/>
          <w:szCs w:val="18"/>
        </w:rPr>
        <w:t xml:space="preserve">SVN </w:t>
      </w:r>
      <w:r w:rsidR="00615647" w:rsidRPr="00CB02A7">
        <w:rPr>
          <w:rFonts w:ascii="Courier New" w:hAnsi="Courier New" w:cs="Courier New"/>
          <w:sz w:val="18"/>
          <w:szCs w:val="18"/>
        </w:rPr>
        <w:t>208</w:t>
      </w:r>
      <w:r w:rsidR="0007651B" w:rsidRPr="00CB02A7">
        <w:rPr>
          <w:rFonts w:ascii="Courier New" w:hAnsi="Courier New" w:cs="Courier New"/>
          <w:sz w:val="18"/>
          <w:szCs w:val="18"/>
        </w:rPr>
        <w:br/>
      </w:r>
    </w:p>
    <w:p w:rsidR="00F13AB0" w:rsidRPr="00CB02A7" w:rsidRDefault="00620E72" w:rsidP="007A0EBF">
      <w:pPr>
        <w:pStyle w:val="BodyText"/>
        <w:spacing w:before="0" w:after="0"/>
        <w:rPr>
          <w:szCs w:val="22"/>
        </w:rPr>
      </w:pPr>
      <w:r w:rsidRPr="00CB02A7">
        <w:rPr>
          <w:szCs w:val="22"/>
        </w:rPr>
        <w:t>The Q</w:t>
      </w:r>
      <w:r w:rsidR="00F13AB0" w:rsidRPr="00CB02A7">
        <w:rPr>
          <w:szCs w:val="22"/>
        </w:rPr>
        <w:t xml:space="preserve">I </w:t>
      </w:r>
      <w:r w:rsidR="000A7C2D" w:rsidRPr="00CB02A7">
        <w:rPr>
          <w:szCs w:val="22"/>
        </w:rPr>
        <w:t>Reports</w:t>
      </w:r>
      <w:r w:rsidRPr="00CB02A7">
        <w:rPr>
          <w:szCs w:val="22"/>
        </w:rPr>
        <w:t xml:space="preserve">, </w:t>
      </w:r>
      <w:r w:rsidR="00C978F5" w:rsidRPr="00CB02A7">
        <w:rPr>
          <w:szCs w:val="22"/>
        </w:rPr>
        <w:t xml:space="preserve">QI Manager, </w:t>
      </w:r>
      <w:r w:rsidR="00003C26" w:rsidRPr="00CB02A7">
        <w:rPr>
          <w:szCs w:val="22"/>
        </w:rPr>
        <w:t xml:space="preserve">QI Database Scripts, </w:t>
      </w:r>
      <w:r w:rsidR="00356DF7" w:rsidRPr="00CB02A7">
        <w:rPr>
          <w:szCs w:val="22"/>
        </w:rPr>
        <w:t xml:space="preserve">SQL Transporter, </w:t>
      </w:r>
      <w:r w:rsidRPr="00CB02A7">
        <w:rPr>
          <w:szCs w:val="22"/>
        </w:rPr>
        <w:t>KIDS_REMINDER_DIALOGS,</w:t>
      </w:r>
      <w:r w:rsidR="00003C26" w:rsidRPr="00CB02A7">
        <w:rPr>
          <w:szCs w:val="22"/>
        </w:rPr>
        <w:t xml:space="preserve"> vefa_csp, vefa_IIS, and </w:t>
      </w:r>
      <w:r w:rsidRPr="00CB02A7">
        <w:rPr>
          <w:szCs w:val="22"/>
        </w:rPr>
        <w:t xml:space="preserve"> KIDS_REMINDER_DIALOGS</w:t>
      </w:r>
      <w:r w:rsidR="00003C26" w:rsidRPr="00CB02A7">
        <w:rPr>
          <w:szCs w:val="22"/>
        </w:rPr>
        <w:t xml:space="preserve"> for </w:t>
      </w:r>
      <w:r w:rsidRPr="00CB02A7">
        <w:rPr>
          <w:szCs w:val="22"/>
        </w:rPr>
        <w:t xml:space="preserve">VMS </w:t>
      </w:r>
      <w:r w:rsidR="00F13AB0" w:rsidRPr="00CB02A7">
        <w:rPr>
          <w:szCs w:val="22"/>
        </w:rPr>
        <w:t xml:space="preserve"> </w:t>
      </w:r>
      <w:r w:rsidR="00A85567" w:rsidRPr="00CB02A7">
        <w:rPr>
          <w:szCs w:val="22"/>
        </w:rPr>
        <w:t>were</w:t>
      </w:r>
      <w:r w:rsidR="00F13AB0" w:rsidRPr="00CB02A7">
        <w:rPr>
          <w:szCs w:val="22"/>
        </w:rPr>
        <w:t xml:space="preserve"> updated for this release.</w:t>
      </w:r>
    </w:p>
    <w:p w:rsidR="00806450" w:rsidRPr="00CB02A7" w:rsidRDefault="00AF08B7" w:rsidP="00806450">
      <w:pPr>
        <w:pStyle w:val="BodyText"/>
      </w:pPr>
      <w:r w:rsidRPr="00CB02A7">
        <w:t>AWARE Version 1.1.</w:t>
      </w:r>
      <w:r w:rsidR="00E62A76" w:rsidRPr="00CB02A7">
        <w:t>3</w:t>
      </w:r>
      <w:r w:rsidRPr="00CB02A7">
        <w:t xml:space="preserve"> </w:t>
      </w:r>
      <w:r w:rsidR="00806450" w:rsidRPr="00CB02A7">
        <w:t>will be i</w:t>
      </w:r>
      <w:r w:rsidR="008D62B3" w:rsidRPr="00CB02A7">
        <w:t>nstalled</w:t>
      </w:r>
      <w:r w:rsidR="00806450" w:rsidRPr="00CB02A7">
        <w:t xml:space="preserve"> </w:t>
      </w:r>
      <w:r w:rsidR="00C13739" w:rsidRPr="00CB02A7">
        <w:t xml:space="preserve">at the Ralph H. Johnson VA Medical Center in </w:t>
      </w:r>
      <w:r w:rsidR="005F3D97" w:rsidRPr="00CB02A7">
        <w:t>Charleston</w:t>
      </w:r>
      <w:r w:rsidR="00C13739" w:rsidRPr="00CB02A7">
        <w:t>, SC</w:t>
      </w:r>
      <w:r w:rsidR="00D52019" w:rsidRPr="00CB02A7">
        <w:t>.</w:t>
      </w:r>
      <w:r w:rsidR="00806450" w:rsidRPr="00CB02A7">
        <w:t xml:space="preserve"> </w:t>
      </w:r>
    </w:p>
    <w:p w:rsidR="005F370F" w:rsidRPr="00CB02A7" w:rsidRDefault="005F370F">
      <w:pPr>
        <w:rPr>
          <w:rFonts w:ascii="Arial" w:hAnsi="Arial" w:cs="Arial"/>
          <w:b/>
          <w:bCs/>
          <w:kern w:val="32"/>
          <w:sz w:val="36"/>
          <w:szCs w:val="32"/>
        </w:rPr>
      </w:pPr>
      <w:r w:rsidRPr="00CB02A7">
        <w:br w:type="page"/>
      </w:r>
    </w:p>
    <w:p w:rsidR="00806450" w:rsidRPr="00CB02A7" w:rsidRDefault="00806450" w:rsidP="005F370F">
      <w:pPr>
        <w:pStyle w:val="Heading1"/>
      </w:pPr>
      <w:bookmarkStart w:id="5" w:name="_Toc396815376"/>
      <w:r w:rsidRPr="00CB02A7">
        <w:lastRenderedPageBreak/>
        <w:t>Change Request Reports</w:t>
      </w:r>
      <w:bookmarkEnd w:id="5"/>
    </w:p>
    <w:p w:rsidR="00806450" w:rsidRPr="00CB02A7" w:rsidRDefault="00927DAE" w:rsidP="007F7CF0">
      <w:pPr>
        <w:pStyle w:val="BodyText"/>
        <w:rPr>
          <w:i/>
        </w:rPr>
      </w:pPr>
      <w:r w:rsidRPr="00CB02A7">
        <w:t xml:space="preserve">Harris only lists Change Records relative to the latest baseline in this document. Harris will provide direct reference to Change Records when necessary. </w:t>
      </w:r>
    </w:p>
    <w:p w:rsidR="00BF7AC6" w:rsidRPr="00CB02A7" w:rsidRDefault="00BF7AC6" w:rsidP="00BF7AC6">
      <w:pPr>
        <w:pStyle w:val="Caption"/>
        <w:rPr>
          <w:rFonts w:eastAsia="SimSun"/>
        </w:rPr>
      </w:pPr>
      <w:bookmarkStart w:id="6" w:name="_Ref339946853"/>
      <w:bookmarkStart w:id="7" w:name="_Toc396815391"/>
      <w:r w:rsidRPr="00CB02A7">
        <w:rPr>
          <w:rFonts w:eastAsia="SimSun"/>
        </w:rPr>
        <w:t xml:space="preserve">Table </w:t>
      </w:r>
      <w:r w:rsidR="00831433" w:rsidRPr="00CB02A7">
        <w:rPr>
          <w:rFonts w:eastAsia="SimSun"/>
        </w:rPr>
        <w:fldChar w:fldCharType="begin"/>
      </w:r>
      <w:r w:rsidRPr="00CB02A7">
        <w:rPr>
          <w:rFonts w:eastAsia="SimSun"/>
        </w:rPr>
        <w:instrText xml:space="preserve"> SEQ Table \* ARABIC </w:instrText>
      </w:r>
      <w:r w:rsidR="00831433" w:rsidRPr="00CB02A7">
        <w:rPr>
          <w:rFonts w:eastAsia="SimSun"/>
        </w:rPr>
        <w:fldChar w:fldCharType="separate"/>
      </w:r>
      <w:r w:rsidR="00CB02A7" w:rsidRPr="00CB02A7">
        <w:rPr>
          <w:rFonts w:eastAsia="SimSun"/>
        </w:rPr>
        <w:t>1</w:t>
      </w:r>
      <w:r w:rsidR="00831433" w:rsidRPr="00CB02A7">
        <w:rPr>
          <w:rFonts w:eastAsia="SimSun"/>
        </w:rPr>
        <w:fldChar w:fldCharType="end"/>
      </w:r>
      <w:bookmarkEnd w:id="6"/>
      <w:r w:rsidR="00C3093C" w:rsidRPr="00CB02A7">
        <w:rPr>
          <w:rFonts w:eastAsia="SimSun"/>
        </w:rPr>
        <w:t xml:space="preserve"> - </w:t>
      </w:r>
      <w:r w:rsidRPr="00CB02A7">
        <w:rPr>
          <w:rFonts w:eastAsia="SimSun"/>
        </w:rPr>
        <w:t>Change Request for This Release</w:t>
      </w:r>
      <w:bookmarkEnd w:id="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29" w:type="dxa"/>
          <w:left w:w="72" w:type="dxa"/>
          <w:bottom w:w="29" w:type="dxa"/>
          <w:right w:w="72" w:type="dxa"/>
        </w:tblCellMar>
        <w:tblLook w:val="0000"/>
      </w:tblPr>
      <w:tblGrid>
        <w:gridCol w:w="2682"/>
        <w:gridCol w:w="6822"/>
      </w:tblGrid>
      <w:tr w:rsidR="00EA363A" w:rsidRPr="00CB02A7" w:rsidTr="008D5C48">
        <w:trPr>
          <w:cantSplit/>
          <w:trHeight w:val="255"/>
          <w:tblHeader/>
        </w:trPr>
        <w:tc>
          <w:tcPr>
            <w:tcW w:w="1411" w:type="pct"/>
            <w:shd w:val="pct15" w:color="auto" w:fill="auto"/>
            <w:noWrap/>
            <w:vAlign w:val="center"/>
          </w:tcPr>
          <w:p w:rsidR="00EA363A" w:rsidRPr="00CB02A7" w:rsidRDefault="00EA363A" w:rsidP="00457974">
            <w:pPr>
              <w:spacing w:before="40" w:after="40"/>
              <w:jc w:val="center"/>
              <w:rPr>
                <w:rFonts w:ascii="Arial" w:eastAsia="SimSun" w:hAnsi="Arial" w:cs="Arial"/>
                <w:b/>
                <w:sz w:val="18"/>
                <w:szCs w:val="18"/>
              </w:rPr>
            </w:pPr>
            <w:bookmarkStart w:id="8" w:name="ColumnTitle_03"/>
            <w:bookmarkEnd w:id="8"/>
            <w:r w:rsidRPr="00CB02A7">
              <w:rPr>
                <w:rFonts w:ascii="Arial" w:eastAsia="SimSun" w:hAnsi="Arial" w:cs="Arial"/>
                <w:b/>
                <w:sz w:val="18"/>
                <w:szCs w:val="18"/>
              </w:rPr>
              <w:t>Change Request ID</w:t>
            </w:r>
          </w:p>
        </w:tc>
        <w:tc>
          <w:tcPr>
            <w:tcW w:w="3589" w:type="pct"/>
            <w:shd w:val="pct15" w:color="auto" w:fill="auto"/>
            <w:vAlign w:val="center"/>
          </w:tcPr>
          <w:p w:rsidR="00EA363A" w:rsidRPr="00CB02A7" w:rsidRDefault="00EA363A" w:rsidP="00457974">
            <w:pPr>
              <w:spacing w:before="40" w:after="40"/>
              <w:jc w:val="center"/>
              <w:rPr>
                <w:rFonts w:ascii="Arial" w:eastAsia="SimSun" w:hAnsi="Arial" w:cs="Arial"/>
                <w:b/>
                <w:sz w:val="18"/>
                <w:szCs w:val="18"/>
              </w:rPr>
            </w:pPr>
            <w:r w:rsidRPr="00CB02A7">
              <w:rPr>
                <w:rFonts w:ascii="Arial" w:eastAsia="SimSun" w:hAnsi="Arial" w:cs="Arial"/>
                <w:b/>
                <w:sz w:val="18"/>
                <w:szCs w:val="18"/>
              </w:rPr>
              <w:t>Summary</w:t>
            </w:r>
          </w:p>
        </w:tc>
      </w:tr>
      <w:tr w:rsidR="00EA363A" w:rsidRPr="00CB02A7" w:rsidTr="008D5C48">
        <w:trPr>
          <w:cantSplit/>
          <w:trHeight w:val="255"/>
        </w:trPr>
        <w:tc>
          <w:tcPr>
            <w:tcW w:w="1411" w:type="pct"/>
            <w:noWrap/>
          </w:tcPr>
          <w:p w:rsidR="00EA363A"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CR-6</w:t>
            </w:r>
          </w:p>
        </w:tc>
        <w:tc>
          <w:tcPr>
            <w:tcW w:w="3589" w:type="pct"/>
          </w:tcPr>
          <w:p w:rsidR="00E326D2" w:rsidRPr="00CB02A7" w:rsidRDefault="00A759A6" w:rsidP="00457974">
            <w:pPr>
              <w:spacing w:before="40" w:after="40"/>
              <w:textAlignment w:val="top"/>
              <w:rPr>
                <w:rFonts w:ascii="Arial" w:hAnsi="Arial" w:cs="Arial"/>
                <w:color w:val="000000"/>
                <w:sz w:val="18"/>
                <w:szCs w:val="18"/>
              </w:rPr>
            </w:pPr>
            <w:r w:rsidRPr="00CB02A7">
              <w:rPr>
                <w:rFonts w:ascii="Arial" w:hAnsi="Arial" w:cs="Arial"/>
                <w:color w:val="000000"/>
                <w:sz w:val="18"/>
                <w:szCs w:val="18"/>
              </w:rPr>
              <w:t xml:space="preserve">Tracker: </w:t>
            </w:r>
            <w:r w:rsidR="00E326D2" w:rsidRPr="00CB02A7">
              <w:rPr>
                <w:rFonts w:ascii="Arial" w:hAnsi="Arial" w:cs="Arial"/>
                <w:color w:val="000000"/>
                <w:sz w:val="18"/>
                <w:szCs w:val="18"/>
              </w:rPr>
              <w:t>“</w:t>
            </w:r>
            <w:r w:rsidR="005C7A1B" w:rsidRPr="00CB02A7">
              <w:rPr>
                <w:rFonts w:ascii="Arial" w:hAnsi="Arial" w:cs="Arial"/>
                <w:color w:val="000000"/>
                <w:sz w:val="18"/>
                <w:szCs w:val="18"/>
              </w:rPr>
              <w:t>Alert Cache Viewer - User with multiple keys issues</w:t>
            </w:r>
            <w:r w:rsidR="00E326D2" w:rsidRPr="00CB02A7">
              <w:rPr>
                <w:rFonts w:ascii="Arial" w:hAnsi="Arial" w:cs="Arial"/>
                <w:color w:val="000000"/>
                <w:sz w:val="18"/>
                <w:szCs w:val="18"/>
              </w:rPr>
              <w:t>”</w:t>
            </w:r>
            <w:r w:rsidR="00311951" w:rsidRPr="00CB02A7">
              <w:rPr>
                <w:rFonts w:ascii="Arial" w:hAnsi="Arial" w:cs="Arial"/>
                <w:color w:val="000000"/>
                <w:sz w:val="18"/>
                <w:szCs w:val="18"/>
              </w:rPr>
              <w:t xml:space="preserve"> </w:t>
            </w:r>
          </w:p>
          <w:p w:rsidR="00EA363A" w:rsidRPr="00CB02A7" w:rsidRDefault="00311951" w:rsidP="00457974">
            <w:pPr>
              <w:spacing w:before="40" w:after="40"/>
              <w:textAlignment w:val="top"/>
              <w:rPr>
                <w:rFonts w:ascii="Arial" w:eastAsia="SimSun" w:hAnsi="Arial" w:cs="Arial"/>
                <w:sz w:val="18"/>
                <w:szCs w:val="18"/>
              </w:rPr>
            </w:pPr>
            <w:r w:rsidRPr="00CB02A7">
              <w:rPr>
                <w:rFonts w:ascii="Arial" w:hAnsi="Arial" w:cs="Arial"/>
                <w:color w:val="000000"/>
                <w:sz w:val="18"/>
                <w:szCs w:val="18"/>
              </w:rPr>
              <w:t>When a user given both Alert Cache Viewer security keys (VEFA AWARE OWN ALERT CACHE and VEFA AWARE ALL ALERT CACHE), the software ignores VEFA AWARE ALL ALERT and use VEFA AWARE OWN ALERT CACHE. The preferred choice is to keep VEFA AWARE ALL ALERT. Code updated to use the VEFA AWARE ALL ALERT key if both values are present.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CR-7</w:t>
            </w:r>
          </w:p>
        </w:tc>
        <w:tc>
          <w:tcPr>
            <w:tcW w:w="3589" w:type="pct"/>
          </w:tcPr>
          <w:p w:rsidR="00E326D2"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E326D2" w:rsidRPr="00CB02A7">
              <w:rPr>
                <w:rFonts w:ascii="Arial" w:hAnsi="Arial" w:cs="Arial"/>
                <w:color w:val="000000"/>
                <w:sz w:val="18"/>
                <w:szCs w:val="18"/>
              </w:rPr>
              <w:t>“</w:t>
            </w:r>
            <w:r w:rsidR="005C7A1B" w:rsidRPr="00CB02A7">
              <w:rPr>
                <w:rFonts w:ascii="Arial" w:hAnsi="Arial" w:cs="Arial"/>
                <w:color w:val="000000"/>
                <w:sz w:val="18"/>
                <w:szCs w:val="18"/>
              </w:rPr>
              <w:t>Alert Cache Viewer - 508 Compliance</w:t>
            </w:r>
            <w:r w:rsidR="00E326D2" w:rsidRPr="00CB02A7">
              <w:rPr>
                <w:rFonts w:ascii="Arial" w:hAnsi="Arial" w:cs="Arial"/>
                <w:color w:val="000000"/>
                <w:sz w:val="18"/>
                <w:szCs w:val="18"/>
              </w:rPr>
              <w:t>”</w:t>
            </w:r>
          </w:p>
          <w:p w:rsidR="005C7A1B" w:rsidRPr="00CB02A7" w:rsidRDefault="008E27C2" w:rsidP="00457974">
            <w:pPr>
              <w:spacing w:before="40" w:after="40"/>
              <w:rPr>
                <w:rFonts w:ascii="Arial" w:eastAsia="SimSun" w:hAnsi="Arial" w:cs="Arial"/>
                <w:sz w:val="18"/>
                <w:szCs w:val="18"/>
              </w:rPr>
            </w:pPr>
            <w:r w:rsidRPr="00CB02A7">
              <w:rPr>
                <w:rFonts w:ascii="Arial" w:hAnsi="Arial" w:cs="Arial"/>
                <w:color w:val="000000"/>
                <w:sz w:val="18"/>
                <w:szCs w:val="18"/>
              </w:rPr>
              <w:t xml:space="preserve"> The contrast (background:for</w:t>
            </w:r>
            <w:r w:rsidR="001E3DD2" w:rsidRPr="00CB02A7">
              <w:rPr>
                <w:rFonts w:ascii="Arial" w:hAnsi="Arial" w:cs="Arial"/>
                <w:color w:val="000000"/>
                <w:sz w:val="18"/>
                <w:szCs w:val="18"/>
              </w:rPr>
              <w:t>e</w:t>
            </w:r>
            <w:r w:rsidRPr="00CB02A7">
              <w:rPr>
                <w:rFonts w:ascii="Arial" w:hAnsi="Arial" w:cs="Arial"/>
                <w:color w:val="000000"/>
                <w:sz w:val="18"/>
                <w:szCs w:val="18"/>
              </w:rPr>
              <w:t>ground color) issues were fixed in Alert Cache Viewer and KB Editor forms. All disabled control</w:t>
            </w:r>
            <w:r w:rsidR="00311951" w:rsidRPr="00CB02A7">
              <w:rPr>
                <w:rFonts w:ascii="Arial" w:hAnsi="Arial" w:cs="Arial"/>
                <w:color w:val="000000"/>
                <w:sz w:val="18"/>
                <w:szCs w:val="18"/>
              </w:rPr>
              <w:t>s</w:t>
            </w:r>
            <w:r w:rsidRPr="00CB02A7">
              <w:rPr>
                <w:rFonts w:ascii="Arial" w:hAnsi="Arial" w:cs="Arial"/>
                <w:color w:val="000000"/>
                <w:sz w:val="18"/>
                <w:szCs w:val="18"/>
              </w:rPr>
              <w:t xml:space="preserve"> were changed to read-only</w:t>
            </w:r>
            <w:r w:rsidR="00311951" w:rsidRPr="00CB02A7">
              <w:rPr>
                <w:rFonts w:ascii="Arial" w:hAnsi="Arial" w:cs="Arial"/>
                <w:color w:val="000000"/>
                <w:sz w:val="18"/>
                <w:szCs w:val="18"/>
              </w:rPr>
              <w:t xml:space="preserve"> and added labels to fields as needed.</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CR-8</w:t>
            </w:r>
          </w:p>
        </w:tc>
        <w:tc>
          <w:tcPr>
            <w:tcW w:w="3589" w:type="pct"/>
          </w:tcPr>
          <w:p w:rsidR="00E326D2"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E326D2" w:rsidRPr="00CB02A7">
              <w:rPr>
                <w:rFonts w:ascii="Arial" w:hAnsi="Arial" w:cs="Arial"/>
                <w:color w:val="000000"/>
                <w:sz w:val="18"/>
                <w:szCs w:val="18"/>
              </w:rPr>
              <w:t>“</w:t>
            </w:r>
            <w:r w:rsidR="005C7A1B" w:rsidRPr="00CB02A7">
              <w:rPr>
                <w:rFonts w:ascii="Arial" w:hAnsi="Arial" w:cs="Arial"/>
                <w:color w:val="000000"/>
                <w:sz w:val="18"/>
                <w:szCs w:val="18"/>
              </w:rPr>
              <w:t>Alert Cache Viewer/KB Editor User Name</w:t>
            </w:r>
            <w:r w:rsidR="00E326D2" w:rsidRPr="00CB02A7">
              <w:rPr>
                <w:rFonts w:ascii="Arial" w:hAnsi="Arial" w:cs="Arial"/>
                <w:color w:val="000000"/>
                <w:sz w:val="18"/>
                <w:szCs w:val="18"/>
              </w:rPr>
              <w:t>”</w:t>
            </w:r>
          </w:p>
          <w:p w:rsidR="005C7A1B" w:rsidRPr="00CB02A7" w:rsidRDefault="008E27C2" w:rsidP="00457974">
            <w:pPr>
              <w:spacing w:before="40" w:after="40"/>
              <w:rPr>
                <w:rFonts w:ascii="Arial" w:eastAsia="SimSun" w:hAnsi="Arial" w:cs="Arial"/>
                <w:sz w:val="18"/>
                <w:szCs w:val="18"/>
              </w:rPr>
            </w:pPr>
            <w:r w:rsidRPr="00CB02A7">
              <w:rPr>
                <w:rFonts w:ascii="Arial" w:hAnsi="Arial" w:cs="Arial"/>
                <w:color w:val="000000"/>
                <w:sz w:val="18"/>
                <w:szCs w:val="18"/>
              </w:rPr>
              <w:t xml:space="preserve">Alert Cache Viewer and KB Editor is using supported API ($$NAME^XUSER(duz)) to get the user name while the Alert Cache Collector is get the name directly from ^VA(200,DUZ,0). This difference is causing filtering issue in Alert Cache Viewer. $$NAME^XUSER includes DEGREE as well as PREFIX and SUFFIX in the name component file while user name doesn't include those fields. To be consistent, </w:t>
            </w:r>
            <w:r w:rsidR="00311951" w:rsidRPr="00CB02A7">
              <w:rPr>
                <w:rFonts w:ascii="Arial" w:hAnsi="Arial" w:cs="Arial"/>
                <w:color w:val="000000"/>
                <w:sz w:val="18"/>
                <w:szCs w:val="18"/>
              </w:rPr>
              <w:t xml:space="preserve">modified </w:t>
            </w:r>
            <w:r w:rsidRPr="00CB02A7">
              <w:rPr>
                <w:rFonts w:ascii="Arial" w:hAnsi="Arial" w:cs="Arial"/>
                <w:color w:val="000000"/>
                <w:sz w:val="18"/>
                <w:szCs w:val="18"/>
              </w:rPr>
              <w:t>Alert Cache Viewer and KB Editor to get the user name directly from ^VA(200,DUZ,0)</w:t>
            </w:r>
            <w:r w:rsidR="00311951" w:rsidRPr="00CB02A7">
              <w:rPr>
                <w:rFonts w:ascii="Arial" w:hAnsi="Arial" w:cs="Arial"/>
                <w:color w:val="000000"/>
                <w:sz w:val="18"/>
                <w:szCs w:val="18"/>
              </w:rPr>
              <w: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CR-10</w:t>
            </w:r>
            <w:r w:rsidR="00C45976" w:rsidRPr="00CB02A7">
              <w:rPr>
                <w:rFonts w:ascii="Arial" w:eastAsia="SimSun" w:hAnsi="Arial" w:cs="Arial"/>
                <w:sz w:val="18"/>
                <w:szCs w:val="18"/>
              </w:rPr>
              <w:t xml:space="preserve">   </w:t>
            </w:r>
          </w:p>
        </w:tc>
        <w:tc>
          <w:tcPr>
            <w:tcW w:w="3589" w:type="pct"/>
          </w:tcPr>
          <w:p w:rsidR="00E326D2" w:rsidRPr="00CB02A7" w:rsidRDefault="00A759A6" w:rsidP="00457974">
            <w:pPr>
              <w:spacing w:before="40" w:after="40"/>
              <w:textAlignment w:val="top"/>
              <w:rPr>
                <w:rFonts w:ascii="Arial" w:eastAsia="SimSun" w:hAnsi="Arial" w:cs="Arial"/>
                <w:sz w:val="18"/>
                <w:szCs w:val="18"/>
              </w:rPr>
            </w:pPr>
            <w:r w:rsidRPr="00CB02A7">
              <w:rPr>
                <w:rFonts w:ascii="Arial" w:eastAsia="SimSun" w:hAnsi="Arial" w:cs="Arial"/>
                <w:sz w:val="18"/>
                <w:szCs w:val="18"/>
              </w:rPr>
              <w:t xml:space="preserve">Tracker: </w:t>
            </w:r>
            <w:r w:rsidR="00E326D2" w:rsidRPr="00CB02A7">
              <w:rPr>
                <w:rFonts w:ascii="Arial" w:eastAsia="SimSun" w:hAnsi="Arial" w:cs="Arial"/>
                <w:sz w:val="18"/>
                <w:szCs w:val="18"/>
              </w:rPr>
              <w:t>“</w:t>
            </w:r>
            <w:r w:rsidR="005C7A1B" w:rsidRPr="00CB02A7">
              <w:rPr>
                <w:rFonts w:ascii="Arial" w:eastAsia="SimSun" w:hAnsi="Arial" w:cs="Arial"/>
                <w:sz w:val="18"/>
                <w:szCs w:val="18"/>
              </w:rPr>
              <w:t>Alert Cache Viewer – 5 minutes warning</w:t>
            </w:r>
            <w:r w:rsidR="00E326D2" w:rsidRPr="00CB02A7">
              <w:rPr>
                <w:rFonts w:ascii="Arial" w:eastAsia="SimSun" w:hAnsi="Arial" w:cs="Arial"/>
                <w:sz w:val="18"/>
                <w:szCs w:val="18"/>
              </w:rPr>
              <w:t>”</w:t>
            </w:r>
          </w:p>
          <w:p w:rsidR="002B35CD" w:rsidRPr="00CB02A7" w:rsidRDefault="00B52F16" w:rsidP="00457974">
            <w:pPr>
              <w:spacing w:before="40" w:after="40"/>
              <w:textAlignment w:val="top"/>
              <w:rPr>
                <w:rFonts w:ascii="Arial" w:eastAsia="SimSun" w:hAnsi="Arial" w:cs="Arial"/>
                <w:sz w:val="18"/>
                <w:szCs w:val="18"/>
              </w:rPr>
            </w:pPr>
            <w:r w:rsidRPr="00CB02A7">
              <w:rPr>
                <w:rFonts w:ascii="Arial" w:eastAsia="SimSun" w:hAnsi="Arial" w:cs="Arial"/>
                <w:sz w:val="18"/>
                <w:szCs w:val="18"/>
              </w:rPr>
              <w:t>This is an enhancement and described in Section 7.5 of this document.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CR-13</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QI Tools: </w:t>
            </w:r>
            <w:r w:rsidR="002B35CD" w:rsidRPr="00CB02A7">
              <w:rPr>
                <w:rFonts w:ascii="Arial" w:hAnsi="Arial" w:cs="Arial"/>
                <w:color w:val="000000"/>
                <w:sz w:val="18"/>
                <w:szCs w:val="18"/>
              </w:rPr>
              <w:t>“</w:t>
            </w:r>
            <w:r w:rsidR="005C7A1B" w:rsidRPr="00CB02A7">
              <w:rPr>
                <w:rFonts w:ascii="Arial" w:hAnsi="Arial" w:cs="Arial"/>
                <w:color w:val="000000"/>
                <w:sz w:val="18"/>
                <w:szCs w:val="18"/>
              </w:rPr>
              <w:t>QI Manager Tools Reports Names Problem</w:t>
            </w:r>
            <w:r w:rsidR="002B35CD" w:rsidRPr="00CB02A7">
              <w:rPr>
                <w:rFonts w:ascii="Arial" w:hAnsi="Arial" w:cs="Arial"/>
                <w:color w:val="000000"/>
                <w:sz w:val="18"/>
                <w:szCs w:val="18"/>
              </w:rPr>
              <w:t>”</w:t>
            </w:r>
            <w:r w:rsidR="005C7A1B" w:rsidRPr="00CB02A7">
              <w:rPr>
                <w:rFonts w:ascii="Arial" w:hAnsi="Arial" w:cs="Arial"/>
                <w:color w:val="000000"/>
                <w:sz w:val="18"/>
                <w:szCs w:val="18"/>
              </w:rPr>
              <w:t xml:space="preserve"> </w:t>
            </w:r>
          </w:p>
          <w:p w:rsidR="002B35CD" w:rsidRPr="00CB02A7" w:rsidRDefault="002B35CD" w:rsidP="00457974">
            <w:pPr>
              <w:spacing w:before="40" w:after="40"/>
              <w:rPr>
                <w:rFonts w:ascii="Arial" w:hAnsi="Arial" w:cs="Arial"/>
                <w:color w:val="000000"/>
                <w:sz w:val="18"/>
                <w:szCs w:val="18"/>
              </w:rPr>
            </w:pPr>
            <w:r w:rsidRPr="00CB02A7">
              <w:rPr>
                <w:rFonts w:ascii="Arial" w:hAnsi="Arial" w:cs="Arial"/>
                <w:color w:val="000000"/>
                <w:sz w:val="18"/>
                <w:szCs w:val="18"/>
              </w:rPr>
              <w:t>Logon to the QI Manager as a Super User and go to "TOOLS".</w:t>
            </w:r>
            <w:r w:rsidRPr="00CB02A7">
              <w:rPr>
                <w:rFonts w:ascii="Arial" w:hAnsi="Arial" w:cs="Arial"/>
                <w:color w:val="000000"/>
                <w:sz w:val="18"/>
                <w:szCs w:val="18"/>
              </w:rPr>
              <w:br/>
              <w:t>Edit a Report Name like "Provider1 All Alert Types Drill Down Level Greater7Days" and change it to "Provider All Alert Types Drill Down Level Greater7Days"</w:t>
            </w:r>
            <w:r w:rsidR="008D5C48" w:rsidRPr="00CB02A7">
              <w:rPr>
                <w:rFonts w:ascii="Arial" w:hAnsi="Arial" w:cs="Arial"/>
                <w:color w:val="000000"/>
                <w:sz w:val="18"/>
                <w:szCs w:val="18"/>
              </w:rPr>
              <w:t xml:space="preserve">. </w:t>
            </w:r>
            <w:r w:rsidRPr="00CB02A7">
              <w:rPr>
                <w:rFonts w:ascii="Arial" w:hAnsi="Arial" w:cs="Arial"/>
                <w:color w:val="000000"/>
                <w:sz w:val="18"/>
                <w:szCs w:val="18"/>
              </w:rPr>
              <w:t>Make sure the new name has more than 50 characters</w:t>
            </w:r>
            <w:r w:rsidR="008D5C48" w:rsidRPr="00CB02A7">
              <w:rPr>
                <w:rFonts w:ascii="Arial" w:hAnsi="Arial" w:cs="Arial"/>
                <w:color w:val="000000"/>
                <w:sz w:val="18"/>
                <w:szCs w:val="18"/>
              </w:rPr>
              <w:t xml:space="preserve">. </w:t>
            </w:r>
            <w:r w:rsidRPr="00CB02A7">
              <w:rPr>
                <w:rFonts w:ascii="Arial" w:hAnsi="Arial" w:cs="Arial"/>
                <w:color w:val="000000"/>
                <w:sz w:val="18"/>
                <w:szCs w:val="18"/>
              </w:rPr>
              <w:t>After the update is saved, the report name is not changed and a new report name is created.</w:t>
            </w:r>
            <w:r w:rsidRPr="00CB02A7">
              <w:rPr>
                <w:rFonts w:ascii="Arial" w:hAnsi="Arial" w:cs="Arial"/>
                <w:color w:val="000000"/>
                <w:sz w:val="18"/>
                <w:szCs w:val="18"/>
              </w:rPr>
              <w:br/>
              <w:t>If you select the new report name and click View you get a run time error.</w:t>
            </w:r>
          </w:p>
          <w:p w:rsidR="002B35CD" w:rsidRPr="00CB02A7" w:rsidRDefault="002B35CD" w:rsidP="00457974">
            <w:pPr>
              <w:spacing w:before="40" w:after="40"/>
              <w:textAlignment w:val="top"/>
              <w:rPr>
                <w:rFonts w:ascii="Arial" w:hAnsi="Arial" w:cs="Arial"/>
                <w:color w:val="000000"/>
                <w:sz w:val="18"/>
                <w:szCs w:val="18"/>
              </w:rPr>
            </w:pPr>
            <w:r w:rsidRPr="00CB02A7">
              <w:rPr>
                <w:rFonts w:ascii="Arial" w:hAnsi="Arial" w:cs="Arial"/>
                <w:color w:val="000000"/>
                <w:sz w:val="18"/>
                <w:szCs w:val="18"/>
              </w:rPr>
              <w:t>- Modified the stored procedure dbo.usp_UpdateReportsRec to redefine the input parameter as VARCHAR(100) instead of VHACHAR(50) because both report name and report presentation name are VARCHAR(100) in SECURITY_ITEMS table.</w:t>
            </w:r>
          </w:p>
          <w:p w:rsidR="002B35CD" w:rsidRPr="00CB02A7" w:rsidRDefault="002B35CD" w:rsidP="00061370">
            <w:pPr>
              <w:spacing w:before="40" w:after="40"/>
              <w:textAlignment w:val="top"/>
              <w:rPr>
                <w:rFonts w:ascii="Arial" w:hAnsi="Arial" w:cs="Arial"/>
                <w:color w:val="000000"/>
                <w:sz w:val="18"/>
                <w:szCs w:val="18"/>
              </w:rPr>
            </w:pPr>
            <w:r w:rsidRPr="00CB02A7">
              <w:rPr>
                <w:rFonts w:ascii="Arial" w:hAnsi="Arial" w:cs="Arial"/>
                <w:color w:val="000000"/>
                <w:sz w:val="18"/>
                <w:szCs w:val="18"/>
              </w:rPr>
              <w:t>- Add a maxlength=100 to the textbox control for report presentation name so the use can only enter up to 100 characters.</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CR-14</w:t>
            </w:r>
          </w:p>
        </w:tc>
        <w:tc>
          <w:tcPr>
            <w:tcW w:w="3589" w:type="pct"/>
          </w:tcPr>
          <w:p w:rsidR="005C7A1B" w:rsidRPr="00CB02A7" w:rsidRDefault="00A759A6" w:rsidP="00457974">
            <w:pPr>
              <w:tabs>
                <w:tab w:val="left" w:pos="937"/>
              </w:tabs>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2B35CD" w:rsidRPr="00CB02A7">
              <w:rPr>
                <w:rFonts w:ascii="Arial" w:hAnsi="Arial" w:cs="Arial"/>
                <w:color w:val="000000"/>
                <w:sz w:val="18"/>
                <w:szCs w:val="18"/>
              </w:rPr>
              <w:t>“</w:t>
            </w:r>
            <w:r w:rsidR="005C7A1B" w:rsidRPr="00CB02A7">
              <w:rPr>
                <w:rFonts w:ascii="Arial" w:hAnsi="Arial" w:cs="Arial"/>
                <w:color w:val="000000"/>
                <w:sz w:val="18"/>
                <w:szCs w:val="18"/>
              </w:rPr>
              <w:t>QI Manager Hyperlinks Not Working After a Report is Selected</w:t>
            </w:r>
            <w:r w:rsidR="002B35CD" w:rsidRPr="00CB02A7">
              <w:rPr>
                <w:rFonts w:ascii="Arial" w:hAnsi="Arial" w:cs="Arial"/>
                <w:color w:val="000000"/>
                <w:sz w:val="18"/>
                <w:szCs w:val="18"/>
              </w:rPr>
              <w:t>”</w:t>
            </w:r>
          </w:p>
          <w:p w:rsidR="00F73EB9" w:rsidRPr="00CB02A7" w:rsidRDefault="00F73EB9" w:rsidP="00457974">
            <w:pPr>
              <w:spacing w:before="40" w:after="40"/>
              <w:textAlignment w:val="top"/>
              <w:rPr>
                <w:rFonts w:ascii="Arial" w:hAnsi="Arial" w:cs="Arial"/>
                <w:color w:val="000000"/>
                <w:sz w:val="18"/>
                <w:szCs w:val="18"/>
              </w:rPr>
            </w:pPr>
            <w:r w:rsidRPr="00CB02A7">
              <w:rPr>
                <w:rFonts w:ascii="Arial" w:hAnsi="Arial" w:cs="Arial"/>
                <w:color w:val="000000"/>
                <w:sz w:val="18"/>
                <w:szCs w:val="18"/>
              </w:rPr>
              <w:t>There is an issue with the “Tools” and “Logout” hyperlinks when a report name in the available reports drop down is selected and some parameters failed validation rule</w:t>
            </w:r>
            <w:r w:rsidR="008D5C48" w:rsidRPr="00CB02A7">
              <w:rPr>
                <w:rFonts w:ascii="Arial" w:hAnsi="Arial" w:cs="Arial"/>
                <w:color w:val="000000"/>
                <w:sz w:val="18"/>
                <w:szCs w:val="18"/>
              </w:rPr>
              <w:t xml:space="preserve">. </w:t>
            </w:r>
            <w:r w:rsidRPr="00CB02A7">
              <w:rPr>
                <w:rFonts w:ascii="Arial" w:hAnsi="Arial" w:cs="Arial"/>
                <w:color w:val="000000"/>
                <w:sz w:val="18"/>
                <w:szCs w:val="18"/>
              </w:rPr>
              <w:t>The user can no longer click on these links.</w:t>
            </w:r>
          </w:p>
          <w:p w:rsidR="001C6525" w:rsidRPr="00CB02A7" w:rsidRDefault="00F73EB9" w:rsidP="00457974">
            <w:pPr>
              <w:spacing w:before="40" w:after="40"/>
              <w:textAlignment w:val="top"/>
              <w:rPr>
                <w:rFonts w:ascii="Arial" w:hAnsi="Arial" w:cs="Arial"/>
                <w:color w:val="000000"/>
                <w:sz w:val="18"/>
                <w:szCs w:val="18"/>
              </w:rPr>
            </w:pPr>
            <w:r w:rsidRPr="00CB02A7">
              <w:rPr>
                <w:rFonts w:ascii="Arial" w:hAnsi="Arial" w:cs="Arial"/>
                <w:color w:val="000000"/>
                <w:sz w:val="18"/>
                <w:szCs w:val="18"/>
              </w:rPr>
              <w:t>Added ValidationGroup property to each validator and "View Report" button so that the validation only fails when "View Report" button is clicked.</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CR-15</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QI Tools: </w:t>
            </w:r>
            <w:r w:rsidR="002B35CD" w:rsidRPr="00CB02A7">
              <w:rPr>
                <w:rFonts w:ascii="Arial" w:hAnsi="Arial" w:cs="Arial"/>
                <w:color w:val="000000"/>
                <w:sz w:val="18"/>
                <w:szCs w:val="18"/>
              </w:rPr>
              <w:t>“</w:t>
            </w:r>
            <w:r w:rsidR="005C7A1B" w:rsidRPr="00CB02A7">
              <w:rPr>
                <w:rFonts w:ascii="Arial" w:hAnsi="Arial" w:cs="Arial"/>
                <w:color w:val="000000"/>
                <w:sz w:val="18"/>
                <w:szCs w:val="18"/>
              </w:rPr>
              <w:t>QI Manager SQL Injection on Tools Text Fields</w:t>
            </w:r>
            <w:r w:rsidR="002B35CD" w:rsidRPr="00CB02A7">
              <w:rPr>
                <w:rFonts w:ascii="Arial" w:hAnsi="Arial" w:cs="Arial"/>
                <w:color w:val="000000"/>
                <w:sz w:val="18"/>
                <w:szCs w:val="18"/>
              </w:rPr>
              <w:t>”</w:t>
            </w:r>
            <w:r w:rsidR="005C7A1B" w:rsidRPr="00CB02A7">
              <w:rPr>
                <w:rFonts w:ascii="Arial" w:hAnsi="Arial" w:cs="Arial"/>
                <w:color w:val="000000"/>
                <w:sz w:val="18"/>
                <w:szCs w:val="18"/>
              </w:rPr>
              <w:t xml:space="preserve">  </w:t>
            </w:r>
          </w:p>
          <w:p w:rsidR="008066B7" w:rsidRPr="00CB02A7" w:rsidRDefault="008066B7" w:rsidP="00457974">
            <w:pPr>
              <w:spacing w:before="40" w:after="40"/>
              <w:textAlignment w:val="top"/>
              <w:rPr>
                <w:rFonts w:ascii="Arial" w:hAnsi="Arial" w:cs="Arial"/>
                <w:color w:val="000000"/>
                <w:sz w:val="18"/>
                <w:szCs w:val="18"/>
              </w:rPr>
            </w:pPr>
            <w:r w:rsidRPr="00CB02A7">
              <w:rPr>
                <w:rFonts w:ascii="Arial" w:hAnsi="Arial" w:cs="Arial"/>
                <w:color w:val="000000"/>
                <w:sz w:val="18"/>
                <w:szCs w:val="18"/>
              </w:rPr>
              <w:t>The free form text fields in the QI Manager, Tools Menu allow SQL Injection errors</w:t>
            </w:r>
            <w:r w:rsidR="008D5C48" w:rsidRPr="00CB02A7">
              <w:rPr>
                <w:rFonts w:ascii="Arial" w:hAnsi="Arial" w:cs="Arial"/>
                <w:color w:val="000000"/>
                <w:sz w:val="18"/>
                <w:szCs w:val="18"/>
              </w:rPr>
              <w:t xml:space="preserve">. </w:t>
            </w:r>
            <w:r w:rsidRPr="00CB02A7">
              <w:rPr>
                <w:rFonts w:ascii="Arial" w:hAnsi="Arial" w:cs="Arial"/>
                <w:color w:val="000000"/>
                <w:sz w:val="18"/>
                <w:szCs w:val="18"/>
              </w:rPr>
              <w:t>Special characters such as single quote cause Server errors.</w:t>
            </w:r>
          </w:p>
          <w:p w:rsidR="005C7A1B" w:rsidRPr="00CB02A7" w:rsidRDefault="008066B7" w:rsidP="00457974">
            <w:pPr>
              <w:spacing w:before="40" w:after="40"/>
              <w:rPr>
                <w:rFonts w:ascii="Arial" w:eastAsia="SimSun" w:hAnsi="Arial" w:cs="Arial"/>
                <w:sz w:val="18"/>
                <w:szCs w:val="18"/>
              </w:rPr>
            </w:pPr>
            <w:r w:rsidRPr="00CB02A7">
              <w:rPr>
                <w:rFonts w:ascii="Arial" w:hAnsi="Arial" w:cs="Arial"/>
                <w:color w:val="000000"/>
                <w:sz w:val="18"/>
                <w:szCs w:val="18"/>
              </w:rPr>
              <w:t>Converted the remaining 3 direct SQL calls to stored procedures</w:t>
            </w:r>
            <w:r w:rsidR="008D5C48" w:rsidRPr="00CB02A7">
              <w:rPr>
                <w:rFonts w:ascii="Arial" w:hAnsi="Arial" w:cs="Arial"/>
                <w:color w:val="000000"/>
                <w:sz w:val="18"/>
                <w:szCs w:val="18"/>
              </w:rPr>
              <w:t xml:space="preserve">. </w:t>
            </w:r>
            <w:r w:rsidRPr="00CB02A7">
              <w:rPr>
                <w:rFonts w:ascii="Arial" w:hAnsi="Arial" w:cs="Arial"/>
                <w:color w:val="000000"/>
                <w:sz w:val="18"/>
                <w:szCs w:val="18"/>
              </w:rPr>
              <w:t>This code fix will fix both SQL Injection issue and special character issue.</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CR-16</w:t>
            </w:r>
            <w:r w:rsidR="00C45976" w:rsidRPr="00CB02A7">
              <w:rPr>
                <w:rFonts w:ascii="Arial" w:eastAsia="SimSun" w:hAnsi="Arial" w:cs="Arial"/>
                <w:sz w:val="18"/>
                <w:szCs w:val="18"/>
              </w:rPr>
              <w:t xml:space="preserve"> </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2B35CD" w:rsidRPr="00CB02A7">
              <w:rPr>
                <w:rFonts w:ascii="Arial" w:hAnsi="Arial" w:cs="Arial"/>
                <w:color w:val="000000"/>
                <w:sz w:val="18"/>
                <w:szCs w:val="18"/>
              </w:rPr>
              <w:t>“</w:t>
            </w:r>
            <w:r w:rsidR="005C7A1B" w:rsidRPr="00CB02A7">
              <w:rPr>
                <w:rFonts w:ascii="Arial" w:hAnsi="Arial" w:cs="Arial"/>
                <w:color w:val="000000"/>
                <w:sz w:val="18"/>
                <w:szCs w:val="18"/>
              </w:rPr>
              <w:t>Launching Alert Cache Viewer from CPRS</w:t>
            </w:r>
            <w:r w:rsidR="002B35CD" w:rsidRPr="00CB02A7">
              <w:rPr>
                <w:rFonts w:ascii="Arial" w:hAnsi="Arial" w:cs="Arial"/>
                <w:color w:val="000000"/>
                <w:sz w:val="18"/>
                <w:szCs w:val="18"/>
              </w:rPr>
              <w:t>”</w:t>
            </w:r>
          </w:p>
          <w:p w:rsidR="005C7A1B" w:rsidRPr="00CB02A7" w:rsidRDefault="0025523F" w:rsidP="00457974">
            <w:pPr>
              <w:spacing w:before="40" w:after="40"/>
              <w:textAlignment w:val="top"/>
              <w:rPr>
                <w:rFonts w:ascii="Arial" w:eastAsia="SimSun" w:hAnsi="Arial" w:cs="Arial"/>
                <w:sz w:val="18"/>
                <w:szCs w:val="18"/>
              </w:rPr>
            </w:pPr>
            <w:r w:rsidRPr="00CB02A7">
              <w:rPr>
                <w:rFonts w:ascii="Arial" w:eastAsia="SimSun" w:hAnsi="Arial" w:cs="Arial"/>
                <w:sz w:val="18"/>
                <w:szCs w:val="18"/>
              </w:rPr>
              <w:t>This is an enhancement and described in Section 7.5 of this document.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lastRenderedPageBreak/>
              <w:t>CR-17</w:t>
            </w:r>
          </w:p>
        </w:tc>
        <w:tc>
          <w:tcPr>
            <w:tcW w:w="3589" w:type="pct"/>
          </w:tcPr>
          <w:p w:rsidR="00E326D2"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QI Tools: </w:t>
            </w:r>
            <w:r w:rsidR="002B35CD" w:rsidRPr="00CB02A7">
              <w:rPr>
                <w:rFonts w:ascii="Arial" w:hAnsi="Arial" w:cs="Arial"/>
                <w:color w:val="000000"/>
                <w:sz w:val="18"/>
                <w:szCs w:val="18"/>
              </w:rPr>
              <w:t>“</w:t>
            </w:r>
            <w:r w:rsidR="005C7A1B" w:rsidRPr="00CB02A7">
              <w:rPr>
                <w:rFonts w:ascii="Arial" w:hAnsi="Arial" w:cs="Arial"/>
                <w:color w:val="000000"/>
                <w:sz w:val="18"/>
                <w:szCs w:val="18"/>
              </w:rPr>
              <w:t>508 Issue: QI Manager - Document language missing</w:t>
            </w:r>
            <w:r w:rsidR="002B35CD" w:rsidRPr="00CB02A7">
              <w:rPr>
                <w:rFonts w:ascii="Arial" w:hAnsi="Arial" w:cs="Arial"/>
                <w:color w:val="000000"/>
                <w:sz w:val="18"/>
                <w:szCs w:val="18"/>
              </w:rPr>
              <w:t>”</w:t>
            </w:r>
            <w:r w:rsidR="005C7A1B" w:rsidRPr="00CB02A7">
              <w:rPr>
                <w:rFonts w:ascii="Arial" w:hAnsi="Arial" w:cs="Arial"/>
                <w:color w:val="000000"/>
                <w:sz w:val="18"/>
                <w:szCs w:val="18"/>
              </w:rPr>
              <w:t xml:space="preserve">  </w:t>
            </w:r>
          </w:p>
          <w:p w:rsidR="005C7A1B" w:rsidRPr="00CB02A7" w:rsidRDefault="00E326D2" w:rsidP="00457974">
            <w:pPr>
              <w:spacing w:before="40" w:after="40"/>
              <w:rPr>
                <w:rFonts w:ascii="Arial" w:hAnsi="Arial" w:cs="Arial"/>
                <w:color w:val="000000"/>
                <w:sz w:val="18"/>
                <w:szCs w:val="18"/>
              </w:rPr>
            </w:pPr>
            <w:r w:rsidRPr="00CB02A7">
              <w:rPr>
                <w:rFonts w:ascii="Arial" w:hAnsi="Arial" w:cs="Arial"/>
                <w:color w:val="000000"/>
                <w:sz w:val="18"/>
                <w:szCs w:val="18"/>
              </w:rPr>
              <w:t>During 508 testing using the WAVE Web Accessibility Evaluation Tool this was found. The QI Manager Web page has the following error. The language of the document is not identified.</w:t>
            </w:r>
          </w:p>
          <w:p w:rsidR="00E326D2" w:rsidRPr="00CB02A7" w:rsidRDefault="00E326D2" w:rsidP="00457974">
            <w:pPr>
              <w:spacing w:before="40" w:after="40"/>
              <w:rPr>
                <w:rFonts w:ascii="Arial" w:eastAsia="SimSun" w:hAnsi="Arial" w:cs="Arial"/>
                <w:sz w:val="18"/>
                <w:szCs w:val="18"/>
              </w:rPr>
            </w:pPr>
            <w:r w:rsidRPr="00CB02A7">
              <w:rPr>
                <w:rFonts w:ascii="Arial" w:hAnsi="Arial" w:cs="Arial"/>
                <w:color w:val="000000"/>
                <w:sz w:val="18"/>
                <w:szCs w:val="18"/>
              </w:rPr>
              <w:t>Added the language of the document as English to the HTML tag. </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CR-18</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QI Tools: </w:t>
            </w:r>
            <w:r w:rsidR="002B35CD" w:rsidRPr="00CB02A7">
              <w:rPr>
                <w:rFonts w:ascii="Arial" w:hAnsi="Arial" w:cs="Arial"/>
                <w:color w:val="000000"/>
                <w:sz w:val="18"/>
                <w:szCs w:val="18"/>
              </w:rPr>
              <w:t>“</w:t>
            </w:r>
            <w:r w:rsidR="005C7A1B" w:rsidRPr="00CB02A7">
              <w:rPr>
                <w:rFonts w:ascii="Arial" w:hAnsi="Arial" w:cs="Arial"/>
                <w:color w:val="000000"/>
                <w:sz w:val="18"/>
                <w:szCs w:val="18"/>
              </w:rPr>
              <w:t>508 Issue: QI Manager Missing Form Label</w:t>
            </w:r>
            <w:r w:rsidR="002B35CD" w:rsidRPr="00CB02A7">
              <w:rPr>
                <w:rFonts w:ascii="Arial" w:hAnsi="Arial" w:cs="Arial"/>
                <w:color w:val="000000"/>
                <w:sz w:val="18"/>
                <w:szCs w:val="18"/>
              </w:rPr>
              <w:t>”</w:t>
            </w:r>
            <w:r w:rsidR="005C7A1B" w:rsidRPr="00CB02A7">
              <w:rPr>
                <w:rFonts w:ascii="Arial" w:hAnsi="Arial" w:cs="Arial"/>
                <w:color w:val="000000"/>
                <w:sz w:val="18"/>
                <w:szCs w:val="18"/>
              </w:rPr>
              <w:t xml:space="preserve">  </w:t>
            </w:r>
          </w:p>
          <w:p w:rsidR="005C7A1B" w:rsidRPr="00CB02A7" w:rsidRDefault="00E326D2" w:rsidP="00457974">
            <w:pPr>
              <w:spacing w:before="40" w:after="40"/>
              <w:textAlignment w:val="top"/>
              <w:rPr>
                <w:rFonts w:ascii="Arial" w:eastAsia="SimSun" w:hAnsi="Arial" w:cs="Arial"/>
                <w:sz w:val="18"/>
                <w:szCs w:val="18"/>
              </w:rPr>
            </w:pPr>
            <w:r w:rsidRPr="00CB02A7">
              <w:rPr>
                <w:rFonts w:ascii="Arial" w:hAnsi="Arial" w:cs="Arial"/>
                <w:color w:val="000000"/>
                <w:sz w:val="18"/>
                <w:szCs w:val="18"/>
              </w:rPr>
              <w:t>This issue was found during 508 testing using the WAVE Web Accessibility Evaluation Tool this. The QI Manager "Access Code:" and "Verify Code:" fields Form Control does not have a corresponding label. Replaced the table cell text for "Access Code:" and "Verify Code:" with label controls</w:t>
            </w:r>
            <w:r w:rsidR="008D5C48" w:rsidRPr="00CB02A7">
              <w:rPr>
                <w:rFonts w:ascii="Arial" w:hAnsi="Arial" w:cs="Arial"/>
                <w:color w:val="000000"/>
                <w:sz w:val="18"/>
                <w:szCs w:val="18"/>
              </w:rPr>
              <w:t xml:space="preserve">. </w:t>
            </w:r>
            <w:r w:rsidRPr="00CB02A7">
              <w:rPr>
                <w:rFonts w:ascii="Arial" w:hAnsi="Arial" w:cs="Arial"/>
                <w:color w:val="000000"/>
                <w:sz w:val="18"/>
                <w:szCs w:val="18"/>
              </w:rPr>
              <w:t>The AssociatedControlID attributes for these two label controls are populated with the textbox control IDs for Access Code textbox and Verify Code textbox.</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CR-19</w:t>
            </w:r>
          </w:p>
        </w:tc>
        <w:tc>
          <w:tcPr>
            <w:tcW w:w="3589" w:type="pct"/>
          </w:tcPr>
          <w:p w:rsidR="00A759A6"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Alert Cache Log:</w:t>
            </w:r>
          </w:p>
          <w:p w:rsidR="005C7A1B" w:rsidRPr="00CB02A7" w:rsidRDefault="001C6525" w:rsidP="00457974">
            <w:pPr>
              <w:spacing w:before="40" w:after="40"/>
              <w:rPr>
                <w:rFonts w:ascii="Arial" w:hAnsi="Arial" w:cs="Arial"/>
                <w:color w:val="000000"/>
                <w:sz w:val="18"/>
                <w:szCs w:val="18"/>
              </w:rPr>
            </w:pPr>
            <w:r w:rsidRPr="00CB02A7">
              <w:rPr>
                <w:rFonts w:ascii="Arial" w:hAnsi="Arial" w:cs="Arial"/>
                <w:color w:val="000000"/>
                <w:sz w:val="18"/>
                <w:szCs w:val="18"/>
              </w:rPr>
              <w:t>“</w:t>
            </w:r>
            <w:r w:rsidR="005C7A1B" w:rsidRPr="00CB02A7">
              <w:rPr>
                <w:rFonts w:ascii="Arial" w:hAnsi="Arial" w:cs="Arial"/>
                <w:color w:val="000000"/>
                <w:sz w:val="18"/>
                <w:szCs w:val="18"/>
              </w:rPr>
              <w:t>OTHER-1.A 420 Alerts found. SQL I</w:t>
            </w:r>
            <w:r w:rsidR="001E3DD2" w:rsidRPr="00CB02A7">
              <w:rPr>
                <w:rFonts w:ascii="Arial" w:hAnsi="Arial" w:cs="Arial"/>
                <w:color w:val="000000"/>
                <w:sz w:val="18"/>
                <w:szCs w:val="18"/>
              </w:rPr>
              <w:t>m</w:t>
            </w:r>
            <w:r w:rsidR="005C7A1B" w:rsidRPr="00CB02A7">
              <w:rPr>
                <w:rFonts w:ascii="Arial" w:hAnsi="Arial" w:cs="Arial"/>
                <w:color w:val="000000"/>
                <w:sz w:val="18"/>
                <w:szCs w:val="18"/>
              </w:rPr>
              <w:t>proper Date in Alert Cache record(s)</w:t>
            </w:r>
            <w:r w:rsidRPr="00CB02A7">
              <w:rPr>
                <w:rFonts w:ascii="Arial" w:hAnsi="Arial" w:cs="Arial"/>
                <w:color w:val="000000"/>
                <w:sz w:val="18"/>
                <w:szCs w:val="18"/>
              </w:rPr>
              <w:t xml:space="preserve"> </w:t>
            </w:r>
            <w:r w:rsidR="005C7A1B" w:rsidRPr="00CB02A7">
              <w:rPr>
                <w:rFonts w:ascii="Arial" w:hAnsi="Arial" w:cs="Arial"/>
                <w:color w:val="000000"/>
                <w:sz w:val="18"/>
                <w:szCs w:val="18"/>
              </w:rPr>
              <w:t>causing SQL Transporter crash</w:t>
            </w:r>
            <w:r w:rsidRPr="00CB02A7">
              <w:rPr>
                <w:rFonts w:ascii="Arial" w:hAnsi="Arial" w:cs="Arial"/>
                <w:color w:val="000000"/>
                <w:sz w:val="18"/>
                <w:szCs w:val="18"/>
              </w:rPr>
              <w:t>”</w:t>
            </w:r>
          </w:p>
          <w:p w:rsidR="005C7A1B" w:rsidRPr="00CB02A7" w:rsidRDefault="00E326D2" w:rsidP="00457974">
            <w:pPr>
              <w:spacing w:before="40" w:after="40"/>
              <w:rPr>
                <w:rFonts w:ascii="Arial" w:hAnsi="Arial" w:cs="Arial"/>
                <w:color w:val="000000"/>
                <w:sz w:val="18"/>
                <w:szCs w:val="18"/>
              </w:rPr>
            </w:pPr>
            <w:r w:rsidRPr="00CB02A7">
              <w:rPr>
                <w:rFonts w:ascii="Arial" w:hAnsi="Arial" w:cs="Arial"/>
                <w:color w:val="000000"/>
                <w:sz w:val="18"/>
                <w:szCs w:val="18"/>
              </w:rPr>
              <w:t>Exploratory and System Integration Testing by Harris users A.1. 420 Alerts found. SQL Transport</w:t>
            </w:r>
            <w:r w:rsidR="001E3DD2" w:rsidRPr="00CB02A7">
              <w:rPr>
                <w:rFonts w:ascii="Arial" w:hAnsi="Arial" w:cs="Arial"/>
                <w:color w:val="000000"/>
                <w:sz w:val="18"/>
                <w:szCs w:val="18"/>
              </w:rPr>
              <w:t>er</w:t>
            </w:r>
            <w:r w:rsidRPr="00CB02A7">
              <w:rPr>
                <w:rFonts w:ascii="Arial" w:hAnsi="Arial" w:cs="Arial"/>
                <w:color w:val="000000"/>
                <w:sz w:val="18"/>
                <w:szCs w:val="18"/>
              </w:rPr>
              <w:t xml:space="preserve"> crash follows. Error found as improper SQL date/time in Alert Cache.</w:t>
            </w:r>
          </w:p>
          <w:p w:rsidR="00E326D2" w:rsidRPr="00CB02A7" w:rsidRDefault="00E326D2" w:rsidP="00457974">
            <w:pPr>
              <w:spacing w:before="40" w:after="40"/>
              <w:rPr>
                <w:rFonts w:ascii="Arial" w:eastAsia="SimSun" w:hAnsi="Arial" w:cs="Arial"/>
                <w:sz w:val="18"/>
                <w:szCs w:val="18"/>
              </w:rPr>
            </w:pPr>
            <w:r w:rsidRPr="00CB02A7">
              <w:rPr>
                <w:rFonts w:ascii="Arial" w:hAnsi="Arial" w:cs="Arial"/>
                <w:color w:val="000000"/>
                <w:sz w:val="18"/>
                <w:szCs w:val="18"/>
              </w:rPr>
              <w:t>SQL server log expansion with data transfer capture on configurable parameter, and additional exception handling.</w:t>
            </w:r>
            <w:r w:rsidR="000278E6" w:rsidRPr="00CB02A7">
              <w:rPr>
                <w:rFonts w:ascii="Arial" w:hAnsi="Arial" w:cs="Arial"/>
                <w:color w:val="000000"/>
                <w:sz w:val="18"/>
                <w:szCs w:val="18"/>
              </w:rPr>
              <w:t xml:space="preserve"> Edits made in Alert Cache Builder for date/time defect in routine VEFAALR7</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CR-20</w:t>
            </w:r>
          </w:p>
        </w:tc>
        <w:tc>
          <w:tcPr>
            <w:tcW w:w="3589" w:type="pct"/>
          </w:tcPr>
          <w:p w:rsidR="005C7A1B"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w:t>
            </w:r>
            <w:r w:rsidR="005C7A1B" w:rsidRPr="00CB02A7">
              <w:rPr>
                <w:rFonts w:ascii="Arial" w:hAnsi="Arial" w:cs="Arial"/>
                <w:color w:val="000000"/>
                <w:sz w:val="18"/>
                <w:szCs w:val="18"/>
              </w:rPr>
              <w:t>OTHER-1.B Also error on repeated and duplicate records in Alert Cache, and concatenation of repeated data in Alert Cache retrieval strings for subsequent parsing in data sent to SQL server</w:t>
            </w:r>
            <w:r w:rsidRPr="00CB02A7">
              <w:rPr>
                <w:rFonts w:ascii="Arial" w:hAnsi="Arial" w:cs="Arial"/>
                <w:color w:val="000000"/>
                <w:sz w:val="18"/>
                <w:szCs w:val="18"/>
              </w:rPr>
              <w:t>”</w:t>
            </w:r>
          </w:p>
          <w:p w:rsidR="005C7A1B" w:rsidRPr="00CB02A7" w:rsidRDefault="000278E6" w:rsidP="00457974">
            <w:pPr>
              <w:spacing w:before="40" w:after="40"/>
              <w:rPr>
                <w:rFonts w:ascii="Arial" w:eastAsia="SimSun" w:hAnsi="Arial" w:cs="Arial"/>
                <w:sz w:val="18"/>
                <w:szCs w:val="18"/>
              </w:rPr>
            </w:pPr>
            <w:r w:rsidRPr="00CB02A7">
              <w:rPr>
                <w:rFonts w:ascii="Arial" w:hAnsi="Arial" w:cs="Arial"/>
                <w:color w:val="000000"/>
                <w:sz w:val="18"/>
                <w:szCs w:val="18"/>
              </w:rPr>
              <w:t>A.2 Routine VEFAALR7 modifications to prevent concatenations in data sent to SQL at entry EXTALERT (NOT given to Charleston yet for defect checking, and later in next build). Also related to error in data dictionary set and kill logic for the “B” and “D” cross references to max length 30 when field widths for Alert cache NAME and ORDERING PROVIDER, respectively. Fixed in sandbox. (later in next build, the AWARE software build). Procedure can be done in Charleston to delete Cache, and redo-Cache.</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CR-21</w:t>
            </w:r>
          </w:p>
        </w:tc>
        <w:tc>
          <w:tcPr>
            <w:tcW w:w="3589" w:type="pct"/>
          </w:tcPr>
          <w:p w:rsidR="00A759A6"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Alert Cache Log: </w:t>
            </w:r>
          </w:p>
          <w:p w:rsidR="005C7A1B"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w:t>
            </w:r>
            <w:r w:rsidR="005C7A1B" w:rsidRPr="00CB02A7">
              <w:rPr>
                <w:rFonts w:ascii="Arial" w:hAnsi="Arial" w:cs="Arial"/>
                <w:color w:val="000000"/>
                <w:sz w:val="18"/>
                <w:szCs w:val="18"/>
              </w:rPr>
              <w:t>OTHER-1.C Data seen as “Negative” alert values in Alert Cache for [OCCULT BLOOD X3 MAILER]. “POSITIVE” as well as “comment” results</w:t>
            </w:r>
            <w:r w:rsidRPr="00CB02A7">
              <w:rPr>
                <w:rFonts w:ascii="Arial" w:hAnsi="Arial" w:cs="Arial"/>
                <w:color w:val="000000"/>
                <w:sz w:val="18"/>
                <w:szCs w:val="18"/>
              </w:rPr>
              <w:t>”</w:t>
            </w:r>
          </w:p>
          <w:p w:rsidR="005C7A1B"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Form Production account alert collected from mirrored test account AWARE usage, some OCCULT BLOOD values from real lab test names ,i.e. [OCCULT BLOOD X3 MAILER] have various values ( positive, negative, comments, etc). It is x3 test, so try to find 1st instance of POSITIVE * value in which at least 2 out of </w:t>
            </w:r>
            <w:r w:rsidR="001E3DD2" w:rsidRPr="00CB02A7">
              <w:rPr>
                <w:rFonts w:ascii="Arial" w:hAnsi="Arial" w:cs="Arial"/>
                <w:color w:val="000000"/>
                <w:sz w:val="18"/>
                <w:szCs w:val="18"/>
              </w:rPr>
              <w:t>t</w:t>
            </w:r>
            <w:r w:rsidRPr="00CB02A7">
              <w:rPr>
                <w:rFonts w:ascii="Arial" w:hAnsi="Arial" w:cs="Arial"/>
                <w:color w:val="000000"/>
                <w:sz w:val="18"/>
                <w:szCs w:val="18"/>
              </w:rPr>
              <w:t>he 3 specimens analyzed were tested POSITIVE.</w:t>
            </w:r>
          </w:p>
          <w:p w:rsidR="000278E6" w:rsidRPr="00CB02A7" w:rsidRDefault="000278E6" w:rsidP="00457974">
            <w:pPr>
              <w:spacing w:before="40" w:after="40"/>
              <w:rPr>
                <w:rFonts w:ascii="Arial" w:eastAsia="SimSun" w:hAnsi="Arial" w:cs="Arial"/>
                <w:sz w:val="18"/>
                <w:szCs w:val="18"/>
              </w:rPr>
            </w:pPr>
            <w:r w:rsidRPr="00CB02A7">
              <w:rPr>
                <w:rFonts w:ascii="Arial" w:hAnsi="Arial" w:cs="Arial"/>
                <w:color w:val="000000"/>
                <w:sz w:val="18"/>
                <w:szCs w:val="18"/>
              </w:rPr>
              <w:t>A.3 Data examined in lab API to see that in case of X3 mailer for Occult Blood, that up to 3 tests are run. Added logic in routine VEFAALR9 entry ALERTVAL to find first instance of critical mnemonic like “H*” to get first “POSITIVE” critical resulting test ( at least 2 out of 3) to display value correctly. (later in next build).</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lastRenderedPageBreak/>
              <w:t>CR-22</w:t>
            </w:r>
          </w:p>
        </w:tc>
        <w:tc>
          <w:tcPr>
            <w:tcW w:w="3589" w:type="pct"/>
          </w:tcPr>
          <w:p w:rsidR="00A759A6"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KB Editor: </w:t>
            </w:r>
          </w:p>
          <w:p w:rsidR="005C7A1B"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w:t>
            </w:r>
            <w:r w:rsidR="005C7A1B" w:rsidRPr="00CB02A7">
              <w:rPr>
                <w:rFonts w:ascii="Arial" w:hAnsi="Arial" w:cs="Arial"/>
                <w:color w:val="000000"/>
                <w:sz w:val="18"/>
                <w:szCs w:val="18"/>
              </w:rPr>
              <w:t>OTHER-1.D Alerts seen and Alert Categories /notifications and Alert Type definitions have to change to match Alert Tracking entries</w:t>
            </w:r>
            <w:r w:rsidRPr="00CB02A7">
              <w:rPr>
                <w:rFonts w:ascii="Arial" w:hAnsi="Arial" w:cs="Arial"/>
                <w:color w:val="000000"/>
                <w:sz w:val="18"/>
                <w:szCs w:val="18"/>
              </w:rPr>
              <w:t>”</w:t>
            </w:r>
          </w:p>
          <w:p w:rsidR="000278E6"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Names of Alert Types need t be specific matching ones really found in Production. Also use different alert categories, related Amended/Abnormal Alert types. Continued, A. Use [OCCULT X3 MAILER] as seen in Alert Cache in Alert Tracking file as well as Abnormal Image alerts with specific names.</w:t>
            </w:r>
          </w:p>
          <w:p w:rsidR="005C7A1B" w:rsidRPr="00CB02A7" w:rsidRDefault="000278E6" w:rsidP="00457974">
            <w:pPr>
              <w:spacing w:before="40" w:after="40"/>
              <w:rPr>
                <w:rFonts w:ascii="Arial" w:eastAsia="SimSun" w:hAnsi="Arial" w:cs="Arial"/>
                <w:sz w:val="18"/>
                <w:szCs w:val="18"/>
              </w:rPr>
            </w:pPr>
            <w:r w:rsidRPr="00CB02A7">
              <w:rPr>
                <w:rFonts w:ascii="Arial" w:hAnsi="Arial" w:cs="Arial"/>
                <w:color w:val="000000"/>
                <w:sz w:val="18"/>
                <w:szCs w:val="18"/>
              </w:rPr>
              <w:t>CHEST 2 VIEWS FRO. (Charleston). Data experiments in Sandbox with different Alert Type names to be similar to real Alert Type names to be encountered in Charleston. Edit Alert Cache Collector In routine VEFAALR9 AT ALERT2 entry for capturing allowed multiple categories correctly. Also entries ALERT and ALERT1 in routine VEFAALR1.</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CR-23</w:t>
            </w:r>
            <w:r w:rsidR="00D30DB8" w:rsidRPr="00CB02A7">
              <w:rPr>
                <w:rFonts w:ascii="Arial" w:eastAsia="SimSun" w:hAnsi="Arial" w:cs="Arial"/>
                <w:sz w:val="18"/>
                <w:szCs w:val="18"/>
              </w:rPr>
              <w:t xml:space="preserve"> </w:t>
            </w:r>
          </w:p>
        </w:tc>
        <w:tc>
          <w:tcPr>
            <w:tcW w:w="3589" w:type="pct"/>
          </w:tcPr>
          <w:p w:rsidR="00A759A6"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p>
          <w:p w:rsidR="005C7A1B" w:rsidRPr="00CB02A7" w:rsidRDefault="000278E6" w:rsidP="00457974">
            <w:pPr>
              <w:spacing w:before="40" w:after="40"/>
              <w:rPr>
                <w:rFonts w:ascii="Arial" w:hAnsi="Arial" w:cs="Arial"/>
                <w:color w:val="000000"/>
                <w:sz w:val="18"/>
                <w:szCs w:val="18"/>
              </w:rPr>
            </w:pPr>
            <w:r w:rsidRPr="00CB02A7">
              <w:rPr>
                <w:rFonts w:ascii="Arial" w:hAnsi="Arial" w:cs="Arial"/>
                <w:color w:val="000000"/>
                <w:sz w:val="18"/>
                <w:szCs w:val="18"/>
              </w:rPr>
              <w:t>“</w:t>
            </w:r>
            <w:r w:rsidR="005C7A1B" w:rsidRPr="00CB02A7">
              <w:rPr>
                <w:rFonts w:ascii="Arial" w:hAnsi="Arial" w:cs="Arial"/>
                <w:color w:val="000000"/>
                <w:sz w:val="18"/>
                <w:szCs w:val="18"/>
              </w:rPr>
              <w:t>OTHER-2.A Need to copy an Alert Type to another Alert Type in order to have different Alert categories ( but with same reminder dialog/TIU template data)</w:t>
            </w:r>
            <w:r w:rsidRPr="00CB02A7">
              <w:rPr>
                <w:rFonts w:ascii="Arial" w:hAnsi="Arial" w:cs="Arial"/>
                <w:color w:val="000000"/>
                <w:sz w:val="18"/>
                <w:szCs w:val="18"/>
              </w:rPr>
              <w:t>”</w:t>
            </w:r>
          </w:p>
          <w:p w:rsidR="005C7A1B" w:rsidRPr="00CB02A7" w:rsidRDefault="0025523F" w:rsidP="00457974">
            <w:pPr>
              <w:spacing w:before="40" w:after="40"/>
              <w:textAlignment w:val="top"/>
              <w:rPr>
                <w:rFonts w:ascii="Arial" w:eastAsia="SimSun" w:hAnsi="Arial" w:cs="Arial"/>
                <w:sz w:val="18"/>
                <w:szCs w:val="18"/>
              </w:rPr>
            </w:pPr>
            <w:r w:rsidRPr="00CB02A7">
              <w:rPr>
                <w:rFonts w:ascii="Arial" w:eastAsia="SimSun" w:hAnsi="Arial" w:cs="Arial"/>
                <w:sz w:val="18"/>
                <w:szCs w:val="18"/>
              </w:rPr>
              <w:t>This is an enhancement and described in Section 7.5 of this document.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CR-24</w:t>
            </w:r>
          </w:p>
        </w:tc>
        <w:tc>
          <w:tcPr>
            <w:tcW w:w="3589" w:type="pct"/>
          </w:tcPr>
          <w:p w:rsidR="005C7A1B" w:rsidRPr="00CB02A7" w:rsidRDefault="001A2E70"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D30DB8" w:rsidRPr="00CB02A7">
              <w:rPr>
                <w:rFonts w:ascii="Arial" w:hAnsi="Arial" w:cs="Arial"/>
                <w:color w:val="000000"/>
                <w:sz w:val="18"/>
                <w:szCs w:val="18"/>
              </w:rPr>
              <w:t>“</w:t>
            </w:r>
            <w:r w:rsidR="005C7A1B" w:rsidRPr="00CB02A7">
              <w:rPr>
                <w:rFonts w:ascii="Arial" w:hAnsi="Arial" w:cs="Arial"/>
                <w:color w:val="000000"/>
                <w:sz w:val="18"/>
                <w:szCs w:val="18"/>
              </w:rPr>
              <w:t>OTHER-2.C Problem with Charleston lab configuration to generate artificial alerts that was not seen in Sandbox</w:t>
            </w:r>
            <w:r w:rsidR="00D30DB8" w:rsidRPr="00CB02A7">
              <w:rPr>
                <w:rFonts w:ascii="Arial" w:hAnsi="Arial" w:cs="Arial"/>
                <w:color w:val="000000"/>
                <w:sz w:val="18"/>
                <w:szCs w:val="18"/>
              </w:rPr>
              <w:t>”</w:t>
            </w:r>
          </w:p>
          <w:p w:rsidR="005C7A1B" w:rsidRPr="00CB02A7" w:rsidRDefault="00D30DB8" w:rsidP="00457974">
            <w:pPr>
              <w:spacing w:before="40" w:after="40"/>
              <w:rPr>
                <w:rFonts w:ascii="Arial" w:hAnsi="Arial" w:cs="Arial"/>
                <w:color w:val="000000"/>
                <w:sz w:val="18"/>
                <w:szCs w:val="18"/>
              </w:rPr>
            </w:pPr>
            <w:r w:rsidRPr="00CB02A7">
              <w:rPr>
                <w:rFonts w:ascii="Arial" w:hAnsi="Arial" w:cs="Arial"/>
                <w:color w:val="000000"/>
                <w:sz w:val="18"/>
                <w:szCs w:val="18"/>
              </w:rPr>
              <w:t>A.3 Update to LRZORD1 routine with extra line of code to handle lab report routing location. (given ALREADY to Charleston, and later in next build). Also change OPTION name from VEFA ENTER IMAGING ALERT to ZZVEFA ENTER IMAGING ALERT ( for next test routines KIDS build).</w:t>
            </w:r>
          </w:p>
          <w:p w:rsidR="00D30DB8" w:rsidRPr="00CB02A7" w:rsidRDefault="00D30DB8" w:rsidP="00457974">
            <w:pPr>
              <w:spacing w:before="40" w:after="40"/>
              <w:rPr>
                <w:rFonts w:ascii="Arial" w:eastAsia="SimSun" w:hAnsi="Arial" w:cs="Arial"/>
                <w:sz w:val="18"/>
                <w:szCs w:val="18"/>
              </w:rPr>
            </w:pPr>
            <w:r w:rsidRPr="00CB02A7">
              <w:rPr>
                <w:rFonts w:ascii="Arial" w:hAnsi="Arial" w:cs="Arial"/>
                <w:color w:val="000000"/>
                <w:sz w:val="18"/>
                <w:szCs w:val="18"/>
              </w:rPr>
              <w:t>A.3 Update to LRZORD1 routine with extra line of code to handle lab report routing location. (given ALREADY to Charleston, and later in next build). Also change OPTION name from VEFA ENTER IMAGING ALERT to ZZVEFA ENTER IMAGING ALERT ( for next test routines KIDS build)</w:t>
            </w:r>
            <w:r w:rsidR="001A2E70" w:rsidRPr="00CB02A7">
              <w:rPr>
                <w:rFonts w:ascii="Arial" w:hAnsi="Arial" w:cs="Arial"/>
                <w:color w:val="000000"/>
                <w:sz w:val="18"/>
                <w:szCs w:val="18"/>
              </w:rPr>
              <w: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CR-25</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D30DB8" w:rsidRPr="00CB02A7">
              <w:rPr>
                <w:rFonts w:ascii="Arial" w:hAnsi="Arial" w:cs="Arial"/>
                <w:color w:val="000000"/>
                <w:sz w:val="18"/>
                <w:szCs w:val="18"/>
              </w:rPr>
              <w:t>“</w:t>
            </w:r>
            <w:r w:rsidR="005C7A1B" w:rsidRPr="00CB02A7">
              <w:rPr>
                <w:rFonts w:ascii="Arial" w:hAnsi="Arial" w:cs="Arial"/>
                <w:color w:val="000000"/>
                <w:sz w:val="18"/>
                <w:szCs w:val="18"/>
              </w:rPr>
              <w:t>OTHER-2.D Problem synching up lmage Alert Generator with real imaging alert names as seen with Production Alerts</w:t>
            </w:r>
            <w:r w:rsidR="00D30DB8" w:rsidRPr="00CB02A7">
              <w:rPr>
                <w:rFonts w:ascii="Arial" w:hAnsi="Arial" w:cs="Arial"/>
                <w:color w:val="000000"/>
                <w:sz w:val="18"/>
                <w:szCs w:val="18"/>
              </w:rPr>
              <w:t>”</w:t>
            </w:r>
          </w:p>
          <w:p w:rsidR="005C7A1B" w:rsidRPr="00CB02A7" w:rsidRDefault="00D30DB8" w:rsidP="00457974">
            <w:pPr>
              <w:spacing w:before="40" w:after="40"/>
              <w:rPr>
                <w:rFonts w:ascii="Arial" w:hAnsi="Arial" w:cs="Arial"/>
                <w:color w:val="000000"/>
                <w:sz w:val="18"/>
                <w:szCs w:val="18"/>
              </w:rPr>
            </w:pPr>
            <w:r w:rsidRPr="00CB02A7">
              <w:rPr>
                <w:rFonts w:ascii="Arial" w:hAnsi="Arial" w:cs="Arial"/>
                <w:color w:val="000000"/>
                <w:sz w:val="18"/>
                <w:szCs w:val="18"/>
              </w:rPr>
              <w:t>A.4 Problem synching up lmage Alert Generator with real imaging alert names as seen with Production Alerts. Change names to those needed. CHEST 2 VIEWS FRO, and CHEST 2 VIEWS FRONT depending on whether "Abnl Imaging Alert: Needs Attn:" or "Amended/Abnormal Imaging Alert" alert category. Also [OCCULT BLOOD X43 MAILER] and [OCCULT BLOOD SINGLE CARD] are not the same as [OCCULT BLOOD] template value.</w:t>
            </w:r>
          </w:p>
          <w:p w:rsidR="00D30DB8" w:rsidRPr="00CB02A7" w:rsidRDefault="00D30DB8" w:rsidP="00457974">
            <w:pPr>
              <w:spacing w:before="40" w:after="40"/>
              <w:rPr>
                <w:rFonts w:ascii="Arial" w:eastAsia="SimSun" w:hAnsi="Arial" w:cs="Arial"/>
                <w:sz w:val="18"/>
                <w:szCs w:val="18"/>
              </w:rPr>
            </w:pPr>
            <w:r w:rsidRPr="00CB02A7">
              <w:rPr>
                <w:rFonts w:ascii="Arial" w:hAnsi="Arial" w:cs="Arial"/>
                <w:color w:val="000000"/>
                <w:sz w:val="18"/>
                <w:szCs w:val="18"/>
              </w:rPr>
              <w:t>A.4 Modified RADZVEFA routine to handle 2 types of Alert types ( CHEST 2 VIEWS ) for 2 type categories where length of Alert Category string determines name and space left for Abnormal Images and Amended names as Stored in DISPLAY TEXT of the Alert Tracking file ( CHEST 2 VIEW FRONT, and CHEST 2 VIEWS FRO, respectively. Later in next build.</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CR-26</w:t>
            </w:r>
          </w:p>
        </w:tc>
        <w:tc>
          <w:tcPr>
            <w:tcW w:w="3589" w:type="pct"/>
          </w:tcPr>
          <w:p w:rsidR="005C7A1B"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 xml:space="preserve">Tracker: </w:t>
            </w:r>
            <w:r w:rsidR="00102A2B" w:rsidRPr="00CB02A7">
              <w:rPr>
                <w:rFonts w:ascii="Arial" w:hAnsi="Arial" w:cs="Arial"/>
                <w:color w:val="000000"/>
                <w:sz w:val="18"/>
                <w:szCs w:val="18"/>
              </w:rPr>
              <w:t>“</w:t>
            </w:r>
            <w:r w:rsidR="005C7A1B" w:rsidRPr="00CB02A7">
              <w:rPr>
                <w:rFonts w:ascii="Arial" w:hAnsi="Arial" w:cs="Arial"/>
                <w:color w:val="000000"/>
                <w:sz w:val="18"/>
                <w:szCs w:val="18"/>
              </w:rPr>
              <w:t xml:space="preserve">OTHER-3.A See the list of TIU Templates , and enter proper TIU Template among this list into Alert Type </w:t>
            </w:r>
            <w:r w:rsidR="00102A2B" w:rsidRPr="00CB02A7">
              <w:rPr>
                <w:rFonts w:ascii="Arial" w:hAnsi="Arial" w:cs="Arial"/>
                <w:color w:val="000000"/>
                <w:sz w:val="18"/>
                <w:szCs w:val="18"/>
              </w:rPr>
              <w:t>record  field via the KB Editor”</w:t>
            </w:r>
          </w:p>
          <w:p w:rsidR="005C7A1B" w:rsidRPr="00CB02A7" w:rsidRDefault="00102A2B" w:rsidP="00457974">
            <w:pPr>
              <w:spacing w:before="40" w:after="40"/>
              <w:rPr>
                <w:rFonts w:ascii="Arial" w:hAnsi="Arial" w:cs="Arial"/>
                <w:color w:val="000000"/>
                <w:sz w:val="18"/>
                <w:szCs w:val="18"/>
              </w:rPr>
            </w:pPr>
            <w:r w:rsidRPr="00CB02A7">
              <w:rPr>
                <w:rFonts w:ascii="Arial" w:hAnsi="Arial" w:cs="Arial"/>
                <w:color w:val="000000"/>
                <w:sz w:val="18"/>
                <w:szCs w:val="18"/>
              </w:rPr>
              <w:t>A.1 Multiple TIU templates of same name were found in list in KB Editor for Alert Type record due to multiple attempts by different CACs.</w:t>
            </w:r>
          </w:p>
          <w:p w:rsidR="00102A2B" w:rsidRPr="00CB02A7" w:rsidRDefault="00102A2B" w:rsidP="00457974">
            <w:pPr>
              <w:spacing w:before="40" w:after="40"/>
              <w:rPr>
                <w:rFonts w:ascii="Arial" w:eastAsia="SimSun" w:hAnsi="Arial" w:cs="Arial"/>
                <w:sz w:val="18"/>
                <w:szCs w:val="18"/>
              </w:rPr>
            </w:pPr>
            <w:r w:rsidRPr="00CB02A7">
              <w:rPr>
                <w:rFonts w:ascii="Arial" w:hAnsi="Arial" w:cs="Arial"/>
                <w:color w:val="000000"/>
                <w:sz w:val="18"/>
                <w:szCs w:val="18"/>
              </w:rPr>
              <w:t>A.1 Document warning in Vista Install Guide that this should only be done once by one CAC (in next Install document).</w:t>
            </w:r>
          </w:p>
        </w:tc>
      </w:tr>
      <w:tr w:rsidR="005C7A1B" w:rsidRPr="00CB02A7" w:rsidTr="008D5C48">
        <w:trPr>
          <w:cantSplit/>
          <w:trHeight w:val="255"/>
        </w:trPr>
        <w:tc>
          <w:tcPr>
            <w:tcW w:w="1411" w:type="pct"/>
            <w:noWrap/>
          </w:tcPr>
          <w:p w:rsidR="005C7A1B" w:rsidRPr="00CB02A7" w:rsidRDefault="005C7A1B" w:rsidP="00457974">
            <w:pPr>
              <w:spacing w:before="40" w:after="40"/>
              <w:rPr>
                <w:rFonts w:ascii="Arial" w:eastAsia="SimSun" w:hAnsi="Arial" w:cs="Arial"/>
                <w:sz w:val="18"/>
                <w:szCs w:val="18"/>
              </w:rPr>
            </w:pPr>
            <w:r w:rsidRPr="00CB02A7">
              <w:rPr>
                <w:rFonts w:ascii="Arial" w:eastAsia="SimSun" w:hAnsi="Arial" w:cs="Arial"/>
                <w:sz w:val="18"/>
                <w:szCs w:val="18"/>
              </w:rPr>
              <w:t>CR-30</w:t>
            </w:r>
            <w:r w:rsidR="00C45976" w:rsidRPr="00CB02A7">
              <w:rPr>
                <w:rFonts w:ascii="Arial" w:eastAsia="SimSun" w:hAnsi="Arial" w:cs="Arial"/>
                <w:sz w:val="18"/>
                <w:szCs w:val="18"/>
              </w:rPr>
              <w:t xml:space="preserve"> </w:t>
            </w:r>
          </w:p>
        </w:tc>
        <w:tc>
          <w:tcPr>
            <w:tcW w:w="3589" w:type="pct"/>
          </w:tcPr>
          <w:p w:rsidR="001A2E70" w:rsidRPr="00CB02A7" w:rsidRDefault="00A759A6" w:rsidP="00457974">
            <w:pPr>
              <w:spacing w:before="40" w:after="40"/>
              <w:rPr>
                <w:rFonts w:ascii="Arial" w:hAnsi="Arial" w:cs="Arial"/>
                <w:color w:val="000000"/>
                <w:sz w:val="18"/>
                <w:szCs w:val="18"/>
              </w:rPr>
            </w:pPr>
            <w:r w:rsidRPr="00CB02A7">
              <w:rPr>
                <w:rFonts w:ascii="Arial" w:hAnsi="Arial" w:cs="Arial"/>
                <w:color w:val="000000"/>
                <w:sz w:val="18"/>
                <w:szCs w:val="18"/>
              </w:rPr>
              <w:t>Tracker:</w:t>
            </w:r>
            <w:r w:rsidR="001D0F48" w:rsidRPr="00CB02A7">
              <w:rPr>
                <w:rFonts w:ascii="Arial" w:hAnsi="Arial" w:cs="Arial"/>
                <w:color w:val="000000"/>
                <w:sz w:val="18"/>
                <w:szCs w:val="18"/>
              </w:rPr>
              <w:t xml:space="preserve"> </w:t>
            </w:r>
            <w:r w:rsidR="005C7A1B" w:rsidRPr="00CB02A7">
              <w:rPr>
                <w:rFonts w:ascii="Arial" w:hAnsi="Arial" w:cs="Arial"/>
                <w:color w:val="000000"/>
                <w:sz w:val="18"/>
                <w:szCs w:val="18"/>
              </w:rPr>
              <w:t xml:space="preserve">Manage Log File(s) in SQL Transporter </w:t>
            </w:r>
            <w:r w:rsidR="008E27C2" w:rsidRPr="00CB02A7">
              <w:rPr>
                <w:rFonts w:ascii="Arial" w:hAnsi="Arial" w:cs="Arial"/>
                <w:color w:val="000000"/>
                <w:sz w:val="18"/>
                <w:szCs w:val="18"/>
              </w:rPr>
              <w:t>–</w:t>
            </w:r>
            <w:r w:rsidR="005C097B" w:rsidRPr="00CB02A7">
              <w:rPr>
                <w:rFonts w:ascii="Arial" w:hAnsi="Arial" w:cs="Arial"/>
                <w:color w:val="000000"/>
                <w:sz w:val="18"/>
                <w:szCs w:val="18"/>
              </w:rPr>
              <w:t xml:space="preserve"> </w:t>
            </w:r>
            <w:r w:rsidR="008E27C2" w:rsidRPr="00CB02A7">
              <w:rPr>
                <w:rFonts w:ascii="Arial" w:hAnsi="Arial" w:cs="Arial"/>
                <w:color w:val="000000"/>
                <w:sz w:val="18"/>
                <w:szCs w:val="18"/>
              </w:rPr>
              <w:t>AddedManage Log File(s)</w:t>
            </w:r>
            <w:r w:rsidR="005C7A1B" w:rsidRPr="00CB02A7">
              <w:rPr>
                <w:rFonts w:ascii="Arial" w:hAnsi="Arial" w:cs="Arial"/>
                <w:color w:val="000000"/>
                <w:sz w:val="18"/>
                <w:szCs w:val="18"/>
              </w:rPr>
              <w:t xml:space="preserve"> </w:t>
            </w:r>
            <w:r w:rsidR="008E27C2" w:rsidRPr="00CB02A7">
              <w:rPr>
                <w:rFonts w:ascii="Arial" w:hAnsi="Arial" w:cs="Arial"/>
                <w:color w:val="000000"/>
                <w:sz w:val="18"/>
                <w:szCs w:val="18"/>
              </w:rPr>
              <w:t>functionalities to SQL Transporter</w:t>
            </w:r>
            <w:r w:rsidR="008D5C48" w:rsidRPr="00CB02A7">
              <w:rPr>
                <w:rFonts w:ascii="Arial" w:hAnsi="Arial" w:cs="Arial"/>
                <w:color w:val="000000"/>
                <w:sz w:val="18"/>
                <w:szCs w:val="18"/>
              </w:rPr>
              <w:t xml:space="preserve">. </w:t>
            </w:r>
          </w:p>
          <w:p w:rsidR="001A2E70" w:rsidRPr="00CB02A7" w:rsidRDefault="001A2E70" w:rsidP="00457974">
            <w:pPr>
              <w:spacing w:before="40" w:after="40"/>
              <w:rPr>
                <w:rFonts w:ascii="Arial" w:eastAsia="SimSun" w:hAnsi="Arial" w:cs="Arial"/>
                <w:sz w:val="18"/>
                <w:szCs w:val="18"/>
              </w:rPr>
            </w:pPr>
            <w:r w:rsidRPr="00CB02A7">
              <w:rPr>
                <w:rFonts w:ascii="Arial" w:eastAsia="SimSun" w:hAnsi="Arial" w:cs="Arial"/>
                <w:sz w:val="18"/>
                <w:szCs w:val="18"/>
              </w:rPr>
              <w:t>This is an enhancement and described in Section 7.5 of this document.</w:t>
            </w:r>
          </w:p>
        </w:tc>
      </w:tr>
      <w:tr w:rsidR="00CB7417" w:rsidRPr="00CB02A7" w:rsidTr="008D5C48">
        <w:trPr>
          <w:cantSplit/>
          <w:trHeight w:val="255"/>
        </w:trPr>
        <w:tc>
          <w:tcPr>
            <w:tcW w:w="1411" w:type="pct"/>
            <w:noWrap/>
          </w:tcPr>
          <w:p w:rsidR="00CB7417" w:rsidRPr="00CB02A7" w:rsidRDefault="001D0F48" w:rsidP="00457974">
            <w:pPr>
              <w:spacing w:before="40" w:after="40"/>
              <w:rPr>
                <w:rFonts w:ascii="Arial" w:eastAsia="SimSun" w:hAnsi="Arial" w:cs="Arial"/>
                <w:sz w:val="18"/>
                <w:szCs w:val="18"/>
              </w:rPr>
            </w:pPr>
            <w:r w:rsidRPr="00CB02A7">
              <w:rPr>
                <w:rFonts w:ascii="Arial" w:eastAsia="SimSun" w:hAnsi="Arial" w:cs="Arial"/>
                <w:sz w:val="18"/>
                <w:szCs w:val="18"/>
              </w:rPr>
              <w:t>CR-31</w:t>
            </w:r>
          </w:p>
        </w:tc>
        <w:tc>
          <w:tcPr>
            <w:tcW w:w="3589" w:type="pct"/>
          </w:tcPr>
          <w:p w:rsidR="00102A2B" w:rsidRPr="00CB02A7" w:rsidRDefault="00102A2B" w:rsidP="00457974">
            <w:pPr>
              <w:spacing w:before="40" w:after="40"/>
              <w:rPr>
                <w:rFonts w:ascii="Arial" w:eastAsia="SimSun" w:hAnsi="Arial" w:cs="Arial"/>
                <w:sz w:val="18"/>
                <w:szCs w:val="18"/>
              </w:rPr>
            </w:pPr>
            <w:r w:rsidRPr="00CB02A7">
              <w:rPr>
                <w:rFonts w:ascii="Arial" w:eastAsia="SimSun" w:hAnsi="Arial" w:cs="Arial"/>
                <w:sz w:val="18"/>
                <w:szCs w:val="18"/>
              </w:rPr>
              <w:t>“</w:t>
            </w:r>
            <w:r w:rsidR="001D0F48" w:rsidRPr="00CB02A7">
              <w:rPr>
                <w:rFonts w:ascii="Arial" w:eastAsia="SimSun" w:hAnsi="Arial" w:cs="Arial"/>
                <w:sz w:val="18"/>
                <w:szCs w:val="18"/>
              </w:rPr>
              <w:t>QI Tool Report Header Alignment</w:t>
            </w:r>
            <w:r w:rsidRPr="00CB02A7">
              <w:rPr>
                <w:rFonts w:ascii="Arial" w:eastAsia="SimSun" w:hAnsi="Arial" w:cs="Arial"/>
                <w:sz w:val="18"/>
                <w:szCs w:val="18"/>
              </w:rPr>
              <w:t>”</w:t>
            </w:r>
          </w:p>
          <w:p w:rsidR="00CB7417" w:rsidRPr="00CB02A7" w:rsidRDefault="005C097B" w:rsidP="00457974">
            <w:pPr>
              <w:spacing w:before="40" w:after="40"/>
              <w:rPr>
                <w:rFonts w:ascii="Arial" w:eastAsia="SimSun" w:hAnsi="Arial" w:cs="Arial"/>
                <w:sz w:val="18"/>
                <w:szCs w:val="18"/>
              </w:rPr>
            </w:pPr>
            <w:r w:rsidRPr="00CB02A7">
              <w:rPr>
                <w:rFonts w:ascii="Arial" w:eastAsia="SimSun" w:hAnsi="Arial" w:cs="Arial"/>
                <w:sz w:val="18"/>
                <w:szCs w:val="18"/>
              </w:rPr>
              <w:t>QI Tool report header fields not formatting correctly for Facility and End Date fields. All QI reports were modified for better field alignment.</w:t>
            </w:r>
          </w:p>
        </w:tc>
      </w:tr>
    </w:tbl>
    <w:p w:rsidR="00BA3E37" w:rsidRPr="00CB02A7" w:rsidRDefault="00BA3E37" w:rsidP="005F370F">
      <w:pPr>
        <w:pStyle w:val="Heading1"/>
      </w:pPr>
      <w:bookmarkStart w:id="9" w:name="_Toc396815377"/>
      <w:r w:rsidRPr="00CB02A7">
        <w:lastRenderedPageBreak/>
        <w:t>Release Inventory</w:t>
      </w:r>
      <w:bookmarkEnd w:id="9"/>
    </w:p>
    <w:p w:rsidR="00806450" w:rsidRPr="00CB02A7" w:rsidRDefault="00883DE7" w:rsidP="00BA3E37">
      <w:pPr>
        <w:pStyle w:val="BodyText"/>
      </w:pPr>
      <w:r w:rsidRPr="00CB02A7">
        <w:t>The following table provides the released material inventory, describes the method of delivery, and to where and to whom the deliverable was released.</w:t>
      </w:r>
      <w:r w:rsidR="005F370F" w:rsidRPr="00CB02A7">
        <w:t xml:space="preserve"> The following table </w:t>
      </w:r>
      <w:r w:rsidR="00BA3E37" w:rsidRPr="00CB02A7">
        <w:t>lists the release inventory.</w:t>
      </w:r>
    </w:p>
    <w:p w:rsidR="00C3093C" w:rsidRPr="00CB02A7" w:rsidRDefault="00C3093C" w:rsidP="00C3093C">
      <w:pPr>
        <w:pStyle w:val="Caption"/>
      </w:pPr>
      <w:bookmarkStart w:id="10" w:name="_Toc396815392"/>
      <w:r w:rsidRPr="00CB02A7">
        <w:t xml:space="preserve">Table </w:t>
      </w:r>
      <w:fldSimple w:instr=" SEQ Table \* ARABIC ">
        <w:r w:rsidR="00CB02A7" w:rsidRPr="00CB02A7">
          <w:t>2</w:t>
        </w:r>
      </w:fldSimple>
      <w:r w:rsidRPr="00CB02A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3493"/>
        <w:gridCol w:w="1439"/>
        <w:gridCol w:w="1171"/>
        <w:gridCol w:w="1169"/>
        <w:gridCol w:w="2232"/>
      </w:tblGrid>
      <w:tr w:rsidR="00883DE7" w:rsidRPr="00CB02A7" w:rsidTr="00152C01">
        <w:trPr>
          <w:cantSplit/>
          <w:trHeight w:val="255"/>
          <w:tblHeader/>
        </w:trPr>
        <w:tc>
          <w:tcPr>
            <w:tcW w:w="1838" w:type="pct"/>
            <w:tcBorders>
              <w:top w:val="single" w:sz="12" w:space="0" w:color="auto"/>
              <w:bottom w:val="single" w:sz="6" w:space="0" w:color="auto"/>
            </w:tcBorders>
            <w:shd w:val="pct15" w:color="auto" w:fill="auto"/>
            <w:noWrap/>
            <w:vAlign w:val="center"/>
          </w:tcPr>
          <w:p w:rsidR="00BA3E37" w:rsidRPr="00CB02A7" w:rsidRDefault="00BA3E37" w:rsidP="00C3093C">
            <w:pPr>
              <w:spacing w:before="40" w:after="40"/>
              <w:jc w:val="center"/>
              <w:rPr>
                <w:rFonts w:ascii="Arial" w:eastAsia="SimSun" w:hAnsi="Arial" w:cs="Arial"/>
                <w:b/>
                <w:sz w:val="18"/>
                <w:szCs w:val="18"/>
              </w:rPr>
            </w:pPr>
            <w:bookmarkStart w:id="11" w:name="ColumnTitle_04"/>
            <w:bookmarkEnd w:id="11"/>
            <w:r w:rsidRPr="00CB02A7">
              <w:rPr>
                <w:rFonts w:ascii="Arial" w:eastAsia="SimSun" w:hAnsi="Arial" w:cs="Arial"/>
                <w:b/>
                <w:sz w:val="18"/>
                <w:szCs w:val="18"/>
              </w:rPr>
              <w:t>Release Component</w:t>
            </w:r>
          </w:p>
        </w:tc>
        <w:tc>
          <w:tcPr>
            <w:tcW w:w="757" w:type="pct"/>
            <w:tcBorders>
              <w:top w:val="single" w:sz="12" w:space="0" w:color="auto"/>
              <w:bottom w:val="single" w:sz="6" w:space="0" w:color="auto"/>
            </w:tcBorders>
            <w:shd w:val="pct15" w:color="auto" w:fill="auto"/>
            <w:vAlign w:val="center"/>
          </w:tcPr>
          <w:p w:rsidR="00BA3E37" w:rsidRPr="00CB02A7" w:rsidRDefault="00BA3E37" w:rsidP="00C3093C">
            <w:pPr>
              <w:spacing w:before="40" w:after="40"/>
              <w:jc w:val="center"/>
              <w:rPr>
                <w:rFonts w:ascii="Arial" w:eastAsia="SimSun" w:hAnsi="Arial" w:cs="Arial"/>
                <w:b/>
                <w:sz w:val="18"/>
                <w:szCs w:val="18"/>
              </w:rPr>
            </w:pPr>
            <w:r w:rsidRPr="00CB02A7">
              <w:rPr>
                <w:rFonts w:ascii="Arial" w:eastAsia="SimSun" w:hAnsi="Arial" w:cs="Arial"/>
                <w:b/>
                <w:sz w:val="18"/>
                <w:szCs w:val="18"/>
              </w:rPr>
              <w:t>Description</w:t>
            </w:r>
          </w:p>
        </w:tc>
        <w:tc>
          <w:tcPr>
            <w:tcW w:w="616" w:type="pct"/>
            <w:tcBorders>
              <w:top w:val="single" w:sz="12" w:space="0" w:color="auto"/>
              <w:bottom w:val="single" w:sz="6" w:space="0" w:color="auto"/>
            </w:tcBorders>
            <w:shd w:val="pct15" w:color="auto" w:fill="auto"/>
            <w:vAlign w:val="center"/>
          </w:tcPr>
          <w:p w:rsidR="00BA3E37" w:rsidRPr="00CB02A7" w:rsidRDefault="00BA3E37" w:rsidP="00C3093C">
            <w:pPr>
              <w:spacing w:before="40" w:after="40"/>
              <w:jc w:val="center"/>
              <w:rPr>
                <w:rFonts w:ascii="Arial" w:eastAsia="SimSun" w:hAnsi="Arial" w:cs="Arial"/>
                <w:b/>
                <w:sz w:val="18"/>
                <w:szCs w:val="18"/>
              </w:rPr>
            </w:pPr>
            <w:r w:rsidRPr="00CB02A7">
              <w:rPr>
                <w:rFonts w:ascii="Arial" w:eastAsia="SimSun" w:hAnsi="Arial" w:cs="Arial"/>
                <w:b/>
                <w:sz w:val="18"/>
                <w:szCs w:val="18"/>
              </w:rPr>
              <w:t>Method of Delivery</w:t>
            </w:r>
          </w:p>
        </w:tc>
        <w:tc>
          <w:tcPr>
            <w:tcW w:w="615" w:type="pct"/>
            <w:tcBorders>
              <w:top w:val="single" w:sz="12" w:space="0" w:color="auto"/>
              <w:bottom w:val="single" w:sz="6" w:space="0" w:color="auto"/>
            </w:tcBorders>
            <w:shd w:val="pct15" w:color="auto" w:fill="auto"/>
            <w:vAlign w:val="center"/>
          </w:tcPr>
          <w:p w:rsidR="00BA3E37" w:rsidRPr="00CB02A7" w:rsidRDefault="00BA3E37" w:rsidP="00C3093C">
            <w:pPr>
              <w:spacing w:before="40" w:after="40"/>
              <w:jc w:val="center"/>
              <w:rPr>
                <w:rFonts w:ascii="Arial" w:eastAsia="SimSun" w:hAnsi="Arial" w:cs="Arial"/>
                <w:b/>
                <w:sz w:val="18"/>
                <w:szCs w:val="18"/>
              </w:rPr>
            </w:pPr>
            <w:r w:rsidRPr="00CB02A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CB02A7" w:rsidRDefault="00BA3E37" w:rsidP="00C3093C">
            <w:pPr>
              <w:spacing w:before="40" w:after="40"/>
              <w:jc w:val="center"/>
              <w:rPr>
                <w:rFonts w:ascii="Arial" w:eastAsia="SimSun" w:hAnsi="Arial" w:cs="Arial"/>
                <w:b/>
                <w:sz w:val="18"/>
                <w:szCs w:val="18"/>
              </w:rPr>
            </w:pPr>
            <w:r w:rsidRPr="00CB02A7">
              <w:rPr>
                <w:rFonts w:ascii="Arial" w:eastAsia="SimSun" w:hAnsi="Arial" w:cs="Arial"/>
                <w:b/>
                <w:sz w:val="18"/>
                <w:szCs w:val="18"/>
              </w:rPr>
              <w:t>Location</w:t>
            </w:r>
          </w:p>
        </w:tc>
      </w:tr>
      <w:tr w:rsidR="00883DE7" w:rsidRPr="00CB02A7" w:rsidTr="00152C01">
        <w:trPr>
          <w:cantSplit/>
          <w:trHeight w:val="255"/>
        </w:trPr>
        <w:tc>
          <w:tcPr>
            <w:tcW w:w="1838" w:type="pct"/>
            <w:tcBorders>
              <w:top w:val="single" w:sz="6" w:space="0" w:color="auto"/>
            </w:tcBorders>
            <w:noWrap/>
          </w:tcPr>
          <w:p w:rsidR="00BA3E37" w:rsidRPr="00CB02A7" w:rsidRDefault="00CA5D97" w:rsidP="00C3093C">
            <w:pPr>
              <w:spacing w:before="40" w:after="40"/>
              <w:rPr>
                <w:rFonts w:ascii="Arial" w:hAnsi="Arial" w:cs="Arial"/>
                <w:sz w:val="18"/>
                <w:szCs w:val="18"/>
              </w:rPr>
            </w:pPr>
            <w:r w:rsidRPr="00CB02A7">
              <w:rPr>
                <w:rFonts w:ascii="Arial" w:hAnsi="Arial" w:cs="Arial"/>
                <w:sz w:val="18"/>
                <w:szCs w:val="18"/>
              </w:rPr>
              <w:t>AWARE_</w:t>
            </w:r>
            <w:r w:rsidR="00C25F89" w:rsidRPr="00CB02A7">
              <w:rPr>
                <w:rFonts w:ascii="Arial" w:hAnsi="Arial" w:cs="Arial"/>
                <w:sz w:val="18"/>
                <w:szCs w:val="18"/>
              </w:rPr>
              <w:t>v1.1.</w:t>
            </w:r>
            <w:r w:rsidR="00E62A76" w:rsidRPr="00CB02A7">
              <w:rPr>
                <w:rFonts w:ascii="Arial" w:hAnsi="Arial" w:cs="Arial"/>
                <w:sz w:val="18"/>
                <w:szCs w:val="18"/>
              </w:rPr>
              <w:t>3</w:t>
            </w:r>
            <w:r w:rsidRPr="00CB02A7">
              <w:rPr>
                <w:rFonts w:ascii="Arial" w:hAnsi="Arial" w:cs="Arial"/>
                <w:sz w:val="18"/>
                <w:szCs w:val="18"/>
              </w:rPr>
              <w:t>.zip</w:t>
            </w:r>
          </w:p>
          <w:p w:rsidR="00CA5D97" w:rsidRPr="00CB02A7" w:rsidRDefault="00CA5D97" w:rsidP="00C3093C">
            <w:pPr>
              <w:spacing w:before="40" w:after="40"/>
              <w:rPr>
                <w:rFonts w:ascii="Arial" w:eastAsia="SimSun" w:hAnsi="Arial" w:cs="Arial"/>
                <w:sz w:val="18"/>
                <w:szCs w:val="18"/>
              </w:rPr>
            </w:pPr>
          </w:p>
        </w:tc>
        <w:tc>
          <w:tcPr>
            <w:tcW w:w="757" w:type="pct"/>
            <w:tcBorders>
              <w:top w:val="single" w:sz="6" w:space="0" w:color="auto"/>
            </w:tcBorders>
          </w:tcPr>
          <w:p w:rsidR="00BA3E37" w:rsidRPr="00CB02A7" w:rsidRDefault="004D3E67" w:rsidP="00E62A76">
            <w:pPr>
              <w:spacing w:before="40" w:after="40"/>
              <w:rPr>
                <w:rFonts w:ascii="Arial" w:eastAsia="SimSun" w:hAnsi="Arial" w:cs="Arial"/>
                <w:sz w:val="18"/>
                <w:szCs w:val="18"/>
              </w:rPr>
            </w:pPr>
            <w:r w:rsidRPr="00CB02A7">
              <w:rPr>
                <w:rFonts w:ascii="Arial" w:eastAsia="SimSun" w:hAnsi="Arial" w:cs="Arial"/>
                <w:sz w:val="18"/>
                <w:szCs w:val="18"/>
              </w:rPr>
              <w:t xml:space="preserve">AWARE </w:t>
            </w:r>
            <w:r w:rsidR="00152C01" w:rsidRPr="00CB02A7">
              <w:rPr>
                <w:rFonts w:ascii="Arial" w:eastAsia="SimSun" w:hAnsi="Arial" w:cs="Arial"/>
                <w:sz w:val="18"/>
                <w:szCs w:val="18"/>
              </w:rPr>
              <w:t>Version</w:t>
            </w:r>
            <w:r w:rsidRPr="00CB02A7">
              <w:rPr>
                <w:rFonts w:ascii="Arial" w:eastAsia="SimSun" w:hAnsi="Arial" w:cs="Arial"/>
                <w:sz w:val="18"/>
                <w:szCs w:val="18"/>
              </w:rPr>
              <w:t xml:space="preserve"> </w:t>
            </w:r>
            <w:r w:rsidR="00152C01" w:rsidRPr="00CB02A7">
              <w:rPr>
                <w:rFonts w:ascii="Arial" w:eastAsia="SimSun" w:hAnsi="Arial" w:cs="Arial"/>
                <w:sz w:val="18"/>
                <w:szCs w:val="18"/>
              </w:rPr>
              <w:t>1.</w:t>
            </w:r>
            <w:r w:rsidR="00AF47E7" w:rsidRPr="00CB02A7">
              <w:rPr>
                <w:rFonts w:ascii="Arial" w:eastAsia="SimSun" w:hAnsi="Arial" w:cs="Arial"/>
                <w:sz w:val="18"/>
                <w:szCs w:val="18"/>
              </w:rPr>
              <w:t>1.</w:t>
            </w:r>
            <w:r w:rsidR="00E62A76" w:rsidRPr="00CB02A7">
              <w:rPr>
                <w:rFonts w:ascii="Arial" w:eastAsia="SimSun" w:hAnsi="Arial" w:cs="Arial"/>
                <w:sz w:val="18"/>
                <w:szCs w:val="18"/>
              </w:rPr>
              <w:t>3</w:t>
            </w:r>
            <w:r w:rsidR="00152C01" w:rsidRPr="00CB02A7">
              <w:rPr>
                <w:rFonts w:ascii="Arial" w:eastAsia="SimSun" w:hAnsi="Arial" w:cs="Arial"/>
                <w:sz w:val="18"/>
                <w:szCs w:val="18"/>
              </w:rPr>
              <w:t xml:space="preserve"> containing all files listed in Section 2</w:t>
            </w:r>
          </w:p>
        </w:tc>
        <w:tc>
          <w:tcPr>
            <w:tcW w:w="616" w:type="pct"/>
            <w:tcBorders>
              <w:top w:val="single" w:sz="6" w:space="0" w:color="auto"/>
            </w:tcBorders>
          </w:tcPr>
          <w:p w:rsidR="00BA3E37" w:rsidRPr="00CB02A7" w:rsidRDefault="00AF47E7" w:rsidP="003A6A73">
            <w:pPr>
              <w:spacing w:before="40" w:after="40"/>
              <w:rPr>
                <w:rFonts w:ascii="Arial" w:eastAsia="SimSun" w:hAnsi="Arial" w:cs="Arial"/>
                <w:sz w:val="18"/>
                <w:szCs w:val="18"/>
              </w:rPr>
            </w:pPr>
            <w:r w:rsidRPr="00CB02A7">
              <w:rPr>
                <w:rFonts w:ascii="Arial" w:eastAsia="SimSun" w:hAnsi="Arial" w:cs="Arial"/>
                <w:sz w:val="18"/>
                <w:szCs w:val="18"/>
              </w:rPr>
              <w:t>Install</w:t>
            </w:r>
            <w:r w:rsidR="003A6A73" w:rsidRPr="00CB02A7">
              <w:rPr>
                <w:rFonts w:ascii="Arial" w:eastAsia="SimSun" w:hAnsi="Arial" w:cs="Arial"/>
                <w:sz w:val="18"/>
                <w:szCs w:val="18"/>
              </w:rPr>
              <w:t>ation</w:t>
            </w:r>
          </w:p>
        </w:tc>
        <w:tc>
          <w:tcPr>
            <w:tcW w:w="615" w:type="pct"/>
            <w:tcBorders>
              <w:top w:val="single" w:sz="6" w:space="0" w:color="auto"/>
            </w:tcBorders>
          </w:tcPr>
          <w:p w:rsidR="00BA3E37" w:rsidRPr="00CB02A7" w:rsidRDefault="00152C01" w:rsidP="00152C01">
            <w:pPr>
              <w:spacing w:before="40" w:after="40"/>
              <w:rPr>
                <w:rFonts w:ascii="Arial" w:eastAsia="SimSun" w:hAnsi="Arial" w:cs="Arial"/>
                <w:sz w:val="18"/>
                <w:szCs w:val="18"/>
              </w:rPr>
            </w:pPr>
            <w:r w:rsidRPr="00CB02A7">
              <w:rPr>
                <w:rFonts w:ascii="Arial" w:eastAsia="SimSun" w:hAnsi="Arial" w:cs="Arial"/>
                <w:sz w:val="18"/>
                <w:szCs w:val="18"/>
              </w:rPr>
              <w:t>Ralph H. Johnson VA Medical Center</w:t>
            </w:r>
            <w:r w:rsidR="00616CF0" w:rsidRPr="00CB02A7">
              <w:rPr>
                <w:rFonts w:ascii="Arial" w:eastAsia="SimSun" w:hAnsi="Arial" w:cs="Arial"/>
                <w:sz w:val="18"/>
                <w:szCs w:val="18"/>
              </w:rPr>
              <w:t>, Charleston, SC</w:t>
            </w:r>
          </w:p>
        </w:tc>
        <w:tc>
          <w:tcPr>
            <w:tcW w:w="1174" w:type="pct"/>
            <w:tcBorders>
              <w:top w:val="single" w:sz="6" w:space="0" w:color="auto"/>
            </w:tcBorders>
          </w:tcPr>
          <w:p w:rsidR="00BA3E37" w:rsidRPr="00CB02A7" w:rsidRDefault="00616CF0" w:rsidP="00616CF0">
            <w:pPr>
              <w:spacing w:before="40" w:after="40"/>
              <w:rPr>
                <w:rFonts w:ascii="Arial" w:eastAsia="SimSun" w:hAnsi="Arial" w:cs="Arial"/>
                <w:sz w:val="18"/>
                <w:szCs w:val="18"/>
              </w:rPr>
            </w:pPr>
            <w:r w:rsidRPr="00CB02A7">
              <w:rPr>
                <w:rFonts w:ascii="Arial" w:eastAsia="SimSun" w:hAnsi="Arial" w:cs="Arial"/>
                <w:sz w:val="18"/>
                <w:szCs w:val="18"/>
              </w:rPr>
              <w:t xml:space="preserve">VA Server </w:t>
            </w:r>
            <w:r w:rsidR="00152C01" w:rsidRPr="00CB02A7">
              <w:rPr>
                <w:rFonts w:ascii="Arial" w:eastAsia="SimSun" w:hAnsi="Arial" w:cs="Arial"/>
                <w:sz w:val="18"/>
                <w:szCs w:val="18"/>
              </w:rPr>
              <w:t>VHACHAAPP11</w:t>
            </w:r>
            <w:r w:rsidRPr="00CB02A7">
              <w:rPr>
                <w:rFonts w:ascii="Arial" w:eastAsia="SimSun" w:hAnsi="Arial" w:cs="Arial"/>
                <w:sz w:val="18"/>
                <w:szCs w:val="18"/>
              </w:rPr>
              <w:t xml:space="preserve"> and</w:t>
            </w:r>
            <w:r w:rsidR="00152C01" w:rsidRPr="00CB02A7">
              <w:rPr>
                <w:rFonts w:ascii="Arial" w:eastAsia="SimSun" w:hAnsi="Arial" w:cs="Arial"/>
                <w:sz w:val="18"/>
                <w:szCs w:val="18"/>
              </w:rPr>
              <w:t xml:space="preserve"> </w:t>
            </w:r>
            <w:r w:rsidR="00457B73" w:rsidRPr="00CB02A7">
              <w:rPr>
                <w:rFonts w:ascii="Arial" w:eastAsia="SimSun" w:hAnsi="Arial" w:cs="Arial"/>
                <w:sz w:val="18"/>
                <w:szCs w:val="18"/>
              </w:rPr>
              <w:t xml:space="preserve">VA VHA </w:t>
            </w:r>
            <w:r w:rsidR="003A6A73" w:rsidRPr="00CB02A7">
              <w:rPr>
                <w:rFonts w:ascii="Arial" w:eastAsia="SimSun" w:hAnsi="Arial" w:cs="Arial"/>
                <w:sz w:val="18"/>
                <w:szCs w:val="18"/>
              </w:rPr>
              <w:t>Innovation Sandbox</w:t>
            </w:r>
          </w:p>
        </w:tc>
      </w:tr>
      <w:tr w:rsidR="00883DE7" w:rsidRPr="00CB02A7" w:rsidTr="00152C01">
        <w:trPr>
          <w:cantSplit/>
          <w:trHeight w:val="255"/>
        </w:trPr>
        <w:tc>
          <w:tcPr>
            <w:tcW w:w="1838" w:type="pct"/>
            <w:noWrap/>
          </w:tcPr>
          <w:p w:rsidR="00BA3E37" w:rsidRPr="00CB02A7" w:rsidRDefault="00883DE7" w:rsidP="00E62A76">
            <w:pPr>
              <w:spacing w:before="40" w:after="40"/>
              <w:rPr>
                <w:rFonts w:ascii="Arial" w:eastAsia="SimSun" w:hAnsi="Arial" w:cs="Arial"/>
                <w:sz w:val="18"/>
                <w:szCs w:val="18"/>
              </w:rPr>
            </w:pPr>
            <w:r w:rsidRPr="00CB02A7">
              <w:rPr>
                <w:rFonts w:ascii="Arial" w:eastAsia="SimSun" w:hAnsi="Arial" w:cs="Arial"/>
                <w:sz w:val="18"/>
                <w:szCs w:val="18"/>
              </w:rPr>
              <w:t>T4_AWARE_VersionDD-</w:t>
            </w:r>
            <w:r w:rsidR="002B02C8" w:rsidRPr="00CB02A7">
              <w:rPr>
                <w:rFonts w:ascii="Arial" w:eastAsia="SimSun" w:hAnsi="Arial" w:cs="Arial"/>
                <w:sz w:val="18"/>
                <w:szCs w:val="18"/>
              </w:rPr>
              <w:t>V</w:t>
            </w:r>
            <w:r w:rsidR="00152C01" w:rsidRPr="00CB02A7">
              <w:rPr>
                <w:rFonts w:ascii="Arial" w:eastAsia="SimSun" w:hAnsi="Arial" w:cs="Arial"/>
                <w:sz w:val="18"/>
                <w:szCs w:val="18"/>
              </w:rPr>
              <w:t>1.1.</w:t>
            </w:r>
            <w:r w:rsidR="00E62A76" w:rsidRPr="00CB02A7">
              <w:rPr>
                <w:rFonts w:ascii="Arial" w:eastAsia="SimSun" w:hAnsi="Arial" w:cs="Arial"/>
                <w:sz w:val="18"/>
                <w:szCs w:val="18"/>
              </w:rPr>
              <w:t>3</w:t>
            </w:r>
            <w:r w:rsidRPr="00CB02A7">
              <w:rPr>
                <w:rFonts w:ascii="Arial" w:eastAsia="SimSun" w:hAnsi="Arial" w:cs="Arial"/>
                <w:sz w:val="18"/>
                <w:szCs w:val="18"/>
              </w:rPr>
              <w:t xml:space="preserve">.docx </w:t>
            </w:r>
          </w:p>
        </w:tc>
        <w:tc>
          <w:tcPr>
            <w:tcW w:w="757" w:type="pct"/>
          </w:tcPr>
          <w:p w:rsidR="00BA3E37" w:rsidRPr="00CB02A7" w:rsidRDefault="00883DE7" w:rsidP="00E62A76">
            <w:pPr>
              <w:spacing w:before="40" w:after="40"/>
              <w:rPr>
                <w:rFonts w:ascii="Arial" w:eastAsia="SimSun" w:hAnsi="Arial" w:cs="Arial"/>
                <w:sz w:val="18"/>
                <w:szCs w:val="18"/>
              </w:rPr>
            </w:pPr>
            <w:r w:rsidRPr="00CB02A7">
              <w:rPr>
                <w:rFonts w:ascii="Arial" w:eastAsia="SimSun" w:hAnsi="Arial" w:cs="Arial"/>
                <w:sz w:val="18"/>
                <w:szCs w:val="18"/>
              </w:rPr>
              <w:t xml:space="preserve">Version Description Document </w:t>
            </w:r>
            <w:r w:rsidR="004A1F6E" w:rsidRPr="00CB02A7">
              <w:rPr>
                <w:rFonts w:ascii="Arial" w:eastAsia="SimSun" w:hAnsi="Arial" w:cs="Arial"/>
                <w:sz w:val="18"/>
                <w:szCs w:val="18"/>
              </w:rPr>
              <w:t xml:space="preserve">and Release Notes </w:t>
            </w:r>
            <w:r w:rsidRPr="00CB02A7">
              <w:rPr>
                <w:rFonts w:ascii="Arial" w:eastAsia="SimSun" w:hAnsi="Arial" w:cs="Arial"/>
                <w:sz w:val="18"/>
                <w:szCs w:val="18"/>
              </w:rPr>
              <w:t xml:space="preserve">for AWARE </w:t>
            </w:r>
            <w:r w:rsidR="005F3D97" w:rsidRPr="00CB02A7">
              <w:rPr>
                <w:rFonts w:ascii="Arial" w:eastAsia="SimSun" w:hAnsi="Arial" w:cs="Arial"/>
                <w:sz w:val="18"/>
                <w:szCs w:val="18"/>
              </w:rPr>
              <w:t>Version</w:t>
            </w:r>
            <w:r w:rsidR="00B641D6" w:rsidRPr="00CB02A7">
              <w:rPr>
                <w:rFonts w:ascii="Arial" w:eastAsia="SimSun" w:hAnsi="Arial" w:cs="Arial"/>
                <w:sz w:val="18"/>
                <w:szCs w:val="18"/>
              </w:rPr>
              <w:t xml:space="preserve"> 1.1.</w:t>
            </w:r>
            <w:r w:rsidR="00E62A76" w:rsidRPr="00CB02A7">
              <w:rPr>
                <w:rFonts w:ascii="Arial" w:eastAsia="SimSun" w:hAnsi="Arial" w:cs="Arial"/>
                <w:sz w:val="18"/>
                <w:szCs w:val="18"/>
              </w:rPr>
              <w:t>3</w:t>
            </w:r>
          </w:p>
        </w:tc>
        <w:tc>
          <w:tcPr>
            <w:tcW w:w="616" w:type="pct"/>
          </w:tcPr>
          <w:p w:rsidR="00BA3E37" w:rsidRPr="00CB02A7" w:rsidRDefault="00883DE7" w:rsidP="00C3093C">
            <w:pPr>
              <w:spacing w:before="40" w:after="40"/>
              <w:rPr>
                <w:rFonts w:ascii="Arial" w:eastAsia="SimSun" w:hAnsi="Arial" w:cs="Arial"/>
                <w:sz w:val="18"/>
                <w:szCs w:val="18"/>
              </w:rPr>
            </w:pPr>
            <w:r w:rsidRPr="00CB02A7">
              <w:rPr>
                <w:rFonts w:ascii="Arial" w:eastAsia="SimSun" w:hAnsi="Arial" w:cs="Arial"/>
                <w:sz w:val="18"/>
                <w:szCs w:val="18"/>
              </w:rPr>
              <w:t>Email</w:t>
            </w:r>
            <w:r w:rsidR="001A39B5" w:rsidRPr="00CB02A7">
              <w:rPr>
                <w:rFonts w:ascii="Arial" w:eastAsia="SimSun" w:hAnsi="Arial" w:cs="Arial"/>
                <w:sz w:val="18"/>
                <w:szCs w:val="18"/>
              </w:rPr>
              <w:t xml:space="preserve"> &amp; upload</w:t>
            </w:r>
          </w:p>
        </w:tc>
        <w:tc>
          <w:tcPr>
            <w:tcW w:w="615" w:type="pct"/>
          </w:tcPr>
          <w:p w:rsidR="00BA3E37" w:rsidRPr="00CB02A7" w:rsidRDefault="004D3E67" w:rsidP="00C3093C">
            <w:pPr>
              <w:spacing w:before="40" w:after="40"/>
              <w:rPr>
                <w:rFonts w:ascii="Arial" w:eastAsia="SimSun" w:hAnsi="Arial" w:cs="Arial"/>
                <w:sz w:val="18"/>
                <w:szCs w:val="18"/>
              </w:rPr>
            </w:pPr>
            <w:r w:rsidRPr="00CB02A7">
              <w:rPr>
                <w:rFonts w:ascii="Arial" w:eastAsia="SimSun" w:hAnsi="Arial" w:cs="Arial"/>
                <w:sz w:val="18"/>
                <w:szCs w:val="18"/>
              </w:rPr>
              <w:t>Blake Henderson</w:t>
            </w:r>
            <w:r w:rsidR="009F76DD" w:rsidRPr="00CB02A7">
              <w:rPr>
                <w:rFonts w:ascii="Arial" w:eastAsia="SimSun" w:hAnsi="Arial" w:cs="Arial"/>
                <w:sz w:val="18"/>
                <w:szCs w:val="18"/>
              </w:rPr>
              <w:t>, VA</w:t>
            </w:r>
          </w:p>
        </w:tc>
        <w:tc>
          <w:tcPr>
            <w:tcW w:w="1174" w:type="pct"/>
          </w:tcPr>
          <w:p w:rsidR="00BA3E37" w:rsidRPr="00CB02A7" w:rsidRDefault="001A39B5" w:rsidP="00C3093C">
            <w:pPr>
              <w:spacing w:before="40" w:after="40"/>
              <w:rPr>
                <w:rFonts w:ascii="Arial" w:eastAsia="SimSun" w:hAnsi="Arial" w:cs="Arial"/>
                <w:sz w:val="18"/>
                <w:szCs w:val="18"/>
              </w:rPr>
            </w:pPr>
            <w:r w:rsidRPr="00CB02A7">
              <w:rPr>
                <w:rFonts w:ascii="Arial" w:eastAsia="SimSun" w:hAnsi="Arial" w:cs="Arial"/>
                <w:sz w:val="18"/>
                <w:szCs w:val="18"/>
              </w:rPr>
              <w:t>AWARE SharePoint Site</w:t>
            </w:r>
          </w:p>
        </w:tc>
      </w:tr>
    </w:tbl>
    <w:p w:rsidR="00BA3E37" w:rsidRPr="00CB02A7" w:rsidRDefault="00E03FE2" w:rsidP="00BA3E37">
      <w:pPr>
        <w:pStyle w:val="Heading2"/>
      </w:pPr>
      <w:bookmarkStart w:id="12" w:name="_Toc396815378"/>
      <w:r w:rsidRPr="00CB02A7">
        <w:t>Electronic</w:t>
      </w:r>
      <w:r w:rsidR="00BA3E37" w:rsidRPr="00CB02A7">
        <w:t xml:space="preserve"> Media Released</w:t>
      </w:r>
      <w:bookmarkEnd w:id="12"/>
    </w:p>
    <w:p w:rsidR="00BA3E37" w:rsidRPr="00CB02A7" w:rsidRDefault="00AF47E7" w:rsidP="007F7CF0">
      <w:pPr>
        <w:pStyle w:val="BodyText"/>
      </w:pPr>
      <w:r w:rsidRPr="00CB02A7">
        <w:t>Th</w:t>
      </w:r>
      <w:r w:rsidR="00E03FE2" w:rsidRPr="00CB02A7">
        <w:t>e</w:t>
      </w:r>
      <w:r w:rsidRPr="00CB02A7">
        <w:t xml:space="preserve"> VDD</w:t>
      </w:r>
      <w:r w:rsidR="004A1F6E" w:rsidRPr="00CB02A7">
        <w:t xml:space="preserve"> and Release Notes</w:t>
      </w:r>
      <w:r w:rsidRPr="00CB02A7">
        <w:t xml:space="preserve"> and other product documentation </w:t>
      </w:r>
      <w:r w:rsidR="0038132C" w:rsidRPr="00CB02A7">
        <w:t>are</w:t>
      </w:r>
      <w:r w:rsidRPr="00CB02A7">
        <w:t xml:space="preserve"> released via email. The software builds are delivered via upload to the </w:t>
      </w:r>
      <w:r w:rsidR="003A6A73" w:rsidRPr="00CB02A7">
        <w:t>VA</w:t>
      </w:r>
      <w:r w:rsidR="00457B73" w:rsidRPr="00CB02A7">
        <w:t xml:space="preserve"> VHA</w:t>
      </w:r>
      <w:r w:rsidR="003A6A73" w:rsidRPr="00CB02A7">
        <w:t xml:space="preserve"> Innovation Sandbox</w:t>
      </w:r>
      <w:r w:rsidR="000A7C2D" w:rsidRPr="00CB02A7">
        <w:t>. The QI Reports are</w:t>
      </w:r>
      <w:r w:rsidRPr="00CB02A7">
        <w:t xml:space="preserve"> installed by Harris team members</w:t>
      </w:r>
      <w:r w:rsidR="000A7C2D" w:rsidRPr="00CB02A7">
        <w:t xml:space="preserve"> and the KIDS build is installed by OIT personnel</w:t>
      </w:r>
      <w:r w:rsidR="00616CF0" w:rsidRPr="00CB02A7">
        <w:t xml:space="preserve"> at the Ralph H. Johnson VA Medical Center in Charleston, SC</w:t>
      </w:r>
      <w:r w:rsidRPr="00CB02A7">
        <w:t>.</w:t>
      </w:r>
      <w:r w:rsidR="00BA3E37" w:rsidRPr="00CB02A7">
        <w:t xml:space="preserve"> </w:t>
      </w:r>
    </w:p>
    <w:p w:rsidR="00BA3E37" w:rsidRPr="00CB02A7" w:rsidRDefault="00BA3E37" w:rsidP="00BA3E37">
      <w:pPr>
        <w:pStyle w:val="Heading2"/>
      </w:pPr>
      <w:bookmarkStart w:id="13" w:name="_Toc396815379"/>
      <w:r w:rsidRPr="00CB02A7">
        <w:t>Physical Media Released</w:t>
      </w:r>
      <w:bookmarkEnd w:id="13"/>
    </w:p>
    <w:p w:rsidR="00BA3E37" w:rsidRPr="00CB02A7" w:rsidRDefault="00AF47E7" w:rsidP="007F7CF0">
      <w:pPr>
        <w:pStyle w:val="BodyText"/>
      </w:pPr>
      <w:r w:rsidRPr="00CB02A7">
        <w:t>Not applicable. There is no electronic media provided with this deliverable.</w:t>
      </w:r>
      <w:r w:rsidR="00BA3E37" w:rsidRPr="00CB02A7">
        <w:t xml:space="preserve"> </w:t>
      </w:r>
    </w:p>
    <w:p w:rsidR="00061370" w:rsidRPr="00CB02A7" w:rsidRDefault="00061370">
      <w:pPr>
        <w:rPr>
          <w:rFonts w:ascii="Arial" w:hAnsi="Arial" w:cs="Arial"/>
          <w:b/>
          <w:bCs/>
          <w:kern w:val="32"/>
          <w:sz w:val="36"/>
          <w:szCs w:val="32"/>
        </w:rPr>
      </w:pPr>
      <w:bookmarkStart w:id="14" w:name="_Ref389058370"/>
      <w:r w:rsidRPr="00CB02A7">
        <w:br w:type="page"/>
      </w:r>
    </w:p>
    <w:p w:rsidR="00BA3E37" w:rsidRPr="00CB02A7" w:rsidRDefault="00BA3E37" w:rsidP="005F370F">
      <w:pPr>
        <w:pStyle w:val="Heading1"/>
      </w:pPr>
      <w:bookmarkStart w:id="15" w:name="_Toc396815380"/>
      <w:r w:rsidRPr="00CB02A7">
        <w:lastRenderedPageBreak/>
        <w:t>Associated Supporting Documentation</w:t>
      </w:r>
      <w:bookmarkEnd w:id="14"/>
      <w:bookmarkEnd w:id="15"/>
    </w:p>
    <w:p w:rsidR="00BA3E37" w:rsidRPr="00CB02A7" w:rsidRDefault="005F370F" w:rsidP="00BA3E37">
      <w:pPr>
        <w:pStyle w:val="BodyText"/>
      </w:pPr>
      <w:r w:rsidRPr="00CB02A7">
        <w:t>The following table</w:t>
      </w:r>
      <w:r w:rsidR="00BA3E37" w:rsidRPr="00CB02A7">
        <w:t xml:space="preserve"> lists the support documents that are associated with this deliverable:</w:t>
      </w:r>
    </w:p>
    <w:p w:rsidR="00E078E5" w:rsidRPr="00CB02A7" w:rsidRDefault="00E078E5" w:rsidP="00E078E5">
      <w:pPr>
        <w:pStyle w:val="Caption"/>
      </w:pPr>
      <w:bookmarkStart w:id="16" w:name="_Ref389058332"/>
      <w:bookmarkStart w:id="17" w:name="_Toc396815393"/>
      <w:r w:rsidRPr="00CB02A7">
        <w:t xml:space="preserve">Table </w:t>
      </w:r>
      <w:fldSimple w:instr=" SEQ Table \* ARABIC ">
        <w:r w:rsidR="00CB02A7" w:rsidRPr="00CB02A7">
          <w:t>3</w:t>
        </w:r>
      </w:fldSimple>
      <w:bookmarkEnd w:id="16"/>
      <w:r w:rsidRPr="00CB02A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CB02A7" w:rsidTr="00E078E5">
        <w:trPr>
          <w:cantSplit/>
          <w:tblHeader/>
        </w:trPr>
        <w:tc>
          <w:tcPr>
            <w:tcW w:w="3417" w:type="pct"/>
            <w:tcBorders>
              <w:top w:val="single" w:sz="12" w:space="0" w:color="auto"/>
              <w:bottom w:val="single" w:sz="6" w:space="0" w:color="auto"/>
            </w:tcBorders>
            <w:shd w:val="pct15" w:color="auto" w:fill="auto"/>
            <w:vAlign w:val="center"/>
          </w:tcPr>
          <w:p w:rsidR="00BF0E6C" w:rsidRPr="00CB02A7" w:rsidRDefault="00BF0E6C" w:rsidP="00E078E5">
            <w:pPr>
              <w:spacing w:before="40" w:after="40"/>
              <w:jc w:val="center"/>
              <w:rPr>
                <w:rFonts w:ascii="Arial" w:eastAsia="SimSun" w:hAnsi="Arial" w:cs="Arial"/>
                <w:b/>
                <w:sz w:val="18"/>
                <w:szCs w:val="18"/>
              </w:rPr>
            </w:pPr>
            <w:bookmarkStart w:id="18" w:name="ColumnTitle_05"/>
            <w:bookmarkEnd w:id="18"/>
            <w:r w:rsidRPr="00CB02A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CB02A7" w:rsidRDefault="00BF0E6C" w:rsidP="00E078E5">
            <w:pPr>
              <w:spacing w:before="40" w:after="40"/>
              <w:jc w:val="center"/>
              <w:rPr>
                <w:rFonts w:ascii="Arial" w:eastAsia="SimSun" w:hAnsi="Arial" w:cs="Arial"/>
                <w:b/>
                <w:sz w:val="18"/>
                <w:szCs w:val="18"/>
              </w:rPr>
            </w:pPr>
            <w:r w:rsidRPr="00CB02A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CB02A7" w:rsidRDefault="00BF0E6C" w:rsidP="00E078E5">
            <w:pPr>
              <w:spacing w:before="40" w:after="40"/>
              <w:jc w:val="center"/>
              <w:rPr>
                <w:rFonts w:ascii="Arial" w:eastAsia="SimSun" w:hAnsi="Arial" w:cs="Arial"/>
                <w:b/>
                <w:sz w:val="18"/>
                <w:szCs w:val="18"/>
              </w:rPr>
            </w:pPr>
            <w:r w:rsidRPr="00CB02A7">
              <w:rPr>
                <w:rFonts w:ascii="Arial" w:eastAsia="SimSun" w:hAnsi="Arial" w:cs="Arial"/>
                <w:b/>
                <w:sz w:val="18"/>
                <w:szCs w:val="18"/>
              </w:rPr>
              <w:t>Date</w:t>
            </w:r>
          </w:p>
        </w:tc>
      </w:tr>
      <w:tr w:rsidR="008D62B3" w:rsidRPr="00CB02A7" w:rsidTr="00E078E5">
        <w:trPr>
          <w:cantSplit/>
        </w:trPr>
        <w:tc>
          <w:tcPr>
            <w:tcW w:w="3417" w:type="pct"/>
            <w:tcBorders>
              <w:top w:val="single" w:sz="6" w:space="0" w:color="auto"/>
            </w:tcBorders>
          </w:tcPr>
          <w:p w:rsidR="008D62B3" w:rsidRPr="00CB02A7" w:rsidRDefault="004D3E67" w:rsidP="00E078E5">
            <w:pPr>
              <w:spacing w:before="40" w:after="40"/>
              <w:rPr>
                <w:rFonts w:ascii="Arial" w:eastAsia="SimSun" w:hAnsi="Arial" w:cs="Arial"/>
                <w:sz w:val="18"/>
                <w:szCs w:val="18"/>
              </w:rPr>
            </w:pPr>
            <w:r w:rsidRPr="00CB02A7">
              <w:rPr>
                <w:rFonts w:ascii="Arial" w:eastAsia="SimSun" w:hAnsi="Arial" w:cs="Arial"/>
                <w:sz w:val="18"/>
                <w:szCs w:val="18"/>
              </w:rPr>
              <w:t>AWARE Implementation Plan and Checklist</w:t>
            </w:r>
          </w:p>
        </w:tc>
        <w:tc>
          <w:tcPr>
            <w:tcW w:w="544" w:type="pct"/>
            <w:tcBorders>
              <w:top w:val="single" w:sz="6" w:space="0" w:color="auto"/>
            </w:tcBorders>
          </w:tcPr>
          <w:p w:rsidR="008D62B3" w:rsidRPr="00CB02A7" w:rsidRDefault="00017E7C" w:rsidP="00E078E5">
            <w:pPr>
              <w:spacing w:before="40" w:after="40"/>
              <w:rPr>
                <w:rFonts w:ascii="Arial" w:eastAsia="SimSun" w:hAnsi="Arial" w:cs="Arial"/>
                <w:sz w:val="18"/>
                <w:szCs w:val="18"/>
              </w:rPr>
            </w:pPr>
            <w:r w:rsidRPr="00CB02A7">
              <w:rPr>
                <w:rFonts w:ascii="Arial" w:eastAsia="SimSun" w:hAnsi="Arial" w:cs="Arial"/>
                <w:sz w:val="18"/>
                <w:szCs w:val="18"/>
              </w:rPr>
              <w:t>0.0</w:t>
            </w:r>
            <w:r w:rsidR="00031011" w:rsidRPr="00CB02A7">
              <w:rPr>
                <w:rFonts w:ascii="Arial" w:eastAsia="SimSun" w:hAnsi="Arial" w:cs="Arial"/>
                <w:sz w:val="18"/>
                <w:szCs w:val="18"/>
              </w:rPr>
              <w:t>4</w:t>
            </w:r>
          </w:p>
        </w:tc>
        <w:tc>
          <w:tcPr>
            <w:tcW w:w="1039" w:type="pct"/>
            <w:tcBorders>
              <w:top w:val="single" w:sz="6" w:space="0" w:color="auto"/>
            </w:tcBorders>
          </w:tcPr>
          <w:p w:rsidR="008D62B3" w:rsidRPr="00CB02A7" w:rsidRDefault="00031011" w:rsidP="00E57E00">
            <w:pPr>
              <w:spacing w:before="40" w:after="40"/>
              <w:rPr>
                <w:rFonts w:ascii="Arial" w:eastAsia="SimSun" w:hAnsi="Arial" w:cs="Arial"/>
                <w:sz w:val="18"/>
                <w:szCs w:val="18"/>
              </w:rPr>
            </w:pPr>
            <w:r w:rsidRPr="00CB02A7">
              <w:rPr>
                <w:rFonts w:ascii="Arial" w:eastAsia="SimSun" w:hAnsi="Arial" w:cs="Arial"/>
                <w:sz w:val="18"/>
                <w:szCs w:val="18"/>
              </w:rPr>
              <w:t>07/21/2014</w:t>
            </w:r>
          </w:p>
        </w:tc>
      </w:tr>
      <w:tr w:rsidR="008D62B3" w:rsidRPr="00CB02A7" w:rsidTr="00E078E5">
        <w:trPr>
          <w:cantSplit/>
        </w:trPr>
        <w:tc>
          <w:tcPr>
            <w:tcW w:w="3417" w:type="pct"/>
          </w:tcPr>
          <w:p w:rsidR="008D62B3" w:rsidRPr="00CB02A7" w:rsidRDefault="004D3E67" w:rsidP="00E078E5">
            <w:pPr>
              <w:spacing w:before="40" w:after="40"/>
              <w:rPr>
                <w:rFonts w:ascii="Arial" w:eastAsia="SimSun" w:hAnsi="Arial" w:cs="Arial"/>
                <w:sz w:val="18"/>
                <w:szCs w:val="18"/>
              </w:rPr>
            </w:pPr>
            <w:r w:rsidRPr="00CB02A7">
              <w:rPr>
                <w:rFonts w:ascii="Arial" w:eastAsia="SimSun" w:hAnsi="Arial" w:cs="Arial"/>
                <w:sz w:val="18"/>
                <w:szCs w:val="18"/>
              </w:rPr>
              <w:t>AWARE CPRS Integration Specification</w:t>
            </w:r>
          </w:p>
        </w:tc>
        <w:tc>
          <w:tcPr>
            <w:tcW w:w="544" w:type="pct"/>
          </w:tcPr>
          <w:p w:rsidR="008D62B3" w:rsidRPr="00CB02A7" w:rsidRDefault="00017E7C" w:rsidP="00E078E5">
            <w:pPr>
              <w:spacing w:before="40" w:after="40"/>
              <w:rPr>
                <w:rFonts w:ascii="Arial" w:eastAsia="SimSun" w:hAnsi="Arial" w:cs="Arial"/>
                <w:sz w:val="18"/>
                <w:szCs w:val="18"/>
              </w:rPr>
            </w:pPr>
            <w:r w:rsidRPr="00CB02A7">
              <w:rPr>
                <w:rFonts w:ascii="Arial" w:eastAsia="SimSun" w:hAnsi="Arial" w:cs="Arial"/>
                <w:sz w:val="18"/>
                <w:szCs w:val="18"/>
              </w:rPr>
              <w:t>0.0</w:t>
            </w:r>
            <w:r w:rsidR="00E57E00" w:rsidRPr="00CB02A7">
              <w:rPr>
                <w:rFonts w:ascii="Arial" w:eastAsia="SimSun" w:hAnsi="Arial" w:cs="Arial"/>
                <w:sz w:val="18"/>
                <w:szCs w:val="18"/>
              </w:rPr>
              <w:t>2</w:t>
            </w:r>
          </w:p>
        </w:tc>
        <w:tc>
          <w:tcPr>
            <w:tcW w:w="1039" w:type="pct"/>
          </w:tcPr>
          <w:p w:rsidR="008D62B3"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05/28/2014</w:t>
            </w:r>
          </w:p>
        </w:tc>
      </w:tr>
      <w:tr w:rsidR="008D62B3" w:rsidRPr="00CB02A7" w:rsidTr="00E078E5">
        <w:trPr>
          <w:cantSplit/>
        </w:trPr>
        <w:tc>
          <w:tcPr>
            <w:tcW w:w="3417" w:type="pct"/>
          </w:tcPr>
          <w:p w:rsidR="008D62B3" w:rsidRPr="00CB02A7" w:rsidRDefault="004D3E67" w:rsidP="00E078E5">
            <w:pPr>
              <w:spacing w:before="40" w:after="40"/>
              <w:rPr>
                <w:rFonts w:ascii="Arial" w:eastAsia="SimSun" w:hAnsi="Arial" w:cs="Arial"/>
                <w:sz w:val="18"/>
                <w:szCs w:val="18"/>
              </w:rPr>
            </w:pPr>
            <w:r w:rsidRPr="00CB02A7">
              <w:rPr>
                <w:rFonts w:ascii="Arial" w:eastAsia="SimSun" w:hAnsi="Arial" w:cs="Arial"/>
                <w:sz w:val="18"/>
                <w:szCs w:val="18"/>
              </w:rPr>
              <w:t xml:space="preserve">AWARE </w:t>
            </w:r>
            <w:r w:rsidR="008D62B3" w:rsidRPr="00CB02A7">
              <w:rPr>
                <w:rFonts w:ascii="Arial" w:eastAsia="SimSun" w:hAnsi="Arial" w:cs="Arial"/>
                <w:sz w:val="18"/>
                <w:szCs w:val="18"/>
              </w:rPr>
              <w:t>Requirements Specification Document</w:t>
            </w:r>
          </w:p>
        </w:tc>
        <w:tc>
          <w:tcPr>
            <w:tcW w:w="544" w:type="pct"/>
          </w:tcPr>
          <w:p w:rsidR="008D62B3" w:rsidRPr="00CB02A7" w:rsidRDefault="004D3E67" w:rsidP="00E078E5">
            <w:pPr>
              <w:spacing w:before="40" w:after="40"/>
              <w:rPr>
                <w:rFonts w:ascii="Arial" w:eastAsia="SimSun" w:hAnsi="Arial" w:cs="Arial"/>
                <w:sz w:val="18"/>
                <w:szCs w:val="18"/>
              </w:rPr>
            </w:pPr>
            <w:r w:rsidRPr="00CB02A7">
              <w:rPr>
                <w:rFonts w:ascii="Arial" w:eastAsia="SimSun" w:hAnsi="Arial" w:cs="Arial"/>
                <w:sz w:val="18"/>
                <w:szCs w:val="18"/>
              </w:rPr>
              <w:t>0.03</w:t>
            </w:r>
          </w:p>
        </w:tc>
        <w:tc>
          <w:tcPr>
            <w:tcW w:w="1039" w:type="pct"/>
          </w:tcPr>
          <w:p w:rsidR="008D62B3" w:rsidRPr="00CB02A7" w:rsidRDefault="00017E7C" w:rsidP="00E078E5">
            <w:pPr>
              <w:spacing w:before="40" w:after="40"/>
              <w:rPr>
                <w:rFonts w:ascii="Arial" w:eastAsia="SimSun" w:hAnsi="Arial" w:cs="Arial"/>
                <w:sz w:val="18"/>
                <w:szCs w:val="18"/>
              </w:rPr>
            </w:pPr>
            <w:r w:rsidRPr="00CB02A7">
              <w:rPr>
                <w:rFonts w:ascii="Arial" w:eastAsia="SimSun" w:hAnsi="Arial" w:cs="Arial"/>
                <w:sz w:val="18"/>
                <w:szCs w:val="18"/>
              </w:rPr>
              <w:t>05/09/2014</w:t>
            </w:r>
          </w:p>
        </w:tc>
      </w:tr>
      <w:tr w:rsidR="008D62B3" w:rsidRPr="00CB02A7" w:rsidTr="00E078E5">
        <w:trPr>
          <w:cantSplit/>
        </w:trPr>
        <w:tc>
          <w:tcPr>
            <w:tcW w:w="3417" w:type="pct"/>
          </w:tcPr>
          <w:p w:rsidR="008D62B3" w:rsidRPr="00CB02A7" w:rsidRDefault="004D3E67" w:rsidP="00E078E5">
            <w:pPr>
              <w:spacing w:before="40" w:after="40"/>
              <w:rPr>
                <w:rFonts w:ascii="Arial" w:eastAsia="SimSun" w:hAnsi="Arial" w:cs="Arial"/>
                <w:sz w:val="18"/>
                <w:szCs w:val="18"/>
              </w:rPr>
            </w:pPr>
            <w:r w:rsidRPr="00CB02A7">
              <w:rPr>
                <w:rFonts w:ascii="Arial" w:eastAsia="SimSun" w:hAnsi="Arial" w:cs="Arial"/>
                <w:sz w:val="18"/>
                <w:szCs w:val="18"/>
              </w:rPr>
              <w:t xml:space="preserve">AWARE </w:t>
            </w:r>
            <w:r w:rsidR="008D62B3" w:rsidRPr="00CB02A7">
              <w:rPr>
                <w:rFonts w:ascii="Arial" w:eastAsia="SimSun" w:hAnsi="Arial" w:cs="Arial"/>
                <w:sz w:val="18"/>
                <w:szCs w:val="18"/>
              </w:rPr>
              <w:t>User Interface Document</w:t>
            </w:r>
          </w:p>
        </w:tc>
        <w:tc>
          <w:tcPr>
            <w:tcW w:w="544" w:type="pct"/>
          </w:tcPr>
          <w:p w:rsidR="008D62B3" w:rsidRPr="00CB02A7" w:rsidRDefault="00017E7C" w:rsidP="00E078E5">
            <w:pPr>
              <w:spacing w:before="40" w:after="40"/>
              <w:rPr>
                <w:rFonts w:ascii="Arial" w:eastAsia="SimSun" w:hAnsi="Arial" w:cs="Arial"/>
                <w:sz w:val="18"/>
                <w:szCs w:val="18"/>
              </w:rPr>
            </w:pPr>
            <w:r w:rsidRPr="00CB02A7">
              <w:rPr>
                <w:rFonts w:ascii="Arial" w:eastAsia="SimSun" w:hAnsi="Arial" w:cs="Arial"/>
                <w:sz w:val="18"/>
                <w:szCs w:val="18"/>
              </w:rPr>
              <w:t>0.0</w:t>
            </w:r>
            <w:r w:rsidR="00E57E00" w:rsidRPr="00CB02A7">
              <w:rPr>
                <w:rFonts w:ascii="Arial" w:eastAsia="SimSun" w:hAnsi="Arial" w:cs="Arial"/>
                <w:sz w:val="18"/>
                <w:szCs w:val="18"/>
              </w:rPr>
              <w:t>2</w:t>
            </w:r>
          </w:p>
        </w:tc>
        <w:tc>
          <w:tcPr>
            <w:tcW w:w="1039" w:type="pct"/>
          </w:tcPr>
          <w:p w:rsidR="008D62B3"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05/29/2014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Training Plan</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05/15/2014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System Design Document</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05/27/2014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Master Test Plan</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05/27/2014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Requirements Traceability Matrix</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05/28/2014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Test Cases</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05/29/2014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Alert Cache Viewer User Guide</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05/29/2014</w:t>
            </w:r>
          </w:p>
        </w:tc>
      </w:tr>
      <w:tr w:rsidR="00E57E00" w:rsidRPr="00CB02A7" w:rsidTr="00E078E5">
        <w:trPr>
          <w:cantSplit/>
        </w:trPr>
        <w:tc>
          <w:tcPr>
            <w:tcW w:w="3417" w:type="pct"/>
          </w:tcPr>
          <w:p w:rsidR="00E57E00" w:rsidRPr="00CB02A7" w:rsidRDefault="00E57E00" w:rsidP="00F1372B">
            <w:pPr>
              <w:spacing w:before="40" w:after="40"/>
              <w:rPr>
                <w:rFonts w:ascii="Arial" w:eastAsia="SimSun" w:hAnsi="Arial" w:cs="Arial"/>
                <w:sz w:val="18"/>
                <w:szCs w:val="18"/>
              </w:rPr>
            </w:pPr>
            <w:r w:rsidRPr="00CB02A7">
              <w:rPr>
                <w:rFonts w:ascii="Arial" w:eastAsia="SimSun" w:hAnsi="Arial" w:cs="Arial"/>
                <w:sz w:val="18"/>
                <w:szCs w:val="18"/>
              </w:rPr>
              <w:t>AWARE Q</w:t>
            </w:r>
            <w:r w:rsidR="00F1372B" w:rsidRPr="00CB02A7">
              <w:rPr>
                <w:rFonts w:ascii="Arial" w:eastAsia="SimSun" w:hAnsi="Arial" w:cs="Arial"/>
                <w:sz w:val="18"/>
                <w:szCs w:val="18"/>
              </w:rPr>
              <w:t>uality Improvement (QI)</w:t>
            </w:r>
            <w:r w:rsidRPr="00CB02A7">
              <w:rPr>
                <w:rFonts w:ascii="Arial" w:eastAsia="SimSun" w:hAnsi="Arial" w:cs="Arial"/>
                <w:sz w:val="18"/>
                <w:szCs w:val="18"/>
              </w:rPr>
              <w:t xml:space="preserve"> Report Manager User Guide</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05/29/2014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 xml:space="preserve">AWARE </w:t>
            </w:r>
            <w:r w:rsidR="00F1372B" w:rsidRPr="00CB02A7">
              <w:rPr>
                <w:rFonts w:ascii="Arial" w:eastAsia="SimSun" w:hAnsi="Arial" w:cs="Arial"/>
                <w:sz w:val="18"/>
                <w:szCs w:val="18"/>
              </w:rPr>
              <w:t>Knowledge Base (</w:t>
            </w:r>
            <w:r w:rsidRPr="00CB02A7">
              <w:rPr>
                <w:rFonts w:ascii="Arial" w:eastAsia="SimSun" w:hAnsi="Arial" w:cs="Arial"/>
                <w:sz w:val="18"/>
                <w:szCs w:val="18"/>
              </w:rPr>
              <w:t>KB</w:t>
            </w:r>
            <w:r w:rsidR="00F1372B" w:rsidRPr="00CB02A7">
              <w:rPr>
                <w:rFonts w:ascii="Arial" w:eastAsia="SimSun" w:hAnsi="Arial" w:cs="Arial"/>
                <w:sz w:val="18"/>
                <w:szCs w:val="18"/>
              </w:rPr>
              <w:t>)</w:t>
            </w:r>
            <w:r w:rsidRPr="00CB02A7">
              <w:rPr>
                <w:rFonts w:ascii="Arial" w:eastAsia="SimSun" w:hAnsi="Arial" w:cs="Arial"/>
                <w:sz w:val="18"/>
                <w:szCs w:val="18"/>
              </w:rPr>
              <w:t xml:space="preserve"> Editor User Guide</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0.01</w:t>
            </w:r>
          </w:p>
        </w:tc>
        <w:tc>
          <w:tcPr>
            <w:tcW w:w="1039" w:type="pct"/>
          </w:tcPr>
          <w:p w:rsidR="00E57E00" w:rsidRPr="00CB02A7" w:rsidRDefault="00E57E00" w:rsidP="00E57E00">
            <w:pPr>
              <w:spacing w:before="40" w:after="40"/>
              <w:rPr>
                <w:rFonts w:ascii="Arial" w:eastAsia="SimSun" w:hAnsi="Arial" w:cs="Arial"/>
                <w:sz w:val="18"/>
                <w:szCs w:val="18"/>
              </w:rPr>
            </w:pPr>
            <w:r w:rsidRPr="00CB02A7">
              <w:rPr>
                <w:rFonts w:ascii="Arial" w:eastAsia="SimSun" w:hAnsi="Arial" w:cs="Arial"/>
                <w:sz w:val="18"/>
                <w:szCs w:val="18"/>
              </w:rPr>
              <w:t>06/03/2014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AWARE Kernel Installation and Distribution System (KIDS) and Cache Server Page (CSP)</w:t>
            </w:r>
            <w:r w:rsidR="00031011" w:rsidRPr="00CB02A7">
              <w:rPr>
                <w:rFonts w:ascii="Arial" w:eastAsia="SimSun" w:hAnsi="Arial" w:cs="Arial"/>
                <w:sz w:val="18"/>
                <w:szCs w:val="18"/>
              </w:rPr>
              <w:t xml:space="preserve"> Installation Guide</w:t>
            </w:r>
          </w:p>
        </w:tc>
        <w:tc>
          <w:tcPr>
            <w:tcW w:w="544"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0.0</w:t>
            </w:r>
            <w:r w:rsidR="00031011" w:rsidRPr="00CB02A7">
              <w:rPr>
                <w:rFonts w:ascii="Arial" w:eastAsia="SimSun" w:hAnsi="Arial" w:cs="Arial"/>
                <w:sz w:val="18"/>
                <w:szCs w:val="18"/>
              </w:rPr>
              <w:t>3</w:t>
            </w:r>
          </w:p>
        </w:tc>
        <w:tc>
          <w:tcPr>
            <w:tcW w:w="1039" w:type="pct"/>
          </w:tcPr>
          <w:p w:rsidR="00E57E00" w:rsidRPr="00CB02A7" w:rsidRDefault="00031011" w:rsidP="008B009E">
            <w:pPr>
              <w:spacing w:before="40" w:after="40"/>
              <w:rPr>
                <w:rFonts w:ascii="Arial" w:eastAsia="SimSun" w:hAnsi="Arial" w:cs="Arial"/>
                <w:sz w:val="18"/>
                <w:szCs w:val="18"/>
              </w:rPr>
            </w:pPr>
            <w:r w:rsidRPr="00CB02A7">
              <w:rPr>
                <w:rFonts w:ascii="Arial" w:eastAsia="SimSun" w:hAnsi="Arial" w:cs="Arial"/>
                <w:sz w:val="18"/>
                <w:szCs w:val="18"/>
              </w:rPr>
              <w:t>07/21/2014</w:t>
            </w:r>
          </w:p>
        </w:tc>
      </w:tr>
      <w:tr w:rsidR="00E57E00" w:rsidRPr="00CB02A7" w:rsidTr="00E078E5">
        <w:trPr>
          <w:cantSplit/>
        </w:trPr>
        <w:tc>
          <w:tcPr>
            <w:tcW w:w="3417" w:type="pct"/>
          </w:tcPr>
          <w:p w:rsidR="00E57E00" w:rsidRPr="00CB02A7" w:rsidRDefault="00E57E00" w:rsidP="00E078E5">
            <w:pPr>
              <w:spacing w:before="40" w:after="40"/>
              <w:rPr>
                <w:rFonts w:ascii="Arial" w:eastAsia="SimSun" w:hAnsi="Arial" w:cs="Arial"/>
                <w:sz w:val="18"/>
                <w:szCs w:val="18"/>
              </w:rPr>
            </w:pPr>
            <w:r w:rsidRPr="00CB02A7">
              <w:rPr>
                <w:rFonts w:ascii="Arial" w:eastAsia="SimSun" w:hAnsi="Arial" w:cs="Arial"/>
                <w:sz w:val="18"/>
                <w:szCs w:val="18"/>
              </w:rPr>
              <w:t xml:space="preserve">AWARE </w:t>
            </w:r>
            <w:r w:rsidR="00F1372B" w:rsidRPr="00CB02A7">
              <w:rPr>
                <w:rFonts w:ascii="Arial" w:eastAsia="SimSun" w:hAnsi="Arial" w:cs="Arial"/>
                <w:sz w:val="18"/>
                <w:szCs w:val="18"/>
              </w:rPr>
              <w:t>Server Installation Guide</w:t>
            </w:r>
          </w:p>
        </w:tc>
        <w:tc>
          <w:tcPr>
            <w:tcW w:w="544" w:type="pct"/>
          </w:tcPr>
          <w:p w:rsidR="00E57E00" w:rsidRPr="00CB02A7" w:rsidRDefault="00F1372B" w:rsidP="00E078E5">
            <w:pPr>
              <w:spacing w:before="40" w:after="40"/>
              <w:rPr>
                <w:rFonts w:ascii="Arial" w:eastAsia="SimSun" w:hAnsi="Arial" w:cs="Arial"/>
                <w:sz w:val="18"/>
                <w:szCs w:val="18"/>
              </w:rPr>
            </w:pPr>
            <w:r w:rsidRPr="00CB02A7">
              <w:rPr>
                <w:rFonts w:ascii="Arial" w:eastAsia="SimSun" w:hAnsi="Arial" w:cs="Arial"/>
                <w:sz w:val="18"/>
                <w:szCs w:val="18"/>
              </w:rPr>
              <w:t>0.0</w:t>
            </w:r>
            <w:r w:rsidR="00031011" w:rsidRPr="00CB02A7">
              <w:rPr>
                <w:rFonts w:ascii="Arial" w:eastAsia="SimSun" w:hAnsi="Arial" w:cs="Arial"/>
                <w:sz w:val="18"/>
                <w:szCs w:val="18"/>
              </w:rPr>
              <w:t>3</w:t>
            </w:r>
          </w:p>
        </w:tc>
        <w:tc>
          <w:tcPr>
            <w:tcW w:w="1039" w:type="pct"/>
          </w:tcPr>
          <w:p w:rsidR="00E57E00" w:rsidRPr="00CB02A7" w:rsidRDefault="00031011" w:rsidP="00020F38">
            <w:pPr>
              <w:spacing w:before="40" w:after="40"/>
              <w:rPr>
                <w:rFonts w:ascii="Arial" w:eastAsia="SimSun" w:hAnsi="Arial" w:cs="Arial"/>
                <w:sz w:val="18"/>
                <w:szCs w:val="18"/>
              </w:rPr>
            </w:pPr>
            <w:r w:rsidRPr="00CB02A7">
              <w:rPr>
                <w:rFonts w:ascii="Arial" w:eastAsia="SimSun" w:hAnsi="Arial" w:cs="Arial"/>
                <w:sz w:val="18"/>
                <w:szCs w:val="18"/>
              </w:rPr>
              <w:t>07/21/2014</w:t>
            </w:r>
          </w:p>
        </w:tc>
      </w:tr>
      <w:tr w:rsidR="00D22E7C" w:rsidRPr="00CB02A7" w:rsidTr="00D22E7C">
        <w:trPr>
          <w:cantSplit/>
          <w:trHeight w:val="165"/>
        </w:trPr>
        <w:tc>
          <w:tcPr>
            <w:tcW w:w="3417" w:type="pct"/>
          </w:tcPr>
          <w:p w:rsidR="00D22E7C" w:rsidRPr="00CB02A7" w:rsidRDefault="003363C1" w:rsidP="00E078E5">
            <w:pPr>
              <w:spacing w:before="40" w:after="40"/>
              <w:rPr>
                <w:rFonts w:ascii="Arial" w:eastAsia="SimSun" w:hAnsi="Arial" w:cs="Arial"/>
                <w:sz w:val="18"/>
                <w:szCs w:val="18"/>
              </w:rPr>
            </w:pPr>
            <w:r w:rsidRPr="00CB02A7">
              <w:rPr>
                <w:rFonts w:ascii="Arial" w:eastAsia="SimSun" w:hAnsi="Arial" w:cs="Arial"/>
                <w:sz w:val="18"/>
                <w:szCs w:val="18"/>
              </w:rPr>
              <w:t>AWARE</w:t>
            </w:r>
            <w:r w:rsidR="00D22E7C" w:rsidRPr="00CB02A7">
              <w:rPr>
                <w:rFonts w:ascii="Arial" w:eastAsia="SimSun" w:hAnsi="Arial" w:cs="Arial"/>
                <w:sz w:val="18"/>
                <w:szCs w:val="18"/>
              </w:rPr>
              <w:t xml:space="preserve"> Installation, Setup, Validation and Initial Testing Guide</w:t>
            </w:r>
            <w:r w:rsidRPr="00CB02A7">
              <w:rPr>
                <w:rFonts w:ascii="Arial" w:eastAsia="SimSun" w:hAnsi="Arial" w:cs="Arial"/>
                <w:sz w:val="18"/>
                <w:szCs w:val="18"/>
              </w:rPr>
              <w:t xml:space="preserve"> for VistA Test Account</w:t>
            </w:r>
          </w:p>
        </w:tc>
        <w:tc>
          <w:tcPr>
            <w:tcW w:w="544" w:type="pct"/>
          </w:tcPr>
          <w:p w:rsidR="00D22E7C" w:rsidRPr="00CB02A7" w:rsidRDefault="00D22E7C" w:rsidP="00E078E5">
            <w:pPr>
              <w:spacing w:before="40" w:after="40"/>
              <w:rPr>
                <w:rFonts w:ascii="Arial" w:eastAsia="SimSun" w:hAnsi="Arial" w:cs="Arial"/>
                <w:sz w:val="18"/>
                <w:szCs w:val="18"/>
              </w:rPr>
            </w:pPr>
            <w:r w:rsidRPr="00CB02A7">
              <w:rPr>
                <w:rFonts w:ascii="Arial" w:eastAsia="SimSun" w:hAnsi="Arial" w:cs="Arial"/>
                <w:sz w:val="18"/>
                <w:szCs w:val="18"/>
              </w:rPr>
              <w:t>0.0</w:t>
            </w:r>
            <w:r w:rsidR="003363C1" w:rsidRPr="00CB02A7">
              <w:rPr>
                <w:rFonts w:ascii="Arial" w:eastAsia="SimSun" w:hAnsi="Arial" w:cs="Arial"/>
                <w:sz w:val="18"/>
                <w:szCs w:val="18"/>
              </w:rPr>
              <w:t>1</w:t>
            </w:r>
          </w:p>
        </w:tc>
        <w:tc>
          <w:tcPr>
            <w:tcW w:w="1039" w:type="pct"/>
          </w:tcPr>
          <w:p w:rsidR="00D22E7C" w:rsidRPr="00CB02A7" w:rsidRDefault="00061370" w:rsidP="00D22E7C">
            <w:pPr>
              <w:spacing w:before="40" w:after="40"/>
              <w:rPr>
                <w:rFonts w:ascii="Arial" w:eastAsia="SimSun" w:hAnsi="Arial" w:cs="Arial"/>
                <w:sz w:val="18"/>
                <w:szCs w:val="18"/>
              </w:rPr>
            </w:pPr>
            <w:r w:rsidRPr="00CB02A7">
              <w:rPr>
                <w:rFonts w:ascii="Arial" w:eastAsia="SimSun" w:hAnsi="Arial" w:cs="Arial"/>
                <w:sz w:val="18"/>
                <w:szCs w:val="18"/>
              </w:rPr>
              <w:t>08/26/2014</w:t>
            </w:r>
          </w:p>
        </w:tc>
      </w:tr>
    </w:tbl>
    <w:p w:rsidR="00F06F51" w:rsidRPr="00CB02A7" w:rsidRDefault="00F06F51" w:rsidP="005F370F">
      <w:pPr>
        <w:pStyle w:val="Heading1"/>
      </w:pPr>
      <w:bookmarkStart w:id="19" w:name="_Toc396815381"/>
      <w:r w:rsidRPr="00CB02A7">
        <w:t>Certification</w:t>
      </w:r>
      <w:bookmarkEnd w:id="19"/>
      <w:r w:rsidRPr="00CB02A7">
        <w:t xml:space="preserve"> </w:t>
      </w:r>
    </w:p>
    <w:p w:rsidR="00F06F51" w:rsidRPr="00CB02A7" w:rsidRDefault="00F06F51" w:rsidP="00F06F51">
      <w:pPr>
        <w:pStyle w:val="BodyText"/>
      </w:pPr>
      <w:r w:rsidRPr="00CB02A7">
        <w:t xml:space="preserve">The Configuration Manager for this release certifies that the contents of the packaged release defined by this VDD consist of artifacts archived in the CM environment for </w:t>
      </w:r>
      <w:r w:rsidR="00C25468" w:rsidRPr="00CB02A7">
        <w:t xml:space="preserve">AWARE </w:t>
      </w:r>
      <w:r w:rsidR="002B02C8" w:rsidRPr="00CB02A7">
        <w:t>Version 1.1.</w:t>
      </w:r>
      <w:r w:rsidR="00E62A76" w:rsidRPr="00CB02A7">
        <w:t>3</w:t>
      </w:r>
      <w:r w:rsidRPr="00CB02A7">
        <w:rPr>
          <w:i/>
          <w:iCs/>
        </w:rPr>
        <w:t xml:space="preserve"> </w:t>
      </w:r>
      <w:r w:rsidRPr="00CB02A7">
        <w:t xml:space="preserve">as recorded in CM repository on </w:t>
      </w:r>
      <w:r w:rsidR="00C25468" w:rsidRPr="00CB02A7">
        <w:t>0</w:t>
      </w:r>
      <w:r w:rsidR="00E62A76" w:rsidRPr="00CB02A7">
        <w:t>8</w:t>
      </w:r>
      <w:r w:rsidR="001A2E70" w:rsidRPr="00CB02A7">
        <w:t>/26</w:t>
      </w:r>
      <w:r w:rsidR="00C25468" w:rsidRPr="00CB02A7">
        <w:t>/2014</w:t>
      </w:r>
      <w:r w:rsidRPr="00CB02A7">
        <w:t>.</w:t>
      </w:r>
    </w:p>
    <w:p w:rsidR="00F06F51" w:rsidRPr="00CB02A7" w:rsidRDefault="00F06F51" w:rsidP="00F06F51">
      <w:pPr>
        <w:pStyle w:val="BodyText"/>
      </w:pPr>
      <w:r w:rsidRPr="00CB02A7">
        <w:t>The status of all change requests and code change requests listed in this document in the Change Record Reports section have been verified and are consistent with what is reported here.</w:t>
      </w:r>
    </w:p>
    <w:p w:rsidR="00F06F51" w:rsidRPr="00CB02A7" w:rsidRDefault="00F06F51" w:rsidP="00F06F51">
      <w:pPr>
        <w:pStyle w:val="BodyText"/>
      </w:pPr>
    </w:p>
    <w:p w:rsidR="00F06F51" w:rsidRPr="00CB02A7" w:rsidRDefault="00F06F51" w:rsidP="00F06F51">
      <w:pPr>
        <w:pStyle w:val="BodyText"/>
      </w:pPr>
      <w:r w:rsidRPr="00CB02A7">
        <w:t>________________________________________________</w:t>
      </w:r>
      <w:r w:rsidRPr="00CB02A7">
        <w:softHyphen/>
      </w:r>
      <w:r w:rsidRPr="00CB02A7">
        <w:softHyphen/>
      </w:r>
      <w:r w:rsidRPr="00CB02A7">
        <w:softHyphen/>
      </w:r>
      <w:r w:rsidRPr="00CB02A7">
        <w:softHyphen/>
      </w:r>
      <w:r w:rsidRPr="00CB02A7">
        <w:softHyphen/>
      </w:r>
      <w:r w:rsidRPr="00CB02A7">
        <w:softHyphen/>
      </w:r>
      <w:r w:rsidRPr="00CB02A7">
        <w:softHyphen/>
      </w:r>
      <w:r w:rsidRPr="00CB02A7">
        <w:softHyphen/>
      </w:r>
      <w:r w:rsidRPr="00CB02A7">
        <w:softHyphen/>
      </w:r>
      <w:r w:rsidRPr="00CB02A7">
        <w:softHyphen/>
      </w:r>
      <w:r w:rsidRPr="00CB02A7">
        <w:softHyphen/>
      </w:r>
      <w:r w:rsidRPr="00CB02A7">
        <w:softHyphen/>
        <w:t>____________________________</w:t>
      </w:r>
    </w:p>
    <w:p w:rsidR="00F06F51" w:rsidRPr="00CB02A7" w:rsidRDefault="00F06F51" w:rsidP="00F06F51">
      <w:pPr>
        <w:pStyle w:val="BodyText"/>
        <w:tabs>
          <w:tab w:val="left" w:pos="7920"/>
        </w:tabs>
      </w:pPr>
      <w:r w:rsidRPr="00CB02A7">
        <w:t>Signed</w:t>
      </w:r>
      <w:r w:rsidR="00EE3478" w:rsidRPr="00CB02A7">
        <w:tab/>
        <w:t>Date</w:t>
      </w:r>
    </w:p>
    <w:p w:rsidR="00EE3478" w:rsidRPr="00CB02A7" w:rsidRDefault="00EE3478" w:rsidP="00F06F51">
      <w:pPr>
        <w:pStyle w:val="BodyText"/>
        <w:tabs>
          <w:tab w:val="left" w:pos="7920"/>
        </w:tabs>
      </w:pPr>
    </w:p>
    <w:p w:rsidR="00EE3478" w:rsidRPr="00CB02A7" w:rsidRDefault="00EE3478">
      <w:pPr>
        <w:rPr>
          <w:sz w:val="24"/>
          <w:szCs w:val="20"/>
        </w:rPr>
      </w:pPr>
      <w:r w:rsidRPr="00CB02A7">
        <w:br w:type="page"/>
      </w:r>
    </w:p>
    <w:p w:rsidR="00EE3478" w:rsidRPr="00CB02A7" w:rsidRDefault="00EE3478" w:rsidP="005F370F">
      <w:pPr>
        <w:pStyle w:val="Heading1"/>
      </w:pPr>
      <w:bookmarkStart w:id="20" w:name="_Toc396815382"/>
      <w:r w:rsidRPr="00CB02A7">
        <w:lastRenderedPageBreak/>
        <w:t>Appendix A</w:t>
      </w:r>
      <w:r w:rsidR="007F7CF0" w:rsidRPr="00CB02A7">
        <w:t xml:space="preserve"> - </w:t>
      </w:r>
      <w:r w:rsidRPr="00CB02A7">
        <w:t>Release Notes</w:t>
      </w:r>
      <w:bookmarkEnd w:id="20"/>
      <w:r w:rsidRPr="00CB02A7">
        <w:t xml:space="preserve"> </w:t>
      </w:r>
    </w:p>
    <w:p w:rsidR="00EE3478" w:rsidRPr="00CB02A7" w:rsidRDefault="00EE3478" w:rsidP="007F7CF0">
      <w:pPr>
        <w:pStyle w:val="Heading2"/>
      </w:pPr>
      <w:bookmarkStart w:id="21" w:name="_Toc396815383"/>
      <w:r w:rsidRPr="00CB02A7">
        <w:t>Introduction</w:t>
      </w:r>
      <w:bookmarkEnd w:id="21"/>
    </w:p>
    <w:p w:rsidR="00B85519" w:rsidRPr="00CB02A7" w:rsidRDefault="00B85519" w:rsidP="00B85519">
      <w:pPr>
        <w:pStyle w:val="BodyText"/>
      </w:pPr>
      <w:r w:rsidRPr="00CB02A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CB02A7" w:rsidRDefault="00EE3478" w:rsidP="007F7CF0">
      <w:pPr>
        <w:pStyle w:val="Heading2"/>
      </w:pPr>
      <w:bookmarkStart w:id="22" w:name="_Toc396815384"/>
      <w:r w:rsidRPr="00CB02A7">
        <w:t>Purpose</w:t>
      </w:r>
      <w:bookmarkEnd w:id="22"/>
    </w:p>
    <w:p w:rsidR="00EE3478" w:rsidRPr="00CB02A7" w:rsidRDefault="00EE3478" w:rsidP="007F7CF0">
      <w:pPr>
        <w:pStyle w:val="BodyText"/>
      </w:pPr>
      <w:r w:rsidRPr="00CB02A7">
        <w:t xml:space="preserve">These release notes cover the new features provided to </w:t>
      </w:r>
      <w:r w:rsidR="005C4CD0" w:rsidRPr="00CB02A7">
        <w:t>AWARE</w:t>
      </w:r>
      <w:r w:rsidRPr="00CB02A7">
        <w:t xml:space="preserve"> users in this release. All other documents referenced herein can be found at </w:t>
      </w:r>
      <w:r w:rsidR="005C4CD0" w:rsidRPr="00CB02A7">
        <w:t>VA AWARE SharePoint site.</w:t>
      </w:r>
    </w:p>
    <w:p w:rsidR="00EE3478" w:rsidRPr="00CB02A7" w:rsidRDefault="00EE3478" w:rsidP="007F7CF0">
      <w:pPr>
        <w:pStyle w:val="Heading2"/>
      </w:pPr>
      <w:bookmarkStart w:id="23" w:name="_Toc396815385"/>
      <w:r w:rsidRPr="00CB02A7">
        <w:t>Audience</w:t>
      </w:r>
      <w:bookmarkEnd w:id="23"/>
    </w:p>
    <w:p w:rsidR="00EE3478" w:rsidRPr="00CB02A7" w:rsidRDefault="00EE3478" w:rsidP="007F7CF0">
      <w:pPr>
        <w:pStyle w:val="BodyText"/>
      </w:pPr>
      <w:r w:rsidRPr="00CB02A7">
        <w:t xml:space="preserve">This document targets users and administrators of the </w:t>
      </w:r>
      <w:r w:rsidR="00501DFF" w:rsidRPr="00CB02A7">
        <w:t>AWARE Test Build</w:t>
      </w:r>
      <w:r w:rsidRPr="00CB02A7">
        <w:t xml:space="preserve"> </w:t>
      </w:r>
      <w:r w:rsidR="005C4CD0" w:rsidRPr="00CB02A7">
        <w:t xml:space="preserve">software </w:t>
      </w:r>
      <w:r w:rsidRPr="00CB02A7">
        <w:t xml:space="preserve">product and applies primarily to the </w:t>
      </w:r>
      <w:r w:rsidR="005C4CD0" w:rsidRPr="00CB02A7">
        <w:t>enhancements made to the AWARE prototype software.</w:t>
      </w:r>
    </w:p>
    <w:p w:rsidR="00EE3478" w:rsidRPr="00CB02A7" w:rsidRDefault="00EE3478" w:rsidP="007F7CF0">
      <w:pPr>
        <w:pStyle w:val="Heading2"/>
      </w:pPr>
      <w:bookmarkStart w:id="24" w:name="_Toc396815386"/>
      <w:r w:rsidRPr="00CB02A7">
        <w:t>This Release</w:t>
      </w:r>
      <w:bookmarkEnd w:id="24"/>
    </w:p>
    <w:p w:rsidR="00EE3478" w:rsidRPr="00CB02A7" w:rsidRDefault="00EE3478" w:rsidP="007F7CF0">
      <w:pPr>
        <w:pStyle w:val="BodyText"/>
      </w:pPr>
      <w:r w:rsidRPr="00CB02A7">
        <w:t xml:space="preserve">The following sections provide, in brief, the new features and functions added to </w:t>
      </w:r>
      <w:r w:rsidR="00501DFF" w:rsidRPr="00CB02A7">
        <w:t>AWARE Version 1.</w:t>
      </w:r>
      <w:r w:rsidR="002B02C8" w:rsidRPr="00CB02A7">
        <w:t>1.</w:t>
      </w:r>
      <w:r w:rsidR="00E62A76" w:rsidRPr="00CB02A7">
        <w:t>3</w:t>
      </w:r>
      <w:r w:rsidRPr="00CB02A7">
        <w:t>.</w:t>
      </w:r>
    </w:p>
    <w:p w:rsidR="00EE3478" w:rsidRPr="00CB02A7" w:rsidRDefault="00EE3478" w:rsidP="007F7CF0">
      <w:pPr>
        <w:pStyle w:val="Heading2"/>
      </w:pPr>
      <w:bookmarkStart w:id="25" w:name="_Toc396815387"/>
      <w:r w:rsidRPr="00CB02A7">
        <w:t>Features and Functionality</w:t>
      </w:r>
      <w:bookmarkEnd w:id="25"/>
    </w:p>
    <w:p w:rsidR="00EE3478" w:rsidRPr="00CB02A7" w:rsidRDefault="00EE3478" w:rsidP="007F7CF0">
      <w:pPr>
        <w:pStyle w:val="BodyText"/>
      </w:pPr>
      <w:r w:rsidRPr="00CB02A7">
        <w:t>The</w:t>
      </w:r>
      <w:r w:rsidR="00FB66BB" w:rsidRPr="00CB02A7">
        <w:t xml:space="preserve">re were new </w:t>
      </w:r>
      <w:r w:rsidR="005A035A" w:rsidRPr="00CB02A7">
        <w:t>features/</w:t>
      </w:r>
      <w:r w:rsidR="00501DFF" w:rsidRPr="00CB02A7">
        <w:t>enhancements</w:t>
      </w:r>
      <w:r w:rsidRPr="00CB02A7">
        <w:t xml:space="preserve"> added</w:t>
      </w:r>
      <w:r w:rsidR="00FB66BB" w:rsidRPr="00CB02A7">
        <w:t xml:space="preserve"> for </w:t>
      </w:r>
      <w:r w:rsidR="005A035A" w:rsidRPr="00CB02A7">
        <w:t xml:space="preserve">the </w:t>
      </w:r>
      <w:r w:rsidR="00FB66BB" w:rsidRPr="00CB02A7">
        <w:t>AWARE 1.1.</w:t>
      </w:r>
      <w:r w:rsidR="00E62A76" w:rsidRPr="00CB02A7">
        <w:t>3</w:t>
      </w:r>
      <w:r w:rsidR="00FB66BB" w:rsidRPr="00CB02A7">
        <w:t xml:space="preserve"> rel</w:t>
      </w:r>
      <w:r w:rsidRPr="00CB02A7">
        <w:t>ease.</w:t>
      </w:r>
    </w:p>
    <w:p w:rsidR="00AA0CDE" w:rsidRPr="00CB02A7" w:rsidRDefault="00AA0CDE" w:rsidP="00AA0CDE">
      <w:pPr>
        <w:pStyle w:val="Caption"/>
        <w:rPr>
          <w:rFonts w:eastAsia="SimSun"/>
        </w:rPr>
      </w:pPr>
      <w:bookmarkStart w:id="26" w:name="_Toc396815394"/>
      <w:r w:rsidRPr="00CB02A7">
        <w:rPr>
          <w:rFonts w:eastAsia="SimSun"/>
        </w:rPr>
        <w:t xml:space="preserve">Table </w:t>
      </w:r>
      <w:r w:rsidR="00831433" w:rsidRPr="00CB02A7">
        <w:rPr>
          <w:rFonts w:eastAsia="SimSun"/>
        </w:rPr>
        <w:fldChar w:fldCharType="begin"/>
      </w:r>
      <w:r w:rsidRPr="00CB02A7">
        <w:rPr>
          <w:rFonts w:eastAsia="SimSun"/>
        </w:rPr>
        <w:instrText xml:space="preserve"> SEQ Table \* ARABIC </w:instrText>
      </w:r>
      <w:r w:rsidR="00831433" w:rsidRPr="00CB02A7">
        <w:rPr>
          <w:rFonts w:eastAsia="SimSun"/>
        </w:rPr>
        <w:fldChar w:fldCharType="separate"/>
      </w:r>
      <w:r w:rsidR="00CB02A7" w:rsidRPr="00CB02A7">
        <w:rPr>
          <w:rFonts w:eastAsia="SimSun"/>
        </w:rPr>
        <w:t>4</w:t>
      </w:r>
      <w:r w:rsidR="00831433" w:rsidRPr="00CB02A7">
        <w:rPr>
          <w:rFonts w:eastAsia="SimSun"/>
        </w:rPr>
        <w:fldChar w:fldCharType="end"/>
      </w:r>
      <w:r w:rsidR="00E078E5" w:rsidRPr="00CB02A7">
        <w:rPr>
          <w:rFonts w:eastAsia="SimSun"/>
        </w:rPr>
        <w:t xml:space="preserve"> - </w:t>
      </w:r>
      <w:r w:rsidRPr="00CB02A7">
        <w:rPr>
          <w:rFonts w:eastAsia="SimSun"/>
        </w:rPr>
        <w:t xml:space="preserve">New </w:t>
      </w:r>
      <w:r w:rsidR="00501DFF" w:rsidRPr="00CB02A7">
        <w:rPr>
          <w:rFonts w:eastAsia="SimSun"/>
        </w:rPr>
        <w:t>AWARE Test Build</w:t>
      </w:r>
      <w:r w:rsidRPr="00CB02A7">
        <w:rPr>
          <w:rFonts w:eastAsia="SimSun"/>
        </w:rPr>
        <w:t xml:space="preserve"> Features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CB02A7" w:rsidTr="00233D13">
        <w:trPr>
          <w:cantSplit/>
          <w:tblHeader/>
        </w:trPr>
        <w:tc>
          <w:tcPr>
            <w:tcW w:w="5000" w:type="pct"/>
            <w:shd w:val="pct15" w:color="auto" w:fill="auto"/>
            <w:vAlign w:val="center"/>
          </w:tcPr>
          <w:p w:rsidR="00AA0CDE" w:rsidRPr="00CB02A7" w:rsidRDefault="00AA0CDE" w:rsidP="00061370">
            <w:pPr>
              <w:spacing w:before="40" w:after="40"/>
              <w:jc w:val="center"/>
              <w:rPr>
                <w:rFonts w:ascii="Arial" w:eastAsia="SimSun" w:hAnsi="Arial" w:cs="Arial"/>
                <w:b/>
                <w:sz w:val="18"/>
                <w:szCs w:val="18"/>
              </w:rPr>
            </w:pPr>
            <w:bookmarkStart w:id="27" w:name="ColumnTitle_06"/>
            <w:bookmarkEnd w:id="27"/>
            <w:r w:rsidRPr="00CB02A7">
              <w:rPr>
                <w:rFonts w:ascii="Arial" w:eastAsia="SimSun" w:hAnsi="Arial" w:cs="Arial"/>
                <w:b/>
                <w:sz w:val="18"/>
                <w:szCs w:val="18"/>
              </w:rPr>
              <w:t>Features</w:t>
            </w:r>
          </w:p>
        </w:tc>
      </w:tr>
      <w:tr w:rsidR="00AA0CDE" w:rsidRPr="00CB02A7" w:rsidTr="00233D13">
        <w:trPr>
          <w:cantSplit/>
        </w:trPr>
        <w:tc>
          <w:tcPr>
            <w:tcW w:w="5000" w:type="pct"/>
          </w:tcPr>
          <w:p w:rsidR="003913D7" w:rsidRPr="00CB02A7" w:rsidRDefault="003913D7" w:rsidP="00061370">
            <w:pPr>
              <w:spacing w:before="40" w:after="40"/>
              <w:textAlignment w:val="top"/>
              <w:rPr>
                <w:rFonts w:ascii="Arial" w:eastAsia="SimSun" w:hAnsi="Arial" w:cs="Arial"/>
                <w:sz w:val="18"/>
                <w:szCs w:val="18"/>
              </w:rPr>
            </w:pPr>
            <w:r w:rsidRPr="00CB02A7">
              <w:rPr>
                <w:rFonts w:ascii="Arial" w:eastAsia="SimSun" w:hAnsi="Arial" w:cs="Arial"/>
                <w:sz w:val="18"/>
                <w:szCs w:val="18"/>
              </w:rPr>
              <w:t>Tracker: “Alert Cache Viewer – 5 minutes warning”</w:t>
            </w:r>
            <w:r w:rsidR="00B52F16" w:rsidRPr="00CB02A7">
              <w:rPr>
                <w:rFonts w:ascii="Arial" w:eastAsia="SimSun" w:hAnsi="Arial" w:cs="Arial"/>
                <w:sz w:val="18"/>
                <w:szCs w:val="18"/>
              </w:rPr>
              <w:t xml:space="preserve"> (CR-10)</w:t>
            </w:r>
          </w:p>
          <w:p w:rsidR="003913D7" w:rsidRPr="00CB02A7" w:rsidRDefault="003913D7" w:rsidP="00061370">
            <w:pPr>
              <w:spacing w:before="40" w:after="40"/>
              <w:textAlignment w:val="top"/>
              <w:rPr>
                <w:rFonts w:ascii="Arial" w:hAnsi="Arial" w:cs="Arial"/>
                <w:color w:val="000000"/>
                <w:sz w:val="18"/>
                <w:szCs w:val="18"/>
              </w:rPr>
            </w:pPr>
            <w:r w:rsidRPr="00CB02A7">
              <w:rPr>
                <w:rFonts w:ascii="Arial" w:eastAsia="SimSun" w:hAnsi="Arial" w:cs="Arial"/>
                <w:sz w:val="18"/>
                <w:szCs w:val="18"/>
              </w:rPr>
              <w:t xml:space="preserve">Changes were made to the Alert Cache Viewer to give the user 5 minutes warning before shutdown. </w:t>
            </w:r>
            <w:r w:rsidRPr="00CB02A7">
              <w:rPr>
                <w:rFonts w:ascii="Arial" w:hAnsi="Arial" w:cs="Arial"/>
                <w:color w:val="000000"/>
                <w:sz w:val="18"/>
                <w:szCs w:val="18"/>
              </w:rPr>
              <w:t>The Dev account CSP time out default is now set to 15 minutes. It will show a warning dialog about 5 minutes before closing down the web page.</w:t>
            </w:r>
            <w:r w:rsidRPr="00CB02A7">
              <w:rPr>
                <w:rFonts w:ascii="Arial" w:hAnsi="Arial" w:cs="Arial"/>
                <w:color w:val="000000"/>
                <w:sz w:val="18"/>
                <w:szCs w:val="18"/>
              </w:rPr>
              <w:br/>
              <w:t>If you continue before the 5 minutes is up, the timer counter will reset so you should have another 10 minutes before another warning.</w:t>
            </w:r>
            <w:r w:rsidRPr="00CB02A7">
              <w:rPr>
                <w:rFonts w:ascii="Arial" w:hAnsi="Arial" w:cs="Arial"/>
                <w:color w:val="000000"/>
                <w:sz w:val="18"/>
                <w:szCs w:val="18"/>
              </w:rPr>
              <w:br/>
              <w:t>If you don’t continue after 5 minutes is up, your web page will be automatically closed.</w:t>
            </w:r>
            <w:r w:rsidRPr="00CB02A7">
              <w:rPr>
                <w:rFonts w:ascii="Arial" w:hAnsi="Arial" w:cs="Arial"/>
                <w:color w:val="000000"/>
                <w:sz w:val="18"/>
                <w:szCs w:val="18"/>
              </w:rPr>
              <w:br/>
              <w:t>Cache has 5 minutes grace period so there are two things can happen here during the close out.</w:t>
            </w:r>
            <w:r w:rsidRPr="00CB02A7">
              <w:rPr>
                <w:rFonts w:ascii="Arial" w:hAnsi="Arial" w:cs="Arial"/>
                <w:color w:val="000000"/>
                <w:sz w:val="18"/>
                <w:szCs w:val="18"/>
              </w:rPr>
              <w:br/>
              <w:t>1. If you click after the 15 minutes is up but you’re still in the grace period, you will be directed to the logoff page.</w:t>
            </w:r>
            <w:r w:rsidRPr="00CB02A7">
              <w:rPr>
                <w:rFonts w:ascii="Arial" w:hAnsi="Arial" w:cs="Arial"/>
                <w:color w:val="000000"/>
                <w:sz w:val="18"/>
                <w:szCs w:val="18"/>
              </w:rPr>
              <w:br/>
              <w:t>2. If you click after the 15 minutes is up and you’re over the grace period then you will get the Browser error message attempting to connect to Cache. One minute intervals are used to check for timeout so the 5 minute warning may end up to be 6 minutes.</w:t>
            </w:r>
          </w:p>
          <w:p w:rsidR="00AA0CDE" w:rsidRPr="00CB02A7" w:rsidRDefault="003913D7" w:rsidP="00061370">
            <w:pPr>
              <w:spacing w:before="40" w:after="40"/>
              <w:textAlignment w:val="top"/>
              <w:rPr>
                <w:rFonts w:ascii="Arial" w:eastAsia="SimSun" w:hAnsi="Arial" w:cs="Arial"/>
                <w:sz w:val="18"/>
                <w:szCs w:val="18"/>
              </w:rPr>
            </w:pPr>
            <w:r w:rsidRPr="00CB02A7">
              <w:rPr>
                <w:rFonts w:ascii="Arial" w:hAnsi="Arial" w:cs="Arial"/>
                <w:color w:val="000000"/>
                <w:sz w:val="18"/>
                <w:szCs w:val="18"/>
              </w:rPr>
              <w:t>Code was updated to display a warning message.</w:t>
            </w:r>
          </w:p>
        </w:tc>
      </w:tr>
      <w:tr w:rsidR="00B52F16" w:rsidRPr="00CB02A7" w:rsidTr="00233D13">
        <w:trPr>
          <w:cantSplit/>
        </w:trPr>
        <w:tc>
          <w:tcPr>
            <w:tcW w:w="5000" w:type="pct"/>
          </w:tcPr>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lastRenderedPageBreak/>
              <w:t>Tracker: “Launching Alert Cache Viewer from CPRS” (CR-16)</w:t>
            </w:r>
          </w:p>
          <w:p w:rsidR="00B52F16" w:rsidRPr="00CB02A7" w:rsidRDefault="00B52F16" w:rsidP="00061370">
            <w:pPr>
              <w:spacing w:before="40" w:after="40"/>
              <w:textAlignment w:val="top"/>
              <w:rPr>
                <w:rFonts w:ascii="Arial" w:hAnsi="Arial" w:cs="Arial"/>
                <w:color w:val="000000"/>
                <w:sz w:val="18"/>
                <w:szCs w:val="18"/>
              </w:rPr>
            </w:pPr>
            <w:r w:rsidRPr="00CB02A7">
              <w:rPr>
                <w:rFonts w:ascii="Arial" w:hAnsi="Arial" w:cs="Arial"/>
                <w:color w:val="000000"/>
                <w:sz w:val="18"/>
                <w:szCs w:val="18"/>
              </w:rPr>
              <w:t>The enhancement is to allow CPRS to launch Alert Cache Viewer and without reentering access/verify codes.</w:t>
            </w:r>
          </w:p>
          <w:p w:rsidR="00B52F16" w:rsidRPr="00CB02A7" w:rsidRDefault="00B52F16" w:rsidP="00061370">
            <w:pPr>
              <w:spacing w:before="40" w:after="40"/>
              <w:textAlignment w:val="top"/>
              <w:rPr>
                <w:rFonts w:ascii="Arial" w:hAnsi="Arial" w:cs="Arial"/>
                <w:color w:val="000000"/>
                <w:sz w:val="18"/>
                <w:szCs w:val="18"/>
              </w:rPr>
            </w:pPr>
            <w:r w:rsidRPr="00CB02A7">
              <w:rPr>
                <w:rFonts w:ascii="Arial" w:hAnsi="Arial" w:cs="Arial"/>
                <w:color w:val="000000"/>
                <w:sz w:val="18"/>
                <w:szCs w:val="18"/>
              </w:rPr>
              <w:t>Added the ability to launch the AWARE Alert Cache Viewer from the CPRS Tools menu.</w:t>
            </w:r>
          </w:p>
          <w:p w:rsidR="00B52F16" w:rsidRPr="00CB02A7" w:rsidRDefault="00B52F16" w:rsidP="00061370">
            <w:pPr>
              <w:spacing w:before="40" w:after="40"/>
              <w:textAlignment w:val="top"/>
              <w:rPr>
                <w:rFonts w:ascii="Arial" w:hAnsi="Arial" w:cs="Arial"/>
                <w:color w:val="000000"/>
                <w:sz w:val="18"/>
                <w:szCs w:val="18"/>
              </w:rPr>
            </w:pP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The design is as follow:</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A. Launching Alert Cache Viewer from the browser work as is. No logic changed.</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 xml:space="preserve">B. The following logic </w:t>
            </w:r>
            <w:r w:rsidR="006A029F" w:rsidRPr="00CB02A7">
              <w:rPr>
                <w:rFonts w:ascii="Arial" w:hAnsi="Arial" w:cs="Arial"/>
                <w:color w:val="000000"/>
                <w:sz w:val="18"/>
                <w:szCs w:val="18"/>
              </w:rPr>
              <w:t>is</w:t>
            </w:r>
            <w:r w:rsidRPr="00CB02A7">
              <w:rPr>
                <w:rFonts w:ascii="Arial" w:hAnsi="Arial" w:cs="Arial"/>
                <w:color w:val="000000"/>
                <w:sz w:val="18"/>
                <w:szCs w:val="18"/>
              </w:rPr>
              <w:t xml:space="preserve"> used when Alert Cache Viewer is called from CPRS</w:t>
            </w:r>
            <w:r w:rsidR="006A029F" w:rsidRPr="00CB02A7">
              <w:rPr>
                <w:rFonts w:ascii="Arial" w:hAnsi="Arial" w:cs="Arial"/>
                <w:color w:val="000000"/>
                <w:sz w:val="18"/>
                <w:szCs w:val="18"/>
              </w:rPr>
              <w:t>.</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1. CPRS will pass DUZ (user) when launching Alert Cache Viewer.</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2. Alert Cache Viewer will try to find the encrypted access/verify codes for the DUZ in the client w/s (stored as Cookie). If exist then it will try to login using the found access/verify codes. If successful, it will go straight to the Show Alert Cache page otherwise user must enter a/v codes.</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 xml:space="preserve">3. For reason #2, user must enter access/verify codes in </w:t>
            </w:r>
            <w:r w:rsidR="006A029F" w:rsidRPr="00CB02A7">
              <w:rPr>
                <w:rFonts w:ascii="Arial" w:hAnsi="Arial" w:cs="Arial"/>
                <w:color w:val="000000"/>
                <w:sz w:val="18"/>
                <w:szCs w:val="18"/>
              </w:rPr>
              <w:t xml:space="preserve">the </w:t>
            </w:r>
            <w:r w:rsidRPr="00CB02A7">
              <w:rPr>
                <w:rFonts w:ascii="Arial" w:hAnsi="Arial" w:cs="Arial"/>
                <w:color w:val="000000"/>
                <w:sz w:val="18"/>
                <w:szCs w:val="18"/>
              </w:rPr>
              <w:t>Alert Cache Viewer at least one time, the subsequen</w:t>
            </w:r>
            <w:r w:rsidR="006A029F" w:rsidRPr="00CB02A7">
              <w:rPr>
                <w:rFonts w:ascii="Arial" w:hAnsi="Arial" w:cs="Arial"/>
                <w:color w:val="000000"/>
                <w:sz w:val="18"/>
                <w:szCs w:val="18"/>
              </w:rPr>
              <w:t>t</w:t>
            </w:r>
            <w:r w:rsidRPr="00CB02A7">
              <w:rPr>
                <w:rFonts w:ascii="Arial" w:hAnsi="Arial" w:cs="Arial"/>
                <w:color w:val="000000"/>
                <w:sz w:val="18"/>
                <w:szCs w:val="18"/>
              </w:rPr>
              <w:t xml:space="preserve"> calls will bypass the A/V dialog.</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 xml:space="preserve">4. </w:t>
            </w:r>
            <w:r w:rsidR="006A029F" w:rsidRPr="00CB02A7">
              <w:rPr>
                <w:rFonts w:ascii="Arial" w:hAnsi="Arial" w:cs="Arial"/>
                <w:color w:val="000000"/>
                <w:sz w:val="18"/>
                <w:szCs w:val="18"/>
              </w:rPr>
              <w:t>A</w:t>
            </w:r>
            <w:r w:rsidRPr="00CB02A7">
              <w:rPr>
                <w:rFonts w:ascii="Arial" w:hAnsi="Arial" w:cs="Arial"/>
                <w:color w:val="000000"/>
                <w:sz w:val="18"/>
                <w:szCs w:val="18"/>
              </w:rPr>
              <w:t>/</w:t>
            </w:r>
            <w:r w:rsidR="006A029F" w:rsidRPr="00CB02A7">
              <w:rPr>
                <w:rFonts w:ascii="Arial" w:hAnsi="Arial" w:cs="Arial"/>
                <w:color w:val="000000"/>
                <w:sz w:val="18"/>
                <w:szCs w:val="18"/>
              </w:rPr>
              <w:t>V</w:t>
            </w:r>
            <w:r w:rsidRPr="00CB02A7">
              <w:rPr>
                <w:rFonts w:ascii="Arial" w:hAnsi="Arial" w:cs="Arial"/>
                <w:color w:val="000000"/>
                <w:sz w:val="18"/>
                <w:szCs w:val="18"/>
              </w:rPr>
              <w:t xml:space="preserve"> codes stored as cookie will expire in 90 days</w:t>
            </w:r>
            <w:r w:rsidR="006A029F" w:rsidRPr="00CB02A7">
              <w:rPr>
                <w:rFonts w:ascii="Arial" w:hAnsi="Arial" w:cs="Arial"/>
                <w:color w:val="000000"/>
                <w:sz w:val="18"/>
                <w:szCs w:val="18"/>
              </w:rPr>
              <w:t>.</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5.</w:t>
            </w:r>
            <w:r w:rsidR="006A029F" w:rsidRPr="00CB02A7">
              <w:rPr>
                <w:rFonts w:ascii="Arial" w:hAnsi="Arial" w:cs="Arial"/>
                <w:color w:val="000000"/>
                <w:sz w:val="18"/>
                <w:szCs w:val="18"/>
              </w:rPr>
              <w:t xml:space="preserve"> I</w:t>
            </w:r>
            <w:r w:rsidRPr="00CB02A7">
              <w:rPr>
                <w:rFonts w:ascii="Arial" w:hAnsi="Arial" w:cs="Arial"/>
                <w:color w:val="000000"/>
                <w:sz w:val="18"/>
                <w:szCs w:val="18"/>
              </w:rPr>
              <w:t>f access or verify codes are changed, user must reenter them again in Alert Cache Viewer.</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Here</w:t>
            </w:r>
            <w:r w:rsidR="006A029F" w:rsidRPr="00CB02A7">
              <w:rPr>
                <w:rFonts w:ascii="Arial" w:hAnsi="Arial" w:cs="Arial"/>
                <w:color w:val="000000"/>
                <w:sz w:val="18"/>
                <w:szCs w:val="18"/>
              </w:rPr>
              <w:t xml:space="preserve"> is</w:t>
            </w:r>
            <w:r w:rsidRPr="00CB02A7">
              <w:rPr>
                <w:rFonts w:ascii="Arial" w:hAnsi="Arial" w:cs="Arial"/>
                <w:color w:val="000000"/>
                <w:sz w:val="18"/>
                <w:szCs w:val="18"/>
              </w:rPr>
              <w:t xml:space="preserve"> what we need to test (not limited to):</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1. Make sure Alert Cache Viewer work</w:t>
            </w:r>
            <w:r w:rsidR="006A029F" w:rsidRPr="00CB02A7">
              <w:rPr>
                <w:rFonts w:ascii="Arial" w:hAnsi="Arial" w:cs="Arial"/>
                <w:color w:val="000000"/>
                <w:sz w:val="18"/>
                <w:szCs w:val="18"/>
              </w:rPr>
              <w:t>s</w:t>
            </w:r>
            <w:r w:rsidRPr="00CB02A7">
              <w:rPr>
                <w:rFonts w:ascii="Arial" w:hAnsi="Arial" w:cs="Arial"/>
                <w:color w:val="000000"/>
                <w:sz w:val="18"/>
                <w:szCs w:val="18"/>
              </w:rPr>
              <w:t xml:space="preserve"> as is when launched using browser</w:t>
            </w:r>
            <w:r w:rsidR="006A029F" w:rsidRPr="00CB02A7">
              <w:rPr>
                <w:rFonts w:ascii="Arial" w:hAnsi="Arial" w:cs="Arial"/>
                <w:color w:val="000000"/>
                <w:sz w:val="18"/>
                <w:szCs w:val="18"/>
              </w:rPr>
              <w:t>.</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2. From CPRS (Tools menu), call Alert Cache Viewer</w:t>
            </w:r>
            <w:r w:rsidR="006A029F" w:rsidRPr="00CB02A7">
              <w:rPr>
                <w:rFonts w:ascii="Arial" w:hAnsi="Arial" w:cs="Arial"/>
                <w:color w:val="000000"/>
                <w:sz w:val="18"/>
                <w:szCs w:val="18"/>
              </w:rPr>
              <w:t>.</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 xml:space="preserve">a. </w:t>
            </w:r>
            <w:r w:rsidR="006A029F" w:rsidRPr="00CB02A7">
              <w:rPr>
                <w:rFonts w:ascii="Arial" w:hAnsi="Arial" w:cs="Arial"/>
                <w:color w:val="000000"/>
                <w:sz w:val="18"/>
                <w:szCs w:val="18"/>
              </w:rPr>
              <w:t>I</w:t>
            </w:r>
            <w:r w:rsidRPr="00CB02A7">
              <w:rPr>
                <w:rFonts w:ascii="Arial" w:hAnsi="Arial" w:cs="Arial"/>
                <w:color w:val="000000"/>
                <w:sz w:val="18"/>
                <w:szCs w:val="18"/>
              </w:rPr>
              <w:t>f this is the first time the user call</w:t>
            </w:r>
            <w:r w:rsidR="006A029F" w:rsidRPr="00CB02A7">
              <w:rPr>
                <w:rFonts w:ascii="Arial" w:hAnsi="Arial" w:cs="Arial"/>
                <w:color w:val="000000"/>
                <w:sz w:val="18"/>
                <w:szCs w:val="18"/>
              </w:rPr>
              <w:t>s</w:t>
            </w:r>
            <w:r w:rsidRPr="00CB02A7">
              <w:rPr>
                <w:rFonts w:ascii="Arial" w:hAnsi="Arial" w:cs="Arial"/>
                <w:color w:val="000000"/>
                <w:sz w:val="18"/>
                <w:szCs w:val="18"/>
              </w:rPr>
              <w:t xml:space="preserve"> Alert Cache Viewer from CPRS, user should be presented with Access/Verify code dialog</w:t>
            </w:r>
            <w:r w:rsidR="006A029F" w:rsidRPr="00CB02A7">
              <w:rPr>
                <w:rFonts w:ascii="Arial" w:hAnsi="Arial" w:cs="Arial"/>
                <w:color w:val="000000"/>
                <w:sz w:val="18"/>
                <w:szCs w:val="18"/>
              </w:rPr>
              <w:t>.</w:t>
            </w:r>
          </w:p>
          <w:p w:rsidR="00B52F16" w:rsidRPr="00CB02A7" w:rsidRDefault="006A029F" w:rsidP="00061370">
            <w:pPr>
              <w:spacing w:before="40" w:after="40"/>
              <w:rPr>
                <w:rFonts w:ascii="Arial" w:hAnsi="Arial" w:cs="Arial"/>
                <w:color w:val="000000"/>
                <w:sz w:val="18"/>
                <w:szCs w:val="18"/>
              </w:rPr>
            </w:pPr>
            <w:r w:rsidRPr="00CB02A7">
              <w:rPr>
                <w:rFonts w:ascii="Arial" w:hAnsi="Arial" w:cs="Arial"/>
                <w:color w:val="000000"/>
                <w:sz w:val="18"/>
                <w:szCs w:val="18"/>
              </w:rPr>
              <w:t>b. I</w:t>
            </w:r>
            <w:r w:rsidR="00B52F16" w:rsidRPr="00CB02A7">
              <w:rPr>
                <w:rFonts w:ascii="Arial" w:hAnsi="Arial" w:cs="Arial"/>
                <w:color w:val="000000"/>
                <w:sz w:val="18"/>
                <w:szCs w:val="18"/>
              </w:rPr>
              <w:t>f this is the subsequen</w:t>
            </w:r>
            <w:r w:rsidRPr="00CB02A7">
              <w:rPr>
                <w:rFonts w:ascii="Arial" w:hAnsi="Arial" w:cs="Arial"/>
                <w:color w:val="000000"/>
                <w:sz w:val="18"/>
                <w:szCs w:val="18"/>
              </w:rPr>
              <w:t>t</w:t>
            </w:r>
            <w:r w:rsidR="00B52F16" w:rsidRPr="00CB02A7">
              <w:rPr>
                <w:rFonts w:ascii="Arial" w:hAnsi="Arial" w:cs="Arial"/>
                <w:color w:val="000000"/>
                <w:sz w:val="18"/>
                <w:szCs w:val="18"/>
              </w:rPr>
              <w:t xml:space="preserve"> time the user call</w:t>
            </w:r>
            <w:r w:rsidRPr="00CB02A7">
              <w:rPr>
                <w:rFonts w:ascii="Arial" w:hAnsi="Arial" w:cs="Arial"/>
                <w:color w:val="000000"/>
                <w:sz w:val="18"/>
                <w:szCs w:val="18"/>
              </w:rPr>
              <w:t>s</w:t>
            </w:r>
            <w:r w:rsidR="00B52F16" w:rsidRPr="00CB02A7">
              <w:rPr>
                <w:rFonts w:ascii="Arial" w:hAnsi="Arial" w:cs="Arial"/>
                <w:color w:val="000000"/>
                <w:sz w:val="18"/>
                <w:szCs w:val="18"/>
              </w:rPr>
              <w:t xml:space="preserve"> Alert Cache Viewer from CPRS, user should be directed to Show Alert Cache page (skipping the a/v dialog).</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 xml:space="preserve">3. Using CPRS or VistA, </w:t>
            </w:r>
            <w:r w:rsidR="006A029F" w:rsidRPr="00CB02A7">
              <w:rPr>
                <w:rFonts w:ascii="Arial" w:hAnsi="Arial" w:cs="Arial"/>
                <w:color w:val="000000"/>
                <w:sz w:val="18"/>
                <w:szCs w:val="18"/>
              </w:rPr>
              <w:t>c</w:t>
            </w:r>
            <w:r w:rsidRPr="00CB02A7">
              <w:rPr>
                <w:rFonts w:ascii="Arial" w:hAnsi="Arial" w:cs="Arial"/>
                <w:color w:val="000000"/>
                <w:sz w:val="18"/>
                <w:szCs w:val="18"/>
              </w:rPr>
              <w:t>hange access or verify code for the same user above.</w:t>
            </w:r>
          </w:p>
          <w:p w:rsidR="00B52F16" w:rsidRPr="00CB02A7" w:rsidRDefault="00B52F16" w:rsidP="00061370">
            <w:pPr>
              <w:spacing w:before="40" w:after="40"/>
              <w:rPr>
                <w:rFonts w:ascii="Arial" w:hAnsi="Arial" w:cs="Arial"/>
                <w:color w:val="000000"/>
                <w:sz w:val="18"/>
                <w:szCs w:val="18"/>
              </w:rPr>
            </w:pPr>
            <w:r w:rsidRPr="00CB02A7">
              <w:rPr>
                <w:rFonts w:ascii="Arial" w:hAnsi="Arial" w:cs="Arial"/>
                <w:color w:val="000000"/>
                <w:sz w:val="18"/>
                <w:szCs w:val="18"/>
              </w:rPr>
              <w:t>a. The user should be prompted with A/V dialog when launching Alert Cache Viewer from CPRS.</w:t>
            </w:r>
          </w:p>
          <w:p w:rsidR="00B52F16" w:rsidRPr="00CB02A7" w:rsidRDefault="00B52F16" w:rsidP="00061370">
            <w:pPr>
              <w:spacing w:before="40" w:after="40"/>
              <w:textAlignment w:val="top"/>
              <w:rPr>
                <w:rFonts w:ascii="Arial" w:eastAsia="SimSun" w:hAnsi="Arial" w:cs="Arial"/>
                <w:sz w:val="18"/>
                <w:szCs w:val="18"/>
              </w:rPr>
            </w:pPr>
          </w:p>
        </w:tc>
      </w:tr>
      <w:tr w:rsidR="0025523F" w:rsidRPr="00CB02A7" w:rsidTr="00233D13">
        <w:trPr>
          <w:cantSplit/>
        </w:trPr>
        <w:tc>
          <w:tcPr>
            <w:tcW w:w="5000" w:type="pct"/>
          </w:tcPr>
          <w:p w:rsidR="0025523F" w:rsidRPr="00CB02A7" w:rsidRDefault="0025523F" w:rsidP="00061370">
            <w:pPr>
              <w:spacing w:before="40" w:after="40"/>
              <w:rPr>
                <w:rFonts w:ascii="Arial" w:hAnsi="Arial" w:cs="Arial"/>
                <w:color w:val="000000"/>
                <w:sz w:val="18"/>
                <w:szCs w:val="18"/>
              </w:rPr>
            </w:pPr>
            <w:r w:rsidRPr="00CB02A7">
              <w:rPr>
                <w:rFonts w:ascii="Arial" w:hAnsi="Arial" w:cs="Arial"/>
                <w:color w:val="000000"/>
                <w:sz w:val="18"/>
                <w:szCs w:val="18"/>
              </w:rPr>
              <w:t>Tracker:  “Need to copy an Alert Type to another Alert Type in order to have different Alert categories ( but with same reminder dialog/TIU template data).” (CR-23)</w:t>
            </w:r>
          </w:p>
          <w:p w:rsidR="0025523F" w:rsidRPr="00CB02A7" w:rsidRDefault="0025523F" w:rsidP="00061370">
            <w:pPr>
              <w:spacing w:before="40" w:after="40"/>
              <w:rPr>
                <w:rFonts w:ascii="Arial" w:hAnsi="Arial" w:cs="Arial"/>
                <w:color w:val="000000"/>
                <w:sz w:val="18"/>
                <w:szCs w:val="18"/>
              </w:rPr>
            </w:pPr>
          </w:p>
          <w:p w:rsidR="0025523F" w:rsidRPr="00CB02A7" w:rsidRDefault="0025523F" w:rsidP="006A029F">
            <w:pPr>
              <w:spacing w:before="40" w:after="40"/>
              <w:rPr>
                <w:rFonts w:ascii="Arial" w:hAnsi="Arial" w:cs="Arial"/>
                <w:color w:val="000000"/>
                <w:sz w:val="18"/>
                <w:szCs w:val="18"/>
              </w:rPr>
            </w:pPr>
            <w:r w:rsidRPr="00CB02A7">
              <w:rPr>
                <w:rFonts w:ascii="Arial" w:hAnsi="Arial" w:cs="Arial"/>
                <w:color w:val="000000"/>
                <w:sz w:val="18"/>
                <w:szCs w:val="18"/>
              </w:rPr>
              <w:t>A.2 This same functionality was done with FileMan “Transfer” function as a workaround in Charleston test account. A.2 Enhancement. See the need for a “Copy’ Alert type function in KB Editor to go along with the EDIT, ADD,</w:t>
            </w:r>
            <w:r w:rsidR="001E3DD2" w:rsidRPr="00CB02A7">
              <w:rPr>
                <w:rFonts w:ascii="Arial" w:hAnsi="Arial" w:cs="Arial"/>
                <w:color w:val="000000"/>
                <w:sz w:val="18"/>
                <w:szCs w:val="18"/>
              </w:rPr>
              <w:t xml:space="preserve"> </w:t>
            </w:r>
            <w:r w:rsidRPr="00CB02A7">
              <w:rPr>
                <w:rFonts w:ascii="Arial" w:hAnsi="Arial" w:cs="Arial"/>
                <w:color w:val="000000"/>
                <w:sz w:val="18"/>
                <w:szCs w:val="18"/>
              </w:rPr>
              <w:t>and DELETE functions. COPY for similar Alert Types with just Name difference. Example from [OCCULT BLOOD X3 MAILER] to [OCCULT BLOOD SINGLE CARD]. This is an enhancement ( later in next build). Also validate in KB</w:t>
            </w:r>
            <w:r w:rsidR="006A029F" w:rsidRPr="00CB02A7">
              <w:rPr>
                <w:rFonts w:ascii="Arial" w:hAnsi="Arial" w:cs="Arial"/>
                <w:color w:val="000000"/>
                <w:sz w:val="18"/>
                <w:szCs w:val="18"/>
              </w:rPr>
              <w:t>.</w:t>
            </w:r>
            <w:r w:rsidRPr="00CB02A7">
              <w:rPr>
                <w:rFonts w:ascii="Arial" w:hAnsi="Arial" w:cs="Arial"/>
                <w:color w:val="000000"/>
                <w:sz w:val="18"/>
                <w:szCs w:val="18"/>
              </w:rPr>
              <w:t xml:space="preserve"> May also do KB Editor check max length of Alert Category+Alert Type no greater than 70 characters (however, this part may be in later build)</w:t>
            </w:r>
          </w:p>
        </w:tc>
      </w:tr>
      <w:tr w:rsidR="0025523F" w:rsidRPr="00CB02A7" w:rsidTr="00233D13">
        <w:trPr>
          <w:cantSplit/>
        </w:trPr>
        <w:tc>
          <w:tcPr>
            <w:tcW w:w="5000" w:type="pct"/>
          </w:tcPr>
          <w:p w:rsidR="001A2E70" w:rsidRPr="00CB02A7" w:rsidRDefault="001A2E70" w:rsidP="00061370">
            <w:pPr>
              <w:spacing w:before="40" w:after="40"/>
              <w:rPr>
                <w:rFonts w:ascii="Arial" w:hAnsi="Arial" w:cs="Arial"/>
                <w:color w:val="000000"/>
                <w:sz w:val="18"/>
                <w:szCs w:val="18"/>
              </w:rPr>
            </w:pPr>
            <w:r w:rsidRPr="00CB02A7">
              <w:rPr>
                <w:rFonts w:ascii="Arial" w:hAnsi="Arial" w:cs="Arial"/>
                <w:color w:val="000000"/>
                <w:sz w:val="18"/>
                <w:szCs w:val="18"/>
              </w:rPr>
              <w:t>Tracker: “Manage Log File(s) in SQL Transporter – AddedManage Log File(s) functionalities to SQL Transporter.” (CR-30)</w:t>
            </w:r>
          </w:p>
          <w:p w:rsidR="001A2E70" w:rsidRPr="00CB02A7" w:rsidRDefault="001A2E70" w:rsidP="00061370">
            <w:pPr>
              <w:spacing w:before="40" w:after="40"/>
              <w:rPr>
                <w:rFonts w:ascii="Arial" w:hAnsi="Arial" w:cs="Arial"/>
                <w:color w:val="000000"/>
                <w:sz w:val="18"/>
                <w:szCs w:val="18"/>
              </w:rPr>
            </w:pPr>
          </w:p>
          <w:p w:rsidR="0025523F" w:rsidRPr="00CB02A7" w:rsidRDefault="001A2E70" w:rsidP="00061370">
            <w:pPr>
              <w:spacing w:before="40" w:after="40"/>
              <w:rPr>
                <w:rFonts w:ascii="Arial" w:hAnsi="Arial" w:cs="Arial"/>
                <w:color w:val="000000"/>
                <w:sz w:val="18"/>
                <w:szCs w:val="18"/>
              </w:rPr>
            </w:pPr>
            <w:r w:rsidRPr="00CB02A7">
              <w:rPr>
                <w:rFonts w:ascii="Arial" w:hAnsi="Arial" w:cs="Arial"/>
                <w:color w:val="000000"/>
                <w:sz w:val="18"/>
                <w:szCs w:val="18"/>
              </w:rPr>
              <w:t> Rename the log file from AWARE_SQL_Transporter.log to AWARE_SQL_Transporter_yyyyMMddhhmmss.log when its size &gt; set size (configurable value)</w:t>
            </w:r>
            <w:r w:rsidRPr="00CB02A7">
              <w:rPr>
                <w:rFonts w:ascii="Arial" w:hAnsi="Arial" w:cs="Arial"/>
                <w:color w:val="000000"/>
                <w:sz w:val="18"/>
                <w:szCs w:val="18"/>
              </w:rPr>
              <w:br/>
              <w:t>- Only keep the last x (configurable value) number of the log files to prevent the disk space full issue</w:t>
            </w:r>
            <w:r w:rsidR="008D5C48" w:rsidRPr="00CB02A7">
              <w:rPr>
                <w:rFonts w:ascii="Arial" w:hAnsi="Arial" w:cs="Arial"/>
                <w:color w:val="000000"/>
                <w:sz w:val="18"/>
                <w:szCs w:val="18"/>
              </w:rPr>
              <w:t xml:space="preserve">. </w:t>
            </w:r>
            <w:r w:rsidRPr="00CB02A7">
              <w:rPr>
                <w:rFonts w:ascii="Arial" w:hAnsi="Arial" w:cs="Arial"/>
                <w:color w:val="000000"/>
                <w:sz w:val="18"/>
                <w:szCs w:val="18"/>
              </w:rPr>
              <w:t>Delete the oldest log file if the archived folder has more than x number of the log files.</w:t>
            </w:r>
          </w:p>
        </w:tc>
      </w:tr>
    </w:tbl>
    <w:p w:rsidR="00AA0CDE" w:rsidRPr="00CB02A7" w:rsidRDefault="00AA0CDE" w:rsidP="007F7CF0">
      <w:pPr>
        <w:pStyle w:val="Heading2"/>
      </w:pPr>
      <w:bookmarkStart w:id="28" w:name="_Toc396815388"/>
      <w:r w:rsidRPr="00CB02A7">
        <w:t>Upgrades</w:t>
      </w:r>
      <w:bookmarkEnd w:id="28"/>
    </w:p>
    <w:p w:rsidR="00790247" w:rsidRPr="00CB02A7" w:rsidRDefault="00583272" w:rsidP="007F7CF0">
      <w:pPr>
        <w:pStyle w:val="BodyText"/>
      </w:pPr>
      <w:r w:rsidRPr="00CB02A7">
        <w:t xml:space="preserve">Harris personnel </w:t>
      </w:r>
      <w:r w:rsidR="00D915C2" w:rsidRPr="00CB02A7">
        <w:t>reinstalled the new</w:t>
      </w:r>
      <w:r w:rsidRPr="00CB02A7">
        <w:t xml:space="preserve"> </w:t>
      </w:r>
      <w:r w:rsidR="00704CB4" w:rsidRPr="00CB02A7">
        <w:t>QI Manager</w:t>
      </w:r>
      <w:r w:rsidR="00D915C2" w:rsidRPr="00CB02A7">
        <w:t xml:space="preserve"> build</w:t>
      </w:r>
      <w:r w:rsidR="00704CB4" w:rsidRPr="00CB02A7">
        <w:t xml:space="preserve"> </w:t>
      </w:r>
      <w:r w:rsidR="00671CD9" w:rsidRPr="00CB02A7">
        <w:t xml:space="preserve">at Charleston </w:t>
      </w:r>
      <w:r w:rsidRPr="00CB02A7">
        <w:t>by following the i</w:t>
      </w:r>
      <w:r w:rsidR="00FB66BB" w:rsidRPr="00CB02A7">
        <w:t>nstallation instructions</w:t>
      </w:r>
      <w:r w:rsidR="00790247" w:rsidRPr="00CB02A7">
        <w:t xml:space="preserve"> in the </w:t>
      </w:r>
      <w:r w:rsidR="00790247" w:rsidRPr="00CB02A7">
        <w:rPr>
          <w:i/>
        </w:rPr>
        <w:t>T4_AWARE_InstallGde-Server</w:t>
      </w:r>
      <w:r w:rsidR="00444C1D" w:rsidRPr="00CB02A7">
        <w:rPr>
          <w:i/>
        </w:rPr>
        <w:t xml:space="preserve"> </w:t>
      </w:r>
      <w:r w:rsidR="00790247" w:rsidRPr="00CB02A7">
        <w:t>document.</w:t>
      </w:r>
      <w:r w:rsidRPr="00CB02A7">
        <w:t xml:space="preserve"> </w:t>
      </w:r>
    </w:p>
    <w:p w:rsidR="00444C1D" w:rsidRPr="00CB02A7" w:rsidRDefault="00444C1D" w:rsidP="00444C1D">
      <w:pPr>
        <w:pStyle w:val="BodyText"/>
      </w:pPr>
      <w:r w:rsidRPr="00CB02A7">
        <w:t xml:space="preserve">Charleston personnel reinstalled the KIDS files from the </w:t>
      </w:r>
      <w:r w:rsidRPr="00CB02A7">
        <w:rPr>
          <w:rFonts w:cs="Courier New"/>
          <w:szCs w:val="18"/>
        </w:rPr>
        <w:t>KIDS_REMINDER_DIALOGS_v_1_</w:t>
      </w:r>
      <w:r w:rsidR="00CF1900" w:rsidRPr="00CB02A7">
        <w:rPr>
          <w:rFonts w:cs="Courier New"/>
          <w:szCs w:val="18"/>
        </w:rPr>
        <w:t>2</w:t>
      </w:r>
      <w:r w:rsidRPr="00CB02A7">
        <w:rPr>
          <w:rFonts w:cs="Courier New"/>
          <w:szCs w:val="18"/>
        </w:rPr>
        <w:t xml:space="preserve">_VMS.zip file including the updated </w:t>
      </w:r>
      <w:r w:rsidRPr="00CB02A7">
        <w:rPr>
          <w:color w:val="000000"/>
          <w:szCs w:val="17"/>
        </w:rPr>
        <w:t>VEFA_ZEVH_1_</w:t>
      </w:r>
      <w:r w:rsidR="00CF1900" w:rsidRPr="00CB02A7">
        <w:rPr>
          <w:color w:val="000000"/>
          <w:szCs w:val="17"/>
        </w:rPr>
        <w:t>5</w:t>
      </w:r>
      <w:r w:rsidRPr="00CB02A7">
        <w:rPr>
          <w:color w:val="000000"/>
          <w:szCs w:val="17"/>
        </w:rPr>
        <w:t>.KID</w:t>
      </w:r>
      <w:r w:rsidR="00CF1900" w:rsidRPr="00CB02A7">
        <w:rPr>
          <w:color w:val="000000"/>
          <w:szCs w:val="17"/>
        </w:rPr>
        <w:t xml:space="preserve"> and VEFA_1_0_2.KID</w:t>
      </w:r>
      <w:r w:rsidRPr="00CB02A7">
        <w:rPr>
          <w:color w:val="000000"/>
          <w:szCs w:val="17"/>
        </w:rPr>
        <w:t xml:space="preserve"> file</w:t>
      </w:r>
      <w:r w:rsidR="00CF1900" w:rsidRPr="00CB02A7">
        <w:rPr>
          <w:color w:val="000000"/>
          <w:szCs w:val="17"/>
        </w:rPr>
        <w:t>s</w:t>
      </w:r>
      <w:r w:rsidRPr="00CB02A7">
        <w:rPr>
          <w:color w:val="000000"/>
          <w:szCs w:val="17"/>
        </w:rPr>
        <w:t xml:space="preserve"> using the instructions in the </w:t>
      </w:r>
      <w:r w:rsidRPr="00CB02A7">
        <w:rPr>
          <w:i/>
          <w:color w:val="000000"/>
          <w:szCs w:val="17"/>
        </w:rPr>
        <w:t>T4_AWARE_InstallGde-Vista</w:t>
      </w:r>
      <w:r w:rsidR="00CF1900" w:rsidRPr="00CB02A7">
        <w:rPr>
          <w:i/>
          <w:color w:val="000000"/>
          <w:szCs w:val="17"/>
        </w:rPr>
        <w:t>_Test</w:t>
      </w:r>
      <w:r w:rsidRPr="00CB02A7">
        <w:rPr>
          <w:color w:val="000000"/>
          <w:szCs w:val="17"/>
        </w:rPr>
        <w:t xml:space="preserve"> document.</w:t>
      </w:r>
    </w:p>
    <w:p w:rsidR="00AA0CDE" w:rsidRPr="00CB02A7" w:rsidRDefault="00AA0CDE" w:rsidP="007F7CF0">
      <w:pPr>
        <w:pStyle w:val="Heading2"/>
      </w:pPr>
      <w:bookmarkStart w:id="29" w:name="_Toc396815389"/>
      <w:r w:rsidRPr="00CB02A7">
        <w:lastRenderedPageBreak/>
        <w:t>Known Issues</w:t>
      </w:r>
      <w:bookmarkEnd w:id="29"/>
    </w:p>
    <w:p w:rsidR="00AA0CDE" w:rsidRPr="00CB02A7" w:rsidRDefault="00501DFF" w:rsidP="007F7CF0">
      <w:pPr>
        <w:pStyle w:val="BodyText"/>
      </w:pPr>
      <w:r w:rsidRPr="00CB02A7">
        <w:t xml:space="preserve">There </w:t>
      </w:r>
      <w:r w:rsidR="00850660" w:rsidRPr="00CB02A7">
        <w:t>are</w:t>
      </w:r>
      <w:r w:rsidRPr="00CB02A7">
        <w:t xml:space="preserve"> no known issues specific to this release as this time.</w:t>
      </w:r>
    </w:p>
    <w:p w:rsidR="00AA0CDE" w:rsidRPr="00CB02A7" w:rsidRDefault="00AA0CDE" w:rsidP="007F7CF0">
      <w:pPr>
        <w:pStyle w:val="Heading2"/>
      </w:pPr>
      <w:bookmarkStart w:id="30" w:name="_Toc396815390"/>
      <w:r w:rsidRPr="00CB02A7">
        <w:t>Product Documentation</w:t>
      </w:r>
      <w:bookmarkEnd w:id="30"/>
    </w:p>
    <w:p w:rsidR="00017E7C" w:rsidRPr="00CB02A7" w:rsidRDefault="00AA0CDE" w:rsidP="00AA0CDE">
      <w:pPr>
        <w:pStyle w:val="BodyText"/>
      </w:pPr>
      <w:r w:rsidRPr="00CB02A7">
        <w:t xml:space="preserve">The </w:t>
      </w:r>
      <w:r w:rsidR="00017E7C" w:rsidRPr="00CB02A7">
        <w:t>documents listed in Section</w:t>
      </w:r>
      <w:r w:rsidR="00D10FE7" w:rsidRPr="00CB02A7">
        <w:t xml:space="preserve"> </w:t>
      </w:r>
      <w:r w:rsidR="005A035A" w:rsidRPr="00CB02A7">
        <w:t>5</w:t>
      </w:r>
      <w:r w:rsidR="00017E7C" w:rsidRPr="00CB02A7">
        <w:t xml:space="preserve">, </w:t>
      </w:r>
      <w:r w:rsidR="00831433" w:rsidRPr="00CB02A7">
        <w:fldChar w:fldCharType="begin"/>
      </w:r>
      <w:r w:rsidR="00D10FE7" w:rsidRPr="00CB02A7">
        <w:instrText xml:space="preserve"> REF _Ref389058332 \h </w:instrText>
      </w:r>
      <w:r w:rsidR="00831433" w:rsidRPr="00CB02A7">
        <w:fldChar w:fldCharType="separate"/>
      </w:r>
      <w:r w:rsidR="00CB02A7" w:rsidRPr="00CB02A7">
        <w:t>Table 3</w:t>
      </w:r>
      <w:r w:rsidR="00831433" w:rsidRPr="00CB02A7">
        <w:fldChar w:fldCharType="end"/>
      </w:r>
      <w:r w:rsidR="00D10FE7" w:rsidRPr="00CB02A7">
        <w:t xml:space="preserve"> </w:t>
      </w:r>
      <w:r w:rsidR="00017E7C" w:rsidRPr="00CB02A7">
        <w:t>apply to this release.</w:t>
      </w:r>
    </w:p>
    <w:p w:rsidR="00F7216E" w:rsidRPr="00CB02A7" w:rsidRDefault="001F7A72" w:rsidP="00DB171C">
      <w:pPr>
        <w:pStyle w:val="BodyText"/>
      </w:pPr>
      <w:r w:rsidRPr="00CB02A7">
        <w:t>These documents were delivered</w:t>
      </w:r>
      <w:r w:rsidR="006C3D09" w:rsidRPr="00CB02A7">
        <w:t xml:space="preserve"> to </w:t>
      </w:r>
      <w:r w:rsidR="0038132C" w:rsidRPr="00CB02A7">
        <w:t>VA</w:t>
      </w:r>
      <w:r w:rsidR="006C3D09" w:rsidRPr="00CB02A7">
        <w:t xml:space="preserve"> by email and reside in </w:t>
      </w:r>
      <w:r w:rsidR="0038132C" w:rsidRPr="00CB02A7">
        <w:t>VA</w:t>
      </w:r>
      <w:r w:rsidR="006C3D09" w:rsidRPr="00CB02A7">
        <w:t>’s AWARE SharePoint site</w:t>
      </w:r>
      <w:bookmarkStart w:id="31" w:name="ColumnTitle_07"/>
      <w:bookmarkEnd w:id="31"/>
      <w:r w:rsidR="00DB171C" w:rsidRPr="00CB02A7">
        <w:t>.</w:t>
      </w:r>
    </w:p>
    <w:p w:rsidR="00DB171C" w:rsidRPr="00CB02A7" w:rsidRDefault="00DB171C" w:rsidP="00DB171C">
      <w:pPr>
        <w:pStyle w:val="BodyText"/>
      </w:pPr>
    </w:p>
    <w:p w:rsidR="00DB171C" w:rsidRPr="00CB02A7" w:rsidRDefault="00DB171C" w:rsidP="00DB171C">
      <w:pPr>
        <w:pStyle w:val="BodyText"/>
      </w:pPr>
    </w:p>
    <w:sectPr w:rsidR="00DB171C" w:rsidRPr="00CB02A7"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873" w:rsidRDefault="00C10873">
      <w:r>
        <w:separator/>
      </w:r>
    </w:p>
    <w:p w:rsidR="00C10873" w:rsidRDefault="00C10873"/>
  </w:endnote>
  <w:endnote w:type="continuationSeparator" w:id="0">
    <w:p w:rsidR="00C10873" w:rsidRDefault="00C10873">
      <w:r>
        <w:continuationSeparator/>
      </w:r>
    </w:p>
    <w:p w:rsidR="00C10873" w:rsidRDefault="00C1087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974" w:rsidRPr="00464B2F" w:rsidRDefault="00457974" w:rsidP="00805614">
    <w:pPr>
      <w:pStyle w:val="Footer"/>
      <w:rPr>
        <w:szCs w:val="20"/>
      </w:rPr>
    </w:pPr>
    <w:r>
      <w:t>Alert Watch and Response Engine</w:t>
    </w:r>
    <w:r>
      <w:rPr>
        <w:szCs w:val="20"/>
      </w:rPr>
      <w:tab/>
    </w:r>
    <w:r>
      <w:rPr>
        <w:szCs w:val="20"/>
      </w:rPr>
      <w:tab/>
      <w:t>August 2014</w:t>
    </w:r>
  </w:p>
  <w:p w:rsidR="00457974" w:rsidRPr="00805614" w:rsidRDefault="00457974" w:rsidP="00805614">
    <w:pPr>
      <w:pStyle w:val="Footer"/>
      <w:rPr>
        <w:rStyle w:val="PageNumber"/>
      </w:rPr>
    </w:pPr>
    <w:r>
      <w:t>Version Description Document</w:t>
    </w:r>
    <w:r>
      <w:tab/>
    </w:r>
    <w:fldSimple w:instr=" PAGE   \* MERGEFORMAT ">
      <w:r w:rsidR="00CB02A7">
        <w:rPr>
          <w:noProof/>
        </w:rPr>
        <w:t>7</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7974" w:rsidRPr="00464B2F" w:rsidRDefault="00457974" w:rsidP="002A07AC">
    <w:pPr>
      <w:pStyle w:val="Footer"/>
      <w:rPr>
        <w:szCs w:val="20"/>
      </w:rPr>
    </w:pPr>
    <w:r>
      <w:t>Alert Watch and Response Engine</w:t>
    </w:r>
    <w:r>
      <w:rPr>
        <w:szCs w:val="20"/>
      </w:rPr>
      <w:tab/>
    </w:r>
    <w:r>
      <w:rPr>
        <w:szCs w:val="20"/>
      </w:rPr>
      <w:tab/>
      <w:t>August 2014</w:t>
    </w:r>
  </w:p>
  <w:p w:rsidR="00457974" w:rsidRDefault="00457974">
    <w:pPr>
      <w:pStyle w:val="Footer"/>
    </w:pPr>
    <w:r>
      <w:t>Version Description Document</w:t>
    </w:r>
    <w:r>
      <w:tab/>
    </w:r>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873" w:rsidRDefault="00C10873">
      <w:r>
        <w:separator/>
      </w:r>
    </w:p>
    <w:p w:rsidR="00C10873" w:rsidRDefault="00C10873"/>
  </w:footnote>
  <w:footnote w:type="continuationSeparator" w:id="0">
    <w:p w:rsidR="00C10873" w:rsidRDefault="00C10873">
      <w:r>
        <w:continuationSeparator/>
      </w:r>
    </w:p>
    <w:p w:rsidR="00C10873" w:rsidRDefault="00C10873"/>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
    <w:nsid w:val="301F48DC"/>
    <w:multiLevelType w:val="multilevel"/>
    <w:tmpl w:val="3C9EEC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0">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3">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5"/>
  </w:num>
  <w:num w:numId="6">
    <w:abstractNumId w:val="8"/>
  </w:num>
  <w:num w:numId="7">
    <w:abstractNumId w:val="3"/>
  </w:num>
  <w:num w:numId="8">
    <w:abstractNumId w:val="1"/>
  </w:num>
  <w:num w:numId="9">
    <w:abstractNumId w:val="6"/>
  </w:num>
  <w:num w:numId="10">
    <w:abstractNumId w:val="7"/>
  </w:num>
  <w:num w:numId="11">
    <w:abstractNumId w:val="5"/>
  </w:num>
  <w:num w:numId="12">
    <w:abstractNumId w:val="9"/>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activeWritingStyle w:appName="MSWord" w:lang="en-US" w:vendorID="64" w:dllVersion="131078" w:nlCheck="1" w:checkStyle="1"/>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99329"/>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63BB"/>
    <w:rsid w:val="000278E6"/>
    <w:rsid w:val="00031011"/>
    <w:rsid w:val="000343AB"/>
    <w:rsid w:val="0004275A"/>
    <w:rsid w:val="0004636C"/>
    <w:rsid w:val="000609BA"/>
    <w:rsid w:val="00061370"/>
    <w:rsid w:val="00071609"/>
    <w:rsid w:val="0007651B"/>
    <w:rsid w:val="0008101A"/>
    <w:rsid w:val="000813D5"/>
    <w:rsid w:val="00086D68"/>
    <w:rsid w:val="00097B19"/>
    <w:rsid w:val="000A7C2D"/>
    <w:rsid w:val="000B23F8"/>
    <w:rsid w:val="000C503D"/>
    <w:rsid w:val="000F3438"/>
    <w:rsid w:val="00101B1F"/>
    <w:rsid w:val="00102A2B"/>
    <w:rsid w:val="0010320F"/>
    <w:rsid w:val="00104399"/>
    <w:rsid w:val="0010664C"/>
    <w:rsid w:val="00107971"/>
    <w:rsid w:val="00107F78"/>
    <w:rsid w:val="00112955"/>
    <w:rsid w:val="0011355B"/>
    <w:rsid w:val="0012060D"/>
    <w:rsid w:val="0012136D"/>
    <w:rsid w:val="0012279C"/>
    <w:rsid w:val="00151087"/>
    <w:rsid w:val="00152C01"/>
    <w:rsid w:val="00153A87"/>
    <w:rsid w:val="001574A4"/>
    <w:rsid w:val="00160824"/>
    <w:rsid w:val="00161ED8"/>
    <w:rsid w:val="001624C3"/>
    <w:rsid w:val="00165AB8"/>
    <w:rsid w:val="00172D7F"/>
    <w:rsid w:val="00180235"/>
    <w:rsid w:val="00181A64"/>
    <w:rsid w:val="00186009"/>
    <w:rsid w:val="00187627"/>
    <w:rsid w:val="001959F7"/>
    <w:rsid w:val="00196211"/>
    <w:rsid w:val="001A272A"/>
    <w:rsid w:val="001A2E70"/>
    <w:rsid w:val="001A39B5"/>
    <w:rsid w:val="001A3C5C"/>
    <w:rsid w:val="001B3A10"/>
    <w:rsid w:val="001C03D3"/>
    <w:rsid w:val="001C6525"/>
    <w:rsid w:val="001C6D26"/>
    <w:rsid w:val="001D0381"/>
    <w:rsid w:val="001D0F48"/>
    <w:rsid w:val="001D3222"/>
    <w:rsid w:val="001D6650"/>
    <w:rsid w:val="001D7906"/>
    <w:rsid w:val="001E3DD2"/>
    <w:rsid w:val="001E4B39"/>
    <w:rsid w:val="001F5F08"/>
    <w:rsid w:val="001F7A72"/>
    <w:rsid w:val="00201A45"/>
    <w:rsid w:val="0021187C"/>
    <w:rsid w:val="00215236"/>
    <w:rsid w:val="00217034"/>
    <w:rsid w:val="00221D0D"/>
    <w:rsid w:val="002273CA"/>
    <w:rsid w:val="00233D13"/>
    <w:rsid w:val="00234111"/>
    <w:rsid w:val="00251DC3"/>
    <w:rsid w:val="00252BD5"/>
    <w:rsid w:val="0025523F"/>
    <w:rsid w:val="00256419"/>
    <w:rsid w:val="00256F04"/>
    <w:rsid w:val="00261FFE"/>
    <w:rsid w:val="002658F9"/>
    <w:rsid w:val="00265CAC"/>
    <w:rsid w:val="00266D60"/>
    <w:rsid w:val="0027304D"/>
    <w:rsid w:val="002805F8"/>
    <w:rsid w:val="00280A53"/>
    <w:rsid w:val="00282EDE"/>
    <w:rsid w:val="00285E55"/>
    <w:rsid w:val="00290D52"/>
    <w:rsid w:val="00292B10"/>
    <w:rsid w:val="002A063F"/>
    <w:rsid w:val="002A07AC"/>
    <w:rsid w:val="002A0C8C"/>
    <w:rsid w:val="002A2EE5"/>
    <w:rsid w:val="002A4907"/>
    <w:rsid w:val="002A6421"/>
    <w:rsid w:val="002B02C8"/>
    <w:rsid w:val="002B35CD"/>
    <w:rsid w:val="002C2177"/>
    <w:rsid w:val="002C4B45"/>
    <w:rsid w:val="002C6335"/>
    <w:rsid w:val="002D0C49"/>
    <w:rsid w:val="002D1B52"/>
    <w:rsid w:val="002D5204"/>
    <w:rsid w:val="002E1D8C"/>
    <w:rsid w:val="002E2ABF"/>
    <w:rsid w:val="002E751D"/>
    <w:rsid w:val="002F0076"/>
    <w:rsid w:val="002F3F8F"/>
    <w:rsid w:val="002F5410"/>
    <w:rsid w:val="002F61A8"/>
    <w:rsid w:val="00303E3B"/>
    <w:rsid w:val="003051BE"/>
    <w:rsid w:val="003109D4"/>
    <w:rsid w:val="003110DB"/>
    <w:rsid w:val="00311951"/>
    <w:rsid w:val="00314B90"/>
    <w:rsid w:val="0032241E"/>
    <w:rsid w:val="003224BE"/>
    <w:rsid w:val="0032664F"/>
    <w:rsid w:val="00326966"/>
    <w:rsid w:val="003363C1"/>
    <w:rsid w:val="003415C1"/>
    <w:rsid w:val="003417C9"/>
    <w:rsid w:val="00342E0C"/>
    <w:rsid w:val="00346959"/>
    <w:rsid w:val="00353152"/>
    <w:rsid w:val="003565ED"/>
    <w:rsid w:val="00356DF7"/>
    <w:rsid w:val="003609C3"/>
    <w:rsid w:val="00365EAB"/>
    <w:rsid w:val="00371AE8"/>
    <w:rsid w:val="00376DD4"/>
    <w:rsid w:val="003805A8"/>
    <w:rsid w:val="0038132C"/>
    <w:rsid w:val="003913D7"/>
    <w:rsid w:val="00392B05"/>
    <w:rsid w:val="003A0BD7"/>
    <w:rsid w:val="003A43B4"/>
    <w:rsid w:val="003A6A73"/>
    <w:rsid w:val="003A6F6A"/>
    <w:rsid w:val="003C2662"/>
    <w:rsid w:val="003C2738"/>
    <w:rsid w:val="003C7B01"/>
    <w:rsid w:val="003D22F5"/>
    <w:rsid w:val="003D4DCF"/>
    <w:rsid w:val="003D59EF"/>
    <w:rsid w:val="003D7EA1"/>
    <w:rsid w:val="003E1AA3"/>
    <w:rsid w:val="003E1F9E"/>
    <w:rsid w:val="003F30DB"/>
    <w:rsid w:val="003F4789"/>
    <w:rsid w:val="004036FE"/>
    <w:rsid w:val="00412AA0"/>
    <w:rsid w:val="004145D9"/>
    <w:rsid w:val="00421EF1"/>
    <w:rsid w:val="00423003"/>
    <w:rsid w:val="00423A58"/>
    <w:rsid w:val="00426A2B"/>
    <w:rsid w:val="00430337"/>
    <w:rsid w:val="00433816"/>
    <w:rsid w:val="00433B23"/>
    <w:rsid w:val="00440A78"/>
    <w:rsid w:val="0044219E"/>
    <w:rsid w:val="00444C1D"/>
    <w:rsid w:val="00444DA6"/>
    <w:rsid w:val="00451181"/>
    <w:rsid w:val="00452DB6"/>
    <w:rsid w:val="00457974"/>
    <w:rsid w:val="00457B73"/>
    <w:rsid w:val="00467F6F"/>
    <w:rsid w:val="00474BBC"/>
    <w:rsid w:val="00476DA0"/>
    <w:rsid w:val="0048016C"/>
    <w:rsid w:val="0048455F"/>
    <w:rsid w:val="004978B7"/>
    <w:rsid w:val="004A0749"/>
    <w:rsid w:val="004A1F6E"/>
    <w:rsid w:val="004A28E1"/>
    <w:rsid w:val="004B3C97"/>
    <w:rsid w:val="004B4B2D"/>
    <w:rsid w:val="004B64EC"/>
    <w:rsid w:val="004D3CB7"/>
    <w:rsid w:val="004D3E67"/>
    <w:rsid w:val="004D3FB6"/>
    <w:rsid w:val="004D5831"/>
    <w:rsid w:val="004D5CD2"/>
    <w:rsid w:val="004F0FB3"/>
    <w:rsid w:val="004F3A80"/>
    <w:rsid w:val="004F430C"/>
    <w:rsid w:val="00500826"/>
    <w:rsid w:val="00501DFF"/>
    <w:rsid w:val="00504BC1"/>
    <w:rsid w:val="00510914"/>
    <w:rsid w:val="00512BDE"/>
    <w:rsid w:val="00514EDF"/>
    <w:rsid w:val="00515F2A"/>
    <w:rsid w:val="00527B5C"/>
    <w:rsid w:val="00530D34"/>
    <w:rsid w:val="00531CD9"/>
    <w:rsid w:val="005327F9"/>
    <w:rsid w:val="00532B92"/>
    <w:rsid w:val="00543124"/>
    <w:rsid w:val="00543E06"/>
    <w:rsid w:val="005455BE"/>
    <w:rsid w:val="0054680B"/>
    <w:rsid w:val="0055170A"/>
    <w:rsid w:val="00554B8F"/>
    <w:rsid w:val="005647C7"/>
    <w:rsid w:val="00566D6A"/>
    <w:rsid w:val="00575CFA"/>
    <w:rsid w:val="00577B5B"/>
    <w:rsid w:val="00583272"/>
    <w:rsid w:val="00584F2F"/>
    <w:rsid w:val="00585881"/>
    <w:rsid w:val="00594383"/>
    <w:rsid w:val="00596DAF"/>
    <w:rsid w:val="005A035A"/>
    <w:rsid w:val="005A1301"/>
    <w:rsid w:val="005A251D"/>
    <w:rsid w:val="005A31BC"/>
    <w:rsid w:val="005A722B"/>
    <w:rsid w:val="005B40EF"/>
    <w:rsid w:val="005B6B8C"/>
    <w:rsid w:val="005B7CDD"/>
    <w:rsid w:val="005C097B"/>
    <w:rsid w:val="005C4CD0"/>
    <w:rsid w:val="005C7A1B"/>
    <w:rsid w:val="005D18C5"/>
    <w:rsid w:val="005D3B22"/>
    <w:rsid w:val="005E2AF9"/>
    <w:rsid w:val="005F370F"/>
    <w:rsid w:val="005F3D97"/>
    <w:rsid w:val="00600235"/>
    <w:rsid w:val="00600DA3"/>
    <w:rsid w:val="00615647"/>
    <w:rsid w:val="00616CF0"/>
    <w:rsid w:val="00620E72"/>
    <w:rsid w:val="006234DA"/>
    <w:rsid w:val="006244C7"/>
    <w:rsid w:val="00626EB8"/>
    <w:rsid w:val="006308F2"/>
    <w:rsid w:val="00640613"/>
    <w:rsid w:val="00642849"/>
    <w:rsid w:val="00645704"/>
    <w:rsid w:val="00646FA4"/>
    <w:rsid w:val="0064769E"/>
    <w:rsid w:val="00652FEF"/>
    <w:rsid w:val="0065443F"/>
    <w:rsid w:val="00663B92"/>
    <w:rsid w:val="00665BF6"/>
    <w:rsid w:val="00665C70"/>
    <w:rsid w:val="006670D2"/>
    <w:rsid w:val="00667E47"/>
    <w:rsid w:val="00671CD9"/>
    <w:rsid w:val="00671E98"/>
    <w:rsid w:val="00677451"/>
    <w:rsid w:val="00680463"/>
    <w:rsid w:val="00680563"/>
    <w:rsid w:val="00691431"/>
    <w:rsid w:val="006A029F"/>
    <w:rsid w:val="006A0817"/>
    <w:rsid w:val="006A1373"/>
    <w:rsid w:val="006A20A1"/>
    <w:rsid w:val="006A25E1"/>
    <w:rsid w:val="006A3389"/>
    <w:rsid w:val="006A4D1E"/>
    <w:rsid w:val="006A65E6"/>
    <w:rsid w:val="006A7603"/>
    <w:rsid w:val="006B1969"/>
    <w:rsid w:val="006C3D09"/>
    <w:rsid w:val="006C4E10"/>
    <w:rsid w:val="006C5B06"/>
    <w:rsid w:val="006C6826"/>
    <w:rsid w:val="006C74F4"/>
    <w:rsid w:val="006D05B5"/>
    <w:rsid w:val="006D4142"/>
    <w:rsid w:val="006D68DA"/>
    <w:rsid w:val="006E32E0"/>
    <w:rsid w:val="006E5523"/>
    <w:rsid w:val="006F4324"/>
    <w:rsid w:val="006F6D65"/>
    <w:rsid w:val="00704CB4"/>
    <w:rsid w:val="007133A0"/>
    <w:rsid w:val="00714730"/>
    <w:rsid w:val="00715F75"/>
    <w:rsid w:val="00717D0A"/>
    <w:rsid w:val="0072065A"/>
    <w:rsid w:val="007238FF"/>
    <w:rsid w:val="0072569B"/>
    <w:rsid w:val="00725C30"/>
    <w:rsid w:val="0073078F"/>
    <w:rsid w:val="007316E5"/>
    <w:rsid w:val="00736B0D"/>
    <w:rsid w:val="00742D4B"/>
    <w:rsid w:val="00744F0F"/>
    <w:rsid w:val="007537E2"/>
    <w:rsid w:val="007551C0"/>
    <w:rsid w:val="00762B56"/>
    <w:rsid w:val="00763DBB"/>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D18"/>
    <w:rsid w:val="007B5233"/>
    <w:rsid w:val="007B65D7"/>
    <w:rsid w:val="007C2637"/>
    <w:rsid w:val="007C5F07"/>
    <w:rsid w:val="007D47E2"/>
    <w:rsid w:val="007E059A"/>
    <w:rsid w:val="007E05D4"/>
    <w:rsid w:val="007E4370"/>
    <w:rsid w:val="007E6ECF"/>
    <w:rsid w:val="007F7237"/>
    <w:rsid w:val="007F767C"/>
    <w:rsid w:val="007F7CF0"/>
    <w:rsid w:val="00801B32"/>
    <w:rsid w:val="00805614"/>
    <w:rsid w:val="00805A3A"/>
    <w:rsid w:val="00806450"/>
    <w:rsid w:val="008066B7"/>
    <w:rsid w:val="0080749F"/>
    <w:rsid w:val="00821FD9"/>
    <w:rsid w:val="00824DB1"/>
    <w:rsid w:val="00825350"/>
    <w:rsid w:val="008264C7"/>
    <w:rsid w:val="008308C2"/>
    <w:rsid w:val="00831433"/>
    <w:rsid w:val="00843C02"/>
    <w:rsid w:val="008447E4"/>
    <w:rsid w:val="00845BB9"/>
    <w:rsid w:val="00847FCF"/>
    <w:rsid w:val="00850660"/>
    <w:rsid w:val="00851221"/>
    <w:rsid w:val="00851812"/>
    <w:rsid w:val="00856A08"/>
    <w:rsid w:val="0085795F"/>
    <w:rsid w:val="00863B21"/>
    <w:rsid w:val="00866313"/>
    <w:rsid w:val="00866C06"/>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AE"/>
    <w:rsid w:val="009453C1"/>
    <w:rsid w:val="00947AE3"/>
    <w:rsid w:val="0095133D"/>
    <w:rsid w:val="00961116"/>
    <w:rsid w:val="009612BE"/>
    <w:rsid w:val="00961FED"/>
    <w:rsid w:val="009621C9"/>
    <w:rsid w:val="00967C1C"/>
    <w:rsid w:val="009763BD"/>
    <w:rsid w:val="00984DA0"/>
    <w:rsid w:val="00991613"/>
    <w:rsid w:val="009921F2"/>
    <w:rsid w:val="00996E0A"/>
    <w:rsid w:val="009A0140"/>
    <w:rsid w:val="009A09A6"/>
    <w:rsid w:val="009B04C9"/>
    <w:rsid w:val="009B1957"/>
    <w:rsid w:val="009B3CD1"/>
    <w:rsid w:val="009C47AE"/>
    <w:rsid w:val="009C4C5F"/>
    <w:rsid w:val="009C53F3"/>
    <w:rsid w:val="009C5CA8"/>
    <w:rsid w:val="009D368C"/>
    <w:rsid w:val="009D4125"/>
    <w:rsid w:val="009D4A52"/>
    <w:rsid w:val="009E2FE6"/>
    <w:rsid w:val="009E4ACC"/>
    <w:rsid w:val="009E67B2"/>
    <w:rsid w:val="009F5E75"/>
    <w:rsid w:val="009F6C7E"/>
    <w:rsid w:val="009F76DD"/>
    <w:rsid w:val="009F77D2"/>
    <w:rsid w:val="00A04018"/>
    <w:rsid w:val="00A0486A"/>
    <w:rsid w:val="00A0550C"/>
    <w:rsid w:val="00A05CA6"/>
    <w:rsid w:val="00A136DC"/>
    <w:rsid w:val="00A149C0"/>
    <w:rsid w:val="00A24CF9"/>
    <w:rsid w:val="00A25249"/>
    <w:rsid w:val="00A2628B"/>
    <w:rsid w:val="00A26C5B"/>
    <w:rsid w:val="00A43AA1"/>
    <w:rsid w:val="00A52D4A"/>
    <w:rsid w:val="00A62C91"/>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4B61"/>
    <w:rsid w:val="00AD074D"/>
    <w:rsid w:val="00AD2556"/>
    <w:rsid w:val="00AD50AE"/>
    <w:rsid w:val="00AE0630"/>
    <w:rsid w:val="00AE5FC1"/>
    <w:rsid w:val="00AF08B7"/>
    <w:rsid w:val="00AF10CC"/>
    <w:rsid w:val="00AF47E7"/>
    <w:rsid w:val="00B01CFA"/>
    <w:rsid w:val="00B02F16"/>
    <w:rsid w:val="00B04771"/>
    <w:rsid w:val="00B0517E"/>
    <w:rsid w:val="00B13A4D"/>
    <w:rsid w:val="00B140A4"/>
    <w:rsid w:val="00B16A3D"/>
    <w:rsid w:val="00B254C3"/>
    <w:rsid w:val="00B52F16"/>
    <w:rsid w:val="00B641D6"/>
    <w:rsid w:val="00B667B2"/>
    <w:rsid w:val="00B6706C"/>
    <w:rsid w:val="00B725E5"/>
    <w:rsid w:val="00B811B1"/>
    <w:rsid w:val="00B8323D"/>
    <w:rsid w:val="00B83F9C"/>
    <w:rsid w:val="00B84911"/>
    <w:rsid w:val="00B84AAD"/>
    <w:rsid w:val="00B85519"/>
    <w:rsid w:val="00B859DB"/>
    <w:rsid w:val="00B8745A"/>
    <w:rsid w:val="00B87DE7"/>
    <w:rsid w:val="00B92868"/>
    <w:rsid w:val="00B959D1"/>
    <w:rsid w:val="00BA07C6"/>
    <w:rsid w:val="00BA27B4"/>
    <w:rsid w:val="00BA3E37"/>
    <w:rsid w:val="00BA56A8"/>
    <w:rsid w:val="00BA7642"/>
    <w:rsid w:val="00BB0E9B"/>
    <w:rsid w:val="00BC2D41"/>
    <w:rsid w:val="00BE137B"/>
    <w:rsid w:val="00BE7AD9"/>
    <w:rsid w:val="00BF0E6C"/>
    <w:rsid w:val="00BF1EB7"/>
    <w:rsid w:val="00BF7AC6"/>
    <w:rsid w:val="00C033C1"/>
    <w:rsid w:val="00C03950"/>
    <w:rsid w:val="00C10873"/>
    <w:rsid w:val="00C13654"/>
    <w:rsid w:val="00C13739"/>
    <w:rsid w:val="00C202A7"/>
    <w:rsid w:val="00C206A5"/>
    <w:rsid w:val="00C25468"/>
    <w:rsid w:val="00C25747"/>
    <w:rsid w:val="00C25F89"/>
    <w:rsid w:val="00C27277"/>
    <w:rsid w:val="00C3093C"/>
    <w:rsid w:val="00C35DA2"/>
    <w:rsid w:val="00C36612"/>
    <w:rsid w:val="00C36ED5"/>
    <w:rsid w:val="00C44C32"/>
    <w:rsid w:val="00C45976"/>
    <w:rsid w:val="00C54796"/>
    <w:rsid w:val="00C80E5C"/>
    <w:rsid w:val="00C93BF9"/>
    <w:rsid w:val="00C946FE"/>
    <w:rsid w:val="00C94AC7"/>
    <w:rsid w:val="00C96FD1"/>
    <w:rsid w:val="00C978F5"/>
    <w:rsid w:val="00CA149C"/>
    <w:rsid w:val="00CA4AE7"/>
    <w:rsid w:val="00CA5D97"/>
    <w:rsid w:val="00CA5DF5"/>
    <w:rsid w:val="00CB0295"/>
    <w:rsid w:val="00CB02A7"/>
    <w:rsid w:val="00CB2A72"/>
    <w:rsid w:val="00CB5260"/>
    <w:rsid w:val="00CB7417"/>
    <w:rsid w:val="00CC439B"/>
    <w:rsid w:val="00CD4F2E"/>
    <w:rsid w:val="00CE61F4"/>
    <w:rsid w:val="00CF08BF"/>
    <w:rsid w:val="00CF1900"/>
    <w:rsid w:val="00CF5A24"/>
    <w:rsid w:val="00D00280"/>
    <w:rsid w:val="00D008F5"/>
    <w:rsid w:val="00D0286B"/>
    <w:rsid w:val="00D05E20"/>
    <w:rsid w:val="00D10FE7"/>
    <w:rsid w:val="00D22E7C"/>
    <w:rsid w:val="00D30DB8"/>
    <w:rsid w:val="00D3172E"/>
    <w:rsid w:val="00D3317C"/>
    <w:rsid w:val="00D3642C"/>
    <w:rsid w:val="00D41E05"/>
    <w:rsid w:val="00D44F2D"/>
    <w:rsid w:val="00D4529D"/>
    <w:rsid w:val="00D52019"/>
    <w:rsid w:val="00D55F34"/>
    <w:rsid w:val="00D60C86"/>
    <w:rsid w:val="00D672E7"/>
    <w:rsid w:val="00D713C8"/>
    <w:rsid w:val="00D71B75"/>
    <w:rsid w:val="00D83562"/>
    <w:rsid w:val="00D87E85"/>
    <w:rsid w:val="00D915C2"/>
    <w:rsid w:val="00D93822"/>
    <w:rsid w:val="00D957C8"/>
    <w:rsid w:val="00DA7E40"/>
    <w:rsid w:val="00DB0C31"/>
    <w:rsid w:val="00DB171C"/>
    <w:rsid w:val="00DB4A3F"/>
    <w:rsid w:val="00DC3FD5"/>
    <w:rsid w:val="00DC49E2"/>
    <w:rsid w:val="00DC5861"/>
    <w:rsid w:val="00DC6ED6"/>
    <w:rsid w:val="00DD565E"/>
    <w:rsid w:val="00DD6972"/>
    <w:rsid w:val="00DE297F"/>
    <w:rsid w:val="00DE2AED"/>
    <w:rsid w:val="00DE615B"/>
    <w:rsid w:val="00DF3529"/>
    <w:rsid w:val="00DF6735"/>
    <w:rsid w:val="00E02B61"/>
    <w:rsid w:val="00E03070"/>
    <w:rsid w:val="00E03FE2"/>
    <w:rsid w:val="00E068D4"/>
    <w:rsid w:val="00E078E5"/>
    <w:rsid w:val="00E2245D"/>
    <w:rsid w:val="00E2381D"/>
    <w:rsid w:val="00E24256"/>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47E7"/>
    <w:rsid w:val="00E96B4B"/>
    <w:rsid w:val="00EA1C70"/>
    <w:rsid w:val="00EA363A"/>
    <w:rsid w:val="00EA4B53"/>
    <w:rsid w:val="00EA6955"/>
    <w:rsid w:val="00EA6E32"/>
    <w:rsid w:val="00EB0488"/>
    <w:rsid w:val="00EB45EC"/>
    <w:rsid w:val="00EB610E"/>
    <w:rsid w:val="00EB771E"/>
    <w:rsid w:val="00EB7F5F"/>
    <w:rsid w:val="00EC0593"/>
    <w:rsid w:val="00EC51AF"/>
    <w:rsid w:val="00ED4712"/>
    <w:rsid w:val="00ED699D"/>
    <w:rsid w:val="00EE0BE6"/>
    <w:rsid w:val="00EE2FDB"/>
    <w:rsid w:val="00EE3478"/>
    <w:rsid w:val="00EE6D96"/>
    <w:rsid w:val="00EF0C86"/>
    <w:rsid w:val="00F06F51"/>
    <w:rsid w:val="00F075ED"/>
    <w:rsid w:val="00F1372B"/>
    <w:rsid w:val="00F13AB0"/>
    <w:rsid w:val="00F214A8"/>
    <w:rsid w:val="00F225AF"/>
    <w:rsid w:val="00F277F1"/>
    <w:rsid w:val="00F33DEC"/>
    <w:rsid w:val="00F358C0"/>
    <w:rsid w:val="00F361F8"/>
    <w:rsid w:val="00F4062E"/>
    <w:rsid w:val="00F413C9"/>
    <w:rsid w:val="00F4182E"/>
    <w:rsid w:val="00F5014A"/>
    <w:rsid w:val="00F527C1"/>
    <w:rsid w:val="00F52AD6"/>
    <w:rsid w:val="00F54831"/>
    <w:rsid w:val="00F57F42"/>
    <w:rsid w:val="00F601FD"/>
    <w:rsid w:val="00F6698D"/>
    <w:rsid w:val="00F71931"/>
    <w:rsid w:val="00F71F26"/>
    <w:rsid w:val="00F7216E"/>
    <w:rsid w:val="00F73EB9"/>
    <w:rsid w:val="00F741A0"/>
    <w:rsid w:val="00F815E4"/>
    <w:rsid w:val="00F879AC"/>
    <w:rsid w:val="00F91A26"/>
    <w:rsid w:val="00F94C8A"/>
    <w:rsid w:val="00F9794C"/>
    <w:rsid w:val="00FA25B6"/>
    <w:rsid w:val="00FA5B5C"/>
    <w:rsid w:val="00FA5EDC"/>
    <w:rsid w:val="00FB66BB"/>
    <w:rsid w:val="00FE0067"/>
    <w:rsid w:val="00FE1601"/>
    <w:rsid w:val="00FE3863"/>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3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5F370F"/>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2015-08-25T21:17:32+00:00</_dlc_ExpireDate>
  </documentManagement>
</p:properties>
</file>

<file path=customXml/item3.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1B76D75D-8EA8-45D5-95B5-3A3C4CD157BD}"/>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18A1CF14-4C9B-4AFD-8BAD-DD8186805D75}"/>
</file>

<file path=docProps/app.xml><?xml version="1.0" encoding="utf-8"?>
<Properties xmlns="http://schemas.openxmlformats.org/officeDocument/2006/extended-properties" xmlns:vt="http://schemas.openxmlformats.org/officeDocument/2006/docPropsVTypes">
  <Template>artifact_template.dotx</Template>
  <TotalTime>0</TotalTime>
  <Pages>13</Pages>
  <Words>3630</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LinksUpToDate>false</LinksUpToDate>
  <CharactersWithSpaces>24771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2014-08-26T15:20:00Z</dcterms:created>
  <dcterms:modified xsi:type="dcterms:W3CDTF">2014-08-26T15:25:00Z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