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BC1" w:rsidRPr="007F629C" w:rsidRDefault="001048CA" w:rsidP="001048CA">
      <w:pPr>
        <w:spacing w:line="240" w:lineRule="auto"/>
        <w:rPr>
          <w:rFonts w:ascii="Arial" w:hAnsi="Arial" w:cs="Arial"/>
          <w:b/>
          <w:sz w:val="20"/>
          <w:szCs w:val="20"/>
        </w:rPr>
      </w:pPr>
      <w:r w:rsidRPr="007F629C">
        <w:rPr>
          <w:rFonts w:ascii="Arial" w:hAnsi="Arial" w:cs="Arial"/>
          <w:b/>
          <w:sz w:val="20"/>
          <w:szCs w:val="20"/>
        </w:rPr>
        <w:t>Disk configuration</w:t>
      </w:r>
    </w:p>
    <w:p w:rsidR="001048CA" w:rsidRPr="00C27A69" w:rsidRDefault="001048CA" w:rsidP="001048CA">
      <w:pPr>
        <w:spacing w:line="240" w:lineRule="auto"/>
        <w:rPr>
          <w:rFonts w:ascii="Arial" w:hAnsi="Arial" w:cs="Arial"/>
          <w:sz w:val="20"/>
          <w:szCs w:val="20"/>
        </w:rPr>
      </w:pPr>
      <w:r w:rsidRPr="00C27A69">
        <w:rPr>
          <w:rFonts w:ascii="Arial" w:hAnsi="Arial" w:cs="Arial"/>
          <w:sz w:val="20"/>
          <w:szCs w:val="20"/>
        </w:rPr>
        <w:t>In providing for fault tolerance in the AWARE application some consideration should be given to the configuration of the disks.  This consideration should involve the following items:</w:t>
      </w:r>
    </w:p>
    <w:p w:rsidR="001048CA" w:rsidRPr="00C27A69" w:rsidRDefault="001048CA" w:rsidP="001048CA">
      <w:pPr>
        <w:pStyle w:val="ListParagraph"/>
        <w:numPr>
          <w:ilvl w:val="0"/>
          <w:numId w:val="1"/>
        </w:numPr>
        <w:spacing w:line="240" w:lineRule="auto"/>
        <w:rPr>
          <w:rFonts w:ascii="Arial" w:hAnsi="Arial" w:cs="Arial"/>
          <w:sz w:val="20"/>
          <w:szCs w:val="20"/>
        </w:rPr>
      </w:pPr>
      <w:r w:rsidRPr="00C27A69">
        <w:rPr>
          <w:rFonts w:ascii="Arial" w:hAnsi="Arial" w:cs="Arial"/>
          <w:sz w:val="20"/>
          <w:szCs w:val="20"/>
        </w:rPr>
        <w:t>The impact of any potential data loss</w:t>
      </w:r>
    </w:p>
    <w:p w:rsidR="001048CA" w:rsidRPr="00C27A69" w:rsidRDefault="001048CA" w:rsidP="001048CA">
      <w:pPr>
        <w:pStyle w:val="ListParagraph"/>
        <w:numPr>
          <w:ilvl w:val="0"/>
          <w:numId w:val="1"/>
        </w:numPr>
        <w:spacing w:line="240" w:lineRule="auto"/>
        <w:rPr>
          <w:rFonts w:ascii="Arial" w:hAnsi="Arial" w:cs="Arial"/>
          <w:sz w:val="20"/>
          <w:szCs w:val="20"/>
        </w:rPr>
      </w:pPr>
      <w:r w:rsidRPr="00C27A69">
        <w:rPr>
          <w:rFonts w:ascii="Arial" w:hAnsi="Arial" w:cs="Arial"/>
          <w:sz w:val="20"/>
          <w:szCs w:val="20"/>
        </w:rPr>
        <w:t>The performance of the system when and while a disk fails</w:t>
      </w:r>
    </w:p>
    <w:p w:rsidR="001048CA" w:rsidRPr="00C27A69" w:rsidRDefault="001048CA" w:rsidP="001048CA">
      <w:pPr>
        <w:pStyle w:val="ListParagraph"/>
        <w:numPr>
          <w:ilvl w:val="0"/>
          <w:numId w:val="1"/>
        </w:numPr>
        <w:spacing w:line="240" w:lineRule="auto"/>
        <w:rPr>
          <w:rFonts w:ascii="Arial" w:hAnsi="Arial" w:cs="Arial"/>
          <w:sz w:val="20"/>
          <w:szCs w:val="20"/>
        </w:rPr>
      </w:pPr>
      <w:r w:rsidRPr="00C27A69">
        <w:rPr>
          <w:rFonts w:ascii="Arial" w:hAnsi="Arial" w:cs="Arial"/>
          <w:sz w:val="20"/>
          <w:szCs w:val="20"/>
        </w:rPr>
        <w:t>The amount of storage space required</w:t>
      </w:r>
    </w:p>
    <w:p w:rsidR="001048CA" w:rsidRPr="00C27A69" w:rsidRDefault="001048CA" w:rsidP="001048CA">
      <w:pPr>
        <w:pStyle w:val="ListParagraph"/>
        <w:numPr>
          <w:ilvl w:val="0"/>
          <w:numId w:val="1"/>
        </w:numPr>
        <w:spacing w:line="240" w:lineRule="auto"/>
        <w:rPr>
          <w:rFonts w:ascii="Arial" w:hAnsi="Arial" w:cs="Arial"/>
          <w:sz w:val="20"/>
          <w:szCs w:val="20"/>
        </w:rPr>
      </w:pPr>
      <w:r w:rsidRPr="00C27A69">
        <w:rPr>
          <w:rFonts w:ascii="Arial" w:hAnsi="Arial" w:cs="Arial"/>
          <w:sz w:val="20"/>
          <w:szCs w:val="20"/>
        </w:rPr>
        <w:t>The budget afforded the disk configuration</w:t>
      </w:r>
    </w:p>
    <w:p w:rsidR="001048CA" w:rsidRPr="00C27A69" w:rsidRDefault="001048CA" w:rsidP="001048CA">
      <w:pPr>
        <w:spacing w:line="240" w:lineRule="auto"/>
        <w:rPr>
          <w:rFonts w:ascii="Arial" w:hAnsi="Arial" w:cs="Arial"/>
          <w:sz w:val="20"/>
          <w:szCs w:val="20"/>
        </w:rPr>
      </w:pPr>
      <w:r w:rsidRPr="00C27A69">
        <w:rPr>
          <w:rFonts w:ascii="Arial" w:hAnsi="Arial" w:cs="Arial"/>
          <w:sz w:val="20"/>
          <w:szCs w:val="20"/>
        </w:rPr>
        <w:t xml:space="preserve">While there is no ideal disk configuration for every installation </w:t>
      </w:r>
      <w:r w:rsidR="00C27A69">
        <w:rPr>
          <w:rFonts w:ascii="Arial" w:hAnsi="Arial" w:cs="Arial"/>
          <w:sz w:val="20"/>
          <w:szCs w:val="20"/>
        </w:rPr>
        <w:t>since the answers to the above 4</w:t>
      </w:r>
      <w:r w:rsidRPr="00C27A69">
        <w:rPr>
          <w:rFonts w:ascii="Arial" w:hAnsi="Arial" w:cs="Arial"/>
          <w:sz w:val="20"/>
          <w:szCs w:val="20"/>
        </w:rPr>
        <w:t xml:space="preserve"> items may differ, we can only offer a guideline</w:t>
      </w:r>
      <w:r w:rsidR="00C27A69" w:rsidRPr="00C27A69">
        <w:rPr>
          <w:rFonts w:ascii="Arial" w:hAnsi="Arial" w:cs="Arial"/>
          <w:sz w:val="20"/>
          <w:szCs w:val="20"/>
        </w:rPr>
        <w:t xml:space="preserve"> for the different raid configurations while strongly recommending against using Raid Level 0 which offers no protection from a disk failure.</w:t>
      </w:r>
    </w:p>
    <w:p w:rsidR="00C27A69" w:rsidRPr="00C27A69" w:rsidRDefault="00C27A69" w:rsidP="001048CA">
      <w:pPr>
        <w:spacing w:line="240" w:lineRule="auto"/>
        <w:rPr>
          <w:rFonts w:ascii="Arial" w:hAnsi="Arial" w:cs="Arial"/>
          <w:sz w:val="20"/>
          <w:szCs w:val="20"/>
        </w:rPr>
      </w:pPr>
      <w:r w:rsidRPr="00C27A69">
        <w:rPr>
          <w:rFonts w:ascii="Arial" w:hAnsi="Arial" w:cs="Arial"/>
          <w:sz w:val="20"/>
          <w:szCs w:val="20"/>
        </w:rPr>
        <w:t>Summary of the different types of Raid Levels:</w:t>
      </w:r>
    </w:p>
    <w:p w:rsidR="00C27A69" w:rsidRPr="001B1C4E" w:rsidRDefault="00C27A69" w:rsidP="001B1C4E">
      <w:pPr>
        <w:pStyle w:val="ListParagraph"/>
        <w:numPr>
          <w:ilvl w:val="0"/>
          <w:numId w:val="1"/>
        </w:numPr>
        <w:shd w:val="clear" w:color="auto" w:fill="FFFFFF"/>
        <w:spacing w:after="240" w:line="240" w:lineRule="auto"/>
        <w:rPr>
          <w:rFonts w:ascii="Arial" w:eastAsia="Times New Roman" w:hAnsi="Arial" w:cs="Arial"/>
          <w:sz w:val="20"/>
          <w:szCs w:val="20"/>
        </w:rPr>
      </w:pPr>
      <w:r w:rsidRPr="001B1C4E">
        <w:rPr>
          <w:rFonts w:ascii="Arial" w:hAnsi="Arial" w:cs="Arial"/>
          <w:b/>
          <w:sz w:val="20"/>
          <w:szCs w:val="20"/>
        </w:rPr>
        <w:t>Ra</w:t>
      </w:r>
      <w:r w:rsidR="001048CA" w:rsidRPr="001B1C4E">
        <w:rPr>
          <w:rFonts w:ascii="Arial" w:eastAsia="Times New Roman" w:hAnsi="Arial" w:cs="Arial"/>
          <w:b/>
          <w:sz w:val="20"/>
          <w:szCs w:val="20"/>
        </w:rPr>
        <w:t>id</w:t>
      </w:r>
      <w:r w:rsidRPr="001B1C4E">
        <w:rPr>
          <w:rFonts w:ascii="Arial" w:eastAsia="Times New Roman" w:hAnsi="Arial" w:cs="Arial"/>
          <w:b/>
          <w:sz w:val="20"/>
          <w:szCs w:val="20"/>
        </w:rPr>
        <w:t xml:space="preserve"> Level</w:t>
      </w:r>
      <w:r w:rsidR="001048CA" w:rsidRPr="001B1C4E">
        <w:rPr>
          <w:rFonts w:ascii="Arial" w:eastAsia="Times New Roman" w:hAnsi="Arial" w:cs="Arial"/>
          <w:b/>
          <w:sz w:val="20"/>
          <w:szCs w:val="20"/>
        </w:rPr>
        <w:t xml:space="preserve"> 0:</w:t>
      </w:r>
      <w:r w:rsidR="001048CA" w:rsidRPr="00C27A69">
        <w:rPr>
          <w:rFonts w:ascii="Arial" w:eastAsia="Times New Roman" w:hAnsi="Arial" w:cs="Arial"/>
          <w:sz w:val="20"/>
          <w:szCs w:val="20"/>
        </w:rPr>
        <w:t xml:space="preserve"> Striping, minimum of 2 disks. Data is striped across all disks in the disk group. Fast writes, fast reads. Not fault tolerant at all, losing a single disk breaks th</w:t>
      </w:r>
      <w:r w:rsidRPr="00C27A69">
        <w:rPr>
          <w:rFonts w:ascii="Arial" w:eastAsia="Times New Roman" w:hAnsi="Arial" w:cs="Arial"/>
          <w:sz w:val="20"/>
          <w:szCs w:val="20"/>
        </w:rPr>
        <w:t>e group and the information can</w:t>
      </w:r>
      <w:r w:rsidR="001048CA" w:rsidRPr="00C27A69">
        <w:rPr>
          <w:rFonts w:ascii="Arial" w:eastAsia="Times New Roman" w:hAnsi="Arial" w:cs="Arial"/>
          <w:sz w:val="20"/>
          <w:szCs w:val="20"/>
        </w:rPr>
        <w:t>not be salvaged. The total amount of usable space is size of disk * number of disks in array.</w:t>
      </w:r>
      <w:r w:rsidRPr="00C27A69">
        <w:rPr>
          <w:rFonts w:ascii="Arial" w:eastAsia="Times New Roman" w:hAnsi="Arial" w:cs="Arial"/>
          <w:sz w:val="20"/>
          <w:szCs w:val="20"/>
        </w:rPr>
        <w:t xml:space="preserve"> </w:t>
      </w:r>
      <w:r w:rsidRPr="00C27A69">
        <w:rPr>
          <w:rFonts w:ascii="Arial" w:eastAsia="Times New Roman" w:hAnsi="Arial" w:cs="Arial"/>
          <w:b/>
          <w:i/>
          <w:sz w:val="20"/>
          <w:szCs w:val="20"/>
        </w:rPr>
        <w:t>This configuration should never be used in a production environment</w:t>
      </w:r>
    </w:p>
    <w:p w:rsidR="001B1C4E" w:rsidRPr="00C27A69" w:rsidRDefault="001B1C4E" w:rsidP="00C27A69">
      <w:pPr>
        <w:pStyle w:val="ListParagraph"/>
        <w:shd w:val="clear" w:color="auto" w:fill="FFFFFF"/>
        <w:spacing w:after="240" w:line="240" w:lineRule="auto"/>
        <w:rPr>
          <w:rFonts w:ascii="Arial" w:eastAsia="Times New Roman" w:hAnsi="Arial" w:cs="Arial"/>
          <w:sz w:val="20"/>
          <w:szCs w:val="20"/>
        </w:rPr>
      </w:pPr>
    </w:p>
    <w:p w:rsidR="001048CA" w:rsidRPr="00C27A69" w:rsidRDefault="00C27A69" w:rsidP="00C27A69">
      <w:pPr>
        <w:pStyle w:val="ListParagraph"/>
        <w:numPr>
          <w:ilvl w:val="0"/>
          <w:numId w:val="1"/>
        </w:numPr>
        <w:shd w:val="clear" w:color="auto" w:fill="FFFFFF"/>
        <w:spacing w:after="240" w:line="240" w:lineRule="auto"/>
        <w:rPr>
          <w:rFonts w:ascii="Arial" w:eastAsia="Times New Roman" w:hAnsi="Arial" w:cs="Arial"/>
          <w:sz w:val="20"/>
          <w:szCs w:val="20"/>
        </w:rPr>
      </w:pPr>
      <w:r w:rsidRPr="001B1C4E">
        <w:rPr>
          <w:rFonts w:ascii="Arial" w:eastAsia="Times New Roman" w:hAnsi="Arial" w:cs="Arial"/>
          <w:b/>
          <w:sz w:val="20"/>
          <w:szCs w:val="20"/>
        </w:rPr>
        <w:t>Raid Level 1:</w:t>
      </w:r>
      <w:r w:rsidRPr="00C27A69">
        <w:rPr>
          <w:rFonts w:ascii="Arial" w:eastAsia="Times New Roman" w:hAnsi="Arial" w:cs="Arial"/>
          <w:sz w:val="20"/>
          <w:szCs w:val="20"/>
        </w:rPr>
        <w:t xml:space="preserve"> </w:t>
      </w:r>
      <w:r w:rsidR="001048CA" w:rsidRPr="00C27A69">
        <w:rPr>
          <w:rFonts w:ascii="Arial" w:eastAsia="Times New Roman" w:hAnsi="Arial" w:cs="Arial"/>
          <w:sz w:val="20"/>
          <w:szCs w:val="20"/>
        </w:rPr>
        <w:t>Mirroring, minimum of 2 disks, all information is mirrored to each other disk in the set. write operations are N per group (this means if you have 2 disks in a mirrored pair, 1 physical write will cause a total of 2 physical write (1 per disk as the information is mirrored)). Group can lose N-1 disks and still function without data loss. Read speeds can be increased possibly by N. Total usable space is the size of a single drive in the array as the entire array is mirrored.</w:t>
      </w:r>
      <w:r>
        <w:rPr>
          <w:rFonts w:ascii="Arial" w:eastAsia="Times New Roman" w:hAnsi="Arial" w:cs="Arial"/>
          <w:sz w:val="20"/>
          <w:szCs w:val="20"/>
        </w:rPr>
        <w:t xml:space="preserve">  </w:t>
      </w:r>
      <w:r w:rsidRPr="00C27A69">
        <w:rPr>
          <w:rFonts w:ascii="Arial" w:eastAsia="Times New Roman" w:hAnsi="Arial" w:cs="Arial"/>
          <w:b/>
          <w:i/>
          <w:sz w:val="20"/>
          <w:szCs w:val="20"/>
        </w:rPr>
        <w:t>This configuration works well in most installations to</w:t>
      </w:r>
      <w:r>
        <w:rPr>
          <w:rFonts w:ascii="Arial" w:eastAsia="Times New Roman" w:hAnsi="Arial" w:cs="Arial"/>
          <w:b/>
          <w:i/>
          <w:sz w:val="20"/>
          <w:szCs w:val="20"/>
        </w:rPr>
        <w:t xml:space="preserve"> minimally</w:t>
      </w:r>
      <w:r w:rsidRPr="00C27A69">
        <w:rPr>
          <w:rFonts w:ascii="Arial" w:eastAsia="Times New Roman" w:hAnsi="Arial" w:cs="Arial"/>
          <w:b/>
          <w:i/>
          <w:sz w:val="20"/>
          <w:szCs w:val="20"/>
        </w:rPr>
        <w:t xml:space="preserve"> address the above 4 considerations</w:t>
      </w:r>
      <w:r>
        <w:rPr>
          <w:rFonts w:ascii="Arial" w:eastAsia="Times New Roman" w:hAnsi="Arial" w:cs="Arial"/>
          <w:sz w:val="20"/>
          <w:szCs w:val="20"/>
        </w:rPr>
        <w:t>.</w:t>
      </w:r>
    </w:p>
    <w:p w:rsidR="001B1C4E" w:rsidRPr="007F629C" w:rsidRDefault="001B1C4E" w:rsidP="007F629C">
      <w:pPr>
        <w:numPr>
          <w:ilvl w:val="0"/>
          <w:numId w:val="1"/>
        </w:numPr>
        <w:spacing w:before="100" w:beforeAutospacing="1" w:after="100" w:afterAutospacing="1" w:line="240" w:lineRule="auto"/>
        <w:rPr>
          <w:rFonts w:ascii="Arial" w:eastAsia="Times New Roman" w:hAnsi="Arial" w:cs="Arial"/>
          <w:sz w:val="20"/>
          <w:szCs w:val="20"/>
        </w:rPr>
      </w:pPr>
      <w:r w:rsidRPr="007F629C">
        <w:rPr>
          <w:rFonts w:ascii="Arial" w:eastAsia="Times New Roman" w:hAnsi="Arial" w:cs="Arial"/>
          <w:b/>
          <w:bCs/>
          <w:sz w:val="20"/>
          <w:szCs w:val="20"/>
        </w:rPr>
        <w:t>Raid Level 0+1:</w:t>
      </w:r>
      <w:r w:rsidRPr="007F629C">
        <w:rPr>
          <w:rFonts w:ascii="Arial" w:eastAsia="Times New Roman" w:hAnsi="Arial" w:cs="Arial"/>
          <w:sz w:val="20"/>
          <w:szCs w:val="20"/>
        </w:rPr>
        <w:t xml:space="preserve"> This Raid Level is </w:t>
      </w:r>
      <w:r w:rsidRPr="00C27A69">
        <w:rPr>
          <w:rFonts w:ascii="Arial" w:eastAsia="Times New Roman" w:hAnsi="Arial" w:cs="Arial"/>
          <w:sz w:val="20"/>
          <w:szCs w:val="20"/>
        </w:rPr>
        <w:t>based on the combination of striping</w:t>
      </w:r>
      <w:r w:rsidRPr="007F629C">
        <w:rPr>
          <w:rFonts w:ascii="Arial" w:eastAsia="Times New Roman" w:hAnsi="Arial" w:cs="Arial"/>
          <w:sz w:val="20"/>
          <w:szCs w:val="20"/>
        </w:rPr>
        <w:t xml:space="preserve"> (Raid Level 0)</w:t>
      </w:r>
      <w:r w:rsidRPr="00C27A69">
        <w:rPr>
          <w:rFonts w:ascii="Arial" w:eastAsia="Times New Roman" w:hAnsi="Arial" w:cs="Arial"/>
          <w:sz w:val="20"/>
          <w:szCs w:val="20"/>
        </w:rPr>
        <w:t xml:space="preserve"> and mirroring</w:t>
      </w:r>
      <w:r w:rsidRPr="007F629C">
        <w:rPr>
          <w:rFonts w:ascii="Arial" w:eastAsia="Times New Roman" w:hAnsi="Arial" w:cs="Arial"/>
          <w:sz w:val="20"/>
          <w:szCs w:val="20"/>
        </w:rPr>
        <w:t xml:space="preserve"> (Raid Level 1)</w:t>
      </w:r>
      <w:r w:rsidRPr="00C27A69">
        <w:rPr>
          <w:rFonts w:ascii="Arial" w:eastAsia="Times New Roman" w:hAnsi="Arial" w:cs="Arial"/>
          <w:sz w:val="20"/>
          <w:szCs w:val="20"/>
        </w:rPr>
        <w:t xml:space="preserve"> techniques. </w:t>
      </w:r>
      <w:r w:rsidRPr="007F629C">
        <w:rPr>
          <w:rFonts w:ascii="Arial" w:eastAsia="Times New Roman" w:hAnsi="Arial" w:cs="Arial"/>
          <w:sz w:val="20"/>
          <w:szCs w:val="20"/>
        </w:rPr>
        <w:t xml:space="preserve">Raid Level 0+1 </w:t>
      </w:r>
      <w:r w:rsidRPr="00C27A69">
        <w:rPr>
          <w:rFonts w:ascii="Arial" w:eastAsia="Times New Roman" w:hAnsi="Arial" w:cs="Arial"/>
          <w:sz w:val="20"/>
          <w:szCs w:val="20"/>
        </w:rPr>
        <w:t xml:space="preserve">inherits </w:t>
      </w:r>
      <w:r w:rsidRPr="007F629C">
        <w:rPr>
          <w:rFonts w:ascii="Arial" w:eastAsia="Times New Roman" w:hAnsi="Arial" w:cs="Arial"/>
          <w:sz w:val="20"/>
          <w:szCs w:val="20"/>
        </w:rPr>
        <w:t>Raid Level</w:t>
      </w:r>
      <w:r w:rsidRPr="00C27A69">
        <w:rPr>
          <w:rFonts w:ascii="Arial" w:eastAsia="Times New Roman" w:hAnsi="Arial" w:cs="Arial"/>
          <w:sz w:val="20"/>
          <w:szCs w:val="20"/>
        </w:rPr>
        <w:t xml:space="preserve"> 0 performance and </w:t>
      </w:r>
      <w:r w:rsidRPr="007F629C">
        <w:rPr>
          <w:rFonts w:ascii="Arial" w:eastAsia="Times New Roman" w:hAnsi="Arial" w:cs="Arial"/>
          <w:sz w:val="20"/>
          <w:szCs w:val="20"/>
        </w:rPr>
        <w:t>Raid</w:t>
      </w:r>
      <w:r w:rsidRPr="00C27A69">
        <w:rPr>
          <w:rFonts w:ascii="Arial" w:eastAsia="Times New Roman" w:hAnsi="Arial" w:cs="Arial"/>
          <w:sz w:val="20"/>
          <w:szCs w:val="20"/>
        </w:rPr>
        <w:t xml:space="preserve"> 1 fault tolerance.</w:t>
      </w:r>
      <w:r w:rsidRPr="007F629C">
        <w:rPr>
          <w:rFonts w:ascii="Arial" w:eastAsia="Times New Roman" w:hAnsi="Arial" w:cs="Arial"/>
          <w:sz w:val="20"/>
          <w:szCs w:val="20"/>
        </w:rPr>
        <w:t xml:space="preserve">  </w:t>
      </w:r>
      <w:r w:rsidRPr="007F629C">
        <w:rPr>
          <w:rFonts w:ascii="Arial" w:eastAsia="Times New Roman" w:hAnsi="Arial" w:cs="Arial"/>
          <w:b/>
          <w:i/>
          <w:sz w:val="20"/>
          <w:szCs w:val="20"/>
        </w:rPr>
        <w:t>This configuration works well in most installations to minimally address the above 4 considerations</w:t>
      </w:r>
      <w:r w:rsidRPr="007F629C">
        <w:rPr>
          <w:rFonts w:ascii="Arial" w:eastAsia="Times New Roman" w:hAnsi="Arial" w:cs="Arial"/>
          <w:sz w:val="20"/>
          <w:szCs w:val="20"/>
        </w:rPr>
        <w:t>.</w:t>
      </w:r>
      <w:r w:rsidRPr="007F629C">
        <w:rPr>
          <w:rFonts w:ascii="Arial" w:eastAsia="Times New Roman" w:hAnsi="Arial" w:cs="Arial"/>
          <w:sz w:val="20"/>
          <w:szCs w:val="20"/>
        </w:rPr>
        <w:br/>
      </w:r>
    </w:p>
    <w:p w:rsidR="007F629C" w:rsidRDefault="001048CA" w:rsidP="007F629C">
      <w:pPr>
        <w:pStyle w:val="ListParagraph"/>
        <w:numPr>
          <w:ilvl w:val="0"/>
          <w:numId w:val="1"/>
        </w:numPr>
        <w:shd w:val="clear" w:color="auto" w:fill="FFFFFF"/>
        <w:spacing w:after="240" w:line="240" w:lineRule="auto"/>
        <w:rPr>
          <w:rFonts w:ascii="Arial" w:eastAsia="Times New Roman" w:hAnsi="Arial" w:cs="Arial"/>
          <w:sz w:val="20"/>
          <w:szCs w:val="20"/>
        </w:rPr>
      </w:pPr>
      <w:r w:rsidRPr="007F629C">
        <w:rPr>
          <w:rFonts w:ascii="Arial" w:eastAsia="Times New Roman" w:hAnsi="Arial" w:cs="Arial"/>
          <w:b/>
          <w:sz w:val="20"/>
          <w:szCs w:val="20"/>
        </w:rPr>
        <w:t xml:space="preserve">Raid </w:t>
      </w:r>
      <w:r w:rsidR="00C27A69" w:rsidRPr="007F629C">
        <w:rPr>
          <w:rFonts w:ascii="Arial" w:eastAsia="Times New Roman" w:hAnsi="Arial" w:cs="Arial"/>
          <w:b/>
          <w:sz w:val="20"/>
          <w:szCs w:val="20"/>
        </w:rPr>
        <w:t>Level 5:</w:t>
      </w:r>
      <w:r w:rsidR="007F629C">
        <w:rPr>
          <w:rFonts w:ascii="Arial" w:eastAsia="Times New Roman" w:hAnsi="Arial" w:cs="Arial"/>
          <w:sz w:val="20"/>
          <w:szCs w:val="20"/>
        </w:rPr>
        <w:t xml:space="preserve"> S</w:t>
      </w:r>
      <w:r w:rsidRPr="007F629C">
        <w:rPr>
          <w:rFonts w:ascii="Arial" w:eastAsia="Times New Roman" w:hAnsi="Arial" w:cs="Arial"/>
          <w:sz w:val="20"/>
          <w:szCs w:val="20"/>
        </w:rPr>
        <w:t xml:space="preserve">triping with parity, minimum of 3 disks needed. This </w:t>
      </w:r>
      <w:r w:rsidR="00C27A69" w:rsidRPr="007F629C">
        <w:rPr>
          <w:rFonts w:ascii="Arial" w:eastAsia="Times New Roman" w:hAnsi="Arial" w:cs="Arial"/>
          <w:sz w:val="20"/>
          <w:szCs w:val="20"/>
        </w:rPr>
        <w:t xml:space="preserve">configuration </w:t>
      </w:r>
      <w:r w:rsidRPr="007F629C">
        <w:rPr>
          <w:rFonts w:ascii="Arial" w:eastAsia="Times New Roman" w:hAnsi="Arial" w:cs="Arial"/>
          <w:sz w:val="20"/>
          <w:szCs w:val="20"/>
        </w:rPr>
        <w:t>offer</w:t>
      </w:r>
      <w:r w:rsidR="00C27A69" w:rsidRPr="007F629C">
        <w:rPr>
          <w:rFonts w:ascii="Arial" w:eastAsia="Times New Roman" w:hAnsi="Arial" w:cs="Arial"/>
          <w:sz w:val="20"/>
          <w:szCs w:val="20"/>
        </w:rPr>
        <w:t>s</w:t>
      </w:r>
      <w:r w:rsidRPr="007F629C">
        <w:rPr>
          <w:rFonts w:ascii="Arial" w:eastAsia="Times New Roman" w:hAnsi="Arial" w:cs="Arial"/>
          <w:sz w:val="20"/>
          <w:szCs w:val="20"/>
        </w:rPr>
        <w:t xml:space="preserve"> a good balance between usable storage, fault tolerance and performance. Data is written across all but one disk which is used to hold the checksum. Raid </w:t>
      </w:r>
      <w:r w:rsidR="00C27A69" w:rsidRPr="007F629C">
        <w:rPr>
          <w:rFonts w:ascii="Arial" w:eastAsia="Times New Roman" w:hAnsi="Arial" w:cs="Arial"/>
          <w:sz w:val="20"/>
          <w:szCs w:val="20"/>
        </w:rPr>
        <w:t xml:space="preserve">Level </w:t>
      </w:r>
      <w:r w:rsidRPr="007F629C">
        <w:rPr>
          <w:rFonts w:ascii="Arial" w:eastAsia="Times New Roman" w:hAnsi="Arial" w:cs="Arial"/>
          <w:sz w:val="20"/>
          <w:szCs w:val="20"/>
        </w:rPr>
        <w:t xml:space="preserve">5 can tolerate a single disk failure which is considered then to be in degraded mode. The array </w:t>
      </w:r>
      <w:r w:rsidR="00C27A69" w:rsidRPr="007F629C">
        <w:rPr>
          <w:rFonts w:ascii="Arial" w:eastAsia="Times New Roman" w:hAnsi="Arial" w:cs="Arial"/>
          <w:sz w:val="20"/>
          <w:szCs w:val="20"/>
        </w:rPr>
        <w:t xml:space="preserve">then </w:t>
      </w:r>
      <w:r w:rsidRPr="007F629C">
        <w:rPr>
          <w:rFonts w:ascii="Arial" w:eastAsia="Times New Roman" w:hAnsi="Arial" w:cs="Arial"/>
          <w:sz w:val="20"/>
          <w:szCs w:val="20"/>
        </w:rPr>
        <w:t xml:space="preserve">can be rebuilt in most instances by taking out the bad drive and putting a good one in </w:t>
      </w:r>
      <w:proofErr w:type="gramStart"/>
      <w:r w:rsidRPr="007F629C">
        <w:rPr>
          <w:rFonts w:ascii="Arial" w:eastAsia="Times New Roman" w:hAnsi="Arial" w:cs="Arial"/>
          <w:sz w:val="20"/>
          <w:szCs w:val="20"/>
        </w:rPr>
        <w:t>its</w:t>
      </w:r>
      <w:proofErr w:type="gramEnd"/>
      <w:r w:rsidRPr="007F629C">
        <w:rPr>
          <w:rFonts w:ascii="Arial" w:eastAsia="Times New Roman" w:hAnsi="Arial" w:cs="Arial"/>
          <w:sz w:val="20"/>
          <w:szCs w:val="20"/>
        </w:rPr>
        <w:t xml:space="preserve">' place. The array will be </w:t>
      </w:r>
      <w:bookmarkStart w:id="0" w:name="_GoBack"/>
      <w:bookmarkEnd w:id="0"/>
      <w:r w:rsidRPr="007F629C">
        <w:rPr>
          <w:rFonts w:ascii="Arial" w:eastAsia="Times New Roman" w:hAnsi="Arial" w:cs="Arial"/>
          <w:sz w:val="20"/>
          <w:szCs w:val="20"/>
        </w:rPr>
        <w:t>rebuilt but will have a sever performance hit while running in degraded and while rebuilding the array as the data must be recovered from the checksum</w:t>
      </w:r>
      <w:r w:rsidR="00C27A69" w:rsidRPr="007F629C">
        <w:rPr>
          <w:rFonts w:ascii="Arial" w:eastAsia="Times New Roman" w:hAnsi="Arial" w:cs="Arial"/>
          <w:sz w:val="20"/>
          <w:szCs w:val="20"/>
        </w:rPr>
        <w:t xml:space="preserve"> calculations</w:t>
      </w:r>
      <w:r w:rsidRPr="007F629C">
        <w:rPr>
          <w:rFonts w:ascii="Arial" w:eastAsia="Times New Roman" w:hAnsi="Arial" w:cs="Arial"/>
          <w:sz w:val="20"/>
          <w:szCs w:val="20"/>
        </w:rPr>
        <w:t>. Offers good read speeds (n-1) but suffers from slower write speeds.</w:t>
      </w:r>
      <w:r w:rsidR="007F629C" w:rsidRPr="007F629C">
        <w:rPr>
          <w:rFonts w:ascii="Arial" w:eastAsia="Times New Roman" w:hAnsi="Arial" w:cs="Arial"/>
          <w:sz w:val="20"/>
          <w:szCs w:val="20"/>
        </w:rPr>
        <w:t xml:space="preserve">  </w:t>
      </w:r>
      <w:r w:rsidR="00C27A69" w:rsidRPr="007F629C">
        <w:rPr>
          <w:rFonts w:ascii="Arial" w:eastAsia="Times New Roman" w:hAnsi="Arial" w:cs="Arial"/>
          <w:sz w:val="20"/>
          <w:szCs w:val="20"/>
        </w:rPr>
        <w:t xml:space="preserve">Raid Level 5 is </w:t>
      </w:r>
      <w:r w:rsidR="007F629C">
        <w:rPr>
          <w:rFonts w:ascii="Arial" w:eastAsia="Times New Roman" w:hAnsi="Arial" w:cs="Arial"/>
          <w:sz w:val="20"/>
          <w:szCs w:val="20"/>
        </w:rPr>
        <w:t>the most common configuration in use and provides a good base for expanding.</w:t>
      </w:r>
      <w:r w:rsidR="007F629C">
        <w:rPr>
          <w:rFonts w:ascii="Arial" w:eastAsia="Times New Roman" w:hAnsi="Arial" w:cs="Arial"/>
          <w:sz w:val="20"/>
          <w:szCs w:val="20"/>
        </w:rPr>
        <w:br/>
      </w:r>
    </w:p>
    <w:p w:rsidR="007F629C" w:rsidRDefault="007F629C" w:rsidP="007F629C">
      <w:pPr>
        <w:pStyle w:val="ListParagraph"/>
        <w:numPr>
          <w:ilvl w:val="0"/>
          <w:numId w:val="1"/>
        </w:numPr>
        <w:shd w:val="clear" w:color="auto" w:fill="FFFFFF"/>
        <w:spacing w:after="240" w:line="240" w:lineRule="auto"/>
        <w:rPr>
          <w:rFonts w:ascii="Arial" w:eastAsia="Times New Roman" w:hAnsi="Arial" w:cs="Arial"/>
          <w:sz w:val="20"/>
          <w:szCs w:val="20"/>
        </w:rPr>
      </w:pPr>
      <w:r>
        <w:rPr>
          <w:rFonts w:ascii="Arial" w:eastAsia="Times New Roman" w:hAnsi="Arial" w:cs="Arial"/>
          <w:b/>
          <w:sz w:val="20"/>
          <w:szCs w:val="20"/>
        </w:rPr>
        <w:t>Raid Level 5E:</w:t>
      </w:r>
      <w:r>
        <w:rPr>
          <w:rFonts w:ascii="Arial" w:eastAsia="Times New Roman" w:hAnsi="Arial" w:cs="Arial"/>
          <w:sz w:val="20"/>
          <w:szCs w:val="20"/>
        </w:rPr>
        <w:t xml:space="preserve"> Based on Raid Level 5 with the only difference being there is an integrated spare disk which affords a rebuild of the failed array immediately in the event of a disk failure.</w:t>
      </w:r>
      <w:r>
        <w:rPr>
          <w:rFonts w:ascii="Arial" w:eastAsia="Times New Roman" w:hAnsi="Arial" w:cs="Arial"/>
          <w:sz w:val="20"/>
          <w:szCs w:val="20"/>
        </w:rPr>
        <w:br/>
      </w:r>
    </w:p>
    <w:p w:rsidR="00C27A69" w:rsidRDefault="007F629C" w:rsidP="007F629C">
      <w:pPr>
        <w:pStyle w:val="ListParagraph"/>
        <w:numPr>
          <w:ilvl w:val="0"/>
          <w:numId w:val="1"/>
        </w:numPr>
        <w:shd w:val="clear" w:color="auto" w:fill="FFFFFF"/>
        <w:spacing w:after="240" w:line="240" w:lineRule="auto"/>
        <w:rPr>
          <w:rFonts w:ascii="Arial" w:eastAsia="Times New Roman" w:hAnsi="Arial" w:cs="Arial"/>
          <w:sz w:val="20"/>
          <w:szCs w:val="20"/>
        </w:rPr>
      </w:pPr>
      <w:r w:rsidRPr="007F629C">
        <w:rPr>
          <w:rFonts w:ascii="Arial" w:eastAsia="Times New Roman" w:hAnsi="Arial" w:cs="Arial"/>
          <w:b/>
          <w:sz w:val="20"/>
          <w:szCs w:val="20"/>
        </w:rPr>
        <w:t>Raid Level 10:</w:t>
      </w:r>
      <w:r w:rsidRPr="007F629C">
        <w:rPr>
          <w:rFonts w:ascii="Arial" w:eastAsia="Times New Roman" w:hAnsi="Arial" w:cs="Arial"/>
          <w:sz w:val="20"/>
          <w:szCs w:val="20"/>
        </w:rPr>
        <w:t xml:space="preserve">  </w:t>
      </w:r>
      <w:r w:rsidR="001048CA" w:rsidRPr="007F629C">
        <w:rPr>
          <w:rFonts w:ascii="Arial" w:eastAsia="Times New Roman" w:hAnsi="Arial" w:cs="Arial"/>
          <w:sz w:val="20"/>
          <w:szCs w:val="20"/>
        </w:rPr>
        <w:t xml:space="preserve">Raid 10 </w:t>
      </w:r>
      <w:r>
        <w:rPr>
          <w:rFonts w:ascii="Arial" w:eastAsia="Times New Roman" w:hAnsi="Arial" w:cs="Arial"/>
          <w:sz w:val="20"/>
          <w:szCs w:val="20"/>
        </w:rPr>
        <w:t xml:space="preserve">is actually the same as Raid Level 1 + Raid Level 0 in that it utilizes a mirrored </w:t>
      </w:r>
      <w:r w:rsidR="001048CA" w:rsidRPr="007F629C">
        <w:rPr>
          <w:rFonts w:ascii="Arial" w:eastAsia="Times New Roman" w:hAnsi="Arial" w:cs="Arial"/>
          <w:sz w:val="20"/>
          <w:szCs w:val="20"/>
        </w:rPr>
        <w:t xml:space="preserve">array of stripes, minimum of 4 disks. </w:t>
      </w:r>
      <w:r>
        <w:rPr>
          <w:rFonts w:ascii="Arial" w:eastAsia="Times New Roman" w:hAnsi="Arial" w:cs="Arial"/>
          <w:sz w:val="20"/>
          <w:szCs w:val="20"/>
        </w:rPr>
        <w:t xml:space="preserve">It is considered </w:t>
      </w:r>
      <w:r w:rsidR="001048CA" w:rsidRPr="007F629C">
        <w:rPr>
          <w:rFonts w:ascii="Arial" w:eastAsia="Times New Roman" w:hAnsi="Arial" w:cs="Arial"/>
          <w:sz w:val="20"/>
          <w:szCs w:val="20"/>
        </w:rPr>
        <w:t>the most performant raid type that most devices support (other than raid 0 which is not fault tolerant). Data is mirrored in one set and stripped across the first and second set. This offers both the benefit of mirroring and striping for reads speeds and striping for write speeds. At most a single disk can be lost from each mirrored set of stripes, which under certain circumstances could actually be multiple disk failures. While this offers generally the best protection and performance, its weakness is usable drive space which would be the size of a single drive * number of drives / 2. So, for example, if you wanted to run 100 GB of raid 10 you would need at minimum 4 drives of 50 GB which would give you 50 * 4 / 2 = 100 GB. Raid 10 works very well for transaction logs which have high</w:t>
      </w:r>
      <w:r>
        <w:rPr>
          <w:rFonts w:ascii="Arial" w:eastAsia="Times New Roman" w:hAnsi="Arial" w:cs="Arial"/>
          <w:sz w:val="20"/>
          <w:szCs w:val="20"/>
        </w:rPr>
        <w:t xml:space="preserve"> sequential writes and </w:t>
      </w:r>
      <w:r w:rsidR="001048CA" w:rsidRPr="007F629C">
        <w:rPr>
          <w:rFonts w:ascii="Arial" w:eastAsia="Times New Roman" w:hAnsi="Arial" w:cs="Arial"/>
          <w:sz w:val="20"/>
          <w:szCs w:val="20"/>
        </w:rPr>
        <w:t>reads.</w:t>
      </w:r>
    </w:p>
    <w:p w:rsidR="001215AC" w:rsidRDefault="001215AC" w:rsidP="001215AC">
      <w:pPr>
        <w:shd w:val="clear" w:color="auto" w:fill="FFFFFF"/>
        <w:spacing w:after="240" w:line="240" w:lineRule="auto"/>
        <w:ind w:left="360"/>
        <w:rPr>
          <w:rFonts w:ascii="Arial" w:eastAsia="Times New Roman" w:hAnsi="Arial" w:cs="Arial"/>
          <w:sz w:val="20"/>
          <w:szCs w:val="20"/>
        </w:rPr>
      </w:pPr>
    </w:p>
    <w:p w:rsidR="001215AC" w:rsidRPr="001215AC" w:rsidRDefault="001215AC" w:rsidP="001215AC">
      <w:pPr>
        <w:shd w:val="clear" w:color="auto" w:fill="FFFFFF"/>
        <w:spacing w:after="240" w:line="240" w:lineRule="auto"/>
        <w:ind w:left="360"/>
        <w:rPr>
          <w:rFonts w:ascii="Arial" w:eastAsia="Times New Roman" w:hAnsi="Arial" w:cs="Arial"/>
          <w:b/>
          <w:sz w:val="20"/>
          <w:szCs w:val="20"/>
        </w:rPr>
      </w:pPr>
      <w:r w:rsidRPr="001215AC">
        <w:rPr>
          <w:rFonts w:ascii="Arial" w:eastAsia="Times New Roman" w:hAnsi="Arial" w:cs="Arial"/>
          <w:b/>
          <w:sz w:val="20"/>
          <w:szCs w:val="20"/>
        </w:rPr>
        <w:t>Data Storage</w:t>
      </w:r>
    </w:p>
    <w:p w:rsidR="001215AC" w:rsidRPr="001215AC" w:rsidRDefault="001215AC" w:rsidP="001215AC">
      <w:pPr>
        <w:shd w:val="clear" w:color="auto" w:fill="FFFFFF"/>
        <w:spacing w:after="240" w:line="240" w:lineRule="auto"/>
        <w:ind w:left="360"/>
        <w:rPr>
          <w:rFonts w:ascii="Arial" w:eastAsia="Times New Roman" w:hAnsi="Arial" w:cs="Arial"/>
          <w:sz w:val="20"/>
          <w:szCs w:val="20"/>
        </w:rPr>
      </w:pPr>
      <w:r>
        <w:rPr>
          <w:rFonts w:ascii="Arial" w:eastAsia="Times New Roman" w:hAnsi="Arial" w:cs="Arial"/>
          <w:sz w:val="20"/>
          <w:szCs w:val="20"/>
        </w:rPr>
        <w:t>It is recommended that the data storage space be configured to a minimum 60 gigabytes.  This will facilitate the storage of 20 million alerts within the SQL database and transaction logging, application files and web applications.</w:t>
      </w:r>
    </w:p>
    <w:sectPr w:rsidR="001215AC" w:rsidRPr="001215AC" w:rsidSect="00834E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E5112"/>
    <w:multiLevelType w:val="multilevel"/>
    <w:tmpl w:val="AEDC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C3654"/>
    <w:multiLevelType w:val="multilevel"/>
    <w:tmpl w:val="EFEA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8CA"/>
    <w:rsid w:val="001048CA"/>
    <w:rsid w:val="001215AC"/>
    <w:rsid w:val="001B1C4E"/>
    <w:rsid w:val="006D1BC1"/>
    <w:rsid w:val="007F629C"/>
    <w:rsid w:val="00834EBE"/>
    <w:rsid w:val="00C2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BBACE-DC3D-46AA-840F-7EBBAC8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8CA"/>
    <w:pPr>
      <w:ind w:left="720"/>
      <w:contextualSpacing/>
    </w:pPr>
  </w:style>
  <w:style w:type="character" w:styleId="Hyperlink">
    <w:name w:val="Hyperlink"/>
    <w:basedOn w:val="DefaultParagraphFont"/>
    <w:uiPriority w:val="99"/>
    <w:semiHidden/>
    <w:unhideWhenUsed/>
    <w:rsid w:val="00C27A69"/>
    <w:rPr>
      <w:color w:val="0000FF"/>
      <w:u w:val="single"/>
    </w:rPr>
  </w:style>
  <w:style w:type="character" w:styleId="Strong">
    <w:name w:val="Strong"/>
    <w:basedOn w:val="DefaultParagraphFont"/>
    <w:uiPriority w:val="22"/>
    <w:qFormat/>
    <w:rsid w:val="00C27A69"/>
    <w:rPr>
      <w:b/>
      <w:bCs/>
    </w:rPr>
  </w:style>
  <w:style w:type="character" w:styleId="Emphasis">
    <w:name w:val="Emphasis"/>
    <w:basedOn w:val="DefaultParagraphFont"/>
    <w:uiPriority w:val="20"/>
    <w:qFormat/>
    <w:rsid w:val="00C27A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138973">
      <w:bodyDiv w:val="1"/>
      <w:marLeft w:val="0"/>
      <w:marRight w:val="0"/>
      <w:marTop w:val="0"/>
      <w:marBottom w:val="0"/>
      <w:divBdr>
        <w:top w:val="none" w:sz="0" w:space="0" w:color="auto"/>
        <w:left w:val="none" w:sz="0" w:space="0" w:color="auto"/>
        <w:bottom w:val="none" w:sz="0" w:space="0" w:color="auto"/>
        <w:right w:val="none" w:sz="0" w:space="0" w:color="auto"/>
      </w:divBdr>
      <w:divsChild>
        <w:div w:id="1286935147">
          <w:marLeft w:val="0"/>
          <w:marRight w:val="0"/>
          <w:marTop w:val="0"/>
          <w:marBottom w:val="0"/>
          <w:divBdr>
            <w:top w:val="none" w:sz="0" w:space="0" w:color="auto"/>
            <w:left w:val="none" w:sz="0" w:space="0" w:color="auto"/>
            <w:bottom w:val="none" w:sz="0" w:space="0" w:color="auto"/>
            <w:right w:val="none" w:sz="0" w:space="0" w:color="auto"/>
          </w:divBdr>
          <w:divsChild>
            <w:div w:id="561257686">
              <w:marLeft w:val="0"/>
              <w:marRight w:val="0"/>
              <w:marTop w:val="0"/>
              <w:marBottom w:val="0"/>
              <w:divBdr>
                <w:top w:val="none" w:sz="0" w:space="0" w:color="auto"/>
                <w:left w:val="none" w:sz="0" w:space="0" w:color="auto"/>
                <w:bottom w:val="none" w:sz="0" w:space="0" w:color="auto"/>
                <w:right w:val="none" w:sz="0" w:space="0" w:color="auto"/>
              </w:divBdr>
              <w:divsChild>
                <w:div w:id="311563059">
                  <w:marLeft w:val="0"/>
                  <w:marRight w:val="0"/>
                  <w:marTop w:val="0"/>
                  <w:marBottom w:val="0"/>
                  <w:divBdr>
                    <w:top w:val="none" w:sz="0" w:space="0" w:color="auto"/>
                    <w:left w:val="none" w:sz="0" w:space="0" w:color="auto"/>
                    <w:bottom w:val="none" w:sz="0" w:space="0" w:color="auto"/>
                    <w:right w:val="none" w:sz="0" w:space="0" w:color="auto"/>
                  </w:divBdr>
                  <w:divsChild>
                    <w:div w:id="321616752">
                      <w:marLeft w:val="0"/>
                      <w:marRight w:val="0"/>
                      <w:marTop w:val="0"/>
                      <w:marBottom w:val="0"/>
                      <w:divBdr>
                        <w:top w:val="none" w:sz="0" w:space="0" w:color="auto"/>
                        <w:left w:val="none" w:sz="0" w:space="0" w:color="auto"/>
                        <w:bottom w:val="none" w:sz="0" w:space="0" w:color="auto"/>
                        <w:right w:val="none" w:sz="0" w:space="0" w:color="auto"/>
                      </w:divBdr>
                      <w:divsChild>
                        <w:div w:id="984896195">
                          <w:marLeft w:val="0"/>
                          <w:marRight w:val="0"/>
                          <w:marTop w:val="0"/>
                          <w:marBottom w:val="0"/>
                          <w:divBdr>
                            <w:top w:val="none" w:sz="0" w:space="0" w:color="auto"/>
                            <w:left w:val="none" w:sz="0" w:space="0" w:color="auto"/>
                            <w:bottom w:val="none" w:sz="0" w:space="0" w:color="auto"/>
                            <w:right w:val="none" w:sz="0" w:space="0" w:color="auto"/>
                          </w:divBdr>
                          <w:divsChild>
                            <w:div w:id="1306154835">
                              <w:marLeft w:val="0"/>
                              <w:marRight w:val="0"/>
                              <w:marTop w:val="0"/>
                              <w:marBottom w:val="0"/>
                              <w:divBdr>
                                <w:top w:val="none" w:sz="0" w:space="0" w:color="auto"/>
                                <w:left w:val="none" w:sz="0" w:space="0" w:color="auto"/>
                                <w:bottom w:val="none" w:sz="0" w:space="0" w:color="auto"/>
                                <w:right w:val="none" w:sz="0" w:space="0" w:color="auto"/>
                              </w:divBdr>
                              <w:divsChild>
                                <w:div w:id="140344294">
                                  <w:marLeft w:val="-150"/>
                                  <w:marRight w:val="-150"/>
                                  <w:marTop w:val="0"/>
                                  <w:marBottom w:val="0"/>
                                  <w:divBdr>
                                    <w:top w:val="none" w:sz="0" w:space="0" w:color="auto"/>
                                    <w:left w:val="none" w:sz="0" w:space="0" w:color="auto"/>
                                    <w:bottom w:val="none" w:sz="0" w:space="0" w:color="auto"/>
                                    <w:right w:val="none" w:sz="0" w:space="0" w:color="auto"/>
                                  </w:divBdr>
                                  <w:divsChild>
                                    <w:div w:id="1362629360">
                                      <w:marLeft w:val="0"/>
                                      <w:marRight w:val="0"/>
                                      <w:marTop w:val="0"/>
                                      <w:marBottom w:val="0"/>
                                      <w:divBdr>
                                        <w:top w:val="none" w:sz="0" w:space="0" w:color="auto"/>
                                        <w:left w:val="none" w:sz="0" w:space="0" w:color="auto"/>
                                        <w:bottom w:val="none" w:sz="0" w:space="0" w:color="auto"/>
                                        <w:right w:val="none" w:sz="0" w:space="0" w:color="auto"/>
                                      </w:divBdr>
                                      <w:divsChild>
                                        <w:div w:id="2101634581">
                                          <w:marLeft w:val="0"/>
                                          <w:marRight w:val="0"/>
                                          <w:marTop w:val="0"/>
                                          <w:marBottom w:val="0"/>
                                          <w:divBdr>
                                            <w:top w:val="none" w:sz="0" w:space="0" w:color="auto"/>
                                            <w:left w:val="none" w:sz="0" w:space="0" w:color="auto"/>
                                            <w:bottom w:val="none" w:sz="0" w:space="0" w:color="auto"/>
                                            <w:right w:val="none" w:sz="0" w:space="0" w:color="auto"/>
                                          </w:divBdr>
                                          <w:divsChild>
                                            <w:div w:id="1234438621">
                                              <w:marLeft w:val="0"/>
                                              <w:marRight w:val="0"/>
                                              <w:marTop w:val="165"/>
                                              <w:marBottom w:val="0"/>
                                              <w:divBdr>
                                                <w:top w:val="none" w:sz="0" w:space="0" w:color="auto"/>
                                                <w:left w:val="none" w:sz="0" w:space="0" w:color="auto"/>
                                                <w:bottom w:val="none" w:sz="0" w:space="0" w:color="auto"/>
                                                <w:right w:val="none" w:sz="0" w:space="0" w:color="auto"/>
                                              </w:divBdr>
                                              <w:divsChild>
                                                <w:div w:id="1171868476">
                                                  <w:marLeft w:val="0"/>
                                                  <w:marRight w:val="0"/>
                                                  <w:marTop w:val="0"/>
                                                  <w:marBottom w:val="0"/>
                                                  <w:divBdr>
                                                    <w:top w:val="none" w:sz="0" w:space="0" w:color="auto"/>
                                                    <w:left w:val="none" w:sz="0" w:space="0" w:color="auto"/>
                                                    <w:bottom w:val="none" w:sz="0" w:space="0" w:color="auto"/>
                                                    <w:right w:val="none" w:sz="0" w:space="0" w:color="auto"/>
                                                  </w:divBdr>
                                                  <w:divsChild>
                                                    <w:div w:id="1134644128">
                                                      <w:marLeft w:val="0"/>
                                                      <w:marRight w:val="0"/>
                                                      <w:marTop w:val="0"/>
                                                      <w:marBottom w:val="0"/>
                                                      <w:divBdr>
                                                        <w:top w:val="none" w:sz="0" w:space="0" w:color="auto"/>
                                                        <w:left w:val="single" w:sz="18" w:space="0" w:color="EEEEEE"/>
                                                        <w:bottom w:val="none" w:sz="0" w:space="0" w:color="auto"/>
                                                        <w:right w:val="none" w:sz="0" w:space="0" w:color="auto"/>
                                                      </w:divBdr>
                                                      <w:divsChild>
                                                        <w:div w:id="2090619468">
                                                          <w:marLeft w:val="0"/>
                                                          <w:marRight w:val="0"/>
                                                          <w:marTop w:val="0"/>
                                                          <w:marBottom w:val="0"/>
                                                          <w:divBdr>
                                                            <w:top w:val="none" w:sz="0" w:space="0" w:color="auto"/>
                                                            <w:left w:val="none" w:sz="0" w:space="0" w:color="auto"/>
                                                            <w:bottom w:val="none" w:sz="0" w:space="0" w:color="auto"/>
                                                            <w:right w:val="none" w:sz="0" w:space="0" w:color="auto"/>
                                                          </w:divBdr>
                                                          <w:divsChild>
                                                            <w:div w:id="1362509908">
                                                              <w:marLeft w:val="0"/>
                                                              <w:marRight w:val="0"/>
                                                              <w:marTop w:val="0"/>
                                                              <w:marBottom w:val="0"/>
                                                              <w:divBdr>
                                                                <w:top w:val="none" w:sz="0" w:space="0" w:color="auto"/>
                                                                <w:left w:val="none" w:sz="0" w:space="0" w:color="auto"/>
                                                                <w:bottom w:val="none" w:sz="0" w:space="0" w:color="auto"/>
                                                                <w:right w:val="none" w:sz="0" w:space="0" w:color="auto"/>
                                                              </w:divBdr>
                                                              <w:divsChild>
                                                                <w:div w:id="572089109">
                                                                  <w:marLeft w:val="300"/>
                                                                  <w:marRight w:val="0"/>
                                                                  <w:marTop w:val="0"/>
                                                                  <w:marBottom w:val="0"/>
                                                                  <w:divBdr>
                                                                    <w:top w:val="none" w:sz="0" w:space="0" w:color="auto"/>
                                                                    <w:left w:val="none" w:sz="0" w:space="0" w:color="auto"/>
                                                                    <w:bottom w:val="single" w:sz="12" w:space="8" w:color="EEEEEE"/>
                                                                    <w:right w:val="none" w:sz="0" w:space="0" w:color="auto"/>
                                                                  </w:divBdr>
                                                                  <w:divsChild>
                                                                    <w:div w:id="1708216346">
                                                                      <w:marLeft w:val="0"/>
                                                                      <w:marRight w:val="0"/>
                                                                      <w:marTop w:val="0"/>
                                                                      <w:marBottom w:val="240"/>
                                                                      <w:divBdr>
                                                                        <w:top w:val="none" w:sz="0" w:space="0" w:color="auto"/>
                                                                        <w:left w:val="none" w:sz="0" w:space="0" w:color="auto"/>
                                                                        <w:bottom w:val="none" w:sz="0" w:space="0" w:color="auto"/>
                                                                        <w:right w:val="none" w:sz="0" w:space="0" w:color="auto"/>
                                                                      </w:divBdr>
                                                                      <w:divsChild>
                                                                        <w:div w:id="10086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5.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ExpireDate xmlns="31427534-dd22-4c80-bda2-4289752910af" xsi:nil="true"/>
    <_dlc_ExpireDateSaved xmlns="31427534-dd22-4c80-bda2-4289752910af">2015-04-25T20:50:11+00:00</_dlc_ExpireDateSaved>
    <_dlc_Exempt xmlns="31427534-dd22-4c80-bda2-4289752910af">true</_dlc_Exemp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5" ma:contentTypeDescription="Create a new document." ma:contentTypeScope="" ma:versionID="8a0eead5b64eb50ce0cb4739fab277f8">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Props1.xml><?xml version="1.0" encoding="utf-8"?>
<ds:datastoreItem xmlns:ds="http://schemas.openxmlformats.org/officeDocument/2006/customXml" ds:itemID="{7923A086-6778-48F4-82A1-0E671F009369}"/>
</file>

<file path=customXml/itemProps2.xml><?xml version="1.0" encoding="utf-8"?>
<ds:datastoreItem xmlns:ds="http://schemas.openxmlformats.org/officeDocument/2006/customXml" ds:itemID="{1DE81593-EA5C-45B5-B6AD-EC9F6BD989FC}"/>
</file>

<file path=customXml/itemProps3.xml><?xml version="1.0" encoding="utf-8"?>
<ds:datastoreItem xmlns:ds="http://schemas.openxmlformats.org/officeDocument/2006/customXml" ds:itemID="{AB5C4FAB-92CF-4EDE-9723-C49AF3BDC219}"/>
</file>

<file path=customXml/itemProps4.xml><?xml version="1.0" encoding="utf-8"?>
<ds:datastoreItem xmlns:ds="http://schemas.openxmlformats.org/officeDocument/2006/customXml" ds:itemID="{3F240194-DC90-41F1-91ED-DC75C022B533}"/>
</file>

<file path=customXml/itemProps5.xml><?xml version="1.0" encoding="utf-8"?>
<ds:datastoreItem xmlns:ds="http://schemas.openxmlformats.org/officeDocument/2006/customXml" ds:itemID="{1C9F6271-1633-406C-9952-AD8D4E7C0E6D}"/>
</file>

<file path=docProps/app.xml><?xml version="1.0" encoding="utf-8"?>
<Properties xmlns="http://schemas.openxmlformats.org/officeDocument/2006/extended-properties" xmlns:vt="http://schemas.openxmlformats.org/officeDocument/2006/docPropsVTypes">
  <Template>Normal.dotm</Template>
  <TotalTime>54</TotalTime>
  <Pages>1</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 configuration</dc:title>
  <dc:creator>Schott</dc:creator>
  <cp:lastModifiedBy>Schott</cp:lastModifiedBy>
  <cp:revision>2</cp:revision>
  <dcterms:created xsi:type="dcterms:W3CDTF">2014-04-25T12:07:00Z</dcterms:created>
  <dcterms:modified xsi:type="dcterms:W3CDTF">2014-04-25T13:06:00Z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ies>
</file>