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D2D" w:rsidRDefault="001816CE" w:rsidP="00451D2D">
      <w:pPr>
        <w:rPr>
          <w:rFonts w:ascii="Verdana" w:hAnsi="Verdana"/>
        </w:rPr>
      </w:pPr>
      <w:r>
        <w:rPr>
          <w:rFonts w:ascii="Verdana" w:hAnsi="Verdana"/>
        </w:rPr>
        <w:t xml:space="preserve">VA </w:t>
      </w:r>
      <w:r w:rsidR="00451D2D">
        <w:rPr>
          <w:rFonts w:ascii="Verdana" w:hAnsi="Verdana"/>
        </w:rPr>
        <w:t>Data</w:t>
      </w:r>
      <w:r>
        <w:rPr>
          <w:rFonts w:ascii="Verdana" w:hAnsi="Verdana"/>
        </w:rPr>
        <w:t>: Data</w:t>
      </w:r>
      <w:r w:rsidR="00451D2D">
        <w:rPr>
          <w:rFonts w:ascii="Verdana" w:hAnsi="Verdana"/>
        </w:rPr>
        <w:t xml:space="preserve"> Report:</w:t>
      </w:r>
    </w:p>
    <w:p w:rsidR="001816CE" w:rsidRDefault="001816CE" w:rsidP="00451D2D">
      <w:pPr>
        <w:rPr>
          <w:rFonts w:ascii="Verdana" w:hAnsi="Verdana"/>
        </w:rPr>
      </w:pPr>
    </w:p>
    <w:p w:rsidR="00AF24AB" w:rsidRDefault="00AF24AB" w:rsidP="00451D2D">
      <w:pPr>
        <w:rPr>
          <w:rFonts w:ascii="Verdana" w:hAnsi="Verdana"/>
        </w:rPr>
      </w:pPr>
      <w:r>
        <w:rPr>
          <w:rFonts w:ascii="Verdana" w:hAnsi="Verdana"/>
        </w:rPr>
        <w:t>C</w:t>
      </w:r>
      <w:r w:rsidR="00451D2D">
        <w:rPr>
          <w:rFonts w:ascii="Verdana" w:hAnsi="Verdana"/>
        </w:rPr>
        <w:t>urrent struggle is that they utilize a number of calculated fields and I</w:t>
      </w:r>
      <w:r>
        <w:rPr>
          <w:rFonts w:ascii="Verdana" w:hAnsi="Verdana"/>
        </w:rPr>
        <w:t>/we</w:t>
      </w:r>
      <w:r w:rsidR="00451D2D">
        <w:rPr>
          <w:rFonts w:ascii="Verdana" w:hAnsi="Verdana"/>
        </w:rPr>
        <w:t xml:space="preserve"> do not have their feature vector table</w:t>
      </w:r>
      <w:r>
        <w:rPr>
          <w:rFonts w:ascii="Verdana" w:hAnsi="Verdana"/>
        </w:rPr>
        <w:t>.</w:t>
      </w:r>
    </w:p>
    <w:p w:rsidR="00AF24AB" w:rsidRDefault="00AF24AB" w:rsidP="00451D2D">
      <w:pPr>
        <w:rPr>
          <w:rFonts w:ascii="Verdana" w:hAnsi="Verdana"/>
        </w:rPr>
      </w:pPr>
    </w:p>
    <w:p w:rsidR="00451D2D" w:rsidRDefault="00AF24AB" w:rsidP="00451D2D">
      <w:pPr>
        <w:rPr>
          <w:rFonts w:ascii="Verdana" w:hAnsi="Verdana"/>
        </w:rPr>
      </w:pPr>
      <w:r>
        <w:rPr>
          <w:rFonts w:ascii="Verdana" w:hAnsi="Verdana"/>
        </w:rPr>
        <w:t>O</w:t>
      </w:r>
      <w:r w:rsidR="00451D2D">
        <w:rPr>
          <w:rFonts w:ascii="Verdana" w:hAnsi="Verdana"/>
        </w:rPr>
        <w:t xml:space="preserve">n the surface they do not appear to list the logic. So without the scripts, logic and table it will take a bit of time to produce and the same attributes with a similar </w:t>
      </w:r>
      <w:r>
        <w:rPr>
          <w:rFonts w:ascii="Verdana" w:hAnsi="Verdana"/>
        </w:rPr>
        <w:t>accuracy</w:t>
      </w:r>
      <w:r w:rsidR="00451D2D">
        <w:rPr>
          <w:rFonts w:ascii="Verdana" w:hAnsi="Verdana"/>
        </w:rPr>
        <w:t>.</w:t>
      </w:r>
    </w:p>
    <w:p w:rsidR="001816CE" w:rsidRDefault="001816CE" w:rsidP="00451D2D">
      <w:pPr>
        <w:rPr>
          <w:rFonts w:ascii="Verdana" w:eastAsia="Times New Roman" w:hAnsi="Verdana"/>
        </w:rPr>
      </w:pPr>
    </w:p>
    <w:p w:rsidR="00451D2D" w:rsidRDefault="00451D2D" w:rsidP="00451D2D">
      <w:pPr>
        <w:rPr>
          <w:rFonts w:ascii="Verdana" w:eastAsia="Times New Roman" w:hAnsi="Verdana"/>
        </w:rPr>
      </w:pPr>
      <w:r>
        <w:rPr>
          <w:rFonts w:ascii="Verdana" w:eastAsia="Times New Roman" w:hAnsi="Verdana"/>
        </w:rPr>
        <w:t>Here is what I have done so far:</w:t>
      </w:r>
    </w:p>
    <w:p w:rsidR="00451D2D" w:rsidRDefault="00451D2D" w:rsidP="00451D2D">
      <w:pPr>
        <w:rPr>
          <w:rFonts w:ascii="Verdana" w:eastAsia="Times New Roman" w:hAnsi="Verdana"/>
        </w:rPr>
      </w:pPr>
      <w:r>
        <w:rPr>
          <w:rFonts w:ascii="Verdana" w:eastAsia="Times New Roman" w:hAnsi="Verdana"/>
        </w:rPr>
        <w:t>-Dropped in indexing on fields identified in the Engineering Notebook</w:t>
      </w:r>
    </w:p>
    <w:p w:rsidR="00451D2D" w:rsidRDefault="00451D2D" w:rsidP="00451D2D">
      <w:pPr>
        <w:rPr>
          <w:rFonts w:ascii="Verdana" w:eastAsia="Times New Roman" w:hAnsi="Verdana"/>
        </w:rPr>
      </w:pPr>
      <w:r>
        <w:rPr>
          <w:rFonts w:ascii="Verdana" w:eastAsia="Times New Roman" w:hAnsi="Verdana"/>
        </w:rPr>
        <w:t>-Turned on Oracle Text and configured that for one of the wildcard searches (CTXCAT index for short text field)</w:t>
      </w:r>
    </w:p>
    <w:p w:rsidR="00451D2D" w:rsidRDefault="00451D2D" w:rsidP="00451D2D">
      <w:pPr>
        <w:rPr>
          <w:rFonts w:ascii="Verdana" w:eastAsia="Times New Roman" w:hAnsi="Verdana"/>
        </w:rPr>
      </w:pPr>
      <w:r>
        <w:rPr>
          <w:rFonts w:ascii="Verdana" w:eastAsia="Times New Roman" w:hAnsi="Verdana"/>
        </w:rPr>
        <w:t>-Begin a query to do their strict and variable filtering...just now opening it up a bit based on ear. </w:t>
      </w:r>
    </w:p>
    <w:p w:rsidR="001816CE" w:rsidRDefault="00451D2D" w:rsidP="00451D2D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The DOB and DOD columns in the person table are showing it as Varchar. The data in the table is showing </w:t>
      </w:r>
      <w:r w:rsidR="00AF24AB">
        <w:rPr>
          <w:rFonts w:ascii="Calibri" w:hAnsi="Calibri"/>
          <w:color w:val="000000"/>
        </w:rPr>
        <w:t>4-digit</w:t>
      </w:r>
      <w:r>
        <w:rPr>
          <w:rFonts w:ascii="Calibri" w:hAnsi="Calibri"/>
          <w:color w:val="000000"/>
        </w:rPr>
        <w:t xml:space="preserve"> Year or null. It will be good, if we declare it as number for rating calculations. </w:t>
      </w:r>
    </w:p>
    <w:p w:rsidR="00451D2D" w:rsidRDefault="00451D2D" w:rsidP="00451D2D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We need to change it to DATE, if we need to maintain complete DOB or DOD.  </w:t>
      </w:r>
    </w:p>
    <w:p w:rsidR="00451D2D" w:rsidRDefault="00451D2D" w:rsidP="00451D2D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 CREATE TABLE "DEVELOPER"."AH4929_PERSON" </w:t>
      </w:r>
      <w:r>
        <w:rPr>
          <w:rFonts w:ascii="Calibri" w:hAnsi="Calibri"/>
          <w:color w:val="000000"/>
        </w:rPr>
        <w:br/>
        <w:t xml:space="preserve">   (    "PTCPNT_VET_ID" NUMBER(15,0), </w:t>
      </w:r>
      <w:r>
        <w:rPr>
          <w:rFonts w:ascii="Calibri" w:hAnsi="Calibri"/>
          <w:color w:val="000000"/>
        </w:rPr>
        <w:br/>
        <w:t xml:space="preserve">    "GENDER" VARCHAR2(9 BYTE), </w:t>
      </w:r>
      <w:r>
        <w:rPr>
          <w:rFonts w:ascii="Calibri" w:hAnsi="Calibri"/>
          <w:color w:val="000000"/>
        </w:rPr>
        <w:br/>
        <w:t xml:space="preserve">    "DOB" VARCHAR2(4 BYTE), </w:t>
      </w:r>
      <w:r>
        <w:rPr>
          <w:rFonts w:ascii="Calibri" w:hAnsi="Calibri"/>
          <w:color w:val="000000"/>
        </w:rPr>
        <w:br/>
        <w:t xml:space="preserve">    "DOD" VARCHAR2(4 BYTE), </w:t>
      </w:r>
      <w:r>
        <w:rPr>
          <w:rFonts w:ascii="Calibri" w:hAnsi="Calibri"/>
          <w:color w:val="000000"/>
        </w:rPr>
        <w:br/>
        <w:t>    "STATE_CODE" VARCHAR2(2 BYTE)</w:t>
      </w:r>
    </w:p>
    <w:p w:rsidR="001816CE" w:rsidRDefault="001816CE" w:rsidP="001816CE">
      <w:pPr>
        <w:rPr>
          <w:rFonts w:ascii="Verdana" w:eastAsia="Times New Roman" w:hAnsi="Verdana"/>
        </w:rPr>
      </w:pPr>
      <w:r>
        <w:rPr>
          <w:rFonts w:ascii="Verdana" w:eastAsia="Times New Roman" w:hAnsi="Verdana"/>
        </w:rPr>
        <w:t>So, a lot of numerical fields end up as character fields...why that is a loss. Sometimes I see they put in things like "Unknown" rather than leaving it as null which complicates things. I want to leave the source alone but as we build out our learning/training tables or analysis tables, where it makes sense, we can reset the data type and transform. </w:t>
      </w:r>
    </w:p>
    <w:p w:rsidR="00451D2D" w:rsidRDefault="00451D2D" w:rsidP="00451D2D">
      <w:pPr>
        <w:rPr>
          <w:rFonts w:ascii="Verdana" w:eastAsia="Times New Roman" w:hAnsi="Verdana"/>
        </w:rPr>
      </w:pPr>
    </w:p>
    <w:p w:rsidR="00451D2D" w:rsidRDefault="00451D2D" w:rsidP="00451D2D">
      <w:pPr>
        <w:rPr>
          <w:rFonts w:ascii="Verdana" w:eastAsia="Times New Roman" w:hAnsi="Verdana"/>
        </w:rPr>
      </w:pPr>
      <w:r>
        <w:rPr>
          <w:rFonts w:ascii="Verdana" w:eastAsia="Times New Roman" w:hAnsi="Verdana"/>
        </w:rPr>
        <w:t>select </w:t>
      </w:r>
    </w:p>
    <w:p w:rsidR="00451D2D" w:rsidRDefault="00451D2D" w:rsidP="00451D2D">
      <w:pPr>
        <w:rPr>
          <w:rFonts w:ascii="Verdana" w:eastAsia="Times New Roman" w:hAnsi="Verdana"/>
        </w:rPr>
      </w:pPr>
      <w:r>
        <w:rPr>
          <w:rFonts w:ascii="Verdana" w:eastAsia="Times New Roman" w:hAnsi="Verdana"/>
        </w:rPr>
        <w:t>CASE WHEN rd.diagnosis_code = '6100' THEN 1 ELSE 0 END AS "A6100",</w:t>
      </w:r>
    </w:p>
    <w:p w:rsidR="00451D2D" w:rsidRDefault="00451D2D" w:rsidP="00451D2D">
      <w:pPr>
        <w:rPr>
          <w:rFonts w:ascii="Verdana" w:eastAsia="Times New Roman" w:hAnsi="Verdana"/>
        </w:rPr>
      </w:pPr>
      <w:r>
        <w:rPr>
          <w:rFonts w:ascii="Verdana" w:eastAsia="Times New Roman" w:hAnsi="Verdana"/>
        </w:rPr>
        <w:t>CASE WHEN rcc.cntntn_clsfcn_id = '3140' THEN 1 ELSE 0 END AS "C3140",</w:t>
      </w:r>
    </w:p>
    <w:p w:rsidR="00451D2D" w:rsidRDefault="00451D2D" w:rsidP="00451D2D">
      <w:pPr>
        <w:rPr>
          <w:rFonts w:ascii="Verdana" w:eastAsia="Times New Roman" w:hAnsi="Verdana"/>
        </w:rPr>
      </w:pPr>
      <w:r>
        <w:rPr>
          <w:rFonts w:ascii="Verdana" w:eastAsia="Times New Roman" w:hAnsi="Verdana"/>
        </w:rPr>
        <w:t>CASE WHEN rd.diagnosis_code = '6204' THEN 1 ELSE 0 END AS "A6204",</w:t>
      </w:r>
    </w:p>
    <w:p w:rsidR="00451D2D" w:rsidRDefault="00451D2D" w:rsidP="00451D2D">
      <w:pPr>
        <w:rPr>
          <w:rFonts w:ascii="Verdana" w:eastAsia="Times New Roman" w:hAnsi="Verdana"/>
        </w:rPr>
      </w:pPr>
      <w:r>
        <w:rPr>
          <w:rFonts w:ascii="Verdana" w:eastAsia="Times New Roman" w:hAnsi="Verdana"/>
        </w:rPr>
        <w:t>CASE WHEN rcc.rcc.cntntn_clsfcn_id = '6850' THEN 1 ELSE 0 END AS "C6850",</w:t>
      </w:r>
    </w:p>
    <w:p w:rsidR="00451D2D" w:rsidRDefault="00451D2D" w:rsidP="00451D2D">
      <w:pPr>
        <w:rPr>
          <w:rFonts w:ascii="Verdana" w:eastAsia="Times New Roman" w:hAnsi="Verdana"/>
        </w:rPr>
      </w:pPr>
      <w:r>
        <w:rPr>
          <w:rFonts w:ascii="Verdana" w:eastAsia="Times New Roman" w:hAnsi="Verdana"/>
        </w:rPr>
        <w:t>CASE WHEN rd.diagnosis_code = '6260' THEN 1 ELSE 0 END AS "A6260",</w:t>
      </w:r>
    </w:p>
    <w:p w:rsidR="00451D2D" w:rsidRDefault="00451D2D" w:rsidP="00451D2D">
      <w:pPr>
        <w:rPr>
          <w:rFonts w:ascii="Verdana" w:eastAsia="Times New Roman" w:hAnsi="Verdana"/>
        </w:rPr>
      </w:pPr>
      <w:r>
        <w:rPr>
          <w:rFonts w:ascii="Verdana" w:eastAsia="Times New Roman" w:hAnsi="Verdana"/>
        </w:rPr>
        <w:t>CASE WHEN rd.diagnosis_code = '6200' THEN 1 ELSE 0 END AS "A6200",</w:t>
      </w:r>
    </w:p>
    <w:p w:rsidR="00451D2D" w:rsidRDefault="00451D2D" w:rsidP="00451D2D">
      <w:pPr>
        <w:rPr>
          <w:rFonts w:ascii="Verdana" w:eastAsia="Times New Roman" w:hAnsi="Verdana"/>
        </w:rPr>
      </w:pPr>
      <w:r>
        <w:rPr>
          <w:rFonts w:ascii="Verdana" w:eastAsia="Times New Roman" w:hAnsi="Verdana"/>
        </w:rPr>
        <w:t>p.dob "DOB",</w:t>
      </w:r>
    </w:p>
    <w:p w:rsidR="00451D2D" w:rsidRDefault="00451D2D" w:rsidP="00451D2D">
      <w:pPr>
        <w:rPr>
          <w:rFonts w:ascii="Verdana" w:eastAsia="Times New Roman" w:hAnsi="Verdana"/>
        </w:rPr>
      </w:pPr>
      <w:r>
        <w:rPr>
          <w:rFonts w:ascii="Verdana" w:eastAsia="Times New Roman" w:hAnsi="Verdana"/>
        </w:rPr>
        <w:t>rcc.date_of_claim "MAXDATEO",</w:t>
      </w:r>
    </w:p>
    <w:p w:rsidR="00451D2D" w:rsidRDefault="00451D2D" w:rsidP="00451D2D">
      <w:pPr>
        <w:rPr>
          <w:rFonts w:ascii="Verdana" w:eastAsia="Times New Roman" w:hAnsi="Verdana"/>
        </w:rPr>
      </w:pPr>
      <w:r>
        <w:rPr>
          <w:rFonts w:ascii="Verdana" w:eastAsia="Times New Roman" w:hAnsi="Verdana"/>
        </w:rPr>
        <w:lastRenderedPageBreak/>
        <w:t>rd.prfil_dt "ADATEPR",</w:t>
      </w:r>
    </w:p>
    <w:p w:rsidR="00451D2D" w:rsidRDefault="00451D2D" w:rsidP="00451D2D">
      <w:pPr>
        <w:rPr>
          <w:rFonts w:ascii="Verdana" w:eastAsia="Times New Roman" w:hAnsi="Verdana"/>
        </w:rPr>
      </w:pPr>
      <w:r>
        <w:rPr>
          <w:rFonts w:ascii="Verdana" w:eastAsia="Times New Roman" w:hAnsi="Verdana"/>
        </w:rPr>
        <w:t>rcc.claim_ro_number "RONUMBER"</w:t>
      </w:r>
    </w:p>
    <w:p w:rsidR="00451D2D" w:rsidRDefault="00451D2D" w:rsidP="00451D2D">
      <w:pPr>
        <w:rPr>
          <w:rFonts w:ascii="Verdana" w:eastAsia="Times New Roman" w:hAnsi="Verdana"/>
        </w:rPr>
      </w:pPr>
      <w:r>
        <w:rPr>
          <w:rFonts w:ascii="Verdana" w:eastAsia="Times New Roman" w:hAnsi="Verdana"/>
        </w:rPr>
        <w:t>from ah4929_person p</w:t>
      </w:r>
    </w:p>
    <w:p w:rsidR="00451D2D" w:rsidRDefault="00451D2D" w:rsidP="00451D2D">
      <w:pPr>
        <w:rPr>
          <w:rFonts w:ascii="Verdana" w:eastAsia="Times New Roman" w:hAnsi="Verdana"/>
        </w:rPr>
      </w:pPr>
      <w:r>
        <w:rPr>
          <w:rFonts w:ascii="Verdana" w:eastAsia="Times New Roman" w:hAnsi="Verdana"/>
        </w:rPr>
        <w:t>left join ah4929_rating_corp_claim  rcc on rcc.ptcpnt_vet_id = p.ptcpnt_vet_id</w:t>
      </w:r>
    </w:p>
    <w:p w:rsidR="00451D2D" w:rsidRDefault="00451D2D" w:rsidP="00451D2D">
      <w:pPr>
        <w:rPr>
          <w:rFonts w:ascii="Verdana" w:eastAsia="Times New Roman" w:hAnsi="Verdana"/>
        </w:rPr>
      </w:pPr>
      <w:r>
        <w:rPr>
          <w:rFonts w:ascii="Verdana" w:eastAsia="Times New Roman" w:hAnsi="Verdana"/>
        </w:rPr>
        <w:t xml:space="preserve">left join ah4929_rating_decision </w:t>
      </w:r>
      <w:proofErr w:type="spellStart"/>
      <w:r>
        <w:rPr>
          <w:rFonts w:ascii="Verdana" w:eastAsia="Times New Roman" w:hAnsi="Verdana"/>
        </w:rPr>
        <w:t>rd</w:t>
      </w:r>
      <w:bookmarkStart w:id="0" w:name="_GoBack"/>
      <w:bookmarkEnd w:id="0"/>
      <w:proofErr w:type="spellEnd"/>
      <w:r>
        <w:rPr>
          <w:rFonts w:ascii="Verdana" w:eastAsia="Times New Roman" w:hAnsi="Verdana"/>
        </w:rPr>
        <w:t xml:space="preserve"> on </w:t>
      </w:r>
      <w:proofErr w:type="spellStart"/>
      <w:proofErr w:type="gramStart"/>
      <w:r>
        <w:rPr>
          <w:rFonts w:ascii="Verdana" w:eastAsia="Times New Roman" w:hAnsi="Verdana"/>
        </w:rPr>
        <w:t>rd.ptcpnt</w:t>
      </w:r>
      <w:proofErr w:type="gramEnd"/>
      <w:r>
        <w:rPr>
          <w:rFonts w:ascii="Verdana" w:eastAsia="Times New Roman" w:hAnsi="Verdana"/>
        </w:rPr>
        <w:t>_vet_id</w:t>
      </w:r>
      <w:proofErr w:type="spellEnd"/>
      <w:r>
        <w:rPr>
          <w:rFonts w:ascii="Verdana" w:eastAsia="Times New Roman" w:hAnsi="Verdana"/>
        </w:rPr>
        <w:t xml:space="preserve"> = </w:t>
      </w:r>
      <w:proofErr w:type="spellStart"/>
      <w:r>
        <w:rPr>
          <w:rFonts w:ascii="Verdana" w:eastAsia="Times New Roman" w:hAnsi="Verdana"/>
        </w:rPr>
        <w:t>rcc.ptcpnt_vet_id</w:t>
      </w:r>
      <w:proofErr w:type="spellEnd"/>
      <w:r>
        <w:rPr>
          <w:rFonts w:ascii="Verdana" w:eastAsia="Times New Roman" w:hAnsi="Verdana"/>
        </w:rPr>
        <w:t xml:space="preserve"> and </w:t>
      </w:r>
      <w:proofErr w:type="spellStart"/>
      <w:r>
        <w:rPr>
          <w:rFonts w:ascii="Verdana" w:eastAsia="Times New Roman" w:hAnsi="Verdana"/>
        </w:rPr>
        <w:t>rd.prfil_dt</w:t>
      </w:r>
      <w:proofErr w:type="spellEnd"/>
      <w:r>
        <w:rPr>
          <w:rFonts w:ascii="Verdana" w:eastAsia="Times New Roman" w:hAnsi="Verdana"/>
        </w:rPr>
        <w:t xml:space="preserve"> = </w:t>
      </w:r>
      <w:proofErr w:type="spellStart"/>
      <w:r>
        <w:rPr>
          <w:rFonts w:ascii="Verdana" w:eastAsia="Times New Roman" w:hAnsi="Verdana"/>
        </w:rPr>
        <w:t>rcc.prfil_dt</w:t>
      </w:r>
      <w:proofErr w:type="spellEnd"/>
    </w:p>
    <w:p w:rsidR="00451D2D" w:rsidRDefault="00451D2D" w:rsidP="00451D2D">
      <w:pPr>
        <w:rPr>
          <w:rFonts w:ascii="Verdana" w:eastAsia="Times New Roman" w:hAnsi="Verdana"/>
        </w:rPr>
      </w:pPr>
      <w:r>
        <w:rPr>
          <w:rFonts w:ascii="Verdana" w:eastAsia="Times New Roman" w:hAnsi="Verdana"/>
        </w:rPr>
        <w:t>where 1=1 </w:t>
      </w:r>
    </w:p>
    <w:p w:rsidR="00451D2D" w:rsidRDefault="00451D2D" w:rsidP="00451D2D">
      <w:pPr>
        <w:rPr>
          <w:rFonts w:ascii="Verdana" w:eastAsia="Times New Roman" w:hAnsi="Verdana"/>
        </w:rPr>
      </w:pPr>
      <w:r>
        <w:rPr>
          <w:rFonts w:ascii="Verdana" w:eastAsia="Times New Roman" w:hAnsi="Verdana"/>
        </w:rPr>
        <w:t xml:space="preserve">and </w:t>
      </w:r>
      <w:proofErr w:type="spellStart"/>
      <w:proofErr w:type="gramStart"/>
      <w:r>
        <w:rPr>
          <w:rFonts w:ascii="Verdana" w:eastAsia="Times New Roman" w:hAnsi="Verdana"/>
        </w:rPr>
        <w:t>rcc.prfil</w:t>
      </w:r>
      <w:proofErr w:type="gramEnd"/>
      <w:r>
        <w:rPr>
          <w:rFonts w:ascii="Verdana" w:eastAsia="Times New Roman" w:hAnsi="Verdana"/>
        </w:rPr>
        <w:t>_dt</w:t>
      </w:r>
      <w:proofErr w:type="spellEnd"/>
      <w:r>
        <w:rPr>
          <w:rFonts w:ascii="Verdana" w:eastAsia="Times New Roman" w:hAnsi="Verdana"/>
        </w:rPr>
        <w:t xml:space="preserve"> &gt;= rcc.date_of_claim --strict filter on claim</w:t>
      </w:r>
    </w:p>
    <w:p w:rsidR="00451D2D" w:rsidRDefault="00451D2D" w:rsidP="00451D2D">
      <w:pPr>
        <w:rPr>
          <w:rFonts w:ascii="Verdana" w:eastAsia="Times New Roman" w:hAnsi="Verdana"/>
        </w:rPr>
      </w:pPr>
      <w:r>
        <w:rPr>
          <w:rFonts w:ascii="Verdana" w:eastAsia="Times New Roman" w:hAnsi="Verdana"/>
        </w:rPr>
        <w:t>and CTXSYS.CATSEARCH(</w:t>
      </w:r>
      <w:proofErr w:type="spellStart"/>
      <w:proofErr w:type="gramStart"/>
      <w:r>
        <w:rPr>
          <w:rFonts w:ascii="Verdana" w:eastAsia="Times New Roman" w:hAnsi="Verdana"/>
        </w:rPr>
        <w:t>rcc.bnft</w:t>
      </w:r>
      <w:proofErr w:type="gramEnd"/>
      <w:r>
        <w:rPr>
          <w:rFonts w:ascii="Verdana" w:eastAsia="Times New Roman" w:hAnsi="Verdana"/>
        </w:rPr>
        <w:t>_claim_type_cd</w:t>
      </w:r>
      <w:proofErr w:type="spellEnd"/>
      <w:r>
        <w:rPr>
          <w:rFonts w:ascii="Verdana" w:eastAsia="Times New Roman" w:hAnsi="Verdana"/>
        </w:rPr>
        <w:t>, '020*', '') &gt; 0 --variable filter on claim</w:t>
      </w:r>
    </w:p>
    <w:p w:rsidR="00451D2D" w:rsidRDefault="00451D2D" w:rsidP="00451D2D">
      <w:pPr>
        <w:rPr>
          <w:rFonts w:ascii="Verdana" w:eastAsia="Times New Roman" w:hAnsi="Verdana"/>
        </w:rPr>
      </w:pPr>
      <w:r>
        <w:rPr>
          <w:rFonts w:ascii="Verdana" w:eastAsia="Times New Roman" w:hAnsi="Verdana"/>
        </w:rPr>
        <w:t xml:space="preserve">and </w:t>
      </w:r>
      <w:proofErr w:type="spellStart"/>
      <w:proofErr w:type="gramStart"/>
      <w:r>
        <w:rPr>
          <w:rFonts w:ascii="Verdana" w:eastAsia="Times New Roman" w:hAnsi="Verdana"/>
        </w:rPr>
        <w:t>rd.system</w:t>
      </w:r>
      <w:proofErr w:type="gramEnd"/>
      <w:r>
        <w:rPr>
          <w:rFonts w:ascii="Verdana" w:eastAsia="Times New Roman" w:hAnsi="Verdana"/>
        </w:rPr>
        <w:t>_type_cd</w:t>
      </w:r>
      <w:proofErr w:type="spellEnd"/>
      <w:r>
        <w:rPr>
          <w:rFonts w:ascii="Verdana" w:eastAsia="Times New Roman" w:hAnsi="Verdana"/>
        </w:rPr>
        <w:t>='C' --strict filter on diagnosis</w:t>
      </w:r>
    </w:p>
    <w:p w:rsidR="00451D2D" w:rsidRDefault="00451D2D" w:rsidP="00451D2D">
      <w:pPr>
        <w:rPr>
          <w:rFonts w:ascii="Verdana" w:eastAsia="Times New Roman" w:hAnsi="Verdana"/>
        </w:rPr>
      </w:pPr>
      <w:r>
        <w:rPr>
          <w:rFonts w:ascii="Verdana" w:eastAsia="Times New Roman" w:hAnsi="Verdana"/>
        </w:rPr>
        <w:t>and NOT (</w:t>
      </w:r>
      <w:proofErr w:type="spellStart"/>
      <w:proofErr w:type="gramStart"/>
      <w:r>
        <w:rPr>
          <w:rFonts w:ascii="Verdana" w:eastAsia="Times New Roman" w:hAnsi="Verdana"/>
        </w:rPr>
        <w:t>rd.begin</w:t>
      </w:r>
      <w:proofErr w:type="gramEnd"/>
      <w:r>
        <w:rPr>
          <w:rFonts w:ascii="Verdana" w:eastAsia="Times New Roman" w:hAnsi="Verdana"/>
        </w:rPr>
        <w:t>_dt</w:t>
      </w:r>
      <w:proofErr w:type="spellEnd"/>
      <w:r>
        <w:rPr>
          <w:rFonts w:ascii="Verdana" w:eastAsia="Times New Roman" w:hAnsi="Verdana"/>
        </w:rPr>
        <w:t xml:space="preserve"> IS NULL) --strict filter on diagnosis</w:t>
      </w:r>
    </w:p>
    <w:p w:rsidR="00451D2D" w:rsidRDefault="00451D2D" w:rsidP="00451D2D">
      <w:pPr>
        <w:rPr>
          <w:rFonts w:ascii="Verdana" w:eastAsia="Times New Roman" w:hAnsi="Verdana"/>
        </w:rPr>
      </w:pPr>
      <w:r>
        <w:rPr>
          <w:rFonts w:ascii="Verdana" w:eastAsia="Times New Roman" w:hAnsi="Verdana"/>
        </w:rPr>
        <w:t xml:space="preserve">and </w:t>
      </w:r>
      <w:proofErr w:type="spellStart"/>
      <w:proofErr w:type="gramStart"/>
      <w:r>
        <w:rPr>
          <w:rFonts w:ascii="Verdana" w:eastAsia="Times New Roman" w:hAnsi="Verdana"/>
        </w:rPr>
        <w:t>rd.begin</w:t>
      </w:r>
      <w:proofErr w:type="gramEnd"/>
      <w:r>
        <w:rPr>
          <w:rFonts w:ascii="Verdana" w:eastAsia="Times New Roman" w:hAnsi="Verdana"/>
        </w:rPr>
        <w:t>_dt</w:t>
      </w:r>
      <w:proofErr w:type="spellEnd"/>
      <w:r>
        <w:rPr>
          <w:rFonts w:ascii="Verdana" w:eastAsia="Times New Roman" w:hAnsi="Verdana"/>
        </w:rPr>
        <w:t xml:space="preserve"> &lt; </w:t>
      </w:r>
      <w:proofErr w:type="spellStart"/>
      <w:r>
        <w:rPr>
          <w:rFonts w:ascii="Verdana" w:eastAsia="Times New Roman" w:hAnsi="Verdana"/>
        </w:rPr>
        <w:t>rd.prfil_dt</w:t>
      </w:r>
      <w:proofErr w:type="spellEnd"/>
      <w:r>
        <w:rPr>
          <w:rFonts w:ascii="Verdana" w:eastAsia="Times New Roman" w:hAnsi="Verdana"/>
        </w:rPr>
        <w:t xml:space="preserve"> --strict filter on diagnosis</w:t>
      </w:r>
    </w:p>
    <w:p w:rsidR="00451D2D" w:rsidRDefault="00451D2D" w:rsidP="00451D2D">
      <w:pPr>
        <w:rPr>
          <w:rFonts w:ascii="Verdana" w:eastAsia="Times New Roman" w:hAnsi="Verdana"/>
        </w:rPr>
      </w:pPr>
      <w:r>
        <w:rPr>
          <w:rFonts w:ascii="Verdana" w:eastAsia="Times New Roman" w:hAnsi="Verdana"/>
        </w:rPr>
        <w:t>and (</w:t>
      </w:r>
      <w:proofErr w:type="spellStart"/>
      <w:r>
        <w:rPr>
          <w:rFonts w:ascii="Verdana" w:eastAsia="Times New Roman" w:hAnsi="Verdana"/>
        </w:rPr>
        <w:t>rd.end_dt</w:t>
      </w:r>
      <w:proofErr w:type="spellEnd"/>
      <w:r>
        <w:rPr>
          <w:rFonts w:ascii="Verdana" w:eastAsia="Times New Roman" w:hAnsi="Verdana"/>
        </w:rPr>
        <w:t xml:space="preserve"> IS NULL) OR (</w:t>
      </w:r>
      <w:proofErr w:type="spellStart"/>
      <w:r>
        <w:rPr>
          <w:rFonts w:ascii="Verdana" w:eastAsia="Times New Roman" w:hAnsi="Verdana"/>
        </w:rPr>
        <w:t>rd.end_dt</w:t>
      </w:r>
      <w:proofErr w:type="spellEnd"/>
      <w:r>
        <w:rPr>
          <w:rFonts w:ascii="Verdana" w:eastAsia="Times New Roman" w:hAnsi="Verdana"/>
        </w:rPr>
        <w:t xml:space="preserve"> &gt;= </w:t>
      </w:r>
      <w:proofErr w:type="spellStart"/>
      <w:proofErr w:type="gramStart"/>
      <w:r>
        <w:rPr>
          <w:rFonts w:ascii="Verdana" w:eastAsia="Times New Roman" w:hAnsi="Verdana"/>
        </w:rPr>
        <w:t>rd.prfil</w:t>
      </w:r>
      <w:proofErr w:type="gramEnd"/>
      <w:r>
        <w:rPr>
          <w:rFonts w:ascii="Verdana" w:eastAsia="Times New Roman" w:hAnsi="Verdana"/>
        </w:rPr>
        <w:t>_dt</w:t>
      </w:r>
      <w:proofErr w:type="spellEnd"/>
      <w:r>
        <w:rPr>
          <w:rFonts w:ascii="Verdana" w:eastAsia="Times New Roman" w:hAnsi="Verdana"/>
        </w:rPr>
        <w:t>) --strict filter on diagnosis</w:t>
      </w:r>
    </w:p>
    <w:p w:rsidR="00451D2D" w:rsidRDefault="00451D2D" w:rsidP="00451D2D">
      <w:pPr>
        <w:rPr>
          <w:rFonts w:ascii="Verdana" w:eastAsia="Times New Roman" w:hAnsi="Verdana"/>
        </w:rPr>
      </w:pPr>
      <w:r>
        <w:rPr>
          <w:rFonts w:ascii="Verdana" w:eastAsia="Times New Roman" w:hAnsi="Verdana"/>
        </w:rPr>
        <w:t xml:space="preserve">and </w:t>
      </w:r>
      <w:proofErr w:type="spellStart"/>
      <w:proofErr w:type="gramStart"/>
      <w:r>
        <w:rPr>
          <w:rFonts w:ascii="Verdana" w:eastAsia="Times New Roman" w:hAnsi="Verdana"/>
        </w:rPr>
        <w:t>rd.dsblty</w:t>
      </w:r>
      <w:proofErr w:type="gramEnd"/>
      <w:r>
        <w:rPr>
          <w:rFonts w:ascii="Verdana" w:eastAsia="Times New Roman" w:hAnsi="Verdana"/>
        </w:rPr>
        <w:t>_decn_type_cd</w:t>
      </w:r>
      <w:proofErr w:type="spellEnd"/>
      <w:r>
        <w:rPr>
          <w:rFonts w:ascii="Verdana" w:eastAsia="Times New Roman" w:hAnsi="Verdana"/>
        </w:rPr>
        <w:t xml:space="preserve"> = 'SVCCONNCTED'</w:t>
      </w:r>
    </w:p>
    <w:p w:rsidR="00451D2D" w:rsidRDefault="00451D2D" w:rsidP="00451D2D">
      <w:pPr>
        <w:rPr>
          <w:rFonts w:ascii="Verdana" w:eastAsia="Times New Roman" w:hAnsi="Verdana"/>
        </w:rPr>
      </w:pPr>
      <w:r>
        <w:rPr>
          <w:rFonts w:ascii="Verdana" w:eastAsia="Times New Roman" w:hAnsi="Verdana"/>
        </w:rPr>
        <w:t xml:space="preserve">and </w:t>
      </w:r>
      <w:proofErr w:type="spellStart"/>
      <w:proofErr w:type="gramStart"/>
      <w:r>
        <w:rPr>
          <w:rFonts w:ascii="Verdana" w:eastAsia="Times New Roman" w:hAnsi="Verdana"/>
        </w:rPr>
        <w:t>rcc.cntntn</w:t>
      </w:r>
      <w:proofErr w:type="gramEnd"/>
      <w:r>
        <w:rPr>
          <w:rFonts w:ascii="Verdana" w:eastAsia="Times New Roman" w:hAnsi="Verdana"/>
        </w:rPr>
        <w:t>_clsfcn_id</w:t>
      </w:r>
      <w:proofErr w:type="spellEnd"/>
      <w:r>
        <w:rPr>
          <w:rFonts w:ascii="Verdana" w:eastAsia="Times New Roman" w:hAnsi="Verdana"/>
        </w:rPr>
        <w:t xml:space="preserve"> IN (2200,2210,2220,3140,3150,4130,4210,4700,4920,6850) --variable for ear</w:t>
      </w:r>
    </w:p>
    <w:p w:rsidR="00451D2D" w:rsidRDefault="00451D2D" w:rsidP="00451D2D">
      <w:pPr>
        <w:rPr>
          <w:rFonts w:ascii="Verdana" w:eastAsia="Times New Roman" w:hAnsi="Verdana"/>
        </w:rPr>
      </w:pPr>
      <w:r>
        <w:rPr>
          <w:rFonts w:ascii="Verdana" w:eastAsia="Times New Roman" w:hAnsi="Verdana"/>
        </w:rPr>
        <w:t xml:space="preserve">and </w:t>
      </w:r>
      <w:proofErr w:type="gramStart"/>
      <w:r>
        <w:rPr>
          <w:rFonts w:ascii="Verdana" w:eastAsia="Times New Roman" w:hAnsi="Verdana"/>
        </w:rPr>
        <w:t>rd.diagnosis</w:t>
      </w:r>
      <w:proofErr w:type="gramEnd"/>
      <w:r>
        <w:rPr>
          <w:rFonts w:ascii="Verdana" w:eastAsia="Times New Roman" w:hAnsi="Verdana"/>
        </w:rPr>
        <w:t>_code IN ('6100','6200','6201','6202','6204','6205','6207','6209','6210','6211','6260') --Variable for ear</w:t>
      </w:r>
    </w:p>
    <w:p w:rsidR="00451D2D" w:rsidRDefault="00451D2D" w:rsidP="00451D2D">
      <w:pPr>
        <w:rPr>
          <w:rFonts w:ascii="Verdana" w:eastAsia="Times New Roman" w:hAnsi="Verdana"/>
        </w:rPr>
      </w:pPr>
      <w:r>
        <w:rPr>
          <w:rFonts w:ascii="Verdana" w:eastAsia="Times New Roman" w:hAnsi="Verdana"/>
        </w:rPr>
        <w:t>;</w:t>
      </w:r>
    </w:p>
    <w:p w:rsidR="00451D2D" w:rsidRDefault="00451D2D" w:rsidP="00451D2D">
      <w:pPr>
        <w:rPr>
          <w:rFonts w:ascii="Verdana" w:hAnsi="Verdana"/>
        </w:rPr>
      </w:pPr>
    </w:p>
    <w:p w:rsidR="00451D2D" w:rsidRDefault="00451D2D" w:rsidP="00451D2D">
      <w:pPr>
        <w:rPr>
          <w:rFonts w:ascii="Verdana" w:hAnsi="Verdana"/>
        </w:rPr>
      </w:pPr>
      <w:r>
        <w:rPr>
          <w:rFonts w:ascii="Verdana" w:hAnsi="Verdana"/>
        </w:rPr>
        <w:t xml:space="preserve">-Added additional indexes to the identified columns used in the </w:t>
      </w:r>
      <w:r w:rsidR="00AF24AB">
        <w:rPr>
          <w:rFonts w:ascii="Verdana" w:hAnsi="Verdana"/>
        </w:rPr>
        <w:t>MITRE</w:t>
      </w:r>
      <w:r>
        <w:rPr>
          <w:rFonts w:ascii="Verdana" w:hAnsi="Verdana"/>
        </w:rPr>
        <w:t xml:space="preserve"> Engineering Notebooks</w:t>
      </w:r>
    </w:p>
    <w:p w:rsidR="001816CE" w:rsidRDefault="001816CE" w:rsidP="00451D2D">
      <w:pPr>
        <w:rPr>
          <w:rFonts w:ascii="Verdana" w:hAnsi="Verdana"/>
        </w:rPr>
      </w:pPr>
    </w:p>
    <w:p w:rsidR="00451D2D" w:rsidRDefault="00451D2D" w:rsidP="00451D2D">
      <w:pPr>
        <w:rPr>
          <w:rFonts w:ascii="Verdana" w:hAnsi="Verdana"/>
        </w:rPr>
      </w:pPr>
      <w:r>
        <w:rPr>
          <w:rFonts w:ascii="Verdana" w:hAnsi="Verdana"/>
        </w:rPr>
        <w:t>-Added support for Oracle Text indexing in an attempt to increase the speed at which text searches (heavily used) execute</w:t>
      </w:r>
    </w:p>
    <w:p w:rsidR="001816CE" w:rsidRDefault="001816CE" w:rsidP="00451D2D">
      <w:pPr>
        <w:rPr>
          <w:rFonts w:ascii="Verdana" w:hAnsi="Verdana"/>
        </w:rPr>
      </w:pPr>
    </w:p>
    <w:p w:rsidR="00451D2D" w:rsidRDefault="00451D2D" w:rsidP="00451D2D">
      <w:pPr>
        <w:rPr>
          <w:rFonts w:ascii="Verdana" w:hAnsi="Verdana"/>
        </w:rPr>
      </w:pPr>
      <w:r>
        <w:rPr>
          <w:rFonts w:ascii="Verdana" w:hAnsi="Verdana"/>
        </w:rPr>
        <w:t>-</w:t>
      </w:r>
      <w:r w:rsidR="00AF24AB">
        <w:rPr>
          <w:rFonts w:ascii="Verdana" w:hAnsi="Verdana"/>
        </w:rPr>
        <w:t xml:space="preserve">Multiple </w:t>
      </w:r>
      <w:r>
        <w:rPr>
          <w:rFonts w:ascii="Verdana" w:hAnsi="Verdana"/>
        </w:rPr>
        <w:t>discussion</w:t>
      </w:r>
      <w:r w:rsidR="00AF24AB">
        <w:rPr>
          <w:rFonts w:ascii="Verdana" w:hAnsi="Verdana"/>
        </w:rPr>
        <w:t>s reg</w:t>
      </w:r>
      <w:r>
        <w:rPr>
          <w:rFonts w:ascii="Verdana" w:hAnsi="Verdana"/>
        </w:rPr>
        <w:t>arding the current state of the data. There are a number of aggregated fields that caused some issues. </w:t>
      </w:r>
    </w:p>
    <w:p w:rsidR="00AF24AB" w:rsidRDefault="00AF24AB" w:rsidP="00451D2D">
      <w:pPr>
        <w:rPr>
          <w:rFonts w:ascii="Verdana" w:hAnsi="Verdana"/>
        </w:rPr>
      </w:pPr>
    </w:p>
    <w:p w:rsidR="00451D2D" w:rsidRDefault="00451D2D" w:rsidP="00451D2D">
      <w:pPr>
        <w:rPr>
          <w:rFonts w:ascii="Verdana" w:hAnsi="Verdana"/>
        </w:rPr>
      </w:pPr>
      <w:r>
        <w:rPr>
          <w:rFonts w:ascii="Verdana" w:hAnsi="Verdana"/>
        </w:rPr>
        <w:t>*We mitigated this risk by taking the approach of aggregating within the two primary tables, we will join the aggregated data.</w:t>
      </w:r>
    </w:p>
    <w:p w:rsidR="00AF24AB" w:rsidRDefault="00AF24AB" w:rsidP="00451D2D">
      <w:pPr>
        <w:rPr>
          <w:rFonts w:ascii="Verdana" w:hAnsi="Verdana"/>
        </w:rPr>
      </w:pPr>
    </w:p>
    <w:p w:rsidR="00451D2D" w:rsidRDefault="00451D2D" w:rsidP="00451D2D">
      <w:pPr>
        <w:rPr>
          <w:rFonts w:ascii="Verdana" w:hAnsi="Verdana"/>
        </w:rPr>
      </w:pPr>
      <w:r>
        <w:rPr>
          <w:rFonts w:ascii="Verdana" w:hAnsi="Verdana"/>
        </w:rPr>
        <w:t xml:space="preserve">Had an overview meeting with </w:t>
      </w:r>
      <w:r w:rsidR="00AF24AB">
        <w:rPr>
          <w:rFonts w:ascii="Verdana" w:hAnsi="Verdana"/>
        </w:rPr>
        <w:t>team</w:t>
      </w:r>
      <w:r>
        <w:rPr>
          <w:rFonts w:ascii="Verdana" w:hAnsi="Verdana"/>
        </w:rPr>
        <w:t xml:space="preserve"> to review the data and looking to pick back up Tuesday to breakdown the tasking to make us more efficient in producing the aggregate data.</w:t>
      </w:r>
    </w:p>
    <w:sectPr w:rsidR="00451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D2D"/>
    <w:rsid w:val="001816CE"/>
    <w:rsid w:val="00451D2D"/>
    <w:rsid w:val="0078139D"/>
    <w:rsid w:val="00AF24AB"/>
    <w:rsid w:val="00D2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8ABCD"/>
  <w15:chartTrackingRefBased/>
  <w15:docId w15:val="{1590E308-7119-40F4-BF8F-6D46EC957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1D2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1D2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9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Starosto</dc:creator>
  <cp:keywords/>
  <dc:description/>
  <cp:lastModifiedBy>Steven Starosto</cp:lastModifiedBy>
  <cp:revision>2</cp:revision>
  <dcterms:created xsi:type="dcterms:W3CDTF">2016-01-19T15:27:00Z</dcterms:created>
  <dcterms:modified xsi:type="dcterms:W3CDTF">2016-01-19T15:27:00Z</dcterms:modified>
</cp:coreProperties>
</file>