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28" w:rsidRDefault="00DB4CD5" w:rsidP="00FB089C">
      <w:r>
        <w:t>S</w:t>
      </w:r>
      <w:r w:rsidR="00555428">
        <w:t>ummary</w:t>
      </w:r>
      <w:r w:rsidR="00FB089C">
        <w:t xml:space="preserve"> of week ending 1/22/16</w:t>
      </w:r>
      <w:r w:rsidR="00555428">
        <w:t>:</w:t>
      </w:r>
    </w:p>
    <w:p w:rsidR="00555428" w:rsidRDefault="00555428" w:rsidP="00555428">
      <w:pPr>
        <w:pStyle w:val="ListParagraph"/>
        <w:numPr>
          <w:ilvl w:val="0"/>
          <w:numId w:val="1"/>
        </w:numPr>
      </w:pPr>
      <w:r>
        <w:t>Based on analysis of calculations necessary</w:t>
      </w:r>
      <w:r>
        <w:t xml:space="preserve"> to groom 2.5 MM+</w:t>
      </w:r>
      <w:r w:rsidR="00FB089C">
        <w:t xml:space="preserve"> records</w:t>
      </w:r>
    </w:p>
    <w:p w:rsidR="00555428" w:rsidRDefault="00555428" w:rsidP="00FB089C">
      <w:pPr>
        <w:pStyle w:val="ListParagraph"/>
        <w:numPr>
          <w:ilvl w:val="1"/>
          <w:numId w:val="1"/>
        </w:numPr>
      </w:pPr>
      <w:r>
        <w:t>I</w:t>
      </w:r>
      <w:r>
        <w:t xml:space="preserve">ntroduced the Python programming language to </w:t>
      </w:r>
      <w:r>
        <w:t xml:space="preserve">assist </w:t>
      </w:r>
      <w:r>
        <w:t>process</w:t>
      </w:r>
      <w:r>
        <w:t>ing</w:t>
      </w:r>
      <w:r>
        <w:t xml:space="preserve"> records.</w:t>
      </w:r>
    </w:p>
    <w:p w:rsidR="00555428" w:rsidRDefault="00555428" w:rsidP="00FB089C">
      <w:pPr>
        <w:pStyle w:val="ListParagraph"/>
        <w:numPr>
          <w:ilvl w:val="1"/>
          <w:numId w:val="1"/>
        </w:numPr>
      </w:pPr>
      <w:r>
        <w:t>Developed script</w:t>
      </w:r>
      <w:r>
        <w:t>(s)</w:t>
      </w:r>
      <w:r>
        <w:t xml:space="preserve"> to address</w:t>
      </w:r>
      <w:r>
        <w:t>:</w:t>
      </w:r>
    </w:p>
    <w:p w:rsidR="00555428" w:rsidRDefault="00555428" w:rsidP="00FB089C">
      <w:pPr>
        <w:pStyle w:val="ListParagraph"/>
        <w:numPr>
          <w:ilvl w:val="2"/>
          <w:numId w:val="1"/>
        </w:numPr>
      </w:pPr>
      <w:r>
        <w:t>C</w:t>
      </w:r>
      <w:r>
        <w:t>ontention/claims based records processing</w:t>
      </w:r>
    </w:p>
    <w:p w:rsidR="00555428" w:rsidRDefault="00555428" w:rsidP="00FB089C">
      <w:pPr>
        <w:pStyle w:val="ListParagraph"/>
        <w:numPr>
          <w:ilvl w:val="2"/>
          <w:numId w:val="1"/>
        </w:numPr>
      </w:pPr>
      <w:r>
        <w:t>Noise (errata) in resulting records</w:t>
      </w:r>
    </w:p>
    <w:p w:rsidR="00555428" w:rsidRDefault="00555428" w:rsidP="00FB089C">
      <w:pPr>
        <w:pStyle w:val="ListParagraph"/>
        <w:numPr>
          <w:ilvl w:val="3"/>
          <w:numId w:val="1"/>
        </w:numPr>
      </w:pPr>
      <w:r>
        <w:t>P</w:t>
      </w:r>
      <w:r>
        <w:t>rocessed 400</w:t>
      </w:r>
      <w:r>
        <w:t xml:space="preserve"> K of records in a few minutes</w:t>
      </w:r>
    </w:p>
    <w:p w:rsidR="00FB089C" w:rsidRDefault="00FB089C" w:rsidP="00FB089C">
      <w:pPr>
        <w:pStyle w:val="ListParagraph"/>
        <w:numPr>
          <w:ilvl w:val="1"/>
          <w:numId w:val="1"/>
        </w:numPr>
      </w:pPr>
      <w:r>
        <w:t>Important observation on how to perceive the relativity of prior when considering the target claim</w:t>
      </w:r>
      <w:r>
        <w:t>, therefore:</w:t>
      </w:r>
    </w:p>
    <w:p w:rsidR="00555428" w:rsidRDefault="00FB089C" w:rsidP="00FB089C">
      <w:pPr>
        <w:pStyle w:val="ListParagraph"/>
        <w:numPr>
          <w:ilvl w:val="2"/>
          <w:numId w:val="1"/>
        </w:numPr>
      </w:pPr>
      <w:r>
        <w:t>C</w:t>
      </w:r>
      <w:r w:rsidR="00555428">
        <w:t xml:space="preserve">urrently developing </w:t>
      </w:r>
      <w:r w:rsidR="00555428">
        <w:t xml:space="preserve">and testing </w:t>
      </w:r>
      <w:r w:rsidR="00555428">
        <w:t>script</w:t>
      </w:r>
      <w:r w:rsidR="00555428">
        <w:t>(s)</w:t>
      </w:r>
      <w:r w:rsidR="00555428">
        <w:t xml:space="preserve"> to</w:t>
      </w:r>
      <w:r w:rsidR="00555428">
        <w:t>:</w:t>
      </w:r>
    </w:p>
    <w:p w:rsidR="00555428" w:rsidRDefault="00555428" w:rsidP="00FB089C">
      <w:pPr>
        <w:pStyle w:val="ListParagraph"/>
        <w:numPr>
          <w:ilvl w:val="3"/>
          <w:numId w:val="1"/>
        </w:numPr>
      </w:pPr>
      <w:r>
        <w:t>P</w:t>
      </w:r>
      <w:r>
        <w:t>rocess the decision based information</w:t>
      </w:r>
    </w:p>
    <w:p w:rsidR="00555428" w:rsidRDefault="00555428" w:rsidP="00FB089C">
      <w:pPr>
        <w:pStyle w:val="ListParagraph"/>
        <w:numPr>
          <w:ilvl w:val="3"/>
          <w:numId w:val="1"/>
        </w:numPr>
      </w:pPr>
      <w:r>
        <w:t xml:space="preserve">Targeting a combination query to produce the </w:t>
      </w:r>
      <w:r>
        <w:t xml:space="preserve">best possible </w:t>
      </w:r>
      <w:r>
        <w:t>view which simulates</w:t>
      </w:r>
      <w:r>
        <w:t xml:space="preserve"> the</w:t>
      </w:r>
      <w:r>
        <w:t xml:space="preserve"> feature data vector for ear.</w:t>
      </w:r>
    </w:p>
    <w:p w:rsidR="00FB089C" w:rsidRDefault="00FB089C" w:rsidP="00FB089C"/>
    <w:p w:rsidR="00FB089C" w:rsidRDefault="00FB089C" w:rsidP="00FB089C">
      <w:r>
        <w:t>During the week, activities included:</w:t>
      </w:r>
    </w:p>
    <w:p w:rsidR="00DB4CD5" w:rsidRDefault="002B1CC5" w:rsidP="00FB089C">
      <w:pPr>
        <w:pStyle w:val="ListParagraph"/>
        <w:numPr>
          <w:ilvl w:val="0"/>
          <w:numId w:val="1"/>
        </w:numPr>
      </w:pPr>
      <w:r>
        <w:t>W</w:t>
      </w:r>
      <w:r w:rsidR="00DB4CD5">
        <w:t>orking claim extraction workflows vs outcomes</w:t>
      </w:r>
    </w:p>
    <w:p w:rsidR="00DB4CD5" w:rsidRDefault="00DB4CD5" w:rsidP="00FB089C">
      <w:pPr>
        <w:pStyle w:val="ListParagraph"/>
        <w:numPr>
          <w:ilvl w:val="0"/>
          <w:numId w:val="1"/>
        </w:numPr>
      </w:pPr>
      <w:r>
        <w:t xml:space="preserve">Figuring out and testing </w:t>
      </w:r>
      <w:r>
        <w:t xml:space="preserve">mannerisms &amp; </w:t>
      </w:r>
      <w:r>
        <w:t>ways to get rid of noise</w:t>
      </w:r>
    </w:p>
    <w:p w:rsidR="002B1CC5" w:rsidRDefault="00DB4CD5" w:rsidP="00FB089C">
      <w:pPr>
        <w:pStyle w:val="ListParagraph"/>
        <w:numPr>
          <w:ilvl w:val="1"/>
          <w:numId w:val="1"/>
        </w:numPr>
      </w:pPr>
      <w:r>
        <w:t>Most focused in the date/ dates</w:t>
      </w:r>
    </w:p>
    <w:p w:rsidR="00DB4CD5" w:rsidRDefault="002B1CC5" w:rsidP="00FB089C">
      <w:pPr>
        <w:pStyle w:val="ListParagraph"/>
        <w:numPr>
          <w:ilvl w:val="2"/>
          <w:numId w:val="1"/>
        </w:numPr>
      </w:pPr>
      <w:r>
        <w:t>D</w:t>
      </w:r>
      <w:r w:rsidR="00DB4CD5">
        <w:t xml:space="preserve">etermined </w:t>
      </w:r>
      <w:r w:rsidR="00DB4CD5">
        <w:t xml:space="preserve">high noise in </w:t>
      </w:r>
      <w:r>
        <w:t>deferred, not service connected</w:t>
      </w:r>
    </w:p>
    <w:p w:rsidR="00DB4CD5" w:rsidRDefault="00DB4CD5" w:rsidP="00FB089C">
      <w:pPr>
        <w:pStyle w:val="ListParagraph"/>
        <w:numPr>
          <w:ilvl w:val="1"/>
          <w:numId w:val="1"/>
        </w:numPr>
      </w:pPr>
      <w:r>
        <w:t>Working out flows, based on results of the fields and the ordering of fields</w:t>
      </w:r>
    </w:p>
    <w:p w:rsidR="00DB4CD5" w:rsidRDefault="00DB4CD5" w:rsidP="00DB4CD5">
      <w:pPr>
        <w:pStyle w:val="ListParagraph"/>
        <w:numPr>
          <w:ilvl w:val="3"/>
          <w:numId w:val="1"/>
        </w:numPr>
      </w:pPr>
      <w:r>
        <w:t>Rating Corporate Claim Table – pulling from</w:t>
      </w:r>
    </w:p>
    <w:p w:rsidR="00DB4CD5" w:rsidRDefault="00DB4CD5" w:rsidP="00DB4CD5">
      <w:pPr>
        <w:pStyle w:val="ListParagraph"/>
        <w:numPr>
          <w:ilvl w:val="0"/>
          <w:numId w:val="1"/>
        </w:numPr>
      </w:pPr>
      <w:r>
        <w:t>Engineering notebooks, present:</w:t>
      </w:r>
    </w:p>
    <w:p w:rsidR="00FB089C" w:rsidRDefault="00FB089C" w:rsidP="00DB4CD5">
      <w:pPr>
        <w:pStyle w:val="ListParagraph"/>
        <w:numPr>
          <w:ilvl w:val="1"/>
          <w:numId w:val="1"/>
        </w:numPr>
      </w:pPr>
      <w:r>
        <w:t>Several wrong assumptions – or- incorrectly written statements</w:t>
      </w:r>
    </w:p>
    <w:p w:rsidR="00462A74" w:rsidRDefault="00DB4CD5" w:rsidP="00FB089C">
      <w:pPr>
        <w:pStyle w:val="ListParagraph"/>
        <w:numPr>
          <w:ilvl w:val="2"/>
          <w:numId w:val="1"/>
        </w:numPr>
      </w:pPr>
      <w:r>
        <w:t>Team has found a number of things that Notebooks stated</w:t>
      </w:r>
    </w:p>
    <w:p w:rsidR="00462A74" w:rsidRDefault="00462A74" w:rsidP="00FB089C">
      <w:pPr>
        <w:pStyle w:val="ListParagraph"/>
        <w:numPr>
          <w:ilvl w:val="3"/>
          <w:numId w:val="1"/>
        </w:numPr>
      </w:pPr>
      <w:r>
        <w:t>In comparing data to notebooks</w:t>
      </w:r>
    </w:p>
    <w:p w:rsidR="00DB4CD5" w:rsidRDefault="00DB4CD5" w:rsidP="00FB089C">
      <w:pPr>
        <w:pStyle w:val="ListParagraph"/>
        <w:numPr>
          <w:ilvl w:val="4"/>
          <w:numId w:val="1"/>
        </w:numPr>
      </w:pPr>
      <w:r>
        <w:t>to not be true.</w:t>
      </w:r>
    </w:p>
    <w:p w:rsidR="00FB089C" w:rsidRDefault="00FB089C" w:rsidP="00DB4CD5">
      <w:pPr>
        <w:pStyle w:val="ListParagraph"/>
        <w:numPr>
          <w:ilvl w:val="0"/>
          <w:numId w:val="1"/>
        </w:numPr>
      </w:pPr>
      <w:r>
        <w:t>Identified h</w:t>
      </w:r>
      <w:r w:rsidR="00DB4CD5">
        <w:t>igh percentage of</w:t>
      </w:r>
      <w:r>
        <w:t>:</w:t>
      </w:r>
    </w:p>
    <w:p w:rsidR="00DB4CD5" w:rsidRDefault="00FB089C" w:rsidP="00DB4CD5">
      <w:pPr>
        <w:pStyle w:val="ListParagraph"/>
        <w:numPr>
          <w:ilvl w:val="0"/>
          <w:numId w:val="1"/>
        </w:numPr>
      </w:pPr>
      <w:r>
        <w:t>O</w:t>
      </w:r>
      <w:r w:rsidR="00DB4CD5">
        <w:t>ne claim to many profiles</w:t>
      </w:r>
    </w:p>
    <w:p w:rsidR="00DB4CD5" w:rsidRDefault="00FB089C" w:rsidP="00DB4CD5">
      <w:pPr>
        <w:pStyle w:val="ListParagraph"/>
        <w:numPr>
          <w:ilvl w:val="1"/>
          <w:numId w:val="1"/>
        </w:numPr>
      </w:pPr>
      <w:r>
        <w:t>T</w:t>
      </w:r>
      <w:r w:rsidR="00DB4CD5">
        <w:t>wo dates that matter most</w:t>
      </w:r>
      <w:r>
        <w:t>:</w:t>
      </w:r>
    </w:p>
    <w:p w:rsidR="00DB4CD5" w:rsidRDefault="00DB4CD5" w:rsidP="00DB4CD5">
      <w:pPr>
        <w:pStyle w:val="ListParagraph"/>
        <w:numPr>
          <w:ilvl w:val="2"/>
          <w:numId w:val="1"/>
        </w:numPr>
      </w:pPr>
      <w:r>
        <w:t>Most recent “begin” date – prior to; date of claim</w:t>
      </w:r>
    </w:p>
    <w:p w:rsidR="00DB4CD5" w:rsidRDefault="00DB4CD5" w:rsidP="00746CF9">
      <w:pPr>
        <w:pStyle w:val="ListParagraph"/>
        <w:numPr>
          <w:ilvl w:val="2"/>
          <w:numId w:val="1"/>
        </w:numPr>
      </w:pPr>
      <w:r>
        <w:t>Promulgation date</w:t>
      </w:r>
    </w:p>
    <w:p w:rsidR="00DB4CD5" w:rsidRDefault="00DB4CD5" w:rsidP="00D62B57">
      <w:pPr>
        <w:pStyle w:val="ListParagraph"/>
        <w:numPr>
          <w:ilvl w:val="3"/>
          <w:numId w:val="1"/>
        </w:numPr>
      </w:pPr>
      <w:r>
        <w:t>Base on Promulgation (The date it was actually authorized) date – as the driver</w:t>
      </w:r>
    </w:p>
    <w:p w:rsidR="00DB4CD5" w:rsidRDefault="002B1CC5" w:rsidP="00DB4CD5">
      <w:pPr>
        <w:pStyle w:val="ListParagraph"/>
        <w:numPr>
          <w:ilvl w:val="1"/>
          <w:numId w:val="1"/>
        </w:numPr>
      </w:pPr>
      <w:r>
        <w:t>D</w:t>
      </w:r>
      <w:r w:rsidR="00DB4CD5">
        <w:t>ate and id give you your unique id</w:t>
      </w:r>
    </w:p>
    <w:p w:rsidR="00DB4CD5" w:rsidRDefault="00DB4CD5" w:rsidP="00D62B57">
      <w:pPr>
        <w:pStyle w:val="ListParagraph"/>
        <w:numPr>
          <w:ilvl w:val="1"/>
          <w:numId w:val="1"/>
        </w:numPr>
      </w:pPr>
      <w:r>
        <w:t>Prom &amp; agg date – by two things that represent decision points – pr</w:t>
      </w:r>
      <w:r w:rsidR="00D62B57">
        <w:t>om date is better determinant</w:t>
      </w:r>
    </w:p>
    <w:p w:rsidR="00DB4CD5" w:rsidRDefault="00DB4CD5" w:rsidP="002B1CC5">
      <w:pPr>
        <w:pStyle w:val="ListParagraph"/>
        <w:numPr>
          <w:ilvl w:val="1"/>
          <w:numId w:val="1"/>
        </w:numPr>
      </w:pPr>
      <w:r>
        <w:t>Claims can have more than 1 rating profile</w:t>
      </w:r>
    </w:p>
    <w:p w:rsidR="00DB4CD5" w:rsidRDefault="00D62B57" w:rsidP="00D62B57">
      <w:pPr>
        <w:pStyle w:val="ListParagraph"/>
        <w:numPr>
          <w:ilvl w:val="1"/>
          <w:numId w:val="1"/>
        </w:numPr>
      </w:pPr>
      <w:r>
        <w:t>3 V</w:t>
      </w:r>
      <w:r w:rsidR="00DB4CD5">
        <w:t>ariables for Ear</w:t>
      </w:r>
    </w:p>
    <w:p w:rsidR="00F9046B" w:rsidRDefault="00DB4CD5" w:rsidP="00E32233">
      <w:pPr>
        <w:pStyle w:val="ListParagraph"/>
        <w:numPr>
          <w:ilvl w:val="1"/>
          <w:numId w:val="1"/>
        </w:numPr>
      </w:pPr>
      <w:r>
        <w:t xml:space="preserve">Comfortable </w:t>
      </w:r>
      <w:r w:rsidR="00462A74">
        <w:t xml:space="preserve">at/ </w:t>
      </w:r>
      <w:r>
        <w:t>with 400 K records for Ear</w:t>
      </w:r>
      <w:r w:rsidR="00D62B57">
        <w:t xml:space="preserve"> as basis</w:t>
      </w:r>
      <w:bookmarkStart w:id="0" w:name="_GoBack"/>
      <w:bookmarkEnd w:id="0"/>
    </w:p>
    <w:sectPr w:rsidR="00F904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CC5" w:rsidRDefault="002B1CC5" w:rsidP="002B1CC5">
      <w:pPr>
        <w:spacing w:after="0" w:line="240" w:lineRule="auto"/>
      </w:pPr>
      <w:r>
        <w:separator/>
      </w:r>
    </w:p>
  </w:endnote>
  <w:endnote w:type="continuationSeparator" w:id="0">
    <w:p w:rsidR="002B1CC5" w:rsidRDefault="002B1CC5" w:rsidP="002B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CC5" w:rsidRDefault="002B1CC5" w:rsidP="002B1CC5">
      <w:pPr>
        <w:spacing w:after="0" w:line="240" w:lineRule="auto"/>
      </w:pPr>
      <w:r>
        <w:separator/>
      </w:r>
    </w:p>
  </w:footnote>
  <w:footnote w:type="continuationSeparator" w:id="0">
    <w:p w:rsidR="002B1CC5" w:rsidRDefault="002B1CC5" w:rsidP="002B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CC5" w:rsidRDefault="002B1CC5" w:rsidP="002B1CC5">
    <w:pPr>
      <w:jc w:val="center"/>
    </w:pPr>
    <w:r>
      <w:t>BCDSS Team – VA Data: Analysis, Cleaning, Impact &amp; Mitigation</w:t>
    </w:r>
  </w:p>
  <w:p w:rsidR="002B1CC5" w:rsidRDefault="002B1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740D"/>
    <w:multiLevelType w:val="hybridMultilevel"/>
    <w:tmpl w:val="CDDC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D5"/>
    <w:rsid w:val="000D2B54"/>
    <w:rsid w:val="002B1CC5"/>
    <w:rsid w:val="00462A74"/>
    <w:rsid w:val="00555428"/>
    <w:rsid w:val="0078139D"/>
    <w:rsid w:val="00BF16D2"/>
    <w:rsid w:val="00D2651B"/>
    <w:rsid w:val="00D62B57"/>
    <w:rsid w:val="00D74908"/>
    <w:rsid w:val="00DB4CD5"/>
    <w:rsid w:val="00FB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BC1A"/>
  <w15:chartTrackingRefBased/>
  <w15:docId w15:val="{D4B42357-1CC9-4A6F-B1C2-E2CA5E9D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C5"/>
  </w:style>
  <w:style w:type="paragraph" w:styleId="Footer">
    <w:name w:val="footer"/>
    <w:basedOn w:val="Normal"/>
    <w:link w:val="FooterChar"/>
    <w:uiPriority w:val="99"/>
    <w:unhideWhenUsed/>
    <w:rsid w:val="002B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Starosto</dc:creator>
  <cp:keywords/>
  <dc:description/>
  <cp:lastModifiedBy>Steven Starosto</cp:lastModifiedBy>
  <cp:revision>2</cp:revision>
  <dcterms:created xsi:type="dcterms:W3CDTF">2016-01-22T17:54:00Z</dcterms:created>
  <dcterms:modified xsi:type="dcterms:W3CDTF">2016-01-22T17:54:00Z</dcterms:modified>
</cp:coreProperties>
</file>